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EC6" w:rsidRPr="004C227A" w:rsidRDefault="00CC0B00" w:rsidP="00897209">
      <w:pPr>
        <w:jc w:val="center"/>
        <w:rPr>
          <w:rFonts w:asciiTheme="majorHAnsi" w:hAnsiTheme="majorHAnsi"/>
          <w:b/>
          <w:sz w:val="72"/>
          <w:szCs w:val="72"/>
        </w:rPr>
      </w:pPr>
      <w:r w:rsidRPr="004C227A">
        <w:rPr>
          <w:rFonts w:asciiTheme="majorHAnsi" w:hAnsiTheme="majorHAnsi"/>
          <w:b/>
          <w:sz w:val="72"/>
          <w:szCs w:val="72"/>
        </w:rPr>
        <w:t>BMPTK:</w:t>
      </w:r>
      <w:r w:rsidR="001F466E" w:rsidRPr="004C227A">
        <w:rPr>
          <w:rFonts w:asciiTheme="majorHAnsi" w:hAnsiTheme="majorHAnsi"/>
          <w:b/>
          <w:sz w:val="72"/>
          <w:szCs w:val="72"/>
        </w:rPr>
        <w:t xml:space="preserve"> </w:t>
      </w:r>
      <w:r w:rsidR="008D03B0" w:rsidRPr="004C227A">
        <w:rPr>
          <w:rFonts w:asciiTheme="majorHAnsi" w:hAnsiTheme="majorHAnsi"/>
          <w:b/>
          <w:sz w:val="72"/>
          <w:szCs w:val="72"/>
        </w:rPr>
        <w:t xml:space="preserve">a </w:t>
      </w:r>
      <w:r w:rsidR="002D1EC6" w:rsidRPr="004C227A">
        <w:rPr>
          <w:rFonts w:asciiTheme="majorHAnsi" w:hAnsiTheme="majorHAnsi"/>
          <w:b/>
          <w:sz w:val="72"/>
          <w:szCs w:val="72"/>
        </w:rPr>
        <w:t xml:space="preserve">minimalist </w:t>
      </w:r>
    </w:p>
    <w:p w:rsidR="004C227A" w:rsidRDefault="00CC0B00" w:rsidP="004C227A">
      <w:pPr>
        <w:jc w:val="center"/>
        <w:rPr>
          <w:rFonts w:asciiTheme="majorHAnsi" w:hAnsiTheme="majorHAnsi"/>
          <w:b/>
          <w:sz w:val="72"/>
          <w:szCs w:val="72"/>
        </w:rPr>
      </w:pPr>
      <w:r w:rsidRPr="004C227A">
        <w:rPr>
          <w:rFonts w:asciiTheme="majorHAnsi" w:hAnsiTheme="majorHAnsi"/>
          <w:b/>
          <w:sz w:val="72"/>
          <w:szCs w:val="72"/>
        </w:rPr>
        <w:t>Bare Metal Programming Toolkit</w:t>
      </w:r>
    </w:p>
    <w:p w:rsidR="004C227A" w:rsidRPr="004C227A" w:rsidRDefault="004C227A" w:rsidP="004C227A">
      <w:pPr>
        <w:jc w:val="center"/>
        <w:rPr>
          <w:rFonts w:asciiTheme="majorHAnsi" w:hAnsiTheme="majorHAnsi"/>
          <w:b/>
          <w:sz w:val="24"/>
          <w:szCs w:val="24"/>
        </w:rPr>
      </w:pPr>
    </w:p>
    <w:p w:rsidR="004C227A" w:rsidRPr="00897209" w:rsidRDefault="004C227A" w:rsidP="007C40A9">
      <w:pPr>
        <w:jc w:val="center"/>
        <w:rPr>
          <w:rFonts w:asciiTheme="majorHAnsi" w:hAnsiTheme="majorHAnsi"/>
          <w:b/>
          <w:sz w:val="72"/>
          <w:szCs w:val="72"/>
        </w:rPr>
      </w:pPr>
      <w:r>
        <w:rPr>
          <w:noProof/>
        </w:rPr>
        <w:drawing>
          <wp:inline distT="0" distB="0" distL="0" distR="0" wp14:anchorId="7663CF15" wp14:editId="6E0C5C33">
            <wp:extent cx="4554908" cy="279851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1438" cy="2808670"/>
                    </a:xfrm>
                    <a:prstGeom prst="rect">
                      <a:avLst/>
                    </a:prstGeom>
                  </pic:spPr>
                </pic:pic>
              </a:graphicData>
            </a:graphic>
          </wp:inline>
        </w:drawing>
      </w:r>
    </w:p>
    <w:p w:rsidR="004C227A" w:rsidRPr="004C227A" w:rsidRDefault="004C227A" w:rsidP="00842B4F">
      <w:pPr>
        <w:pStyle w:val="NoSpacing"/>
        <w:jc w:val="center"/>
        <w:rPr>
          <w:rFonts w:asciiTheme="majorHAnsi" w:hAnsiTheme="majorHAnsi"/>
          <w:b/>
          <w:sz w:val="24"/>
          <w:szCs w:val="24"/>
          <w:lang w:val="nl-NL"/>
        </w:rPr>
      </w:pPr>
    </w:p>
    <w:p w:rsidR="007C40A9" w:rsidRPr="00897209" w:rsidRDefault="00842B4F" w:rsidP="00842B4F">
      <w:pPr>
        <w:pStyle w:val="NoSpacing"/>
        <w:jc w:val="center"/>
        <w:rPr>
          <w:rFonts w:asciiTheme="majorHAnsi" w:hAnsiTheme="majorHAnsi"/>
          <w:b/>
          <w:sz w:val="72"/>
          <w:szCs w:val="72"/>
          <w:lang w:val="nl-NL"/>
        </w:rPr>
      </w:pPr>
      <w:r w:rsidRPr="00897209">
        <w:rPr>
          <w:rFonts w:asciiTheme="majorHAnsi" w:hAnsiTheme="majorHAnsi"/>
          <w:b/>
          <w:sz w:val="72"/>
          <w:szCs w:val="72"/>
          <w:lang w:val="nl-NL"/>
        </w:rPr>
        <w:t>Manual</w:t>
      </w:r>
    </w:p>
    <w:p w:rsidR="00842B4F" w:rsidRPr="007B5890" w:rsidRDefault="00842B4F" w:rsidP="00842B4F">
      <w:pPr>
        <w:pStyle w:val="NoSpacing"/>
        <w:jc w:val="center"/>
        <w:rPr>
          <w:rFonts w:asciiTheme="majorHAnsi" w:hAnsiTheme="majorHAnsi"/>
          <w:b/>
          <w:sz w:val="40"/>
          <w:szCs w:val="40"/>
          <w:lang w:val="nl-NL"/>
        </w:rPr>
      </w:pPr>
    </w:p>
    <w:p w:rsidR="007C40A9" w:rsidRDefault="007C40A9" w:rsidP="00BA2AAF">
      <w:pPr>
        <w:pStyle w:val="NoSpacing"/>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8001"/>
      </w:tblGrid>
      <w:tr w:rsidR="004D46C8" w:rsidTr="004D46C8">
        <w:tc>
          <w:tcPr>
            <w:tcW w:w="1242" w:type="dxa"/>
          </w:tcPr>
          <w:p w:rsidR="004D46C8" w:rsidRDefault="004D46C8" w:rsidP="00BA2AAF">
            <w:pPr>
              <w:pStyle w:val="NoSpacing"/>
              <w:rPr>
                <w:lang w:val="nl-NL"/>
              </w:rPr>
            </w:pPr>
            <w:r>
              <w:rPr>
                <w:noProof/>
              </w:rPr>
              <w:drawing>
                <wp:inline distT="0" distB="0" distL="0" distR="0" wp14:anchorId="76920C3A" wp14:editId="5BEC14FD">
                  <wp:extent cx="646771" cy="872793"/>
                  <wp:effectExtent l="0" t="0" r="0" b="0"/>
                  <wp:docPr id="1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cstate="print"/>
                          <a:srcRect/>
                          <a:stretch>
                            <a:fillRect/>
                          </a:stretch>
                        </pic:blipFill>
                        <pic:spPr bwMode="auto">
                          <a:xfrm>
                            <a:off x="0" y="0"/>
                            <a:ext cx="648177" cy="874690"/>
                          </a:xfrm>
                          <a:prstGeom prst="rect">
                            <a:avLst/>
                          </a:prstGeom>
                          <a:noFill/>
                          <a:ln w="9525" algn="ctr">
                            <a:noFill/>
                            <a:miter lim="800000"/>
                            <a:headEnd/>
                            <a:tailEnd/>
                          </a:ln>
                          <a:effectLst/>
                        </pic:spPr>
                      </pic:pic>
                    </a:graphicData>
                  </a:graphic>
                </wp:inline>
              </w:drawing>
            </w:r>
          </w:p>
        </w:tc>
        <w:tc>
          <w:tcPr>
            <w:tcW w:w="8334" w:type="dxa"/>
          </w:tcPr>
          <w:p w:rsidR="00CC0B00" w:rsidRDefault="004D46C8" w:rsidP="004D46C8">
            <w:pPr>
              <w:pStyle w:val="NoSpacing"/>
              <w:rPr>
                <w:lang w:val="nl-NL"/>
              </w:rPr>
            </w:pPr>
            <w:r w:rsidRPr="004A551D">
              <w:rPr>
                <w:lang w:val="nl-NL"/>
              </w:rPr>
              <w:t>Wouter van Ooijen</w:t>
            </w:r>
          </w:p>
          <w:p w:rsidR="00CC0B00" w:rsidRDefault="00CC0B00" w:rsidP="004D46C8">
            <w:pPr>
              <w:pStyle w:val="NoSpacing"/>
              <w:rPr>
                <w:lang w:val="nl-NL"/>
              </w:rPr>
            </w:pPr>
            <w:r>
              <w:rPr>
                <w:lang w:val="nl-NL"/>
              </w:rPr>
              <w:t>wouter@voti.nl</w:t>
            </w:r>
          </w:p>
          <w:p w:rsidR="004D46C8" w:rsidRPr="00CC0B00" w:rsidRDefault="00CC0B00" w:rsidP="004D46C8">
            <w:pPr>
              <w:pStyle w:val="NoSpacing"/>
            </w:pPr>
            <w:r w:rsidRPr="00CC0B00">
              <w:t>2015</w:t>
            </w:r>
          </w:p>
          <w:p w:rsidR="004D46C8" w:rsidRPr="00D224AD" w:rsidRDefault="004D46C8" w:rsidP="004D46C8">
            <w:pPr>
              <w:pStyle w:val="NoSpacing"/>
            </w:pPr>
            <w:r w:rsidRPr="00D224AD">
              <w:t>Versi</w:t>
            </w:r>
            <w:r w:rsidR="00EC5F52">
              <w:t>on 1.0, work-in</w:t>
            </w:r>
            <w:r w:rsidR="00E40A5B">
              <w:t>-progress, last modified 2015-04-15</w:t>
            </w:r>
          </w:p>
          <w:p w:rsidR="004D46C8" w:rsidRPr="00D224AD" w:rsidRDefault="004D46C8" w:rsidP="00BA2AAF">
            <w:pPr>
              <w:pStyle w:val="NoSpacing"/>
            </w:pPr>
          </w:p>
        </w:tc>
      </w:tr>
    </w:tbl>
    <w:p w:rsidR="00EC5F52" w:rsidRDefault="00EC5F52" w:rsidP="00EC5F52">
      <w:pPr>
        <w:rPr>
          <w:rFonts w:asciiTheme="majorHAnsi" w:hAnsiTheme="majorHAnsi"/>
          <w:sz w:val="28"/>
          <w:szCs w:val="28"/>
        </w:rPr>
      </w:pPr>
    </w:p>
    <w:p w:rsidR="004A551D" w:rsidRPr="00EC5F52" w:rsidRDefault="004A551D" w:rsidP="00EC5F52">
      <w:pPr>
        <w:pStyle w:val="NoSpacing"/>
        <w:rPr>
          <w:rFonts w:asciiTheme="majorHAnsi" w:hAnsiTheme="majorHAnsi"/>
          <w:sz w:val="28"/>
          <w:szCs w:val="28"/>
        </w:rPr>
      </w:pPr>
      <w:r w:rsidRPr="00EC5F52">
        <w:rPr>
          <w:rFonts w:asciiTheme="majorHAnsi" w:hAnsiTheme="majorHAnsi"/>
          <w:sz w:val="28"/>
          <w:szCs w:val="28"/>
        </w:rPr>
        <w:t>Summary</w:t>
      </w:r>
    </w:p>
    <w:p w:rsidR="007C40A9" w:rsidRDefault="00CC0B00" w:rsidP="004D46C8">
      <w:pPr>
        <w:pStyle w:val="NoSpacing"/>
      </w:pPr>
      <w:r>
        <w:t>Bmptk is a free minimalist make-based cross-development tool</w:t>
      </w:r>
      <w:r w:rsidR="005424AD">
        <w:t>kit</w:t>
      </w:r>
      <w:r>
        <w:t xml:space="preserve"> for developing bare-metal micro-controller applications on Windows </w:t>
      </w:r>
      <w:r w:rsidR="00C909B5">
        <w:t>or Linux,</w:t>
      </w:r>
      <w:r w:rsidR="00827F75">
        <w:t xml:space="preserve"> </w:t>
      </w:r>
      <w:r>
        <w:t>in as</w:t>
      </w:r>
      <w:r w:rsidR="00400DD5">
        <w:t>sembler, C</w:t>
      </w:r>
      <w:r w:rsidR="00EC5F52">
        <w:t>,</w:t>
      </w:r>
      <w:r w:rsidR="005424AD">
        <w:t xml:space="preserve"> or C++, using </w:t>
      </w:r>
      <w:r w:rsidR="00400DD5">
        <w:t>GCC</w:t>
      </w:r>
      <w:r>
        <w:t xml:space="preserve"> toolchain</w:t>
      </w:r>
      <w:r w:rsidR="005424AD">
        <w:t>s</w:t>
      </w:r>
      <w:r>
        <w:t>.</w:t>
      </w:r>
      <w:r w:rsidR="007C40A9">
        <w:br w:type="page"/>
      </w:r>
    </w:p>
    <w:p w:rsidR="004A551D" w:rsidRPr="004A551D" w:rsidRDefault="004A551D" w:rsidP="004A551D">
      <w:pPr>
        <w:pStyle w:val="NoSpacing"/>
      </w:pPr>
    </w:p>
    <w:bookmarkStart w:id="0" w:name="_Toc416681685" w:displacedByCustomXml="next"/>
    <w:sdt>
      <w:sdtPr>
        <w:rPr>
          <w:rFonts w:asciiTheme="minorHAnsi" w:eastAsiaTheme="minorHAnsi" w:hAnsiTheme="minorHAnsi" w:cstheme="minorBidi"/>
          <w:b w:val="0"/>
          <w:bCs w:val="0"/>
          <w:color w:val="auto"/>
          <w:sz w:val="22"/>
          <w:szCs w:val="22"/>
        </w:rPr>
        <w:id w:val="-56399870"/>
        <w:docPartObj>
          <w:docPartGallery w:val="Table of Contents"/>
          <w:docPartUnique/>
        </w:docPartObj>
      </w:sdtPr>
      <w:sdtEndPr>
        <w:rPr>
          <w:rFonts w:eastAsiaTheme="minorEastAsia"/>
          <w:noProof/>
        </w:rPr>
      </w:sdtEndPr>
      <w:sdtContent>
        <w:p w:rsidR="004A551D" w:rsidRDefault="004A551D" w:rsidP="008D03B0">
          <w:pPr>
            <w:pStyle w:val="Heading1"/>
            <w:numPr>
              <w:ilvl w:val="0"/>
              <w:numId w:val="0"/>
            </w:numPr>
            <w:ind w:left="360" w:hanging="360"/>
          </w:pPr>
          <w:r>
            <w:t>Table of Contents</w:t>
          </w:r>
          <w:bookmarkEnd w:id="0"/>
        </w:p>
        <w:p w:rsidR="00B93FE0" w:rsidRDefault="004A551D">
          <w:pPr>
            <w:pStyle w:val="TOC1"/>
            <w:tabs>
              <w:tab w:val="right" w:leader="dot" w:pos="9017"/>
            </w:tabs>
            <w:rPr>
              <w:noProof/>
            </w:rPr>
          </w:pPr>
          <w:r>
            <w:fldChar w:fldCharType="begin"/>
          </w:r>
          <w:r>
            <w:instrText xml:space="preserve"> TOC \o "1-3" \h \z \u </w:instrText>
          </w:r>
          <w:r>
            <w:fldChar w:fldCharType="separate"/>
          </w:r>
          <w:hyperlink w:anchor="_Toc416681685" w:history="1">
            <w:r w:rsidR="00B93FE0" w:rsidRPr="00506BE0">
              <w:rPr>
                <w:rStyle w:val="Hyperlink"/>
                <w:noProof/>
              </w:rPr>
              <w:t>Table of Contents</w:t>
            </w:r>
            <w:r w:rsidR="00B93FE0">
              <w:rPr>
                <w:noProof/>
                <w:webHidden/>
              </w:rPr>
              <w:tab/>
            </w:r>
            <w:r w:rsidR="00B93FE0">
              <w:rPr>
                <w:noProof/>
                <w:webHidden/>
              </w:rPr>
              <w:fldChar w:fldCharType="begin"/>
            </w:r>
            <w:r w:rsidR="00B93FE0">
              <w:rPr>
                <w:noProof/>
                <w:webHidden/>
              </w:rPr>
              <w:instrText xml:space="preserve"> PAGEREF _Toc416681685 \h </w:instrText>
            </w:r>
            <w:r w:rsidR="00B93FE0">
              <w:rPr>
                <w:noProof/>
                <w:webHidden/>
              </w:rPr>
            </w:r>
            <w:r w:rsidR="00B93FE0">
              <w:rPr>
                <w:noProof/>
                <w:webHidden/>
              </w:rPr>
              <w:fldChar w:fldCharType="separate"/>
            </w:r>
            <w:r w:rsidR="00B93FE0">
              <w:rPr>
                <w:noProof/>
                <w:webHidden/>
              </w:rPr>
              <w:t>2</w:t>
            </w:r>
            <w:r w:rsidR="00B93FE0">
              <w:rPr>
                <w:noProof/>
                <w:webHidden/>
              </w:rPr>
              <w:fldChar w:fldCharType="end"/>
            </w:r>
          </w:hyperlink>
        </w:p>
        <w:p w:rsidR="00B93FE0" w:rsidRDefault="00B93FE0">
          <w:pPr>
            <w:pStyle w:val="TOC1"/>
            <w:tabs>
              <w:tab w:val="left" w:pos="440"/>
              <w:tab w:val="right" w:leader="dot" w:pos="9017"/>
            </w:tabs>
            <w:rPr>
              <w:noProof/>
            </w:rPr>
          </w:pPr>
          <w:hyperlink w:anchor="_Toc416681686" w:history="1">
            <w:r w:rsidRPr="00506BE0">
              <w:rPr>
                <w:rStyle w:val="Hyperlink"/>
                <w:noProof/>
              </w:rPr>
              <w:t>1.</w:t>
            </w:r>
            <w:r>
              <w:rPr>
                <w:noProof/>
              </w:rPr>
              <w:tab/>
            </w:r>
            <w:r w:rsidRPr="00506BE0">
              <w:rPr>
                <w:rStyle w:val="Hyperlink"/>
                <w:noProof/>
              </w:rPr>
              <w:t>Introduction</w:t>
            </w:r>
            <w:r>
              <w:rPr>
                <w:noProof/>
                <w:webHidden/>
              </w:rPr>
              <w:tab/>
            </w:r>
            <w:r>
              <w:rPr>
                <w:noProof/>
                <w:webHidden/>
              </w:rPr>
              <w:fldChar w:fldCharType="begin"/>
            </w:r>
            <w:r>
              <w:rPr>
                <w:noProof/>
                <w:webHidden/>
              </w:rPr>
              <w:instrText xml:space="preserve"> PAGEREF _Toc416681686 \h </w:instrText>
            </w:r>
            <w:r>
              <w:rPr>
                <w:noProof/>
                <w:webHidden/>
              </w:rPr>
            </w:r>
            <w:r>
              <w:rPr>
                <w:noProof/>
                <w:webHidden/>
              </w:rPr>
              <w:fldChar w:fldCharType="separate"/>
            </w:r>
            <w:r>
              <w:rPr>
                <w:noProof/>
                <w:webHidden/>
              </w:rPr>
              <w:t>3</w:t>
            </w:r>
            <w:r>
              <w:rPr>
                <w:noProof/>
                <w:webHidden/>
              </w:rPr>
              <w:fldChar w:fldCharType="end"/>
            </w:r>
          </w:hyperlink>
        </w:p>
        <w:p w:rsidR="00B93FE0" w:rsidRDefault="00B93FE0">
          <w:pPr>
            <w:pStyle w:val="TOC1"/>
            <w:tabs>
              <w:tab w:val="left" w:pos="440"/>
              <w:tab w:val="right" w:leader="dot" w:pos="9017"/>
            </w:tabs>
            <w:rPr>
              <w:noProof/>
            </w:rPr>
          </w:pPr>
          <w:hyperlink w:anchor="_Toc416681687" w:history="1">
            <w:r w:rsidRPr="00506BE0">
              <w:rPr>
                <w:rStyle w:val="Hyperlink"/>
                <w:noProof/>
              </w:rPr>
              <w:t>2.</w:t>
            </w:r>
            <w:r>
              <w:rPr>
                <w:noProof/>
              </w:rPr>
              <w:tab/>
            </w:r>
            <w:r w:rsidRPr="00506BE0">
              <w:rPr>
                <w:rStyle w:val="Hyperlink"/>
                <w:noProof/>
              </w:rPr>
              <w:t>Getting started</w:t>
            </w:r>
            <w:r>
              <w:rPr>
                <w:noProof/>
                <w:webHidden/>
              </w:rPr>
              <w:tab/>
            </w:r>
            <w:r>
              <w:rPr>
                <w:noProof/>
                <w:webHidden/>
              </w:rPr>
              <w:fldChar w:fldCharType="begin"/>
            </w:r>
            <w:r>
              <w:rPr>
                <w:noProof/>
                <w:webHidden/>
              </w:rPr>
              <w:instrText xml:space="preserve"> PAGEREF _Toc416681687 \h </w:instrText>
            </w:r>
            <w:r>
              <w:rPr>
                <w:noProof/>
                <w:webHidden/>
              </w:rPr>
            </w:r>
            <w:r>
              <w:rPr>
                <w:noProof/>
                <w:webHidden/>
              </w:rPr>
              <w:fldChar w:fldCharType="separate"/>
            </w:r>
            <w:r>
              <w:rPr>
                <w:noProof/>
                <w:webHidden/>
              </w:rPr>
              <w:t>4</w:t>
            </w:r>
            <w:r>
              <w:rPr>
                <w:noProof/>
                <w:webHidden/>
              </w:rPr>
              <w:fldChar w:fldCharType="end"/>
            </w:r>
          </w:hyperlink>
        </w:p>
        <w:p w:rsidR="00B93FE0" w:rsidRDefault="00B93FE0">
          <w:pPr>
            <w:pStyle w:val="TOC2"/>
            <w:tabs>
              <w:tab w:val="left" w:pos="880"/>
              <w:tab w:val="right" w:leader="dot" w:pos="9017"/>
            </w:tabs>
            <w:rPr>
              <w:noProof/>
            </w:rPr>
          </w:pPr>
          <w:hyperlink w:anchor="_Toc416681688" w:history="1">
            <w:r w:rsidRPr="00506BE0">
              <w:rPr>
                <w:rStyle w:val="Hyperlink"/>
                <w:noProof/>
              </w:rPr>
              <w:t>2.1.</w:t>
            </w:r>
            <w:r>
              <w:rPr>
                <w:noProof/>
              </w:rPr>
              <w:tab/>
            </w:r>
            <w:r w:rsidRPr="00506BE0">
              <w:rPr>
                <w:rStyle w:val="Hyperlink"/>
                <w:noProof/>
              </w:rPr>
              <w:t>Bmptk</w:t>
            </w:r>
            <w:r>
              <w:rPr>
                <w:noProof/>
                <w:webHidden/>
              </w:rPr>
              <w:tab/>
            </w:r>
            <w:r>
              <w:rPr>
                <w:noProof/>
                <w:webHidden/>
              </w:rPr>
              <w:fldChar w:fldCharType="begin"/>
            </w:r>
            <w:r>
              <w:rPr>
                <w:noProof/>
                <w:webHidden/>
              </w:rPr>
              <w:instrText xml:space="preserve"> PAGEREF _Toc416681688 \h </w:instrText>
            </w:r>
            <w:r>
              <w:rPr>
                <w:noProof/>
                <w:webHidden/>
              </w:rPr>
            </w:r>
            <w:r>
              <w:rPr>
                <w:noProof/>
                <w:webHidden/>
              </w:rPr>
              <w:fldChar w:fldCharType="separate"/>
            </w:r>
            <w:r>
              <w:rPr>
                <w:noProof/>
                <w:webHidden/>
              </w:rPr>
              <w:t>4</w:t>
            </w:r>
            <w:r>
              <w:rPr>
                <w:noProof/>
                <w:webHidden/>
              </w:rPr>
              <w:fldChar w:fldCharType="end"/>
            </w:r>
          </w:hyperlink>
        </w:p>
        <w:p w:rsidR="00B93FE0" w:rsidRDefault="00B93FE0">
          <w:pPr>
            <w:pStyle w:val="TOC2"/>
            <w:tabs>
              <w:tab w:val="left" w:pos="880"/>
              <w:tab w:val="right" w:leader="dot" w:pos="9017"/>
            </w:tabs>
            <w:rPr>
              <w:noProof/>
            </w:rPr>
          </w:pPr>
          <w:hyperlink w:anchor="_Toc416681689" w:history="1">
            <w:r w:rsidRPr="00506BE0">
              <w:rPr>
                <w:rStyle w:val="Hyperlink"/>
                <w:noProof/>
              </w:rPr>
              <w:t>2.2.</w:t>
            </w:r>
            <w:r>
              <w:rPr>
                <w:noProof/>
              </w:rPr>
              <w:tab/>
            </w:r>
            <w:r w:rsidRPr="00506BE0">
              <w:rPr>
                <w:rStyle w:val="Hyperlink"/>
                <w:noProof/>
              </w:rPr>
              <w:t>Toolchains</w:t>
            </w:r>
            <w:r>
              <w:rPr>
                <w:noProof/>
                <w:webHidden/>
              </w:rPr>
              <w:tab/>
            </w:r>
            <w:r>
              <w:rPr>
                <w:noProof/>
                <w:webHidden/>
              </w:rPr>
              <w:fldChar w:fldCharType="begin"/>
            </w:r>
            <w:r>
              <w:rPr>
                <w:noProof/>
                <w:webHidden/>
              </w:rPr>
              <w:instrText xml:space="preserve"> PAGEREF _Toc416681689 \h </w:instrText>
            </w:r>
            <w:r>
              <w:rPr>
                <w:noProof/>
                <w:webHidden/>
              </w:rPr>
            </w:r>
            <w:r>
              <w:rPr>
                <w:noProof/>
                <w:webHidden/>
              </w:rPr>
              <w:fldChar w:fldCharType="separate"/>
            </w:r>
            <w:r>
              <w:rPr>
                <w:noProof/>
                <w:webHidden/>
              </w:rPr>
              <w:t>4</w:t>
            </w:r>
            <w:r>
              <w:rPr>
                <w:noProof/>
                <w:webHidden/>
              </w:rPr>
              <w:fldChar w:fldCharType="end"/>
            </w:r>
          </w:hyperlink>
        </w:p>
        <w:p w:rsidR="00B93FE0" w:rsidRDefault="00B93FE0">
          <w:pPr>
            <w:pStyle w:val="TOC2"/>
            <w:tabs>
              <w:tab w:val="left" w:pos="880"/>
              <w:tab w:val="right" w:leader="dot" w:pos="9017"/>
            </w:tabs>
            <w:rPr>
              <w:noProof/>
            </w:rPr>
          </w:pPr>
          <w:hyperlink w:anchor="_Toc416681690" w:history="1">
            <w:r w:rsidRPr="00506BE0">
              <w:rPr>
                <w:rStyle w:val="Hyperlink"/>
                <w:noProof/>
              </w:rPr>
              <w:t>2.3.</w:t>
            </w:r>
            <w:r>
              <w:rPr>
                <w:noProof/>
              </w:rPr>
              <w:tab/>
            </w:r>
            <w:r w:rsidRPr="00506BE0">
              <w:rPr>
                <w:rStyle w:val="Hyperlink"/>
                <w:noProof/>
              </w:rPr>
              <w:t>Download tools</w:t>
            </w:r>
            <w:r>
              <w:rPr>
                <w:noProof/>
                <w:webHidden/>
              </w:rPr>
              <w:tab/>
            </w:r>
            <w:r>
              <w:rPr>
                <w:noProof/>
                <w:webHidden/>
              </w:rPr>
              <w:fldChar w:fldCharType="begin"/>
            </w:r>
            <w:r>
              <w:rPr>
                <w:noProof/>
                <w:webHidden/>
              </w:rPr>
              <w:instrText xml:space="preserve"> PAGEREF _Toc416681690 \h </w:instrText>
            </w:r>
            <w:r>
              <w:rPr>
                <w:noProof/>
                <w:webHidden/>
              </w:rPr>
            </w:r>
            <w:r>
              <w:rPr>
                <w:noProof/>
                <w:webHidden/>
              </w:rPr>
              <w:fldChar w:fldCharType="separate"/>
            </w:r>
            <w:r>
              <w:rPr>
                <w:noProof/>
                <w:webHidden/>
              </w:rPr>
              <w:t>5</w:t>
            </w:r>
            <w:r>
              <w:rPr>
                <w:noProof/>
                <w:webHidden/>
              </w:rPr>
              <w:fldChar w:fldCharType="end"/>
            </w:r>
          </w:hyperlink>
        </w:p>
        <w:p w:rsidR="00B93FE0" w:rsidRDefault="00B93FE0">
          <w:pPr>
            <w:pStyle w:val="TOC2"/>
            <w:tabs>
              <w:tab w:val="left" w:pos="880"/>
              <w:tab w:val="right" w:leader="dot" w:pos="9017"/>
            </w:tabs>
            <w:rPr>
              <w:noProof/>
            </w:rPr>
          </w:pPr>
          <w:hyperlink w:anchor="_Toc416681691" w:history="1">
            <w:r w:rsidRPr="00506BE0">
              <w:rPr>
                <w:rStyle w:val="Hyperlink"/>
                <w:noProof/>
              </w:rPr>
              <w:t>2.4.</w:t>
            </w:r>
            <w:r>
              <w:rPr>
                <w:noProof/>
              </w:rPr>
              <w:tab/>
            </w:r>
            <w:r w:rsidRPr="00506BE0">
              <w:rPr>
                <w:rStyle w:val="Hyperlink"/>
                <w:noProof/>
              </w:rPr>
              <w:t>Serial port configuration</w:t>
            </w:r>
            <w:r>
              <w:rPr>
                <w:noProof/>
                <w:webHidden/>
              </w:rPr>
              <w:tab/>
            </w:r>
            <w:r>
              <w:rPr>
                <w:noProof/>
                <w:webHidden/>
              </w:rPr>
              <w:fldChar w:fldCharType="begin"/>
            </w:r>
            <w:r>
              <w:rPr>
                <w:noProof/>
                <w:webHidden/>
              </w:rPr>
              <w:instrText xml:space="preserve"> PAGEREF _Toc416681691 \h </w:instrText>
            </w:r>
            <w:r>
              <w:rPr>
                <w:noProof/>
                <w:webHidden/>
              </w:rPr>
            </w:r>
            <w:r>
              <w:rPr>
                <w:noProof/>
                <w:webHidden/>
              </w:rPr>
              <w:fldChar w:fldCharType="separate"/>
            </w:r>
            <w:r>
              <w:rPr>
                <w:noProof/>
                <w:webHidden/>
              </w:rPr>
              <w:t>6</w:t>
            </w:r>
            <w:r>
              <w:rPr>
                <w:noProof/>
                <w:webHidden/>
              </w:rPr>
              <w:fldChar w:fldCharType="end"/>
            </w:r>
          </w:hyperlink>
        </w:p>
        <w:p w:rsidR="00B93FE0" w:rsidRDefault="00B93FE0">
          <w:pPr>
            <w:pStyle w:val="TOC2"/>
            <w:tabs>
              <w:tab w:val="left" w:pos="880"/>
              <w:tab w:val="right" w:leader="dot" w:pos="9017"/>
            </w:tabs>
            <w:rPr>
              <w:noProof/>
            </w:rPr>
          </w:pPr>
          <w:hyperlink w:anchor="_Toc416681692" w:history="1">
            <w:r w:rsidRPr="00506BE0">
              <w:rPr>
                <w:rStyle w:val="Hyperlink"/>
                <w:noProof/>
              </w:rPr>
              <w:t>2.5.</w:t>
            </w:r>
            <w:r>
              <w:rPr>
                <w:noProof/>
              </w:rPr>
              <w:tab/>
            </w:r>
            <w:r w:rsidRPr="00506BE0">
              <w:rPr>
                <w:rStyle w:val="Hyperlink"/>
                <w:noProof/>
              </w:rPr>
              <w:t>Tool locations</w:t>
            </w:r>
            <w:r>
              <w:rPr>
                <w:noProof/>
                <w:webHidden/>
              </w:rPr>
              <w:tab/>
            </w:r>
            <w:r>
              <w:rPr>
                <w:noProof/>
                <w:webHidden/>
              </w:rPr>
              <w:fldChar w:fldCharType="begin"/>
            </w:r>
            <w:r>
              <w:rPr>
                <w:noProof/>
                <w:webHidden/>
              </w:rPr>
              <w:instrText xml:space="preserve"> PAGEREF _Toc416681692 \h </w:instrText>
            </w:r>
            <w:r>
              <w:rPr>
                <w:noProof/>
                <w:webHidden/>
              </w:rPr>
            </w:r>
            <w:r>
              <w:rPr>
                <w:noProof/>
                <w:webHidden/>
              </w:rPr>
              <w:fldChar w:fldCharType="separate"/>
            </w:r>
            <w:r>
              <w:rPr>
                <w:noProof/>
                <w:webHidden/>
              </w:rPr>
              <w:t>7</w:t>
            </w:r>
            <w:r>
              <w:rPr>
                <w:noProof/>
                <w:webHidden/>
              </w:rPr>
              <w:fldChar w:fldCharType="end"/>
            </w:r>
          </w:hyperlink>
        </w:p>
        <w:p w:rsidR="00B93FE0" w:rsidRDefault="00B93FE0">
          <w:pPr>
            <w:pStyle w:val="TOC2"/>
            <w:tabs>
              <w:tab w:val="left" w:pos="880"/>
              <w:tab w:val="right" w:leader="dot" w:pos="9017"/>
            </w:tabs>
            <w:rPr>
              <w:noProof/>
            </w:rPr>
          </w:pPr>
          <w:hyperlink w:anchor="_Toc416681693" w:history="1">
            <w:r w:rsidRPr="00506BE0">
              <w:rPr>
                <w:rStyle w:val="Hyperlink"/>
                <w:noProof/>
              </w:rPr>
              <w:t>2.6.</w:t>
            </w:r>
            <w:r>
              <w:rPr>
                <w:noProof/>
              </w:rPr>
              <w:tab/>
            </w:r>
            <w:r w:rsidRPr="00506BE0">
              <w:rPr>
                <w:rStyle w:val="Hyperlink"/>
                <w:noProof/>
              </w:rPr>
              <w:t>Make</w:t>
            </w:r>
            <w:r>
              <w:rPr>
                <w:noProof/>
                <w:webHidden/>
              </w:rPr>
              <w:tab/>
            </w:r>
            <w:r>
              <w:rPr>
                <w:noProof/>
                <w:webHidden/>
              </w:rPr>
              <w:fldChar w:fldCharType="begin"/>
            </w:r>
            <w:r>
              <w:rPr>
                <w:noProof/>
                <w:webHidden/>
              </w:rPr>
              <w:instrText xml:space="preserve"> PAGEREF _Toc416681693 \h </w:instrText>
            </w:r>
            <w:r>
              <w:rPr>
                <w:noProof/>
                <w:webHidden/>
              </w:rPr>
            </w:r>
            <w:r>
              <w:rPr>
                <w:noProof/>
                <w:webHidden/>
              </w:rPr>
              <w:fldChar w:fldCharType="separate"/>
            </w:r>
            <w:r>
              <w:rPr>
                <w:noProof/>
                <w:webHidden/>
              </w:rPr>
              <w:t>7</w:t>
            </w:r>
            <w:r>
              <w:rPr>
                <w:noProof/>
                <w:webHidden/>
              </w:rPr>
              <w:fldChar w:fldCharType="end"/>
            </w:r>
          </w:hyperlink>
        </w:p>
        <w:p w:rsidR="00B93FE0" w:rsidRDefault="00B93FE0">
          <w:pPr>
            <w:pStyle w:val="TOC2"/>
            <w:tabs>
              <w:tab w:val="left" w:pos="880"/>
              <w:tab w:val="right" w:leader="dot" w:pos="9017"/>
            </w:tabs>
            <w:rPr>
              <w:noProof/>
            </w:rPr>
          </w:pPr>
          <w:hyperlink w:anchor="_Toc416681694" w:history="1">
            <w:r w:rsidRPr="00506BE0">
              <w:rPr>
                <w:rStyle w:val="Hyperlink"/>
                <w:noProof/>
              </w:rPr>
              <w:t>2.7.</w:t>
            </w:r>
            <w:r>
              <w:rPr>
                <w:noProof/>
              </w:rPr>
              <w:tab/>
            </w:r>
            <w:r w:rsidRPr="00506BE0">
              <w:rPr>
                <w:rStyle w:val="Hyperlink"/>
                <w:noProof/>
              </w:rPr>
              <w:t>Editors</w:t>
            </w:r>
            <w:r>
              <w:rPr>
                <w:noProof/>
                <w:webHidden/>
              </w:rPr>
              <w:tab/>
            </w:r>
            <w:r>
              <w:rPr>
                <w:noProof/>
                <w:webHidden/>
              </w:rPr>
              <w:fldChar w:fldCharType="begin"/>
            </w:r>
            <w:r>
              <w:rPr>
                <w:noProof/>
                <w:webHidden/>
              </w:rPr>
              <w:instrText xml:space="preserve"> PAGEREF _Toc416681694 \h </w:instrText>
            </w:r>
            <w:r>
              <w:rPr>
                <w:noProof/>
                <w:webHidden/>
              </w:rPr>
            </w:r>
            <w:r>
              <w:rPr>
                <w:noProof/>
                <w:webHidden/>
              </w:rPr>
              <w:fldChar w:fldCharType="separate"/>
            </w:r>
            <w:r>
              <w:rPr>
                <w:noProof/>
                <w:webHidden/>
              </w:rPr>
              <w:t>7</w:t>
            </w:r>
            <w:r>
              <w:rPr>
                <w:noProof/>
                <w:webHidden/>
              </w:rPr>
              <w:fldChar w:fldCharType="end"/>
            </w:r>
          </w:hyperlink>
        </w:p>
        <w:p w:rsidR="00B93FE0" w:rsidRDefault="00B93FE0">
          <w:pPr>
            <w:pStyle w:val="TOC3"/>
            <w:tabs>
              <w:tab w:val="left" w:pos="1320"/>
              <w:tab w:val="right" w:leader="dot" w:pos="9017"/>
            </w:tabs>
            <w:rPr>
              <w:noProof/>
            </w:rPr>
          </w:pPr>
          <w:hyperlink w:anchor="_Toc416681695" w:history="1">
            <w:r w:rsidRPr="00506BE0">
              <w:rPr>
                <w:rStyle w:val="Hyperlink"/>
                <w:noProof/>
              </w:rPr>
              <w:t>2.7.1.</w:t>
            </w:r>
            <w:r>
              <w:rPr>
                <w:noProof/>
              </w:rPr>
              <w:tab/>
            </w:r>
            <w:r w:rsidRPr="00506BE0">
              <w:rPr>
                <w:rStyle w:val="Hyperlink"/>
                <w:noProof/>
              </w:rPr>
              <w:t>PSPad</w:t>
            </w:r>
            <w:r>
              <w:rPr>
                <w:noProof/>
                <w:webHidden/>
              </w:rPr>
              <w:tab/>
            </w:r>
            <w:r>
              <w:rPr>
                <w:noProof/>
                <w:webHidden/>
              </w:rPr>
              <w:fldChar w:fldCharType="begin"/>
            </w:r>
            <w:r>
              <w:rPr>
                <w:noProof/>
                <w:webHidden/>
              </w:rPr>
              <w:instrText xml:space="preserve"> PAGEREF _Toc416681695 \h </w:instrText>
            </w:r>
            <w:r>
              <w:rPr>
                <w:noProof/>
                <w:webHidden/>
              </w:rPr>
            </w:r>
            <w:r>
              <w:rPr>
                <w:noProof/>
                <w:webHidden/>
              </w:rPr>
              <w:fldChar w:fldCharType="separate"/>
            </w:r>
            <w:r>
              <w:rPr>
                <w:noProof/>
                <w:webHidden/>
              </w:rPr>
              <w:t>7</w:t>
            </w:r>
            <w:r>
              <w:rPr>
                <w:noProof/>
                <w:webHidden/>
              </w:rPr>
              <w:fldChar w:fldCharType="end"/>
            </w:r>
          </w:hyperlink>
        </w:p>
        <w:p w:rsidR="00B93FE0" w:rsidRDefault="00B93FE0">
          <w:pPr>
            <w:pStyle w:val="TOC3"/>
            <w:tabs>
              <w:tab w:val="left" w:pos="1320"/>
              <w:tab w:val="right" w:leader="dot" w:pos="9017"/>
            </w:tabs>
            <w:rPr>
              <w:noProof/>
            </w:rPr>
          </w:pPr>
          <w:hyperlink w:anchor="_Toc416681696" w:history="1">
            <w:r w:rsidRPr="00506BE0">
              <w:rPr>
                <w:rStyle w:val="Hyperlink"/>
                <w:noProof/>
              </w:rPr>
              <w:t>2.7.2.</w:t>
            </w:r>
            <w:r>
              <w:rPr>
                <w:noProof/>
              </w:rPr>
              <w:tab/>
            </w:r>
            <w:r w:rsidRPr="00506BE0">
              <w:rPr>
                <w:rStyle w:val="Hyperlink"/>
                <w:noProof/>
              </w:rPr>
              <w:t>Sublime Text</w:t>
            </w:r>
            <w:r>
              <w:rPr>
                <w:noProof/>
                <w:webHidden/>
              </w:rPr>
              <w:tab/>
            </w:r>
            <w:r>
              <w:rPr>
                <w:noProof/>
                <w:webHidden/>
              </w:rPr>
              <w:fldChar w:fldCharType="begin"/>
            </w:r>
            <w:r>
              <w:rPr>
                <w:noProof/>
                <w:webHidden/>
              </w:rPr>
              <w:instrText xml:space="preserve"> PAGEREF _Toc416681696 \h </w:instrText>
            </w:r>
            <w:r>
              <w:rPr>
                <w:noProof/>
                <w:webHidden/>
              </w:rPr>
            </w:r>
            <w:r>
              <w:rPr>
                <w:noProof/>
                <w:webHidden/>
              </w:rPr>
              <w:fldChar w:fldCharType="separate"/>
            </w:r>
            <w:r>
              <w:rPr>
                <w:noProof/>
                <w:webHidden/>
              </w:rPr>
              <w:t>9</w:t>
            </w:r>
            <w:r>
              <w:rPr>
                <w:noProof/>
                <w:webHidden/>
              </w:rPr>
              <w:fldChar w:fldCharType="end"/>
            </w:r>
          </w:hyperlink>
        </w:p>
        <w:p w:rsidR="00B93FE0" w:rsidRDefault="00B93FE0">
          <w:pPr>
            <w:pStyle w:val="TOC3"/>
            <w:tabs>
              <w:tab w:val="left" w:pos="1320"/>
              <w:tab w:val="right" w:leader="dot" w:pos="9017"/>
            </w:tabs>
            <w:rPr>
              <w:noProof/>
            </w:rPr>
          </w:pPr>
          <w:hyperlink w:anchor="_Toc416681697" w:history="1">
            <w:r w:rsidRPr="00506BE0">
              <w:rPr>
                <w:rStyle w:val="Hyperlink"/>
                <w:noProof/>
              </w:rPr>
              <w:t>2.7.3.</w:t>
            </w:r>
            <w:r>
              <w:rPr>
                <w:noProof/>
              </w:rPr>
              <w:tab/>
            </w:r>
            <w:r w:rsidRPr="00506BE0">
              <w:rPr>
                <w:rStyle w:val="Hyperlink"/>
                <w:noProof/>
              </w:rPr>
              <w:t>Geany</w:t>
            </w:r>
            <w:r>
              <w:rPr>
                <w:noProof/>
                <w:webHidden/>
              </w:rPr>
              <w:tab/>
            </w:r>
            <w:r>
              <w:rPr>
                <w:noProof/>
                <w:webHidden/>
              </w:rPr>
              <w:fldChar w:fldCharType="begin"/>
            </w:r>
            <w:r>
              <w:rPr>
                <w:noProof/>
                <w:webHidden/>
              </w:rPr>
              <w:instrText xml:space="preserve"> PAGEREF _Toc416681697 \h </w:instrText>
            </w:r>
            <w:r>
              <w:rPr>
                <w:noProof/>
                <w:webHidden/>
              </w:rPr>
            </w:r>
            <w:r>
              <w:rPr>
                <w:noProof/>
                <w:webHidden/>
              </w:rPr>
              <w:fldChar w:fldCharType="separate"/>
            </w:r>
            <w:r>
              <w:rPr>
                <w:noProof/>
                <w:webHidden/>
              </w:rPr>
              <w:t>10</w:t>
            </w:r>
            <w:r>
              <w:rPr>
                <w:noProof/>
                <w:webHidden/>
              </w:rPr>
              <w:fldChar w:fldCharType="end"/>
            </w:r>
          </w:hyperlink>
        </w:p>
        <w:p w:rsidR="00B93FE0" w:rsidRDefault="00B93FE0">
          <w:pPr>
            <w:pStyle w:val="TOC3"/>
            <w:tabs>
              <w:tab w:val="left" w:pos="1320"/>
              <w:tab w:val="right" w:leader="dot" w:pos="9017"/>
            </w:tabs>
            <w:rPr>
              <w:noProof/>
            </w:rPr>
          </w:pPr>
          <w:hyperlink w:anchor="_Toc416681698" w:history="1">
            <w:r w:rsidRPr="00506BE0">
              <w:rPr>
                <w:rStyle w:val="Hyperlink"/>
                <w:noProof/>
              </w:rPr>
              <w:t>2.7.4.</w:t>
            </w:r>
            <w:r>
              <w:rPr>
                <w:noProof/>
              </w:rPr>
              <w:tab/>
            </w:r>
            <w:r w:rsidRPr="00506BE0">
              <w:rPr>
                <w:rStyle w:val="Hyperlink"/>
                <w:noProof/>
              </w:rPr>
              <w:t>Notepad++</w:t>
            </w:r>
            <w:r>
              <w:rPr>
                <w:noProof/>
                <w:webHidden/>
              </w:rPr>
              <w:tab/>
            </w:r>
            <w:r>
              <w:rPr>
                <w:noProof/>
                <w:webHidden/>
              </w:rPr>
              <w:fldChar w:fldCharType="begin"/>
            </w:r>
            <w:r>
              <w:rPr>
                <w:noProof/>
                <w:webHidden/>
              </w:rPr>
              <w:instrText xml:space="preserve"> PAGEREF _Toc416681698 \h </w:instrText>
            </w:r>
            <w:r>
              <w:rPr>
                <w:noProof/>
                <w:webHidden/>
              </w:rPr>
            </w:r>
            <w:r>
              <w:rPr>
                <w:noProof/>
                <w:webHidden/>
              </w:rPr>
              <w:fldChar w:fldCharType="separate"/>
            </w:r>
            <w:r>
              <w:rPr>
                <w:noProof/>
                <w:webHidden/>
              </w:rPr>
              <w:t>10</w:t>
            </w:r>
            <w:r>
              <w:rPr>
                <w:noProof/>
                <w:webHidden/>
              </w:rPr>
              <w:fldChar w:fldCharType="end"/>
            </w:r>
          </w:hyperlink>
        </w:p>
        <w:p w:rsidR="00B93FE0" w:rsidRDefault="00B93FE0">
          <w:pPr>
            <w:pStyle w:val="TOC3"/>
            <w:tabs>
              <w:tab w:val="left" w:pos="1320"/>
              <w:tab w:val="right" w:leader="dot" w:pos="9017"/>
            </w:tabs>
            <w:rPr>
              <w:noProof/>
            </w:rPr>
          </w:pPr>
          <w:hyperlink w:anchor="_Toc416681699" w:history="1">
            <w:r w:rsidRPr="00506BE0">
              <w:rPr>
                <w:rStyle w:val="Hyperlink"/>
                <w:noProof/>
              </w:rPr>
              <w:t>2.7.5.</w:t>
            </w:r>
            <w:r>
              <w:rPr>
                <w:noProof/>
              </w:rPr>
              <w:tab/>
            </w:r>
            <w:r w:rsidRPr="00506BE0">
              <w:rPr>
                <w:rStyle w:val="Hyperlink"/>
                <w:noProof/>
              </w:rPr>
              <w:t>Programmer's Notepad</w:t>
            </w:r>
            <w:r>
              <w:rPr>
                <w:noProof/>
                <w:webHidden/>
              </w:rPr>
              <w:tab/>
            </w:r>
            <w:r>
              <w:rPr>
                <w:noProof/>
                <w:webHidden/>
              </w:rPr>
              <w:fldChar w:fldCharType="begin"/>
            </w:r>
            <w:r>
              <w:rPr>
                <w:noProof/>
                <w:webHidden/>
              </w:rPr>
              <w:instrText xml:space="preserve"> PAGEREF _Toc416681699 \h </w:instrText>
            </w:r>
            <w:r>
              <w:rPr>
                <w:noProof/>
                <w:webHidden/>
              </w:rPr>
            </w:r>
            <w:r>
              <w:rPr>
                <w:noProof/>
                <w:webHidden/>
              </w:rPr>
              <w:fldChar w:fldCharType="separate"/>
            </w:r>
            <w:r>
              <w:rPr>
                <w:noProof/>
                <w:webHidden/>
              </w:rPr>
              <w:t>12</w:t>
            </w:r>
            <w:r>
              <w:rPr>
                <w:noProof/>
                <w:webHidden/>
              </w:rPr>
              <w:fldChar w:fldCharType="end"/>
            </w:r>
          </w:hyperlink>
        </w:p>
        <w:p w:rsidR="00B93FE0" w:rsidRDefault="00B93FE0">
          <w:pPr>
            <w:pStyle w:val="TOC1"/>
            <w:tabs>
              <w:tab w:val="left" w:pos="440"/>
              <w:tab w:val="right" w:leader="dot" w:pos="9017"/>
            </w:tabs>
            <w:rPr>
              <w:noProof/>
            </w:rPr>
          </w:pPr>
          <w:hyperlink w:anchor="_Toc416681700" w:history="1">
            <w:r w:rsidRPr="00506BE0">
              <w:rPr>
                <w:rStyle w:val="Hyperlink"/>
                <w:noProof/>
              </w:rPr>
              <w:t>3.</w:t>
            </w:r>
            <w:r>
              <w:rPr>
                <w:noProof/>
              </w:rPr>
              <w:tab/>
            </w:r>
            <w:r w:rsidRPr="00506BE0">
              <w:rPr>
                <w:rStyle w:val="Hyperlink"/>
                <w:noProof/>
              </w:rPr>
              <w:t>Use</w:t>
            </w:r>
            <w:r>
              <w:rPr>
                <w:noProof/>
                <w:webHidden/>
              </w:rPr>
              <w:tab/>
            </w:r>
            <w:r>
              <w:rPr>
                <w:noProof/>
                <w:webHidden/>
              </w:rPr>
              <w:fldChar w:fldCharType="begin"/>
            </w:r>
            <w:r>
              <w:rPr>
                <w:noProof/>
                <w:webHidden/>
              </w:rPr>
              <w:instrText xml:space="preserve"> PAGEREF _Toc416681700 \h </w:instrText>
            </w:r>
            <w:r>
              <w:rPr>
                <w:noProof/>
                <w:webHidden/>
              </w:rPr>
            </w:r>
            <w:r>
              <w:rPr>
                <w:noProof/>
                <w:webHidden/>
              </w:rPr>
              <w:fldChar w:fldCharType="separate"/>
            </w:r>
            <w:r>
              <w:rPr>
                <w:noProof/>
                <w:webHidden/>
              </w:rPr>
              <w:t>16</w:t>
            </w:r>
            <w:r>
              <w:rPr>
                <w:noProof/>
                <w:webHidden/>
              </w:rPr>
              <w:fldChar w:fldCharType="end"/>
            </w:r>
          </w:hyperlink>
        </w:p>
        <w:p w:rsidR="00B93FE0" w:rsidRDefault="00B93FE0">
          <w:pPr>
            <w:pStyle w:val="TOC2"/>
            <w:tabs>
              <w:tab w:val="left" w:pos="880"/>
              <w:tab w:val="right" w:leader="dot" w:pos="9017"/>
            </w:tabs>
            <w:rPr>
              <w:noProof/>
            </w:rPr>
          </w:pPr>
          <w:hyperlink w:anchor="_Toc416681701" w:history="1">
            <w:r w:rsidRPr="00506BE0">
              <w:rPr>
                <w:rStyle w:val="Hyperlink"/>
                <w:noProof/>
              </w:rPr>
              <w:t>3.1.</w:t>
            </w:r>
            <w:r>
              <w:rPr>
                <w:noProof/>
              </w:rPr>
              <w:tab/>
            </w:r>
            <w:r w:rsidRPr="00506BE0">
              <w:rPr>
                <w:rStyle w:val="Hyperlink"/>
                <w:noProof/>
              </w:rPr>
              <w:t>Functionality</w:t>
            </w:r>
            <w:r>
              <w:rPr>
                <w:noProof/>
                <w:webHidden/>
              </w:rPr>
              <w:tab/>
            </w:r>
            <w:r>
              <w:rPr>
                <w:noProof/>
                <w:webHidden/>
              </w:rPr>
              <w:fldChar w:fldCharType="begin"/>
            </w:r>
            <w:r>
              <w:rPr>
                <w:noProof/>
                <w:webHidden/>
              </w:rPr>
              <w:instrText xml:space="preserve"> PAGEREF _Toc416681701 \h </w:instrText>
            </w:r>
            <w:r>
              <w:rPr>
                <w:noProof/>
                <w:webHidden/>
              </w:rPr>
            </w:r>
            <w:r>
              <w:rPr>
                <w:noProof/>
                <w:webHidden/>
              </w:rPr>
              <w:fldChar w:fldCharType="separate"/>
            </w:r>
            <w:r>
              <w:rPr>
                <w:noProof/>
                <w:webHidden/>
              </w:rPr>
              <w:t>16</w:t>
            </w:r>
            <w:r>
              <w:rPr>
                <w:noProof/>
                <w:webHidden/>
              </w:rPr>
              <w:fldChar w:fldCharType="end"/>
            </w:r>
          </w:hyperlink>
        </w:p>
        <w:p w:rsidR="00B93FE0" w:rsidRDefault="00B93FE0">
          <w:pPr>
            <w:pStyle w:val="TOC2"/>
            <w:tabs>
              <w:tab w:val="left" w:pos="880"/>
              <w:tab w:val="right" w:leader="dot" w:pos="9017"/>
            </w:tabs>
            <w:rPr>
              <w:noProof/>
            </w:rPr>
          </w:pPr>
          <w:hyperlink w:anchor="_Toc416681702" w:history="1">
            <w:r w:rsidRPr="00506BE0">
              <w:rPr>
                <w:rStyle w:val="Hyperlink"/>
                <w:noProof/>
              </w:rPr>
              <w:t>3.2.</w:t>
            </w:r>
            <w:r>
              <w:rPr>
                <w:noProof/>
              </w:rPr>
              <w:tab/>
            </w:r>
            <w:r w:rsidRPr="00506BE0">
              <w:rPr>
                <w:rStyle w:val="Hyperlink"/>
                <w:noProof/>
              </w:rPr>
              <w:t>Test your setup</w:t>
            </w:r>
            <w:r>
              <w:rPr>
                <w:noProof/>
                <w:webHidden/>
              </w:rPr>
              <w:tab/>
            </w:r>
            <w:r>
              <w:rPr>
                <w:noProof/>
                <w:webHidden/>
              </w:rPr>
              <w:fldChar w:fldCharType="begin"/>
            </w:r>
            <w:r>
              <w:rPr>
                <w:noProof/>
                <w:webHidden/>
              </w:rPr>
              <w:instrText xml:space="preserve"> PAGEREF _Toc416681702 \h </w:instrText>
            </w:r>
            <w:r>
              <w:rPr>
                <w:noProof/>
                <w:webHidden/>
              </w:rPr>
            </w:r>
            <w:r>
              <w:rPr>
                <w:noProof/>
                <w:webHidden/>
              </w:rPr>
              <w:fldChar w:fldCharType="separate"/>
            </w:r>
            <w:r>
              <w:rPr>
                <w:noProof/>
                <w:webHidden/>
              </w:rPr>
              <w:t>16</w:t>
            </w:r>
            <w:r>
              <w:rPr>
                <w:noProof/>
                <w:webHidden/>
              </w:rPr>
              <w:fldChar w:fldCharType="end"/>
            </w:r>
          </w:hyperlink>
        </w:p>
        <w:p w:rsidR="00B93FE0" w:rsidRDefault="00B93FE0">
          <w:pPr>
            <w:pStyle w:val="TOC2"/>
            <w:tabs>
              <w:tab w:val="left" w:pos="880"/>
              <w:tab w:val="right" w:leader="dot" w:pos="9017"/>
            </w:tabs>
            <w:rPr>
              <w:noProof/>
            </w:rPr>
          </w:pPr>
          <w:hyperlink w:anchor="_Toc416681703" w:history="1">
            <w:r w:rsidRPr="00506BE0">
              <w:rPr>
                <w:rStyle w:val="Hyperlink"/>
                <w:noProof/>
              </w:rPr>
              <w:t>3.3.</w:t>
            </w:r>
            <w:r>
              <w:rPr>
                <w:noProof/>
              </w:rPr>
              <w:tab/>
            </w:r>
            <w:r w:rsidRPr="00506BE0">
              <w:rPr>
                <w:rStyle w:val="Hyperlink"/>
                <w:noProof/>
              </w:rPr>
              <w:t>Your own project</w:t>
            </w:r>
            <w:r>
              <w:rPr>
                <w:noProof/>
                <w:webHidden/>
              </w:rPr>
              <w:tab/>
            </w:r>
            <w:r>
              <w:rPr>
                <w:noProof/>
                <w:webHidden/>
              </w:rPr>
              <w:fldChar w:fldCharType="begin"/>
            </w:r>
            <w:r>
              <w:rPr>
                <w:noProof/>
                <w:webHidden/>
              </w:rPr>
              <w:instrText xml:space="preserve"> PAGEREF _Toc416681703 \h </w:instrText>
            </w:r>
            <w:r>
              <w:rPr>
                <w:noProof/>
                <w:webHidden/>
              </w:rPr>
            </w:r>
            <w:r>
              <w:rPr>
                <w:noProof/>
                <w:webHidden/>
              </w:rPr>
              <w:fldChar w:fldCharType="separate"/>
            </w:r>
            <w:r>
              <w:rPr>
                <w:noProof/>
                <w:webHidden/>
              </w:rPr>
              <w:t>16</w:t>
            </w:r>
            <w:r>
              <w:rPr>
                <w:noProof/>
                <w:webHidden/>
              </w:rPr>
              <w:fldChar w:fldCharType="end"/>
            </w:r>
          </w:hyperlink>
        </w:p>
        <w:p w:rsidR="00B93FE0" w:rsidRDefault="00B93FE0">
          <w:pPr>
            <w:pStyle w:val="TOC2"/>
            <w:tabs>
              <w:tab w:val="left" w:pos="880"/>
              <w:tab w:val="right" w:leader="dot" w:pos="9017"/>
            </w:tabs>
            <w:rPr>
              <w:noProof/>
            </w:rPr>
          </w:pPr>
          <w:hyperlink w:anchor="_Toc416681704" w:history="1">
            <w:r w:rsidRPr="00506BE0">
              <w:rPr>
                <w:rStyle w:val="Hyperlink"/>
                <w:noProof/>
              </w:rPr>
              <w:t>3.4.</w:t>
            </w:r>
            <w:r>
              <w:rPr>
                <w:noProof/>
              </w:rPr>
              <w:tab/>
            </w:r>
            <w:r w:rsidRPr="00506BE0">
              <w:rPr>
                <w:rStyle w:val="Hyperlink"/>
                <w:noProof/>
              </w:rPr>
              <w:t>Bmptk services</w:t>
            </w:r>
            <w:r>
              <w:rPr>
                <w:noProof/>
                <w:webHidden/>
              </w:rPr>
              <w:tab/>
            </w:r>
            <w:r>
              <w:rPr>
                <w:noProof/>
                <w:webHidden/>
              </w:rPr>
              <w:fldChar w:fldCharType="begin"/>
            </w:r>
            <w:r>
              <w:rPr>
                <w:noProof/>
                <w:webHidden/>
              </w:rPr>
              <w:instrText xml:space="preserve"> PAGEREF _Toc416681704 \h </w:instrText>
            </w:r>
            <w:r>
              <w:rPr>
                <w:noProof/>
                <w:webHidden/>
              </w:rPr>
            </w:r>
            <w:r>
              <w:rPr>
                <w:noProof/>
                <w:webHidden/>
              </w:rPr>
              <w:fldChar w:fldCharType="separate"/>
            </w:r>
            <w:r>
              <w:rPr>
                <w:noProof/>
                <w:webHidden/>
              </w:rPr>
              <w:t>18</w:t>
            </w:r>
            <w:r>
              <w:rPr>
                <w:noProof/>
                <w:webHidden/>
              </w:rPr>
              <w:fldChar w:fldCharType="end"/>
            </w:r>
          </w:hyperlink>
        </w:p>
        <w:p w:rsidR="00B93FE0" w:rsidRDefault="00B93FE0">
          <w:pPr>
            <w:pStyle w:val="TOC2"/>
            <w:tabs>
              <w:tab w:val="left" w:pos="880"/>
              <w:tab w:val="right" w:leader="dot" w:pos="9017"/>
            </w:tabs>
            <w:rPr>
              <w:noProof/>
            </w:rPr>
          </w:pPr>
          <w:hyperlink w:anchor="_Toc416681705" w:history="1">
            <w:r w:rsidRPr="00506BE0">
              <w:rPr>
                <w:rStyle w:val="Hyperlink"/>
                <w:noProof/>
              </w:rPr>
              <w:t>3.5.</w:t>
            </w:r>
            <w:r>
              <w:rPr>
                <w:noProof/>
              </w:rPr>
              <w:tab/>
            </w:r>
            <w:r w:rsidRPr="00506BE0">
              <w:rPr>
                <w:rStyle w:val="Hyperlink"/>
                <w:noProof/>
              </w:rPr>
              <w:t>Command-line macros</w:t>
            </w:r>
            <w:r>
              <w:rPr>
                <w:noProof/>
                <w:webHidden/>
              </w:rPr>
              <w:tab/>
            </w:r>
            <w:r>
              <w:rPr>
                <w:noProof/>
                <w:webHidden/>
              </w:rPr>
              <w:fldChar w:fldCharType="begin"/>
            </w:r>
            <w:r>
              <w:rPr>
                <w:noProof/>
                <w:webHidden/>
              </w:rPr>
              <w:instrText xml:space="preserve"> PAGEREF _Toc416681705 \h </w:instrText>
            </w:r>
            <w:r>
              <w:rPr>
                <w:noProof/>
                <w:webHidden/>
              </w:rPr>
            </w:r>
            <w:r>
              <w:rPr>
                <w:noProof/>
                <w:webHidden/>
              </w:rPr>
              <w:fldChar w:fldCharType="separate"/>
            </w:r>
            <w:r>
              <w:rPr>
                <w:noProof/>
                <w:webHidden/>
              </w:rPr>
              <w:t>18</w:t>
            </w:r>
            <w:r>
              <w:rPr>
                <w:noProof/>
                <w:webHidden/>
              </w:rPr>
              <w:fldChar w:fldCharType="end"/>
            </w:r>
          </w:hyperlink>
        </w:p>
        <w:p w:rsidR="00B93FE0" w:rsidRDefault="00B93FE0">
          <w:pPr>
            <w:pStyle w:val="TOC2"/>
            <w:tabs>
              <w:tab w:val="left" w:pos="880"/>
              <w:tab w:val="right" w:leader="dot" w:pos="9017"/>
            </w:tabs>
            <w:rPr>
              <w:noProof/>
            </w:rPr>
          </w:pPr>
          <w:hyperlink w:anchor="_Toc416681706" w:history="1">
            <w:r w:rsidRPr="00506BE0">
              <w:rPr>
                <w:rStyle w:val="Hyperlink"/>
                <w:noProof/>
              </w:rPr>
              <w:t>3.6.</w:t>
            </w:r>
            <w:r>
              <w:rPr>
                <w:noProof/>
              </w:rPr>
              <w:tab/>
            </w:r>
            <w:r w:rsidRPr="00506BE0">
              <w:rPr>
                <w:rStyle w:val="Hyperlink"/>
                <w:noProof/>
              </w:rPr>
              <w:t>Linker information</w:t>
            </w:r>
            <w:r>
              <w:rPr>
                <w:noProof/>
                <w:webHidden/>
              </w:rPr>
              <w:tab/>
            </w:r>
            <w:r>
              <w:rPr>
                <w:noProof/>
                <w:webHidden/>
              </w:rPr>
              <w:fldChar w:fldCharType="begin"/>
            </w:r>
            <w:r>
              <w:rPr>
                <w:noProof/>
                <w:webHidden/>
              </w:rPr>
              <w:instrText xml:space="preserve"> PAGEREF _Toc416681706 \h </w:instrText>
            </w:r>
            <w:r>
              <w:rPr>
                <w:noProof/>
                <w:webHidden/>
              </w:rPr>
            </w:r>
            <w:r>
              <w:rPr>
                <w:noProof/>
                <w:webHidden/>
              </w:rPr>
              <w:fldChar w:fldCharType="separate"/>
            </w:r>
            <w:r>
              <w:rPr>
                <w:noProof/>
                <w:webHidden/>
              </w:rPr>
              <w:t>18</w:t>
            </w:r>
            <w:r>
              <w:rPr>
                <w:noProof/>
                <w:webHidden/>
              </w:rPr>
              <w:fldChar w:fldCharType="end"/>
            </w:r>
          </w:hyperlink>
        </w:p>
        <w:p w:rsidR="00B93FE0" w:rsidRDefault="00B93FE0">
          <w:pPr>
            <w:pStyle w:val="TOC2"/>
            <w:tabs>
              <w:tab w:val="left" w:pos="880"/>
              <w:tab w:val="right" w:leader="dot" w:pos="9017"/>
            </w:tabs>
            <w:rPr>
              <w:noProof/>
            </w:rPr>
          </w:pPr>
          <w:hyperlink w:anchor="_Toc416681707" w:history="1">
            <w:r w:rsidRPr="00506BE0">
              <w:rPr>
                <w:rStyle w:val="Hyperlink"/>
                <w:noProof/>
              </w:rPr>
              <w:t>3.7.</w:t>
            </w:r>
            <w:r>
              <w:rPr>
                <w:noProof/>
              </w:rPr>
              <w:tab/>
            </w:r>
            <w:r w:rsidRPr="00506BE0">
              <w:rPr>
                <w:rStyle w:val="Hyperlink"/>
                <w:noProof/>
              </w:rPr>
              <w:t>Command line use</w:t>
            </w:r>
            <w:r>
              <w:rPr>
                <w:noProof/>
                <w:webHidden/>
              </w:rPr>
              <w:tab/>
            </w:r>
            <w:r>
              <w:rPr>
                <w:noProof/>
                <w:webHidden/>
              </w:rPr>
              <w:fldChar w:fldCharType="begin"/>
            </w:r>
            <w:r>
              <w:rPr>
                <w:noProof/>
                <w:webHidden/>
              </w:rPr>
              <w:instrText xml:space="preserve"> PAGEREF _Toc416681707 \h </w:instrText>
            </w:r>
            <w:r>
              <w:rPr>
                <w:noProof/>
                <w:webHidden/>
              </w:rPr>
            </w:r>
            <w:r>
              <w:rPr>
                <w:noProof/>
                <w:webHidden/>
              </w:rPr>
              <w:fldChar w:fldCharType="separate"/>
            </w:r>
            <w:r>
              <w:rPr>
                <w:noProof/>
                <w:webHidden/>
              </w:rPr>
              <w:t>18</w:t>
            </w:r>
            <w:r>
              <w:rPr>
                <w:noProof/>
                <w:webHidden/>
              </w:rPr>
              <w:fldChar w:fldCharType="end"/>
            </w:r>
          </w:hyperlink>
        </w:p>
        <w:p w:rsidR="00B93FE0" w:rsidRDefault="00B93FE0">
          <w:pPr>
            <w:pStyle w:val="TOC1"/>
            <w:tabs>
              <w:tab w:val="left" w:pos="440"/>
              <w:tab w:val="right" w:leader="dot" w:pos="9017"/>
            </w:tabs>
            <w:rPr>
              <w:noProof/>
            </w:rPr>
          </w:pPr>
          <w:hyperlink w:anchor="_Toc416681708" w:history="1">
            <w:r w:rsidRPr="00506BE0">
              <w:rPr>
                <w:rStyle w:val="Hyperlink"/>
                <w:noProof/>
              </w:rPr>
              <w:t>4.</w:t>
            </w:r>
            <w:r>
              <w:rPr>
                <w:noProof/>
              </w:rPr>
              <w:tab/>
            </w:r>
            <w:r w:rsidRPr="00506BE0">
              <w:rPr>
                <w:rStyle w:val="Hyperlink"/>
                <w:noProof/>
              </w:rPr>
              <w:t>Internals</w:t>
            </w:r>
            <w:r>
              <w:rPr>
                <w:noProof/>
                <w:webHidden/>
              </w:rPr>
              <w:tab/>
            </w:r>
            <w:r>
              <w:rPr>
                <w:noProof/>
                <w:webHidden/>
              </w:rPr>
              <w:fldChar w:fldCharType="begin"/>
            </w:r>
            <w:r>
              <w:rPr>
                <w:noProof/>
                <w:webHidden/>
              </w:rPr>
              <w:instrText xml:space="preserve"> PAGEREF _Toc416681708 \h </w:instrText>
            </w:r>
            <w:r>
              <w:rPr>
                <w:noProof/>
                <w:webHidden/>
              </w:rPr>
            </w:r>
            <w:r>
              <w:rPr>
                <w:noProof/>
                <w:webHidden/>
              </w:rPr>
              <w:fldChar w:fldCharType="separate"/>
            </w:r>
            <w:r>
              <w:rPr>
                <w:noProof/>
                <w:webHidden/>
              </w:rPr>
              <w:t>20</w:t>
            </w:r>
            <w:r>
              <w:rPr>
                <w:noProof/>
                <w:webHidden/>
              </w:rPr>
              <w:fldChar w:fldCharType="end"/>
            </w:r>
          </w:hyperlink>
        </w:p>
        <w:p w:rsidR="00B93FE0" w:rsidRDefault="00B93FE0">
          <w:pPr>
            <w:pStyle w:val="TOC1"/>
            <w:tabs>
              <w:tab w:val="left" w:pos="440"/>
              <w:tab w:val="right" w:leader="dot" w:pos="9017"/>
            </w:tabs>
            <w:rPr>
              <w:noProof/>
            </w:rPr>
          </w:pPr>
          <w:hyperlink w:anchor="_Toc416681709" w:history="1">
            <w:r w:rsidRPr="00506BE0">
              <w:rPr>
                <w:rStyle w:val="Hyperlink"/>
                <w:noProof/>
              </w:rPr>
              <w:t>5.</w:t>
            </w:r>
            <w:r>
              <w:rPr>
                <w:noProof/>
              </w:rPr>
              <w:tab/>
            </w:r>
            <w:r w:rsidRPr="00506BE0">
              <w:rPr>
                <w:rStyle w:val="Hyperlink"/>
                <w:noProof/>
              </w:rPr>
              <w:t>Targets</w:t>
            </w:r>
            <w:r>
              <w:rPr>
                <w:noProof/>
                <w:webHidden/>
              </w:rPr>
              <w:tab/>
            </w:r>
            <w:r>
              <w:rPr>
                <w:noProof/>
                <w:webHidden/>
              </w:rPr>
              <w:fldChar w:fldCharType="begin"/>
            </w:r>
            <w:r>
              <w:rPr>
                <w:noProof/>
                <w:webHidden/>
              </w:rPr>
              <w:instrText xml:space="preserve"> PAGEREF _Toc416681709 \h </w:instrText>
            </w:r>
            <w:r>
              <w:rPr>
                <w:noProof/>
                <w:webHidden/>
              </w:rPr>
            </w:r>
            <w:r>
              <w:rPr>
                <w:noProof/>
                <w:webHidden/>
              </w:rPr>
              <w:fldChar w:fldCharType="separate"/>
            </w:r>
            <w:r>
              <w:rPr>
                <w:noProof/>
                <w:webHidden/>
              </w:rPr>
              <w:t>21</w:t>
            </w:r>
            <w:r>
              <w:rPr>
                <w:noProof/>
                <w:webHidden/>
              </w:rPr>
              <w:fldChar w:fldCharType="end"/>
            </w:r>
          </w:hyperlink>
        </w:p>
        <w:p w:rsidR="00B93FE0" w:rsidRDefault="00B93FE0">
          <w:pPr>
            <w:pStyle w:val="TOC2"/>
            <w:tabs>
              <w:tab w:val="left" w:pos="880"/>
              <w:tab w:val="right" w:leader="dot" w:pos="9017"/>
            </w:tabs>
            <w:rPr>
              <w:noProof/>
            </w:rPr>
          </w:pPr>
          <w:hyperlink w:anchor="_Toc416681710" w:history="1">
            <w:r w:rsidRPr="00506BE0">
              <w:rPr>
                <w:rStyle w:val="Hyperlink"/>
                <w:noProof/>
              </w:rPr>
              <w:t>5.1.</w:t>
            </w:r>
            <w:r>
              <w:rPr>
                <w:noProof/>
              </w:rPr>
              <w:tab/>
            </w:r>
            <w:r w:rsidRPr="00506BE0">
              <w:rPr>
                <w:rStyle w:val="Hyperlink"/>
                <w:noProof/>
              </w:rPr>
              <w:t>Chips</w:t>
            </w:r>
            <w:r>
              <w:rPr>
                <w:noProof/>
                <w:webHidden/>
              </w:rPr>
              <w:tab/>
            </w:r>
            <w:r>
              <w:rPr>
                <w:noProof/>
                <w:webHidden/>
              </w:rPr>
              <w:fldChar w:fldCharType="begin"/>
            </w:r>
            <w:r>
              <w:rPr>
                <w:noProof/>
                <w:webHidden/>
              </w:rPr>
              <w:instrText xml:space="preserve"> PAGEREF _Toc416681710 \h </w:instrText>
            </w:r>
            <w:r>
              <w:rPr>
                <w:noProof/>
                <w:webHidden/>
              </w:rPr>
            </w:r>
            <w:r>
              <w:rPr>
                <w:noProof/>
                <w:webHidden/>
              </w:rPr>
              <w:fldChar w:fldCharType="separate"/>
            </w:r>
            <w:r>
              <w:rPr>
                <w:noProof/>
                <w:webHidden/>
              </w:rPr>
              <w:t>21</w:t>
            </w:r>
            <w:r>
              <w:rPr>
                <w:noProof/>
                <w:webHidden/>
              </w:rPr>
              <w:fldChar w:fldCharType="end"/>
            </w:r>
          </w:hyperlink>
        </w:p>
        <w:p w:rsidR="00B93FE0" w:rsidRDefault="00B93FE0">
          <w:pPr>
            <w:pStyle w:val="TOC2"/>
            <w:tabs>
              <w:tab w:val="left" w:pos="880"/>
              <w:tab w:val="right" w:leader="dot" w:pos="9017"/>
            </w:tabs>
            <w:rPr>
              <w:noProof/>
            </w:rPr>
          </w:pPr>
          <w:hyperlink w:anchor="_Toc416681711" w:history="1">
            <w:r w:rsidRPr="00506BE0">
              <w:rPr>
                <w:rStyle w:val="Hyperlink"/>
                <w:noProof/>
              </w:rPr>
              <w:t>5.2.</w:t>
            </w:r>
            <w:r>
              <w:rPr>
                <w:noProof/>
              </w:rPr>
              <w:tab/>
            </w:r>
            <w:r w:rsidRPr="00506BE0">
              <w:rPr>
                <w:rStyle w:val="Hyperlink"/>
                <w:noProof/>
              </w:rPr>
              <w:t>Boards</w:t>
            </w:r>
            <w:r>
              <w:rPr>
                <w:noProof/>
                <w:webHidden/>
              </w:rPr>
              <w:tab/>
            </w:r>
            <w:r>
              <w:rPr>
                <w:noProof/>
                <w:webHidden/>
              </w:rPr>
              <w:fldChar w:fldCharType="begin"/>
            </w:r>
            <w:r>
              <w:rPr>
                <w:noProof/>
                <w:webHidden/>
              </w:rPr>
              <w:instrText xml:space="preserve"> PAGEREF _Toc416681711 \h </w:instrText>
            </w:r>
            <w:r>
              <w:rPr>
                <w:noProof/>
                <w:webHidden/>
              </w:rPr>
            </w:r>
            <w:r>
              <w:rPr>
                <w:noProof/>
                <w:webHidden/>
              </w:rPr>
              <w:fldChar w:fldCharType="separate"/>
            </w:r>
            <w:r>
              <w:rPr>
                <w:noProof/>
                <w:webHidden/>
              </w:rPr>
              <w:t>21</w:t>
            </w:r>
            <w:r>
              <w:rPr>
                <w:noProof/>
                <w:webHidden/>
              </w:rPr>
              <w:fldChar w:fldCharType="end"/>
            </w:r>
          </w:hyperlink>
        </w:p>
        <w:p w:rsidR="00B93FE0" w:rsidRDefault="00B93FE0">
          <w:pPr>
            <w:pStyle w:val="TOC2"/>
            <w:tabs>
              <w:tab w:val="left" w:pos="880"/>
              <w:tab w:val="right" w:leader="dot" w:pos="9017"/>
            </w:tabs>
            <w:rPr>
              <w:noProof/>
            </w:rPr>
          </w:pPr>
          <w:hyperlink w:anchor="_Toc416681712" w:history="1">
            <w:r w:rsidRPr="00506BE0">
              <w:rPr>
                <w:rStyle w:val="Hyperlink"/>
                <w:noProof/>
              </w:rPr>
              <w:t>5.3.</w:t>
            </w:r>
            <w:r>
              <w:rPr>
                <w:noProof/>
              </w:rPr>
              <w:tab/>
            </w:r>
            <w:r w:rsidRPr="00506BE0">
              <w:rPr>
                <w:rStyle w:val="Hyperlink"/>
                <w:noProof/>
              </w:rPr>
              <w:t>Adding new targets</w:t>
            </w:r>
            <w:r>
              <w:rPr>
                <w:noProof/>
                <w:webHidden/>
              </w:rPr>
              <w:tab/>
            </w:r>
            <w:r>
              <w:rPr>
                <w:noProof/>
                <w:webHidden/>
              </w:rPr>
              <w:fldChar w:fldCharType="begin"/>
            </w:r>
            <w:r>
              <w:rPr>
                <w:noProof/>
                <w:webHidden/>
              </w:rPr>
              <w:instrText xml:space="preserve"> PAGEREF _Toc416681712 \h </w:instrText>
            </w:r>
            <w:r>
              <w:rPr>
                <w:noProof/>
                <w:webHidden/>
              </w:rPr>
            </w:r>
            <w:r>
              <w:rPr>
                <w:noProof/>
                <w:webHidden/>
              </w:rPr>
              <w:fldChar w:fldCharType="separate"/>
            </w:r>
            <w:r>
              <w:rPr>
                <w:noProof/>
                <w:webHidden/>
              </w:rPr>
              <w:t>22</w:t>
            </w:r>
            <w:r>
              <w:rPr>
                <w:noProof/>
                <w:webHidden/>
              </w:rPr>
              <w:fldChar w:fldCharType="end"/>
            </w:r>
          </w:hyperlink>
        </w:p>
        <w:p w:rsidR="00842B4F" w:rsidRDefault="004A551D" w:rsidP="00842B4F">
          <w:pPr>
            <w:rPr>
              <w:noProof/>
            </w:rPr>
          </w:pPr>
          <w:r>
            <w:rPr>
              <w:b/>
              <w:bCs/>
              <w:noProof/>
            </w:rPr>
            <w:fldChar w:fldCharType="end"/>
          </w:r>
        </w:p>
      </w:sdtContent>
    </w:sdt>
    <w:p w:rsidR="00842B4F" w:rsidRDefault="00842B4F">
      <w:pPr>
        <w:rPr>
          <w:rFonts w:asciiTheme="majorHAnsi" w:eastAsiaTheme="majorEastAsia" w:hAnsiTheme="majorHAnsi" w:cstheme="majorBidi"/>
          <w:b/>
          <w:bCs/>
          <w:color w:val="365F91" w:themeColor="accent1" w:themeShade="BF"/>
          <w:sz w:val="28"/>
          <w:szCs w:val="28"/>
        </w:rPr>
      </w:pPr>
      <w:r>
        <w:br w:type="page"/>
      </w:r>
    </w:p>
    <w:p w:rsidR="00BA2AAF" w:rsidRDefault="002E2B34" w:rsidP="008D03B0">
      <w:pPr>
        <w:pStyle w:val="Heading1"/>
      </w:pPr>
      <w:bookmarkStart w:id="1" w:name="_Toc416681686"/>
      <w:r>
        <w:lastRenderedPageBreak/>
        <w:t>Introduction</w:t>
      </w:r>
      <w:bookmarkEnd w:id="1"/>
    </w:p>
    <w:p w:rsidR="00C06E0D" w:rsidRDefault="00C06E0D" w:rsidP="00BA2AAF">
      <w:pPr>
        <w:pStyle w:val="NoSpacing"/>
      </w:pPr>
    </w:p>
    <w:p w:rsidR="00EE4662" w:rsidRDefault="00CC0B00" w:rsidP="007A38F3">
      <w:pPr>
        <w:pStyle w:val="NoSpacing"/>
      </w:pPr>
      <w:r>
        <w:t xml:space="preserve">Bmptk (Bare Metal Programming </w:t>
      </w:r>
      <w:r w:rsidR="00400DD5">
        <w:t>Toolkit)</w:t>
      </w:r>
      <w:r w:rsidR="00842B4F">
        <w:t xml:space="preserve"> is a </w:t>
      </w:r>
      <w:r w:rsidR="008C14B3">
        <w:t xml:space="preserve">make-based </w:t>
      </w:r>
      <w:r>
        <w:t xml:space="preserve">tool for </w:t>
      </w:r>
      <w:r w:rsidR="00842B4F">
        <w:t>dev</w:t>
      </w:r>
      <w:r>
        <w:t xml:space="preserve">eloping bare-metal micro-controller applications on Windows </w:t>
      </w:r>
      <w:r w:rsidR="00C909B5">
        <w:t>or Linux</w:t>
      </w:r>
      <w:r w:rsidR="00827F75">
        <w:t xml:space="preserve"> </w:t>
      </w:r>
      <w:r w:rsidR="00B93FE0">
        <w:t xml:space="preserve">using assembler, C or C++, </w:t>
      </w:r>
      <w:r w:rsidR="005424AD">
        <w:t>u</w:t>
      </w:r>
      <w:r w:rsidR="007F58DF">
        <w:t>s</w:t>
      </w:r>
      <w:r w:rsidR="005424AD">
        <w:t>ing GCC toolchains.</w:t>
      </w:r>
      <w:r w:rsidR="007F58DF">
        <w:t xml:space="preserve"> The intended audience is micro-controller developers that want to be able to switch easily between different micro-controller targets.</w:t>
      </w:r>
    </w:p>
    <w:p w:rsidR="00EE4662" w:rsidRDefault="00EE4662" w:rsidP="007A38F3">
      <w:pPr>
        <w:pStyle w:val="NoSpacing"/>
      </w:pPr>
    </w:p>
    <w:p w:rsidR="00CC0B00" w:rsidRDefault="00CC0B00" w:rsidP="007A38F3">
      <w:pPr>
        <w:pStyle w:val="NoSpacing"/>
      </w:pPr>
      <w:r>
        <w:t>Bare-metal refers to the situation that there is only the appl</w:t>
      </w:r>
      <w:r w:rsidR="00EC5F52">
        <w:t>ication running: it</w:t>
      </w:r>
      <w:r>
        <w:t xml:space="preserve"> has full control of the hardware, and is running without the support of a separate operating system. Operating system functionality ca</w:t>
      </w:r>
      <w:r w:rsidR="00EC5F52">
        <w:t>n still be present, but in the form of library code</w:t>
      </w:r>
      <w:r>
        <w:t>, statically linked into the application.</w:t>
      </w:r>
    </w:p>
    <w:p w:rsidR="00CC0B00" w:rsidRDefault="00CC0B00" w:rsidP="007A38F3">
      <w:pPr>
        <w:pStyle w:val="NoSpacing"/>
      </w:pPr>
    </w:p>
    <w:p w:rsidR="00CC0B00" w:rsidRDefault="00CC0B00" w:rsidP="007A38F3">
      <w:pPr>
        <w:pStyle w:val="NoSpacing"/>
      </w:pPr>
      <w:r>
        <w:t>Bmptk does not include a toolchain (compiler, linker</w:t>
      </w:r>
      <w:r w:rsidR="00B93FE0">
        <w:t xml:space="preserve"> etc.). I</w:t>
      </w:r>
      <w:r w:rsidR="005424AD">
        <w:t xml:space="preserve">t relies on </w:t>
      </w:r>
      <w:r>
        <w:t>external GCC toolchain</w:t>
      </w:r>
      <w:r w:rsidR="005424AD">
        <w:t>s</w:t>
      </w:r>
      <w:r>
        <w:t xml:space="preserve"> </w:t>
      </w:r>
      <w:r w:rsidR="005424AD">
        <w:t xml:space="preserve">for the various </w:t>
      </w:r>
      <w:r w:rsidR="007B508D">
        <w:t>targets, which</w:t>
      </w:r>
      <w:r w:rsidR="005424AD">
        <w:t xml:space="preserve"> are</w:t>
      </w:r>
      <w:r>
        <w:t xml:space="preserve"> invoked by the bmptk ma</w:t>
      </w:r>
      <w:r w:rsidR="005424AD">
        <w:t xml:space="preserve">kefile. Different targets </w:t>
      </w:r>
      <w:r w:rsidR="00B93FE0">
        <w:t>require different variations</w:t>
      </w:r>
      <w:r>
        <w:t xml:space="preserve"> of th</w:t>
      </w:r>
      <w:r w:rsidR="00842B4F">
        <w:t>e GCC toolchain to be installed.</w:t>
      </w:r>
    </w:p>
    <w:p w:rsidR="00CC0B00" w:rsidRDefault="00CC0B00" w:rsidP="007A38F3">
      <w:pPr>
        <w:pStyle w:val="NoSpacing"/>
      </w:pPr>
    </w:p>
    <w:p w:rsidR="00CC0B00" w:rsidRDefault="00CC0B00" w:rsidP="007A38F3">
      <w:pPr>
        <w:pStyle w:val="NoSpacing"/>
      </w:pPr>
      <w:r>
        <w:t>The bmptk makefile ca</w:t>
      </w:r>
      <w:r w:rsidR="00EC5F52">
        <w:t xml:space="preserve">n be used from the </w:t>
      </w:r>
      <w:r>
        <w:t>command line, or it c</w:t>
      </w:r>
      <w:r w:rsidR="00EE4662">
        <w:t xml:space="preserve">an </w:t>
      </w:r>
      <w:r>
        <w:t>be called from an editor or IDE.</w:t>
      </w:r>
      <w:r w:rsidR="001D1CBF">
        <w:t xml:space="preserve"> It supports building and downloading an application, and (when appropriate) communication with the application over a serial line. Debugging is not supported. </w:t>
      </w:r>
      <w:r w:rsidR="00EC5F52">
        <w:rPr>
          <w:rStyle w:val="FootnoteReference"/>
        </w:rPr>
        <w:footnoteReference w:id="1"/>
      </w:r>
    </w:p>
    <w:p w:rsidR="001D1CBF" w:rsidRDefault="001D1CBF" w:rsidP="007A38F3">
      <w:pPr>
        <w:pStyle w:val="NoSpacing"/>
      </w:pPr>
    </w:p>
    <w:p w:rsidR="001D1CBF" w:rsidRDefault="001D1CBF" w:rsidP="007A38F3">
      <w:pPr>
        <w:pStyle w:val="NoSpacing"/>
      </w:pPr>
      <w:r>
        <w:t xml:space="preserve">Bmptk attempts to enable target-agnostic development: </w:t>
      </w:r>
      <w:r w:rsidR="00B93FE0">
        <w:t xml:space="preserve">for the user, </w:t>
      </w:r>
      <w:r>
        <w:t xml:space="preserve">the build-and-download process is the same for all targets. Of course the code of an application still needs to be target-aware: the programming interface offered by the various target chips in the form </w:t>
      </w:r>
      <w:r w:rsidR="00EC5F52">
        <w:t xml:space="preserve">of vendor-supplied header files </w:t>
      </w:r>
      <w:r>
        <w:t xml:space="preserve">varies </w:t>
      </w:r>
      <w:r w:rsidR="00EC5F52">
        <w:t>a lot</w:t>
      </w:r>
      <w:r>
        <w:t xml:space="preserve">. The hwcpp library (distributed with bmptk, but </w:t>
      </w:r>
      <w:r w:rsidR="008C14B3">
        <w:t>mostly</w:t>
      </w:r>
      <w:r>
        <w:t xml:space="preserve"> independent from it) attempts to offer a target-independent interface on which a truly target-agnostic </w:t>
      </w:r>
      <w:r w:rsidR="007B508D">
        <w:t>C++ application can be built</w:t>
      </w:r>
      <w:r>
        <w:t>.</w:t>
      </w:r>
    </w:p>
    <w:p w:rsidR="00CC0B00" w:rsidRDefault="00CC0B00" w:rsidP="007A38F3">
      <w:pPr>
        <w:pStyle w:val="NoSpacing"/>
      </w:pPr>
    </w:p>
    <w:p w:rsidR="00CC0B00" w:rsidRDefault="00CC0B00" w:rsidP="007A38F3">
      <w:pPr>
        <w:pStyle w:val="NoSpacing"/>
      </w:pPr>
      <w:r>
        <w:t>The bmptk fi</w:t>
      </w:r>
      <w:r w:rsidR="007E05B5">
        <w:t>les are provided under the Boost</w:t>
      </w:r>
      <w:r>
        <w:t xml:space="preserve"> license, which basically means that you can do everyt</w:t>
      </w:r>
      <w:r w:rsidR="00EC5F52">
        <w:t>hing you want with it</w:t>
      </w:r>
      <w:r>
        <w:t>, except that when you re-distribute the source, it must be under that same license.</w:t>
      </w:r>
      <w:r w:rsidR="00400DD5">
        <w:t xml:space="preserve"> </w:t>
      </w:r>
      <w:r w:rsidR="005F514E">
        <w:t xml:space="preserve">Bmptk contains some third-party files that might be under a somewhat different (but still free) </w:t>
      </w:r>
      <w:r w:rsidR="001D1CBF">
        <w:t>license;</w:t>
      </w:r>
      <w:r w:rsidR="005F514E">
        <w:t xml:space="preserve"> check the license.txt file for the details. </w:t>
      </w:r>
      <w:r>
        <w:t>What you do</w:t>
      </w:r>
      <w:r w:rsidR="005F514E">
        <w:t xml:space="preserve"> with your application that was built by and with</w:t>
      </w:r>
      <w:r>
        <w:t xml:space="preserve"> bmptk is completely up to you, without any strings attached.</w:t>
      </w:r>
    </w:p>
    <w:p w:rsidR="00CC0B00" w:rsidRDefault="00CC0B00" w:rsidP="007A38F3">
      <w:pPr>
        <w:pStyle w:val="NoSpacing"/>
      </w:pPr>
    </w:p>
    <w:p w:rsidR="00CC0B00" w:rsidRDefault="00CC0B00" w:rsidP="007A38F3">
      <w:pPr>
        <w:pStyle w:val="NoSpacing"/>
      </w:pPr>
      <w:r>
        <w:t>Bmptk makes a number of assumptions that are appropriate for the kind of targets it is intended for. In particular</w:t>
      </w:r>
      <w:r w:rsidR="00842B4F">
        <w:t>, by default</w:t>
      </w:r>
      <w:r>
        <w:t>:</w:t>
      </w:r>
    </w:p>
    <w:p w:rsidR="00CC0B00" w:rsidRDefault="007B508D" w:rsidP="00170EBF">
      <w:pPr>
        <w:pStyle w:val="NoSpacing"/>
        <w:numPr>
          <w:ilvl w:val="0"/>
          <w:numId w:val="23"/>
        </w:numPr>
      </w:pPr>
      <w:r>
        <w:t xml:space="preserve">For </w:t>
      </w:r>
      <w:r w:rsidR="00B93FE0">
        <w:t>bare-metal</w:t>
      </w:r>
      <w:r>
        <w:t xml:space="preserve"> targets, m</w:t>
      </w:r>
      <w:r w:rsidR="00CC0B00">
        <w:t>emory allocation is supported, but memory de</w:t>
      </w:r>
      <w:r w:rsidR="00400DD5">
        <w:t>-</w:t>
      </w:r>
      <w:r w:rsidR="00CC0B00">
        <w:t>allocation is not.</w:t>
      </w:r>
    </w:p>
    <w:p w:rsidR="005F514E" w:rsidRDefault="005F514E" w:rsidP="00170EBF">
      <w:pPr>
        <w:pStyle w:val="NoSpacing"/>
        <w:numPr>
          <w:ilvl w:val="0"/>
          <w:numId w:val="23"/>
        </w:numPr>
      </w:pPr>
      <w:r>
        <w:t>The -Wall -Werror flags are used, so (with a few exceptions) all warnings are enabled and all warnings are treated as errors.</w:t>
      </w:r>
    </w:p>
    <w:p w:rsidR="002E2B34" w:rsidRDefault="00CC0B00" w:rsidP="00170EBF">
      <w:pPr>
        <w:pStyle w:val="NoSpacing"/>
        <w:numPr>
          <w:ilvl w:val="0"/>
          <w:numId w:val="23"/>
        </w:numPr>
      </w:pPr>
      <w:r>
        <w:t>For C++: RTTI, exceptions, and global objects that require initialization</w:t>
      </w:r>
      <w:r w:rsidR="001D1CBF">
        <w:t>,</w:t>
      </w:r>
      <w:r>
        <w:t xml:space="preserve"> are disabled.</w:t>
      </w:r>
    </w:p>
    <w:p w:rsidR="00170EBF" w:rsidRDefault="00170EBF" w:rsidP="00170EBF">
      <w:pPr>
        <w:pStyle w:val="NoSpacing"/>
      </w:pPr>
    </w:p>
    <w:p w:rsidR="00170EBF" w:rsidRDefault="00170EBF" w:rsidP="00170EBF">
      <w:pPr>
        <w:pStyle w:val="NoSpacing"/>
      </w:pPr>
      <w:r>
        <w:t>An additional limitation is that there is no support for interrupts. This doesn’t rule out that an application uses interrupts, but it must do all the work itself.</w:t>
      </w:r>
    </w:p>
    <w:p w:rsidR="00CC0B00" w:rsidRDefault="00CC0B00" w:rsidP="007A38F3">
      <w:pPr>
        <w:pStyle w:val="NoSpacing"/>
      </w:pPr>
    </w:p>
    <w:p w:rsidR="00CC0B00" w:rsidRDefault="007E05B5" w:rsidP="007A38F3">
      <w:pPr>
        <w:pStyle w:val="NoSpacing"/>
      </w:pPr>
      <w:r>
        <w:t xml:space="preserve">Bmptk is 'work in progress'. </w:t>
      </w:r>
      <w:r w:rsidR="00CC0B00">
        <w:t>If you somehow found and used bmptk I am interested to hear you</w:t>
      </w:r>
      <w:r w:rsidR="005F514E">
        <w:t>r experiences and comments.</w:t>
      </w:r>
    </w:p>
    <w:p w:rsidR="005F514E" w:rsidRDefault="005F514E" w:rsidP="007A38F3">
      <w:pPr>
        <w:pStyle w:val="NoSpacing"/>
      </w:pPr>
    </w:p>
    <w:p w:rsidR="005F514E" w:rsidRPr="00711397" w:rsidRDefault="005F514E" w:rsidP="007A38F3">
      <w:pPr>
        <w:pStyle w:val="NoSpacing"/>
        <w:rPr>
          <w:lang w:val="nl-NL"/>
        </w:rPr>
      </w:pPr>
      <w:r w:rsidRPr="00711397">
        <w:rPr>
          <w:lang w:val="nl-NL"/>
        </w:rPr>
        <w:t>Wouter van Ooijen</w:t>
      </w:r>
    </w:p>
    <w:p w:rsidR="005F514E" w:rsidRPr="00711397" w:rsidRDefault="005F514E" w:rsidP="007A38F3">
      <w:pPr>
        <w:pStyle w:val="NoSpacing"/>
        <w:rPr>
          <w:lang w:val="nl-NL"/>
        </w:rPr>
      </w:pPr>
      <w:r w:rsidRPr="00711397">
        <w:rPr>
          <w:lang w:val="nl-NL"/>
        </w:rPr>
        <w:t>wouter@voti.nl</w:t>
      </w:r>
    </w:p>
    <w:p w:rsidR="00842B4F" w:rsidRPr="001D1CBF" w:rsidRDefault="00842B4F" w:rsidP="007A38F3">
      <w:pPr>
        <w:pStyle w:val="NoSpacing"/>
        <w:rPr>
          <w:lang w:val="nl-NL"/>
        </w:rPr>
      </w:pPr>
      <w:r w:rsidRPr="007A38F3">
        <w:rPr>
          <w:lang w:val="nl-NL"/>
        </w:rPr>
        <w:br w:type="page"/>
      </w:r>
    </w:p>
    <w:p w:rsidR="001D1857" w:rsidRDefault="001D1857" w:rsidP="008D03B0">
      <w:pPr>
        <w:pStyle w:val="Heading1"/>
      </w:pPr>
      <w:bookmarkStart w:id="2" w:name="_Toc416681687"/>
      <w:r>
        <w:lastRenderedPageBreak/>
        <w:t>Getting started</w:t>
      </w:r>
      <w:bookmarkEnd w:id="2"/>
    </w:p>
    <w:p w:rsidR="007A38F3" w:rsidRPr="007A38F3" w:rsidRDefault="007A38F3" w:rsidP="00B2741E">
      <w:pPr>
        <w:pStyle w:val="NoSpacing"/>
      </w:pPr>
      <w:r>
        <w:t>To use bmptk you will need bmptk itself, a toolchain (compiler etc.) for your target(s), a downloader for your target(s), and (</w:t>
      </w:r>
      <w:r w:rsidR="00EC5F52">
        <w:t>unless you want to use bmptk fro</w:t>
      </w:r>
      <w:r w:rsidR="00EE4662">
        <w:t>m the command line) an editor</w:t>
      </w:r>
      <w:r>
        <w:t>.</w:t>
      </w:r>
      <w:r w:rsidR="00715DAA">
        <w:t xml:space="preserve"> </w:t>
      </w:r>
    </w:p>
    <w:p w:rsidR="001D1857" w:rsidRDefault="008D03B0" w:rsidP="008D03B0">
      <w:pPr>
        <w:pStyle w:val="Heading2"/>
      </w:pPr>
      <w:r>
        <w:t xml:space="preserve"> </w:t>
      </w:r>
      <w:bookmarkStart w:id="3" w:name="_Toc416681688"/>
      <w:r w:rsidR="00BF750B">
        <w:t>Bmpt</w:t>
      </w:r>
      <w:r w:rsidR="00EB630A">
        <w:t>k</w:t>
      </w:r>
      <w:bookmarkEnd w:id="3"/>
    </w:p>
    <w:p w:rsidR="001D1857" w:rsidRDefault="001D1857" w:rsidP="007A38F3">
      <w:pPr>
        <w:pStyle w:val="NoSpacing"/>
      </w:pPr>
      <w:r>
        <w:t xml:space="preserve">To start using bmptk you must first get bmptk itself and place it </w:t>
      </w:r>
      <w:r w:rsidR="00400DD5">
        <w:t>somewhere</w:t>
      </w:r>
      <w:r>
        <w:t xml:space="preserve"> on your PC. It does not care where, but </w:t>
      </w:r>
      <w:r w:rsidR="00B10BD4">
        <w:t xml:space="preserve">don’t make the path too long and (on Windows) don’t use a funny location (Desktop, virtual drive, etc.) If you don’t care, I suggest you </w:t>
      </w:r>
      <w:r>
        <w:t>put it in C:</w:t>
      </w:r>
      <w:r w:rsidR="00C46953">
        <w:t>\</w:t>
      </w:r>
      <w:r>
        <w:t>bmptk</w:t>
      </w:r>
      <w:r w:rsidR="00715DAA">
        <w:t xml:space="preserve"> (Windows) or in ~/bmptk (</w:t>
      </w:r>
      <w:r w:rsidR="00B10BD4">
        <w:t>Linux)</w:t>
      </w:r>
      <w:r>
        <w:t xml:space="preserve">. You can download </w:t>
      </w:r>
      <w:r w:rsidR="005F514E">
        <w:t xml:space="preserve">the latest ‘stable’ version as a zip from </w:t>
      </w:r>
      <w:hyperlink r:id="rId11" w:history="1">
        <w:r w:rsidR="005F514E" w:rsidRPr="005D69C5">
          <w:rPr>
            <w:rStyle w:val="Hyperlink"/>
          </w:rPr>
          <w:t>www.voti.nl/bmptk</w:t>
        </w:r>
      </w:hyperlink>
      <w:r w:rsidR="005F514E">
        <w:t xml:space="preserve">, or the bleeding edge </w:t>
      </w:r>
      <w:r>
        <w:t xml:space="preserve">from </w:t>
      </w:r>
      <w:hyperlink r:id="rId12" w:history="1">
        <w:r w:rsidR="005F514E" w:rsidRPr="005D69C5">
          <w:rPr>
            <w:rStyle w:val="Hyperlink"/>
          </w:rPr>
          <w:t>http://code.google.com/p/bmptk</w:t>
        </w:r>
      </w:hyperlink>
      <w:r w:rsidR="005F514E">
        <w:t xml:space="preserve">, as zip or </w:t>
      </w:r>
      <w:r>
        <w:t>a</w:t>
      </w:r>
      <w:r w:rsidR="005F514E">
        <w:t>s a</w:t>
      </w:r>
      <w:r>
        <w:t xml:space="preserve"> git repository:</w:t>
      </w:r>
    </w:p>
    <w:p w:rsidR="007A38F3" w:rsidRDefault="007A38F3" w:rsidP="007A38F3">
      <w:pPr>
        <w:pStyle w:val="NoSpacing"/>
      </w:pPr>
    </w:p>
    <w:tbl>
      <w:tblPr>
        <w:tblStyle w:val="TableGrid"/>
        <w:tblW w:w="0" w:type="auto"/>
        <w:tblLook w:val="04A0" w:firstRow="1" w:lastRow="0" w:firstColumn="1" w:lastColumn="0" w:noHBand="0" w:noVBand="1"/>
      </w:tblPr>
      <w:tblGrid>
        <w:gridCol w:w="9243"/>
      </w:tblGrid>
      <w:tr w:rsidR="001D1857" w:rsidTr="001D1857">
        <w:tc>
          <w:tcPr>
            <w:tcW w:w="9500" w:type="dxa"/>
          </w:tcPr>
          <w:p w:rsidR="001D1857" w:rsidRDefault="001D1857" w:rsidP="001D1857"/>
          <w:p w:rsidR="001D1857" w:rsidRDefault="001D1857" w:rsidP="001D1857">
            <w:r>
              <w:t xml:space="preserve">git clone </w:t>
            </w:r>
            <w:r w:rsidRPr="00BF750B">
              <w:t>https://code.google.com/p/bmptk</w:t>
            </w:r>
          </w:p>
          <w:p w:rsidR="001D1857" w:rsidRDefault="001D1857" w:rsidP="001D1857"/>
        </w:tc>
      </w:tr>
    </w:tbl>
    <w:p w:rsidR="001D1857" w:rsidRDefault="001D1857" w:rsidP="007A38F3">
      <w:pPr>
        <w:pStyle w:val="NoSpacing"/>
      </w:pPr>
    </w:p>
    <w:p w:rsidR="00EB630A" w:rsidRDefault="00715DAA" w:rsidP="007A38F3">
      <w:pPr>
        <w:pStyle w:val="NoSpacing"/>
      </w:pPr>
      <w:r>
        <w:t>On Windows, y</w:t>
      </w:r>
      <w:r w:rsidR="00EB630A">
        <w:t>ou must add the bmptk/tools directory to your PATH</w:t>
      </w:r>
      <w:r>
        <w:t xml:space="preserve"> so the bmptk-make executable can be found</w:t>
      </w:r>
      <w:r w:rsidR="00EB630A">
        <w:t xml:space="preserve">. How this must be done varies with your Windows version. </w:t>
      </w:r>
      <w:r w:rsidR="00401493">
        <w:t xml:space="preserve">I use Start Button </w:t>
      </w:r>
      <w:r w:rsidR="00401493">
        <w:sym w:font="Wingdings" w:char="F0E8"/>
      </w:r>
      <w:r w:rsidR="00401493">
        <w:t xml:space="preserve"> Configuration </w:t>
      </w:r>
      <w:r w:rsidR="00401493">
        <w:sym w:font="Wingdings" w:char="F0E8"/>
      </w:r>
      <w:r w:rsidR="00401493">
        <w:t xml:space="preserve"> System </w:t>
      </w:r>
      <w:r w:rsidR="00401493">
        <w:sym w:font="Wingdings" w:char="F0E8"/>
      </w:r>
      <w:r w:rsidR="00401493">
        <w:t xml:space="preserve"> Advance System Configuration </w:t>
      </w:r>
      <w:r w:rsidR="00401493">
        <w:sym w:font="Wingdings" w:char="F0E8"/>
      </w:r>
      <w:r w:rsidR="00401493">
        <w:t xml:space="preserve"> Environment Variables.</w:t>
      </w:r>
      <w:r>
        <w:t xml:space="preserve"> On Linux there is no need to do this, because the make executable of the distribution is used.</w:t>
      </w:r>
    </w:p>
    <w:p w:rsidR="00EB630A" w:rsidRDefault="008D03B0" w:rsidP="008D03B0">
      <w:pPr>
        <w:pStyle w:val="Heading2"/>
      </w:pPr>
      <w:r>
        <w:t xml:space="preserve"> </w:t>
      </w:r>
      <w:bookmarkStart w:id="4" w:name="_Toc416681689"/>
      <w:r w:rsidR="00EB630A" w:rsidRPr="008D03B0">
        <w:t>Toolchains</w:t>
      </w:r>
      <w:bookmarkEnd w:id="4"/>
      <w:r w:rsidR="00EB630A">
        <w:t xml:space="preserve"> </w:t>
      </w:r>
    </w:p>
    <w:p w:rsidR="001D1857" w:rsidRDefault="00EE4662" w:rsidP="006731D5">
      <w:r>
        <w:t>Bmptk can build</w:t>
      </w:r>
      <w:r w:rsidR="001D1857">
        <w:t xml:space="preserve"> for a number of ta</w:t>
      </w:r>
      <w:r w:rsidR="00D906EC">
        <w:t xml:space="preserve">rgets. </w:t>
      </w:r>
      <w:r w:rsidR="00401493">
        <w:t xml:space="preserve">The table below shows the target families. The </w:t>
      </w:r>
      <w:r w:rsidR="009D7F8A">
        <w:t xml:space="preserve">list </w:t>
      </w:r>
      <w:r w:rsidR="00401493">
        <w:t xml:space="preserve">of chips and boards </w:t>
      </w:r>
      <w:r w:rsidR="009D7F8A">
        <w:t xml:space="preserve">is show in </w:t>
      </w:r>
      <w:r w:rsidR="00401493">
        <w:t xml:space="preserve">the </w:t>
      </w:r>
      <w:r w:rsidR="009D7F8A">
        <w:t>chapter</w:t>
      </w:r>
      <w:r w:rsidR="00401493">
        <w:t xml:space="preserve"> </w:t>
      </w:r>
      <w:r w:rsidR="00827F75">
        <w:t xml:space="preserve">Target </w:t>
      </w:r>
      <w:r w:rsidR="00401493">
        <w:t xml:space="preserve">(p </w:t>
      </w:r>
      <w:r w:rsidR="00401493">
        <w:fldChar w:fldCharType="begin"/>
      </w:r>
      <w:r w:rsidR="00401493">
        <w:instrText xml:space="preserve"> PAGEREF _Ref410375072 \h </w:instrText>
      </w:r>
      <w:r w:rsidR="00401493">
        <w:fldChar w:fldCharType="separate"/>
      </w:r>
      <w:r w:rsidR="00B93FE0">
        <w:rPr>
          <w:noProof/>
        </w:rPr>
        <w:t>21</w:t>
      </w:r>
      <w:r w:rsidR="00401493">
        <w:fldChar w:fldCharType="end"/>
      </w:r>
      <w:r w:rsidR="00401493">
        <w:t>)</w:t>
      </w:r>
      <w:r w:rsidR="009D7F8A">
        <w:t xml:space="preserve">. </w:t>
      </w:r>
      <w:r w:rsidR="00D906EC">
        <w:t xml:space="preserve">You need to install </w:t>
      </w:r>
      <w:r w:rsidR="007A38F3">
        <w:t xml:space="preserve">(only) </w:t>
      </w:r>
      <w:r w:rsidR="001D1857">
        <w:t xml:space="preserve">the toolchains and download tools for the targets that you are interested in. </w:t>
      </w:r>
      <w:r w:rsidR="00715DAA">
        <w:t>For Windows t</w:t>
      </w:r>
      <w:r w:rsidR="00401493">
        <w:t>he table lists several option</w:t>
      </w:r>
      <w:r w:rsidR="00827F75">
        <w:t>s</w:t>
      </w:r>
      <w:r w:rsidR="00401493">
        <w:t>, the first one is the default.</w:t>
      </w:r>
      <w:r w:rsidR="00836E4F">
        <w:t xml:space="preserve"> </w:t>
      </w:r>
      <w:r w:rsidR="00715DAA">
        <w:t xml:space="preserve">For Linux the packages to be installed for Fedora are shown. For other </w:t>
      </w:r>
      <w:proofErr w:type="spellStart"/>
      <w:r w:rsidR="00715DAA">
        <w:t>Linuxes</w:t>
      </w:r>
      <w:proofErr w:type="spellEnd"/>
      <w:r w:rsidR="00715DAA">
        <w:t xml:space="preserve"> you will have to find out </w:t>
      </w:r>
      <w:r w:rsidR="00EC126C">
        <w:t xml:space="preserve">for </w:t>
      </w:r>
      <w:r>
        <w:t xml:space="preserve">yourself </w:t>
      </w:r>
      <w:r w:rsidR="00715DAA">
        <w:t>which packages are needed.</w:t>
      </w:r>
    </w:p>
    <w:tbl>
      <w:tblPr>
        <w:tblStyle w:val="TableGrid"/>
        <w:tblW w:w="0" w:type="auto"/>
        <w:tblLook w:val="04A0" w:firstRow="1" w:lastRow="0" w:firstColumn="1" w:lastColumn="0" w:noHBand="0" w:noVBand="1"/>
      </w:tblPr>
      <w:tblGrid>
        <w:gridCol w:w="1503"/>
        <w:gridCol w:w="1849"/>
        <w:gridCol w:w="5891"/>
      </w:tblGrid>
      <w:tr w:rsidR="001D1857" w:rsidTr="0022532D">
        <w:tc>
          <w:tcPr>
            <w:tcW w:w="1503" w:type="dxa"/>
          </w:tcPr>
          <w:p w:rsidR="001D1857" w:rsidRPr="001D1857" w:rsidRDefault="00EB630A" w:rsidP="001D1857">
            <w:pPr>
              <w:rPr>
                <w:b/>
              </w:rPr>
            </w:pPr>
            <w:r w:rsidRPr="001D1857">
              <w:rPr>
                <w:b/>
              </w:rPr>
              <w:t>T</w:t>
            </w:r>
            <w:r w:rsidR="001D1857" w:rsidRPr="001D1857">
              <w:rPr>
                <w:b/>
              </w:rPr>
              <w:t>arget</w:t>
            </w:r>
            <w:r w:rsidR="009D7F8A">
              <w:rPr>
                <w:b/>
              </w:rPr>
              <w:t xml:space="preserve"> family</w:t>
            </w:r>
          </w:p>
        </w:tc>
        <w:tc>
          <w:tcPr>
            <w:tcW w:w="1849" w:type="dxa"/>
          </w:tcPr>
          <w:p w:rsidR="001D1857" w:rsidRPr="001D1857" w:rsidRDefault="00EB630A" w:rsidP="001D1857">
            <w:pPr>
              <w:rPr>
                <w:b/>
              </w:rPr>
            </w:pPr>
            <w:r w:rsidRPr="001D1857">
              <w:rPr>
                <w:b/>
              </w:rPr>
              <w:t>T</w:t>
            </w:r>
            <w:r w:rsidR="001D1857" w:rsidRPr="001D1857">
              <w:rPr>
                <w:b/>
              </w:rPr>
              <w:t>oolchain</w:t>
            </w:r>
            <w:r w:rsidR="004A3625">
              <w:rPr>
                <w:b/>
              </w:rPr>
              <w:t xml:space="preserve"> Windows/</w:t>
            </w:r>
            <w:r w:rsidR="004A3625" w:rsidRPr="00EC126C">
              <w:rPr>
                <w:b/>
                <w:color w:val="FF0000"/>
              </w:rPr>
              <w:t>Linux</w:t>
            </w:r>
          </w:p>
        </w:tc>
        <w:tc>
          <w:tcPr>
            <w:tcW w:w="5891" w:type="dxa"/>
          </w:tcPr>
          <w:p w:rsidR="001D1857" w:rsidRPr="001D1857" w:rsidRDefault="004003B5" w:rsidP="001D1857">
            <w:pPr>
              <w:rPr>
                <w:b/>
              </w:rPr>
            </w:pPr>
            <w:r w:rsidRPr="00A24FDB">
              <w:rPr>
                <w:b/>
              </w:rPr>
              <w:t>Can be downloaded from</w:t>
            </w:r>
          </w:p>
        </w:tc>
      </w:tr>
      <w:tr w:rsidR="007B2F8A" w:rsidTr="0022532D">
        <w:tc>
          <w:tcPr>
            <w:tcW w:w="1503" w:type="dxa"/>
            <w:vMerge w:val="restart"/>
          </w:tcPr>
          <w:p w:rsidR="007B2F8A" w:rsidRDefault="007B2F8A" w:rsidP="001D1857">
            <w:r>
              <w:t>native</w:t>
            </w:r>
          </w:p>
        </w:tc>
        <w:tc>
          <w:tcPr>
            <w:tcW w:w="1849" w:type="dxa"/>
          </w:tcPr>
          <w:p w:rsidR="007B2F8A" w:rsidRDefault="007B2F8A" w:rsidP="001D1857">
            <w:r>
              <w:t>MinGW</w:t>
            </w:r>
          </w:p>
        </w:tc>
        <w:tc>
          <w:tcPr>
            <w:tcW w:w="5891" w:type="dxa"/>
          </w:tcPr>
          <w:p w:rsidR="007B2F8A" w:rsidRPr="00362A37" w:rsidRDefault="00B93FE0" w:rsidP="00602A15">
            <w:pPr>
              <w:pStyle w:val="ListParagraph"/>
              <w:numPr>
                <w:ilvl w:val="0"/>
                <w:numId w:val="26"/>
              </w:numPr>
              <w:rPr>
                <w:rStyle w:val="Hyperlink"/>
                <w:color w:val="auto"/>
                <w:u w:val="none"/>
              </w:rPr>
            </w:pPr>
            <w:hyperlink r:id="rId13" w:history="1">
              <w:r w:rsidR="007B2F8A" w:rsidRPr="00F01897">
                <w:rPr>
                  <w:rStyle w:val="Hyperlink"/>
                </w:rPr>
                <w:t>http://gnutoolchains.com/mingw64/</w:t>
              </w:r>
            </w:hyperlink>
          </w:p>
          <w:p w:rsidR="007B2F8A" w:rsidRDefault="00B93FE0" w:rsidP="00362A37">
            <w:pPr>
              <w:pStyle w:val="ListParagraph"/>
              <w:numPr>
                <w:ilvl w:val="0"/>
                <w:numId w:val="26"/>
              </w:numPr>
            </w:pPr>
            <w:hyperlink r:id="rId14" w:history="1">
              <w:r w:rsidR="007B2F8A" w:rsidRPr="00AC2D3B">
                <w:rPr>
                  <w:rStyle w:val="Hyperlink"/>
                </w:rPr>
                <w:t>http://nuwen.net/mingw.html</w:t>
              </w:r>
            </w:hyperlink>
          </w:p>
        </w:tc>
      </w:tr>
      <w:tr w:rsidR="007B2F8A" w:rsidTr="0022532D">
        <w:tc>
          <w:tcPr>
            <w:tcW w:w="1503" w:type="dxa"/>
            <w:vMerge/>
          </w:tcPr>
          <w:p w:rsidR="007B2F8A" w:rsidRDefault="007B2F8A" w:rsidP="001D1857"/>
        </w:tc>
        <w:tc>
          <w:tcPr>
            <w:tcW w:w="1849" w:type="dxa"/>
          </w:tcPr>
          <w:p w:rsidR="007B2F8A" w:rsidRPr="00EC126C" w:rsidRDefault="007B2F8A" w:rsidP="001D1857">
            <w:pPr>
              <w:rPr>
                <w:color w:val="FF0000"/>
              </w:rPr>
            </w:pPr>
            <w:r w:rsidRPr="00EC126C">
              <w:rPr>
                <w:color w:val="FF0000"/>
              </w:rPr>
              <w:t>GCC</w:t>
            </w:r>
            <w:r w:rsidR="00715DAA" w:rsidRPr="00EC126C">
              <w:rPr>
                <w:color w:val="FF0000"/>
              </w:rPr>
              <w:t xml:space="preserve"> / G++</w:t>
            </w:r>
          </w:p>
        </w:tc>
        <w:tc>
          <w:tcPr>
            <w:tcW w:w="5891" w:type="dxa"/>
          </w:tcPr>
          <w:p w:rsidR="00C13924" w:rsidRPr="00EC126C" w:rsidRDefault="00C13924" w:rsidP="00C13924">
            <w:pPr>
              <w:rPr>
                <w:color w:val="FF0000"/>
              </w:rPr>
            </w:pPr>
            <w:r w:rsidRPr="00EC126C">
              <w:rPr>
                <w:color w:val="FF0000"/>
              </w:rPr>
              <w:t xml:space="preserve">Fedora: </w:t>
            </w:r>
          </w:p>
          <w:p w:rsidR="007B2F8A" w:rsidRPr="00EC126C" w:rsidRDefault="00C13924" w:rsidP="00C13924">
            <w:pPr>
              <w:rPr>
                <w:color w:val="FF0000"/>
                <w:bdr w:val="none" w:sz="0" w:space="0" w:color="auto" w:frame="1"/>
              </w:rPr>
            </w:pPr>
            <w:proofErr w:type="spellStart"/>
            <w:r w:rsidRPr="00EC126C">
              <w:rPr>
                <w:rStyle w:val="pln1"/>
                <w:color w:val="FF0000"/>
                <w:bdr w:val="none" w:sz="0" w:space="0" w:color="auto" w:frame="1"/>
              </w:rPr>
              <w:t>sudo</w:t>
            </w:r>
            <w:proofErr w:type="spellEnd"/>
            <w:r w:rsidRPr="00EC126C">
              <w:rPr>
                <w:rStyle w:val="pln1"/>
                <w:color w:val="FF0000"/>
                <w:bdr w:val="none" w:sz="0" w:space="0" w:color="auto" w:frame="1"/>
              </w:rPr>
              <w:t xml:space="preserve"> yum install </w:t>
            </w:r>
            <w:proofErr w:type="spellStart"/>
            <w:r w:rsidRPr="00EC126C">
              <w:rPr>
                <w:rStyle w:val="pln1"/>
                <w:color w:val="FF0000"/>
                <w:bdr w:val="none" w:sz="0" w:space="0" w:color="auto" w:frame="1"/>
              </w:rPr>
              <w:t>gcc</w:t>
            </w:r>
            <w:proofErr w:type="spellEnd"/>
            <w:r w:rsidRPr="00EC126C">
              <w:rPr>
                <w:rStyle w:val="pln1"/>
                <w:color w:val="FF0000"/>
                <w:bdr w:val="none" w:sz="0" w:space="0" w:color="auto" w:frame="1"/>
              </w:rPr>
              <w:t xml:space="preserve"> </w:t>
            </w:r>
            <w:proofErr w:type="spellStart"/>
            <w:r w:rsidRPr="00EC126C">
              <w:rPr>
                <w:rStyle w:val="pln1"/>
                <w:color w:val="FF0000"/>
                <w:bdr w:val="none" w:sz="0" w:space="0" w:color="auto" w:frame="1"/>
              </w:rPr>
              <w:t>gcc</w:t>
            </w:r>
            <w:r w:rsidRPr="00EC126C">
              <w:rPr>
                <w:rStyle w:val="pun"/>
                <w:color w:val="FF0000"/>
                <w:bdr w:val="none" w:sz="0" w:space="0" w:color="auto" w:frame="1"/>
              </w:rPr>
              <w:t>-</w:t>
            </w:r>
            <w:r w:rsidRPr="00EC126C">
              <w:rPr>
                <w:rStyle w:val="pln1"/>
                <w:color w:val="FF0000"/>
                <w:bdr w:val="none" w:sz="0" w:space="0" w:color="auto" w:frame="1"/>
              </w:rPr>
              <w:t>c</w:t>
            </w:r>
            <w:proofErr w:type="spellEnd"/>
            <w:r w:rsidR="00EC126C" w:rsidRPr="00EC126C">
              <w:rPr>
                <w:rStyle w:val="pun"/>
                <w:color w:val="FF0000"/>
                <w:bdr w:val="none" w:sz="0" w:space="0" w:color="auto" w:frame="1"/>
              </w:rPr>
              <w:t xml:space="preserve">++ </w:t>
            </w:r>
          </w:p>
        </w:tc>
      </w:tr>
      <w:tr w:rsidR="004A3625" w:rsidTr="0022532D">
        <w:tc>
          <w:tcPr>
            <w:tcW w:w="1503" w:type="dxa"/>
            <w:vMerge w:val="restart"/>
          </w:tcPr>
          <w:p w:rsidR="004A3625" w:rsidRDefault="004A3625" w:rsidP="001D1857">
            <w:proofErr w:type="spellStart"/>
            <w:r>
              <w:t>ATmega</w:t>
            </w:r>
            <w:proofErr w:type="spellEnd"/>
          </w:p>
        </w:tc>
        <w:tc>
          <w:tcPr>
            <w:tcW w:w="1849" w:type="dxa"/>
          </w:tcPr>
          <w:p w:rsidR="004A3625" w:rsidRDefault="004A3625" w:rsidP="00BC40C9">
            <w:r>
              <w:t>AVR Studio, Arduino</w:t>
            </w:r>
          </w:p>
        </w:tc>
        <w:tc>
          <w:tcPr>
            <w:tcW w:w="5891" w:type="dxa"/>
          </w:tcPr>
          <w:p w:rsidR="004A3625" w:rsidRDefault="00B93FE0" w:rsidP="00602A15">
            <w:pPr>
              <w:pStyle w:val="ListParagraph"/>
              <w:numPr>
                <w:ilvl w:val="0"/>
                <w:numId w:val="25"/>
              </w:numPr>
              <w:rPr>
                <w:rStyle w:val="Hyperlink"/>
              </w:rPr>
            </w:pPr>
            <w:hyperlink r:id="rId15" w:history="1">
              <w:r w:rsidR="004A3625" w:rsidRPr="000316AC">
                <w:rPr>
                  <w:rStyle w:val="Hyperlink"/>
                </w:rPr>
                <w:t>http://www.atmel.com/microsite/atmel_studio6/</w:t>
              </w:r>
            </w:hyperlink>
          </w:p>
          <w:p w:rsidR="004A3625" w:rsidRDefault="00B93FE0" w:rsidP="00602A15">
            <w:pPr>
              <w:pStyle w:val="ListParagraph"/>
              <w:numPr>
                <w:ilvl w:val="0"/>
                <w:numId w:val="25"/>
              </w:numPr>
            </w:pPr>
            <w:hyperlink r:id="rId16" w:history="1">
              <w:r w:rsidR="004A3625" w:rsidRPr="00524E9A">
                <w:rPr>
                  <w:rStyle w:val="Hyperlink"/>
                </w:rPr>
                <w:t>http://arduino.cc/</w:t>
              </w:r>
            </w:hyperlink>
          </w:p>
        </w:tc>
      </w:tr>
      <w:tr w:rsidR="004A3625" w:rsidTr="0022532D">
        <w:tc>
          <w:tcPr>
            <w:tcW w:w="1503" w:type="dxa"/>
            <w:vMerge/>
          </w:tcPr>
          <w:p w:rsidR="004A3625" w:rsidRDefault="004A3625" w:rsidP="001D1857"/>
        </w:tc>
        <w:tc>
          <w:tcPr>
            <w:tcW w:w="1849" w:type="dxa"/>
          </w:tcPr>
          <w:p w:rsidR="004A3625" w:rsidRPr="00EC126C" w:rsidRDefault="004A3625" w:rsidP="00EC126C">
            <w:pPr>
              <w:pStyle w:val="NoSpacing"/>
              <w:rPr>
                <w:color w:val="FF0000"/>
              </w:rPr>
            </w:pPr>
            <w:proofErr w:type="spellStart"/>
            <w:r w:rsidRPr="00EC126C">
              <w:rPr>
                <w:color w:val="FF0000"/>
              </w:rPr>
              <w:t>avr-gcc</w:t>
            </w:r>
            <w:proofErr w:type="spellEnd"/>
            <w:r w:rsidR="00EC126C">
              <w:rPr>
                <w:color w:val="FF0000"/>
              </w:rPr>
              <w:t xml:space="preserve">, </w:t>
            </w:r>
            <w:proofErr w:type="spellStart"/>
            <w:r w:rsidRPr="00EC126C">
              <w:rPr>
                <w:color w:val="FF0000"/>
              </w:rPr>
              <w:t>avr-libc</w:t>
            </w:r>
            <w:proofErr w:type="spellEnd"/>
            <w:r w:rsidR="00EC126C">
              <w:rPr>
                <w:color w:val="FF0000"/>
              </w:rPr>
              <w:t xml:space="preserve">, </w:t>
            </w:r>
            <w:proofErr w:type="spellStart"/>
            <w:r w:rsidRPr="00EC126C">
              <w:rPr>
                <w:color w:val="FF0000"/>
              </w:rPr>
              <w:t>avrdude</w:t>
            </w:r>
            <w:proofErr w:type="spellEnd"/>
          </w:p>
        </w:tc>
        <w:tc>
          <w:tcPr>
            <w:tcW w:w="5891" w:type="dxa"/>
          </w:tcPr>
          <w:p w:rsidR="00715DAA" w:rsidRPr="00EC126C" w:rsidRDefault="00715DAA" w:rsidP="00715DAA">
            <w:pPr>
              <w:rPr>
                <w:color w:val="FF0000"/>
              </w:rPr>
            </w:pPr>
            <w:r w:rsidRPr="00EC126C">
              <w:rPr>
                <w:color w:val="FF0000"/>
              </w:rPr>
              <w:t xml:space="preserve">Fedora: </w:t>
            </w:r>
          </w:p>
          <w:p w:rsidR="004A3625" w:rsidRPr="00EC126C" w:rsidRDefault="00715DAA" w:rsidP="00C3198C">
            <w:pPr>
              <w:pStyle w:val="NoSpacing"/>
              <w:rPr>
                <w:color w:val="FF0000"/>
              </w:rPr>
            </w:pPr>
            <w:proofErr w:type="spellStart"/>
            <w:r w:rsidRPr="00EC126C">
              <w:rPr>
                <w:color w:val="FF0000"/>
              </w:rPr>
              <w:t>sudo</w:t>
            </w:r>
            <w:proofErr w:type="spellEnd"/>
            <w:r w:rsidRPr="00EC126C">
              <w:rPr>
                <w:color w:val="FF0000"/>
              </w:rPr>
              <w:t xml:space="preserve"> </w:t>
            </w:r>
            <w:r w:rsidR="0014597E" w:rsidRPr="00EC126C">
              <w:rPr>
                <w:color w:val="FF0000"/>
              </w:rPr>
              <w:t xml:space="preserve">yum install </w:t>
            </w:r>
            <w:proofErr w:type="spellStart"/>
            <w:r w:rsidR="0014597E" w:rsidRPr="00EC126C">
              <w:rPr>
                <w:color w:val="FF0000"/>
              </w:rPr>
              <w:t>uisp</w:t>
            </w:r>
            <w:proofErr w:type="spellEnd"/>
            <w:r w:rsidR="0014597E" w:rsidRPr="00EC126C">
              <w:rPr>
                <w:color w:val="FF0000"/>
              </w:rPr>
              <w:t xml:space="preserve"> </w:t>
            </w:r>
            <w:proofErr w:type="spellStart"/>
            <w:r w:rsidR="0014597E" w:rsidRPr="00EC126C">
              <w:rPr>
                <w:color w:val="FF0000"/>
              </w:rPr>
              <w:t>avr-libc</w:t>
            </w:r>
            <w:proofErr w:type="spellEnd"/>
            <w:r w:rsidR="0014597E" w:rsidRPr="00EC126C">
              <w:rPr>
                <w:color w:val="FF0000"/>
              </w:rPr>
              <w:t xml:space="preserve"> </w:t>
            </w:r>
            <w:proofErr w:type="spellStart"/>
            <w:r w:rsidR="0014597E" w:rsidRPr="00EC126C">
              <w:rPr>
                <w:color w:val="FF0000"/>
              </w:rPr>
              <w:t>avr-gcc-c</w:t>
            </w:r>
            <w:proofErr w:type="spellEnd"/>
            <w:r w:rsidR="0014597E" w:rsidRPr="00EC126C">
              <w:rPr>
                <w:color w:val="FF0000"/>
              </w:rPr>
              <w:t xml:space="preserve">++ </w:t>
            </w:r>
            <w:proofErr w:type="spellStart"/>
            <w:r w:rsidR="0014597E" w:rsidRPr="00EC126C">
              <w:rPr>
                <w:color w:val="FF0000"/>
              </w:rPr>
              <w:t>rxtx</w:t>
            </w:r>
            <w:proofErr w:type="spellEnd"/>
            <w:r w:rsidR="0014597E" w:rsidRPr="00EC126C">
              <w:rPr>
                <w:color w:val="FF0000"/>
              </w:rPr>
              <w:t xml:space="preserve"> </w:t>
            </w:r>
            <w:proofErr w:type="spellStart"/>
            <w:r w:rsidR="0014597E" w:rsidRPr="00EC126C">
              <w:rPr>
                <w:color w:val="FF0000"/>
              </w:rPr>
              <w:t>avrdude</w:t>
            </w:r>
            <w:proofErr w:type="spellEnd"/>
          </w:p>
        </w:tc>
      </w:tr>
      <w:tr w:rsidR="004A3625" w:rsidTr="0022532D">
        <w:tc>
          <w:tcPr>
            <w:tcW w:w="1503" w:type="dxa"/>
            <w:vMerge w:val="restart"/>
          </w:tcPr>
          <w:p w:rsidR="004A3625" w:rsidRDefault="004A3625" w:rsidP="001C5DFC">
            <w:r>
              <w:t>MSP430</w:t>
            </w:r>
          </w:p>
        </w:tc>
        <w:tc>
          <w:tcPr>
            <w:tcW w:w="1849" w:type="dxa"/>
          </w:tcPr>
          <w:p w:rsidR="004A3625" w:rsidRDefault="00EC126C" w:rsidP="00EB630A">
            <w:proofErr w:type="spellStart"/>
            <w:r>
              <w:t>CodeComposer</w:t>
            </w:r>
            <w:proofErr w:type="spellEnd"/>
          </w:p>
        </w:tc>
        <w:tc>
          <w:tcPr>
            <w:tcW w:w="5891" w:type="dxa"/>
          </w:tcPr>
          <w:p w:rsidR="004A3625" w:rsidRDefault="00B93FE0" w:rsidP="001B1863">
            <w:pPr>
              <w:pStyle w:val="ListParagraph"/>
              <w:numPr>
                <w:ilvl w:val="0"/>
                <w:numId w:val="24"/>
              </w:numPr>
            </w:pPr>
            <w:hyperlink r:id="rId17" w:history="1">
              <w:r w:rsidR="004A3625" w:rsidRPr="009229FC">
                <w:rPr>
                  <w:rStyle w:val="Hyperlink"/>
                </w:rPr>
                <w:t>http://www.ti.com/tool/ccstudio-msp430</w:t>
              </w:r>
            </w:hyperlink>
          </w:p>
        </w:tc>
      </w:tr>
      <w:tr w:rsidR="004A3625" w:rsidTr="0022532D">
        <w:tc>
          <w:tcPr>
            <w:tcW w:w="1503" w:type="dxa"/>
            <w:vMerge/>
          </w:tcPr>
          <w:p w:rsidR="004A3625" w:rsidRDefault="004A3625" w:rsidP="001C5DFC"/>
        </w:tc>
        <w:tc>
          <w:tcPr>
            <w:tcW w:w="1849" w:type="dxa"/>
          </w:tcPr>
          <w:p w:rsidR="004A3625" w:rsidRPr="00EC126C" w:rsidRDefault="00EC126C" w:rsidP="00EB630A">
            <w:pPr>
              <w:rPr>
                <w:color w:val="FF0000"/>
              </w:rPr>
            </w:pPr>
            <w:r>
              <w:rPr>
                <w:color w:val="FF0000"/>
              </w:rPr>
              <w:t>GCC</w:t>
            </w:r>
          </w:p>
        </w:tc>
        <w:tc>
          <w:tcPr>
            <w:tcW w:w="5891" w:type="dxa"/>
          </w:tcPr>
          <w:p w:rsidR="00715DAA" w:rsidRPr="00EC126C" w:rsidRDefault="00715DAA" w:rsidP="004A3625">
            <w:pPr>
              <w:rPr>
                <w:color w:val="FF0000"/>
              </w:rPr>
            </w:pPr>
            <w:r w:rsidRPr="00EC126C">
              <w:rPr>
                <w:color w:val="FF0000"/>
              </w:rPr>
              <w:t>Fedora:</w:t>
            </w:r>
          </w:p>
          <w:p w:rsidR="00C3198C" w:rsidRPr="00EC126C" w:rsidRDefault="00715DAA" w:rsidP="00715DAA">
            <w:pPr>
              <w:rPr>
                <w:color w:val="FF0000"/>
              </w:rPr>
            </w:pPr>
            <w:proofErr w:type="spellStart"/>
            <w:r w:rsidRPr="00EC126C">
              <w:rPr>
                <w:color w:val="FF0000"/>
              </w:rPr>
              <w:t>sudo</w:t>
            </w:r>
            <w:proofErr w:type="spellEnd"/>
            <w:r w:rsidRPr="00EC126C">
              <w:rPr>
                <w:color w:val="FF0000"/>
              </w:rPr>
              <w:t xml:space="preserve"> y</w:t>
            </w:r>
            <w:r w:rsidR="00C3198C" w:rsidRPr="00EC126C">
              <w:rPr>
                <w:color w:val="FF0000"/>
              </w:rPr>
              <w:t>um install msp430-gcc msp430-libc</w:t>
            </w:r>
          </w:p>
        </w:tc>
      </w:tr>
      <w:tr w:rsidR="0022532D" w:rsidTr="0022532D">
        <w:tc>
          <w:tcPr>
            <w:tcW w:w="1503" w:type="dxa"/>
            <w:vMerge w:val="restart"/>
          </w:tcPr>
          <w:p w:rsidR="0022532D" w:rsidRDefault="0022532D" w:rsidP="001C5DFC">
            <w:r>
              <w:t>ARM &amp; Cortex: LPC, STM32, MKL25Z, XMC</w:t>
            </w:r>
            <w:r w:rsidR="00F50788">
              <w:t>,</w:t>
            </w:r>
          </w:p>
          <w:p w:rsidR="00F50788" w:rsidRDefault="00F50788" w:rsidP="001C5DFC">
            <w:r>
              <w:t>ATSAM3</w:t>
            </w:r>
          </w:p>
        </w:tc>
        <w:tc>
          <w:tcPr>
            <w:tcW w:w="1849" w:type="dxa"/>
          </w:tcPr>
          <w:p w:rsidR="0022532D" w:rsidRDefault="0022532D" w:rsidP="00EB630A">
            <w:r>
              <w:t>GCC-ARM</w:t>
            </w:r>
          </w:p>
        </w:tc>
        <w:tc>
          <w:tcPr>
            <w:tcW w:w="5891" w:type="dxa"/>
          </w:tcPr>
          <w:p w:rsidR="0022532D" w:rsidRDefault="00B93FE0" w:rsidP="00602A15">
            <w:pPr>
              <w:pStyle w:val="ListParagraph"/>
              <w:numPr>
                <w:ilvl w:val="0"/>
                <w:numId w:val="24"/>
              </w:numPr>
            </w:pPr>
            <w:hyperlink r:id="rId18" w:history="1">
              <w:r w:rsidR="0022532D" w:rsidRPr="00F01897">
                <w:rPr>
                  <w:rStyle w:val="Hyperlink"/>
                </w:rPr>
                <w:t>https://launchpad.net/gcc-arm-embedded</w:t>
              </w:r>
            </w:hyperlink>
          </w:p>
          <w:p w:rsidR="0022532D" w:rsidRDefault="00B93FE0" w:rsidP="00602A15">
            <w:pPr>
              <w:pStyle w:val="ListParagraph"/>
              <w:numPr>
                <w:ilvl w:val="0"/>
                <w:numId w:val="24"/>
              </w:numPr>
            </w:pPr>
            <w:hyperlink r:id="rId19" w:history="1">
              <w:r w:rsidR="0022532D" w:rsidRPr="00F01897">
                <w:rPr>
                  <w:rStyle w:val="Hyperlink"/>
                </w:rPr>
                <w:t>http://gnutoolchains.com/arm-eabi/</w:t>
              </w:r>
            </w:hyperlink>
          </w:p>
          <w:p w:rsidR="0022532D" w:rsidRDefault="00B93FE0" w:rsidP="00602A15">
            <w:pPr>
              <w:pStyle w:val="ListParagraph"/>
              <w:numPr>
                <w:ilvl w:val="0"/>
                <w:numId w:val="24"/>
              </w:numPr>
            </w:pPr>
            <w:hyperlink r:id="rId20" w:history="1">
              <w:r w:rsidR="0022532D" w:rsidRPr="00AC2D3B">
                <w:rPr>
                  <w:rStyle w:val="Hyperlink"/>
                </w:rPr>
                <w:t>http://www.freddiechopin.info/en/download/category/11-bleeding-edge-toolchain</w:t>
              </w:r>
            </w:hyperlink>
          </w:p>
        </w:tc>
      </w:tr>
      <w:tr w:rsidR="0022532D" w:rsidTr="0022532D">
        <w:tc>
          <w:tcPr>
            <w:tcW w:w="1503" w:type="dxa"/>
            <w:vMerge/>
          </w:tcPr>
          <w:p w:rsidR="0022532D" w:rsidRDefault="0022532D" w:rsidP="001C5DFC"/>
        </w:tc>
        <w:tc>
          <w:tcPr>
            <w:tcW w:w="1849" w:type="dxa"/>
          </w:tcPr>
          <w:p w:rsidR="0022532D" w:rsidRPr="00EC126C" w:rsidRDefault="0022532D" w:rsidP="00EB630A">
            <w:pPr>
              <w:rPr>
                <w:color w:val="FF0000"/>
              </w:rPr>
            </w:pPr>
            <w:r w:rsidRPr="00EC126C">
              <w:rPr>
                <w:color w:val="FF0000"/>
              </w:rPr>
              <w:t>GCC</w:t>
            </w:r>
          </w:p>
        </w:tc>
        <w:tc>
          <w:tcPr>
            <w:tcW w:w="5891" w:type="dxa"/>
          </w:tcPr>
          <w:p w:rsidR="00715DAA" w:rsidRPr="00EC126C" w:rsidRDefault="00715DAA" w:rsidP="00715DAA">
            <w:pPr>
              <w:rPr>
                <w:color w:val="FF0000"/>
              </w:rPr>
            </w:pPr>
            <w:r w:rsidRPr="00EC126C">
              <w:rPr>
                <w:color w:val="FF0000"/>
              </w:rPr>
              <w:t>Fedora:</w:t>
            </w:r>
          </w:p>
          <w:p w:rsidR="005D16ED" w:rsidRPr="007F58DF" w:rsidRDefault="00715DAA" w:rsidP="00715DAA">
            <w:pPr>
              <w:rPr>
                <w:rStyle w:val="Hyperlink"/>
                <w:color w:val="FF0000"/>
                <w:u w:val="none"/>
              </w:rPr>
            </w:pPr>
            <w:proofErr w:type="spellStart"/>
            <w:r w:rsidRPr="007F58DF">
              <w:rPr>
                <w:color w:val="FF0000"/>
              </w:rPr>
              <w:t>sudo</w:t>
            </w:r>
            <w:proofErr w:type="spellEnd"/>
            <w:r w:rsidRPr="007F58DF">
              <w:rPr>
                <w:color w:val="FF0000"/>
              </w:rPr>
              <w:t xml:space="preserve"> </w:t>
            </w:r>
            <w:hyperlink r:id="rId21" w:history="1">
              <w:r w:rsidR="005D16ED" w:rsidRPr="007F58DF">
                <w:rPr>
                  <w:rStyle w:val="Hyperlink"/>
                  <w:color w:val="FF0000"/>
                  <w:u w:val="none"/>
                </w:rPr>
                <w:t>yum</w:t>
              </w:r>
            </w:hyperlink>
            <w:r w:rsidR="005D16ED" w:rsidRPr="007F58DF">
              <w:rPr>
                <w:rStyle w:val="Hyperlink"/>
                <w:color w:val="FF0000"/>
                <w:u w:val="none"/>
              </w:rPr>
              <w:t xml:space="preserve"> install arm-none-</w:t>
            </w:r>
            <w:proofErr w:type="spellStart"/>
            <w:r w:rsidR="005D16ED" w:rsidRPr="007F58DF">
              <w:rPr>
                <w:rStyle w:val="Hyperlink"/>
                <w:color w:val="FF0000"/>
                <w:u w:val="none"/>
              </w:rPr>
              <w:t>eabi</w:t>
            </w:r>
            <w:proofErr w:type="spellEnd"/>
            <w:r w:rsidR="005D16ED" w:rsidRPr="007F58DF">
              <w:rPr>
                <w:rStyle w:val="Hyperlink"/>
                <w:color w:val="FF0000"/>
                <w:u w:val="none"/>
              </w:rPr>
              <w:t>-</w:t>
            </w:r>
            <w:proofErr w:type="spellStart"/>
            <w:r w:rsidR="005D16ED" w:rsidRPr="007F58DF">
              <w:rPr>
                <w:rStyle w:val="Hyperlink"/>
                <w:color w:val="FF0000"/>
                <w:u w:val="none"/>
              </w:rPr>
              <w:t>gcc-cs</w:t>
            </w:r>
            <w:proofErr w:type="spellEnd"/>
            <w:r w:rsidRPr="007F58DF">
              <w:rPr>
                <w:rStyle w:val="Hyperlink"/>
                <w:color w:val="FF0000"/>
                <w:u w:val="none"/>
              </w:rPr>
              <w:t xml:space="preserve"> </w:t>
            </w:r>
          </w:p>
          <w:p w:rsidR="00973AEE" w:rsidRPr="007F58DF" w:rsidRDefault="00715DAA" w:rsidP="00715DAA">
            <w:pPr>
              <w:rPr>
                <w:color w:val="FF0000"/>
              </w:rPr>
            </w:pPr>
            <w:proofErr w:type="spellStart"/>
            <w:r w:rsidRPr="007F58DF">
              <w:rPr>
                <w:color w:val="FF0000"/>
              </w:rPr>
              <w:t>sudo</w:t>
            </w:r>
            <w:proofErr w:type="spellEnd"/>
            <w:r w:rsidRPr="007F58DF">
              <w:rPr>
                <w:color w:val="FF0000"/>
              </w:rPr>
              <w:t xml:space="preserve"> </w:t>
            </w:r>
            <w:hyperlink r:id="rId22" w:history="1">
              <w:r w:rsidR="00973AEE" w:rsidRPr="007F58DF">
                <w:rPr>
                  <w:rStyle w:val="Hyperlink"/>
                  <w:color w:val="FF0000"/>
                  <w:u w:val="none"/>
                </w:rPr>
                <w:t>yum</w:t>
              </w:r>
            </w:hyperlink>
            <w:r w:rsidR="00973AEE" w:rsidRPr="007F58DF">
              <w:rPr>
                <w:rStyle w:val="Hyperlink"/>
                <w:color w:val="FF0000"/>
                <w:u w:val="none"/>
              </w:rPr>
              <w:t xml:space="preserve"> install arm-none-</w:t>
            </w:r>
            <w:proofErr w:type="spellStart"/>
            <w:r w:rsidR="00973AEE" w:rsidRPr="007F58DF">
              <w:rPr>
                <w:rStyle w:val="Hyperlink"/>
                <w:color w:val="FF0000"/>
                <w:u w:val="none"/>
              </w:rPr>
              <w:t>eabi</w:t>
            </w:r>
            <w:proofErr w:type="spellEnd"/>
            <w:r w:rsidR="00973AEE" w:rsidRPr="007F58DF">
              <w:rPr>
                <w:rStyle w:val="Hyperlink"/>
                <w:color w:val="FF0000"/>
                <w:u w:val="none"/>
              </w:rPr>
              <w:t>-</w:t>
            </w:r>
            <w:proofErr w:type="spellStart"/>
            <w:r w:rsidR="00973AEE" w:rsidRPr="007F58DF">
              <w:rPr>
                <w:rStyle w:val="Hyperlink"/>
                <w:color w:val="FF0000"/>
                <w:u w:val="none"/>
              </w:rPr>
              <w:t>gcc-c</w:t>
            </w:r>
            <w:proofErr w:type="spellEnd"/>
            <w:r w:rsidR="00973AEE" w:rsidRPr="007F58DF">
              <w:rPr>
                <w:rStyle w:val="Hyperlink"/>
                <w:color w:val="FF0000"/>
                <w:u w:val="none"/>
              </w:rPr>
              <w:t>++-</w:t>
            </w:r>
            <w:proofErr w:type="spellStart"/>
            <w:r w:rsidR="00973AEE" w:rsidRPr="007F58DF">
              <w:rPr>
                <w:rStyle w:val="Hyperlink"/>
                <w:color w:val="FF0000"/>
                <w:u w:val="none"/>
              </w:rPr>
              <w:t>cs</w:t>
            </w:r>
            <w:proofErr w:type="spellEnd"/>
          </w:p>
          <w:p w:rsidR="005D16ED" w:rsidRPr="00EC126C" w:rsidRDefault="00715DAA" w:rsidP="00715DAA">
            <w:pPr>
              <w:rPr>
                <w:color w:val="FF0000"/>
              </w:rPr>
            </w:pPr>
            <w:proofErr w:type="spellStart"/>
            <w:r w:rsidRPr="007F58DF">
              <w:rPr>
                <w:color w:val="FF0000"/>
              </w:rPr>
              <w:t>sudo</w:t>
            </w:r>
            <w:proofErr w:type="spellEnd"/>
            <w:r w:rsidRPr="007F58DF">
              <w:rPr>
                <w:color w:val="FF0000"/>
              </w:rPr>
              <w:t xml:space="preserve"> </w:t>
            </w:r>
            <w:r w:rsidR="005D16ED" w:rsidRPr="007F58DF">
              <w:rPr>
                <w:color w:val="FF0000"/>
              </w:rPr>
              <w:t>yum install arm-none-</w:t>
            </w:r>
            <w:proofErr w:type="spellStart"/>
            <w:r w:rsidR="005D16ED" w:rsidRPr="007F58DF">
              <w:rPr>
                <w:color w:val="FF0000"/>
              </w:rPr>
              <w:t>eabi</w:t>
            </w:r>
            <w:proofErr w:type="spellEnd"/>
            <w:r w:rsidR="005D16ED" w:rsidRPr="007F58DF">
              <w:rPr>
                <w:color w:val="FF0000"/>
              </w:rPr>
              <w:t>-</w:t>
            </w:r>
            <w:proofErr w:type="spellStart"/>
            <w:r w:rsidR="005D16ED" w:rsidRPr="007F58DF">
              <w:rPr>
                <w:color w:val="FF0000"/>
              </w:rPr>
              <w:t>newlib</w:t>
            </w:r>
            <w:proofErr w:type="spellEnd"/>
          </w:p>
        </w:tc>
      </w:tr>
      <w:tr w:rsidR="00024CF1" w:rsidTr="0022532D">
        <w:tc>
          <w:tcPr>
            <w:tcW w:w="1503" w:type="dxa"/>
          </w:tcPr>
          <w:p w:rsidR="00024CF1" w:rsidRDefault="00024CF1" w:rsidP="001C5DFC">
            <w:r>
              <w:t>ESP8266</w:t>
            </w:r>
          </w:p>
        </w:tc>
        <w:tc>
          <w:tcPr>
            <w:tcW w:w="1849" w:type="dxa"/>
          </w:tcPr>
          <w:p w:rsidR="00024CF1" w:rsidRPr="0047408A" w:rsidRDefault="00024CF1" w:rsidP="00EB630A">
            <w:r w:rsidRPr="0047408A">
              <w:t>GCC</w:t>
            </w:r>
            <w:r w:rsidR="0047408A" w:rsidRPr="0047408A">
              <w:t xml:space="preserve"> (and more)</w:t>
            </w:r>
          </w:p>
        </w:tc>
        <w:tc>
          <w:tcPr>
            <w:tcW w:w="5891" w:type="dxa"/>
          </w:tcPr>
          <w:p w:rsidR="00024CF1" w:rsidRPr="0047408A" w:rsidRDefault="0047408A" w:rsidP="00715DAA">
            <w:r w:rsidRPr="0047408A">
              <w:t xml:space="preserve">Unofficial </w:t>
            </w:r>
            <w:proofErr w:type="spellStart"/>
            <w:r w:rsidRPr="0047408A">
              <w:t>Espressif</w:t>
            </w:r>
            <w:proofErr w:type="spellEnd"/>
            <w:r w:rsidRPr="0047408A">
              <w:t xml:space="preserve"> Windows SDK </w:t>
            </w:r>
            <w:r w:rsidR="00C86C16">
              <w:t xml:space="preserve">bundle </w:t>
            </w:r>
            <w:r w:rsidRPr="0047408A">
              <w:t>from</w:t>
            </w:r>
          </w:p>
          <w:p w:rsidR="0047408A" w:rsidRPr="0047408A" w:rsidRDefault="0047408A" w:rsidP="00715DAA">
            <w:r w:rsidRPr="0047408A">
              <w:t>https://github.com/boseji/ESP8266-uof-windows-sdk-portable</w:t>
            </w:r>
          </w:p>
        </w:tc>
      </w:tr>
      <w:tr w:rsidR="007F58DF" w:rsidTr="0022532D">
        <w:tc>
          <w:tcPr>
            <w:tcW w:w="1503" w:type="dxa"/>
          </w:tcPr>
          <w:p w:rsidR="007F58DF" w:rsidRDefault="007F58DF" w:rsidP="001C5DFC"/>
        </w:tc>
        <w:tc>
          <w:tcPr>
            <w:tcW w:w="1849" w:type="dxa"/>
          </w:tcPr>
          <w:p w:rsidR="007F58DF" w:rsidRPr="007F58DF" w:rsidRDefault="007F58DF" w:rsidP="00EB630A">
            <w:pPr>
              <w:rPr>
                <w:color w:val="FF0000"/>
              </w:rPr>
            </w:pPr>
            <w:r w:rsidRPr="007F58DF">
              <w:rPr>
                <w:color w:val="FF0000"/>
              </w:rPr>
              <w:t>GCC</w:t>
            </w:r>
          </w:p>
        </w:tc>
        <w:tc>
          <w:tcPr>
            <w:tcW w:w="5891" w:type="dxa"/>
          </w:tcPr>
          <w:p w:rsidR="007F58DF" w:rsidRPr="007F58DF" w:rsidRDefault="007F58DF" w:rsidP="00715DAA">
            <w:pPr>
              <w:rPr>
                <w:color w:val="FF0000"/>
              </w:rPr>
            </w:pPr>
            <w:r w:rsidRPr="007F58DF">
              <w:rPr>
                <w:color w:val="FF0000"/>
              </w:rPr>
              <w:t>Not supported yet</w:t>
            </w:r>
          </w:p>
        </w:tc>
      </w:tr>
    </w:tbl>
    <w:p w:rsidR="001D1857" w:rsidRDefault="001D1857" w:rsidP="006731D5">
      <w:pPr>
        <w:pStyle w:val="NoSpacing"/>
      </w:pPr>
    </w:p>
    <w:p w:rsidR="001D1857" w:rsidRPr="00B2741E" w:rsidRDefault="001D1857" w:rsidP="00B2741E">
      <w:pPr>
        <w:pStyle w:val="NoSpacing"/>
      </w:pPr>
      <w:r w:rsidRPr="00B2741E">
        <w:t>Th</w:t>
      </w:r>
      <w:r w:rsidR="00827F75">
        <w:t>e native</w:t>
      </w:r>
      <w:r w:rsidR="00BF750B" w:rsidRPr="00B2741E">
        <w:t xml:space="preserve"> </w:t>
      </w:r>
      <w:r w:rsidR="004003B5" w:rsidRPr="00B2741E">
        <w:t>target</w:t>
      </w:r>
      <w:r w:rsidR="00827F75">
        <w:t>s</w:t>
      </w:r>
      <w:r w:rsidR="004003B5" w:rsidRPr="00B2741E">
        <w:t xml:space="preserve"> </w:t>
      </w:r>
      <w:r w:rsidR="00827F75">
        <w:t xml:space="preserve">are </w:t>
      </w:r>
      <w:r w:rsidR="004003B5" w:rsidRPr="00B2741E">
        <w:t xml:space="preserve">for </w:t>
      </w:r>
      <w:r w:rsidR="005F514E" w:rsidRPr="00B2741E">
        <w:t>test-run</w:t>
      </w:r>
      <w:r w:rsidR="004003B5" w:rsidRPr="00B2741E">
        <w:t>ning</w:t>
      </w:r>
      <w:r w:rsidR="00827F75">
        <w:t xml:space="preserve"> your code on your native</w:t>
      </w:r>
      <w:r w:rsidR="005F514E" w:rsidRPr="00B2741E">
        <w:t xml:space="preserve"> </w:t>
      </w:r>
      <w:r w:rsidR="00827F75">
        <w:t>(</w:t>
      </w:r>
      <w:r w:rsidR="005F514E" w:rsidRPr="00B2741E">
        <w:t xml:space="preserve">Windows </w:t>
      </w:r>
      <w:r w:rsidR="00827F75">
        <w:t xml:space="preserve">or Linux) </w:t>
      </w:r>
      <w:r w:rsidR="005F514E" w:rsidRPr="00B2741E">
        <w:t xml:space="preserve">platform, not for </w:t>
      </w:r>
      <w:r w:rsidRPr="00B2741E">
        <w:t>develop</w:t>
      </w:r>
      <w:r w:rsidR="005F514E" w:rsidRPr="00B2741E">
        <w:t>ing</w:t>
      </w:r>
      <w:r w:rsidRPr="00B2741E">
        <w:t xml:space="preserve"> full-featu</w:t>
      </w:r>
      <w:r w:rsidR="00827F75">
        <w:t xml:space="preserve">red native </w:t>
      </w:r>
      <w:r w:rsidR="005F514E" w:rsidRPr="00B2741E">
        <w:t xml:space="preserve">applications. </w:t>
      </w:r>
      <w:r w:rsidR="00C74AE9">
        <w:t>On Windows a MinG</w:t>
      </w:r>
      <w:r w:rsidR="00EC126C">
        <w:t>W toolchain is used, on Fedora the standard GCC/G++ must be installed. On Fedora this is mandatory, because some bmptk tools are provided as source, which must be compiled with GCC.</w:t>
      </w:r>
    </w:p>
    <w:p w:rsidR="006731D5" w:rsidRPr="00B2741E" w:rsidRDefault="006731D5" w:rsidP="00B2741E">
      <w:pPr>
        <w:pStyle w:val="NoSpacing"/>
      </w:pPr>
    </w:p>
    <w:p w:rsidR="006731D5" w:rsidRDefault="006731D5" w:rsidP="00B2741E">
      <w:pPr>
        <w:pStyle w:val="NoSpacing"/>
      </w:pPr>
      <w:r w:rsidRPr="00B2741E">
        <w:t xml:space="preserve">For </w:t>
      </w:r>
      <w:proofErr w:type="spellStart"/>
      <w:r w:rsidRPr="00B2741E">
        <w:t>ATmega</w:t>
      </w:r>
      <w:proofErr w:type="spellEnd"/>
      <w:r w:rsidRPr="00B2741E">
        <w:t xml:space="preserve"> chips </w:t>
      </w:r>
      <w:r w:rsidR="00EE4662">
        <w:t xml:space="preserve">on </w:t>
      </w:r>
      <w:r w:rsidR="00EC126C">
        <w:t xml:space="preserve">Windows </w:t>
      </w:r>
      <w:r w:rsidR="00BC40C9">
        <w:t xml:space="preserve">either </w:t>
      </w:r>
      <w:r w:rsidRPr="00B2741E">
        <w:t xml:space="preserve">the toolchain </w:t>
      </w:r>
      <w:r w:rsidR="00BC40C9">
        <w:t>provi</w:t>
      </w:r>
      <w:r w:rsidRPr="00B2741E">
        <w:t>ded by the manufacturer as part of</w:t>
      </w:r>
      <w:r w:rsidR="00836E4F">
        <w:t xml:space="preserve"> the</w:t>
      </w:r>
      <w:r w:rsidRPr="00B2741E">
        <w:t xml:space="preserve"> AVR s</w:t>
      </w:r>
      <w:r w:rsidR="00EE4EB1">
        <w:t xml:space="preserve">tudio development environment </w:t>
      </w:r>
      <w:r w:rsidR="00BC40C9">
        <w:t>can be used, or the toolchain that is part of the Arduino environment.</w:t>
      </w:r>
      <w:r w:rsidR="00EE4EB1">
        <w:t xml:space="preserve"> </w:t>
      </w:r>
      <w:r w:rsidR="00BC40C9">
        <w:t xml:space="preserve">AVR Studio is a big install, with </w:t>
      </w:r>
      <w:r w:rsidR="00CC3094">
        <w:t>some (trivial) user interaction, but currently (January 2015) it provides a much more recent GCC</w:t>
      </w:r>
      <w:r w:rsidR="007F58DF">
        <w:t xml:space="preserve"> than the Arduino installation</w:t>
      </w:r>
      <w:r w:rsidR="00CC3094">
        <w:t xml:space="preserve">. (There is also </w:t>
      </w:r>
      <w:proofErr w:type="spellStart"/>
      <w:r w:rsidR="00CC3094">
        <w:t>WinAVR</w:t>
      </w:r>
      <w:proofErr w:type="spellEnd"/>
      <w:r w:rsidR="00CC3094">
        <w:t xml:space="preserve"> project, but the last update was in 2010, so I did not try its.)</w:t>
      </w:r>
      <w:r w:rsidR="00EE4662">
        <w:t xml:space="preserve"> On Fedora the </w:t>
      </w:r>
      <w:proofErr w:type="spellStart"/>
      <w:r w:rsidR="00EC126C">
        <w:t>avr</w:t>
      </w:r>
      <w:proofErr w:type="spellEnd"/>
      <w:r w:rsidR="00EC126C">
        <w:t xml:space="preserve"> packages must be installed.</w:t>
      </w:r>
    </w:p>
    <w:p w:rsidR="00EE4662" w:rsidRDefault="00EE4662" w:rsidP="00B2741E">
      <w:pPr>
        <w:pStyle w:val="NoSpacing"/>
      </w:pPr>
    </w:p>
    <w:p w:rsidR="00EE4662" w:rsidRPr="00B2741E" w:rsidRDefault="00EC126C" w:rsidP="00B2741E">
      <w:pPr>
        <w:pStyle w:val="NoSpacing"/>
      </w:pPr>
      <w:r>
        <w:t>For MSP430 chips on Windows the toolc</w:t>
      </w:r>
      <w:r w:rsidR="00267841">
        <w:t>h</w:t>
      </w:r>
      <w:r>
        <w:t xml:space="preserve">ain of </w:t>
      </w:r>
      <w:proofErr w:type="spellStart"/>
      <w:r>
        <w:t>CodeComposer</w:t>
      </w:r>
      <w:proofErr w:type="spellEnd"/>
      <w:r>
        <w:t xml:space="preserve"> is used. Don’t be intimidated by the rather aggressive compliance statement that you must fill in to download this packages. </w:t>
      </w:r>
      <w:r w:rsidR="007F58DF">
        <w:t xml:space="preserve">On </w:t>
      </w:r>
      <w:r>
        <w:t>Fedora the mps430 packages must be installed.</w:t>
      </w:r>
    </w:p>
    <w:p w:rsidR="006731D5" w:rsidRPr="00B2741E" w:rsidRDefault="006731D5" w:rsidP="00B2741E">
      <w:pPr>
        <w:pStyle w:val="NoSpacing"/>
      </w:pPr>
    </w:p>
    <w:p w:rsidR="00A24FDB" w:rsidRDefault="004003B5" w:rsidP="00B2741E">
      <w:pPr>
        <w:pStyle w:val="NoSpacing"/>
      </w:pPr>
      <w:r w:rsidRPr="00B2741E">
        <w:t xml:space="preserve">For </w:t>
      </w:r>
      <w:r w:rsidR="0055304B">
        <w:t xml:space="preserve">ARM7 and </w:t>
      </w:r>
      <w:r w:rsidRPr="00B2741E">
        <w:t xml:space="preserve">Cortex chips </w:t>
      </w:r>
      <w:r w:rsidR="00EC126C">
        <w:t xml:space="preserve">on Windows </w:t>
      </w:r>
      <w:r w:rsidRPr="00B2741E">
        <w:t xml:space="preserve">a pre-built version of the </w:t>
      </w:r>
      <w:r w:rsidR="005F514E" w:rsidRPr="00B2741E">
        <w:t>GCC</w:t>
      </w:r>
      <w:r w:rsidRPr="00B2741E">
        <w:t xml:space="preserve"> toolchain is used. </w:t>
      </w:r>
      <w:r w:rsidR="00602A15">
        <w:t xml:space="preserve">If the installation does not take care of this, you must make sure that the directory that contains the executables is added to your PATH. </w:t>
      </w:r>
      <w:r w:rsidR="00DB0B10" w:rsidRPr="00B2741E">
        <w:t xml:space="preserve">The chip header files </w:t>
      </w:r>
      <w:r w:rsidR="0055304B">
        <w:t xml:space="preserve">(as provided by the manufacturers) </w:t>
      </w:r>
      <w:r w:rsidR="00DB0B10" w:rsidRPr="00B2741E">
        <w:t xml:space="preserve">for </w:t>
      </w:r>
      <w:r w:rsidRPr="00B2741E">
        <w:t xml:space="preserve">Cortex </w:t>
      </w:r>
      <w:r w:rsidR="00DB0B10" w:rsidRPr="00B2741E">
        <w:t>chips are part of b</w:t>
      </w:r>
      <w:r w:rsidR="0055304B">
        <w:t>mptk.</w:t>
      </w:r>
      <w:r w:rsidR="00DD2580">
        <w:t xml:space="preserve"> For the LPC2148 (ARM7) bmptk contains a</w:t>
      </w:r>
      <w:r w:rsidR="00836E4F">
        <w:t xml:space="preserve"> custom-made</w:t>
      </w:r>
      <w:r w:rsidR="00DD2580">
        <w:t xml:space="preserve"> header file. There doesn’t seem to be a free set of header files for pre-Cortex ARM chips.</w:t>
      </w:r>
      <w:r w:rsidR="00EC126C">
        <w:t xml:space="preserve"> On Fedora the arm-none-</w:t>
      </w:r>
      <w:proofErr w:type="spellStart"/>
      <w:r w:rsidR="00EC126C">
        <w:t>eabi</w:t>
      </w:r>
      <w:proofErr w:type="spellEnd"/>
      <w:r w:rsidR="00EC126C">
        <w:t xml:space="preserve"> packages must be installed.</w:t>
      </w:r>
    </w:p>
    <w:p w:rsidR="007F58DF" w:rsidRDefault="007F58DF" w:rsidP="00B2741E">
      <w:pPr>
        <w:pStyle w:val="NoSpacing"/>
      </w:pPr>
    </w:p>
    <w:p w:rsidR="007F58DF" w:rsidRPr="0047408A" w:rsidRDefault="007F58DF" w:rsidP="007F58DF">
      <w:pPr>
        <w:pStyle w:val="NoSpacing"/>
      </w:pPr>
      <w:r w:rsidRPr="0047408A">
        <w:t xml:space="preserve">For the ESP8266 development on Windows </w:t>
      </w:r>
      <w:proofErr w:type="spellStart"/>
      <w:r w:rsidR="00C86C16">
        <w:t>Boseji</w:t>
      </w:r>
      <w:proofErr w:type="spellEnd"/>
      <w:r w:rsidR="00C86C16">
        <w:t xml:space="preserve"> has conveniently bundled</w:t>
      </w:r>
      <w:r w:rsidRPr="0047408A">
        <w:t xml:space="preserve"> a number of packages: GCC, </w:t>
      </w:r>
      <w:proofErr w:type="spellStart"/>
      <w:r w:rsidRPr="0047408A">
        <w:t>Espressif</w:t>
      </w:r>
      <w:proofErr w:type="spellEnd"/>
      <w:r w:rsidRPr="0047408A">
        <w:t xml:space="preserve"> toolkit, examples, downloader, etc.</w:t>
      </w:r>
      <w:r>
        <w:t xml:space="preserve"> ESP8266 development is a bit different because you write a </w:t>
      </w:r>
      <w:proofErr w:type="spellStart"/>
      <w:r>
        <w:t>user_init</w:t>
      </w:r>
      <w:proofErr w:type="spellEnd"/>
      <w:r>
        <w:t xml:space="preserve">(), which is called by the </w:t>
      </w:r>
      <w:proofErr w:type="spellStart"/>
      <w:r>
        <w:t>Espressif</w:t>
      </w:r>
      <w:proofErr w:type="spellEnd"/>
      <w:r>
        <w:t xml:space="preserve"> code. There seems to be no</w:t>
      </w:r>
      <w:r>
        <w:t xml:space="preserve"> w</w:t>
      </w:r>
      <w:r>
        <w:t xml:space="preserve">ay (yet) to make a really bare-metal application (without the </w:t>
      </w:r>
      <w:proofErr w:type="spellStart"/>
      <w:r>
        <w:t>Espressif</w:t>
      </w:r>
      <w:proofErr w:type="spellEnd"/>
      <w:r>
        <w:t xml:space="preserve"> code taking control first).</w:t>
      </w:r>
    </w:p>
    <w:p w:rsidR="007F58DF" w:rsidRPr="00B2741E" w:rsidRDefault="007F58DF" w:rsidP="00B2741E">
      <w:pPr>
        <w:pStyle w:val="NoSpacing"/>
      </w:pPr>
    </w:p>
    <w:p w:rsidR="007A38F3" w:rsidRDefault="006731D5" w:rsidP="007A38F3">
      <w:pPr>
        <w:pStyle w:val="Heading2"/>
      </w:pPr>
      <w:r>
        <w:t xml:space="preserve"> </w:t>
      </w:r>
      <w:bookmarkStart w:id="5" w:name="_Toc416681690"/>
      <w:r w:rsidR="007A38F3">
        <w:t>Download tools</w:t>
      </w:r>
      <w:bookmarkEnd w:id="5"/>
    </w:p>
    <w:p w:rsidR="006731D5" w:rsidRDefault="007A38F3" w:rsidP="00B2741E">
      <w:pPr>
        <w:pStyle w:val="NoSpacing"/>
      </w:pPr>
      <w:r>
        <w:t xml:space="preserve">A download tool </w:t>
      </w:r>
      <w:r w:rsidR="00836E4F">
        <w:t xml:space="preserve">is used to </w:t>
      </w:r>
      <w:r>
        <w:t xml:space="preserve">downloads an application to your target chip. The download tool you use will depend on the target chip, and </w:t>
      </w:r>
      <w:r w:rsidR="004003B5">
        <w:t xml:space="preserve">often </w:t>
      </w:r>
      <w:r>
        <w:t>on the target board (which can include supporting hardware for downloading). You need to install only the download tool</w:t>
      </w:r>
      <w:r w:rsidR="004003B5">
        <w:t>(</w:t>
      </w:r>
      <w:r>
        <w:t>s</w:t>
      </w:r>
      <w:r w:rsidR="004003B5">
        <w:t>)</w:t>
      </w:r>
      <w:r>
        <w:t xml:space="preserve"> that you need for your situation.</w:t>
      </w:r>
    </w:p>
    <w:p w:rsidR="00DD2580" w:rsidRDefault="00DD2580" w:rsidP="00B2741E">
      <w:pPr>
        <w:pStyle w:val="NoSpacing"/>
      </w:pPr>
    </w:p>
    <w:tbl>
      <w:tblPr>
        <w:tblStyle w:val="TableGrid"/>
        <w:tblW w:w="9858" w:type="dxa"/>
        <w:tblLayout w:type="fixed"/>
        <w:tblLook w:val="04A0" w:firstRow="1" w:lastRow="0" w:firstColumn="1" w:lastColumn="0" w:noHBand="0" w:noVBand="1"/>
      </w:tblPr>
      <w:tblGrid>
        <w:gridCol w:w="1526"/>
        <w:gridCol w:w="3260"/>
        <w:gridCol w:w="5072"/>
      </w:tblGrid>
      <w:tr w:rsidR="006731D5" w:rsidTr="00EE4EB1">
        <w:tc>
          <w:tcPr>
            <w:tcW w:w="1526" w:type="dxa"/>
          </w:tcPr>
          <w:p w:rsidR="006731D5" w:rsidRPr="001D1857" w:rsidRDefault="006731D5" w:rsidP="006731D5">
            <w:pPr>
              <w:rPr>
                <w:b/>
              </w:rPr>
            </w:pPr>
            <w:r w:rsidRPr="001D1857">
              <w:rPr>
                <w:b/>
              </w:rPr>
              <w:t>Target</w:t>
            </w:r>
            <w:r>
              <w:rPr>
                <w:b/>
              </w:rPr>
              <w:t xml:space="preserve"> family</w:t>
            </w:r>
          </w:p>
        </w:tc>
        <w:tc>
          <w:tcPr>
            <w:tcW w:w="3260" w:type="dxa"/>
          </w:tcPr>
          <w:p w:rsidR="006731D5" w:rsidRDefault="006731D5" w:rsidP="006731D5">
            <w:pPr>
              <w:rPr>
                <w:b/>
              </w:rPr>
            </w:pPr>
            <w:r w:rsidRPr="001D1857">
              <w:rPr>
                <w:b/>
              </w:rPr>
              <w:t>Download tool</w:t>
            </w:r>
          </w:p>
          <w:p w:rsidR="004A3625" w:rsidRPr="001D1857" w:rsidRDefault="004A3625" w:rsidP="006731D5">
            <w:pPr>
              <w:rPr>
                <w:b/>
              </w:rPr>
            </w:pPr>
            <w:r>
              <w:rPr>
                <w:b/>
              </w:rPr>
              <w:t>Windows/</w:t>
            </w:r>
            <w:r w:rsidRPr="00F50788">
              <w:rPr>
                <w:b/>
                <w:color w:val="FF0000"/>
              </w:rPr>
              <w:t>Linux</w:t>
            </w:r>
          </w:p>
        </w:tc>
        <w:tc>
          <w:tcPr>
            <w:tcW w:w="5072" w:type="dxa"/>
          </w:tcPr>
          <w:p w:rsidR="006731D5" w:rsidRPr="001D1857" w:rsidRDefault="004003B5" w:rsidP="006731D5">
            <w:pPr>
              <w:rPr>
                <w:b/>
              </w:rPr>
            </w:pPr>
            <w:r w:rsidRPr="00A24FDB">
              <w:rPr>
                <w:b/>
              </w:rPr>
              <w:t>Can be downloaded from</w:t>
            </w:r>
          </w:p>
        </w:tc>
      </w:tr>
      <w:tr w:rsidR="006731D5" w:rsidTr="00EE4EB1">
        <w:tc>
          <w:tcPr>
            <w:tcW w:w="1526" w:type="dxa"/>
          </w:tcPr>
          <w:p w:rsidR="006731D5" w:rsidRDefault="00827F75" w:rsidP="006731D5">
            <w:r>
              <w:t>Native</w:t>
            </w:r>
          </w:p>
        </w:tc>
        <w:tc>
          <w:tcPr>
            <w:tcW w:w="3260" w:type="dxa"/>
          </w:tcPr>
          <w:p w:rsidR="006731D5" w:rsidRDefault="006731D5" w:rsidP="006731D5">
            <w:r>
              <w:t>-</w:t>
            </w:r>
          </w:p>
        </w:tc>
        <w:tc>
          <w:tcPr>
            <w:tcW w:w="5072" w:type="dxa"/>
          </w:tcPr>
          <w:p w:rsidR="006731D5" w:rsidRDefault="006731D5" w:rsidP="006731D5">
            <w:r>
              <w:t>-</w:t>
            </w:r>
          </w:p>
        </w:tc>
      </w:tr>
      <w:tr w:rsidR="004A3625" w:rsidTr="00EE4EB1">
        <w:tc>
          <w:tcPr>
            <w:tcW w:w="1526" w:type="dxa"/>
            <w:vMerge w:val="restart"/>
          </w:tcPr>
          <w:p w:rsidR="004A3625" w:rsidRDefault="004A3625" w:rsidP="006731D5">
            <w:proofErr w:type="spellStart"/>
            <w:r>
              <w:t>ATmega</w:t>
            </w:r>
            <w:proofErr w:type="spellEnd"/>
          </w:p>
        </w:tc>
        <w:tc>
          <w:tcPr>
            <w:tcW w:w="3260" w:type="dxa"/>
          </w:tcPr>
          <w:p w:rsidR="004A3625" w:rsidRDefault="004A3625" w:rsidP="00AC3DED">
            <w:r>
              <w:t xml:space="preserve">AVRDUDE with AVRISP mk11 or Arduino </w:t>
            </w:r>
            <w:proofErr w:type="spellStart"/>
            <w:r>
              <w:t>bootloader</w:t>
            </w:r>
            <w:proofErr w:type="spellEnd"/>
          </w:p>
        </w:tc>
        <w:tc>
          <w:tcPr>
            <w:tcW w:w="5072" w:type="dxa"/>
          </w:tcPr>
          <w:p w:rsidR="004A3625" w:rsidRDefault="004A3625" w:rsidP="006731D5">
            <w:r>
              <w:t>bmptk built-in</w:t>
            </w:r>
          </w:p>
        </w:tc>
      </w:tr>
      <w:tr w:rsidR="004A3625" w:rsidTr="00EE4EB1">
        <w:tc>
          <w:tcPr>
            <w:tcW w:w="1526" w:type="dxa"/>
            <w:vMerge/>
          </w:tcPr>
          <w:p w:rsidR="004A3625" w:rsidRDefault="004A3625" w:rsidP="006731D5"/>
        </w:tc>
        <w:tc>
          <w:tcPr>
            <w:tcW w:w="3260" w:type="dxa"/>
          </w:tcPr>
          <w:p w:rsidR="004A3625" w:rsidRDefault="004A3625" w:rsidP="00AC3DED"/>
        </w:tc>
        <w:tc>
          <w:tcPr>
            <w:tcW w:w="5072" w:type="dxa"/>
          </w:tcPr>
          <w:p w:rsidR="004A3625" w:rsidRDefault="007F58DF" w:rsidP="006731D5">
            <w:r w:rsidRPr="007F58DF">
              <w:rPr>
                <w:color w:val="FF0000"/>
              </w:rPr>
              <w:t>Not supported yet</w:t>
            </w:r>
          </w:p>
        </w:tc>
      </w:tr>
      <w:tr w:rsidR="004A3625" w:rsidTr="00EE4EB1">
        <w:tc>
          <w:tcPr>
            <w:tcW w:w="1526" w:type="dxa"/>
            <w:vMerge w:val="restart"/>
          </w:tcPr>
          <w:p w:rsidR="004A3625" w:rsidRDefault="004A3625" w:rsidP="006731D5">
            <w:r>
              <w:t>MSP430</w:t>
            </w:r>
          </w:p>
        </w:tc>
        <w:tc>
          <w:tcPr>
            <w:tcW w:w="3260" w:type="dxa"/>
          </w:tcPr>
          <w:p w:rsidR="004A3625" w:rsidRDefault="004A3625" w:rsidP="006731D5">
            <w:r>
              <w:t>Launchpad driver +</w:t>
            </w:r>
          </w:p>
          <w:p w:rsidR="004A3625" w:rsidRDefault="004A3625" w:rsidP="006731D5">
            <w:r>
              <w:t>MSP430Flasher</w:t>
            </w:r>
          </w:p>
        </w:tc>
        <w:tc>
          <w:tcPr>
            <w:tcW w:w="5072" w:type="dxa"/>
          </w:tcPr>
          <w:p w:rsidR="004A3625" w:rsidRDefault="00B93FE0" w:rsidP="00B767CF">
            <w:hyperlink r:id="rId23" w:history="1">
              <w:r w:rsidR="004A3625" w:rsidRPr="00CA54A3">
                <w:rPr>
                  <w:rStyle w:val="Hyperlink"/>
                </w:rPr>
                <w:t>http://www.ti.com/tool/MSP-EXP430G2</w:t>
              </w:r>
            </w:hyperlink>
            <w:r w:rsidR="004A3625">
              <w:t xml:space="preserve"> + </w:t>
            </w:r>
            <w:hyperlink r:id="rId24" w:history="1">
              <w:r w:rsidR="004A3625" w:rsidRPr="00CA54A3">
                <w:rPr>
                  <w:rStyle w:val="Hyperlink"/>
                </w:rPr>
                <w:t>http://processors.wiki.ti.com/index.php/MSP430_Flasher_-_Command_Line_Programmer</w:t>
              </w:r>
            </w:hyperlink>
          </w:p>
        </w:tc>
      </w:tr>
      <w:tr w:rsidR="004A3625" w:rsidTr="00EE4EB1">
        <w:tc>
          <w:tcPr>
            <w:tcW w:w="1526" w:type="dxa"/>
            <w:vMerge/>
          </w:tcPr>
          <w:p w:rsidR="004A3625" w:rsidRDefault="004A3625" w:rsidP="006731D5"/>
        </w:tc>
        <w:tc>
          <w:tcPr>
            <w:tcW w:w="3260" w:type="dxa"/>
          </w:tcPr>
          <w:p w:rsidR="004A3625" w:rsidRDefault="004A3625" w:rsidP="006731D5"/>
        </w:tc>
        <w:tc>
          <w:tcPr>
            <w:tcW w:w="5072" w:type="dxa"/>
          </w:tcPr>
          <w:p w:rsidR="004A3625" w:rsidRDefault="00B93FE0" w:rsidP="00B767CF">
            <w:hyperlink r:id="rId25" w:history="1">
              <w:r w:rsidR="00C909B5" w:rsidRPr="00080E04">
                <w:rPr>
                  <w:rStyle w:val="Hyperlink"/>
                </w:rPr>
                <w:t>http://software-dl.ti.com/msp430/msp430_public_sw/mcu/msp430/MSP430Flasher/latest/index_FDS.html</w:t>
              </w:r>
            </w:hyperlink>
          </w:p>
          <w:p w:rsidR="008F3B12" w:rsidRDefault="008F3B12" w:rsidP="00B767CF"/>
          <w:p w:rsidR="008F3B12" w:rsidRDefault="00B93FE0" w:rsidP="00B767CF">
            <w:hyperlink r:id="rId26" w:history="1">
              <w:r w:rsidR="008F3B12" w:rsidRPr="00080E04">
                <w:rPr>
                  <w:rStyle w:val="Hyperlink"/>
                </w:rPr>
                <w:t>http://www.ti.com/tool/msp430-flasher</w:t>
              </w:r>
            </w:hyperlink>
          </w:p>
          <w:p w:rsidR="008F3B12" w:rsidRDefault="008F3B12" w:rsidP="00B767CF"/>
          <w:p w:rsidR="008F3B12" w:rsidRPr="008F3B12" w:rsidRDefault="007F58DF" w:rsidP="007F58DF">
            <w:pPr>
              <w:spacing w:after="120"/>
              <w:rPr>
                <w:rFonts w:ascii="Arial" w:eastAsia="Times New Roman" w:hAnsi="Arial" w:cs="Arial"/>
                <w:color w:val="555555"/>
                <w:sz w:val="21"/>
                <w:szCs w:val="21"/>
                <w:lang w:eastAsia="nl-NL"/>
              </w:rPr>
            </w:pPr>
            <w:r w:rsidRPr="007F58DF">
              <w:rPr>
                <w:rFonts w:ascii="Arial" w:eastAsia="Times New Roman" w:hAnsi="Arial" w:cs="Arial"/>
                <w:color w:val="555555"/>
                <w:sz w:val="21"/>
                <w:szCs w:val="21"/>
                <w:lang w:eastAsia="nl-NL"/>
              </w:rPr>
              <w:sym w:font="Wingdings" w:char="F04C"/>
            </w:r>
            <w:r>
              <w:rPr>
                <w:rFonts w:ascii="Arial" w:eastAsia="Times New Roman" w:hAnsi="Arial" w:cs="Arial"/>
                <w:color w:val="555555"/>
                <w:sz w:val="21"/>
                <w:szCs w:val="21"/>
                <w:lang w:eastAsia="nl-NL"/>
              </w:rPr>
              <w:t xml:space="preserve"> </w:t>
            </w:r>
            <w:r w:rsidR="008F3B12" w:rsidRPr="008F3B12">
              <w:rPr>
                <w:rFonts w:ascii="Arial" w:eastAsia="Times New Roman" w:hAnsi="Arial" w:cs="Arial"/>
                <w:color w:val="555555"/>
                <w:sz w:val="21"/>
                <w:szCs w:val="21"/>
                <w:lang w:eastAsia="nl-NL"/>
              </w:rPr>
              <w:t>MSP430 Flasher cannot be built in 64bit Linux environments</w:t>
            </w:r>
          </w:p>
          <w:p w:rsidR="00C909B5" w:rsidRDefault="00C909B5" w:rsidP="00B767CF"/>
          <w:p w:rsidR="00C909B5" w:rsidRDefault="00C909B5" w:rsidP="00B767CF">
            <w:r>
              <w:t xml:space="preserve">install to </w:t>
            </w:r>
            <w:r w:rsidRPr="00C909B5">
              <w:t>/bin/MSP430Flasher_1.3.3</w:t>
            </w:r>
          </w:p>
        </w:tc>
      </w:tr>
      <w:tr w:rsidR="004A3625" w:rsidTr="00EE4EB1">
        <w:tc>
          <w:tcPr>
            <w:tcW w:w="1526" w:type="dxa"/>
            <w:vMerge w:val="restart"/>
          </w:tcPr>
          <w:p w:rsidR="004A3625" w:rsidRDefault="004A3625" w:rsidP="006731D5">
            <w:r>
              <w:t>LPC</w:t>
            </w:r>
          </w:p>
        </w:tc>
        <w:tc>
          <w:tcPr>
            <w:tcW w:w="3260" w:type="dxa"/>
          </w:tcPr>
          <w:p w:rsidR="004A3625" w:rsidRDefault="004A3625" w:rsidP="006731D5">
            <w:r>
              <w:t>lpc21isp</w:t>
            </w:r>
          </w:p>
        </w:tc>
        <w:tc>
          <w:tcPr>
            <w:tcW w:w="5072" w:type="dxa"/>
          </w:tcPr>
          <w:p w:rsidR="004A3625" w:rsidRDefault="00EC126C" w:rsidP="004A3625">
            <w:r>
              <w:t>t</w:t>
            </w:r>
            <w:r w:rsidR="004A3625">
              <w:t>he executable</w:t>
            </w:r>
            <w:r>
              <w:t xml:space="preserve"> is in bmptk/tools/lpc21isp_197</w:t>
            </w:r>
          </w:p>
        </w:tc>
      </w:tr>
      <w:tr w:rsidR="004A3625" w:rsidTr="00EE4EB1">
        <w:tc>
          <w:tcPr>
            <w:tcW w:w="1526" w:type="dxa"/>
            <w:vMerge/>
          </w:tcPr>
          <w:p w:rsidR="004A3625" w:rsidRDefault="004A3625" w:rsidP="006731D5"/>
        </w:tc>
        <w:tc>
          <w:tcPr>
            <w:tcW w:w="3260" w:type="dxa"/>
          </w:tcPr>
          <w:p w:rsidR="004A3625" w:rsidRPr="00EC126C" w:rsidRDefault="004A3625" w:rsidP="006731D5">
            <w:pPr>
              <w:rPr>
                <w:color w:val="FF0000"/>
              </w:rPr>
            </w:pPr>
            <w:r w:rsidRPr="00EC126C">
              <w:rPr>
                <w:color w:val="FF0000"/>
              </w:rPr>
              <w:t>lpc21isp</w:t>
            </w:r>
          </w:p>
        </w:tc>
        <w:tc>
          <w:tcPr>
            <w:tcW w:w="5072" w:type="dxa"/>
          </w:tcPr>
          <w:p w:rsidR="004A3625" w:rsidRPr="00EC126C" w:rsidRDefault="00EC126C" w:rsidP="00EC126C">
            <w:pPr>
              <w:rPr>
                <w:color w:val="FF0000"/>
              </w:rPr>
            </w:pPr>
            <w:r>
              <w:rPr>
                <w:color w:val="FF0000"/>
              </w:rPr>
              <w:t>t</w:t>
            </w:r>
            <w:r w:rsidR="004A3625" w:rsidRPr="00EC126C">
              <w:rPr>
                <w:color w:val="FF0000"/>
              </w:rPr>
              <w:t>he source is in bmptk/tools/lpc21isp_197</w:t>
            </w:r>
          </w:p>
        </w:tc>
      </w:tr>
      <w:tr w:rsidR="004A3625" w:rsidTr="00EE4EB1">
        <w:tc>
          <w:tcPr>
            <w:tcW w:w="1526" w:type="dxa"/>
            <w:vMerge w:val="restart"/>
          </w:tcPr>
          <w:p w:rsidR="004A3625" w:rsidRDefault="004A3625" w:rsidP="006731D5">
            <w:r>
              <w:t>STM32</w:t>
            </w:r>
          </w:p>
        </w:tc>
        <w:tc>
          <w:tcPr>
            <w:tcW w:w="3260" w:type="dxa"/>
          </w:tcPr>
          <w:p w:rsidR="004A3625" w:rsidRDefault="004A3625" w:rsidP="006731D5">
            <w:r>
              <w:t>ST-LINK Utility</w:t>
            </w:r>
          </w:p>
        </w:tc>
        <w:tc>
          <w:tcPr>
            <w:tcW w:w="5072" w:type="dxa"/>
          </w:tcPr>
          <w:p w:rsidR="004A3625" w:rsidRDefault="00B93FE0" w:rsidP="006731D5">
            <w:hyperlink r:id="rId27" w:history="1">
              <w:r w:rsidR="004A3625" w:rsidRPr="00F64072">
                <w:rPr>
                  <w:rStyle w:val="Hyperlink"/>
                </w:rPr>
                <w:t>http://www.st.com/web/en/catalog/tools/PF258168</w:t>
              </w:r>
            </w:hyperlink>
          </w:p>
        </w:tc>
      </w:tr>
      <w:tr w:rsidR="004A3625" w:rsidTr="00EE4EB1">
        <w:tc>
          <w:tcPr>
            <w:tcW w:w="1526" w:type="dxa"/>
            <w:vMerge/>
          </w:tcPr>
          <w:p w:rsidR="004A3625" w:rsidRDefault="004A3625" w:rsidP="006731D5"/>
        </w:tc>
        <w:tc>
          <w:tcPr>
            <w:tcW w:w="3260" w:type="dxa"/>
          </w:tcPr>
          <w:p w:rsidR="004A3625" w:rsidRDefault="004A3625" w:rsidP="006731D5"/>
        </w:tc>
        <w:tc>
          <w:tcPr>
            <w:tcW w:w="5072" w:type="dxa"/>
          </w:tcPr>
          <w:p w:rsidR="004A3625" w:rsidRDefault="007F58DF" w:rsidP="006731D5">
            <w:r w:rsidRPr="007F58DF">
              <w:rPr>
                <w:color w:val="FF0000"/>
              </w:rPr>
              <w:t>Not supported yet</w:t>
            </w:r>
          </w:p>
        </w:tc>
      </w:tr>
      <w:tr w:rsidR="004A3625" w:rsidTr="00EE4EB1">
        <w:tc>
          <w:tcPr>
            <w:tcW w:w="1526" w:type="dxa"/>
            <w:vMerge w:val="restart"/>
          </w:tcPr>
          <w:p w:rsidR="004A3625" w:rsidRDefault="004A3625" w:rsidP="006731D5">
            <w:r>
              <w:t>MKL25Z</w:t>
            </w:r>
          </w:p>
        </w:tc>
        <w:tc>
          <w:tcPr>
            <w:tcW w:w="3260" w:type="dxa"/>
          </w:tcPr>
          <w:p w:rsidR="004A3625" w:rsidRDefault="004A3625" w:rsidP="006731D5">
            <w:proofErr w:type="spellStart"/>
            <w:r>
              <w:t>copy_to_drive</w:t>
            </w:r>
            <w:proofErr w:type="spellEnd"/>
          </w:p>
        </w:tc>
        <w:tc>
          <w:tcPr>
            <w:tcW w:w="5072" w:type="dxa"/>
          </w:tcPr>
          <w:p w:rsidR="004A3625" w:rsidRDefault="004A3625" w:rsidP="006731D5">
            <w:r>
              <w:t>bmptk built-in</w:t>
            </w:r>
          </w:p>
        </w:tc>
      </w:tr>
      <w:tr w:rsidR="004A3625" w:rsidTr="00EE4EB1">
        <w:tc>
          <w:tcPr>
            <w:tcW w:w="1526" w:type="dxa"/>
            <w:vMerge/>
          </w:tcPr>
          <w:p w:rsidR="004A3625" w:rsidRDefault="004A3625" w:rsidP="006731D5"/>
        </w:tc>
        <w:tc>
          <w:tcPr>
            <w:tcW w:w="3260" w:type="dxa"/>
          </w:tcPr>
          <w:p w:rsidR="004A3625" w:rsidRDefault="004A3625" w:rsidP="006731D5"/>
        </w:tc>
        <w:tc>
          <w:tcPr>
            <w:tcW w:w="5072" w:type="dxa"/>
          </w:tcPr>
          <w:p w:rsidR="004A3625" w:rsidRDefault="007F58DF" w:rsidP="006731D5">
            <w:r w:rsidRPr="007F58DF">
              <w:rPr>
                <w:color w:val="FF0000"/>
              </w:rPr>
              <w:t>Not supported yet</w:t>
            </w:r>
          </w:p>
        </w:tc>
      </w:tr>
      <w:tr w:rsidR="004A3625" w:rsidTr="00EE4EB1">
        <w:tc>
          <w:tcPr>
            <w:tcW w:w="1526" w:type="dxa"/>
            <w:vMerge w:val="restart"/>
          </w:tcPr>
          <w:p w:rsidR="004A3625" w:rsidRDefault="004A3625" w:rsidP="006731D5">
            <w:r>
              <w:t>XMC</w:t>
            </w:r>
          </w:p>
        </w:tc>
        <w:tc>
          <w:tcPr>
            <w:tcW w:w="3260" w:type="dxa"/>
          </w:tcPr>
          <w:p w:rsidR="004A3625" w:rsidRDefault="004A3625" w:rsidP="006731D5">
            <w:proofErr w:type="spellStart"/>
            <w:r>
              <w:t>JLinkExe</w:t>
            </w:r>
            <w:proofErr w:type="spellEnd"/>
          </w:p>
        </w:tc>
        <w:tc>
          <w:tcPr>
            <w:tcW w:w="5072" w:type="dxa"/>
          </w:tcPr>
          <w:p w:rsidR="004A3625" w:rsidRDefault="00B93FE0" w:rsidP="006731D5">
            <w:hyperlink r:id="rId28" w:history="1">
              <w:r w:rsidR="004A3625" w:rsidRPr="00F64072">
                <w:rPr>
                  <w:rStyle w:val="Hyperlink"/>
                </w:rPr>
                <w:t>http://www.segger.com/jlink-software.html</w:t>
              </w:r>
            </w:hyperlink>
          </w:p>
        </w:tc>
      </w:tr>
      <w:tr w:rsidR="004A3625" w:rsidTr="00EE4EB1">
        <w:tc>
          <w:tcPr>
            <w:tcW w:w="1526" w:type="dxa"/>
            <w:vMerge/>
          </w:tcPr>
          <w:p w:rsidR="004A3625" w:rsidRDefault="004A3625" w:rsidP="006731D5"/>
        </w:tc>
        <w:tc>
          <w:tcPr>
            <w:tcW w:w="3260" w:type="dxa"/>
          </w:tcPr>
          <w:p w:rsidR="004A3625" w:rsidRDefault="004A3625" w:rsidP="006731D5"/>
        </w:tc>
        <w:tc>
          <w:tcPr>
            <w:tcW w:w="5072" w:type="dxa"/>
          </w:tcPr>
          <w:p w:rsidR="004A3625" w:rsidRDefault="007F58DF" w:rsidP="006731D5">
            <w:r w:rsidRPr="007F58DF">
              <w:rPr>
                <w:color w:val="FF0000"/>
              </w:rPr>
              <w:t>Not supported yet</w:t>
            </w:r>
          </w:p>
        </w:tc>
      </w:tr>
      <w:tr w:rsidR="00F50788" w:rsidTr="00EE4EB1">
        <w:tc>
          <w:tcPr>
            <w:tcW w:w="1526" w:type="dxa"/>
            <w:vMerge w:val="restart"/>
          </w:tcPr>
          <w:p w:rsidR="00F50788" w:rsidRDefault="00F50788" w:rsidP="00024CF1">
            <w:r>
              <w:t>ATSAM3X8E</w:t>
            </w:r>
          </w:p>
        </w:tc>
        <w:tc>
          <w:tcPr>
            <w:tcW w:w="3260" w:type="dxa"/>
          </w:tcPr>
          <w:p w:rsidR="00F50788" w:rsidRDefault="00F50788" w:rsidP="00F50788">
            <w:proofErr w:type="spellStart"/>
            <w:r>
              <w:t>bossac</w:t>
            </w:r>
            <w:proofErr w:type="spellEnd"/>
            <w:r>
              <w:t xml:space="preserve">, using the loader interface of the Arduino Due </w:t>
            </w:r>
          </w:p>
        </w:tc>
        <w:tc>
          <w:tcPr>
            <w:tcW w:w="5072" w:type="dxa"/>
          </w:tcPr>
          <w:p w:rsidR="00F50788" w:rsidRDefault="00F50788" w:rsidP="00024CF1">
            <w:r>
              <w:t>bmptk built-in</w:t>
            </w:r>
          </w:p>
        </w:tc>
      </w:tr>
      <w:tr w:rsidR="00F50788" w:rsidTr="00EE4EB1">
        <w:tc>
          <w:tcPr>
            <w:tcW w:w="1526" w:type="dxa"/>
            <w:vMerge/>
          </w:tcPr>
          <w:p w:rsidR="00F50788" w:rsidRDefault="00F50788" w:rsidP="006731D5"/>
        </w:tc>
        <w:tc>
          <w:tcPr>
            <w:tcW w:w="3260" w:type="dxa"/>
          </w:tcPr>
          <w:p w:rsidR="00F50788" w:rsidRDefault="00F50788" w:rsidP="00024CF1"/>
        </w:tc>
        <w:tc>
          <w:tcPr>
            <w:tcW w:w="5072" w:type="dxa"/>
          </w:tcPr>
          <w:p w:rsidR="00F50788" w:rsidRDefault="007F58DF" w:rsidP="00024CF1">
            <w:r w:rsidRPr="007F58DF">
              <w:rPr>
                <w:color w:val="FF0000"/>
              </w:rPr>
              <w:t>Not supported yet</w:t>
            </w:r>
          </w:p>
        </w:tc>
      </w:tr>
      <w:tr w:rsidR="00024CF1" w:rsidTr="00EE4EB1">
        <w:tc>
          <w:tcPr>
            <w:tcW w:w="1526" w:type="dxa"/>
          </w:tcPr>
          <w:p w:rsidR="00024CF1" w:rsidRDefault="00024CF1" w:rsidP="006731D5">
            <w:r>
              <w:t>ESP8266</w:t>
            </w:r>
          </w:p>
        </w:tc>
        <w:tc>
          <w:tcPr>
            <w:tcW w:w="3260" w:type="dxa"/>
          </w:tcPr>
          <w:p w:rsidR="00024CF1" w:rsidRDefault="00024CF1" w:rsidP="00024CF1">
            <w:proofErr w:type="spellStart"/>
            <w:r>
              <w:t>esptool</w:t>
            </w:r>
            <w:proofErr w:type="spellEnd"/>
          </w:p>
        </w:tc>
        <w:tc>
          <w:tcPr>
            <w:tcW w:w="5072" w:type="dxa"/>
          </w:tcPr>
          <w:p w:rsidR="00024CF1" w:rsidRDefault="0047408A" w:rsidP="00024CF1">
            <w:r>
              <w:t>part of the SDK</w:t>
            </w:r>
            <w:r w:rsidR="00C86C16">
              <w:t xml:space="preserve"> bundle</w:t>
            </w:r>
          </w:p>
        </w:tc>
      </w:tr>
      <w:tr w:rsidR="007F58DF" w:rsidTr="00EE4EB1">
        <w:tc>
          <w:tcPr>
            <w:tcW w:w="1526" w:type="dxa"/>
          </w:tcPr>
          <w:p w:rsidR="007F58DF" w:rsidRDefault="007F58DF" w:rsidP="006731D5"/>
        </w:tc>
        <w:tc>
          <w:tcPr>
            <w:tcW w:w="3260" w:type="dxa"/>
          </w:tcPr>
          <w:p w:rsidR="007F58DF" w:rsidRDefault="007F58DF" w:rsidP="00024CF1"/>
        </w:tc>
        <w:tc>
          <w:tcPr>
            <w:tcW w:w="5072" w:type="dxa"/>
          </w:tcPr>
          <w:p w:rsidR="007F58DF" w:rsidRDefault="007F58DF" w:rsidP="00024CF1">
            <w:r w:rsidRPr="007F58DF">
              <w:rPr>
                <w:color w:val="FF0000"/>
              </w:rPr>
              <w:t>Not supported yet</w:t>
            </w:r>
          </w:p>
        </w:tc>
      </w:tr>
    </w:tbl>
    <w:p w:rsidR="00E66D51" w:rsidRDefault="00E66D51" w:rsidP="004003B5">
      <w:pPr>
        <w:pStyle w:val="NoSpacing"/>
      </w:pPr>
    </w:p>
    <w:p w:rsidR="00C74AE9" w:rsidRDefault="00C74AE9" w:rsidP="00B2741E">
      <w:pPr>
        <w:pStyle w:val="NoSpacing"/>
      </w:pPr>
      <w:r w:rsidRPr="00B2741E">
        <w:t xml:space="preserve">One obvious advantage of the </w:t>
      </w:r>
      <w:r>
        <w:t>native</w:t>
      </w:r>
      <w:r w:rsidRPr="00B2741E">
        <w:t xml:space="preserve"> target is that you don’t need a separate download tool </w:t>
      </w:r>
      <w:r w:rsidRPr="00B2741E">
        <w:sym w:font="Wingdings" w:char="F04A"/>
      </w:r>
      <w:r w:rsidRPr="00B2741E">
        <w:t>.</w:t>
      </w:r>
    </w:p>
    <w:p w:rsidR="00C74AE9" w:rsidRDefault="00C74AE9" w:rsidP="00B2741E">
      <w:pPr>
        <w:pStyle w:val="NoSpacing"/>
      </w:pPr>
    </w:p>
    <w:p w:rsidR="00F50788" w:rsidRDefault="007A38F3" w:rsidP="00B2741E">
      <w:pPr>
        <w:pStyle w:val="NoSpacing"/>
      </w:pPr>
      <w:r w:rsidRPr="00B2741E">
        <w:t>The bmptk distribution c</w:t>
      </w:r>
      <w:r w:rsidR="00F50788">
        <w:t>ontains the following</w:t>
      </w:r>
      <w:r w:rsidR="007F58DF">
        <w:t xml:space="preserve"> download tools</w:t>
      </w:r>
      <w:r w:rsidRPr="00B2741E">
        <w:t xml:space="preserve">: </w:t>
      </w:r>
    </w:p>
    <w:p w:rsidR="00F50788" w:rsidRDefault="00F50788" w:rsidP="00F50788">
      <w:pPr>
        <w:pStyle w:val="NoSpacing"/>
        <w:numPr>
          <w:ilvl w:val="0"/>
          <w:numId w:val="30"/>
        </w:numPr>
      </w:pPr>
      <w:r>
        <w:t xml:space="preserve">lpc21isp (source, and windows </w:t>
      </w:r>
      <w:r w:rsidRPr="00B2741E">
        <w:t>executabl</w:t>
      </w:r>
      <w:r>
        <w:t>e)</w:t>
      </w:r>
    </w:p>
    <w:p w:rsidR="007A38F3" w:rsidRDefault="007A38F3" w:rsidP="00F50788">
      <w:pPr>
        <w:pStyle w:val="NoSpacing"/>
        <w:numPr>
          <w:ilvl w:val="0"/>
          <w:numId w:val="30"/>
        </w:numPr>
      </w:pPr>
      <w:proofErr w:type="spellStart"/>
      <w:r w:rsidRPr="00B2741E">
        <w:t>copy_to_volume</w:t>
      </w:r>
      <w:proofErr w:type="spellEnd"/>
      <w:r w:rsidRPr="00B2741E">
        <w:t xml:space="preserve"> </w:t>
      </w:r>
      <w:r w:rsidR="00F50788">
        <w:t xml:space="preserve">(source, and windows </w:t>
      </w:r>
      <w:r w:rsidR="00F50788" w:rsidRPr="00B2741E">
        <w:t>executabl</w:t>
      </w:r>
      <w:r w:rsidR="00F50788">
        <w:t>e)</w:t>
      </w:r>
    </w:p>
    <w:p w:rsidR="00F50788" w:rsidRDefault="00F50788" w:rsidP="00F50788">
      <w:pPr>
        <w:pStyle w:val="NoSpacing"/>
        <w:numPr>
          <w:ilvl w:val="0"/>
          <w:numId w:val="30"/>
        </w:numPr>
      </w:pPr>
      <w:proofErr w:type="spellStart"/>
      <w:r>
        <w:t>bossac</w:t>
      </w:r>
      <w:proofErr w:type="spellEnd"/>
      <w:r>
        <w:t xml:space="preserve"> (windows executable only)</w:t>
      </w:r>
    </w:p>
    <w:p w:rsidR="00C86C16" w:rsidRPr="00B2741E" w:rsidRDefault="00C86C16" w:rsidP="00C86C16">
      <w:pPr>
        <w:pStyle w:val="NoSpacing"/>
        <w:numPr>
          <w:ilvl w:val="0"/>
          <w:numId w:val="30"/>
        </w:numPr>
      </w:pPr>
      <w:proofErr w:type="spellStart"/>
      <w:r>
        <w:t>avrdude</w:t>
      </w:r>
      <w:proofErr w:type="spellEnd"/>
      <w:r>
        <w:t xml:space="preserve"> </w:t>
      </w:r>
      <w:r>
        <w:t>(windows executable only)</w:t>
      </w:r>
    </w:p>
    <w:p w:rsidR="004003B5" w:rsidRPr="00B2741E" w:rsidRDefault="004003B5" w:rsidP="00B2741E">
      <w:pPr>
        <w:pStyle w:val="NoSpacing"/>
      </w:pPr>
    </w:p>
    <w:p w:rsidR="007A38F3" w:rsidRPr="00B2741E" w:rsidRDefault="007A38F3" w:rsidP="00B2741E">
      <w:pPr>
        <w:pStyle w:val="NoSpacing"/>
      </w:pPr>
      <w:r w:rsidRPr="00B2741E">
        <w:t xml:space="preserve">Lpc21isp is a serial-port downloader, used for </w:t>
      </w:r>
      <w:proofErr w:type="spellStart"/>
      <w:r w:rsidRPr="00B2741E">
        <w:t>lpc</w:t>
      </w:r>
      <w:proofErr w:type="spellEnd"/>
      <w:r w:rsidRPr="00B2741E">
        <w:t xml:space="preserve"> target chips. It is slightly modified from the normal lpc21isp, which on a Cortex does not correctly start an application. Lpc21isp uses the serial port handshake lines to force the target into bootload mode. Bmptk assumes that your target hardware supports this.</w:t>
      </w:r>
    </w:p>
    <w:p w:rsidR="004003B5" w:rsidRPr="00B2741E" w:rsidRDefault="004003B5" w:rsidP="00B2741E">
      <w:pPr>
        <w:pStyle w:val="NoSpacing"/>
      </w:pPr>
    </w:p>
    <w:p w:rsidR="007A38F3" w:rsidRPr="00B2741E" w:rsidRDefault="007A38F3" w:rsidP="00B2741E">
      <w:pPr>
        <w:pStyle w:val="NoSpacing"/>
      </w:pPr>
      <w:proofErr w:type="spellStart"/>
      <w:r w:rsidRPr="00B2741E">
        <w:t>Copy_to_volume</w:t>
      </w:r>
      <w:proofErr w:type="spellEnd"/>
      <w:r w:rsidRPr="00B2741E">
        <w:t xml:space="preserve"> copies the application to a windows drive that is identified by its drive letter or (preferably) by its volume name. This is used for targets that present itself as a USB mass storage device. </w:t>
      </w:r>
      <w:r w:rsidR="009D7F8A" w:rsidRPr="00B2741E">
        <w:t xml:space="preserve">(Most boards that support </w:t>
      </w:r>
      <w:proofErr w:type="spellStart"/>
      <w:r w:rsidR="009D7F8A" w:rsidRPr="00B2741E">
        <w:t>OpenSDA</w:t>
      </w:r>
      <w:proofErr w:type="spellEnd"/>
      <w:r w:rsidR="009D7F8A" w:rsidRPr="00B2741E">
        <w:t xml:space="preserve"> ca</w:t>
      </w:r>
      <w:r w:rsidR="00401493">
        <w:t xml:space="preserve">n do this, and some LPC chips have a built-in </w:t>
      </w:r>
      <w:proofErr w:type="spellStart"/>
      <w:r w:rsidR="00401493">
        <w:t>bootloader</w:t>
      </w:r>
      <w:proofErr w:type="spellEnd"/>
      <w:r w:rsidR="00401493">
        <w:t xml:space="preserve"> that supports this.</w:t>
      </w:r>
      <w:r w:rsidR="009D7F8A" w:rsidRPr="00B2741E">
        <w:t>)</w:t>
      </w:r>
    </w:p>
    <w:p w:rsidR="004003B5" w:rsidRPr="00B2741E" w:rsidRDefault="004003B5" w:rsidP="00B2741E">
      <w:pPr>
        <w:pStyle w:val="NoSpacing"/>
      </w:pPr>
    </w:p>
    <w:p w:rsidR="004975BF" w:rsidRDefault="00C86C16" w:rsidP="00B2741E">
      <w:pPr>
        <w:pStyle w:val="NoSpacing"/>
      </w:pPr>
      <w:r>
        <w:t xml:space="preserve">For </w:t>
      </w:r>
      <w:proofErr w:type="spellStart"/>
      <w:r w:rsidR="004003B5" w:rsidRPr="00B2741E">
        <w:t>ATmega</w:t>
      </w:r>
      <w:proofErr w:type="spellEnd"/>
      <w:r w:rsidR="004003B5" w:rsidRPr="00B2741E">
        <w:t xml:space="preserve"> chips</w:t>
      </w:r>
      <w:r w:rsidR="004975BF" w:rsidRPr="00B2741E">
        <w:t xml:space="preserve"> </w:t>
      </w:r>
      <w:r w:rsidR="00C74AE9" w:rsidRPr="00B2741E">
        <w:t xml:space="preserve">AVRDUDE </w:t>
      </w:r>
      <w:r w:rsidR="00C74AE9">
        <w:t xml:space="preserve"> is used, either with the</w:t>
      </w:r>
      <w:r w:rsidR="004975BF" w:rsidRPr="00B2741E">
        <w:t xml:space="preserve"> Arduino boot-loader (if it is already present on the chip), or with </w:t>
      </w:r>
      <w:r w:rsidR="00B2741E" w:rsidRPr="00B2741E">
        <w:t xml:space="preserve">AVRDUDE and </w:t>
      </w:r>
      <w:r w:rsidR="004975BF" w:rsidRPr="00B2741E">
        <w:t xml:space="preserve">the AVRISP </w:t>
      </w:r>
      <w:proofErr w:type="spellStart"/>
      <w:r w:rsidR="004975BF" w:rsidRPr="00B2741E">
        <w:t>mkII</w:t>
      </w:r>
      <w:proofErr w:type="spellEnd"/>
      <w:r w:rsidR="004975BF" w:rsidRPr="00B2741E">
        <w:t xml:space="preserve"> programming </w:t>
      </w:r>
      <w:r>
        <w:t>hardware</w:t>
      </w:r>
      <w:r w:rsidR="004975BF" w:rsidRPr="00B2741E">
        <w:t xml:space="preserve">. </w:t>
      </w:r>
      <w:r>
        <w:t xml:space="preserve">VRDUDE is </w:t>
      </w:r>
      <w:r w:rsidR="00B2741E" w:rsidRPr="00B2741E">
        <w:t xml:space="preserve">part of </w:t>
      </w:r>
      <w:proofErr w:type="spellStart"/>
      <w:r w:rsidR="00B2741E" w:rsidRPr="00B2741E">
        <w:t>bmptk</w:t>
      </w:r>
      <w:proofErr w:type="spellEnd"/>
      <w:r w:rsidR="00B2741E" w:rsidRPr="00B2741E">
        <w:t>.</w:t>
      </w:r>
    </w:p>
    <w:p w:rsidR="00F50788" w:rsidRDefault="00F50788" w:rsidP="00B2741E">
      <w:pPr>
        <w:pStyle w:val="NoSpacing"/>
      </w:pPr>
    </w:p>
    <w:p w:rsidR="00F50788" w:rsidRPr="00B2741E" w:rsidRDefault="00F50788" w:rsidP="00B2741E">
      <w:pPr>
        <w:pStyle w:val="NoSpacing"/>
      </w:pPr>
      <w:r>
        <w:t xml:space="preserve">For an Arduino Due with the ATSAM3X8E chip the </w:t>
      </w:r>
      <w:proofErr w:type="spellStart"/>
      <w:r>
        <w:t>bossac</w:t>
      </w:r>
      <w:proofErr w:type="spellEnd"/>
      <w:r>
        <w:t xml:space="preserve"> tool is used, via the download interface provided by the USB-to-serial converter on the Due board. The port is first opened at 1200 baud to force the ATSAM3X8E into bootload mode.</w:t>
      </w:r>
    </w:p>
    <w:p w:rsidR="004003B5" w:rsidRPr="00B2741E" w:rsidRDefault="004003B5" w:rsidP="00B2741E">
      <w:pPr>
        <w:pStyle w:val="NoSpacing"/>
      </w:pPr>
    </w:p>
    <w:p w:rsidR="00EC5F52" w:rsidRDefault="006731D5" w:rsidP="00B2741E">
      <w:pPr>
        <w:pStyle w:val="NoSpacing"/>
      </w:pPr>
      <w:r w:rsidRPr="00B2741E">
        <w:t>For downloading over USB to one of the STM development boards the ST-LINK Utility is used, which must be</w:t>
      </w:r>
      <w:r w:rsidR="00401493" w:rsidRPr="00B2741E">
        <w:t xml:space="preserve"> installed</w:t>
      </w:r>
      <w:r w:rsidR="00401493">
        <w:t xml:space="preserve"> </w:t>
      </w:r>
      <w:r w:rsidR="004003B5" w:rsidRPr="00B2741E">
        <w:t>separately</w:t>
      </w:r>
      <w:r w:rsidRPr="00B2741E">
        <w:t xml:space="preserve">. </w:t>
      </w:r>
    </w:p>
    <w:p w:rsidR="00C86C16" w:rsidRDefault="00C86C16" w:rsidP="00B2741E">
      <w:pPr>
        <w:pStyle w:val="NoSpacing"/>
      </w:pPr>
    </w:p>
    <w:p w:rsidR="00C86C16" w:rsidRDefault="00C86C16" w:rsidP="00B2741E">
      <w:pPr>
        <w:pStyle w:val="NoSpacing"/>
      </w:pPr>
      <w:r>
        <w:t xml:space="preserve">For downloading to an ESP8266 the </w:t>
      </w:r>
      <w:proofErr w:type="spellStart"/>
      <w:r>
        <w:t>esptool</w:t>
      </w:r>
      <w:proofErr w:type="spellEnd"/>
      <w:r>
        <w:t xml:space="preserve"> (the Python application, not the converter that is part of the GCC toolchain) is used. This </w:t>
      </w:r>
      <w:proofErr w:type="spellStart"/>
      <w:r>
        <w:t>esptool</w:t>
      </w:r>
      <w:proofErr w:type="spellEnd"/>
      <w:r>
        <w:t xml:space="preserve"> is part of the Windows SDK bundle.</w:t>
      </w:r>
    </w:p>
    <w:p w:rsidR="00EC5F52" w:rsidRDefault="00401493" w:rsidP="00401493">
      <w:pPr>
        <w:pStyle w:val="Heading2"/>
      </w:pPr>
      <w:r>
        <w:t xml:space="preserve"> </w:t>
      </w:r>
      <w:bookmarkStart w:id="6" w:name="_Toc416681691"/>
      <w:r>
        <w:t>S</w:t>
      </w:r>
      <w:r w:rsidR="00EC5F52">
        <w:t>erial port</w:t>
      </w:r>
      <w:r>
        <w:t xml:space="preserve"> configuration</w:t>
      </w:r>
      <w:bookmarkEnd w:id="6"/>
    </w:p>
    <w:p w:rsidR="00715DAA" w:rsidRDefault="00401493" w:rsidP="00B2741E">
      <w:pPr>
        <w:pStyle w:val="NoSpacing"/>
      </w:pPr>
      <w:r>
        <w:t>When communication with the target uses a serial interface bmptk assumes that it is COM4</w:t>
      </w:r>
      <w:r w:rsidR="00715DAA">
        <w:t xml:space="preserve"> (Windows) or /</w:t>
      </w:r>
      <w:proofErr w:type="spellStart"/>
      <w:r w:rsidR="00715DAA">
        <w:t>dev</w:t>
      </w:r>
      <w:proofErr w:type="spellEnd"/>
      <w:r w:rsidR="00715DAA">
        <w:t>/ttyUSB0 (Linux)</w:t>
      </w:r>
      <w:r w:rsidR="00C86C16">
        <w:t xml:space="preserve">, at 38400 baud. These settings can be changed </w:t>
      </w:r>
      <w:proofErr w:type="spellStart"/>
      <w:r w:rsidR="00C86C16">
        <w:t>installatioin</w:t>
      </w:r>
      <w:proofErr w:type="spellEnd"/>
      <w:r w:rsidR="00C86C16">
        <w:t xml:space="preserve">-wide in the </w:t>
      </w:r>
      <w:proofErr w:type="spellStart"/>
      <w:r w:rsidR="00C86C16">
        <w:t>Makefile.custom</w:t>
      </w:r>
      <w:proofErr w:type="spellEnd"/>
      <w:r w:rsidR="00C86C16">
        <w:t xml:space="preserve">, or for a particular project in the projects </w:t>
      </w:r>
      <w:proofErr w:type="spellStart"/>
      <w:r w:rsidR="00C86C16">
        <w:t>Makefile</w:t>
      </w:r>
      <w:proofErr w:type="spellEnd"/>
      <w:r w:rsidR="00C86C16">
        <w:t>.</w:t>
      </w:r>
    </w:p>
    <w:p w:rsidR="00715DAA" w:rsidRDefault="00715DAA" w:rsidP="00B2741E">
      <w:pPr>
        <w:pStyle w:val="NoSpacing"/>
      </w:pPr>
    </w:p>
    <w:p w:rsidR="00EC5F52" w:rsidRPr="00B2741E" w:rsidRDefault="00401493" w:rsidP="00B2741E">
      <w:pPr>
        <w:pStyle w:val="NoSpacing"/>
      </w:pPr>
      <w:r>
        <w:t xml:space="preserve">When you use an USB-to-serial converter you must likely </w:t>
      </w:r>
      <w:proofErr w:type="spellStart"/>
      <w:r>
        <w:t>configfure</w:t>
      </w:r>
      <w:proofErr w:type="spellEnd"/>
      <w:r>
        <w:t xml:space="preserve"> the port that Windows created for it to COM4. This is done in the device manager (</w:t>
      </w:r>
      <w:proofErr w:type="spellStart"/>
      <w:r w:rsidR="00EC5F52">
        <w:t>StartButton</w:t>
      </w:r>
      <w:proofErr w:type="spellEnd"/>
      <w:r w:rsidR="00EC5F52">
        <w:t xml:space="preserve"> </w:t>
      </w:r>
      <w:r w:rsidR="00EC5F52">
        <w:sym w:font="Wingdings" w:char="F0E8"/>
      </w:r>
      <w:r w:rsidR="00EC5F52">
        <w:t xml:space="preserve"> Configuration </w:t>
      </w:r>
      <w:r w:rsidR="00EC5F52">
        <w:sym w:font="Wingdings" w:char="F0E8"/>
      </w:r>
      <w:r w:rsidR="00EC5F52">
        <w:t xml:space="preserve"> </w:t>
      </w:r>
      <w:proofErr w:type="spellStart"/>
      <w:r w:rsidR="00EC5F52">
        <w:t>D</w:t>
      </w:r>
      <w:r>
        <w:t>eviceManager</w:t>
      </w:r>
      <w:proofErr w:type="spellEnd"/>
      <w:r>
        <w:t xml:space="preserve">). Right-click on the PORT, select Properties </w:t>
      </w:r>
      <w:r>
        <w:sym w:font="Wingdings" w:char="F0E8"/>
      </w:r>
      <w:r>
        <w:t xml:space="preserve"> Port Configuration </w:t>
      </w:r>
      <w:r>
        <w:sym w:font="Wingdings" w:char="F0E8"/>
      </w:r>
      <w:r>
        <w:t xml:space="preserve"> Advanced. Now you can change the assigned port to COM4. If Windows complains that this port is in use you can </w:t>
      </w:r>
      <w:r>
        <w:lastRenderedPageBreak/>
        <w:t>ignore this (except of course when it is in use by a hardware port or another converter that you currently have connected.)</w:t>
      </w:r>
    </w:p>
    <w:p w:rsidR="004003B5" w:rsidRDefault="004003B5" w:rsidP="004003B5">
      <w:pPr>
        <w:pStyle w:val="NoSpacing"/>
      </w:pPr>
    </w:p>
    <w:p w:rsidR="006731D5" w:rsidRDefault="00401493" w:rsidP="004003B5">
      <w:pPr>
        <w:pStyle w:val="Heading2"/>
      </w:pPr>
      <w:r>
        <w:t xml:space="preserve"> </w:t>
      </w:r>
      <w:bookmarkStart w:id="7" w:name="_Toc416681692"/>
      <w:r w:rsidR="006731D5">
        <w:t>Tool locations</w:t>
      </w:r>
      <w:bookmarkEnd w:id="7"/>
    </w:p>
    <w:p w:rsidR="006731D5" w:rsidRDefault="006731D5" w:rsidP="00B2741E">
      <w:pPr>
        <w:pStyle w:val="NoSpacing"/>
      </w:pPr>
      <w:r>
        <w:t>Unless instructed other</w:t>
      </w:r>
      <w:r w:rsidR="00D35EE7">
        <w:t xml:space="preserve">wise bmptk assumes that you use the default </w:t>
      </w:r>
      <w:r>
        <w:t>tools</w:t>
      </w:r>
      <w:r w:rsidR="00D35EE7">
        <w:t>, and they</w:t>
      </w:r>
      <w:r>
        <w:t xml:space="preserve"> are installed in their default locations on drive C. If this is the case </w:t>
      </w:r>
      <w:r w:rsidR="00D35EE7">
        <w:t>for you, you can skip this</w:t>
      </w:r>
      <w:r>
        <w:t>. When you have installed one or more tools in a different lo</w:t>
      </w:r>
      <w:r w:rsidR="00D35EE7">
        <w:t>cation you must</w:t>
      </w:r>
      <w:r>
        <w:t>:</w:t>
      </w:r>
    </w:p>
    <w:p w:rsidR="006731D5" w:rsidRDefault="006731D5" w:rsidP="00B2741E">
      <w:pPr>
        <w:pStyle w:val="NoSpacing"/>
        <w:numPr>
          <w:ilvl w:val="0"/>
          <w:numId w:val="21"/>
        </w:numPr>
      </w:pPr>
      <w:r>
        <w:t>In the bmptk root directory, make a copy of the Makefile.local file and call it Makefile.custom</w:t>
      </w:r>
    </w:p>
    <w:p w:rsidR="006731D5" w:rsidRDefault="006731D5" w:rsidP="00B2741E">
      <w:pPr>
        <w:pStyle w:val="NoSpacing"/>
        <w:numPr>
          <w:ilvl w:val="0"/>
          <w:numId w:val="21"/>
        </w:numPr>
      </w:pPr>
      <w:r>
        <w:t xml:space="preserve">In that Makefile.custom, </w:t>
      </w:r>
      <w:r w:rsidR="00D35EE7">
        <w:t>comment/uncomment the</w:t>
      </w:r>
      <w:r w:rsidR="00C86C16">
        <w:t xml:space="preserve"> appropriate tool lines, and/or</w:t>
      </w:r>
      <w:r w:rsidR="00D35EE7">
        <w:t xml:space="preserve"> </w:t>
      </w:r>
      <w:r>
        <w:t xml:space="preserve">edit the appropriate lines to reflect where you placed the tools.   </w:t>
      </w:r>
    </w:p>
    <w:p w:rsidR="00B2741E" w:rsidRDefault="00B2741E" w:rsidP="00B2741E">
      <w:pPr>
        <w:pStyle w:val="NoSpacing"/>
      </w:pPr>
    </w:p>
    <w:p w:rsidR="006731D5" w:rsidRDefault="006731D5" w:rsidP="00B2741E">
      <w:pPr>
        <w:pStyle w:val="NoSpacing"/>
      </w:pPr>
      <w:r>
        <w:t>The purpose of this copying is that when you install a new version of bmptk over the old one, your Makefile.custom (which is not present in bmptk) will be preserved. If you think you will never do this you can choose to edit the Makefile.local directly.</w:t>
      </w:r>
    </w:p>
    <w:p w:rsidR="00B2741E" w:rsidRDefault="00B2741E" w:rsidP="00B2741E">
      <w:pPr>
        <w:pStyle w:val="NoSpacing"/>
      </w:pPr>
    </w:p>
    <w:p w:rsidR="00C35DE6" w:rsidRDefault="006731D5" w:rsidP="00B2741E">
      <w:pPr>
        <w:pStyle w:val="NoSpacing"/>
      </w:pPr>
      <w:r>
        <w:t>Depending on the Windows variety, 32-bit applications will be put either in C:\Program Files or in C:\Program Files (x86). The Makefile.custom uses the WPF macro (defined by the Makefile.inc) to point to the windows di</w:t>
      </w:r>
      <w:r w:rsidR="00C35DE6">
        <w:t>rectory for 32-bit applications, so you don’t have to spell this out.</w:t>
      </w:r>
    </w:p>
    <w:p w:rsidR="00C35DE6" w:rsidRDefault="00950101" w:rsidP="00C35DE6">
      <w:pPr>
        <w:pStyle w:val="Heading2"/>
      </w:pPr>
      <w:r>
        <w:t xml:space="preserve"> </w:t>
      </w:r>
      <w:bookmarkStart w:id="8" w:name="_Toc416681693"/>
      <w:r w:rsidR="00C35DE6">
        <w:t>Make</w:t>
      </w:r>
      <w:bookmarkEnd w:id="8"/>
    </w:p>
    <w:p w:rsidR="00566F7C" w:rsidRDefault="00C35DE6" w:rsidP="00B2741E">
      <w:pPr>
        <w:pStyle w:val="NoSpacing"/>
      </w:pPr>
      <w:r>
        <w:t xml:space="preserve">Bmptk uses the make tool to run make scripts. Unfortunately, the script language use by various make versions is not 100% compatible. Various applications tend to install their own make executables, and add their location to the PATH. The result is that execution a ‘make’ command might invoke a make executable that is not compatible with the </w:t>
      </w:r>
      <w:proofErr w:type="spellStart"/>
      <w:r>
        <w:t>bmptk</w:t>
      </w:r>
      <w:proofErr w:type="spellEnd"/>
      <w:r>
        <w:t xml:space="preserve"> </w:t>
      </w:r>
      <w:proofErr w:type="spellStart"/>
      <w:r>
        <w:t>makescripts</w:t>
      </w:r>
      <w:proofErr w:type="spellEnd"/>
      <w:r>
        <w:t>. To prevent this bmptk has its own make executable, called bmptk-make. It is in the bmptk/tools directory. For this reason, you must add this directory to your PATH.</w:t>
      </w:r>
    </w:p>
    <w:p w:rsidR="001D1857" w:rsidRDefault="00662087" w:rsidP="00950101">
      <w:pPr>
        <w:pStyle w:val="Heading2"/>
      </w:pPr>
      <w:r>
        <w:t xml:space="preserve"> </w:t>
      </w:r>
      <w:bookmarkStart w:id="9" w:name="_Toc416681694"/>
      <w:r>
        <w:t>Editors</w:t>
      </w:r>
      <w:bookmarkEnd w:id="9"/>
    </w:p>
    <w:p w:rsidR="00EB630A" w:rsidRDefault="001218D4" w:rsidP="00B2741E">
      <w:pPr>
        <w:pStyle w:val="NoSpacing"/>
      </w:pPr>
      <w:r>
        <w:t>As far as b</w:t>
      </w:r>
      <w:r w:rsidR="00EB630A">
        <w:t xml:space="preserve">mptk is </w:t>
      </w:r>
      <w:r>
        <w:t>concern</w:t>
      </w:r>
      <w:r w:rsidR="00C86C16">
        <w:t xml:space="preserve">ed, it is used by invoking its </w:t>
      </w:r>
      <w:proofErr w:type="spellStart"/>
      <w:r w:rsidR="00C86C16">
        <w:t>M</w:t>
      </w:r>
      <w:r>
        <w:t>akefile</w:t>
      </w:r>
      <w:proofErr w:type="spellEnd"/>
      <w:r>
        <w:t>. S</w:t>
      </w:r>
      <w:r w:rsidR="00EB630A">
        <w:t xml:space="preserve">o if you want, you can use bmptk directly the command-line. Most people will </w:t>
      </w:r>
      <w:r w:rsidR="00C35DE6">
        <w:t>prefer using an editor to get the</w:t>
      </w:r>
      <w:r w:rsidR="00EB630A">
        <w:t xml:space="preserve"> 'IDE' feeling, and to jump to the source line where the compiler found an error. The editor must be able to start the '</w:t>
      </w:r>
      <w:r w:rsidR="00C35DE6">
        <w:t>bmptk-</w:t>
      </w:r>
      <w:r w:rsidR="00EB630A">
        <w:t xml:space="preserve">make build', </w:t>
      </w:r>
      <w:r w:rsidR="00C35DE6">
        <w:t>‘bmptk-make</w:t>
      </w:r>
      <w:r w:rsidR="00EB630A">
        <w:t xml:space="preserve"> clean' and </w:t>
      </w:r>
      <w:r w:rsidR="00C35DE6">
        <w:t>‘bmptk-make</w:t>
      </w:r>
      <w:r w:rsidR="00EB630A">
        <w:t xml:space="preserve"> run' commands, to capture the output of </w:t>
      </w:r>
      <w:r w:rsidR="00C35DE6">
        <w:t>‘bmptk-make</w:t>
      </w:r>
      <w:r w:rsidR="00EB630A">
        <w:t xml:space="preserve"> build', and preferably jump to the correct source line when you click on a build error. I prefer PSPad, not because it is the world's best editor, but because the integration with bmptk is simple and reliable.</w:t>
      </w:r>
      <w:r w:rsidR="00EB630A" w:rsidRPr="00EB630A">
        <w:t xml:space="preserve"> </w:t>
      </w:r>
      <w:r w:rsidR="00EB630A">
        <w:t xml:space="preserve">The bmptk example directories have </w:t>
      </w:r>
      <w:r w:rsidR="003F262F">
        <w:t>an appropriate _project.ppr file</w:t>
      </w:r>
      <w:r w:rsidR="00EB630A">
        <w:t xml:space="preserve"> so they can be used 'out of the box' with </w:t>
      </w:r>
      <w:proofErr w:type="spellStart"/>
      <w:r w:rsidR="00EB630A">
        <w:t>PSPad</w:t>
      </w:r>
      <w:proofErr w:type="spellEnd"/>
      <w:r w:rsidR="00EB630A">
        <w:t>.</w:t>
      </w:r>
    </w:p>
    <w:p w:rsidR="00C86C16" w:rsidRDefault="00C86C16" w:rsidP="00B2741E">
      <w:pPr>
        <w:pStyle w:val="NoSpacing"/>
      </w:pPr>
    </w:p>
    <w:p w:rsidR="00C86C16" w:rsidRDefault="00C86C16" w:rsidP="00B2741E">
      <w:pPr>
        <w:pStyle w:val="NoSpacing"/>
      </w:pPr>
      <w:r>
        <w:t xml:space="preserve">The next sections describe how some popular editors can be used with </w:t>
      </w:r>
      <w:proofErr w:type="spellStart"/>
      <w:r>
        <w:t>bmpt</w:t>
      </w:r>
      <w:proofErr w:type="spellEnd"/>
      <w:r>
        <w:t xml:space="preserve">. Choose your </w:t>
      </w:r>
      <w:r w:rsidR="008657B6">
        <w:t>favorite</w:t>
      </w:r>
      <w:r>
        <w:t xml:space="preserve">, or use </w:t>
      </w:r>
      <w:r w:rsidR="008657B6">
        <w:t>it as inspiration to configure your favorite editor (and let me know how you did it so I can add it).</w:t>
      </w:r>
    </w:p>
    <w:p w:rsidR="00DB0B10" w:rsidRPr="00950101" w:rsidRDefault="00950101" w:rsidP="00950101">
      <w:pPr>
        <w:pStyle w:val="Heading3"/>
      </w:pPr>
      <w:r w:rsidRPr="00950101">
        <w:t xml:space="preserve"> </w:t>
      </w:r>
      <w:bookmarkStart w:id="10" w:name="_Toc416681695"/>
      <w:r w:rsidR="003F262F" w:rsidRPr="00950101">
        <w:t>PSPad</w:t>
      </w:r>
      <w:bookmarkEnd w:id="10"/>
    </w:p>
    <w:p w:rsidR="00E441DB" w:rsidRDefault="00E441DB" w:rsidP="00EB630A">
      <w:r>
        <w:rPr>
          <w:noProof/>
        </w:rPr>
        <w:drawing>
          <wp:inline distT="0" distB="0" distL="0" distR="0" wp14:anchorId="0AEE1AEF" wp14:editId="6B8C0150">
            <wp:extent cx="2498400" cy="814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9712" cy="815124"/>
                    </a:xfrm>
                    <a:prstGeom prst="rect">
                      <a:avLst/>
                    </a:prstGeom>
                  </pic:spPr>
                </pic:pic>
              </a:graphicData>
            </a:graphic>
          </wp:inline>
        </w:drawing>
      </w:r>
      <w:r>
        <w:rPr>
          <w:noProof/>
          <w:lang w:val="nl-NL" w:eastAsia="nl-NL"/>
        </w:rPr>
        <w:t xml:space="preserve"> </w:t>
      </w:r>
    </w:p>
    <w:p w:rsidR="00EB630A" w:rsidRDefault="001C5DFC" w:rsidP="00B2741E">
      <w:pPr>
        <w:pStyle w:val="NoSpacing"/>
      </w:pPr>
      <w:r>
        <w:t>PSPad (</w:t>
      </w:r>
      <w:r w:rsidR="00EB630A">
        <w:t>http://</w:t>
      </w:r>
      <w:r>
        <w:t>www.pspad.com</w:t>
      </w:r>
      <w:r w:rsidR="00EB630A">
        <w:t xml:space="preserve">) is a free code editor </w:t>
      </w:r>
      <w:r w:rsidR="00662087">
        <w:t xml:space="preserve">for Windows. It </w:t>
      </w:r>
      <w:r w:rsidR="00EB630A">
        <w:t xml:space="preserve">can be </w:t>
      </w:r>
      <w:r>
        <w:t>configured to work with bmptk</w:t>
      </w:r>
      <w:r w:rsidR="00662087">
        <w:t xml:space="preserve"> by </w:t>
      </w:r>
      <w:r w:rsidR="00EB630A">
        <w:t>including a few lines in the .ppr file to attach</w:t>
      </w:r>
      <w:r>
        <w:t xml:space="preserve"> </w:t>
      </w:r>
      <w:r w:rsidR="00EB630A">
        <w:t>external commands to two buttons</w:t>
      </w:r>
      <w:r w:rsidR="003F3744">
        <w:t xml:space="preserve">. </w:t>
      </w:r>
      <w:r w:rsidR="00D64170">
        <w:t xml:space="preserve">The example directories </w:t>
      </w:r>
      <w:r w:rsidR="003F3744">
        <w:t xml:space="preserve">each </w:t>
      </w:r>
      <w:r w:rsidR="00D64170">
        <w:t xml:space="preserve">contain such </w:t>
      </w:r>
      <w:r w:rsidR="003F3744">
        <w:t>a _Project.ppr file</w:t>
      </w:r>
      <w:r w:rsidR="00D64170">
        <w:t>.</w:t>
      </w:r>
    </w:p>
    <w:p w:rsidR="00B2741E" w:rsidRDefault="00B2741E" w:rsidP="00B2741E">
      <w:pPr>
        <w:pStyle w:val="NoSpacing"/>
      </w:pPr>
    </w:p>
    <w:p w:rsidR="00EB630A" w:rsidRDefault="00EB630A" w:rsidP="00B2741E">
      <w:pPr>
        <w:pStyle w:val="NoSpacing"/>
      </w:pPr>
      <w:r>
        <w:lastRenderedPageBreak/>
        <w:t>With this setup in place the</w:t>
      </w:r>
      <w:r w:rsidR="001C5DFC">
        <w:t xml:space="preserve"> "run external compiler" button </w:t>
      </w:r>
      <w:r>
        <w:t>(or CTRL-F9) can be used to run "</w:t>
      </w:r>
      <w:r w:rsidR="003F3744">
        <w:t>bmptk-</w:t>
      </w:r>
      <w:r>
        <w:t>make build".</w:t>
      </w:r>
      <w:r w:rsidR="001C5DFC">
        <w:t xml:space="preserve"> </w:t>
      </w:r>
      <w:r>
        <w:t>The result of this command is captured in the result window,</w:t>
      </w:r>
      <w:r w:rsidR="001C5DFC">
        <w:t xml:space="preserve"> </w:t>
      </w:r>
      <w:r>
        <w:t>and you can click on an error message to jump to the</w:t>
      </w:r>
      <w:r w:rsidR="001C5DFC">
        <w:t xml:space="preserve"> </w:t>
      </w:r>
      <w:r>
        <w:t xml:space="preserve">corresponding </w:t>
      </w:r>
      <w:r w:rsidR="00400DD5">
        <w:t>source</w:t>
      </w:r>
      <w:r>
        <w:t xml:space="preserve"> location.</w:t>
      </w:r>
    </w:p>
    <w:p w:rsidR="00B2741E" w:rsidRDefault="00B2741E" w:rsidP="00B2741E">
      <w:pPr>
        <w:pStyle w:val="NoSpacing"/>
      </w:pPr>
    </w:p>
    <w:p w:rsidR="00EB630A" w:rsidRDefault="00EB630A" w:rsidP="00B2741E">
      <w:pPr>
        <w:pStyle w:val="NoSpacing"/>
      </w:pPr>
      <w:r>
        <w:t xml:space="preserve">When this has been </w:t>
      </w:r>
      <w:r w:rsidR="001C5DFC">
        <w:t>successful</w:t>
      </w:r>
      <w:r>
        <w:t xml:space="preserve"> the "open a</w:t>
      </w:r>
      <w:r w:rsidR="001C5DFC">
        <w:t xml:space="preserve">ctive file in external program" </w:t>
      </w:r>
      <w:r>
        <w:t xml:space="preserve">button (the one with the lightning bolt, no </w:t>
      </w:r>
      <w:r w:rsidR="00D64170">
        <w:t xml:space="preserve">keypad </w:t>
      </w:r>
      <w:r>
        <w:t>shortcut) can be used</w:t>
      </w:r>
      <w:r w:rsidR="001C5DFC">
        <w:t xml:space="preserve"> </w:t>
      </w:r>
      <w:r>
        <w:t>to run "</w:t>
      </w:r>
      <w:r w:rsidR="003F3744">
        <w:t>bmptk-</w:t>
      </w:r>
      <w:r>
        <w:t>make run" or "</w:t>
      </w:r>
      <w:r w:rsidR="003F3744">
        <w:t>bmptk-</w:t>
      </w:r>
      <w:r>
        <w:t xml:space="preserve">make clean". </w:t>
      </w:r>
    </w:p>
    <w:p w:rsidR="00B2741E" w:rsidRDefault="00B2741E" w:rsidP="00B2741E">
      <w:pPr>
        <w:pStyle w:val="NoSpacing"/>
      </w:pPr>
    </w:p>
    <w:p w:rsidR="00EB630A" w:rsidRDefault="00EB630A" w:rsidP="00B2741E">
      <w:pPr>
        <w:pStyle w:val="NoSpacing"/>
      </w:pPr>
      <w:r>
        <w:t xml:space="preserve">This button is less </w:t>
      </w:r>
      <w:r w:rsidR="001C5DFC">
        <w:t>useful</w:t>
      </w:r>
      <w:r>
        <w:t xml:space="preserve"> for building the application because the command output is not captured by PSPad.</w:t>
      </w:r>
      <w:r w:rsidR="001C5DFC">
        <w:t xml:space="preserve"> </w:t>
      </w:r>
      <w:r>
        <w:t xml:space="preserve">For these buttons and commands to work it is required that the active file is one of the source </w:t>
      </w:r>
      <w:r w:rsidR="003F3744">
        <w:t xml:space="preserve">files </w:t>
      </w:r>
      <w:r>
        <w:t>(.h or .cpp) in the working directory. If another type of file is open the buttons will be inactive</w:t>
      </w:r>
      <w:r w:rsidR="001C5DFC">
        <w:t xml:space="preserve"> </w:t>
      </w:r>
      <w:r>
        <w:t>(grayed out). If a source file in another directory is active PSPad</w:t>
      </w:r>
      <w:r w:rsidR="001C5DFC">
        <w:t xml:space="preserve"> </w:t>
      </w:r>
      <w:r>
        <w:t xml:space="preserve">will run the </w:t>
      </w:r>
      <w:r w:rsidR="003F3744">
        <w:t>bmptk-</w:t>
      </w:r>
      <w:r>
        <w:t>make commands in that directory.</w:t>
      </w:r>
      <w:r w:rsidR="003F3744">
        <w:t xml:space="preserve"> </w:t>
      </w:r>
      <w:r>
        <w:t>Watch out when you open a new file in PSPad. The default directory</w:t>
      </w:r>
      <w:r w:rsidR="001C5DFC">
        <w:t xml:space="preserve"> </w:t>
      </w:r>
      <w:r>
        <w:t>that appears in the file selection menu is the last directory that</w:t>
      </w:r>
      <w:r w:rsidR="001C5DFC">
        <w:t xml:space="preserve"> </w:t>
      </w:r>
      <w:r>
        <w:t>you used in this way, NOT the directory PSPad was started in.</w:t>
      </w:r>
      <w:r w:rsidR="001C5DFC">
        <w:t xml:space="preserve"> </w:t>
      </w:r>
      <w:r>
        <w:t xml:space="preserve">Hence when you switch projects it is very </w:t>
      </w:r>
      <w:r w:rsidR="003F3744">
        <w:t>easy to open the wrong source or</w:t>
      </w:r>
      <w:r>
        <w:t xml:space="preserve"> Makefile and be flabbergasted that your changes seem to have no effect at all.</w:t>
      </w:r>
    </w:p>
    <w:p w:rsidR="00B2741E" w:rsidRDefault="00B2741E" w:rsidP="00B2741E">
      <w:pPr>
        <w:pStyle w:val="NoSpacing"/>
      </w:pPr>
    </w:p>
    <w:p w:rsidR="00EB630A" w:rsidRDefault="00EB630A" w:rsidP="00B2741E">
      <w:pPr>
        <w:pStyle w:val="NoSpacing"/>
      </w:pPr>
      <w:r>
        <w:t xml:space="preserve">To open the Makefile you </w:t>
      </w:r>
      <w:r w:rsidR="001C5DFC">
        <w:t xml:space="preserve">must right-click it and choose </w:t>
      </w:r>
      <w:r>
        <w:t>"open as text file". Don't forget to switch to a source file when</w:t>
      </w:r>
      <w:r w:rsidR="001C5DFC">
        <w:t xml:space="preserve"> </w:t>
      </w:r>
      <w:r>
        <w:t>you subsequently want t</w:t>
      </w:r>
      <w:r w:rsidR="001C5DFC">
        <w:t xml:space="preserve">o build or run the application. </w:t>
      </w:r>
      <w:r>
        <w:t>If things seem to go very wrong it might be an idea to open the .ppr file as text f</w:t>
      </w:r>
      <w:r w:rsidR="001C5DFC">
        <w:t xml:space="preserve">ile to check which source files </w:t>
      </w:r>
      <w:r>
        <w:t xml:space="preserve">you </w:t>
      </w:r>
      <w:r w:rsidR="001C5DFC">
        <w:t>really</w:t>
      </w:r>
      <w:r w:rsidR="003F3744">
        <w:t xml:space="preserve"> are editing. </w:t>
      </w:r>
      <w:r>
        <w:t>PSPad will save all changed files before it runs an external command.</w:t>
      </w:r>
      <w:r w:rsidR="001C5DFC">
        <w:t xml:space="preserve"> </w:t>
      </w:r>
      <w:r>
        <w:t xml:space="preserve">By default PSPad will use tab characters to create </w:t>
      </w:r>
      <w:r w:rsidR="001C5DFC">
        <w:t>indentation</w:t>
      </w:r>
      <w:r>
        <w:t>, which</w:t>
      </w:r>
      <w:r w:rsidR="001C5DFC">
        <w:t xml:space="preserve"> </w:t>
      </w:r>
      <w:r>
        <w:t xml:space="preserve">IMHO is very bad because no two programs agree on how much </w:t>
      </w:r>
      <w:r w:rsidR="001C5DFC">
        <w:t>indentation</w:t>
      </w:r>
      <w:r>
        <w:t xml:space="preserve"> each tab creates. Use Settings =&gt; Program Settings =&gt; Editor Settings to correct this. I prefer 3 spaces per </w:t>
      </w:r>
      <w:r w:rsidR="001C5DFC">
        <w:t>indentation</w:t>
      </w:r>
      <w:r>
        <w:t xml:space="preserve"> level.</w:t>
      </w:r>
    </w:p>
    <w:p w:rsidR="003F3744" w:rsidRDefault="003F3744" w:rsidP="00B2741E">
      <w:pPr>
        <w:pStyle w:val="NoSpacing"/>
      </w:pPr>
    </w:p>
    <w:p w:rsidR="00F37D81" w:rsidRDefault="00E441DB" w:rsidP="00EB630A">
      <w:r>
        <w:rPr>
          <w:noProof/>
        </w:rPr>
        <w:drawing>
          <wp:inline distT="0" distB="0" distL="0" distR="0" wp14:anchorId="751B46A1" wp14:editId="32719656">
            <wp:extent cx="3788147" cy="3160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94015" cy="3165061"/>
                    </a:xfrm>
                    <a:prstGeom prst="rect">
                      <a:avLst/>
                    </a:prstGeom>
                  </pic:spPr>
                </pic:pic>
              </a:graphicData>
            </a:graphic>
          </wp:inline>
        </w:drawing>
      </w:r>
      <w:r>
        <w:t xml:space="preserve"> </w:t>
      </w:r>
    </w:p>
    <w:p w:rsidR="00EB630A" w:rsidRDefault="00EB630A" w:rsidP="00B2741E">
      <w:pPr>
        <w:pStyle w:val="NoSpacing"/>
      </w:pPr>
      <w:r>
        <w:t>Some tips:</w:t>
      </w:r>
    </w:p>
    <w:p w:rsidR="00EB630A" w:rsidRDefault="00EB630A" w:rsidP="00B2741E">
      <w:pPr>
        <w:pStyle w:val="NoSpacing"/>
        <w:numPr>
          <w:ilvl w:val="0"/>
          <w:numId w:val="22"/>
        </w:numPr>
      </w:pPr>
      <w:r>
        <w:t xml:space="preserve">view =&gt; Line Numbers : toggle showing line numbers </w:t>
      </w:r>
    </w:p>
    <w:p w:rsidR="00EB630A" w:rsidRDefault="00EB630A" w:rsidP="00B2741E">
      <w:pPr>
        <w:pStyle w:val="NoSpacing"/>
        <w:numPr>
          <w:ilvl w:val="0"/>
          <w:numId w:val="22"/>
        </w:numPr>
      </w:pPr>
      <w:r>
        <w:t xml:space="preserve">view =&gt; Special Chars : toggle showing tabs, newlines, </w:t>
      </w:r>
      <w:proofErr w:type="spellStart"/>
      <w:r>
        <w:t>etc</w:t>
      </w:r>
      <w:proofErr w:type="spellEnd"/>
    </w:p>
    <w:p w:rsidR="001C5DFC" w:rsidRDefault="00EB630A" w:rsidP="00B2741E">
      <w:pPr>
        <w:pStyle w:val="NoSpacing"/>
        <w:numPr>
          <w:ilvl w:val="0"/>
          <w:numId w:val="22"/>
        </w:numPr>
      </w:pPr>
      <w:r>
        <w:t xml:space="preserve">Tools =&gt; </w:t>
      </w:r>
      <w:proofErr w:type="spellStart"/>
      <w:r>
        <w:t>EyeDropper</w:t>
      </w:r>
      <w:proofErr w:type="spellEnd"/>
      <w:r>
        <w:t xml:space="preserve"> : get the 16-bit color value of a pixel on our screen</w:t>
      </w:r>
    </w:p>
    <w:p w:rsidR="001C5DFC" w:rsidRDefault="00EB630A" w:rsidP="00B2741E">
      <w:pPr>
        <w:pStyle w:val="NoSpacing"/>
        <w:numPr>
          <w:ilvl w:val="0"/>
          <w:numId w:val="22"/>
        </w:numPr>
      </w:pPr>
      <w:proofErr w:type="spellStart"/>
      <w:r>
        <w:t>Setings</w:t>
      </w:r>
      <w:proofErr w:type="spellEnd"/>
      <w:r>
        <w:t xml:space="preserve"> =&gt; Program Settings =&gt; Editor - </w:t>
      </w:r>
      <w:proofErr w:type="spellStart"/>
      <w:r>
        <w:t>behaviour</w:t>
      </w:r>
      <w:proofErr w:type="spellEnd"/>
      <w:r>
        <w:t xml:space="preserve"> : uncheck  "completion of chars ({[&lt;"'"</w:t>
      </w:r>
    </w:p>
    <w:p w:rsidR="001C5DFC" w:rsidRDefault="00EB630A" w:rsidP="00B2741E">
      <w:pPr>
        <w:pStyle w:val="NoSpacing"/>
        <w:numPr>
          <w:ilvl w:val="0"/>
          <w:numId w:val="22"/>
        </w:numPr>
      </w:pPr>
      <w:r>
        <w:t>On some versions of windows, opening a second copy of PSPad by clicki</w:t>
      </w:r>
      <w:r w:rsidR="00DF464B">
        <w:t xml:space="preserve">ng on a .ppr file will give </w:t>
      </w:r>
      <w:r>
        <w:t xml:space="preserve">a number of very weird error messages. </w:t>
      </w:r>
      <w:r w:rsidR="00DF464B">
        <w:t>Close these messages, and e</w:t>
      </w:r>
      <w:r>
        <w:t>ventually the new project will be opened.</w:t>
      </w:r>
    </w:p>
    <w:p w:rsidR="001C5DFC" w:rsidRDefault="00D64170" w:rsidP="00B2741E">
      <w:pPr>
        <w:pStyle w:val="NoSpacing"/>
        <w:numPr>
          <w:ilvl w:val="0"/>
          <w:numId w:val="22"/>
        </w:numPr>
      </w:pPr>
      <w:r>
        <w:lastRenderedPageBreak/>
        <w:t>Running bmptk</w:t>
      </w:r>
      <w:r w:rsidR="00EB630A">
        <w:t xml:space="preserve"> make completely ignores the project file list as maintained by PSPad.</w:t>
      </w:r>
    </w:p>
    <w:p w:rsidR="001C5DFC" w:rsidRDefault="00EB630A" w:rsidP="00B2741E">
      <w:pPr>
        <w:pStyle w:val="NoSpacing"/>
        <w:numPr>
          <w:ilvl w:val="0"/>
          <w:numId w:val="22"/>
        </w:numPr>
      </w:pPr>
      <w:r>
        <w:t>By default PSPad replaces TABs with spaces. This is OK, except when</w:t>
      </w:r>
      <w:r w:rsidR="001C5DFC">
        <w:t xml:space="preserve"> editin</w:t>
      </w:r>
      <w:r>
        <w:t xml:space="preserve">g makefiles. You can insert a TAB </w:t>
      </w:r>
      <w:r w:rsidR="00DF464B">
        <w:t xml:space="preserve">in a makefile by cut-n-pasting </w:t>
      </w:r>
      <w:r>
        <w:t>an existing TAB.</w:t>
      </w:r>
    </w:p>
    <w:p w:rsidR="001C5DFC" w:rsidRDefault="00EB630A" w:rsidP="00B2741E">
      <w:pPr>
        <w:pStyle w:val="NoSpacing"/>
        <w:numPr>
          <w:ilvl w:val="0"/>
          <w:numId w:val="22"/>
        </w:numPr>
      </w:pPr>
      <w:r>
        <w:t xml:space="preserve">You can use the run command (ALT-F9) to build and run your application, but remember that unlike the build command (CTRL-F9)  it won't save your changes first! This is PSPad </w:t>
      </w:r>
      <w:r w:rsidR="00400DD5">
        <w:t>behavior</w:t>
      </w:r>
      <w:r w:rsidR="00DF464B">
        <w:t xml:space="preserve">, I don't </w:t>
      </w:r>
      <w:r>
        <w:t xml:space="preserve">know how to change it.  </w:t>
      </w:r>
    </w:p>
    <w:p w:rsidR="00EB630A" w:rsidRDefault="00EB630A" w:rsidP="00B2741E">
      <w:pPr>
        <w:pStyle w:val="NoSpacing"/>
        <w:numPr>
          <w:ilvl w:val="0"/>
          <w:numId w:val="22"/>
        </w:numPr>
      </w:pPr>
      <w:r>
        <w:t>When you run the application a (great) number of times from PSPad some resource seem t</w:t>
      </w:r>
      <w:r w:rsidR="00DF464B">
        <w:t>o get depleted and further bmptk calls (</w:t>
      </w:r>
      <w:r>
        <w:t>build</w:t>
      </w:r>
      <w:r w:rsidR="00DF464B">
        <w:t xml:space="preserve">, run, </w:t>
      </w:r>
      <w:r>
        <w:t>clean) will fail. Restarting PSPad will solve this, but</w:t>
      </w:r>
      <w:r w:rsidR="00DF464B">
        <w:t xml:space="preserve"> it is rather annoying when you </w:t>
      </w:r>
      <w:r>
        <w:t>don't know why everything fails.</w:t>
      </w:r>
    </w:p>
    <w:p w:rsidR="00B2741E" w:rsidRDefault="003F3744" w:rsidP="008922A1">
      <w:pPr>
        <w:pStyle w:val="NoSpacing"/>
        <w:numPr>
          <w:ilvl w:val="0"/>
          <w:numId w:val="22"/>
        </w:numPr>
      </w:pPr>
      <w:r>
        <w:t>On my laptop (windows XP) PSPad show the names of the files in the edit tabs, but somehow this does not work on my 64-bit Windows 7 PC does not.</w:t>
      </w:r>
    </w:p>
    <w:p w:rsidR="008922A1" w:rsidRDefault="00EB630A" w:rsidP="008922A1">
      <w:pPr>
        <w:pStyle w:val="NoSpacing"/>
        <w:numPr>
          <w:ilvl w:val="0"/>
          <w:numId w:val="27"/>
        </w:numPr>
      </w:pPr>
      <w:r>
        <w:t>When freshly started with a projec</w:t>
      </w:r>
      <w:r w:rsidR="001C5DFC">
        <w:t xml:space="preserve">t directory copied from another </w:t>
      </w:r>
      <w:r>
        <w:t>PC PSPad will sometimes produce this error:</w:t>
      </w:r>
      <w:r w:rsidR="001C5DFC">
        <w:t xml:space="preserve"> </w:t>
      </w:r>
    </w:p>
    <w:p w:rsidR="00E441DB" w:rsidRDefault="00E441DB" w:rsidP="00DF464B">
      <w:pPr>
        <w:pStyle w:val="NoSpacing"/>
        <w:ind w:left="1440"/>
      </w:pPr>
      <w:r>
        <w:rPr>
          <w:noProof/>
        </w:rPr>
        <w:drawing>
          <wp:inline distT="0" distB="0" distL="0" distR="0" wp14:anchorId="4AA120DB" wp14:editId="22765391">
            <wp:extent cx="393382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3825" cy="1104900"/>
                    </a:xfrm>
                    <a:prstGeom prst="rect">
                      <a:avLst/>
                    </a:prstGeom>
                  </pic:spPr>
                </pic:pic>
              </a:graphicData>
            </a:graphic>
          </wp:inline>
        </w:drawing>
      </w:r>
      <w:r>
        <w:t xml:space="preserve"> </w:t>
      </w:r>
    </w:p>
    <w:p w:rsidR="00EB630A" w:rsidRDefault="00EB630A" w:rsidP="00DF464B">
      <w:pPr>
        <w:pStyle w:val="NoSpacing"/>
        <w:ind w:left="720"/>
      </w:pPr>
      <w:r>
        <w:t>I am not sure what causes this</w:t>
      </w:r>
      <w:r w:rsidR="001C5DFC">
        <w:t xml:space="preserve"> problem but it can be fixed by </w:t>
      </w:r>
      <w:r>
        <w:t xml:space="preserve">quitting PSPad and restarting it. </w:t>
      </w:r>
    </w:p>
    <w:p w:rsidR="00566F7C" w:rsidRDefault="00566F7C" w:rsidP="00950101">
      <w:pPr>
        <w:pStyle w:val="Heading3"/>
      </w:pPr>
      <w:r>
        <w:t xml:space="preserve"> </w:t>
      </w:r>
      <w:bookmarkStart w:id="11" w:name="_Toc416681696"/>
      <w:r>
        <w:t>Sublime Text</w:t>
      </w:r>
      <w:bookmarkEnd w:id="11"/>
    </w:p>
    <w:p w:rsidR="00347078" w:rsidRDefault="00347078" w:rsidP="00566F7C">
      <w:pPr>
        <w:pStyle w:val="NoSpacing"/>
      </w:pPr>
      <w:r>
        <w:rPr>
          <w:noProof/>
        </w:rPr>
        <w:drawing>
          <wp:inline distT="0" distB="0" distL="0" distR="0" wp14:anchorId="7249D592" wp14:editId="4D41779E">
            <wp:extent cx="5810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1025" cy="390525"/>
                    </a:xfrm>
                    <a:prstGeom prst="rect">
                      <a:avLst/>
                    </a:prstGeom>
                  </pic:spPr>
                </pic:pic>
              </a:graphicData>
            </a:graphic>
          </wp:inline>
        </w:drawing>
      </w:r>
    </w:p>
    <w:p w:rsidR="00566F7C" w:rsidRDefault="00C63228" w:rsidP="00566F7C">
      <w:pPr>
        <w:pStyle w:val="NoSpacing"/>
      </w:pPr>
      <w:r>
        <w:t xml:space="preserve">Sublime text </w:t>
      </w:r>
      <w:r w:rsidR="00566F7C">
        <w:t>(</w:t>
      </w:r>
      <w:r w:rsidR="00566F7C" w:rsidRPr="00566F7C">
        <w:t>http://www.sublimetext.com/</w:t>
      </w:r>
      <w:r w:rsidR="00566F7C">
        <w:t>) is a text ed</w:t>
      </w:r>
      <w:r w:rsidR="00261A81">
        <w:t>itor for Windows, Linux and a few other OSes</w:t>
      </w:r>
      <w:r w:rsidR="00566F7C">
        <w:t xml:space="preserve">. Evaluation is free, but after the evaluation period it will nag you to pay ($70). </w:t>
      </w:r>
      <w:r w:rsidR="00347078">
        <w:t xml:space="preserve">It can invoke external commands via ‘Build Systems’. To add a Build System for bmptk select Tools </w:t>
      </w:r>
      <w:r w:rsidR="00347078">
        <w:sym w:font="Wingdings" w:char="F0E8"/>
      </w:r>
      <w:r w:rsidR="00347078">
        <w:t xml:space="preserve">Build System </w:t>
      </w:r>
      <w:r w:rsidR="00347078">
        <w:sym w:font="Wingdings" w:char="F0E8"/>
      </w:r>
      <w:r w:rsidR="00347078">
        <w:t xml:space="preserve"> New Build</w:t>
      </w:r>
      <w:r w:rsidR="00D2053E">
        <w:t xml:space="preserve"> </w:t>
      </w:r>
      <w:r w:rsidR="00347078">
        <w:t>System</w:t>
      </w:r>
      <w:r w:rsidR="00423323">
        <w:t xml:space="preserve">. Insert the text show below, and save it as </w:t>
      </w:r>
      <w:proofErr w:type="spellStart"/>
      <w:r w:rsidR="00423323">
        <w:t>bmptk.sublime</w:t>
      </w:r>
      <w:proofErr w:type="spellEnd"/>
      <w:r w:rsidR="00423323">
        <w:t xml:space="preserve">-build. </w:t>
      </w:r>
    </w:p>
    <w:p w:rsidR="00423323" w:rsidRDefault="00423323" w:rsidP="00566F7C">
      <w:pPr>
        <w:pStyle w:val="NoSpacing"/>
      </w:pPr>
    </w:p>
    <w:tbl>
      <w:tblPr>
        <w:tblStyle w:val="TableGrid"/>
        <w:tblW w:w="0" w:type="auto"/>
        <w:tblLook w:val="04A0" w:firstRow="1" w:lastRow="0" w:firstColumn="1" w:lastColumn="0" w:noHBand="0" w:noVBand="1"/>
      </w:tblPr>
      <w:tblGrid>
        <w:gridCol w:w="9243"/>
      </w:tblGrid>
      <w:tr w:rsidR="00D2053E" w:rsidTr="00D2053E">
        <w:tc>
          <w:tcPr>
            <w:tcW w:w="9243" w:type="dxa"/>
          </w:tcPr>
          <w:p w:rsidR="00D2053E" w:rsidRPr="00423323" w:rsidRDefault="00D2053E" w:rsidP="00D2053E">
            <w:pPr>
              <w:pStyle w:val="NoSpacing"/>
              <w:rPr>
                <w:rFonts w:ascii="Courier New" w:hAnsi="Courier New" w:cs="Courier New"/>
              </w:rPr>
            </w:pPr>
            <w:r w:rsidRPr="00423323">
              <w:rPr>
                <w:rFonts w:ascii="Courier New" w:hAnsi="Courier New" w:cs="Courier New"/>
              </w:rPr>
              <w:t>{</w:t>
            </w:r>
          </w:p>
          <w:p w:rsidR="00D2053E" w:rsidRPr="00423323" w:rsidRDefault="00423323" w:rsidP="00D2053E">
            <w:pPr>
              <w:pStyle w:val="NoSpacing"/>
              <w:rPr>
                <w:rFonts w:ascii="Courier New" w:hAnsi="Courier New" w:cs="Courier New"/>
              </w:rPr>
            </w:pPr>
            <w:r w:rsidRPr="00423323">
              <w:rPr>
                <w:rFonts w:ascii="Courier New" w:hAnsi="Courier New" w:cs="Courier New"/>
              </w:rPr>
              <w:t xml:space="preserve">   </w:t>
            </w:r>
            <w:r w:rsidR="00D2053E" w:rsidRPr="00423323">
              <w:rPr>
                <w:rFonts w:ascii="Courier New" w:hAnsi="Courier New" w:cs="Courier New"/>
              </w:rPr>
              <w:t>"</w:t>
            </w:r>
            <w:proofErr w:type="spellStart"/>
            <w:r w:rsidR="00D2053E" w:rsidRPr="00423323">
              <w:rPr>
                <w:rFonts w:ascii="Courier New" w:hAnsi="Courier New" w:cs="Courier New"/>
              </w:rPr>
              <w:t>cmd</w:t>
            </w:r>
            <w:proofErr w:type="spellEnd"/>
            <w:r w:rsidR="00D2053E" w:rsidRPr="00423323">
              <w:rPr>
                <w:rFonts w:ascii="Courier New" w:hAnsi="Courier New" w:cs="Courier New"/>
              </w:rPr>
              <w:t>": ["</w:t>
            </w:r>
            <w:proofErr w:type="spellStart"/>
            <w:r w:rsidR="00D2053E" w:rsidRPr="00423323">
              <w:rPr>
                <w:rFonts w:ascii="Courier New" w:hAnsi="Courier New" w:cs="Courier New"/>
              </w:rPr>
              <w:t>bmptk</w:t>
            </w:r>
            <w:proofErr w:type="spellEnd"/>
            <w:r w:rsidR="00D2053E" w:rsidRPr="00423323">
              <w:rPr>
                <w:rFonts w:ascii="Courier New" w:hAnsi="Courier New" w:cs="Courier New"/>
              </w:rPr>
              <w:t>-make", "build"],</w:t>
            </w:r>
          </w:p>
          <w:p w:rsidR="00D2053E" w:rsidRPr="00423323" w:rsidRDefault="00423323" w:rsidP="00D2053E">
            <w:pPr>
              <w:pStyle w:val="NoSpacing"/>
              <w:rPr>
                <w:rFonts w:ascii="Courier New" w:hAnsi="Courier New" w:cs="Courier New"/>
              </w:rPr>
            </w:pPr>
            <w:r w:rsidRPr="00423323">
              <w:rPr>
                <w:rFonts w:ascii="Courier New" w:hAnsi="Courier New" w:cs="Courier New"/>
              </w:rPr>
              <w:t xml:space="preserve">   "variants": </w:t>
            </w:r>
            <w:r w:rsidR="00D2053E" w:rsidRPr="00423323">
              <w:rPr>
                <w:rFonts w:ascii="Courier New" w:hAnsi="Courier New" w:cs="Courier New"/>
              </w:rPr>
              <w:t xml:space="preserve"> [</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"name": "Clean",</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roofErr w:type="spellStart"/>
            <w:r w:rsidRPr="00423323">
              <w:rPr>
                <w:rFonts w:ascii="Courier New" w:hAnsi="Courier New" w:cs="Courier New"/>
              </w:rPr>
              <w:t>cmd</w:t>
            </w:r>
            <w:proofErr w:type="spellEnd"/>
            <w:r w:rsidRPr="00423323">
              <w:rPr>
                <w:rFonts w:ascii="Courier New" w:hAnsi="Courier New" w:cs="Courier New"/>
              </w:rPr>
              <w:t>": ["make", "clean"]</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"name": "Run",</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roofErr w:type="spellStart"/>
            <w:r w:rsidRPr="00423323">
              <w:rPr>
                <w:rFonts w:ascii="Courier New" w:hAnsi="Courier New" w:cs="Courier New"/>
              </w:rPr>
              <w:t>cmd</w:t>
            </w:r>
            <w:proofErr w:type="spellEnd"/>
            <w:r w:rsidRPr="00423323">
              <w:rPr>
                <w:rFonts w:ascii="Courier New" w:hAnsi="Courier New" w:cs="Courier New"/>
              </w:rPr>
              <w:t>": ["make", "run"]</w:t>
            </w:r>
          </w:p>
          <w:p w:rsidR="00D2053E" w:rsidRPr="00423323" w:rsidRDefault="00D2053E" w:rsidP="00D2053E">
            <w:pPr>
              <w:pStyle w:val="NoSpacing"/>
              <w:rPr>
                <w:rFonts w:ascii="Courier New" w:hAnsi="Courier New" w:cs="Courier New"/>
              </w:rPr>
            </w:pPr>
            <w:r w:rsidRPr="00423323">
              <w:rPr>
                <w:rFonts w:ascii="Courier New" w:hAnsi="Courier New" w:cs="Courier New"/>
              </w:rPr>
              <w:t xml:space="preserve">      }</w:t>
            </w:r>
          </w:p>
          <w:p w:rsidR="00D2053E" w:rsidRPr="00423323" w:rsidRDefault="00423323" w:rsidP="00D2053E">
            <w:pPr>
              <w:pStyle w:val="NoSpacing"/>
              <w:rPr>
                <w:rFonts w:ascii="Courier New" w:hAnsi="Courier New" w:cs="Courier New"/>
              </w:rPr>
            </w:pPr>
            <w:r w:rsidRPr="00423323">
              <w:rPr>
                <w:rFonts w:ascii="Courier New" w:hAnsi="Courier New" w:cs="Courier New"/>
              </w:rPr>
              <w:t xml:space="preserve">    ]</w:t>
            </w:r>
          </w:p>
          <w:p w:rsidR="00D2053E" w:rsidRDefault="00D2053E" w:rsidP="00D2053E">
            <w:pPr>
              <w:pStyle w:val="NoSpacing"/>
            </w:pPr>
            <w:r w:rsidRPr="00423323">
              <w:rPr>
                <w:rFonts w:ascii="Courier New" w:hAnsi="Courier New" w:cs="Courier New"/>
              </w:rPr>
              <w:t>}</w:t>
            </w:r>
          </w:p>
        </w:tc>
      </w:tr>
    </w:tbl>
    <w:p w:rsidR="00D2053E" w:rsidRDefault="00D2053E" w:rsidP="00566F7C">
      <w:pPr>
        <w:pStyle w:val="NoSpacing"/>
      </w:pPr>
    </w:p>
    <w:p w:rsidR="00423323" w:rsidRDefault="00423323" w:rsidP="00566F7C">
      <w:pPr>
        <w:pStyle w:val="NoSpacing"/>
      </w:pPr>
      <w:r>
        <w:t xml:space="preserve">Now you can build the project via Tools </w:t>
      </w:r>
      <w:r>
        <w:sym w:font="Wingdings" w:char="F0E8"/>
      </w:r>
      <w:r>
        <w:t xml:space="preserve"> Build (Ctrl-B)</w:t>
      </w:r>
      <w:r w:rsidR="00C63228">
        <w:t xml:space="preserve">. The other commands (run and clean) must be invoked via the Tools </w:t>
      </w:r>
      <w:r w:rsidR="00C63228">
        <w:sym w:font="Wingdings" w:char="F0E8"/>
      </w:r>
      <w:r w:rsidR="00C63228">
        <w:t xml:space="preserve"> Command </w:t>
      </w:r>
      <w:proofErr w:type="spellStart"/>
      <w:r w:rsidR="00C63228">
        <w:t>Pallete</w:t>
      </w:r>
      <w:proofErr w:type="spellEnd"/>
      <w:r w:rsidR="00C63228">
        <w:t>.</w:t>
      </w:r>
      <w:r w:rsidR="00E66A92">
        <w:t xml:space="preserve"> Note that all bmptk commands are executed in the directory of the file you are currently editing.</w:t>
      </w:r>
    </w:p>
    <w:p w:rsidR="00EB630A" w:rsidRDefault="00EB630A" w:rsidP="00950101">
      <w:pPr>
        <w:pStyle w:val="Heading3"/>
      </w:pPr>
      <w:bookmarkStart w:id="12" w:name="_Toc416681697"/>
      <w:r>
        <w:lastRenderedPageBreak/>
        <w:t>Geany</w:t>
      </w:r>
      <w:bookmarkEnd w:id="12"/>
    </w:p>
    <w:p w:rsidR="00E441DB" w:rsidRDefault="00E441DB" w:rsidP="00EB630A">
      <w:r>
        <w:rPr>
          <w:noProof/>
        </w:rPr>
        <w:drawing>
          <wp:inline distT="0" distB="0" distL="0" distR="0" wp14:anchorId="3070ABA2" wp14:editId="6D75240A">
            <wp:extent cx="1343025" cy="56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3025" cy="561975"/>
                    </a:xfrm>
                    <a:prstGeom prst="rect">
                      <a:avLst/>
                    </a:prstGeom>
                  </pic:spPr>
                </pic:pic>
              </a:graphicData>
            </a:graphic>
          </wp:inline>
        </w:drawing>
      </w:r>
    </w:p>
    <w:p w:rsidR="001C5DFC" w:rsidRDefault="001C5DFC" w:rsidP="008922A1">
      <w:pPr>
        <w:pStyle w:val="NoSpacing"/>
      </w:pPr>
      <w:r>
        <w:t>Geany (</w:t>
      </w:r>
      <w:r w:rsidR="00EB630A">
        <w:t>http://</w:t>
      </w:r>
      <w:r>
        <w:t>www.geany.org</w:t>
      </w:r>
      <w:r w:rsidR="00EB630A">
        <w:t>) is a free code editor that</w:t>
      </w:r>
      <w:r w:rsidR="00662087">
        <w:t xml:space="preserve"> is available for a number of platforms. It </w:t>
      </w:r>
      <w:r w:rsidR="00EB630A">
        <w:t xml:space="preserve"> </w:t>
      </w:r>
      <w:r>
        <w:t xml:space="preserve">can call an external makefile. </w:t>
      </w:r>
      <w:r w:rsidR="00EB630A">
        <w:t>You can use Build =&gt; Make (Shift-F9) to build the project</w:t>
      </w:r>
      <w:r>
        <w:t xml:space="preserve"> </w:t>
      </w:r>
      <w:r w:rsidR="00EB630A">
        <w:t>in the directory of the currently active file.</w:t>
      </w:r>
      <w:r>
        <w:t xml:space="preserve"> </w:t>
      </w:r>
      <w:r w:rsidR="00EB630A">
        <w:t>To run or clean you can use Build =&gt; Make Custom Target (Shift-Control-F9) and type the target you want to 'build'.</w:t>
      </w:r>
      <w:r>
        <w:t xml:space="preserve"> </w:t>
      </w:r>
      <w:r w:rsidR="00EB630A">
        <w:t xml:space="preserve">While the make is running the editor is totally blocked, and no progress is shown </w:t>
      </w:r>
      <w:r w:rsidR="00400DD5">
        <w:t>until</w:t>
      </w:r>
      <w:r w:rsidR="00711397">
        <w:t xml:space="preserve"> the make has finished. </w:t>
      </w:r>
      <w:r w:rsidR="00EB630A">
        <w:t xml:space="preserve">When you called fora </w:t>
      </w:r>
      <w:r w:rsidR="00C35DE6">
        <w:t>‘bmptk-make</w:t>
      </w:r>
      <w:r w:rsidR="00EB630A">
        <w:t xml:space="preserve"> run' this means: </w:t>
      </w:r>
      <w:r w:rsidR="00400DD5">
        <w:t>until</w:t>
      </w:r>
      <w:r w:rsidR="00EB630A">
        <w:t xml:space="preserve"> you s</w:t>
      </w:r>
      <w:r w:rsidR="00711397">
        <w:t xml:space="preserve">top the executable or emulator, which is not very </w:t>
      </w:r>
      <w:r w:rsidR="008922A1">
        <w:t>convenient</w:t>
      </w:r>
      <w:r w:rsidR="00711397">
        <w:t xml:space="preserve"> when you want to see the output of your application or you want to interact with it.</w:t>
      </w:r>
    </w:p>
    <w:p w:rsidR="008922A1" w:rsidRDefault="008922A1" w:rsidP="008922A1">
      <w:pPr>
        <w:pStyle w:val="NoSpacing"/>
      </w:pPr>
    </w:p>
    <w:p w:rsidR="00EB630A" w:rsidRDefault="00EB630A" w:rsidP="008922A1">
      <w:pPr>
        <w:pStyle w:val="NoSpacing"/>
      </w:pPr>
      <w:r>
        <w:t>You can use Build =&gt; Set Build Commands to add new commands, for instance</w:t>
      </w:r>
      <w:r w:rsidR="001C5DFC">
        <w:t xml:space="preserve"> </w:t>
      </w:r>
      <w:r>
        <w:t xml:space="preserve">'run' to call </w:t>
      </w:r>
      <w:r w:rsidR="00C35DE6">
        <w:t>‘bmptk-make</w:t>
      </w:r>
      <w:r>
        <w:t xml:space="preserve"> run' directly. Such options appear in the Build menu item, but not in the Build dropdown list.</w:t>
      </w:r>
      <w:r w:rsidR="001C5DFC">
        <w:t xml:space="preserve"> </w:t>
      </w:r>
      <w:r>
        <w:t xml:space="preserve">These customizations seem to be stored globally, so you </w:t>
      </w:r>
      <w:r w:rsidR="001C5DFC">
        <w:t>have to customize G</w:t>
      </w:r>
      <w:r>
        <w:t>eany only once.</w:t>
      </w:r>
    </w:p>
    <w:p w:rsidR="008922A1" w:rsidRDefault="008922A1" w:rsidP="008922A1">
      <w:pPr>
        <w:pStyle w:val="NoSpacing"/>
      </w:pPr>
    </w:p>
    <w:p w:rsidR="00EB630A" w:rsidRDefault="00EB630A" w:rsidP="008922A1">
      <w:pPr>
        <w:pStyle w:val="NoSpacing"/>
      </w:pPr>
      <w:r>
        <w:t>By default Geany does NOT save the edited files before starting an</w:t>
      </w:r>
      <w:r w:rsidR="001C5DFC">
        <w:t xml:space="preserve"> </w:t>
      </w:r>
      <w:r>
        <w:t>external command, which is a bit counter-intuitive. I suppose</w:t>
      </w:r>
      <w:r w:rsidR="001C5DFC">
        <w:t xml:space="preserve"> </w:t>
      </w:r>
      <w:r>
        <w:t xml:space="preserve">this </w:t>
      </w:r>
      <w:r w:rsidR="00400DD5">
        <w:t>behavior</w:t>
      </w:r>
      <w:r>
        <w:t xml:space="preserve"> can be changed, but I have not yet found how.</w:t>
      </w:r>
    </w:p>
    <w:p w:rsidR="00EB630A" w:rsidRDefault="00950101" w:rsidP="00950101">
      <w:pPr>
        <w:pStyle w:val="Heading3"/>
      </w:pPr>
      <w:r>
        <w:t xml:space="preserve"> </w:t>
      </w:r>
      <w:bookmarkStart w:id="13" w:name="_Toc416681698"/>
      <w:r w:rsidR="00EB630A">
        <w:t>Notepad++</w:t>
      </w:r>
      <w:bookmarkEnd w:id="13"/>
    </w:p>
    <w:p w:rsidR="00EB630A" w:rsidRDefault="00E441DB" w:rsidP="00EB630A">
      <w:r>
        <w:rPr>
          <w:noProof/>
        </w:rPr>
        <w:drawing>
          <wp:inline distT="0" distB="0" distL="0" distR="0" wp14:anchorId="41F48AB2" wp14:editId="5D799A44">
            <wp:extent cx="1166400" cy="844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68331" cy="845504"/>
                    </a:xfrm>
                    <a:prstGeom prst="rect">
                      <a:avLst/>
                    </a:prstGeom>
                  </pic:spPr>
                </pic:pic>
              </a:graphicData>
            </a:graphic>
          </wp:inline>
        </w:drawing>
      </w:r>
    </w:p>
    <w:p w:rsidR="00EB630A" w:rsidRDefault="00EB630A" w:rsidP="008922A1">
      <w:pPr>
        <w:pStyle w:val="NoSpacing"/>
      </w:pPr>
      <w:r>
        <w:t>Notepad++ (</w:t>
      </w:r>
      <w:hyperlink r:id="rId35" w:history="1">
        <w:r w:rsidR="00DF464B" w:rsidRPr="002F79C9">
          <w:rPr>
            <w:rStyle w:val="Hyperlink"/>
          </w:rPr>
          <w:t>http://notepad-plus-plus.org</w:t>
        </w:r>
      </w:hyperlink>
      <w:r>
        <w:t>) is a free lightweight text editor</w:t>
      </w:r>
      <w:r w:rsidR="00662087">
        <w:t xml:space="preserve"> for Windows</w:t>
      </w:r>
      <w:r>
        <w:t>.</w:t>
      </w:r>
      <w:r w:rsidR="001C5DFC">
        <w:t xml:space="preserve"> </w:t>
      </w:r>
      <w:r>
        <w:t>With the NppExec plugin Notepad++ can call do the basic chores of an IDE:</w:t>
      </w:r>
      <w:r w:rsidR="001C5DFC">
        <w:t xml:space="preserve"> </w:t>
      </w:r>
      <w:r>
        <w:t>call an external tool, capture the output, and jump to the source line</w:t>
      </w:r>
      <w:r w:rsidR="001C5DFC">
        <w:t xml:space="preserve"> </w:t>
      </w:r>
      <w:r>
        <w:t>that corresponds to an error message.</w:t>
      </w:r>
    </w:p>
    <w:p w:rsidR="008922A1" w:rsidRDefault="008922A1" w:rsidP="008922A1">
      <w:pPr>
        <w:pStyle w:val="NoSpacing"/>
      </w:pPr>
    </w:p>
    <w:p w:rsidR="00EB630A" w:rsidRDefault="00EB630A" w:rsidP="008922A1">
      <w:pPr>
        <w:pStyle w:val="NoSpacing"/>
      </w:pPr>
      <w:r>
        <w:t xml:space="preserve">To install the NppExec choose Plugins =&gt; Plugin Manager =&gt; Show Plugin Manager. </w:t>
      </w:r>
    </w:p>
    <w:p w:rsidR="00AA0BDF" w:rsidRDefault="00AA0BDF" w:rsidP="008922A1">
      <w:pPr>
        <w:pStyle w:val="NoSpacing"/>
      </w:pPr>
    </w:p>
    <w:p w:rsidR="00E441DB" w:rsidRDefault="00E441DB" w:rsidP="00EB630A">
      <w:r>
        <w:rPr>
          <w:noProof/>
        </w:rPr>
        <w:drawing>
          <wp:inline distT="0" distB="0" distL="0" distR="0" wp14:anchorId="1D20071C" wp14:editId="70BD7FEE">
            <wp:extent cx="5972810" cy="157353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1573530"/>
                    </a:xfrm>
                    <a:prstGeom prst="rect">
                      <a:avLst/>
                    </a:prstGeom>
                  </pic:spPr>
                </pic:pic>
              </a:graphicData>
            </a:graphic>
          </wp:inline>
        </w:drawing>
      </w:r>
      <w:r>
        <w:t xml:space="preserve"> </w:t>
      </w:r>
    </w:p>
    <w:p w:rsidR="00EB630A" w:rsidRDefault="00EB630A" w:rsidP="008922A1">
      <w:pPr>
        <w:pStyle w:val="NoSpacing"/>
      </w:pPr>
      <w:r>
        <w:t>Check the box for NppE</w:t>
      </w:r>
      <w:r w:rsidR="001C5DFC">
        <w:t xml:space="preserve">xec and click Install, and let </w:t>
      </w:r>
      <w:r>
        <w:t xml:space="preserve">Notepad++ restart itself. </w:t>
      </w:r>
    </w:p>
    <w:p w:rsidR="00AA0BDF" w:rsidRDefault="00AA0BDF" w:rsidP="008922A1">
      <w:pPr>
        <w:pStyle w:val="NoSpacing"/>
      </w:pPr>
    </w:p>
    <w:p w:rsidR="00E441DB" w:rsidRDefault="00E441DB" w:rsidP="00EB630A">
      <w:r>
        <w:rPr>
          <w:noProof/>
        </w:rPr>
        <w:lastRenderedPageBreak/>
        <w:drawing>
          <wp:inline distT="0" distB="0" distL="0" distR="0" wp14:anchorId="30E1C798" wp14:editId="60B2EF0E">
            <wp:extent cx="4040206" cy="2782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46528" cy="2787312"/>
                    </a:xfrm>
                    <a:prstGeom prst="rect">
                      <a:avLst/>
                    </a:prstGeom>
                  </pic:spPr>
                </pic:pic>
              </a:graphicData>
            </a:graphic>
          </wp:inline>
        </w:drawing>
      </w:r>
      <w:r>
        <w:t xml:space="preserve"> </w:t>
      </w:r>
    </w:p>
    <w:p w:rsidR="00EB630A" w:rsidRDefault="001C5DFC" w:rsidP="008922A1">
      <w:pPr>
        <w:pStyle w:val="NoSpacing"/>
      </w:pPr>
      <w:r>
        <w:t xml:space="preserve">Now F6 will open a window </w:t>
      </w:r>
      <w:r w:rsidR="00EB630A">
        <w:t>in which you can type the command you want to be executed:</w:t>
      </w:r>
    </w:p>
    <w:p w:rsidR="00AA0BDF" w:rsidRDefault="00AA0BDF" w:rsidP="008922A1">
      <w:pPr>
        <w:pStyle w:val="NoSpacing"/>
      </w:pPr>
    </w:p>
    <w:tbl>
      <w:tblPr>
        <w:tblStyle w:val="TableGrid"/>
        <w:tblW w:w="0" w:type="auto"/>
        <w:tblLook w:val="04A0" w:firstRow="1" w:lastRow="0" w:firstColumn="1" w:lastColumn="0" w:noHBand="0" w:noVBand="1"/>
      </w:tblPr>
      <w:tblGrid>
        <w:gridCol w:w="9243"/>
      </w:tblGrid>
      <w:tr w:rsidR="001C5DFC" w:rsidTr="001C5DFC">
        <w:tc>
          <w:tcPr>
            <w:tcW w:w="9500" w:type="dxa"/>
          </w:tcPr>
          <w:p w:rsidR="001C5DFC" w:rsidRDefault="001C5DFC" w:rsidP="001C5DFC"/>
          <w:p w:rsidR="001C5DFC" w:rsidRDefault="001C5DFC" w:rsidP="001C5DFC">
            <w:r>
              <w:t xml:space="preserve">   npp_saveall</w:t>
            </w:r>
          </w:p>
          <w:p w:rsidR="001C5DFC" w:rsidRDefault="001C5DFC" w:rsidP="001C5DFC">
            <w:r>
              <w:t xml:space="preserve">   CD $(CURRENT_DIRECTORY)</w:t>
            </w:r>
          </w:p>
          <w:p w:rsidR="001C5DFC" w:rsidRDefault="001C5DFC" w:rsidP="001C5DFC">
            <w:r>
              <w:t xml:space="preserve">   </w:t>
            </w:r>
            <w:r w:rsidR="00DF464B">
              <w:t>bmptk-</w:t>
            </w:r>
            <w:r>
              <w:t>make build</w:t>
            </w:r>
          </w:p>
          <w:p w:rsidR="001C5DFC" w:rsidRDefault="001C5DFC" w:rsidP="00EB630A"/>
        </w:tc>
      </w:tr>
    </w:tbl>
    <w:p w:rsidR="001C5DFC" w:rsidRDefault="001C5DFC" w:rsidP="00EB630A"/>
    <w:p w:rsidR="00EB630A" w:rsidRDefault="00EB630A" w:rsidP="008922A1">
      <w:pPr>
        <w:pStyle w:val="NoSpacing"/>
      </w:pPr>
      <w:r>
        <w:t xml:space="preserve">You can save it, I </w:t>
      </w:r>
      <w:r w:rsidR="001C5DFC">
        <w:t xml:space="preserve">suggest the name </w:t>
      </w:r>
      <w:r w:rsidR="00C35DE6">
        <w:t>‘bmptk-make</w:t>
      </w:r>
      <w:r w:rsidR="001C5DFC">
        <w:t xml:space="preserve"> build'.  </w:t>
      </w:r>
      <w:r>
        <w:t>This script will save all files, CD to the directory of the</w:t>
      </w:r>
      <w:r w:rsidR="001C5DFC">
        <w:t xml:space="preserve"> </w:t>
      </w:r>
      <w:r>
        <w:t xml:space="preserve">active file, and run </w:t>
      </w:r>
      <w:r w:rsidR="00C35DE6">
        <w:t>‘bmptk-make</w:t>
      </w:r>
      <w:r>
        <w:t xml:space="preserve"> build'. The output will be captured</w:t>
      </w:r>
      <w:r w:rsidR="001C5DFC">
        <w:t xml:space="preserve"> </w:t>
      </w:r>
      <w:r>
        <w:t>in an output window at the bottom of the screen.</w:t>
      </w:r>
      <w:r w:rsidR="001C5DFC">
        <w:t xml:space="preserve"> </w:t>
      </w:r>
      <w:r>
        <w:t xml:space="preserve">Likewise you can create </w:t>
      </w:r>
      <w:r w:rsidR="00C35DE6">
        <w:t>‘bmptk-make</w:t>
      </w:r>
      <w:r>
        <w:t xml:space="preserve"> run' and </w:t>
      </w:r>
      <w:r w:rsidR="00C35DE6">
        <w:t>‘bmptk-make</w:t>
      </w:r>
      <w:r>
        <w:t xml:space="preserve"> clean'.</w:t>
      </w:r>
    </w:p>
    <w:p w:rsidR="008922A1" w:rsidRDefault="008922A1" w:rsidP="008922A1">
      <w:pPr>
        <w:pStyle w:val="NoSpacing"/>
      </w:pPr>
    </w:p>
    <w:p w:rsidR="00EB630A" w:rsidRDefault="00EB630A" w:rsidP="008922A1">
      <w:pPr>
        <w:pStyle w:val="NoSpacing"/>
      </w:pPr>
      <w:r>
        <w:t>The next step is to get the N</w:t>
      </w:r>
      <w:r w:rsidR="001C5DFC">
        <w:t xml:space="preserve">ppExec to </w:t>
      </w:r>
      <w:r w:rsidR="00400DD5">
        <w:t>recognize</w:t>
      </w:r>
      <w:r w:rsidR="001C5DFC">
        <w:t xml:space="preserve"> the source references in the output. </w:t>
      </w:r>
      <w:r>
        <w:t>Open Plugins =&gt; Npp</w:t>
      </w:r>
      <w:r w:rsidR="001C5DFC">
        <w:t>Exec =&gt; Console Output Filters</w:t>
      </w:r>
      <w:r>
        <w:t>.</w:t>
      </w:r>
    </w:p>
    <w:p w:rsidR="008922A1" w:rsidRDefault="008922A1" w:rsidP="008922A1">
      <w:pPr>
        <w:pStyle w:val="NoSpacing"/>
      </w:pPr>
    </w:p>
    <w:p w:rsidR="00E441DB" w:rsidRDefault="00E441DB" w:rsidP="00EB630A">
      <w:r>
        <w:rPr>
          <w:noProof/>
        </w:rPr>
        <w:drawing>
          <wp:inline distT="0" distB="0" distL="0" distR="0" wp14:anchorId="4B89C7F3" wp14:editId="7FC88346">
            <wp:extent cx="5112480" cy="2292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20480" cy="2296214"/>
                    </a:xfrm>
                    <a:prstGeom prst="rect">
                      <a:avLst/>
                    </a:prstGeom>
                  </pic:spPr>
                </pic:pic>
              </a:graphicData>
            </a:graphic>
          </wp:inline>
        </w:drawing>
      </w:r>
      <w:r>
        <w:t xml:space="preserve"> </w:t>
      </w:r>
    </w:p>
    <w:p w:rsidR="00EB630A" w:rsidRDefault="00EB630A" w:rsidP="008922A1">
      <w:pPr>
        <w:pStyle w:val="NoSpacing"/>
      </w:pPr>
      <w:r>
        <w:t>In the filters window y</w:t>
      </w:r>
      <w:r w:rsidR="001C5DFC">
        <w:t xml:space="preserve">ou must specify the pattern for </w:t>
      </w:r>
      <w:r>
        <w:t>errors, and I suggest the pattern for warnings too.</w:t>
      </w:r>
      <w:r w:rsidR="001C5DFC">
        <w:t xml:space="preserve"> </w:t>
      </w:r>
      <w:r>
        <w:t>Select B for the errors to make them stand out.</w:t>
      </w:r>
    </w:p>
    <w:p w:rsidR="008922A1" w:rsidRDefault="008922A1" w:rsidP="008922A1">
      <w:pPr>
        <w:pStyle w:val="NoSpacing"/>
      </w:pPr>
    </w:p>
    <w:tbl>
      <w:tblPr>
        <w:tblStyle w:val="TableGrid"/>
        <w:tblW w:w="0" w:type="auto"/>
        <w:tblLook w:val="04A0" w:firstRow="1" w:lastRow="0" w:firstColumn="1" w:lastColumn="0" w:noHBand="0" w:noVBand="1"/>
      </w:tblPr>
      <w:tblGrid>
        <w:gridCol w:w="9243"/>
      </w:tblGrid>
      <w:tr w:rsidR="001C5DFC" w:rsidTr="001C5DFC">
        <w:tc>
          <w:tcPr>
            <w:tcW w:w="9500" w:type="dxa"/>
          </w:tcPr>
          <w:p w:rsidR="001C5DFC" w:rsidRDefault="001C5DFC" w:rsidP="001C5DFC"/>
          <w:p w:rsidR="001C5DFC" w:rsidRDefault="001C5DFC" w:rsidP="001C5DFC">
            <w:r>
              <w:t xml:space="preserve">   %FILE%:%LINE%: error:*</w:t>
            </w:r>
          </w:p>
          <w:p w:rsidR="001C5DFC" w:rsidRDefault="001C5DFC" w:rsidP="001C5DFC">
            <w:r>
              <w:t xml:space="preserve">   %FILE%:%LINE%: warning:*</w:t>
            </w:r>
          </w:p>
          <w:p w:rsidR="001C5DFC" w:rsidRDefault="001C5DFC" w:rsidP="00EB630A"/>
        </w:tc>
      </w:tr>
    </w:tbl>
    <w:p w:rsidR="001C5DFC" w:rsidRDefault="001C5DFC" w:rsidP="008922A1">
      <w:pPr>
        <w:pStyle w:val="NoSpacing"/>
      </w:pPr>
    </w:p>
    <w:p w:rsidR="00EB630A" w:rsidRDefault="001C5DFC" w:rsidP="008922A1">
      <w:pPr>
        <w:pStyle w:val="NoSpacing"/>
      </w:pPr>
      <w:r>
        <w:t>N</w:t>
      </w:r>
      <w:r w:rsidR="00EB630A">
        <w:t>ow you can use F6 to open the comm</w:t>
      </w:r>
      <w:r>
        <w:t xml:space="preserve">and window, change the command, </w:t>
      </w:r>
      <w:r w:rsidR="00EB630A">
        <w:t>and run it, or CTRL-F6 to run the previous command without</w:t>
      </w:r>
      <w:r>
        <w:t xml:space="preserve"> </w:t>
      </w:r>
      <w:r w:rsidR="00EB630A">
        <w:t>getting the command window. The result will appear in the</w:t>
      </w:r>
      <w:r>
        <w:t xml:space="preserve"> </w:t>
      </w:r>
      <w:r w:rsidR="00EB630A">
        <w:t xml:space="preserve">command result window at the </w:t>
      </w:r>
      <w:r w:rsidR="00400DD5">
        <w:t>bottom</w:t>
      </w:r>
      <w:r w:rsidR="00EB630A">
        <w:t>, with the errors in bold.</w:t>
      </w:r>
      <w:r>
        <w:t xml:space="preserve"> </w:t>
      </w:r>
      <w:r w:rsidR="00EB630A">
        <w:t xml:space="preserve">Click on an error to jump to the </w:t>
      </w:r>
      <w:r>
        <w:t>corresponding</w:t>
      </w:r>
      <w:r w:rsidR="00EB630A">
        <w:t xml:space="preserve"> source line.</w:t>
      </w:r>
    </w:p>
    <w:p w:rsidR="008922A1" w:rsidRDefault="008922A1" w:rsidP="008922A1">
      <w:pPr>
        <w:pStyle w:val="NoSpacing"/>
      </w:pPr>
    </w:p>
    <w:p w:rsidR="00E441DB" w:rsidRDefault="00E441DB" w:rsidP="00EB630A">
      <w:r>
        <w:rPr>
          <w:noProof/>
        </w:rPr>
        <w:drawing>
          <wp:inline distT="0" distB="0" distL="0" distR="0" wp14:anchorId="4A611801" wp14:editId="09E2B6B5">
            <wp:extent cx="5314122" cy="2444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8013" cy="2450456"/>
                    </a:xfrm>
                    <a:prstGeom prst="rect">
                      <a:avLst/>
                    </a:prstGeom>
                  </pic:spPr>
                </pic:pic>
              </a:graphicData>
            </a:graphic>
          </wp:inline>
        </w:drawing>
      </w:r>
      <w:r>
        <w:t xml:space="preserve"> </w:t>
      </w:r>
    </w:p>
    <w:p w:rsidR="00EB630A" w:rsidRDefault="00EB630A" w:rsidP="008922A1">
      <w:pPr>
        <w:pStyle w:val="NoSpacing"/>
      </w:pPr>
      <w:r>
        <w:t xml:space="preserve">When you have a </w:t>
      </w:r>
      <w:r w:rsidR="00400DD5">
        <w:t>successful</w:t>
      </w:r>
      <w:r>
        <w:t xml:space="preserve"> build you can use run (F5) to run </w:t>
      </w:r>
      <w:r w:rsidR="00C35DE6">
        <w:t>‘bmptk-make</w:t>
      </w:r>
      <w:r>
        <w:t xml:space="preserve"> run'.</w:t>
      </w:r>
    </w:p>
    <w:p w:rsidR="008922A1" w:rsidRDefault="008922A1" w:rsidP="008922A1">
      <w:pPr>
        <w:pStyle w:val="NoSpacing"/>
      </w:pPr>
    </w:p>
    <w:p w:rsidR="00EB630A" w:rsidRDefault="00EB630A" w:rsidP="008922A1">
      <w:pPr>
        <w:pStyle w:val="NoSpacing"/>
      </w:pPr>
      <w:r>
        <w:t>More information about the c</w:t>
      </w:r>
      <w:r w:rsidR="001C5DFC">
        <w:t xml:space="preserve">ommand language can be found at </w:t>
      </w:r>
      <w:hyperlink r:id="rId40" w:history="1">
        <w:r w:rsidR="00DF464B" w:rsidRPr="002F79C9">
          <w:rPr>
            <w:rStyle w:val="Hyperlink"/>
          </w:rPr>
          <w:t>http://sourceforge.net/apps/mediawiki/notepad-plus/index.php?title=Compiling_Source_Code</w:t>
        </w:r>
      </w:hyperlink>
      <w:r w:rsidR="00DF464B">
        <w:t xml:space="preserve"> </w:t>
      </w:r>
    </w:p>
    <w:p w:rsidR="00EB630A" w:rsidRDefault="00950101" w:rsidP="00950101">
      <w:pPr>
        <w:pStyle w:val="Heading3"/>
      </w:pPr>
      <w:r>
        <w:t xml:space="preserve"> </w:t>
      </w:r>
      <w:bookmarkStart w:id="14" w:name="_Toc416681699"/>
      <w:r w:rsidR="00EB630A">
        <w:t>Programmer's Notepad</w:t>
      </w:r>
      <w:bookmarkEnd w:id="14"/>
    </w:p>
    <w:p w:rsidR="00EB630A" w:rsidRDefault="00E441DB" w:rsidP="00EB630A">
      <w:r>
        <w:rPr>
          <w:noProof/>
        </w:rPr>
        <w:drawing>
          <wp:inline distT="0" distB="0" distL="0" distR="0" wp14:anchorId="5987F726" wp14:editId="50214BE3">
            <wp:extent cx="83820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38200" cy="714375"/>
                    </a:xfrm>
                    <a:prstGeom prst="rect">
                      <a:avLst/>
                    </a:prstGeom>
                  </pic:spPr>
                </pic:pic>
              </a:graphicData>
            </a:graphic>
          </wp:inline>
        </w:drawing>
      </w:r>
    </w:p>
    <w:p w:rsidR="00EB630A" w:rsidRDefault="00EB630A" w:rsidP="008922A1">
      <w:pPr>
        <w:pStyle w:val="NoSpacing"/>
      </w:pPr>
      <w:r>
        <w:t xml:space="preserve">Programmer's Notepad </w:t>
      </w:r>
      <w:r w:rsidR="001C5DFC">
        <w:t>(</w:t>
      </w:r>
      <w:r>
        <w:t>http://www.pno</w:t>
      </w:r>
      <w:r w:rsidR="001C5DFC">
        <w:t>tepad.org</w:t>
      </w:r>
      <w:r>
        <w:t xml:space="preserve">) is </w:t>
      </w:r>
      <w:r w:rsidR="008922A1">
        <w:t>another</w:t>
      </w:r>
      <w:r>
        <w:t xml:space="preserve"> free lightweight text editor</w:t>
      </w:r>
      <w:r w:rsidR="00662087">
        <w:t xml:space="preserve"> for Windows</w:t>
      </w:r>
      <w:r>
        <w:t xml:space="preserve">, </w:t>
      </w:r>
      <w:r w:rsidR="00662087">
        <w:t xml:space="preserve">specifically </w:t>
      </w:r>
      <w:r>
        <w:t>designed for editing source code.</w:t>
      </w:r>
      <w:r w:rsidR="001C5DFC">
        <w:t xml:space="preserve"> </w:t>
      </w:r>
      <w:r w:rsidR="00662087">
        <w:t xml:space="preserve">It is available as source, but I haven’t seen any ports to other OSes. </w:t>
      </w:r>
      <w:r>
        <w:t>With a little customization PN can call do the basic chores of an IDE:</w:t>
      </w:r>
      <w:r w:rsidR="001C5DFC">
        <w:t xml:space="preserve"> </w:t>
      </w:r>
      <w:r>
        <w:t>call an external tool, capture the output, and jump to the source line</w:t>
      </w:r>
      <w:r w:rsidR="001C5DFC">
        <w:t xml:space="preserve"> </w:t>
      </w:r>
      <w:r>
        <w:t>that corresponds to an error message.</w:t>
      </w:r>
    </w:p>
    <w:p w:rsidR="008922A1" w:rsidRDefault="008922A1" w:rsidP="008922A1">
      <w:pPr>
        <w:pStyle w:val="NoSpacing"/>
      </w:pPr>
    </w:p>
    <w:p w:rsidR="00EB630A" w:rsidRDefault="00400DD5" w:rsidP="008922A1">
      <w:pPr>
        <w:pStyle w:val="NoSpacing"/>
      </w:pPr>
      <w:r>
        <w:t>Op</w:t>
      </w:r>
      <w:r w:rsidR="00EB630A">
        <w:t xml:space="preserve">en a C++ file, and </w:t>
      </w:r>
      <w:r w:rsidR="000449AA">
        <w:t>s</w:t>
      </w:r>
      <w:r w:rsidR="00EB630A">
        <w:t>e</w:t>
      </w:r>
      <w:r w:rsidR="00DF464B">
        <w:t>lect Tools =&gt; Options =&gt; Tools:</w:t>
      </w:r>
    </w:p>
    <w:p w:rsidR="00DF464B" w:rsidRDefault="00DF464B" w:rsidP="008922A1">
      <w:pPr>
        <w:pStyle w:val="NoSpacing"/>
      </w:pPr>
    </w:p>
    <w:p w:rsidR="00E441DB" w:rsidRDefault="00E441DB" w:rsidP="00EB630A">
      <w:r>
        <w:rPr>
          <w:noProof/>
        </w:rPr>
        <w:lastRenderedPageBreak/>
        <w:drawing>
          <wp:inline distT="0" distB="0" distL="0" distR="0" wp14:anchorId="28693090" wp14:editId="6678C9C5">
            <wp:extent cx="3712350" cy="24649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23134" cy="2472064"/>
                    </a:xfrm>
                    <a:prstGeom prst="rect">
                      <a:avLst/>
                    </a:prstGeom>
                  </pic:spPr>
                </pic:pic>
              </a:graphicData>
            </a:graphic>
          </wp:inline>
        </w:drawing>
      </w:r>
      <w:r>
        <w:t xml:space="preserve"> </w:t>
      </w:r>
    </w:p>
    <w:p w:rsidR="00EB630A" w:rsidRDefault="00EB630A" w:rsidP="008922A1">
      <w:pPr>
        <w:pStyle w:val="NoSpacing"/>
      </w:pPr>
      <w:r>
        <w:t xml:space="preserve">Click Add. Create an entry for </w:t>
      </w:r>
      <w:r w:rsidR="00C35DE6">
        <w:t>‘bmptk-make</w:t>
      </w:r>
      <w:r>
        <w:t xml:space="preserve"> build':</w:t>
      </w:r>
    </w:p>
    <w:p w:rsidR="008922A1" w:rsidRDefault="008922A1" w:rsidP="008922A1">
      <w:pPr>
        <w:pStyle w:val="NoSpacing"/>
      </w:pPr>
    </w:p>
    <w:p w:rsidR="00E441DB" w:rsidRDefault="000449AA" w:rsidP="00EB630A">
      <w:r>
        <w:rPr>
          <w:noProof/>
        </w:rPr>
        <w:drawing>
          <wp:inline distT="0" distB="0" distL="0" distR="0" wp14:anchorId="42E17304" wp14:editId="5E06423C">
            <wp:extent cx="2728127" cy="340156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27742" cy="3401088"/>
                    </a:xfrm>
                    <a:prstGeom prst="rect">
                      <a:avLst/>
                    </a:prstGeom>
                  </pic:spPr>
                </pic:pic>
              </a:graphicData>
            </a:graphic>
          </wp:inline>
        </w:drawing>
      </w:r>
      <w:r w:rsidR="00E441DB">
        <w:t xml:space="preserve"> </w:t>
      </w:r>
    </w:p>
    <w:p w:rsidR="00EB630A" w:rsidRDefault="00EB630A" w:rsidP="008922A1">
      <w:pPr>
        <w:pStyle w:val="NoSpacing"/>
      </w:pPr>
      <w:r>
        <w:t>You can leave the Console I/O tab unchanged.</w:t>
      </w:r>
      <w:r w:rsidR="001C5DFC">
        <w:t xml:space="preserve"> </w:t>
      </w:r>
      <w:r>
        <w:t>The shortcut key can be configured by selected the field and</w:t>
      </w:r>
      <w:r w:rsidR="001C5DFC">
        <w:t xml:space="preserve"> </w:t>
      </w:r>
      <w:r>
        <w:t xml:space="preserve">pressing the key (or combination) you prefer. I choose F6 for building, F8 for running, no </w:t>
      </w:r>
      <w:r w:rsidR="00400DD5">
        <w:t>shortcut for</w:t>
      </w:r>
      <w:r>
        <w:t xml:space="preserve"> cleaning.</w:t>
      </w:r>
      <w:r w:rsidR="001C5DFC">
        <w:t xml:space="preserve"> </w:t>
      </w:r>
      <w:r>
        <w:t>Likewise make the entry for cleaning:</w:t>
      </w:r>
    </w:p>
    <w:p w:rsidR="000449AA" w:rsidRDefault="000449AA" w:rsidP="008922A1">
      <w:pPr>
        <w:pStyle w:val="NoSpacing"/>
      </w:pPr>
    </w:p>
    <w:p w:rsidR="00E441DB" w:rsidRDefault="000449AA" w:rsidP="00EB630A">
      <w:r>
        <w:rPr>
          <w:noProof/>
        </w:rPr>
        <w:lastRenderedPageBreak/>
        <w:drawing>
          <wp:inline distT="0" distB="0" distL="0" distR="0" wp14:anchorId="3127D336" wp14:editId="5FDE892B">
            <wp:extent cx="2667433" cy="328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74580" cy="3293325"/>
                    </a:xfrm>
                    <a:prstGeom prst="rect">
                      <a:avLst/>
                    </a:prstGeom>
                  </pic:spPr>
                </pic:pic>
              </a:graphicData>
            </a:graphic>
          </wp:inline>
        </w:drawing>
      </w:r>
      <w:r w:rsidR="00E441DB">
        <w:t xml:space="preserve"> </w:t>
      </w:r>
    </w:p>
    <w:p w:rsidR="00EB630A" w:rsidRDefault="001C5DFC" w:rsidP="008922A1">
      <w:pPr>
        <w:pStyle w:val="NoSpacing"/>
      </w:pPr>
      <w:r>
        <w:t>And for runni</w:t>
      </w:r>
      <w:r w:rsidR="00EB630A">
        <w:t>ng:</w:t>
      </w:r>
    </w:p>
    <w:p w:rsidR="008922A1" w:rsidRDefault="008922A1" w:rsidP="008922A1">
      <w:pPr>
        <w:pStyle w:val="NoSpacing"/>
      </w:pPr>
    </w:p>
    <w:p w:rsidR="00E441DB" w:rsidRDefault="000449AA" w:rsidP="00EB630A">
      <w:r>
        <w:rPr>
          <w:noProof/>
        </w:rPr>
        <w:drawing>
          <wp:inline distT="0" distB="0" distL="0" distR="0" wp14:anchorId="77412C8E" wp14:editId="1A57400B">
            <wp:extent cx="2721254" cy="335799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19432" cy="3355751"/>
                    </a:xfrm>
                    <a:prstGeom prst="rect">
                      <a:avLst/>
                    </a:prstGeom>
                  </pic:spPr>
                </pic:pic>
              </a:graphicData>
            </a:graphic>
          </wp:inline>
        </w:drawing>
      </w:r>
      <w:r w:rsidR="00E441DB">
        <w:t xml:space="preserve"> </w:t>
      </w:r>
    </w:p>
    <w:p w:rsidR="00EB630A" w:rsidRDefault="00EB630A" w:rsidP="008922A1">
      <w:pPr>
        <w:pStyle w:val="NoSpacing"/>
      </w:pPr>
      <w:r>
        <w:t xml:space="preserve">You can activate the </w:t>
      </w:r>
      <w:r w:rsidR="000449AA">
        <w:t>bmptk-</w:t>
      </w:r>
      <w:r>
        <w:t>make commands either by their shortcut or</w:t>
      </w:r>
      <w:r w:rsidR="001C5DFC">
        <w:t xml:space="preserve"> </w:t>
      </w:r>
      <w:r>
        <w:t xml:space="preserve">from the Tools menu. </w:t>
      </w:r>
    </w:p>
    <w:p w:rsidR="000449AA" w:rsidRDefault="000449AA" w:rsidP="008922A1">
      <w:pPr>
        <w:pStyle w:val="NoSpacing"/>
      </w:pPr>
    </w:p>
    <w:p w:rsidR="00E441DB" w:rsidRDefault="000449AA" w:rsidP="00EB630A">
      <w:r>
        <w:rPr>
          <w:noProof/>
        </w:rPr>
        <w:lastRenderedPageBreak/>
        <w:drawing>
          <wp:inline distT="0" distB="0" distL="0" distR="0" wp14:anchorId="2040B499" wp14:editId="6D5D19CF">
            <wp:extent cx="3379622" cy="203824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79742" cy="2038316"/>
                    </a:xfrm>
                    <a:prstGeom prst="rect">
                      <a:avLst/>
                    </a:prstGeom>
                  </pic:spPr>
                </pic:pic>
              </a:graphicData>
            </a:graphic>
          </wp:inline>
        </w:drawing>
      </w:r>
      <w:r w:rsidR="00E441DB">
        <w:t xml:space="preserve"> </w:t>
      </w:r>
    </w:p>
    <w:p w:rsidR="00EB630A" w:rsidRDefault="00EB630A" w:rsidP="008922A1">
      <w:pPr>
        <w:pStyle w:val="NoSpacing"/>
      </w:pPr>
      <w:r>
        <w:t xml:space="preserve">As shown the </w:t>
      </w:r>
      <w:r w:rsidR="000449AA">
        <w:t xml:space="preserve">build and run </w:t>
      </w:r>
      <w:r>
        <w:t>commands will first save all modified files.</w:t>
      </w:r>
    </w:p>
    <w:p w:rsidR="008922A1" w:rsidRDefault="008922A1" w:rsidP="008922A1">
      <w:pPr>
        <w:pStyle w:val="NoSpacing"/>
      </w:pPr>
    </w:p>
    <w:p w:rsidR="00EB630A" w:rsidRDefault="00EB630A" w:rsidP="00F37D81">
      <w:pPr>
        <w:pStyle w:val="NoSpacing"/>
      </w:pPr>
      <w:r>
        <w:t>Tips:</w:t>
      </w:r>
    </w:p>
    <w:p w:rsidR="00EB630A" w:rsidRDefault="001C5DFC" w:rsidP="00D1220F">
      <w:pPr>
        <w:pStyle w:val="ListParagraph"/>
        <w:numPr>
          <w:ilvl w:val="0"/>
          <w:numId w:val="5"/>
        </w:numPr>
      </w:pPr>
      <w:r>
        <w:t>E</w:t>
      </w:r>
      <w:r w:rsidR="00EB630A">
        <w:t xml:space="preserve">nable View =&gt; Line Numbers  </w:t>
      </w:r>
    </w:p>
    <w:p w:rsidR="001D0104" w:rsidRDefault="001C5DFC" w:rsidP="008E0845">
      <w:pPr>
        <w:pStyle w:val="ListParagraph"/>
        <w:numPr>
          <w:ilvl w:val="0"/>
          <w:numId w:val="5"/>
        </w:numPr>
      </w:pPr>
      <w:r>
        <w:t>T</w:t>
      </w:r>
      <w:r w:rsidR="00EB630A">
        <w:t>he make commands will be executed in the directory of the</w:t>
      </w:r>
      <w:r>
        <w:t xml:space="preserve"> </w:t>
      </w:r>
      <w:r w:rsidR="00EB630A">
        <w:t>selected file, hence you must select a file in your project directory!</w:t>
      </w:r>
      <w:r w:rsidR="001D0104">
        <w:br w:type="page"/>
      </w:r>
    </w:p>
    <w:p w:rsidR="001D1857" w:rsidRDefault="001D0104" w:rsidP="001D0104">
      <w:pPr>
        <w:pStyle w:val="Heading1"/>
      </w:pPr>
      <w:bookmarkStart w:id="15" w:name="_Toc416681700"/>
      <w:r>
        <w:lastRenderedPageBreak/>
        <w:t>Use</w:t>
      </w:r>
      <w:bookmarkEnd w:id="15"/>
    </w:p>
    <w:p w:rsidR="00D66AAE" w:rsidRDefault="00D66AAE" w:rsidP="008D03B0">
      <w:pPr>
        <w:pStyle w:val="Heading2"/>
      </w:pPr>
      <w:r>
        <w:t xml:space="preserve"> </w:t>
      </w:r>
      <w:bookmarkStart w:id="16" w:name="_Toc416681701"/>
      <w:r>
        <w:t>Functionality</w:t>
      </w:r>
      <w:bookmarkEnd w:id="16"/>
    </w:p>
    <w:p w:rsidR="00DF464B" w:rsidRDefault="00AA0BDF" w:rsidP="00D66AAE">
      <w:r>
        <w:t xml:space="preserve">On windows, use the command ‘bmptk-make’ to invoke a </w:t>
      </w:r>
      <w:proofErr w:type="spellStart"/>
      <w:r>
        <w:t>bmtk</w:t>
      </w:r>
      <w:proofErr w:type="spellEnd"/>
      <w:r>
        <w:t xml:space="preserve"> command.</w:t>
      </w:r>
      <w:r>
        <w:rPr>
          <w:rStyle w:val="FootnoteReference"/>
        </w:rPr>
        <w:footnoteReference w:id="2"/>
      </w:r>
      <w:r>
        <w:t xml:space="preserve"> On Linux you can simply use ‘build’. The bmptk build command</w:t>
      </w:r>
      <w:r w:rsidR="00D66AAE">
        <w:t xml:space="preserve"> </w:t>
      </w:r>
      <w:r>
        <w:t xml:space="preserve">(Windows: ‘bmptk-make build’, Linux: ‘make build’) </w:t>
      </w:r>
      <w:r w:rsidR="00D66AAE">
        <w:t>builds (compiles and links) your project. The</w:t>
      </w:r>
      <w:r>
        <w:t xml:space="preserve"> run command </w:t>
      </w:r>
      <w:r w:rsidR="00D66AAE">
        <w:t>downloads your application to the target, starts it, and (when possible) starts a terminal to communicate with it.</w:t>
      </w:r>
    </w:p>
    <w:p w:rsidR="00DF464B" w:rsidRDefault="00D66AAE" w:rsidP="00D66AAE">
      <w:r>
        <w:t xml:space="preserve">Bmptk builds your project using the </w:t>
      </w:r>
      <w:proofErr w:type="spellStart"/>
      <w:r>
        <w:t>gcc</w:t>
      </w:r>
      <w:proofErr w:type="spellEnd"/>
      <w:r>
        <w:t xml:space="preserve"> toolchain and the libraries that are provided with the toolchain, but (in most cases) it provides its own startup code and linkerscript. </w:t>
      </w:r>
      <w:r w:rsidR="00DF464B">
        <w:t xml:space="preserve">It is assumed that bmptk applications will make very limited use of the C and C++ libraries, because most standard library functionality uses far too much ROM and/or RAM, or has run-time properties that are not compatible with </w:t>
      </w:r>
      <w:r w:rsidR="00AC7FF3">
        <w:t xml:space="preserve">small </w:t>
      </w:r>
      <w:r w:rsidR="00DF464B">
        <w:t>a real-time embedded application.</w:t>
      </w:r>
    </w:p>
    <w:p w:rsidR="00D66AAE" w:rsidRDefault="00D66AAE" w:rsidP="00D66AAE">
      <w:r>
        <w:t xml:space="preserve">For C++, the linkerscript generates an error when your application has global </w:t>
      </w:r>
      <w:proofErr w:type="spellStart"/>
      <w:r>
        <w:t>ctors</w:t>
      </w:r>
      <w:proofErr w:type="spellEnd"/>
      <w:r>
        <w:t xml:space="preserve"> (global objects that require run-time initialization). The startup code provides a very simple </w:t>
      </w:r>
      <w:r w:rsidR="008657B6">
        <w:t xml:space="preserve">(and fast) </w:t>
      </w:r>
      <w:r>
        <w:t xml:space="preserve">malloc / new implementation, and a free / delete that generates a linker error when it is used.  The idea is that a bmptk application can use malloc (or new) in </w:t>
      </w:r>
      <w:proofErr w:type="spellStart"/>
      <w:r>
        <w:t>it’s</w:t>
      </w:r>
      <w:proofErr w:type="spellEnd"/>
      <w:r>
        <w:t xml:space="preserve"> initialization, but it should never free memory.</w:t>
      </w:r>
    </w:p>
    <w:p w:rsidR="008E0845" w:rsidRDefault="00D66AAE" w:rsidP="00D66AAE">
      <w:r>
        <w:t>For C++, the (default) compiler settings exclude exceptions and the use of RTTI (Run Time Type Information)</w:t>
      </w:r>
      <w:r w:rsidR="00DF464B">
        <w:t>. Dummy implementations for a  few exception-related functions are provided to avoid dragging in large amounts of library code.</w:t>
      </w:r>
    </w:p>
    <w:p w:rsidR="008E0845" w:rsidRDefault="008E0845" w:rsidP="008E0845">
      <w:pPr>
        <w:pStyle w:val="Heading2"/>
      </w:pPr>
      <w:r>
        <w:t xml:space="preserve"> </w:t>
      </w:r>
      <w:bookmarkStart w:id="17" w:name="_Toc416681702"/>
      <w:r>
        <w:t>Test your setup</w:t>
      </w:r>
      <w:bookmarkEnd w:id="17"/>
    </w:p>
    <w:p w:rsidR="008E0845" w:rsidRDefault="008E0845" w:rsidP="008E0845">
      <w:pPr>
        <w:pStyle w:val="NoSpacing"/>
      </w:pPr>
      <w:r>
        <w:t xml:space="preserve">To test your setup, go to an example for </w:t>
      </w:r>
      <w:r w:rsidR="00AC7FF3">
        <w:t>your target, for instance bmptk/</w:t>
      </w:r>
      <w:r>
        <w:t>examples</w:t>
      </w:r>
      <w:r w:rsidR="00AC7FF3">
        <w:t>/boards/db103/blink, or bmptk/examples/boards/windows/hello-</w:t>
      </w:r>
      <w:r>
        <w:t>c. You can start the PSPad editor (assuming you have installed it) by double-clicking on the _project.ppr file. If that does not work immediately, associate the .ppr extension with the editor's executable.</w:t>
      </w:r>
    </w:p>
    <w:p w:rsidR="008E0845" w:rsidRDefault="008E0845" w:rsidP="008E0845">
      <w:pPr>
        <w:pStyle w:val="NoSpacing"/>
      </w:pPr>
    </w:p>
    <w:p w:rsidR="008E0845" w:rsidRPr="00D66AAE" w:rsidRDefault="008E0845" w:rsidP="008657B6">
      <w:pPr>
        <w:pStyle w:val="NoSpacing"/>
      </w:pPr>
      <w:r>
        <w:t xml:space="preserve">In the editor, press CTRL-F9 or click the file-to-10101 icon to build the application. Next you can press SHIFT-F9 or click the file-with-lightning-bolt icon and select run to </w:t>
      </w:r>
      <w:r w:rsidR="008657B6">
        <w:t>run the application. For the native</w:t>
      </w:r>
      <w:r>
        <w:t xml:space="preserve"> target this will run the application. For a micro-controller target this will start the download tool to download the application to the microcontroller and run it. If things don't work as expected, the window in which the action takes place </w:t>
      </w:r>
      <w:r w:rsidR="008657B6">
        <w:t>sometimes</w:t>
      </w:r>
      <w:r>
        <w:t xml:space="preserve"> closes before you can read what has happened. In that case you should use the command line to do a “bmptk-make build” or “bmptk-make</w:t>
      </w:r>
      <w:r w:rsidR="008657B6">
        <w:t xml:space="preserve"> run” in the example directory.</w:t>
      </w:r>
    </w:p>
    <w:p w:rsidR="001D1857" w:rsidRDefault="008E0845" w:rsidP="008D03B0">
      <w:pPr>
        <w:pStyle w:val="Heading2"/>
      </w:pPr>
      <w:r>
        <w:t xml:space="preserve"> </w:t>
      </w:r>
      <w:bookmarkStart w:id="18" w:name="_Toc416681703"/>
      <w:r w:rsidR="00AC7FF3">
        <w:t>Y</w:t>
      </w:r>
      <w:r w:rsidR="009714AE">
        <w:t>our own project</w:t>
      </w:r>
      <w:bookmarkEnd w:id="18"/>
    </w:p>
    <w:p w:rsidR="001D1857" w:rsidRDefault="001D1857" w:rsidP="008922A1">
      <w:pPr>
        <w:pStyle w:val="NoSpacing"/>
      </w:pPr>
      <w:r>
        <w:t xml:space="preserve">To start a new bmptk project </w:t>
      </w:r>
      <w:r w:rsidR="009714AE">
        <w:t xml:space="preserve">you can either copy an example, </w:t>
      </w:r>
      <w:r>
        <w:t xml:space="preserve">or copy the </w:t>
      </w:r>
      <w:r w:rsidR="00400DD5">
        <w:t xml:space="preserve">bmptk/Makefile.template to your </w:t>
      </w:r>
      <w:r>
        <w:t>directory.</w:t>
      </w:r>
      <w:r w:rsidR="009714AE">
        <w:t xml:space="preserve"> </w:t>
      </w:r>
      <w:r>
        <w:t>The Makefile contains the instructions for the make tool to build</w:t>
      </w:r>
      <w:r w:rsidR="009714AE">
        <w:t xml:space="preserve"> </w:t>
      </w:r>
      <w:r>
        <w:t>your project. The Makefile in your project directory contains</w:t>
      </w:r>
      <w:r w:rsidR="009714AE">
        <w:t xml:space="preserve"> </w:t>
      </w:r>
      <w:r>
        <w:t>only the project-specific aspect</w:t>
      </w:r>
      <w:r w:rsidR="009714AE">
        <w:t xml:space="preserve">s. As its last line it includes </w:t>
      </w:r>
      <w:r>
        <w:t>the bmptk/Makfile.inc, which does the real work.</w:t>
      </w:r>
    </w:p>
    <w:p w:rsidR="00160182" w:rsidRDefault="00160182" w:rsidP="008922A1">
      <w:pPr>
        <w:pStyle w:val="NoSpacing"/>
      </w:pPr>
    </w:p>
    <w:p w:rsidR="00160182" w:rsidRDefault="00160182" w:rsidP="008922A1">
      <w:pPr>
        <w:pStyle w:val="NoSpacing"/>
      </w:pPr>
      <w:r>
        <w:t xml:space="preserve">An assignment you write in a </w:t>
      </w:r>
      <w:proofErr w:type="spellStart"/>
      <w:r>
        <w:t>Makefile</w:t>
      </w:r>
      <w:proofErr w:type="spellEnd"/>
      <w:r>
        <w:t xml:space="preserve"> can be overriding (:=) or appending (+=). In the main </w:t>
      </w:r>
      <w:proofErr w:type="spellStart"/>
      <w:r>
        <w:t>bmptk</w:t>
      </w:r>
      <w:proofErr w:type="spellEnd"/>
      <w:r>
        <w:t xml:space="preserve"> Makefile.inc most assignments use the ?= operator, which assigns only when the variable doesn’t yet have a value, so a user-assigned value is left in place.</w:t>
      </w:r>
    </w:p>
    <w:p w:rsidR="008922A1" w:rsidRDefault="008922A1" w:rsidP="008922A1">
      <w:pPr>
        <w:pStyle w:val="NoSpacing"/>
      </w:pPr>
    </w:p>
    <w:p w:rsidR="001D1857" w:rsidRDefault="001D1857" w:rsidP="008922A1">
      <w:pPr>
        <w:pStyle w:val="NoSpacing"/>
      </w:pPr>
      <w:r>
        <w:t>The makefile must know</w:t>
      </w:r>
      <w:r w:rsidR="009714AE">
        <w:t xml:space="preserve"> where to find the bmptk files. </w:t>
      </w:r>
      <w:r>
        <w:t>The example directories are three directories deep in the bmptk tree,</w:t>
      </w:r>
      <w:r w:rsidR="009714AE">
        <w:t xml:space="preserve"> </w:t>
      </w:r>
      <w:r w:rsidR="00400DD5">
        <w:t>so the Makef</w:t>
      </w:r>
      <w:r>
        <w:t>iles in the examples have the line</w:t>
      </w:r>
    </w:p>
    <w:p w:rsidR="008922A1" w:rsidRDefault="008922A1" w:rsidP="008922A1">
      <w:pPr>
        <w:pStyle w:val="NoSpacing"/>
      </w:pPr>
    </w:p>
    <w:tbl>
      <w:tblPr>
        <w:tblStyle w:val="TableGrid"/>
        <w:tblW w:w="0" w:type="auto"/>
        <w:tblLook w:val="04A0" w:firstRow="1" w:lastRow="0" w:firstColumn="1" w:lastColumn="0" w:noHBand="0" w:noVBand="1"/>
      </w:tblPr>
      <w:tblGrid>
        <w:gridCol w:w="9243"/>
      </w:tblGrid>
      <w:tr w:rsidR="009714AE" w:rsidTr="008657B6">
        <w:tc>
          <w:tcPr>
            <w:tcW w:w="9243" w:type="dxa"/>
          </w:tcPr>
          <w:p w:rsidR="009714AE" w:rsidRDefault="009714AE" w:rsidP="009714AE"/>
          <w:p w:rsidR="009714AE" w:rsidRDefault="009714AE" w:rsidP="009714AE">
            <w:r>
              <w:t># specify where the bmptk files can be found</w:t>
            </w:r>
          </w:p>
          <w:p w:rsidR="009714AE" w:rsidRDefault="009714AE" w:rsidP="009714AE">
            <w:r>
              <w:t>BMPTK      := ../../..</w:t>
            </w:r>
            <w:r w:rsidR="00AC7FF3">
              <w:t>/..</w:t>
            </w:r>
          </w:p>
          <w:p w:rsidR="009714AE" w:rsidRDefault="009714AE" w:rsidP="001D1857"/>
        </w:tc>
      </w:tr>
    </w:tbl>
    <w:p w:rsidR="008657B6" w:rsidRDefault="008657B6" w:rsidP="008657B6">
      <w:pPr>
        <w:pStyle w:val="NoSpacing"/>
      </w:pPr>
    </w:p>
    <w:p w:rsidR="008657B6" w:rsidRDefault="008657B6" w:rsidP="008657B6">
      <w:pPr>
        <w:pStyle w:val="NoSpacing"/>
      </w:pPr>
      <w:r>
        <w:t>If you place your new project somewhere within the bmptk tree you might have to change the number of ../'s. If you place a bmptk project outside the bmptk tree you should probably specify an absolute path, like</w:t>
      </w:r>
      <w:r>
        <w:t xml:space="preserve"> ”C:/</w:t>
      </w:r>
      <w:proofErr w:type="spellStart"/>
      <w:r>
        <w:t>bmtk</w:t>
      </w:r>
      <w:proofErr w:type="spellEnd"/>
      <w:r>
        <w:t>”.</w:t>
      </w:r>
    </w:p>
    <w:p w:rsidR="008657B6" w:rsidRDefault="008657B6" w:rsidP="001D1857"/>
    <w:p w:rsidR="008657B6" w:rsidRDefault="008657B6" w:rsidP="001D1857">
      <w:r>
        <w:t xml:space="preserve">The </w:t>
      </w:r>
      <w:proofErr w:type="spellStart"/>
      <w:r>
        <w:t>Makefile</w:t>
      </w:r>
      <w:proofErr w:type="spellEnd"/>
      <w:r>
        <w:t xml:space="preserve"> specifies the target for which the application is to be built. The target can be either a board or a chip. The lists of valid targets are in the chapter Targets (p. </w:t>
      </w:r>
      <w:r>
        <w:fldChar w:fldCharType="begin"/>
      </w:r>
      <w:r>
        <w:instrText xml:space="preserve"> PAGEREF _Ref416683539 \h </w:instrText>
      </w:r>
      <w:r>
        <w:fldChar w:fldCharType="separate"/>
      </w:r>
      <w:r>
        <w:rPr>
          <w:noProof/>
        </w:rPr>
        <w:t>21</w:t>
      </w:r>
      <w:r>
        <w:fldChar w:fldCharType="end"/>
      </w:r>
      <w:r>
        <w:t>).</w:t>
      </w:r>
    </w:p>
    <w:tbl>
      <w:tblPr>
        <w:tblStyle w:val="TableGrid"/>
        <w:tblW w:w="0" w:type="auto"/>
        <w:tblLook w:val="04A0" w:firstRow="1" w:lastRow="0" w:firstColumn="1" w:lastColumn="0" w:noHBand="0" w:noVBand="1"/>
      </w:tblPr>
      <w:tblGrid>
        <w:gridCol w:w="9243"/>
      </w:tblGrid>
      <w:tr w:rsidR="008657B6" w:rsidTr="005B0955">
        <w:tc>
          <w:tcPr>
            <w:tcW w:w="9500" w:type="dxa"/>
          </w:tcPr>
          <w:p w:rsidR="008657B6" w:rsidRDefault="008657B6" w:rsidP="005B0955"/>
          <w:p w:rsidR="008657B6" w:rsidRDefault="008657B6" w:rsidP="008657B6">
            <w:r>
              <w:t># Specify target chip or board or system, for instance</w:t>
            </w:r>
          </w:p>
          <w:p w:rsidR="008657B6" w:rsidRDefault="008657B6" w:rsidP="008657B6">
            <w:r>
              <w:t># native, db103, or lpc1114fn28</w:t>
            </w:r>
          </w:p>
          <w:p w:rsidR="008657B6" w:rsidRDefault="008657B6" w:rsidP="008657B6">
            <w:r>
              <w:t xml:space="preserve">TARGET        := </w:t>
            </w:r>
          </w:p>
        </w:tc>
      </w:tr>
    </w:tbl>
    <w:p w:rsidR="008657B6" w:rsidRDefault="008657B6" w:rsidP="008922A1">
      <w:pPr>
        <w:pStyle w:val="NoSpacing"/>
      </w:pPr>
    </w:p>
    <w:p w:rsidR="008922A1" w:rsidRDefault="008922A1" w:rsidP="008922A1">
      <w:pPr>
        <w:pStyle w:val="NoSpacing"/>
      </w:pP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714AE" w:rsidRDefault="009714AE" w:rsidP="009714AE">
            <w:r>
              <w:t>BMPTK      := C:/bmptk</w:t>
            </w:r>
          </w:p>
          <w:p w:rsidR="009714AE" w:rsidRDefault="009714AE" w:rsidP="001D1857"/>
        </w:tc>
      </w:tr>
    </w:tbl>
    <w:p w:rsidR="009714AE" w:rsidRDefault="009714AE" w:rsidP="008E0845">
      <w:pPr>
        <w:pStyle w:val="NoSpacing"/>
      </w:pPr>
    </w:p>
    <w:p w:rsidR="001D1857" w:rsidRDefault="001D1857" w:rsidP="008E0845">
      <w:pPr>
        <w:pStyle w:val="NoSpacing"/>
      </w:pPr>
      <w:r>
        <w:t>By default the Makefile assumes that main.cpp (or main.c, or main.asm) is the one and only source file to be compiled,</w:t>
      </w:r>
      <w:r w:rsidR="009714AE">
        <w:t xml:space="preserve"> </w:t>
      </w:r>
      <w:r>
        <w:t>and that this is to be the (base) name of the project files</w:t>
      </w:r>
      <w:r w:rsidR="009714AE">
        <w:t xml:space="preserve"> </w:t>
      </w:r>
      <w:r>
        <w:t>(executable, map file, etc</w:t>
      </w:r>
      <w:r w:rsidR="00400DD5">
        <w:t>.</w:t>
      </w:r>
      <w:r>
        <w:t>) that are to be generated.</w:t>
      </w:r>
      <w:r w:rsidR="009714AE">
        <w:t xml:space="preserve"> </w:t>
      </w:r>
      <w:r>
        <w:t>If your project has a different name, you must mention it in the Makefile,</w:t>
      </w:r>
      <w:r w:rsidR="009714AE">
        <w:t xml:space="preserve"> </w:t>
      </w:r>
      <w:r>
        <w:t>(without extension):</w:t>
      </w:r>
    </w:p>
    <w:p w:rsidR="008E0845" w:rsidRDefault="008E0845" w:rsidP="008E0845">
      <w:pPr>
        <w:pStyle w:val="NoSpacing"/>
      </w:pP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714AE" w:rsidRDefault="009714AE" w:rsidP="009714AE">
            <w:r>
              <w:t>PROJECT    := alarmclock</w:t>
            </w:r>
          </w:p>
          <w:p w:rsidR="009714AE" w:rsidRDefault="009714AE" w:rsidP="001D1857"/>
        </w:tc>
      </w:tr>
    </w:tbl>
    <w:p w:rsidR="001D1857" w:rsidRDefault="001D1857" w:rsidP="008E0845">
      <w:pPr>
        <w:pStyle w:val="NoSpacing"/>
      </w:pPr>
    </w:p>
    <w:p w:rsidR="001D1857" w:rsidRDefault="001D1857" w:rsidP="008E0845">
      <w:pPr>
        <w:pStyle w:val="NoSpacing"/>
      </w:pPr>
      <w:r>
        <w:t xml:space="preserve">If your project has more source </w:t>
      </w:r>
      <w:r w:rsidR="00170EBF">
        <w:t xml:space="preserve">or header </w:t>
      </w:r>
      <w:r w:rsidR="009714AE">
        <w:t xml:space="preserve">files than just the main file, </w:t>
      </w:r>
      <w:r>
        <w:t>you</w:t>
      </w:r>
      <w:r w:rsidR="008657B6">
        <w:t xml:space="preserve"> must add them in the </w:t>
      </w:r>
      <w:proofErr w:type="spellStart"/>
      <w:r w:rsidR="008657B6">
        <w:t>makefile</w:t>
      </w:r>
      <w:proofErr w:type="spellEnd"/>
      <w:r w:rsidR="008657B6">
        <w:t>. Using the += operator you can have multiple lines that add sources and headers.</w:t>
      </w:r>
    </w:p>
    <w:p w:rsidR="008E0845" w:rsidRDefault="008E0845" w:rsidP="008E0845">
      <w:pPr>
        <w:pStyle w:val="NoSpacing"/>
      </w:pP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C2303" w:rsidRDefault="009C2303" w:rsidP="009714AE">
            <w:r w:rsidRPr="009C2303">
              <w:t># Specify project-specific files (other than the main, if any)</w:t>
            </w:r>
          </w:p>
          <w:p w:rsidR="009714AE" w:rsidRDefault="009714AE" w:rsidP="009714AE">
            <w:r>
              <w:t xml:space="preserve">SOURCES    += </w:t>
            </w:r>
            <w:proofErr w:type="spellStart"/>
            <w:r>
              <w:t>display.c</w:t>
            </w:r>
            <w:proofErr w:type="spellEnd"/>
            <w:r>
              <w:t xml:space="preserve"> </w:t>
            </w:r>
            <w:r w:rsidR="009C2303">
              <w:t xml:space="preserve"> </w:t>
            </w:r>
            <w:r>
              <w:t>timer.cpp</w:t>
            </w:r>
          </w:p>
          <w:p w:rsidR="009714AE" w:rsidRDefault="009714AE" w:rsidP="009714AE">
            <w:r>
              <w:t xml:space="preserve">HEADERS    += </w:t>
            </w:r>
            <w:proofErr w:type="spellStart"/>
            <w:r>
              <w:t>display.h</w:t>
            </w:r>
            <w:proofErr w:type="spellEnd"/>
            <w:r>
              <w:t xml:space="preserve"> </w:t>
            </w:r>
            <w:r w:rsidR="009C2303">
              <w:t xml:space="preserve"> </w:t>
            </w:r>
            <w:r>
              <w:t>timer.hpp</w:t>
            </w:r>
          </w:p>
          <w:p w:rsidR="009714AE" w:rsidRDefault="009714AE" w:rsidP="001D1857"/>
        </w:tc>
      </w:tr>
    </w:tbl>
    <w:p w:rsidR="001D1857" w:rsidRDefault="001D1857" w:rsidP="008E0845">
      <w:pPr>
        <w:pStyle w:val="NoSpacing"/>
      </w:pPr>
    </w:p>
    <w:p w:rsidR="001D1857" w:rsidRDefault="001D1857" w:rsidP="008E0845">
      <w:pPr>
        <w:pStyle w:val="NoSpacing"/>
      </w:pPr>
      <w:r>
        <w:t>The sources are t</w:t>
      </w:r>
      <w:r w:rsidR="009714AE">
        <w:t xml:space="preserve">he files that will be compiled. </w:t>
      </w:r>
      <w:r>
        <w:t>When any of the headers are changed, the makefile will re-compile</w:t>
      </w:r>
      <w:r w:rsidR="009714AE">
        <w:t xml:space="preserve"> </w:t>
      </w:r>
      <w:r>
        <w:t>all your source files. This is a bit conservative, but at least</w:t>
      </w:r>
      <w:r w:rsidR="009714AE">
        <w:t xml:space="preserve"> </w:t>
      </w:r>
      <w:r>
        <w:t>it is on the safe side.</w:t>
      </w:r>
    </w:p>
    <w:p w:rsidR="008E0845" w:rsidRDefault="008E0845" w:rsidP="008E0845">
      <w:pPr>
        <w:pStyle w:val="NoSpacing"/>
      </w:pPr>
    </w:p>
    <w:p w:rsidR="001D1857" w:rsidRDefault="001D1857" w:rsidP="008E0845">
      <w:pPr>
        <w:pStyle w:val="NoSpacing"/>
      </w:pPr>
      <w:r>
        <w:t xml:space="preserve">If some of the </w:t>
      </w:r>
      <w:r w:rsidR="009714AE">
        <w:t xml:space="preserve">source </w:t>
      </w:r>
      <w:r>
        <w:t>files are not in the current directory</w:t>
      </w:r>
      <w:r w:rsidR="009714AE">
        <w:t xml:space="preserve"> </w:t>
      </w:r>
      <w:r>
        <w:t>you must specify in which directories the system must look</w:t>
      </w:r>
      <w:r w:rsidR="009714AE">
        <w:t xml:space="preserve"> </w:t>
      </w:r>
      <w:r>
        <w:t>for missing files.</w:t>
      </w:r>
      <w:r w:rsidR="008657B6">
        <w:t xml:space="preserve"> Again, using the += operator you can have multiple lines that add search directories.</w:t>
      </w:r>
    </w:p>
    <w:p w:rsidR="008E0845" w:rsidRDefault="008E0845" w:rsidP="008E0845">
      <w:pPr>
        <w:pStyle w:val="NoSpacing"/>
      </w:pP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714AE" w:rsidRDefault="009714AE" w:rsidP="009714AE">
            <w:r>
              <w:t>SEARCH  += ../</w:t>
            </w:r>
            <w:proofErr w:type="spellStart"/>
            <w:r>
              <w:t>uart</w:t>
            </w:r>
            <w:proofErr w:type="spellEnd"/>
            <w:r>
              <w:t xml:space="preserve"> ../timer</w:t>
            </w:r>
          </w:p>
          <w:p w:rsidR="009714AE" w:rsidRDefault="009714AE" w:rsidP="001D1857"/>
        </w:tc>
      </w:tr>
    </w:tbl>
    <w:p w:rsidR="001D1857" w:rsidRDefault="001D1857" w:rsidP="001D1857"/>
    <w:p w:rsidR="00160182" w:rsidRDefault="00160182" w:rsidP="001D1857">
      <w:r>
        <w:t>By default a build creates the files that are needed to download and run your application. You can request extra things to be created, like an assembler listing (.</w:t>
      </w:r>
      <w:proofErr w:type="spellStart"/>
      <w:r>
        <w:t>lst</w:t>
      </w:r>
      <w:proofErr w:type="spellEnd"/>
      <w:r>
        <w:t>) for a specific source file, or an assembler listing for the application (.</w:t>
      </w:r>
      <w:proofErr w:type="spellStart"/>
      <w:r>
        <w:t>lss</w:t>
      </w:r>
      <w:proofErr w:type="spellEnd"/>
      <w:r>
        <w:t>). The latter is larger and less readable, but it more accurately reflects your application (especially when whole-program optimization is used).</w:t>
      </w:r>
    </w:p>
    <w:tbl>
      <w:tblPr>
        <w:tblStyle w:val="TableGrid"/>
        <w:tblW w:w="0" w:type="auto"/>
        <w:tblLook w:val="04A0" w:firstRow="1" w:lastRow="0" w:firstColumn="1" w:lastColumn="0" w:noHBand="0" w:noVBand="1"/>
      </w:tblPr>
      <w:tblGrid>
        <w:gridCol w:w="9243"/>
      </w:tblGrid>
      <w:tr w:rsidR="00160182" w:rsidTr="005B0955">
        <w:tc>
          <w:tcPr>
            <w:tcW w:w="9500" w:type="dxa"/>
          </w:tcPr>
          <w:p w:rsidR="00160182" w:rsidRDefault="00160182" w:rsidP="005B0955"/>
          <w:p w:rsidR="00160182" w:rsidRDefault="00160182" w:rsidP="00160182">
            <w:r>
              <w:t xml:space="preserve"># specify (extra) results you want to get , for instance </w:t>
            </w:r>
          </w:p>
          <w:p w:rsidR="00160182" w:rsidRDefault="00160182" w:rsidP="00160182">
            <w:r>
              <w:t># a specific .</w:t>
            </w:r>
            <w:proofErr w:type="spellStart"/>
            <w:r>
              <w:t>lst</w:t>
            </w:r>
            <w:proofErr w:type="spellEnd"/>
            <w:r>
              <w:t xml:space="preserve"> file, or </w:t>
            </w:r>
            <w:proofErr w:type="spellStart"/>
            <w:r>
              <w:t>main.lss</w:t>
            </w:r>
            <w:proofErr w:type="spellEnd"/>
          </w:p>
          <w:p w:rsidR="00160182" w:rsidRDefault="00160182" w:rsidP="00160182">
            <w:r>
              <w:t xml:space="preserve"># RESULTS     := </w:t>
            </w:r>
          </w:p>
          <w:p w:rsidR="00160182" w:rsidRDefault="00160182" w:rsidP="00160182"/>
        </w:tc>
      </w:tr>
    </w:tbl>
    <w:p w:rsidR="00160182" w:rsidRDefault="00160182" w:rsidP="001D1857"/>
    <w:p w:rsidR="00821F20" w:rsidRDefault="00821F20" w:rsidP="001D1857">
      <w:r>
        <w:t xml:space="preserve">The default amount of RAM reserved for the stack depends on the target. The values are shown in the Targets table (p. </w:t>
      </w:r>
      <w:r>
        <w:fldChar w:fldCharType="begin"/>
      </w:r>
      <w:r>
        <w:instrText xml:space="preserve"> PAGEREF _Ref416693129 \h </w:instrText>
      </w:r>
      <w:r>
        <w:fldChar w:fldCharType="separate"/>
      </w:r>
      <w:r>
        <w:rPr>
          <w:noProof/>
        </w:rPr>
        <w:t>21</w:t>
      </w:r>
      <w:r>
        <w:fldChar w:fldCharType="end"/>
      </w:r>
      <w:bookmarkStart w:id="19" w:name="_GoBack"/>
      <w:bookmarkEnd w:id="19"/>
      <w:r>
        <w:t>), in most cases it is ¼ of the total RAM. You can change this by setting the STACK_SIZE parameter.</w:t>
      </w:r>
    </w:p>
    <w:tbl>
      <w:tblPr>
        <w:tblStyle w:val="TableGrid"/>
        <w:tblW w:w="0" w:type="auto"/>
        <w:tblLook w:val="04A0" w:firstRow="1" w:lastRow="0" w:firstColumn="1" w:lastColumn="0" w:noHBand="0" w:noVBand="1"/>
      </w:tblPr>
      <w:tblGrid>
        <w:gridCol w:w="9243"/>
      </w:tblGrid>
      <w:tr w:rsidR="00821F20" w:rsidTr="005B0955">
        <w:tc>
          <w:tcPr>
            <w:tcW w:w="9500" w:type="dxa"/>
          </w:tcPr>
          <w:p w:rsidR="00821F20" w:rsidRDefault="00821F20" w:rsidP="005B0955"/>
          <w:p w:rsidR="00821F20" w:rsidRDefault="00821F20" w:rsidP="00821F20">
            <w:r>
              <w:t># specify the stack size (default depends on the target)</w:t>
            </w:r>
          </w:p>
          <w:p w:rsidR="00821F20" w:rsidRDefault="00821F20" w:rsidP="00821F20">
            <w:r>
              <w:t xml:space="preserve"># STACK_SIZE  := </w:t>
            </w:r>
          </w:p>
          <w:p w:rsidR="00821F20" w:rsidRDefault="00821F20" w:rsidP="00821F20"/>
        </w:tc>
      </w:tr>
    </w:tbl>
    <w:p w:rsidR="00821F20" w:rsidRDefault="00821F20" w:rsidP="001D1857"/>
    <w:p w:rsidR="00170EBF" w:rsidRDefault="00170EBF" w:rsidP="001D1857">
      <w:r>
        <w:t xml:space="preserve">The </w:t>
      </w:r>
      <w:proofErr w:type="spellStart"/>
      <w:r>
        <w:t>bmptk</w:t>
      </w:r>
      <w:proofErr w:type="spellEnd"/>
      <w:r>
        <w:t xml:space="preserve"> </w:t>
      </w:r>
      <w:proofErr w:type="spellStart"/>
      <w:r>
        <w:t>Makefile</w:t>
      </w:r>
      <w:proofErr w:type="spellEnd"/>
      <w:r>
        <w:t xml:space="preserve"> uses a number of settings for which the default value will in most cases be OK. You can preempt a default value by assigning a value in your projects Makefile, or (when you want to affect all projects) in the Makefile.custom.</w:t>
      </w:r>
    </w:p>
    <w:p w:rsidR="001D1857" w:rsidRDefault="001D1857" w:rsidP="001D1857">
      <w:r>
        <w:lastRenderedPageBreak/>
        <w:t xml:space="preserve">When a serial port is needed to </w:t>
      </w:r>
      <w:r w:rsidR="009714AE">
        <w:t xml:space="preserve">download the application to the </w:t>
      </w:r>
      <w:r>
        <w:t>target (and to communicate with the target) the system by default</w:t>
      </w:r>
      <w:r w:rsidR="009714AE">
        <w:t xml:space="preserve"> </w:t>
      </w:r>
      <w:r>
        <w:t>uses COM4 at 38400 baud. When this does not suit you</w:t>
      </w:r>
      <w:r w:rsidR="009714AE">
        <w:t xml:space="preserve"> </w:t>
      </w:r>
      <w:r>
        <w:t>can specify the port and/or the baudrate.</w:t>
      </w: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714AE" w:rsidRDefault="009714AE" w:rsidP="009714AE">
            <w:r>
              <w:t># Specify port and baudrate for serial downloading and communication</w:t>
            </w:r>
          </w:p>
          <w:p w:rsidR="009714AE" w:rsidRDefault="009714AE" w:rsidP="009714AE">
            <w:r>
              <w:t>SERIAL_PORT      := COM1</w:t>
            </w:r>
          </w:p>
          <w:p w:rsidR="009714AE" w:rsidRDefault="009714AE" w:rsidP="009714AE">
            <w:r>
              <w:t>SERIAL_BAUDRATE  := 115200</w:t>
            </w:r>
          </w:p>
          <w:p w:rsidR="009714AE" w:rsidRDefault="009714AE" w:rsidP="001D1857"/>
        </w:tc>
      </w:tr>
    </w:tbl>
    <w:p w:rsidR="001D1857" w:rsidRDefault="001D1857" w:rsidP="008E0845">
      <w:pPr>
        <w:pStyle w:val="NoSpacing"/>
      </w:pPr>
    </w:p>
    <w:p w:rsidR="001D1857" w:rsidRDefault="001D1857" w:rsidP="008E0845">
      <w:pPr>
        <w:pStyle w:val="NoSpacing"/>
      </w:pPr>
      <w:r>
        <w:t>If you want to change settings globa</w:t>
      </w:r>
      <w:r w:rsidR="009714AE">
        <w:t xml:space="preserve">lly (for all your projects) you </w:t>
      </w:r>
      <w:r>
        <w:t>can do so in the bmptk/Makefile.custom file. Create it by copying bmptk/Makefile.loc</w:t>
      </w:r>
      <w:r w:rsidR="009714AE">
        <w:t xml:space="preserve">al and add the declarations you </w:t>
      </w:r>
      <w:r>
        <w:t>want to have effect for all your projects.</w:t>
      </w:r>
      <w:r w:rsidR="009714AE">
        <w:t xml:space="preserve"> </w:t>
      </w:r>
      <w:r>
        <w:t>Note that this file is included after your local Makefile, so assignments should be made with ?= so they do not overrule assignments made in the project's Makefile.</w:t>
      </w:r>
    </w:p>
    <w:p w:rsidR="008E0845" w:rsidRDefault="008E0845" w:rsidP="008E0845">
      <w:pPr>
        <w:pStyle w:val="NoSpacing"/>
      </w:pPr>
    </w:p>
    <w:tbl>
      <w:tblPr>
        <w:tblStyle w:val="TableGrid"/>
        <w:tblW w:w="0" w:type="auto"/>
        <w:tblLook w:val="04A0" w:firstRow="1" w:lastRow="0" w:firstColumn="1" w:lastColumn="0" w:noHBand="0" w:noVBand="1"/>
      </w:tblPr>
      <w:tblGrid>
        <w:gridCol w:w="9243"/>
      </w:tblGrid>
      <w:tr w:rsidR="009714AE" w:rsidTr="009714AE">
        <w:tc>
          <w:tcPr>
            <w:tcW w:w="9500" w:type="dxa"/>
          </w:tcPr>
          <w:p w:rsidR="009714AE" w:rsidRDefault="009714AE" w:rsidP="009714AE"/>
          <w:p w:rsidR="009714AE" w:rsidRDefault="009714AE" w:rsidP="009714AE">
            <w:r>
              <w:t># in bmptk/Makefile.custom:</w:t>
            </w:r>
          </w:p>
          <w:p w:rsidR="009714AE" w:rsidRDefault="009714AE" w:rsidP="009714AE"/>
          <w:p w:rsidR="009714AE" w:rsidRDefault="009714AE" w:rsidP="009714AE">
            <w:r>
              <w:t># The serial port I use on this PC</w:t>
            </w:r>
          </w:p>
          <w:p w:rsidR="009714AE" w:rsidRDefault="009714AE" w:rsidP="009714AE">
            <w:r>
              <w:t>SERIAL_PORT      ?= COM19</w:t>
            </w:r>
          </w:p>
          <w:p w:rsidR="009714AE" w:rsidRDefault="009714AE" w:rsidP="001D1857"/>
        </w:tc>
      </w:tr>
    </w:tbl>
    <w:p w:rsidR="009714AE" w:rsidRDefault="009714AE" w:rsidP="001D1857"/>
    <w:p w:rsidR="008B37A3" w:rsidRDefault="00A04B3A" w:rsidP="00911AFE">
      <w:pPr>
        <w:pStyle w:val="Heading2"/>
      </w:pPr>
      <w:r>
        <w:t xml:space="preserve"> </w:t>
      </w:r>
      <w:bookmarkStart w:id="20" w:name="_Toc416681704"/>
      <w:r w:rsidR="008B37A3">
        <w:t>Bmptk services</w:t>
      </w:r>
      <w:bookmarkEnd w:id="20"/>
    </w:p>
    <w:p w:rsidR="00AC7FF3" w:rsidRDefault="00EA331E" w:rsidP="00AC7FF3">
      <w:proofErr w:type="spellStart"/>
      <w:r>
        <w:t>B</w:t>
      </w:r>
      <w:r w:rsidR="00160182">
        <w:t>mptk</w:t>
      </w:r>
      <w:proofErr w:type="spellEnd"/>
      <w:r w:rsidR="00160182">
        <w:t xml:space="preserve"> is by design a very </w:t>
      </w:r>
      <w:proofErr w:type="spellStart"/>
      <w:r>
        <w:t>s</w:t>
      </w:r>
      <w:r w:rsidR="00160182">
        <w:t>partan</w:t>
      </w:r>
      <w:proofErr w:type="spellEnd"/>
      <w:r w:rsidR="00160182">
        <w:t xml:space="preserve"> environment that gives you a minimal set of tools</w:t>
      </w:r>
      <w:r>
        <w:t xml:space="preserve"> and han</w:t>
      </w:r>
      <w:r w:rsidR="00160182">
        <w:t>dles to realize your application.</w:t>
      </w:r>
      <w:r>
        <w:t xml:space="preserve"> This section documents the what you get.</w:t>
      </w:r>
    </w:p>
    <w:p w:rsidR="00AC7FF3" w:rsidRDefault="00160182" w:rsidP="00EA331E">
      <w:pPr>
        <w:pStyle w:val="Heading3"/>
      </w:pPr>
      <w:r>
        <w:t xml:space="preserve"> </w:t>
      </w:r>
      <w:r w:rsidR="00AC7FF3">
        <w:t>Header</w:t>
      </w:r>
    </w:p>
    <w:p w:rsidR="00160182" w:rsidRDefault="00160182" w:rsidP="00AC7FF3">
      <w:r>
        <w:t xml:space="preserve">The </w:t>
      </w:r>
      <w:proofErr w:type="spellStart"/>
      <w:r>
        <w:t>bmptk.h</w:t>
      </w:r>
      <w:proofErr w:type="spellEnd"/>
      <w:r>
        <w:t xml:space="preserve"> header makes the </w:t>
      </w:r>
      <w:proofErr w:type="spellStart"/>
      <w:r>
        <w:t>bmptk</w:t>
      </w:r>
      <w:proofErr w:type="spellEnd"/>
      <w:r>
        <w:t xml:space="preserve"> services visible, and includes the vendors chip definition files (</w:t>
      </w:r>
      <w:proofErr w:type="spellStart"/>
      <w:r>
        <w:t>cmsis</w:t>
      </w:r>
      <w:proofErr w:type="spellEnd"/>
      <w:r>
        <w:t xml:space="preserve"> etc.).</w:t>
      </w:r>
    </w:p>
    <w:p w:rsidR="00AC7FF3" w:rsidRDefault="00AC7FF3" w:rsidP="00EA331E">
      <w:pPr>
        <w:pStyle w:val="Heading3"/>
      </w:pPr>
      <w:r>
        <w:t>Functions</w:t>
      </w:r>
    </w:p>
    <w:p w:rsidR="00AC7FF3" w:rsidRDefault="00E62969" w:rsidP="00AC7FF3">
      <w:r>
        <w:t xml:space="preserve">For the bare-metal targets </w:t>
      </w:r>
      <w:proofErr w:type="spellStart"/>
      <w:r>
        <w:t>bmptk</w:t>
      </w:r>
      <w:proofErr w:type="spellEnd"/>
      <w:r>
        <w:t xml:space="preserve"> provides a very simple implementation of malloc() that allocates and returns the requested amount of memory from the free store, or returns NULL. The </w:t>
      </w:r>
      <w:proofErr w:type="spellStart"/>
      <w:r>
        <w:t>bmptk</w:t>
      </w:r>
      <w:proofErr w:type="spellEnd"/>
      <w:r>
        <w:t xml:space="preserve"> free() implementation causes a linker error. The idea is that a small micro-controller application might use malloc to allocate memory in its initialization, but is should never free any memory.</w:t>
      </w:r>
    </w:p>
    <w:p w:rsidR="00AC7FF3" w:rsidRPr="00AC7FF3" w:rsidRDefault="00E62969" w:rsidP="00AC7FF3">
      <w:r>
        <w:t>On targets that provide their own heap management (native, esp8266) their malloc() and free() implementations are used.</w:t>
      </w:r>
    </w:p>
    <w:p w:rsidR="008B37A3" w:rsidRDefault="00A04B3A" w:rsidP="00EA331E">
      <w:pPr>
        <w:pStyle w:val="Heading3"/>
      </w:pPr>
      <w:r>
        <w:t xml:space="preserve"> </w:t>
      </w:r>
      <w:r w:rsidR="008B37A3">
        <w:t xml:space="preserve"> </w:t>
      </w:r>
      <w:bookmarkStart w:id="21" w:name="_Toc416681705"/>
      <w:r w:rsidR="00E62969">
        <w:t>M</w:t>
      </w:r>
      <w:r w:rsidR="008B37A3">
        <w:t>acros</w:t>
      </w:r>
      <w:bookmarkEnd w:id="21"/>
    </w:p>
    <w:p w:rsidR="00E62969" w:rsidRDefault="00E62969" w:rsidP="00E62969">
      <w:proofErr w:type="spellStart"/>
      <w:r>
        <w:t>Bmptk</w:t>
      </w:r>
      <w:proofErr w:type="spellEnd"/>
      <w:r>
        <w:t xml:space="preserve"> defines a number of macros that it needs for its own use. These macros might </w:t>
      </w:r>
      <w:proofErr w:type="spellStart"/>
      <w:r>
        <w:t>alos</w:t>
      </w:r>
      <w:proofErr w:type="spellEnd"/>
      <w:r>
        <w:t xml:space="preserve"> be </w:t>
      </w:r>
      <w:proofErr w:type="spellStart"/>
      <w:r>
        <w:t>usefull</w:t>
      </w:r>
      <w:proofErr w:type="spellEnd"/>
      <w:r>
        <w:t xml:space="preserve"> for the application. These macros are defined either on the command line (-D </w:t>
      </w:r>
      <w:r w:rsidR="00372569">
        <w:t xml:space="preserve">directives) or in </w:t>
      </w:r>
      <w:proofErr w:type="spellStart"/>
      <w:r w:rsidR="00372569">
        <w:t>bmptk.h</w:t>
      </w:r>
      <w:proofErr w:type="spellEnd"/>
      <w:r w:rsidR="00372569">
        <w:t xml:space="preserve">. </w:t>
      </w:r>
    </w:p>
    <w:tbl>
      <w:tblPr>
        <w:tblStyle w:val="TableGrid"/>
        <w:tblW w:w="0" w:type="auto"/>
        <w:tblLook w:val="04A0" w:firstRow="1" w:lastRow="0" w:firstColumn="1" w:lastColumn="0" w:noHBand="0" w:noVBand="1"/>
      </w:tblPr>
      <w:tblGrid>
        <w:gridCol w:w="3333"/>
        <w:gridCol w:w="5910"/>
      </w:tblGrid>
      <w:tr w:rsidR="00E62969" w:rsidTr="005B0955">
        <w:tc>
          <w:tcPr>
            <w:tcW w:w="3348" w:type="dxa"/>
          </w:tcPr>
          <w:p w:rsidR="00E62969" w:rsidRPr="002C1E7D" w:rsidRDefault="00E62969" w:rsidP="005B0955">
            <w:pPr>
              <w:rPr>
                <w:b/>
              </w:rPr>
            </w:pPr>
            <w:r w:rsidRPr="002C1E7D">
              <w:rPr>
                <w:b/>
              </w:rPr>
              <w:t>Define</w:t>
            </w:r>
          </w:p>
        </w:tc>
        <w:tc>
          <w:tcPr>
            <w:tcW w:w="6228" w:type="dxa"/>
          </w:tcPr>
          <w:p w:rsidR="00E62969" w:rsidRPr="002C1E7D" w:rsidRDefault="00E62969" w:rsidP="005B0955">
            <w:pPr>
              <w:rPr>
                <w:b/>
              </w:rPr>
            </w:pPr>
            <w:r>
              <w:rPr>
                <w:b/>
              </w:rPr>
              <w:t>Meaning</w:t>
            </w:r>
          </w:p>
        </w:tc>
      </w:tr>
      <w:tr w:rsidR="00E62969" w:rsidTr="005B0955">
        <w:tc>
          <w:tcPr>
            <w:tcW w:w="3348" w:type="dxa"/>
          </w:tcPr>
          <w:p w:rsidR="00E62969" w:rsidRDefault="00E62969" w:rsidP="005B0955">
            <w:r>
              <w:t>BMPTK_ROM_START=&lt;address&gt;</w:t>
            </w:r>
          </w:p>
        </w:tc>
        <w:tc>
          <w:tcPr>
            <w:tcW w:w="6228" w:type="dxa"/>
          </w:tcPr>
          <w:p w:rsidR="00E62969" w:rsidRDefault="00E62969" w:rsidP="005B0955">
            <w:r>
              <w:t>The (byte) start address of the ROM (Flash).</w:t>
            </w:r>
            <w:r w:rsidRPr="00943909">
              <w:rPr>
                <w:vertAlign w:val="superscript"/>
              </w:rPr>
              <w:t>1</w:t>
            </w:r>
          </w:p>
        </w:tc>
      </w:tr>
      <w:tr w:rsidR="00E62969" w:rsidTr="005B0955">
        <w:tc>
          <w:tcPr>
            <w:tcW w:w="3348" w:type="dxa"/>
          </w:tcPr>
          <w:p w:rsidR="00E62969" w:rsidRDefault="00E62969" w:rsidP="005B0955">
            <w:r>
              <w:t>BMPTK_ROM_SIZEW=&lt;size&gt;</w:t>
            </w:r>
          </w:p>
        </w:tc>
        <w:tc>
          <w:tcPr>
            <w:tcW w:w="6228" w:type="dxa"/>
          </w:tcPr>
          <w:p w:rsidR="00E62969" w:rsidRDefault="00E62969" w:rsidP="005B0955">
            <w:r>
              <w:t>The ROM (Flash) size in bytes.</w:t>
            </w:r>
            <w:r w:rsidRPr="00943909">
              <w:rPr>
                <w:vertAlign w:val="superscript"/>
              </w:rPr>
              <w:t xml:space="preserve"> 1</w:t>
            </w:r>
          </w:p>
        </w:tc>
      </w:tr>
      <w:tr w:rsidR="00E62969" w:rsidTr="005B0955">
        <w:tc>
          <w:tcPr>
            <w:tcW w:w="3348" w:type="dxa"/>
          </w:tcPr>
          <w:p w:rsidR="00E62969" w:rsidRDefault="00E62969" w:rsidP="005B0955">
            <w:r>
              <w:t>BMPTK_RAM_START=&lt;address&gt;</w:t>
            </w:r>
          </w:p>
        </w:tc>
        <w:tc>
          <w:tcPr>
            <w:tcW w:w="6228" w:type="dxa"/>
          </w:tcPr>
          <w:p w:rsidR="00E62969" w:rsidRDefault="00E62969" w:rsidP="005B0955">
            <w:r>
              <w:t>The (byte) start address of the RAM.</w:t>
            </w:r>
            <w:r w:rsidRPr="00943909">
              <w:rPr>
                <w:vertAlign w:val="superscript"/>
              </w:rPr>
              <w:t xml:space="preserve"> 1</w:t>
            </w:r>
          </w:p>
        </w:tc>
      </w:tr>
      <w:tr w:rsidR="00E62969" w:rsidTr="005B0955">
        <w:tc>
          <w:tcPr>
            <w:tcW w:w="3348" w:type="dxa"/>
          </w:tcPr>
          <w:p w:rsidR="00E62969" w:rsidRDefault="00E62969" w:rsidP="005B0955">
            <w:r>
              <w:t>BMPTK_RAM_SIZE=&lt;size&gt;</w:t>
            </w:r>
          </w:p>
        </w:tc>
        <w:tc>
          <w:tcPr>
            <w:tcW w:w="6228" w:type="dxa"/>
          </w:tcPr>
          <w:p w:rsidR="00E62969" w:rsidRDefault="00E62969" w:rsidP="005B0955">
            <w:r>
              <w:t>The RAM size in bytes.</w:t>
            </w:r>
            <w:r w:rsidRPr="00943909">
              <w:rPr>
                <w:vertAlign w:val="superscript"/>
              </w:rPr>
              <w:t xml:space="preserve"> 1</w:t>
            </w:r>
          </w:p>
        </w:tc>
      </w:tr>
      <w:tr w:rsidR="00E62969" w:rsidTr="005B0955">
        <w:tc>
          <w:tcPr>
            <w:tcW w:w="3348" w:type="dxa"/>
          </w:tcPr>
          <w:p w:rsidR="00E62969" w:rsidRDefault="00E62969" w:rsidP="005B0955">
            <w:r>
              <w:t>BMPTK_STACK_SIZE=&lt;size&gt;</w:t>
            </w:r>
          </w:p>
        </w:tc>
        <w:tc>
          <w:tcPr>
            <w:tcW w:w="6228" w:type="dxa"/>
          </w:tcPr>
          <w:p w:rsidR="00E62969" w:rsidRDefault="00E62969" w:rsidP="005B0955">
            <w:r>
              <w:t>The stack size in bytes.</w:t>
            </w:r>
            <w:r w:rsidRPr="00943909">
              <w:rPr>
                <w:vertAlign w:val="superscript"/>
              </w:rPr>
              <w:t xml:space="preserve"> 1</w:t>
            </w:r>
          </w:p>
        </w:tc>
      </w:tr>
      <w:tr w:rsidR="00E62969" w:rsidTr="005B0955">
        <w:tc>
          <w:tcPr>
            <w:tcW w:w="3348" w:type="dxa"/>
          </w:tcPr>
          <w:p w:rsidR="00E62969" w:rsidRDefault="00E62969" w:rsidP="005B0955">
            <w:r>
              <w:t>BMPTK_BOARD</w:t>
            </w:r>
            <w:r w:rsidRPr="00963C8A">
              <w:t>=</w:t>
            </w:r>
            <w:r>
              <w:t>&lt;name&gt;</w:t>
            </w:r>
          </w:p>
          <w:p w:rsidR="00E62969" w:rsidRDefault="00E62969" w:rsidP="005B0955">
            <w:r>
              <w:t>BMPTK_BOARD_&lt;name&gt;</w:t>
            </w:r>
          </w:p>
        </w:tc>
        <w:tc>
          <w:tcPr>
            <w:tcW w:w="6228" w:type="dxa"/>
          </w:tcPr>
          <w:p w:rsidR="00E62969" w:rsidRDefault="00E62969" w:rsidP="005B0955">
            <w:r>
              <w:t xml:space="preserve">When a board is specified as TARGET in the project </w:t>
            </w:r>
            <w:proofErr w:type="spellStart"/>
            <w:r>
              <w:t>Makefile</w:t>
            </w:r>
            <w:proofErr w:type="spellEnd"/>
            <w:r>
              <w:t>, it is passed in these two defines</w:t>
            </w:r>
            <w:r w:rsidR="00372569">
              <w:t>.</w:t>
            </w:r>
            <w:r>
              <w:t xml:space="preserve"> When the target is a chip, these two defines are not passed.</w:t>
            </w:r>
          </w:p>
        </w:tc>
      </w:tr>
      <w:tr w:rsidR="00E62969" w:rsidTr="005B0955">
        <w:tc>
          <w:tcPr>
            <w:tcW w:w="3348" w:type="dxa"/>
          </w:tcPr>
          <w:p w:rsidR="00E62969" w:rsidRDefault="00E62969" w:rsidP="005B0955">
            <w:r>
              <w:t>BMPTK_CHIP=&lt;name&gt;</w:t>
            </w:r>
          </w:p>
          <w:p w:rsidR="00E62969" w:rsidRDefault="00E62969" w:rsidP="005B0955">
            <w:r>
              <w:t>BMPTK_CHIP_&lt;name&gt;</w:t>
            </w:r>
          </w:p>
        </w:tc>
        <w:tc>
          <w:tcPr>
            <w:tcW w:w="6228" w:type="dxa"/>
          </w:tcPr>
          <w:p w:rsidR="00E62969" w:rsidRDefault="00E62969" w:rsidP="005B0955">
            <w:r>
              <w:t xml:space="preserve">The target chip name. It can be explicitly specified as TARGET in the </w:t>
            </w:r>
            <w:proofErr w:type="spellStart"/>
            <w:r>
              <w:t>Makefile</w:t>
            </w:r>
            <w:proofErr w:type="spellEnd"/>
            <w:r>
              <w:t>,</w:t>
            </w:r>
            <w:r w:rsidR="00372569">
              <w:t xml:space="preserve"> or implicitly by specifying a target</w:t>
            </w:r>
            <w:r>
              <w:t xml:space="preserve"> board.</w:t>
            </w:r>
          </w:p>
        </w:tc>
      </w:tr>
      <w:tr w:rsidR="00E62969" w:rsidTr="005B0955">
        <w:tc>
          <w:tcPr>
            <w:tcW w:w="3348" w:type="dxa"/>
          </w:tcPr>
          <w:p w:rsidR="00E62969" w:rsidRDefault="00E62969" w:rsidP="005B0955">
            <w:r>
              <w:t>BMPTK_XTAL=&lt;value&gt;</w:t>
            </w:r>
          </w:p>
        </w:tc>
        <w:tc>
          <w:tcPr>
            <w:tcW w:w="6228" w:type="dxa"/>
          </w:tcPr>
          <w:p w:rsidR="00E62969" w:rsidRDefault="00E62969" w:rsidP="005B0955">
            <w:r>
              <w:t xml:space="preserve">When applicable, the frequency of the main crystal in Hz. </w:t>
            </w:r>
          </w:p>
        </w:tc>
      </w:tr>
      <w:tr w:rsidR="00E62969" w:rsidTr="005B0955">
        <w:tc>
          <w:tcPr>
            <w:tcW w:w="3348" w:type="dxa"/>
          </w:tcPr>
          <w:p w:rsidR="00E62969" w:rsidRDefault="00E62969" w:rsidP="005B0955">
            <w:r>
              <w:t>BMPTK_BAUDRATE=&lt;value&gt;</w:t>
            </w:r>
          </w:p>
        </w:tc>
        <w:tc>
          <w:tcPr>
            <w:tcW w:w="6228" w:type="dxa"/>
          </w:tcPr>
          <w:p w:rsidR="00E62969" w:rsidRDefault="00E62969" w:rsidP="005B0955">
            <w:r>
              <w:t xml:space="preserve">When applicable, the </w:t>
            </w:r>
            <w:proofErr w:type="spellStart"/>
            <w:r>
              <w:t>baudrate</w:t>
            </w:r>
            <w:proofErr w:type="spellEnd"/>
            <w:r>
              <w:t xml:space="preserve"> used for the serial download.</w:t>
            </w:r>
          </w:p>
        </w:tc>
      </w:tr>
      <w:tr w:rsidR="00E62969" w:rsidTr="005B0955">
        <w:tc>
          <w:tcPr>
            <w:tcW w:w="3348" w:type="dxa"/>
          </w:tcPr>
          <w:p w:rsidR="00E62969" w:rsidRDefault="00E62969" w:rsidP="005B0955">
            <w:r>
              <w:t>BMPTK_VERSION=&lt;value&gt;</w:t>
            </w:r>
          </w:p>
        </w:tc>
        <w:tc>
          <w:tcPr>
            <w:tcW w:w="6228" w:type="dxa"/>
          </w:tcPr>
          <w:p w:rsidR="00E62969" w:rsidRDefault="00E62969" w:rsidP="005B0955">
            <w:r>
              <w:t>The BMPTK version.</w:t>
            </w:r>
          </w:p>
        </w:tc>
      </w:tr>
      <w:tr w:rsidR="00E62969" w:rsidTr="005B0955">
        <w:tc>
          <w:tcPr>
            <w:tcW w:w="3348" w:type="dxa"/>
          </w:tcPr>
          <w:p w:rsidR="00E62969" w:rsidRDefault="00E62969" w:rsidP="005B0955">
            <w:r w:rsidRPr="00963C8A">
              <w:t>BMPTK_HOSTED</w:t>
            </w:r>
            <w:r>
              <w:t xml:space="preserve"> </w:t>
            </w:r>
          </w:p>
          <w:p w:rsidR="00E62969" w:rsidRDefault="00E62969" w:rsidP="005B0955">
            <w:r>
              <w:t>BMPTK_EMBEDDED</w:t>
            </w:r>
          </w:p>
        </w:tc>
        <w:tc>
          <w:tcPr>
            <w:tcW w:w="6228" w:type="dxa"/>
          </w:tcPr>
          <w:p w:rsidR="00E62969" w:rsidRDefault="00372569" w:rsidP="005B0955">
            <w:r>
              <w:t>Hosted is defined for the native target</w:t>
            </w:r>
            <w:r w:rsidR="00E62969">
              <w:t>, embedded is defined for all other targets.</w:t>
            </w:r>
          </w:p>
        </w:tc>
      </w:tr>
      <w:tr w:rsidR="00E62969" w:rsidTr="005B0955">
        <w:tc>
          <w:tcPr>
            <w:tcW w:w="3348" w:type="dxa"/>
          </w:tcPr>
          <w:p w:rsidR="00E62969" w:rsidRDefault="00E62969" w:rsidP="005B0955">
            <w:r w:rsidRPr="00963C8A">
              <w:t>BMPTK_</w:t>
            </w:r>
            <w:r>
              <w:t>HEAP</w:t>
            </w:r>
          </w:p>
        </w:tc>
        <w:tc>
          <w:tcPr>
            <w:tcW w:w="6228" w:type="dxa"/>
          </w:tcPr>
          <w:p w:rsidR="00E62969" w:rsidRDefault="00372569" w:rsidP="005B0955">
            <w:r>
              <w:t xml:space="preserve">Defined </w:t>
            </w:r>
            <w:r w:rsidR="00E62969">
              <w:t xml:space="preserve">for all bare-metal targets. This will cause </w:t>
            </w:r>
            <w:proofErr w:type="spellStart"/>
            <w:r w:rsidR="00E62969">
              <w:t>bmptk</w:t>
            </w:r>
            <w:proofErr w:type="spellEnd"/>
            <w:r w:rsidR="00E62969">
              <w:t xml:space="preserve"> to provide a minimal functional malloc(), and a free() that causes a linker error.</w:t>
            </w:r>
          </w:p>
        </w:tc>
      </w:tr>
      <w:tr w:rsidR="00E62969" w:rsidTr="005B0955">
        <w:tc>
          <w:tcPr>
            <w:tcW w:w="9576" w:type="dxa"/>
            <w:gridSpan w:val="2"/>
          </w:tcPr>
          <w:p w:rsidR="00E62969" w:rsidRDefault="00E62969" w:rsidP="005B0955">
            <w:r w:rsidRPr="00943909">
              <w:rPr>
                <w:vertAlign w:val="superscript"/>
              </w:rPr>
              <w:t>1</w:t>
            </w:r>
            <w:r>
              <w:rPr>
                <w:vertAlign w:val="superscript"/>
              </w:rPr>
              <w:t xml:space="preserve"> </w:t>
            </w:r>
            <w:r>
              <w:t>The addresses and sizes are in a format that is acceptable for the linker, which can include a ‘k’ suffix, meaning *1024.</w:t>
            </w:r>
          </w:p>
        </w:tc>
      </w:tr>
    </w:tbl>
    <w:p w:rsidR="001D1857" w:rsidRDefault="00EA331E" w:rsidP="00911AFE">
      <w:pPr>
        <w:pStyle w:val="Heading2"/>
      </w:pPr>
      <w:bookmarkStart w:id="22" w:name="_Toc416681707"/>
      <w:r>
        <w:t xml:space="preserve"> </w:t>
      </w:r>
      <w:r w:rsidR="001D1857">
        <w:t>Command line use</w:t>
      </w:r>
      <w:bookmarkEnd w:id="22"/>
      <w:r w:rsidR="001D1857">
        <w:t xml:space="preserve">  </w:t>
      </w:r>
    </w:p>
    <w:p w:rsidR="001D1857" w:rsidRDefault="001D1857" w:rsidP="001D1857">
      <w:r>
        <w:t>Bmptk is 'driven' by its makefile(s).</w:t>
      </w:r>
      <w:r w:rsidR="009714AE">
        <w:t xml:space="preserve"> </w:t>
      </w:r>
      <w:r>
        <w:t>In most cases you will invoke the Makefile through your GUI, but sometimes it is handy to invoke it directly.</w:t>
      </w:r>
      <w:r w:rsidR="009714AE">
        <w:t xml:space="preserve"> </w:t>
      </w:r>
      <w:r>
        <w:t>The make commands that are recognized are shown in the next table.</w:t>
      </w:r>
      <w:r w:rsidR="00E62969">
        <w:t xml:space="preserve"> (On windows, </w:t>
      </w:r>
      <w:proofErr w:type="spellStart"/>
      <w:r w:rsidR="00E62969">
        <w:t>bmptk</w:t>
      </w:r>
      <w:proofErr w:type="spellEnd"/>
      <w:r w:rsidR="00E62969">
        <w:t>-make should be used, on Linux make is OK.)</w:t>
      </w:r>
    </w:p>
    <w:tbl>
      <w:tblPr>
        <w:tblStyle w:val="TableGrid"/>
        <w:tblW w:w="0" w:type="auto"/>
        <w:tblLook w:val="04A0" w:firstRow="1" w:lastRow="0" w:firstColumn="1" w:lastColumn="0" w:noHBand="0" w:noVBand="1"/>
      </w:tblPr>
      <w:tblGrid>
        <w:gridCol w:w="2093"/>
        <w:gridCol w:w="7150"/>
      </w:tblGrid>
      <w:tr w:rsidR="009714AE" w:rsidTr="00E62969">
        <w:tc>
          <w:tcPr>
            <w:tcW w:w="2093" w:type="dxa"/>
          </w:tcPr>
          <w:p w:rsidR="009714AE" w:rsidRPr="009714AE" w:rsidRDefault="009714AE" w:rsidP="001D1857">
            <w:pPr>
              <w:rPr>
                <w:b/>
              </w:rPr>
            </w:pPr>
            <w:r w:rsidRPr="009714AE">
              <w:rPr>
                <w:b/>
              </w:rPr>
              <w:t>Command</w:t>
            </w:r>
          </w:p>
        </w:tc>
        <w:tc>
          <w:tcPr>
            <w:tcW w:w="7150" w:type="dxa"/>
          </w:tcPr>
          <w:p w:rsidR="009714AE" w:rsidRPr="009714AE" w:rsidRDefault="009714AE" w:rsidP="001D1857">
            <w:pPr>
              <w:rPr>
                <w:b/>
              </w:rPr>
            </w:pPr>
            <w:r w:rsidRPr="009714AE">
              <w:rPr>
                <w:b/>
              </w:rPr>
              <w:t>Effect</w:t>
            </w:r>
          </w:p>
        </w:tc>
      </w:tr>
      <w:tr w:rsidR="009714AE" w:rsidTr="00E62969">
        <w:tc>
          <w:tcPr>
            <w:tcW w:w="2093" w:type="dxa"/>
          </w:tcPr>
          <w:p w:rsidR="009714AE" w:rsidRDefault="00E62969" w:rsidP="001D1857">
            <w:r>
              <w:t>[</w:t>
            </w:r>
            <w:proofErr w:type="spellStart"/>
            <w:r>
              <w:t>bmptk</w:t>
            </w:r>
            <w:proofErr w:type="spellEnd"/>
            <w:r>
              <w:t>-]</w:t>
            </w:r>
            <w:r w:rsidR="009714AE">
              <w:t xml:space="preserve">make build   </w:t>
            </w:r>
          </w:p>
        </w:tc>
        <w:tc>
          <w:tcPr>
            <w:tcW w:w="7150" w:type="dxa"/>
          </w:tcPr>
          <w:p w:rsidR="009714AE" w:rsidRDefault="009714AE" w:rsidP="001D1857">
            <w:r>
              <w:t xml:space="preserve">Build the application (compile, link, etc.)      </w:t>
            </w:r>
          </w:p>
        </w:tc>
      </w:tr>
      <w:tr w:rsidR="009714AE" w:rsidTr="00E62969">
        <w:tc>
          <w:tcPr>
            <w:tcW w:w="2093" w:type="dxa"/>
          </w:tcPr>
          <w:p w:rsidR="009714AE" w:rsidRDefault="00E62969" w:rsidP="001D1857">
            <w:r>
              <w:t>[</w:t>
            </w:r>
            <w:proofErr w:type="spellStart"/>
            <w:r>
              <w:t>bmptk</w:t>
            </w:r>
            <w:proofErr w:type="spellEnd"/>
            <w:r>
              <w:t>-]</w:t>
            </w:r>
            <w:r w:rsidR="009714AE">
              <w:t xml:space="preserve">make run     </w:t>
            </w:r>
          </w:p>
        </w:tc>
        <w:tc>
          <w:tcPr>
            <w:tcW w:w="7150" w:type="dxa"/>
          </w:tcPr>
          <w:p w:rsidR="009714AE" w:rsidRDefault="009714AE" w:rsidP="001D1857">
            <w:r>
              <w:t xml:space="preserve">Download the application (if needed) and run it (If necessary, build it first)                   </w:t>
            </w:r>
          </w:p>
        </w:tc>
      </w:tr>
      <w:tr w:rsidR="009714AE" w:rsidTr="00E62969">
        <w:tc>
          <w:tcPr>
            <w:tcW w:w="2093" w:type="dxa"/>
          </w:tcPr>
          <w:p w:rsidR="009714AE" w:rsidRDefault="00E62969" w:rsidP="001D1857">
            <w:r>
              <w:t>[</w:t>
            </w:r>
            <w:proofErr w:type="spellStart"/>
            <w:r>
              <w:t>bmptk</w:t>
            </w:r>
            <w:proofErr w:type="spellEnd"/>
            <w:r>
              <w:t>-]</w:t>
            </w:r>
            <w:r w:rsidR="009714AE">
              <w:t xml:space="preserve">make clean   </w:t>
            </w:r>
          </w:p>
        </w:tc>
        <w:tc>
          <w:tcPr>
            <w:tcW w:w="7150" w:type="dxa"/>
          </w:tcPr>
          <w:p w:rsidR="009714AE" w:rsidRDefault="009714AE" w:rsidP="009714AE">
            <w:r>
              <w:t xml:space="preserve">Delete all files generated by building the application                      </w:t>
            </w:r>
          </w:p>
        </w:tc>
      </w:tr>
    </w:tbl>
    <w:p w:rsidR="008B37A3" w:rsidRDefault="008B37A3" w:rsidP="005D7DBF">
      <w:pPr>
        <w:pStyle w:val="Heading1"/>
      </w:pPr>
      <w:bookmarkStart w:id="23" w:name="_Toc416681708"/>
      <w:r>
        <w:t>Internals</w:t>
      </w:r>
      <w:bookmarkEnd w:id="23"/>
    </w:p>
    <w:p w:rsidR="008E0845" w:rsidRDefault="008B37A3">
      <w:r>
        <w:t xml:space="preserve">This section </w:t>
      </w:r>
      <w:r w:rsidR="00D10A4D">
        <w:t xml:space="preserve">briefly </w:t>
      </w:r>
      <w:r>
        <w:t xml:space="preserve">explains how bmptk works internally. </w:t>
      </w:r>
      <w:r w:rsidR="008E0845">
        <w:t>Skip it if you just want to use bmptk.</w:t>
      </w:r>
    </w:p>
    <w:p w:rsidR="003C6B13" w:rsidRDefault="003C6B13">
      <w:r>
        <w:t xml:space="preserve">Bmptk is make-driven, so everything happens because the make executable interprets the Makefile and takes the appropriate steps. A typical Windows developers PC is </w:t>
      </w:r>
      <w:r w:rsidR="00F43D17">
        <w:t>riddled with make.exe files that (from experience) might not be 100% compatible with the bmptk makefile, so in its tools directory bmptk provides a bmptk-make (and a few other windows executables). The other executables are invoked from the Makefile with their full path name, but that can’t be done for make itself. That’s why you must add this directory to your windows PATH.</w:t>
      </w:r>
    </w:p>
    <w:p w:rsidR="008B37A3" w:rsidRDefault="008E0845">
      <w:r>
        <w:t>The Makefile in your project directories defines a few make macros and then includes the bmptk ‘main’ makefile Makefile.inc. This file determines the Windows 32-bit application directory, and then includes Makefile.custom (if it exists), or else Makefile.local.</w:t>
      </w:r>
    </w:p>
    <w:p w:rsidR="008E0845" w:rsidRDefault="008E0845">
      <w:r>
        <w:t>When your list of source file has files with the .cpp extension, your project is assumed to be a C++ project and g++ is used</w:t>
      </w:r>
      <w:r w:rsidR="00D10A4D">
        <w:t xml:space="preserve"> for compilation and linking</w:t>
      </w:r>
      <w:r>
        <w:t xml:space="preserve">, otherwise </w:t>
      </w:r>
      <w:proofErr w:type="spellStart"/>
      <w:r>
        <w:t>gcc</w:t>
      </w:r>
      <w:proofErr w:type="spellEnd"/>
      <w:r>
        <w:t xml:space="preserve"> is used.</w:t>
      </w:r>
    </w:p>
    <w:p w:rsidR="0034336F" w:rsidRDefault="0034336F">
      <w:r>
        <w:t>The TARGET value is checked against a list of known boards. If it matches the CHIP macro is set to the boards chip, otherwise it is set to the value of TARGET. In both cases it is not set when it already has a value. Next the CHIP value is checked against the known chips, and various settings are made, appropriate for the chip.</w:t>
      </w:r>
    </w:p>
    <w:p w:rsidR="00CD5D48" w:rsidRDefault="00CD5D48">
      <w:r>
        <w:t>The settings for each chip are organized in a hierarchical way (like and inheritance tree)</w:t>
      </w:r>
      <w:r w:rsidR="00D01F90">
        <w:t xml:space="preserve">, with the ‘higher’ levels (like embedded or </w:t>
      </w:r>
      <w:proofErr w:type="spellStart"/>
      <w:r w:rsidR="00D01F90">
        <w:t>atmel</w:t>
      </w:r>
      <w:proofErr w:type="spellEnd"/>
      <w:r w:rsidR="00D01F90">
        <w:t xml:space="preserve">) </w:t>
      </w:r>
      <w:r w:rsidR="00F17877">
        <w:t>inherited by the lower levels using $(</w:t>
      </w:r>
      <w:proofErr w:type="spellStart"/>
      <w:r w:rsidR="00F17877">
        <w:t>eval</w:t>
      </w:r>
      <w:proofErr w:type="spellEnd"/>
      <w:r w:rsidR="00F17877">
        <w:t xml:space="preserve"> $(…</w:t>
      </w:r>
      <w:r w:rsidR="00F17877" w:rsidRPr="00F17877">
        <w:t>))</w:t>
      </w:r>
      <w:r w:rsidR="00F17877">
        <w:t>.</w:t>
      </w:r>
    </w:p>
    <w:p w:rsidR="0034336F" w:rsidRDefault="0034336F">
      <w:r>
        <w:t xml:space="preserve">The settings include a –I directive for the include directory for the chips header file, and a –D for the header file name. The </w:t>
      </w:r>
      <w:proofErr w:type="spellStart"/>
      <w:r>
        <w:t>bmptk.h</w:t>
      </w:r>
      <w:proofErr w:type="spellEnd"/>
      <w:r>
        <w:t xml:space="preserve"> header uses this –D to include the header file for the chip.</w:t>
      </w:r>
    </w:p>
    <w:p w:rsidR="0034336F" w:rsidRDefault="0034336F">
      <w:r>
        <w:t xml:space="preserve">The build target will compile the source files that make up the application to .o files. For most targets, a generalized linkerscript is preprocessed with a few –D arguments (ROM, RAM and stack size) to get a linkerscript appropriate for the target chip. The .o files are linked using this linkerscript to a .elf file, which is </w:t>
      </w:r>
      <w:r w:rsidR="00D10A4D">
        <w:t xml:space="preserve">in most cases </w:t>
      </w:r>
      <w:r>
        <w:t>further processed to a .hex file and a .</w:t>
      </w:r>
      <w:proofErr w:type="spellStart"/>
      <w:r>
        <w:t>srec</w:t>
      </w:r>
      <w:proofErr w:type="spellEnd"/>
      <w:r>
        <w:t xml:space="preserve"> file.</w:t>
      </w:r>
    </w:p>
    <w:p w:rsidR="0034336F" w:rsidRDefault="0034336F">
      <w:r>
        <w:t>The run target will (when appropriate) check whether the (com) port is available, download the application, start a terminal, and wait for the user to hit the retu</w:t>
      </w:r>
      <w:r w:rsidR="00D10A4D">
        <w:t>r</w:t>
      </w:r>
      <w:r>
        <w:t>n key.</w:t>
      </w:r>
    </w:p>
    <w:p w:rsidR="008E0845" w:rsidRDefault="008E0845">
      <w:pPr>
        <w:rPr>
          <w:rFonts w:asciiTheme="majorHAnsi" w:eastAsiaTheme="majorEastAsia" w:hAnsiTheme="majorHAnsi" w:cstheme="majorBidi"/>
          <w:b/>
          <w:bCs/>
          <w:color w:val="365F91" w:themeColor="accent1" w:themeShade="BF"/>
          <w:sz w:val="28"/>
          <w:szCs w:val="28"/>
        </w:rPr>
      </w:pPr>
      <w:bookmarkStart w:id="24" w:name="_Ref410375015"/>
      <w:bookmarkStart w:id="25" w:name="_Ref410375029"/>
      <w:bookmarkStart w:id="26" w:name="_Ref410375072"/>
      <w:r>
        <w:br w:type="page"/>
      </w:r>
    </w:p>
    <w:p w:rsidR="001537A0" w:rsidRPr="005D7DBF" w:rsidRDefault="005D7DBF" w:rsidP="005D7DBF">
      <w:pPr>
        <w:pStyle w:val="Heading1"/>
      </w:pPr>
      <w:bookmarkStart w:id="27" w:name="_Toc416681709"/>
      <w:bookmarkStart w:id="28" w:name="_Ref416683539"/>
      <w:bookmarkStart w:id="29" w:name="_Ref416683541"/>
      <w:r>
        <w:lastRenderedPageBreak/>
        <w:t>Targets</w:t>
      </w:r>
      <w:bookmarkEnd w:id="24"/>
      <w:bookmarkEnd w:id="25"/>
      <w:bookmarkEnd w:id="26"/>
      <w:bookmarkEnd w:id="27"/>
      <w:bookmarkEnd w:id="28"/>
      <w:bookmarkEnd w:id="29"/>
    </w:p>
    <w:p w:rsidR="005D7DBF" w:rsidRPr="005D7DBF" w:rsidRDefault="00A04B3A" w:rsidP="005D7DBF">
      <w:pPr>
        <w:pStyle w:val="Heading2"/>
      </w:pPr>
      <w:r>
        <w:t xml:space="preserve"> </w:t>
      </w:r>
      <w:bookmarkStart w:id="30" w:name="_Toc416681710"/>
      <w:bookmarkStart w:id="31" w:name="_Ref416693129"/>
      <w:r>
        <w:t>C</w:t>
      </w:r>
      <w:r w:rsidR="005D7DBF">
        <w:t>hips</w:t>
      </w:r>
      <w:bookmarkEnd w:id="30"/>
      <w:bookmarkEnd w:id="31"/>
    </w:p>
    <w:p w:rsidR="00554074" w:rsidRDefault="00290398" w:rsidP="001537A0">
      <w:r>
        <w:t xml:space="preserve">The next table shows the chips that are supported. These chip names can be used in the TARGET specification in a project Makefile. </w:t>
      </w:r>
      <w:r w:rsidR="00554074">
        <w:t>Chip and board names are in lowercase, start with a letter, and contain only letters, digits, and underscores.</w:t>
      </w:r>
    </w:p>
    <w:tbl>
      <w:tblPr>
        <w:tblStyle w:val="TableGrid"/>
        <w:tblW w:w="0" w:type="auto"/>
        <w:tblLook w:val="04A0" w:firstRow="1" w:lastRow="0" w:firstColumn="1" w:lastColumn="0" w:noHBand="0" w:noVBand="1"/>
      </w:tblPr>
      <w:tblGrid>
        <w:gridCol w:w="2456"/>
        <w:gridCol w:w="1455"/>
        <w:gridCol w:w="796"/>
        <w:gridCol w:w="858"/>
        <w:gridCol w:w="774"/>
        <w:gridCol w:w="789"/>
        <w:gridCol w:w="2052"/>
      </w:tblGrid>
      <w:tr w:rsidR="00786E9E" w:rsidTr="00786E9E">
        <w:tc>
          <w:tcPr>
            <w:tcW w:w="2456" w:type="dxa"/>
          </w:tcPr>
          <w:p w:rsidR="00786E9E" w:rsidRPr="002C1E7D" w:rsidRDefault="00786E9E" w:rsidP="00294DB9">
            <w:pPr>
              <w:rPr>
                <w:b/>
              </w:rPr>
            </w:pPr>
            <w:r w:rsidRPr="002C1E7D">
              <w:rPr>
                <w:b/>
              </w:rPr>
              <w:t>Chip</w:t>
            </w:r>
          </w:p>
        </w:tc>
        <w:tc>
          <w:tcPr>
            <w:tcW w:w="1455" w:type="dxa"/>
          </w:tcPr>
          <w:p w:rsidR="00786E9E" w:rsidRPr="002C1E7D" w:rsidRDefault="00786E9E" w:rsidP="00294DB9">
            <w:pPr>
              <w:rPr>
                <w:b/>
              </w:rPr>
            </w:pPr>
            <w:r w:rsidRPr="002C1E7D">
              <w:rPr>
                <w:b/>
              </w:rPr>
              <w:t>CPU</w:t>
            </w:r>
          </w:p>
        </w:tc>
        <w:tc>
          <w:tcPr>
            <w:tcW w:w="796" w:type="dxa"/>
          </w:tcPr>
          <w:p w:rsidR="00786E9E" w:rsidRPr="002C1E7D" w:rsidRDefault="00786E9E" w:rsidP="00294DB9">
            <w:pPr>
              <w:rPr>
                <w:b/>
              </w:rPr>
            </w:pPr>
            <w:r w:rsidRPr="002C1E7D">
              <w:rPr>
                <w:b/>
              </w:rPr>
              <w:t>ROM</w:t>
            </w:r>
            <w:r w:rsidRPr="00943909">
              <w:rPr>
                <w:vertAlign w:val="superscript"/>
              </w:rPr>
              <w:t>1</w:t>
            </w:r>
          </w:p>
        </w:tc>
        <w:tc>
          <w:tcPr>
            <w:tcW w:w="858" w:type="dxa"/>
          </w:tcPr>
          <w:p w:rsidR="00786E9E" w:rsidRPr="002C1E7D" w:rsidRDefault="00786E9E" w:rsidP="00294DB9">
            <w:pPr>
              <w:rPr>
                <w:b/>
              </w:rPr>
            </w:pPr>
            <w:r w:rsidRPr="002C1E7D">
              <w:rPr>
                <w:b/>
              </w:rPr>
              <w:t>RAM</w:t>
            </w:r>
            <w:r w:rsidRPr="00943909">
              <w:rPr>
                <w:vertAlign w:val="superscript"/>
              </w:rPr>
              <w:t>1</w:t>
            </w:r>
          </w:p>
        </w:tc>
        <w:tc>
          <w:tcPr>
            <w:tcW w:w="774" w:type="dxa"/>
          </w:tcPr>
          <w:p w:rsidR="00786E9E" w:rsidRPr="002C1E7D" w:rsidRDefault="00786E9E" w:rsidP="00943909">
            <w:pPr>
              <w:rPr>
                <w:b/>
              </w:rPr>
            </w:pPr>
            <w:r>
              <w:rPr>
                <w:b/>
              </w:rPr>
              <w:t>Stack</w:t>
            </w:r>
            <w:r w:rsidRPr="00943909">
              <w:rPr>
                <w:vertAlign w:val="superscript"/>
              </w:rPr>
              <w:t>1</w:t>
            </w:r>
          </w:p>
        </w:tc>
        <w:tc>
          <w:tcPr>
            <w:tcW w:w="789" w:type="dxa"/>
          </w:tcPr>
          <w:p w:rsidR="00786E9E" w:rsidRDefault="00786E9E" w:rsidP="00294DB9">
            <w:pPr>
              <w:rPr>
                <w:b/>
              </w:rPr>
            </w:pPr>
            <w:proofErr w:type="spellStart"/>
            <w:r>
              <w:rPr>
                <w:b/>
              </w:rPr>
              <w:t>Fmax</w:t>
            </w:r>
            <w:proofErr w:type="spellEnd"/>
          </w:p>
          <w:p w:rsidR="00786E9E" w:rsidRPr="002C1E7D" w:rsidRDefault="00786E9E" w:rsidP="00294DB9">
            <w:pPr>
              <w:rPr>
                <w:b/>
              </w:rPr>
            </w:pPr>
            <w:r>
              <w:rPr>
                <w:b/>
              </w:rPr>
              <w:t>MHz</w:t>
            </w:r>
          </w:p>
        </w:tc>
        <w:tc>
          <w:tcPr>
            <w:tcW w:w="2052" w:type="dxa"/>
          </w:tcPr>
          <w:p w:rsidR="00786E9E" w:rsidRPr="002C1E7D" w:rsidRDefault="00786E9E" w:rsidP="005F514E">
            <w:pPr>
              <w:rPr>
                <w:b/>
              </w:rPr>
            </w:pPr>
            <w:r w:rsidRPr="002C1E7D">
              <w:rPr>
                <w:b/>
              </w:rPr>
              <w:t>Package</w:t>
            </w:r>
          </w:p>
        </w:tc>
      </w:tr>
      <w:tr w:rsidR="00786E9E" w:rsidTr="00786E9E">
        <w:tc>
          <w:tcPr>
            <w:tcW w:w="2456" w:type="dxa"/>
          </w:tcPr>
          <w:p w:rsidR="00786E9E" w:rsidRDefault="00786E9E" w:rsidP="00294DB9">
            <w:r>
              <w:t>atmega328p</w:t>
            </w:r>
          </w:p>
        </w:tc>
        <w:tc>
          <w:tcPr>
            <w:tcW w:w="1455" w:type="dxa"/>
          </w:tcPr>
          <w:p w:rsidR="00786E9E" w:rsidRDefault="00786E9E" w:rsidP="00294DB9">
            <w:r>
              <w:t>AVR</w:t>
            </w:r>
          </w:p>
        </w:tc>
        <w:tc>
          <w:tcPr>
            <w:tcW w:w="796" w:type="dxa"/>
          </w:tcPr>
          <w:p w:rsidR="00786E9E" w:rsidRDefault="00786E9E" w:rsidP="00294DB9">
            <w:r>
              <w:t>32k</w:t>
            </w:r>
          </w:p>
        </w:tc>
        <w:tc>
          <w:tcPr>
            <w:tcW w:w="858" w:type="dxa"/>
          </w:tcPr>
          <w:p w:rsidR="00786E9E" w:rsidRDefault="00786E9E" w:rsidP="00294DB9">
            <w:r>
              <w:t>2k</w:t>
            </w:r>
          </w:p>
        </w:tc>
        <w:tc>
          <w:tcPr>
            <w:tcW w:w="774" w:type="dxa"/>
          </w:tcPr>
          <w:p w:rsidR="00786E9E" w:rsidRDefault="00786E9E" w:rsidP="00294DB9">
            <w:r>
              <w:t>512</w:t>
            </w:r>
          </w:p>
        </w:tc>
        <w:tc>
          <w:tcPr>
            <w:tcW w:w="789" w:type="dxa"/>
          </w:tcPr>
          <w:p w:rsidR="00786E9E" w:rsidRDefault="00786E9E" w:rsidP="00294DB9">
            <w:r>
              <w:t>20</w:t>
            </w:r>
          </w:p>
        </w:tc>
        <w:tc>
          <w:tcPr>
            <w:tcW w:w="2052" w:type="dxa"/>
          </w:tcPr>
          <w:p w:rsidR="00786E9E" w:rsidRDefault="00786E9E" w:rsidP="005F514E">
            <w:r>
              <w:t>DIP28 (S)</w:t>
            </w:r>
          </w:p>
        </w:tc>
      </w:tr>
      <w:tr w:rsidR="00786E9E" w:rsidTr="00786E9E">
        <w:tc>
          <w:tcPr>
            <w:tcW w:w="2456" w:type="dxa"/>
          </w:tcPr>
          <w:p w:rsidR="00786E9E" w:rsidRDefault="00786E9E" w:rsidP="00294DB9">
            <w:r>
              <w:t>msp430g2553 *</w:t>
            </w:r>
          </w:p>
        </w:tc>
        <w:tc>
          <w:tcPr>
            <w:tcW w:w="1455" w:type="dxa"/>
          </w:tcPr>
          <w:p w:rsidR="00786E9E" w:rsidRDefault="00786E9E" w:rsidP="00294DB9">
            <w:r>
              <w:t>mps430</w:t>
            </w:r>
          </w:p>
        </w:tc>
        <w:tc>
          <w:tcPr>
            <w:tcW w:w="796" w:type="dxa"/>
          </w:tcPr>
          <w:p w:rsidR="00786E9E" w:rsidRDefault="00786E9E" w:rsidP="00294DB9">
            <w:r>
              <w:t>16k</w:t>
            </w:r>
          </w:p>
        </w:tc>
        <w:tc>
          <w:tcPr>
            <w:tcW w:w="858" w:type="dxa"/>
          </w:tcPr>
          <w:p w:rsidR="00786E9E" w:rsidRDefault="00786E9E" w:rsidP="00294DB9">
            <w:r>
              <w:t>512</w:t>
            </w:r>
          </w:p>
        </w:tc>
        <w:tc>
          <w:tcPr>
            <w:tcW w:w="774" w:type="dxa"/>
          </w:tcPr>
          <w:p w:rsidR="00786E9E" w:rsidRDefault="00786E9E" w:rsidP="00294DB9">
            <w:r>
              <w:t>128</w:t>
            </w:r>
          </w:p>
        </w:tc>
        <w:tc>
          <w:tcPr>
            <w:tcW w:w="789" w:type="dxa"/>
          </w:tcPr>
          <w:p w:rsidR="00786E9E" w:rsidRDefault="00786E9E" w:rsidP="00294DB9">
            <w:r>
              <w:t>16</w:t>
            </w:r>
          </w:p>
        </w:tc>
        <w:tc>
          <w:tcPr>
            <w:tcW w:w="2052" w:type="dxa"/>
          </w:tcPr>
          <w:p w:rsidR="00786E9E" w:rsidRDefault="00786E9E" w:rsidP="005F514E">
            <w:r>
              <w:t>DIP20</w:t>
            </w:r>
          </w:p>
        </w:tc>
      </w:tr>
      <w:tr w:rsidR="00786E9E" w:rsidTr="00786E9E">
        <w:tc>
          <w:tcPr>
            <w:tcW w:w="2456" w:type="dxa"/>
          </w:tcPr>
          <w:p w:rsidR="00786E9E" w:rsidRDefault="00786E9E" w:rsidP="00294DB9">
            <w:r>
              <w:t>msp430fr4133</w:t>
            </w:r>
          </w:p>
        </w:tc>
        <w:tc>
          <w:tcPr>
            <w:tcW w:w="1455" w:type="dxa"/>
          </w:tcPr>
          <w:p w:rsidR="00786E9E" w:rsidRDefault="00786E9E" w:rsidP="00294DB9">
            <w:r>
              <w:t>msp430</w:t>
            </w:r>
          </w:p>
        </w:tc>
        <w:tc>
          <w:tcPr>
            <w:tcW w:w="796" w:type="dxa"/>
          </w:tcPr>
          <w:p w:rsidR="00786E9E" w:rsidRDefault="00786E9E" w:rsidP="00294DB9">
            <w:r>
              <w:t>15k</w:t>
            </w:r>
          </w:p>
        </w:tc>
        <w:tc>
          <w:tcPr>
            <w:tcW w:w="858" w:type="dxa"/>
          </w:tcPr>
          <w:p w:rsidR="00786E9E" w:rsidRDefault="00786E9E" w:rsidP="00294DB9">
            <w:r>
              <w:t>2k</w:t>
            </w:r>
          </w:p>
        </w:tc>
        <w:tc>
          <w:tcPr>
            <w:tcW w:w="774" w:type="dxa"/>
          </w:tcPr>
          <w:p w:rsidR="00786E9E" w:rsidRDefault="00786E9E" w:rsidP="00294DB9">
            <w:r>
              <w:t>256</w:t>
            </w:r>
          </w:p>
        </w:tc>
        <w:tc>
          <w:tcPr>
            <w:tcW w:w="789" w:type="dxa"/>
          </w:tcPr>
          <w:p w:rsidR="00786E9E" w:rsidRDefault="00786E9E" w:rsidP="00294DB9">
            <w:r>
              <w:t>16</w:t>
            </w:r>
          </w:p>
        </w:tc>
        <w:tc>
          <w:tcPr>
            <w:tcW w:w="2052" w:type="dxa"/>
          </w:tcPr>
          <w:p w:rsidR="00786E9E" w:rsidRDefault="00786E9E" w:rsidP="005F514E">
            <w:r>
              <w:t>LQFP64</w:t>
            </w:r>
          </w:p>
        </w:tc>
      </w:tr>
      <w:tr w:rsidR="00786E9E" w:rsidTr="00786E9E">
        <w:tc>
          <w:tcPr>
            <w:tcW w:w="2456" w:type="dxa"/>
          </w:tcPr>
          <w:p w:rsidR="00786E9E" w:rsidRDefault="00786E9E" w:rsidP="00294DB9">
            <w:r>
              <w:t>lpc2148</w:t>
            </w:r>
            <w:r w:rsidRPr="00DF1925">
              <w:t>fbd64</w:t>
            </w:r>
          </w:p>
        </w:tc>
        <w:tc>
          <w:tcPr>
            <w:tcW w:w="1455" w:type="dxa"/>
          </w:tcPr>
          <w:p w:rsidR="00786E9E" w:rsidRDefault="00786E9E" w:rsidP="00294DB9">
            <w:r>
              <w:t>arm7tdmi</w:t>
            </w:r>
          </w:p>
        </w:tc>
        <w:tc>
          <w:tcPr>
            <w:tcW w:w="796" w:type="dxa"/>
          </w:tcPr>
          <w:p w:rsidR="00786E9E" w:rsidRDefault="00786E9E" w:rsidP="00294DB9">
            <w:r>
              <w:t>128k</w:t>
            </w:r>
          </w:p>
        </w:tc>
        <w:tc>
          <w:tcPr>
            <w:tcW w:w="858" w:type="dxa"/>
          </w:tcPr>
          <w:p w:rsidR="00786E9E" w:rsidRDefault="00786E9E" w:rsidP="00294DB9">
            <w:r>
              <w:t>32k</w:t>
            </w:r>
            <w:r w:rsidRPr="00DF1925">
              <w:rPr>
                <w:vertAlign w:val="superscript"/>
              </w:rPr>
              <w:t>2</w:t>
            </w:r>
          </w:p>
        </w:tc>
        <w:tc>
          <w:tcPr>
            <w:tcW w:w="774" w:type="dxa"/>
          </w:tcPr>
          <w:p w:rsidR="00786E9E" w:rsidRDefault="00786E9E" w:rsidP="00294DB9">
            <w:r>
              <w:t>4k</w:t>
            </w:r>
          </w:p>
        </w:tc>
        <w:tc>
          <w:tcPr>
            <w:tcW w:w="789" w:type="dxa"/>
          </w:tcPr>
          <w:p w:rsidR="00786E9E" w:rsidRDefault="00786E9E" w:rsidP="00294DB9">
            <w:r>
              <w:t>48</w:t>
            </w:r>
          </w:p>
        </w:tc>
        <w:tc>
          <w:tcPr>
            <w:tcW w:w="2052" w:type="dxa"/>
          </w:tcPr>
          <w:p w:rsidR="00786E9E" w:rsidRDefault="00786E9E" w:rsidP="005F514E">
            <w:r>
              <w:t>TQFP64</w:t>
            </w:r>
          </w:p>
        </w:tc>
      </w:tr>
      <w:tr w:rsidR="00786E9E" w:rsidTr="00786E9E">
        <w:tc>
          <w:tcPr>
            <w:tcW w:w="2456" w:type="dxa"/>
          </w:tcPr>
          <w:p w:rsidR="00786E9E" w:rsidRDefault="00786E9E" w:rsidP="00294DB9">
            <w:r>
              <w:t>lpc810m021fn8</w:t>
            </w:r>
          </w:p>
        </w:tc>
        <w:tc>
          <w:tcPr>
            <w:tcW w:w="1455" w:type="dxa"/>
          </w:tcPr>
          <w:p w:rsidR="00786E9E" w:rsidRDefault="00786E9E" w:rsidP="00294DB9">
            <w:r>
              <w:t>Cortex-M0+</w:t>
            </w:r>
          </w:p>
        </w:tc>
        <w:tc>
          <w:tcPr>
            <w:tcW w:w="796" w:type="dxa"/>
          </w:tcPr>
          <w:p w:rsidR="00786E9E" w:rsidRDefault="00786E9E" w:rsidP="00294DB9">
            <w:r>
              <w:t>8k</w:t>
            </w:r>
          </w:p>
        </w:tc>
        <w:tc>
          <w:tcPr>
            <w:tcW w:w="858" w:type="dxa"/>
          </w:tcPr>
          <w:p w:rsidR="00786E9E" w:rsidRDefault="00786E9E" w:rsidP="00294DB9">
            <w:r>
              <w:t>1k</w:t>
            </w:r>
          </w:p>
        </w:tc>
        <w:tc>
          <w:tcPr>
            <w:tcW w:w="774" w:type="dxa"/>
          </w:tcPr>
          <w:p w:rsidR="00786E9E" w:rsidRDefault="00786E9E" w:rsidP="00294DB9">
            <w:r>
              <w:t>256</w:t>
            </w:r>
          </w:p>
        </w:tc>
        <w:tc>
          <w:tcPr>
            <w:tcW w:w="789" w:type="dxa"/>
          </w:tcPr>
          <w:p w:rsidR="00786E9E" w:rsidRDefault="00786E9E" w:rsidP="00294DB9">
            <w:r>
              <w:t>30</w:t>
            </w:r>
          </w:p>
        </w:tc>
        <w:tc>
          <w:tcPr>
            <w:tcW w:w="2052" w:type="dxa"/>
          </w:tcPr>
          <w:p w:rsidR="00786E9E" w:rsidRDefault="00786E9E" w:rsidP="005F514E">
            <w:r>
              <w:t>DIP8</w:t>
            </w:r>
          </w:p>
        </w:tc>
      </w:tr>
      <w:tr w:rsidR="00786E9E" w:rsidTr="00786E9E">
        <w:tc>
          <w:tcPr>
            <w:tcW w:w="2456" w:type="dxa"/>
          </w:tcPr>
          <w:p w:rsidR="00786E9E" w:rsidRDefault="00786E9E" w:rsidP="00294DB9">
            <w:r>
              <w:t>lpc812m101jdh16</w:t>
            </w:r>
          </w:p>
        </w:tc>
        <w:tc>
          <w:tcPr>
            <w:tcW w:w="1455" w:type="dxa"/>
          </w:tcPr>
          <w:p w:rsidR="00786E9E" w:rsidRDefault="00786E9E" w:rsidP="00294DB9">
            <w:r>
              <w:t>Cortex-M0+</w:t>
            </w:r>
          </w:p>
        </w:tc>
        <w:tc>
          <w:tcPr>
            <w:tcW w:w="796" w:type="dxa"/>
          </w:tcPr>
          <w:p w:rsidR="00786E9E" w:rsidRDefault="00786E9E" w:rsidP="00294DB9">
            <w:r>
              <w:t>16k</w:t>
            </w:r>
          </w:p>
        </w:tc>
        <w:tc>
          <w:tcPr>
            <w:tcW w:w="858" w:type="dxa"/>
          </w:tcPr>
          <w:p w:rsidR="00786E9E" w:rsidRDefault="00786E9E" w:rsidP="00294DB9">
            <w:r>
              <w:t>4k</w:t>
            </w:r>
          </w:p>
        </w:tc>
        <w:tc>
          <w:tcPr>
            <w:tcW w:w="774" w:type="dxa"/>
          </w:tcPr>
          <w:p w:rsidR="00786E9E" w:rsidRDefault="00786E9E" w:rsidP="00294DB9">
            <w:r>
              <w:t>1k</w:t>
            </w:r>
          </w:p>
        </w:tc>
        <w:tc>
          <w:tcPr>
            <w:tcW w:w="789" w:type="dxa"/>
          </w:tcPr>
          <w:p w:rsidR="00786E9E" w:rsidRDefault="00786E9E" w:rsidP="00294DB9">
            <w:r>
              <w:t>30</w:t>
            </w:r>
          </w:p>
        </w:tc>
        <w:tc>
          <w:tcPr>
            <w:tcW w:w="2052" w:type="dxa"/>
          </w:tcPr>
          <w:p w:rsidR="00786E9E" w:rsidRDefault="00786E9E" w:rsidP="005F514E">
            <w:r>
              <w:t>TSSOP16</w:t>
            </w:r>
          </w:p>
        </w:tc>
      </w:tr>
      <w:tr w:rsidR="00786E9E" w:rsidTr="00786E9E">
        <w:tc>
          <w:tcPr>
            <w:tcW w:w="2456" w:type="dxa"/>
          </w:tcPr>
          <w:p w:rsidR="00786E9E" w:rsidRDefault="00786E9E" w:rsidP="00294DB9">
            <w:r>
              <w:t>lpc1114fn28</w:t>
            </w:r>
          </w:p>
        </w:tc>
        <w:tc>
          <w:tcPr>
            <w:tcW w:w="1455" w:type="dxa"/>
          </w:tcPr>
          <w:p w:rsidR="00786E9E" w:rsidRDefault="00786E9E" w:rsidP="00294DB9">
            <w:r>
              <w:t>Cortex-M0</w:t>
            </w:r>
          </w:p>
        </w:tc>
        <w:tc>
          <w:tcPr>
            <w:tcW w:w="796" w:type="dxa"/>
          </w:tcPr>
          <w:p w:rsidR="00786E9E" w:rsidRDefault="00786E9E" w:rsidP="00294DB9">
            <w:r>
              <w:t>32k</w:t>
            </w:r>
          </w:p>
        </w:tc>
        <w:tc>
          <w:tcPr>
            <w:tcW w:w="858" w:type="dxa"/>
          </w:tcPr>
          <w:p w:rsidR="00786E9E" w:rsidRDefault="00786E9E" w:rsidP="00294DB9">
            <w:r>
              <w:t>4k</w:t>
            </w:r>
          </w:p>
        </w:tc>
        <w:tc>
          <w:tcPr>
            <w:tcW w:w="774" w:type="dxa"/>
          </w:tcPr>
          <w:p w:rsidR="00786E9E" w:rsidRDefault="00786E9E" w:rsidP="00294DB9">
            <w:r>
              <w:t>1k</w:t>
            </w:r>
          </w:p>
        </w:tc>
        <w:tc>
          <w:tcPr>
            <w:tcW w:w="789" w:type="dxa"/>
          </w:tcPr>
          <w:p w:rsidR="00786E9E" w:rsidRDefault="00786E9E" w:rsidP="00294DB9">
            <w:r>
              <w:t>50</w:t>
            </w:r>
          </w:p>
        </w:tc>
        <w:tc>
          <w:tcPr>
            <w:tcW w:w="2052" w:type="dxa"/>
          </w:tcPr>
          <w:p w:rsidR="00786E9E" w:rsidRDefault="00786E9E" w:rsidP="005F514E">
            <w:r>
              <w:t>DIP28 (W)</w:t>
            </w:r>
          </w:p>
        </w:tc>
      </w:tr>
      <w:tr w:rsidR="00786E9E" w:rsidTr="00786E9E">
        <w:tc>
          <w:tcPr>
            <w:tcW w:w="2456" w:type="dxa"/>
          </w:tcPr>
          <w:p w:rsidR="00786E9E" w:rsidRDefault="00786E9E" w:rsidP="002629BE">
            <w:r>
              <w:t>lpc11c14fbd48</w:t>
            </w:r>
          </w:p>
        </w:tc>
        <w:tc>
          <w:tcPr>
            <w:tcW w:w="1455" w:type="dxa"/>
          </w:tcPr>
          <w:p w:rsidR="00786E9E" w:rsidRDefault="00786E9E" w:rsidP="00294DB9">
            <w:r>
              <w:t>Cortex-M0</w:t>
            </w:r>
          </w:p>
        </w:tc>
        <w:tc>
          <w:tcPr>
            <w:tcW w:w="796" w:type="dxa"/>
          </w:tcPr>
          <w:p w:rsidR="00786E9E" w:rsidRDefault="00786E9E" w:rsidP="00294DB9">
            <w:r>
              <w:t>32k</w:t>
            </w:r>
          </w:p>
        </w:tc>
        <w:tc>
          <w:tcPr>
            <w:tcW w:w="858" w:type="dxa"/>
          </w:tcPr>
          <w:p w:rsidR="00786E9E" w:rsidRDefault="00786E9E" w:rsidP="00294DB9">
            <w:r>
              <w:t>8k</w:t>
            </w:r>
          </w:p>
        </w:tc>
        <w:tc>
          <w:tcPr>
            <w:tcW w:w="774" w:type="dxa"/>
          </w:tcPr>
          <w:p w:rsidR="00786E9E" w:rsidRDefault="00786E9E" w:rsidP="00294DB9">
            <w:r>
              <w:t>2k</w:t>
            </w:r>
          </w:p>
        </w:tc>
        <w:tc>
          <w:tcPr>
            <w:tcW w:w="789" w:type="dxa"/>
          </w:tcPr>
          <w:p w:rsidR="00786E9E" w:rsidRDefault="00786E9E" w:rsidP="00294DB9">
            <w:r>
              <w:t>50</w:t>
            </w:r>
          </w:p>
        </w:tc>
        <w:tc>
          <w:tcPr>
            <w:tcW w:w="2052" w:type="dxa"/>
          </w:tcPr>
          <w:p w:rsidR="00786E9E" w:rsidRDefault="00786E9E" w:rsidP="005F514E">
            <w:r>
              <w:t>LQFP48</w:t>
            </w:r>
          </w:p>
        </w:tc>
      </w:tr>
      <w:tr w:rsidR="00786E9E" w:rsidTr="00786E9E">
        <w:tc>
          <w:tcPr>
            <w:tcW w:w="2456" w:type="dxa"/>
          </w:tcPr>
          <w:p w:rsidR="00786E9E" w:rsidRDefault="00786E9E" w:rsidP="00294DB9">
            <w:r w:rsidRPr="0016178F">
              <w:t>stm32f051r8</w:t>
            </w:r>
          </w:p>
        </w:tc>
        <w:tc>
          <w:tcPr>
            <w:tcW w:w="1455" w:type="dxa"/>
          </w:tcPr>
          <w:p w:rsidR="00786E9E" w:rsidRDefault="00786E9E" w:rsidP="00294DB9">
            <w:r>
              <w:t>Cortex-M0</w:t>
            </w:r>
          </w:p>
        </w:tc>
        <w:tc>
          <w:tcPr>
            <w:tcW w:w="796" w:type="dxa"/>
          </w:tcPr>
          <w:p w:rsidR="00786E9E" w:rsidRDefault="00786E9E" w:rsidP="00294DB9">
            <w:r>
              <w:t>64k</w:t>
            </w:r>
          </w:p>
        </w:tc>
        <w:tc>
          <w:tcPr>
            <w:tcW w:w="858" w:type="dxa"/>
          </w:tcPr>
          <w:p w:rsidR="00786E9E" w:rsidRDefault="00786E9E" w:rsidP="00294DB9">
            <w:r>
              <w:t>8k</w:t>
            </w:r>
          </w:p>
        </w:tc>
        <w:tc>
          <w:tcPr>
            <w:tcW w:w="774" w:type="dxa"/>
          </w:tcPr>
          <w:p w:rsidR="00786E9E" w:rsidRDefault="00786E9E" w:rsidP="00294DB9">
            <w:r>
              <w:t>2k</w:t>
            </w:r>
          </w:p>
        </w:tc>
        <w:tc>
          <w:tcPr>
            <w:tcW w:w="789" w:type="dxa"/>
          </w:tcPr>
          <w:p w:rsidR="00786E9E" w:rsidRDefault="00786E9E" w:rsidP="00294DB9">
            <w:r>
              <w:t>48</w:t>
            </w:r>
          </w:p>
        </w:tc>
        <w:tc>
          <w:tcPr>
            <w:tcW w:w="2052" w:type="dxa"/>
          </w:tcPr>
          <w:p w:rsidR="00786E9E" w:rsidRDefault="00786E9E" w:rsidP="005F514E">
            <w:r>
              <w:t>LQFP48</w:t>
            </w:r>
          </w:p>
        </w:tc>
      </w:tr>
      <w:tr w:rsidR="00786E9E" w:rsidTr="00786E9E">
        <w:tc>
          <w:tcPr>
            <w:tcW w:w="2456" w:type="dxa"/>
          </w:tcPr>
          <w:p w:rsidR="00786E9E" w:rsidRDefault="00786E9E" w:rsidP="00294DB9">
            <w:r w:rsidRPr="000826D8">
              <w:t>stm32l152rc</w:t>
            </w:r>
          </w:p>
        </w:tc>
        <w:tc>
          <w:tcPr>
            <w:tcW w:w="1455" w:type="dxa"/>
          </w:tcPr>
          <w:p w:rsidR="00786E9E" w:rsidRDefault="00786E9E" w:rsidP="00294DB9">
            <w:r>
              <w:t>Cortex-M3</w:t>
            </w:r>
          </w:p>
        </w:tc>
        <w:tc>
          <w:tcPr>
            <w:tcW w:w="796" w:type="dxa"/>
          </w:tcPr>
          <w:p w:rsidR="00786E9E" w:rsidRDefault="00786E9E" w:rsidP="00294DB9">
            <w:r>
              <w:t>256k</w:t>
            </w:r>
          </w:p>
        </w:tc>
        <w:tc>
          <w:tcPr>
            <w:tcW w:w="858" w:type="dxa"/>
          </w:tcPr>
          <w:p w:rsidR="00786E9E" w:rsidRDefault="00786E9E" w:rsidP="00294DB9">
            <w:r>
              <w:t>32k</w:t>
            </w:r>
          </w:p>
        </w:tc>
        <w:tc>
          <w:tcPr>
            <w:tcW w:w="774" w:type="dxa"/>
          </w:tcPr>
          <w:p w:rsidR="00786E9E" w:rsidRDefault="00786E9E" w:rsidP="00294DB9">
            <w:r>
              <w:t>8k</w:t>
            </w:r>
          </w:p>
        </w:tc>
        <w:tc>
          <w:tcPr>
            <w:tcW w:w="789" w:type="dxa"/>
          </w:tcPr>
          <w:p w:rsidR="00786E9E" w:rsidRDefault="00786E9E" w:rsidP="00294DB9">
            <w:r>
              <w:t>32</w:t>
            </w:r>
          </w:p>
        </w:tc>
        <w:tc>
          <w:tcPr>
            <w:tcW w:w="2052" w:type="dxa"/>
          </w:tcPr>
          <w:p w:rsidR="00786E9E" w:rsidRDefault="00786E9E" w:rsidP="005F514E">
            <w:r>
              <w:t>LQFP48</w:t>
            </w:r>
          </w:p>
        </w:tc>
      </w:tr>
      <w:tr w:rsidR="00786E9E" w:rsidTr="00786E9E">
        <w:tc>
          <w:tcPr>
            <w:tcW w:w="2456" w:type="dxa"/>
          </w:tcPr>
          <w:p w:rsidR="00786E9E" w:rsidRDefault="00786E9E" w:rsidP="00294DB9">
            <w:r w:rsidRPr="000826D8">
              <w:t>stm32f411re</w:t>
            </w:r>
          </w:p>
        </w:tc>
        <w:tc>
          <w:tcPr>
            <w:tcW w:w="1455" w:type="dxa"/>
          </w:tcPr>
          <w:p w:rsidR="00786E9E" w:rsidRDefault="00786E9E" w:rsidP="00294DB9">
            <w:r>
              <w:t>Cortex-M4F</w:t>
            </w:r>
          </w:p>
        </w:tc>
        <w:tc>
          <w:tcPr>
            <w:tcW w:w="796" w:type="dxa"/>
          </w:tcPr>
          <w:p w:rsidR="00786E9E" w:rsidRDefault="00786E9E" w:rsidP="00294DB9">
            <w:r>
              <w:t>512k</w:t>
            </w:r>
          </w:p>
        </w:tc>
        <w:tc>
          <w:tcPr>
            <w:tcW w:w="858" w:type="dxa"/>
          </w:tcPr>
          <w:p w:rsidR="00786E9E" w:rsidRDefault="00786E9E" w:rsidP="00294DB9">
            <w:r>
              <w:t>128k</w:t>
            </w:r>
          </w:p>
        </w:tc>
        <w:tc>
          <w:tcPr>
            <w:tcW w:w="774" w:type="dxa"/>
          </w:tcPr>
          <w:p w:rsidR="00786E9E" w:rsidRDefault="00786E9E" w:rsidP="00294DB9">
            <w:r>
              <w:t>32k</w:t>
            </w:r>
          </w:p>
        </w:tc>
        <w:tc>
          <w:tcPr>
            <w:tcW w:w="789" w:type="dxa"/>
          </w:tcPr>
          <w:p w:rsidR="00786E9E" w:rsidRDefault="00786E9E" w:rsidP="00294DB9">
            <w:r>
              <w:t>100</w:t>
            </w:r>
          </w:p>
        </w:tc>
        <w:tc>
          <w:tcPr>
            <w:tcW w:w="2052" w:type="dxa"/>
          </w:tcPr>
          <w:p w:rsidR="00786E9E" w:rsidRDefault="00786E9E" w:rsidP="005F514E">
            <w:r>
              <w:t>LQFP48</w:t>
            </w:r>
          </w:p>
        </w:tc>
      </w:tr>
      <w:tr w:rsidR="00786E9E" w:rsidTr="00786E9E">
        <w:tc>
          <w:tcPr>
            <w:tcW w:w="2456" w:type="dxa"/>
          </w:tcPr>
          <w:p w:rsidR="00786E9E" w:rsidRPr="000826D8" w:rsidRDefault="00786E9E" w:rsidP="00294DB9">
            <w:r w:rsidRPr="001C1397">
              <w:t>mkl25z128vlk4</w:t>
            </w:r>
          </w:p>
        </w:tc>
        <w:tc>
          <w:tcPr>
            <w:tcW w:w="1455" w:type="dxa"/>
          </w:tcPr>
          <w:p w:rsidR="00786E9E" w:rsidRDefault="00786E9E" w:rsidP="00294DB9">
            <w:r>
              <w:t>Cortex-M0</w:t>
            </w:r>
          </w:p>
        </w:tc>
        <w:tc>
          <w:tcPr>
            <w:tcW w:w="796" w:type="dxa"/>
          </w:tcPr>
          <w:p w:rsidR="00786E9E" w:rsidRDefault="00786E9E" w:rsidP="00294DB9">
            <w:r>
              <w:t>128k</w:t>
            </w:r>
          </w:p>
        </w:tc>
        <w:tc>
          <w:tcPr>
            <w:tcW w:w="858" w:type="dxa"/>
          </w:tcPr>
          <w:p w:rsidR="00786E9E" w:rsidRDefault="00786E9E" w:rsidP="00294DB9">
            <w:r>
              <w:t>16k</w:t>
            </w:r>
          </w:p>
        </w:tc>
        <w:tc>
          <w:tcPr>
            <w:tcW w:w="774" w:type="dxa"/>
          </w:tcPr>
          <w:p w:rsidR="00786E9E" w:rsidRDefault="00786E9E" w:rsidP="00294DB9">
            <w:r>
              <w:t>4K</w:t>
            </w:r>
          </w:p>
        </w:tc>
        <w:tc>
          <w:tcPr>
            <w:tcW w:w="789" w:type="dxa"/>
          </w:tcPr>
          <w:p w:rsidR="00786E9E" w:rsidRDefault="00786E9E" w:rsidP="00294DB9">
            <w:r>
              <w:t>48</w:t>
            </w:r>
          </w:p>
        </w:tc>
        <w:tc>
          <w:tcPr>
            <w:tcW w:w="2052" w:type="dxa"/>
          </w:tcPr>
          <w:p w:rsidR="00786E9E" w:rsidRDefault="00786E9E" w:rsidP="005F514E">
            <w:r>
              <w:t>LQFP80</w:t>
            </w:r>
          </w:p>
        </w:tc>
      </w:tr>
      <w:tr w:rsidR="00786E9E" w:rsidTr="00786E9E">
        <w:tc>
          <w:tcPr>
            <w:tcW w:w="2456" w:type="dxa"/>
          </w:tcPr>
          <w:p w:rsidR="00786E9E" w:rsidRPr="001C1397" w:rsidRDefault="00786E9E" w:rsidP="00294DB9">
            <w:r>
              <w:t>xmc1100</w:t>
            </w:r>
          </w:p>
        </w:tc>
        <w:tc>
          <w:tcPr>
            <w:tcW w:w="1455" w:type="dxa"/>
          </w:tcPr>
          <w:p w:rsidR="00786E9E" w:rsidRDefault="00786E9E" w:rsidP="00294DB9">
            <w:r>
              <w:t>Cortex-M0</w:t>
            </w:r>
          </w:p>
        </w:tc>
        <w:tc>
          <w:tcPr>
            <w:tcW w:w="796" w:type="dxa"/>
          </w:tcPr>
          <w:p w:rsidR="00786E9E" w:rsidRDefault="00786E9E" w:rsidP="00294DB9">
            <w:r>
              <w:t>64k</w:t>
            </w:r>
          </w:p>
        </w:tc>
        <w:tc>
          <w:tcPr>
            <w:tcW w:w="858" w:type="dxa"/>
          </w:tcPr>
          <w:p w:rsidR="00786E9E" w:rsidRDefault="00786E9E" w:rsidP="00294DB9">
            <w:r>
              <w:t>16k</w:t>
            </w:r>
          </w:p>
        </w:tc>
        <w:tc>
          <w:tcPr>
            <w:tcW w:w="774" w:type="dxa"/>
          </w:tcPr>
          <w:p w:rsidR="00786E9E" w:rsidRDefault="00786E9E" w:rsidP="00294DB9">
            <w:r>
              <w:t>4k</w:t>
            </w:r>
          </w:p>
        </w:tc>
        <w:tc>
          <w:tcPr>
            <w:tcW w:w="789" w:type="dxa"/>
          </w:tcPr>
          <w:p w:rsidR="00786E9E" w:rsidRDefault="00786E9E" w:rsidP="00294DB9">
            <w:r>
              <w:t>32</w:t>
            </w:r>
          </w:p>
        </w:tc>
        <w:tc>
          <w:tcPr>
            <w:tcW w:w="2052" w:type="dxa"/>
          </w:tcPr>
          <w:p w:rsidR="00786E9E" w:rsidRDefault="00786E9E" w:rsidP="005F514E">
            <w:r>
              <w:t>VQFN24</w:t>
            </w:r>
          </w:p>
        </w:tc>
      </w:tr>
      <w:tr w:rsidR="00F50788" w:rsidTr="00786E9E">
        <w:tc>
          <w:tcPr>
            <w:tcW w:w="2456" w:type="dxa"/>
          </w:tcPr>
          <w:p w:rsidR="00F50788" w:rsidRDefault="00F50788" w:rsidP="00294DB9">
            <w:r>
              <w:t>atsam3x8e</w:t>
            </w:r>
          </w:p>
        </w:tc>
        <w:tc>
          <w:tcPr>
            <w:tcW w:w="1455" w:type="dxa"/>
          </w:tcPr>
          <w:p w:rsidR="00F50788" w:rsidRDefault="00F50788" w:rsidP="00294DB9">
            <w:r>
              <w:t>Cortex-M3</w:t>
            </w:r>
          </w:p>
        </w:tc>
        <w:tc>
          <w:tcPr>
            <w:tcW w:w="796" w:type="dxa"/>
          </w:tcPr>
          <w:p w:rsidR="00F50788" w:rsidRDefault="00F50788" w:rsidP="00294DB9">
            <w:r>
              <w:t>512k</w:t>
            </w:r>
          </w:p>
        </w:tc>
        <w:tc>
          <w:tcPr>
            <w:tcW w:w="858" w:type="dxa"/>
          </w:tcPr>
          <w:p w:rsidR="00F50788" w:rsidRDefault="00F50788" w:rsidP="00294DB9">
            <w:r>
              <w:t>96k</w:t>
            </w:r>
          </w:p>
        </w:tc>
        <w:tc>
          <w:tcPr>
            <w:tcW w:w="774" w:type="dxa"/>
          </w:tcPr>
          <w:p w:rsidR="00F50788" w:rsidRDefault="00F50788" w:rsidP="00294DB9">
            <w:r>
              <w:t>8k</w:t>
            </w:r>
          </w:p>
        </w:tc>
        <w:tc>
          <w:tcPr>
            <w:tcW w:w="789" w:type="dxa"/>
          </w:tcPr>
          <w:p w:rsidR="00F50788" w:rsidRDefault="00F50788" w:rsidP="00294DB9">
            <w:r>
              <w:t>84</w:t>
            </w:r>
          </w:p>
        </w:tc>
        <w:tc>
          <w:tcPr>
            <w:tcW w:w="2052" w:type="dxa"/>
          </w:tcPr>
          <w:p w:rsidR="00F50788" w:rsidRDefault="00F50788" w:rsidP="005F514E">
            <w:r>
              <w:t>LQFP144</w:t>
            </w:r>
          </w:p>
        </w:tc>
      </w:tr>
      <w:tr w:rsidR="0047408A" w:rsidTr="00786E9E">
        <w:tc>
          <w:tcPr>
            <w:tcW w:w="2456" w:type="dxa"/>
          </w:tcPr>
          <w:p w:rsidR="0047408A" w:rsidRDefault="0047408A" w:rsidP="00294DB9">
            <w:r>
              <w:t>esf8266</w:t>
            </w:r>
          </w:p>
        </w:tc>
        <w:tc>
          <w:tcPr>
            <w:tcW w:w="1455" w:type="dxa"/>
          </w:tcPr>
          <w:p w:rsidR="0047408A" w:rsidRDefault="0047408A" w:rsidP="00294DB9">
            <w:r>
              <w:t>LX106</w:t>
            </w:r>
          </w:p>
        </w:tc>
        <w:tc>
          <w:tcPr>
            <w:tcW w:w="796" w:type="dxa"/>
          </w:tcPr>
          <w:p w:rsidR="0047408A" w:rsidRDefault="00EA331E" w:rsidP="00294DB9">
            <w:r>
              <w:t>64k</w:t>
            </w:r>
            <w:r>
              <w:rPr>
                <w:vertAlign w:val="superscript"/>
              </w:rPr>
              <w:t>3</w:t>
            </w:r>
          </w:p>
        </w:tc>
        <w:tc>
          <w:tcPr>
            <w:tcW w:w="858" w:type="dxa"/>
          </w:tcPr>
          <w:p w:rsidR="0047408A" w:rsidRDefault="00EA331E" w:rsidP="00294DB9">
            <w:r>
              <w:t>16k</w:t>
            </w:r>
          </w:p>
        </w:tc>
        <w:tc>
          <w:tcPr>
            <w:tcW w:w="774" w:type="dxa"/>
          </w:tcPr>
          <w:p w:rsidR="0047408A" w:rsidRDefault="00E40A5B" w:rsidP="00294DB9">
            <w:r>
              <w:t>?</w:t>
            </w:r>
          </w:p>
        </w:tc>
        <w:tc>
          <w:tcPr>
            <w:tcW w:w="789" w:type="dxa"/>
          </w:tcPr>
          <w:p w:rsidR="0047408A" w:rsidRDefault="0047408A" w:rsidP="00294DB9">
            <w:r>
              <w:t>80</w:t>
            </w:r>
          </w:p>
        </w:tc>
        <w:tc>
          <w:tcPr>
            <w:tcW w:w="2052" w:type="dxa"/>
          </w:tcPr>
          <w:p w:rsidR="0047408A" w:rsidRDefault="00E40A5B" w:rsidP="005F514E">
            <w:r>
              <w:t>LQFP32 (?)</w:t>
            </w:r>
          </w:p>
        </w:tc>
      </w:tr>
      <w:tr w:rsidR="00824DAF" w:rsidTr="00786E9E">
        <w:tc>
          <w:tcPr>
            <w:tcW w:w="9180" w:type="dxa"/>
            <w:gridSpan w:val="7"/>
          </w:tcPr>
          <w:p w:rsidR="00824DAF" w:rsidRDefault="00824DAF" w:rsidP="00294DB9">
            <w:r w:rsidRPr="00943909">
              <w:rPr>
                <w:vertAlign w:val="superscript"/>
              </w:rPr>
              <w:t>1</w:t>
            </w:r>
            <w:r>
              <w:rPr>
                <w:vertAlign w:val="superscript"/>
              </w:rPr>
              <w:t xml:space="preserve"> </w:t>
            </w:r>
            <w:r>
              <w:t>The ROM, RAM and Stack sizes can be overruled in the project Makefile by defining ROM_SIZE=&lt;size&gt;, RAM_SIZE=&lt;size&gt; and/or STACK_SIZE=&lt;size&gt;. The default stack size is ¼ of the RAM. Be aware that defining a ROM or RAM size larger than the available memory can have ‘interesting’ effects. A size must be in a format that is acceptable for the linker, which can include a ‘k’ suffix, meaning *1024.</w:t>
            </w:r>
          </w:p>
          <w:p w:rsidR="00DF1925" w:rsidRDefault="00DF1925" w:rsidP="00294DB9">
            <w:r w:rsidRPr="00DF1925">
              <w:rPr>
                <w:vertAlign w:val="superscript"/>
              </w:rPr>
              <w:t>2</w:t>
            </w:r>
            <w:r>
              <w:t xml:space="preserve"> This chip has some more RAM, but this is not contiguous with the main RAM.</w:t>
            </w:r>
          </w:p>
          <w:p w:rsidR="00EA331E" w:rsidRPr="00EA331E" w:rsidRDefault="00EA331E" w:rsidP="00294DB9">
            <w:r>
              <w:rPr>
                <w:vertAlign w:val="superscript"/>
              </w:rPr>
              <w:t xml:space="preserve">3 </w:t>
            </w:r>
            <w:r>
              <w:t>The esf8266 uses an external Flash ROM. There is a limit on the amount of code space from this ROM that it can use, but I am not sure what the limit is.</w:t>
            </w:r>
          </w:p>
          <w:p w:rsidR="00786E9E" w:rsidRDefault="00786E9E" w:rsidP="00294DB9">
            <w:r>
              <w:t>* Not tested with a real chip.</w:t>
            </w:r>
          </w:p>
        </w:tc>
      </w:tr>
    </w:tbl>
    <w:p w:rsidR="005D7DBF" w:rsidRDefault="005D7DBF" w:rsidP="001537A0"/>
    <w:p w:rsidR="005D7DBF" w:rsidRDefault="00A04B3A" w:rsidP="005D7DBF">
      <w:pPr>
        <w:pStyle w:val="Heading2"/>
      </w:pPr>
      <w:r>
        <w:t xml:space="preserve"> </w:t>
      </w:r>
      <w:bookmarkStart w:id="32" w:name="_Toc416681711"/>
      <w:r>
        <w:t>B</w:t>
      </w:r>
      <w:r w:rsidR="005D7DBF">
        <w:t>oards</w:t>
      </w:r>
      <w:bookmarkEnd w:id="32"/>
    </w:p>
    <w:p w:rsidR="00474513" w:rsidRDefault="00474513" w:rsidP="001537A0">
      <w:r>
        <w:t xml:space="preserve">The next table shows the boards that can be specified as TARGET in a project Makefile. Defining a target board </w:t>
      </w:r>
      <w:r w:rsidR="0022532D">
        <w:t>is preferred over defining the chip because it can enable board-specific settings in bmptk, and it can be used by hwcpp to provide interfaces to board-specific hardware.</w:t>
      </w:r>
    </w:p>
    <w:tbl>
      <w:tblPr>
        <w:tblStyle w:val="TableGrid"/>
        <w:tblW w:w="9180" w:type="dxa"/>
        <w:tblLook w:val="04A0" w:firstRow="1" w:lastRow="0" w:firstColumn="1" w:lastColumn="0" w:noHBand="0" w:noVBand="1"/>
      </w:tblPr>
      <w:tblGrid>
        <w:gridCol w:w="2516"/>
        <w:gridCol w:w="2754"/>
        <w:gridCol w:w="3910"/>
      </w:tblGrid>
      <w:tr w:rsidR="00786E9E" w:rsidTr="00786E9E">
        <w:tc>
          <w:tcPr>
            <w:tcW w:w="2516" w:type="dxa"/>
          </w:tcPr>
          <w:p w:rsidR="00786E9E" w:rsidRPr="00943909" w:rsidRDefault="00786E9E" w:rsidP="00294DB9">
            <w:pPr>
              <w:rPr>
                <w:b/>
              </w:rPr>
            </w:pPr>
            <w:r w:rsidRPr="00943909">
              <w:rPr>
                <w:b/>
              </w:rPr>
              <w:t>Board</w:t>
            </w:r>
          </w:p>
        </w:tc>
        <w:tc>
          <w:tcPr>
            <w:tcW w:w="2754" w:type="dxa"/>
          </w:tcPr>
          <w:p w:rsidR="00786E9E" w:rsidRPr="00943909" w:rsidRDefault="00786E9E" w:rsidP="00294DB9">
            <w:pPr>
              <w:rPr>
                <w:b/>
              </w:rPr>
            </w:pPr>
            <w:r w:rsidRPr="00943909">
              <w:rPr>
                <w:b/>
              </w:rPr>
              <w:t>Chip</w:t>
            </w:r>
            <w:r>
              <w:rPr>
                <w:b/>
              </w:rPr>
              <w:t xml:space="preserve"> </w:t>
            </w:r>
            <w:r w:rsidRPr="00943909">
              <w:rPr>
                <w:vertAlign w:val="superscript"/>
              </w:rPr>
              <w:t>1</w:t>
            </w:r>
          </w:p>
        </w:tc>
        <w:tc>
          <w:tcPr>
            <w:tcW w:w="3910" w:type="dxa"/>
          </w:tcPr>
          <w:p w:rsidR="00786E9E" w:rsidRPr="00943909" w:rsidRDefault="00786E9E" w:rsidP="00342AEA">
            <w:pPr>
              <w:rPr>
                <w:b/>
              </w:rPr>
            </w:pPr>
            <w:r>
              <w:rPr>
                <w:b/>
              </w:rPr>
              <w:t>Download</w:t>
            </w:r>
          </w:p>
        </w:tc>
      </w:tr>
      <w:tr w:rsidR="00786E9E" w:rsidTr="00786E9E">
        <w:tc>
          <w:tcPr>
            <w:tcW w:w="2516" w:type="dxa"/>
          </w:tcPr>
          <w:p w:rsidR="00786E9E" w:rsidRDefault="00786E9E" w:rsidP="00294DB9">
            <w:proofErr w:type="spellStart"/>
            <w:r>
              <w:t>arduino_uno</w:t>
            </w:r>
            <w:proofErr w:type="spellEnd"/>
          </w:p>
        </w:tc>
        <w:tc>
          <w:tcPr>
            <w:tcW w:w="2754" w:type="dxa"/>
          </w:tcPr>
          <w:p w:rsidR="00786E9E" w:rsidRDefault="00796AB8" w:rsidP="00294DB9">
            <w:r>
              <w:t>at</w:t>
            </w:r>
            <w:r w:rsidR="00786E9E">
              <w:t>mega328P</w:t>
            </w:r>
          </w:p>
        </w:tc>
        <w:tc>
          <w:tcPr>
            <w:tcW w:w="3910" w:type="dxa"/>
          </w:tcPr>
          <w:p w:rsidR="00786E9E" w:rsidRDefault="00786E9E" w:rsidP="00786E9E">
            <w:r>
              <w:t xml:space="preserve">Arduino </w:t>
            </w:r>
            <w:proofErr w:type="spellStart"/>
            <w:r>
              <w:t>bootloader</w:t>
            </w:r>
            <w:proofErr w:type="spellEnd"/>
            <w:r>
              <w:t>, AVRISPmk2</w:t>
            </w:r>
          </w:p>
        </w:tc>
      </w:tr>
      <w:tr w:rsidR="00786E9E" w:rsidTr="00786E9E">
        <w:tc>
          <w:tcPr>
            <w:tcW w:w="2516" w:type="dxa"/>
          </w:tcPr>
          <w:p w:rsidR="00786E9E" w:rsidRDefault="008E02C9" w:rsidP="00294DB9">
            <w:proofErr w:type="spellStart"/>
            <w:r>
              <w:t>arduino_due</w:t>
            </w:r>
            <w:proofErr w:type="spellEnd"/>
          </w:p>
        </w:tc>
        <w:tc>
          <w:tcPr>
            <w:tcW w:w="2754" w:type="dxa"/>
          </w:tcPr>
          <w:p w:rsidR="00786E9E" w:rsidRDefault="008E02C9" w:rsidP="00294DB9">
            <w:r>
              <w:t>Atsam3x8e</w:t>
            </w:r>
          </w:p>
        </w:tc>
        <w:tc>
          <w:tcPr>
            <w:tcW w:w="3910" w:type="dxa"/>
          </w:tcPr>
          <w:p w:rsidR="00786E9E" w:rsidRDefault="008E02C9" w:rsidP="00294DB9">
            <w:proofErr w:type="spellStart"/>
            <w:r>
              <w:t>bossac</w:t>
            </w:r>
            <w:proofErr w:type="spellEnd"/>
          </w:p>
        </w:tc>
      </w:tr>
      <w:tr w:rsidR="008E02C9" w:rsidTr="00786E9E">
        <w:tc>
          <w:tcPr>
            <w:tcW w:w="2516" w:type="dxa"/>
          </w:tcPr>
          <w:p w:rsidR="008E02C9" w:rsidRDefault="008E02C9" w:rsidP="00024CF1">
            <w:r w:rsidRPr="0024593F">
              <w:t>msp_exp430g2</w:t>
            </w:r>
            <w:r>
              <w:t xml:space="preserve"> *</w:t>
            </w:r>
          </w:p>
        </w:tc>
        <w:tc>
          <w:tcPr>
            <w:tcW w:w="2754" w:type="dxa"/>
          </w:tcPr>
          <w:p w:rsidR="008E02C9" w:rsidRDefault="008E02C9" w:rsidP="00024CF1">
            <w:r>
              <w:t>msp430g2553</w:t>
            </w:r>
          </w:p>
        </w:tc>
        <w:tc>
          <w:tcPr>
            <w:tcW w:w="3910" w:type="dxa"/>
          </w:tcPr>
          <w:p w:rsidR="008E02C9" w:rsidRDefault="008E02C9" w:rsidP="00024CF1">
            <w:r>
              <w:t>MSP430Flasher</w:t>
            </w:r>
          </w:p>
        </w:tc>
      </w:tr>
      <w:tr w:rsidR="008E02C9" w:rsidTr="00786E9E">
        <w:tc>
          <w:tcPr>
            <w:tcW w:w="2516" w:type="dxa"/>
          </w:tcPr>
          <w:p w:rsidR="008E02C9" w:rsidRDefault="008E02C9" w:rsidP="00294DB9">
            <w:r>
              <w:t>msp_exp430fr133</w:t>
            </w:r>
          </w:p>
        </w:tc>
        <w:tc>
          <w:tcPr>
            <w:tcW w:w="2754" w:type="dxa"/>
          </w:tcPr>
          <w:p w:rsidR="008E02C9" w:rsidRDefault="008E02C9" w:rsidP="00294DB9">
            <w:r>
              <w:t>msp430fr4133</w:t>
            </w:r>
          </w:p>
        </w:tc>
        <w:tc>
          <w:tcPr>
            <w:tcW w:w="3910" w:type="dxa"/>
          </w:tcPr>
          <w:p w:rsidR="008E02C9" w:rsidRDefault="008E02C9" w:rsidP="00294DB9">
            <w:r>
              <w:t>MSP430Flasher</w:t>
            </w:r>
          </w:p>
        </w:tc>
      </w:tr>
      <w:tr w:rsidR="008E02C9" w:rsidTr="00786E9E">
        <w:tc>
          <w:tcPr>
            <w:tcW w:w="2516" w:type="dxa"/>
          </w:tcPr>
          <w:p w:rsidR="008E02C9" w:rsidRDefault="008E02C9" w:rsidP="00294DB9">
            <w:r>
              <w:t>hu_arm_v4</w:t>
            </w:r>
          </w:p>
        </w:tc>
        <w:tc>
          <w:tcPr>
            <w:tcW w:w="2754" w:type="dxa"/>
          </w:tcPr>
          <w:p w:rsidR="008E02C9" w:rsidRDefault="008E02C9" w:rsidP="00294DB9">
            <w:r>
              <w:t>lpc2148</w:t>
            </w:r>
            <w:r w:rsidRPr="00DF1925">
              <w:t>fbd64</w:t>
            </w:r>
          </w:p>
        </w:tc>
        <w:tc>
          <w:tcPr>
            <w:tcW w:w="3910" w:type="dxa"/>
          </w:tcPr>
          <w:p w:rsidR="008E02C9" w:rsidRDefault="008E02C9" w:rsidP="00294DB9">
            <w:r>
              <w:t>lpc21isp</w:t>
            </w:r>
          </w:p>
        </w:tc>
      </w:tr>
      <w:tr w:rsidR="008E02C9" w:rsidTr="00786E9E">
        <w:tc>
          <w:tcPr>
            <w:tcW w:w="2516" w:type="dxa"/>
          </w:tcPr>
          <w:p w:rsidR="008E02C9" w:rsidRDefault="008E02C9" w:rsidP="00294DB9">
            <w:r>
              <w:t>db103</w:t>
            </w:r>
          </w:p>
        </w:tc>
        <w:tc>
          <w:tcPr>
            <w:tcW w:w="2754" w:type="dxa"/>
          </w:tcPr>
          <w:p w:rsidR="008E02C9" w:rsidRDefault="008E02C9" w:rsidP="00294DB9">
            <w:r>
              <w:t>lpc1114fn28</w:t>
            </w:r>
          </w:p>
        </w:tc>
        <w:tc>
          <w:tcPr>
            <w:tcW w:w="3910" w:type="dxa"/>
          </w:tcPr>
          <w:p w:rsidR="008E02C9" w:rsidRDefault="008E02C9" w:rsidP="00294DB9">
            <w:r>
              <w:t>lpc21isp</w:t>
            </w:r>
          </w:p>
        </w:tc>
      </w:tr>
      <w:tr w:rsidR="008E02C9" w:rsidTr="00786E9E">
        <w:tc>
          <w:tcPr>
            <w:tcW w:w="2516" w:type="dxa"/>
          </w:tcPr>
          <w:p w:rsidR="008E02C9" w:rsidRDefault="008E02C9" w:rsidP="00294DB9">
            <w:r>
              <w:t>db104</w:t>
            </w:r>
          </w:p>
        </w:tc>
        <w:tc>
          <w:tcPr>
            <w:tcW w:w="2754" w:type="dxa"/>
          </w:tcPr>
          <w:p w:rsidR="008E02C9" w:rsidRDefault="008E02C9" w:rsidP="00294DB9">
            <w:r>
              <w:t>lpc1114fn28</w:t>
            </w:r>
          </w:p>
        </w:tc>
        <w:tc>
          <w:tcPr>
            <w:tcW w:w="3910" w:type="dxa"/>
          </w:tcPr>
          <w:p w:rsidR="008E02C9" w:rsidRDefault="008E02C9" w:rsidP="00294DB9">
            <w:r>
              <w:t>lpc21isp</w:t>
            </w:r>
          </w:p>
        </w:tc>
      </w:tr>
      <w:tr w:rsidR="008E02C9" w:rsidTr="00786E9E">
        <w:tc>
          <w:tcPr>
            <w:tcW w:w="2516" w:type="dxa"/>
          </w:tcPr>
          <w:p w:rsidR="008E02C9" w:rsidRDefault="008E02C9" w:rsidP="00294DB9">
            <w:r>
              <w:t>db105</w:t>
            </w:r>
          </w:p>
        </w:tc>
        <w:tc>
          <w:tcPr>
            <w:tcW w:w="2754" w:type="dxa"/>
          </w:tcPr>
          <w:p w:rsidR="008E02C9" w:rsidRDefault="008E02C9" w:rsidP="00294DB9">
            <w:r>
              <w:t>lpc810m021fn8</w:t>
            </w:r>
          </w:p>
        </w:tc>
        <w:tc>
          <w:tcPr>
            <w:tcW w:w="3910" w:type="dxa"/>
          </w:tcPr>
          <w:p w:rsidR="008E02C9" w:rsidRDefault="008E02C9" w:rsidP="00294DB9">
            <w:r>
              <w:t>lpc21isp</w:t>
            </w:r>
          </w:p>
        </w:tc>
      </w:tr>
      <w:tr w:rsidR="008E02C9" w:rsidTr="00786E9E">
        <w:tc>
          <w:tcPr>
            <w:tcW w:w="2516" w:type="dxa"/>
          </w:tcPr>
          <w:p w:rsidR="008E02C9" w:rsidRDefault="008E02C9" w:rsidP="00294DB9">
            <w:r>
              <w:t>lpc800_mini_kit</w:t>
            </w:r>
          </w:p>
        </w:tc>
        <w:tc>
          <w:tcPr>
            <w:tcW w:w="2754" w:type="dxa"/>
          </w:tcPr>
          <w:p w:rsidR="008E02C9" w:rsidRDefault="008E02C9" w:rsidP="00294DB9">
            <w:r>
              <w:t>lpc810m021fn8</w:t>
            </w:r>
          </w:p>
        </w:tc>
        <w:tc>
          <w:tcPr>
            <w:tcW w:w="3910" w:type="dxa"/>
          </w:tcPr>
          <w:p w:rsidR="008E02C9" w:rsidRDefault="008E02C9" w:rsidP="00294DB9">
            <w:r>
              <w:t>lpc21isp</w:t>
            </w:r>
          </w:p>
        </w:tc>
      </w:tr>
      <w:tr w:rsidR="008E02C9" w:rsidTr="00786E9E">
        <w:tc>
          <w:tcPr>
            <w:tcW w:w="2516" w:type="dxa"/>
          </w:tcPr>
          <w:p w:rsidR="008E02C9" w:rsidRDefault="008E02C9" w:rsidP="00294DB9">
            <w:r>
              <w:t>lpc800_max *</w:t>
            </w:r>
          </w:p>
        </w:tc>
        <w:tc>
          <w:tcPr>
            <w:tcW w:w="2754" w:type="dxa"/>
          </w:tcPr>
          <w:p w:rsidR="008E02C9" w:rsidRDefault="008E02C9" w:rsidP="00294DB9">
            <w:r>
              <w:t>lpc812m101jdh16</w:t>
            </w:r>
          </w:p>
        </w:tc>
        <w:tc>
          <w:tcPr>
            <w:tcW w:w="3910" w:type="dxa"/>
          </w:tcPr>
          <w:p w:rsidR="008E02C9" w:rsidRDefault="008E02C9" w:rsidP="00294DB9">
            <w:r>
              <w:t>file copy</w:t>
            </w:r>
          </w:p>
        </w:tc>
      </w:tr>
      <w:tr w:rsidR="008E02C9" w:rsidTr="00786E9E">
        <w:tc>
          <w:tcPr>
            <w:tcW w:w="2516" w:type="dxa"/>
          </w:tcPr>
          <w:p w:rsidR="008E02C9" w:rsidRDefault="008E02C9" w:rsidP="00294DB9">
            <w:r w:rsidRPr="002629BE">
              <w:lastRenderedPageBreak/>
              <w:t>tiny_11c14</w:t>
            </w:r>
          </w:p>
        </w:tc>
        <w:tc>
          <w:tcPr>
            <w:tcW w:w="2754" w:type="dxa"/>
          </w:tcPr>
          <w:p w:rsidR="008E02C9" w:rsidRDefault="008E02C9" w:rsidP="00294DB9">
            <w:r>
              <w:t>lpc11c14fbd48</w:t>
            </w:r>
          </w:p>
        </w:tc>
        <w:tc>
          <w:tcPr>
            <w:tcW w:w="3910" w:type="dxa"/>
          </w:tcPr>
          <w:p w:rsidR="008E02C9" w:rsidRDefault="008E02C9" w:rsidP="00294DB9">
            <w:r>
              <w:t>lpc21isp</w:t>
            </w:r>
          </w:p>
        </w:tc>
      </w:tr>
      <w:tr w:rsidR="008E02C9" w:rsidTr="00786E9E">
        <w:tc>
          <w:tcPr>
            <w:tcW w:w="2516" w:type="dxa"/>
          </w:tcPr>
          <w:p w:rsidR="008E02C9" w:rsidRDefault="008E02C9" w:rsidP="00294DB9">
            <w:r>
              <w:t>stm32f0discovery</w:t>
            </w:r>
          </w:p>
        </w:tc>
        <w:tc>
          <w:tcPr>
            <w:tcW w:w="2754" w:type="dxa"/>
          </w:tcPr>
          <w:p w:rsidR="008E02C9" w:rsidRDefault="008E02C9" w:rsidP="00294DB9">
            <w:r w:rsidRPr="0016178F">
              <w:t>stm32f051r8</w:t>
            </w:r>
          </w:p>
        </w:tc>
        <w:tc>
          <w:tcPr>
            <w:tcW w:w="3910" w:type="dxa"/>
          </w:tcPr>
          <w:p w:rsidR="008E02C9" w:rsidRDefault="008E02C9" w:rsidP="00294DB9">
            <w:r w:rsidRPr="00342AEA">
              <w:t>ST-LINK</w:t>
            </w:r>
          </w:p>
        </w:tc>
      </w:tr>
      <w:tr w:rsidR="008E02C9" w:rsidTr="00786E9E">
        <w:tc>
          <w:tcPr>
            <w:tcW w:w="2516" w:type="dxa"/>
          </w:tcPr>
          <w:p w:rsidR="008E02C9" w:rsidRDefault="008E02C9" w:rsidP="00294DB9">
            <w:r>
              <w:t>stm32l1discovery</w:t>
            </w:r>
          </w:p>
        </w:tc>
        <w:tc>
          <w:tcPr>
            <w:tcW w:w="2754" w:type="dxa"/>
          </w:tcPr>
          <w:p w:rsidR="008E02C9" w:rsidRDefault="008E02C9" w:rsidP="00294DB9">
            <w:r w:rsidRPr="000826D8">
              <w:t>stm32l152rc</w:t>
            </w:r>
          </w:p>
        </w:tc>
        <w:tc>
          <w:tcPr>
            <w:tcW w:w="3910" w:type="dxa"/>
          </w:tcPr>
          <w:p w:rsidR="008E02C9" w:rsidRDefault="008E02C9" w:rsidP="00294DB9">
            <w:r w:rsidRPr="00342AEA">
              <w:t>ST-LINK</w:t>
            </w:r>
          </w:p>
        </w:tc>
      </w:tr>
      <w:tr w:rsidR="008E02C9" w:rsidTr="00786E9E">
        <w:tc>
          <w:tcPr>
            <w:tcW w:w="2516" w:type="dxa"/>
          </w:tcPr>
          <w:p w:rsidR="008E02C9" w:rsidRDefault="008E02C9" w:rsidP="00474513">
            <w:r>
              <w:t>stm32nucleo</w:t>
            </w:r>
          </w:p>
        </w:tc>
        <w:tc>
          <w:tcPr>
            <w:tcW w:w="2754" w:type="dxa"/>
          </w:tcPr>
          <w:p w:rsidR="008E02C9" w:rsidRDefault="008E02C9" w:rsidP="00294DB9">
            <w:r>
              <w:t>stm32nucleo</w:t>
            </w:r>
          </w:p>
        </w:tc>
        <w:tc>
          <w:tcPr>
            <w:tcW w:w="3910" w:type="dxa"/>
          </w:tcPr>
          <w:p w:rsidR="008E02C9" w:rsidRDefault="008E02C9" w:rsidP="00294DB9">
            <w:r w:rsidRPr="00342AEA">
              <w:t>ST-LINK</w:t>
            </w:r>
          </w:p>
        </w:tc>
      </w:tr>
      <w:tr w:rsidR="008E02C9" w:rsidTr="00786E9E">
        <w:tc>
          <w:tcPr>
            <w:tcW w:w="2516" w:type="dxa"/>
          </w:tcPr>
          <w:p w:rsidR="008E02C9" w:rsidRDefault="008E02C9" w:rsidP="00474513">
            <w:r>
              <w:t>frdm_kl25z</w:t>
            </w:r>
          </w:p>
        </w:tc>
        <w:tc>
          <w:tcPr>
            <w:tcW w:w="2754" w:type="dxa"/>
          </w:tcPr>
          <w:p w:rsidR="008E02C9" w:rsidRDefault="008E02C9" w:rsidP="00294DB9">
            <w:r w:rsidRPr="001C1397">
              <w:t>mkl25z128vlk4</w:t>
            </w:r>
          </w:p>
        </w:tc>
        <w:tc>
          <w:tcPr>
            <w:tcW w:w="3910" w:type="dxa"/>
          </w:tcPr>
          <w:p w:rsidR="008E02C9" w:rsidRDefault="008E02C9" w:rsidP="00294DB9">
            <w:r>
              <w:t>file copy</w:t>
            </w:r>
          </w:p>
        </w:tc>
      </w:tr>
      <w:tr w:rsidR="008E02C9" w:rsidTr="00786E9E">
        <w:tc>
          <w:tcPr>
            <w:tcW w:w="2516" w:type="dxa"/>
          </w:tcPr>
          <w:p w:rsidR="008E02C9" w:rsidRDefault="008E02C9" w:rsidP="00474513">
            <w:r>
              <w:t>xmc_2go_1100</w:t>
            </w:r>
          </w:p>
        </w:tc>
        <w:tc>
          <w:tcPr>
            <w:tcW w:w="2754" w:type="dxa"/>
          </w:tcPr>
          <w:p w:rsidR="008E02C9" w:rsidRPr="001C1397" w:rsidRDefault="008E02C9" w:rsidP="00294DB9">
            <w:r>
              <w:t>xmc1100</w:t>
            </w:r>
          </w:p>
        </w:tc>
        <w:tc>
          <w:tcPr>
            <w:tcW w:w="3910" w:type="dxa"/>
          </w:tcPr>
          <w:p w:rsidR="008E02C9" w:rsidRDefault="008E02C9" w:rsidP="00294DB9">
            <w:r>
              <w:t xml:space="preserve">Not working yet </w:t>
            </w:r>
            <w:r>
              <w:sym w:font="Wingdings" w:char="F04C"/>
            </w:r>
          </w:p>
        </w:tc>
      </w:tr>
      <w:tr w:rsidR="00E40A5B" w:rsidTr="00786E9E">
        <w:tc>
          <w:tcPr>
            <w:tcW w:w="2516" w:type="dxa"/>
          </w:tcPr>
          <w:p w:rsidR="00E40A5B" w:rsidRDefault="00E40A5B" w:rsidP="00474513">
            <w:proofErr w:type="spellStart"/>
            <w:r>
              <w:t>esp</w:t>
            </w:r>
            <w:proofErr w:type="spellEnd"/>
            <w:r>
              <w:t>*</w:t>
            </w:r>
          </w:p>
        </w:tc>
        <w:tc>
          <w:tcPr>
            <w:tcW w:w="2754" w:type="dxa"/>
          </w:tcPr>
          <w:p w:rsidR="00E40A5B" w:rsidRDefault="00E40A5B" w:rsidP="00294DB9">
            <w:r>
              <w:t>esp8266ex</w:t>
            </w:r>
          </w:p>
        </w:tc>
        <w:tc>
          <w:tcPr>
            <w:tcW w:w="3910" w:type="dxa"/>
          </w:tcPr>
          <w:p w:rsidR="00E40A5B" w:rsidRDefault="00E40A5B" w:rsidP="00294DB9">
            <w:proofErr w:type="spellStart"/>
            <w:r>
              <w:t>esptool</w:t>
            </w:r>
            <w:proofErr w:type="spellEnd"/>
          </w:p>
        </w:tc>
      </w:tr>
    </w:tbl>
    <w:p w:rsidR="009A1679" w:rsidRDefault="009A1679" w:rsidP="001537A0"/>
    <w:p w:rsidR="005D7DBF" w:rsidRDefault="005D7DBF" w:rsidP="005D7DBF">
      <w:pPr>
        <w:pStyle w:val="Heading2"/>
      </w:pPr>
      <w:bookmarkStart w:id="33" w:name="_Toc416681712"/>
      <w:r>
        <w:t>Adding new targets</w:t>
      </w:r>
      <w:bookmarkEnd w:id="33"/>
    </w:p>
    <w:p w:rsidR="00F159F8" w:rsidRDefault="00F159F8" w:rsidP="00F159F8">
      <w:r>
        <w:t>The range of targets supported by bmptk is limited by the hardware that I have available and time I can spend on it. Adding a new target that is similar to an existing one can be as simple as adding the appropriate section in the Makefile.inc, possibly a suitable chip header file, and a blink-a-led example project.</w:t>
      </w:r>
    </w:p>
    <w:p w:rsidR="00F159F8" w:rsidRDefault="00F159F8" w:rsidP="00532CF4">
      <w:pPr>
        <w:pStyle w:val="NoSpacing"/>
      </w:pPr>
    </w:p>
    <w:p w:rsidR="009A1679" w:rsidRDefault="00532CF4" w:rsidP="00532CF4">
      <w:pPr>
        <w:pStyle w:val="NoSpacing"/>
      </w:pPr>
      <w:r>
        <w:t>For a chip to be added to bmptk the following resources are needed:</w:t>
      </w:r>
    </w:p>
    <w:p w:rsidR="00532CF4" w:rsidRDefault="00532CF4" w:rsidP="00532CF4">
      <w:pPr>
        <w:pStyle w:val="ListParagraph"/>
        <w:numPr>
          <w:ilvl w:val="0"/>
          <w:numId w:val="19"/>
        </w:numPr>
      </w:pPr>
      <w:r>
        <w:t>A chip to test whether it works</w:t>
      </w:r>
      <w:r w:rsidR="001C1397">
        <w:t>.</w:t>
      </w:r>
    </w:p>
    <w:p w:rsidR="00532CF4" w:rsidRDefault="00532CF4" w:rsidP="00532CF4">
      <w:pPr>
        <w:pStyle w:val="ListParagraph"/>
        <w:numPr>
          <w:ilvl w:val="0"/>
          <w:numId w:val="19"/>
        </w:numPr>
      </w:pPr>
      <w:r>
        <w:t>Some means to download an application to the chip from a windows PC, preferably hands-off</w:t>
      </w:r>
      <w:r w:rsidR="001C1397">
        <w:t>.</w:t>
      </w:r>
    </w:p>
    <w:p w:rsidR="00532CF4" w:rsidRDefault="00532CF4" w:rsidP="00532CF4">
      <w:pPr>
        <w:pStyle w:val="ListParagraph"/>
        <w:numPr>
          <w:ilvl w:val="0"/>
          <w:numId w:val="19"/>
        </w:numPr>
      </w:pPr>
      <w:r>
        <w:t>Sufficient documentation to write a blink-a-led application, built with a</w:t>
      </w:r>
      <w:r w:rsidR="001C1397">
        <w:t>n normal</w:t>
      </w:r>
      <w:r>
        <w:t xml:space="preserve"> GCC</w:t>
      </w:r>
      <w:r w:rsidR="001C1397">
        <w:t>, and my own linkerscript and startup (as a second best, the manufacturers toolchain can be used, but strictly in command-line mode).</w:t>
      </w:r>
    </w:p>
    <w:p w:rsidR="009A1679" w:rsidRDefault="00064226" w:rsidP="009A1679">
      <w:pPr>
        <w:pStyle w:val="NoSpacing"/>
      </w:pPr>
      <w:r>
        <w:t>To s</w:t>
      </w:r>
      <w:r w:rsidR="009A1679">
        <w:t>upport a new chip in bmptk:</w:t>
      </w:r>
    </w:p>
    <w:p w:rsidR="009A1679" w:rsidRDefault="009A1679" w:rsidP="009A1679">
      <w:pPr>
        <w:pStyle w:val="ListParagraph"/>
        <w:numPr>
          <w:ilvl w:val="0"/>
          <w:numId w:val="14"/>
        </w:numPr>
      </w:pPr>
      <w:r>
        <w:t>Add it to Makefile.inc</w:t>
      </w:r>
    </w:p>
    <w:p w:rsidR="009A1679" w:rsidRDefault="009A1679" w:rsidP="009A1679">
      <w:pPr>
        <w:pStyle w:val="ListParagraph"/>
        <w:numPr>
          <w:ilvl w:val="0"/>
          <w:numId w:val="14"/>
        </w:numPr>
      </w:pPr>
      <w:r>
        <w:t xml:space="preserve">Add the </w:t>
      </w:r>
      <w:proofErr w:type="spellStart"/>
      <w:r>
        <w:t>cmsis</w:t>
      </w:r>
      <w:proofErr w:type="spellEnd"/>
      <w:r>
        <w:t xml:space="preserve"> or equivalent files to a targets subdirectory</w:t>
      </w:r>
    </w:p>
    <w:p w:rsidR="003071CC" w:rsidRDefault="003071CC" w:rsidP="009A1679">
      <w:pPr>
        <w:pStyle w:val="ListParagraph"/>
        <w:numPr>
          <w:ilvl w:val="0"/>
          <w:numId w:val="14"/>
        </w:numPr>
      </w:pPr>
      <w:r>
        <w:t>Add or adapt or write the startup code</w:t>
      </w:r>
    </w:p>
    <w:p w:rsidR="009A1679" w:rsidRDefault="009A1679" w:rsidP="009A1679">
      <w:pPr>
        <w:pStyle w:val="ListParagraph"/>
        <w:numPr>
          <w:ilvl w:val="0"/>
          <w:numId w:val="14"/>
        </w:numPr>
      </w:pPr>
      <w:r>
        <w:t>Document it in the chips table</w:t>
      </w:r>
    </w:p>
    <w:p w:rsidR="00DF1925" w:rsidRDefault="00DF1925" w:rsidP="009A1679">
      <w:pPr>
        <w:pStyle w:val="ListParagraph"/>
        <w:numPr>
          <w:ilvl w:val="0"/>
          <w:numId w:val="14"/>
        </w:numPr>
      </w:pPr>
      <w:r>
        <w:t>Add and test a blink-a-led example</w:t>
      </w:r>
    </w:p>
    <w:p w:rsidR="009A1679" w:rsidRDefault="009A1679" w:rsidP="009A1679">
      <w:pPr>
        <w:pStyle w:val="ListParagraph"/>
      </w:pPr>
    </w:p>
    <w:p w:rsidR="009A1679" w:rsidRDefault="009A1679" w:rsidP="009A1679">
      <w:pPr>
        <w:pStyle w:val="ListParagraph"/>
        <w:ind w:left="0"/>
      </w:pPr>
      <w:r>
        <w:t>To support a new board in bmptk:</w:t>
      </w:r>
    </w:p>
    <w:p w:rsidR="009A1679" w:rsidRDefault="009A1679" w:rsidP="009A1679">
      <w:pPr>
        <w:pStyle w:val="ListParagraph"/>
        <w:numPr>
          <w:ilvl w:val="0"/>
          <w:numId w:val="15"/>
        </w:numPr>
      </w:pPr>
      <w:r>
        <w:t>When it is new, add the chip (above steps)</w:t>
      </w:r>
    </w:p>
    <w:p w:rsidR="009A1679" w:rsidRDefault="009A1679" w:rsidP="009A1679">
      <w:pPr>
        <w:pStyle w:val="ListParagraph"/>
        <w:numPr>
          <w:ilvl w:val="0"/>
          <w:numId w:val="15"/>
        </w:numPr>
      </w:pPr>
      <w:r>
        <w:t>Add it to Makefile.inc</w:t>
      </w:r>
    </w:p>
    <w:p w:rsidR="009A1679" w:rsidRDefault="00064226" w:rsidP="009A1679">
      <w:pPr>
        <w:pStyle w:val="ListParagraph"/>
        <w:numPr>
          <w:ilvl w:val="0"/>
          <w:numId w:val="15"/>
        </w:numPr>
      </w:pPr>
      <w:r>
        <w:t>Document it in the boards tab</w:t>
      </w:r>
      <w:r w:rsidR="009A1679">
        <w:t>le</w:t>
      </w:r>
    </w:p>
    <w:p w:rsidR="009D7F8A" w:rsidRDefault="009D7F8A" w:rsidP="009A1679">
      <w:pPr>
        <w:pStyle w:val="ListParagraph"/>
        <w:numPr>
          <w:ilvl w:val="0"/>
          <w:numId w:val="15"/>
        </w:numPr>
      </w:pPr>
      <w:r>
        <w:t xml:space="preserve">If appropriate, document </w:t>
      </w:r>
    </w:p>
    <w:p w:rsidR="00064226" w:rsidRDefault="00064226" w:rsidP="00064226">
      <w:pPr>
        <w:pStyle w:val="NoSpacing"/>
      </w:pPr>
      <w:r>
        <w:t>To support a new chip in hwcpp:</w:t>
      </w:r>
    </w:p>
    <w:p w:rsidR="00064226" w:rsidRDefault="00064226" w:rsidP="00064226">
      <w:pPr>
        <w:pStyle w:val="ListParagraph"/>
        <w:numPr>
          <w:ilvl w:val="0"/>
          <w:numId w:val="16"/>
        </w:numPr>
      </w:pPr>
      <w:r>
        <w:t>Add it to bmptk</w:t>
      </w:r>
    </w:p>
    <w:p w:rsidR="00064226" w:rsidRDefault="00064226" w:rsidP="00064226">
      <w:pPr>
        <w:pStyle w:val="ListParagraph"/>
        <w:numPr>
          <w:ilvl w:val="0"/>
          <w:numId w:val="16"/>
        </w:numPr>
      </w:pPr>
      <w:r>
        <w:t>Add it to hwcpp.hpp</w:t>
      </w:r>
    </w:p>
    <w:p w:rsidR="00064226" w:rsidRDefault="00064226" w:rsidP="00064226">
      <w:pPr>
        <w:pStyle w:val="ListParagraph"/>
        <w:numPr>
          <w:ilvl w:val="0"/>
          <w:numId w:val="16"/>
        </w:numPr>
      </w:pPr>
      <w:r>
        <w:t>Write a hpp file for it in targets</w:t>
      </w:r>
    </w:p>
    <w:p w:rsidR="00064226" w:rsidRDefault="00064226" w:rsidP="00064226">
      <w:pPr>
        <w:pStyle w:val="ListParagraph"/>
        <w:numPr>
          <w:ilvl w:val="0"/>
          <w:numId w:val="16"/>
        </w:numPr>
      </w:pPr>
      <w:r>
        <w:t>Document it in hwcpp.docx</w:t>
      </w:r>
    </w:p>
    <w:p w:rsidR="00064226" w:rsidRDefault="00064226" w:rsidP="00064226">
      <w:pPr>
        <w:pStyle w:val="NoSpacing"/>
      </w:pPr>
      <w:r>
        <w:t>To support a new board in hwcpp:</w:t>
      </w:r>
    </w:p>
    <w:p w:rsidR="00064226" w:rsidRDefault="00064226" w:rsidP="00064226">
      <w:pPr>
        <w:pStyle w:val="ListParagraph"/>
        <w:numPr>
          <w:ilvl w:val="0"/>
          <w:numId w:val="17"/>
        </w:numPr>
      </w:pPr>
      <w:r>
        <w:t>Add its chip to hwcpp</w:t>
      </w:r>
    </w:p>
    <w:p w:rsidR="00064226" w:rsidRDefault="00064226" w:rsidP="00064226">
      <w:pPr>
        <w:pStyle w:val="ListParagraph"/>
        <w:numPr>
          <w:ilvl w:val="0"/>
          <w:numId w:val="17"/>
        </w:numPr>
      </w:pPr>
      <w:r>
        <w:t>Add it to hwcpp.hpp</w:t>
      </w:r>
    </w:p>
    <w:p w:rsidR="00064226" w:rsidRDefault="00064226" w:rsidP="00064226">
      <w:pPr>
        <w:pStyle w:val="ListParagraph"/>
        <w:numPr>
          <w:ilvl w:val="0"/>
          <w:numId w:val="17"/>
        </w:numPr>
      </w:pPr>
      <w:r>
        <w:t>Write a hpp file for it in boards</w:t>
      </w:r>
    </w:p>
    <w:p w:rsidR="00064226" w:rsidRDefault="00064226" w:rsidP="00064226">
      <w:pPr>
        <w:pStyle w:val="ListParagraph"/>
        <w:numPr>
          <w:ilvl w:val="0"/>
          <w:numId w:val="17"/>
        </w:numPr>
      </w:pPr>
      <w:r>
        <w:t>Document it in hwcpp.docx</w:t>
      </w:r>
    </w:p>
    <w:p w:rsidR="001537A0" w:rsidRDefault="004F42F5" w:rsidP="004F42F5">
      <w:pPr>
        <w:pStyle w:val="NoSpacing"/>
      </w:pPr>
      <w:r>
        <w:lastRenderedPageBreak/>
        <w:t xml:space="preserve">Boards/chips that I considered or investigated but </w:t>
      </w:r>
      <w:r w:rsidR="007E0394">
        <w:t xml:space="preserve">that were </w:t>
      </w:r>
      <w:r>
        <w:t>rejected</w:t>
      </w:r>
      <w:r w:rsidR="007E0394">
        <w:t xml:space="preserve"> or not tested </w:t>
      </w:r>
      <w:proofErr w:type="spellStart"/>
      <w:r w:rsidR="007E0394">
        <w:t>succesfully</w:t>
      </w:r>
      <w:proofErr w:type="spellEnd"/>
      <w:r>
        <w:t>:</w:t>
      </w:r>
    </w:p>
    <w:p w:rsidR="004F42F5" w:rsidRDefault="004F42F5" w:rsidP="004F42F5">
      <w:pPr>
        <w:pStyle w:val="ListParagraph"/>
        <w:numPr>
          <w:ilvl w:val="0"/>
          <w:numId w:val="18"/>
        </w:numPr>
      </w:pPr>
      <w:proofErr w:type="spellStart"/>
      <w:r>
        <w:t>PSoC</w:t>
      </w:r>
      <w:proofErr w:type="spellEnd"/>
      <w:r>
        <w:t xml:space="preserve"> : apparently no </w:t>
      </w:r>
      <w:proofErr w:type="spellStart"/>
      <w:r>
        <w:t>cmsis</w:t>
      </w:r>
      <w:proofErr w:type="spellEnd"/>
      <w:r>
        <w:t xml:space="preserve"> files available, and the CY8CKIT boards require button-push + unplug/plug cycle to start the </w:t>
      </w:r>
      <w:proofErr w:type="spellStart"/>
      <w:r>
        <w:t>bootloader</w:t>
      </w:r>
      <w:proofErr w:type="spellEnd"/>
      <w:r w:rsidR="00342AEA">
        <w:t>.</w:t>
      </w:r>
    </w:p>
    <w:p w:rsidR="004F42F5" w:rsidRDefault="004F42F5" w:rsidP="004F42F5">
      <w:pPr>
        <w:pStyle w:val="ListParagraph"/>
        <w:numPr>
          <w:ilvl w:val="0"/>
          <w:numId w:val="18"/>
        </w:numPr>
      </w:pPr>
      <w:r>
        <w:t>Maple (Arduino clone with an STM32</w:t>
      </w:r>
      <w:r w:rsidRPr="004F42F5">
        <w:t>F103RB</w:t>
      </w:r>
      <w:r>
        <w:t>): installing the USB driver on recent Windows versions requires disabling th</w:t>
      </w:r>
      <w:r w:rsidR="00813E5B">
        <w:t>e device driver si</w:t>
      </w:r>
      <w:r>
        <w:t>g</w:t>
      </w:r>
      <w:r w:rsidR="00813E5B">
        <w:t>na</w:t>
      </w:r>
      <w:r>
        <w:t>ture check.</w:t>
      </w:r>
    </w:p>
    <w:p w:rsidR="00813E5B" w:rsidRDefault="009669FE" w:rsidP="00813E5B">
      <w:pPr>
        <w:pStyle w:val="ListParagraph"/>
        <w:numPr>
          <w:ilvl w:val="0"/>
          <w:numId w:val="18"/>
        </w:numPr>
      </w:pPr>
      <w:proofErr w:type="spellStart"/>
      <w:r>
        <w:t>mbed</w:t>
      </w:r>
      <w:proofErr w:type="spellEnd"/>
      <w:r>
        <w:t xml:space="preserve"> LPC800 max: nice board, downloads via USB mass storage</w:t>
      </w:r>
      <w:r w:rsidR="00342AEA">
        <w:t xml:space="preserve"> like the Freescale board</w:t>
      </w:r>
      <w:r>
        <w:t xml:space="preserve">. After one seemingly successful download each subsequent download gives a fail.txt containing “SWD ERROR”. </w:t>
      </w:r>
      <w:r w:rsidR="001A2C51">
        <w:t xml:space="preserve">Maybe because I re-purposed an SW pin? </w:t>
      </w:r>
      <w:r>
        <w:t>(And it seems to require a manual reset after downloading?)</w:t>
      </w:r>
    </w:p>
    <w:p w:rsidR="007E0394" w:rsidRDefault="007E0394" w:rsidP="00813E5B">
      <w:pPr>
        <w:pStyle w:val="ListParagraph"/>
        <w:numPr>
          <w:ilvl w:val="0"/>
          <w:numId w:val="18"/>
        </w:numPr>
      </w:pPr>
      <w:r w:rsidRPr="0024593F">
        <w:t>msp_exp430g2</w:t>
      </w:r>
      <w:r>
        <w:t>: I could not get the downloader to recognize this board. It kept complaining that the “FRM is in use” or something similar. The other MSP board worked fine, so after a few hours I gave up on this one.</w:t>
      </w:r>
    </w:p>
    <w:p w:rsidR="005D7DBF" w:rsidRDefault="005D7DBF" w:rsidP="00796AB8"/>
    <w:sectPr w:rsidR="005D7DBF" w:rsidSect="00A756B0">
      <w:footerReference w:type="default" r:id="rId47"/>
      <w:pgSz w:w="11907" w:h="16839"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FE0" w:rsidRDefault="00B93FE0" w:rsidP="000245FB">
      <w:pPr>
        <w:spacing w:after="0" w:line="240" w:lineRule="auto"/>
      </w:pPr>
      <w:r>
        <w:separator/>
      </w:r>
    </w:p>
  </w:endnote>
  <w:endnote w:type="continuationSeparator" w:id="0">
    <w:p w:rsidR="00B93FE0" w:rsidRDefault="00B93FE0" w:rsidP="00024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693840"/>
      <w:docPartObj>
        <w:docPartGallery w:val="Page Numbers (Bottom of Page)"/>
        <w:docPartUnique/>
      </w:docPartObj>
    </w:sdtPr>
    <w:sdtContent>
      <w:p w:rsidR="00B93FE0" w:rsidRDefault="00B93FE0">
        <w:pPr>
          <w:pStyle w:val="Footer"/>
        </w:pPr>
        <w:r>
          <w:ptab w:relativeTo="margin" w:alignment="right" w:leader="none"/>
        </w:r>
        <w:r>
          <w:t xml:space="preserve"> bmptk manual - </w:t>
        </w:r>
        <w:r>
          <w:fldChar w:fldCharType="begin"/>
        </w:r>
        <w:r>
          <w:instrText>PAGE   \* MERGEFORMAT</w:instrText>
        </w:r>
        <w:r>
          <w:fldChar w:fldCharType="separate"/>
        </w:r>
        <w:r w:rsidR="00821F20">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FE0" w:rsidRDefault="00B93FE0" w:rsidP="000245FB">
      <w:pPr>
        <w:spacing w:after="0" w:line="240" w:lineRule="auto"/>
      </w:pPr>
      <w:r>
        <w:separator/>
      </w:r>
    </w:p>
  </w:footnote>
  <w:footnote w:type="continuationSeparator" w:id="0">
    <w:p w:rsidR="00B93FE0" w:rsidRDefault="00B93FE0" w:rsidP="000245FB">
      <w:pPr>
        <w:spacing w:after="0" w:line="240" w:lineRule="auto"/>
      </w:pPr>
      <w:r>
        <w:continuationSeparator/>
      </w:r>
    </w:p>
  </w:footnote>
  <w:footnote w:id="1">
    <w:p w:rsidR="00B93FE0" w:rsidRDefault="00B93FE0">
      <w:pPr>
        <w:pStyle w:val="FootnoteText"/>
      </w:pPr>
      <w:r>
        <w:rPr>
          <w:rStyle w:val="FootnoteReference"/>
        </w:rPr>
        <w:footnoteRef/>
      </w:r>
      <w:r>
        <w:t xml:space="preserve"> It would of course be nice to support debugging, but it is quite complex to do this over a range of targets, and I rarely use a debugger, so I left it out. Feel free to add it and share the result!</w:t>
      </w:r>
    </w:p>
  </w:footnote>
  <w:footnote w:id="2">
    <w:p w:rsidR="00B93FE0" w:rsidRPr="00A04B3A" w:rsidRDefault="00B93FE0">
      <w:pPr>
        <w:pStyle w:val="FootnoteText"/>
      </w:pPr>
      <w:r>
        <w:rPr>
          <w:rStyle w:val="FootnoteReference"/>
        </w:rPr>
        <w:footnoteRef/>
      </w:r>
      <w:r>
        <w:t xml:space="preserve"> </w:t>
      </w:r>
      <w:r w:rsidRPr="00A04B3A">
        <w:t xml:space="preserve">Using ‘make’ on Windows will call the first make.exe that appears in your PATH. If you are lucky this is a make that is compatible with bmptk. “Do you feel lucky, punk?” On Linux there is only the make that is installed, which is (on modern </w:t>
      </w:r>
      <w:proofErr w:type="spellStart"/>
      <w:r w:rsidRPr="00A04B3A">
        <w:t>Linuxes</w:t>
      </w:r>
      <w:proofErr w:type="spellEnd"/>
      <w:r w:rsidRPr="00A04B3A">
        <w:t>) most likely compatible with bmptk.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16043"/>
    <w:multiLevelType w:val="hybridMultilevel"/>
    <w:tmpl w:val="44A03E54"/>
    <w:lvl w:ilvl="0" w:tplc="0F488008">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B87662"/>
    <w:multiLevelType w:val="hybridMultilevel"/>
    <w:tmpl w:val="BB76369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nsid w:val="0BE514E4"/>
    <w:multiLevelType w:val="hybridMultilevel"/>
    <w:tmpl w:val="780AA8BA"/>
    <w:lvl w:ilvl="0" w:tplc="724C55CA">
      <w:start w:val="3"/>
      <w:numFmt w:val="bullet"/>
      <w:lvlText w:val="-"/>
      <w:lvlJc w:val="left"/>
      <w:pPr>
        <w:ind w:left="720" w:hanging="360"/>
      </w:pPr>
      <w:rPr>
        <w:rFonts w:ascii="Calibri" w:eastAsiaTheme="minorHAnsi" w:hAnsi="Calibri" w:cstheme="minorBidi" w:hint="default"/>
        <w:b w:val="0"/>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EB2699F"/>
    <w:multiLevelType w:val="hybridMultilevel"/>
    <w:tmpl w:val="7B5ACC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4221355"/>
    <w:multiLevelType w:val="hybridMultilevel"/>
    <w:tmpl w:val="AFD87D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53C5EE6"/>
    <w:multiLevelType w:val="hybridMultilevel"/>
    <w:tmpl w:val="BD6EAE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EE7B29"/>
    <w:multiLevelType w:val="hybridMultilevel"/>
    <w:tmpl w:val="667E4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D92516"/>
    <w:multiLevelType w:val="hybridMultilevel"/>
    <w:tmpl w:val="0606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1548FD"/>
    <w:multiLevelType w:val="hybridMultilevel"/>
    <w:tmpl w:val="8E3880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F005E9E"/>
    <w:multiLevelType w:val="hybridMultilevel"/>
    <w:tmpl w:val="10B43AA0"/>
    <w:lvl w:ilvl="0" w:tplc="04130001">
      <w:start w:val="1"/>
      <w:numFmt w:val="bullet"/>
      <w:lvlText w:val=""/>
      <w:lvlJc w:val="left"/>
      <w:pPr>
        <w:ind w:left="510" w:hanging="360"/>
      </w:pPr>
      <w:rPr>
        <w:rFonts w:ascii="Symbol" w:hAnsi="Symbol" w:hint="default"/>
      </w:rPr>
    </w:lvl>
    <w:lvl w:ilvl="1" w:tplc="04130003" w:tentative="1">
      <w:start w:val="1"/>
      <w:numFmt w:val="bullet"/>
      <w:lvlText w:val="o"/>
      <w:lvlJc w:val="left"/>
      <w:pPr>
        <w:ind w:left="1230" w:hanging="360"/>
      </w:pPr>
      <w:rPr>
        <w:rFonts w:ascii="Courier New" w:hAnsi="Courier New" w:cs="Courier New" w:hint="default"/>
      </w:rPr>
    </w:lvl>
    <w:lvl w:ilvl="2" w:tplc="04130005" w:tentative="1">
      <w:start w:val="1"/>
      <w:numFmt w:val="bullet"/>
      <w:lvlText w:val=""/>
      <w:lvlJc w:val="left"/>
      <w:pPr>
        <w:ind w:left="1950" w:hanging="360"/>
      </w:pPr>
      <w:rPr>
        <w:rFonts w:ascii="Wingdings" w:hAnsi="Wingdings" w:hint="default"/>
      </w:rPr>
    </w:lvl>
    <w:lvl w:ilvl="3" w:tplc="04130001" w:tentative="1">
      <w:start w:val="1"/>
      <w:numFmt w:val="bullet"/>
      <w:lvlText w:val=""/>
      <w:lvlJc w:val="left"/>
      <w:pPr>
        <w:ind w:left="2670" w:hanging="360"/>
      </w:pPr>
      <w:rPr>
        <w:rFonts w:ascii="Symbol" w:hAnsi="Symbol" w:hint="default"/>
      </w:rPr>
    </w:lvl>
    <w:lvl w:ilvl="4" w:tplc="04130003" w:tentative="1">
      <w:start w:val="1"/>
      <w:numFmt w:val="bullet"/>
      <w:lvlText w:val="o"/>
      <w:lvlJc w:val="left"/>
      <w:pPr>
        <w:ind w:left="3390" w:hanging="360"/>
      </w:pPr>
      <w:rPr>
        <w:rFonts w:ascii="Courier New" w:hAnsi="Courier New" w:cs="Courier New" w:hint="default"/>
      </w:rPr>
    </w:lvl>
    <w:lvl w:ilvl="5" w:tplc="04130005" w:tentative="1">
      <w:start w:val="1"/>
      <w:numFmt w:val="bullet"/>
      <w:lvlText w:val=""/>
      <w:lvlJc w:val="left"/>
      <w:pPr>
        <w:ind w:left="4110" w:hanging="360"/>
      </w:pPr>
      <w:rPr>
        <w:rFonts w:ascii="Wingdings" w:hAnsi="Wingdings" w:hint="default"/>
      </w:rPr>
    </w:lvl>
    <w:lvl w:ilvl="6" w:tplc="04130001" w:tentative="1">
      <w:start w:val="1"/>
      <w:numFmt w:val="bullet"/>
      <w:lvlText w:val=""/>
      <w:lvlJc w:val="left"/>
      <w:pPr>
        <w:ind w:left="4830" w:hanging="360"/>
      </w:pPr>
      <w:rPr>
        <w:rFonts w:ascii="Symbol" w:hAnsi="Symbol" w:hint="default"/>
      </w:rPr>
    </w:lvl>
    <w:lvl w:ilvl="7" w:tplc="04130003" w:tentative="1">
      <w:start w:val="1"/>
      <w:numFmt w:val="bullet"/>
      <w:lvlText w:val="o"/>
      <w:lvlJc w:val="left"/>
      <w:pPr>
        <w:ind w:left="5550" w:hanging="360"/>
      </w:pPr>
      <w:rPr>
        <w:rFonts w:ascii="Courier New" w:hAnsi="Courier New" w:cs="Courier New" w:hint="default"/>
      </w:rPr>
    </w:lvl>
    <w:lvl w:ilvl="8" w:tplc="04130005" w:tentative="1">
      <w:start w:val="1"/>
      <w:numFmt w:val="bullet"/>
      <w:lvlText w:val=""/>
      <w:lvlJc w:val="left"/>
      <w:pPr>
        <w:ind w:left="6270" w:hanging="360"/>
      </w:pPr>
      <w:rPr>
        <w:rFonts w:ascii="Wingdings" w:hAnsi="Wingdings" w:hint="default"/>
      </w:rPr>
    </w:lvl>
  </w:abstractNum>
  <w:abstractNum w:abstractNumId="10">
    <w:nsid w:val="3BB30647"/>
    <w:multiLevelType w:val="hybridMultilevel"/>
    <w:tmpl w:val="FB9424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2684935"/>
    <w:multiLevelType w:val="hybridMultilevel"/>
    <w:tmpl w:val="59349C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53548E4"/>
    <w:multiLevelType w:val="multilevel"/>
    <w:tmpl w:val="235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B872F0"/>
    <w:multiLevelType w:val="hybridMultilevel"/>
    <w:tmpl w:val="68ACF6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462E1F36"/>
    <w:multiLevelType w:val="hybridMultilevel"/>
    <w:tmpl w:val="1514ED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50396F0A"/>
    <w:multiLevelType w:val="multilevel"/>
    <w:tmpl w:val="17B4BEB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E97859"/>
    <w:multiLevelType w:val="hybridMultilevel"/>
    <w:tmpl w:val="C0A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84B78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FB31D0"/>
    <w:multiLevelType w:val="hybridMultilevel"/>
    <w:tmpl w:val="94E6E3F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5A1E691E"/>
    <w:multiLevelType w:val="multilevel"/>
    <w:tmpl w:val="27D22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B5C104F"/>
    <w:multiLevelType w:val="hybridMultilevel"/>
    <w:tmpl w:val="AF4EB9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CB43110"/>
    <w:multiLevelType w:val="hybridMultilevel"/>
    <w:tmpl w:val="DB90D3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9ED7ED5"/>
    <w:multiLevelType w:val="hybridMultilevel"/>
    <w:tmpl w:val="2F32FF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AA349B1"/>
    <w:multiLevelType w:val="hybridMultilevel"/>
    <w:tmpl w:val="B6D81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C78782A"/>
    <w:multiLevelType w:val="hybridMultilevel"/>
    <w:tmpl w:val="76BCAE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C7B4A76"/>
    <w:multiLevelType w:val="hybridMultilevel"/>
    <w:tmpl w:val="11BA90AC"/>
    <w:lvl w:ilvl="0" w:tplc="4AA87BAC">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DCA01CE"/>
    <w:multiLevelType w:val="hybridMultilevel"/>
    <w:tmpl w:val="ED40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1"/>
  </w:num>
  <w:num w:numId="4">
    <w:abstractNumId w:val="22"/>
  </w:num>
  <w:num w:numId="5">
    <w:abstractNumId w:val="3"/>
  </w:num>
  <w:num w:numId="6">
    <w:abstractNumId w:val="19"/>
  </w:num>
  <w:num w:numId="7">
    <w:abstractNumId w:val="9"/>
  </w:num>
  <w:num w:numId="8">
    <w:abstractNumId w:val="2"/>
  </w:num>
  <w:num w:numId="9">
    <w:abstractNumId w:val="25"/>
  </w:num>
  <w:num w:numId="10">
    <w:abstractNumId w:val="17"/>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3"/>
  </w:num>
  <w:num w:numId="16">
    <w:abstractNumId w:val="8"/>
  </w:num>
  <w:num w:numId="17">
    <w:abstractNumId w:val="21"/>
  </w:num>
  <w:num w:numId="18">
    <w:abstractNumId w:val="6"/>
  </w:num>
  <w:num w:numId="19">
    <w:abstractNumId w:val="4"/>
  </w:num>
  <w:num w:numId="20">
    <w:abstractNumId w:val="20"/>
  </w:num>
  <w:num w:numId="21">
    <w:abstractNumId w:val="16"/>
  </w:num>
  <w:num w:numId="22">
    <w:abstractNumId w:val="10"/>
  </w:num>
  <w:num w:numId="23">
    <w:abstractNumId w:val="23"/>
  </w:num>
  <w:num w:numId="24">
    <w:abstractNumId w:val="14"/>
  </w:num>
  <w:num w:numId="25">
    <w:abstractNumId w:val="18"/>
  </w:num>
  <w:num w:numId="26">
    <w:abstractNumId w:val="1"/>
  </w:num>
  <w:num w:numId="27">
    <w:abstractNumId w:val="26"/>
  </w:num>
  <w:num w:numId="28">
    <w:abstractNumId w:val="0"/>
  </w:num>
  <w:num w:numId="29">
    <w:abstractNumId w:val="12"/>
  </w:num>
  <w:num w:numId="3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defaultTabStop w:val="720"/>
  <w:hyphenationZone w:val="425"/>
  <w:characterSpacingControl w:val="doNotCompress"/>
  <w:hdrShapeDefaults>
    <o:shapedefaults v:ext="edit" spidmax="1699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6FD"/>
    <w:rsid w:val="00007297"/>
    <w:rsid w:val="000245FB"/>
    <w:rsid w:val="00024CF1"/>
    <w:rsid w:val="00033B2D"/>
    <w:rsid w:val="0003630C"/>
    <w:rsid w:val="000449AA"/>
    <w:rsid w:val="00047223"/>
    <w:rsid w:val="00062D30"/>
    <w:rsid w:val="00064226"/>
    <w:rsid w:val="000656CB"/>
    <w:rsid w:val="00067E6E"/>
    <w:rsid w:val="00070C21"/>
    <w:rsid w:val="00074E51"/>
    <w:rsid w:val="00077D7B"/>
    <w:rsid w:val="000826D8"/>
    <w:rsid w:val="00093998"/>
    <w:rsid w:val="000C419F"/>
    <w:rsid w:val="000D423F"/>
    <w:rsid w:val="000D482B"/>
    <w:rsid w:val="000D6772"/>
    <w:rsid w:val="000F2FE0"/>
    <w:rsid w:val="00107083"/>
    <w:rsid w:val="001218D4"/>
    <w:rsid w:val="00122332"/>
    <w:rsid w:val="00144FD4"/>
    <w:rsid w:val="0014597E"/>
    <w:rsid w:val="001510F9"/>
    <w:rsid w:val="001537A0"/>
    <w:rsid w:val="00155CDE"/>
    <w:rsid w:val="00160182"/>
    <w:rsid w:val="0016178F"/>
    <w:rsid w:val="00166F9A"/>
    <w:rsid w:val="00170EBF"/>
    <w:rsid w:val="001A2C51"/>
    <w:rsid w:val="001A6C77"/>
    <w:rsid w:val="001B11A2"/>
    <w:rsid w:val="001B1863"/>
    <w:rsid w:val="001C0266"/>
    <w:rsid w:val="001C1397"/>
    <w:rsid w:val="001C3B4C"/>
    <w:rsid w:val="001C5DFC"/>
    <w:rsid w:val="001D0104"/>
    <w:rsid w:val="001D1472"/>
    <w:rsid w:val="001D1857"/>
    <w:rsid w:val="001D1CBF"/>
    <w:rsid w:val="001D3904"/>
    <w:rsid w:val="001F1F96"/>
    <w:rsid w:val="001F365F"/>
    <w:rsid w:val="001F466E"/>
    <w:rsid w:val="002164AC"/>
    <w:rsid w:val="002228B6"/>
    <w:rsid w:val="0022532D"/>
    <w:rsid w:val="0023151D"/>
    <w:rsid w:val="002372D9"/>
    <w:rsid w:val="0024593F"/>
    <w:rsid w:val="00246D32"/>
    <w:rsid w:val="00261A81"/>
    <w:rsid w:val="002629BE"/>
    <w:rsid w:val="00263FE7"/>
    <w:rsid w:val="00265F52"/>
    <w:rsid w:val="00267408"/>
    <w:rsid w:val="00267841"/>
    <w:rsid w:val="0027260A"/>
    <w:rsid w:val="002750FF"/>
    <w:rsid w:val="00290398"/>
    <w:rsid w:val="00294DB9"/>
    <w:rsid w:val="002A6091"/>
    <w:rsid w:val="002B64B2"/>
    <w:rsid w:val="002C1E7D"/>
    <w:rsid w:val="002C41CF"/>
    <w:rsid w:val="002D1EC6"/>
    <w:rsid w:val="002D216D"/>
    <w:rsid w:val="002E2A7C"/>
    <w:rsid w:val="002E2B34"/>
    <w:rsid w:val="00300820"/>
    <w:rsid w:val="003071CC"/>
    <w:rsid w:val="003127CD"/>
    <w:rsid w:val="003276C7"/>
    <w:rsid w:val="00342AEA"/>
    <w:rsid w:val="0034336F"/>
    <w:rsid w:val="00343A99"/>
    <w:rsid w:val="00347078"/>
    <w:rsid w:val="003566D9"/>
    <w:rsid w:val="00362A37"/>
    <w:rsid w:val="00365A29"/>
    <w:rsid w:val="00372569"/>
    <w:rsid w:val="00373AC5"/>
    <w:rsid w:val="0039115E"/>
    <w:rsid w:val="00396060"/>
    <w:rsid w:val="003B798C"/>
    <w:rsid w:val="003C0C0A"/>
    <w:rsid w:val="003C116C"/>
    <w:rsid w:val="003C6B13"/>
    <w:rsid w:val="003D6186"/>
    <w:rsid w:val="003E6E84"/>
    <w:rsid w:val="003F262F"/>
    <w:rsid w:val="003F3744"/>
    <w:rsid w:val="004003B5"/>
    <w:rsid w:val="00400DD5"/>
    <w:rsid w:val="00401493"/>
    <w:rsid w:val="00404ECC"/>
    <w:rsid w:val="00416857"/>
    <w:rsid w:val="004214A0"/>
    <w:rsid w:val="00423323"/>
    <w:rsid w:val="0043600A"/>
    <w:rsid w:val="00436774"/>
    <w:rsid w:val="004445CE"/>
    <w:rsid w:val="00452C07"/>
    <w:rsid w:val="00457395"/>
    <w:rsid w:val="00464BDD"/>
    <w:rsid w:val="0047408A"/>
    <w:rsid w:val="00474513"/>
    <w:rsid w:val="004760A7"/>
    <w:rsid w:val="00482344"/>
    <w:rsid w:val="00490C79"/>
    <w:rsid w:val="00494469"/>
    <w:rsid w:val="004975BF"/>
    <w:rsid w:val="004A1AF4"/>
    <w:rsid w:val="004A3625"/>
    <w:rsid w:val="004A551D"/>
    <w:rsid w:val="004C227A"/>
    <w:rsid w:val="004C23B4"/>
    <w:rsid w:val="004C3FAF"/>
    <w:rsid w:val="004D1AAE"/>
    <w:rsid w:val="004D46C8"/>
    <w:rsid w:val="004F0384"/>
    <w:rsid w:val="004F188B"/>
    <w:rsid w:val="004F42F5"/>
    <w:rsid w:val="005030F6"/>
    <w:rsid w:val="00512588"/>
    <w:rsid w:val="00532CF4"/>
    <w:rsid w:val="00533EE2"/>
    <w:rsid w:val="005424AD"/>
    <w:rsid w:val="00550738"/>
    <w:rsid w:val="0055304B"/>
    <w:rsid w:val="00554074"/>
    <w:rsid w:val="005644AB"/>
    <w:rsid w:val="0056613F"/>
    <w:rsid w:val="00566F7C"/>
    <w:rsid w:val="00570040"/>
    <w:rsid w:val="00581D7A"/>
    <w:rsid w:val="005941B9"/>
    <w:rsid w:val="005B5FEB"/>
    <w:rsid w:val="005D16ED"/>
    <w:rsid w:val="005D7DBF"/>
    <w:rsid w:val="005E3C09"/>
    <w:rsid w:val="005E4C15"/>
    <w:rsid w:val="005F100A"/>
    <w:rsid w:val="005F514E"/>
    <w:rsid w:val="0060133C"/>
    <w:rsid w:val="00602A15"/>
    <w:rsid w:val="00615866"/>
    <w:rsid w:val="00630666"/>
    <w:rsid w:val="00646DD6"/>
    <w:rsid w:val="006504DC"/>
    <w:rsid w:val="00662087"/>
    <w:rsid w:val="00671567"/>
    <w:rsid w:val="006731D5"/>
    <w:rsid w:val="00674860"/>
    <w:rsid w:val="006833BB"/>
    <w:rsid w:val="006A10BE"/>
    <w:rsid w:val="006B4943"/>
    <w:rsid w:val="006C3688"/>
    <w:rsid w:val="006E4143"/>
    <w:rsid w:val="006E7A03"/>
    <w:rsid w:val="00700F9F"/>
    <w:rsid w:val="00711397"/>
    <w:rsid w:val="00715DAA"/>
    <w:rsid w:val="00732420"/>
    <w:rsid w:val="0073680B"/>
    <w:rsid w:val="0075681B"/>
    <w:rsid w:val="00761DC2"/>
    <w:rsid w:val="00772DC0"/>
    <w:rsid w:val="00773A34"/>
    <w:rsid w:val="00786E9E"/>
    <w:rsid w:val="00796AB8"/>
    <w:rsid w:val="007A38F3"/>
    <w:rsid w:val="007B1DA2"/>
    <w:rsid w:val="007B2F8A"/>
    <w:rsid w:val="007B508D"/>
    <w:rsid w:val="007B5890"/>
    <w:rsid w:val="007C40A9"/>
    <w:rsid w:val="007D17C6"/>
    <w:rsid w:val="007D33A1"/>
    <w:rsid w:val="007D4237"/>
    <w:rsid w:val="007E0394"/>
    <w:rsid w:val="007E05B5"/>
    <w:rsid w:val="007E3FE4"/>
    <w:rsid w:val="007E7686"/>
    <w:rsid w:val="007F58DF"/>
    <w:rsid w:val="00813A29"/>
    <w:rsid w:val="00813E5B"/>
    <w:rsid w:val="00814833"/>
    <w:rsid w:val="00821F20"/>
    <w:rsid w:val="00824DAF"/>
    <w:rsid w:val="00827F75"/>
    <w:rsid w:val="00833C54"/>
    <w:rsid w:val="00836E4F"/>
    <w:rsid w:val="00842B4F"/>
    <w:rsid w:val="00845B26"/>
    <w:rsid w:val="00853AA4"/>
    <w:rsid w:val="008657B6"/>
    <w:rsid w:val="00874332"/>
    <w:rsid w:val="00874CC3"/>
    <w:rsid w:val="008922A1"/>
    <w:rsid w:val="00897209"/>
    <w:rsid w:val="0089794D"/>
    <w:rsid w:val="008B2A6A"/>
    <w:rsid w:val="008B37A3"/>
    <w:rsid w:val="008C0BE8"/>
    <w:rsid w:val="008C14B3"/>
    <w:rsid w:val="008C17C7"/>
    <w:rsid w:val="008D03B0"/>
    <w:rsid w:val="008D278F"/>
    <w:rsid w:val="008E02C9"/>
    <w:rsid w:val="008E0845"/>
    <w:rsid w:val="008E32AE"/>
    <w:rsid w:val="008E5C09"/>
    <w:rsid w:val="008F3B12"/>
    <w:rsid w:val="00901C51"/>
    <w:rsid w:val="00907970"/>
    <w:rsid w:val="00911493"/>
    <w:rsid w:val="00911AFE"/>
    <w:rsid w:val="0091232F"/>
    <w:rsid w:val="00913599"/>
    <w:rsid w:val="00916098"/>
    <w:rsid w:val="0092108A"/>
    <w:rsid w:val="00923767"/>
    <w:rsid w:val="009319BE"/>
    <w:rsid w:val="00943909"/>
    <w:rsid w:val="009456FD"/>
    <w:rsid w:val="00950101"/>
    <w:rsid w:val="00955EDC"/>
    <w:rsid w:val="00956F85"/>
    <w:rsid w:val="00963C8A"/>
    <w:rsid w:val="009669FE"/>
    <w:rsid w:val="009714AE"/>
    <w:rsid w:val="00973AEE"/>
    <w:rsid w:val="009772FA"/>
    <w:rsid w:val="00977A76"/>
    <w:rsid w:val="009857E0"/>
    <w:rsid w:val="009A1679"/>
    <w:rsid w:val="009A41A3"/>
    <w:rsid w:val="009A521E"/>
    <w:rsid w:val="009A7F75"/>
    <w:rsid w:val="009B0353"/>
    <w:rsid w:val="009B75ED"/>
    <w:rsid w:val="009C2303"/>
    <w:rsid w:val="009D226C"/>
    <w:rsid w:val="009D7F8A"/>
    <w:rsid w:val="009E699D"/>
    <w:rsid w:val="009F3428"/>
    <w:rsid w:val="009F3CBB"/>
    <w:rsid w:val="00A02971"/>
    <w:rsid w:val="00A02A7D"/>
    <w:rsid w:val="00A04B3A"/>
    <w:rsid w:val="00A24FDB"/>
    <w:rsid w:val="00A34E11"/>
    <w:rsid w:val="00A4219F"/>
    <w:rsid w:val="00A425E7"/>
    <w:rsid w:val="00A5702B"/>
    <w:rsid w:val="00A74CF9"/>
    <w:rsid w:val="00A756B0"/>
    <w:rsid w:val="00A76492"/>
    <w:rsid w:val="00A82FAC"/>
    <w:rsid w:val="00A84752"/>
    <w:rsid w:val="00A90B09"/>
    <w:rsid w:val="00A90B5A"/>
    <w:rsid w:val="00A90D98"/>
    <w:rsid w:val="00AA0BDF"/>
    <w:rsid w:val="00AA5CE8"/>
    <w:rsid w:val="00AB4B7A"/>
    <w:rsid w:val="00AB5611"/>
    <w:rsid w:val="00AC3DED"/>
    <w:rsid w:val="00AC433C"/>
    <w:rsid w:val="00AC6325"/>
    <w:rsid w:val="00AC7FF3"/>
    <w:rsid w:val="00AE3066"/>
    <w:rsid w:val="00AE383A"/>
    <w:rsid w:val="00AE672A"/>
    <w:rsid w:val="00B04A02"/>
    <w:rsid w:val="00B0666F"/>
    <w:rsid w:val="00B10BD4"/>
    <w:rsid w:val="00B21D6A"/>
    <w:rsid w:val="00B2741E"/>
    <w:rsid w:val="00B275D8"/>
    <w:rsid w:val="00B315E2"/>
    <w:rsid w:val="00B335E0"/>
    <w:rsid w:val="00B33D16"/>
    <w:rsid w:val="00B54BE1"/>
    <w:rsid w:val="00B62230"/>
    <w:rsid w:val="00B71BA5"/>
    <w:rsid w:val="00B767CF"/>
    <w:rsid w:val="00B93FE0"/>
    <w:rsid w:val="00B960FC"/>
    <w:rsid w:val="00BA2AAF"/>
    <w:rsid w:val="00BB1122"/>
    <w:rsid w:val="00BB12FA"/>
    <w:rsid w:val="00BB5CFC"/>
    <w:rsid w:val="00BC40C9"/>
    <w:rsid w:val="00BD317E"/>
    <w:rsid w:val="00BF71AC"/>
    <w:rsid w:val="00BF750B"/>
    <w:rsid w:val="00C04789"/>
    <w:rsid w:val="00C06E0D"/>
    <w:rsid w:val="00C13924"/>
    <w:rsid w:val="00C15244"/>
    <w:rsid w:val="00C17D37"/>
    <w:rsid w:val="00C2460A"/>
    <w:rsid w:val="00C3198C"/>
    <w:rsid w:val="00C35DE6"/>
    <w:rsid w:val="00C46953"/>
    <w:rsid w:val="00C57B1D"/>
    <w:rsid w:val="00C63228"/>
    <w:rsid w:val="00C702E4"/>
    <w:rsid w:val="00C74AE9"/>
    <w:rsid w:val="00C8130D"/>
    <w:rsid w:val="00C84CC6"/>
    <w:rsid w:val="00C86C16"/>
    <w:rsid w:val="00C909B5"/>
    <w:rsid w:val="00CA0456"/>
    <w:rsid w:val="00CB443F"/>
    <w:rsid w:val="00CC0B00"/>
    <w:rsid w:val="00CC3094"/>
    <w:rsid w:val="00CC5393"/>
    <w:rsid w:val="00CD5D48"/>
    <w:rsid w:val="00CD792E"/>
    <w:rsid w:val="00CE6536"/>
    <w:rsid w:val="00CE6B63"/>
    <w:rsid w:val="00CF4A90"/>
    <w:rsid w:val="00CF5F57"/>
    <w:rsid w:val="00D005CC"/>
    <w:rsid w:val="00D01F90"/>
    <w:rsid w:val="00D10A4D"/>
    <w:rsid w:val="00D1220F"/>
    <w:rsid w:val="00D1485B"/>
    <w:rsid w:val="00D2053E"/>
    <w:rsid w:val="00D224AD"/>
    <w:rsid w:val="00D35EE7"/>
    <w:rsid w:val="00D50E53"/>
    <w:rsid w:val="00D51E5F"/>
    <w:rsid w:val="00D64170"/>
    <w:rsid w:val="00D65D46"/>
    <w:rsid w:val="00D66AAE"/>
    <w:rsid w:val="00D66C45"/>
    <w:rsid w:val="00D7125C"/>
    <w:rsid w:val="00D87F7A"/>
    <w:rsid w:val="00D906EC"/>
    <w:rsid w:val="00DB0B10"/>
    <w:rsid w:val="00DC75C3"/>
    <w:rsid w:val="00DD2580"/>
    <w:rsid w:val="00DD48C6"/>
    <w:rsid w:val="00DE1CBA"/>
    <w:rsid w:val="00DF1925"/>
    <w:rsid w:val="00DF21DC"/>
    <w:rsid w:val="00DF464B"/>
    <w:rsid w:val="00E046CD"/>
    <w:rsid w:val="00E100F8"/>
    <w:rsid w:val="00E20906"/>
    <w:rsid w:val="00E25A8A"/>
    <w:rsid w:val="00E306D0"/>
    <w:rsid w:val="00E3312A"/>
    <w:rsid w:val="00E371E5"/>
    <w:rsid w:val="00E40A5B"/>
    <w:rsid w:val="00E42574"/>
    <w:rsid w:val="00E441DB"/>
    <w:rsid w:val="00E508BE"/>
    <w:rsid w:val="00E62969"/>
    <w:rsid w:val="00E66A92"/>
    <w:rsid w:val="00E66D51"/>
    <w:rsid w:val="00E716CA"/>
    <w:rsid w:val="00E72A0C"/>
    <w:rsid w:val="00E8063D"/>
    <w:rsid w:val="00E96B87"/>
    <w:rsid w:val="00EA014E"/>
    <w:rsid w:val="00EA3162"/>
    <w:rsid w:val="00EA331E"/>
    <w:rsid w:val="00EA6D16"/>
    <w:rsid w:val="00EB42A3"/>
    <w:rsid w:val="00EB630A"/>
    <w:rsid w:val="00EC126C"/>
    <w:rsid w:val="00EC5F52"/>
    <w:rsid w:val="00EC76AF"/>
    <w:rsid w:val="00ED7317"/>
    <w:rsid w:val="00EE457F"/>
    <w:rsid w:val="00EE4662"/>
    <w:rsid w:val="00EE4EB1"/>
    <w:rsid w:val="00EE6850"/>
    <w:rsid w:val="00EE7B82"/>
    <w:rsid w:val="00EF41D7"/>
    <w:rsid w:val="00F0395F"/>
    <w:rsid w:val="00F159F8"/>
    <w:rsid w:val="00F17877"/>
    <w:rsid w:val="00F21C1E"/>
    <w:rsid w:val="00F24FCF"/>
    <w:rsid w:val="00F26B5D"/>
    <w:rsid w:val="00F30DEC"/>
    <w:rsid w:val="00F37D81"/>
    <w:rsid w:val="00F40228"/>
    <w:rsid w:val="00F43D17"/>
    <w:rsid w:val="00F50788"/>
    <w:rsid w:val="00F54B13"/>
    <w:rsid w:val="00F5568C"/>
    <w:rsid w:val="00F55994"/>
    <w:rsid w:val="00F703DF"/>
    <w:rsid w:val="00F73B0C"/>
    <w:rsid w:val="00F77C08"/>
    <w:rsid w:val="00F872E8"/>
    <w:rsid w:val="00FA0079"/>
    <w:rsid w:val="00FC2583"/>
    <w:rsid w:val="00FC2F29"/>
    <w:rsid w:val="00FC43BD"/>
    <w:rsid w:val="00FD52B8"/>
    <w:rsid w:val="00FD7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9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03B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03B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iPriority w:val="9"/>
    <w:unhideWhenUsed/>
    <w:qFormat/>
    <w:rsid w:val="00950101"/>
    <w:pPr>
      <w:numPr>
        <w:ilvl w:val="2"/>
      </w:numPr>
      <w:outlineLvl w:val="2"/>
    </w:pPr>
  </w:style>
  <w:style w:type="paragraph" w:styleId="Heading4">
    <w:name w:val="heading 4"/>
    <w:basedOn w:val="Normal"/>
    <w:next w:val="Normal"/>
    <w:link w:val="Heading4Char"/>
    <w:uiPriority w:val="9"/>
    <w:unhideWhenUsed/>
    <w:qFormat/>
    <w:rsid w:val="00404E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80B"/>
    <w:pPr>
      <w:ind w:left="720"/>
      <w:contextualSpacing/>
    </w:pPr>
  </w:style>
  <w:style w:type="table" w:styleId="TableGrid">
    <w:name w:val="Table Grid"/>
    <w:basedOn w:val="TableNormal"/>
    <w:uiPriority w:val="59"/>
    <w:rsid w:val="00436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6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36"/>
    <w:rPr>
      <w:rFonts w:ascii="Tahoma" w:hAnsi="Tahoma" w:cs="Tahoma"/>
      <w:sz w:val="16"/>
      <w:szCs w:val="16"/>
    </w:rPr>
  </w:style>
  <w:style w:type="paragraph" w:styleId="NoSpacing">
    <w:name w:val="No Spacing"/>
    <w:uiPriority w:val="1"/>
    <w:qFormat/>
    <w:rsid w:val="00BA2AAF"/>
    <w:pPr>
      <w:spacing w:after="0" w:line="240" w:lineRule="auto"/>
    </w:pPr>
  </w:style>
  <w:style w:type="character" w:customStyle="1" w:styleId="Heading2Char">
    <w:name w:val="Heading 2 Char"/>
    <w:basedOn w:val="DefaultParagraphFont"/>
    <w:link w:val="Heading2"/>
    <w:uiPriority w:val="9"/>
    <w:rsid w:val="008D03B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03B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5010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A551D"/>
    <w:pPr>
      <w:outlineLvl w:val="9"/>
    </w:pPr>
    <w:rPr>
      <w:lang w:eastAsia="ja-JP"/>
    </w:rPr>
  </w:style>
  <w:style w:type="paragraph" w:styleId="TOC1">
    <w:name w:val="toc 1"/>
    <w:basedOn w:val="Normal"/>
    <w:next w:val="Normal"/>
    <w:autoRedefine/>
    <w:uiPriority w:val="39"/>
    <w:unhideWhenUsed/>
    <w:rsid w:val="004A551D"/>
    <w:pPr>
      <w:spacing w:after="100"/>
    </w:pPr>
  </w:style>
  <w:style w:type="paragraph" w:styleId="TOC2">
    <w:name w:val="toc 2"/>
    <w:basedOn w:val="Normal"/>
    <w:next w:val="Normal"/>
    <w:autoRedefine/>
    <w:uiPriority w:val="39"/>
    <w:unhideWhenUsed/>
    <w:rsid w:val="004A551D"/>
    <w:pPr>
      <w:spacing w:after="100"/>
      <w:ind w:left="220"/>
    </w:pPr>
  </w:style>
  <w:style w:type="character" w:styleId="Hyperlink">
    <w:name w:val="Hyperlink"/>
    <w:basedOn w:val="DefaultParagraphFont"/>
    <w:uiPriority w:val="99"/>
    <w:unhideWhenUsed/>
    <w:rsid w:val="004A551D"/>
    <w:rPr>
      <w:color w:val="0000FF" w:themeColor="hyperlink"/>
      <w:u w:val="single"/>
    </w:rPr>
  </w:style>
  <w:style w:type="paragraph" w:styleId="Footer">
    <w:name w:val="footer"/>
    <w:basedOn w:val="Normal"/>
    <w:link w:val="FooterChar"/>
    <w:uiPriority w:val="99"/>
    <w:unhideWhenUsed/>
    <w:rsid w:val="000245FB"/>
    <w:pPr>
      <w:tabs>
        <w:tab w:val="center" w:pos="4680"/>
        <w:tab w:val="right" w:pos="9360"/>
      </w:tabs>
      <w:spacing w:after="0" w:line="240" w:lineRule="auto"/>
    </w:pPr>
    <w:rPr>
      <w:sz w:val="21"/>
      <w:szCs w:val="21"/>
      <w:lang w:val="nl-NL" w:eastAsia="nl-NL"/>
    </w:rPr>
  </w:style>
  <w:style w:type="character" w:customStyle="1" w:styleId="FooterChar">
    <w:name w:val="Footer Char"/>
    <w:basedOn w:val="DefaultParagraphFont"/>
    <w:link w:val="Footer"/>
    <w:uiPriority w:val="99"/>
    <w:rsid w:val="000245FB"/>
    <w:rPr>
      <w:sz w:val="21"/>
      <w:szCs w:val="21"/>
      <w:lang w:val="nl-NL" w:eastAsia="nl-NL"/>
    </w:rPr>
  </w:style>
  <w:style w:type="paragraph" w:styleId="Header">
    <w:name w:val="header"/>
    <w:basedOn w:val="Normal"/>
    <w:link w:val="HeaderChar"/>
    <w:uiPriority w:val="99"/>
    <w:unhideWhenUsed/>
    <w:rsid w:val="000245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5FB"/>
  </w:style>
  <w:style w:type="paragraph" w:styleId="NormalWeb">
    <w:name w:val="Normal (Web)"/>
    <w:basedOn w:val="Normal"/>
    <w:uiPriority w:val="99"/>
    <w:semiHidden/>
    <w:unhideWhenUsed/>
    <w:rsid w:val="007C40A9"/>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styleId="FootnoteText">
    <w:name w:val="footnote text"/>
    <w:basedOn w:val="Normal"/>
    <w:link w:val="FootnoteTextChar"/>
    <w:uiPriority w:val="99"/>
    <w:semiHidden/>
    <w:unhideWhenUsed/>
    <w:rsid w:val="008C17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7C7"/>
    <w:rPr>
      <w:sz w:val="20"/>
      <w:szCs w:val="20"/>
    </w:rPr>
  </w:style>
  <w:style w:type="character" w:styleId="FootnoteReference">
    <w:name w:val="footnote reference"/>
    <w:basedOn w:val="DefaultParagraphFont"/>
    <w:uiPriority w:val="99"/>
    <w:semiHidden/>
    <w:unhideWhenUsed/>
    <w:rsid w:val="008C17C7"/>
    <w:rPr>
      <w:vertAlign w:val="superscript"/>
    </w:rPr>
  </w:style>
  <w:style w:type="character" w:styleId="PlaceholderText">
    <w:name w:val="Placeholder Text"/>
    <w:basedOn w:val="DefaultParagraphFont"/>
    <w:uiPriority w:val="99"/>
    <w:semiHidden/>
    <w:rsid w:val="00457395"/>
    <w:rPr>
      <w:color w:val="808080"/>
    </w:rPr>
  </w:style>
  <w:style w:type="paragraph" w:styleId="TOC3">
    <w:name w:val="toc 3"/>
    <w:basedOn w:val="Normal"/>
    <w:next w:val="Normal"/>
    <w:autoRedefine/>
    <w:uiPriority w:val="39"/>
    <w:unhideWhenUsed/>
    <w:rsid w:val="008D03B0"/>
    <w:pPr>
      <w:spacing w:after="100"/>
      <w:ind w:left="440"/>
    </w:pPr>
  </w:style>
  <w:style w:type="character" w:customStyle="1" w:styleId="Heading4Char">
    <w:name w:val="Heading 4 Char"/>
    <w:basedOn w:val="DefaultParagraphFont"/>
    <w:link w:val="Heading4"/>
    <w:uiPriority w:val="9"/>
    <w:rsid w:val="00404EC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35DE6"/>
    <w:rPr>
      <w:color w:val="800080" w:themeColor="followedHyperlink"/>
      <w:u w:val="single"/>
    </w:rPr>
  </w:style>
  <w:style w:type="character" w:customStyle="1" w:styleId="pln1">
    <w:name w:val="pln1"/>
    <w:basedOn w:val="DefaultParagraphFont"/>
    <w:rsid w:val="00C13924"/>
    <w:rPr>
      <w:color w:val="000000"/>
    </w:rPr>
  </w:style>
  <w:style w:type="character" w:customStyle="1" w:styleId="pun">
    <w:name w:val="pun"/>
    <w:basedOn w:val="DefaultParagraphFont"/>
    <w:rsid w:val="00C139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03B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03B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iPriority w:val="9"/>
    <w:unhideWhenUsed/>
    <w:qFormat/>
    <w:rsid w:val="00950101"/>
    <w:pPr>
      <w:numPr>
        <w:ilvl w:val="2"/>
      </w:numPr>
      <w:outlineLvl w:val="2"/>
    </w:pPr>
  </w:style>
  <w:style w:type="paragraph" w:styleId="Heading4">
    <w:name w:val="heading 4"/>
    <w:basedOn w:val="Normal"/>
    <w:next w:val="Normal"/>
    <w:link w:val="Heading4Char"/>
    <w:uiPriority w:val="9"/>
    <w:unhideWhenUsed/>
    <w:qFormat/>
    <w:rsid w:val="00404E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80B"/>
    <w:pPr>
      <w:ind w:left="720"/>
      <w:contextualSpacing/>
    </w:pPr>
  </w:style>
  <w:style w:type="table" w:styleId="TableGrid">
    <w:name w:val="Table Grid"/>
    <w:basedOn w:val="TableNormal"/>
    <w:uiPriority w:val="59"/>
    <w:rsid w:val="00436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6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36"/>
    <w:rPr>
      <w:rFonts w:ascii="Tahoma" w:hAnsi="Tahoma" w:cs="Tahoma"/>
      <w:sz w:val="16"/>
      <w:szCs w:val="16"/>
    </w:rPr>
  </w:style>
  <w:style w:type="paragraph" w:styleId="NoSpacing">
    <w:name w:val="No Spacing"/>
    <w:uiPriority w:val="1"/>
    <w:qFormat/>
    <w:rsid w:val="00BA2AAF"/>
    <w:pPr>
      <w:spacing w:after="0" w:line="240" w:lineRule="auto"/>
    </w:pPr>
  </w:style>
  <w:style w:type="character" w:customStyle="1" w:styleId="Heading2Char">
    <w:name w:val="Heading 2 Char"/>
    <w:basedOn w:val="DefaultParagraphFont"/>
    <w:link w:val="Heading2"/>
    <w:uiPriority w:val="9"/>
    <w:rsid w:val="008D03B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03B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5010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A551D"/>
    <w:pPr>
      <w:outlineLvl w:val="9"/>
    </w:pPr>
    <w:rPr>
      <w:lang w:eastAsia="ja-JP"/>
    </w:rPr>
  </w:style>
  <w:style w:type="paragraph" w:styleId="TOC1">
    <w:name w:val="toc 1"/>
    <w:basedOn w:val="Normal"/>
    <w:next w:val="Normal"/>
    <w:autoRedefine/>
    <w:uiPriority w:val="39"/>
    <w:unhideWhenUsed/>
    <w:rsid w:val="004A551D"/>
    <w:pPr>
      <w:spacing w:after="100"/>
    </w:pPr>
  </w:style>
  <w:style w:type="paragraph" w:styleId="TOC2">
    <w:name w:val="toc 2"/>
    <w:basedOn w:val="Normal"/>
    <w:next w:val="Normal"/>
    <w:autoRedefine/>
    <w:uiPriority w:val="39"/>
    <w:unhideWhenUsed/>
    <w:rsid w:val="004A551D"/>
    <w:pPr>
      <w:spacing w:after="100"/>
      <w:ind w:left="220"/>
    </w:pPr>
  </w:style>
  <w:style w:type="character" w:styleId="Hyperlink">
    <w:name w:val="Hyperlink"/>
    <w:basedOn w:val="DefaultParagraphFont"/>
    <w:uiPriority w:val="99"/>
    <w:unhideWhenUsed/>
    <w:rsid w:val="004A551D"/>
    <w:rPr>
      <w:color w:val="0000FF" w:themeColor="hyperlink"/>
      <w:u w:val="single"/>
    </w:rPr>
  </w:style>
  <w:style w:type="paragraph" w:styleId="Footer">
    <w:name w:val="footer"/>
    <w:basedOn w:val="Normal"/>
    <w:link w:val="FooterChar"/>
    <w:uiPriority w:val="99"/>
    <w:unhideWhenUsed/>
    <w:rsid w:val="000245FB"/>
    <w:pPr>
      <w:tabs>
        <w:tab w:val="center" w:pos="4680"/>
        <w:tab w:val="right" w:pos="9360"/>
      </w:tabs>
      <w:spacing w:after="0" w:line="240" w:lineRule="auto"/>
    </w:pPr>
    <w:rPr>
      <w:sz w:val="21"/>
      <w:szCs w:val="21"/>
      <w:lang w:val="nl-NL" w:eastAsia="nl-NL"/>
    </w:rPr>
  </w:style>
  <w:style w:type="character" w:customStyle="1" w:styleId="FooterChar">
    <w:name w:val="Footer Char"/>
    <w:basedOn w:val="DefaultParagraphFont"/>
    <w:link w:val="Footer"/>
    <w:uiPriority w:val="99"/>
    <w:rsid w:val="000245FB"/>
    <w:rPr>
      <w:sz w:val="21"/>
      <w:szCs w:val="21"/>
      <w:lang w:val="nl-NL" w:eastAsia="nl-NL"/>
    </w:rPr>
  </w:style>
  <w:style w:type="paragraph" w:styleId="Header">
    <w:name w:val="header"/>
    <w:basedOn w:val="Normal"/>
    <w:link w:val="HeaderChar"/>
    <w:uiPriority w:val="99"/>
    <w:unhideWhenUsed/>
    <w:rsid w:val="000245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5FB"/>
  </w:style>
  <w:style w:type="paragraph" w:styleId="NormalWeb">
    <w:name w:val="Normal (Web)"/>
    <w:basedOn w:val="Normal"/>
    <w:uiPriority w:val="99"/>
    <w:semiHidden/>
    <w:unhideWhenUsed/>
    <w:rsid w:val="007C40A9"/>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styleId="FootnoteText">
    <w:name w:val="footnote text"/>
    <w:basedOn w:val="Normal"/>
    <w:link w:val="FootnoteTextChar"/>
    <w:uiPriority w:val="99"/>
    <w:semiHidden/>
    <w:unhideWhenUsed/>
    <w:rsid w:val="008C17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7C7"/>
    <w:rPr>
      <w:sz w:val="20"/>
      <w:szCs w:val="20"/>
    </w:rPr>
  </w:style>
  <w:style w:type="character" w:styleId="FootnoteReference">
    <w:name w:val="footnote reference"/>
    <w:basedOn w:val="DefaultParagraphFont"/>
    <w:uiPriority w:val="99"/>
    <w:semiHidden/>
    <w:unhideWhenUsed/>
    <w:rsid w:val="008C17C7"/>
    <w:rPr>
      <w:vertAlign w:val="superscript"/>
    </w:rPr>
  </w:style>
  <w:style w:type="character" w:styleId="PlaceholderText">
    <w:name w:val="Placeholder Text"/>
    <w:basedOn w:val="DefaultParagraphFont"/>
    <w:uiPriority w:val="99"/>
    <w:semiHidden/>
    <w:rsid w:val="00457395"/>
    <w:rPr>
      <w:color w:val="808080"/>
    </w:rPr>
  </w:style>
  <w:style w:type="paragraph" w:styleId="TOC3">
    <w:name w:val="toc 3"/>
    <w:basedOn w:val="Normal"/>
    <w:next w:val="Normal"/>
    <w:autoRedefine/>
    <w:uiPriority w:val="39"/>
    <w:unhideWhenUsed/>
    <w:rsid w:val="008D03B0"/>
    <w:pPr>
      <w:spacing w:after="100"/>
      <w:ind w:left="440"/>
    </w:pPr>
  </w:style>
  <w:style w:type="character" w:customStyle="1" w:styleId="Heading4Char">
    <w:name w:val="Heading 4 Char"/>
    <w:basedOn w:val="DefaultParagraphFont"/>
    <w:link w:val="Heading4"/>
    <w:uiPriority w:val="9"/>
    <w:rsid w:val="00404EC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35DE6"/>
    <w:rPr>
      <w:color w:val="800080" w:themeColor="followedHyperlink"/>
      <w:u w:val="single"/>
    </w:rPr>
  </w:style>
  <w:style w:type="character" w:customStyle="1" w:styleId="pln1">
    <w:name w:val="pln1"/>
    <w:basedOn w:val="DefaultParagraphFont"/>
    <w:rsid w:val="00C13924"/>
    <w:rPr>
      <w:color w:val="000000"/>
    </w:rPr>
  </w:style>
  <w:style w:type="character" w:customStyle="1" w:styleId="pun">
    <w:name w:val="pun"/>
    <w:basedOn w:val="DefaultParagraphFont"/>
    <w:rsid w:val="00C13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08948">
      <w:bodyDiv w:val="1"/>
      <w:marLeft w:val="0"/>
      <w:marRight w:val="0"/>
      <w:marTop w:val="0"/>
      <w:marBottom w:val="0"/>
      <w:divBdr>
        <w:top w:val="none" w:sz="0" w:space="0" w:color="auto"/>
        <w:left w:val="none" w:sz="0" w:space="0" w:color="auto"/>
        <w:bottom w:val="none" w:sz="0" w:space="0" w:color="auto"/>
        <w:right w:val="none" w:sz="0" w:space="0" w:color="auto"/>
      </w:divBdr>
      <w:divsChild>
        <w:div w:id="1587610893">
          <w:marLeft w:val="446"/>
          <w:marRight w:val="0"/>
          <w:marTop w:val="0"/>
          <w:marBottom w:val="0"/>
          <w:divBdr>
            <w:top w:val="none" w:sz="0" w:space="0" w:color="auto"/>
            <w:left w:val="none" w:sz="0" w:space="0" w:color="auto"/>
            <w:bottom w:val="none" w:sz="0" w:space="0" w:color="auto"/>
            <w:right w:val="none" w:sz="0" w:space="0" w:color="auto"/>
          </w:divBdr>
        </w:div>
        <w:div w:id="1155295556">
          <w:marLeft w:val="446"/>
          <w:marRight w:val="0"/>
          <w:marTop w:val="0"/>
          <w:marBottom w:val="0"/>
          <w:divBdr>
            <w:top w:val="none" w:sz="0" w:space="0" w:color="auto"/>
            <w:left w:val="none" w:sz="0" w:space="0" w:color="auto"/>
            <w:bottom w:val="none" w:sz="0" w:space="0" w:color="auto"/>
            <w:right w:val="none" w:sz="0" w:space="0" w:color="auto"/>
          </w:divBdr>
        </w:div>
        <w:div w:id="281499061">
          <w:marLeft w:val="446"/>
          <w:marRight w:val="0"/>
          <w:marTop w:val="0"/>
          <w:marBottom w:val="0"/>
          <w:divBdr>
            <w:top w:val="none" w:sz="0" w:space="0" w:color="auto"/>
            <w:left w:val="none" w:sz="0" w:space="0" w:color="auto"/>
            <w:bottom w:val="none" w:sz="0" w:space="0" w:color="auto"/>
            <w:right w:val="none" w:sz="0" w:space="0" w:color="auto"/>
          </w:divBdr>
        </w:div>
        <w:div w:id="1895770414">
          <w:marLeft w:val="446"/>
          <w:marRight w:val="0"/>
          <w:marTop w:val="0"/>
          <w:marBottom w:val="0"/>
          <w:divBdr>
            <w:top w:val="none" w:sz="0" w:space="0" w:color="auto"/>
            <w:left w:val="none" w:sz="0" w:space="0" w:color="auto"/>
            <w:bottom w:val="none" w:sz="0" w:space="0" w:color="auto"/>
            <w:right w:val="none" w:sz="0" w:space="0" w:color="auto"/>
          </w:divBdr>
        </w:div>
        <w:div w:id="1860193785">
          <w:marLeft w:val="446"/>
          <w:marRight w:val="0"/>
          <w:marTop w:val="0"/>
          <w:marBottom w:val="0"/>
          <w:divBdr>
            <w:top w:val="none" w:sz="0" w:space="0" w:color="auto"/>
            <w:left w:val="none" w:sz="0" w:space="0" w:color="auto"/>
            <w:bottom w:val="none" w:sz="0" w:space="0" w:color="auto"/>
            <w:right w:val="none" w:sz="0" w:space="0" w:color="auto"/>
          </w:divBdr>
        </w:div>
        <w:div w:id="101994008">
          <w:marLeft w:val="446"/>
          <w:marRight w:val="0"/>
          <w:marTop w:val="0"/>
          <w:marBottom w:val="0"/>
          <w:divBdr>
            <w:top w:val="none" w:sz="0" w:space="0" w:color="auto"/>
            <w:left w:val="none" w:sz="0" w:space="0" w:color="auto"/>
            <w:bottom w:val="none" w:sz="0" w:space="0" w:color="auto"/>
            <w:right w:val="none" w:sz="0" w:space="0" w:color="auto"/>
          </w:divBdr>
        </w:div>
        <w:div w:id="1836140723">
          <w:marLeft w:val="446"/>
          <w:marRight w:val="0"/>
          <w:marTop w:val="0"/>
          <w:marBottom w:val="0"/>
          <w:divBdr>
            <w:top w:val="none" w:sz="0" w:space="0" w:color="auto"/>
            <w:left w:val="none" w:sz="0" w:space="0" w:color="auto"/>
            <w:bottom w:val="none" w:sz="0" w:space="0" w:color="auto"/>
            <w:right w:val="none" w:sz="0" w:space="0" w:color="auto"/>
          </w:divBdr>
        </w:div>
        <w:div w:id="1780374026">
          <w:marLeft w:val="446"/>
          <w:marRight w:val="0"/>
          <w:marTop w:val="0"/>
          <w:marBottom w:val="0"/>
          <w:divBdr>
            <w:top w:val="none" w:sz="0" w:space="0" w:color="auto"/>
            <w:left w:val="none" w:sz="0" w:space="0" w:color="auto"/>
            <w:bottom w:val="none" w:sz="0" w:space="0" w:color="auto"/>
            <w:right w:val="none" w:sz="0" w:space="0" w:color="auto"/>
          </w:divBdr>
        </w:div>
        <w:div w:id="94181199">
          <w:marLeft w:val="446"/>
          <w:marRight w:val="0"/>
          <w:marTop w:val="0"/>
          <w:marBottom w:val="0"/>
          <w:divBdr>
            <w:top w:val="none" w:sz="0" w:space="0" w:color="auto"/>
            <w:left w:val="none" w:sz="0" w:space="0" w:color="auto"/>
            <w:bottom w:val="none" w:sz="0" w:space="0" w:color="auto"/>
            <w:right w:val="none" w:sz="0" w:space="0" w:color="auto"/>
          </w:divBdr>
        </w:div>
        <w:div w:id="1437405906">
          <w:marLeft w:val="446"/>
          <w:marRight w:val="0"/>
          <w:marTop w:val="0"/>
          <w:marBottom w:val="0"/>
          <w:divBdr>
            <w:top w:val="none" w:sz="0" w:space="0" w:color="auto"/>
            <w:left w:val="none" w:sz="0" w:space="0" w:color="auto"/>
            <w:bottom w:val="none" w:sz="0" w:space="0" w:color="auto"/>
            <w:right w:val="none" w:sz="0" w:space="0" w:color="auto"/>
          </w:divBdr>
        </w:div>
        <w:div w:id="764156199">
          <w:marLeft w:val="547"/>
          <w:marRight w:val="0"/>
          <w:marTop w:val="0"/>
          <w:marBottom w:val="0"/>
          <w:divBdr>
            <w:top w:val="none" w:sz="0" w:space="0" w:color="auto"/>
            <w:left w:val="none" w:sz="0" w:space="0" w:color="auto"/>
            <w:bottom w:val="none" w:sz="0" w:space="0" w:color="auto"/>
            <w:right w:val="none" w:sz="0" w:space="0" w:color="auto"/>
          </w:divBdr>
        </w:div>
        <w:div w:id="425883533">
          <w:marLeft w:val="547"/>
          <w:marRight w:val="0"/>
          <w:marTop w:val="0"/>
          <w:marBottom w:val="0"/>
          <w:divBdr>
            <w:top w:val="none" w:sz="0" w:space="0" w:color="auto"/>
            <w:left w:val="none" w:sz="0" w:space="0" w:color="auto"/>
            <w:bottom w:val="none" w:sz="0" w:space="0" w:color="auto"/>
            <w:right w:val="none" w:sz="0" w:space="0" w:color="auto"/>
          </w:divBdr>
        </w:div>
        <w:div w:id="1316758610">
          <w:marLeft w:val="547"/>
          <w:marRight w:val="0"/>
          <w:marTop w:val="0"/>
          <w:marBottom w:val="0"/>
          <w:divBdr>
            <w:top w:val="none" w:sz="0" w:space="0" w:color="auto"/>
            <w:left w:val="none" w:sz="0" w:space="0" w:color="auto"/>
            <w:bottom w:val="none" w:sz="0" w:space="0" w:color="auto"/>
            <w:right w:val="none" w:sz="0" w:space="0" w:color="auto"/>
          </w:divBdr>
        </w:div>
      </w:divsChild>
    </w:div>
    <w:div w:id="141316271">
      <w:bodyDiv w:val="1"/>
      <w:marLeft w:val="0"/>
      <w:marRight w:val="0"/>
      <w:marTop w:val="0"/>
      <w:marBottom w:val="0"/>
      <w:divBdr>
        <w:top w:val="none" w:sz="0" w:space="0" w:color="auto"/>
        <w:left w:val="none" w:sz="0" w:space="0" w:color="auto"/>
        <w:bottom w:val="none" w:sz="0" w:space="0" w:color="auto"/>
        <w:right w:val="none" w:sz="0" w:space="0" w:color="auto"/>
      </w:divBdr>
    </w:div>
    <w:div w:id="167719928">
      <w:bodyDiv w:val="1"/>
      <w:marLeft w:val="0"/>
      <w:marRight w:val="0"/>
      <w:marTop w:val="0"/>
      <w:marBottom w:val="0"/>
      <w:divBdr>
        <w:top w:val="none" w:sz="0" w:space="0" w:color="auto"/>
        <w:left w:val="none" w:sz="0" w:space="0" w:color="auto"/>
        <w:bottom w:val="none" w:sz="0" w:space="0" w:color="auto"/>
        <w:right w:val="none" w:sz="0" w:space="0" w:color="auto"/>
      </w:divBdr>
    </w:div>
    <w:div w:id="200434114">
      <w:bodyDiv w:val="1"/>
      <w:marLeft w:val="0"/>
      <w:marRight w:val="0"/>
      <w:marTop w:val="0"/>
      <w:marBottom w:val="0"/>
      <w:divBdr>
        <w:top w:val="none" w:sz="0" w:space="0" w:color="auto"/>
        <w:left w:val="none" w:sz="0" w:space="0" w:color="auto"/>
        <w:bottom w:val="none" w:sz="0" w:space="0" w:color="auto"/>
        <w:right w:val="none" w:sz="0" w:space="0" w:color="auto"/>
      </w:divBdr>
    </w:div>
    <w:div w:id="220796529">
      <w:bodyDiv w:val="1"/>
      <w:marLeft w:val="0"/>
      <w:marRight w:val="0"/>
      <w:marTop w:val="0"/>
      <w:marBottom w:val="0"/>
      <w:divBdr>
        <w:top w:val="none" w:sz="0" w:space="0" w:color="auto"/>
        <w:left w:val="none" w:sz="0" w:space="0" w:color="auto"/>
        <w:bottom w:val="none" w:sz="0" w:space="0" w:color="auto"/>
        <w:right w:val="none" w:sz="0" w:space="0" w:color="auto"/>
      </w:divBdr>
    </w:div>
    <w:div w:id="442502065">
      <w:bodyDiv w:val="1"/>
      <w:marLeft w:val="0"/>
      <w:marRight w:val="0"/>
      <w:marTop w:val="0"/>
      <w:marBottom w:val="0"/>
      <w:divBdr>
        <w:top w:val="none" w:sz="0" w:space="0" w:color="auto"/>
        <w:left w:val="none" w:sz="0" w:space="0" w:color="auto"/>
        <w:bottom w:val="none" w:sz="0" w:space="0" w:color="auto"/>
        <w:right w:val="none" w:sz="0" w:space="0" w:color="auto"/>
      </w:divBdr>
    </w:div>
    <w:div w:id="446123634">
      <w:bodyDiv w:val="1"/>
      <w:marLeft w:val="0"/>
      <w:marRight w:val="0"/>
      <w:marTop w:val="0"/>
      <w:marBottom w:val="0"/>
      <w:divBdr>
        <w:top w:val="none" w:sz="0" w:space="0" w:color="auto"/>
        <w:left w:val="none" w:sz="0" w:space="0" w:color="auto"/>
        <w:bottom w:val="none" w:sz="0" w:space="0" w:color="auto"/>
        <w:right w:val="none" w:sz="0" w:space="0" w:color="auto"/>
      </w:divBdr>
    </w:div>
    <w:div w:id="532351500">
      <w:bodyDiv w:val="1"/>
      <w:marLeft w:val="0"/>
      <w:marRight w:val="0"/>
      <w:marTop w:val="0"/>
      <w:marBottom w:val="0"/>
      <w:divBdr>
        <w:top w:val="none" w:sz="0" w:space="0" w:color="auto"/>
        <w:left w:val="none" w:sz="0" w:space="0" w:color="auto"/>
        <w:bottom w:val="none" w:sz="0" w:space="0" w:color="auto"/>
        <w:right w:val="none" w:sz="0" w:space="0" w:color="auto"/>
      </w:divBdr>
    </w:div>
    <w:div w:id="617905995">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814106309">
      <w:bodyDiv w:val="1"/>
      <w:marLeft w:val="0"/>
      <w:marRight w:val="0"/>
      <w:marTop w:val="0"/>
      <w:marBottom w:val="0"/>
      <w:divBdr>
        <w:top w:val="none" w:sz="0" w:space="0" w:color="auto"/>
        <w:left w:val="none" w:sz="0" w:space="0" w:color="auto"/>
        <w:bottom w:val="none" w:sz="0" w:space="0" w:color="auto"/>
        <w:right w:val="none" w:sz="0" w:space="0" w:color="auto"/>
      </w:divBdr>
    </w:div>
    <w:div w:id="867253047">
      <w:bodyDiv w:val="1"/>
      <w:marLeft w:val="0"/>
      <w:marRight w:val="0"/>
      <w:marTop w:val="0"/>
      <w:marBottom w:val="0"/>
      <w:divBdr>
        <w:top w:val="none" w:sz="0" w:space="0" w:color="auto"/>
        <w:left w:val="none" w:sz="0" w:space="0" w:color="auto"/>
        <w:bottom w:val="none" w:sz="0" w:space="0" w:color="auto"/>
        <w:right w:val="none" w:sz="0" w:space="0" w:color="auto"/>
      </w:divBdr>
    </w:div>
    <w:div w:id="938953680">
      <w:bodyDiv w:val="1"/>
      <w:marLeft w:val="0"/>
      <w:marRight w:val="0"/>
      <w:marTop w:val="0"/>
      <w:marBottom w:val="0"/>
      <w:divBdr>
        <w:top w:val="none" w:sz="0" w:space="0" w:color="auto"/>
        <w:left w:val="none" w:sz="0" w:space="0" w:color="auto"/>
        <w:bottom w:val="none" w:sz="0" w:space="0" w:color="auto"/>
        <w:right w:val="none" w:sz="0" w:space="0" w:color="auto"/>
      </w:divBdr>
    </w:div>
    <w:div w:id="970791090">
      <w:bodyDiv w:val="1"/>
      <w:marLeft w:val="0"/>
      <w:marRight w:val="0"/>
      <w:marTop w:val="0"/>
      <w:marBottom w:val="0"/>
      <w:divBdr>
        <w:top w:val="none" w:sz="0" w:space="0" w:color="auto"/>
        <w:left w:val="none" w:sz="0" w:space="0" w:color="auto"/>
        <w:bottom w:val="none" w:sz="0" w:space="0" w:color="auto"/>
        <w:right w:val="none" w:sz="0" w:space="0" w:color="auto"/>
      </w:divBdr>
    </w:div>
    <w:div w:id="973605641">
      <w:bodyDiv w:val="1"/>
      <w:marLeft w:val="0"/>
      <w:marRight w:val="0"/>
      <w:marTop w:val="0"/>
      <w:marBottom w:val="0"/>
      <w:divBdr>
        <w:top w:val="none" w:sz="0" w:space="0" w:color="auto"/>
        <w:left w:val="none" w:sz="0" w:space="0" w:color="auto"/>
        <w:bottom w:val="none" w:sz="0" w:space="0" w:color="auto"/>
        <w:right w:val="none" w:sz="0" w:space="0" w:color="auto"/>
      </w:divBdr>
    </w:div>
    <w:div w:id="1012759010">
      <w:bodyDiv w:val="1"/>
      <w:marLeft w:val="0"/>
      <w:marRight w:val="0"/>
      <w:marTop w:val="0"/>
      <w:marBottom w:val="0"/>
      <w:divBdr>
        <w:top w:val="none" w:sz="0" w:space="0" w:color="auto"/>
        <w:left w:val="none" w:sz="0" w:space="0" w:color="auto"/>
        <w:bottom w:val="none" w:sz="0" w:space="0" w:color="auto"/>
        <w:right w:val="none" w:sz="0" w:space="0" w:color="auto"/>
      </w:divBdr>
    </w:div>
    <w:div w:id="1024287398">
      <w:bodyDiv w:val="1"/>
      <w:marLeft w:val="0"/>
      <w:marRight w:val="0"/>
      <w:marTop w:val="0"/>
      <w:marBottom w:val="0"/>
      <w:divBdr>
        <w:top w:val="none" w:sz="0" w:space="0" w:color="auto"/>
        <w:left w:val="none" w:sz="0" w:space="0" w:color="auto"/>
        <w:bottom w:val="none" w:sz="0" w:space="0" w:color="auto"/>
        <w:right w:val="none" w:sz="0" w:space="0" w:color="auto"/>
      </w:divBdr>
    </w:div>
    <w:div w:id="1077630210">
      <w:bodyDiv w:val="1"/>
      <w:marLeft w:val="0"/>
      <w:marRight w:val="0"/>
      <w:marTop w:val="0"/>
      <w:marBottom w:val="0"/>
      <w:divBdr>
        <w:top w:val="none" w:sz="0" w:space="0" w:color="auto"/>
        <w:left w:val="none" w:sz="0" w:space="0" w:color="auto"/>
        <w:bottom w:val="none" w:sz="0" w:space="0" w:color="auto"/>
        <w:right w:val="none" w:sz="0" w:space="0" w:color="auto"/>
      </w:divBdr>
    </w:div>
    <w:div w:id="1099788773">
      <w:bodyDiv w:val="1"/>
      <w:marLeft w:val="0"/>
      <w:marRight w:val="0"/>
      <w:marTop w:val="0"/>
      <w:marBottom w:val="0"/>
      <w:divBdr>
        <w:top w:val="none" w:sz="0" w:space="0" w:color="auto"/>
        <w:left w:val="none" w:sz="0" w:space="0" w:color="auto"/>
        <w:bottom w:val="none" w:sz="0" w:space="0" w:color="auto"/>
        <w:right w:val="none" w:sz="0" w:space="0" w:color="auto"/>
      </w:divBdr>
    </w:div>
    <w:div w:id="1146552430">
      <w:bodyDiv w:val="1"/>
      <w:marLeft w:val="0"/>
      <w:marRight w:val="0"/>
      <w:marTop w:val="0"/>
      <w:marBottom w:val="0"/>
      <w:divBdr>
        <w:top w:val="none" w:sz="0" w:space="0" w:color="auto"/>
        <w:left w:val="none" w:sz="0" w:space="0" w:color="auto"/>
        <w:bottom w:val="none" w:sz="0" w:space="0" w:color="auto"/>
        <w:right w:val="none" w:sz="0" w:space="0" w:color="auto"/>
      </w:divBdr>
    </w:div>
    <w:div w:id="1187675686">
      <w:bodyDiv w:val="1"/>
      <w:marLeft w:val="0"/>
      <w:marRight w:val="0"/>
      <w:marTop w:val="0"/>
      <w:marBottom w:val="0"/>
      <w:divBdr>
        <w:top w:val="none" w:sz="0" w:space="0" w:color="auto"/>
        <w:left w:val="none" w:sz="0" w:space="0" w:color="auto"/>
        <w:bottom w:val="none" w:sz="0" w:space="0" w:color="auto"/>
        <w:right w:val="none" w:sz="0" w:space="0" w:color="auto"/>
      </w:divBdr>
    </w:div>
    <w:div w:id="1261063403">
      <w:bodyDiv w:val="1"/>
      <w:marLeft w:val="0"/>
      <w:marRight w:val="0"/>
      <w:marTop w:val="0"/>
      <w:marBottom w:val="0"/>
      <w:divBdr>
        <w:top w:val="none" w:sz="0" w:space="0" w:color="auto"/>
        <w:left w:val="none" w:sz="0" w:space="0" w:color="auto"/>
        <w:bottom w:val="none" w:sz="0" w:space="0" w:color="auto"/>
        <w:right w:val="none" w:sz="0" w:space="0" w:color="auto"/>
      </w:divBdr>
    </w:div>
    <w:div w:id="1327170538">
      <w:bodyDiv w:val="1"/>
      <w:marLeft w:val="0"/>
      <w:marRight w:val="0"/>
      <w:marTop w:val="0"/>
      <w:marBottom w:val="0"/>
      <w:divBdr>
        <w:top w:val="none" w:sz="0" w:space="0" w:color="auto"/>
        <w:left w:val="none" w:sz="0" w:space="0" w:color="auto"/>
        <w:bottom w:val="none" w:sz="0" w:space="0" w:color="auto"/>
        <w:right w:val="none" w:sz="0" w:space="0" w:color="auto"/>
      </w:divBdr>
    </w:div>
    <w:div w:id="1468619854">
      <w:bodyDiv w:val="1"/>
      <w:marLeft w:val="0"/>
      <w:marRight w:val="0"/>
      <w:marTop w:val="0"/>
      <w:marBottom w:val="0"/>
      <w:divBdr>
        <w:top w:val="none" w:sz="0" w:space="0" w:color="auto"/>
        <w:left w:val="none" w:sz="0" w:space="0" w:color="auto"/>
        <w:bottom w:val="none" w:sz="0" w:space="0" w:color="auto"/>
        <w:right w:val="none" w:sz="0" w:space="0" w:color="auto"/>
      </w:divBdr>
    </w:div>
    <w:div w:id="1547914612">
      <w:bodyDiv w:val="1"/>
      <w:marLeft w:val="0"/>
      <w:marRight w:val="0"/>
      <w:marTop w:val="0"/>
      <w:marBottom w:val="0"/>
      <w:divBdr>
        <w:top w:val="none" w:sz="0" w:space="0" w:color="auto"/>
        <w:left w:val="none" w:sz="0" w:space="0" w:color="auto"/>
        <w:bottom w:val="none" w:sz="0" w:space="0" w:color="auto"/>
        <w:right w:val="none" w:sz="0" w:space="0" w:color="auto"/>
      </w:divBdr>
    </w:div>
    <w:div w:id="1581058191">
      <w:bodyDiv w:val="1"/>
      <w:marLeft w:val="0"/>
      <w:marRight w:val="0"/>
      <w:marTop w:val="0"/>
      <w:marBottom w:val="0"/>
      <w:divBdr>
        <w:top w:val="none" w:sz="0" w:space="0" w:color="auto"/>
        <w:left w:val="none" w:sz="0" w:space="0" w:color="auto"/>
        <w:bottom w:val="none" w:sz="0" w:space="0" w:color="auto"/>
        <w:right w:val="none" w:sz="0" w:space="0" w:color="auto"/>
      </w:divBdr>
    </w:div>
    <w:div w:id="1710647722">
      <w:bodyDiv w:val="1"/>
      <w:marLeft w:val="0"/>
      <w:marRight w:val="0"/>
      <w:marTop w:val="0"/>
      <w:marBottom w:val="0"/>
      <w:divBdr>
        <w:top w:val="none" w:sz="0" w:space="0" w:color="auto"/>
        <w:left w:val="none" w:sz="0" w:space="0" w:color="auto"/>
        <w:bottom w:val="none" w:sz="0" w:space="0" w:color="auto"/>
        <w:right w:val="none" w:sz="0" w:space="0" w:color="auto"/>
      </w:divBdr>
    </w:div>
    <w:div w:id="1785269024">
      <w:bodyDiv w:val="1"/>
      <w:marLeft w:val="0"/>
      <w:marRight w:val="0"/>
      <w:marTop w:val="0"/>
      <w:marBottom w:val="0"/>
      <w:divBdr>
        <w:top w:val="none" w:sz="0" w:space="0" w:color="auto"/>
        <w:left w:val="none" w:sz="0" w:space="0" w:color="auto"/>
        <w:bottom w:val="none" w:sz="0" w:space="0" w:color="auto"/>
        <w:right w:val="none" w:sz="0" w:space="0" w:color="auto"/>
      </w:divBdr>
    </w:div>
    <w:div w:id="1825394028">
      <w:bodyDiv w:val="1"/>
      <w:marLeft w:val="0"/>
      <w:marRight w:val="0"/>
      <w:marTop w:val="0"/>
      <w:marBottom w:val="0"/>
      <w:divBdr>
        <w:top w:val="none" w:sz="0" w:space="0" w:color="auto"/>
        <w:left w:val="none" w:sz="0" w:space="0" w:color="auto"/>
        <w:bottom w:val="none" w:sz="0" w:space="0" w:color="auto"/>
        <w:right w:val="none" w:sz="0" w:space="0" w:color="auto"/>
      </w:divBdr>
    </w:div>
    <w:div w:id="1852604401">
      <w:bodyDiv w:val="1"/>
      <w:marLeft w:val="0"/>
      <w:marRight w:val="0"/>
      <w:marTop w:val="0"/>
      <w:marBottom w:val="0"/>
      <w:divBdr>
        <w:top w:val="none" w:sz="0" w:space="0" w:color="auto"/>
        <w:left w:val="none" w:sz="0" w:space="0" w:color="auto"/>
        <w:bottom w:val="none" w:sz="0" w:space="0" w:color="auto"/>
        <w:right w:val="none" w:sz="0" w:space="0" w:color="auto"/>
      </w:divBdr>
    </w:div>
    <w:div w:id="1875579929">
      <w:bodyDiv w:val="1"/>
      <w:marLeft w:val="0"/>
      <w:marRight w:val="0"/>
      <w:marTop w:val="0"/>
      <w:marBottom w:val="0"/>
      <w:divBdr>
        <w:top w:val="none" w:sz="0" w:space="0" w:color="auto"/>
        <w:left w:val="none" w:sz="0" w:space="0" w:color="auto"/>
        <w:bottom w:val="none" w:sz="0" w:space="0" w:color="auto"/>
        <w:right w:val="none" w:sz="0" w:space="0" w:color="auto"/>
      </w:divBdr>
    </w:div>
    <w:div w:id="1991401862">
      <w:bodyDiv w:val="1"/>
      <w:marLeft w:val="0"/>
      <w:marRight w:val="0"/>
      <w:marTop w:val="0"/>
      <w:marBottom w:val="0"/>
      <w:divBdr>
        <w:top w:val="none" w:sz="0" w:space="0" w:color="auto"/>
        <w:left w:val="none" w:sz="0" w:space="0" w:color="auto"/>
        <w:bottom w:val="none" w:sz="0" w:space="0" w:color="auto"/>
        <w:right w:val="none" w:sz="0" w:space="0" w:color="auto"/>
      </w:divBdr>
    </w:div>
    <w:div w:id="2059470052">
      <w:bodyDiv w:val="1"/>
      <w:marLeft w:val="0"/>
      <w:marRight w:val="0"/>
      <w:marTop w:val="0"/>
      <w:marBottom w:val="0"/>
      <w:divBdr>
        <w:top w:val="none" w:sz="0" w:space="0" w:color="auto"/>
        <w:left w:val="none" w:sz="0" w:space="0" w:color="auto"/>
        <w:bottom w:val="none" w:sz="0" w:space="0" w:color="auto"/>
        <w:right w:val="none" w:sz="0" w:space="0" w:color="auto"/>
      </w:divBdr>
    </w:div>
    <w:div w:id="210233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nutoolchains.com/mingw64/" TargetMode="External"/><Relationship Id="rId18" Type="http://schemas.openxmlformats.org/officeDocument/2006/relationships/hyperlink" Target="https://launchpad.net/gcc-arm-embedded" TargetMode="External"/><Relationship Id="rId26" Type="http://schemas.openxmlformats.org/officeDocument/2006/relationships/hyperlink" Target="http://www.ti.com/tool/msp430-flasher"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apps.fedoraproject.org/packages/gcc-c++-arm-linux-gnu"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code.google.com/p/bmptk" TargetMode="External"/><Relationship Id="rId17" Type="http://schemas.openxmlformats.org/officeDocument/2006/relationships/hyperlink" Target="http://www.ti.com/tool/ccstudio-msp430" TargetMode="External"/><Relationship Id="rId25" Type="http://schemas.openxmlformats.org/officeDocument/2006/relationships/hyperlink" Target="http://software-dl.ti.com/msp430/msp430_public_sw/mcu/msp430/MSP430Flasher/latest/index_FDS.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arduino.cc/" TargetMode="External"/><Relationship Id="rId20" Type="http://schemas.openxmlformats.org/officeDocument/2006/relationships/hyperlink" Target="http://www.freddiechopin.info/en/download/category/11-bleeding-edge-toolchain" TargetMode="External"/><Relationship Id="rId29" Type="http://schemas.openxmlformats.org/officeDocument/2006/relationships/image" Target="media/image3.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voti.nl/bmptk" TargetMode="External"/><Relationship Id="rId24" Type="http://schemas.openxmlformats.org/officeDocument/2006/relationships/hyperlink" Target="http://processors.wiki.ti.com/index.php/MSP430_Flasher_-_Command_Line_Programmer"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ourceforge.net/apps/mediawiki/notepad-plus/index.php?title=Compiling_Source_Code"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atmel.com/microsite/atmel_studio6/" TargetMode="External"/><Relationship Id="rId23" Type="http://schemas.openxmlformats.org/officeDocument/2006/relationships/hyperlink" Target="http://www.ti.com/tool/MSP-EXP430G2" TargetMode="External"/><Relationship Id="rId28" Type="http://schemas.openxmlformats.org/officeDocument/2006/relationships/hyperlink" Target="http://www.segger.com/jlink-software.html"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gnutoolchains.com/arm-eabi/" TargetMode="External"/><Relationship Id="rId31" Type="http://schemas.openxmlformats.org/officeDocument/2006/relationships/image" Target="media/image5.png"/><Relationship Id="rId44"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uwen.net/mingw.html" TargetMode="External"/><Relationship Id="rId22" Type="http://schemas.openxmlformats.org/officeDocument/2006/relationships/hyperlink" Target="https://apps.fedoraproject.org/packages/gcc-c++-arm-linux-gnu" TargetMode="External"/><Relationship Id="rId27" Type="http://schemas.openxmlformats.org/officeDocument/2006/relationships/hyperlink" Target="http://www.st.com/web/en/catalog/tools/PF258168" TargetMode="External"/><Relationship Id="rId30" Type="http://schemas.openxmlformats.org/officeDocument/2006/relationships/image" Target="media/image4.png"/><Relationship Id="rId35" Type="http://schemas.openxmlformats.org/officeDocument/2006/relationships/hyperlink" Target="http://notepad-plus-plus.org" TargetMode="External"/><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33ADB-99BF-44D3-9BF2-2469776D0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23</Pages>
  <Words>6516</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43576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wvanooijen</dc:creator>
  <cp:lastModifiedBy>wvanooijen</cp:lastModifiedBy>
  <cp:revision>71</cp:revision>
  <cp:lastPrinted>2015-04-13T07:39:00Z</cp:lastPrinted>
  <dcterms:created xsi:type="dcterms:W3CDTF">2015-01-20T12:12:00Z</dcterms:created>
  <dcterms:modified xsi:type="dcterms:W3CDTF">2015-04-13T10:57:00Z</dcterms:modified>
</cp:coreProperties>
</file>