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Modified Texts - Pages 14, 19, 24</w:t>
      </w:r>
    </w:p>
    <w:p>
      <w:pPr>
        <w:pStyle w:val="Heading2"/>
      </w:pPr>
      <w:r>
        <w:t>Text 1 (Page 14)</w:t>
      </w:r>
    </w:p>
    <w:p>
      <w:r>
        <w:t>Kecerdasan buatan (AI) adalah disiplin ilmu komputer yang berfokus pada pembuatan mesin yang meniru kecerdasan manusia, memungkinkan komputer untuk melakukan tugas-tugas rumit seperti mengidentifikasi suara, memahami bahasa alami, membuat prediksi, dan belajar dari data (Strohmeier, 2022).</w:t>
      </w:r>
    </w:p>
    <w:p/>
    <w:p>
      <w:pPr>
        <w:pStyle w:val="Heading2"/>
      </w:pPr>
      <w:r>
        <w:t>Text 2 (Page 14)</w:t>
      </w:r>
    </w:p>
    <w:p>
      <w:r>
        <w:t>AI menjadi dasar untuk pengembangan sistem chatbot yang digunakan dalam penelitian ini, salah satu bentuk AI yang digunakan adalah pemrosesan bahasa alami (NLP) yang memungkinkan sistem untuk memahami dan menjawab pertanyaan dalam bahasa manusia (Strohmeier, 2022).</w:t>
      </w:r>
    </w:p>
    <w:p/>
    <w:p>
      <w:pPr>
        <w:pStyle w:val="Heading2"/>
      </w:pPr>
      <w:r>
        <w:t>Text 3 (Page 14)</w:t>
      </w:r>
    </w:p>
    <w:p>
      <w:r>
        <w:t>Chatbot adalah sistem komputer yang dirancang untuk berinteraksi dengan manusia dengan antarmuka percakapan berbasis teks atau suara. Chatbot dapat bersifat rule-based (berbasis aturan) atau AI-Based (berbasis kecerdasan buatan). Chatbot AI dapat mempelajari konteks dan memberikan jawaban yang lebih fleksibel dan personal (Sharifi et al.) (2020) Dalam penelitian ini, Chatbot dikembangkan untuk memfasilitasi pencarian dan pemahaman aturan K3 dan menjadikannya sebagai alat bantu edukatif dan informatif yang dapat diakses oleh siapa saja dan oleh siapa saja.</w:t>
      </w:r>
    </w:p>
    <w:p/>
    <w:p>
      <w:pPr>
        <w:pStyle w:val="Heading2"/>
      </w:pPr>
      <w:r>
        <w:t>Text 4 (Page 14)</w:t>
      </w:r>
    </w:p>
    <w:p>
      <w:r>
        <w:t>Chatbot adalah sistem komputer yang dirancang untuk berinteraksi dengan manusia melalui antarmuka berbasis teks atau suara. chatbot dapat bersifat rule-based (berbasis aturan) atau AI-Based (berbasis kecerdasan buatan). Chatbot AI dapat mempelajari konteks dan memberikan jawaban yang lebih fleksibel dan personal (Sharifi et al.) ( 2021) Dalam penelitian ini, Chatbot dikembangkan untuk memfasilitasi pencarian dan pemahaman peraturan keselamatan dan kesehatan kerja, menjadikannya sebagai alat bantu edukatif dan informatif yang dapat diakses oleh siapa saja dan oleh siapa saja.</w:t>
      </w:r>
    </w:p>
    <w:p/>
    <w:p>
      <w:pPr>
        <w:pStyle w:val="Heading2"/>
      </w:pPr>
      <w:r>
        <w:t>Text 5 (Page 14)</w:t>
      </w:r>
    </w:p>
    <w:p>
      <w:r>
        <w:t>GPT adalah model bahasa deep learning yang dilatih pada sejumlah besar data teks untuk memahami dan menghasilkan bahasa alami. GPT bekerja berdasarkan arsitektur transformasi yang memungkinkan urutan teks diproses dalam konteks yang lebih luas (Brown et al., 2020).</w:t>
      </w:r>
    </w:p>
    <w:p/>
    <w:p>
      <w:pPr>
        <w:pStyle w:val="Heading2"/>
      </w:pPr>
      <w:r>
        <w:t>Text 6 (Page 19)</w:t>
      </w:r>
    </w:p>
    <w:p>
      <w:r>
        <w:t>Lokasi penelitian yang dipilih oleh peneliti adalah Kantor Keselamatan dan Kesehatan Kerja (K3) di Kampus Universitas Muslimah Makassar.</w:t>
      </w:r>
    </w:p>
    <w:p/>
    <w:p>
      <w:pPr>
        <w:pStyle w:val="Heading2"/>
      </w:pPr>
      <w:r>
        <w:t>Text 7 (Page 19)</w:t>
      </w:r>
    </w:p>
    <w:p>
      <w:r>
        <w:t>Tabel 2. Waktu untuk penelitian 18</w:t>
      </w:r>
    </w:p>
    <w:p/>
    <w:p>
      <w:pPr>
        <w:pStyle w:val="Heading2"/>
      </w:pPr>
      <w:r>
        <w:t>Text 8 (Page 19)</w:t>
      </w:r>
    </w:p>
    <w:p>
      <w:r>
        <w:t>Pelaksanaan penelitian ini antara Juni dan Agustus 2025, dimulai dari tahap pengumpulan data hingga laporan akhir.</w:t>
      </w:r>
    </w:p>
    <w:p/>
    <w:p>
      <w:pPr>
        <w:pStyle w:val="Heading2"/>
      </w:pPr>
      <w:r>
        <w:t>Text 9 (Page 24)</w:t>
      </w:r>
    </w:p>
    <w:p>
      <w:r>
        <w:t>Activity Diagram adalah representasi grafis dari seluruh fase alur kerja yang terdiri dari aktivitas, pilihan tindakan, pengulangan dan hasil dari aktivitas tersebut. Diagram ini dapat digunakan untuk menjelaskan proses dan alur kerja operasional secara berurutan dari komponen sistem tersebut.</w:t>
      </w:r>
    </w:p>
    <w:p/>
    <w:p>
      <w:pPr>
        <w:pStyle w:val="Heading2"/>
      </w:pPr>
      <w:r>
        <w:t>Text 10 (Page 24)</w:t>
      </w:r>
    </w:p>
    <w:p>
      <w:r>
        <w:t>Pertanyaan yang sedang diproses (embedding)</w:t>
      </w:r>
    </w:p>
    <w:p/>
    <w:p>
      <w:pPr>
        <w:pStyle w:val="Heading2"/>
      </w:pPr>
      <w:r>
        <w:t>Text 11 (Page 24)</w:t>
      </w:r>
    </w:p>
    <w:p>
      <w:r>
        <w:t>Jawaban Generik GPT</w:t>
      </w:r>
    </w:p>
    <w:p/>
    <w:p>
      <w:pPr>
        <w:pStyle w:val="Heading2"/>
      </w:pPr>
      <w:r>
        <w:t>Text 12 (Page 24)</w:t>
      </w:r>
    </w:p>
    <w:p>
      <w:r>
        <w:t>Sistem akan memeriksa apakah ada dokumen atau bagian dokumen yang relevan dengan pertanyaan pengguna, jika dokumen ditemukan, proses akan dilanjutkan ke tahap generasi jawaban, jika tidak ditemukan, sistem akan menampilkan informasi bahwa data tidak ditemukan.</w:t>
      </w:r>
    </w:p>
    <w:p/>
    <w:p>
      <w:pPr>
        <w:pStyle w:val="Heading2"/>
      </w:pPr>
      <w:r>
        <w:t>Text 13 (Page 24)</w:t>
      </w:r>
    </w:p>
    <w:p>
      <w:r>
        <w:t>Gambar 4. Diagram Aktivitas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