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Diajukan sebagai Salah Satu Syarat untuk mendapatkan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FAKULTAS TEKNIK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skripsi ini disusun sebagai salah satu syarat akademik yang harus dipenuhi</w:t>
      </w:r>
      <w:r>
        <w:rPr>
          <w:spacing w:val="-3"/>
        </w:rPr>
        <w:t> </w:t>
      </w:r>
      <w:r>
        <w:rPr/>
        <w:t>dalam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Fakultas</w:t>
      </w:r>
      <w:r>
        <w:rPr>
          <w:spacing w:val="-5"/>
        </w:rPr>
        <w:t> </w:t>
      </w:r>
      <w:r>
        <w:rPr/>
        <w:t>Teknik</w:t>
      </w:r>
      <w:r>
        <w:rPr>
          <w:spacing w:val="-3"/>
        </w:rPr>
        <w:t> </w:t>
      </w:r>
      <w:r>
        <w:rPr/>
        <w:t>Program</w:t>
      </w:r>
      <w:r>
        <w:rPr>
          <w:spacing w:val="-3"/>
        </w:rPr>
        <w:t> </w:t>
      </w:r>
      <w:r>
        <w:rPr/>
        <w:t>Studi Informatika Universitas Muhammadiyah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saran yang membangun dari berbagai pihak sangat penulis harapkan demi penyempurnaan proposal skripsi ini.</w:t>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sayang,</w:t>
      </w:r>
      <w:r>
        <w:rPr>
          <w:spacing w:val="-4"/>
          <w:sz w:val="24"/>
        </w:rPr>
        <w:t> </w:t>
      </w:r>
      <w:r>
        <w:rPr>
          <w:sz w:val="24"/>
        </w:rPr>
        <w:t>doa</w:t>
      </w:r>
      <w:r>
        <w:rPr>
          <w:spacing w:val="-3"/>
          <w:sz w:val="24"/>
        </w:rPr>
        <w:t> </w:t>
      </w:r>
      <w:r>
        <w:rPr>
          <w:sz w:val="24"/>
        </w:rPr>
        <w:t>yang</w:t>
      </w:r>
      <w:r>
        <w:rPr>
          <w:spacing w:val="-9"/>
          <w:sz w:val="24"/>
        </w:rPr>
        <w:t> </w:t>
      </w:r>
      <w:r>
        <w:rPr>
          <w:sz w:val="24"/>
        </w:rPr>
        <w:t>tiada</w:t>
      </w:r>
      <w:r>
        <w:rPr>
          <w:spacing w:val="-3"/>
          <w:sz w:val="24"/>
        </w:rPr>
        <w:t> </w:t>
      </w:r>
      <w:r>
        <w:rPr>
          <w:sz w:val="24"/>
        </w:rPr>
        <w:t>putus, serta dukungan moral dan materiil yang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Pembimbing I yang dengan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yang</w:t>
      </w:r>
      <w:r>
        <w:rPr>
          <w:spacing w:val="-5"/>
          <w:sz w:val="24"/>
        </w:rPr>
        <w:t> </w:t>
      </w:r>
      <w:r>
        <w:rPr>
          <w:sz w:val="24"/>
        </w:rPr>
        <w:t>konstruktif selama proses penyusunan proposal ini.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r>
        <w:t>Gambar 4. Diagram Aktivitas</w:t>
      </w:r>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mengenai latar belakang masalah, rumusan masalah, tujuan penelitian, manfaat penelitian, ruang lingkup dan sistematika </w:t>
      </w:r>
      <w:r>
        <w:rPr>
          <w:spacing w:val="-2"/>
        </w:rPr>
        <w:t>penulisan.</w:t>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secara rinci metode yang digunakan dalam penelitian, mencakup pendekatan, tahap pelaksanaan, serta perangkat dan sumber daya yang dimanfaatkan dalam proses perancangan dan pembangunan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seperangkat upaya sistematis</w:t>
      </w:r>
      <w:r>
        <w:rPr>
          <w:spacing w:val="-2"/>
        </w:rPr>
        <w:t> </w:t>
      </w:r>
      <w:r>
        <w:rPr/>
        <w:t>yang</w:t>
      </w:r>
      <w:r>
        <w:rPr>
          <w:spacing w:val="-1"/>
        </w:rPr>
        <w:t> </w:t>
      </w:r>
      <w:r>
        <w:rPr/>
        <w:t>dilakukan</w:t>
      </w:r>
      <w:r>
        <w:rPr>
          <w:spacing w:val="-1"/>
        </w:rPr>
        <w:t> </w:t>
      </w:r>
      <w:r>
        <w:rPr/>
        <w:t>untuk</w:t>
      </w:r>
      <w:r>
        <w:rPr>
          <w:spacing w:val="-5"/>
        </w:rPr>
        <w:t> </w:t>
      </w:r>
      <w:r>
        <w:rPr/>
        <w:t>menjamin</w:t>
      </w:r>
      <w:r>
        <w:rPr>
          <w:spacing w:val="-1"/>
        </w:rPr>
        <w:t> </w:t>
      </w:r>
      <w:r>
        <w:rPr/>
        <w:t>kondisi kerja yang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kecelakaan</w:t>
      </w:r>
      <w:r>
        <w:rPr>
          <w:spacing w:val="-15"/>
        </w:rPr>
        <w:t> </w:t>
      </w:r>
      <w:r>
        <w:rPr/>
        <w:t>maupun</w:t>
      </w:r>
      <w:r>
        <w:rPr>
          <w:spacing w:val="-11"/>
        </w:rPr>
        <w:t> </w:t>
      </w:r>
      <w:r>
        <w:rPr/>
        <w:t>penyakit</w:t>
      </w:r>
      <w:r>
        <w:rPr>
          <w:spacing w:val="-15"/>
        </w:rPr>
        <w:t> </w:t>
      </w:r>
      <w:r>
        <w:rPr/>
        <w:t>akibat</w:t>
      </w:r>
      <w:r>
        <w:rPr>
          <w:spacing w:val="-10"/>
        </w:rPr>
        <w:t> </w:t>
      </w:r>
      <w:r>
        <w:rPr/>
        <w:t>kerja.</w:t>
      </w:r>
      <w:r>
        <w:rPr>
          <w:spacing w:val="-15"/>
        </w:rPr>
        <w:t> </w:t>
      </w:r>
      <w:r>
        <w:rPr/>
        <w:t>Undang-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keselamatan</w:t>
      </w:r>
      <w:r>
        <w:rPr>
          <w:spacing w:val="-15"/>
        </w:rPr>
        <w:t> </w:t>
      </w:r>
      <w:r>
        <w:rPr/>
        <w:t>kerja</w:t>
      </w:r>
      <w:r>
        <w:rPr>
          <w:spacing w:val="-15"/>
        </w:rPr>
        <w:t> </w:t>
      </w:r>
      <w:r>
        <w:rPr/>
        <w:t>sebagai</w:t>
      </w:r>
      <w:r>
        <w:rPr>
          <w:spacing w:val="-15"/>
        </w:rPr>
        <w:t> </w:t>
      </w:r>
      <w:r>
        <w:rPr/>
        <w:t>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berkaitan untuk mengumpulkan, mengelola, menyimpan, dan mendistribusikan informasi guna mendukung pengambilan keputusan dan pengendalian dalam organisasi. Sistem informasi terdiri dari input, proses, output, dan feedback,</w:t>
      </w:r>
      <w:r>
        <w:rPr>
          <w:spacing w:val="-5"/>
        </w:rPr>
        <w:t> </w:t>
      </w:r>
      <w:r>
        <w:rPr/>
        <w:t>yang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disiplin ilmu komputer yang berfokus pada pembuatan mesin yang dapat meniru kecerdasan manusia, memungkinkan komputer untuk melakukan tugas-tugas yang rumit seperti mengenali suara, memahami bahasa alami, membuat prediksi, dan belajar dari data (Strohmeier, 2022).</w:t>
      </w:r>
      <w:r>
        <w:rPr>
          <w:spacing w:val="-15"/>
        </w:rPr>
      </w:r>
      <w:r>
        <w:rPr/>
      </w:r>
      <w:r>
        <w:rPr>
          <w:spacing w:val="-15"/>
        </w:rPr>
      </w:r>
      <w:r>
        <w:rPr/>
      </w:r>
      <w:r>
        <w:rPr>
          <w:spacing w:val="-15"/>
        </w:rPr>
      </w:r>
      <w:r>
        <w:rPr/>
      </w:r>
      <w:r>
        <w:rPr>
          <w:spacing w:val="-12"/>
        </w:rPr>
      </w:r>
      <w:r>
        <w:rPr/>
      </w:r>
      <w:r>
        <w:rPr>
          <w:spacing w:val="-15"/>
        </w:rPr>
      </w:r>
      <w:r>
        <w:rPr/>
      </w:r>
      <w:r>
        <w:rPr>
          <w:spacing w:val="-11"/>
        </w:rPr>
      </w:r>
      <w:r>
        <w:rPr/>
      </w:r>
      <w:r>
        <w:rPr>
          <w:spacing w:val="-12"/>
        </w:rPr>
      </w:r>
      <w:r>
        <w:rPr/>
      </w:r>
      <w:r>
        <w:rPr>
          <w:spacing w:val="-12"/>
        </w:rPr>
      </w:r>
      <w:r>
        <w:rPr/>
      </w:r>
      <w:r>
        <w:rPr>
          <w:spacing w:val="-15"/>
        </w:rPr>
      </w:r>
      <w:r>
        <w:rPr/>
      </w:r>
    </w:p>
    <w:p>
      <w:pPr>
        <w:pStyle w:val="BodyText"/>
        <w:spacing w:line="360" w:lineRule="auto"/>
        <w:ind w:left="1288" w:right="139" w:firstLine="720"/>
      </w:pPr>
      <w:r>
        <w:rPr/>
        <w:t>AI menjadi dasar untuk mengembangkan sistem chatbot yang digunakan dalam penelitian ini, salah satu bentuk AI yang digunakan adalah pemrosesan bahasa alami (NLP), yang memungkinkan sistem memahami dan menjawab pertanyaan dalam bahasa manusia (Strohmeier, 2022).</w:t>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spacing w:val="-7"/>
        </w:rPr>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r>
      <w:r>
        <w:rPr>
          <w:spacing w:val="-4"/>
        </w:rPr>
      </w:r>
      <w:r>
        <w:rPr/>
      </w:r>
      <w:r>
        <w:rPr>
          <w:spacing w:val="-8"/>
        </w:rPr>
      </w:r>
      <w:r>
        <w:rPr/>
      </w:r>
      <w:r>
        <w:rPr>
          <w:spacing w:val="-4"/>
        </w:rPr>
      </w:r>
      <w:r>
        <w:rPr/>
      </w:r>
      <w:r>
        <w:rPr>
          <w:spacing w:val="-9"/>
        </w:rPr>
      </w:r>
      <w:r>
        <w:rPr/>
      </w:r>
      <w:r>
        <w:rPr>
          <w:spacing w:val="-4"/>
        </w:rPr>
      </w:r>
      <w:r>
        <w:rPr/>
      </w:r>
      <w:r>
        <w:rPr>
          <w:spacing w:val="-4"/>
        </w:rPr>
      </w:r>
      <w:r>
        <w:rPr/>
      </w:r>
      <w:r>
        <w:rPr>
          <w:spacing w:val="-4"/>
        </w:rPr>
      </w:r>
      <w:r>
        <w:rPr/>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 manusia melalui antarmuka percakapan berbasis teks atau suara. chatbot dapat bersifat rule-based (berorientasi aturan) atau AI-Based (berdasarkan kecerdasan buatan). Chatbot AI dapat mempelajari konteks dan memberikan jawaban yang lebih fleksibel dan personal (Sharifi et al.) (2020) Dalam penelitian ini, Chatbot telah dikembangkan untuk memfasilitasi pencarian dan pemahaman peraturan keselamatan dan kesehatan kerja dan menjadikannya sebagai alat bantu edukatif dan informatif yang dapat diakses kapan saja dan oleh siapa saja.</w:t>
      </w:r>
      <w:r>
        <w:rPr>
          <w:spacing w:val="32"/>
        </w:rPr>
      </w:r>
      <w:r>
        <w:rPr/>
      </w:r>
      <w:r>
        <w:rPr>
          <w:spacing w:val="30"/>
        </w:rPr>
      </w:r>
      <w:r>
        <w:rPr/>
      </w:r>
      <w:r>
        <w:rPr>
          <w:spacing w:val="30"/>
        </w:rPr>
      </w:r>
      <w:r>
        <w:rPr/>
      </w:r>
      <w:r>
        <w:rPr>
          <w:spacing w:val="32"/>
        </w:rPr>
      </w:r>
      <w:r>
        <w:rPr/>
      </w:r>
      <w:r>
        <w:rPr>
          <w:spacing w:val="31"/>
        </w:rPr>
      </w:r>
      <w:r>
        <w:rPr/>
      </w:r>
      <w:r>
        <w:rPr>
          <w:spacing w:val="31"/>
        </w:rPr>
      </w:r>
      <w:r>
        <w:rPr/>
      </w:r>
      <w:r>
        <w:rPr>
          <w:spacing w:val="32"/>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11"/>
        </w:rPr>
      </w:r>
      <w:r>
        <w:rPr/>
      </w:r>
      <w:r>
        <w:rPr>
          <w:spacing w:val="-11"/>
        </w:rPr>
      </w:r>
      <w:r>
        <w:rPr/>
      </w:r>
      <w:r>
        <w:rPr>
          <w:spacing w:val="-11"/>
        </w:rPr>
      </w:r>
      <w:r>
        <w:rPr/>
      </w:r>
      <w:r>
        <w:rPr>
          <w:spacing w:val="-11"/>
        </w:rPr>
      </w:r>
      <w:r>
        <w:rPr/>
      </w:r>
      <w:r>
        <w:rPr>
          <w:spacing w:val="-15"/>
        </w:rPr>
      </w:r>
      <w:r>
        <w:rPr/>
      </w:r>
      <w:r>
        <w:rPr>
          <w:spacing w:val="-11"/>
        </w:rPr>
      </w:r>
      <w:r>
        <w:rPr/>
      </w:r>
      <w:r>
        <w:rPr>
          <w:spacing w:val="-8"/>
        </w:rPr>
      </w:r>
      <w:r>
        <w:rPr/>
      </w:r>
      <w:r>
        <w:rPr>
          <w:spacing w:val="-10"/>
        </w:rPr>
      </w:r>
      <w:r>
        <w:rPr/>
      </w:r>
      <w:r>
        <w:rPr>
          <w:spacing w:val="-10"/>
        </w:rPr>
      </w:r>
      <w:r>
        <w:rPr/>
      </w:r>
      <w:r>
        <w:rPr>
          <w:spacing w:val="-11"/>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1"/>
        </w:rPr>
      </w:r>
      <w:r>
        <w:rPr/>
      </w:r>
      <w:r>
        <w:rPr>
          <w:spacing w:val="2"/>
        </w:rPr>
      </w:r>
      <w:r>
        <w:rPr/>
      </w:r>
      <w:r>
        <w:rPr>
          <w:spacing w:val="-3"/>
        </w:rPr>
      </w:r>
      <w:r>
        <w:rPr/>
      </w:r>
      <w:r>
        <w:rPr>
          <w:spacing w:val="-1"/>
        </w:rPr>
      </w:r>
      <w:r>
        <w:rPr/>
      </w:r>
      <w:r>
        <w:rPr>
          <w:spacing w:val="-2"/>
        </w:rPr>
      </w:r>
      <w:r>
        <w:rPr/>
      </w:r>
      <w:r>
        <w:rPr>
          <w:spacing w:val="-2"/>
        </w:rPr>
      </w:r>
      <w:r>
        <w:rPr/>
      </w:r>
      <w:r>
        <w:rPr>
          <w:spacing w:val="1"/>
        </w:rPr>
      </w:r>
      <w:r>
        <w:rPr/>
      </w:r>
      <w:r>
        <w:rPr>
          <w:spacing w:val="2"/>
        </w:rPr>
      </w:r>
      <w:r>
        <w:rPr/>
      </w:r>
      <w:r>
        <w:rPr>
          <w:spacing w:val="3"/>
        </w:rPr>
      </w:r>
      <w:r>
        <w:rPr/>
      </w:r>
      <w:r>
        <w:rPr>
          <w:spacing w:val="-2"/>
        </w:rPr>
      </w:r>
      <w:r>
        <w:rPr/>
      </w:r>
      <w:r>
        <w:rPr>
          <w:spacing w:val="2"/>
        </w:rPr>
      </w:r>
      <w:r>
        <w:rPr>
          <w:spacing w:val="-2"/>
        </w:rPr>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linguistik deep-learning yang dilatih pada sejumlah besar data teks untuk memahami dan menghasilkan bahasa alami; GPT bekerja berdasarkan arsitektur transformasi yang memungkinkan pemrosesan urutan teks dalam konteks yang lebih luas (Brown et al., 2020)."</w:t>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80"/>
        </w:rPr>
      </w:r>
      <w:r>
        <w:rPr/>
      </w:r>
      <w:r>
        <w:rPr>
          <w:spacing w:val="-2"/>
        </w:rPr>
      </w:r>
      <w:r>
        <w:rPr/>
      </w:r>
      <w:r>
        <w:rPr>
          <w:spacing w:val="-2"/>
        </w:rPr>
      </w:r>
      <w:r>
        <w:rPr/>
      </w:r>
      <w:r>
        <w:rPr>
          <w:spacing w:val="-2"/>
        </w:rPr>
      </w:r>
      <w:r>
        <w:rPr/>
      </w:r>
      <w:r>
        <w:rPr>
          <w:spacing w:val="-4"/>
        </w:rPr>
      </w:r>
      <w:r>
        <w:rPr/>
      </w:r>
      <w:r>
        <w:rPr>
          <w:spacing w:val="-1"/>
        </w:rPr>
      </w:r>
      <w:r>
        <w:rPr/>
      </w:r>
      <w:r>
        <w:rPr>
          <w:spacing w:val="-2"/>
        </w:rPr>
      </w:r>
      <w:r>
        <w:rPr/>
      </w:r>
      <w:r>
        <w:rPr>
          <w:spacing w:val="1"/>
        </w:rPr>
      </w:r>
      <w:r>
        <w:rPr/>
      </w:r>
      <w:r>
        <w:rPr>
          <w:spacing w:val="-1"/>
        </w:rPr>
      </w:r>
      <w:r>
        <w:rPr/>
      </w:r>
      <w:r>
        <w:rPr>
          <w:spacing w:val="-2"/>
        </w:rPr>
      </w:r>
      <w:r>
        <w:rPr/>
      </w:r>
      <w:r>
        <w:rPr>
          <w:spacing w:val="-1"/>
        </w:rPr>
      </w:r>
      <w:r>
        <w:rPr>
          <w:spacing w:val="-2"/>
        </w:rPr>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w:t>
      </w:r>
      <w:r>
        <w:rPr>
          <w:spacing w:val="-3"/>
        </w:rPr>
        <w:t> </w:t>
      </w:r>
      <w:r>
        <w:rPr/>
        <w:t>Generation</w:t>
      </w:r>
      <w:r>
        <w:rPr>
          <w:spacing w:val="-2"/>
        </w:rPr>
        <w:t> </w:t>
      </w:r>
      <w:r>
        <w:rPr>
          <w:spacing w:val="-4"/>
        </w:rPr>
        <w:t>(RAG)</w:t>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memperolah banyak inspirasi dan referensi untuk penyusunan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pada penelitian ini menunjukkan bagaimana membangun sebuah</w:t>
      </w:r>
      <w:r>
        <w:rPr>
          <w:spacing w:val="-10"/>
        </w:rPr>
        <w:t> </w:t>
      </w:r>
      <w:r>
        <w:rPr/>
        <w:t>sistem</w:t>
      </w:r>
      <w:r>
        <w:rPr>
          <w:spacing w:val="-7"/>
        </w:rPr>
        <w:t> </w:t>
      </w:r>
      <w:r>
        <w:rPr>
          <w:i/>
        </w:rPr>
        <w:t>chatbot</w:t>
      </w:r>
      <w:r>
        <w:rPr>
          <w:i/>
          <w:spacing w:val="-9"/>
        </w:rPr>
        <w:t> </w:t>
      </w:r>
      <w:r>
        <w:rPr/>
        <w:t>yang</w:t>
      </w:r>
      <w:r>
        <w:rPr>
          <w:spacing w:val="-10"/>
        </w:rPr>
        <w:t> </w:t>
      </w:r>
      <w:r>
        <w:rPr/>
        <w:t>mampu</w:t>
      </w:r>
      <w:r>
        <w:rPr>
          <w:spacing w:val="-10"/>
        </w:rPr>
        <w:t> </w:t>
      </w:r>
      <w:r>
        <w:rPr/>
        <w:t>membantu</w:t>
      </w:r>
      <w:r>
        <w:rPr>
          <w:spacing w:val="-10"/>
        </w:rPr>
        <w:t> </w:t>
      </w:r>
      <w:r>
        <w:rPr/>
        <w:t>pekerja,</w:t>
      </w:r>
      <w:r>
        <w:rPr>
          <w:spacing w:val="-10"/>
        </w:rPr>
        <w:t> </w:t>
      </w:r>
      <w:r>
        <w:rPr/>
        <w:t>petugas</w:t>
      </w:r>
      <w:r>
        <w:rPr>
          <w:spacing w:val="-12"/>
        </w:rPr>
        <w:t> </w:t>
      </w:r>
      <w:r>
        <w:rPr/>
        <w:t>K3,</w:t>
      </w:r>
      <w:r>
        <w:rPr>
          <w:spacing w:val="-10"/>
        </w:rPr>
        <w:t> </w:t>
      </w:r>
      <w:r>
        <w:rPr/>
        <w:t>dan</w:t>
      </w:r>
      <w:r>
        <w:rPr>
          <w:spacing w:val="-10"/>
        </w:rPr>
        <w:t> </w:t>
      </w:r>
      <w:r>
        <w:rPr/>
        <w:t>pelaku industri dalam mengakses serta memahami regulasi Keselamatan dan Kesehatan Kerja (K3) dengan lebih mudah. Alasan yang melatarbelakangi pengembangan sistem ini adalah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pekerja,</w:t>
      </w:r>
      <w:r>
        <w:rPr>
          <w:spacing w:val="-13"/>
        </w:rPr>
        <w:t> </w:t>
      </w:r>
      <w:r>
        <w:rPr/>
        <w:t>yang</w:t>
      </w:r>
      <w:r>
        <w:rPr>
          <w:spacing w:val="-15"/>
        </w:rPr>
        <w:t> </w:t>
      </w:r>
      <w:r>
        <w:rPr/>
        <w:t>disebabkan</w:t>
      </w:r>
      <w:r>
        <w:rPr>
          <w:spacing w:val="-13"/>
        </w:rPr>
        <w:t> </w:t>
      </w:r>
      <w:r>
        <w:rPr/>
        <w:t>oleh</w:t>
      </w:r>
      <w:r>
        <w:rPr>
          <w:spacing w:val="-13"/>
        </w:rPr>
        <w:t> </w:t>
      </w:r>
      <w:r>
        <w:rPr/>
        <w:t>keterbatasan sumber informasi yang relevan, bahasa regulasi yang sulit dipahami, serta minimnya media interaktif yang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Tempat lokasi penelitian yang dipilih peneliti adalah di sebuah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pada bulan Juni hingga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berupa dokumen-dokumen regulasi</w:t>
      </w:r>
      <w:r>
        <w:rPr>
          <w:spacing w:val="-3"/>
        </w:rPr>
        <w:t> </w:t>
      </w:r>
      <w:r>
        <w:rPr/>
        <w:t>K3,</w:t>
      </w:r>
      <w:r>
        <w:rPr>
          <w:spacing w:val="-8"/>
        </w:rPr>
        <w:t> </w:t>
      </w:r>
      <w:r>
        <w:rPr/>
        <w:t>yang</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dalam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yang digunakan dalam menjawab pertanyaan pengguna secara kontekstual melalui chatbot.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dapay diimplementasikan. Jalannya penelitian dapat diliat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Alur</w:t>
      </w:r>
      <w:r>
        <w:rPr>
          <w:spacing w:val="80"/>
          <w:w w:val="150"/>
        </w:rPr>
        <w:t> </w:t>
      </w:r>
      <w:r>
        <w:rPr/>
        <w:t>Adapun</w:t>
      </w:r>
      <w:r>
        <w:rPr>
          <w:spacing w:val="80"/>
          <w:w w:val="150"/>
        </w:rPr>
        <w:t> </w:t>
      </w:r>
      <w:r>
        <w:rPr/>
        <w:t>perancangan</w:t>
      </w:r>
      <w:r>
        <w:rPr>
          <w:spacing w:val="80"/>
          <w:w w:val="150"/>
        </w:rPr>
        <w:t> </w:t>
      </w:r>
      <w:r>
        <w:rPr/>
        <w:t>web</w:t>
      </w:r>
      <w:r>
        <w:rPr>
          <w:spacing w:val="80"/>
          <w:w w:val="150"/>
        </w:rPr>
        <w:t> </w:t>
      </w:r>
      <w:r>
        <w:rPr>
          <w:i/>
        </w:rPr>
        <w:t>chatbot</w:t>
      </w:r>
      <w:r>
        <w:rPr>
          <w:i/>
          <w:spacing w:val="80"/>
          <w:w w:val="150"/>
        </w:rPr>
        <w:t> </w:t>
      </w:r>
      <w:r>
        <w:rPr/>
        <w:t>regulasi</w:t>
      </w:r>
      <w:r>
        <w:rPr>
          <w:spacing w:val="80"/>
          <w:w w:val="150"/>
        </w:rPr>
        <w:t> </w:t>
      </w:r>
      <w:r>
        <w:rPr/>
        <w:t>Keselamatan</w:t>
      </w:r>
      <w:r>
        <w:rPr>
          <w:spacing w:val="80"/>
          <w:w w:val="150"/>
        </w:rPr>
        <w:t> </w:t>
      </w:r>
      <w:r>
        <w:rPr/>
        <w:t>dan Kesehatan Kerja digambarkan sebagai berikut: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tahapan alur kerja yang berisi aktivitas, pilihan tindakan, pengulangan dan hasil dari aktivitas tersebut.</w:t>
      </w:r>
      <w:r>
        <w:rPr>
          <w:spacing w:val="-7"/>
        </w:rPr>
      </w:r>
      <w:r>
        <w:rPr/>
      </w:r>
      <w:r>
        <w:rPr>
          <w:spacing w:val="-6"/>
        </w:rPr>
      </w:r>
      <w:r>
        <w:rPr/>
      </w:r>
      <w:r>
        <w:rPr>
          <w:spacing w:val="-8"/>
        </w:rPr>
      </w:r>
      <w:r>
        <w:rPr/>
      </w:r>
      <w:r>
        <w:rPr>
          <w:spacing w:val="-8"/>
        </w:rPr>
      </w:r>
      <w:r>
        <w:rPr/>
      </w:r>
      <w:r>
        <w:rPr>
          <w:spacing w:val="-8"/>
        </w:rPr>
      </w:r>
      <w:r>
        <w:rPr/>
      </w:r>
      <w:r>
        <w:rPr>
          <w:spacing w:val="-8"/>
        </w:rPr>
      </w:r>
      <w:r>
        <w:rPr/>
      </w:r>
      <w:r>
        <w:rPr>
          <w:spacing w:val="-8"/>
        </w:rPr>
      </w:r>
      <w:r>
        <w:rPr/>
      </w:r>
      <w:r>
        <w:rPr>
          <w:spacing w:val="-8"/>
        </w:rPr>
      </w:r>
      <w:r>
        <w:rPr/>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Pertanyaan yang Diproses (embedding)</w:t>
      </w:r>
      <w:r>
        <w:rPr>
          <w:spacing w:val="-2"/>
          <w:sz w:val="24"/>
        </w:rPr>
      </w:r>
      <w:r>
        <w:rPr>
          <w:sz w:val="24"/>
        </w:rPr>
      </w:r>
      <w:r>
        <w:rPr>
          <w:spacing w:val="-1"/>
          <w:sz w:val="24"/>
        </w:rPr>
      </w:r>
      <w:r>
        <w:rPr>
          <w:spacing w:val="-2"/>
          <w:sz w:val="24"/>
        </w:rPr>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Jika ditemukan, sistem akan memeriksa apakah ada dokumen atau bagian dokumen yang relevan dengan pertanyaan pengguna, jika tidak ditemukan, proses akan dilanjutkan ke tahap Generasi Jawaban, jika data tidak ditemukan, sistem akan menampilkan informasi bahwa data tidak ditemukan.</w:t>
      </w:r>
      <w:r>
        <w:rPr>
          <w:b/>
        </w:rPr>
      </w:r>
      <w:r>
        <w:rPr/>
      </w:r>
      <w:r>
        <w:rPr>
          <w:b/>
        </w:rPr>
      </w:r>
      <w:r>
        <w:rPr/>
      </w:r>
    </w:p>
    <w:p>
      <w:pPr>
        <w:pStyle w:val="ListParagraph"/>
        <w:numPr>
          <w:ilvl w:val="1"/>
          <w:numId w:val="8"/>
        </w:numPr>
        <w:tabs>
          <w:tab w:pos="2367" w:val="left" w:leader="none"/>
        </w:tabs>
        <w:spacing w:line="240" w:lineRule="auto" w:before="3" w:after="0"/>
        <w:ind w:left="2367" w:right="0" w:hanging="359"/>
        <w:jc w:val="both"/>
        <w:rPr>
          <w:sz w:val="24"/>
        </w:rPr>
      </w:pPr>
      <w:r>
        <w:rPr>
          <w:sz w:val="24"/>
        </w:rPr>
        <w:t>Jawaban Generik GPT</w:t>
      </w:r>
      <w:r>
        <w:rPr>
          <w:spacing w:val="-2"/>
          <w:sz w:val="24"/>
        </w:rPr>
      </w:r>
      <w:r>
        <w:rPr>
          <w:sz w:val="24"/>
        </w:rPr>
      </w:r>
      <w:r>
        <w:rPr>
          <w:spacing w:val="-2"/>
          <w:sz w:val="24"/>
        </w:rPr>
      </w:r>
      <w:r>
        <w:rPr>
          <w:sz w:val="24"/>
        </w:rPr>
      </w:r>
      <w:r>
        <w:rPr>
          <w:spacing w:val="-1"/>
          <w:sz w:val="24"/>
        </w:rPr>
      </w:r>
      <w:r>
        <w:rPr>
          <w:spacing w:val="-5"/>
          <w:sz w:val="24"/>
        </w:rPr>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dengan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