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1E05F" w14:textId="77777777" w:rsidR="007942AF" w:rsidRDefault="00927C13">
      <w:pPr>
        <w:jc w:val="center"/>
        <w:rPr>
          <w:rFonts w:ascii="华文中宋" w:eastAsia="华文中宋" w:hAnsi="华文中宋"/>
          <w:b/>
          <w:color w:val="002060"/>
          <w:sz w:val="36"/>
          <w:szCs w:val="36"/>
        </w:rPr>
      </w:pPr>
      <w:r>
        <w:rPr>
          <w:rFonts w:ascii="华文中宋" w:eastAsia="华文中宋" w:hAnsi="华文中宋" w:hint="eastAsia"/>
          <w:b/>
          <w:color w:val="002060"/>
          <w:sz w:val="36"/>
          <w:szCs w:val="36"/>
        </w:rPr>
        <w:t>《热能与动力工程测试技术》试题I</w:t>
      </w:r>
    </w:p>
    <w:p w14:paraId="41099825" w14:textId="77777777" w:rsidR="007942AF" w:rsidRDefault="007942AF">
      <w:pPr>
        <w:jc w:val="center"/>
        <w:rPr>
          <w:rFonts w:ascii="华文中宋" w:eastAsia="华文中宋" w:hAnsi="华文中宋"/>
          <w:sz w:val="36"/>
          <w:szCs w:val="36"/>
        </w:rPr>
      </w:pPr>
    </w:p>
    <w:p w14:paraId="281E9231" w14:textId="77777777" w:rsidR="007942AF" w:rsidRDefault="00927C13">
      <w:pPr>
        <w:jc w:val="left"/>
        <w:rPr>
          <w:rFonts w:ascii="宋体" w:eastAsia="宋体" w:hAnsi="宋体"/>
          <w:sz w:val="24"/>
          <w:szCs w:val="24"/>
        </w:rPr>
      </w:pPr>
      <w:r>
        <w:rPr>
          <w:rFonts w:ascii="宋体" w:eastAsia="宋体" w:hAnsi="宋体" w:hint="eastAsia"/>
          <w:sz w:val="24"/>
          <w:szCs w:val="24"/>
        </w:rPr>
        <w:t>姓名：</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学号：</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专业：</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得分：</w:t>
      </w:r>
    </w:p>
    <w:p w14:paraId="37DB37F8" w14:textId="77777777" w:rsidR="007942AF" w:rsidRDefault="007942AF">
      <w:pPr>
        <w:jc w:val="left"/>
        <w:rPr>
          <w:rFonts w:ascii="宋体" w:eastAsia="宋体" w:hAnsi="宋体"/>
          <w:sz w:val="24"/>
          <w:szCs w:val="24"/>
        </w:rPr>
      </w:pPr>
    </w:p>
    <w:p w14:paraId="6FFEFA96" w14:textId="77777777" w:rsidR="007942AF" w:rsidRDefault="00927C13">
      <w:pPr>
        <w:jc w:val="left"/>
        <w:rPr>
          <w:rFonts w:ascii="黑体" w:eastAsia="黑体" w:hAnsi="黑体"/>
          <w:sz w:val="28"/>
          <w:szCs w:val="24"/>
        </w:rPr>
      </w:pPr>
      <w:r>
        <w:rPr>
          <w:rFonts w:ascii="黑体" w:eastAsia="黑体" w:hAnsi="黑体" w:hint="eastAsia"/>
          <w:sz w:val="28"/>
          <w:szCs w:val="24"/>
        </w:rPr>
        <w:t xml:space="preserve">一、 填空题（20分，每空1分） </w:t>
      </w:r>
    </w:p>
    <w:p w14:paraId="23E03000" w14:textId="65BBFCBB"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1</w:t>
      </w:r>
      <w:r>
        <w:rPr>
          <w:rFonts w:ascii="宋体" w:eastAsia="宋体" w:hAnsi="宋体"/>
          <w:sz w:val="22"/>
          <w:szCs w:val="21"/>
        </w:rPr>
        <w:t>.</w:t>
      </w:r>
      <w:r w:rsidRPr="00927C13">
        <w:rPr>
          <w:rFonts w:ascii="宋体" w:eastAsia="宋体" w:hAnsi="宋体" w:hint="eastAsia"/>
          <w:sz w:val="22"/>
          <w:szCs w:val="21"/>
        </w:rPr>
        <w:t xml:space="preserve"> </w:t>
      </w:r>
      <w:r w:rsidRPr="00927C13">
        <w:rPr>
          <w:rFonts w:ascii="宋体" w:eastAsia="宋体" w:hAnsi="宋体" w:hint="eastAsia"/>
          <w:color w:val="FF0000"/>
          <w:sz w:val="22"/>
          <w:szCs w:val="21"/>
        </w:rPr>
        <w:t>幅频特性</w:t>
      </w:r>
      <w:r>
        <w:rPr>
          <w:rFonts w:ascii="宋体" w:eastAsia="宋体" w:hAnsi="宋体" w:hint="eastAsia"/>
          <w:sz w:val="22"/>
          <w:szCs w:val="21"/>
        </w:rPr>
        <w:t>和</w:t>
      </w:r>
      <w:r w:rsidRPr="00927C13">
        <w:rPr>
          <w:rFonts w:ascii="宋体" w:eastAsia="宋体" w:hAnsi="宋体" w:hint="eastAsia"/>
          <w:color w:val="FF0000"/>
          <w:sz w:val="22"/>
          <w:szCs w:val="21"/>
        </w:rPr>
        <w:t>相频特性</w:t>
      </w:r>
      <w:r>
        <w:rPr>
          <w:rFonts w:ascii="宋体" w:eastAsia="宋体" w:hAnsi="宋体" w:hint="eastAsia"/>
          <w:sz w:val="22"/>
          <w:szCs w:val="21"/>
        </w:rPr>
        <w:t>共同表达了测量系统的频率响应特性。</w:t>
      </w:r>
    </w:p>
    <w:p w14:paraId="6A9E2BDE" w14:textId="4023CFF0"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2.</w:t>
      </w:r>
      <w:r w:rsidRPr="00927C13">
        <w:rPr>
          <w:rFonts w:ascii="宋体" w:eastAsia="宋体" w:hAnsi="宋体" w:hint="eastAsia"/>
          <w:sz w:val="22"/>
          <w:szCs w:val="21"/>
        </w:rPr>
        <w:t xml:space="preserve"> </w:t>
      </w:r>
      <w:r w:rsidRPr="00927C13">
        <w:rPr>
          <w:rFonts w:ascii="宋体" w:eastAsia="宋体" w:hAnsi="宋体" w:hint="eastAsia"/>
          <w:color w:val="FF0000"/>
          <w:sz w:val="22"/>
          <w:szCs w:val="21"/>
        </w:rPr>
        <w:t>测量值</w:t>
      </w:r>
      <w:r>
        <w:rPr>
          <w:rFonts w:ascii="宋体" w:eastAsia="宋体" w:hAnsi="宋体"/>
          <w:sz w:val="22"/>
          <w:szCs w:val="21"/>
        </w:rPr>
        <w:t>与</w:t>
      </w:r>
      <w:r w:rsidRPr="00927C13">
        <w:rPr>
          <w:rFonts w:ascii="宋体" w:eastAsia="宋体" w:hAnsi="宋体" w:hint="eastAsia"/>
          <w:color w:val="FF0000"/>
          <w:sz w:val="22"/>
          <w:szCs w:val="21"/>
        </w:rPr>
        <w:t>真值</w:t>
      </w:r>
      <w:r>
        <w:rPr>
          <w:rFonts w:ascii="宋体" w:eastAsia="宋体" w:hAnsi="宋体"/>
          <w:sz w:val="22"/>
          <w:szCs w:val="21"/>
        </w:rPr>
        <w:t>之</w:t>
      </w:r>
      <w:proofErr w:type="gramStart"/>
      <w:r>
        <w:rPr>
          <w:rFonts w:ascii="宋体" w:eastAsia="宋体" w:hAnsi="宋体"/>
          <w:sz w:val="22"/>
          <w:szCs w:val="21"/>
        </w:rPr>
        <w:t>差称为</w:t>
      </w:r>
      <w:proofErr w:type="gramEnd"/>
      <w:r>
        <w:rPr>
          <w:rFonts w:ascii="宋体" w:eastAsia="宋体" w:hAnsi="宋体"/>
          <w:sz w:val="22"/>
          <w:szCs w:val="21"/>
        </w:rPr>
        <w:t>误差。</w:t>
      </w:r>
    </w:p>
    <w:p w14:paraId="5105C282" w14:textId="0C5B1A53"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3.当激光照射到跟随流体一起运动的微粒上时，</w:t>
      </w:r>
      <w:r w:rsidRPr="00927C13">
        <w:rPr>
          <w:rFonts w:ascii="宋体" w:eastAsia="宋体" w:hAnsi="宋体" w:hint="eastAsia"/>
          <w:color w:val="FF0000"/>
          <w:sz w:val="22"/>
          <w:szCs w:val="21"/>
        </w:rPr>
        <w:t>散射光、入射光</w:t>
      </w:r>
      <w:r>
        <w:rPr>
          <w:rFonts w:ascii="宋体" w:eastAsia="宋体" w:hAnsi="宋体"/>
          <w:sz w:val="22"/>
          <w:szCs w:val="21"/>
        </w:rPr>
        <w:t>之间的频率偏离量称作多普勒频移。</w:t>
      </w:r>
    </w:p>
    <w:p w14:paraId="6503CD6A" w14:textId="3E541F80"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4.电磁流量计（简称</w:t>
      </w:r>
      <w:r>
        <w:rPr>
          <w:rFonts w:ascii="宋体" w:eastAsia="宋体" w:hAnsi="宋体"/>
          <w:sz w:val="22"/>
          <w:szCs w:val="21"/>
        </w:rPr>
        <w:t>EMF）是基于</w:t>
      </w:r>
      <w:r w:rsidRPr="00927C13">
        <w:rPr>
          <w:rFonts w:ascii="宋体" w:eastAsia="宋体" w:hAnsi="宋体" w:hint="eastAsia"/>
          <w:color w:val="FF0000"/>
          <w:sz w:val="22"/>
          <w:szCs w:val="21"/>
        </w:rPr>
        <w:t>（法拉第）电磁感应</w:t>
      </w:r>
      <w:r>
        <w:rPr>
          <w:rFonts w:ascii="宋体" w:eastAsia="宋体" w:hAnsi="宋体"/>
          <w:sz w:val="22"/>
          <w:szCs w:val="21"/>
        </w:rPr>
        <w:t>进行工作的。</w:t>
      </w:r>
    </w:p>
    <w:p w14:paraId="5DEC53B1" w14:textId="2CD4E0E4" w:rsidR="007942AF" w:rsidRDefault="00927C13">
      <w:pPr>
        <w:spacing w:line="360" w:lineRule="auto"/>
        <w:jc w:val="left"/>
        <w:rPr>
          <w:rFonts w:ascii="宋体" w:eastAsia="宋体" w:hAnsi="宋体"/>
          <w:szCs w:val="21"/>
        </w:rPr>
      </w:pPr>
      <w:r>
        <w:rPr>
          <w:rFonts w:ascii="宋体" w:eastAsia="宋体" w:hAnsi="宋体" w:hint="eastAsia"/>
          <w:sz w:val="22"/>
          <w:szCs w:val="21"/>
        </w:rPr>
        <w:t>5.</w:t>
      </w:r>
      <w:r>
        <w:rPr>
          <w:rFonts w:ascii="宋体" w:eastAsia="宋体" w:hAnsi="宋体" w:hint="eastAsia"/>
          <w:szCs w:val="21"/>
        </w:rPr>
        <w:t>光电式转速传感器是利用光电元件对光的敏感性来测量转速的，可分为</w:t>
      </w:r>
      <w:r w:rsidRPr="00927C13">
        <w:rPr>
          <w:rFonts w:ascii="宋体" w:eastAsia="宋体" w:hAnsi="宋体" w:hint="eastAsia"/>
          <w:color w:val="FF0000"/>
          <w:sz w:val="22"/>
          <w:szCs w:val="21"/>
        </w:rPr>
        <w:t>投射式、反射式</w:t>
      </w:r>
      <w:r>
        <w:rPr>
          <w:rFonts w:ascii="宋体" w:eastAsia="宋体" w:hAnsi="宋体" w:hint="eastAsia"/>
          <w:szCs w:val="21"/>
        </w:rPr>
        <w:t>两种。</w:t>
      </w:r>
    </w:p>
    <w:p w14:paraId="4E5394A0" w14:textId="1F145A18" w:rsidR="007942AF" w:rsidRPr="00927C13" w:rsidRDefault="00927C13">
      <w:pPr>
        <w:spacing w:line="360" w:lineRule="auto"/>
        <w:jc w:val="left"/>
        <w:rPr>
          <w:rFonts w:ascii="宋体" w:eastAsia="宋体" w:hAnsi="宋体"/>
          <w:color w:val="FF0000"/>
          <w:szCs w:val="21"/>
        </w:rPr>
      </w:pPr>
      <w:r>
        <w:rPr>
          <w:rFonts w:ascii="宋体" w:eastAsia="宋体" w:hAnsi="宋体" w:hint="eastAsia"/>
          <w:szCs w:val="21"/>
        </w:rPr>
        <w:t>6.测振系统分为</w:t>
      </w:r>
      <w:r w:rsidRPr="00927C13">
        <w:rPr>
          <w:rFonts w:ascii="宋体" w:eastAsia="宋体" w:hAnsi="宋体" w:hint="eastAsia"/>
          <w:color w:val="FF0000"/>
          <w:sz w:val="22"/>
          <w:szCs w:val="21"/>
        </w:rPr>
        <w:t>机械测振系统、电子测振系统、光学测振系统</w:t>
      </w:r>
    </w:p>
    <w:p w14:paraId="7779AA78" w14:textId="45B2F977"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7.传声器是一种声</w:t>
      </w:r>
      <w:r>
        <w:rPr>
          <w:rFonts w:ascii="宋体" w:eastAsia="宋体" w:hAnsi="宋体"/>
          <w:sz w:val="22"/>
          <w:szCs w:val="21"/>
        </w:rPr>
        <w:t>-电信号转换器件，有</w:t>
      </w:r>
      <w:r w:rsidRPr="00927C13">
        <w:rPr>
          <w:rFonts w:ascii="宋体" w:eastAsia="宋体" w:hAnsi="宋体" w:hint="eastAsia"/>
          <w:color w:val="FF0000"/>
          <w:sz w:val="22"/>
          <w:szCs w:val="21"/>
        </w:rPr>
        <w:t>动圈式、压电式、电容式</w:t>
      </w:r>
      <w:r>
        <w:rPr>
          <w:rFonts w:ascii="宋体" w:eastAsia="宋体" w:hAnsi="宋体"/>
          <w:sz w:val="22"/>
          <w:szCs w:val="21"/>
        </w:rPr>
        <w:t>等种类。</w:t>
      </w:r>
    </w:p>
    <w:p w14:paraId="118DB076" w14:textId="66540080"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8.温标有</w:t>
      </w:r>
      <w:r w:rsidRPr="00927C13">
        <w:rPr>
          <w:rFonts w:ascii="宋体" w:eastAsia="宋体" w:hAnsi="宋体" w:hint="eastAsia"/>
          <w:color w:val="FF0000"/>
        </w:rPr>
        <w:t>热力学温标、国际实用温标、摄氏温标、华氏温标</w:t>
      </w:r>
      <w:r>
        <w:rPr>
          <w:rFonts w:ascii="宋体" w:eastAsia="宋体" w:hAnsi="宋体" w:hint="eastAsia"/>
          <w:sz w:val="22"/>
          <w:szCs w:val="21"/>
        </w:rPr>
        <w:t>四种。</w:t>
      </w:r>
    </w:p>
    <w:p w14:paraId="03B763E1" w14:textId="35B399F1"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9.</w:t>
      </w:r>
      <w:r>
        <w:rPr>
          <w:rFonts w:ascii="宋体" w:eastAsia="宋体" w:hAnsi="宋体"/>
          <w:sz w:val="22"/>
          <w:szCs w:val="21"/>
        </w:rPr>
        <w:t>就大多数测量而言，其随机误差都服从</w:t>
      </w:r>
      <w:r w:rsidRPr="00927C13">
        <w:rPr>
          <w:rFonts w:ascii="宋体" w:eastAsia="宋体" w:hAnsi="宋体" w:hint="eastAsia"/>
          <w:color w:val="FF0000"/>
          <w:sz w:val="22"/>
          <w:szCs w:val="21"/>
        </w:rPr>
        <w:t>正态分布</w:t>
      </w:r>
      <w:r>
        <w:rPr>
          <w:rFonts w:ascii="宋体" w:eastAsia="宋体" w:hAnsi="宋体"/>
          <w:sz w:val="22"/>
          <w:szCs w:val="21"/>
        </w:rPr>
        <w:t>规律。</w:t>
      </w:r>
    </w:p>
    <w:p w14:paraId="2D7F6D61" w14:textId="77777777" w:rsidR="007942AF" w:rsidRDefault="007942AF">
      <w:pPr>
        <w:spacing w:line="360" w:lineRule="auto"/>
        <w:jc w:val="left"/>
        <w:rPr>
          <w:rFonts w:ascii="宋体" w:eastAsia="宋体" w:hAnsi="宋体"/>
          <w:sz w:val="22"/>
          <w:szCs w:val="21"/>
        </w:rPr>
      </w:pPr>
    </w:p>
    <w:p w14:paraId="0C93F663" w14:textId="77777777" w:rsidR="007942AF" w:rsidRDefault="00927C13">
      <w:pPr>
        <w:jc w:val="left"/>
        <w:rPr>
          <w:rFonts w:ascii="黑体" w:eastAsia="黑体" w:hAnsi="黑体"/>
          <w:sz w:val="28"/>
          <w:szCs w:val="24"/>
        </w:rPr>
      </w:pPr>
      <w:r>
        <w:rPr>
          <w:rFonts w:ascii="黑体" w:eastAsia="黑体" w:hAnsi="黑体" w:hint="eastAsia"/>
          <w:sz w:val="28"/>
          <w:szCs w:val="24"/>
        </w:rPr>
        <w:t>二、 是非题（1</w:t>
      </w:r>
      <w:r>
        <w:rPr>
          <w:rFonts w:ascii="黑体" w:eastAsia="黑体" w:hAnsi="黑体"/>
          <w:sz w:val="28"/>
          <w:szCs w:val="24"/>
        </w:rPr>
        <w:t>0</w:t>
      </w:r>
      <w:r>
        <w:rPr>
          <w:rFonts w:ascii="黑体" w:eastAsia="黑体" w:hAnsi="黑体" w:hint="eastAsia"/>
          <w:sz w:val="28"/>
          <w:szCs w:val="24"/>
        </w:rPr>
        <w:t>分，每题2分）</w:t>
      </w:r>
    </w:p>
    <w:p w14:paraId="235FE6C5" w14:textId="60584B17" w:rsidR="007942AF" w:rsidRDefault="00927C13">
      <w:pPr>
        <w:jc w:val="left"/>
        <w:rPr>
          <w:rFonts w:ascii="宋体" w:eastAsia="宋体" w:hAnsi="宋体"/>
          <w:sz w:val="22"/>
          <w:szCs w:val="21"/>
        </w:rPr>
      </w:pPr>
      <w:r>
        <w:rPr>
          <w:rFonts w:ascii="宋体" w:eastAsia="宋体" w:hAnsi="宋体" w:hint="eastAsia"/>
          <w:sz w:val="22"/>
          <w:szCs w:val="21"/>
        </w:rPr>
        <w:t>1.</w:t>
      </w:r>
      <w:r>
        <w:rPr>
          <w:rFonts w:ascii="Calibri" w:eastAsia="宋体" w:hAnsi="Calibri" w:cs="Times New Roman" w:hint="eastAsia"/>
        </w:rPr>
        <w:t>振动测量的主要参数为位移、速度、加速度。（</w:t>
      </w:r>
      <w:r>
        <w:rPr>
          <w:rFonts w:ascii="宋体" w:eastAsia="宋体" w:hAnsi="宋体" w:hint="eastAsia"/>
          <w:sz w:val="22"/>
          <w:szCs w:val="21"/>
        </w:rPr>
        <w:t>×</w:t>
      </w:r>
      <w:r>
        <w:rPr>
          <w:rFonts w:ascii="Calibri" w:eastAsia="宋体" w:hAnsi="Calibri" w:cs="Times New Roman" w:hint="eastAsia"/>
        </w:rPr>
        <w:t>）</w:t>
      </w:r>
    </w:p>
    <w:p w14:paraId="3124CCE3" w14:textId="3645ADD0" w:rsidR="007942AF" w:rsidRDefault="00927C13">
      <w:pPr>
        <w:jc w:val="left"/>
        <w:rPr>
          <w:rFonts w:ascii="宋体" w:eastAsia="宋体" w:hAnsi="宋体" w:cs="Times New Roman"/>
          <w:szCs w:val="21"/>
        </w:rPr>
      </w:pPr>
      <w:r>
        <w:rPr>
          <w:rFonts w:ascii="宋体" w:eastAsia="宋体" w:hAnsi="宋体" w:hint="eastAsia"/>
          <w:sz w:val="22"/>
          <w:szCs w:val="21"/>
        </w:rPr>
        <w:t>2.</w:t>
      </w:r>
      <w:r>
        <w:rPr>
          <w:rFonts w:ascii="Calibri" w:eastAsia="宋体" w:hAnsi="Calibri" w:cs="Times New Roman" w:hint="eastAsia"/>
        </w:rPr>
        <w:t>从本质上讲，液位测量是一门检测气体</w:t>
      </w:r>
      <w:r>
        <w:rPr>
          <w:rFonts w:ascii="Calibri" w:eastAsia="宋体" w:hAnsi="Calibri" w:cs="Times New Roman" w:hint="eastAsia"/>
        </w:rPr>
        <w:t>-</w:t>
      </w:r>
      <w:r>
        <w:rPr>
          <w:rFonts w:ascii="Calibri" w:eastAsia="宋体" w:hAnsi="Calibri" w:cs="Times New Roman" w:hint="eastAsia"/>
        </w:rPr>
        <w:t>液体之间分界面的技术。</w:t>
      </w:r>
      <w:r>
        <w:rPr>
          <w:rFonts w:ascii="宋体" w:eastAsia="宋体" w:hAnsi="宋体" w:cs="Times New Roman" w:hint="eastAsia"/>
          <w:szCs w:val="21"/>
        </w:rPr>
        <w:t>（</w:t>
      </w:r>
      <w:r>
        <w:rPr>
          <w:rFonts w:ascii="宋体" w:eastAsia="宋体" w:hAnsi="宋体" w:hint="eastAsia"/>
          <w:sz w:val="22"/>
          <w:szCs w:val="21"/>
        </w:rPr>
        <w:t>×</w:t>
      </w:r>
      <w:r>
        <w:rPr>
          <w:rFonts w:ascii="宋体" w:eastAsia="宋体" w:hAnsi="宋体" w:cs="Times New Roman" w:hint="eastAsia"/>
          <w:szCs w:val="21"/>
        </w:rPr>
        <w:t>）</w:t>
      </w:r>
    </w:p>
    <w:p w14:paraId="6BD4F894" w14:textId="2A29D317" w:rsidR="007942AF" w:rsidRDefault="00927C13">
      <w:pPr>
        <w:jc w:val="left"/>
        <w:rPr>
          <w:rFonts w:ascii="Calibri" w:eastAsia="宋体" w:hAnsi="Calibri" w:cs="Times New Roman"/>
        </w:rPr>
      </w:pPr>
      <w:r>
        <w:rPr>
          <w:rFonts w:ascii="宋体" w:eastAsia="宋体" w:hAnsi="宋体" w:cs="Times New Roman" w:hint="eastAsia"/>
          <w:szCs w:val="21"/>
        </w:rPr>
        <w:t>3.</w:t>
      </w:r>
      <w:proofErr w:type="gramStart"/>
      <w:r>
        <w:rPr>
          <w:rFonts w:ascii="Calibri" w:eastAsia="宋体" w:hAnsi="Calibri" w:cs="Times New Roman" w:hint="eastAsia"/>
        </w:rPr>
        <w:t>差压式液位计</w:t>
      </w:r>
      <w:proofErr w:type="gramEnd"/>
      <w:r>
        <w:rPr>
          <w:rFonts w:ascii="Calibri" w:eastAsia="宋体" w:hAnsi="Calibri" w:cs="Times New Roman" w:hint="eastAsia"/>
        </w:rPr>
        <w:t>的理论依据是可压缩流体（液体）的静力学原理。（</w:t>
      </w:r>
      <w:r>
        <w:rPr>
          <w:rFonts w:ascii="宋体" w:eastAsia="宋体" w:hAnsi="宋体" w:hint="eastAsia"/>
          <w:sz w:val="22"/>
          <w:szCs w:val="21"/>
        </w:rPr>
        <w:t>×</w:t>
      </w:r>
      <w:r>
        <w:rPr>
          <w:rFonts w:ascii="Calibri" w:eastAsia="宋体" w:hAnsi="Calibri" w:cs="Times New Roman" w:hint="eastAsia"/>
        </w:rPr>
        <w:t>）</w:t>
      </w:r>
    </w:p>
    <w:p w14:paraId="645136FB" w14:textId="0FA0BCFF" w:rsidR="007942AF" w:rsidRDefault="00927C13">
      <w:pPr>
        <w:jc w:val="left"/>
        <w:rPr>
          <w:rFonts w:ascii="Calibri" w:eastAsia="宋体" w:hAnsi="Calibri" w:cs="Times New Roman"/>
        </w:rPr>
      </w:pPr>
      <w:r>
        <w:rPr>
          <w:rFonts w:ascii="Calibri" w:eastAsia="宋体" w:hAnsi="Calibri" w:cs="Times New Roman" w:hint="eastAsia"/>
        </w:rPr>
        <w:t>4. A</w:t>
      </w:r>
      <w:r>
        <w:rPr>
          <w:rFonts w:ascii="Calibri" w:eastAsia="宋体" w:hAnsi="Calibri" w:cs="Times New Roman" w:hint="eastAsia"/>
        </w:rPr>
        <w:t>计权网络模拟人耳</w:t>
      </w:r>
      <w:r>
        <w:rPr>
          <w:rFonts w:ascii="Calibri" w:eastAsia="宋体" w:hAnsi="Calibri" w:cs="Times New Roman" w:hint="eastAsia"/>
        </w:rPr>
        <w:t>40phon</w:t>
      </w:r>
      <w:r>
        <w:rPr>
          <w:rFonts w:ascii="Calibri" w:eastAsia="宋体" w:hAnsi="Calibri" w:cs="Times New Roman" w:hint="eastAsia"/>
        </w:rPr>
        <w:t>等响度曲线设计，主要衰减人耳不敏感的低频声音，对中频段声音有一定衰减</w:t>
      </w:r>
      <w:r>
        <w:rPr>
          <w:rFonts w:ascii="Calibri" w:eastAsia="宋体" w:hAnsi="Calibri" w:cs="Times New Roman" w:hint="eastAsia"/>
        </w:rPr>
        <w:t> </w:t>
      </w:r>
      <w:r>
        <w:rPr>
          <w:rFonts w:ascii="Calibri" w:eastAsia="宋体" w:hAnsi="Calibri" w:cs="Times New Roman" w:hint="eastAsia"/>
        </w:rPr>
        <w:t>。（</w:t>
      </w:r>
      <w:r>
        <w:rPr>
          <w:rFonts w:ascii="宋体" w:eastAsia="宋体" w:hAnsi="宋体" w:hint="eastAsia"/>
          <w:sz w:val="22"/>
          <w:szCs w:val="21"/>
        </w:rPr>
        <w:t>√</w:t>
      </w:r>
      <w:r>
        <w:rPr>
          <w:rFonts w:ascii="Calibri" w:eastAsia="宋体" w:hAnsi="Calibri" w:cs="Times New Roman" w:hint="eastAsia"/>
        </w:rPr>
        <w:t>）</w:t>
      </w:r>
    </w:p>
    <w:p w14:paraId="1AB726B5" w14:textId="247F4912" w:rsidR="007942AF" w:rsidRDefault="00927C13">
      <w:pPr>
        <w:jc w:val="left"/>
        <w:rPr>
          <w:rFonts w:ascii="Calibri" w:eastAsia="宋体" w:hAnsi="Calibri" w:cs="Times New Roman"/>
        </w:rPr>
      </w:pPr>
      <w:r>
        <w:rPr>
          <w:rFonts w:ascii="Calibri" w:eastAsia="宋体" w:hAnsi="Calibri" w:cs="Times New Roman" w:hint="eastAsia"/>
        </w:rPr>
        <w:t xml:space="preserve">5. </w:t>
      </w:r>
      <w:r>
        <w:rPr>
          <w:rFonts w:ascii="Calibri" w:eastAsia="宋体" w:hAnsi="Calibri" w:cs="Times New Roman" w:hint="eastAsia"/>
        </w:rPr>
        <w:t>声功率级不能直接测得，可在一定条件下利用声压级进行换算。（</w:t>
      </w:r>
      <w:r>
        <w:rPr>
          <w:rFonts w:ascii="宋体" w:eastAsia="宋体" w:hAnsi="宋体" w:hint="eastAsia"/>
          <w:sz w:val="22"/>
          <w:szCs w:val="21"/>
        </w:rPr>
        <w:t>√</w:t>
      </w:r>
      <w:r>
        <w:rPr>
          <w:rFonts w:ascii="Calibri" w:eastAsia="宋体" w:hAnsi="Calibri" w:cs="Times New Roman" w:hint="eastAsia"/>
        </w:rPr>
        <w:t>）</w:t>
      </w:r>
    </w:p>
    <w:p w14:paraId="7F54BA54" w14:textId="77777777" w:rsidR="007942AF" w:rsidRDefault="007942AF">
      <w:pPr>
        <w:jc w:val="left"/>
        <w:rPr>
          <w:rFonts w:ascii="宋体" w:eastAsia="宋体" w:hAnsi="宋体"/>
          <w:sz w:val="22"/>
          <w:szCs w:val="21"/>
        </w:rPr>
      </w:pPr>
    </w:p>
    <w:p w14:paraId="707D1AC7" w14:textId="77777777" w:rsidR="007942AF" w:rsidRDefault="00927C13">
      <w:pPr>
        <w:jc w:val="left"/>
        <w:rPr>
          <w:rFonts w:ascii="黑体" w:eastAsia="黑体" w:hAnsi="黑体"/>
          <w:sz w:val="28"/>
          <w:szCs w:val="24"/>
        </w:rPr>
      </w:pPr>
      <w:r>
        <w:rPr>
          <w:rFonts w:ascii="黑体" w:eastAsia="黑体" w:hAnsi="黑体" w:hint="eastAsia"/>
          <w:sz w:val="28"/>
          <w:szCs w:val="24"/>
        </w:rPr>
        <w:t>三、 简答题（共</w:t>
      </w:r>
      <w:r>
        <w:rPr>
          <w:rFonts w:ascii="黑体" w:eastAsia="黑体" w:hAnsi="黑体"/>
          <w:sz w:val="28"/>
          <w:szCs w:val="24"/>
        </w:rPr>
        <w:t>35</w:t>
      </w:r>
      <w:r>
        <w:rPr>
          <w:rFonts w:ascii="黑体" w:eastAsia="黑体" w:hAnsi="黑体" w:hint="eastAsia"/>
          <w:sz w:val="28"/>
          <w:szCs w:val="24"/>
        </w:rPr>
        <w:t>分）</w:t>
      </w:r>
    </w:p>
    <w:p w14:paraId="0A7944A6"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测量系统的输出量与输入量之间关系可采用传递函数表示，试说明串联环节、并联环节及反馈联接的传递函数的表示方法。</w:t>
      </w:r>
      <w:r>
        <w:rPr>
          <w:rFonts w:ascii="宋体" w:eastAsia="宋体" w:hAnsi="宋体" w:cs="Times New Roman" w:hint="eastAsia"/>
          <w:szCs w:val="21"/>
        </w:rPr>
        <w:t>（</w:t>
      </w:r>
      <w:r>
        <w:rPr>
          <w:rFonts w:ascii="宋体" w:eastAsia="宋体" w:hAnsi="宋体" w:cs="Times New Roman"/>
          <w:szCs w:val="21"/>
        </w:rPr>
        <w:t>10</w:t>
      </w:r>
      <w:r>
        <w:rPr>
          <w:rFonts w:ascii="宋体" w:eastAsia="宋体" w:hAnsi="宋体" w:cs="Times New Roman" w:hint="eastAsia"/>
          <w:szCs w:val="21"/>
        </w:rPr>
        <w:t>分）</w:t>
      </w:r>
    </w:p>
    <w:p w14:paraId="4D43C302" w14:textId="77777777" w:rsidR="00927C13" w:rsidRDefault="00927C13" w:rsidP="00927C13">
      <w:pPr>
        <w:jc w:val="left"/>
        <w:rPr>
          <w:rFonts w:ascii="黑体" w:eastAsia="黑体" w:hAnsi="黑体"/>
          <w:sz w:val="28"/>
          <w:szCs w:val="24"/>
        </w:rPr>
      </w:pPr>
      <w:r>
        <w:rPr>
          <w:rFonts w:ascii="宋体" w:eastAsia="宋体" w:hAnsi="宋体" w:hint="eastAsia"/>
          <w:sz w:val="22"/>
          <w:szCs w:val="21"/>
        </w:rPr>
        <w:t>1.</w:t>
      </w:r>
      <w:r>
        <w:rPr>
          <w:rFonts w:ascii="宋体" w:eastAsia="宋体" w:hAnsi="宋体" w:cs="Times New Roman" w:hint="eastAsia"/>
          <w:color w:val="000000"/>
          <w:szCs w:val="21"/>
        </w:rPr>
        <w:t xml:space="preserve"> 答：串联环节：</w:t>
      </w:r>
    </w:p>
    <w:p w14:paraId="3B9CF70C" w14:textId="77777777" w:rsidR="00927C13" w:rsidRDefault="00927C13" w:rsidP="00927C13">
      <w:pPr>
        <w:spacing w:line="400" w:lineRule="exact"/>
        <w:rPr>
          <w:rFonts w:ascii="宋体" w:eastAsia="宋体" w:hAnsi="宋体" w:cs="Times New Roman"/>
          <w:color w:val="000000"/>
          <w:szCs w:val="21"/>
        </w:rPr>
      </w:pPr>
      <w:r>
        <w:rPr>
          <w:rFonts w:ascii="宋体" w:eastAsia="宋体" w:hAnsi="宋体" w:cs="Times New Roman"/>
          <w:color w:val="000000"/>
          <w:szCs w:val="21"/>
        </w:rPr>
        <w:object w:dxaOrig="2160" w:dyaOrig="684" w14:anchorId="2A1AB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34.15pt;margin-top:3.25pt;width:281pt;height:37.35pt;z-index:251661312;mso-width-relative:page;mso-height-relative:page">
            <v:imagedata r:id="rId6" o:title=""/>
          </v:shape>
          <o:OLEObject Type="Embed" ProgID="Equation.3" ShapeID="_x0000_s1065" DrawAspect="Content" ObjectID="_1653052487" r:id="rId7"/>
        </w:object>
      </w:r>
    </w:p>
    <w:p w14:paraId="0FBE609A" w14:textId="77777777" w:rsidR="00927C13" w:rsidRDefault="00927C13" w:rsidP="00927C13">
      <w:pPr>
        <w:spacing w:line="400" w:lineRule="exact"/>
        <w:rPr>
          <w:rFonts w:ascii="宋体" w:eastAsia="宋体" w:hAnsi="宋体" w:cs="Times New Roman" w:hint="eastAsia"/>
          <w:color w:val="000000"/>
          <w:szCs w:val="21"/>
        </w:rPr>
      </w:pPr>
    </w:p>
    <w:p w14:paraId="158CB43D" w14:textId="77777777" w:rsidR="00927C13" w:rsidRDefault="00927C13" w:rsidP="00927C13">
      <w:pPr>
        <w:spacing w:line="400" w:lineRule="exact"/>
        <w:ind w:firstLine="480"/>
        <w:rPr>
          <w:rFonts w:ascii="宋体" w:eastAsia="宋体" w:hAnsi="宋体" w:cs="Times New Roman"/>
          <w:color w:val="000000"/>
          <w:szCs w:val="21"/>
        </w:rPr>
      </w:pPr>
      <w:r>
        <w:rPr>
          <w:rFonts w:ascii="宋体" w:eastAsia="宋体" w:hAnsi="宋体" w:cs="Times New Roman"/>
          <w:color w:val="000000"/>
          <w:szCs w:val="21"/>
        </w:rPr>
        <w:lastRenderedPageBreak/>
        <w:object w:dxaOrig="2160" w:dyaOrig="684" w14:anchorId="5D3F2906">
          <v:shape id="_x0000_s1066" type="#_x0000_t75" style="position:absolute;left:0;text-align:left;margin-left:40.5pt;margin-top:17.5pt;width:291.35pt;height:41.3pt;z-index:251662336;mso-width-relative:page;mso-height-relative:page">
            <v:imagedata r:id="rId8" o:title=""/>
          </v:shape>
          <o:OLEObject Type="Embed" ProgID="Equation.3" ShapeID="_x0000_s1066" DrawAspect="Content" ObjectID="_1653052488" r:id="rId9"/>
        </w:object>
      </w:r>
      <w:r>
        <w:rPr>
          <w:rFonts w:ascii="宋体" w:eastAsia="宋体" w:hAnsi="宋体" w:cs="Times New Roman" w:hint="eastAsia"/>
          <w:color w:val="000000"/>
          <w:szCs w:val="21"/>
        </w:rPr>
        <w:t>并联环节：</w:t>
      </w:r>
    </w:p>
    <w:p w14:paraId="51EB35CA" w14:textId="77777777" w:rsidR="00927C13" w:rsidRDefault="00927C13" w:rsidP="00927C13">
      <w:pPr>
        <w:spacing w:line="400" w:lineRule="exact"/>
        <w:ind w:firstLine="480"/>
        <w:rPr>
          <w:rFonts w:ascii="宋体" w:eastAsia="宋体" w:hAnsi="宋体" w:cs="Times New Roman"/>
          <w:color w:val="000000"/>
          <w:szCs w:val="21"/>
        </w:rPr>
      </w:pPr>
    </w:p>
    <w:p w14:paraId="477B77F9" w14:textId="77777777" w:rsidR="00927C13" w:rsidRDefault="00927C13" w:rsidP="00927C13">
      <w:pPr>
        <w:spacing w:line="400" w:lineRule="exact"/>
        <w:ind w:firstLine="480"/>
        <w:rPr>
          <w:rFonts w:ascii="宋体" w:eastAsia="宋体" w:hAnsi="宋体" w:cs="Times New Roman"/>
          <w:color w:val="000000"/>
          <w:szCs w:val="21"/>
        </w:rPr>
      </w:pPr>
    </w:p>
    <w:p w14:paraId="66B67361" w14:textId="77777777" w:rsidR="00927C13" w:rsidRDefault="00927C13" w:rsidP="00927C13">
      <w:pPr>
        <w:spacing w:line="400" w:lineRule="exact"/>
        <w:ind w:firstLine="480"/>
        <w:rPr>
          <w:rFonts w:ascii="宋体" w:eastAsia="宋体" w:hAnsi="宋体" w:cs="Times New Roman"/>
          <w:color w:val="000000"/>
          <w:szCs w:val="21"/>
        </w:rPr>
      </w:pPr>
      <w:r>
        <w:rPr>
          <w:rFonts w:ascii="宋体" w:eastAsia="宋体" w:hAnsi="宋体" w:cs="Times New Roman"/>
          <w:color w:val="000000"/>
          <w:szCs w:val="21"/>
        </w:rPr>
        <w:object w:dxaOrig="2160" w:dyaOrig="684" w14:anchorId="5B15B86C">
          <v:shape id="_x0000_s1067" type="#_x0000_t75" style="position:absolute;left:0;text-align:left;margin-left:43pt;margin-top:19.9pt;width:157.95pt;height:35pt;z-index:251663360;mso-width-relative:page;mso-height-relative:page">
            <v:imagedata r:id="rId10" o:title=""/>
          </v:shape>
          <o:OLEObject Type="Embed" ProgID="Equation.3" ShapeID="_x0000_s1067" DrawAspect="Content" ObjectID="_1653052489" r:id="rId11"/>
        </w:object>
      </w:r>
      <w:r>
        <w:rPr>
          <w:rFonts w:ascii="宋体" w:eastAsia="宋体" w:hAnsi="宋体" w:cs="Times New Roman" w:hint="eastAsia"/>
          <w:color w:val="000000"/>
          <w:szCs w:val="21"/>
        </w:rPr>
        <w:t>正反馈环节：</w:t>
      </w:r>
    </w:p>
    <w:p w14:paraId="00754DF9" w14:textId="77777777" w:rsidR="00927C13" w:rsidRDefault="00927C13" w:rsidP="00927C13">
      <w:pPr>
        <w:spacing w:line="400" w:lineRule="exact"/>
        <w:rPr>
          <w:rFonts w:ascii="宋体" w:eastAsia="宋体" w:hAnsi="宋体" w:cs="Times New Roman"/>
          <w:color w:val="000000"/>
          <w:szCs w:val="21"/>
        </w:rPr>
      </w:pPr>
    </w:p>
    <w:p w14:paraId="2F3CF4FE" w14:textId="77777777" w:rsidR="00927C13" w:rsidRDefault="00927C13" w:rsidP="00927C13">
      <w:pPr>
        <w:spacing w:line="400" w:lineRule="exact"/>
        <w:rPr>
          <w:rFonts w:ascii="宋体" w:eastAsia="宋体" w:hAnsi="宋体" w:cs="Times New Roman"/>
          <w:color w:val="000000"/>
          <w:szCs w:val="21"/>
        </w:rPr>
      </w:pPr>
    </w:p>
    <w:p w14:paraId="508F7C35" w14:textId="77777777" w:rsidR="00927C13" w:rsidRDefault="00927C13" w:rsidP="00927C13">
      <w:pPr>
        <w:spacing w:line="400" w:lineRule="exact"/>
        <w:ind w:firstLine="480"/>
        <w:rPr>
          <w:rFonts w:ascii="宋体" w:eastAsia="宋体" w:hAnsi="宋体" w:cs="Times New Roman"/>
          <w:color w:val="000000"/>
          <w:szCs w:val="21"/>
        </w:rPr>
      </w:pPr>
      <w:r>
        <w:rPr>
          <w:rFonts w:ascii="宋体" w:eastAsia="宋体" w:hAnsi="宋体" w:cs="Times New Roman" w:hint="eastAsia"/>
          <w:color w:val="000000"/>
          <w:szCs w:val="21"/>
        </w:rPr>
        <w:t>负反馈环节：</w:t>
      </w:r>
    </w:p>
    <w:p w14:paraId="49BA16D4" w14:textId="22A29E10" w:rsidR="007942AF" w:rsidRPr="00927C13" w:rsidRDefault="00927C13" w:rsidP="00927C13">
      <w:pPr>
        <w:spacing w:line="400" w:lineRule="exact"/>
        <w:ind w:firstLine="480"/>
        <w:rPr>
          <w:rFonts w:ascii="宋体" w:eastAsia="宋体" w:hAnsi="宋体" w:cs="Times New Roman" w:hint="eastAsia"/>
          <w:color w:val="000000"/>
          <w:szCs w:val="21"/>
        </w:rPr>
      </w:pPr>
      <w:r>
        <w:rPr>
          <w:rFonts w:ascii="宋体" w:eastAsia="宋体" w:hAnsi="宋体" w:cs="Times New Roman"/>
          <w:color w:val="000000"/>
          <w:szCs w:val="21"/>
        </w:rPr>
        <w:object w:dxaOrig="2160" w:dyaOrig="684" w14:anchorId="6B5100FE">
          <v:shape id="_x0000_s1068" type="#_x0000_t75" style="position:absolute;left:0;text-align:left;margin-left:46pt;margin-top:1pt;width:157.95pt;height:35pt;z-index:251664384;mso-width-relative:page;mso-height-relative:page">
            <v:imagedata r:id="rId12" o:title=""/>
          </v:shape>
          <o:OLEObject Type="Embed" ProgID="Equation.3" ShapeID="_x0000_s1068" DrawAspect="Content" ObjectID="_1653052490" r:id="rId13"/>
        </w:object>
      </w:r>
    </w:p>
    <w:p w14:paraId="030A8FD2" w14:textId="77777777" w:rsidR="007942AF" w:rsidRDefault="007942AF">
      <w:pPr>
        <w:spacing w:line="360" w:lineRule="auto"/>
        <w:jc w:val="left"/>
        <w:rPr>
          <w:rFonts w:ascii="宋体" w:eastAsia="宋体" w:hAnsi="宋体" w:cs="Times New Roman"/>
          <w:szCs w:val="21"/>
        </w:rPr>
      </w:pPr>
    </w:p>
    <w:p w14:paraId="473C25BC"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2.什么叫做传递误差？为何测量系统中采用负反馈可以提高测量精度？（10分）</w:t>
      </w:r>
    </w:p>
    <w:p w14:paraId="2072E8AC" w14:textId="77777777" w:rsidR="00927C13" w:rsidRDefault="00927C13" w:rsidP="00927C13">
      <w:pPr>
        <w:jc w:val="left"/>
        <w:rPr>
          <w:rFonts w:ascii="宋体" w:eastAsia="宋体" w:hAnsi="宋体"/>
          <w:szCs w:val="21"/>
        </w:rPr>
      </w:pPr>
      <w:r>
        <w:rPr>
          <w:rFonts w:ascii="宋体" w:eastAsia="宋体" w:hAnsi="宋体" w:hint="eastAsia"/>
          <w:szCs w:val="21"/>
        </w:rPr>
        <w:t>答：误差传递就是指一个物理量的误差收多个物理量影响时，每个物理量该变量引起该物理量的变化量。(传递</w:t>
      </w:r>
      <w:r>
        <w:rPr>
          <w:rFonts w:ascii="宋体" w:eastAsia="宋体" w:hAnsi="宋体"/>
          <w:szCs w:val="21"/>
        </w:rPr>
        <w:t>误差是针对整个系统而言，而非系统中的疏失误差</w:t>
      </w:r>
      <w:r>
        <w:rPr>
          <w:rFonts w:ascii="宋体" w:eastAsia="宋体" w:hAnsi="宋体" w:hint="eastAsia"/>
          <w:szCs w:val="21"/>
        </w:rPr>
        <w:t>)</w:t>
      </w:r>
      <w:r>
        <w:rPr>
          <w:rFonts w:ascii="宋体" w:eastAsia="宋体" w:hAnsi="宋体"/>
          <w:szCs w:val="21"/>
        </w:rPr>
        <w:t xml:space="preserve"> 在系统中引入负反馈开辟了</w:t>
      </w:r>
      <w:proofErr w:type="gramStart"/>
      <w:r>
        <w:rPr>
          <w:rFonts w:ascii="宋体" w:eastAsia="宋体" w:hAnsi="宋体"/>
          <w:szCs w:val="21"/>
        </w:rPr>
        <w:t>补偿顺联环节</w:t>
      </w:r>
      <w:proofErr w:type="gramEnd"/>
      <w:r>
        <w:rPr>
          <w:rFonts w:ascii="宋体" w:eastAsia="宋体" w:hAnsi="宋体"/>
          <w:szCs w:val="21"/>
        </w:rPr>
        <w:t>误差的新途径，因为在系统的误差计算公式中，</w:t>
      </w:r>
      <w:proofErr w:type="gramStart"/>
      <w:r>
        <w:rPr>
          <w:rFonts w:ascii="宋体" w:eastAsia="宋体" w:hAnsi="宋体"/>
          <w:szCs w:val="21"/>
        </w:rPr>
        <w:t>顺联与</w:t>
      </w:r>
      <w:proofErr w:type="gramEnd"/>
      <w:r>
        <w:rPr>
          <w:rFonts w:ascii="宋体" w:eastAsia="宋体" w:hAnsi="宋体"/>
          <w:szCs w:val="21"/>
        </w:rPr>
        <w:t>负反馈误差的符号相反，可以减小或抵消误差，使整个系统误差大大减小，以提高测量精度</w:t>
      </w:r>
      <w:r>
        <w:rPr>
          <w:rFonts w:ascii="宋体" w:eastAsia="宋体" w:hAnsi="宋体" w:hint="eastAsia"/>
          <w:szCs w:val="21"/>
        </w:rPr>
        <w:t>。</w:t>
      </w:r>
    </w:p>
    <w:p w14:paraId="4370395B" w14:textId="77777777" w:rsidR="007942AF" w:rsidRDefault="007942AF">
      <w:pPr>
        <w:spacing w:line="360" w:lineRule="auto"/>
        <w:jc w:val="left"/>
        <w:rPr>
          <w:rFonts w:ascii="宋体" w:eastAsia="宋体" w:hAnsi="宋体" w:cs="Times New Roman" w:hint="eastAsia"/>
          <w:szCs w:val="21"/>
        </w:rPr>
      </w:pPr>
    </w:p>
    <w:p w14:paraId="435521A3"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3.试说明为何水银温度计可作为精密标准温度计？（5分）</w:t>
      </w:r>
    </w:p>
    <w:p w14:paraId="6E7F3816" w14:textId="08EB9151" w:rsidR="007942AF" w:rsidRDefault="00927C13" w:rsidP="00927C13">
      <w:pPr>
        <w:jc w:val="left"/>
        <w:rPr>
          <w:rFonts w:ascii="宋体" w:eastAsia="宋体" w:hAnsi="宋体"/>
          <w:szCs w:val="21"/>
        </w:rPr>
      </w:pPr>
      <w:r>
        <w:rPr>
          <w:rFonts w:ascii="宋体" w:eastAsia="宋体" w:hAnsi="宋体" w:hint="eastAsia"/>
          <w:szCs w:val="21"/>
        </w:rPr>
        <w:t>答：水银不粘玻璃，不易氧化，在相当大的温度范围内保持液态，在</w:t>
      </w:r>
      <w:r>
        <w:rPr>
          <w:rFonts w:ascii="宋体" w:eastAsia="宋体" w:hAnsi="宋体"/>
          <w:szCs w:val="21"/>
        </w:rPr>
        <w:t>200℃以下，其膨胀系数几乎和温度成线性关系。</w:t>
      </w:r>
    </w:p>
    <w:p w14:paraId="503287CC" w14:textId="77777777" w:rsidR="00927C13" w:rsidRPr="00927C13" w:rsidRDefault="00927C13" w:rsidP="00927C13">
      <w:pPr>
        <w:jc w:val="left"/>
        <w:rPr>
          <w:rFonts w:ascii="宋体" w:eastAsia="宋体" w:hAnsi="宋体" w:hint="eastAsia"/>
          <w:szCs w:val="21"/>
        </w:rPr>
      </w:pPr>
    </w:p>
    <w:p w14:paraId="219790DD"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4.简述光纤流量计和超声波流量计的工作原理、特点。（1</w:t>
      </w:r>
      <w:r>
        <w:rPr>
          <w:rFonts w:ascii="宋体" w:eastAsia="宋体" w:hAnsi="宋体" w:cs="Times New Roman"/>
          <w:szCs w:val="21"/>
        </w:rPr>
        <w:t>0</w:t>
      </w:r>
      <w:r>
        <w:rPr>
          <w:rFonts w:ascii="宋体" w:eastAsia="宋体" w:hAnsi="宋体" w:cs="Times New Roman" w:hint="eastAsia"/>
          <w:szCs w:val="21"/>
        </w:rPr>
        <w:t>分）</w:t>
      </w:r>
    </w:p>
    <w:p w14:paraId="24EC6D31" w14:textId="77777777" w:rsidR="00927C13" w:rsidRDefault="00927C13" w:rsidP="00927C13">
      <w:pPr>
        <w:rPr>
          <w:rFonts w:ascii="宋体" w:eastAsia="宋体" w:hAnsi="宋体" w:cs="Times New Roman"/>
          <w:szCs w:val="21"/>
        </w:rPr>
      </w:pPr>
      <w:r>
        <w:rPr>
          <w:rFonts w:ascii="宋体" w:eastAsia="宋体" w:hAnsi="宋体" w:cs="Times New Roman" w:hint="eastAsia"/>
          <w:szCs w:val="21"/>
        </w:rPr>
        <w:t>答：</w:t>
      </w:r>
    </w:p>
    <w:p w14:paraId="1D25BDE8" w14:textId="77777777" w:rsidR="00927C13" w:rsidRDefault="00927C13" w:rsidP="00927C13">
      <w:pPr>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szCs w:val="21"/>
        </w:rPr>
        <w:t>.</w:t>
      </w:r>
      <w:r>
        <w:rPr>
          <w:rFonts w:ascii="宋体" w:eastAsia="宋体" w:hAnsi="宋体" w:cs="Times New Roman" w:hint="eastAsia"/>
          <w:szCs w:val="21"/>
        </w:rPr>
        <w:t>光钎流量计</w:t>
      </w:r>
    </w:p>
    <w:p w14:paraId="4BF31D3C" w14:textId="77777777" w:rsidR="00927C13" w:rsidRDefault="00927C13" w:rsidP="00927C13">
      <w:pPr>
        <w:ind w:firstLineChars="200" w:firstLine="420"/>
        <w:rPr>
          <w:rFonts w:ascii="宋体" w:eastAsia="宋体" w:hAnsi="宋体" w:cs="Times New Roman"/>
          <w:szCs w:val="21"/>
        </w:rPr>
      </w:pPr>
      <w:r>
        <w:rPr>
          <w:rFonts w:ascii="宋体" w:eastAsia="宋体" w:hAnsi="宋体" w:cs="Times New Roman" w:hint="eastAsia"/>
          <w:szCs w:val="21"/>
        </w:rPr>
        <w:t>工作原理：在节流元件前后分别安装一组敏感膜片和Y</w:t>
      </w:r>
      <w:proofErr w:type="gramStart"/>
      <w:r>
        <w:rPr>
          <w:rFonts w:ascii="宋体" w:eastAsia="宋体" w:hAnsi="宋体" w:cs="Times New Roman" w:hint="eastAsia"/>
          <w:szCs w:val="21"/>
        </w:rPr>
        <w:t>形光钎</w:t>
      </w:r>
      <w:proofErr w:type="gramEnd"/>
      <w:r>
        <w:rPr>
          <w:rFonts w:ascii="宋体" w:eastAsia="宋体" w:hAnsi="宋体" w:cs="Times New Roman" w:hint="eastAsia"/>
          <w:szCs w:val="21"/>
        </w:rPr>
        <w:t>，膜片感受流体压力的作用而产生位移，Y</w:t>
      </w:r>
      <w:proofErr w:type="gramStart"/>
      <w:r>
        <w:rPr>
          <w:rFonts w:ascii="宋体" w:eastAsia="宋体" w:hAnsi="宋体" w:cs="Times New Roman" w:hint="eastAsia"/>
          <w:szCs w:val="21"/>
        </w:rPr>
        <w:t>形光钎根据</w:t>
      </w:r>
      <w:proofErr w:type="gramEnd"/>
      <w:r>
        <w:rPr>
          <w:rFonts w:ascii="宋体" w:eastAsia="宋体" w:hAnsi="宋体" w:cs="Times New Roman" w:hint="eastAsia"/>
          <w:szCs w:val="21"/>
        </w:rPr>
        <w:t>输入输出光强的相对变化测量膜片位移的大小，</w:t>
      </w:r>
      <w:r>
        <w:rPr>
          <w:rFonts w:ascii="宋体" w:eastAsia="宋体" w:hAnsi="宋体" w:cs="Times New Roman"/>
          <w:szCs w:val="21"/>
        </w:rPr>
        <w:t>由位移量就可以确定</w:t>
      </w:r>
      <w:r>
        <w:rPr>
          <w:rFonts w:ascii="宋体" w:eastAsia="宋体" w:hAnsi="宋体" w:cs="Times New Roman" w:hint="eastAsia"/>
          <w:szCs w:val="21"/>
        </w:rPr>
        <w:t>节流</w:t>
      </w:r>
      <w:r>
        <w:rPr>
          <w:rFonts w:ascii="宋体" w:eastAsia="宋体" w:hAnsi="宋体" w:cs="Times New Roman"/>
          <w:szCs w:val="21"/>
        </w:rPr>
        <w:t>压差，从而确定</w:t>
      </w:r>
      <w:r>
        <w:rPr>
          <w:rFonts w:ascii="宋体" w:eastAsia="宋体" w:hAnsi="宋体" w:cs="Times New Roman" w:hint="eastAsia"/>
          <w:szCs w:val="21"/>
        </w:rPr>
        <w:t>被测</w:t>
      </w:r>
      <w:r>
        <w:rPr>
          <w:rFonts w:ascii="宋体" w:eastAsia="宋体" w:hAnsi="宋体" w:cs="Times New Roman"/>
          <w:szCs w:val="21"/>
        </w:rPr>
        <w:t>流量的</w:t>
      </w:r>
      <w:r>
        <w:rPr>
          <w:rFonts w:ascii="宋体" w:eastAsia="宋体" w:hAnsi="宋体" w:cs="Times New Roman" w:hint="eastAsia"/>
          <w:szCs w:val="21"/>
        </w:rPr>
        <w:t>大小</w:t>
      </w:r>
      <w:r>
        <w:rPr>
          <w:rFonts w:ascii="宋体" w:eastAsia="宋体" w:hAnsi="宋体" w:cs="Times New Roman"/>
          <w:szCs w:val="21"/>
        </w:rPr>
        <w:t>。</w:t>
      </w:r>
    </w:p>
    <w:p w14:paraId="48B56A3A" w14:textId="77777777" w:rsidR="00927C13" w:rsidRDefault="00927C13" w:rsidP="00927C13">
      <w:pPr>
        <w:ind w:firstLineChars="200" w:firstLine="420"/>
        <w:rPr>
          <w:rFonts w:ascii="宋体" w:eastAsia="宋体" w:hAnsi="宋体" w:cs="Times New Roman"/>
          <w:szCs w:val="21"/>
        </w:rPr>
      </w:pPr>
      <w:r>
        <w:rPr>
          <w:rFonts w:ascii="宋体" w:eastAsia="宋体" w:hAnsi="宋体" w:cs="Times New Roman" w:hint="eastAsia"/>
          <w:szCs w:val="21"/>
        </w:rPr>
        <w:t>特点：利用光钎传感技术检测节流元件前后的差压。</w:t>
      </w:r>
    </w:p>
    <w:p w14:paraId="72B90E55" w14:textId="77777777" w:rsidR="00927C13" w:rsidRDefault="00927C13" w:rsidP="00927C13">
      <w:pPr>
        <w:rPr>
          <w:rFonts w:ascii="宋体" w:eastAsia="宋体" w:hAnsi="宋体" w:cs="Times New Roman"/>
          <w:szCs w:val="21"/>
        </w:rPr>
      </w:pPr>
      <w:r>
        <w:rPr>
          <w:rFonts w:ascii="宋体" w:eastAsia="宋体" w:hAnsi="宋体" w:cs="Times New Roman"/>
          <w:szCs w:val="21"/>
        </w:rPr>
        <w:t>b.</w:t>
      </w:r>
      <w:r>
        <w:rPr>
          <w:rFonts w:ascii="宋体" w:eastAsia="宋体" w:hAnsi="宋体" w:cs="Times New Roman" w:hint="eastAsia"/>
          <w:szCs w:val="21"/>
        </w:rPr>
        <w:t>超声波流量计：</w:t>
      </w:r>
    </w:p>
    <w:p w14:paraId="4067B5DC" w14:textId="77777777" w:rsidR="00927C13" w:rsidRDefault="00927C13" w:rsidP="00927C13">
      <w:pPr>
        <w:ind w:firstLineChars="200" w:firstLine="420"/>
        <w:rPr>
          <w:rFonts w:ascii="宋体" w:eastAsia="宋体" w:hAnsi="宋体" w:cs="Times New Roman"/>
          <w:szCs w:val="21"/>
        </w:rPr>
      </w:pPr>
      <w:r>
        <w:rPr>
          <w:rFonts w:ascii="宋体" w:eastAsia="宋体" w:hAnsi="宋体" w:cs="Times New Roman" w:hint="eastAsia"/>
          <w:szCs w:val="21"/>
        </w:rPr>
        <w:t>工作原理：超声波在顺流和逆流中的传播速度差与介质的流动速度v有关，测出这一传播速度差就可求得流速，进而可换算为流量。</w:t>
      </w:r>
    </w:p>
    <w:p w14:paraId="15C589F0" w14:textId="136FFDD3" w:rsidR="007942AF" w:rsidRPr="00927C13" w:rsidRDefault="00927C13" w:rsidP="00927C13">
      <w:pPr>
        <w:ind w:firstLineChars="200" w:firstLine="420"/>
        <w:rPr>
          <w:rFonts w:ascii="宋体" w:eastAsia="宋体" w:hAnsi="宋体" w:cs="Times New Roman" w:hint="eastAsia"/>
          <w:szCs w:val="21"/>
        </w:rPr>
      </w:pPr>
      <w:r>
        <w:rPr>
          <w:rFonts w:ascii="宋体" w:eastAsia="宋体" w:hAnsi="宋体" w:cs="Times New Roman" w:hint="eastAsia"/>
          <w:szCs w:val="21"/>
        </w:rPr>
        <w:t>特点：1）非接触测量，</w:t>
      </w:r>
      <w:proofErr w:type="gramStart"/>
      <w:r>
        <w:rPr>
          <w:rFonts w:ascii="宋体" w:eastAsia="宋体" w:hAnsi="宋体" w:cs="Times New Roman" w:hint="eastAsia"/>
          <w:szCs w:val="21"/>
        </w:rPr>
        <w:t>不</w:t>
      </w:r>
      <w:proofErr w:type="gramEnd"/>
      <w:r>
        <w:rPr>
          <w:rFonts w:ascii="宋体" w:eastAsia="宋体" w:hAnsi="宋体" w:cs="Times New Roman" w:hint="eastAsia"/>
          <w:szCs w:val="21"/>
        </w:rPr>
        <w:t>扰动流体的流动状态，不产生压力损失。2）不受被测流体物理、化学特性（如粘度、导电性等）的影响。3）输出特性呈线性。</w:t>
      </w:r>
    </w:p>
    <w:p w14:paraId="451F6E83" w14:textId="4A694C36" w:rsidR="007942AF" w:rsidRPr="00927C13" w:rsidRDefault="00927C13" w:rsidP="00927C13">
      <w:pPr>
        <w:jc w:val="left"/>
        <w:rPr>
          <w:rFonts w:ascii="黑体" w:eastAsia="黑体" w:hAnsi="黑体" w:hint="eastAsia"/>
          <w:sz w:val="28"/>
          <w:szCs w:val="24"/>
        </w:rPr>
      </w:pPr>
      <w:r>
        <w:rPr>
          <w:rFonts w:ascii="黑体" w:eastAsia="黑体" w:hAnsi="黑体" w:hint="eastAsia"/>
          <w:sz w:val="28"/>
          <w:szCs w:val="24"/>
        </w:rPr>
        <w:t>三、 计算题（共</w:t>
      </w:r>
      <w:r>
        <w:rPr>
          <w:rFonts w:ascii="黑体" w:eastAsia="黑体" w:hAnsi="黑体"/>
          <w:sz w:val="28"/>
          <w:szCs w:val="24"/>
        </w:rPr>
        <w:t>5</w:t>
      </w:r>
      <w:r>
        <w:rPr>
          <w:rFonts w:ascii="黑体" w:eastAsia="黑体" w:hAnsi="黑体" w:hint="eastAsia"/>
          <w:sz w:val="28"/>
          <w:szCs w:val="24"/>
        </w:rPr>
        <w:t>分）</w:t>
      </w:r>
    </w:p>
    <w:p w14:paraId="61DF7925"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3</w:t>
      </w:r>
      <w:r>
        <w:rPr>
          <w:rFonts w:ascii="宋体" w:eastAsia="宋体" w:hAnsi="宋体" w:cs="Times New Roman" w:hint="eastAsia"/>
          <w:szCs w:val="21"/>
        </w:rPr>
        <w:t>.用皮托管－U</w:t>
      </w:r>
      <w:proofErr w:type="gramStart"/>
      <w:r>
        <w:rPr>
          <w:rFonts w:ascii="宋体" w:eastAsia="宋体" w:hAnsi="宋体" w:cs="Times New Roman" w:hint="eastAsia"/>
          <w:szCs w:val="21"/>
        </w:rPr>
        <w:t>型管装置</w:t>
      </w:r>
      <w:proofErr w:type="gramEnd"/>
      <w:r>
        <w:rPr>
          <w:rFonts w:ascii="宋体" w:eastAsia="宋体" w:hAnsi="宋体" w:cs="Times New Roman" w:hint="eastAsia"/>
          <w:szCs w:val="21"/>
        </w:rPr>
        <w:t>测量空气流动，测得压差为19.7kPa，绝对静压为100kPa，空气温度15℃，皮托管的校正系数为1，试计算空气流速。（10分）</w:t>
      </w:r>
    </w:p>
    <w:p w14:paraId="55376D50"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假设空气可压缩</w:t>
      </w:r>
    </w:p>
    <w:p w14:paraId="4A696CF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假设空气不可压缩</w:t>
      </w:r>
    </w:p>
    <w:p w14:paraId="266580E1" w14:textId="051F96BF" w:rsidR="00927C13" w:rsidRDefault="00927C13" w:rsidP="00927C13">
      <w:pPr>
        <w:spacing w:line="360" w:lineRule="auto"/>
        <w:jc w:val="left"/>
        <w:rPr>
          <w:rFonts w:ascii="宋体" w:eastAsia="宋体" w:hAnsi="宋体" w:cs="Times New Roman" w:hint="eastAsia"/>
          <w:szCs w:val="21"/>
        </w:rPr>
      </w:pPr>
      <w:r>
        <w:rPr>
          <w:rFonts w:ascii="宋体" w:eastAsia="宋体" w:hAnsi="宋体" w:cs="Times New Roman" w:hint="eastAsia"/>
          <w:szCs w:val="21"/>
        </w:rPr>
        <w:lastRenderedPageBreak/>
        <w:t>【提示：气流马赫数Ma可按下式估算</w:t>
      </w:r>
      <w:r>
        <w:rPr>
          <w:rFonts w:ascii="宋体" w:eastAsia="宋体" w:hAnsi="宋体" w:cs="Times New Roman"/>
          <w:szCs w:val="21"/>
        </w:rPr>
        <w:object w:dxaOrig="2160" w:dyaOrig="684" w14:anchorId="51C14840">
          <v:shape id="_x0000_i1025" type="#_x0000_t75" style="width:108pt;height:34pt" o:ole="">
            <v:imagedata r:id="rId14" o:title=""/>
          </v:shape>
          <o:OLEObject Type="Embed" ProgID="Equation.DSMT4" ShapeID="_x0000_i1025" DrawAspect="Content" ObjectID="_1653052430" r:id="rId15"/>
        </w:object>
      </w:r>
      <w:r>
        <w:rPr>
          <w:rFonts w:ascii="宋体" w:eastAsia="宋体" w:hAnsi="宋体" w:cs="Times New Roman" w:hint="eastAsia"/>
          <w:szCs w:val="21"/>
        </w:rPr>
        <w:t>】</w:t>
      </w:r>
    </w:p>
    <w:p w14:paraId="513FA566" w14:textId="77777777" w:rsidR="008072D6" w:rsidRDefault="008072D6" w:rsidP="008072D6">
      <w:pPr>
        <w:rPr>
          <w:rFonts w:ascii="宋体" w:eastAsia="宋体" w:hAnsi="宋体" w:cs="Times New Roman"/>
          <w:szCs w:val="21"/>
        </w:rPr>
      </w:pPr>
      <w:r>
        <w:rPr>
          <w:rFonts w:ascii="宋体" w:eastAsia="宋体" w:hAnsi="宋体" w:cs="Times New Roman" w:hint="eastAsia"/>
          <w:szCs w:val="21"/>
        </w:rPr>
        <w:t>解：（1）可压缩</w:t>
      </w:r>
    </w:p>
    <w:p w14:paraId="11B911A6" w14:textId="77777777" w:rsidR="008072D6" w:rsidRDefault="008072D6" w:rsidP="008072D6">
      <w:pPr>
        <w:ind w:firstLineChars="50" w:firstLine="105"/>
        <w:rPr>
          <w:rFonts w:ascii="宋体" w:eastAsia="宋体" w:hAnsi="宋体"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p+∆p=119.7kpa</m:t>
          </m:r>
        </m:oMath>
      </m:oMathPara>
    </w:p>
    <w:p w14:paraId="03E6CDBF" w14:textId="77777777" w:rsidR="008072D6" w:rsidRDefault="008072D6" w:rsidP="008072D6">
      <w:pPr>
        <w:ind w:firstLineChars="50" w:firstLine="105"/>
        <w:rPr>
          <w:rFonts w:ascii="宋体" w:eastAsia="宋体" w:hAnsi="宋体" w:cs="Times New Roman"/>
          <w:szCs w:val="21"/>
        </w:rPr>
      </w:pPr>
      <m:oMathPara>
        <m:oMath>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num>
            <m:den>
              <m:r>
                <w:rPr>
                  <w:rFonts w:ascii="Cambria Math" w:eastAsia="宋体" w:hAnsi="Cambria Math" w:cs="Times New Roman"/>
                  <w:szCs w:val="21"/>
                </w:rPr>
                <m:t>P</m:t>
              </m:r>
            </m:den>
          </m:f>
          <m:r>
            <w:rPr>
              <w:rFonts w:ascii="Cambria Math" w:eastAsia="宋体" w:hAnsi="Cambria Math" w:cs="Times New Roman"/>
              <w:szCs w:val="21"/>
            </w:rPr>
            <m:t>=</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K-1</m:t>
                      </m:r>
                    </m:num>
                    <m:den>
                      <m:r>
                        <w:rPr>
                          <w:rFonts w:ascii="Cambria Math" w:eastAsia="宋体" w:hAnsi="Cambria Math" w:cs="Times New Roman"/>
                          <w:szCs w:val="21"/>
                        </w:rPr>
                        <m:t>2</m:t>
                      </m:r>
                    </m:den>
                  </m:f>
                  <m:sSup>
                    <m:sSupPr>
                      <m:ctrlPr>
                        <w:rPr>
                          <w:rFonts w:ascii="Cambria Math" w:eastAsia="宋体" w:hAnsi="Cambria Math" w:cs="Times New Roman"/>
                          <w:i/>
                          <w:szCs w:val="21"/>
                        </w:rPr>
                      </m:ctrlPr>
                    </m:sSupPr>
                    <m:e>
                      <m:r>
                        <w:rPr>
                          <w:rFonts w:ascii="Cambria Math" w:eastAsia="宋体" w:hAnsi="Cambria Math" w:cs="Times New Roman"/>
                          <w:szCs w:val="21"/>
                        </w:rPr>
                        <m:t>Ma</m:t>
                      </m:r>
                    </m:e>
                    <m:sup>
                      <m:r>
                        <w:rPr>
                          <w:rFonts w:ascii="Cambria Math" w:eastAsia="宋体" w:hAnsi="Cambria Math" w:cs="Times New Roman"/>
                          <w:szCs w:val="21"/>
                        </w:rPr>
                        <m:t>2</m:t>
                      </m:r>
                    </m:sup>
                  </m:sSup>
                </m:e>
              </m:d>
            </m:e>
            <m:sup>
              <m:f>
                <m:fPr>
                  <m:ctrlPr>
                    <w:rPr>
                      <w:rFonts w:ascii="Cambria Math" w:eastAsia="宋体" w:hAnsi="Cambria Math" w:cs="Times New Roman"/>
                      <w:i/>
                      <w:szCs w:val="21"/>
                    </w:rPr>
                  </m:ctrlPr>
                </m:fPr>
                <m:num>
                  <m:r>
                    <w:rPr>
                      <w:rFonts w:ascii="Cambria Math" w:eastAsia="宋体" w:hAnsi="Cambria Math" w:cs="Times New Roman"/>
                      <w:szCs w:val="21"/>
                    </w:rPr>
                    <m:t>K</m:t>
                  </m:r>
                </m:num>
                <m:den>
                  <m:r>
                    <w:rPr>
                      <w:rFonts w:ascii="Cambria Math" w:eastAsia="宋体" w:hAnsi="Cambria Math" w:cs="Times New Roman"/>
                      <w:szCs w:val="21"/>
                    </w:rPr>
                    <m:t>K-1</m:t>
                  </m:r>
                </m:den>
              </m:f>
            </m:sup>
          </m:sSup>
          <m:r>
            <w:rPr>
              <w:rFonts w:ascii="Cambria Math" w:eastAsia="宋体" w:hAnsi="Cambria Math" w:cs="Times New Roman"/>
              <w:szCs w:val="21"/>
            </w:rPr>
            <m:t>, K=1.4</m:t>
          </m:r>
        </m:oMath>
      </m:oMathPara>
    </w:p>
    <w:p w14:paraId="486FD3F4" w14:textId="77777777" w:rsidR="008072D6" w:rsidRDefault="008072D6" w:rsidP="008072D6">
      <w:pPr>
        <w:ind w:firstLineChars="50" w:firstLine="105"/>
        <w:rPr>
          <w:rFonts w:ascii="宋体" w:eastAsia="宋体" w:hAnsi="宋体" w:cs="Times New Roman"/>
          <w:szCs w:val="21"/>
        </w:rPr>
      </w:pPr>
      <m:oMathPara>
        <m:oMath>
          <m:r>
            <m:rPr>
              <m:sty m:val="p"/>
            </m:rPr>
            <w:rPr>
              <w:rFonts w:ascii="Cambria Math" w:eastAsia="宋体" w:hAnsi="Cambria Math" w:cs="Times New Roman"/>
              <w:szCs w:val="21"/>
            </w:rPr>
            <m:t>∴Ma=0.513</m:t>
          </m:r>
        </m:oMath>
      </m:oMathPara>
    </w:p>
    <w:p w14:paraId="052320FE" w14:textId="77777777" w:rsidR="008072D6" w:rsidRDefault="008072D6" w:rsidP="008072D6">
      <w:pPr>
        <w:ind w:firstLineChars="50" w:firstLine="105"/>
        <w:rPr>
          <w:rFonts w:ascii="宋体" w:eastAsia="宋体" w:hAnsi="宋体" w:cs="Times New Roman"/>
          <w:szCs w:val="21"/>
        </w:rPr>
      </w:pPr>
      <w:r>
        <w:rPr>
          <w:rFonts w:ascii="宋体" w:eastAsia="宋体" w:hAnsi="宋体" w:cs="Times New Roman" w:hint="eastAsia"/>
          <w:szCs w:val="21"/>
        </w:rPr>
        <w:t>查表得</w:t>
      </w:r>
      <m:oMath>
        <m:r>
          <m:rPr>
            <m:sty m:val="p"/>
          </m:rPr>
          <w:rPr>
            <w:rFonts w:ascii="Cambria Math" w:eastAsia="宋体" w:hAnsi="Cambria Math" w:cs="Times New Roman"/>
            <w:szCs w:val="21"/>
          </w:rPr>
          <m:t>ε≈0.0620</m:t>
        </m:r>
      </m:oMath>
    </w:p>
    <w:p w14:paraId="2FB57296" w14:textId="77777777" w:rsidR="008072D6" w:rsidRDefault="008072D6" w:rsidP="008072D6">
      <w:pPr>
        <w:ind w:firstLineChars="50" w:firstLine="105"/>
        <w:rPr>
          <w:rFonts w:ascii="宋体" w:eastAsia="宋体" w:hAnsi="宋体" w:cs="Times New Roman"/>
          <w:szCs w:val="21"/>
        </w:rPr>
      </w:pPr>
      <m:oMathPara>
        <m:oMath>
          <m:r>
            <m:rPr>
              <m:sty m:val="p"/>
            </m:rPr>
            <w:rPr>
              <w:rFonts w:ascii="Cambria Math" w:eastAsia="宋体" w:hAnsi="Cambria Math" w:cs="Times New Roman"/>
              <w:szCs w:val="21"/>
            </w:rPr>
            <m:t>ρ=1.226 ε=1</m:t>
          </m:r>
        </m:oMath>
      </m:oMathPara>
    </w:p>
    <w:p w14:paraId="5EF9B4D0" w14:textId="77777777" w:rsidR="008072D6" w:rsidRDefault="008072D6" w:rsidP="008072D6">
      <w:pPr>
        <w:spacing w:line="480" w:lineRule="auto"/>
        <w:ind w:firstLineChars="50" w:firstLine="105"/>
        <w:rPr>
          <w:rFonts w:ascii="宋体" w:eastAsia="宋体" w:hAnsi="宋体" w:cs="Times New Roman"/>
          <w:szCs w:val="21"/>
        </w:rPr>
      </w:pPr>
      <w:r>
        <w:rPr>
          <w:rFonts w:ascii="宋体" w:eastAsia="宋体" w:hAnsi="宋体" w:cs="Times New Roman" w:hint="eastAsia"/>
          <w:szCs w:val="21"/>
        </w:rPr>
        <w:t>则</w:t>
      </w:r>
      <m:oMath>
        <m:r>
          <m:rPr>
            <m:sty m:val="p"/>
          </m:rPr>
          <w:rPr>
            <w:rFonts w:ascii="Cambria Math" w:eastAsia="宋体" w:hAnsi="Cambria Math" w:cs="Times New Roman"/>
            <w:szCs w:val="21"/>
          </w:rPr>
          <m:t>ϑ=ε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m:t>
                    </m:r>
                  </m:e>
                </m:d>
              </m:num>
              <m:den>
                <m:r>
                  <w:rPr>
                    <w:rFonts w:ascii="Cambria Math" w:eastAsia="宋体" w:hAnsi="Cambria Math" w:cs="Times New Roman"/>
                    <w:szCs w:val="21"/>
                  </w:rPr>
                  <m:t>ρ</m:t>
                </m:r>
                <m:d>
                  <m:dPr>
                    <m:ctrlPr>
                      <w:rPr>
                        <w:rFonts w:ascii="Cambria Math" w:eastAsia="宋体" w:hAnsi="Cambria Math" w:cs="Times New Roman"/>
                        <w:i/>
                        <w:szCs w:val="21"/>
                      </w:rPr>
                    </m:ctrlPr>
                  </m:dPr>
                  <m:e>
                    <m:r>
                      <w:rPr>
                        <w:rFonts w:ascii="Cambria Math" w:eastAsia="宋体" w:hAnsi="Cambria Math" w:cs="Times New Roman"/>
                        <w:szCs w:val="21"/>
                      </w:rPr>
                      <m:t>1+ε</m:t>
                    </m:r>
                  </m:e>
                </m:d>
              </m:den>
            </m:f>
          </m:e>
        </m:rad>
        <m:r>
          <m:rPr>
            <m:sty m:val="p"/>
          </m:rPr>
          <w:rPr>
            <w:rFonts w:ascii="Cambria Math" w:eastAsia="宋体" w:hAnsi="Cambria Math" w:cs="Times New Roman"/>
            <w:szCs w:val="21"/>
          </w:rPr>
          <m:t>=ε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2×19.7×</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3</m:t>
                    </m:r>
                  </m:sup>
                </m:sSup>
              </m:num>
              <m:den>
                <m:r>
                  <w:rPr>
                    <w:rFonts w:ascii="Cambria Math" w:eastAsia="宋体" w:hAnsi="Cambria Math" w:cs="Times New Roman"/>
                    <w:szCs w:val="21"/>
                  </w:rPr>
                  <m:t>1.226</m:t>
                </m:r>
                <m:d>
                  <m:dPr>
                    <m:ctrlPr>
                      <w:rPr>
                        <w:rFonts w:ascii="Cambria Math" w:eastAsia="宋体" w:hAnsi="Cambria Math" w:cs="Times New Roman"/>
                        <w:i/>
                        <w:szCs w:val="21"/>
                      </w:rPr>
                    </m:ctrlPr>
                  </m:dPr>
                  <m:e>
                    <m:r>
                      <w:rPr>
                        <w:rFonts w:ascii="Cambria Math" w:eastAsia="宋体" w:hAnsi="Cambria Math" w:cs="Times New Roman"/>
                        <w:szCs w:val="21"/>
                      </w:rPr>
                      <m:t>1+0.0620</m:t>
                    </m:r>
                  </m:e>
                </m:d>
              </m:den>
            </m:f>
          </m:e>
        </m:rad>
        <m:r>
          <w:rPr>
            <w:rFonts w:ascii="Cambria Math" w:eastAsia="宋体" w:hAnsi="Cambria Math" w:cs="Times New Roman"/>
            <w:szCs w:val="21"/>
          </w:rPr>
          <m:t>=</m:t>
        </m:r>
        <m:r>
          <m:rPr>
            <m:sty m:val="p"/>
          </m:rPr>
          <w:rPr>
            <w:rFonts w:ascii="Cambria Math" w:eastAsia="宋体" w:hAnsi="Cambria Math" w:cs="Times New Roman"/>
            <w:szCs w:val="21"/>
          </w:rPr>
          <m:t>173.9m/s</m:t>
        </m:r>
      </m:oMath>
    </w:p>
    <w:p w14:paraId="2C9A84FA" w14:textId="77777777" w:rsidR="008072D6" w:rsidRDefault="008072D6" w:rsidP="008072D6">
      <w:pPr>
        <w:ind w:firstLineChars="50" w:firstLine="105"/>
        <w:rPr>
          <w:rFonts w:ascii="宋体" w:eastAsia="宋体" w:hAnsi="宋体" w:cs="Times New Roman"/>
          <w:szCs w:val="21"/>
        </w:rPr>
      </w:pPr>
    </w:p>
    <w:p w14:paraId="3EEC3680" w14:textId="77777777" w:rsidR="008072D6" w:rsidRDefault="008072D6" w:rsidP="008072D6">
      <w:pPr>
        <w:ind w:firstLineChars="250" w:firstLine="525"/>
        <w:rPr>
          <w:rFonts w:ascii="宋体" w:eastAsia="宋体" w:hAnsi="宋体" w:cs="Times New Roman"/>
          <w:szCs w:val="21"/>
        </w:rPr>
      </w:pPr>
      <w:r>
        <w:rPr>
          <w:rFonts w:ascii="宋体" w:eastAsia="宋体" w:hAnsi="宋体" w:cs="Times New Roman" w:hint="eastAsia"/>
          <w:szCs w:val="21"/>
        </w:rPr>
        <w:t>（2）不可压缩</w:t>
      </w:r>
    </w:p>
    <w:p w14:paraId="06F39183" w14:textId="77777777" w:rsidR="008072D6" w:rsidRDefault="008072D6" w:rsidP="008072D6">
      <w:pPr>
        <w:adjustRightInd w:val="0"/>
        <w:spacing w:line="360" w:lineRule="auto"/>
        <w:ind w:right="132"/>
        <w:textAlignment w:val="baseline"/>
        <w:rPr>
          <w:rFonts w:ascii="宋体" w:eastAsia="宋体" w:hAnsi="宋体" w:cs="Times New Roman"/>
          <w:szCs w:val="21"/>
        </w:rPr>
      </w:pPr>
      <m:oMathPara>
        <m:oMath>
          <m:r>
            <m:rPr>
              <m:sty m:val="p"/>
            </m:rPr>
            <w:rPr>
              <w:rFonts w:ascii="Cambria Math" w:eastAsia="宋体" w:hAnsi="Cambria Math" w:cs="Times New Roman"/>
              <w:szCs w:val="21"/>
            </w:rPr>
            <m:t>ϑ=ε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m:t>
                      </m:r>
                    </m:e>
                  </m:d>
                </m:num>
                <m:den>
                  <m:r>
                    <w:rPr>
                      <w:rFonts w:ascii="Cambria Math" w:eastAsia="宋体" w:hAnsi="Cambria Math" w:cs="Times New Roman"/>
                      <w:szCs w:val="21"/>
                    </w:rPr>
                    <m:t>ρ</m:t>
                  </m:r>
                </m:den>
              </m:f>
            </m:e>
          </m:rad>
          <m:r>
            <m:rPr>
              <m:sty m:val="p"/>
            </m:rPr>
            <w:rPr>
              <w:rFonts w:ascii="Cambria Math" w:eastAsia="宋体" w:hAnsi="Cambria Math" w:cs="Times New Roman"/>
              <w:szCs w:val="21"/>
            </w:rPr>
            <m:t>=ε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2×19.7×</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3</m:t>
                      </m:r>
                    </m:sup>
                  </m:sSup>
                </m:num>
                <m:den>
                  <m:r>
                    <w:rPr>
                      <w:rFonts w:ascii="Cambria Math" w:eastAsia="宋体" w:hAnsi="Cambria Math" w:cs="Times New Roman"/>
                      <w:szCs w:val="21"/>
                    </w:rPr>
                    <m:t>1.226</m:t>
                  </m:r>
                </m:den>
              </m:f>
            </m:e>
          </m:rad>
          <m:r>
            <w:rPr>
              <w:rFonts w:ascii="Cambria Math" w:eastAsia="宋体" w:hAnsi="Cambria Math" w:cs="Times New Roman"/>
              <w:szCs w:val="21"/>
            </w:rPr>
            <m:t>=</m:t>
          </m:r>
          <m:r>
            <m:rPr>
              <m:sty m:val="p"/>
            </m:rPr>
            <w:rPr>
              <w:rFonts w:ascii="Cambria Math" w:eastAsia="宋体" w:hAnsi="Cambria Math" w:cs="Times New Roman"/>
              <w:szCs w:val="21"/>
            </w:rPr>
            <m:t>179.27 m/s</m:t>
          </m:r>
        </m:oMath>
      </m:oMathPara>
    </w:p>
    <w:p w14:paraId="106FF1CF" w14:textId="77777777" w:rsidR="007942AF" w:rsidRDefault="007942AF">
      <w:pPr>
        <w:spacing w:line="360" w:lineRule="auto"/>
        <w:jc w:val="left"/>
        <w:rPr>
          <w:rFonts w:ascii="宋体" w:eastAsia="宋体" w:hAnsi="宋体" w:cs="Times New Roman" w:hint="eastAsia"/>
          <w:szCs w:val="21"/>
        </w:rPr>
      </w:pPr>
    </w:p>
    <w:p w14:paraId="319C5D94"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4</w:t>
      </w:r>
      <w:r>
        <w:rPr>
          <w:rFonts w:ascii="宋体" w:eastAsia="宋体" w:hAnsi="宋体" w:cs="Times New Roman" w:hint="eastAsia"/>
          <w:szCs w:val="21"/>
        </w:rPr>
        <w:t>.用一阶系统对100Hz的正弦信号进行测量时，如果要求振幅误差为10%以内，时间常数应为多少？如果用该系统对50Hz的正弦信号进行测试，其幅值误差和相位误差为多少？（10分）</w:t>
      </w:r>
    </w:p>
    <w:p w14:paraId="0CFDD356" w14:textId="77777777" w:rsidR="00927C13" w:rsidRDefault="00927C13" w:rsidP="00927C13">
      <w:pPr>
        <w:rPr>
          <w:rFonts w:ascii="宋体" w:eastAsia="宋体" w:hAnsi="宋体" w:cs="Times New Roman"/>
          <w:szCs w:val="21"/>
        </w:rPr>
      </w:pPr>
      <w:r>
        <w:rPr>
          <w:rFonts w:ascii="宋体" w:eastAsia="宋体" w:hAnsi="宋体" w:cs="Times New Roman" w:hint="eastAsia"/>
          <w:szCs w:val="21"/>
        </w:rPr>
        <w:t>解：</w:t>
      </w:r>
      <w:r>
        <w:rPr>
          <w:rFonts w:ascii="宋体" w:eastAsia="宋体" w:hAnsi="宋体" w:cs="Times New Roman" w:hint="eastAsia"/>
          <w:bCs/>
          <w:szCs w:val="21"/>
        </w:rPr>
        <w:t>（1）</w:t>
      </w:r>
      <w:r>
        <w:rPr>
          <w:rFonts w:ascii="宋体" w:eastAsia="宋体" w:hAnsi="宋体" w:cs="Times New Roman"/>
          <w:position w:val="-36"/>
          <w:szCs w:val="21"/>
        </w:rPr>
        <w:object w:dxaOrig="6324" w:dyaOrig="720" w14:anchorId="5788022C">
          <v:shape id="_x0000_i1100" type="#_x0000_t75" style="width:316pt;height:36pt" o:ole="">
            <v:imagedata r:id="rId16" o:title=""/>
          </v:shape>
          <o:OLEObject Type="Embed" ProgID="Equation.3" ShapeID="_x0000_i1100" DrawAspect="Content" ObjectID="_1653052431" r:id="rId17"/>
        </w:object>
      </w:r>
    </w:p>
    <w:p w14:paraId="00A1358E" w14:textId="77777777" w:rsidR="00927C13" w:rsidRDefault="00927C13" w:rsidP="00927C13">
      <w:pPr>
        <w:ind w:firstLineChars="200" w:firstLine="420"/>
        <w:rPr>
          <w:rFonts w:ascii="宋体" w:eastAsia="宋体" w:hAnsi="宋体" w:cs="Times New Roman"/>
          <w:szCs w:val="21"/>
        </w:rPr>
      </w:pPr>
      <w:r>
        <w:rPr>
          <w:rFonts w:ascii="宋体" w:eastAsia="宋体" w:hAnsi="宋体" w:cs="Times New Roman" w:hint="eastAsia"/>
          <w:bCs/>
          <w:szCs w:val="21"/>
        </w:rPr>
        <w:t xml:space="preserve">则 </w:t>
      </w:r>
      <w:r>
        <w:rPr>
          <w:rFonts w:ascii="宋体" w:eastAsia="宋体" w:hAnsi="宋体" w:cs="Times New Roman"/>
          <w:position w:val="-6"/>
          <w:szCs w:val="21"/>
        </w:rPr>
        <w:object w:dxaOrig="1572" w:dyaOrig="288" w14:anchorId="17C84527">
          <v:shape id="_x0000_i1101" type="#_x0000_t75" style="width:78.5pt;height:14.5pt" o:ole="">
            <v:imagedata r:id="rId18" o:title=""/>
          </v:shape>
          <o:OLEObject Type="Embed" ProgID="Equation.3" ShapeID="_x0000_i1101" DrawAspect="Content" ObjectID="_1653052432" r:id="rId19"/>
        </w:object>
      </w:r>
    </w:p>
    <w:p w14:paraId="43903B9D" w14:textId="77777777" w:rsidR="00927C13" w:rsidRDefault="00927C13" w:rsidP="00927C13">
      <w:pPr>
        <w:ind w:firstLineChars="100" w:firstLine="210"/>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position w:val="-36"/>
          <w:szCs w:val="21"/>
        </w:rPr>
        <w:object w:dxaOrig="7464" w:dyaOrig="720" w14:anchorId="7911A39C">
          <v:shape id="_x0000_i1102" type="#_x0000_t75" style="width:373pt;height:36pt" o:ole="">
            <v:imagedata r:id="rId20" o:title=""/>
          </v:shape>
          <o:OLEObject Type="Embed" ProgID="Equation.3" ShapeID="_x0000_i1102" DrawAspect="Content" ObjectID="_1653052433" r:id="rId21"/>
        </w:object>
      </w:r>
    </w:p>
    <w:p w14:paraId="0F4BC444" w14:textId="77777777" w:rsidR="00927C13" w:rsidRDefault="00927C13" w:rsidP="00927C13">
      <w:pPr>
        <w:ind w:leftChars="228" w:left="1214" w:hangingChars="350" w:hanging="735"/>
        <w:rPr>
          <w:rFonts w:ascii="宋体" w:eastAsia="宋体" w:hAnsi="宋体" w:cs="Times New Roman"/>
          <w:szCs w:val="21"/>
        </w:rPr>
      </w:pPr>
      <w:r>
        <w:rPr>
          <w:rFonts w:ascii="宋体" w:eastAsia="宋体" w:hAnsi="宋体" w:cs="Times New Roman" w:hint="eastAsia"/>
          <w:szCs w:val="21"/>
        </w:rPr>
        <w:t>τ取7.71×10</w:t>
      </w:r>
      <w:r>
        <w:rPr>
          <w:rFonts w:ascii="宋体" w:eastAsia="宋体" w:hAnsi="宋体" w:cs="Times New Roman" w:hint="eastAsia"/>
          <w:szCs w:val="21"/>
          <w:vertAlign w:val="superscript"/>
        </w:rPr>
        <w:t>-4</w:t>
      </w:r>
      <w:r>
        <w:rPr>
          <w:rFonts w:ascii="宋体" w:eastAsia="宋体" w:hAnsi="宋体" w:cs="Times New Roman" w:hint="eastAsia"/>
          <w:szCs w:val="21"/>
        </w:rPr>
        <w:t>时，</w:t>
      </w:r>
    </w:p>
    <w:p w14:paraId="68B5158E" w14:textId="77777777" w:rsidR="00927C13" w:rsidRDefault="00927C13" w:rsidP="00927C13">
      <w:pPr>
        <w:ind w:leftChars="228" w:left="1214" w:hangingChars="350" w:hanging="735"/>
        <w:rPr>
          <w:rFonts w:ascii="宋体" w:eastAsia="宋体" w:hAnsi="宋体" w:cs="Times New Roman"/>
          <w:szCs w:val="21"/>
        </w:rPr>
      </w:pPr>
      <w:r>
        <w:rPr>
          <w:rFonts w:ascii="宋体" w:eastAsia="宋体" w:hAnsi="宋体" w:cs="Times New Roman"/>
          <w:position w:val="-10"/>
          <w:szCs w:val="21"/>
        </w:rPr>
        <w:object w:dxaOrig="6780" w:dyaOrig="372" w14:anchorId="34BE8B96">
          <v:shape id="_x0000_i1103" type="#_x0000_t75" style="width:339pt;height:18.5pt" o:ole="">
            <v:imagedata r:id="rId22" o:title=""/>
          </v:shape>
          <o:OLEObject Type="Embed" ProgID="Equation.3" ShapeID="_x0000_i1103" DrawAspect="Content" ObjectID="_1653052434" r:id="rId23"/>
        </w:object>
      </w:r>
    </w:p>
    <w:p w14:paraId="0608D2EA" w14:textId="77777777" w:rsidR="00927C13" w:rsidRDefault="00927C13" w:rsidP="00927C13">
      <w:pPr>
        <w:jc w:val="left"/>
        <w:rPr>
          <w:rFonts w:ascii="宋体" w:eastAsia="宋体" w:hAnsi="宋体" w:cs="Times New Roman"/>
          <w:szCs w:val="21"/>
        </w:rPr>
      </w:pPr>
      <w:r>
        <w:rPr>
          <w:rFonts w:ascii="宋体" w:eastAsia="宋体" w:hAnsi="宋体" w:cs="Times New Roman" w:hint="eastAsia"/>
          <w:szCs w:val="21"/>
        </w:rPr>
        <w:t>相位误差小于等于13.62°</w:t>
      </w:r>
    </w:p>
    <w:p w14:paraId="56BEC643" w14:textId="77777777" w:rsidR="007942AF" w:rsidRDefault="007942AF">
      <w:pPr>
        <w:spacing w:line="360" w:lineRule="auto"/>
        <w:jc w:val="left"/>
        <w:rPr>
          <w:rFonts w:ascii="宋体" w:eastAsia="宋体" w:hAnsi="宋体" w:cs="Times New Roman"/>
          <w:szCs w:val="21"/>
        </w:rPr>
      </w:pPr>
    </w:p>
    <w:p w14:paraId="6FC8EDD3" w14:textId="77777777" w:rsidR="007942AF" w:rsidRDefault="007942AF">
      <w:pPr>
        <w:spacing w:line="360" w:lineRule="auto"/>
        <w:jc w:val="left"/>
        <w:rPr>
          <w:rFonts w:ascii="宋体" w:eastAsia="宋体" w:hAnsi="宋体" w:cs="Times New Roman"/>
          <w:szCs w:val="21"/>
        </w:rPr>
      </w:pPr>
    </w:p>
    <w:p w14:paraId="0A58B0AA" w14:textId="77777777" w:rsidR="007942AF" w:rsidRDefault="00927C13">
      <w:pPr>
        <w:rPr>
          <w:rFonts w:ascii="华文中宋" w:eastAsia="华文中宋" w:hAnsi="华文中宋"/>
          <w:b/>
          <w:color w:val="002060"/>
          <w:sz w:val="36"/>
          <w:szCs w:val="36"/>
        </w:rPr>
      </w:pPr>
      <w:r>
        <w:rPr>
          <w:rFonts w:ascii="黑体" w:eastAsia="黑体" w:hAnsi="黑体"/>
          <w:sz w:val="28"/>
          <w:szCs w:val="24"/>
        </w:rPr>
        <w:br w:type="page"/>
      </w:r>
      <w:r>
        <w:rPr>
          <w:rFonts w:ascii="华文中宋" w:eastAsia="华文中宋" w:hAnsi="华文中宋" w:hint="eastAsia"/>
          <w:b/>
          <w:color w:val="002060"/>
          <w:sz w:val="36"/>
          <w:szCs w:val="36"/>
        </w:rPr>
        <w:lastRenderedPageBreak/>
        <w:t>《热能与动力工程测试技术》试题I</w:t>
      </w:r>
      <w:r>
        <w:rPr>
          <w:rFonts w:ascii="华文中宋" w:eastAsia="华文中宋" w:hAnsi="华文中宋"/>
          <w:b/>
          <w:color w:val="002060"/>
          <w:sz w:val="36"/>
          <w:szCs w:val="36"/>
        </w:rPr>
        <w:t>I</w:t>
      </w:r>
    </w:p>
    <w:p w14:paraId="077E2AB9" w14:textId="77777777" w:rsidR="007942AF" w:rsidRDefault="007942AF">
      <w:pPr>
        <w:jc w:val="center"/>
        <w:rPr>
          <w:rFonts w:ascii="华文中宋" w:eastAsia="华文中宋" w:hAnsi="华文中宋"/>
          <w:sz w:val="36"/>
          <w:szCs w:val="36"/>
        </w:rPr>
      </w:pPr>
    </w:p>
    <w:p w14:paraId="0E39C132" w14:textId="77777777" w:rsidR="007942AF" w:rsidRDefault="00927C13">
      <w:pPr>
        <w:jc w:val="left"/>
        <w:rPr>
          <w:rFonts w:ascii="宋体" w:eastAsia="宋体" w:hAnsi="宋体"/>
          <w:sz w:val="24"/>
          <w:szCs w:val="24"/>
        </w:rPr>
      </w:pPr>
      <w:r>
        <w:rPr>
          <w:rFonts w:ascii="宋体" w:eastAsia="宋体" w:hAnsi="宋体" w:hint="eastAsia"/>
          <w:sz w:val="24"/>
          <w:szCs w:val="24"/>
        </w:rPr>
        <w:t>姓名：</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学号：</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专业：</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得分：</w:t>
      </w:r>
    </w:p>
    <w:p w14:paraId="58B5414D" w14:textId="77777777" w:rsidR="007942AF" w:rsidRDefault="007942AF">
      <w:pPr>
        <w:jc w:val="left"/>
        <w:rPr>
          <w:rFonts w:ascii="宋体" w:eastAsia="宋体" w:hAnsi="宋体"/>
          <w:sz w:val="24"/>
          <w:szCs w:val="24"/>
        </w:rPr>
      </w:pPr>
    </w:p>
    <w:p w14:paraId="3C971245" w14:textId="77777777" w:rsidR="007942AF" w:rsidRDefault="00927C13">
      <w:pPr>
        <w:jc w:val="left"/>
        <w:rPr>
          <w:rFonts w:ascii="黑体" w:eastAsia="黑体" w:hAnsi="黑体"/>
          <w:sz w:val="28"/>
          <w:szCs w:val="24"/>
        </w:rPr>
      </w:pPr>
      <w:r>
        <w:rPr>
          <w:rFonts w:ascii="黑体" w:eastAsia="黑体" w:hAnsi="黑体" w:hint="eastAsia"/>
          <w:sz w:val="28"/>
          <w:szCs w:val="24"/>
        </w:rPr>
        <w:t xml:space="preserve">一、 填空题（20分，每空1分） </w:t>
      </w:r>
    </w:p>
    <w:p w14:paraId="06587A69" w14:textId="77777777" w:rsidR="008072D6" w:rsidRPr="008072D6" w:rsidRDefault="00927C13" w:rsidP="008072D6">
      <w:pPr>
        <w:jc w:val="left"/>
        <w:rPr>
          <w:rFonts w:ascii="宋体" w:eastAsia="宋体" w:hAnsi="宋体"/>
          <w:color w:val="FF0000"/>
          <w:sz w:val="22"/>
          <w:szCs w:val="21"/>
        </w:rPr>
      </w:pPr>
      <w:r>
        <w:rPr>
          <w:rFonts w:ascii="宋体" w:eastAsia="宋体" w:hAnsi="宋体" w:hint="eastAsia"/>
          <w:sz w:val="22"/>
          <w:szCs w:val="21"/>
        </w:rPr>
        <w:t>1</w:t>
      </w:r>
      <w:r>
        <w:rPr>
          <w:rFonts w:ascii="宋体" w:eastAsia="宋体" w:hAnsi="宋体"/>
          <w:sz w:val="22"/>
          <w:szCs w:val="21"/>
        </w:rPr>
        <w:t>.</w:t>
      </w:r>
      <w:r>
        <w:rPr>
          <w:rFonts w:ascii="宋体" w:eastAsia="宋体" w:hAnsi="宋体" w:cs="Times New Roman" w:hint="eastAsia"/>
          <w:szCs w:val="21"/>
        </w:rPr>
        <w:t xml:space="preserve">测量系统的动态特性一般可以从 </w:t>
      </w:r>
      <w:r w:rsidR="008072D6" w:rsidRPr="008072D6">
        <w:rPr>
          <w:rFonts w:ascii="宋体" w:eastAsia="宋体" w:hAnsi="宋体" w:hint="eastAsia"/>
          <w:color w:val="FF0000"/>
          <w:sz w:val="22"/>
          <w:szCs w:val="21"/>
        </w:rPr>
        <w:t>时（间）域</w:t>
      </w:r>
      <w:r>
        <w:rPr>
          <w:rFonts w:ascii="宋体" w:eastAsia="宋体" w:hAnsi="宋体" w:cs="Times New Roman" w:hint="eastAsia"/>
          <w:szCs w:val="21"/>
        </w:rPr>
        <w:t xml:space="preserve">和 </w:t>
      </w:r>
      <w:r w:rsidR="008072D6" w:rsidRPr="008072D6">
        <w:rPr>
          <w:rFonts w:ascii="宋体" w:eastAsia="宋体" w:hAnsi="宋体" w:hint="eastAsia"/>
          <w:color w:val="FF0000"/>
          <w:sz w:val="22"/>
          <w:szCs w:val="21"/>
        </w:rPr>
        <w:t>频（率）域</w:t>
      </w:r>
    </w:p>
    <w:p w14:paraId="0AA4BF1B" w14:textId="0B5CC7FE"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两方面进行分析。</w:t>
      </w:r>
    </w:p>
    <w:p w14:paraId="6D4420B5" w14:textId="139C79F0" w:rsidR="007942AF" w:rsidRPr="008072D6" w:rsidRDefault="00927C13" w:rsidP="008072D6">
      <w:pPr>
        <w:jc w:val="left"/>
        <w:rPr>
          <w:rFonts w:ascii="宋体" w:eastAsia="宋体" w:hAnsi="宋体" w:hint="eastAsia"/>
          <w:color w:val="FF0000"/>
          <w:sz w:val="22"/>
          <w:szCs w:val="21"/>
        </w:rPr>
      </w:pPr>
      <w:r>
        <w:rPr>
          <w:rFonts w:ascii="宋体" w:eastAsia="宋体" w:hAnsi="宋体" w:cs="Times New Roman" w:hint="eastAsia"/>
          <w:szCs w:val="21"/>
        </w:rPr>
        <w:t>2.</w:t>
      </w:r>
      <w:proofErr w:type="gramStart"/>
      <w:r>
        <w:rPr>
          <w:rFonts w:ascii="Calibri" w:eastAsia="宋体" w:hAnsi="Calibri" w:cs="Times New Roman" w:hint="eastAsia"/>
        </w:rPr>
        <w:t>用试验</w:t>
      </w:r>
      <w:proofErr w:type="gramEnd"/>
      <w:r>
        <w:rPr>
          <w:rFonts w:ascii="Calibri" w:eastAsia="宋体" w:hAnsi="Calibri" w:cs="Times New Roman" w:hint="eastAsia"/>
        </w:rPr>
        <w:t>测定动态参数的方法有</w:t>
      </w:r>
      <w:r w:rsidR="008072D6" w:rsidRPr="008072D6">
        <w:rPr>
          <w:rFonts w:ascii="宋体" w:eastAsia="宋体" w:hAnsi="宋体" w:hint="eastAsia"/>
          <w:color w:val="FF0000"/>
          <w:sz w:val="22"/>
          <w:szCs w:val="21"/>
        </w:rPr>
        <w:t>频率响应法、阶跃响应法、随机信号法</w:t>
      </w:r>
    </w:p>
    <w:p w14:paraId="69A7BEE8" w14:textId="44540735" w:rsidR="007942AF" w:rsidRDefault="00927C13">
      <w:pPr>
        <w:spacing w:line="360" w:lineRule="auto"/>
        <w:jc w:val="left"/>
        <w:rPr>
          <w:rFonts w:ascii="宋体" w:eastAsia="宋体" w:hAnsi="宋体"/>
          <w:szCs w:val="21"/>
        </w:rPr>
      </w:pPr>
      <w:r>
        <w:rPr>
          <w:rFonts w:ascii="宋体" w:eastAsia="宋体" w:hAnsi="宋体"/>
          <w:sz w:val="22"/>
          <w:szCs w:val="21"/>
        </w:rPr>
        <w:t>3</w:t>
      </w:r>
      <w:r>
        <w:rPr>
          <w:rFonts w:ascii="宋体" w:eastAsia="宋体" w:hAnsi="宋体" w:hint="eastAsia"/>
          <w:sz w:val="22"/>
          <w:szCs w:val="21"/>
        </w:rPr>
        <w:t>.</w:t>
      </w:r>
      <w:r>
        <w:rPr>
          <w:rFonts w:ascii="宋体" w:eastAsia="宋体" w:hAnsi="宋体" w:hint="eastAsia"/>
          <w:szCs w:val="21"/>
        </w:rPr>
        <w:t xml:space="preserve">使用玻璃管液体温度计应注意 </w:t>
      </w:r>
      <w:r w:rsidR="008072D6" w:rsidRPr="008072D6">
        <w:rPr>
          <w:rFonts w:ascii="宋体" w:eastAsia="宋体" w:hAnsi="宋体" w:hint="eastAsia"/>
          <w:color w:val="FF0000"/>
          <w:sz w:val="22"/>
          <w:szCs w:val="21"/>
        </w:rPr>
        <w:t>零点漂移、露出液柱的校正</w:t>
      </w:r>
      <w:r>
        <w:rPr>
          <w:rFonts w:ascii="宋体" w:eastAsia="宋体" w:hAnsi="宋体" w:hint="eastAsia"/>
          <w:szCs w:val="21"/>
        </w:rPr>
        <w:t>这两个问题。</w:t>
      </w:r>
    </w:p>
    <w:p w14:paraId="6353AD8F" w14:textId="474E71DD"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4.</w:t>
      </w:r>
      <w:r>
        <w:rPr>
          <w:rFonts w:ascii="宋体" w:eastAsia="宋体" w:hAnsi="宋体" w:cs="Times New Roman" w:hint="eastAsia"/>
          <w:szCs w:val="21"/>
        </w:rPr>
        <w:t>接触式</w:t>
      </w:r>
      <w:r>
        <w:rPr>
          <w:rFonts w:ascii="宋体" w:eastAsia="宋体" w:hAnsi="宋体" w:cs="Times New Roman"/>
          <w:szCs w:val="21"/>
        </w:rPr>
        <w:t>测温方</w:t>
      </w:r>
      <w:r>
        <w:rPr>
          <w:rFonts w:ascii="宋体" w:eastAsia="宋体" w:hAnsi="宋体" w:cs="Times New Roman" w:hint="eastAsia"/>
          <w:szCs w:val="21"/>
        </w:rPr>
        <w:t>法中又</w:t>
      </w:r>
      <w:r>
        <w:rPr>
          <w:rFonts w:ascii="宋体" w:eastAsia="宋体" w:hAnsi="宋体" w:cs="Times New Roman"/>
          <w:szCs w:val="21"/>
        </w:rPr>
        <w:t>有</w:t>
      </w:r>
      <w:r w:rsidR="008072D6" w:rsidRPr="008072D6">
        <w:rPr>
          <w:rFonts w:ascii="宋体" w:eastAsia="宋体" w:hAnsi="宋体" w:hint="eastAsia"/>
          <w:color w:val="FF0000"/>
          <w:sz w:val="22"/>
          <w:szCs w:val="21"/>
        </w:rPr>
        <w:t>膨胀式、热电</w:t>
      </w:r>
      <w:proofErr w:type="gramStart"/>
      <w:r w:rsidR="008072D6" w:rsidRPr="008072D6">
        <w:rPr>
          <w:rFonts w:ascii="宋体" w:eastAsia="宋体" w:hAnsi="宋体" w:hint="eastAsia"/>
          <w:color w:val="FF0000"/>
          <w:sz w:val="22"/>
          <w:szCs w:val="21"/>
        </w:rPr>
        <w:t>式</w:t>
      </w:r>
      <w:r>
        <w:rPr>
          <w:rFonts w:ascii="宋体" w:eastAsia="宋体" w:hAnsi="宋体" w:cs="Times New Roman" w:hint="eastAsia"/>
          <w:szCs w:val="21"/>
        </w:rPr>
        <w:t>例如</w:t>
      </w:r>
      <w:proofErr w:type="gramEnd"/>
      <w:r>
        <w:rPr>
          <w:rFonts w:ascii="宋体" w:eastAsia="宋体" w:hAnsi="宋体" w:cs="Times New Roman" w:hint="eastAsia"/>
          <w:szCs w:val="21"/>
        </w:rPr>
        <w:t>常用的有</w:t>
      </w:r>
      <w:r w:rsidR="008072D6" w:rsidRPr="008072D6">
        <w:rPr>
          <w:rFonts w:ascii="宋体" w:eastAsia="宋体" w:hAnsi="宋体" w:hint="eastAsia"/>
          <w:color w:val="FF0000"/>
          <w:sz w:val="22"/>
          <w:szCs w:val="21"/>
        </w:rPr>
        <w:t>水银温度计、热电阻温度计、热电偶温度计</w:t>
      </w:r>
      <w:r>
        <w:rPr>
          <w:rFonts w:ascii="宋体" w:eastAsia="宋体" w:hAnsi="宋体" w:cs="Times New Roman" w:hint="eastAsia"/>
          <w:szCs w:val="21"/>
        </w:rPr>
        <w:t>。</w:t>
      </w:r>
      <w:r>
        <w:rPr>
          <w:rFonts w:ascii="宋体" w:eastAsia="宋体" w:hAnsi="宋体" w:cs="Times New Roman"/>
          <w:szCs w:val="21"/>
        </w:rPr>
        <w:t>非接触式</w:t>
      </w:r>
      <w:r>
        <w:rPr>
          <w:rFonts w:ascii="宋体" w:eastAsia="宋体" w:hAnsi="宋体" w:cs="Times New Roman" w:hint="eastAsia"/>
          <w:szCs w:val="21"/>
        </w:rPr>
        <w:t>测温</w:t>
      </w:r>
      <w:r>
        <w:rPr>
          <w:rFonts w:ascii="宋体" w:eastAsia="宋体" w:hAnsi="宋体" w:cs="Times New Roman"/>
          <w:szCs w:val="21"/>
        </w:rPr>
        <w:t>方法中主要包括基于</w:t>
      </w:r>
      <w:r w:rsidR="008072D6" w:rsidRPr="008072D6">
        <w:rPr>
          <w:rFonts w:ascii="宋体" w:eastAsia="宋体" w:hAnsi="宋体" w:hint="eastAsia"/>
          <w:color w:val="FF0000"/>
          <w:sz w:val="22"/>
          <w:szCs w:val="21"/>
        </w:rPr>
        <w:t>经典热辐射理论</w:t>
      </w:r>
      <w:r>
        <w:rPr>
          <w:rFonts w:ascii="宋体" w:eastAsia="宋体" w:hAnsi="宋体" w:cs="Times New Roman"/>
          <w:szCs w:val="21"/>
        </w:rPr>
        <w:t>的热辐射测温</w:t>
      </w:r>
      <w:r>
        <w:rPr>
          <w:rFonts w:ascii="宋体" w:eastAsia="宋体" w:hAnsi="宋体" w:cs="Times New Roman" w:hint="eastAsia"/>
          <w:szCs w:val="21"/>
        </w:rPr>
        <w:t>方法</w:t>
      </w:r>
      <w:r>
        <w:rPr>
          <w:rFonts w:ascii="宋体" w:eastAsia="宋体" w:hAnsi="宋体" w:cs="Times New Roman"/>
          <w:szCs w:val="21"/>
        </w:rPr>
        <w:t>和基于激光技术的</w:t>
      </w:r>
      <w:r>
        <w:rPr>
          <w:rFonts w:ascii="宋体" w:eastAsia="宋体" w:hAnsi="宋体" w:cs="Times New Roman" w:hint="eastAsia"/>
          <w:szCs w:val="21"/>
        </w:rPr>
        <w:t>和</w:t>
      </w:r>
      <w:r w:rsidR="008072D6" w:rsidRPr="008072D6">
        <w:rPr>
          <w:rFonts w:ascii="宋体" w:eastAsia="宋体" w:hAnsi="宋体" w:hint="eastAsia"/>
          <w:color w:val="FF0000"/>
          <w:sz w:val="22"/>
          <w:szCs w:val="21"/>
        </w:rPr>
        <w:t>散射光谱法、激光干涉法</w:t>
      </w:r>
      <w:r>
        <w:rPr>
          <w:rFonts w:ascii="宋体" w:eastAsia="宋体" w:hAnsi="宋体" w:cs="Times New Roman" w:hint="eastAsia"/>
          <w:szCs w:val="21"/>
        </w:rPr>
        <w:t>等。</w:t>
      </w:r>
    </w:p>
    <w:p w14:paraId="1C363AA4" w14:textId="4971902B" w:rsidR="007942AF" w:rsidRDefault="00927C13">
      <w:pPr>
        <w:spacing w:line="360" w:lineRule="auto"/>
        <w:jc w:val="left"/>
        <w:rPr>
          <w:rFonts w:ascii="宋体" w:eastAsia="宋体" w:hAnsi="宋体" w:cs="Times New Roman"/>
          <w:szCs w:val="21"/>
        </w:rPr>
      </w:pPr>
      <w:r>
        <w:rPr>
          <w:rFonts w:ascii="宋体" w:eastAsia="宋体" w:hAnsi="宋体" w:hint="eastAsia"/>
          <w:sz w:val="22"/>
          <w:szCs w:val="21"/>
        </w:rPr>
        <w:t>5.</w:t>
      </w:r>
      <w:r>
        <w:rPr>
          <w:rFonts w:ascii="宋体" w:eastAsia="宋体" w:hAnsi="宋体" w:cs="Times New Roman" w:hint="eastAsia"/>
          <w:szCs w:val="21"/>
        </w:rPr>
        <w:t>皮托管利用流体</w:t>
      </w:r>
      <w:r w:rsidR="008072D6" w:rsidRPr="008072D6">
        <w:rPr>
          <w:rFonts w:ascii="宋体" w:eastAsia="宋体" w:hAnsi="宋体" w:hint="eastAsia"/>
          <w:color w:val="FF0000"/>
          <w:sz w:val="22"/>
          <w:szCs w:val="21"/>
        </w:rPr>
        <w:t>总压</w:t>
      </w:r>
      <w:r>
        <w:rPr>
          <w:rFonts w:ascii="宋体" w:eastAsia="宋体" w:hAnsi="宋体" w:cs="Times New Roman" w:hint="eastAsia"/>
          <w:szCs w:val="21"/>
        </w:rPr>
        <w:t>与</w:t>
      </w:r>
      <w:r w:rsidR="008072D6" w:rsidRPr="008072D6">
        <w:rPr>
          <w:rFonts w:ascii="宋体" w:eastAsia="宋体" w:hAnsi="宋体" w:hint="eastAsia"/>
          <w:color w:val="FF0000"/>
          <w:sz w:val="22"/>
          <w:szCs w:val="21"/>
        </w:rPr>
        <w:t>静压</w:t>
      </w:r>
      <w:r>
        <w:rPr>
          <w:rFonts w:ascii="宋体" w:eastAsia="宋体" w:hAnsi="宋体" w:cs="Times New Roman" w:hint="eastAsia"/>
          <w:szCs w:val="21"/>
        </w:rPr>
        <w:t>之差来测量流速。</w:t>
      </w:r>
    </w:p>
    <w:p w14:paraId="67746A6F" w14:textId="3D4EB380"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6.</w:t>
      </w:r>
      <w:r>
        <w:rPr>
          <w:rFonts w:ascii="宋体" w:eastAsia="宋体" w:hAnsi="宋体" w:cs="Times New Roman" w:hint="eastAsia"/>
          <w:szCs w:val="21"/>
        </w:rPr>
        <w:t>探头的头部尺寸决定了皮托管测速的空间分辨率，受工艺、刚度、强度和仪器惯性等因素的限制，目前最小的皮托管头部直径约为</w:t>
      </w:r>
      <w:r w:rsidR="008072D6" w:rsidRPr="008072D6">
        <w:rPr>
          <w:rFonts w:ascii="宋体" w:eastAsia="宋体" w:hAnsi="宋体" w:cs="Times New Roman" w:hint="eastAsia"/>
          <w:color w:val="FF0000"/>
          <w:szCs w:val="21"/>
        </w:rPr>
        <w:t>0.1～0.2mm</w:t>
      </w:r>
      <w:r>
        <w:rPr>
          <w:rFonts w:ascii="宋体" w:eastAsia="宋体" w:hAnsi="宋体" w:cs="Times New Roman" w:hint="eastAsia"/>
          <w:szCs w:val="21"/>
        </w:rPr>
        <w:t xml:space="preserve"> 。</w:t>
      </w:r>
    </w:p>
    <w:p w14:paraId="1D2FC581" w14:textId="429907C2" w:rsidR="007942AF" w:rsidRPr="008072D6" w:rsidRDefault="00927C13">
      <w:pPr>
        <w:spacing w:line="360" w:lineRule="auto"/>
        <w:jc w:val="left"/>
        <w:rPr>
          <w:rFonts w:ascii="宋体" w:eastAsia="宋体" w:hAnsi="宋体" w:cs="Times New Roman" w:hint="eastAsia"/>
          <w:szCs w:val="21"/>
        </w:rPr>
      </w:pPr>
      <w:r>
        <w:rPr>
          <w:rFonts w:ascii="宋体" w:eastAsia="宋体" w:hAnsi="宋体" w:hint="eastAsia"/>
          <w:sz w:val="22"/>
          <w:szCs w:val="21"/>
        </w:rPr>
        <w:t>7.</w:t>
      </w:r>
      <w:r>
        <w:rPr>
          <w:rFonts w:ascii="宋体" w:eastAsia="宋体" w:hAnsi="宋体" w:cs="Times New Roman" w:hint="eastAsia"/>
          <w:szCs w:val="21"/>
        </w:rPr>
        <w:t>液位测量的技术主要基于</w:t>
      </w:r>
      <w:r w:rsidR="008072D6" w:rsidRPr="008072D6">
        <w:rPr>
          <w:rFonts w:ascii="宋体" w:eastAsia="宋体" w:hAnsi="宋体" w:cs="Times New Roman" w:hint="eastAsia"/>
          <w:color w:val="FF0000"/>
          <w:szCs w:val="21"/>
        </w:rPr>
        <w:t>相界面两侧物质的物性差异</w:t>
      </w:r>
      <w:r>
        <w:rPr>
          <w:rFonts w:ascii="宋体" w:eastAsia="宋体" w:hAnsi="宋体" w:cs="Times New Roman" w:hint="eastAsia"/>
          <w:szCs w:val="21"/>
        </w:rPr>
        <w:t>或</w:t>
      </w:r>
      <w:r w:rsidR="008072D6" w:rsidRPr="008072D6">
        <w:rPr>
          <w:rFonts w:ascii="宋体" w:eastAsia="宋体" w:hAnsi="宋体" w:cs="Times New Roman" w:hint="eastAsia"/>
          <w:color w:val="FF0000"/>
          <w:szCs w:val="21"/>
        </w:rPr>
        <w:t>液位改变引起有关物理参数变化</w:t>
      </w:r>
      <w:r>
        <w:rPr>
          <w:rFonts w:ascii="宋体" w:eastAsia="宋体" w:hAnsi="宋体" w:cs="Times New Roman" w:hint="eastAsia"/>
          <w:szCs w:val="21"/>
        </w:rPr>
        <w:t>现象。</w:t>
      </w:r>
    </w:p>
    <w:p w14:paraId="4CB897FD" w14:textId="77777777" w:rsidR="007942AF" w:rsidRDefault="00927C13">
      <w:pPr>
        <w:jc w:val="left"/>
        <w:rPr>
          <w:rFonts w:ascii="黑体" w:eastAsia="黑体" w:hAnsi="黑体"/>
          <w:sz w:val="28"/>
          <w:szCs w:val="24"/>
        </w:rPr>
      </w:pPr>
      <w:r>
        <w:rPr>
          <w:rFonts w:ascii="黑体" w:eastAsia="黑体" w:hAnsi="黑体" w:hint="eastAsia"/>
          <w:sz w:val="28"/>
          <w:szCs w:val="24"/>
        </w:rPr>
        <w:t>二、 是非题（1</w:t>
      </w:r>
      <w:r>
        <w:rPr>
          <w:rFonts w:ascii="黑体" w:eastAsia="黑体" w:hAnsi="黑体"/>
          <w:sz w:val="28"/>
          <w:szCs w:val="24"/>
        </w:rPr>
        <w:t>0</w:t>
      </w:r>
      <w:r>
        <w:rPr>
          <w:rFonts w:ascii="黑体" w:eastAsia="黑体" w:hAnsi="黑体" w:hint="eastAsia"/>
          <w:sz w:val="28"/>
          <w:szCs w:val="24"/>
        </w:rPr>
        <w:t>分，每题2分）</w:t>
      </w:r>
    </w:p>
    <w:p w14:paraId="60ABB29A" w14:textId="53D759FE"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1. 传递函数是指零初始条件下输出量的拉普拉斯变换与输入量的拉普拉斯变换之比。（</w:t>
      </w:r>
      <w:r w:rsidR="008072D6">
        <w:rPr>
          <w:rFonts w:ascii="宋体" w:eastAsia="宋体" w:hAnsi="宋体" w:cs="Times New Roman" w:hint="eastAsia"/>
          <w:szCs w:val="21"/>
        </w:rPr>
        <w:t>√</w:t>
      </w:r>
      <w:r>
        <w:rPr>
          <w:rFonts w:ascii="宋体" w:eastAsia="宋体" w:hAnsi="宋体" w:cs="Times New Roman" w:hint="eastAsia"/>
          <w:szCs w:val="21"/>
        </w:rPr>
        <w:t>）</w:t>
      </w:r>
    </w:p>
    <w:p w14:paraId="35EFBB27" w14:textId="5A5F3BA9"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2. 传递函数既描述了系统的动态性能，也说明了系统的物理结构。（</w:t>
      </w:r>
      <w:r w:rsidR="008072D6">
        <w:rPr>
          <w:rFonts w:ascii="宋体" w:eastAsia="宋体" w:hAnsi="宋体" w:cs="Times New Roman" w:hint="eastAsia"/>
          <w:szCs w:val="21"/>
        </w:rPr>
        <w:t>×</w:t>
      </w:r>
      <w:r>
        <w:rPr>
          <w:rFonts w:ascii="宋体" w:eastAsia="宋体" w:hAnsi="宋体" w:cs="Times New Roman" w:hint="eastAsia"/>
          <w:szCs w:val="21"/>
        </w:rPr>
        <w:t>）</w:t>
      </w:r>
    </w:p>
    <w:p w14:paraId="48EB8EA6" w14:textId="07A44170"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3. 从敏感元件与被测对象的接触状态分，</w:t>
      </w:r>
      <w:r>
        <w:rPr>
          <w:rFonts w:ascii="宋体" w:eastAsia="宋体" w:hAnsi="宋体" w:cs="Times New Roman"/>
          <w:szCs w:val="21"/>
        </w:rPr>
        <w:t>测温</w:t>
      </w:r>
      <w:r>
        <w:rPr>
          <w:rFonts w:ascii="宋体" w:eastAsia="宋体" w:hAnsi="宋体" w:cs="Times New Roman" w:hint="eastAsia"/>
          <w:szCs w:val="21"/>
        </w:rPr>
        <w:t>方法</w:t>
      </w:r>
      <w:r>
        <w:rPr>
          <w:rFonts w:ascii="宋体" w:eastAsia="宋体" w:hAnsi="宋体" w:cs="Times New Roman"/>
          <w:szCs w:val="21"/>
        </w:rPr>
        <w:t>有接触式</w:t>
      </w:r>
      <w:r>
        <w:rPr>
          <w:rFonts w:ascii="宋体" w:eastAsia="宋体" w:hAnsi="宋体" w:cs="Times New Roman" w:hint="eastAsia"/>
          <w:szCs w:val="21"/>
        </w:rPr>
        <w:t>和</w:t>
      </w:r>
      <w:r>
        <w:rPr>
          <w:rFonts w:ascii="宋体" w:eastAsia="宋体" w:hAnsi="宋体" w:cs="Times New Roman"/>
          <w:szCs w:val="21"/>
        </w:rPr>
        <w:t>非接触</w:t>
      </w:r>
      <w:r>
        <w:rPr>
          <w:rFonts w:ascii="宋体" w:eastAsia="宋体" w:hAnsi="宋体" w:cs="Times New Roman" w:hint="eastAsia"/>
          <w:szCs w:val="21"/>
        </w:rPr>
        <w:t>式</w:t>
      </w:r>
      <w:r>
        <w:rPr>
          <w:rFonts w:ascii="宋体" w:eastAsia="宋体" w:hAnsi="宋体" w:cs="Times New Roman"/>
          <w:szCs w:val="21"/>
        </w:rPr>
        <w:t>。</w:t>
      </w:r>
      <w:r>
        <w:rPr>
          <w:rFonts w:ascii="宋体" w:eastAsia="宋体" w:hAnsi="宋体" w:cs="Times New Roman" w:hint="eastAsia"/>
          <w:szCs w:val="21"/>
        </w:rPr>
        <w:t>（</w:t>
      </w:r>
      <w:r w:rsidR="008072D6">
        <w:rPr>
          <w:rFonts w:ascii="宋体" w:eastAsia="宋体" w:hAnsi="宋体" w:cs="Times New Roman" w:hint="eastAsia"/>
          <w:szCs w:val="21"/>
        </w:rPr>
        <w:t>√</w:t>
      </w:r>
      <w:r>
        <w:rPr>
          <w:rFonts w:ascii="宋体" w:eastAsia="宋体" w:hAnsi="宋体" w:cs="Times New Roman" w:hint="eastAsia"/>
          <w:szCs w:val="21"/>
        </w:rPr>
        <w:t>）</w:t>
      </w:r>
    </w:p>
    <w:p w14:paraId="0FCC5B16" w14:textId="436F2933"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4. 皮托管测速为接触式测量，而LDV为非接触式测速方法。（</w:t>
      </w:r>
      <w:r w:rsidR="008072D6">
        <w:rPr>
          <w:rFonts w:ascii="宋体" w:eastAsia="宋体" w:hAnsi="宋体" w:cs="Times New Roman" w:hint="eastAsia"/>
          <w:szCs w:val="21"/>
        </w:rPr>
        <w:t>√</w:t>
      </w:r>
      <w:r>
        <w:rPr>
          <w:rFonts w:ascii="宋体" w:eastAsia="宋体" w:hAnsi="宋体" w:cs="Times New Roman" w:hint="eastAsia"/>
          <w:szCs w:val="21"/>
        </w:rPr>
        <w:t>）</w:t>
      </w:r>
    </w:p>
    <w:p w14:paraId="2DCF1A3C" w14:textId="1A8C5642"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 xml:space="preserve">5. </w:t>
      </w:r>
      <w:proofErr w:type="gramStart"/>
      <w:r>
        <w:rPr>
          <w:rFonts w:ascii="宋体" w:eastAsia="宋体" w:hAnsi="宋体" w:cs="Times New Roman" w:hint="eastAsia"/>
          <w:szCs w:val="21"/>
        </w:rPr>
        <w:t>恒</w:t>
      </w:r>
      <w:proofErr w:type="gramEnd"/>
      <w:r>
        <w:rPr>
          <w:rFonts w:ascii="宋体" w:eastAsia="宋体" w:hAnsi="宋体" w:cs="Times New Roman" w:hint="eastAsia"/>
          <w:szCs w:val="21"/>
        </w:rPr>
        <w:t>流式热线风速仪通过测定热线的电阻值就可以确定流体速度的变化。（</w:t>
      </w:r>
      <w:r w:rsidR="008072D6">
        <w:rPr>
          <w:rFonts w:ascii="宋体" w:eastAsia="宋体" w:hAnsi="宋体" w:cs="Times New Roman" w:hint="eastAsia"/>
          <w:szCs w:val="21"/>
        </w:rPr>
        <w:t>√</w:t>
      </w:r>
      <w:r>
        <w:rPr>
          <w:rFonts w:ascii="宋体" w:eastAsia="宋体" w:hAnsi="宋体" w:cs="Times New Roman" w:hint="eastAsia"/>
          <w:szCs w:val="21"/>
        </w:rPr>
        <w:t>）</w:t>
      </w:r>
    </w:p>
    <w:p w14:paraId="7D2E2EF5" w14:textId="77777777" w:rsidR="007942AF" w:rsidRDefault="007942AF">
      <w:pPr>
        <w:spacing w:line="360" w:lineRule="auto"/>
        <w:jc w:val="left"/>
        <w:rPr>
          <w:rFonts w:ascii="宋体" w:eastAsia="宋体" w:hAnsi="宋体" w:cs="Times New Roman"/>
          <w:szCs w:val="21"/>
        </w:rPr>
      </w:pPr>
    </w:p>
    <w:p w14:paraId="6FCC71ED" w14:textId="77777777" w:rsidR="007942AF" w:rsidRDefault="00927C13">
      <w:pPr>
        <w:jc w:val="left"/>
        <w:rPr>
          <w:rFonts w:ascii="黑体" w:eastAsia="黑体" w:hAnsi="黑体"/>
          <w:sz w:val="28"/>
          <w:szCs w:val="24"/>
        </w:rPr>
      </w:pPr>
      <w:r>
        <w:rPr>
          <w:rFonts w:ascii="黑体" w:eastAsia="黑体" w:hAnsi="黑体" w:hint="eastAsia"/>
          <w:sz w:val="28"/>
          <w:szCs w:val="24"/>
        </w:rPr>
        <w:t>三、 简答题（共</w:t>
      </w:r>
      <w:r>
        <w:rPr>
          <w:rFonts w:ascii="黑体" w:eastAsia="黑体" w:hAnsi="黑体"/>
          <w:sz w:val="28"/>
          <w:szCs w:val="24"/>
        </w:rPr>
        <w:t>35</w:t>
      </w:r>
      <w:r>
        <w:rPr>
          <w:rFonts w:ascii="黑体" w:eastAsia="黑体" w:hAnsi="黑体" w:hint="eastAsia"/>
          <w:sz w:val="28"/>
          <w:szCs w:val="24"/>
        </w:rPr>
        <w:t>分）</w:t>
      </w:r>
    </w:p>
    <w:p w14:paraId="113B73EE"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1. 试述测量系统的动态响应的含意、研究方法及评价指标。（</w:t>
      </w:r>
      <w:r>
        <w:rPr>
          <w:rFonts w:ascii="宋体" w:eastAsia="宋体" w:hAnsi="宋体" w:cs="Times New Roman"/>
          <w:szCs w:val="21"/>
        </w:rPr>
        <w:t>10</w:t>
      </w:r>
      <w:r>
        <w:rPr>
          <w:rFonts w:ascii="宋体" w:eastAsia="宋体" w:hAnsi="宋体" w:cs="Times New Roman" w:hint="eastAsia"/>
          <w:szCs w:val="21"/>
        </w:rPr>
        <w:t>分）</w:t>
      </w:r>
    </w:p>
    <w:p w14:paraId="266D8013" w14:textId="77777777" w:rsidR="008072D6" w:rsidRDefault="008072D6" w:rsidP="008072D6">
      <w:pPr>
        <w:jc w:val="left"/>
        <w:rPr>
          <w:rFonts w:ascii="宋体" w:eastAsia="宋体" w:hAnsi="宋体"/>
          <w:sz w:val="22"/>
          <w:szCs w:val="21"/>
        </w:rPr>
      </w:pPr>
      <w:r>
        <w:rPr>
          <w:rFonts w:ascii="宋体" w:eastAsia="宋体" w:hAnsi="宋体" w:hint="eastAsia"/>
          <w:sz w:val="22"/>
          <w:szCs w:val="21"/>
        </w:rPr>
        <w:t>答：</w:t>
      </w:r>
    </w:p>
    <w:p w14:paraId="51D70FC0" w14:textId="77777777" w:rsidR="008072D6" w:rsidRDefault="008072D6" w:rsidP="008072D6">
      <w:pPr>
        <w:ind w:firstLineChars="200" w:firstLine="440"/>
        <w:jc w:val="left"/>
        <w:rPr>
          <w:rFonts w:ascii="宋体" w:eastAsia="宋体" w:hAnsi="宋体"/>
          <w:sz w:val="22"/>
          <w:szCs w:val="21"/>
        </w:rPr>
      </w:pPr>
      <w:r>
        <w:rPr>
          <w:rFonts w:ascii="宋体" w:eastAsia="宋体" w:hAnsi="宋体" w:hint="eastAsia"/>
          <w:sz w:val="22"/>
          <w:szCs w:val="21"/>
        </w:rPr>
        <w:t xml:space="preserve">含义：在瞬态参数动态测量中，要求通过系统所获得的输出信号能准确地重现输入信号的全部信息，而测量系统的动态响应正是用来评价系统正确传递和显示输入信号的重要指标。   </w:t>
      </w:r>
    </w:p>
    <w:p w14:paraId="42841117" w14:textId="77777777" w:rsidR="008072D6" w:rsidRDefault="008072D6" w:rsidP="008072D6">
      <w:pPr>
        <w:ind w:firstLineChars="200" w:firstLine="440"/>
        <w:jc w:val="left"/>
        <w:rPr>
          <w:rFonts w:ascii="宋体" w:eastAsia="宋体" w:hAnsi="宋体"/>
          <w:sz w:val="22"/>
          <w:szCs w:val="21"/>
        </w:rPr>
      </w:pPr>
      <w:r>
        <w:rPr>
          <w:rFonts w:ascii="宋体" w:eastAsia="宋体" w:hAnsi="宋体" w:hint="eastAsia"/>
          <w:sz w:val="22"/>
          <w:szCs w:val="21"/>
        </w:rPr>
        <w:t>研究方法：对测量系统施加某些已知的典型输入信号，</w:t>
      </w:r>
      <w:proofErr w:type="gramStart"/>
      <w:r>
        <w:rPr>
          <w:rFonts w:ascii="宋体" w:eastAsia="宋体" w:hAnsi="宋体" w:hint="eastAsia"/>
          <w:sz w:val="22"/>
          <w:szCs w:val="21"/>
        </w:rPr>
        <w:t>包括阶跃信号</w:t>
      </w:r>
      <w:proofErr w:type="gramEnd"/>
      <w:r>
        <w:rPr>
          <w:rFonts w:ascii="宋体" w:eastAsia="宋体" w:hAnsi="宋体" w:hint="eastAsia"/>
          <w:sz w:val="22"/>
          <w:szCs w:val="21"/>
        </w:rPr>
        <w:t>、正弦信号、</w:t>
      </w:r>
      <w:r>
        <w:rPr>
          <w:rFonts w:ascii="宋体" w:eastAsia="宋体" w:hAnsi="宋体" w:hint="eastAsia"/>
          <w:sz w:val="22"/>
          <w:szCs w:val="21"/>
        </w:rPr>
        <w:lastRenderedPageBreak/>
        <w:t>脉冲信号、斜升信号，通常是</w:t>
      </w:r>
      <w:proofErr w:type="gramStart"/>
      <w:r>
        <w:rPr>
          <w:rFonts w:ascii="宋体" w:eastAsia="宋体" w:hAnsi="宋体" w:hint="eastAsia"/>
          <w:sz w:val="22"/>
          <w:szCs w:val="21"/>
        </w:rPr>
        <w:t>采用阶跃信号</w:t>
      </w:r>
      <w:proofErr w:type="gramEnd"/>
      <w:r>
        <w:rPr>
          <w:rFonts w:ascii="宋体" w:eastAsia="宋体" w:hAnsi="宋体" w:hint="eastAsia"/>
          <w:sz w:val="22"/>
          <w:szCs w:val="21"/>
        </w:rPr>
        <w:t xml:space="preserve">和正弦信号作为输入量来研究系统对典型信号的响应，以了解测量系统的动态特性，以此评价测量系统。  </w:t>
      </w:r>
    </w:p>
    <w:p w14:paraId="6A53CF1F" w14:textId="45695A9F" w:rsidR="007942AF" w:rsidRPr="008072D6" w:rsidRDefault="008072D6" w:rsidP="008072D6">
      <w:pPr>
        <w:ind w:firstLineChars="200" w:firstLine="440"/>
        <w:jc w:val="left"/>
        <w:rPr>
          <w:rFonts w:ascii="宋体" w:eastAsia="宋体" w:hAnsi="宋体" w:cs="Times New Roman" w:hint="eastAsia"/>
          <w:color w:val="000000"/>
          <w:szCs w:val="21"/>
        </w:rPr>
      </w:pPr>
      <w:r>
        <w:rPr>
          <w:rFonts w:ascii="宋体" w:eastAsia="宋体" w:hAnsi="宋体" w:hint="eastAsia"/>
          <w:sz w:val="22"/>
          <w:szCs w:val="21"/>
        </w:rPr>
        <w:t>评价指标：稳定时间</w:t>
      </w:r>
      <w:proofErr w:type="spellStart"/>
      <w:r>
        <w:rPr>
          <w:rFonts w:ascii="宋体" w:eastAsia="宋体" w:hAnsi="宋体" w:hint="eastAsia"/>
          <w:sz w:val="22"/>
          <w:szCs w:val="21"/>
        </w:rPr>
        <w:t>t</w:t>
      </w:r>
      <w:r>
        <w:rPr>
          <w:rFonts w:ascii="宋体" w:eastAsia="宋体" w:hAnsi="宋体" w:hint="eastAsia"/>
          <w:sz w:val="22"/>
          <w:szCs w:val="21"/>
          <w:vertAlign w:val="subscript"/>
        </w:rPr>
        <w:t>s</w:t>
      </w:r>
      <w:proofErr w:type="spellEnd"/>
      <w:r>
        <w:rPr>
          <w:rFonts w:ascii="宋体" w:eastAsia="宋体" w:hAnsi="宋体" w:hint="eastAsia"/>
          <w:sz w:val="22"/>
          <w:szCs w:val="21"/>
        </w:rPr>
        <w:t>、最大过冲量A</w:t>
      </w:r>
      <w:r>
        <w:rPr>
          <w:rFonts w:ascii="宋体" w:eastAsia="宋体" w:hAnsi="宋体" w:hint="eastAsia"/>
          <w:sz w:val="22"/>
          <w:szCs w:val="21"/>
          <w:vertAlign w:val="subscript"/>
        </w:rPr>
        <w:t>d</w:t>
      </w:r>
      <w:r>
        <w:rPr>
          <w:rFonts w:ascii="宋体" w:eastAsia="宋体" w:hAnsi="宋体" w:hint="eastAsia"/>
          <w:sz w:val="22"/>
          <w:szCs w:val="21"/>
        </w:rPr>
        <w:t>。</w:t>
      </w:r>
    </w:p>
    <w:p w14:paraId="2C3DD206" w14:textId="77777777" w:rsidR="007942AF" w:rsidRDefault="007942AF">
      <w:pPr>
        <w:spacing w:line="360" w:lineRule="auto"/>
        <w:jc w:val="left"/>
        <w:rPr>
          <w:rFonts w:ascii="宋体" w:eastAsia="宋体" w:hAnsi="宋体" w:cs="Times New Roman"/>
          <w:szCs w:val="21"/>
        </w:rPr>
      </w:pPr>
    </w:p>
    <w:p w14:paraId="5AAEEA06"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2. 简述接触式和非接触式温度测量方法各自的特点。（10分）</w:t>
      </w:r>
    </w:p>
    <w:p w14:paraId="1C0F3439" w14:textId="77777777" w:rsidR="008072D6" w:rsidRDefault="008072D6" w:rsidP="008072D6">
      <w:pPr>
        <w:rPr>
          <w:rFonts w:ascii="宋体" w:eastAsia="宋体" w:hAnsi="宋体" w:cs="Times New Roman"/>
          <w:szCs w:val="21"/>
        </w:rPr>
      </w:pPr>
      <w:r>
        <w:rPr>
          <w:rFonts w:ascii="宋体" w:eastAsia="宋体" w:hAnsi="宋体" w:cs="Times New Roman" w:hint="eastAsia"/>
          <w:szCs w:val="21"/>
        </w:rPr>
        <w:t>答：</w:t>
      </w:r>
    </w:p>
    <w:p w14:paraId="0E5339A4" w14:textId="77777777" w:rsidR="008072D6" w:rsidRDefault="008072D6" w:rsidP="008072D6">
      <w:pPr>
        <w:ind w:firstLineChars="200" w:firstLine="420"/>
        <w:rPr>
          <w:rFonts w:ascii="宋体" w:eastAsia="宋体" w:hAnsi="宋体" w:cs="Times New Roman"/>
          <w:szCs w:val="21"/>
        </w:rPr>
      </w:pPr>
      <w:r>
        <w:rPr>
          <w:rFonts w:ascii="宋体" w:eastAsia="宋体" w:hAnsi="宋体" w:cs="Times New Roman" w:hint="eastAsia"/>
          <w:szCs w:val="21"/>
        </w:rPr>
        <w:t>1）由于接触式温度测量方法必须将敏感元件与被测对象接触，因此容易破坏被测温度场，非接触式温度测量方法则无此问题。</w:t>
      </w:r>
    </w:p>
    <w:p w14:paraId="29D6EE45" w14:textId="77777777" w:rsidR="008072D6" w:rsidRDefault="008072D6" w:rsidP="008072D6">
      <w:pPr>
        <w:ind w:firstLineChars="200" w:firstLine="420"/>
        <w:rPr>
          <w:rFonts w:ascii="宋体" w:eastAsia="宋体" w:hAnsi="宋体" w:cs="Times New Roman"/>
          <w:szCs w:val="21"/>
        </w:rPr>
      </w:pPr>
      <w:r>
        <w:rPr>
          <w:rFonts w:ascii="宋体" w:eastAsia="宋体" w:hAnsi="宋体" w:cs="Times New Roman" w:hint="eastAsia"/>
          <w:szCs w:val="21"/>
        </w:rPr>
        <w:t>2）接触式温度测量中敏感元件与被测对象达到热平衡需要一定时间，所以产生的时间滞后比较大；非接触式温度测量直接测量被测物体的热辐射或者光波信号，响应速度较快。</w:t>
      </w:r>
    </w:p>
    <w:p w14:paraId="75845E64" w14:textId="798CADFB" w:rsidR="007942AF" w:rsidRPr="008072D6" w:rsidRDefault="008072D6" w:rsidP="008072D6">
      <w:pPr>
        <w:ind w:firstLineChars="200" w:firstLine="420"/>
        <w:jc w:val="left"/>
        <w:rPr>
          <w:rFonts w:ascii="宋体" w:eastAsia="宋体" w:hAnsi="宋体" w:hint="eastAsia"/>
          <w:szCs w:val="21"/>
        </w:rPr>
      </w:pPr>
      <w:r>
        <w:rPr>
          <w:rFonts w:ascii="宋体" w:eastAsia="宋体" w:hAnsi="宋体" w:cs="Times New Roman" w:hint="eastAsia"/>
          <w:szCs w:val="21"/>
        </w:rPr>
        <w:t>3）由于敏感元件材料有耐温极限，所以接触式测温有温度限制范围，非接触式测温则无此问题。</w:t>
      </w:r>
    </w:p>
    <w:p w14:paraId="72261FAE"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3. 进行动态压力测量时有哪些误差来源？如何减少误差？（5分）</w:t>
      </w:r>
    </w:p>
    <w:p w14:paraId="50817F2E" w14:textId="77777777" w:rsidR="008072D6" w:rsidRDefault="008072D6" w:rsidP="008072D6">
      <w:pPr>
        <w:jc w:val="left"/>
        <w:rPr>
          <w:rFonts w:ascii="宋体" w:eastAsia="宋体" w:hAnsi="宋体"/>
          <w:szCs w:val="21"/>
        </w:rPr>
      </w:pPr>
      <w:r>
        <w:rPr>
          <w:rFonts w:ascii="宋体" w:eastAsia="宋体" w:hAnsi="宋体" w:hint="eastAsia"/>
          <w:szCs w:val="21"/>
        </w:rPr>
        <w:t>答：动态压力测量系统中，压力传感器安装在需要进行压力测量的部位，其间有空腔和管道的情况是很多的，甚至是无法避免的。这会严重影响传感器的动态特性，造成动态压力测量的失真，这一点在进行动态压力测量时必须予以考虑。</w:t>
      </w:r>
    </w:p>
    <w:p w14:paraId="12F8E932" w14:textId="77777777" w:rsidR="008072D6" w:rsidRDefault="008072D6" w:rsidP="008072D6">
      <w:pPr>
        <w:jc w:val="left"/>
        <w:rPr>
          <w:rFonts w:ascii="宋体" w:eastAsia="宋体" w:hAnsi="宋体"/>
          <w:szCs w:val="21"/>
        </w:rPr>
      </w:pPr>
      <w:r>
        <w:rPr>
          <w:rFonts w:ascii="宋体" w:eastAsia="宋体" w:hAnsi="宋体" w:hint="eastAsia"/>
          <w:iCs/>
          <w:szCs w:val="21"/>
        </w:rPr>
        <w:t>空腔和管道的容积，导压管长度和内径对动态压力测量时的容腔效应和滞后有很大的影响。采用较小的空腔容积，较短的导压管和较大的内径，可增大系统的固有频率，减小时间常数，降低容腔效应和滞后的影响。</w:t>
      </w:r>
    </w:p>
    <w:p w14:paraId="50AA7B95" w14:textId="77777777" w:rsidR="007942AF" w:rsidRDefault="007942AF">
      <w:pPr>
        <w:spacing w:line="360" w:lineRule="auto"/>
        <w:jc w:val="left"/>
        <w:rPr>
          <w:rFonts w:ascii="宋体" w:eastAsia="宋体" w:hAnsi="宋体" w:cs="Times New Roman" w:hint="eastAsia"/>
          <w:szCs w:val="21"/>
        </w:rPr>
      </w:pPr>
    </w:p>
    <w:p w14:paraId="3753F505"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hint="eastAsia"/>
          <w:kern w:val="0"/>
          <w:szCs w:val="21"/>
        </w:rPr>
        <w:t xml:space="preserve"> 从信号处理、实际应用等角度对比分析LDV三种基本光路系统的特点。</w:t>
      </w:r>
      <w:r>
        <w:rPr>
          <w:rFonts w:ascii="宋体" w:eastAsia="宋体" w:hAnsi="宋体" w:cs="Times New Roman" w:hint="eastAsia"/>
          <w:szCs w:val="21"/>
        </w:rPr>
        <w:t>（1</w:t>
      </w:r>
      <w:r>
        <w:rPr>
          <w:rFonts w:ascii="宋体" w:eastAsia="宋体" w:hAnsi="宋体" w:cs="Times New Roman"/>
          <w:szCs w:val="21"/>
        </w:rPr>
        <w:t>0</w:t>
      </w:r>
      <w:r>
        <w:rPr>
          <w:rFonts w:ascii="宋体" w:eastAsia="宋体" w:hAnsi="宋体" w:cs="Times New Roman" w:hint="eastAsia"/>
          <w:szCs w:val="21"/>
        </w:rPr>
        <w:t>分）</w:t>
      </w:r>
    </w:p>
    <w:p w14:paraId="7303EE6D" w14:textId="77777777" w:rsidR="008072D6" w:rsidRDefault="008072D6" w:rsidP="008072D6">
      <w:pPr>
        <w:adjustRightInd w:val="0"/>
        <w:textAlignment w:val="baseline"/>
        <w:rPr>
          <w:rFonts w:ascii="宋体" w:eastAsia="宋体" w:hAnsi="宋体" w:cs="Times New Roman"/>
          <w:kern w:val="0"/>
          <w:szCs w:val="21"/>
        </w:rPr>
      </w:pPr>
      <w:r>
        <w:rPr>
          <w:rFonts w:ascii="宋体" w:eastAsia="宋体" w:hAnsi="宋体" w:cs="Times New Roman" w:hint="eastAsia"/>
          <w:kern w:val="0"/>
          <w:szCs w:val="21"/>
        </w:rPr>
        <w:t>答：基本光路系统大致有三种，即参考光束系统、单光束系统和双光束系统。在</w:t>
      </w:r>
      <w:r>
        <w:rPr>
          <w:rFonts w:ascii="宋体" w:eastAsia="宋体" w:hAnsi="宋体" w:cs="Times New Roman"/>
          <w:kern w:val="0"/>
          <w:szCs w:val="21"/>
        </w:rPr>
        <w:t>参考</w:t>
      </w:r>
      <w:r>
        <w:rPr>
          <w:rFonts w:ascii="宋体" w:eastAsia="宋体" w:hAnsi="宋体" w:cs="Times New Roman" w:hint="eastAsia"/>
          <w:kern w:val="0"/>
          <w:szCs w:val="21"/>
        </w:rPr>
        <w:t>光束</w:t>
      </w:r>
      <w:r>
        <w:rPr>
          <w:rFonts w:ascii="宋体" w:eastAsia="宋体" w:hAnsi="宋体" w:cs="Times New Roman"/>
          <w:kern w:val="0"/>
          <w:szCs w:val="21"/>
        </w:rPr>
        <w:t>系统中</w:t>
      </w:r>
      <w:r>
        <w:rPr>
          <w:rFonts w:ascii="宋体" w:eastAsia="宋体" w:hAnsi="宋体" w:cs="Times New Roman" w:hint="eastAsia"/>
          <w:kern w:val="0"/>
          <w:szCs w:val="21"/>
        </w:rPr>
        <w:t>，</w:t>
      </w:r>
      <w:r>
        <w:rPr>
          <w:rFonts w:ascii="宋体" w:eastAsia="宋体" w:hAnsi="宋体" w:cs="Times New Roman" w:hint="eastAsia"/>
          <w:color w:val="000000"/>
          <w:kern w:val="0"/>
          <w:szCs w:val="21"/>
        </w:rPr>
        <w:t>光束</w:t>
      </w:r>
      <w:r>
        <w:rPr>
          <w:rFonts w:ascii="宋体" w:eastAsia="宋体" w:hAnsi="宋体" w:cs="Times New Roman" w:hint="eastAsia"/>
          <w:kern w:val="0"/>
          <w:szCs w:val="21"/>
        </w:rPr>
        <w:t>经微粒散射后强度将大大削弱，系统需采用</w:t>
      </w:r>
      <w:r>
        <w:rPr>
          <w:rFonts w:ascii="宋体" w:eastAsia="宋体" w:hAnsi="宋体" w:cs="Times New Roman"/>
          <w:kern w:val="0"/>
          <w:szCs w:val="21"/>
        </w:rPr>
        <w:t>1</w:t>
      </w:r>
      <w:r>
        <w:rPr>
          <w:rFonts w:ascii="宋体" w:eastAsia="宋体" w:hAnsi="宋体" w:cs="Times New Roman" w:hint="eastAsia"/>
          <w:kern w:val="0"/>
          <w:szCs w:val="21"/>
        </w:rPr>
        <w:t>：</w:t>
      </w:r>
      <w:r>
        <w:rPr>
          <w:rFonts w:ascii="宋体" w:eastAsia="宋体" w:hAnsi="宋体" w:cs="Times New Roman"/>
          <w:kern w:val="0"/>
          <w:szCs w:val="21"/>
        </w:rPr>
        <w:t>9</w:t>
      </w:r>
      <w:r>
        <w:rPr>
          <w:rFonts w:ascii="宋体" w:eastAsia="宋体" w:hAnsi="宋体" w:cs="Times New Roman" w:hint="eastAsia"/>
          <w:kern w:val="0"/>
          <w:szCs w:val="21"/>
        </w:rPr>
        <w:t>的比例将光源发射的光束分割成参考光与信号光，以得到高信噪比和高效率的多普勒信号。单光束系统要求两散射光接收孔的孔径适当，孔径过大会使光电检测器接收到的频率信号加宽，过小将使检测器接收到的散射光信号太弱，都会降低测量精度。另外，这种系统对光能的利用率很低，且需要遮蔽周围环境的光线，目前已经较少应用。双光束系统的速度分量</w:t>
      </w:r>
      <w:proofErr w:type="spellStart"/>
      <w:r>
        <w:rPr>
          <w:rFonts w:ascii="宋体" w:eastAsia="宋体" w:hAnsi="宋体" w:cs="Times New Roman"/>
          <w:i/>
          <w:kern w:val="0"/>
          <w:szCs w:val="21"/>
        </w:rPr>
        <w:t>v</w:t>
      </w:r>
      <w:r>
        <w:rPr>
          <w:rFonts w:ascii="宋体" w:eastAsia="宋体" w:hAnsi="宋体" w:cs="Times New Roman"/>
          <w:i/>
          <w:kern w:val="0"/>
          <w:szCs w:val="21"/>
          <w:vertAlign w:val="subscript"/>
        </w:rPr>
        <w:t>n</w:t>
      </w:r>
      <w:proofErr w:type="spellEnd"/>
      <w:r>
        <w:rPr>
          <w:rFonts w:ascii="宋体" w:eastAsia="宋体" w:hAnsi="宋体" w:cs="Times New Roman" w:hint="eastAsia"/>
          <w:kern w:val="0"/>
          <w:szCs w:val="21"/>
        </w:rPr>
        <w:t>和差拍信号</w:t>
      </w:r>
      <w:proofErr w:type="spellStart"/>
      <w:r>
        <w:rPr>
          <w:rFonts w:ascii="宋体" w:eastAsia="宋体" w:hAnsi="宋体" w:cs="Times New Roman"/>
          <w:i/>
          <w:kern w:val="0"/>
          <w:szCs w:val="21"/>
        </w:rPr>
        <w:t>f</w:t>
      </w:r>
      <w:r>
        <w:rPr>
          <w:rFonts w:ascii="宋体" w:eastAsia="宋体" w:hAnsi="宋体" w:cs="Times New Roman"/>
          <w:i/>
          <w:kern w:val="0"/>
          <w:szCs w:val="21"/>
          <w:vertAlign w:val="subscript"/>
        </w:rPr>
        <w:t>D</w:t>
      </w:r>
      <w:proofErr w:type="spellEnd"/>
      <w:r>
        <w:rPr>
          <w:rFonts w:ascii="宋体" w:eastAsia="宋体" w:hAnsi="宋体" w:cs="Times New Roman" w:hint="eastAsia"/>
          <w:kern w:val="0"/>
          <w:szCs w:val="21"/>
        </w:rPr>
        <w:t>之间的关系与其</w:t>
      </w:r>
      <w:proofErr w:type="gramStart"/>
      <w:r>
        <w:rPr>
          <w:rFonts w:ascii="宋体" w:eastAsia="宋体" w:hAnsi="宋体" w:cs="Times New Roman" w:hint="eastAsia"/>
          <w:kern w:val="0"/>
          <w:szCs w:val="21"/>
        </w:rPr>
        <w:t>他两种</w:t>
      </w:r>
      <w:proofErr w:type="gramEnd"/>
      <w:r>
        <w:rPr>
          <w:rFonts w:ascii="宋体" w:eastAsia="宋体" w:hAnsi="宋体" w:cs="Times New Roman" w:hint="eastAsia"/>
          <w:kern w:val="0"/>
          <w:szCs w:val="21"/>
        </w:rPr>
        <w:t>在表达形式上完全相同，但其多普勒频移与光电检测器的接收方向无关，因此</w:t>
      </w:r>
      <w:proofErr w:type="gramStart"/>
      <w:r>
        <w:rPr>
          <w:rFonts w:ascii="宋体" w:eastAsia="宋体" w:hAnsi="宋体" w:cs="Times New Roman" w:hint="eastAsia"/>
          <w:kern w:val="0"/>
          <w:szCs w:val="21"/>
        </w:rPr>
        <w:t>得以最</w:t>
      </w:r>
      <w:proofErr w:type="gramEnd"/>
      <w:r>
        <w:rPr>
          <w:rFonts w:ascii="宋体" w:eastAsia="宋体" w:hAnsi="宋体" w:cs="Times New Roman" w:hint="eastAsia"/>
          <w:kern w:val="0"/>
          <w:szCs w:val="21"/>
        </w:rPr>
        <w:t>广泛应用。</w:t>
      </w:r>
    </w:p>
    <w:p w14:paraId="62EE2192" w14:textId="77777777" w:rsidR="007942AF" w:rsidRDefault="007942AF">
      <w:pPr>
        <w:jc w:val="left"/>
        <w:rPr>
          <w:rFonts w:ascii="宋体" w:eastAsia="宋体" w:hAnsi="宋体" w:hint="eastAsia"/>
          <w:szCs w:val="21"/>
        </w:rPr>
      </w:pPr>
    </w:p>
    <w:p w14:paraId="648ABE3F" w14:textId="77777777" w:rsidR="007942AF" w:rsidRDefault="00927C13">
      <w:pPr>
        <w:jc w:val="left"/>
        <w:rPr>
          <w:rFonts w:ascii="黑体" w:eastAsia="黑体" w:hAnsi="黑体"/>
          <w:sz w:val="28"/>
          <w:szCs w:val="24"/>
        </w:rPr>
      </w:pPr>
      <w:r>
        <w:rPr>
          <w:rFonts w:ascii="黑体" w:eastAsia="黑体" w:hAnsi="黑体" w:hint="eastAsia"/>
          <w:sz w:val="28"/>
          <w:szCs w:val="24"/>
        </w:rPr>
        <w:t>四、 计算题（共</w:t>
      </w:r>
      <w:r>
        <w:rPr>
          <w:rFonts w:ascii="黑体" w:eastAsia="黑体" w:hAnsi="黑体"/>
          <w:sz w:val="28"/>
          <w:szCs w:val="24"/>
        </w:rPr>
        <w:t>35</w:t>
      </w:r>
      <w:r>
        <w:rPr>
          <w:rFonts w:ascii="黑体" w:eastAsia="黑体" w:hAnsi="黑体" w:hint="eastAsia"/>
          <w:sz w:val="28"/>
          <w:szCs w:val="24"/>
        </w:rPr>
        <w:t>分）</w:t>
      </w:r>
    </w:p>
    <w:p w14:paraId="39B1596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1</w:t>
      </w:r>
      <w:r>
        <w:rPr>
          <w:rFonts w:ascii="宋体" w:eastAsia="宋体" w:hAnsi="宋体" w:cs="Times New Roman" w:hint="eastAsia"/>
          <w:szCs w:val="21"/>
        </w:rPr>
        <w:t>.</w:t>
      </w:r>
      <w:r>
        <w:rPr>
          <w:rFonts w:ascii="Calibri" w:eastAsia="宋体" w:hAnsi="Calibri" w:cs="Times New Roman" w:hint="eastAsia"/>
        </w:rPr>
        <w:t>将一台柴油机放置在广场上进行噪声测量，在其中心位置半径</w:t>
      </w:r>
      <w:r>
        <w:rPr>
          <w:rFonts w:ascii="Calibri" w:eastAsia="宋体" w:hAnsi="Calibri" w:cs="Times New Roman" w:hint="eastAsia"/>
        </w:rPr>
        <w:t>1m</w:t>
      </w:r>
      <w:r>
        <w:rPr>
          <w:rFonts w:ascii="Calibri" w:eastAsia="宋体" w:hAnsi="Calibri" w:cs="Times New Roman" w:hint="eastAsia"/>
        </w:rPr>
        <w:t>的半球内测量</w:t>
      </w:r>
      <w:r>
        <w:rPr>
          <w:rFonts w:ascii="Calibri" w:eastAsia="宋体" w:hAnsi="Calibri" w:cs="Times New Roman" w:hint="eastAsia"/>
        </w:rPr>
        <w:t>8</w:t>
      </w:r>
      <w:r>
        <w:rPr>
          <w:rFonts w:ascii="Calibri" w:eastAsia="宋体" w:hAnsi="Calibri" w:cs="Times New Roman" w:hint="eastAsia"/>
        </w:rPr>
        <w:t>个点，声压级分别为</w:t>
      </w:r>
      <w:r>
        <w:rPr>
          <w:rFonts w:ascii="Calibri" w:eastAsia="宋体" w:hAnsi="Calibri" w:cs="Times New Roman" w:hint="eastAsia"/>
        </w:rPr>
        <w:t>80</w:t>
      </w:r>
      <w:r>
        <w:rPr>
          <w:rFonts w:ascii="Calibri" w:eastAsia="宋体" w:hAnsi="Calibri" w:cs="Times New Roman" w:hint="eastAsia"/>
        </w:rPr>
        <w:t>、</w:t>
      </w:r>
      <w:r>
        <w:rPr>
          <w:rFonts w:ascii="Calibri" w:eastAsia="宋体" w:hAnsi="Calibri" w:cs="Times New Roman" w:hint="eastAsia"/>
        </w:rPr>
        <w:t>81</w:t>
      </w:r>
      <w:r>
        <w:rPr>
          <w:rFonts w:ascii="Calibri" w:eastAsia="宋体" w:hAnsi="Calibri" w:cs="Times New Roman" w:hint="eastAsia"/>
        </w:rPr>
        <w:t>、</w:t>
      </w:r>
      <w:r>
        <w:rPr>
          <w:rFonts w:ascii="Calibri" w:eastAsia="宋体" w:hAnsi="Calibri" w:cs="Times New Roman" w:hint="eastAsia"/>
        </w:rPr>
        <w:t>83</w:t>
      </w:r>
      <w:r>
        <w:rPr>
          <w:rFonts w:ascii="Calibri" w:eastAsia="宋体" w:hAnsi="Calibri" w:cs="Times New Roman" w:hint="eastAsia"/>
        </w:rPr>
        <w:t>、</w:t>
      </w:r>
      <w:r>
        <w:rPr>
          <w:rFonts w:ascii="Calibri" w:eastAsia="宋体" w:hAnsi="Calibri" w:cs="Times New Roman" w:hint="eastAsia"/>
        </w:rPr>
        <w:t>80</w:t>
      </w:r>
      <w:r>
        <w:rPr>
          <w:rFonts w:ascii="Calibri" w:eastAsia="宋体" w:hAnsi="Calibri" w:cs="Times New Roman" w:hint="eastAsia"/>
        </w:rPr>
        <w:t>、</w:t>
      </w:r>
      <w:r>
        <w:rPr>
          <w:rFonts w:ascii="Calibri" w:eastAsia="宋体" w:hAnsi="Calibri" w:cs="Times New Roman" w:hint="eastAsia"/>
        </w:rPr>
        <w:t>81</w:t>
      </w:r>
      <w:r>
        <w:rPr>
          <w:rFonts w:ascii="Calibri" w:eastAsia="宋体" w:hAnsi="Calibri" w:cs="Times New Roman" w:hint="eastAsia"/>
        </w:rPr>
        <w:t>、</w:t>
      </w:r>
      <w:r>
        <w:rPr>
          <w:rFonts w:ascii="Calibri" w:eastAsia="宋体" w:hAnsi="Calibri" w:cs="Times New Roman" w:hint="eastAsia"/>
        </w:rPr>
        <w:t>83</w:t>
      </w:r>
      <w:r>
        <w:rPr>
          <w:rFonts w:ascii="Calibri" w:eastAsia="宋体" w:hAnsi="Calibri" w:cs="Times New Roman" w:hint="eastAsia"/>
        </w:rPr>
        <w:t>、</w:t>
      </w:r>
      <w:r>
        <w:rPr>
          <w:rFonts w:ascii="Calibri" w:eastAsia="宋体" w:hAnsi="Calibri" w:cs="Times New Roman" w:hint="eastAsia"/>
        </w:rPr>
        <w:t>82</w:t>
      </w:r>
      <w:r>
        <w:rPr>
          <w:rFonts w:ascii="Calibri" w:eastAsia="宋体" w:hAnsi="Calibri" w:cs="Times New Roman" w:hint="eastAsia"/>
        </w:rPr>
        <w:t>、</w:t>
      </w:r>
      <w:r>
        <w:rPr>
          <w:rFonts w:ascii="Calibri" w:eastAsia="宋体" w:hAnsi="Calibri" w:cs="Times New Roman" w:hint="eastAsia"/>
        </w:rPr>
        <w:t>81dB</w:t>
      </w:r>
      <w:r>
        <w:rPr>
          <w:rFonts w:ascii="Calibri" w:eastAsia="宋体" w:hAnsi="Calibri" w:cs="Times New Roman" w:hint="eastAsia"/>
        </w:rPr>
        <w:t>（</w:t>
      </w:r>
      <w:r>
        <w:rPr>
          <w:rFonts w:ascii="Calibri" w:eastAsia="宋体" w:hAnsi="Calibri" w:cs="Times New Roman" w:hint="eastAsia"/>
        </w:rPr>
        <w:t>A</w:t>
      </w:r>
      <w:r>
        <w:rPr>
          <w:rFonts w:ascii="Calibri" w:eastAsia="宋体" w:hAnsi="Calibri" w:cs="Times New Roman" w:hint="eastAsia"/>
        </w:rPr>
        <w:t>），求该柴油机的平均声压级和声功率级；当测量球面半径变为</w:t>
      </w:r>
      <w:r>
        <w:rPr>
          <w:rFonts w:ascii="Calibri" w:eastAsia="宋体" w:hAnsi="Calibri" w:cs="Times New Roman" w:hint="eastAsia"/>
        </w:rPr>
        <w:t>2m</w:t>
      </w:r>
      <w:r>
        <w:rPr>
          <w:rFonts w:ascii="Calibri" w:eastAsia="宋体" w:hAnsi="Calibri" w:cs="Times New Roman" w:hint="eastAsia"/>
        </w:rPr>
        <w:t>时，平均声压级的测量值将变成多少？</w:t>
      </w:r>
      <w:r>
        <w:rPr>
          <w:rFonts w:ascii="宋体" w:eastAsia="宋体" w:hAnsi="宋体" w:cs="Times New Roman" w:hint="eastAsia"/>
          <w:szCs w:val="21"/>
        </w:rPr>
        <w:t>（10分）</w:t>
      </w:r>
    </w:p>
    <w:p w14:paraId="08EB4CF8" w14:textId="77777777" w:rsidR="008072D6" w:rsidRDefault="008072D6" w:rsidP="008072D6">
      <w:pPr>
        <w:pStyle w:val="1"/>
        <w:ind w:firstLine="0"/>
      </w:pPr>
      <w:r>
        <w:rPr>
          <w:rFonts w:ascii="宋体" w:hAnsi="宋体" w:hint="eastAsia"/>
          <w:sz w:val="22"/>
        </w:rPr>
        <w:t>.</w:t>
      </w:r>
      <w:r>
        <w:rPr>
          <w:rFonts w:hint="eastAsia"/>
        </w:rPr>
        <w:t>解：声压级平均值：</w:t>
      </w:r>
      <m:oMath>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rPr>
          <m:t>=10</m:t>
        </m:r>
        <m:r>
          <m:rPr>
            <m:sty m:val="p"/>
          </m:rPr>
          <w:rPr>
            <w:rFonts w:ascii="Cambria Math" w:hAnsi="Cambria Math"/>
          </w:rPr>
          <m:t>lg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L</m:t>
                        </m:r>
                      </m:e>
                      <m:sub>
                        <m:r>
                          <w:rPr>
                            <w:rFonts w:ascii="Cambria Math" w:hAnsi="Cambria Math"/>
                          </w:rPr>
                          <m:t>pi</m:t>
                        </m:r>
                      </m:sub>
                    </m:sSub>
                  </m:sup>
                </m:sSup>
              </m:e>
            </m:nary>
          </m:e>
        </m:d>
      </m:oMath>
      <w:r>
        <w:rPr>
          <w:rFonts w:hint="eastAsia"/>
        </w:rPr>
        <w:t>,</w:t>
      </w:r>
    </w:p>
    <w:p w14:paraId="45F48855" w14:textId="77777777" w:rsidR="008072D6" w:rsidRDefault="008072D6" w:rsidP="008072D6">
      <w:pPr>
        <w:rPr>
          <w:rFonts w:ascii="Calibri" w:eastAsia="宋体" w:hAnsi="Calibri" w:cs="Times New Roman"/>
          <w:sz w:val="24"/>
          <w:szCs w:val="21"/>
        </w:rPr>
      </w:pPr>
      <w:r>
        <w:rPr>
          <w:rFonts w:ascii="Calibri" w:eastAsia="宋体" w:hAnsi="Calibri" w:cs="Times New Roman" w:hint="eastAsia"/>
          <w:sz w:val="24"/>
          <w:szCs w:val="21"/>
        </w:rPr>
        <w:t>代入求得</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hint="eastAsia"/>
            <w:sz w:val="24"/>
            <w:szCs w:val="21"/>
          </w:rPr>
          <m:t>=</m:t>
        </m:r>
        <m:r>
          <w:rPr>
            <w:rFonts w:ascii="Cambria Math" w:eastAsia="宋体" w:hAnsi="Cambria Math" w:cs="Times New Roman"/>
            <w:sz w:val="24"/>
            <w:szCs w:val="21"/>
          </w:rPr>
          <m:t>81.52</m:t>
        </m:r>
        <m:r>
          <m:rPr>
            <m:sty m:val="p"/>
          </m:rPr>
          <w:rPr>
            <w:rFonts w:ascii="Cambria Math" w:eastAsia="宋体" w:hAnsi="Cambria Math" w:cs="Times New Roman"/>
            <w:sz w:val="24"/>
            <w:szCs w:val="21"/>
          </w:rPr>
          <m:t xml:space="preserve"> dB</m:t>
        </m:r>
      </m:oMath>
      <w:r>
        <w:rPr>
          <w:rFonts w:ascii="Calibri" w:eastAsia="宋体" w:hAnsi="Calibri" w:cs="Times New Roman" w:hint="eastAsia"/>
          <w:sz w:val="24"/>
          <w:szCs w:val="21"/>
        </w:rPr>
        <w:t>；</w:t>
      </w:r>
    </w:p>
    <w:p w14:paraId="511EEE3C" w14:textId="77777777" w:rsidR="008072D6" w:rsidRDefault="008072D6" w:rsidP="008072D6">
      <w:pPr>
        <w:rPr>
          <w:rFonts w:ascii="Calibri" w:eastAsia="宋体" w:hAnsi="Calibri" w:cs="Times New Roman"/>
          <w:sz w:val="24"/>
          <w:szCs w:val="21"/>
        </w:rPr>
      </w:pPr>
      <w:r>
        <w:rPr>
          <w:rFonts w:ascii="Calibri" w:eastAsia="宋体" w:hAnsi="Calibri" w:cs="Times New Roman" w:hint="eastAsia"/>
          <w:sz w:val="24"/>
          <w:szCs w:val="21"/>
        </w:rPr>
        <w:t>声功率级</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w</m:t>
            </m:r>
          </m:sub>
        </m:sSub>
        <m:r>
          <w:rPr>
            <w:rFonts w:ascii="Cambria Math" w:eastAsia="宋体" w:hAnsi="Cambria Math" w:cs="Times New Roman"/>
            <w:sz w:val="24"/>
            <w:szCs w:val="21"/>
          </w:rPr>
          <m:t>=</m:t>
        </m:r>
        <m:d>
          <m:dPr>
            <m:ctrlPr>
              <w:rPr>
                <w:rFonts w:ascii="Cambria Math" w:eastAsia="宋体" w:hAnsi="Cambria Math" w:cs="Times New Roman"/>
                <w:i/>
                <w:sz w:val="24"/>
                <w:szCs w:val="21"/>
              </w:rPr>
            </m:ctrlPr>
          </m:dPr>
          <m:e>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sz w:val="24"/>
                <w:szCs w:val="21"/>
              </w:rPr>
              <m:t>-</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sz w:val="24"/>
                <w:szCs w:val="21"/>
              </w:rPr>
              <m:t>-</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3</m:t>
                </m:r>
              </m:sub>
            </m:sSub>
          </m:e>
        </m:d>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sz w:val="24"/>
                <w:szCs w:val="21"/>
              </w:rPr>
            </m:ctrlPr>
          </m:dPr>
          <m:e>
            <m:r>
              <w:rPr>
                <w:rFonts w:ascii="Cambria Math" w:eastAsia="宋体" w:hAnsi="Cambria Math" w:cs="Times New Roman"/>
                <w:sz w:val="24"/>
                <w:szCs w:val="21"/>
              </w:rPr>
              <m:t>S/</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S</m:t>
                </m:r>
              </m:e>
              <m:sub>
                <m:r>
                  <w:rPr>
                    <w:rFonts w:ascii="Cambria Math" w:eastAsia="宋体" w:hAnsi="Cambria Math" w:cs="Times New Roman"/>
                    <w:sz w:val="24"/>
                    <w:szCs w:val="21"/>
                  </w:rPr>
                  <m:t>0</m:t>
                </m:r>
              </m:sub>
            </m:sSub>
          </m:e>
        </m:d>
      </m:oMath>
      <w:r>
        <w:rPr>
          <w:rFonts w:ascii="Calibri" w:eastAsia="宋体" w:hAnsi="Calibri" w:cs="Times New Roman" w:hint="eastAsia"/>
          <w:sz w:val="24"/>
          <w:szCs w:val="21"/>
        </w:rPr>
        <w:t>,</w:t>
      </w:r>
    </w:p>
    <w:p w14:paraId="2AA646F8" w14:textId="77777777" w:rsidR="008072D6" w:rsidRDefault="008072D6" w:rsidP="008072D6">
      <w:pPr>
        <w:rPr>
          <w:rFonts w:ascii="Calibri" w:eastAsia="宋体" w:hAnsi="Calibri" w:cs="Times New Roman"/>
          <w:sz w:val="24"/>
          <w:szCs w:val="21"/>
        </w:rPr>
      </w:pP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i/>
                <w:sz w:val="24"/>
                <w:szCs w:val="21"/>
              </w:rPr>
            </m:ctrlPr>
          </m:dPr>
          <m:e>
            <m:r>
              <w:rPr>
                <w:rFonts w:ascii="Cambria Math" w:eastAsia="宋体" w:hAnsi="Cambria Math" w:cs="Times New Roman"/>
                <w:sz w:val="24"/>
                <w:szCs w:val="21"/>
              </w:rPr>
              <m:t>1+</m:t>
            </m:r>
            <m:f>
              <m:fPr>
                <m:ctrlPr>
                  <w:rPr>
                    <w:rFonts w:ascii="Cambria Math" w:eastAsia="宋体" w:hAnsi="Cambria Math" w:cs="Times New Roman"/>
                    <w:i/>
                    <w:sz w:val="24"/>
                    <w:szCs w:val="21"/>
                  </w:rPr>
                </m:ctrlPr>
              </m:fPr>
              <m:num>
                <m:r>
                  <w:rPr>
                    <w:rFonts w:ascii="Cambria Math" w:eastAsia="宋体" w:hAnsi="Cambria Math" w:cs="Times New Roman"/>
                    <w:sz w:val="24"/>
                    <w:szCs w:val="21"/>
                  </w:rPr>
                  <m:t>4</m:t>
                </m:r>
              </m:num>
              <m:den>
                <m:r>
                  <w:rPr>
                    <w:rFonts w:ascii="Cambria Math" w:eastAsia="宋体" w:hAnsi="Cambria Math" w:cs="Times New Roman"/>
                    <w:sz w:val="24"/>
                    <w:szCs w:val="21"/>
                  </w:rPr>
                  <m:t>A/S</m:t>
                </m:r>
              </m:den>
            </m:f>
          </m:e>
        </m:d>
      </m:oMath>
      <w:r>
        <w:rPr>
          <w:rFonts w:ascii="Calibri" w:eastAsia="宋体" w:hAnsi="Calibri" w:cs="Times New Roman" w:hint="eastAsia"/>
          <w:sz w:val="24"/>
          <w:szCs w:val="21"/>
        </w:rPr>
        <w:t>,</w:t>
      </w:r>
      <m:oMath>
        <m:r>
          <m:rPr>
            <m:sty m:val="p"/>
          </m:rPr>
          <w:rPr>
            <w:rFonts w:ascii="Cambria Math" w:eastAsia="宋体" w:hAnsi="Cambria Math" w:cs="Times New Roman"/>
            <w:sz w:val="24"/>
            <w:szCs w:val="21"/>
          </w:rPr>
          <m:t>A=0.16</m:t>
        </m:r>
        <m:d>
          <m:dPr>
            <m:ctrlPr>
              <w:rPr>
                <w:rFonts w:ascii="Cambria Math" w:eastAsia="宋体" w:hAnsi="Cambria Math" w:cs="Times New Roman"/>
                <w:sz w:val="24"/>
                <w:szCs w:val="21"/>
              </w:rPr>
            </m:ctrlPr>
          </m:dPr>
          <m:e>
            <m:r>
              <w:rPr>
                <w:rFonts w:ascii="Cambria Math" w:eastAsia="宋体" w:hAnsi="Cambria Math" w:cs="Times New Roman"/>
                <w:sz w:val="24"/>
                <w:szCs w:val="21"/>
              </w:rPr>
              <m:t>V/T</m:t>
            </m:r>
          </m:e>
        </m:d>
      </m:oMath>
      <w:r>
        <w:rPr>
          <w:rFonts w:ascii="Calibri" w:eastAsia="宋体" w:hAnsi="Calibri" w:cs="Times New Roman" w:hint="eastAsia"/>
          <w:sz w:val="24"/>
          <w:szCs w:val="21"/>
        </w:rPr>
        <w:t>，在广场上测量故</w:t>
      </w:r>
      <w:r>
        <w:rPr>
          <w:rFonts w:ascii="Calibri" w:eastAsia="宋体" w:hAnsi="Calibri" w:cs="Times New Roman" w:hint="eastAsia"/>
          <w:sz w:val="24"/>
          <w:szCs w:val="21"/>
        </w:rPr>
        <w:t>V</w:t>
      </w:r>
      <w:r>
        <w:rPr>
          <w:rFonts w:ascii="Calibri" w:eastAsia="宋体" w:hAnsi="Calibri" w:cs="Times New Roman" w:hint="eastAsia"/>
          <w:sz w:val="24"/>
          <w:szCs w:val="21"/>
        </w:rPr>
        <w:t>为无穷大，因此</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hint="eastAsia"/>
            <w:sz w:val="24"/>
            <w:szCs w:val="21"/>
          </w:rPr>
          <m:t>=</m:t>
        </m:r>
        <m:r>
          <w:rPr>
            <w:rFonts w:ascii="Cambria Math" w:eastAsia="宋体" w:hAnsi="Cambria Math" w:cs="Times New Roman"/>
            <w:sz w:val="24"/>
            <w:szCs w:val="21"/>
          </w:rPr>
          <m:t>0</m:t>
        </m:r>
      </m:oMath>
      <w:r>
        <w:rPr>
          <w:rFonts w:ascii="Calibri" w:eastAsia="宋体" w:hAnsi="Calibri" w:cs="Times New Roman" w:hint="eastAsia"/>
          <w:sz w:val="24"/>
          <w:szCs w:val="21"/>
        </w:rPr>
        <w:t>;</w:t>
      </w:r>
    </w:p>
    <w:p w14:paraId="47FD6366" w14:textId="77777777" w:rsidR="008072D6" w:rsidRDefault="008072D6" w:rsidP="008072D6">
      <w:pPr>
        <w:rPr>
          <w:rFonts w:ascii="Calibri" w:eastAsia="宋体" w:hAnsi="Calibri" w:cs="Times New Roman"/>
          <w:sz w:val="24"/>
          <w:szCs w:val="21"/>
        </w:rPr>
      </w:pP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3</m:t>
            </m:r>
          </m:sub>
        </m:sSub>
        <m:r>
          <w:rPr>
            <w:rFonts w:ascii="Cambria Math" w:eastAsia="宋体" w:hAnsi="Cambria Math" w:cs="Times New Roman" w:hint="eastAsia"/>
            <w:sz w:val="24"/>
            <w:szCs w:val="21"/>
          </w:rPr>
          <m:t>=</m:t>
        </m:r>
        <m:r>
          <w:rPr>
            <w:rFonts w:ascii="Cambria Math" w:eastAsia="宋体" w:hAnsi="Cambria Math" w:cs="Times New Roman"/>
            <w:sz w:val="24"/>
            <w:szCs w:val="21"/>
          </w:rPr>
          <m:t>10lg</m:t>
        </m:r>
        <m:d>
          <m:dPr>
            <m:ctrlPr>
              <w:rPr>
                <w:rFonts w:ascii="Cambria Math" w:eastAsia="宋体" w:hAnsi="Cambria Math" w:cs="Times New Roman"/>
                <w:i/>
                <w:sz w:val="24"/>
                <w:szCs w:val="21"/>
              </w:rPr>
            </m:ctrlPr>
          </m:dPr>
          <m:e>
            <m:rad>
              <m:radPr>
                <m:degHide m:val="1"/>
                <m:ctrlPr>
                  <w:rPr>
                    <w:rFonts w:ascii="Cambria Math" w:eastAsia="宋体" w:hAnsi="Cambria Math" w:cs="Times New Roman"/>
                    <w:i/>
                    <w:sz w:val="24"/>
                    <w:szCs w:val="21"/>
                  </w:rPr>
                </m:ctrlPr>
              </m:radPr>
              <m:deg/>
              <m:e>
                <m:f>
                  <m:fPr>
                    <m:ctrlPr>
                      <w:rPr>
                        <w:rFonts w:ascii="Cambria Math" w:eastAsia="宋体" w:hAnsi="Cambria Math" w:cs="Times New Roman"/>
                        <w:i/>
                        <w:sz w:val="24"/>
                        <w:szCs w:val="21"/>
                      </w:rPr>
                    </m:ctrlPr>
                  </m:fPr>
                  <m:num>
                    <m:r>
                      <w:rPr>
                        <w:rFonts w:ascii="Cambria Math" w:eastAsia="宋体" w:hAnsi="Cambria Math" w:cs="Times New Roman"/>
                        <w:sz w:val="24"/>
                        <w:szCs w:val="21"/>
                      </w:rPr>
                      <m:t>293</m:t>
                    </m:r>
                  </m:num>
                  <m:den>
                    <m:r>
                      <w:rPr>
                        <w:rFonts w:ascii="Cambria Math" w:eastAsia="宋体" w:hAnsi="Cambria Math" w:cs="Times New Roman"/>
                        <w:sz w:val="24"/>
                        <w:szCs w:val="21"/>
                      </w:rPr>
                      <m:t>273+t</m:t>
                    </m:r>
                  </m:den>
                </m:f>
                <m:f>
                  <m:fPr>
                    <m:ctrlPr>
                      <w:rPr>
                        <w:rFonts w:ascii="Cambria Math" w:eastAsia="宋体" w:hAnsi="Cambria Math" w:cs="Times New Roman"/>
                        <w:i/>
                        <w:sz w:val="24"/>
                        <w:szCs w:val="21"/>
                      </w:rPr>
                    </m:ctrlPr>
                  </m:fPr>
                  <m:num>
                    <m:r>
                      <w:rPr>
                        <w:rFonts w:ascii="Cambria Math" w:eastAsia="宋体" w:hAnsi="Cambria Math" w:cs="Times New Roman"/>
                        <w:sz w:val="24"/>
                        <w:szCs w:val="21"/>
                      </w:rPr>
                      <m:t>p</m:t>
                    </m:r>
                  </m:num>
                  <m:den>
                    <m:r>
                      <w:rPr>
                        <w:rFonts w:ascii="Cambria Math" w:eastAsia="宋体" w:hAnsi="Cambria Math" w:cs="Times New Roman"/>
                        <w:sz w:val="24"/>
                        <w:szCs w:val="21"/>
                      </w:rPr>
                      <m:t>100</m:t>
                    </m:r>
                  </m:den>
                </m:f>
              </m:e>
            </m:rad>
          </m:e>
        </m:d>
        <m:r>
          <m:rPr>
            <m:sty m:val="p"/>
          </m:rPr>
          <w:rPr>
            <w:rFonts w:ascii="Cambria Math" w:eastAsia="宋体" w:hAnsi="Cambria Math" w:cs="Times New Roman"/>
            <w:sz w:val="24"/>
            <w:szCs w:val="21"/>
          </w:rPr>
          <m:t>≈0</m:t>
        </m:r>
      </m:oMath>
      <w:r>
        <w:rPr>
          <w:rFonts w:ascii="Calibri" w:eastAsia="宋体" w:hAnsi="Calibri" w:cs="Times New Roman"/>
          <w:sz w:val="24"/>
          <w:szCs w:val="21"/>
        </w:rPr>
        <w:t>;</w:t>
      </w:r>
    </w:p>
    <w:p w14:paraId="5EDB0895" w14:textId="77777777" w:rsidR="008072D6" w:rsidRDefault="008072D6" w:rsidP="008072D6">
      <w:pPr>
        <w:rPr>
          <w:rFonts w:ascii="Calibri" w:eastAsia="宋体" w:hAnsi="Calibri" w:cs="Times New Roman"/>
          <w:sz w:val="24"/>
          <w:szCs w:val="21"/>
        </w:rPr>
      </w:pPr>
      <w:r>
        <w:rPr>
          <w:rFonts w:ascii="Calibri" w:eastAsia="宋体" w:hAnsi="Calibri" w:cs="Times New Roman" w:hint="eastAsia"/>
          <w:sz w:val="24"/>
          <w:szCs w:val="21"/>
        </w:rPr>
        <w:t>故</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w</m:t>
            </m:r>
          </m:sub>
        </m:sSub>
        <m:r>
          <w:rPr>
            <w:rFonts w:ascii="Cambria Math" w:eastAsia="宋体" w:hAnsi="Cambria Math" w:cs="Times New Roman" w:hint="eastAsia"/>
            <w:sz w:val="24"/>
            <w:szCs w:val="21"/>
          </w:rPr>
          <m:t>=</m:t>
        </m:r>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sz w:val="24"/>
                <w:szCs w:val="21"/>
              </w:rPr>
            </m:ctrlPr>
          </m:dPr>
          <m:e>
            <m:r>
              <w:rPr>
                <w:rFonts w:ascii="Cambria Math" w:eastAsia="宋体" w:hAnsi="Cambria Math" w:cs="Times New Roman"/>
                <w:sz w:val="24"/>
                <w:szCs w:val="21"/>
              </w:rPr>
              <m:t>S/</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S</m:t>
                </m:r>
              </m:e>
              <m:sub>
                <m:r>
                  <w:rPr>
                    <w:rFonts w:ascii="Cambria Math" w:eastAsia="宋体" w:hAnsi="Cambria Math" w:cs="Times New Roman"/>
                    <w:sz w:val="24"/>
                    <w:szCs w:val="21"/>
                  </w:rPr>
                  <m:t>0</m:t>
                </m:r>
              </m:sub>
            </m:sSub>
          </m:e>
        </m:d>
        <m:r>
          <m:rPr>
            <m:sty m:val="p"/>
          </m:rPr>
          <w:rPr>
            <w:rFonts w:ascii="Cambria Math" w:eastAsia="宋体" w:hAnsi="Cambria Math" w:cs="Times New Roman" w:hint="eastAsia"/>
            <w:sz w:val="24"/>
            <w:szCs w:val="21"/>
          </w:rPr>
          <m:t>=</m:t>
        </m:r>
        <m:r>
          <m:rPr>
            <m:sty m:val="p"/>
          </m:rPr>
          <w:rPr>
            <w:rFonts w:ascii="Cambria Math" w:eastAsia="宋体" w:hAnsi="Cambria Math" w:cs="Times New Roman"/>
            <w:sz w:val="24"/>
            <w:szCs w:val="21"/>
          </w:rPr>
          <m:t>81.52+10lg</m:t>
        </m:r>
        <m:d>
          <m:dPr>
            <m:ctrlPr>
              <w:rPr>
                <w:rFonts w:ascii="Cambria Math" w:eastAsia="宋体" w:hAnsi="Cambria Math" w:cs="Times New Roman"/>
                <w:sz w:val="24"/>
                <w:szCs w:val="21"/>
              </w:rPr>
            </m:ctrlPr>
          </m:dPr>
          <m:e>
            <m:r>
              <w:rPr>
                <w:rFonts w:ascii="Cambria Math" w:eastAsia="宋体" w:hAnsi="Cambria Math" w:cs="Times New Roman"/>
                <w:sz w:val="24"/>
                <w:szCs w:val="21"/>
              </w:rPr>
              <m:t>2π/1</m:t>
            </m:r>
          </m:e>
        </m:d>
      </m:oMath>
      <w:r>
        <w:rPr>
          <w:rFonts w:ascii="Calibri" w:eastAsia="宋体" w:hAnsi="Calibri" w:cs="Times New Roman" w:hint="eastAsia"/>
          <w:sz w:val="24"/>
          <w:szCs w:val="21"/>
        </w:rPr>
        <w:t>=</w:t>
      </w:r>
      <w:r>
        <w:rPr>
          <w:rFonts w:ascii="Calibri" w:eastAsia="宋体" w:hAnsi="Calibri" w:cs="Times New Roman"/>
          <w:sz w:val="24"/>
          <w:szCs w:val="21"/>
        </w:rPr>
        <w:t>89.5</w:t>
      </w:r>
      <m:oMath>
        <m:r>
          <m:rPr>
            <m:sty m:val="p"/>
          </m:rPr>
          <w:rPr>
            <w:rFonts w:ascii="Cambria Math" w:eastAsia="宋体" w:hAnsi="Cambria Math" w:cs="Times New Roman"/>
            <w:sz w:val="24"/>
            <w:szCs w:val="21"/>
          </w:rPr>
          <m:t xml:space="preserve"> dB</m:t>
        </m:r>
      </m:oMath>
      <w:r>
        <w:rPr>
          <w:rFonts w:ascii="Calibri" w:eastAsia="宋体" w:hAnsi="Calibri" w:cs="Times New Roman" w:hint="eastAsia"/>
          <w:sz w:val="24"/>
          <w:szCs w:val="21"/>
        </w:rPr>
        <w:t>。</w:t>
      </w:r>
    </w:p>
    <w:p w14:paraId="13E535BE" w14:textId="77777777" w:rsidR="008072D6" w:rsidRDefault="008072D6" w:rsidP="008072D6">
      <w:pPr>
        <w:rPr>
          <w:rFonts w:ascii="宋体" w:eastAsia="宋体" w:hAnsi="宋体" w:cs="Times New Roman"/>
          <w:szCs w:val="21"/>
        </w:rPr>
      </w:pPr>
      <w:r>
        <w:rPr>
          <w:rFonts w:ascii="Calibri" w:eastAsia="宋体" w:hAnsi="Calibri" w:cs="Times New Roman" w:hint="eastAsia"/>
        </w:rPr>
        <w:t>当测量球面半径变为</w:t>
      </w:r>
      <w:r>
        <w:rPr>
          <w:rFonts w:ascii="Calibri" w:eastAsia="宋体" w:hAnsi="Calibri" w:cs="Times New Roman" w:hint="eastAsia"/>
        </w:rPr>
        <w:t>2m</w:t>
      </w:r>
      <w:r>
        <w:rPr>
          <w:rFonts w:ascii="Calibri" w:eastAsia="宋体" w:hAnsi="Calibri" w:cs="Times New Roman" w:hint="eastAsia"/>
        </w:rPr>
        <w:t>时</w:t>
      </w:r>
      <w:r>
        <w:rPr>
          <w:rFonts w:ascii="Calibri" w:eastAsia="宋体" w:hAnsi="Calibri"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w</m:t>
            </m:r>
          </m:sub>
        </m:sSub>
        <m: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pm</m:t>
            </m:r>
          </m:sub>
        </m:sSub>
        <m:r>
          <w:rPr>
            <w:rFonts w:ascii="Cambria Math" w:eastAsia="宋体" w:hAnsi="Cambria Math" w:cs="Times New Roman"/>
          </w:rPr>
          <m:t>+10</m:t>
        </m:r>
        <m:r>
          <m:rPr>
            <m:sty m:val="p"/>
          </m:rPr>
          <w:rPr>
            <w:rFonts w:ascii="Cambria Math" w:eastAsia="宋体" w:hAnsi="Cambria Math" w:cs="Times New Roman"/>
          </w:rPr>
          <m:t>lg</m:t>
        </m:r>
        <m:d>
          <m:dPr>
            <m:ctrlPr>
              <w:rPr>
                <w:rFonts w:ascii="Cambria Math" w:eastAsia="宋体" w:hAnsi="Cambria Math" w:cs="Times New Roman"/>
              </w:rPr>
            </m:ctrlPr>
          </m:dPr>
          <m:e>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0</m:t>
                </m:r>
              </m:sub>
            </m:sSub>
          </m:e>
        </m:d>
        <m:r>
          <m:rPr>
            <m:sty m:val="p"/>
          </m:rPr>
          <w:rPr>
            <w:rFonts w:ascii="Cambria Math" w:eastAsia="宋体" w:hAnsi="Cambria Math" w:cs="Times New Roman" w:hint="eastAsia"/>
          </w:rPr>
          <m:t>=</m:t>
        </m:r>
        <m:r>
          <m:rPr>
            <m:sty m:val="p"/>
          </m:rPr>
          <w:rPr>
            <w:rFonts w:ascii="Cambria Math" w:eastAsia="宋体" w:hAnsi="Cambria Math" w:cs="Times New Roman"/>
          </w:rPr>
          <m:t>81.52+10lg</m:t>
        </m:r>
        <m:d>
          <m:dPr>
            <m:ctrlPr>
              <w:rPr>
                <w:rFonts w:ascii="Cambria Math" w:eastAsia="宋体" w:hAnsi="Cambria Math" w:cs="Times New Roman"/>
              </w:rPr>
            </m:ctrlPr>
          </m:dPr>
          <m:e>
            <m:r>
              <w:rPr>
                <w:rFonts w:ascii="Cambria Math" w:eastAsia="宋体" w:hAnsi="Cambria Math" w:cs="Times New Roman"/>
              </w:rPr>
              <m:t>8π1</m:t>
            </m:r>
          </m:e>
        </m:d>
      </m:oMath>
      <w:r>
        <w:rPr>
          <w:rFonts w:ascii="Calibri" w:eastAsia="宋体" w:hAnsi="Calibri" w:cs="Times New Roman" w:hint="eastAsia"/>
        </w:rPr>
        <w:t>=</w:t>
      </w:r>
      <w:r>
        <w:rPr>
          <w:rFonts w:ascii="Calibri" w:eastAsia="宋体" w:hAnsi="Calibri" w:cs="Times New Roman"/>
        </w:rPr>
        <w:t>95.52</w:t>
      </w:r>
      <m:oMath>
        <m:r>
          <m:rPr>
            <m:sty m:val="p"/>
          </m:rPr>
          <w:rPr>
            <w:rFonts w:ascii="Cambria Math" w:eastAsia="宋体" w:hAnsi="Cambria Math" w:cs="Times New Roman"/>
          </w:rPr>
          <m:t xml:space="preserve"> dB</m:t>
        </m:r>
      </m:oMath>
      <w:r>
        <w:rPr>
          <w:rFonts w:ascii="Calibri" w:eastAsia="宋体" w:hAnsi="Calibri" w:cs="Times New Roman" w:hint="eastAsia"/>
        </w:rPr>
        <w:t>。</w:t>
      </w:r>
    </w:p>
    <w:p w14:paraId="4FFA6DBB" w14:textId="77777777" w:rsidR="007942AF" w:rsidRDefault="007942AF">
      <w:pPr>
        <w:spacing w:line="360" w:lineRule="auto"/>
        <w:jc w:val="left"/>
        <w:rPr>
          <w:rFonts w:ascii="宋体" w:eastAsia="宋体" w:hAnsi="宋体" w:cs="Times New Roman" w:hint="eastAsia"/>
          <w:szCs w:val="21"/>
        </w:rPr>
      </w:pPr>
    </w:p>
    <w:p w14:paraId="55507720"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2</w:t>
      </w:r>
      <w:r>
        <w:rPr>
          <w:rFonts w:ascii="宋体" w:eastAsia="宋体" w:hAnsi="宋体" w:cs="Times New Roman" w:hint="eastAsia"/>
          <w:szCs w:val="21"/>
        </w:rPr>
        <w:t>.</w:t>
      </w:r>
      <w:r>
        <w:rPr>
          <w:rFonts w:ascii="Calibri" w:eastAsia="宋体" w:hAnsi="Calibri" w:cs="Times New Roman" w:hint="eastAsia"/>
        </w:rPr>
        <w:t>车间内有三台压气机，单台压气机的噪声级为</w:t>
      </w:r>
      <w:r>
        <w:rPr>
          <w:rFonts w:ascii="Calibri" w:eastAsia="宋体" w:hAnsi="Calibri" w:cs="Times New Roman" w:hint="eastAsia"/>
        </w:rPr>
        <w:t>90dB</w:t>
      </w:r>
      <w:r>
        <w:rPr>
          <w:rFonts w:ascii="Calibri" w:eastAsia="宋体" w:hAnsi="Calibri" w:cs="Times New Roman" w:hint="eastAsia"/>
        </w:rPr>
        <w:t>（</w:t>
      </w:r>
      <w:r>
        <w:rPr>
          <w:rFonts w:ascii="Calibri" w:eastAsia="宋体" w:hAnsi="Calibri" w:cs="Times New Roman" w:hint="eastAsia"/>
        </w:rPr>
        <w:t>A</w:t>
      </w:r>
      <w:r>
        <w:rPr>
          <w:rFonts w:ascii="Calibri" w:eastAsia="宋体" w:hAnsi="Calibri" w:cs="Times New Roman" w:hint="eastAsia"/>
        </w:rPr>
        <w:t>），求三台压气机同时工作时的噪声级。</w:t>
      </w:r>
      <w:r>
        <w:rPr>
          <w:rFonts w:ascii="宋体" w:eastAsia="宋体" w:hAnsi="宋体" w:cs="Times New Roman" w:hint="eastAsia"/>
          <w:szCs w:val="21"/>
        </w:rPr>
        <w:t>（5分）</w:t>
      </w:r>
    </w:p>
    <w:p w14:paraId="2324704C" w14:textId="77777777" w:rsidR="008072D6" w:rsidRDefault="008072D6" w:rsidP="008072D6">
      <w:pPr>
        <w:pStyle w:val="1"/>
        <w:ind w:left="780" w:firstLine="0"/>
      </w:pPr>
      <m:oMathPara>
        <m:oMath>
          <m:sSub>
            <m:sSubPr>
              <m:ctrlPr>
                <w:rPr>
                  <w:rFonts w:ascii="Cambria Math" w:hAnsi="Cambria Math"/>
                </w:rPr>
              </m:ctrlPr>
            </m:sSubPr>
            <m:e>
              <m:r>
                <w:rPr>
                  <w:rFonts w:ascii="Cambria Math" w:hAnsi="Cambria Math"/>
                </w:rPr>
                <m:t>L</m:t>
              </m:r>
            </m:e>
            <m:sub>
              <m:r>
                <w:rPr>
                  <w:rFonts w:ascii="Cambria Math" w:hAnsi="Cambria Math"/>
                </w:rPr>
                <m:t>pt</m:t>
              </m:r>
            </m:sub>
          </m:sSub>
          <m:r>
            <w:rPr>
              <w:rFonts w:ascii="Cambria Math" w:hAnsi="Cambria Math"/>
            </w:rPr>
            <m:t>=10</m:t>
          </m:r>
          <m:r>
            <m:rPr>
              <m:sty m:val="p"/>
            </m:rPr>
            <w:rPr>
              <w:rFonts w:ascii="Cambria Math" w:hAnsi="Cambria Math"/>
            </w:rPr>
            <m:t>lg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L</m:t>
                          </m:r>
                        </m:e>
                        <m:sub>
                          <m:r>
                            <w:rPr>
                              <w:rFonts w:ascii="Cambria Math" w:hAnsi="Cambria Math"/>
                            </w:rPr>
                            <m:t>pi</m:t>
                          </m:r>
                        </m:sub>
                      </m:sSub>
                    </m:sup>
                  </m:sSup>
                </m:e>
              </m:nary>
            </m:e>
          </m:d>
          <m:r>
            <m:rPr>
              <m:sty m:val="p"/>
            </m:rPr>
            <w:rPr>
              <w:rFonts w:ascii="Cambria Math" w:hAnsi="Cambria Math" w:hint="eastAsia"/>
            </w:rPr>
            <m:t>=</m:t>
          </m:r>
          <m:r>
            <m:rPr>
              <m:sty m:val="p"/>
            </m:rPr>
            <w:rPr>
              <w:rFonts w:ascii="Cambria Math" w:hAnsi="Cambria Math"/>
            </w:rPr>
            <m:t>10lg</m:t>
          </m:r>
          <m:d>
            <m:dPr>
              <m:ctrlPr>
                <w:rPr>
                  <w:rFonts w:ascii="Cambria Math" w:hAnsi="Cambria Math"/>
                </w:rPr>
              </m:ctrlPr>
            </m:dPr>
            <m:e>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e>
          </m:d>
          <m:r>
            <m:rPr>
              <m:sty m:val="p"/>
            </m:rPr>
            <w:rPr>
              <w:rFonts w:ascii="Cambria Math" w:hAnsi="Cambria Math"/>
            </w:rPr>
            <m:t>=94.77dB</m:t>
          </m:r>
        </m:oMath>
      </m:oMathPara>
    </w:p>
    <w:p w14:paraId="28281CFD" w14:textId="77777777" w:rsidR="007942AF" w:rsidRDefault="007942AF">
      <w:pPr>
        <w:spacing w:line="360" w:lineRule="auto"/>
        <w:jc w:val="left"/>
        <w:rPr>
          <w:rFonts w:ascii="宋体" w:eastAsia="宋体" w:hAnsi="宋体" w:cs="Times New Roman" w:hint="eastAsia"/>
          <w:szCs w:val="21"/>
        </w:rPr>
      </w:pPr>
    </w:p>
    <w:p w14:paraId="25ECEC9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3</w:t>
      </w:r>
      <w:r>
        <w:rPr>
          <w:rFonts w:ascii="宋体" w:eastAsia="宋体" w:hAnsi="宋体" w:cs="Times New Roman" w:hint="eastAsia"/>
          <w:szCs w:val="21"/>
        </w:rPr>
        <w:t>.</w:t>
      </w:r>
      <w:r>
        <w:rPr>
          <w:rFonts w:ascii="Calibri" w:eastAsia="宋体" w:hAnsi="Calibri" w:cs="Times New Roman" w:hint="eastAsia"/>
        </w:rPr>
        <w:t>用量程为</w:t>
      </w:r>
      <w:r>
        <w:rPr>
          <w:rFonts w:ascii="Calibri" w:eastAsia="宋体" w:hAnsi="Calibri" w:cs="Times New Roman" w:hint="eastAsia"/>
        </w:rPr>
        <w:t>0</w:t>
      </w:r>
      <w:r>
        <w:rPr>
          <w:rFonts w:ascii="Calibri" w:eastAsia="宋体" w:hAnsi="Calibri" w:cs="Times New Roman" w:hint="eastAsia"/>
        </w:rPr>
        <w:t>～</w:t>
      </w:r>
      <w:r>
        <w:rPr>
          <w:rFonts w:ascii="Calibri" w:eastAsia="宋体" w:hAnsi="Calibri" w:cs="Times New Roman" w:hint="eastAsia"/>
        </w:rPr>
        <w:t>10A</w:t>
      </w:r>
      <w:r>
        <w:rPr>
          <w:rFonts w:ascii="Calibri" w:eastAsia="宋体" w:hAnsi="Calibri" w:cs="Times New Roman" w:hint="eastAsia"/>
        </w:rPr>
        <w:t>的直流电流表和量程为</w:t>
      </w:r>
      <w:r>
        <w:rPr>
          <w:rFonts w:ascii="Calibri" w:eastAsia="宋体" w:hAnsi="Calibri" w:cs="Times New Roman" w:hint="eastAsia"/>
        </w:rPr>
        <w:t>0</w:t>
      </w:r>
      <w:r>
        <w:rPr>
          <w:rFonts w:ascii="Calibri" w:eastAsia="宋体" w:hAnsi="Calibri" w:cs="Times New Roman" w:hint="eastAsia"/>
        </w:rPr>
        <w:t>～</w:t>
      </w:r>
      <w:r>
        <w:rPr>
          <w:rFonts w:ascii="Calibri" w:eastAsia="宋体" w:hAnsi="Calibri" w:cs="Times New Roman" w:hint="eastAsia"/>
        </w:rPr>
        <w:t>250V</w:t>
      </w:r>
      <w:r>
        <w:rPr>
          <w:rFonts w:ascii="Calibri" w:eastAsia="宋体" w:hAnsi="Calibri" w:cs="Times New Roman" w:hint="eastAsia"/>
        </w:rPr>
        <w:t>的直流电压表测量直流电动机的输电流和电压，示值分别为</w:t>
      </w:r>
      <w:r>
        <w:rPr>
          <w:rFonts w:ascii="Calibri" w:eastAsia="宋体" w:hAnsi="Calibri" w:cs="Times New Roman" w:hint="eastAsia"/>
        </w:rPr>
        <w:t>9A</w:t>
      </w:r>
      <w:r>
        <w:rPr>
          <w:rFonts w:ascii="Calibri" w:eastAsia="宋体" w:hAnsi="Calibri" w:cs="Times New Roman" w:hint="eastAsia"/>
        </w:rPr>
        <w:t>和</w:t>
      </w:r>
      <w:r>
        <w:rPr>
          <w:rFonts w:ascii="Calibri" w:eastAsia="宋体" w:hAnsi="Calibri" w:cs="Times New Roman" w:hint="eastAsia"/>
        </w:rPr>
        <w:t>220V</w:t>
      </w:r>
      <w:r>
        <w:rPr>
          <w:rFonts w:ascii="Calibri" w:eastAsia="宋体" w:hAnsi="Calibri" w:cs="Times New Roman" w:hint="eastAsia"/>
        </w:rPr>
        <w:t>，两表的精度皆为</w:t>
      </w:r>
      <w:r>
        <w:rPr>
          <w:rFonts w:ascii="Calibri" w:eastAsia="宋体" w:hAnsi="Calibri" w:cs="Times New Roman" w:hint="eastAsia"/>
        </w:rPr>
        <w:t>0.5</w:t>
      </w:r>
      <w:r>
        <w:rPr>
          <w:rFonts w:ascii="Calibri" w:eastAsia="宋体" w:hAnsi="Calibri" w:cs="Times New Roman" w:hint="eastAsia"/>
        </w:rPr>
        <w:t>级。试问电动机输入功率可能出现的最大误差为多少？</w:t>
      </w:r>
      <w:r>
        <w:rPr>
          <w:rFonts w:ascii="Calibri" w:eastAsia="宋体" w:hAnsi="Calibri" w:cs="Times New Roman" w:hint="eastAsia"/>
        </w:rPr>
        <w:t>(</w:t>
      </w:r>
      <w:r>
        <w:rPr>
          <w:rFonts w:ascii="Calibri" w:eastAsia="宋体" w:hAnsi="Calibri" w:cs="Times New Roman" w:hint="eastAsia"/>
        </w:rPr>
        <w:t>提示：电动机功率</w:t>
      </w:r>
      <w:r>
        <w:rPr>
          <w:rFonts w:ascii="Calibri" w:eastAsia="宋体" w:hAnsi="Calibri" w:cs="Times New Roman" w:hint="eastAsia"/>
          <w:i/>
        </w:rPr>
        <w:t>P=IV</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10</w:t>
      </w:r>
      <w:r>
        <w:rPr>
          <w:rFonts w:ascii="Calibri" w:eastAsia="宋体" w:hAnsi="Calibri" w:cs="Times New Roman" w:hint="eastAsia"/>
        </w:rPr>
        <w:t>分）</w:t>
      </w:r>
    </w:p>
    <w:p w14:paraId="53C0656A" w14:textId="77777777" w:rsidR="008072D6" w:rsidRDefault="008072D6" w:rsidP="008072D6">
      <w:pPr>
        <w:tabs>
          <w:tab w:val="left" w:pos="2625"/>
          <w:tab w:val="right" w:pos="7875"/>
        </w:tabs>
        <w:snapToGrid w:val="0"/>
        <w:spacing w:line="360" w:lineRule="atLeast"/>
        <w:rPr>
          <w:rFonts w:ascii="Calibri" w:eastAsia="宋体" w:hAnsi="Calibri" w:cs="Times New Roman"/>
        </w:rPr>
      </w:pPr>
      <w:r>
        <w:rPr>
          <w:rFonts w:ascii="Calibri" w:eastAsia="宋体" w:hAnsi="Calibri" w:cs="Times New Roman" w:hint="eastAsia"/>
        </w:rPr>
        <w:t>解：仪表基本误差△</w:t>
      </w:r>
      <w:r>
        <w:rPr>
          <w:rFonts w:ascii="Calibri" w:eastAsia="宋体" w:hAnsi="Calibri" w:cs="Times New Roman" w:hint="eastAsia"/>
        </w:rPr>
        <w:t>I=10</w:t>
      </w:r>
      <w:r>
        <w:rPr>
          <w:rFonts w:ascii="Calibri" w:eastAsia="宋体" w:hAnsi="Calibri" w:cs="Times New Roman" w:hint="eastAsia"/>
        </w:rPr>
        <w:t>×</w:t>
      </w:r>
      <w:r>
        <w:rPr>
          <w:rFonts w:ascii="Calibri" w:eastAsia="宋体" w:hAnsi="Calibri" w:cs="Times New Roman" w:hint="eastAsia"/>
        </w:rPr>
        <w:t xml:space="preserve">0.5%=0.05A </w:t>
      </w:r>
      <w:r>
        <w:rPr>
          <w:rFonts w:ascii="Calibri" w:eastAsia="宋体" w:hAnsi="Calibri" w:cs="Times New Roman" w:hint="eastAsia"/>
        </w:rPr>
        <w:t>△</w:t>
      </w:r>
      <w:r>
        <w:rPr>
          <w:rFonts w:ascii="Calibri" w:eastAsia="宋体" w:hAnsi="Calibri" w:cs="Times New Roman" w:hint="eastAsia"/>
        </w:rPr>
        <w:t>U=250</w:t>
      </w:r>
      <w:r>
        <w:rPr>
          <w:rFonts w:ascii="Calibri" w:eastAsia="宋体" w:hAnsi="Calibri" w:cs="Times New Roman" w:hint="eastAsia"/>
        </w:rPr>
        <w:t>×</w:t>
      </w:r>
      <w:r>
        <w:rPr>
          <w:rFonts w:ascii="Calibri" w:eastAsia="宋体" w:hAnsi="Calibri" w:cs="Times New Roman" w:hint="eastAsia"/>
        </w:rPr>
        <w:t xml:space="preserve">0.5%=1.25V </w:t>
      </w:r>
    </w:p>
    <w:p w14:paraId="16FF6C13" w14:textId="77777777" w:rsidR="008072D6" w:rsidRDefault="008072D6" w:rsidP="008072D6">
      <w:pPr>
        <w:tabs>
          <w:tab w:val="left" w:pos="2625"/>
          <w:tab w:val="right" w:pos="7875"/>
        </w:tabs>
        <w:snapToGrid w:val="0"/>
        <w:spacing w:line="360" w:lineRule="atLeast"/>
        <w:ind w:firstLineChars="200" w:firstLine="420"/>
        <w:rPr>
          <w:rFonts w:ascii="Calibri" w:eastAsia="宋体" w:hAnsi="Calibri" w:cs="Times New Roman"/>
        </w:rPr>
      </w:pPr>
      <w:r>
        <w:rPr>
          <w:rFonts w:ascii="Calibri" w:eastAsia="宋体" w:hAnsi="Calibri" w:cs="Times New Roman" w:hint="eastAsia"/>
        </w:rPr>
        <w:t>由常用函数相对误差和绝对误差可知函数</w:t>
      </w:r>
      <w:r>
        <w:rPr>
          <w:rFonts w:ascii="Calibri" w:eastAsia="宋体" w:hAnsi="Calibri" w:cs="Times New Roman" w:hint="eastAsia"/>
        </w:rPr>
        <w:t>y=u1u2</w:t>
      </w:r>
      <w:r>
        <w:rPr>
          <w:rFonts w:ascii="Calibri" w:eastAsia="宋体" w:hAnsi="Calibri" w:cs="Times New Roman" w:hint="eastAsia"/>
        </w:rPr>
        <w:t>的绝对误差为±（</w:t>
      </w:r>
      <w:r>
        <w:rPr>
          <w:rFonts w:ascii="Calibri" w:eastAsia="宋体" w:hAnsi="Calibri" w:cs="Times New Roman" w:hint="eastAsia"/>
        </w:rPr>
        <w:t>u1</w:t>
      </w:r>
      <w:r>
        <w:rPr>
          <w:rFonts w:ascii="Calibri" w:eastAsia="宋体" w:hAnsi="Calibri" w:cs="Times New Roman" w:hint="eastAsia"/>
        </w:rPr>
        <w:t>△</w:t>
      </w:r>
      <w:r>
        <w:rPr>
          <w:rFonts w:ascii="Calibri" w:eastAsia="宋体" w:hAnsi="Calibri" w:cs="Times New Roman" w:hint="eastAsia"/>
        </w:rPr>
        <w:t>u2+u2</w:t>
      </w:r>
      <w:r>
        <w:rPr>
          <w:rFonts w:ascii="Calibri" w:eastAsia="宋体" w:hAnsi="Calibri" w:cs="Times New Roman" w:hint="eastAsia"/>
        </w:rPr>
        <w:t>△</w:t>
      </w:r>
      <w:r>
        <w:rPr>
          <w:rFonts w:ascii="Calibri" w:eastAsia="宋体" w:hAnsi="Calibri" w:cs="Times New Roman" w:hint="eastAsia"/>
        </w:rPr>
        <w:t>u1</w:t>
      </w:r>
      <w:r>
        <w:rPr>
          <w:rFonts w:ascii="Calibri" w:eastAsia="宋体" w:hAnsi="Calibri" w:cs="Times New Roman" w:hint="eastAsia"/>
        </w:rPr>
        <w:t>）</w:t>
      </w:r>
    </w:p>
    <w:p w14:paraId="283EB340" w14:textId="6AE192E4" w:rsidR="007942AF" w:rsidRDefault="008072D6" w:rsidP="008072D6">
      <w:pPr>
        <w:rPr>
          <w:rFonts w:ascii="宋体" w:eastAsia="宋体" w:hAnsi="宋体" w:cs="Times New Roman" w:hint="eastAsia"/>
          <w:szCs w:val="21"/>
        </w:rPr>
      </w:pPr>
      <w:r>
        <w:rPr>
          <w:rFonts w:ascii="Calibri" w:eastAsia="宋体" w:hAnsi="Calibri" w:cs="Times New Roman" w:hint="eastAsia"/>
        </w:rPr>
        <w:t>故最大误差△</w:t>
      </w:r>
      <w:r>
        <w:rPr>
          <w:rFonts w:ascii="Calibri" w:eastAsia="宋体" w:hAnsi="Calibri" w:cs="Times New Roman" w:hint="eastAsia"/>
        </w:rPr>
        <w:t>P=</w:t>
      </w:r>
      <w:r>
        <w:rPr>
          <w:rFonts w:ascii="Calibri" w:eastAsia="宋体" w:hAnsi="Calibri" w:cs="Times New Roman" w:hint="eastAsia"/>
        </w:rPr>
        <w:t>±（</w:t>
      </w:r>
      <w:r>
        <w:rPr>
          <w:rFonts w:ascii="Calibri" w:eastAsia="宋体" w:hAnsi="Calibri" w:cs="Times New Roman" w:hint="eastAsia"/>
        </w:rPr>
        <w:t>U</w:t>
      </w:r>
      <w:r>
        <w:rPr>
          <w:rFonts w:ascii="Calibri" w:eastAsia="宋体" w:hAnsi="Calibri" w:cs="Times New Roman" w:hint="eastAsia"/>
        </w:rPr>
        <w:t>△</w:t>
      </w:r>
      <w:r>
        <w:rPr>
          <w:rFonts w:ascii="Calibri" w:eastAsia="宋体" w:hAnsi="Calibri" w:cs="Times New Roman" w:hint="eastAsia"/>
        </w:rPr>
        <w:t>I+I</w:t>
      </w:r>
      <w:r>
        <w:rPr>
          <w:rFonts w:ascii="Calibri" w:eastAsia="宋体" w:hAnsi="Calibri" w:cs="Times New Roman" w:hint="eastAsia"/>
        </w:rPr>
        <w:t>△</w:t>
      </w:r>
      <w:r>
        <w:rPr>
          <w:rFonts w:ascii="Calibri" w:eastAsia="宋体" w:hAnsi="Calibri" w:cs="Times New Roman" w:hint="eastAsia"/>
        </w:rPr>
        <w:t>U</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220</w:t>
      </w:r>
      <w:r>
        <w:rPr>
          <w:rFonts w:ascii="Calibri" w:eastAsia="宋体" w:hAnsi="Calibri" w:cs="Times New Roman" w:hint="eastAsia"/>
        </w:rPr>
        <w:t>×</w:t>
      </w:r>
      <w:r>
        <w:rPr>
          <w:rFonts w:ascii="Calibri" w:eastAsia="宋体" w:hAnsi="Calibri" w:cs="Times New Roman" w:hint="eastAsia"/>
        </w:rPr>
        <w:t>0.05+9</w:t>
      </w:r>
      <w:r>
        <w:rPr>
          <w:rFonts w:ascii="Calibri" w:eastAsia="宋体" w:hAnsi="Calibri" w:cs="Times New Roman" w:hint="eastAsia"/>
        </w:rPr>
        <w:t>×</w:t>
      </w:r>
      <w:r>
        <w:rPr>
          <w:rFonts w:ascii="Calibri" w:eastAsia="宋体" w:hAnsi="Calibri" w:cs="Times New Roman" w:hint="eastAsia"/>
        </w:rPr>
        <w:t>1.25</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25W</w:t>
      </w:r>
    </w:p>
    <w:p w14:paraId="086F789E" w14:textId="77777777" w:rsidR="007942AF" w:rsidRDefault="007942AF">
      <w:pPr>
        <w:spacing w:line="360" w:lineRule="auto"/>
        <w:jc w:val="left"/>
        <w:rPr>
          <w:rFonts w:ascii="宋体" w:eastAsia="宋体" w:hAnsi="宋体" w:cs="Times New Roman"/>
          <w:szCs w:val="21"/>
        </w:rPr>
      </w:pPr>
    </w:p>
    <w:p w14:paraId="3772FB1F"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4</w:t>
      </w:r>
      <w:r>
        <w:rPr>
          <w:rFonts w:ascii="宋体" w:eastAsia="宋体" w:hAnsi="宋体" w:cs="Times New Roman" w:hint="eastAsia"/>
          <w:szCs w:val="21"/>
        </w:rPr>
        <w:t>.</w:t>
      </w:r>
      <w:r>
        <w:rPr>
          <w:rFonts w:ascii="宋体" w:eastAsia="宋体" w:hAnsi="宋体" w:cs="Times New Roman" w:hint="eastAsia"/>
        </w:rPr>
        <w:t xml:space="preserve"> 用传递函数为1/(0.0025</w:t>
      </w:r>
      <w:r>
        <w:rPr>
          <w:rFonts w:ascii="宋体" w:eastAsia="宋体" w:hAnsi="宋体" w:cs="Times New Roman" w:hint="eastAsia"/>
          <w:i/>
        </w:rPr>
        <w:t>s</w:t>
      </w:r>
      <w:r>
        <w:rPr>
          <w:rFonts w:ascii="宋体" w:eastAsia="宋体" w:hAnsi="宋体" w:cs="Times New Roman" w:hint="eastAsia"/>
        </w:rPr>
        <w:t>+1)的一阶系统进行周期信号测量。若将幅值误差限制在5%以下，试求所能测量的最高频率成分，此时相位差是多少？</w:t>
      </w:r>
      <w:r>
        <w:rPr>
          <w:rFonts w:ascii="宋体" w:eastAsia="宋体" w:hAnsi="宋体" w:cs="Times New Roman" w:hint="eastAsia"/>
          <w:szCs w:val="21"/>
        </w:rPr>
        <w:t>（10分）</w:t>
      </w:r>
    </w:p>
    <w:p w14:paraId="2BBE3678" w14:textId="77777777" w:rsidR="008072D6" w:rsidRDefault="008072D6" w:rsidP="008072D6">
      <w:pPr>
        <w:ind w:leftChars="-85" w:left="-178" w:firstLineChars="100" w:firstLine="210"/>
        <w:rPr>
          <w:rFonts w:ascii="宋体" w:eastAsia="宋体" w:hAnsi="宋体" w:cs="Times New Roman"/>
          <w:sz w:val="24"/>
        </w:rPr>
      </w:pPr>
      <w:r>
        <w:rPr>
          <w:rFonts w:ascii="宋体" w:eastAsia="宋体" w:hAnsi="宋体" w:cs="Times New Roman" w:hint="eastAsia"/>
        </w:rPr>
        <w:t>解：</w:t>
      </w:r>
      <w:r>
        <w:rPr>
          <w:rFonts w:ascii="宋体" w:eastAsia="宋体" w:hAnsi="宋体" w:cs="Times New Roman"/>
          <w:position w:val="-6"/>
          <w:sz w:val="24"/>
        </w:rPr>
        <w:object w:dxaOrig="1200" w:dyaOrig="288" w14:anchorId="46D075C5">
          <v:shape id="_x0000_i1108" type="#_x0000_t75" style="width:60pt;height:14.5pt" o:ole="">
            <v:imagedata r:id="rId24" o:title=""/>
          </v:shape>
          <o:OLEObject Type="Embed" ProgID="Equation.3" ShapeID="_x0000_i1108" DrawAspect="Content" ObjectID="_1653052435" r:id="rId25"/>
        </w:object>
      </w:r>
      <w:r>
        <w:rPr>
          <w:rFonts w:ascii="宋体" w:eastAsia="宋体" w:hAnsi="宋体" w:cs="Times New Roman" w:hint="eastAsia"/>
          <w:sz w:val="24"/>
        </w:rPr>
        <w:t>，</w:t>
      </w:r>
      <w:r>
        <w:rPr>
          <w:rFonts w:ascii="宋体" w:eastAsia="宋体" w:hAnsi="宋体" w:cs="Times New Roman"/>
          <w:position w:val="-36"/>
          <w:sz w:val="24"/>
        </w:rPr>
        <w:object w:dxaOrig="6168" w:dyaOrig="732" w14:anchorId="4642D59E">
          <v:shape id="_x0000_i1109" type="#_x0000_t75" style="width:308.5pt;height:36.5pt" o:ole="">
            <v:imagedata r:id="rId26" o:title=""/>
          </v:shape>
          <o:OLEObject Type="Embed" ProgID="Equation.3" ShapeID="_x0000_i1109" DrawAspect="Content" ObjectID="_1653052436" r:id="rId27"/>
        </w:object>
      </w:r>
    </w:p>
    <w:p w14:paraId="3B3C72D5" w14:textId="77777777" w:rsidR="008072D6" w:rsidRDefault="008072D6" w:rsidP="008072D6">
      <w:pPr>
        <w:ind w:leftChars="12" w:left="25" w:firstLineChars="200" w:firstLine="480"/>
        <w:rPr>
          <w:rFonts w:ascii="宋体" w:eastAsia="宋体" w:hAnsi="宋体" w:cs="Times New Roman"/>
          <w:sz w:val="24"/>
        </w:rPr>
      </w:pPr>
      <w:r>
        <w:rPr>
          <w:rFonts w:ascii="宋体" w:eastAsia="宋体" w:hAnsi="宋体" w:cs="Times New Roman" w:hint="eastAsia"/>
          <w:sz w:val="24"/>
        </w:rPr>
        <w:t>则</w:t>
      </w:r>
      <w:r>
        <w:rPr>
          <w:rFonts w:ascii="宋体" w:eastAsia="宋体" w:hAnsi="宋体" w:cs="Times New Roman"/>
          <w:position w:val="-10"/>
          <w:sz w:val="24"/>
        </w:rPr>
        <w:object w:dxaOrig="1788" w:dyaOrig="312" w14:anchorId="0D09DA14">
          <v:shape id="_x0000_i1110" type="#_x0000_t75" style="width:89.5pt;height:15.5pt" o:ole="">
            <v:imagedata r:id="rId28" o:title=""/>
          </v:shape>
          <o:OLEObject Type="Embed" ProgID="Equation.3" ShapeID="_x0000_i1110" DrawAspect="Content" ObjectID="_1653052437" r:id="rId29"/>
        </w:object>
      </w:r>
      <w:r>
        <w:rPr>
          <w:rFonts w:ascii="宋体" w:eastAsia="宋体" w:hAnsi="宋体" w:cs="Times New Roman" w:hint="eastAsia"/>
          <w:sz w:val="24"/>
        </w:rPr>
        <w:t>或</w:t>
      </w:r>
      <w:r>
        <w:rPr>
          <w:rFonts w:ascii="宋体" w:eastAsia="宋体" w:hAnsi="宋体" w:cs="Times New Roman"/>
          <w:position w:val="-10"/>
          <w:sz w:val="24"/>
        </w:rPr>
        <w:object w:dxaOrig="2040" w:dyaOrig="312" w14:anchorId="4DFFF646">
          <v:shape id="_x0000_i1111" type="#_x0000_t75" style="width:102pt;height:15.5pt" o:ole="">
            <v:imagedata r:id="rId30" o:title=""/>
          </v:shape>
          <o:OLEObject Type="Embed" ProgID="Equation.3" ShapeID="_x0000_i1111" DrawAspect="Content" ObjectID="_1653052438" r:id="rId31"/>
        </w:object>
      </w:r>
    </w:p>
    <w:p w14:paraId="416C7E0F" w14:textId="5221D2E6" w:rsidR="007942AF" w:rsidRPr="008072D6" w:rsidRDefault="008072D6" w:rsidP="008072D6">
      <w:pPr>
        <w:rPr>
          <w:rFonts w:ascii="宋体" w:eastAsia="宋体" w:hAnsi="宋体" w:hint="eastAsia"/>
          <w:sz w:val="22"/>
          <w:szCs w:val="21"/>
        </w:rPr>
      </w:pPr>
      <w:r>
        <w:rPr>
          <w:rFonts w:ascii="宋体" w:eastAsia="宋体" w:hAnsi="宋体" w:cs="Times New Roman" w:hint="eastAsia"/>
          <w:sz w:val="24"/>
        </w:rPr>
        <w:t>相位差</w:t>
      </w:r>
      <w:r>
        <w:rPr>
          <w:rFonts w:ascii="宋体" w:eastAsia="宋体" w:hAnsi="宋体" w:cs="Times New Roman" w:hint="eastAsia"/>
          <w:sz w:val="24"/>
          <w:szCs w:val="24"/>
        </w:rPr>
        <w:t>:</w:t>
      </w:r>
      <w:r>
        <w:rPr>
          <w:rFonts w:ascii="宋体" w:eastAsia="宋体" w:hAnsi="宋体" w:cs="Times New Roman"/>
          <w:position w:val="-10"/>
          <w:sz w:val="24"/>
        </w:rPr>
        <w:object w:dxaOrig="5112" w:dyaOrig="312" w14:anchorId="6F97C06E">
          <v:shape id="_x0000_i1112" type="#_x0000_t75" style="width:255.5pt;height:15.5pt" o:ole="">
            <v:imagedata r:id="rId32" o:title=""/>
          </v:shape>
          <o:OLEObject Type="Embed" ProgID="Equation.3" ShapeID="_x0000_i1112" DrawAspect="Content" ObjectID="_1653052439" r:id="rId33"/>
        </w:object>
      </w:r>
    </w:p>
    <w:p w14:paraId="7A2CDAA4" w14:textId="77777777" w:rsidR="007942AF" w:rsidRDefault="007942AF">
      <w:pPr>
        <w:spacing w:line="360" w:lineRule="auto"/>
        <w:jc w:val="left"/>
        <w:rPr>
          <w:rFonts w:ascii="宋体" w:eastAsia="宋体" w:hAnsi="宋体" w:cs="Times New Roman"/>
          <w:szCs w:val="21"/>
        </w:rPr>
      </w:pPr>
    </w:p>
    <w:p w14:paraId="25CCB393" w14:textId="77777777" w:rsidR="007942AF" w:rsidRDefault="00927C13">
      <w:pPr>
        <w:jc w:val="center"/>
        <w:rPr>
          <w:rFonts w:ascii="华文中宋" w:eastAsia="华文中宋" w:hAnsi="华文中宋"/>
          <w:b/>
          <w:color w:val="002060"/>
          <w:sz w:val="36"/>
          <w:szCs w:val="36"/>
        </w:rPr>
      </w:pPr>
      <w:r>
        <w:rPr>
          <w:rFonts w:ascii="黑体" w:eastAsia="黑体" w:hAnsi="黑体"/>
          <w:sz w:val="28"/>
          <w:szCs w:val="24"/>
        </w:rPr>
        <w:br w:type="page"/>
      </w:r>
      <w:r>
        <w:rPr>
          <w:rFonts w:ascii="华文中宋" w:eastAsia="华文中宋" w:hAnsi="华文中宋" w:hint="eastAsia"/>
          <w:b/>
          <w:color w:val="002060"/>
          <w:sz w:val="36"/>
          <w:szCs w:val="36"/>
        </w:rPr>
        <w:lastRenderedPageBreak/>
        <w:t>《热能与动力工程测试技术》试题I</w:t>
      </w:r>
      <w:r>
        <w:rPr>
          <w:rFonts w:ascii="华文中宋" w:eastAsia="华文中宋" w:hAnsi="华文中宋"/>
          <w:b/>
          <w:color w:val="002060"/>
          <w:sz w:val="36"/>
          <w:szCs w:val="36"/>
        </w:rPr>
        <w:t>II</w:t>
      </w:r>
    </w:p>
    <w:p w14:paraId="3911DAC1" w14:textId="77777777" w:rsidR="007942AF" w:rsidRDefault="007942AF">
      <w:pPr>
        <w:jc w:val="center"/>
        <w:rPr>
          <w:rFonts w:ascii="华文中宋" w:eastAsia="华文中宋" w:hAnsi="华文中宋"/>
          <w:sz w:val="36"/>
          <w:szCs w:val="36"/>
        </w:rPr>
      </w:pPr>
    </w:p>
    <w:p w14:paraId="7D01FB78" w14:textId="77777777" w:rsidR="007942AF" w:rsidRDefault="00927C13">
      <w:pPr>
        <w:jc w:val="left"/>
        <w:rPr>
          <w:rFonts w:ascii="宋体" w:eastAsia="宋体" w:hAnsi="宋体"/>
          <w:sz w:val="24"/>
          <w:szCs w:val="24"/>
        </w:rPr>
      </w:pPr>
      <w:r>
        <w:rPr>
          <w:rFonts w:ascii="宋体" w:eastAsia="宋体" w:hAnsi="宋体" w:hint="eastAsia"/>
          <w:sz w:val="24"/>
          <w:szCs w:val="24"/>
        </w:rPr>
        <w:t>姓名：</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学号：</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专业：</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得分：</w:t>
      </w:r>
    </w:p>
    <w:p w14:paraId="5019373C" w14:textId="77777777" w:rsidR="007942AF" w:rsidRDefault="007942AF">
      <w:pPr>
        <w:jc w:val="left"/>
        <w:rPr>
          <w:rFonts w:ascii="宋体" w:eastAsia="宋体" w:hAnsi="宋体"/>
          <w:sz w:val="24"/>
          <w:szCs w:val="24"/>
        </w:rPr>
      </w:pPr>
    </w:p>
    <w:p w14:paraId="7268D063" w14:textId="77777777" w:rsidR="007942AF" w:rsidRDefault="00927C13">
      <w:pPr>
        <w:jc w:val="left"/>
        <w:rPr>
          <w:rFonts w:ascii="黑体" w:eastAsia="黑体" w:hAnsi="黑体"/>
          <w:sz w:val="28"/>
          <w:szCs w:val="24"/>
        </w:rPr>
      </w:pPr>
      <w:r>
        <w:rPr>
          <w:rFonts w:ascii="黑体" w:eastAsia="黑体" w:hAnsi="黑体" w:hint="eastAsia"/>
          <w:sz w:val="28"/>
          <w:szCs w:val="24"/>
        </w:rPr>
        <w:t xml:space="preserve">一、 填空题（20分，每空1分） </w:t>
      </w:r>
    </w:p>
    <w:p w14:paraId="3A0F4CC4" w14:textId="279DEA72" w:rsidR="007942AF" w:rsidRDefault="00927C13">
      <w:pPr>
        <w:spacing w:line="360" w:lineRule="auto"/>
        <w:jc w:val="left"/>
        <w:rPr>
          <w:rFonts w:ascii="宋体" w:eastAsia="宋体" w:hAnsi="宋体" w:cs="Times New Roman"/>
          <w:szCs w:val="21"/>
        </w:rPr>
      </w:pPr>
      <w:r>
        <w:rPr>
          <w:rFonts w:ascii="宋体" w:eastAsia="宋体" w:hAnsi="宋体" w:hint="eastAsia"/>
          <w:sz w:val="22"/>
          <w:szCs w:val="21"/>
        </w:rPr>
        <w:t>1</w:t>
      </w:r>
      <w:r>
        <w:rPr>
          <w:rFonts w:ascii="宋体" w:eastAsia="宋体" w:hAnsi="宋体"/>
          <w:sz w:val="22"/>
          <w:szCs w:val="21"/>
        </w:rPr>
        <w:t>.</w:t>
      </w:r>
      <w:r>
        <w:rPr>
          <w:rFonts w:ascii="Calibri" w:eastAsia="宋体" w:hAnsi="Calibri" w:cs="Times New Roman" w:hint="eastAsia"/>
        </w:rPr>
        <w:t>噪声评定的指标有</w:t>
      </w:r>
      <w:r w:rsidR="008072D6" w:rsidRPr="008072D6">
        <w:rPr>
          <w:rFonts w:ascii="宋体" w:eastAsia="宋体" w:hAnsi="宋体" w:hint="eastAsia"/>
          <w:color w:val="FF0000"/>
          <w:sz w:val="22"/>
          <w:szCs w:val="21"/>
        </w:rPr>
        <w:t>响度级、计权声级、统计声级、等效声级</w:t>
      </w:r>
    </w:p>
    <w:p w14:paraId="7800DD22" w14:textId="497D5D72" w:rsidR="007942AF" w:rsidRDefault="00927C13">
      <w:pPr>
        <w:spacing w:line="360" w:lineRule="auto"/>
        <w:jc w:val="left"/>
        <w:rPr>
          <w:rFonts w:ascii="宋体" w:eastAsia="宋体" w:hAnsi="宋体"/>
          <w:sz w:val="22"/>
          <w:szCs w:val="21"/>
        </w:rPr>
      </w:pPr>
      <w:r>
        <w:rPr>
          <w:rFonts w:ascii="宋体" w:eastAsia="宋体" w:hAnsi="宋体" w:cs="Times New Roman" w:hint="eastAsia"/>
          <w:szCs w:val="21"/>
        </w:rPr>
        <w:t>2.</w:t>
      </w:r>
      <w:r>
        <w:rPr>
          <w:rFonts w:ascii="Calibri" w:eastAsia="宋体" w:hAnsi="Calibri" w:cs="Times New Roman" w:hint="eastAsia"/>
        </w:rPr>
        <w:t>动测量的主要参数为：</w:t>
      </w:r>
      <w:r w:rsidR="008072D6" w:rsidRPr="008072D6">
        <w:rPr>
          <w:rFonts w:ascii="宋体" w:eastAsia="宋体" w:hAnsi="宋体" w:hint="eastAsia"/>
          <w:color w:val="FF0000"/>
          <w:sz w:val="22"/>
          <w:szCs w:val="21"/>
        </w:rPr>
        <w:t>频率、振幅、相位</w:t>
      </w:r>
    </w:p>
    <w:p w14:paraId="54304AB3" w14:textId="7B3ABBA6" w:rsidR="007942AF" w:rsidRDefault="00927C13">
      <w:pPr>
        <w:spacing w:line="360" w:lineRule="auto"/>
        <w:jc w:val="left"/>
        <w:rPr>
          <w:rFonts w:ascii="宋体" w:eastAsia="宋体" w:hAnsi="宋体"/>
          <w:szCs w:val="21"/>
        </w:rPr>
      </w:pPr>
      <w:r>
        <w:rPr>
          <w:rFonts w:ascii="宋体" w:eastAsia="宋体" w:hAnsi="宋体"/>
          <w:sz w:val="22"/>
          <w:szCs w:val="21"/>
        </w:rPr>
        <w:t>3</w:t>
      </w:r>
      <w:r>
        <w:rPr>
          <w:rFonts w:ascii="宋体" w:eastAsia="宋体" w:hAnsi="宋体" w:hint="eastAsia"/>
          <w:sz w:val="22"/>
          <w:szCs w:val="21"/>
        </w:rPr>
        <w:t>.</w:t>
      </w:r>
      <w:r>
        <w:rPr>
          <w:rFonts w:ascii="Calibri" w:eastAsia="宋体" w:hAnsi="Calibri" w:cs="Times New Roman" w:hint="eastAsia"/>
          <w:sz w:val="24"/>
          <w:szCs w:val="24"/>
        </w:rPr>
        <w:t>根据测压原理的不同，压力测量方法可分为</w:t>
      </w:r>
      <w:r w:rsidR="008072D6" w:rsidRPr="008072D6">
        <w:rPr>
          <w:rFonts w:ascii="宋体" w:eastAsia="宋体" w:hAnsi="宋体" w:hint="eastAsia"/>
          <w:color w:val="FF0000"/>
          <w:sz w:val="22"/>
          <w:szCs w:val="21"/>
        </w:rPr>
        <w:t>重力与被测压力的平衡法、弹性力与被测压力的平衡法、利用物质某些与压力有关的物理性质进行测压</w:t>
      </w:r>
      <w:r>
        <w:rPr>
          <w:rFonts w:ascii="Calibri" w:eastAsia="宋体" w:hAnsi="Calibri" w:cs="Times New Roman" w:hint="eastAsia"/>
          <w:sz w:val="24"/>
          <w:szCs w:val="24"/>
        </w:rPr>
        <w:t>三类。</w:t>
      </w:r>
    </w:p>
    <w:p w14:paraId="5BAE9DDA" w14:textId="5F8A567E"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4.</w:t>
      </w:r>
      <w:r>
        <w:rPr>
          <w:rFonts w:ascii="Calibri" w:eastAsia="宋体" w:hAnsi="Calibri" w:cs="Times New Roman" w:hint="eastAsia"/>
          <w:sz w:val="24"/>
          <w:szCs w:val="24"/>
        </w:rPr>
        <w:t>力和压力测量时，应变片的温度补偿方法有</w:t>
      </w:r>
      <w:r w:rsidR="008072D6" w:rsidRPr="008072D6">
        <w:rPr>
          <w:rFonts w:ascii="宋体" w:eastAsia="宋体" w:hAnsi="宋体" w:hint="eastAsia"/>
          <w:color w:val="FF0000"/>
          <w:sz w:val="22"/>
          <w:szCs w:val="21"/>
        </w:rPr>
        <w:t>桥路补偿、应变片自补偿</w:t>
      </w:r>
      <w:r>
        <w:rPr>
          <w:rFonts w:ascii="Calibri" w:eastAsia="宋体" w:hAnsi="Calibri" w:cs="Times New Roman" w:hint="eastAsia"/>
          <w:color w:val="000000"/>
          <w:sz w:val="24"/>
          <w:szCs w:val="24"/>
        </w:rPr>
        <w:t>两种。</w:t>
      </w:r>
    </w:p>
    <w:p w14:paraId="54EA9274" w14:textId="0C4D3A20" w:rsidR="007942AF" w:rsidRDefault="00927C13">
      <w:pPr>
        <w:spacing w:line="360" w:lineRule="auto"/>
        <w:jc w:val="left"/>
        <w:rPr>
          <w:rFonts w:ascii="宋体" w:eastAsia="宋体" w:hAnsi="宋体" w:cs="Times New Roman"/>
          <w:szCs w:val="21"/>
        </w:rPr>
      </w:pPr>
      <w:r>
        <w:rPr>
          <w:rFonts w:ascii="宋体" w:eastAsia="宋体" w:hAnsi="宋体" w:hint="eastAsia"/>
          <w:sz w:val="22"/>
          <w:szCs w:val="21"/>
        </w:rPr>
        <w:t>5.</w:t>
      </w:r>
      <w:r>
        <w:rPr>
          <w:rFonts w:ascii="Calibri" w:eastAsia="宋体" w:hAnsi="Calibri" w:cs="Times New Roman" w:hint="eastAsia"/>
          <w:color w:val="000000"/>
          <w:sz w:val="24"/>
          <w:szCs w:val="24"/>
        </w:rPr>
        <w:t>测量内燃机缸内动态压力时，常用的上止点位置确定方法有</w:t>
      </w:r>
      <w:r w:rsidR="008072D6" w:rsidRPr="008072D6">
        <w:rPr>
          <w:rFonts w:ascii="宋体" w:eastAsia="宋体" w:hAnsi="宋体" w:hint="eastAsia"/>
          <w:color w:val="FF0000"/>
          <w:sz w:val="22"/>
          <w:szCs w:val="21"/>
        </w:rPr>
        <w:t>磁电法、气缸</w:t>
      </w:r>
      <w:proofErr w:type="gramStart"/>
      <w:r w:rsidR="008072D6" w:rsidRPr="008072D6">
        <w:rPr>
          <w:rFonts w:ascii="宋体" w:eastAsia="宋体" w:hAnsi="宋体" w:hint="eastAsia"/>
          <w:color w:val="FF0000"/>
          <w:sz w:val="22"/>
          <w:szCs w:val="21"/>
        </w:rPr>
        <w:t>压缩线</w:t>
      </w:r>
      <w:proofErr w:type="gramEnd"/>
      <w:r w:rsidR="008072D6" w:rsidRPr="008072D6">
        <w:rPr>
          <w:rFonts w:ascii="宋体" w:eastAsia="宋体" w:hAnsi="宋体" w:hint="eastAsia"/>
          <w:color w:val="FF0000"/>
          <w:sz w:val="22"/>
          <w:szCs w:val="21"/>
        </w:rPr>
        <w:t>法、电容法</w:t>
      </w:r>
      <w:r>
        <w:rPr>
          <w:rFonts w:ascii="Calibri" w:eastAsia="宋体" w:hAnsi="Calibri" w:cs="Times New Roman" w:hint="eastAsia"/>
          <w:color w:val="000000"/>
          <w:sz w:val="24"/>
          <w:szCs w:val="24"/>
        </w:rPr>
        <w:t>三种。</w:t>
      </w:r>
    </w:p>
    <w:p w14:paraId="46015950" w14:textId="7883032C" w:rsidR="007942AF" w:rsidRDefault="00927C13">
      <w:pPr>
        <w:spacing w:line="360" w:lineRule="auto"/>
        <w:jc w:val="left"/>
        <w:rPr>
          <w:rFonts w:ascii="宋体" w:eastAsia="宋体" w:hAnsi="宋体"/>
          <w:sz w:val="22"/>
          <w:szCs w:val="21"/>
        </w:rPr>
      </w:pPr>
      <w:r>
        <w:rPr>
          <w:rFonts w:ascii="宋体" w:eastAsia="宋体" w:hAnsi="宋体" w:hint="eastAsia"/>
          <w:sz w:val="22"/>
          <w:szCs w:val="21"/>
        </w:rPr>
        <w:t>6.</w:t>
      </w:r>
      <w:r>
        <w:rPr>
          <w:rFonts w:ascii="Calibri" w:eastAsia="宋体" w:hAnsi="Calibri" w:cs="Times New Roman" w:hint="eastAsia"/>
          <w:color w:val="000000"/>
          <w:sz w:val="24"/>
          <w:szCs w:val="24"/>
        </w:rPr>
        <w:t>排放测量系统的取样方法一般有</w:t>
      </w:r>
      <w:r w:rsidR="008072D6" w:rsidRPr="008072D6">
        <w:rPr>
          <w:rFonts w:ascii="宋体" w:eastAsia="宋体" w:hAnsi="宋体" w:hint="eastAsia"/>
          <w:color w:val="FF0000"/>
          <w:sz w:val="22"/>
          <w:szCs w:val="21"/>
        </w:rPr>
        <w:t>直接取样法、全量取样法、比例取样法、定容取样法</w:t>
      </w:r>
      <w:r>
        <w:rPr>
          <w:rFonts w:ascii="Calibri" w:eastAsia="宋体" w:hAnsi="Calibri" w:cs="Times New Roman" w:hint="eastAsia"/>
          <w:sz w:val="24"/>
          <w:szCs w:val="24"/>
        </w:rPr>
        <w:t>四种。</w:t>
      </w:r>
    </w:p>
    <w:p w14:paraId="3CCC1E7D" w14:textId="6921D6E3" w:rsidR="007942AF" w:rsidRDefault="00927C13">
      <w:pPr>
        <w:spacing w:line="360" w:lineRule="auto"/>
        <w:jc w:val="left"/>
        <w:rPr>
          <w:rFonts w:ascii="宋体" w:eastAsia="宋体" w:hAnsi="宋体" w:cs="Times New Roman"/>
          <w:szCs w:val="21"/>
        </w:rPr>
      </w:pPr>
      <w:r>
        <w:rPr>
          <w:rFonts w:ascii="宋体" w:eastAsia="宋体" w:hAnsi="宋体" w:hint="eastAsia"/>
          <w:sz w:val="22"/>
          <w:szCs w:val="21"/>
        </w:rPr>
        <w:t>7.</w:t>
      </w:r>
      <w:r>
        <w:rPr>
          <w:rFonts w:ascii="Calibri" w:eastAsia="宋体" w:hAnsi="Calibri" w:cs="Times New Roman" w:hint="eastAsia"/>
          <w:sz w:val="24"/>
          <w:szCs w:val="24"/>
        </w:rPr>
        <w:t>利用色谱进行混合物组分判别的基本依据是</w:t>
      </w:r>
      <w:r w:rsidR="008072D6" w:rsidRPr="008072D6">
        <w:rPr>
          <w:rFonts w:ascii="宋体" w:eastAsia="宋体" w:hAnsi="宋体" w:cs="Times New Roman" w:hint="eastAsia"/>
          <w:color w:val="FF0000"/>
          <w:szCs w:val="21"/>
        </w:rPr>
        <w:t>色谱流出曲线</w:t>
      </w:r>
      <w:r>
        <w:rPr>
          <w:rFonts w:ascii="Calibri" w:eastAsia="宋体" w:hAnsi="Calibri" w:cs="Times New Roman" w:hint="eastAsia"/>
          <w:sz w:val="24"/>
          <w:szCs w:val="24"/>
        </w:rPr>
        <w:t>。</w:t>
      </w:r>
    </w:p>
    <w:p w14:paraId="7DBA85BC" w14:textId="77777777" w:rsidR="007942AF" w:rsidRDefault="007942AF">
      <w:pPr>
        <w:spacing w:line="360" w:lineRule="auto"/>
        <w:jc w:val="left"/>
        <w:rPr>
          <w:rFonts w:ascii="宋体" w:eastAsia="宋体" w:hAnsi="宋体"/>
          <w:sz w:val="22"/>
          <w:szCs w:val="21"/>
        </w:rPr>
      </w:pPr>
    </w:p>
    <w:p w14:paraId="77A985D0" w14:textId="77777777" w:rsidR="007942AF" w:rsidRDefault="00927C13">
      <w:pPr>
        <w:jc w:val="left"/>
        <w:rPr>
          <w:rFonts w:ascii="黑体" w:eastAsia="黑体" w:hAnsi="黑体"/>
          <w:sz w:val="28"/>
          <w:szCs w:val="24"/>
        </w:rPr>
      </w:pPr>
      <w:r>
        <w:rPr>
          <w:rFonts w:ascii="黑体" w:eastAsia="黑体" w:hAnsi="黑体" w:hint="eastAsia"/>
          <w:sz w:val="28"/>
          <w:szCs w:val="24"/>
        </w:rPr>
        <w:t>二、 是非题（1</w:t>
      </w:r>
      <w:r>
        <w:rPr>
          <w:rFonts w:ascii="黑体" w:eastAsia="黑体" w:hAnsi="黑体"/>
          <w:sz w:val="28"/>
          <w:szCs w:val="24"/>
        </w:rPr>
        <w:t>0</w:t>
      </w:r>
      <w:r>
        <w:rPr>
          <w:rFonts w:ascii="黑体" w:eastAsia="黑体" w:hAnsi="黑体" w:hint="eastAsia"/>
          <w:sz w:val="28"/>
          <w:szCs w:val="24"/>
        </w:rPr>
        <w:t>分，每题2分）</w:t>
      </w:r>
    </w:p>
    <w:p w14:paraId="3D7F7AF8" w14:textId="35834271"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 xml:space="preserve">1. </w:t>
      </w:r>
      <w:r>
        <w:rPr>
          <w:rFonts w:ascii="Calibri" w:eastAsia="宋体" w:hAnsi="Calibri" w:cs="Times New Roman" w:hint="eastAsia"/>
          <w:sz w:val="24"/>
        </w:rPr>
        <w:t>石英压电晶体传感器可用于测量</w:t>
      </w:r>
      <w:r>
        <w:rPr>
          <w:rFonts w:ascii="Calibri" w:eastAsia="宋体" w:hAnsi="Calibri" w:cs="Times New Roman" w:hint="eastAsia"/>
          <w:sz w:val="24"/>
        </w:rPr>
        <w:t>10~20</w:t>
      </w:r>
      <w:r>
        <w:rPr>
          <w:rFonts w:ascii="Calibri" w:eastAsia="宋体" w:hAnsi="Calibri" w:cs="Times New Roman"/>
          <w:sz w:val="24"/>
        </w:rPr>
        <w:t>kHz</w:t>
      </w:r>
      <w:r>
        <w:rPr>
          <w:rFonts w:ascii="Calibri" w:eastAsia="宋体" w:hAnsi="Calibri" w:cs="Times New Roman" w:hint="eastAsia"/>
          <w:sz w:val="24"/>
        </w:rPr>
        <w:t>的静态压力。</w:t>
      </w:r>
      <w:r>
        <w:rPr>
          <w:rFonts w:ascii="宋体" w:eastAsia="宋体" w:hAnsi="宋体" w:cs="Times New Roman" w:hint="eastAsia"/>
          <w:szCs w:val="21"/>
        </w:rPr>
        <w:t>（</w:t>
      </w:r>
      <w:r w:rsidR="008072D6">
        <w:rPr>
          <w:rFonts w:ascii="宋体" w:eastAsia="宋体" w:hAnsi="宋体" w:cs="Times New Roman" w:hint="eastAsia"/>
          <w:szCs w:val="21"/>
        </w:rPr>
        <w:t>×</w:t>
      </w:r>
      <w:r>
        <w:rPr>
          <w:rFonts w:ascii="宋体" w:eastAsia="宋体" w:hAnsi="宋体" w:cs="Times New Roman" w:hint="eastAsia"/>
          <w:szCs w:val="21"/>
        </w:rPr>
        <w:t>）</w:t>
      </w:r>
    </w:p>
    <w:p w14:paraId="5E9D400D" w14:textId="3B8E5B36" w:rsidR="007942AF" w:rsidRDefault="00927C13">
      <w:pPr>
        <w:spacing w:line="360" w:lineRule="auto"/>
        <w:jc w:val="left"/>
        <w:rPr>
          <w:rFonts w:ascii="Calibri" w:eastAsia="宋体" w:hAnsi="Calibri" w:cs="Times New Roman"/>
          <w:sz w:val="24"/>
        </w:rPr>
      </w:pPr>
      <w:r>
        <w:rPr>
          <w:rFonts w:ascii="宋体" w:eastAsia="宋体" w:hAnsi="宋体" w:cs="Times New Roman" w:hint="eastAsia"/>
          <w:szCs w:val="21"/>
        </w:rPr>
        <w:t>2.</w:t>
      </w:r>
      <w:r>
        <w:rPr>
          <w:rFonts w:ascii="Calibri" w:eastAsia="宋体" w:hAnsi="Calibri" w:cs="Times New Roman" w:hint="eastAsia"/>
          <w:sz w:val="24"/>
        </w:rPr>
        <w:t>使用液柱式压力计测量压力，读数时，对水和酒精，眼睛应与凹面持平；对水银，应与凸面持平。（</w:t>
      </w:r>
      <w:r w:rsidR="008072D6">
        <w:rPr>
          <w:rFonts w:ascii="宋体" w:eastAsia="宋体" w:hAnsi="宋体" w:cs="Times New Roman" w:hint="eastAsia"/>
          <w:szCs w:val="21"/>
        </w:rPr>
        <w:t>√</w:t>
      </w:r>
      <w:r>
        <w:rPr>
          <w:rFonts w:ascii="Calibri" w:eastAsia="宋体" w:hAnsi="Calibri" w:cs="Times New Roman" w:hint="eastAsia"/>
          <w:sz w:val="24"/>
        </w:rPr>
        <w:t>）</w:t>
      </w:r>
    </w:p>
    <w:p w14:paraId="51AF2942" w14:textId="0798B794"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3.</w:t>
      </w:r>
      <w:r>
        <w:rPr>
          <w:rFonts w:ascii="Calibri" w:eastAsia="宋体" w:hAnsi="Calibri" w:cs="Times New Roman" w:hint="eastAsia"/>
          <w:sz w:val="24"/>
        </w:rPr>
        <w:t>不同气体组分在色谱柱中的保留时间不同，所以，测量保留时间即可测量组分的浓度。</w:t>
      </w:r>
      <w:r>
        <w:rPr>
          <w:rFonts w:ascii="宋体" w:eastAsia="宋体" w:hAnsi="宋体" w:cs="Times New Roman" w:hint="eastAsia"/>
          <w:szCs w:val="21"/>
        </w:rPr>
        <w:t>（</w:t>
      </w:r>
      <w:r w:rsidR="008072D6">
        <w:rPr>
          <w:rFonts w:ascii="宋体" w:eastAsia="宋体" w:hAnsi="宋体" w:cs="Times New Roman" w:hint="eastAsia"/>
          <w:szCs w:val="21"/>
        </w:rPr>
        <w:t>×</w:t>
      </w:r>
      <w:r>
        <w:rPr>
          <w:rFonts w:ascii="宋体" w:eastAsia="宋体" w:hAnsi="宋体" w:cs="Times New Roman" w:hint="eastAsia"/>
          <w:szCs w:val="21"/>
        </w:rPr>
        <w:t>）</w:t>
      </w:r>
    </w:p>
    <w:p w14:paraId="47CEB074" w14:textId="08C76A08"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4.磁电式转速传感器结构简单，无需配置专门的电源装置，缺点在于脉冲信号会因转速过高而减弱。（</w:t>
      </w:r>
      <w:r w:rsidR="008072D6">
        <w:rPr>
          <w:rFonts w:ascii="宋体" w:eastAsia="宋体" w:hAnsi="宋体" w:cs="Times New Roman" w:hint="eastAsia"/>
          <w:szCs w:val="21"/>
        </w:rPr>
        <w:t>×</w:t>
      </w:r>
      <w:r>
        <w:rPr>
          <w:rFonts w:ascii="宋体" w:eastAsia="宋体" w:hAnsi="宋体" w:cs="Times New Roman" w:hint="eastAsia"/>
          <w:szCs w:val="21"/>
        </w:rPr>
        <w:t>）</w:t>
      </w:r>
    </w:p>
    <w:p w14:paraId="5F54260F" w14:textId="653B7066"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5.测量导电液体的电容式液</w:t>
      </w:r>
      <w:proofErr w:type="gramStart"/>
      <w:r>
        <w:rPr>
          <w:rFonts w:ascii="宋体" w:eastAsia="宋体" w:hAnsi="宋体" w:cs="Times New Roman" w:hint="eastAsia"/>
          <w:szCs w:val="21"/>
        </w:rPr>
        <w:t>位计主要</w:t>
      </w:r>
      <w:proofErr w:type="gramEnd"/>
      <w:r>
        <w:rPr>
          <w:rFonts w:ascii="宋体" w:eastAsia="宋体" w:hAnsi="宋体" w:cs="Times New Roman" w:hint="eastAsia"/>
          <w:szCs w:val="21"/>
        </w:rPr>
        <w:t>利用被测液体液位变化时可变电容传感器两电极之间充填介质的介电常数发生变化，从而引起电容量变化这一特性进行液位测量。（</w:t>
      </w:r>
      <w:r w:rsidR="008072D6">
        <w:rPr>
          <w:rFonts w:ascii="宋体" w:eastAsia="宋体" w:hAnsi="宋体" w:cs="Times New Roman" w:hint="eastAsia"/>
          <w:szCs w:val="21"/>
        </w:rPr>
        <w:t>×</w:t>
      </w:r>
      <w:r>
        <w:rPr>
          <w:rFonts w:ascii="宋体" w:eastAsia="宋体" w:hAnsi="宋体" w:cs="Times New Roman" w:hint="eastAsia"/>
          <w:szCs w:val="21"/>
        </w:rPr>
        <w:t>）</w:t>
      </w:r>
    </w:p>
    <w:p w14:paraId="3A44F813" w14:textId="77777777" w:rsidR="007942AF" w:rsidRDefault="007942AF">
      <w:pPr>
        <w:spacing w:line="360" w:lineRule="auto"/>
        <w:jc w:val="left"/>
        <w:rPr>
          <w:rFonts w:ascii="宋体" w:eastAsia="宋体" w:hAnsi="宋体" w:cs="Times New Roman"/>
          <w:szCs w:val="21"/>
        </w:rPr>
      </w:pPr>
    </w:p>
    <w:p w14:paraId="02EDB697" w14:textId="77777777" w:rsidR="007942AF" w:rsidRDefault="00927C13">
      <w:pPr>
        <w:jc w:val="left"/>
        <w:rPr>
          <w:rFonts w:ascii="黑体" w:eastAsia="黑体" w:hAnsi="黑体"/>
          <w:sz w:val="28"/>
          <w:szCs w:val="24"/>
        </w:rPr>
      </w:pPr>
      <w:r>
        <w:rPr>
          <w:rFonts w:ascii="黑体" w:eastAsia="黑体" w:hAnsi="黑体" w:hint="eastAsia"/>
          <w:sz w:val="28"/>
          <w:szCs w:val="24"/>
        </w:rPr>
        <w:t>三、 简答题（共</w:t>
      </w:r>
      <w:r>
        <w:rPr>
          <w:rFonts w:ascii="黑体" w:eastAsia="黑体" w:hAnsi="黑体"/>
          <w:sz w:val="28"/>
          <w:szCs w:val="24"/>
        </w:rPr>
        <w:t>35</w:t>
      </w:r>
      <w:r>
        <w:rPr>
          <w:rFonts w:ascii="黑体" w:eastAsia="黑体" w:hAnsi="黑体" w:hint="eastAsia"/>
          <w:sz w:val="28"/>
          <w:szCs w:val="24"/>
        </w:rPr>
        <w:t>分）</w:t>
      </w:r>
    </w:p>
    <w:p w14:paraId="74826F7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1. 比较分析用于导电液和非导电液的电容式液位传感器的不同结构，简述各自的工作原理。</w:t>
      </w:r>
      <w:r>
        <w:rPr>
          <w:rFonts w:ascii="宋体" w:eastAsia="宋体" w:hAnsi="宋体" w:cs="Times New Roman" w:hint="eastAsia"/>
          <w:szCs w:val="21"/>
        </w:rPr>
        <w:lastRenderedPageBreak/>
        <w:t>（</w:t>
      </w:r>
      <w:r>
        <w:rPr>
          <w:rFonts w:ascii="宋体" w:eastAsia="宋体" w:hAnsi="宋体" w:cs="Times New Roman"/>
          <w:szCs w:val="21"/>
        </w:rPr>
        <w:t>10</w:t>
      </w:r>
      <w:r>
        <w:rPr>
          <w:rFonts w:ascii="宋体" w:eastAsia="宋体" w:hAnsi="宋体" w:cs="Times New Roman" w:hint="eastAsia"/>
          <w:szCs w:val="21"/>
        </w:rPr>
        <w:t>分）</w:t>
      </w:r>
    </w:p>
    <w:p w14:paraId="0F60266E" w14:textId="77777777" w:rsidR="008072D6" w:rsidRDefault="008072D6" w:rsidP="008072D6">
      <w:pPr>
        <w:jc w:val="left"/>
        <w:rPr>
          <w:rFonts w:ascii="宋体" w:eastAsia="宋体" w:hAnsi="宋体"/>
          <w:sz w:val="22"/>
          <w:szCs w:val="21"/>
        </w:rPr>
      </w:pPr>
      <w:r>
        <w:rPr>
          <w:rFonts w:ascii="宋体" w:eastAsia="宋体" w:hAnsi="宋体" w:hint="eastAsia"/>
          <w:sz w:val="22"/>
          <w:szCs w:val="21"/>
        </w:rPr>
        <w:t>答：</w:t>
      </w:r>
    </w:p>
    <w:p w14:paraId="76AEF365" w14:textId="77777777" w:rsidR="008072D6" w:rsidRDefault="008072D6" w:rsidP="008072D6">
      <w:pPr>
        <w:ind w:firstLineChars="200" w:firstLine="440"/>
        <w:jc w:val="left"/>
        <w:rPr>
          <w:rFonts w:ascii="宋体" w:eastAsia="宋体" w:hAnsi="宋体"/>
          <w:sz w:val="22"/>
          <w:szCs w:val="21"/>
        </w:rPr>
      </w:pPr>
      <w:r>
        <w:rPr>
          <w:rFonts w:ascii="宋体" w:eastAsia="宋体" w:hAnsi="宋体" w:hint="eastAsia"/>
          <w:sz w:val="22"/>
          <w:szCs w:val="21"/>
        </w:rPr>
        <w:t>测量导电液：不锈钢棒、聚四氟乙烯套管以及容器内被测的导电液体共同组成一个圆柱形电容器，其中不锈钢棒和被测导电液体构成电容器的两个电极，聚四氟乙烯套管为两电极间的绝缘介质。液位升高时，两电极极板的覆盖面积增大，可变电容传感器的电容量就成比例地增加。测量导电液体的电容式液</w:t>
      </w:r>
      <w:proofErr w:type="gramStart"/>
      <w:r>
        <w:rPr>
          <w:rFonts w:ascii="宋体" w:eastAsia="宋体" w:hAnsi="宋体" w:hint="eastAsia"/>
          <w:sz w:val="22"/>
          <w:szCs w:val="21"/>
        </w:rPr>
        <w:t>位计主要</w:t>
      </w:r>
      <w:proofErr w:type="gramEnd"/>
      <w:r>
        <w:rPr>
          <w:rFonts w:ascii="宋体" w:eastAsia="宋体" w:hAnsi="宋体" w:hint="eastAsia"/>
          <w:sz w:val="22"/>
          <w:szCs w:val="21"/>
        </w:rPr>
        <w:t>利用传感器两电极的覆盖面积随被液体液位的变化而变化，从而引起电容量的变化。</w:t>
      </w:r>
    </w:p>
    <w:p w14:paraId="30BC54B1" w14:textId="77777777" w:rsidR="008072D6" w:rsidRDefault="008072D6" w:rsidP="008072D6">
      <w:pPr>
        <w:ind w:firstLineChars="200" w:firstLine="440"/>
        <w:jc w:val="left"/>
        <w:rPr>
          <w:rFonts w:ascii="宋体" w:eastAsia="宋体" w:hAnsi="宋体" w:cs="Times New Roman"/>
          <w:color w:val="000000"/>
          <w:szCs w:val="21"/>
        </w:rPr>
      </w:pPr>
      <w:proofErr w:type="gramStart"/>
      <w:r>
        <w:rPr>
          <w:rFonts w:ascii="宋体" w:eastAsia="宋体" w:hAnsi="宋体" w:hint="eastAsia"/>
          <w:sz w:val="22"/>
          <w:szCs w:val="21"/>
        </w:rPr>
        <w:t>测量非</w:t>
      </w:r>
      <w:proofErr w:type="gramEnd"/>
      <w:r>
        <w:rPr>
          <w:rFonts w:ascii="宋体" w:eastAsia="宋体" w:hAnsi="宋体" w:hint="eastAsia"/>
          <w:sz w:val="22"/>
          <w:szCs w:val="21"/>
        </w:rPr>
        <w:t>导电液：两根同轴装配、相互绝缘的不锈钢管分别作为圆柱形可变电容传感器的内、外电极，外管管壁上布有通孔，以便被测液体自由进出。</w:t>
      </w:r>
      <w:proofErr w:type="gramStart"/>
      <w:r>
        <w:rPr>
          <w:rFonts w:ascii="宋体" w:eastAsia="宋体" w:hAnsi="宋体" w:hint="eastAsia"/>
          <w:sz w:val="22"/>
          <w:szCs w:val="21"/>
        </w:rPr>
        <w:t>测量非</w:t>
      </w:r>
      <w:proofErr w:type="gramEnd"/>
      <w:r>
        <w:rPr>
          <w:rFonts w:ascii="宋体" w:eastAsia="宋体" w:hAnsi="宋体" w:hint="eastAsia"/>
          <w:sz w:val="22"/>
          <w:szCs w:val="21"/>
        </w:rPr>
        <w:t>导电液体的电容式液</w:t>
      </w:r>
      <w:proofErr w:type="gramStart"/>
      <w:r>
        <w:rPr>
          <w:rFonts w:ascii="宋体" w:eastAsia="宋体" w:hAnsi="宋体" w:hint="eastAsia"/>
          <w:sz w:val="22"/>
          <w:szCs w:val="21"/>
        </w:rPr>
        <w:t>位计主要</w:t>
      </w:r>
      <w:proofErr w:type="gramEnd"/>
      <w:r>
        <w:rPr>
          <w:rFonts w:ascii="宋体" w:eastAsia="宋体" w:hAnsi="宋体" w:hint="eastAsia"/>
          <w:sz w:val="22"/>
          <w:szCs w:val="21"/>
        </w:rPr>
        <w:t>利用被测液体液位变化时可变电容传感器两电极之间充填介质的介电常数发生变化，从而引起电容量变化。</w:t>
      </w:r>
    </w:p>
    <w:p w14:paraId="1855526F" w14:textId="77777777" w:rsidR="007942AF" w:rsidRDefault="007942AF">
      <w:pPr>
        <w:spacing w:line="360" w:lineRule="auto"/>
        <w:jc w:val="left"/>
        <w:rPr>
          <w:rFonts w:ascii="宋体" w:eastAsia="宋体" w:hAnsi="宋体" w:cs="Times New Roman" w:hint="eastAsia"/>
          <w:szCs w:val="21"/>
        </w:rPr>
      </w:pPr>
    </w:p>
    <w:p w14:paraId="1C482233"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2.简述电阻式、电容式、压电式压力传感器的测量原理及在压力测量中的应用场合。（10分）</w:t>
      </w:r>
    </w:p>
    <w:p w14:paraId="6F28337C" w14:textId="77777777" w:rsidR="008072D6" w:rsidRDefault="008072D6" w:rsidP="008072D6">
      <w:pPr>
        <w:rPr>
          <w:rFonts w:ascii="宋体" w:eastAsia="宋体" w:hAnsi="宋体" w:cs="Times New Roman"/>
          <w:szCs w:val="21"/>
        </w:rPr>
      </w:pPr>
      <w:r>
        <w:rPr>
          <w:rFonts w:ascii="宋体" w:eastAsia="宋体" w:hAnsi="宋体" w:cs="Times New Roman" w:hint="eastAsia"/>
          <w:szCs w:val="21"/>
        </w:rPr>
        <w:t>答：电阻式传感器又称应变式传感器，是应用最为广泛的测力传感器，它是通过感受被测构件的变形并将应变转换成电阻的变化实现测量的。</w:t>
      </w:r>
    </w:p>
    <w:p w14:paraId="744C03E5" w14:textId="77777777" w:rsidR="008072D6" w:rsidRDefault="008072D6" w:rsidP="008072D6">
      <w:pPr>
        <w:ind w:firstLineChars="200" w:firstLine="420"/>
        <w:jc w:val="left"/>
        <w:rPr>
          <w:rFonts w:ascii="宋体" w:eastAsia="宋体" w:hAnsi="宋体" w:cs="Times New Roman"/>
          <w:szCs w:val="21"/>
        </w:rPr>
      </w:pPr>
      <w:r>
        <w:rPr>
          <w:rFonts w:ascii="宋体" w:eastAsia="宋体" w:hAnsi="宋体" w:cs="Times New Roman" w:hint="eastAsia"/>
          <w:szCs w:val="21"/>
        </w:rPr>
        <w:t>电容式传感器是通过将力作用下位移的变化转换为电容量的变化进行力与压力测量的。</w:t>
      </w:r>
    </w:p>
    <w:p w14:paraId="233E5F1B" w14:textId="77777777" w:rsidR="008072D6" w:rsidRDefault="008072D6" w:rsidP="008072D6">
      <w:pPr>
        <w:ind w:firstLineChars="200" w:firstLine="420"/>
        <w:jc w:val="left"/>
        <w:rPr>
          <w:rFonts w:ascii="宋体" w:eastAsia="宋体" w:hAnsi="宋体" w:cs="Times New Roman"/>
          <w:szCs w:val="21"/>
        </w:rPr>
      </w:pPr>
      <w:r>
        <w:rPr>
          <w:rFonts w:ascii="宋体" w:eastAsia="宋体" w:hAnsi="宋体" w:cs="Times New Roman" w:hint="eastAsia"/>
          <w:szCs w:val="21"/>
        </w:rPr>
        <w:t>压电传感器的工作原理是基于某些物质的压电效应，这些物质在外力作用下表面会产生电荷，经过电荷放大器的放大，可以实现压力的测量。热能与动力工程测量中，常用石英晶体作为压电材料。</w:t>
      </w:r>
    </w:p>
    <w:p w14:paraId="2AD34C7A" w14:textId="77777777" w:rsidR="008072D6" w:rsidRDefault="008072D6" w:rsidP="008072D6">
      <w:pPr>
        <w:ind w:firstLineChars="200" w:firstLine="420"/>
        <w:jc w:val="left"/>
        <w:rPr>
          <w:rFonts w:ascii="宋体" w:eastAsia="宋体" w:hAnsi="宋体"/>
          <w:szCs w:val="21"/>
        </w:rPr>
      </w:pPr>
      <w:r>
        <w:rPr>
          <w:rFonts w:ascii="宋体" w:eastAsia="宋体" w:hAnsi="宋体" w:cs="Times New Roman" w:hint="eastAsia"/>
          <w:szCs w:val="21"/>
        </w:rPr>
        <w:t>电阻和电容式压力传感器常用于静态或准静态压力的测量，压电式传感器主要用于动态压力的测量。</w:t>
      </w:r>
    </w:p>
    <w:p w14:paraId="0269C616" w14:textId="77777777" w:rsidR="007942AF" w:rsidRDefault="007942AF">
      <w:pPr>
        <w:spacing w:line="360" w:lineRule="auto"/>
        <w:jc w:val="left"/>
        <w:rPr>
          <w:rFonts w:ascii="宋体" w:eastAsia="宋体" w:hAnsi="宋体" w:cs="Times New Roman" w:hint="eastAsia"/>
          <w:szCs w:val="21"/>
        </w:rPr>
      </w:pPr>
    </w:p>
    <w:p w14:paraId="2EE0FA5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3.</w:t>
      </w:r>
      <w:r>
        <w:rPr>
          <w:rFonts w:ascii="Calibri" w:eastAsia="宋体" w:hAnsi="Calibri" w:cs="Times New Roman" w:hint="eastAsia"/>
        </w:rPr>
        <w:t>为什么热电偶要进行冷端温度补偿？冷端温度补偿有哪些方法？</w:t>
      </w:r>
      <w:r>
        <w:rPr>
          <w:rFonts w:ascii="宋体" w:eastAsia="宋体" w:hAnsi="宋体" w:cs="Times New Roman" w:hint="eastAsia"/>
          <w:szCs w:val="21"/>
        </w:rPr>
        <w:t>（5分）</w:t>
      </w:r>
    </w:p>
    <w:p w14:paraId="4093496F" w14:textId="06CC2A9B" w:rsidR="007942AF" w:rsidRPr="008072D6" w:rsidRDefault="008072D6" w:rsidP="008072D6">
      <w:pPr>
        <w:jc w:val="left"/>
        <w:rPr>
          <w:rFonts w:ascii="宋体" w:eastAsia="宋体" w:hAnsi="宋体" w:hint="eastAsia"/>
          <w:szCs w:val="21"/>
        </w:rPr>
      </w:pPr>
      <w:r>
        <w:rPr>
          <w:rFonts w:ascii="宋体" w:eastAsia="宋体" w:hAnsi="宋体" w:hint="eastAsia"/>
          <w:szCs w:val="21"/>
        </w:rPr>
        <w:t>答：热电偶热电势的大小是热端温度和冷端的函数差，为保证输出热电势是被测温度的单值函数，必须使冷端温度保持恒定；热电偶分度表给出的热电势是以冷端温度</w:t>
      </w:r>
      <w:r>
        <w:rPr>
          <w:rFonts w:ascii="宋体" w:eastAsia="宋体" w:hAnsi="宋体"/>
          <w:szCs w:val="21"/>
        </w:rPr>
        <w:t>0</w:t>
      </w:r>
      <w:r>
        <w:rPr>
          <w:rFonts w:ascii="宋体" w:eastAsia="宋体" w:hAnsi="宋体" w:hint="eastAsia"/>
          <w:szCs w:val="21"/>
        </w:rPr>
        <w:t>℃为依据，否则会产生误差。因此，常采用一些措施来消除冷锻温度变化所产生的影响，如冷端恒温法、冷端温度校正法、补偿导线法、补偿电桥法。</w:t>
      </w:r>
    </w:p>
    <w:p w14:paraId="6D74FA0B"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hint="eastAsia"/>
          <w:kern w:val="0"/>
          <w:szCs w:val="21"/>
        </w:rPr>
        <w:t>简述</w:t>
      </w:r>
      <w:r>
        <w:rPr>
          <w:rFonts w:ascii="宋体" w:eastAsia="宋体" w:hAnsi="宋体" w:cs="Times New Roman"/>
          <w:kern w:val="0"/>
          <w:szCs w:val="21"/>
        </w:rPr>
        <w:t>NDIR红外</w:t>
      </w:r>
      <w:proofErr w:type="gramStart"/>
      <w:r>
        <w:rPr>
          <w:rFonts w:ascii="宋体" w:eastAsia="宋体" w:hAnsi="宋体" w:cs="Times New Roman"/>
          <w:kern w:val="0"/>
          <w:szCs w:val="21"/>
        </w:rPr>
        <w:t>不分光</w:t>
      </w:r>
      <w:proofErr w:type="gramEnd"/>
      <w:r>
        <w:rPr>
          <w:rFonts w:ascii="宋体" w:eastAsia="宋体" w:hAnsi="宋体" w:cs="Times New Roman"/>
          <w:kern w:val="0"/>
          <w:szCs w:val="21"/>
        </w:rPr>
        <w:t>分析仪的工作原理</w:t>
      </w:r>
      <w:r>
        <w:rPr>
          <w:rFonts w:ascii="宋体" w:eastAsia="宋体" w:hAnsi="宋体" w:cs="Times New Roman" w:hint="eastAsia"/>
          <w:kern w:val="0"/>
          <w:szCs w:val="21"/>
        </w:rPr>
        <w:t>。</w:t>
      </w:r>
      <w:r>
        <w:rPr>
          <w:rFonts w:ascii="宋体" w:eastAsia="宋体" w:hAnsi="宋体" w:cs="Times New Roman" w:hint="eastAsia"/>
          <w:szCs w:val="21"/>
        </w:rPr>
        <w:t>（1</w:t>
      </w:r>
      <w:r>
        <w:rPr>
          <w:rFonts w:ascii="宋体" w:eastAsia="宋体" w:hAnsi="宋体" w:cs="Times New Roman"/>
          <w:szCs w:val="21"/>
        </w:rPr>
        <w:t>0</w:t>
      </w:r>
      <w:r>
        <w:rPr>
          <w:rFonts w:ascii="宋体" w:eastAsia="宋体" w:hAnsi="宋体" w:cs="Times New Roman" w:hint="eastAsia"/>
          <w:szCs w:val="21"/>
        </w:rPr>
        <w:t>分）</w:t>
      </w:r>
    </w:p>
    <w:p w14:paraId="348F79DD" w14:textId="77777777" w:rsidR="008072D6" w:rsidRDefault="008072D6" w:rsidP="008072D6">
      <w:pPr>
        <w:adjustRightInd w:val="0"/>
        <w:textAlignment w:val="baseline"/>
        <w:rPr>
          <w:rFonts w:ascii="宋体" w:eastAsia="宋体" w:hAnsi="宋体" w:cs="Times New Roman"/>
          <w:kern w:val="0"/>
          <w:szCs w:val="21"/>
        </w:rPr>
      </w:pPr>
      <w:r>
        <w:rPr>
          <w:rFonts w:ascii="宋体" w:eastAsia="宋体" w:hAnsi="宋体" w:cs="Times New Roman" w:hint="eastAsia"/>
          <w:kern w:val="0"/>
          <w:szCs w:val="21"/>
        </w:rPr>
        <w:t>答：</w:t>
      </w:r>
      <w:r>
        <w:rPr>
          <w:rFonts w:ascii="Times New Roman" w:eastAsia="宋体" w:hAnsi="Times New Roman" w:cs="Times New Roman" w:hint="eastAsia"/>
          <w:sz w:val="24"/>
          <w:szCs w:val="24"/>
        </w:rPr>
        <w:t>在排放气体所含的主要成分中，非对称分子气体，如</w:t>
      </w:r>
      <w:r>
        <w:rPr>
          <w:rFonts w:ascii="Times New Roman" w:eastAsia="宋体" w:hAnsi="Times New Roman" w:cs="Times New Roman" w:hint="eastAsia"/>
          <w:sz w:val="24"/>
          <w:szCs w:val="24"/>
        </w:rPr>
        <w:t>CO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H2O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w:t>
      </w:r>
      <w:r>
        <w:rPr>
          <w:rFonts w:ascii="Times New Roman" w:eastAsia="宋体" w:hAnsi="Times New Roman" w:cs="Times New Roman" w:hint="eastAsia"/>
          <w:sz w:val="24"/>
          <w:szCs w:val="24"/>
        </w:rPr>
        <w:t>等在</w:t>
      </w:r>
      <w:proofErr w:type="gramStart"/>
      <w:r>
        <w:rPr>
          <w:rFonts w:ascii="Times New Roman" w:eastAsia="宋体" w:hAnsi="Times New Roman" w:cs="Times New Roman" w:hint="eastAsia"/>
          <w:sz w:val="24"/>
          <w:szCs w:val="24"/>
        </w:rPr>
        <w:t>红外区</w:t>
      </w:r>
      <w:proofErr w:type="gramEnd"/>
      <w:r>
        <w:rPr>
          <w:rFonts w:ascii="Times New Roman" w:eastAsia="宋体" w:hAnsi="Times New Roman" w:cs="Times New Roman" w:hint="eastAsia"/>
          <w:sz w:val="24"/>
          <w:szCs w:val="24"/>
        </w:rPr>
        <w:t>均有特定的吸收带（波段）。这种特定的吸收</w:t>
      </w:r>
      <w:proofErr w:type="gramStart"/>
      <w:r>
        <w:rPr>
          <w:rFonts w:ascii="Times New Roman" w:eastAsia="宋体" w:hAnsi="Times New Roman" w:cs="Times New Roman" w:hint="eastAsia"/>
          <w:sz w:val="24"/>
          <w:szCs w:val="24"/>
        </w:rPr>
        <w:t>带对于</w:t>
      </w:r>
      <w:proofErr w:type="gramEnd"/>
      <w:r>
        <w:rPr>
          <w:rFonts w:ascii="Times New Roman" w:eastAsia="宋体" w:hAnsi="Times New Roman" w:cs="Times New Roman" w:hint="eastAsia"/>
          <w:sz w:val="24"/>
          <w:szCs w:val="24"/>
        </w:rPr>
        <w:t>某一种分子是确定的、标准的，其特性如同“物质指纹”。也就是说，根据特定的吸收带，可以鉴别分子的种类，这是红外光谱分析的基本依据。当需要测定混合气体中某种已知组分的含量时，可以采用</w:t>
      </w:r>
      <w:proofErr w:type="gramStart"/>
      <w:r>
        <w:rPr>
          <w:rFonts w:ascii="Times New Roman" w:eastAsia="宋体" w:hAnsi="Times New Roman" w:cs="Times New Roman" w:hint="eastAsia"/>
          <w:sz w:val="24"/>
          <w:szCs w:val="24"/>
        </w:rPr>
        <w:t>不分光</w:t>
      </w:r>
      <w:proofErr w:type="gramEnd"/>
      <w:r>
        <w:rPr>
          <w:rFonts w:ascii="Times New Roman" w:eastAsia="宋体" w:hAnsi="Times New Roman" w:cs="Times New Roman" w:hint="eastAsia"/>
          <w:sz w:val="24"/>
          <w:szCs w:val="24"/>
        </w:rPr>
        <w:t>的方法，通过测量特定吸收带内待测组分对红外辐射的吸收程度，即可确定其浓度。这种</w:t>
      </w:r>
      <w:proofErr w:type="gramStart"/>
      <w:r>
        <w:rPr>
          <w:rFonts w:ascii="Times New Roman" w:eastAsia="宋体" w:hAnsi="Times New Roman" w:cs="Times New Roman" w:hint="eastAsia"/>
          <w:sz w:val="24"/>
          <w:szCs w:val="24"/>
        </w:rPr>
        <w:t>不分光</w:t>
      </w:r>
      <w:proofErr w:type="gramEnd"/>
      <w:r>
        <w:rPr>
          <w:rFonts w:ascii="Times New Roman" w:eastAsia="宋体" w:hAnsi="Times New Roman" w:cs="Times New Roman" w:hint="eastAsia"/>
          <w:sz w:val="24"/>
          <w:szCs w:val="24"/>
        </w:rPr>
        <w:t>测量方法的理论基础是比尔（</w:t>
      </w:r>
      <w:r>
        <w:rPr>
          <w:rFonts w:ascii="Times New Roman" w:eastAsia="宋体" w:hAnsi="Times New Roman" w:cs="Times New Roman" w:hint="eastAsia"/>
          <w:sz w:val="24"/>
          <w:szCs w:val="24"/>
        </w:rPr>
        <w:t>Bill</w:t>
      </w:r>
      <w:r>
        <w:rPr>
          <w:rFonts w:ascii="Times New Roman" w:eastAsia="宋体" w:hAnsi="Times New Roman" w:cs="Times New Roman" w:hint="eastAsia"/>
          <w:sz w:val="24"/>
          <w:szCs w:val="24"/>
        </w:rPr>
        <w:t>）定律，它描述了气体对一定波长的红外辐射的吸收强度与气体浓度之间的关系。</w:t>
      </w:r>
    </w:p>
    <w:p w14:paraId="791317EF" w14:textId="77777777" w:rsidR="007942AF" w:rsidRDefault="007942AF">
      <w:pPr>
        <w:jc w:val="left"/>
        <w:rPr>
          <w:rFonts w:ascii="宋体" w:eastAsia="宋体" w:hAnsi="宋体" w:hint="eastAsia"/>
          <w:szCs w:val="21"/>
        </w:rPr>
      </w:pPr>
    </w:p>
    <w:p w14:paraId="6C8A27C1" w14:textId="77777777" w:rsidR="007942AF" w:rsidRDefault="00927C13">
      <w:pPr>
        <w:jc w:val="left"/>
        <w:rPr>
          <w:rFonts w:ascii="黑体" w:eastAsia="黑体" w:hAnsi="黑体"/>
          <w:sz w:val="28"/>
          <w:szCs w:val="24"/>
        </w:rPr>
      </w:pPr>
      <w:r>
        <w:rPr>
          <w:rFonts w:ascii="黑体" w:eastAsia="黑体" w:hAnsi="黑体" w:hint="eastAsia"/>
          <w:sz w:val="28"/>
          <w:szCs w:val="24"/>
        </w:rPr>
        <w:t>四、 计算题（共</w:t>
      </w:r>
      <w:r>
        <w:rPr>
          <w:rFonts w:ascii="黑体" w:eastAsia="黑体" w:hAnsi="黑体"/>
          <w:sz w:val="28"/>
          <w:szCs w:val="24"/>
        </w:rPr>
        <w:t>35</w:t>
      </w:r>
      <w:r>
        <w:rPr>
          <w:rFonts w:ascii="黑体" w:eastAsia="黑体" w:hAnsi="黑体" w:hint="eastAsia"/>
          <w:sz w:val="28"/>
          <w:szCs w:val="24"/>
        </w:rPr>
        <w:t>分）</w:t>
      </w:r>
    </w:p>
    <w:p w14:paraId="0B2401BD"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hint="eastAsia"/>
        </w:rPr>
        <w:t>某一阶测量仪器的传递函数为1/(0.04</w:t>
      </w:r>
      <w:r>
        <w:rPr>
          <w:rFonts w:ascii="宋体" w:eastAsia="宋体" w:hAnsi="宋体" w:cs="Times New Roman" w:hint="eastAsia"/>
          <w:i/>
        </w:rPr>
        <w:t>s</w:t>
      </w:r>
      <w:r>
        <w:rPr>
          <w:rFonts w:ascii="宋体" w:eastAsia="宋体" w:hAnsi="宋体" w:cs="Times New Roman" w:hint="eastAsia"/>
        </w:rPr>
        <w:t>+1)，若用它测量频率为0.5Hz、1 Hz、2 Hz的正弦信号，试求幅值误差。</w:t>
      </w:r>
      <w:r>
        <w:rPr>
          <w:rFonts w:ascii="宋体" w:eastAsia="宋体" w:hAnsi="宋体" w:cs="Times New Roman" w:hint="eastAsia"/>
          <w:szCs w:val="21"/>
        </w:rPr>
        <w:t>（10分）</w:t>
      </w:r>
    </w:p>
    <w:p w14:paraId="2BBBEA46" w14:textId="77777777" w:rsidR="008072D6" w:rsidRDefault="008072D6" w:rsidP="008072D6">
      <w:pPr>
        <w:ind w:leftChars="-85" w:left="-178" w:firstLineChars="100" w:firstLine="240"/>
        <w:rPr>
          <w:rFonts w:ascii="宋体" w:hAnsi="宋体"/>
          <w:sz w:val="24"/>
        </w:rPr>
      </w:pPr>
      <w:r>
        <w:rPr>
          <w:rFonts w:ascii="宋体" w:hAnsi="宋体"/>
          <w:position w:val="-6"/>
          <w:sz w:val="24"/>
        </w:rPr>
        <w:object w:dxaOrig="972" w:dyaOrig="288" w14:anchorId="760B6B38">
          <v:shape id="_x0000_i1118" type="#_x0000_t75" style="width:48.5pt;height:14.5pt" o:ole="">
            <v:imagedata r:id="rId34" o:title=""/>
          </v:shape>
          <o:OLEObject Type="Embed" ProgID="Equation.3" ShapeID="_x0000_i1118" DrawAspect="Content" ObjectID="_1653052440" r:id="rId35"/>
        </w:object>
      </w:r>
      <w:r>
        <w:rPr>
          <w:rFonts w:ascii="宋体" w:hAnsi="宋体" w:hint="eastAsia"/>
          <w:sz w:val="24"/>
        </w:rPr>
        <w:t>，</w:t>
      </w:r>
      <w:r>
        <w:rPr>
          <w:rFonts w:ascii="宋体" w:hAnsi="宋体"/>
          <w:position w:val="-36"/>
          <w:sz w:val="24"/>
        </w:rPr>
        <w:object w:dxaOrig="5220" w:dyaOrig="732" w14:anchorId="2F1D407A">
          <v:shape id="_x0000_i1119" type="#_x0000_t75" style="width:261pt;height:36.5pt" o:ole="">
            <v:imagedata r:id="rId36" o:title=""/>
          </v:shape>
          <o:OLEObject Type="Embed" ProgID="Equation.3" ShapeID="_x0000_i1119" DrawAspect="Content" ObjectID="_1653052441" r:id="rId37"/>
        </w:object>
      </w:r>
    </w:p>
    <w:p w14:paraId="63174530" w14:textId="77777777" w:rsidR="008072D6" w:rsidRDefault="008072D6" w:rsidP="008072D6">
      <w:pPr>
        <w:ind w:left="-178"/>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）当</w:t>
      </w:r>
      <w:r>
        <w:rPr>
          <w:rFonts w:ascii="宋体" w:hAnsi="宋体" w:hint="eastAsia"/>
          <w:sz w:val="24"/>
        </w:rPr>
        <w:t>f=0.5Hz</w:t>
      </w:r>
      <w:r>
        <w:rPr>
          <w:rFonts w:ascii="宋体" w:hAnsi="宋体" w:hint="eastAsia"/>
          <w:sz w:val="24"/>
        </w:rPr>
        <w:t>时，</w:t>
      </w:r>
    </w:p>
    <w:p w14:paraId="0EC62067" w14:textId="77777777" w:rsidR="008072D6" w:rsidRDefault="008072D6" w:rsidP="008072D6">
      <w:pPr>
        <w:ind w:left="-178"/>
        <w:rPr>
          <w:rFonts w:ascii="宋体" w:hAnsi="宋体"/>
          <w:sz w:val="24"/>
        </w:rPr>
      </w:pPr>
      <w:r>
        <w:rPr>
          <w:rFonts w:ascii="宋体" w:hAnsi="宋体"/>
          <w:position w:val="-36"/>
          <w:sz w:val="24"/>
        </w:rPr>
        <w:object w:dxaOrig="7032" w:dyaOrig="732" w14:anchorId="103F48FD">
          <v:shape id="_x0000_i1120" type="#_x0000_t75" style="width:351.5pt;height:36.5pt" o:ole="">
            <v:imagedata r:id="rId38" o:title=""/>
          </v:shape>
          <o:OLEObject Type="Embed" ProgID="Equation.3" ShapeID="_x0000_i1120" DrawAspect="Content" ObjectID="_1653052442" r:id="rId39"/>
        </w:object>
      </w:r>
    </w:p>
    <w:p w14:paraId="61D5BA5A" w14:textId="77777777" w:rsidR="008072D6" w:rsidRDefault="008072D6" w:rsidP="008072D6">
      <w:pPr>
        <w:ind w:left="-178"/>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）当</w:t>
      </w:r>
      <w:r>
        <w:rPr>
          <w:rFonts w:ascii="宋体" w:hAnsi="宋体" w:hint="eastAsia"/>
          <w:sz w:val="24"/>
        </w:rPr>
        <w:t>f=1Hz</w:t>
      </w:r>
      <w:r>
        <w:rPr>
          <w:rFonts w:ascii="宋体" w:hAnsi="宋体" w:hint="eastAsia"/>
          <w:sz w:val="24"/>
        </w:rPr>
        <w:t>时，</w:t>
      </w:r>
    </w:p>
    <w:p w14:paraId="5F5AEB9B" w14:textId="77777777" w:rsidR="008072D6" w:rsidRDefault="008072D6" w:rsidP="008072D6">
      <w:pPr>
        <w:ind w:left="-178"/>
        <w:rPr>
          <w:rFonts w:ascii="宋体" w:hAnsi="宋体"/>
          <w:sz w:val="24"/>
        </w:rPr>
      </w:pPr>
      <w:r>
        <w:rPr>
          <w:rFonts w:ascii="宋体" w:hAnsi="宋体"/>
          <w:position w:val="-36"/>
          <w:sz w:val="24"/>
        </w:rPr>
        <w:object w:dxaOrig="6828" w:dyaOrig="732" w14:anchorId="66DFBC05">
          <v:shape id="_x0000_i1121" type="#_x0000_t75" style="width:341.5pt;height:36.5pt" o:ole="">
            <v:imagedata r:id="rId40" o:title=""/>
          </v:shape>
          <o:OLEObject Type="Embed" ProgID="Equation.3" ShapeID="_x0000_i1121" DrawAspect="Content" ObjectID="_1653052443" r:id="rId41"/>
        </w:object>
      </w:r>
    </w:p>
    <w:p w14:paraId="3E0D7C24" w14:textId="77777777" w:rsidR="008072D6" w:rsidRDefault="008072D6" w:rsidP="008072D6">
      <w:pPr>
        <w:ind w:left="-178"/>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）当</w:t>
      </w:r>
      <w:r>
        <w:rPr>
          <w:rFonts w:ascii="宋体" w:hAnsi="宋体" w:hint="eastAsia"/>
          <w:sz w:val="24"/>
        </w:rPr>
        <w:t>f=2Hz</w:t>
      </w:r>
      <w:r>
        <w:rPr>
          <w:rFonts w:ascii="宋体" w:hAnsi="宋体" w:hint="eastAsia"/>
          <w:sz w:val="24"/>
        </w:rPr>
        <w:t>时，</w:t>
      </w:r>
    </w:p>
    <w:p w14:paraId="7F63756A" w14:textId="26603AF6" w:rsidR="007942AF" w:rsidRDefault="008072D6" w:rsidP="008072D6">
      <w:pPr>
        <w:spacing w:line="360" w:lineRule="auto"/>
        <w:jc w:val="left"/>
        <w:rPr>
          <w:rFonts w:ascii="宋体" w:eastAsia="宋体" w:hAnsi="宋体" w:cs="Times New Roman"/>
          <w:szCs w:val="21"/>
        </w:rPr>
      </w:pPr>
      <w:r>
        <w:rPr>
          <w:rFonts w:ascii="宋体" w:hAnsi="宋体"/>
          <w:position w:val="-34"/>
        </w:rPr>
        <w:object w:dxaOrig="8028" w:dyaOrig="732" w14:anchorId="303CE8CE">
          <v:shape id="_x0000_i1122" type="#_x0000_t75" style="width:401.5pt;height:36.5pt" o:ole="">
            <v:imagedata r:id="rId42" o:title=""/>
          </v:shape>
          <o:OLEObject Type="Embed" ProgID="Equation.3" ShapeID="_x0000_i1122" DrawAspect="Content" ObjectID="_1653052444" r:id="rId43"/>
        </w:object>
      </w:r>
    </w:p>
    <w:p w14:paraId="35CB7DA0" w14:textId="77777777" w:rsidR="007942AF" w:rsidRDefault="007942AF">
      <w:pPr>
        <w:spacing w:line="360" w:lineRule="auto"/>
        <w:jc w:val="left"/>
        <w:rPr>
          <w:rFonts w:ascii="宋体" w:eastAsia="宋体" w:hAnsi="宋体" w:cs="Times New Roman" w:hint="eastAsia"/>
          <w:szCs w:val="21"/>
        </w:rPr>
      </w:pPr>
    </w:p>
    <w:p w14:paraId="5A9F2B6E"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hint="eastAsia"/>
        </w:rPr>
        <w:t>对某二阶系统进行动态标定时，测得最大过冲</w:t>
      </w:r>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d</m:t>
            </m:r>
          </m:sub>
        </m:sSub>
      </m:oMath>
      <w:r>
        <w:rPr>
          <w:rFonts w:ascii="宋体" w:eastAsia="宋体" w:hAnsi="宋体" w:cs="Times New Roman" w:hint="eastAsia"/>
        </w:rPr>
        <w:t>=1.5以及在响应曲线上由n</w:t>
      </w:r>
      <w:proofErr w:type="gramStart"/>
      <w:r>
        <w:rPr>
          <w:rFonts w:ascii="宋体" w:eastAsia="宋体" w:hAnsi="宋体" w:cs="Times New Roman" w:hint="eastAsia"/>
        </w:rPr>
        <w:t>个</w:t>
      </w:r>
      <w:proofErr w:type="gramEnd"/>
      <w:r>
        <w:rPr>
          <w:rFonts w:ascii="宋体" w:eastAsia="宋体" w:hAnsi="宋体" w:cs="Times New Roman" w:hint="eastAsia"/>
        </w:rPr>
        <w:t>周期取平均值的衰减周期</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d</m:t>
            </m:r>
          </m:sub>
        </m:sSub>
      </m:oMath>
      <w:r>
        <w:rPr>
          <w:rFonts w:ascii="宋体" w:eastAsia="宋体" w:hAnsi="宋体" w:cs="Times New Roman"/>
        </w:rPr>
        <w:t>=2</w:t>
      </w:r>
      <w:r>
        <w:rPr>
          <w:rFonts w:ascii="宋体" w:eastAsia="宋体" w:hAnsi="宋体" w:cs="Times New Roman"/>
          <w:i/>
        </w:rPr>
        <w:t>s</w:t>
      </w:r>
      <w:r>
        <w:rPr>
          <w:rFonts w:ascii="宋体" w:eastAsia="宋体" w:hAnsi="宋体" w:cs="Times New Roman" w:hint="eastAsia"/>
        </w:rPr>
        <w:t>。试求该系统的阻尼比及系统固有频率。（</w:t>
      </w:r>
      <w:r>
        <w:rPr>
          <w:rFonts w:ascii="宋体" w:eastAsia="宋体" w:hAnsi="宋体" w:cs="Times New Roman" w:hint="eastAsia"/>
          <w:szCs w:val="21"/>
        </w:rPr>
        <w:t>5分）</w:t>
      </w:r>
    </w:p>
    <w:p w14:paraId="6FEC684B" w14:textId="77777777" w:rsidR="008072D6" w:rsidRDefault="008072D6" w:rsidP="008072D6">
      <w:pPr>
        <w:pStyle w:val="1"/>
        <w:ind w:firstLine="0"/>
      </w:pPr>
      <w:r>
        <w:rPr>
          <w:rFonts w:hint="eastAsia"/>
        </w:rPr>
        <w:t>解：</w:t>
      </w:r>
    </w:p>
    <w:p w14:paraId="5B69F710" w14:textId="77777777" w:rsidR="008072D6" w:rsidRDefault="008072D6" w:rsidP="008072D6">
      <w:pPr>
        <w:widowControl/>
        <w:jc w:val="left"/>
      </w:pPr>
      <m:oMathPara>
        <m:oMath>
          <m:r>
            <m:rPr>
              <m:sty m:val="p"/>
            </m:rPr>
            <w:rPr>
              <w:rFonts w:ascii="Cambria Math" w:hAnsi="Cambria Math"/>
            </w:rPr>
            <m:t>ε</m:t>
          </m:r>
          <m:r>
            <m:rPr>
              <m:sty m:val="p"/>
            </m:rP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hint="eastAsia"/>
                                </w:rPr>
                                <m:t>ln</m:t>
                              </m:r>
                              <m:sSub>
                                <m:sSubPr>
                                  <m:ctrlPr>
                                    <w:rPr>
                                      <w:rFonts w:ascii="Cambria Math" w:hAnsi="Cambria Math"/>
                                      <w:i/>
                                    </w:rPr>
                                  </m:ctrlPr>
                                </m:sSubPr>
                                <m:e>
                                  <m:r>
                                    <w:rPr>
                                      <w:rFonts w:ascii="Cambria Math" w:hAnsi="Cambria Math" w:hint="eastAsia"/>
                                    </w:rPr>
                                    <m:t>A</m:t>
                                  </m:r>
                                </m:e>
                                <m:sub>
                                  <m:r>
                                    <w:rPr>
                                      <w:rFonts w:ascii="Cambria Math" w:hAnsi="Cambria Math" w:hint="eastAsia"/>
                                    </w:rPr>
                                    <m:t>d</m:t>
                                  </m:r>
                                </m:sub>
                              </m:sSub>
                            </m:den>
                          </m:f>
                        </m:e>
                      </m:d>
                    </m:e>
                    <m:sup>
                      <m:r>
                        <w:rPr>
                          <w:rFonts w:ascii="Cambria Math" w:hAnsi="Cambria Math" w:hint="eastAsia"/>
                        </w:rPr>
                        <m:t>2</m:t>
                      </m:r>
                    </m:sup>
                  </m:sSup>
                  <m:r>
                    <w:rPr>
                      <w:rFonts w:ascii="Cambria Math" w:hAnsi="Cambria Math" w:hint="eastAsia"/>
                    </w:rPr>
                    <m:t>+1</m:t>
                  </m:r>
                </m:den>
              </m:f>
            </m:e>
          </m:rad>
          <m: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hint="eastAsia"/>
                                </w:rPr>
                                <m:t>ln1.5</m:t>
                              </m:r>
                            </m:den>
                          </m:f>
                        </m:e>
                      </m:d>
                    </m:e>
                    <m:sup>
                      <m:r>
                        <w:rPr>
                          <w:rFonts w:ascii="Cambria Math" w:hAnsi="Cambria Math" w:hint="eastAsia"/>
                        </w:rPr>
                        <m:t>2</m:t>
                      </m:r>
                    </m:sup>
                  </m:sSup>
                  <m:r>
                    <w:rPr>
                      <w:rFonts w:ascii="Cambria Math" w:hAnsi="Cambria Math" w:hint="eastAsia"/>
                    </w:rPr>
                    <m:t>+1</m:t>
                  </m:r>
                </m:den>
              </m:f>
            </m:e>
          </m:rad>
          <m:r>
            <w:rPr>
              <w:rFonts w:ascii="Cambria Math" w:hAnsi="Cambria Math" w:hint="eastAsia"/>
            </w:rPr>
            <m:t>=</m:t>
          </m:r>
          <m:r>
            <w:rPr>
              <w:rFonts w:ascii="Cambria Math" w:eastAsia="微软雅黑" w:hAnsi="Cambria Math" w:cs="微软雅黑" w:hint="eastAsia"/>
            </w:rPr>
            <m:t>0</m:t>
          </m:r>
          <m:r>
            <w:rPr>
              <w:rFonts w:ascii="Cambria Math" w:eastAsia="微软雅黑" w:hAnsi="微软雅黑" w:cs="微软雅黑" w:hint="eastAsia"/>
            </w:rPr>
            <m:t>.128</m:t>
          </m:r>
        </m:oMath>
      </m:oMathPara>
    </w:p>
    <w:p w14:paraId="0B37F75C" w14:textId="77777777" w:rsidR="008072D6" w:rsidRDefault="008072D6" w:rsidP="008072D6">
      <w:pPr>
        <w:widowControl/>
        <w:jc w:val="left"/>
      </w:pPr>
      <m:oMathPara>
        <m:oMath>
          <m:sSub>
            <m:sSubPr>
              <m:ctrlPr>
                <w:rPr>
                  <w:rFonts w:ascii="Cambria Math" w:hAnsi="Cambria Math"/>
                </w:rPr>
              </m:ctrlPr>
            </m:sSubPr>
            <m:e>
              <m:r>
                <m:rPr>
                  <m:sty m:val="p"/>
                </m:rPr>
                <w:rPr>
                  <w:rFonts w:ascii="Cambria Math" w:hAnsi="Cambria Math"/>
                </w:rPr>
                <m:t>ω</m:t>
              </m:r>
            </m:e>
            <m:sub>
              <m:r>
                <w:rPr>
                  <w:rFonts w:ascii="Cambria Math" w:hAnsi="Cambria Math" w:hint="eastAsia"/>
                </w:rPr>
                <m:t>n</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π</m:t>
              </m:r>
            </m:num>
            <m:den>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ad>
                <m:radPr>
                  <m:degHide m:val="1"/>
                  <m:ctrlPr>
                    <w:rPr>
                      <w:rFonts w:ascii="Cambria Math" w:hAnsi="Cambria Math"/>
                      <w:i/>
                    </w:rPr>
                  </m:ctrlPr>
                </m:radPr>
                <m:deg/>
                <m:e>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m:rPr>
                          <m:sty m:val="p"/>
                        </m:rPr>
                        <w:rPr>
                          <w:rFonts w:ascii="Cambria Math" w:hAnsi="Cambria Math"/>
                        </w:rPr>
                        <m:t>ε</m:t>
                      </m:r>
                    </m:e>
                    <m:sup>
                      <m:r>
                        <w:rPr>
                          <w:rFonts w:ascii="Cambria Math" w:hAnsi="Cambria Math" w:hint="eastAsia"/>
                        </w:rPr>
                        <m:t>2</m:t>
                      </m:r>
                    </m:sup>
                  </m:sSup>
                </m:e>
              </m:rad>
            </m:den>
          </m:f>
          <m: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π</m:t>
              </m:r>
            </m:num>
            <m:den>
              <m:r>
                <w:rPr>
                  <w:rFonts w:ascii="Cambria Math" w:hAnsi="Cambria Math" w:hint="eastAsia"/>
                </w:rPr>
                <m:t>2</m:t>
              </m:r>
              <m:r>
                <w:rPr>
                  <w:rFonts w:ascii="Cambria Math" w:hAnsi="Cambria Math" w:hint="eastAsia"/>
                </w:rPr>
                <m:t>×</m:t>
              </m:r>
              <m:rad>
                <m:radPr>
                  <m:degHide m:val="1"/>
                  <m:ctrlPr>
                    <w:rPr>
                      <w:rFonts w:ascii="Cambria Math" w:hAnsi="Cambria Math"/>
                      <w:i/>
                    </w:rPr>
                  </m:ctrlPr>
                </m:radPr>
                <m:deg/>
                <m:e>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0.128</m:t>
                      </m:r>
                    </m:e>
                    <m:sup>
                      <m:r>
                        <w:rPr>
                          <w:rFonts w:ascii="Cambria Math" w:hAnsi="Cambria Math" w:hint="eastAsia"/>
                        </w:rPr>
                        <m:t>2</m:t>
                      </m:r>
                    </m:sup>
                  </m:sSup>
                </m:e>
              </m:rad>
            </m:den>
          </m:f>
          <m:r>
            <w:rPr>
              <w:rFonts w:ascii="Cambria Math" w:hAnsi="Cambria Math" w:hint="eastAsia"/>
            </w:rPr>
            <m:t>=3.17Hz</m:t>
          </m:r>
        </m:oMath>
      </m:oMathPara>
    </w:p>
    <w:p w14:paraId="1D957713" w14:textId="77777777" w:rsidR="007942AF" w:rsidRDefault="007942AF">
      <w:pPr>
        <w:spacing w:line="360" w:lineRule="auto"/>
        <w:jc w:val="left"/>
        <w:rPr>
          <w:rFonts w:ascii="宋体" w:eastAsia="宋体" w:hAnsi="宋体" w:cs="Times New Roman" w:hint="eastAsia"/>
          <w:szCs w:val="21"/>
        </w:rPr>
      </w:pPr>
    </w:p>
    <w:p w14:paraId="0A05DA0A" w14:textId="740A45C1" w:rsidR="007942AF" w:rsidRDefault="00927C13">
      <w:pPr>
        <w:spacing w:line="360" w:lineRule="auto"/>
        <w:jc w:val="left"/>
        <w:rPr>
          <w:rFonts w:ascii="Calibri" w:eastAsia="宋体" w:hAnsi="Calibri" w:cs="Times New Roman"/>
        </w:rPr>
      </w:pPr>
      <w:r>
        <w:rPr>
          <w:rFonts w:ascii="宋体" w:eastAsia="宋体" w:hAnsi="宋体" w:cs="Times New Roman"/>
          <w:szCs w:val="21"/>
        </w:rPr>
        <w:t>3</w:t>
      </w:r>
      <w:r>
        <w:rPr>
          <w:rFonts w:ascii="宋体" w:eastAsia="宋体" w:hAnsi="宋体" w:cs="Times New Roman" w:hint="eastAsia"/>
          <w:szCs w:val="21"/>
        </w:rPr>
        <w:t>.</w:t>
      </w:r>
      <w:r>
        <w:rPr>
          <w:rFonts w:ascii="Calibri" w:eastAsia="宋体" w:hAnsi="Calibri" w:cs="Times New Roman" w:hint="eastAsia"/>
        </w:rPr>
        <w:t>某管道流体压力测量装置如图所示。已知压力表的精度为</w:t>
      </w:r>
      <w:r>
        <w:rPr>
          <w:rFonts w:ascii="Calibri" w:eastAsia="宋体" w:hAnsi="Calibri" w:cs="Times New Roman"/>
        </w:rPr>
        <w:t>0.5</w:t>
      </w:r>
      <w:r>
        <w:rPr>
          <w:rFonts w:ascii="Calibri" w:eastAsia="宋体" w:hAnsi="Calibri" w:cs="Times New Roman"/>
        </w:rPr>
        <w:t>级，量程为</w:t>
      </w:r>
      <w:r>
        <w:rPr>
          <w:rFonts w:ascii="Calibri" w:eastAsia="宋体" w:hAnsi="Calibri" w:cs="Times New Roman"/>
        </w:rPr>
        <w:t>0</w:t>
      </w:r>
      <w:r>
        <w:rPr>
          <w:rFonts w:ascii="Calibri" w:eastAsia="宋体" w:hAnsi="Calibri" w:cs="Times New Roman"/>
        </w:rPr>
        <w:t>～</w:t>
      </w:r>
      <w:r>
        <w:rPr>
          <w:rFonts w:ascii="Calibri" w:eastAsia="宋体" w:hAnsi="Calibri" w:cs="Times New Roman"/>
        </w:rPr>
        <w:t>600kPa</w:t>
      </w:r>
      <w:r>
        <w:rPr>
          <w:rFonts w:ascii="Calibri" w:eastAsia="宋体" w:hAnsi="Calibri" w:cs="Times New Roman"/>
        </w:rPr>
        <w:t>，表盘刻度</w:t>
      </w:r>
      <w:r>
        <w:rPr>
          <w:rFonts w:ascii="Calibri" w:eastAsia="宋体" w:hAnsi="Calibri" w:cs="Times New Roman"/>
        </w:rPr>
        <w:t>100</w:t>
      </w:r>
      <w:r>
        <w:rPr>
          <w:rFonts w:ascii="Calibri" w:eastAsia="宋体" w:hAnsi="Calibri" w:cs="Times New Roman"/>
        </w:rPr>
        <w:t>格代表</w:t>
      </w:r>
      <w:r>
        <w:rPr>
          <w:rFonts w:ascii="Calibri" w:eastAsia="宋体" w:hAnsi="Calibri" w:cs="Times New Roman"/>
        </w:rPr>
        <w:t>200kPa</w:t>
      </w:r>
      <w:r>
        <w:rPr>
          <w:rFonts w:ascii="Calibri" w:eastAsia="宋体" w:hAnsi="Calibri" w:cs="Times New Roman"/>
        </w:rPr>
        <w:t>，即分度值为</w:t>
      </w:r>
      <w:r>
        <w:rPr>
          <w:rFonts w:ascii="Calibri" w:eastAsia="宋体" w:hAnsi="Calibri" w:cs="Times New Roman"/>
        </w:rPr>
        <w:t>2kPa</w:t>
      </w:r>
      <w:r>
        <w:rPr>
          <w:rFonts w:ascii="Calibri" w:eastAsia="宋体" w:hAnsi="Calibri" w:cs="Times New Roman"/>
        </w:rPr>
        <w:t>，测量时指示压力读数为</w:t>
      </w:r>
      <w:r>
        <w:rPr>
          <w:rFonts w:ascii="Calibri" w:eastAsia="宋体" w:hAnsi="Calibri" w:cs="Times New Roman"/>
        </w:rPr>
        <w:t>300kPa</w:t>
      </w:r>
      <w:r>
        <w:rPr>
          <w:rFonts w:ascii="Calibri" w:eastAsia="宋体" w:hAnsi="Calibri" w:cs="Times New Roman"/>
        </w:rPr>
        <w:t>，读数时指针来回摆动</w:t>
      </w:r>
      <w:r>
        <w:rPr>
          <w:rFonts w:ascii="Calibri" w:eastAsia="宋体" w:hAnsi="Calibri" w:cs="Times New Roman"/>
        </w:rPr>
        <w:t>±1</w:t>
      </w:r>
      <w:r>
        <w:rPr>
          <w:rFonts w:ascii="Calibri" w:eastAsia="宋体" w:hAnsi="Calibri" w:cs="Times New Roman"/>
        </w:rPr>
        <w:t>格，</w:t>
      </w:r>
      <w:r>
        <w:rPr>
          <w:rFonts w:ascii="Calibri" w:eastAsia="宋体" w:hAnsi="Calibri" w:cs="Times New Roman"/>
        </w:rPr>
        <w:t>∆</w:t>
      </w:r>
      <w:r>
        <w:rPr>
          <w:rFonts w:ascii="Cambria Math" w:eastAsia="宋体" w:hAnsi="Cambria Math" w:cs="Cambria Math"/>
        </w:rPr>
        <w:t>ℎ</w:t>
      </w:r>
      <w:r>
        <w:rPr>
          <w:rFonts w:ascii="Calibri" w:eastAsia="宋体" w:hAnsi="Calibri" w:cs="Calibri"/>
        </w:rPr>
        <w:t>≤</w:t>
      </w:r>
      <w:r>
        <w:rPr>
          <w:rFonts w:ascii="Calibri" w:eastAsia="宋体" w:hAnsi="Calibri" w:cs="Times New Roman"/>
        </w:rPr>
        <w:t>0.05</w:t>
      </w:r>
      <w:r>
        <w:rPr>
          <w:rFonts w:ascii="Cambria Math" w:eastAsia="宋体" w:hAnsi="Cambria Math" w:cs="Cambria Math"/>
        </w:rPr>
        <w:t>𝑚</w:t>
      </w:r>
      <w:r>
        <w:rPr>
          <w:rFonts w:ascii="Calibri" w:eastAsia="宋体" w:hAnsi="Calibri" w:cs="Times New Roman"/>
        </w:rPr>
        <w:t>。压力表使用条件大多符合要求，仅环境温度值高于标准值</w:t>
      </w:r>
      <w:r>
        <w:rPr>
          <w:rFonts w:ascii="Calibri" w:eastAsia="宋体" w:hAnsi="Calibri" w:cs="Times New Roman"/>
        </w:rPr>
        <w:t>(20±3</w:t>
      </w:r>
      <w:r>
        <w:rPr>
          <w:rFonts w:ascii="微软雅黑" w:eastAsia="微软雅黑" w:hAnsi="微软雅黑" w:cs="微软雅黑" w:hint="eastAsia"/>
        </w:rPr>
        <w:t>℃</w:t>
      </w:r>
      <w:r>
        <w:rPr>
          <w:rFonts w:ascii="Calibri" w:eastAsia="宋体" w:hAnsi="Calibri" w:cs="Times New Roman"/>
        </w:rPr>
        <w:t>)10</w:t>
      </w:r>
      <w:r>
        <w:rPr>
          <w:rFonts w:ascii="微软雅黑" w:eastAsia="微软雅黑" w:hAnsi="微软雅黑" w:cs="微软雅黑" w:hint="eastAsia"/>
        </w:rPr>
        <w:t>℃</w:t>
      </w:r>
      <w:r>
        <w:rPr>
          <w:rFonts w:ascii="Calibri" w:eastAsia="宋体" w:hAnsi="Calibri" w:cs="Times New Roman"/>
        </w:rPr>
        <w:t>，该压力表温度修正值为每偏离</w:t>
      </w:r>
      <w:r>
        <w:rPr>
          <w:rFonts w:ascii="Calibri" w:eastAsia="宋体" w:hAnsi="Calibri" w:cs="Times New Roman"/>
        </w:rPr>
        <w:t>1</w:t>
      </w:r>
      <w:r>
        <w:rPr>
          <w:rFonts w:ascii="微软雅黑" w:eastAsia="微软雅黑" w:hAnsi="微软雅黑" w:cs="微软雅黑" w:hint="eastAsia"/>
        </w:rPr>
        <w:t>℃</w:t>
      </w:r>
      <w:r>
        <w:rPr>
          <w:rFonts w:ascii="Calibri" w:eastAsia="宋体" w:hAnsi="Calibri" w:cs="Times New Roman"/>
        </w:rPr>
        <w:t>时造成系统误差为仪表基本误差的</w:t>
      </w:r>
      <w:r>
        <w:rPr>
          <w:rFonts w:ascii="Calibri" w:eastAsia="宋体" w:hAnsi="Calibri" w:cs="Times New Roman"/>
        </w:rPr>
        <w:t>4%</w:t>
      </w:r>
      <w:r>
        <w:rPr>
          <w:rFonts w:ascii="Calibri" w:eastAsia="宋体" w:hAnsi="Calibri" w:cs="Times New Roman"/>
        </w:rPr>
        <w:t>。试估算测量结果的系统误差。</w:t>
      </w:r>
      <w:r>
        <w:rPr>
          <w:rFonts w:ascii="Calibri" w:eastAsia="宋体" w:hAnsi="Calibri" w:cs="Times New Roman" w:hint="eastAsia"/>
        </w:rPr>
        <w:t>（</w:t>
      </w:r>
      <w:r>
        <w:rPr>
          <w:rFonts w:ascii="Calibri" w:eastAsia="宋体" w:hAnsi="Calibri" w:cs="Times New Roman" w:hint="eastAsia"/>
        </w:rPr>
        <w:t>10</w:t>
      </w:r>
      <w:r>
        <w:rPr>
          <w:rFonts w:ascii="Calibri" w:eastAsia="宋体" w:hAnsi="Calibri" w:cs="Times New Roman" w:hint="eastAsia"/>
        </w:rPr>
        <w:t>分）</w:t>
      </w:r>
    </w:p>
    <w:p w14:paraId="64EC7167" w14:textId="77777777" w:rsidR="002527DD" w:rsidRDefault="002527DD" w:rsidP="002527DD">
      <w:pPr>
        <w:tabs>
          <w:tab w:val="left" w:pos="2625"/>
          <w:tab w:val="right" w:pos="7875"/>
        </w:tabs>
        <w:snapToGrid w:val="0"/>
        <w:spacing w:line="360" w:lineRule="atLeast"/>
        <w:rPr>
          <w:rFonts w:ascii="Calibri" w:eastAsia="宋体" w:hAnsi="Calibri" w:cs="Times New Roman"/>
        </w:rPr>
      </w:pPr>
      <w:r>
        <w:rPr>
          <w:rFonts w:ascii="Calibri" w:eastAsia="宋体" w:hAnsi="Calibri" w:cs="Times New Roman" w:hint="eastAsia"/>
        </w:rPr>
        <w:t>解：</w:t>
      </w:r>
    </w:p>
    <w:p w14:paraId="5DC76730" w14:textId="77777777" w:rsidR="002527DD" w:rsidRDefault="002527DD" w:rsidP="002527DD">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hint="eastAsia"/>
        </w:rPr>
        <w:t>（1）仪表基本误差</w:t>
      </w:r>
    </w:p>
    <w:p w14:paraId="45CE966C" w14:textId="77777777" w:rsidR="002527DD" w:rsidRDefault="002527DD" w:rsidP="002527DD">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rPr>
        <w:object w:dxaOrig="3588" w:dyaOrig="360" w14:anchorId="0AC68B3E">
          <v:shape id="_x0000_i1128" type="#_x0000_t75" style="width:179.5pt;height:18pt" o:ole="">
            <v:imagedata r:id="rId44" o:title=""/>
          </v:shape>
          <o:OLEObject Type="Embed" ProgID="Equation.3" ShapeID="_x0000_i1128" DrawAspect="Content" ObjectID="_1653052445" r:id="rId45"/>
        </w:object>
      </w:r>
      <w:r>
        <w:rPr>
          <w:rFonts w:ascii="宋体" w:eastAsia="宋体" w:hAnsi="宋体" w:cs="Times New Roman" w:hint="eastAsia"/>
        </w:rPr>
        <w:t>；</w:t>
      </w:r>
    </w:p>
    <w:p w14:paraId="216D7BFC" w14:textId="77777777" w:rsidR="002527DD" w:rsidRDefault="002527DD" w:rsidP="002527DD">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hint="eastAsia"/>
        </w:rPr>
        <w:t>（2）环境温度造成的系统误差</w:t>
      </w:r>
    </w:p>
    <w:p w14:paraId="003A48B8" w14:textId="77777777" w:rsidR="002527DD" w:rsidRDefault="002527DD" w:rsidP="002527DD">
      <w:pPr>
        <w:jc w:val="left"/>
        <w:rPr>
          <w:rFonts w:ascii="Calibri" w:eastAsia="宋体" w:hAnsi="Calibri" w:cs="Times New Roman"/>
        </w:rPr>
      </w:pPr>
      <w:r>
        <w:rPr>
          <w:rFonts w:ascii="Calibri" w:eastAsia="宋体" w:hAnsi="Calibri" w:cs="Times New Roman"/>
        </w:rPr>
        <w:object w:dxaOrig="5400" w:dyaOrig="360" w14:anchorId="7DD88157">
          <v:shape id="_x0000_i1129" type="#_x0000_t75" style="width:270pt;height:18pt" o:ole="">
            <v:imagedata r:id="rId46" o:title=""/>
          </v:shape>
          <o:OLEObject Type="Embed" ProgID="Equation.3" ShapeID="_x0000_i1129" DrawAspect="Content" ObjectID="_1653052446" r:id="rId47"/>
        </w:object>
      </w:r>
    </w:p>
    <w:p w14:paraId="570469F9"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（3）安装误差</w:t>
      </w:r>
    </w:p>
    <w:p w14:paraId="5F6258F6"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由于压力表没有安装在管路同一水平面上，</w:t>
      </w:r>
    </w:p>
    <w:p w14:paraId="5AFBC5FC"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而是高出</w:t>
      </w:r>
      <m:oMath>
        <m:r>
          <w:rPr>
            <w:rFonts w:ascii="Cambria Math" w:eastAsia="宋体" w:hAnsi="Cambria Math" w:cs="Times New Roman"/>
          </w:rPr>
          <m:t>h+∆h</m:t>
        </m:r>
      </m:oMath>
      <w:r>
        <w:rPr>
          <w:rFonts w:ascii="宋体" w:eastAsia="宋体" w:hAnsi="宋体" w:cs="Times New Roman" w:hint="eastAsia"/>
        </w:rPr>
        <w:t>。为减少这一误差，在高</w:t>
      </w:r>
      <w:r>
        <w:rPr>
          <w:rFonts w:ascii="宋体" w:eastAsia="宋体" w:hAnsi="宋体" w:cs="Times New Roman"/>
        </w:rPr>
        <w:t>h</w:t>
      </w:r>
      <w:r>
        <w:rPr>
          <w:rFonts w:ascii="宋体" w:eastAsia="宋体" w:hAnsi="宋体" w:cs="Times New Roman" w:hint="eastAsia"/>
        </w:rPr>
        <w:t>处装</w:t>
      </w:r>
      <w:proofErr w:type="gramStart"/>
      <w:r>
        <w:rPr>
          <w:rFonts w:ascii="宋体" w:eastAsia="宋体" w:hAnsi="宋体" w:cs="Times New Roman" w:hint="eastAsia"/>
        </w:rPr>
        <w:t>一</w:t>
      </w:r>
      <w:proofErr w:type="gramEnd"/>
      <w:r>
        <w:rPr>
          <w:rFonts w:ascii="宋体" w:eastAsia="宋体" w:hAnsi="宋体" w:cs="Times New Roman" w:hint="eastAsia"/>
        </w:rPr>
        <w:t>放气阀，因为高</w:t>
      </w:r>
      <w:r>
        <w:rPr>
          <w:rFonts w:ascii="宋体" w:eastAsia="宋体" w:hAnsi="宋体" w:cs="Times New Roman"/>
        </w:rPr>
        <w:t>h</w:t>
      </w:r>
      <w:r>
        <w:rPr>
          <w:rFonts w:ascii="宋体" w:eastAsia="宋体" w:hAnsi="宋体" w:cs="Times New Roman" w:hint="eastAsia"/>
        </w:rPr>
        <w:t>处的水柱产生的压力是恒定的，故可对读数进行修正，管路中的实际压力值。</w:t>
      </w:r>
    </w:p>
    <w:p w14:paraId="07E72E9D"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1512" w:dyaOrig="360" w14:anchorId="75E6F32B">
          <v:shape id="_x0000_i1130" type="#_x0000_t75" style="width:75.5pt;height:18pt" o:ole="">
            <v:imagedata r:id="rId48" o:title=""/>
          </v:shape>
          <o:OLEObject Type="Embed" ProgID="Equation.3" ShapeID="_x0000_i1130" DrawAspect="Content" ObjectID="_1653052447" r:id="rId49"/>
        </w:object>
      </w:r>
    </w:p>
    <w:p w14:paraId="4AF3FD40"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所以可求得安装误差为：</w:t>
      </w:r>
    </w:p>
    <w:p w14:paraId="0D474D48"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5388" w:dyaOrig="372" w14:anchorId="380BAF88">
          <v:shape id="_x0000_i1131" type="#_x0000_t75" style="width:269.5pt;height:18.5pt" o:ole="">
            <v:imagedata r:id="rId50" o:title=""/>
          </v:shape>
          <o:OLEObject Type="Embed" ProgID="Equation.3" ShapeID="_x0000_i1131" DrawAspect="Content" ObjectID="_1653052448" r:id="rId51"/>
        </w:object>
      </w:r>
    </w:p>
    <w:p w14:paraId="036C6C25"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2640" w:dyaOrig="348" w14:anchorId="3359D870">
          <v:shape id="_x0000_i1132" type="#_x0000_t75" style="width:132pt;height:17.5pt" o:ole="">
            <v:imagedata r:id="rId52" o:title=""/>
          </v:shape>
          <o:OLEObject Type="Embed" ProgID="Equation.3" ShapeID="_x0000_i1132" DrawAspect="Content" ObjectID="_1653052449" r:id="rId53"/>
        </w:object>
      </w:r>
    </w:p>
    <w:p w14:paraId="717D88A0"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（4）读数误差</w:t>
      </w:r>
    </w:p>
    <w:p w14:paraId="77EF6360"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1440" w:dyaOrig="360" w14:anchorId="18D106F9">
          <v:shape id="_x0000_i1133" type="#_x0000_t75" style="width:1in;height:18pt" o:ole="">
            <v:imagedata r:id="rId54" o:title=""/>
          </v:shape>
          <o:OLEObject Type="Embed" ProgID="Equation.3" ShapeID="_x0000_i1133" DrawAspect="Content" ObjectID="_1653052450" r:id="rId55"/>
        </w:object>
      </w:r>
    </w:p>
    <w:p w14:paraId="35C44074"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于是总系统误差为</w:t>
      </w:r>
    </w:p>
    <w:p w14:paraId="44E96F3E"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若按算术综合法，则</w:t>
      </w:r>
      <m:oMath>
        <m:r>
          <w:rPr>
            <w:rFonts w:ascii="Cambria Math" w:eastAsia="宋体" w:hAnsi="Cambria Math" w:cs="Times New Roman"/>
          </w:rPr>
          <m:t>∆p</m:t>
        </m:r>
      </m:oMath>
      <w:r>
        <w:rPr>
          <w:rFonts w:ascii="宋体" w:eastAsia="宋体" w:hAnsi="宋体" w:cs="Times New Roman" w:hint="eastAsia"/>
        </w:rPr>
        <w:t>为</w:t>
      </w:r>
    </w:p>
    <w:p w14:paraId="4A5D73D7"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6180" w:dyaOrig="708" w14:anchorId="26054079">
          <v:shape id="_x0000_i1134" type="#_x0000_t75" style="width:309pt;height:35.5pt" o:ole="">
            <v:imagedata r:id="rId56" o:title=""/>
          </v:shape>
          <o:OLEObject Type="Embed" ProgID="Equation.3" ShapeID="_x0000_i1134" DrawAspect="Content" ObjectID="_1653052451" r:id="rId57"/>
        </w:object>
      </w:r>
    </w:p>
    <w:p w14:paraId="7E31E288"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3348" w:dyaOrig="660" w14:anchorId="32871668">
          <v:shape id="_x0000_i1135" type="#_x0000_t75" style="width:167.5pt;height:33pt" o:ole="">
            <v:imagedata r:id="rId58" o:title=""/>
          </v:shape>
          <o:OLEObject Type="Embed" ProgID="Equation.3" ShapeID="_x0000_i1135" DrawAspect="Content" ObjectID="_1653052452" r:id="rId59"/>
        </w:object>
      </w:r>
    </w:p>
    <w:p w14:paraId="5ACC7D08" w14:textId="77777777" w:rsidR="002527DD" w:rsidRDefault="002527DD" w:rsidP="002527DD">
      <w:pPr>
        <w:ind w:firstLine="420"/>
        <w:jc w:val="left"/>
        <w:rPr>
          <w:rFonts w:ascii="宋体" w:eastAsia="宋体" w:hAnsi="宋体" w:cs="Times New Roman"/>
        </w:rPr>
      </w:pPr>
      <w:r>
        <w:rPr>
          <w:rFonts w:ascii="宋体" w:eastAsia="宋体" w:hAnsi="宋体" w:cs="Times New Roman" w:hint="eastAsia"/>
        </w:rPr>
        <w:t>若按几何综合法，则</w:t>
      </w:r>
      <m:oMath>
        <m:r>
          <w:rPr>
            <w:rFonts w:ascii="Cambria Math" w:eastAsia="宋体" w:hAnsi="Cambria Math" w:cs="Times New Roman"/>
          </w:rPr>
          <m:t>∆p</m:t>
        </m:r>
      </m:oMath>
      <w:r>
        <w:rPr>
          <w:rFonts w:ascii="宋体" w:eastAsia="宋体" w:hAnsi="宋体" w:cs="Times New Roman" w:hint="eastAsia"/>
        </w:rPr>
        <w:t>为</w:t>
      </w:r>
    </w:p>
    <w:p w14:paraId="71E57F09"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6420" w:dyaOrig="768" w14:anchorId="03737352">
          <v:shape id="_x0000_i1136" type="#_x0000_t75" style="width:321pt;height:38.5pt" o:ole="">
            <v:imagedata r:id="rId60" o:title=""/>
          </v:shape>
          <o:OLEObject Type="Embed" ProgID="Equation.3" ShapeID="_x0000_i1136" DrawAspect="Content" ObjectID="_1653052453" r:id="rId61"/>
        </w:object>
      </w:r>
    </w:p>
    <w:p w14:paraId="0C476207" w14:textId="77777777" w:rsidR="002527DD" w:rsidRDefault="002527DD" w:rsidP="002527DD">
      <w:pPr>
        <w:ind w:firstLine="420"/>
        <w:jc w:val="left"/>
        <w:rPr>
          <w:rFonts w:ascii="宋体" w:eastAsia="宋体" w:hAnsi="宋体" w:cs="Times New Roman"/>
        </w:rPr>
      </w:pPr>
      <w:r>
        <w:rPr>
          <w:rFonts w:ascii="宋体" w:eastAsia="宋体" w:hAnsi="宋体" w:cs="Times New Roman"/>
        </w:rPr>
        <w:object w:dxaOrig="3312" w:dyaOrig="660" w14:anchorId="7F1BB49A">
          <v:shape id="_x0000_i1137" type="#_x0000_t75" style="width:165.5pt;height:33pt" o:ole="">
            <v:imagedata r:id="rId62" o:title=""/>
          </v:shape>
          <o:OLEObject Type="Embed" ProgID="Equation.3" ShapeID="_x0000_i1137" DrawAspect="Content" ObjectID="_1653052454" r:id="rId63"/>
        </w:object>
      </w:r>
    </w:p>
    <w:p w14:paraId="4923002A" w14:textId="77777777" w:rsidR="008072D6" w:rsidRDefault="008072D6">
      <w:pPr>
        <w:spacing w:line="360" w:lineRule="auto"/>
        <w:jc w:val="left"/>
        <w:rPr>
          <w:rFonts w:ascii="宋体" w:eastAsia="宋体" w:hAnsi="宋体" w:cs="Times New Roman" w:hint="eastAsia"/>
          <w:szCs w:val="21"/>
        </w:rPr>
      </w:pPr>
    </w:p>
    <w:p w14:paraId="1D8A65B6"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7EFDAAC5" wp14:editId="648D3A81">
            <wp:extent cx="2329180" cy="2590800"/>
            <wp:effectExtent l="0" t="0" r="0" b="0"/>
            <wp:docPr id="13" name="图片 12" descr="3-3"/>
            <wp:cNvGraphicFramePr/>
            <a:graphic xmlns:a="http://schemas.openxmlformats.org/drawingml/2006/main">
              <a:graphicData uri="http://schemas.openxmlformats.org/drawingml/2006/picture">
                <pic:pic xmlns:pic="http://schemas.openxmlformats.org/drawingml/2006/picture">
                  <pic:nvPicPr>
                    <pic:cNvPr id="13" name="图片 12" descr="3-3"/>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2344589" cy="2607597"/>
                    </a:xfrm>
                    <a:prstGeom prst="rect">
                      <a:avLst/>
                    </a:prstGeom>
                    <a:noFill/>
                    <a:ln>
                      <a:noFill/>
                    </a:ln>
                  </pic:spPr>
                </pic:pic>
              </a:graphicData>
            </a:graphic>
          </wp:inline>
        </w:drawing>
      </w:r>
    </w:p>
    <w:p w14:paraId="616CB3CF" w14:textId="77777777" w:rsidR="007942AF" w:rsidRDefault="00927C13">
      <w:pPr>
        <w:spacing w:line="360" w:lineRule="auto"/>
        <w:jc w:val="left"/>
        <w:rPr>
          <w:rFonts w:ascii="宋体" w:eastAsia="宋体" w:hAnsi="宋体" w:cs="Times New Roman"/>
          <w:szCs w:val="21"/>
        </w:rPr>
      </w:pPr>
      <w:r>
        <w:rPr>
          <w:rFonts w:ascii="宋体" w:eastAsia="宋体" w:hAnsi="宋体" w:cs="Times New Roman"/>
          <w:szCs w:val="21"/>
        </w:rPr>
        <w:t>4</w:t>
      </w:r>
      <w:r>
        <w:rPr>
          <w:rFonts w:ascii="宋体" w:eastAsia="宋体" w:hAnsi="宋体" w:cs="Times New Roman" w:hint="eastAsia"/>
          <w:szCs w:val="21"/>
        </w:rPr>
        <w:t>.</w:t>
      </w:r>
      <w:r>
        <w:rPr>
          <w:rFonts w:ascii="宋体" w:eastAsia="宋体" w:hAnsi="宋体" w:cs="Times New Roman" w:hint="eastAsia"/>
        </w:rPr>
        <w:t>某一离心式转速表满刻度读数为</w:t>
      </w:r>
      <w:r>
        <w:rPr>
          <w:rFonts w:ascii="宋体" w:eastAsia="宋体" w:hAnsi="宋体" w:cs="Times New Roman"/>
        </w:rPr>
        <w:t>2000r/min</w:t>
      </w:r>
      <w:r>
        <w:rPr>
          <w:rFonts w:ascii="宋体" w:eastAsia="宋体" w:hAnsi="宋体" w:cs="Times New Roman" w:hint="eastAsia"/>
        </w:rPr>
        <w:t>，</w:t>
      </w:r>
      <w:proofErr w:type="gramStart"/>
      <w:r>
        <w:rPr>
          <w:rFonts w:ascii="宋体" w:eastAsia="宋体" w:hAnsi="宋体" w:cs="Times New Roman" w:hint="eastAsia"/>
        </w:rPr>
        <w:t>精度级</w:t>
      </w:r>
      <w:proofErr w:type="gramEnd"/>
      <w:r>
        <w:rPr>
          <w:rFonts w:ascii="宋体" w:eastAsia="宋体" w:hAnsi="宋体" w:cs="Times New Roman" w:hint="eastAsia"/>
        </w:rPr>
        <w:t>为</w:t>
      </w:r>
      <w:r>
        <w:rPr>
          <w:rFonts w:ascii="宋体" w:eastAsia="宋体" w:hAnsi="宋体" w:cs="Times New Roman"/>
        </w:rPr>
        <w:t>1</w:t>
      </w:r>
      <w:r>
        <w:rPr>
          <w:rFonts w:ascii="宋体" w:eastAsia="宋体" w:hAnsi="宋体" w:cs="Times New Roman" w:hint="eastAsia"/>
        </w:rPr>
        <w:t>级。试求用此转速表测量转速，当指针值为</w:t>
      </w:r>
      <w:r>
        <w:rPr>
          <w:rFonts w:ascii="宋体" w:eastAsia="宋体" w:hAnsi="宋体" w:cs="Times New Roman"/>
        </w:rPr>
        <w:t>200 r/min</w:t>
      </w:r>
      <w:r>
        <w:rPr>
          <w:rFonts w:ascii="宋体" w:eastAsia="宋体" w:hAnsi="宋体" w:cs="Times New Roman" w:hint="eastAsia"/>
        </w:rPr>
        <w:t>与</w:t>
      </w:r>
      <w:r>
        <w:rPr>
          <w:rFonts w:ascii="宋体" w:eastAsia="宋体" w:hAnsi="宋体" w:cs="Times New Roman"/>
        </w:rPr>
        <w:t>1500 r/min</w:t>
      </w:r>
      <w:r>
        <w:rPr>
          <w:rFonts w:ascii="宋体" w:eastAsia="宋体" w:hAnsi="宋体" w:cs="Times New Roman" w:hint="eastAsia"/>
        </w:rPr>
        <w:t>时，可能出现的最大相对误差。</w:t>
      </w:r>
      <w:r>
        <w:rPr>
          <w:rFonts w:ascii="宋体" w:eastAsia="宋体" w:hAnsi="宋体" w:cs="Times New Roman" w:hint="eastAsia"/>
          <w:szCs w:val="21"/>
        </w:rPr>
        <w:t>（10分）</w:t>
      </w:r>
    </w:p>
    <w:p w14:paraId="1543861E" w14:textId="77777777" w:rsidR="002527DD" w:rsidRDefault="002527DD" w:rsidP="002527DD">
      <w:pPr>
        <w:ind w:leftChars="-85" w:left="-178" w:firstLineChars="100" w:firstLine="210"/>
        <w:rPr>
          <w:rFonts w:ascii="宋体" w:eastAsia="宋体" w:hAnsi="宋体" w:cs="Times New Roman"/>
          <w:sz w:val="24"/>
        </w:rPr>
      </w:pPr>
      <w:r>
        <w:rPr>
          <w:rFonts w:ascii="Calibri" w:eastAsia="宋体" w:hAnsi="Calibri" w:cs="Times New Roman"/>
        </w:rPr>
        <w:t>.</w:t>
      </w:r>
      <w:r>
        <w:rPr>
          <w:rFonts w:ascii="宋体" w:eastAsia="宋体" w:hAnsi="宋体" w:cs="Times New Roman" w:hint="eastAsia"/>
        </w:rPr>
        <w:t>解：</w:t>
      </w:r>
    </w:p>
    <w:p w14:paraId="5A7CD74E" w14:textId="77777777" w:rsidR="002527DD" w:rsidRDefault="002527DD" w:rsidP="002527DD">
      <w:pPr>
        <w:ind w:leftChars="-85" w:left="-178" w:firstLineChars="300" w:firstLine="660"/>
        <w:rPr>
          <w:rFonts w:ascii="宋体" w:eastAsia="宋体" w:hAnsi="宋体"/>
          <w:sz w:val="22"/>
          <w:szCs w:val="21"/>
        </w:rPr>
      </w:pPr>
      <w:r>
        <w:rPr>
          <w:rFonts w:ascii="宋体" w:eastAsia="宋体" w:hAnsi="宋体" w:hint="eastAsia"/>
          <w:sz w:val="22"/>
          <w:szCs w:val="21"/>
        </w:rPr>
        <w:t>当示值为</w:t>
      </w:r>
      <w:r>
        <w:rPr>
          <w:rFonts w:ascii="宋体" w:eastAsia="宋体" w:hAnsi="宋体"/>
          <w:sz w:val="22"/>
          <w:szCs w:val="21"/>
        </w:rPr>
        <w:t>200 r/min</w:t>
      </w:r>
      <w:r>
        <w:rPr>
          <w:rFonts w:ascii="宋体" w:eastAsia="宋体" w:hAnsi="宋体" w:hint="eastAsia"/>
          <w:sz w:val="22"/>
          <w:szCs w:val="21"/>
        </w:rPr>
        <w:t>时的最大相对误差为：</w:t>
      </w:r>
    </w:p>
    <w:p w14:paraId="025CC433" w14:textId="77777777" w:rsidR="002527DD" w:rsidRDefault="002527DD" w:rsidP="002527DD">
      <w:pPr>
        <w:ind w:leftChars="-85" w:left="-178" w:firstLineChars="100" w:firstLine="220"/>
        <w:rPr>
          <w:rFonts w:ascii="宋体" w:eastAsia="宋体" w:hAnsi="宋体"/>
          <w:sz w:val="22"/>
          <w:szCs w:val="21"/>
        </w:rPr>
      </w:pPr>
      <w:r>
        <w:rPr>
          <w:rFonts w:ascii="宋体" w:eastAsia="宋体" w:hAnsi="宋体"/>
          <w:sz w:val="22"/>
          <w:szCs w:val="21"/>
        </w:rPr>
        <w:object w:dxaOrig="3900" w:dyaOrig="708" w14:anchorId="7B4EF1AA">
          <v:shape id="_x0000_i1148" type="#_x0000_t75" style="width:195pt;height:35.5pt" o:ole="">
            <v:imagedata r:id="rId65" o:title=""/>
          </v:shape>
          <o:OLEObject Type="Embed" ProgID="Equation.3" ShapeID="_x0000_i1148" DrawAspect="Content" ObjectID="_1653052455" r:id="rId66"/>
        </w:object>
      </w:r>
    </w:p>
    <w:p w14:paraId="3BDF8B7B" w14:textId="77777777" w:rsidR="002527DD" w:rsidRDefault="002527DD" w:rsidP="002527DD">
      <w:pPr>
        <w:ind w:leftChars="-85" w:left="-178" w:firstLineChars="300" w:firstLine="660"/>
        <w:rPr>
          <w:rFonts w:ascii="宋体" w:eastAsia="宋体" w:hAnsi="宋体"/>
          <w:sz w:val="22"/>
          <w:szCs w:val="21"/>
        </w:rPr>
      </w:pPr>
      <w:r>
        <w:rPr>
          <w:rFonts w:ascii="宋体" w:eastAsia="宋体" w:hAnsi="宋体" w:hint="eastAsia"/>
          <w:sz w:val="22"/>
          <w:szCs w:val="21"/>
        </w:rPr>
        <w:t>当示值为</w:t>
      </w:r>
      <w:r>
        <w:rPr>
          <w:rFonts w:ascii="宋体" w:eastAsia="宋体" w:hAnsi="宋体"/>
          <w:sz w:val="22"/>
          <w:szCs w:val="21"/>
        </w:rPr>
        <w:t>1500 r/min</w:t>
      </w:r>
      <w:r>
        <w:rPr>
          <w:rFonts w:ascii="宋体" w:eastAsia="宋体" w:hAnsi="宋体" w:hint="eastAsia"/>
          <w:sz w:val="22"/>
          <w:szCs w:val="21"/>
        </w:rPr>
        <w:t>时的最大相对误差为：</w:t>
      </w:r>
    </w:p>
    <w:p w14:paraId="09F6B4F2" w14:textId="77777777" w:rsidR="002527DD" w:rsidRDefault="002527DD" w:rsidP="002527DD">
      <w:pPr>
        <w:ind w:leftChars="-85" w:left="-178" w:firstLineChars="100" w:firstLine="220"/>
        <w:rPr>
          <w:rFonts w:ascii="宋体" w:eastAsia="宋体" w:hAnsi="宋体"/>
          <w:sz w:val="22"/>
          <w:szCs w:val="21"/>
        </w:rPr>
      </w:pPr>
      <w:r>
        <w:rPr>
          <w:rFonts w:ascii="宋体" w:eastAsia="宋体" w:hAnsi="宋体"/>
          <w:sz w:val="22"/>
          <w:szCs w:val="21"/>
        </w:rPr>
        <w:object w:dxaOrig="4140" w:dyaOrig="708" w14:anchorId="1E9A01CB">
          <v:shape id="_x0000_i1149" type="#_x0000_t75" style="width:207pt;height:35.5pt" o:ole="">
            <v:imagedata r:id="rId67" o:title=""/>
          </v:shape>
          <o:OLEObject Type="Embed" ProgID="Equation.3" ShapeID="_x0000_i1149" DrawAspect="Content" ObjectID="_1653052456" r:id="rId68"/>
        </w:object>
      </w:r>
    </w:p>
    <w:p w14:paraId="70F6372D" w14:textId="1BD51B5E" w:rsidR="007942AF" w:rsidRPr="002527DD" w:rsidRDefault="002527DD" w:rsidP="002527DD">
      <w:pPr>
        <w:jc w:val="left"/>
        <w:rPr>
          <w:rFonts w:ascii="宋体" w:eastAsia="宋体" w:hAnsi="宋体" w:hint="eastAsia"/>
          <w:sz w:val="22"/>
          <w:szCs w:val="21"/>
        </w:rPr>
      </w:pPr>
      <w:r>
        <w:rPr>
          <w:rFonts w:ascii="宋体" w:eastAsia="宋体" w:hAnsi="宋体" w:hint="eastAsia"/>
          <w:sz w:val="22"/>
          <w:szCs w:val="21"/>
        </w:rPr>
        <w:t>可见，采用确定量程和精度等级的仪器进行测量时，被测量量值越小，其相对误差越大。因此，选择测量仪器的量程时，需要对被测量的量值范围做预估，尽可能使测量值接近于仪器的满刻度。</w:t>
      </w:r>
    </w:p>
    <w:p w14:paraId="30AFA95E" w14:textId="77777777" w:rsidR="007942AF" w:rsidRDefault="00927C13">
      <w:pPr>
        <w:jc w:val="left"/>
        <w:rPr>
          <w:rFonts w:ascii="黑体" w:eastAsia="黑体" w:hAnsi="黑体"/>
          <w:sz w:val="28"/>
          <w:szCs w:val="24"/>
        </w:rPr>
      </w:pPr>
      <w:r>
        <w:rPr>
          <w:rFonts w:ascii="黑体" w:eastAsia="黑体" w:hAnsi="黑体"/>
          <w:sz w:val="28"/>
          <w:szCs w:val="24"/>
        </w:rPr>
        <w:br w:type="page"/>
      </w:r>
    </w:p>
    <w:p w14:paraId="5E0143E7" w14:textId="77777777" w:rsidR="007942AF" w:rsidRDefault="00927C13">
      <w:pPr>
        <w:jc w:val="center"/>
        <w:rPr>
          <w:rFonts w:ascii="华文中宋" w:eastAsia="华文中宋" w:hAnsi="华文中宋"/>
          <w:b/>
          <w:color w:val="002060"/>
          <w:sz w:val="36"/>
          <w:szCs w:val="36"/>
        </w:rPr>
      </w:pPr>
      <w:r>
        <w:rPr>
          <w:rFonts w:ascii="华文中宋" w:eastAsia="华文中宋" w:hAnsi="华文中宋" w:hint="eastAsia"/>
          <w:b/>
          <w:color w:val="002060"/>
          <w:sz w:val="36"/>
          <w:szCs w:val="36"/>
        </w:rPr>
        <w:lastRenderedPageBreak/>
        <w:t>试卷I参考答案</w:t>
      </w:r>
    </w:p>
    <w:p w14:paraId="7196DD11" w14:textId="77777777" w:rsidR="007942AF" w:rsidRDefault="00927C13">
      <w:pPr>
        <w:jc w:val="left"/>
        <w:rPr>
          <w:rFonts w:ascii="黑体" w:eastAsia="黑体" w:hAnsi="黑体"/>
          <w:sz w:val="28"/>
          <w:szCs w:val="24"/>
        </w:rPr>
      </w:pPr>
      <w:r>
        <w:rPr>
          <w:rFonts w:ascii="黑体" w:eastAsia="黑体" w:hAnsi="黑体" w:hint="eastAsia"/>
          <w:sz w:val="28"/>
          <w:szCs w:val="24"/>
        </w:rPr>
        <w:t>一、 填空题</w:t>
      </w:r>
    </w:p>
    <w:p w14:paraId="43ABC173" w14:textId="77777777" w:rsidR="007942AF" w:rsidRDefault="00927C13">
      <w:pPr>
        <w:jc w:val="left"/>
        <w:rPr>
          <w:rFonts w:ascii="宋体" w:eastAsia="宋体" w:hAnsi="宋体"/>
          <w:sz w:val="22"/>
          <w:szCs w:val="21"/>
        </w:rPr>
      </w:pPr>
      <w:r>
        <w:rPr>
          <w:rFonts w:ascii="宋体" w:eastAsia="宋体" w:hAnsi="宋体" w:hint="eastAsia"/>
          <w:sz w:val="22"/>
          <w:szCs w:val="21"/>
        </w:rPr>
        <w:t>1.幅频特性、相频特性</w:t>
      </w:r>
    </w:p>
    <w:p w14:paraId="2F291E63" w14:textId="77777777" w:rsidR="007942AF" w:rsidRDefault="00927C13">
      <w:pPr>
        <w:jc w:val="left"/>
        <w:rPr>
          <w:rFonts w:ascii="宋体" w:eastAsia="宋体" w:hAnsi="宋体"/>
          <w:sz w:val="22"/>
          <w:szCs w:val="21"/>
        </w:rPr>
      </w:pPr>
      <w:r>
        <w:rPr>
          <w:rFonts w:ascii="宋体" w:eastAsia="宋体" w:hAnsi="宋体" w:hint="eastAsia"/>
          <w:sz w:val="22"/>
          <w:szCs w:val="21"/>
        </w:rPr>
        <w:t>2.测量值、真值</w:t>
      </w:r>
    </w:p>
    <w:p w14:paraId="577F8BFD" w14:textId="77777777" w:rsidR="007942AF" w:rsidRDefault="00927C13">
      <w:pPr>
        <w:jc w:val="left"/>
        <w:rPr>
          <w:rFonts w:ascii="宋体" w:eastAsia="宋体" w:hAnsi="宋体"/>
          <w:sz w:val="22"/>
          <w:szCs w:val="21"/>
        </w:rPr>
      </w:pPr>
      <w:r>
        <w:rPr>
          <w:rFonts w:ascii="宋体" w:eastAsia="宋体" w:hAnsi="宋体" w:hint="eastAsia"/>
          <w:sz w:val="22"/>
          <w:szCs w:val="21"/>
        </w:rPr>
        <w:t>3.散射光、入射光</w:t>
      </w:r>
    </w:p>
    <w:p w14:paraId="532A4273" w14:textId="77777777" w:rsidR="007942AF" w:rsidRDefault="00927C13">
      <w:pPr>
        <w:jc w:val="left"/>
        <w:rPr>
          <w:rFonts w:ascii="宋体" w:eastAsia="宋体" w:hAnsi="宋体"/>
          <w:sz w:val="22"/>
          <w:szCs w:val="21"/>
        </w:rPr>
      </w:pPr>
      <w:r>
        <w:rPr>
          <w:rFonts w:ascii="宋体" w:eastAsia="宋体" w:hAnsi="宋体" w:hint="eastAsia"/>
          <w:sz w:val="22"/>
          <w:szCs w:val="21"/>
        </w:rPr>
        <w:t>4.（法拉第）电磁感应</w:t>
      </w:r>
    </w:p>
    <w:p w14:paraId="174411F1" w14:textId="77777777" w:rsidR="007942AF" w:rsidRDefault="00927C13">
      <w:pPr>
        <w:jc w:val="left"/>
        <w:rPr>
          <w:rFonts w:ascii="宋体" w:eastAsia="宋体" w:hAnsi="宋体"/>
          <w:sz w:val="22"/>
          <w:szCs w:val="21"/>
        </w:rPr>
      </w:pPr>
      <w:r>
        <w:rPr>
          <w:rFonts w:ascii="宋体" w:eastAsia="宋体" w:hAnsi="宋体" w:hint="eastAsia"/>
          <w:sz w:val="22"/>
          <w:szCs w:val="21"/>
        </w:rPr>
        <w:t>5.投射式、反射式</w:t>
      </w:r>
    </w:p>
    <w:p w14:paraId="29710E10" w14:textId="77777777" w:rsidR="007942AF" w:rsidRDefault="00927C13">
      <w:pPr>
        <w:jc w:val="left"/>
        <w:rPr>
          <w:rFonts w:ascii="宋体" w:eastAsia="宋体" w:hAnsi="宋体"/>
          <w:sz w:val="22"/>
          <w:szCs w:val="21"/>
        </w:rPr>
      </w:pPr>
      <w:r>
        <w:rPr>
          <w:rFonts w:ascii="宋体" w:eastAsia="宋体" w:hAnsi="宋体" w:hint="eastAsia"/>
          <w:sz w:val="22"/>
          <w:szCs w:val="21"/>
        </w:rPr>
        <w:t>6.机械测振系统、电子测振系统、光学测振系统</w:t>
      </w:r>
    </w:p>
    <w:p w14:paraId="71354889" w14:textId="77777777" w:rsidR="007942AF" w:rsidRDefault="00927C13">
      <w:pPr>
        <w:jc w:val="left"/>
        <w:rPr>
          <w:rFonts w:ascii="宋体" w:eastAsia="宋体" w:hAnsi="宋体"/>
          <w:sz w:val="22"/>
          <w:szCs w:val="21"/>
        </w:rPr>
      </w:pPr>
      <w:r>
        <w:rPr>
          <w:rFonts w:ascii="宋体" w:eastAsia="宋体" w:hAnsi="宋体" w:hint="eastAsia"/>
          <w:sz w:val="22"/>
          <w:szCs w:val="21"/>
        </w:rPr>
        <w:t>7.动圈式、压电式、电容式</w:t>
      </w:r>
    </w:p>
    <w:p w14:paraId="242CAFF9" w14:textId="77777777" w:rsidR="007942AF" w:rsidRDefault="00927C13">
      <w:pPr>
        <w:jc w:val="left"/>
        <w:rPr>
          <w:rFonts w:ascii="宋体" w:eastAsia="宋体" w:hAnsi="宋体"/>
          <w:sz w:val="22"/>
          <w:szCs w:val="21"/>
        </w:rPr>
      </w:pPr>
      <w:r>
        <w:rPr>
          <w:rFonts w:ascii="宋体" w:eastAsia="宋体" w:hAnsi="宋体"/>
          <w:sz w:val="22"/>
          <w:szCs w:val="21"/>
        </w:rPr>
        <w:t>8.</w:t>
      </w:r>
      <w:r>
        <w:rPr>
          <w:rFonts w:ascii="宋体" w:eastAsia="宋体" w:hAnsi="宋体" w:hint="eastAsia"/>
        </w:rPr>
        <w:t>热力学温标、国际实用温标、摄氏温标、华氏温标</w:t>
      </w:r>
    </w:p>
    <w:p w14:paraId="6167B534" w14:textId="77777777" w:rsidR="007942AF" w:rsidRDefault="00927C13">
      <w:pPr>
        <w:jc w:val="left"/>
        <w:rPr>
          <w:rFonts w:ascii="宋体" w:eastAsia="宋体" w:hAnsi="宋体"/>
          <w:sz w:val="22"/>
          <w:szCs w:val="21"/>
        </w:rPr>
      </w:pPr>
      <w:r>
        <w:rPr>
          <w:rFonts w:ascii="宋体" w:eastAsia="宋体" w:hAnsi="宋体"/>
          <w:sz w:val="22"/>
          <w:szCs w:val="21"/>
        </w:rPr>
        <w:t>9.</w:t>
      </w:r>
      <w:r>
        <w:rPr>
          <w:rFonts w:ascii="宋体" w:eastAsia="宋体" w:hAnsi="宋体" w:hint="eastAsia"/>
          <w:sz w:val="22"/>
          <w:szCs w:val="21"/>
        </w:rPr>
        <w:t>正态分布</w:t>
      </w:r>
    </w:p>
    <w:p w14:paraId="629F6C3F" w14:textId="77777777" w:rsidR="007942AF" w:rsidRDefault="007942AF">
      <w:pPr>
        <w:jc w:val="left"/>
        <w:rPr>
          <w:rFonts w:ascii="宋体" w:eastAsia="宋体" w:hAnsi="宋体"/>
          <w:sz w:val="22"/>
          <w:szCs w:val="21"/>
        </w:rPr>
      </w:pPr>
    </w:p>
    <w:p w14:paraId="19089D5B" w14:textId="77777777" w:rsidR="007942AF" w:rsidRDefault="00927C13">
      <w:pPr>
        <w:jc w:val="left"/>
        <w:rPr>
          <w:rFonts w:ascii="黑体" w:eastAsia="黑体" w:hAnsi="黑体"/>
          <w:sz w:val="28"/>
          <w:szCs w:val="24"/>
        </w:rPr>
      </w:pPr>
      <w:r>
        <w:rPr>
          <w:rFonts w:ascii="黑体" w:eastAsia="黑体" w:hAnsi="黑体" w:hint="eastAsia"/>
          <w:sz w:val="28"/>
          <w:szCs w:val="24"/>
        </w:rPr>
        <w:t>二、 是非题</w:t>
      </w:r>
    </w:p>
    <w:p w14:paraId="7A89782F" w14:textId="77777777" w:rsidR="007942AF" w:rsidRDefault="00927C13">
      <w:pPr>
        <w:jc w:val="left"/>
        <w:rPr>
          <w:rFonts w:ascii="宋体" w:eastAsia="宋体" w:hAnsi="宋体"/>
          <w:sz w:val="22"/>
          <w:szCs w:val="21"/>
        </w:rPr>
      </w:pPr>
      <w:r>
        <w:rPr>
          <w:rFonts w:ascii="宋体" w:eastAsia="宋体" w:hAnsi="宋体" w:hint="eastAsia"/>
          <w:sz w:val="22"/>
          <w:szCs w:val="21"/>
        </w:rPr>
        <w:t>1.×</w:t>
      </w:r>
      <w:r>
        <w:rPr>
          <w:rFonts w:ascii="宋体" w:eastAsia="宋体" w:hAnsi="宋体" w:hint="eastAsia"/>
          <w:sz w:val="22"/>
          <w:szCs w:val="21"/>
        </w:rPr>
        <w:tab/>
      </w:r>
      <w:r>
        <w:rPr>
          <w:rFonts w:ascii="宋体" w:eastAsia="宋体" w:hAnsi="宋体"/>
          <w:sz w:val="22"/>
          <w:szCs w:val="21"/>
        </w:rPr>
        <w:t>2.</w:t>
      </w:r>
      <w:r>
        <w:rPr>
          <w:rFonts w:ascii="宋体" w:eastAsia="宋体" w:hAnsi="宋体" w:hint="eastAsia"/>
          <w:sz w:val="22"/>
          <w:szCs w:val="21"/>
        </w:rPr>
        <w:t>×</w:t>
      </w:r>
      <w:r>
        <w:rPr>
          <w:rFonts w:ascii="宋体" w:eastAsia="宋体" w:hAnsi="宋体"/>
          <w:sz w:val="22"/>
          <w:szCs w:val="21"/>
        </w:rPr>
        <w:tab/>
        <w:t>3.</w:t>
      </w:r>
      <w:r>
        <w:rPr>
          <w:rFonts w:ascii="宋体" w:eastAsia="宋体" w:hAnsi="宋体" w:hint="eastAsia"/>
          <w:sz w:val="22"/>
          <w:szCs w:val="21"/>
        </w:rPr>
        <w:t>×</w:t>
      </w:r>
      <w:r>
        <w:rPr>
          <w:rFonts w:ascii="宋体" w:eastAsia="宋体" w:hAnsi="宋体"/>
          <w:sz w:val="22"/>
          <w:szCs w:val="21"/>
        </w:rPr>
        <w:tab/>
        <w:t>4.</w:t>
      </w:r>
      <w:r>
        <w:rPr>
          <w:rFonts w:ascii="宋体" w:eastAsia="宋体" w:hAnsi="宋体" w:hint="eastAsia"/>
          <w:sz w:val="22"/>
          <w:szCs w:val="21"/>
        </w:rPr>
        <w:t>√</w:t>
      </w:r>
      <w:r>
        <w:rPr>
          <w:rFonts w:ascii="宋体" w:eastAsia="宋体" w:hAnsi="宋体"/>
          <w:sz w:val="22"/>
          <w:szCs w:val="21"/>
        </w:rPr>
        <w:tab/>
        <w:t>5.</w:t>
      </w:r>
      <w:r>
        <w:rPr>
          <w:rFonts w:ascii="宋体" w:eastAsia="宋体" w:hAnsi="宋体" w:hint="eastAsia"/>
          <w:sz w:val="22"/>
          <w:szCs w:val="21"/>
        </w:rPr>
        <w:t>√</w:t>
      </w:r>
    </w:p>
    <w:p w14:paraId="06D491E6" w14:textId="77777777" w:rsidR="007942AF" w:rsidRDefault="007942AF">
      <w:pPr>
        <w:jc w:val="left"/>
        <w:rPr>
          <w:rFonts w:ascii="宋体" w:eastAsia="宋体" w:hAnsi="宋体"/>
          <w:sz w:val="22"/>
          <w:szCs w:val="21"/>
        </w:rPr>
      </w:pPr>
    </w:p>
    <w:p w14:paraId="23EDCA8C" w14:textId="77777777" w:rsidR="007942AF" w:rsidRDefault="00927C13">
      <w:pPr>
        <w:jc w:val="left"/>
        <w:rPr>
          <w:rFonts w:ascii="黑体" w:eastAsia="黑体" w:hAnsi="黑体"/>
          <w:sz w:val="28"/>
          <w:szCs w:val="24"/>
        </w:rPr>
      </w:pPr>
      <w:r>
        <w:rPr>
          <w:rFonts w:ascii="黑体" w:eastAsia="黑体" w:hAnsi="黑体" w:hint="eastAsia"/>
          <w:sz w:val="28"/>
          <w:szCs w:val="24"/>
        </w:rPr>
        <w:t>三、 简答题</w:t>
      </w:r>
    </w:p>
    <w:p w14:paraId="748013DB" w14:textId="77777777" w:rsidR="007942AF" w:rsidRDefault="00927C13">
      <w:pPr>
        <w:jc w:val="left"/>
        <w:rPr>
          <w:rFonts w:ascii="黑体" w:eastAsia="黑体" w:hAnsi="黑体"/>
          <w:sz w:val="28"/>
          <w:szCs w:val="24"/>
        </w:rPr>
      </w:pPr>
      <w:r>
        <w:rPr>
          <w:rFonts w:ascii="宋体" w:eastAsia="宋体" w:hAnsi="宋体" w:hint="eastAsia"/>
          <w:sz w:val="22"/>
          <w:szCs w:val="21"/>
        </w:rPr>
        <w:t>1.</w:t>
      </w:r>
      <w:r>
        <w:rPr>
          <w:rFonts w:ascii="宋体" w:eastAsia="宋体" w:hAnsi="宋体" w:cs="Times New Roman" w:hint="eastAsia"/>
          <w:color w:val="000000"/>
          <w:szCs w:val="21"/>
        </w:rPr>
        <w:t xml:space="preserve"> 答：串联环节：</w:t>
      </w:r>
    </w:p>
    <w:p w14:paraId="70869ED5" w14:textId="77777777" w:rsidR="007942AF" w:rsidRDefault="00927C13">
      <w:pPr>
        <w:spacing w:line="400" w:lineRule="exact"/>
        <w:rPr>
          <w:rFonts w:ascii="宋体" w:eastAsia="宋体" w:hAnsi="宋体" w:cs="Times New Roman"/>
          <w:color w:val="000000"/>
          <w:szCs w:val="21"/>
        </w:rPr>
      </w:pPr>
      <w:r>
        <w:rPr>
          <w:rFonts w:ascii="宋体" w:eastAsia="宋体" w:hAnsi="宋体" w:cs="Times New Roman"/>
          <w:color w:val="000000"/>
          <w:szCs w:val="21"/>
        </w:rPr>
        <w:object w:dxaOrig="2160" w:dyaOrig="684" w14:anchorId="190A5948">
          <v:shape id="_x0000_s1030" type="#_x0000_t75" style="position:absolute;left:0;text-align:left;margin-left:34.15pt;margin-top:3.25pt;width:281pt;height:37.35pt;z-index:251656192;mso-width-relative:page;mso-height-relative:page">
            <v:imagedata r:id="rId6" o:title=""/>
          </v:shape>
          <o:OLEObject Type="Embed" ProgID="Equation.3" ShapeID="_x0000_s1030" DrawAspect="Content" ObjectID="_1653052491" r:id="rId69"/>
        </w:object>
      </w:r>
    </w:p>
    <w:p w14:paraId="77884F55" w14:textId="77777777" w:rsidR="007942AF" w:rsidRDefault="007942AF">
      <w:pPr>
        <w:spacing w:line="400" w:lineRule="exact"/>
        <w:rPr>
          <w:rFonts w:ascii="宋体" w:eastAsia="宋体" w:hAnsi="宋体" w:cs="Times New Roman"/>
          <w:color w:val="000000"/>
          <w:szCs w:val="21"/>
        </w:rPr>
      </w:pPr>
    </w:p>
    <w:p w14:paraId="435856C1" w14:textId="77777777" w:rsidR="007942AF" w:rsidRDefault="00927C13">
      <w:pPr>
        <w:spacing w:line="400" w:lineRule="exact"/>
        <w:ind w:firstLine="480"/>
        <w:rPr>
          <w:rFonts w:ascii="宋体" w:eastAsia="宋体" w:hAnsi="宋体" w:cs="Times New Roman"/>
          <w:color w:val="000000"/>
          <w:szCs w:val="21"/>
        </w:rPr>
      </w:pPr>
      <w:r>
        <w:rPr>
          <w:rFonts w:ascii="宋体" w:eastAsia="宋体" w:hAnsi="宋体" w:cs="Times New Roman"/>
          <w:color w:val="000000"/>
          <w:szCs w:val="21"/>
        </w:rPr>
        <w:object w:dxaOrig="2160" w:dyaOrig="684" w14:anchorId="3D0FE0A5">
          <v:shape id="_x0000_s1031" type="#_x0000_t75" style="position:absolute;left:0;text-align:left;margin-left:40.5pt;margin-top:17.5pt;width:291.35pt;height:41.3pt;z-index:251657216;mso-width-relative:page;mso-height-relative:page">
            <v:imagedata r:id="rId8" o:title=""/>
          </v:shape>
          <o:OLEObject Type="Embed" ProgID="Equation.3" ShapeID="_x0000_s1031" DrawAspect="Content" ObjectID="_1653052492" r:id="rId70"/>
        </w:object>
      </w:r>
      <w:r>
        <w:rPr>
          <w:rFonts w:ascii="宋体" w:eastAsia="宋体" w:hAnsi="宋体" w:cs="Times New Roman" w:hint="eastAsia"/>
          <w:color w:val="000000"/>
          <w:szCs w:val="21"/>
        </w:rPr>
        <w:t>并联环节：</w:t>
      </w:r>
    </w:p>
    <w:p w14:paraId="2F051317" w14:textId="77777777" w:rsidR="007942AF" w:rsidRDefault="007942AF">
      <w:pPr>
        <w:spacing w:line="400" w:lineRule="exact"/>
        <w:ind w:firstLine="480"/>
        <w:rPr>
          <w:rFonts w:ascii="宋体" w:eastAsia="宋体" w:hAnsi="宋体" w:cs="Times New Roman"/>
          <w:color w:val="000000"/>
          <w:szCs w:val="21"/>
        </w:rPr>
      </w:pPr>
    </w:p>
    <w:p w14:paraId="70BA1F30" w14:textId="77777777" w:rsidR="007942AF" w:rsidRDefault="007942AF">
      <w:pPr>
        <w:spacing w:line="400" w:lineRule="exact"/>
        <w:ind w:firstLine="480"/>
        <w:rPr>
          <w:rFonts w:ascii="宋体" w:eastAsia="宋体" w:hAnsi="宋体" w:cs="Times New Roman"/>
          <w:color w:val="000000"/>
          <w:szCs w:val="21"/>
        </w:rPr>
      </w:pPr>
    </w:p>
    <w:p w14:paraId="2F4B595E" w14:textId="77777777" w:rsidR="007942AF" w:rsidRDefault="00927C13">
      <w:pPr>
        <w:spacing w:line="400" w:lineRule="exact"/>
        <w:ind w:firstLine="480"/>
        <w:rPr>
          <w:rFonts w:ascii="宋体" w:eastAsia="宋体" w:hAnsi="宋体" w:cs="Times New Roman"/>
          <w:color w:val="000000"/>
          <w:szCs w:val="21"/>
        </w:rPr>
      </w:pPr>
      <w:r>
        <w:rPr>
          <w:rFonts w:ascii="宋体" w:eastAsia="宋体" w:hAnsi="宋体" w:cs="Times New Roman"/>
          <w:color w:val="000000"/>
          <w:szCs w:val="21"/>
        </w:rPr>
        <w:object w:dxaOrig="2160" w:dyaOrig="684" w14:anchorId="2529EA57">
          <v:shape id="_x0000_s1032" type="#_x0000_t75" style="position:absolute;left:0;text-align:left;margin-left:43pt;margin-top:19.9pt;width:157.95pt;height:35pt;z-index:251658240;mso-width-relative:page;mso-height-relative:page">
            <v:imagedata r:id="rId10" o:title=""/>
          </v:shape>
          <o:OLEObject Type="Embed" ProgID="Equation.3" ShapeID="_x0000_s1032" DrawAspect="Content" ObjectID="_1653052493" r:id="rId71"/>
        </w:object>
      </w:r>
      <w:r>
        <w:rPr>
          <w:rFonts w:ascii="宋体" w:eastAsia="宋体" w:hAnsi="宋体" w:cs="Times New Roman" w:hint="eastAsia"/>
          <w:color w:val="000000"/>
          <w:szCs w:val="21"/>
        </w:rPr>
        <w:t>正反馈环节：</w:t>
      </w:r>
    </w:p>
    <w:p w14:paraId="78B03865" w14:textId="77777777" w:rsidR="007942AF" w:rsidRDefault="007942AF">
      <w:pPr>
        <w:spacing w:line="400" w:lineRule="exact"/>
        <w:rPr>
          <w:rFonts w:ascii="宋体" w:eastAsia="宋体" w:hAnsi="宋体" w:cs="Times New Roman"/>
          <w:color w:val="000000"/>
          <w:szCs w:val="21"/>
        </w:rPr>
      </w:pPr>
    </w:p>
    <w:p w14:paraId="1B708550" w14:textId="77777777" w:rsidR="007942AF" w:rsidRDefault="007942AF">
      <w:pPr>
        <w:spacing w:line="400" w:lineRule="exact"/>
        <w:rPr>
          <w:rFonts w:ascii="宋体" w:eastAsia="宋体" w:hAnsi="宋体" w:cs="Times New Roman"/>
          <w:color w:val="000000"/>
          <w:szCs w:val="21"/>
        </w:rPr>
      </w:pPr>
    </w:p>
    <w:p w14:paraId="46B70309" w14:textId="77777777" w:rsidR="007942AF" w:rsidRDefault="00927C13">
      <w:pPr>
        <w:spacing w:line="400" w:lineRule="exact"/>
        <w:ind w:firstLine="480"/>
        <w:rPr>
          <w:rFonts w:ascii="宋体" w:eastAsia="宋体" w:hAnsi="宋体" w:cs="Times New Roman"/>
          <w:color w:val="000000"/>
          <w:szCs w:val="21"/>
        </w:rPr>
      </w:pPr>
      <w:r>
        <w:rPr>
          <w:rFonts w:ascii="宋体" w:eastAsia="宋体" w:hAnsi="宋体" w:cs="Times New Roman" w:hint="eastAsia"/>
          <w:color w:val="000000"/>
          <w:szCs w:val="21"/>
        </w:rPr>
        <w:t>负反馈环节：</w:t>
      </w:r>
    </w:p>
    <w:p w14:paraId="75FC5A37" w14:textId="77777777" w:rsidR="007942AF" w:rsidRDefault="00927C13">
      <w:pPr>
        <w:spacing w:line="400" w:lineRule="exact"/>
        <w:ind w:firstLine="480"/>
        <w:rPr>
          <w:rFonts w:ascii="宋体" w:eastAsia="宋体" w:hAnsi="宋体" w:cs="Times New Roman"/>
          <w:color w:val="000000"/>
          <w:szCs w:val="21"/>
        </w:rPr>
      </w:pPr>
      <w:r>
        <w:rPr>
          <w:rFonts w:ascii="宋体" w:eastAsia="宋体" w:hAnsi="宋体" w:cs="Times New Roman"/>
          <w:color w:val="000000"/>
          <w:szCs w:val="21"/>
        </w:rPr>
        <w:object w:dxaOrig="2160" w:dyaOrig="684" w14:anchorId="540FE19F">
          <v:shape id="_x0000_s1033" type="#_x0000_t75" style="position:absolute;left:0;text-align:left;margin-left:46pt;margin-top:1pt;width:157.95pt;height:35pt;z-index:251659264;mso-width-relative:page;mso-height-relative:page">
            <v:imagedata r:id="rId12" o:title=""/>
          </v:shape>
          <o:OLEObject Type="Embed" ProgID="Equation.3" ShapeID="_x0000_s1033" DrawAspect="Content" ObjectID="_1653052494" r:id="rId72"/>
        </w:object>
      </w:r>
    </w:p>
    <w:p w14:paraId="6D1DEA09" w14:textId="77777777" w:rsidR="007942AF" w:rsidRDefault="007942AF">
      <w:pPr>
        <w:jc w:val="left"/>
        <w:rPr>
          <w:rFonts w:ascii="宋体" w:eastAsia="宋体" w:hAnsi="宋体"/>
          <w:sz w:val="22"/>
          <w:szCs w:val="21"/>
        </w:rPr>
      </w:pPr>
    </w:p>
    <w:p w14:paraId="2FA8576D" w14:textId="77777777" w:rsidR="007942AF" w:rsidRDefault="007942AF">
      <w:pPr>
        <w:jc w:val="left"/>
        <w:rPr>
          <w:rFonts w:ascii="宋体" w:eastAsia="宋体" w:hAnsi="宋体"/>
          <w:sz w:val="22"/>
          <w:szCs w:val="21"/>
        </w:rPr>
      </w:pPr>
    </w:p>
    <w:p w14:paraId="682EC9AF" w14:textId="77777777" w:rsidR="007942AF" w:rsidRDefault="00927C13">
      <w:pPr>
        <w:jc w:val="left"/>
        <w:rPr>
          <w:rFonts w:ascii="宋体" w:eastAsia="宋体" w:hAnsi="宋体"/>
          <w:szCs w:val="21"/>
        </w:rPr>
      </w:pPr>
      <w:r>
        <w:rPr>
          <w:rFonts w:ascii="宋体" w:eastAsia="宋体" w:hAnsi="宋体" w:hint="eastAsia"/>
          <w:sz w:val="22"/>
          <w:szCs w:val="21"/>
        </w:rPr>
        <w:t>2.</w:t>
      </w:r>
      <w:r>
        <w:rPr>
          <w:rFonts w:ascii="宋体" w:eastAsia="宋体" w:hAnsi="宋体" w:hint="eastAsia"/>
          <w:szCs w:val="21"/>
        </w:rPr>
        <w:t>答：误差传递就是指一个物理量的误差收多个物理量影响时，每个物理量该变量引起该物理量的变化量。(传递</w:t>
      </w:r>
      <w:r>
        <w:rPr>
          <w:rFonts w:ascii="宋体" w:eastAsia="宋体" w:hAnsi="宋体"/>
          <w:szCs w:val="21"/>
        </w:rPr>
        <w:t>误差是针对整个系统而言，而非系统中的疏失误差</w:t>
      </w:r>
      <w:r>
        <w:rPr>
          <w:rFonts w:ascii="宋体" w:eastAsia="宋体" w:hAnsi="宋体" w:hint="eastAsia"/>
          <w:szCs w:val="21"/>
        </w:rPr>
        <w:t>)</w:t>
      </w:r>
      <w:r>
        <w:rPr>
          <w:rFonts w:ascii="宋体" w:eastAsia="宋体" w:hAnsi="宋体"/>
          <w:szCs w:val="21"/>
        </w:rPr>
        <w:t xml:space="preserve"> 在系统中引入负反馈开辟了</w:t>
      </w:r>
      <w:proofErr w:type="gramStart"/>
      <w:r>
        <w:rPr>
          <w:rFonts w:ascii="宋体" w:eastAsia="宋体" w:hAnsi="宋体"/>
          <w:szCs w:val="21"/>
        </w:rPr>
        <w:t>补偿顺联环节</w:t>
      </w:r>
      <w:proofErr w:type="gramEnd"/>
      <w:r>
        <w:rPr>
          <w:rFonts w:ascii="宋体" w:eastAsia="宋体" w:hAnsi="宋体"/>
          <w:szCs w:val="21"/>
        </w:rPr>
        <w:t>误差的新途径，因为在系统的误差计算公式中，</w:t>
      </w:r>
      <w:proofErr w:type="gramStart"/>
      <w:r>
        <w:rPr>
          <w:rFonts w:ascii="宋体" w:eastAsia="宋体" w:hAnsi="宋体"/>
          <w:szCs w:val="21"/>
        </w:rPr>
        <w:t>顺联与</w:t>
      </w:r>
      <w:proofErr w:type="gramEnd"/>
      <w:r>
        <w:rPr>
          <w:rFonts w:ascii="宋体" w:eastAsia="宋体" w:hAnsi="宋体"/>
          <w:szCs w:val="21"/>
        </w:rPr>
        <w:t>负反馈误差的符号相反，可以减小或抵消误差，使整个系统误差大大减小，以提高测量精度</w:t>
      </w:r>
      <w:r>
        <w:rPr>
          <w:rFonts w:ascii="宋体" w:eastAsia="宋体" w:hAnsi="宋体" w:hint="eastAsia"/>
          <w:szCs w:val="21"/>
        </w:rPr>
        <w:t>。</w:t>
      </w:r>
    </w:p>
    <w:p w14:paraId="65FC3DA7" w14:textId="77777777" w:rsidR="007942AF" w:rsidRDefault="007942AF">
      <w:pPr>
        <w:jc w:val="left"/>
        <w:rPr>
          <w:rFonts w:ascii="宋体" w:eastAsia="宋体" w:hAnsi="宋体"/>
          <w:szCs w:val="21"/>
        </w:rPr>
      </w:pPr>
    </w:p>
    <w:p w14:paraId="18D60BE8" w14:textId="77777777" w:rsidR="007942AF" w:rsidRDefault="00927C13">
      <w:pPr>
        <w:jc w:val="left"/>
        <w:rPr>
          <w:rFonts w:ascii="宋体" w:eastAsia="宋体" w:hAnsi="宋体"/>
          <w:szCs w:val="21"/>
        </w:rPr>
      </w:pPr>
      <w:r>
        <w:rPr>
          <w:rFonts w:ascii="宋体" w:eastAsia="宋体" w:hAnsi="宋体" w:hint="eastAsia"/>
          <w:szCs w:val="21"/>
        </w:rPr>
        <w:t>3.答：水银不粘玻璃，不易氧化，在相当大的温度范围内保持液态，在</w:t>
      </w:r>
      <w:r>
        <w:rPr>
          <w:rFonts w:ascii="宋体" w:eastAsia="宋体" w:hAnsi="宋体"/>
          <w:szCs w:val="21"/>
        </w:rPr>
        <w:t>200℃以下，其膨胀系数几乎和温度成线性关系。</w:t>
      </w:r>
    </w:p>
    <w:p w14:paraId="66938DC2" w14:textId="77777777" w:rsidR="007942AF" w:rsidRDefault="007942AF">
      <w:pPr>
        <w:jc w:val="left"/>
        <w:rPr>
          <w:rFonts w:ascii="宋体" w:eastAsia="宋体" w:hAnsi="宋体"/>
          <w:szCs w:val="21"/>
        </w:rPr>
      </w:pPr>
    </w:p>
    <w:p w14:paraId="45B23A72" w14:textId="77777777" w:rsidR="007942AF" w:rsidRDefault="00927C13">
      <w:pPr>
        <w:rPr>
          <w:rFonts w:ascii="宋体" w:eastAsia="宋体" w:hAnsi="宋体" w:cs="Times New Roman"/>
          <w:szCs w:val="21"/>
        </w:rPr>
      </w:pPr>
      <w:r>
        <w:rPr>
          <w:rFonts w:ascii="宋体" w:eastAsia="宋体" w:hAnsi="宋体" w:hint="eastAsia"/>
          <w:szCs w:val="21"/>
        </w:rPr>
        <w:lastRenderedPageBreak/>
        <w:t>4.</w:t>
      </w:r>
      <w:r>
        <w:rPr>
          <w:rFonts w:ascii="宋体" w:eastAsia="宋体" w:hAnsi="宋体" w:cs="Times New Roman" w:hint="eastAsia"/>
          <w:szCs w:val="21"/>
        </w:rPr>
        <w:t>答：</w:t>
      </w:r>
    </w:p>
    <w:p w14:paraId="617901A0" w14:textId="77777777" w:rsidR="007942AF" w:rsidRDefault="00927C13">
      <w:pPr>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szCs w:val="21"/>
        </w:rPr>
        <w:t>.</w:t>
      </w:r>
      <w:r>
        <w:rPr>
          <w:rFonts w:ascii="宋体" w:eastAsia="宋体" w:hAnsi="宋体" w:cs="Times New Roman" w:hint="eastAsia"/>
          <w:szCs w:val="21"/>
        </w:rPr>
        <w:t>光钎流量计</w:t>
      </w:r>
    </w:p>
    <w:p w14:paraId="7A404BA3"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工作原理：在节流元件前后分别安装一组敏感膜片和Y</w:t>
      </w:r>
      <w:proofErr w:type="gramStart"/>
      <w:r>
        <w:rPr>
          <w:rFonts w:ascii="宋体" w:eastAsia="宋体" w:hAnsi="宋体" w:cs="Times New Roman" w:hint="eastAsia"/>
          <w:szCs w:val="21"/>
        </w:rPr>
        <w:t>形光钎</w:t>
      </w:r>
      <w:proofErr w:type="gramEnd"/>
      <w:r>
        <w:rPr>
          <w:rFonts w:ascii="宋体" w:eastAsia="宋体" w:hAnsi="宋体" w:cs="Times New Roman" w:hint="eastAsia"/>
          <w:szCs w:val="21"/>
        </w:rPr>
        <w:t>，膜片感受流体压力的作用而产生位移，Y</w:t>
      </w:r>
      <w:proofErr w:type="gramStart"/>
      <w:r>
        <w:rPr>
          <w:rFonts w:ascii="宋体" w:eastAsia="宋体" w:hAnsi="宋体" w:cs="Times New Roman" w:hint="eastAsia"/>
          <w:szCs w:val="21"/>
        </w:rPr>
        <w:t>形光钎根据</w:t>
      </w:r>
      <w:proofErr w:type="gramEnd"/>
      <w:r>
        <w:rPr>
          <w:rFonts w:ascii="宋体" w:eastAsia="宋体" w:hAnsi="宋体" w:cs="Times New Roman" w:hint="eastAsia"/>
          <w:szCs w:val="21"/>
        </w:rPr>
        <w:t>输入输出光强的相对变化测量膜片位移的大小，</w:t>
      </w:r>
      <w:r>
        <w:rPr>
          <w:rFonts w:ascii="宋体" w:eastAsia="宋体" w:hAnsi="宋体" w:cs="Times New Roman"/>
          <w:szCs w:val="21"/>
        </w:rPr>
        <w:t>由位移量就可以确定</w:t>
      </w:r>
      <w:r>
        <w:rPr>
          <w:rFonts w:ascii="宋体" w:eastAsia="宋体" w:hAnsi="宋体" w:cs="Times New Roman" w:hint="eastAsia"/>
          <w:szCs w:val="21"/>
        </w:rPr>
        <w:t>节流</w:t>
      </w:r>
      <w:r>
        <w:rPr>
          <w:rFonts w:ascii="宋体" w:eastAsia="宋体" w:hAnsi="宋体" w:cs="Times New Roman"/>
          <w:szCs w:val="21"/>
        </w:rPr>
        <w:t>压差，从而确定</w:t>
      </w:r>
      <w:r>
        <w:rPr>
          <w:rFonts w:ascii="宋体" w:eastAsia="宋体" w:hAnsi="宋体" w:cs="Times New Roman" w:hint="eastAsia"/>
          <w:szCs w:val="21"/>
        </w:rPr>
        <w:t>被测</w:t>
      </w:r>
      <w:r>
        <w:rPr>
          <w:rFonts w:ascii="宋体" w:eastAsia="宋体" w:hAnsi="宋体" w:cs="Times New Roman"/>
          <w:szCs w:val="21"/>
        </w:rPr>
        <w:t>流量的</w:t>
      </w:r>
      <w:r>
        <w:rPr>
          <w:rFonts w:ascii="宋体" w:eastAsia="宋体" w:hAnsi="宋体" w:cs="Times New Roman" w:hint="eastAsia"/>
          <w:szCs w:val="21"/>
        </w:rPr>
        <w:t>大小</w:t>
      </w:r>
      <w:r>
        <w:rPr>
          <w:rFonts w:ascii="宋体" w:eastAsia="宋体" w:hAnsi="宋体" w:cs="Times New Roman"/>
          <w:szCs w:val="21"/>
        </w:rPr>
        <w:t>。</w:t>
      </w:r>
    </w:p>
    <w:p w14:paraId="0FA2975E"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特点：利用光钎传感技术检测节流元件前后的差压。</w:t>
      </w:r>
    </w:p>
    <w:p w14:paraId="6B959B08" w14:textId="77777777" w:rsidR="007942AF" w:rsidRDefault="00927C13">
      <w:pPr>
        <w:rPr>
          <w:rFonts w:ascii="宋体" w:eastAsia="宋体" w:hAnsi="宋体" w:cs="Times New Roman"/>
          <w:szCs w:val="21"/>
        </w:rPr>
      </w:pPr>
      <w:r>
        <w:rPr>
          <w:rFonts w:ascii="宋体" w:eastAsia="宋体" w:hAnsi="宋体" w:cs="Times New Roman"/>
          <w:szCs w:val="21"/>
        </w:rPr>
        <w:t>b.</w:t>
      </w:r>
      <w:r>
        <w:rPr>
          <w:rFonts w:ascii="宋体" w:eastAsia="宋体" w:hAnsi="宋体" w:cs="Times New Roman" w:hint="eastAsia"/>
          <w:szCs w:val="21"/>
        </w:rPr>
        <w:t>超声波流量计：</w:t>
      </w:r>
    </w:p>
    <w:p w14:paraId="65697059"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工作原理：超声波在顺流和逆流中的传播速度差与介质的流动速度v有关，测出这一传播速度差就可求得流速，进而可换算为流量。</w:t>
      </w:r>
    </w:p>
    <w:p w14:paraId="1907FCA6"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特点：1）非接触测量，</w:t>
      </w:r>
      <w:proofErr w:type="gramStart"/>
      <w:r>
        <w:rPr>
          <w:rFonts w:ascii="宋体" w:eastAsia="宋体" w:hAnsi="宋体" w:cs="Times New Roman" w:hint="eastAsia"/>
          <w:szCs w:val="21"/>
        </w:rPr>
        <w:t>不</w:t>
      </w:r>
      <w:proofErr w:type="gramEnd"/>
      <w:r>
        <w:rPr>
          <w:rFonts w:ascii="宋体" w:eastAsia="宋体" w:hAnsi="宋体" w:cs="Times New Roman" w:hint="eastAsia"/>
          <w:szCs w:val="21"/>
        </w:rPr>
        <w:t>扰动流体的流动状态，不产生压力损失。2）不受被测流体物理、化学特性（如粘度、导电性等）的影响。3）输出特性呈线性。</w:t>
      </w:r>
    </w:p>
    <w:p w14:paraId="62741883" w14:textId="77777777" w:rsidR="007942AF" w:rsidRDefault="007942AF">
      <w:pPr>
        <w:jc w:val="left"/>
        <w:rPr>
          <w:rFonts w:ascii="宋体" w:eastAsia="宋体" w:hAnsi="宋体" w:cs="Times New Roman"/>
          <w:szCs w:val="21"/>
        </w:rPr>
      </w:pPr>
    </w:p>
    <w:p w14:paraId="1ADD39E0" w14:textId="77777777" w:rsidR="007942AF" w:rsidRDefault="00927C13">
      <w:pPr>
        <w:jc w:val="left"/>
        <w:rPr>
          <w:rFonts w:ascii="宋体" w:eastAsia="宋体" w:hAnsi="宋体" w:cs="Times New Roman"/>
          <w:szCs w:val="21"/>
        </w:rPr>
      </w:pPr>
      <w:r>
        <w:rPr>
          <w:rFonts w:ascii="黑体" w:eastAsia="黑体" w:hAnsi="黑体" w:hint="eastAsia"/>
          <w:sz w:val="28"/>
          <w:szCs w:val="24"/>
        </w:rPr>
        <w:t>四、 计算题</w:t>
      </w:r>
    </w:p>
    <w:p w14:paraId="34020983" w14:textId="77777777" w:rsidR="007942AF" w:rsidRDefault="00927C13">
      <w:pPr>
        <w:rPr>
          <w:rFonts w:ascii="宋体" w:eastAsia="宋体" w:hAnsi="宋体" w:cs="Times New Roman"/>
          <w:szCs w:val="21"/>
        </w:rPr>
      </w:pPr>
      <w:r>
        <w:rPr>
          <w:rFonts w:ascii="宋体" w:eastAsia="宋体" w:hAnsi="宋体"/>
          <w:sz w:val="22"/>
          <w:szCs w:val="21"/>
        </w:rPr>
        <w:t>1</w:t>
      </w:r>
      <w:r>
        <w:rPr>
          <w:rFonts w:ascii="宋体" w:eastAsia="宋体" w:hAnsi="宋体" w:hint="eastAsia"/>
          <w:sz w:val="22"/>
          <w:szCs w:val="21"/>
        </w:rPr>
        <w:t>.</w:t>
      </w:r>
      <w:r>
        <w:rPr>
          <w:rFonts w:ascii="宋体" w:eastAsia="宋体" w:hAnsi="宋体" w:cs="Times New Roman" w:hint="eastAsia"/>
          <w:szCs w:val="21"/>
        </w:rPr>
        <w:t xml:space="preserve"> 解：</w:t>
      </w:r>
      <w:r>
        <w:rPr>
          <w:rFonts w:ascii="宋体" w:eastAsia="宋体" w:hAnsi="宋体" w:cs="Times New Roman" w:hint="eastAsia"/>
          <w:bCs/>
          <w:szCs w:val="21"/>
        </w:rPr>
        <w:t>（1）</w:t>
      </w:r>
      <w:r>
        <w:rPr>
          <w:rFonts w:ascii="宋体" w:eastAsia="宋体" w:hAnsi="宋体" w:cs="Times New Roman"/>
          <w:position w:val="-36"/>
          <w:szCs w:val="21"/>
        </w:rPr>
        <w:object w:dxaOrig="6324" w:dyaOrig="720" w14:anchorId="004F7EB0">
          <v:shape id="_x0000_i1030" type="#_x0000_t75" style="width:316pt;height:36pt" o:ole="">
            <v:imagedata r:id="rId16" o:title=""/>
          </v:shape>
          <o:OLEObject Type="Embed" ProgID="Equation.3" ShapeID="_x0000_i1030" DrawAspect="Content" ObjectID="_1653052457" r:id="rId73"/>
        </w:object>
      </w:r>
    </w:p>
    <w:p w14:paraId="4D33B6D6"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bCs/>
          <w:szCs w:val="21"/>
        </w:rPr>
        <w:t xml:space="preserve">则 </w:t>
      </w:r>
      <w:r>
        <w:rPr>
          <w:rFonts w:ascii="宋体" w:eastAsia="宋体" w:hAnsi="宋体" w:cs="Times New Roman"/>
          <w:position w:val="-6"/>
          <w:szCs w:val="21"/>
        </w:rPr>
        <w:object w:dxaOrig="1572" w:dyaOrig="288" w14:anchorId="04BBC4F6">
          <v:shape id="_x0000_i1031" type="#_x0000_t75" style="width:78.5pt;height:14.5pt" o:ole="">
            <v:imagedata r:id="rId18" o:title=""/>
          </v:shape>
          <o:OLEObject Type="Embed" ProgID="Equation.3" ShapeID="_x0000_i1031" DrawAspect="Content" ObjectID="_1653052458" r:id="rId74"/>
        </w:object>
      </w:r>
    </w:p>
    <w:p w14:paraId="53FA1E30" w14:textId="77777777" w:rsidR="007942AF" w:rsidRDefault="00927C13">
      <w:pPr>
        <w:ind w:firstLineChars="100" w:firstLine="210"/>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position w:val="-36"/>
          <w:szCs w:val="21"/>
        </w:rPr>
        <w:object w:dxaOrig="7464" w:dyaOrig="720" w14:anchorId="327FCC7D">
          <v:shape id="_x0000_i1032" type="#_x0000_t75" style="width:373pt;height:36pt" o:ole="">
            <v:imagedata r:id="rId20" o:title=""/>
          </v:shape>
          <o:OLEObject Type="Embed" ProgID="Equation.3" ShapeID="_x0000_i1032" DrawAspect="Content" ObjectID="_1653052459" r:id="rId75"/>
        </w:object>
      </w:r>
    </w:p>
    <w:p w14:paraId="3D64E73D" w14:textId="77777777" w:rsidR="007942AF" w:rsidRDefault="00927C13">
      <w:pPr>
        <w:ind w:leftChars="228" w:left="1214" w:hangingChars="350" w:hanging="735"/>
        <w:rPr>
          <w:rFonts w:ascii="宋体" w:eastAsia="宋体" w:hAnsi="宋体" w:cs="Times New Roman"/>
          <w:szCs w:val="21"/>
        </w:rPr>
      </w:pPr>
      <w:r>
        <w:rPr>
          <w:rFonts w:ascii="宋体" w:eastAsia="宋体" w:hAnsi="宋体" w:cs="Times New Roman" w:hint="eastAsia"/>
          <w:szCs w:val="21"/>
        </w:rPr>
        <w:t>τ取7.71×10</w:t>
      </w:r>
      <w:r>
        <w:rPr>
          <w:rFonts w:ascii="宋体" w:eastAsia="宋体" w:hAnsi="宋体" w:cs="Times New Roman" w:hint="eastAsia"/>
          <w:szCs w:val="21"/>
          <w:vertAlign w:val="superscript"/>
        </w:rPr>
        <w:t>-4</w:t>
      </w:r>
      <w:r>
        <w:rPr>
          <w:rFonts w:ascii="宋体" w:eastAsia="宋体" w:hAnsi="宋体" w:cs="Times New Roman" w:hint="eastAsia"/>
          <w:szCs w:val="21"/>
        </w:rPr>
        <w:t>时，</w:t>
      </w:r>
    </w:p>
    <w:p w14:paraId="6307D3CB" w14:textId="77777777" w:rsidR="007942AF" w:rsidRDefault="00927C13">
      <w:pPr>
        <w:ind w:leftChars="228" w:left="1214" w:hangingChars="350" w:hanging="735"/>
        <w:rPr>
          <w:rFonts w:ascii="宋体" w:eastAsia="宋体" w:hAnsi="宋体" w:cs="Times New Roman"/>
          <w:szCs w:val="21"/>
        </w:rPr>
      </w:pPr>
      <w:r>
        <w:rPr>
          <w:rFonts w:ascii="宋体" w:eastAsia="宋体" w:hAnsi="宋体" w:cs="Times New Roman"/>
          <w:position w:val="-10"/>
          <w:szCs w:val="21"/>
        </w:rPr>
        <w:object w:dxaOrig="6780" w:dyaOrig="372" w14:anchorId="6BD4A552">
          <v:shape id="_x0000_i1033" type="#_x0000_t75" style="width:339pt;height:18.5pt" o:ole="">
            <v:imagedata r:id="rId22" o:title=""/>
          </v:shape>
          <o:OLEObject Type="Embed" ProgID="Equation.3" ShapeID="_x0000_i1033" DrawAspect="Content" ObjectID="_1653052460" r:id="rId76"/>
        </w:object>
      </w:r>
    </w:p>
    <w:p w14:paraId="3E54FB46" w14:textId="77777777" w:rsidR="007942AF" w:rsidRDefault="00927C13">
      <w:pPr>
        <w:jc w:val="left"/>
        <w:rPr>
          <w:rFonts w:ascii="宋体" w:eastAsia="宋体" w:hAnsi="宋体" w:cs="Times New Roman"/>
          <w:szCs w:val="21"/>
        </w:rPr>
      </w:pPr>
      <w:r>
        <w:rPr>
          <w:rFonts w:ascii="宋体" w:eastAsia="宋体" w:hAnsi="宋体" w:cs="Times New Roman" w:hint="eastAsia"/>
          <w:szCs w:val="21"/>
        </w:rPr>
        <w:t>相位误差小于等于13.62°</w:t>
      </w:r>
    </w:p>
    <w:p w14:paraId="5D386ED1" w14:textId="77777777" w:rsidR="007942AF" w:rsidRDefault="007942AF">
      <w:pPr>
        <w:jc w:val="left"/>
        <w:rPr>
          <w:rFonts w:ascii="宋体" w:eastAsia="宋体" w:hAnsi="宋体" w:cs="Times New Roman"/>
          <w:szCs w:val="21"/>
        </w:rPr>
      </w:pPr>
    </w:p>
    <w:p w14:paraId="59001F37" w14:textId="77777777" w:rsidR="007942AF" w:rsidRDefault="00927C13">
      <w:pPr>
        <w:spacing w:line="360" w:lineRule="auto"/>
        <w:rPr>
          <w:rFonts w:ascii="Calibri" w:eastAsia="宋体" w:hAnsi="Calibri" w:cs="Times New Roman"/>
        </w:rPr>
      </w:pPr>
      <w:r>
        <w:rPr>
          <w:rFonts w:ascii="宋体" w:eastAsia="宋体" w:hAnsi="宋体" w:cs="Times New Roman"/>
          <w:szCs w:val="21"/>
        </w:rPr>
        <w:t>2</w:t>
      </w:r>
      <w:r>
        <w:rPr>
          <w:rFonts w:ascii="宋体" w:eastAsia="宋体" w:hAnsi="宋体" w:cs="Times New Roman" w:hint="eastAsia"/>
          <w:szCs w:val="21"/>
        </w:rPr>
        <w:t>.</w:t>
      </w:r>
      <w:r>
        <w:rPr>
          <w:rFonts w:ascii="Calibri" w:eastAsia="宋体" w:hAnsi="Calibri" w:cs="Times New Roman" w:hint="eastAsia"/>
        </w:rPr>
        <w:t>解：</w:t>
      </w:r>
    </w:p>
    <w:p w14:paraId="74BA7245" w14:textId="77777777" w:rsidR="007942AF" w:rsidRDefault="00927C13">
      <w:pPr>
        <w:spacing w:line="360" w:lineRule="auto"/>
        <w:ind w:left="780"/>
        <w:rPr>
          <w:rFonts w:ascii="Calibri" w:eastAsia="宋体" w:hAnsi="Calibri" w:cs="Times New Roman"/>
          <w:sz w:val="24"/>
          <w:szCs w:val="21"/>
        </w:rPr>
      </w:pPr>
      <w:r>
        <w:rPr>
          <w:rFonts w:ascii="Calibri" w:eastAsia="宋体" w:hAnsi="Calibri" w:cs="Times New Roman" w:hint="eastAsia"/>
          <w:sz w:val="24"/>
          <w:szCs w:val="21"/>
        </w:rPr>
        <w:t>由于：</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n</m:t>
            </m:r>
          </m:sub>
        </m:sSub>
        <m:r>
          <w:rPr>
            <w:rFonts w:ascii="Cambria Math" w:eastAsia="宋体" w:hAnsi="Cambria Math" w:cs="Times New Roman"/>
            <w:sz w:val="24"/>
            <w:szCs w:val="21"/>
          </w:rPr>
          <m:t>=</m:t>
        </m:r>
        <m:sSup>
          <m:sSupPr>
            <m:ctrlPr>
              <w:rPr>
                <w:rFonts w:ascii="Cambria Math" w:eastAsia="宋体" w:hAnsi="Cambria Math" w:cs="Times New Roman"/>
                <w:i/>
                <w:sz w:val="24"/>
                <w:szCs w:val="21"/>
              </w:rPr>
            </m:ctrlPr>
          </m:sSupPr>
          <m:e>
            <m:r>
              <w:rPr>
                <w:rFonts w:ascii="Cambria Math" w:eastAsia="宋体" w:hAnsi="Cambria Math" w:cs="Times New Roman"/>
                <w:sz w:val="24"/>
                <w:szCs w:val="21"/>
              </w:rPr>
              <m:t>2</m:t>
            </m:r>
          </m:e>
          <m:sup>
            <m:f>
              <m:fPr>
                <m:ctrlPr>
                  <w:rPr>
                    <w:rFonts w:ascii="Cambria Math" w:eastAsia="宋体" w:hAnsi="Cambria Math" w:cs="Times New Roman"/>
                    <w:i/>
                    <w:sz w:val="24"/>
                    <w:szCs w:val="21"/>
                  </w:rPr>
                </m:ctrlPr>
              </m:fPr>
              <m:num>
                <m:r>
                  <w:rPr>
                    <w:rFonts w:ascii="Cambria Math" w:eastAsia="宋体" w:hAnsi="Cambria Math" w:cs="Times New Roman"/>
                    <w:sz w:val="24"/>
                    <w:szCs w:val="21"/>
                  </w:rPr>
                  <m:t>n</m:t>
                </m:r>
              </m:num>
              <m:den>
                <m:r>
                  <w:rPr>
                    <w:rFonts w:ascii="Cambria Math" w:eastAsia="宋体" w:hAnsi="Cambria Math" w:cs="Times New Roman"/>
                    <w:sz w:val="24"/>
                    <w:szCs w:val="21"/>
                  </w:rPr>
                  <m:t>2</m:t>
                </m:r>
              </m:den>
            </m:f>
          </m:sup>
        </m:sSup>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c1</m:t>
            </m:r>
          </m:sub>
        </m:sSub>
      </m:oMath>
      <w:r>
        <w:rPr>
          <w:rFonts w:ascii="Calibri" w:eastAsia="宋体" w:hAnsi="Calibri" w:cs="Times New Roman" w:hint="eastAsia"/>
          <w:sz w:val="24"/>
          <w:szCs w:val="21"/>
        </w:rPr>
        <w:t>,</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n</m:t>
            </m:r>
          </m:sub>
        </m:sSub>
        <m:r>
          <w:rPr>
            <w:rFonts w:ascii="Cambria Math" w:eastAsia="宋体" w:hAnsi="Cambria Math" w:cs="Times New Roman"/>
            <w:sz w:val="24"/>
            <w:szCs w:val="21"/>
          </w:rPr>
          <m:t>=</m:t>
        </m:r>
        <m:sSup>
          <m:sSupPr>
            <m:ctrlPr>
              <w:rPr>
                <w:rFonts w:ascii="Cambria Math" w:eastAsia="宋体" w:hAnsi="Cambria Math" w:cs="Times New Roman"/>
                <w:i/>
                <w:sz w:val="24"/>
                <w:szCs w:val="21"/>
              </w:rPr>
            </m:ctrlPr>
          </m:sSupPr>
          <m:e>
            <m:r>
              <w:rPr>
                <w:rFonts w:ascii="Cambria Math" w:eastAsia="宋体" w:hAnsi="Cambria Math" w:cs="Times New Roman"/>
                <w:sz w:val="24"/>
                <w:szCs w:val="21"/>
              </w:rPr>
              <m:t>2</m:t>
            </m:r>
          </m:e>
          <m:sup>
            <m:r>
              <w:rPr>
                <w:rFonts w:ascii="Cambria Math" w:eastAsia="宋体" w:hAnsi="Cambria Math" w:cs="Times New Roman"/>
                <w:sz w:val="24"/>
                <w:szCs w:val="21"/>
              </w:rPr>
              <m:t xml:space="preserve">- </m:t>
            </m:r>
            <m:f>
              <m:fPr>
                <m:ctrlPr>
                  <w:rPr>
                    <w:rFonts w:ascii="Cambria Math" w:eastAsia="宋体" w:hAnsi="Cambria Math" w:cs="Times New Roman"/>
                    <w:i/>
                    <w:sz w:val="24"/>
                    <w:szCs w:val="21"/>
                  </w:rPr>
                </m:ctrlPr>
              </m:fPr>
              <m:num>
                <m:r>
                  <w:rPr>
                    <w:rFonts w:ascii="Cambria Math" w:eastAsia="宋体" w:hAnsi="Cambria Math" w:cs="Times New Roman"/>
                    <w:sz w:val="24"/>
                    <w:szCs w:val="21"/>
                  </w:rPr>
                  <m:t>n</m:t>
                </m:r>
              </m:num>
              <m:den>
                <m:r>
                  <w:rPr>
                    <w:rFonts w:ascii="Cambria Math" w:eastAsia="宋体" w:hAnsi="Cambria Math" w:cs="Times New Roman"/>
                    <w:sz w:val="24"/>
                    <w:szCs w:val="21"/>
                  </w:rPr>
                  <m:t>2</m:t>
                </m:r>
              </m:den>
            </m:f>
          </m:sup>
        </m:sSup>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c2</m:t>
            </m:r>
          </m:sub>
        </m:sSub>
      </m:oMath>
    </w:p>
    <w:p w14:paraId="2FBEB37C" w14:textId="77777777" w:rsidR="007942AF" w:rsidRDefault="00927C13">
      <w:pPr>
        <w:spacing w:line="360" w:lineRule="auto"/>
        <w:ind w:left="780"/>
        <w:rPr>
          <w:rFonts w:ascii="Calibri" w:eastAsia="宋体" w:hAnsi="Calibri" w:cs="Times New Roman"/>
          <w:sz w:val="24"/>
          <w:szCs w:val="21"/>
        </w:rPr>
      </w:pPr>
      <m:oMathPara>
        <m:oMath>
          <m:sSup>
            <m:sSupPr>
              <m:ctrlPr>
                <w:rPr>
                  <w:rFonts w:ascii="Cambria Math" w:eastAsia="宋体" w:hAnsi="Cambria Math" w:cs="Times New Roman"/>
                  <w:i/>
                  <w:sz w:val="24"/>
                  <w:szCs w:val="21"/>
                </w:rPr>
              </m:ctrlPr>
            </m:sSupPr>
            <m:e>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n</m:t>
                  </m:r>
                </m:sub>
              </m:sSub>
            </m:e>
            <m:sup>
              <m:r>
                <w:rPr>
                  <w:rFonts w:ascii="Cambria Math" w:eastAsia="宋体" w:hAnsi="Cambria Math" w:cs="Times New Roman"/>
                  <w:sz w:val="24"/>
                  <w:szCs w:val="21"/>
                </w:rPr>
                <m:t>2</m:t>
              </m:r>
            </m:sup>
          </m:sSup>
          <m:r>
            <w:rPr>
              <w:rFonts w:ascii="Cambria Math" w:eastAsia="宋体" w:hAnsi="Cambria Math" w:cs="Times New Roman"/>
              <w:sz w:val="24"/>
              <w:szCs w:val="21"/>
            </w:rPr>
            <m:t>=</m:t>
          </m:r>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c1</m:t>
              </m:r>
            </m:sub>
          </m:sSub>
          <m:r>
            <w:rPr>
              <w:rFonts w:ascii="Cambria Math" w:eastAsia="宋体" w:hAnsi="Cambria Math" w:cs="Times New Roman"/>
              <w:sz w:val="24"/>
              <w:szCs w:val="21"/>
            </w:rPr>
            <m:t>∙</m:t>
          </m:r>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c2</m:t>
              </m:r>
            </m:sub>
          </m:sSub>
        </m:oMath>
      </m:oMathPara>
    </w:p>
    <w:p w14:paraId="41F85D9C" w14:textId="77777777" w:rsidR="007942AF" w:rsidRDefault="00927C13">
      <w:pPr>
        <w:spacing w:line="360" w:lineRule="auto"/>
        <w:ind w:left="780"/>
        <w:rPr>
          <w:rFonts w:ascii="Calibri" w:eastAsia="宋体" w:hAnsi="Calibri" w:cs="Times New Roman"/>
          <w:sz w:val="24"/>
          <w:szCs w:val="21"/>
        </w:rPr>
      </w:pPr>
      <w:r>
        <w:rPr>
          <w:rFonts w:ascii="Calibri" w:eastAsia="宋体" w:hAnsi="Calibri" w:cs="Times New Roman" w:hint="eastAsia"/>
          <w:sz w:val="24"/>
          <w:szCs w:val="21"/>
        </w:rPr>
        <w:t>当</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n</m:t>
            </m:r>
          </m:sub>
        </m:sSub>
        <m:r>
          <w:rPr>
            <w:rFonts w:ascii="Cambria Math" w:eastAsia="宋体" w:hAnsi="Cambria Math" w:cs="Times New Roman"/>
            <w:sz w:val="24"/>
            <w:szCs w:val="21"/>
          </w:rPr>
          <m:t>=</m:t>
        </m:r>
        <m:r>
          <m:rPr>
            <m:sty m:val="p"/>
          </m:rPr>
          <w:rPr>
            <w:rFonts w:ascii="Cambria Math" w:eastAsia="宋体" w:hAnsi="Cambria Math" w:cs="Times New Roman"/>
            <w:sz w:val="24"/>
            <w:szCs w:val="21"/>
          </w:rPr>
          <m:t>80Hz</m:t>
        </m:r>
        <m:r>
          <m:rPr>
            <m:sty m:val="p"/>
          </m:rPr>
          <w:rPr>
            <w:rFonts w:ascii="Cambria Math" w:eastAsia="宋体" w:hAnsi="Cambria Math" w:cs="Times New Roman" w:hint="eastAsia"/>
            <w:sz w:val="24"/>
            <w:szCs w:val="21"/>
          </w:rPr>
          <m:t>时</m:t>
        </m:r>
      </m:oMath>
      <w:r>
        <w:rPr>
          <w:rFonts w:ascii="Calibri" w:eastAsia="宋体" w:hAnsi="Calibri" w:cs="Times New Roman" w:hint="eastAsia"/>
          <w:sz w:val="24"/>
          <w:szCs w:val="21"/>
        </w:rPr>
        <w:t>，则有</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c1</m:t>
            </m:r>
          </m:sub>
        </m:sSub>
        <m:r>
          <w:rPr>
            <w:rFonts w:ascii="Cambria Math" w:eastAsia="宋体" w:hAnsi="Cambria Math" w:cs="Times New Roman"/>
            <w:sz w:val="24"/>
            <w:szCs w:val="21"/>
          </w:rPr>
          <m:t>=</m:t>
        </m:r>
        <m:sSup>
          <m:sSupPr>
            <m:ctrlPr>
              <w:rPr>
                <w:rFonts w:ascii="Cambria Math" w:eastAsia="宋体" w:hAnsi="Cambria Math" w:cs="Times New Roman"/>
                <w:i/>
                <w:sz w:val="24"/>
                <w:szCs w:val="21"/>
              </w:rPr>
            </m:ctrlPr>
          </m:sSupPr>
          <m:e>
            <m:r>
              <w:rPr>
                <w:rFonts w:ascii="Cambria Math" w:eastAsia="宋体" w:hAnsi="Cambria Math" w:cs="Times New Roman"/>
                <w:sz w:val="24"/>
                <w:szCs w:val="21"/>
              </w:rPr>
              <m:t>2</m:t>
            </m:r>
          </m:e>
          <m:sup>
            <m:r>
              <w:rPr>
                <w:rFonts w:ascii="Cambria Math" w:eastAsia="宋体" w:hAnsi="Cambria Math" w:cs="Times New Roman"/>
                <w:sz w:val="24"/>
                <w:szCs w:val="21"/>
              </w:rPr>
              <m:t xml:space="preserve">- </m:t>
            </m:r>
            <m:f>
              <m:fPr>
                <m:ctrlPr>
                  <w:rPr>
                    <w:rFonts w:ascii="Cambria Math" w:eastAsia="宋体" w:hAnsi="Cambria Math" w:cs="Times New Roman"/>
                    <w:i/>
                    <w:sz w:val="24"/>
                    <w:szCs w:val="21"/>
                  </w:rPr>
                </m:ctrlPr>
              </m:fPr>
              <m:num>
                <m:r>
                  <w:rPr>
                    <w:rFonts w:ascii="Cambria Math" w:eastAsia="宋体" w:hAnsi="Cambria Math" w:cs="Times New Roman"/>
                    <w:sz w:val="24"/>
                    <w:szCs w:val="21"/>
                  </w:rPr>
                  <m:t>n</m:t>
                </m:r>
              </m:num>
              <m:den>
                <m:r>
                  <w:rPr>
                    <w:rFonts w:ascii="Cambria Math" w:eastAsia="宋体" w:hAnsi="Cambria Math" w:cs="Times New Roman"/>
                    <w:sz w:val="24"/>
                    <w:szCs w:val="21"/>
                  </w:rPr>
                  <m:t>2</m:t>
                </m:r>
              </m:den>
            </m:f>
          </m:sup>
        </m:sSup>
        <m:sSub>
          <m:sSubPr>
            <m:ctrlPr>
              <w:rPr>
                <w:rFonts w:ascii="Cambria Math" w:eastAsia="宋体" w:hAnsi="Cambria Math" w:cs="Times New Roman"/>
                <w:sz w:val="24"/>
                <w:szCs w:val="21"/>
              </w:rPr>
            </m:ctrlPr>
          </m:sSubPr>
          <m:e>
            <m:r>
              <w:rPr>
                <w:rFonts w:ascii="Cambria Math" w:eastAsia="宋体" w:hAnsi="Cambria Math" w:cs="Times New Roman"/>
                <w:sz w:val="24"/>
                <w:szCs w:val="21"/>
              </w:rPr>
              <m:t>f</m:t>
            </m:r>
          </m:e>
          <m:sub>
            <m:r>
              <w:rPr>
                <w:rFonts w:ascii="Cambria Math" w:eastAsia="宋体" w:hAnsi="Cambria Math" w:cs="Times New Roman"/>
                <w:sz w:val="24"/>
                <w:szCs w:val="21"/>
              </w:rPr>
              <m:t>n</m:t>
            </m:r>
          </m:sub>
        </m:sSub>
        <m:r>
          <w:rPr>
            <w:rFonts w:ascii="Cambria Math" w:eastAsia="宋体" w:hAnsi="Cambria Math" w:cs="Times New Roman"/>
            <w:sz w:val="24"/>
            <w:szCs w:val="21"/>
          </w:rPr>
          <m:t>=</m:t>
        </m:r>
        <m:sSup>
          <m:sSupPr>
            <m:ctrlPr>
              <w:rPr>
                <w:rFonts w:ascii="Cambria Math" w:eastAsia="宋体" w:hAnsi="Cambria Math" w:cs="Times New Roman"/>
                <w:i/>
                <w:sz w:val="24"/>
                <w:szCs w:val="21"/>
              </w:rPr>
            </m:ctrlPr>
          </m:sSupPr>
          <m:e>
            <m:r>
              <w:rPr>
                <w:rFonts w:ascii="Cambria Math" w:eastAsia="宋体" w:hAnsi="Cambria Math" w:cs="Times New Roman"/>
                <w:sz w:val="24"/>
                <w:szCs w:val="21"/>
              </w:rPr>
              <m:t>2</m:t>
            </m:r>
          </m:e>
          <m:sup>
            <m:r>
              <w:rPr>
                <w:rFonts w:ascii="Cambria Math" w:eastAsia="宋体" w:hAnsi="Cambria Math" w:cs="Times New Roman"/>
                <w:sz w:val="24"/>
                <w:szCs w:val="21"/>
              </w:rPr>
              <m:t>-</m:t>
            </m:r>
            <m:f>
              <m:fPr>
                <m:ctrlPr>
                  <w:rPr>
                    <w:rFonts w:ascii="Cambria Math" w:eastAsia="宋体" w:hAnsi="Cambria Math" w:cs="Times New Roman"/>
                    <w:i/>
                    <w:sz w:val="24"/>
                    <w:szCs w:val="21"/>
                  </w:rPr>
                </m:ctrlPr>
              </m:fPr>
              <m:num>
                <m:r>
                  <w:rPr>
                    <w:rFonts w:ascii="Cambria Math" w:eastAsia="宋体" w:hAnsi="Cambria Math" w:cs="Times New Roman"/>
                    <w:sz w:val="24"/>
                    <w:szCs w:val="21"/>
                  </w:rPr>
                  <m:t>1</m:t>
                </m:r>
              </m:num>
              <m:den>
                <m:r>
                  <w:rPr>
                    <w:rFonts w:ascii="Cambria Math" w:eastAsia="宋体" w:hAnsi="Cambria Math" w:cs="Times New Roman"/>
                    <w:sz w:val="24"/>
                    <w:szCs w:val="21"/>
                  </w:rPr>
                  <m:t>6</m:t>
                </m:r>
              </m:den>
            </m:f>
          </m:sup>
        </m:sSup>
        <m:r>
          <w:rPr>
            <w:rFonts w:ascii="Cambria Math" w:eastAsia="宋体" w:hAnsi="Cambria Math" w:cs="Times New Roman"/>
            <w:sz w:val="24"/>
            <w:szCs w:val="21"/>
          </w:rPr>
          <m:t>×80=71.3</m:t>
        </m:r>
      </m:oMath>
      <w:r>
        <w:rPr>
          <w:rFonts w:ascii="Calibri" w:eastAsia="宋体" w:hAnsi="Calibri" w:cs="Times New Roman" w:hint="eastAsia"/>
          <w:sz w:val="24"/>
          <w:szCs w:val="21"/>
        </w:rPr>
        <w:t>（</w:t>
      </w:r>
      <w:r>
        <w:rPr>
          <w:rFonts w:ascii="Calibri" w:eastAsia="宋体" w:hAnsi="Calibri" w:cs="Times New Roman" w:hint="eastAsia"/>
          <w:sz w:val="24"/>
          <w:szCs w:val="21"/>
        </w:rPr>
        <w:t>H</w:t>
      </w:r>
      <w:r>
        <w:rPr>
          <w:rFonts w:ascii="Calibri" w:eastAsia="宋体" w:hAnsi="Calibri" w:cs="Times New Roman"/>
          <w:sz w:val="24"/>
          <w:szCs w:val="21"/>
        </w:rPr>
        <w:t>z</w:t>
      </w:r>
      <w:r>
        <w:rPr>
          <w:rFonts w:ascii="Calibri" w:eastAsia="宋体" w:hAnsi="Calibri" w:cs="Times New Roman" w:hint="eastAsia"/>
          <w:sz w:val="24"/>
          <w:szCs w:val="21"/>
        </w:rPr>
        <w:t>）</w:t>
      </w:r>
    </w:p>
    <w:p w14:paraId="702C0109" w14:textId="77777777" w:rsidR="007942AF" w:rsidRDefault="00927C13">
      <w:pPr>
        <w:jc w:val="left"/>
        <w:rPr>
          <w:rFonts w:ascii="Calibri" w:eastAsia="宋体" w:hAnsi="Calibri" w:cs="Times New Roman"/>
        </w:rPr>
      </w:pP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c2</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2</m:t>
            </m:r>
          </m:e>
          <m:sup>
            <m:f>
              <m:fPr>
                <m:ctrlPr>
                  <w:rPr>
                    <w:rFonts w:ascii="Cambria Math" w:eastAsia="宋体" w:hAnsi="Cambria Math" w:cs="Times New Roman"/>
                    <w:i/>
                  </w:rPr>
                </m:ctrlPr>
              </m:fPr>
              <m:num>
                <m:r>
                  <w:rPr>
                    <w:rFonts w:ascii="Cambria Math" w:eastAsia="宋体" w:hAnsi="Cambria Math" w:cs="Times New Roman"/>
                  </w:rPr>
                  <m:t>n</m:t>
                </m:r>
              </m:num>
              <m:den>
                <m:r>
                  <w:rPr>
                    <w:rFonts w:ascii="Cambria Math" w:eastAsia="宋体" w:hAnsi="Cambria Math" w:cs="Times New Roman"/>
                  </w:rPr>
                  <m:t>2</m:t>
                </m:r>
              </m:den>
            </m:f>
          </m:sup>
        </m:sSup>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2</m:t>
            </m:r>
          </m:e>
          <m:sup>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6</m:t>
                </m:r>
              </m:den>
            </m:f>
          </m:sup>
        </m:sSup>
        <m:r>
          <w:rPr>
            <w:rFonts w:ascii="Cambria Math" w:eastAsia="宋体" w:hAnsi="Cambria Math" w:cs="Times New Roman"/>
          </w:rPr>
          <m:t>×80=89.8</m:t>
        </m:r>
      </m:oMath>
      <w:r>
        <w:rPr>
          <w:rFonts w:ascii="Calibri" w:eastAsia="宋体" w:hAnsi="Calibri" w:cs="Times New Roman" w:hint="eastAsia"/>
        </w:rPr>
        <w:t>（</w:t>
      </w:r>
      <w:r>
        <w:rPr>
          <w:rFonts w:ascii="Calibri" w:eastAsia="宋体" w:hAnsi="Calibri" w:cs="Times New Roman" w:hint="eastAsia"/>
        </w:rPr>
        <w:t>H</w:t>
      </w:r>
      <w:r>
        <w:rPr>
          <w:rFonts w:ascii="Calibri" w:eastAsia="宋体" w:hAnsi="Calibri" w:cs="Times New Roman"/>
        </w:rPr>
        <w:t>z</w:t>
      </w:r>
      <w:r>
        <w:rPr>
          <w:rFonts w:ascii="Calibri" w:eastAsia="宋体" w:hAnsi="Calibri" w:cs="Times New Roman" w:hint="eastAsia"/>
        </w:rPr>
        <w:t>）</w:t>
      </w:r>
    </w:p>
    <w:p w14:paraId="6330AE87" w14:textId="77777777" w:rsidR="007942AF" w:rsidRDefault="007942AF">
      <w:pPr>
        <w:jc w:val="left"/>
        <w:rPr>
          <w:rFonts w:ascii="Calibri" w:eastAsia="宋体" w:hAnsi="Calibri" w:cs="Times New Roman"/>
        </w:rPr>
      </w:pPr>
    </w:p>
    <w:p w14:paraId="5DA45F69" w14:textId="77777777" w:rsidR="007942AF" w:rsidRDefault="00927C13">
      <w:pPr>
        <w:rPr>
          <w:rFonts w:ascii="宋体" w:eastAsia="宋体" w:hAnsi="宋体" w:cs="Times New Roman"/>
          <w:szCs w:val="21"/>
        </w:rPr>
      </w:pPr>
      <w:r>
        <w:rPr>
          <w:rFonts w:ascii="Calibri" w:eastAsia="宋体" w:hAnsi="Calibri" w:cs="Times New Roman"/>
        </w:rPr>
        <w:t>3</w:t>
      </w:r>
      <w:r>
        <w:rPr>
          <w:rFonts w:ascii="Calibri" w:eastAsia="宋体" w:hAnsi="Calibri" w:cs="Times New Roman" w:hint="eastAsia"/>
        </w:rPr>
        <w:t>.</w:t>
      </w:r>
      <w:r>
        <w:rPr>
          <w:rFonts w:ascii="宋体" w:eastAsia="宋体" w:hAnsi="宋体" w:cs="Times New Roman" w:hint="eastAsia"/>
          <w:szCs w:val="21"/>
        </w:rPr>
        <w:t xml:space="preserve"> 解：（1）可压缩</w:t>
      </w:r>
    </w:p>
    <w:p w14:paraId="05ED2E58" w14:textId="77777777" w:rsidR="007942AF" w:rsidRDefault="00927C13">
      <w:pPr>
        <w:ind w:firstLineChars="50" w:firstLine="105"/>
        <w:rPr>
          <w:rFonts w:ascii="宋体" w:eastAsia="宋体" w:hAnsi="宋体"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p+∆p=119.7kpa</m:t>
          </m:r>
        </m:oMath>
      </m:oMathPara>
    </w:p>
    <w:p w14:paraId="7717885C" w14:textId="77777777" w:rsidR="007942AF" w:rsidRDefault="00927C13">
      <w:pPr>
        <w:ind w:firstLineChars="50" w:firstLine="105"/>
        <w:rPr>
          <w:rFonts w:ascii="宋体" w:eastAsia="宋体" w:hAnsi="宋体" w:cs="Times New Roman"/>
          <w:szCs w:val="21"/>
        </w:rPr>
      </w:pPr>
      <m:oMathPara>
        <m:oMath>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num>
            <m:den>
              <m:r>
                <w:rPr>
                  <w:rFonts w:ascii="Cambria Math" w:eastAsia="宋体" w:hAnsi="Cambria Math" w:cs="Times New Roman"/>
                  <w:szCs w:val="21"/>
                </w:rPr>
                <m:t>P</m:t>
              </m:r>
            </m:den>
          </m:f>
          <m:r>
            <w:rPr>
              <w:rFonts w:ascii="Cambria Math" w:eastAsia="宋体" w:hAnsi="Cambria Math" w:cs="Times New Roman"/>
              <w:szCs w:val="21"/>
            </w:rPr>
            <m:t>=</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K-1</m:t>
                      </m:r>
                    </m:num>
                    <m:den>
                      <m:r>
                        <w:rPr>
                          <w:rFonts w:ascii="Cambria Math" w:eastAsia="宋体" w:hAnsi="Cambria Math" w:cs="Times New Roman"/>
                          <w:szCs w:val="21"/>
                        </w:rPr>
                        <m:t>2</m:t>
                      </m:r>
                    </m:den>
                  </m:f>
                  <m:sSup>
                    <m:sSupPr>
                      <m:ctrlPr>
                        <w:rPr>
                          <w:rFonts w:ascii="Cambria Math" w:eastAsia="宋体" w:hAnsi="Cambria Math" w:cs="Times New Roman"/>
                          <w:i/>
                          <w:szCs w:val="21"/>
                        </w:rPr>
                      </m:ctrlPr>
                    </m:sSupPr>
                    <m:e>
                      <m:r>
                        <w:rPr>
                          <w:rFonts w:ascii="Cambria Math" w:eastAsia="宋体" w:hAnsi="Cambria Math" w:cs="Times New Roman"/>
                          <w:szCs w:val="21"/>
                        </w:rPr>
                        <m:t>Ma</m:t>
                      </m:r>
                    </m:e>
                    <m:sup>
                      <m:r>
                        <w:rPr>
                          <w:rFonts w:ascii="Cambria Math" w:eastAsia="宋体" w:hAnsi="Cambria Math" w:cs="Times New Roman"/>
                          <w:szCs w:val="21"/>
                        </w:rPr>
                        <m:t>2</m:t>
                      </m:r>
                    </m:sup>
                  </m:sSup>
                </m:e>
              </m:d>
            </m:e>
            <m:sup>
              <m:f>
                <m:fPr>
                  <m:ctrlPr>
                    <w:rPr>
                      <w:rFonts w:ascii="Cambria Math" w:eastAsia="宋体" w:hAnsi="Cambria Math" w:cs="Times New Roman"/>
                      <w:i/>
                      <w:szCs w:val="21"/>
                    </w:rPr>
                  </m:ctrlPr>
                </m:fPr>
                <m:num>
                  <m:r>
                    <w:rPr>
                      <w:rFonts w:ascii="Cambria Math" w:eastAsia="宋体" w:hAnsi="Cambria Math" w:cs="Times New Roman"/>
                      <w:szCs w:val="21"/>
                    </w:rPr>
                    <m:t>K</m:t>
                  </m:r>
                </m:num>
                <m:den>
                  <m:r>
                    <w:rPr>
                      <w:rFonts w:ascii="Cambria Math" w:eastAsia="宋体" w:hAnsi="Cambria Math" w:cs="Times New Roman"/>
                      <w:szCs w:val="21"/>
                    </w:rPr>
                    <m:t>K-1</m:t>
                  </m:r>
                </m:den>
              </m:f>
            </m:sup>
          </m:sSup>
          <m:r>
            <w:rPr>
              <w:rFonts w:ascii="Cambria Math" w:eastAsia="宋体" w:hAnsi="Cambria Math" w:cs="Times New Roman"/>
              <w:szCs w:val="21"/>
            </w:rPr>
            <m:t>, K=1.4</m:t>
          </m:r>
        </m:oMath>
      </m:oMathPara>
    </w:p>
    <w:p w14:paraId="5CD71992" w14:textId="77777777" w:rsidR="007942AF" w:rsidRDefault="00927C13">
      <w:pPr>
        <w:ind w:firstLineChars="50" w:firstLine="105"/>
        <w:rPr>
          <w:rFonts w:ascii="宋体" w:eastAsia="宋体" w:hAnsi="宋体" w:cs="Times New Roman"/>
          <w:szCs w:val="21"/>
        </w:rPr>
      </w:pPr>
      <m:oMathPara>
        <m:oMath>
          <m:r>
            <m:rPr>
              <m:sty m:val="p"/>
            </m:rPr>
            <w:rPr>
              <w:rFonts w:ascii="Cambria Math" w:eastAsia="宋体" w:hAnsi="Cambria Math" w:cs="Times New Roman"/>
              <w:szCs w:val="21"/>
            </w:rPr>
            <m:t>∴Ma=0.513</m:t>
          </m:r>
        </m:oMath>
      </m:oMathPara>
    </w:p>
    <w:p w14:paraId="42FCE276" w14:textId="77777777" w:rsidR="007942AF" w:rsidRDefault="00927C13">
      <w:pPr>
        <w:ind w:firstLineChars="50" w:firstLine="105"/>
        <w:rPr>
          <w:rFonts w:ascii="宋体" w:eastAsia="宋体" w:hAnsi="宋体" w:cs="Times New Roman"/>
          <w:szCs w:val="21"/>
        </w:rPr>
      </w:pPr>
      <w:r>
        <w:rPr>
          <w:rFonts w:ascii="宋体" w:eastAsia="宋体" w:hAnsi="宋体" w:cs="Times New Roman" w:hint="eastAsia"/>
          <w:szCs w:val="21"/>
        </w:rPr>
        <w:t>查表得</w:t>
      </w:r>
      <m:oMath>
        <m:r>
          <m:rPr>
            <m:sty m:val="p"/>
          </m:rPr>
          <w:rPr>
            <w:rFonts w:ascii="Cambria Math" w:eastAsia="宋体" w:hAnsi="Cambria Math" w:cs="Times New Roman"/>
            <w:szCs w:val="21"/>
          </w:rPr>
          <m:t>ε≈0.0620</m:t>
        </m:r>
      </m:oMath>
    </w:p>
    <w:p w14:paraId="7A889C56" w14:textId="77777777" w:rsidR="007942AF" w:rsidRDefault="00927C13">
      <w:pPr>
        <w:ind w:firstLineChars="50" w:firstLine="105"/>
        <w:rPr>
          <w:rFonts w:ascii="宋体" w:eastAsia="宋体" w:hAnsi="宋体" w:cs="Times New Roman"/>
          <w:szCs w:val="21"/>
        </w:rPr>
      </w:pPr>
      <m:oMathPara>
        <m:oMath>
          <m:r>
            <m:rPr>
              <m:sty m:val="p"/>
            </m:rPr>
            <w:rPr>
              <w:rFonts w:ascii="Cambria Math" w:eastAsia="宋体" w:hAnsi="Cambria Math" w:cs="Times New Roman"/>
              <w:szCs w:val="21"/>
            </w:rPr>
            <m:t>ρ=1.226 ε=1</m:t>
          </m:r>
        </m:oMath>
      </m:oMathPara>
    </w:p>
    <w:p w14:paraId="65E2766B" w14:textId="77777777" w:rsidR="007942AF" w:rsidRDefault="00927C13">
      <w:pPr>
        <w:spacing w:line="480" w:lineRule="auto"/>
        <w:ind w:firstLineChars="50" w:firstLine="105"/>
        <w:rPr>
          <w:rFonts w:ascii="宋体" w:eastAsia="宋体" w:hAnsi="宋体" w:cs="Times New Roman"/>
          <w:szCs w:val="21"/>
        </w:rPr>
      </w:pPr>
      <w:r>
        <w:rPr>
          <w:rFonts w:ascii="宋体" w:eastAsia="宋体" w:hAnsi="宋体" w:cs="Times New Roman" w:hint="eastAsia"/>
          <w:szCs w:val="21"/>
        </w:rPr>
        <w:lastRenderedPageBreak/>
        <w:t>则</w:t>
      </w:r>
      <m:oMath>
        <m:r>
          <m:rPr>
            <m:sty m:val="p"/>
          </m:rPr>
          <w:rPr>
            <w:rFonts w:ascii="Cambria Math" w:eastAsia="宋体" w:hAnsi="Cambria Math" w:cs="Times New Roman"/>
            <w:szCs w:val="21"/>
          </w:rPr>
          <m:t>ϑ=ε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m:t>
                    </m:r>
                  </m:e>
                </m:d>
              </m:num>
              <m:den>
                <m:r>
                  <w:rPr>
                    <w:rFonts w:ascii="Cambria Math" w:eastAsia="宋体" w:hAnsi="Cambria Math" w:cs="Times New Roman"/>
                    <w:szCs w:val="21"/>
                  </w:rPr>
                  <m:t>ρ</m:t>
                </m:r>
                <m:d>
                  <m:dPr>
                    <m:ctrlPr>
                      <w:rPr>
                        <w:rFonts w:ascii="Cambria Math" w:eastAsia="宋体" w:hAnsi="Cambria Math" w:cs="Times New Roman"/>
                        <w:i/>
                        <w:szCs w:val="21"/>
                      </w:rPr>
                    </m:ctrlPr>
                  </m:dPr>
                  <m:e>
                    <m:r>
                      <w:rPr>
                        <w:rFonts w:ascii="Cambria Math" w:eastAsia="宋体" w:hAnsi="Cambria Math" w:cs="Times New Roman"/>
                        <w:szCs w:val="21"/>
                      </w:rPr>
                      <m:t>1+ε</m:t>
                    </m:r>
                  </m:e>
                </m:d>
              </m:den>
            </m:f>
          </m:e>
        </m:rad>
        <m:r>
          <m:rPr>
            <m:sty m:val="p"/>
          </m:rPr>
          <w:rPr>
            <w:rFonts w:ascii="Cambria Math" w:eastAsia="宋体" w:hAnsi="Cambria Math" w:cs="Times New Roman"/>
            <w:szCs w:val="21"/>
          </w:rPr>
          <m:t>=ε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2×19.7×</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3</m:t>
                    </m:r>
                  </m:sup>
                </m:sSup>
              </m:num>
              <m:den>
                <m:r>
                  <w:rPr>
                    <w:rFonts w:ascii="Cambria Math" w:eastAsia="宋体" w:hAnsi="Cambria Math" w:cs="Times New Roman"/>
                    <w:szCs w:val="21"/>
                  </w:rPr>
                  <m:t>1.226</m:t>
                </m:r>
                <m:d>
                  <m:dPr>
                    <m:ctrlPr>
                      <w:rPr>
                        <w:rFonts w:ascii="Cambria Math" w:eastAsia="宋体" w:hAnsi="Cambria Math" w:cs="Times New Roman"/>
                        <w:i/>
                        <w:szCs w:val="21"/>
                      </w:rPr>
                    </m:ctrlPr>
                  </m:dPr>
                  <m:e>
                    <m:r>
                      <w:rPr>
                        <w:rFonts w:ascii="Cambria Math" w:eastAsia="宋体" w:hAnsi="Cambria Math" w:cs="Times New Roman"/>
                        <w:szCs w:val="21"/>
                      </w:rPr>
                      <m:t>1+0.0620</m:t>
                    </m:r>
                  </m:e>
                </m:d>
              </m:den>
            </m:f>
          </m:e>
        </m:rad>
        <m:r>
          <w:rPr>
            <w:rFonts w:ascii="Cambria Math" w:eastAsia="宋体" w:hAnsi="Cambria Math" w:cs="Times New Roman"/>
            <w:szCs w:val="21"/>
          </w:rPr>
          <m:t>=</m:t>
        </m:r>
        <m:r>
          <m:rPr>
            <m:sty m:val="p"/>
          </m:rPr>
          <w:rPr>
            <w:rFonts w:ascii="Cambria Math" w:eastAsia="宋体" w:hAnsi="Cambria Math" w:cs="Times New Roman"/>
            <w:szCs w:val="21"/>
          </w:rPr>
          <m:t>173.9m/s</m:t>
        </m:r>
      </m:oMath>
    </w:p>
    <w:p w14:paraId="3BE5C55B" w14:textId="77777777" w:rsidR="007942AF" w:rsidRDefault="007942AF">
      <w:pPr>
        <w:ind w:firstLineChars="50" w:firstLine="105"/>
        <w:rPr>
          <w:rFonts w:ascii="宋体" w:eastAsia="宋体" w:hAnsi="宋体" w:cs="Times New Roman"/>
          <w:szCs w:val="21"/>
        </w:rPr>
      </w:pPr>
    </w:p>
    <w:p w14:paraId="78D10FC5" w14:textId="77777777" w:rsidR="007942AF" w:rsidRDefault="00927C13">
      <w:pPr>
        <w:ind w:firstLineChars="250" w:firstLine="525"/>
        <w:rPr>
          <w:rFonts w:ascii="宋体" w:eastAsia="宋体" w:hAnsi="宋体" w:cs="Times New Roman"/>
          <w:szCs w:val="21"/>
        </w:rPr>
      </w:pPr>
      <w:r>
        <w:rPr>
          <w:rFonts w:ascii="宋体" w:eastAsia="宋体" w:hAnsi="宋体" w:cs="Times New Roman" w:hint="eastAsia"/>
          <w:szCs w:val="21"/>
        </w:rPr>
        <w:t>（2）不可压缩</w:t>
      </w:r>
    </w:p>
    <w:p w14:paraId="0756DEFF" w14:textId="77777777" w:rsidR="007942AF" w:rsidRDefault="00927C13">
      <w:pPr>
        <w:adjustRightInd w:val="0"/>
        <w:spacing w:line="360" w:lineRule="auto"/>
        <w:ind w:right="132"/>
        <w:textAlignment w:val="baseline"/>
        <w:rPr>
          <w:rFonts w:ascii="宋体" w:eastAsia="宋体" w:hAnsi="宋体" w:cs="Times New Roman"/>
          <w:szCs w:val="21"/>
        </w:rPr>
      </w:pPr>
      <m:oMathPara>
        <m:oMath>
          <m:r>
            <m:rPr>
              <m:sty m:val="p"/>
            </m:rPr>
            <w:rPr>
              <w:rFonts w:ascii="Cambria Math" w:eastAsia="宋体" w:hAnsi="Cambria Math" w:cs="Times New Roman"/>
              <w:szCs w:val="21"/>
            </w:rPr>
            <m:t>ϑ=ε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r>
                        <m:rPr>
                          <m:sty m:val="p"/>
                        </m:rPr>
                        <w:rPr>
                          <w:rFonts w:ascii="Cambria Math" w:eastAsia="宋体" w:hAnsi="Cambria Math" w:cs="Times New Roman"/>
                          <w:szCs w:val="21"/>
                        </w:rPr>
                        <m:t>P</m:t>
                      </m:r>
                    </m:e>
                  </m:d>
                </m:num>
                <m:den>
                  <m:r>
                    <w:rPr>
                      <w:rFonts w:ascii="Cambria Math" w:eastAsia="宋体" w:hAnsi="Cambria Math" w:cs="Times New Roman"/>
                      <w:szCs w:val="21"/>
                    </w:rPr>
                    <m:t>ρ</m:t>
                  </m:r>
                </m:den>
              </m:f>
            </m:e>
          </m:rad>
          <m:r>
            <m:rPr>
              <m:sty m:val="p"/>
            </m:rPr>
            <w:rPr>
              <w:rFonts w:ascii="Cambria Math" w:eastAsia="宋体" w:hAnsi="Cambria Math" w:cs="Times New Roman"/>
              <w:szCs w:val="21"/>
            </w:rPr>
            <m:t>=ε</m:t>
          </m:r>
          <m:rad>
            <m:radPr>
              <m:degHide m:val="1"/>
              <m:ctrlPr>
                <w:rPr>
                  <w:rFonts w:ascii="Cambria Math" w:eastAsia="宋体" w:hAnsi="Cambria Math" w:cs="Times New Roman"/>
                  <w:szCs w:val="21"/>
                </w:rPr>
              </m:ctrlPr>
            </m:radPr>
            <m:deg/>
            <m:e>
              <m:f>
                <m:fPr>
                  <m:ctrlPr>
                    <w:rPr>
                      <w:rFonts w:ascii="Cambria Math" w:eastAsia="宋体" w:hAnsi="Cambria Math" w:cs="Times New Roman"/>
                      <w:i/>
                      <w:szCs w:val="21"/>
                    </w:rPr>
                  </m:ctrlPr>
                </m:fPr>
                <m:num>
                  <m:r>
                    <w:rPr>
                      <w:rFonts w:ascii="Cambria Math" w:eastAsia="宋体" w:hAnsi="Cambria Math" w:cs="Times New Roman"/>
                      <w:szCs w:val="21"/>
                    </w:rPr>
                    <m:t>2×19.7×</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3</m:t>
                      </m:r>
                    </m:sup>
                  </m:sSup>
                </m:num>
                <m:den>
                  <m:r>
                    <w:rPr>
                      <w:rFonts w:ascii="Cambria Math" w:eastAsia="宋体" w:hAnsi="Cambria Math" w:cs="Times New Roman"/>
                      <w:szCs w:val="21"/>
                    </w:rPr>
                    <m:t>1.226</m:t>
                  </m:r>
                </m:den>
              </m:f>
            </m:e>
          </m:rad>
          <m:r>
            <w:rPr>
              <w:rFonts w:ascii="Cambria Math" w:eastAsia="宋体" w:hAnsi="Cambria Math" w:cs="Times New Roman"/>
              <w:szCs w:val="21"/>
            </w:rPr>
            <m:t>=</m:t>
          </m:r>
          <m:r>
            <m:rPr>
              <m:sty m:val="p"/>
            </m:rPr>
            <w:rPr>
              <w:rFonts w:ascii="Cambria Math" w:eastAsia="宋体" w:hAnsi="Cambria Math" w:cs="Times New Roman"/>
              <w:szCs w:val="21"/>
            </w:rPr>
            <m:t>179.27 m/s</m:t>
          </m:r>
        </m:oMath>
      </m:oMathPara>
    </w:p>
    <w:p w14:paraId="2AB59BCE" w14:textId="77777777" w:rsidR="007942AF" w:rsidRDefault="007942AF">
      <w:pPr>
        <w:jc w:val="left"/>
        <w:rPr>
          <w:rFonts w:ascii="Calibri" w:eastAsia="宋体" w:hAnsi="Calibri" w:cs="Times New Roman"/>
        </w:rPr>
      </w:pPr>
    </w:p>
    <w:p w14:paraId="1426E609" w14:textId="77777777" w:rsidR="007942AF" w:rsidRDefault="00927C13">
      <w:pPr>
        <w:rPr>
          <w:rFonts w:ascii="宋体" w:eastAsia="宋体" w:hAnsi="宋体" w:cs="Times New Roman"/>
          <w:szCs w:val="21"/>
        </w:rPr>
      </w:pPr>
      <w:r>
        <w:rPr>
          <w:rFonts w:ascii="Calibri" w:eastAsia="宋体" w:hAnsi="Calibri" w:cs="Times New Roman"/>
        </w:rPr>
        <w:t>4.</w:t>
      </w:r>
      <w:r>
        <w:rPr>
          <w:rFonts w:ascii="宋体" w:eastAsia="宋体" w:hAnsi="宋体" w:cs="Times New Roman" w:hint="eastAsia"/>
          <w:szCs w:val="21"/>
        </w:rPr>
        <w:t xml:space="preserve"> 解：</w:t>
      </w:r>
      <w:r>
        <w:rPr>
          <w:rFonts w:ascii="宋体" w:eastAsia="宋体" w:hAnsi="宋体" w:cs="Times New Roman" w:hint="eastAsia"/>
          <w:bCs/>
          <w:szCs w:val="21"/>
        </w:rPr>
        <w:t>（1）</w:t>
      </w:r>
      <w:r>
        <w:rPr>
          <w:rFonts w:ascii="宋体" w:eastAsia="宋体" w:hAnsi="宋体" w:cs="Times New Roman"/>
          <w:position w:val="-36"/>
          <w:szCs w:val="21"/>
        </w:rPr>
        <w:object w:dxaOrig="6324" w:dyaOrig="720" w14:anchorId="57D72081">
          <v:shape id="_x0000_i1034" type="#_x0000_t75" style="width:316pt;height:36pt" o:ole="">
            <v:imagedata r:id="rId16" o:title=""/>
          </v:shape>
          <o:OLEObject Type="Embed" ProgID="Equation.3" ShapeID="_x0000_i1034" DrawAspect="Content" ObjectID="_1653052461" r:id="rId77"/>
        </w:object>
      </w:r>
    </w:p>
    <w:p w14:paraId="3353A397"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bCs/>
          <w:szCs w:val="21"/>
        </w:rPr>
        <w:t xml:space="preserve">则 </w:t>
      </w:r>
      <w:r>
        <w:rPr>
          <w:rFonts w:ascii="宋体" w:eastAsia="宋体" w:hAnsi="宋体" w:cs="Times New Roman"/>
          <w:position w:val="-6"/>
          <w:szCs w:val="21"/>
        </w:rPr>
        <w:object w:dxaOrig="1572" w:dyaOrig="288" w14:anchorId="7306D1B2">
          <v:shape id="_x0000_i1035" type="#_x0000_t75" style="width:78.5pt;height:14.5pt" o:ole="">
            <v:imagedata r:id="rId18" o:title=""/>
          </v:shape>
          <o:OLEObject Type="Embed" ProgID="Equation.3" ShapeID="_x0000_i1035" DrawAspect="Content" ObjectID="_1653052462" r:id="rId78"/>
        </w:object>
      </w:r>
    </w:p>
    <w:p w14:paraId="2AB793CD" w14:textId="77777777" w:rsidR="007942AF" w:rsidRDefault="00927C13">
      <w:pPr>
        <w:ind w:firstLineChars="100" w:firstLine="210"/>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position w:val="-36"/>
          <w:szCs w:val="21"/>
        </w:rPr>
        <w:object w:dxaOrig="7464" w:dyaOrig="720" w14:anchorId="67A79BE3">
          <v:shape id="_x0000_i1036" type="#_x0000_t75" style="width:373pt;height:36pt" o:ole="">
            <v:imagedata r:id="rId20" o:title=""/>
          </v:shape>
          <o:OLEObject Type="Embed" ProgID="Equation.3" ShapeID="_x0000_i1036" DrawAspect="Content" ObjectID="_1653052463" r:id="rId79"/>
        </w:object>
      </w:r>
    </w:p>
    <w:p w14:paraId="5FADDEEF" w14:textId="77777777" w:rsidR="007942AF" w:rsidRDefault="00927C13">
      <w:pPr>
        <w:ind w:leftChars="228" w:left="1214" w:hangingChars="350" w:hanging="735"/>
        <w:rPr>
          <w:rFonts w:ascii="宋体" w:eastAsia="宋体" w:hAnsi="宋体" w:cs="Times New Roman"/>
          <w:szCs w:val="21"/>
        </w:rPr>
      </w:pPr>
      <w:r>
        <w:rPr>
          <w:rFonts w:ascii="宋体" w:eastAsia="宋体" w:hAnsi="宋体" w:cs="Times New Roman" w:hint="eastAsia"/>
          <w:szCs w:val="21"/>
        </w:rPr>
        <w:t>τ取7.71×10</w:t>
      </w:r>
      <w:r>
        <w:rPr>
          <w:rFonts w:ascii="宋体" w:eastAsia="宋体" w:hAnsi="宋体" w:cs="Times New Roman" w:hint="eastAsia"/>
          <w:szCs w:val="21"/>
          <w:vertAlign w:val="superscript"/>
        </w:rPr>
        <w:t>-4</w:t>
      </w:r>
      <w:r>
        <w:rPr>
          <w:rFonts w:ascii="宋体" w:eastAsia="宋体" w:hAnsi="宋体" w:cs="Times New Roman" w:hint="eastAsia"/>
          <w:szCs w:val="21"/>
        </w:rPr>
        <w:t>时，</w:t>
      </w:r>
    </w:p>
    <w:p w14:paraId="2C4E7142" w14:textId="77777777" w:rsidR="007942AF" w:rsidRDefault="00927C13">
      <w:pPr>
        <w:ind w:leftChars="228" w:left="1214" w:hangingChars="350" w:hanging="735"/>
        <w:rPr>
          <w:rFonts w:ascii="宋体" w:eastAsia="宋体" w:hAnsi="宋体" w:cs="Times New Roman"/>
          <w:szCs w:val="21"/>
        </w:rPr>
      </w:pPr>
      <w:r>
        <w:rPr>
          <w:rFonts w:ascii="宋体" w:eastAsia="宋体" w:hAnsi="宋体" w:cs="Times New Roman"/>
          <w:position w:val="-10"/>
          <w:szCs w:val="21"/>
        </w:rPr>
        <w:object w:dxaOrig="6780" w:dyaOrig="372" w14:anchorId="241447FB">
          <v:shape id="_x0000_i1037" type="#_x0000_t75" style="width:339pt;height:18.5pt" o:ole="">
            <v:imagedata r:id="rId22" o:title=""/>
          </v:shape>
          <o:OLEObject Type="Embed" ProgID="Equation.3" ShapeID="_x0000_i1037" DrawAspect="Content" ObjectID="_1653052464" r:id="rId80"/>
        </w:object>
      </w:r>
    </w:p>
    <w:p w14:paraId="585BC32C" w14:textId="77777777" w:rsidR="007942AF" w:rsidRDefault="00927C13">
      <w:pPr>
        <w:jc w:val="left"/>
        <w:rPr>
          <w:rFonts w:ascii="宋体" w:eastAsia="宋体" w:hAnsi="宋体" w:cs="Times New Roman"/>
          <w:szCs w:val="21"/>
        </w:rPr>
      </w:pPr>
      <w:r>
        <w:rPr>
          <w:rFonts w:ascii="宋体" w:eastAsia="宋体" w:hAnsi="宋体" w:cs="Times New Roman" w:hint="eastAsia"/>
          <w:szCs w:val="21"/>
        </w:rPr>
        <w:t>相位误差小于等于13.62°</w:t>
      </w:r>
    </w:p>
    <w:p w14:paraId="535B52CA" w14:textId="77777777" w:rsidR="007942AF" w:rsidRDefault="007942AF">
      <w:pPr>
        <w:jc w:val="left"/>
        <w:rPr>
          <w:rFonts w:ascii="宋体" w:eastAsia="宋体" w:hAnsi="宋体" w:cs="Times New Roman"/>
          <w:szCs w:val="21"/>
        </w:rPr>
      </w:pPr>
    </w:p>
    <w:p w14:paraId="7183E71F" w14:textId="77777777" w:rsidR="007942AF" w:rsidRDefault="00927C13">
      <w:pPr>
        <w:jc w:val="center"/>
        <w:rPr>
          <w:rFonts w:ascii="华文中宋" w:eastAsia="华文中宋" w:hAnsi="华文中宋"/>
          <w:b/>
          <w:color w:val="002060"/>
          <w:sz w:val="36"/>
          <w:szCs w:val="36"/>
        </w:rPr>
      </w:pPr>
      <w:r>
        <w:rPr>
          <w:rFonts w:ascii="华文中宋" w:eastAsia="华文中宋" w:hAnsi="华文中宋" w:hint="eastAsia"/>
          <w:b/>
          <w:color w:val="002060"/>
          <w:sz w:val="36"/>
          <w:szCs w:val="36"/>
        </w:rPr>
        <w:t>试卷II参考答案</w:t>
      </w:r>
    </w:p>
    <w:p w14:paraId="6C4684FF" w14:textId="77777777" w:rsidR="007942AF" w:rsidRDefault="00927C13">
      <w:pPr>
        <w:jc w:val="left"/>
        <w:rPr>
          <w:rFonts w:ascii="黑体" w:eastAsia="黑体" w:hAnsi="黑体"/>
          <w:sz w:val="28"/>
          <w:szCs w:val="24"/>
        </w:rPr>
      </w:pPr>
      <w:r>
        <w:rPr>
          <w:rFonts w:ascii="黑体" w:eastAsia="黑体" w:hAnsi="黑体" w:hint="eastAsia"/>
          <w:sz w:val="28"/>
          <w:szCs w:val="24"/>
        </w:rPr>
        <w:t>一、 填空题</w:t>
      </w:r>
    </w:p>
    <w:p w14:paraId="68692AD6" w14:textId="77777777" w:rsidR="007942AF" w:rsidRDefault="00927C13">
      <w:pPr>
        <w:jc w:val="left"/>
        <w:rPr>
          <w:rFonts w:ascii="宋体" w:eastAsia="宋体" w:hAnsi="宋体"/>
          <w:sz w:val="22"/>
          <w:szCs w:val="21"/>
        </w:rPr>
      </w:pPr>
      <w:r>
        <w:rPr>
          <w:rFonts w:ascii="宋体" w:eastAsia="宋体" w:hAnsi="宋体" w:hint="eastAsia"/>
          <w:sz w:val="22"/>
          <w:szCs w:val="21"/>
        </w:rPr>
        <w:t>1.时（间）域、频（率）域</w:t>
      </w:r>
    </w:p>
    <w:p w14:paraId="259D4BDB" w14:textId="77777777" w:rsidR="007942AF" w:rsidRDefault="00927C13">
      <w:pPr>
        <w:jc w:val="left"/>
        <w:rPr>
          <w:rFonts w:ascii="宋体" w:eastAsia="宋体" w:hAnsi="宋体"/>
          <w:sz w:val="22"/>
          <w:szCs w:val="21"/>
        </w:rPr>
      </w:pPr>
      <w:r>
        <w:rPr>
          <w:rFonts w:ascii="宋体" w:eastAsia="宋体" w:hAnsi="宋体" w:hint="eastAsia"/>
          <w:sz w:val="22"/>
          <w:szCs w:val="21"/>
        </w:rPr>
        <w:t>2.频率响应法、阶跃响应法、随机信号法</w:t>
      </w:r>
    </w:p>
    <w:p w14:paraId="1E73CA8E" w14:textId="77777777" w:rsidR="007942AF" w:rsidRDefault="00927C13">
      <w:pPr>
        <w:jc w:val="left"/>
        <w:rPr>
          <w:rFonts w:ascii="宋体" w:eastAsia="宋体" w:hAnsi="宋体"/>
          <w:sz w:val="22"/>
          <w:szCs w:val="21"/>
        </w:rPr>
      </w:pPr>
      <w:r>
        <w:rPr>
          <w:rFonts w:ascii="宋体" w:eastAsia="宋体" w:hAnsi="宋体" w:hint="eastAsia"/>
          <w:sz w:val="22"/>
          <w:szCs w:val="21"/>
        </w:rPr>
        <w:t>3.零点漂移、露出液柱的校正</w:t>
      </w:r>
    </w:p>
    <w:p w14:paraId="5B2E73B0" w14:textId="77777777" w:rsidR="007942AF" w:rsidRDefault="00927C13">
      <w:pPr>
        <w:jc w:val="left"/>
        <w:rPr>
          <w:rFonts w:ascii="宋体" w:eastAsia="宋体" w:hAnsi="宋体"/>
          <w:sz w:val="22"/>
          <w:szCs w:val="21"/>
        </w:rPr>
      </w:pPr>
      <w:r>
        <w:rPr>
          <w:rFonts w:ascii="宋体" w:eastAsia="宋体" w:hAnsi="宋体" w:hint="eastAsia"/>
          <w:sz w:val="22"/>
          <w:szCs w:val="21"/>
        </w:rPr>
        <w:t>4.膨胀式、热电式、水银温度计、热电阻温度计、热电偶温度计、经典热辐射理论、散射光谱法、激光干涉法</w:t>
      </w:r>
    </w:p>
    <w:p w14:paraId="2019196E" w14:textId="77777777" w:rsidR="007942AF" w:rsidRDefault="00927C13">
      <w:pPr>
        <w:jc w:val="left"/>
        <w:rPr>
          <w:rFonts w:ascii="宋体" w:eastAsia="宋体" w:hAnsi="宋体"/>
          <w:sz w:val="22"/>
          <w:szCs w:val="21"/>
        </w:rPr>
      </w:pPr>
      <w:r>
        <w:rPr>
          <w:rFonts w:ascii="宋体" w:eastAsia="宋体" w:hAnsi="宋体" w:hint="eastAsia"/>
          <w:sz w:val="22"/>
          <w:szCs w:val="21"/>
        </w:rPr>
        <w:t>5.总压、静压</w:t>
      </w:r>
    </w:p>
    <w:p w14:paraId="7DF1596A" w14:textId="77777777" w:rsidR="007942AF" w:rsidRDefault="00927C13">
      <w:pPr>
        <w:jc w:val="left"/>
        <w:rPr>
          <w:rFonts w:ascii="宋体" w:eastAsia="宋体" w:hAnsi="宋体" w:cs="Times New Roman"/>
          <w:szCs w:val="21"/>
        </w:rPr>
      </w:pPr>
      <w:r>
        <w:rPr>
          <w:rFonts w:ascii="宋体" w:eastAsia="宋体" w:hAnsi="宋体" w:hint="eastAsia"/>
          <w:sz w:val="22"/>
          <w:szCs w:val="21"/>
        </w:rPr>
        <w:t>6.</w:t>
      </w:r>
      <w:r>
        <w:rPr>
          <w:rFonts w:ascii="宋体" w:eastAsia="宋体" w:hAnsi="宋体" w:cs="Times New Roman" w:hint="eastAsia"/>
          <w:szCs w:val="21"/>
        </w:rPr>
        <w:t>0.1～0.2mm</w:t>
      </w:r>
    </w:p>
    <w:p w14:paraId="2F002A26" w14:textId="77777777" w:rsidR="007942AF" w:rsidRDefault="00927C13">
      <w:pPr>
        <w:jc w:val="left"/>
        <w:rPr>
          <w:rFonts w:ascii="宋体" w:eastAsia="宋体" w:hAnsi="宋体" w:cs="Times New Roman"/>
          <w:szCs w:val="21"/>
        </w:rPr>
      </w:pPr>
      <w:r>
        <w:rPr>
          <w:rFonts w:ascii="宋体" w:eastAsia="宋体" w:hAnsi="宋体" w:cs="Times New Roman"/>
          <w:szCs w:val="21"/>
        </w:rPr>
        <w:t>7.</w:t>
      </w:r>
      <w:r>
        <w:rPr>
          <w:rFonts w:ascii="宋体" w:eastAsia="宋体" w:hAnsi="宋体" w:cs="Times New Roman" w:hint="eastAsia"/>
          <w:szCs w:val="21"/>
        </w:rPr>
        <w:t>相界面两侧物质的物性差异、液位改变引起有关物理参数变化</w:t>
      </w:r>
    </w:p>
    <w:p w14:paraId="345DCA59" w14:textId="77777777" w:rsidR="007942AF" w:rsidRDefault="00927C13">
      <w:pPr>
        <w:jc w:val="left"/>
        <w:rPr>
          <w:rFonts w:ascii="黑体" w:eastAsia="黑体" w:hAnsi="黑体"/>
          <w:sz w:val="28"/>
          <w:szCs w:val="24"/>
        </w:rPr>
      </w:pPr>
      <w:r>
        <w:rPr>
          <w:rFonts w:ascii="黑体" w:eastAsia="黑体" w:hAnsi="黑体" w:hint="eastAsia"/>
          <w:sz w:val="28"/>
          <w:szCs w:val="24"/>
        </w:rPr>
        <w:t>二、 是非题</w:t>
      </w:r>
    </w:p>
    <w:p w14:paraId="0D288A4F" w14:textId="77777777" w:rsidR="007942AF" w:rsidRDefault="00927C13">
      <w:pPr>
        <w:jc w:val="left"/>
        <w:rPr>
          <w:rFonts w:ascii="宋体" w:eastAsia="宋体" w:hAnsi="宋体" w:cs="Times New Roman"/>
          <w:szCs w:val="21"/>
        </w:rPr>
      </w:pP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ab/>
        <w:t>2.</w:t>
      </w:r>
      <w:r>
        <w:rPr>
          <w:rFonts w:ascii="宋体" w:eastAsia="宋体" w:hAnsi="宋体" w:cs="Times New Roman" w:hint="eastAsia"/>
          <w:szCs w:val="21"/>
        </w:rPr>
        <w:t>×</w:t>
      </w:r>
      <w:r>
        <w:rPr>
          <w:rFonts w:ascii="宋体" w:eastAsia="宋体" w:hAnsi="宋体" w:cs="Times New Roman"/>
          <w:szCs w:val="21"/>
        </w:rPr>
        <w:tab/>
        <w:t>3.</w:t>
      </w:r>
      <w:r>
        <w:rPr>
          <w:rFonts w:ascii="宋体" w:eastAsia="宋体" w:hAnsi="宋体" w:cs="Times New Roman" w:hint="eastAsia"/>
          <w:szCs w:val="21"/>
        </w:rPr>
        <w:t>√</w:t>
      </w:r>
      <w:r>
        <w:rPr>
          <w:rFonts w:ascii="宋体" w:eastAsia="宋体" w:hAnsi="宋体" w:cs="Times New Roman"/>
          <w:szCs w:val="21"/>
        </w:rPr>
        <w:tab/>
        <w:t>4.</w:t>
      </w:r>
      <w:r>
        <w:rPr>
          <w:rFonts w:ascii="宋体" w:eastAsia="宋体" w:hAnsi="宋体" w:cs="Times New Roman" w:hint="eastAsia"/>
          <w:szCs w:val="21"/>
        </w:rPr>
        <w:t>√</w:t>
      </w:r>
      <w:r>
        <w:rPr>
          <w:rFonts w:ascii="宋体" w:eastAsia="宋体" w:hAnsi="宋体" w:cs="Times New Roman"/>
          <w:szCs w:val="21"/>
        </w:rPr>
        <w:tab/>
        <w:t>5.</w:t>
      </w:r>
      <w:r>
        <w:rPr>
          <w:rFonts w:ascii="宋体" w:eastAsia="宋体" w:hAnsi="宋体" w:cs="Times New Roman" w:hint="eastAsia"/>
          <w:szCs w:val="21"/>
        </w:rPr>
        <w:t>√</w:t>
      </w:r>
    </w:p>
    <w:p w14:paraId="674EA13C" w14:textId="77777777" w:rsidR="007942AF" w:rsidRDefault="00927C13">
      <w:pPr>
        <w:jc w:val="left"/>
        <w:rPr>
          <w:rFonts w:ascii="黑体" w:eastAsia="黑体" w:hAnsi="黑体"/>
          <w:sz w:val="28"/>
          <w:szCs w:val="24"/>
        </w:rPr>
      </w:pPr>
      <w:r>
        <w:rPr>
          <w:rFonts w:ascii="黑体" w:eastAsia="黑体" w:hAnsi="黑体" w:hint="eastAsia"/>
          <w:sz w:val="28"/>
          <w:szCs w:val="24"/>
        </w:rPr>
        <w:t>三、 简答题</w:t>
      </w:r>
    </w:p>
    <w:p w14:paraId="4E8C5EE7" w14:textId="77777777" w:rsidR="007942AF" w:rsidRDefault="00927C13">
      <w:pPr>
        <w:jc w:val="left"/>
        <w:rPr>
          <w:rFonts w:ascii="宋体" w:eastAsia="宋体" w:hAnsi="宋体"/>
          <w:sz w:val="22"/>
          <w:szCs w:val="21"/>
        </w:rPr>
      </w:pPr>
      <w:r>
        <w:rPr>
          <w:rFonts w:ascii="宋体" w:eastAsia="宋体" w:hAnsi="宋体" w:hint="eastAsia"/>
          <w:sz w:val="22"/>
          <w:szCs w:val="21"/>
        </w:rPr>
        <w:t>1.答：</w:t>
      </w:r>
    </w:p>
    <w:p w14:paraId="7A21912A" w14:textId="77777777" w:rsidR="007942AF" w:rsidRDefault="00927C13">
      <w:pPr>
        <w:ind w:firstLineChars="200" w:firstLine="440"/>
        <w:jc w:val="left"/>
        <w:rPr>
          <w:rFonts w:ascii="宋体" w:eastAsia="宋体" w:hAnsi="宋体"/>
          <w:sz w:val="22"/>
          <w:szCs w:val="21"/>
        </w:rPr>
      </w:pPr>
      <w:r>
        <w:rPr>
          <w:rFonts w:ascii="宋体" w:eastAsia="宋体" w:hAnsi="宋体" w:hint="eastAsia"/>
          <w:sz w:val="22"/>
          <w:szCs w:val="21"/>
        </w:rPr>
        <w:t xml:space="preserve">含义：在瞬态参数动态测量中，要求通过系统所获得的输出信号能准确地重现输入信号的全部信息，而测量系统的动态响应正是用来评价系统正确传递和显示输入信号的重要指标。   </w:t>
      </w:r>
    </w:p>
    <w:p w14:paraId="74CB02DF" w14:textId="77777777" w:rsidR="007942AF" w:rsidRDefault="00927C13">
      <w:pPr>
        <w:ind w:firstLineChars="200" w:firstLine="440"/>
        <w:jc w:val="left"/>
        <w:rPr>
          <w:rFonts w:ascii="宋体" w:eastAsia="宋体" w:hAnsi="宋体"/>
          <w:sz w:val="22"/>
          <w:szCs w:val="21"/>
        </w:rPr>
      </w:pPr>
      <w:r>
        <w:rPr>
          <w:rFonts w:ascii="宋体" w:eastAsia="宋体" w:hAnsi="宋体" w:hint="eastAsia"/>
          <w:sz w:val="22"/>
          <w:szCs w:val="21"/>
        </w:rPr>
        <w:t>研究方法：对测量系统施加某些已知的典型输入信号，</w:t>
      </w:r>
      <w:proofErr w:type="gramStart"/>
      <w:r>
        <w:rPr>
          <w:rFonts w:ascii="宋体" w:eastAsia="宋体" w:hAnsi="宋体" w:hint="eastAsia"/>
          <w:sz w:val="22"/>
          <w:szCs w:val="21"/>
        </w:rPr>
        <w:t>包括阶跃信号</w:t>
      </w:r>
      <w:proofErr w:type="gramEnd"/>
      <w:r>
        <w:rPr>
          <w:rFonts w:ascii="宋体" w:eastAsia="宋体" w:hAnsi="宋体" w:hint="eastAsia"/>
          <w:sz w:val="22"/>
          <w:szCs w:val="21"/>
        </w:rPr>
        <w:t>、正弦信号、脉冲信号、斜升信号，通常是</w:t>
      </w:r>
      <w:proofErr w:type="gramStart"/>
      <w:r>
        <w:rPr>
          <w:rFonts w:ascii="宋体" w:eastAsia="宋体" w:hAnsi="宋体" w:hint="eastAsia"/>
          <w:sz w:val="22"/>
          <w:szCs w:val="21"/>
        </w:rPr>
        <w:t>采用阶跃信号</w:t>
      </w:r>
      <w:proofErr w:type="gramEnd"/>
      <w:r>
        <w:rPr>
          <w:rFonts w:ascii="宋体" w:eastAsia="宋体" w:hAnsi="宋体" w:hint="eastAsia"/>
          <w:sz w:val="22"/>
          <w:szCs w:val="21"/>
        </w:rPr>
        <w:t xml:space="preserve">和正弦信号作为输入量来研究系统对典型信号的响应，以了解测量系统的动态特性，以此评价测量系统。  </w:t>
      </w:r>
    </w:p>
    <w:p w14:paraId="2B3A26B7" w14:textId="77777777" w:rsidR="007942AF" w:rsidRDefault="00927C13">
      <w:pPr>
        <w:ind w:firstLineChars="200" w:firstLine="440"/>
        <w:jc w:val="left"/>
        <w:rPr>
          <w:rFonts w:ascii="宋体" w:eastAsia="宋体" w:hAnsi="宋体" w:cs="Times New Roman"/>
          <w:color w:val="000000"/>
          <w:szCs w:val="21"/>
        </w:rPr>
      </w:pPr>
      <w:r>
        <w:rPr>
          <w:rFonts w:ascii="宋体" w:eastAsia="宋体" w:hAnsi="宋体" w:hint="eastAsia"/>
          <w:sz w:val="22"/>
          <w:szCs w:val="21"/>
        </w:rPr>
        <w:lastRenderedPageBreak/>
        <w:t>评价指标：稳定时间</w:t>
      </w:r>
      <w:proofErr w:type="spellStart"/>
      <w:r>
        <w:rPr>
          <w:rFonts w:ascii="宋体" w:eastAsia="宋体" w:hAnsi="宋体" w:hint="eastAsia"/>
          <w:sz w:val="22"/>
          <w:szCs w:val="21"/>
        </w:rPr>
        <w:t>t</w:t>
      </w:r>
      <w:r>
        <w:rPr>
          <w:rFonts w:ascii="宋体" w:eastAsia="宋体" w:hAnsi="宋体" w:hint="eastAsia"/>
          <w:sz w:val="22"/>
          <w:szCs w:val="21"/>
          <w:vertAlign w:val="subscript"/>
        </w:rPr>
        <w:t>s</w:t>
      </w:r>
      <w:proofErr w:type="spellEnd"/>
      <w:r>
        <w:rPr>
          <w:rFonts w:ascii="宋体" w:eastAsia="宋体" w:hAnsi="宋体" w:hint="eastAsia"/>
          <w:sz w:val="22"/>
          <w:szCs w:val="21"/>
        </w:rPr>
        <w:t>、最大过冲量A</w:t>
      </w:r>
      <w:r>
        <w:rPr>
          <w:rFonts w:ascii="宋体" w:eastAsia="宋体" w:hAnsi="宋体" w:hint="eastAsia"/>
          <w:sz w:val="22"/>
          <w:szCs w:val="21"/>
          <w:vertAlign w:val="subscript"/>
        </w:rPr>
        <w:t>d</w:t>
      </w:r>
      <w:r>
        <w:rPr>
          <w:rFonts w:ascii="宋体" w:eastAsia="宋体" w:hAnsi="宋体" w:hint="eastAsia"/>
          <w:sz w:val="22"/>
          <w:szCs w:val="21"/>
        </w:rPr>
        <w:t>。</w:t>
      </w:r>
    </w:p>
    <w:p w14:paraId="70EBFE23" w14:textId="77777777" w:rsidR="007942AF" w:rsidRDefault="007942AF">
      <w:pPr>
        <w:jc w:val="left"/>
        <w:rPr>
          <w:rFonts w:ascii="宋体" w:eastAsia="宋体" w:hAnsi="宋体"/>
          <w:sz w:val="22"/>
          <w:szCs w:val="21"/>
        </w:rPr>
      </w:pPr>
    </w:p>
    <w:p w14:paraId="288185BE" w14:textId="77777777" w:rsidR="007942AF" w:rsidRDefault="00927C13">
      <w:pPr>
        <w:rPr>
          <w:rFonts w:ascii="宋体" w:eastAsia="宋体" w:hAnsi="宋体" w:cs="Times New Roman"/>
          <w:szCs w:val="21"/>
        </w:rPr>
      </w:pPr>
      <w:r>
        <w:rPr>
          <w:rFonts w:ascii="宋体" w:eastAsia="宋体" w:hAnsi="宋体" w:hint="eastAsia"/>
          <w:sz w:val="22"/>
          <w:szCs w:val="21"/>
        </w:rPr>
        <w:t>2.</w:t>
      </w:r>
      <w:r>
        <w:rPr>
          <w:rFonts w:ascii="宋体" w:eastAsia="宋体" w:hAnsi="宋体" w:cs="Times New Roman" w:hint="eastAsia"/>
          <w:szCs w:val="21"/>
        </w:rPr>
        <w:t>答：</w:t>
      </w:r>
    </w:p>
    <w:p w14:paraId="0BF49BC6"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1）由于接触式温度测量方法必须将敏感元件与被测对象接触，因此容易破坏被测温度场，非接触式温度测量方法则无此问题。</w:t>
      </w:r>
    </w:p>
    <w:p w14:paraId="4208B4ED" w14:textId="77777777" w:rsidR="007942AF" w:rsidRDefault="00927C13">
      <w:pPr>
        <w:ind w:firstLineChars="200" w:firstLine="420"/>
        <w:rPr>
          <w:rFonts w:ascii="宋体" w:eastAsia="宋体" w:hAnsi="宋体" w:cs="Times New Roman"/>
          <w:szCs w:val="21"/>
        </w:rPr>
      </w:pPr>
      <w:r>
        <w:rPr>
          <w:rFonts w:ascii="宋体" w:eastAsia="宋体" w:hAnsi="宋体" w:cs="Times New Roman" w:hint="eastAsia"/>
          <w:szCs w:val="21"/>
        </w:rPr>
        <w:t>2）接触式温度测量中敏感元件与被测对象达到热平衡需要一定时间，所以产生的时间滞后比较大；非接触式温度测量直接测量被测物体的热辐射或者光波信号，响应速度较快。</w:t>
      </w:r>
    </w:p>
    <w:p w14:paraId="6311B233" w14:textId="77777777" w:rsidR="007942AF" w:rsidRDefault="00927C13">
      <w:pPr>
        <w:ind w:firstLineChars="200" w:firstLine="420"/>
        <w:jc w:val="left"/>
        <w:rPr>
          <w:rFonts w:ascii="宋体" w:eastAsia="宋体" w:hAnsi="宋体"/>
          <w:szCs w:val="21"/>
        </w:rPr>
      </w:pPr>
      <w:r>
        <w:rPr>
          <w:rFonts w:ascii="宋体" w:eastAsia="宋体" w:hAnsi="宋体" w:cs="Times New Roman" w:hint="eastAsia"/>
          <w:szCs w:val="21"/>
        </w:rPr>
        <w:t>3）由于敏感元件材料有耐温极限，所以接触式测温有温度限制范围，非接触式测温则无此问题。</w:t>
      </w:r>
    </w:p>
    <w:p w14:paraId="38EE4105" w14:textId="77777777" w:rsidR="007942AF" w:rsidRDefault="007942AF">
      <w:pPr>
        <w:jc w:val="left"/>
        <w:rPr>
          <w:rFonts w:ascii="宋体" w:eastAsia="宋体" w:hAnsi="宋体"/>
          <w:szCs w:val="21"/>
        </w:rPr>
      </w:pPr>
    </w:p>
    <w:p w14:paraId="27412546" w14:textId="77777777" w:rsidR="007942AF" w:rsidRDefault="00927C13">
      <w:pPr>
        <w:jc w:val="left"/>
        <w:rPr>
          <w:rFonts w:ascii="宋体" w:eastAsia="宋体" w:hAnsi="宋体"/>
          <w:szCs w:val="21"/>
        </w:rPr>
      </w:pPr>
      <w:r>
        <w:rPr>
          <w:rFonts w:ascii="宋体" w:eastAsia="宋体" w:hAnsi="宋体" w:hint="eastAsia"/>
          <w:szCs w:val="21"/>
        </w:rPr>
        <w:t>3.答：动态压力测量系统中，压力传感器安装在需要进行压力测量的部位，其间有空腔和管道的情况是很多的，甚至是无法避免的。这会严重影响传感器的动态特性，造成动态压力测量的失真，这一点在进行动态压力测量时必须予以考虑。</w:t>
      </w:r>
    </w:p>
    <w:p w14:paraId="093FBAB6" w14:textId="77777777" w:rsidR="007942AF" w:rsidRDefault="00927C13">
      <w:pPr>
        <w:jc w:val="left"/>
        <w:rPr>
          <w:rFonts w:ascii="宋体" w:eastAsia="宋体" w:hAnsi="宋体"/>
          <w:szCs w:val="21"/>
        </w:rPr>
      </w:pPr>
      <w:r>
        <w:rPr>
          <w:rFonts w:ascii="宋体" w:eastAsia="宋体" w:hAnsi="宋体" w:hint="eastAsia"/>
          <w:iCs/>
          <w:szCs w:val="21"/>
        </w:rPr>
        <w:t>空腔和管道的容积，导压管长度和内径对动态压力测量时的容腔效应和滞后有很大的影响。采用较小的空腔容积，较短的导压管和较大的内径，可增大系统的固有频率，减小时间常数，降低容腔效应和滞后的影响。</w:t>
      </w:r>
    </w:p>
    <w:p w14:paraId="6CEA8825" w14:textId="77777777" w:rsidR="007942AF" w:rsidRDefault="007942AF">
      <w:pPr>
        <w:jc w:val="left"/>
        <w:rPr>
          <w:rFonts w:ascii="宋体" w:eastAsia="宋体" w:hAnsi="宋体"/>
          <w:szCs w:val="21"/>
        </w:rPr>
      </w:pPr>
    </w:p>
    <w:p w14:paraId="7C75DDD6" w14:textId="77777777" w:rsidR="007942AF" w:rsidRDefault="00927C13">
      <w:pPr>
        <w:adjustRightInd w:val="0"/>
        <w:textAlignment w:val="baseline"/>
        <w:rPr>
          <w:rFonts w:ascii="宋体" w:eastAsia="宋体" w:hAnsi="宋体" w:cs="Times New Roman"/>
          <w:kern w:val="0"/>
          <w:szCs w:val="21"/>
        </w:rPr>
      </w:pPr>
      <w:r>
        <w:rPr>
          <w:rFonts w:ascii="宋体" w:eastAsia="宋体" w:hAnsi="宋体" w:hint="eastAsia"/>
          <w:szCs w:val="21"/>
        </w:rPr>
        <w:t>4.</w:t>
      </w:r>
      <w:r>
        <w:rPr>
          <w:rFonts w:ascii="宋体" w:eastAsia="宋体" w:hAnsi="宋体" w:cs="Times New Roman" w:hint="eastAsia"/>
          <w:kern w:val="0"/>
          <w:szCs w:val="21"/>
        </w:rPr>
        <w:t>答：基本光路系统大致有三种，即参考光束系统、单光束系统和双光束系统。在</w:t>
      </w:r>
      <w:r>
        <w:rPr>
          <w:rFonts w:ascii="宋体" w:eastAsia="宋体" w:hAnsi="宋体" w:cs="Times New Roman"/>
          <w:kern w:val="0"/>
          <w:szCs w:val="21"/>
        </w:rPr>
        <w:t>参考</w:t>
      </w:r>
      <w:r>
        <w:rPr>
          <w:rFonts w:ascii="宋体" w:eastAsia="宋体" w:hAnsi="宋体" w:cs="Times New Roman" w:hint="eastAsia"/>
          <w:kern w:val="0"/>
          <w:szCs w:val="21"/>
        </w:rPr>
        <w:t>光束</w:t>
      </w:r>
      <w:r>
        <w:rPr>
          <w:rFonts w:ascii="宋体" w:eastAsia="宋体" w:hAnsi="宋体" w:cs="Times New Roman"/>
          <w:kern w:val="0"/>
          <w:szCs w:val="21"/>
        </w:rPr>
        <w:t>系统中</w:t>
      </w:r>
      <w:r>
        <w:rPr>
          <w:rFonts w:ascii="宋体" w:eastAsia="宋体" w:hAnsi="宋体" w:cs="Times New Roman" w:hint="eastAsia"/>
          <w:kern w:val="0"/>
          <w:szCs w:val="21"/>
        </w:rPr>
        <w:t>，</w:t>
      </w:r>
      <w:r>
        <w:rPr>
          <w:rFonts w:ascii="宋体" w:eastAsia="宋体" w:hAnsi="宋体" w:cs="Times New Roman" w:hint="eastAsia"/>
          <w:color w:val="000000"/>
          <w:kern w:val="0"/>
          <w:szCs w:val="21"/>
        </w:rPr>
        <w:t>光束</w:t>
      </w:r>
      <w:r>
        <w:rPr>
          <w:rFonts w:ascii="宋体" w:eastAsia="宋体" w:hAnsi="宋体" w:cs="Times New Roman" w:hint="eastAsia"/>
          <w:kern w:val="0"/>
          <w:szCs w:val="21"/>
        </w:rPr>
        <w:t>经微粒散射后强度将大大削弱，系统需采用</w:t>
      </w:r>
      <w:r>
        <w:rPr>
          <w:rFonts w:ascii="宋体" w:eastAsia="宋体" w:hAnsi="宋体" w:cs="Times New Roman"/>
          <w:kern w:val="0"/>
          <w:szCs w:val="21"/>
        </w:rPr>
        <w:t>1</w:t>
      </w:r>
      <w:r>
        <w:rPr>
          <w:rFonts w:ascii="宋体" w:eastAsia="宋体" w:hAnsi="宋体" w:cs="Times New Roman" w:hint="eastAsia"/>
          <w:kern w:val="0"/>
          <w:szCs w:val="21"/>
        </w:rPr>
        <w:t>：</w:t>
      </w:r>
      <w:r>
        <w:rPr>
          <w:rFonts w:ascii="宋体" w:eastAsia="宋体" w:hAnsi="宋体" w:cs="Times New Roman"/>
          <w:kern w:val="0"/>
          <w:szCs w:val="21"/>
        </w:rPr>
        <w:t>9</w:t>
      </w:r>
      <w:r>
        <w:rPr>
          <w:rFonts w:ascii="宋体" w:eastAsia="宋体" w:hAnsi="宋体" w:cs="Times New Roman" w:hint="eastAsia"/>
          <w:kern w:val="0"/>
          <w:szCs w:val="21"/>
        </w:rPr>
        <w:t>的比例将光源发射的光束分割成参考光与信号光，以得到高信噪比和高效率的多普勒信号。单光束系统要求两散射光接收孔的孔径适当，孔径过大会使光电检测器接收到的频率信号加宽，过小将使检测器接收到的散射光信号太弱，都会降低测量精度。另外，这种系统对光能的利用率很低，且需要遮蔽周围环境的光线，目前已经较少应用。双光束系统的速度分量</w:t>
      </w:r>
      <w:proofErr w:type="spellStart"/>
      <w:r>
        <w:rPr>
          <w:rFonts w:ascii="宋体" w:eastAsia="宋体" w:hAnsi="宋体" w:cs="Times New Roman"/>
          <w:i/>
          <w:kern w:val="0"/>
          <w:szCs w:val="21"/>
        </w:rPr>
        <w:t>v</w:t>
      </w:r>
      <w:r>
        <w:rPr>
          <w:rFonts w:ascii="宋体" w:eastAsia="宋体" w:hAnsi="宋体" w:cs="Times New Roman"/>
          <w:i/>
          <w:kern w:val="0"/>
          <w:szCs w:val="21"/>
          <w:vertAlign w:val="subscript"/>
        </w:rPr>
        <w:t>n</w:t>
      </w:r>
      <w:proofErr w:type="spellEnd"/>
      <w:r>
        <w:rPr>
          <w:rFonts w:ascii="宋体" w:eastAsia="宋体" w:hAnsi="宋体" w:cs="Times New Roman" w:hint="eastAsia"/>
          <w:kern w:val="0"/>
          <w:szCs w:val="21"/>
        </w:rPr>
        <w:t>和差拍信号</w:t>
      </w:r>
      <w:proofErr w:type="spellStart"/>
      <w:r>
        <w:rPr>
          <w:rFonts w:ascii="宋体" w:eastAsia="宋体" w:hAnsi="宋体" w:cs="Times New Roman"/>
          <w:i/>
          <w:kern w:val="0"/>
          <w:szCs w:val="21"/>
        </w:rPr>
        <w:t>f</w:t>
      </w:r>
      <w:r>
        <w:rPr>
          <w:rFonts w:ascii="宋体" w:eastAsia="宋体" w:hAnsi="宋体" w:cs="Times New Roman"/>
          <w:i/>
          <w:kern w:val="0"/>
          <w:szCs w:val="21"/>
          <w:vertAlign w:val="subscript"/>
        </w:rPr>
        <w:t>D</w:t>
      </w:r>
      <w:proofErr w:type="spellEnd"/>
      <w:r>
        <w:rPr>
          <w:rFonts w:ascii="宋体" w:eastAsia="宋体" w:hAnsi="宋体" w:cs="Times New Roman" w:hint="eastAsia"/>
          <w:kern w:val="0"/>
          <w:szCs w:val="21"/>
        </w:rPr>
        <w:t>之间的关系与其</w:t>
      </w:r>
      <w:proofErr w:type="gramStart"/>
      <w:r>
        <w:rPr>
          <w:rFonts w:ascii="宋体" w:eastAsia="宋体" w:hAnsi="宋体" w:cs="Times New Roman" w:hint="eastAsia"/>
          <w:kern w:val="0"/>
          <w:szCs w:val="21"/>
        </w:rPr>
        <w:t>他两种</w:t>
      </w:r>
      <w:proofErr w:type="gramEnd"/>
      <w:r>
        <w:rPr>
          <w:rFonts w:ascii="宋体" w:eastAsia="宋体" w:hAnsi="宋体" w:cs="Times New Roman" w:hint="eastAsia"/>
          <w:kern w:val="0"/>
          <w:szCs w:val="21"/>
        </w:rPr>
        <w:t>在表达形式上完全相同，但其多普勒频移与光电检测器的接收方向无关，因此</w:t>
      </w:r>
      <w:proofErr w:type="gramStart"/>
      <w:r>
        <w:rPr>
          <w:rFonts w:ascii="宋体" w:eastAsia="宋体" w:hAnsi="宋体" w:cs="Times New Roman" w:hint="eastAsia"/>
          <w:kern w:val="0"/>
          <w:szCs w:val="21"/>
        </w:rPr>
        <w:t>得以最</w:t>
      </w:r>
      <w:proofErr w:type="gramEnd"/>
      <w:r>
        <w:rPr>
          <w:rFonts w:ascii="宋体" w:eastAsia="宋体" w:hAnsi="宋体" w:cs="Times New Roman" w:hint="eastAsia"/>
          <w:kern w:val="0"/>
          <w:szCs w:val="21"/>
        </w:rPr>
        <w:t>广泛应用。</w:t>
      </w:r>
    </w:p>
    <w:p w14:paraId="50CC583F" w14:textId="77777777" w:rsidR="007942AF" w:rsidRDefault="007942AF">
      <w:pPr>
        <w:rPr>
          <w:rFonts w:ascii="宋体" w:eastAsia="宋体" w:hAnsi="宋体" w:cs="Times New Roman"/>
          <w:szCs w:val="21"/>
        </w:rPr>
      </w:pPr>
    </w:p>
    <w:p w14:paraId="4A624C51" w14:textId="77777777" w:rsidR="007942AF" w:rsidRDefault="00927C13">
      <w:pPr>
        <w:jc w:val="left"/>
        <w:rPr>
          <w:rFonts w:ascii="宋体" w:eastAsia="宋体" w:hAnsi="宋体" w:cs="Times New Roman"/>
          <w:szCs w:val="21"/>
        </w:rPr>
      </w:pPr>
      <w:r>
        <w:rPr>
          <w:rFonts w:ascii="黑体" w:eastAsia="黑体" w:hAnsi="黑体" w:hint="eastAsia"/>
          <w:sz w:val="28"/>
          <w:szCs w:val="24"/>
        </w:rPr>
        <w:t>四、 计算题</w:t>
      </w:r>
    </w:p>
    <w:p w14:paraId="38169AB0" w14:textId="77777777" w:rsidR="007942AF" w:rsidRDefault="00927C13">
      <w:pPr>
        <w:pStyle w:val="1"/>
        <w:ind w:firstLine="0"/>
      </w:pPr>
      <w:r>
        <w:rPr>
          <w:rFonts w:ascii="宋体" w:hAnsi="宋体"/>
          <w:sz w:val="22"/>
        </w:rPr>
        <w:t>1</w:t>
      </w:r>
      <w:r>
        <w:rPr>
          <w:rFonts w:ascii="宋体" w:hAnsi="宋体" w:hint="eastAsia"/>
          <w:sz w:val="22"/>
        </w:rPr>
        <w:t>.</w:t>
      </w:r>
      <w:r>
        <w:rPr>
          <w:rFonts w:hint="eastAsia"/>
        </w:rPr>
        <w:t>解：声压级平均值：</w:t>
      </w:r>
      <m:oMath>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rPr>
          <m:t>=10</m:t>
        </m:r>
        <m:r>
          <m:rPr>
            <m:sty m:val="p"/>
          </m:rPr>
          <w:rPr>
            <w:rFonts w:ascii="Cambria Math" w:hAnsi="Cambria Math"/>
          </w:rPr>
          <m:t>lg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L</m:t>
                        </m:r>
                      </m:e>
                      <m:sub>
                        <m:r>
                          <w:rPr>
                            <w:rFonts w:ascii="Cambria Math" w:hAnsi="Cambria Math"/>
                          </w:rPr>
                          <m:t>pi</m:t>
                        </m:r>
                      </m:sub>
                    </m:sSub>
                  </m:sup>
                </m:sSup>
              </m:e>
            </m:nary>
          </m:e>
        </m:d>
      </m:oMath>
      <w:r>
        <w:rPr>
          <w:rFonts w:hint="eastAsia"/>
        </w:rPr>
        <w:t>,</w:t>
      </w:r>
    </w:p>
    <w:p w14:paraId="563934EB" w14:textId="77777777" w:rsidR="007942AF" w:rsidRDefault="00927C13">
      <w:pPr>
        <w:rPr>
          <w:rFonts w:ascii="Calibri" w:eastAsia="宋体" w:hAnsi="Calibri" w:cs="Times New Roman"/>
          <w:sz w:val="24"/>
          <w:szCs w:val="21"/>
        </w:rPr>
      </w:pPr>
      <w:r>
        <w:rPr>
          <w:rFonts w:ascii="Calibri" w:eastAsia="宋体" w:hAnsi="Calibri" w:cs="Times New Roman" w:hint="eastAsia"/>
          <w:sz w:val="24"/>
          <w:szCs w:val="21"/>
        </w:rPr>
        <w:t>代入求得</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hint="eastAsia"/>
            <w:sz w:val="24"/>
            <w:szCs w:val="21"/>
          </w:rPr>
          <m:t>=</m:t>
        </m:r>
        <m:r>
          <w:rPr>
            <w:rFonts w:ascii="Cambria Math" w:eastAsia="宋体" w:hAnsi="Cambria Math" w:cs="Times New Roman"/>
            <w:sz w:val="24"/>
            <w:szCs w:val="21"/>
          </w:rPr>
          <m:t>81.52</m:t>
        </m:r>
        <m:r>
          <m:rPr>
            <m:sty m:val="p"/>
          </m:rPr>
          <w:rPr>
            <w:rFonts w:ascii="Cambria Math" w:eastAsia="宋体" w:hAnsi="Cambria Math" w:cs="Times New Roman"/>
            <w:sz w:val="24"/>
            <w:szCs w:val="21"/>
          </w:rPr>
          <m:t xml:space="preserve"> dB</m:t>
        </m:r>
      </m:oMath>
      <w:r>
        <w:rPr>
          <w:rFonts w:ascii="Calibri" w:eastAsia="宋体" w:hAnsi="Calibri" w:cs="Times New Roman" w:hint="eastAsia"/>
          <w:sz w:val="24"/>
          <w:szCs w:val="21"/>
        </w:rPr>
        <w:t>；</w:t>
      </w:r>
    </w:p>
    <w:p w14:paraId="6BAFF32F" w14:textId="77777777" w:rsidR="007942AF" w:rsidRDefault="00927C13">
      <w:pPr>
        <w:rPr>
          <w:rFonts w:ascii="Calibri" w:eastAsia="宋体" w:hAnsi="Calibri" w:cs="Times New Roman"/>
          <w:sz w:val="24"/>
          <w:szCs w:val="21"/>
        </w:rPr>
      </w:pPr>
      <w:r>
        <w:rPr>
          <w:rFonts w:ascii="Calibri" w:eastAsia="宋体" w:hAnsi="Calibri" w:cs="Times New Roman" w:hint="eastAsia"/>
          <w:sz w:val="24"/>
          <w:szCs w:val="21"/>
        </w:rPr>
        <w:t>声功率级</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w</m:t>
            </m:r>
          </m:sub>
        </m:sSub>
        <m:r>
          <w:rPr>
            <w:rFonts w:ascii="Cambria Math" w:eastAsia="宋体" w:hAnsi="Cambria Math" w:cs="Times New Roman"/>
            <w:sz w:val="24"/>
            <w:szCs w:val="21"/>
          </w:rPr>
          <m:t>=</m:t>
        </m:r>
        <m:d>
          <m:dPr>
            <m:ctrlPr>
              <w:rPr>
                <w:rFonts w:ascii="Cambria Math" w:eastAsia="宋体" w:hAnsi="Cambria Math" w:cs="Times New Roman"/>
                <w:i/>
                <w:sz w:val="24"/>
                <w:szCs w:val="21"/>
              </w:rPr>
            </m:ctrlPr>
          </m:dPr>
          <m:e>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sz w:val="24"/>
                <w:szCs w:val="21"/>
              </w:rPr>
              <m:t>-</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sz w:val="24"/>
                <w:szCs w:val="21"/>
              </w:rPr>
              <m:t>-</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3</m:t>
                </m:r>
              </m:sub>
            </m:sSub>
          </m:e>
        </m:d>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sz w:val="24"/>
                <w:szCs w:val="21"/>
              </w:rPr>
            </m:ctrlPr>
          </m:dPr>
          <m:e>
            <m:r>
              <w:rPr>
                <w:rFonts w:ascii="Cambria Math" w:eastAsia="宋体" w:hAnsi="Cambria Math" w:cs="Times New Roman"/>
                <w:sz w:val="24"/>
                <w:szCs w:val="21"/>
              </w:rPr>
              <m:t>S/</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S</m:t>
                </m:r>
              </m:e>
              <m:sub>
                <m:r>
                  <w:rPr>
                    <w:rFonts w:ascii="Cambria Math" w:eastAsia="宋体" w:hAnsi="Cambria Math" w:cs="Times New Roman"/>
                    <w:sz w:val="24"/>
                    <w:szCs w:val="21"/>
                  </w:rPr>
                  <m:t>0</m:t>
                </m:r>
              </m:sub>
            </m:sSub>
          </m:e>
        </m:d>
      </m:oMath>
      <w:r>
        <w:rPr>
          <w:rFonts w:ascii="Calibri" w:eastAsia="宋体" w:hAnsi="Calibri" w:cs="Times New Roman" w:hint="eastAsia"/>
          <w:sz w:val="24"/>
          <w:szCs w:val="21"/>
        </w:rPr>
        <w:t>,</w:t>
      </w:r>
    </w:p>
    <w:p w14:paraId="58114DC8" w14:textId="77777777" w:rsidR="007942AF" w:rsidRDefault="00927C13">
      <w:pPr>
        <w:rPr>
          <w:rFonts w:ascii="Calibri" w:eastAsia="宋体" w:hAnsi="Calibri" w:cs="Times New Roman"/>
          <w:sz w:val="24"/>
          <w:szCs w:val="21"/>
        </w:rPr>
      </w:pP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i/>
                <w:sz w:val="24"/>
                <w:szCs w:val="21"/>
              </w:rPr>
            </m:ctrlPr>
          </m:dPr>
          <m:e>
            <m:r>
              <w:rPr>
                <w:rFonts w:ascii="Cambria Math" w:eastAsia="宋体" w:hAnsi="Cambria Math" w:cs="Times New Roman"/>
                <w:sz w:val="24"/>
                <w:szCs w:val="21"/>
              </w:rPr>
              <m:t>1+</m:t>
            </m:r>
            <m:f>
              <m:fPr>
                <m:ctrlPr>
                  <w:rPr>
                    <w:rFonts w:ascii="Cambria Math" w:eastAsia="宋体" w:hAnsi="Cambria Math" w:cs="Times New Roman"/>
                    <w:i/>
                    <w:sz w:val="24"/>
                    <w:szCs w:val="21"/>
                  </w:rPr>
                </m:ctrlPr>
              </m:fPr>
              <m:num>
                <m:r>
                  <w:rPr>
                    <w:rFonts w:ascii="Cambria Math" w:eastAsia="宋体" w:hAnsi="Cambria Math" w:cs="Times New Roman"/>
                    <w:sz w:val="24"/>
                    <w:szCs w:val="21"/>
                  </w:rPr>
                  <m:t>4</m:t>
                </m:r>
              </m:num>
              <m:den>
                <m:r>
                  <w:rPr>
                    <w:rFonts w:ascii="Cambria Math" w:eastAsia="宋体" w:hAnsi="Cambria Math" w:cs="Times New Roman"/>
                    <w:sz w:val="24"/>
                    <w:szCs w:val="21"/>
                  </w:rPr>
                  <m:t>A/S</m:t>
                </m:r>
              </m:den>
            </m:f>
          </m:e>
        </m:d>
      </m:oMath>
      <w:r>
        <w:rPr>
          <w:rFonts w:ascii="Calibri" w:eastAsia="宋体" w:hAnsi="Calibri" w:cs="Times New Roman" w:hint="eastAsia"/>
          <w:sz w:val="24"/>
          <w:szCs w:val="21"/>
        </w:rPr>
        <w:t>,</w:t>
      </w:r>
      <m:oMath>
        <m:r>
          <m:rPr>
            <m:sty m:val="p"/>
          </m:rPr>
          <w:rPr>
            <w:rFonts w:ascii="Cambria Math" w:eastAsia="宋体" w:hAnsi="Cambria Math" w:cs="Times New Roman"/>
            <w:sz w:val="24"/>
            <w:szCs w:val="21"/>
          </w:rPr>
          <m:t>A=0.16</m:t>
        </m:r>
        <m:d>
          <m:dPr>
            <m:ctrlPr>
              <w:rPr>
                <w:rFonts w:ascii="Cambria Math" w:eastAsia="宋体" w:hAnsi="Cambria Math" w:cs="Times New Roman"/>
                <w:sz w:val="24"/>
                <w:szCs w:val="21"/>
              </w:rPr>
            </m:ctrlPr>
          </m:dPr>
          <m:e>
            <m:r>
              <w:rPr>
                <w:rFonts w:ascii="Cambria Math" w:eastAsia="宋体" w:hAnsi="Cambria Math" w:cs="Times New Roman"/>
                <w:sz w:val="24"/>
                <w:szCs w:val="21"/>
              </w:rPr>
              <m:t>V/T</m:t>
            </m:r>
          </m:e>
        </m:d>
      </m:oMath>
      <w:r>
        <w:rPr>
          <w:rFonts w:ascii="Calibri" w:eastAsia="宋体" w:hAnsi="Calibri" w:cs="Times New Roman" w:hint="eastAsia"/>
          <w:sz w:val="24"/>
          <w:szCs w:val="21"/>
        </w:rPr>
        <w:t>，在广场上测量故</w:t>
      </w:r>
      <w:r>
        <w:rPr>
          <w:rFonts w:ascii="Calibri" w:eastAsia="宋体" w:hAnsi="Calibri" w:cs="Times New Roman" w:hint="eastAsia"/>
          <w:sz w:val="24"/>
          <w:szCs w:val="21"/>
        </w:rPr>
        <w:t>V</w:t>
      </w:r>
      <w:r>
        <w:rPr>
          <w:rFonts w:ascii="Calibri" w:eastAsia="宋体" w:hAnsi="Calibri" w:cs="Times New Roman" w:hint="eastAsia"/>
          <w:sz w:val="24"/>
          <w:szCs w:val="21"/>
        </w:rPr>
        <w:t>为无穷大，因此</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2</m:t>
            </m:r>
          </m:sub>
        </m:sSub>
        <m:r>
          <w:rPr>
            <w:rFonts w:ascii="Cambria Math" w:eastAsia="宋体" w:hAnsi="Cambria Math" w:cs="Times New Roman" w:hint="eastAsia"/>
            <w:sz w:val="24"/>
            <w:szCs w:val="21"/>
          </w:rPr>
          <m:t>=</m:t>
        </m:r>
        <m:r>
          <w:rPr>
            <w:rFonts w:ascii="Cambria Math" w:eastAsia="宋体" w:hAnsi="Cambria Math" w:cs="Times New Roman"/>
            <w:sz w:val="24"/>
            <w:szCs w:val="21"/>
          </w:rPr>
          <m:t>0</m:t>
        </m:r>
      </m:oMath>
      <w:r>
        <w:rPr>
          <w:rFonts w:ascii="Calibri" w:eastAsia="宋体" w:hAnsi="Calibri" w:cs="Times New Roman" w:hint="eastAsia"/>
          <w:sz w:val="24"/>
          <w:szCs w:val="21"/>
        </w:rPr>
        <w:t>;</w:t>
      </w:r>
    </w:p>
    <w:p w14:paraId="2AE1C74D" w14:textId="77777777" w:rsidR="007942AF" w:rsidRDefault="00927C13">
      <w:pPr>
        <w:rPr>
          <w:rFonts w:ascii="Calibri" w:eastAsia="宋体" w:hAnsi="Calibri" w:cs="Times New Roman"/>
          <w:sz w:val="24"/>
          <w:szCs w:val="21"/>
        </w:rPr>
      </w:pP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K</m:t>
            </m:r>
          </m:e>
          <m:sub>
            <m:r>
              <w:rPr>
                <w:rFonts w:ascii="Cambria Math" w:eastAsia="宋体" w:hAnsi="Cambria Math" w:cs="Times New Roman"/>
                <w:sz w:val="24"/>
                <w:szCs w:val="21"/>
              </w:rPr>
              <m:t>3</m:t>
            </m:r>
          </m:sub>
        </m:sSub>
        <m:r>
          <w:rPr>
            <w:rFonts w:ascii="Cambria Math" w:eastAsia="宋体" w:hAnsi="Cambria Math" w:cs="Times New Roman" w:hint="eastAsia"/>
            <w:sz w:val="24"/>
            <w:szCs w:val="21"/>
          </w:rPr>
          <m:t>=</m:t>
        </m:r>
        <m:r>
          <w:rPr>
            <w:rFonts w:ascii="Cambria Math" w:eastAsia="宋体" w:hAnsi="Cambria Math" w:cs="Times New Roman"/>
            <w:sz w:val="24"/>
            <w:szCs w:val="21"/>
          </w:rPr>
          <m:t>10lg</m:t>
        </m:r>
        <m:d>
          <m:dPr>
            <m:ctrlPr>
              <w:rPr>
                <w:rFonts w:ascii="Cambria Math" w:eastAsia="宋体" w:hAnsi="Cambria Math" w:cs="Times New Roman"/>
                <w:i/>
                <w:sz w:val="24"/>
                <w:szCs w:val="21"/>
              </w:rPr>
            </m:ctrlPr>
          </m:dPr>
          <m:e>
            <m:rad>
              <m:radPr>
                <m:degHide m:val="1"/>
                <m:ctrlPr>
                  <w:rPr>
                    <w:rFonts w:ascii="Cambria Math" w:eastAsia="宋体" w:hAnsi="Cambria Math" w:cs="Times New Roman"/>
                    <w:i/>
                    <w:sz w:val="24"/>
                    <w:szCs w:val="21"/>
                  </w:rPr>
                </m:ctrlPr>
              </m:radPr>
              <m:deg/>
              <m:e>
                <m:f>
                  <m:fPr>
                    <m:ctrlPr>
                      <w:rPr>
                        <w:rFonts w:ascii="Cambria Math" w:eastAsia="宋体" w:hAnsi="Cambria Math" w:cs="Times New Roman"/>
                        <w:i/>
                        <w:sz w:val="24"/>
                        <w:szCs w:val="21"/>
                      </w:rPr>
                    </m:ctrlPr>
                  </m:fPr>
                  <m:num>
                    <m:r>
                      <w:rPr>
                        <w:rFonts w:ascii="Cambria Math" w:eastAsia="宋体" w:hAnsi="Cambria Math" w:cs="Times New Roman"/>
                        <w:sz w:val="24"/>
                        <w:szCs w:val="21"/>
                      </w:rPr>
                      <m:t>293</m:t>
                    </m:r>
                  </m:num>
                  <m:den>
                    <m:r>
                      <w:rPr>
                        <w:rFonts w:ascii="Cambria Math" w:eastAsia="宋体" w:hAnsi="Cambria Math" w:cs="Times New Roman"/>
                        <w:sz w:val="24"/>
                        <w:szCs w:val="21"/>
                      </w:rPr>
                      <m:t>273+t</m:t>
                    </m:r>
                  </m:den>
                </m:f>
                <m:f>
                  <m:fPr>
                    <m:ctrlPr>
                      <w:rPr>
                        <w:rFonts w:ascii="Cambria Math" w:eastAsia="宋体" w:hAnsi="Cambria Math" w:cs="Times New Roman"/>
                        <w:i/>
                        <w:sz w:val="24"/>
                        <w:szCs w:val="21"/>
                      </w:rPr>
                    </m:ctrlPr>
                  </m:fPr>
                  <m:num>
                    <m:r>
                      <w:rPr>
                        <w:rFonts w:ascii="Cambria Math" w:eastAsia="宋体" w:hAnsi="Cambria Math" w:cs="Times New Roman"/>
                        <w:sz w:val="24"/>
                        <w:szCs w:val="21"/>
                      </w:rPr>
                      <m:t>p</m:t>
                    </m:r>
                  </m:num>
                  <m:den>
                    <m:r>
                      <w:rPr>
                        <w:rFonts w:ascii="Cambria Math" w:eastAsia="宋体" w:hAnsi="Cambria Math" w:cs="Times New Roman"/>
                        <w:sz w:val="24"/>
                        <w:szCs w:val="21"/>
                      </w:rPr>
                      <m:t>100</m:t>
                    </m:r>
                  </m:den>
                </m:f>
              </m:e>
            </m:rad>
          </m:e>
        </m:d>
        <m:r>
          <m:rPr>
            <m:sty m:val="p"/>
          </m:rPr>
          <w:rPr>
            <w:rFonts w:ascii="Cambria Math" w:eastAsia="宋体" w:hAnsi="Cambria Math" w:cs="Times New Roman"/>
            <w:sz w:val="24"/>
            <w:szCs w:val="21"/>
          </w:rPr>
          <m:t>≈0</m:t>
        </m:r>
      </m:oMath>
      <w:r>
        <w:rPr>
          <w:rFonts w:ascii="Calibri" w:eastAsia="宋体" w:hAnsi="Calibri" w:cs="Times New Roman"/>
          <w:sz w:val="24"/>
          <w:szCs w:val="21"/>
        </w:rPr>
        <w:t>;</w:t>
      </w:r>
    </w:p>
    <w:p w14:paraId="32A7A00D" w14:textId="77777777" w:rsidR="007942AF" w:rsidRDefault="00927C13">
      <w:pPr>
        <w:rPr>
          <w:rFonts w:ascii="Calibri" w:eastAsia="宋体" w:hAnsi="Calibri" w:cs="Times New Roman"/>
          <w:sz w:val="24"/>
          <w:szCs w:val="21"/>
        </w:rPr>
      </w:pPr>
      <w:r>
        <w:rPr>
          <w:rFonts w:ascii="Calibri" w:eastAsia="宋体" w:hAnsi="Calibri" w:cs="Times New Roman" w:hint="eastAsia"/>
          <w:sz w:val="24"/>
          <w:szCs w:val="21"/>
        </w:rPr>
        <w:t>故</w:t>
      </w:r>
      <m:oMath>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w</m:t>
            </m:r>
          </m:sub>
        </m:sSub>
        <m:r>
          <w:rPr>
            <w:rFonts w:ascii="Cambria Math" w:eastAsia="宋体" w:hAnsi="Cambria Math" w:cs="Times New Roman" w:hint="eastAsia"/>
            <w:sz w:val="24"/>
            <w:szCs w:val="21"/>
          </w:rPr>
          <m:t>=</m:t>
        </m:r>
        <m:sSub>
          <m:sSubPr>
            <m:ctrlPr>
              <w:rPr>
                <w:rFonts w:ascii="Cambria Math" w:eastAsia="宋体" w:hAnsi="Cambria Math" w:cs="Times New Roman"/>
                <w:sz w:val="24"/>
                <w:szCs w:val="21"/>
              </w:rPr>
            </m:ctrlPr>
          </m:sSubPr>
          <m:e>
            <m:r>
              <w:rPr>
                <w:rFonts w:ascii="Cambria Math" w:eastAsia="宋体" w:hAnsi="Cambria Math" w:cs="Times New Roman"/>
                <w:sz w:val="24"/>
                <w:szCs w:val="21"/>
              </w:rPr>
              <m:t>L</m:t>
            </m:r>
          </m:e>
          <m:sub>
            <m:r>
              <w:rPr>
                <w:rFonts w:ascii="Cambria Math" w:eastAsia="宋体" w:hAnsi="Cambria Math" w:cs="Times New Roman"/>
                <w:sz w:val="24"/>
                <w:szCs w:val="21"/>
              </w:rPr>
              <m:t>pm</m:t>
            </m:r>
          </m:sub>
        </m:sSub>
        <m:r>
          <w:rPr>
            <w:rFonts w:ascii="Cambria Math" w:eastAsia="宋体" w:hAnsi="Cambria Math" w:cs="Times New Roman"/>
            <w:sz w:val="24"/>
            <w:szCs w:val="21"/>
          </w:rPr>
          <m:t>+10</m:t>
        </m:r>
        <m:r>
          <m:rPr>
            <m:sty m:val="p"/>
          </m:rPr>
          <w:rPr>
            <w:rFonts w:ascii="Cambria Math" w:eastAsia="宋体" w:hAnsi="Cambria Math" w:cs="Times New Roman"/>
            <w:sz w:val="24"/>
            <w:szCs w:val="21"/>
          </w:rPr>
          <m:t>lg</m:t>
        </m:r>
        <m:d>
          <m:dPr>
            <m:ctrlPr>
              <w:rPr>
                <w:rFonts w:ascii="Cambria Math" w:eastAsia="宋体" w:hAnsi="Cambria Math" w:cs="Times New Roman"/>
                <w:sz w:val="24"/>
                <w:szCs w:val="21"/>
              </w:rPr>
            </m:ctrlPr>
          </m:dPr>
          <m:e>
            <m:r>
              <w:rPr>
                <w:rFonts w:ascii="Cambria Math" w:eastAsia="宋体" w:hAnsi="Cambria Math" w:cs="Times New Roman"/>
                <w:sz w:val="24"/>
                <w:szCs w:val="21"/>
              </w:rPr>
              <m:t>S/</m:t>
            </m:r>
            <m:sSub>
              <m:sSubPr>
                <m:ctrlPr>
                  <w:rPr>
                    <w:rFonts w:ascii="Cambria Math" w:eastAsia="宋体" w:hAnsi="Cambria Math" w:cs="Times New Roman"/>
                    <w:i/>
                    <w:sz w:val="24"/>
                    <w:szCs w:val="21"/>
                  </w:rPr>
                </m:ctrlPr>
              </m:sSubPr>
              <m:e>
                <m:r>
                  <w:rPr>
                    <w:rFonts w:ascii="Cambria Math" w:eastAsia="宋体" w:hAnsi="Cambria Math" w:cs="Times New Roman"/>
                    <w:sz w:val="24"/>
                    <w:szCs w:val="21"/>
                  </w:rPr>
                  <m:t>S</m:t>
                </m:r>
              </m:e>
              <m:sub>
                <m:r>
                  <w:rPr>
                    <w:rFonts w:ascii="Cambria Math" w:eastAsia="宋体" w:hAnsi="Cambria Math" w:cs="Times New Roman"/>
                    <w:sz w:val="24"/>
                    <w:szCs w:val="21"/>
                  </w:rPr>
                  <m:t>0</m:t>
                </m:r>
              </m:sub>
            </m:sSub>
          </m:e>
        </m:d>
        <m:r>
          <m:rPr>
            <m:sty m:val="p"/>
          </m:rPr>
          <w:rPr>
            <w:rFonts w:ascii="Cambria Math" w:eastAsia="宋体" w:hAnsi="Cambria Math" w:cs="Times New Roman" w:hint="eastAsia"/>
            <w:sz w:val="24"/>
            <w:szCs w:val="21"/>
          </w:rPr>
          <m:t>=</m:t>
        </m:r>
        <m:r>
          <m:rPr>
            <m:sty m:val="p"/>
          </m:rPr>
          <w:rPr>
            <w:rFonts w:ascii="Cambria Math" w:eastAsia="宋体" w:hAnsi="Cambria Math" w:cs="Times New Roman"/>
            <w:sz w:val="24"/>
            <w:szCs w:val="21"/>
          </w:rPr>
          <m:t>81.52+10lg</m:t>
        </m:r>
        <m:d>
          <m:dPr>
            <m:ctrlPr>
              <w:rPr>
                <w:rFonts w:ascii="Cambria Math" w:eastAsia="宋体" w:hAnsi="Cambria Math" w:cs="Times New Roman"/>
                <w:sz w:val="24"/>
                <w:szCs w:val="21"/>
              </w:rPr>
            </m:ctrlPr>
          </m:dPr>
          <m:e>
            <m:r>
              <w:rPr>
                <w:rFonts w:ascii="Cambria Math" w:eastAsia="宋体" w:hAnsi="Cambria Math" w:cs="Times New Roman"/>
                <w:sz w:val="24"/>
                <w:szCs w:val="21"/>
              </w:rPr>
              <m:t>2π/1</m:t>
            </m:r>
          </m:e>
        </m:d>
      </m:oMath>
      <w:r>
        <w:rPr>
          <w:rFonts w:ascii="Calibri" w:eastAsia="宋体" w:hAnsi="Calibri" w:cs="Times New Roman" w:hint="eastAsia"/>
          <w:sz w:val="24"/>
          <w:szCs w:val="21"/>
        </w:rPr>
        <w:t>=</w:t>
      </w:r>
      <w:r>
        <w:rPr>
          <w:rFonts w:ascii="Calibri" w:eastAsia="宋体" w:hAnsi="Calibri" w:cs="Times New Roman"/>
          <w:sz w:val="24"/>
          <w:szCs w:val="21"/>
        </w:rPr>
        <w:t>89.5</w:t>
      </w:r>
      <m:oMath>
        <m:r>
          <m:rPr>
            <m:sty m:val="p"/>
          </m:rPr>
          <w:rPr>
            <w:rFonts w:ascii="Cambria Math" w:eastAsia="宋体" w:hAnsi="Cambria Math" w:cs="Times New Roman"/>
            <w:sz w:val="24"/>
            <w:szCs w:val="21"/>
          </w:rPr>
          <m:t xml:space="preserve"> dB</m:t>
        </m:r>
      </m:oMath>
      <w:r>
        <w:rPr>
          <w:rFonts w:ascii="Calibri" w:eastAsia="宋体" w:hAnsi="Calibri" w:cs="Times New Roman" w:hint="eastAsia"/>
          <w:sz w:val="24"/>
          <w:szCs w:val="21"/>
        </w:rPr>
        <w:t>。</w:t>
      </w:r>
    </w:p>
    <w:p w14:paraId="63B3ECB6" w14:textId="77777777" w:rsidR="007942AF" w:rsidRDefault="00927C13">
      <w:pPr>
        <w:rPr>
          <w:rFonts w:ascii="宋体" w:eastAsia="宋体" w:hAnsi="宋体" w:cs="Times New Roman"/>
          <w:szCs w:val="21"/>
        </w:rPr>
      </w:pPr>
      <w:r>
        <w:rPr>
          <w:rFonts w:ascii="Calibri" w:eastAsia="宋体" w:hAnsi="Calibri" w:cs="Times New Roman" w:hint="eastAsia"/>
        </w:rPr>
        <w:t>当测量球面半径变为</w:t>
      </w:r>
      <w:r>
        <w:rPr>
          <w:rFonts w:ascii="Calibri" w:eastAsia="宋体" w:hAnsi="Calibri" w:cs="Times New Roman" w:hint="eastAsia"/>
        </w:rPr>
        <w:t>2m</w:t>
      </w:r>
      <w:r>
        <w:rPr>
          <w:rFonts w:ascii="Calibri" w:eastAsia="宋体" w:hAnsi="Calibri" w:cs="Times New Roman" w:hint="eastAsia"/>
        </w:rPr>
        <w:t>时</w:t>
      </w:r>
      <w:r>
        <w:rPr>
          <w:rFonts w:ascii="Calibri" w:eastAsia="宋体" w:hAnsi="Calibri"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w</m:t>
            </m:r>
          </m:sub>
        </m:sSub>
        <m: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pm</m:t>
            </m:r>
          </m:sub>
        </m:sSub>
        <m:r>
          <w:rPr>
            <w:rFonts w:ascii="Cambria Math" w:eastAsia="宋体" w:hAnsi="Cambria Math" w:cs="Times New Roman"/>
          </w:rPr>
          <m:t>+10</m:t>
        </m:r>
        <m:r>
          <m:rPr>
            <m:sty m:val="p"/>
          </m:rPr>
          <w:rPr>
            <w:rFonts w:ascii="Cambria Math" w:eastAsia="宋体" w:hAnsi="Cambria Math" w:cs="Times New Roman"/>
          </w:rPr>
          <m:t>lg</m:t>
        </m:r>
        <m:d>
          <m:dPr>
            <m:ctrlPr>
              <w:rPr>
                <w:rFonts w:ascii="Cambria Math" w:eastAsia="宋体" w:hAnsi="Cambria Math" w:cs="Times New Roman"/>
              </w:rPr>
            </m:ctrlPr>
          </m:dPr>
          <m:e>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0</m:t>
                </m:r>
              </m:sub>
            </m:sSub>
          </m:e>
        </m:d>
        <m:r>
          <m:rPr>
            <m:sty m:val="p"/>
          </m:rPr>
          <w:rPr>
            <w:rFonts w:ascii="Cambria Math" w:eastAsia="宋体" w:hAnsi="Cambria Math" w:cs="Times New Roman" w:hint="eastAsia"/>
          </w:rPr>
          <m:t>=</m:t>
        </m:r>
        <m:r>
          <m:rPr>
            <m:sty m:val="p"/>
          </m:rPr>
          <w:rPr>
            <w:rFonts w:ascii="Cambria Math" w:eastAsia="宋体" w:hAnsi="Cambria Math" w:cs="Times New Roman"/>
          </w:rPr>
          <m:t>81.52+10lg</m:t>
        </m:r>
        <m:d>
          <m:dPr>
            <m:ctrlPr>
              <w:rPr>
                <w:rFonts w:ascii="Cambria Math" w:eastAsia="宋体" w:hAnsi="Cambria Math" w:cs="Times New Roman"/>
              </w:rPr>
            </m:ctrlPr>
          </m:dPr>
          <m:e>
            <m:r>
              <w:rPr>
                <w:rFonts w:ascii="Cambria Math" w:eastAsia="宋体" w:hAnsi="Cambria Math" w:cs="Times New Roman"/>
              </w:rPr>
              <m:t>8π1</m:t>
            </m:r>
          </m:e>
        </m:d>
      </m:oMath>
      <w:r>
        <w:rPr>
          <w:rFonts w:ascii="Calibri" w:eastAsia="宋体" w:hAnsi="Calibri" w:cs="Times New Roman" w:hint="eastAsia"/>
        </w:rPr>
        <w:t>=</w:t>
      </w:r>
      <w:r>
        <w:rPr>
          <w:rFonts w:ascii="Calibri" w:eastAsia="宋体" w:hAnsi="Calibri" w:cs="Times New Roman"/>
        </w:rPr>
        <w:t>95.52</w:t>
      </w:r>
      <m:oMath>
        <m:r>
          <m:rPr>
            <m:sty m:val="p"/>
          </m:rPr>
          <w:rPr>
            <w:rFonts w:ascii="Cambria Math" w:eastAsia="宋体" w:hAnsi="Cambria Math" w:cs="Times New Roman"/>
          </w:rPr>
          <m:t xml:space="preserve"> dB</m:t>
        </m:r>
      </m:oMath>
      <w:r>
        <w:rPr>
          <w:rFonts w:ascii="Calibri" w:eastAsia="宋体" w:hAnsi="Calibri" w:cs="Times New Roman" w:hint="eastAsia"/>
        </w:rPr>
        <w:t>。</w:t>
      </w:r>
    </w:p>
    <w:p w14:paraId="088CE1BB" w14:textId="77777777" w:rsidR="007942AF" w:rsidRDefault="007942AF">
      <w:pPr>
        <w:jc w:val="left"/>
        <w:rPr>
          <w:rFonts w:ascii="宋体" w:eastAsia="宋体" w:hAnsi="宋体" w:cs="Times New Roman"/>
          <w:szCs w:val="21"/>
        </w:rPr>
      </w:pPr>
    </w:p>
    <w:p w14:paraId="1FBC6DB8" w14:textId="77777777" w:rsidR="007942AF" w:rsidRDefault="00927C13">
      <w:pPr>
        <w:pStyle w:val="1"/>
        <w:ind w:firstLine="0"/>
      </w:pPr>
      <w:r>
        <w:rPr>
          <w:rFonts w:ascii="宋体" w:hAnsi="宋体"/>
        </w:rPr>
        <w:t>2</w:t>
      </w:r>
      <w:r>
        <w:rPr>
          <w:rFonts w:ascii="宋体" w:hAnsi="宋体" w:hint="eastAsia"/>
        </w:rPr>
        <w:t>.</w:t>
      </w:r>
      <w:r>
        <w:rPr>
          <w:rFonts w:hint="eastAsia"/>
        </w:rPr>
        <w:t>解：</w:t>
      </w:r>
    </w:p>
    <w:p w14:paraId="1AC9FAD2" w14:textId="77777777" w:rsidR="007942AF" w:rsidRDefault="00927C13">
      <w:pPr>
        <w:pStyle w:val="1"/>
        <w:ind w:left="780" w:firstLine="0"/>
      </w:pPr>
      <m:oMathPara>
        <m:oMath>
          <m:sSub>
            <m:sSubPr>
              <m:ctrlPr>
                <w:rPr>
                  <w:rFonts w:ascii="Cambria Math" w:hAnsi="Cambria Math"/>
                </w:rPr>
              </m:ctrlPr>
            </m:sSubPr>
            <m:e>
              <m:r>
                <w:rPr>
                  <w:rFonts w:ascii="Cambria Math" w:hAnsi="Cambria Math"/>
                </w:rPr>
                <m:t>L</m:t>
              </m:r>
            </m:e>
            <m:sub>
              <m:r>
                <w:rPr>
                  <w:rFonts w:ascii="Cambria Math" w:hAnsi="Cambria Math"/>
                </w:rPr>
                <m:t>pt</m:t>
              </m:r>
            </m:sub>
          </m:sSub>
          <m:r>
            <w:rPr>
              <w:rFonts w:ascii="Cambria Math" w:hAnsi="Cambria Math"/>
            </w:rPr>
            <m:t>=10</m:t>
          </m:r>
          <m:r>
            <m:rPr>
              <m:sty m:val="p"/>
            </m:rPr>
            <w:rPr>
              <w:rFonts w:ascii="Cambria Math" w:hAnsi="Cambria Math"/>
            </w:rPr>
            <m:t>lg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L</m:t>
                          </m:r>
                        </m:e>
                        <m:sub>
                          <m:r>
                            <w:rPr>
                              <w:rFonts w:ascii="Cambria Math" w:hAnsi="Cambria Math"/>
                            </w:rPr>
                            <m:t>pi</m:t>
                          </m:r>
                        </m:sub>
                      </m:sSub>
                    </m:sup>
                  </m:sSup>
                </m:e>
              </m:nary>
            </m:e>
          </m:d>
          <m:r>
            <m:rPr>
              <m:sty m:val="p"/>
            </m:rPr>
            <w:rPr>
              <w:rFonts w:ascii="Cambria Math" w:hAnsi="Cambria Math" w:hint="eastAsia"/>
            </w:rPr>
            <m:t>=</m:t>
          </m:r>
          <m:r>
            <m:rPr>
              <m:sty m:val="p"/>
            </m:rPr>
            <w:rPr>
              <w:rFonts w:ascii="Cambria Math" w:hAnsi="Cambria Math"/>
            </w:rPr>
            <m:t>10lg</m:t>
          </m:r>
          <m:d>
            <m:dPr>
              <m:ctrlPr>
                <w:rPr>
                  <w:rFonts w:ascii="Cambria Math" w:hAnsi="Cambria Math"/>
                </w:rPr>
              </m:ctrlPr>
            </m:dPr>
            <m:e>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e>
          </m:d>
          <m:r>
            <m:rPr>
              <m:sty m:val="p"/>
            </m:rPr>
            <w:rPr>
              <w:rFonts w:ascii="Cambria Math" w:hAnsi="Cambria Math"/>
            </w:rPr>
            <m:t>=94.77dB</m:t>
          </m:r>
        </m:oMath>
      </m:oMathPara>
    </w:p>
    <w:p w14:paraId="51A80EFF" w14:textId="77777777" w:rsidR="007942AF" w:rsidRDefault="007942AF">
      <w:pPr>
        <w:spacing w:line="360" w:lineRule="auto"/>
        <w:rPr>
          <w:rFonts w:ascii="Calibri" w:eastAsia="宋体" w:hAnsi="Calibri" w:cs="Times New Roman"/>
        </w:rPr>
      </w:pPr>
    </w:p>
    <w:p w14:paraId="37543C22" w14:textId="77777777" w:rsidR="007942AF" w:rsidRDefault="007942AF">
      <w:pPr>
        <w:jc w:val="left"/>
        <w:rPr>
          <w:rFonts w:ascii="Calibri" w:eastAsia="宋体" w:hAnsi="Calibri" w:cs="Times New Roman"/>
        </w:rPr>
      </w:pPr>
    </w:p>
    <w:p w14:paraId="3593A29E" w14:textId="77777777" w:rsidR="007942AF" w:rsidRDefault="00927C13">
      <w:pPr>
        <w:tabs>
          <w:tab w:val="left" w:pos="2625"/>
          <w:tab w:val="right" w:pos="7875"/>
        </w:tabs>
        <w:snapToGrid w:val="0"/>
        <w:spacing w:line="360" w:lineRule="atLeast"/>
        <w:rPr>
          <w:rFonts w:ascii="Calibri" w:eastAsia="宋体" w:hAnsi="Calibri" w:cs="Times New Roman"/>
        </w:rPr>
      </w:pPr>
      <w:r>
        <w:rPr>
          <w:rFonts w:ascii="Calibri" w:eastAsia="宋体" w:hAnsi="Calibri" w:cs="Times New Roman"/>
        </w:rPr>
        <w:t>3</w:t>
      </w:r>
      <w:r>
        <w:rPr>
          <w:rFonts w:ascii="Calibri" w:eastAsia="宋体" w:hAnsi="Calibri" w:cs="Times New Roman" w:hint="eastAsia"/>
        </w:rPr>
        <w:t>.</w:t>
      </w:r>
      <w:r>
        <w:rPr>
          <w:rFonts w:ascii="Calibri" w:eastAsia="宋体" w:hAnsi="Calibri" w:cs="Times New Roman" w:hint="eastAsia"/>
        </w:rPr>
        <w:t>解：仪表基本误差△</w:t>
      </w:r>
      <w:r>
        <w:rPr>
          <w:rFonts w:ascii="Calibri" w:eastAsia="宋体" w:hAnsi="Calibri" w:cs="Times New Roman" w:hint="eastAsia"/>
        </w:rPr>
        <w:t>I=10</w:t>
      </w:r>
      <w:r>
        <w:rPr>
          <w:rFonts w:ascii="Calibri" w:eastAsia="宋体" w:hAnsi="Calibri" w:cs="Times New Roman" w:hint="eastAsia"/>
        </w:rPr>
        <w:t>×</w:t>
      </w:r>
      <w:r>
        <w:rPr>
          <w:rFonts w:ascii="Calibri" w:eastAsia="宋体" w:hAnsi="Calibri" w:cs="Times New Roman" w:hint="eastAsia"/>
        </w:rPr>
        <w:t xml:space="preserve">0.5%=0.05A </w:t>
      </w:r>
      <w:r>
        <w:rPr>
          <w:rFonts w:ascii="Calibri" w:eastAsia="宋体" w:hAnsi="Calibri" w:cs="Times New Roman" w:hint="eastAsia"/>
        </w:rPr>
        <w:t>△</w:t>
      </w:r>
      <w:r>
        <w:rPr>
          <w:rFonts w:ascii="Calibri" w:eastAsia="宋体" w:hAnsi="Calibri" w:cs="Times New Roman" w:hint="eastAsia"/>
        </w:rPr>
        <w:t>U=250</w:t>
      </w:r>
      <w:r>
        <w:rPr>
          <w:rFonts w:ascii="Calibri" w:eastAsia="宋体" w:hAnsi="Calibri" w:cs="Times New Roman" w:hint="eastAsia"/>
        </w:rPr>
        <w:t>×</w:t>
      </w:r>
      <w:r>
        <w:rPr>
          <w:rFonts w:ascii="Calibri" w:eastAsia="宋体" w:hAnsi="Calibri" w:cs="Times New Roman" w:hint="eastAsia"/>
        </w:rPr>
        <w:t xml:space="preserve">0.5%=1.25V </w:t>
      </w:r>
    </w:p>
    <w:p w14:paraId="7BD25F10" w14:textId="77777777" w:rsidR="007942AF" w:rsidRDefault="00927C13">
      <w:pPr>
        <w:tabs>
          <w:tab w:val="left" w:pos="2625"/>
          <w:tab w:val="right" w:pos="7875"/>
        </w:tabs>
        <w:snapToGrid w:val="0"/>
        <w:spacing w:line="360" w:lineRule="atLeast"/>
        <w:ind w:firstLineChars="200" w:firstLine="420"/>
        <w:rPr>
          <w:rFonts w:ascii="Calibri" w:eastAsia="宋体" w:hAnsi="Calibri" w:cs="Times New Roman"/>
        </w:rPr>
      </w:pPr>
      <w:r>
        <w:rPr>
          <w:rFonts w:ascii="Calibri" w:eastAsia="宋体" w:hAnsi="Calibri" w:cs="Times New Roman" w:hint="eastAsia"/>
        </w:rPr>
        <w:t>由常用函数相对误差和绝对误差可知函数</w:t>
      </w:r>
      <w:r>
        <w:rPr>
          <w:rFonts w:ascii="Calibri" w:eastAsia="宋体" w:hAnsi="Calibri" w:cs="Times New Roman" w:hint="eastAsia"/>
        </w:rPr>
        <w:t>y=u1u2</w:t>
      </w:r>
      <w:r>
        <w:rPr>
          <w:rFonts w:ascii="Calibri" w:eastAsia="宋体" w:hAnsi="Calibri" w:cs="Times New Roman" w:hint="eastAsia"/>
        </w:rPr>
        <w:t>的绝对误差为±（</w:t>
      </w:r>
      <w:r>
        <w:rPr>
          <w:rFonts w:ascii="Calibri" w:eastAsia="宋体" w:hAnsi="Calibri" w:cs="Times New Roman" w:hint="eastAsia"/>
        </w:rPr>
        <w:t>u1</w:t>
      </w:r>
      <w:r>
        <w:rPr>
          <w:rFonts w:ascii="Calibri" w:eastAsia="宋体" w:hAnsi="Calibri" w:cs="Times New Roman" w:hint="eastAsia"/>
        </w:rPr>
        <w:t>△</w:t>
      </w:r>
      <w:r>
        <w:rPr>
          <w:rFonts w:ascii="Calibri" w:eastAsia="宋体" w:hAnsi="Calibri" w:cs="Times New Roman" w:hint="eastAsia"/>
        </w:rPr>
        <w:t>u2+u2</w:t>
      </w:r>
      <w:r>
        <w:rPr>
          <w:rFonts w:ascii="Calibri" w:eastAsia="宋体" w:hAnsi="Calibri" w:cs="Times New Roman" w:hint="eastAsia"/>
        </w:rPr>
        <w:t>△</w:t>
      </w:r>
      <w:r>
        <w:rPr>
          <w:rFonts w:ascii="Calibri" w:eastAsia="宋体" w:hAnsi="Calibri" w:cs="Times New Roman" w:hint="eastAsia"/>
        </w:rPr>
        <w:t>u1</w:t>
      </w:r>
      <w:r>
        <w:rPr>
          <w:rFonts w:ascii="Calibri" w:eastAsia="宋体" w:hAnsi="Calibri" w:cs="Times New Roman" w:hint="eastAsia"/>
        </w:rPr>
        <w:t>）</w:t>
      </w:r>
    </w:p>
    <w:p w14:paraId="5095D695" w14:textId="77777777" w:rsidR="007942AF" w:rsidRDefault="00927C13">
      <w:pPr>
        <w:rPr>
          <w:rFonts w:ascii="宋体" w:eastAsia="宋体" w:hAnsi="宋体" w:cs="Times New Roman"/>
          <w:szCs w:val="21"/>
        </w:rPr>
      </w:pPr>
      <w:r>
        <w:rPr>
          <w:rFonts w:ascii="Calibri" w:eastAsia="宋体" w:hAnsi="Calibri" w:cs="Times New Roman" w:hint="eastAsia"/>
        </w:rPr>
        <w:t>故最大误差△</w:t>
      </w:r>
      <w:r>
        <w:rPr>
          <w:rFonts w:ascii="Calibri" w:eastAsia="宋体" w:hAnsi="Calibri" w:cs="Times New Roman" w:hint="eastAsia"/>
        </w:rPr>
        <w:t>P=</w:t>
      </w:r>
      <w:r>
        <w:rPr>
          <w:rFonts w:ascii="Calibri" w:eastAsia="宋体" w:hAnsi="Calibri" w:cs="Times New Roman" w:hint="eastAsia"/>
        </w:rPr>
        <w:t>±（</w:t>
      </w:r>
      <w:r>
        <w:rPr>
          <w:rFonts w:ascii="Calibri" w:eastAsia="宋体" w:hAnsi="Calibri" w:cs="Times New Roman" w:hint="eastAsia"/>
        </w:rPr>
        <w:t>U</w:t>
      </w:r>
      <w:r>
        <w:rPr>
          <w:rFonts w:ascii="Calibri" w:eastAsia="宋体" w:hAnsi="Calibri" w:cs="Times New Roman" w:hint="eastAsia"/>
        </w:rPr>
        <w:t>△</w:t>
      </w:r>
      <w:r>
        <w:rPr>
          <w:rFonts w:ascii="Calibri" w:eastAsia="宋体" w:hAnsi="Calibri" w:cs="Times New Roman" w:hint="eastAsia"/>
        </w:rPr>
        <w:t>I+I</w:t>
      </w:r>
      <w:r>
        <w:rPr>
          <w:rFonts w:ascii="Calibri" w:eastAsia="宋体" w:hAnsi="Calibri" w:cs="Times New Roman" w:hint="eastAsia"/>
        </w:rPr>
        <w:t>△</w:t>
      </w:r>
      <w:r>
        <w:rPr>
          <w:rFonts w:ascii="Calibri" w:eastAsia="宋体" w:hAnsi="Calibri" w:cs="Times New Roman" w:hint="eastAsia"/>
        </w:rPr>
        <w:t>U</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220</w:t>
      </w:r>
      <w:r>
        <w:rPr>
          <w:rFonts w:ascii="Calibri" w:eastAsia="宋体" w:hAnsi="Calibri" w:cs="Times New Roman" w:hint="eastAsia"/>
        </w:rPr>
        <w:t>×</w:t>
      </w:r>
      <w:r>
        <w:rPr>
          <w:rFonts w:ascii="Calibri" w:eastAsia="宋体" w:hAnsi="Calibri" w:cs="Times New Roman" w:hint="eastAsia"/>
        </w:rPr>
        <w:t>0.05+9</w:t>
      </w:r>
      <w:r>
        <w:rPr>
          <w:rFonts w:ascii="Calibri" w:eastAsia="宋体" w:hAnsi="Calibri" w:cs="Times New Roman" w:hint="eastAsia"/>
        </w:rPr>
        <w:t>×</w:t>
      </w:r>
      <w:r>
        <w:rPr>
          <w:rFonts w:ascii="Calibri" w:eastAsia="宋体" w:hAnsi="Calibri" w:cs="Times New Roman" w:hint="eastAsia"/>
        </w:rPr>
        <w:t>1.25</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w:t>
      </w:r>
      <w:r>
        <w:rPr>
          <w:rFonts w:ascii="Calibri" w:eastAsia="宋体" w:hAnsi="Calibri" w:cs="Times New Roman" w:hint="eastAsia"/>
        </w:rPr>
        <w:t>25W</w:t>
      </w:r>
    </w:p>
    <w:p w14:paraId="1F55F004" w14:textId="77777777" w:rsidR="007942AF" w:rsidRDefault="007942AF">
      <w:pPr>
        <w:jc w:val="left"/>
        <w:rPr>
          <w:rFonts w:ascii="Calibri" w:eastAsia="宋体" w:hAnsi="Calibri" w:cs="Times New Roman"/>
        </w:rPr>
      </w:pPr>
    </w:p>
    <w:p w14:paraId="3EE593C8" w14:textId="77777777" w:rsidR="007942AF" w:rsidRDefault="00927C13">
      <w:pPr>
        <w:ind w:leftChars="-85" w:left="-178" w:firstLineChars="100" w:firstLine="210"/>
        <w:rPr>
          <w:rFonts w:ascii="宋体" w:eastAsia="宋体" w:hAnsi="宋体" w:cs="Times New Roman"/>
          <w:sz w:val="24"/>
        </w:rPr>
      </w:pPr>
      <w:r>
        <w:rPr>
          <w:rFonts w:ascii="Calibri" w:eastAsia="宋体" w:hAnsi="Calibri" w:cs="Times New Roman"/>
        </w:rPr>
        <w:t>4.</w:t>
      </w:r>
      <w:r>
        <w:rPr>
          <w:rFonts w:ascii="宋体" w:eastAsia="宋体" w:hAnsi="宋体" w:cs="Times New Roman" w:hint="eastAsia"/>
        </w:rPr>
        <w:t>解：</w:t>
      </w:r>
      <w:r>
        <w:rPr>
          <w:rFonts w:ascii="宋体" w:eastAsia="宋体" w:hAnsi="宋体" w:cs="Times New Roman"/>
          <w:position w:val="-6"/>
          <w:sz w:val="24"/>
        </w:rPr>
        <w:object w:dxaOrig="1200" w:dyaOrig="288" w14:anchorId="391A2CF8">
          <v:shape id="_x0000_i1038" type="#_x0000_t75" style="width:60pt;height:14.5pt" o:ole="">
            <v:imagedata r:id="rId24" o:title=""/>
          </v:shape>
          <o:OLEObject Type="Embed" ProgID="Equation.3" ShapeID="_x0000_i1038" DrawAspect="Content" ObjectID="_1653052465" r:id="rId81"/>
        </w:object>
      </w:r>
      <w:r>
        <w:rPr>
          <w:rFonts w:ascii="宋体" w:eastAsia="宋体" w:hAnsi="宋体" w:cs="Times New Roman" w:hint="eastAsia"/>
          <w:sz w:val="24"/>
        </w:rPr>
        <w:t>，</w:t>
      </w:r>
      <w:r>
        <w:rPr>
          <w:rFonts w:ascii="宋体" w:eastAsia="宋体" w:hAnsi="宋体" w:cs="Times New Roman"/>
          <w:position w:val="-36"/>
          <w:sz w:val="24"/>
        </w:rPr>
        <w:object w:dxaOrig="6168" w:dyaOrig="732" w14:anchorId="3C3BF631">
          <v:shape id="_x0000_i1039" type="#_x0000_t75" style="width:308.5pt;height:36.5pt" o:ole="">
            <v:imagedata r:id="rId26" o:title=""/>
          </v:shape>
          <o:OLEObject Type="Embed" ProgID="Equation.3" ShapeID="_x0000_i1039" DrawAspect="Content" ObjectID="_1653052466" r:id="rId82"/>
        </w:object>
      </w:r>
    </w:p>
    <w:p w14:paraId="086340B1" w14:textId="77777777" w:rsidR="007942AF" w:rsidRDefault="00927C13">
      <w:pPr>
        <w:ind w:leftChars="12" w:left="25" w:firstLineChars="200" w:firstLine="480"/>
        <w:rPr>
          <w:rFonts w:ascii="宋体" w:eastAsia="宋体" w:hAnsi="宋体" w:cs="Times New Roman"/>
          <w:sz w:val="24"/>
        </w:rPr>
      </w:pPr>
      <w:r>
        <w:rPr>
          <w:rFonts w:ascii="宋体" w:eastAsia="宋体" w:hAnsi="宋体" w:cs="Times New Roman" w:hint="eastAsia"/>
          <w:sz w:val="24"/>
        </w:rPr>
        <w:t>则</w:t>
      </w:r>
      <w:r>
        <w:rPr>
          <w:rFonts w:ascii="宋体" w:eastAsia="宋体" w:hAnsi="宋体" w:cs="Times New Roman"/>
          <w:position w:val="-10"/>
          <w:sz w:val="24"/>
        </w:rPr>
        <w:object w:dxaOrig="1788" w:dyaOrig="312" w14:anchorId="6360964E">
          <v:shape id="_x0000_i1040" type="#_x0000_t75" style="width:89.5pt;height:15.5pt" o:ole="">
            <v:imagedata r:id="rId28" o:title=""/>
          </v:shape>
          <o:OLEObject Type="Embed" ProgID="Equation.3" ShapeID="_x0000_i1040" DrawAspect="Content" ObjectID="_1653052467" r:id="rId83"/>
        </w:object>
      </w:r>
      <w:r>
        <w:rPr>
          <w:rFonts w:ascii="宋体" w:eastAsia="宋体" w:hAnsi="宋体" w:cs="Times New Roman" w:hint="eastAsia"/>
          <w:sz w:val="24"/>
        </w:rPr>
        <w:t>或</w:t>
      </w:r>
      <w:r>
        <w:rPr>
          <w:rFonts w:ascii="宋体" w:eastAsia="宋体" w:hAnsi="宋体" w:cs="Times New Roman"/>
          <w:position w:val="-10"/>
          <w:sz w:val="24"/>
        </w:rPr>
        <w:object w:dxaOrig="2040" w:dyaOrig="312" w14:anchorId="0B732CBE">
          <v:shape id="_x0000_i1041" type="#_x0000_t75" style="width:102pt;height:15.5pt" o:ole="">
            <v:imagedata r:id="rId30" o:title=""/>
          </v:shape>
          <o:OLEObject Type="Embed" ProgID="Equation.3" ShapeID="_x0000_i1041" DrawAspect="Content" ObjectID="_1653052468" r:id="rId84"/>
        </w:object>
      </w:r>
    </w:p>
    <w:p w14:paraId="62B58264" w14:textId="77777777" w:rsidR="007942AF" w:rsidRDefault="00927C13">
      <w:pPr>
        <w:rPr>
          <w:rFonts w:ascii="宋体" w:eastAsia="宋体" w:hAnsi="宋体"/>
          <w:sz w:val="22"/>
          <w:szCs w:val="21"/>
        </w:rPr>
      </w:pPr>
      <w:r>
        <w:rPr>
          <w:rFonts w:ascii="宋体" w:eastAsia="宋体" w:hAnsi="宋体" w:cs="Times New Roman" w:hint="eastAsia"/>
          <w:sz w:val="24"/>
        </w:rPr>
        <w:t>相位差</w:t>
      </w:r>
      <w:r>
        <w:rPr>
          <w:rFonts w:ascii="宋体" w:eastAsia="宋体" w:hAnsi="宋体" w:cs="Times New Roman" w:hint="eastAsia"/>
          <w:sz w:val="24"/>
          <w:szCs w:val="24"/>
        </w:rPr>
        <w:t>:</w:t>
      </w:r>
      <w:r>
        <w:rPr>
          <w:rFonts w:ascii="宋体" w:eastAsia="宋体" w:hAnsi="宋体" w:cs="Times New Roman"/>
          <w:position w:val="-10"/>
          <w:sz w:val="24"/>
        </w:rPr>
        <w:object w:dxaOrig="5112" w:dyaOrig="312" w14:anchorId="5C8838E8">
          <v:shape id="_x0000_i1042" type="#_x0000_t75" style="width:255.5pt;height:15.5pt" o:ole="">
            <v:imagedata r:id="rId32" o:title=""/>
          </v:shape>
          <o:OLEObject Type="Embed" ProgID="Equation.3" ShapeID="_x0000_i1042" DrawAspect="Content" ObjectID="_1653052469" r:id="rId85"/>
        </w:object>
      </w:r>
    </w:p>
    <w:p w14:paraId="68582A17" w14:textId="77777777" w:rsidR="007942AF" w:rsidRDefault="007942AF">
      <w:pPr>
        <w:jc w:val="left"/>
        <w:rPr>
          <w:rFonts w:ascii="宋体" w:eastAsia="宋体" w:hAnsi="宋体"/>
          <w:sz w:val="22"/>
          <w:szCs w:val="21"/>
        </w:rPr>
      </w:pPr>
    </w:p>
    <w:p w14:paraId="1953A68D" w14:textId="77777777" w:rsidR="007942AF" w:rsidRDefault="00927C13">
      <w:pPr>
        <w:jc w:val="center"/>
        <w:rPr>
          <w:rFonts w:ascii="华文中宋" w:eastAsia="华文中宋" w:hAnsi="华文中宋"/>
          <w:b/>
          <w:color w:val="002060"/>
          <w:sz w:val="36"/>
          <w:szCs w:val="36"/>
        </w:rPr>
      </w:pPr>
      <w:r>
        <w:rPr>
          <w:rFonts w:ascii="华文中宋" w:eastAsia="华文中宋" w:hAnsi="华文中宋" w:hint="eastAsia"/>
          <w:b/>
          <w:color w:val="002060"/>
          <w:sz w:val="36"/>
          <w:szCs w:val="36"/>
        </w:rPr>
        <w:t>试卷III参考答案</w:t>
      </w:r>
    </w:p>
    <w:p w14:paraId="39291BCE" w14:textId="77777777" w:rsidR="007942AF" w:rsidRDefault="00927C13">
      <w:pPr>
        <w:jc w:val="left"/>
        <w:rPr>
          <w:rFonts w:ascii="黑体" w:eastAsia="黑体" w:hAnsi="黑体"/>
          <w:sz w:val="28"/>
          <w:szCs w:val="24"/>
        </w:rPr>
      </w:pPr>
      <w:r>
        <w:rPr>
          <w:rFonts w:ascii="黑体" w:eastAsia="黑体" w:hAnsi="黑体" w:hint="eastAsia"/>
          <w:sz w:val="28"/>
          <w:szCs w:val="24"/>
        </w:rPr>
        <w:t>一、 填空题</w:t>
      </w:r>
    </w:p>
    <w:p w14:paraId="791C8A98" w14:textId="77777777" w:rsidR="007942AF" w:rsidRDefault="00927C13">
      <w:pPr>
        <w:jc w:val="left"/>
        <w:rPr>
          <w:rFonts w:ascii="宋体" w:eastAsia="宋体" w:hAnsi="宋体"/>
          <w:sz w:val="22"/>
          <w:szCs w:val="21"/>
        </w:rPr>
      </w:pPr>
      <w:r>
        <w:rPr>
          <w:rFonts w:ascii="宋体" w:eastAsia="宋体" w:hAnsi="宋体" w:hint="eastAsia"/>
          <w:sz w:val="22"/>
          <w:szCs w:val="21"/>
        </w:rPr>
        <w:t>1.响度级、计权声级、统计声级、等效声级</w:t>
      </w:r>
    </w:p>
    <w:p w14:paraId="56FDE47A" w14:textId="77777777" w:rsidR="007942AF" w:rsidRDefault="00927C13">
      <w:pPr>
        <w:jc w:val="left"/>
        <w:rPr>
          <w:rFonts w:ascii="宋体" w:eastAsia="宋体" w:hAnsi="宋体"/>
          <w:sz w:val="22"/>
          <w:szCs w:val="21"/>
        </w:rPr>
      </w:pPr>
      <w:r>
        <w:rPr>
          <w:rFonts w:ascii="宋体" w:eastAsia="宋体" w:hAnsi="宋体" w:hint="eastAsia"/>
          <w:sz w:val="22"/>
          <w:szCs w:val="21"/>
        </w:rPr>
        <w:t>2.频率、振幅、相位</w:t>
      </w:r>
    </w:p>
    <w:p w14:paraId="6532EE84" w14:textId="77777777" w:rsidR="007942AF" w:rsidRDefault="00927C13">
      <w:pPr>
        <w:jc w:val="left"/>
        <w:rPr>
          <w:rFonts w:ascii="宋体" w:eastAsia="宋体" w:hAnsi="宋体"/>
          <w:sz w:val="22"/>
          <w:szCs w:val="21"/>
        </w:rPr>
      </w:pPr>
      <w:r>
        <w:rPr>
          <w:rFonts w:ascii="宋体" w:eastAsia="宋体" w:hAnsi="宋体" w:hint="eastAsia"/>
          <w:sz w:val="22"/>
          <w:szCs w:val="21"/>
        </w:rPr>
        <w:t>3.重力与被测压力的平衡法、弹性力与被测压力的平衡法、利用物质某些与压力有关的物理性质进行测压</w:t>
      </w:r>
    </w:p>
    <w:p w14:paraId="6DF521C1" w14:textId="77777777" w:rsidR="007942AF" w:rsidRDefault="00927C13">
      <w:pPr>
        <w:jc w:val="left"/>
        <w:rPr>
          <w:rFonts w:ascii="宋体" w:eastAsia="宋体" w:hAnsi="宋体"/>
          <w:sz w:val="22"/>
          <w:szCs w:val="21"/>
        </w:rPr>
      </w:pPr>
      <w:r>
        <w:rPr>
          <w:rFonts w:ascii="宋体" w:eastAsia="宋体" w:hAnsi="宋体" w:hint="eastAsia"/>
          <w:sz w:val="22"/>
          <w:szCs w:val="21"/>
        </w:rPr>
        <w:t>4.桥路补偿、应变片自补偿</w:t>
      </w:r>
    </w:p>
    <w:p w14:paraId="701CE737" w14:textId="77777777" w:rsidR="007942AF" w:rsidRDefault="00927C13">
      <w:pPr>
        <w:jc w:val="left"/>
        <w:rPr>
          <w:rFonts w:ascii="宋体" w:eastAsia="宋体" w:hAnsi="宋体"/>
          <w:sz w:val="22"/>
          <w:szCs w:val="21"/>
        </w:rPr>
      </w:pPr>
      <w:r>
        <w:rPr>
          <w:rFonts w:ascii="宋体" w:eastAsia="宋体" w:hAnsi="宋体" w:hint="eastAsia"/>
          <w:sz w:val="22"/>
          <w:szCs w:val="21"/>
        </w:rPr>
        <w:t>5.磁电法、气缸</w:t>
      </w:r>
      <w:proofErr w:type="gramStart"/>
      <w:r>
        <w:rPr>
          <w:rFonts w:ascii="宋体" w:eastAsia="宋体" w:hAnsi="宋体" w:hint="eastAsia"/>
          <w:sz w:val="22"/>
          <w:szCs w:val="21"/>
        </w:rPr>
        <w:t>压缩线</w:t>
      </w:r>
      <w:proofErr w:type="gramEnd"/>
      <w:r>
        <w:rPr>
          <w:rFonts w:ascii="宋体" w:eastAsia="宋体" w:hAnsi="宋体" w:hint="eastAsia"/>
          <w:sz w:val="22"/>
          <w:szCs w:val="21"/>
        </w:rPr>
        <w:t>法、电容法</w:t>
      </w:r>
    </w:p>
    <w:p w14:paraId="1FDF1DCC" w14:textId="77777777" w:rsidR="007942AF" w:rsidRDefault="00927C13">
      <w:pPr>
        <w:jc w:val="left"/>
        <w:rPr>
          <w:rFonts w:ascii="宋体" w:eastAsia="宋体" w:hAnsi="宋体" w:cs="Times New Roman"/>
          <w:szCs w:val="21"/>
        </w:rPr>
      </w:pPr>
      <w:r>
        <w:rPr>
          <w:rFonts w:ascii="宋体" w:eastAsia="宋体" w:hAnsi="宋体" w:hint="eastAsia"/>
          <w:sz w:val="22"/>
          <w:szCs w:val="21"/>
        </w:rPr>
        <w:t>6.直接取样法、全量取样法、比例取样法、定容取样法</w:t>
      </w:r>
    </w:p>
    <w:p w14:paraId="4D86D57A" w14:textId="77777777" w:rsidR="007942AF" w:rsidRDefault="00927C13">
      <w:pPr>
        <w:jc w:val="left"/>
        <w:rPr>
          <w:rFonts w:ascii="宋体" w:eastAsia="宋体" w:hAnsi="宋体" w:cs="Times New Roman"/>
          <w:szCs w:val="21"/>
        </w:rPr>
      </w:pPr>
      <w:r>
        <w:rPr>
          <w:rFonts w:ascii="宋体" w:eastAsia="宋体" w:hAnsi="宋体" w:cs="Times New Roman"/>
          <w:szCs w:val="21"/>
        </w:rPr>
        <w:t xml:space="preserve">7. </w:t>
      </w:r>
      <w:r>
        <w:rPr>
          <w:rFonts w:ascii="宋体" w:eastAsia="宋体" w:hAnsi="宋体" w:cs="Times New Roman" w:hint="eastAsia"/>
          <w:szCs w:val="21"/>
        </w:rPr>
        <w:t>色谱流出曲线</w:t>
      </w:r>
    </w:p>
    <w:p w14:paraId="48B89644" w14:textId="77777777" w:rsidR="007942AF" w:rsidRDefault="007942AF">
      <w:pPr>
        <w:jc w:val="left"/>
        <w:rPr>
          <w:rFonts w:ascii="宋体" w:eastAsia="宋体" w:hAnsi="宋体" w:cs="Times New Roman"/>
          <w:szCs w:val="21"/>
        </w:rPr>
      </w:pPr>
    </w:p>
    <w:p w14:paraId="6C698C96" w14:textId="77777777" w:rsidR="007942AF" w:rsidRDefault="00927C13">
      <w:pPr>
        <w:jc w:val="left"/>
        <w:rPr>
          <w:rFonts w:ascii="黑体" w:eastAsia="黑体" w:hAnsi="黑体"/>
          <w:sz w:val="28"/>
          <w:szCs w:val="24"/>
        </w:rPr>
      </w:pPr>
      <w:r>
        <w:rPr>
          <w:rFonts w:ascii="黑体" w:eastAsia="黑体" w:hAnsi="黑体" w:hint="eastAsia"/>
          <w:sz w:val="28"/>
          <w:szCs w:val="24"/>
        </w:rPr>
        <w:t>二、 是非题</w:t>
      </w:r>
    </w:p>
    <w:p w14:paraId="28434730" w14:textId="77777777" w:rsidR="007942AF" w:rsidRDefault="00927C13">
      <w:pPr>
        <w:jc w:val="left"/>
        <w:rPr>
          <w:rFonts w:ascii="宋体" w:eastAsia="宋体" w:hAnsi="宋体" w:cs="Times New Roman"/>
          <w:szCs w:val="21"/>
        </w:rPr>
      </w:pP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ab/>
        <w:t>2.</w:t>
      </w:r>
      <w:r>
        <w:rPr>
          <w:rFonts w:ascii="宋体" w:eastAsia="宋体" w:hAnsi="宋体" w:cs="Times New Roman" w:hint="eastAsia"/>
          <w:szCs w:val="21"/>
        </w:rPr>
        <w:t>√</w:t>
      </w:r>
      <w:r>
        <w:rPr>
          <w:rFonts w:ascii="宋体" w:eastAsia="宋体" w:hAnsi="宋体" w:cs="Times New Roman"/>
          <w:szCs w:val="21"/>
        </w:rPr>
        <w:tab/>
        <w:t>3.</w:t>
      </w:r>
      <w:r>
        <w:rPr>
          <w:rFonts w:ascii="宋体" w:eastAsia="宋体" w:hAnsi="宋体" w:cs="Times New Roman" w:hint="eastAsia"/>
          <w:szCs w:val="21"/>
        </w:rPr>
        <w:t>×</w:t>
      </w:r>
      <w:r>
        <w:rPr>
          <w:rFonts w:ascii="宋体" w:eastAsia="宋体" w:hAnsi="宋体" w:cs="Times New Roman"/>
          <w:szCs w:val="21"/>
        </w:rPr>
        <w:tab/>
        <w:t>4.</w:t>
      </w:r>
      <w:r>
        <w:rPr>
          <w:rFonts w:ascii="宋体" w:eastAsia="宋体" w:hAnsi="宋体" w:cs="Times New Roman" w:hint="eastAsia"/>
          <w:szCs w:val="21"/>
        </w:rPr>
        <w:t>×</w:t>
      </w:r>
      <w:r>
        <w:rPr>
          <w:rFonts w:ascii="宋体" w:eastAsia="宋体" w:hAnsi="宋体" w:cs="Times New Roman"/>
          <w:szCs w:val="21"/>
        </w:rPr>
        <w:tab/>
        <w:t>5.</w:t>
      </w:r>
      <w:r>
        <w:rPr>
          <w:rFonts w:ascii="宋体" w:eastAsia="宋体" w:hAnsi="宋体" w:cs="Times New Roman" w:hint="eastAsia"/>
          <w:szCs w:val="21"/>
        </w:rPr>
        <w:t>×</w:t>
      </w:r>
    </w:p>
    <w:p w14:paraId="380EB71B" w14:textId="77777777" w:rsidR="007942AF" w:rsidRDefault="00927C13">
      <w:pPr>
        <w:jc w:val="left"/>
        <w:rPr>
          <w:rFonts w:ascii="黑体" w:eastAsia="黑体" w:hAnsi="黑体"/>
          <w:sz w:val="28"/>
          <w:szCs w:val="24"/>
        </w:rPr>
      </w:pPr>
      <w:r>
        <w:rPr>
          <w:rFonts w:ascii="黑体" w:eastAsia="黑体" w:hAnsi="黑体" w:hint="eastAsia"/>
          <w:sz w:val="28"/>
          <w:szCs w:val="24"/>
        </w:rPr>
        <w:t>三、 简答题</w:t>
      </w:r>
    </w:p>
    <w:p w14:paraId="27936944" w14:textId="77777777" w:rsidR="007942AF" w:rsidRDefault="00927C13">
      <w:pPr>
        <w:jc w:val="left"/>
        <w:rPr>
          <w:rFonts w:ascii="宋体" w:eastAsia="宋体" w:hAnsi="宋体"/>
          <w:sz w:val="22"/>
          <w:szCs w:val="21"/>
        </w:rPr>
      </w:pPr>
      <w:r>
        <w:rPr>
          <w:rFonts w:ascii="宋体" w:eastAsia="宋体" w:hAnsi="宋体" w:hint="eastAsia"/>
          <w:sz w:val="22"/>
          <w:szCs w:val="21"/>
        </w:rPr>
        <w:t>1.答：</w:t>
      </w:r>
    </w:p>
    <w:p w14:paraId="5D3A231A" w14:textId="77777777" w:rsidR="007942AF" w:rsidRDefault="00927C13">
      <w:pPr>
        <w:ind w:firstLineChars="200" w:firstLine="440"/>
        <w:jc w:val="left"/>
        <w:rPr>
          <w:rFonts w:ascii="宋体" w:eastAsia="宋体" w:hAnsi="宋体"/>
          <w:sz w:val="22"/>
          <w:szCs w:val="21"/>
        </w:rPr>
      </w:pPr>
      <w:r>
        <w:rPr>
          <w:rFonts w:ascii="宋体" w:eastAsia="宋体" w:hAnsi="宋体" w:hint="eastAsia"/>
          <w:sz w:val="22"/>
          <w:szCs w:val="21"/>
        </w:rPr>
        <w:t>测量导电液：不锈钢棒、聚四氟乙烯套管以及容器内被测的导电液体共同组成一个圆柱形电容器，其中不锈钢棒和被测导电液体构成电容器的两个电极，聚四氟乙烯套管为两电极间的绝缘介质。液位升高时，两电极极板的覆盖面积增大，可变电容传感器的电容量就成比例地增加。测量导电液体的电容式液</w:t>
      </w:r>
      <w:proofErr w:type="gramStart"/>
      <w:r>
        <w:rPr>
          <w:rFonts w:ascii="宋体" w:eastAsia="宋体" w:hAnsi="宋体" w:hint="eastAsia"/>
          <w:sz w:val="22"/>
          <w:szCs w:val="21"/>
        </w:rPr>
        <w:t>位计主要</w:t>
      </w:r>
      <w:proofErr w:type="gramEnd"/>
      <w:r>
        <w:rPr>
          <w:rFonts w:ascii="宋体" w:eastAsia="宋体" w:hAnsi="宋体" w:hint="eastAsia"/>
          <w:sz w:val="22"/>
          <w:szCs w:val="21"/>
        </w:rPr>
        <w:t>利用传感器两电极的覆盖面积随被液体液位的变化而变化，从而引起电容量的变化。</w:t>
      </w:r>
    </w:p>
    <w:p w14:paraId="1A618EA3" w14:textId="77777777" w:rsidR="007942AF" w:rsidRDefault="00927C13">
      <w:pPr>
        <w:ind w:firstLineChars="200" w:firstLine="440"/>
        <w:jc w:val="left"/>
        <w:rPr>
          <w:rFonts w:ascii="宋体" w:eastAsia="宋体" w:hAnsi="宋体" w:cs="Times New Roman"/>
          <w:color w:val="000000"/>
          <w:szCs w:val="21"/>
        </w:rPr>
      </w:pPr>
      <w:proofErr w:type="gramStart"/>
      <w:r>
        <w:rPr>
          <w:rFonts w:ascii="宋体" w:eastAsia="宋体" w:hAnsi="宋体" w:hint="eastAsia"/>
          <w:sz w:val="22"/>
          <w:szCs w:val="21"/>
        </w:rPr>
        <w:t>测量非</w:t>
      </w:r>
      <w:proofErr w:type="gramEnd"/>
      <w:r>
        <w:rPr>
          <w:rFonts w:ascii="宋体" w:eastAsia="宋体" w:hAnsi="宋体" w:hint="eastAsia"/>
          <w:sz w:val="22"/>
          <w:szCs w:val="21"/>
        </w:rPr>
        <w:t>导电液：两根同轴装配、相互绝缘的不锈钢管分别作为圆柱形可变电容传感器的内、外电极，外管管壁上布有通孔，以便被测液体自由进出。</w:t>
      </w:r>
      <w:proofErr w:type="gramStart"/>
      <w:r>
        <w:rPr>
          <w:rFonts w:ascii="宋体" w:eastAsia="宋体" w:hAnsi="宋体" w:hint="eastAsia"/>
          <w:sz w:val="22"/>
          <w:szCs w:val="21"/>
        </w:rPr>
        <w:t>测量非</w:t>
      </w:r>
      <w:proofErr w:type="gramEnd"/>
      <w:r>
        <w:rPr>
          <w:rFonts w:ascii="宋体" w:eastAsia="宋体" w:hAnsi="宋体" w:hint="eastAsia"/>
          <w:sz w:val="22"/>
          <w:szCs w:val="21"/>
        </w:rPr>
        <w:t>导电液体的电</w:t>
      </w:r>
      <w:r>
        <w:rPr>
          <w:rFonts w:ascii="宋体" w:eastAsia="宋体" w:hAnsi="宋体" w:hint="eastAsia"/>
          <w:sz w:val="22"/>
          <w:szCs w:val="21"/>
        </w:rPr>
        <w:lastRenderedPageBreak/>
        <w:t>容式液</w:t>
      </w:r>
      <w:proofErr w:type="gramStart"/>
      <w:r>
        <w:rPr>
          <w:rFonts w:ascii="宋体" w:eastAsia="宋体" w:hAnsi="宋体" w:hint="eastAsia"/>
          <w:sz w:val="22"/>
          <w:szCs w:val="21"/>
        </w:rPr>
        <w:t>位计主要</w:t>
      </w:r>
      <w:proofErr w:type="gramEnd"/>
      <w:r>
        <w:rPr>
          <w:rFonts w:ascii="宋体" w:eastAsia="宋体" w:hAnsi="宋体" w:hint="eastAsia"/>
          <w:sz w:val="22"/>
          <w:szCs w:val="21"/>
        </w:rPr>
        <w:t>利用被测液体液位变化时可变电容传感器两电极之间充填介质的介电常数发生变化，从而引起电容量变化。</w:t>
      </w:r>
    </w:p>
    <w:p w14:paraId="2BA9D629" w14:textId="77777777" w:rsidR="007942AF" w:rsidRDefault="007942AF">
      <w:pPr>
        <w:jc w:val="left"/>
        <w:rPr>
          <w:rFonts w:ascii="宋体" w:eastAsia="宋体" w:hAnsi="宋体"/>
          <w:sz w:val="22"/>
          <w:szCs w:val="21"/>
        </w:rPr>
      </w:pPr>
    </w:p>
    <w:p w14:paraId="2D89BFA8" w14:textId="77777777" w:rsidR="007942AF" w:rsidRDefault="00927C13">
      <w:pPr>
        <w:rPr>
          <w:rFonts w:ascii="宋体" w:eastAsia="宋体" w:hAnsi="宋体" w:cs="Times New Roman"/>
          <w:szCs w:val="21"/>
        </w:rPr>
      </w:pPr>
      <w:r>
        <w:rPr>
          <w:rFonts w:ascii="宋体" w:eastAsia="宋体" w:hAnsi="宋体" w:hint="eastAsia"/>
          <w:sz w:val="22"/>
          <w:szCs w:val="21"/>
        </w:rPr>
        <w:t>2.</w:t>
      </w:r>
      <w:r>
        <w:rPr>
          <w:rFonts w:ascii="宋体" w:eastAsia="宋体" w:hAnsi="宋体" w:cs="Times New Roman" w:hint="eastAsia"/>
          <w:szCs w:val="21"/>
        </w:rPr>
        <w:t>答：电阻式传感器又称应变式传感器，是应用最为广泛的测力传感器，它是通过感受被测构件的变形并将应变转换成电阻的变化实现测量的。</w:t>
      </w:r>
    </w:p>
    <w:p w14:paraId="188A64EE" w14:textId="77777777" w:rsidR="007942AF" w:rsidRDefault="00927C13">
      <w:pPr>
        <w:ind w:firstLineChars="200" w:firstLine="420"/>
        <w:jc w:val="left"/>
        <w:rPr>
          <w:rFonts w:ascii="宋体" w:eastAsia="宋体" w:hAnsi="宋体" w:cs="Times New Roman"/>
          <w:szCs w:val="21"/>
        </w:rPr>
      </w:pPr>
      <w:r>
        <w:rPr>
          <w:rFonts w:ascii="宋体" w:eastAsia="宋体" w:hAnsi="宋体" w:cs="Times New Roman" w:hint="eastAsia"/>
          <w:szCs w:val="21"/>
        </w:rPr>
        <w:t>电容式传感器是通过将力作用下位移的变化转换为电容量的变化进行力与压力测量的。</w:t>
      </w:r>
    </w:p>
    <w:p w14:paraId="104EAA39" w14:textId="77777777" w:rsidR="007942AF" w:rsidRDefault="00927C13">
      <w:pPr>
        <w:ind w:firstLineChars="200" w:firstLine="420"/>
        <w:jc w:val="left"/>
        <w:rPr>
          <w:rFonts w:ascii="宋体" w:eastAsia="宋体" w:hAnsi="宋体" w:cs="Times New Roman"/>
          <w:szCs w:val="21"/>
        </w:rPr>
      </w:pPr>
      <w:r>
        <w:rPr>
          <w:rFonts w:ascii="宋体" w:eastAsia="宋体" w:hAnsi="宋体" w:cs="Times New Roman" w:hint="eastAsia"/>
          <w:szCs w:val="21"/>
        </w:rPr>
        <w:t>压电传感器的工作原理是基于某些物质的压电效应，这些物质在外力作用下表面会产生电荷，经过电荷放大器的放大，可以实现压力的测量。热能与动力工程测量中，常用石英晶体作为压电材料。</w:t>
      </w:r>
    </w:p>
    <w:p w14:paraId="34E5032E" w14:textId="77777777" w:rsidR="007942AF" w:rsidRDefault="00927C13">
      <w:pPr>
        <w:ind w:firstLineChars="200" w:firstLine="420"/>
        <w:jc w:val="left"/>
        <w:rPr>
          <w:rFonts w:ascii="宋体" w:eastAsia="宋体" w:hAnsi="宋体"/>
          <w:szCs w:val="21"/>
        </w:rPr>
      </w:pPr>
      <w:r>
        <w:rPr>
          <w:rFonts w:ascii="宋体" w:eastAsia="宋体" w:hAnsi="宋体" w:cs="Times New Roman" w:hint="eastAsia"/>
          <w:szCs w:val="21"/>
        </w:rPr>
        <w:t>电阻和电容式压力传感器常用于静态或准静态压力的测量，压电式传感器主要用于动态压力的测量。</w:t>
      </w:r>
    </w:p>
    <w:p w14:paraId="50B7D793" w14:textId="77777777" w:rsidR="007942AF" w:rsidRDefault="007942AF">
      <w:pPr>
        <w:jc w:val="left"/>
        <w:rPr>
          <w:rFonts w:ascii="宋体" w:eastAsia="宋体" w:hAnsi="宋体"/>
          <w:szCs w:val="21"/>
        </w:rPr>
      </w:pPr>
    </w:p>
    <w:p w14:paraId="37D5F067" w14:textId="77777777" w:rsidR="007942AF" w:rsidRDefault="00927C13">
      <w:pPr>
        <w:jc w:val="left"/>
        <w:rPr>
          <w:rFonts w:ascii="宋体" w:eastAsia="宋体" w:hAnsi="宋体"/>
          <w:szCs w:val="21"/>
        </w:rPr>
      </w:pPr>
      <w:r>
        <w:rPr>
          <w:rFonts w:ascii="宋体" w:eastAsia="宋体" w:hAnsi="宋体" w:hint="eastAsia"/>
          <w:szCs w:val="21"/>
        </w:rPr>
        <w:t>3.答：热电偶热电势的大小是热端温度和冷端的函数差，为保证输出热电势是被测温度的单值函数，必须使冷端温度保持恒定；热电偶分度表给出的热电势是以冷端温度</w:t>
      </w:r>
      <w:r>
        <w:rPr>
          <w:rFonts w:ascii="宋体" w:eastAsia="宋体" w:hAnsi="宋体"/>
          <w:szCs w:val="21"/>
        </w:rPr>
        <w:t>0</w:t>
      </w:r>
      <w:r>
        <w:rPr>
          <w:rFonts w:ascii="宋体" w:eastAsia="宋体" w:hAnsi="宋体" w:hint="eastAsia"/>
          <w:szCs w:val="21"/>
        </w:rPr>
        <w:t>℃为依据，否则会产生误差。因此，常采用一些措施来消除冷锻温度变化所产生的影响，如冷端恒温法、冷端温度校正法、补偿导线法、补偿电桥法。</w:t>
      </w:r>
    </w:p>
    <w:p w14:paraId="25747CA1" w14:textId="77777777" w:rsidR="007942AF" w:rsidRDefault="007942AF">
      <w:pPr>
        <w:jc w:val="left"/>
        <w:rPr>
          <w:rFonts w:ascii="宋体" w:eastAsia="宋体" w:hAnsi="宋体"/>
          <w:szCs w:val="21"/>
        </w:rPr>
      </w:pPr>
    </w:p>
    <w:p w14:paraId="00DE04D5" w14:textId="77777777" w:rsidR="007942AF" w:rsidRDefault="00927C13">
      <w:pPr>
        <w:adjustRightInd w:val="0"/>
        <w:textAlignment w:val="baseline"/>
        <w:rPr>
          <w:rFonts w:ascii="宋体" w:eastAsia="宋体" w:hAnsi="宋体" w:cs="Times New Roman"/>
          <w:kern w:val="0"/>
          <w:szCs w:val="21"/>
        </w:rPr>
      </w:pPr>
      <w:r>
        <w:rPr>
          <w:rFonts w:ascii="宋体" w:eastAsia="宋体" w:hAnsi="宋体" w:hint="eastAsia"/>
          <w:szCs w:val="21"/>
        </w:rPr>
        <w:t>4.</w:t>
      </w:r>
      <w:r>
        <w:rPr>
          <w:rFonts w:ascii="宋体" w:eastAsia="宋体" w:hAnsi="宋体" w:cs="Times New Roman" w:hint="eastAsia"/>
          <w:kern w:val="0"/>
          <w:szCs w:val="21"/>
        </w:rPr>
        <w:t>答：</w:t>
      </w:r>
      <w:r>
        <w:rPr>
          <w:rFonts w:ascii="Times New Roman" w:eastAsia="宋体" w:hAnsi="Times New Roman" w:cs="Times New Roman" w:hint="eastAsia"/>
          <w:sz w:val="24"/>
          <w:szCs w:val="24"/>
        </w:rPr>
        <w:t>在排放气体所含的主要成分中，非对称分子气体，如</w:t>
      </w:r>
      <w:r>
        <w:rPr>
          <w:rFonts w:ascii="Times New Roman" w:eastAsia="宋体" w:hAnsi="Times New Roman" w:cs="Times New Roman" w:hint="eastAsia"/>
          <w:sz w:val="24"/>
          <w:szCs w:val="24"/>
        </w:rPr>
        <w:t>CO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H2O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w:t>
      </w:r>
      <w:r>
        <w:rPr>
          <w:rFonts w:ascii="Times New Roman" w:eastAsia="宋体" w:hAnsi="Times New Roman" w:cs="Times New Roman" w:hint="eastAsia"/>
          <w:sz w:val="24"/>
          <w:szCs w:val="24"/>
        </w:rPr>
        <w:t>等在</w:t>
      </w:r>
      <w:proofErr w:type="gramStart"/>
      <w:r>
        <w:rPr>
          <w:rFonts w:ascii="Times New Roman" w:eastAsia="宋体" w:hAnsi="Times New Roman" w:cs="Times New Roman" w:hint="eastAsia"/>
          <w:sz w:val="24"/>
          <w:szCs w:val="24"/>
        </w:rPr>
        <w:t>红外区</w:t>
      </w:r>
      <w:proofErr w:type="gramEnd"/>
      <w:r>
        <w:rPr>
          <w:rFonts w:ascii="Times New Roman" w:eastAsia="宋体" w:hAnsi="Times New Roman" w:cs="Times New Roman" w:hint="eastAsia"/>
          <w:sz w:val="24"/>
          <w:szCs w:val="24"/>
        </w:rPr>
        <w:t>均有特定的吸收带（波段）。这种特定的吸收</w:t>
      </w:r>
      <w:proofErr w:type="gramStart"/>
      <w:r>
        <w:rPr>
          <w:rFonts w:ascii="Times New Roman" w:eastAsia="宋体" w:hAnsi="Times New Roman" w:cs="Times New Roman" w:hint="eastAsia"/>
          <w:sz w:val="24"/>
          <w:szCs w:val="24"/>
        </w:rPr>
        <w:t>带对于</w:t>
      </w:r>
      <w:proofErr w:type="gramEnd"/>
      <w:r>
        <w:rPr>
          <w:rFonts w:ascii="Times New Roman" w:eastAsia="宋体" w:hAnsi="Times New Roman" w:cs="Times New Roman" w:hint="eastAsia"/>
          <w:sz w:val="24"/>
          <w:szCs w:val="24"/>
        </w:rPr>
        <w:t>某一种分子是确定的、标准的，其特性如同“物质指纹”。也就是说，根据特定的吸收带，可以鉴别分子的种类，这是红外光谱分析的基本依据。当需要测定混合气体中某种已知组分的含量时，可以采用</w:t>
      </w:r>
      <w:proofErr w:type="gramStart"/>
      <w:r>
        <w:rPr>
          <w:rFonts w:ascii="Times New Roman" w:eastAsia="宋体" w:hAnsi="Times New Roman" w:cs="Times New Roman" w:hint="eastAsia"/>
          <w:sz w:val="24"/>
          <w:szCs w:val="24"/>
        </w:rPr>
        <w:t>不分光</w:t>
      </w:r>
      <w:proofErr w:type="gramEnd"/>
      <w:r>
        <w:rPr>
          <w:rFonts w:ascii="Times New Roman" w:eastAsia="宋体" w:hAnsi="Times New Roman" w:cs="Times New Roman" w:hint="eastAsia"/>
          <w:sz w:val="24"/>
          <w:szCs w:val="24"/>
        </w:rPr>
        <w:t>的方法，通过测量特定吸收带内待测组分对红外辐射的吸收程度，即可确定其浓度。这种</w:t>
      </w:r>
      <w:proofErr w:type="gramStart"/>
      <w:r>
        <w:rPr>
          <w:rFonts w:ascii="Times New Roman" w:eastAsia="宋体" w:hAnsi="Times New Roman" w:cs="Times New Roman" w:hint="eastAsia"/>
          <w:sz w:val="24"/>
          <w:szCs w:val="24"/>
        </w:rPr>
        <w:t>不分光</w:t>
      </w:r>
      <w:proofErr w:type="gramEnd"/>
      <w:r>
        <w:rPr>
          <w:rFonts w:ascii="Times New Roman" w:eastAsia="宋体" w:hAnsi="Times New Roman" w:cs="Times New Roman" w:hint="eastAsia"/>
          <w:sz w:val="24"/>
          <w:szCs w:val="24"/>
        </w:rPr>
        <w:t>测量方法的理论基础是比尔（</w:t>
      </w:r>
      <w:r>
        <w:rPr>
          <w:rFonts w:ascii="Times New Roman" w:eastAsia="宋体" w:hAnsi="Times New Roman" w:cs="Times New Roman" w:hint="eastAsia"/>
          <w:sz w:val="24"/>
          <w:szCs w:val="24"/>
        </w:rPr>
        <w:t>Bill</w:t>
      </w:r>
      <w:r>
        <w:rPr>
          <w:rFonts w:ascii="Times New Roman" w:eastAsia="宋体" w:hAnsi="Times New Roman" w:cs="Times New Roman" w:hint="eastAsia"/>
          <w:sz w:val="24"/>
          <w:szCs w:val="24"/>
        </w:rPr>
        <w:t>）定律，它描述了气体对一定波长的红外辐射的吸收强度与气体浓度之间的关系。</w:t>
      </w:r>
    </w:p>
    <w:p w14:paraId="606C18C6" w14:textId="77777777" w:rsidR="007942AF" w:rsidRDefault="007942AF">
      <w:pPr>
        <w:rPr>
          <w:rFonts w:ascii="宋体" w:eastAsia="宋体" w:hAnsi="宋体" w:cs="Times New Roman"/>
          <w:szCs w:val="21"/>
        </w:rPr>
      </w:pPr>
    </w:p>
    <w:p w14:paraId="2DFF4304" w14:textId="77777777" w:rsidR="007942AF" w:rsidRDefault="00927C13">
      <w:pPr>
        <w:jc w:val="left"/>
        <w:rPr>
          <w:rFonts w:ascii="宋体" w:eastAsia="宋体" w:hAnsi="宋体" w:cs="Times New Roman"/>
          <w:szCs w:val="21"/>
        </w:rPr>
      </w:pPr>
      <w:r>
        <w:rPr>
          <w:rFonts w:ascii="黑体" w:eastAsia="黑体" w:hAnsi="黑体" w:hint="eastAsia"/>
          <w:sz w:val="28"/>
          <w:szCs w:val="24"/>
        </w:rPr>
        <w:t>四、 计算题</w:t>
      </w:r>
    </w:p>
    <w:p w14:paraId="34BAC2A7" w14:textId="77777777" w:rsidR="007942AF" w:rsidRDefault="00927C13">
      <w:pPr>
        <w:ind w:leftChars="-85" w:left="-178" w:firstLineChars="100" w:firstLine="220"/>
        <w:rPr>
          <w:rFonts w:ascii="宋体" w:hAnsi="宋体"/>
          <w:sz w:val="24"/>
        </w:rPr>
      </w:pPr>
      <w:r>
        <w:rPr>
          <w:rFonts w:ascii="宋体" w:hAnsi="宋体"/>
          <w:sz w:val="22"/>
        </w:rPr>
        <w:t>1</w:t>
      </w:r>
      <w:r>
        <w:rPr>
          <w:rFonts w:ascii="宋体" w:hAnsi="宋体" w:hint="eastAsia"/>
          <w:sz w:val="22"/>
        </w:rPr>
        <w:t>.</w:t>
      </w:r>
      <w:r>
        <w:rPr>
          <w:rFonts w:ascii="宋体" w:hAnsi="宋体"/>
          <w:position w:val="-6"/>
          <w:sz w:val="24"/>
        </w:rPr>
        <w:object w:dxaOrig="972" w:dyaOrig="288" w14:anchorId="70FC0BD9">
          <v:shape id="_x0000_i1043" type="#_x0000_t75" style="width:48.5pt;height:14.5pt" o:ole="">
            <v:imagedata r:id="rId34" o:title=""/>
          </v:shape>
          <o:OLEObject Type="Embed" ProgID="Equation.3" ShapeID="_x0000_i1043" DrawAspect="Content" ObjectID="_1653052470" r:id="rId86"/>
        </w:object>
      </w:r>
      <w:r>
        <w:rPr>
          <w:rFonts w:ascii="宋体" w:hAnsi="宋体" w:hint="eastAsia"/>
          <w:sz w:val="24"/>
        </w:rPr>
        <w:t>，</w:t>
      </w:r>
      <w:r>
        <w:rPr>
          <w:rFonts w:ascii="宋体" w:hAnsi="宋体"/>
          <w:position w:val="-36"/>
          <w:sz w:val="24"/>
        </w:rPr>
        <w:object w:dxaOrig="5220" w:dyaOrig="732" w14:anchorId="105F6F6F">
          <v:shape id="_x0000_i1044" type="#_x0000_t75" style="width:261pt;height:36.5pt" o:ole="">
            <v:imagedata r:id="rId36" o:title=""/>
          </v:shape>
          <o:OLEObject Type="Embed" ProgID="Equation.3" ShapeID="_x0000_i1044" DrawAspect="Content" ObjectID="_1653052471" r:id="rId87"/>
        </w:object>
      </w:r>
    </w:p>
    <w:p w14:paraId="7BCA3E1B" w14:textId="77777777" w:rsidR="007942AF" w:rsidRDefault="00927C13">
      <w:pPr>
        <w:ind w:left="-178"/>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）当</w:t>
      </w:r>
      <w:r>
        <w:rPr>
          <w:rFonts w:ascii="宋体" w:hAnsi="宋体" w:hint="eastAsia"/>
          <w:sz w:val="24"/>
        </w:rPr>
        <w:t>f=0.5Hz</w:t>
      </w:r>
      <w:r>
        <w:rPr>
          <w:rFonts w:ascii="宋体" w:hAnsi="宋体" w:hint="eastAsia"/>
          <w:sz w:val="24"/>
        </w:rPr>
        <w:t>时，</w:t>
      </w:r>
    </w:p>
    <w:p w14:paraId="18BD8FEA" w14:textId="77777777" w:rsidR="007942AF" w:rsidRDefault="00927C13">
      <w:pPr>
        <w:ind w:left="-178"/>
        <w:rPr>
          <w:rFonts w:ascii="宋体" w:hAnsi="宋体"/>
          <w:sz w:val="24"/>
        </w:rPr>
      </w:pPr>
      <w:r>
        <w:rPr>
          <w:rFonts w:ascii="宋体" w:hAnsi="宋体"/>
          <w:position w:val="-36"/>
          <w:sz w:val="24"/>
        </w:rPr>
        <w:object w:dxaOrig="7032" w:dyaOrig="732" w14:anchorId="3842A282">
          <v:shape id="_x0000_i1045" type="#_x0000_t75" style="width:351.5pt;height:36.5pt" o:ole="">
            <v:imagedata r:id="rId38" o:title=""/>
          </v:shape>
          <o:OLEObject Type="Embed" ProgID="Equation.3" ShapeID="_x0000_i1045" DrawAspect="Content" ObjectID="_1653052472" r:id="rId88"/>
        </w:object>
      </w:r>
    </w:p>
    <w:p w14:paraId="3B46D275" w14:textId="77777777" w:rsidR="007942AF" w:rsidRDefault="00927C13">
      <w:pPr>
        <w:ind w:left="-178"/>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）当</w:t>
      </w:r>
      <w:r>
        <w:rPr>
          <w:rFonts w:ascii="宋体" w:hAnsi="宋体" w:hint="eastAsia"/>
          <w:sz w:val="24"/>
        </w:rPr>
        <w:t>f=1Hz</w:t>
      </w:r>
      <w:r>
        <w:rPr>
          <w:rFonts w:ascii="宋体" w:hAnsi="宋体" w:hint="eastAsia"/>
          <w:sz w:val="24"/>
        </w:rPr>
        <w:t>时，</w:t>
      </w:r>
    </w:p>
    <w:bookmarkStart w:id="0" w:name="_Hlk499646552"/>
    <w:p w14:paraId="2704B32A" w14:textId="77777777" w:rsidR="007942AF" w:rsidRDefault="00927C13">
      <w:pPr>
        <w:ind w:left="-178"/>
        <w:rPr>
          <w:rFonts w:ascii="宋体" w:hAnsi="宋体"/>
          <w:sz w:val="24"/>
        </w:rPr>
      </w:pPr>
      <w:r>
        <w:rPr>
          <w:rFonts w:ascii="宋体" w:hAnsi="宋体"/>
          <w:position w:val="-36"/>
          <w:sz w:val="24"/>
        </w:rPr>
        <w:object w:dxaOrig="6828" w:dyaOrig="732" w14:anchorId="6F611D01">
          <v:shape id="_x0000_i1046" type="#_x0000_t75" style="width:341.5pt;height:36.5pt" o:ole="">
            <v:imagedata r:id="rId40" o:title=""/>
          </v:shape>
          <o:OLEObject Type="Embed" ProgID="Equation.3" ShapeID="_x0000_i1046" DrawAspect="Content" ObjectID="_1653052473" r:id="rId89"/>
        </w:object>
      </w:r>
      <w:bookmarkEnd w:id="0"/>
    </w:p>
    <w:p w14:paraId="7A5A11DE" w14:textId="77777777" w:rsidR="007942AF" w:rsidRDefault="00927C13">
      <w:pPr>
        <w:ind w:left="-178"/>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）当</w:t>
      </w:r>
      <w:r>
        <w:rPr>
          <w:rFonts w:ascii="宋体" w:hAnsi="宋体" w:hint="eastAsia"/>
          <w:sz w:val="24"/>
        </w:rPr>
        <w:t>f=2Hz</w:t>
      </w:r>
      <w:r>
        <w:rPr>
          <w:rFonts w:ascii="宋体" w:hAnsi="宋体" w:hint="eastAsia"/>
          <w:sz w:val="24"/>
        </w:rPr>
        <w:t>时，</w:t>
      </w:r>
    </w:p>
    <w:p w14:paraId="6C6C7A04" w14:textId="77777777" w:rsidR="007942AF" w:rsidRDefault="00927C13">
      <w:pPr>
        <w:pStyle w:val="1"/>
        <w:ind w:firstLine="0"/>
        <w:rPr>
          <w:rFonts w:ascii="宋体" w:hAnsi="宋体"/>
        </w:rPr>
      </w:pPr>
      <w:r>
        <w:rPr>
          <w:rFonts w:ascii="宋体" w:hAnsi="宋体"/>
          <w:position w:val="-34"/>
        </w:rPr>
        <w:object w:dxaOrig="8028" w:dyaOrig="732" w14:anchorId="7BA2B003">
          <v:shape id="_x0000_i1047" type="#_x0000_t75" style="width:401.5pt;height:36.5pt" o:ole="">
            <v:imagedata r:id="rId42" o:title=""/>
          </v:shape>
          <o:OLEObject Type="Embed" ProgID="Equation.3" ShapeID="_x0000_i1047" DrawAspect="Content" ObjectID="_1653052474" r:id="rId90"/>
        </w:object>
      </w:r>
    </w:p>
    <w:p w14:paraId="1891DBC6" w14:textId="77777777" w:rsidR="007942AF" w:rsidRDefault="007942AF">
      <w:pPr>
        <w:rPr>
          <w:rFonts w:ascii="宋体" w:eastAsia="宋体" w:hAnsi="宋体" w:cs="Times New Roman"/>
          <w:szCs w:val="21"/>
        </w:rPr>
      </w:pPr>
    </w:p>
    <w:p w14:paraId="2EA8F932" w14:textId="77777777" w:rsidR="007942AF" w:rsidRDefault="007942AF">
      <w:pPr>
        <w:jc w:val="left"/>
        <w:rPr>
          <w:rFonts w:ascii="宋体" w:eastAsia="宋体" w:hAnsi="宋体" w:cs="Times New Roman"/>
          <w:szCs w:val="21"/>
        </w:rPr>
      </w:pPr>
    </w:p>
    <w:p w14:paraId="236CCAD5" w14:textId="77777777" w:rsidR="007942AF" w:rsidRDefault="00927C13">
      <w:pPr>
        <w:pStyle w:val="1"/>
        <w:ind w:firstLine="0"/>
      </w:pPr>
      <w:r>
        <w:rPr>
          <w:rFonts w:ascii="宋体" w:hAnsi="宋体"/>
        </w:rPr>
        <w:t>2</w:t>
      </w:r>
      <w:r>
        <w:rPr>
          <w:rFonts w:ascii="宋体" w:hAnsi="宋体" w:hint="eastAsia"/>
        </w:rPr>
        <w:t>.</w:t>
      </w:r>
      <w:r>
        <w:rPr>
          <w:rFonts w:hint="eastAsia"/>
        </w:rPr>
        <w:t>解：</w:t>
      </w:r>
    </w:p>
    <w:p w14:paraId="1FAE14CA" w14:textId="77777777" w:rsidR="007942AF" w:rsidRDefault="00927C13">
      <w:pPr>
        <w:widowControl/>
        <w:jc w:val="left"/>
      </w:pPr>
      <m:oMathPara>
        <m:oMath>
          <m:r>
            <m:rPr>
              <m:sty m:val="p"/>
            </m:rPr>
            <w:rPr>
              <w:rFonts w:ascii="Cambria Math" w:hAnsi="Cambria Math"/>
            </w:rPr>
            <m:t>ε</m:t>
          </m:r>
          <m:r>
            <m:rPr>
              <m:sty m:val="p"/>
            </m:rP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hint="eastAsia"/>
                                </w:rPr>
                                <m:t>ln</m:t>
                              </m:r>
                              <m:sSub>
                                <m:sSubPr>
                                  <m:ctrlPr>
                                    <w:rPr>
                                      <w:rFonts w:ascii="Cambria Math" w:hAnsi="Cambria Math"/>
                                      <w:i/>
                                    </w:rPr>
                                  </m:ctrlPr>
                                </m:sSubPr>
                                <m:e>
                                  <m:r>
                                    <w:rPr>
                                      <w:rFonts w:ascii="Cambria Math" w:hAnsi="Cambria Math" w:hint="eastAsia"/>
                                    </w:rPr>
                                    <m:t>A</m:t>
                                  </m:r>
                                </m:e>
                                <m:sub>
                                  <m:r>
                                    <w:rPr>
                                      <w:rFonts w:ascii="Cambria Math" w:hAnsi="Cambria Math" w:hint="eastAsia"/>
                                    </w:rPr>
                                    <m:t>d</m:t>
                                  </m:r>
                                </m:sub>
                              </m:sSub>
                            </m:den>
                          </m:f>
                        </m:e>
                      </m:d>
                    </m:e>
                    <m:sup>
                      <m:r>
                        <w:rPr>
                          <w:rFonts w:ascii="Cambria Math" w:hAnsi="Cambria Math" w:hint="eastAsia"/>
                        </w:rPr>
                        <m:t>2</m:t>
                      </m:r>
                    </m:sup>
                  </m:sSup>
                  <m:r>
                    <w:rPr>
                      <w:rFonts w:ascii="Cambria Math" w:hAnsi="Cambria Math" w:hint="eastAsia"/>
                    </w:rPr>
                    <m:t>+1</m:t>
                  </m:r>
                </m:den>
              </m:f>
            </m:e>
          </m:rad>
          <m: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hint="eastAsia"/>
                                </w:rPr>
                                <m:t>ln1.5</m:t>
                              </m:r>
                            </m:den>
                          </m:f>
                        </m:e>
                      </m:d>
                    </m:e>
                    <m:sup>
                      <m:r>
                        <w:rPr>
                          <w:rFonts w:ascii="Cambria Math" w:hAnsi="Cambria Math" w:hint="eastAsia"/>
                        </w:rPr>
                        <m:t>2</m:t>
                      </m:r>
                    </m:sup>
                  </m:sSup>
                  <m:r>
                    <w:rPr>
                      <w:rFonts w:ascii="Cambria Math" w:hAnsi="Cambria Math" w:hint="eastAsia"/>
                    </w:rPr>
                    <m:t>+1</m:t>
                  </m:r>
                </m:den>
              </m:f>
            </m:e>
          </m:rad>
          <m:r>
            <w:rPr>
              <w:rFonts w:ascii="Cambria Math" w:hAnsi="Cambria Math" w:hint="eastAsia"/>
            </w:rPr>
            <m:t>=</m:t>
          </m:r>
          <m:r>
            <w:rPr>
              <w:rFonts w:ascii="Cambria Math" w:eastAsia="微软雅黑" w:hAnsi="Cambria Math" w:cs="微软雅黑" w:hint="eastAsia"/>
            </w:rPr>
            <m:t>0</m:t>
          </m:r>
          <m:r>
            <w:rPr>
              <w:rFonts w:ascii="Cambria Math" w:eastAsia="微软雅黑" w:hAnsi="微软雅黑" w:cs="微软雅黑" w:hint="eastAsia"/>
            </w:rPr>
            <m:t>.128</m:t>
          </m:r>
        </m:oMath>
      </m:oMathPara>
    </w:p>
    <w:p w14:paraId="746040D4" w14:textId="77777777" w:rsidR="007942AF" w:rsidRDefault="00927C13">
      <w:pPr>
        <w:widowControl/>
        <w:jc w:val="left"/>
      </w:pPr>
      <m:oMathPara>
        <m:oMath>
          <m:sSub>
            <m:sSubPr>
              <m:ctrlPr>
                <w:rPr>
                  <w:rFonts w:ascii="Cambria Math" w:hAnsi="Cambria Math"/>
                </w:rPr>
              </m:ctrlPr>
            </m:sSubPr>
            <m:e>
              <m:r>
                <m:rPr>
                  <m:sty m:val="p"/>
                </m:rPr>
                <w:rPr>
                  <w:rFonts w:ascii="Cambria Math" w:hAnsi="Cambria Math"/>
                </w:rPr>
                <m:t>ω</m:t>
              </m:r>
            </m:e>
            <m:sub>
              <m:r>
                <w:rPr>
                  <w:rFonts w:ascii="Cambria Math" w:hAnsi="Cambria Math" w:hint="eastAsia"/>
                </w:rPr>
                <m:t>n</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π</m:t>
              </m:r>
            </m:num>
            <m:den>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ad>
                <m:radPr>
                  <m:degHide m:val="1"/>
                  <m:ctrlPr>
                    <w:rPr>
                      <w:rFonts w:ascii="Cambria Math" w:hAnsi="Cambria Math"/>
                      <w:i/>
                    </w:rPr>
                  </m:ctrlPr>
                </m:radPr>
                <m:deg/>
                <m:e>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m:rPr>
                          <m:sty m:val="p"/>
                        </m:rPr>
                        <w:rPr>
                          <w:rFonts w:ascii="Cambria Math" w:hAnsi="Cambria Math"/>
                        </w:rPr>
                        <m:t>ε</m:t>
                      </m:r>
                    </m:e>
                    <m:sup>
                      <m:r>
                        <w:rPr>
                          <w:rFonts w:ascii="Cambria Math" w:hAnsi="Cambria Math" w:hint="eastAsia"/>
                        </w:rPr>
                        <m:t>2</m:t>
                      </m:r>
                    </m:sup>
                  </m:sSup>
                </m:e>
              </m:rad>
            </m:den>
          </m:f>
          <m: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π</m:t>
              </m:r>
            </m:num>
            <m:den>
              <m:r>
                <w:rPr>
                  <w:rFonts w:ascii="Cambria Math" w:hAnsi="Cambria Math" w:hint="eastAsia"/>
                </w:rPr>
                <m:t>2</m:t>
              </m:r>
              <m:r>
                <w:rPr>
                  <w:rFonts w:ascii="Cambria Math" w:hAnsi="Cambria Math" w:hint="eastAsia"/>
                </w:rPr>
                <m:t>×</m:t>
              </m:r>
              <m:rad>
                <m:radPr>
                  <m:degHide m:val="1"/>
                  <m:ctrlPr>
                    <w:rPr>
                      <w:rFonts w:ascii="Cambria Math" w:hAnsi="Cambria Math"/>
                      <w:i/>
                    </w:rPr>
                  </m:ctrlPr>
                </m:radPr>
                <m:deg/>
                <m:e>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0.128</m:t>
                      </m:r>
                    </m:e>
                    <m:sup>
                      <m:r>
                        <w:rPr>
                          <w:rFonts w:ascii="Cambria Math" w:hAnsi="Cambria Math" w:hint="eastAsia"/>
                        </w:rPr>
                        <m:t>2</m:t>
                      </m:r>
                    </m:sup>
                  </m:sSup>
                </m:e>
              </m:rad>
            </m:den>
          </m:f>
          <m:r>
            <w:rPr>
              <w:rFonts w:ascii="Cambria Math" w:hAnsi="Cambria Math" w:hint="eastAsia"/>
            </w:rPr>
            <m:t>=3.17Hz</m:t>
          </m:r>
        </m:oMath>
      </m:oMathPara>
    </w:p>
    <w:p w14:paraId="2BA3EEBE" w14:textId="77777777" w:rsidR="007942AF" w:rsidRDefault="007942AF">
      <w:pPr>
        <w:spacing w:line="360" w:lineRule="auto"/>
        <w:rPr>
          <w:rFonts w:ascii="Calibri" w:eastAsia="宋体" w:hAnsi="Calibri" w:cs="Times New Roman"/>
        </w:rPr>
      </w:pPr>
    </w:p>
    <w:p w14:paraId="4B0AADE3" w14:textId="77777777" w:rsidR="007942AF" w:rsidRDefault="007942AF">
      <w:pPr>
        <w:jc w:val="left"/>
        <w:rPr>
          <w:rFonts w:ascii="Calibri" w:eastAsia="宋体" w:hAnsi="Calibri" w:cs="Times New Roman"/>
        </w:rPr>
      </w:pPr>
    </w:p>
    <w:p w14:paraId="73BDC683" w14:textId="77777777" w:rsidR="007942AF" w:rsidRDefault="00927C13">
      <w:pPr>
        <w:tabs>
          <w:tab w:val="left" w:pos="2625"/>
          <w:tab w:val="right" w:pos="7875"/>
        </w:tabs>
        <w:snapToGrid w:val="0"/>
        <w:spacing w:line="360" w:lineRule="atLeast"/>
        <w:rPr>
          <w:rFonts w:ascii="Calibri" w:eastAsia="宋体" w:hAnsi="Calibri" w:cs="Times New Roman"/>
        </w:rPr>
      </w:pPr>
      <w:r>
        <w:rPr>
          <w:rFonts w:ascii="Calibri" w:eastAsia="宋体" w:hAnsi="Calibri" w:cs="Times New Roman"/>
        </w:rPr>
        <w:t>3</w:t>
      </w:r>
      <w:r>
        <w:rPr>
          <w:rFonts w:ascii="Calibri" w:eastAsia="宋体" w:hAnsi="Calibri" w:cs="Times New Roman" w:hint="eastAsia"/>
        </w:rPr>
        <w:t>.</w:t>
      </w:r>
      <w:r>
        <w:rPr>
          <w:rFonts w:ascii="Calibri" w:eastAsia="宋体" w:hAnsi="Calibri" w:cs="Times New Roman" w:hint="eastAsia"/>
        </w:rPr>
        <w:t>解：</w:t>
      </w:r>
    </w:p>
    <w:p w14:paraId="527582C1" w14:textId="77777777" w:rsidR="007942AF" w:rsidRDefault="00927C13">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hint="eastAsia"/>
        </w:rPr>
        <w:t>（1）仪表基本误差</w:t>
      </w:r>
    </w:p>
    <w:p w14:paraId="01260700" w14:textId="77777777" w:rsidR="007942AF" w:rsidRDefault="00927C13">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rPr>
        <w:object w:dxaOrig="3588" w:dyaOrig="360" w14:anchorId="2B475EA6">
          <v:shape id="_x0000_i1048" type="#_x0000_t75" style="width:179.5pt;height:18pt" o:ole="">
            <v:imagedata r:id="rId44" o:title=""/>
          </v:shape>
          <o:OLEObject Type="Embed" ProgID="Equation.3" ShapeID="_x0000_i1048" DrawAspect="Content" ObjectID="_1653052475" r:id="rId91"/>
        </w:object>
      </w:r>
      <w:r>
        <w:rPr>
          <w:rFonts w:ascii="宋体" w:eastAsia="宋体" w:hAnsi="宋体" w:cs="Times New Roman" w:hint="eastAsia"/>
        </w:rPr>
        <w:t>；</w:t>
      </w:r>
    </w:p>
    <w:p w14:paraId="2AE73928" w14:textId="77777777" w:rsidR="007942AF" w:rsidRDefault="00927C13">
      <w:pPr>
        <w:tabs>
          <w:tab w:val="left" w:pos="2625"/>
          <w:tab w:val="right" w:pos="7875"/>
        </w:tabs>
        <w:snapToGrid w:val="0"/>
        <w:spacing w:line="360" w:lineRule="atLeast"/>
        <w:ind w:firstLine="420"/>
        <w:rPr>
          <w:rFonts w:ascii="宋体" w:eastAsia="宋体" w:hAnsi="宋体" w:cs="Times New Roman"/>
        </w:rPr>
      </w:pPr>
      <w:r>
        <w:rPr>
          <w:rFonts w:ascii="宋体" w:eastAsia="宋体" w:hAnsi="宋体" w:cs="Times New Roman" w:hint="eastAsia"/>
        </w:rPr>
        <w:t>（2）环境温度造成的系统误差</w:t>
      </w:r>
    </w:p>
    <w:p w14:paraId="0388892E" w14:textId="77777777" w:rsidR="007942AF" w:rsidRDefault="00927C13">
      <w:pPr>
        <w:jc w:val="left"/>
        <w:rPr>
          <w:rFonts w:ascii="Calibri" w:eastAsia="宋体" w:hAnsi="Calibri" w:cs="Times New Roman"/>
        </w:rPr>
      </w:pPr>
      <w:r>
        <w:rPr>
          <w:rFonts w:ascii="Calibri" w:eastAsia="宋体" w:hAnsi="Calibri" w:cs="Times New Roman"/>
        </w:rPr>
        <w:object w:dxaOrig="5400" w:dyaOrig="360" w14:anchorId="6C06CE02">
          <v:shape id="_x0000_i1049" type="#_x0000_t75" style="width:270pt;height:18pt" o:ole="">
            <v:imagedata r:id="rId46" o:title=""/>
          </v:shape>
          <o:OLEObject Type="Embed" ProgID="Equation.3" ShapeID="_x0000_i1049" DrawAspect="Content" ObjectID="_1653052476" r:id="rId92"/>
        </w:object>
      </w:r>
    </w:p>
    <w:p w14:paraId="280359EE" w14:textId="77777777" w:rsidR="007942AF" w:rsidRDefault="00927C13">
      <w:pPr>
        <w:ind w:firstLine="420"/>
        <w:jc w:val="left"/>
        <w:rPr>
          <w:rFonts w:ascii="宋体" w:eastAsia="宋体" w:hAnsi="宋体" w:cs="Times New Roman"/>
        </w:rPr>
      </w:pPr>
      <w:r>
        <w:rPr>
          <w:rFonts w:ascii="宋体" w:eastAsia="宋体" w:hAnsi="宋体" w:cs="Times New Roman" w:hint="eastAsia"/>
        </w:rPr>
        <w:t>（3）安装误差</w:t>
      </w:r>
    </w:p>
    <w:p w14:paraId="239DC1BD" w14:textId="77777777" w:rsidR="007942AF" w:rsidRDefault="00927C13">
      <w:pPr>
        <w:ind w:firstLine="420"/>
        <w:jc w:val="left"/>
        <w:rPr>
          <w:rFonts w:ascii="宋体" w:eastAsia="宋体" w:hAnsi="宋体" w:cs="Times New Roman"/>
        </w:rPr>
      </w:pPr>
      <w:r>
        <w:rPr>
          <w:rFonts w:ascii="宋体" w:eastAsia="宋体" w:hAnsi="宋体" w:cs="Times New Roman" w:hint="eastAsia"/>
        </w:rPr>
        <w:t>由于压力表没有安装在管路同一水平面上，</w:t>
      </w:r>
    </w:p>
    <w:p w14:paraId="761E2951" w14:textId="77777777" w:rsidR="007942AF" w:rsidRDefault="00927C13">
      <w:pPr>
        <w:ind w:firstLine="420"/>
        <w:jc w:val="left"/>
        <w:rPr>
          <w:rFonts w:ascii="宋体" w:eastAsia="宋体" w:hAnsi="宋体" w:cs="Times New Roman"/>
        </w:rPr>
      </w:pPr>
      <w:r>
        <w:rPr>
          <w:rFonts w:ascii="宋体" w:eastAsia="宋体" w:hAnsi="宋体" w:cs="Times New Roman" w:hint="eastAsia"/>
        </w:rPr>
        <w:t>而是高出</w:t>
      </w:r>
      <m:oMath>
        <m:r>
          <w:rPr>
            <w:rFonts w:ascii="Cambria Math" w:eastAsia="宋体" w:hAnsi="Cambria Math" w:cs="Times New Roman"/>
          </w:rPr>
          <m:t>h+∆h</m:t>
        </m:r>
      </m:oMath>
      <w:r>
        <w:rPr>
          <w:rFonts w:ascii="宋体" w:eastAsia="宋体" w:hAnsi="宋体" w:cs="Times New Roman" w:hint="eastAsia"/>
        </w:rPr>
        <w:t>。为减少这一误差，在高</w:t>
      </w:r>
      <w:r>
        <w:rPr>
          <w:rFonts w:ascii="宋体" w:eastAsia="宋体" w:hAnsi="宋体" w:cs="Times New Roman"/>
        </w:rPr>
        <w:t>h</w:t>
      </w:r>
      <w:r>
        <w:rPr>
          <w:rFonts w:ascii="宋体" w:eastAsia="宋体" w:hAnsi="宋体" w:cs="Times New Roman" w:hint="eastAsia"/>
        </w:rPr>
        <w:t>处装</w:t>
      </w:r>
      <w:proofErr w:type="gramStart"/>
      <w:r>
        <w:rPr>
          <w:rFonts w:ascii="宋体" w:eastAsia="宋体" w:hAnsi="宋体" w:cs="Times New Roman" w:hint="eastAsia"/>
        </w:rPr>
        <w:t>一</w:t>
      </w:r>
      <w:proofErr w:type="gramEnd"/>
      <w:r>
        <w:rPr>
          <w:rFonts w:ascii="宋体" w:eastAsia="宋体" w:hAnsi="宋体" w:cs="Times New Roman" w:hint="eastAsia"/>
        </w:rPr>
        <w:t>放气阀，因为高</w:t>
      </w:r>
      <w:r>
        <w:rPr>
          <w:rFonts w:ascii="宋体" w:eastAsia="宋体" w:hAnsi="宋体" w:cs="Times New Roman"/>
        </w:rPr>
        <w:t>h</w:t>
      </w:r>
      <w:r>
        <w:rPr>
          <w:rFonts w:ascii="宋体" w:eastAsia="宋体" w:hAnsi="宋体" w:cs="Times New Roman" w:hint="eastAsia"/>
        </w:rPr>
        <w:t>处的水柱产生的压力是恒定的，故可对读数进行修正，管路中的实际压力值。</w:t>
      </w:r>
    </w:p>
    <w:p w14:paraId="7E23ECB7" w14:textId="77777777" w:rsidR="007942AF" w:rsidRDefault="00927C13">
      <w:pPr>
        <w:ind w:firstLine="420"/>
        <w:jc w:val="left"/>
        <w:rPr>
          <w:rFonts w:ascii="宋体" w:eastAsia="宋体" w:hAnsi="宋体" w:cs="Times New Roman"/>
        </w:rPr>
      </w:pPr>
      <w:r>
        <w:rPr>
          <w:rFonts w:ascii="宋体" w:eastAsia="宋体" w:hAnsi="宋体" w:cs="Times New Roman"/>
        </w:rPr>
        <w:object w:dxaOrig="1512" w:dyaOrig="360" w14:anchorId="5C1A1C69">
          <v:shape id="_x0000_i1050" type="#_x0000_t75" style="width:75.5pt;height:18pt" o:ole="">
            <v:imagedata r:id="rId48" o:title=""/>
          </v:shape>
          <o:OLEObject Type="Embed" ProgID="Equation.3" ShapeID="_x0000_i1050" DrawAspect="Content" ObjectID="_1653052477" r:id="rId93"/>
        </w:object>
      </w:r>
    </w:p>
    <w:p w14:paraId="433D1A72" w14:textId="77777777" w:rsidR="007942AF" w:rsidRDefault="00927C13">
      <w:pPr>
        <w:ind w:firstLine="420"/>
        <w:jc w:val="left"/>
        <w:rPr>
          <w:rFonts w:ascii="宋体" w:eastAsia="宋体" w:hAnsi="宋体" w:cs="Times New Roman"/>
        </w:rPr>
      </w:pPr>
      <w:r>
        <w:rPr>
          <w:rFonts w:ascii="宋体" w:eastAsia="宋体" w:hAnsi="宋体" w:cs="Times New Roman" w:hint="eastAsia"/>
        </w:rPr>
        <w:t>所以可求得安装误差为：</w:t>
      </w:r>
    </w:p>
    <w:p w14:paraId="1A2C6BE5" w14:textId="77777777" w:rsidR="007942AF" w:rsidRDefault="00927C13">
      <w:pPr>
        <w:ind w:firstLine="420"/>
        <w:jc w:val="left"/>
        <w:rPr>
          <w:rFonts w:ascii="宋体" w:eastAsia="宋体" w:hAnsi="宋体" w:cs="Times New Roman"/>
        </w:rPr>
      </w:pPr>
      <w:r>
        <w:rPr>
          <w:rFonts w:ascii="宋体" w:eastAsia="宋体" w:hAnsi="宋体" w:cs="Times New Roman"/>
        </w:rPr>
        <w:object w:dxaOrig="5388" w:dyaOrig="372" w14:anchorId="70C0C162">
          <v:shape id="_x0000_i1051" type="#_x0000_t75" style="width:269.5pt;height:18.5pt" o:ole="">
            <v:imagedata r:id="rId50" o:title=""/>
          </v:shape>
          <o:OLEObject Type="Embed" ProgID="Equation.3" ShapeID="_x0000_i1051" DrawAspect="Content" ObjectID="_1653052478" r:id="rId94"/>
        </w:object>
      </w:r>
    </w:p>
    <w:p w14:paraId="3533F9EC" w14:textId="77777777" w:rsidR="007942AF" w:rsidRDefault="00927C13">
      <w:pPr>
        <w:ind w:firstLine="420"/>
        <w:jc w:val="left"/>
        <w:rPr>
          <w:rFonts w:ascii="宋体" w:eastAsia="宋体" w:hAnsi="宋体" w:cs="Times New Roman"/>
        </w:rPr>
      </w:pPr>
      <w:r>
        <w:rPr>
          <w:rFonts w:ascii="宋体" w:eastAsia="宋体" w:hAnsi="宋体" w:cs="Times New Roman"/>
        </w:rPr>
        <w:object w:dxaOrig="2640" w:dyaOrig="348" w14:anchorId="2DC7B341">
          <v:shape id="_x0000_i1052" type="#_x0000_t75" style="width:132pt;height:17.5pt" o:ole="">
            <v:imagedata r:id="rId52" o:title=""/>
          </v:shape>
          <o:OLEObject Type="Embed" ProgID="Equation.3" ShapeID="_x0000_i1052" DrawAspect="Content" ObjectID="_1653052479" r:id="rId95"/>
        </w:object>
      </w:r>
    </w:p>
    <w:p w14:paraId="2607A263" w14:textId="77777777" w:rsidR="007942AF" w:rsidRDefault="00927C13">
      <w:pPr>
        <w:ind w:firstLine="420"/>
        <w:jc w:val="left"/>
        <w:rPr>
          <w:rFonts w:ascii="宋体" w:eastAsia="宋体" w:hAnsi="宋体" w:cs="Times New Roman"/>
        </w:rPr>
      </w:pPr>
      <w:r>
        <w:rPr>
          <w:rFonts w:ascii="宋体" w:eastAsia="宋体" w:hAnsi="宋体" w:cs="Times New Roman" w:hint="eastAsia"/>
        </w:rPr>
        <w:t>（4）读数误差</w:t>
      </w:r>
    </w:p>
    <w:p w14:paraId="0DED66AA" w14:textId="77777777" w:rsidR="007942AF" w:rsidRDefault="00927C13">
      <w:pPr>
        <w:ind w:firstLine="420"/>
        <w:jc w:val="left"/>
        <w:rPr>
          <w:rFonts w:ascii="宋体" w:eastAsia="宋体" w:hAnsi="宋体" w:cs="Times New Roman"/>
        </w:rPr>
      </w:pPr>
      <w:r>
        <w:rPr>
          <w:rFonts w:ascii="宋体" w:eastAsia="宋体" w:hAnsi="宋体" w:cs="Times New Roman"/>
        </w:rPr>
        <w:object w:dxaOrig="1440" w:dyaOrig="360" w14:anchorId="613498C2">
          <v:shape id="_x0000_i1053" type="#_x0000_t75" style="width:1in;height:18pt" o:ole="">
            <v:imagedata r:id="rId54" o:title=""/>
          </v:shape>
          <o:OLEObject Type="Embed" ProgID="Equation.3" ShapeID="_x0000_i1053" DrawAspect="Content" ObjectID="_1653052480" r:id="rId96"/>
        </w:object>
      </w:r>
    </w:p>
    <w:p w14:paraId="67885229" w14:textId="77777777" w:rsidR="007942AF" w:rsidRDefault="00927C13">
      <w:pPr>
        <w:ind w:firstLine="420"/>
        <w:jc w:val="left"/>
        <w:rPr>
          <w:rFonts w:ascii="宋体" w:eastAsia="宋体" w:hAnsi="宋体" w:cs="Times New Roman"/>
        </w:rPr>
      </w:pPr>
      <w:r>
        <w:rPr>
          <w:rFonts w:ascii="宋体" w:eastAsia="宋体" w:hAnsi="宋体" w:cs="Times New Roman" w:hint="eastAsia"/>
        </w:rPr>
        <w:t>于是总系统误差为</w:t>
      </w:r>
    </w:p>
    <w:p w14:paraId="73C4D6E4" w14:textId="77777777" w:rsidR="007942AF" w:rsidRDefault="00927C13">
      <w:pPr>
        <w:ind w:firstLine="420"/>
        <w:jc w:val="left"/>
        <w:rPr>
          <w:rFonts w:ascii="宋体" w:eastAsia="宋体" w:hAnsi="宋体" w:cs="Times New Roman"/>
        </w:rPr>
      </w:pPr>
      <w:r>
        <w:rPr>
          <w:rFonts w:ascii="宋体" w:eastAsia="宋体" w:hAnsi="宋体" w:cs="Times New Roman" w:hint="eastAsia"/>
        </w:rPr>
        <w:t>若按算术综合法，则</w:t>
      </w:r>
      <m:oMath>
        <m:r>
          <w:rPr>
            <w:rFonts w:ascii="Cambria Math" w:eastAsia="宋体" w:hAnsi="Cambria Math" w:cs="Times New Roman"/>
          </w:rPr>
          <m:t>∆p</m:t>
        </m:r>
      </m:oMath>
      <w:r>
        <w:rPr>
          <w:rFonts w:ascii="宋体" w:eastAsia="宋体" w:hAnsi="宋体" w:cs="Times New Roman" w:hint="eastAsia"/>
        </w:rPr>
        <w:t>为</w:t>
      </w:r>
    </w:p>
    <w:p w14:paraId="6174ED86" w14:textId="77777777" w:rsidR="007942AF" w:rsidRDefault="00927C13">
      <w:pPr>
        <w:ind w:firstLine="420"/>
        <w:jc w:val="left"/>
        <w:rPr>
          <w:rFonts w:ascii="宋体" w:eastAsia="宋体" w:hAnsi="宋体" w:cs="Times New Roman"/>
        </w:rPr>
      </w:pPr>
      <w:r>
        <w:rPr>
          <w:rFonts w:ascii="宋体" w:eastAsia="宋体" w:hAnsi="宋体" w:cs="Times New Roman"/>
        </w:rPr>
        <w:object w:dxaOrig="6180" w:dyaOrig="708" w14:anchorId="39D523A4">
          <v:shape id="_x0000_i1054" type="#_x0000_t75" style="width:309pt;height:35.5pt" o:ole="">
            <v:imagedata r:id="rId56" o:title=""/>
          </v:shape>
          <o:OLEObject Type="Embed" ProgID="Equation.3" ShapeID="_x0000_i1054" DrawAspect="Content" ObjectID="_1653052481" r:id="rId97"/>
        </w:object>
      </w:r>
    </w:p>
    <w:p w14:paraId="5DC921E4" w14:textId="77777777" w:rsidR="007942AF" w:rsidRDefault="00927C13">
      <w:pPr>
        <w:ind w:firstLine="420"/>
        <w:jc w:val="left"/>
        <w:rPr>
          <w:rFonts w:ascii="宋体" w:eastAsia="宋体" w:hAnsi="宋体" w:cs="Times New Roman"/>
        </w:rPr>
      </w:pPr>
      <w:r>
        <w:rPr>
          <w:rFonts w:ascii="宋体" w:eastAsia="宋体" w:hAnsi="宋体" w:cs="Times New Roman"/>
        </w:rPr>
        <w:object w:dxaOrig="3348" w:dyaOrig="660" w14:anchorId="40C52A43">
          <v:shape id="_x0000_i1055" type="#_x0000_t75" style="width:167.5pt;height:33pt" o:ole="">
            <v:imagedata r:id="rId58" o:title=""/>
          </v:shape>
          <o:OLEObject Type="Embed" ProgID="Equation.3" ShapeID="_x0000_i1055" DrawAspect="Content" ObjectID="_1653052482" r:id="rId98"/>
        </w:object>
      </w:r>
    </w:p>
    <w:p w14:paraId="08261D78" w14:textId="77777777" w:rsidR="007942AF" w:rsidRDefault="00927C13">
      <w:pPr>
        <w:ind w:firstLine="420"/>
        <w:jc w:val="left"/>
        <w:rPr>
          <w:rFonts w:ascii="宋体" w:eastAsia="宋体" w:hAnsi="宋体" w:cs="Times New Roman"/>
        </w:rPr>
      </w:pPr>
      <w:r>
        <w:rPr>
          <w:rFonts w:ascii="宋体" w:eastAsia="宋体" w:hAnsi="宋体" w:cs="Times New Roman" w:hint="eastAsia"/>
        </w:rPr>
        <w:t>若按几何综合法，则</w:t>
      </w:r>
      <m:oMath>
        <m:r>
          <w:rPr>
            <w:rFonts w:ascii="Cambria Math" w:eastAsia="宋体" w:hAnsi="Cambria Math" w:cs="Times New Roman"/>
          </w:rPr>
          <m:t>∆p</m:t>
        </m:r>
      </m:oMath>
      <w:r>
        <w:rPr>
          <w:rFonts w:ascii="宋体" w:eastAsia="宋体" w:hAnsi="宋体" w:cs="Times New Roman" w:hint="eastAsia"/>
        </w:rPr>
        <w:t>为</w:t>
      </w:r>
    </w:p>
    <w:p w14:paraId="39453ED0" w14:textId="77777777" w:rsidR="007942AF" w:rsidRDefault="00927C13">
      <w:pPr>
        <w:ind w:firstLine="420"/>
        <w:jc w:val="left"/>
        <w:rPr>
          <w:rFonts w:ascii="宋体" w:eastAsia="宋体" w:hAnsi="宋体" w:cs="Times New Roman"/>
        </w:rPr>
      </w:pPr>
      <w:r>
        <w:rPr>
          <w:rFonts w:ascii="宋体" w:eastAsia="宋体" w:hAnsi="宋体" w:cs="Times New Roman"/>
        </w:rPr>
        <w:object w:dxaOrig="6420" w:dyaOrig="768" w14:anchorId="66F32474">
          <v:shape id="_x0000_i1056" type="#_x0000_t75" style="width:321pt;height:38.5pt" o:ole="">
            <v:imagedata r:id="rId60" o:title=""/>
          </v:shape>
          <o:OLEObject Type="Embed" ProgID="Equation.3" ShapeID="_x0000_i1056" DrawAspect="Content" ObjectID="_1653052483" r:id="rId99"/>
        </w:object>
      </w:r>
    </w:p>
    <w:p w14:paraId="30879093" w14:textId="77777777" w:rsidR="007942AF" w:rsidRDefault="00927C13">
      <w:pPr>
        <w:ind w:firstLine="420"/>
        <w:jc w:val="left"/>
        <w:rPr>
          <w:rFonts w:ascii="宋体" w:eastAsia="宋体" w:hAnsi="宋体" w:cs="Times New Roman"/>
        </w:rPr>
      </w:pPr>
      <w:r>
        <w:rPr>
          <w:rFonts w:ascii="宋体" w:eastAsia="宋体" w:hAnsi="宋体" w:cs="Times New Roman"/>
        </w:rPr>
        <w:object w:dxaOrig="3312" w:dyaOrig="660" w14:anchorId="18CA675C">
          <v:shape id="_x0000_i1057" type="#_x0000_t75" style="width:165.5pt;height:33pt" o:ole="">
            <v:imagedata r:id="rId62" o:title=""/>
          </v:shape>
          <o:OLEObject Type="Embed" ProgID="Equation.3" ShapeID="_x0000_i1057" DrawAspect="Content" ObjectID="_1653052484" r:id="rId100"/>
        </w:object>
      </w:r>
    </w:p>
    <w:p w14:paraId="5BC2172A" w14:textId="77777777" w:rsidR="007942AF" w:rsidRDefault="007942AF">
      <w:pPr>
        <w:ind w:firstLine="420"/>
        <w:jc w:val="left"/>
        <w:rPr>
          <w:rFonts w:ascii="宋体" w:eastAsia="宋体" w:hAnsi="宋体" w:cs="Times New Roman"/>
        </w:rPr>
      </w:pPr>
    </w:p>
    <w:p w14:paraId="3FFF9633" w14:textId="77777777" w:rsidR="007942AF" w:rsidRDefault="00927C13">
      <w:pPr>
        <w:ind w:leftChars="-85" w:left="-178" w:firstLineChars="100" w:firstLine="210"/>
        <w:rPr>
          <w:rFonts w:ascii="宋体" w:eastAsia="宋体" w:hAnsi="宋体" w:cs="Times New Roman"/>
          <w:sz w:val="24"/>
        </w:rPr>
      </w:pPr>
      <w:r>
        <w:rPr>
          <w:rFonts w:ascii="Calibri" w:eastAsia="宋体" w:hAnsi="Calibri" w:cs="Times New Roman"/>
        </w:rPr>
        <w:t>4.</w:t>
      </w:r>
      <w:r>
        <w:rPr>
          <w:rFonts w:ascii="宋体" w:eastAsia="宋体" w:hAnsi="宋体" w:cs="Times New Roman" w:hint="eastAsia"/>
        </w:rPr>
        <w:t>解：</w:t>
      </w:r>
    </w:p>
    <w:p w14:paraId="4B320A9A" w14:textId="77777777" w:rsidR="007942AF" w:rsidRDefault="00927C13">
      <w:pPr>
        <w:ind w:leftChars="-85" w:left="-178" w:firstLineChars="300" w:firstLine="660"/>
        <w:rPr>
          <w:rFonts w:ascii="宋体" w:eastAsia="宋体" w:hAnsi="宋体"/>
          <w:sz w:val="22"/>
          <w:szCs w:val="21"/>
        </w:rPr>
      </w:pPr>
      <w:r>
        <w:rPr>
          <w:rFonts w:ascii="宋体" w:eastAsia="宋体" w:hAnsi="宋体" w:hint="eastAsia"/>
          <w:sz w:val="22"/>
          <w:szCs w:val="21"/>
        </w:rPr>
        <w:t>当示值为</w:t>
      </w:r>
      <w:r>
        <w:rPr>
          <w:rFonts w:ascii="宋体" w:eastAsia="宋体" w:hAnsi="宋体"/>
          <w:sz w:val="22"/>
          <w:szCs w:val="21"/>
        </w:rPr>
        <w:t>200 r/min</w:t>
      </w:r>
      <w:r>
        <w:rPr>
          <w:rFonts w:ascii="宋体" w:eastAsia="宋体" w:hAnsi="宋体" w:hint="eastAsia"/>
          <w:sz w:val="22"/>
          <w:szCs w:val="21"/>
        </w:rPr>
        <w:t>时的最大相对误差为：</w:t>
      </w:r>
    </w:p>
    <w:p w14:paraId="59CD9B3F" w14:textId="77777777" w:rsidR="007942AF" w:rsidRDefault="00927C13">
      <w:pPr>
        <w:ind w:leftChars="-85" w:left="-178" w:firstLineChars="100" w:firstLine="220"/>
        <w:rPr>
          <w:rFonts w:ascii="宋体" w:eastAsia="宋体" w:hAnsi="宋体"/>
          <w:sz w:val="22"/>
          <w:szCs w:val="21"/>
        </w:rPr>
      </w:pPr>
      <w:r>
        <w:rPr>
          <w:rFonts w:ascii="宋体" w:eastAsia="宋体" w:hAnsi="宋体"/>
          <w:sz w:val="22"/>
          <w:szCs w:val="21"/>
        </w:rPr>
        <w:object w:dxaOrig="3900" w:dyaOrig="708" w14:anchorId="27EBF982">
          <v:shape id="_x0000_i1058" type="#_x0000_t75" style="width:195pt;height:35.5pt" o:ole="">
            <v:imagedata r:id="rId65" o:title=""/>
          </v:shape>
          <o:OLEObject Type="Embed" ProgID="Equation.3" ShapeID="_x0000_i1058" DrawAspect="Content" ObjectID="_1653052485" r:id="rId101"/>
        </w:object>
      </w:r>
    </w:p>
    <w:p w14:paraId="3FC9AFE8" w14:textId="77777777" w:rsidR="007942AF" w:rsidRDefault="00927C13">
      <w:pPr>
        <w:ind w:leftChars="-85" w:left="-178" w:firstLineChars="300" w:firstLine="660"/>
        <w:rPr>
          <w:rFonts w:ascii="宋体" w:eastAsia="宋体" w:hAnsi="宋体"/>
          <w:sz w:val="22"/>
          <w:szCs w:val="21"/>
        </w:rPr>
      </w:pPr>
      <w:r>
        <w:rPr>
          <w:rFonts w:ascii="宋体" w:eastAsia="宋体" w:hAnsi="宋体" w:hint="eastAsia"/>
          <w:sz w:val="22"/>
          <w:szCs w:val="21"/>
        </w:rPr>
        <w:t>当示值为</w:t>
      </w:r>
      <w:r>
        <w:rPr>
          <w:rFonts w:ascii="宋体" w:eastAsia="宋体" w:hAnsi="宋体"/>
          <w:sz w:val="22"/>
          <w:szCs w:val="21"/>
        </w:rPr>
        <w:t>1500 r/min</w:t>
      </w:r>
      <w:r>
        <w:rPr>
          <w:rFonts w:ascii="宋体" w:eastAsia="宋体" w:hAnsi="宋体" w:hint="eastAsia"/>
          <w:sz w:val="22"/>
          <w:szCs w:val="21"/>
        </w:rPr>
        <w:t>时的最大相对误差为：</w:t>
      </w:r>
    </w:p>
    <w:p w14:paraId="376E1FF6" w14:textId="77777777" w:rsidR="007942AF" w:rsidRDefault="00927C13">
      <w:pPr>
        <w:ind w:leftChars="-85" w:left="-178" w:firstLineChars="100" w:firstLine="220"/>
        <w:rPr>
          <w:rFonts w:ascii="宋体" w:eastAsia="宋体" w:hAnsi="宋体"/>
          <w:sz w:val="22"/>
          <w:szCs w:val="21"/>
        </w:rPr>
      </w:pPr>
      <w:r>
        <w:rPr>
          <w:rFonts w:ascii="宋体" w:eastAsia="宋体" w:hAnsi="宋体"/>
          <w:sz w:val="22"/>
          <w:szCs w:val="21"/>
        </w:rPr>
        <w:object w:dxaOrig="4140" w:dyaOrig="708" w14:anchorId="22CFB5D6">
          <v:shape id="_x0000_i1059" type="#_x0000_t75" style="width:207pt;height:35.5pt" o:ole="">
            <v:imagedata r:id="rId67" o:title=""/>
          </v:shape>
          <o:OLEObject Type="Embed" ProgID="Equation.3" ShapeID="_x0000_i1059" DrawAspect="Content" ObjectID="_1653052486" r:id="rId102"/>
        </w:object>
      </w:r>
    </w:p>
    <w:p w14:paraId="16CD018D" w14:textId="77777777" w:rsidR="007942AF" w:rsidRDefault="00927C13">
      <w:pPr>
        <w:jc w:val="left"/>
        <w:rPr>
          <w:rFonts w:ascii="宋体" w:eastAsia="宋体" w:hAnsi="宋体"/>
          <w:sz w:val="22"/>
          <w:szCs w:val="21"/>
        </w:rPr>
      </w:pPr>
      <w:r>
        <w:rPr>
          <w:rFonts w:ascii="宋体" w:eastAsia="宋体" w:hAnsi="宋体" w:hint="eastAsia"/>
          <w:sz w:val="22"/>
          <w:szCs w:val="21"/>
        </w:rPr>
        <w:t>可见，采用确定量程和精度等级的仪器进行测量时，被测量量值越小，其相对误差越大。因此，选择测量仪器的量程时，需要对被测量的量值范围做预估，尽可能使测量值接近于仪器的满刻度。</w:t>
      </w:r>
    </w:p>
    <w:sectPr w:rsidR="00794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06F9"/>
    <w:rsid w:val="00013110"/>
    <w:rsid w:val="000F61EB"/>
    <w:rsid w:val="00170055"/>
    <w:rsid w:val="001F20C8"/>
    <w:rsid w:val="00251AE7"/>
    <w:rsid w:val="002527DD"/>
    <w:rsid w:val="0029014C"/>
    <w:rsid w:val="002A26BA"/>
    <w:rsid w:val="0044278E"/>
    <w:rsid w:val="00606CB6"/>
    <w:rsid w:val="00675A8E"/>
    <w:rsid w:val="00692985"/>
    <w:rsid w:val="00721399"/>
    <w:rsid w:val="007459CD"/>
    <w:rsid w:val="007942AF"/>
    <w:rsid w:val="008072D6"/>
    <w:rsid w:val="0084184C"/>
    <w:rsid w:val="0088029D"/>
    <w:rsid w:val="00927C13"/>
    <w:rsid w:val="00994DFC"/>
    <w:rsid w:val="00A11289"/>
    <w:rsid w:val="00A80671"/>
    <w:rsid w:val="00AA5C64"/>
    <w:rsid w:val="00AF063B"/>
    <w:rsid w:val="00B47FED"/>
    <w:rsid w:val="00B5302E"/>
    <w:rsid w:val="00C92085"/>
    <w:rsid w:val="00D106F9"/>
    <w:rsid w:val="00D313F6"/>
    <w:rsid w:val="00D632A3"/>
    <w:rsid w:val="00D908C0"/>
    <w:rsid w:val="00E879FB"/>
    <w:rsid w:val="00EA647F"/>
    <w:rsid w:val="00F51A7A"/>
    <w:rsid w:val="4C305A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9" fillcolor="white">
      <v:fill color="white"/>
    </o:shapedefaults>
    <o:shapelayout v:ext="edit">
      <o:idmap v:ext="edit" data="1"/>
    </o:shapelayout>
  </w:shapeDefaults>
  <w:decimalSymbol w:val="."/>
  <w:listSeparator w:val=","/>
  <w14:docId w14:val="122AF62D"/>
  <w15:docId w15:val="{3048214E-8066-45C8-B14D-09ED263F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uiPriority w:val="99"/>
    <w:semiHidden/>
    <w:unhideWhenUsed/>
    <w:pPr>
      <w:spacing w:after="120"/>
      <w:ind w:leftChars="200" w:left="420"/>
    </w:pPr>
    <w:rPr>
      <w:sz w:val="16"/>
      <w:szCs w:val="16"/>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paragraph" w:customStyle="1" w:styleId="1">
    <w:name w:val="（1）"/>
    <w:basedOn w:val="a"/>
    <w:link w:val="10"/>
    <w:qFormat/>
    <w:pPr>
      <w:ind w:firstLine="420"/>
    </w:pPr>
    <w:rPr>
      <w:rFonts w:ascii="Calibri" w:eastAsia="宋体" w:hAnsi="Calibri" w:cs="Times New Roman"/>
      <w:sz w:val="24"/>
      <w:szCs w:val="21"/>
    </w:rPr>
  </w:style>
  <w:style w:type="character" w:customStyle="1" w:styleId="10">
    <w:name w:val="（1） 字符"/>
    <w:link w:val="1"/>
    <w:rPr>
      <w:rFonts w:ascii="Calibri" w:eastAsia="宋体" w:hAnsi="Calibri" w:cs="Times New Roman"/>
      <w:sz w:val="24"/>
      <w:szCs w:val="21"/>
    </w:rPr>
  </w:style>
  <w:style w:type="character" w:customStyle="1" w:styleId="30">
    <w:name w:val="正文文本缩进 3 字符"/>
    <w:basedOn w:val="a0"/>
    <w:link w:val="3"/>
    <w:uiPriority w:val="99"/>
    <w:semiHidden/>
    <w:rPr>
      <w:sz w:val="16"/>
      <w:szCs w:val="16"/>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oleObject" Target="embeddings/oleObject47.bin"/><Relationship Id="rId89" Type="http://schemas.openxmlformats.org/officeDocument/2006/relationships/oleObject" Target="embeddings/oleObject52.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55.bin"/><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oleObject" Target="embeddings/oleObject37.bin"/><Relationship Id="rId79" Type="http://schemas.openxmlformats.org/officeDocument/2006/relationships/oleObject" Target="embeddings/oleObject42.bin"/><Relationship Id="rId87" Type="http://schemas.openxmlformats.org/officeDocument/2006/relationships/oleObject" Target="embeddings/oleObject50.bin"/><Relationship Id="rId102" Type="http://schemas.openxmlformats.org/officeDocument/2006/relationships/oleObject" Target="embeddings/oleObject65.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45.bin"/><Relationship Id="rId90" Type="http://schemas.openxmlformats.org/officeDocument/2006/relationships/oleObject" Target="embeddings/oleObject53.bin"/><Relationship Id="rId95" Type="http://schemas.openxmlformats.org/officeDocument/2006/relationships/oleObject" Target="embeddings/oleObject5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png"/><Relationship Id="rId69" Type="http://schemas.openxmlformats.org/officeDocument/2006/relationships/oleObject" Target="embeddings/oleObject32.bin"/><Relationship Id="rId77" Type="http://schemas.openxmlformats.org/officeDocument/2006/relationships/oleObject" Target="embeddings/oleObject40.bin"/><Relationship Id="rId100" Type="http://schemas.openxmlformats.org/officeDocument/2006/relationships/oleObject" Target="embeddings/oleObject6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43.bin"/><Relationship Id="rId85" Type="http://schemas.openxmlformats.org/officeDocument/2006/relationships/oleObject" Target="embeddings/oleObject48.bin"/><Relationship Id="rId93" Type="http://schemas.openxmlformats.org/officeDocument/2006/relationships/oleObject" Target="embeddings/oleObject56.bin"/><Relationship Id="rId98" Type="http://schemas.openxmlformats.org/officeDocument/2006/relationships/oleObject" Target="embeddings/oleObject6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2.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3.bin"/><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oleObject" Target="embeddings/oleObject51.bin"/><Relationship Id="rId91" Type="http://schemas.openxmlformats.org/officeDocument/2006/relationships/oleObject" Target="embeddings/oleObject54.bin"/><Relationship Id="rId96" Type="http://schemas.openxmlformats.org/officeDocument/2006/relationships/oleObject" Target="embeddings/oleObject59.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oleObject" Target="embeddings/oleObject36.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9.bin"/><Relationship Id="rId94" Type="http://schemas.openxmlformats.org/officeDocument/2006/relationships/oleObject" Target="embeddings/oleObject57.bin"/><Relationship Id="rId99" Type="http://schemas.openxmlformats.org/officeDocument/2006/relationships/oleObject" Target="embeddings/oleObject62.bin"/><Relationship Id="rId101" Type="http://schemas.openxmlformats.org/officeDocument/2006/relationships/oleObject" Target="embeddings/oleObject64.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60.bin"/><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3D5AE9-4CD8-4EE1-BAB9-65797F1F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yuxn</dc:creator>
  <cp:lastModifiedBy>liu chenyang</cp:lastModifiedBy>
  <cp:revision>19</cp:revision>
  <dcterms:created xsi:type="dcterms:W3CDTF">2017-12-17T10:36:00Z</dcterms:created>
  <dcterms:modified xsi:type="dcterms:W3CDTF">2020-06-07T08:26:00Z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