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写真では見えない日本史を歩く"/>
    <w:p>
      <w:pPr>
        <w:pStyle w:val="Heading1"/>
      </w:pPr>
      <w:r>
        <w:rPr>
          <w:rFonts w:hint="eastAsia"/>
        </w:rPr>
        <w:t xml:space="preserve">写真では見えない日本史を歩く</w:t>
      </w:r>
    </w:p>
    <w:p>
      <w:pPr>
        <w:pStyle w:val="FirstParagraph"/>
      </w:pPr>
      <w:r>
        <w:rPr>
          <w:rFonts w:hint="eastAsia"/>
        </w:rPr>
        <w:t xml:space="preserve">英語タイトル案:</w:t>
      </w:r>
      <w:r>
        <w:t xml:space="preserve"> </w:t>
      </w:r>
      <w:r>
        <w:rPr>
          <w:rStyle w:val="VerbatimChar"/>
        </w:rPr>
        <w:t xml:space="preserve">Hidden Historic Places in Japan: Where the Country’s Turning Points Still Have a Shape</w:t>
      </w:r>
      <w:r>
        <w:br/>
      </w:r>
      <w:r>
        <w:rPr>
          <w:rFonts w:hint="eastAsia"/>
        </w:rPr>
        <w:t xml:space="preserve">記事URL予定:</w:t>
      </w:r>
      <w:r>
        <w:t xml:space="preserve"> </w:t>
      </w:r>
      <w:r>
        <w:rPr>
          <w:rStyle w:val="VerbatimChar"/>
        </w:rPr>
        <w:t xml:space="preserve">/articles/hidden-historic-places-in-japan/</w:t>
      </w:r>
      <w:r>
        <w:br/>
      </w:r>
      <w:r>
        <w:rPr>
          <w:rFonts w:hint="eastAsia"/>
        </w:rPr>
        <w:t xml:space="preserve">作成日:</w:t>
      </w:r>
      <w:r>
        <w:t xml:space="preserve"> 2026-05-08</w:t>
      </w:r>
      <w:r>
        <w:br/>
      </w:r>
      <w:r>
        <w:rPr>
          <w:rFonts w:hint="eastAsia"/>
        </w:rPr>
        <w:t xml:space="preserve">状態:</w:t>
      </w:r>
      <w:r>
        <w:t xml:space="preserve"> </w:t>
      </w:r>
      <w:r>
        <w:rPr>
          <w:rFonts w:hint="eastAsia"/>
        </w:rPr>
        <w:t xml:space="preserve">日本語改稿版。史実確認、写真選定、英独翻訳、Web記事化は未実施。</w:t>
      </w:r>
    </w:p>
    <w:bookmarkStart w:id="9" w:name="リード"/>
    <w:p>
      <w:pPr>
        <w:pStyle w:val="Heading2"/>
      </w:pPr>
      <w:r>
        <w:t xml:space="preserve">リード</w:t>
      </w:r>
    </w:p>
    <w:p>
      <w:pPr>
        <w:pStyle w:val="FirstParagraph"/>
      </w:pPr>
      <w:r>
        <w:rPr>
          <w:rFonts w:hint="eastAsia"/>
        </w:rPr>
        <w:t xml:space="preserve">日本を旅して、写真はたくさん残った。けれど、帰ってからふと「自分は何を見てきたのだろう」と思うことがあります。</w:t>
      </w:r>
    </w:p>
    <w:p>
      <w:pPr>
        <w:pStyle w:val="BodyText"/>
      </w:pPr>
      <w:r>
        <w:rPr>
          <w:rFonts w:hint="eastAsia"/>
        </w:rPr>
        <w:t xml:space="preserve">寺、城、庭園、古い町並み。どれも美しい。けれど、誰がそこを造り、何を守り、何がそこで終わったのかを知らないまま通り過ぎると、日本はどこか輪郭のつかみにくい国のまま残ります。</w:t>
      </w:r>
    </w:p>
    <w:p>
      <w:pPr>
        <w:pStyle w:val="BodyText"/>
      </w:pPr>
      <w:r>
        <w:rPr>
          <w:rFonts w:hint="eastAsia"/>
        </w:rPr>
        <w:t xml:space="preserve">この旅は、観光名所を否定するものではありません。東京も京都も大阪も、日本への入口としてよくできています。ただ、その入口の先には、もう少し静かで、もう少し読みにくく、だからこそ深く残る場所があります。</w:t>
      </w:r>
    </w:p>
    <w:p>
      <w:pPr>
        <w:pStyle w:val="BodyText"/>
      </w:pPr>
      <w:r>
        <w:rPr>
          <w:rFonts w:hint="eastAsia"/>
        </w:rPr>
        <w:t xml:space="preserve">小田原の城下には、戦国大名が町ごと守ろうとした痕跡があります。関ヶ原の谷には、天下を決めた合戦が地形として残っています。安土の石段には、信長が見せようとした権力の形があります。会津若松の町には、幕末の内戦が美談では済まない記憶として刻まれています。萩では、古い城下町の中に近代化の準備が眠っています。長崎の集落では、信仰が建物ではなく生活として続いてきたことがわかります。</w:t>
      </w:r>
    </w:p>
    <w:p>
      <w:pPr>
        <w:pStyle w:val="BodyText"/>
      </w:pPr>
      <w:r>
        <w:rPr>
          <w:rFonts w:hint="eastAsia"/>
        </w:rPr>
        <w:t xml:space="preserve">この記事で紹介するのは、「誰も知らない場所」ではありません。知っている人は知っている。でも、英語の観光記事では背景が薄くなりがちな場所です。写真を撮るだけでは見えない日本史を、現地でどう読むか。その入口を作ります。</w:t>
      </w:r>
    </w:p>
    <w:p>
      <w:pPr>
        <w:pStyle w:val="BodyText"/>
      </w:pPr>
      <w:r>
        <w:rPr>
          <w:rFonts w:hint="eastAsia"/>
        </w:rPr>
        <w:t xml:space="preserve">[写真候補:</w:t>
      </w:r>
      <w:r>
        <w:t xml:space="preserve"> </w:t>
      </w:r>
      <w:r>
        <w:rPr>
          <w:rFonts w:hint="eastAsia"/>
        </w:rPr>
        <w:t xml:space="preserve">冒頭。石垣、城跡、古戦場、城下町、集落の遠景を組み合わせた横長写真。できれば“静かだが強い”印象の写真。]</w:t>
      </w:r>
    </w:p>
    <w:bookmarkEnd w:id="9"/>
    <w:bookmarkStart w:id="10" w:name="旅先を有名かどうかで選ばない"/>
    <w:p>
      <w:pPr>
        <w:pStyle w:val="Heading2"/>
      </w:pPr>
      <w:r>
        <w:rPr>
          <w:rFonts w:hint="eastAsia"/>
        </w:rPr>
        <w:t xml:space="preserve">旅先を「有名かどうか」で選ばない</w:t>
      </w:r>
    </w:p>
    <w:p>
      <w:pPr>
        <w:pStyle w:val="FirstParagraph"/>
      </w:pPr>
      <w:r>
        <w:rPr>
          <w:rFonts w:hint="eastAsia"/>
        </w:rPr>
        <w:t xml:space="preserve">旅行記事では、よく「hidden</w:t>
      </w:r>
      <w:r>
        <w:t xml:space="preserve"> </w:t>
      </w:r>
      <w:r>
        <w:rPr>
          <w:rFonts w:hint="eastAsia"/>
        </w:rPr>
        <w:t xml:space="preserve">gems」という言葉が使われます。便利な言葉ですが、少し危うい言葉でもあります。知られていないこと自体に価値があるように聞こえるからです。</w:t>
      </w:r>
    </w:p>
    <w:p>
      <w:pPr>
        <w:pStyle w:val="BodyText"/>
      </w:pPr>
      <w:r>
        <w:rPr>
          <w:rFonts w:hint="eastAsia"/>
        </w:rPr>
        <w:t xml:space="preserve">本当に見るべきなのは、有名かどうかではありません。その場所に、何が残っているかです。</w:t>
      </w:r>
    </w:p>
    <w:p>
      <w:pPr>
        <w:pStyle w:val="BodyText"/>
      </w:pPr>
      <w:r>
        <w:rPr>
          <w:rFonts w:hint="eastAsia"/>
        </w:rPr>
        <w:t xml:space="preserve">城なら、天守があるかどうかだけではなく、どこから敵が来るのか、川や山をどう使ったのか、町をどこまで城の一部として考えたのかを見る。古戦場なら、記念碑だけではなく、陣が置かれた高さ、谷の幅、視界の開け方を見る。城下町なら、古い建物だけではなく、武士、商人、学校、工場がどう配置されていたのかを見る。</w:t>
      </w:r>
    </w:p>
    <w:p>
      <w:pPr>
        <w:pStyle w:val="BodyText"/>
      </w:pPr>
      <w:r>
        <w:rPr>
          <w:rFonts w:hint="eastAsia"/>
        </w:rPr>
        <w:t xml:space="preserve">そういう見方をすると、旅先の価値は変わります。派手な建物がなくても、地形が語っている場所がある。観光パンフレットでは小さく扱われても、日本史の転換点を考えるうえで外せない場所がある。</w:t>
      </w:r>
    </w:p>
    <w:p>
      <w:pPr>
        <w:pStyle w:val="BodyText"/>
      </w:pPr>
      <w:r>
        <w:rPr>
          <w:rFonts w:hint="eastAsia"/>
        </w:rPr>
        <w:t xml:space="preserve">ここから紹介する六つの場所は、そうした旅の入口です。</w:t>
      </w:r>
    </w:p>
    <w:bookmarkEnd w:id="10"/>
    <w:bookmarkStart w:id="11" w:name="小田原城-東京から近い城に戦国の終わりが隠れている"/>
    <w:p>
      <w:pPr>
        <w:pStyle w:val="Heading2"/>
      </w:pPr>
      <w:r>
        <w:rPr>
          <w:rFonts w:hint="eastAsia"/>
        </w:rPr>
        <w:t xml:space="preserve">小田原城:</w:t>
      </w:r>
      <w:r>
        <w:t xml:space="preserve"> </w:t>
      </w:r>
      <w:r>
        <w:rPr>
          <w:rFonts w:hint="eastAsia"/>
        </w:rPr>
        <w:t xml:space="preserve">東京から近い城に、戦国の終わりが隠れている</w:t>
      </w:r>
    </w:p>
    <w:p>
      <w:pPr>
        <w:pStyle w:val="FirstParagraph"/>
      </w:pPr>
      <w:r>
        <w:rPr>
          <w:rFonts w:hint="eastAsia"/>
        </w:rPr>
        <w:t xml:space="preserve">小田原城は、行きやすい城です。東京から向かいやすく、駅からも歩ける。天守があり、門が復元され、城址公園としても整っています。箱根旅行の途中に立ち寄ることもできます。</w:t>
      </w:r>
    </w:p>
    <w:p>
      <w:pPr>
        <w:pStyle w:val="BodyText"/>
      </w:pPr>
      <w:r>
        <w:rPr>
          <w:rFonts w:hint="eastAsia"/>
        </w:rPr>
        <w:t xml:space="preserve">けれど、小田原を「東京から行ける城」で終わらせるのは惜しい。</w:t>
      </w:r>
    </w:p>
    <w:p>
      <w:pPr>
        <w:pStyle w:val="BodyText"/>
      </w:pPr>
      <w:r>
        <w:rPr>
          <w:rFonts w:hint="eastAsia"/>
        </w:rPr>
        <w:t xml:space="preserve">この城は、後北条氏が関東を支配するための中心でした。戦国時代の城というと、山の上の砦や、天守のある城を想像しがちです。しかし小田原の面白さは、城だけでなく町全体を巻き込んだ大きさにあります。</w:t>
      </w:r>
    </w:p>
    <w:p>
      <w:pPr>
        <w:pStyle w:val="BodyText"/>
      </w:pPr>
      <w:r>
        <w:rPr>
          <w:rFonts w:hint="eastAsia"/>
        </w:rPr>
        <w:t xml:space="preserve">鍵になるのが、総構です。城と城下町を大きく囲み、町そのものを防御空間にしていく発想。天守だけを見ていると、小田原城は美しく整えられた観光地に見えます。けれど総構を意識すると、ここは戦国大名が領国をどう守り、どう支配したのかを考える場所になります。</w:t>
      </w:r>
    </w:p>
    <w:p>
      <w:pPr>
        <w:pStyle w:val="BodyText"/>
      </w:pPr>
      <w:r>
        <w:rPr>
          <w:rFonts w:hint="eastAsia"/>
        </w:rPr>
        <w:t xml:space="preserve">1590年、豊臣秀吉の小田原攻めによって後北条氏は滅びます。これは一つの家の敗北ではなく、戦国の時代が終わっていく大きな節目です。小田原を歩くなら、天守の写真を撮ったあとで、こう考えてみてください。</w:t>
      </w:r>
    </w:p>
    <w:p>
      <w:pPr>
        <w:pStyle w:val="BodyText"/>
      </w:pPr>
      <w:r>
        <w:rPr>
          <w:rFonts w:hint="eastAsia"/>
        </w:rPr>
        <w:t xml:space="preserve">この町は、どこまでが城だったのか。</w:t>
      </w:r>
    </w:p>
    <w:p>
      <w:pPr>
        <w:pStyle w:val="BodyText"/>
      </w:pPr>
      <w:r>
        <w:rPr>
          <w:rFonts w:hint="eastAsia"/>
        </w:rPr>
        <w:t xml:space="preserve">その問いを持つだけで、小田原城はまったく違って見えてきます。</w:t>
      </w:r>
    </w:p>
    <w:p>
      <w:pPr>
        <w:pStyle w:val="BodyText"/>
      </w:pPr>
      <w:r>
        <w:rPr>
          <w:rFonts w:hint="eastAsia"/>
        </w:rPr>
        <w:t xml:space="preserve">[写真候補:</w:t>
      </w:r>
      <w:r>
        <w:t xml:space="preserve"> </w:t>
      </w:r>
      <w:r>
        <w:rPr>
          <w:rFonts w:hint="eastAsia"/>
        </w:rPr>
        <w:t xml:space="preserve">小田原城天守、常盤木門、銅門、馬出門、総構を感じられる場所。]</w:t>
      </w:r>
    </w:p>
    <w:p>
      <w:pPr>
        <w:pStyle w:val="BodyText"/>
      </w:pPr>
      <w:r>
        <w:rPr>
          <w:rFonts w:hint="eastAsia"/>
        </w:rPr>
        <w:t xml:space="preserve">[個別記事リンク予定:</w:t>
      </w:r>
      <w:r>
        <w:t xml:space="preserve"> Odawara Castle / Late Hojo clan / Siege of Odawara / Ishigakiyama Ichiya Castle]</w:t>
      </w:r>
    </w:p>
    <w:bookmarkEnd w:id="11"/>
    <w:bookmarkStart w:id="12" w:name="関ヶ原-合戦は地図ではなく足でわかる"/>
    <w:p>
      <w:pPr>
        <w:pStyle w:val="Heading2"/>
      </w:pPr>
      <w:r>
        <w:rPr>
          <w:rFonts w:hint="eastAsia"/>
        </w:rPr>
        <w:t xml:space="preserve">関ヶ原:</w:t>
      </w:r>
      <w:r>
        <w:t xml:space="preserve"> </w:t>
      </w:r>
      <w:r>
        <w:rPr>
          <w:rFonts w:hint="eastAsia"/>
        </w:rPr>
        <w:t xml:space="preserve">合戦は、地図ではなく足でわかる</w:t>
      </w:r>
    </w:p>
    <w:p>
      <w:pPr>
        <w:pStyle w:val="FirstParagraph"/>
      </w:pPr>
      <w:r>
        <w:rPr>
          <w:rFonts w:hint="eastAsia"/>
        </w:rPr>
        <w:t xml:space="preserve">関ヶ原は、名前だけならとても有名です。1600年、徳川家康と石田三成を中心とする東西の軍勢がぶつかり、その後の日本の政治を大きく変えました。「天下分け目の戦い」という言葉で覚えている人も多いでしょう。</w:t>
      </w:r>
    </w:p>
    <w:p>
      <w:pPr>
        <w:pStyle w:val="BodyText"/>
      </w:pPr>
      <w:r>
        <w:rPr>
          <w:rFonts w:hint="eastAsia"/>
        </w:rPr>
        <w:t xml:space="preserve">ただ、その言葉だけでは関ヶ原の面白さは伝わりません。</w:t>
      </w:r>
    </w:p>
    <w:p>
      <w:pPr>
        <w:pStyle w:val="BodyText"/>
      </w:pPr>
      <w:r>
        <w:rPr>
          <w:rFonts w:hint="eastAsia"/>
        </w:rPr>
        <w:t xml:space="preserve">現地に立つと、合戦は急に地形になります。山があり、谷があり、道があり、見える場所と見えない場所があります。陣跡を一つずつ歩くと、誰がどこにいて、どこを見ていたのかが少しずつ体に入ってきます。</w:t>
      </w:r>
    </w:p>
    <w:p>
      <w:pPr>
        <w:pStyle w:val="BodyText"/>
      </w:pPr>
      <w:r>
        <w:rPr>
          <w:rFonts w:hint="eastAsia"/>
        </w:rPr>
        <w:t xml:space="preserve">最初は記念館で全体像をつかむのがよいでしょう。そのあと、徳川家康最後陣跡、決戦地、笹尾山の石田三成陣跡へ歩く。地図上では近く見える場所も、歩くと距離があります。見晴らしのよい場所もあれば、意外に視界が限られる場所もあります。</w:t>
      </w:r>
    </w:p>
    <w:p>
      <w:pPr>
        <w:pStyle w:val="BodyText"/>
      </w:pPr>
      <w:r>
        <w:rPr>
          <w:rFonts w:hint="eastAsia"/>
        </w:rPr>
        <w:t xml:space="preserve">関ヶ原は、裏切りの物語として語られがちです。もちろん、小早川秀秋の動きは重要です。しかし、それだけで終わらせると、戦場の厚みが消えてしまいます。軍勢がどこを通り、どこに陣を取り、誰が何を待っていたのか。そこまで見ると、関ヶ原は単なる有名事件ではなく、歩いて読める戦場になります。</w:t>
      </w:r>
    </w:p>
    <w:p>
      <w:pPr>
        <w:pStyle w:val="BodyText"/>
      </w:pPr>
      <w:r>
        <w:rPr>
          <w:rFonts w:hint="eastAsia"/>
        </w:rPr>
        <w:t xml:space="preserve">そして、よく知られた逸話の中には、後世に形づくられたものもあります。現地では、物語を楽しみながらも、少し疑って歩く。その距離感が、関ヶ原を面白くします。</w:t>
      </w:r>
    </w:p>
    <w:p>
      <w:pPr>
        <w:pStyle w:val="BodyText"/>
      </w:pPr>
      <w:r>
        <w:rPr>
          <w:rFonts w:hint="eastAsia"/>
        </w:rPr>
        <w:t xml:space="preserve">[写真候補:</w:t>
      </w:r>
      <w:r>
        <w:t xml:space="preserve"> </w:t>
      </w:r>
      <w:r>
        <w:rPr>
          <w:rFonts w:hint="eastAsia"/>
        </w:rPr>
        <w:t xml:space="preserve">関ヶ原古戦場記念館、決戦地、徳川家康最後陣跡、笹尾山からの眺め、陣跡標柱。]</w:t>
      </w:r>
    </w:p>
    <w:p>
      <w:pPr>
        <w:pStyle w:val="BodyText"/>
      </w:pPr>
      <w:r>
        <w:rPr>
          <w:rFonts w:hint="eastAsia"/>
        </w:rPr>
        <w:t xml:space="preserve">[個別記事リンク予定:</w:t>
      </w:r>
      <w:r>
        <w:t xml:space="preserve"> Sekigahara Battlefield / Tokugawa Ieyasu / Ishida Mitsunari / Kobayakawa Hideaki]</w:t>
      </w:r>
    </w:p>
    <w:bookmarkEnd w:id="12"/>
    <w:bookmarkStart w:id="13" w:name="安土城跡-信長は城を見せるために造った"/>
    <w:p>
      <w:pPr>
        <w:pStyle w:val="Heading2"/>
      </w:pPr>
      <w:r>
        <w:rPr>
          <w:rFonts w:hint="eastAsia"/>
        </w:rPr>
        <w:t xml:space="preserve">安土城跡:</w:t>
      </w:r>
      <w:r>
        <w:t xml:space="preserve"> </w:t>
      </w:r>
      <w:r>
        <w:rPr>
          <w:rFonts w:hint="eastAsia"/>
        </w:rPr>
        <w:t xml:space="preserve">信長は、城を見せるために造った</w:t>
      </w:r>
    </w:p>
    <w:p>
      <w:pPr>
        <w:pStyle w:val="FirstParagraph"/>
      </w:pPr>
      <w:r>
        <w:rPr>
          <w:rFonts w:hint="eastAsia"/>
        </w:rPr>
        <w:t xml:space="preserve">安土城跡には、完成された天守は残っていません。だから、何も知らずに行くと「石段と石垣のある山」に見えるかもしれません。</w:t>
      </w:r>
    </w:p>
    <w:p>
      <w:pPr>
        <w:pStyle w:val="BodyText"/>
      </w:pPr>
      <w:r>
        <w:rPr>
          <w:rFonts w:hint="eastAsia"/>
        </w:rPr>
        <w:t xml:space="preserve">でも、その石段こそが安土の入口です。</w:t>
      </w:r>
    </w:p>
    <w:p>
      <w:pPr>
        <w:pStyle w:val="BodyText"/>
      </w:pPr>
      <w:r>
        <w:rPr>
          <w:rFonts w:hint="eastAsia"/>
        </w:rPr>
        <w:t xml:space="preserve">まっすぐ伸びる大手道を上がっていくと、安土城がただの防御施設ではなかったことがわかってきます。重臣たちの屋敷跡、巨大な石垣、天主へ向かう導線。ここには、訪れる者に信長の権力を見せる意図があったと考えられます。</w:t>
      </w:r>
    </w:p>
    <w:p>
      <w:pPr>
        <w:pStyle w:val="BodyText"/>
      </w:pPr>
      <w:r>
        <w:rPr>
          <w:rFonts w:hint="eastAsia"/>
        </w:rPr>
        <w:t xml:space="preserve">城は、隠れるためだけの場所ではありません。見せるための場所でもあります。</w:t>
      </w:r>
    </w:p>
    <w:p>
      <w:pPr>
        <w:pStyle w:val="BodyText"/>
      </w:pPr>
      <w:r>
        <w:rPr>
          <w:rFonts w:hint="eastAsia"/>
        </w:rPr>
        <w:t xml:space="preserve">安土城が面白いのは、失われた城でありながら、いまも研究と復元の対象であり続けていることです。天主はどのような姿だったのか。どの建物がどこにあったのか。何が宗教的で、何が政治的だったのか。答えがすべて決まっているわけではありません。</w:t>
      </w:r>
    </w:p>
    <w:p>
      <w:pPr>
        <w:pStyle w:val="BodyText"/>
      </w:pPr>
      <w:r>
        <w:rPr>
          <w:rFonts w:hint="eastAsia"/>
        </w:rPr>
        <w:t xml:space="preserve">だから安土では、遺構だけでなく資料館や博物館を組み合わせるとよいです。現地で石段を上がり、模型や展示で補い、もう一度あの道を思い出す。すると、安土城は「消えた城」ではなく、信長がどんな世界を作ろうとしていたのかを考える装置になります。</w:t>
      </w:r>
    </w:p>
    <w:p>
      <w:pPr>
        <w:pStyle w:val="BodyText"/>
      </w:pPr>
      <w:r>
        <w:rPr>
          <w:rFonts w:hint="eastAsia"/>
        </w:rPr>
        <w:t xml:space="preserve">[写真候補:</w:t>
      </w:r>
      <w:r>
        <w:t xml:space="preserve"> </w:t>
      </w:r>
      <w:r>
        <w:rPr>
          <w:rFonts w:hint="eastAsia"/>
        </w:rPr>
        <w:t xml:space="preserve">大手道、石垣、天主跡、琵琶湖方面の眺め、安土城郭資料館または滋賀県立安土城考古博物館。]</w:t>
      </w:r>
    </w:p>
    <w:p>
      <w:pPr>
        <w:pStyle w:val="BodyText"/>
      </w:pPr>
      <w:r>
        <w:rPr>
          <w:rFonts w:hint="eastAsia"/>
        </w:rPr>
        <w:t xml:space="preserve">[個別記事リンク予定:</w:t>
      </w:r>
      <w:r>
        <w:t xml:space="preserve"> Azuchi Castle ruins / Oda Nobunaga / Japanese castle design]</w:t>
      </w:r>
    </w:p>
    <w:bookmarkEnd w:id="13"/>
    <w:bookmarkStart w:id="14" w:name="会津若松-白虎隊だけでは会津は読めない"/>
    <w:p>
      <w:pPr>
        <w:pStyle w:val="Heading2"/>
      </w:pPr>
      <w:r>
        <w:rPr>
          <w:rFonts w:hint="eastAsia"/>
        </w:rPr>
        <w:t xml:space="preserve">会津若松:</w:t>
      </w:r>
      <w:r>
        <w:t xml:space="preserve"> </w:t>
      </w:r>
      <w:r>
        <w:rPr>
          <w:rFonts w:hint="eastAsia"/>
        </w:rPr>
        <w:t xml:space="preserve">白虎隊だけでは、会津は読めない</w:t>
      </w:r>
    </w:p>
    <w:p>
      <w:pPr>
        <w:pStyle w:val="FirstParagraph"/>
      </w:pPr>
      <w:r>
        <w:rPr>
          <w:rFonts w:hint="eastAsia"/>
        </w:rPr>
        <w:t xml:space="preserve">会津若松は、旅先として魅力のある町です。鶴ヶ城があり、飯盛山があり、温泉があり、城下町の空気があります。海外向けには「samurai</w:t>
      </w:r>
      <w:r>
        <w:t xml:space="preserve"> </w:t>
      </w:r>
      <w:r>
        <w:rPr>
          <w:rFonts w:hint="eastAsia"/>
        </w:rPr>
        <w:t xml:space="preserve">city」として紹介されることも多く、入口はとてもわかりやすい。</w:t>
      </w:r>
    </w:p>
    <w:p>
      <w:pPr>
        <w:pStyle w:val="BodyText"/>
      </w:pPr>
      <w:r>
        <w:rPr>
          <w:rFonts w:hint="eastAsia"/>
        </w:rPr>
        <w:t xml:space="preserve">しかし、会津を白虎隊の悲劇だけで語ると、かえってこの町の重さが薄くなります。</w:t>
      </w:r>
    </w:p>
    <w:p>
      <w:pPr>
        <w:pStyle w:val="BodyText"/>
      </w:pPr>
      <w:r>
        <w:rPr>
          <w:rFonts w:hint="eastAsia"/>
        </w:rPr>
        <w:t xml:space="preserve">会津藩は、幕末の京都で重要な役割を担いました。その政治的な選択が、戊辰戦争の中で会津を戦場へ押し出していきます。鶴ヶ城の籠城、城下の被害、降伏、そしてその後に残った記憶。会津には、美談だけでは収まらない内戦の跡があります。</w:t>
      </w:r>
    </w:p>
    <w:p>
      <w:pPr>
        <w:pStyle w:val="BodyText"/>
      </w:pPr>
      <w:r>
        <w:rPr>
          <w:rFonts w:hint="eastAsia"/>
        </w:rPr>
        <w:t xml:space="preserve">鶴ヶ城を見たら、そこで終わらせずに町へ出たい。飯盛山だけでなく、門跡、家老屋敷跡、降伏式跡、西軍墓地へも視線を広げたい。そうすると、戦いは城の中だけで起きたのではなく、町全体に刻まれたことが見えてきます。</w:t>
      </w:r>
    </w:p>
    <w:p>
      <w:pPr>
        <w:pStyle w:val="BodyText"/>
      </w:pPr>
      <w:r>
        <w:rPr>
          <w:rFonts w:hint="eastAsia"/>
        </w:rPr>
        <w:t xml:space="preserve">会津を歩くときに大切なのは、誰かを一方的な悪者にしないことです。会津側の痛みは確かにある。けれど内戦を読むなら、敵味方の記憶、死者の扱い、戦後の町のあり方まで見る必要があります。</w:t>
      </w:r>
    </w:p>
    <w:p>
      <w:pPr>
        <w:pStyle w:val="BodyText"/>
      </w:pPr>
      <w:r>
        <w:rPr>
          <w:rFonts w:hint="eastAsia"/>
        </w:rPr>
        <w:t xml:space="preserve">会津若松は、侍のロマンを楽しむ場所である前に、近代日本が始まるときの痛みを歩く場所です。</w:t>
      </w:r>
    </w:p>
    <w:p>
      <w:pPr>
        <w:pStyle w:val="BodyText"/>
      </w:pPr>
      <w:r>
        <w:rPr>
          <w:rFonts w:hint="eastAsia"/>
        </w:rPr>
        <w:t xml:space="preserve">[写真候補:</w:t>
      </w:r>
      <w:r>
        <w:t xml:space="preserve"> </w:t>
      </w:r>
      <w:r>
        <w:rPr>
          <w:rFonts w:hint="eastAsia"/>
        </w:rPr>
        <w:t xml:space="preserve">鶴ヶ城、飯盛山、町なかの戊辰戦争史跡、西軍墓地、降伏式跡。]</w:t>
      </w:r>
    </w:p>
    <w:p>
      <w:pPr>
        <w:pStyle w:val="BodyText"/>
      </w:pPr>
      <w:r>
        <w:rPr>
          <w:rFonts w:hint="eastAsia"/>
        </w:rPr>
        <w:t xml:space="preserve">[個別記事リンク予定:</w:t>
      </w:r>
      <w:r>
        <w:t xml:space="preserve"> Aizu-Wakamatsu / Tsuruga Castle / Boshin War]</w:t>
      </w:r>
    </w:p>
    <w:bookmarkEnd w:id="14"/>
    <w:bookmarkStart w:id="15" w:name="萩-古い町並みの中で近代化が準備されていた"/>
    <w:p>
      <w:pPr>
        <w:pStyle w:val="Heading2"/>
      </w:pPr>
      <w:r>
        <w:rPr>
          <w:rFonts w:hint="eastAsia"/>
        </w:rPr>
        <w:t xml:space="preserve">萩:</w:t>
      </w:r>
      <w:r>
        <w:t xml:space="preserve"> </w:t>
      </w:r>
      <w:r>
        <w:rPr>
          <w:rFonts w:hint="eastAsia"/>
        </w:rPr>
        <w:t xml:space="preserve">古い町並みの中で、近代化が準備されていた</w:t>
      </w:r>
    </w:p>
    <w:p>
      <w:pPr>
        <w:pStyle w:val="FirstParagraph"/>
      </w:pPr>
      <w:r>
        <w:rPr>
          <w:rFonts w:hint="eastAsia"/>
        </w:rPr>
        <w:t xml:space="preserve">萩は、歩く速度が似合う町です。白壁の通り、武家屋敷、松下村塾、明倫学舎、反射炉、造船所跡。写真にすると、静かな城下町として美しく見えます。</w:t>
      </w:r>
    </w:p>
    <w:p>
      <w:pPr>
        <w:pStyle w:val="BodyText"/>
      </w:pPr>
      <w:r>
        <w:rPr>
          <w:rFonts w:hint="eastAsia"/>
        </w:rPr>
        <w:t xml:space="preserve">けれど萩の面白さは、ただ古い町並みが残っていることではありません。</w:t>
      </w:r>
    </w:p>
    <w:p>
      <w:pPr>
        <w:pStyle w:val="BodyText"/>
      </w:pPr>
      <w:r>
        <w:rPr>
          <w:rFonts w:hint="eastAsia"/>
        </w:rPr>
        <w:t xml:space="preserve">ここでは、江戸時代の城下町の中に、近代化へ向かう準備が見えます。藩校で何を学んだのか。松下村塾で若者たちは何を考えたのか。反射炉や造船所の試みは、どれほど不完全で、どれほど切実だったのか。</w:t>
      </w:r>
    </w:p>
    <w:p>
      <w:pPr>
        <w:pStyle w:val="BodyText"/>
      </w:pPr>
      <w:r>
        <w:rPr>
          <w:rFonts w:hint="eastAsia"/>
        </w:rPr>
        <w:t xml:space="preserve">萩を「明治維新の英雄を生んだ町」としてだけ見ると、話はわかりやすくなります。でも、それでは少し軽い。大切なのは、英雄の名前を並べることではなく、なぜこの場所から変化を受け止める人材と試みが生まれたのかを見ることです。</w:t>
      </w:r>
    </w:p>
    <w:p>
      <w:pPr>
        <w:pStyle w:val="BodyText"/>
      </w:pPr>
      <w:r>
        <w:rPr>
          <w:rFonts w:hint="eastAsia"/>
        </w:rPr>
        <w:t xml:space="preserve">松下村塾は思想の場所であり、教育の場所でもありました。明倫学舎は、藩の学びと近代への接続を考える入口になります。城下町を歩き、学校を見て、技術導入の跡へ向かうと、萩は「昔の町」ではなく、近代日本の前夜を歩ける町になります。</w:t>
      </w:r>
    </w:p>
    <w:p>
      <w:pPr>
        <w:pStyle w:val="BodyText"/>
      </w:pPr>
      <w:r>
        <w:rPr>
          <w:rFonts w:hint="eastAsia"/>
        </w:rPr>
        <w:t xml:space="preserve">ここで見るべきなのは、完成した近代ではありません。まだ答えの見えない時代に、地方の町が何を試そうとしたのかです。</w:t>
      </w:r>
    </w:p>
    <w:p>
      <w:pPr>
        <w:pStyle w:val="BodyText"/>
      </w:pPr>
      <w:r>
        <w:rPr>
          <w:rFonts w:hint="eastAsia"/>
        </w:rPr>
        <w:t xml:space="preserve">[写真候補:</w:t>
      </w:r>
      <w:r>
        <w:t xml:space="preserve"> </w:t>
      </w:r>
      <w:r>
        <w:rPr>
          <w:rFonts w:hint="eastAsia"/>
        </w:rPr>
        <w:t xml:space="preserve">萩城下町、武家屋敷通り、松下村塾、萩・明倫学舎、萩反射炉、恵美須ヶ鼻造船所跡。]</w:t>
      </w:r>
    </w:p>
    <w:p>
      <w:pPr>
        <w:pStyle w:val="BodyText"/>
      </w:pPr>
      <w:r>
        <w:rPr>
          <w:rFonts w:hint="eastAsia"/>
        </w:rPr>
        <w:t xml:space="preserve">[個別記事リンク予定:</w:t>
      </w:r>
      <w:r>
        <w:t xml:space="preserve"> Hagi Castle Town / Shokasonjuku Academy / Meiji Restoration]</w:t>
      </w:r>
    </w:p>
    <w:bookmarkEnd w:id="15"/>
    <w:bookmarkStart w:id="16" w:name="長崎の潜伏キリシタン関連遺産-教会ではなく共同体を見る"/>
    <w:p>
      <w:pPr>
        <w:pStyle w:val="Heading2"/>
      </w:pPr>
      <w:r>
        <w:rPr>
          <w:rFonts w:hint="eastAsia"/>
        </w:rPr>
        <w:t xml:space="preserve">長崎の潜伏キリシタン関連遺産:</w:t>
      </w:r>
      <w:r>
        <w:t xml:space="preserve"> </w:t>
      </w:r>
      <w:r>
        <w:rPr>
          <w:rFonts w:hint="eastAsia"/>
        </w:rPr>
        <w:t xml:space="preserve">教会ではなく、共同体を見る</w:t>
      </w:r>
    </w:p>
    <w:p>
      <w:pPr>
        <w:pStyle w:val="FirstParagraph"/>
      </w:pPr>
      <w:r>
        <w:rPr>
          <w:rFonts w:hint="eastAsia"/>
        </w:rPr>
        <w:t xml:space="preserve">長崎の潜伏キリシタン関連遺産は、写真だけで語るのが難しい場所です。教会堂は美しく、海と島の風景も印象的です。けれど、ここを「美しい教会を巡る旅」としてだけ紹介すると、本質から離れてしまいます。</w:t>
      </w:r>
    </w:p>
    <w:p>
      <w:pPr>
        <w:pStyle w:val="BodyText"/>
      </w:pPr>
      <w:r>
        <w:rPr>
          <w:rFonts w:hint="eastAsia"/>
        </w:rPr>
        <w:t xml:space="preserve">見るべきなのは、建物よりも共同体です。</w:t>
      </w:r>
    </w:p>
    <w:p>
      <w:pPr>
        <w:pStyle w:val="BodyText"/>
      </w:pPr>
      <w:r>
        <w:rPr>
          <w:rFonts w:hint="eastAsia"/>
        </w:rPr>
        <w:t xml:space="preserve">禁教の時代、信仰は公に示せるものではありませんでした。それでも人々は、既存の社会や宗教と関わりながら、形を変えて信仰を続けました。潜伏キリシタンと、解禁後も独自の信仰を続けた「かくれキリシタン」は、言葉としても慎重に区別する必要があります。</w:t>
      </w:r>
    </w:p>
    <w:p>
      <w:pPr>
        <w:pStyle w:val="BodyText"/>
      </w:pPr>
      <w:r>
        <w:rPr>
          <w:rFonts w:hint="eastAsia"/>
        </w:rPr>
        <w:t xml:space="preserve">この場所を訪ねるとき、旅行者は「珍しいものを見に行く人」ではなく、「いまも生活が続く場所に入る人」です。集落、教会堂、墓地、生活道路。写真を撮る前に、そこが誰かの日常であることを考えたい。見学に事前連絡が必要な場所や、撮影に注意が必要な場所もあります。</w:t>
      </w:r>
    </w:p>
    <w:p>
      <w:pPr>
        <w:pStyle w:val="BodyText"/>
      </w:pPr>
      <w:r>
        <w:rPr>
          <w:rFonts w:hint="eastAsia"/>
        </w:rPr>
        <w:t xml:space="preserve">旅の入口としては、長崎市内で全体像をつかみ、外海、平戸、五島へ関心を広げていく流れがよいでしょう。特に外海は、信仰、移住、集落、文学が重なり、個別記事にする価値があります。</w:t>
      </w:r>
    </w:p>
    <w:p>
      <w:pPr>
        <w:pStyle w:val="BodyText"/>
      </w:pPr>
      <w:r>
        <w:rPr>
          <w:rFonts w:hint="eastAsia"/>
        </w:rPr>
        <w:t xml:space="preserve">長崎では、「神秘」や「秘境」という言葉を急いで使わない方がよいと思います。その言葉は便利ですが、そこに生きた人々の具体的な時間を薄めてしまうことがあります。</w:t>
      </w:r>
    </w:p>
    <w:p>
      <w:pPr>
        <w:pStyle w:val="BodyText"/>
      </w:pPr>
      <w:r>
        <w:rPr>
          <w:rFonts w:hint="eastAsia"/>
        </w:rPr>
        <w:t xml:space="preserve">[写真候補:</w:t>
      </w:r>
      <w:r>
        <w:t xml:space="preserve"> </w:t>
      </w:r>
      <w:r>
        <w:rPr>
          <w:rFonts w:hint="eastAsia"/>
        </w:rPr>
        <w:t xml:space="preserve">集落景観、教会堂、案内板、外海の風景。生活空間を侵さない写真を優先。]</w:t>
      </w:r>
    </w:p>
    <w:p>
      <w:pPr>
        <w:pStyle w:val="BodyText"/>
      </w:pPr>
      <w:r>
        <w:rPr>
          <w:rFonts w:hint="eastAsia"/>
        </w:rPr>
        <w:t xml:space="preserve">[個別記事リンク予定:</w:t>
      </w:r>
      <w:r>
        <w:t xml:space="preserve"> Hidden Christian Sites in Nagasaki / Kakure Kirishitan / Sotome]</w:t>
      </w:r>
    </w:p>
    <w:bookmarkEnd w:id="16"/>
    <w:bookmarkStart w:id="17" w:name="さらに深く行くなら-鉢形城跡"/>
    <w:p>
      <w:pPr>
        <w:pStyle w:val="Heading2"/>
      </w:pPr>
      <w:r>
        <w:rPr>
          <w:rFonts w:hint="eastAsia"/>
        </w:rPr>
        <w:t xml:space="preserve">さらに深く行くなら:</w:t>
      </w:r>
      <w:r>
        <w:t xml:space="preserve"> </w:t>
      </w:r>
      <w:r>
        <w:rPr>
          <w:rFonts w:hint="eastAsia"/>
        </w:rPr>
        <w:t xml:space="preserve">鉢形城跡</w:t>
      </w:r>
    </w:p>
    <w:p>
      <w:pPr>
        <w:pStyle w:val="FirstParagraph"/>
      </w:pPr>
      <w:r>
        <w:rPr>
          <w:rFonts w:hint="eastAsia"/>
        </w:rPr>
        <w:t xml:space="preserve">鉢形城跡は、海外読者にとって最初から強い名前ではありません。小田原や関ヶ原のように、聞いた瞬間に物語が立ち上がる場所ではないでしょう。</w:t>
      </w:r>
    </w:p>
    <w:p>
      <w:pPr>
        <w:pStyle w:val="BodyText"/>
      </w:pPr>
      <w:r>
        <w:rPr>
          <w:rFonts w:hint="eastAsia"/>
        </w:rPr>
        <w:t xml:space="preserve">でも、だからこそ後で効いてくる場所です。</w:t>
      </w:r>
    </w:p>
    <w:p>
      <w:pPr>
        <w:pStyle w:val="BodyText"/>
      </w:pPr>
      <w:r>
        <w:rPr>
          <w:rFonts w:hint="eastAsia"/>
        </w:rPr>
        <w:t xml:space="preserve">城を天守のある建物としてではなく、地形を使った支配と防御の空間として見るなら、鉢形城は面白い。荒川と深沢川に挟まれた地形、土塁、堀、曲輪の広がり。歩いていると、城が地面そのものから立ち上がっていたことがわかります。</w:t>
      </w:r>
    </w:p>
    <w:p>
      <w:pPr>
        <w:pStyle w:val="BodyText"/>
      </w:pPr>
      <w:r>
        <w:rPr>
          <w:rFonts w:hint="eastAsia"/>
        </w:rPr>
        <w:t xml:space="preserve">後北条氏を小田原だけで見ると、中心の物語になります。鉢形城まで視野を広げると、関東支配の広がりが見えてきます。小田原を知ったあとに訪れる発展編として、鉢形城は自然です。</w:t>
      </w:r>
    </w:p>
    <w:p>
      <w:pPr>
        <w:pStyle w:val="BodyText"/>
      </w:pPr>
      <w:r>
        <w:rPr>
          <w:rFonts w:hint="eastAsia"/>
        </w:rPr>
        <w:t xml:space="preserve">親記事では大きく押し出しすぎず、「さらに深く行くなら」という位置でよいと思います。個別記事では、地形、歴史館、季節の風景、エドヒガン桜、地域の記憶を組み合わせると、Inside</w:t>
      </w:r>
      <w:r>
        <w:t xml:space="preserve"> Japanese </w:t>
      </w:r>
      <w:r>
        <w:rPr>
          <w:rFonts w:hint="eastAsia"/>
        </w:rPr>
        <w:t xml:space="preserve">Historyらしい一本になります。</w:t>
      </w:r>
    </w:p>
    <w:p>
      <w:pPr>
        <w:pStyle w:val="BodyText"/>
      </w:pPr>
      <w:r>
        <w:rPr>
          <w:rFonts w:hint="eastAsia"/>
        </w:rPr>
        <w:t xml:space="preserve">[写真候補:</w:t>
      </w:r>
      <w:r>
        <w:t xml:space="preserve"> </w:t>
      </w:r>
      <w:r>
        <w:rPr>
          <w:rFonts w:hint="eastAsia"/>
        </w:rPr>
        <w:t xml:space="preserve">鉢形城跡の土塁、堀、荒川との地形、鉢形城歴史館、エドヒガン桜。]</w:t>
      </w:r>
    </w:p>
    <w:p>
      <w:pPr>
        <w:pStyle w:val="BodyText"/>
      </w:pPr>
      <w:r>
        <w:rPr>
          <w:rFonts w:hint="eastAsia"/>
        </w:rPr>
        <w:t xml:space="preserve">[個別記事リンク予定:</w:t>
      </w:r>
      <w:r>
        <w:t xml:space="preserve"> Hachigata Castle ruins]</w:t>
      </w:r>
    </w:p>
    <w:bookmarkEnd w:id="17"/>
    <w:bookmarkStart w:id="18" w:name="どう旅を組み立てるか"/>
    <w:p>
      <w:pPr>
        <w:pStyle w:val="Heading2"/>
      </w:pPr>
      <w:r>
        <w:rPr>
          <w:rFonts w:hint="eastAsia"/>
        </w:rPr>
        <w:t xml:space="preserve">どう旅を組み立てるか</w:t>
      </w:r>
    </w:p>
    <w:p>
      <w:pPr>
        <w:pStyle w:val="FirstParagraph"/>
      </w:pPr>
      <w:r>
        <w:rPr>
          <w:rFonts w:hint="eastAsia"/>
        </w:rPr>
        <w:t xml:space="preserve">この旅は、ランキング順に回る必要はありません。興味のある時代から選ぶ方が自然です。</w:t>
      </w:r>
    </w:p>
    <w:p>
      <w:pPr>
        <w:pStyle w:val="BodyText"/>
      </w:pPr>
      <w:r>
        <w:rPr>
          <w:rFonts w:hint="eastAsia"/>
        </w:rPr>
        <w:t xml:space="preserve">戦国から入りたいなら、小田原、関ヶ原、安土、鉢形城。幕末から入りたいなら、会津若松と萩。宗教史や世界史との接点から入りたいなら、長崎。どの入口を選ぶかで、日本史の見え方は変わります。</w:t>
      </w:r>
    </w:p>
    <w:p>
      <w:pPr>
        <w:pStyle w:val="BodyText"/>
      </w:pPr>
      <w:r>
        <w:rPr>
          <w:rFonts w:hint="eastAsia"/>
        </w:rPr>
        <w:t xml:space="preserve">拠点で選ぶこともできます。東京からなら小田原。名古屋や岐阜からなら関ヶ原。京都や滋賀からなら安土。東北方面なら会津若松。中国地方なら萩。九州なら長崎。</w:t>
      </w:r>
    </w:p>
    <w:p>
      <w:pPr>
        <w:pStyle w:val="BodyText"/>
      </w:pPr>
      <w:r>
        <w:rPr>
          <w:rFonts w:hint="eastAsia"/>
        </w:rPr>
        <w:t xml:space="preserve">日帰りできる場所もあります。ただ、歴史旅としては、一泊した方がよい場所もあります。会津若松や長崎は、主要スポットを急いで回るだけではもったいない。萩も、アクセスの手間を含めて、ゆっくり歩く方が向いています。</w:t>
      </w:r>
    </w:p>
    <w:p>
      <w:pPr>
        <w:pStyle w:val="BodyText"/>
      </w:pPr>
      <w:r>
        <w:rPr>
          <w:rFonts w:hint="eastAsia"/>
        </w:rPr>
        <w:t xml:space="preserve">親記事では、すべてを詳しく説明しきりません。ここでは入口を作り、個別記事で歴史、歩き方、食事、宿泊、関連書籍まで掘り下げていきます。</w:t>
      </w:r>
    </w:p>
    <w:p>
      <w:pPr>
        <w:pStyle w:val="BodyText"/>
      </w:pPr>
      <w:r>
        <w:rPr>
          <w:rFonts w:hint="eastAsia"/>
        </w:rPr>
        <w:t xml:space="preserve">[写真候補:</w:t>
      </w:r>
      <w:r>
        <w:t xml:space="preserve"> </w:t>
      </w:r>
      <w:r>
        <w:rPr>
          <w:rFonts w:hint="eastAsia"/>
        </w:rPr>
        <w:t xml:space="preserve">簡単な地図、旅程表、駅から町へ向かう道、城下町を歩く写真。]</w:t>
      </w:r>
    </w:p>
    <w:bookmarkEnd w:id="18"/>
    <w:bookmarkStart w:id="19" w:name="締め"/>
    <w:p>
      <w:pPr>
        <w:pStyle w:val="Heading2"/>
      </w:pPr>
      <w:r>
        <w:rPr>
          <w:rFonts w:hint="eastAsia"/>
        </w:rPr>
        <w:t xml:space="preserve">締め</w:t>
      </w:r>
    </w:p>
    <w:p>
      <w:pPr>
        <w:pStyle w:val="FirstParagraph"/>
      </w:pPr>
      <w:r>
        <w:rPr>
          <w:rFonts w:hint="eastAsia"/>
        </w:rPr>
        <w:t xml:space="preserve">日本を深く旅することは、人の少ない場所を探すことだけではありません。</w:t>
      </w:r>
    </w:p>
    <w:p>
      <w:pPr>
        <w:pStyle w:val="BodyText"/>
      </w:pPr>
      <w:r>
        <w:rPr>
          <w:rFonts w:hint="eastAsia"/>
        </w:rPr>
        <w:t xml:space="preserve">大切なのは、見方を変えることです。城を、建物ではなく領国支配の形として見る。古戦場を、英雄の物語ではなく地形と政治の結果として見る。城下町を、古い風景ではなく社会の仕組みとして見る。信仰の場所を、観光資源ではなく生活と記憶として見る。</w:t>
      </w:r>
    </w:p>
    <w:p>
      <w:pPr>
        <w:pStyle w:val="BodyText"/>
      </w:pPr>
      <w:r>
        <w:rPr>
          <w:rFonts w:hint="eastAsia"/>
        </w:rPr>
        <w:t xml:space="preserve">そうすると、旅は写真を集める時間ではなくなります。</w:t>
      </w:r>
    </w:p>
    <w:p>
      <w:pPr>
        <w:pStyle w:val="BodyText"/>
      </w:pPr>
      <w:r>
        <w:rPr>
          <w:rFonts w:hint="eastAsia"/>
        </w:rPr>
        <w:t xml:space="preserve">その土地で何が起き、何が残り、何が見えにくくなっているのか。そこまで考えながら歩くと、日本史は遠い過去ではなく、いま足元にあるものとして見えてきます。</w:t>
      </w:r>
    </w:p>
    <w:p>
      <w:pPr>
        <w:pStyle w:val="BodyText"/>
      </w:pPr>
      <w:r>
        <w:rPr>
          <w:rFonts w:hint="eastAsia"/>
        </w:rPr>
        <w:t xml:space="preserve">次の記事では、まず小田原城を深く扱います。東京から行ける城に、戦国の終わりがどう残っているのか。天守だけでは見えない小田原を歩きます。</w:t>
      </w:r>
    </w:p>
    <w:p>
      <w:r>
        <w:pict>
          <v:rect style="width:0;height:1.5pt" o:hralign="center" o:hrstd="t" o:hr="t"/>
        </w:pict>
      </w:r>
    </w:p>
    <w:bookmarkEnd w:id="19"/>
    <w:bookmarkStart w:id="20" w:name="写真指定まとめ"/>
    <w:p>
      <w:pPr>
        <w:pStyle w:val="Heading2"/>
      </w:pPr>
      <w:r>
        <w:rPr>
          <w:rFonts w:hint="eastAsia"/>
        </w:rPr>
        <w:t xml:space="preserve">写真指定まとめ</w:t>
      </w:r>
    </w:p>
    <w:p>
      <w:pPr>
        <w:pStyle w:val="Compact"/>
        <w:numPr>
          <w:ilvl w:val="0"/>
          <w:numId w:val="1001"/>
        </w:numPr>
      </w:pPr>
      <w:r>
        <w:rPr>
          <w:rFonts w:hint="eastAsia"/>
        </w:rPr>
        <w:t xml:space="preserve">冒頭:</w:t>
      </w:r>
      <w:r>
        <w:t xml:space="preserve"> </w:t>
      </w:r>
      <w:r>
        <w:rPr>
          <w:rFonts w:hint="eastAsia"/>
        </w:rPr>
        <w:t xml:space="preserve">石垣、古戦場、城下町、集落の遠景を組み合わせた横長写真。</w:t>
      </w:r>
    </w:p>
    <w:p>
      <w:pPr>
        <w:pStyle w:val="Compact"/>
        <w:numPr>
          <w:ilvl w:val="0"/>
          <w:numId w:val="1001"/>
        </w:numPr>
      </w:pPr>
      <w:r>
        <w:rPr>
          <w:rFonts w:hint="eastAsia"/>
        </w:rPr>
        <w:t xml:space="preserve">小田原:</w:t>
      </w:r>
      <w:r>
        <w:t xml:space="preserve"> </w:t>
      </w:r>
      <w:r>
        <w:rPr>
          <w:rFonts w:hint="eastAsia"/>
        </w:rPr>
        <w:t xml:space="preserve">天守、門、総構を感じる場所、石垣山一夜城。</w:t>
      </w:r>
    </w:p>
    <w:p>
      <w:pPr>
        <w:pStyle w:val="Compact"/>
        <w:numPr>
          <w:ilvl w:val="0"/>
          <w:numId w:val="1001"/>
        </w:numPr>
      </w:pPr>
      <w:r>
        <w:rPr>
          <w:rFonts w:hint="eastAsia"/>
        </w:rPr>
        <w:t xml:space="preserve">関ヶ原:</w:t>
      </w:r>
      <w:r>
        <w:t xml:space="preserve"> </w:t>
      </w:r>
      <w:r>
        <w:rPr>
          <w:rFonts w:hint="eastAsia"/>
        </w:rPr>
        <w:t xml:space="preserve">記念館、決戦地、陣跡標柱、笹尾山からの眺め。</w:t>
      </w:r>
    </w:p>
    <w:p>
      <w:pPr>
        <w:pStyle w:val="Compact"/>
        <w:numPr>
          <w:ilvl w:val="0"/>
          <w:numId w:val="1001"/>
        </w:numPr>
      </w:pPr>
      <w:r>
        <w:rPr>
          <w:rFonts w:hint="eastAsia"/>
        </w:rPr>
        <w:t xml:space="preserve">安土:</w:t>
      </w:r>
      <w:r>
        <w:t xml:space="preserve"> </w:t>
      </w:r>
      <w:r>
        <w:rPr>
          <w:rFonts w:hint="eastAsia"/>
        </w:rPr>
        <w:t xml:space="preserve">大手道、石垣、天主跡、琵琶湖方面の眺め。</w:t>
      </w:r>
    </w:p>
    <w:p>
      <w:pPr>
        <w:pStyle w:val="Compact"/>
        <w:numPr>
          <w:ilvl w:val="0"/>
          <w:numId w:val="1001"/>
        </w:numPr>
      </w:pPr>
      <w:r>
        <w:rPr>
          <w:rFonts w:hint="eastAsia"/>
        </w:rPr>
        <w:t xml:space="preserve">会津:</w:t>
      </w:r>
      <w:r>
        <w:t xml:space="preserve"> </w:t>
      </w:r>
      <w:r>
        <w:rPr>
          <w:rFonts w:hint="eastAsia"/>
        </w:rPr>
        <w:t xml:space="preserve">鶴ヶ城、飯盛山、町なかの戊辰戦争史跡、西軍墓地。</w:t>
      </w:r>
    </w:p>
    <w:p>
      <w:pPr>
        <w:pStyle w:val="Compact"/>
        <w:numPr>
          <w:ilvl w:val="0"/>
          <w:numId w:val="1001"/>
        </w:numPr>
      </w:pPr>
      <w:r>
        <w:rPr>
          <w:rFonts w:hint="eastAsia"/>
        </w:rPr>
        <w:t xml:space="preserve">萩:</w:t>
      </w:r>
      <w:r>
        <w:t xml:space="preserve"> </w:t>
      </w:r>
      <w:r>
        <w:rPr>
          <w:rFonts w:hint="eastAsia"/>
        </w:rPr>
        <w:t xml:space="preserve">城下町、松下村塾、明倫学舎、反射炉、造船所跡。</w:t>
      </w:r>
    </w:p>
    <w:p>
      <w:pPr>
        <w:pStyle w:val="Compact"/>
        <w:numPr>
          <w:ilvl w:val="0"/>
          <w:numId w:val="1001"/>
        </w:numPr>
      </w:pPr>
      <w:r>
        <w:rPr>
          <w:rFonts w:hint="eastAsia"/>
        </w:rPr>
        <w:t xml:space="preserve">長崎:</w:t>
      </w:r>
      <w:r>
        <w:t xml:space="preserve"> </w:t>
      </w:r>
      <w:r>
        <w:rPr>
          <w:rFonts w:hint="eastAsia"/>
        </w:rPr>
        <w:t xml:space="preserve">集落景観、教会堂、案内板、外海の風景。生活空間への配慮を優先。</w:t>
      </w:r>
    </w:p>
    <w:p>
      <w:pPr>
        <w:pStyle w:val="Compact"/>
        <w:numPr>
          <w:ilvl w:val="0"/>
          <w:numId w:val="1001"/>
        </w:numPr>
      </w:pPr>
      <w:r>
        <w:rPr>
          <w:rFonts w:hint="eastAsia"/>
        </w:rPr>
        <w:t xml:space="preserve">鉢形:</w:t>
      </w:r>
      <w:r>
        <w:t xml:space="preserve"> </w:t>
      </w:r>
      <w:r>
        <w:rPr>
          <w:rFonts w:hint="eastAsia"/>
        </w:rPr>
        <w:t xml:space="preserve">土塁、堀、荒川との地形、鉢形城歴史館、エドヒガン桜。</w:t>
      </w:r>
    </w:p>
    <w:bookmarkEnd w:id="20"/>
    <w:bookmarkStart w:id="21" w:name="要確認メモ"/>
    <w:p>
      <w:pPr>
        <w:pStyle w:val="Heading2"/>
      </w:pPr>
      <w:r>
        <w:rPr>
          <w:rFonts w:hint="eastAsia"/>
        </w:rPr>
        <w:t xml:space="preserve">要確認メモ</w:t>
      </w:r>
    </w:p>
    <w:p>
      <w:pPr>
        <w:pStyle w:val="Compact"/>
        <w:numPr>
          <w:ilvl w:val="0"/>
          <w:numId w:val="1002"/>
        </w:numPr>
      </w:pPr>
      <w:r>
        <w:rPr>
          <w:rFonts w:hint="eastAsia"/>
        </w:rPr>
        <w:t xml:space="preserve">関ヶ原の問鉄砲は、親記事では深掘りしない。個別記事で慎重に扱う。</w:t>
      </w:r>
    </w:p>
    <w:p>
      <w:pPr>
        <w:pStyle w:val="Compact"/>
        <w:numPr>
          <w:ilvl w:val="0"/>
          <w:numId w:val="1002"/>
        </w:numPr>
      </w:pPr>
      <w:r>
        <w:rPr>
          <w:rFonts w:hint="eastAsia"/>
        </w:rPr>
        <w:t xml:space="preserve">長崎は、撮影・訪問マナーを公開前に公式情報で再確認する。</w:t>
      </w:r>
    </w:p>
    <w:p>
      <w:pPr>
        <w:pStyle w:val="Compact"/>
        <w:numPr>
          <w:ilvl w:val="0"/>
          <w:numId w:val="1002"/>
        </w:numPr>
      </w:pPr>
      <w:r>
        <w:rPr>
          <w:rFonts w:hint="eastAsia"/>
        </w:rPr>
        <w:t xml:space="preserve">小田原の総構は、個別記事で図や写真を使って説明した方がよい。</w:t>
      </w:r>
    </w:p>
    <w:p>
      <w:pPr>
        <w:pStyle w:val="Compact"/>
        <w:numPr>
          <w:ilvl w:val="0"/>
          <w:numId w:val="1002"/>
        </w:numPr>
      </w:pPr>
      <w:r>
        <w:rPr>
          <w:rFonts w:hint="eastAsia"/>
        </w:rPr>
        <w:t xml:space="preserve">萩の吉田松陰は、英雄化しすぎず「教育の場」として扱う。</w:t>
      </w:r>
    </w:p>
    <w:p>
      <w:pPr>
        <w:pStyle w:val="Compact"/>
        <w:numPr>
          <w:ilvl w:val="0"/>
          <w:numId w:val="1002"/>
        </w:numPr>
      </w:pPr>
      <w:r>
        <w:rPr>
          <w:rFonts w:hint="eastAsia"/>
        </w:rPr>
        <w:t xml:space="preserve">鉢形城は、お父様の写真・ブログ素材を個別記事で活用できるか確認する。</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2026-05-08T13:05:46Z</dcterms:created>
  <dcterms:modified xsi:type="dcterms:W3CDTF">2026-05-08T13:05:46Z</dcterms:modified>
</cp:coreProperties>
</file>

<file path=docProps/custom.xml><?xml version="1.0" encoding="utf-8"?>
<Properties xmlns="http://schemas.openxmlformats.org/officeDocument/2006/custom-properties" xmlns:vt="http://schemas.openxmlformats.org/officeDocument/2006/docPropsVTypes"/>
</file>