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4.xml" ContentType="application/vnd.openxmlformats-officedocument.wordprocessingml.header+xml"/>
  <Override PartName="/word/footer2.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WithEffects.xml" ContentType="application/vnd.ms-word.stylesWithEffects+xml"/>
  <Override PartName="/word/fontTable.xml" ContentType="application/vnd.openxmlformats-officedocument.wordprocessingml.fontTable+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20DFC12" w14:textId="77777777" w:rsidR="009B1032" w:rsidRPr="00660EE1" w:rsidRDefault="00DD7E5F" w:rsidP="009B1032">
      <w:pPr>
        <w:rPr>
          <w:rStyle w:val="BookTitle"/>
          <w:i w:val="0"/>
        </w:rPr>
      </w:pPr>
      <w:r w:rsidRPr="00CB526B">
        <w:t xml:space="preserve">  </w:t>
      </w:r>
    </w:p>
    <w:p w14:paraId="28030293" w14:textId="77777777" w:rsidR="009B1032" w:rsidRPr="00660EE1" w:rsidRDefault="009B1032" w:rsidP="009B1032">
      <w:pPr>
        <w:rPr>
          <w:rStyle w:val="BookTitle"/>
          <w:i w:val="0"/>
        </w:rPr>
      </w:pPr>
    </w:p>
    <w:p w14:paraId="1686860A" w14:textId="77777777" w:rsidR="009B1032" w:rsidRPr="00660EE1" w:rsidRDefault="009B1032" w:rsidP="009B1032">
      <w:pPr>
        <w:rPr>
          <w:rStyle w:val="BookTitle"/>
          <w:i w:val="0"/>
        </w:rPr>
      </w:pPr>
    </w:p>
    <w:p w14:paraId="41D0EFCB" w14:textId="77777777" w:rsidR="009B1032" w:rsidRPr="00660EE1" w:rsidRDefault="009B1032" w:rsidP="009B1032">
      <w:pPr>
        <w:rPr>
          <w:rStyle w:val="BookTitle"/>
          <w:i w:val="0"/>
        </w:rPr>
      </w:pPr>
    </w:p>
    <w:p w14:paraId="078C2780" w14:textId="77777777" w:rsidR="009B1032" w:rsidRPr="00660EE1" w:rsidRDefault="009B1032" w:rsidP="009B1032">
      <w:pPr>
        <w:rPr>
          <w:rStyle w:val="BookTitle"/>
          <w:i w:val="0"/>
        </w:rPr>
      </w:pPr>
    </w:p>
    <w:p w14:paraId="29E9D0B0" w14:textId="77777777" w:rsidR="009B1032" w:rsidRPr="009D191F" w:rsidRDefault="009B1032" w:rsidP="009B1032">
      <w:pPr>
        <w:spacing w:after="200"/>
        <w:rPr>
          <w:rFonts w:eastAsia="Times New Roman"/>
          <w:color w:val="387990"/>
          <w:sz w:val="52"/>
          <w:szCs w:val="52"/>
        </w:rPr>
      </w:pPr>
      <w:bookmarkStart w:id="0" w:name="_GoBack"/>
      <w:bookmarkEnd w:id="0"/>
      <w:r w:rsidRPr="009D191F">
        <w:rPr>
          <w:rFonts w:eastAsia="Times New Roman"/>
          <w:color w:val="387990"/>
          <w:sz w:val="52"/>
          <w:szCs w:val="52"/>
        </w:rPr>
        <w:t>Feed the Future</w:t>
      </w:r>
    </w:p>
    <w:p w14:paraId="09F7AD75" w14:textId="77777777" w:rsidR="009B1032" w:rsidRPr="009D191F" w:rsidRDefault="009B1032" w:rsidP="009B1032">
      <w:pPr>
        <w:spacing w:after="200"/>
        <w:rPr>
          <w:rFonts w:eastAsia="Times New Roman"/>
          <w:color w:val="387990"/>
          <w:sz w:val="52"/>
          <w:szCs w:val="52"/>
        </w:rPr>
      </w:pPr>
      <w:r w:rsidRPr="009D191F">
        <w:rPr>
          <w:rFonts w:eastAsia="Times New Roman"/>
          <w:color w:val="387990"/>
          <w:sz w:val="52"/>
          <w:szCs w:val="52"/>
        </w:rPr>
        <w:t>Survey Implementation</w:t>
      </w:r>
    </w:p>
    <w:p w14:paraId="7DC619D9" w14:textId="77777777" w:rsidR="009B1032" w:rsidRPr="009D191F" w:rsidRDefault="009B1032" w:rsidP="009B1032">
      <w:pPr>
        <w:spacing w:after="200"/>
        <w:rPr>
          <w:rFonts w:eastAsia="Times New Roman"/>
          <w:color w:val="387990"/>
          <w:sz w:val="52"/>
          <w:szCs w:val="52"/>
        </w:rPr>
      </w:pPr>
      <w:r w:rsidRPr="009D191F">
        <w:rPr>
          <w:rFonts w:eastAsia="Times New Roman"/>
          <w:color w:val="387990"/>
          <w:sz w:val="52"/>
          <w:szCs w:val="52"/>
        </w:rPr>
        <w:t>Document</w:t>
      </w:r>
    </w:p>
    <w:p w14:paraId="4B133EE1" w14:textId="77777777" w:rsidR="009B1032" w:rsidRPr="009D191F" w:rsidRDefault="009B1032" w:rsidP="009B1032">
      <w:pPr>
        <w:spacing w:after="200"/>
        <w:rPr>
          <w:rFonts w:eastAsia="Times New Roman"/>
          <w:color w:val="387990"/>
          <w:sz w:val="52"/>
          <w:szCs w:val="52"/>
        </w:rPr>
      </w:pPr>
    </w:p>
    <w:p w14:paraId="3C602597" w14:textId="77777777" w:rsidR="009B1032" w:rsidRPr="009D191F" w:rsidRDefault="009B1032" w:rsidP="009B1032">
      <w:pPr>
        <w:spacing w:after="200"/>
        <w:rPr>
          <w:rFonts w:eastAsia="Times New Roman"/>
          <w:color w:val="387990"/>
          <w:sz w:val="52"/>
          <w:szCs w:val="52"/>
        </w:rPr>
      </w:pPr>
    </w:p>
    <w:p w14:paraId="1363E3D9" w14:textId="1E72C9A7" w:rsidR="00A86CF2" w:rsidRPr="009B1032" w:rsidRDefault="00DE105E" w:rsidP="00091648">
      <w:pPr>
        <w:spacing w:after="120" w:line="259" w:lineRule="auto"/>
        <w:rPr>
          <w:rFonts w:eastAsia="Times New Roman"/>
          <w:color w:val="387990"/>
          <w:sz w:val="52"/>
          <w:szCs w:val="52"/>
        </w:rPr>
      </w:pPr>
      <w:r w:rsidRPr="009B1032">
        <w:rPr>
          <w:rFonts w:eastAsia="Times New Roman"/>
          <w:color w:val="387990"/>
          <w:sz w:val="52"/>
          <w:szCs w:val="52"/>
        </w:rPr>
        <w:t>Anthropometry</w:t>
      </w:r>
      <w:r w:rsidR="00202CFA" w:rsidRPr="009B1032">
        <w:rPr>
          <w:rFonts w:eastAsia="Times New Roman"/>
          <w:color w:val="387990"/>
          <w:sz w:val="52"/>
          <w:szCs w:val="52"/>
        </w:rPr>
        <w:t xml:space="preserve"> Manual</w:t>
      </w:r>
      <w:r w:rsidR="00006A66" w:rsidRPr="009B1032">
        <w:rPr>
          <w:rFonts w:eastAsia="Times New Roman"/>
          <w:color w:val="387990"/>
          <w:sz w:val="52"/>
          <w:szCs w:val="52"/>
        </w:rPr>
        <w:t xml:space="preserve"> </w:t>
      </w:r>
    </w:p>
    <w:p w14:paraId="7A28AD82" w14:textId="77777777" w:rsidR="00202CFA" w:rsidRPr="009B1032" w:rsidRDefault="00202CFA" w:rsidP="00091648">
      <w:pPr>
        <w:spacing w:after="120" w:line="259" w:lineRule="auto"/>
        <w:rPr>
          <w:rFonts w:eastAsia="Times New Roman"/>
          <w:color w:val="387990"/>
          <w:sz w:val="52"/>
          <w:szCs w:val="52"/>
        </w:rPr>
      </w:pPr>
      <w:r w:rsidRPr="009B1032">
        <w:rPr>
          <w:rFonts w:eastAsia="Times New Roman"/>
          <w:color w:val="387990"/>
          <w:sz w:val="52"/>
          <w:szCs w:val="52"/>
        </w:rPr>
        <w:t>Zone of Influence Survey</w:t>
      </w:r>
    </w:p>
    <w:p w14:paraId="05953E7B" w14:textId="77777777" w:rsidR="002273CF" w:rsidRPr="009B1032" w:rsidRDefault="00F62BDE" w:rsidP="00091648">
      <w:pPr>
        <w:spacing w:after="120" w:line="259" w:lineRule="auto"/>
        <w:rPr>
          <w:rFonts w:eastAsia="Times New Roman"/>
          <w:color w:val="387990"/>
          <w:sz w:val="52"/>
          <w:szCs w:val="52"/>
        </w:rPr>
      </w:pPr>
      <w:r w:rsidRPr="009B1032">
        <w:rPr>
          <w:rFonts w:eastAsia="Times New Roman"/>
          <w:color w:val="387990"/>
          <w:sz w:val="52"/>
          <w:szCs w:val="52"/>
        </w:rPr>
        <w:t>[</w:t>
      </w:r>
      <w:r w:rsidRPr="009B1032">
        <w:rPr>
          <w:rFonts w:eastAsia="Times New Roman"/>
          <w:color w:val="387990"/>
          <w:sz w:val="52"/>
          <w:szCs w:val="52"/>
          <w:highlight w:val="yellow"/>
        </w:rPr>
        <w:t>COUNTRY</w:t>
      </w:r>
      <w:r w:rsidR="00821192" w:rsidRPr="009B1032">
        <w:rPr>
          <w:rFonts w:eastAsia="Times New Roman"/>
          <w:color w:val="387990"/>
          <w:sz w:val="52"/>
          <w:szCs w:val="52"/>
        </w:rPr>
        <w:t>] [</w:t>
      </w:r>
      <w:r w:rsidR="00821192" w:rsidRPr="009B1032">
        <w:rPr>
          <w:rFonts w:eastAsia="Times New Roman"/>
          <w:color w:val="387990"/>
          <w:sz w:val="52"/>
          <w:szCs w:val="52"/>
          <w:highlight w:val="yellow"/>
        </w:rPr>
        <w:t>YEAR</w:t>
      </w:r>
      <w:r w:rsidRPr="009B1032">
        <w:rPr>
          <w:rFonts w:eastAsia="Times New Roman"/>
          <w:color w:val="387990"/>
          <w:sz w:val="52"/>
          <w:szCs w:val="52"/>
        </w:rPr>
        <w:t>]</w:t>
      </w:r>
    </w:p>
    <w:p w14:paraId="498A97AD" w14:textId="77777777" w:rsidR="002273CF" w:rsidRPr="00CB526B" w:rsidRDefault="002273CF" w:rsidP="00091648">
      <w:pPr>
        <w:spacing w:after="120" w:line="259" w:lineRule="auto"/>
      </w:pPr>
    </w:p>
    <w:p w14:paraId="64E99B04" w14:textId="77777777" w:rsidR="00087B53" w:rsidRPr="00CB526B" w:rsidRDefault="00087B53" w:rsidP="00091648">
      <w:pPr>
        <w:spacing w:after="120" w:line="259" w:lineRule="auto"/>
        <w:rPr>
          <w:rFonts w:eastAsia="Cabin" w:cs="Cabin"/>
          <w:highlight w:val="yellow"/>
        </w:rPr>
      </w:pPr>
    </w:p>
    <w:p w14:paraId="70ECDA1E" w14:textId="145AE876" w:rsidR="00C475E8" w:rsidRPr="009B1032" w:rsidRDefault="006B6469" w:rsidP="00091648">
      <w:pPr>
        <w:spacing w:after="120" w:line="259" w:lineRule="auto"/>
        <w:rPr>
          <w:rFonts w:eastAsia="Cabin" w:cs="Cabin"/>
          <w:color w:val="387990"/>
          <w:highlight w:val="yellow"/>
        </w:rPr>
      </w:pPr>
      <w:r w:rsidRPr="009B1032">
        <w:rPr>
          <w:rFonts w:eastAsia="Cabin" w:cs="Cabin"/>
          <w:color w:val="387990"/>
          <w:highlight w:val="yellow"/>
        </w:rPr>
        <w:t>September</w:t>
      </w:r>
      <w:r w:rsidR="001E11F8" w:rsidRPr="009B1032">
        <w:rPr>
          <w:rFonts w:eastAsia="Cabin" w:cs="Cabin"/>
          <w:color w:val="387990"/>
          <w:highlight w:val="yellow"/>
        </w:rPr>
        <w:t xml:space="preserve"> 2018</w:t>
      </w:r>
    </w:p>
    <w:p w14:paraId="49789FCB" w14:textId="77777777" w:rsidR="00AD3EB1" w:rsidRPr="00CB526B" w:rsidRDefault="00AD3EB1" w:rsidP="00091648">
      <w:pPr>
        <w:spacing w:after="120" w:line="259" w:lineRule="auto"/>
      </w:pPr>
    </w:p>
    <w:p w14:paraId="339701FE" w14:textId="77777777" w:rsidR="00AD3EB1" w:rsidRPr="00CB526B" w:rsidRDefault="00AD3EB1" w:rsidP="00091648">
      <w:pPr>
        <w:spacing w:after="120" w:line="259" w:lineRule="auto"/>
      </w:pPr>
    </w:p>
    <w:p w14:paraId="43343F8B" w14:textId="77777777" w:rsidR="00006A66" w:rsidRPr="00CB526B" w:rsidRDefault="00006A66" w:rsidP="00091648">
      <w:pPr>
        <w:spacing w:after="120" w:line="259" w:lineRule="auto"/>
      </w:pPr>
    </w:p>
    <w:p w14:paraId="4676A245" w14:textId="77777777" w:rsidR="00006A66" w:rsidRPr="00CB526B" w:rsidRDefault="00006A66" w:rsidP="00091648">
      <w:pPr>
        <w:spacing w:after="120" w:line="259" w:lineRule="auto"/>
      </w:pPr>
    </w:p>
    <w:p w14:paraId="503C04B0" w14:textId="77777777" w:rsidR="00AD3EB1" w:rsidRPr="00CB526B" w:rsidRDefault="00AD3EB1" w:rsidP="00091648">
      <w:pPr>
        <w:spacing w:after="120" w:line="259" w:lineRule="auto"/>
      </w:pPr>
    </w:p>
    <w:p w14:paraId="0C31DD73" w14:textId="40ED1A3B" w:rsidR="005A47EA" w:rsidRPr="009A080C" w:rsidRDefault="00F62BDE" w:rsidP="00091648">
      <w:pPr>
        <w:spacing w:after="120" w:line="259" w:lineRule="auto"/>
        <w:rPr>
          <w:rFonts w:eastAsia="Cabin" w:cs="Cabin"/>
          <w:sz w:val="20"/>
          <w:szCs w:val="20"/>
        </w:rPr>
      </w:pPr>
      <w:r w:rsidRPr="009A080C">
        <w:rPr>
          <w:rFonts w:eastAsia="Cabin" w:cs="Cabin"/>
          <w:sz w:val="20"/>
          <w:szCs w:val="20"/>
        </w:rPr>
        <w:t xml:space="preserve">This publication was prepared for review by the United States Agency for International Development. It was prepared by </w:t>
      </w:r>
      <w:r w:rsidR="00B0208C" w:rsidRPr="009A080C">
        <w:rPr>
          <w:rFonts w:eastAsia="Cabin" w:cs="Cabin"/>
          <w:sz w:val="20"/>
          <w:szCs w:val="20"/>
        </w:rPr>
        <w:t>ICF</w:t>
      </w:r>
      <w:r w:rsidR="00006A66" w:rsidRPr="009A080C">
        <w:rPr>
          <w:rFonts w:eastAsia="Cabin" w:cs="Cabin"/>
          <w:sz w:val="20"/>
          <w:szCs w:val="20"/>
        </w:rPr>
        <w:t xml:space="preserve"> for the United States Agency for International Development, USAID Contract Number GS-23F-8144H/AID-OAA-M-12-00006, Feed the Future PEEL</w:t>
      </w:r>
      <w:r w:rsidR="00A86CF2" w:rsidRPr="009A080C">
        <w:rPr>
          <w:rFonts w:eastAsia="Cabin" w:cs="Cabin"/>
          <w:sz w:val="20"/>
          <w:szCs w:val="20"/>
        </w:rPr>
        <w:t>.</w:t>
      </w:r>
    </w:p>
    <w:p w14:paraId="19BBCF72" w14:textId="77777777" w:rsidR="009B1032" w:rsidRDefault="009B1032" w:rsidP="00091648">
      <w:pPr>
        <w:spacing w:after="120" w:line="259" w:lineRule="auto"/>
        <w:rPr>
          <w:rFonts w:eastAsia="Cabin" w:cs="Cabin"/>
        </w:rPr>
        <w:sectPr w:rsidR="009B1032" w:rsidSect="00C475E8">
          <w:footerReference w:type="default" r:id="rId9"/>
          <w:headerReference w:type="first" r:id="rId10"/>
          <w:footerReference w:type="first" r:id="rId11"/>
          <w:pgSz w:w="12240" w:h="15840"/>
          <w:pgMar w:top="1440" w:right="1440" w:bottom="1440" w:left="1440" w:header="720" w:footer="720" w:gutter="0"/>
          <w:pgNumType w:fmt="lowerRoman" w:start="1"/>
          <w:cols w:space="720"/>
          <w:titlePg/>
          <w:docGrid w:linePitch="299"/>
        </w:sectPr>
      </w:pPr>
    </w:p>
    <w:p w14:paraId="1AA24BE0" w14:textId="77777777" w:rsidR="009B1032" w:rsidRPr="00222404" w:rsidRDefault="009B1032" w:rsidP="009B1032">
      <w:pPr>
        <w:rPr>
          <w:b/>
        </w:rPr>
      </w:pPr>
      <w:r w:rsidRPr="00222404">
        <w:rPr>
          <w:b/>
        </w:rPr>
        <w:lastRenderedPageBreak/>
        <w:t>Recommended Citation</w:t>
      </w:r>
    </w:p>
    <w:p w14:paraId="5F458F77" w14:textId="77777777" w:rsidR="009B1032" w:rsidRDefault="009B1032" w:rsidP="009B1032">
      <w:r>
        <w:t xml:space="preserve">Kiersten B. Johnson and </w:t>
      </w:r>
      <w:proofErr w:type="spellStart"/>
      <w:r>
        <w:t>Jasbir</w:t>
      </w:r>
      <w:proofErr w:type="spellEnd"/>
      <w:r>
        <w:t xml:space="preserve"> Kaur. 2018.</w:t>
      </w:r>
    </w:p>
    <w:p w14:paraId="0A9D9FD3" w14:textId="58D04BE8" w:rsidR="009B1032" w:rsidRPr="00222404" w:rsidRDefault="009B1032" w:rsidP="009B1032">
      <w:pPr>
        <w:rPr>
          <w:i/>
        </w:rPr>
      </w:pPr>
      <w:r>
        <w:rPr>
          <w:i/>
        </w:rPr>
        <w:t>Feed the Future Zone of Influence Surveys:</w:t>
      </w:r>
      <w:r w:rsidRPr="00222404">
        <w:rPr>
          <w:i/>
        </w:rPr>
        <w:t xml:space="preserve"> </w:t>
      </w:r>
      <w:r>
        <w:rPr>
          <w:i/>
        </w:rPr>
        <w:t>Anthropometry Manual</w:t>
      </w:r>
      <w:r w:rsidRPr="00222404">
        <w:rPr>
          <w:i/>
        </w:rPr>
        <w:t>.</w:t>
      </w:r>
    </w:p>
    <w:p w14:paraId="5C092217" w14:textId="77777777" w:rsidR="009B1032" w:rsidRDefault="009B1032" w:rsidP="009B1032">
      <w:r>
        <w:t>Washington, DC: Bureau for Food Security, USAID</w:t>
      </w:r>
    </w:p>
    <w:p w14:paraId="656DAE49" w14:textId="77777777" w:rsidR="009B1032" w:rsidRDefault="009B1032" w:rsidP="009B1032"/>
    <w:p w14:paraId="3BC40FDF" w14:textId="77777777" w:rsidR="009B1032" w:rsidRDefault="009B1032" w:rsidP="009B1032">
      <w:pPr>
        <w:rPr>
          <w:b/>
        </w:rPr>
      </w:pPr>
      <w:r w:rsidRPr="00222404">
        <w:rPr>
          <w:b/>
        </w:rPr>
        <w:t xml:space="preserve">Contact Information </w:t>
      </w:r>
    </w:p>
    <w:p w14:paraId="6BA1A052" w14:textId="77777777" w:rsidR="009B1032" w:rsidRDefault="009B1032" w:rsidP="009B1032">
      <w:r w:rsidRPr="00AB0722">
        <w:t>Feed the Future</w:t>
      </w:r>
    </w:p>
    <w:p w14:paraId="3290607A" w14:textId="77777777" w:rsidR="009B1032" w:rsidRDefault="009B1032" w:rsidP="009B1032">
      <w:r>
        <w:t>1300 Pennsylvania Ave, NW</w:t>
      </w:r>
    </w:p>
    <w:p w14:paraId="67D1F75E" w14:textId="77777777" w:rsidR="009B1032" w:rsidRDefault="009B1032" w:rsidP="009B1032">
      <w:r>
        <w:t>Washington, DC 20004</w:t>
      </w:r>
    </w:p>
    <w:p w14:paraId="7D0BC330" w14:textId="77777777" w:rsidR="009B1032" w:rsidRDefault="00171173" w:rsidP="009B1032">
      <w:hyperlink r:id="rId12" w:history="1">
        <w:r w:rsidR="009B1032" w:rsidRPr="007A4BF4">
          <w:rPr>
            <w:rStyle w:val="Hyperlink"/>
          </w:rPr>
          <w:t>www.feedthefuture,gov</w:t>
        </w:r>
      </w:hyperlink>
    </w:p>
    <w:p w14:paraId="42EE58DD" w14:textId="77777777" w:rsidR="009B1032" w:rsidRDefault="009B1032" w:rsidP="00091648">
      <w:pPr>
        <w:spacing w:after="120" w:line="259" w:lineRule="auto"/>
        <w:sectPr w:rsidR="009B1032" w:rsidSect="009B1032">
          <w:headerReference w:type="first" r:id="rId13"/>
          <w:footerReference w:type="first" r:id="rId14"/>
          <w:pgSz w:w="12240" w:h="15840" w:code="1"/>
          <w:pgMar w:top="1440" w:right="1440" w:bottom="1440" w:left="1440" w:header="720" w:footer="720" w:gutter="0"/>
          <w:pgNumType w:fmt="lowerRoman" w:start="1"/>
          <w:cols w:space="720"/>
          <w:vAlign w:val="bottom"/>
          <w:titlePg/>
          <w:docGrid w:linePitch="299"/>
        </w:sectPr>
      </w:pPr>
    </w:p>
    <w:p w14:paraId="37E67664" w14:textId="77777777" w:rsidR="009B1032" w:rsidRDefault="009B1032" w:rsidP="009B1032">
      <w:pPr>
        <w:pStyle w:val="DocumentNameHeadline"/>
        <w:spacing w:after="240"/>
      </w:pPr>
      <w:r w:rsidRPr="001C36F4">
        <w:lastRenderedPageBreak/>
        <w:t>Table of Contents</w:t>
      </w:r>
    </w:p>
    <w:p w14:paraId="6472712A" w14:textId="77777777" w:rsidR="006737B5" w:rsidRDefault="00430FB3">
      <w:pPr>
        <w:pStyle w:val="TOC1"/>
        <w:rPr>
          <w:rFonts w:asciiTheme="minorHAnsi" w:eastAsiaTheme="minorEastAsia" w:hAnsiTheme="minorHAnsi" w:cstheme="minorBidi"/>
          <w:color w:val="auto"/>
        </w:rPr>
      </w:pPr>
      <w:r>
        <w:rPr>
          <w:rFonts w:eastAsia="Cabin" w:cs="Cabin"/>
        </w:rPr>
        <w:fldChar w:fldCharType="begin"/>
      </w:r>
      <w:r>
        <w:rPr>
          <w:rFonts w:eastAsia="Cabin" w:cs="Cabin"/>
        </w:rPr>
        <w:instrText xml:space="preserve"> TOC \o "1-3" \h \z \u </w:instrText>
      </w:r>
      <w:r>
        <w:rPr>
          <w:rFonts w:eastAsia="Cabin" w:cs="Cabin"/>
        </w:rPr>
        <w:fldChar w:fldCharType="separate"/>
      </w:r>
      <w:hyperlink w:anchor="_Toc525565552" w:history="1">
        <w:r w:rsidR="006737B5" w:rsidRPr="005B5CD0">
          <w:rPr>
            <w:rStyle w:val="Hyperlink"/>
          </w:rPr>
          <w:t>Abbreviations</w:t>
        </w:r>
        <w:r w:rsidR="006737B5">
          <w:rPr>
            <w:webHidden/>
          </w:rPr>
          <w:tab/>
        </w:r>
        <w:r w:rsidR="006737B5">
          <w:rPr>
            <w:webHidden/>
          </w:rPr>
          <w:fldChar w:fldCharType="begin"/>
        </w:r>
        <w:r w:rsidR="006737B5">
          <w:rPr>
            <w:webHidden/>
          </w:rPr>
          <w:instrText xml:space="preserve"> PAGEREF _Toc525565552 \h </w:instrText>
        </w:r>
        <w:r w:rsidR="006737B5">
          <w:rPr>
            <w:webHidden/>
          </w:rPr>
        </w:r>
        <w:r w:rsidR="006737B5">
          <w:rPr>
            <w:webHidden/>
          </w:rPr>
          <w:fldChar w:fldCharType="separate"/>
        </w:r>
        <w:r w:rsidR="00B113E7">
          <w:rPr>
            <w:webHidden/>
          </w:rPr>
          <w:t>iv</w:t>
        </w:r>
        <w:r w:rsidR="006737B5">
          <w:rPr>
            <w:webHidden/>
          </w:rPr>
          <w:fldChar w:fldCharType="end"/>
        </w:r>
      </w:hyperlink>
    </w:p>
    <w:p w14:paraId="156C35C5" w14:textId="77777777" w:rsidR="006737B5" w:rsidRDefault="00171173">
      <w:pPr>
        <w:pStyle w:val="TOC1"/>
        <w:rPr>
          <w:rFonts w:asciiTheme="minorHAnsi" w:eastAsiaTheme="minorEastAsia" w:hAnsiTheme="minorHAnsi" w:cstheme="minorBidi"/>
          <w:color w:val="auto"/>
        </w:rPr>
      </w:pPr>
      <w:hyperlink w:anchor="_Toc525565553" w:history="1">
        <w:r w:rsidR="006737B5" w:rsidRPr="005B5CD0">
          <w:rPr>
            <w:rStyle w:val="Hyperlink"/>
          </w:rPr>
          <w:t>1.</w:t>
        </w:r>
        <w:r w:rsidR="006737B5">
          <w:rPr>
            <w:rFonts w:asciiTheme="minorHAnsi" w:eastAsiaTheme="minorEastAsia" w:hAnsiTheme="minorHAnsi" w:cstheme="minorBidi"/>
            <w:color w:val="auto"/>
          </w:rPr>
          <w:tab/>
        </w:r>
        <w:r w:rsidR="006737B5" w:rsidRPr="005B5CD0">
          <w:rPr>
            <w:rStyle w:val="Hyperlink"/>
          </w:rPr>
          <w:t>Introduction</w:t>
        </w:r>
        <w:r w:rsidR="006737B5">
          <w:rPr>
            <w:webHidden/>
          </w:rPr>
          <w:tab/>
        </w:r>
        <w:r w:rsidR="006737B5">
          <w:rPr>
            <w:webHidden/>
          </w:rPr>
          <w:fldChar w:fldCharType="begin"/>
        </w:r>
        <w:r w:rsidR="006737B5">
          <w:rPr>
            <w:webHidden/>
          </w:rPr>
          <w:instrText xml:space="preserve"> PAGEREF _Toc525565553 \h </w:instrText>
        </w:r>
        <w:r w:rsidR="006737B5">
          <w:rPr>
            <w:webHidden/>
          </w:rPr>
        </w:r>
        <w:r w:rsidR="006737B5">
          <w:rPr>
            <w:webHidden/>
          </w:rPr>
          <w:fldChar w:fldCharType="separate"/>
        </w:r>
        <w:r w:rsidR="00B113E7">
          <w:rPr>
            <w:webHidden/>
          </w:rPr>
          <w:t>1</w:t>
        </w:r>
        <w:r w:rsidR="006737B5">
          <w:rPr>
            <w:webHidden/>
          </w:rPr>
          <w:fldChar w:fldCharType="end"/>
        </w:r>
      </w:hyperlink>
    </w:p>
    <w:p w14:paraId="7357946A" w14:textId="77777777" w:rsidR="006737B5" w:rsidRDefault="00171173">
      <w:pPr>
        <w:pStyle w:val="TOC1"/>
        <w:rPr>
          <w:rFonts w:asciiTheme="minorHAnsi" w:eastAsiaTheme="minorEastAsia" w:hAnsiTheme="minorHAnsi" w:cstheme="minorBidi"/>
          <w:color w:val="auto"/>
        </w:rPr>
      </w:pPr>
      <w:hyperlink w:anchor="_Toc525565554" w:history="1">
        <w:r w:rsidR="006737B5" w:rsidRPr="005B5CD0">
          <w:rPr>
            <w:rStyle w:val="Hyperlink"/>
          </w:rPr>
          <w:t>2.</w:t>
        </w:r>
        <w:r w:rsidR="006737B5">
          <w:rPr>
            <w:rFonts w:asciiTheme="minorHAnsi" w:eastAsiaTheme="minorEastAsia" w:hAnsiTheme="minorHAnsi" w:cstheme="minorBidi"/>
            <w:color w:val="auto"/>
          </w:rPr>
          <w:tab/>
        </w:r>
        <w:r w:rsidR="006737B5" w:rsidRPr="005B5CD0">
          <w:rPr>
            <w:rStyle w:val="Hyperlink"/>
          </w:rPr>
          <w:t>Background</w:t>
        </w:r>
        <w:r w:rsidR="006737B5">
          <w:rPr>
            <w:webHidden/>
          </w:rPr>
          <w:tab/>
        </w:r>
        <w:r w:rsidR="006737B5">
          <w:rPr>
            <w:webHidden/>
          </w:rPr>
          <w:fldChar w:fldCharType="begin"/>
        </w:r>
        <w:r w:rsidR="006737B5">
          <w:rPr>
            <w:webHidden/>
          </w:rPr>
          <w:instrText xml:space="preserve"> PAGEREF _Toc525565554 \h </w:instrText>
        </w:r>
        <w:r w:rsidR="006737B5">
          <w:rPr>
            <w:webHidden/>
          </w:rPr>
        </w:r>
        <w:r w:rsidR="006737B5">
          <w:rPr>
            <w:webHidden/>
          </w:rPr>
          <w:fldChar w:fldCharType="separate"/>
        </w:r>
        <w:r w:rsidR="00B113E7">
          <w:rPr>
            <w:webHidden/>
          </w:rPr>
          <w:t>1</w:t>
        </w:r>
        <w:r w:rsidR="006737B5">
          <w:rPr>
            <w:webHidden/>
          </w:rPr>
          <w:fldChar w:fldCharType="end"/>
        </w:r>
      </w:hyperlink>
    </w:p>
    <w:p w14:paraId="01E59C26" w14:textId="77777777" w:rsidR="006737B5" w:rsidRDefault="00171173">
      <w:pPr>
        <w:pStyle w:val="TOC1"/>
        <w:rPr>
          <w:rFonts w:asciiTheme="minorHAnsi" w:eastAsiaTheme="minorEastAsia" w:hAnsiTheme="minorHAnsi" w:cstheme="minorBidi"/>
          <w:color w:val="auto"/>
        </w:rPr>
      </w:pPr>
      <w:hyperlink w:anchor="_Toc525565555" w:history="1">
        <w:r w:rsidR="006737B5" w:rsidRPr="005B5CD0">
          <w:rPr>
            <w:rStyle w:val="Hyperlink"/>
          </w:rPr>
          <w:t>3.</w:t>
        </w:r>
        <w:r w:rsidR="006737B5">
          <w:rPr>
            <w:rFonts w:asciiTheme="minorHAnsi" w:eastAsiaTheme="minorEastAsia" w:hAnsiTheme="minorHAnsi" w:cstheme="minorBidi"/>
            <w:color w:val="auto"/>
          </w:rPr>
          <w:tab/>
        </w:r>
        <w:r w:rsidR="006737B5" w:rsidRPr="005B5CD0">
          <w:rPr>
            <w:rStyle w:val="Hyperlink"/>
          </w:rPr>
          <w:t>Responsibilities of field teams</w:t>
        </w:r>
        <w:r w:rsidR="006737B5">
          <w:rPr>
            <w:webHidden/>
          </w:rPr>
          <w:tab/>
        </w:r>
        <w:r w:rsidR="006737B5">
          <w:rPr>
            <w:webHidden/>
          </w:rPr>
          <w:fldChar w:fldCharType="begin"/>
        </w:r>
        <w:r w:rsidR="006737B5">
          <w:rPr>
            <w:webHidden/>
          </w:rPr>
          <w:instrText xml:space="preserve"> PAGEREF _Toc525565555 \h </w:instrText>
        </w:r>
        <w:r w:rsidR="006737B5">
          <w:rPr>
            <w:webHidden/>
          </w:rPr>
        </w:r>
        <w:r w:rsidR="006737B5">
          <w:rPr>
            <w:webHidden/>
          </w:rPr>
          <w:fldChar w:fldCharType="separate"/>
        </w:r>
        <w:r w:rsidR="00B113E7">
          <w:rPr>
            <w:webHidden/>
          </w:rPr>
          <w:t>3</w:t>
        </w:r>
        <w:r w:rsidR="006737B5">
          <w:rPr>
            <w:webHidden/>
          </w:rPr>
          <w:fldChar w:fldCharType="end"/>
        </w:r>
      </w:hyperlink>
    </w:p>
    <w:p w14:paraId="60A4182C" w14:textId="77777777" w:rsidR="006737B5" w:rsidRDefault="00171173">
      <w:pPr>
        <w:pStyle w:val="TOC2"/>
        <w:rPr>
          <w:rFonts w:asciiTheme="minorHAnsi" w:eastAsiaTheme="minorEastAsia" w:hAnsiTheme="minorHAnsi" w:cstheme="minorBidi"/>
          <w:color w:val="auto"/>
        </w:rPr>
      </w:pPr>
      <w:hyperlink w:anchor="_Toc525565556" w:history="1">
        <w:r w:rsidR="006737B5" w:rsidRPr="005B5CD0">
          <w:rPr>
            <w:rStyle w:val="Hyperlink"/>
          </w:rPr>
          <w:t>3.1</w:t>
        </w:r>
        <w:r w:rsidR="006737B5">
          <w:rPr>
            <w:rFonts w:asciiTheme="minorHAnsi" w:eastAsiaTheme="minorEastAsia" w:hAnsiTheme="minorHAnsi" w:cstheme="minorBidi"/>
            <w:color w:val="auto"/>
          </w:rPr>
          <w:tab/>
        </w:r>
        <w:r w:rsidR="006737B5" w:rsidRPr="005B5CD0">
          <w:rPr>
            <w:rStyle w:val="Hyperlink"/>
          </w:rPr>
          <w:t>Measurers and assistants</w:t>
        </w:r>
        <w:r w:rsidR="006737B5">
          <w:rPr>
            <w:webHidden/>
          </w:rPr>
          <w:tab/>
        </w:r>
        <w:r w:rsidR="006737B5">
          <w:rPr>
            <w:webHidden/>
          </w:rPr>
          <w:fldChar w:fldCharType="begin"/>
        </w:r>
        <w:r w:rsidR="006737B5">
          <w:rPr>
            <w:webHidden/>
          </w:rPr>
          <w:instrText xml:space="preserve"> PAGEREF _Toc525565556 \h </w:instrText>
        </w:r>
        <w:r w:rsidR="006737B5">
          <w:rPr>
            <w:webHidden/>
          </w:rPr>
        </w:r>
        <w:r w:rsidR="006737B5">
          <w:rPr>
            <w:webHidden/>
          </w:rPr>
          <w:fldChar w:fldCharType="separate"/>
        </w:r>
        <w:r w:rsidR="00B113E7">
          <w:rPr>
            <w:webHidden/>
          </w:rPr>
          <w:t>3</w:t>
        </w:r>
        <w:r w:rsidR="006737B5">
          <w:rPr>
            <w:webHidden/>
          </w:rPr>
          <w:fldChar w:fldCharType="end"/>
        </w:r>
      </w:hyperlink>
    </w:p>
    <w:p w14:paraId="12403CF0" w14:textId="77777777" w:rsidR="006737B5" w:rsidRDefault="00171173">
      <w:pPr>
        <w:pStyle w:val="TOC2"/>
        <w:rPr>
          <w:rFonts w:asciiTheme="minorHAnsi" w:eastAsiaTheme="minorEastAsia" w:hAnsiTheme="minorHAnsi" w:cstheme="minorBidi"/>
          <w:color w:val="auto"/>
        </w:rPr>
      </w:pPr>
      <w:hyperlink w:anchor="_Toc525565557" w:history="1">
        <w:r w:rsidR="006737B5" w:rsidRPr="005B5CD0">
          <w:rPr>
            <w:rStyle w:val="Hyperlink"/>
          </w:rPr>
          <w:t>3.2</w:t>
        </w:r>
        <w:r w:rsidR="006737B5">
          <w:rPr>
            <w:rFonts w:asciiTheme="minorHAnsi" w:eastAsiaTheme="minorEastAsia" w:hAnsiTheme="minorHAnsi" w:cstheme="minorBidi"/>
            <w:color w:val="auto"/>
          </w:rPr>
          <w:tab/>
        </w:r>
        <w:r w:rsidR="006737B5" w:rsidRPr="005B5CD0">
          <w:rPr>
            <w:rStyle w:val="Hyperlink"/>
          </w:rPr>
          <w:t>Field supervisors</w:t>
        </w:r>
        <w:r w:rsidR="006737B5">
          <w:rPr>
            <w:webHidden/>
          </w:rPr>
          <w:tab/>
        </w:r>
        <w:r w:rsidR="006737B5">
          <w:rPr>
            <w:webHidden/>
          </w:rPr>
          <w:fldChar w:fldCharType="begin"/>
        </w:r>
        <w:r w:rsidR="006737B5">
          <w:rPr>
            <w:webHidden/>
          </w:rPr>
          <w:instrText xml:space="preserve"> PAGEREF _Toc525565557 \h </w:instrText>
        </w:r>
        <w:r w:rsidR="006737B5">
          <w:rPr>
            <w:webHidden/>
          </w:rPr>
        </w:r>
        <w:r w:rsidR="006737B5">
          <w:rPr>
            <w:webHidden/>
          </w:rPr>
          <w:fldChar w:fldCharType="separate"/>
        </w:r>
        <w:r w:rsidR="00B113E7">
          <w:rPr>
            <w:webHidden/>
          </w:rPr>
          <w:t>3</w:t>
        </w:r>
        <w:r w:rsidR="006737B5">
          <w:rPr>
            <w:webHidden/>
          </w:rPr>
          <w:fldChar w:fldCharType="end"/>
        </w:r>
      </w:hyperlink>
    </w:p>
    <w:p w14:paraId="456E6B59" w14:textId="77777777" w:rsidR="006737B5" w:rsidRDefault="00171173">
      <w:pPr>
        <w:pStyle w:val="TOC1"/>
        <w:rPr>
          <w:rFonts w:asciiTheme="minorHAnsi" w:eastAsiaTheme="minorEastAsia" w:hAnsiTheme="minorHAnsi" w:cstheme="minorBidi"/>
          <w:color w:val="auto"/>
        </w:rPr>
      </w:pPr>
      <w:hyperlink w:anchor="_Toc525565558" w:history="1">
        <w:r w:rsidR="006737B5" w:rsidRPr="005B5CD0">
          <w:rPr>
            <w:rStyle w:val="Hyperlink"/>
          </w:rPr>
          <w:t>4.</w:t>
        </w:r>
        <w:r w:rsidR="006737B5">
          <w:rPr>
            <w:rFonts w:asciiTheme="minorHAnsi" w:eastAsiaTheme="minorEastAsia" w:hAnsiTheme="minorHAnsi" w:cstheme="minorBidi"/>
            <w:color w:val="auto"/>
          </w:rPr>
          <w:tab/>
        </w:r>
        <w:r w:rsidR="006737B5" w:rsidRPr="005B5CD0">
          <w:rPr>
            <w:rStyle w:val="Hyperlink"/>
          </w:rPr>
          <w:t>Anthropometry equipment</w:t>
        </w:r>
        <w:r w:rsidR="006737B5">
          <w:rPr>
            <w:webHidden/>
          </w:rPr>
          <w:tab/>
        </w:r>
        <w:r w:rsidR="006737B5">
          <w:rPr>
            <w:webHidden/>
          </w:rPr>
          <w:fldChar w:fldCharType="begin"/>
        </w:r>
        <w:r w:rsidR="006737B5">
          <w:rPr>
            <w:webHidden/>
          </w:rPr>
          <w:instrText xml:space="preserve"> PAGEREF _Toc525565558 \h </w:instrText>
        </w:r>
        <w:r w:rsidR="006737B5">
          <w:rPr>
            <w:webHidden/>
          </w:rPr>
        </w:r>
        <w:r w:rsidR="006737B5">
          <w:rPr>
            <w:webHidden/>
          </w:rPr>
          <w:fldChar w:fldCharType="separate"/>
        </w:r>
        <w:r w:rsidR="00B113E7">
          <w:rPr>
            <w:webHidden/>
          </w:rPr>
          <w:t>4</w:t>
        </w:r>
        <w:r w:rsidR="006737B5">
          <w:rPr>
            <w:webHidden/>
          </w:rPr>
          <w:fldChar w:fldCharType="end"/>
        </w:r>
      </w:hyperlink>
    </w:p>
    <w:p w14:paraId="38191CF5" w14:textId="77777777" w:rsidR="006737B5" w:rsidRDefault="00171173">
      <w:pPr>
        <w:pStyle w:val="TOC2"/>
        <w:rPr>
          <w:rFonts w:asciiTheme="minorHAnsi" w:eastAsiaTheme="minorEastAsia" w:hAnsiTheme="minorHAnsi" w:cstheme="minorBidi"/>
          <w:color w:val="auto"/>
        </w:rPr>
      </w:pPr>
      <w:hyperlink w:anchor="_Toc525565559" w:history="1">
        <w:r w:rsidR="006737B5" w:rsidRPr="005B5CD0">
          <w:rPr>
            <w:rStyle w:val="Hyperlink"/>
          </w:rPr>
          <w:t>4.1</w:t>
        </w:r>
        <w:r w:rsidR="006737B5">
          <w:rPr>
            <w:rFonts w:asciiTheme="minorHAnsi" w:eastAsiaTheme="minorEastAsia" w:hAnsiTheme="minorHAnsi" w:cstheme="minorBidi"/>
            <w:color w:val="auto"/>
          </w:rPr>
          <w:tab/>
        </w:r>
        <w:r w:rsidR="006737B5" w:rsidRPr="005B5CD0">
          <w:rPr>
            <w:rStyle w:val="Hyperlink"/>
          </w:rPr>
          <w:t xml:space="preserve">The </w:t>
        </w:r>
        <w:r w:rsidR="006737B5" w:rsidRPr="005B5CD0">
          <w:rPr>
            <w:rStyle w:val="Hyperlink"/>
            <w:highlight w:val="yellow"/>
          </w:rPr>
          <w:t>seca 874 U</w:t>
        </w:r>
        <w:r w:rsidR="006737B5" w:rsidRPr="005B5CD0">
          <w:rPr>
            <w:rStyle w:val="Hyperlink"/>
          </w:rPr>
          <w:t xml:space="preserve"> electronic scale</w:t>
        </w:r>
        <w:r w:rsidR="006737B5">
          <w:rPr>
            <w:webHidden/>
          </w:rPr>
          <w:tab/>
        </w:r>
        <w:r w:rsidR="006737B5">
          <w:rPr>
            <w:webHidden/>
          </w:rPr>
          <w:fldChar w:fldCharType="begin"/>
        </w:r>
        <w:r w:rsidR="006737B5">
          <w:rPr>
            <w:webHidden/>
          </w:rPr>
          <w:instrText xml:space="preserve"> PAGEREF _Toc525565559 \h </w:instrText>
        </w:r>
        <w:r w:rsidR="006737B5">
          <w:rPr>
            <w:webHidden/>
          </w:rPr>
        </w:r>
        <w:r w:rsidR="006737B5">
          <w:rPr>
            <w:webHidden/>
          </w:rPr>
          <w:fldChar w:fldCharType="separate"/>
        </w:r>
        <w:r w:rsidR="00B113E7">
          <w:rPr>
            <w:webHidden/>
          </w:rPr>
          <w:t>4</w:t>
        </w:r>
        <w:r w:rsidR="006737B5">
          <w:rPr>
            <w:webHidden/>
          </w:rPr>
          <w:fldChar w:fldCharType="end"/>
        </w:r>
      </w:hyperlink>
    </w:p>
    <w:p w14:paraId="3678C4DC" w14:textId="77777777" w:rsidR="006737B5" w:rsidRDefault="00171173">
      <w:pPr>
        <w:pStyle w:val="TOC2"/>
        <w:rPr>
          <w:rFonts w:asciiTheme="minorHAnsi" w:eastAsiaTheme="minorEastAsia" w:hAnsiTheme="minorHAnsi" w:cstheme="minorBidi"/>
          <w:color w:val="auto"/>
        </w:rPr>
      </w:pPr>
      <w:hyperlink w:anchor="_Toc525565560" w:history="1">
        <w:r w:rsidR="006737B5" w:rsidRPr="005B5CD0">
          <w:rPr>
            <w:rStyle w:val="Hyperlink"/>
            <w:lang w:val="en-GB"/>
          </w:rPr>
          <w:t>4.2</w:t>
        </w:r>
        <w:r w:rsidR="006737B5">
          <w:rPr>
            <w:rFonts w:asciiTheme="minorHAnsi" w:eastAsiaTheme="minorEastAsia" w:hAnsiTheme="minorHAnsi" w:cstheme="minorBidi"/>
            <w:color w:val="auto"/>
          </w:rPr>
          <w:tab/>
        </w:r>
        <w:r w:rsidR="006737B5" w:rsidRPr="005B5CD0">
          <w:rPr>
            <w:rStyle w:val="Hyperlink"/>
            <w:lang w:val="en-GB"/>
          </w:rPr>
          <w:t>The infant/child/adult ShorrBoard®</w:t>
        </w:r>
        <w:r w:rsidR="006737B5">
          <w:rPr>
            <w:webHidden/>
          </w:rPr>
          <w:tab/>
        </w:r>
        <w:r w:rsidR="006737B5">
          <w:rPr>
            <w:webHidden/>
          </w:rPr>
          <w:fldChar w:fldCharType="begin"/>
        </w:r>
        <w:r w:rsidR="006737B5">
          <w:rPr>
            <w:webHidden/>
          </w:rPr>
          <w:instrText xml:space="preserve"> PAGEREF _Toc525565560 \h </w:instrText>
        </w:r>
        <w:r w:rsidR="006737B5">
          <w:rPr>
            <w:webHidden/>
          </w:rPr>
        </w:r>
        <w:r w:rsidR="006737B5">
          <w:rPr>
            <w:webHidden/>
          </w:rPr>
          <w:fldChar w:fldCharType="separate"/>
        </w:r>
        <w:r w:rsidR="00B113E7">
          <w:rPr>
            <w:webHidden/>
          </w:rPr>
          <w:t>5</w:t>
        </w:r>
        <w:r w:rsidR="006737B5">
          <w:rPr>
            <w:webHidden/>
          </w:rPr>
          <w:fldChar w:fldCharType="end"/>
        </w:r>
      </w:hyperlink>
    </w:p>
    <w:p w14:paraId="52250E4D" w14:textId="77777777" w:rsidR="006737B5" w:rsidRDefault="00171173">
      <w:pPr>
        <w:pStyle w:val="TOC2"/>
        <w:rPr>
          <w:rFonts w:asciiTheme="minorHAnsi" w:eastAsiaTheme="minorEastAsia" w:hAnsiTheme="minorHAnsi" w:cstheme="minorBidi"/>
          <w:color w:val="auto"/>
        </w:rPr>
      </w:pPr>
      <w:hyperlink w:anchor="_Toc525565561" w:history="1">
        <w:r w:rsidR="006737B5" w:rsidRPr="005B5CD0">
          <w:rPr>
            <w:rStyle w:val="Hyperlink"/>
          </w:rPr>
          <w:t>4.3</w:t>
        </w:r>
        <w:r w:rsidR="006737B5">
          <w:rPr>
            <w:rFonts w:asciiTheme="minorHAnsi" w:eastAsiaTheme="minorEastAsia" w:hAnsiTheme="minorHAnsi" w:cstheme="minorBidi"/>
            <w:color w:val="auto"/>
          </w:rPr>
          <w:tab/>
        </w:r>
        <w:r w:rsidR="006737B5" w:rsidRPr="005B5CD0">
          <w:rPr>
            <w:rStyle w:val="Hyperlink"/>
          </w:rPr>
          <w:t>Other field materials</w:t>
        </w:r>
        <w:r w:rsidR="006737B5">
          <w:rPr>
            <w:webHidden/>
          </w:rPr>
          <w:tab/>
        </w:r>
        <w:r w:rsidR="006737B5">
          <w:rPr>
            <w:webHidden/>
          </w:rPr>
          <w:fldChar w:fldCharType="begin"/>
        </w:r>
        <w:r w:rsidR="006737B5">
          <w:rPr>
            <w:webHidden/>
          </w:rPr>
          <w:instrText xml:space="preserve"> PAGEREF _Toc525565561 \h </w:instrText>
        </w:r>
        <w:r w:rsidR="006737B5">
          <w:rPr>
            <w:webHidden/>
          </w:rPr>
        </w:r>
        <w:r w:rsidR="006737B5">
          <w:rPr>
            <w:webHidden/>
          </w:rPr>
          <w:fldChar w:fldCharType="separate"/>
        </w:r>
        <w:r w:rsidR="00B113E7">
          <w:rPr>
            <w:webHidden/>
          </w:rPr>
          <w:t>5</w:t>
        </w:r>
        <w:r w:rsidR="006737B5">
          <w:rPr>
            <w:webHidden/>
          </w:rPr>
          <w:fldChar w:fldCharType="end"/>
        </w:r>
      </w:hyperlink>
    </w:p>
    <w:p w14:paraId="72A28CC4" w14:textId="77777777" w:rsidR="006737B5" w:rsidRDefault="00171173">
      <w:pPr>
        <w:pStyle w:val="TOC1"/>
        <w:rPr>
          <w:rFonts w:asciiTheme="minorHAnsi" w:eastAsiaTheme="minorEastAsia" w:hAnsiTheme="minorHAnsi" w:cstheme="minorBidi"/>
          <w:color w:val="auto"/>
        </w:rPr>
      </w:pPr>
      <w:hyperlink w:anchor="_Toc525565562" w:history="1">
        <w:r w:rsidR="006737B5" w:rsidRPr="005B5CD0">
          <w:rPr>
            <w:rStyle w:val="Hyperlink"/>
          </w:rPr>
          <w:t>5.</w:t>
        </w:r>
        <w:r w:rsidR="006737B5">
          <w:rPr>
            <w:rFonts w:asciiTheme="minorHAnsi" w:eastAsiaTheme="minorEastAsia" w:hAnsiTheme="minorHAnsi" w:cstheme="minorBidi"/>
            <w:color w:val="auto"/>
          </w:rPr>
          <w:tab/>
        </w:r>
        <w:r w:rsidR="006737B5" w:rsidRPr="005B5CD0">
          <w:rPr>
            <w:rStyle w:val="Hyperlink"/>
          </w:rPr>
          <w:t>General guidelines and procedures</w:t>
        </w:r>
        <w:r w:rsidR="006737B5">
          <w:rPr>
            <w:webHidden/>
          </w:rPr>
          <w:tab/>
        </w:r>
        <w:r w:rsidR="006737B5">
          <w:rPr>
            <w:webHidden/>
          </w:rPr>
          <w:fldChar w:fldCharType="begin"/>
        </w:r>
        <w:r w:rsidR="006737B5">
          <w:rPr>
            <w:webHidden/>
          </w:rPr>
          <w:instrText xml:space="preserve"> PAGEREF _Toc525565562 \h </w:instrText>
        </w:r>
        <w:r w:rsidR="006737B5">
          <w:rPr>
            <w:webHidden/>
          </w:rPr>
        </w:r>
        <w:r w:rsidR="006737B5">
          <w:rPr>
            <w:webHidden/>
          </w:rPr>
          <w:fldChar w:fldCharType="separate"/>
        </w:r>
        <w:r w:rsidR="00B113E7">
          <w:rPr>
            <w:webHidden/>
          </w:rPr>
          <w:t>6</w:t>
        </w:r>
        <w:r w:rsidR="006737B5">
          <w:rPr>
            <w:webHidden/>
          </w:rPr>
          <w:fldChar w:fldCharType="end"/>
        </w:r>
      </w:hyperlink>
    </w:p>
    <w:p w14:paraId="60FF3183" w14:textId="77777777" w:rsidR="006737B5" w:rsidRDefault="00171173">
      <w:pPr>
        <w:pStyle w:val="TOC2"/>
        <w:rPr>
          <w:rFonts w:asciiTheme="minorHAnsi" w:eastAsiaTheme="minorEastAsia" w:hAnsiTheme="minorHAnsi" w:cstheme="minorBidi"/>
          <w:color w:val="auto"/>
        </w:rPr>
      </w:pPr>
      <w:hyperlink w:anchor="_Toc525565563" w:history="1">
        <w:r w:rsidR="006737B5" w:rsidRPr="005B5CD0">
          <w:rPr>
            <w:rStyle w:val="Hyperlink"/>
          </w:rPr>
          <w:t>5.1</w:t>
        </w:r>
        <w:r w:rsidR="006737B5">
          <w:rPr>
            <w:rFonts w:asciiTheme="minorHAnsi" w:eastAsiaTheme="minorEastAsia" w:hAnsiTheme="minorHAnsi" w:cstheme="minorBidi"/>
            <w:color w:val="auto"/>
          </w:rPr>
          <w:tab/>
        </w:r>
        <w:r w:rsidR="006737B5" w:rsidRPr="005B5CD0">
          <w:rPr>
            <w:rStyle w:val="Hyperlink"/>
          </w:rPr>
          <w:t>Where to take the anthropometrical measurements</w:t>
        </w:r>
        <w:r w:rsidR="006737B5">
          <w:rPr>
            <w:webHidden/>
          </w:rPr>
          <w:tab/>
        </w:r>
        <w:r w:rsidR="006737B5">
          <w:rPr>
            <w:webHidden/>
          </w:rPr>
          <w:fldChar w:fldCharType="begin"/>
        </w:r>
        <w:r w:rsidR="006737B5">
          <w:rPr>
            <w:webHidden/>
          </w:rPr>
          <w:instrText xml:space="preserve"> PAGEREF _Toc525565563 \h </w:instrText>
        </w:r>
        <w:r w:rsidR="006737B5">
          <w:rPr>
            <w:webHidden/>
          </w:rPr>
        </w:r>
        <w:r w:rsidR="006737B5">
          <w:rPr>
            <w:webHidden/>
          </w:rPr>
          <w:fldChar w:fldCharType="separate"/>
        </w:r>
        <w:r w:rsidR="00B113E7">
          <w:rPr>
            <w:webHidden/>
          </w:rPr>
          <w:t>6</w:t>
        </w:r>
        <w:r w:rsidR="006737B5">
          <w:rPr>
            <w:webHidden/>
          </w:rPr>
          <w:fldChar w:fldCharType="end"/>
        </w:r>
      </w:hyperlink>
    </w:p>
    <w:p w14:paraId="391B679A" w14:textId="77777777" w:rsidR="006737B5" w:rsidRDefault="00171173">
      <w:pPr>
        <w:pStyle w:val="TOC2"/>
        <w:rPr>
          <w:rFonts w:asciiTheme="minorHAnsi" w:eastAsiaTheme="minorEastAsia" w:hAnsiTheme="minorHAnsi" w:cstheme="minorBidi"/>
          <w:color w:val="auto"/>
        </w:rPr>
      </w:pPr>
      <w:hyperlink w:anchor="_Toc525565564" w:history="1">
        <w:r w:rsidR="006737B5" w:rsidRPr="005B5CD0">
          <w:rPr>
            <w:rStyle w:val="Hyperlink"/>
          </w:rPr>
          <w:t>5.2</w:t>
        </w:r>
        <w:r w:rsidR="006737B5">
          <w:rPr>
            <w:rFonts w:asciiTheme="minorHAnsi" w:eastAsiaTheme="minorEastAsia" w:hAnsiTheme="minorHAnsi" w:cstheme="minorBidi"/>
            <w:color w:val="auto"/>
          </w:rPr>
          <w:tab/>
        </w:r>
        <w:r w:rsidR="006737B5" w:rsidRPr="005B5CD0">
          <w:rPr>
            <w:rStyle w:val="Hyperlink"/>
          </w:rPr>
          <w:t>When to take the anthropometrical measurements</w:t>
        </w:r>
        <w:r w:rsidR="006737B5">
          <w:rPr>
            <w:webHidden/>
          </w:rPr>
          <w:tab/>
        </w:r>
        <w:r w:rsidR="006737B5">
          <w:rPr>
            <w:webHidden/>
          </w:rPr>
          <w:fldChar w:fldCharType="begin"/>
        </w:r>
        <w:r w:rsidR="006737B5">
          <w:rPr>
            <w:webHidden/>
          </w:rPr>
          <w:instrText xml:space="preserve"> PAGEREF _Toc525565564 \h </w:instrText>
        </w:r>
        <w:r w:rsidR="006737B5">
          <w:rPr>
            <w:webHidden/>
          </w:rPr>
        </w:r>
        <w:r w:rsidR="006737B5">
          <w:rPr>
            <w:webHidden/>
          </w:rPr>
          <w:fldChar w:fldCharType="separate"/>
        </w:r>
        <w:r w:rsidR="00B113E7">
          <w:rPr>
            <w:webHidden/>
          </w:rPr>
          <w:t>6</w:t>
        </w:r>
        <w:r w:rsidR="006737B5">
          <w:rPr>
            <w:webHidden/>
          </w:rPr>
          <w:fldChar w:fldCharType="end"/>
        </w:r>
      </w:hyperlink>
    </w:p>
    <w:p w14:paraId="6B623FD5" w14:textId="77777777" w:rsidR="006737B5" w:rsidRDefault="00171173">
      <w:pPr>
        <w:pStyle w:val="TOC2"/>
        <w:rPr>
          <w:rFonts w:asciiTheme="minorHAnsi" w:eastAsiaTheme="minorEastAsia" w:hAnsiTheme="minorHAnsi" w:cstheme="minorBidi"/>
          <w:color w:val="auto"/>
        </w:rPr>
      </w:pPr>
      <w:hyperlink w:anchor="_Toc525565565" w:history="1">
        <w:r w:rsidR="006737B5" w:rsidRPr="005B5CD0">
          <w:rPr>
            <w:rStyle w:val="Hyperlink"/>
          </w:rPr>
          <w:t>5.3</w:t>
        </w:r>
        <w:r w:rsidR="006737B5">
          <w:rPr>
            <w:rFonts w:asciiTheme="minorHAnsi" w:eastAsiaTheme="minorEastAsia" w:hAnsiTheme="minorHAnsi" w:cstheme="minorBidi"/>
            <w:color w:val="auto"/>
          </w:rPr>
          <w:tab/>
        </w:r>
        <w:r w:rsidR="006737B5" w:rsidRPr="005B5CD0">
          <w:rPr>
            <w:rStyle w:val="Hyperlink"/>
          </w:rPr>
          <w:t>Weigh and measure one person at a time</w:t>
        </w:r>
        <w:r w:rsidR="006737B5">
          <w:rPr>
            <w:webHidden/>
          </w:rPr>
          <w:tab/>
        </w:r>
        <w:r w:rsidR="006737B5">
          <w:rPr>
            <w:webHidden/>
          </w:rPr>
          <w:fldChar w:fldCharType="begin"/>
        </w:r>
        <w:r w:rsidR="006737B5">
          <w:rPr>
            <w:webHidden/>
          </w:rPr>
          <w:instrText xml:space="preserve"> PAGEREF _Toc525565565 \h </w:instrText>
        </w:r>
        <w:r w:rsidR="006737B5">
          <w:rPr>
            <w:webHidden/>
          </w:rPr>
        </w:r>
        <w:r w:rsidR="006737B5">
          <w:rPr>
            <w:webHidden/>
          </w:rPr>
          <w:fldChar w:fldCharType="separate"/>
        </w:r>
        <w:r w:rsidR="00B113E7">
          <w:rPr>
            <w:webHidden/>
          </w:rPr>
          <w:t>6</w:t>
        </w:r>
        <w:r w:rsidR="006737B5">
          <w:rPr>
            <w:webHidden/>
          </w:rPr>
          <w:fldChar w:fldCharType="end"/>
        </w:r>
      </w:hyperlink>
    </w:p>
    <w:p w14:paraId="3337B3C2" w14:textId="77777777" w:rsidR="006737B5" w:rsidRDefault="00171173">
      <w:pPr>
        <w:pStyle w:val="TOC2"/>
        <w:rPr>
          <w:rFonts w:asciiTheme="minorHAnsi" w:eastAsiaTheme="minorEastAsia" w:hAnsiTheme="minorHAnsi" w:cstheme="minorBidi"/>
          <w:color w:val="auto"/>
        </w:rPr>
      </w:pPr>
      <w:hyperlink w:anchor="_Toc525565566" w:history="1">
        <w:r w:rsidR="006737B5" w:rsidRPr="005B5CD0">
          <w:rPr>
            <w:rStyle w:val="Hyperlink"/>
          </w:rPr>
          <w:t>5.4</w:t>
        </w:r>
        <w:r w:rsidR="006737B5">
          <w:rPr>
            <w:rFonts w:asciiTheme="minorHAnsi" w:eastAsiaTheme="minorEastAsia" w:hAnsiTheme="minorHAnsi" w:cstheme="minorBidi"/>
            <w:color w:val="auto"/>
          </w:rPr>
          <w:tab/>
        </w:r>
        <w:r w:rsidR="006737B5" w:rsidRPr="005B5CD0">
          <w:rPr>
            <w:rStyle w:val="Hyperlink"/>
          </w:rPr>
          <w:t>Position the individual, especially children, with care</w:t>
        </w:r>
        <w:r w:rsidR="006737B5">
          <w:rPr>
            <w:webHidden/>
          </w:rPr>
          <w:tab/>
        </w:r>
        <w:r w:rsidR="006737B5">
          <w:rPr>
            <w:webHidden/>
          </w:rPr>
          <w:fldChar w:fldCharType="begin"/>
        </w:r>
        <w:r w:rsidR="006737B5">
          <w:rPr>
            <w:webHidden/>
          </w:rPr>
          <w:instrText xml:space="preserve"> PAGEREF _Toc525565566 \h </w:instrText>
        </w:r>
        <w:r w:rsidR="006737B5">
          <w:rPr>
            <w:webHidden/>
          </w:rPr>
        </w:r>
        <w:r w:rsidR="006737B5">
          <w:rPr>
            <w:webHidden/>
          </w:rPr>
          <w:fldChar w:fldCharType="separate"/>
        </w:r>
        <w:r w:rsidR="00B113E7">
          <w:rPr>
            <w:webHidden/>
          </w:rPr>
          <w:t>7</w:t>
        </w:r>
        <w:r w:rsidR="006737B5">
          <w:rPr>
            <w:webHidden/>
          </w:rPr>
          <w:fldChar w:fldCharType="end"/>
        </w:r>
      </w:hyperlink>
    </w:p>
    <w:p w14:paraId="7AF7EA2C" w14:textId="77777777" w:rsidR="006737B5" w:rsidRDefault="00171173">
      <w:pPr>
        <w:pStyle w:val="TOC2"/>
        <w:rPr>
          <w:rFonts w:asciiTheme="minorHAnsi" w:eastAsiaTheme="minorEastAsia" w:hAnsiTheme="minorHAnsi" w:cstheme="minorBidi"/>
          <w:color w:val="auto"/>
        </w:rPr>
      </w:pPr>
      <w:hyperlink w:anchor="_Toc525565567" w:history="1">
        <w:r w:rsidR="006737B5" w:rsidRPr="005B5CD0">
          <w:rPr>
            <w:rStyle w:val="Hyperlink"/>
          </w:rPr>
          <w:t>5.5</w:t>
        </w:r>
        <w:r w:rsidR="006737B5">
          <w:rPr>
            <w:rFonts w:asciiTheme="minorHAnsi" w:eastAsiaTheme="minorEastAsia" w:hAnsiTheme="minorHAnsi" w:cstheme="minorBidi"/>
            <w:color w:val="auto"/>
          </w:rPr>
          <w:tab/>
        </w:r>
        <w:r w:rsidR="006737B5" w:rsidRPr="005B5CD0">
          <w:rPr>
            <w:rStyle w:val="Hyperlink"/>
          </w:rPr>
          <w:t>Try to minimize stress</w:t>
        </w:r>
        <w:r w:rsidR="006737B5">
          <w:rPr>
            <w:webHidden/>
          </w:rPr>
          <w:tab/>
        </w:r>
        <w:r w:rsidR="006737B5">
          <w:rPr>
            <w:webHidden/>
          </w:rPr>
          <w:fldChar w:fldCharType="begin"/>
        </w:r>
        <w:r w:rsidR="006737B5">
          <w:rPr>
            <w:webHidden/>
          </w:rPr>
          <w:instrText xml:space="preserve"> PAGEREF _Toc525565567 \h </w:instrText>
        </w:r>
        <w:r w:rsidR="006737B5">
          <w:rPr>
            <w:webHidden/>
          </w:rPr>
        </w:r>
        <w:r w:rsidR="006737B5">
          <w:rPr>
            <w:webHidden/>
          </w:rPr>
          <w:fldChar w:fldCharType="separate"/>
        </w:r>
        <w:r w:rsidR="00B113E7">
          <w:rPr>
            <w:webHidden/>
          </w:rPr>
          <w:t>7</w:t>
        </w:r>
        <w:r w:rsidR="006737B5">
          <w:rPr>
            <w:webHidden/>
          </w:rPr>
          <w:fldChar w:fldCharType="end"/>
        </w:r>
      </w:hyperlink>
    </w:p>
    <w:p w14:paraId="13DF8BE1" w14:textId="77777777" w:rsidR="006737B5" w:rsidRDefault="00171173">
      <w:pPr>
        <w:pStyle w:val="TOC2"/>
        <w:rPr>
          <w:rFonts w:asciiTheme="minorHAnsi" w:eastAsiaTheme="minorEastAsia" w:hAnsiTheme="minorHAnsi" w:cstheme="minorBidi"/>
          <w:color w:val="auto"/>
        </w:rPr>
      </w:pPr>
      <w:hyperlink w:anchor="_Toc525565568" w:history="1">
        <w:r w:rsidR="006737B5" w:rsidRPr="005B5CD0">
          <w:rPr>
            <w:rStyle w:val="Hyperlink"/>
          </w:rPr>
          <w:t>5.7</w:t>
        </w:r>
        <w:r w:rsidR="006737B5">
          <w:rPr>
            <w:rFonts w:asciiTheme="minorHAnsi" w:eastAsiaTheme="minorEastAsia" w:hAnsiTheme="minorHAnsi" w:cstheme="minorBidi"/>
            <w:color w:val="auto"/>
          </w:rPr>
          <w:tab/>
        </w:r>
        <w:r w:rsidR="006737B5" w:rsidRPr="005B5CD0">
          <w:rPr>
            <w:rStyle w:val="Hyperlink"/>
          </w:rPr>
          <w:t>What to do if a child has a physical deformity</w:t>
        </w:r>
        <w:r w:rsidR="006737B5">
          <w:rPr>
            <w:webHidden/>
          </w:rPr>
          <w:tab/>
        </w:r>
        <w:r w:rsidR="006737B5">
          <w:rPr>
            <w:webHidden/>
          </w:rPr>
          <w:fldChar w:fldCharType="begin"/>
        </w:r>
        <w:r w:rsidR="006737B5">
          <w:rPr>
            <w:webHidden/>
          </w:rPr>
          <w:instrText xml:space="preserve"> PAGEREF _Toc525565568 \h </w:instrText>
        </w:r>
        <w:r w:rsidR="006737B5">
          <w:rPr>
            <w:webHidden/>
          </w:rPr>
        </w:r>
        <w:r w:rsidR="006737B5">
          <w:rPr>
            <w:webHidden/>
          </w:rPr>
          <w:fldChar w:fldCharType="separate"/>
        </w:r>
        <w:r w:rsidR="00B113E7">
          <w:rPr>
            <w:webHidden/>
          </w:rPr>
          <w:t>8</w:t>
        </w:r>
        <w:r w:rsidR="006737B5">
          <w:rPr>
            <w:webHidden/>
          </w:rPr>
          <w:fldChar w:fldCharType="end"/>
        </w:r>
      </w:hyperlink>
    </w:p>
    <w:p w14:paraId="0205EDD1" w14:textId="77777777" w:rsidR="006737B5" w:rsidRDefault="00171173">
      <w:pPr>
        <w:pStyle w:val="TOC2"/>
        <w:rPr>
          <w:rFonts w:asciiTheme="minorHAnsi" w:eastAsiaTheme="minorEastAsia" w:hAnsiTheme="minorHAnsi" w:cstheme="minorBidi"/>
          <w:color w:val="auto"/>
        </w:rPr>
      </w:pPr>
      <w:hyperlink w:anchor="_Toc525565569" w:history="1">
        <w:r w:rsidR="006737B5" w:rsidRPr="005B5CD0">
          <w:rPr>
            <w:rStyle w:val="Hyperlink"/>
          </w:rPr>
          <w:t>5.8</w:t>
        </w:r>
        <w:r w:rsidR="006737B5">
          <w:rPr>
            <w:rFonts w:asciiTheme="minorHAnsi" w:eastAsiaTheme="minorEastAsia" w:hAnsiTheme="minorHAnsi" w:cstheme="minorBidi"/>
            <w:color w:val="auto"/>
          </w:rPr>
          <w:tab/>
        </w:r>
        <w:r w:rsidR="006737B5" w:rsidRPr="005B5CD0">
          <w:rPr>
            <w:rStyle w:val="Hyperlink"/>
          </w:rPr>
          <w:t>Practice good hand hygiene</w:t>
        </w:r>
        <w:r w:rsidR="006737B5">
          <w:rPr>
            <w:webHidden/>
          </w:rPr>
          <w:tab/>
        </w:r>
        <w:r w:rsidR="006737B5">
          <w:rPr>
            <w:webHidden/>
          </w:rPr>
          <w:fldChar w:fldCharType="begin"/>
        </w:r>
        <w:r w:rsidR="006737B5">
          <w:rPr>
            <w:webHidden/>
          </w:rPr>
          <w:instrText xml:space="preserve"> PAGEREF _Toc525565569 \h </w:instrText>
        </w:r>
        <w:r w:rsidR="006737B5">
          <w:rPr>
            <w:webHidden/>
          </w:rPr>
        </w:r>
        <w:r w:rsidR="006737B5">
          <w:rPr>
            <w:webHidden/>
          </w:rPr>
          <w:fldChar w:fldCharType="separate"/>
        </w:r>
        <w:r w:rsidR="00B113E7">
          <w:rPr>
            <w:webHidden/>
          </w:rPr>
          <w:t>8</w:t>
        </w:r>
        <w:r w:rsidR="006737B5">
          <w:rPr>
            <w:webHidden/>
          </w:rPr>
          <w:fldChar w:fldCharType="end"/>
        </w:r>
      </w:hyperlink>
    </w:p>
    <w:p w14:paraId="38810B72" w14:textId="77777777" w:rsidR="006737B5" w:rsidRDefault="00171173">
      <w:pPr>
        <w:pStyle w:val="TOC2"/>
        <w:rPr>
          <w:rFonts w:asciiTheme="minorHAnsi" w:eastAsiaTheme="minorEastAsia" w:hAnsiTheme="minorHAnsi" w:cstheme="minorBidi"/>
          <w:color w:val="auto"/>
        </w:rPr>
      </w:pPr>
      <w:hyperlink w:anchor="_Toc525565570" w:history="1">
        <w:r w:rsidR="006737B5" w:rsidRPr="005B5CD0">
          <w:rPr>
            <w:rStyle w:val="Hyperlink"/>
          </w:rPr>
          <w:t>5.9</w:t>
        </w:r>
        <w:r w:rsidR="006737B5">
          <w:rPr>
            <w:rFonts w:asciiTheme="minorHAnsi" w:eastAsiaTheme="minorEastAsia" w:hAnsiTheme="minorHAnsi" w:cstheme="minorBidi"/>
            <w:color w:val="auto"/>
          </w:rPr>
          <w:tab/>
        </w:r>
        <w:r w:rsidR="006737B5" w:rsidRPr="005B5CD0">
          <w:rPr>
            <w:rStyle w:val="Hyperlink"/>
          </w:rPr>
          <w:t>Strive for improvement</w:t>
        </w:r>
        <w:r w:rsidR="006737B5">
          <w:rPr>
            <w:webHidden/>
          </w:rPr>
          <w:tab/>
        </w:r>
        <w:r w:rsidR="006737B5">
          <w:rPr>
            <w:webHidden/>
          </w:rPr>
          <w:fldChar w:fldCharType="begin"/>
        </w:r>
        <w:r w:rsidR="006737B5">
          <w:rPr>
            <w:webHidden/>
          </w:rPr>
          <w:instrText xml:space="preserve"> PAGEREF _Toc525565570 \h </w:instrText>
        </w:r>
        <w:r w:rsidR="006737B5">
          <w:rPr>
            <w:webHidden/>
          </w:rPr>
        </w:r>
        <w:r w:rsidR="006737B5">
          <w:rPr>
            <w:webHidden/>
          </w:rPr>
          <w:fldChar w:fldCharType="separate"/>
        </w:r>
        <w:r w:rsidR="00B113E7">
          <w:rPr>
            <w:webHidden/>
          </w:rPr>
          <w:t>8</w:t>
        </w:r>
        <w:r w:rsidR="006737B5">
          <w:rPr>
            <w:webHidden/>
          </w:rPr>
          <w:fldChar w:fldCharType="end"/>
        </w:r>
      </w:hyperlink>
    </w:p>
    <w:p w14:paraId="49A0E7D0" w14:textId="77777777" w:rsidR="006737B5" w:rsidRDefault="00171173">
      <w:pPr>
        <w:pStyle w:val="TOC1"/>
        <w:rPr>
          <w:rFonts w:asciiTheme="minorHAnsi" w:eastAsiaTheme="minorEastAsia" w:hAnsiTheme="minorHAnsi" w:cstheme="minorBidi"/>
          <w:color w:val="auto"/>
        </w:rPr>
      </w:pPr>
      <w:hyperlink w:anchor="_Toc525565571" w:history="1">
        <w:r w:rsidR="006737B5" w:rsidRPr="005B5CD0">
          <w:rPr>
            <w:rStyle w:val="Hyperlink"/>
          </w:rPr>
          <w:t>6.</w:t>
        </w:r>
        <w:r w:rsidR="006737B5">
          <w:rPr>
            <w:rFonts w:asciiTheme="minorHAnsi" w:eastAsiaTheme="minorEastAsia" w:hAnsiTheme="minorHAnsi" w:cstheme="minorBidi"/>
            <w:color w:val="auto"/>
          </w:rPr>
          <w:tab/>
        </w:r>
        <w:r w:rsidR="006737B5" w:rsidRPr="005B5CD0">
          <w:rPr>
            <w:rStyle w:val="Hyperlink"/>
          </w:rPr>
          <w:t>Anthropometry techniques for women</w:t>
        </w:r>
        <w:r w:rsidR="006737B5">
          <w:rPr>
            <w:webHidden/>
          </w:rPr>
          <w:tab/>
        </w:r>
        <w:r w:rsidR="006737B5">
          <w:rPr>
            <w:webHidden/>
          </w:rPr>
          <w:fldChar w:fldCharType="begin"/>
        </w:r>
        <w:r w:rsidR="006737B5">
          <w:rPr>
            <w:webHidden/>
          </w:rPr>
          <w:instrText xml:space="preserve"> PAGEREF _Toc525565571 \h </w:instrText>
        </w:r>
        <w:r w:rsidR="006737B5">
          <w:rPr>
            <w:webHidden/>
          </w:rPr>
        </w:r>
        <w:r w:rsidR="006737B5">
          <w:rPr>
            <w:webHidden/>
          </w:rPr>
          <w:fldChar w:fldCharType="separate"/>
        </w:r>
        <w:r w:rsidR="00B113E7">
          <w:rPr>
            <w:webHidden/>
          </w:rPr>
          <w:t>8</w:t>
        </w:r>
        <w:r w:rsidR="006737B5">
          <w:rPr>
            <w:webHidden/>
          </w:rPr>
          <w:fldChar w:fldCharType="end"/>
        </w:r>
      </w:hyperlink>
    </w:p>
    <w:p w14:paraId="3CE9E769" w14:textId="77777777" w:rsidR="006737B5" w:rsidRDefault="00171173">
      <w:pPr>
        <w:pStyle w:val="TOC2"/>
        <w:rPr>
          <w:rFonts w:asciiTheme="minorHAnsi" w:eastAsiaTheme="minorEastAsia" w:hAnsiTheme="minorHAnsi" w:cstheme="minorBidi"/>
          <w:color w:val="auto"/>
        </w:rPr>
      </w:pPr>
      <w:hyperlink w:anchor="_Toc525565572" w:history="1">
        <w:r w:rsidR="006737B5" w:rsidRPr="005B5CD0">
          <w:rPr>
            <w:rStyle w:val="Hyperlink"/>
          </w:rPr>
          <w:t>6.1</w:t>
        </w:r>
        <w:r w:rsidR="006737B5">
          <w:rPr>
            <w:rFonts w:asciiTheme="minorHAnsi" w:eastAsiaTheme="minorEastAsia" w:hAnsiTheme="minorHAnsi" w:cstheme="minorBidi"/>
            <w:color w:val="auto"/>
          </w:rPr>
          <w:tab/>
        </w:r>
        <w:r w:rsidR="006737B5" w:rsidRPr="005B5CD0">
          <w:rPr>
            <w:rStyle w:val="Hyperlink"/>
          </w:rPr>
          <w:t>Preparing to take measurements</w:t>
        </w:r>
        <w:r w:rsidR="006737B5">
          <w:rPr>
            <w:webHidden/>
          </w:rPr>
          <w:tab/>
        </w:r>
        <w:r w:rsidR="006737B5">
          <w:rPr>
            <w:webHidden/>
          </w:rPr>
          <w:fldChar w:fldCharType="begin"/>
        </w:r>
        <w:r w:rsidR="006737B5">
          <w:rPr>
            <w:webHidden/>
          </w:rPr>
          <w:instrText xml:space="preserve"> PAGEREF _Toc525565572 \h </w:instrText>
        </w:r>
        <w:r w:rsidR="006737B5">
          <w:rPr>
            <w:webHidden/>
          </w:rPr>
        </w:r>
        <w:r w:rsidR="006737B5">
          <w:rPr>
            <w:webHidden/>
          </w:rPr>
          <w:fldChar w:fldCharType="separate"/>
        </w:r>
        <w:r w:rsidR="00B113E7">
          <w:rPr>
            <w:webHidden/>
          </w:rPr>
          <w:t>9</w:t>
        </w:r>
        <w:r w:rsidR="006737B5">
          <w:rPr>
            <w:webHidden/>
          </w:rPr>
          <w:fldChar w:fldCharType="end"/>
        </w:r>
      </w:hyperlink>
    </w:p>
    <w:p w14:paraId="745F809B" w14:textId="77777777" w:rsidR="006737B5" w:rsidRDefault="00171173">
      <w:pPr>
        <w:pStyle w:val="TOC2"/>
        <w:rPr>
          <w:rFonts w:asciiTheme="minorHAnsi" w:eastAsiaTheme="minorEastAsia" w:hAnsiTheme="minorHAnsi" w:cstheme="minorBidi"/>
          <w:color w:val="auto"/>
        </w:rPr>
      </w:pPr>
      <w:hyperlink w:anchor="_Toc525565573" w:history="1">
        <w:r w:rsidR="006737B5" w:rsidRPr="005B5CD0">
          <w:rPr>
            <w:rStyle w:val="Hyperlink"/>
          </w:rPr>
          <w:t>6.2</w:t>
        </w:r>
        <w:r w:rsidR="006737B5">
          <w:rPr>
            <w:rFonts w:asciiTheme="minorHAnsi" w:eastAsiaTheme="minorEastAsia" w:hAnsiTheme="minorHAnsi" w:cstheme="minorBidi"/>
            <w:color w:val="auto"/>
          </w:rPr>
          <w:tab/>
        </w:r>
        <w:r w:rsidR="006737B5" w:rsidRPr="005B5CD0">
          <w:rPr>
            <w:rStyle w:val="Hyperlink"/>
          </w:rPr>
          <w:t>Measuring a woman’s weight</w:t>
        </w:r>
        <w:r w:rsidR="006737B5">
          <w:rPr>
            <w:webHidden/>
          </w:rPr>
          <w:tab/>
        </w:r>
        <w:r w:rsidR="006737B5">
          <w:rPr>
            <w:webHidden/>
          </w:rPr>
          <w:fldChar w:fldCharType="begin"/>
        </w:r>
        <w:r w:rsidR="006737B5">
          <w:rPr>
            <w:webHidden/>
          </w:rPr>
          <w:instrText xml:space="preserve"> PAGEREF _Toc525565573 \h </w:instrText>
        </w:r>
        <w:r w:rsidR="006737B5">
          <w:rPr>
            <w:webHidden/>
          </w:rPr>
        </w:r>
        <w:r w:rsidR="006737B5">
          <w:rPr>
            <w:webHidden/>
          </w:rPr>
          <w:fldChar w:fldCharType="separate"/>
        </w:r>
        <w:r w:rsidR="00B113E7">
          <w:rPr>
            <w:webHidden/>
          </w:rPr>
          <w:t>10</w:t>
        </w:r>
        <w:r w:rsidR="006737B5">
          <w:rPr>
            <w:webHidden/>
          </w:rPr>
          <w:fldChar w:fldCharType="end"/>
        </w:r>
      </w:hyperlink>
    </w:p>
    <w:p w14:paraId="0ED5B5DE" w14:textId="77777777" w:rsidR="006737B5" w:rsidRDefault="00171173">
      <w:pPr>
        <w:pStyle w:val="TOC2"/>
        <w:rPr>
          <w:rFonts w:asciiTheme="minorHAnsi" w:eastAsiaTheme="minorEastAsia" w:hAnsiTheme="minorHAnsi" w:cstheme="minorBidi"/>
          <w:color w:val="auto"/>
        </w:rPr>
      </w:pPr>
      <w:hyperlink w:anchor="_Toc525565574" w:history="1">
        <w:r w:rsidR="006737B5" w:rsidRPr="005B5CD0">
          <w:rPr>
            <w:rStyle w:val="Hyperlink"/>
          </w:rPr>
          <w:t>6.3</w:t>
        </w:r>
        <w:r w:rsidR="006737B5">
          <w:rPr>
            <w:rFonts w:asciiTheme="minorHAnsi" w:eastAsiaTheme="minorEastAsia" w:hAnsiTheme="minorHAnsi" w:cstheme="minorBidi"/>
            <w:color w:val="auto"/>
          </w:rPr>
          <w:tab/>
        </w:r>
        <w:r w:rsidR="006737B5" w:rsidRPr="005B5CD0">
          <w:rPr>
            <w:rStyle w:val="Hyperlink"/>
          </w:rPr>
          <w:t>Measuring a woman’s height</w:t>
        </w:r>
        <w:r w:rsidR="006737B5">
          <w:rPr>
            <w:webHidden/>
          </w:rPr>
          <w:tab/>
        </w:r>
        <w:r w:rsidR="006737B5">
          <w:rPr>
            <w:webHidden/>
          </w:rPr>
          <w:fldChar w:fldCharType="begin"/>
        </w:r>
        <w:r w:rsidR="006737B5">
          <w:rPr>
            <w:webHidden/>
          </w:rPr>
          <w:instrText xml:space="preserve"> PAGEREF _Toc525565574 \h </w:instrText>
        </w:r>
        <w:r w:rsidR="006737B5">
          <w:rPr>
            <w:webHidden/>
          </w:rPr>
        </w:r>
        <w:r w:rsidR="006737B5">
          <w:rPr>
            <w:webHidden/>
          </w:rPr>
          <w:fldChar w:fldCharType="separate"/>
        </w:r>
        <w:r w:rsidR="00B113E7">
          <w:rPr>
            <w:webHidden/>
          </w:rPr>
          <w:t>10</w:t>
        </w:r>
        <w:r w:rsidR="006737B5">
          <w:rPr>
            <w:webHidden/>
          </w:rPr>
          <w:fldChar w:fldCharType="end"/>
        </w:r>
      </w:hyperlink>
    </w:p>
    <w:p w14:paraId="37AECD5B" w14:textId="77777777" w:rsidR="006737B5" w:rsidRDefault="00171173">
      <w:pPr>
        <w:pStyle w:val="TOC2"/>
        <w:rPr>
          <w:rFonts w:asciiTheme="minorHAnsi" w:eastAsiaTheme="minorEastAsia" w:hAnsiTheme="minorHAnsi" w:cstheme="minorBidi"/>
          <w:color w:val="auto"/>
        </w:rPr>
      </w:pPr>
      <w:hyperlink w:anchor="_Toc525565575" w:history="1">
        <w:r w:rsidR="006737B5" w:rsidRPr="005B5CD0">
          <w:rPr>
            <w:rStyle w:val="Hyperlink"/>
          </w:rPr>
          <w:t>6.4</w:t>
        </w:r>
        <w:r w:rsidR="006737B5">
          <w:rPr>
            <w:rFonts w:asciiTheme="minorHAnsi" w:eastAsiaTheme="minorEastAsia" w:hAnsiTheme="minorHAnsi" w:cstheme="minorBidi"/>
            <w:color w:val="auto"/>
          </w:rPr>
          <w:tab/>
        </w:r>
        <w:r w:rsidR="006737B5" w:rsidRPr="005B5CD0">
          <w:rPr>
            <w:rStyle w:val="Hyperlink"/>
          </w:rPr>
          <w:t>Completing a woman’s measurements and next steps</w:t>
        </w:r>
        <w:r w:rsidR="006737B5">
          <w:rPr>
            <w:webHidden/>
          </w:rPr>
          <w:tab/>
        </w:r>
        <w:r w:rsidR="006737B5">
          <w:rPr>
            <w:webHidden/>
          </w:rPr>
          <w:fldChar w:fldCharType="begin"/>
        </w:r>
        <w:r w:rsidR="006737B5">
          <w:rPr>
            <w:webHidden/>
          </w:rPr>
          <w:instrText xml:space="preserve"> PAGEREF _Toc525565575 \h </w:instrText>
        </w:r>
        <w:r w:rsidR="006737B5">
          <w:rPr>
            <w:webHidden/>
          </w:rPr>
        </w:r>
        <w:r w:rsidR="006737B5">
          <w:rPr>
            <w:webHidden/>
          </w:rPr>
          <w:fldChar w:fldCharType="separate"/>
        </w:r>
        <w:r w:rsidR="00B113E7">
          <w:rPr>
            <w:webHidden/>
          </w:rPr>
          <w:t>13</w:t>
        </w:r>
        <w:r w:rsidR="006737B5">
          <w:rPr>
            <w:webHidden/>
          </w:rPr>
          <w:fldChar w:fldCharType="end"/>
        </w:r>
      </w:hyperlink>
    </w:p>
    <w:p w14:paraId="4808EF61" w14:textId="77777777" w:rsidR="006737B5" w:rsidRDefault="00171173">
      <w:pPr>
        <w:pStyle w:val="TOC1"/>
        <w:rPr>
          <w:rFonts w:asciiTheme="minorHAnsi" w:eastAsiaTheme="minorEastAsia" w:hAnsiTheme="minorHAnsi" w:cstheme="minorBidi"/>
          <w:color w:val="auto"/>
        </w:rPr>
      </w:pPr>
      <w:hyperlink w:anchor="_Toc525565576" w:history="1">
        <w:r w:rsidR="006737B5" w:rsidRPr="005B5CD0">
          <w:rPr>
            <w:rStyle w:val="Hyperlink"/>
          </w:rPr>
          <w:t>7.</w:t>
        </w:r>
        <w:r w:rsidR="006737B5">
          <w:rPr>
            <w:rFonts w:asciiTheme="minorHAnsi" w:eastAsiaTheme="minorEastAsia" w:hAnsiTheme="minorHAnsi" w:cstheme="minorBidi"/>
            <w:color w:val="auto"/>
          </w:rPr>
          <w:tab/>
        </w:r>
        <w:r w:rsidR="006737B5" w:rsidRPr="005B5CD0">
          <w:rPr>
            <w:rStyle w:val="Hyperlink"/>
          </w:rPr>
          <w:t>Anthropometry techniques for children</w:t>
        </w:r>
        <w:r w:rsidR="006737B5">
          <w:rPr>
            <w:webHidden/>
          </w:rPr>
          <w:tab/>
        </w:r>
        <w:r w:rsidR="006737B5">
          <w:rPr>
            <w:webHidden/>
          </w:rPr>
          <w:fldChar w:fldCharType="begin"/>
        </w:r>
        <w:r w:rsidR="006737B5">
          <w:rPr>
            <w:webHidden/>
          </w:rPr>
          <w:instrText xml:space="preserve"> PAGEREF _Toc525565576 \h </w:instrText>
        </w:r>
        <w:r w:rsidR="006737B5">
          <w:rPr>
            <w:webHidden/>
          </w:rPr>
        </w:r>
        <w:r w:rsidR="006737B5">
          <w:rPr>
            <w:webHidden/>
          </w:rPr>
          <w:fldChar w:fldCharType="separate"/>
        </w:r>
        <w:r w:rsidR="00B113E7">
          <w:rPr>
            <w:webHidden/>
          </w:rPr>
          <w:t>13</w:t>
        </w:r>
        <w:r w:rsidR="006737B5">
          <w:rPr>
            <w:webHidden/>
          </w:rPr>
          <w:fldChar w:fldCharType="end"/>
        </w:r>
      </w:hyperlink>
    </w:p>
    <w:p w14:paraId="19D4357B" w14:textId="77777777" w:rsidR="006737B5" w:rsidRDefault="00171173">
      <w:pPr>
        <w:pStyle w:val="TOC2"/>
        <w:rPr>
          <w:rFonts w:asciiTheme="minorHAnsi" w:eastAsiaTheme="minorEastAsia" w:hAnsiTheme="minorHAnsi" w:cstheme="minorBidi"/>
          <w:color w:val="auto"/>
        </w:rPr>
      </w:pPr>
      <w:hyperlink w:anchor="_Toc525565577" w:history="1">
        <w:r w:rsidR="006737B5" w:rsidRPr="005B5CD0">
          <w:rPr>
            <w:rStyle w:val="Hyperlink"/>
          </w:rPr>
          <w:t>7.1</w:t>
        </w:r>
        <w:r w:rsidR="006737B5">
          <w:rPr>
            <w:rFonts w:asciiTheme="minorHAnsi" w:eastAsiaTheme="minorEastAsia" w:hAnsiTheme="minorHAnsi" w:cstheme="minorBidi"/>
            <w:color w:val="auto"/>
          </w:rPr>
          <w:tab/>
        </w:r>
        <w:r w:rsidR="006737B5" w:rsidRPr="005B5CD0">
          <w:rPr>
            <w:rStyle w:val="Hyperlink"/>
          </w:rPr>
          <w:t>Preparing to take measurements</w:t>
        </w:r>
        <w:r w:rsidR="006737B5">
          <w:rPr>
            <w:webHidden/>
          </w:rPr>
          <w:tab/>
        </w:r>
        <w:r w:rsidR="006737B5">
          <w:rPr>
            <w:webHidden/>
          </w:rPr>
          <w:fldChar w:fldCharType="begin"/>
        </w:r>
        <w:r w:rsidR="006737B5">
          <w:rPr>
            <w:webHidden/>
          </w:rPr>
          <w:instrText xml:space="preserve"> PAGEREF _Toc525565577 \h </w:instrText>
        </w:r>
        <w:r w:rsidR="006737B5">
          <w:rPr>
            <w:webHidden/>
          </w:rPr>
        </w:r>
        <w:r w:rsidR="006737B5">
          <w:rPr>
            <w:webHidden/>
          </w:rPr>
          <w:fldChar w:fldCharType="separate"/>
        </w:r>
        <w:r w:rsidR="00B113E7">
          <w:rPr>
            <w:webHidden/>
          </w:rPr>
          <w:t>14</w:t>
        </w:r>
        <w:r w:rsidR="006737B5">
          <w:rPr>
            <w:webHidden/>
          </w:rPr>
          <w:fldChar w:fldCharType="end"/>
        </w:r>
      </w:hyperlink>
    </w:p>
    <w:p w14:paraId="7D146FF8" w14:textId="77777777" w:rsidR="006737B5" w:rsidRDefault="00171173">
      <w:pPr>
        <w:pStyle w:val="TOC2"/>
        <w:rPr>
          <w:rFonts w:asciiTheme="minorHAnsi" w:eastAsiaTheme="minorEastAsia" w:hAnsiTheme="minorHAnsi" w:cstheme="minorBidi"/>
          <w:color w:val="auto"/>
        </w:rPr>
      </w:pPr>
      <w:hyperlink w:anchor="_Toc525565578" w:history="1">
        <w:r w:rsidR="006737B5" w:rsidRPr="005B5CD0">
          <w:rPr>
            <w:rStyle w:val="Hyperlink"/>
          </w:rPr>
          <w:t>7.2</w:t>
        </w:r>
        <w:r w:rsidR="006737B5">
          <w:rPr>
            <w:rFonts w:asciiTheme="minorHAnsi" w:eastAsiaTheme="minorEastAsia" w:hAnsiTheme="minorHAnsi" w:cstheme="minorBidi"/>
            <w:color w:val="auto"/>
          </w:rPr>
          <w:tab/>
        </w:r>
        <w:r w:rsidR="006737B5" w:rsidRPr="005B5CD0">
          <w:rPr>
            <w:rStyle w:val="Hyperlink"/>
          </w:rPr>
          <w:t>Measuring a child’s weight</w:t>
        </w:r>
        <w:r w:rsidR="006737B5">
          <w:rPr>
            <w:webHidden/>
          </w:rPr>
          <w:tab/>
        </w:r>
        <w:r w:rsidR="006737B5">
          <w:rPr>
            <w:webHidden/>
          </w:rPr>
          <w:fldChar w:fldCharType="begin"/>
        </w:r>
        <w:r w:rsidR="006737B5">
          <w:rPr>
            <w:webHidden/>
          </w:rPr>
          <w:instrText xml:space="preserve"> PAGEREF _Toc525565578 \h </w:instrText>
        </w:r>
        <w:r w:rsidR="006737B5">
          <w:rPr>
            <w:webHidden/>
          </w:rPr>
        </w:r>
        <w:r w:rsidR="006737B5">
          <w:rPr>
            <w:webHidden/>
          </w:rPr>
          <w:fldChar w:fldCharType="separate"/>
        </w:r>
        <w:r w:rsidR="00B113E7">
          <w:rPr>
            <w:webHidden/>
          </w:rPr>
          <w:t>15</w:t>
        </w:r>
        <w:r w:rsidR="006737B5">
          <w:rPr>
            <w:webHidden/>
          </w:rPr>
          <w:fldChar w:fldCharType="end"/>
        </w:r>
      </w:hyperlink>
    </w:p>
    <w:p w14:paraId="14187774" w14:textId="77777777" w:rsidR="006737B5" w:rsidRDefault="00171173">
      <w:pPr>
        <w:pStyle w:val="TOC3"/>
        <w:rPr>
          <w:rFonts w:asciiTheme="minorHAnsi" w:eastAsiaTheme="minorEastAsia" w:hAnsiTheme="minorHAnsi" w:cstheme="minorBidi"/>
          <w:color w:val="auto"/>
        </w:rPr>
      </w:pPr>
      <w:hyperlink w:anchor="_Toc525565579" w:history="1">
        <w:r w:rsidR="006737B5" w:rsidRPr="005B5CD0">
          <w:rPr>
            <w:rStyle w:val="Hyperlink"/>
          </w:rPr>
          <w:t>7.2.1</w:t>
        </w:r>
        <w:r w:rsidR="006737B5">
          <w:rPr>
            <w:rFonts w:asciiTheme="minorHAnsi" w:eastAsiaTheme="minorEastAsia" w:hAnsiTheme="minorHAnsi" w:cstheme="minorBidi"/>
            <w:color w:val="auto"/>
          </w:rPr>
          <w:tab/>
        </w:r>
        <w:r w:rsidR="006737B5" w:rsidRPr="005B5CD0">
          <w:rPr>
            <w:rStyle w:val="Hyperlink"/>
          </w:rPr>
          <w:t>Children less than 2 years of age</w:t>
        </w:r>
        <w:r w:rsidR="006737B5">
          <w:rPr>
            <w:webHidden/>
          </w:rPr>
          <w:tab/>
        </w:r>
        <w:r w:rsidR="006737B5">
          <w:rPr>
            <w:webHidden/>
          </w:rPr>
          <w:fldChar w:fldCharType="begin"/>
        </w:r>
        <w:r w:rsidR="006737B5">
          <w:rPr>
            <w:webHidden/>
          </w:rPr>
          <w:instrText xml:space="preserve"> PAGEREF _Toc525565579 \h </w:instrText>
        </w:r>
        <w:r w:rsidR="006737B5">
          <w:rPr>
            <w:webHidden/>
          </w:rPr>
        </w:r>
        <w:r w:rsidR="006737B5">
          <w:rPr>
            <w:webHidden/>
          </w:rPr>
          <w:fldChar w:fldCharType="separate"/>
        </w:r>
        <w:r w:rsidR="00B113E7">
          <w:rPr>
            <w:webHidden/>
          </w:rPr>
          <w:t>16</w:t>
        </w:r>
        <w:r w:rsidR="006737B5">
          <w:rPr>
            <w:webHidden/>
          </w:rPr>
          <w:fldChar w:fldCharType="end"/>
        </w:r>
      </w:hyperlink>
    </w:p>
    <w:p w14:paraId="09AB6872" w14:textId="77777777" w:rsidR="006737B5" w:rsidRDefault="00171173">
      <w:pPr>
        <w:pStyle w:val="TOC3"/>
        <w:rPr>
          <w:rFonts w:asciiTheme="minorHAnsi" w:eastAsiaTheme="minorEastAsia" w:hAnsiTheme="minorHAnsi" w:cstheme="minorBidi"/>
          <w:color w:val="auto"/>
        </w:rPr>
      </w:pPr>
      <w:hyperlink w:anchor="_Toc525565580" w:history="1">
        <w:r w:rsidR="006737B5" w:rsidRPr="005B5CD0">
          <w:rPr>
            <w:rStyle w:val="Hyperlink"/>
          </w:rPr>
          <w:t>7.2.2</w:t>
        </w:r>
        <w:r w:rsidR="006737B5">
          <w:rPr>
            <w:rFonts w:asciiTheme="minorHAnsi" w:eastAsiaTheme="minorEastAsia" w:hAnsiTheme="minorHAnsi" w:cstheme="minorBidi"/>
            <w:color w:val="auto"/>
          </w:rPr>
          <w:tab/>
        </w:r>
        <w:r w:rsidR="006737B5" w:rsidRPr="005B5CD0">
          <w:rPr>
            <w:rStyle w:val="Hyperlink"/>
          </w:rPr>
          <w:t>Children 2 years of age or older</w:t>
        </w:r>
        <w:r w:rsidR="006737B5">
          <w:rPr>
            <w:webHidden/>
          </w:rPr>
          <w:tab/>
        </w:r>
        <w:r w:rsidR="006737B5">
          <w:rPr>
            <w:webHidden/>
          </w:rPr>
          <w:fldChar w:fldCharType="begin"/>
        </w:r>
        <w:r w:rsidR="006737B5">
          <w:rPr>
            <w:webHidden/>
          </w:rPr>
          <w:instrText xml:space="preserve"> PAGEREF _Toc525565580 \h </w:instrText>
        </w:r>
        <w:r w:rsidR="006737B5">
          <w:rPr>
            <w:webHidden/>
          </w:rPr>
        </w:r>
        <w:r w:rsidR="006737B5">
          <w:rPr>
            <w:webHidden/>
          </w:rPr>
          <w:fldChar w:fldCharType="separate"/>
        </w:r>
        <w:r w:rsidR="00B113E7">
          <w:rPr>
            <w:webHidden/>
          </w:rPr>
          <w:t>18</w:t>
        </w:r>
        <w:r w:rsidR="006737B5">
          <w:rPr>
            <w:webHidden/>
          </w:rPr>
          <w:fldChar w:fldCharType="end"/>
        </w:r>
      </w:hyperlink>
    </w:p>
    <w:p w14:paraId="0FD2A5F3" w14:textId="77777777" w:rsidR="006737B5" w:rsidRDefault="00171173" w:rsidP="00DA752A">
      <w:pPr>
        <w:pStyle w:val="TOC2"/>
        <w:keepNext/>
        <w:widowControl/>
        <w:rPr>
          <w:rFonts w:asciiTheme="minorHAnsi" w:eastAsiaTheme="minorEastAsia" w:hAnsiTheme="minorHAnsi" w:cstheme="minorBidi"/>
          <w:color w:val="auto"/>
        </w:rPr>
      </w:pPr>
      <w:hyperlink w:anchor="_Toc525565581" w:history="1">
        <w:r w:rsidR="006737B5" w:rsidRPr="005B5CD0">
          <w:rPr>
            <w:rStyle w:val="Hyperlink"/>
          </w:rPr>
          <w:t>7.3</w:t>
        </w:r>
        <w:r w:rsidR="006737B5">
          <w:rPr>
            <w:rFonts w:asciiTheme="minorHAnsi" w:eastAsiaTheme="minorEastAsia" w:hAnsiTheme="minorHAnsi" w:cstheme="minorBidi"/>
            <w:color w:val="auto"/>
          </w:rPr>
          <w:tab/>
        </w:r>
        <w:r w:rsidR="006737B5" w:rsidRPr="005B5CD0">
          <w:rPr>
            <w:rStyle w:val="Hyperlink"/>
          </w:rPr>
          <w:t>Measuring a child’s height</w:t>
        </w:r>
        <w:r w:rsidR="006737B5">
          <w:rPr>
            <w:webHidden/>
          </w:rPr>
          <w:tab/>
        </w:r>
        <w:r w:rsidR="006737B5">
          <w:rPr>
            <w:webHidden/>
          </w:rPr>
          <w:fldChar w:fldCharType="begin"/>
        </w:r>
        <w:r w:rsidR="006737B5">
          <w:rPr>
            <w:webHidden/>
          </w:rPr>
          <w:instrText xml:space="preserve"> PAGEREF _Toc525565581 \h </w:instrText>
        </w:r>
        <w:r w:rsidR="006737B5">
          <w:rPr>
            <w:webHidden/>
          </w:rPr>
        </w:r>
        <w:r w:rsidR="006737B5">
          <w:rPr>
            <w:webHidden/>
          </w:rPr>
          <w:fldChar w:fldCharType="separate"/>
        </w:r>
        <w:r w:rsidR="00B113E7">
          <w:rPr>
            <w:webHidden/>
          </w:rPr>
          <w:t>18</w:t>
        </w:r>
        <w:r w:rsidR="006737B5">
          <w:rPr>
            <w:webHidden/>
          </w:rPr>
          <w:fldChar w:fldCharType="end"/>
        </w:r>
      </w:hyperlink>
    </w:p>
    <w:p w14:paraId="1F350829" w14:textId="77777777" w:rsidR="006737B5" w:rsidRDefault="00171173" w:rsidP="00DA752A">
      <w:pPr>
        <w:pStyle w:val="TOC3"/>
        <w:keepNext/>
        <w:widowControl/>
        <w:rPr>
          <w:rFonts w:asciiTheme="minorHAnsi" w:eastAsiaTheme="minorEastAsia" w:hAnsiTheme="minorHAnsi" w:cstheme="minorBidi"/>
          <w:color w:val="auto"/>
        </w:rPr>
      </w:pPr>
      <w:hyperlink w:anchor="_Toc525565582" w:history="1">
        <w:r w:rsidR="006737B5" w:rsidRPr="005B5CD0">
          <w:rPr>
            <w:rStyle w:val="Hyperlink"/>
          </w:rPr>
          <w:t>7.3.1</w:t>
        </w:r>
        <w:r w:rsidR="006737B5">
          <w:rPr>
            <w:rFonts w:asciiTheme="minorHAnsi" w:eastAsiaTheme="minorEastAsia" w:hAnsiTheme="minorHAnsi" w:cstheme="minorBidi"/>
            <w:color w:val="auto"/>
          </w:rPr>
          <w:tab/>
        </w:r>
        <w:r w:rsidR="006737B5" w:rsidRPr="005B5CD0">
          <w:rPr>
            <w:rStyle w:val="Hyperlink"/>
          </w:rPr>
          <w:t>Children less than 2 years of age</w:t>
        </w:r>
        <w:r w:rsidR="006737B5">
          <w:rPr>
            <w:webHidden/>
          </w:rPr>
          <w:tab/>
        </w:r>
        <w:r w:rsidR="006737B5">
          <w:rPr>
            <w:webHidden/>
          </w:rPr>
          <w:fldChar w:fldCharType="begin"/>
        </w:r>
        <w:r w:rsidR="006737B5">
          <w:rPr>
            <w:webHidden/>
          </w:rPr>
          <w:instrText xml:space="preserve"> PAGEREF _Toc525565582 \h </w:instrText>
        </w:r>
        <w:r w:rsidR="006737B5">
          <w:rPr>
            <w:webHidden/>
          </w:rPr>
        </w:r>
        <w:r w:rsidR="006737B5">
          <w:rPr>
            <w:webHidden/>
          </w:rPr>
          <w:fldChar w:fldCharType="separate"/>
        </w:r>
        <w:r w:rsidR="00B113E7">
          <w:rPr>
            <w:webHidden/>
          </w:rPr>
          <w:t>19</w:t>
        </w:r>
        <w:r w:rsidR="006737B5">
          <w:rPr>
            <w:webHidden/>
          </w:rPr>
          <w:fldChar w:fldCharType="end"/>
        </w:r>
      </w:hyperlink>
    </w:p>
    <w:p w14:paraId="5086DF2A" w14:textId="77777777" w:rsidR="006737B5" w:rsidRDefault="00171173">
      <w:pPr>
        <w:pStyle w:val="TOC3"/>
        <w:rPr>
          <w:rFonts w:asciiTheme="minorHAnsi" w:eastAsiaTheme="minorEastAsia" w:hAnsiTheme="minorHAnsi" w:cstheme="minorBidi"/>
          <w:color w:val="auto"/>
        </w:rPr>
      </w:pPr>
      <w:hyperlink w:anchor="_Toc525565583" w:history="1">
        <w:r w:rsidR="006737B5" w:rsidRPr="005B5CD0">
          <w:rPr>
            <w:rStyle w:val="Hyperlink"/>
          </w:rPr>
          <w:t>7.3.2</w:t>
        </w:r>
        <w:r w:rsidR="006737B5">
          <w:rPr>
            <w:rFonts w:asciiTheme="minorHAnsi" w:eastAsiaTheme="minorEastAsia" w:hAnsiTheme="minorHAnsi" w:cstheme="minorBidi"/>
            <w:color w:val="auto"/>
          </w:rPr>
          <w:tab/>
        </w:r>
        <w:r w:rsidR="006737B5" w:rsidRPr="005B5CD0">
          <w:rPr>
            <w:rStyle w:val="Hyperlink"/>
          </w:rPr>
          <w:t>Children 2 years of age or older</w:t>
        </w:r>
        <w:r w:rsidR="006737B5">
          <w:rPr>
            <w:webHidden/>
          </w:rPr>
          <w:tab/>
        </w:r>
        <w:r w:rsidR="006737B5">
          <w:rPr>
            <w:webHidden/>
          </w:rPr>
          <w:fldChar w:fldCharType="begin"/>
        </w:r>
        <w:r w:rsidR="006737B5">
          <w:rPr>
            <w:webHidden/>
          </w:rPr>
          <w:instrText xml:space="preserve"> PAGEREF _Toc525565583 \h </w:instrText>
        </w:r>
        <w:r w:rsidR="006737B5">
          <w:rPr>
            <w:webHidden/>
          </w:rPr>
        </w:r>
        <w:r w:rsidR="006737B5">
          <w:rPr>
            <w:webHidden/>
          </w:rPr>
          <w:fldChar w:fldCharType="separate"/>
        </w:r>
        <w:r w:rsidR="00B113E7">
          <w:rPr>
            <w:webHidden/>
          </w:rPr>
          <w:t>20</w:t>
        </w:r>
        <w:r w:rsidR="006737B5">
          <w:rPr>
            <w:webHidden/>
          </w:rPr>
          <w:fldChar w:fldCharType="end"/>
        </w:r>
      </w:hyperlink>
    </w:p>
    <w:p w14:paraId="612C3907" w14:textId="77777777" w:rsidR="006737B5" w:rsidRDefault="00171173">
      <w:pPr>
        <w:pStyle w:val="TOC2"/>
        <w:rPr>
          <w:rFonts w:asciiTheme="minorHAnsi" w:eastAsiaTheme="minorEastAsia" w:hAnsiTheme="minorHAnsi" w:cstheme="minorBidi"/>
          <w:color w:val="auto"/>
        </w:rPr>
      </w:pPr>
      <w:hyperlink w:anchor="_Toc525565584" w:history="1">
        <w:r w:rsidR="006737B5" w:rsidRPr="005B5CD0">
          <w:rPr>
            <w:rStyle w:val="Hyperlink"/>
          </w:rPr>
          <w:t>7.4</w:t>
        </w:r>
        <w:r w:rsidR="006737B5">
          <w:rPr>
            <w:rFonts w:asciiTheme="minorHAnsi" w:eastAsiaTheme="minorEastAsia" w:hAnsiTheme="minorHAnsi" w:cstheme="minorBidi"/>
            <w:color w:val="auto"/>
          </w:rPr>
          <w:tab/>
        </w:r>
        <w:r w:rsidR="006737B5" w:rsidRPr="005B5CD0">
          <w:rPr>
            <w:rStyle w:val="Hyperlink"/>
          </w:rPr>
          <w:t>Completing a child’s measurements and next steps</w:t>
        </w:r>
        <w:r w:rsidR="006737B5">
          <w:rPr>
            <w:webHidden/>
          </w:rPr>
          <w:tab/>
        </w:r>
        <w:r w:rsidR="006737B5">
          <w:rPr>
            <w:webHidden/>
          </w:rPr>
          <w:fldChar w:fldCharType="begin"/>
        </w:r>
        <w:r w:rsidR="006737B5">
          <w:rPr>
            <w:webHidden/>
          </w:rPr>
          <w:instrText xml:space="preserve"> PAGEREF _Toc525565584 \h </w:instrText>
        </w:r>
        <w:r w:rsidR="006737B5">
          <w:rPr>
            <w:webHidden/>
          </w:rPr>
        </w:r>
        <w:r w:rsidR="006737B5">
          <w:rPr>
            <w:webHidden/>
          </w:rPr>
          <w:fldChar w:fldCharType="separate"/>
        </w:r>
        <w:r w:rsidR="00B113E7">
          <w:rPr>
            <w:webHidden/>
          </w:rPr>
          <w:t>22</w:t>
        </w:r>
        <w:r w:rsidR="006737B5">
          <w:rPr>
            <w:webHidden/>
          </w:rPr>
          <w:fldChar w:fldCharType="end"/>
        </w:r>
      </w:hyperlink>
    </w:p>
    <w:p w14:paraId="7894BB86" w14:textId="77777777" w:rsidR="006737B5" w:rsidRDefault="00171173">
      <w:pPr>
        <w:pStyle w:val="TOC1"/>
        <w:rPr>
          <w:rFonts w:asciiTheme="minorHAnsi" w:eastAsiaTheme="minorEastAsia" w:hAnsiTheme="minorHAnsi" w:cstheme="minorBidi"/>
          <w:color w:val="auto"/>
        </w:rPr>
      </w:pPr>
      <w:hyperlink w:anchor="_Toc525565585" w:history="1">
        <w:r w:rsidR="006737B5" w:rsidRPr="005B5CD0">
          <w:rPr>
            <w:rStyle w:val="Hyperlink"/>
          </w:rPr>
          <w:t>8.</w:t>
        </w:r>
        <w:r w:rsidR="006737B5">
          <w:rPr>
            <w:rFonts w:asciiTheme="minorHAnsi" w:eastAsiaTheme="minorEastAsia" w:hAnsiTheme="minorHAnsi" w:cstheme="minorBidi"/>
            <w:color w:val="auto"/>
          </w:rPr>
          <w:tab/>
        </w:r>
        <w:r w:rsidR="006737B5" w:rsidRPr="005B5CD0">
          <w:rPr>
            <w:rStyle w:val="Hyperlink"/>
          </w:rPr>
          <w:t>Entering the anthropometry information in the tablet</w:t>
        </w:r>
        <w:r w:rsidR="006737B5">
          <w:rPr>
            <w:webHidden/>
          </w:rPr>
          <w:tab/>
        </w:r>
        <w:r w:rsidR="006737B5">
          <w:rPr>
            <w:webHidden/>
          </w:rPr>
          <w:fldChar w:fldCharType="begin"/>
        </w:r>
        <w:r w:rsidR="006737B5">
          <w:rPr>
            <w:webHidden/>
          </w:rPr>
          <w:instrText xml:space="preserve"> PAGEREF _Toc525565585 \h </w:instrText>
        </w:r>
        <w:r w:rsidR="006737B5">
          <w:rPr>
            <w:webHidden/>
          </w:rPr>
        </w:r>
        <w:r w:rsidR="006737B5">
          <w:rPr>
            <w:webHidden/>
          </w:rPr>
          <w:fldChar w:fldCharType="separate"/>
        </w:r>
        <w:r w:rsidR="00B113E7">
          <w:rPr>
            <w:webHidden/>
          </w:rPr>
          <w:t>23</w:t>
        </w:r>
        <w:r w:rsidR="006737B5">
          <w:rPr>
            <w:webHidden/>
          </w:rPr>
          <w:fldChar w:fldCharType="end"/>
        </w:r>
      </w:hyperlink>
    </w:p>
    <w:p w14:paraId="7CEAF8CA" w14:textId="77777777" w:rsidR="006737B5" w:rsidRDefault="00171173">
      <w:pPr>
        <w:pStyle w:val="TOC1"/>
        <w:rPr>
          <w:rFonts w:asciiTheme="minorHAnsi" w:eastAsiaTheme="minorEastAsia" w:hAnsiTheme="minorHAnsi" w:cstheme="minorBidi"/>
          <w:color w:val="auto"/>
        </w:rPr>
      </w:pPr>
      <w:hyperlink w:anchor="_Toc525565586" w:history="1">
        <w:r w:rsidR="006737B5" w:rsidRPr="005B5CD0">
          <w:rPr>
            <w:rStyle w:val="Hyperlink"/>
          </w:rPr>
          <w:t>9.</w:t>
        </w:r>
        <w:r w:rsidR="006737B5">
          <w:rPr>
            <w:rFonts w:asciiTheme="minorHAnsi" w:eastAsiaTheme="minorEastAsia" w:hAnsiTheme="minorHAnsi" w:cstheme="minorBidi"/>
            <w:color w:val="auto"/>
          </w:rPr>
          <w:tab/>
        </w:r>
        <w:r w:rsidR="006737B5" w:rsidRPr="005B5CD0">
          <w:rPr>
            <w:rStyle w:val="Hyperlink"/>
          </w:rPr>
          <w:t>Reviewing anthropometric results in women ages 15–49</w:t>
        </w:r>
        <w:r w:rsidR="006737B5">
          <w:rPr>
            <w:webHidden/>
          </w:rPr>
          <w:tab/>
        </w:r>
        <w:r w:rsidR="006737B5">
          <w:rPr>
            <w:webHidden/>
          </w:rPr>
          <w:fldChar w:fldCharType="begin"/>
        </w:r>
        <w:r w:rsidR="006737B5">
          <w:rPr>
            <w:webHidden/>
          </w:rPr>
          <w:instrText xml:space="preserve"> PAGEREF _Toc525565586 \h </w:instrText>
        </w:r>
        <w:r w:rsidR="006737B5">
          <w:rPr>
            <w:webHidden/>
          </w:rPr>
        </w:r>
        <w:r w:rsidR="006737B5">
          <w:rPr>
            <w:webHidden/>
          </w:rPr>
          <w:fldChar w:fldCharType="separate"/>
        </w:r>
        <w:r w:rsidR="00B113E7">
          <w:rPr>
            <w:webHidden/>
          </w:rPr>
          <w:t>23</w:t>
        </w:r>
        <w:r w:rsidR="006737B5">
          <w:rPr>
            <w:webHidden/>
          </w:rPr>
          <w:fldChar w:fldCharType="end"/>
        </w:r>
      </w:hyperlink>
    </w:p>
    <w:p w14:paraId="5D5759FD" w14:textId="77777777" w:rsidR="006737B5" w:rsidRDefault="00171173">
      <w:pPr>
        <w:pStyle w:val="TOC1"/>
        <w:rPr>
          <w:rFonts w:asciiTheme="minorHAnsi" w:eastAsiaTheme="minorEastAsia" w:hAnsiTheme="minorHAnsi" w:cstheme="minorBidi"/>
          <w:color w:val="auto"/>
        </w:rPr>
      </w:pPr>
      <w:hyperlink w:anchor="_Toc525565587" w:history="1">
        <w:r w:rsidR="006737B5" w:rsidRPr="005B5CD0">
          <w:rPr>
            <w:rStyle w:val="Hyperlink"/>
          </w:rPr>
          <w:t>10.</w:t>
        </w:r>
        <w:r w:rsidR="006737B5">
          <w:rPr>
            <w:rFonts w:asciiTheme="minorHAnsi" w:eastAsiaTheme="minorEastAsia" w:hAnsiTheme="minorHAnsi" w:cstheme="minorBidi"/>
            <w:color w:val="auto"/>
          </w:rPr>
          <w:tab/>
        </w:r>
        <w:r w:rsidR="006737B5" w:rsidRPr="005B5CD0">
          <w:rPr>
            <w:rStyle w:val="Hyperlink"/>
          </w:rPr>
          <w:t>Practicing taking measurements</w:t>
        </w:r>
        <w:r w:rsidR="006737B5">
          <w:rPr>
            <w:webHidden/>
          </w:rPr>
          <w:tab/>
        </w:r>
        <w:r w:rsidR="006737B5">
          <w:rPr>
            <w:webHidden/>
          </w:rPr>
          <w:fldChar w:fldCharType="begin"/>
        </w:r>
        <w:r w:rsidR="006737B5">
          <w:rPr>
            <w:webHidden/>
          </w:rPr>
          <w:instrText xml:space="preserve"> PAGEREF _Toc525565587 \h </w:instrText>
        </w:r>
        <w:r w:rsidR="006737B5">
          <w:rPr>
            <w:webHidden/>
          </w:rPr>
        </w:r>
        <w:r w:rsidR="006737B5">
          <w:rPr>
            <w:webHidden/>
          </w:rPr>
          <w:fldChar w:fldCharType="separate"/>
        </w:r>
        <w:r w:rsidR="00B113E7">
          <w:rPr>
            <w:webHidden/>
          </w:rPr>
          <w:t>24</w:t>
        </w:r>
        <w:r w:rsidR="006737B5">
          <w:rPr>
            <w:webHidden/>
          </w:rPr>
          <w:fldChar w:fldCharType="end"/>
        </w:r>
      </w:hyperlink>
    </w:p>
    <w:p w14:paraId="7B241B71" w14:textId="77777777" w:rsidR="006737B5" w:rsidRDefault="00171173">
      <w:pPr>
        <w:pStyle w:val="TOC2"/>
        <w:rPr>
          <w:rFonts w:asciiTheme="minorHAnsi" w:eastAsiaTheme="minorEastAsia" w:hAnsiTheme="minorHAnsi" w:cstheme="minorBidi"/>
          <w:color w:val="auto"/>
        </w:rPr>
      </w:pPr>
      <w:hyperlink w:anchor="_Toc525565588" w:history="1">
        <w:r w:rsidR="006737B5" w:rsidRPr="005B5CD0">
          <w:rPr>
            <w:rStyle w:val="Hyperlink"/>
          </w:rPr>
          <w:t>10.1</w:t>
        </w:r>
        <w:r w:rsidR="006737B5">
          <w:rPr>
            <w:rFonts w:asciiTheme="minorHAnsi" w:eastAsiaTheme="minorEastAsia" w:hAnsiTheme="minorHAnsi" w:cstheme="minorBidi"/>
            <w:color w:val="auto"/>
          </w:rPr>
          <w:tab/>
        </w:r>
        <w:r w:rsidR="006737B5" w:rsidRPr="005B5CD0">
          <w:rPr>
            <w:rStyle w:val="Hyperlink"/>
          </w:rPr>
          <w:t>Preparing for the practice session</w:t>
        </w:r>
        <w:r w:rsidR="006737B5">
          <w:rPr>
            <w:webHidden/>
          </w:rPr>
          <w:tab/>
        </w:r>
        <w:r w:rsidR="006737B5">
          <w:rPr>
            <w:webHidden/>
          </w:rPr>
          <w:fldChar w:fldCharType="begin"/>
        </w:r>
        <w:r w:rsidR="006737B5">
          <w:rPr>
            <w:webHidden/>
          </w:rPr>
          <w:instrText xml:space="preserve"> PAGEREF _Toc525565588 \h </w:instrText>
        </w:r>
        <w:r w:rsidR="006737B5">
          <w:rPr>
            <w:webHidden/>
          </w:rPr>
        </w:r>
        <w:r w:rsidR="006737B5">
          <w:rPr>
            <w:webHidden/>
          </w:rPr>
          <w:fldChar w:fldCharType="separate"/>
        </w:r>
        <w:r w:rsidR="00B113E7">
          <w:rPr>
            <w:webHidden/>
          </w:rPr>
          <w:t>24</w:t>
        </w:r>
        <w:r w:rsidR="006737B5">
          <w:rPr>
            <w:webHidden/>
          </w:rPr>
          <w:fldChar w:fldCharType="end"/>
        </w:r>
      </w:hyperlink>
    </w:p>
    <w:p w14:paraId="333DCAC4" w14:textId="77777777" w:rsidR="006737B5" w:rsidRDefault="00171173">
      <w:pPr>
        <w:pStyle w:val="TOC2"/>
        <w:rPr>
          <w:rFonts w:asciiTheme="minorHAnsi" w:eastAsiaTheme="minorEastAsia" w:hAnsiTheme="minorHAnsi" w:cstheme="minorBidi"/>
          <w:color w:val="auto"/>
        </w:rPr>
      </w:pPr>
      <w:hyperlink w:anchor="_Toc525565589" w:history="1">
        <w:r w:rsidR="006737B5" w:rsidRPr="005B5CD0">
          <w:rPr>
            <w:rStyle w:val="Hyperlink"/>
          </w:rPr>
          <w:t>10.2</w:t>
        </w:r>
        <w:r w:rsidR="006737B5">
          <w:rPr>
            <w:rFonts w:asciiTheme="minorHAnsi" w:eastAsiaTheme="minorEastAsia" w:hAnsiTheme="minorHAnsi" w:cstheme="minorBidi"/>
            <w:color w:val="auto"/>
          </w:rPr>
          <w:tab/>
        </w:r>
        <w:r w:rsidR="006737B5" w:rsidRPr="005B5CD0">
          <w:rPr>
            <w:rStyle w:val="Hyperlink"/>
          </w:rPr>
          <w:t>Practice session guidelines</w:t>
        </w:r>
        <w:r w:rsidR="006737B5">
          <w:rPr>
            <w:webHidden/>
          </w:rPr>
          <w:tab/>
        </w:r>
        <w:r w:rsidR="006737B5">
          <w:rPr>
            <w:webHidden/>
          </w:rPr>
          <w:fldChar w:fldCharType="begin"/>
        </w:r>
        <w:r w:rsidR="006737B5">
          <w:rPr>
            <w:webHidden/>
          </w:rPr>
          <w:instrText xml:space="preserve"> PAGEREF _Toc525565589 \h </w:instrText>
        </w:r>
        <w:r w:rsidR="006737B5">
          <w:rPr>
            <w:webHidden/>
          </w:rPr>
        </w:r>
        <w:r w:rsidR="006737B5">
          <w:rPr>
            <w:webHidden/>
          </w:rPr>
          <w:fldChar w:fldCharType="separate"/>
        </w:r>
        <w:r w:rsidR="00B113E7">
          <w:rPr>
            <w:webHidden/>
          </w:rPr>
          <w:t>25</w:t>
        </w:r>
        <w:r w:rsidR="006737B5">
          <w:rPr>
            <w:webHidden/>
          </w:rPr>
          <w:fldChar w:fldCharType="end"/>
        </w:r>
      </w:hyperlink>
    </w:p>
    <w:p w14:paraId="64989FD6" w14:textId="77777777" w:rsidR="006737B5" w:rsidRDefault="00171173">
      <w:pPr>
        <w:pStyle w:val="TOC2"/>
        <w:rPr>
          <w:rFonts w:asciiTheme="minorHAnsi" w:eastAsiaTheme="minorEastAsia" w:hAnsiTheme="minorHAnsi" w:cstheme="minorBidi"/>
          <w:color w:val="auto"/>
        </w:rPr>
      </w:pPr>
      <w:hyperlink w:anchor="_Toc525565590" w:history="1">
        <w:r w:rsidR="006737B5" w:rsidRPr="005B5CD0">
          <w:rPr>
            <w:rStyle w:val="Hyperlink"/>
          </w:rPr>
          <w:t>10.3</w:t>
        </w:r>
        <w:r w:rsidR="006737B5">
          <w:rPr>
            <w:rFonts w:asciiTheme="minorHAnsi" w:eastAsiaTheme="minorEastAsia" w:hAnsiTheme="minorHAnsi" w:cstheme="minorBidi"/>
            <w:color w:val="auto"/>
          </w:rPr>
          <w:tab/>
        </w:r>
        <w:r w:rsidR="006737B5" w:rsidRPr="005B5CD0">
          <w:rPr>
            <w:rStyle w:val="Hyperlink"/>
          </w:rPr>
          <w:t>Analyzing the results</w:t>
        </w:r>
        <w:r w:rsidR="006737B5">
          <w:rPr>
            <w:webHidden/>
          </w:rPr>
          <w:tab/>
        </w:r>
        <w:r w:rsidR="006737B5">
          <w:rPr>
            <w:webHidden/>
          </w:rPr>
          <w:fldChar w:fldCharType="begin"/>
        </w:r>
        <w:r w:rsidR="006737B5">
          <w:rPr>
            <w:webHidden/>
          </w:rPr>
          <w:instrText xml:space="preserve"> PAGEREF _Toc525565590 \h </w:instrText>
        </w:r>
        <w:r w:rsidR="006737B5">
          <w:rPr>
            <w:webHidden/>
          </w:rPr>
        </w:r>
        <w:r w:rsidR="006737B5">
          <w:rPr>
            <w:webHidden/>
          </w:rPr>
          <w:fldChar w:fldCharType="separate"/>
        </w:r>
        <w:r w:rsidR="00B113E7">
          <w:rPr>
            <w:webHidden/>
          </w:rPr>
          <w:t>25</w:t>
        </w:r>
        <w:r w:rsidR="006737B5">
          <w:rPr>
            <w:webHidden/>
          </w:rPr>
          <w:fldChar w:fldCharType="end"/>
        </w:r>
      </w:hyperlink>
    </w:p>
    <w:p w14:paraId="4E38BE64" w14:textId="77777777" w:rsidR="006737B5" w:rsidRDefault="00171173">
      <w:pPr>
        <w:pStyle w:val="TOC2"/>
        <w:rPr>
          <w:rFonts w:asciiTheme="minorHAnsi" w:eastAsiaTheme="minorEastAsia" w:hAnsiTheme="minorHAnsi" w:cstheme="minorBidi"/>
          <w:color w:val="auto"/>
        </w:rPr>
      </w:pPr>
      <w:hyperlink w:anchor="_Toc525565591" w:history="1">
        <w:r w:rsidR="006737B5" w:rsidRPr="005B5CD0">
          <w:rPr>
            <w:rStyle w:val="Hyperlink"/>
          </w:rPr>
          <w:t>10.4</w:t>
        </w:r>
        <w:r w:rsidR="006737B5">
          <w:rPr>
            <w:rFonts w:asciiTheme="minorHAnsi" w:eastAsiaTheme="minorEastAsia" w:hAnsiTheme="minorHAnsi" w:cstheme="minorBidi"/>
            <w:color w:val="auto"/>
          </w:rPr>
          <w:tab/>
        </w:r>
        <w:r w:rsidR="006737B5" w:rsidRPr="005B5CD0">
          <w:rPr>
            <w:rStyle w:val="Hyperlink"/>
          </w:rPr>
          <w:t>Interpreting the results</w:t>
        </w:r>
        <w:r w:rsidR="006737B5">
          <w:rPr>
            <w:webHidden/>
          </w:rPr>
          <w:tab/>
        </w:r>
        <w:r w:rsidR="006737B5">
          <w:rPr>
            <w:webHidden/>
          </w:rPr>
          <w:fldChar w:fldCharType="begin"/>
        </w:r>
        <w:r w:rsidR="006737B5">
          <w:rPr>
            <w:webHidden/>
          </w:rPr>
          <w:instrText xml:space="preserve"> PAGEREF _Toc525565591 \h </w:instrText>
        </w:r>
        <w:r w:rsidR="006737B5">
          <w:rPr>
            <w:webHidden/>
          </w:rPr>
        </w:r>
        <w:r w:rsidR="006737B5">
          <w:rPr>
            <w:webHidden/>
          </w:rPr>
          <w:fldChar w:fldCharType="separate"/>
        </w:r>
        <w:r w:rsidR="00B113E7">
          <w:rPr>
            <w:webHidden/>
          </w:rPr>
          <w:t>26</w:t>
        </w:r>
        <w:r w:rsidR="006737B5">
          <w:rPr>
            <w:webHidden/>
          </w:rPr>
          <w:fldChar w:fldCharType="end"/>
        </w:r>
      </w:hyperlink>
    </w:p>
    <w:p w14:paraId="71ECE083" w14:textId="77777777" w:rsidR="006737B5" w:rsidRDefault="00171173">
      <w:pPr>
        <w:pStyle w:val="TOC1"/>
        <w:rPr>
          <w:rFonts w:asciiTheme="minorHAnsi" w:eastAsiaTheme="minorEastAsia" w:hAnsiTheme="minorHAnsi" w:cstheme="minorBidi"/>
          <w:color w:val="auto"/>
        </w:rPr>
      </w:pPr>
      <w:hyperlink w:anchor="_Toc525565592" w:history="1">
        <w:r w:rsidR="006737B5" w:rsidRPr="005B5CD0">
          <w:rPr>
            <w:rStyle w:val="Hyperlink"/>
          </w:rPr>
          <w:t>Appendix A: Expected values for height (length) and weight for children ages 0–59 months</w:t>
        </w:r>
        <w:r w:rsidR="006737B5">
          <w:rPr>
            <w:webHidden/>
          </w:rPr>
          <w:tab/>
        </w:r>
        <w:r w:rsidR="006737B5">
          <w:rPr>
            <w:webHidden/>
          </w:rPr>
          <w:fldChar w:fldCharType="begin"/>
        </w:r>
        <w:r w:rsidR="006737B5">
          <w:rPr>
            <w:webHidden/>
          </w:rPr>
          <w:instrText xml:space="preserve"> PAGEREF _Toc525565592 \h </w:instrText>
        </w:r>
        <w:r w:rsidR="006737B5">
          <w:rPr>
            <w:webHidden/>
          </w:rPr>
        </w:r>
        <w:r w:rsidR="006737B5">
          <w:rPr>
            <w:webHidden/>
          </w:rPr>
          <w:fldChar w:fldCharType="separate"/>
        </w:r>
        <w:r w:rsidR="00B113E7">
          <w:rPr>
            <w:webHidden/>
          </w:rPr>
          <w:t>28</w:t>
        </w:r>
        <w:r w:rsidR="006737B5">
          <w:rPr>
            <w:webHidden/>
          </w:rPr>
          <w:fldChar w:fldCharType="end"/>
        </w:r>
      </w:hyperlink>
    </w:p>
    <w:p w14:paraId="276DE7CB" w14:textId="77777777" w:rsidR="006737B5" w:rsidRDefault="00171173">
      <w:pPr>
        <w:pStyle w:val="TOC1"/>
        <w:rPr>
          <w:rFonts w:asciiTheme="minorHAnsi" w:eastAsiaTheme="minorEastAsia" w:hAnsiTheme="minorHAnsi" w:cstheme="minorBidi"/>
          <w:color w:val="auto"/>
        </w:rPr>
      </w:pPr>
      <w:hyperlink w:anchor="_Toc525565593" w:history="1">
        <w:r w:rsidR="006737B5" w:rsidRPr="005B5CD0">
          <w:rPr>
            <w:rStyle w:val="Hyperlink"/>
          </w:rPr>
          <w:t>Appendix B: Scale standardization test</w:t>
        </w:r>
        <w:r w:rsidR="006737B5">
          <w:rPr>
            <w:webHidden/>
          </w:rPr>
          <w:tab/>
        </w:r>
        <w:r w:rsidR="006737B5">
          <w:rPr>
            <w:webHidden/>
          </w:rPr>
          <w:fldChar w:fldCharType="begin"/>
        </w:r>
        <w:r w:rsidR="006737B5">
          <w:rPr>
            <w:webHidden/>
          </w:rPr>
          <w:instrText xml:space="preserve"> PAGEREF _Toc525565593 \h </w:instrText>
        </w:r>
        <w:r w:rsidR="006737B5">
          <w:rPr>
            <w:webHidden/>
          </w:rPr>
        </w:r>
        <w:r w:rsidR="006737B5">
          <w:rPr>
            <w:webHidden/>
          </w:rPr>
          <w:fldChar w:fldCharType="separate"/>
        </w:r>
        <w:r w:rsidR="00B113E7">
          <w:rPr>
            <w:webHidden/>
          </w:rPr>
          <w:t>29</w:t>
        </w:r>
        <w:r w:rsidR="006737B5">
          <w:rPr>
            <w:webHidden/>
          </w:rPr>
          <w:fldChar w:fldCharType="end"/>
        </w:r>
      </w:hyperlink>
    </w:p>
    <w:p w14:paraId="3E62274B" w14:textId="77777777" w:rsidR="006737B5" w:rsidRDefault="00171173">
      <w:pPr>
        <w:pStyle w:val="TOC1"/>
        <w:rPr>
          <w:rFonts w:asciiTheme="minorHAnsi" w:eastAsiaTheme="minorEastAsia" w:hAnsiTheme="minorHAnsi" w:cstheme="minorBidi"/>
          <w:color w:val="auto"/>
        </w:rPr>
      </w:pPr>
      <w:hyperlink w:anchor="_Toc525565594" w:history="1">
        <w:r w:rsidR="006737B5" w:rsidRPr="005B5CD0">
          <w:rPr>
            <w:rStyle w:val="Hyperlink"/>
          </w:rPr>
          <w:t>Appendix C: Troubleshooting issues with the seca scale</w:t>
        </w:r>
        <w:r w:rsidR="006737B5">
          <w:rPr>
            <w:webHidden/>
          </w:rPr>
          <w:tab/>
        </w:r>
        <w:r w:rsidR="006737B5">
          <w:rPr>
            <w:webHidden/>
          </w:rPr>
          <w:fldChar w:fldCharType="begin"/>
        </w:r>
        <w:r w:rsidR="006737B5">
          <w:rPr>
            <w:webHidden/>
          </w:rPr>
          <w:instrText xml:space="preserve"> PAGEREF _Toc525565594 \h </w:instrText>
        </w:r>
        <w:r w:rsidR="006737B5">
          <w:rPr>
            <w:webHidden/>
          </w:rPr>
        </w:r>
        <w:r w:rsidR="006737B5">
          <w:rPr>
            <w:webHidden/>
          </w:rPr>
          <w:fldChar w:fldCharType="separate"/>
        </w:r>
        <w:r w:rsidR="00B113E7">
          <w:rPr>
            <w:webHidden/>
          </w:rPr>
          <w:t>31</w:t>
        </w:r>
        <w:r w:rsidR="006737B5">
          <w:rPr>
            <w:webHidden/>
          </w:rPr>
          <w:fldChar w:fldCharType="end"/>
        </w:r>
      </w:hyperlink>
    </w:p>
    <w:p w14:paraId="568A4C33" w14:textId="77777777" w:rsidR="006737B5" w:rsidRDefault="00171173">
      <w:pPr>
        <w:pStyle w:val="TOC1"/>
        <w:rPr>
          <w:rFonts w:asciiTheme="minorHAnsi" w:eastAsiaTheme="minorEastAsia" w:hAnsiTheme="minorHAnsi" w:cstheme="minorBidi"/>
          <w:color w:val="auto"/>
        </w:rPr>
      </w:pPr>
      <w:hyperlink w:anchor="_Toc525565595" w:history="1">
        <w:r w:rsidR="006737B5" w:rsidRPr="005B5CD0">
          <w:rPr>
            <w:rStyle w:val="Hyperlink"/>
          </w:rPr>
          <w:t>Appendix D: Troubleshooting issues while height measurements</w:t>
        </w:r>
        <w:r w:rsidR="006737B5">
          <w:rPr>
            <w:webHidden/>
          </w:rPr>
          <w:tab/>
        </w:r>
        <w:r w:rsidR="006737B5">
          <w:rPr>
            <w:webHidden/>
          </w:rPr>
          <w:fldChar w:fldCharType="begin"/>
        </w:r>
        <w:r w:rsidR="006737B5">
          <w:rPr>
            <w:webHidden/>
          </w:rPr>
          <w:instrText xml:space="preserve"> PAGEREF _Toc525565595 \h </w:instrText>
        </w:r>
        <w:r w:rsidR="006737B5">
          <w:rPr>
            <w:webHidden/>
          </w:rPr>
        </w:r>
        <w:r w:rsidR="006737B5">
          <w:rPr>
            <w:webHidden/>
          </w:rPr>
          <w:fldChar w:fldCharType="separate"/>
        </w:r>
        <w:r w:rsidR="00B113E7">
          <w:rPr>
            <w:webHidden/>
          </w:rPr>
          <w:t>32</w:t>
        </w:r>
        <w:r w:rsidR="006737B5">
          <w:rPr>
            <w:webHidden/>
          </w:rPr>
          <w:fldChar w:fldCharType="end"/>
        </w:r>
      </w:hyperlink>
    </w:p>
    <w:p w14:paraId="129A2635" w14:textId="77777777" w:rsidR="006737B5" w:rsidRDefault="00171173">
      <w:pPr>
        <w:pStyle w:val="TOC1"/>
        <w:rPr>
          <w:rFonts w:asciiTheme="minorHAnsi" w:eastAsiaTheme="minorEastAsia" w:hAnsiTheme="minorHAnsi" w:cstheme="minorBidi"/>
          <w:color w:val="auto"/>
        </w:rPr>
      </w:pPr>
      <w:hyperlink w:anchor="_Toc525565596" w:history="1">
        <w:r w:rsidR="006737B5" w:rsidRPr="005B5CD0">
          <w:rPr>
            <w:rStyle w:val="Hyperlink"/>
          </w:rPr>
          <w:t>Appendix E: Anthropometry practice session analysis form</w:t>
        </w:r>
        <w:r w:rsidR="006737B5">
          <w:rPr>
            <w:webHidden/>
          </w:rPr>
          <w:tab/>
        </w:r>
        <w:r w:rsidR="006737B5">
          <w:rPr>
            <w:webHidden/>
          </w:rPr>
          <w:fldChar w:fldCharType="begin"/>
        </w:r>
        <w:r w:rsidR="006737B5">
          <w:rPr>
            <w:webHidden/>
          </w:rPr>
          <w:instrText xml:space="preserve"> PAGEREF _Toc525565596 \h </w:instrText>
        </w:r>
        <w:r w:rsidR="006737B5">
          <w:rPr>
            <w:webHidden/>
          </w:rPr>
        </w:r>
        <w:r w:rsidR="006737B5">
          <w:rPr>
            <w:webHidden/>
          </w:rPr>
          <w:fldChar w:fldCharType="separate"/>
        </w:r>
        <w:r w:rsidR="00B113E7">
          <w:rPr>
            <w:webHidden/>
          </w:rPr>
          <w:t>33</w:t>
        </w:r>
        <w:r w:rsidR="006737B5">
          <w:rPr>
            <w:webHidden/>
          </w:rPr>
          <w:fldChar w:fldCharType="end"/>
        </w:r>
      </w:hyperlink>
    </w:p>
    <w:p w14:paraId="3EB88563" w14:textId="77777777" w:rsidR="006737B5" w:rsidRDefault="00171173">
      <w:pPr>
        <w:pStyle w:val="TOC1"/>
        <w:rPr>
          <w:rFonts w:asciiTheme="minorHAnsi" w:eastAsiaTheme="minorEastAsia" w:hAnsiTheme="minorHAnsi" w:cstheme="minorBidi"/>
          <w:color w:val="auto"/>
        </w:rPr>
      </w:pPr>
      <w:hyperlink w:anchor="_Toc525565597" w:history="1">
        <w:r w:rsidR="006737B5" w:rsidRPr="005B5CD0">
          <w:rPr>
            <w:rStyle w:val="Hyperlink"/>
          </w:rPr>
          <w:t>Appendix F: Women’s BMI chart</w:t>
        </w:r>
        <w:r w:rsidR="006737B5">
          <w:rPr>
            <w:webHidden/>
          </w:rPr>
          <w:tab/>
        </w:r>
        <w:r w:rsidR="006737B5">
          <w:rPr>
            <w:webHidden/>
          </w:rPr>
          <w:fldChar w:fldCharType="begin"/>
        </w:r>
        <w:r w:rsidR="006737B5">
          <w:rPr>
            <w:webHidden/>
          </w:rPr>
          <w:instrText xml:space="preserve"> PAGEREF _Toc525565597 \h </w:instrText>
        </w:r>
        <w:r w:rsidR="006737B5">
          <w:rPr>
            <w:webHidden/>
          </w:rPr>
        </w:r>
        <w:r w:rsidR="006737B5">
          <w:rPr>
            <w:webHidden/>
          </w:rPr>
          <w:fldChar w:fldCharType="separate"/>
        </w:r>
        <w:r w:rsidR="00B113E7">
          <w:rPr>
            <w:webHidden/>
          </w:rPr>
          <w:t>34</w:t>
        </w:r>
        <w:r w:rsidR="006737B5">
          <w:rPr>
            <w:webHidden/>
          </w:rPr>
          <w:fldChar w:fldCharType="end"/>
        </w:r>
      </w:hyperlink>
    </w:p>
    <w:p w14:paraId="4B257FFC" w14:textId="77777777" w:rsidR="009D17A6" w:rsidRDefault="00430FB3" w:rsidP="00091648">
      <w:pPr>
        <w:widowControl/>
        <w:spacing w:after="120" w:line="259" w:lineRule="auto"/>
        <w:rPr>
          <w:rFonts w:eastAsia="Cabin" w:cs="Cabin"/>
        </w:rPr>
      </w:pPr>
      <w:r>
        <w:rPr>
          <w:rFonts w:eastAsia="Cabin" w:cs="Cabin"/>
        </w:rPr>
        <w:fldChar w:fldCharType="end"/>
      </w:r>
    </w:p>
    <w:p w14:paraId="6E797939" w14:textId="77777777" w:rsidR="009D17A6" w:rsidRDefault="009D17A6">
      <w:pPr>
        <w:widowControl/>
        <w:spacing w:after="200"/>
        <w:rPr>
          <w:rFonts w:eastAsia="Cabin" w:cs="Cabin"/>
        </w:rPr>
      </w:pPr>
      <w:r>
        <w:rPr>
          <w:rFonts w:eastAsia="Cabin" w:cs="Cabin"/>
        </w:rPr>
        <w:br w:type="page"/>
      </w:r>
    </w:p>
    <w:p w14:paraId="452C70A0" w14:textId="05E02BDA" w:rsidR="009D17A6" w:rsidRDefault="009D17A6" w:rsidP="009D17A6">
      <w:pPr>
        <w:pStyle w:val="DocumentNameHeadline"/>
        <w:spacing w:after="240"/>
      </w:pPr>
      <w:r>
        <w:lastRenderedPageBreak/>
        <w:t>List of Figures</w:t>
      </w:r>
    </w:p>
    <w:p w14:paraId="7566EE24" w14:textId="77777777" w:rsidR="006737B5" w:rsidRDefault="009D17A6">
      <w:pPr>
        <w:pStyle w:val="TOC1"/>
        <w:rPr>
          <w:rFonts w:asciiTheme="minorHAnsi" w:eastAsiaTheme="minorEastAsia" w:hAnsiTheme="minorHAnsi" w:cstheme="minorBidi"/>
          <w:color w:val="auto"/>
        </w:rPr>
      </w:pPr>
      <w:r>
        <w:fldChar w:fldCharType="begin"/>
      </w:r>
      <w:r>
        <w:instrText xml:space="preserve"> TOC \h \z \t "Caption,1" </w:instrText>
      </w:r>
      <w:r>
        <w:fldChar w:fldCharType="separate"/>
      </w:r>
      <w:hyperlink r:id="rId15" w:anchor="_Toc525565598" w:history="1">
        <w:r w:rsidR="006737B5" w:rsidRPr="009F7287">
          <w:rPr>
            <w:rStyle w:val="Hyperlink"/>
          </w:rPr>
          <w:t>Figure 1: Measuring an Adult's Height</w:t>
        </w:r>
        <w:r w:rsidR="006737B5">
          <w:rPr>
            <w:webHidden/>
          </w:rPr>
          <w:tab/>
        </w:r>
        <w:r w:rsidR="006737B5">
          <w:rPr>
            <w:webHidden/>
          </w:rPr>
          <w:fldChar w:fldCharType="begin"/>
        </w:r>
        <w:r w:rsidR="006737B5">
          <w:rPr>
            <w:webHidden/>
          </w:rPr>
          <w:instrText xml:space="preserve"> PAGEREF _Toc525565598 \h </w:instrText>
        </w:r>
        <w:r w:rsidR="006737B5">
          <w:rPr>
            <w:webHidden/>
          </w:rPr>
        </w:r>
        <w:r w:rsidR="006737B5">
          <w:rPr>
            <w:webHidden/>
          </w:rPr>
          <w:fldChar w:fldCharType="separate"/>
        </w:r>
        <w:r w:rsidR="006737B5">
          <w:rPr>
            <w:webHidden/>
          </w:rPr>
          <w:t>11</w:t>
        </w:r>
        <w:r w:rsidR="006737B5">
          <w:rPr>
            <w:webHidden/>
          </w:rPr>
          <w:fldChar w:fldCharType="end"/>
        </w:r>
      </w:hyperlink>
    </w:p>
    <w:p w14:paraId="08CADA9C" w14:textId="77777777" w:rsidR="006737B5" w:rsidRDefault="00171173">
      <w:pPr>
        <w:pStyle w:val="TOC1"/>
        <w:rPr>
          <w:rFonts w:asciiTheme="minorHAnsi" w:eastAsiaTheme="minorEastAsia" w:hAnsiTheme="minorHAnsi" w:cstheme="minorBidi"/>
          <w:color w:val="auto"/>
        </w:rPr>
      </w:pPr>
      <w:hyperlink w:anchor="_Toc525565599" w:history="1">
        <w:r w:rsidR="006737B5" w:rsidRPr="009F7287">
          <w:rPr>
            <w:rStyle w:val="Hyperlink"/>
          </w:rPr>
          <w:t>Figure 2: Measuring a Child’s Length</w:t>
        </w:r>
        <w:r w:rsidR="006737B5">
          <w:rPr>
            <w:webHidden/>
          </w:rPr>
          <w:tab/>
        </w:r>
        <w:r w:rsidR="006737B5">
          <w:rPr>
            <w:webHidden/>
          </w:rPr>
          <w:fldChar w:fldCharType="begin"/>
        </w:r>
        <w:r w:rsidR="006737B5">
          <w:rPr>
            <w:webHidden/>
          </w:rPr>
          <w:instrText xml:space="preserve"> PAGEREF _Toc525565599 \h </w:instrText>
        </w:r>
        <w:r w:rsidR="006737B5">
          <w:rPr>
            <w:webHidden/>
          </w:rPr>
        </w:r>
        <w:r w:rsidR="006737B5">
          <w:rPr>
            <w:webHidden/>
          </w:rPr>
          <w:fldChar w:fldCharType="separate"/>
        </w:r>
        <w:r w:rsidR="006737B5">
          <w:rPr>
            <w:webHidden/>
          </w:rPr>
          <w:t>19</w:t>
        </w:r>
        <w:r w:rsidR="006737B5">
          <w:rPr>
            <w:webHidden/>
          </w:rPr>
          <w:fldChar w:fldCharType="end"/>
        </w:r>
      </w:hyperlink>
    </w:p>
    <w:p w14:paraId="69314C24" w14:textId="77777777" w:rsidR="006737B5" w:rsidRDefault="00171173">
      <w:pPr>
        <w:pStyle w:val="TOC1"/>
        <w:rPr>
          <w:rFonts w:asciiTheme="minorHAnsi" w:eastAsiaTheme="minorEastAsia" w:hAnsiTheme="minorHAnsi" w:cstheme="minorBidi"/>
          <w:color w:val="auto"/>
        </w:rPr>
      </w:pPr>
      <w:hyperlink w:anchor="_Toc525565600" w:history="1">
        <w:r w:rsidR="006737B5" w:rsidRPr="009F7287">
          <w:rPr>
            <w:rStyle w:val="Hyperlink"/>
          </w:rPr>
          <w:t>Figure 3: Measuring a Child’s Height</w:t>
        </w:r>
        <w:r w:rsidR="006737B5">
          <w:rPr>
            <w:webHidden/>
          </w:rPr>
          <w:tab/>
        </w:r>
        <w:r w:rsidR="006737B5">
          <w:rPr>
            <w:webHidden/>
          </w:rPr>
          <w:fldChar w:fldCharType="begin"/>
        </w:r>
        <w:r w:rsidR="006737B5">
          <w:rPr>
            <w:webHidden/>
          </w:rPr>
          <w:instrText xml:space="preserve"> PAGEREF _Toc525565600 \h </w:instrText>
        </w:r>
        <w:r w:rsidR="006737B5">
          <w:rPr>
            <w:webHidden/>
          </w:rPr>
        </w:r>
        <w:r w:rsidR="006737B5">
          <w:rPr>
            <w:webHidden/>
          </w:rPr>
          <w:fldChar w:fldCharType="separate"/>
        </w:r>
        <w:r w:rsidR="006737B5">
          <w:rPr>
            <w:webHidden/>
          </w:rPr>
          <w:t>21</w:t>
        </w:r>
        <w:r w:rsidR="006737B5">
          <w:rPr>
            <w:webHidden/>
          </w:rPr>
          <w:fldChar w:fldCharType="end"/>
        </w:r>
      </w:hyperlink>
    </w:p>
    <w:p w14:paraId="1A7B43AE" w14:textId="47380DED" w:rsidR="009D17A6" w:rsidRDefault="009D17A6" w:rsidP="009D17A6">
      <w:pPr>
        <w:pStyle w:val="DocumentNameHeadline"/>
        <w:spacing w:after="240"/>
      </w:pPr>
      <w:r>
        <w:fldChar w:fldCharType="end"/>
      </w:r>
    </w:p>
    <w:p w14:paraId="03FF022C" w14:textId="77777777" w:rsidR="009D17A6" w:rsidRDefault="009D17A6" w:rsidP="009D17A6">
      <w:pPr>
        <w:pStyle w:val="DocumentNameHeadline"/>
        <w:spacing w:after="240"/>
      </w:pPr>
    </w:p>
    <w:p w14:paraId="6902F965" w14:textId="3226865D" w:rsidR="009D17A6" w:rsidRDefault="009D17A6" w:rsidP="009D17A6">
      <w:pPr>
        <w:pStyle w:val="DocumentNameHeadline"/>
        <w:spacing w:after="240"/>
      </w:pPr>
      <w:r>
        <w:t>List of Tables</w:t>
      </w:r>
    </w:p>
    <w:p w14:paraId="6B7F09A5" w14:textId="77777777" w:rsidR="000B7097" w:rsidRDefault="009D17A6">
      <w:pPr>
        <w:pStyle w:val="TOC1"/>
        <w:rPr>
          <w:rFonts w:asciiTheme="minorHAnsi" w:eastAsiaTheme="minorEastAsia" w:hAnsiTheme="minorHAnsi" w:cstheme="minorBidi"/>
          <w:color w:val="auto"/>
        </w:rPr>
      </w:pPr>
      <w:r>
        <w:fldChar w:fldCharType="begin"/>
      </w:r>
      <w:r>
        <w:instrText xml:space="preserve"> TOC \h \z \t "Table title,1" </w:instrText>
      </w:r>
      <w:r>
        <w:fldChar w:fldCharType="separate"/>
      </w:r>
      <w:hyperlink w:anchor="_Toc525566222" w:history="1">
        <w:r w:rsidR="000B7097" w:rsidRPr="00215F55">
          <w:rPr>
            <w:rStyle w:val="Hyperlink"/>
          </w:rPr>
          <w:t>Table 1: Growth Failure Descriptions, Indications, Indices, and Comments</w:t>
        </w:r>
        <w:r w:rsidR="000B7097">
          <w:rPr>
            <w:webHidden/>
          </w:rPr>
          <w:tab/>
        </w:r>
        <w:r w:rsidR="000B7097">
          <w:rPr>
            <w:webHidden/>
          </w:rPr>
          <w:fldChar w:fldCharType="begin"/>
        </w:r>
        <w:r w:rsidR="000B7097">
          <w:rPr>
            <w:webHidden/>
          </w:rPr>
          <w:instrText xml:space="preserve"> PAGEREF _Toc525566222 \h </w:instrText>
        </w:r>
        <w:r w:rsidR="000B7097">
          <w:rPr>
            <w:webHidden/>
          </w:rPr>
        </w:r>
        <w:r w:rsidR="000B7097">
          <w:rPr>
            <w:webHidden/>
          </w:rPr>
          <w:fldChar w:fldCharType="separate"/>
        </w:r>
        <w:r w:rsidR="000B7097">
          <w:rPr>
            <w:webHidden/>
          </w:rPr>
          <w:t>2</w:t>
        </w:r>
        <w:r w:rsidR="000B7097">
          <w:rPr>
            <w:webHidden/>
          </w:rPr>
          <w:fldChar w:fldCharType="end"/>
        </w:r>
      </w:hyperlink>
    </w:p>
    <w:p w14:paraId="03A1F5A2" w14:textId="77777777" w:rsidR="000B7097" w:rsidRDefault="00171173">
      <w:pPr>
        <w:pStyle w:val="TOC1"/>
        <w:rPr>
          <w:rFonts w:asciiTheme="minorHAnsi" w:eastAsiaTheme="minorEastAsia" w:hAnsiTheme="minorHAnsi" w:cstheme="minorBidi"/>
          <w:color w:val="auto"/>
        </w:rPr>
      </w:pPr>
      <w:hyperlink w:anchor="_Toc525566223" w:history="1">
        <w:r w:rsidR="000B7097" w:rsidRPr="00215F55">
          <w:rPr>
            <w:rStyle w:val="Hyperlink"/>
          </w:rPr>
          <w:t>Table 2: Example of a Boy Age 15 Months Who is 8.0 kg</w:t>
        </w:r>
        <w:r w:rsidR="000B7097">
          <w:rPr>
            <w:webHidden/>
          </w:rPr>
          <w:tab/>
        </w:r>
        <w:r w:rsidR="000B7097">
          <w:rPr>
            <w:webHidden/>
          </w:rPr>
          <w:fldChar w:fldCharType="begin"/>
        </w:r>
        <w:r w:rsidR="000B7097">
          <w:rPr>
            <w:webHidden/>
          </w:rPr>
          <w:instrText xml:space="preserve"> PAGEREF _Toc525566223 \h </w:instrText>
        </w:r>
        <w:r w:rsidR="000B7097">
          <w:rPr>
            <w:webHidden/>
          </w:rPr>
        </w:r>
        <w:r w:rsidR="000B7097">
          <w:rPr>
            <w:webHidden/>
          </w:rPr>
          <w:fldChar w:fldCharType="separate"/>
        </w:r>
        <w:r w:rsidR="000B7097">
          <w:rPr>
            <w:webHidden/>
          </w:rPr>
          <w:t>13</w:t>
        </w:r>
        <w:r w:rsidR="000B7097">
          <w:rPr>
            <w:webHidden/>
          </w:rPr>
          <w:fldChar w:fldCharType="end"/>
        </w:r>
      </w:hyperlink>
    </w:p>
    <w:p w14:paraId="7758F089" w14:textId="77777777" w:rsidR="000B7097" w:rsidRDefault="00171173">
      <w:pPr>
        <w:pStyle w:val="TOC1"/>
        <w:rPr>
          <w:rFonts w:asciiTheme="minorHAnsi" w:eastAsiaTheme="minorEastAsia" w:hAnsiTheme="minorHAnsi" w:cstheme="minorBidi"/>
          <w:color w:val="auto"/>
        </w:rPr>
      </w:pPr>
      <w:hyperlink w:anchor="_Toc525566224" w:history="1">
        <w:r w:rsidR="000B7097" w:rsidRPr="00215F55">
          <w:rPr>
            <w:rStyle w:val="Hyperlink"/>
          </w:rPr>
          <w:t>Table 3: Example of Girl Age 36 Months Who is 11.2 kg</w:t>
        </w:r>
        <w:r w:rsidR="000B7097">
          <w:rPr>
            <w:webHidden/>
          </w:rPr>
          <w:tab/>
        </w:r>
        <w:r w:rsidR="000B7097">
          <w:rPr>
            <w:webHidden/>
          </w:rPr>
          <w:fldChar w:fldCharType="begin"/>
        </w:r>
        <w:r w:rsidR="000B7097">
          <w:rPr>
            <w:webHidden/>
          </w:rPr>
          <w:instrText xml:space="preserve"> PAGEREF _Toc525566224 \h </w:instrText>
        </w:r>
        <w:r w:rsidR="000B7097">
          <w:rPr>
            <w:webHidden/>
          </w:rPr>
        </w:r>
        <w:r w:rsidR="000B7097">
          <w:rPr>
            <w:webHidden/>
          </w:rPr>
          <w:fldChar w:fldCharType="separate"/>
        </w:r>
        <w:r w:rsidR="000B7097">
          <w:rPr>
            <w:webHidden/>
          </w:rPr>
          <w:t>13</w:t>
        </w:r>
        <w:r w:rsidR="000B7097">
          <w:rPr>
            <w:webHidden/>
          </w:rPr>
          <w:fldChar w:fldCharType="end"/>
        </w:r>
      </w:hyperlink>
    </w:p>
    <w:p w14:paraId="2A10A9D0" w14:textId="77777777" w:rsidR="000B7097" w:rsidRDefault="00171173">
      <w:pPr>
        <w:pStyle w:val="TOC1"/>
        <w:rPr>
          <w:rFonts w:asciiTheme="minorHAnsi" w:eastAsiaTheme="minorEastAsia" w:hAnsiTheme="minorHAnsi" w:cstheme="minorBidi"/>
          <w:color w:val="auto"/>
        </w:rPr>
      </w:pPr>
      <w:hyperlink w:anchor="_Toc525566225" w:history="1">
        <w:r w:rsidR="000B7097" w:rsidRPr="00215F55">
          <w:rPr>
            <w:rStyle w:val="Hyperlink"/>
            <w:iCs/>
          </w:rPr>
          <w:t>Table 4: Large, Medium, and Small Differences for Weights and Heights (Lengths)</w:t>
        </w:r>
        <w:r w:rsidR="000B7097">
          <w:rPr>
            <w:webHidden/>
          </w:rPr>
          <w:tab/>
        </w:r>
        <w:r w:rsidR="000B7097">
          <w:rPr>
            <w:webHidden/>
          </w:rPr>
          <w:fldChar w:fldCharType="begin"/>
        </w:r>
        <w:r w:rsidR="000B7097">
          <w:rPr>
            <w:webHidden/>
          </w:rPr>
          <w:instrText xml:space="preserve"> PAGEREF _Toc525566225 \h </w:instrText>
        </w:r>
        <w:r w:rsidR="000B7097">
          <w:rPr>
            <w:webHidden/>
          </w:rPr>
        </w:r>
        <w:r w:rsidR="000B7097">
          <w:rPr>
            <w:webHidden/>
          </w:rPr>
          <w:fldChar w:fldCharType="separate"/>
        </w:r>
        <w:r w:rsidR="000B7097">
          <w:rPr>
            <w:webHidden/>
          </w:rPr>
          <w:t>24</w:t>
        </w:r>
        <w:r w:rsidR="000B7097">
          <w:rPr>
            <w:webHidden/>
          </w:rPr>
          <w:fldChar w:fldCharType="end"/>
        </w:r>
      </w:hyperlink>
    </w:p>
    <w:p w14:paraId="5C4F55B8" w14:textId="77777777" w:rsidR="000B7097" w:rsidRDefault="00171173">
      <w:pPr>
        <w:pStyle w:val="TOC1"/>
        <w:rPr>
          <w:rFonts w:asciiTheme="minorHAnsi" w:eastAsiaTheme="minorEastAsia" w:hAnsiTheme="minorHAnsi" w:cstheme="minorBidi"/>
          <w:color w:val="auto"/>
        </w:rPr>
      </w:pPr>
      <w:hyperlink w:anchor="_Toc525566226" w:history="1">
        <w:r w:rsidR="000B7097" w:rsidRPr="00215F55">
          <w:rPr>
            <w:rStyle w:val="Hyperlink"/>
            <w:iCs/>
          </w:rPr>
          <w:t>Table 5: Summary of Differences for Weights and Heights (Lengths) for Four Measurers</w:t>
        </w:r>
        <w:r w:rsidR="000B7097">
          <w:rPr>
            <w:webHidden/>
          </w:rPr>
          <w:tab/>
        </w:r>
        <w:r w:rsidR="000B7097">
          <w:rPr>
            <w:webHidden/>
          </w:rPr>
          <w:fldChar w:fldCharType="begin"/>
        </w:r>
        <w:r w:rsidR="000B7097">
          <w:rPr>
            <w:webHidden/>
          </w:rPr>
          <w:instrText xml:space="preserve"> PAGEREF _Toc525566226 \h </w:instrText>
        </w:r>
        <w:r w:rsidR="000B7097">
          <w:rPr>
            <w:webHidden/>
          </w:rPr>
        </w:r>
        <w:r w:rsidR="000B7097">
          <w:rPr>
            <w:webHidden/>
          </w:rPr>
          <w:fldChar w:fldCharType="separate"/>
        </w:r>
        <w:r w:rsidR="000B7097">
          <w:rPr>
            <w:webHidden/>
          </w:rPr>
          <w:t>26</w:t>
        </w:r>
        <w:r w:rsidR="000B7097">
          <w:rPr>
            <w:webHidden/>
          </w:rPr>
          <w:fldChar w:fldCharType="end"/>
        </w:r>
      </w:hyperlink>
    </w:p>
    <w:p w14:paraId="6A9866C8" w14:textId="77777777" w:rsidR="000B7097" w:rsidRDefault="00171173">
      <w:pPr>
        <w:pStyle w:val="TOC1"/>
        <w:rPr>
          <w:rFonts w:asciiTheme="minorHAnsi" w:eastAsiaTheme="minorEastAsia" w:hAnsiTheme="minorHAnsi" w:cstheme="minorBidi"/>
          <w:color w:val="auto"/>
        </w:rPr>
      </w:pPr>
      <w:hyperlink w:anchor="_Toc525566227" w:history="1">
        <w:r w:rsidR="000B7097" w:rsidRPr="00215F55">
          <w:rPr>
            <w:rStyle w:val="Hyperlink"/>
          </w:rPr>
          <w:t>Table B1: Scale Standardization Test Form</w:t>
        </w:r>
        <w:r w:rsidR="000B7097">
          <w:rPr>
            <w:webHidden/>
          </w:rPr>
          <w:tab/>
        </w:r>
        <w:r w:rsidR="000B7097">
          <w:rPr>
            <w:webHidden/>
          </w:rPr>
          <w:fldChar w:fldCharType="begin"/>
        </w:r>
        <w:r w:rsidR="000B7097">
          <w:rPr>
            <w:webHidden/>
          </w:rPr>
          <w:instrText xml:space="preserve"> PAGEREF _Toc525566227 \h </w:instrText>
        </w:r>
        <w:r w:rsidR="000B7097">
          <w:rPr>
            <w:webHidden/>
          </w:rPr>
        </w:r>
        <w:r w:rsidR="000B7097">
          <w:rPr>
            <w:webHidden/>
          </w:rPr>
          <w:fldChar w:fldCharType="separate"/>
        </w:r>
        <w:r w:rsidR="000B7097">
          <w:rPr>
            <w:webHidden/>
          </w:rPr>
          <w:t>29</w:t>
        </w:r>
        <w:r w:rsidR="000B7097">
          <w:rPr>
            <w:webHidden/>
          </w:rPr>
          <w:fldChar w:fldCharType="end"/>
        </w:r>
      </w:hyperlink>
    </w:p>
    <w:p w14:paraId="73ABF8EB" w14:textId="77777777" w:rsidR="000B7097" w:rsidRDefault="00171173">
      <w:pPr>
        <w:pStyle w:val="TOC1"/>
        <w:rPr>
          <w:rFonts w:asciiTheme="minorHAnsi" w:eastAsiaTheme="minorEastAsia" w:hAnsiTheme="minorHAnsi" w:cstheme="minorBidi"/>
          <w:color w:val="auto"/>
        </w:rPr>
      </w:pPr>
      <w:hyperlink w:anchor="_Toc525566228" w:history="1">
        <w:r w:rsidR="000B7097" w:rsidRPr="00215F55">
          <w:rPr>
            <w:rStyle w:val="Hyperlink"/>
          </w:rPr>
          <w:t>Table C1: Troubleshooting Errors with the Scale</w:t>
        </w:r>
        <w:r w:rsidR="000B7097">
          <w:rPr>
            <w:webHidden/>
          </w:rPr>
          <w:tab/>
        </w:r>
        <w:r w:rsidR="000B7097">
          <w:rPr>
            <w:webHidden/>
          </w:rPr>
          <w:fldChar w:fldCharType="begin"/>
        </w:r>
        <w:r w:rsidR="000B7097">
          <w:rPr>
            <w:webHidden/>
          </w:rPr>
          <w:instrText xml:space="preserve"> PAGEREF _Toc525566228 \h </w:instrText>
        </w:r>
        <w:r w:rsidR="000B7097">
          <w:rPr>
            <w:webHidden/>
          </w:rPr>
        </w:r>
        <w:r w:rsidR="000B7097">
          <w:rPr>
            <w:webHidden/>
          </w:rPr>
          <w:fldChar w:fldCharType="separate"/>
        </w:r>
        <w:r w:rsidR="000B7097">
          <w:rPr>
            <w:webHidden/>
          </w:rPr>
          <w:t>30</w:t>
        </w:r>
        <w:r w:rsidR="000B7097">
          <w:rPr>
            <w:webHidden/>
          </w:rPr>
          <w:fldChar w:fldCharType="end"/>
        </w:r>
      </w:hyperlink>
    </w:p>
    <w:p w14:paraId="27794FA6" w14:textId="77777777" w:rsidR="000B7097" w:rsidRDefault="00171173">
      <w:pPr>
        <w:pStyle w:val="TOC1"/>
        <w:rPr>
          <w:rFonts w:asciiTheme="minorHAnsi" w:eastAsiaTheme="minorEastAsia" w:hAnsiTheme="minorHAnsi" w:cstheme="minorBidi"/>
          <w:color w:val="auto"/>
        </w:rPr>
      </w:pPr>
      <w:hyperlink w:anchor="_Toc525566229" w:history="1">
        <w:r w:rsidR="000B7097" w:rsidRPr="00215F55">
          <w:rPr>
            <w:rStyle w:val="Hyperlink"/>
          </w:rPr>
          <w:t>Table D1: Troubleshooting while Taking Height Measurements</w:t>
        </w:r>
        <w:r w:rsidR="000B7097">
          <w:rPr>
            <w:webHidden/>
          </w:rPr>
          <w:tab/>
        </w:r>
        <w:r w:rsidR="000B7097">
          <w:rPr>
            <w:webHidden/>
          </w:rPr>
          <w:fldChar w:fldCharType="begin"/>
        </w:r>
        <w:r w:rsidR="000B7097">
          <w:rPr>
            <w:webHidden/>
          </w:rPr>
          <w:instrText xml:space="preserve"> PAGEREF _Toc525566229 \h </w:instrText>
        </w:r>
        <w:r w:rsidR="000B7097">
          <w:rPr>
            <w:webHidden/>
          </w:rPr>
        </w:r>
        <w:r w:rsidR="000B7097">
          <w:rPr>
            <w:webHidden/>
          </w:rPr>
          <w:fldChar w:fldCharType="separate"/>
        </w:r>
        <w:r w:rsidR="000B7097">
          <w:rPr>
            <w:webHidden/>
          </w:rPr>
          <w:t>31</w:t>
        </w:r>
        <w:r w:rsidR="000B7097">
          <w:rPr>
            <w:webHidden/>
          </w:rPr>
          <w:fldChar w:fldCharType="end"/>
        </w:r>
      </w:hyperlink>
    </w:p>
    <w:p w14:paraId="3478D80A" w14:textId="3BE60C03" w:rsidR="00E864E9" w:rsidRPr="00CB526B" w:rsidRDefault="009D17A6" w:rsidP="009D17A6">
      <w:pPr>
        <w:widowControl/>
        <w:spacing w:after="120" w:line="259" w:lineRule="auto"/>
        <w:rPr>
          <w:rFonts w:eastAsia="Cabin" w:cs="Cabin"/>
          <w:b/>
          <w:color w:val="365F91"/>
        </w:rPr>
      </w:pPr>
      <w:r>
        <w:fldChar w:fldCharType="end"/>
      </w:r>
      <w:r w:rsidR="00E864E9" w:rsidRPr="00CB526B">
        <w:rPr>
          <w:rFonts w:eastAsia="Cabin" w:cs="Cabin"/>
        </w:rPr>
        <w:br w:type="page"/>
      </w:r>
    </w:p>
    <w:p w14:paraId="1B04CABB" w14:textId="1B1C018F" w:rsidR="002273CF" w:rsidRPr="009B1032" w:rsidRDefault="00430FB3" w:rsidP="00375F66">
      <w:pPr>
        <w:pStyle w:val="Heading1"/>
        <w:numPr>
          <w:ilvl w:val="0"/>
          <w:numId w:val="0"/>
        </w:numPr>
      </w:pPr>
      <w:bookmarkStart w:id="1" w:name="_Toc525565552"/>
      <w:r>
        <w:lastRenderedPageBreak/>
        <w:t>Abbreviations</w:t>
      </w:r>
      <w:bookmarkEnd w:id="1"/>
    </w:p>
    <w:p w14:paraId="0E9F4A6D" w14:textId="7E6DD239" w:rsidR="00AF1F7F" w:rsidRPr="00CB526B" w:rsidRDefault="00F72D20" w:rsidP="00430FB3">
      <w:pPr>
        <w:pStyle w:val="BodyText"/>
        <w:tabs>
          <w:tab w:val="left" w:pos="1440"/>
        </w:tabs>
      </w:pPr>
      <w:r w:rsidRPr="00CB526B">
        <w:t>BMI</w:t>
      </w:r>
      <w:r w:rsidRPr="00CB526B">
        <w:tab/>
        <w:t>Body mass index</w:t>
      </w:r>
    </w:p>
    <w:p w14:paraId="5E41EA01" w14:textId="004F5D44" w:rsidR="00F72D20" w:rsidRPr="00CB526B" w:rsidRDefault="00707C19" w:rsidP="00430FB3">
      <w:pPr>
        <w:pStyle w:val="BodyText"/>
        <w:tabs>
          <w:tab w:val="left" w:pos="1440"/>
        </w:tabs>
      </w:pPr>
      <w:r w:rsidRPr="00CB526B">
        <w:t>cm</w:t>
      </w:r>
      <w:r w:rsidRPr="00CB526B">
        <w:tab/>
        <w:t>centimeter</w:t>
      </w:r>
    </w:p>
    <w:p w14:paraId="23843A1D" w14:textId="432E6F9E" w:rsidR="00707C19" w:rsidRPr="00CB526B" w:rsidRDefault="00707C19" w:rsidP="00430FB3">
      <w:pPr>
        <w:pStyle w:val="BodyText"/>
        <w:tabs>
          <w:tab w:val="left" w:pos="1440"/>
        </w:tabs>
      </w:pPr>
      <w:r w:rsidRPr="00CB526B">
        <w:t>kg</w:t>
      </w:r>
      <w:r w:rsidRPr="00CB526B">
        <w:tab/>
        <w:t>kilogram</w:t>
      </w:r>
    </w:p>
    <w:p w14:paraId="3742C02E" w14:textId="6B9F3C8E" w:rsidR="00051BB8" w:rsidRPr="00CB526B" w:rsidRDefault="00051BB8" w:rsidP="00430FB3">
      <w:pPr>
        <w:pStyle w:val="BodyText"/>
        <w:tabs>
          <w:tab w:val="left" w:pos="1440"/>
        </w:tabs>
      </w:pPr>
      <w:r w:rsidRPr="00CB526B">
        <w:t>UNICEF</w:t>
      </w:r>
      <w:r w:rsidRPr="00CB526B">
        <w:tab/>
        <w:t>United Nations Children’s Fund</w:t>
      </w:r>
    </w:p>
    <w:p w14:paraId="0FF6F830" w14:textId="762CF57A" w:rsidR="002273CF" w:rsidRPr="00CB526B" w:rsidRDefault="00F62BDE" w:rsidP="00430FB3">
      <w:pPr>
        <w:pStyle w:val="BodyText"/>
        <w:tabs>
          <w:tab w:val="left" w:pos="1440"/>
        </w:tabs>
      </w:pPr>
      <w:r w:rsidRPr="00CB526B">
        <w:t>USAID</w:t>
      </w:r>
      <w:r w:rsidRPr="00CB526B">
        <w:tab/>
        <w:t>United States Agency for International Development</w:t>
      </w:r>
    </w:p>
    <w:p w14:paraId="109C12F2" w14:textId="77777777" w:rsidR="002273CF" w:rsidRPr="00CB526B" w:rsidRDefault="00F62BDE" w:rsidP="00430FB3">
      <w:pPr>
        <w:pStyle w:val="BodyText"/>
        <w:tabs>
          <w:tab w:val="left" w:pos="1440"/>
        </w:tabs>
      </w:pPr>
      <w:r w:rsidRPr="00CB526B">
        <w:t>ZOI</w:t>
      </w:r>
      <w:r w:rsidRPr="00CB526B">
        <w:tab/>
        <w:t xml:space="preserve">Zone of </w:t>
      </w:r>
      <w:r w:rsidR="0035076A" w:rsidRPr="00CB526B">
        <w:t>I</w:t>
      </w:r>
      <w:r w:rsidRPr="00CB526B">
        <w:t>nfluence</w:t>
      </w:r>
    </w:p>
    <w:p w14:paraId="4E8F88A8" w14:textId="77777777" w:rsidR="002273CF" w:rsidRPr="00CB526B" w:rsidRDefault="002273CF" w:rsidP="00091648">
      <w:pPr>
        <w:spacing w:after="120" w:line="259" w:lineRule="auto"/>
      </w:pPr>
    </w:p>
    <w:p w14:paraId="737A7E74" w14:textId="77777777" w:rsidR="002273CF" w:rsidRPr="00CB526B" w:rsidRDefault="00F62BDE" w:rsidP="00091648">
      <w:pPr>
        <w:spacing w:after="120" w:line="259" w:lineRule="auto"/>
      </w:pPr>
      <w:r w:rsidRPr="00CB526B">
        <w:br w:type="page"/>
      </w:r>
    </w:p>
    <w:p w14:paraId="3D5217C9" w14:textId="77777777" w:rsidR="000E433B" w:rsidRPr="00CB526B" w:rsidRDefault="000E433B" w:rsidP="00375F66">
      <w:pPr>
        <w:pStyle w:val="Heading1"/>
        <w:sectPr w:rsidR="000E433B" w:rsidRPr="00CB526B" w:rsidSect="009B1032">
          <w:footerReference w:type="default" r:id="rId16"/>
          <w:pgSz w:w="12240" w:h="15840"/>
          <w:pgMar w:top="1440" w:right="1440" w:bottom="1440" w:left="1440" w:header="720" w:footer="720" w:gutter="0"/>
          <w:pgNumType w:fmt="lowerRoman" w:start="1"/>
          <w:cols w:space="720"/>
          <w:docGrid w:linePitch="299"/>
        </w:sectPr>
      </w:pPr>
      <w:bookmarkStart w:id="2" w:name="h.30j0zll" w:colFirst="0" w:colLast="0"/>
      <w:bookmarkEnd w:id="2"/>
    </w:p>
    <w:p w14:paraId="11674660" w14:textId="013AB461" w:rsidR="00442CC7" w:rsidRPr="00CB526B" w:rsidRDefault="00442CC7" w:rsidP="00375F66">
      <w:pPr>
        <w:pStyle w:val="Heading1"/>
      </w:pPr>
      <w:bookmarkStart w:id="3" w:name="_Toc387751347"/>
      <w:bookmarkStart w:id="4" w:name="_Toc525482870"/>
      <w:bookmarkStart w:id="5" w:name="_Toc525565553"/>
      <w:r w:rsidRPr="00CB526B">
        <w:lastRenderedPageBreak/>
        <w:t>I</w:t>
      </w:r>
      <w:bookmarkEnd w:id="3"/>
      <w:r w:rsidR="009E3337" w:rsidRPr="00CB526B">
        <w:t>ntroduction</w:t>
      </w:r>
      <w:bookmarkEnd w:id="4"/>
      <w:bookmarkEnd w:id="5"/>
    </w:p>
    <w:p w14:paraId="1F44403A" w14:textId="650135CB" w:rsidR="006F781C" w:rsidRPr="009B1032" w:rsidRDefault="002B4033" w:rsidP="00375F66">
      <w:pPr>
        <w:pStyle w:val="BodyText"/>
      </w:pPr>
      <w:r w:rsidRPr="009B1032">
        <w:t>Feed the Future seeks to reduce poverty, hunger, and undernutrition among women and children, and to increase income, women’s empowerment, dietary diversity, and appropriate feeding practices. Program efforts are concentrated in Zones of Influence (ZOIs) in Feed the Future target countries. Progress in achieving Feed the Future’s objectives is tracked using population-based performance indicators.</w:t>
      </w:r>
    </w:p>
    <w:p w14:paraId="6D7313BB" w14:textId="49986392" w:rsidR="006F781C" w:rsidRPr="00091648" w:rsidRDefault="002B4033" w:rsidP="00375F66">
      <w:pPr>
        <w:pStyle w:val="BodyText"/>
      </w:pPr>
      <w:r w:rsidRPr="00CB526B">
        <w:t>The purpose of the Feed the Future [</w:t>
      </w:r>
      <w:r w:rsidRPr="00CB526B">
        <w:rPr>
          <w:highlight w:val="yellow"/>
        </w:rPr>
        <w:t>YEAR</w:t>
      </w:r>
      <w:r w:rsidRPr="00CB526B">
        <w:t>] [</w:t>
      </w:r>
      <w:r w:rsidRPr="00CB526B">
        <w:rPr>
          <w:highlight w:val="yellow"/>
        </w:rPr>
        <w:t>COUNTRY</w:t>
      </w:r>
      <w:r w:rsidRPr="00CB526B">
        <w:t>] ZOI Survey is to provide U.S. Government interagency partners, the United States Agency for International Development (USAID) Bureau for Food Security, USAID/[</w:t>
      </w:r>
      <w:r w:rsidRPr="00CB526B">
        <w:rPr>
          <w:highlight w:val="yellow"/>
        </w:rPr>
        <w:t>COUNTRY</w:t>
      </w:r>
      <w:r w:rsidRPr="00CB526B">
        <w:t>], the [</w:t>
      </w:r>
      <w:r w:rsidRPr="00CB526B">
        <w:rPr>
          <w:highlight w:val="yellow"/>
        </w:rPr>
        <w:t>COUNTRY</w:t>
      </w:r>
      <w:r w:rsidRPr="00CB526B">
        <w:t xml:space="preserve">] government, and development partners with information on the current status of the Feed the Future population-based ZOI-level indicators. The ZOI Survey is designed to </w:t>
      </w:r>
      <w:r w:rsidRPr="00CB526B">
        <w:rPr>
          <w:rFonts w:eastAsiaTheme="minorHAnsi"/>
        </w:rPr>
        <w:t xml:space="preserve">monitor progress and determine whether there has been statistically significant change over time at the population level in </w:t>
      </w:r>
      <w:r w:rsidRPr="00CB526B">
        <w:t>key outcome and impact indicators, with the expectation that the effects of the program should spread beyond beneficiaries to the general population in the ZOI over the life of the program.</w:t>
      </w:r>
    </w:p>
    <w:p w14:paraId="25A8C413" w14:textId="22CCC931" w:rsidR="00332CF4" w:rsidRDefault="00332CF4" w:rsidP="00375F66">
      <w:pPr>
        <w:pStyle w:val="BodyText"/>
        <w:rPr>
          <w:snapToGrid w:val="0"/>
        </w:rPr>
      </w:pPr>
      <w:r w:rsidRPr="00732A8F">
        <w:rPr>
          <w:snapToGrid w:val="0"/>
        </w:rPr>
        <w:t xml:space="preserve">Feed the Future aims to prevent and treat undernutrition by supporting country-owned programs to address its root causes and to accelerate improved nutrition with the goal of reducing stunting of children under </w:t>
      </w:r>
      <w:r w:rsidR="00C5008D">
        <w:rPr>
          <w:snapToGrid w:val="0"/>
        </w:rPr>
        <w:t>5</w:t>
      </w:r>
      <w:r w:rsidR="00C5008D" w:rsidRPr="00732A8F">
        <w:rPr>
          <w:snapToGrid w:val="0"/>
        </w:rPr>
        <w:t xml:space="preserve"> </w:t>
      </w:r>
      <w:r w:rsidRPr="00732A8F">
        <w:rPr>
          <w:snapToGrid w:val="0"/>
        </w:rPr>
        <w:t xml:space="preserve">years </w:t>
      </w:r>
      <w:r w:rsidR="00C5008D">
        <w:rPr>
          <w:snapToGrid w:val="0"/>
        </w:rPr>
        <w:t>of age</w:t>
      </w:r>
      <w:r w:rsidRPr="00732A8F">
        <w:rPr>
          <w:snapToGrid w:val="0"/>
        </w:rPr>
        <w:t xml:space="preserve">. Taking a comprehensive approach, Feed the Future’s nutrition interventions focus on the critical 1,000-day window from pregnancy to a child’s second birthday. The right nutrition during this time can have a profound impact on a child’s health and </w:t>
      </w:r>
      <w:r w:rsidR="00C5008D">
        <w:rPr>
          <w:snapToGrid w:val="0"/>
        </w:rPr>
        <w:t>his or her</w:t>
      </w:r>
      <w:r w:rsidR="00C5008D" w:rsidRPr="00732A8F">
        <w:rPr>
          <w:snapToGrid w:val="0"/>
        </w:rPr>
        <w:t xml:space="preserve"> </w:t>
      </w:r>
      <w:r w:rsidRPr="00732A8F">
        <w:rPr>
          <w:snapToGrid w:val="0"/>
        </w:rPr>
        <w:t xml:space="preserve">ability to grow and learn. </w:t>
      </w:r>
    </w:p>
    <w:p w14:paraId="7185C49D" w14:textId="64DA149F" w:rsidR="00545ADF" w:rsidRPr="00375F66" w:rsidRDefault="00332CF4" w:rsidP="00375F66">
      <w:pPr>
        <w:pStyle w:val="Heading1"/>
      </w:pPr>
      <w:bookmarkStart w:id="6" w:name="_Toc525482871"/>
      <w:bookmarkStart w:id="7" w:name="_Toc525565554"/>
      <w:r w:rsidRPr="00375F66">
        <w:t>Background</w:t>
      </w:r>
      <w:bookmarkEnd w:id="6"/>
      <w:bookmarkEnd w:id="7"/>
    </w:p>
    <w:p w14:paraId="36A4F633" w14:textId="08FBFF5E" w:rsidR="00545ADF" w:rsidRDefault="00545ADF" w:rsidP="00375F66">
      <w:pPr>
        <w:pStyle w:val="BodyText"/>
      </w:pPr>
      <w:r w:rsidRPr="00CB526B">
        <w:rPr>
          <w:lang w:val="en"/>
        </w:rPr>
        <w:t xml:space="preserve">The word </w:t>
      </w:r>
      <w:r w:rsidRPr="00CB526B">
        <w:rPr>
          <w:rStyle w:val="Strong"/>
          <w:i/>
          <w:lang w:val="en"/>
        </w:rPr>
        <w:t>anthropometry</w:t>
      </w:r>
      <w:r w:rsidRPr="00CB526B">
        <w:rPr>
          <w:lang w:val="en"/>
        </w:rPr>
        <w:t xml:space="preserve"> comes from two words: </w:t>
      </w:r>
      <w:proofErr w:type="spellStart"/>
      <w:r w:rsidRPr="00CB526B">
        <w:rPr>
          <w:rStyle w:val="Emphasis"/>
          <w:lang w:val="en"/>
        </w:rPr>
        <w:t>anthropo</w:t>
      </w:r>
      <w:proofErr w:type="spellEnd"/>
      <w:r w:rsidRPr="00CB526B">
        <w:rPr>
          <w:lang w:val="en"/>
        </w:rPr>
        <w:t xml:space="preserve"> means </w:t>
      </w:r>
      <w:r w:rsidR="00C5008D">
        <w:rPr>
          <w:lang w:val="en"/>
        </w:rPr>
        <w:t>“</w:t>
      </w:r>
      <w:r w:rsidRPr="00CB526B">
        <w:rPr>
          <w:lang w:val="en"/>
        </w:rPr>
        <w:t>human</w:t>
      </w:r>
      <w:r w:rsidR="00C5008D">
        <w:rPr>
          <w:lang w:val="en"/>
        </w:rPr>
        <w:t>”</w:t>
      </w:r>
      <w:r w:rsidRPr="00CB526B">
        <w:rPr>
          <w:lang w:val="en"/>
        </w:rPr>
        <w:t xml:space="preserve"> and </w:t>
      </w:r>
      <w:proofErr w:type="spellStart"/>
      <w:r w:rsidRPr="00CB526B">
        <w:rPr>
          <w:rStyle w:val="Emphasis"/>
          <w:lang w:val="en"/>
        </w:rPr>
        <w:t>metry</w:t>
      </w:r>
      <w:proofErr w:type="spellEnd"/>
      <w:r w:rsidRPr="00CB526B">
        <w:rPr>
          <w:lang w:val="en"/>
        </w:rPr>
        <w:t xml:space="preserve"> means </w:t>
      </w:r>
      <w:r w:rsidR="00C5008D">
        <w:rPr>
          <w:lang w:val="en"/>
        </w:rPr>
        <w:t>“</w:t>
      </w:r>
      <w:r w:rsidRPr="00CB526B">
        <w:rPr>
          <w:lang w:val="en"/>
        </w:rPr>
        <w:t>measurement.</w:t>
      </w:r>
      <w:r w:rsidR="00C5008D">
        <w:rPr>
          <w:lang w:val="en"/>
        </w:rPr>
        <w:t>”</w:t>
      </w:r>
      <w:r w:rsidRPr="00CB526B">
        <w:rPr>
          <w:lang w:val="en"/>
        </w:rPr>
        <w:t xml:space="preserve"> </w:t>
      </w:r>
      <w:r w:rsidRPr="00CB526B">
        <w:rPr>
          <w:snapToGrid w:val="0"/>
        </w:rPr>
        <w:t xml:space="preserve">Anthropometry is the science of obtaining systematic measurements of the human body. </w:t>
      </w:r>
    </w:p>
    <w:p w14:paraId="405C7CEB" w14:textId="0A33343E" w:rsidR="007130B2" w:rsidRDefault="00B36170" w:rsidP="00375F66">
      <w:pPr>
        <w:pStyle w:val="BodyText"/>
        <w:rPr>
          <w:snapToGrid w:val="0"/>
        </w:rPr>
      </w:pPr>
      <w:r w:rsidRPr="00CB526B">
        <w:t xml:space="preserve">The Feed the Future ZOI </w:t>
      </w:r>
      <w:r w:rsidR="00C5008D">
        <w:t>S</w:t>
      </w:r>
      <w:r w:rsidRPr="00CB526B">
        <w:t xml:space="preserve">urveys include common measures of anthropometry, </w:t>
      </w:r>
      <w:r w:rsidR="00C5008D">
        <w:t>that is,</w:t>
      </w:r>
      <w:r w:rsidRPr="00CB526B">
        <w:t xml:space="preserve"> height and weight measurements </w:t>
      </w:r>
      <w:r w:rsidRPr="00CB526B">
        <w:rPr>
          <w:snapToGrid w:val="0"/>
        </w:rPr>
        <w:t xml:space="preserve">to assess the nutritional status of respondents and population groups, including children less than </w:t>
      </w:r>
      <w:r w:rsidR="0007719A">
        <w:rPr>
          <w:snapToGrid w:val="0"/>
        </w:rPr>
        <w:t>5</w:t>
      </w:r>
      <w:r w:rsidRPr="00CB526B">
        <w:rPr>
          <w:snapToGrid w:val="0"/>
        </w:rPr>
        <w:t xml:space="preserve"> years </w:t>
      </w:r>
      <w:r w:rsidR="00C5008D">
        <w:rPr>
          <w:snapToGrid w:val="0"/>
        </w:rPr>
        <w:t>of age</w:t>
      </w:r>
      <w:r w:rsidR="00C5008D" w:rsidRPr="00CB526B">
        <w:rPr>
          <w:snapToGrid w:val="0"/>
        </w:rPr>
        <w:t xml:space="preserve"> </w:t>
      </w:r>
      <w:r w:rsidRPr="00CB526B">
        <w:rPr>
          <w:snapToGrid w:val="0"/>
        </w:rPr>
        <w:t xml:space="preserve">and women between 15 and 49 years </w:t>
      </w:r>
      <w:r w:rsidR="00C5008D">
        <w:rPr>
          <w:snapToGrid w:val="0"/>
        </w:rPr>
        <w:t>of age</w:t>
      </w:r>
      <w:r w:rsidRPr="00CB526B">
        <w:t>. The z-scores are measured in standard deviations that show how far and in what direction a respondent’s anthropometric measurement deviates from the mean (the reference value).</w:t>
      </w:r>
      <w:r>
        <w:rPr>
          <w:snapToGrid w:val="0"/>
        </w:rPr>
        <w:t xml:space="preserve"> The</w:t>
      </w:r>
      <w:r w:rsidR="00732A8F" w:rsidRPr="00CB526B">
        <w:rPr>
          <w:snapToGrid w:val="0"/>
        </w:rPr>
        <w:t xml:space="preserve"> height and weight measurements, in addition to other information collected during the survey (i.e., age and sex)</w:t>
      </w:r>
      <w:r w:rsidR="00C5008D">
        <w:rPr>
          <w:snapToGrid w:val="0"/>
        </w:rPr>
        <w:t>, are used</w:t>
      </w:r>
      <w:r w:rsidR="00732A8F" w:rsidRPr="00CB526B">
        <w:rPr>
          <w:snapToGrid w:val="0"/>
        </w:rPr>
        <w:t xml:space="preserve"> to calculate three nutritional indices that measure growth failure—wasting, stunting, and underweight (Table 1). </w:t>
      </w:r>
    </w:p>
    <w:p w14:paraId="47329F7A" w14:textId="25CA254D" w:rsidR="005840C0" w:rsidRPr="00375F66" w:rsidRDefault="00375F66" w:rsidP="00375F66">
      <w:pPr>
        <w:pStyle w:val="Tabletitle"/>
        <w:keepNext/>
        <w:widowControl/>
      </w:pPr>
      <w:bookmarkStart w:id="8" w:name="_Toc525566222"/>
      <w:r>
        <w:lastRenderedPageBreak/>
        <w:t>Table 1</w:t>
      </w:r>
      <w:r w:rsidR="00A24F8A">
        <w:t>:</w:t>
      </w:r>
      <w:r>
        <w:t xml:space="preserve"> Growth Failure Descriptions, Indications, Indices, and C</w:t>
      </w:r>
      <w:r w:rsidR="001E11F8" w:rsidRPr="00375F66">
        <w:t>omments</w:t>
      </w:r>
      <w:bookmarkEnd w:id="8"/>
    </w:p>
    <w:tbl>
      <w:tblPr>
        <w:tblStyle w:val="GridTable4Accent5"/>
        <w:tblW w:w="9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345"/>
        <w:gridCol w:w="1890"/>
        <w:gridCol w:w="1440"/>
        <w:gridCol w:w="4972"/>
      </w:tblGrid>
      <w:tr w:rsidR="00375F66" w:rsidRPr="00375F66" w14:paraId="57C2EA67" w14:textId="77777777" w:rsidTr="00DA752A">
        <w:trPr>
          <w:cnfStyle w:val="100000000000" w:firstRow="1" w:lastRow="0" w:firstColumn="0" w:lastColumn="0" w:oddVBand="0" w:evenVBand="0" w:oddHBand="0" w:evenHBand="0" w:firstRowFirstColumn="0" w:firstRowLastColumn="0" w:lastRowFirstColumn="0" w:lastRowLastColumn="0"/>
          <w:trHeight w:val="250"/>
        </w:trPr>
        <w:tc>
          <w:tcPr>
            <w:tcW w:w="1345" w:type="dxa"/>
            <w:shd w:val="clear" w:color="auto" w:fill="387990"/>
            <w:hideMark/>
          </w:tcPr>
          <w:p w14:paraId="38497CB2" w14:textId="5705C454" w:rsidR="001E11F8" w:rsidRPr="00375F66" w:rsidRDefault="001E11F8" w:rsidP="00375F66">
            <w:pPr>
              <w:keepNext/>
              <w:widowControl/>
              <w:spacing w:line="259" w:lineRule="auto"/>
              <w:rPr>
                <w:snapToGrid w:val="0"/>
                <w:color w:val="FFFFFF" w:themeColor="background1"/>
                <w:sz w:val="20"/>
                <w:szCs w:val="20"/>
              </w:rPr>
            </w:pPr>
            <w:r w:rsidRPr="00375F66">
              <w:rPr>
                <w:snapToGrid w:val="0"/>
                <w:color w:val="FFFFFF" w:themeColor="background1"/>
                <w:sz w:val="20"/>
                <w:szCs w:val="20"/>
              </w:rPr>
              <w:t xml:space="preserve">Growth </w:t>
            </w:r>
            <w:r w:rsidR="00C5008D">
              <w:rPr>
                <w:snapToGrid w:val="0"/>
                <w:color w:val="FFFFFF" w:themeColor="background1"/>
                <w:sz w:val="20"/>
                <w:szCs w:val="20"/>
              </w:rPr>
              <w:t>F</w:t>
            </w:r>
            <w:r w:rsidRPr="00375F66">
              <w:rPr>
                <w:snapToGrid w:val="0"/>
                <w:color w:val="FFFFFF" w:themeColor="background1"/>
                <w:sz w:val="20"/>
                <w:szCs w:val="20"/>
              </w:rPr>
              <w:t>ailure</w:t>
            </w:r>
          </w:p>
        </w:tc>
        <w:tc>
          <w:tcPr>
            <w:tcW w:w="1890" w:type="dxa"/>
            <w:shd w:val="clear" w:color="auto" w:fill="387990"/>
            <w:hideMark/>
          </w:tcPr>
          <w:p w14:paraId="76419665" w14:textId="77777777" w:rsidR="001E11F8" w:rsidRPr="00375F66" w:rsidRDefault="001E11F8" w:rsidP="00DA752A">
            <w:pPr>
              <w:keepNext/>
              <w:widowControl/>
              <w:spacing w:line="259" w:lineRule="auto"/>
              <w:jc w:val="center"/>
              <w:rPr>
                <w:snapToGrid w:val="0"/>
                <w:color w:val="FFFFFF" w:themeColor="background1"/>
                <w:sz w:val="20"/>
                <w:szCs w:val="20"/>
              </w:rPr>
            </w:pPr>
            <w:r w:rsidRPr="00375F66">
              <w:rPr>
                <w:snapToGrid w:val="0"/>
                <w:color w:val="FFFFFF" w:themeColor="background1"/>
                <w:sz w:val="20"/>
                <w:szCs w:val="20"/>
              </w:rPr>
              <w:t>Description (Indication)</w:t>
            </w:r>
          </w:p>
        </w:tc>
        <w:tc>
          <w:tcPr>
            <w:tcW w:w="1440" w:type="dxa"/>
            <w:shd w:val="clear" w:color="auto" w:fill="387990"/>
            <w:hideMark/>
          </w:tcPr>
          <w:p w14:paraId="4D33A9CF" w14:textId="77777777" w:rsidR="001E11F8" w:rsidRPr="00375F66" w:rsidRDefault="001E11F8" w:rsidP="00DA752A">
            <w:pPr>
              <w:keepNext/>
              <w:widowControl/>
              <w:spacing w:line="259" w:lineRule="auto"/>
              <w:jc w:val="center"/>
              <w:rPr>
                <w:snapToGrid w:val="0"/>
                <w:color w:val="FFFFFF" w:themeColor="background1"/>
                <w:sz w:val="20"/>
                <w:szCs w:val="20"/>
              </w:rPr>
            </w:pPr>
            <w:r w:rsidRPr="00375F66">
              <w:rPr>
                <w:snapToGrid w:val="0"/>
                <w:color w:val="FFFFFF" w:themeColor="background1"/>
                <w:sz w:val="20"/>
                <w:szCs w:val="20"/>
              </w:rPr>
              <w:t>Nutritional Index</w:t>
            </w:r>
          </w:p>
        </w:tc>
        <w:tc>
          <w:tcPr>
            <w:tcW w:w="4972" w:type="dxa"/>
            <w:shd w:val="clear" w:color="auto" w:fill="387990"/>
            <w:hideMark/>
          </w:tcPr>
          <w:p w14:paraId="5206539F" w14:textId="77777777" w:rsidR="001E11F8" w:rsidRPr="00375F66" w:rsidRDefault="001E11F8" w:rsidP="00375F66">
            <w:pPr>
              <w:keepNext/>
              <w:widowControl/>
              <w:spacing w:line="259" w:lineRule="auto"/>
              <w:jc w:val="center"/>
              <w:rPr>
                <w:snapToGrid w:val="0"/>
                <w:color w:val="FFFFFF" w:themeColor="background1"/>
                <w:sz w:val="20"/>
                <w:szCs w:val="20"/>
              </w:rPr>
            </w:pPr>
            <w:r w:rsidRPr="00375F66">
              <w:rPr>
                <w:snapToGrid w:val="0"/>
                <w:color w:val="FFFFFF" w:themeColor="background1"/>
                <w:sz w:val="20"/>
                <w:szCs w:val="20"/>
              </w:rPr>
              <w:t>Comments</w:t>
            </w:r>
          </w:p>
        </w:tc>
      </w:tr>
      <w:tr w:rsidR="001E11F8" w:rsidRPr="007130B2" w14:paraId="31798CDA" w14:textId="77777777" w:rsidTr="00DA752A">
        <w:trPr>
          <w:cnfStyle w:val="000000100000" w:firstRow="0" w:lastRow="0" w:firstColumn="0" w:lastColumn="0" w:oddVBand="0" w:evenVBand="0" w:oddHBand="1" w:evenHBand="0" w:firstRowFirstColumn="0" w:firstRowLastColumn="0" w:lastRowFirstColumn="0" w:lastRowLastColumn="0"/>
          <w:trHeight w:val="630"/>
        </w:trPr>
        <w:tc>
          <w:tcPr>
            <w:tcW w:w="1345" w:type="dxa"/>
            <w:shd w:val="clear" w:color="auto" w:fill="auto"/>
            <w:hideMark/>
          </w:tcPr>
          <w:p w14:paraId="6BA763FB" w14:textId="77777777" w:rsidR="001E11F8" w:rsidRPr="007130B2" w:rsidRDefault="001E11F8" w:rsidP="00375F66">
            <w:pPr>
              <w:keepNext/>
              <w:widowControl/>
              <w:spacing w:line="259" w:lineRule="auto"/>
              <w:rPr>
                <w:snapToGrid w:val="0"/>
                <w:sz w:val="20"/>
                <w:szCs w:val="20"/>
              </w:rPr>
            </w:pPr>
            <w:r w:rsidRPr="007130B2">
              <w:rPr>
                <w:snapToGrid w:val="0"/>
                <w:sz w:val="20"/>
                <w:szCs w:val="20"/>
              </w:rPr>
              <w:t>Wasting</w:t>
            </w:r>
          </w:p>
        </w:tc>
        <w:tc>
          <w:tcPr>
            <w:tcW w:w="1890" w:type="dxa"/>
            <w:shd w:val="clear" w:color="auto" w:fill="auto"/>
            <w:hideMark/>
          </w:tcPr>
          <w:p w14:paraId="0FB389F9" w14:textId="77777777" w:rsidR="001E11F8" w:rsidRPr="007130B2" w:rsidRDefault="001E11F8" w:rsidP="00375F66">
            <w:pPr>
              <w:keepNext/>
              <w:widowControl/>
              <w:spacing w:line="259" w:lineRule="auto"/>
              <w:rPr>
                <w:snapToGrid w:val="0"/>
                <w:sz w:val="20"/>
                <w:szCs w:val="20"/>
              </w:rPr>
            </w:pPr>
            <w:r w:rsidRPr="007130B2">
              <w:rPr>
                <w:snapToGrid w:val="0"/>
                <w:sz w:val="20"/>
                <w:szCs w:val="20"/>
              </w:rPr>
              <w:t>Acute malnutrition</w:t>
            </w:r>
          </w:p>
          <w:p w14:paraId="75C0DD9C" w14:textId="13499DB0" w:rsidR="001E11F8" w:rsidRPr="007130B2" w:rsidRDefault="001E11F8" w:rsidP="00375F66">
            <w:pPr>
              <w:keepNext/>
              <w:widowControl/>
              <w:spacing w:line="259" w:lineRule="auto"/>
              <w:rPr>
                <w:snapToGrid w:val="0"/>
                <w:sz w:val="20"/>
                <w:szCs w:val="20"/>
              </w:rPr>
            </w:pPr>
            <w:r w:rsidRPr="007130B2">
              <w:rPr>
                <w:snapToGrid w:val="0"/>
                <w:sz w:val="20"/>
                <w:szCs w:val="20"/>
              </w:rPr>
              <w:t>(</w:t>
            </w:r>
            <w:r w:rsidR="00C5008D">
              <w:rPr>
                <w:snapToGrid w:val="0"/>
                <w:sz w:val="20"/>
                <w:szCs w:val="20"/>
              </w:rPr>
              <w:t>e</w:t>
            </w:r>
            <w:r w:rsidRPr="007130B2">
              <w:rPr>
                <w:snapToGrid w:val="0"/>
                <w:sz w:val="20"/>
                <w:szCs w:val="20"/>
              </w:rPr>
              <w:t>xtremely thin)</w:t>
            </w:r>
          </w:p>
        </w:tc>
        <w:tc>
          <w:tcPr>
            <w:tcW w:w="1440" w:type="dxa"/>
            <w:shd w:val="clear" w:color="auto" w:fill="auto"/>
            <w:hideMark/>
          </w:tcPr>
          <w:p w14:paraId="0302A6CE" w14:textId="77777777" w:rsidR="001E11F8" w:rsidRPr="007130B2" w:rsidRDefault="001E11F8" w:rsidP="00375F66">
            <w:pPr>
              <w:keepNext/>
              <w:widowControl/>
              <w:spacing w:line="259" w:lineRule="auto"/>
              <w:rPr>
                <w:snapToGrid w:val="0"/>
                <w:sz w:val="20"/>
                <w:szCs w:val="20"/>
              </w:rPr>
            </w:pPr>
            <w:r w:rsidRPr="007130B2">
              <w:rPr>
                <w:snapToGrid w:val="0"/>
                <w:sz w:val="20"/>
                <w:szCs w:val="20"/>
              </w:rPr>
              <w:t xml:space="preserve">Low </w:t>
            </w:r>
          </w:p>
          <w:p w14:paraId="17C5ED80" w14:textId="77777777" w:rsidR="001E11F8" w:rsidRPr="007130B2" w:rsidRDefault="001E11F8" w:rsidP="00375F66">
            <w:pPr>
              <w:keepNext/>
              <w:widowControl/>
              <w:spacing w:line="259" w:lineRule="auto"/>
              <w:rPr>
                <w:snapToGrid w:val="0"/>
                <w:sz w:val="20"/>
                <w:szCs w:val="20"/>
              </w:rPr>
            </w:pPr>
            <w:r w:rsidRPr="007130B2">
              <w:rPr>
                <w:snapToGrid w:val="0"/>
                <w:sz w:val="20"/>
                <w:szCs w:val="20"/>
              </w:rPr>
              <w:t xml:space="preserve">weight-for-height </w:t>
            </w:r>
          </w:p>
          <w:p w14:paraId="1F3517FA" w14:textId="44AE3B8B" w:rsidR="001E11F8" w:rsidRPr="007130B2" w:rsidRDefault="001E11F8" w:rsidP="00375F66">
            <w:pPr>
              <w:keepNext/>
              <w:widowControl/>
              <w:spacing w:line="259" w:lineRule="auto"/>
              <w:rPr>
                <w:snapToGrid w:val="0"/>
                <w:sz w:val="20"/>
                <w:szCs w:val="20"/>
              </w:rPr>
            </w:pPr>
          </w:p>
        </w:tc>
        <w:tc>
          <w:tcPr>
            <w:tcW w:w="4972" w:type="dxa"/>
            <w:shd w:val="clear" w:color="auto" w:fill="auto"/>
            <w:hideMark/>
          </w:tcPr>
          <w:p w14:paraId="52E59F72" w14:textId="6D938D6E" w:rsidR="0050031D" w:rsidRPr="0007719A" w:rsidRDefault="00811A04" w:rsidP="0007719A">
            <w:pPr>
              <w:pStyle w:val="ListParagraph"/>
              <w:keepNext/>
              <w:widowControl/>
              <w:numPr>
                <w:ilvl w:val="0"/>
                <w:numId w:val="67"/>
              </w:numPr>
              <w:spacing w:line="259" w:lineRule="auto"/>
              <w:rPr>
                <w:snapToGrid w:val="0"/>
                <w:sz w:val="20"/>
                <w:szCs w:val="20"/>
              </w:rPr>
            </w:pPr>
            <w:r w:rsidRPr="0007719A">
              <w:rPr>
                <w:snapToGrid w:val="0"/>
                <w:sz w:val="20"/>
                <w:szCs w:val="20"/>
              </w:rPr>
              <w:t>Results from recent rapid weight loss or failure to gain weight</w:t>
            </w:r>
          </w:p>
          <w:p w14:paraId="4E22B925" w14:textId="77777777" w:rsidR="0050031D" w:rsidRPr="0007719A" w:rsidRDefault="00811A04" w:rsidP="0007719A">
            <w:pPr>
              <w:pStyle w:val="ListParagraph"/>
              <w:keepNext/>
              <w:widowControl/>
              <w:numPr>
                <w:ilvl w:val="0"/>
                <w:numId w:val="67"/>
              </w:numPr>
              <w:spacing w:line="259" w:lineRule="auto"/>
              <w:rPr>
                <w:snapToGrid w:val="0"/>
                <w:sz w:val="20"/>
                <w:szCs w:val="20"/>
              </w:rPr>
            </w:pPr>
            <w:r w:rsidRPr="0007719A">
              <w:rPr>
                <w:snapToGrid w:val="0"/>
                <w:sz w:val="20"/>
                <w:szCs w:val="20"/>
              </w:rPr>
              <w:t>Causes: acute infection or inadequate dietary intake</w:t>
            </w:r>
          </w:p>
          <w:p w14:paraId="2525AD64" w14:textId="77777777" w:rsidR="0050031D" w:rsidRPr="0007719A" w:rsidRDefault="00811A04" w:rsidP="0007719A">
            <w:pPr>
              <w:pStyle w:val="ListParagraph"/>
              <w:keepNext/>
              <w:widowControl/>
              <w:numPr>
                <w:ilvl w:val="0"/>
                <w:numId w:val="67"/>
              </w:numPr>
              <w:spacing w:line="259" w:lineRule="auto"/>
              <w:rPr>
                <w:snapToGrid w:val="0"/>
                <w:sz w:val="20"/>
                <w:szCs w:val="20"/>
              </w:rPr>
            </w:pPr>
            <w:r w:rsidRPr="0007719A">
              <w:rPr>
                <w:snapToGrid w:val="0"/>
                <w:sz w:val="20"/>
                <w:szCs w:val="20"/>
              </w:rPr>
              <w:t>Readily reversible after conditions improve</w:t>
            </w:r>
          </w:p>
        </w:tc>
      </w:tr>
      <w:tr w:rsidR="001E11F8" w:rsidRPr="007130B2" w14:paraId="370F71C1" w14:textId="77777777" w:rsidTr="00DA752A">
        <w:trPr>
          <w:trHeight w:val="630"/>
        </w:trPr>
        <w:tc>
          <w:tcPr>
            <w:tcW w:w="1345" w:type="dxa"/>
            <w:hideMark/>
          </w:tcPr>
          <w:p w14:paraId="1F1D5187" w14:textId="77777777" w:rsidR="001E11F8" w:rsidRPr="007130B2" w:rsidRDefault="001E11F8" w:rsidP="00375F66">
            <w:pPr>
              <w:spacing w:line="259" w:lineRule="auto"/>
              <w:rPr>
                <w:snapToGrid w:val="0"/>
                <w:sz w:val="20"/>
                <w:szCs w:val="20"/>
              </w:rPr>
            </w:pPr>
            <w:r w:rsidRPr="007130B2">
              <w:rPr>
                <w:snapToGrid w:val="0"/>
                <w:sz w:val="20"/>
                <w:szCs w:val="20"/>
              </w:rPr>
              <w:t>Stunting</w:t>
            </w:r>
          </w:p>
        </w:tc>
        <w:tc>
          <w:tcPr>
            <w:tcW w:w="1890" w:type="dxa"/>
            <w:hideMark/>
          </w:tcPr>
          <w:p w14:paraId="42CD62B6" w14:textId="77777777" w:rsidR="001E11F8" w:rsidRPr="007130B2" w:rsidRDefault="001E11F8" w:rsidP="00375F66">
            <w:pPr>
              <w:spacing w:line="259" w:lineRule="auto"/>
              <w:rPr>
                <w:snapToGrid w:val="0"/>
                <w:sz w:val="20"/>
                <w:szCs w:val="20"/>
              </w:rPr>
            </w:pPr>
            <w:r w:rsidRPr="007130B2">
              <w:rPr>
                <w:snapToGrid w:val="0"/>
                <w:sz w:val="20"/>
                <w:szCs w:val="20"/>
              </w:rPr>
              <w:t>Chronic undernutrition</w:t>
            </w:r>
          </w:p>
          <w:p w14:paraId="5C50C292" w14:textId="6967F70D" w:rsidR="001E11F8" w:rsidRPr="007130B2" w:rsidRDefault="001E11F8" w:rsidP="00375F66">
            <w:pPr>
              <w:spacing w:line="259" w:lineRule="auto"/>
              <w:rPr>
                <w:snapToGrid w:val="0"/>
                <w:sz w:val="20"/>
                <w:szCs w:val="20"/>
              </w:rPr>
            </w:pPr>
            <w:r w:rsidRPr="007130B2">
              <w:rPr>
                <w:snapToGrid w:val="0"/>
                <w:sz w:val="20"/>
                <w:szCs w:val="20"/>
              </w:rPr>
              <w:t>(</w:t>
            </w:r>
            <w:r w:rsidR="00C5008D">
              <w:rPr>
                <w:snapToGrid w:val="0"/>
                <w:sz w:val="20"/>
                <w:szCs w:val="20"/>
              </w:rPr>
              <w:t>s</w:t>
            </w:r>
            <w:r w:rsidRPr="007130B2">
              <w:rPr>
                <w:snapToGrid w:val="0"/>
                <w:sz w:val="20"/>
                <w:szCs w:val="20"/>
              </w:rPr>
              <w:t>hort for age)</w:t>
            </w:r>
          </w:p>
        </w:tc>
        <w:tc>
          <w:tcPr>
            <w:tcW w:w="1440" w:type="dxa"/>
            <w:hideMark/>
          </w:tcPr>
          <w:p w14:paraId="21454ECE" w14:textId="77777777" w:rsidR="001E11F8" w:rsidRPr="007130B2" w:rsidRDefault="001E11F8" w:rsidP="00375F66">
            <w:pPr>
              <w:spacing w:line="259" w:lineRule="auto"/>
              <w:rPr>
                <w:snapToGrid w:val="0"/>
                <w:sz w:val="20"/>
                <w:szCs w:val="20"/>
              </w:rPr>
            </w:pPr>
            <w:r w:rsidRPr="007130B2">
              <w:rPr>
                <w:snapToGrid w:val="0"/>
                <w:sz w:val="20"/>
                <w:szCs w:val="20"/>
              </w:rPr>
              <w:t xml:space="preserve">Low </w:t>
            </w:r>
          </w:p>
          <w:p w14:paraId="7AED00A9" w14:textId="77777777" w:rsidR="001E11F8" w:rsidRPr="007130B2" w:rsidRDefault="001E11F8" w:rsidP="00375F66">
            <w:pPr>
              <w:spacing w:line="259" w:lineRule="auto"/>
              <w:rPr>
                <w:snapToGrid w:val="0"/>
                <w:sz w:val="20"/>
                <w:szCs w:val="20"/>
              </w:rPr>
            </w:pPr>
            <w:r w:rsidRPr="007130B2">
              <w:rPr>
                <w:snapToGrid w:val="0"/>
                <w:sz w:val="20"/>
                <w:szCs w:val="20"/>
              </w:rPr>
              <w:t xml:space="preserve">height-for-age </w:t>
            </w:r>
          </w:p>
          <w:p w14:paraId="713F4CB3" w14:textId="4D4E01F7" w:rsidR="001E11F8" w:rsidRPr="007130B2" w:rsidRDefault="001E11F8" w:rsidP="00375F66">
            <w:pPr>
              <w:spacing w:line="259" w:lineRule="auto"/>
              <w:rPr>
                <w:snapToGrid w:val="0"/>
                <w:sz w:val="20"/>
                <w:szCs w:val="20"/>
              </w:rPr>
            </w:pPr>
          </w:p>
        </w:tc>
        <w:tc>
          <w:tcPr>
            <w:tcW w:w="4972" w:type="dxa"/>
            <w:hideMark/>
          </w:tcPr>
          <w:p w14:paraId="246E723B" w14:textId="77777777" w:rsidR="0050031D" w:rsidRPr="007130B2" w:rsidRDefault="00811A04" w:rsidP="0007719A">
            <w:pPr>
              <w:pStyle w:val="ListParagraph"/>
              <w:keepNext/>
              <w:widowControl/>
              <w:numPr>
                <w:ilvl w:val="0"/>
                <w:numId w:val="67"/>
              </w:numPr>
              <w:spacing w:line="259" w:lineRule="auto"/>
              <w:rPr>
                <w:snapToGrid w:val="0"/>
                <w:sz w:val="20"/>
                <w:szCs w:val="20"/>
              </w:rPr>
            </w:pPr>
            <w:r w:rsidRPr="007130B2">
              <w:rPr>
                <w:snapToGrid w:val="0"/>
                <w:sz w:val="20"/>
                <w:szCs w:val="20"/>
              </w:rPr>
              <w:t xml:space="preserve">Slow, cumulative process that develops over a long period </w:t>
            </w:r>
          </w:p>
          <w:p w14:paraId="3C20F702" w14:textId="77777777" w:rsidR="0050031D" w:rsidRPr="007130B2" w:rsidRDefault="00811A04" w:rsidP="0007719A">
            <w:pPr>
              <w:pStyle w:val="ListParagraph"/>
              <w:keepNext/>
              <w:widowControl/>
              <w:numPr>
                <w:ilvl w:val="0"/>
                <w:numId w:val="67"/>
              </w:numPr>
              <w:spacing w:line="259" w:lineRule="auto"/>
              <w:rPr>
                <w:snapToGrid w:val="0"/>
                <w:sz w:val="20"/>
                <w:szCs w:val="20"/>
              </w:rPr>
            </w:pPr>
            <w:r w:rsidRPr="007130B2">
              <w:rPr>
                <w:snapToGrid w:val="0"/>
                <w:sz w:val="20"/>
                <w:szCs w:val="20"/>
              </w:rPr>
              <w:t>Causes: inadequate nutrition, repeated infections, or both</w:t>
            </w:r>
          </w:p>
          <w:p w14:paraId="725459E2" w14:textId="73893A26" w:rsidR="001E11F8" w:rsidRPr="007130B2" w:rsidRDefault="001E11F8" w:rsidP="0007719A">
            <w:pPr>
              <w:pStyle w:val="ListParagraph"/>
              <w:keepNext/>
              <w:widowControl/>
              <w:numPr>
                <w:ilvl w:val="0"/>
                <w:numId w:val="67"/>
              </w:numPr>
              <w:spacing w:line="259" w:lineRule="auto"/>
              <w:rPr>
                <w:snapToGrid w:val="0"/>
                <w:sz w:val="20"/>
                <w:szCs w:val="20"/>
              </w:rPr>
            </w:pPr>
            <w:r w:rsidRPr="007130B2">
              <w:rPr>
                <w:snapToGrid w:val="0"/>
                <w:sz w:val="20"/>
                <w:szCs w:val="20"/>
              </w:rPr>
              <w:t>Does not necessarily mean current dietary intake or health is inadequate; growth failure may have occurred previously</w:t>
            </w:r>
          </w:p>
          <w:p w14:paraId="57B0DCB2" w14:textId="2B8A43B6" w:rsidR="0050031D" w:rsidRPr="007130B2" w:rsidRDefault="00811A04" w:rsidP="0007719A">
            <w:pPr>
              <w:pStyle w:val="ListParagraph"/>
              <w:keepNext/>
              <w:widowControl/>
              <w:numPr>
                <w:ilvl w:val="0"/>
                <w:numId w:val="67"/>
              </w:numPr>
              <w:spacing w:line="259" w:lineRule="auto"/>
              <w:rPr>
                <w:snapToGrid w:val="0"/>
                <w:sz w:val="20"/>
                <w:szCs w:val="20"/>
              </w:rPr>
            </w:pPr>
            <w:r w:rsidRPr="007130B2">
              <w:rPr>
                <w:snapToGrid w:val="0"/>
                <w:sz w:val="20"/>
                <w:szCs w:val="20"/>
              </w:rPr>
              <w:t>May be irreversible</w:t>
            </w:r>
          </w:p>
        </w:tc>
      </w:tr>
      <w:tr w:rsidR="001E11F8" w:rsidRPr="007130B2" w14:paraId="11998573" w14:textId="77777777" w:rsidTr="00DA752A">
        <w:trPr>
          <w:cnfStyle w:val="000000100000" w:firstRow="0" w:lastRow="0" w:firstColumn="0" w:lastColumn="0" w:oddVBand="0" w:evenVBand="0" w:oddHBand="1" w:evenHBand="0" w:firstRowFirstColumn="0" w:firstRowLastColumn="0" w:lastRowFirstColumn="0" w:lastRowLastColumn="0"/>
          <w:trHeight w:val="630"/>
        </w:trPr>
        <w:tc>
          <w:tcPr>
            <w:tcW w:w="1345" w:type="dxa"/>
            <w:shd w:val="clear" w:color="auto" w:fill="auto"/>
            <w:hideMark/>
          </w:tcPr>
          <w:p w14:paraId="668BD1D4" w14:textId="77777777" w:rsidR="001E11F8" w:rsidRPr="007130B2" w:rsidRDefault="001E11F8" w:rsidP="00375F66">
            <w:pPr>
              <w:spacing w:line="259" w:lineRule="auto"/>
              <w:rPr>
                <w:snapToGrid w:val="0"/>
                <w:sz w:val="20"/>
                <w:szCs w:val="20"/>
              </w:rPr>
            </w:pPr>
            <w:r w:rsidRPr="007130B2">
              <w:rPr>
                <w:snapToGrid w:val="0"/>
                <w:sz w:val="20"/>
                <w:szCs w:val="20"/>
              </w:rPr>
              <w:t>Underweight</w:t>
            </w:r>
          </w:p>
        </w:tc>
        <w:tc>
          <w:tcPr>
            <w:tcW w:w="1890" w:type="dxa"/>
            <w:shd w:val="clear" w:color="auto" w:fill="auto"/>
            <w:hideMark/>
          </w:tcPr>
          <w:p w14:paraId="1CFD8E41" w14:textId="77777777" w:rsidR="001E11F8" w:rsidRPr="007130B2" w:rsidRDefault="001E11F8" w:rsidP="00375F66">
            <w:pPr>
              <w:spacing w:line="259" w:lineRule="auto"/>
              <w:rPr>
                <w:snapToGrid w:val="0"/>
                <w:sz w:val="20"/>
                <w:szCs w:val="20"/>
              </w:rPr>
            </w:pPr>
            <w:r w:rsidRPr="007130B2">
              <w:rPr>
                <w:snapToGrid w:val="0"/>
                <w:sz w:val="20"/>
                <w:szCs w:val="20"/>
              </w:rPr>
              <w:t>Low body weight</w:t>
            </w:r>
          </w:p>
          <w:p w14:paraId="46471E18" w14:textId="0EA30B0F" w:rsidR="001E11F8" w:rsidRPr="007130B2" w:rsidRDefault="001E11F8" w:rsidP="00375F66">
            <w:pPr>
              <w:spacing w:line="259" w:lineRule="auto"/>
              <w:rPr>
                <w:snapToGrid w:val="0"/>
                <w:sz w:val="20"/>
                <w:szCs w:val="20"/>
              </w:rPr>
            </w:pPr>
            <w:r w:rsidRPr="007130B2">
              <w:rPr>
                <w:snapToGrid w:val="0"/>
                <w:sz w:val="20"/>
                <w:szCs w:val="20"/>
              </w:rPr>
              <w:t>(</w:t>
            </w:r>
            <w:r w:rsidR="00C5008D">
              <w:rPr>
                <w:snapToGrid w:val="0"/>
                <w:sz w:val="20"/>
                <w:szCs w:val="20"/>
              </w:rPr>
              <w:t>w</w:t>
            </w:r>
            <w:r w:rsidRPr="007130B2">
              <w:rPr>
                <w:snapToGrid w:val="0"/>
                <w:sz w:val="20"/>
                <w:szCs w:val="20"/>
              </w:rPr>
              <w:t>eigh less than average for age and sex)</w:t>
            </w:r>
          </w:p>
        </w:tc>
        <w:tc>
          <w:tcPr>
            <w:tcW w:w="1440" w:type="dxa"/>
            <w:shd w:val="clear" w:color="auto" w:fill="auto"/>
            <w:hideMark/>
          </w:tcPr>
          <w:p w14:paraId="315A4753" w14:textId="77777777" w:rsidR="001E11F8" w:rsidRPr="007130B2" w:rsidRDefault="001E11F8" w:rsidP="00375F66">
            <w:pPr>
              <w:spacing w:line="259" w:lineRule="auto"/>
              <w:rPr>
                <w:snapToGrid w:val="0"/>
                <w:sz w:val="20"/>
                <w:szCs w:val="20"/>
              </w:rPr>
            </w:pPr>
            <w:r w:rsidRPr="007130B2">
              <w:rPr>
                <w:snapToGrid w:val="0"/>
                <w:sz w:val="20"/>
                <w:szCs w:val="20"/>
              </w:rPr>
              <w:t xml:space="preserve">Low </w:t>
            </w:r>
          </w:p>
          <w:p w14:paraId="1393854D" w14:textId="67552216" w:rsidR="001E11F8" w:rsidRPr="007130B2" w:rsidRDefault="001E11F8" w:rsidP="00375F66">
            <w:pPr>
              <w:spacing w:line="259" w:lineRule="auto"/>
              <w:rPr>
                <w:snapToGrid w:val="0"/>
                <w:sz w:val="20"/>
                <w:szCs w:val="20"/>
              </w:rPr>
            </w:pPr>
            <w:r w:rsidRPr="007130B2">
              <w:rPr>
                <w:snapToGrid w:val="0"/>
                <w:sz w:val="20"/>
                <w:szCs w:val="20"/>
              </w:rPr>
              <w:t xml:space="preserve">weight-for-age </w:t>
            </w:r>
          </w:p>
        </w:tc>
        <w:tc>
          <w:tcPr>
            <w:tcW w:w="4972" w:type="dxa"/>
            <w:shd w:val="clear" w:color="auto" w:fill="auto"/>
            <w:hideMark/>
          </w:tcPr>
          <w:p w14:paraId="1D6D9FD6" w14:textId="77777777" w:rsidR="0050031D" w:rsidRPr="007130B2" w:rsidRDefault="00811A04" w:rsidP="0007719A">
            <w:pPr>
              <w:pStyle w:val="ListParagraph"/>
              <w:keepNext/>
              <w:widowControl/>
              <w:numPr>
                <w:ilvl w:val="0"/>
                <w:numId w:val="67"/>
              </w:numPr>
              <w:spacing w:line="259" w:lineRule="auto"/>
              <w:rPr>
                <w:snapToGrid w:val="0"/>
                <w:sz w:val="20"/>
                <w:szCs w:val="20"/>
              </w:rPr>
            </w:pPr>
            <w:r w:rsidRPr="007130B2">
              <w:rPr>
                <w:snapToGrid w:val="0"/>
                <w:sz w:val="20"/>
                <w:szCs w:val="20"/>
              </w:rPr>
              <w:t>Causes: wasting or stunting or a combination of both</w:t>
            </w:r>
          </w:p>
        </w:tc>
      </w:tr>
    </w:tbl>
    <w:p w14:paraId="51587C33" w14:textId="5B3582BA" w:rsidR="005C2135" w:rsidRPr="00CB526B" w:rsidRDefault="00401BB9" w:rsidP="00375F66">
      <w:pPr>
        <w:pStyle w:val="BodyText"/>
        <w:spacing w:before="200"/>
        <w:rPr>
          <w:snapToGrid w:val="0"/>
        </w:rPr>
      </w:pPr>
      <w:r w:rsidRPr="00CB526B">
        <w:rPr>
          <w:snapToGrid w:val="0"/>
        </w:rPr>
        <w:t>The</w:t>
      </w:r>
      <w:r w:rsidR="00310DB9">
        <w:rPr>
          <w:snapToGrid w:val="0"/>
        </w:rPr>
        <w:t>se</w:t>
      </w:r>
      <w:r w:rsidR="00401F50">
        <w:rPr>
          <w:snapToGrid w:val="0"/>
        </w:rPr>
        <w:t xml:space="preserve"> three</w:t>
      </w:r>
      <w:r w:rsidR="005C2135" w:rsidRPr="00CB526B">
        <w:rPr>
          <w:snapToGrid w:val="0"/>
        </w:rPr>
        <w:t xml:space="preserve"> nutritional</w:t>
      </w:r>
      <w:r w:rsidRPr="00CB526B">
        <w:rPr>
          <w:snapToGrid w:val="0"/>
        </w:rPr>
        <w:t xml:space="preserve"> indices are recorded as z-scores, which indicate how far and in what direction an individual</w:t>
      </w:r>
      <w:r w:rsidR="00D468A7" w:rsidRPr="00CB526B">
        <w:rPr>
          <w:snapToGrid w:val="0"/>
        </w:rPr>
        <w:t xml:space="preserve"> </w:t>
      </w:r>
      <w:r w:rsidRPr="00CB526B">
        <w:rPr>
          <w:snapToGrid w:val="0"/>
        </w:rPr>
        <w:t>deviate</w:t>
      </w:r>
      <w:r w:rsidR="00D468A7" w:rsidRPr="00CB526B">
        <w:rPr>
          <w:snapToGrid w:val="0"/>
        </w:rPr>
        <w:t>s</w:t>
      </w:r>
      <w:r w:rsidRPr="00CB526B">
        <w:rPr>
          <w:snapToGrid w:val="0"/>
        </w:rPr>
        <w:t xml:space="preserve"> from the </w:t>
      </w:r>
      <w:r w:rsidR="009F08B4" w:rsidRPr="00CB526B">
        <w:rPr>
          <w:snapToGrid w:val="0"/>
        </w:rPr>
        <w:t xml:space="preserve">mean </w:t>
      </w:r>
      <w:r w:rsidRPr="00CB526B">
        <w:rPr>
          <w:snapToGrid w:val="0"/>
        </w:rPr>
        <w:t xml:space="preserve">(i.e., the reference value). </w:t>
      </w:r>
      <w:r w:rsidR="005C2135" w:rsidRPr="00CB526B">
        <w:rPr>
          <w:snapToGrid w:val="0"/>
        </w:rPr>
        <w:t>Nutritional indices are compared to expected anthropometric values for an individual of the same sex and age. The comparison is used to classify the nutritional status of the individual (</w:t>
      </w:r>
      <w:r w:rsidR="00657B92">
        <w:rPr>
          <w:snapToGrid w:val="0"/>
        </w:rPr>
        <w:t>for example</w:t>
      </w:r>
      <w:r w:rsidR="005C2135" w:rsidRPr="00CB526B">
        <w:rPr>
          <w:snapToGrid w:val="0"/>
        </w:rPr>
        <w:t xml:space="preserve">, whether </w:t>
      </w:r>
      <w:r w:rsidR="00C5008D">
        <w:rPr>
          <w:snapToGrid w:val="0"/>
        </w:rPr>
        <w:t>he or she has</w:t>
      </w:r>
      <w:r w:rsidR="00C5008D" w:rsidRPr="00CB526B">
        <w:rPr>
          <w:snapToGrid w:val="0"/>
        </w:rPr>
        <w:t xml:space="preserve"> </w:t>
      </w:r>
      <w:r w:rsidR="001E11F8" w:rsidRPr="00CB526B">
        <w:rPr>
          <w:snapToGrid w:val="0"/>
        </w:rPr>
        <w:t>m</w:t>
      </w:r>
      <w:r w:rsidR="005C2135" w:rsidRPr="00CB526B">
        <w:rPr>
          <w:snapToGrid w:val="0"/>
        </w:rPr>
        <w:t xml:space="preserve">oderate or severe acute malnutrition, according to specific cut-off points). A positive weight-for-height z-score, for example, indicates that the individual’s measurement is higher than the </w:t>
      </w:r>
      <w:r w:rsidR="009F08B4" w:rsidRPr="00CB526B">
        <w:rPr>
          <w:snapToGrid w:val="0"/>
        </w:rPr>
        <w:t xml:space="preserve">mean </w:t>
      </w:r>
      <w:r w:rsidR="005C2135" w:rsidRPr="00CB526B">
        <w:rPr>
          <w:snapToGrid w:val="0"/>
        </w:rPr>
        <w:t xml:space="preserve">weight value of an individual of the same height, </w:t>
      </w:r>
      <w:r w:rsidR="00C5008D">
        <w:rPr>
          <w:snapToGrid w:val="0"/>
        </w:rPr>
        <w:t>and</w:t>
      </w:r>
      <w:r w:rsidR="00C5008D" w:rsidRPr="00CB526B">
        <w:rPr>
          <w:snapToGrid w:val="0"/>
        </w:rPr>
        <w:t xml:space="preserve"> </w:t>
      </w:r>
      <w:r w:rsidR="005C2135" w:rsidRPr="00CB526B">
        <w:rPr>
          <w:snapToGrid w:val="0"/>
        </w:rPr>
        <w:t xml:space="preserve">a negative </w:t>
      </w:r>
      <w:r w:rsidR="00C5008D">
        <w:rPr>
          <w:snapToGrid w:val="0"/>
        </w:rPr>
        <w:t>weight-for-height z-score</w:t>
      </w:r>
      <w:r w:rsidR="00C5008D" w:rsidRPr="00CB526B">
        <w:rPr>
          <w:snapToGrid w:val="0"/>
        </w:rPr>
        <w:t xml:space="preserve"> </w:t>
      </w:r>
      <w:r w:rsidR="005C2135" w:rsidRPr="00CB526B">
        <w:rPr>
          <w:snapToGrid w:val="0"/>
        </w:rPr>
        <w:t xml:space="preserve">means that the measurement is lower than the </w:t>
      </w:r>
      <w:r w:rsidR="009F08B4" w:rsidRPr="00CB526B">
        <w:rPr>
          <w:snapToGrid w:val="0"/>
        </w:rPr>
        <w:t xml:space="preserve">mean </w:t>
      </w:r>
      <w:r w:rsidR="005C2135" w:rsidRPr="00CB526B">
        <w:rPr>
          <w:snapToGrid w:val="0"/>
        </w:rPr>
        <w:t xml:space="preserve">weight value of an individual of the same height. </w:t>
      </w:r>
    </w:p>
    <w:p w14:paraId="2F19EC16" w14:textId="175CBBFF" w:rsidR="00F31BEA" w:rsidRPr="00CB526B" w:rsidRDefault="00401BB9" w:rsidP="00375F66">
      <w:pPr>
        <w:pStyle w:val="BodyText"/>
        <w:rPr>
          <w:snapToGrid w:val="0"/>
        </w:rPr>
      </w:pPr>
      <w:r w:rsidRPr="00CB526B">
        <w:rPr>
          <w:snapToGrid w:val="0"/>
        </w:rPr>
        <w:t>Body mass index (</w:t>
      </w:r>
      <w:r w:rsidR="00120306" w:rsidRPr="00CB526B">
        <w:rPr>
          <w:snapToGrid w:val="0"/>
        </w:rPr>
        <w:t>BMI</w:t>
      </w:r>
      <w:r w:rsidRPr="00CB526B">
        <w:rPr>
          <w:snapToGrid w:val="0"/>
        </w:rPr>
        <w:t>)</w:t>
      </w:r>
      <w:r w:rsidR="00120306" w:rsidRPr="00CB526B">
        <w:rPr>
          <w:snapToGrid w:val="0"/>
        </w:rPr>
        <w:t xml:space="preserve"> is </w:t>
      </w:r>
      <w:r w:rsidRPr="00CB526B">
        <w:rPr>
          <w:snapToGrid w:val="0"/>
        </w:rPr>
        <w:t xml:space="preserve">an additional calculation used by researchers to understand the nutritional status of individuals. BMI is </w:t>
      </w:r>
      <w:r w:rsidR="00120306" w:rsidRPr="00CB526B">
        <w:rPr>
          <w:snapToGrid w:val="0"/>
        </w:rPr>
        <w:t xml:space="preserve">the weight of </w:t>
      </w:r>
      <w:r w:rsidRPr="00CB526B">
        <w:rPr>
          <w:snapToGrid w:val="0"/>
        </w:rPr>
        <w:t xml:space="preserve">the individual in kilograms </w:t>
      </w:r>
      <w:r w:rsidR="00120306" w:rsidRPr="00CB526B">
        <w:rPr>
          <w:snapToGrid w:val="0"/>
        </w:rPr>
        <w:t xml:space="preserve">divided by </w:t>
      </w:r>
      <w:r w:rsidR="00C5008D">
        <w:rPr>
          <w:snapToGrid w:val="0"/>
        </w:rPr>
        <w:t>his or her</w:t>
      </w:r>
      <w:r w:rsidR="00C5008D" w:rsidRPr="00CB526B">
        <w:rPr>
          <w:snapToGrid w:val="0"/>
        </w:rPr>
        <w:t xml:space="preserve"> </w:t>
      </w:r>
      <w:r w:rsidR="00120306" w:rsidRPr="00CB526B">
        <w:rPr>
          <w:snapToGrid w:val="0"/>
        </w:rPr>
        <w:t>height in mete</w:t>
      </w:r>
      <w:r w:rsidRPr="00CB526B">
        <w:rPr>
          <w:snapToGrid w:val="0"/>
        </w:rPr>
        <w:t>r</w:t>
      </w:r>
      <w:r w:rsidR="00120306" w:rsidRPr="00CB526B">
        <w:rPr>
          <w:snapToGrid w:val="0"/>
        </w:rPr>
        <w:t>s squared</w:t>
      </w:r>
      <w:r w:rsidRPr="00CB526B">
        <w:rPr>
          <w:snapToGrid w:val="0"/>
        </w:rPr>
        <w:t xml:space="preserve"> (w</w:t>
      </w:r>
      <w:r w:rsidR="00120306" w:rsidRPr="00CB526B">
        <w:rPr>
          <w:snapToGrid w:val="0"/>
        </w:rPr>
        <w:t>eight</w:t>
      </w:r>
      <w:r w:rsidRPr="00CB526B">
        <w:rPr>
          <w:snapToGrid w:val="0"/>
        </w:rPr>
        <w:t>[kg]</w:t>
      </w:r>
      <w:r w:rsidR="00576582" w:rsidRPr="00CB526B">
        <w:rPr>
          <w:snapToGrid w:val="0"/>
        </w:rPr>
        <w:t xml:space="preserve"> </w:t>
      </w:r>
      <w:r w:rsidRPr="00CB526B">
        <w:rPr>
          <w:snapToGrid w:val="0"/>
        </w:rPr>
        <w:t>/</w:t>
      </w:r>
      <w:r w:rsidR="00576582" w:rsidRPr="00CB526B">
        <w:rPr>
          <w:snapToGrid w:val="0"/>
        </w:rPr>
        <w:t xml:space="preserve"> </w:t>
      </w:r>
      <w:r w:rsidRPr="00CB526B">
        <w:rPr>
          <w:snapToGrid w:val="0"/>
        </w:rPr>
        <w:t>height[m]</w:t>
      </w:r>
      <w:r w:rsidRPr="00CB526B">
        <w:rPr>
          <w:snapToGrid w:val="0"/>
          <w:vertAlign w:val="superscript"/>
        </w:rPr>
        <w:t>2</w:t>
      </w:r>
      <w:r w:rsidRPr="00CB526B">
        <w:rPr>
          <w:snapToGrid w:val="0"/>
        </w:rPr>
        <w:t>).</w:t>
      </w:r>
      <w:r w:rsidR="00D468A7" w:rsidRPr="00CB526B">
        <w:rPr>
          <w:snapToGrid w:val="0"/>
        </w:rPr>
        <w:t xml:space="preserve"> BMI is an inexpensive and easy-to-perform method of screening for weight category: underweight, normal or healthy weight, overweight, and obese. </w:t>
      </w:r>
      <w:r w:rsidR="00C5008D">
        <w:rPr>
          <w:snapToGrid w:val="0"/>
        </w:rPr>
        <w:t>W</w:t>
      </w:r>
      <w:r w:rsidR="005C2135" w:rsidRPr="00CB526B">
        <w:rPr>
          <w:snapToGrid w:val="0"/>
        </w:rPr>
        <w:t>asting, stunting</w:t>
      </w:r>
      <w:r w:rsidR="00C5008D">
        <w:rPr>
          <w:snapToGrid w:val="0"/>
        </w:rPr>
        <w:t>,</w:t>
      </w:r>
      <w:r w:rsidR="005C2135" w:rsidRPr="00CB526B">
        <w:rPr>
          <w:snapToGrid w:val="0"/>
        </w:rPr>
        <w:t xml:space="preserve"> and underweight are calculated as z-scores, </w:t>
      </w:r>
      <w:r w:rsidR="00C5008D">
        <w:rPr>
          <w:snapToGrid w:val="0"/>
        </w:rPr>
        <w:t xml:space="preserve">but </w:t>
      </w:r>
      <w:r w:rsidR="005C2135" w:rsidRPr="00CB526B">
        <w:rPr>
          <w:snapToGrid w:val="0"/>
        </w:rPr>
        <w:t xml:space="preserve">BMI is </w:t>
      </w:r>
      <w:r w:rsidR="00F31BEA" w:rsidRPr="00CB526B">
        <w:rPr>
          <w:snapToGrid w:val="0"/>
        </w:rPr>
        <w:t>interprete</w:t>
      </w:r>
      <w:r w:rsidR="00320D15" w:rsidRPr="00CB526B">
        <w:rPr>
          <w:snapToGrid w:val="0"/>
        </w:rPr>
        <w:t xml:space="preserve">d directly with cut-off points, which is useful when assessing the nutritional status of adults. Unlike children, reference data have not been standardized for adults. </w:t>
      </w:r>
      <w:r w:rsidR="00C871DD" w:rsidRPr="00CB526B">
        <w:rPr>
          <w:snapToGrid w:val="0"/>
        </w:rPr>
        <w:t xml:space="preserve"> </w:t>
      </w:r>
    </w:p>
    <w:p w14:paraId="43D7A878" w14:textId="089FDA50" w:rsidR="0058086F" w:rsidRPr="00CB526B" w:rsidRDefault="00CA0209" w:rsidP="00375F66">
      <w:pPr>
        <w:pStyle w:val="BodyText"/>
        <w:rPr>
          <w:snapToGrid w:val="0"/>
        </w:rPr>
      </w:pPr>
      <w:r w:rsidRPr="00CB526B">
        <w:rPr>
          <w:snapToGrid w:val="0"/>
        </w:rPr>
        <w:t>In t</w:t>
      </w:r>
      <w:r w:rsidR="004E189C" w:rsidRPr="00CB526B">
        <w:rPr>
          <w:snapToGrid w:val="0"/>
        </w:rPr>
        <w:t xml:space="preserve">he </w:t>
      </w:r>
      <w:r w:rsidR="00E259C9">
        <w:rPr>
          <w:snapToGrid w:val="0"/>
        </w:rPr>
        <w:t xml:space="preserve">Feed the Future </w:t>
      </w:r>
      <w:r w:rsidR="004E189C" w:rsidRPr="00CB526B">
        <w:rPr>
          <w:snapToGrid w:val="0"/>
        </w:rPr>
        <w:t xml:space="preserve">ZOI </w:t>
      </w:r>
      <w:r w:rsidR="00E456A6">
        <w:rPr>
          <w:snapToGrid w:val="0"/>
        </w:rPr>
        <w:t>S</w:t>
      </w:r>
      <w:r w:rsidR="004E189C" w:rsidRPr="00CB526B">
        <w:rPr>
          <w:snapToGrid w:val="0"/>
        </w:rPr>
        <w:t>urvey</w:t>
      </w:r>
      <w:r w:rsidR="00E259C9">
        <w:rPr>
          <w:snapToGrid w:val="0"/>
        </w:rPr>
        <w:t xml:space="preserve"> in [</w:t>
      </w:r>
      <w:r w:rsidR="00E259C9" w:rsidRPr="00E259C9">
        <w:rPr>
          <w:snapToGrid w:val="0"/>
          <w:highlight w:val="yellow"/>
        </w:rPr>
        <w:t>COUNTRY</w:t>
      </w:r>
      <w:r w:rsidR="00E259C9">
        <w:rPr>
          <w:snapToGrid w:val="0"/>
        </w:rPr>
        <w:t>]</w:t>
      </w:r>
      <w:r w:rsidRPr="00CB526B">
        <w:rPr>
          <w:snapToGrid w:val="0"/>
        </w:rPr>
        <w:t xml:space="preserve">, </w:t>
      </w:r>
      <w:r w:rsidR="0046761D" w:rsidRPr="00CB526B">
        <w:rPr>
          <w:snapToGrid w:val="0"/>
        </w:rPr>
        <w:t>women</w:t>
      </w:r>
      <w:r w:rsidR="00E9422A" w:rsidRPr="00CB526B">
        <w:rPr>
          <w:snapToGrid w:val="0"/>
        </w:rPr>
        <w:t>’s anthropometric data are collected in Module 4a,</w:t>
      </w:r>
      <w:r w:rsidR="00E9422A" w:rsidRPr="00CB526B">
        <w:rPr>
          <w:i/>
          <w:snapToGrid w:val="0"/>
        </w:rPr>
        <w:t xml:space="preserve"> </w:t>
      </w:r>
      <w:r w:rsidR="0046761D" w:rsidRPr="00CB526B">
        <w:rPr>
          <w:i/>
          <w:snapToGrid w:val="0"/>
        </w:rPr>
        <w:t>Wom</w:t>
      </w:r>
      <w:r w:rsidR="00E9422A" w:rsidRPr="00CB526B">
        <w:rPr>
          <w:i/>
          <w:snapToGrid w:val="0"/>
        </w:rPr>
        <w:t>en’s Anthropometry</w:t>
      </w:r>
      <w:r w:rsidR="00E9422A" w:rsidRPr="00CB526B">
        <w:rPr>
          <w:snapToGrid w:val="0"/>
        </w:rPr>
        <w:t xml:space="preserve">, and </w:t>
      </w:r>
      <w:r w:rsidR="0046761D" w:rsidRPr="00CB526B">
        <w:rPr>
          <w:snapToGrid w:val="0"/>
        </w:rPr>
        <w:t>children</w:t>
      </w:r>
      <w:r w:rsidR="00E9422A" w:rsidRPr="00CB526B">
        <w:rPr>
          <w:snapToGrid w:val="0"/>
        </w:rPr>
        <w:t xml:space="preserve">’s anthropometric data are collected in Module 5a, </w:t>
      </w:r>
      <w:r w:rsidR="0046761D" w:rsidRPr="00CB526B">
        <w:rPr>
          <w:i/>
          <w:snapToGrid w:val="0"/>
        </w:rPr>
        <w:t>Childr</w:t>
      </w:r>
      <w:r w:rsidR="00E9422A" w:rsidRPr="00CB526B">
        <w:rPr>
          <w:i/>
          <w:snapToGrid w:val="0"/>
        </w:rPr>
        <w:t>en’s Anthropometry</w:t>
      </w:r>
      <w:r w:rsidR="00E9422A" w:rsidRPr="00CB526B">
        <w:rPr>
          <w:snapToGrid w:val="0"/>
        </w:rPr>
        <w:t>. T</w:t>
      </w:r>
      <w:r w:rsidR="00F31BEA" w:rsidRPr="00CB526B">
        <w:rPr>
          <w:snapToGrid w:val="0"/>
        </w:rPr>
        <w:t xml:space="preserve">he field teams </w:t>
      </w:r>
      <w:r w:rsidRPr="00CB526B">
        <w:rPr>
          <w:snapToGrid w:val="0"/>
        </w:rPr>
        <w:t xml:space="preserve">use </w:t>
      </w:r>
      <w:proofErr w:type="spellStart"/>
      <w:r w:rsidR="004E189C" w:rsidRPr="00CB526B">
        <w:rPr>
          <w:snapToGrid w:val="0"/>
        </w:rPr>
        <w:t>seca</w:t>
      </w:r>
      <w:proofErr w:type="spellEnd"/>
      <w:r w:rsidR="004E189C" w:rsidRPr="00CB526B">
        <w:rPr>
          <w:snapToGrid w:val="0"/>
        </w:rPr>
        <w:t xml:space="preserve"> scales for weight measurement</w:t>
      </w:r>
      <w:r w:rsidRPr="00CB526B">
        <w:rPr>
          <w:snapToGrid w:val="0"/>
        </w:rPr>
        <w:t>s</w:t>
      </w:r>
      <w:r w:rsidR="00F31BEA" w:rsidRPr="00CB526B">
        <w:rPr>
          <w:snapToGrid w:val="0"/>
        </w:rPr>
        <w:t xml:space="preserve"> and </w:t>
      </w:r>
      <w:proofErr w:type="spellStart"/>
      <w:r w:rsidR="00F31BEA" w:rsidRPr="00CB526B">
        <w:rPr>
          <w:snapToGrid w:val="0"/>
        </w:rPr>
        <w:t>ShorrB</w:t>
      </w:r>
      <w:r w:rsidR="004E189C" w:rsidRPr="00CB526B">
        <w:rPr>
          <w:snapToGrid w:val="0"/>
        </w:rPr>
        <w:t>oard</w:t>
      </w:r>
      <w:r w:rsidR="003A7B4E" w:rsidRPr="00CB526B">
        <w:rPr>
          <w:snapToGrid w:val="0"/>
        </w:rPr>
        <w:t>s</w:t>
      </w:r>
      <w:proofErr w:type="spellEnd"/>
      <w:r w:rsidR="004E189C" w:rsidRPr="00CB526B">
        <w:rPr>
          <w:snapToGrid w:val="0"/>
        </w:rPr>
        <w:t xml:space="preserve"> for height </w:t>
      </w:r>
      <w:r w:rsidR="00F31BEA" w:rsidRPr="00CB526B">
        <w:rPr>
          <w:snapToGrid w:val="0"/>
        </w:rPr>
        <w:t xml:space="preserve">and length </w:t>
      </w:r>
      <w:r w:rsidR="004E189C" w:rsidRPr="00CB526B">
        <w:rPr>
          <w:snapToGrid w:val="0"/>
        </w:rPr>
        <w:t xml:space="preserve">measurements. </w:t>
      </w:r>
      <w:r w:rsidR="00F31BEA" w:rsidRPr="00CB526B">
        <w:rPr>
          <w:snapToGrid w:val="0"/>
        </w:rPr>
        <w:t xml:space="preserve">This manual is intended to be a reference for all Feed the Future ZOI Survey field teams. It </w:t>
      </w:r>
      <w:r w:rsidR="004E189C" w:rsidRPr="00CB526B">
        <w:rPr>
          <w:snapToGrid w:val="0"/>
        </w:rPr>
        <w:t xml:space="preserve">describes the </w:t>
      </w:r>
      <w:r w:rsidRPr="00CB526B">
        <w:rPr>
          <w:snapToGrid w:val="0"/>
        </w:rPr>
        <w:t xml:space="preserve">procedures that </w:t>
      </w:r>
      <w:r w:rsidR="00F31BEA" w:rsidRPr="00CB526B">
        <w:rPr>
          <w:snapToGrid w:val="0"/>
        </w:rPr>
        <w:t xml:space="preserve">field team members </w:t>
      </w:r>
      <w:r w:rsidRPr="00CB526B">
        <w:rPr>
          <w:snapToGrid w:val="0"/>
        </w:rPr>
        <w:t xml:space="preserve">must follow </w:t>
      </w:r>
      <w:r w:rsidR="00F31BEA" w:rsidRPr="00CB526B">
        <w:rPr>
          <w:snapToGrid w:val="0"/>
        </w:rPr>
        <w:t xml:space="preserve">to collect </w:t>
      </w:r>
      <w:r w:rsidRPr="00CB526B">
        <w:rPr>
          <w:snapToGrid w:val="0"/>
        </w:rPr>
        <w:t xml:space="preserve">anthropometric information, including how to </w:t>
      </w:r>
      <w:r w:rsidR="003A7B4E" w:rsidRPr="00CB526B">
        <w:rPr>
          <w:snapToGrid w:val="0"/>
        </w:rPr>
        <w:t xml:space="preserve">use </w:t>
      </w:r>
      <w:r w:rsidR="004E189C" w:rsidRPr="00CB526B">
        <w:rPr>
          <w:snapToGrid w:val="0"/>
        </w:rPr>
        <w:t xml:space="preserve">the </w:t>
      </w:r>
      <w:r w:rsidR="00787A59" w:rsidRPr="00CB526B">
        <w:rPr>
          <w:snapToGrid w:val="0"/>
        </w:rPr>
        <w:t xml:space="preserve">anthropometric </w:t>
      </w:r>
      <w:r w:rsidR="004E189C" w:rsidRPr="00CB526B">
        <w:rPr>
          <w:snapToGrid w:val="0"/>
        </w:rPr>
        <w:t>equipment</w:t>
      </w:r>
      <w:r w:rsidR="00F31BEA" w:rsidRPr="00CB526B">
        <w:rPr>
          <w:snapToGrid w:val="0"/>
        </w:rPr>
        <w:t xml:space="preserve"> and how </w:t>
      </w:r>
      <w:r w:rsidRPr="00CB526B">
        <w:rPr>
          <w:snapToGrid w:val="0"/>
        </w:rPr>
        <w:t>to ensure that</w:t>
      </w:r>
      <w:r w:rsidR="003A7681" w:rsidRPr="00CB526B">
        <w:rPr>
          <w:snapToGrid w:val="0"/>
        </w:rPr>
        <w:t xml:space="preserve"> measurements </w:t>
      </w:r>
      <w:r w:rsidR="00F31BEA" w:rsidRPr="00CB526B">
        <w:rPr>
          <w:snapToGrid w:val="0"/>
        </w:rPr>
        <w:t xml:space="preserve">are taken </w:t>
      </w:r>
      <w:r w:rsidR="003A7681" w:rsidRPr="00CB526B">
        <w:rPr>
          <w:snapToGrid w:val="0"/>
        </w:rPr>
        <w:t>efficiently and accurately.</w:t>
      </w:r>
      <w:r w:rsidR="00626215" w:rsidRPr="00CB526B">
        <w:rPr>
          <w:snapToGrid w:val="0"/>
        </w:rPr>
        <w:t xml:space="preserve"> Following standardized methods will help ensure that the measurements are correct and comparison</w:t>
      </w:r>
      <w:r w:rsidR="00F36103">
        <w:rPr>
          <w:snapToGrid w:val="0"/>
        </w:rPr>
        <w:t>s are</w:t>
      </w:r>
      <w:r w:rsidR="00626215" w:rsidRPr="00CB526B">
        <w:rPr>
          <w:snapToGrid w:val="0"/>
        </w:rPr>
        <w:t xml:space="preserve"> possible.</w:t>
      </w:r>
    </w:p>
    <w:p w14:paraId="60127DC4" w14:textId="37042996" w:rsidR="004627CD" w:rsidRPr="00CB526B" w:rsidRDefault="0058086F" w:rsidP="00375F66">
      <w:pPr>
        <w:pStyle w:val="Heading1"/>
        <w:keepNext/>
        <w:widowControl/>
      </w:pPr>
      <w:bookmarkStart w:id="9" w:name="_Toc525482872"/>
      <w:bookmarkStart w:id="10" w:name="_Toc525565555"/>
      <w:bookmarkStart w:id="11" w:name="_Toc321388347"/>
      <w:bookmarkStart w:id="12" w:name="_Toc321389383"/>
      <w:bookmarkStart w:id="13" w:name="_Toc321748036"/>
      <w:bookmarkStart w:id="14" w:name="_Toc321749147"/>
      <w:bookmarkStart w:id="15" w:name="_Toc321749495"/>
      <w:bookmarkStart w:id="16" w:name="_Toc355355968"/>
      <w:r w:rsidRPr="00CB526B">
        <w:lastRenderedPageBreak/>
        <w:t>R</w:t>
      </w:r>
      <w:r w:rsidR="00430FB3">
        <w:t>esponsibilities of field t</w:t>
      </w:r>
      <w:r w:rsidR="009E3337" w:rsidRPr="00CB526B">
        <w:t>eams</w:t>
      </w:r>
      <w:bookmarkEnd w:id="9"/>
      <w:bookmarkEnd w:id="10"/>
      <w:r w:rsidRPr="00CB526B">
        <w:t xml:space="preserve"> </w:t>
      </w:r>
      <w:bookmarkEnd w:id="11"/>
      <w:bookmarkEnd w:id="12"/>
      <w:bookmarkEnd w:id="13"/>
      <w:bookmarkEnd w:id="14"/>
      <w:bookmarkEnd w:id="15"/>
      <w:bookmarkEnd w:id="16"/>
    </w:p>
    <w:p w14:paraId="20FE5845" w14:textId="07AFA2AB" w:rsidR="00787A59" w:rsidRDefault="00787A59" w:rsidP="00375F66">
      <w:pPr>
        <w:pStyle w:val="BodyText"/>
        <w:rPr>
          <w:snapToGrid w:val="0"/>
        </w:rPr>
      </w:pPr>
      <w:r w:rsidRPr="00CB526B">
        <w:rPr>
          <w:snapToGrid w:val="0"/>
        </w:rPr>
        <w:t xml:space="preserve">Interviewers serve as measurers </w:t>
      </w:r>
      <w:r w:rsidR="00205FD5" w:rsidRPr="00CB526B">
        <w:rPr>
          <w:snapToGrid w:val="0"/>
        </w:rPr>
        <w:t xml:space="preserve">and assistants </w:t>
      </w:r>
      <w:r w:rsidRPr="00CB526B">
        <w:rPr>
          <w:snapToGrid w:val="0"/>
        </w:rPr>
        <w:t>to collect anthropometric data during interviews. Field supervisors may also serve as measurers</w:t>
      </w:r>
      <w:r w:rsidR="002B44B8" w:rsidRPr="00CB526B">
        <w:rPr>
          <w:snapToGrid w:val="0"/>
        </w:rPr>
        <w:t xml:space="preserve"> or</w:t>
      </w:r>
      <w:r w:rsidR="00205FD5" w:rsidRPr="00CB526B">
        <w:rPr>
          <w:snapToGrid w:val="0"/>
        </w:rPr>
        <w:t xml:space="preserve"> assistants</w:t>
      </w:r>
      <w:r w:rsidRPr="00CB526B">
        <w:rPr>
          <w:snapToGrid w:val="0"/>
        </w:rPr>
        <w:t>, and they</w:t>
      </w:r>
      <w:r w:rsidR="0069444F">
        <w:rPr>
          <w:snapToGrid w:val="0"/>
        </w:rPr>
        <w:t xml:space="preserve"> also</w:t>
      </w:r>
      <w:r w:rsidRPr="00CB526B">
        <w:rPr>
          <w:snapToGrid w:val="0"/>
        </w:rPr>
        <w:t xml:space="preserve"> have additional supervisory responsibilities related to anthropometric data collection. </w:t>
      </w:r>
      <w:r w:rsidR="000422EC" w:rsidRPr="00CB526B">
        <w:rPr>
          <w:snapToGrid w:val="0"/>
        </w:rPr>
        <w:t>This section outlines t</w:t>
      </w:r>
      <w:r w:rsidRPr="00CB526B">
        <w:rPr>
          <w:snapToGrid w:val="0"/>
        </w:rPr>
        <w:t xml:space="preserve">he responsibilities of </w:t>
      </w:r>
      <w:r w:rsidR="000422EC" w:rsidRPr="00CB526B">
        <w:rPr>
          <w:snapToGrid w:val="0"/>
        </w:rPr>
        <w:t>measurers</w:t>
      </w:r>
      <w:r w:rsidR="00205FD5" w:rsidRPr="00CB526B">
        <w:rPr>
          <w:snapToGrid w:val="0"/>
        </w:rPr>
        <w:t>, assistants,</w:t>
      </w:r>
      <w:r w:rsidR="000422EC" w:rsidRPr="00CB526B">
        <w:rPr>
          <w:snapToGrid w:val="0"/>
        </w:rPr>
        <w:t xml:space="preserve"> </w:t>
      </w:r>
      <w:r w:rsidRPr="00CB526B">
        <w:rPr>
          <w:snapToGrid w:val="0"/>
        </w:rPr>
        <w:t>and field supervisors.</w:t>
      </w:r>
    </w:p>
    <w:p w14:paraId="36075B52" w14:textId="5BE5892C" w:rsidR="009021A1" w:rsidRPr="00375F66" w:rsidRDefault="00375F66" w:rsidP="00375F66">
      <w:pPr>
        <w:pStyle w:val="Heading2"/>
      </w:pPr>
      <w:bookmarkStart w:id="17" w:name="_Toc510538671"/>
      <w:bookmarkStart w:id="18" w:name="_Toc525482740"/>
      <w:bookmarkStart w:id="19" w:name="_Toc525482807"/>
      <w:bookmarkStart w:id="20" w:name="_Toc525482874"/>
      <w:bookmarkStart w:id="21" w:name="_Toc525482875"/>
      <w:bookmarkStart w:id="22" w:name="_Toc525565556"/>
      <w:bookmarkEnd w:id="17"/>
      <w:bookmarkEnd w:id="18"/>
      <w:bookmarkEnd w:id="19"/>
      <w:bookmarkEnd w:id="20"/>
      <w:r>
        <w:t>3.1</w:t>
      </w:r>
      <w:r w:rsidRPr="00375F66">
        <w:tab/>
      </w:r>
      <w:r w:rsidR="009021A1" w:rsidRPr="00375F66">
        <w:t>Measurers</w:t>
      </w:r>
      <w:r w:rsidR="00205FD5" w:rsidRPr="00375F66">
        <w:t xml:space="preserve"> and assistants</w:t>
      </w:r>
      <w:bookmarkEnd w:id="21"/>
      <w:bookmarkEnd w:id="22"/>
    </w:p>
    <w:p w14:paraId="5AD623BD" w14:textId="551BC884" w:rsidR="004627CD" w:rsidRPr="00CB526B" w:rsidRDefault="00E5272F" w:rsidP="00375F66">
      <w:pPr>
        <w:pStyle w:val="BodyText"/>
        <w:rPr>
          <w:i/>
          <w:snapToGrid w:val="0"/>
        </w:rPr>
      </w:pPr>
      <w:r w:rsidRPr="00CB526B">
        <w:rPr>
          <w:snapToGrid w:val="0"/>
        </w:rPr>
        <w:t>T</w:t>
      </w:r>
      <w:r w:rsidR="004627CD" w:rsidRPr="00CB526B">
        <w:rPr>
          <w:snapToGrid w:val="0"/>
        </w:rPr>
        <w:t xml:space="preserve">wo trained people are always required to measure a child’s </w:t>
      </w:r>
      <w:r w:rsidR="009021A1" w:rsidRPr="00CB526B">
        <w:rPr>
          <w:snapToGrid w:val="0"/>
        </w:rPr>
        <w:t xml:space="preserve">weight and </w:t>
      </w:r>
      <w:r w:rsidR="004627CD" w:rsidRPr="00CB526B">
        <w:rPr>
          <w:snapToGrid w:val="0"/>
        </w:rPr>
        <w:t>height</w:t>
      </w:r>
      <w:r w:rsidR="00081499" w:rsidRPr="00CB526B">
        <w:rPr>
          <w:snapToGrid w:val="0"/>
        </w:rPr>
        <w:t xml:space="preserve"> (l</w:t>
      </w:r>
      <w:r w:rsidR="004627CD" w:rsidRPr="00CB526B">
        <w:rPr>
          <w:snapToGrid w:val="0"/>
        </w:rPr>
        <w:t>ength</w:t>
      </w:r>
      <w:r w:rsidR="00081499" w:rsidRPr="00CB526B">
        <w:rPr>
          <w:snapToGrid w:val="0"/>
        </w:rPr>
        <w:t>)</w:t>
      </w:r>
      <w:r w:rsidR="004627CD" w:rsidRPr="00CB526B">
        <w:rPr>
          <w:snapToGrid w:val="0"/>
        </w:rPr>
        <w:t xml:space="preserve">: a </w:t>
      </w:r>
      <w:r w:rsidR="004627CD" w:rsidRPr="009571B0">
        <w:rPr>
          <w:b/>
          <w:snapToGrid w:val="0"/>
        </w:rPr>
        <w:t xml:space="preserve">measurer </w:t>
      </w:r>
      <w:r w:rsidR="004627CD" w:rsidRPr="00CB526B">
        <w:rPr>
          <w:snapToGrid w:val="0"/>
        </w:rPr>
        <w:t>(</w:t>
      </w:r>
      <w:r w:rsidR="002B44B8" w:rsidRPr="00CB526B">
        <w:rPr>
          <w:snapToGrid w:val="0"/>
        </w:rPr>
        <w:t>interviewer B</w:t>
      </w:r>
      <w:r w:rsidR="004627CD" w:rsidRPr="00CB526B">
        <w:rPr>
          <w:snapToGrid w:val="0"/>
        </w:rPr>
        <w:t xml:space="preserve">) and an </w:t>
      </w:r>
      <w:r w:rsidR="004627CD" w:rsidRPr="009571B0">
        <w:rPr>
          <w:b/>
          <w:snapToGrid w:val="0"/>
        </w:rPr>
        <w:t>as</w:t>
      </w:r>
      <w:r w:rsidR="000835D5" w:rsidRPr="009571B0">
        <w:rPr>
          <w:b/>
          <w:snapToGrid w:val="0"/>
        </w:rPr>
        <w:t>sistant</w:t>
      </w:r>
      <w:r w:rsidR="000835D5" w:rsidRPr="00DA752A">
        <w:rPr>
          <w:b/>
          <w:snapToGrid w:val="0"/>
        </w:rPr>
        <w:t>.</w:t>
      </w:r>
      <w:r w:rsidR="000835D5" w:rsidRPr="00CB526B">
        <w:rPr>
          <w:snapToGrid w:val="0"/>
        </w:rPr>
        <w:t xml:space="preserve"> The assistant </w:t>
      </w:r>
      <w:r w:rsidR="002B44B8" w:rsidRPr="00CB526B">
        <w:rPr>
          <w:snapToGrid w:val="0"/>
        </w:rPr>
        <w:t xml:space="preserve">is usually </w:t>
      </w:r>
      <w:r w:rsidR="004627CD" w:rsidRPr="00CB526B">
        <w:rPr>
          <w:snapToGrid w:val="0"/>
        </w:rPr>
        <w:t>interviewer</w:t>
      </w:r>
      <w:r w:rsidR="00F6197C" w:rsidRPr="00CB526B">
        <w:rPr>
          <w:snapToGrid w:val="0"/>
        </w:rPr>
        <w:t xml:space="preserve"> </w:t>
      </w:r>
      <w:r w:rsidR="002B44B8" w:rsidRPr="00CB526B">
        <w:rPr>
          <w:snapToGrid w:val="0"/>
        </w:rPr>
        <w:t>A</w:t>
      </w:r>
      <w:r w:rsidR="000835D5" w:rsidRPr="00CB526B">
        <w:rPr>
          <w:snapToGrid w:val="0"/>
        </w:rPr>
        <w:t xml:space="preserve">, </w:t>
      </w:r>
      <w:r w:rsidR="002B44B8" w:rsidRPr="00CB526B">
        <w:rPr>
          <w:snapToGrid w:val="0"/>
        </w:rPr>
        <w:t xml:space="preserve">but may instead be </w:t>
      </w:r>
      <w:r w:rsidR="004627CD" w:rsidRPr="00CB526B">
        <w:rPr>
          <w:snapToGrid w:val="0"/>
        </w:rPr>
        <w:t xml:space="preserve">the </w:t>
      </w:r>
      <w:r w:rsidR="00F6197C" w:rsidRPr="00CB526B">
        <w:rPr>
          <w:snapToGrid w:val="0"/>
        </w:rPr>
        <w:t>f</w:t>
      </w:r>
      <w:r w:rsidR="004627CD" w:rsidRPr="00CB526B">
        <w:rPr>
          <w:snapToGrid w:val="0"/>
        </w:rPr>
        <w:t xml:space="preserve">ield </w:t>
      </w:r>
      <w:r w:rsidR="00F6197C" w:rsidRPr="00CB526B">
        <w:rPr>
          <w:snapToGrid w:val="0"/>
        </w:rPr>
        <w:t>s</w:t>
      </w:r>
      <w:r w:rsidR="004627CD" w:rsidRPr="00CB526B">
        <w:rPr>
          <w:snapToGrid w:val="0"/>
        </w:rPr>
        <w:t>upervisor</w:t>
      </w:r>
      <w:r w:rsidR="009021A1" w:rsidRPr="00CB526B">
        <w:rPr>
          <w:snapToGrid w:val="0"/>
        </w:rPr>
        <w:t xml:space="preserve">—as </w:t>
      </w:r>
      <w:r w:rsidR="004627CD" w:rsidRPr="00CB526B">
        <w:rPr>
          <w:snapToGrid w:val="0"/>
        </w:rPr>
        <w:t xml:space="preserve">long as </w:t>
      </w:r>
      <w:r w:rsidR="00CF1E1B">
        <w:rPr>
          <w:snapToGrid w:val="0"/>
        </w:rPr>
        <w:t>that individual</w:t>
      </w:r>
      <w:r w:rsidR="000835D5" w:rsidRPr="00CB526B">
        <w:rPr>
          <w:snapToGrid w:val="0"/>
        </w:rPr>
        <w:t xml:space="preserve"> has </w:t>
      </w:r>
      <w:r w:rsidRPr="00CB526B">
        <w:rPr>
          <w:snapToGrid w:val="0"/>
        </w:rPr>
        <w:t xml:space="preserve">completed the </w:t>
      </w:r>
      <w:r w:rsidR="009021A1" w:rsidRPr="00CB526B">
        <w:rPr>
          <w:snapToGrid w:val="0"/>
        </w:rPr>
        <w:t xml:space="preserve">ZOI </w:t>
      </w:r>
      <w:r w:rsidR="00CF1E1B">
        <w:rPr>
          <w:snapToGrid w:val="0"/>
        </w:rPr>
        <w:t>S</w:t>
      </w:r>
      <w:r w:rsidR="009021A1" w:rsidRPr="00CB526B">
        <w:rPr>
          <w:snapToGrid w:val="0"/>
        </w:rPr>
        <w:t xml:space="preserve">urvey </w:t>
      </w:r>
      <w:r w:rsidR="004627CD" w:rsidRPr="00CB526B">
        <w:rPr>
          <w:snapToGrid w:val="0"/>
        </w:rPr>
        <w:t xml:space="preserve">anthropometry training. The measurer </w:t>
      </w:r>
      <w:r w:rsidR="009021A1" w:rsidRPr="00CB526B">
        <w:rPr>
          <w:snapToGrid w:val="0"/>
        </w:rPr>
        <w:t xml:space="preserve">positions </w:t>
      </w:r>
      <w:r w:rsidR="004627CD" w:rsidRPr="00CB526B">
        <w:rPr>
          <w:snapToGrid w:val="0"/>
        </w:rPr>
        <w:t>the c</w:t>
      </w:r>
      <w:r w:rsidR="000835D5" w:rsidRPr="00CB526B">
        <w:rPr>
          <w:snapToGrid w:val="0"/>
        </w:rPr>
        <w:t xml:space="preserve">hild </w:t>
      </w:r>
      <w:r w:rsidR="00CE3F2D" w:rsidRPr="00CB526B">
        <w:rPr>
          <w:snapToGrid w:val="0"/>
        </w:rPr>
        <w:t>and reads the measurements. T</w:t>
      </w:r>
      <w:r w:rsidR="004627CD" w:rsidRPr="00CB526B">
        <w:rPr>
          <w:snapToGrid w:val="0"/>
        </w:rPr>
        <w:t xml:space="preserve">he assistant helps </w:t>
      </w:r>
      <w:r w:rsidR="009021A1" w:rsidRPr="00CB526B">
        <w:rPr>
          <w:snapToGrid w:val="0"/>
        </w:rPr>
        <w:t xml:space="preserve">position </w:t>
      </w:r>
      <w:r w:rsidR="004627CD" w:rsidRPr="00CB526B">
        <w:rPr>
          <w:snapToGrid w:val="0"/>
        </w:rPr>
        <w:t>the child and records the measu</w:t>
      </w:r>
      <w:r w:rsidR="002B44B8" w:rsidRPr="00CB526B">
        <w:rPr>
          <w:snapToGrid w:val="0"/>
        </w:rPr>
        <w:t>rements on the form used to collect the anthropometric information for children, a paper version of Module 5A</w:t>
      </w:r>
      <w:r w:rsidR="004627CD" w:rsidRPr="00CB526B">
        <w:rPr>
          <w:snapToGrid w:val="0"/>
        </w:rPr>
        <w:t xml:space="preserve">. </w:t>
      </w:r>
    </w:p>
    <w:p w14:paraId="1A8D799F" w14:textId="25E8461F" w:rsidR="00AF435D" w:rsidRPr="00F06668" w:rsidRDefault="004627CD" w:rsidP="00375F66">
      <w:pPr>
        <w:pStyle w:val="BodyText"/>
        <w:rPr>
          <w:snapToGrid w:val="0"/>
        </w:rPr>
      </w:pPr>
      <w:r w:rsidRPr="00CB526B">
        <w:rPr>
          <w:snapToGrid w:val="0"/>
        </w:rPr>
        <w:t>Under no circumstances should an untrained person</w:t>
      </w:r>
      <w:r w:rsidR="008E1599" w:rsidRPr="00CB526B">
        <w:rPr>
          <w:snapToGrid w:val="0"/>
        </w:rPr>
        <w:t>,</w:t>
      </w:r>
      <w:r w:rsidRPr="00CB526B">
        <w:rPr>
          <w:snapToGrid w:val="0"/>
        </w:rPr>
        <w:t xml:space="preserve"> such as a </w:t>
      </w:r>
      <w:r w:rsidR="008E1599" w:rsidRPr="00CB526B">
        <w:rPr>
          <w:snapToGrid w:val="0"/>
        </w:rPr>
        <w:t xml:space="preserve">child’s </w:t>
      </w:r>
      <w:r w:rsidRPr="00CB526B">
        <w:rPr>
          <w:snapToGrid w:val="0"/>
        </w:rPr>
        <w:t xml:space="preserve">mother or </w:t>
      </w:r>
      <w:r w:rsidR="008E1599" w:rsidRPr="00CB526B">
        <w:rPr>
          <w:snapToGrid w:val="0"/>
        </w:rPr>
        <w:t>an</w:t>
      </w:r>
      <w:r w:rsidRPr="00CB526B">
        <w:rPr>
          <w:snapToGrid w:val="0"/>
        </w:rPr>
        <w:t>other caregiver</w:t>
      </w:r>
      <w:r w:rsidR="008E1599" w:rsidRPr="00CB526B">
        <w:rPr>
          <w:snapToGrid w:val="0"/>
        </w:rPr>
        <w:t xml:space="preserve">, </w:t>
      </w:r>
      <w:r w:rsidRPr="00CB526B">
        <w:rPr>
          <w:snapToGrid w:val="0"/>
        </w:rPr>
        <w:t>assist in taking measurement</w:t>
      </w:r>
      <w:r w:rsidR="009021A1" w:rsidRPr="00CB526B">
        <w:rPr>
          <w:snapToGrid w:val="0"/>
        </w:rPr>
        <w:t>s</w:t>
      </w:r>
      <w:r w:rsidRPr="00CB526B">
        <w:rPr>
          <w:snapToGrid w:val="0"/>
        </w:rPr>
        <w:t>. It is</w:t>
      </w:r>
      <w:r w:rsidR="008E1599" w:rsidRPr="00CB526B">
        <w:rPr>
          <w:snapToGrid w:val="0"/>
        </w:rPr>
        <w:t xml:space="preserve"> </w:t>
      </w:r>
      <w:r w:rsidRPr="00CB526B">
        <w:rPr>
          <w:snapToGrid w:val="0"/>
        </w:rPr>
        <w:t>recommended</w:t>
      </w:r>
      <w:r w:rsidR="008E1599" w:rsidRPr="00CB526B">
        <w:rPr>
          <w:snapToGrid w:val="0"/>
        </w:rPr>
        <w:t>, however,</w:t>
      </w:r>
      <w:r w:rsidRPr="00CB526B">
        <w:rPr>
          <w:snapToGrid w:val="0"/>
        </w:rPr>
        <w:t xml:space="preserve"> that a mother or </w:t>
      </w:r>
      <w:r w:rsidR="002B44B8" w:rsidRPr="00CB526B">
        <w:rPr>
          <w:snapToGrid w:val="0"/>
        </w:rPr>
        <w:t>caregiver</w:t>
      </w:r>
      <w:r w:rsidRPr="00CB526B">
        <w:rPr>
          <w:snapToGrid w:val="0"/>
        </w:rPr>
        <w:t xml:space="preserve"> be near the child </w:t>
      </w:r>
      <w:r w:rsidR="00AF435D" w:rsidRPr="00CB526B">
        <w:rPr>
          <w:snapToGrid w:val="0"/>
        </w:rPr>
        <w:t xml:space="preserve">being measured </w:t>
      </w:r>
      <w:r w:rsidRPr="00CB526B">
        <w:rPr>
          <w:snapToGrid w:val="0"/>
        </w:rPr>
        <w:t xml:space="preserve">to comfort </w:t>
      </w:r>
      <w:r w:rsidR="00CE3F2D" w:rsidRPr="00CB526B">
        <w:rPr>
          <w:snapToGrid w:val="0"/>
        </w:rPr>
        <w:t xml:space="preserve">the child </w:t>
      </w:r>
      <w:r w:rsidRPr="00CB526B">
        <w:rPr>
          <w:snapToGrid w:val="0"/>
        </w:rPr>
        <w:t xml:space="preserve">and </w:t>
      </w:r>
      <w:r w:rsidR="008E1599" w:rsidRPr="00CB526B">
        <w:rPr>
          <w:snapToGrid w:val="0"/>
        </w:rPr>
        <w:t xml:space="preserve">help put </w:t>
      </w:r>
      <w:r w:rsidRPr="00CB526B">
        <w:rPr>
          <w:snapToGrid w:val="0"/>
        </w:rPr>
        <w:t xml:space="preserve">the child at ease so that the </w:t>
      </w:r>
      <w:r w:rsidR="00CE3F2D" w:rsidRPr="00CB526B">
        <w:rPr>
          <w:snapToGrid w:val="0"/>
        </w:rPr>
        <w:t xml:space="preserve">measurer </w:t>
      </w:r>
      <w:r w:rsidR="009021A1" w:rsidRPr="00CB526B">
        <w:rPr>
          <w:snapToGrid w:val="0"/>
        </w:rPr>
        <w:t xml:space="preserve">and assistant </w:t>
      </w:r>
      <w:r w:rsidR="00CE3F2D" w:rsidRPr="00CB526B">
        <w:rPr>
          <w:snapToGrid w:val="0"/>
        </w:rPr>
        <w:t xml:space="preserve">can more easily measure the </w:t>
      </w:r>
      <w:r w:rsidRPr="00CB526B">
        <w:rPr>
          <w:snapToGrid w:val="0"/>
        </w:rPr>
        <w:t>child.</w:t>
      </w:r>
    </w:p>
    <w:p w14:paraId="0C9F46F5" w14:textId="07B43878" w:rsidR="00F01B40" w:rsidRPr="00375F66" w:rsidRDefault="00F01B40" w:rsidP="00375F66">
      <w:pPr>
        <w:pStyle w:val="BodyText"/>
        <w:rPr>
          <w:i/>
          <w:snapToGrid w:val="0"/>
        </w:rPr>
      </w:pPr>
      <w:r w:rsidRPr="00375F66">
        <w:rPr>
          <w:i/>
          <w:snapToGrid w:val="0"/>
        </w:rPr>
        <w:t>Summary of measurers’</w:t>
      </w:r>
      <w:r w:rsidR="00205FD5" w:rsidRPr="00375F66">
        <w:rPr>
          <w:i/>
          <w:snapToGrid w:val="0"/>
        </w:rPr>
        <w:t xml:space="preserve"> and assistants’</w:t>
      </w:r>
      <w:r w:rsidRPr="00375F66">
        <w:rPr>
          <w:i/>
          <w:snapToGrid w:val="0"/>
        </w:rPr>
        <w:t xml:space="preserve"> responsibilities: </w:t>
      </w:r>
    </w:p>
    <w:p w14:paraId="5571D94E" w14:textId="702ECDA2" w:rsidR="00F01B40" w:rsidRPr="00CB526B" w:rsidRDefault="00F01B40" w:rsidP="00375F66">
      <w:pPr>
        <w:pStyle w:val="Bulletedlist"/>
        <w:rPr>
          <w:snapToGrid w:val="0"/>
        </w:rPr>
      </w:pPr>
      <w:r w:rsidRPr="00CB526B">
        <w:rPr>
          <w:snapToGrid w:val="0"/>
        </w:rPr>
        <w:t xml:space="preserve">Collect the height </w:t>
      </w:r>
      <w:r w:rsidR="00081499" w:rsidRPr="00CB526B">
        <w:rPr>
          <w:snapToGrid w:val="0"/>
        </w:rPr>
        <w:t>(</w:t>
      </w:r>
      <w:r w:rsidRPr="00CB526B">
        <w:rPr>
          <w:snapToGrid w:val="0"/>
        </w:rPr>
        <w:t>length</w:t>
      </w:r>
      <w:r w:rsidR="00081499" w:rsidRPr="00CB526B">
        <w:rPr>
          <w:snapToGrid w:val="0"/>
        </w:rPr>
        <w:t>)</w:t>
      </w:r>
      <w:r w:rsidRPr="00CB526B">
        <w:rPr>
          <w:snapToGrid w:val="0"/>
        </w:rPr>
        <w:t xml:space="preserve"> and weight measurements for all eligible children and women in the household.</w:t>
      </w:r>
    </w:p>
    <w:p w14:paraId="0BAA56F0" w14:textId="77777777" w:rsidR="00F01B40" w:rsidRPr="00CB526B" w:rsidRDefault="00F01B40" w:rsidP="00375F66">
      <w:pPr>
        <w:pStyle w:val="Bulletedlist"/>
        <w:rPr>
          <w:snapToGrid w:val="0"/>
        </w:rPr>
      </w:pPr>
      <w:r w:rsidRPr="00CB526B">
        <w:rPr>
          <w:snapToGrid w:val="0"/>
        </w:rPr>
        <w:t xml:space="preserve">Follow the procedures specified in this manual exactly and ensure that no steps are omitted. </w:t>
      </w:r>
    </w:p>
    <w:p w14:paraId="20D5E13F" w14:textId="77777777" w:rsidR="00F01B40" w:rsidRPr="00CB526B" w:rsidRDefault="00F01B40" w:rsidP="00375F66">
      <w:pPr>
        <w:pStyle w:val="Bulletedlist"/>
        <w:rPr>
          <w:snapToGrid w:val="0"/>
        </w:rPr>
      </w:pPr>
      <w:r w:rsidRPr="00CB526B">
        <w:rPr>
          <w:snapToGrid w:val="0"/>
        </w:rPr>
        <w:t>Carry and take care of the equipment used for anthropometric measurements.</w:t>
      </w:r>
    </w:p>
    <w:p w14:paraId="4E28C92D" w14:textId="679C5BE8" w:rsidR="00F01B40" w:rsidRPr="00507E3D" w:rsidRDefault="00F01B40" w:rsidP="00375F66">
      <w:pPr>
        <w:pStyle w:val="Bulletedlist"/>
        <w:spacing w:after="200"/>
        <w:rPr>
          <w:snapToGrid w:val="0"/>
        </w:rPr>
      </w:pPr>
      <w:r w:rsidRPr="00CB526B">
        <w:rPr>
          <w:snapToGrid w:val="0"/>
        </w:rPr>
        <w:t>Report any equipment malfunctions to the field supervisor immediately.</w:t>
      </w:r>
    </w:p>
    <w:p w14:paraId="0DBA92DA" w14:textId="5AD6E8C1" w:rsidR="00F01B40" w:rsidRPr="00375F66" w:rsidRDefault="00F01B40" w:rsidP="00375F66">
      <w:pPr>
        <w:pStyle w:val="BodyText"/>
        <w:rPr>
          <w:i/>
          <w:snapToGrid w:val="0"/>
        </w:rPr>
      </w:pPr>
      <w:r w:rsidRPr="00375F66">
        <w:rPr>
          <w:i/>
          <w:snapToGrid w:val="0"/>
        </w:rPr>
        <w:t xml:space="preserve">If you are interviewer </w:t>
      </w:r>
      <w:r w:rsidR="002B44B8" w:rsidRPr="00375F66">
        <w:rPr>
          <w:i/>
          <w:snapToGrid w:val="0"/>
        </w:rPr>
        <w:t>B for the household</w:t>
      </w:r>
      <w:r w:rsidRPr="00375F66">
        <w:rPr>
          <w:i/>
          <w:snapToGrid w:val="0"/>
        </w:rPr>
        <w:t>, you hold the overall responsibility for carrying and caring for the anthropometry equipment and for determining final measurements and making sure they are properly recorded.</w:t>
      </w:r>
    </w:p>
    <w:p w14:paraId="0A1B2A60" w14:textId="0ECAA097" w:rsidR="009021A1" w:rsidRPr="00375F66" w:rsidRDefault="00375F66" w:rsidP="00375F66">
      <w:pPr>
        <w:pStyle w:val="Heading2"/>
      </w:pPr>
      <w:bookmarkStart w:id="23" w:name="_Toc525482876"/>
      <w:bookmarkStart w:id="24" w:name="_Toc525565557"/>
      <w:r>
        <w:t>3.2</w:t>
      </w:r>
      <w:r>
        <w:tab/>
      </w:r>
      <w:r w:rsidR="009021A1" w:rsidRPr="00375F66">
        <w:t>Field supervisors</w:t>
      </w:r>
      <w:bookmarkEnd w:id="23"/>
      <w:bookmarkEnd w:id="24"/>
    </w:p>
    <w:p w14:paraId="01249341" w14:textId="707DF470" w:rsidR="00CE3F2D" w:rsidRPr="00CB526B" w:rsidRDefault="00CE3F2D" w:rsidP="00375F66">
      <w:pPr>
        <w:pStyle w:val="BodyText"/>
        <w:rPr>
          <w:snapToGrid w:val="0"/>
        </w:rPr>
      </w:pPr>
      <w:r w:rsidRPr="00CB526B">
        <w:rPr>
          <w:snapToGrid w:val="0"/>
        </w:rPr>
        <w:t xml:space="preserve">Field supervisors </w:t>
      </w:r>
      <w:r w:rsidR="001505D0" w:rsidRPr="00CB526B">
        <w:rPr>
          <w:snapToGrid w:val="0"/>
        </w:rPr>
        <w:t xml:space="preserve">will </w:t>
      </w:r>
      <w:r w:rsidRPr="00CB526B">
        <w:rPr>
          <w:snapToGrid w:val="0"/>
        </w:rPr>
        <w:t xml:space="preserve">regularly observe anthropometric measurements </w:t>
      </w:r>
      <w:r w:rsidR="009021A1" w:rsidRPr="00CB526B">
        <w:rPr>
          <w:snapToGrid w:val="0"/>
        </w:rPr>
        <w:t xml:space="preserve">as they are </w:t>
      </w:r>
      <w:r w:rsidRPr="00CB526B">
        <w:rPr>
          <w:snapToGrid w:val="0"/>
        </w:rPr>
        <w:t xml:space="preserve">being taken to ensure that measurements are taken following the exact procedures outlined in this manual. </w:t>
      </w:r>
      <w:r w:rsidR="009021A1" w:rsidRPr="00CB526B">
        <w:rPr>
          <w:snapToGrid w:val="0"/>
        </w:rPr>
        <w:t xml:space="preserve">If </w:t>
      </w:r>
      <w:r w:rsidRPr="00CB526B">
        <w:rPr>
          <w:snapToGrid w:val="0"/>
        </w:rPr>
        <w:t xml:space="preserve">measurers or assistants routinely make errors taking or reading measurements, </w:t>
      </w:r>
      <w:r w:rsidR="009021A1" w:rsidRPr="00CB526B">
        <w:rPr>
          <w:snapToGrid w:val="0"/>
        </w:rPr>
        <w:t>positioning</w:t>
      </w:r>
      <w:r w:rsidRPr="00CB526B">
        <w:rPr>
          <w:snapToGrid w:val="0"/>
        </w:rPr>
        <w:t xml:space="preserve"> children</w:t>
      </w:r>
      <w:r w:rsidR="009021A1" w:rsidRPr="00CB526B">
        <w:rPr>
          <w:snapToGrid w:val="0"/>
        </w:rPr>
        <w:t>,</w:t>
      </w:r>
      <w:r w:rsidRPr="00CB526B">
        <w:rPr>
          <w:snapToGrid w:val="0"/>
        </w:rPr>
        <w:t xml:space="preserve"> </w:t>
      </w:r>
      <w:r w:rsidR="009021A1" w:rsidRPr="00CB526B">
        <w:rPr>
          <w:snapToGrid w:val="0"/>
        </w:rPr>
        <w:t xml:space="preserve">using </w:t>
      </w:r>
      <w:r w:rsidRPr="00CB526B">
        <w:rPr>
          <w:snapToGrid w:val="0"/>
        </w:rPr>
        <w:t>equipment, or recording the information on the questionnaire</w:t>
      </w:r>
      <w:r w:rsidR="009021A1" w:rsidRPr="00CB526B">
        <w:rPr>
          <w:snapToGrid w:val="0"/>
        </w:rPr>
        <w:t xml:space="preserve"> form</w:t>
      </w:r>
      <w:r w:rsidRPr="00CB526B">
        <w:rPr>
          <w:snapToGrid w:val="0"/>
        </w:rPr>
        <w:t xml:space="preserve">, the field supervisor should consult with the field director, or survey coordinator when necessary, to determine how </w:t>
      </w:r>
      <w:r w:rsidR="009021A1" w:rsidRPr="00CB526B">
        <w:rPr>
          <w:snapToGrid w:val="0"/>
        </w:rPr>
        <w:t xml:space="preserve">to handle </w:t>
      </w:r>
      <w:r w:rsidRPr="00CB526B">
        <w:rPr>
          <w:snapToGrid w:val="0"/>
        </w:rPr>
        <w:t xml:space="preserve">the situation. </w:t>
      </w:r>
    </w:p>
    <w:p w14:paraId="7EB1DDC3" w14:textId="71F523D3" w:rsidR="004627CD" w:rsidRPr="00CB526B" w:rsidRDefault="00F6197C" w:rsidP="00375F66">
      <w:pPr>
        <w:pStyle w:val="BodyText"/>
        <w:rPr>
          <w:snapToGrid w:val="0"/>
        </w:rPr>
      </w:pPr>
      <w:r w:rsidRPr="00CB526B">
        <w:rPr>
          <w:snapToGrid w:val="0"/>
        </w:rPr>
        <w:t xml:space="preserve">Field supervisors </w:t>
      </w:r>
      <w:r w:rsidR="004627CD" w:rsidRPr="00CB526B">
        <w:rPr>
          <w:snapToGrid w:val="0"/>
        </w:rPr>
        <w:t xml:space="preserve">will </w:t>
      </w:r>
      <w:r w:rsidR="00CE3F2D" w:rsidRPr="00CB526B">
        <w:rPr>
          <w:snapToGrid w:val="0"/>
        </w:rPr>
        <w:t xml:space="preserve">also </w:t>
      </w:r>
      <w:r w:rsidR="004627CD" w:rsidRPr="00CB526B">
        <w:rPr>
          <w:snapToGrid w:val="0"/>
        </w:rPr>
        <w:t xml:space="preserve">check the recorded anthropometry measurements for each completed interview as part of their routine work. </w:t>
      </w:r>
      <w:r w:rsidRPr="00CB526B">
        <w:rPr>
          <w:snapToGrid w:val="0"/>
        </w:rPr>
        <w:t xml:space="preserve">Field supervisors </w:t>
      </w:r>
      <w:r w:rsidR="004627CD" w:rsidRPr="00CB526B">
        <w:rPr>
          <w:snapToGrid w:val="0"/>
        </w:rPr>
        <w:t xml:space="preserve">should pay special attention to the values to make sure they </w:t>
      </w:r>
      <w:r w:rsidR="009021A1" w:rsidRPr="00CB526B">
        <w:rPr>
          <w:snapToGrid w:val="0"/>
        </w:rPr>
        <w:t xml:space="preserve">are </w:t>
      </w:r>
      <w:r w:rsidR="004627CD" w:rsidRPr="00CB526B">
        <w:rPr>
          <w:snapToGrid w:val="0"/>
        </w:rPr>
        <w:t xml:space="preserve">within the </w:t>
      </w:r>
      <w:r w:rsidR="008E1599" w:rsidRPr="00CB526B">
        <w:rPr>
          <w:snapToGrid w:val="0"/>
        </w:rPr>
        <w:t xml:space="preserve">expected </w:t>
      </w:r>
      <w:r w:rsidR="004627CD" w:rsidRPr="00CB526B">
        <w:rPr>
          <w:snapToGrid w:val="0"/>
        </w:rPr>
        <w:t xml:space="preserve">ranges specified in the table in </w:t>
      </w:r>
      <w:r w:rsidR="004627CD" w:rsidRPr="00CB526B">
        <w:rPr>
          <w:snapToGrid w:val="0"/>
          <w:highlight w:val="cyan"/>
        </w:rPr>
        <w:t xml:space="preserve">Appendix </w:t>
      </w:r>
      <w:r w:rsidR="009021A1" w:rsidRPr="00CB526B">
        <w:rPr>
          <w:snapToGrid w:val="0"/>
          <w:highlight w:val="cyan"/>
        </w:rPr>
        <w:t>A</w:t>
      </w:r>
      <w:r w:rsidR="004627CD" w:rsidRPr="00CB526B">
        <w:rPr>
          <w:snapToGrid w:val="0"/>
        </w:rPr>
        <w:t xml:space="preserve"> of this manual. If a value falls outside the </w:t>
      </w:r>
      <w:r w:rsidR="00CE3F2D" w:rsidRPr="00CB526B">
        <w:rPr>
          <w:snapToGrid w:val="0"/>
        </w:rPr>
        <w:t xml:space="preserve">expected </w:t>
      </w:r>
      <w:r w:rsidR="004627CD" w:rsidRPr="00CB526B">
        <w:rPr>
          <w:snapToGrid w:val="0"/>
        </w:rPr>
        <w:t xml:space="preserve">range, the </w:t>
      </w:r>
      <w:r w:rsidRPr="00CB526B">
        <w:rPr>
          <w:snapToGrid w:val="0"/>
        </w:rPr>
        <w:t xml:space="preserve">field supervisor </w:t>
      </w:r>
      <w:r w:rsidR="004627CD" w:rsidRPr="00CB526B">
        <w:rPr>
          <w:snapToGrid w:val="0"/>
        </w:rPr>
        <w:t>should ask the primary interviewer</w:t>
      </w:r>
      <w:r w:rsidR="009021A1" w:rsidRPr="00CB526B">
        <w:rPr>
          <w:snapToGrid w:val="0"/>
        </w:rPr>
        <w:t xml:space="preserve"> (interviewer A) to revisit the household, re-</w:t>
      </w:r>
      <w:r w:rsidR="004627CD" w:rsidRPr="00CB526B">
        <w:rPr>
          <w:snapToGrid w:val="0"/>
        </w:rPr>
        <w:t xml:space="preserve">measure the child, and check that the child’s age has been correctly recorded. Please note that measurements outside the ranges given in </w:t>
      </w:r>
      <w:r w:rsidR="004627CD" w:rsidRPr="00CB526B">
        <w:rPr>
          <w:snapToGrid w:val="0"/>
          <w:highlight w:val="cyan"/>
        </w:rPr>
        <w:t xml:space="preserve">Appendix </w:t>
      </w:r>
      <w:r w:rsidR="009021A1" w:rsidRPr="00CB526B">
        <w:rPr>
          <w:snapToGrid w:val="0"/>
          <w:highlight w:val="cyan"/>
        </w:rPr>
        <w:t>A</w:t>
      </w:r>
      <w:r w:rsidR="004627CD" w:rsidRPr="00CB526B">
        <w:rPr>
          <w:snapToGrid w:val="0"/>
        </w:rPr>
        <w:t xml:space="preserve"> are possible but extremely rare (</w:t>
      </w:r>
      <w:r w:rsidR="00CE3F2D" w:rsidRPr="00CB526B">
        <w:rPr>
          <w:snapToGrid w:val="0"/>
        </w:rPr>
        <w:t xml:space="preserve">i.e., </w:t>
      </w:r>
      <w:r w:rsidR="004627CD" w:rsidRPr="00CB526B">
        <w:rPr>
          <w:snapToGrid w:val="0"/>
        </w:rPr>
        <w:t>no more than a few per survey).</w:t>
      </w:r>
    </w:p>
    <w:p w14:paraId="3759D8A4" w14:textId="5E96D896" w:rsidR="00611F88" w:rsidRPr="00CB526B" w:rsidRDefault="00430FB3" w:rsidP="00375F66">
      <w:pPr>
        <w:pStyle w:val="Heading1"/>
      </w:pPr>
      <w:bookmarkStart w:id="25" w:name="_Toc525482877"/>
      <w:bookmarkStart w:id="26" w:name="_Toc525565558"/>
      <w:bookmarkStart w:id="27" w:name="_Toc355355969"/>
      <w:r>
        <w:lastRenderedPageBreak/>
        <w:t>Anthropometry e</w:t>
      </w:r>
      <w:r w:rsidR="00611F88" w:rsidRPr="00CB526B">
        <w:t>quipment</w:t>
      </w:r>
      <w:bookmarkEnd w:id="25"/>
      <w:bookmarkEnd w:id="26"/>
    </w:p>
    <w:p w14:paraId="66F9DF7E" w14:textId="6300A286" w:rsidR="00721773" w:rsidRDefault="00721773" w:rsidP="00375F66">
      <w:pPr>
        <w:pStyle w:val="BodyText"/>
      </w:pPr>
      <w:r>
        <w:t>This section describes the e</w:t>
      </w:r>
      <w:r w:rsidR="00DE79B6" w:rsidRPr="00CB526B">
        <w:t xml:space="preserve">quipment </w:t>
      </w:r>
      <w:r>
        <w:t xml:space="preserve">that </w:t>
      </w:r>
      <w:r w:rsidR="00DE79B6" w:rsidRPr="00CB526B">
        <w:t>is required to collect anthropometric data</w:t>
      </w:r>
      <w:r w:rsidR="00CF1E1B">
        <w:t>.</w:t>
      </w:r>
      <w:r w:rsidR="00DE79B6" w:rsidRPr="00CB526B">
        <w:t xml:space="preserve"> </w:t>
      </w:r>
      <w:r w:rsidR="00CF1E1B">
        <w:t>F</w:t>
      </w:r>
      <w:r w:rsidR="00DE79B6" w:rsidRPr="00CB526B">
        <w:t xml:space="preserve">ield staff need to be trained to ensure </w:t>
      </w:r>
      <w:r w:rsidR="00CF1E1B">
        <w:t>the</w:t>
      </w:r>
      <w:r w:rsidR="00CF1E1B" w:rsidRPr="00CB526B">
        <w:t xml:space="preserve"> </w:t>
      </w:r>
      <w:r w:rsidR="00DE79B6" w:rsidRPr="00CB526B">
        <w:t>proper use and care</w:t>
      </w:r>
      <w:r w:rsidR="00CF1E1B">
        <w:t xml:space="preserve"> of this equipment</w:t>
      </w:r>
      <w:r w:rsidR="00DE79B6" w:rsidRPr="00CB526B">
        <w:t xml:space="preserve">. </w:t>
      </w:r>
      <w:r w:rsidR="00611F88" w:rsidRPr="00CB526B">
        <w:t xml:space="preserve">In the ZOI </w:t>
      </w:r>
      <w:r w:rsidR="00CF1E1B">
        <w:t>S</w:t>
      </w:r>
      <w:r w:rsidR="00611F88" w:rsidRPr="00CB526B">
        <w:t xml:space="preserve">urvey, you will use the </w:t>
      </w:r>
      <w:proofErr w:type="spellStart"/>
      <w:r w:rsidR="00611F88" w:rsidRPr="00CB526B">
        <w:rPr>
          <w:highlight w:val="yellow"/>
        </w:rPr>
        <w:t>seca</w:t>
      </w:r>
      <w:proofErr w:type="spellEnd"/>
      <w:r w:rsidR="00611F88" w:rsidRPr="00CB526B">
        <w:rPr>
          <w:highlight w:val="yellow"/>
        </w:rPr>
        <w:t xml:space="preserve"> 874 U</w:t>
      </w:r>
      <w:r w:rsidR="00205FD5" w:rsidRPr="00CB526B">
        <w:t xml:space="preserve"> scale to weigh</w:t>
      </w:r>
      <w:r w:rsidR="00611F88" w:rsidRPr="00CB526B">
        <w:t xml:space="preserve"> women and children and the </w:t>
      </w:r>
      <w:r w:rsidR="00611F88" w:rsidRPr="00CB526B">
        <w:rPr>
          <w:highlight w:val="yellow"/>
        </w:rPr>
        <w:t xml:space="preserve">infant/child/adult </w:t>
      </w:r>
      <w:proofErr w:type="spellStart"/>
      <w:r w:rsidR="00611F88" w:rsidRPr="00CB526B">
        <w:rPr>
          <w:highlight w:val="yellow"/>
        </w:rPr>
        <w:t>Shorrboard</w:t>
      </w:r>
      <w:proofErr w:type="spellEnd"/>
      <w:r w:rsidR="00611F88" w:rsidRPr="00CB526B">
        <w:rPr>
          <w:b/>
          <w:highlight w:val="yellow"/>
        </w:rPr>
        <w:t>®</w:t>
      </w:r>
      <w:r w:rsidR="00611F88" w:rsidRPr="00CB526B">
        <w:rPr>
          <w:b/>
        </w:rPr>
        <w:t xml:space="preserve"> </w:t>
      </w:r>
      <w:r w:rsidR="00611F88" w:rsidRPr="00CB526B">
        <w:t>to measure heights and lengths.</w:t>
      </w:r>
    </w:p>
    <w:p w14:paraId="0DCFC990" w14:textId="3938FCE6" w:rsidR="00611F88" w:rsidRPr="00375F66" w:rsidRDefault="00375F66" w:rsidP="00375F66">
      <w:pPr>
        <w:pStyle w:val="Heading2"/>
      </w:pPr>
      <w:bookmarkStart w:id="28" w:name="_Toc321748039"/>
      <w:bookmarkStart w:id="29" w:name="_Toc321749150"/>
      <w:bookmarkStart w:id="30" w:name="_Toc321749498"/>
      <w:bookmarkStart w:id="31" w:name="_Toc355355971"/>
      <w:bookmarkStart w:id="32" w:name="_Toc525482881"/>
      <w:bookmarkStart w:id="33" w:name="_Toc525565559"/>
      <w:r w:rsidRPr="00375F66">
        <w:t>4</w:t>
      </w:r>
      <w:r>
        <w:t>.1</w:t>
      </w:r>
      <w:r>
        <w:tab/>
      </w:r>
      <w:r w:rsidR="00611F88" w:rsidRPr="00375F66">
        <w:t xml:space="preserve">The </w:t>
      </w:r>
      <w:proofErr w:type="spellStart"/>
      <w:r w:rsidR="00611F88" w:rsidRPr="00375F66">
        <w:rPr>
          <w:highlight w:val="yellow"/>
        </w:rPr>
        <w:t>seca</w:t>
      </w:r>
      <w:proofErr w:type="spellEnd"/>
      <w:r w:rsidR="00611F88" w:rsidRPr="00375F66">
        <w:rPr>
          <w:highlight w:val="yellow"/>
        </w:rPr>
        <w:t xml:space="preserve"> 874 U</w:t>
      </w:r>
      <w:r w:rsidR="00611F88" w:rsidRPr="00375F66">
        <w:t xml:space="preserve"> electronic scale</w:t>
      </w:r>
      <w:bookmarkEnd w:id="28"/>
      <w:bookmarkEnd w:id="29"/>
      <w:bookmarkEnd w:id="30"/>
      <w:bookmarkEnd w:id="31"/>
      <w:bookmarkEnd w:id="32"/>
      <w:bookmarkEnd w:id="33"/>
    </w:p>
    <w:p w14:paraId="461F971F" w14:textId="7046B1B6" w:rsidR="00611F88" w:rsidRPr="00CB526B" w:rsidRDefault="00205FD5" w:rsidP="00375F66">
      <w:pPr>
        <w:pStyle w:val="BodyText"/>
      </w:pPr>
      <w:r w:rsidRPr="00CB526B">
        <w:rPr>
          <w:snapToGrid w:val="0"/>
        </w:rPr>
        <w:t>W</w:t>
      </w:r>
      <w:r w:rsidR="00611F88" w:rsidRPr="00CB526B">
        <w:rPr>
          <w:snapToGrid w:val="0"/>
        </w:rPr>
        <w:t xml:space="preserve">eigh women and children using </w:t>
      </w:r>
      <w:r w:rsidR="00611F88" w:rsidRPr="00DA752A">
        <w:rPr>
          <w:b/>
          <w:snapToGrid w:val="0"/>
        </w:rPr>
        <w:t>only</w:t>
      </w:r>
      <w:r w:rsidR="00611F88" w:rsidRPr="00CB526B">
        <w:rPr>
          <w:snapToGrid w:val="0"/>
        </w:rPr>
        <w:t xml:space="preserve"> the </w:t>
      </w:r>
      <w:commentRangeStart w:id="34"/>
      <w:proofErr w:type="spellStart"/>
      <w:r w:rsidR="00611F88" w:rsidRPr="00CB526B">
        <w:t>seca</w:t>
      </w:r>
      <w:proofErr w:type="spellEnd"/>
      <w:r w:rsidR="00611F88" w:rsidRPr="00CB526B">
        <w:t xml:space="preserve"> 874 U</w:t>
      </w:r>
      <w:r w:rsidR="00611F88" w:rsidRPr="00CB526B">
        <w:rPr>
          <w:highlight w:val="yellow"/>
        </w:rPr>
        <w:t xml:space="preserve"> scale</w:t>
      </w:r>
      <w:commentRangeEnd w:id="34"/>
      <w:r w:rsidR="005B2BAB">
        <w:rPr>
          <w:rStyle w:val="CommentReference"/>
        </w:rPr>
        <w:commentReference w:id="34"/>
      </w:r>
      <w:r w:rsidR="00611F88" w:rsidRPr="00CB526B">
        <w:t xml:space="preserve">. The </w:t>
      </w:r>
      <w:proofErr w:type="spellStart"/>
      <w:r w:rsidR="00611F88" w:rsidRPr="00CB526B">
        <w:rPr>
          <w:highlight w:val="yellow"/>
        </w:rPr>
        <w:t>seca</w:t>
      </w:r>
      <w:proofErr w:type="spellEnd"/>
      <w:r w:rsidR="00611F88" w:rsidRPr="00CB526B">
        <w:rPr>
          <w:highlight w:val="yellow"/>
        </w:rPr>
        <w:t xml:space="preserve"> 874 U</w:t>
      </w:r>
      <w:r w:rsidR="00611F88" w:rsidRPr="00CB526B">
        <w:t xml:space="preserve"> scale is </w:t>
      </w:r>
      <w:r w:rsidR="00DE79B6" w:rsidRPr="00CB526B">
        <w:t xml:space="preserve">lightweight, portable, and </w:t>
      </w:r>
      <w:r w:rsidR="00611F88" w:rsidRPr="00CB526B">
        <w:t xml:space="preserve">powered exclusively by batteries. </w:t>
      </w:r>
      <w:r w:rsidR="00CF1E1B">
        <w:t xml:space="preserve">One set of batteries can perform </w:t>
      </w:r>
      <w:r w:rsidR="00611F88" w:rsidRPr="00CB526B">
        <w:t>120,000 weighing operations. The scale uses four type AA 1.5</w:t>
      </w:r>
      <w:r w:rsidR="00051BB8" w:rsidRPr="00CB526B">
        <w:t xml:space="preserve"> volt</w:t>
      </w:r>
      <w:r w:rsidR="00611F88" w:rsidRPr="00CB526B">
        <w:t xml:space="preserve"> batteries that are easily replaceable. </w:t>
      </w:r>
    </w:p>
    <w:p w14:paraId="375627BE" w14:textId="385AE542" w:rsidR="00611F88" w:rsidRPr="00CB526B" w:rsidRDefault="00611F88" w:rsidP="00375F66">
      <w:pPr>
        <w:pStyle w:val="BodyText"/>
      </w:pPr>
      <w:r w:rsidRPr="00CB526B">
        <w:t>If for any reason your scale is not working, immediately inform your field supervisor, who will contact the field manager to request a new scale. Each field team should carry a back-up scale so that fieldwork is not interrupted due to problems with the scales.</w:t>
      </w:r>
    </w:p>
    <w:p w14:paraId="74987835" w14:textId="3A0D9D3E" w:rsidR="00611F88" w:rsidRPr="00375F66" w:rsidRDefault="00611F88" w:rsidP="00375F66">
      <w:pPr>
        <w:pStyle w:val="BodyText"/>
        <w:rPr>
          <w:b/>
        </w:rPr>
      </w:pPr>
      <w:bookmarkStart w:id="35" w:name="_Toc525482882"/>
      <w:r w:rsidRPr="00375F66">
        <w:rPr>
          <w:b/>
        </w:rPr>
        <w:t>Setting up the scale for use</w:t>
      </w:r>
      <w:bookmarkEnd w:id="35"/>
    </w:p>
    <w:p w14:paraId="18487813" w14:textId="631C9903" w:rsidR="00611F88" w:rsidRPr="00375F66" w:rsidRDefault="00611F88" w:rsidP="00375F66">
      <w:pPr>
        <w:widowControl/>
        <w:numPr>
          <w:ilvl w:val="0"/>
          <w:numId w:val="5"/>
        </w:numPr>
        <w:tabs>
          <w:tab w:val="clear" w:pos="720"/>
        </w:tabs>
        <w:ind w:hanging="360"/>
        <w:rPr>
          <w:sz w:val="22"/>
          <w:szCs w:val="22"/>
        </w:rPr>
      </w:pPr>
      <w:r w:rsidRPr="00375F66">
        <w:rPr>
          <w:sz w:val="22"/>
          <w:szCs w:val="22"/>
        </w:rPr>
        <w:t xml:space="preserve">To turn </w:t>
      </w:r>
      <w:r w:rsidR="00CF1E1B">
        <w:rPr>
          <w:sz w:val="22"/>
          <w:szCs w:val="22"/>
        </w:rPr>
        <w:t xml:space="preserve">on </w:t>
      </w:r>
      <w:r w:rsidRPr="00375F66">
        <w:rPr>
          <w:sz w:val="22"/>
          <w:szCs w:val="22"/>
        </w:rPr>
        <w:t>the scale, carefully turn it over so that the base is accessible. Open the battery compartment and insert the supplied batteries. To activate the power supply, push the switch located in the battery compartment to the “ON” position.</w:t>
      </w:r>
    </w:p>
    <w:p w14:paraId="2F333D41" w14:textId="096951D2" w:rsidR="00611F88" w:rsidRPr="00375F66" w:rsidRDefault="00611F88" w:rsidP="00375F66">
      <w:pPr>
        <w:widowControl/>
        <w:numPr>
          <w:ilvl w:val="0"/>
          <w:numId w:val="5"/>
        </w:numPr>
        <w:tabs>
          <w:tab w:val="clear" w:pos="720"/>
        </w:tabs>
        <w:ind w:hanging="360"/>
        <w:rPr>
          <w:sz w:val="22"/>
          <w:szCs w:val="22"/>
        </w:rPr>
      </w:pPr>
      <w:r w:rsidRPr="00375F66">
        <w:rPr>
          <w:sz w:val="22"/>
          <w:szCs w:val="22"/>
        </w:rPr>
        <w:t>Always place the scale on a hard, level surface (</w:t>
      </w:r>
      <w:r w:rsidR="00F36103">
        <w:rPr>
          <w:sz w:val="22"/>
          <w:szCs w:val="22"/>
        </w:rPr>
        <w:t>for example</w:t>
      </w:r>
      <w:r w:rsidRPr="00375F66">
        <w:rPr>
          <w:sz w:val="22"/>
          <w:szCs w:val="22"/>
        </w:rPr>
        <w:t xml:space="preserve">, wood, concrete, or firm earth). Soft or uneven surfaces may </w:t>
      </w:r>
      <w:r w:rsidR="00CF1E1B">
        <w:rPr>
          <w:sz w:val="22"/>
          <w:szCs w:val="22"/>
        </w:rPr>
        <w:t>result in</w:t>
      </w:r>
      <w:r w:rsidR="00CF1E1B" w:rsidRPr="00375F66">
        <w:rPr>
          <w:sz w:val="22"/>
          <w:szCs w:val="22"/>
        </w:rPr>
        <w:t xml:space="preserve"> </w:t>
      </w:r>
      <w:r w:rsidRPr="00375F66">
        <w:rPr>
          <w:sz w:val="22"/>
          <w:szCs w:val="22"/>
        </w:rPr>
        <w:t xml:space="preserve">weighing errors. </w:t>
      </w:r>
    </w:p>
    <w:p w14:paraId="5BC1C3F9" w14:textId="6E56B548" w:rsidR="00611F88" w:rsidRPr="00375F66" w:rsidRDefault="00205FD5" w:rsidP="00375F66">
      <w:pPr>
        <w:widowControl/>
        <w:numPr>
          <w:ilvl w:val="0"/>
          <w:numId w:val="5"/>
        </w:numPr>
        <w:tabs>
          <w:tab w:val="clear" w:pos="720"/>
        </w:tabs>
        <w:ind w:hanging="360"/>
        <w:rPr>
          <w:spacing w:val="-2"/>
          <w:sz w:val="22"/>
          <w:szCs w:val="22"/>
        </w:rPr>
      </w:pPr>
      <w:r w:rsidRPr="00375F66">
        <w:rPr>
          <w:spacing w:val="-2"/>
          <w:sz w:val="22"/>
          <w:szCs w:val="22"/>
        </w:rPr>
        <w:t xml:space="preserve">Use the scale in the shade or indoors </w:t>
      </w:r>
      <w:r w:rsidR="00CC68F0" w:rsidRPr="00375F66">
        <w:rPr>
          <w:spacing w:val="-2"/>
          <w:sz w:val="22"/>
          <w:szCs w:val="22"/>
        </w:rPr>
        <w:t xml:space="preserve">if possible. </w:t>
      </w:r>
      <w:r w:rsidR="00611F88" w:rsidRPr="00375F66">
        <w:rPr>
          <w:spacing w:val="-2"/>
          <w:sz w:val="22"/>
          <w:szCs w:val="22"/>
        </w:rPr>
        <w:t xml:space="preserve">If the scale becomes hot and does not work correctly, place it in a cooler area. Make sure to check the surface of the scale if the scale is left in direct sunlight, </w:t>
      </w:r>
      <w:r w:rsidR="00CF1E1B">
        <w:rPr>
          <w:spacing w:val="-2"/>
          <w:sz w:val="22"/>
          <w:szCs w:val="22"/>
        </w:rPr>
        <w:t>because</w:t>
      </w:r>
      <w:r w:rsidR="00CF1E1B" w:rsidRPr="00375F66">
        <w:rPr>
          <w:spacing w:val="-2"/>
          <w:sz w:val="22"/>
          <w:szCs w:val="22"/>
        </w:rPr>
        <w:t xml:space="preserve"> </w:t>
      </w:r>
      <w:r w:rsidR="00611F88" w:rsidRPr="00375F66">
        <w:rPr>
          <w:spacing w:val="-2"/>
          <w:sz w:val="22"/>
          <w:szCs w:val="22"/>
        </w:rPr>
        <w:t xml:space="preserve">the </w:t>
      </w:r>
      <w:r w:rsidR="00611F88" w:rsidRPr="00375F66">
        <w:rPr>
          <w:spacing w:val="-2"/>
          <w:sz w:val="22"/>
          <w:szCs w:val="22"/>
          <w:highlight w:val="yellow"/>
        </w:rPr>
        <w:t>black</w:t>
      </w:r>
      <w:r w:rsidR="00611F88" w:rsidRPr="00375F66">
        <w:rPr>
          <w:spacing w:val="-2"/>
          <w:sz w:val="22"/>
          <w:szCs w:val="22"/>
        </w:rPr>
        <w:t xml:space="preserve"> </w:t>
      </w:r>
      <w:r w:rsidR="00B354DF" w:rsidRPr="00375F66">
        <w:rPr>
          <w:spacing w:val="-2"/>
          <w:sz w:val="22"/>
          <w:szCs w:val="22"/>
        </w:rPr>
        <w:t xml:space="preserve">(top) </w:t>
      </w:r>
      <w:r w:rsidR="00611F88" w:rsidRPr="00375F66">
        <w:rPr>
          <w:spacing w:val="-2"/>
          <w:sz w:val="22"/>
          <w:szCs w:val="22"/>
        </w:rPr>
        <w:t xml:space="preserve">surface can become extremely hot and </w:t>
      </w:r>
      <w:r w:rsidR="00CF1E1B">
        <w:rPr>
          <w:spacing w:val="-2"/>
          <w:sz w:val="22"/>
          <w:szCs w:val="22"/>
        </w:rPr>
        <w:t xml:space="preserve">can </w:t>
      </w:r>
      <w:r w:rsidR="00611F88" w:rsidRPr="00375F66">
        <w:rPr>
          <w:spacing w:val="-2"/>
          <w:sz w:val="22"/>
          <w:szCs w:val="22"/>
        </w:rPr>
        <w:t xml:space="preserve">easily burn bare feet. If the scale becomes too cold and does not work correctly, place it in a warmer area. </w:t>
      </w:r>
    </w:p>
    <w:p w14:paraId="33880DBC" w14:textId="6FE082F1" w:rsidR="00611F88" w:rsidRPr="00375F66" w:rsidRDefault="00CC68F0" w:rsidP="00375F66">
      <w:pPr>
        <w:widowControl/>
        <w:numPr>
          <w:ilvl w:val="0"/>
          <w:numId w:val="5"/>
        </w:numPr>
        <w:tabs>
          <w:tab w:val="clear" w:pos="720"/>
        </w:tabs>
        <w:ind w:hanging="360"/>
        <w:rPr>
          <w:sz w:val="22"/>
          <w:szCs w:val="22"/>
        </w:rPr>
      </w:pPr>
      <w:r w:rsidRPr="00375F66">
        <w:rPr>
          <w:sz w:val="22"/>
          <w:szCs w:val="22"/>
        </w:rPr>
        <w:t xml:space="preserve">Allow the </w:t>
      </w:r>
      <w:r w:rsidR="00611F88" w:rsidRPr="00375F66">
        <w:rPr>
          <w:sz w:val="22"/>
          <w:szCs w:val="22"/>
        </w:rPr>
        <w:t xml:space="preserve">scale </w:t>
      </w:r>
      <w:r w:rsidRPr="00375F66">
        <w:rPr>
          <w:sz w:val="22"/>
          <w:szCs w:val="22"/>
        </w:rPr>
        <w:t xml:space="preserve">to </w:t>
      </w:r>
      <w:r w:rsidR="00611F88" w:rsidRPr="00375F66">
        <w:rPr>
          <w:sz w:val="22"/>
          <w:szCs w:val="22"/>
        </w:rPr>
        <w:t xml:space="preserve">adjust to changes in temperature. If you move the scale to a new </w:t>
      </w:r>
      <w:r w:rsidRPr="00375F66">
        <w:rPr>
          <w:sz w:val="22"/>
          <w:szCs w:val="22"/>
        </w:rPr>
        <w:t>location</w:t>
      </w:r>
      <w:r w:rsidR="00611F88" w:rsidRPr="00375F66">
        <w:rPr>
          <w:sz w:val="22"/>
          <w:szCs w:val="22"/>
        </w:rPr>
        <w:t xml:space="preserve"> with a different temperature, wait 15 minutes before using it again.</w:t>
      </w:r>
    </w:p>
    <w:p w14:paraId="0583BCD1" w14:textId="232EBACA" w:rsidR="00611F88" w:rsidRPr="00375F66" w:rsidRDefault="00CC68F0" w:rsidP="00375F66">
      <w:pPr>
        <w:widowControl/>
        <w:numPr>
          <w:ilvl w:val="0"/>
          <w:numId w:val="5"/>
        </w:numPr>
        <w:tabs>
          <w:tab w:val="clear" w:pos="720"/>
        </w:tabs>
        <w:ind w:hanging="360"/>
        <w:rPr>
          <w:sz w:val="22"/>
          <w:szCs w:val="22"/>
        </w:rPr>
      </w:pPr>
      <w:r w:rsidRPr="00375F66">
        <w:rPr>
          <w:b/>
          <w:sz w:val="22"/>
          <w:szCs w:val="22"/>
        </w:rPr>
        <w:t>T</w:t>
      </w:r>
      <w:r w:rsidR="00611F88" w:rsidRPr="00375F66">
        <w:rPr>
          <w:b/>
          <w:sz w:val="22"/>
          <w:szCs w:val="22"/>
        </w:rPr>
        <w:t>est the scale every single day of fieldwork.</w:t>
      </w:r>
      <w:r w:rsidR="00611F88" w:rsidRPr="00375F66">
        <w:rPr>
          <w:sz w:val="22"/>
          <w:szCs w:val="22"/>
        </w:rPr>
        <w:t xml:space="preserve"> </w:t>
      </w:r>
      <w:r w:rsidR="004417F3" w:rsidRPr="00375F66">
        <w:rPr>
          <w:sz w:val="22"/>
          <w:szCs w:val="22"/>
        </w:rPr>
        <w:t xml:space="preserve">Use the procedure described in </w:t>
      </w:r>
      <w:r w:rsidR="004417F3" w:rsidRPr="00375F66">
        <w:rPr>
          <w:sz w:val="22"/>
          <w:szCs w:val="22"/>
          <w:highlight w:val="cyan"/>
        </w:rPr>
        <w:t>Appendix B</w:t>
      </w:r>
      <w:r w:rsidR="004417F3" w:rsidRPr="00375F66">
        <w:rPr>
          <w:sz w:val="22"/>
          <w:szCs w:val="22"/>
        </w:rPr>
        <w:t xml:space="preserve"> and r</w:t>
      </w:r>
      <w:r w:rsidR="00611F88" w:rsidRPr="00375F66">
        <w:rPr>
          <w:sz w:val="22"/>
          <w:szCs w:val="22"/>
        </w:rPr>
        <w:t>ecord the results of the daily test, including the date and weight readout, in the daily scale validation log</w:t>
      </w:r>
      <w:r w:rsidR="00382D0A" w:rsidRPr="00375F66">
        <w:rPr>
          <w:sz w:val="22"/>
          <w:szCs w:val="22"/>
        </w:rPr>
        <w:t xml:space="preserve"> (</w:t>
      </w:r>
      <w:r w:rsidR="00382D0A" w:rsidRPr="00375F66">
        <w:rPr>
          <w:sz w:val="22"/>
          <w:szCs w:val="22"/>
          <w:highlight w:val="green"/>
        </w:rPr>
        <w:t>Table B1</w:t>
      </w:r>
      <w:r w:rsidR="00382D0A" w:rsidRPr="00375F66">
        <w:rPr>
          <w:sz w:val="22"/>
          <w:szCs w:val="22"/>
        </w:rPr>
        <w:t>)</w:t>
      </w:r>
      <w:r w:rsidR="00611F88" w:rsidRPr="00375F66">
        <w:rPr>
          <w:sz w:val="22"/>
          <w:szCs w:val="22"/>
        </w:rPr>
        <w:t>.</w:t>
      </w:r>
    </w:p>
    <w:p w14:paraId="29EF5766" w14:textId="601E4E3E" w:rsidR="00611F88" w:rsidRPr="00375F66" w:rsidRDefault="00611F88" w:rsidP="00375F66">
      <w:pPr>
        <w:pStyle w:val="ListParagraph"/>
        <w:widowControl/>
        <w:numPr>
          <w:ilvl w:val="0"/>
          <w:numId w:val="20"/>
        </w:numPr>
        <w:ind w:left="1440"/>
        <w:rPr>
          <w:sz w:val="22"/>
          <w:szCs w:val="22"/>
        </w:rPr>
      </w:pPr>
      <w:r w:rsidRPr="00375F66">
        <w:rPr>
          <w:sz w:val="22"/>
          <w:szCs w:val="22"/>
        </w:rPr>
        <w:t xml:space="preserve">Perform the test using a </w:t>
      </w:r>
      <w:r w:rsidR="00CF1E1B">
        <w:rPr>
          <w:sz w:val="22"/>
          <w:szCs w:val="22"/>
        </w:rPr>
        <w:t>labeled</w:t>
      </w:r>
      <w:r w:rsidR="00CF1E1B" w:rsidRPr="00375F66">
        <w:rPr>
          <w:sz w:val="22"/>
          <w:szCs w:val="22"/>
        </w:rPr>
        <w:t xml:space="preserve"> </w:t>
      </w:r>
      <w:r w:rsidRPr="00375F66">
        <w:rPr>
          <w:sz w:val="22"/>
          <w:szCs w:val="22"/>
        </w:rPr>
        <w:t xml:space="preserve">standard weight of </w:t>
      </w:r>
      <w:r w:rsidRPr="00375F66">
        <w:rPr>
          <w:sz w:val="22"/>
          <w:szCs w:val="22"/>
          <w:highlight w:val="yellow"/>
        </w:rPr>
        <w:t>2.5</w:t>
      </w:r>
      <w:r w:rsidR="00CF1E1B">
        <w:rPr>
          <w:sz w:val="22"/>
          <w:szCs w:val="22"/>
          <w:highlight w:val="yellow"/>
        </w:rPr>
        <w:t>–</w:t>
      </w:r>
      <w:r w:rsidRPr="00375F66">
        <w:rPr>
          <w:sz w:val="22"/>
          <w:szCs w:val="22"/>
          <w:highlight w:val="yellow"/>
        </w:rPr>
        <w:t>5.0</w:t>
      </w:r>
      <w:r w:rsidRPr="00375F66">
        <w:rPr>
          <w:sz w:val="22"/>
          <w:szCs w:val="22"/>
        </w:rPr>
        <w:t xml:space="preserve"> kg. The weight can be purchased locally but must be tested initially to ensure that the indicated weight is accurate. </w:t>
      </w:r>
    </w:p>
    <w:p w14:paraId="5DF8A3BE" w14:textId="45BF495F" w:rsidR="00611F88" w:rsidRPr="00375F66" w:rsidRDefault="00611F88" w:rsidP="00375F66">
      <w:pPr>
        <w:pStyle w:val="ListParagraph"/>
        <w:widowControl/>
        <w:numPr>
          <w:ilvl w:val="0"/>
          <w:numId w:val="20"/>
        </w:numPr>
        <w:ind w:left="1440"/>
        <w:rPr>
          <w:sz w:val="22"/>
          <w:szCs w:val="22"/>
        </w:rPr>
      </w:pPr>
      <w:r w:rsidRPr="00375F66">
        <w:rPr>
          <w:sz w:val="22"/>
          <w:szCs w:val="22"/>
        </w:rPr>
        <w:t xml:space="preserve">Using other types of </w:t>
      </w:r>
      <w:r w:rsidR="00CF1E1B">
        <w:rPr>
          <w:sz w:val="22"/>
          <w:szCs w:val="22"/>
        </w:rPr>
        <w:t>“</w:t>
      </w:r>
      <w:r w:rsidRPr="00375F66">
        <w:rPr>
          <w:sz w:val="22"/>
          <w:szCs w:val="22"/>
        </w:rPr>
        <w:t>standard</w:t>
      </w:r>
      <w:r w:rsidR="00CF1E1B">
        <w:rPr>
          <w:sz w:val="22"/>
          <w:szCs w:val="22"/>
        </w:rPr>
        <w:t>”</w:t>
      </w:r>
      <w:r w:rsidRPr="00375F66">
        <w:rPr>
          <w:sz w:val="22"/>
          <w:szCs w:val="22"/>
        </w:rPr>
        <w:t xml:space="preserve"> weights for the daily test is not recommended. Filled water bottles should not be used because water (or other liquids) evaporate</w:t>
      </w:r>
      <w:r w:rsidR="00F323BF" w:rsidRPr="00375F66">
        <w:rPr>
          <w:sz w:val="22"/>
          <w:szCs w:val="22"/>
        </w:rPr>
        <w:t>.</w:t>
      </w:r>
    </w:p>
    <w:p w14:paraId="13305AD6" w14:textId="68A256D7" w:rsidR="00611F88" w:rsidRPr="00375F66" w:rsidRDefault="00CC68F0" w:rsidP="00375F66">
      <w:pPr>
        <w:pStyle w:val="ListParagraph"/>
        <w:widowControl/>
        <w:numPr>
          <w:ilvl w:val="0"/>
          <w:numId w:val="20"/>
        </w:numPr>
        <w:ind w:left="1440"/>
        <w:rPr>
          <w:sz w:val="22"/>
          <w:szCs w:val="22"/>
        </w:rPr>
      </w:pPr>
      <w:r w:rsidRPr="00375F66">
        <w:rPr>
          <w:sz w:val="22"/>
          <w:szCs w:val="22"/>
        </w:rPr>
        <w:t>T</w:t>
      </w:r>
      <w:r w:rsidR="00611F88" w:rsidRPr="00375F66">
        <w:rPr>
          <w:sz w:val="22"/>
          <w:szCs w:val="22"/>
        </w:rPr>
        <w:t xml:space="preserve">est the scale before </w:t>
      </w:r>
      <w:r w:rsidR="00611F88" w:rsidRPr="00DA752A">
        <w:rPr>
          <w:b/>
          <w:sz w:val="22"/>
          <w:szCs w:val="22"/>
        </w:rPr>
        <w:t>every</w:t>
      </w:r>
      <w:r w:rsidR="00611F88" w:rsidRPr="00375F66">
        <w:rPr>
          <w:sz w:val="22"/>
          <w:szCs w:val="22"/>
        </w:rPr>
        <w:t xml:space="preserve"> measurement when </w:t>
      </w:r>
      <w:r w:rsidRPr="00375F66">
        <w:rPr>
          <w:sz w:val="22"/>
          <w:szCs w:val="22"/>
        </w:rPr>
        <w:t xml:space="preserve">using the </w:t>
      </w:r>
      <w:r w:rsidR="00611F88" w:rsidRPr="00375F66">
        <w:rPr>
          <w:sz w:val="22"/>
          <w:szCs w:val="22"/>
        </w:rPr>
        <w:t>scale in extreme weather conditions</w:t>
      </w:r>
      <w:r w:rsidR="007E5641" w:rsidRPr="00375F66">
        <w:rPr>
          <w:sz w:val="22"/>
          <w:szCs w:val="22"/>
        </w:rPr>
        <w:t xml:space="preserve"> (i.e., below the scale’s minimum operating temperature or above the scale’s maximum operating temperature)</w:t>
      </w:r>
      <w:r w:rsidR="00611F88" w:rsidRPr="00375F66">
        <w:rPr>
          <w:sz w:val="22"/>
          <w:szCs w:val="22"/>
        </w:rPr>
        <w:t>.</w:t>
      </w:r>
    </w:p>
    <w:p w14:paraId="49E62A80" w14:textId="0010187F" w:rsidR="00CC68F0" w:rsidRPr="00CB526B" w:rsidRDefault="00611F88" w:rsidP="00375F66">
      <w:pPr>
        <w:pStyle w:val="BodyText"/>
        <w:spacing w:before="200"/>
      </w:pPr>
      <w:r w:rsidRPr="00CB526B">
        <w:t xml:space="preserve">Note that </w:t>
      </w:r>
      <w:r w:rsidR="007E5641" w:rsidRPr="00CB526B">
        <w:t xml:space="preserve">you cannot calibrate the scale </w:t>
      </w:r>
      <w:r w:rsidRPr="00CB526B">
        <w:t>in the field</w:t>
      </w:r>
      <w:r w:rsidR="007E5641" w:rsidRPr="00CB526B">
        <w:t xml:space="preserve">; it must be done by </w:t>
      </w:r>
      <w:r w:rsidRPr="00CB526B">
        <w:t>a technician. Therefore, if readings are off, the scale should be immediately replaced.</w:t>
      </w:r>
    </w:p>
    <w:p w14:paraId="0B54B7AA" w14:textId="77777777" w:rsidR="00611F88" w:rsidRPr="00375F66" w:rsidRDefault="00611F88" w:rsidP="00375F66">
      <w:pPr>
        <w:pStyle w:val="BodyText"/>
        <w:keepNext/>
        <w:rPr>
          <w:b/>
        </w:rPr>
      </w:pPr>
      <w:bookmarkStart w:id="36" w:name="_Toc525482883"/>
      <w:r w:rsidRPr="00375F66">
        <w:rPr>
          <w:b/>
        </w:rPr>
        <w:lastRenderedPageBreak/>
        <w:t>Switching off the scale</w:t>
      </w:r>
      <w:bookmarkEnd w:id="36"/>
    </w:p>
    <w:p w14:paraId="4C16ADB4" w14:textId="20B75E0C" w:rsidR="00611F88" w:rsidRPr="00CB526B" w:rsidRDefault="00611F88" w:rsidP="00375F66">
      <w:pPr>
        <w:pStyle w:val="BodyText"/>
        <w:rPr>
          <w:b/>
        </w:rPr>
      </w:pPr>
      <w:r w:rsidRPr="00CB526B">
        <w:t>In addition to being able to switch the scale off manually using the on/off switch, the scale switches off automatically</w:t>
      </w:r>
      <w:r w:rsidR="00F82FD0">
        <w:t xml:space="preserve"> as follows</w:t>
      </w:r>
      <w:r w:rsidRPr="00CB526B">
        <w:t>:</w:t>
      </w:r>
    </w:p>
    <w:p w14:paraId="1D12AE08" w14:textId="6A0BB73B" w:rsidR="00611F88" w:rsidRPr="00CB526B" w:rsidRDefault="00F82FD0" w:rsidP="00375F66">
      <w:pPr>
        <w:pStyle w:val="Bulletedlist"/>
      </w:pPr>
      <w:r>
        <w:t>A</w:t>
      </w:r>
      <w:r w:rsidR="00611F88" w:rsidRPr="00CB526B">
        <w:t>fter 3 minutes in normal mode</w:t>
      </w:r>
    </w:p>
    <w:p w14:paraId="70AB2200" w14:textId="1F43EBCF" w:rsidR="00611F88" w:rsidRPr="00CB526B" w:rsidRDefault="00F82FD0" w:rsidP="00375F66">
      <w:pPr>
        <w:pStyle w:val="Bulletedlist"/>
      </w:pPr>
      <w:r>
        <w:t>A</w:t>
      </w:r>
      <w:r w:rsidR="00611F88" w:rsidRPr="00CB526B">
        <w:t xml:space="preserve">fter 2 minutes, if the mother-and-baby </w:t>
      </w:r>
      <w:r w:rsidR="00CC68F0" w:rsidRPr="00CB526B">
        <w:t xml:space="preserve">(2-in-1) </w:t>
      </w:r>
      <w:r w:rsidR="00611F88" w:rsidRPr="00CB526B">
        <w:t>function is switched on</w:t>
      </w:r>
    </w:p>
    <w:p w14:paraId="05E135B3" w14:textId="77777777" w:rsidR="00611F88" w:rsidRPr="00375F66" w:rsidRDefault="00611F88" w:rsidP="00375F66">
      <w:pPr>
        <w:pStyle w:val="BodyText"/>
        <w:spacing w:before="200"/>
        <w:rPr>
          <w:b/>
        </w:rPr>
      </w:pPr>
      <w:bookmarkStart w:id="37" w:name="_Toc525482884"/>
      <w:r w:rsidRPr="00375F66">
        <w:rPr>
          <w:b/>
        </w:rPr>
        <w:t>Maintaining and storing the scale</w:t>
      </w:r>
      <w:bookmarkEnd w:id="37"/>
    </w:p>
    <w:p w14:paraId="2BD5B8AB" w14:textId="77777777" w:rsidR="00611F88" w:rsidRPr="00CB526B" w:rsidRDefault="00611F88" w:rsidP="00375F66">
      <w:pPr>
        <w:pStyle w:val="Bulletedlist"/>
      </w:pPr>
      <w:r w:rsidRPr="00CB526B">
        <w:t>Always handle the scale carefully:</w:t>
      </w:r>
    </w:p>
    <w:p w14:paraId="411A4B24" w14:textId="77777777" w:rsidR="00611F88" w:rsidRPr="00CB526B" w:rsidRDefault="00611F88" w:rsidP="00375F66">
      <w:pPr>
        <w:pStyle w:val="Bulletedlist"/>
        <w:ind w:left="1440"/>
      </w:pPr>
      <w:r w:rsidRPr="00CB526B">
        <w:t>Do not drop or bump the scale.</w:t>
      </w:r>
    </w:p>
    <w:p w14:paraId="28C187CF" w14:textId="77777777" w:rsidR="00611F88" w:rsidRPr="00CB526B" w:rsidRDefault="00611F88" w:rsidP="00375F66">
      <w:pPr>
        <w:pStyle w:val="Bulletedlist"/>
        <w:ind w:left="1440"/>
      </w:pPr>
      <w:r w:rsidRPr="00CB526B">
        <w:t>Do not weigh loads totaling more than 150 kilograms.</w:t>
      </w:r>
    </w:p>
    <w:p w14:paraId="2383E0F9" w14:textId="77777777" w:rsidR="00611F88" w:rsidRPr="00CB526B" w:rsidRDefault="00611F88" w:rsidP="00375F66">
      <w:pPr>
        <w:pStyle w:val="Bulletedlist"/>
        <w:ind w:left="1440"/>
      </w:pPr>
      <w:r w:rsidRPr="00CB526B">
        <w:t>Protect the scale from excess moisture and humidity.</w:t>
      </w:r>
    </w:p>
    <w:p w14:paraId="155A82F5" w14:textId="77777777" w:rsidR="00611F88" w:rsidRPr="00CB526B" w:rsidRDefault="00611F88" w:rsidP="00375F66">
      <w:pPr>
        <w:pStyle w:val="Bulletedlist"/>
        <w:ind w:left="1440"/>
      </w:pPr>
      <w:r w:rsidRPr="00CB526B">
        <w:t xml:space="preserve">Do </w:t>
      </w:r>
      <w:r w:rsidRPr="00DA752A">
        <w:rPr>
          <w:b/>
        </w:rPr>
        <w:t>not</w:t>
      </w:r>
      <w:r w:rsidRPr="00CB526B">
        <w:t xml:space="preserve"> use the scale at temperatures below 10ºC or above 40ºC. Be sure to test the scale if transported or used in such extreme temperatures.</w:t>
      </w:r>
    </w:p>
    <w:p w14:paraId="4C5EA3F4" w14:textId="77777777" w:rsidR="00611F88" w:rsidRPr="00CB526B" w:rsidRDefault="00611F88" w:rsidP="00375F66">
      <w:pPr>
        <w:pStyle w:val="Bulletedlist"/>
      </w:pPr>
      <w:r w:rsidRPr="00CB526B">
        <w:t xml:space="preserve">To clean the scale, wipe surfaces with a damp cloth. </w:t>
      </w:r>
    </w:p>
    <w:p w14:paraId="65C4B542" w14:textId="77777777" w:rsidR="00611F88" w:rsidRPr="00CB526B" w:rsidRDefault="00611F88" w:rsidP="00375F66">
      <w:pPr>
        <w:pStyle w:val="Bulletedlist"/>
      </w:pPr>
      <w:r w:rsidRPr="00CB526B">
        <w:t>Never put the scale into water.</w:t>
      </w:r>
    </w:p>
    <w:p w14:paraId="02D15896" w14:textId="4390BF8D" w:rsidR="00611F88" w:rsidRPr="00CB526B" w:rsidRDefault="00611F88" w:rsidP="00375F66">
      <w:pPr>
        <w:pStyle w:val="Bulletedlist"/>
        <w:spacing w:after="200"/>
      </w:pPr>
      <w:r w:rsidRPr="00CB526B">
        <w:t xml:space="preserve">Do not store the scale in direct sunlight or in other hot places. </w:t>
      </w:r>
    </w:p>
    <w:p w14:paraId="462434DE" w14:textId="359FC289" w:rsidR="00245806" w:rsidRDefault="00245806" w:rsidP="00375F66">
      <w:pPr>
        <w:pStyle w:val="BodyText"/>
      </w:pPr>
      <w:r w:rsidRPr="00CB526B">
        <w:t xml:space="preserve">See </w:t>
      </w:r>
      <w:r w:rsidRPr="006F1E75">
        <w:rPr>
          <w:highlight w:val="green"/>
        </w:rPr>
        <w:t xml:space="preserve">Table </w:t>
      </w:r>
      <w:r w:rsidR="006F1E75" w:rsidRPr="006F1E75">
        <w:rPr>
          <w:highlight w:val="green"/>
        </w:rPr>
        <w:t>C1</w:t>
      </w:r>
      <w:r w:rsidRPr="00CB526B">
        <w:t xml:space="preserve"> </w:t>
      </w:r>
      <w:r w:rsidR="00F82FD0">
        <w:t xml:space="preserve">in Appendix C </w:t>
      </w:r>
      <w:r w:rsidRPr="00CB526B">
        <w:t>for common errors and what to do if you encounter them when using the scale.</w:t>
      </w:r>
    </w:p>
    <w:p w14:paraId="34403089" w14:textId="7E3CA74D" w:rsidR="00611F88" w:rsidRPr="00CB526B" w:rsidRDefault="003C3A00" w:rsidP="00375F66">
      <w:pPr>
        <w:pStyle w:val="Heading2"/>
        <w:rPr>
          <w:lang w:val="en-GB"/>
        </w:rPr>
      </w:pPr>
      <w:bookmarkStart w:id="38" w:name="_Toc525482885"/>
      <w:bookmarkStart w:id="39" w:name="_Toc525565560"/>
      <w:r>
        <w:rPr>
          <w:lang w:val="en-GB"/>
        </w:rPr>
        <w:t>4</w:t>
      </w:r>
      <w:r w:rsidR="003A49B8">
        <w:rPr>
          <w:lang w:val="en-GB"/>
        </w:rPr>
        <w:t>.2</w:t>
      </w:r>
      <w:r w:rsidR="003A49B8">
        <w:rPr>
          <w:lang w:val="en-GB"/>
        </w:rPr>
        <w:tab/>
      </w:r>
      <w:r w:rsidR="00611F88" w:rsidRPr="00CB526B">
        <w:rPr>
          <w:lang w:val="en-GB"/>
        </w:rPr>
        <w:t xml:space="preserve">The infant/child/adult </w:t>
      </w:r>
      <w:proofErr w:type="spellStart"/>
      <w:r w:rsidR="00611F88" w:rsidRPr="00CB526B">
        <w:rPr>
          <w:lang w:val="en-GB"/>
        </w:rPr>
        <w:t>ShorrBoard</w:t>
      </w:r>
      <w:proofErr w:type="spellEnd"/>
      <w:r w:rsidR="00611F88" w:rsidRPr="00CB526B">
        <w:rPr>
          <w:lang w:val="en-GB"/>
        </w:rPr>
        <w:t>®</w:t>
      </w:r>
      <w:bookmarkEnd w:id="38"/>
      <w:bookmarkEnd w:id="39"/>
    </w:p>
    <w:p w14:paraId="62B2C25F" w14:textId="05B4993F" w:rsidR="00F137A8" w:rsidRPr="00CB526B" w:rsidRDefault="00CC68F0" w:rsidP="003C3A00">
      <w:pPr>
        <w:pStyle w:val="BodyText"/>
      </w:pPr>
      <w:r w:rsidRPr="00CB526B">
        <w:t>M</w:t>
      </w:r>
      <w:r w:rsidR="00611F88" w:rsidRPr="00CB526B">
        <w:t xml:space="preserve">easure heights and lengths using </w:t>
      </w:r>
      <w:r w:rsidR="00611F88" w:rsidRPr="00DA752A">
        <w:rPr>
          <w:b/>
        </w:rPr>
        <w:t>only</w:t>
      </w:r>
      <w:r w:rsidR="00611F88" w:rsidRPr="00CB526B">
        <w:t xml:space="preserve"> the </w:t>
      </w:r>
      <w:r w:rsidR="00611F88" w:rsidRPr="00CB526B">
        <w:rPr>
          <w:highlight w:val="yellow"/>
        </w:rPr>
        <w:t xml:space="preserve">infant/child/adult </w:t>
      </w:r>
      <w:proofErr w:type="spellStart"/>
      <w:r w:rsidR="00611F88" w:rsidRPr="00CB526B">
        <w:rPr>
          <w:highlight w:val="yellow"/>
        </w:rPr>
        <w:t>ShorrBoard</w:t>
      </w:r>
      <w:proofErr w:type="spellEnd"/>
      <w:r w:rsidR="00611F88" w:rsidRPr="00CB526B">
        <w:rPr>
          <w:b/>
          <w:highlight w:val="yellow"/>
        </w:rPr>
        <w:t>®</w:t>
      </w:r>
      <w:r w:rsidR="00611F88" w:rsidRPr="00CB526B">
        <w:t xml:space="preserve">. It is a convertible board that can be used to measure the recumbent length of infants and children less than 2 years </w:t>
      </w:r>
      <w:r w:rsidR="00F82FD0">
        <w:t>of age</w:t>
      </w:r>
      <w:r w:rsidR="00F82FD0" w:rsidRPr="00CB526B">
        <w:t xml:space="preserve"> </w:t>
      </w:r>
      <w:r w:rsidR="0050380D">
        <w:t>lying</w:t>
      </w:r>
      <w:r w:rsidR="0050380D" w:rsidRPr="00CB526B">
        <w:t xml:space="preserve"> </w:t>
      </w:r>
      <w:r w:rsidR="00611F88" w:rsidRPr="00CB526B">
        <w:t xml:space="preserve">down and the standing height of children who are at least 2 years </w:t>
      </w:r>
      <w:r w:rsidR="00F82FD0">
        <w:t>of age</w:t>
      </w:r>
      <w:r w:rsidR="00F82FD0" w:rsidRPr="00CB526B">
        <w:t xml:space="preserve"> </w:t>
      </w:r>
      <w:r w:rsidR="00611F88" w:rsidRPr="00CB526B">
        <w:t xml:space="preserve">and adults. It is a three-piece measuring board that collapses and </w:t>
      </w:r>
      <w:r w:rsidR="00F75E7A" w:rsidRPr="00CB526B">
        <w:t xml:space="preserve">can be </w:t>
      </w:r>
      <w:r w:rsidR="00611F88" w:rsidRPr="00CB526B">
        <w:t xml:space="preserve">secured </w:t>
      </w:r>
      <w:r w:rsidR="00F75E7A" w:rsidRPr="00CB526B">
        <w:t xml:space="preserve">as </w:t>
      </w:r>
      <w:r w:rsidR="00611F88" w:rsidRPr="00CB526B">
        <w:t>a compact unit for transport. The board has a moveable auto-lock head</w:t>
      </w:r>
      <w:r w:rsidR="00694C37">
        <w:t>piece</w:t>
      </w:r>
      <w:r w:rsidR="00611F88" w:rsidRPr="00CB526B">
        <w:t>/</w:t>
      </w:r>
      <w:proofErr w:type="spellStart"/>
      <w:r w:rsidR="00611F88" w:rsidRPr="00CB526B">
        <w:t>footpiece</w:t>
      </w:r>
      <w:proofErr w:type="spellEnd"/>
      <w:r w:rsidR="00611F88" w:rsidRPr="00CB526B">
        <w:t xml:space="preserve"> that slides along the board and can lock into place above the subject’s head for standing height or at the child’s feet when taking recumbent length measurements.</w:t>
      </w:r>
      <w:r w:rsidR="00F137A8" w:rsidRPr="00CB526B">
        <w:t xml:space="preserve"> </w:t>
      </w:r>
      <w:r w:rsidR="001D23AB" w:rsidRPr="00CB526B">
        <w:t>Examine</w:t>
      </w:r>
      <w:r w:rsidR="00F137A8" w:rsidRPr="00CB526B">
        <w:t xml:space="preserve"> the </w:t>
      </w:r>
      <w:proofErr w:type="spellStart"/>
      <w:r w:rsidR="00F137A8" w:rsidRPr="00CB526B">
        <w:rPr>
          <w:highlight w:val="yellow"/>
        </w:rPr>
        <w:t>ShorrBoard</w:t>
      </w:r>
      <w:proofErr w:type="spellEnd"/>
      <w:r w:rsidR="00F137A8" w:rsidRPr="00CB526B">
        <w:rPr>
          <w:b/>
          <w:highlight w:val="yellow"/>
        </w:rPr>
        <w:t>®</w:t>
      </w:r>
      <w:r w:rsidR="00F137A8" w:rsidRPr="00CB526B">
        <w:t xml:space="preserve"> at least once a month for damage, such as splintering</w:t>
      </w:r>
      <w:r w:rsidR="00F75E7A" w:rsidRPr="00CB526B">
        <w:t xml:space="preserve"> of the wood</w:t>
      </w:r>
      <w:r w:rsidR="00F137A8" w:rsidRPr="00CB526B">
        <w:t>.</w:t>
      </w:r>
    </w:p>
    <w:p w14:paraId="26CE94CF" w14:textId="173B3BE3" w:rsidR="00A7440A" w:rsidRPr="00CB526B" w:rsidRDefault="003C3A00" w:rsidP="00375F66">
      <w:pPr>
        <w:pStyle w:val="Heading2"/>
      </w:pPr>
      <w:bookmarkStart w:id="40" w:name="_Toc525482886"/>
      <w:bookmarkStart w:id="41" w:name="_Toc525565561"/>
      <w:r>
        <w:t>4.3</w:t>
      </w:r>
      <w:r>
        <w:tab/>
      </w:r>
      <w:r w:rsidR="00A7440A" w:rsidRPr="00CB526B">
        <w:t>Other field materials</w:t>
      </w:r>
      <w:bookmarkEnd w:id="40"/>
      <w:bookmarkEnd w:id="41"/>
    </w:p>
    <w:p w14:paraId="3083408F" w14:textId="3A089C35" w:rsidR="00A7440A" w:rsidRPr="00CB526B" w:rsidRDefault="00A7440A" w:rsidP="003C3A00">
      <w:pPr>
        <w:pStyle w:val="BodyText"/>
      </w:pPr>
      <w:r w:rsidRPr="00CB526B">
        <w:t>In addition to the scale and measuring board, you will need the following materials to take and record the anthropometry measurements:</w:t>
      </w:r>
    </w:p>
    <w:p w14:paraId="775D74D8" w14:textId="122991B8" w:rsidR="00A7440A" w:rsidRPr="00CB526B" w:rsidRDefault="00A7440A" w:rsidP="003C3A00">
      <w:pPr>
        <w:pStyle w:val="Bulletedlist"/>
      </w:pPr>
      <w:r w:rsidRPr="00CB526B">
        <w:t>Pens or pencils</w:t>
      </w:r>
    </w:p>
    <w:p w14:paraId="5FC80899" w14:textId="07473D27" w:rsidR="00A7440A" w:rsidRPr="00CB526B" w:rsidRDefault="00A7440A" w:rsidP="003C3A00">
      <w:pPr>
        <w:pStyle w:val="Bulletedlist"/>
      </w:pPr>
      <w:r w:rsidRPr="00CB526B">
        <w:t>Clipboard</w:t>
      </w:r>
    </w:p>
    <w:p w14:paraId="5301A296" w14:textId="4146814E" w:rsidR="00A7440A" w:rsidRPr="00CB526B" w:rsidRDefault="00A7440A" w:rsidP="003C3A00">
      <w:pPr>
        <w:pStyle w:val="Bulletedlist"/>
      </w:pPr>
      <w:r w:rsidRPr="00CB526B">
        <w:t xml:space="preserve">Paper version of Module 4A, </w:t>
      </w:r>
      <w:r w:rsidRPr="00CB526B">
        <w:rPr>
          <w:i/>
        </w:rPr>
        <w:t xml:space="preserve">Women’s Anthropometry </w:t>
      </w:r>
      <w:r w:rsidRPr="00CB526B">
        <w:t>(several copies)</w:t>
      </w:r>
    </w:p>
    <w:p w14:paraId="50D0D774" w14:textId="09F2248D" w:rsidR="00A7440A" w:rsidRPr="00CB526B" w:rsidRDefault="00A7440A" w:rsidP="003C3A00">
      <w:pPr>
        <w:pStyle w:val="Bulletedlist"/>
      </w:pPr>
      <w:r w:rsidRPr="00CB526B">
        <w:t xml:space="preserve">Paper version of Module 5A, </w:t>
      </w:r>
      <w:r w:rsidRPr="00CB526B">
        <w:rPr>
          <w:i/>
        </w:rPr>
        <w:t xml:space="preserve">Children’s Anthropometry </w:t>
      </w:r>
      <w:r w:rsidRPr="00CB526B">
        <w:t>(several copies)</w:t>
      </w:r>
    </w:p>
    <w:p w14:paraId="2970F8A9" w14:textId="2D7CB6AF" w:rsidR="00A7440A" w:rsidRPr="00CB526B" w:rsidRDefault="00A7440A" w:rsidP="003C3A00">
      <w:pPr>
        <w:pStyle w:val="Bulletedlist"/>
      </w:pPr>
      <w:r w:rsidRPr="00CB526B">
        <w:t>Storage b</w:t>
      </w:r>
      <w:r w:rsidR="00C40541">
        <w:t>ag</w:t>
      </w:r>
      <w:r w:rsidRPr="00CB526B">
        <w:t xml:space="preserve"> for the scale</w:t>
      </w:r>
    </w:p>
    <w:p w14:paraId="3BF3463E" w14:textId="142C75BD" w:rsidR="00A7440A" w:rsidRPr="00CB526B" w:rsidRDefault="00A7440A" w:rsidP="003C3A00">
      <w:pPr>
        <w:pStyle w:val="Bulletedlist"/>
      </w:pPr>
      <w:r w:rsidRPr="00CB526B">
        <w:t>Storage bag for the measuring board</w:t>
      </w:r>
    </w:p>
    <w:p w14:paraId="08AD98BF" w14:textId="34101D69" w:rsidR="00A7440A" w:rsidRPr="00CB526B" w:rsidRDefault="00A7440A" w:rsidP="003C3A00">
      <w:pPr>
        <w:pStyle w:val="Bulletedlist"/>
      </w:pPr>
      <w:r w:rsidRPr="00CB526B">
        <w:t>Tablet</w:t>
      </w:r>
    </w:p>
    <w:p w14:paraId="6945134B" w14:textId="716D06A8" w:rsidR="00A7440A" w:rsidRPr="00CB526B" w:rsidRDefault="00A7440A" w:rsidP="003C3A00">
      <w:pPr>
        <w:pStyle w:val="Bulletedlist"/>
      </w:pPr>
      <w:r w:rsidRPr="00CB526B">
        <w:t>Hand sanitizer or wipes</w:t>
      </w:r>
    </w:p>
    <w:p w14:paraId="7EA55875" w14:textId="47A470B6" w:rsidR="00A7440A" w:rsidRPr="00CB526B" w:rsidRDefault="00A7440A" w:rsidP="003C3A00">
      <w:pPr>
        <w:pStyle w:val="Bulletedlist"/>
        <w:keepNext/>
      </w:pPr>
      <w:r w:rsidRPr="00CB526B">
        <w:lastRenderedPageBreak/>
        <w:t>Extra AA batteries for the scale</w:t>
      </w:r>
    </w:p>
    <w:p w14:paraId="0A84C04D" w14:textId="330D3800" w:rsidR="00A7440A" w:rsidRPr="00CB526B" w:rsidRDefault="009662E9" w:rsidP="003C3A00">
      <w:pPr>
        <w:pStyle w:val="Bulletedlist"/>
        <w:spacing w:after="200"/>
      </w:pPr>
      <w:r>
        <w:t>Cloth</w:t>
      </w:r>
      <w:r w:rsidR="00A7440A" w:rsidRPr="00CB526B">
        <w:t xml:space="preserve"> to wipe </w:t>
      </w:r>
      <w:r>
        <w:t>off</w:t>
      </w:r>
      <w:r w:rsidRPr="00CB526B">
        <w:t xml:space="preserve"> </w:t>
      </w:r>
      <w:r w:rsidR="00A7440A" w:rsidRPr="00CB526B">
        <w:t>the equipment</w:t>
      </w:r>
    </w:p>
    <w:p w14:paraId="4F38DE57" w14:textId="34321E0E" w:rsidR="004627CD" w:rsidRPr="00CB526B" w:rsidRDefault="004627CD" w:rsidP="00375F66">
      <w:pPr>
        <w:pStyle w:val="Heading1"/>
      </w:pPr>
      <w:bookmarkStart w:id="42" w:name="_Toc525482887"/>
      <w:bookmarkStart w:id="43" w:name="_Toc525565562"/>
      <w:r w:rsidRPr="00CB526B">
        <w:t xml:space="preserve">General </w:t>
      </w:r>
      <w:bookmarkEnd w:id="27"/>
      <w:r w:rsidR="00430FB3">
        <w:t>g</w:t>
      </w:r>
      <w:r w:rsidR="0020604F" w:rsidRPr="00CB526B">
        <w:t xml:space="preserve">uidelines and </w:t>
      </w:r>
      <w:r w:rsidR="00430FB3">
        <w:t>p</w:t>
      </w:r>
      <w:r w:rsidR="00787E36" w:rsidRPr="00CB526B">
        <w:t>rocedures</w:t>
      </w:r>
      <w:bookmarkEnd w:id="42"/>
      <w:bookmarkEnd w:id="43"/>
    </w:p>
    <w:p w14:paraId="53B6979B" w14:textId="5338223D" w:rsidR="004627CD" w:rsidRPr="00CB526B" w:rsidRDefault="0069037B" w:rsidP="003C3A00">
      <w:pPr>
        <w:pStyle w:val="Heading2"/>
        <w:numPr>
          <w:ilvl w:val="1"/>
          <w:numId w:val="8"/>
        </w:numPr>
        <w:ind w:left="1440" w:hanging="720"/>
      </w:pPr>
      <w:bookmarkStart w:id="44" w:name="_Toc525482888"/>
      <w:bookmarkStart w:id="45" w:name="_Toc525565563"/>
      <w:r w:rsidRPr="00CB526B">
        <w:t>Where to take the anthropometric measurements</w:t>
      </w:r>
      <w:bookmarkEnd w:id="44"/>
      <w:bookmarkEnd w:id="45"/>
    </w:p>
    <w:p w14:paraId="1EE2F3A5" w14:textId="2678BAEB" w:rsidR="004627CD" w:rsidRPr="00CB526B" w:rsidRDefault="008460BC" w:rsidP="003C3A00">
      <w:pPr>
        <w:pStyle w:val="BodyText"/>
      </w:pPr>
      <w:r w:rsidRPr="00CB526B">
        <w:t xml:space="preserve">Be selective about where you place the measuring board and scale. </w:t>
      </w:r>
      <w:r w:rsidR="0069037B" w:rsidRPr="00CB526B">
        <w:t xml:space="preserve">Make sure </w:t>
      </w:r>
      <w:r w:rsidR="00F01B40" w:rsidRPr="00CB526B">
        <w:t xml:space="preserve">that </w:t>
      </w:r>
      <w:r w:rsidR="0069037B" w:rsidRPr="00CB526B">
        <w:t xml:space="preserve">there is adequate light where you take measurements and that you place the equipment on a hard, flat, level surface. </w:t>
      </w:r>
      <w:r w:rsidR="00B53BF2" w:rsidRPr="00CB526B">
        <w:t xml:space="preserve">If possible, take </w:t>
      </w:r>
      <w:r w:rsidR="0020604F" w:rsidRPr="00CB526B">
        <w:t xml:space="preserve">the </w:t>
      </w:r>
      <w:r w:rsidR="00B53BF2" w:rsidRPr="00CB526B">
        <w:t>measurements outside during daylight hours</w:t>
      </w:r>
      <w:r w:rsidR="00306AE0" w:rsidRPr="00CB526B">
        <w:t>, but work in the shade (</w:t>
      </w:r>
      <w:r w:rsidR="00657B92">
        <w:t>for example</w:t>
      </w:r>
      <w:r w:rsidR="00306AE0" w:rsidRPr="00CB526B">
        <w:t xml:space="preserve">, under a tree), </w:t>
      </w:r>
      <w:r w:rsidR="00A800E7" w:rsidRPr="00CB526B">
        <w:t>because direct sunlight</w:t>
      </w:r>
      <w:r w:rsidR="00306AE0" w:rsidRPr="00CB526B">
        <w:t xml:space="preserve"> can interfere with reading measurements on the equipment and </w:t>
      </w:r>
      <w:r w:rsidR="00A800E7" w:rsidRPr="00CB526B">
        <w:t>can be un</w:t>
      </w:r>
      <w:r w:rsidR="00306AE0" w:rsidRPr="00CB526B">
        <w:t xml:space="preserve">comfortable for </w:t>
      </w:r>
      <w:r w:rsidRPr="00CB526B">
        <w:t xml:space="preserve">both </w:t>
      </w:r>
      <w:r w:rsidR="00306AE0" w:rsidRPr="00CB526B">
        <w:t xml:space="preserve">you and those you will weigh and measure. </w:t>
      </w:r>
      <w:r w:rsidR="0069037B" w:rsidRPr="00CB526B">
        <w:t>I</w:t>
      </w:r>
      <w:r w:rsidR="00B53BF2" w:rsidRPr="00CB526B">
        <w:t xml:space="preserve">f it is </w:t>
      </w:r>
      <w:r w:rsidR="004627CD" w:rsidRPr="00CB526B">
        <w:t>cold</w:t>
      </w:r>
      <w:r w:rsidR="009662E9">
        <w:t xml:space="preserve"> or</w:t>
      </w:r>
      <w:r w:rsidR="004627CD" w:rsidRPr="00CB526B">
        <w:t xml:space="preserve"> rainy, or if too many people congregate and interfere with the measurements, it may be more comfortable to </w:t>
      </w:r>
      <w:r w:rsidR="00B53BF2" w:rsidRPr="00CB526B">
        <w:t xml:space="preserve">take the measurements </w:t>
      </w:r>
      <w:r w:rsidR="004627CD" w:rsidRPr="00CB526B">
        <w:t xml:space="preserve">indoors. </w:t>
      </w:r>
    </w:p>
    <w:p w14:paraId="246C3127" w14:textId="2EDF36E4" w:rsidR="004627CD" w:rsidRPr="003C3A00" w:rsidRDefault="003C3A00" w:rsidP="003C3A00">
      <w:pPr>
        <w:pStyle w:val="Heading2"/>
      </w:pPr>
      <w:bookmarkStart w:id="46" w:name="_Toc525482889"/>
      <w:bookmarkStart w:id="47" w:name="_Toc525565564"/>
      <w:r>
        <w:t>5.2</w:t>
      </w:r>
      <w:r>
        <w:tab/>
      </w:r>
      <w:r w:rsidR="004627CD" w:rsidRPr="003C3A00">
        <w:t xml:space="preserve">When to </w:t>
      </w:r>
      <w:r w:rsidR="0069037B" w:rsidRPr="003C3A00">
        <w:t>take the anthropometric measurements</w:t>
      </w:r>
      <w:bookmarkEnd w:id="46"/>
      <w:bookmarkEnd w:id="47"/>
    </w:p>
    <w:p w14:paraId="2E1F8570" w14:textId="2B86602B" w:rsidR="00275C40" w:rsidRPr="00CB526B" w:rsidRDefault="008460BC" w:rsidP="003C3A00">
      <w:pPr>
        <w:pStyle w:val="BodyText"/>
        <w:rPr>
          <w:snapToGrid w:val="0"/>
        </w:rPr>
      </w:pPr>
      <w:r w:rsidRPr="00CB526B">
        <w:rPr>
          <w:snapToGrid w:val="0"/>
        </w:rPr>
        <w:t xml:space="preserve">It may make sense to collect anthropometric information after collecting </w:t>
      </w:r>
      <w:r w:rsidR="00912A8F">
        <w:rPr>
          <w:snapToGrid w:val="0"/>
        </w:rPr>
        <w:t>diet</w:t>
      </w:r>
      <w:r w:rsidRPr="00CB526B">
        <w:rPr>
          <w:snapToGrid w:val="0"/>
        </w:rPr>
        <w:t xml:space="preserve"> information in </w:t>
      </w:r>
      <w:r w:rsidR="009662E9">
        <w:rPr>
          <w:snapToGrid w:val="0"/>
        </w:rPr>
        <w:t>Modules</w:t>
      </w:r>
      <w:r w:rsidR="009662E9" w:rsidRPr="00CB526B">
        <w:rPr>
          <w:snapToGrid w:val="0"/>
        </w:rPr>
        <w:t xml:space="preserve"> </w:t>
      </w:r>
      <w:r w:rsidRPr="00CB526B">
        <w:rPr>
          <w:snapToGrid w:val="0"/>
        </w:rPr>
        <w:t xml:space="preserve">4 and 5, but it may sometimes make more sense to collect anthropometric information after completing </w:t>
      </w:r>
      <w:r w:rsidR="00C44976" w:rsidRPr="00CB526B">
        <w:rPr>
          <w:snapToGrid w:val="0"/>
        </w:rPr>
        <w:t>all</w:t>
      </w:r>
      <w:r w:rsidRPr="00CB526B">
        <w:rPr>
          <w:snapToGrid w:val="0"/>
        </w:rPr>
        <w:t xml:space="preserve"> the other modules. Be flexible</w:t>
      </w:r>
      <w:r w:rsidR="00735ECF" w:rsidRPr="00CB526B">
        <w:rPr>
          <w:snapToGrid w:val="0"/>
        </w:rPr>
        <w:t xml:space="preserve">. You can decide when it would be best to take measurements during the interview—depending on how the interview is going and when those you need to measure are available. </w:t>
      </w:r>
      <w:r w:rsidRPr="00CB526B">
        <w:rPr>
          <w:snapToGrid w:val="0"/>
        </w:rPr>
        <w:t xml:space="preserve"> </w:t>
      </w:r>
    </w:p>
    <w:p w14:paraId="054274D4" w14:textId="28BC5962" w:rsidR="00275C40" w:rsidRPr="00CB526B" w:rsidRDefault="00275C40" w:rsidP="003C3A00">
      <w:pPr>
        <w:pStyle w:val="BodyText"/>
        <w:rPr>
          <w:snapToGrid w:val="0"/>
        </w:rPr>
      </w:pPr>
      <w:r w:rsidRPr="00CB526B">
        <w:rPr>
          <w:snapToGrid w:val="0"/>
        </w:rPr>
        <w:t xml:space="preserve">If a respondent or any of her children </w:t>
      </w:r>
      <w:r w:rsidR="00C44976" w:rsidRPr="00CB526B">
        <w:rPr>
          <w:snapToGrid w:val="0"/>
        </w:rPr>
        <w:t>must</w:t>
      </w:r>
      <w:r w:rsidRPr="00CB526B">
        <w:rPr>
          <w:snapToGrid w:val="0"/>
        </w:rPr>
        <w:t xml:space="preserve"> leave the household before you begin the anthropometry modules, skip ahead to the anthropometry modules and take the measurements for only those who are leaving. Then return to where you were in the questionnaire before you took the measurements and continue with the interview. </w:t>
      </w:r>
      <w:r w:rsidR="00735ECF" w:rsidRPr="00CB526B">
        <w:rPr>
          <w:snapToGrid w:val="0"/>
        </w:rPr>
        <w:t>T</w:t>
      </w:r>
      <w:r w:rsidRPr="00CB526B">
        <w:rPr>
          <w:snapToGrid w:val="0"/>
        </w:rPr>
        <w:t>ake the measurements for all remaining eligible women and children</w:t>
      </w:r>
      <w:r w:rsidR="00735ECF" w:rsidRPr="00CB526B">
        <w:rPr>
          <w:snapToGrid w:val="0"/>
        </w:rPr>
        <w:t xml:space="preserve"> as you were planning</w:t>
      </w:r>
      <w:r w:rsidRPr="00CB526B">
        <w:rPr>
          <w:snapToGrid w:val="0"/>
        </w:rPr>
        <w:t>.</w:t>
      </w:r>
    </w:p>
    <w:p w14:paraId="1A87F637" w14:textId="6FFB45DE" w:rsidR="00275C40" w:rsidRPr="00CB526B" w:rsidRDefault="00275C40" w:rsidP="003C3A00">
      <w:pPr>
        <w:pStyle w:val="BodyText"/>
        <w:rPr>
          <w:snapToGrid w:val="0"/>
        </w:rPr>
      </w:pPr>
      <w:r w:rsidRPr="00CB526B">
        <w:rPr>
          <w:snapToGrid w:val="0"/>
        </w:rPr>
        <w:t xml:space="preserve">Even if the interview team must return to the household </w:t>
      </w:r>
      <w:r w:rsidR="00C44976" w:rsidRPr="00CB526B">
        <w:rPr>
          <w:snapToGrid w:val="0"/>
        </w:rPr>
        <w:t>later</w:t>
      </w:r>
      <w:r w:rsidRPr="00CB526B">
        <w:rPr>
          <w:snapToGrid w:val="0"/>
        </w:rPr>
        <w:t xml:space="preserve"> to interview another respondent, take the measurements of </w:t>
      </w:r>
      <w:r w:rsidR="000F47F5" w:rsidRPr="00CB526B">
        <w:rPr>
          <w:snapToGrid w:val="0"/>
        </w:rPr>
        <w:t xml:space="preserve">all </w:t>
      </w:r>
      <w:r w:rsidRPr="00CB526B">
        <w:rPr>
          <w:snapToGrid w:val="0"/>
        </w:rPr>
        <w:t>eligible women and children who are present during the current visit</w:t>
      </w:r>
      <w:r w:rsidR="000F47F5" w:rsidRPr="00CB526B">
        <w:rPr>
          <w:snapToGrid w:val="0"/>
        </w:rPr>
        <w:t xml:space="preserve"> because you do not know who will be present when you return to the household. Furthermore, if you complete as many measurements as possible during your current visit, your follow-up visit will be shorter.</w:t>
      </w:r>
    </w:p>
    <w:p w14:paraId="4DA7441F" w14:textId="0AA30614" w:rsidR="00275C40" w:rsidRPr="00CB526B" w:rsidRDefault="00275C40" w:rsidP="003C3A00">
      <w:pPr>
        <w:pStyle w:val="BodyText"/>
        <w:rPr>
          <w:b/>
        </w:rPr>
      </w:pPr>
      <w:r w:rsidRPr="00CB526B">
        <w:rPr>
          <w:snapToGrid w:val="0"/>
        </w:rPr>
        <w:t xml:space="preserve">If an eligible </w:t>
      </w:r>
      <w:r w:rsidR="00735ECF" w:rsidRPr="00CB526B">
        <w:rPr>
          <w:snapToGrid w:val="0"/>
        </w:rPr>
        <w:t xml:space="preserve">woman or </w:t>
      </w:r>
      <w:r w:rsidRPr="00CB526B">
        <w:rPr>
          <w:snapToGrid w:val="0"/>
        </w:rPr>
        <w:t xml:space="preserve">child is not present during your visit, you must return to the household at another time to take the measurements of the </w:t>
      </w:r>
      <w:r w:rsidR="00735ECF" w:rsidRPr="00CB526B">
        <w:rPr>
          <w:snapToGrid w:val="0"/>
        </w:rPr>
        <w:t xml:space="preserve">woman or </w:t>
      </w:r>
      <w:r w:rsidRPr="00CB526B">
        <w:rPr>
          <w:snapToGrid w:val="0"/>
        </w:rPr>
        <w:t>child who is not present during the current visit.</w:t>
      </w:r>
    </w:p>
    <w:p w14:paraId="46DEF192" w14:textId="6AAA378B" w:rsidR="004627CD" w:rsidRPr="003C3A00" w:rsidRDefault="003C3A00" w:rsidP="003C3A00">
      <w:pPr>
        <w:pStyle w:val="Heading2"/>
      </w:pPr>
      <w:bookmarkStart w:id="48" w:name="_Toc525482890"/>
      <w:bookmarkStart w:id="49" w:name="_Toc525565565"/>
      <w:r>
        <w:t>5.3</w:t>
      </w:r>
      <w:r>
        <w:tab/>
      </w:r>
      <w:r w:rsidR="0046761D" w:rsidRPr="003C3A00">
        <w:t>Weigh and measure one person</w:t>
      </w:r>
      <w:r w:rsidR="004627CD" w:rsidRPr="003C3A00">
        <w:t xml:space="preserve"> at a time</w:t>
      </w:r>
      <w:bookmarkEnd w:id="48"/>
      <w:bookmarkEnd w:id="49"/>
    </w:p>
    <w:p w14:paraId="388C4AD4" w14:textId="6ED662D2" w:rsidR="00E938BE" w:rsidRPr="00CB526B" w:rsidRDefault="00E938BE" w:rsidP="003C3A00">
      <w:pPr>
        <w:pStyle w:val="BodyText"/>
        <w:rPr>
          <w:snapToGrid w:val="0"/>
        </w:rPr>
      </w:pPr>
      <w:r w:rsidRPr="00CB526B">
        <w:rPr>
          <w:snapToGrid w:val="0"/>
        </w:rPr>
        <w:t xml:space="preserve">If there is more than one </w:t>
      </w:r>
      <w:r w:rsidR="0020604F" w:rsidRPr="00CB526B">
        <w:rPr>
          <w:snapToGrid w:val="0"/>
        </w:rPr>
        <w:t xml:space="preserve">individual </w:t>
      </w:r>
      <w:r w:rsidRPr="00CB526B">
        <w:rPr>
          <w:snapToGrid w:val="0"/>
        </w:rPr>
        <w:t>in a household</w:t>
      </w:r>
      <w:r w:rsidR="00657B92">
        <w:rPr>
          <w:snapToGrid w:val="0"/>
        </w:rPr>
        <w:t xml:space="preserve"> who is </w:t>
      </w:r>
      <w:r w:rsidR="00657B92" w:rsidRPr="00CB526B">
        <w:rPr>
          <w:snapToGrid w:val="0"/>
        </w:rPr>
        <w:t>eligible</w:t>
      </w:r>
      <w:r w:rsidR="00657B92">
        <w:rPr>
          <w:snapToGrid w:val="0"/>
        </w:rPr>
        <w:t xml:space="preserve"> for anthropometry</w:t>
      </w:r>
      <w:r w:rsidRPr="00CB526B">
        <w:rPr>
          <w:snapToGrid w:val="0"/>
        </w:rPr>
        <w:t xml:space="preserve">, weigh and measure one </w:t>
      </w:r>
      <w:r w:rsidR="0020604F" w:rsidRPr="00CB526B">
        <w:rPr>
          <w:snapToGrid w:val="0"/>
        </w:rPr>
        <w:t xml:space="preserve">individual </w:t>
      </w:r>
      <w:r w:rsidRPr="00CB526B">
        <w:rPr>
          <w:snapToGrid w:val="0"/>
        </w:rPr>
        <w:t xml:space="preserve">at a time. Then proceed with the next eligible </w:t>
      </w:r>
      <w:r w:rsidR="0020604F" w:rsidRPr="00CB526B">
        <w:rPr>
          <w:snapToGrid w:val="0"/>
        </w:rPr>
        <w:t>individual</w:t>
      </w:r>
      <w:r w:rsidRPr="00CB526B">
        <w:rPr>
          <w:snapToGrid w:val="0"/>
        </w:rPr>
        <w:t xml:space="preserve">. DO NOT weigh multiple </w:t>
      </w:r>
      <w:r w:rsidR="0020604F" w:rsidRPr="00CB526B">
        <w:rPr>
          <w:snapToGrid w:val="0"/>
        </w:rPr>
        <w:t xml:space="preserve">individuals </w:t>
      </w:r>
      <w:r w:rsidRPr="00CB526B">
        <w:rPr>
          <w:snapToGrid w:val="0"/>
        </w:rPr>
        <w:t xml:space="preserve">and then measure </w:t>
      </w:r>
      <w:r w:rsidR="006629C5" w:rsidRPr="00CB526B">
        <w:rPr>
          <w:snapToGrid w:val="0"/>
        </w:rPr>
        <w:t xml:space="preserve">the height of </w:t>
      </w:r>
      <w:r w:rsidRPr="00CB526B">
        <w:rPr>
          <w:snapToGrid w:val="0"/>
        </w:rPr>
        <w:t xml:space="preserve">the same </w:t>
      </w:r>
      <w:r w:rsidR="006629C5" w:rsidRPr="00CB526B">
        <w:rPr>
          <w:snapToGrid w:val="0"/>
        </w:rPr>
        <w:t>individuals</w:t>
      </w:r>
      <w:r w:rsidRPr="00CB526B">
        <w:rPr>
          <w:snapToGrid w:val="0"/>
        </w:rPr>
        <w:t xml:space="preserve">. </w:t>
      </w:r>
      <w:r w:rsidR="00735ECF" w:rsidRPr="00CB526B">
        <w:rPr>
          <w:snapToGrid w:val="0"/>
        </w:rPr>
        <w:t xml:space="preserve">The order in which you weigh and measure eligible household members does not matter </w:t>
      </w:r>
      <w:r w:rsidR="00C44976" w:rsidRPr="00CB526B">
        <w:rPr>
          <w:snapToGrid w:val="0"/>
        </w:rPr>
        <w:t>if</w:t>
      </w:r>
      <w:r w:rsidR="00735ECF" w:rsidRPr="00CB526B">
        <w:rPr>
          <w:snapToGrid w:val="0"/>
        </w:rPr>
        <w:t xml:space="preserve"> you are careful to record the anthropometric information so that it is associated with the correct household member.</w:t>
      </w:r>
    </w:p>
    <w:p w14:paraId="48871731" w14:textId="3E4894F2" w:rsidR="004627CD" w:rsidRPr="003C3A00" w:rsidRDefault="003C3A00" w:rsidP="003C3A00">
      <w:pPr>
        <w:pStyle w:val="Heading2"/>
      </w:pPr>
      <w:bookmarkStart w:id="50" w:name="_Toc525482891"/>
      <w:bookmarkStart w:id="51" w:name="_Toc525565566"/>
      <w:r>
        <w:lastRenderedPageBreak/>
        <w:t>5.4</w:t>
      </w:r>
      <w:r>
        <w:tab/>
      </w:r>
      <w:r w:rsidR="0046761D" w:rsidRPr="003C3A00">
        <w:t>Position the individual, especially children, with care</w:t>
      </w:r>
      <w:bookmarkEnd w:id="50"/>
      <w:bookmarkEnd w:id="51"/>
    </w:p>
    <w:p w14:paraId="49514FCA" w14:textId="319A0083" w:rsidR="004627CD" w:rsidRPr="00CB526B" w:rsidRDefault="004627CD" w:rsidP="003C3A00">
      <w:pPr>
        <w:pStyle w:val="BodyText"/>
      </w:pPr>
      <w:r w:rsidRPr="00CB526B">
        <w:t xml:space="preserve">When </w:t>
      </w:r>
      <w:r w:rsidR="00015D02" w:rsidRPr="00CB526B">
        <w:t xml:space="preserve">weighing or measuring </w:t>
      </w:r>
      <w:r w:rsidR="0046761D" w:rsidRPr="00CB526B">
        <w:t>individual</w:t>
      </w:r>
      <w:r w:rsidR="00A800E7" w:rsidRPr="00CB526B">
        <w:t>s</w:t>
      </w:r>
      <w:r w:rsidR="00015D02" w:rsidRPr="00CB526B">
        <w:t xml:space="preserve">, </w:t>
      </w:r>
      <w:r w:rsidR="009662E9">
        <w:t xml:space="preserve">and </w:t>
      </w:r>
      <w:r w:rsidR="00A800E7" w:rsidRPr="00CB526B">
        <w:t xml:space="preserve">children in particular, </w:t>
      </w:r>
      <w:r w:rsidRPr="00CB526B">
        <w:t xml:space="preserve">take care to gently </w:t>
      </w:r>
      <w:r w:rsidR="0046761D" w:rsidRPr="00CB526B">
        <w:t xml:space="preserve">position </w:t>
      </w:r>
      <w:r w:rsidR="00A800E7" w:rsidRPr="00CB526B">
        <w:t>them</w:t>
      </w:r>
      <w:r w:rsidRPr="00CB526B">
        <w:t xml:space="preserve">. </w:t>
      </w:r>
      <w:r w:rsidR="00015D02" w:rsidRPr="00CB526B">
        <w:t xml:space="preserve">Take a </w:t>
      </w:r>
      <w:r w:rsidRPr="00CB526B">
        <w:t xml:space="preserve">gentle but firm approach. Do not apply excessive force on </w:t>
      </w:r>
      <w:r w:rsidR="00A800E7" w:rsidRPr="00CB526B">
        <w:t xml:space="preserve">their </w:t>
      </w:r>
      <w:r w:rsidRPr="00CB526B">
        <w:t>arms or legs</w:t>
      </w:r>
      <w:r w:rsidR="00015D02" w:rsidRPr="00CB526B">
        <w:t xml:space="preserve">. </w:t>
      </w:r>
      <w:r w:rsidR="0046761D" w:rsidRPr="00CB526B">
        <w:t xml:space="preserve">Do not underestimate the strength and mobility of even very young children. Stay calm and composed yourself. </w:t>
      </w:r>
      <w:r w:rsidR="00015D02" w:rsidRPr="00CB526B">
        <w:t>The child</w:t>
      </w:r>
      <w:r w:rsidR="00A800E7" w:rsidRPr="00CB526B">
        <w:t>ren</w:t>
      </w:r>
      <w:r w:rsidR="00015D02" w:rsidRPr="00CB526B">
        <w:t xml:space="preserve"> and </w:t>
      </w:r>
      <w:r w:rsidR="00A800E7" w:rsidRPr="00CB526B">
        <w:t xml:space="preserve">their </w:t>
      </w:r>
      <w:r w:rsidR="002B44B8" w:rsidRPr="00CB526B">
        <w:t>caregiver</w:t>
      </w:r>
      <w:r w:rsidR="00A800E7" w:rsidRPr="00CB526B">
        <w:t>s</w:t>
      </w:r>
      <w:r w:rsidR="00015D02" w:rsidRPr="00CB526B">
        <w:t xml:space="preserve"> will feel y</w:t>
      </w:r>
      <w:r w:rsidRPr="00CB526B">
        <w:t>our own sense of calm and self-confidence</w:t>
      </w:r>
      <w:r w:rsidR="00015D02" w:rsidRPr="00CB526B">
        <w:t xml:space="preserve">, which will </w:t>
      </w:r>
      <w:r w:rsidR="009662E9">
        <w:t xml:space="preserve">help </w:t>
      </w:r>
      <w:r w:rsidRPr="00CB526B">
        <w:t>put them at ease.</w:t>
      </w:r>
    </w:p>
    <w:p w14:paraId="6C4F71A3" w14:textId="0DECE518" w:rsidR="004627CD" w:rsidRPr="00CB526B" w:rsidRDefault="007B1254" w:rsidP="003C3A00">
      <w:pPr>
        <w:pStyle w:val="BodyText"/>
      </w:pPr>
      <w:r w:rsidRPr="00CB526B">
        <w:t>When child</w:t>
      </w:r>
      <w:r w:rsidR="00A800E7" w:rsidRPr="00CB526B">
        <w:t>ren</w:t>
      </w:r>
      <w:r w:rsidRPr="00CB526B">
        <w:t xml:space="preserve"> </w:t>
      </w:r>
      <w:r w:rsidR="00A800E7" w:rsidRPr="00CB526B">
        <w:t>are</w:t>
      </w:r>
      <w:r w:rsidRPr="00CB526B">
        <w:t xml:space="preserve"> in contact with </w:t>
      </w:r>
      <w:r w:rsidR="00DC2882" w:rsidRPr="00CB526B">
        <w:t>the scale or measuring board,</w:t>
      </w:r>
      <w:r w:rsidRPr="00CB526B">
        <w:t xml:space="preserve"> hold </w:t>
      </w:r>
      <w:r w:rsidR="00A800E7" w:rsidRPr="00CB526B">
        <w:t xml:space="preserve">them </w:t>
      </w:r>
      <w:r w:rsidRPr="00CB526B">
        <w:t>carefully so the</w:t>
      </w:r>
      <w:r w:rsidR="00A800E7" w:rsidRPr="00CB526B">
        <w:t>y</w:t>
      </w:r>
      <w:r w:rsidRPr="00CB526B">
        <w:t xml:space="preserve"> </w:t>
      </w:r>
      <w:r w:rsidR="0046761D" w:rsidRPr="00CB526B">
        <w:t xml:space="preserve">do </w:t>
      </w:r>
      <w:r w:rsidRPr="00CB526B">
        <w:t>not trip or fall. Never leave child</w:t>
      </w:r>
      <w:r w:rsidR="00A800E7" w:rsidRPr="00CB526B">
        <w:t>ren</w:t>
      </w:r>
      <w:r w:rsidRPr="00CB526B">
        <w:t xml:space="preserve"> alone on a piece of equipment. Maintain </w:t>
      </w:r>
      <w:r w:rsidR="004627CD" w:rsidRPr="00CB526B">
        <w:t>physical contact with child</w:t>
      </w:r>
      <w:r w:rsidR="00A800E7" w:rsidRPr="00CB526B">
        <w:t>ren</w:t>
      </w:r>
      <w:r w:rsidR="004627CD" w:rsidRPr="00CB526B">
        <w:t xml:space="preserve">, except for the few seconds while taking </w:t>
      </w:r>
      <w:r w:rsidR="00A800E7" w:rsidRPr="00CB526B">
        <w:t xml:space="preserve">their </w:t>
      </w:r>
      <w:r w:rsidR="00657B92">
        <w:t>weight</w:t>
      </w:r>
      <w:r w:rsidR="004627CD" w:rsidRPr="00CB526B">
        <w:t>.</w:t>
      </w:r>
    </w:p>
    <w:p w14:paraId="3EC77B9E" w14:textId="488B6FF7" w:rsidR="004627CD" w:rsidRPr="00CB526B" w:rsidRDefault="007B1254" w:rsidP="003C3A00">
      <w:pPr>
        <w:pStyle w:val="BodyText"/>
      </w:pPr>
      <w:r w:rsidRPr="00CB526B">
        <w:t>K</w:t>
      </w:r>
      <w:r w:rsidR="004627CD" w:rsidRPr="00CB526B">
        <w:t>eep objects</w:t>
      </w:r>
      <w:r w:rsidR="00EB1A93" w:rsidRPr="00CB526B">
        <w:t>, such as pens,</w:t>
      </w:r>
      <w:r w:rsidR="004627CD" w:rsidRPr="00CB526B">
        <w:t xml:space="preserve"> out of you</w:t>
      </w:r>
      <w:r w:rsidR="00EB1A93" w:rsidRPr="00CB526B">
        <w:t xml:space="preserve">r hands, </w:t>
      </w:r>
      <w:r w:rsidR="004627CD" w:rsidRPr="00CB526B">
        <w:t xml:space="preserve">mouth, hair, or breast pocket when </w:t>
      </w:r>
      <w:r w:rsidRPr="00CB526B">
        <w:t xml:space="preserve">weighing or measuring </w:t>
      </w:r>
      <w:r w:rsidR="0046761D" w:rsidRPr="00CB526B">
        <w:t>individual</w:t>
      </w:r>
      <w:r w:rsidR="00A800E7" w:rsidRPr="00CB526B">
        <w:t>s</w:t>
      </w:r>
      <w:r w:rsidR="0046761D" w:rsidRPr="00CB526B">
        <w:t xml:space="preserve"> </w:t>
      </w:r>
      <w:r w:rsidR="004627CD" w:rsidRPr="00CB526B">
        <w:t xml:space="preserve">so that </w:t>
      </w:r>
      <w:r w:rsidR="00A800E7" w:rsidRPr="00CB526B">
        <w:t>they do</w:t>
      </w:r>
      <w:r w:rsidRPr="00CB526B">
        <w:t xml:space="preserve"> </w:t>
      </w:r>
      <w:r w:rsidR="004627CD" w:rsidRPr="00CB526B">
        <w:t xml:space="preserve">not get accidentally hurt. When </w:t>
      </w:r>
      <w:r w:rsidRPr="00CB526B">
        <w:t xml:space="preserve">you are not using your </w:t>
      </w:r>
      <w:r w:rsidR="004627CD" w:rsidRPr="00CB526B">
        <w:t xml:space="preserve">pen, </w:t>
      </w:r>
      <w:r w:rsidRPr="00CB526B">
        <w:t>place it</w:t>
      </w:r>
      <w:r w:rsidR="004627CD" w:rsidRPr="00CB526B">
        <w:t xml:space="preserve"> in your equipment pack or pen case. </w:t>
      </w:r>
      <w:r w:rsidR="009C6A70" w:rsidRPr="00CB526B">
        <w:t xml:space="preserve">Make sure that </w:t>
      </w:r>
      <w:r w:rsidRPr="00CB526B">
        <w:t xml:space="preserve">your </w:t>
      </w:r>
      <w:r w:rsidR="004627CD" w:rsidRPr="00CB526B">
        <w:t>fingernails</w:t>
      </w:r>
      <w:r w:rsidRPr="00CB526B">
        <w:t xml:space="preserve"> are short</w:t>
      </w:r>
      <w:r w:rsidR="004627CD" w:rsidRPr="00CB526B">
        <w:t xml:space="preserve">, and remove rings and watches before </w:t>
      </w:r>
      <w:r w:rsidR="0046761D" w:rsidRPr="00CB526B">
        <w:t xml:space="preserve">taking measurements </w:t>
      </w:r>
      <w:r w:rsidR="004627CD" w:rsidRPr="00CB526B">
        <w:t>to prevent these items from getting</w:t>
      </w:r>
      <w:r w:rsidR="0046761D" w:rsidRPr="00CB526B">
        <w:t xml:space="preserve"> in the way or </w:t>
      </w:r>
      <w:r w:rsidR="009662E9">
        <w:t>causing</w:t>
      </w:r>
      <w:r w:rsidR="009662E9" w:rsidRPr="00CB526B">
        <w:t xml:space="preserve"> </w:t>
      </w:r>
      <w:r w:rsidR="00A800E7" w:rsidRPr="00CB526B">
        <w:t>harm</w:t>
      </w:r>
      <w:r w:rsidR="00657B92">
        <w:t xml:space="preserve"> (for example, scratching the person you are measuring)</w:t>
      </w:r>
      <w:r w:rsidR="004627CD" w:rsidRPr="00CB526B">
        <w:t xml:space="preserve">. </w:t>
      </w:r>
    </w:p>
    <w:p w14:paraId="37132802" w14:textId="0186DB77" w:rsidR="004627CD" w:rsidRPr="003C3A00" w:rsidRDefault="003C3A00" w:rsidP="003C3A00">
      <w:pPr>
        <w:pStyle w:val="Heading2"/>
      </w:pPr>
      <w:bookmarkStart w:id="52" w:name="_Toc525482892"/>
      <w:bookmarkStart w:id="53" w:name="_Toc525565567"/>
      <w:r>
        <w:t>5.5</w:t>
      </w:r>
      <w:r>
        <w:tab/>
      </w:r>
      <w:r w:rsidR="00787E36" w:rsidRPr="003C3A00">
        <w:t>Try to minimize stress</w:t>
      </w:r>
      <w:bookmarkEnd w:id="52"/>
      <w:bookmarkEnd w:id="53"/>
    </w:p>
    <w:p w14:paraId="1BAA132A" w14:textId="047F076D" w:rsidR="004627CD" w:rsidRPr="00CB526B" w:rsidRDefault="00056A75" w:rsidP="003C3A00">
      <w:pPr>
        <w:pStyle w:val="BodyText"/>
      </w:pPr>
      <w:r>
        <w:t>Taking</w:t>
      </w:r>
      <w:r w:rsidR="006629C5" w:rsidRPr="00CB526B">
        <w:t xml:space="preserve"> weight and height (</w:t>
      </w:r>
      <w:r w:rsidR="0031745F" w:rsidRPr="00CB526B">
        <w:t>length</w:t>
      </w:r>
      <w:r w:rsidR="006629C5" w:rsidRPr="00CB526B">
        <w:t>)</w:t>
      </w:r>
      <w:r w:rsidR="0031745F" w:rsidRPr="00CB526B">
        <w:t xml:space="preserve"> measurements </w:t>
      </w:r>
      <w:r w:rsidR="004627CD" w:rsidRPr="00CB526B">
        <w:t xml:space="preserve">requires </w:t>
      </w:r>
      <w:r w:rsidR="0031745F" w:rsidRPr="00CB526B">
        <w:t xml:space="preserve">physically interacting with survey respondents and their </w:t>
      </w:r>
      <w:r w:rsidR="004627CD" w:rsidRPr="00CB526B">
        <w:t xml:space="preserve">children, </w:t>
      </w:r>
      <w:r>
        <w:t xml:space="preserve">so </w:t>
      </w:r>
      <w:r w:rsidR="0031745F" w:rsidRPr="00CB526B">
        <w:t xml:space="preserve">you may find </w:t>
      </w:r>
      <w:r w:rsidR="004627CD" w:rsidRPr="00CB526B">
        <w:t xml:space="preserve">this part of the survey </w:t>
      </w:r>
      <w:r w:rsidR="0031745F" w:rsidRPr="00CB526B">
        <w:t xml:space="preserve">to be more stressful than other parts of the survey that involve </w:t>
      </w:r>
      <w:r w:rsidR="004627CD" w:rsidRPr="00CB526B">
        <w:t>collecting verbal information</w:t>
      </w:r>
      <w:r w:rsidRPr="00056A75">
        <w:t xml:space="preserve"> </w:t>
      </w:r>
      <w:r w:rsidRPr="00CB526B">
        <w:t>only</w:t>
      </w:r>
      <w:r w:rsidR="004627CD" w:rsidRPr="00CB526B">
        <w:t>.</w:t>
      </w:r>
      <w:r w:rsidR="0031745F" w:rsidRPr="00CB526B">
        <w:t xml:space="preserve"> </w:t>
      </w:r>
      <w:r w:rsidR="0088071D" w:rsidRPr="00CB526B">
        <w:t xml:space="preserve">This is likely to be especially true when working with children. </w:t>
      </w:r>
    </w:p>
    <w:p w14:paraId="380E3213" w14:textId="0CCF9416" w:rsidR="004627CD" w:rsidRPr="00CB526B" w:rsidRDefault="00147260" w:rsidP="003C3A00">
      <w:pPr>
        <w:pStyle w:val="BodyText"/>
      </w:pPr>
      <w:r w:rsidRPr="00CB526B">
        <w:t>Good rapport with child</w:t>
      </w:r>
      <w:r w:rsidR="00A800E7" w:rsidRPr="00CB526B">
        <w:t>ren</w:t>
      </w:r>
      <w:r w:rsidRPr="00CB526B">
        <w:t xml:space="preserve"> will help you to obtain a complete set of measurements. Maintain a warm demeanor and work at the child</w:t>
      </w:r>
      <w:r w:rsidR="00A800E7" w:rsidRPr="00CB526B">
        <w:t>ren</w:t>
      </w:r>
      <w:r w:rsidRPr="00CB526B">
        <w:t xml:space="preserve">’s level whenever possible. </w:t>
      </w:r>
      <w:r w:rsidR="00CB084B" w:rsidRPr="00CB526B">
        <w:t xml:space="preserve">Before you </w:t>
      </w:r>
      <w:r w:rsidR="0088071D" w:rsidRPr="00CB526B">
        <w:t>take any measurements</w:t>
      </w:r>
      <w:r w:rsidR="00CB084B" w:rsidRPr="00CB526B">
        <w:t>, e</w:t>
      </w:r>
      <w:r w:rsidR="004627CD" w:rsidRPr="00CB526B">
        <w:t xml:space="preserve">xplain the weighing and measuring procedures to the </w:t>
      </w:r>
      <w:r w:rsidR="002B44B8" w:rsidRPr="00CB526B">
        <w:t>caregiver</w:t>
      </w:r>
      <w:r w:rsidR="00A800E7" w:rsidRPr="00CB526B">
        <w:t>s</w:t>
      </w:r>
      <w:r w:rsidR="0031745F" w:rsidRPr="00CB526B">
        <w:t xml:space="preserve"> </w:t>
      </w:r>
      <w:r w:rsidR="004627CD" w:rsidRPr="00CB526B">
        <w:t>and, to a limited extent, the child</w:t>
      </w:r>
      <w:r w:rsidR="00A800E7" w:rsidRPr="00CB526B">
        <w:t>ren</w:t>
      </w:r>
      <w:r w:rsidR="004627CD" w:rsidRPr="00CB526B">
        <w:t xml:space="preserve">, to help minimize possible resistance, fear, or discomfort. </w:t>
      </w:r>
      <w:r w:rsidRPr="00CB526B">
        <w:t xml:space="preserve">It is often helpful to recruit </w:t>
      </w:r>
      <w:r w:rsidR="002B44B8" w:rsidRPr="00CB526B">
        <w:t>caregiver</w:t>
      </w:r>
      <w:r w:rsidR="00A800E7" w:rsidRPr="00CB526B">
        <w:t>s</w:t>
      </w:r>
      <w:r w:rsidRPr="00CB526B">
        <w:t xml:space="preserve"> to provide support and encouragement to child</w:t>
      </w:r>
      <w:r w:rsidR="00A800E7" w:rsidRPr="00CB526B">
        <w:t>ren</w:t>
      </w:r>
      <w:r w:rsidRPr="00CB526B">
        <w:t xml:space="preserve">. </w:t>
      </w:r>
      <w:r w:rsidR="004627CD" w:rsidRPr="00CB526B">
        <w:t xml:space="preserve">Continually assess whether the </w:t>
      </w:r>
      <w:r w:rsidRPr="00CB526B">
        <w:t>child</w:t>
      </w:r>
      <w:r w:rsidR="00A800E7" w:rsidRPr="00CB526B">
        <w:t>ren are</w:t>
      </w:r>
      <w:r w:rsidR="004627CD" w:rsidRPr="00CB526B">
        <w:t xml:space="preserve"> under so much stress that the weighing and measuring must stop. Remember</w:t>
      </w:r>
      <w:r w:rsidR="00CB084B" w:rsidRPr="00CB526B">
        <w:t xml:space="preserve"> that</w:t>
      </w:r>
      <w:r w:rsidR="004627CD" w:rsidRPr="00CB526B">
        <w:t xml:space="preserve"> young children may be uncooperative</w:t>
      </w:r>
      <w:r w:rsidR="00CB084B" w:rsidRPr="00CB526B">
        <w:t xml:space="preserve">; </w:t>
      </w:r>
      <w:r w:rsidR="004627CD" w:rsidRPr="00CB526B">
        <w:t xml:space="preserve">they may cry, scream, kick, </w:t>
      </w:r>
      <w:r w:rsidR="00CB084B" w:rsidRPr="00CB526B">
        <w:t xml:space="preserve">or </w:t>
      </w:r>
      <w:r w:rsidR="004627CD" w:rsidRPr="00CB526B">
        <w:t>sometimes bite. If child</w:t>
      </w:r>
      <w:r w:rsidR="00A800E7" w:rsidRPr="00CB526B">
        <w:t>ren are</w:t>
      </w:r>
      <w:r w:rsidR="004627CD" w:rsidRPr="00CB526B">
        <w:t xml:space="preserve"> under severe stress and </w:t>
      </w:r>
      <w:r w:rsidR="009344F7" w:rsidRPr="00CB526B">
        <w:t xml:space="preserve">are </w:t>
      </w:r>
      <w:r w:rsidR="004627CD" w:rsidRPr="00CB526B">
        <w:t xml:space="preserve">crying excessively, </w:t>
      </w:r>
      <w:r w:rsidRPr="00CB526B">
        <w:t xml:space="preserve">stop the measurement and try to comfort </w:t>
      </w:r>
      <w:r w:rsidR="00A800E7" w:rsidRPr="00CB526B">
        <w:t>them</w:t>
      </w:r>
      <w:r w:rsidR="00CB084B" w:rsidRPr="00CB526B">
        <w:t>. For example, return</w:t>
      </w:r>
      <w:r w:rsidR="004627CD" w:rsidRPr="00CB526B">
        <w:t xml:space="preserve"> the child to </w:t>
      </w:r>
      <w:r w:rsidR="00CB084B" w:rsidRPr="00CB526B">
        <w:t xml:space="preserve">his or her </w:t>
      </w:r>
      <w:r w:rsidR="00DC2882" w:rsidRPr="00CB526B">
        <w:t xml:space="preserve">caregiver </w:t>
      </w:r>
      <w:r w:rsidR="004627CD" w:rsidRPr="00CB526B">
        <w:t>for a moment before proceeding.</w:t>
      </w:r>
    </w:p>
    <w:p w14:paraId="0DDA1369" w14:textId="52805EDE" w:rsidR="004627CD" w:rsidRPr="00CB526B" w:rsidRDefault="00A800E7" w:rsidP="003C3A00">
      <w:pPr>
        <w:pStyle w:val="BodyText"/>
      </w:pPr>
      <w:r w:rsidRPr="00CB526B">
        <w:t>T</w:t>
      </w:r>
      <w:r w:rsidR="00CB084B" w:rsidRPr="00CB526B">
        <w:t xml:space="preserve">errified </w:t>
      </w:r>
      <w:r w:rsidR="004627CD" w:rsidRPr="00CB526B">
        <w:t>child</w:t>
      </w:r>
      <w:r w:rsidRPr="00CB526B">
        <w:t>ren</w:t>
      </w:r>
      <w:r w:rsidR="004627CD" w:rsidRPr="00CB526B">
        <w:t xml:space="preserve"> </w:t>
      </w:r>
      <w:r w:rsidR="00CB084B" w:rsidRPr="00CB526B">
        <w:t xml:space="preserve">who </w:t>
      </w:r>
      <w:r w:rsidRPr="00CB526B">
        <w:t>cry</w:t>
      </w:r>
      <w:r w:rsidR="004627CD" w:rsidRPr="00CB526B">
        <w:t xml:space="preserve"> too much</w:t>
      </w:r>
      <w:r w:rsidR="00CB084B" w:rsidRPr="00CB526B">
        <w:t xml:space="preserve"> can </w:t>
      </w:r>
      <w:r w:rsidR="004627CD" w:rsidRPr="00CB526B">
        <w:t xml:space="preserve">make a big (and frightening) impression on the other children of the household </w:t>
      </w:r>
      <w:r w:rsidR="00CB084B" w:rsidRPr="00CB526B">
        <w:t>who you also need to weigh and measure</w:t>
      </w:r>
      <w:r w:rsidR="004627CD" w:rsidRPr="00CB526B">
        <w:t xml:space="preserve">. </w:t>
      </w:r>
      <w:r w:rsidR="00CB084B" w:rsidRPr="00CB526B">
        <w:t xml:space="preserve">Instead of letting a situation reach this point, </w:t>
      </w:r>
      <w:r w:rsidR="004627CD" w:rsidRPr="00CB526B">
        <w:t xml:space="preserve">allow the distressed child to calm down for some time, and </w:t>
      </w:r>
      <w:r w:rsidR="00486AF6" w:rsidRPr="00CB526B">
        <w:t xml:space="preserve">try </w:t>
      </w:r>
      <w:r w:rsidR="004627CD" w:rsidRPr="00CB526B">
        <w:t>to weigh and measure the child again</w:t>
      </w:r>
      <w:r w:rsidR="00486AF6" w:rsidRPr="00CB526B">
        <w:t xml:space="preserve"> later</w:t>
      </w:r>
      <w:r w:rsidR="004627CD" w:rsidRPr="00CB526B">
        <w:t>. In some cases, it may be possible to weigh and measure a distressed child after he or she has seen other children</w:t>
      </w:r>
      <w:r w:rsidR="00CB084B" w:rsidRPr="00CB526B">
        <w:t>,</w:t>
      </w:r>
      <w:r w:rsidR="004627CD" w:rsidRPr="00CB526B">
        <w:t xml:space="preserve"> such as his or her</w:t>
      </w:r>
      <w:r w:rsidR="009C6A70" w:rsidRPr="00CB526B">
        <w:t xml:space="preserve"> siblings</w:t>
      </w:r>
      <w:r w:rsidR="00CB084B" w:rsidRPr="00CB526B">
        <w:t>,</w:t>
      </w:r>
      <w:r w:rsidR="004627CD" w:rsidRPr="00CB526B">
        <w:t xml:space="preserve"> being measured.</w:t>
      </w:r>
      <w:r w:rsidR="00147260" w:rsidRPr="00CB526B">
        <w:t xml:space="preserve"> </w:t>
      </w:r>
      <w:r w:rsidR="00056A75">
        <w:t>Although</w:t>
      </w:r>
      <w:r w:rsidR="00056A75" w:rsidRPr="00CB526B">
        <w:t xml:space="preserve"> </w:t>
      </w:r>
      <w:r w:rsidR="00147260" w:rsidRPr="00CB526B">
        <w:t xml:space="preserve">taking measurements in a standard order is preferred, use your judgment to determine when breaks or changes in measurement sequence are best. </w:t>
      </w:r>
    </w:p>
    <w:p w14:paraId="02275055" w14:textId="77777777" w:rsidR="004627CD" w:rsidRPr="00CB526B" w:rsidRDefault="004627CD" w:rsidP="003C3A00">
      <w:pPr>
        <w:pStyle w:val="BodyText"/>
      </w:pPr>
      <w:r w:rsidRPr="00CB526B">
        <w:t>Do not weigh or measure a child if:</w:t>
      </w:r>
    </w:p>
    <w:p w14:paraId="39416E4C" w14:textId="712EB52C" w:rsidR="004627CD" w:rsidRPr="00CB526B" w:rsidRDefault="004627CD" w:rsidP="003C3A00">
      <w:pPr>
        <w:pStyle w:val="Bulletedlist"/>
      </w:pPr>
      <w:r w:rsidRPr="00CB526B">
        <w:t xml:space="preserve">The </w:t>
      </w:r>
      <w:r w:rsidR="00DC2882" w:rsidRPr="00CB526B">
        <w:t>caregiver</w:t>
      </w:r>
      <w:r w:rsidRPr="00CB526B">
        <w:t xml:space="preserve"> refuses.</w:t>
      </w:r>
    </w:p>
    <w:p w14:paraId="1E3133E7" w14:textId="77777777" w:rsidR="004627CD" w:rsidRPr="00CB526B" w:rsidRDefault="004627CD" w:rsidP="003C3A00">
      <w:pPr>
        <w:pStyle w:val="Bulletedlist"/>
        <w:spacing w:after="200"/>
      </w:pPr>
      <w:r w:rsidRPr="00CB526B">
        <w:t>The child is too sick or too distressed.</w:t>
      </w:r>
    </w:p>
    <w:p w14:paraId="0E80E062" w14:textId="24DD3ACC" w:rsidR="00722A6D" w:rsidRPr="003C3A00" w:rsidRDefault="003C3A00" w:rsidP="003C3A00">
      <w:pPr>
        <w:pStyle w:val="Heading2"/>
      </w:pPr>
      <w:bookmarkStart w:id="54" w:name="_Toc525482893"/>
      <w:bookmarkStart w:id="55" w:name="_Toc525565568"/>
      <w:r>
        <w:lastRenderedPageBreak/>
        <w:t>5.7</w:t>
      </w:r>
      <w:r>
        <w:tab/>
      </w:r>
      <w:r w:rsidR="00722A6D" w:rsidRPr="003C3A00">
        <w:t>What to do if a child has a physical deformity</w:t>
      </w:r>
      <w:bookmarkEnd w:id="54"/>
      <w:bookmarkEnd w:id="55"/>
    </w:p>
    <w:p w14:paraId="1857CCCF" w14:textId="0601932D" w:rsidR="004627CD" w:rsidRPr="00CB526B" w:rsidRDefault="004627CD" w:rsidP="003C3A00">
      <w:pPr>
        <w:pStyle w:val="BodyText"/>
      </w:pPr>
      <w:r w:rsidRPr="00CB526B">
        <w:t xml:space="preserve">If you encounter a child with a physically deformity that interferes with </w:t>
      </w:r>
      <w:r w:rsidR="00DC2882" w:rsidRPr="00CB526B">
        <w:t>your</w:t>
      </w:r>
      <w:r w:rsidRPr="00CB526B">
        <w:t xml:space="preserve"> ability to take a correct and comparable measurement (</w:t>
      </w:r>
      <w:r w:rsidR="00657B92">
        <w:t>for example</w:t>
      </w:r>
      <w:r w:rsidR="00CB084B" w:rsidRPr="00CB526B">
        <w:t xml:space="preserve">, </w:t>
      </w:r>
      <w:r w:rsidR="009E09E2" w:rsidRPr="00CB526B">
        <w:t xml:space="preserve">both </w:t>
      </w:r>
      <w:r w:rsidR="00657B92">
        <w:t xml:space="preserve">of the </w:t>
      </w:r>
      <w:r w:rsidR="009E09E2" w:rsidRPr="00CB526B">
        <w:t>child’s</w:t>
      </w:r>
      <w:r w:rsidRPr="00CB526B">
        <w:t xml:space="preserve"> legs have been amputated, </w:t>
      </w:r>
      <w:r w:rsidR="00CB084B" w:rsidRPr="00CB526B">
        <w:t xml:space="preserve">in </w:t>
      </w:r>
      <w:r w:rsidRPr="00CB526B">
        <w:t xml:space="preserve">which </w:t>
      </w:r>
      <w:r w:rsidR="00CB084B" w:rsidRPr="00CB526B">
        <w:t xml:space="preserve">case the child’s </w:t>
      </w:r>
      <w:r w:rsidRPr="00CB526B">
        <w:t xml:space="preserve">height </w:t>
      </w:r>
      <w:r w:rsidR="00CB084B" w:rsidRPr="00CB526B">
        <w:t>and</w:t>
      </w:r>
      <w:r w:rsidRPr="00CB526B">
        <w:t xml:space="preserve"> weight </w:t>
      </w:r>
      <w:r w:rsidR="00CB084B" w:rsidRPr="00CB526B">
        <w:t xml:space="preserve">would not be </w:t>
      </w:r>
      <w:r w:rsidRPr="00CB526B">
        <w:t>compa</w:t>
      </w:r>
      <w:r w:rsidR="00CB084B" w:rsidRPr="00CB526B">
        <w:t>rable to that of other children;</w:t>
      </w:r>
      <w:r w:rsidRPr="00CB526B">
        <w:t xml:space="preserve"> </w:t>
      </w:r>
      <w:r w:rsidR="00657B92">
        <w:t xml:space="preserve">or </w:t>
      </w:r>
      <w:r w:rsidRPr="00CB526B">
        <w:t>the child’s legs are severely bowed, in which case the child’s height would not be comparable to that of other children)</w:t>
      </w:r>
      <w:r w:rsidR="00CB084B" w:rsidRPr="00CB526B">
        <w:t>,</w:t>
      </w:r>
      <w:r w:rsidRPr="00CB526B">
        <w:t xml:space="preserve"> you should:</w:t>
      </w:r>
    </w:p>
    <w:p w14:paraId="7B58F27E" w14:textId="4E997B95" w:rsidR="004627CD" w:rsidRPr="00CB526B" w:rsidRDefault="00CB084B" w:rsidP="003C3A00">
      <w:pPr>
        <w:pStyle w:val="Bulletedlist"/>
      </w:pPr>
      <w:r w:rsidRPr="00CB526B">
        <w:t>Weigh and m</w:t>
      </w:r>
      <w:r w:rsidR="004627CD" w:rsidRPr="00CB526B">
        <w:t xml:space="preserve">easure the child out of sensitivity to the feelings of the child, the child’s </w:t>
      </w:r>
      <w:r w:rsidR="00486AF6" w:rsidRPr="00CB526B">
        <w:t>caregiver</w:t>
      </w:r>
      <w:r w:rsidRPr="00CB526B">
        <w:t>s</w:t>
      </w:r>
      <w:r w:rsidR="004627CD" w:rsidRPr="00CB526B">
        <w:t xml:space="preserve">, and other children.  </w:t>
      </w:r>
    </w:p>
    <w:p w14:paraId="1E5BCF0D" w14:textId="322A8050" w:rsidR="004627CD" w:rsidRPr="00CB526B" w:rsidRDefault="004627CD" w:rsidP="003C3A00">
      <w:pPr>
        <w:pStyle w:val="Bulletedlist"/>
      </w:pPr>
      <w:r w:rsidRPr="00CB526B">
        <w:t xml:space="preserve">Write down the child’s measurements on the paper </w:t>
      </w:r>
      <w:r w:rsidR="001C28E2" w:rsidRPr="00CB526B">
        <w:t>version of Module 5A</w:t>
      </w:r>
      <w:r w:rsidRPr="00CB526B">
        <w:t xml:space="preserve">, but also circle </w:t>
      </w:r>
      <w:r w:rsidR="00F65809">
        <w:t>“</w:t>
      </w:r>
      <w:r w:rsidR="00486AF6" w:rsidRPr="00CB526B">
        <w:t>9996</w:t>
      </w:r>
      <w:r w:rsidR="00F65809">
        <w:t>”</w:t>
      </w:r>
      <w:r w:rsidR="00486AF6" w:rsidRPr="00CB526B">
        <w:t xml:space="preserve"> (</w:t>
      </w:r>
      <w:r w:rsidR="00A33378" w:rsidRPr="00CB526B">
        <w:t>OTHER</w:t>
      </w:r>
      <w:r w:rsidR="00486AF6" w:rsidRPr="00CB526B">
        <w:t>)</w:t>
      </w:r>
      <w:r w:rsidR="00A33378" w:rsidRPr="00CB526B">
        <w:t xml:space="preserve"> </w:t>
      </w:r>
      <w:r w:rsidRPr="00CB526B">
        <w:t>on the page</w:t>
      </w:r>
      <w:r w:rsidR="00A33378" w:rsidRPr="00CB526B">
        <w:t xml:space="preserve"> for both height/length (item 516) and weight (item 518)</w:t>
      </w:r>
      <w:r w:rsidRPr="00CB526B">
        <w:t>.</w:t>
      </w:r>
      <w:r w:rsidR="00486AF6" w:rsidRPr="00CB526B">
        <w:t xml:space="preserve"> Specify in </w:t>
      </w:r>
      <w:r w:rsidR="00F65809">
        <w:t xml:space="preserve">the </w:t>
      </w:r>
      <w:r w:rsidR="00DC2882" w:rsidRPr="00CB526B">
        <w:t xml:space="preserve">margins of the form </w:t>
      </w:r>
      <w:r w:rsidR="00486AF6" w:rsidRPr="00CB526B">
        <w:t xml:space="preserve">why you circled </w:t>
      </w:r>
      <w:r w:rsidR="00F65809">
        <w:t>“</w:t>
      </w:r>
      <w:r w:rsidR="00486AF6" w:rsidRPr="00CB526B">
        <w:t>OTHER.</w:t>
      </w:r>
      <w:r w:rsidR="00F65809">
        <w:t>”</w:t>
      </w:r>
    </w:p>
    <w:p w14:paraId="4322E231" w14:textId="3486BD8F" w:rsidR="004627CD" w:rsidRPr="00CB526B" w:rsidRDefault="004627CD" w:rsidP="003C3A00">
      <w:pPr>
        <w:pStyle w:val="Bulletedlist"/>
        <w:spacing w:after="200"/>
      </w:pPr>
      <w:r w:rsidRPr="00CB526B">
        <w:t xml:space="preserve">When transferring the anthropometry data from the paper </w:t>
      </w:r>
      <w:r w:rsidR="005B44AB" w:rsidRPr="00CB526B">
        <w:t xml:space="preserve">Module 5A </w:t>
      </w:r>
      <w:r w:rsidRPr="00CB526B">
        <w:t xml:space="preserve">form to the tablet, do not record the child’s measurements in the tablet; instead, enter </w:t>
      </w:r>
      <w:r w:rsidR="00F65809">
        <w:t>“</w:t>
      </w:r>
      <w:r w:rsidR="00486AF6" w:rsidRPr="00CB526B">
        <w:t>9996</w:t>
      </w:r>
      <w:r w:rsidR="00F65809">
        <w:t>”</w:t>
      </w:r>
      <w:r w:rsidR="00486AF6" w:rsidRPr="00CB526B">
        <w:t xml:space="preserve"> (</w:t>
      </w:r>
      <w:r w:rsidR="00A33378" w:rsidRPr="00CB526B">
        <w:t>OTHER</w:t>
      </w:r>
      <w:r w:rsidR="00486AF6" w:rsidRPr="00CB526B">
        <w:t>)</w:t>
      </w:r>
      <w:r w:rsidR="00A33378" w:rsidRPr="00CB526B">
        <w:t xml:space="preserve"> for both height/length and weight, </w:t>
      </w:r>
      <w:r w:rsidRPr="00CB526B">
        <w:t xml:space="preserve">and </w:t>
      </w:r>
      <w:r w:rsidR="00A33378" w:rsidRPr="00CB526B">
        <w:t xml:space="preserve">specify </w:t>
      </w:r>
      <w:r w:rsidRPr="00CB526B">
        <w:t xml:space="preserve">the reason why </w:t>
      </w:r>
      <w:r w:rsidR="00A33378" w:rsidRPr="00CB526B">
        <w:t xml:space="preserve">you did not enter </w:t>
      </w:r>
      <w:r w:rsidRPr="00CB526B">
        <w:t>the measurements</w:t>
      </w:r>
      <w:r w:rsidR="009C6A70" w:rsidRPr="00CB526B">
        <w:t xml:space="preserve"> in the margins of the form</w:t>
      </w:r>
      <w:r w:rsidRPr="00CB526B">
        <w:t>.</w:t>
      </w:r>
      <w:r w:rsidR="00A33378" w:rsidRPr="00CB526B">
        <w:t xml:space="preserve"> Also enter </w:t>
      </w:r>
      <w:r w:rsidR="00F65809">
        <w:t>“</w:t>
      </w:r>
      <w:r w:rsidR="00A33378" w:rsidRPr="00CB526B">
        <w:t>6</w:t>
      </w:r>
      <w:r w:rsidR="00F65809">
        <w:t>”</w:t>
      </w:r>
      <w:r w:rsidR="00A33378" w:rsidRPr="00CB526B">
        <w:t xml:space="preserve"> (NOT MEASURED) for item 517.</w:t>
      </w:r>
    </w:p>
    <w:p w14:paraId="65429ED6" w14:textId="6F7D06B0" w:rsidR="003173FA" w:rsidRPr="003C3A00" w:rsidRDefault="003C3A00" w:rsidP="003C3A00">
      <w:pPr>
        <w:pStyle w:val="Heading2"/>
      </w:pPr>
      <w:bookmarkStart w:id="56" w:name="_Toc525482894"/>
      <w:bookmarkStart w:id="57" w:name="_Toc525565569"/>
      <w:r>
        <w:t>5.8</w:t>
      </w:r>
      <w:r>
        <w:tab/>
      </w:r>
      <w:r w:rsidR="003173FA" w:rsidRPr="003C3A00">
        <w:t>Practice good hand hygiene</w:t>
      </w:r>
      <w:bookmarkEnd w:id="56"/>
      <w:bookmarkEnd w:id="57"/>
    </w:p>
    <w:p w14:paraId="386FC59C" w14:textId="3B59599C" w:rsidR="003173FA" w:rsidRPr="00CB526B" w:rsidRDefault="003173FA" w:rsidP="003C3A00">
      <w:pPr>
        <w:pStyle w:val="BodyText"/>
      </w:pPr>
      <w:r w:rsidRPr="00CB526B">
        <w:t xml:space="preserve">Be sure to clean your hands before taking anthropometric measurements, especially children’s measurements. Do not handle </w:t>
      </w:r>
      <w:r w:rsidR="00DC2882" w:rsidRPr="00CB526B">
        <w:t>a child</w:t>
      </w:r>
      <w:r w:rsidRPr="00CB526B">
        <w:t xml:space="preserve"> without clean hands. </w:t>
      </w:r>
      <w:r w:rsidR="00F65809">
        <w:t>Also be sure to</w:t>
      </w:r>
      <w:r w:rsidRPr="00CB526B">
        <w:t xml:space="preserve"> clean your hands </w:t>
      </w:r>
      <w:r w:rsidRPr="00CB526B">
        <w:rPr>
          <w:i/>
        </w:rPr>
        <w:t>after</w:t>
      </w:r>
      <w:r w:rsidRPr="00CB526B">
        <w:t xml:space="preserve"> handling a child. </w:t>
      </w:r>
    </w:p>
    <w:p w14:paraId="32FCCCB6" w14:textId="63B12039" w:rsidR="003173FA" w:rsidRPr="00CB526B" w:rsidRDefault="003173FA" w:rsidP="003C3A00">
      <w:pPr>
        <w:pStyle w:val="BodyText"/>
      </w:pPr>
      <w:r w:rsidRPr="00CB526B">
        <w:t>Soap and water may not be available in some households, so be prepared by carrying wet napkins, wipes, an alcohol-based hand gel, or a similar product.</w:t>
      </w:r>
    </w:p>
    <w:p w14:paraId="10ABCA5D" w14:textId="2A767F3B" w:rsidR="004627CD" w:rsidRPr="003C3A00" w:rsidRDefault="003C3A00" w:rsidP="003C3A00">
      <w:pPr>
        <w:pStyle w:val="Heading2"/>
      </w:pPr>
      <w:bookmarkStart w:id="58" w:name="_Toc525482895"/>
      <w:bookmarkStart w:id="59" w:name="_Toc525565570"/>
      <w:r>
        <w:t>5.9</w:t>
      </w:r>
      <w:r>
        <w:tab/>
      </w:r>
      <w:r w:rsidR="004627CD" w:rsidRPr="003C3A00">
        <w:t>Strive for improvement</w:t>
      </w:r>
      <w:bookmarkEnd w:id="58"/>
      <w:bookmarkEnd w:id="59"/>
    </w:p>
    <w:p w14:paraId="297F1D3D" w14:textId="22EE3A40" w:rsidR="004627CD" w:rsidRPr="00CB526B" w:rsidRDefault="007A1DDF" w:rsidP="003C3A00">
      <w:pPr>
        <w:pStyle w:val="BodyText"/>
      </w:pPr>
      <w:r w:rsidRPr="00CB526B">
        <w:t xml:space="preserve">You </w:t>
      </w:r>
      <w:r w:rsidR="004627CD" w:rsidRPr="00CB526B">
        <w:t xml:space="preserve">can become skilled in taking </w:t>
      </w:r>
      <w:r w:rsidRPr="00CB526B">
        <w:t xml:space="preserve">anthropometric </w:t>
      </w:r>
      <w:r w:rsidR="004627CD" w:rsidRPr="00CB526B">
        <w:t xml:space="preserve">measurements if </w:t>
      </w:r>
      <w:r w:rsidRPr="00CB526B">
        <w:t xml:space="preserve">you </w:t>
      </w:r>
      <w:r w:rsidR="006629C5" w:rsidRPr="00CB526B">
        <w:t>try</w:t>
      </w:r>
      <w:r w:rsidR="004627CD" w:rsidRPr="00CB526B">
        <w:t xml:space="preserve"> </w:t>
      </w:r>
      <w:r w:rsidRPr="00CB526B">
        <w:t xml:space="preserve">to improve </w:t>
      </w:r>
      <w:r w:rsidR="004627CD" w:rsidRPr="00CB526B">
        <w:t xml:space="preserve">and follow every step of every procedure the same way every time. The quality and speed of </w:t>
      </w:r>
      <w:r w:rsidRPr="00CB526B">
        <w:t xml:space="preserve">your </w:t>
      </w:r>
      <w:r w:rsidR="004627CD" w:rsidRPr="00CB526B">
        <w:t xml:space="preserve">measurements will improve with practice. </w:t>
      </w:r>
      <w:r w:rsidR="008833BF" w:rsidRPr="00CB526B">
        <w:t xml:space="preserve">Focus on what you are doing. </w:t>
      </w:r>
      <w:r w:rsidR="004627CD" w:rsidRPr="00CB526B">
        <w:t>Do not take these procedures for granted even though they may seem simple and repetitious</w:t>
      </w:r>
      <w:r w:rsidRPr="00CB526B">
        <w:t xml:space="preserve">. Do not omit any of the steps. </w:t>
      </w:r>
    </w:p>
    <w:p w14:paraId="73EA4784" w14:textId="0DC76BA9" w:rsidR="004627CD" w:rsidRPr="00CB526B" w:rsidRDefault="009E3337" w:rsidP="00375F66">
      <w:pPr>
        <w:pStyle w:val="Heading1"/>
      </w:pPr>
      <w:bookmarkStart w:id="60" w:name="_Toc406653456"/>
      <w:bookmarkStart w:id="61" w:name="_Toc525482896"/>
      <w:bookmarkStart w:id="62" w:name="_Toc525565571"/>
      <w:r w:rsidRPr="00CB526B">
        <w:t>A</w:t>
      </w:r>
      <w:r w:rsidR="004627CD" w:rsidRPr="00CB526B">
        <w:t xml:space="preserve">nthropometry </w:t>
      </w:r>
      <w:r w:rsidR="003C3A00">
        <w:t>t</w:t>
      </w:r>
      <w:r w:rsidR="004627CD" w:rsidRPr="00CB526B">
        <w:t xml:space="preserve">echniques for </w:t>
      </w:r>
      <w:r w:rsidR="003C3A00">
        <w:t>w</w:t>
      </w:r>
      <w:r w:rsidR="004627CD" w:rsidRPr="00CB526B">
        <w:t>omen</w:t>
      </w:r>
      <w:bookmarkEnd w:id="60"/>
      <w:bookmarkEnd w:id="61"/>
      <w:bookmarkEnd w:id="62"/>
    </w:p>
    <w:p w14:paraId="419BAA3C" w14:textId="17104E0E" w:rsidR="004627CD" w:rsidRPr="00CB526B" w:rsidRDefault="004627CD" w:rsidP="003C3A00">
      <w:pPr>
        <w:pStyle w:val="BodyText"/>
      </w:pPr>
      <w:r w:rsidRPr="00CB526B">
        <w:t xml:space="preserve">The detailed anthropometric techniques for weighing are taken from </w:t>
      </w:r>
      <w:r w:rsidR="007A1F74">
        <w:t>the United Nations Children’s Fund’s (</w:t>
      </w:r>
      <w:r w:rsidRPr="00CB526B">
        <w:t>UNICEF</w:t>
      </w:r>
      <w:r w:rsidR="007A1F74">
        <w:t>)</w:t>
      </w:r>
      <w:r w:rsidRPr="00CB526B">
        <w:t xml:space="preserve"> Multiple Index Cluster Survey Manual for Anthropometry.</w:t>
      </w:r>
      <w:r w:rsidRPr="00CB526B">
        <w:rPr>
          <w:rStyle w:val="FootnoteReference"/>
          <w:rFonts w:ascii="Gill Sans MT" w:hAnsi="Gill Sans MT"/>
        </w:rPr>
        <w:footnoteReference w:id="1"/>
      </w:r>
      <w:r w:rsidRPr="00CB526B">
        <w:t xml:space="preserve"> The guidance for measuring the height of women was taken from the MEASURE D</w:t>
      </w:r>
      <w:r w:rsidR="00051BB8" w:rsidRPr="00CB526B">
        <w:t xml:space="preserve">emographic and </w:t>
      </w:r>
      <w:r w:rsidRPr="00CB526B">
        <w:t>H</w:t>
      </w:r>
      <w:r w:rsidR="00051BB8" w:rsidRPr="00CB526B">
        <w:t xml:space="preserve">ealth </w:t>
      </w:r>
      <w:r w:rsidRPr="00CB526B">
        <w:t>S</w:t>
      </w:r>
      <w:r w:rsidR="00051BB8" w:rsidRPr="00CB526B">
        <w:t>urvey</w:t>
      </w:r>
      <w:r w:rsidRPr="00CB526B">
        <w:t xml:space="preserve"> Biomarker Field </w:t>
      </w:r>
      <w:r w:rsidRPr="00CB526B">
        <w:lastRenderedPageBreak/>
        <w:t>Manual.</w:t>
      </w:r>
      <w:r w:rsidRPr="00CB526B">
        <w:rPr>
          <w:rStyle w:val="FootnoteReference"/>
          <w:rFonts w:ascii="Gill Sans MT" w:hAnsi="Gill Sans MT"/>
        </w:rPr>
        <w:footnoteReference w:id="2"/>
      </w:r>
      <w:r w:rsidR="00736640" w:rsidRPr="00CB526B">
        <w:t xml:space="preserve"> The weight and height measurement procedures have been adapted for the Feed the Future ZOI </w:t>
      </w:r>
      <w:r w:rsidR="007A1F74">
        <w:t>S</w:t>
      </w:r>
      <w:r w:rsidR="00736640" w:rsidRPr="00CB526B">
        <w:t>urveys.</w:t>
      </w:r>
      <w:r w:rsidR="00CE604E" w:rsidRPr="00CB526B">
        <w:t xml:space="preserve"> </w:t>
      </w:r>
      <w:r w:rsidR="00CE604E" w:rsidRPr="00CB526B">
        <w:rPr>
          <w:highlight w:val="cyan"/>
        </w:rPr>
        <w:t>Appendi</w:t>
      </w:r>
      <w:r w:rsidR="00C234CD">
        <w:rPr>
          <w:highlight w:val="green"/>
        </w:rPr>
        <w:t>ces</w:t>
      </w:r>
      <w:r w:rsidR="00C234CD" w:rsidRPr="00C234CD">
        <w:rPr>
          <w:highlight w:val="green"/>
        </w:rPr>
        <w:t xml:space="preserve"> C and D</w:t>
      </w:r>
      <w:r w:rsidR="00CE604E" w:rsidRPr="00CB526B">
        <w:t xml:space="preserve"> contains tips for troubleshooting issues that you might encounter when trying to obtain weight and height measurements.</w:t>
      </w:r>
    </w:p>
    <w:p w14:paraId="2162A8DB" w14:textId="3679F9F4" w:rsidR="00A86003" w:rsidRPr="003C3A00" w:rsidRDefault="003C3A00" w:rsidP="003C3A00">
      <w:pPr>
        <w:pStyle w:val="Heading2"/>
      </w:pPr>
      <w:bookmarkStart w:id="63" w:name="_Toc525482902"/>
      <w:bookmarkStart w:id="64" w:name="_Toc525565572"/>
      <w:r>
        <w:t>6.1</w:t>
      </w:r>
      <w:r>
        <w:tab/>
      </w:r>
      <w:r w:rsidR="00A86003" w:rsidRPr="003C3A00">
        <w:t>Preparing to take measurements</w:t>
      </w:r>
      <w:bookmarkEnd w:id="63"/>
      <w:bookmarkEnd w:id="64"/>
    </w:p>
    <w:p w14:paraId="7C0B4152" w14:textId="707D1E5B" w:rsidR="00D82934" w:rsidRPr="003C3A00" w:rsidRDefault="00D82934" w:rsidP="003C3A00">
      <w:pPr>
        <w:pStyle w:val="BodyText"/>
        <w:rPr>
          <w:b/>
        </w:rPr>
      </w:pPr>
      <w:bookmarkStart w:id="65" w:name="_Toc525482903"/>
      <w:r w:rsidRPr="003C3A00">
        <w:rPr>
          <w:b/>
        </w:rPr>
        <w:t xml:space="preserve">Complete the fields that identify the woman on the </w:t>
      </w:r>
      <w:r w:rsidR="001468D3" w:rsidRPr="003C3A00">
        <w:rPr>
          <w:b/>
        </w:rPr>
        <w:t xml:space="preserve">paper Module 4A </w:t>
      </w:r>
      <w:r w:rsidRPr="003C3A00">
        <w:rPr>
          <w:b/>
        </w:rPr>
        <w:t>form</w:t>
      </w:r>
      <w:bookmarkEnd w:id="65"/>
    </w:p>
    <w:p w14:paraId="56D5EA70" w14:textId="0628D028" w:rsidR="00D82934" w:rsidRPr="00CB526B" w:rsidRDefault="00D82934" w:rsidP="003C3A00">
      <w:pPr>
        <w:pStyle w:val="BodyText"/>
      </w:pPr>
      <w:r w:rsidRPr="00CB526B">
        <w:t xml:space="preserve">As you prepare to take the measurements of the first woman in a household, </w:t>
      </w:r>
      <w:r w:rsidR="007A1F74">
        <w:t>take</w:t>
      </w:r>
      <w:r w:rsidR="007A1F74" w:rsidRPr="00CB526B">
        <w:t xml:space="preserve"> </w:t>
      </w:r>
      <w:r w:rsidRPr="00CB526B">
        <w:t xml:space="preserve">out a new data collection form—a paper version of Module 4A, </w:t>
      </w:r>
      <w:r w:rsidRPr="00CB526B">
        <w:rPr>
          <w:i/>
        </w:rPr>
        <w:t>Women’s Anthropometry</w:t>
      </w:r>
      <w:r w:rsidR="007F2D3F" w:rsidRPr="00CB526B">
        <w:t xml:space="preserve">. You will record </w:t>
      </w:r>
      <w:r w:rsidR="00C63220" w:rsidRPr="00CB526B">
        <w:t>all</w:t>
      </w:r>
      <w:r w:rsidR="007F2D3F" w:rsidRPr="00CB526B">
        <w:t xml:space="preserve"> the information for the first woman in the household in the </w:t>
      </w:r>
      <w:r w:rsidR="007A1F74">
        <w:t>“</w:t>
      </w:r>
      <w:r w:rsidR="007F2D3F" w:rsidRPr="00CB526B">
        <w:t>WOMAN 1</w:t>
      </w:r>
      <w:r w:rsidR="007A1F74">
        <w:t>”</w:t>
      </w:r>
      <w:r w:rsidR="007F2D3F" w:rsidRPr="00CB526B">
        <w:t xml:space="preserve"> column. If there are multiple women to weigh</w:t>
      </w:r>
      <w:r w:rsidR="0069790C" w:rsidRPr="00CB526B">
        <w:t xml:space="preserve"> and measure</w:t>
      </w:r>
      <w:r w:rsidR="007F2D3F" w:rsidRPr="00CB526B">
        <w:t xml:space="preserve">, determine which woman you will weigh </w:t>
      </w:r>
      <w:r w:rsidR="0069790C" w:rsidRPr="00CB526B">
        <w:t xml:space="preserve">and measure </w:t>
      </w:r>
      <w:r w:rsidR="007F2D3F" w:rsidRPr="00CB526B">
        <w:t>first and then complete items 400M through 405</w:t>
      </w:r>
      <w:r w:rsidR="007A1F74">
        <w:t xml:space="preserve"> by following these steps</w:t>
      </w:r>
      <w:r w:rsidR="007F2D3F" w:rsidRPr="00CB526B">
        <w:t>:</w:t>
      </w:r>
    </w:p>
    <w:p w14:paraId="0B4ECD61" w14:textId="0005BFE9" w:rsidR="00D24D20" w:rsidRPr="003C3A00" w:rsidRDefault="00D24D20" w:rsidP="003C3A00">
      <w:pPr>
        <w:pStyle w:val="ListParagraph"/>
        <w:numPr>
          <w:ilvl w:val="0"/>
          <w:numId w:val="52"/>
        </w:numPr>
        <w:rPr>
          <w:sz w:val="22"/>
          <w:szCs w:val="22"/>
        </w:rPr>
      </w:pPr>
      <w:r w:rsidRPr="003C3A00">
        <w:rPr>
          <w:sz w:val="22"/>
          <w:szCs w:val="22"/>
        </w:rPr>
        <w:t>Record the time (hours and minutes) that you begin the measurement process for the first woman in item 400M.</w:t>
      </w:r>
    </w:p>
    <w:p w14:paraId="678FAA12" w14:textId="66C63737" w:rsidR="00D82934" w:rsidRPr="003C3A00" w:rsidRDefault="00D82934" w:rsidP="003C3A00">
      <w:pPr>
        <w:pStyle w:val="ListParagraph"/>
        <w:numPr>
          <w:ilvl w:val="0"/>
          <w:numId w:val="52"/>
        </w:numPr>
        <w:rPr>
          <w:sz w:val="22"/>
          <w:szCs w:val="22"/>
        </w:rPr>
      </w:pPr>
      <w:r w:rsidRPr="003C3A00">
        <w:rPr>
          <w:sz w:val="22"/>
          <w:szCs w:val="22"/>
        </w:rPr>
        <w:t xml:space="preserve">Record the cluster number and household number in item 400B. You can find this information in the household identification section of the questionnaire cover sheet. </w:t>
      </w:r>
      <w:r w:rsidR="007F2D3F" w:rsidRPr="003C3A00">
        <w:rPr>
          <w:sz w:val="22"/>
          <w:szCs w:val="22"/>
        </w:rPr>
        <w:t xml:space="preserve">You will only record this information </w:t>
      </w:r>
      <w:r w:rsidR="00467FD2">
        <w:rPr>
          <w:sz w:val="22"/>
          <w:szCs w:val="22"/>
        </w:rPr>
        <w:t>once</w:t>
      </w:r>
      <w:r w:rsidR="007F2D3F" w:rsidRPr="003C3A00">
        <w:rPr>
          <w:sz w:val="22"/>
          <w:szCs w:val="22"/>
        </w:rPr>
        <w:t xml:space="preserve"> per household.</w:t>
      </w:r>
    </w:p>
    <w:p w14:paraId="0D7C5726" w14:textId="54724202" w:rsidR="00D82934" w:rsidRPr="003C3A00" w:rsidRDefault="007F2D3F" w:rsidP="003C3A00">
      <w:pPr>
        <w:pStyle w:val="ListParagraph"/>
        <w:numPr>
          <w:ilvl w:val="0"/>
          <w:numId w:val="52"/>
        </w:numPr>
        <w:rPr>
          <w:sz w:val="22"/>
          <w:szCs w:val="22"/>
        </w:rPr>
      </w:pPr>
      <w:r w:rsidRPr="003C3A00">
        <w:rPr>
          <w:sz w:val="22"/>
          <w:szCs w:val="22"/>
        </w:rPr>
        <w:t>R</w:t>
      </w:r>
      <w:r w:rsidR="00D82934" w:rsidRPr="003C3A00">
        <w:rPr>
          <w:sz w:val="22"/>
          <w:szCs w:val="22"/>
        </w:rPr>
        <w:t xml:space="preserve">ecord the woman’s name and line number in item 400D. You can find the woman’s line number in Module 1, </w:t>
      </w:r>
      <w:r w:rsidR="00D82934" w:rsidRPr="003C3A00">
        <w:rPr>
          <w:i/>
          <w:sz w:val="22"/>
          <w:szCs w:val="22"/>
        </w:rPr>
        <w:t>Household Roster and Demographics</w:t>
      </w:r>
      <w:r w:rsidR="00D82934" w:rsidRPr="003C3A00">
        <w:rPr>
          <w:sz w:val="22"/>
          <w:szCs w:val="22"/>
        </w:rPr>
        <w:t>.</w:t>
      </w:r>
      <w:r w:rsidR="00D82934" w:rsidRPr="003C3A00">
        <w:rPr>
          <w:i/>
          <w:sz w:val="22"/>
          <w:szCs w:val="22"/>
        </w:rPr>
        <w:t xml:space="preserve"> </w:t>
      </w:r>
      <w:r w:rsidR="00437C3D" w:rsidRPr="003C3A00">
        <w:rPr>
          <w:sz w:val="22"/>
          <w:szCs w:val="22"/>
        </w:rPr>
        <w:t>This number is also pre-populated in</w:t>
      </w:r>
      <w:r w:rsidR="002F351C" w:rsidRPr="003C3A00">
        <w:rPr>
          <w:sz w:val="22"/>
          <w:szCs w:val="22"/>
        </w:rPr>
        <w:t xml:space="preserve"> item 400D</w:t>
      </w:r>
      <w:r w:rsidR="00437C3D" w:rsidRPr="003C3A00">
        <w:rPr>
          <w:sz w:val="22"/>
          <w:szCs w:val="22"/>
        </w:rPr>
        <w:t xml:space="preserve"> </w:t>
      </w:r>
      <w:r w:rsidR="002F351C" w:rsidRPr="003C3A00">
        <w:rPr>
          <w:sz w:val="22"/>
          <w:szCs w:val="22"/>
        </w:rPr>
        <w:t xml:space="preserve">in </w:t>
      </w:r>
      <w:r w:rsidR="00437C3D" w:rsidRPr="003C3A00">
        <w:rPr>
          <w:sz w:val="22"/>
          <w:szCs w:val="22"/>
        </w:rPr>
        <w:t>Module 4</w:t>
      </w:r>
      <w:r w:rsidR="002F351C" w:rsidRPr="003C3A00">
        <w:rPr>
          <w:sz w:val="22"/>
          <w:szCs w:val="22"/>
        </w:rPr>
        <w:t xml:space="preserve">, </w:t>
      </w:r>
      <w:r w:rsidR="002F351C" w:rsidRPr="003C3A00">
        <w:rPr>
          <w:i/>
          <w:sz w:val="22"/>
          <w:szCs w:val="22"/>
        </w:rPr>
        <w:t>Women’s Nutrition</w:t>
      </w:r>
      <w:r w:rsidR="002F351C" w:rsidRPr="003C3A00">
        <w:rPr>
          <w:sz w:val="22"/>
          <w:szCs w:val="22"/>
        </w:rPr>
        <w:t xml:space="preserve">. </w:t>
      </w:r>
    </w:p>
    <w:p w14:paraId="7BD943BA" w14:textId="77777777" w:rsidR="009C6A70" w:rsidRPr="003C3A00" w:rsidRDefault="006960B0" w:rsidP="003C3A00">
      <w:pPr>
        <w:pStyle w:val="ListParagraph"/>
        <w:numPr>
          <w:ilvl w:val="0"/>
          <w:numId w:val="52"/>
        </w:numPr>
        <w:rPr>
          <w:sz w:val="22"/>
          <w:szCs w:val="22"/>
        </w:rPr>
      </w:pPr>
      <w:r w:rsidRPr="003C3A00">
        <w:rPr>
          <w:sz w:val="22"/>
          <w:szCs w:val="22"/>
        </w:rPr>
        <w:t>Ask the woman</w:t>
      </w:r>
      <w:r w:rsidR="007F2D3F" w:rsidRPr="003C3A00">
        <w:rPr>
          <w:sz w:val="22"/>
          <w:szCs w:val="22"/>
        </w:rPr>
        <w:t xml:space="preserve">, “Are you </w:t>
      </w:r>
      <w:r w:rsidRPr="003C3A00">
        <w:rPr>
          <w:sz w:val="22"/>
          <w:szCs w:val="22"/>
        </w:rPr>
        <w:t>currently pregnant</w:t>
      </w:r>
      <w:r w:rsidR="007F2D3F" w:rsidRPr="003C3A00">
        <w:rPr>
          <w:sz w:val="22"/>
          <w:szCs w:val="22"/>
        </w:rPr>
        <w:t xml:space="preserve">?” (item 405). </w:t>
      </w:r>
    </w:p>
    <w:p w14:paraId="6AE2389E" w14:textId="281C4A31" w:rsidR="009C6A70" w:rsidRPr="00CB526B" w:rsidRDefault="006960B0" w:rsidP="003C3A00">
      <w:pPr>
        <w:pStyle w:val="Bulletedlist"/>
        <w:ind w:left="1440"/>
      </w:pPr>
      <w:r w:rsidRPr="00CB526B">
        <w:t>If she is</w:t>
      </w:r>
      <w:r w:rsidR="009C6A70" w:rsidRPr="00CB526B">
        <w:t xml:space="preserve"> pregnant</w:t>
      </w:r>
      <w:r w:rsidRPr="00CB526B">
        <w:t xml:space="preserve">, circle </w:t>
      </w:r>
      <w:r w:rsidR="007A1F74">
        <w:t>“</w:t>
      </w:r>
      <w:r w:rsidRPr="00CB526B">
        <w:t>1</w:t>
      </w:r>
      <w:r w:rsidR="007A1F74">
        <w:t>”</w:t>
      </w:r>
      <w:r w:rsidRPr="00CB526B">
        <w:t xml:space="preserve"> (YES) and </w:t>
      </w:r>
      <w:r w:rsidR="007F2D3F" w:rsidRPr="00CB526B">
        <w:t>skip to item 400N</w:t>
      </w:r>
      <w:r w:rsidRPr="00CB526B">
        <w:t>.</w:t>
      </w:r>
      <w:r w:rsidR="007F2D3F" w:rsidRPr="00CB526B">
        <w:t xml:space="preserve"> You will not weigh or measure any women who are pregnant.</w:t>
      </w:r>
      <w:r w:rsidRPr="00CB526B">
        <w:t xml:space="preserve"> </w:t>
      </w:r>
    </w:p>
    <w:p w14:paraId="39DD4404" w14:textId="10C0F0A5" w:rsidR="006960B0" w:rsidRPr="00CB526B" w:rsidRDefault="006960B0" w:rsidP="003C3A00">
      <w:pPr>
        <w:pStyle w:val="Bulletedlist"/>
        <w:ind w:left="1440"/>
      </w:pPr>
      <w:r w:rsidRPr="00CB526B">
        <w:t xml:space="preserve">If </w:t>
      </w:r>
      <w:r w:rsidR="007F2D3F" w:rsidRPr="00CB526B">
        <w:t xml:space="preserve">she </w:t>
      </w:r>
      <w:r w:rsidRPr="00CB526B">
        <w:t>is not</w:t>
      </w:r>
      <w:r w:rsidR="007F2D3F" w:rsidRPr="00CB526B">
        <w:t xml:space="preserve"> pregnant</w:t>
      </w:r>
      <w:r w:rsidRPr="00CB526B">
        <w:t xml:space="preserve">, circle </w:t>
      </w:r>
      <w:r w:rsidR="007A1F74">
        <w:t>“</w:t>
      </w:r>
      <w:r w:rsidRPr="00CB526B">
        <w:t>2</w:t>
      </w:r>
      <w:r w:rsidR="007A1F74">
        <w:t>”</w:t>
      </w:r>
      <w:r w:rsidRPr="00CB526B">
        <w:t xml:space="preserve"> (NO), or if she does not know, circle </w:t>
      </w:r>
      <w:r w:rsidR="007A1F74">
        <w:t>“</w:t>
      </w:r>
      <w:r w:rsidRPr="00CB526B">
        <w:t>8</w:t>
      </w:r>
      <w:r w:rsidR="007A1F74">
        <w:t>”</w:t>
      </w:r>
      <w:r w:rsidRPr="00CB526B">
        <w:t xml:space="preserve"> (DON’T KNOW)</w:t>
      </w:r>
      <w:r w:rsidR="007A1F74">
        <w:t>,</w:t>
      </w:r>
      <w:r w:rsidRPr="00CB526B">
        <w:t xml:space="preserve"> and </w:t>
      </w:r>
      <w:r w:rsidR="007F2D3F" w:rsidRPr="00CB526B">
        <w:t xml:space="preserve">then weigh and measure her according to the steps </w:t>
      </w:r>
      <w:r w:rsidR="007A1F74">
        <w:t>in Section 6.2</w:t>
      </w:r>
      <w:r w:rsidRPr="00CB526B">
        <w:t>.</w:t>
      </w:r>
    </w:p>
    <w:p w14:paraId="428180E1" w14:textId="2AAD5B2E" w:rsidR="00D82934" w:rsidRPr="00CB526B" w:rsidRDefault="006960B0" w:rsidP="003C3A00">
      <w:pPr>
        <w:pStyle w:val="BodyText"/>
        <w:spacing w:before="200"/>
      </w:pPr>
      <w:r w:rsidRPr="00CB526B">
        <w:t>For each additional woman</w:t>
      </w:r>
      <w:r w:rsidR="00D82934" w:rsidRPr="00CB526B">
        <w:t xml:space="preserve"> </w:t>
      </w:r>
      <w:r w:rsidRPr="00CB526B">
        <w:t xml:space="preserve">between </w:t>
      </w:r>
      <w:r w:rsidR="00A24F8A">
        <w:t xml:space="preserve">ages </w:t>
      </w:r>
      <w:r w:rsidRPr="00CB526B">
        <w:t>15 and 49 in the household</w:t>
      </w:r>
      <w:r w:rsidR="00D82934" w:rsidRPr="00CB526B">
        <w:t xml:space="preserve">, repeat steps </w:t>
      </w:r>
      <w:r w:rsidR="007F2D3F" w:rsidRPr="00CB526B">
        <w:t>1 and 3</w:t>
      </w:r>
      <w:r w:rsidR="00D82934" w:rsidRPr="00CB526B">
        <w:t xml:space="preserve">–5, using the next available </w:t>
      </w:r>
      <w:r w:rsidR="00A24F8A">
        <w:t>“WOMAN”</w:t>
      </w:r>
      <w:r w:rsidR="00A24F8A" w:rsidRPr="00CB526B">
        <w:t xml:space="preserve"> </w:t>
      </w:r>
      <w:r w:rsidR="00D82934" w:rsidRPr="00CB526B">
        <w:t xml:space="preserve">column. For example, enter the information for the second </w:t>
      </w:r>
      <w:r w:rsidRPr="00CB526B">
        <w:t xml:space="preserve">woman </w:t>
      </w:r>
      <w:r w:rsidR="00D82934" w:rsidRPr="00CB526B">
        <w:t xml:space="preserve">to be </w:t>
      </w:r>
      <w:r w:rsidRPr="00CB526B">
        <w:t xml:space="preserve">measured </w:t>
      </w:r>
      <w:r w:rsidR="00D82934" w:rsidRPr="00CB526B">
        <w:t xml:space="preserve">in the </w:t>
      </w:r>
      <w:r w:rsidR="00A24F8A">
        <w:t>“</w:t>
      </w:r>
      <w:r w:rsidRPr="00CB526B">
        <w:t xml:space="preserve">WOMAN </w:t>
      </w:r>
      <w:r w:rsidR="00D82934" w:rsidRPr="00CB526B">
        <w:t>2</w:t>
      </w:r>
      <w:r w:rsidR="00A24F8A">
        <w:t>”</w:t>
      </w:r>
      <w:r w:rsidR="00D82934" w:rsidRPr="00CB526B">
        <w:t xml:space="preserve"> column. If there are more than five </w:t>
      </w:r>
      <w:r w:rsidRPr="00CB526B">
        <w:t xml:space="preserve">women between </w:t>
      </w:r>
      <w:r w:rsidR="00A24F8A">
        <w:t xml:space="preserve">ages </w:t>
      </w:r>
      <w:r w:rsidRPr="00CB526B">
        <w:t xml:space="preserve">15 and 49 </w:t>
      </w:r>
      <w:r w:rsidR="00D82934" w:rsidRPr="00CB526B">
        <w:t xml:space="preserve">in the household, use a second data collection form to record the information for the additional </w:t>
      </w:r>
      <w:r w:rsidRPr="00CB526B">
        <w:t>woman after the fifth</w:t>
      </w:r>
      <w:r w:rsidR="00D82934" w:rsidRPr="00CB526B">
        <w:t>.</w:t>
      </w:r>
    </w:p>
    <w:p w14:paraId="53DBC0B3" w14:textId="77777777" w:rsidR="006D7140" w:rsidRPr="003C3A00" w:rsidRDefault="006D7140" w:rsidP="003C3A00">
      <w:pPr>
        <w:pStyle w:val="BodyText"/>
        <w:rPr>
          <w:b/>
        </w:rPr>
      </w:pPr>
      <w:bookmarkStart w:id="66" w:name="_Toc525482904"/>
      <w:r w:rsidRPr="003C3A00">
        <w:rPr>
          <w:b/>
        </w:rPr>
        <w:t>Obtain informed consent</w:t>
      </w:r>
      <w:bookmarkEnd w:id="66"/>
    </w:p>
    <w:p w14:paraId="7A6D71B2" w14:textId="432687E3" w:rsidR="00736640" w:rsidRPr="00CB526B" w:rsidRDefault="006D7140" w:rsidP="003C3A00">
      <w:pPr>
        <w:pStyle w:val="BodyText"/>
      </w:pPr>
      <w:r w:rsidRPr="00CB526B">
        <w:t>Next, t</w:t>
      </w:r>
      <w:r w:rsidR="00A86003" w:rsidRPr="00CB526B">
        <w:t xml:space="preserve">he measurer </w:t>
      </w:r>
      <w:r w:rsidRPr="00CB526B">
        <w:t xml:space="preserve">will confirm </w:t>
      </w:r>
      <w:r w:rsidR="00A86003" w:rsidRPr="00CB526B">
        <w:t xml:space="preserve">consent from the </w:t>
      </w:r>
      <w:r w:rsidR="00736640" w:rsidRPr="00CB526B">
        <w:t xml:space="preserve">woman </w:t>
      </w:r>
      <w:r w:rsidR="00A86003" w:rsidRPr="00CB526B">
        <w:t xml:space="preserve">to </w:t>
      </w:r>
      <w:r w:rsidR="00736640" w:rsidRPr="00CB526B">
        <w:t xml:space="preserve">take her </w:t>
      </w:r>
      <w:r w:rsidR="00A86003" w:rsidRPr="00CB526B">
        <w:t>weigh</w:t>
      </w:r>
      <w:r w:rsidR="00736640" w:rsidRPr="00CB526B">
        <w:t>t and height measurements.</w:t>
      </w:r>
      <w:r w:rsidR="00A86003" w:rsidRPr="00CB526B">
        <w:t xml:space="preserve"> </w:t>
      </w:r>
      <w:r w:rsidR="004E5741" w:rsidRPr="00CB526B">
        <w:t xml:space="preserve">If the woman refuses to let you take her weight and height measurements, circle </w:t>
      </w:r>
      <w:r w:rsidR="00A24F8A">
        <w:t>“</w:t>
      </w:r>
      <w:r w:rsidR="004E5741" w:rsidRPr="00CB526B">
        <w:t>9995</w:t>
      </w:r>
      <w:r w:rsidR="00A24F8A">
        <w:t>”</w:t>
      </w:r>
      <w:r w:rsidR="004E5741" w:rsidRPr="00CB526B">
        <w:t xml:space="preserve"> (REFUSED) for items 406 and 407 on the </w:t>
      </w:r>
      <w:r w:rsidR="004E5741" w:rsidRPr="00CB526B">
        <w:rPr>
          <w:highlight w:val="yellow"/>
        </w:rPr>
        <w:t>paper version of Module 4A</w:t>
      </w:r>
      <w:r w:rsidR="004E5741" w:rsidRPr="00CB526B">
        <w:t xml:space="preserve">, and enter the time that you completed the module for the woman in item 400N. Otherwise, if the woman </w:t>
      </w:r>
      <w:r w:rsidR="00690AF5">
        <w:t xml:space="preserve">agrees </w:t>
      </w:r>
      <w:r w:rsidR="002C557E">
        <w:t>to take her height and weight measurements</w:t>
      </w:r>
      <w:r w:rsidR="004E5741" w:rsidRPr="00CB526B">
        <w:t>, continue to prepare to take the measurements.</w:t>
      </w:r>
    </w:p>
    <w:p w14:paraId="1A4ABD8A" w14:textId="2F99CC0A" w:rsidR="00A86003" w:rsidRPr="003C3A00" w:rsidRDefault="00A86003" w:rsidP="003C3A00">
      <w:pPr>
        <w:pStyle w:val="BodyText"/>
        <w:rPr>
          <w:b/>
        </w:rPr>
      </w:pPr>
      <w:bookmarkStart w:id="67" w:name="_Toc525482905"/>
      <w:r w:rsidRPr="003C3A00">
        <w:rPr>
          <w:b/>
          <w:lang w:val="en-GB"/>
        </w:rPr>
        <w:t xml:space="preserve">Prepare </w:t>
      </w:r>
      <w:r w:rsidR="00B67AC4" w:rsidRPr="003C3A00">
        <w:rPr>
          <w:b/>
          <w:lang w:val="en-GB"/>
        </w:rPr>
        <w:t>to take the measurements</w:t>
      </w:r>
      <w:bookmarkEnd w:id="67"/>
    </w:p>
    <w:p w14:paraId="3BC10801" w14:textId="3837DC31" w:rsidR="00C25B3D" w:rsidRPr="00CB526B" w:rsidRDefault="00C25B3D" w:rsidP="003C3A00">
      <w:pPr>
        <w:pStyle w:val="BodyText"/>
      </w:pPr>
      <w:r w:rsidRPr="00CB526B">
        <w:lastRenderedPageBreak/>
        <w:t xml:space="preserve">Both the measurer and </w:t>
      </w:r>
      <w:r w:rsidR="00A24F8A">
        <w:t xml:space="preserve">the </w:t>
      </w:r>
      <w:r w:rsidRPr="00CB526B">
        <w:t xml:space="preserve">assistant should wash their hands and remove </w:t>
      </w:r>
      <w:r w:rsidR="00A90D2B">
        <w:t xml:space="preserve">any sharp </w:t>
      </w:r>
      <w:r w:rsidRPr="00CB526B">
        <w:t xml:space="preserve">jewelry, including rings, watches, and bracelets. The measurer and assistant should also be aware of any other sharp objects, such as pens, pencils, or sharp fingernails, </w:t>
      </w:r>
      <w:r w:rsidR="00A24F8A">
        <w:t>which</w:t>
      </w:r>
      <w:r w:rsidR="00A24F8A" w:rsidRPr="00CB526B">
        <w:t xml:space="preserve"> </w:t>
      </w:r>
      <w:r w:rsidRPr="00CB526B">
        <w:t xml:space="preserve">could potentially interfere </w:t>
      </w:r>
      <w:r w:rsidR="00A24F8A">
        <w:t xml:space="preserve">with </w:t>
      </w:r>
      <w:r w:rsidRPr="00CB526B">
        <w:t xml:space="preserve">or cause harm when taking measurements. </w:t>
      </w:r>
    </w:p>
    <w:p w14:paraId="403ABB96" w14:textId="277D4022" w:rsidR="00B67AC4" w:rsidRDefault="00A86003" w:rsidP="003C3A00">
      <w:pPr>
        <w:pStyle w:val="BodyText"/>
        <w:rPr>
          <w:snapToGrid w:val="0"/>
        </w:rPr>
      </w:pPr>
      <w:r w:rsidRPr="00CB526B">
        <w:rPr>
          <w:snapToGrid w:val="0"/>
        </w:rPr>
        <w:t xml:space="preserve">Explain to </w:t>
      </w:r>
      <w:r w:rsidR="001D23AB" w:rsidRPr="00CB526B">
        <w:rPr>
          <w:snapToGrid w:val="0"/>
        </w:rPr>
        <w:t xml:space="preserve">woman </w:t>
      </w:r>
      <w:r w:rsidRPr="00CB526B">
        <w:rPr>
          <w:snapToGrid w:val="0"/>
        </w:rPr>
        <w:t xml:space="preserve">that </w:t>
      </w:r>
      <w:r w:rsidR="00736640" w:rsidRPr="00CB526B">
        <w:rPr>
          <w:snapToGrid w:val="0"/>
        </w:rPr>
        <w:t xml:space="preserve">she </w:t>
      </w:r>
      <w:r w:rsidRPr="00CB526B">
        <w:rPr>
          <w:snapToGrid w:val="0"/>
        </w:rPr>
        <w:t xml:space="preserve">should </w:t>
      </w:r>
      <w:r w:rsidR="00736640" w:rsidRPr="00CB526B">
        <w:rPr>
          <w:snapToGrid w:val="0"/>
        </w:rPr>
        <w:t xml:space="preserve">wear </w:t>
      </w:r>
      <w:r w:rsidRPr="00CB526B">
        <w:rPr>
          <w:snapToGrid w:val="0"/>
        </w:rPr>
        <w:t>only the lightest possible clothing</w:t>
      </w:r>
      <w:r w:rsidR="00736640" w:rsidRPr="00CB526B">
        <w:rPr>
          <w:snapToGrid w:val="0"/>
        </w:rPr>
        <w:t xml:space="preserve"> while being weighed so that an accurate weight can be obtained. </w:t>
      </w:r>
      <w:r w:rsidR="001D23AB" w:rsidRPr="00CB526B">
        <w:rPr>
          <w:snapToGrid w:val="0"/>
        </w:rPr>
        <w:t>S</w:t>
      </w:r>
      <w:r w:rsidRPr="00CB526B">
        <w:rPr>
          <w:snapToGrid w:val="0"/>
        </w:rPr>
        <w:t xml:space="preserve">hoes </w:t>
      </w:r>
      <w:r w:rsidR="001D23AB" w:rsidRPr="00CB526B">
        <w:rPr>
          <w:snapToGrid w:val="0"/>
        </w:rPr>
        <w:t xml:space="preserve">or a jacket </w:t>
      </w:r>
      <w:r w:rsidRPr="00CB526B">
        <w:rPr>
          <w:snapToGrid w:val="0"/>
        </w:rPr>
        <w:t xml:space="preserve">can weigh more than 0.5 kg. In addition, bulky clothing </w:t>
      </w:r>
      <w:r w:rsidR="00736640" w:rsidRPr="00CB526B">
        <w:rPr>
          <w:snapToGrid w:val="0"/>
        </w:rPr>
        <w:t xml:space="preserve">and hair ornaments or hairstyles can </w:t>
      </w:r>
      <w:r w:rsidRPr="00CB526B">
        <w:rPr>
          <w:snapToGrid w:val="0"/>
        </w:rPr>
        <w:t>interfere with the height measurement</w:t>
      </w:r>
      <w:r w:rsidR="00736640" w:rsidRPr="00CB526B">
        <w:rPr>
          <w:snapToGrid w:val="0"/>
        </w:rPr>
        <w:t xml:space="preserve">. Ask the woman to remove </w:t>
      </w:r>
      <w:r w:rsidR="00640543" w:rsidRPr="00CB526B">
        <w:rPr>
          <w:snapToGrid w:val="0"/>
        </w:rPr>
        <w:t xml:space="preserve">her shoes or sandals and </w:t>
      </w:r>
      <w:r w:rsidR="00736640" w:rsidRPr="00CB526B">
        <w:rPr>
          <w:snapToGrid w:val="0"/>
        </w:rPr>
        <w:t xml:space="preserve">any </w:t>
      </w:r>
      <w:r w:rsidR="00640543" w:rsidRPr="00CB526B">
        <w:rPr>
          <w:snapToGrid w:val="0"/>
        </w:rPr>
        <w:t xml:space="preserve">heavy </w:t>
      </w:r>
      <w:r w:rsidR="00736640" w:rsidRPr="00CB526B">
        <w:rPr>
          <w:snapToGrid w:val="0"/>
        </w:rPr>
        <w:t>clothing. Ask her to also remove</w:t>
      </w:r>
      <w:r w:rsidR="00B67AC4" w:rsidRPr="00CB526B">
        <w:rPr>
          <w:snapToGrid w:val="0"/>
        </w:rPr>
        <w:t>, if possible,</w:t>
      </w:r>
      <w:r w:rsidR="00736640" w:rsidRPr="00CB526B">
        <w:rPr>
          <w:snapToGrid w:val="0"/>
        </w:rPr>
        <w:t xml:space="preserve"> any hair ornaments or hairstyles, such as ponytails or braids, </w:t>
      </w:r>
      <w:r w:rsidR="00C40541">
        <w:rPr>
          <w:snapToGrid w:val="0"/>
        </w:rPr>
        <w:t>that</w:t>
      </w:r>
      <w:r w:rsidR="00A24F8A" w:rsidRPr="00CB526B">
        <w:rPr>
          <w:snapToGrid w:val="0"/>
        </w:rPr>
        <w:t xml:space="preserve"> </w:t>
      </w:r>
      <w:r w:rsidR="00736640" w:rsidRPr="00CB526B">
        <w:rPr>
          <w:snapToGrid w:val="0"/>
        </w:rPr>
        <w:t>will be problematic</w:t>
      </w:r>
      <w:r w:rsidR="00C40541">
        <w:rPr>
          <w:snapToGrid w:val="0"/>
        </w:rPr>
        <w:t xml:space="preserve"> for taking an accurate height measurement</w:t>
      </w:r>
      <w:r w:rsidR="00B67AC4" w:rsidRPr="00CB526B">
        <w:rPr>
          <w:snapToGrid w:val="0"/>
        </w:rPr>
        <w:t xml:space="preserve">. </w:t>
      </w:r>
    </w:p>
    <w:p w14:paraId="6BFDBF8B" w14:textId="14A8F46B" w:rsidR="004627CD" w:rsidRPr="003C3A00" w:rsidRDefault="003C3A00" w:rsidP="003C3A00">
      <w:pPr>
        <w:pStyle w:val="Heading2"/>
      </w:pPr>
      <w:bookmarkStart w:id="68" w:name="_Toc525482906"/>
      <w:bookmarkStart w:id="69" w:name="_Toc525565573"/>
      <w:r>
        <w:t>6.2</w:t>
      </w:r>
      <w:r>
        <w:tab/>
      </w:r>
      <w:r w:rsidR="008E702C" w:rsidRPr="003C3A00">
        <w:t xml:space="preserve">Measuring a </w:t>
      </w:r>
      <w:r w:rsidR="001623D8" w:rsidRPr="003C3A00">
        <w:t>w</w:t>
      </w:r>
      <w:r w:rsidR="008E702C" w:rsidRPr="003C3A00">
        <w:t xml:space="preserve">oman’s </w:t>
      </w:r>
      <w:r w:rsidR="001623D8" w:rsidRPr="003C3A00">
        <w:t>w</w:t>
      </w:r>
      <w:r w:rsidR="008E702C" w:rsidRPr="003C3A00">
        <w:t>eight</w:t>
      </w:r>
      <w:bookmarkEnd w:id="68"/>
      <w:bookmarkEnd w:id="69"/>
    </w:p>
    <w:p w14:paraId="5EC08766" w14:textId="24B916ED" w:rsidR="001623D8" w:rsidRPr="00CB526B" w:rsidRDefault="00B67AC4" w:rsidP="003C3A00">
      <w:pPr>
        <w:pStyle w:val="BodyText"/>
        <w:rPr>
          <w:snapToGrid w:val="0"/>
        </w:rPr>
      </w:pPr>
      <w:r w:rsidRPr="00CB526B">
        <w:rPr>
          <w:snapToGrid w:val="0"/>
        </w:rPr>
        <w:t>Follow these steps to weigh a woman:</w:t>
      </w:r>
    </w:p>
    <w:p w14:paraId="7066C6E2" w14:textId="59E06E18" w:rsidR="00B67AC4" w:rsidRPr="003C3A00" w:rsidRDefault="00B67AC4" w:rsidP="003C3A00">
      <w:pPr>
        <w:pStyle w:val="BodyText2"/>
        <w:numPr>
          <w:ilvl w:val="0"/>
          <w:numId w:val="53"/>
        </w:numPr>
        <w:tabs>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3C3A00">
        <w:rPr>
          <w:rFonts w:ascii="Gill Sans MT" w:hAnsi="Gill Sans MT"/>
          <w:b/>
          <w:smallCaps w:val="0"/>
          <w:sz w:val="22"/>
          <w:szCs w:val="22"/>
        </w:rPr>
        <w:t>Measurer or assistant:</w:t>
      </w:r>
      <w:r w:rsidRPr="003C3A00">
        <w:rPr>
          <w:rFonts w:ascii="Gill Sans MT" w:hAnsi="Gill Sans MT"/>
          <w:smallCaps w:val="0"/>
          <w:sz w:val="22"/>
          <w:szCs w:val="22"/>
        </w:rPr>
        <w:t xml:space="preserve"> </w:t>
      </w:r>
      <w:r w:rsidR="009C6A70" w:rsidRPr="003C3A00">
        <w:rPr>
          <w:rFonts w:ascii="Gill Sans MT" w:hAnsi="Gill Sans MT"/>
          <w:smallCaps w:val="0"/>
          <w:sz w:val="22"/>
          <w:szCs w:val="22"/>
        </w:rPr>
        <w:t>S</w:t>
      </w:r>
      <w:r w:rsidRPr="003C3A00">
        <w:rPr>
          <w:rFonts w:ascii="Gill Sans MT" w:hAnsi="Gill Sans MT"/>
          <w:smallCaps w:val="0"/>
          <w:sz w:val="22"/>
          <w:szCs w:val="22"/>
        </w:rPr>
        <w:t>et up the scale, if it is not already set up.</w:t>
      </w:r>
      <w:r w:rsidR="00C25B3D" w:rsidRPr="003C3A00">
        <w:rPr>
          <w:rFonts w:ascii="Gill Sans MT" w:hAnsi="Gill Sans MT"/>
          <w:smallCaps w:val="0"/>
          <w:sz w:val="22"/>
          <w:szCs w:val="22"/>
        </w:rPr>
        <w:t xml:space="preserve"> </w:t>
      </w:r>
      <w:r w:rsidRPr="003C3A00">
        <w:rPr>
          <w:rFonts w:ascii="Gill Sans MT" w:hAnsi="Gill Sans MT"/>
          <w:smallCaps w:val="0"/>
          <w:sz w:val="22"/>
          <w:szCs w:val="22"/>
        </w:rPr>
        <w:t>Place the scale on a hard</w:t>
      </w:r>
      <w:r w:rsidR="00A24F8A">
        <w:rPr>
          <w:rFonts w:ascii="Gill Sans MT" w:hAnsi="Gill Sans MT"/>
          <w:smallCaps w:val="0"/>
          <w:sz w:val="22"/>
          <w:szCs w:val="22"/>
        </w:rPr>
        <w:t>,</w:t>
      </w:r>
      <w:r w:rsidRPr="003C3A00">
        <w:rPr>
          <w:rFonts w:ascii="Gill Sans MT" w:hAnsi="Gill Sans MT"/>
          <w:smallCaps w:val="0"/>
          <w:sz w:val="22"/>
          <w:szCs w:val="22"/>
        </w:rPr>
        <w:t xml:space="preserve"> flat surface</w:t>
      </w:r>
      <w:r w:rsidR="00C25B3D" w:rsidRPr="003C3A00">
        <w:rPr>
          <w:rFonts w:ascii="Gill Sans MT" w:hAnsi="Gill Sans MT"/>
          <w:smallCaps w:val="0"/>
          <w:sz w:val="22"/>
          <w:szCs w:val="22"/>
        </w:rPr>
        <w:t xml:space="preserve"> and make sure that it is stable.</w:t>
      </w:r>
    </w:p>
    <w:p w14:paraId="67653639" w14:textId="0B122049" w:rsidR="001623D8" w:rsidRPr="003C3A00" w:rsidRDefault="001623D8" w:rsidP="003C3A00">
      <w:pPr>
        <w:pStyle w:val="ListParagraph"/>
        <w:widowControl/>
        <w:numPr>
          <w:ilvl w:val="0"/>
          <w:numId w:val="53"/>
        </w:numPr>
        <w:autoSpaceDE w:val="0"/>
        <w:autoSpaceDN w:val="0"/>
        <w:adjustRightInd w:val="0"/>
        <w:ind w:left="720"/>
        <w:rPr>
          <w:snapToGrid w:val="0"/>
          <w:sz w:val="22"/>
          <w:szCs w:val="22"/>
        </w:rPr>
      </w:pPr>
      <w:r w:rsidRPr="003C3A00">
        <w:rPr>
          <w:b/>
          <w:snapToGrid w:val="0"/>
          <w:sz w:val="22"/>
          <w:szCs w:val="22"/>
        </w:rPr>
        <w:t xml:space="preserve">Measurer or assistant: </w:t>
      </w:r>
      <w:r w:rsidRPr="003C3A00">
        <w:rPr>
          <w:snapToGrid w:val="0"/>
          <w:sz w:val="22"/>
          <w:szCs w:val="22"/>
        </w:rPr>
        <w:t xml:space="preserve">Explain to the </w:t>
      </w:r>
      <w:r w:rsidR="00A24F8A">
        <w:rPr>
          <w:snapToGrid w:val="0"/>
          <w:sz w:val="22"/>
          <w:szCs w:val="22"/>
        </w:rPr>
        <w:t>woman</w:t>
      </w:r>
      <w:r w:rsidR="00A24F8A" w:rsidRPr="003C3A00">
        <w:rPr>
          <w:snapToGrid w:val="0"/>
          <w:sz w:val="22"/>
          <w:szCs w:val="22"/>
        </w:rPr>
        <w:t xml:space="preserve"> </w:t>
      </w:r>
      <w:r w:rsidRPr="003C3A00">
        <w:rPr>
          <w:snapToGrid w:val="0"/>
          <w:sz w:val="22"/>
          <w:szCs w:val="22"/>
        </w:rPr>
        <w:t xml:space="preserve">that she will step on the scale and stand very still while you take her weight measurement. </w:t>
      </w:r>
    </w:p>
    <w:p w14:paraId="30DE1847" w14:textId="16B4FF62" w:rsidR="001623D8" w:rsidRPr="003C3A00" w:rsidRDefault="001623D8" w:rsidP="003C3A00">
      <w:pPr>
        <w:widowControl/>
        <w:numPr>
          <w:ilvl w:val="0"/>
          <w:numId w:val="53"/>
        </w:numPr>
        <w:ind w:left="720"/>
        <w:rPr>
          <w:sz w:val="22"/>
          <w:szCs w:val="22"/>
        </w:rPr>
      </w:pPr>
      <w:r w:rsidRPr="003C3A00">
        <w:rPr>
          <w:b/>
          <w:snapToGrid w:val="0"/>
          <w:sz w:val="22"/>
          <w:szCs w:val="22"/>
        </w:rPr>
        <w:t xml:space="preserve">Measurer or assistant: </w:t>
      </w:r>
      <w:r w:rsidRPr="003C3A00">
        <w:rPr>
          <w:sz w:val="22"/>
          <w:szCs w:val="22"/>
        </w:rPr>
        <w:t xml:space="preserve">Switch on the scale, or if the scale is already switched on, press the </w:t>
      </w:r>
      <w:r w:rsidR="00A24F8A">
        <w:rPr>
          <w:sz w:val="22"/>
          <w:szCs w:val="22"/>
        </w:rPr>
        <w:t>“</w:t>
      </w:r>
      <w:r w:rsidRPr="00DA752A">
        <w:rPr>
          <w:sz w:val="22"/>
          <w:szCs w:val="22"/>
        </w:rPr>
        <w:t>Start</w:t>
      </w:r>
      <w:r w:rsidR="00A24F8A">
        <w:rPr>
          <w:sz w:val="22"/>
          <w:szCs w:val="22"/>
        </w:rPr>
        <w:t>”</w:t>
      </w:r>
      <w:r w:rsidRPr="003C3A00">
        <w:rPr>
          <w:sz w:val="22"/>
          <w:szCs w:val="22"/>
        </w:rPr>
        <w:t xml:space="preserve"> key, while no weight is applied to the scale. </w:t>
      </w:r>
    </w:p>
    <w:p w14:paraId="53562107" w14:textId="34237C77" w:rsidR="001623D8" w:rsidRPr="003C3A00" w:rsidRDefault="001623D8" w:rsidP="003C3A00">
      <w:pPr>
        <w:widowControl/>
        <w:numPr>
          <w:ilvl w:val="0"/>
          <w:numId w:val="53"/>
        </w:numPr>
        <w:ind w:left="720"/>
        <w:rPr>
          <w:sz w:val="22"/>
          <w:szCs w:val="22"/>
        </w:rPr>
      </w:pPr>
      <w:r w:rsidRPr="003C3A00">
        <w:rPr>
          <w:b/>
          <w:sz w:val="22"/>
          <w:szCs w:val="22"/>
        </w:rPr>
        <w:t xml:space="preserve">Measurer: </w:t>
      </w:r>
      <w:r w:rsidRPr="003C3A00">
        <w:rPr>
          <w:sz w:val="22"/>
          <w:szCs w:val="22"/>
        </w:rPr>
        <w:t>Wait until “0.0</w:t>
      </w:r>
      <w:r w:rsidR="001E3021" w:rsidRPr="003C3A00">
        <w:rPr>
          <w:sz w:val="22"/>
          <w:szCs w:val="22"/>
        </w:rPr>
        <w:t>0</w:t>
      </w:r>
      <w:r w:rsidRPr="003C3A00">
        <w:rPr>
          <w:sz w:val="22"/>
          <w:szCs w:val="22"/>
        </w:rPr>
        <w:t>” appears on the display.</w:t>
      </w:r>
    </w:p>
    <w:p w14:paraId="2A3DDD17" w14:textId="516D5261" w:rsidR="001623D8" w:rsidRPr="003C3A00" w:rsidRDefault="001623D8" w:rsidP="003C3A00">
      <w:pPr>
        <w:pStyle w:val="ListParagraph"/>
        <w:widowControl/>
        <w:numPr>
          <w:ilvl w:val="0"/>
          <w:numId w:val="53"/>
        </w:numPr>
        <w:ind w:left="720"/>
        <w:rPr>
          <w:snapToGrid w:val="0"/>
          <w:sz w:val="22"/>
          <w:szCs w:val="22"/>
        </w:rPr>
      </w:pPr>
      <w:r w:rsidRPr="003C3A00">
        <w:rPr>
          <w:b/>
          <w:sz w:val="22"/>
          <w:szCs w:val="22"/>
        </w:rPr>
        <w:t xml:space="preserve">Measurer: </w:t>
      </w:r>
      <w:r w:rsidRPr="003C3A00">
        <w:rPr>
          <w:snapToGrid w:val="0"/>
          <w:sz w:val="22"/>
          <w:szCs w:val="22"/>
        </w:rPr>
        <w:t xml:space="preserve">Ask the woman to step on the scale and stand in the middle of the scale, feet slightly apart. </w:t>
      </w:r>
    </w:p>
    <w:p w14:paraId="335D4A6C" w14:textId="22B3E334" w:rsidR="00A86003" w:rsidRPr="003C3A00" w:rsidRDefault="00A86003" w:rsidP="003C3A00">
      <w:pPr>
        <w:pStyle w:val="ListParagraph"/>
        <w:widowControl/>
        <w:numPr>
          <w:ilvl w:val="0"/>
          <w:numId w:val="53"/>
        </w:numPr>
        <w:ind w:left="720"/>
        <w:rPr>
          <w:snapToGrid w:val="0"/>
          <w:sz w:val="22"/>
          <w:szCs w:val="22"/>
        </w:rPr>
      </w:pPr>
      <w:r w:rsidRPr="003C3A00">
        <w:rPr>
          <w:b/>
          <w:noProof/>
          <w:sz w:val="22"/>
          <w:szCs w:val="22"/>
        </w:rPr>
        <w:t xml:space="preserve">Measurer: </w:t>
      </w:r>
      <w:r w:rsidRPr="003C3A00">
        <w:rPr>
          <w:noProof/>
          <w:sz w:val="22"/>
          <w:szCs w:val="22"/>
        </w:rPr>
        <w:t>Make sure that the display</w:t>
      </w:r>
      <w:r w:rsidR="003234E7" w:rsidRPr="003C3A00">
        <w:rPr>
          <w:noProof/>
          <w:sz w:val="22"/>
          <w:szCs w:val="22"/>
        </w:rPr>
        <w:t xml:space="preserve"> is not covered by the woman’s feet</w:t>
      </w:r>
      <w:r w:rsidRPr="003C3A00">
        <w:rPr>
          <w:noProof/>
          <w:sz w:val="22"/>
          <w:szCs w:val="22"/>
        </w:rPr>
        <w:t xml:space="preserve"> or skirt.</w:t>
      </w:r>
    </w:p>
    <w:p w14:paraId="22578324" w14:textId="26F8586D" w:rsidR="001623D8" w:rsidRPr="003C3A00" w:rsidRDefault="001623D8" w:rsidP="003C3A00">
      <w:pPr>
        <w:pStyle w:val="ListParagraph"/>
        <w:widowControl/>
        <w:numPr>
          <w:ilvl w:val="0"/>
          <w:numId w:val="53"/>
        </w:numPr>
        <w:ind w:left="720"/>
        <w:rPr>
          <w:snapToGrid w:val="0"/>
          <w:sz w:val="22"/>
          <w:szCs w:val="22"/>
        </w:rPr>
      </w:pPr>
      <w:r w:rsidRPr="003C3A00">
        <w:rPr>
          <w:b/>
          <w:sz w:val="22"/>
          <w:szCs w:val="22"/>
        </w:rPr>
        <w:t xml:space="preserve">Measurer: </w:t>
      </w:r>
      <w:r w:rsidRPr="003C3A00">
        <w:rPr>
          <w:snapToGrid w:val="0"/>
          <w:sz w:val="22"/>
          <w:szCs w:val="22"/>
        </w:rPr>
        <w:t xml:space="preserve">Ask the woman to remain still until the weight appears on the display. </w:t>
      </w:r>
    </w:p>
    <w:p w14:paraId="23D0B4B6" w14:textId="47E54875" w:rsidR="001623D8" w:rsidRPr="003C3A00" w:rsidRDefault="001623D8" w:rsidP="003C3A00">
      <w:pPr>
        <w:pStyle w:val="ListParagraph"/>
        <w:widowControl/>
        <w:numPr>
          <w:ilvl w:val="0"/>
          <w:numId w:val="53"/>
        </w:numPr>
        <w:ind w:left="720"/>
        <w:rPr>
          <w:sz w:val="22"/>
          <w:szCs w:val="22"/>
        </w:rPr>
      </w:pPr>
      <w:r w:rsidRPr="003C3A00">
        <w:rPr>
          <w:b/>
          <w:sz w:val="22"/>
          <w:szCs w:val="22"/>
        </w:rPr>
        <w:t xml:space="preserve">Measurer: </w:t>
      </w:r>
      <w:r w:rsidR="00A86003" w:rsidRPr="003C3A00">
        <w:rPr>
          <w:sz w:val="22"/>
          <w:szCs w:val="22"/>
        </w:rPr>
        <w:t>R</w:t>
      </w:r>
      <w:r w:rsidRPr="003C3A00">
        <w:rPr>
          <w:sz w:val="22"/>
          <w:szCs w:val="22"/>
        </w:rPr>
        <w:t>ead the value on the scale display out loud to your assistant.</w:t>
      </w:r>
    </w:p>
    <w:p w14:paraId="18B17AAB" w14:textId="2276861E" w:rsidR="001623D8" w:rsidRPr="003C3A00" w:rsidRDefault="001623D8" w:rsidP="003C3A00">
      <w:pPr>
        <w:pStyle w:val="ListParagraph"/>
        <w:numPr>
          <w:ilvl w:val="0"/>
          <w:numId w:val="53"/>
        </w:numPr>
        <w:ind w:left="720"/>
        <w:rPr>
          <w:sz w:val="22"/>
          <w:szCs w:val="22"/>
        </w:rPr>
      </w:pPr>
      <w:r w:rsidRPr="003C3A00">
        <w:rPr>
          <w:b/>
          <w:sz w:val="22"/>
          <w:szCs w:val="22"/>
        </w:rPr>
        <w:t xml:space="preserve">Assistant: </w:t>
      </w:r>
      <w:r w:rsidRPr="003C3A00">
        <w:rPr>
          <w:sz w:val="22"/>
          <w:szCs w:val="22"/>
        </w:rPr>
        <w:t>Repeat the value back to the measurer.</w:t>
      </w:r>
    </w:p>
    <w:p w14:paraId="1A50BECC" w14:textId="2C33882F" w:rsidR="001623D8" w:rsidRPr="003C3A00" w:rsidRDefault="001623D8" w:rsidP="003C3A00">
      <w:pPr>
        <w:pStyle w:val="ListParagraph"/>
        <w:numPr>
          <w:ilvl w:val="0"/>
          <w:numId w:val="53"/>
        </w:numPr>
        <w:ind w:left="720"/>
        <w:rPr>
          <w:sz w:val="22"/>
          <w:szCs w:val="22"/>
        </w:rPr>
      </w:pPr>
      <w:r w:rsidRPr="003C3A00">
        <w:rPr>
          <w:b/>
          <w:sz w:val="22"/>
          <w:szCs w:val="22"/>
        </w:rPr>
        <w:t xml:space="preserve">Assistant: </w:t>
      </w:r>
      <w:r w:rsidRPr="003C3A00">
        <w:rPr>
          <w:sz w:val="22"/>
          <w:szCs w:val="22"/>
        </w:rPr>
        <w:t xml:space="preserve">Record the value </w:t>
      </w:r>
      <w:r w:rsidR="004E5741" w:rsidRPr="003C3A00">
        <w:rPr>
          <w:sz w:val="22"/>
          <w:szCs w:val="22"/>
        </w:rPr>
        <w:t>to one decimal place in item 407 of</w:t>
      </w:r>
      <w:r w:rsidRPr="003C3A00">
        <w:rPr>
          <w:sz w:val="22"/>
          <w:szCs w:val="22"/>
        </w:rPr>
        <w:t xml:space="preserve"> the</w:t>
      </w:r>
      <w:r w:rsidR="00DB3306" w:rsidRPr="003C3A00">
        <w:rPr>
          <w:sz w:val="22"/>
          <w:szCs w:val="22"/>
        </w:rPr>
        <w:t xml:space="preserve"> paper </w:t>
      </w:r>
      <w:r w:rsidR="005B44AB" w:rsidRPr="003C3A00">
        <w:rPr>
          <w:sz w:val="22"/>
          <w:szCs w:val="22"/>
        </w:rPr>
        <w:t xml:space="preserve">Module 4A </w:t>
      </w:r>
      <w:r w:rsidR="00DB3306" w:rsidRPr="003C3A00">
        <w:rPr>
          <w:sz w:val="22"/>
          <w:szCs w:val="22"/>
        </w:rPr>
        <w:t xml:space="preserve">form </w:t>
      </w:r>
      <w:r w:rsidRPr="003C3A00">
        <w:rPr>
          <w:sz w:val="22"/>
          <w:szCs w:val="22"/>
        </w:rPr>
        <w:t>after the measurer confirms that the value is correct.</w:t>
      </w:r>
    </w:p>
    <w:p w14:paraId="70932AD4" w14:textId="4CABE9D8" w:rsidR="001623D8" w:rsidRPr="003C3A00" w:rsidRDefault="001623D8" w:rsidP="003C3A00">
      <w:pPr>
        <w:pStyle w:val="ListParagraph"/>
        <w:numPr>
          <w:ilvl w:val="0"/>
          <w:numId w:val="53"/>
        </w:numPr>
        <w:spacing w:after="200"/>
        <w:ind w:left="720"/>
        <w:rPr>
          <w:sz w:val="22"/>
          <w:szCs w:val="22"/>
        </w:rPr>
      </w:pPr>
      <w:r w:rsidRPr="003C3A00">
        <w:rPr>
          <w:b/>
          <w:sz w:val="22"/>
          <w:szCs w:val="22"/>
        </w:rPr>
        <w:t xml:space="preserve">Measurer: </w:t>
      </w:r>
      <w:r w:rsidRPr="003C3A00">
        <w:rPr>
          <w:sz w:val="22"/>
          <w:szCs w:val="22"/>
        </w:rPr>
        <w:t xml:space="preserve">Check the </w:t>
      </w:r>
      <w:r w:rsidR="00DB3306" w:rsidRPr="003C3A00">
        <w:rPr>
          <w:sz w:val="22"/>
          <w:szCs w:val="22"/>
        </w:rPr>
        <w:t xml:space="preserve">paper </w:t>
      </w:r>
      <w:r w:rsidR="005B44AB" w:rsidRPr="003C3A00">
        <w:rPr>
          <w:sz w:val="22"/>
          <w:szCs w:val="22"/>
        </w:rPr>
        <w:t xml:space="preserve">Module 4A </w:t>
      </w:r>
      <w:r w:rsidR="00DB3306" w:rsidRPr="003C3A00">
        <w:rPr>
          <w:sz w:val="22"/>
          <w:szCs w:val="22"/>
        </w:rPr>
        <w:t xml:space="preserve">form </w:t>
      </w:r>
      <w:r w:rsidRPr="003C3A00">
        <w:rPr>
          <w:sz w:val="22"/>
          <w:szCs w:val="22"/>
        </w:rPr>
        <w:t xml:space="preserve">to make sure that the weight of the </w:t>
      </w:r>
      <w:r w:rsidR="00A86003" w:rsidRPr="003C3A00">
        <w:rPr>
          <w:sz w:val="22"/>
          <w:szCs w:val="22"/>
        </w:rPr>
        <w:t>woman</w:t>
      </w:r>
      <w:r w:rsidRPr="003C3A00">
        <w:rPr>
          <w:sz w:val="22"/>
          <w:szCs w:val="22"/>
        </w:rPr>
        <w:t xml:space="preserve"> has been completely and correctly recorded. Instruct the assistant to correct any errors.</w:t>
      </w:r>
    </w:p>
    <w:p w14:paraId="5DFF6401" w14:textId="1F3DA988" w:rsidR="004627CD" w:rsidRPr="003C3A00" w:rsidRDefault="003C3A00" w:rsidP="003C3A00">
      <w:pPr>
        <w:pStyle w:val="Heading2"/>
      </w:pPr>
      <w:bookmarkStart w:id="70" w:name="_Toc525482907"/>
      <w:bookmarkStart w:id="71" w:name="_Toc525565574"/>
      <w:r>
        <w:t>6.3</w:t>
      </w:r>
      <w:r>
        <w:tab/>
      </w:r>
      <w:r w:rsidR="008E702C" w:rsidRPr="003C3A00">
        <w:t xml:space="preserve">Measuring a </w:t>
      </w:r>
      <w:r w:rsidR="001D23AB" w:rsidRPr="003C3A00">
        <w:t>w</w:t>
      </w:r>
      <w:r w:rsidR="008E702C" w:rsidRPr="003C3A00">
        <w:t xml:space="preserve">oman’s </w:t>
      </w:r>
      <w:r w:rsidR="001D23AB" w:rsidRPr="003C3A00">
        <w:t>h</w:t>
      </w:r>
      <w:r w:rsidR="008E702C" w:rsidRPr="003C3A00">
        <w:t>eight</w:t>
      </w:r>
      <w:bookmarkEnd w:id="70"/>
      <w:bookmarkEnd w:id="71"/>
    </w:p>
    <w:p w14:paraId="419979ED" w14:textId="7240026B" w:rsidR="00B971A0" w:rsidRPr="00CB526B" w:rsidRDefault="00B67AC4" w:rsidP="003C3A00">
      <w:pPr>
        <w:pStyle w:val="BodyText"/>
        <w:rPr>
          <w:snapToGrid w:val="0"/>
        </w:rPr>
      </w:pPr>
      <w:r w:rsidRPr="00CB526B">
        <w:rPr>
          <w:snapToGrid w:val="0"/>
        </w:rPr>
        <w:t>Follow these steps to measure the height of a woman:</w:t>
      </w:r>
    </w:p>
    <w:p w14:paraId="1CA9C313" w14:textId="63D8B622" w:rsidR="00675E41" w:rsidRPr="00CB526B" w:rsidRDefault="00675E41" w:rsidP="003C3A00">
      <w:pPr>
        <w:pStyle w:val="BodyText"/>
        <w:rPr>
          <w:snapToGrid w:val="0"/>
        </w:rPr>
      </w:pPr>
      <w:r w:rsidRPr="00CB526B">
        <w:rPr>
          <w:i/>
        </w:rPr>
        <w:t>(Where indicated in the instructions, refer to the numbered arrows in Figure 1.)</w:t>
      </w:r>
    </w:p>
    <w:p w14:paraId="3D0FE2A9" w14:textId="17CA1D87" w:rsidR="00B971A0" w:rsidRPr="003C3A00" w:rsidRDefault="00B971A0" w:rsidP="003C3A00">
      <w:pPr>
        <w:pStyle w:val="BodyText2"/>
        <w:numPr>
          <w:ilvl w:val="0"/>
          <w:numId w:val="54"/>
        </w:numPr>
        <w:tabs>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3C3A00">
        <w:rPr>
          <w:rFonts w:ascii="Gill Sans MT" w:hAnsi="Gill Sans MT"/>
          <w:b/>
          <w:smallCaps w:val="0"/>
          <w:sz w:val="22"/>
          <w:szCs w:val="22"/>
        </w:rPr>
        <w:t>Measurer or assistant:</w:t>
      </w:r>
      <w:r w:rsidRPr="003C3A00">
        <w:rPr>
          <w:rFonts w:ascii="Gill Sans MT" w:hAnsi="Gill Sans MT"/>
          <w:smallCaps w:val="0"/>
          <w:sz w:val="22"/>
          <w:szCs w:val="22"/>
        </w:rPr>
        <w:t xml:space="preserve"> First set up the board, if it is not already set up.</w:t>
      </w:r>
    </w:p>
    <w:p w14:paraId="2577491C" w14:textId="7CBA900C" w:rsidR="00B971A0" w:rsidRPr="00CB526B" w:rsidRDefault="00B971A0" w:rsidP="003C3A00">
      <w:pPr>
        <w:pStyle w:val="Bulletedlist"/>
        <w:ind w:left="1440"/>
      </w:pPr>
      <w:r w:rsidRPr="00CB526B">
        <w:t>Place the measuring board on a hard</w:t>
      </w:r>
      <w:r w:rsidR="00A24F8A">
        <w:t>,</w:t>
      </w:r>
      <w:r w:rsidRPr="00CB526B">
        <w:t xml:space="preserve"> flat surface against a wall, table, tree, staircase, etc. </w:t>
      </w:r>
    </w:p>
    <w:p w14:paraId="6C3C773C" w14:textId="77777777" w:rsidR="00B971A0" w:rsidRPr="00CB526B" w:rsidRDefault="00B971A0" w:rsidP="003C3A00">
      <w:pPr>
        <w:pStyle w:val="Bulletedlist"/>
        <w:ind w:left="1440"/>
      </w:pPr>
      <w:r w:rsidRPr="00CB526B">
        <w:t xml:space="preserve">Make sure the board is stable. </w:t>
      </w:r>
    </w:p>
    <w:p w14:paraId="66B71E3F" w14:textId="77777777" w:rsidR="00B971A0" w:rsidRPr="003C3A00" w:rsidRDefault="00B971A0" w:rsidP="003C3A00">
      <w:pPr>
        <w:pStyle w:val="BodyText2"/>
        <w:numPr>
          <w:ilvl w:val="2"/>
          <w:numId w:val="23"/>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2160" w:hanging="360"/>
        <w:rPr>
          <w:rFonts w:ascii="Gill Sans MT" w:hAnsi="Gill Sans MT"/>
          <w:smallCaps w:val="0"/>
          <w:sz w:val="22"/>
          <w:szCs w:val="22"/>
        </w:rPr>
      </w:pPr>
      <w:r w:rsidRPr="003C3A00">
        <w:rPr>
          <w:rFonts w:ascii="Gill Sans MT" w:hAnsi="Gill Sans MT"/>
          <w:smallCaps w:val="0"/>
          <w:sz w:val="22"/>
          <w:szCs w:val="22"/>
        </w:rPr>
        <w:t>Many walls and floors are not at perfect right angles; if necessary, place small rocks underneath the height board to stabilize it during the measurement.</w:t>
      </w:r>
    </w:p>
    <w:p w14:paraId="1A1054FE" w14:textId="5AE29E18" w:rsidR="00B971A0" w:rsidRPr="003C3A00" w:rsidRDefault="00B971A0" w:rsidP="003C3A00">
      <w:pPr>
        <w:pStyle w:val="BodyText2"/>
        <w:numPr>
          <w:ilvl w:val="2"/>
          <w:numId w:val="23"/>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2160" w:hanging="360"/>
        <w:rPr>
          <w:rFonts w:ascii="Gill Sans MT" w:hAnsi="Gill Sans MT"/>
          <w:smallCaps w:val="0"/>
          <w:sz w:val="22"/>
          <w:szCs w:val="22"/>
        </w:rPr>
      </w:pPr>
      <w:r w:rsidRPr="003C3A00">
        <w:rPr>
          <w:rFonts w:ascii="Gill Sans MT" w:hAnsi="Gill Sans MT"/>
          <w:smallCaps w:val="0"/>
          <w:sz w:val="22"/>
          <w:szCs w:val="22"/>
        </w:rPr>
        <w:t>If the only level surface available to place the board does not have a steady structure to lean it</w:t>
      </w:r>
      <w:r w:rsidR="00A24F8A">
        <w:rPr>
          <w:rFonts w:ascii="Gill Sans MT" w:hAnsi="Gill Sans MT"/>
          <w:smallCaps w:val="0"/>
          <w:sz w:val="22"/>
          <w:szCs w:val="22"/>
        </w:rPr>
        <w:t xml:space="preserve"> against</w:t>
      </w:r>
      <w:r w:rsidRPr="003C3A00">
        <w:rPr>
          <w:rFonts w:ascii="Gill Sans MT" w:hAnsi="Gill Sans MT"/>
          <w:smallCaps w:val="0"/>
          <w:sz w:val="22"/>
          <w:szCs w:val="22"/>
        </w:rPr>
        <w:t xml:space="preserve">, and there are no sturdy pieces of furniture that can </w:t>
      </w:r>
      <w:r w:rsidRPr="003C3A00">
        <w:rPr>
          <w:rFonts w:ascii="Gill Sans MT" w:hAnsi="Gill Sans MT"/>
          <w:smallCaps w:val="0"/>
          <w:sz w:val="22"/>
          <w:szCs w:val="22"/>
        </w:rPr>
        <w:lastRenderedPageBreak/>
        <w:t xml:space="preserve">be moved behind it, have an adult stand behind the board and provide the support </w:t>
      </w:r>
      <w:r w:rsidR="00A24F8A">
        <w:rPr>
          <w:rFonts w:ascii="Gill Sans MT" w:hAnsi="Gill Sans MT"/>
          <w:smallCaps w:val="0"/>
          <w:sz w:val="22"/>
          <w:szCs w:val="22"/>
        </w:rPr>
        <w:t>so</w:t>
      </w:r>
      <w:r w:rsidR="00A24F8A" w:rsidRPr="003C3A00">
        <w:rPr>
          <w:rFonts w:ascii="Gill Sans MT" w:hAnsi="Gill Sans MT"/>
          <w:smallCaps w:val="0"/>
          <w:sz w:val="22"/>
          <w:szCs w:val="22"/>
        </w:rPr>
        <w:t xml:space="preserve"> </w:t>
      </w:r>
      <w:r w:rsidRPr="003C3A00">
        <w:rPr>
          <w:rFonts w:ascii="Gill Sans MT" w:hAnsi="Gill Sans MT"/>
          <w:smallCaps w:val="0"/>
          <w:sz w:val="22"/>
          <w:szCs w:val="22"/>
        </w:rPr>
        <w:t xml:space="preserve">it </w:t>
      </w:r>
      <w:r w:rsidR="00A24F8A">
        <w:rPr>
          <w:rFonts w:ascii="Gill Sans MT" w:hAnsi="Gill Sans MT"/>
          <w:smallCaps w:val="0"/>
          <w:sz w:val="22"/>
          <w:szCs w:val="22"/>
        </w:rPr>
        <w:t xml:space="preserve">does </w:t>
      </w:r>
      <w:r w:rsidRPr="003C3A00">
        <w:rPr>
          <w:rFonts w:ascii="Gill Sans MT" w:hAnsi="Gill Sans MT"/>
          <w:smallCaps w:val="0"/>
          <w:sz w:val="22"/>
          <w:szCs w:val="22"/>
        </w:rPr>
        <w:t>not to tip over.</w:t>
      </w:r>
    </w:p>
    <w:p w14:paraId="7F9962A5" w14:textId="5AF67F9F" w:rsidR="00B971A0" w:rsidRPr="003C3A00" w:rsidRDefault="00B971A0" w:rsidP="003C3A00">
      <w:pPr>
        <w:pStyle w:val="BodyText2"/>
        <w:numPr>
          <w:ilvl w:val="0"/>
          <w:numId w:val="54"/>
        </w:numPr>
        <w:tabs>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3C3A00">
        <w:rPr>
          <w:rFonts w:ascii="Gill Sans MT" w:hAnsi="Gill Sans MT"/>
          <w:b/>
          <w:smallCaps w:val="0"/>
          <w:sz w:val="22"/>
          <w:szCs w:val="22"/>
        </w:rPr>
        <w:t xml:space="preserve">Measurer or assistant: </w:t>
      </w:r>
      <w:r w:rsidRPr="003C3A00">
        <w:rPr>
          <w:rFonts w:ascii="Gill Sans MT" w:hAnsi="Gill Sans MT"/>
          <w:smallCaps w:val="0"/>
          <w:sz w:val="22"/>
          <w:szCs w:val="22"/>
        </w:rPr>
        <w:t>Ask the woman to remove her shoes</w:t>
      </w:r>
      <w:r w:rsidR="003234E7" w:rsidRPr="003C3A00">
        <w:rPr>
          <w:rFonts w:ascii="Gill Sans MT" w:hAnsi="Gill Sans MT"/>
          <w:smallCaps w:val="0"/>
          <w:sz w:val="22"/>
          <w:szCs w:val="22"/>
        </w:rPr>
        <w:t xml:space="preserve"> if she has not already done so</w:t>
      </w:r>
      <w:r w:rsidRPr="003C3A00">
        <w:rPr>
          <w:rFonts w:ascii="Gill Sans MT" w:hAnsi="Gill Sans MT"/>
          <w:smallCaps w:val="0"/>
          <w:sz w:val="22"/>
          <w:szCs w:val="22"/>
        </w:rPr>
        <w:t xml:space="preserve">. Also ask the woman to unbraid </w:t>
      </w:r>
      <w:r w:rsidR="003234E7" w:rsidRPr="003C3A00">
        <w:rPr>
          <w:rFonts w:ascii="Gill Sans MT" w:hAnsi="Gill Sans MT"/>
          <w:smallCaps w:val="0"/>
          <w:sz w:val="22"/>
          <w:szCs w:val="22"/>
        </w:rPr>
        <w:t xml:space="preserve">or undo </w:t>
      </w:r>
      <w:r w:rsidRPr="003C3A00">
        <w:rPr>
          <w:rFonts w:ascii="Gill Sans MT" w:hAnsi="Gill Sans MT"/>
          <w:smallCaps w:val="0"/>
          <w:sz w:val="22"/>
          <w:szCs w:val="22"/>
        </w:rPr>
        <w:t>any hair that would interfere with the height measurement</w:t>
      </w:r>
      <w:r w:rsidR="003234E7" w:rsidRPr="003C3A00">
        <w:rPr>
          <w:rFonts w:ascii="Gill Sans MT" w:hAnsi="Gill Sans MT"/>
          <w:smallCaps w:val="0"/>
          <w:sz w:val="22"/>
          <w:szCs w:val="22"/>
        </w:rPr>
        <w:t xml:space="preserve"> if she has not already done so</w:t>
      </w:r>
      <w:r w:rsidRPr="003C3A00">
        <w:rPr>
          <w:rFonts w:ascii="Gill Sans MT" w:hAnsi="Gill Sans MT"/>
          <w:smallCaps w:val="0"/>
          <w:sz w:val="22"/>
          <w:szCs w:val="22"/>
        </w:rPr>
        <w:t xml:space="preserve">. </w:t>
      </w:r>
    </w:p>
    <w:p w14:paraId="3A6A53FF" w14:textId="531CC6F9" w:rsidR="00B971A0" w:rsidRDefault="00B971A0" w:rsidP="003C3A00">
      <w:pPr>
        <w:pStyle w:val="BodyText2"/>
        <w:numPr>
          <w:ilvl w:val="0"/>
          <w:numId w:val="54"/>
        </w:numPr>
        <w:tabs>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3C3A00">
        <w:rPr>
          <w:rFonts w:ascii="Gill Sans MT" w:hAnsi="Gill Sans MT"/>
          <w:b/>
          <w:smallCaps w:val="0"/>
          <w:sz w:val="22"/>
          <w:szCs w:val="22"/>
        </w:rPr>
        <w:t xml:space="preserve">Measurer or assistant: </w:t>
      </w:r>
      <w:r w:rsidRPr="003C3A00">
        <w:rPr>
          <w:rFonts w:ascii="Gill Sans MT" w:hAnsi="Gill Sans MT"/>
          <w:smallCaps w:val="0"/>
          <w:sz w:val="22"/>
          <w:szCs w:val="22"/>
        </w:rPr>
        <w:t>Ask the woman to stand on the base of the height measuring board, facing away from the board.</w:t>
      </w:r>
    </w:p>
    <w:p w14:paraId="00B2279C" w14:textId="77777777" w:rsidR="005B2BAB" w:rsidRDefault="005B2BAB" w:rsidP="005B2BAB">
      <w:pPr>
        <w:pStyle w:val="BodyText2"/>
        <w:tabs>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p>
    <w:p w14:paraId="25A84598" w14:textId="120A1634" w:rsidR="005B2BAB" w:rsidRDefault="005B2BAB" w:rsidP="005B2BAB">
      <w:pPr>
        <w:pStyle w:val="BodyText2"/>
        <w:tabs>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b/>
          <w:smallCaps w:val="0"/>
          <w:noProof/>
          <w:sz w:val="22"/>
          <w:szCs w:val="22"/>
        </w:rPr>
      </w:pPr>
      <w:r w:rsidRPr="003C3A00">
        <w:rPr>
          <w:rFonts w:ascii="Gill Sans MT" w:hAnsi="Gill Sans MT"/>
          <w:b/>
          <w:smallCaps w:val="0"/>
          <w:noProof/>
          <w:sz w:val="22"/>
          <w:szCs w:val="22"/>
        </w:rPr>
        <mc:AlternateContent>
          <mc:Choice Requires="wps">
            <w:drawing>
              <wp:anchor distT="0" distB="0" distL="114300" distR="114300" simplePos="0" relativeHeight="251701760" behindDoc="1" locked="0" layoutInCell="1" allowOverlap="1" wp14:anchorId="0C2A891C" wp14:editId="280270E7">
                <wp:simplePos x="0" y="0"/>
                <wp:positionH relativeFrom="column">
                  <wp:posOffset>1292225</wp:posOffset>
                </wp:positionH>
                <wp:positionV relativeFrom="paragraph">
                  <wp:posOffset>142240</wp:posOffset>
                </wp:positionV>
                <wp:extent cx="3053080" cy="168910"/>
                <wp:effectExtent l="0" t="0" r="0" b="2540"/>
                <wp:wrapTight wrapText="bothSides">
                  <wp:wrapPolygon edited="0">
                    <wp:start x="0" y="0"/>
                    <wp:lineTo x="0" y="19489"/>
                    <wp:lineTo x="21429" y="19489"/>
                    <wp:lineTo x="21429"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053080" cy="168910"/>
                        </a:xfrm>
                        <a:prstGeom prst="rect">
                          <a:avLst/>
                        </a:prstGeom>
                        <a:solidFill>
                          <a:prstClr val="white"/>
                        </a:solidFill>
                        <a:ln>
                          <a:noFill/>
                        </a:ln>
                      </wps:spPr>
                      <wps:txbx>
                        <w:txbxContent>
                          <w:p w14:paraId="32EF1293" w14:textId="57F0944E" w:rsidR="00E5014A" w:rsidRPr="003C3A00" w:rsidRDefault="00E5014A" w:rsidP="00286C1F">
                            <w:pPr>
                              <w:pStyle w:val="Caption"/>
                              <w:rPr>
                                <w:noProof/>
                                <w:sz w:val="24"/>
                                <w:szCs w:val="24"/>
                              </w:rPr>
                            </w:pPr>
                            <w:bookmarkStart w:id="72" w:name="_Toc525565598"/>
                            <w:r w:rsidRPr="003C3A00">
                              <w:t xml:space="preserve">Figure </w:t>
                            </w:r>
                            <w:fldSimple w:instr=" SEQ Figure \* ARABIC ">
                              <w:r w:rsidRPr="003C3A00">
                                <w:rPr>
                                  <w:noProof/>
                                </w:rPr>
                                <w:t>1</w:t>
                              </w:r>
                            </w:fldSimple>
                            <w:r>
                              <w:t>:</w:t>
                            </w:r>
                            <w:r w:rsidRPr="003C3A00">
                              <w:t xml:space="preserve"> Measuring an </w:t>
                            </w:r>
                            <w:r>
                              <w:t>A</w:t>
                            </w:r>
                            <w:r w:rsidRPr="003C3A00">
                              <w:t xml:space="preserve">dult's </w:t>
                            </w:r>
                            <w:r>
                              <w:t>H</w:t>
                            </w:r>
                            <w:r w:rsidRPr="003C3A00">
                              <w:t>eight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101.75pt;margin-top:11.2pt;width:240.4pt;height:13.3pt;z-index:-25161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8VtLwIAAGIEAAAOAAAAZHJzL2Uyb0RvYy54bWysVMGO2jAQvVfqP1i+l8CuiraIsKKsqCqh&#10;3ZWg2rNxHGLJ8bi2IaFf3+eEsO22p6oXM5l5Hvu9N2Z+39aGnZQPmmzOJ6MxZ8pKKrQ95Pzbbv3h&#10;jrMQhS2EIatyflaB3y/ev5s3bqZuqCJTKM/QxIZZ43JexehmWRZkpWoRRuSURbEkX4uIT3/ICi8a&#10;dK9NdjMeT7OGfOE8SRUCsg99kS+6/mWpZHwqy6AiMznH3WK3+m7dpzVbzMXs4IWrtLxcQ/zDLWqh&#10;LQ69tnoQUbCj13+0qrX0FKiMI0l1RmWppeo4gM1k/IbNthJOdVwgTnBXmcL/aysfT8+e6QLeTTmz&#10;ooZHO9VG9plahhT0aVyYAbZ1AMYWeWCHfEAy0W5LX6dfEGKoQ+nzVd3UTSJ5O/54O75DSaI2md59&#10;mnTyZ6+7nQ/xi6KapSDnHu51oorTJkTcBNABkg4LZHSx1sakj1RYGc9OAk43lY4q3RE7fkMZm7CW&#10;0q6+nDJZothTSVFs9+2F956KM2h76gcnOLnWOGgjQnwWHpMCOpj++ISlNNTknC4RZxX5H3/LJzwM&#10;RJWzBpOX8/D9KLzizHy1sDaN6RD4IdgPgT3WKwLFCd6Vk12IDT6aISw91S94FMt0CkrCSpyV8ziE&#10;q9jPPx6VVMtlB8IwOhE3dutkaj0IumtfhHcXOyKMfKRhJsXsjSs9tpd3eYxU6s6yJGiv4kVnDHLn&#10;y+XRpZfy63eHev1rWPwEAAD//wMAUEsDBBQABgAIAAAAIQCsHqTe4AAAAAkBAAAPAAAAZHJzL2Rv&#10;d25yZXYueG1sTI/BTsMwDIbvSLxDZCQuiCV0pdq6phNscBuHjWnnrDFtReNUSbp2b084wc2WP/3+&#10;/mI9mY5d0PnWkoSnmQCGVFndUi3h+Pn+uADmgyKtOkso4Yoe1uXtTaFybUfa4+UQahZDyOdKQhNC&#10;n3PuqwaN8jPbI8Xbl3VGhbi6mmunxhhuOp4IkXGjWoofGtXjpsHq+zAYCdnWDeOeNg/b49tOffR1&#10;cnq9nqS8v5teVsACTuEPhl/9qA5ldDrbgbRnnYREzJ8jGockBRaBbJHOgZ0lpEsBvCz4/wblDwAA&#10;AP//AwBQSwECLQAUAAYACAAAACEAtoM4kv4AAADhAQAAEwAAAAAAAAAAAAAAAAAAAAAAW0NvbnRl&#10;bnRfVHlwZXNdLnhtbFBLAQItABQABgAIAAAAIQA4/SH/1gAAAJQBAAALAAAAAAAAAAAAAAAAAC8B&#10;AABfcmVscy8ucmVsc1BLAQItABQABgAIAAAAIQAId8VtLwIAAGIEAAAOAAAAAAAAAAAAAAAAAC4C&#10;AABkcnMvZTJvRG9jLnhtbFBLAQItABQABgAIAAAAIQCsHqTe4AAAAAkBAAAPAAAAAAAAAAAAAAAA&#10;AIkEAABkcnMvZG93bnJldi54bWxQSwUGAAAAAAQABADzAAAAlgUAAAAA&#10;" stroked="f">
                <v:textbox inset="0,0,0,0">
                  <w:txbxContent>
                    <w:p w14:paraId="32EF1293" w14:textId="57F0944E" w:rsidR="00E5014A" w:rsidRPr="003C3A00" w:rsidRDefault="00E5014A" w:rsidP="00286C1F">
                      <w:pPr>
                        <w:pStyle w:val="Caption"/>
                        <w:rPr>
                          <w:noProof/>
                          <w:sz w:val="24"/>
                          <w:szCs w:val="24"/>
                        </w:rPr>
                      </w:pPr>
                      <w:bookmarkStart w:id="73" w:name="_Toc525565598"/>
                      <w:r w:rsidRPr="003C3A00">
                        <w:t xml:space="preserve">Figure </w:t>
                      </w:r>
                      <w:fldSimple w:instr=" SEQ Figure \* ARABIC ">
                        <w:r w:rsidRPr="003C3A00">
                          <w:rPr>
                            <w:noProof/>
                          </w:rPr>
                          <w:t>1</w:t>
                        </w:r>
                      </w:fldSimple>
                      <w:r>
                        <w:t>:</w:t>
                      </w:r>
                      <w:r w:rsidRPr="003C3A00">
                        <w:t xml:space="preserve"> Measuring an </w:t>
                      </w:r>
                      <w:r>
                        <w:t>A</w:t>
                      </w:r>
                      <w:r w:rsidRPr="003C3A00">
                        <w:t xml:space="preserve">dult's </w:t>
                      </w:r>
                      <w:r>
                        <w:t>H</w:t>
                      </w:r>
                      <w:r w:rsidRPr="003C3A00">
                        <w:t>eight</w:t>
                      </w:r>
                      <w:bookmarkEnd w:id="73"/>
                    </w:p>
                  </w:txbxContent>
                </v:textbox>
                <w10:wrap type="tight"/>
              </v:shape>
            </w:pict>
          </mc:Fallback>
        </mc:AlternateContent>
      </w:r>
    </w:p>
    <w:p w14:paraId="052FBB12" w14:textId="600EAFCB" w:rsidR="005B2BAB" w:rsidRPr="003C3A00" w:rsidRDefault="005B2BAB" w:rsidP="005B2BAB">
      <w:pPr>
        <w:pStyle w:val="BodyText2"/>
        <w:tabs>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Pr>
          <w:noProof/>
        </w:rPr>
        <w:drawing>
          <wp:anchor distT="0" distB="0" distL="114300" distR="114300" simplePos="0" relativeHeight="251704832" behindDoc="0" locked="0" layoutInCell="1" allowOverlap="1" wp14:anchorId="4706D87F" wp14:editId="2E7AE493">
            <wp:simplePos x="0" y="0"/>
            <wp:positionH relativeFrom="margin">
              <wp:posOffset>424180</wp:posOffset>
            </wp:positionH>
            <wp:positionV relativeFrom="paragraph">
              <wp:posOffset>245110</wp:posOffset>
            </wp:positionV>
            <wp:extent cx="4854575" cy="5673725"/>
            <wp:effectExtent l="0" t="0" r="3175"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775\AppData\Local\Microsoft\Windows\INetCache\Content.Word\Captur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854575" cy="567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19385" w14:textId="3AFB91A1" w:rsidR="00B971A0" w:rsidRPr="003C3A00" w:rsidRDefault="00B971A0" w:rsidP="003C3A00">
      <w:pPr>
        <w:pStyle w:val="BodyText2"/>
        <w:numPr>
          <w:ilvl w:val="0"/>
          <w:numId w:val="54"/>
        </w:numPr>
        <w:tabs>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3C3A00">
        <w:rPr>
          <w:rFonts w:ascii="Gill Sans MT" w:hAnsi="Gill Sans MT"/>
          <w:b/>
          <w:smallCaps w:val="0"/>
          <w:sz w:val="22"/>
          <w:szCs w:val="22"/>
        </w:rPr>
        <w:t xml:space="preserve">Measurer: </w:t>
      </w:r>
      <w:r w:rsidRPr="003C3A00">
        <w:rPr>
          <w:rFonts w:ascii="Gill Sans MT" w:hAnsi="Gill Sans MT"/>
          <w:smallCaps w:val="0"/>
          <w:sz w:val="22"/>
          <w:szCs w:val="22"/>
        </w:rPr>
        <w:t xml:space="preserve">Determine </w:t>
      </w:r>
      <w:r w:rsidR="00A24F8A">
        <w:rPr>
          <w:rFonts w:ascii="Gill Sans MT" w:hAnsi="Gill Sans MT"/>
          <w:smallCaps w:val="0"/>
          <w:sz w:val="22"/>
          <w:szCs w:val="22"/>
        </w:rPr>
        <w:t>whether</w:t>
      </w:r>
      <w:r w:rsidR="00A24F8A" w:rsidRPr="003C3A00">
        <w:rPr>
          <w:rFonts w:ascii="Gill Sans MT" w:hAnsi="Gill Sans MT"/>
          <w:smallCaps w:val="0"/>
          <w:sz w:val="22"/>
          <w:szCs w:val="22"/>
        </w:rPr>
        <w:t xml:space="preserve"> </w:t>
      </w:r>
      <w:r w:rsidRPr="003C3A00">
        <w:rPr>
          <w:rFonts w:ascii="Gill Sans MT" w:hAnsi="Gill Sans MT"/>
          <w:smallCaps w:val="0"/>
          <w:sz w:val="22"/>
          <w:szCs w:val="22"/>
        </w:rPr>
        <w:t xml:space="preserve">the woman’s heels should be against or away from the back of the height measuring board by observing her profile. </w:t>
      </w:r>
    </w:p>
    <w:p w14:paraId="0B1CA28F" w14:textId="70E5F1BA" w:rsidR="00B971A0" w:rsidRPr="003C3A00" w:rsidRDefault="00B971A0" w:rsidP="003C3A00">
      <w:pPr>
        <w:pStyle w:val="ListParagraph"/>
        <w:numPr>
          <w:ilvl w:val="1"/>
          <w:numId w:val="24"/>
        </w:numPr>
        <w:ind w:left="1440"/>
        <w:rPr>
          <w:rFonts w:eastAsia="Times New Roman" w:cs="Times New Roman"/>
          <w:b/>
          <w:color w:val="auto"/>
          <w:sz w:val="22"/>
          <w:szCs w:val="22"/>
        </w:rPr>
      </w:pPr>
      <w:r w:rsidRPr="003C3A00">
        <w:rPr>
          <w:rFonts w:eastAsia="Times New Roman" w:cs="Times New Roman"/>
          <w:color w:val="auto"/>
          <w:sz w:val="22"/>
          <w:szCs w:val="22"/>
        </w:rPr>
        <w:t xml:space="preserve">An imaginary line drawn from the tip of the woman’s shoulder to her heel (called the </w:t>
      </w:r>
      <w:r w:rsidRPr="003C3A00">
        <w:rPr>
          <w:rFonts w:eastAsia="Times New Roman" w:cs="Times New Roman"/>
          <w:color w:val="auto"/>
          <w:sz w:val="22"/>
          <w:szCs w:val="22"/>
        </w:rPr>
        <w:lastRenderedPageBreak/>
        <w:t xml:space="preserve">mid-axillary line; see </w:t>
      </w:r>
      <w:r w:rsidR="007907D0" w:rsidRPr="003C3A00">
        <w:rPr>
          <w:rFonts w:eastAsia="Times New Roman" w:cs="Times New Roman"/>
          <w:color w:val="auto"/>
          <w:sz w:val="22"/>
          <w:szCs w:val="22"/>
        </w:rPr>
        <w:t>Arrow 3</w:t>
      </w:r>
      <w:r w:rsidRPr="003C3A00">
        <w:rPr>
          <w:rFonts w:eastAsia="Times New Roman" w:cs="Times New Roman"/>
          <w:color w:val="auto"/>
          <w:sz w:val="22"/>
          <w:szCs w:val="22"/>
        </w:rPr>
        <w:t xml:space="preserve">) should be perpendicular (90°) to the base of the height board. </w:t>
      </w:r>
    </w:p>
    <w:p w14:paraId="3423B9F4" w14:textId="09ABEB8C" w:rsidR="00B971A0" w:rsidRPr="003C3A00" w:rsidRDefault="00B971A0" w:rsidP="003C3A00">
      <w:pPr>
        <w:pStyle w:val="ListParagraph"/>
        <w:numPr>
          <w:ilvl w:val="1"/>
          <w:numId w:val="24"/>
        </w:numPr>
        <w:ind w:left="1440"/>
        <w:rPr>
          <w:rFonts w:eastAsia="Times New Roman" w:cs="Times New Roman"/>
          <w:b/>
          <w:color w:val="auto"/>
          <w:sz w:val="22"/>
          <w:szCs w:val="22"/>
        </w:rPr>
      </w:pPr>
      <w:r w:rsidRPr="003C3A00">
        <w:rPr>
          <w:rFonts w:eastAsia="Times New Roman" w:cs="Times New Roman"/>
          <w:color w:val="auto"/>
          <w:sz w:val="22"/>
          <w:szCs w:val="22"/>
        </w:rPr>
        <w:t>For all but extremely thin women, the woman’s buttocks should be against the back of the board and her head and heels should be slightly forward of the back of the board so the mid-axillary line is straight and perpendicular to the base of the height board</w:t>
      </w:r>
      <w:r w:rsidR="002B3258" w:rsidRPr="003C3A00">
        <w:rPr>
          <w:rFonts w:eastAsia="Times New Roman" w:cs="Times New Roman"/>
          <w:color w:val="auto"/>
          <w:sz w:val="22"/>
          <w:szCs w:val="22"/>
        </w:rPr>
        <w:t xml:space="preserve"> (Arrow 4)</w:t>
      </w:r>
      <w:r w:rsidRPr="003C3A00">
        <w:rPr>
          <w:rFonts w:eastAsia="Times New Roman" w:cs="Times New Roman"/>
          <w:color w:val="auto"/>
          <w:sz w:val="22"/>
          <w:szCs w:val="22"/>
        </w:rPr>
        <w:t>.</w:t>
      </w:r>
    </w:p>
    <w:p w14:paraId="7B8ADDDF" w14:textId="5D8BE428" w:rsidR="00B971A0" w:rsidRPr="003C3A00" w:rsidRDefault="00B971A0" w:rsidP="003C3A00">
      <w:pPr>
        <w:pStyle w:val="BodyText2"/>
        <w:numPr>
          <w:ilvl w:val="0"/>
          <w:numId w:val="54"/>
        </w:numPr>
        <w:tabs>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3C3A00">
        <w:rPr>
          <w:rFonts w:ascii="Gill Sans MT" w:hAnsi="Gill Sans MT"/>
          <w:b/>
          <w:smallCaps w:val="0"/>
          <w:sz w:val="22"/>
          <w:szCs w:val="22"/>
        </w:rPr>
        <w:t xml:space="preserve">Measurer: </w:t>
      </w:r>
      <w:r w:rsidRPr="003C3A00">
        <w:rPr>
          <w:rFonts w:ascii="Gill Sans MT" w:hAnsi="Gill Sans MT"/>
          <w:smallCaps w:val="0"/>
          <w:sz w:val="22"/>
          <w:szCs w:val="22"/>
        </w:rPr>
        <w:t>Position the woman’s heels or knees together as they fall naturally. There are three possibilities; select whichever combination touches first when the woman stands on the measuring board:</w:t>
      </w:r>
    </w:p>
    <w:p w14:paraId="196EB0B2" w14:textId="3BA61E27" w:rsidR="00B971A0" w:rsidRPr="003C3A00" w:rsidRDefault="00B971A0" w:rsidP="003C3A00">
      <w:pPr>
        <w:pStyle w:val="ListParagraph"/>
        <w:numPr>
          <w:ilvl w:val="1"/>
          <w:numId w:val="24"/>
        </w:numPr>
        <w:ind w:left="1440"/>
        <w:rPr>
          <w:rFonts w:eastAsia="Times New Roman" w:cs="Times New Roman"/>
          <w:color w:val="auto"/>
          <w:sz w:val="22"/>
          <w:szCs w:val="22"/>
        </w:rPr>
      </w:pPr>
      <w:r w:rsidRPr="003C3A00">
        <w:rPr>
          <w:rFonts w:eastAsia="Times New Roman" w:cs="Times New Roman"/>
          <w:color w:val="auto"/>
          <w:sz w:val="22"/>
          <w:szCs w:val="22"/>
        </w:rPr>
        <w:t>Knees and heels together</w:t>
      </w:r>
    </w:p>
    <w:p w14:paraId="467D59BB" w14:textId="5C79F0DB" w:rsidR="00B971A0" w:rsidRPr="003C3A00" w:rsidRDefault="00B971A0" w:rsidP="003C3A00">
      <w:pPr>
        <w:pStyle w:val="ListParagraph"/>
        <w:numPr>
          <w:ilvl w:val="1"/>
          <w:numId w:val="24"/>
        </w:numPr>
        <w:ind w:left="1440"/>
        <w:rPr>
          <w:rFonts w:eastAsia="Times New Roman" w:cs="Times New Roman"/>
          <w:color w:val="auto"/>
          <w:sz w:val="22"/>
          <w:szCs w:val="22"/>
        </w:rPr>
      </w:pPr>
      <w:r w:rsidRPr="003C3A00">
        <w:rPr>
          <w:rFonts w:eastAsia="Times New Roman" w:cs="Times New Roman"/>
          <w:color w:val="auto"/>
          <w:sz w:val="22"/>
          <w:szCs w:val="22"/>
        </w:rPr>
        <w:t>Knees together but heels slightly apart</w:t>
      </w:r>
    </w:p>
    <w:p w14:paraId="51E83632" w14:textId="3534BE38" w:rsidR="00B971A0" w:rsidRPr="003C3A00" w:rsidRDefault="00B971A0" w:rsidP="003C3A00">
      <w:pPr>
        <w:pStyle w:val="ListParagraph"/>
        <w:numPr>
          <w:ilvl w:val="1"/>
          <w:numId w:val="24"/>
        </w:numPr>
        <w:ind w:left="1440"/>
        <w:rPr>
          <w:rFonts w:eastAsia="Times New Roman" w:cs="Times New Roman"/>
          <w:color w:val="auto"/>
          <w:sz w:val="22"/>
          <w:szCs w:val="22"/>
        </w:rPr>
      </w:pPr>
      <w:r w:rsidRPr="003C3A00">
        <w:rPr>
          <w:rFonts w:eastAsia="Times New Roman" w:cs="Times New Roman"/>
          <w:color w:val="auto"/>
          <w:sz w:val="22"/>
          <w:szCs w:val="22"/>
        </w:rPr>
        <w:t>Heels together but knees slightly apart</w:t>
      </w:r>
    </w:p>
    <w:p w14:paraId="1666AA98" w14:textId="307F7896" w:rsidR="004D1ED1" w:rsidRPr="003C3A00" w:rsidRDefault="00B971A0" w:rsidP="003C3A00">
      <w:pPr>
        <w:pStyle w:val="BodyText2"/>
        <w:numPr>
          <w:ilvl w:val="0"/>
          <w:numId w:val="54"/>
        </w:numPr>
        <w:tabs>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3C3A00">
        <w:rPr>
          <w:rFonts w:ascii="Gill Sans MT" w:hAnsi="Gill Sans MT"/>
          <w:b/>
          <w:smallCaps w:val="0"/>
          <w:sz w:val="22"/>
          <w:szCs w:val="22"/>
        </w:rPr>
        <w:t xml:space="preserve">Measurer: </w:t>
      </w:r>
      <w:r w:rsidR="004D1ED1" w:rsidRPr="003C3A00">
        <w:rPr>
          <w:rFonts w:ascii="Gill Sans MT" w:hAnsi="Gill Sans MT"/>
          <w:smallCaps w:val="0"/>
          <w:sz w:val="22"/>
          <w:szCs w:val="22"/>
        </w:rPr>
        <w:t xml:space="preserve">Position </w:t>
      </w:r>
      <w:r w:rsidR="003234E7" w:rsidRPr="003C3A00">
        <w:rPr>
          <w:rFonts w:ascii="Gill Sans MT" w:hAnsi="Gill Sans MT"/>
          <w:smallCaps w:val="0"/>
          <w:sz w:val="22"/>
          <w:szCs w:val="22"/>
        </w:rPr>
        <w:t>the woman’s head and upper body:</w:t>
      </w:r>
    </w:p>
    <w:p w14:paraId="255A9A89" w14:textId="29752E75" w:rsidR="004D1ED1" w:rsidRPr="003C3A00" w:rsidRDefault="00B971A0" w:rsidP="003C3A00">
      <w:pPr>
        <w:pStyle w:val="ListParagraph"/>
        <w:numPr>
          <w:ilvl w:val="1"/>
          <w:numId w:val="24"/>
        </w:numPr>
        <w:ind w:left="1440"/>
        <w:rPr>
          <w:rFonts w:eastAsia="Times New Roman" w:cs="Times New Roman"/>
          <w:color w:val="auto"/>
          <w:sz w:val="22"/>
          <w:szCs w:val="22"/>
        </w:rPr>
      </w:pPr>
      <w:r w:rsidRPr="003C3A00">
        <w:rPr>
          <w:rFonts w:eastAsia="Times New Roman" w:cs="Times New Roman"/>
          <w:color w:val="auto"/>
          <w:sz w:val="22"/>
          <w:szCs w:val="22"/>
        </w:rPr>
        <w:t xml:space="preserve">Ask the </w:t>
      </w:r>
      <w:r w:rsidR="004D1ED1" w:rsidRPr="003C3A00">
        <w:rPr>
          <w:rFonts w:eastAsia="Times New Roman" w:cs="Times New Roman"/>
          <w:color w:val="auto"/>
          <w:sz w:val="22"/>
          <w:szCs w:val="22"/>
        </w:rPr>
        <w:t xml:space="preserve">woman to look straight ahead. </w:t>
      </w:r>
    </w:p>
    <w:p w14:paraId="6945B865" w14:textId="2ADAA54E" w:rsidR="004D1ED1" w:rsidRPr="003C3A00" w:rsidRDefault="00B971A0" w:rsidP="003C3A00">
      <w:pPr>
        <w:pStyle w:val="ListParagraph"/>
        <w:numPr>
          <w:ilvl w:val="1"/>
          <w:numId w:val="24"/>
        </w:numPr>
        <w:ind w:left="1440"/>
        <w:rPr>
          <w:rFonts w:eastAsia="Times New Roman" w:cs="Times New Roman"/>
          <w:color w:val="auto"/>
          <w:sz w:val="22"/>
          <w:szCs w:val="22"/>
        </w:rPr>
      </w:pPr>
      <w:r w:rsidRPr="003C3A00">
        <w:rPr>
          <w:rFonts w:eastAsia="Times New Roman" w:cs="Times New Roman"/>
          <w:color w:val="auto"/>
          <w:sz w:val="22"/>
          <w:szCs w:val="22"/>
        </w:rPr>
        <w:t xml:space="preserve">Cup the </w:t>
      </w:r>
      <w:r w:rsidR="004D1ED1" w:rsidRPr="003C3A00">
        <w:rPr>
          <w:rFonts w:eastAsia="Times New Roman" w:cs="Times New Roman"/>
          <w:color w:val="auto"/>
          <w:sz w:val="22"/>
          <w:szCs w:val="22"/>
        </w:rPr>
        <w:t xml:space="preserve">woman’s </w:t>
      </w:r>
      <w:r w:rsidRPr="003C3A00">
        <w:rPr>
          <w:rFonts w:eastAsia="Times New Roman" w:cs="Times New Roman"/>
          <w:color w:val="auto"/>
          <w:sz w:val="22"/>
          <w:szCs w:val="22"/>
        </w:rPr>
        <w:t xml:space="preserve">chin between the thumb and index finger of your left hand </w:t>
      </w:r>
      <w:r w:rsidR="004D1ED1" w:rsidRPr="003C3A00">
        <w:rPr>
          <w:rFonts w:eastAsia="Times New Roman" w:cs="Times New Roman"/>
          <w:color w:val="auto"/>
          <w:sz w:val="22"/>
          <w:szCs w:val="22"/>
        </w:rPr>
        <w:t>and gradually close your hand</w:t>
      </w:r>
      <w:r w:rsidR="007907D0" w:rsidRPr="003C3A00">
        <w:rPr>
          <w:rFonts w:eastAsia="Times New Roman" w:cs="Times New Roman"/>
          <w:color w:val="auto"/>
          <w:sz w:val="22"/>
          <w:szCs w:val="22"/>
        </w:rPr>
        <w:t xml:space="preserve"> (Arrow 5)</w:t>
      </w:r>
      <w:r w:rsidR="004D1ED1" w:rsidRPr="003C3A00">
        <w:rPr>
          <w:rFonts w:eastAsia="Times New Roman" w:cs="Times New Roman"/>
          <w:color w:val="auto"/>
          <w:sz w:val="22"/>
          <w:szCs w:val="22"/>
        </w:rPr>
        <w:t>.</w:t>
      </w:r>
    </w:p>
    <w:p w14:paraId="0990F3A4" w14:textId="40B9AF7A" w:rsidR="004D1ED1" w:rsidRPr="003C3A00" w:rsidRDefault="00B971A0" w:rsidP="003C3A00">
      <w:pPr>
        <w:pStyle w:val="ListParagraph"/>
        <w:numPr>
          <w:ilvl w:val="1"/>
          <w:numId w:val="24"/>
        </w:numPr>
        <w:ind w:left="1440"/>
        <w:rPr>
          <w:rFonts w:eastAsia="Times New Roman" w:cs="Times New Roman"/>
          <w:i/>
          <w:color w:val="auto"/>
          <w:sz w:val="22"/>
          <w:szCs w:val="22"/>
        </w:rPr>
      </w:pPr>
      <w:r w:rsidRPr="003C3A00">
        <w:rPr>
          <w:rFonts w:eastAsia="Times New Roman" w:cs="Times New Roman"/>
          <w:color w:val="auto"/>
          <w:sz w:val="22"/>
          <w:szCs w:val="22"/>
        </w:rPr>
        <w:t xml:space="preserve">Position the </w:t>
      </w:r>
      <w:r w:rsidR="004D1ED1" w:rsidRPr="003C3A00">
        <w:rPr>
          <w:rFonts w:eastAsia="Times New Roman" w:cs="Times New Roman"/>
          <w:color w:val="auto"/>
          <w:sz w:val="22"/>
          <w:szCs w:val="22"/>
        </w:rPr>
        <w:t xml:space="preserve">woman’s </w:t>
      </w:r>
      <w:r w:rsidRPr="003C3A00">
        <w:rPr>
          <w:rFonts w:eastAsia="Times New Roman" w:cs="Times New Roman"/>
          <w:color w:val="auto"/>
          <w:sz w:val="22"/>
          <w:szCs w:val="22"/>
        </w:rPr>
        <w:t>head so that her line of si</w:t>
      </w:r>
      <w:r w:rsidR="004D1ED1" w:rsidRPr="003C3A00">
        <w:rPr>
          <w:rFonts w:eastAsia="Times New Roman" w:cs="Times New Roman"/>
          <w:color w:val="auto"/>
          <w:sz w:val="22"/>
          <w:szCs w:val="22"/>
        </w:rPr>
        <w:t>ght is parallel to the ground</w:t>
      </w:r>
      <w:r w:rsidR="002B3258" w:rsidRPr="003C3A00">
        <w:rPr>
          <w:rFonts w:eastAsia="Times New Roman" w:cs="Times New Roman"/>
          <w:color w:val="auto"/>
          <w:sz w:val="22"/>
          <w:szCs w:val="22"/>
        </w:rPr>
        <w:t xml:space="preserve"> (Arrow 6)</w:t>
      </w:r>
      <w:r w:rsidR="004D1ED1" w:rsidRPr="003C3A00">
        <w:rPr>
          <w:rFonts w:eastAsia="Times New Roman" w:cs="Times New Roman"/>
          <w:color w:val="auto"/>
          <w:sz w:val="22"/>
          <w:szCs w:val="22"/>
        </w:rPr>
        <w:t xml:space="preserve">. </w:t>
      </w:r>
      <w:r w:rsidR="004D1ED1" w:rsidRPr="003C3A00">
        <w:rPr>
          <w:rFonts w:eastAsia="Times New Roman" w:cs="Times New Roman"/>
          <w:i/>
          <w:color w:val="auto"/>
          <w:sz w:val="22"/>
          <w:szCs w:val="22"/>
        </w:rPr>
        <w:t>(</w:t>
      </w:r>
      <w:r w:rsidRPr="003C3A00">
        <w:rPr>
          <w:rFonts w:eastAsia="Times New Roman" w:cs="Times New Roman"/>
          <w:i/>
          <w:color w:val="auto"/>
          <w:sz w:val="22"/>
          <w:szCs w:val="22"/>
        </w:rPr>
        <w:t>Note that with most adults, the back of the head will not touch the back of the height board—there will be a space between the back of the person’s head and the back of the measuring board</w:t>
      </w:r>
      <w:r w:rsidR="002B3258" w:rsidRPr="003C3A00">
        <w:rPr>
          <w:rFonts w:eastAsia="Times New Roman" w:cs="Times New Roman"/>
          <w:i/>
          <w:color w:val="auto"/>
          <w:sz w:val="22"/>
          <w:szCs w:val="22"/>
        </w:rPr>
        <w:t xml:space="preserve"> (Arrow 7).</w:t>
      </w:r>
      <w:r w:rsidR="004D1ED1" w:rsidRPr="003C3A00">
        <w:rPr>
          <w:rFonts w:eastAsia="Times New Roman" w:cs="Times New Roman"/>
          <w:i/>
          <w:color w:val="auto"/>
          <w:sz w:val="22"/>
          <w:szCs w:val="22"/>
        </w:rPr>
        <w:t>)</w:t>
      </w:r>
    </w:p>
    <w:p w14:paraId="094A2F11" w14:textId="247915D7" w:rsidR="004D1ED1" w:rsidRPr="003C3A00" w:rsidRDefault="00B971A0" w:rsidP="003C3A00">
      <w:pPr>
        <w:pStyle w:val="ListParagraph"/>
        <w:numPr>
          <w:ilvl w:val="1"/>
          <w:numId w:val="24"/>
        </w:numPr>
        <w:ind w:left="1440"/>
        <w:rPr>
          <w:rFonts w:eastAsia="Times New Roman" w:cs="Times New Roman"/>
          <w:color w:val="auto"/>
          <w:sz w:val="22"/>
          <w:szCs w:val="22"/>
        </w:rPr>
      </w:pPr>
      <w:r w:rsidRPr="003C3A00">
        <w:rPr>
          <w:rFonts w:eastAsia="Times New Roman" w:cs="Times New Roman"/>
          <w:color w:val="auto"/>
          <w:sz w:val="22"/>
          <w:szCs w:val="22"/>
        </w:rPr>
        <w:t xml:space="preserve">After you have placed the woman’s head in the proper position, release your hand from her chin and ask her to hold her head still in the position </w:t>
      </w:r>
      <w:r w:rsidR="00A24F8A">
        <w:rPr>
          <w:rFonts w:eastAsia="Times New Roman" w:cs="Times New Roman"/>
          <w:color w:val="auto"/>
          <w:sz w:val="22"/>
          <w:szCs w:val="22"/>
        </w:rPr>
        <w:t xml:space="preserve">in which </w:t>
      </w:r>
      <w:r w:rsidRPr="003C3A00">
        <w:rPr>
          <w:rFonts w:eastAsia="Times New Roman" w:cs="Times New Roman"/>
          <w:color w:val="auto"/>
          <w:sz w:val="22"/>
          <w:szCs w:val="22"/>
        </w:rPr>
        <w:t>you have just placed it.</w:t>
      </w:r>
    </w:p>
    <w:p w14:paraId="3D87A297" w14:textId="5447B0C5" w:rsidR="00B971A0" w:rsidRPr="003C3A00" w:rsidRDefault="00B971A0" w:rsidP="003C3A00">
      <w:pPr>
        <w:pStyle w:val="ListParagraph"/>
        <w:numPr>
          <w:ilvl w:val="1"/>
          <w:numId w:val="24"/>
        </w:numPr>
        <w:ind w:left="1440"/>
        <w:rPr>
          <w:rFonts w:eastAsia="Times New Roman" w:cs="Times New Roman"/>
          <w:i/>
          <w:color w:val="auto"/>
          <w:sz w:val="22"/>
          <w:szCs w:val="22"/>
        </w:rPr>
      </w:pPr>
      <w:r w:rsidRPr="003C3A00">
        <w:rPr>
          <w:rFonts w:eastAsia="Times New Roman" w:cs="Times New Roman"/>
          <w:color w:val="auto"/>
          <w:sz w:val="22"/>
          <w:szCs w:val="22"/>
        </w:rPr>
        <w:t>Make sure the woman’s shoulders are level</w:t>
      </w:r>
      <w:r w:rsidR="002B3258" w:rsidRPr="003C3A00">
        <w:rPr>
          <w:rFonts w:eastAsia="Times New Roman" w:cs="Times New Roman"/>
          <w:color w:val="auto"/>
          <w:sz w:val="22"/>
          <w:szCs w:val="22"/>
        </w:rPr>
        <w:t xml:space="preserve"> (Arrow 8)</w:t>
      </w:r>
      <w:r w:rsidRPr="003C3A00">
        <w:rPr>
          <w:rFonts w:eastAsia="Times New Roman" w:cs="Times New Roman"/>
          <w:color w:val="auto"/>
          <w:sz w:val="22"/>
          <w:szCs w:val="22"/>
        </w:rPr>
        <w:t>, her hands are at her side</w:t>
      </w:r>
      <w:r w:rsidR="002B3258" w:rsidRPr="003C3A00">
        <w:rPr>
          <w:rFonts w:eastAsia="Times New Roman" w:cs="Times New Roman"/>
          <w:color w:val="auto"/>
          <w:sz w:val="22"/>
          <w:szCs w:val="22"/>
        </w:rPr>
        <w:t xml:space="preserve"> (Arrow</w:t>
      </w:r>
      <w:r w:rsidR="006A3258">
        <w:rPr>
          <w:rFonts w:eastAsia="Times New Roman" w:cs="Times New Roman"/>
          <w:color w:val="auto"/>
          <w:sz w:val="22"/>
          <w:szCs w:val="22"/>
        </w:rPr>
        <w:t> </w:t>
      </w:r>
      <w:r w:rsidR="002B3258" w:rsidRPr="003C3A00">
        <w:rPr>
          <w:rFonts w:eastAsia="Times New Roman" w:cs="Times New Roman"/>
          <w:color w:val="auto"/>
          <w:sz w:val="22"/>
          <w:szCs w:val="22"/>
        </w:rPr>
        <w:t>9)</w:t>
      </w:r>
      <w:r w:rsidRPr="003C3A00">
        <w:rPr>
          <w:rFonts w:eastAsia="Times New Roman" w:cs="Times New Roman"/>
          <w:color w:val="auto"/>
          <w:sz w:val="22"/>
          <w:szCs w:val="22"/>
        </w:rPr>
        <w:t>, and at least her but</w:t>
      </w:r>
      <w:r w:rsidR="004D1ED1" w:rsidRPr="003C3A00">
        <w:rPr>
          <w:rFonts w:eastAsia="Times New Roman" w:cs="Times New Roman"/>
          <w:color w:val="auto"/>
          <w:sz w:val="22"/>
          <w:szCs w:val="22"/>
        </w:rPr>
        <w:t>t</w:t>
      </w:r>
      <w:r w:rsidRPr="003C3A00">
        <w:rPr>
          <w:rFonts w:eastAsia="Times New Roman" w:cs="Times New Roman"/>
          <w:color w:val="auto"/>
          <w:sz w:val="22"/>
          <w:szCs w:val="22"/>
        </w:rPr>
        <w:t>ocks touch th</w:t>
      </w:r>
      <w:r w:rsidR="004D1ED1" w:rsidRPr="003C3A00">
        <w:rPr>
          <w:rFonts w:eastAsia="Times New Roman" w:cs="Times New Roman"/>
          <w:color w:val="auto"/>
          <w:sz w:val="22"/>
          <w:szCs w:val="22"/>
        </w:rPr>
        <w:t xml:space="preserve">e back of the measuring board. </w:t>
      </w:r>
      <w:r w:rsidR="004D1ED1" w:rsidRPr="003C3A00">
        <w:rPr>
          <w:rFonts w:eastAsia="Times New Roman" w:cs="Times New Roman"/>
          <w:i/>
          <w:color w:val="auto"/>
          <w:sz w:val="22"/>
          <w:szCs w:val="22"/>
        </w:rPr>
        <w:t>(</w:t>
      </w:r>
      <w:r w:rsidRPr="003C3A00">
        <w:rPr>
          <w:rFonts w:eastAsia="Times New Roman" w:cs="Times New Roman"/>
          <w:i/>
          <w:color w:val="auto"/>
          <w:sz w:val="22"/>
          <w:szCs w:val="22"/>
        </w:rPr>
        <w:t>Note that with most adults, only the buttocks and perhaps the shoulder blades will touch the back of the measuring board</w:t>
      </w:r>
      <w:r w:rsidR="002B3258" w:rsidRPr="003C3A00">
        <w:rPr>
          <w:rFonts w:eastAsia="Times New Roman" w:cs="Times New Roman"/>
          <w:i/>
          <w:color w:val="auto"/>
          <w:sz w:val="22"/>
          <w:szCs w:val="22"/>
        </w:rPr>
        <w:t xml:space="preserve"> (Arrows 10 and 11)</w:t>
      </w:r>
      <w:r w:rsidRPr="003C3A00">
        <w:rPr>
          <w:rFonts w:eastAsia="Times New Roman" w:cs="Times New Roman"/>
          <w:i/>
          <w:color w:val="auto"/>
          <w:sz w:val="22"/>
          <w:szCs w:val="22"/>
        </w:rPr>
        <w:t>.</w:t>
      </w:r>
      <w:r w:rsidR="004D1ED1" w:rsidRPr="003C3A00">
        <w:rPr>
          <w:rFonts w:eastAsia="Times New Roman" w:cs="Times New Roman"/>
          <w:i/>
          <w:color w:val="auto"/>
          <w:sz w:val="22"/>
          <w:szCs w:val="22"/>
        </w:rPr>
        <w:t>)</w:t>
      </w:r>
    </w:p>
    <w:p w14:paraId="1BD34A3C" w14:textId="62521A9E" w:rsidR="004D1ED1" w:rsidRPr="003C3A00" w:rsidRDefault="004D1ED1" w:rsidP="003C3A00">
      <w:pPr>
        <w:pStyle w:val="BodyText2"/>
        <w:numPr>
          <w:ilvl w:val="0"/>
          <w:numId w:val="54"/>
        </w:numPr>
        <w:tabs>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3C3A00">
        <w:rPr>
          <w:rFonts w:ascii="Gill Sans MT" w:hAnsi="Gill Sans MT"/>
          <w:b/>
          <w:smallCaps w:val="0"/>
          <w:sz w:val="22"/>
          <w:szCs w:val="22"/>
        </w:rPr>
        <w:t xml:space="preserve">Measurer: </w:t>
      </w:r>
      <w:r w:rsidRPr="003C3A00">
        <w:rPr>
          <w:rFonts w:ascii="Gill Sans MT" w:hAnsi="Gill Sans MT"/>
          <w:smallCaps w:val="0"/>
          <w:sz w:val="22"/>
          <w:szCs w:val="22"/>
        </w:rPr>
        <w:t>Check the woman’s position</w:t>
      </w:r>
      <w:r w:rsidR="002B3258" w:rsidRPr="003C3A00">
        <w:rPr>
          <w:rFonts w:ascii="Gill Sans MT" w:hAnsi="Gill Sans MT"/>
          <w:smallCaps w:val="0"/>
          <w:sz w:val="22"/>
          <w:szCs w:val="22"/>
        </w:rPr>
        <w:t xml:space="preserve"> (Arrows 3–11)</w:t>
      </w:r>
      <w:r w:rsidRPr="003C3A00">
        <w:rPr>
          <w:rFonts w:ascii="Gill Sans MT" w:hAnsi="Gill Sans MT"/>
          <w:smallCaps w:val="0"/>
          <w:sz w:val="22"/>
          <w:szCs w:val="22"/>
        </w:rPr>
        <w:t xml:space="preserve">. Repeat any </w:t>
      </w:r>
      <w:r w:rsidR="00EC17B6" w:rsidRPr="003C3A00">
        <w:rPr>
          <w:rFonts w:ascii="Gill Sans MT" w:hAnsi="Gill Sans MT"/>
          <w:smallCaps w:val="0"/>
          <w:sz w:val="22"/>
          <w:szCs w:val="22"/>
        </w:rPr>
        <w:t>of the above steps as necessary until the woman’s position is correct.</w:t>
      </w:r>
    </w:p>
    <w:p w14:paraId="7BF9FC5D" w14:textId="433FF653" w:rsidR="004D1ED1" w:rsidRPr="003C3A00" w:rsidRDefault="004D1ED1" w:rsidP="003C3A00">
      <w:pPr>
        <w:pStyle w:val="BodyText2"/>
        <w:numPr>
          <w:ilvl w:val="0"/>
          <w:numId w:val="54"/>
        </w:numPr>
        <w:tabs>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3C3A00">
        <w:rPr>
          <w:rFonts w:ascii="Gill Sans MT" w:hAnsi="Gill Sans MT"/>
          <w:b/>
          <w:smallCaps w:val="0"/>
          <w:sz w:val="22"/>
          <w:szCs w:val="22"/>
        </w:rPr>
        <w:t xml:space="preserve">Measurer: </w:t>
      </w:r>
      <w:r w:rsidR="00EC17B6" w:rsidRPr="003C3A00">
        <w:rPr>
          <w:rFonts w:ascii="Gill Sans MT" w:hAnsi="Gill Sans MT"/>
          <w:smallCaps w:val="0"/>
          <w:sz w:val="22"/>
          <w:szCs w:val="22"/>
        </w:rPr>
        <w:t>L</w:t>
      </w:r>
      <w:r w:rsidRPr="003C3A00">
        <w:rPr>
          <w:rFonts w:ascii="Gill Sans MT" w:hAnsi="Gill Sans MT"/>
          <w:smallCaps w:val="0"/>
          <w:sz w:val="22"/>
          <w:szCs w:val="22"/>
        </w:rPr>
        <w:t>ower the measuring board headpiece on top of her head, making sure to push through her hair</w:t>
      </w:r>
      <w:r w:rsidR="002B3258" w:rsidRPr="003C3A00">
        <w:rPr>
          <w:rFonts w:ascii="Gill Sans MT" w:hAnsi="Gill Sans MT"/>
          <w:smallCaps w:val="0"/>
          <w:sz w:val="22"/>
          <w:szCs w:val="22"/>
        </w:rPr>
        <w:t xml:space="preserve"> (Arrow 12)</w:t>
      </w:r>
      <w:r w:rsidRPr="003C3A00">
        <w:rPr>
          <w:rFonts w:ascii="Gill Sans MT" w:hAnsi="Gill Sans MT"/>
          <w:smallCaps w:val="0"/>
          <w:sz w:val="22"/>
          <w:szCs w:val="22"/>
        </w:rPr>
        <w:t xml:space="preserve">. </w:t>
      </w:r>
    </w:p>
    <w:p w14:paraId="140243FA" w14:textId="3EB8FA4B" w:rsidR="004D1ED1" w:rsidRPr="005F6F5C" w:rsidRDefault="004D1ED1" w:rsidP="003C3A00">
      <w:pPr>
        <w:pStyle w:val="BodyText2"/>
        <w:numPr>
          <w:ilvl w:val="0"/>
          <w:numId w:val="54"/>
        </w:numPr>
        <w:tabs>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3C3A00">
        <w:rPr>
          <w:rFonts w:ascii="Gill Sans MT" w:hAnsi="Gill Sans MT"/>
          <w:b/>
          <w:smallCaps w:val="0"/>
          <w:sz w:val="22"/>
          <w:szCs w:val="22"/>
        </w:rPr>
        <w:t xml:space="preserve">Measurer: </w:t>
      </w:r>
      <w:r w:rsidRPr="005F6F5C">
        <w:rPr>
          <w:rFonts w:ascii="Gill Sans MT" w:hAnsi="Gill Sans MT"/>
          <w:smallCaps w:val="0"/>
          <w:sz w:val="22"/>
          <w:szCs w:val="22"/>
        </w:rPr>
        <w:t xml:space="preserve">Read the woman’s height out loud to the nearest 0.1 cm </w:t>
      </w:r>
      <w:r w:rsidR="00C92F25" w:rsidRPr="005F6F5C">
        <w:rPr>
          <w:rFonts w:ascii="Gill Sans MT" w:hAnsi="Gill Sans MT"/>
          <w:smallCaps w:val="0"/>
          <w:sz w:val="22"/>
          <w:szCs w:val="22"/>
        </w:rPr>
        <w:t xml:space="preserve">(one decimal place) </w:t>
      </w:r>
      <w:r w:rsidRPr="005F6F5C">
        <w:rPr>
          <w:rFonts w:ascii="Gill Sans MT" w:hAnsi="Gill Sans MT"/>
          <w:smallCaps w:val="0"/>
          <w:sz w:val="22"/>
          <w:szCs w:val="22"/>
        </w:rPr>
        <w:t xml:space="preserve">to your assistant. </w:t>
      </w:r>
    </w:p>
    <w:p w14:paraId="6FA5F42A" w14:textId="77777777" w:rsidR="00C92F25" w:rsidRPr="005F6F5C" w:rsidRDefault="004D1ED1" w:rsidP="003C3A00">
      <w:pPr>
        <w:pStyle w:val="BodyText2"/>
        <w:numPr>
          <w:ilvl w:val="0"/>
          <w:numId w:val="54"/>
        </w:numPr>
        <w:tabs>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3C3A00">
        <w:rPr>
          <w:rFonts w:ascii="Gill Sans MT" w:hAnsi="Gill Sans MT"/>
          <w:b/>
          <w:smallCaps w:val="0"/>
          <w:sz w:val="22"/>
          <w:szCs w:val="22"/>
        </w:rPr>
        <w:t xml:space="preserve">Assistant: </w:t>
      </w:r>
      <w:r w:rsidRPr="005F6F5C">
        <w:rPr>
          <w:rFonts w:ascii="Gill Sans MT" w:hAnsi="Gill Sans MT"/>
          <w:smallCaps w:val="0"/>
          <w:sz w:val="22"/>
          <w:szCs w:val="22"/>
        </w:rPr>
        <w:t xml:space="preserve">Confirm the measurement by repeating it back to the measurer. </w:t>
      </w:r>
    </w:p>
    <w:p w14:paraId="0C607180" w14:textId="7869503D" w:rsidR="004D1ED1" w:rsidRPr="005F6F5C" w:rsidRDefault="00C92F25" w:rsidP="003C3A00">
      <w:pPr>
        <w:pStyle w:val="BodyText2"/>
        <w:numPr>
          <w:ilvl w:val="0"/>
          <w:numId w:val="54"/>
        </w:numPr>
        <w:tabs>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3C3A00">
        <w:rPr>
          <w:rFonts w:ascii="Gill Sans MT" w:hAnsi="Gill Sans MT"/>
          <w:b/>
          <w:smallCaps w:val="0"/>
          <w:sz w:val="22"/>
          <w:szCs w:val="22"/>
        </w:rPr>
        <w:t xml:space="preserve">Assistant: </w:t>
      </w:r>
      <w:r w:rsidRPr="005F6F5C">
        <w:rPr>
          <w:rFonts w:ascii="Gill Sans MT" w:hAnsi="Gill Sans MT"/>
          <w:smallCaps w:val="0"/>
          <w:sz w:val="22"/>
          <w:szCs w:val="22"/>
        </w:rPr>
        <w:t>R</w:t>
      </w:r>
      <w:r w:rsidR="004D1ED1" w:rsidRPr="005F6F5C">
        <w:rPr>
          <w:rFonts w:ascii="Gill Sans MT" w:hAnsi="Gill Sans MT"/>
          <w:smallCaps w:val="0"/>
          <w:sz w:val="22"/>
          <w:szCs w:val="22"/>
        </w:rPr>
        <w:t xml:space="preserve">ecord the </w:t>
      </w:r>
      <w:r w:rsidRPr="005F6F5C">
        <w:rPr>
          <w:rFonts w:ascii="Gill Sans MT" w:hAnsi="Gill Sans MT"/>
          <w:smallCaps w:val="0"/>
          <w:sz w:val="22"/>
          <w:szCs w:val="22"/>
        </w:rPr>
        <w:t xml:space="preserve">measurement </w:t>
      </w:r>
      <w:r w:rsidR="004E5741" w:rsidRPr="005F6F5C">
        <w:rPr>
          <w:rFonts w:ascii="Gill Sans MT" w:hAnsi="Gill Sans MT"/>
          <w:smallCaps w:val="0"/>
          <w:sz w:val="22"/>
          <w:szCs w:val="22"/>
        </w:rPr>
        <w:t>to one decimal place in item 406 of</w:t>
      </w:r>
      <w:r w:rsidR="00F0165A" w:rsidRPr="005F6F5C">
        <w:rPr>
          <w:rFonts w:ascii="Gill Sans MT" w:hAnsi="Gill Sans MT"/>
          <w:smallCaps w:val="0"/>
          <w:sz w:val="22"/>
          <w:szCs w:val="22"/>
        </w:rPr>
        <w:t xml:space="preserve"> the </w:t>
      </w:r>
      <w:r w:rsidR="001D4D4E" w:rsidRPr="005F6F5C">
        <w:rPr>
          <w:rFonts w:ascii="Gill Sans MT" w:hAnsi="Gill Sans MT"/>
          <w:smallCaps w:val="0"/>
          <w:sz w:val="22"/>
          <w:szCs w:val="22"/>
        </w:rPr>
        <w:t xml:space="preserve">paper </w:t>
      </w:r>
      <w:r w:rsidR="005B44AB" w:rsidRPr="005F6F5C">
        <w:rPr>
          <w:rFonts w:ascii="Gill Sans MT" w:hAnsi="Gill Sans MT"/>
          <w:smallCaps w:val="0"/>
          <w:sz w:val="22"/>
          <w:szCs w:val="22"/>
        </w:rPr>
        <w:t xml:space="preserve">Module 4A </w:t>
      </w:r>
      <w:r w:rsidR="001D4D4E" w:rsidRPr="005F6F5C">
        <w:rPr>
          <w:rFonts w:ascii="Gill Sans MT" w:hAnsi="Gill Sans MT"/>
          <w:smallCaps w:val="0"/>
          <w:sz w:val="22"/>
          <w:szCs w:val="22"/>
        </w:rPr>
        <w:t>form</w:t>
      </w:r>
      <w:r w:rsidR="004D1ED1" w:rsidRPr="005F6F5C">
        <w:rPr>
          <w:rFonts w:ascii="Gill Sans MT" w:hAnsi="Gill Sans MT"/>
          <w:smallCaps w:val="0"/>
          <w:sz w:val="22"/>
          <w:szCs w:val="22"/>
        </w:rPr>
        <w:t xml:space="preserve">. </w:t>
      </w:r>
    </w:p>
    <w:p w14:paraId="6701892D" w14:textId="5D556356" w:rsidR="00B971A0" w:rsidRPr="005F6F5C" w:rsidRDefault="00B971A0" w:rsidP="003C3A00">
      <w:pPr>
        <w:pStyle w:val="BodyText2"/>
        <w:numPr>
          <w:ilvl w:val="0"/>
          <w:numId w:val="54"/>
        </w:numPr>
        <w:tabs>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3C3A00">
        <w:rPr>
          <w:rFonts w:ascii="Gill Sans MT" w:hAnsi="Gill Sans MT"/>
          <w:b/>
          <w:smallCaps w:val="0"/>
          <w:sz w:val="22"/>
          <w:szCs w:val="22"/>
        </w:rPr>
        <w:t xml:space="preserve">Measurer: </w:t>
      </w:r>
      <w:r w:rsidRPr="005F6F5C">
        <w:rPr>
          <w:rFonts w:ascii="Gill Sans MT" w:hAnsi="Gill Sans MT"/>
          <w:smallCaps w:val="0"/>
          <w:sz w:val="22"/>
          <w:szCs w:val="22"/>
        </w:rPr>
        <w:t xml:space="preserve">Remove the </w:t>
      </w:r>
      <w:r w:rsidR="004D1ED1" w:rsidRPr="005F6F5C">
        <w:rPr>
          <w:rFonts w:ascii="Gill Sans MT" w:hAnsi="Gill Sans MT"/>
          <w:smallCaps w:val="0"/>
          <w:sz w:val="22"/>
          <w:szCs w:val="22"/>
        </w:rPr>
        <w:t xml:space="preserve">measuring board </w:t>
      </w:r>
      <w:r w:rsidRPr="005F6F5C">
        <w:rPr>
          <w:rFonts w:ascii="Gill Sans MT" w:hAnsi="Gill Sans MT"/>
          <w:smallCaps w:val="0"/>
          <w:sz w:val="22"/>
          <w:szCs w:val="22"/>
        </w:rPr>
        <w:t xml:space="preserve">headpiece from the </w:t>
      </w:r>
      <w:r w:rsidR="004D1ED1" w:rsidRPr="005F6F5C">
        <w:rPr>
          <w:rFonts w:ascii="Gill Sans MT" w:hAnsi="Gill Sans MT"/>
          <w:smallCaps w:val="0"/>
          <w:sz w:val="22"/>
          <w:szCs w:val="22"/>
        </w:rPr>
        <w:t xml:space="preserve">woman’s </w:t>
      </w:r>
      <w:r w:rsidRPr="005F6F5C">
        <w:rPr>
          <w:rFonts w:ascii="Gill Sans MT" w:hAnsi="Gill Sans MT"/>
          <w:smallCaps w:val="0"/>
          <w:sz w:val="22"/>
          <w:szCs w:val="22"/>
        </w:rPr>
        <w:t xml:space="preserve">head and </w:t>
      </w:r>
      <w:r w:rsidR="004D1ED1" w:rsidRPr="005F6F5C">
        <w:rPr>
          <w:rFonts w:ascii="Gill Sans MT" w:hAnsi="Gill Sans MT"/>
          <w:smallCaps w:val="0"/>
          <w:sz w:val="22"/>
          <w:szCs w:val="22"/>
        </w:rPr>
        <w:t>help her step off the measuring board</w:t>
      </w:r>
      <w:r w:rsidRPr="005F6F5C">
        <w:rPr>
          <w:rFonts w:ascii="Gill Sans MT" w:hAnsi="Gill Sans MT"/>
          <w:smallCaps w:val="0"/>
          <w:sz w:val="22"/>
          <w:szCs w:val="22"/>
        </w:rPr>
        <w:t xml:space="preserve">. </w:t>
      </w:r>
    </w:p>
    <w:p w14:paraId="1585D04F" w14:textId="77777777" w:rsidR="00B971A0" w:rsidRPr="005F6F5C" w:rsidRDefault="00B971A0" w:rsidP="005F6F5C">
      <w:pPr>
        <w:pStyle w:val="BodyText2"/>
        <w:numPr>
          <w:ilvl w:val="0"/>
          <w:numId w:val="54"/>
        </w:numPr>
        <w:tabs>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after="200" w:line="276" w:lineRule="auto"/>
        <w:ind w:left="720"/>
        <w:rPr>
          <w:rFonts w:ascii="Gill Sans MT" w:hAnsi="Gill Sans MT"/>
          <w:smallCaps w:val="0"/>
          <w:sz w:val="22"/>
          <w:szCs w:val="22"/>
        </w:rPr>
      </w:pPr>
      <w:r w:rsidRPr="003C3A00">
        <w:rPr>
          <w:rFonts w:ascii="Gill Sans MT" w:hAnsi="Gill Sans MT"/>
          <w:b/>
          <w:smallCaps w:val="0"/>
          <w:sz w:val="22"/>
          <w:szCs w:val="22"/>
        </w:rPr>
        <w:t xml:space="preserve">Measurer: </w:t>
      </w:r>
      <w:r w:rsidRPr="005F6F5C">
        <w:rPr>
          <w:rFonts w:ascii="Gill Sans MT" w:hAnsi="Gill Sans MT"/>
          <w:smallCaps w:val="0"/>
          <w:sz w:val="22"/>
          <w:szCs w:val="22"/>
        </w:rPr>
        <w:t xml:space="preserve">Check the </w:t>
      </w:r>
      <w:r w:rsidR="001D4D4E" w:rsidRPr="005F6F5C">
        <w:rPr>
          <w:rFonts w:ascii="Gill Sans MT" w:hAnsi="Gill Sans MT"/>
          <w:smallCaps w:val="0"/>
          <w:sz w:val="22"/>
          <w:szCs w:val="22"/>
        </w:rPr>
        <w:t xml:space="preserve">paper </w:t>
      </w:r>
      <w:r w:rsidR="005B44AB" w:rsidRPr="005F6F5C">
        <w:rPr>
          <w:rFonts w:ascii="Gill Sans MT" w:hAnsi="Gill Sans MT"/>
          <w:smallCaps w:val="0"/>
          <w:sz w:val="22"/>
          <w:szCs w:val="22"/>
        </w:rPr>
        <w:t xml:space="preserve">Module 4A </w:t>
      </w:r>
      <w:r w:rsidR="001D4D4E" w:rsidRPr="005F6F5C">
        <w:rPr>
          <w:rFonts w:ascii="Gill Sans MT" w:hAnsi="Gill Sans MT"/>
          <w:smallCaps w:val="0"/>
          <w:sz w:val="22"/>
          <w:szCs w:val="22"/>
        </w:rPr>
        <w:t xml:space="preserve">form </w:t>
      </w:r>
      <w:r w:rsidRPr="005F6F5C">
        <w:rPr>
          <w:rFonts w:ascii="Gill Sans MT" w:hAnsi="Gill Sans MT"/>
          <w:smallCaps w:val="0"/>
          <w:sz w:val="22"/>
          <w:szCs w:val="22"/>
        </w:rPr>
        <w:t xml:space="preserve">to make sure that the height of the </w:t>
      </w:r>
      <w:r w:rsidR="00EC17B6" w:rsidRPr="005F6F5C">
        <w:rPr>
          <w:rFonts w:ascii="Gill Sans MT" w:hAnsi="Gill Sans MT"/>
          <w:smallCaps w:val="0"/>
          <w:sz w:val="22"/>
          <w:szCs w:val="22"/>
        </w:rPr>
        <w:t xml:space="preserve">woman </w:t>
      </w:r>
      <w:r w:rsidRPr="005F6F5C">
        <w:rPr>
          <w:rFonts w:ascii="Gill Sans MT" w:hAnsi="Gill Sans MT"/>
          <w:smallCaps w:val="0"/>
          <w:sz w:val="22"/>
          <w:szCs w:val="22"/>
        </w:rPr>
        <w:t>has been completely and correctly recorded. Instruct the assistant to correct any errors.</w:t>
      </w:r>
    </w:p>
    <w:p w14:paraId="081BBA36" w14:textId="34516C90" w:rsidR="00FD5ED6" w:rsidRPr="00CB526B" w:rsidRDefault="005F6F5C" w:rsidP="005F6F5C">
      <w:pPr>
        <w:pStyle w:val="Heading2"/>
      </w:pPr>
      <w:bookmarkStart w:id="74" w:name="_Toc525482908"/>
      <w:bookmarkStart w:id="75" w:name="_Toc525565575"/>
      <w:r>
        <w:lastRenderedPageBreak/>
        <w:t>6.4</w:t>
      </w:r>
      <w:r>
        <w:tab/>
      </w:r>
      <w:r w:rsidR="00FD5ED6" w:rsidRPr="00CB526B">
        <w:t xml:space="preserve">Completing </w:t>
      </w:r>
      <w:r w:rsidR="004A7193" w:rsidRPr="00CB526B">
        <w:t xml:space="preserve">a woman’s </w:t>
      </w:r>
      <w:r w:rsidR="00FD5ED6" w:rsidRPr="00CB526B">
        <w:t>measurements</w:t>
      </w:r>
      <w:r w:rsidR="00B67AC4" w:rsidRPr="00CB526B">
        <w:t xml:space="preserve"> and next steps</w:t>
      </w:r>
      <w:bookmarkEnd w:id="74"/>
      <w:bookmarkEnd w:id="75"/>
    </w:p>
    <w:p w14:paraId="38B8AC8B" w14:textId="3D2E2545" w:rsidR="0069790C" w:rsidRPr="00CB526B" w:rsidRDefault="00FD5ED6" w:rsidP="005F6F5C">
      <w:pPr>
        <w:pStyle w:val="BodyText"/>
      </w:pPr>
      <w:r w:rsidRPr="00CB526B">
        <w:t xml:space="preserve">After you have taken the woman’s height and weight measurements, </w:t>
      </w:r>
      <w:r w:rsidR="00B67AC4" w:rsidRPr="00CB526B">
        <w:t xml:space="preserve">thank the woman and </w:t>
      </w:r>
      <w:r w:rsidRPr="00CB526B">
        <w:t xml:space="preserve">enter the time (hour and minutes) that you completed the module for that woman in item 400N of the </w:t>
      </w:r>
      <w:r w:rsidR="001D4D4E" w:rsidRPr="00CB526B">
        <w:t xml:space="preserve">paper </w:t>
      </w:r>
      <w:r w:rsidR="005B44AB" w:rsidRPr="00CB526B">
        <w:t xml:space="preserve">Module 4A </w:t>
      </w:r>
      <w:r w:rsidR="001D4D4E" w:rsidRPr="00CB526B">
        <w:t>form.</w:t>
      </w:r>
      <w:r w:rsidRPr="00CB526B">
        <w:t xml:space="preserve"> </w:t>
      </w:r>
    </w:p>
    <w:p w14:paraId="01F3124B" w14:textId="7531B472" w:rsidR="00FD5ED6" w:rsidRPr="00CB526B" w:rsidRDefault="00FD5ED6" w:rsidP="005F6F5C">
      <w:pPr>
        <w:pStyle w:val="BodyText"/>
        <w:spacing w:after="0"/>
      </w:pPr>
      <w:r w:rsidRPr="00CB526B">
        <w:t xml:space="preserve">If there are additional women between the ages of 15 and 49 in the household, repeat the measurement procedure, beginning with the instructions in </w:t>
      </w:r>
      <w:r w:rsidR="00694C37">
        <w:t>Section 6.1</w:t>
      </w:r>
      <w:r w:rsidRPr="00CB526B">
        <w:t xml:space="preserve"> above. If there are no additional women eligible for the module, </w:t>
      </w:r>
      <w:r w:rsidR="005A3F3C" w:rsidRPr="00CB526B">
        <w:t>continue</w:t>
      </w:r>
      <w:r w:rsidRPr="00CB526B">
        <w:t xml:space="preserve"> to the next module. </w:t>
      </w:r>
    </w:p>
    <w:p w14:paraId="75AADA02" w14:textId="41667E7B" w:rsidR="001D4D4E" w:rsidRPr="00CB526B" w:rsidRDefault="00412A9E" w:rsidP="00091648">
      <w:pPr>
        <w:spacing w:after="120" w:line="259" w:lineRule="auto"/>
        <w:rPr>
          <w:rFonts w:eastAsia="Cabin" w:cs="Times New Roman"/>
          <w:smallCaps/>
          <w:color w:val="4799B5"/>
        </w:rPr>
      </w:pPr>
      <w:r w:rsidRPr="00CB526B">
        <w:rPr>
          <w:noProof/>
        </w:rPr>
        <mc:AlternateContent>
          <mc:Choice Requires="wps">
            <w:drawing>
              <wp:anchor distT="0" distB="0" distL="114300" distR="114300" simplePos="0" relativeHeight="251690496" behindDoc="0" locked="0" layoutInCell="1" allowOverlap="1" wp14:anchorId="6448AD76" wp14:editId="79393541">
                <wp:simplePos x="0" y="0"/>
                <wp:positionH relativeFrom="column">
                  <wp:posOffset>371475</wp:posOffset>
                </wp:positionH>
                <wp:positionV relativeFrom="paragraph">
                  <wp:posOffset>242570</wp:posOffset>
                </wp:positionV>
                <wp:extent cx="2416810" cy="2447925"/>
                <wp:effectExtent l="19050" t="19050" r="21590" b="28575"/>
                <wp:wrapSquare wrapText="bothSides"/>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6810" cy="2447925"/>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6F67DD7A" w14:textId="77777777" w:rsidR="00E5014A" w:rsidRDefault="00E5014A" w:rsidP="00D32810">
                            <w:pPr>
                              <w:jc w:val="center"/>
                              <w:rPr>
                                <w:b/>
                                <w:sz w:val="20"/>
                                <w:szCs w:val="20"/>
                              </w:rPr>
                            </w:pPr>
                            <w:r>
                              <w:rPr>
                                <w:b/>
                                <w:sz w:val="20"/>
                                <w:szCs w:val="20"/>
                              </w:rPr>
                              <w:t xml:space="preserve">Test your knowledge: </w:t>
                            </w:r>
                          </w:p>
                          <w:p w14:paraId="32D94241" w14:textId="5C4C1FAB" w:rsidR="00E5014A" w:rsidRPr="005F6F5C" w:rsidRDefault="00E5014A" w:rsidP="00D32810">
                            <w:pPr>
                              <w:jc w:val="center"/>
                              <w:rPr>
                                <w:b/>
                                <w:sz w:val="20"/>
                                <w:szCs w:val="20"/>
                              </w:rPr>
                            </w:pPr>
                            <w:r w:rsidRPr="005F6F5C">
                              <w:rPr>
                                <w:b/>
                                <w:sz w:val="20"/>
                                <w:szCs w:val="20"/>
                              </w:rPr>
                              <w:t>How do you know the scale is accurate?</w:t>
                            </w:r>
                          </w:p>
                          <w:p w14:paraId="53CF92F3" w14:textId="77777777" w:rsidR="00E5014A" w:rsidRPr="005F6F5C" w:rsidRDefault="00E5014A" w:rsidP="00D32810">
                            <w:pPr>
                              <w:rPr>
                                <w:b/>
                                <w:sz w:val="20"/>
                                <w:szCs w:val="20"/>
                              </w:rPr>
                            </w:pPr>
                          </w:p>
                          <w:p w14:paraId="5D455E39" w14:textId="22BCF920" w:rsidR="00E5014A" w:rsidRPr="00694C37" w:rsidRDefault="00E5014A" w:rsidP="00694C37">
                            <w:pPr>
                              <w:pStyle w:val="Bulletedlist"/>
                              <w:ind w:left="360"/>
                              <w:rPr>
                                <w:sz w:val="20"/>
                                <w:szCs w:val="20"/>
                              </w:rPr>
                            </w:pPr>
                            <w:r w:rsidRPr="00694C37">
                              <w:rPr>
                                <w:sz w:val="20"/>
                                <w:szCs w:val="20"/>
                              </w:rPr>
                              <w:t>By measuring the same person twice</w:t>
                            </w:r>
                            <w:r>
                              <w:rPr>
                                <w:sz w:val="20"/>
                                <w:szCs w:val="20"/>
                              </w:rPr>
                              <w:t>?</w:t>
                            </w:r>
                          </w:p>
                          <w:p w14:paraId="493CAAC4" w14:textId="46ADF380" w:rsidR="00E5014A" w:rsidRPr="00694C37" w:rsidRDefault="00E5014A" w:rsidP="00694C37">
                            <w:pPr>
                              <w:pStyle w:val="Bulletedlist"/>
                              <w:ind w:left="360"/>
                              <w:rPr>
                                <w:sz w:val="20"/>
                                <w:szCs w:val="20"/>
                              </w:rPr>
                            </w:pPr>
                            <w:r w:rsidRPr="00694C37">
                              <w:rPr>
                                <w:sz w:val="20"/>
                                <w:szCs w:val="20"/>
                              </w:rPr>
                              <w:t>By measuring an object of known weight</w:t>
                            </w:r>
                            <w:r>
                              <w:rPr>
                                <w:sz w:val="20"/>
                                <w:szCs w:val="20"/>
                              </w:rPr>
                              <w:t>?</w:t>
                            </w:r>
                          </w:p>
                          <w:p w14:paraId="376FF6EC" w14:textId="1A635C28" w:rsidR="00E5014A" w:rsidRPr="00694C37" w:rsidRDefault="00E5014A" w:rsidP="00694C37">
                            <w:pPr>
                              <w:pStyle w:val="Bulletedlist"/>
                              <w:ind w:left="360"/>
                              <w:rPr>
                                <w:sz w:val="20"/>
                                <w:szCs w:val="20"/>
                              </w:rPr>
                            </w:pPr>
                            <w:r w:rsidRPr="00694C37">
                              <w:rPr>
                                <w:sz w:val="20"/>
                                <w:szCs w:val="20"/>
                              </w:rPr>
                              <w:t>By measuring an overweight and an underweight person</w:t>
                            </w:r>
                            <w:r>
                              <w:rPr>
                                <w:sz w:val="20"/>
                                <w:szCs w:val="20"/>
                              </w:rPr>
                              <w:t>?</w:t>
                            </w:r>
                          </w:p>
                          <w:p w14:paraId="4DFDD974" w14:textId="382147A0" w:rsidR="00E5014A" w:rsidRPr="00694C37" w:rsidRDefault="00E5014A" w:rsidP="00694C37">
                            <w:pPr>
                              <w:pStyle w:val="Bulletedlist"/>
                              <w:ind w:left="360"/>
                              <w:rPr>
                                <w:sz w:val="20"/>
                                <w:szCs w:val="20"/>
                              </w:rPr>
                            </w:pPr>
                            <w:r w:rsidRPr="00694C37">
                              <w:rPr>
                                <w:sz w:val="20"/>
                                <w:szCs w:val="20"/>
                              </w:rPr>
                              <w:t>There is no way to measure the accuracy of the scale.</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448AD7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7" type="#_x0000_t185" style="position:absolute;margin-left:29.25pt;margin-top:19.1pt;width:190.3pt;height:192.7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grAGAMAAJcGAAAOAAAAZHJzL2Uyb0RvYy54bWysVVtv0zAYfUfiP1h+z3JpmrTRMtSmLULi&#10;Mmkgnt3YaQyJHWy36UD8dz47WdduQkJofYh8PT7nfJdevzm2DTowpbkUOQ6vAoyYKCXlYpfjL583&#10;3gwjbYigpJGC5fieafzm5vWr677LWCRr2VCmEIAInfVdjmtjusz3dVmzlugr2TEBm5VULTEwVTuf&#10;KtIDetv4URAkfi8V7ZQsmdawuho28Y3DrypWmk9VpZlBTY6Bm3Ff5b5b+/Vvrkm2U6SreTnSIP/B&#10;oiVcwKMnqBUxBO0VfwbV8lJJLStzVcrWl1XFS+Y0gJoweKLmriYdc1rAHN2dbNIvB1t+PNwqxCnE&#10;DiNBWgjRYm+kexlF1p6+0xmcuutulRWou/ey/K6RkEVNxI4tlJJ9zQgFUqE9719csBMNV9G2/yAp&#10;oBNAd04dK9VaQPAAHV1A7k8BYUeDSliM4jCZhRC3EvaiOE7n0dS9QbKH653S5i2TLbKDHG8VKb8z&#10;c0u4cq+Qw3ttXGDoKI/QbxhVbQNhPpAGzYLpQJtk41mfZA+g9qKQG940Lk8agfocT4BR4MC1bDi1&#10;u84YtdsWjUIAmuP5crmczkeqF8eU3Avq0Kxp63FsCG+GMbzeCIsHHozUrRsul37Ng/l6tp7FXhwl&#10;ay8OVitvsSliL9mE6XQ1WRXFKvxtqYVxVnNKmbDsHvI6jP8tb8YKGzLylNkXKvSF2HiSTOLnYv1L&#10;GpAaTtUobpS02EyDNJ7MvDSdTrx4sg685WxTeIsiTJJ0vSyW6yeS1q6s9cuoYg5sNFruDVN3Ne0R&#10;5TaZwnSeQFlQDg0jSgP7w4g0O+h0pVEYKWm+clO7YrG5+7c0sOs70rbExV3XhLIhTRIH6Va5OLwd&#10;j4BNo7/OshOrwcBHwmf+jp48WjxY7XS5grQ1ONSyOW6PY8HDw7Y+t5LeQ4WCGleG0M1hUEv1E6Me&#10;OmOO9Y89UQyj5p2AKo+naWRb6flEnU+25xMiSoDKsQHn3LAwQ/vdd4rvauuy801I23cqboCUYzyw&#10;GifQ/Zy2sVPb9no+d6ce/09u/gAAAP//AwBQSwMEFAAGAAgAAAAhAM9YRxLeAAAACQEAAA8AAABk&#10;cnMvZG93bnJldi54bWxMj8FOwzAQRO9I/IO1SNyo04RAGuJUgIR6aqUGPsCN3SSqvY5ipzF/z3KC&#10;26xmNPO22kZr2FVPfnAoYL1KgGlsnRqwE/D1+fFQAPNBopLGoRbwrT1s69ubSpbKLXjU1yZ0jErQ&#10;l1JAH8JYcu7bXlvpV27USN7ZTVYGOqeOq0kuVG4NT5PkiVs5IC30ctTvvW4vzWwF2Nk0u/0g92N+&#10;uByntwVjDDsh7u/i6wuwoGP4C8MvPqFDTUwnN6PyzAjIi5ySArIiBUb+Y7ZZAzuRSLNn4HXF/39Q&#10;/wAAAP//AwBQSwECLQAUAAYACAAAACEAtoM4kv4AAADhAQAAEwAAAAAAAAAAAAAAAAAAAAAAW0Nv&#10;bnRlbnRfVHlwZXNdLnhtbFBLAQItABQABgAIAAAAIQA4/SH/1gAAAJQBAAALAAAAAAAAAAAAAAAA&#10;AC8BAABfcmVscy8ucmVsc1BLAQItABQABgAIAAAAIQB0MgrAGAMAAJcGAAAOAAAAAAAAAAAAAAAA&#10;AC4CAABkcnMvZTJvRG9jLnhtbFBLAQItABQABgAIAAAAIQDPWEcS3gAAAAkBAAAPAAAAAAAAAAAA&#10;AAAAAHIFAABkcnMvZG93bnJldi54bWxQSwUGAAAAAAQABADzAAAAfQYAAAAA&#10;" adj="1739" fillcolor="#943634" strokecolor="#9bbb59" strokeweight="3pt">
                <v:shadow color="#5d7035" offset="1pt,1pt"/>
                <v:textbox inset="3.6pt,,3.6pt">
                  <w:txbxContent>
                    <w:p w14:paraId="6F67DD7A" w14:textId="77777777" w:rsidR="00E5014A" w:rsidRDefault="00E5014A" w:rsidP="00D32810">
                      <w:pPr>
                        <w:jc w:val="center"/>
                        <w:rPr>
                          <w:b/>
                          <w:sz w:val="20"/>
                          <w:szCs w:val="20"/>
                        </w:rPr>
                      </w:pPr>
                      <w:r>
                        <w:rPr>
                          <w:b/>
                          <w:sz w:val="20"/>
                          <w:szCs w:val="20"/>
                        </w:rPr>
                        <w:t xml:space="preserve">Test your knowledge: </w:t>
                      </w:r>
                    </w:p>
                    <w:p w14:paraId="32D94241" w14:textId="5C4C1FAB" w:rsidR="00E5014A" w:rsidRPr="005F6F5C" w:rsidRDefault="00E5014A" w:rsidP="00D32810">
                      <w:pPr>
                        <w:jc w:val="center"/>
                        <w:rPr>
                          <w:b/>
                          <w:sz w:val="20"/>
                          <w:szCs w:val="20"/>
                        </w:rPr>
                      </w:pPr>
                      <w:r w:rsidRPr="005F6F5C">
                        <w:rPr>
                          <w:b/>
                          <w:sz w:val="20"/>
                          <w:szCs w:val="20"/>
                        </w:rPr>
                        <w:t>How do you know the scale is accurate?</w:t>
                      </w:r>
                    </w:p>
                    <w:p w14:paraId="53CF92F3" w14:textId="77777777" w:rsidR="00E5014A" w:rsidRPr="005F6F5C" w:rsidRDefault="00E5014A" w:rsidP="00D32810">
                      <w:pPr>
                        <w:rPr>
                          <w:b/>
                          <w:sz w:val="20"/>
                          <w:szCs w:val="20"/>
                        </w:rPr>
                      </w:pPr>
                    </w:p>
                    <w:p w14:paraId="5D455E39" w14:textId="22BCF920" w:rsidR="00E5014A" w:rsidRPr="00694C37" w:rsidRDefault="00E5014A" w:rsidP="00694C37">
                      <w:pPr>
                        <w:pStyle w:val="Bulletedlist"/>
                        <w:ind w:left="360"/>
                        <w:rPr>
                          <w:sz w:val="20"/>
                          <w:szCs w:val="20"/>
                        </w:rPr>
                      </w:pPr>
                      <w:r w:rsidRPr="00694C37">
                        <w:rPr>
                          <w:sz w:val="20"/>
                          <w:szCs w:val="20"/>
                        </w:rPr>
                        <w:t>By measuring the same person twice</w:t>
                      </w:r>
                      <w:r>
                        <w:rPr>
                          <w:sz w:val="20"/>
                          <w:szCs w:val="20"/>
                        </w:rPr>
                        <w:t>?</w:t>
                      </w:r>
                    </w:p>
                    <w:p w14:paraId="493CAAC4" w14:textId="46ADF380" w:rsidR="00E5014A" w:rsidRPr="00694C37" w:rsidRDefault="00E5014A" w:rsidP="00694C37">
                      <w:pPr>
                        <w:pStyle w:val="Bulletedlist"/>
                        <w:ind w:left="360"/>
                        <w:rPr>
                          <w:sz w:val="20"/>
                          <w:szCs w:val="20"/>
                        </w:rPr>
                      </w:pPr>
                      <w:r w:rsidRPr="00694C37">
                        <w:rPr>
                          <w:sz w:val="20"/>
                          <w:szCs w:val="20"/>
                        </w:rPr>
                        <w:t>By measuring an object of known weight</w:t>
                      </w:r>
                      <w:r>
                        <w:rPr>
                          <w:sz w:val="20"/>
                          <w:szCs w:val="20"/>
                        </w:rPr>
                        <w:t>?</w:t>
                      </w:r>
                    </w:p>
                    <w:p w14:paraId="376FF6EC" w14:textId="1A635C28" w:rsidR="00E5014A" w:rsidRPr="00694C37" w:rsidRDefault="00E5014A" w:rsidP="00694C37">
                      <w:pPr>
                        <w:pStyle w:val="Bulletedlist"/>
                        <w:ind w:left="360"/>
                        <w:rPr>
                          <w:sz w:val="20"/>
                          <w:szCs w:val="20"/>
                        </w:rPr>
                      </w:pPr>
                      <w:r w:rsidRPr="00694C37">
                        <w:rPr>
                          <w:sz w:val="20"/>
                          <w:szCs w:val="20"/>
                        </w:rPr>
                        <w:t>By measuring an overweight and an underweight person</w:t>
                      </w:r>
                      <w:r>
                        <w:rPr>
                          <w:sz w:val="20"/>
                          <w:szCs w:val="20"/>
                        </w:rPr>
                        <w:t>?</w:t>
                      </w:r>
                    </w:p>
                    <w:p w14:paraId="4DFDD974" w14:textId="382147A0" w:rsidR="00E5014A" w:rsidRPr="00694C37" w:rsidRDefault="00E5014A" w:rsidP="00694C37">
                      <w:pPr>
                        <w:pStyle w:val="Bulletedlist"/>
                        <w:ind w:left="360"/>
                        <w:rPr>
                          <w:sz w:val="20"/>
                          <w:szCs w:val="20"/>
                        </w:rPr>
                      </w:pPr>
                      <w:r w:rsidRPr="00694C37">
                        <w:rPr>
                          <w:sz w:val="20"/>
                          <w:szCs w:val="20"/>
                        </w:rPr>
                        <w:t>There is no way to measure the accuracy of the scale.</w:t>
                      </w:r>
                    </w:p>
                  </w:txbxContent>
                </v:textbox>
                <w10:wrap type="square"/>
              </v:shape>
            </w:pict>
          </mc:Fallback>
        </mc:AlternateContent>
      </w:r>
      <w:r w:rsidRPr="00CB526B">
        <w:rPr>
          <w:noProof/>
        </w:rPr>
        <mc:AlternateContent>
          <mc:Choice Requires="wps">
            <w:drawing>
              <wp:anchor distT="0" distB="0" distL="114300" distR="114300" simplePos="0" relativeHeight="251686400" behindDoc="0" locked="0" layoutInCell="1" allowOverlap="1" wp14:anchorId="5B91D4D6" wp14:editId="2A90596F">
                <wp:simplePos x="0" y="0"/>
                <wp:positionH relativeFrom="column">
                  <wp:posOffset>3448050</wp:posOffset>
                </wp:positionH>
                <wp:positionV relativeFrom="paragraph">
                  <wp:posOffset>242570</wp:posOffset>
                </wp:positionV>
                <wp:extent cx="2393315" cy="2457450"/>
                <wp:effectExtent l="19050" t="19050" r="26035" b="19050"/>
                <wp:wrapSquare wrapText="bothSides"/>
                <wp:docPr id="68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245745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21B30C92" w14:textId="77777777" w:rsidR="00E5014A" w:rsidRDefault="00E5014A" w:rsidP="00412A9E">
                            <w:pPr>
                              <w:jc w:val="center"/>
                              <w:rPr>
                                <w:b/>
                                <w:sz w:val="20"/>
                                <w:szCs w:val="20"/>
                              </w:rPr>
                            </w:pPr>
                            <w:r>
                              <w:rPr>
                                <w:b/>
                                <w:sz w:val="20"/>
                                <w:szCs w:val="20"/>
                              </w:rPr>
                              <w:t xml:space="preserve">Test your knowledge: </w:t>
                            </w:r>
                          </w:p>
                          <w:p w14:paraId="1DF9470B" w14:textId="603117A7" w:rsidR="00E5014A" w:rsidRPr="005F6F5C" w:rsidRDefault="00E5014A" w:rsidP="004D1ED1">
                            <w:pPr>
                              <w:jc w:val="center"/>
                              <w:rPr>
                                <w:b/>
                                <w:sz w:val="20"/>
                                <w:szCs w:val="20"/>
                              </w:rPr>
                            </w:pPr>
                            <w:r w:rsidRPr="005F6F5C">
                              <w:rPr>
                                <w:b/>
                                <w:sz w:val="20"/>
                                <w:szCs w:val="20"/>
                              </w:rPr>
                              <w:t>What should I do?</w:t>
                            </w:r>
                          </w:p>
                          <w:p w14:paraId="7F2726B8" w14:textId="77777777" w:rsidR="00E5014A" w:rsidRPr="005F6F5C" w:rsidRDefault="00E5014A" w:rsidP="004D1ED1">
                            <w:pPr>
                              <w:jc w:val="center"/>
                              <w:rPr>
                                <w:sz w:val="20"/>
                                <w:szCs w:val="20"/>
                              </w:rPr>
                            </w:pPr>
                          </w:p>
                          <w:p w14:paraId="1C054F41" w14:textId="77777777" w:rsidR="00E5014A" w:rsidRPr="005F6F5C" w:rsidRDefault="00E5014A" w:rsidP="005F6F5C">
                            <w:pPr>
                              <w:spacing w:after="120"/>
                              <w:jc w:val="center"/>
                              <w:rPr>
                                <w:sz w:val="20"/>
                                <w:szCs w:val="20"/>
                              </w:rPr>
                            </w:pPr>
                            <w:r w:rsidRPr="005F6F5C">
                              <w:rPr>
                                <w:sz w:val="20"/>
                                <w:szCs w:val="20"/>
                              </w:rPr>
                              <w:t xml:space="preserve">You are preparing to take the height measurement of a female respondent.  </w:t>
                            </w:r>
                          </w:p>
                          <w:p w14:paraId="2455CE33" w14:textId="77777777" w:rsidR="00E5014A" w:rsidRPr="005F6F5C" w:rsidRDefault="00E5014A" w:rsidP="005F6F5C">
                            <w:pPr>
                              <w:spacing w:after="120"/>
                              <w:jc w:val="center"/>
                              <w:rPr>
                                <w:sz w:val="20"/>
                                <w:szCs w:val="20"/>
                              </w:rPr>
                            </w:pPr>
                            <w:r w:rsidRPr="005F6F5C">
                              <w:rPr>
                                <w:sz w:val="20"/>
                                <w:szCs w:val="20"/>
                              </w:rPr>
                              <w:t xml:space="preserve">She has her hair fashioned in an elaborate, high braided style that will not allow for an accurate measurement of her height. </w:t>
                            </w:r>
                          </w:p>
                          <w:p w14:paraId="1C34F685" w14:textId="43766481" w:rsidR="00E5014A" w:rsidRPr="005F6F5C" w:rsidRDefault="00E5014A" w:rsidP="005F6F5C">
                            <w:pPr>
                              <w:spacing w:after="120"/>
                              <w:jc w:val="center"/>
                              <w:rPr>
                                <w:sz w:val="20"/>
                                <w:szCs w:val="20"/>
                              </w:rPr>
                            </w:pPr>
                            <w:r w:rsidRPr="005F6F5C">
                              <w:rPr>
                                <w:sz w:val="20"/>
                                <w:szCs w:val="20"/>
                              </w:rPr>
                              <w:t xml:space="preserve">You need to measure her height correctly, but she will not take </w:t>
                            </w:r>
                            <w:r>
                              <w:rPr>
                                <w:sz w:val="20"/>
                                <w:szCs w:val="20"/>
                              </w:rPr>
                              <w:t xml:space="preserve">out </w:t>
                            </w:r>
                            <w:r w:rsidRPr="005F6F5C">
                              <w:rPr>
                                <w:sz w:val="20"/>
                                <w:szCs w:val="20"/>
                              </w:rPr>
                              <w:t>her braid.</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91D4D6" id="_x0000_s1028" type="#_x0000_t185" style="position:absolute;margin-left:271.5pt;margin-top:19.1pt;width:188.45pt;height:193.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ICIHgMAAJkGAAAOAAAAZHJzL2Uyb0RvYy54bWysVdtu2zgQfV9g/4HguyLJkuULohS2bBcL&#10;tNsAadFnWqQsthKpkrTltOi/73CkOE6KBRaL+kHgkMPDOWcuvn1zbhtyEsZKrXIa30SUCFVqLtUh&#10;p58+7oI5JdYxxVmjlcjpo7D0zd2ff9z23VJMdK0bLgwBEGWXfZfT2rluGYa2rEXL7I3uhILDSpuW&#10;OTDNIeSG9YDeNuEkirKw14Z3RpfCWtjdDIf0DvGrSpTuQ1VZ4UiTU4jN4dfgd++/4d0tWx4M62pZ&#10;jmGw/xFFy6SCRy9QG+YYORr5C1QrS6OtrtxNqdtQV5UsBXIANnH0is1DzTqBXEAc211ksr8Ptvz7&#10;dG+I5DnN5jElirWQpNXRaXybTLxAfWeX4PfQ3RtP0XbvdPnVEqWLmqmDWBmj+1owDmHF3j98ccEb&#10;Fq6Sff9ec0BngI5anSvTekBQgZwxJY+XlIizIyVsTpJFksRTSko4m6TTWTrFpIVs+XS9M9a9Fbol&#10;fpHTvWHlV+HumTT4Cju9sw5Tw0d6jH+hpGobSPSJNWQeTYew2XL0BfAnUH9R6Z1sGqyURpE+p8k8&#10;jiIEt7qR3J+iMOawLxpDADSni/V6PV2gHCDZtZvRR8URzYu2HdeOyWZYw+uN8nigwRi6VwOr6cci&#10;Wmzn23kapJNsG6TRZhOsdkUaZLt4Nt0km6LYxD99aHG6rCXnQvnonio7Tv9b5Yw9NtTkpbZfsLAv&#10;yKZJlqS/kg1fhgGlgaxGciOl1W4azdJkHsxm0yRIk20UrOe7IlgVcZbNtutivX1FaYuNbX8PK4Fg&#10;o9D66IR5qHlPuPTFFM8WGbQFlzAyJrPI/yhhzQFmXekMJUa7z9LV2Cy+dv+tDPz+gbUtw7zbmnEx&#10;lEmGkLgr1ent6AIyjfqiZJeoBgGfA77Sd9TkWeJBauSFDel7cOhld96fseUv3b3X/BE6FNhgG8I8&#10;h0WtzXdKepiNObXfjswISpq/FHQ5tOHED9Nrw1wb+2uDqRKgcupAOVwWbhjAx87IQ+1VRt2U9nOn&#10;kg7UwIiHqEYD5h9yG2e1H7DXNno9/6Pc/QMAAP//AwBQSwMEFAAGAAgAAAAhADxQQN/fAAAACgEA&#10;AA8AAABkcnMvZG93bnJldi54bWxMj8FOwzAQRO9I/IO1SNyo07RBTYhTARLqqUgNfMA2NklUex3Z&#10;TmP+HnOC42hGM2/qfTSaXZXzoyUB61UGTFFn5Ui9gM+Pt4cdMB+QJGpLSsC38rBvbm9qrKRd6KSu&#10;behZKiFfoYAhhKni3HeDMuhXdlKUvC/rDIYkXc+lwyWVG83zLHvkBkdKCwNO6nVQ3aWdjQAz6/Zw&#10;HPE4Fe+Xk3tZKMZwEOL+Lj4/AQsqhr8w/OIndGgS09nOJD3TAortJn0JAja7HFgKlOuyBHYWsM2L&#10;HHhT8/8Xmh8AAAD//wMAUEsBAi0AFAAGAAgAAAAhALaDOJL+AAAA4QEAABMAAAAAAAAAAAAAAAAA&#10;AAAAAFtDb250ZW50X1R5cGVzXS54bWxQSwECLQAUAAYACAAAACEAOP0h/9YAAACUAQAACwAAAAAA&#10;AAAAAAAAAAAvAQAAX3JlbHMvLnJlbHNQSwECLQAUAAYACAAAACEAeACAiB4DAACZBgAADgAAAAAA&#10;AAAAAAAAAAAuAgAAZHJzL2Uyb0RvYy54bWxQSwECLQAUAAYACAAAACEAPFBA398AAAAKAQAADwAA&#10;AAAAAAAAAAAAAAB4BQAAZHJzL2Rvd25yZXYueG1sUEsFBgAAAAAEAAQA8wAAAIQGAAAAAA==&#10;" adj="1739" fillcolor="#943634" strokecolor="#9bbb59" strokeweight="3pt">
                <v:shadow color="#5d7035" offset="1pt,1pt"/>
                <v:textbox inset="3.6pt,,3.6pt">
                  <w:txbxContent>
                    <w:p w14:paraId="21B30C92" w14:textId="77777777" w:rsidR="00E5014A" w:rsidRDefault="00E5014A" w:rsidP="00412A9E">
                      <w:pPr>
                        <w:jc w:val="center"/>
                        <w:rPr>
                          <w:b/>
                          <w:sz w:val="20"/>
                          <w:szCs w:val="20"/>
                        </w:rPr>
                      </w:pPr>
                      <w:r>
                        <w:rPr>
                          <w:b/>
                          <w:sz w:val="20"/>
                          <w:szCs w:val="20"/>
                        </w:rPr>
                        <w:t xml:space="preserve">Test your knowledge: </w:t>
                      </w:r>
                    </w:p>
                    <w:p w14:paraId="1DF9470B" w14:textId="603117A7" w:rsidR="00E5014A" w:rsidRPr="005F6F5C" w:rsidRDefault="00E5014A" w:rsidP="004D1ED1">
                      <w:pPr>
                        <w:jc w:val="center"/>
                        <w:rPr>
                          <w:b/>
                          <w:sz w:val="20"/>
                          <w:szCs w:val="20"/>
                        </w:rPr>
                      </w:pPr>
                      <w:r w:rsidRPr="005F6F5C">
                        <w:rPr>
                          <w:b/>
                          <w:sz w:val="20"/>
                          <w:szCs w:val="20"/>
                        </w:rPr>
                        <w:t>What should I do?</w:t>
                      </w:r>
                    </w:p>
                    <w:p w14:paraId="7F2726B8" w14:textId="77777777" w:rsidR="00E5014A" w:rsidRPr="005F6F5C" w:rsidRDefault="00E5014A" w:rsidP="004D1ED1">
                      <w:pPr>
                        <w:jc w:val="center"/>
                        <w:rPr>
                          <w:sz w:val="20"/>
                          <w:szCs w:val="20"/>
                        </w:rPr>
                      </w:pPr>
                    </w:p>
                    <w:p w14:paraId="1C054F41" w14:textId="77777777" w:rsidR="00E5014A" w:rsidRPr="005F6F5C" w:rsidRDefault="00E5014A" w:rsidP="005F6F5C">
                      <w:pPr>
                        <w:spacing w:after="120"/>
                        <w:jc w:val="center"/>
                        <w:rPr>
                          <w:sz w:val="20"/>
                          <w:szCs w:val="20"/>
                        </w:rPr>
                      </w:pPr>
                      <w:r w:rsidRPr="005F6F5C">
                        <w:rPr>
                          <w:sz w:val="20"/>
                          <w:szCs w:val="20"/>
                        </w:rPr>
                        <w:t xml:space="preserve">You are preparing to take the height measurement of a female respondent.  </w:t>
                      </w:r>
                    </w:p>
                    <w:p w14:paraId="2455CE33" w14:textId="77777777" w:rsidR="00E5014A" w:rsidRPr="005F6F5C" w:rsidRDefault="00E5014A" w:rsidP="005F6F5C">
                      <w:pPr>
                        <w:spacing w:after="120"/>
                        <w:jc w:val="center"/>
                        <w:rPr>
                          <w:sz w:val="20"/>
                          <w:szCs w:val="20"/>
                        </w:rPr>
                      </w:pPr>
                      <w:r w:rsidRPr="005F6F5C">
                        <w:rPr>
                          <w:sz w:val="20"/>
                          <w:szCs w:val="20"/>
                        </w:rPr>
                        <w:t xml:space="preserve">She has her hair fashioned in an elaborate, high braided style that will not allow for an accurate measurement of her height. </w:t>
                      </w:r>
                    </w:p>
                    <w:p w14:paraId="1C34F685" w14:textId="43766481" w:rsidR="00E5014A" w:rsidRPr="005F6F5C" w:rsidRDefault="00E5014A" w:rsidP="005F6F5C">
                      <w:pPr>
                        <w:spacing w:after="120"/>
                        <w:jc w:val="center"/>
                        <w:rPr>
                          <w:sz w:val="20"/>
                          <w:szCs w:val="20"/>
                        </w:rPr>
                      </w:pPr>
                      <w:r w:rsidRPr="005F6F5C">
                        <w:rPr>
                          <w:sz w:val="20"/>
                          <w:szCs w:val="20"/>
                        </w:rPr>
                        <w:t xml:space="preserve">You need to measure her height correctly, but she will not take </w:t>
                      </w:r>
                      <w:r>
                        <w:rPr>
                          <w:sz w:val="20"/>
                          <w:szCs w:val="20"/>
                        </w:rPr>
                        <w:t xml:space="preserve">out </w:t>
                      </w:r>
                      <w:r w:rsidRPr="005F6F5C">
                        <w:rPr>
                          <w:sz w:val="20"/>
                          <w:szCs w:val="20"/>
                        </w:rPr>
                        <w:t>her braid.</w:t>
                      </w:r>
                    </w:p>
                  </w:txbxContent>
                </v:textbox>
                <w10:wrap type="square"/>
              </v:shape>
            </w:pict>
          </mc:Fallback>
        </mc:AlternateContent>
      </w:r>
      <w:bookmarkStart w:id="76" w:name="_Toc321748038"/>
      <w:bookmarkStart w:id="77" w:name="_Toc321749149"/>
      <w:bookmarkStart w:id="78" w:name="_Toc321749497"/>
      <w:bookmarkStart w:id="79" w:name="_Toc355355970"/>
      <w:bookmarkStart w:id="80" w:name="_Toc406653458"/>
    </w:p>
    <w:p w14:paraId="7C872A2C" w14:textId="0DD99CA3" w:rsidR="00D82934" w:rsidRPr="00CB526B" w:rsidRDefault="00984B96" w:rsidP="005F6F5C">
      <w:pPr>
        <w:pStyle w:val="Heading1"/>
        <w:keepNext/>
        <w:keepLines/>
        <w:widowControl/>
        <w:spacing w:before="480"/>
      </w:pPr>
      <w:bookmarkStart w:id="81" w:name="_Toc525482909"/>
      <w:bookmarkStart w:id="82" w:name="_Toc525565576"/>
      <w:r>
        <w:t>Anthropometry t</w:t>
      </w:r>
      <w:r w:rsidR="00430FB3">
        <w:t xml:space="preserve">echniques for </w:t>
      </w:r>
      <w:r>
        <w:t>c</w:t>
      </w:r>
      <w:r w:rsidR="00D82934" w:rsidRPr="00CB526B">
        <w:t>hildren</w:t>
      </w:r>
      <w:bookmarkEnd w:id="81"/>
      <w:bookmarkEnd w:id="82"/>
    </w:p>
    <w:p w14:paraId="415FA41D" w14:textId="2A2CDD12" w:rsidR="00D82934" w:rsidRPr="00CB526B" w:rsidRDefault="00D82934" w:rsidP="005F6F5C">
      <w:pPr>
        <w:pStyle w:val="BodyText"/>
        <w:keepNext/>
        <w:keepLines/>
      </w:pPr>
      <w:r w:rsidRPr="00CB526B">
        <w:t xml:space="preserve">The detailed </w:t>
      </w:r>
      <w:r w:rsidRPr="00E753B5">
        <w:t>anthropometric techniques for weighing and measuring children are taken from UNICEF’s Multiple Index Cluster Survey Manual for Anthropometry</w:t>
      </w:r>
      <w:r w:rsidRPr="00E753B5">
        <w:rPr>
          <w:rStyle w:val="FootnoteReference"/>
          <w:rFonts w:ascii="Gill Sans MT" w:hAnsi="Gill Sans MT"/>
        </w:rPr>
        <w:footnoteReference w:id="3"/>
      </w:r>
      <w:r w:rsidRPr="00E753B5">
        <w:t xml:space="preserve"> and adapted for the Feed the Future ZOI </w:t>
      </w:r>
      <w:r w:rsidR="00694C37">
        <w:t>S</w:t>
      </w:r>
      <w:r w:rsidRPr="00E753B5">
        <w:t xml:space="preserve">urveys. </w:t>
      </w:r>
      <w:r w:rsidR="00694C37">
        <w:t>Appendices</w:t>
      </w:r>
      <w:r w:rsidR="00694C37" w:rsidRPr="00E753B5">
        <w:t xml:space="preserve"> </w:t>
      </w:r>
      <w:r w:rsidRPr="00E753B5">
        <w:t>C</w:t>
      </w:r>
      <w:r w:rsidR="005D0887" w:rsidRPr="00E753B5">
        <w:t xml:space="preserve"> and D</w:t>
      </w:r>
      <w:r w:rsidRPr="00E753B5">
        <w:t xml:space="preserve"> </w:t>
      </w:r>
      <w:r w:rsidR="00694C37">
        <w:t>contain</w:t>
      </w:r>
      <w:r w:rsidR="00694C37" w:rsidRPr="00E753B5">
        <w:t xml:space="preserve"> </w:t>
      </w:r>
      <w:r w:rsidRPr="00E753B5">
        <w:t>tips for troubleshooting issues that you might encounter when trying to obtain weight and height measurements</w:t>
      </w:r>
      <w:r w:rsidRPr="00CB526B">
        <w:t>.</w:t>
      </w:r>
    </w:p>
    <w:p w14:paraId="72C0BC47" w14:textId="1629B490" w:rsidR="0063346B" w:rsidRPr="00CB526B" w:rsidRDefault="00D82934" w:rsidP="005F6F5C">
      <w:pPr>
        <w:pStyle w:val="BodyText"/>
        <w:keepNext/>
        <w:keepLines/>
      </w:pPr>
      <w:r w:rsidRPr="00CB526B">
        <w:t>It is extremely important to take measurements accurately. Classification of a child being well nourished or not will depend on the accuracy of your measurements. The following examples</w:t>
      </w:r>
      <w:r w:rsidR="00A23987">
        <w:t xml:space="preserve"> (Tables 2 and 3)</w:t>
      </w:r>
      <w:r w:rsidRPr="00CB526B">
        <w:t xml:space="preserve"> illustrate the impact of a 1 cm measurement error on interpreting malnutrition using percentiles</w:t>
      </w:r>
      <w:r w:rsidR="00694C37">
        <w:t>.</w:t>
      </w:r>
    </w:p>
    <w:p w14:paraId="41C41CCC" w14:textId="3E7111B6" w:rsidR="00D82934" w:rsidRPr="00CB526B" w:rsidRDefault="00A23987" w:rsidP="005F6F5C">
      <w:pPr>
        <w:pStyle w:val="Tabletitle"/>
      </w:pPr>
      <w:bookmarkStart w:id="83" w:name="_Toc525566223"/>
      <w:r>
        <w:t>Table 2</w:t>
      </w:r>
      <w:r w:rsidR="00694C37">
        <w:t>:</w:t>
      </w:r>
      <w:r>
        <w:t xml:space="preserve"> </w:t>
      </w:r>
      <w:r w:rsidR="00D82934" w:rsidRPr="00CB526B">
        <w:t>Example</w:t>
      </w:r>
      <w:r>
        <w:t xml:space="preserve"> of a</w:t>
      </w:r>
      <w:r w:rsidR="00467FD2">
        <w:t xml:space="preserve"> Boy Age </w:t>
      </w:r>
      <w:r w:rsidR="00D82934" w:rsidRPr="00CB526B">
        <w:t>15</w:t>
      </w:r>
      <w:r w:rsidR="00467FD2">
        <w:t xml:space="preserve"> Months W</w:t>
      </w:r>
      <w:r w:rsidR="00D82934" w:rsidRPr="00CB526B">
        <w:t>ho is 8.0 kg</w:t>
      </w:r>
      <w:bookmarkEnd w:id="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14"/>
        <w:gridCol w:w="2090"/>
        <w:gridCol w:w="2090"/>
        <w:gridCol w:w="2090"/>
        <w:gridCol w:w="2092"/>
      </w:tblGrid>
      <w:tr w:rsidR="005F6F5C" w:rsidRPr="005F6F5C" w14:paraId="16867513" w14:textId="77777777" w:rsidTr="005F6F5C">
        <w:trPr>
          <w:trHeight w:val="595"/>
        </w:trPr>
        <w:tc>
          <w:tcPr>
            <w:tcW w:w="943" w:type="dxa"/>
            <w:tcBorders>
              <w:top w:val="single" w:sz="4" w:space="0" w:color="auto"/>
              <w:left w:val="single" w:sz="4" w:space="0" w:color="auto"/>
              <w:bottom w:val="single" w:sz="4" w:space="0" w:color="auto"/>
              <w:right w:val="single" w:sz="4" w:space="0" w:color="auto"/>
            </w:tcBorders>
            <w:shd w:val="clear" w:color="auto" w:fill="387990"/>
            <w:tcMar>
              <w:top w:w="43" w:type="dxa"/>
              <w:left w:w="58" w:type="dxa"/>
              <w:bottom w:w="43" w:type="dxa"/>
              <w:right w:w="58" w:type="dxa"/>
            </w:tcMar>
            <w:vAlign w:val="bottom"/>
            <w:hideMark/>
          </w:tcPr>
          <w:p w14:paraId="1B918A77" w14:textId="77777777" w:rsidR="00D82934" w:rsidRPr="005F6F5C" w:rsidRDefault="00D82934" w:rsidP="005F6F5C">
            <w:pPr>
              <w:spacing w:line="259" w:lineRule="auto"/>
              <w:rPr>
                <w:rFonts w:eastAsia="MS MinNew Roman"/>
                <w:b/>
                <w:color w:val="FFFFFF" w:themeColor="background1"/>
                <w:sz w:val="20"/>
                <w:szCs w:val="20"/>
              </w:rPr>
            </w:pPr>
            <w:r w:rsidRPr="005F6F5C">
              <w:rPr>
                <w:rFonts w:eastAsia="MS MinNew Roman"/>
                <w:b/>
                <w:color w:val="FFFFFF" w:themeColor="background1"/>
                <w:sz w:val="20"/>
                <w:szCs w:val="20"/>
              </w:rPr>
              <w:lastRenderedPageBreak/>
              <w:t>Length</w:t>
            </w:r>
          </w:p>
        </w:tc>
        <w:tc>
          <w:tcPr>
            <w:tcW w:w="1771" w:type="dxa"/>
            <w:tcBorders>
              <w:top w:val="single" w:sz="4" w:space="0" w:color="auto"/>
              <w:left w:val="single" w:sz="4" w:space="0" w:color="auto"/>
              <w:bottom w:val="single" w:sz="4" w:space="0" w:color="auto"/>
              <w:right w:val="single" w:sz="4" w:space="0" w:color="auto"/>
            </w:tcBorders>
            <w:shd w:val="clear" w:color="auto" w:fill="387990"/>
            <w:tcMar>
              <w:top w:w="43" w:type="dxa"/>
              <w:left w:w="58" w:type="dxa"/>
              <w:bottom w:w="43" w:type="dxa"/>
              <w:right w:w="58" w:type="dxa"/>
            </w:tcMar>
            <w:vAlign w:val="bottom"/>
            <w:hideMark/>
          </w:tcPr>
          <w:p w14:paraId="3979AE3B" w14:textId="77777777" w:rsidR="00D82934" w:rsidRPr="005F6F5C" w:rsidRDefault="00D82934" w:rsidP="005F6F5C">
            <w:pPr>
              <w:spacing w:line="259" w:lineRule="auto"/>
              <w:rPr>
                <w:rFonts w:eastAsia="MS MinNew Roman" w:cstheme="minorBidi"/>
                <w:b/>
                <w:color w:val="FFFFFF" w:themeColor="background1"/>
                <w:sz w:val="20"/>
                <w:szCs w:val="20"/>
              </w:rPr>
            </w:pPr>
            <w:r w:rsidRPr="005F6F5C">
              <w:rPr>
                <w:rFonts w:eastAsia="MS MinNew Roman"/>
                <w:b/>
                <w:color w:val="FFFFFF" w:themeColor="background1"/>
                <w:sz w:val="20"/>
                <w:szCs w:val="20"/>
              </w:rPr>
              <w:t>Percentile</w:t>
            </w:r>
          </w:p>
          <w:p w14:paraId="0C1DCD5A" w14:textId="77777777" w:rsidR="00D82934" w:rsidRPr="005F6F5C" w:rsidRDefault="00D82934" w:rsidP="005F6F5C">
            <w:pPr>
              <w:spacing w:line="259" w:lineRule="auto"/>
              <w:rPr>
                <w:rFonts w:eastAsia="MS MinNew Roman"/>
                <w:b/>
                <w:color w:val="FFFFFF" w:themeColor="background1"/>
                <w:sz w:val="20"/>
                <w:szCs w:val="20"/>
              </w:rPr>
            </w:pPr>
            <w:r w:rsidRPr="005F6F5C">
              <w:rPr>
                <w:rFonts w:eastAsia="MS MinNew Roman"/>
                <w:b/>
                <w:color w:val="FFFFFF" w:themeColor="background1"/>
                <w:sz w:val="20"/>
                <w:szCs w:val="20"/>
              </w:rPr>
              <w:t>Length/Age</w:t>
            </w:r>
          </w:p>
        </w:tc>
        <w:tc>
          <w:tcPr>
            <w:tcW w:w="1771" w:type="dxa"/>
            <w:tcBorders>
              <w:top w:val="single" w:sz="4" w:space="0" w:color="auto"/>
              <w:left w:val="single" w:sz="4" w:space="0" w:color="auto"/>
              <w:bottom w:val="single" w:sz="4" w:space="0" w:color="auto"/>
              <w:right w:val="single" w:sz="4" w:space="0" w:color="auto"/>
            </w:tcBorders>
            <w:shd w:val="clear" w:color="auto" w:fill="387990"/>
            <w:tcMar>
              <w:top w:w="43" w:type="dxa"/>
              <w:left w:w="58" w:type="dxa"/>
              <w:bottom w:w="43" w:type="dxa"/>
              <w:right w:w="58" w:type="dxa"/>
            </w:tcMar>
            <w:vAlign w:val="bottom"/>
            <w:hideMark/>
          </w:tcPr>
          <w:p w14:paraId="6E5BA6D9" w14:textId="77777777" w:rsidR="00D82934" w:rsidRPr="005F6F5C" w:rsidRDefault="00D82934" w:rsidP="005F6F5C">
            <w:pPr>
              <w:spacing w:line="259" w:lineRule="auto"/>
              <w:rPr>
                <w:rFonts w:eastAsia="MS MinNew Roman"/>
                <w:b/>
                <w:color w:val="FFFFFF" w:themeColor="background1"/>
                <w:sz w:val="20"/>
                <w:szCs w:val="20"/>
              </w:rPr>
            </w:pPr>
            <w:r w:rsidRPr="005F6F5C">
              <w:rPr>
                <w:rFonts w:eastAsia="MS MinNew Roman"/>
                <w:b/>
                <w:color w:val="FFFFFF" w:themeColor="background1"/>
                <w:sz w:val="20"/>
                <w:szCs w:val="20"/>
              </w:rPr>
              <w:t>Interpretation</w:t>
            </w:r>
          </w:p>
        </w:tc>
        <w:tc>
          <w:tcPr>
            <w:tcW w:w="1771" w:type="dxa"/>
            <w:tcBorders>
              <w:top w:val="single" w:sz="4" w:space="0" w:color="auto"/>
              <w:left w:val="single" w:sz="4" w:space="0" w:color="auto"/>
              <w:bottom w:val="single" w:sz="4" w:space="0" w:color="auto"/>
              <w:right w:val="single" w:sz="4" w:space="0" w:color="auto"/>
            </w:tcBorders>
            <w:shd w:val="clear" w:color="auto" w:fill="387990"/>
            <w:tcMar>
              <w:top w:w="43" w:type="dxa"/>
              <w:left w:w="58" w:type="dxa"/>
              <w:bottom w:w="43" w:type="dxa"/>
              <w:right w:w="58" w:type="dxa"/>
            </w:tcMar>
            <w:vAlign w:val="bottom"/>
            <w:hideMark/>
          </w:tcPr>
          <w:p w14:paraId="4D1CB2AA" w14:textId="77777777" w:rsidR="00D82934" w:rsidRPr="005F6F5C" w:rsidRDefault="00D82934" w:rsidP="005F6F5C">
            <w:pPr>
              <w:spacing w:line="259" w:lineRule="auto"/>
              <w:rPr>
                <w:rFonts w:eastAsia="MS MinNew Roman" w:cstheme="minorBidi"/>
                <w:b/>
                <w:color w:val="FFFFFF" w:themeColor="background1"/>
                <w:sz w:val="20"/>
                <w:szCs w:val="20"/>
              </w:rPr>
            </w:pPr>
            <w:r w:rsidRPr="005F6F5C">
              <w:rPr>
                <w:rFonts w:eastAsia="MS MinNew Roman"/>
                <w:b/>
                <w:color w:val="FFFFFF" w:themeColor="background1"/>
                <w:sz w:val="20"/>
                <w:szCs w:val="20"/>
              </w:rPr>
              <w:t>Percentile</w:t>
            </w:r>
          </w:p>
          <w:p w14:paraId="60FF09E2" w14:textId="77777777" w:rsidR="00D82934" w:rsidRPr="005F6F5C" w:rsidRDefault="00D82934" w:rsidP="005F6F5C">
            <w:pPr>
              <w:spacing w:line="259" w:lineRule="auto"/>
              <w:rPr>
                <w:rFonts w:eastAsia="MS MinNew Roman"/>
                <w:b/>
                <w:color w:val="FFFFFF" w:themeColor="background1"/>
                <w:sz w:val="20"/>
                <w:szCs w:val="20"/>
              </w:rPr>
            </w:pPr>
            <w:r w:rsidRPr="005F6F5C">
              <w:rPr>
                <w:rFonts w:eastAsia="MS MinNew Roman"/>
                <w:b/>
                <w:color w:val="FFFFFF" w:themeColor="background1"/>
                <w:sz w:val="20"/>
                <w:szCs w:val="20"/>
              </w:rPr>
              <w:t>Weight/Length</w:t>
            </w:r>
          </w:p>
        </w:tc>
        <w:tc>
          <w:tcPr>
            <w:tcW w:w="1772" w:type="dxa"/>
            <w:tcBorders>
              <w:top w:val="single" w:sz="4" w:space="0" w:color="auto"/>
              <w:left w:val="single" w:sz="4" w:space="0" w:color="auto"/>
              <w:bottom w:val="single" w:sz="4" w:space="0" w:color="auto"/>
              <w:right w:val="single" w:sz="4" w:space="0" w:color="auto"/>
            </w:tcBorders>
            <w:shd w:val="clear" w:color="auto" w:fill="387990"/>
            <w:tcMar>
              <w:top w:w="43" w:type="dxa"/>
              <w:left w:w="58" w:type="dxa"/>
              <w:bottom w:w="43" w:type="dxa"/>
              <w:right w:w="58" w:type="dxa"/>
            </w:tcMar>
            <w:vAlign w:val="bottom"/>
            <w:hideMark/>
          </w:tcPr>
          <w:p w14:paraId="332B130C" w14:textId="77777777" w:rsidR="00D82934" w:rsidRPr="005F6F5C" w:rsidRDefault="00D82934" w:rsidP="005F6F5C">
            <w:pPr>
              <w:spacing w:line="259" w:lineRule="auto"/>
              <w:rPr>
                <w:rFonts w:eastAsia="MS MinNew Roman"/>
                <w:b/>
                <w:color w:val="FFFFFF" w:themeColor="background1"/>
                <w:sz w:val="20"/>
                <w:szCs w:val="20"/>
              </w:rPr>
            </w:pPr>
            <w:r w:rsidRPr="005F6F5C">
              <w:rPr>
                <w:rFonts w:eastAsia="MS MinNew Roman"/>
                <w:b/>
                <w:color w:val="FFFFFF" w:themeColor="background1"/>
                <w:sz w:val="20"/>
                <w:szCs w:val="20"/>
              </w:rPr>
              <w:t>Interpretation</w:t>
            </w:r>
          </w:p>
        </w:tc>
      </w:tr>
      <w:tr w:rsidR="00D82934" w:rsidRPr="005D0887" w14:paraId="3DA26446" w14:textId="77777777" w:rsidTr="005F6F5C">
        <w:trPr>
          <w:trHeight w:val="350"/>
        </w:trPr>
        <w:tc>
          <w:tcPr>
            <w:tcW w:w="943"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3F4618D8" w14:textId="77777777" w:rsidR="00D82934" w:rsidRPr="005D0887" w:rsidRDefault="00D82934" w:rsidP="005F6F5C">
            <w:pPr>
              <w:spacing w:line="259" w:lineRule="auto"/>
              <w:rPr>
                <w:rFonts w:eastAsia="MS MinNew Roman"/>
                <w:sz w:val="20"/>
                <w:szCs w:val="20"/>
              </w:rPr>
            </w:pPr>
            <w:r w:rsidRPr="005D0887">
              <w:rPr>
                <w:rFonts w:eastAsia="MS MinNew Roman"/>
                <w:sz w:val="20"/>
                <w:szCs w:val="20"/>
              </w:rPr>
              <w:t>71 cm</w:t>
            </w:r>
          </w:p>
        </w:tc>
        <w:tc>
          <w:tcPr>
            <w:tcW w:w="1771"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7F33E01F" w14:textId="77777777" w:rsidR="00D82934" w:rsidRPr="005D0887" w:rsidRDefault="00D82934" w:rsidP="005F6F5C">
            <w:pPr>
              <w:spacing w:line="259" w:lineRule="auto"/>
              <w:rPr>
                <w:rFonts w:eastAsia="MS MinNew Roman"/>
                <w:sz w:val="20"/>
                <w:szCs w:val="20"/>
              </w:rPr>
            </w:pPr>
            <w:r w:rsidRPr="005D0887">
              <w:rPr>
                <w:rFonts w:eastAsia="MS MinNew Roman"/>
                <w:sz w:val="20"/>
                <w:szCs w:val="20"/>
              </w:rPr>
              <w:t>~3</w:t>
            </w:r>
            <w:r w:rsidRPr="00E84563">
              <w:rPr>
                <w:rFonts w:eastAsia="MS MinNew Roman"/>
                <w:sz w:val="20"/>
                <w:szCs w:val="20"/>
              </w:rPr>
              <w:t>rd</w:t>
            </w:r>
            <w:r w:rsidRPr="005D0887">
              <w:rPr>
                <w:rFonts w:eastAsia="MS MinNew Roman"/>
                <w:sz w:val="20"/>
                <w:szCs w:val="20"/>
              </w:rPr>
              <w:t xml:space="preserve"> percentile</w:t>
            </w:r>
          </w:p>
        </w:tc>
        <w:tc>
          <w:tcPr>
            <w:tcW w:w="1771"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0429F44F" w14:textId="77777777" w:rsidR="00D82934" w:rsidRPr="005D0887" w:rsidRDefault="00D82934" w:rsidP="005F6F5C">
            <w:pPr>
              <w:spacing w:line="259" w:lineRule="auto"/>
              <w:rPr>
                <w:rFonts w:eastAsia="MS MinNew Roman"/>
                <w:sz w:val="20"/>
                <w:szCs w:val="20"/>
              </w:rPr>
            </w:pPr>
            <w:r w:rsidRPr="005D0887">
              <w:rPr>
                <w:rFonts w:eastAsia="MS MinNew Roman"/>
                <w:sz w:val="20"/>
                <w:szCs w:val="20"/>
              </w:rPr>
              <w:t>Very stunted</w:t>
            </w:r>
          </w:p>
        </w:tc>
        <w:tc>
          <w:tcPr>
            <w:tcW w:w="1771"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588E35AB" w14:textId="77777777" w:rsidR="00D82934" w:rsidRPr="005D0887" w:rsidRDefault="00D82934" w:rsidP="005F6F5C">
            <w:pPr>
              <w:spacing w:line="259" w:lineRule="auto"/>
              <w:rPr>
                <w:rFonts w:eastAsia="MS MinNew Roman"/>
                <w:sz w:val="20"/>
                <w:szCs w:val="20"/>
              </w:rPr>
            </w:pPr>
            <w:r w:rsidRPr="005D0887">
              <w:rPr>
                <w:rFonts w:eastAsia="MS MinNew Roman"/>
                <w:sz w:val="20"/>
                <w:szCs w:val="20"/>
              </w:rPr>
              <w:t>20th percentile</w:t>
            </w:r>
          </w:p>
        </w:tc>
        <w:tc>
          <w:tcPr>
            <w:tcW w:w="1772"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62ADB916" w14:textId="77777777" w:rsidR="00D82934" w:rsidRPr="005D0887" w:rsidRDefault="00D82934" w:rsidP="005F6F5C">
            <w:pPr>
              <w:spacing w:line="259" w:lineRule="auto"/>
              <w:rPr>
                <w:rFonts w:eastAsia="MS MinNew Roman"/>
                <w:sz w:val="20"/>
                <w:szCs w:val="20"/>
              </w:rPr>
            </w:pPr>
            <w:r w:rsidRPr="005D0887">
              <w:rPr>
                <w:rFonts w:eastAsia="MS MinNew Roman"/>
                <w:sz w:val="20"/>
                <w:szCs w:val="20"/>
              </w:rPr>
              <w:t>Not at risk</w:t>
            </w:r>
          </w:p>
        </w:tc>
      </w:tr>
      <w:tr w:rsidR="00D82934" w:rsidRPr="005D0887" w14:paraId="1B5A8A83" w14:textId="77777777" w:rsidTr="005F6F5C">
        <w:tc>
          <w:tcPr>
            <w:tcW w:w="943"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19ED9EC2" w14:textId="77777777" w:rsidR="00D82934" w:rsidRPr="005D0887" w:rsidRDefault="00D82934" w:rsidP="005F6F5C">
            <w:pPr>
              <w:spacing w:line="259" w:lineRule="auto"/>
              <w:rPr>
                <w:rFonts w:eastAsia="MS MinNew Roman"/>
                <w:sz w:val="20"/>
                <w:szCs w:val="20"/>
              </w:rPr>
            </w:pPr>
            <w:r w:rsidRPr="005D0887">
              <w:rPr>
                <w:rFonts w:eastAsia="MS MinNew Roman"/>
                <w:sz w:val="20"/>
                <w:szCs w:val="20"/>
              </w:rPr>
              <w:t>72 cm</w:t>
            </w:r>
          </w:p>
        </w:tc>
        <w:tc>
          <w:tcPr>
            <w:tcW w:w="1771"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4BF03D56" w14:textId="77777777" w:rsidR="00D82934" w:rsidRPr="005D0887" w:rsidRDefault="00D82934" w:rsidP="005F6F5C">
            <w:pPr>
              <w:spacing w:line="259" w:lineRule="auto"/>
              <w:rPr>
                <w:rFonts w:eastAsia="MS MinNew Roman"/>
                <w:sz w:val="20"/>
                <w:szCs w:val="20"/>
              </w:rPr>
            </w:pPr>
            <w:r w:rsidRPr="005D0887">
              <w:rPr>
                <w:rFonts w:eastAsia="MS MinNew Roman"/>
                <w:sz w:val="20"/>
                <w:szCs w:val="20"/>
              </w:rPr>
              <w:t>~5</w:t>
            </w:r>
            <w:r w:rsidRPr="00E84563">
              <w:rPr>
                <w:rFonts w:eastAsia="MS MinNew Roman"/>
                <w:sz w:val="20"/>
                <w:szCs w:val="20"/>
              </w:rPr>
              <w:t>th</w:t>
            </w:r>
            <w:r w:rsidRPr="005D0887">
              <w:rPr>
                <w:rFonts w:eastAsia="MS MinNew Roman"/>
                <w:sz w:val="20"/>
                <w:szCs w:val="20"/>
              </w:rPr>
              <w:t xml:space="preserve"> percentile</w:t>
            </w:r>
          </w:p>
        </w:tc>
        <w:tc>
          <w:tcPr>
            <w:tcW w:w="1771"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5A6DE34F" w14:textId="77777777" w:rsidR="00D82934" w:rsidRPr="005D0887" w:rsidRDefault="00D82934" w:rsidP="005F6F5C">
            <w:pPr>
              <w:spacing w:line="259" w:lineRule="auto"/>
              <w:rPr>
                <w:rFonts w:eastAsia="MS MinNew Roman"/>
                <w:sz w:val="20"/>
                <w:szCs w:val="20"/>
              </w:rPr>
            </w:pPr>
            <w:r w:rsidRPr="005D0887">
              <w:rPr>
                <w:rFonts w:eastAsia="MS MinNew Roman"/>
                <w:sz w:val="20"/>
                <w:szCs w:val="20"/>
              </w:rPr>
              <w:t>Stunted</w:t>
            </w:r>
          </w:p>
        </w:tc>
        <w:tc>
          <w:tcPr>
            <w:tcW w:w="1771"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44B62A16" w14:textId="77777777" w:rsidR="00D82934" w:rsidRPr="005D0887" w:rsidRDefault="00D82934" w:rsidP="005F6F5C">
            <w:pPr>
              <w:spacing w:line="259" w:lineRule="auto"/>
              <w:rPr>
                <w:rFonts w:eastAsia="MS MinNew Roman"/>
                <w:sz w:val="20"/>
                <w:szCs w:val="20"/>
              </w:rPr>
            </w:pPr>
            <w:r w:rsidRPr="005D0887">
              <w:rPr>
                <w:rFonts w:eastAsia="MS MinNew Roman"/>
                <w:sz w:val="20"/>
                <w:szCs w:val="20"/>
              </w:rPr>
              <w:t>8th percentile</w:t>
            </w:r>
          </w:p>
        </w:tc>
        <w:tc>
          <w:tcPr>
            <w:tcW w:w="1772"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1B796669" w14:textId="77777777" w:rsidR="00D82934" w:rsidRPr="005D0887" w:rsidRDefault="00D82934" w:rsidP="005F6F5C">
            <w:pPr>
              <w:spacing w:line="259" w:lineRule="auto"/>
              <w:rPr>
                <w:rFonts w:eastAsia="MS MinNew Roman"/>
                <w:sz w:val="20"/>
                <w:szCs w:val="20"/>
              </w:rPr>
            </w:pPr>
            <w:r w:rsidRPr="005D0887">
              <w:rPr>
                <w:rFonts w:eastAsia="MS MinNew Roman"/>
                <w:sz w:val="20"/>
                <w:szCs w:val="20"/>
              </w:rPr>
              <w:t>Low</w:t>
            </w:r>
          </w:p>
        </w:tc>
      </w:tr>
      <w:tr w:rsidR="00D82934" w:rsidRPr="005D0887" w14:paraId="0A92E78C" w14:textId="77777777" w:rsidTr="005F6F5C">
        <w:tc>
          <w:tcPr>
            <w:tcW w:w="943"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7B807830" w14:textId="77777777" w:rsidR="00D82934" w:rsidRPr="005D0887" w:rsidRDefault="00D82934" w:rsidP="005F6F5C">
            <w:pPr>
              <w:spacing w:line="259" w:lineRule="auto"/>
              <w:rPr>
                <w:rFonts w:eastAsia="MS MinNew Roman"/>
                <w:sz w:val="20"/>
                <w:szCs w:val="20"/>
              </w:rPr>
            </w:pPr>
            <w:r w:rsidRPr="005D0887">
              <w:rPr>
                <w:rFonts w:eastAsia="MS MinNew Roman"/>
                <w:sz w:val="20"/>
                <w:szCs w:val="20"/>
              </w:rPr>
              <w:t>73 cm</w:t>
            </w:r>
          </w:p>
        </w:tc>
        <w:tc>
          <w:tcPr>
            <w:tcW w:w="1771"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0A8FB6E9" w14:textId="77777777" w:rsidR="00D82934" w:rsidRPr="005D0887" w:rsidRDefault="00D82934" w:rsidP="005F6F5C">
            <w:pPr>
              <w:spacing w:line="259" w:lineRule="auto"/>
              <w:rPr>
                <w:rFonts w:eastAsia="MS MinNew Roman"/>
                <w:sz w:val="20"/>
                <w:szCs w:val="20"/>
              </w:rPr>
            </w:pPr>
            <w:r w:rsidRPr="005D0887">
              <w:rPr>
                <w:rFonts w:eastAsia="MS MinNew Roman"/>
                <w:sz w:val="20"/>
                <w:szCs w:val="20"/>
              </w:rPr>
              <w:t>~8</w:t>
            </w:r>
            <w:r w:rsidRPr="00E84563">
              <w:rPr>
                <w:rFonts w:eastAsia="MS MinNew Roman"/>
                <w:sz w:val="20"/>
                <w:szCs w:val="20"/>
              </w:rPr>
              <w:t>th</w:t>
            </w:r>
            <w:r w:rsidRPr="005D0887">
              <w:rPr>
                <w:rFonts w:eastAsia="MS MinNew Roman"/>
                <w:sz w:val="20"/>
                <w:szCs w:val="20"/>
              </w:rPr>
              <w:t xml:space="preserve"> percentile</w:t>
            </w:r>
          </w:p>
        </w:tc>
        <w:tc>
          <w:tcPr>
            <w:tcW w:w="1771"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4668CAA8" w14:textId="77777777" w:rsidR="00D82934" w:rsidRPr="005D0887" w:rsidRDefault="00D82934" w:rsidP="005F6F5C">
            <w:pPr>
              <w:spacing w:line="259" w:lineRule="auto"/>
              <w:rPr>
                <w:rFonts w:eastAsia="MS MinNew Roman"/>
                <w:sz w:val="20"/>
                <w:szCs w:val="20"/>
              </w:rPr>
            </w:pPr>
            <w:r w:rsidRPr="005D0887">
              <w:rPr>
                <w:rFonts w:eastAsia="MS MinNew Roman"/>
                <w:sz w:val="20"/>
                <w:szCs w:val="20"/>
              </w:rPr>
              <w:t>Not at risk</w:t>
            </w:r>
          </w:p>
        </w:tc>
        <w:tc>
          <w:tcPr>
            <w:tcW w:w="1771"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3D3369D8" w14:textId="77777777" w:rsidR="00D82934" w:rsidRPr="005D0887" w:rsidRDefault="00D82934" w:rsidP="005F6F5C">
            <w:pPr>
              <w:spacing w:line="259" w:lineRule="auto"/>
              <w:rPr>
                <w:rFonts w:eastAsia="MS MinNew Roman"/>
                <w:sz w:val="20"/>
                <w:szCs w:val="20"/>
              </w:rPr>
            </w:pPr>
            <w:r w:rsidRPr="005D0887">
              <w:rPr>
                <w:rFonts w:eastAsia="MS MinNew Roman"/>
                <w:sz w:val="20"/>
                <w:szCs w:val="20"/>
              </w:rPr>
              <w:t>3rd percentile</w:t>
            </w:r>
          </w:p>
        </w:tc>
        <w:tc>
          <w:tcPr>
            <w:tcW w:w="1772"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78706300" w14:textId="77777777" w:rsidR="00D82934" w:rsidRPr="005D0887" w:rsidRDefault="00D82934" w:rsidP="005F6F5C">
            <w:pPr>
              <w:spacing w:line="259" w:lineRule="auto"/>
              <w:rPr>
                <w:rFonts w:eastAsia="MS MinNew Roman"/>
                <w:sz w:val="20"/>
                <w:szCs w:val="20"/>
              </w:rPr>
            </w:pPr>
            <w:r w:rsidRPr="005D0887">
              <w:rPr>
                <w:rFonts w:eastAsia="MS MinNew Roman"/>
                <w:sz w:val="20"/>
                <w:szCs w:val="20"/>
              </w:rPr>
              <w:t>Malnourished</w:t>
            </w:r>
          </w:p>
        </w:tc>
      </w:tr>
    </w:tbl>
    <w:p w14:paraId="37480905" w14:textId="541BC473" w:rsidR="00D82934" w:rsidRPr="00CB526B" w:rsidRDefault="00A23987" w:rsidP="005F6F5C">
      <w:pPr>
        <w:pStyle w:val="Tabletitle"/>
        <w:spacing w:before="240"/>
      </w:pPr>
      <w:bookmarkStart w:id="84" w:name="_Toc525566224"/>
      <w:r>
        <w:t>Table 3</w:t>
      </w:r>
      <w:r w:rsidR="00467FD2">
        <w:t>:</w:t>
      </w:r>
      <w:r>
        <w:t xml:space="preserve"> </w:t>
      </w:r>
      <w:r w:rsidR="00D82934" w:rsidRPr="00CB526B">
        <w:t>Example</w:t>
      </w:r>
      <w:r>
        <w:t xml:space="preserve"> of </w:t>
      </w:r>
      <w:r w:rsidR="00467FD2">
        <w:t>G</w:t>
      </w:r>
      <w:r w:rsidR="00D82934" w:rsidRPr="00CB526B">
        <w:t>irl</w:t>
      </w:r>
      <w:r w:rsidR="00467FD2">
        <w:t xml:space="preserve"> Age 36 Months</w:t>
      </w:r>
      <w:r w:rsidR="00D82934" w:rsidRPr="00CB526B">
        <w:t xml:space="preserve"> </w:t>
      </w:r>
      <w:r w:rsidR="00467FD2">
        <w:t>W</w:t>
      </w:r>
      <w:r w:rsidR="00D82934" w:rsidRPr="00CB526B">
        <w:t>ho is 11.2 kg</w:t>
      </w:r>
      <w:bookmarkEnd w:id="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14"/>
        <w:gridCol w:w="2090"/>
        <w:gridCol w:w="2090"/>
        <w:gridCol w:w="2090"/>
        <w:gridCol w:w="2092"/>
      </w:tblGrid>
      <w:tr w:rsidR="005F6F5C" w:rsidRPr="005F6F5C" w14:paraId="57493892" w14:textId="77777777" w:rsidTr="005F6F5C">
        <w:trPr>
          <w:trHeight w:val="604"/>
        </w:trPr>
        <w:tc>
          <w:tcPr>
            <w:tcW w:w="943" w:type="dxa"/>
            <w:tcBorders>
              <w:top w:val="single" w:sz="4" w:space="0" w:color="auto"/>
              <w:left w:val="single" w:sz="4" w:space="0" w:color="auto"/>
              <w:bottom w:val="single" w:sz="4" w:space="0" w:color="auto"/>
              <w:right w:val="single" w:sz="4" w:space="0" w:color="auto"/>
            </w:tcBorders>
            <w:shd w:val="clear" w:color="auto" w:fill="387990"/>
            <w:tcMar>
              <w:top w:w="43" w:type="dxa"/>
              <w:left w:w="58" w:type="dxa"/>
              <w:bottom w:w="43" w:type="dxa"/>
              <w:right w:w="58" w:type="dxa"/>
            </w:tcMar>
            <w:vAlign w:val="bottom"/>
            <w:hideMark/>
          </w:tcPr>
          <w:p w14:paraId="618ED86F" w14:textId="77777777" w:rsidR="00D82934" w:rsidRPr="005F6F5C" w:rsidRDefault="00D82934" w:rsidP="005F6F5C">
            <w:pPr>
              <w:spacing w:line="259" w:lineRule="auto"/>
              <w:rPr>
                <w:rFonts w:eastAsia="MS MinNew Roman"/>
                <w:b/>
                <w:color w:val="FFFFFF" w:themeColor="background1"/>
                <w:sz w:val="20"/>
                <w:szCs w:val="20"/>
              </w:rPr>
            </w:pPr>
            <w:r w:rsidRPr="005F6F5C">
              <w:rPr>
                <w:rFonts w:eastAsia="MS MinNew Roman"/>
                <w:b/>
                <w:color w:val="FFFFFF" w:themeColor="background1"/>
                <w:sz w:val="20"/>
                <w:szCs w:val="20"/>
              </w:rPr>
              <w:t>Length</w:t>
            </w:r>
          </w:p>
        </w:tc>
        <w:tc>
          <w:tcPr>
            <w:tcW w:w="1771" w:type="dxa"/>
            <w:tcBorders>
              <w:top w:val="single" w:sz="4" w:space="0" w:color="auto"/>
              <w:left w:val="single" w:sz="4" w:space="0" w:color="auto"/>
              <w:bottom w:val="single" w:sz="4" w:space="0" w:color="auto"/>
              <w:right w:val="single" w:sz="4" w:space="0" w:color="auto"/>
            </w:tcBorders>
            <w:shd w:val="clear" w:color="auto" w:fill="387990"/>
            <w:tcMar>
              <w:top w:w="43" w:type="dxa"/>
              <w:left w:w="58" w:type="dxa"/>
              <w:bottom w:w="43" w:type="dxa"/>
              <w:right w:w="58" w:type="dxa"/>
            </w:tcMar>
            <w:vAlign w:val="bottom"/>
            <w:hideMark/>
          </w:tcPr>
          <w:p w14:paraId="40120F70" w14:textId="77777777" w:rsidR="00D82934" w:rsidRPr="005F6F5C" w:rsidRDefault="00D82934" w:rsidP="005F6F5C">
            <w:pPr>
              <w:spacing w:line="259" w:lineRule="auto"/>
              <w:rPr>
                <w:rFonts w:eastAsia="MS MinNew Roman"/>
                <w:b/>
                <w:color w:val="FFFFFF" w:themeColor="background1"/>
                <w:sz w:val="20"/>
                <w:szCs w:val="20"/>
              </w:rPr>
            </w:pPr>
            <w:r w:rsidRPr="005F6F5C">
              <w:rPr>
                <w:rFonts w:eastAsia="MS MinNew Roman"/>
                <w:b/>
                <w:color w:val="FFFFFF" w:themeColor="background1"/>
                <w:sz w:val="20"/>
                <w:szCs w:val="20"/>
              </w:rPr>
              <w:t>Percentile</w:t>
            </w:r>
          </w:p>
          <w:p w14:paraId="0FE711DC" w14:textId="77777777" w:rsidR="00D82934" w:rsidRPr="005F6F5C" w:rsidRDefault="00D82934" w:rsidP="005F6F5C">
            <w:pPr>
              <w:spacing w:line="259" w:lineRule="auto"/>
              <w:rPr>
                <w:rFonts w:eastAsia="MS MinNew Roman"/>
                <w:b/>
                <w:color w:val="FFFFFF" w:themeColor="background1"/>
                <w:sz w:val="20"/>
                <w:szCs w:val="20"/>
              </w:rPr>
            </w:pPr>
            <w:r w:rsidRPr="005F6F5C">
              <w:rPr>
                <w:rFonts w:eastAsia="MS MinNew Roman"/>
                <w:b/>
                <w:color w:val="FFFFFF" w:themeColor="background1"/>
                <w:sz w:val="20"/>
                <w:szCs w:val="20"/>
              </w:rPr>
              <w:t>Height/Age</w:t>
            </w:r>
          </w:p>
        </w:tc>
        <w:tc>
          <w:tcPr>
            <w:tcW w:w="1771" w:type="dxa"/>
            <w:tcBorders>
              <w:top w:val="single" w:sz="4" w:space="0" w:color="auto"/>
              <w:left w:val="single" w:sz="4" w:space="0" w:color="auto"/>
              <w:bottom w:val="single" w:sz="4" w:space="0" w:color="auto"/>
              <w:right w:val="single" w:sz="4" w:space="0" w:color="auto"/>
            </w:tcBorders>
            <w:shd w:val="clear" w:color="auto" w:fill="387990"/>
            <w:tcMar>
              <w:top w:w="43" w:type="dxa"/>
              <w:left w:w="58" w:type="dxa"/>
              <w:bottom w:w="43" w:type="dxa"/>
              <w:right w:w="58" w:type="dxa"/>
            </w:tcMar>
            <w:vAlign w:val="bottom"/>
            <w:hideMark/>
          </w:tcPr>
          <w:p w14:paraId="2EA4D40E" w14:textId="77777777" w:rsidR="00D82934" w:rsidRPr="005F6F5C" w:rsidRDefault="00D82934" w:rsidP="005F6F5C">
            <w:pPr>
              <w:spacing w:line="259" w:lineRule="auto"/>
              <w:rPr>
                <w:rFonts w:eastAsia="MS MinNew Roman"/>
                <w:b/>
                <w:color w:val="FFFFFF" w:themeColor="background1"/>
                <w:sz w:val="20"/>
                <w:szCs w:val="20"/>
              </w:rPr>
            </w:pPr>
            <w:r w:rsidRPr="005F6F5C">
              <w:rPr>
                <w:rFonts w:eastAsia="MS MinNew Roman"/>
                <w:b/>
                <w:color w:val="FFFFFF" w:themeColor="background1"/>
                <w:sz w:val="20"/>
                <w:szCs w:val="20"/>
              </w:rPr>
              <w:t>Interpretation</w:t>
            </w:r>
          </w:p>
        </w:tc>
        <w:tc>
          <w:tcPr>
            <w:tcW w:w="1771" w:type="dxa"/>
            <w:tcBorders>
              <w:top w:val="single" w:sz="4" w:space="0" w:color="auto"/>
              <w:left w:val="single" w:sz="4" w:space="0" w:color="auto"/>
              <w:bottom w:val="single" w:sz="4" w:space="0" w:color="auto"/>
              <w:right w:val="single" w:sz="4" w:space="0" w:color="auto"/>
            </w:tcBorders>
            <w:shd w:val="clear" w:color="auto" w:fill="387990"/>
            <w:tcMar>
              <w:top w:w="43" w:type="dxa"/>
              <w:left w:w="58" w:type="dxa"/>
              <w:bottom w:w="43" w:type="dxa"/>
              <w:right w:w="58" w:type="dxa"/>
            </w:tcMar>
            <w:vAlign w:val="bottom"/>
            <w:hideMark/>
          </w:tcPr>
          <w:p w14:paraId="0467DA3B" w14:textId="77777777" w:rsidR="00D82934" w:rsidRPr="005F6F5C" w:rsidRDefault="00D82934" w:rsidP="005F6F5C">
            <w:pPr>
              <w:spacing w:line="259" w:lineRule="auto"/>
              <w:rPr>
                <w:rFonts w:eastAsia="MS MinNew Roman"/>
                <w:b/>
                <w:color w:val="FFFFFF" w:themeColor="background1"/>
                <w:sz w:val="20"/>
                <w:szCs w:val="20"/>
              </w:rPr>
            </w:pPr>
            <w:r w:rsidRPr="005F6F5C">
              <w:rPr>
                <w:rFonts w:eastAsia="MS MinNew Roman"/>
                <w:b/>
                <w:color w:val="FFFFFF" w:themeColor="background1"/>
                <w:sz w:val="20"/>
                <w:szCs w:val="20"/>
              </w:rPr>
              <w:t>Percentile</w:t>
            </w:r>
          </w:p>
          <w:p w14:paraId="1F2BC54E" w14:textId="77777777" w:rsidR="00D82934" w:rsidRPr="005F6F5C" w:rsidRDefault="00D82934" w:rsidP="005F6F5C">
            <w:pPr>
              <w:spacing w:line="259" w:lineRule="auto"/>
              <w:rPr>
                <w:rFonts w:eastAsia="MS MinNew Roman"/>
                <w:b/>
                <w:color w:val="FFFFFF" w:themeColor="background1"/>
                <w:sz w:val="20"/>
                <w:szCs w:val="20"/>
              </w:rPr>
            </w:pPr>
            <w:r w:rsidRPr="005F6F5C">
              <w:rPr>
                <w:rFonts w:eastAsia="MS MinNew Roman"/>
                <w:b/>
                <w:color w:val="FFFFFF" w:themeColor="background1"/>
                <w:sz w:val="20"/>
                <w:szCs w:val="20"/>
              </w:rPr>
              <w:t>Weight/Height</w:t>
            </w:r>
          </w:p>
        </w:tc>
        <w:tc>
          <w:tcPr>
            <w:tcW w:w="1772" w:type="dxa"/>
            <w:tcBorders>
              <w:top w:val="single" w:sz="4" w:space="0" w:color="auto"/>
              <w:left w:val="single" w:sz="4" w:space="0" w:color="auto"/>
              <w:bottom w:val="single" w:sz="4" w:space="0" w:color="auto"/>
              <w:right w:val="single" w:sz="4" w:space="0" w:color="auto"/>
            </w:tcBorders>
            <w:shd w:val="clear" w:color="auto" w:fill="387990"/>
            <w:tcMar>
              <w:top w:w="43" w:type="dxa"/>
              <w:left w:w="58" w:type="dxa"/>
              <w:bottom w:w="43" w:type="dxa"/>
              <w:right w:w="58" w:type="dxa"/>
            </w:tcMar>
            <w:vAlign w:val="bottom"/>
            <w:hideMark/>
          </w:tcPr>
          <w:p w14:paraId="6D3CF9D4" w14:textId="77777777" w:rsidR="00D82934" w:rsidRPr="005F6F5C" w:rsidRDefault="00D82934" w:rsidP="005F6F5C">
            <w:pPr>
              <w:spacing w:line="259" w:lineRule="auto"/>
              <w:rPr>
                <w:rFonts w:eastAsia="MS MinNew Roman"/>
                <w:b/>
                <w:color w:val="FFFFFF" w:themeColor="background1"/>
                <w:sz w:val="20"/>
                <w:szCs w:val="20"/>
              </w:rPr>
            </w:pPr>
            <w:r w:rsidRPr="005F6F5C">
              <w:rPr>
                <w:rFonts w:eastAsia="MS MinNew Roman"/>
                <w:b/>
                <w:color w:val="FFFFFF" w:themeColor="background1"/>
                <w:sz w:val="20"/>
                <w:szCs w:val="20"/>
              </w:rPr>
              <w:t>Interpretation</w:t>
            </w:r>
          </w:p>
        </w:tc>
      </w:tr>
      <w:tr w:rsidR="00D82934" w:rsidRPr="00E63613" w14:paraId="33437831" w14:textId="77777777" w:rsidTr="005F6F5C">
        <w:tc>
          <w:tcPr>
            <w:tcW w:w="943"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2F0C0AF0" w14:textId="77777777" w:rsidR="00D82934" w:rsidRPr="00E63613" w:rsidRDefault="00D82934" w:rsidP="005F6F5C">
            <w:pPr>
              <w:spacing w:line="259" w:lineRule="auto"/>
              <w:rPr>
                <w:rFonts w:eastAsia="MS MinNew Roman"/>
                <w:sz w:val="20"/>
                <w:szCs w:val="20"/>
              </w:rPr>
            </w:pPr>
            <w:r w:rsidRPr="00E63613">
              <w:rPr>
                <w:rFonts w:eastAsia="MS MinNew Roman"/>
                <w:sz w:val="20"/>
                <w:szCs w:val="20"/>
              </w:rPr>
              <w:t>87 cm</w:t>
            </w:r>
          </w:p>
        </w:tc>
        <w:tc>
          <w:tcPr>
            <w:tcW w:w="1771"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7C0C611E" w14:textId="77777777" w:rsidR="00D82934" w:rsidRPr="00E63613" w:rsidRDefault="00D82934" w:rsidP="005F6F5C">
            <w:pPr>
              <w:spacing w:line="259" w:lineRule="auto"/>
              <w:rPr>
                <w:rFonts w:eastAsia="MS MinNew Roman"/>
                <w:sz w:val="20"/>
                <w:szCs w:val="20"/>
              </w:rPr>
            </w:pPr>
            <w:r w:rsidRPr="00E63613">
              <w:rPr>
                <w:rFonts w:eastAsia="MS MinNew Roman"/>
                <w:sz w:val="20"/>
                <w:szCs w:val="20"/>
              </w:rPr>
              <w:t>~5th percentile</w:t>
            </w:r>
          </w:p>
        </w:tc>
        <w:tc>
          <w:tcPr>
            <w:tcW w:w="1771"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01F6A421" w14:textId="77777777" w:rsidR="00D82934" w:rsidRPr="00E63613" w:rsidRDefault="00D82934" w:rsidP="005F6F5C">
            <w:pPr>
              <w:spacing w:line="259" w:lineRule="auto"/>
              <w:rPr>
                <w:rFonts w:eastAsia="MS MinNew Roman"/>
                <w:sz w:val="20"/>
                <w:szCs w:val="20"/>
              </w:rPr>
            </w:pPr>
            <w:r w:rsidRPr="00E63613">
              <w:rPr>
                <w:rFonts w:eastAsia="MS MinNew Roman"/>
                <w:sz w:val="20"/>
                <w:szCs w:val="20"/>
              </w:rPr>
              <w:t>Stunted</w:t>
            </w:r>
          </w:p>
        </w:tc>
        <w:tc>
          <w:tcPr>
            <w:tcW w:w="1771"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6E032C93" w14:textId="77777777" w:rsidR="00D82934" w:rsidRPr="00E63613" w:rsidRDefault="00D82934" w:rsidP="005F6F5C">
            <w:pPr>
              <w:spacing w:line="259" w:lineRule="auto"/>
              <w:rPr>
                <w:rFonts w:eastAsia="MS MinNew Roman"/>
                <w:sz w:val="20"/>
                <w:szCs w:val="20"/>
              </w:rPr>
            </w:pPr>
            <w:r w:rsidRPr="00E63613">
              <w:rPr>
                <w:rFonts w:eastAsia="MS MinNew Roman"/>
                <w:sz w:val="20"/>
                <w:szCs w:val="20"/>
              </w:rPr>
              <w:t>12th percentile</w:t>
            </w:r>
          </w:p>
        </w:tc>
        <w:tc>
          <w:tcPr>
            <w:tcW w:w="1772"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0AD1F227" w14:textId="77777777" w:rsidR="00D82934" w:rsidRPr="00E63613" w:rsidRDefault="00D82934" w:rsidP="005F6F5C">
            <w:pPr>
              <w:spacing w:line="259" w:lineRule="auto"/>
              <w:rPr>
                <w:rFonts w:eastAsia="MS MinNew Roman"/>
                <w:sz w:val="20"/>
                <w:szCs w:val="20"/>
              </w:rPr>
            </w:pPr>
            <w:r w:rsidRPr="00E63613">
              <w:rPr>
                <w:rFonts w:eastAsia="MS MinNew Roman"/>
                <w:sz w:val="20"/>
                <w:szCs w:val="20"/>
              </w:rPr>
              <w:t>Not at risk</w:t>
            </w:r>
          </w:p>
        </w:tc>
      </w:tr>
      <w:tr w:rsidR="00D82934" w:rsidRPr="00E63613" w14:paraId="707A1A9C" w14:textId="77777777" w:rsidTr="005F6F5C">
        <w:tc>
          <w:tcPr>
            <w:tcW w:w="943"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3E66C837" w14:textId="77777777" w:rsidR="00D82934" w:rsidRPr="00E63613" w:rsidRDefault="00D82934" w:rsidP="005F6F5C">
            <w:pPr>
              <w:spacing w:line="259" w:lineRule="auto"/>
              <w:rPr>
                <w:rFonts w:eastAsia="MS MinNew Roman"/>
                <w:sz w:val="20"/>
                <w:szCs w:val="20"/>
              </w:rPr>
            </w:pPr>
            <w:r w:rsidRPr="00E63613">
              <w:rPr>
                <w:rFonts w:eastAsia="MS MinNew Roman"/>
                <w:sz w:val="20"/>
                <w:szCs w:val="20"/>
              </w:rPr>
              <w:t>88 cm</w:t>
            </w:r>
          </w:p>
        </w:tc>
        <w:tc>
          <w:tcPr>
            <w:tcW w:w="1771"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081BCCB6" w14:textId="77777777" w:rsidR="00D82934" w:rsidRPr="00E63613" w:rsidRDefault="00D82934" w:rsidP="005F6F5C">
            <w:pPr>
              <w:spacing w:line="259" w:lineRule="auto"/>
              <w:rPr>
                <w:rFonts w:eastAsia="MS MinNew Roman"/>
                <w:sz w:val="20"/>
                <w:szCs w:val="20"/>
              </w:rPr>
            </w:pPr>
            <w:r w:rsidRPr="00E63613">
              <w:rPr>
                <w:rFonts w:eastAsia="MS MinNew Roman"/>
                <w:sz w:val="20"/>
                <w:szCs w:val="20"/>
              </w:rPr>
              <w:t>~8th percentile</w:t>
            </w:r>
          </w:p>
        </w:tc>
        <w:tc>
          <w:tcPr>
            <w:tcW w:w="1771"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2D8916B8" w14:textId="77777777" w:rsidR="00D82934" w:rsidRPr="00E63613" w:rsidRDefault="00D82934" w:rsidP="005F6F5C">
            <w:pPr>
              <w:spacing w:line="259" w:lineRule="auto"/>
              <w:rPr>
                <w:rFonts w:eastAsia="MS MinNew Roman"/>
                <w:sz w:val="20"/>
                <w:szCs w:val="20"/>
              </w:rPr>
            </w:pPr>
            <w:r w:rsidRPr="00E63613">
              <w:rPr>
                <w:rFonts w:eastAsia="MS MinNew Roman"/>
                <w:sz w:val="20"/>
                <w:szCs w:val="20"/>
              </w:rPr>
              <w:t>Low</w:t>
            </w:r>
          </w:p>
        </w:tc>
        <w:tc>
          <w:tcPr>
            <w:tcW w:w="1771"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7F3957F2" w14:textId="77777777" w:rsidR="00D82934" w:rsidRPr="00E63613" w:rsidRDefault="00D82934" w:rsidP="005F6F5C">
            <w:pPr>
              <w:spacing w:line="259" w:lineRule="auto"/>
              <w:rPr>
                <w:rFonts w:eastAsia="MS MinNew Roman"/>
                <w:sz w:val="20"/>
                <w:szCs w:val="20"/>
              </w:rPr>
            </w:pPr>
            <w:r w:rsidRPr="00E63613">
              <w:rPr>
                <w:rFonts w:eastAsia="MS MinNew Roman"/>
                <w:sz w:val="20"/>
                <w:szCs w:val="20"/>
              </w:rPr>
              <w:t>8th percentile</w:t>
            </w:r>
          </w:p>
        </w:tc>
        <w:tc>
          <w:tcPr>
            <w:tcW w:w="1772"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55EFED94" w14:textId="77777777" w:rsidR="00D82934" w:rsidRPr="00E63613" w:rsidRDefault="00D82934" w:rsidP="005F6F5C">
            <w:pPr>
              <w:spacing w:line="259" w:lineRule="auto"/>
              <w:rPr>
                <w:rFonts w:eastAsia="MS MinNew Roman"/>
                <w:sz w:val="20"/>
                <w:szCs w:val="20"/>
              </w:rPr>
            </w:pPr>
            <w:r w:rsidRPr="00E63613">
              <w:rPr>
                <w:rFonts w:eastAsia="MS MinNew Roman"/>
                <w:sz w:val="20"/>
                <w:szCs w:val="20"/>
              </w:rPr>
              <w:t>Low</w:t>
            </w:r>
          </w:p>
        </w:tc>
      </w:tr>
      <w:tr w:rsidR="00D82934" w:rsidRPr="00E63613" w14:paraId="6D8AC9C3" w14:textId="77777777" w:rsidTr="005F6F5C">
        <w:tc>
          <w:tcPr>
            <w:tcW w:w="943"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175BB654" w14:textId="77777777" w:rsidR="00D82934" w:rsidRPr="00E63613" w:rsidRDefault="00D82934" w:rsidP="005F6F5C">
            <w:pPr>
              <w:spacing w:line="259" w:lineRule="auto"/>
              <w:rPr>
                <w:rFonts w:eastAsia="MS MinNew Roman"/>
                <w:sz w:val="20"/>
                <w:szCs w:val="20"/>
              </w:rPr>
            </w:pPr>
            <w:r w:rsidRPr="00E63613">
              <w:rPr>
                <w:rFonts w:eastAsia="MS MinNew Roman"/>
                <w:sz w:val="20"/>
                <w:szCs w:val="20"/>
              </w:rPr>
              <w:t>89 cm</w:t>
            </w:r>
          </w:p>
        </w:tc>
        <w:tc>
          <w:tcPr>
            <w:tcW w:w="1771"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346E7E79" w14:textId="77777777" w:rsidR="00D82934" w:rsidRPr="00E63613" w:rsidRDefault="00D82934" w:rsidP="005F6F5C">
            <w:pPr>
              <w:spacing w:line="259" w:lineRule="auto"/>
              <w:rPr>
                <w:rFonts w:eastAsia="MS MinNew Roman"/>
                <w:sz w:val="20"/>
                <w:szCs w:val="20"/>
              </w:rPr>
            </w:pPr>
            <w:r w:rsidRPr="00E63613">
              <w:rPr>
                <w:rFonts w:eastAsia="MS MinNew Roman"/>
                <w:sz w:val="20"/>
                <w:szCs w:val="20"/>
              </w:rPr>
              <w:t>~11th percentile</w:t>
            </w:r>
          </w:p>
        </w:tc>
        <w:tc>
          <w:tcPr>
            <w:tcW w:w="1771"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0DF6A627" w14:textId="77777777" w:rsidR="00D82934" w:rsidRPr="00E63613" w:rsidRDefault="00D82934" w:rsidP="005F6F5C">
            <w:pPr>
              <w:spacing w:line="259" w:lineRule="auto"/>
              <w:rPr>
                <w:rFonts w:eastAsia="MS MinNew Roman"/>
                <w:sz w:val="20"/>
                <w:szCs w:val="20"/>
              </w:rPr>
            </w:pPr>
            <w:r w:rsidRPr="00E63613">
              <w:rPr>
                <w:rFonts w:eastAsia="MS MinNew Roman"/>
                <w:sz w:val="20"/>
                <w:szCs w:val="20"/>
              </w:rPr>
              <w:t>Not at risk</w:t>
            </w:r>
          </w:p>
        </w:tc>
        <w:tc>
          <w:tcPr>
            <w:tcW w:w="1771"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4A50D081" w14:textId="77777777" w:rsidR="00D82934" w:rsidRPr="00E63613" w:rsidRDefault="00D82934" w:rsidP="005F6F5C">
            <w:pPr>
              <w:spacing w:line="259" w:lineRule="auto"/>
              <w:rPr>
                <w:rFonts w:eastAsia="MS MinNew Roman"/>
                <w:sz w:val="20"/>
                <w:szCs w:val="20"/>
              </w:rPr>
            </w:pPr>
            <w:r w:rsidRPr="00E63613">
              <w:rPr>
                <w:rFonts w:eastAsia="MS MinNew Roman"/>
                <w:sz w:val="20"/>
                <w:szCs w:val="20"/>
              </w:rPr>
              <w:t>5th percentile</w:t>
            </w:r>
          </w:p>
        </w:tc>
        <w:tc>
          <w:tcPr>
            <w:tcW w:w="1772" w:type="dxa"/>
            <w:tcBorders>
              <w:top w:val="single" w:sz="4" w:space="0" w:color="auto"/>
              <w:left w:val="single" w:sz="4" w:space="0" w:color="auto"/>
              <w:bottom w:val="single" w:sz="4" w:space="0" w:color="auto"/>
              <w:right w:val="single" w:sz="4" w:space="0" w:color="auto"/>
            </w:tcBorders>
            <w:tcMar>
              <w:top w:w="43" w:type="dxa"/>
              <w:left w:w="58" w:type="dxa"/>
              <w:bottom w:w="43" w:type="dxa"/>
              <w:right w:w="58" w:type="dxa"/>
            </w:tcMar>
            <w:vAlign w:val="bottom"/>
            <w:hideMark/>
          </w:tcPr>
          <w:p w14:paraId="195BB065" w14:textId="77777777" w:rsidR="00D82934" w:rsidRPr="00E63613" w:rsidRDefault="00D82934" w:rsidP="005F6F5C">
            <w:pPr>
              <w:spacing w:line="259" w:lineRule="auto"/>
              <w:rPr>
                <w:rFonts w:eastAsia="MS MinNew Roman"/>
                <w:sz w:val="20"/>
                <w:szCs w:val="20"/>
              </w:rPr>
            </w:pPr>
            <w:r w:rsidRPr="00E63613">
              <w:rPr>
                <w:rFonts w:eastAsia="MS MinNew Roman"/>
                <w:sz w:val="20"/>
                <w:szCs w:val="20"/>
              </w:rPr>
              <w:t>Malnourished</w:t>
            </w:r>
          </w:p>
        </w:tc>
      </w:tr>
    </w:tbl>
    <w:p w14:paraId="01740A7B" w14:textId="77777777" w:rsidR="00E84563" w:rsidRDefault="00E84563" w:rsidP="005F6F5C">
      <w:pPr>
        <w:pStyle w:val="Heading2"/>
        <w:spacing w:before="240"/>
      </w:pPr>
      <w:bookmarkStart w:id="85" w:name="_Toc510538693"/>
      <w:bookmarkStart w:id="86" w:name="_Toc525482776"/>
      <w:bookmarkStart w:id="87" w:name="_Toc525482843"/>
      <w:bookmarkStart w:id="88" w:name="_Toc525482910"/>
      <w:bookmarkStart w:id="89" w:name="_Toc525482911"/>
      <w:bookmarkStart w:id="90" w:name="_Toc525565577"/>
      <w:bookmarkEnd w:id="85"/>
      <w:bookmarkEnd w:id="86"/>
      <w:bookmarkEnd w:id="87"/>
      <w:bookmarkEnd w:id="88"/>
    </w:p>
    <w:p w14:paraId="371BF220" w14:textId="394E071F" w:rsidR="00D82934" w:rsidRPr="005F6F5C" w:rsidRDefault="005F6F5C" w:rsidP="005F6F5C">
      <w:pPr>
        <w:pStyle w:val="Heading2"/>
        <w:spacing w:before="240"/>
      </w:pPr>
      <w:r>
        <w:t>7.1</w:t>
      </w:r>
      <w:r>
        <w:tab/>
      </w:r>
      <w:r w:rsidR="00D82934" w:rsidRPr="005F6F5C">
        <w:t>Preparing to take measurements</w:t>
      </w:r>
      <w:bookmarkEnd w:id="89"/>
      <w:bookmarkEnd w:id="90"/>
    </w:p>
    <w:p w14:paraId="46248F50" w14:textId="1865F7F0" w:rsidR="00D82934" w:rsidRPr="000C18B5" w:rsidRDefault="00D82934" w:rsidP="000C18B5">
      <w:pPr>
        <w:pStyle w:val="BodyText"/>
        <w:rPr>
          <w:b/>
        </w:rPr>
      </w:pPr>
      <w:bookmarkStart w:id="91" w:name="_Toc525482912"/>
      <w:r w:rsidRPr="000C18B5">
        <w:rPr>
          <w:b/>
        </w:rPr>
        <w:t xml:space="preserve">Complete the fields that identify the child on the paper </w:t>
      </w:r>
      <w:r w:rsidR="001468D3" w:rsidRPr="000C18B5">
        <w:rPr>
          <w:b/>
        </w:rPr>
        <w:t xml:space="preserve">Module 5A </w:t>
      </w:r>
      <w:r w:rsidRPr="000C18B5">
        <w:rPr>
          <w:b/>
        </w:rPr>
        <w:t>form</w:t>
      </w:r>
      <w:bookmarkEnd w:id="91"/>
    </w:p>
    <w:p w14:paraId="039ADA2A" w14:textId="633D04FB" w:rsidR="00D82934" w:rsidRPr="00CB526B" w:rsidRDefault="00D82934" w:rsidP="000C18B5">
      <w:pPr>
        <w:pStyle w:val="BodyText"/>
      </w:pPr>
      <w:r w:rsidRPr="00CB526B">
        <w:t xml:space="preserve">As you prepare to weigh the first child in a household, </w:t>
      </w:r>
      <w:r w:rsidR="00467FD2">
        <w:t>take</w:t>
      </w:r>
      <w:r w:rsidR="00467FD2" w:rsidRPr="00CB526B">
        <w:t xml:space="preserve"> </w:t>
      </w:r>
      <w:r w:rsidRPr="00CB526B">
        <w:t xml:space="preserve">out a new data collection form—a paper version of Module 5A, </w:t>
      </w:r>
      <w:r w:rsidRPr="00CB526B">
        <w:rPr>
          <w:i/>
        </w:rPr>
        <w:t>Children’s Anthropometry</w:t>
      </w:r>
      <w:r w:rsidR="0069790C" w:rsidRPr="00CB526B">
        <w:t xml:space="preserve">. You will record </w:t>
      </w:r>
      <w:r w:rsidR="002638B4" w:rsidRPr="00CB526B">
        <w:t>all</w:t>
      </w:r>
      <w:r w:rsidR="0069790C" w:rsidRPr="00CB526B">
        <w:t xml:space="preserve"> the information for the first child in the household in the </w:t>
      </w:r>
      <w:r w:rsidR="00467FD2">
        <w:t>“</w:t>
      </w:r>
      <w:r w:rsidR="0069790C" w:rsidRPr="00CB526B">
        <w:t>CHILD 1</w:t>
      </w:r>
      <w:r w:rsidR="00467FD2">
        <w:t>”</w:t>
      </w:r>
      <w:r w:rsidR="0069790C" w:rsidRPr="00CB526B">
        <w:t xml:space="preserve"> column. If there are multiple children to weigh and measure, determine which </w:t>
      </w:r>
      <w:r w:rsidR="001D4D4E" w:rsidRPr="00CB526B">
        <w:t xml:space="preserve">child </w:t>
      </w:r>
      <w:r w:rsidR="0069790C" w:rsidRPr="00CB526B">
        <w:t>you will weigh and measure first and</w:t>
      </w:r>
      <w:r w:rsidRPr="00CB526B">
        <w:t xml:space="preserve"> complete items 500M through 508</w:t>
      </w:r>
      <w:r w:rsidR="00467FD2">
        <w:t xml:space="preserve"> by following these steps:</w:t>
      </w:r>
    </w:p>
    <w:p w14:paraId="2FACBBAA" w14:textId="77777777" w:rsidR="0069790C" w:rsidRPr="000C18B5" w:rsidRDefault="0069790C" w:rsidP="00DA752A">
      <w:pPr>
        <w:pStyle w:val="ListParagraph"/>
        <w:keepNext/>
        <w:widowControl/>
        <w:numPr>
          <w:ilvl w:val="0"/>
          <w:numId w:val="55"/>
        </w:numPr>
        <w:rPr>
          <w:sz w:val="22"/>
          <w:szCs w:val="22"/>
        </w:rPr>
      </w:pPr>
      <w:r w:rsidRPr="000C18B5">
        <w:rPr>
          <w:sz w:val="22"/>
          <w:szCs w:val="22"/>
        </w:rPr>
        <w:t>Record the time (hours and minutes) that you begin the measurement process for the first child in item 500M.</w:t>
      </w:r>
    </w:p>
    <w:p w14:paraId="057C6E37" w14:textId="36F4FEE1" w:rsidR="0069790C" w:rsidRPr="000C18B5" w:rsidRDefault="00D82934" w:rsidP="000C18B5">
      <w:pPr>
        <w:pStyle w:val="ListParagraph"/>
        <w:numPr>
          <w:ilvl w:val="0"/>
          <w:numId w:val="55"/>
        </w:numPr>
        <w:rPr>
          <w:sz w:val="22"/>
          <w:szCs w:val="22"/>
        </w:rPr>
      </w:pPr>
      <w:r w:rsidRPr="000C18B5">
        <w:rPr>
          <w:sz w:val="22"/>
          <w:szCs w:val="22"/>
        </w:rPr>
        <w:t xml:space="preserve">Record the cluster number and household number in item 500B. You can find this information in the household identification section of the questionnaire cover sheet. </w:t>
      </w:r>
      <w:r w:rsidR="0069790C" w:rsidRPr="000C18B5">
        <w:rPr>
          <w:sz w:val="22"/>
          <w:szCs w:val="22"/>
        </w:rPr>
        <w:t xml:space="preserve">You will only record this information </w:t>
      </w:r>
      <w:r w:rsidR="00467FD2">
        <w:rPr>
          <w:sz w:val="22"/>
          <w:szCs w:val="22"/>
        </w:rPr>
        <w:t>once</w:t>
      </w:r>
      <w:r w:rsidR="0069790C" w:rsidRPr="000C18B5">
        <w:rPr>
          <w:sz w:val="22"/>
          <w:szCs w:val="22"/>
        </w:rPr>
        <w:t xml:space="preserve"> per household.</w:t>
      </w:r>
    </w:p>
    <w:p w14:paraId="11756086" w14:textId="680CA4D4" w:rsidR="00D82934" w:rsidRPr="000C18B5" w:rsidRDefault="0069790C" w:rsidP="000C18B5">
      <w:pPr>
        <w:pStyle w:val="ListParagraph"/>
        <w:numPr>
          <w:ilvl w:val="0"/>
          <w:numId w:val="55"/>
        </w:numPr>
        <w:rPr>
          <w:sz w:val="22"/>
          <w:szCs w:val="22"/>
        </w:rPr>
      </w:pPr>
      <w:r w:rsidRPr="000C18B5">
        <w:rPr>
          <w:sz w:val="22"/>
          <w:szCs w:val="22"/>
        </w:rPr>
        <w:t>R</w:t>
      </w:r>
      <w:r w:rsidR="00D82934" w:rsidRPr="000C18B5">
        <w:rPr>
          <w:sz w:val="22"/>
          <w:szCs w:val="22"/>
        </w:rPr>
        <w:t xml:space="preserve">ecord the child’s </w:t>
      </w:r>
      <w:r w:rsidRPr="000C18B5">
        <w:rPr>
          <w:sz w:val="22"/>
          <w:szCs w:val="22"/>
        </w:rPr>
        <w:t xml:space="preserve">first </w:t>
      </w:r>
      <w:r w:rsidR="00D82934" w:rsidRPr="000C18B5">
        <w:rPr>
          <w:sz w:val="22"/>
          <w:szCs w:val="22"/>
        </w:rPr>
        <w:t>name and line number in item 500</w:t>
      </w:r>
      <w:r w:rsidR="00AB224E" w:rsidRPr="000C18B5">
        <w:rPr>
          <w:sz w:val="22"/>
          <w:szCs w:val="22"/>
        </w:rPr>
        <w:t>D</w:t>
      </w:r>
      <w:r w:rsidR="00D82934" w:rsidRPr="000C18B5">
        <w:rPr>
          <w:sz w:val="22"/>
          <w:szCs w:val="22"/>
        </w:rPr>
        <w:t xml:space="preserve">. You can find the child’s line number in Module 1, </w:t>
      </w:r>
      <w:r w:rsidR="00D82934" w:rsidRPr="000C18B5">
        <w:rPr>
          <w:i/>
          <w:sz w:val="22"/>
          <w:szCs w:val="22"/>
        </w:rPr>
        <w:t>Household Roster and Demographics</w:t>
      </w:r>
      <w:r w:rsidR="00D82934" w:rsidRPr="000C18B5">
        <w:rPr>
          <w:sz w:val="22"/>
          <w:szCs w:val="22"/>
        </w:rPr>
        <w:t>.</w:t>
      </w:r>
      <w:r w:rsidR="00D82934" w:rsidRPr="000C18B5">
        <w:rPr>
          <w:i/>
          <w:sz w:val="22"/>
          <w:szCs w:val="22"/>
        </w:rPr>
        <w:t xml:space="preserve"> </w:t>
      </w:r>
      <w:r w:rsidR="002F351C" w:rsidRPr="000C18B5">
        <w:rPr>
          <w:sz w:val="22"/>
          <w:szCs w:val="22"/>
        </w:rPr>
        <w:t xml:space="preserve">This number is also pre-populated in item </w:t>
      </w:r>
      <w:r w:rsidR="00D32CB7" w:rsidRPr="000C18B5">
        <w:rPr>
          <w:sz w:val="22"/>
          <w:szCs w:val="22"/>
        </w:rPr>
        <w:t>5</w:t>
      </w:r>
      <w:r w:rsidR="002F351C" w:rsidRPr="000C18B5">
        <w:rPr>
          <w:sz w:val="22"/>
          <w:szCs w:val="22"/>
        </w:rPr>
        <w:t xml:space="preserve">00D in Module </w:t>
      </w:r>
      <w:r w:rsidR="00D32CB7" w:rsidRPr="000C18B5">
        <w:rPr>
          <w:sz w:val="22"/>
          <w:szCs w:val="22"/>
        </w:rPr>
        <w:t>5</w:t>
      </w:r>
      <w:r w:rsidR="002F351C" w:rsidRPr="000C18B5">
        <w:rPr>
          <w:sz w:val="22"/>
          <w:szCs w:val="22"/>
        </w:rPr>
        <w:t>,</w:t>
      </w:r>
      <w:r w:rsidR="00D32CB7" w:rsidRPr="000C18B5">
        <w:rPr>
          <w:sz w:val="22"/>
          <w:szCs w:val="22"/>
        </w:rPr>
        <w:t xml:space="preserve"> </w:t>
      </w:r>
      <w:r w:rsidR="00D32CB7" w:rsidRPr="000C18B5">
        <w:rPr>
          <w:i/>
          <w:sz w:val="22"/>
          <w:szCs w:val="22"/>
        </w:rPr>
        <w:t>Children</w:t>
      </w:r>
      <w:r w:rsidR="002F351C" w:rsidRPr="000C18B5">
        <w:rPr>
          <w:i/>
          <w:sz w:val="22"/>
          <w:szCs w:val="22"/>
        </w:rPr>
        <w:t>’s Nutrition</w:t>
      </w:r>
      <w:r w:rsidR="002F351C" w:rsidRPr="000C18B5">
        <w:rPr>
          <w:sz w:val="22"/>
          <w:szCs w:val="22"/>
        </w:rPr>
        <w:t>.</w:t>
      </w:r>
    </w:p>
    <w:p w14:paraId="17965153" w14:textId="2D564E76" w:rsidR="00D82934" w:rsidRPr="00CB526B" w:rsidRDefault="00D82934" w:rsidP="000C18B5">
      <w:pPr>
        <w:pStyle w:val="BodyText"/>
        <w:spacing w:before="200"/>
      </w:pPr>
      <w:r w:rsidRPr="00CB526B">
        <w:t xml:space="preserve">For each additional child under </w:t>
      </w:r>
      <w:r w:rsidR="00467FD2">
        <w:t>6</w:t>
      </w:r>
      <w:r w:rsidR="00467FD2" w:rsidRPr="00CB526B">
        <w:t xml:space="preserve"> </w:t>
      </w:r>
      <w:r w:rsidRPr="00CB526B">
        <w:t xml:space="preserve">years </w:t>
      </w:r>
      <w:r w:rsidR="00467FD2">
        <w:t>of age</w:t>
      </w:r>
      <w:r w:rsidR="00467FD2" w:rsidRPr="00CB526B">
        <w:t xml:space="preserve"> </w:t>
      </w:r>
      <w:r w:rsidRPr="00CB526B">
        <w:t xml:space="preserve">in the household, repeat steps </w:t>
      </w:r>
      <w:r w:rsidR="0069790C" w:rsidRPr="00CB526B">
        <w:t xml:space="preserve">1 and </w:t>
      </w:r>
      <w:r w:rsidR="00A57441">
        <w:t>3</w:t>
      </w:r>
      <w:r w:rsidRPr="00CB526B">
        <w:t xml:space="preserve">, using the next available </w:t>
      </w:r>
      <w:r w:rsidR="00467FD2">
        <w:t>“CHILD”</w:t>
      </w:r>
      <w:r w:rsidR="00467FD2" w:rsidRPr="00CB526B">
        <w:t xml:space="preserve"> </w:t>
      </w:r>
      <w:r w:rsidRPr="00CB526B">
        <w:t xml:space="preserve">column. For example, enter the information for the second child to be </w:t>
      </w:r>
      <w:r w:rsidR="006960B0" w:rsidRPr="00CB526B">
        <w:t>measur</w:t>
      </w:r>
      <w:r w:rsidRPr="00CB526B">
        <w:t xml:space="preserve">ed in the </w:t>
      </w:r>
      <w:r w:rsidR="00467FD2">
        <w:t>“</w:t>
      </w:r>
      <w:r w:rsidRPr="00CB526B">
        <w:t>CHILD 2</w:t>
      </w:r>
      <w:r w:rsidR="00467FD2">
        <w:t>”</w:t>
      </w:r>
      <w:r w:rsidRPr="00CB526B">
        <w:t xml:space="preserve"> column. If there are more than five children under </w:t>
      </w:r>
      <w:r w:rsidR="00467FD2">
        <w:t>6</w:t>
      </w:r>
      <w:r w:rsidR="00467FD2" w:rsidRPr="00CB526B">
        <w:t xml:space="preserve"> </w:t>
      </w:r>
      <w:r w:rsidRPr="00CB526B">
        <w:t xml:space="preserve">years </w:t>
      </w:r>
      <w:r w:rsidR="00467FD2">
        <w:t>of age</w:t>
      </w:r>
      <w:r w:rsidR="00467FD2" w:rsidRPr="00CB526B">
        <w:t xml:space="preserve"> </w:t>
      </w:r>
      <w:r w:rsidRPr="00CB526B">
        <w:t>in the household, use a second data collection form to record the information for the additional children</w:t>
      </w:r>
      <w:r w:rsidR="006960B0" w:rsidRPr="00CB526B">
        <w:t xml:space="preserve"> after the fifth</w:t>
      </w:r>
      <w:r w:rsidRPr="00CB526B">
        <w:t>.</w:t>
      </w:r>
    </w:p>
    <w:p w14:paraId="7CBA9AAA" w14:textId="77777777" w:rsidR="00D82934" w:rsidRPr="000C18B5" w:rsidRDefault="00D82934" w:rsidP="000C18B5">
      <w:pPr>
        <w:pStyle w:val="BodyText"/>
        <w:rPr>
          <w:b/>
        </w:rPr>
      </w:pPr>
      <w:bookmarkStart w:id="92" w:name="_Toc525482913"/>
      <w:r w:rsidRPr="000C18B5">
        <w:rPr>
          <w:b/>
        </w:rPr>
        <w:t>Obtain informed consent</w:t>
      </w:r>
      <w:bookmarkEnd w:id="92"/>
    </w:p>
    <w:p w14:paraId="1DCC70D5" w14:textId="3AF2C2D1" w:rsidR="00D82934" w:rsidRPr="00CB526B" w:rsidRDefault="00D82934" w:rsidP="000C18B5">
      <w:pPr>
        <w:pStyle w:val="BodyText"/>
      </w:pPr>
      <w:r w:rsidRPr="00CB526B">
        <w:t xml:space="preserve">Next, the measurer will </w:t>
      </w:r>
      <w:r w:rsidR="0069790C" w:rsidRPr="00CB526B">
        <w:t xml:space="preserve">confirm or </w:t>
      </w:r>
      <w:r w:rsidRPr="00CB526B">
        <w:t xml:space="preserve">obtain consent from the child’s </w:t>
      </w:r>
      <w:r w:rsidR="002B44B8" w:rsidRPr="00CB526B">
        <w:t>caregiver</w:t>
      </w:r>
      <w:r w:rsidRPr="00CB526B">
        <w:t xml:space="preserve"> to weigh and measure the child. </w:t>
      </w:r>
      <w:r w:rsidR="0069790C" w:rsidRPr="00CB526B">
        <w:t xml:space="preserve">If Module 4, </w:t>
      </w:r>
      <w:r w:rsidR="0069790C" w:rsidRPr="00CB526B">
        <w:rPr>
          <w:i/>
        </w:rPr>
        <w:t>Children’s Nutrition</w:t>
      </w:r>
      <w:r w:rsidR="0069790C" w:rsidRPr="00CB526B">
        <w:t xml:space="preserve">, has already been administered to the caregiver for the child who is to be weighed and measured, the caregiver has already provided consent for the child to participate in </w:t>
      </w:r>
      <w:r w:rsidR="0069790C" w:rsidRPr="00CB526B">
        <w:lastRenderedPageBreak/>
        <w:t>the survey, but confirm by asking, “Do you agree to allow your child, [CHILD’S NAME]</w:t>
      </w:r>
      <w:r w:rsidR="00467FD2">
        <w:t>,</w:t>
      </w:r>
      <w:r w:rsidR="0069790C" w:rsidRPr="00CB526B">
        <w:t xml:space="preserve"> to be weighed and measured?” If Module 4 has not yet been administered for the child, administer the informed consent procedure. </w:t>
      </w:r>
      <w:r w:rsidRPr="00CB526B">
        <w:t xml:space="preserve">If the </w:t>
      </w:r>
      <w:r w:rsidR="002B44B8" w:rsidRPr="00CB526B">
        <w:t>caregiver</w:t>
      </w:r>
      <w:r w:rsidRPr="00CB526B">
        <w:t xml:space="preserve"> refuses to let you take the child’s weight and height measurements, circle </w:t>
      </w:r>
      <w:r w:rsidR="00467FD2">
        <w:t>“</w:t>
      </w:r>
      <w:r w:rsidRPr="00CB526B">
        <w:t>9995</w:t>
      </w:r>
      <w:r w:rsidR="00467FD2">
        <w:t>”</w:t>
      </w:r>
      <w:r w:rsidRPr="00CB526B">
        <w:t xml:space="preserve"> (REFUSED) for items 516 and 518 on the </w:t>
      </w:r>
      <w:r w:rsidRPr="00BA133E">
        <w:t>paper version of Module 5A.</w:t>
      </w:r>
      <w:r w:rsidRPr="00CB526B">
        <w:t xml:space="preserve"> Also circle </w:t>
      </w:r>
      <w:r w:rsidR="00467FD2">
        <w:t>“</w:t>
      </w:r>
      <w:r w:rsidRPr="00CB526B">
        <w:t>6</w:t>
      </w:r>
      <w:r w:rsidR="00467FD2">
        <w:t>”</w:t>
      </w:r>
      <w:r w:rsidRPr="00CB526B">
        <w:t xml:space="preserve"> (NOT MEASURED) for item 517, and enter the time that you completed the module for the child in item 519.</w:t>
      </w:r>
      <w:r w:rsidR="004E5741" w:rsidRPr="00CB526B">
        <w:t xml:space="preserve"> Otherwise, if the </w:t>
      </w:r>
      <w:r w:rsidR="002B44B8" w:rsidRPr="00CB526B">
        <w:t>caregiver</w:t>
      </w:r>
      <w:r w:rsidRPr="00CB526B">
        <w:t xml:space="preserve"> gives consent, continue to prepare to take the measurements. </w:t>
      </w:r>
    </w:p>
    <w:p w14:paraId="0174D1EB" w14:textId="4513886A" w:rsidR="00D82934" w:rsidRPr="00CB526B" w:rsidRDefault="00D82934" w:rsidP="000C18B5">
      <w:pPr>
        <w:pStyle w:val="BodyText"/>
      </w:pPr>
      <w:r w:rsidRPr="00CB526B">
        <w:t xml:space="preserve">Be sure to get consent from the </w:t>
      </w:r>
      <w:r w:rsidR="002B44B8" w:rsidRPr="00CB526B">
        <w:t>caregiver</w:t>
      </w:r>
      <w:r w:rsidRPr="00CB526B">
        <w:t xml:space="preserve"> before weighing and measuring each additional child under </w:t>
      </w:r>
      <w:r w:rsidR="00467FD2">
        <w:t>6 </w:t>
      </w:r>
      <w:r w:rsidRPr="00CB526B">
        <w:t xml:space="preserve">years </w:t>
      </w:r>
      <w:r w:rsidR="00467FD2">
        <w:t>of age</w:t>
      </w:r>
      <w:r w:rsidR="00467FD2" w:rsidRPr="00CB526B">
        <w:t xml:space="preserve"> </w:t>
      </w:r>
      <w:r w:rsidRPr="00CB526B">
        <w:t xml:space="preserve">in the household. </w:t>
      </w:r>
    </w:p>
    <w:p w14:paraId="79A5E495" w14:textId="6F36F228" w:rsidR="00D82934" w:rsidRPr="000C18B5" w:rsidRDefault="00D82934" w:rsidP="000C18B5">
      <w:pPr>
        <w:pStyle w:val="BodyText"/>
        <w:rPr>
          <w:b/>
        </w:rPr>
      </w:pPr>
      <w:bookmarkStart w:id="93" w:name="_Toc525482914"/>
      <w:r w:rsidRPr="000C18B5">
        <w:rPr>
          <w:b/>
        </w:rPr>
        <w:t xml:space="preserve">Prepare </w:t>
      </w:r>
      <w:r w:rsidR="0069790C" w:rsidRPr="000C18B5">
        <w:rPr>
          <w:b/>
        </w:rPr>
        <w:t>to take the measurements</w:t>
      </w:r>
      <w:bookmarkEnd w:id="93"/>
      <w:r w:rsidRPr="000C18B5">
        <w:rPr>
          <w:b/>
        </w:rPr>
        <w:t xml:space="preserve"> </w:t>
      </w:r>
    </w:p>
    <w:p w14:paraId="24DF04B1" w14:textId="381B8FE8" w:rsidR="00C25B3D" w:rsidRPr="00EB312A" w:rsidRDefault="00C25B3D" w:rsidP="000C18B5">
      <w:pPr>
        <w:pStyle w:val="BodyText"/>
      </w:pPr>
      <w:r w:rsidRPr="00CB526B">
        <w:t xml:space="preserve">Both the measurer and assistant should wash their hands and remove all jewelry, including rings, watches, and bracelets. The measurer and assistant should also be aware of any other sharp objects, such as pens, pencils, or sharp fingernails, while taking measurements. </w:t>
      </w:r>
    </w:p>
    <w:p w14:paraId="275F6D9F" w14:textId="19652459" w:rsidR="00D82934" w:rsidRPr="00CB526B" w:rsidRDefault="00D82934" w:rsidP="000C18B5">
      <w:pPr>
        <w:pStyle w:val="BodyText"/>
        <w:rPr>
          <w:snapToGrid w:val="0"/>
        </w:rPr>
      </w:pPr>
      <w:r w:rsidRPr="00CB526B">
        <w:rPr>
          <w:snapToGrid w:val="0"/>
        </w:rPr>
        <w:t xml:space="preserve">The measurer should explain to the child’s </w:t>
      </w:r>
      <w:r w:rsidR="002B44B8" w:rsidRPr="00CB526B">
        <w:rPr>
          <w:snapToGrid w:val="0"/>
        </w:rPr>
        <w:t>caregiver</w:t>
      </w:r>
      <w:r w:rsidRPr="00CB526B">
        <w:rPr>
          <w:snapToGrid w:val="0"/>
        </w:rPr>
        <w:t xml:space="preserve"> that the child should wear only the lightest possible clothing while being weighed so that an accurate weight can be obtained. A wet diaper or shoes and jeans can weigh more than 0.5 kg. In addition, bulky clothing and other items, such as pony tails and braids, </w:t>
      </w:r>
      <w:r w:rsidR="00467FD2">
        <w:rPr>
          <w:snapToGrid w:val="0"/>
        </w:rPr>
        <w:t>which</w:t>
      </w:r>
      <w:r w:rsidR="00467FD2" w:rsidRPr="00CB526B">
        <w:rPr>
          <w:snapToGrid w:val="0"/>
        </w:rPr>
        <w:t xml:space="preserve"> </w:t>
      </w:r>
      <w:r w:rsidRPr="00CB526B">
        <w:rPr>
          <w:snapToGrid w:val="0"/>
        </w:rPr>
        <w:t>mig</w:t>
      </w:r>
      <w:r w:rsidR="00081499" w:rsidRPr="00CB526B">
        <w:rPr>
          <w:snapToGrid w:val="0"/>
        </w:rPr>
        <w:t>ht interfere with the height (</w:t>
      </w:r>
      <w:r w:rsidRPr="00CB526B">
        <w:rPr>
          <w:snapToGrid w:val="0"/>
        </w:rPr>
        <w:t>length</w:t>
      </w:r>
      <w:r w:rsidR="00081499" w:rsidRPr="00CB526B">
        <w:rPr>
          <w:snapToGrid w:val="0"/>
        </w:rPr>
        <w:t>)</w:t>
      </w:r>
      <w:r w:rsidRPr="00CB526B">
        <w:rPr>
          <w:snapToGrid w:val="0"/>
        </w:rPr>
        <w:t xml:space="preserve"> measurement</w:t>
      </w:r>
      <w:r w:rsidR="00467FD2">
        <w:rPr>
          <w:snapToGrid w:val="0"/>
        </w:rPr>
        <w:t>,</w:t>
      </w:r>
      <w:r w:rsidRPr="00CB526B">
        <w:rPr>
          <w:snapToGrid w:val="0"/>
        </w:rPr>
        <w:t xml:space="preserve"> should also be removed. Ask the </w:t>
      </w:r>
      <w:r w:rsidR="002B44B8" w:rsidRPr="00CB526B">
        <w:rPr>
          <w:snapToGrid w:val="0"/>
        </w:rPr>
        <w:t>caregiver</w:t>
      </w:r>
      <w:r w:rsidRPr="00CB526B">
        <w:rPr>
          <w:snapToGrid w:val="0"/>
        </w:rPr>
        <w:t xml:space="preserve"> to remove as much </w:t>
      </w:r>
      <w:r w:rsidRPr="00CB526B">
        <w:rPr>
          <w:snapToGrid w:val="0"/>
          <w:color w:val="auto"/>
        </w:rPr>
        <w:t xml:space="preserve">of the child’s clothing as possible, or ask permission from the </w:t>
      </w:r>
      <w:r w:rsidR="002B44B8" w:rsidRPr="00CB526B">
        <w:rPr>
          <w:snapToGrid w:val="0"/>
          <w:color w:val="auto"/>
        </w:rPr>
        <w:t>caregiver</w:t>
      </w:r>
      <w:r w:rsidRPr="00CB526B">
        <w:rPr>
          <w:snapToGrid w:val="0"/>
          <w:color w:val="auto"/>
        </w:rPr>
        <w:t xml:space="preserve"> to remove it yourself. Never remove any of the child’s clothing without first obtaining permission.</w:t>
      </w:r>
    </w:p>
    <w:p w14:paraId="17F7E5BA" w14:textId="05CB58EE" w:rsidR="00D82934" w:rsidRPr="00CB526B" w:rsidRDefault="00D82934" w:rsidP="000C18B5">
      <w:pPr>
        <w:pStyle w:val="BodyText"/>
        <w:rPr>
          <w:snapToGrid w:val="0"/>
          <w:color w:val="FF0000"/>
        </w:rPr>
      </w:pPr>
      <w:r w:rsidRPr="00CB526B">
        <w:rPr>
          <w:snapToGrid w:val="0"/>
        </w:rPr>
        <w:t xml:space="preserve">Babies should be weighed naked, but a blanket can be used to keep the baby warm. First weigh the </w:t>
      </w:r>
      <w:r w:rsidR="002B44B8" w:rsidRPr="00CB526B">
        <w:rPr>
          <w:snapToGrid w:val="0"/>
        </w:rPr>
        <w:t>caregiver</w:t>
      </w:r>
      <w:r w:rsidRPr="00CB526B">
        <w:rPr>
          <w:snapToGrid w:val="0"/>
        </w:rPr>
        <w:t xml:space="preserve"> who will hold the baby on the scale while he or she is holding the blanket. Then wrap the naked baby with the blanket and have the </w:t>
      </w:r>
      <w:r w:rsidR="002B44B8" w:rsidRPr="00CB526B">
        <w:rPr>
          <w:snapToGrid w:val="0"/>
        </w:rPr>
        <w:t>caregiver</w:t>
      </w:r>
      <w:r w:rsidRPr="00CB526B">
        <w:rPr>
          <w:snapToGrid w:val="0"/>
        </w:rPr>
        <w:t xml:space="preserve"> step onto the scale with the baby. </w:t>
      </w:r>
    </w:p>
    <w:p w14:paraId="2F7A1039" w14:textId="58303C01" w:rsidR="00D82934" w:rsidRPr="00CB526B" w:rsidRDefault="00D82934" w:rsidP="000C18B5">
      <w:pPr>
        <w:pStyle w:val="BodyText"/>
        <w:rPr>
          <w:snapToGrid w:val="0"/>
        </w:rPr>
      </w:pPr>
      <w:r w:rsidRPr="00CB526B">
        <w:rPr>
          <w:snapToGrid w:val="0"/>
        </w:rPr>
        <w:t xml:space="preserve">If it is too cold to undress a child or if the child resists being undressed and becomes agitated, weigh the clothed child, but make a note that the child could not be undressed to the minimum </w:t>
      </w:r>
      <w:r w:rsidR="001D4D4E" w:rsidRPr="00CB526B">
        <w:rPr>
          <w:snapToGrid w:val="0"/>
        </w:rPr>
        <w:t>in the margins of the paper</w:t>
      </w:r>
      <w:r w:rsidR="005B44AB" w:rsidRPr="00CB526B">
        <w:rPr>
          <w:snapToGrid w:val="0"/>
        </w:rPr>
        <w:t xml:space="preserve"> Module 5A</w:t>
      </w:r>
      <w:r w:rsidR="001D4D4E" w:rsidRPr="00CB526B">
        <w:rPr>
          <w:snapToGrid w:val="0"/>
        </w:rPr>
        <w:t xml:space="preserve"> form </w:t>
      </w:r>
      <w:r w:rsidRPr="00CB526B">
        <w:rPr>
          <w:snapToGrid w:val="0"/>
        </w:rPr>
        <w:t xml:space="preserve">and communicate the circumstances to your field supervisor. </w:t>
      </w:r>
    </w:p>
    <w:p w14:paraId="78CD20C3" w14:textId="2962B0EF" w:rsidR="00D82934" w:rsidRPr="00CB526B" w:rsidRDefault="00D82934" w:rsidP="000C18B5">
      <w:pPr>
        <w:pStyle w:val="BodyText"/>
        <w:rPr>
          <w:snapToGrid w:val="0"/>
        </w:rPr>
      </w:pPr>
      <w:r w:rsidRPr="00CB526B">
        <w:rPr>
          <w:snapToGrid w:val="0"/>
        </w:rPr>
        <w:t>Be sure that that all equipment and other materials (</w:t>
      </w:r>
      <w:r w:rsidR="00657B92">
        <w:rPr>
          <w:snapToGrid w:val="0"/>
        </w:rPr>
        <w:t>for example</w:t>
      </w:r>
      <w:r w:rsidRPr="00CB526B">
        <w:rPr>
          <w:snapToGrid w:val="0"/>
        </w:rPr>
        <w:t>, pens</w:t>
      </w:r>
      <w:r w:rsidR="00657B92">
        <w:rPr>
          <w:snapToGrid w:val="0"/>
        </w:rPr>
        <w:t xml:space="preserve"> and</w:t>
      </w:r>
      <w:r w:rsidRPr="00CB526B">
        <w:rPr>
          <w:snapToGrid w:val="0"/>
        </w:rPr>
        <w:t xml:space="preserve"> paper recording forms) are ready before the child is undressed.</w:t>
      </w:r>
    </w:p>
    <w:p w14:paraId="6694F7CF" w14:textId="27DD4853" w:rsidR="00D82934" w:rsidRPr="000C18B5" w:rsidRDefault="000C18B5" w:rsidP="000C18B5">
      <w:pPr>
        <w:pStyle w:val="Heading2"/>
      </w:pPr>
      <w:bookmarkStart w:id="94" w:name="_Toc525482915"/>
      <w:bookmarkStart w:id="95" w:name="_Toc525565578"/>
      <w:r>
        <w:t>7.2</w:t>
      </w:r>
      <w:r>
        <w:tab/>
      </w:r>
      <w:r w:rsidR="00D82934" w:rsidRPr="000C18B5">
        <w:t>Measuring a child’s weight</w:t>
      </w:r>
      <w:bookmarkStart w:id="96" w:name="_Toc355355972"/>
      <w:bookmarkEnd w:id="76"/>
      <w:bookmarkEnd w:id="77"/>
      <w:bookmarkEnd w:id="78"/>
      <w:bookmarkEnd w:id="79"/>
      <w:bookmarkEnd w:id="94"/>
      <w:bookmarkEnd w:id="95"/>
    </w:p>
    <w:p w14:paraId="7BF3AC9E" w14:textId="7AE77956" w:rsidR="00D82934" w:rsidRPr="00CB526B" w:rsidRDefault="00D82934" w:rsidP="000C18B5">
      <w:pPr>
        <w:pStyle w:val="BodyText"/>
      </w:pPr>
      <w:bookmarkStart w:id="97" w:name="_Toc321388352"/>
      <w:bookmarkStart w:id="98" w:name="_Toc321389388"/>
      <w:bookmarkStart w:id="99" w:name="_Toc321748042"/>
      <w:bookmarkStart w:id="100" w:name="_Toc321749153"/>
      <w:bookmarkStart w:id="101" w:name="_Toc321749501"/>
      <w:bookmarkStart w:id="102" w:name="_Toc355355973"/>
      <w:bookmarkEnd w:id="96"/>
      <w:r w:rsidRPr="00CB526B">
        <w:t xml:space="preserve">You will weigh children less than </w:t>
      </w:r>
      <w:r w:rsidR="00451411">
        <w:t>2</w:t>
      </w:r>
      <w:r w:rsidR="00451411" w:rsidRPr="00CB526B">
        <w:t xml:space="preserve"> </w:t>
      </w:r>
      <w:r w:rsidRPr="00CB526B">
        <w:t xml:space="preserve">years </w:t>
      </w:r>
      <w:r w:rsidR="00451411">
        <w:t>of age</w:t>
      </w:r>
      <w:r w:rsidR="00451411" w:rsidRPr="00CB526B">
        <w:t xml:space="preserve"> </w:t>
      </w:r>
      <w:r w:rsidRPr="00CB526B">
        <w:t xml:space="preserve">while they are being held by their </w:t>
      </w:r>
      <w:r w:rsidR="002B44B8" w:rsidRPr="00CB526B">
        <w:t>caregiver</w:t>
      </w:r>
      <w:r w:rsidRPr="00CB526B">
        <w:t xml:space="preserve">. You will do this using the scale’s 2-in-1 function, which requires that you first weigh the </w:t>
      </w:r>
      <w:r w:rsidR="002B44B8" w:rsidRPr="00CB526B">
        <w:t>caregiver</w:t>
      </w:r>
      <w:r w:rsidRPr="00CB526B">
        <w:t xml:space="preserve"> alone and then weigh the </w:t>
      </w:r>
      <w:r w:rsidR="002B44B8" w:rsidRPr="00CB526B">
        <w:t>caregiver</w:t>
      </w:r>
      <w:r w:rsidRPr="00CB526B">
        <w:t xml:space="preserve"> </w:t>
      </w:r>
      <w:r w:rsidR="00235D4B" w:rsidRPr="00CB526B">
        <w:t xml:space="preserve">holding the </w:t>
      </w:r>
      <w:r w:rsidRPr="00CB526B">
        <w:t xml:space="preserve">infant or young child in </w:t>
      </w:r>
      <w:r w:rsidR="00235D4B" w:rsidRPr="00CB526B">
        <w:t xml:space="preserve">his or her </w:t>
      </w:r>
      <w:r w:rsidRPr="00CB526B">
        <w:t xml:space="preserve">arms. </w:t>
      </w:r>
    </w:p>
    <w:p w14:paraId="4E32233B" w14:textId="013A09C0" w:rsidR="00D82934" w:rsidRPr="00CB526B" w:rsidRDefault="00D82934" w:rsidP="000C18B5">
      <w:pPr>
        <w:pStyle w:val="BodyText"/>
        <w:rPr>
          <w:snapToGrid w:val="0"/>
        </w:rPr>
      </w:pPr>
      <w:r w:rsidRPr="00CB526B">
        <w:rPr>
          <w:snapToGrid w:val="0"/>
        </w:rPr>
        <w:t xml:space="preserve">You will weigh children </w:t>
      </w:r>
      <w:r w:rsidR="00451411">
        <w:rPr>
          <w:snapToGrid w:val="0"/>
        </w:rPr>
        <w:t>2</w:t>
      </w:r>
      <w:r w:rsidR="00451411" w:rsidRPr="00CB526B">
        <w:rPr>
          <w:snapToGrid w:val="0"/>
        </w:rPr>
        <w:t xml:space="preserve"> </w:t>
      </w:r>
      <w:r w:rsidRPr="00CB526B">
        <w:rPr>
          <w:snapToGrid w:val="0"/>
        </w:rPr>
        <w:t xml:space="preserve">years </w:t>
      </w:r>
      <w:r w:rsidR="00451411">
        <w:rPr>
          <w:snapToGrid w:val="0"/>
        </w:rPr>
        <w:t xml:space="preserve">of age </w:t>
      </w:r>
      <w:r w:rsidRPr="00CB526B">
        <w:rPr>
          <w:snapToGrid w:val="0"/>
        </w:rPr>
        <w:t>or older who are willing to stand still by themselves alone on the scale.</w:t>
      </w:r>
      <w:r w:rsidRPr="00CB526B">
        <w:t xml:space="preserve"> </w:t>
      </w:r>
      <w:r w:rsidRPr="00CB526B">
        <w:rPr>
          <w:snapToGrid w:val="0"/>
        </w:rPr>
        <w:t xml:space="preserve">If the child jumps on the scale or will not stand still, use the 2-in-1 weighing procedure used for children less than </w:t>
      </w:r>
      <w:r w:rsidR="00451411">
        <w:rPr>
          <w:snapToGrid w:val="0"/>
        </w:rPr>
        <w:t>2</w:t>
      </w:r>
      <w:r w:rsidR="00451411" w:rsidRPr="00CB526B">
        <w:rPr>
          <w:snapToGrid w:val="0"/>
        </w:rPr>
        <w:t xml:space="preserve"> </w:t>
      </w:r>
      <w:r w:rsidRPr="00CB526B">
        <w:rPr>
          <w:snapToGrid w:val="0"/>
        </w:rPr>
        <w:t xml:space="preserve">years </w:t>
      </w:r>
      <w:r w:rsidR="00451411">
        <w:rPr>
          <w:snapToGrid w:val="0"/>
        </w:rPr>
        <w:t>of age</w:t>
      </w:r>
      <w:r w:rsidRPr="00CB526B">
        <w:rPr>
          <w:snapToGrid w:val="0"/>
        </w:rPr>
        <w:t>.</w:t>
      </w:r>
    </w:p>
    <w:p w14:paraId="747E75C2" w14:textId="77777777" w:rsidR="00D82934" w:rsidRPr="00CB526B" w:rsidRDefault="00D82934" w:rsidP="000C18B5">
      <w:pPr>
        <w:pStyle w:val="BodyText"/>
        <w:rPr>
          <w:b/>
        </w:rPr>
      </w:pPr>
      <w:r w:rsidRPr="00CB526B">
        <w:rPr>
          <w:snapToGrid w:val="0"/>
        </w:rPr>
        <w:t>This section of the manual outlines the steps that you will follow to weigh children less than two years old and children two years or older.</w:t>
      </w:r>
    </w:p>
    <w:p w14:paraId="32787FD3" w14:textId="57CE9750" w:rsidR="00D82934" w:rsidRPr="000C18B5" w:rsidRDefault="005B2BAB" w:rsidP="000C18B5">
      <w:pPr>
        <w:pStyle w:val="Heading3"/>
      </w:pPr>
      <w:bookmarkStart w:id="103" w:name="_Toc525482916"/>
      <w:bookmarkStart w:id="104" w:name="_Toc525565579"/>
      <w:bookmarkEnd w:id="97"/>
      <w:bookmarkEnd w:id="98"/>
      <w:bookmarkEnd w:id="99"/>
      <w:bookmarkEnd w:id="100"/>
      <w:bookmarkEnd w:id="101"/>
      <w:bookmarkEnd w:id="102"/>
      <w:r w:rsidRPr="00CB526B">
        <w:rPr>
          <w:noProof/>
        </w:rPr>
        <w:lastRenderedPageBreak/>
        <w:drawing>
          <wp:anchor distT="0" distB="0" distL="114300" distR="114300" simplePos="0" relativeHeight="251692544" behindDoc="0" locked="0" layoutInCell="1" allowOverlap="1" wp14:anchorId="0F18AB95" wp14:editId="532AC4E5">
            <wp:simplePos x="0" y="0"/>
            <wp:positionH relativeFrom="column">
              <wp:posOffset>3758565</wp:posOffset>
            </wp:positionH>
            <wp:positionV relativeFrom="paragraph">
              <wp:posOffset>305435</wp:posOffset>
            </wp:positionV>
            <wp:extent cx="2132965" cy="1715135"/>
            <wp:effectExtent l="0" t="0" r="635" b="0"/>
            <wp:wrapSquare wrapText="bothSides"/>
            <wp:docPr id="11" name="Picture 11" descr="Weigh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ight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2965" cy="1715135"/>
                    </a:xfrm>
                    <a:prstGeom prst="rect">
                      <a:avLst/>
                    </a:prstGeom>
                    <a:noFill/>
                  </pic:spPr>
                </pic:pic>
              </a:graphicData>
            </a:graphic>
            <wp14:sizeRelH relativeFrom="page">
              <wp14:pctWidth>0</wp14:pctWidth>
            </wp14:sizeRelH>
            <wp14:sizeRelV relativeFrom="page">
              <wp14:pctHeight>0</wp14:pctHeight>
            </wp14:sizeRelV>
          </wp:anchor>
        </w:drawing>
      </w:r>
      <w:r w:rsidR="000C18B5" w:rsidRPr="000C18B5">
        <w:t>7.2.1</w:t>
      </w:r>
      <w:r w:rsidR="000C18B5" w:rsidRPr="000C18B5">
        <w:tab/>
      </w:r>
      <w:r w:rsidR="00D82934" w:rsidRPr="000C18B5">
        <w:t>Children less than 2 years</w:t>
      </w:r>
      <w:bookmarkEnd w:id="103"/>
      <w:r w:rsidR="00617B90">
        <w:t xml:space="preserve"> of age</w:t>
      </w:r>
      <w:bookmarkEnd w:id="104"/>
    </w:p>
    <w:p w14:paraId="697C1934" w14:textId="1925BCF4" w:rsidR="00D82934" w:rsidRPr="00CB526B" w:rsidRDefault="00D82934" w:rsidP="000C18B5">
      <w:pPr>
        <w:pStyle w:val="BodyText"/>
      </w:pPr>
      <w:r w:rsidRPr="00CB526B">
        <w:t xml:space="preserve">Follow these steps to weigh a child less than </w:t>
      </w:r>
      <w:r w:rsidR="00451411">
        <w:t>2</w:t>
      </w:r>
      <w:r w:rsidR="00451411" w:rsidRPr="00CB526B">
        <w:t xml:space="preserve"> </w:t>
      </w:r>
      <w:r w:rsidRPr="00CB526B">
        <w:t xml:space="preserve">years </w:t>
      </w:r>
      <w:r w:rsidR="00451411">
        <w:t>of age</w:t>
      </w:r>
      <w:r w:rsidRPr="00CB526B">
        <w:t>:</w:t>
      </w:r>
    </w:p>
    <w:p w14:paraId="0249A05C" w14:textId="63D5D3CF" w:rsidR="00C25B3D" w:rsidRPr="000C18B5" w:rsidRDefault="00C25B3D" w:rsidP="000C18B5">
      <w:pPr>
        <w:pStyle w:val="BodyText2"/>
        <w:numPr>
          <w:ilvl w:val="0"/>
          <w:numId w:val="56"/>
        </w:numPr>
        <w:tabs>
          <w:tab w:val="clear" w:pos="-1440"/>
          <w:tab w:val="clear" w:pos="-720"/>
          <w:tab w:val="clear" w:pos="0"/>
          <w:tab w:val="clear" w:pos="150"/>
          <w:tab w:val="clear" w:pos="300"/>
          <w:tab w:val="clear" w:pos="36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0C18B5">
        <w:rPr>
          <w:rFonts w:ascii="Gill Sans MT" w:hAnsi="Gill Sans MT"/>
          <w:b/>
          <w:smallCaps w:val="0"/>
          <w:sz w:val="22"/>
          <w:szCs w:val="22"/>
        </w:rPr>
        <w:t>Measurer or assistant:</w:t>
      </w:r>
      <w:r w:rsidRPr="000C18B5">
        <w:rPr>
          <w:rFonts w:ascii="Gill Sans MT" w:hAnsi="Gill Sans MT"/>
          <w:smallCaps w:val="0"/>
          <w:sz w:val="22"/>
          <w:szCs w:val="22"/>
        </w:rPr>
        <w:t xml:space="preserve"> </w:t>
      </w:r>
      <w:r w:rsidR="00235D4B" w:rsidRPr="000C18B5">
        <w:rPr>
          <w:rFonts w:ascii="Gill Sans MT" w:hAnsi="Gill Sans MT"/>
          <w:smallCaps w:val="0"/>
          <w:sz w:val="22"/>
          <w:szCs w:val="22"/>
        </w:rPr>
        <w:t>S</w:t>
      </w:r>
      <w:r w:rsidRPr="000C18B5">
        <w:rPr>
          <w:rFonts w:ascii="Gill Sans MT" w:hAnsi="Gill Sans MT"/>
          <w:smallCaps w:val="0"/>
          <w:sz w:val="22"/>
          <w:szCs w:val="22"/>
        </w:rPr>
        <w:t>et up the scale, if it is not already set up. Place the scale on a hard</w:t>
      </w:r>
      <w:r w:rsidR="00451411">
        <w:rPr>
          <w:rFonts w:ascii="Gill Sans MT" w:hAnsi="Gill Sans MT"/>
          <w:smallCaps w:val="0"/>
          <w:sz w:val="22"/>
          <w:szCs w:val="22"/>
        </w:rPr>
        <w:t>,</w:t>
      </w:r>
      <w:r w:rsidRPr="000C18B5">
        <w:rPr>
          <w:rFonts w:ascii="Gill Sans MT" w:hAnsi="Gill Sans MT"/>
          <w:smallCaps w:val="0"/>
          <w:sz w:val="22"/>
          <w:szCs w:val="22"/>
        </w:rPr>
        <w:t xml:space="preserve"> flat surface and make sure that it is stable.</w:t>
      </w:r>
    </w:p>
    <w:p w14:paraId="58DFDC0C" w14:textId="36B04D03" w:rsidR="00D82934" w:rsidRPr="000C18B5" w:rsidRDefault="00D82934" w:rsidP="000C18B5">
      <w:pPr>
        <w:widowControl/>
        <w:numPr>
          <w:ilvl w:val="0"/>
          <w:numId w:val="56"/>
        </w:numPr>
        <w:tabs>
          <w:tab w:val="clear" w:pos="360"/>
        </w:tabs>
        <w:ind w:left="720"/>
        <w:rPr>
          <w:sz w:val="22"/>
          <w:szCs w:val="22"/>
        </w:rPr>
      </w:pPr>
      <w:r w:rsidRPr="000C18B5">
        <w:rPr>
          <w:b/>
          <w:sz w:val="22"/>
          <w:szCs w:val="22"/>
        </w:rPr>
        <w:t xml:space="preserve">Measurer or assistant: </w:t>
      </w:r>
      <w:r w:rsidRPr="000C18B5">
        <w:rPr>
          <w:sz w:val="22"/>
          <w:szCs w:val="22"/>
        </w:rPr>
        <w:t xml:space="preserve">Switch on the scale, or if the scale is already switched on, press the </w:t>
      </w:r>
      <w:r w:rsidR="00451411">
        <w:rPr>
          <w:sz w:val="22"/>
          <w:szCs w:val="22"/>
        </w:rPr>
        <w:t>“</w:t>
      </w:r>
      <w:r w:rsidRPr="00B52752">
        <w:rPr>
          <w:sz w:val="22"/>
          <w:szCs w:val="22"/>
        </w:rPr>
        <w:t>Start</w:t>
      </w:r>
      <w:r w:rsidRPr="000C18B5">
        <w:rPr>
          <w:sz w:val="22"/>
          <w:szCs w:val="22"/>
        </w:rPr>
        <w:t xml:space="preserve"> key,</w:t>
      </w:r>
      <w:r w:rsidR="00451411">
        <w:rPr>
          <w:sz w:val="22"/>
          <w:szCs w:val="22"/>
        </w:rPr>
        <w:t>”</w:t>
      </w:r>
      <w:r w:rsidRPr="000C18B5">
        <w:rPr>
          <w:sz w:val="22"/>
          <w:szCs w:val="22"/>
        </w:rPr>
        <w:t xml:space="preserve"> while no weight is applied to the scale. Wait until “0.0</w:t>
      </w:r>
      <w:r w:rsidR="001E3021" w:rsidRPr="000C18B5">
        <w:rPr>
          <w:sz w:val="22"/>
          <w:szCs w:val="22"/>
        </w:rPr>
        <w:t>0</w:t>
      </w:r>
      <w:r w:rsidRPr="000C18B5">
        <w:rPr>
          <w:sz w:val="22"/>
          <w:szCs w:val="22"/>
        </w:rPr>
        <w:t>” appears on the display.</w:t>
      </w:r>
    </w:p>
    <w:p w14:paraId="1F099160" w14:textId="77777777" w:rsidR="00D82934" w:rsidRPr="00CB526B" w:rsidRDefault="00D82934" w:rsidP="00091648">
      <w:pPr>
        <w:widowControl/>
        <w:spacing w:after="120" w:line="259" w:lineRule="auto"/>
      </w:pPr>
    </w:p>
    <w:p w14:paraId="2FEDEE47" w14:textId="7FEA9702" w:rsidR="00D82934" w:rsidRPr="00CB526B" w:rsidRDefault="005B2BAB" w:rsidP="00091648">
      <w:pPr>
        <w:widowControl/>
        <w:spacing w:after="120" w:line="259" w:lineRule="auto"/>
      </w:pPr>
      <w:r w:rsidRPr="000C18B5">
        <w:rPr>
          <w:noProof/>
          <w:sz w:val="22"/>
          <w:szCs w:val="22"/>
        </w:rPr>
        <w:drawing>
          <wp:anchor distT="0" distB="0" distL="114300" distR="114300" simplePos="0" relativeHeight="251693568" behindDoc="0" locked="0" layoutInCell="1" allowOverlap="1" wp14:anchorId="4E1AAA46" wp14:editId="040192A4">
            <wp:simplePos x="0" y="0"/>
            <wp:positionH relativeFrom="column">
              <wp:posOffset>4923155</wp:posOffset>
            </wp:positionH>
            <wp:positionV relativeFrom="paragraph">
              <wp:posOffset>15240</wp:posOffset>
            </wp:positionV>
            <wp:extent cx="926465" cy="1683385"/>
            <wp:effectExtent l="0" t="0" r="6985" b="0"/>
            <wp:wrapSquare wrapText="bothSides"/>
            <wp:docPr id="12" name="Picture 12" descr="We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ight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6465" cy="1683385"/>
                    </a:xfrm>
                    <a:prstGeom prst="rect">
                      <a:avLst/>
                    </a:prstGeom>
                    <a:noFill/>
                  </pic:spPr>
                </pic:pic>
              </a:graphicData>
            </a:graphic>
            <wp14:sizeRelH relativeFrom="page">
              <wp14:pctWidth>0</wp14:pctWidth>
            </wp14:sizeRelH>
            <wp14:sizeRelV relativeFrom="page">
              <wp14:pctHeight>0</wp14:pctHeight>
            </wp14:sizeRelV>
          </wp:anchor>
        </w:drawing>
      </w:r>
    </w:p>
    <w:p w14:paraId="55DAE23F" w14:textId="2257086A" w:rsidR="00D82934" w:rsidRPr="000C18B5" w:rsidRDefault="00D82934" w:rsidP="000C18B5">
      <w:pPr>
        <w:widowControl/>
        <w:numPr>
          <w:ilvl w:val="0"/>
          <w:numId w:val="56"/>
        </w:numPr>
        <w:tabs>
          <w:tab w:val="clear" w:pos="360"/>
        </w:tabs>
        <w:ind w:left="720"/>
        <w:rPr>
          <w:sz w:val="22"/>
          <w:szCs w:val="22"/>
        </w:rPr>
      </w:pPr>
      <w:r w:rsidRPr="000C18B5">
        <w:rPr>
          <w:b/>
          <w:sz w:val="22"/>
          <w:szCs w:val="22"/>
        </w:rPr>
        <w:t xml:space="preserve">Measurer: </w:t>
      </w:r>
      <w:r w:rsidRPr="000C18B5">
        <w:rPr>
          <w:sz w:val="22"/>
          <w:szCs w:val="22"/>
        </w:rPr>
        <w:t xml:space="preserve">Ask the </w:t>
      </w:r>
      <w:r w:rsidR="002B44B8" w:rsidRPr="000C18B5">
        <w:rPr>
          <w:sz w:val="22"/>
          <w:szCs w:val="22"/>
        </w:rPr>
        <w:t>caregiver</w:t>
      </w:r>
      <w:r w:rsidRPr="000C18B5">
        <w:rPr>
          <w:sz w:val="22"/>
          <w:szCs w:val="22"/>
        </w:rPr>
        <w:t xml:space="preserve"> to step onto the scale. The person’s weight will display. Note: The person being weighed must stand very still for the weight to appear on the display</w:t>
      </w:r>
      <w:r w:rsidRPr="000C18B5">
        <w:t>.</w:t>
      </w:r>
    </w:p>
    <w:p w14:paraId="49267D87" w14:textId="77777777" w:rsidR="00D82934" w:rsidRPr="000C18B5" w:rsidRDefault="00D82934" w:rsidP="00091648">
      <w:pPr>
        <w:widowControl/>
        <w:spacing w:after="120" w:line="259" w:lineRule="auto"/>
        <w:ind w:left="360"/>
      </w:pPr>
    </w:p>
    <w:p w14:paraId="64AA7A6F" w14:textId="77777777" w:rsidR="00D82934" w:rsidRPr="00CB526B" w:rsidRDefault="00D82934" w:rsidP="00091648">
      <w:pPr>
        <w:widowControl/>
        <w:spacing w:after="120" w:line="259" w:lineRule="auto"/>
        <w:ind w:left="360"/>
      </w:pPr>
    </w:p>
    <w:p w14:paraId="7B27DEB8" w14:textId="77777777" w:rsidR="00D82934" w:rsidRPr="00CB526B" w:rsidRDefault="00D82934" w:rsidP="00091648">
      <w:pPr>
        <w:widowControl/>
        <w:spacing w:after="120" w:line="259" w:lineRule="auto"/>
        <w:ind w:left="360"/>
      </w:pPr>
    </w:p>
    <w:p w14:paraId="3A604C52" w14:textId="77777777" w:rsidR="005B2BAB" w:rsidRDefault="005B2BAB">
      <w:pPr>
        <w:widowControl/>
        <w:spacing w:after="200"/>
        <w:rPr>
          <w:b/>
          <w:sz w:val="22"/>
          <w:szCs w:val="22"/>
        </w:rPr>
      </w:pPr>
      <w:r>
        <w:rPr>
          <w:b/>
          <w:sz w:val="22"/>
          <w:szCs w:val="22"/>
        </w:rPr>
        <w:br w:type="page"/>
      </w:r>
    </w:p>
    <w:p w14:paraId="2126DB6E" w14:textId="4B634524" w:rsidR="00D82934" w:rsidRPr="000C18B5" w:rsidRDefault="00D82934" w:rsidP="000C18B5">
      <w:pPr>
        <w:widowControl/>
        <w:numPr>
          <w:ilvl w:val="0"/>
          <w:numId w:val="56"/>
        </w:numPr>
        <w:tabs>
          <w:tab w:val="clear" w:pos="360"/>
        </w:tabs>
        <w:ind w:left="720"/>
        <w:rPr>
          <w:sz w:val="22"/>
          <w:szCs w:val="22"/>
        </w:rPr>
      </w:pPr>
      <w:r w:rsidRPr="000C18B5">
        <w:rPr>
          <w:b/>
          <w:noProof/>
          <w:sz w:val="22"/>
          <w:szCs w:val="22"/>
        </w:rPr>
        <w:lastRenderedPageBreak/>
        <w:drawing>
          <wp:anchor distT="0" distB="0" distL="114300" distR="114300" simplePos="0" relativeHeight="251694592" behindDoc="0" locked="0" layoutInCell="1" allowOverlap="1" wp14:anchorId="44EF9B14" wp14:editId="0E3807E5">
            <wp:simplePos x="0" y="0"/>
            <wp:positionH relativeFrom="column">
              <wp:posOffset>3791585</wp:posOffset>
            </wp:positionH>
            <wp:positionV relativeFrom="paragraph">
              <wp:posOffset>24130</wp:posOffset>
            </wp:positionV>
            <wp:extent cx="2025015" cy="1699260"/>
            <wp:effectExtent l="0" t="0" r="0" b="0"/>
            <wp:wrapSquare wrapText="bothSides"/>
            <wp:docPr id="14" name="Picture 14" descr="weigh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ight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5015" cy="1699260"/>
                    </a:xfrm>
                    <a:prstGeom prst="rect">
                      <a:avLst/>
                    </a:prstGeom>
                    <a:noFill/>
                  </pic:spPr>
                </pic:pic>
              </a:graphicData>
            </a:graphic>
            <wp14:sizeRelH relativeFrom="page">
              <wp14:pctWidth>0</wp14:pctWidth>
            </wp14:sizeRelH>
            <wp14:sizeRelV relativeFrom="page">
              <wp14:pctHeight>0</wp14:pctHeight>
            </wp14:sizeRelV>
          </wp:anchor>
        </w:drawing>
      </w:r>
      <w:r w:rsidRPr="000C18B5">
        <w:rPr>
          <w:b/>
          <w:sz w:val="22"/>
          <w:szCs w:val="22"/>
        </w:rPr>
        <w:t xml:space="preserve">Measurer: </w:t>
      </w:r>
      <w:r w:rsidRPr="000C18B5">
        <w:rPr>
          <w:sz w:val="22"/>
          <w:szCs w:val="22"/>
        </w:rPr>
        <w:t xml:space="preserve">Press the </w:t>
      </w:r>
      <w:r w:rsidR="00451411">
        <w:rPr>
          <w:sz w:val="22"/>
          <w:szCs w:val="22"/>
        </w:rPr>
        <w:t>“</w:t>
      </w:r>
      <w:r w:rsidRPr="000C18B5">
        <w:rPr>
          <w:sz w:val="22"/>
          <w:szCs w:val="22"/>
        </w:rPr>
        <w:t>2</w:t>
      </w:r>
      <w:r w:rsidR="00451411">
        <w:rPr>
          <w:sz w:val="22"/>
          <w:szCs w:val="22"/>
        </w:rPr>
        <w:t>-</w:t>
      </w:r>
      <w:r w:rsidRPr="000C18B5">
        <w:rPr>
          <w:sz w:val="22"/>
          <w:szCs w:val="22"/>
        </w:rPr>
        <w:t>in</w:t>
      </w:r>
      <w:r w:rsidR="00451411">
        <w:rPr>
          <w:sz w:val="22"/>
          <w:szCs w:val="22"/>
        </w:rPr>
        <w:t>-</w:t>
      </w:r>
      <w:r w:rsidRPr="000C18B5">
        <w:rPr>
          <w:sz w:val="22"/>
          <w:szCs w:val="22"/>
        </w:rPr>
        <w:t>1</w:t>
      </w:r>
      <w:r w:rsidR="00451411">
        <w:rPr>
          <w:sz w:val="22"/>
          <w:szCs w:val="22"/>
        </w:rPr>
        <w:t>”</w:t>
      </w:r>
      <w:r w:rsidRPr="000C18B5">
        <w:rPr>
          <w:sz w:val="22"/>
          <w:szCs w:val="22"/>
        </w:rPr>
        <w:t xml:space="preserve"> key while the </w:t>
      </w:r>
      <w:r w:rsidR="002B44B8" w:rsidRPr="000C18B5">
        <w:rPr>
          <w:sz w:val="22"/>
          <w:szCs w:val="22"/>
        </w:rPr>
        <w:t>caregiver</w:t>
      </w:r>
      <w:r w:rsidRPr="000C18B5">
        <w:rPr>
          <w:sz w:val="22"/>
          <w:szCs w:val="22"/>
        </w:rPr>
        <w:t xml:space="preserve"> is still standing on the scale. The scale will store the person’s weight, and “0.0</w:t>
      </w:r>
      <w:r w:rsidR="001E3021" w:rsidRPr="000C18B5">
        <w:rPr>
          <w:sz w:val="22"/>
          <w:szCs w:val="22"/>
        </w:rPr>
        <w:t>0</w:t>
      </w:r>
      <w:r w:rsidRPr="000C18B5">
        <w:rPr>
          <w:sz w:val="22"/>
          <w:szCs w:val="22"/>
        </w:rPr>
        <w:t>” and the word “NET” will appear on the display.</w:t>
      </w:r>
    </w:p>
    <w:p w14:paraId="6ABCBC69" w14:textId="77777777" w:rsidR="00D82934" w:rsidRPr="00CB526B" w:rsidRDefault="00D82934" w:rsidP="00091648">
      <w:pPr>
        <w:pStyle w:val="ListParagraph"/>
        <w:spacing w:after="120" w:line="259" w:lineRule="auto"/>
        <w:ind w:left="360"/>
      </w:pPr>
    </w:p>
    <w:p w14:paraId="659503D9" w14:textId="77777777" w:rsidR="00D82934" w:rsidRPr="00CB526B" w:rsidRDefault="00D82934" w:rsidP="00091648">
      <w:pPr>
        <w:pStyle w:val="ListParagraph"/>
        <w:spacing w:after="120" w:line="259" w:lineRule="auto"/>
        <w:ind w:left="360"/>
      </w:pPr>
    </w:p>
    <w:p w14:paraId="20C197C4" w14:textId="77777777" w:rsidR="00D82934" w:rsidRPr="00CB526B" w:rsidRDefault="00D82934" w:rsidP="00091648">
      <w:pPr>
        <w:pStyle w:val="ListParagraph"/>
        <w:spacing w:after="120" w:line="259" w:lineRule="auto"/>
        <w:ind w:left="360"/>
      </w:pPr>
    </w:p>
    <w:p w14:paraId="3DE7FE50" w14:textId="77777777" w:rsidR="00D82934" w:rsidRPr="00CB526B" w:rsidRDefault="00D82934" w:rsidP="00091648">
      <w:pPr>
        <w:pStyle w:val="ListParagraph"/>
        <w:spacing w:after="120" w:line="259" w:lineRule="auto"/>
        <w:ind w:left="360"/>
      </w:pPr>
    </w:p>
    <w:p w14:paraId="27FC5D04" w14:textId="1388E73C" w:rsidR="00D82934" w:rsidRPr="000C18B5" w:rsidRDefault="00D82934" w:rsidP="000C18B5">
      <w:pPr>
        <w:widowControl/>
        <w:numPr>
          <w:ilvl w:val="0"/>
          <w:numId w:val="56"/>
        </w:numPr>
        <w:tabs>
          <w:tab w:val="clear" w:pos="360"/>
        </w:tabs>
        <w:ind w:left="720"/>
        <w:rPr>
          <w:sz w:val="22"/>
          <w:szCs w:val="22"/>
        </w:rPr>
      </w:pPr>
      <w:r w:rsidRPr="000C18B5">
        <w:rPr>
          <w:b/>
          <w:sz w:val="22"/>
          <w:szCs w:val="22"/>
        </w:rPr>
        <w:t xml:space="preserve">Measurer: </w:t>
      </w:r>
      <w:r w:rsidRPr="000C18B5">
        <w:rPr>
          <w:sz w:val="22"/>
          <w:szCs w:val="22"/>
        </w:rPr>
        <w:t xml:space="preserve">Ask the </w:t>
      </w:r>
      <w:r w:rsidR="002B44B8" w:rsidRPr="000C18B5">
        <w:rPr>
          <w:sz w:val="22"/>
          <w:szCs w:val="22"/>
        </w:rPr>
        <w:t>caregiver</w:t>
      </w:r>
      <w:r w:rsidRPr="000C18B5">
        <w:rPr>
          <w:sz w:val="22"/>
          <w:szCs w:val="22"/>
        </w:rPr>
        <w:t xml:space="preserve"> to take the child to be weighed onto the scale. The </w:t>
      </w:r>
      <w:r w:rsidR="002B44B8" w:rsidRPr="000C18B5">
        <w:rPr>
          <w:sz w:val="22"/>
          <w:szCs w:val="22"/>
        </w:rPr>
        <w:t>caregiver</w:t>
      </w:r>
      <w:r w:rsidRPr="000C18B5">
        <w:rPr>
          <w:sz w:val="22"/>
          <w:szCs w:val="22"/>
        </w:rPr>
        <w:t xml:space="preserve"> can step off the scale to get the child, in which case “-----” will appear on the display.</w:t>
      </w:r>
    </w:p>
    <w:p w14:paraId="0290CC53" w14:textId="5676EA72" w:rsidR="00D82934" w:rsidRPr="000C18B5" w:rsidRDefault="00950A6E" w:rsidP="000C18B5">
      <w:pPr>
        <w:widowControl/>
        <w:numPr>
          <w:ilvl w:val="0"/>
          <w:numId w:val="56"/>
        </w:numPr>
        <w:tabs>
          <w:tab w:val="clear" w:pos="360"/>
        </w:tabs>
        <w:ind w:left="720"/>
        <w:rPr>
          <w:sz w:val="22"/>
          <w:szCs w:val="22"/>
        </w:rPr>
      </w:pPr>
      <w:r w:rsidRPr="000C18B5">
        <w:rPr>
          <w:b/>
          <w:noProof/>
          <w:sz w:val="22"/>
          <w:szCs w:val="22"/>
        </w:rPr>
        <w:drawing>
          <wp:anchor distT="0" distB="0" distL="114300" distR="114300" simplePos="0" relativeHeight="251702784" behindDoc="0" locked="0" layoutInCell="1" allowOverlap="1" wp14:anchorId="29E8E1B4" wp14:editId="255DDDDC">
            <wp:simplePos x="0" y="0"/>
            <wp:positionH relativeFrom="column">
              <wp:posOffset>4918710</wp:posOffset>
            </wp:positionH>
            <wp:positionV relativeFrom="paragraph">
              <wp:posOffset>109220</wp:posOffset>
            </wp:positionV>
            <wp:extent cx="898525" cy="184594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8525"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2934" w:rsidRPr="000C18B5">
        <w:rPr>
          <w:b/>
          <w:sz w:val="22"/>
          <w:szCs w:val="22"/>
        </w:rPr>
        <w:t xml:space="preserve">Measurer: </w:t>
      </w:r>
      <w:r w:rsidR="00D82934" w:rsidRPr="000C18B5">
        <w:rPr>
          <w:sz w:val="22"/>
          <w:szCs w:val="22"/>
        </w:rPr>
        <w:t xml:space="preserve">Ask the </w:t>
      </w:r>
      <w:r w:rsidR="002B44B8" w:rsidRPr="000C18B5">
        <w:rPr>
          <w:sz w:val="22"/>
          <w:szCs w:val="22"/>
        </w:rPr>
        <w:t>caregiver</w:t>
      </w:r>
      <w:r w:rsidR="00D82934" w:rsidRPr="000C18B5">
        <w:rPr>
          <w:sz w:val="22"/>
          <w:szCs w:val="22"/>
        </w:rPr>
        <w:t xml:space="preserve"> to hold the child while standing on the scale and to try not to move.</w:t>
      </w:r>
    </w:p>
    <w:p w14:paraId="4CE7539C" w14:textId="690DEE2C" w:rsidR="00D82934" w:rsidRPr="000C18B5" w:rsidRDefault="00D82934" w:rsidP="000C18B5">
      <w:pPr>
        <w:widowControl/>
        <w:numPr>
          <w:ilvl w:val="0"/>
          <w:numId w:val="56"/>
        </w:numPr>
        <w:tabs>
          <w:tab w:val="clear" w:pos="360"/>
        </w:tabs>
        <w:ind w:left="720"/>
        <w:rPr>
          <w:sz w:val="22"/>
          <w:szCs w:val="22"/>
        </w:rPr>
      </w:pPr>
      <w:r w:rsidRPr="000C18B5">
        <w:rPr>
          <w:b/>
          <w:sz w:val="22"/>
          <w:szCs w:val="22"/>
        </w:rPr>
        <w:t xml:space="preserve">Measurer: </w:t>
      </w:r>
      <w:r w:rsidRPr="000C18B5">
        <w:rPr>
          <w:sz w:val="22"/>
          <w:szCs w:val="22"/>
        </w:rPr>
        <w:t>Wait until the weight appears on the display and the message “HOLD" is no longer flashing.</w:t>
      </w:r>
    </w:p>
    <w:p w14:paraId="70842076" w14:textId="77777777" w:rsidR="00D82934" w:rsidRPr="000C18B5" w:rsidRDefault="00D82934" w:rsidP="000C18B5">
      <w:pPr>
        <w:widowControl/>
        <w:numPr>
          <w:ilvl w:val="0"/>
          <w:numId w:val="56"/>
        </w:numPr>
        <w:tabs>
          <w:tab w:val="clear" w:pos="360"/>
        </w:tabs>
        <w:ind w:left="720"/>
        <w:rPr>
          <w:b/>
          <w:sz w:val="22"/>
          <w:szCs w:val="22"/>
        </w:rPr>
      </w:pPr>
      <w:r w:rsidRPr="000C18B5">
        <w:rPr>
          <w:b/>
          <w:sz w:val="22"/>
          <w:szCs w:val="22"/>
        </w:rPr>
        <w:t xml:space="preserve">Measurer: </w:t>
      </w:r>
      <w:r w:rsidRPr="000C18B5">
        <w:rPr>
          <w:sz w:val="22"/>
          <w:szCs w:val="22"/>
        </w:rPr>
        <w:t>Read out the child’s weight to your assistant.</w:t>
      </w:r>
    </w:p>
    <w:p w14:paraId="43A97899" w14:textId="77777777" w:rsidR="00D82934" w:rsidRPr="000C18B5" w:rsidRDefault="00D82934" w:rsidP="000C18B5">
      <w:pPr>
        <w:widowControl/>
        <w:numPr>
          <w:ilvl w:val="0"/>
          <w:numId w:val="56"/>
        </w:numPr>
        <w:tabs>
          <w:tab w:val="clear" w:pos="360"/>
        </w:tabs>
        <w:ind w:left="720"/>
        <w:rPr>
          <w:sz w:val="22"/>
          <w:szCs w:val="22"/>
        </w:rPr>
      </w:pPr>
      <w:r w:rsidRPr="000C18B5">
        <w:rPr>
          <w:b/>
          <w:sz w:val="22"/>
          <w:szCs w:val="22"/>
        </w:rPr>
        <w:t xml:space="preserve">Assistant: </w:t>
      </w:r>
      <w:r w:rsidRPr="000C18B5">
        <w:rPr>
          <w:sz w:val="22"/>
          <w:szCs w:val="22"/>
        </w:rPr>
        <w:t>Repeat the value back to the measurer.</w:t>
      </w:r>
    </w:p>
    <w:p w14:paraId="0C1126A0" w14:textId="4AFDDC48" w:rsidR="00D82934" w:rsidRPr="000C18B5" w:rsidRDefault="00D82934" w:rsidP="000C18B5">
      <w:pPr>
        <w:widowControl/>
        <w:numPr>
          <w:ilvl w:val="0"/>
          <w:numId w:val="56"/>
        </w:numPr>
        <w:tabs>
          <w:tab w:val="clear" w:pos="360"/>
        </w:tabs>
        <w:ind w:left="720"/>
        <w:rPr>
          <w:sz w:val="22"/>
          <w:szCs w:val="22"/>
        </w:rPr>
      </w:pPr>
      <w:r w:rsidRPr="000C18B5">
        <w:rPr>
          <w:b/>
          <w:sz w:val="22"/>
          <w:szCs w:val="22"/>
        </w:rPr>
        <w:t xml:space="preserve">Assistant: </w:t>
      </w:r>
      <w:r w:rsidRPr="000C18B5">
        <w:rPr>
          <w:sz w:val="22"/>
          <w:szCs w:val="22"/>
        </w:rPr>
        <w:t xml:space="preserve">Record the value to two decimal places in item 518 of </w:t>
      </w:r>
      <w:r w:rsidR="00584D2E" w:rsidRPr="000C18B5">
        <w:rPr>
          <w:sz w:val="22"/>
          <w:szCs w:val="22"/>
        </w:rPr>
        <w:t xml:space="preserve">the </w:t>
      </w:r>
      <w:r w:rsidR="00235D4B" w:rsidRPr="000C18B5">
        <w:rPr>
          <w:sz w:val="22"/>
          <w:szCs w:val="22"/>
        </w:rPr>
        <w:t xml:space="preserve">paper </w:t>
      </w:r>
      <w:r w:rsidR="005B44AB" w:rsidRPr="000C18B5">
        <w:rPr>
          <w:sz w:val="22"/>
          <w:szCs w:val="22"/>
        </w:rPr>
        <w:t xml:space="preserve">Module 5A </w:t>
      </w:r>
      <w:r w:rsidR="00235D4B" w:rsidRPr="000C18B5">
        <w:rPr>
          <w:sz w:val="22"/>
          <w:szCs w:val="22"/>
        </w:rPr>
        <w:t xml:space="preserve">form </w:t>
      </w:r>
      <w:r w:rsidRPr="000C18B5">
        <w:rPr>
          <w:sz w:val="22"/>
          <w:szCs w:val="22"/>
        </w:rPr>
        <w:t>after the measurer confirms that the value is correct.</w:t>
      </w:r>
    </w:p>
    <w:p w14:paraId="6710E473" w14:textId="684874D3" w:rsidR="00D82934" w:rsidRPr="000C18B5" w:rsidRDefault="00D82934" w:rsidP="000C18B5">
      <w:pPr>
        <w:widowControl/>
        <w:numPr>
          <w:ilvl w:val="0"/>
          <w:numId w:val="56"/>
        </w:numPr>
        <w:tabs>
          <w:tab w:val="clear" w:pos="360"/>
        </w:tabs>
        <w:ind w:left="720"/>
        <w:rPr>
          <w:sz w:val="22"/>
          <w:szCs w:val="22"/>
        </w:rPr>
      </w:pPr>
      <w:r w:rsidRPr="000C18B5">
        <w:rPr>
          <w:b/>
          <w:sz w:val="22"/>
          <w:szCs w:val="22"/>
        </w:rPr>
        <w:t xml:space="preserve">Measurer: </w:t>
      </w:r>
      <w:r w:rsidRPr="000C18B5">
        <w:rPr>
          <w:sz w:val="22"/>
          <w:szCs w:val="22"/>
        </w:rPr>
        <w:t xml:space="preserve">Check the </w:t>
      </w:r>
      <w:r w:rsidR="00235D4B" w:rsidRPr="000C18B5">
        <w:rPr>
          <w:sz w:val="22"/>
          <w:szCs w:val="22"/>
        </w:rPr>
        <w:t xml:space="preserve">paper </w:t>
      </w:r>
      <w:r w:rsidR="005B44AB" w:rsidRPr="000C18B5">
        <w:rPr>
          <w:sz w:val="22"/>
          <w:szCs w:val="22"/>
        </w:rPr>
        <w:t xml:space="preserve">Module 5A </w:t>
      </w:r>
      <w:r w:rsidR="00235D4B" w:rsidRPr="000C18B5">
        <w:rPr>
          <w:sz w:val="22"/>
          <w:szCs w:val="22"/>
        </w:rPr>
        <w:t xml:space="preserve">form </w:t>
      </w:r>
      <w:r w:rsidRPr="000C18B5">
        <w:rPr>
          <w:sz w:val="22"/>
          <w:szCs w:val="22"/>
        </w:rPr>
        <w:t>to make sure that the weight of the child has been completely and correctly recorded. Instruct the assistant to correct any errors.</w:t>
      </w:r>
    </w:p>
    <w:p w14:paraId="70001EF3" w14:textId="0710D346" w:rsidR="00D82934" w:rsidRPr="000C18B5" w:rsidRDefault="00D82934" w:rsidP="000C18B5">
      <w:pPr>
        <w:widowControl/>
        <w:numPr>
          <w:ilvl w:val="0"/>
          <w:numId w:val="56"/>
        </w:numPr>
        <w:tabs>
          <w:tab w:val="clear" w:pos="360"/>
        </w:tabs>
        <w:ind w:left="720"/>
        <w:rPr>
          <w:sz w:val="22"/>
          <w:szCs w:val="22"/>
        </w:rPr>
      </w:pPr>
      <w:r w:rsidRPr="000C18B5">
        <w:rPr>
          <w:b/>
          <w:sz w:val="22"/>
          <w:szCs w:val="22"/>
        </w:rPr>
        <w:t xml:space="preserve">Measurer: </w:t>
      </w:r>
      <w:r w:rsidRPr="000C18B5">
        <w:rPr>
          <w:sz w:val="22"/>
          <w:szCs w:val="22"/>
        </w:rPr>
        <w:t xml:space="preserve">Ask the </w:t>
      </w:r>
      <w:r w:rsidR="002B44B8" w:rsidRPr="000C18B5">
        <w:rPr>
          <w:sz w:val="22"/>
          <w:szCs w:val="22"/>
        </w:rPr>
        <w:t>caregiver</w:t>
      </w:r>
      <w:r w:rsidRPr="000C18B5">
        <w:rPr>
          <w:sz w:val="22"/>
          <w:szCs w:val="22"/>
        </w:rPr>
        <w:t xml:space="preserve"> to step off the scale with the child. The child’s weight will remain displayed.</w:t>
      </w:r>
    </w:p>
    <w:p w14:paraId="483182FD" w14:textId="565B9C52" w:rsidR="00500407" w:rsidRPr="000C18B5" w:rsidRDefault="00D82934" w:rsidP="000C18B5">
      <w:pPr>
        <w:widowControl/>
        <w:numPr>
          <w:ilvl w:val="0"/>
          <w:numId w:val="56"/>
        </w:numPr>
        <w:tabs>
          <w:tab w:val="clear" w:pos="360"/>
        </w:tabs>
        <w:ind w:left="720"/>
        <w:rPr>
          <w:sz w:val="22"/>
          <w:szCs w:val="22"/>
        </w:rPr>
      </w:pPr>
      <w:r w:rsidRPr="000C18B5">
        <w:rPr>
          <w:b/>
          <w:sz w:val="22"/>
          <w:szCs w:val="22"/>
        </w:rPr>
        <w:t xml:space="preserve">Measurer: </w:t>
      </w:r>
      <w:r w:rsidRPr="000C18B5">
        <w:rPr>
          <w:sz w:val="22"/>
          <w:szCs w:val="22"/>
        </w:rPr>
        <w:t xml:space="preserve">Ask the </w:t>
      </w:r>
      <w:r w:rsidR="002B44B8" w:rsidRPr="000C18B5">
        <w:rPr>
          <w:sz w:val="22"/>
          <w:szCs w:val="22"/>
        </w:rPr>
        <w:t>caregiver</w:t>
      </w:r>
      <w:r w:rsidRPr="000C18B5">
        <w:rPr>
          <w:sz w:val="22"/>
          <w:szCs w:val="22"/>
        </w:rPr>
        <w:t xml:space="preserve"> to step back onto the scale with the next child to be weighed, if there are multiple children under </w:t>
      </w:r>
      <w:r w:rsidR="00451411">
        <w:rPr>
          <w:sz w:val="22"/>
          <w:szCs w:val="22"/>
        </w:rPr>
        <w:t>2</w:t>
      </w:r>
      <w:r w:rsidR="00451411" w:rsidRPr="000C18B5">
        <w:rPr>
          <w:sz w:val="22"/>
          <w:szCs w:val="22"/>
        </w:rPr>
        <w:t xml:space="preserve"> </w:t>
      </w:r>
      <w:r w:rsidRPr="000C18B5">
        <w:rPr>
          <w:sz w:val="22"/>
          <w:szCs w:val="22"/>
        </w:rPr>
        <w:t xml:space="preserve">years </w:t>
      </w:r>
      <w:r w:rsidR="00451411">
        <w:rPr>
          <w:sz w:val="22"/>
          <w:szCs w:val="22"/>
        </w:rPr>
        <w:t xml:space="preserve">of age </w:t>
      </w:r>
      <w:r w:rsidRPr="000C18B5">
        <w:rPr>
          <w:sz w:val="22"/>
          <w:szCs w:val="22"/>
        </w:rPr>
        <w:t xml:space="preserve">to weigh with the same </w:t>
      </w:r>
      <w:r w:rsidR="002B44B8" w:rsidRPr="000C18B5">
        <w:rPr>
          <w:sz w:val="22"/>
          <w:szCs w:val="22"/>
        </w:rPr>
        <w:t>caregiver</w:t>
      </w:r>
      <w:r w:rsidRPr="000C18B5">
        <w:rPr>
          <w:sz w:val="22"/>
          <w:szCs w:val="22"/>
        </w:rPr>
        <w:t>.</w:t>
      </w:r>
    </w:p>
    <w:p w14:paraId="3AF525E1" w14:textId="061B9C6D" w:rsidR="00D82934" w:rsidRPr="000C18B5" w:rsidRDefault="00500407" w:rsidP="000C18B5">
      <w:pPr>
        <w:widowControl/>
        <w:numPr>
          <w:ilvl w:val="0"/>
          <w:numId w:val="56"/>
        </w:numPr>
        <w:tabs>
          <w:tab w:val="clear" w:pos="360"/>
        </w:tabs>
        <w:spacing w:after="200"/>
        <w:ind w:left="720"/>
        <w:rPr>
          <w:sz w:val="22"/>
          <w:szCs w:val="22"/>
        </w:rPr>
      </w:pPr>
      <w:r w:rsidRPr="000C18B5">
        <w:rPr>
          <w:b/>
          <w:sz w:val="22"/>
          <w:szCs w:val="22"/>
        </w:rPr>
        <w:t xml:space="preserve">Measurer and assistant: </w:t>
      </w:r>
      <w:r w:rsidR="00D82934" w:rsidRPr="000C18B5">
        <w:rPr>
          <w:sz w:val="22"/>
          <w:szCs w:val="22"/>
        </w:rPr>
        <w:t>Repeat steps 5</w:t>
      </w:r>
      <w:r w:rsidRPr="000C18B5">
        <w:rPr>
          <w:sz w:val="22"/>
          <w:szCs w:val="22"/>
        </w:rPr>
        <w:t>–1</w:t>
      </w:r>
      <w:r w:rsidR="00D82934" w:rsidRPr="000C18B5">
        <w:rPr>
          <w:sz w:val="22"/>
          <w:szCs w:val="22"/>
        </w:rPr>
        <w:t>2 for each additional child</w:t>
      </w:r>
      <w:r w:rsidRPr="000C18B5">
        <w:rPr>
          <w:sz w:val="22"/>
          <w:szCs w:val="22"/>
        </w:rPr>
        <w:t xml:space="preserve"> under 2 years </w:t>
      </w:r>
      <w:r w:rsidR="00451411">
        <w:rPr>
          <w:sz w:val="22"/>
          <w:szCs w:val="22"/>
        </w:rPr>
        <w:t>of age</w:t>
      </w:r>
      <w:r w:rsidR="00451411" w:rsidRPr="000C18B5">
        <w:rPr>
          <w:sz w:val="22"/>
          <w:szCs w:val="22"/>
        </w:rPr>
        <w:t xml:space="preserve"> </w:t>
      </w:r>
      <w:r w:rsidRPr="000C18B5">
        <w:rPr>
          <w:sz w:val="22"/>
          <w:szCs w:val="22"/>
        </w:rPr>
        <w:t>in the household</w:t>
      </w:r>
      <w:r w:rsidR="00D82934" w:rsidRPr="000C18B5">
        <w:rPr>
          <w:sz w:val="22"/>
          <w:szCs w:val="22"/>
        </w:rPr>
        <w:t>.</w:t>
      </w:r>
    </w:p>
    <w:p w14:paraId="0D6BA502" w14:textId="0F3687EA" w:rsidR="00D82934" w:rsidRPr="00EB312A" w:rsidRDefault="00D82934" w:rsidP="000C18B5">
      <w:pPr>
        <w:pStyle w:val="BodyText"/>
      </w:pPr>
      <w:r w:rsidRPr="00CB526B">
        <w:t xml:space="preserve">The </w:t>
      </w:r>
      <w:r w:rsidR="002B44B8" w:rsidRPr="00CB526B">
        <w:t>caregiver</w:t>
      </w:r>
      <w:r w:rsidRPr="00CB526B">
        <w:t>’s weight will remain stored by the scale until the scale turns off or until another person’s weight is saved using the 2</w:t>
      </w:r>
      <w:r w:rsidR="00235D4B" w:rsidRPr="00CB526B">
        <w:t>-</w:t>
      </w:r>
      <w:r w:rsidRPr="00CB526B">
        <w:t>i</w:t>
      </w:r>
      <w:r w:rsidR="00235D4B" w:rsidRPr="00CB526B">
        <w:t>n-</w:t>
      </w:r>
      <w:r w:rsidRPr="00CB526B">
        <w:t xml:space="preserve">1 function. You can therefore take weight measurements of other children while they are held by the same </w:t>
      </w:r>
      <w:r w:rsidR="002B44B8" w:rsidRPr="00CB526B">
        <w:t>caregiver</w:t>
      </w:r>
      <w:r w:rsidRPr="00CB526B">
        <w:t xml:space="preserve">. Another child’s weight measurement is automatically taken as soon as the </w:t>
      </w:r>
      <w:r w:rsidR="002B44B8" w:rsidRPr="00CB526B">
        <w:t>caregiver</w:t>
      </w:r>
      <w:r w:rsidRPr="00CB526B">
        <w:t xml:space="preserve"> steps on the scale holding another child. You do not need to press the 2</w:t>
      </w:r>
      <w:r w:rsidR="00235D4B" w:rsidRPr="00CB526B">
        <w:t>-</w:t>
      </w:r>
      <w:r w:rsidRPr="00CB526B">
        <w:t>in</w:t>
      </w:r>
      <w:r w:rsidR="00235D4B" w:rsidRPr="00CB526B">
        <w:t>-</w:t>
      </w:r>
      <w:r w:rsidRPr="00CB526B">
        <w:t xml:space="preserve">1 function key or switch the scale off and on again between measurements. </w:t>
      </w:r>
    </w:p>
    <w:p w14:paraId="75A5F64B" w14:textId="69C28193" w:rsidR="00D82934" w:rsidRPr="00CB526B" w:rsidRDefault="00D82934" w:rsidP="000C18B5">
      <w:pPr>
        <w:pStyle w:val="BodyText"/>
      </w:pPr>
      <w:r w:rsidRPr="00CB526B">
        <w:t xml:space="preserve">It is important that the </w:t>
      </w:r>
      <w:r w:rsidR="002B44B8" w:rsidRPr="00CB526B">
        <w:t>caregiver</w:t>
      </w:r>
      <w:r w:rsidRPr="00CB526B">
        <w:t>’s weight does not change between measurements (</w:t>
      </w:r>
      <w:r w:rsidR="00657B92">
        <w:t>for example</w:t>
      </w:r>
      <w:r w:rsidRPr="00CB526B">
        <w:t xml:space="preserve">, by taking off a jacket). If the </w:t>
      </w:r>
      <w:r w:rsidR="002B44B8" w:rsidRPr="00CB526B">
        <w:t>caregiver</w:t>
      </w:r>
      <w:r w:rsidRPr="00CB526B">
        <w:t xml:space="preserve">’s weight does change, you should weigh the </w:t>
      </w:r>
      <w:r w:rsidR="002B44B8" w:rsidRPr="00CB526B">
        <w:t>caregiver</w:t>
      </w:r>
      <w:r w:rsidRPr="00CB526B">
        <w:t xml:space="preserve"> alone again and save </w:t>
      </w:r>
      <w:r w:rsidR="0050380D">
        <w:t>his or her</w:t>
      </w:r>
      <w:r w:rsidR="0050380D" w:rsidRPr="00CB526B">
        <w:t xml:space="preserve"> </w:t>
      </w:r>
      <w:r w:rsidRPr="00CB526B">
        <w:t>new weight using the 2</w:t>
      </w:r>
      <w:r w:rsidR="00235D4B" w:rsidRPr="00CB526B">
        <w:t>-</w:t>
      </w:r>
      <w:r w:rsidRPr="00CB526B">
        <w:t>in</w:t>
      </w:r>
      <w:r w:rsidR="00235D4B" w:rsidRPr="00CB526B">
        <w:t>-</w:t>
      </w:r>
      <w:r w:rsidRPr="00CB526B">
        <w:t>1 function before measuring the weight of additional children. If you do not take any measurements for two minutes, the 2</w:t>
      </w:r>
      <w:r w:rsidR="00235D4B" w:rsidRPr="00CB526B">
        <w:t>-</w:t>
      </w:r>
      <w:r w:rsidRPr="00CB526B">
        <w:t>in</w:t>
      </w:r>
      <w:r w:rsidR="00235D4B" w:rsidRPr="00CB526B">
        <w:t>-</w:t>
      </w:r>
      <w:r w:rsidRPr="00CB526B">
        <w:t>1 function and the scale will automatically switch off, and you will need to start the weighing process from the beginning again.</w:t>
      </w:r>
    </w:p>
    <w:p w14:paraId="7CB2736A" w14:textId="31FF587C" w:rsidR="00D82934" w:rsidRPr="000C18B5" w:rsidRDefault="000C18B5" w:rsidP="00DA752A">
      <w:pPr>
        <w:pStyle w:val="Heading3"/>
        <w:keepNext/>
        <w:widowControl/>
      </w:pPr>
      <w:bookmarkStart w:id="105" w:name="_Toc525482917"/>
      <w:bookmarkStart w:id="106" w:name="_Toc525565580"/>
      <w:r>
        <w:lastRenderedPageBreak/>
        <w:t>7.2.2</w:t>
      </w:r>
      <w:r>
        <w:tab/>
      </w:r>
      <w:r w:rsidR="00D82934" w:rsidRPr="000C18B5">
        <w:t>Children 2 years</w:t>
      </w:r>
      <w:r w:rsidR="0050380D">
        <w:t xml:space="preserve"> of age</w:t>
      </w:r>
      <w:r w:rsidR="00D82934" w:rsidRPr="000C18B5">
        <w:t xml:space="preserve"> or older</w:t>
      </w:r>
      <w:bookmarkEnd w:id="105"/>
      <w:bookmarkEnd w:id="106"/>
    </w:p>
    <w:p w14:paraId="65029F38" w14:textId="65F1D1B9" w:rsidR="00D82934" w:rsidRPr="00CB526B" w:rsidRDefault="00D82934" w:rsidP="00DA752A">
      <w:pPr>
        <w:pStyle w:val="BodyText"/>
        <w:keepNext/>
        <w:rPr>
          <w:snapToGrid w:val="0"/>
        </w:rPr>
      </w:pPr>
      <w:r w:rsidRPr="00CB526B">
        <w:rPr>
          <w:snapToGrid w:val="0"/>
        </w:rPr>
        <w:t xml:space="preserve">Follow these steps to weigh a child </w:t>
      </w:r>
      <w:r w:rsidR="0050380D">
        <w:rPr>
          <w:snapToGrid w:val="0"/>
        </w:rPr>
        <w:t>2</w:t>
      </w:r>
      <w:r w:rsidR="0050380D" w:rsidRPr="00CB526B">
        <w:rPr>
          <w:snapToGrid w:val="0"/>
        </w:rPr>
        <w:t xml:space="preserve"> </w:t>
      </w:r>
      <w:r w:rsidRPr="00CB526B">
        <w:rPr>
          <w:snapToGrid w:val="0"/>
        </w:rPr>
        <w:t xml:space="preserve">years </w:t>
      </w:r>
      <w:r w:rsidR="0050380D">
        <w:rPr>
          <w:snapToGrid w:val="0"/>
        </w:rPr>
        <w:t xml:space="preserve">of age </w:t>
      </w:r>
      <w:r w:rsidRPr="00CB526B">
        <w:rPr>
          <w:snapToGrid w:val="0"/>
        </w:rPr>
        <w:t>or older:</w:t>
      </w:r>
    </w:p>
    <w:p w14:paraId="525A80D8" w14:textId="1B267B50" w:rsidR="00C25B3D" w:rsidRPr="000C18B5" w:rsidRDefault="00C25B3D" w:rsidP="000C18B5">
      <w:pPr>
        <w:pStyle w:val="BodyText2"/>
        <w:numPr>
          <w:ilvl w:val="0"/>
          <w:numId w:val="57"/>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rPr>
          <w:rFonts w:ascii="Gill Sans MT" w:hAnsi="Gill Sans MT"/>
          <w:smallCaps w:val="0"/>
          <w:sz w:val="22"/>
          <w:szCs w:val="22"/>
        </w:rPr>
      </w:pPr>
      <w:r w:rsidRPr="000C18B5">
        <w:rPr>
          <w:rFonts w:ascii="Gill Sans MT" w:hAnsi="Gill Sans MT"/>
          <w:b/>
          <w:smallCaps w:val="0"/>
          <w:sz w:val="22"/>
          <w:szCs w:val="22"/>
        </w:rPr>
        <w:t>Measurer or assistant:</w:t>
      </w:r>
      <w:r w:rsidRPr="000C18B5">
        <w:rPr>
          <w:rFonts w:ascii="Gill Sans MT" w:hAnsi="Gill Sans MT"/>
          <w:smallCaps w:val="0"/>
          <w:sz w:val="22"/>
          <w:szCs w:val="22"/>
        </w:rPr>
        <w:t xml:space="preserve"> </w:t>
      </w:r>
      <w:r w:rsidR="00235D4B" w:rsidRPr="000C18B5">
        <w:rPr>
          <w:rFonts w:ascii="Gill Sans MT" w:hAnsi="Gill Sans MT"/>
          <w:smallCaps w:val="0"/>
          <w:sz w:val="22"/>
          <w:szCs w:val="22"/>
        </w:rPr>
        <w:t>S</w:t>
      </w:r>
      <w:r w:rsidRPr="000C18B5">
        <w:rPr>
          <w:rFonts w:ascii="Gill Sans MT" w:hAnsi="Gill Sans MT"/>
          <w:smallCaps w:val="0"/>
          <w:sz w:val="22"/>
          <w:szCs w:val="22"/>
        </w:rPr>
        <w:t>et up the scale, if it is not already set up. Place the scale on a hard</w:t>
      </w:r>
      <w:r w:rsidR="0050380D">
        <w:rPr>
          <w:rFonts w:ascii="Gill Sans MT" w:hAnsi="Gill Sans MT"/>
          <w:smallCaps w:val="0"/>
          <w:sz w:val="22"/>
          <w:szCs w:val="22"/>
        </w:rPr>
        <w:t>,</w:t>
      </w:r>
      <w:r w:rsidRPr="000C18B5">
        <w:rPr>
          <w:rFonts w:ascii="Gill Sans MT" w:hAnsi="Gill Sans MT"/>
          <w:smallCaps w:val="0"/>
          <w:sz w:val="22"/>
          <w:szCs w:val="22"/>
        </w:rPr>
        <w:t xml:space="preserve"> flat surface and make sure that it is stable.</w:t>
      </w:r>
    </w:p>
    <w:p w14:paraId="30A30EF9" w14:textId="77777777" w:rsidR="00D82934" w:rsidRPr="000C18B5" w:rsidRDefault="00D82934" w:rsidP="000C18B5">
      <w:pPr>
        <w:pStyle w:val="ListParagraph"/>
        <w:widowControl/>
        <w:numPr>
          <w:ilvl w:val="0"/>
          <w:numId w:val="57"/>
        </w:numPr>
        <w:autoSpaceDE w:val="0"/>
        <w:autoSpaceDN w:val="0"/>
        <w:adjustRightInd w:val="0"/>
        <w:rPr>
          <w:snapToGrid w:val="0"/>
          <w:sz w:val="22"/>
          <w:szCs w:val="22"/>
        </w:rPr>
      </w:pPr>
      <w:r w:rsidRPr="000C18B5">
        <w:rPr>
          <w:b/>
          <w:snapToGrid w:val="0"/>
          <w:sz w:val="22"/>
          <w:szCs w:val="22"/>
        </w:rPr>
        <w:t xml:space="preserve">Measurer or assistant: </w:t>
      </w:r>
      <w:r w:rsidRPr="000C18B5">
        <w:rPr>
          <w:snapToGrid w:val="0"/>
          <w:sz w:val="22"/>
          <w:szCs w:val="22"/>
        </w:rPr>
        <w:t xml:space="preserve">Explain in a sensitive, non-frightening way to the child that he or she will step on the scale alone and stand very still while you take his or her weight measurement. </w:t>
      </w:r>
    </w:p>
    <w:p w14:paraId="7A8221F2" w14:textId="5038487E" w:rsidR="00D82934" w:rsidRPr="000C18B5" w:rsidRDefault="00D82934" w:rsidP="000C18B5">
      <w:pPr>
        <w:widowControl/>
        <w:numPr>
          <w:ilvl w:val="0"/>
          <w:numId w:val="57"/>
        </w:numPr>
        <w:rPr>
          <w:sz w:val="22"/>
          <w:szCs w:val="22"/>
        </w:rPr>
      </w:pPr>
      <w:r w:rsidRPr="000C18B5">
        <w:rPr>
          <w:b/>
          <w:snapToGrid w:val="0"/>
          <w:sz w:val="22"/>
          <w:szCs w:val="22"/>
        </w:rPr>
        <w:t xml:space="preserve">Measurer or assistant: </w:t>
      </w:r>
      <w:r w:rsidRPr="000C18B5">
        <w:rPr>
          <w:sz w:val="22"/>
          <w:szCs w:val="22"/>
        </w:rPr>
        <w:t xml:space="preserve">Switch on the scale, or if the scale is already switched on, press the </w:t>
      </w:r>
      <w:r w:rsidR="0050380D">
        <w:rPr>
          <w:sz w:val="22"/>
          <w:szCs w:val="22"/>
        </w:rPr>
        <w:t>“</w:t>
      </w:r>
      <w:r w:rsidRPr="00C81403">
        <w:rPr>
          <w:sz w:val="22"/>
          <w:szCs w:val="22"/>
        </w:rPr>
        <w:t>Start</w:t>
      </w:r>
      <w:r w:rsidR="0050380D">
        <w:rPr>
          <w:sz w:val="22"/>
          <w:szCs w:val="22"/>
        </w:rPr>
        <w:t>”</w:t>
      </w:r>
      <w:r w:rsidRPr="000C18B5">
        <w:rPr>
          <w:sz w:val="22"/>
          <w:szCs w:val="22"/>
        </w:rPr>
        <w:t xml:space="preserve"> key, while no weight is applied to the scale. </w:t>
      </w:r>
    </w:p>
    <w:p w14:paraId="6D5D49A8" w14:textId="20CF7938" w:rsidR="00D82934" w:rsidRPr="000C18B5" w:rsidRDefault="00D82934" w:rsidP="000C18B5">
      <w:pPr>
        <w:widowControl/>
        <w:numPr>
          <w:ilvl w:val="0"/>
          <w:numId w:val="57"/>
        </w:numPr>
        <w:rPr>
          <w:sz w:val="22"/>
          <w:szCs w:val="22"/>
        </w:rPr>
      </w:pPr>
      <w:r w:rsidRPr="000C18B5">
        <w:rPr>
          <w:b/>
          <w:sz w:val="22"/>
          <w:szCs w:val="22"/>
        </w:rPr>
        <w:t xml:space="preserve">Measurer: </w:t>
      </w:r>
      <w:r w:rsidRPr="000C18B5">
        <w:rPr>
          <w:sz w:val="22"/>
          <w:szCs w:val="22"/>
        </w:rPr>
        <w:t>Wait until “0.0</w:t>
      </w:r>
      <w:r w:rsidR="001E3021" w:rsidRPr="000C18B5">
        <w:rPr>
          <w:sz w:val="22"/>
          <w:szCs w:val="22"/>
        </w:rPr>
        <w:t>0</w:t>
      </w:r>
      <w:r w:rsidRPr="000C18B5">
        <w:rPr>
          <w:sz w:val="22"/>
          <w:szCs w:val="22"/>
        </w:rPr>
        <w:t>” appears on the display.</w:t>
      </w:r>
    </w:p>
    <w:p w14:paraId="2EDF9EE7" w14:textId="77777777" w:rsidR="00D82934" w:rsidRPr="000C18B5" w:rsidRDefault="00D82934" w:rsidP="000C18B5">
      <w:pPr>
        <w:pStyle w:val="ListParagraph"/>
        <w:widowControl/>
        <w:numPr>
          <w:ilvl w:val="0"/>
          <w:numId w:val="57"/>
        </w:numPr>
        <w:rPr>
          <w:snapToGrid w:val="0"/>
          <w:sz w:val="22"/>
          <w:szCs w:val="22"/>
        </w:rPr>
      </w:pPr>
      <w:r w:rsidRPr="000C18B5">
        <w:rPr>
          <w:b/>
          <w:sz w:val="22"/>
          <w:szCs w:val="22"/>
        </w:rPr>
        <w:t xml:space="preserve">Measurer: </w:t>
      </w:r>
      <w:r w:rsidRPr="000C18B5">
        <w:rPr>
          <w:snapToGrid w:val="0"/>
          <w:sz w:val="22"/>
          <w:szCs w:val="22"/>
        </w:rPr>
        <w:t xml:space="preserve">Ask the child to step on the scale and to stand in the middle of the scale, feet slightly apart. </w:t>
      </w:r>
    </w:p>
    <w:p w14:paraId="53DFDAE9" w14:textId="77777777" w:rsidR="00D82934" w:rsidRPr="000C18B5" w:rsidRDefault="00D82934" w:rsidP="000C18B5">
      <w:pPr>
        <w:pStyle w:val="ListParagraph"/>
        <w:widowControl/>
        <w:numPr>
          <w:ilvl w:val="0"/>
          <w:numId w:val="57"/>
        </w:numPr>
        <w:rPr>
          <w:snapToGrid w:val="0"/>
          <w:sz w:val="22"/>
          <w:szCs w:val="22"/>
        </w:rPr>
      </w:pPr>
      <w:r w:rsidRPr="000C18B5">
        <w:rPr>
          <w:b/>
          <w:sz w:val="22"/>
          <w:szCs w:val="22"/>
        </w:rPr>
        <w:t xml:space="preserve">Measurer: </w:t>
      </w:r>
      <w:r w:rsidRPr="000C18B5">
        <w:rPr>
          <w:snapToGrid w:val="0"/>
          <w:sz w:val="22"/>
          <w:szCs w:val="22"/>
        </w:rPr>
        <w:t xml:space="preserve">Ask the child to remain still until the weight appears on the display. </w:t>
      </w:r>
    </w:p>
    <w:p w14:paraId="4DDDF210" w14:textId="77777777" w:rsidR="00D82934" w:rsidRPr="000C18B5" w:rsidRDefault="00D82934" w:rsidP="000C18B5">
      <w:pPr>
        <w:pStyle w:val="ListParagraph"/>
        <w:widowControl/>
        <w:numPr>
          <w:ilvl w:val="0"/>
          <w:numId w:val="57"/>
        </w:numPr>
        <w:rPr>
          <w:snapToGrid w:val="0"/>
          <w:sz w:val="22"/>
          <w:szCs w:val="22"/>
        </w:rPr>
      </w:pPr>
      <w:r w:rsidRPr="000C18B5">
        <w:rPr>
          <w:b/>
          <w:sz w:val="22"/>
          <w:szCs w:val="22"/>
        </w:rPr>
        <w:t xml:space="preserve">Measurer: </w:t>
      </w:r>
      <w:r w:rsidRPr="000C18B5">
        <w:rPr>
          <w:snapToGrid w:val="0"/>
          <w:sz w:val="22"/>
          <w:szCs w:val="22"/>
        </w:rPr>
        <w:t xml:space="preserve">Do not hold or support the child; this will interfere with the measurement. </w:t>
      </w:r>
      <w:r w:rsidRPr="000C18B5">
        <w:rPr>
          <w:i/>
          <w:snapToGrid w:val="0"/>
          <w:sz w:val="22"/>
          <w:szCs w:val="22"/>
        </w:rPr>
        <w:t>(</w:t>
      </w:r>
      <w:r w:rsidRPr="000C18B5">
        <w:rPr>
          <w:i/>
          <w:sz w:val="22"/>
          <w:szCs w:val="22"/>
        </w:rPr>
        <w:t>After the weight value is stable for about 3 seconds, the display is retained. This avoids the display jumping around if the child moves.)</w:t>
      </w:r>
    </w:p>
    <w:p w14:paraId="569C2C59" w14:textId="77777777" w:rsidR="00D82934" w:rsidRPr="000C18B5" w:rsidRDefault="00D82934" w:rsidP="000C18B5">
      <w:pPr>
        <w:pStyle w:val="ListParagraph"/>
        <w:widowControl/>
        <w:numPr>
          <w:ilvl w:val="0"/>
          <w:numId w:val="57"/>
        </w:numPr>
        <w:rPr>
          <w:sz w:val="22"/>
          <w:szCs w:val="22"/>
        </w:rPr>
      </w:pPr>
      <w:r w:rsidRPr="000C18B5">
        <w:rPr>
          <w:b/>
          <w:sz w:val="22"/>
          <w:szCs w:val="22"/>
        </w:rPr>
        <w:t xml:space="preserve">Measurer: </w:t>
      </w:r>
      <w:r w:rsidRPr="000C18B5">
        <w:rPr>
          <w:sz w:val="22"/>
          <w:szCs w:val="22"/>
        </w:rPr>
        <w:t>Read the value on the scale display out loud to your assistant.</w:t>
      </w:r>
    </w:p>
    <w:p w14:paraId="79B1700E" w14:textId="6719CD94" w:rsidR="00D82934" w:rsidRPr="000C18B5" w:rsidRDefault="00D82934" w:rsidP="000C18B5">
      <w:pPr>
        <w:pStyle w:val="ListParagraph"/>
        <w:numPr>
          <w:ilvl w:val="0"/>
          <w:numId w:val="57"/>
        </w:numPr>
        <w:rPr>
          <w:sz w:val="22"/>
          <w:szCs w:val="22"/>
        </w:rPr>
      </w:pPr>
      <w:r w:rsidRPr="000C18B5">
        <w:rPr>
          <w:b/>
          <w:sz w:val="22"/>
          <w:szCs w:val="22"/>
        </w:rPr>
        <w:t xml:space="preserve">Assistant: </w:t>
      </w:r>
      <w:r w:rsidRPr="000C18B5">
        <w:rPr>
          <w:sz w:val="22"/>
          <w:szCs w:val="22"/>
        </w:rPr>
        <w:t>Repeat the value back to the measurer.</w:t>
      </w:r>
    </w:p>
    <w:p w14:paraId="2724CB2A" w14:textId="1A41F97F" w:rsidR="00D82934" w:rsidRPr="000C18B5" w:rsidRDefault="00D82934" w:rsidP="000C18B5">
      <w:pPr>
        <w:pStyle w:val="ListParagraph"/>
        <w:numPr>
          <w:ilvl w:val="0"/>
          <w:numId w:val="57"/>
        </w:numPr>
        <w:rPr>
          <w:sz w:val="22"/>
          <w:szCs w:val="22"/>
        </w:rPr>
      </w:pPr>
      <w:r w:rsidRPr="000C18B5">
        <w:rPr>
          <w:b/>
          <w:sz w:val="22"/>
          <w:szCs w:val="22"/>
        </w:rPr>
        <w:t xml:space="preserve">Assistant: </w:t>
      </w:r>
      <w:r w:rsidRPr="000C18B5">
        <w:rPr>
          <w:sz w:val="22"/>
          <w:szCs w:val="22"/>
        </w:rPr>
        <w:t>Record the value</w:t>
      </w:r>
      <w:r w:rsidR="0050380D">
        <w:rPr>
          <w:sz w:val="22"/>
          <w:szCs w:val="22"/>
        </w:rPr>
        <w:t xml:space="preserve"> to</w:t>
      </w:r>
      <w:r w:rsidRPr="000C18B5">
        <w:rPr>
          <w:sz w:val="22"/>
          <w:szCs w:val="22"/>
        </w:rPr>
        <w:t xml:space="preserve"> two decimal places in item 518 of the </w:t>
      </w:r>
      <w:r w:rsidR="00235D4B" w:rsidRPr="000C18B5">
        <w:rPr>
          <w:sz w:val="22"/>
          <w:szCs w:val="22"/>
        </w:rPr>
        <w:t xml:space="preserve">paper </w:t>
      </w:r>
      <w:r w:rsidR="005B44AB" w:rsidRPr="000C18B5">
        <w:rPr>
          <w:snapToGrid w:val="0"/>
          <w:sz w:val="22"/>
          <w:szCs w:val="22"/>
        </w:rPr>
        <w:t>Module 5A</w:t>
      </w:r>
      <w:r w:rsidR="005B44AB" w:rsidRPr="000C18B5">
        <w:rPr>
          <w:sz w:val="22"/>
          <w:szCs w:val="22"/>
        </w:rPr>
        <w:t xml:space="preserve"> </w:t>
      </w:r>
      <w:r w:rsidR="00235D4B" w:rsidRPr="000C18B5">
        <w:rPr>
          <w:sz w:val="22"/>
          <w:szCs w:val="22"/>
        </w:rPr>
        <w:t xml:space="preserve">form </w:t>
      </w:r>
      <w:r w:rsidRPr="000C18B5">
        <w:rPr>
          <w:sz w:val="22"/>
          <w:szCs w:val="22"/>
        </w:rPr>
        <w:t>after the measurer confirms that the value is correct.</w:t>
      </w:r>
    </w:p>
    <w:p w14:paraId="1F68913F" w14:textId="54806508" w:rsidR="00D82934" w:rsidRPr="000C18B5" w:rsidRDefault="00D82934" w:rsidP="000C18B5">
      <w:pPr>
        <w:pStyle w:val="ListParagraph"/>
        <w:numPr>
          <w:ilvl w:val="0"/>
          <w:numId w:val="57"/>
        </w:numPr>
        <w:spacing w:after="200"/>
        <w:rPr>
          <w:sz w:val="22"/>
          <w:szCs w:val="22"/>
        </w:rPr>
      </w:pPr>
      <w:r w:rsidRPr="000C18B5">
        <w:rPr>
          <w:b/>
          <w:sz w:val="22"/>
          <w:szCs w:val="22"/>
        </w:rPr>
        <w:t xml:space="preserve">Measurer: </w:t>
      </w:r>
      <w:r w:rsidRPr="000C18B5">
        <w:rPr>
          <w:sz w:val="22"/>
          <w:szCs w:val="22"/>
        </w:rPr>
        <w:t xml:space="preserve">Check the </w:t>
      </w:r>
      <w:r w:rsidR="00235D4B" w:rsidRPr="000C18B5">
        <w:rPr>
          <w:sz w:val="22"/>
          <w:szCs w:val="22"/>
        </w:rPr>
        <w:t xml:space="preserve">paper </w:t>
      </w:r>
      <w:r w:rsidR="005B44AB" w:rsidRPr="000C18B5">
        <w:rPr>
          <w:snapToGrid w:val="0"/>
          <w:sz w:val="22"/>
          <w:szCs w:val="22"/>
        </w:rPr>
        <w:t>Module 5A</w:t>
      </w:r>
      <w:r w:rsidR="005B44AB" w:rsidRPr="000C18B5">
        <w:rPr>
          <w:sz w:val="22"/>
          <w:szCs w:val="22"/>
        </w:rPr>
        <w:t xml:space="preserve"> </w:t>
      </w:r>
      <w:r w:rsidR="00235D4B" w:rsidRPr="000C18B5">
        <w:rPr>
          <w:sz w:val="22"/>
          <w:szCs w:val="22"/>
        </w:rPr>
        <w:t xml:space="preserve">form </w:t>
      </w:r>
      <w:r w:rsidRPr="000C18B5">
        <w:rPr>
          <w:sz w:val="22"/>
          <w:szCs w:val="22"/>
        </w:rPr>
        <w:t>to make sure that the weight of the child has been completely and correctly recorded. Instruct the assistant to correct any errors.</w:t>
      </w:r>
    </w:p>
    <w:p w14:paraId="464E7256" w14:textId="56A8C19D" w:rsidR="00D82934" w:rsidRPr="00CB526B" w:rsidRDefault="00D82934" w:rsidP="000C18B5">
      <w:pPr>
        <w:pStyle w:val="BodyText"/>
        <w:rPr>
          <w:snapToGrid w:val="0"/>
        </w:rPr>
      </w:pPr>
      <w:r w:rsidRPr="00CB526B">
        <w:rPr>
          <w:snapToGrid w:val="0"/>
        </w:rPr>
        <w:t>If the child jumps on the scale or will not stand still, use the 2-in-1 weighing procedure instead (see</w:t>
      </w:r>
      <w:r w:rsidR="0050380D">
        <w:rPr>
          <w:snapToGrid w:val="0"/>
        </w:rPr>
        <w:t xml:space="preserve"> Section 7.2.1</w:t>
      </w:r>
      <w:r w:rsidRPr="00CB526B">
        <w:rPr>
          <w:snapToGrid w:val="0"/>
        </w:rPr>
        <w:t>).</w:t>
      </w:r>
    </w:p>
    <w:p w14:paraId="726F9455" w14:textId="5C2BA33F" w:rsidR="00D82934" w:rsidRPr="000C18B5" w:rsidRDefault="006D4A5A" w:rsidP="000C18B5">
      <w:pPr>
        <w:pStyle w:val="Heading2"/>
      </w:pPr>
      <w:bookmarkStart w:id="107" w:name="_Toc525565581"/>
      <w:bookmarkStart w:id="108" w:name="_Toc525482918"/>
      <w:r>
        <w:t>7.3</w:t>
      </w:r>
      <w:r>
        <w:tab/>
      </w:r>
      <w:r w:rsidR="00D82934" w:rsidRPr="000C18B5">
        <w:t>Measuring a child’s height</w:t>
      </w:r>
      <w:bookmarkEnd w:id="107"/>
      <w:r w:rsidR="00D82934" w:rsidRPr="000C18B5">
        <w:t xml:space="preserve"> </w:t>
      </w:r>
      <w:bookmarkEnd w:id="108"/>
    </w:p>
    <w:p w14:paraId="3D9A698E" w14:textId="5010014D" w:rsidR="00D82934" w:rsidRPr="00CB526B" w:rsidRDefault="00D82934" w:rsidP="006D4A5A">
      <w:pPr>
        <w:pStyle w:val="BodyText"/>
        <w:rPr>
          <w:snapToGrid w:val="0"/>
        </w:rPr>
      </w:pPr>
      <w:bookmarkStart w:id="109" w:name="_Toc355355976"/>
      <w:r w:rsidRPr="00CB526B">
        <w:rPr>
          <w:snapToGrid w:val="0"/>
        </w:rPr>
        <w:t xml:space="preserve">Children less than </w:t>
      </w:r>
      <w:r w:rsidR="0050380D">
        <w:rPr>
          <w:snapToGrid w:val="0"/>
        </w:rPr>
        <w:t>2</w:t>
      </w:r>
      <w:r w:rsidR="0050380D" w:rsidRPr="00CB526B">
        <w:rPr>
          <w:snapToGrid w:val="0"/>
        </w:rPr>
        <w:t xml:space="preserve"> </w:t>
      </w:r>
      <w:r w:rsidRPr="00CB526B">
        <w:rPr>
          <w:snapToGrid w:val="0"/>
        </w:rPr>
        <w:t xml:space="preserve">years </w:t>
      </w:r>
      <w:r w:rsidR="0050380D">
        <w:rPr>
          <w:snapToGrid w:val="0"/>
        </w:rPr>
        <w:t>of age</w:t>
      </w:r>
      <w:r w:rsidR="0050380D" w:rsidRPr="00CB526B">
        <w:rPr>
          <w:snapToGrid w:val="0"/>
        </w:rPr>
        <w:t xml:space="preserve"> </w:t>
      </w:r>
      <w:r w:rsidRPr="00CB526B">
        <w:rPr>
          <w:snapToGrid w:val="0"/>
        </w:rPr>
        <w:t xml:space="preserve">will be measured while they are lying down. The resulting measure is the child’s length. Children </w:t>
      </w:r>
      <w:r w:rsidR="0050380D">
        <w:rPr>
          <w:snapToGrid w:val="0"/>
        </w:rPr>
        <w:t>2</w:t>
      </w:r>
      <w:r w:rsidR="0050380D" w:rsidRPr="00CB526B">
        <w:rPr>
          <w:snapToGrid w:val="0"/>
        </w:rPr>
        <w:t xml:space="preserve"> </w:t>
      </w:r>
      <w:r w:rsidRPr="00CB526B">
        <w:rPr>
          <w:snapToGrid w:val="0"/>
        </w:rPr>
        <w:t xml:space="preserve">years </w:t>
      </w:r>
      <w:r w:rsidR="0050380D">
        <w:rPr>
          <w:snapToGrid w:val="0"/>
        </w:rPr>
        <w:t>of age</w:t>
      </w:r>
      <w:r w:rsidR="0050380D" w:rsidRPr="00CB526B">
        <w:rPr>
          <w:snapToGrid w:val="0"/>
        </w:rPr>
        <w:t xml:space="preserve"> </w:t>
      </w:r>
      <w:r w:rsidRPr="00CB526B">
        <w:rPr>
          <w:snapToGrid w:val="0"/>
        </w:rPr>
        <w:t xml:space="preserve">and older will be measured while they are standing. The resulting measure is the child’s height. The difference in recumbent (i.e., lying down) length versus standing height is 0.7cm, meaning that a child who is measured lying down will appear artificially taller than </w:t>
      </w:r>
      <w:r w:rsidR="0050380D">
        <w:rPr>
          <w:snapToGrid w:val="0"/>
        </w:rPr>
        <w:t xml:space="preserve">he or she </w:t>
      </w:r>
      <w:r w:rsidRPr="00CB526B">
        <w:rPr>
          <w:snapToGrid w:val="0"/>
        </w:rPr>
        <w:t>would if measured standing up.</w:t>
      </w:r>
    </w:p>
    <w:p w14:paraId="67D03CFB" w14:textId="77777777" w:rsidR="00D82934" w:rsidRPr="00CB526B" w:rsidRDefault="00D82934" w:rsidP="006D4A5A">
      <w:pPr>
        <w:pStyle w:val="BodyText"/>
        <w:rPr>
          <w:snapToGrid w:val="0"/>
        </w:rPr>
      </w:pPr>
      <w:r w:rsidRPr="00CB526B">
        <w:rPr>
          <w:snapToGrid w:val="0"/>
        </w:rPr>
        <w:t>This section of the manual describes the steps that you will follow to obtain a child’s length or height.</w:t>
      </w:r>
    </w:p>
    <w:p w14:paraId="3AC06591" w14:textId="367C6CFC" w:rsidR="00D82934" w:rsidRPr="006D4A5A" w:rsidRDefault="006D4A5A" w:rsidP="00DA752A">
      <w:pPr>
        <w:pStyle w:val="Heading3"/>
        <w:keepNext/>
        <w:widowControl/>
      </w:pPr>
      <w:bookmarkStart w:id="110" w:name="_Toc525482919"/>
      <w:bookmarkStart w:id="111" w:name="_Toc525565582"/>
      <w:bookmarkEnd w:id="109"/>
      <w:r>
        <w:lastRenderedPageBreak/>
        <w:t>7.3.1</w:t>
      </w:r>
      <w:r>
        <w:tab/>
      </w:r>
      <w:r w:rsidR="00D82934" w:rsidRPr="006D4A5A">
        <w:t>Children less than 2 years</w:t>
      </w:r>
      <w:bookmarkEnd w:id="110"/>
      <w:r w:rsidR="0050380D">
        <w:t xml:space="preserve"> of age</w:t>
      </w:r>
      <w:bookmarkEnd w:id="111"/>
    </w:p>
    <w:p w14:paraId="0205333D" w14:textId="018E6244" w:rsidR="00D82934" w:rsidRPr="00CB526B" w:rsidRDefault="00D82934" w:rsidP="00DA752A">
      <w:pPr>
        <w:pStyle w:val="BodyText"/>
        <w:keepNext/>
      </w:pPr>
      <w:r w:rsidRPr="00CB526B">
        <w:t xml:space="preserve">To measure the length of children less than </w:t>
      </w:r>
      <w:r w:rsidR="0050380D">
        <w:t>2</w:t>
      </w:r>
      <w:r w:rsidR="0050380D" w:rsidRPr="00CB526B">
        <w:t xml:space="preserve"> </w:t>
      </w:r>
      <w:r w:rsidRPr="00CB526B">
        <w:t xml:space="preserve">years </w:t>
      </w:r>
      <w:r w:rsidR="0050380D">
        <w:t>of age</w:t>
      </w:r>
      <w:r w:rsidRPr="00CB526B">
        <w:t>, use the following steps:</w:t>
      </w:r>
    </w:p>
    <w:p w14:paraId="1C8B4A2F" w14:textId="6DE91CC8" w:rsidR="00D82934" w:rsidRPr="00CB526B" w:rsidRDefault="00D82934" w:rsidP="00DA752A">
      <w:pPr>
        <w:pStyle w:val="BodyText"/>
        <w:keepNext/>
        <w:rPr>
          <w:i/>
        </w:rPr>
      </w:pPr>
      <w:r w:rsidRPr="00CB526B">
        <w:rPr>
          <w:i/>
        </w:rPr>
        <w:t xml:space="preserve">(Where indicated in the instructions, refer to the numbered arrows in </w:t>
      </w:r>
      <w:r w:rsidR="00950A6E" w:rsidRPr="00CB526B">
        <w:rPr>
          <w:i/>
        </w:rPr>
        <w:t>Figure 2</w:t>
      </w:r>
      <w:r w:rsidRPr="00CB526B">
        <w:rPr>
          <w:i/>
        </w:rPr>
        <w:t>.)</w:t>
      </w:r>
    </w:p>
    <w:p w14:paraId="55A65CB5" w14:textId="6E071DEE" w:rsidR="00D82934" w:rsidRPr="00286C1F" w:rsidRDefault="00D82934" w:rsidP="00286C1F">
      <w:pPr>
        <w:pStyle w:val="BodyText2"/>
        <w:keepNext/>
        <w:numPr>
          <w:ilvl w:val="0"/>
          <w:numId w:val="58"/>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rPr>
          <w:rFonts w:ascii="Gill Sans MT" w:hAnsi="Gill Sans MT"/>
          <w:i/>
          <w:smallCaps w:val="0"/>
          <w:sz w:val="22"/>
          <w:szCs w:val="22"/>
        </w:rPr>
      </w:pPr>
      <w:r w:rsidRPr="00286C1F">
        <w:rPr>
          <w:rFonts w:ascii="Gill Sans MT" w:hAnsi="Gill Sans MT"/>
          <w:b/>
          <w:smallCaps w:val="0"/>
          <w:sz w:val="22"/>
          <w:szCs w:val="22"/>
        </w:rPr>
        <w:t>Measurer or assistant:</w:t>
      </w:r>
      <w:r w:rsidRPr="00286C1F">
        <w:rPr>
          <w:rFonts w:ascii="Gill Sans MT" w:hAnsi="Gill Sans MT"/>
          <w:smallCaps w:val="0"/>
          <w:sz w:val="22"/>
          <w:szCs w:val="22"/>
        </w:rPr>
        <w:t xml:space="preserve"> Place the measuring board on a hard</w:t>
      </w:r>
      <w:r w:rsidR="0050380D">
        <w:rPr>
          <w:rFonts w:ascii="Gill Sans MT" w:hAnsi="Gill Sans MT"/>
          <w:smallCaps w:val="0"/>
          <w:sz w:val="22"/>
          <w:szCs w:val="22"/>
        </w:rPr>
        <w:t>,</w:t>
      </w:r>
      <w:r w:rsidRPr="00286C1F">
        <w:rPr>
          <w:rFonts w:ascii="Gill Sans MT" w:hAnsi="Gill Sans MT"/>
          <w:smallCaps w:val="0"/>
          <w:sz w:val="22"/>
          <w:szCs w:val="22"/>
        </w:rPr>
        <w:t xml:space="preserve"> flat surface, such as the ground, floor, or a steady table</w:t>
      </w:r>
      <w:r w:rsidR="00C25B3D" w:rsidRPr="00286C1F">
        <w:rPr>
          <w:rFonts w:ascii="Gill Sans MT" w:hAnsi="Gill Sans MT"/>
          <w:smallCaps w:val="0"/>
          <w:sz w:val="22"/>
          <w:szCs w:val="22"/>
        </w:rPr>
        <w:t>, if it is not already set up</w:t>
      </w:r>
      <w:r w:rsidRPr="00286C1F">
        <w:rPr>
          <w:rFonts w:ascii="Gill Sans MT" w:hAnsi="Gill Sans MT"/>
          <w:smallCaps w:val="0"/>
          <w:sz w:val="22"/>
          <w:szCs w:val="22"/>
        </w:rPr>
        <w:t xml:space="preserve">. </w:t>
      </w:r>
    </w:p>
    <w:p w14:paraId="6A3F5DB9" w14:textId="4E5C8A51" w:rsidR="00D82934" w:rsidRPr="00286C1F" w:rsidRDefault="00D82934" w:rsidP="00286C1F">
      <w:pPr>
        <w:pStyle w:val="BodyText2"/>
        <w:numPr>
          <w:ilvl w:val="0"/>
          <w:numId w:val="58"/>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rPr>
          <w:rFonts w:ascii="Gill Sans MT" w:hAnsi="Gill Sans MT"/>
          <w:i/>
          <w:smallCaps w:val="0"/>
          <w:sz w:val="22"/>
          <w:szCs w:val="22"/>
        </w:rPr>
      </w:pPr>
      <w:r w:rsidRPr="00286C1F">
        <w:rPr>
          <w:rFonts w:ascii="Gill Sans MT" w:hAnsi="Gill Sans MT"/>
          <w:b/>
          <w:smallCaps w:val="0"/>
          <w:sz w:val="22"/>
          <w:szCs w:val="22"/>
        </w:rPr>
        <w:t>Assistant:</w:t>
      </w:r>
      <w:r w:rsidRPr="00286C1F">
        <w:rPr>
          <w:rFonts w:ascii="Gill Sans MT" w:hAnsi="Gill Sans MT"/>
          <w:smallCaps w:val="0"/>
          <w:sz w:val="22"/>
          <w:szCs w:val="22"/>
        </w:rPr>
        <w:t xml:space="preserve"> Place the </w:t>
      </w:r>
      <w:r w:rsidR="00DC01ED" w:rsidRPr="00286C1F">
        <w:rPr>
          <w:rFonts w:ascii="Gill Sans MT" w:hAnsi="Gill Sans MT"/>
          <w:smallCaps w:val="0"/>
          <w:sz w:val="22"/>
          <w:szCs w:val="22"/>
        </w:rPr>
        <w:t xml:space="preserve">paper </w:t>
      </w:r>
      <w:r w:rsidR="005B44AB" w:rsidRPr="00286C1F">
        <w:rPr>
          <w:rFonts w:ascii="Gill Sans MT" w:hAnsi="Gill Sans MT"/>
          <w:smallCaps w:val="0"/>
          <w:snapToGrid w:val="0"/>
          <w:sz w:val="22"/>
          <w:szCs w:val="22"/>
        </w:rPr>
        <w:t>Module 5A</w:t>
      </w:r>
      <w:r w:rsidR="005B44AB" w:rsidRPr="00286C1F">
        <w:rPr>
          <w:rFonts w:ascii="Gill Sans MT" w:hAnsi="Gill Sans MT"/>
          <w:smallCaps w:val="0"/>
          <w:sz w:val="22"/>
          <w:szCs w:val="22"/>
        </w:rPr>
        <w:t xml:space="preserve"> </w:t>
      </w:r>
      <w:r w:rsidR="00DC01ED" w:rsidRPr="00286C1F">
        <w:rPr>
          <w:rFonts w:ascii="Gill Sans MT" w:hAnsi="Gill Sans MT"/>
          <w:smallCaps w:val="0"/>
          <w:sz w:val="22"/>
          <w:szCs w:val="22"/>
        </w:rPr>
        <w:t xml:space="preserve">form </w:t>
      </w:r>
      <w:r w:rsidRPr="00286C1F">
        <w:rPr>
          <w:rFonts w:ascii="Gill Sans MT" w:hAnsi="Gill Sans MT"/>
          <w:smallCaps w:val="0"/>
          <w:sz w:val="22"/>
          <w:szCs w:val="22"/>
        </w:rPr>
        <w:t>and pen on the surface next to the board (Arrow</w:t>
      </w:r>
      <w:r w:rsidR="0050380D">
        <w:rPr>
          <w:rFonts w:ascii="Gill Sans MT" w:hAnsi="Gill Sans MT"/>
          <w:smallCaps w:val="0"/>
          <w:sz w:val="22"/>
          <w:szCs w:val="22"/>
        </w:rPr>
        <w:t> </w:t>
      </w:r>
      <w:r w:rsidRPr="00286C1F">
        <w:rPr>
          <w:rFonts w:ascii="Gill Sans MT" w:hAnsi="Gill Sans MT"/>
          <w:smallCaps w:val="0"/>
          <w:sz w:val="22"/>
          <w:szCs w:val="22"/>
        </w:rPr>
        <w:t xml:space="preserve">1). Kneel with both knees behind the base of the board, if it is on the ground or floor (Arrow 2). </w:t>
      </w:r>
    </w:p>
    <w:p w14:paraId="1BFB7779" w14:textId="77777777" w:rsidR="00D82934" w:rsidRPr="00286C1F" w:rsidRDefault="00D82934" w:rsidP="00286C1F">
      <w:pPr>
        <w:pStyle w:val="BodyText2"/>
        <w:numPr>
          <w:ilvl w:val="0"/>
          <w:numId w:val="58"/>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rPr>
          <w:rFonts w:ascii="Gill Sans MT" w:hAnsi="Gill Sans MT"/>
          <w:i/>
          <w:smallCaps w:val="0"/>
          <w:sz w:val="22"/>
          <w:szCs w:val="22"/>
        </w:rPr>
      </w:pPr>
      <w:r w:rsidRPr="00286C1F">
        <w:rPr>
          <w:rFonts w:ascii="Gill Sans MT" w:hAnsi="Gill Sans MT"/>
          <w:b/>
          <w:smallCaps w:val="0"/>
          <w:sz w:val="22"/>
          <w:szCs w:val="22"/>
        </w:rPr>
        <w:t>Measurer:</w:t>
      </w:r>
      <w:r w:rsidRPr="00286C1F">
        <w:rPr>
          <w:rFonts w:ascii="Gill Sans MT" w:hAnsi="Gill Sans MT"/>
          <w:smallCaps w:val="0"/>
          <w:sz w:val="22"/>
          <w:szCs w:val="22"/>
        </w:rPr>
        <w:t xml:space="preserve"> Kneel on the child’s right side so that you can hold the </w:t>
      </w:r>
      <w:proofErr w:type="spellStart"/>
      <w:r w:rsidRPr="00286C1F">
        <w:rPr>
          <w:rFonts w:ascii="Gill Sans MT" w:hAnsi="Gill Sans MT"/>
          <w:smallCaps w:val="0"/>
          <w:sz w:val="22"/>
          <w:szCs w:val="22"/>
        </w:rPr>
        <w:t>footpiece</w:t>
      </w:r>
      <w:proofErr w:type="spellEnd"/>
      <w:r w:rsidRPr="00286C1F">
        <w:rPr>
          <w:rFonts w:ascii="Gill Sans MT" w:hAnsi="Gill Sans MT"/>
          <w:smallCaps w:val="0"/>
          <w:sz w:val="22"/>
          <w:szCs w:val="22"/>
        </w:rPr>
        <w:t xml:space="preserve"> with your right hand (Arrow 3). </w:t>
      </w:r>
    </w:p>
    <w:p w14:paraId="19231AB3" w14:textId="35A9B1EA" w:rsidR="00D82934" w:rsidRPr="00286C1F" w:rsidRDefault="00D82934" w:rsidP="00286C1F">
      <w:pPr>
        <w:pStyle w:val="BodyText2"/>
        <w:numPr>
          <w:ilvl w:val="0"/>
          <w:numId w:val="58"/>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rPr>
          <w:rFonts w:ascii="Gill Sans MT" w:hAnsi="Gill Sans MT"/>
          <w:i/>
          <w:smallCaps w:val="0"/>
          <w:sz w:val="22"/>
          <w:szCs w:val="22"/>
        </w:rPr>
      </w:pPr>
      <w:r w:rsidRPr="00286C1F">
        <w:rPr>
          <w:rFonts w:ascii="Gill Sans MT" w:hAnsi="Gill Sans MT"/>
          <w:b/>
          <w:smallCaps w:val="0"/>
          <w:sz w:val="22"/>
          <w:szCs w:val="22"/>
        </w:rPr>
        <w:t>Measurer and assistant:</w:t>
      </w:r>
      <w:r w:rsidRPr="00286C1F">
        <w:rPr>
          <w:rFonts w:ascii="Gill Sans MT" w:hAnsi="Gill Sans MT"/>
          <w:smallCaps w:val="0"/>
          <w:sz w:val="22"/>
          <w:szCs w:val="22"/>
        </w:rPr>
        <w:t xml:space="preserve"> With the </w:t>
      </w:r>
      <w:r w:rsidR="002B44B8" w:rsidRPr="00286C1F">
        <w:rPr>
          <w:rFonts w:ascii="Gill Sans MT" w:hAnsi="Gill Sans MT"/>
          <w:smallCaps w:val="0"/>
          <w:sz w:val="22"/>
          <w:szCs w:val="22"/>
        </w:rPr>
        <w:t>caregiver</w:t>
      </w:r>
      <w:r w:rsidRPr="00286C1F">
        <w:rPr>
          <w:rFonts w:ascii="Gill Sans MT" w:hAnsi="Gill Sans MT"/>
          <w:smallCaps w:val="0"/>
          <w:sz w:val="22"/>
          <w:szCs w:val="22"/>
        </w:rPr>
        <w:t xml:space="preserve">’s help, lay the child on the board by doing the following: </w:t>
      </w:r>
    </w:p>
    <w:p w14:paraId="72C41247" w14:textId="77777777" w:rsidR="00D82934" w:rsidRPr="00CB526B" w:rsidRDefault="00D82934" w:rsidP="00286C1F">
      <w:pPr>
        <w:pStyle w:val="Bulletedlist"/>
        <w:ind w:left="1440"/>
        <w:rPr>
          <w:i/>
        </w:rPr>
      </w:pPr>
      <w:r w:rsidRPr="00CB526B">
        <w:rPr>
          <w:b/>
        </w:rPr>
        <w:t>Assistant:</w:t>
      </w:r>
      <w:r w:rsidRPr="00CB526B">
        <w:t xml:space="preserve"> Support the back of the child’s head with your hands and gradually lower the child onto the board. </w:t>
      </w:r>
    </w:p>
    <w:p w14:paraId="66FE120C" w14:textId="77777777" w:rsidR="00D82934" w:rsidRPr="00CB526B" w:rsidRDefault="00D82934" w:rsidP="00286C1F">
      <w:pPr>
        <w:pStyle w:val="Bulletedlist"/>
        <w:ind w:left="1440"/>
        <w:rPr>
          <w:i/>
        </w:rPr>
      </w:pPr>
      <w:r w:rsidRPr="00CB526B">
        <w:rPr>
          <w:b/>
        </w:rPr>
        <w:t>Measurer:</w:t>
      </w:r>
      <w:r w:rsidRPr="00CB526B">
        <w:t xml:space="preserve"> Support the child at the trunk of the body. </w:t>
      </w:r>
    </w:p>
    <w:p w14:paraId="3C0731B3" w14:textId="127C4306" w:rsidR="00D82934" w:rsidRPr="00286C1F" w:rsidRDefault="00D82934" w:rsidP="00286C1F">
      <w:pPr>
        <w:pStyle w:val="BodyText2"/>
        <w:numPr>
          <w:ilvl w:val="0"/>
          <w:numId w:val="58"/>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rPr>
          <w:rFonts w:ascii="Gill Sans MT" w:hAnsi="Gill Sans MT"/>
          <w:smallCaps w:val="0"/>
          <w:sz w:val="22"/>
          <w:szCs w:val="22"/>
        </w:rPr>
      </w:pPr>
      <w:r w:rsidRPr="00286C1F">
        <w:rPr>
          <w:rFonts w:ascii="Gill Sans MT" w:hAnsi="Gill Sans MT"/>
          <w:b/>
          <w:smallCaps w:val="0"/>
          <w:sz w:val="22"/>
          <w:szCs w:val="22"/>
        </w:rPr>
        <w:t xml:space="preserve">Measurer or assistant: </w:t>
      </w:r>
      <w:r w:rsidRPr="00286C1F">
        <w:rPr>
          <w:rFonts w:ascii="Gill Sans MT" w:hAnsi="Gill Sans MT"/>
          <w:smallCaps w:val="0"/>
          <w:sz w:val="22"/>
          <w:szCs w:val="22"/>
        </w:rPr>
        <w:t xml:space="preserve">Ask the </w:t>
      </w:r>
      <w:r w:rsidR="002B44B8" w:rsidRPr="00286C1F">
        <w:rPr>
          <w:rFonts w:ascii="Gill Sans MT" w:hAnsi="Gill Sans MT"/>
          <w:smallCaps w:val="0"/>
          <w:sz w:val="22"/>
          <w:szCs w:val="22"/>
        </w:rPr>
        <w:t>caregiver</w:t>
      </w:r>
      <w:r w:rsidRPr="00286C1F">
        <w:rPr>
          <w:rFonts w:ascii="Gill Sans MT" w:hAnsi="Gill Sans MT"/>
          <w:smallCaps w:val="0"/>
          <w:sz w:val="22"/>
          <w:szCs w:val="22"/>
        </w:rPr>
        <w:t xml:space="preserve"> to kneel or stand on the opposite side of the board facing the measurer to help keep the child calm. </w:t>
      </w:r>
    </w:p>
    <w:p w14:paraId="7B0A639C" w14:textId="77777777" w:rsidR="00D82934" w:rsidRPr="00286C1F" w:rsidRDefault="00D82934" w:rsidP="00286C1F">
      <w:pPr>
        <w:pStyle w:val="BodyText2"/>
        <w:numPr>
          <w:ilvl w:val="0"/>
          <w:numId w:val="58"/>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rPr>
          <w:rFonts w:ascii="Gill Sans MT" w:hAnsi="Gill Sans MT"/>
          <w:smallCaps w:val="0"/>
          <w:sz w:val="22"/>
          <w:szCs w:val="22"/>
        </w:rPr>
      </w:pPr>
      <w:r w:rsidRPr="00286C1F">
        <w:rPr>
          <w:rFonts w:ascii="Gill Sans MT" w:hAnsi="Gill Sans MT"/>
          <w:b/>
          <w:smallCaps w:val="0"/>
          <w:sz w:val="22"/>
          <w:szCs w:val="22"/>
        </w:rPr>
        <w:t xml:space="preserve">Assistant: </w:t>
      </w:r>
      <w:r w:rsidRPr="00286C1F">
        <w:rPr>
          <w:rFonts w:ascii="Gill Sans MT" w:hAnsi="Gill Sans MT"/>
          <w:smallCaps w:val="0"/>
          <w:sz w:val="22"/>
          <w:szCs w:val="22"/>
        </w:rPr>
        <w:t>Position the child’s head:</w:t>
      </w:r>
    </w:p>
    <w:p w14:paraId="589C51BB" w14:textId="77777777" w:rsidR="00D82934" w:rsidRPr="00286C1F" w:rsidRDefault="00D82934" w:rsidP="00286C1F">
      <w:pPr>
        <w:pStyle w:val="Bulletedlist"/>
        <w:ind w:left="1440"/>
      </w:pPr>
      <w:r w:rsidRPr="00286C1F">
        <w:t xml:space="preserve">Cup your hands over the child’s ears (Arrow 4). </w:t>
      </w:r>
    </w:p>
    <w:p w14:paraId="7FF848B9" w14:textId="77777777" w:rsidR="00D82934" w:rsidRPr="00286C1F" w:rsidRDefault="00D82934" w:rsidP="00286C1F">
      <w:pPr>
        <w:pStyle w:val="Bulletedlist"/>
        <w:ind w:left="1440"/>
      </w:pPr>
      <w:r w:rsidRPr="00286C1F">
        <w:t xml:space="preserve">With your arms comfortably straight (Arrow 5), place the child’s head against the base of the board so that the child is looking straight up. The child’s line of sight should be perpendicular to the ground (Arrow 6). </w:t>
      </w:r>
    </w:p>
    <w:p w14:paraId="730AE095" w14:textId="77777777" w:rsidR="00D82934" w:rsidRPr="00286C1F" w:rsidRDefault="00D82934" w:rsidP="00286C1F">
      <w:pPr>
        <w:pStyle w:val="Bulletedlist"/>
        <w:ind w:left="1440"/>
      </w:pPr>
      <w:r w:rsidRPr="00286C1F">
        <w:t xml:space="preserve">Your head should be straight over the child’s head. Look directly into the child’s eyes. </w:t>
      </w:r>
    </w:p>
    <w:p w14:paraId="0356AC3E" w14:textId="77777777" w:rsidR="00D82934" w:rsidRPr="00286C1F" w:rsidRDefault="00D82934" w:rsidP="00286C1F">
      <w:pPr>
        <w:pStyle w:val="BodyText2"/>
        <w:numPr>
          <w:ilvl w:val="0"/>
          <w:numId w:val="58"/>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rPr>
          <w:rFonts w:ascii="Gill Sans MT" w:hAnsi="Gill Sans MT"/>
          <w:smallCaps w:val="0"/>
          <w:sz w:val="22"/>
          <w:szCs w:val="22"/>
        </w:rPr>
      </w:pPr>
      <w:r w:rsidRPr="00286C1F">
        <w:rPr>
          <w:rFonts w:ascii="Gill Sans MT" w:hAnsi="Gill Sans MT"/>
          <w:b/>
          <w:smallCaps w:val="0"/>
          <w:sz w:val="22"/>
          <w:szCs w:val="22"/>
        </w:rPr>
        <w:t xml:space="preserve">Measurer: </w:t>
      </w:r>
      <w:r w:rsidRPr="00286C1F">
        <w:rPr>
          <w:rFonts w:ascii="Gill Sans MT" w:hAnsi="Gill Sans MT"/>
          <w:smallCaps w:val="0"/>
          <w:sz w:val="22"/>
          <w:szCs w:val="22"/>
        </w:rPr>
        <w:t>Position the child’s legs and feet:</w:t>
      </w:r>
    </w:p>
    <w:p w14:paraId="2F1A8098" w14:textId="77777777" w:rsidR="00D82934" w:rsidRPr="00286C1F" w:rsidRDefault="00D82934" w:rsidP="00286C1F">
      <w:pPr>
        <w:pStyle w:val="BodyText2"/>
        <w:numPr>
          <w:ilvl w:val="1"/>
          <w:numId w:val="3"/>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59" w:lineRule="auto"/>
        <w:rPr>
          <w:rFonts w:ascii="Gill Sans MT" w:hAnsi="Gill Sans MT"/>
          <w:smallCaps w:val="0"/>
          <w:color w:val="000000"/>
          <w:sz w:val="22"/>
          <w:szCs w:val="24"/>
        </w:rPr>
      </w:pPr>
      <w:r w:rsidRPr="00286C1F">
        <w:rPr>
          <w:rFonts w:ascii="Gill Sans MT" w:hAnsi="Gill Sans MT"/>
          <w:smallCaps w:val="0"/>
          <w:color w:val="000000"/>
          <w:sz w:val="22"/>
          <w:szCs w:val="24"/>
        </w:rPr>
        <w:t xml:space="preserve">Make sure the child is lying flat and in the center of the board (Arrow 7). </w:t>
      </w:r>
    </w:p>
    <w:p w14:paraId="26C4184B" w14:textId="77777777" w:rsidR="00D82934" w:rsidRPr="00286C1F" w:rsidRDefault="00D82934" w:rsidP="00286C1F">
      <w:pPr>
        <w:pStyle w:val="BodyText2"/>
        <w:numPr>
          <w:ilvl w:val="1"/>
          <w:numId w:val="3"/>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59" w:lineRule="auto"/>
        <w:rPr>
          <w:rFonts w:ascii="Gill Sans MT" w:hAnsi="Gill Sans MT"/>
          <w:smallCaps w:val="0"/>
          <w:color w:val="000000"/>
          <w:sz w:val="22"/>
          <w:szCs w:val="24"/>
        </w:rPr>
      </w:pPr>
      <w:r w:rsidRPr="00286C1F">
        <w:rPr>
          <w:rFonts w:ascii="Gill Sans MT" w:hAnsi="Gill Sans MT"/>
          <w:smallCaps w:val="0"/>
          <w:color w:val="000000"/>
          <w:sz w:val="22"/>
          <w:szCs w:val="24"/>
        </w:rPr>
        <w:t xml:space="preserve">Place your left hand on the child’s shins (above the ankles) or on the knees (Arrow 8). </w:t>
      </w:r>
    </w:p>
    <w:p w14:paraId="7CB703D2" w14:textId="4F33276F" w:rsidR="004B2EBC" w:rsidRPr="00286C1F" w:rsidRDefault="00D82934" w:rsidP="00286C1F">
      <w:pPr>
        <w:pStyle w:val="BodyText2"/>
        <w:numPr>
          <w:ilvl w:val="1"/>
          <w:numId w:val="3"/>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59" w:lineRule="auto"/>
        <w:rPr>
          <w:rFonts w:ascii="Gill Sans MT" w:hAnsi="Gill Sans MT"/>
          <w:smallCaps w:val="0"/>
          <w:color w:val="000000"/>
          <w:sz w:val="22"/>
          <w:szCs w:val="24"/>
        </w:rPr>
      </w:pPr>
      <w:r w:rsidRPr="00286C1F">
        <w:rPr>
          <w:rFonts w:ascii="Gill Sans MT" w:hAnsi="Gill Sans MT"/>
          <w:smallCaps w:val="0"/>
          <w:color w:val="000000"/>
          <w:sz w:val="22"/>
          <w:szCs w:val="24"/>
        </w:rPr>
        <w:t xml:space="preserve">Press </w:t>
      </w:r>
      <w:r w:rsidR="0050380D">
        <w:rPr>
          <w:rFonts w:ascii="Gill Sans MT" w:hAnsi="Gill Sans MT"/>
          <w:smallCaps w:val="0"/>
          <w:color w:val="000000"/>
          <w:sz w:val="22"/>
          <w:szCs w:val="24"/>
        </w:rPr>
        <w:t>the child’s shins or knees</w:t>
      </w:r>
      <w:r w:rsidR="0050380D" w:rsidRPr="00286C1F">
        <w:rPr>
          <w:rFonts w:ascii="Gill Sans MT" w:hAnsi="Gill Sans MT"/>
          <w:smallCaps w:val="0"/>
          <w:color w:val="000000"/>
          <w:sz w:val="22"/>
          <w:szCs w:val="24"/>
        </w:rPr>
        <w:t xml:space="preserve"> </w:t>
      </w:r>
      <w:r w:rsidRPr="00286C1F">
        <w:rPr>
          <w:rFonts w:ascii="Gill Sans MT" w:hAnsi="Gill Sans MT"/>
          <w:smallCaps w:val="0"/>
          <w:color w:val="000000"/>
          <w:sz w:val="22"/>
          <w:szCs w:val="24"/>
        </w:rPr>
        <w:t xml:space="preserve">firmly against the board. </w:t>
      </w:r>
    </w:p>
    <w:p w14:paraId="213D2F72" w14:textId="6CF9259B" w:rsidR="00D82934" w:rsidRPr="00286C1F" w:rsidRDefault="004B2EBC" w:rsidP="00286C1F">
      <w:pPr>
        <w:pStyle w:val="BodyText2"/>
        <w:numPr>
          <w:ilvl w:val="0"/>
          <w:numId w:val="58"/>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rPr>
          <w:rFonts w:ascii="Gill Sans MT" w:hAnsi="Gill Sans MT"/>
          <w:smallCaps w:val="0"/>
          <w:sz w:val="22"/>
          <w:szCs w:val="22"/>
        </w:rPr>
      </w:pPr>
      <w:r w:rsidRPr="00286C1F">
        <w:rPr>
          <w:rFonts w:ascii="Gill Sans MT" w:hAnsi="Gill Sans MT"/>
          <w:b/>
          <w:smallCaps w:val="0"/>
          <w:sz w:val="22"/>
          <w:szCs w:val="22"/>
        </w:rPr>
        <w:t xml:space="preserve">Measurer: </w:t>
      </w:r>
      <w:r w:rsidR="00D82934" w:rsidRPr="00286C1F">
        <w:rPr>
          <w:rFonts w:ascii="Gill Sans MT" w:hAnsi="Gill Sans MT"/>
          <w:smallCaps w:val="0"/>
          <w:sz w:val="22"/>
          <w:szCs w:val="22"/>
        </w:rPr>
        <w:t xml:space="preserve">With your right hand, place the </w:t>
      </w:r>
      <w:proofErr w:type="spellStart"/>
      <w:r w:rsidR="00D82934" w:rsidRPr="00286C1F">
        <w:rPr>
          <w:rFonts w:ascii="Gill Sans MT" w:hAnsi="Gill Sans MT"/>
          <w:smallCaps w:val="0"/>
          <w:sz w:val="22"/>
          <w:szCs w:val="22"/>
        </w:rPr>
        <w:t>footpiece</w:t>
      </w:r>
      <w:proofErr w:type="spellEnd"/>
      <w:r w:rsidR="00D82934" w:rsidRPr="00286C1F">
        <w:rPr>
          <w:rFonts w:ascii="Gill Sans MT" w:hAnsi="Gill Sans MT"/>
          <w:smallCaps w:val="0"/>
          <w:sz w:val="22"/>
          <w:szCs w:val="22"/>
        </w:rPr>
        <w:t xml:space="preserve"> firmly against the child’s heels (Arrow 9). </w:t>
      </w:r>
    </w:p>
    <w:p w14:paraId="4351F12B" w14:textId="787CA2BD" w:rsidR="00D82934" w:rsidRPr="00286C1F" w:rsidRDefault="00D82934" w:rsidP="00286C1F">
      <w:pPr>
        <w:pStyle w:val="BodyText2"/>
        <w:numPr>
          <w:ilvl w:val="0"/>
          <w:numId w:val="58"/>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rPr>
          <w:rFonts w:ascii="Gill Sans MT" w:hAnsi="Gill Sans MT"/>
          <w:smallCaps w:val="0"/>
          <w:sz w:val="22"/>
          <w:szCs w:val="22"/>
        </w:rPr>
      </w:pPr>
      <w:r w:rsidRPr="00286C1F">
        <w:rPr>
          <w:rFonts w:ascii="Gill Sans MT" w:hAnsi="Gill Sans MT"/>
          <w:b/>
          <w:smallCaps w:val="0"/>
          <w:sz w:val="22"/>
          <w:szCs w:val="22"/>
        </w:rPr>
        <w:t xml:space="preserve">Measurer and assistant: </w:t>
      </w:r>
      <w:r w:rsidRPr="00286C1F">
        <w:rPr>
          <w:rFonts w:ascii="Gill Sans MT" w:hAnsi="Gill Sans MT"/>
          <w:smallCaps w:val="0"/>
          <w:sz w:val="22"/>
          <w:szCs w:val="22"/>
        </w:rPr>
        <w:t>Check the child’s position (Arrows 4</w:t>
      </w:r>
      <w:r w:rsidR="0050380D">
        <w:rPr>
          <w:rFonts w:ascii="Gill Sans MT" w:hAnsi="Gill Sans MT"/>
          <w:smallCaps w:val="0"/>
          <w:sz w:val="22"/>
          <w:szCs w:val="22"/>
        </w:rPr>
        <w:t>–</w:t>
      </w:r>
      <w:r w:rsidRPr="00286C1F">
        <w:rPr>
          <w:rFonts w:ascii="Gill Sans MT" w:hAnsi="Gill Sans MT"/>
          <w:smallCaps w:val="0"/>
          <w:sz w:val="22"/>
          <w:szCs w:val="22"/>
        </w:rPr>
        <w:t>9).</w:t>
      </w:r>
      <w:r w:rsidR="004B2EBC" w:rsidRPr="00286C1F">
        <w:rPr>
          <w:rFonts w:ascii="Gill Sans MT" w:hAnsi="Gill Sans MT"/>
          <w:smallCaps w:val="0"/>
          <w:sz w:val="22"/>
          <w:szCs w:val="22"/>
        </w:rPr>
        <w:t xml:space="preserve"> Repeat any steps as necessary until the child’s position is correct.</w:t>
      </w:r>
    </w:p>
    <w:p w14:paraId="399DE6C6" w14:textId="4647B244" w:rsidR="00D82934" w:rsidRPr="00286C1F" w:rsidRDefault="00D82934" w:rsidP="00286C1F">
      <w:pPr>
        <w:pStyle w:val="BodyText2"/>
        <w:numPr>
          <w:ilvl w:val="0"/>
          <w:numId w:val="58"/>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rPr>
          <w:rFonts w:ascii="Gill Sans MT" w:hAnsi="Gill Sans MT"/>
          <w:smallCaps w:val="0"/>
          <w:sz w:val="22"/>
          <w:szCs w:val="22"/>
        </w:rPr>
      </w:pPr>
      <w:r w:rsidRPr="00286C1F">
        <w:rPr>
          <w:rFonts w:ascii="Gill Sans MT" w:hAnsi="Gill Sans MT"/>
          <w:b/>
          <w:smallCaps w:val="0"/>
          <w:sz w:val="22"/>
          <w:szCs w:val="22"/>
        </w:rPr>
        <w:t>Measurer:</w:t>
      </w:r>
      <w:r w:rsidR="004B2EBC" w:rsidRPr="00286C1F">
        <w:rPr>
          <w:rFonts w:ascii="Gill Sans MT" w:hAnsi="Gill Sans MT"/>
          <w:b/>
          <w:smallCaps w:val="0"/>
          <w:sz w:val="22"/>
          <w:szCs w:val="22"/>
        </w:rPr>
        <w:t xml:space="preserve"> </w:t>
      </w:r>
      <w:r w:rsidR="004B2EBC" w:rsidRPr="00286C1F">
        <w:rPr>
          <w:rFonts w:ascii="Gill Sans MT" w:hAnsi="Gill Sans MT"/>
          <w:smallCaps w:val="0"/>
          <w:sz w:val="22"/>
          <w:szCs w:val="22"/>
        </w:rPr>
        <w:t>R</w:t>
      </w:r>
      <w:r w:rsidRPr="00286C1F">
        <w:rPr>
          <w:rFonts w:ascii="Gill Sans MT" w:hAnsi="Gill Sans MT"/>
          <w:smallCaps w:val="0"/>
          <w:sz w:val="22"/>
          <w:szCs w:val="22"/>
        </w:rPr>
        <w:t xml:space="preserve">ead out loud the measurement to the nearest 0.1 </w:t>
      </w:r>
      <w:r w:rsidR="004B2EBC" w:rsidRPr="00286C1F">
        <w:rPr>
          <w:rFonts w:ascii="Gill Sans MT" w:hAnsi="Gill Sans MT"/>
          <w:smallCaps w:val="0"/>
          <w:sz w:val="22"/>
          <w:szCs w:val="22"/>
        </w:rPr>
        <w:t>cm (one decimal place)</w:t>
      </w:r>
      <w:r w:rsidRPr="00286C1F">
        <w:rPr>
          <w:rFonts w:ascii="Gill Sans MT" w:hAnsi="Gill Sans MT"/>
          <w:smallCaps w:val="0"/>
          <w:sz w:val="22"/>
          <w:szCs w:val="22"/>
        </w:rPr>
        <w:t xml:space="preserve">. </w:t>
      </w:r>
    </w:p>
    <w:p w14:paraId="22DECD5F" w14:textId="77777777" w:rsidR="004B2EBC" w:rsidRPr="00286C1F" w:rsidRDefault="004B2EBC" w:rsidP="00286C1F">
      <w:pPr>
        <w:pStyle w:val="BodyText2"/>
        <w:numPr>
          <w:ilvl w:val="0"/>
          <w:numId w:val="58"/>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rPr>
          <w:rFonts w:ascii="Gill Sans MT" w:hAnsi="Gill Sans MT"/>
          <w:smallCaps w:val="0"/>
          <w:sz w:val="22"/>
          <w:szCs w:val="22"/>
        </w:rPr>
      </w:pPr>
      <w:r w:rsidRPr="00286C1F">
        <w:rPr>
          <w:rFonts w:ascii="Gill Sans MT" w:hAnsi="Gill Sans MT"/>
          <w:b/>
          <w:smallCaps w:val="0"/>
          <w:sz w:val="22"/>
          <w:szCs w:val="22"/>
        </w:rPr>
        <w:t xml:space="preserve">Assistant: </w:t>
      </w:r>
      <w:r w:rsidRPr="00286C1F">
        <w:rPr>
          <w:rFonts w:ascii="Gill Sans MT" w:hAnsi="Gill Sans MT"/>
          <w:smallCaps w:val="0"/>
          <w:sz w:val="22"/>
          <w:szCs w:val="22"/>
        </w:rPr>
        <w:t>Confirm the measurement by repeating it back to the measurer.</w:t>
      </w:r>
    </w:p>
    <w:p w14:paraId="79AAFFD6" w14:textId="77777777" w:rsidR="00D82934" w:rsidRPr="00286C1F" w:rsidRDefault="00D82934" w:rsidP="00286C1F">
      <w:pPr>
        <w:pStyle w:val="BodyText2"/>
        <w:numPr>
          <w:ilvl w:val="0"/>
          <w:numId w:val="58"/>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rPr>
          <w:rFonts w:ascii="Gill Sans MT" w:hAnsi="Gill Sans MT"/>
          <w:smallCaps w:val="0"/>
          <w:sz w:val="22"/>
          <w:szCs w:val="22"/>
        </w:rPr>
      </w:pPr>
      <w:r w:rsidRPr="00286C1F">
        <w:rPr>
          <w:rFonts w:ascii="Gill Sans MT" w:hAnsi="Gill Sans MT"/>
          <w:b/>
          <w:smallCaps w:val="0"/>
          <w:sz w:val="22"/>
          <w:szCs w:val="22"/>
        </w:rPr>
        <w:t xml:space="preserve">Measurer: </w:t>
      </w:r>
      <w:r w:rsidRPr="00286C1F">
        <w:rPr>
          <w:rFonts w:ascii="Gill Sans MT" w:hAnsi="Gill Sans MT"/>
          <w:smallCaps w:val="0"/>
          <w:sz w:val="22"/>
          <w:szCs w:val="22"/>
        </w:rPr>
        <w:t xml:space="preserve">Remove the </w:t>
      </w:r>
      <w:proofErr w:type="spellStart"/>
      <w:r w:rsidRPr="00286C1F">
        <w:rPr>
          <w:rFonts w:ascii="Gill Sans MT" w:hAnsi="Gill Sans MT"/>
          <w:smallCaps w:val="0"/>
          <w:sz w:val="22"/>
          <w:szCs w:val="22"/>
        </w:rPr>
        <w:t>footpiece</w:t>
      </w:r>
      <w:proofErr w:type="spellEnd"/>
      <w:r w:rsidRPr="00286C1F">
        <w:rPr>
          <w:rFonts w:ascii="Gill Sans MT" w:hAnsi="Gill Sans MT"/>
          <w:smallCaps w:val="0"/>
          <w:sz w:val="22"/>
          <w:szCs w:val="22"/>
        </w:rPr>
        <w:t xml:space="preserve"> and release your left hand from the child’s shins or knees. </w:t>
      </w:r>
    </w:p>
    <w:p w14:paraId="3025A0A4" w14:textId="17396761" w:rsidR="00D82934" w:rsidRPr="00286C1F" w:rsidRDefault="004B2EBC" w:rsidP="00286C1F">
      <w:pPr>
        <w:pStyle w:val="BodyText2"/>
        <w:numPr>
          <w:ilvl w:val="0"/>
          <w:numId w:val="58"/>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rPr>
          <w:rFonts w:ascii="Gill Sans MT" w:hAnsi="Gill Sans MT"/>
          <w:smallCaps w:val="0"/>
          <w:sz w:val="22"/>
          <w:szCs w:val="22"/>
        </w:rPr>
      </w:pPr>
      <w:r w:rsidRPr="00286C1F">
        <w:rPr>
          <w:rFonts w:ascii="Gill Sans MT" w:hAnsi="Gill Sans MT"/>
          <w:b/>
          <w:smallCaps w:val="0"/>
          <w:sz w:val="22"/>
          <w:szCs w:val="22"/>
        </w:rPr>
        <w:t xml:space="preserve">Assistant: </w:t>
      </w:r>
      <w:r w:rsidRPr="00286C1F">
        <w:rPr>
          <w:rFonts w:ascii="Gill Sans MT" w:hAnsi="Gill Sans MT"/>
          <w:smallCaps w:val="0"/>
          <w:sz w:val="22"/>
          <w:szCs w:val="22"/>
        </w:rPr>
        <w:t xml:space="preserve">On the paper </w:t>
      </w:r>
      <w:r w:rsidR="005B44AB" w:rsidRPr="00286C1F">
        <w:rPr>
          <w:rFonts w:ascii="Gill Sans MT" w:hAnsi="Gill Sans MT"/>
          <w:smallCaps w:val="0"/>
          <w:sz w:val="22"/>
          <w:szCs w:val="22"/>
        </w:rPr>
        <w:t xml:space="preserve">Module 5A </w:t>
      </w:r>
      <w:r w:rsidRPr="00286C1F">
        <w:rPr>
          <w:rFonts w:ascii="Gill Sans MT" w:hAnsi="Gill Sans MT"/>
          <w:smallCaps w:val="0"/>
          <w:sz w:val="22"/>
          <w:szCs w:val="22"/>
        </w:rPr>
        <w:t>form, r</w:t>
      </w:r>
      <w:r w:rsidR="00D82934" w:rsidRPr="00286C1F">
        <w:rPr>
          <w:rFonts w:ascii="Gill Sans MT" w:hAnsi="Gill Sans MT"/>
          <w:smallCaps w:val="0"/>
          <w:sz w:val="22"/>
          <w:szCs w:val="22"/>
        </w:rPr>
        <w:t xml:space="preserve">ecord the </w:t>
      </w:r>
      <w:r w:rsidRPr="00286C1F">
        <w:rPr>
          <w:rFonts w:ascii="Gill Sans MT" w:hAnsi="Gill Sans MT"/>
          <w:smallCaps w:val="0"/>
          <w:sz w:val="22"/>
          <w:szCs w:val="22"/>
        </w:rPr>
        <w:t xml:space="preserve">measurement to </w:t>
      </w:r>
      <w:r w:rsidR="00D82934" w:rsidRPr="00286C1F">
        <w:rPr>
          <w:rFonts w:ascii="Gill Sans MT" w:hAnsi="Gill Sans MT"/>
          <w:smallCaps w:val="0"/>
          <w:sz w:val="22"/>
          <w:szCs w:val="22"/>
        </w:rPr>
        <w:t xml:space="preserve">one decimal place in item 516, and circle </w:t>
      </w:r>
      <w:r w:rsidR="0050380D">
        <w:rPr>
          <w:rFonts w:ascii="Gill Sans MT" w:hAnsi="Gill Sans MT"/>
          <w:smallCaps w:val="0"/>
          <w:sz w:val="22"/>
          <w:szCs w:val="22"/>
        </w:rPr>
        <w:t>“</w:t>
      </w:r>
      <w:r w:rsidR="00D82934" w:rsidRPr="00286C1F">
        <w:rPr>
          <w:rFonts w:ascii="Gill Sans MT" w:hAnsi="Gill Sans MT"/>
          <w:smallCaps w:val="0"/>
          <w:sz w:val="22"/>
          <w:szCs w:val="22"/>
        </w:rPr>
        <w:t>1</w:t>
      </w:r>
      <w:r w:rsidR="0050380D">
        <w:rPr>
          <w:rFonts w:ascii="Gill Sans MT" w:hAnsi="Gill Sans MT"/>
          <w:smallCaps w:val="0"/>
          <w:sz w:val="22"/>
          <w:szCs w:val="22"/>
        </w:rPr>
        <w:t>”</w:t>
      </w:r>
      <w:r w:rsidR="00D82934" w:rsidRPr="00286C1F">
        <w:rPr>
          <w:rFonts w:ascii="Gill Sans MT" w:hAnsi="Gill Sans MT"/>
          <w:smallCaps w:val="0"/>
          <w:sz w:val="22"/>
          <w:szCs w:val="22"/>
        </w:rPr>
        <w:t xml:space="preserve"> (LYING DOWN) in item 517 to indicate that child was measured while lying down. </w:t>
      </w:r>
    </w:p>
    <w:p w14:paraId="2E907CA2" w14:textId="517313C0" w:rsidR="00D82934" w:rsidRPr="00286C1F" w:rsidRDefault="00D82934" w:rsidP="00286C1F">
      <w:pPr>
        <w:pStyle w:val="BodyText2"/>
        <w:numPr>
          <w:ilvl w:val="0"/>
          <w:numId w:val="58"/>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rPr>
          <w:rFonts w:ascii="Gill Sans MT" w:hAnsi="Gill Sans MT"/>
          <w:smallCaps w:val="0"/>
          <w:sz w:val="22"/>
          <w:szCs w:val="22"/>
        </w:rPr>
      </w:pPr>
      <w:r w:rsidRPr="00286C1F">
        <w:rPr>
          <w:rFonts w:ascii="Gill Sans MT" w:hAnsi="Gill Sans MT"/>
          <w:b/>
          <w:smallCaps w:val="0"/>
          <w:sz w:val="22"/>
          <w:szCs w:val="22"/>
        </w:rPr>
        <w:t xml:space="preserve">Measurer: </w:t>
      </w:r>
      <w:r w:rsidRPr="00286C1F">
        <w:rPr>
          <w:rFonts w:ascii="Gill Sans MT" w:hAnsi="Gill Sans MT"/>
          <w:smallCaps w:val="0"/>
          <w:sz w:val="22"/>
          <w:szCs w:val="22"/>
        </w:rPr>
        <w:t xml:space="preserve">Check the </w:t>
      </w:r>
      <w:r w:rsidR="004B2EBC" w:rsidRPr="00286C1F">
        <w:rPr>
          <w:rFonts w:ascii="Gill Sans MT" w:hAnsi="Gill Sans MT"/>
          <w:smallCaps w:val="0"/>
          <w:sz w:val="22"/>
          <w:szCs w:val="22"/>
        </w:rPr>
        <w:t xml:space="preserve">paper </w:t>
      </w:r>
      <w:r w:rsidR="005B44AB" w:rsidRPr="00286C1F">
        <w:rPr>
          <w:rFonts w:ascii="Gill Sans MT" w:hAnsi="Gill Sans MT"/>
          <w:smallCaps w:val="0"/>
          <w:sz w:val="22"/>
          <w:szCs w:val="22"/>
        </w:rPr>
        <w:t xml:space="preserve">Module 5A </w:t>
      </w:r>
      <w:r w:rsidR="004B2EBC" w:rsidRPr="00286C1F">
        <w:rPr>
          <w:rFonts w:ascii="Gill Sans MT" w:hAnsi="Gill Sans MT"/>
          <w:smallCaps w:val="0"/>
          <w:sz w:val="22"/>
          <w:szCs w:val="22"/>
        </w:rPr>
        <w:t xml:space="preserve">form </w:t>
      </w:r>
      <w:r w:rsidRPr="00286C1F">
        <w:rPr>
          <w:rFonts w:ascii="Gill Sans MT" w:hAnsi="Gill Sans MT"/>
          <w:smallCaps w:val="0"/>
          <w:sz w:val="22"/>
          <w:szCs w:val="22"/>
        </w:rPr>
        <w:t>to make sure that the length of the child has been completely and correctly recorded. Instruct the assistant to correct any errors.</w:t>
      </w:r>
    </w:p>
    <w:p w14:paraId="23AD1EDF" w14:textId="2C48F371" w:rsidR="00215E8C" w:rsidRPr="00286C1F" w:rsidRDefault="00215E8C" w:rsidP="00286C1F">
      <w:pPr>
        <w:pStyle w:val="BodyText2"/>
        <w:numPr>
          <w:ilvl w:val="0"/>
          <w:numId w:val="58"/>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rPr>
          <w:rFonts w:ascii="Gill Sans MT" w:hAnsi="Gill Sans MT"/>
          <w:smallCaps w:val="0"/>
          <w:sz w:val="22"/>
          <w:szCs w:val="22"/>
        </w:rPr>
      </w:pPr>
      <w:r w:rsidRPr="00286C1F">
        <w:rPr>
          <w:rFonts w:ascii="Gill Sans MT" w:hAnsi="Gill Sans MT"/>
          <w:b/>
          <w:smallCaps w:val="0"/>
          <w:sz w:val="22"/>
          <w:szCs w:val="22"/>
        </w:rPr>
        <w:t xml:space="preserve">Measurer and assistant: </w:t>
      </w:r>
      <w:r w:rsidRPr="00286C1F">
        <w:rPr>
          <w:rFonts w:ascii="Gill Sans MT" w:hAnsi="Gill Sans MT"/>
          <w:smallCaps w:val="0"/>
          <w:sz w:val="22"/>
          <w:szCs w:val="22"/>
        </w:rPr>
        <w:t xml:space="preserve">If the child’s length is ≥ 85 cm, re-measure the child while he or she is </w:t>
      </w:r>
      <w:r w:rsidR="00F67ECB" w:rsidRPr="00286C1F">
        <w:rPr>
          <w:rFonts w:ascii="Gill Sans MT" w:hAnsi="Gill Sans MT"/>
          <w:smallCaps w:val="0"/>
          <w:sz w:val="22"/>
          <w:szCs w:val="22"/>
        </w:rPr>
        <w:t>standing up</w:t>
      </w:r>
      <w:r w:rsidRPr="00286C1F">
        <w:rPr>
          <w:rFonts w:ascii="Gill Sans MT" w:hAnsi="Gill Sans MT"/>
          <w:smallCaps w:val="0"/>
          <w:sz w:val="22"/>
          <w:szCs w:val="22"/>
        </w:rPr>
        <w:t>.</w:t>
      </w:r>
    </w:p>
    <w:p w14:paraId="13DDFC3C" w14:textId="0FCC739D" w:rsidR="00950A6E" w:rsidRPr="00CB526B" w:rsidRDefault="00950A6E" w:rsidP="00286C1F">
      <w:pPr>
        <w:pStyle w:val="Caption"/>
      </w:pPr>
      <w:bookmarkStart w:id="112" w:name="_Toc525565599"/>
      <w:r w:rsidRPr="00CB526B">
        <w:lastRenderedPageBreak/>
        <w:t xml:space="preserve">Figure </w:t>
      </w:r>
      <w:fldSimple w:instr=" SEQ Figure \* ARABIC ">
        <w:r w:rsidR="009B1032">
          <w:rPr>
            <w:noProof/>
          </w:rPr>
          <w:t>2</w:t>
        </w:r>
      </w:fldSimple>
      <w:r w:rsidR="0050380D">
        <w:t>:</w:t>
      </w:r>
      <w:r w:rsidRPr="00CB526B">
        <w:t xml:space="preserve"> </w:t>
      </w:r>
      <w:r w:rsidRPr="00286C1F">
        <w:t>Measuring</w:t>
      </w:r>
      <w:r w:rsidRPr="00CB526B">
        <w:t xml:space="preserve"> a </w:t>
      </w:r>
      <w:r w:rsidR="0050380D">
        <w:t>C</w:t>
      </w:r>
      <w:r w:rsidRPr="00CB526B">
        <w:t xml:space="preserve">hild’s </w:t>
      </w:r>
      <w:r w:rsidR="0050380D">
        <w:t>L</w:t>
      </w:r>
      <w:r w:rsidRPr="00CB526B">
        <w:t>ength</w:t>
      </w:r>
      <w:bookmarkEnd w:id="112"/>
    </w:p>
    <w:p w14:paraId="7F8F53E8" w14:textId="77777777" w:rsidR="00D82934" w:rsidRPr="00CB526B" w:rsidRDefault="00D82934" w:rsidP="001F6FCD">
      <w:pPr>
        <w:pStyle w:val="BodyText2"/>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after="120" w:line="259" w:lineRule="auto"/>
        <w:jc w:val="center"/>
        <w:rPr>
          <w:rFonts w:ascii="Gill Sans MT" w:hAnsi="Gill Sans MT"/>
          <w:i/>
          <w:smallCaps w:val="0"/>
          <w:szCs w:val="22"/>
        </w:rPr>
      </w:pPr>
      <w:r w:rsidRPr="00CB526B">
        <w:rPr>
          <w:rFonts w:ascii="Gill Sans MT" w:hAnsi="Gill Sans MT"/>
          <w:i/>
          <w:smallCaps w:val="0"/>
          <w:noProof/>
          <w:szCs w:val="22"/>
        </w:rPr>
        <w:drawing>
          <wp:inline distT="0" distB="0" distL="0" distR="0" wp14:anchorId="5A55B14A" wp14:editId="34098D84">
            <wp:extent cx="4495800" cy="4284693"/>
            <wp:effectExtent l="0" t="0" r="0" b="1905"/>
            <wp:docPr id="213" name="Picture 213" descr="Len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ngh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9266" cy="4287996"/>
                    </a:xfrm>
                    <a:prstGeom prst="rect">
                      <a:avLst/>
                    </a:prstGeom>
                    <a:noFill/>
                    <a:ln>
                      <a:noFill/>
                    </a:ln>
                  </pic:spPr>
                </pic:pic>
              </a:graphicData>
            </a:graphic>
          </wp:inline>
        </w:drawing>
      </w:r>
    </w:p>
    <w:p w14:paraId="3892F560" w14:textId="317C099B" w:rsidR="00D82934" w:rsidRPr="00286C1F" w:rsidRDefault="00286C1F" w:rsidP="00286C1F">
      <w:pPr>
        <w:pStyle w:val="Heading3"/>
      </w:pPr>
      <w:bookmarkStart w:id="113" w:name="_Toc525482920"/>
      <w:bookmarkStart w:id="114" w:name="_Toc525565583"/>
      <w:r>
        <w:t>7.3.2</w:t>
      </w:r>
      <w:r>
        <w:tab/>
      </w:r>
      <w:r w:rsidR="00D82934" w:rsidRPr="00286C1F">
        <w:t xml:space="preserve">Children 2 </w:t>
      </w:r>
      <w:r w:rsidR="0050380D" w:rsidRPr="00286C1F">
        <w:t>years</w:t>
      </w:r>
      <w:r w:rsidR="0050380D">
        <w:t xml:space="preserve"> of age </w:t>
      </w:r>
      <w:r w:rsidR="00D82934" w:rsidRPr="00286C1F">
        <w:t>or older</w:t>
      </w:r>
      <w:bookmarkEnd w:id="113"/>
      <w:bookmarkEnd w:id="114"/>
    </w:p>
    <w:p w14:paraId="78DC34B8" w14:textId="72C11FEB" w:rsidR="00D82934" w:rsidRPr="00CB526B" w:rsidRDefault="00D82934" w:rsidP="00286C1F">
      <w:pPr>
        <w:pStyle w:val="BodyText"/>
      </w:pPr>
      <w:r w:rsidRPr="00CB526B">
        <w:t xml:space="preserve">To measure the height of children </w:t>
      </w:r>
      <w:r w:rsidR="0050380D">
        <w:t>2</w:t>
      </w:r>
      <w:r w:rsidR="0050380D" w:rsidRPr="00CB526B">
        <w:t xml:space="preserve"> </w:t>
      </w:r>
      <w:r w:rsidRPr="00CB526B">
        <w:t xml:space="preserve">years </w:t>
      </w:r>
      <w:r w:rsidR="0050380D">
        <w:t xml:space="preserve">of age </w:t>
      </w:r>
      <w:r w:rsidRPr="00CB526B">
        <w:t>or older, use the following steps:</w:t>
      </w:r>
    </w:p>
    <w:p w14:paraId="32DF76AC" w14:textId="3731420E" w:rsidR="00D82934" w:rsidRPr="00CB526B" w:rsidRDefault="00D82934" w:rsidP="00286C1F">
      <w:pPr>
        <w:pStyle w:val="BodyText"/>
        <w:rPr>
          <w:i/>
        </w:rPr>
      </w:pPr>
      <w:r w:rsidRPr="00CB526B">
        <w:rPr>
          <w:i/>
        </w:rPr>
        <w:t xml:space="preserve">(Where indicated in the instructions, refer to the numbered arrows in </w:t>
      </w:r>
      <w:r w:rsidR="00675E41" w:rsidRPr="00CB526B">
        <w:rPr>
          <w:i/>
        </w:rPr>
        <w:t>Figure 3</w:t>
      </w:r>
      <w:r w:rsidRPr="00CB526B">
        <w:rPr>
          <w:i/>
        </w:rPr>
        <w:t>.)</w:t>
      </w:r>
    </w:p>
    <w:p w14:paraId="28C68F96" w14:textId="29A1A9AF" w:rsidR="00D82934" w:rsidRPr="0088437A" w:rsidRDefault="00D82934" w:rsidP="0088437A">
      <w:pPr>
        <w:pStyle w:val="BodyText2"/>
        <w:numPr>
          <w:ilvl w:val="0"/>
          <w:numId w:val="60"/>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88437A">
        <w:rPr>
          <w:rFonts w:ascii="Gill Sans MT" w:hAnsi="Gill Sans MT"/>
          <w:b/>
          <w:smallCaps w:val="0"/>
          <w:sz w:val="22"/>
          <w:szCs w:val="22"/>
        </w:rPr>
        <w:t>Measurer or assistant:</w:t>
      </w:r>
      <w:r w:rsidRPr="0088437A">
        <w:rPr>
          <w:rFonts w:ascii="Gill Sans MT" w:hAnsi="Gill Sans MT"/>
          <w:smallCaps w:val="0"/>
          <w:sz w:val="22"/>
          <w:szCs w:val="22"/>
        </w:rPr>
        <w:t xml:space="preserve"> </w:t>
      </w:r>
      <w:r w:rsidR="00EC17B6" w:rsidRPr="0088437A">
        <w:rPr>
          <w:rFonts w:ascii="Gill Sans MT" w:hAnsi="Gill Sans MT"/>
          <w:smallCaps w:val="0"/>
          <w:sz w:val="22"/>
          <w:szCs w:val="22"/>
        </w:rPr>
        <w:t>S</w:t>
      </w:r>
      <w:r w:rsidRPr="0088437A">
        <w:rPr>
          <w:rFonts w:ascii="Gill Sans MT" w:hAnsi="Gill Sans MT"/>
          <w:smallCaps w:val="0"/>
          <w:sz w:val="22"/>
          <w:szCs w:val="22"/>
        </w:rPr>
        <w:t>et up the board</w:t>
      </w:r>
      <w:r w:rsidR="00C25B3D" w:rsidRPr="0088437A">
        <w:rPr>
          <w:rFonts w:ascii="Gill Sans MT" w:hAnsi="Gill Sans MT"/>
          <w:smallCaps w:val="0"/>
          <w:sz w:val="22"/>
          <w:szCs w:val="22"/>
        </w:rPr>
        <w:t>, if it is not already set up</w:t>
      </w:r>
      <w:r w:rsidRPr="0088437A">
        <w:rPr>
          <w:rFonts w:ascii="Gill Sans MT" w:hAnsi="Gill Sans MT"/>
          <w:smallCaps w:val="0"/>
          <w:sz w:val="22"/>
          <w:szCs w:val="22"/>
        </w:rPr>
        <w:t>.</w:t>
      </w:r>
    </w:p>
    <w:p w14:paraId="647F319A" w14:textId="579AF9AC" w:rsidR="00D82934" w:rsidRPr="00CB526B" w:rsidRDefault="00D82934" w:rsidP="0088437A">
      <w:pPr>
        <w:pStyle w:val="Bulletedlist"/>
        <w:ind w:left="1440"/>
      </w:pPr>
      <w:r w:rsidRPr="00CB526B">
        <w:t>Place the measuring board on a hard</w:t>
      </w:r>
      <w:r w:rsidR="0050380D">
        <w:t>,</w:t>
      </w:r>
      <w:r w:rsidRPr="00CB526B">
        <w:t xml:space="preserve"> flat surface against a wall, table, tree, staircase, etc. </w:t>
      </w:r>
    </w:p>
    <w:p w14:paraId="7E9EBF0D" w14:textId="77777777" w:rsidR="00D82934" w:rsidRPr="00CB526B" w:rsidRDefault="00D82934" w:rsidP="0088437A">
      <w:pPr>
        <w:pStyle w:val="Bulletedlist"/>
        <w:ind w:left="1440"/>
      </w:pPr>
      <w:r w:rsidRPr="00CB526B">
        <w:t xml:space="preserve">Make sure the board is stable. </w:t>
      </w:r>
    </w:p>
    <w:p w14:paraId="2B145B52" w14:textId="77777777" w:rsidR="00D82934" w:rsidRPr="0088437A" w:rsidRDefault="00D82934" w:rsidP="0088437A">
      <w:pPr>
        <w:pStyle w:val="BodyText2"/>
        <w:numPr>
          <w:ilvl w:val="2"/>
          <w:numId w:val="23"/>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1987" w:hanging="360"/>
        <w:rPr>
          <w:rFonts w:ascii="Gill Sans MT" w:hAnsi="Gill Sans MT"/>
          <w:smallCaps w:val="0"/>
          <w:sz w:val="22"/>
          <w:szCs w:val="22"/>
        </w:rPr>
      </w:pPr>
      <w:r w:rsidRPr="0088437A">
        <w:rPr>
          <w:rFonts w:ascii="Gill Sans MT" w:hAnsi="Gill Sans MT"/>
          <w:smallCaps w:val="0"/>
          <w:sz w:val="22"/>
          <w:szCs w:val="22"/>
        </w:rPr>
        <w:t>Many walls and floors are not at perfect right angles; if necessary, place small rocks underneath the height board to stabilize it during the measurement.</w:t>
      </w:r>
    </w:p>
    <w:p w14:paraId="47002D88" w14:textId="19A41D5A" w:rsidR="00D82934" w:rsidRPr="0088437A" w:rsidRDefault="00D82934" w:rsidP="0088437A">
      <w:pPr>
        <w:pStyle w:val="BodyText2"/>
        <w:numPr>
          <w:ilvl w:val="2"/>
          <w:numId w:val="23"/>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1987" w:hanging="360"/>
        <w:rPr>
          <w:rFonts w:ascii="Gill Sans MT" w:hAnsi="Gill Sans MT"/>
          <w:smallCaps w:val="0"/>
          <w:sz w:val="22"/>
          <w:szCs w:val="22"/>
        </w:rPr>
      </w:pPr>
      <w:r w:rsidRPr="0088437A">
        <w:rPr>
          <w:rFonts w:ascii="Gill Sans MT" w:hAnsi="Gill Sans MT"/>
          <w:smallCaps w:val="0"/>
          <w:sz w:val="22"/>
          <w:szCs w:val="22"/>
        </w:rPr>
        <w:t>If the only level surface available to place the board does not have a steady structure to lean it</w:t>
      </w:r>
      <w:r w:rsidR="0050380D">
        <w:rPr>
          <w:rFonts w:ascii="Gill Sans MT" w:hAnsi="Gill Sans MT"/>
          <w:smallCaps w:val="0"/>
          <w:sz w:val="22"/>
          <w:szCs w:val="22"/>
        </w:rPr>
        <w:t xml:space="preserve"> against</w:t>
      </w:r>
      <w:r w:rsidRPr="0088437A">
        <w:rPr>
          <w:rFonts w:ascii="Gill Sans MT" w:hAnsi="Gill Sans MT"/>
          <w:smallCaps w:val="0"/>
          <w:sz w:val="22"/>
          <w:szCs w:val="22"/>
        </w:rPr>
        <w:t xml:space="preserve">, and there are no sturdy pieces of furniture that can be moved behind it, have an adult stand behind the board and provide the support </w:t>
      </w:r>
      <w:r w:rsidR="0050380D">
        <w:rPr>
          <w:rFonts w:ascii="Gill Sans MT" w:hAnsi="Gill Sans MT"/>
          <w:smallCaps w:val="0"/>
          <w:sz w:val="22"/>
          <w:szCs w:val="22"/>
        </w:rPr>
        <w:t>so it does not</w:t>
      </w:r>
      <w:r w:rsidR="0050380D" w:rsidRPr="0088437A">
        <w:rPr>
          <w:rFonts w:ascii="Gill Sans MT" w:hAnsi="Gill Sans MT"/>
          <w:smallCaps w:val="0"/>
          <w:sz w:val="22"/>
          <w:szCs w:val="22"/>
        </w:rPr>
        <w:t xml:space="preserve"> </w:t>
      </w:r>
      <w:r w:rsidRPr="0088437A">
        <w:rPr>
          <w:rFonts w:ascii="Gill Sans MT" w:hAnsi="Gill Sans MT"/>
          <w:smallCaps w:val="0"/>
          <w:sz w:val="22"/>
          <w:szCs w:val="22"/>
        </w:rPr>
        <w:t>tip over.</w:t>
      </w:r>
    </w:p>
    <w:p w14:paraId="6CDFA4F4" w14:textId="08C6807B" w:rsidR="00D82934" w:rsidRPr="0088437A" w:rsidRDefault="00D82934" w:rsidP="0088437A">
      <w:pPr>
        <w:pStyle w:val="BodyText2"/>
        <w:numPr>
          <w:ilvl w:val="0"/>
          <w:numId w:val="60"/>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88437A">
        <w:rPr>
          <w:rFonts w:ascii="Gill Sans MT" w:hAnsi="Gill Sans MT"/>
          <w:b/>
          <w:smallCaps w:val="0"/>
          <w:sz w:val="22"/>
          <w:szCs w:val="22"/>
        </w:rPr>
        <w:t xml:space="preserve">Measurer or assistant: </w:t>
      </w:r>
      <w:r w:rsidRPr="0088437A">
        <w:rPr>
          <w:rFonts w:ascii="Gill Sans MT" w:hAnsi="Gill Sans MT"/>
          <w:smallCaps w:val="0"/>
          <w:sz w:val="22"/>
          <w:szCs w:val="22"/>
        </w:rPr>
        <w:t xml:space="preserve">Ask the </w:t>
      </w:r>
      <w:r w:rsidR="002B44B8" w:rsidRPr="0088437A">
        <w:rPr>
          <w:rFonts w:ascii="Gill Sans MT" w:hAnsi="Gill Sans MT"/>
          <w:smallCaps w:val="0"/>
          <w:sz w:val="22"/>
          <w:szCs w:val="22"/>
        </w:rPr>
        <w:t>caregiver</w:t>
      </w:r>
      <w:r w:rsidRPr="0088437A">
        <w:rPr>
          <w:rFonts w:ascii="Gill Sans MT" w:hAnsi="Gill Sans MT"/>
          <w:smallCaps w:val="0"/>
          <w:sz w:val="22"/>
          <w:szCs w:val="22"/>
        </w:rPr>
        <w:t xml:space="preserve"> to remove the child’s shoes and socks if they have not already been removed. Also ask the </w:t>
      </w:r>
      <w:r w:rsidR="002B44B8" w:rsidRPr="0088437A">
        <w:rPr>
          <w:rFonts w:ascii="Gill Sans MT" w:hAnsi="Gill Sans MT"/>
          <w:smallCaps w:val="0"/>
          <w:sz w:val="22"/>
          <w:szCs w:val="22"/>
        </w:rPr>
        <w:t>caregiver</w:t>
      </w:r>
      <w:r w:rsidRPr="0088437A">
        <w:rPr>
          <w:rFonts w:ascii="Gill Sans MT" w:hAnsi="Gill Sans MT"/>
          <w:smallCaps w:val="0"/>
          <w:sz w:val="22"/>
          <w:szCs w:val="22"/>
        </w:rPr>
        <w:t xml:space="preserve"> to unbraid any hair that will add to the child’s height or to take out any ponytails or other hairstyles that will not allow the child to stand with the back of </w:t>
      </w:r>
      <w:r w:rsidR="0050380D">
        <w:rPr>
          <w:rFonts w:ascii="Gill Sans MT" w:hAnsi="Gill Sans MT"/>
          <w:smallCaps w:val="0"/>
          <w:sz w:val="22"/>
          <w:szCs w:val="22"/>
        </w:rPr>
        <w:t xml:space="preserve">his or </w:t>
      </w:r>
      <w:r w:rsidRPr="0088437A">
        <w:rPr>
          <w:rFonts w:ascii="Gill Sans MT" w:hAnsi="Gill Sans MT"/>
          <w:smallCaps w:val="0"/>
          <w:sz w:val="22"/>
          <w:szCs w:val="22"/>
        </w:rPr>
        <w:t>her head flush against the measuring board.</w:t>
      </w:r>
    </w:p>
    <w:p w14:paraId="5AC809B8" w14:textId="7C890116" w:rsidR="00D82934" w:rsidRPr="0088437A" w:rsidRDefault="00D82934" w:rsidP="0088437A">
      <w:pPr>
        <w:pStyle w:val="BodyText2"/>
        <w:numPr>
          <w:ilvl w:val="0"/>
          <w:numId w:val="60"/>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88437A">
        <w:rPr>
          <w:rFonts w:ascii="Gill Sans MT" w:hAnsi="Gill Sans MT"/>
          <w:b/>
          <w:smallCaps w:val="0"/>
          <w:sz w:val="22"/>
          <w:szCs w:val="22"/>
        </w:rPr>
        <w:lastRenderedPageBreak/>
        <w:t xml:space="preserve">Measurer or assistant: </w:t>
      </w:r>
      <w:r w:rsidRPr="0088437A">
        <w:rPr>
          <w:rFonts w:ascii="Gill Sans MT" w:hAnsi="Gill Sans MT"/>
          <w:smallCaps w:val="0"/>
          <w:sz w:val="22"/>
          <w:szCs w:val="22"/>
        </w:rPr>
        <w:t xml:space="preserve">Ask the caregiver to walk the child to the board and to kneel in front of the child so that he or she can comfort the child during the measurement process. </w:t>
      </w:r>
    </w:p>
    <w:p w14:paraId="4729B308" w14:textId="03C21D2F" w:rsidR="00D82934" w:rsidRPr="0088437A" w:rsidRDefault="00D82934" w:rsidP="0088437A">
      <w:pPr>
        <w:pStyle w:val="BodyText2"/>
        <w:numPr>
          <w:ilvl w:val="0"/>
          <w:numId w:val="60"/>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88437A">
        <w:rPr>
          <w:rFonts w:ascii="Gill Sans MT" w:hAnsi="Gill Sans MT"/>
          <w:b/>
          <w:smallCaps w:val="0"/>
          <w:sz w:val="22"/>
          <w:szCs w:val="22"/>
        </w:rPr>
        <w:t xml:space="preserve">Assistant: </w:t>
      </w:r>
      <w:r w:rsidRPr="0088437A">
        <w:rPr>
          <w:rFonts w:ascii="Gill Sans MT" w:hAnsi="Gill Sans MT"/>
          <w:smallCaps w:val="0"/>
          <w:sz w:val="22"/>
          <w:szCs w:val="22"/>
        </w:rPr>
        <w:t xml:space="preserve">Place the </w:t>
      </w:r>
      <w:r w:rsidR="00EC17B6" w:rsidRPr="0088437A">
        <w:rPr>
          <w:rFonts w:ascii="Gill Sans MT" w:hAnsi="Gill Sans MT"/>
          <w:smallCaps w:val="0"/>
          <w:sz w:val="22"/>
          <w:szCs w:val="22"/>
        </w:rPr>
        <w:t xml:space="preserve">paper </w:t>
      </w:r>
      <w:r w:rsidR="005B44AB" w:rsidRPr="0088437A">
        <w:rPr>
          <w:rFonts w:ascii="Gill Sans MT" w:hAnsi="Gill Sans MT"/>
          <w:smallCaps w:val="0"/>
          <w:sz w:val="22"/>
          <w:szCs w:val="22"/>
        </w:rPr>
        <w:t xml:space="preserve">Module 5A </w:t>
      </w:r>
      <w:r w:rsidR="00EC17B6" w:rsidRPr="0088437A">
        <w:rPr>
          <w:rFonts w:ascii="Gill Sans MT" w:hAnsi="Gill Sans MT"/>
          <w:smallCaps w:val="0"/>
          <w:sz w:val="22"/>
          <w:szCs w:val="22"/>
        </w:rPr>
        <w:t xml:space="preserve">form </w:t>
      </w:r>
      <w:r w:rsidRPr="0088437A">
        <w:rPr>
          <w:rFonts w:ascii="Gill Sans MT" w:hAnsi="Gill Sans MT"/>
          <w:smallCaps w:val="0"/>
          <w:sz w:val="22"/>
          <w:szCs w:val="22"/>
        </w:rPr>
        <w:t xml:space="preserve">and pen on the ground (Arrow 1). Kneel with both knees on the child’s right side (Arrow 2). </w:t>
      </w:r>
    </w:p>
    <w:p w14:paraId="25C615EC" w14:textId="77777777" w:rsidR="00D82934" w:rsidRPr="0088437A" w:rsidRDefault="00D82934" w:rsidP="0088437A">
      <w:pPr>
        <w:pStyle w:val="BodyText2"/>
        <w:numPr>
          <w:ilvl w:val="0"/>
          <w:numId w:val="60"/>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88437A">
        <w:rPr>
          <w:rFonts w:ascii="Gill Sans MT" w:hAnsi="Gill Sans MT"/>
          <w:b/>
          <w:smallCaps w:val="0"/>
          <w:sz w:val="22"/>
          <w:szCs w:val="22"/>
        </w:rPr>
        <w:t xml:space="preserve">Measurer: </w:t>
      </w:r>
      <w:r w:rsidRPr="0088437A">
        <w:rPr>
          <w:rFonts w:ascii="Gill Sans MT" w:hAnsi="Gill Sans MT"/>
          <w:smallCaps w:val="0"/>
          <w:sz w:val="22"/>
          <w:szCs w:val="22"/>
        </w:rPr>
        <w:t xml:space="preserve">Kneel on your right knee only, for maximum mobility, on the child’s left side (Arrow 3). </w:t>
      </w:r>
    </w:p>
    <w:p w14:paraId="3B43B44F" w14:textId="77777777" w:rsidR="00D82934" w:rsidRPr="0088437A" w:rsidRDefault="00D82934" w:rsidP="0088437A">
      <w:pPr>
        <w:pStyle w:val="BodyText2"/>
        <w:numPr>
          <w:ilvl w:val="0"/>
          <w:numId w:val="60"/>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88437A">
        <w:rPr>
          <w:rFonts w:ascii="Gill Sans MT" w:hAnsi="Gill Sans MT"/>
          <w:b/>
          <w:smallCaps w:val="0"/>
          <w:sz w:val="22"/>
          <w:szCs w:val="22"/>
        </w:rPr>
        <w:t xml:space="preserve">Assistant: </w:t>
      </w:r>
      <w:r w:rsidRPr="0088437A">
        <w:rPr>
          <w:rFonts w:ascii="Gill Sans MT" w:hAnsi="Gill Sans MT"/>
          <w:smallCaps w:val="0"/>
          <w:sz w:val="22"/>
          <w:szCs w:val="22"/>
        </w:rPr>
        <w:t>Position the child’s feet and legs:</w:t>
      </w:r>
    </w:p>
    <w:p w14:paraId="2F690FAB" w14:textId="77777777" w:rsidR="00D82934" w:rsidRPr="00CB526B" w:rsidRDefault="00D82934" w:rsidP="0088437A">
      <w:pPr>
        <w:pStyle w:val="Bulletedlist"/>
        <w:ind w:left="1440"/>
        <w:rPr>
          <w:i/>
        </w:rPr>
      </w:pPr>
      <w:r w:rsidRPr="00CB526B">
        <w:t xml:space="preserve">Place the child’s feet flat and together in the center of and against the back of the base of the board. </w:t>
      </w:r>
    </w:p>
    <w:p w14:paraId="6C8AEC35" w14:textId="47EDD00E" w:rsidR="00D82934" w:rsidRPr="00CB526B" w:rsidRDefault="00D82934" w:rsidP="0088437A">
      <w:pPr>
        <w:pStyle w:val="Bulletedlist"/>
        <w:ind w:left="1440"/>
        <w:rPr>
          <w:i/>
        </w:rPr>
      </w:pPr>
      <w:r w:rsidRPr="00CB526B">
        <w:t xml:space="preserve">Place your right hand just above the child’s ankles on the shins (Arrow 4), </w:t>
      </w:r>
      <w:r w:rsidR="00D07953">
        <w:t xml:space="preserve">place </w:t>
      </w:r>
      <w:r w:rsidRPr="00CB526B">
        <w:t xml:space="preserve">your left hand on the child’s knees (Arrow 5), and push against the board. </w:t>
      </w:r>
    </w:p>
    <w:p w14:paraId="2894AC56" w14:textId="77777777" w:rsidR="00D82934" w:rsidRPr="00CB526B" w:rsidRDefault="00D82934" w:rsidP="0088437A">
      <w:pPr>
        <w:pStyle w:val="Bulletedlist"/>
        <w:ind w:left="1440"/>
        <w:rPr>
          <w:i/>
        </w:rPr>
      </w:pPr>
      <w:r w:rsidRPr="00CB526B">
        <w:t xml:space="preserve">Make sure the child’s legs are straight and the heels and calves are against the board (Arrows 6 and 7). </w:t>
      </w:r>
    </w:p>
    <w:p w14:paraId="6AA4151D" w14:textId="77777777" w:rsidR="00D82934" w:rsidRPr="00CB526B" w:rsidRDefault="00D82934" w:rsidP="0088437A">
      <w:pPr>
        <w:pStyle w:val="Bulletedlist"/>
        <w:ind w:left="1440"/>
        <w:rPr>
          <w:i/>
        </w:rPr>
      </w:pPr>
      <w:r w:rsidRPr="00CB526B">
        <w:t xml:space="preserve">Tell the measurer when you have completed positioning the feet and legs. </w:t>
      </w:r>
    </w:p>
    <w:p w14:paraId="33CAEA61" w14:textId="77777777" w:rsidR="00D82934" w:rsidRPr="0088437A" w:rsidRDefault="00D82934" w:rsidP="0088437A">
      <w:pPr>
        <w:pStyle w:val="BodyText2"/>
        <w:numPr>
          <w:ilvl w:val="0"/>
          <w:numId w:val="60"/>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88437A">
        <w:rPr>
          <w:rFonts w:ascii="Gill Sans MT" w:hAnsi="Gill Sans MT"/>
          <w:b/>
          <w:smallCaps w:val="0"/>
          <w:sz w:val="22"/>
          <w:szCs w:val="22"/>
        </w:rPr>
        <w:t xml:space="preserve">Measurer: </w:t>
      </w:r>
      <w:r w:rsidRPr="0088437A">
        <w:rPr>
          <w:rFonts w:ascii="Gill Sans MT" w:hAnsi="Gill Sans MT"/>
          <w:smallCaps w:val="0"/>
          <w:sz w:val="22"/>
          <w:szCs w:val="22"/>
        </w:rPr>
        <w:t>Position the child’s head and upper body:</w:t>
      </w:r>
    </w:p>
    <w:p w14:paraId="0A8E53D9" w14:textId="29BF78C7" w:rsidR="00D82934" w:rsidRPr="0088437A" w:rsidRDefault="00D82934" w:rsidP="0088437A">
      <w:pPr>
        <w:pStyle w:val="Bulletedlist"/>
        <w:ind w:left="1440"/>
      </w:pPr>
      <w:r w:rsidRPr="0088437A">
        <w:t xml:space="preserve">Tell the child to look straight ahead at the caregiver if he or she is in front of the child. </w:t>
      </w:r>
    </w:p>
    <w:p w14:paraId="11335FB0" w14:textId="77777777" w:rsidR="00D82934" w:rsidRPr="0088437A" w:rsidRDefault="00D82934" w:rsidP="0088437A">
      <w:pPr>
        <w:pStyle w:val="Bulletedlist"/>
        <w:ind w:left="1440"/>
      </w:pPr>
      <w:r w:rsidRPr="0088437A">
        <w:t xml:space="preserve">Make sure the child is looking straight ahead and his or her line of sight is level with the ground (Arrow 8). </w:t>
      </w:r>
    </w:p>
    <w:p w14:paraId="7AEA8AB9" w14:textId="77777777" w:rsidR="00D82934" w:rsidRPr="0088437A" w:rsidRDefault="00D82934" w:rsidP="0088437A">
      <w:pPr>
        <w:pStyle w:val="Bulletedlist"/>
        <w:ind w:left="1440"/>
      </w:pPr>
      <w:r w:rsidRPr="0088437A">
        <w:t xml:space="preserve">Place your open left hand on the child’s chin. Gradually close your hand around the chin (Arrow 9). Do not pinch the jaw. Do not cover the child’s mouth or ears. </w:t>
      </w:r>
    </w:p>
    <w:p w14:paraId="12D8C65C" w14:textId="4806BFEA" w:rsidR="00D82934" w:rsidRPr="0088437A" w:rsidRDefault="00D82934" w:rsidP="0088437A">
      <w:pPr>
        <w:pStyle w:val="Bulletedlist"/>
        <w:ind w:left="1440"/>
      </w:pPr>
      <w:r w:rsidRPr="0088437A">
        <w:t>Make sure the child’s shoulders are level (Arrow 10), the hands are at the child’s side (Arrow 11), and the head, shoulder blades, and buttocks are against the board (Arrows</w:t>
      </w:r>
      <w:r w:rsidR="00C71BB2">
        <w:t> </w:t>
      </w:r>
      <w:r w:rsidRPr="0088437A">
        <w:t>12, 13</w:t>
      </w:r>
      <w:r w:rsidR="00C71BB2">
        <w:t>,</w:t>
      </w:r>
      <w:r w:rsidRPr="0088437A">
        <w:t xml:space="preserve"> and 14). </w:t>
      </w:r>
    </w:p>
    <w:p w14:paraId="080098DD" w14:textId="622616B9" w:rsidR="00F2561E" w:rsidRPr="0088437A" w:rsidRDefault="00D82934" w:rsidP="0088437A">
      <w:pPr>
        <w:pStyle w:val="BodyText2"/>
        <w:numPr>
          <w:ilvl w:val="0"/>
          <w:numId w:val="60"/>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88437A">
        <w:rPr>
          <w:rFonts w:ascii="Gill Sans MT" w:hAnsi="Gill Sans MT"/>
          <w:b/>
          <w:smallCaps w:val="0"/>
          <w:sz w:val="22"/>
          <w:szCs w:val="22"/>
        </w:rPr>
        <w:t xml:space="preserve">Measurer and assistant: </w:t>
      </w:r>
      <w:r w:rsidRPr="0088437A">
        <w:rPr>
          <w:rFonts w:ascii="Gill Sans MT" w:hAnsi="Gill Sans MT"/>
          <w:smallCaps w:val="0"/>
          <w:sz w:val="22"/>
          <w:szCs w:val="22"/>
        </w:rPr>
        <w:t>Check</w:t>
      </w:r>
      <w:r w:rsidR="00675E41" w:rsidRPr="0088437A">
        <w:rPr>
          <w:rFonts w:ascii="Gill Sans MT" w:hAnsi="Gill Sans MT"/>
          <w:smallCaps w:val="0"/>
          <w:sz w:val="22"/>
          <w:szCs w:val="22"/>
        </w:rPr>
        <w:t xml:space="preserve"> the child’s position (Arrows 6–</w:t>
      </w:r>
      <w:r w:rsidRPr="0088437A">
        <w:rPr>
          <w:rFonts w:ascii="Gill Sans MT" w:hAnsi="Gill Sans MT"/>
          <w:smallCaps w:val="0"/>
          <w:sz w:val="22"/>
          <w:szCs w:val="22"/>
        </w:rPr>
        <w:t>14). Repeat any steps as necessary</w:t>
      </w:r>
      <w:r w:rsidR="00675E41" w:rsidRPr="0088437A">
        <w:rPr>
          <w:rFonts w:ascii="Gill Sans MT" w:hAnsi="Gill Sans MT"/>
          <w:smallCaps w:val="0"/>
          <w:sz w:val="22"/>
          <w:szCs w:val="22"/>
        </w:rPr>
        <w:t xml:space="preserve"> until the child is correctly positioned</w:t>
      </w:r>
      <w:r w:rsidRPr="0088437A">
        <w:rPr>
          <w:rFonts w:ascii="Gill Sans MT" w:hAnsi="Gill Sans MT"/>
          <w:smallCaps w:val="0"/>
          <w:sz w:val="22"/>
          <w:szCs w:val="22"/>
        </w:rPr>
        <w:t xml:space="preserve">. </w:t>
      </w:r>
    </w:p>
    <w:p w14:paraId="2D1272AA" w14:textId="1CC9E270" w:rsidR="00F2561E" w:rsidRPr="0088437A" w:rsidRDefault="00D82934" w:rsidP="0088437A">
      <w:pPr>
        <w:pStyle w:val="BodyText2"/>
        <w:numPr>
          <w:ilvl w:val="0"/>
          <w:numId w:val="60"/>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88437A">
        <w:rPr>
          <w:rFonts w:ascii="Gill Sans MT" w:hAnsi="Gill Sans MT"/>
          <w:b/>
          <w:smallCaps w:val="0"/>
          <w:sz w:val="22"/>
          <w:szCs w:val="22"/>
        </w:rPr>
        <w:t xml:space="preserve">Measurer: </w:t>
      </w:r>
      <w:r w:rsidR="00F2561E" w:rsidRPr="0088437A">
        <w:rPr>
          <w:rFonts w:ascii="Gill Sans MT" w:hAnsi="Gill Sans MT"/>
          <w:smallCaps w:val="0"/>
          <w:sz w:val="22"/>
          <w:szCs w:val="22"/>
        </w:rPr>
        <w:t xml:space="preserve">With your right hand, lower the headpiece on top of the child’s head. Make sure you push through the child’s hair (Arrow 15). </w:t>
      </w:r>
    </w:p>
    <w:p w14:paraId="21275775" w14:textId="619E458D" w:rsidR="00D82934" w:rsidRPr="0088437A" w:rsidRDefault="00215E8C" w:rsidP="0088437A">
      <w:pPr>
        <w:pStyle w:val="BodyText2"/>
        <w:numPr>
          <w:ilvl w:val="0"/>
          <w:numId w:val="60"/>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88437A">
        <w:rPr>
          <w:rFonts w:ascii="Gill Sans MT" w:hAnsi="Gill Sans MT"/>
          <w:b/>
          <w:smallCaps w:val="0"/>
          <w:sz w:val="22"/>
          <w:szCs w:val="22"/>
        </w:rPr>
        <w:t xml:space="preserve">Measurer: </w:t>
      </w:r>
      <w:r w:rsidRPr="0088437A">
        <w:rPr>
          <w:rFonts w:ascii="Gill Sans MT" w:hAnsi="Gill Sans MT"/>
          <w:smallCaps w:val="0"/>
          <w:sz w:val="22"/>
          <w:szCs w:val="22"/>
        </w:rPr>
        <w:t>R</w:t>
      </w:r>
      <w:r w:rsidR="00D82934" w:rsidRPr="0088437A">
        <w:rPr>
          <w:rFonts w:ascii="Gill Sans MT" w:hAnsi="Gill Sans MT"/>
          <w:smallCaps w:val="0"/>
          <w:sz w:val="22"/>
          <w:szCs w:val="22"/>
        </w:rPr>
        <w:t>ead the measurement out loud to the nearest 0.1 centimeter</w:t>
      </w:r>
      <w:r w:rsidR="00EC17B6" w:rsidRPr="0088437A">
        <w:rPr>
          <w:rFonts w:ascii="Gill Sans MT" w:hAnsi="Gill Sans MT"/>
          <w:smallCaps w:val="0"/>
          <w:sz w:val="22"/>
          <w:szCs w:val="22"/>
        </w:rPr>
        <w:t xml:space="preserve"> (one decimal</w:t>
      </w:r>
      <w:r w:rsidR="00C71BB2">
        <w:rPr>
          <w:rFonts w:ascii="Gill Sans MT" w:hAnsi="Gill Sans MT"/>
          <w:smallCaps w:val="0"/>
          <w:sz w:val="22"/>
          <w:szCs w:val="22"/>
        </w:rPr>
        <w:t xml:space="preserve"> place</w:t>
      </w:r>
      <w:r w:rsidR="00EC17B6" w:rsidRPr="0088437A">
        <w:rPr>
          <w:rFonts w:ascii="Gill Sans MT" w:hAnsi="Gill Sans MT"/>
          <w:smallCaps w:val="0"/>
          <w:sz w:val="22"/>
          <w:szCs w:val="22"/>
        </w:rPr>
        <w:t>) to your assistant</w:t>
      </w:r>
      <w:r w:rsidR="00D82934" w:rsidRPr="0088437A">
        <w:rPr>
          <w:rFonts w:ascii="Gill Sans MT" w:hAnsi="Gill Sans MT"/>
          <w:smallCaps w:val="0"/>
          <w:sz w:val="22"/>
          <w:szCs w:val="22"/>
        </w:rPr>
        <w:t xml:space="preserve">. </w:t>
      </w:r>
    </w:p>
    <w:p w14:paraId="6161A537" w14:textId="77777777" w:rsidR="00EC17B6" w:rsidRPr="0088437A" w:rsidRDefault="00EC17B6" w:rsidP="0088437A">
      <w:pPr>
        <w:pStyle w:val="BodyText2"/>
        <w:numPr>
          <w:ilvl w:val="0"/>
          <w:numId w:val="60"/>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b/>
          <w:smallCaps w:val="0"/>
          <w:sz w:val="22"/>
          <w:szCs w:val="22"/>
        </w:rPr>
      </w:pPr>
      <w:r w:rsidRPr="0088437A">
        <w:rPr>
          <w:rFonts w:ascii="Gill Sans MT" w:hAnsi="Gill Sans MT"/>
          <w:b/>
          <w:smallCaps w:val="0"/>
          <w:sz w:val="22"/>
          <w:szCs w:val="22"/>
        </w:rPr>
        <w:t xml:space="preserve">Assistant: </w:t>
      </w:r>
      <w:r w:rsidRPr="0088437A">
        <w:rPr>
          <w:rFonts w:ascii="Gill Sans MT" w:hAnsi="Gill Sans MT"/>
          <w:smallCaps w:val="0"/>
          <w:sz w:val="22"/>
          <w:szCs w:val="22"/>
        </w:rPr>
        <w:t>Confirm the measurement by repeating it back to the measurer.</w:t>
      </w:r>
      <w:r w:rsidRPr="0088437A">
        <w:rPr>
          <w:rFonts w:ascii="Gill Sans MT" w:hAnsi="Gill Sans MT"/>
          <w:b/>
          <w:smallCaps w:val="0"/>
          <w:sz w:val="22"/>
          <w:szCs w:val="22"/>
        </w:rPr>
        <w:t xml:space="preserve"> </w:t>
      </w:r>
    </w:p>
    <w:p w14:paraId="70A34F1C" w14:textId="2266A695" w:rsidR="00D82934" w:rsidRPr="0088437A" w:rsidRDefault="00215E8C" w:rsidP="0088437A">
      <w:pPr>
        <w:pStyle w:val="BodyText2"/>
        <w:numPr>
          <w:ilvl w:val="0"/>
          <w:numId w:val="60"/>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88437A">
        <w:rPr>
          <w:rFonts w:ascii="Gill Sans MT" w:hAnsi="Gill Sans MT"/>
          <w:b/>
          <w:smallCaps w:val="0"/>
          <w:sz w:val="22"/>
          <w:szCs w:val="22"/>
        </w:rPr>
        <w:t xml:space="preserve">Assistant: </w:t>
      </w:r>
      <w:r w:rsidR="00EC17B6" w:rsidRPr="0088437A">
        <w:rPr>
          <w:rFonts w:ascii="Gill Sans MT" w:hAnsi="Gill Sans MT"/>
          <w:smallCaps w:val="0"/>
          <w:sz w:val="22"/>
          <w:szCs w:val="22"/>
        </w:rPr>
        <w:t xml:space="preserve">On the paper </w:t>
      </w:r>
      <w:r w:rsidR="005B44AB" w:rsidRPr="0088437A">
        <w:rPr>
          <w:rFonts w:ascii="Gill Sans MT" w:hAnsi="Gill Sans MT"/>
          <w:smallCaps w:val="0"/>
          <w:sz w:val="22"/>
          <w:szCs w:val="22"/>
        </w:rPr>
        <w:t xml:space="preserve">Module 5A </w:t>
      </w:r>
      <w:r w:rsidR="00EC17B6" w:rsidRPr="0088437A">
        <w:rPr>
          <w:rFonts w:ascii="Gill Sans MT" w:hAnsi="Gill Sans MT"/>
          <w:smallCaps w:val="0"/>
          <w:sz w:val="22"/>
          <w:szCs w:val="22"/>
        </w:rPr>
        <w:t>form, r</w:t>
      </w:r>
      <w:r w:rsidR="00D82934" w:rsidRPr="0088437A">
        <w:rPr>
          <w:rFonts w:ascii="Gill Sans MT" w:hAnsi="Gill Sans MT"/>
          <w:smallCaps w:val="0"/>
          <w:sz w:val="22"/>
          <w:szCs w:val="22"/>
        </w:rPr>
        <w:t xml:space="preserve">ecord the </w:t>
      </w:r>
      <w:r w:rsidR="00F2561E" w:rsidRPr="0088437A">
        <w:rPr>
          <w:rFonts w:ascii="Gill Sans MT" w:hAnsi="Gill Sans MT"/>
          <w:smallCaps w:val="0"/>
          <w:sz w:val="22"/>
          <w:szCs w:val="22"/>
        </w:rPr>
        <w:t xml:space="preserve">measurement to </w:t>
      </w:r>
      <w:r w:rsidR="00D82934" w:rsidRPr="0088437A">
        <w:rPr>
          <w:rFonts w:ascii="Gill Sans MT" w:hAnsi="Gill Sans MT"/>
          <w:smallCaps w:val="0"/>
          <w:sz w:val="22"/>
          <w:szCs w:val="22"/>
        </w:rPr>
        <w:t xml:space="preserve">one decimal place in item 516, and circle </w:t>
      </w:r>
      <w:r w:rsidR="00C71BB2">
        <w:rPr>
          <w:rFonts w:ascii="Gill Sans MT" w:hAnsi="Gill Sans MT"/>
          <w:smallCaps w:val="0"/>
          <w:sz w:val="22"/>
          <w:szCs w:val="22"/>
        </w:rPr>
        <w:t>“</w:t>
      </w:r>
      <w:r w:rsidR="00D82934" w:rsidRPr="0088437A">
        <w:rPr>
          <w:rFonts w:ascii="Gill Sans MT" w:hAnsi="Gill Sans MT"/>
          <w:smallCaps w:val="0"/>
          <w:sz w:val="22"/>
          <w:szCs w:val="22"/>
        </w:rPr>
        <w:t>2</w:t>
      </w:r>
      <w:r w:rsidR="00C71BB2">
        <w:rPr>
          <w:rFonts w:ascii="Gill Sans MT" w:hAnsi="Gill Sans MT"/>
          <w:smallCaps w:val="0"/>
          <w:sz w:val="22"/>
          <w:szCs w:val="22"/>
        </w:rPr>
        <w:t>”</w:t>
      </w:r>
      <w:r w:rsidR="00D82934" w:rsidRPr="0088437A">
        <w:rPr>
          <w:rFonts w:ascii="Gill Sans MT" w:hAnsi="Gill Sans MT"/>
          <w:smallCaps w:val="0"/>
          <w:sz w:val="22"/>
          <w:szCs w:val="22"/>
        </w:rPr>
        <w:t xml:space="preserve"> (STANDING UP) in item 517 to indicate that child was measured while standing</w:t>
      </w:r>
      <w:r w:rsidR="00EC17B6" w:rsidRPr="0088437A">
        <w:rPr>
          <w:rFonts w:ascii="Gill Sans MT" w:hAnsi="Gill Sans MT"/>
          <w:smallCaps w:val="0"/>
          <w:sz w:val="22"/>
          <w:szCs w:val="22"/>
        </w:rPr>
        <w:t>.</w:t>
      </w:r>
      <w:r w:rsidR="00D82934" w:rsidRPr="0088437A">
        <w:rPr>
          <w:rFonts w:ascii="Gill Sans MT" w:hAnsi="Gill Sans MT"/>
          <w:smallCaps w:val="0"/>
          <w:sz w:val="22"/>
          <w:szCs w:val="22"/>
        </w:rPr>
        <w:t xml:space="preserve"> </w:t>
      </w:r>
    </w:p>
    <w:p w14:paraId="39334E11" w14:textId="77777777" w:rsidR="00EC17B6" w:rsidRPr="0088437A" w:rsidRDefault="00EC17B6" w:rsidP="0088437A">
      <w:pPr>
        <w:pStyle w:val="BodyText2"/>
        <w:numPr>
          <w:ilvl w:val="0"/>
          <w:numId w:val="60"/>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88437A">
        <w:rPr>
          <w:rFonts w:ascii="Gill Sans MT" w:hAnsi="Gill Sans MT"/>
          <w:b/>
          <w:smallCaps w:val="0"/>
          <w:sz w:val="22"/>
          <w:szCs w:val="22"/>
        </w:rPr>
        <w:t xml:space="preserve">Measurer: </w:t>
      </w:r>
      <w:r w:rsidRPr="0088437A">
        <w:rPr>
          <w:rFonts w:ascii="Gill Sans MT" w:hAnsi="Gill Sans MT"/>
          <w:smallCaps w:val="0"/>
          <w:sz w:val="22"/>
          <w:szCs w:val="22"/>
        </w:rPr>
        <w:t xml:space="preserve">Remove the headpiece from the child’s head and remove your left hand from the child’s chin. </w:t>
      </w:r>
    </w:p>
    <w:p w14:paraId="441EC9CD" w14:textId="47709B32" w:rsidR="00D82934" w:rsidRPr="0088437A" w:rsidRDefault="00D82934" w:rsidP="0088437A">
      <w:pPr>
        <w:pStyle w:val="BodyText2"/>
        <w:numPr>
          <w:ilvl w:val="0"/>
          <w:numId w:val="60"/>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88437A">
        <w:rPr>
          <w:rFonts w:ascii="Gill Sans MT" w:hAnsi="Gill Sans MT"/>
          <w:b/>
          <w:smallCaps w:val="0"/>
          <w:sz w:val="22"/>
          <w:szCs w:val="22"/>
        </w:rPr>
        <w:t xml:space="preserve">Measurer: </w:t>
      </w:r>
      <w:r w:rsidRPr="0088437A">
        <w:rPr>
          <w:rFonts w:ascii="Gill Sans MT" w:hAnsi="Gill Sans MT"/>
          <w:smallCaps w:val="0"/>
          <w:sz w:val="22"/>
          <w:szCs w:val="22"/>
        </w:rPr>
        <w:t xml:space="preserve">Check the </w:t>
      </w:r>
      <w:r w:rsidR="00675E41" w:rsidRPr="0088437A">
        <w:rPr>
          <w:rFonts w:ascii="Gill Sans MT" w:hAnsi="Gill Sans MT"/>
          <w:smallCaps w:val="0"/>
          <w:sz w:val="22"/>
          <w:szCs w:val="22"/>
        </w:rPr>
        <w:t>paper</w:t>
      </w:r>
      <w:r w:rsidR="005B44AB" w:rsidRPr="0088437A">
        <w:rPr>
          <w:rFonts w:ascii="Gill Sans MT" w:hAnsi="Gill Sans MT"/>
          <w:smallCaps w:val="0"/>
          <w:sz w:val="22"/>
          <w:szCs w:val="22"/>
        </w:rPr>
        <w:t xml:space="preserve"> Module 5A </w:t>
      </w:r>
      <w:r w:rsidR="00675E41" w:rsidRPr="0088437A">
        <w:rPr>
          <w:rFonts w:ascii="Gill Sans MT" w:hAnsi="Gill Sans MT"/>
          <w:smallCaps w:val="0"/>
          <w:sz w:val="22"/>
          <w:szCs w:val="22"/>
        </w:rPr>
        <w:t xml:space="preserve">form </w:t>
      </w:r>
      <w:r w:rsidRPr="0088437A">
        <w:rPr>
          <w:rFonts w:ascii="Gill Sans MT" w:hAnsi="Gill Sans MT"/>
          <w:smallCaps w:val="0"/>
          <w:sz w:val="22"/>
          <w:szCs w:val="22"/>
        </w:rPr>
        <w:t>to make sure that the height of the child has been completely and correctly recorded. Instruct the assistant to correct any errors.</w:t>
      </w:r>
    </w:p>
    <w:p w14:paraId="27872D16" w14:textId="48720B54" w:rsidR="00215E8C" w:rsidRPr="0088437A" w:rsidRDefault="00215E8C" w:rsidP="0088437A">
      <w:pPr>
        <w:pStyle w:val="BodyText2"/>
        <w:numPr>
          <w:ilvl w:val="0"/>
          <w:numId w:val="60"/>
        </w:num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pacing w:line="276" w:lineRule="auto"/>
        <w:ind w:left="720"/>
        <w:rPr>
          <w:rFonts w:ascii="Gill Sans MT" w:hAnsi="Gill Sans MT"/>
          <w:smallCaps w:val="0"/>
          <w:sz w:val="22"/>
          <w:szCs w:val="22"/>
        </w:rPr>
      </w:pPr>
      <w:r w:rsidRPr="0088437A">
        <w:rPr>
          <w:rFonts w:ascii="Gill Sans MT" w:hAnsi="Gill Sans MT"/>
          <w:b/>
          <w:smallCaps w:val="0"/>
          <w:sz w:val="22"/>
          <w:szCs w:val="22"/>
        </w:rPr>
        <w:t xml:space="preserve">Measurer and assistant: </w:t>
      </w:r>
      <w:r w:rsidRPr="0088437A">
        <w:rPr>
          <w:rFonts w:ascii="Gill Sans MT" w:hAnsi="Gill Sans MT"/>
          <w:smallCaps w:val="0"/>
          <w:sz w:val="22"/>
          <w:szCs w:val="22"/>
        </w:rPr>
        <w:t>If the child’s length is &lt; 85 cm, re-measure the child while he or she is lying down.</w:t>
      </w:r>
    </w:p>
    <w:p w14:paraId="1CDA2314" w14:textId="57116BB5" w:rsidR="0056301F" w:rsidRPr="00CB526B" w:rsidRDefault="0056301F" w:rsidP="00286C1F">
      <w:pPr>
        <w:pStyle w:val="Caption"/>
      </w:pPr>
      <w:bookmarkStart w:id="115" w:name="_Toc525565600"/>
      <w:r w:rsidRPr="00CB526B">
        <w:lastRenderedPageBreak/>
        <w:t xml:space="preserve">Figure </w:t>
      </w:r>
      <w:fldSimple w:instr=" SEQ Figure \* ARABIC ">
        <w:r w:rsidR="009B1032">
          <w:rPr>
            <w:noProof/>
          </w:rPr>
          <w:t>3</w:t>
        </w:r>
      </w:fldSimple>
      <w:r w:rsidR="00C71BB2">
        <w:t>:</w:t>
      </w:r>
      <w:r w:rsidR="0088437A">
        <w:t xml:space="preserve"> Measuring a Child’s H</w:t>
      </w:r>
      <w:r w:rsidRPr="00CB526B">
        <w:t>eight</w:t>
      </w:r>
      <w:bookmarkEnd w:id="115"/>
    </w:p>
    <w:p w14:paraId="2B0F7979" w14:textId="77777777" w:rsidR="00D82934" w:rsidRPr="00CB526B" w:rsidRDefault="00D82934" w:rsidP="00091648">
      <w:pPr>
        <w:spacing w:after="120" w:line="259" w:lineRule="auto"/>
      </w:pPr>
      <w:r w:rsidRPr="00CB526B">
        <w:rPr>
          <w:noProof/>
        </w:rPr>
        <w:drawing>
          <wp:inline distT="0" distB="0" distL="0" distR="0" wp14:anchorId="41F98229" wp14:editId="2CB02544">
            <wp:extent cx="4733731" cy="6443134"/>
            <wp:effectExtent l="0" t="0" r="0" b="0"/>
            <wp:docPr id="212" name="Picture 212" descr="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igh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6895" cy="6447441"/>
                    </a:xfrm>
                    <a:prstGeom prst="rect">
                      <a:avLst/>
                    </a:prstGeom>
                    <a:noFill/>
                    <a:ln>
                      <a:noFill/>
                    </a:ln>
                  </pic:spPr>
                </pic:pic>
              </a:graphicData>
            </a:graphic>
          </wp:inline>
        </w:drawing>
      </w:r>
    </w:p>
    <w:p w14:paraId="7C9E4F85" w14:textId="44168266" w:rsidR="004A7193" w:rsidRPr="0088437A" w:rsidRDefault="0088437A" w:rsidP="0088437A">
      <w:pPr>
        <w:pStyle w:val="Heading2"/>
      </w:pPr>
      <w:bookmarkStart w:id="116" w:name="_Toc525482921"/>
      <w:bookmarkStart w:id="117" w:name="_Toc525565584"/>
      <w:r>
        <w:t>7.4</w:t>
      </w:r>
      <w:r>
        <w:tab/>
      </w:r>
      <w:r w:rsidR="004A7193" w:rsidRPr="0088437A">
        <w:t>Completing a child’s measurements</w:t>
      </w:r>
      <w:r w:rsidR="00C25B3D" w:rsidRPr="0088437A">
        <w:t xml:space="preserve"> and next steps</w:t>
      </w:r>
      <w:bookmarkEnd w:id="116"/>
      <w:bookmarkEnd w:id="117"/>
    </w:p>
    <w:p w14:paraId="4794C3FD" w14:textId="1334B4E7" w:rsidR="00C25B3D" w:rsidRPr="00CB526B" w:rsidRDefault="004A7193" w:rsidP="0088437A">
      <w:pPr>
        <w:pStyle w:val="BodyText"/>
      </w:pPr>
      <w:r w:rsidRPr="00CB526B">
        <w:t xml:space="preserve">After you have taken the child's height and weight measurements, enter the time (hour and minutes) that you completed the module for that child in item 519 of </w:t>
      </w:r>
      <w:r w:rsidR="00EC17B6" w:rsidRPr="00CB526B">
        <w:t xml:space="preserve">the paper </w:t>
      </w:r>
      <w:r w:rsidR="005B44AB" w:rsidRPr="00CB526B">
        <w:t xml:space="preserve">Module 5A </w:t>
      </w:r>
      <w:r w:rsidR="00EC17B6" w:rsidRPr="00CB526B">
        <w:t>form.</w:t>
      </w:r>
    </w:p>
    <w:p w14:paraId="0BB3E303" w14:textId="2B7A02C6" w:rsidR="00D82934" w:rsidRPr="00CB526B" w:rsidRDefault="004A7193" w:rsidP="0088437A">
      <w:pPr>
        <w:pStyle w:val="BodyText"/>
      </w:pPr>
      <w:r w:rsidRPr="00CB526B">
        <w:t xml:space="preserve">If there are additional children less than </w:t>
      </w:r>
      <w:r w:rsidR="00C71BB2">
        <w:t>6</w:t>
      </w:r>
      <w:r w:rsidR="00C71BB2" w:rsidRPr="00CB526B">
        <w:t xml:space="preserve"> </w:t>
      </w:r>
      <w:r w:rsidRPr="00CB526B">
        <w:t xml:space="preserve">years </w:t>
      </w:r>
      <w:r w:rsidR="00C71BB2">
        <w:t>of age</w:t>
      </w:r>
      <w:r w:rsidR="00C71BB2" w:rsidRPr="00CB526B">
        <w:t xml:space="preserve"> </w:t>
      </w:r>
      <w:r w:rsidRPr="00CB526B">
        <w:t xml:space="preserve">in the household, repeat the measurement procedure, beginning with the instructions in </w:t>
      </w:r>
      <w:r w:rsidR="00C71BB2">
        <w:t>S</w:t>
      </w:r>
      <w:r w:rsidRPr="00CB526B">
        <w:t xml:space="preserve">ection </w:t>
      </w:r>
      <w:r w:rsidR="00C71BB2">
        <w:t>7</w:t>
      </w:r>
      <w:r w:rsidRPr="00CB526B">
        <w:t xml:space="preserve">.1. If there are no additional children eligible for the module, </w:t>
      </w:r>
      <w:r w:rsidR="001F6FCD" w:rsidRPr="00CB526B">
        <w:t>continue</w:t>
      </w:r>
      <w:r w:rsidRPr="00CB526B">
        <w:t xml:space="preserve"> to the next module.</w:t>
      </w:r>
    </w:p>
    <w:p w14:paraId="2012FBB5" w14:textId="2A23E83B" w:rsidR="000C31B4" w:rsidRDefault="000E1746" w:rsidP="00091648">
      <w:pPr>
        <w:pStyle w:val="AParagraph"/>
        <w:spacing w:after="120" w:line="259" w:lineRule="auto"/>
        <w:ind w:firstLine="0"/>
        <w:jc w:val="left"/>
        <w:rPr>
          <w:rFonts w:ascii="Gill Sans MT" w:hAnsi="Gill Sans MT"/>
          <w:sz w:val="22"/>
          <w:szCs w:val="22"/>
        </w:rPr>
      </w:pPr>
      <w:r>
        <w:rPr>
          <w:rFonts w:ascii="Gill Sans MT" w:hAnsi="Gill Sans MT"/>
          <w:sz w:val="22"/>
          <w:szCs w:val="22"/>
        </w:rPr>
        <w:lastRenderedPageBreak/>
        <w:t xml:space="preserve"> </w:t>
      </w:r>
      <w:r w:rsidR="000C31B4" w:rsidRPr="00CB526B">
        <w:rPr>
          <w:rFonts w:ascii="Gill Sans MT" w:hAnsi="Gill Sans MT"/>
          <w:noProof/>
          <w:sz w:val="22"/>
          <w:szCs w:val="22"/>
        </w:rPr>
        <mc:AlternateContent>
          <mc:Choice Requires="wps">
            <w:drawing>
              <wp:inline distT="0" distB="0" distL="0" distR="0" wp14:anchorId="789E03EA" wp14:editId="57EA9A65">
                <wp:extent cx="2328790" cy="2657475"/>
                <wp:effectExtent l="19050" t="19050" r="14605" b="28575"/>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8790" cy="2657475"/>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2DF03005" w14:textId="6FB166D5" w:rsidR="00E5014A" w:rsidRDefault="00E5014A" w:rsidP="0088437A">
                            <w:pPr>
                              <w:pStyle w:val="NormalWeb"/>
                              <w:spacing w:before="0" w:beforeAutospacing="0" w:after="120" w:afterAutospacing="0" w:line="276" w:lineRule="auto"/>
                              <w:jc w:val="center"/>
                              <w:rPr>
                                <w:rFonts w:ascii="Gill Sans MT" w:eastAsia="Arial" w:hAnsi="Gill Sans MT" w:cs="Arial"/>
                                <w:b/>
                                <w:bCs/>
                                <w:color w:val="000000"/>
                                <w:kern w:val="24"/>
                                <w:sz w:val="20"/>
                                <w:szCs w:val="20"/>
                              </w:rPr>
                            </w:pPr>
                            <w:r>
                              <w:rPr>
                                <w:rFonts w:ascii="Gill Sans MT" w:eastAsia="Arial" w:hAnsi="Gill Sans MT" w:cs="Arial"/>
                                <w:b/>
                                <w:bCs/>
                                <w:color w:val="000000"/>
                                <w:kern w:val="24"/>
                                <w:sz w:val="20"/>
                                <w:szCs w:val="20"/>
                              </w:rPr>
                              <w:t>Test your knowledge:</w:t>
                            </w:r>
                          </w:p>
                          <w:p w14:paraId="71FAB5C0" w14:textId="169D5C72" w:rsidR="00E5014A" w:rsidRPr="0088437A" w:rsidRDefault="00E5014A" w:rsidP="0088437A">
                            <w:pPr>
                              <w:pStyle w:val="NormalWeb"/>
                              <w:spacing w:before="0" w:beforeAutospacing="0" w:after="120" w:afterAutospacing="0" w:line="276" w:lineRule="auto"/>
                              <w:jc w:val="center"/>
                              <w:rPr>
                                <w:rFonts w:ascii="Gill Sans MT" w:hAnsi="Gill Sans MT"/>
                                <w:sz w:val="20"/>
                                <w:szCs w:val="20"/>
                              </w:rPr>
                            </w:pPr>
                            <w:r w:rsidRPr="0088437A">
                              <w:rPr>
                                <w:rFonts w:ascii="Gill Sans MT" w:eastAsia="Arial" w:hAnsi="Gill Sans MT" w:cs="Arial"/>
                                <w:b/>
                                <w:bCs/>
                                <w:color w:val="000000"/>
                                <w:kern w:val="24"/>
                                <w:sz w:val="20"/>
                                <w:szCs w:val="20"/>
                              </w:rPr>
                              <w:t>If you measured a 26</w:t>
                            </w:r>
                            <w:r>
                              <w:rPr>
                                <w:rFonts w:ascii="Gill Sans MT" w:eastAsia="Arial" w:hAnsi="Gill Sans MT" w:cs="Arial"/>
                                <w:b/>
                                <w:bCs/>
                                <w:color w:val="000000"/>
                                <w:kern w:val="24"/>
                                <w:sz w:val="20"/>
                                <w:szCs w:val="20"/>
                              </w:rPr>
                              <w:t>-</w:t>
                            </w:r>
                            <w:r w:rsidRPr="0088437A">
                              <w:rPr>
                                <w:rFonts w:ascii="Gill Sans MT" w:eastAsia="Arial" w:hAnsi="Gill Sans MT" w:cs="Arial"/>
                                <w:b/>
                                <w:bCs/>
                                <w:color w:val="000000"/>
                                <w:kern w:val="24"/>
                                <w:sz w:val="20"/>
                                <w:szCs w:val="20"/>
                              </w:rPr>
                              <w:t>month</w:t>
                            </w:r>
                            <w:r>
                              <w:rPr>
                                <w:rFonts w:ascii="Gill Sans MT" w:eastAsia="Arial" w:hAnsi="Gill Sans MT" w:cs="Arial"/>
                                <w:b/>
                                <w:bCs/>
                                <w:color w:val="000000"/>
                                <w:kern w:val="24"/>
                                <w:sz w:val="20"/>
                                <w:szCs w:val="20"/>
                              </w:rPr>
                              <w:t>-</w:t>
                            </w:r>
                            <w:r w:rsidRPr="0088437A">
                              <w:rPr>
                                <w:rFonts w:ascii="Gill Sans MT" w:eastAsia="Arial" w:hAnsi="Gill Sans MT" w:cs="Arial"/>
                                <w:b/>
                                <w:bCs/>
                                <w:color w:val="000000"/>
                                <w:kern w:val="24"/>
                                <w:sz w:val="20"/>
                                <w:szCs w:val="20"/>
                              </w:rPr>
                              <w:t>old to be 83 cm, what should you do?</w:t>
                            </w:r>
                          </w:p>
                          <w:p w14:paraId="3A1B7E43" w14:textId="71BD08A2" w:rsidR="00E5014A" w:rsidRPr="0088437A" w:rsidRDefault="00E5014A" w:rsidP="0088437A">
                            <w:pPr>
                              <w:pStyle w:val="NormalWeb"/>
                              <w:spacing w:before="0" w:beforeAutospacing="0" w:after="120" w:afterAutospacing="0" w:line="276" w:lineRule="auto"/>
                              <w:jc w:val="center"/>
                              <w:rPr>
                                <w:rFonts w:ascii="Gill Sans MT" w:eastAsia="Arial" w:hAnsi="Gill Sans MT" w:cs="Arial"/>
                                <w:i/>
                                <w:iCs/>
                                <w:color w:val="000000"/>
                                <w:kern w:val="24"/>
                                <w:sz w:val="20"/>
                                <w:szCs w:val="20"/>
                              </w:rPr>
                            </w:pPr>
                            <w:r w:rsidRPr="0088437A">
                              <w:rPr>
                                <w:rFonts w:ascii="Gill Sans MT" w:eastAsia="Arial" w:hAnsi="Gill Sans MT" w:cs="Arial"/>
                                <w:i/>
                                <w:iCs/>
                                <w:color w:val="000000"/>
                                <w:kern w:val="24"/>
                                <w:sz w:val="20"/>
                                <w:szCs w:val="20"/>
                              </w:rPr>
                              <w:t>(Select all that apply.)</w:t>
                            </w:r>
                          </w:p>
                          <w:p w14:paraId="4BC79F64" w14:textId="77777777" w:rsidR="00E5014A" w:rsidRPr="008B1F1C" w:rsidRDefault="00E5014A" w:rsidP="00C81403">
                            <w:pPr>
                              <w:pStyle w:val="Bulletedlist"/>
                              <w:ind w:left="360"/>
                              <w:rPr>
                                <w:color w:val="auto"/>
                                <w:sz w:val="20"/>
                                <w:szCs w:val="20"/>
                              </w:rPr>
                            </w:pPr>
                            <w:r w:rsidRPr="008B1F1C">
                              <w:rPr>
                                <w:sz w:val="20"/>
                                <w:szCs w:val="20"/>
                              </w:rPr>
                              <w:t>If measured lying down, you do not need to do anything.</w:t>
                            </w:r>
                          </w:p>
                          <w:p w14:paraId="443A8B01" w14:textId="7C012383" w:rsidR="00E5014A" w:rsidRPr="008B1F1C" w:rsidRDefault="00E5014A" w:rsidP="00C81403">
                            <w:pPr>
                              <w:pStyle w:val="Bulletedlist"/>
                              <w:ind w:left="360"/>
                              <w:rPr>
                                <w:color w:val="auto"/>
                                <w:sz w:val="20"/>
                                <w:szCs w:val="20"/>
                              </w:rPr>
                            </w:pPr>
                            <w:r w:rsidRPr="008B1F1C">
                              <w:rPr>
                                <w:sz w:val="20"/>
                                <w:szCs w:val="20"/>
                              </w:rPr>
                              <w:t xml:space="preserve">If measured lying down, re-measure </w:t>
                            </w:r>
                            <w:r>
                              <w:rPr>
                                <w:sz w:val="20"/>
                                <w:szCs w:val="20"/>
                              </w:rPr>
                              <w:t>the child</w:t>
                            </w:r>
                            <w:r w:rsidRPr="008B1F1C">
                              <w:rPr>
                                <w:sz w:val="20"/>
                                <w:szCs w:val="20"/>
                              </w:rPr>
                              <w:t xml:space="preserve"> standing up.</w:t>
                            </w:r>
                          </w:p>
                          <w:p w14:paraId="14F390BD" w14:textId="1D9901A7" w:rsidR="00E5014A" w:rsidRPr="008B1F1C" w:rsidRDefault="00E5014A" w:rsidP="00C81403">
                            <w:pPr>
                              <w:pStyle w:val="Bulletedlist"/>
                              <w:ind w:left="360"/>
                              <w:rPr>
                                <w:color w:val="auto"/>
                                <w:sz w:val="20"/>
                                <w:szCs w:val="20"/>
                              </w:rPr>
                            </w:pPr>
                            <w:r w:rsidRPr="008B1F1C">
                              <w:rPr>
                                <w:sz w:val="20"/>
                                <w:szCs w:val="20"/>
                              </w:rPr>
                              <w:t>If measured standing up, re</w:t>
                            </w:r>
                            <w:r>
                              <w:rPr>
                                <w:sz w:val="20"/>
                                <w:szCs w:val="20"/>
                              </w:rPr>
                              <w:noBreakHyphen/>
                            </w:r>
                            <w:r w:rsidRPr="008B1F1C">
                              <w:rPr>
                                <w:sz w:val="20"/>
                                <w:szCs w:val="20"/>
                              </w:rPr>
                              <w:t xml:space="preserve">measure </w:t>
                            </w:r>
                            <w:r>
                              <w:rPr>
                                <w:sz w:val="20"/>
                                <w:szCs w:val="20"/>
                              </w:rPr>
                              <w:t>the child</w:t>
                            </w:r>
                            <w:r w:rsidRPr="008B1F1C">
                              <w:rPr>
                                <w:sz w:val="20"/>
                                <w:szCs w:val="20"/>
                              </w:rPr>
                              <w:t xml:space="preserve"> lying down.</w:t>
                            </w:r>
                          </w:p>
                          <w:p w14:paraId="46159B1E" w14:textId="11E12169" w:rsidR="00E5014A" w:rsidRPr="008B1F1C" w:rsidRDefault="00E5014A" w:rsidP="00C81403">
                            <w:pPr>
                              <w:pStyle w:val="Bulletedlist"/>
                              <w:ind w:left="360"/>
                              <w:rPr>
                                <w:rFonts w:eastAsiaTheme="minorEastAsia"/>
                                <w:szCs w:val="22"/>
                              </w:rPr>
                            </w:pPr>
                            <w:r w:rsidRPr="008B1F1C">
                              <w:rPr>
                                <w:sz w:val="20"/>
                                <w:szCs w:val="20"/>
                              </w:rPr>
                              <w:t>If measured standing up, you do not need to do anything.</w:t>
                            </w:r>
                          </w:p>
                        </w:txbxContent>
                      </wps:txbx>
                      <wps:bodyPr rot="0" vert="horz" wrap="square" lIns="45720" tIns="45720" rIns="4572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9E03EA" id="AutoShape 2" o:spid="_x0000_s1029" type="#_x0000_t185" style="width:183.35pt;height:20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LpGHQMAAJcGAAAOAAAAZHJzL2Uyb0RvYy54bWysVV1v2zYUfS/Q/0DwXdGnJVuIEtiyHRTI&#10;tgDZsGdapCw2EqmStOWs6H/fJaU4dosBQ1E/CLz8ODzn8N7r2/tT16IjU5pLUeDwJsCIiUpSLvYF&#10;/uvPrTfHSBsiKGmlYAV+ZRrf3338cDv0OYtkI1vKFAIQofOhL3BjTJ/7vq4a1hF9I3smYLGWqiMG&#10;QrX3qSIDoHetHwVB6g9S0V7JimkNs+txEd85/LpmlfmjrjUzqC0wcDPuq9x3Z7/+3S3J94r0Da8m&#10;GuQnWHSEC7j0DLUmhqCD4j9AdbxSUsva3FSy82Vd84o5DaAmDL5T89yQnjktYI7uzzbpXwdb/X58&#10;UojTAicYCdLBEy0PRrqbUWTtGXqdw67n/klZgbp/lNWLRkKWDRF7tlRKDg0jFEiFdr9/dcAGGo6i&#10;3fCbpIBOAN05dapVZwHBA3RyD/J6fhB2MqiCySiO5tkC3q2CtSidZUk2c3eQ/O14r7R5YLJDdlDg&#10;nSLVCzNPhCt3Czk+auMehk7yCP2MUd218MxH0qJ5MBtpk3za65P8DdQeFHLL29blSSvQUOB4HgaB&#10;A9ey5dSuOmPUfle2CgFogRer1Wq2mKhebVPyIKhDs6ZtprEhvB3HcHsrLB54MFG3brhc+roIFpv5&#10;Zp54SZRuvCRYr73ltky8dBtms3W8Lst1+M1SC5O84ZQyYdm95XWY/L+8mSpszMhzZl+p0FdikziN&#10;kx/F+tc0IDWcqkncJGm5nQVZEs+9LJvFXhJvAm8135besgzTNNusytXmO0kbV9b616hiDmwyWh4M&#10;U88NHRDlNpnCbJGGGAJoGFEW2B9GpN1Dp6uMwkhJ8zc3jSsWm7v/lQZ2fk+6jrh31w2hbEyT1EG6&#10;WS6OD9MWsGny11l2ZjUa+E74wt/Jk3eLR6udLleQtgbHWjan3ckVfGxfzNbnTtJXqFBQ48oQujkM&#10;Gqn+wWiAzlhg/eVAFMOo/SSgypNZFtlWehmoy2B3GRBRAVSBDTjnhqUZ2++hV3zfWJedb0LavlNz&#10;A6Qc45HVFED3c9qmTm3b62Xsdr3/n9z9CwAA//8DAFBLAwQUAAYACAAAACEAqzPLsdsAAAAFAQAA&#10;DwAAAGRycy9kb3ducmV2LnhtbEyPwU7DMBBE70j8g7VI3KhToKFK41SAhHoqUgMfsI23SdR4HdlO&#10;Y/4ewwUuK41mNPO23EYziAs531tWsFxkIIgbq3tuFXx+vN2tQfiArHGwTAq+yMO2ur4qsdB25gNd&#10;6tCKVMK+QAVdCGMhpW86MugXdiRO3sk6gyFJ10rtcE7lZpD3WZZLgz2nhQ5Heu2oOdeTUWCmod7t&#10;e9yPq/fzwb3MHGPYKXV7E583IALF8BeGH/yEDlViOtqJtReDgvRI+L3Je8jzJxBHBY/L9QpkVcr/&#10;9NU3AAAA//8DAFBLAQItABQABgAIAAAAIQC2gziS/gAAAOEBAAATAAAAAAAAAAAAAAAAAAAAAABb&#10;Q29udGVudF9UeXBlc10ueG1sUEsBAi0AFAAGAAgAAAAhADj9If/WAAAAlAEAAAsAAAAAAAAAAAAA&#10;AAAALwEAAF9yZWxzLy5yZWxzUEsBAi0AFAAGAAgAAAAhALlkukYdAwAAlwYAAA4AAAAAAAAAAAAA&#10;AAAALgIAAGRycy9lMm9Eb2MueG1sUEsBAi0AFAAGAAgAAAAhAKszy7HbAAAABQEAAA8AAAAAAAAA&#10;AAAAAAAAdwUAAGRycy9kb3ducmV2LnhtbFBLBQYAAAAABAAEAPMAAAB/BgAAAAA=&#10;" adj="1739" fillcolor="#943634" strokecolor="#9bbb59" strokeweight="3pt">
                <v:shadow color="#5d7035" offset="1pt,1pt"/>
                <v:textbox inset="3.6pt,,3.6pt">
                  <w:txbxContent>
                    <w:p w14:paraId="2DF03005" w14:textId="6FB166D5" w:rsidR="00E5014A" w:rsidRDefault="00E5014A" w:rsidP="0088437A">
                      <w:pPr>
                        <w:pStyle w:val="NormalWeb"/>
                        <w:spacing w:before="0" w:beforeAutospacing="0" w:after="120" w:afterAutospacing="0" w:line="276" w:lineRule="auto"/>
                        <w:jc w:val="center"/>
                        <w:rPr>
                          <w:rFonts w:ascii="Gill Sans MT" w:eastAsia="Arial" w:hAnsi="Gill Sans MT" w:cs="Arial"/>
                          <w:b/>
                          <w:bCs/>
                          <w:color w:val="000000"/>
                          <w:kern w:val="24"/>
                          <w:sz w:val="20"/>
                          <w:szCs w:val="20"/>
                        </w:rPr>
                      </w:pPr>
                      <w:r>
                        <w:rPr>
                          <w:rFonts w:ascii="Gill Sans MT" w:eastAsia="Arial" w:hAnsi="Gill Sans MT" w:cs="Arial"/>
                          <w:b/>
                          <w:bCs/>
                          <w:color w:val="000000"/>
                          <w:kern w:val="24"/>
                          <w:sz w:val="20"/>
                          <w:szCs w:val="20"/>
                        </w:rPr>
                        <w:t>Test your knowledge:</w:t>
                      </w:r>
                    </w:p>
                    <w:p w14:paraId="71FAB5C0" w14:textId="169D5C72" w:rsidR="00E5014A" w:rsidRPr="0088437A" w:rsidRDefault="00E5014A" w:rsidP="0088437A">
                      <w:pPr>
                        <w:pStyle w:val="NormalWeb"/>
                        <w:spacing w:before="0" w:beforeAutospacing="0" w:after="120" w:afterAutospacing="0" w:line="276" w:lineRule="auto"/>
                        <w:jc w:val="center"/>
                        <w:rPr>
                          <w:rFonts w:ascii="Gill Sans MT" w:hAnsi="Gill Sans MT"/>
                          <w:sz w:val="20"/>
                          <w:szCs w:val="20"/>
                        </w:rPr>
                      </w:pPr>
                      <w:r w:rsidRPr="0088437A">
                        <w:rPr>
                          <w:rFonts w:ascii="Gill Sans MT" w:eastAsia="Arial" w:hAnsi="Gill Sans MT" w:cs="Arial"/>
                          <w:b/>
                          <w:bCs/>
                          <w:color w:val="000000"/>
                          <w:kern w:val="24"/>
                          <w:sz w:val="20"/>
                          <w:szCs w:val="20"/>
                        </w:rPr>
                        <w:t>If you measured a 26</w:t>
                      </w:r>
                      <w:r>
                        <w:rPr>
                          <w:rFonts w:ascii="Gill Sans MT" w:eastAsia="Arial" w:hAnsi="Gill Sans MT" w:cs="Arial"/>
                          <w:b/>
                          <w:bCs/>
                          <w:color w:val="000000"/>
                          <w:kern w:val="24"/>
                          <w:sz w:val="20"/>
                          <w:szCs w:val="20"/>
                        </w:rPr>
                        <w:t>-</w:t>
                      </w:r>
                      <w:r w:rsidRPr="0088437A">
                        <w:rPr>
                          <w:rFonts w:ascii="Gill Sans MT" w:eastAsia="Arial" w:hAnsi="Gill Sans MT" w:cs="Arial"/>
                          <w:b/>
                          <w:bCs/>
                          <w:color w:val="000000"/>
                          <w:kern w:val="24"/>
                          <w:sz w:val="20"/>
                          <w:szCs w:val="20"/>
                        </w:rPr>
                        <w:t>month</w:t>
                      </w:r>
                      <w:r>
                        <w:rPr>
                          <w:rFonts w:ascii="Gill Sans MT" w:eastAsia="Arial" w:hAnsi="Gill Sans MT" w:cs="Arial"/>
                          <w:b/>
                          <w:bCs/>
                          <w:color w:val="000000"/>
                          <w:kern w:val="24"/>
                          <w:sz w:val="20"/>
                          <w:szCs w:val="20"/>
                        </w:rPr>
                        <w:t>-</w:t>
                      </w:r>
                      <w:r w:rsidRPr="0088437A">
                        <w:rPr>
                          <w:rFonts w:ascii="Gill Sans MT" w:eastAsia="Arial" w:hAnsi="Gill Sans MT" w:cs="Arial"/>
                          <w:b/>
                          <w:bCs/>
                          <w:color w:val="000000"/>
                          <w:kern w:val="24"/>
                          <w:sz w:val="20"/>
                          <w:szCs w:val="20"/>
                        </w:rPr>
                        <w:t>old to be 83 cm, what should you do?</w:t>
                      </w:r>
                    </w:p>
                    <w:p w14:paraId="3A1B7E43" w14:textId="71BD08A2" w:rsidR="00E5014A" w:rsidRPr="0088437A" w:rsidRDefault="00E5014A" w:rsidP="0088437A">
                      <w:pPr>
                        <w:pStyle w:val="NormalWeb"/>
                        <w:spacing w:before="0" w:beforeAutospacing="0" w:after="120" w:afterAutospacing="0" w:line="276" w:lineRule="auto"/>
                        <w:jc w:val="center"/>
                        <w:rPr>
                          <w:rFonts w:ascii="Gill Sans MT" w:eastAsia="Arial" w:hAnsi="Gill Sans MT" w:cs="Arial"/>
                          <w:i/>
                          <w:iCs/>
                          <w:color w:val="000000"/>
                          <w:kern w:val="24"/>
                          <w:sz w:val="20"/>
                          <w:szCs w:val="20"/>
                        </w:rPr>
                      </w:pPr>
                      <w:r w:rsidRPr="0088437A">
                        <w:rPr>
                          <w:rFonts w:ascii="Gill Sans MT" w:eastAsia="Arial" w:hAnsi="Gill Sans MT" w:cs="Arial"/>
                          <w:i/>
                          <w:iCs/>
                          <w:color w:val="000000"/>
                          <w:kern w:val="24"/>
                          <w:sz w:val="20"/>
                          <w:szCs w:val="20"/>
                        </w:rPr>
                        <w:t>(Select all that apply.)</w:t>
                      </w:r>
                    </w:p>
                    <w:p w14:paraId="4BC79F64" w14:textId="77777777" w:rsidR="00E5014A" w:rsidRPr="008B1F1C" w:rsidRDefault="00E5014A" w:rsidP="00C81403">
                      <w:pPr>
                        <w:pStyle w:val="Bulletedlist"/>
                        <w:ind w:left="360"/>
                        <w:rPr>
                          <w:color w:val="auto"/>
                          <w:sz w:val="20"/>
                          <w:szCs w:val="20"/>
                        </w:rPr>
                      </w:pPr>
                      <w:r w:rsidRPr="008B1F1C">
                        <w:rPr>
                          <w:sz w:val="20"/>
                          <w:szCs w:val="20"/>
                        </w:rPr>
                        <w:t>If measured lying down, you do not need to do anything.</w:t>
                      </w:r>
                    </w:p>
                    <w:p w14:paraId="443A8B01" w14:textId="7C012383" w:rsidR="00E5014A" w:rsidRPr="008B1F1C" w:rsidRDefault="00E5014A" w:rsidP="00C81403">
                      <w:pPr>
                        <w:pStyle w:val="Bulletedlist"/>
                        <w:ind w:left="360"/>
                        <w:rPr>
                          <w:color w:val="auto"/>
                          <w:sz w:val="20"/>
                          <w:szCs w:val="20"/>
                        </w:rPr>
                      </w:pPr>
                      <w:r w:rsidRPr="008B1F1C">
                        <w:rPr>
                          <w:sz w:val="20"/>
                          <w:szCs w:val="20"/>
                        </w:rPr>
                        <w:t xml:space="preserve">If measured lying down, re-measure </w:t>
                      </w:r>
                      <w:r>
                        <w:rPr>
                          <w:sz w:val="20"/>
                          <w:szCs w:val="20"/>
                        </w:rPr>
                        <w:t>the child</w:t>
                      </w:r>
                      <w:r w:rsidRPr="008B1F1C">
                        <w:rPr>
                          <w:sz w:val="20"/>
                          <w:szCs w:val="20"/>
                        </w:rPr>
                        <w:t xml:space="preserve"> standing up.</w:t>
                      </w:r>
                    </w:p>
                    <w:p w14:paraId="14F390BD" w14:textId="1D9901A7" w:rsidR="00E5014A" w:rsidRPr="008B1F1C" w:rsidRDefault="00E5014A" w:rsidP="00C81403">
                      <w:pPr>
                        <w:pStyle w:val="Bulletedlist"/>
                        <w:ind w:left="360"/>
                        <w:rPr>
                          <w:color w:val="auto"/>
                          <w:sz w:val="20"/>
                          <w:szCs w:val="20"/>
                        </w:rPr>
                      </w:pPr>
                      <w:r w:rsidRPr="008B1F1C">
                        <w:rPr>
                          <w:sz w:val="20"/>
                          <w:szCs w:val="20"/>
                        </w:rPr>
                        <w:t>If measured standing up, re</w:t>
                      </w:r>
                      <w:r>
                        <w:rPr>
                          <w:sz w:val="20"/>
                          <w:szCs w:val="20"/>
                        </w:rPr>
                        <w:noBreakHyphen/>
                      </w:r>
                      <w:r w:rsidRPr="008B1F1C">
                        <w:rPr>
                          <w:sz w:val="20"/>
                          <w:szCs w:val="20"/>
                        </w:rPr>
                        <w:t xml:space="preserve">measure </w:t>
                      </w:r>
                      <w:r>
                        <w:rPr>
                          <w:sz w:val="20"/>
                          <w:szCs w:val="20"/>
                        </w:rPr>
                        <w:t>the child</w:t>
                      </w:r>
                      <w:r w:rsidRPr="008B1F1C">
                        <w:rPr>
                          <w:sz w:val="20"/>
                          <w:szCs w:val="20"/>
                        </w:rPr>
                        <w:t xml:space="preserve"> lying down.</w:t>
                      </w:r>
                    </w:p>
                    <w:p w14:paraId="46159B1E" w14:textId="11E12169" w:rsidR="00E5014A" w:rsidRPr="008B1F1C" w:rsidRDefault="00E5014A" w:rsidP="00C81403">
                      <w:pPr>
                        <w:pStyle w:val="Bulletedlist"/>
                        <w:ind w:left="360"/>
                        <w:rPr>
                          <w:rFonts w:eastAsiaTheme="minorEastAsia"/>
                          <w:szCs w:val="22"/>
                        </w:rPr>
                      </w:pPr>
                      <w:r w:rsidRPr="008B1F1C">
                        <w:rPr>
                          <w:sz w:val="20"/>
                          <w:szCs w:val="20"/>
                        </w:rPr>
                        <w:t>If measured standing up, you do not need to do anything.</w:t>
                      </w:r>
                    </w:p>
                  </w:txbxContent>
                </v:textbox>
                <w10:anchorlock/>
              </v:shape>
            </w:pict>
          </mc:Fallback>
        </mc:AlternateContent>
      </w:r>
      <w:r w:rsidR="0063346B" w:rsidRPr="00CB526B">
        <w:rPr>
          <w:rFonts w:ascii="Gill Sans MT" w:hAnsi="Gill Sans MT"/>
          <w:sz w:val="22"/>
          <w:szCs w:val="22"/>
        </w:rPr>
        <w:t xml:space="preserve">    </w:t>
      </w:r>
      <w:r>
        <w:rPr>
          <w:rFonts w:ascii="Gill Sans MT" w:hAnsi="Gill Sans MT"/>
          <w:sz w:val="22"/>
          <w:szCs w:val="22"/>
        </w:rPr>
        <w:t xml:space="preserve">  </w:t>
      </w:r>
      <w:r w:rsidR="0063346B" w:rsidRPr="00CB526B">
        <w:rPr>
          <w:rFonts w:ascii="Gill Sans MT" w:hAnsi="Gill Sans MT"/>
          <w:sz w:val="22"/>
          <w:szCs w:val="22"/>
        </w:rPr>
        <w:t xml:space="preserve">    </w:t>
      </w:r>
      <w:r w:rsidR="000C31B4" w:rsidRPr="00CB526B">
        <w:rPr>
          <w:rFonts w:ascii="Gill Sans MT" w:hAnsi="Gill Sans MT"/>
          <w:noProof/>
          <w:sz w:val="22"/>
          <w:szCs w:val="22"/>
        </w:rPr>
        <mc:AlternateContent>
          <mc:Choice Requires="wps">
            <w:drawing>
              <wp:inline distT="0" distB="0" distL="0" distR="0" wp14:anchorId="77E3D2BB" wp14:editId="110EE6C3">
                <wp:extent cx="2287905" cy="2657475"/>
                <wp:effectExtent l="19050" t="19050" r="17145" b="28575"/>
                <wp:docPr id="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7905" cy="2657475"/>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66306604" w14:textId="77777777" w:rsidR="00E5014A" w:rsidRDefault="00E5014A" w:rsidP="00C81403">
                            <w:pPr>
                              <w:pStyle w:val="NormalWeb"/>
                              <w:spacing w:before="0" w:beforeAutospacing="0" w:after="120" w:afterAutospacing="0" w:line="276" w:lineRule="auto"/>
                              <w:jc w:val="center"/>
                              <w:rPr>
                                <w:rFonts w:ascii="Gill Sans MT" w:eastAsia="Arial" w:hAnsi="Gill Sans MT" w:cs="Arial"/>
                                <w:b/>
                                <w:bCs/>
                                <w:color w:val="000000"/>
                                <w:kern w:val="24"/>
                                <w:sz w:val="20"/>
                                <w:szCs w:val="20"/>
                              </w:rPr>
                            </w:pPr>
                            <w:r>
                              <w:rPr>
                                <w:rFonts w:ascii="Gill Sans MT" w:eastAsia="Arial" w:hAnsi="Gill Sans MT" w:cs="Arial"/>
                                <w:b/>
                                <w:bCs/>
                                <w:color w:val="000000"/>
                                <w:kern w:val="24"/>
                                <w:sz w:val="20"/>
                                <w:szCs w:val="20"/>
                              </w:rPr>
                              <w:t>Test your knowledge:</w:t>
                            </w:r>
                          </w:p>
                          <w:p w14:paraId="2A463D9C" w14:textId="77777777" w:rsidR="00E5014A" w:rsidRPr="0088437A" w:rsidRDefault="00E5014A" w:rsidP="0088437A">
                            <w:pPr>
                              <w:pStyle w:val="NormalWeb"/>
                              <w:spacing w:before="0" w:beforeAutospacing="0" w:after="120" w:afterAutospacing="0" w:line="276" w:lineRule="auto"/>
                              <w:jc w:val="center"/>
                              <w:rPr>
                                <w:rFonts w:ascii="Gill Sans MT" w:hAnsi="Gill Sans MT"/>
                                <w:sz w:val="20"/>
                                <w:szCs w:val="20"/>
                              </w:rPr>
                            </w:pPr>
                            <w:r w:rsidRPr="0088437A">
                              <w:rPr>
                                <w:rFonts w:ascii="Gill Sans MT" w:eastAsia="Arial" w:hAnsi="Gill Sans MT" w:cs="Arial"/>
                                <w:b/>
                                <w:bCs/>
                                <w:color w:val="000000"/>
                                <w:kern w:val="24"/>
                                <w:sz w:val="20"/>
                                <w:szCs w:val="20"/>
                              </w:rPr>
                              <w:t>What should you do?</w:t>
                            </w:r>
                          </w:p>
                          <w:p w14:paraId="63B64C95" w14:textId="0EEFB4F3" w:rsidR="00E5014A" w:rsidRPr="0088437A" w:rsidRDefault="00E5014A" w:rsidP="0088437A">
                            <w:pPr>
                              <w:pStyle w:val="NormalWeb"/>
                              <w:spacing w:before="0" w:beforeAutospacing="0" w:after="120" w:afterAutospacing="0" w:line="276" w:lineRule="auto"/>
                              <w:jc w:val="center"/>
                              <w:rPr>
                                <w:rFonts w:ascii="Gill Sans MT" w:hAnsi="Gill Sans MT"/>
                                <w:sz w:val="20"/>
                                <w:szCs w:val="20"/>
                              </w:rPr>
                            </w:pPr>
                            <w:r w:rsidRPr="0088437A">
                              <w:rPr>
                                <w:rFonts w:ascii="Gill Sans MT" w:eastAsia="Arial" w:hAnsi="Gill Sans MT" w:cs="Arial"/>
                                <w:color w:val="000000"/>
                                <w:kern w:val="24"/>
                                <w:sz w:val="20"/>
                                <w:szCs w:val="20"/>
                              </w:rPr>
                              <w:t>You are preparing to weigh a 30</w:t>
                            </w:r>
                            <w:r>
                              <w:rPr>
                                <w:rFonts w:ascii="Gill Sans MT" w:eastAsia="Arial" w:hAnsi="Gill Sans MT" w:cs="Arial"/>
                                <w:color w:val="000000"/>
                                <w:kern w:val="24"/>
                                <w:sz w:val="20"/>
                                <w:szCs w:val="20"/>
                              </w:rPr>
                              <w:noBreakHyphen/>
                            </w:r>
                            <w:r w:rsidRPr="0088437A">
                              <w:rPr>
                                <w:rFonts w:ascii="Gill Sans MT" w:eastAsia="Arial" w:hAnsi="Gill Sans MT" w:cs="Arial"/>
                                <w:color w:val="000000"/>
                                <w:kern w:val="24"/>
                                <w:sz w:val="20"/>
                                <w:szCs w:val="20"/>
                              </w:rPr>
                              <w:t>month</w:t>
                            </w:r>
                            <w:r>
                              <w:rPr>
                                <w:rFonts w:ascii="Gill Sans MT" w:eastAsia="Arial" w:hAnsi="Gill Sans MT" w:cs="Arial"/>
                                <w:color w:val="000000"/>
                                <w:kern w:val="24"/>
                                <w:sz w:val="20"/>
                                <w:szCs w:val="20"/>
                              </w:rPr>
                              <w:noBreakHyphen/>
                            </w:r>
                            <w:r w:rsidRPr="0088437A">
                              <w:rPr>
                                <w:rFonts w:ascii="Gill Sans MT" w:eastAsia="Arial" w:hAnsi="Gill Sans MT" w:cs="Arial"/>
                                <w:color w:val="000000"/>
                                <w:kern w:val="24"/>
                                <w:sz w:val="20"/>
                                <w:szCs w:val="20"/>
                              </w:rPr>
                              <w:t xml:space="preserve">old child.  </w:t>
                            </w:r>
                          </w:p>
                          <w:p w14:paraId="63A4D1D5" w14:textId="449B5875" w:rsidR="00E5014A" w:rsidRPr="0088437A" w:rsidRDefault="00E5014A" w:rsidP="0088437A">
                            <w:pPr>
                              <w:pStyle w:val="NormalWeb"/>
                              <w:spacing w:before="0" w:beforeAutospacing="0" w:after="120" w:afterAutospacing="0" w:line="276" w:lineRule="auto"/>
                              <w:jc w:val="center"/>
                              <w:rPr>
                                <w:rFonts w:ascii="Gill Sans MT" w:hAnsi="Gill Sans MT"/>
                                <w:sz w:val="20"/>
                                <w:szCs w:val="20"/>
                              </w:rPr>
                            </w:pPr>
                            <w:r w:rsidRPr="0088437A">
                              <w:rPr>
                                <w:rFonts w:ascii="Gill Sans MT" w:eastAsia="Arial" w:hAnsi="Gill Sans MT" w:cs="Arial"/>
                                <w:color w:val="000000"/>
                                <w:kern w:val="24"/>
                                <w:sz w:val="20"/>
                                <w:szCs w:val="20"/>
                              </w:rPr>
                              <w:t xml:space="preserve">As his caregiver tried to remove his shorts and t-shirt, the boy protested. He </w:t>
                            </w:r>
                            <w:r>
                              <w:rPr>
                                <w:rFonts w:ascii="Gill Sans MT" w:eastAsia="Arial" w:hAnsi="Gill Sans MT" w:cs="Arial"/>
                                <w:color w:val="000000"/>
                                <w:kern w:val="24"/>
                                <w:sz w:val="20"/>
                                <w:szCs w:val="20"/>
                              </w:rPr>
                              <w:t>lay</w:t>
                            </w:r>
                            <w:r w:rsidRPr="0088437A">
                              <w:rPr>
                                <w:rFonts w:ascii="Gill Sans MT" w:eastAsia="Arial" w:hAnsi="Gill Sans MT" w:cs="Arial"/>
                                <w:color w:val="000000"/>
                                <w:kern w:val="24"/>
                                <w:sz w:val="20"/>
                                <w:szCs w:val="20"/>
                              </w:rPr>
                              <w:t xml:space="preserve"> on the floor kicking and waving his arms while yelling and crying.</w:t>
                            </w:r>
                          </w:p>
                          <w:p w14:paraId="4512D330" w14:textId="4FFE4524" w:rsidR="00E5014A" w:rsidRDefault="00E5014A" w:rsidP="0088437A">
                            <w:pPr>
                              <w:pStyle w:val="NormalWeb"/>
                              <w:spacing w:before="0" w:beforeAutospacing="0" w:after="120" w:afterAutospacing="0" w:line="276" w:lineRule="auto"/>
                              <w:jc w:val="center"/>
                              <w:rPr>
                                <w:rFonts w:ascii="Gill Sans MT" w:eastAsia="Arial" w:hAnsi="Gill Sans MT" w:cs="Arial"/>
                                <w:color w:val="000000"/>
                                <w:kern w:val="24"/>
                                <w:sz w:val="20"/>
                                <w:szCs w:val="20"/>
                              </w:rPr>
                            </w:pPr>
                            <w:r w:rsidRPr="0088437A">
                              <w:rPr>
                                <w:rFonts w:ascii="Gill Sans MT" w:eastAsia="Arial" w:hAnsi="Gill Sans MT" w:cs="Arial"/>
                                <w:color w:val="000000"/>
                                <w:kern w:val="24"/>
                                <w:sz w:val="20"/>
                                <w:szCs w:val="20"/>
                              </w:rPr>
                              <w:t>Other children in the household were watching. An infant also started to cry</w:t>
                            </w:r>
                            <w:r>
                              <w:rPr>
                                <w:rFonts w:ascii="Gill Sans MT" w:eastAsia="Arial" w:hAnsi="Gill Sans MT" w:cs="Arial"/>
                                <w:color w:val="000000"/>
                                <w:kern w:val="24"/>
                                <w:sz w:val="20"/>
                                <w:szCs w:val="20"/>
                              </w:rPr>
                              <w:t>.</w:t>
                            </w:r>
                          </w:p>
                          <w:p w14:paraId="68AF46D9" w14:textId="1D6FC86E" w:rsidR="00E5014A" w:rsidRPr="0088437A" w:rsidRDefault="00E5014A" w:rsidP="0088437A">
                            <w:pPr>
                              <w:pStyle w:val="NormalWeb"/>
                              <w:spacing w:before="0" w:beforeAutospacing="0" w:after="120" w:afterAutospacing="0" w:line="276" w:lineRule="auto"/>
                              <w:jc w:val="center"/>
                              <w:rPr>
                                <w:rFonts w:ascii="Gill Sans MT" w:hAnsi="Gill Sans MT"/>
                                <w:sz w:val="20"/>
                                <w:szCs w:val="20"/>
                              </w:rPr>
                            </w:pPr>
                            <w:r>
                              <w:rPr>
                                <w:rFonts w:ascii="Gill Sans MT" w:hAnsi="Gill Sans MT"/>
                                <w:sz w:val="20"/>
                                <w:szCs w:val="20"/>
                              </w:rPr>
                              <w:t>What should you do?</w:t>
                            </w:r>
                          </w:p>
                        </w:txbxContent>
                      </wps:txbx>
                      <wps:bodyPr rot="0" vert="horz" wrap="square" lIns="45720" tIns="45720" rIns="4572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E3D2BB" id="_x0000_s1030" type="#_x0000_t185" style="width:180.15pt;height:20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0sHQMAAJcGAAAOAAAAZHJzL2Uyb0RvYy54bWysVdtu2zgQfV9g/4Hgu6KLdbGFKIUt28UC&#10;vQRIiz7TImVxK5FakracLvbfO6QUx05QoFjEDwKHl8NzDmfGt+9OXYuOTGkuRYHDmwAjJipJudgX&#10;+OuXrTfHSBsiKGmlYAV+ZBq/u/vzj9uhz1kkG9lSphCACJ0PfYEbY/rc93XVsI7oG9kzAYu1VB0x&#10;EKq9TxUZAL1r/SgIUn+QivZKVkxrmF2Pi/jO4dc1q8znutbMoLbAwM24r3Lfnf36d7ck3yvSN7ya&#10;aJD/waIjXMClZ6g1MQQdFH8F1fFKSS1rc1PJzpd1zSvmNICaMHih5qEhPXNawBzdn23SbwdbfTre&#10;K8RpgVOMBOngiZYHI93NKLL2DL3OYddDf6+sQN1/kNV3jYQsGyL2bKmUHBpGKJAK7X7/6oANNBxF&#10;u+GjpIBOAN05dapVZwHBA3RyD/J4fhB2MqiCySiaZ4sgwaiCtShNsjhL3B0kfzreK23eM9khOyjw&#10;TpHqOzP3hCt3Czl+0MY9DJ3kEfo3RnXXwjMfSYvmQTLSJvm01yf5E6g9KOSWt63Lk1agocCzeRgE&#10;DlzLllO76oxR+13ZKgSgBV6sVqtkMVG92qbkQVCHZk3bTGNDeDuO4fZWWDzwYKJu3XC59O8iWGzm&#10;m3nsxVG68eJgvfaW2zL20m2YJevZuizX4X+WWhjnDaeUCcvuKa/D+PfyZqqwMSPPmX2lQl+JjWfp&#10;LH4t1r+mAanhVE3iJknLbRJk8WzuZVky8+LZJvBW823pLcswTbPNqlxtXkjauLLWb6OKObDJaHkw&#10;TD00dECU22QKs0UaYgigYURZYH8YkXYPna4yCiMlzTduGlcsNnd/lQZ2fk+6jrh31w2hbEyT1EG6&#10;WS6O76ctYNPkr7PszGo08Jnwhb+TJ88Wj1Y7Xa4gbQ2OtWxOu5MrePditj53kj5ChYIaV4bQzWHQ&#10;SPUDowE6Y4H1PweiGEbtXwKqPE6yyLbSy0BdBrvLgIgKoApswDk3LM3Yfg+94vvGuux8E9L2nZob&#10;cMMxHllNAXQ/p23q1La9XsZu1/P/yd1PAAAA//8DAFBLAwQUAAYACAAAACEARhd9JtoAAAAFAQAA&#10;DwAAAGRycy9kb3ducmV2LnhtbEyPwU7DMBBE70j8g7VI3KhTSqsqxKkACfVUpAY+YBsvSVR7HdlO&#10;Y/4ewwUuK41mNPO22iVrxIV8GBwrWC4KEMSt0wN3Cj7eX++2IEJE1mgck4IvCrCrr68qLLWb+UiX&#10;JnYil3AoUUEf41hKGdqeLIaFG4mz9+m8xZil76T2OOdya+R9UWykxYHzQo8jvfTUnpvJKrCTafaH&#10;AQ/j+u189M8zpxT3St3epKdHEJFS/AvDD35GhzozndzEOgijID8Sf2/2VptiBeKk4GG5XYOsK/mf&#10;vv4GAAD//wMAUEsBAi0AFAAGAAgAAAAhALaDOJL+AAAA4QEAABMAAAAAAAAAAAAAAAAAAAAAAFtD&#10;b250ZW50X1R5cGVzXS54bWxQSwECLQAUAAYACAAAACEAOP0h/9YAAACUAQAACwAAAAAAAAAAAAAA&#10;AAAvAQAAX3JlbHMvLnJlbHNQSwECLQAUAAYACAAAACEAWfhdLB0DAACXBgAADgAAAAAAAAAAAAAA&#10;AAAuAgAAZHJzL2Uyb0RvYy54bWxQSwECLQAUAAYACAAAACEARhd9JtoAAAAFAQAADwAAAAAAAAAA&#10;AAAAAAB3BQAAZHJzL2Rvd25yZXYueG1sUEsFBgAAAAAEAAQA8wAAAH4GAAAAAA==&#10;" adj="1739" fillcolor="#943634" strokecolor="#9bbb59" strokeweight="3pt">
                <v:shadow color="#5d7035" offset="1pt,1pt"/>
                <v:textbox inset="3.6pt,,3.6pt">
                  <w:txbxContent>
                    <w:p w14:paraId="66306604" w14:textId="77777777" w:rsidR="00E5014A" w:rsidRDefault="00E5014A" w:rsidP="00C81403">
                      <w:pPr>
                        <w:pStyle w:val="NormalWeb"/>
                        <w:spacing w:before="0" w:beforeAutospacing="0" w:after="120" w:afterAutospacing="0" w:line="276" w:lineRule="auto"/>
                        <w:jc w:val="center"/>
                        <w:rPr>
                          <w:rFonts w:ascii="Gill Sans MT" w:eastAsia="Arial" w:hAnsi="Gill Sans MT" w:cs="Arial"/>
                          <w:b/>
                          <w:bCs/>
                          <w:color w:val="000000"/>
                          <w:kern w:val="24"/>
                          <w:sz w:val="20"/>
                          <w:szCs w:val="20"/>
                        </w:rPr>
                      </w:pPr>
                      <w:r>
                        <w:rPr>
                          <w:rFonts w:ascii="Gill Sans MT" w:eastAsia="Arial" w:hAnsi="Gill Sans MT" w:cs="Arial"/>
                          <w:b/>
                          <w:bCs/>
                          <w:color w:val="000000"/>
                          <w:kern w:val="24"/>
                          <w:sz w:val="20"/>
                          <w:szCs w:val="20"/>
                        </w:rPr>
                        <w:t>Test your knowledge:</w:t>
                      </w:r>
                    </w:p>
                    <w:p w14:paraId="2A463D9C" w14:textId="77777777" w:rsidR="00E5014A" w:rsidRPr="0088437A" w:rsidRDefault="00E5014A" w:rsidP="0088437A">
                      <w:pPr>
                        <w:pStyle w:val="NormalWeb"/>
                        <w:spacing w:before="0" w:beforeAutospacing="0" w:after="120" w:afterAutospacing="0" w:line="276" w:lineRule="auto"/>
                        <w:jc w:val="center"/>
                        <w:rPr>
                          <w:rFonts w:ascii="Gill Sans MT" w:hAnsi="Gill Sans MT"/>
                          <w:sz w:val="20"/>
                          <w:szCs w:val="20"/>
                        </w:rPr>
                      </w:pPr>
                      <w:r w:rsidRPr="0088437A">
                        <w:rPr>
                          <w:rFonts w:ascii="Gill Sans MT" w:eastAsia="Arial" w:hAnsi="Gill Sans MT" w:cs="Arial"/>
                          <w:b/>
                          <w:bCs/>
                          <w:color w:val="000000"/>
                          <w:kern w:val="24"/>
                          <w:sz w:val="20"/>
                          <w:szCs w:val="20"/>
                        </w:rPr>
                        <w:t>What should you do?</w:t>
                      </w:r>
                    </w:p>
                    <w:p w14:paraId="63B64C95" w14:textId="0EEFB4F3" w:rsidR="00E5014A" w:rsidRPr="0088437A" w:rsidRDefault="00E5014A" w:rsidP="0088437A">
                      <w:pPr>
                        <w:pStyle w:val="NormalWeb"/>
                        <w:spacing w:before="0" w:beforeAutospacing="0" w:after="120" w:afterAutospacing="0" w:line="276" w:lineRule="auto"/>
                        <w:jc w:val="center"/>
                        <w:rPr>
                          <w:rFonts w:ascii="Gill Sans MT" w:hAnsi="Gill Sans MT"/>
                          <w:sz w:val="20"/>
                          <w:szCs w:val="20"/>
                        </w:rPr>
                      </w:pPr>
                      <w:r w:rsidRPr="0088437A">
                        <w:rPr>
                          <w:rFonts w:ascii="Gill Sans MT" w:eastAsia="Arial" w:hAnsi="Gill Sans MT" w:cs="Arial"/>
                          <w:color w:val="000000"/>
                          <w:kern w:val="24"/>
                          <w:sz w:val="20"/>
                          <w:szCs w:val="20"/>
                        </w:rPr>
                        <w:t>You are preparing to weigh a 30</w:t>
                      </w:r>
                      <w:r>
                        <w:rPr>
                          <w:rFonts w:ascii="Gill Sans MT" w:eastAsia="Arial" w:hAnsi="Gill Sans MT" w:cs="Arial"/>
                          <w:color w:val="000000"/>
                          <w:kern w:val="24"/>
                          <w:sz w:val="20"/>
                          <w:szCs w:val="20"/>
                        </w:rPr>
                        <w:noBreakHyphen/>
                      </w:r>
                      <w:r w:rsidRPr="0088437A">
                        <w:rPr>
                          <w:rFonts w:ascii="Gill Sans MT" w:eastAsia="Arial" w:hAnsi="Gill Sans MT" w:cs="Arial"/>
                          <w:color w:val="000000"/>
                          <w:kern w:val="24"/>
                          <w:sz w:val="20"/>
                          <w:szCs w:val="20"/>
                        </w:rPr>
                        <w:t>month</w:t>
                      </w:r>
                      <w:r>
                        <w:rPr>
                          <w:rFonts w:ascii="Gill Sans MT" w:eastAsia="Arial" w:hAnsi="Gill Sans MT" w:cs="Arial"/>
                          <w:color w:val="000000"/>
                          <w:kern w:val="24"/>
                          <w:sz w:val="20"/>
                          <w:szCs w:val="20"/>
                        </w:rPr>
                        <w:noBreakHyphen/>
                      </w:r>
                      <w:r w:rsidRPr="0088437A">
                        <w:rPr>
                          <w:rFonts w:ascii="Gill Sans MT" w:eastAsia="Arial" w:hAnsi="Gill Sans MT" w:cs="Arial"/>
                          <w:color w:val="000000"/>
                          <w:kern w:val="24"/>
                          <w:sz w:val="20"/>
                          <w:szCs w:val="20"/>
                        </w:rPr>
                        <w:t xml:space="preserve">old child.  </w:t>
                      </w:r>
                    </w:p>
                    <w:p w14:paraId="63A4D1D5" w14:textId="449B5875" w:rsidR="00E5014A" w:rsidRPr="0088437A" w:rsidRDefault="00E5014A" w:rsidP="0088437A">
                      <w:pPr>
                        <w:pStyle w:val="NormalWeb"/>
                        <w:spacing w:before="0" w:beforeAutospacing="0" w:after="120" w:afterAutospacing="0" w:line="276" w:lineRule="auto"/>
                        <w:jc w:val="center"/>
                        <w:rPr>
                          <w:rFonts w:ascii="Gill Sans MT" w:hAnsi="Gill Sans MT"/>
                          <w:sz w:val="20"/>
                          <w:szCs w:val="20"/>
                        </w:rPr>
                      </w:pPr>
                      <w:r w:rsidRPr="0088437A">
                        <w:rPr>
                          <w:rFonts w:ascii="Gill Sans MT" w:eastAsia="Arial" w:hAnsi="Gill Sans MT" w:cs="Arial"/>
                          <w:color w:val="000000"/>
                          <w:kern w:val="24"/>
                          <w:sz w:val="20"/>
                          <w:szCs w:val="20"/>
                        </w:rPr>
                        <w:t xml:space="preserve">As his caregiver tried to remove his shorts and t-shirt, the boy protested. He </w:t>
                      </w:r>
                      <w:r>
                        <w:rPr>
                          <w:rFonts w:ascii="Gill Sans MT" w:eastAsia="Arial" w:hAnsi="Gill Sans MT" w:cs="Arial"/>
                          <w:color w:val="000000"/>
                          <w:kern w:val="24"/>
                          <w:sz w:val="20"/>
                          <w:szCs w:val="20"/>
                        </w:rPr>
                        <w:t>lay</w:t>
                      </w:r>
                      <w:r w:rsidRPr="0088437A">
                        <w:rPr>
                          <w:rFonts w:ascii="Gill Sans MT" w:eastAsia="Arial" w:hAnsi="Gill Sans MT" w:cs="Arial"/>
                          <w:color w:val="000000"/>
                          <w:kern w:val="24"/>
                          <w:sz w:val="20"/>
                          <w:szCs w:val="20"/>
                        </w:rPr>
                        <w:t xml:space="preserve"> on the floor kicking and waving his arms while yelling and crying.</w:t>
                      </w:r>
                    </w:p>
                    <w:p w14:paraId="4512D330" w14:textId="4FFE4524" w:rsidR="00E5014A" w:rsidRDefault="00E5014A" w:rsidP="0088437A">
                      <w:pPr>
                        <w:pStyle w:val="NormalWeb"/>
                        <w:spacing w:before="0" w:beforeAutospacing="0" w:after="120" w:afterAutospacing="0" w:line="276" w:lineRule="auto"/>
                        <w:jc w:val="center"/>
                        <w:rPr>
                          <w:rFonts w:ascii="Gill Sans MT" w:eastAsia="Arial" w:hAnsi="Gill Sans MT" w:cs="Arial"/>
                          <w:color w:val="000000"/>
                          <w:kern w:val="24"/>
                          <w:sz w:val="20"/>
                          <w:szCs w:val="20"/>
                        </w:rPr>
                      </w:pPr>
                      <w:r w:rsidRPr="0088437A">
                        <w:rPr>
                          <w:rFonts w:ascii="Gill Sans MT" w:eastAsia="Arial" w:hAnsi="Gill Sans MT" w:cs="Arial"/>
                          <w:color w:val="000000"/>
                          <w:kern w:val="24"/>
                          <w:sz w:val="20"/>
                          <w:szCs w:val="20"/>
                        </w:rPr>
                        <w:t>Other children in the household were watching. An infant also started to cry</w:t>
                      </w:r>
                      <w:r>
                        <w:rPr>
                          <w:rFonts w:ascii="Gill Sans MT" w:eastAsia="Arial" w:hAnsi="Gill Sans MT" w:cs="Arial"/>
                          <w:color w:val="000000"/>
                          <w:kern w:val="24"/>
                          <w:sz w:val="20"/>
                          <w:szCs w:val="20"/>
                        </w:rPr>
                        <w:t>.</w:t>
                      </w:r>
                    </w:p>
                    <w:p w14:paraId="68AF46D9" w14:textId="1D6FC86E" w:rsidR="00E5014A" w:rsidRPr="0088437A" w:rsidRDefault="00E5014A" w:rsidP="0088437A">
                      <w:pPr>
                        <w:pStyle w:val="NormalWeb"/>
                        <w:spacing w:before="0" w:beforeAutospacing="0" w:after="120" w:afterAutospacing="0" w:line="276" w:lineRule="auto"/>
                        <w:jc w:val="center"/>
                        <w:rPr>
                          <w:rFonts w:ascii="Gill Sans MT" w:hAnsi="Gill Sans MT"/>
                          <w:sz w:val="20"/>
                          <w:szCs w:val="20"/>
                        </w:rPr>
                      </w:pPr>
                      <w:r>
                        <w:rPr>
                          <w:rFonts w:ascii="Gill Sans MT" w:hAnsi="Gill Sans MT"/>
                          <w:sz w:val="20"/>
                          <w:szCs w:val="20"/>
                        </w:rPr>
                        <w:t>What should you do?</w:t>
                      </w:r>
                    </w:p>
                  </w:txbxContent>
                </v:textbox>
                <w10:anchorlock/>
              </v:shape>
            </w:pict>
          </mc:Fallback>
        </mc:AlternateContent>
      </w:r>
    </w:p>
    <w:p w14:paraId="226105EE" w14:textId="24AEAC72" w:rsidR="00AD329E" w:rsidRPr="0088437A" w:rsidRDefault="00984B96" w:rsidP="0088437A">
      <w:pPr>
        <w:pStyle w:val="Heading1"/>
        <w:spacing w:before="480"/>
      </w:pPr>
      <w:bookmarkStart w:id="118" w:name="_Toc525482922"/>
      <w:bookmarkStart w:id="119" w:name="_Toc525565585"/>
      <w:r>
        <w:t xml:space="preserve">Entering the anthropometry information </w:t>
      </w:r>
      <w:r w:rsidR="008B1F1C">
        <w:t xml:space="preserve">in </w:t>
      </w:r>
      <w:r>
        <w:t>the t</w:t>
      </w:r>
      <w:r w:rsidR="00AD329E" w:rsidRPr="0088437A">
        <w:t>ablet</w:t>
      </w:r>
      <w:bookmarkEnd w:id="118"/>
      <w:bookmarkEnd w:id="119"/>
    </w:p>
    <w:p w14:paraId="16653D46" w14:textId="6AAD6D10" w:rsidR="00AD329E" w:rsidRPr="00CB526B" w:rsidRDefault="00AD329E" w:rsidP="0088437A">
      <w:pPr>
        <w:pStyle w:val="BodyText"/>
      </w:pPr>
      <w:r w:rsidRPr="00CB526B">
        <w:t xml:space="preserve">After you finish weighing and measuring </w:t>
      </w:r>
      <w:r w:rsidR="00642B3B" w:rsidRPr="00CB526B">
        <w:t>all</w:t>
      </w:r>
      <w:r w:rsidRPr="00CB526B">
        <w:t xml:space="preserve"> the women and children in the household, you will enter the information</w:t>
      </w:r>
      <w:r w:rsidR="00754854">
        <w:t xml:space="preserve"> </w:t>
      </w:r>
      <w:r w:rsidRPr="00CB526B">
        <w:t xml:space="preserve">that you recorded on the paper </w:t>
      </w:r>
      <w:r w:rsidR="00E26CAD" w:rsidRPr="00CB526B">
        <w:t xml:space="preserve">versions of modules 4A and 5A </w:t>
      </w:r>
      <w:r w:rsidRPr="00CB526B">
        <w:t xml:space="preserve">in </w:t>
      </w:r>
      <w:r w:rsidR="008A3E03" w:rsidRPr="00CB526B">
        <w:t xml:space="preserve">interviewer B’s </w:t>
      </w:r>
      <w:r w:rsidRPr="00CB526B">
        <w:t>tablet.</w:t>
      </w:r>
      <w:r w:rsidR="00E26CAD" w:rsidRPr="00CB526B">
        <w:t xml:space="preserve"> </w:t>
      </w:r>
    </w:p>
    <w:p w14:paraId="2E29DD51" w14:textId="5C1A46B0" w:rsidR="00E26CAD" w:rsidRPr="00387014" w:rsidRDefault="00754854" w:rsidP="0088437A">
      <w:pPr>
        <w:pStyle w:val="BodyText"/>
      </w:pPr>
      <w:r w:rsidRPr="008473CF">
        <w:rPr>
          <w:b/>
        </w:rPr>
        <w:t>Note:</w:t>
      </w:r>
      <w:r>
        <w:t xml:space="preserve"> </w:t>
      </w:r>
      <w:r w:rsidR="007D740A">
        <w:t>Complete all measurements</w:t>
      </w:r>
      <w:r w:rsidR="008473CF">
        <w:t xml:space="preserve"> in the household</w:t>
      </w:r>
      <w:r w:rsidR="007D740A">
        <w:t xml:space="preserve"> before </w:t>
      </w:r>
      <w:r w:rsidR="008473CF">
        <w:t>entering</w:t>
      </w:r>
      <w:r w:rsidR="007D740A">
        <w:t xml:space="preserve"> the </w:t>
      </w:r>
      <w:r w:rsidR="0089499D">
        <w:t xml:space="preserve">information </w:t>
      </w:r>
      <w:r w:rsidR="008473CF">
        <w:t>from the paper</w:t>
      </w:r>
      <w:r w:rsidR="0089499D">
        <w:t xml:space="preserve"> version</w:t>
      </w:r>
      <w:r w:rsidR="008473CF">
        <w:t xml:space="preserve"> (</w:t>
      </w:r>
      <w:r w:rsidR="008B1F1C">
        <w:t xml:space="preserve">Modules </w:t>
      </w:r>
      <w:r w:rsidR="008473CF">
        <w:t xml:space="preserve">4A and 5A) </w:t>
      </w:r>
      <w:r w:rsidR="008B1F1C">
        <w:t xml:space="preserve">in </w:t>
      </w:r>
      <w:r w:rsidR="008473CF">
        <w:t>the tablet.</w:t>
      </w:r>
      <w:r w:rsidR="00387014">
        <w:t xml:space="preserve"> </w:t>
      </w:r>
    </w:p>
    <w:p w14:paraId="252C13FB" w14:textId="7D9B0D0B" w:rsidR="004627CD" w:rsidRPr="0088437A" w:rsidRDefault="004627CD" w:rsidP="0088437A">
      <w:pPr>
        <w:pStyle w:val="Heading1"/>
      </w:pPr>
      <w:bookmarkStart w:id="120" w:name="_Toc525565586"/>
      <w:bookmarkStart w:id="121" w:name="_Toc525482923"/>
      <w:r w:rsidRPr="0088437A">
        <w:t xml:space="preserve">Reviewing </w:t>
      </w:r>
      <w:r w:rsidR="00984B96">
        <w:t>a</w:t>
      </w:r>
      <w:r w:rsidRPr="0088437A">
        <w:t xml:space="preserve">nthropometric </w:t>
      </w:r>
      <w:r w:rsidR="00984B96">
        <w:t>r</w:t>
      </w:r>
      <w:r w:rsidRPr="0088437A">
        <w:t xml:space="preserve">esults in </w:t>
      </w:r>
      <w:r w:rsidR="00984B96">
        <w:t>w</w:t>
      </w:r>
      <w:r w:rsidRPr="0088437A">
        <w:t>omen</w:t>
      </w:r>
      <w:r w:rsidR="008B1F1C">
        <w:t xml:space="preserve"> ages</w:t>
      </w:r>
      <w:r w:rsidRPr="0088437A">
        <w:t xml:space="preserve"> 15</w:t>
      </w:r>
      <w:r w:rsidR="008B1F1C">
        <w:t>–</w:t>
      </w:r>
      <w:r w:rsidRPr="0088437A">
        <w:t>49</w:t>
      </w:r>
      <w:bookmarkEnd w:id="80"/>
      <w:bookmarkEnd w:id="120"/>
      <w:bookmarkEnd w:id="121"/>
    </w:p>
    <w:p w14:paraId="270754A6" w14:textId="3D88A6F4" w:rsidR="004627CD" w:rsidRPr="00CB526B" w:rsidRDefault="004627CD" w:rsidP="0088437A">
      <w:pPr>
        <w:pStyle w:val="BodyText"/>
      </w:pPr>
      <w:r w:rsidRPr="00CB526B">
        <w:t>After you finish weighing and measuring each woman</w:t>
      </w:r>
      <w:r w:rsidR="003234E7" w:rsidRPr="00CB526B">
        <w:t xml:space="preserve"> and enter the values </w:t>
      </w:r>
      <w:r w:rsidR="008B1F1C">
        <w:t>in</w:t>
      </w:r>
      <w:r w:rsidR="008B1F1C" w:rsidRPr="00CB526B">
        <w:t xml:space="preserve"> </w:t>
      </w:r>
      <w:r w:rsidR="003234E7" w:rsidRPr="00CB526B">
        <w:t>your tablet</w:t>
      </w:r>
      <w:r w:rsidRPr="00CB526B">
        <w:t>, your tablet will display her BMI.</w:t>
      </w:r>
      <w:r w:rsidR="008B1F1C">
        <w:t xml:space="preserve"> </w:t>
      </w:r>
      <w:r w:rsidRPr="00CB526B">
        <w:t>The BMI is an indication of whether an adult is underweight or overweight.</w:t>
      </w:r>
      <w:r w:rsidR="008B1F1C">
        <w:t xml:space="preserve"> </w:t>
      </w:r>
      <w:r w:rsidR="003234E7" w:rsidRPr="00CB526B">
        <w:t xml:space="preserve">(See </w:t>
      </w:r>
      <w:r w:rsidR="008A3E03" w:rsidRPr="00CB526B">
        <w:t xml:space="preserve">Appendix </w:t>
      </w:r>
      <w:r w:rsidR="00BF4256">
        <w:t>F</w:t>
      </w:r>
      <w:r w:rsidR="003234E7" w:rsidRPr="00CB526B">
        <w:t xml:space="preserve"> for a woman’s BMI chart.) </w:t>
      </w:r>
      <w:r w:rsidR="008B1F1C">
        <w:t>There</w:t>
      </w:r>
      <w:r w:rsidRPr="00CB526B">
        <w:t xml:space="preserve"> are lower and upper limits that are considered reasonable for most adults.</w:t>
      </w:r>
      <w:r w:rsidR="008B1F1C">
        <w:t xml:space="preserve"> </w:t>
      </w:r>
      <w:r w:rsidRPr="00CB526B">
        <w:t>You should check the measurements for errors if:</w:t>
      </w:r>
    </w:p>
    <w:p w14:paraId="4957A800" w14:textId="3E79AEBD" w:rsidR="004627CD" w:rsidRPr="00CB526B" w:rsidRDefault="004627CD" w:rsidP="0088437A">
      <w:pPr>
        <w:pStyle w:val="Bulletedlist"/>
        <w:rPr>
          <w:rFonts w:eastAsia="Calibri"/>
        </w:rPr>
      </w:pPr>
      <w:r w:rsidRPr="00CB526B">
        <w:rPr>
          <w:rFonts w:eastAsia="Calibri"/>
        </w:rPr>
        <w:t>The woman’s BMI is less than 13.0 or greater than 60.0</w:t>
      </w:r>
      <w:r w:rsidR="008B1F1C">
        <w:rPr>
          <w:rFonts w:eastAsia="Calibri"/>
        </w:rPr>
        <w:t>.</w:t>
      </w:r>
    </w:p>
    <w:p w14:paraId="42D4DB9F" w14:textId="5D31692B" w:rsidR="004627CD" w:rsidRPr="00CB526B" w:rsidRDefault="004627CD" w:rsidP="0088437A">
      <w:pPr>
        <w:pStyle w:val="Bulletedlist"/>
        <w:rPr>
          <w:rFonts w:eastAsia="Calibri"/>
        </w:rPr>
      </w:pPr>
      <w:r w:rsidRPr="00CB526B">
        <w:rPr>
          <w:rFonts w:eastAsia="Calibri"/>
        </w:rPr>
        <w:t>The woman’s weight is less than 30 kg or greater than 200 kg</w:t>
      </w:r>
      <w:r w:rsidR="008B1F1C">
        <w:rPr>
          <w:rFonts w:eastAsia="Calibri"/>
        </w:rPr>
        <w:t>.</w:t>
      </w:r>
    </w:p>
    <w:p w14:paraId="6B4A44C1" w14:textId="2B383461" w:rsidR="004627CD" w:rsidRPr="008626F6" w:rsidRDefault="004627CD" w:rsidP="0088437A">
      <w:pPr>
        <w:pStyle w:val="Bulletedlist"/>
        <w:spacing w:after="200"/>
        <w:rPr>
          <w:rFonts w:eastAsia="Calibri"/>
        </w:rPr>
      </w:pPr>
      <w:r w:rsidRPr="00CB526B">
        <w:rPr>
          <w:rFonts w:eastAsia="Calibri"/>
        </w:rPr>
        <w:t>The woman’s height is less than 130 cm or greater than 205 cm.</w:t>
      </w:r>
    </w:p>
    <w:p w14:paraId="2B52095F" w14:textId="1EC37ADC" w:rsidR="00D32810" w:rsidRPr="00CB526B" w:rsidRDefault="004627CD" w:rsidP="0088437A">
      <w:pPr>
        <w:pStyle w:val="BodyText"/>
      </w:pPr>
      <w:r w:rsidRPr="00CB526B">
        <w:t xml:space="preserve">If the woman’s BMI, height, or weight is </w:t>
      </w:r>
      <w:r w:rsidRPr="00CB526B">
        <w:rPr>
          <w:b/>
        </w:rPr>
        <w:t>outside these limits</w:t>
      </w:r>
      <w:r w:rsidRPr="00DA752A">
        <w:rPr>
          <w:b/>
        </w:rPr>
        <w:t>,</w:t>
      </w:r>
      <w:r w:rsidRPr="00CB526B">
        <w:t xml:space="preserve"> there is probably an error in the weight or height that was entered.</w:t>
      </w:r>
      <w:r w:rsidR="008B1F1C">
        <w:t xml:space="preserve"> </w:t>
      </w:r>
      <w:r w:rsidR="00D32810" w:rsidRPr="00CB526B">
        <w:t>C</w:t>
      </w:r>
      <w:r w:rsidRPr="00CB526B">
        <w:t>heck your data entry for errors and correct the entry, or, if necessary, weigh and measure the woman</w:t>
      </w:r>
      <w:r w:rsidR="00D32810" w:rsidRPr="00CB526B">
        <w:t xml:space="preserve"> again</w:t>
      </w:r>
      <w:r w:rsidRPr="00CB526B">
        <w:t>.</w:t>
      </w:r>
    </w:p>
    <w:p w14:paraId="7F3E1C69" w14:textId="5CF9E728" w:rsidR="004627CD" w:rsidRPr="00CB526B" w:rsidRDefault="004627CD" w:rsidP="0088437A">
      <w:pPr>
        <w:pStyle w:val="BodyText"/>
      </w:pPr>
      <w:r w:rsidRPr="00CB526B">
        <w:t xml:space="preserve">If the data fall </w:t>
      </w:r>
      <w:r w:rsidRPr="00CB526B">
        <w:rPr>
          <w:b/>
        </w:rPr>
        <w:t>within these limits</w:t>
      </w:r>
      <w:r w:rsidRPr="00CB526B">
        <w:t xml:space="preserve">, but </w:t>
      </w:r>
      <w:r w:rsidR="008B1F1C">
        <w:t>the woman’s</w:t>
      </w:r>
      <w:r w:rsidR="008B1F1C" w:rsidRPr="00CB526B">
        <w:t xml:space="preserve"> </w:t>
      </w:r>
      <w:r w:rsidRPr="00CB526B">
        <w:t>BMI is less than 18.5, then she is likely to be underweight</w:t>
      </w:r>
      <w:r w:rsidR="00D32810" w:rsidRPr="00CB526B">
        <w:t xml:space="preserve">, or </w:t>
      </w:r>
      <w:r w:rsidRPr="00CB526B">
        <w:t>if her BMI is greater than 24.9, then s</w:t>
      </w:r>
      <w:r w:rsidR="00D32810" w:rsidRPr="00CB526B">
        <w:t>he is likely to be overweight.</w:t>
      </w:r>
      <w:r w:rsidR="008B1F1C">
        <w:t xml:space="preserve"> </w:t>
      </w:r>
      <w:r w:rsidRPr="00CB526B">
        <w:t xml:space="preserve">Glance at the woman </w:t>
      </w:r>
      <w:r w:rsidRPr="00CB526B">
        <w:lastRenderedPageBreak/>
        <w:t>to determine visually if her BMI is c</w:t>
      </w:r>
      <w:r w:rsidR="00D32810" w:rsidRPr="00CB526B">
        <w:t>onsistent with her appearance.</w:t>
      </w:r>
      <w:r w:rsidR="008B1F1C">
        <w:t xml:space="preserve"> </w:t>
      </w:r>
      <w:r w:rsidRPr="00CB526B">
        <w:t>If it is not, check the data you entered and</w:t>
      </w:r>
      <w:r w:rsidR="008B1F1C">
        <w:t>,</w:t>
      </w:r>
      <w:r w:rsidRPr="00CB526B">
        <w:t xml:space="preserve"> if necessary, weigh and measure her</w:t>
      </w:r>
      <w:r w:rsidR="00D32810" w:rsidRPr="00CB526B">
        <w:t xml:space="preserve"> again</w:t>
      </w:r>
      <w:r w:rsidRPr="00CB526B">
        <w:t>.</w:t>
      </w:r>
    </w:p>
    <w:p w14:paraId="6571DB4E" w14:textId="13F095BC" w:rsidR="009F08B4" w:rsidRPr="0088437A" w:rsidRDefault="00984B96" w:rsidP="0088437A">
      <w:pPr>
        <w:pStyle w:val="Heading1"/>
        <w:tabs>
          <w:tab w:val="left" w:pos="810"/>
        </w:tabs>
      </w:pPr>
      <w:bookmarkStart w:id="122" w:name="_Toc525482924"/>
      <w:bookmarkStart w:id="123" w:name="_Toc525565587"/>
      <w:r>
        <w:t>Practicing taking m</w:t>
      </w:r>
      <w:r w:rsidR="009F08B4" w:rsidRPr="0088437A">
        <w:t>easurements</w:t>
      </w:r>
      <w:bookmarkEnd w:id="122"/>
      <w:bookmarkEnd w:id="123"/>
    </w:p>
    <w:p w14:paraId="0D5F05BA" w14:textId="7A25DB6B" w:rsidR="008A3E03" w:rsidRPr="00CB526B" w:rsidRDefault="008A3E03" w:rsidP="0088437A">
      <w:pPr>
        <w:pStyle w:val="BodyText"/>
      </w:pPr>
      <w:r w:rsidRPr="00CB526B">
        <w:t>It is important to practice taking height and weight measurements before fieldwork begins so that you develop your skills. Anthropometry training will</w:t>
      </w:r>
      <w:r w:rsidR="00F56F4D" w:rsidRPr="00CB526B">
        <w:t>, therefore,</w:t>
      </w:r>
      <w:r w:rsidRPr="00CB526B">
        <w:t xml:space="preserve"> include not only lectures and demonstrations but also the opportunity to practice measuring, reading, and recording the heights, lengths, and weights of women and children. This hands-on experience will allow trainers to provide you with feedback and correct any mistakes</w:t>
      </w:r>
      <w:r w:rsidR="00F56F4D" w:rsidRPr="00CB526B">
        <w:t xml:space="preserve">. </w:t>
      </w:r>
      <w:r w:rsidRPr="00CB526B">
        <w:t xml:space="preserve">Practice will help identify sources and types of errors, and you can then improve your methods and techniques through subsequent training and practice. </w:t>
      </w:r>
      <w:r w:rsidR="00F56F4D" w:rsidRPr="00CB526B">
        <w:t xml:space="preserve">Practice will also give you confidence.  </w:t>
      </w:r>
    </w:p>
    <w:p w14:paraId="363B3067" w14:textId="03E3DC72" w:rsidR="008A3E03" w:rsidRPr="00CB526B" w:rsidRDefault="008A3E03" w:rsidP="0088437A">
      <w:pPr>
        <w:pStyle w:val="BodyText"/>
      </w:pPr>
      <w:r w:rsidRPr="00CB526B">
        <w:t xml:space="preserve">The goals of the practice session are to ensure that all measurers and assistants understand and adhere to the measurement procedures and that the measurements are precise and accurate. </w:t>
      </w:r>
      <w:r w:rsidR="00F56F4D" w:rsidRPr="00CB526B">
        <w:t xml:space="preserve">Precise means that you can repeat your measurements with minimal variation, and accurate means that you can take measurements close to the “true” weight. </w:t>
      </w:r>
      <w:r w:rsidRPr="00CB526B">
        <w:t>Practice will minimize measurement variab</w:t>
      </w:r>
      <w:r w:rsidR="002B7501" w:rsidRPr="00CB526B">
        <w:t>ility</w:t>
      </w:r>
      <w:r w:rsidRPr="00CB526B">
        <w:t xml:space="preserve"> within measurers and between measurers and help ensure that the measurements are comparable across field teams </w:t>
      </w:r>
      <w:r w:rsidR="006B6469" w:rsidRPr="00CB526B">
        <w:t>and</w:t>
      </w:r>
      <w:r w:rsidRPr="00CB526B">
        <w:t xml:space="preserve"> across ZOI </w:t>
      </w:r>
      <w:r w:rsidR="00E96B11">
        <w:t>S</w:t>
      </w:r>
      <w:r w:rsidRPr="00CB526B">
        <w:t>urveys.</w:t>
      </w:r>
    </w:p>
    <w:p w14:paraId="3C869CE2" w14:textId="6FCBA003" w:rsidR="008A3E03" w:rsidRPr="00516B2B" w:rsidRDefault="008A3E03" w:rsidP="0088437A">
      <w:pPr>
        <w:pStyle w:val="BodyText"/>
      </w:pPr>
      <w:r w:rsidRPr="00CB526B">
        <w:t xml:space="preserve">The training coordinators will choose a location for the practice session and make arrangements for you to travel to the location or for children and women to come to the training center on the designated day during the </w:t>
      </w:r>
      <w:r w:rsidRPr="00516B2B">
        <w:t xml:space="preserve">training. </w:t>
      </w:r>
    </w:p>
    <w:p w14:paraId="35F63D4D" w14:textId="113AB06E" w:rsidR="008A3E03" w:rsidRPr="00CB526B" w:rsidRDefault="008A3E03" w:rsidP="0088437A">
      <w:pPr>
        <w:pStyle w:val="BodyText"/>
      </w:pPr>
      <w:r w:rsidRPr="00516B2B">
        <w:t xml:space="preserve">The lead anthropometry trainer will assign you to work in pairs for the practice session. Each pair will take the measurements of at least four different children—two who are less than 2 years </w:t>
      </w:r>
      <w:r w:rsidR="00E96B11">
        <w:t>of age</w:t>
      </w:r>
      <w:r w:rsidR="00E96B11" w:rsidRPr="00516B2B">
        <w:t xml:space="preserve"> </w:t>
      </w:r>
      <w:r w:rsidRPr="00516B2B">
        <w:t xml:space="preserve">and two who </w:t>
      </w:r>
      <w:r w:rsidR="00E96B11">
        <w:t>are</w:t>
      </w:r>
      <w:r w:rsidR="00E96B11" w:rsidRPr="00516B2B">
        <w:t xml:space="preserve"> </w:t>
      </w:r>
      <w:r w:rsidRPr="00516B2B">
        <w:t xml:space="preserve">2 years </w:t>
      </w:r>
      <w:r w:rsidR="00E96B11">
        <w:t>of age</w:t>
      </w:r>
      <w:r w:rsidR="00E96B11" w:rsidRPr="00516B2B">
        <w:t xml:space="preserve"> </w:t>
      </w:r>
      <w:r w:rsidRPr="00516B2B">
        <w:t xml:space="preserve">or older—and two different women. You will serve as the measurer for all six individuals, </w:t>
      </w:r>
      <w:r w:rsidR="00E96B11">
        <w:t>and</w:t>
      </w:r>
      <w:r w:rsidR="00E96B11" w:rsidRPr="00516B2B">
        <w:t xml:space="preserve"> </w:t>
      </w:r>
      <w:r w:rsidRPr="00516B2B">
        <w:t xml:space="preserve">your partner </w:t>
      </w:r>
      <w:r w:rsidR="00E96B11">
        <w:t>will serve</w:t>
      </w:r>
      <w:r w:rsidR="00E96B11" w:rsidRPr="00516B2B">
        <w:t xml:space="preserve"> </w:t>
      </w:r>
      <w:r w:rsidRPr="00516B2B">
        <w:t>as the assistant. You will then switch roles and weigh and measure all six individuals again. Each pair will weigh and measure the same children and women twice, so if there are 10 pairs, each individual will be weighed and measured 20 times.</w:t>
      </w:r>
    </w:p>
    <w:p w14:paraId="429A7C8D" w14:textId="77777777" w:rsidR="008A3E03" w:rsidRPr="00CB526B" w:rsidRDefault="008A3E03" w:rsidP="0088437A">
      <w:pPr>
        <w:pStyle w:val="BodyText"/>
      </w:pPr>
      <w:r w:rsidRPr="00CB526B">
        <w:t xml:space="preserve">The lead anthropometry trainer will weigh and measure each woman and child and record their measurements before the practice session begins. The trainer’s measurements will serve as the reference, or “true,” measurements against which the measurements recorded by all measurers will be compared. </w:t>
      </w:r>
    </w:p>
    <w:p w14:paraId="60A2E9E9" w14:textId="5EC737D9" w:rsidR="008A3E03" w:rsidRPr="00D00075" w:rsidRDefault="00D00075" w:rsidP="00D00075">
      <w:pPr>
        <w:pStyle w:val="Heading2"/>
      </w:pPr>
      <w:bookmarkStart w:id="124" w:name="_Toc525482925"/>
      <w:bookmarkStart w:id="125" w:name="_Toc525565588"/>
      <w:r>
        <w:t>10.1</w:t>
      </w:r>
      <w:r>
        <w:tab/>
      </w:r>
      <w:r w:rsidR="008A3E03" w:rsidRPr="00D00075">
        <w:t>Preparing for the practice session</w:t>
      </w:r>
      <w:bookmarkEnd w:id="124"/>
      <w:bookmarkEnd w:id="125"/>
    </w:p>
    <w:p w14:paraId="64F47FA9" w14:textId="77777777" w:rsidR="008A3E03" w:rsidRPr="00CB526B" w:rsidRDefault="008A3E03" w:rsidP="00D00075">
      <w:pPr>
        <w:pStyle w:val="BodyText"/>
      </w:pPr>
      <w:r w:rsidRPr="00CB526B">
        <w:t>The lead anthropometry trainer will:</w:t>
      </w:r>
    </w:p>
    <w:p w14:paraId="12D26571" w14:textId="138F3398" w:rsidR="008A3E03" w:rsidRPr="00CB526B" w:rsidRDefault="008A3E03" w:rsidP="00D00075">
      <w:pPr>
        <w:pStyle w:val="Bulletedlist"/>
      </w:pPr>
      <w:r w:rsidRPr="00CB526B">
        <w:t>Assign you a partner. You and your partner will alternate being the measurer and assistant during the practice session.</w:t>
      </w:r>
    </w:p>
    <w:p w14:paraId="2C8A5ADF" w14:textId="77777777" w:rsidR="008A3E03" w:rsidRPr="00CB526B" w:rsidRDefault="008A3E03" w:rsidP="00D00075">
      <w:pPr>
        <w:pStyle w:val="Bulletedlist"/>
      </w:pPr>
      <w:r w:rsidRPr="00CB526B">
        <w:t>Assign a number to each woman and child who will be measured during the practice session.</w:t>
      </w:r>
    </w:p>
    <w:p w14:paraId="52CCE70A" w14:textId="77777777" w:rsidR="008A3E03" w:rsidRPr="00CB526B" w:rsidRDefault="008A3E03" w:rsidP="00D00075">
      <w:pPr>
        <w:pStyle w:val="Bulletedlist"/>
      </w:pPr>
      <w:r w:rsidRPr="00CB526B">
        <w:t>Place a scale and measuring board at each work station, allowing adequate room between stations to ensure that the measurers and assistants can work comfortably and that pairs cannot see or hear each other’s results.</w:t>
      </w:r>
    </w:p>
    <w:p w14:paraId="19C85628" w14:textId="3E77724E" w:rsidR="008A3E03" w:rsidRPr="00CB526B" w:rsidRDefault="008A3E03" w:rsidP="00D00075">
      <w:pPr>
        <w:pStyle w:val="Bulletedlist"/>
        <w:spacing w:after="200"/>
      </w:pPr>
      <w:r w:rsidRPr="00CB526B">
        <w:lastRenderedPageBreak/>
        <w:t>Ensure that all pairs have the materials that they need (</w:t>
      </w:r>
      <w:r w:rsidR="00657B92">
        <w:t>for example</w:t>
      </w:r>
      <w:r w:rsidRPr="00CB526B">
        <w:t xml:space="preserve">, pens, paper recording forms, clipboard). </w:t>
      </w:r>
    </w:p>
    <w:p w14:paraId="0AD04314" w14:textId="1BB665AA" w:rsidR="008A3E03" w:rsidRPr="00D00075" w:rsidRDefault="00D00075" w:rsidP="00D00075">
      <w:pPr>
        <w:pStyle w:val="Heading2"/>
      </w:pPr>
      <w:bookmarkStart w:id="126" w:name="_Toc525482926"/>
      <w:bookmarkStart w:id="127" w:name="_Toc525565589"/>
      <w:r>
        <w:t>10.2</w:t>
      </w:r>
      <w:r>
        <w:tab/>
      </w:r>
      <w:r w:rsidR="008A3E03" w:rsidRPr="00D00075">
        <w:t>Practice session guidelines</w:t>
      </w:r>
      <w:bookmarkEnd w:id="126"/>
      <w:bookmarkEnd w:id="127"/>
    </w:p>
    <w:p w14:paraId="72AA09D0" w14:textId="77777777" w:rsidR="008A3E03" w:rsidRPr="00CB526B" w:rsidRDefault="008A3E03" w:rsidP="00D00075">
      <w:pPr>
        <w:pStyle w:val="Bulletedlist"/>
      </w:pPr>
      <w:r w:rsidRPr="00CB526B">
        <w:t xml:space="preserve">Pairs should be sure to follow the measurement procedures in this manual. </w:t>
      </w:r>
    </w:p>
    <w:p w14:paraId="00476F92" w14:textId="5FF73066" w:rsidR="008A3E03" w:rsidRPr="00CB526B" w:rsidRDefault="008A3E03" w:rsidP="00D00075">
      <w:pPr>
        <w:pStyle w:val="Bulletedlist"/>
      </w:pPr>
      <w:r w:rsidRPr="00CB526B">
        <w:t>Pairs can take the measurements on the children and women in any order (i.e., as soon as a person is free to weigh and measure, a pair can go directly to that person to take his or her measurements).</w:t>
      </w:r>
      <w:r w:rsidR="00516B2B">
        <w:t xml:space="preserve"> </w:t>
      </w:r>
      <w:r w:rsidR="00E96B11">
        <w:t>Pairs can also</w:t>
      </w:r>
      <w:r w:rsidR="00516B2B" w:rsidRPr="00516B2B">
        <w:t xml:space="preserve"> move from station to station in a specified order when the trainer tells them to move.</w:t>
      </w:r>
    </w:p>
    <w:p w14:paraId="4F8FE305" w14:textId="77777777" w:rsidR="008A3E03" w:rsidRPr="00CB526B" w:rsidRDefault="008A3E03" w:rsidP="00D00075">
      <w:pPr>
        <w:pStyle w:val="Bulletedlist"/>
      </w:pPr>
      <w:r w:rsidRPr="00CB526B">
        <w:t>The measurer should ensure that the assistant records each person’s measurements in the correct place on the data collection form, using the number assigned to each person as the person’s line number.</w:t>
      </w:r>
    </w:p>
    <w:p w14:paraId="5E050C62" w14:textId="268F0851" w:rsidR="008A3E03" w:rsidRPr="00CB526B" w:rsidRDefault="008A3E03" w:rsidP="00D00075">
      <w:pPr>
        <w:pStyle w:val="Bulletedlist"/>
      </w:pPr>
      <w:r w:rsidRPr="00CB526B">
        <w:t>Pairs can re</w:t>
      </w:r>
      <w:r w:rsidR="00E96B11">
        <w:t>-</w:t>
      </w:r>
      <w:r w:rsidRPr="00CB526B">
        <w:t xml:space="preserve">weigh or re-measure any person as many times as they would like before submitting their completed data collection forms to the trainers.    </w:t>
      </w:r>
    </w:p>
    <w:p w14:paraId="02B90477" w14:textId="4382B162" w:rsidR="008A3E03" w:rsidRPr="00CB526B" w:rsidRDefault="008A3E03" w:rsidP="00D00075">
      <w:pPr>
        <w:pStyle w:val="Bulletedlist"/>
        <w:spacing w:after="200"/>
      </w:pPr>
      <w:r w:rsidRPr="00CB526B">
        <w:t xml:space="preserve">The trainers will observe </w:t>
      </w:r>
      <w:r w:rsidR="00516B2B" w:rsidRPr="00CB526B">
        <w:t>all</w:t>
      </w:r>
      <w:r w:rsidRPr="00CB526B">
        <w:t xml:space="preserve"> the measurers and assistants during the practice session and take notes on any errors in procedures. The trainers will review their notes with </w:t>
      </w:r>
      <w:r w:rsidR="00516B2B" w:rsidRPr="00CB526B">
        <w:t>all</w:t>
      </w:r>
      <w:r w:rsidRPr="00CB526B">
        <w:t xml:space="preserve"> the measurers and assistants during the debrief at the end of the practice session.  </w:t>
      </w:r>
    </w:p>
    <w:p w14:paraId="0EECFC2F" w14:textId="4DD91A45" w:rsidR="008A3E03" w:rsidRPr="00D00075" w:rsidRDefault="00D00075" w:rsidP="00D00075">
      <w:pPr>
        <w:pStyle w:val="Heading2"/>
      </w:pPr>
      <w:bookmarkStart w:id="128" w:name="_Toc525482927"/>
      <w:bookmarkStart w:id="129" w:name="_Toc525565590"/>
      <w:r>
        <w:t>10.3</w:t>
      </w:r>
      <w:r>
        <w:tab/>
      </w:r>
      <w:r w:rsidR="008A3E03" w:rsidRPr="00D00075">
        <w:t>Analyzing the results</w:t>
      </w:r>
      <w:bookmarkEnd w:id="128"/>
      <w:bookmarkEnd w:id="129"/>
    </w:p>
    <w:p w14:paraId="34935E56" w14:textId="5313A05D" w:rsidR="008A3E03" w:rsidRPr="00CB526B" w:rsidRDefault="008A3E03" w:rsidP="00D00075">
      <w:pPr>
        <w:pStyle w:val="BodyText"/>
      </w:pPr>
      <w:r w:rsidRPr="00CB526B">
        <w:t>After all the women and children have been measured twice by all of the pairs, the lead anthropometry trainer will analyze the results of the practice session together with the trainees</w:t>
      </w:r>
      <w:r w:rsidR="00B81A97">
        <w:t xml:space="preserve"> using the following steps:</w:t>
      </w:r>
      <w:r w:rsidRPr="00CB526B">
        <w:t xml:space="preserve"> </w:t>
      </w:r>
    </w:p>
    <w:p w14:paraId="1496C9C2" w14:textId="32FBEFEB" w:rsidR="008A3E03" w:rsidRPr="00D00075" w:rsidRDefault="008A3E03" w:rsidP="00D00075">
      <w:pPr>
        <w:pStyle w:val="ListParagraph"/>
        <w:numPr>
          <w:ilvl w:val="0"/>
          <w:numId w:val="38"/>
        </w:numPr>
        <w:rPr>
          <w:sz w:val="22"/>
          <w:szCs w:val="22"/>
        </w:rPr>
      </w:pPr>
      <w:r w:rsidRPr="00D00075">
        <w:rPr>
          <w:sz w:val="22"/>
          <w:szCs w:val="22"/>
        </w:rPr>
        <w:t xml:space="preserve">All of the trainees will copy the measurements that they recorded on their data collection forms to the </w:t>
      </w:r>
      <w:r w:rsidR="008824EA">
        <w:rPr>
          <w:sz w:val="22"/>
          <w:szCs w:val="22"/>
        </w:rPr>
        <w:t>My Measure</w:t>
      </w:r>
      <w:r w:rsidRPr="00D00075">
        <w:rPr>
          <w:sz w:val="22"/>
          <w:szCs w:val="22"/>
        </w:rPr>
        <w:t xml:space="preserve"> </w:t>
      </w:r>
      <w:r w:rsidR="00081499" w:rsidRPr="00D00075">
        <w:rPr>
          <w:sz w:val="22"/>
          <w:szCs w:val="22"/>
        </w:rPr>
        <w:t>weight and height (</w:t>
      </w:r>
      <w:r w:rsidRPr="00D00075">
        <w:rPr>
          <w:sz w:val="22"/>
          <w:szCs w:val="22"/>
        </w:rPr>
        <w:t>length</w:t>
      </w:r>
      <w:r w:rsidR="00081499" w:rsidRPr="00D00075">
        <w:rPr>
          <w:sz w:val="22"/>
          <w:szCs w:val="22"/>
        </w:rPr>
        <w:t>)</w:t>
      </w:r>
      <w:r w:rsidRPr="00D00075">
        <w:rPr>
          <w:sz w:val="22"/>
          <w:szCs w:val="22"/>
        </w:rPr>
        <w:t xml:space="preserve"> columns on practice session analysis form</w:t>
      </w:r>
      <w:r w:rsidR="00F56F4D" w:rsidRPr="00D00075">
        <w:rPr>
          <w:sz w:val="22"/>
          <w:szCs w:val="22"/>
        </w:rPr>
        <w:t xml:space="preserve"> (see Appendix </w:t>
      </w:r>
      <w:r w:rsidR="00A23987" w:rsidRPr="00D00075">
        <w:rPr>
          <w:sz w:val="22"/>
          <w:szCs w:val="22"/>
        </w:rPr>
        <w:t>E</w:t>
      </w:r>
      <w:r w:rsidR="00F56F4D" w:rsidRPr="00D00075">
        <w:rPr>
          <w:sz w:val="22"/>
          <w:szCs w:val="22"/>
        </w:rPr>
        <w:t>)</w:t>
      </w:r>
      <w:r w:rsidRPr="00D00075">
        <w:rPr>
          <w:sz w:val="22"/>
          <w:szCs w:val="22"/>
        </w:rPr>
        <w:t xml:space="preserve">. </w:t>
      </w:r>
    </w:p>
    <w:p w14:paraId="77C6DA03" w14:textId="7694DA50" w:rsidR="008A3E03" w:rsidRPr="00D00075" w:rsidRDefault="008A3E03" w:rsidP="00D00075">
      <w:pPr>
        <w:pStyle w:val="ListParagraph"/>
        <w:numPr>
          <w:ilvl w:val="0"/>
          <w:numId w:val="38"/>
        </w:numPr>
        <w:rPr>
          <w:sz w:val="22"/>
          <w:szCs w:val="22"/>
        </w:rPr>
      </w:pPr>
      <w:r w:rsidRPr="00D00075">
        <w:rPr>
          <w:sz w:val="22"/>
          <w:szCs w:val="22"/>
        </w:rPr>
        <w:t xml:space="preserve">The trainer will read out loud his or her measurements for each person, and all of the trainees will record the results on their respective forms, in the </w:t>
      </w:r>
      <w:r w:rsidR="008824EA">
        <w:rPr>
          <w:sz w:val="22"/>
          <w:szCs w:val="22"/>
        </w:rPr>
        <w:t>Standard Measure</w:t>
      </w:r>
      <w:r w:rsidRPr="00D00075">
        <w:rPr>
          <w:sz w:val="22"/>
          <w:szCs w:val="22"/>
        </w:rPr>
        <w:t xml:space="preserve"> </w:t>
      </w:r>
      <w:r w:rsidR="00081499" w:rsidRPr="00D00075">
        <w:rPr>
          <w:sz w:val="22"/>
          <w:szCs w:val="22"/>
        </w:rPr>
        <w:t>weight and height (l</w:t>
      </w:r>
      <w:r w:rsidRPr="00D00075">
        <w:rPr>
          <w:sz w:val="22"/>
          <w:szCs w:val="22"/>
        </w:rPr>
        <w:t>ength</w:t>
      </w:r>
      <w:r w:rsidR="00081499" w:rsidRPr="00D00075">
        <w:rPr>
          <w:sz w:val="22"/>
          <w:szCs w:val="22"/>
        </w:rPr>
        <w:t>)</w:t>
      </w:r>
      <w:r w:rsidRPr="00D00075">
        <w:rPr>
          <w:sz w:val="22"/>
          <w:szCs w:val="22"/>
        </w:rPr>
        <w:t xml:space="preserve"> columns. </w:t>
      </w:r>
    </w:p>
    <w:p w14:paraId="22A68A52" w14:textId="172DE5D9" w:rsidR="008A3E03" w:rsidRPr="00D00075" w:rsidRDefault="008A3E03" w:rsidP="00D00075">
      <w:pPr>
        <w:pStyle w:val="ListParagraph"/>
        <w:numPr>
          <w:ilvl w:val="0"/>
          <w:numId w:val="38"/>
        </w:numPr>
        <w:rPr>
          <w:sz w:val="22"/>
          <w:szCs w:val="22"/>
        </w:rPr>
      </w:pPr>
      <w:r w:rsidRPr="00D00075">
        <w:rPr>
          <w:sz w:val="22"/>
          <w:szCs w:val="22"/>
        </w:rPr>
        <w:t xml:space="preserve">Each trainee will calculate the difference between </w:t>
      </w:r>
      <w:r w:rsidR="008824EA">
        <w:rPr>
          <w:sz w:val="22"/>
          <w:szCs w:val="22"/>
        </w:rPr>
        <w:t>My Measure</w:t>
      </w:r>
      <w:r w:rsidRPr="00D00075">
        <w:rPr>
          <w:sz w:val="22"/>
          <w:szCs w:val="22"/>
        </w:rPr>
        <w:t xml:space="preserve"> and </w:t>
      </w:r>
      <w:r w:rsidR="008824EA">
        <w:rPr>
          <w:sz w:val="22"/>
          <w:szCs w:val="22"/>
        </w:rPr>
        <w:t>Standard Measure</w:t>
      </w:r>
      <w:r w:rsidRPr="00D00075">
        <w:rPr>
          <w:sz w:val="22"/>
          <w:szCs w:val="22"/>
        </w:rPr>
        <w:t xml:space="preserve"> for each measurement and record the result on in the </w:t>
      </w:r>
      <w:r w:rsidR="008824EA">
        <w:rPr>
          <w:sz w:val="22"/>
          <w:szCs w:val="22"/>
        </w:rPr>
        <w:t>Difference</w:t>
      </w:r>
      <w:r w:rsidR="008824EA" w:rsidRPr="00D00075">
        <w:rPr>
          <w:sz w:val="22"/>
          <w:szCs w:val="22"/>
        </w:rPr>
        <w:t xml:space="preserve"> </w:t>
      </w:r>
      <w:r w:rsidRPr="00D00075">
        <w:rPr>
          <w:sz w:val="22"/>
          <w:szCs w:val="22"/>
        </w:rPr>
        <w:t>columns, preceded by either a positive (+) or negative (-) sign. If the measurer’s measurement is larger than the trainer’s measurement, the sign is positive. If the measurer’s measurement is smaller than the trainer’s measurement, the sign is negative. If the measurer and trainer’s measurements are exactly the same, do not record a sign.</w:t>
      </w:r>
    </w:p>
    <w:p w14:paraId="6A152E8C" w14:textId="08B031DC" w:rsidR="008A3E03" w:rsidRPr="00D00075" w:rsidRDefault="008A3E03" w:rsidP="00D00075">
      <w:pPr>
        <w:pStyle w:val="ListParagraph"/>
        <w:numPr>
          <w:ilvl w:val="0"/>
          <w:numId w:val="38"/>
        </w:numPr>
        <w:rPr>
          <w:sz w:val="22"/>
          <w:szCs w:val="22"/>
        </w:rPr>
      </w:pPr>
      <w:r w:rsidRPr="00D00075">
        <w:rPr>
          <w:sz w:val="22"/>
          <w:szCs w:val="22"/>
        </w:rPr>
        <w:t xml:space="preserve">In the </w:t>
      </w:r>
      <w:r w:rsidR="008824EA">
        <w:rPr>
          <w:sz w:val="22"/>
          <w:szCs w:val="22"/>
        </w:rPr>
        <w:t>Size</w:t>
      </w:r>
      <w:r w:rsidR="008824EA" w:rsidRPr="00D00075">
        <w:rPr>
          <w:sz w:val="22"/>
          <w:szCs w:val="22"/>
        </w:rPr>
        <w:t xml:space="preserve"> </w:t>
      </w:r>
      <w:r w:rsidRPr="00D00075">
        <w:rPr>
          <w:sz w:val="22"/>
          <w:szCs w:val="22"/>
        </w:rPr>
        <w:t xml:space="preserve">column, indicate the size of the difference between </w:t>
      </w:r>
      <w:r w:rsidR="00B81A97">
        <w:rPr>
          <w:sz w:val="22"/>
          <w:szCs w:val="22"/>
        </w:rPr>
        <w:t>the trainee’s</w:t>
      </w:r>
      <w:r w:rsidR="00B81A97" w:rsidRPr="00D00075">
        <w:rPr>
          <w:sz w:val="22"/>
          <w:szCs w:val="22"/>
        </w:rPr>
        <w:t xml:space="preserve"> </w:t>
      </w:r>
      <w:r w:rsidRPr="00D00075">
        <w:rPr>
          <w:sz w:val="22"/>
          <w:szCs w:val="22"/>
        </w:rPr>
        <w:t xml:space="preserve">measure and the trainer’s measure with an </w:t>
      </w:r>
      <w:r w:rsidR="00B81A97">
        <w:rPr>
          <w:sz w:val="22"/>
          <w:szCs w:val="22"/>
        </w:rPr>
        <w:t>“</w:t>
      </w:r>
      <w:r w:rsidRPr="00D00075">
        <w:rPr>
          <w:sz w:val="22"/>
          <w:szCs w:val="22"/>
        </w:rPr>
        <w:t>L</w:t>
      </w:r>
      <w:r w:rsidR="00B81A97">
        <w:rPr>
          <w:sz w:val="22"/>
          <w:szCs w:val="22"/>
        </w:rPr>
        <w:t>”</w:t>
      </w:r>
      <w:r w:rsidRPr="00D00075">
        <w:rPr>
          <w:sz w:val="22"/>
          <w:szCs w:val="22"/>
        </w:rPr>
        <w:t xml:space="preserve"> (large), </w:t>
      </w:r>
      <w:r w:rsidR="00B81A97">
        <w:rPr>
          <w:sz w:val="22"/>
          <w:szCs w:val="22"/>
        </w:rPr>
        <w:t>“</w:t>
      </w:r>
      <w:r w:rsidRPr="00D00075">
        <w:rPr>
          <w:sz w:val="22"/>
          <w:szCs w:val="22"/>
        </w:rPr>
        <w:t>M</w:t>
      </w:r>
      <w:r w:rsidR="00B81A97">
        <w:rPr>
          <w:sz w:val="22"/>
          <w:szCs w:val="22"/>
        </w:rPr>
        <w:t>”</w:t>
      </w:r>
      <w:r w:rsidRPr="00D00075">
        <w:rPr>
          <w:sz w:val="22"/>
          <w:szCs w:val="22"/>
        </w:rPr>
        <w:t xml:space="preserve"> (medium), or </w:t>
      </w:r>
      <w:r w:rsidR="00B81A97">
        <w:rPr>
          <w:sz w:val="22"/>
          <w:szCs w:val="22"/>
        </w:rPr>
        <w:t>“</w:t>
      </w:r>
      <w:r w:rsidRPr="00D00075">
        <w:rPr>
          <w:sz w:val="22"/>
          <w:szCs w:val="22"/>
        </w:rPr>
        <w:t>S</w:t>
      </w:r>
      <w:r w:rsidR="00B81A97">
        <w:rPr>
          <w:sz w:val="22"/>
          <w:szCs w:val="22"/>
        </w:rPr>
        <w:t>”</w:t>
      </w:r>
      <w:r w:rsidRPr="00D00075">
        <w:rPr>
          <w:sz w:val="22"/>
          <w:szCs w:val="22"/>
        </w:rPr>
        <w:t xml:space="preserve"> (small). See Table </w:t>
      </w:r>
      <w:r w:rsidR="00B81A97">
        <w:rPr>
          <w:sz w:val="22"/>
          <w:szCs w:val="22"/>
        </w:rPr>
        <w:t>4</w:t>
      </w:r>
      <w:r w:rsidR="00B81A97" w:rsidRPr="00D00075">
        <w:rPr>
          <w:sz w:val="22"/>
          <w:szCs w:val="22"/>
        </w:rPr>
        <w:t xml:space="preserve"> </w:t>
      </w:r>
      <w:r w:rsidRPr="00D00075">
        <w:rPr>
          <w:sz w:val="22"/>
          <w:szCs w:val="22"/>
        </w:rPr>
        <w:t>for the definitions of the size categories for weights and heights/lengths.</w:t>
      </w:r>
    </w:p>
    <w:p w14:paraId="515A6AA7" w14:textId="31B53D50" w:rsidR="00024510" w:rsidRPr="00024510" w:rsidRDefault="00024510" w:rsidP="00D00075">
      <w:pPr>
        <w:pStyle w:val="Tabletitle"/>
        <w:spacing w:before="200"/>
      </w:pPr>
      <w:bookmarkStart w:id="130" w:name="_Toc525566225"/>
      <w:r w:rsidRPr="00024510">
        <w:rPr>
          <w:rStyle w:val="SubtleEmphasis"/>
          <w:i w:val="0"/>
          <w:color w:val="auto"/>
        </w:rPr>
        <w:t xml:space="preserve">Table </w:t>
      </w:r>
      <w:r w:rsidR="00A23987">
        <w:rPr>
          <w:rStyle w:val="SubtleEmphasis"/>
          <w:i w:val="0"/>
          <w:color w:val="auto"/>
        </w:rPr>
        <w:t>4</w:t>
      </w:r>
      <w:r w:rsidR="00B81A97">
        <w:rPr>
          <w:rStyle w:val="SubtleEmphasis"/>
          <w:i w:val="0"/>
          <w:color w:val="auto"/>
        </w:rPr>
        <w:t>:</w:t>
      </w:r>
      <w:r w:rsidRPr="00024510">
        <w:rPr>
          <w:rStyle w:val="SubtleEmphasis"/>
          <w:i w:val="0"/>
          <w:color w:val="auto"/>
        </w:rPr>
        <w:t xml:space="preserve"> Large, </w:t>
      </w:r>
      <w:r w:rsidR="00B81A97">
        <w:rPr>
          <w:rStyle w:val="SubtleEmphasis"/>
          <w:i w:val="0"/>
          <w:color w:val="auto"/>
        </w:rPr>
        <w:t>M</w:t>
      </w:r>
      <w:r w:rsidRPr="00024510">
        <w:rPr>
          <w:rStyle w:val="SubtleEmphasis"/>
          <w:i w:val="0"/>
          <w:color w:val="auto"/>
        </w:rPr>
        <w:t xml:space="preserve">edium, and </w:t>
      </w:r>
      <w:r w:rsidR="00B81A97">
        <w:rPr>
          <w:rStyle w:val="SubtleEmphasis"/>
          <w:i w:val="0"/>
          <w:color w:val="auto"/>
        </w:rPr>
        <w:t>S</w:t>
      </w:r>
      <w:r w:rsidRPr="00024510">
        <w:rPr>
          <w:rStyle w:val="SubtleEmphasis"/>
          <w:i w:val="0"/>
          <w:color w:val="auto"/>
        </w:rPr>
        <w:t xml:space="preserve">mall </w:t>
      </w:r>
      <w:r w:rsidR="00B81A97">
        <w:rPr>
          <w:rStyle w:val="SubtleEmphasis"/>
          <w:i w:val="0"/>
          <w:color w:val="auto"/>
        </w:rPr>
        <w:t>D</w:t>
      </w:r>
      <w:r w:rsidRPr="00024510">
        <w:rPr>
          <w:rStyle w:val="SubtleEmphasis"/>
          <w:i w:val="0"/>
          <w:color w:val="auto"/>
        </w:rPr>
        <w:t xml:space="preserve">ifferences for </w:t>
      </w:r>
      <w:r w:rsidR="00B81A97">
        <w:rPr>
          <w:rStyle w:val="SubtleEmphasis"/>
          <w:i w:val="0"/>
          <w:color w:val="auto"/>
        </w:rPr>
        <w:t>W</w:t>
      </w:r>
      <w:r w:rsidRPr="00024510">
        <w:rPr>
          <w:rStyle w:val="SubtleEmphasis"/>
          <w:i w:val="0"/>
          <w:color w:val="auto"/>
        </w:rPr>
        <w:t xml:space="preserve">eights and </w:t>
      </w:r>
      <w:r w:rsidR="00B81A97">
        <w:rPr>
          <w:rStyle w:val="SubtleEmphasis"/>
          <w:i w:val="0"/>
          <w:color w:val="auto"/>
        </w:rPr>
        <w:t>H</w:t>
      </w:r>
      <w:r w:rsidRPr="00024510">
        <w:rPr>
          <w:rStyle w:val="SubtleEmphasis"/>
          <w:i w:val="0"/>
          <w:color w:val="auto"/>
        </w:rPr>
        <w:t>eights</w:t>
      </w:r>
      <w:r w:rsidR="00B81A97">
        <w:rPr>
          <w:rStyle w:val="SubtleEmphasis"/>
          <w:i w:val="0"/>
          <w:color w:val="auto"/>
        </w:rPr>
        <w:t xml:space="preserve"> (L</w:t>
      </w:r>
      <w:r w:rsidRPr="00024510">
        <w:rPr>
          <w:rStyle w:val="SubtleEmphasis"/>
          <w:i w:val="0"/>
          <w:color w:val="auto"/>
        </w:rPr>
        <w:t>engths</w:t>
      </w:r>
      <w:r w:rsidR="00B81A97">
        <w:rPr>
          <w:rStyle w:val="SubtleEmphasis"/>
          <w:i w:val="0"/>
          <w:color w:val="auto"/>
        </w:rPr>
        <w:t>)</w:t>
      </w:r>
      <w:bookmarkEnd w:id="130"/>
    </w:p>
    <w:tbl>
      <w:tblPr>
        <w:tblStyle w:val="GridTable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8"/>
        <w:gridCol w:w="2208"/>
        <w:gridCol w:w="2329"/>
      </w:tblGrid>
      <w:tr w:rsidR="000B2F09" w:rsidRPr="000B2F09" w14:paraId="5C0A14C8" w14:textId="77777777" w:rsidTr="00DA75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8" w:type="dxa"/>
            <w:shd w:val="clear" w:color="auto" w:fill="387990"/>
            <w:vAlign w:val="bottom"/>
          </w:tcPr>
          <w:p w14:paraId="3E1C056D" w14:textId="77777777" w:rsidR="00024510" w:rsidRPr="000B2F09" w:rsidRDefault="00024510" w:rsidP="000B2F09">
            <w:pPr>
              <w:spacing w:line="259" w:lineRule="auto"/>
              <w:rPr>
                <w:color w:val="FFFFFF" w:themeColor="background1"/>
                <w:sz w:val="20"/>
                <w:szCs w:val="20"/>
              </w:rPr>
            </w:pPr>
            <w:bookmarkStart w:id="131" w:name="OLE_LINK3"/>
            <w:r w:rsidRPr="000B2F09">
              <w:rPr>
                <w:color w:val="FFFFFF" w:themeColor="background1"/>
                <w:sz w:val="20"/>
                <w:szCs w:val="20"/>
              </w:rPr>
              <w:t>Difference</w:t>
            </w:r>
          </w:p>
        </w:tc>
        <w:tc>
          <w:tcPr>
            <w:tcW w:w="2208" w:type="dxa"/>
            <w:shd w:val="clear" w:color="auto" w:fill="387990"/>
            <w:vAlign w:val="bottom"/>
          </w:tcPr>
          <w:p w14:paraId="540908AE" w14:textId="77777777" w:rsidR="00024510" w:rsidRPr="000B2F09" w:rsidRDefault="00024510" w:rsidP="000B2F09">
            <w:pPr>
              <w:spacing w:line="259" w:lineRule="auto"/>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0B2F09">
              <w:rPr>
                <w:color w:val="FFFFFF" w:themeColor="background1"/>
                <w:sz w:val="20"/>
                <w:szCs w:val="20"/>
              </w:rPr>
              <w:t>Weight (kg)</w:t>
            </w:r>
          </w:p>
        </w:tc>
        <w:tc>
          <w:tcPr>
            <w:tcW w:w="2329" w:type="dxa"/>
            <w:shd w:val="clear" w:color="auto" w:fill="387990"/>
            <w:vAlign w:val="bottom"/>
          </w:tcPr>
          <w:p w14:paraId="799ECC21" w14:textId="10FDED53" w:rsidR="00024510" w:rsidRPr="000B2F09" w:rsidRDefault="00024510" w:rsidP="000B2F09">
            <w:pPr>
              <w:spacing w:line="259" w:lineRule="auto"/>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0B2F09">
              <w:rPr>
                <w:color w:val="FFFFFF" w:themeColor="background1"/>
                <w:sz w:val="20"/>
                <w:szCs w:val="20"/>
              </w:rPr>
              <w:t>Height (</w:t>
            </w:r>
            <w:r w:rsidR="00B81A97">
              <w:rPr>
                <w:color w:val="FFFFFF" w:themeColor="background1"/>
                <w:sz w:val="20"/>
                <w:szCs w:val="20"/>
              </w:rPr>
              <w:t>L</w:t>
            </w:r>
            <w:r w:rsidRPr="000B2F09">
              <w:rPr>
                <w:color w:val="FFFFFF" w:themeColor="background1"/>
                <w:sz w:val="20"/>
                <w:szCs w:val="20"/>
              </w:rPr>
              <w:t>ength) (cm)</w:t>
            </w:r>
          </w:p>
        </w:tc>
      </w:tr>
      <w:tr w:rsidR="00024510" w:rsidRPr="000B0BA9" w14:paraId="1175F474" w14:textId="77777777" w:rsidTr="00DA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8" w:type="dxa"/>
            <w:shd w:val="clear" w:color="auto" w:fill="FFFFFF" w:themeFill="background1"/>
          </w:tcPr>
          <w:p w14:paraId="09CC342C" w14:textId="77777777" w:rsidR="00024510" w:rsidRPr="000B0BA9" w:rsidRDefault="00024510" w:rsidP="000B2F09">
            <w:pPr>
              <w:spacing w:line="259" w:lineRule="auto"/>
              <w:rPr>
                <w:b w:val="0"/>
                <w:sz w:val="20"/>
                <w:szCs w:val="20"/>
              </w:rPr>
            </w:pPr>
            <w:r w:rsidRPr="000B0BA9">
              <w:rPr>
                <w:b w:val="0"/>
                <w:sz w:val="20"/>
                <w:szCs w:val="20"/>
              </w:rPr>
              <w:t>Large</w:t>
            </w:r>
          </w:p>
        </w:tc>
        <w:tc>
          <w:tcPr>
            <w:tcW w:w="2208" w:type="dxa"/>
            <w:shd w:val="clear" w:color="auto" w:fill="FFFFFF" w:themeFill="background1"/>
          </w:tcPr>
          <w:p w14:paraId="79FA2498" w14:textId="77777777" w:rsidR="00024510" w:rsidRPr="000B0BA9" w:rsidRDefault="00024510" w:rsidP="000B2F09">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0B0BA9">
              <w:rPr>
                <w:sz w:val="20"/>
                <w:szCs w:val="20"/>
              </w:rPr>
              <w:t>≥ 0.30</w:t>
            </w:r>
          </w:p>
        </w:tc>
        <w:tc>
          <w:tcPr>
            <w:tcW w:w="2329" w:type="dxa"/>
            <w:shd w:val="clear" w:color="auto" w:fill="FFFFFF" w:themeFill="background1"/>
          </w:tcPr>
          <w:p w14:paraId="0C5AC64B" w14:textId="77777777" w:rsidR="00024510" w:rsidRPr="000B0BA9" w:rsidRDefault="00024510" w:rsidP="000B2F09">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0B0BA9">
              <w:rPr>
                <w:sz w:val="20"/>
                <w:szCs w:val="20"/>
              </w:rPr>
              <w:t>≥ 1.0</w:t>
            </w:r>
          </w:p>
        </w:tc>
      </w:tr>
      <w:tr w:rsidR="00024510" w:rsidRPr="000B0BA9" w14:paraId="5C026B9C" w14:textId="77777777" w:rsidTr="00DA752A">
        <w:trPr>
          <w:jc w:val="center"/>
        </w:trPr>
        <w:tc>
          <w:tcPr>
            <w:cnfStyle w:val="001000000000" w:firstRow="0" w:lastRow="0" w:firstColumn="1" w:lastColumn="0" w:oddVBand="0" w:evenVBand="0" w:oddHBand="0" w:evenHBand="0" w:firstRowFirstColumn="0" w:firstRowLastColumn="0" w:lastRowFirstColumn="0" w:lastRowLastColumn="0"/>
            <w:tcW w:w="2208" w:type="dxa"/>
            <w:shd w:val="clear" w:color="auto" w:fill="FFFFFF" w:themeFill="background1"/>
          </w:tcPr>
          <w:p w14:paraId="752FCB5F" w14:textId="77777777" w:rsidR="00024510" w:rsidRPr="000B0BA9" w:rsidRDefault="00024510" w:rsidP="000B2F09">
            <w:pPr>
              <w:spacing w:line="259" w:lineRule="auto"/>
              <w:rPr>
                <w:b w:val="0"/>
                <w:sz w:val="20"/>
                <w:szCs w:val="20"/>
              </w:rPr>
            </w:pPr>
            <w:r w:rsidRPr="000B0BA9">
              <w:rPr>
                <w:b w:val="0"/>
                <w:sz w:val="20"/>
                <w:szCs w:val="20"/>
              </w:rPr>
              <w:t>Medium</w:t>
            </w:r>
          </w:p>
        </w:tc>
        <w:tc>
          <w:tcPr>
            <w:tcW w:w="2208" w:type="dxa"/>
            <w:shd w:val="clear" w:color="auto" w:fill="FFFFFF" w:themeFill="background1"/>
          </w:tcPr>
          <w:p w14:paraId="4599F56C" w14:textId="788632A9" w:rsidR="00024510" w:rsidRPr="000B0BA9" w:rsidRDefault="00024510" w:rsidP="000B2F09">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0B0BA9">
              <w:rPr>
                <w:sz w:val="20"/>
                <w:szCs w:val="20"/>
              </w:rPr>
              <w:t>0.15</w:t>
            </w:r>
            <w:r w:rsidR="00B81A97">
              <w:rPr>
                <w:sz w:val="20"/>
                <w:szCs w:val="20"/>
              </w:rPr>
              <w:t>–</w:t>
            </w:r>
            <w:r w:rsidRPr="000B0BA9">
              <w:rPr>
                <w:sz w:val="20"/>
                <w:szCs w:val="20"/>
              </w:rPr>
              <w:t>0.25</w:t>
            </w:r>
          </w:p>
        </w:tc>
        <w:tc>
          <w:tcPr>
            <w:tcW w:w="2329" w:type="dxa"/>
            <w:shd w:val="clear" w:color="auto" w:fill="FFFFFF" w:themeFill="background1"/>
          </w:tcPr>
          <w:p w14:paraId="3E68F817" w14:textId="4F526F5C" w:rsidR="00024510" w:rsidRPr="000B0BA9" w:rsidRDefault="00024510" w:rsidP="000B2F09">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0B0BA9">
              <w:rPr>
                <w:sz w:val="20"/>
                <w:szCs w:val="20"/>
              </w:rPr>
              <w:t>0.6</w:t>
            </w:r>
            <w:r w:rsidR="00B81A97">
              <w:rPr>
                <w:sz w:val="20"/>
                <w:szCs w:val="20"/>
              </w:rPr>
              <w:t>–</w:t>
            </w:r>
            <w:r w:rsidRPr="000B0BA9">
              <w:rPr>
                <w:sz w:val="20"/>
                <w:szCs w:val="20"/>
              </w:rPr>
              <w:t>0.9</w:t>
            </w:r>
          </w:p>
        </w:tc>
      </w:tr>
      <w:tr w:rsidR="00024510" w:rsidRPr="000B0BA9" w14:paraId="140B830D" w14:textId="77777777" w:rsidTr="00DA75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8" w:type="dxa"/>
            <w:shd w:val="clear" w:color="auto" w:fill="FFFFFF" w:themeFill="background1"/>
          </w:tcPr>
          <w:p w14:paraId="63E73708" w14:textId="77777777" w:rsidR="00024510" w:rsidRPr="000B0BA9" w:rsidRDefault="00024510" w:rsidP="000B2F09">
            <w:pPr>
              <w:spacing w:line="259" w:lineRule="auto"/>
              <w:rPr>
                <w:b w:val="0"/>
                <w:sz w:val="20"/>
                <w:szCs w:val="20"/>
              </w:rPr>
            </w:pPr>
            <w:r w:rsidRPr="000B0BA9">
              <w:rPr>
                <w:b w:val="0"/>
                <w:sz w:val="20"/>
                <w:szCs w:val="20"/>
              </w:rPr>
              <w:t>Small</w:t>
            </w:r>
          </w:p>
        </w:tc>
        <w:tc>
          <w:tcPr>
            <w:tcW w:w="2208" w:type="dxa"/>
            <w:shd w:val="clear" w:color="auto" w:fill="FFFFFF" w:themeFill="background1"/>
          </w:tcPr>
          <w:p w14:paraId="3837154F" w14:textId="288700E7" w:rsidR="00024510" w:rsidRPr="000B0BA9" w:rsidRDefault="00024510" w:rsidP="000B2F09">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0B0BA9">
              <w:rPr>
                <w:sz w:val="20"/>
                <w:szCs w:val="20"/>
              </w:rPr>
              <w:t>0.00</w:t>
            </w:r>
            <w:r w:rsidR="00B81A97">
              <w:rPr>
                <w:sz w:val="20"/>
                <w:szCs w:val="20"/>
              </w:rPr>
              <w:t>–</w:t>
            </w:r>
            <w:r w:rsidRPr="000B0BA9">
              <w:rPr>
                <w:sz w:val="20"/>
                <w:szCs w:val="20"/>
              </w:rPr>
              <w:t>0.10</w:t>
            </w:r>
          </w:p>
        </w:tc>
        <w:tc>
          <w:tcPr>
            <w:tcW w:w="2329" w:type="dxa"/>
            <w:shd w:val="clear" w:color="auto" w:fill="FFFFFF" w:themeFill="background1"/>
          </w:tcPr>
          <w:p w14:paraId="343944A7" w14:textId="5E3A67A5" w:rsidR="00024510" w:rsidRPr="000B0BA9" w:rsidRDefault="00024510" w:rsidP="000B2F09">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0B0BA9">
              <w:rPr>
                <w:sz w:val="20"/>
                <w:szCs w:val="20"/>
              </w:rPr>
              <w:t>0.0</w:t>
            </w:r>
            <w:r w:rsidR="00B81A97">
              <w:rPr>
                <w:sz w:val="20"/>
                <w:szCs w:val="20"/>
              </w:rPr>
              <w:t>–</w:t>
            </w:r>
            <w:r w:rsidRPr="000B0BA9">
              <w:rPr>
                <w:sz w:val="20"/>
                <w:szCs w:val="20"/>
              </w:rPr>
              <w:t>0.5</w:t>
            </w:r>
          </w:p>
        </w:tc>
      </w:tr>
    </w:tbl>
    <w:bookmarkEnd w:id="131"/>
    <w:p w14:paraId="49A7AAFE" w14:textId="02C1DFB5" w:rsidR="008A3E03" w:rsidRPr="000B2F09" w:rsidRDefault="008A3E03" w:rsidP="00DA752A">
      <w:pPr>
        <w:pStyle w:val="ListParagraph"/>
        <w:keepNext/>
        <w:widowControl/>
        <w:numPr>
          <w:ilvl w:val="0"/>
          <w:numId w:val="38"/>
        </w:numPr>
        <w:spacing w:before="200"/>
        <w:rPr>
          <w:sz w:val="22"/>
          <w:szCs w:val="22"/>
        </w:rPr>
      </w:pPr>
      <w:r w:rsidRPr="000B2F09">
        <w:rPr>
          <w:sz w:val="22"/>
          <w:szCs w:val="22"/>
        </w:rPr>
        <w:lastRenderedPageBreak/>
        <w:t xml:space="preserve">After recording all of the </w:t>
      </w:r>
      <w:r w:rsidR="008824EA">
        <w:rPr>
          <w:sz w:val="22"/>
          <w:szCs w:val="22"/>
        </w:rPr>
        <w:t>Difference</w:t>
      </w:r>
      <w:r w:rsidR="008824EA" w:rsidRPr="000B2F09">
        <w:rPr>
          <w:sz w:val="22"/>
          <w:szCs w:val="22"/>
        </w:rPr>
        <w:t xml:space="preserve"> </w:t>
      </w:r>
      <w:r w:rsidRPr="000B2F09">
        <w:rPr>
          <w:sz w:val="22"/>
          <w:szCs w:val="22"/>
        </w:rPr>
        <w:t xml:space="preserve">and </w:t>
      </w:r>
      <w:r w:rsidR="008824EA">
        <w:rPr>
          <w:sz w:val="22"/>
          <w:szCs w:val="22"/>
        </w:rPr>
        <w:t>Size</w:t>
      </w:r>
      <w:r w:rsidR="008824EA" w:rsidRPr="000B2F09">
        <w:rPr>
          <w:sz w:val="22"/>
          <w:szCs w:val="22"/>
        </w:rPr>
        <w:t xml:space="preserve"> </w:t>
      </w:r>
      <w:r w:rsidRPr="000B2F09">
        <w:rPr>
          <w:sz w:val="22"/>
          <w:szCs w:val="22"/>
        </w:rPr>
        <w:t xml:space="preserve">columns, count and record the total number of large, medium, and small </w:t>
      </w:r>
      <w:r w:rsidR="00081499" w:rsidRPr="000B2F09">
        <w:rPr>
          <w:sz w:val="22"/>
          <w:szCs w:val="22"/>
        </w:rPr>
        <w:t>weight and height (</w:t>
      </w:r>
      <w:r w:rsidRPr="000B2F09">
        <w:rPr>
          <w:sz w:val="22"/>
          <w:szCs w:val="22"/>
        </w:rPr>
        <w:t>length</w:t>
      </w:r>
      <w:r w:rsidR="00081499" w:rsidRPr="000B2F09">
        <w:rPr>
          <w:sz w:val="22"/>
          <w:szCs w:val="22"/>
        </w:rPr>
        <w:t>)</w:t>
      </w:r>
      <w:r w:rsidRPr="000B2F09">
        <w:rPr>
          <w:sz w:val="22"/>
          <w:szCs w:val="22"/>
        </w:rPr>
        <w:t xml:space="preserve"> differences in the summary table at the bottom of the form.</w:t>
      </w:r>
    </w:p>
    <w:p w14:paraId="4057AEF6" w14:textId="5A6ABFE7" w:rsidR="008A3E03" w:rsidRPr="000B2F09" w:rsidRDefault="008A3E03" w:rsidP="000B2F09">
      <w:pPr>
        <w:pStyle w:val="ListParagraph"/>
        <w:numPr>
          <w:ilvl w:val="0"/>
          <w:numId w:val="38"/>
        </w:numPr>
        <w:rPr>
          <w:sz w:val="22"/>
          <w:szCs w:val="22"/>
        </w:rPr>
      </w:pPr>
      <w:r w:rsidRPr="000B2F09">
        <w:rPr>
          <w:sz w:val="22"/>
          <w:szCs w:val="22"/>
        </w:rPr>
        <w:t>Also count and record the total number of differences with a positive sign and the total number of differences with a negative sign—first for weights and then for heights</w:t>
      </w:r>
      <w:r w:rsidR="00B81A97">
        <w:rPr>
          <w:sz w:val="22"/>
          <w:szCs w:val="22"/>
        </w:rPr>
        <w:t xml:space="preserve"> (</w:t>
      </w:r>
      <w:r w:rsidRPr="000B2F09">
        <w:rPr>
          <w:sz w:val="22"/>
          <w:szCs w:val="22"/>
        </w:rPr>
        <w:t>lengths</w:t>
      </w:r>
      <w:r w:rsidR="00B81A97">
        <w:rPr>
          <w:sz w:val="22"/>
          <w:szCs w:val="22"/>
        </w:rPr>
        <w:t>)</w:t>
      </w:r>
      <w:r w:rsidRPr="000B2F09">
        <w:rPr>
          <w:sz w:val="22"/>
          <w:szCs w:val="22"/>
        </w:rPr>
        <w:t xml:space="preserve">—in the summary table. (The magnitude of the difference does not matter.) For example, if there are </w:t>
      </w:r>
      <w:r w:rsidR="00B81A97">
        <w:rPr>
          <w:sz w:val="22"/>
          <w:szCs w:val="22"/>
        </w:rPr>
        <w:t>four</w:t>
      </w:r>
      <w:r w:rsidRPr="000B2F09">
        <w:rPr>
          <w:sz w:val="22"/>
          <w:szCs w:val="22"/>
        </w:rPr>
        <w:t xml:space="preserve"> weights that have a positive sign and </w:t>
      </w:r>
      <w:r w:rsidR="00B81A97">
        <w:rPr>
          <w:sz w:val="22"/>
          <w:szCs w:val="22"/>
        </w:rPr>
        <w:t>two</w:t>
      </w:r>
      <w:r w:rsidRPr="000B2F09">
        <w:rPr>
          <w:sz w:val="22"/>
          <w:szCs w:val="22"/>
        </w:rPr>
        <w:t xml:space="preserve"> weights that have a negative sign, record +2 in the </w:t>
      </w:r>
      <w:r w:rsidR="008824EA">
        <w:rPr>
          <w:sz w:val="22"/>
          <w:szCs w:val="22"/>
        </w:rPr>
        <w:t>Sign column</w:t>
      </w:r>
      <w:r w:rsidRPr="000B2F09">
        <w:rPr>
          <w:sz w:val="22"/>
          <w:szCs w:val="22"/>
        </w:rPr>
        <w:t xml:space="preserve"> for we</w:t>
      </w:r>
      <w:r w:rsidR="00081499" w:rsidRPr="000B2F09">
        <w:rPr>
          <w:sz w:val="22"/>
          <w:szCs w:val="22"/>
        </w:rPr>
        <w:t xml:space="preserve">ight, and if there are </w:t>
      </w:r>
      <w:r w:rsidR="00B81A97">
        <w:rPr>
          <w:sz w:val="22"/>
          <w:szCs w:val="22"/>
        </w:rPr>
        <w:t>five</w:t>
      </w:r>
      <w:r w:rsidR="00081499" w:rsidRPr="000B2F09">
        <w:rPr>
          <w:sz w:val="22"/>
          <w:szCs w:val="22"/>
        </w:rPr>
        <w:t xml:space="preserve"> height (</w:t>
      </w:r>
      <w:r w:rsidRPr="000B2F09">
        <w:rPr>
          <w:sz w:val="22"/>
          <w:szCs w:val="22"/>
        </w:rPr>
        <w:t>lengths</w:t>
      </w:r>
      <w:r w:rsidR="00081499" w:rsidRPr="000B2F09">
        <w:rPr>
          <w:sz w:val="22"/>
          <w:szCs w:val="22"/>
        </w:rPr>
        <w:t>)</w:t>
      </w:r>
      <w:r w:rsidRPr="000B2F09">
        <w:rPr>
          <w:sz w:val="22"/>
          <w:szCs w:val="22"/>
        </w:rPr>
        <w:t xml:space="preserve"> that have a negative sign and </w:t>
      </w:r>
      <w:r w:rsidR="00B81A97">
        <w:rPr>
          <w:sz w:val="22"/>
          <w:szCs w:val="22"/>
        </w:rPr>
        <w:t>one</w:t>
      </w:r>
      <w:r w:rsidRPr="000B2F09">
        <w:rPr>
          <w:sz w:val="22"/>
          <w:szCs w:val="22"/>
        </w:rPr>
        <w:t xml:space="preserve"> that has no sign, record </w:t>
      </w:r>
      <w:r w:rsidR="00081499" w:rsidRPr="000B2F09">
        <w:rPr>
          <w:sz w:val="22"/>
          <w:szCs w:val="22"/>
        </w:rPr>
        <w:t xml:space="preserve">-5 in the </w:t>
      </w:r>
      <w:r w:rsidR="008824EA">
        <w:rPr>
          <w:sz w:val="22"/>
          <w:szCs w:val="22"/>
        </w:rPr>
        <w:t>Sign column</w:t>
      </w:r>
      <w:r w:rsidR="008824EA" w:rsidRPr="000B2F09">
        <w:rPr>
          <w:sz w:val="22"/>
          <w:szCs w:val="22"/>
        </w:rPr>
        <w:t xml:space="preserve"> </w:t>
      </w:r>
      <w:r w:rsidR="00081499" w:rsidRPr="000B2F09">
        <w:rPr>
          <w:sz w:val="22"/>
          <w:szCs w:val="22"/>
        </w:rPr>
        <w:t>for height (</w:t>
      </w:r>
      <w:r w:rsidRPr="000B2F09">
        <w:rPr>
          <w:sz w:val="22"/>
          <w:szCs w:val="22"/>
        </w:rPr>
        <w:t>length</w:t>
      </w:r>
      <w:r w:rsidR="00081499" w:rsidRPr="000B2F09">
        <w:rPr>
          <w:sz w:val="22"/>
          <w:szCs w:val="22"/>
        </w:rPr>
        <w:t>)</w:t>
      </w:r>
      <w:r w:rsidRPr="000B2F09">
        <w:rPr>
          <w:sz w:val="22"/>
          <w:szCs w:val="22"/>
        </w:rPr>
        <w:t>.</w:t>
      </w:r>
    </w:p>
    <w:p w14:paraId="33D8EA35" w14:textId="0040605F" w:rsidR="008A3E03" w:rsidRPr="000B2F09" w:rsidRDefault="000B2F09" w:rsidP="000B2F09">
      <w:pPr>
        <w:pStyle w:val="Heading2"/>
        <w:spacing w:before="200"/>
      </w:pPr>
      <w:bookmarkStart w:id="132" w:name="_Toc525482928"/>
      <w:bookmarkStart w:id="133" w:name="_Toc525565591"/>
      <w:r>
        <w:t>10.4</w:t>
      </w:r>
      <w:r>
        <w:tab/>
      </w:r>
      <w:r w:rsidR="008A3E03" w:rsidRPr="000B2F09">
        <w:t>Interpreting the results</w:t>
      </w:r>
      <w:bookmarkEnd w:id="132"/>
      <w:bookmarkEnd w:id="133"/>
    </w:p>
    <w:p w14:paraId="239DB771" w14:textId="619CFDE8" w:rsidR="008A3E03" w:rsidRPr="00CB526B" w:rsidRDefault="008A3E03" w:rsidP="000B2F09">
      <w:pPr>
        <w:pStyle w:val="BodyText"/>
      </w:pPr>
      <w:r w:rsidRPr="00CB526B">
        <w:t>The trainees will interpret the practice session results with the trainers’ help. The purpose is to detect differences between the trainees’ measurements and the trainer’s measurement</w:t>
      </w:r>
      <w:r w:rsidR="008824EA">
        <w:t>s</w:t>
      </w:r>
      <w:r w:rsidRPr="00CB526B">
        <w:t>, identify their possible causes, and correct them. To do this, trainees must take into account the size and sign (+ or -) of the differences</w:t>
      </w:r>
      <w:r w:rsidR="008824EA">
        <w:t>, described as follows</w:t>
      </w:r>
      <w:r w:rsidRPr="00CB526B">
        <w:t>.</w:t>
      </w:r>
    </w:p>
    <w:p w14:paraId="749328C3" w14:textId="5F3778E8" w:rsidR="008A3E03" w:rsidRPr="00CB526B" w:rsidRDefault="000B2F09" w:rsidP="000B2F09">
      <w:pPr>
        <w:pStyle w:val="Bulletedlist"/>
      </w:pPr>
      <w:r w:rsidRPr="00CB526B">
        <w:rPr>
          <w:b/>
        </w:rPr>
        <w:t>Size of the difference.</w:t>
      </w:r>
      <w:r w:rsidR="008A3E03" w:rsidRPr="00CB526B">
        <w:t xml:space="preserve"> The larger the number </w:t>
      </w:r>
      <w:r w:rsidR="008824EA">
        <w:t xml:space="preserve">of </w:t>
      </w:r>
      <w:r w:rsidR="008A3E03" w:rsidRPr="00CB526B">
        <w:t>differences categorized as small, the greater the agreement between the measurer and trainer. Large differences generally indicate carelessness in the reading or recording</w:t>
      </w:r>
      <w:r w:rsidR="00FE6841">
        <w:t>,</w:t>
      </w:r>
      <w:r w:rsidR="008A3E03" w:rsidRPr="00CB526B">
        <w:t xml:space="preserve"> or serious problems in measurement technique. Medium differences usually indicate problems in measurement technique. If any large or medium differences are recorded, the measurer should repeat the measurements that resulted in the large or medium differences with the assistance of a trainer to identify and correct the cause of the differences.</w:t>
      </w:r>
    </w:p>
    <w:p w14:paraId="4C8FC251" w14:textId="383644E8" w:rsidR="008A3E03" w:rsidRPr="00CB526B" w:rsidRDefault="000B2F09" w:rsidP="000B2F09">
      <w:pPr>
        <w:pStyle w:val="Bulletedlist"/>
      </w:pPr>
      <w:r w:rsidRPr="00CB526B">
        <w:rPr>
          <w:b/>
        </w:rPr>
        <w:t>Sign of the difference.</w:t>
      </w:r>
      <w:r w:rsidR="008A3E03" w:rsidRPr="00CB526B">
        <w:t xml:space="preserve"> If the number recorded in the sign box is +4, +5, or +6, the measurer’s measurements are consistently larger than the trainer’s. For weight measurements, the most frequent causes of differences are not properly taring the scale if using the 2</w:t>
      </w:r>
      <w:r w:rsidR="008824EA">
        <w:t>-</w:t>
      </w:r>
      <w:r w:rsidR="008A3E03" w:rsidRPr="00CB526B">
        <w:t>in</w:t>
      </w:r>
      <w:r w:rsidR="008824EA">
        <w:t>-</w:t>
      </w:r>
      <w:r w:rsidR="008A3E03" w:rsidRPr="00CB526B">
        <w:t xml:space="preserve">1 function or reading the weight before it freezes on the display. For height </w:t>
      </w:r>
      <w:r w:rsidR="008824EA">
        <w:t>(length)</w:t>
      </w:r>
      <w:r w:rsidR="008A3E03" w:rsidRPr="00CB526B">
        <w:t xml:space="preserve"> measurements, the most frequent causes of differences are improper positioning of the head or feet against the head</w:t>
      </w:r>
      <w:r w:rsidR="008824EA">
        <w:t>piece</w:t>
      </w:r>
      <w:r w:rsidR="008A3E03" w:rsidRPr="00CB526B">
        <w:t xml:space="preserve"> or </w:t>
      </w:r>
      <w:proofErr w:type="spellStart"/>
      <w:r w:rsidR="008A3E03" w:rsidRPr="00CB526B">
        <w:t>footpiece</w:t>
      </w:r>
      <w:proofErr w:type="spellEnd"/>
      <w:r w:rsidR="008A3E03" w:rsidRPr="00CB526B">
        <w:t>, improper positioning of legs or upper body against the measuring board, or reading a measurement at an angle and not facing the reading point of the measuring board.</w:t>
      </w:r>
    </w:p>
    <w:p w14:paraId="421E7278" w14:textId="14FE5652" w:rsidR="008A3E03" w:rsidRPr="00CB526B" w:rsidRDefault="008A3E03" w:rsidP="000B2F09">
      <w:pPr>
        <w:pStyle w:val="Bulletedlist"/>
        <w:numPr>
          <w:ilvl w:val="0"/>
          <w:numId w:val="0"/>
        </w:numPr>
        <w:ind w:left="720"/>
      </w:pPr>
      <w:r w:rsidRPr="00CB526B">
        <w:t xml:space="preserve">If the number in the sign box is -4, -5, or -6, the measurer’s measurements are consistently smaller than the trainer’s. For both </w:t>
      </w:r>
      <w:r w:rsidR="008824EA">
        <w:t>weight and height (length)</w:t>
      </w:r>
      <w:r w:rsidR="008824EA" w:rsidRPr="00CB526B">
        <w:t xml:space="preserve"> </w:t>
      </w:r>
      <w:r w:rsidRPr="00CB526B">
        <w:t xml:space="preserve">measurements, the most frequent causes for differences are similar to those described in the previous paragraph for consistently large measurements. For </w:t>
      </w:r>
      <w:r w:rsidR="008824EA">
        <w:t>height (</w:t>
      </w:r>
      <w:r w:rsidRPr="00CB526B">
        <w:t>length</w:t>
      </w:r>
      <w:r w:rsidR="008824EA">
        <w:t>)</w:t>
      </w:r>
      <w:r w:rsidRPr="00CB526B">
        <w:t xml:space="preserve"> measurements, one additional cause is that the child’s legs might be flexed during the measurement.</w:t>
      </w:r>
    </w:p>
    <w:p w14:paraId="7BEEEC42" w14:textId="4B8B99A3" w:rsidR="008A3E03" w:rsidRDefault="000B2F09" w:rsidP="000B2F09">
      <w:pPr>
        <w:pStyle w:val="Bulletedlist"/>
        <w:spacing w:after="200"/>
      </w:pPr>
      <w:r w:rsidRPr="00CB526B">
        <w:rPr>
          <w:b/>
        </w:rPr>
        <w:t>Comparison between measurers.</w:t>
      </w:r>
      <w:r w:rsidR="008A3E03" w:rsidRPr="00CB526B">
        <w:t xml:space="preserve"> The analysis forms can be used to make comparisons between measurers. If the frequency, magnitude, and sign of the differences are similar for multiple measurers, this can suggest that they may have common problems. If the differences across multiple measurers are primarily related one or two particular children, the issues may </w:t>
      </w:r>
      <w:r w:rsidR="00FE6841">
        <w:t xml:space="preserve">be </w:t>
      </w:r>
      <w:r w:rsidR="008A3E03" w:rsidRPr="00CB526B">
        <w:t>related to the children moving too much while being measured. All the measurers should repeat the measurements of these children with oversight from the trainer to identify and correct any problems.</w:t>
      </w:r>
    </w:p>
    <w:p w14:paraId="7A3FDFBA" w14:textId="47CD5097" w:rsidR="008824EA" w:rsidRDefault="008A3E03" w:rsidP="00DA752A">
      <w:pPr>
        <w:pStyle w:val="BodyText"/>
        <w:rPr>
          <w:rStyle w:val="SubtleEmphasis"/>
          <w:i w:val="0"/>
          <w:color w:val="auto"/>
        </w:rPr>
      </w:pPr>
      <w:r w:rsidRPr="00CB526B">
        <w:lastRenderedPageBreak/>
        <w:t xml:space="preserve">Table </w:t>
      </w:r>
      <w:r w:rsidR="00A23987">
        <w:t>5</w:t>
      </w:r>
      <w:r w:rsidRPr="00CB526B">
        <w:t xml:space="preserve"> contains the practice session summary results for four measurers </w:t>
      </w:r>
      <w:r w:rsidR="008824EA">
        <w:t>(</w:t>
      </w:r>
      <w:r w:rsidRPr="00CB526B">
        <w:t>A, B, C, and D</w:t>
      </w:r>
      <w:r w:rsidR="008824EA">
        <w:t>)</w:t>
      </w:r>
      <w:r w:rsidRPr="00CB526B">
        <w:t xml:space="preserve">. </w:t>
      </w:r>
    </w:p>
    <w:p w14:paraId="398C136A" w14:textId="6D05B7A9" w:rsidR="008824EA" w:rsidRPr="000B0BA9" w:rsidRDefault="008824EA" w:rsidP="008824EA">
      <w:pPr>
        <w:pStyle w:val="Tabletitle"/>
      </w:pPr>
      <w:bookmarkStart w:id="134" w:name="_Toc525566226"/>
      <w:r w:rsidRPr="00CB526B">
        <w:rPr>
          <w:rStyle w:val="SubtleEmphasis"/>
          <w:i w:val="0"/>
          <w:color w:val="auto"/>
        </w:rPr>
        <w:t xml:space="preserve">Table </w:t>
      </w:r>
      <w:r>
        <w:rPr>
          <w:rStyle w:val="SubtleEmphasis"/>
          <w:i w:val="0"/>
          <w:color w:val="auto"/>
        </w:rPr>
        <w:t>5:</w:t>
      </w:r>
      <w:r w:rsidRPr="00CB526B">
        <w:rPr>
          <w:rStyle w:val="SubtleEmphasis"/>
          <w:i w:val="0"/>
          <w:color w:val="auto"/>
        </w:rPr>
        <w:t xml:space="preserve"> Summary of </w:t>
      </w:r>
      <w:r>
        <w:rPr>
          <w:rStyle w:val="SubtleEmphasis"/>
          <w:i w:val="0"/>
          <w:color w:val="auto"/>
        </w:rPr>
        <w:t>D</w:t>
      </w:r>
      <w:r w:rsidRPr="00CB526B">
        <w:rPr>
          <w:rStyle w:val="SubtleEmphasis"/>
          <w:i w:val="0"/>
          <w:color w:val="auto"/>
        </w:rPr>
        <w:t xml:space="preserve">ifferences for </w:t>
      </w:r>
      <w:r>
        <w:rPr>
          <w:rStyle w:val="SubtleEmphasis"/>
          <w:i w:val="0"/>
          <w:color w:val="auto"/>
        </w:rPr>
        <w:t>W</w:t>
      </w:r>
      <w:r w:rsidRPr="00CB526B">
        <w:rPr>
          <w:rStyle w:val="SubtleEmphasis"/>
          <w:i w:val="0"/>
          <w:color w:val="auto"/>
        </w:rPr>
        <w:t xml:space="preserve">eights and </w:t>
      </w:r>
      <w:r>
        <w:rPr>
          <w:rStyle w:val="SubtleEmphasis"/>
          <w:i w:val="0"/>
          <w:color w:val="auto"/>
        </w:rPr>
        <w:t>H</w:t>
      </w:r>
      <w:r w:rsidRPr="00CB526B">
        <w:rPr>
          <w:rStyle w:val="SubtleEmphasis"/>
          <w:i w:val="0"/>
          <w:color w:val="auto"/>
        </w:rPr>
        <w:t>eights</w:t>
      </w:r>
      <w:r>
        <w:rPr>
          <w:rStyle w:val="SubtleEmphasis"/>
          <w:i w:val="0"/>
          <w:color w:val="auto"/>
        </w:rPr>
        <w:t xml:space="preserve"> (L</w:t>
      </w:r>
      <w:r w:rsidRPr="00CB526B">
        <w:rPr>
          <w:rStyle w:val="SubtleEmphasis"/>
          <w:i w:val="0"/>
          <w:color w:val="auto"/>
        </w:rPr>
        <w:t>engths</w:t>
      </w:r>
      <w:r>
        <w:rPr>
          <w:rStyle w:val="SubtleEmphasis"/>
          <w:i w:val="0"/>
          <w:color w:val="auto"/>
        </w:rPr>
        <w:t>)</w:t>
      </w:r>
      <w:r w:rsidRPr="00CB526B">
        <w:rPr>
          <w:rStyle w:val="SubtleEmphasis"/>
          <w:i w:val="0"/>
          <w:color w:val="auto"/>
        </w:rPr>
        <w:t xml:space="preserve"> for </w:t>
      </w:r>
      <w:r>
        <w:rPr>
          <w:rStyle w:val="SubtleEmphasis"/>
          <w:i w:val="0"/>
          <w:color w:val="auto"/>
        </w:rPr>
        <w:t>F</w:t>
      </w:r>
      <w:r w:rsidRPr="00CB526B">
        <w:rPr>
          <w:rStyle w:val="SubtleEmphasis"/>
          <w:i w:val="0"/>
          <w:color w:val="auto"/>
        </w:rPr>
        <w:t xml:space="preserve">our </w:t>
      </w:r>
      <w:r>
        <w:rPr>
          <w:rStyle w:val="SubtleEmphasis"/>
          <w:i w:val="0"/>
          <w:color w:val="auto"/>
        </w:rPr>
        <w:t>M</w:t>
      </w:r>
      <w:r w:rsidRPr="00CB526B">
        <w:rPr>
          <w:rStyle w:val="SubtleEmphasis"/>
          <w:i w:val="0"/>
          <w:color w:val="auto"/>
        </w:rPr>
        <w:t>easurers</w:t>
      </w:r>
      <w:bookmarkEnd w:id="134"/>
    </w:p>
    <w:tbl>
      <w:tblPr>
        <w:tblStyle w:val="TableGrid"/>
        <w:tblW w:w="0" w:type="auto"/>
        <w:jc w:val="center"/>
        <w:tblLook w:val="04A0" w:firstRow="1" w:lastRow="0" w:firstColumn="1" w:lastColumn="0" w:noHBand="0" w:noVBand="1"/>
      </w:tblPr>
      <w:tblGrid>
        <w:gridCol w:w="1890"/>
        <w:gridCol w:w="1530"/>
        <w:gridCol w:w="1620"/>
        <w:gridCol w:w="1350"/>
        <w:gridCol w:w="1350"/>
      </w:tblGrid>
      <w:tr w:rsidR="008824EA" w:rsidRPr="000B2F09" w14:paraId="7EF8990D" w14:textId="77777777" w:rsidTr="00DA752A">
        <w:trPr>
          <w:jc w:val="center"/>
        </w:trPr>
        <w:tc>
          <w:tcPr>
            <w:tcW w:w="7740" w:type="dxa"/>
            <w:gridSpan w:val="5"/>
            <w:shd w:val="clear" w:color="auto" w:fill="387990"/>
          </w:tcPr>
          <w:p w14:paraId="4DD1A6CB" w14:textId="77777777" w:rsidR="008824EA" w:rsidRPr="000B2F09" w:rsidRDefault="008824EA" w:rsidP="00DA752A">
            <w:pPr>
              <w:widowControl/>
              <w:spacing w:line="259" w:lineRule="auto"/>
              <w:jc w:val="center"/>
              <w:rPr>
                <w:b/>
                <w:color w:val="FFFFFF" w:themeColor="background1"/>
                <w:sz w:val="20"/>
                <w:szCs w:val="20"/>
              </w:rPr>
            </w:pPr>
            <w:r w:rsidRPr="000B2F09">
              <w:rPr>
                <w:b/>
                <w:color w:val="FFFFFF" w:themeColor="background1"/>
                <w:sz w:val="20"/>
                <w:szCs w:val="20"/>
              </w:rPr>
              <w:t>Measurer</w:t>
            </w:r>
          </w:p>
        </w:tc>
      </w:tr>
      <w:tr w:rsidR="008824EA" w:rsidRPr="000B0BA9" w14:paraId="5E7CF489" w14:textId="77777777" w:rsidTr="00DA752A">
        <w:trPr>
          <w:jc w:val="center"/>
        </w:trPr>
        <w:tc>
          <w:tcPr>
            <w:tcW w:w="1890" w:type="dxa"/>
          </w:tcPr>
          <w:p w14:paraId="221489BA" w14:textId="77777777" w:rsidR="008824EA" w:rsidRPr="000B0BA9" w:rsidRDefault="008824EA" w:rsidP="00DA752A">
            <w:pPr>
              <w:widowControl/>
              <w:spacing w:line="259" w:lineRule="auto"/>
              <w:rPr>
                <w:sz w:val="20"/>
                <w:szCs w:val="20"/>
              </w:rPr>
            </w:pPr>
            <w:r w:rsidRPr="000B0BA9">
              <w:rPr>
                <w:sz w:val="20"/>
                <w:szCs w:val="20"/>
              </w:rPr>
              <w:t>Difference</w:t>
            </w:r>
          </w:p>
        </w:tc>
        <w:tc>
          <w:tcPr>
            <w:tcW w:w="1530" w:type="dxa"/>
          </w:tcPr>
          <w:p w14:paraId="08F45DBF" w14:textId="77777777" w:rsidR="008824EA" w:rsidRPr="000B0BA9" w:rsidRDefault="008824EA" w:rsidP="00DA752A">
            <w:pPr>
              <w:widowControl/>
              <w:spacing w:line="259" w:lineRule="auto"/>
              <w:jc w:val="center"/>
              <w:rPr>
                <w:sz w:val="20"/>
                <w:szCs w:val="20"/>
              </w:rPr>
            </w:pPr>
            <w:r w:rsidRPr="000B0BA9">
              <w:rPr>
                <w:b/>
                <w:sz w:val="20"/>
                <w:szCs w:val="20"/>
              </w:rPr>
              <w:t>A</w:t>
            </w:r>
          </w:p>
        </w:tc>
        <w:tc>
          <w:tcPr>
            <w:tcW w:w="1620" w:type="dxa"/>
          </w:tcPr>
          <w:p w14:paraId="21BD0C34" w14:textId="77777777" w:rsidR="008824EA" w:rsidRPr="000B0BA9" w:rsidRDefault="008824EA" w:rsidP="00DA752A">
            <w:pPr>
              <w:widowControl/>
              <w:spacing w:line="259" w:lineRule="auto"/>
              <w:jc w:val="center"/>
              <w:rPr>
                <w:sz w:val="20"/>
                <w:szCs w:val="20"/>
              </w:rPr>
            </w:pPr>
            <w:r w:rsidRPr="000B0BA9">
              <w:rPr>
                <w:b/>
                <w:sz w:val="20"/>
                <w:szCs w:val="20"/>
              </w:rPr>
              <w:t>B</w:t>
            </w:r>
          </w:p>
        </w:tc>
        <w:tc>
          <w:tcPr>
            <w:tcW w:w="1350" w:type="dxa"/>
          </w:tcPr>
          <w:p w14:paraId="6C89F9FC" w14:textId="77777777" w:rsidR="008824EA" w:rsidRPr="000B0BA9" w:rsidRDefault="008824EA" w:rsidP="00DA752A">
            <w:pPr>
              <w:widowControl/>
              <w:spacing w:line="259" w:lineRule="auto"/>
              <w:jc w:val="center"/>
              <w:rPr>
                <w:sz w:val="20"/>
                <w:szCs w:val="20"/>
              </w:rPr>
            </w:pPr>
            <w:r w:rsidRPr="000B0BA9">
              <w:rPr>
                <w:b/>
                <w:sz w:val="20"/>
                <w:szCs w:val="20"/>
              </w:rPr>
              <w:t>C</w:t>
            </w:r>
          </w:p>
        </w:tc>
        <w:tc>
          <w:tcPr>
            <w:tcW w:w="1350" w:type="dxa"/>
          </w:tcPr>
          <w:p w14:paraId="04482340" w14:textId="77777777" w:rsidR="008824EA" w:rsidRPr="000B0BA9" w:rsidRDefault="008824EA" w:rsidP="00DA752A">
            <w:pPr>
              <w:widowControl/>
              <w:spacing w:line="259" w:lineRule="auto"/>
              <w:jc w:val="center"/>
              <w:rPr>
                <w:sz w:val="20"/>
                <w:szCs w:val="20"/>
              </w:rPr>
            </w:pPr>
            <w:r w:rsidRPr="000B0BA9">
              <w:rPr>
                <w:b/>
                <w:sz w:val="20"/>
                <w:szCs w:val="20"/>
              </w:rPr>
              <w:t>D</w:t>
            </w:r>
          </w:p>
        </w:tc>
      </w:tr>
      <w:tr w:rsidR="008824EA" w:rsidRPr="000B0BA9" w14:paraId="685FF251" w14:textId="77777777" w:rsidTr="00DA752A">
        <w:trPr>
          <w:jc w:val="center"/>
        </w:trPr>
        <w:tc>
          <w:tcPr>
            <w:tcW w:w="1890" w:type="dxa"/>
          </w:tcPr>
          <w:p w14:paraId="7ABE2500" w14:textId="77777777" w:rsidR="008824EA" w:rsidRPr="000B0BA9" w:rsidRDefault="008824EA" w:rsidP="00DA752A">
            <w:pPr>
              <w:widowControl/>
              <w:spacing w:line="259" w:lineRule="auto"/>
              <w:rPr>
                <w:sz w:val="20"/>
                <w:szCs w:val="20"/>
              </w:rPr>
            </w:pPr>
            <w:r w:rsidRPr="000B0BA9">
              <w:rPr>
                <w:sz w:val="20"/>
                <w:szCs w:val="20"/>
              </w:rPr>
              <w:t>Large</w:t>
            </w:r>
          </w:p>
        </w:tc>
        <w:tc>
          <w:tcPr>
            <w:tcW w:w="1530" w:type="dxa"/>
          </w:tcPr>
          <w:p w14:paraId="6B9E6D27" w14:textId="77777777" w:rsidR="008824EA" w:rsidRPr="000B0BA9" w:rsidRDefault="008824EA" w:rsidP="00DA752A">
            <w:pPr>
              <w:widowControl/>
              <w:spacing w:line="259" w:lineRule="auto"/>
              <w:jc w:val="center"/>
              <w:rPr>
                <w:sz w:val="20"/>
                <w:szCs w:val="20"/>
              </w:rPr>
            </w:pPr>
            <w:r w:rsidRPr="000B0BA9">
              <w:rPr>
                <w:sz w:val="20"/>
                <w:szCs w:val="20"/>
              </w:rPr>
              <w:t>1</w:t>
            </w:r>
          </w:p>
        </w:tc>
        <w:tc>
          <w:tcPr>
            <w:tcW w:w="1620" w:type="dxa"/>
          </w:tcPr>
          <w:p w14:paraId="37CE709F" w14:textId="77777777" w:rsidR="008824EA" w:rsidRPr="000B0BA9" w:rsidRDefault="008824EA" w:rsidP="00DA752A">
            <w:pPr>
              <w:widowControl/>
              <w:spacing w:line="259" w:lineRule="auto"/>
              <w:jc w:val="center"/>
              <w:rPr>
                <w:sz w:val="20"/>
                <w:szCs w:val="20"/>
              </w:rPr>
            </w:pPr>
            <w:r w:rsidRPr="000B0BA9">
              <w:rPr>
                <w:sz w:val="20"/>
                <w:szCs w:val="20"/>
              </w:rPr>
              <w:t>2</w:t>
            </w:r>
          </w:p>
        </w:tc>
        <w:tc>
          <w:tcPr>
            <w:tcW w:w="1350" w:type="dxa"/>
          </w:tcPr>
          <w:p w14:paraId="05C35C8E" w14:textId="77777777" w:rsidR="008824EA" w:rsidRPr="000B0BA9" w:rsidRDefault="008824EA" w:rsidP="00DA752A">
            <w:pPr>
              <w:widowControl/>
              <w:spacing w:line="259" w:lineRule="auto"/>
              <w:jc w:val="center"/>
              <w:rPr>
                <w:sz w:val="20"/>
                <w:szCs w:val="20"/>
              </w:rPr>
            </w:pPr>
            <w:r w:rsidRPr="000B0BA9">
              <w:rPr>
                <w:sz w:val="20"/>
                <w:szCs w:val="20"/>
              </w:rPr>
              <w:t>0</w:t>
            </w:r>
          </w:p>
        </w:tc>
        <w:tc>
          <w:tcPr>
            <w:tcW w:w="1350" w:type="dxa"/>
          </w:tcPr>
          <w:p w14:paraId="32C2706E" w14:textId="77777777" w:rsidR="008824EA" w:rsidRPr="000B0BA9" w:rsidRDefault="008824EA" w:rsidP="00DA752A">
            <w:pPr>
              <w:widowControl/>
              <w:spacing w:line="259" w:lineRule="auto"/>
              <w:jc w:val="center"/>
              <w:rPr>
                <w:sz w:val="20"/>
                <w:szCs w:val="20"/>
              </w:rPr>
            </w:pPr>
            <w:r w:rsidRPr="000B0BA9">
              <w:rPr>
                <w:sz w:val="20"/>
                <w:szCs w:val="20"/>
              </w:rPr>
              <w:t>0</w:t>
            </w:r>
          </w:p>
        </w:tc>
      </w:tr>
      <w:tr w:rsidR="008824EA" w:rsidRPr="000B0BA9" w14:paraId="43CA7967" w14:textId="77777777" w:rsidTr="00DA752A">
        <w:trPr>
          <w:jc w:val="center"/>
        </w:trPr>
        <w:tc>
          <w:tcPr>
            <w:tcW w:w="1890" w:type="dxa"/>
          </w:tcPr>
          <w:p w14:paraId="43DFFCC5" w14:textId="77777777" w:rsidR="008824EA" w:rsidRPr="000B0BA9" w:rsidRDefault="008824EA" w:rsidP="00DA752A">
            <w:pPr>
              <w:widowControl/>
              <w:spacing w:line="259" w:lineRule="auto"/>
              <w:rPr>
                <w:sz w:val="20"/>
                <w:szCs w:val="20"/>
              </w:rPr>
            </w:pPr>
            <w:r w:rsidRPr="000B0BA9">
              <w:rPr>
                <w:sz w:val="20"/>
                <w:szCs w:val="20"/>
              </w:rPr>
              <w:t>Medium</w:t>
            </w:r>
          </w:p>
        </w:tc>
        <w:tc>
          <w:tcPr>
            <w:tcW w:w="1530" w:type="dxa"/>
          </w:tcPr>
          <w:p w14:paraId="02F0E843" w14:textId="77777777" w:rsidR="008824EA" w:rsidRPr="000B0BA9" w:rsidRDefault="008824EA" w:rsidP="00DA752A">
            <w:pPr>
              <w:widowControl/>
              <w:spacing w:line="259" w:lineRule="auto"/>
              <w:jc w:val="center"/>
              <w:rPr>
                <w:sz w:val="20"/>
                <w:szCs w:val="20"/>
              </w:rPr>
            </w:pPr>
            <w:r w:rsidRPr="000B0BA9">
              <w:rPr>
                <w:sz w:val="20"/>
                <w:szCs w:val="20"/>
              </w:rPr>
              <w:t>4</w:t>
            </w:r>
          </w:p>
        </w:tc>
        <w:tc>
          <w:tcPr>
            <w:tcW w:w="1620" w:type="dxa"/>
          </w:tcPr>
          <w:p w14:paraId="6F0B0BE2" w14:textId="77777777" w:rsidR="008824EA" w:rsidRPr="000B0BA9" w:rsidRDefault="008824EA" w:rsidP="00DA752A">
            <w:pPr>
              <w:widowControl/>
              <w:spacing w:line="259" w:lineRule="auto"/>
              <w:jc w:val="center"/>
              <w:rPr>
                <w:sz w:val="20"/>
                <w:szCs w:val="20"/>
              </w:rPr>
            </w:pPr>
            <w:r w:rsidRPr="000B0BA9">
              <w:rPr>
                <w:sz w:val="20"/>
                <w:szCs w:val="20"/>
              </w:rPr>
              <w:t>0</w:t>
            </w:r>
          </w:p>
        </w:tc>
        <w:tc>
          <w:tcPr>
            <w:tcW w:w="1350" w:type="dxa"/>
          </w:tcPr>
          <w:p w14:paraId="15D3CA21" w14:textId="77777777" w:rsidR="008824EA" w:rsidRPr="000B0BA9" w:rsidRDefault="008824EA" w:rsidP="00DA752A">
            <w:pPr>
              <w:widowControl/>
              <w:spacing w:line="259" w:lineRule="auto"/>
              <w:jc w:val="center"/>
              <w:rPr>
                <w:sz w:val="20"/>
                <w:szCs w:val="20"/>
              </w:rPr>
            </w:pPr>
            <w:r w:rsidRPr="000B0BA9">
              <w:rPr>
                <w:sz w:val="20"/>
                <w:szCs w:val="20"/>
              </w:rPr>
              <w:t>2</w:t>
            </w:r>
          </w:p>
        </w:tc>
        <w:tc>
          <w:tcPr>
            <w:tcW w:w="1350" w:type="dxa"/>
          </w:tcPr>
          <w:p w14:paraId="78FE031D" w14:textId="77777777" w:rsidR="008824EA" w:rsidRPr="000B0BA9" w:rsidRDefault="008824EA" w:rsidP="00DA752A">
            <w:pPr>
              <w:widowControl/>
              <w:spacing w:line="259" w:lineRule="auto"/>
              <w:jc w:val="center"/>
              <w:rPr>
                <w:sz w:val="20"/>
                <w:szCs w:val="20"/>
              </w:rPr>
            </w:pPr>
            <w:r w:rsidRPr="000B0BA9">
              <w:rPr>
                <w:sz w:val="20"/>
                <w:szCs w:val="20"/>
              </w:rPr>
              <w:t>8</w:t>
            </w:r>
          </w:p>
        </w:tc>
      </w:tr>
      <w:tr w:rsidR="008824EA" w:rsidRPr="000B0BA9" w14:paraId="740755A0" w14:textId="77777777" w:rsidTr="00DA752A">
        <w:trPr>
          <w:jc w:val="center"/>
        </w:trPr>
        <w:tc>
          <w:tcPr>
            <w:tcW w:w="1890" w:type="dxa"/>
          </w:tcPr>
          <w:p w14:paraId="49A046A6" w14:textId="77777777" w:rsidR="008824EA" w:rsidRPr="000B0BA9" w:rsidRDefault="008824EA" w:rsidP="00DA752A">
            <w:pPr>
              <w:widowControl/>
              <w:spacing w:line="259" w:lineRule="auto"/>
              <w:rPr>
                <w:sz w:val="20"/>
                <w:szCs w:val="20"/>
              </w:rPr>
            </w:pPr>
            <w:r w:rsidRPr="000B0BA9">
              <w:rPr>
                <w:sz w:val="20"/>
                <w:szCs w:val="20"/>
              </w:rPr>
              <w:t>Small</w:t>
            </w:r>
          </w:p>
        </w:tc>
        <w:tc>
          <w:tcPr>
            <w:tcW w:w="1530" w:type="dxa"/>
          </w:tcPr>
          <w:p w14:paraId="24C32D2A" w14:textId="77777777" w:rsidR="008824EA" w:rsidRPr="000B0BA9" w:rsidRDefault="008824EA" w:rsidP="00DA752A">
            <w:pPr>
              <w:widowControl/>
              <w:spacing w:line="259" w:lineRule="auto"/>
              <w:jc w:val="center"/>
              <w:rPr>
                <w:sz w:val="20"/>
                <w:szCs w:val="20"/>
              </w:rPr>
            </w:pPr>
            <w:r w:rsidRPr="000B0BA9">
              <w:rPr>
                <w:sz w:val="20"/>
                <w:szCs w:val="20"/>
              </w:rPr>
              <w:t>5</w:t>
            </w:r>
          </w:p>
        </w:tc>
        <w:tc>
          <w:tcPr>
            <w:tcW w:w="1620" w:type="dxa"/>
          </w:tcPr>
          <w:p w14:paraId="6EA87C72" w14:textId="77777777" w:rsidR="008824EA" w:rsidRPr="000B0BA9" w:rsidRDefault="008824EA" w:rsidP="00DA752A">
            <w:pPr>
              <w:widowControl/>
              <w:spacing w:line="259" w:lineRule="auto"/>
              <w:jc w:val="center"/>
              <w:rPr>
                <w:sz w:val="20"/>
                <w:szCs w:val="20"/>
              </w:rPr>
            </w:pPr>
            <w:r w:rsidRPr="000B0BA9">
              <w:rPr>
                <w:sz w:val="20"/>
                <w:szCs w:val="20"/>
              </w:rPr>
              <w:t>8</w:t>
            </w:r>
          </w:p>
        </w:tc>
        <w:tc>
          <w:tcPr>
            <w:tcW w:w="1350" w:type="dxa"/>
          </w:tcPr>
          <w:p w14:paraId="50BB1999" w14:textId="77777777" w:rsidR="008824EA" w:rsidRPr="000B0BA9" w:rsidRDefault="008824EA" w:rsidP="00DA752A">
            <w:pPr>
              <w:widowControl/>
              <w:spacing w:line="259" w:lineRule="auto"/>
              <w:jc w:val="center"/>
              <w:rPr>
                <w:sz w:val="20"/>
                <w:szCs w:val="20"/>
              </w:rPr>
            </w:pPr>
            <w:r w:rsidRPr="000B0BA9">
              <w:rPr>
                <w:sz w:val="20"/>
                <w:szCs w:val="20"/>
              </w:rPr>
              <w:t>8</w:t>
            </w:r>
          </w:p>
        </w:tc>
        <w:tc>
          <w:tcPr>
            <w:tcW w:w="1350" w:type="dxa"/>
          </w:tcPr>
          <w:p w14:paraId="34D1E9E9" w14:textId="77777777" w:rsidR="008824EA" w:rsidRPr="000B0BA9" w:rsidRDefault="008824EA" w:rsidP="00DA752A">
            <w:pPr>
              <w:widowControl/>
              <w:spacing w:line="259" w:lineRule="auto"/>
              <w:jc w:val="center"/>
              <w:rPr>
                <w:sz w:val="20"/>
                <w:szCs w:val="20"/>
              </w:rPr>
            </w:pPr>
            <w:r w:rsidRPr="000B0BA9">
              <w:rPr>
                <w:sz w:val="20"/>
                <w:szCs w:val="20"/>
              </w:rPr>
              <w:t>2</w:t>
            </w:r>
          </w:p>
        </w:tc>
      </w:tr>
      <w:tr w:rsidR="008824EA" w:rsidRPr="000B0BA9" w14:paraId="41D303F1" w14:textId="77777777" w:rsidTr="00DA752A">
        <w:trPr>
          <w:jc w:val="center"/>
        </w:trPr>
        <w:tc>
          <w:tcPr>
            <w:tcW w:w="1890" w:type="dxa"/>
          </w:tcPr>
          <w:p w14:paraId="586CCDFD" w14:textId="77777777" w:rsidR="008824EA" w:rsidRPr="000B0BA9" w:rsidRDefault="008824EA" w:rsidP="00DA752A">
            <w:pPr>
              <w:widowControl/>
              <w:spacing w:line="259" w:lineRule="auto"/>
              <w:rPr>
                <w:sz w:val="20"/>
                <w:szCs w:val="20"/>
              </w:rPr>
            </w:pPr>
            <w:r w:rsidRPr="000B0BA9">
              <w:rPr>
                <w:sz w:val="20"/>
                <w:szCs w:val="20"/>
              </w:rPr>
              <w:t>Sign</w:t>
            </w:r>
          </w:p>
        </w:tc>
        <w:tc>
          <w:tcPr>
            <w:tcW w:w="1530" w:type="dxa"/>
          </w:tcPr>
          <w:p w14:paraId="61274E48" w14:textId="77777777" w:rsidR="008824EA" w:rsidRPr="000B0BA9" w:rsidRDefault="008824EA" w:rsidP="00DA752A">
            <w:pPr>
              <w:widowControl/>
              <w:spacing w:line="259" w:lineRule="auto"/>
              <w:jc w:val="center"/>
              <w:rPr>
                <w:sz w:val="20"/>
                <w:szCs w:val="20"/>
              </w:rPr>
            </w:pPr>
            <w:r w:rsidRPr="000B0BA9">
              <w:rPr>
                <w:sz w:val="20"/>
                <w:szCs w:val="20"/>
              </w:rPr>
              <w:t>+2</w:t>
            </w:r>
          </w:p>
        </w:tc>
        <w:tc>
          <w:tcPr>
            <w:tcW w:w="1620" w:type="dxa"/>
          </w:tcPr>
          <w:p w14:paraId="3BF30529" w14:textId="77777777" w:rsidR="008824EA" w:rsidRPr="000B0BA9" w:rsidRDefault="008824EA" w:rsidP="00DA752A">
            <w:pPr>
              <w:widowControl/>
              <w:spacing w:line="259" w:lineRule="auto"/>
              <w:jc w:val="center"/>
              <w:rPr>
                <w:sz w:val="20"/>
                <w:szCs w:val="20"/>
              </w:rPr>
            </w:pPr>
            <w:r w:rsidRPr="000B0BA9">
              <w:rPr>
                <w:sz w:val="20"/>
                <w:szCs w:val="20"/>
              </w:rPr>
              <w:t>-5</w:t>
            </w:r>
          </w:p>
        </w:tc>
        <w:tc>
          <w:tcPr>
            <w:tcW w:w="1350" w:type="dxa"/>
          </w:tcPr>
          <w:p w14:paraId="7519CA09" w14:textId="77777777" w:rsidR="008824EA" w:rsidRPr="000B0BA9" w:rsidRDefault="008824EA" w:rsidP="00DA752A">
            <w:pPr>
              <w:widowControl/>
              <w:spacing w:line="259" w:lineRule="auto"/>
              <w:jc w:val="center"/>
              <w:rPr>
                <w:sz w:val="20"/>
                <w:szCs w:val="20"/>
              </w:rPr>
            </w:pPr>
            <w:r w:rsidRPr="000B0BA9">
              <w:rPr>
                <w:sz w:val="20"/>
                <w:szCs w:val="20"/>
              </w:rPr>
              <w:t>+6</w:t>
            </w:r>
          </w:p>
        </w:tc>
        <w:tc>
          <w:tcPr>
            <w:tcW w:w="1350" w:type="dxa"/>
          </w:tcPr>
          <w:p w14:paraId="7968BACB" w14:textId="77777777" w:rsidR="008824EA" w:rsidRPr="000B0BA9" w:rsidRDefault="008824EA" w:rsidP="00DA752A">
            <w:pPr>
              <w:widowControl/>
              <w:spacing w:line="259" w:lineRule="auto"/>
              <w:jc w:val="center"/>
              <w:rPr>
                <w:sz w:val="20"/>
                <w:szCs w:val="20"/>
              </w:rPr>
            </w:pPr>
            <w:r w:rsidRPr="000B0BA9">
              <w:rPr>
                <w:sz w:val="20"/>
                <w:szCs w:val="20"/>
              </w:rPr>
              <w:t>-6</w:t>
            </w:r>
          </w:p>
        </w:tc>
      </w:tr>
    </w:tbl>
    <w:p w14:paraId="17EAA2F4" w14:textId="77B42D93" w:rsidR="008A3E03" w:rsidRPr="00CB526B" w:rsidRDefault="008824EA" w:rsidP="00DA752A">
      <w:pPr>
        <w:pStyle w:val="BodyText"/>
        <w:spacing w:before="200"/>
      </w:pPr>
      <w:r w:rsidRPr="00CB526B">
        <w:t>The results can be interpreted as follows:</w:t>
      </w:r>
    </w:p>
    <w:p w14:paraId="1F7A319A" w14:textId="77777777" w:rsidR="008A3E03" w:rsidRPr="00CB526B" w:rsidRDefault="008A3E03" w:rsidP="000B2F09">
      <w:pPr>
        <w:pStyle w:val="Bulletedlist"/>
      </w:pPr>
      <w:r w:rsidRPr="00CB526B">
        <w:rPr>
          <w:b/>
        </w:rPr>
        <w:t>Measurer A:</w:t>
      </w:r>
      <w:r w:rsidRPr="00CB526B">
        <w:t xml:space="preserve"> Careless measurement (reading or recording) and problems with the measurement technique, but the sign result indicates that the measurer obtains measurements both larger and smaller than the trainer.</w:t>
      </w:r>
    </w:p>
    <w:p w14:paraId="2DCD94F2" w14:textId="7F9B3C1F" w:rsidR="008A3E03" w:rsidRPr="00CB526B" w:rsidRDefault="008A3E03" w:rsidP="000B2F09">
      <w:pPr>
        <w:pStyle w:val="Bulletedlist"/>
      </w:pPr>
      <w:r w:rsidRPr="00CB526B">
        <w:rPr>
          <w:b/>
        </w:rPr>
        <w:t>Measurer B:</w:t>
      </w:r>
      <w:r w:rsidRPr="00CB526B">
        <w:t xml:space="preserve"> Careless measurement </w:t>
      </w:r>
      <w:r w:rsidR="008824EA">
        <w:t>and</w:t>
      </w:r>
      <w:r w:rsidR="008824EA" w:rsidRPr="00CB526B">
        <w:t xml:space="preserve"> </w:t>
      </w:r>
      <w:r w:rsidRPr="00CB526B">
        <w:t>no evident problems with the measurement technique, but the sign result indicates that the measurer consistently obtains measurements smaller than the trainer.</w:t>
      </w:r>
    </w:p>
    <w:p w14:paraId="42D7E400" w14:textId="77777777" w:rsidR="008A3E03" w:rsidRPr="00CB526B" w:rsidRDefault="008A3E03" w:rsidP="000B2F09">
      <w:pPr>
        <w:pStyle w:val="Bulletedlist"/>
      </w:pPr>
      <w:r w:rsidRPr="00CB526B">
        <w:rPr>
          <w:b/>
        </w:rPr>
        <w:t>Measurer C:</w:t>
      </w:r>
      <w:r w:rsidRPr="00CB526B">
        <w:t xml:space="preserve"> Generally well done (1 to 2 medium differences may be allowed), but the sign result indicates that the measurer consistently obtains measurements larger than the trainer. </w:t>
      </w:r>
    </w:p>
    <w:p w14:paraId="6F52B6E7" w14:textId="77777777" w:rsidR="008A3E03" w:rsidRPr="00CB526B" w:rsidRDefault="008A3E03" w:rsidP="000B2F09">
      <w:pPr>
        <w:pStyle w:val="Bulletedlist"/>
        <w:spacing w:after="200"/>
        <w:rPr>
          <w:rStyle w:val="SubtleEmphasis"/>
          <w:i w:val="0"/>
          <w:iCs w:val="0"/>
          <w:color w:val="000000"/>
        </w:rPr>
      </w:pPr>
      <w:r w:rsidRPr="00CB526B">
        <w:rPr>
          <w:b/>
        </w:rPr>
        <w:t>Measurer D:</w:t>
      </w:r>
      <w:r w:rsidRPr="00CB526B">
        <w:t xml:space="preserve"> Problems are evident with the measurement technique, and the sign result indicates that the measurer consistently obtains measurements smaller than the trainer. </w:t>
      </w:r>
    </w:p>
    <w:p w14:paraId="32B33FB1" w14:textId="77777777" w:rsidR="004627CD" w:rsidRPr="00CB526B" w:rsidRDefault="004627CD" w:rsidP="00091648">
      <w:pPr>
        <w:widowControl/>
        <w:spacing w:after="120" w:line="259" w:lineRule="auto"/>
        <w:sectPr w:rsidR="004627CD" w:rsidRPr="00CB526B" w:rsidSect="009B1032">
          <w:headerReference w:type="even" r:id="rId25"/>
          <w:headerReference w:type="default" r:id="rId26"/>
          <w:headerReference w:type="first" r:id="rId27"/>
          <w:footerReference w:type="first" r:id="rId28"/>
          <w:pgSz w:w="12240" w:h="15840"/>
          <w:pgMar w:top="1440" w:right="1440" w:bottom="1440" w:left="1440" w:header="720" w:footer="720" w:gutter="0"/>
          <w:pgNumType w:start="1"/>
          <w:cols w:space="720"/>
          <w:docGrid w:linePitch="299"/>
        </w:sectPr>
      </w:pPr>
    </w:p>
    <w:p w14:paraId="18D62C2B" w14:textId="1D0D2319" w:rsidR="000B16C8" w:rsidRPr="000B16C8" w:rsidRDefault="00984B96" w:rsidP="000B2F09">
      <w:pPr>
        <w:pStyle w:val="Heading1"/>
        <w:numPr>
          <w:ilvl w:val="0"/>
          <w:numId w:val="0"/>
        </w:numPr>
        <w:ind w:left="360"/>
      </w:pPr>
      <w:bookmarkStart w:id="135" w:name="_Toc406653459"/>
      <w:bookmarkStart w:id="136" w:name="_Toc525482929"/>
      <w:bookmarkStart w:id="137" w:name="_Toc525565592"/>
      <w:r>
        <w:lastRenderedPageBreak/>
        <w:t>Appendix</w:t>
      </w:r>
      <w:r w:rsidR="008E702C" w:rsidRPr="00CB526B">
        <w:t xml:space="preserve"> A</w:t>
      </w:r>
      <w:r>
        <w:t>: Expected values for height (length) and weight for children</w:t>
      </w:r>
      <w:r w:rsidR="008824EA">
        <w:t xml:space="preserve"> ages</w:t>
      </w:r>
      <w:r>
        <w:t xml:space="preserve"> 0</w:t>
      </w:r>
      <w:r w:rsidR="008824EA">
        <w:t>–</w:t>
      </w:r>
      <w:r>
        <w:t>59 m</w:t>
      </w:r>
      <w:r w:rsidR="004627CD" w:rsidRPr="00CB526B">
        <w:t>onths</w:t>
      </w:r>
      <w:r w:rsidR="004627CD" w:rsidRPr="00CB526B">
        <w:rPr>
          <w:vertAlign w:val="superscript"/>
        </w:rPr>
        <w:footnoteReference w:id="4"/>
      </w:r>
      <w:bookmarkEnd w:id="135"/>
      <w:bookmarkEnd w:id="136"/>
      <w:bookmarkEnd w:id="137"/>
    </w:p>
    <w:tbl>
      <w:tblPr>
        <w:tblW w:w="9837" w:type="dxa"/>
        <w:tblInd w:w="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837"/>
        <w:gridCol w:w="1263"/>
        <w:gridCol w:w="1077"/>
        <w:gridCol w:w="1023"/>
        <w:gridCol w:w="1137"/>
        <w:gridCol w:w="1080"/>
        <w:gridCol w:w="1260"/>
        <w:gridCol w:w="1080"/>
        <w:gridCol w:w="1080"/>
      </w:tblGrid>
      <w:tr w:rsidR="0007066A" w:rsidRPr="0007066A" w14:paraId="29E8DA91" w14:textId="77777777" w:rsidTr="0007066A">
        <w:trPr>
          <w:cantSplit/>
        </w:trPr>
        <w:tc>
          <w:tcPr>
            <w:tcW w:w="837" w:type="dxa"/>
            <w:vMerge w:val="restart"/>
            <w:shd w:val="clear" w:color="auto" w:fill="387990"/>
            <w:tcMar>
              <w:top w:w="58" w:type="dxa"/>
              <w:left w:w="58" w:type="dxa"/>
              <w:bottom w:w="58" w:type="dxa"/>
              <w:right w:w="58" w:type="dxa"/>
            </w:tcMar>
          </w:tcPr>
          <w:p w14:paraId="5A88177A" w14:textId="23C73FBD" w:rsidR="0007066A" w:rsidRPr="0007066A" w:rsidRDefault="0007066A" w:rsidP="000B16C8">
            <w:pPr>
              <w:spacing w:line="259" w:lineRule="auto"/>
              <w:rPr>
                <w:b/>
                <w:color w:val="FFFFFF" w:themeColor="background1"/>
                <w:sz w:val="20"/>
                <w:szCs w:val="20"/>
              </w:rPr>
            </w:pPr>
            <w:r w:rsidRPr="0007066A">
              <w:rPr>
                <w:b/>
                <w:color w:val="FFFFFF" w:themeColor="background1"/>
                <w:sz w:val="20"/>
                <w:szCs w:val="20"/>
              </w:rPr>
              <w:t>Age in Months</w:t>
            </w:r>
          </w:p>
        </w:tc>
        <w:tc>
          <w:tcPr>
            <w:tcW w:w="4500" w:type="dxa"/>
            <w:gridSpan w:val="4"/>
            <w:shd w:val="clear" w:color="auto" w:fill="387990"/>
            <w:tcMar>
              <w:top w:w="58" w:type="dxa"/>
              <w:left w:w="58" w:type="dxa"/>
              <w:bottom w:w="58" w:type="dxa"/>
              <w:right w:w="58" w:type="dxa"/>
            </w:tcMar>
            <w:hideMark/>
          </w:tcPr>
          <w:p w14:paraId="31F97AC3" w14:textId="77777777" w:rsidR="0007066A" w:rsidRPr="0007066A" w:rsidRDefault="0007066A" w:rsidP="00DA752A">
            <w:pPr>
              <w:spacing w:line="259" w:lineRule="auto"/>
              <w:jc w:val="center"/>
              <w:rPr>
                <w:b/>
                <w:color w:val="FFFFFF" w:themeColor="background1"/>
                <w:sz w:val="20"/>
                <w:szCs w:val="20"/>
              </w:rPr>
            </w:pPr>
            <w:r w:rsidRPr="0007066A">
              <w:rPr>
                <w:b/>
                <w:color w:val="FFFFFF" w:themeColor="background1"/>
                <w:sz w:val="20"/>
                <w:szCs w:val="20"/>
              </w:rPr>
              <w:t>Length (centimeters)</w:t>
            </w:r>
          </w:p>
        </w:tc>
        <w:tc>
          <w:tcPr>
            <w:tcW w:w="4500" w:type="dxa"/>
            <w:gridSpan w:val="4"/>
            <w:shd w:val="clear" w:color="auto" w:fill="387990"/>
            <w:tcMar>
              <w:top w:w="58" w:type="dxa"/>
              <w:left w:w="58" w:type="dxa"/>
              <w:bottom w:w="58" w:type="dxa"/>
              <w:right w:w="58" w:type="dxa"/>
            </w:tcMar>
            <w:hideMark/>
          </w:tcPr>
          <w:p w14:paraId="4AE763B4" w14:textId="77777777" w:rsidR="0007066A" w:rsidRPr="0007066A" w:rsidRDefault="0007066A" w:rsidP="00DA752A">
            <w:pPr>
              <w:spacing w:line="259" w:lineRule="auto"/>
              <w:jc w:val="center"/>
              <w:rPr>
                <w:b/>
                <w:color w:val="FFFFFF" w:themeColor="background1"/>
                <w:sz w:val="20"/>
                <w:szCs w:val="20"/>
              </w:rPr>
            </w:pPr>
            <w:r w:rsidRPr="0007066A">
              <w:rPr>
                <w:b/>
                <w:color w:val="FFFFFF" w:themeColor="background1"/>
                <w:sz w:val="20"/>
                <w:szCs w:val="20"/>
              </w:rPr>
              <w:t>Weight (kilograms)</w:t>
            </w:r>
          </w:p>
        </w:tc>
      </w:tr>
      <w:tr w:rsidR="0007066A" w:rsidRPr="0007066A" w14:paraId="4C3159AE" w14:textId="77777777" w:rsidTr="0007066A">
        <w:trPr>
          <w:cantSplit/>
          <w:trHeight w:val="184"/>
        </w:trPr>
        <w:tc>
          <w:tcPr>
            <w:tcW w:w="837" w:type="dxa"/>
            <w:vMerge/>
            <w:shd w:val="clear" w:color="auto" w:fill="387990"/>
            <w:tcMar>
              <w:top w:w="58" w:type="dxa"/>
              <w:left w:w="58" w:type="dxa"/>
              <w:bottom w:w="58" w:type="dxa"/>
              <w:right w:w="58" w:type="dxa"/>
            </w:tcMar>
            <w:hideMark/>
          </w:tcPr>
          <w:p w14:paraId="6515AEE9" w14:textId="6E17D806" w:rsidR="0007066A" w:rsidRPr="0007066A" w:rsidRDefault="0007066A" w:rsidP="000B16C8">
            <w:pPr>
              <w:spacing w:line="259" w:lineRule="auto"/>
              <w:rPr>
                <w:b/>
                <w:color w:val="FFFFFF" w:themeColor="background1"/>
                <w:sz w:val="20"/>
                <w:szCs w:val="20"/>
              </w:rPr>
            </w:pPr>
          </w:p>
        </w:tc>
        <w:tc>
          <w:tcPr>
            <w:tcW w:w="2340" w:type="dxa"/>
            <w:gridSpan w:val="2"/>
            <w:shd w:val="clear" w:color="auto" w:fill="387990"/>
            <w:tcMar>
              <w:top w:w="58" w:type="dxa"/>
              <w:left w:w="58" w:type="dxa"/>
              <w:bottom w:w="58" w:type="dxa"/>
              <w:right w:w="58" w:type="dxa"/>
            </w:tcMar>
            <w:hideMark/>
          </w:tcPr>
          <w:p w14:paraId="0BE4105E" w14:textId="77777777" w:rsidR="0007066A" w:rsidRPr="0007066A" w:rsidRDefault="0007066A" w:rsidP="00DA752A">
            <w:pPr>
              <w:spacing w:line="259" w:lineRule="auto"/>
              <w:jc w:val="center"/>
              <w:rPr>
                <w:b/>
                <w:color w:val="FFFFFF" w:themeColor="background1"/>
                <w:sz w:val="20"/>
                <w:szCs w:val="20"/>
              </w:rPr>
            </w:pPr>
            <w:r w:rsidRPr="0007066A">
              <w:rPr>
                <w:b/>
                <w:color w:val="FFFFFF" w:themeColor="background1"/>
                <w:sz w:val="20"/>
                <w:szCs w:val="20"/>
              </w:rPr>
              <w:t>Male</w:t>
            </w:r>
          </w:p>
        </w:tc>
        <w:tc>
          <w:tcPr>
            <w:tcW w:w="2160" w:type="dxa"/>
            <w:gridSpan w:val="2"/>
            <w:shd w:val="clear" w:color="auto" w:fill="387990"/>
            <w:tcMar>
              <w:top w:w="58" w:type="dxa"/>
              <w:left w:w="58" w:type="dxa"/>
              <w:bottom w:w="58" w:type="dxa"/>
              <w:right w:w="58" w:type="dxa"/>
            </w:tcMar>
            <w:hideMark/>
          </w:tcPr>
          <w:p w14:paraId="475492F5" w14:textId="77777777" w:rsidR="0007066A" w:rsidRPr="0007066A" w:rsidRDefault="0007066A" w:rsidP="00DA752A">
            <w:pPr>
              <w:spacing w:line="259" w:lineRule="auto"/>
              <w:jc w:val="center"/>
              <w:rPr>
                <w:b/>
                <w:color w:val="FFFFFF" w:themeColor="background1"/>
                <w:sz w:val="20"/>
                <w:szCs w:val="20"/>
              </w:rPr>
            </w:pPr>
            <w:r w:rsidRPr="0007066A">
              <w:rPr>
                <w:b/>
                <w:color w:val="FFFFFF" w:themeColor="background1"/>
                <w:sz w:val="20"/>
                <w:szCs w:val="20"/>
              </w:rPr>
              <w:t>Female</w:t>
            </w:r>
          </w:p>
        </w:tc>
        <w:tc>
          <w:tcPr>
            <w:tcW w:w="2340" w:type="dxa"/>
            <w:gridSpan w:val="2"/>
            <w:shd w:val="clear" w:color="auto" w:fill="387990"/>
            <w:tcMar>
              <w:top w:w="58" w:type="dxa"/>
              <w:left w:w="58" w:type="dxa"/>
              <w:bottom w:w="58" w:type="dxa"/>
              <w:right w:w="58" w:type="dxa"/>
            </w:tcMar>
            <w:hideMark/>
          </w:tcPr>
          <w:p w14:paraId="12968C4F" w14:textId="77777777" w:rsidR="0007066A" w:rsidRPr="0007066A" w:rsidRDefault="0007066A" w:rsidP="00DA752A">
            <w:pPr>
              <w:spacing w:line="259" w:lineRule="auto"/>
              <w:jc w:val="center"/>
              <w:rPr>
                <w:b/>
                <w:color w:val="FFFFFF" w:themeColor="background1"/>
                <w:sz w:val="20"/>
                <w:szCs w:val="20"/>
              </w:rPr>
            </w:pPr>
            <w:r w:rsidRPr="0007066A">
              <w:rPr>
                <w:b/>
                <w:color w:val="FFFFFF" w:themeColor="background1"/>
                <w:sz w:val="20"/>
                <w:szCs w:val="20"/>
              </w:rPr>
              <w:t>Male</w:t>
            </w:r>
          </w:p>
        </w:tc>
        <w:tc>
          <w:tcPr>
            <w:tcW w:w="2160" w:type="dxa"/>
            <w:gridSpan w:val="2"/>
            <w:shd w:val="clear" w:color="auto" w:fill="387990"/>
            <w:tcMar>
              <w:top w:w="58" w:type="dxa"/>
              <w:left w:w="58" w:type="dxa"/>
              <w:bottom w:w="58" w:type="dxa"/>
              <w:right w:w="58" w:type="dxa"/>
            </w:tcMar>
            <w:hideMark/>
          </w:tcPr>
          <w:p w14:paraId="34917B3B" w14:textId="77777777" w:rsidR="0007066A" w:rsidRPr="0007066A" w:rsidRDefault="0007066A" w:rsidP="00DA752A">
            <w:pPr>
              <w:spacing w:line="259" w:lineRule="auto"/>
              <w:jc w:val="center"/>
              <w:rPr>
                <w:b/>
                <w:color w:val="FFFFFF" w:themeColor="background1"/>
                <w:sz w:val="20"/>
                <w:szCs w:val="20"/>
              </w:rPr>
            </w:pPr>
            <w:r w:rsidRPr="0007066A">
              <w:rPr>
                <w:b/>
                <w:color w:val="FFFFFF" w:themeColor="background1"/>
                <w:sz w:val="20"/>
                <w:szCs w:val="20"/>
              </w:rPr>
              <w:t>Female</w:t>
            </w:r>
          </w:p>
        </w:tc>
      </w:tr>
      <w:tr w:rsidR="0007066A" w:rsidRPr="0007066A" w14:paraId="387BF136" w14:textId="77777777" w:rsidTr="0007066A">
        <w:trPr>
          <w:cantSplit/>
        </w:trPr>
        <w:tc>
          <w:tcPr>
            <w:tcW w:w="837" w:type="dxa"/>
            <w:vMerge/>
            <w:shd w:val="clear" w:color="auto" w:fill="387990"/>
            <w:tcMar>
              <w:top w:w="58" w:type="dxa"/>
              <w:left w:w="58" w:type="dxa"/>
              <w:bottom w:w="58" w:type="dxa"/>
              <w:right w:w="58" w:type="dxa"/>
            </w:tcMar>
            <w:hideMark/>
          </w:tcPr>
          <w:p w14:paraId="1C4A3A7C" w14:textId="13060AED" w:rsidR="0007066A" w:rsidRPr="0007066A" w:rsidRDefault="0007066A" w:rsidP="000B16C8">
            <w:pPr>
              <w:spacing w:line="259" w:lineRule="auto"/>
              <w:rPr>
                <w:b/>
                <w:color w:val="FFFFFF" w:themeColor="background1"/>
                <w:sz w:val="20"/>
                <w:szCs w:val="20"/>
              </w:rPr>
            </w:pPr>
          </w:p>
        </w:tc>
        <w:tc>
          <w:tcPr>
            <w:tcW w:w="1263" w:type="dxa"/>
            <w:shd w:val="clear" w:color="auto" w:fill="387990"/>
            <w:tcMar>
              <w:top w:w="58" w:type="dxa"/>
              <w:left w:w="58" w:type="dxa"/>
              <w:bottom w:w="58" w:type="dxa"/>
              <w:right w:w="58" w:type="dxa"/>
            </w:tcMar>
            <w:hideMark/>
          </w:tcPr>
          <w:p w14:paraId="66B26B74" w14:textId="77777777" w:rsidR="0007066A" w:rsidRPr="0007066A" w:rsidRDefault="0007066A" w:rsidP="00DA752A">
            <w:pPr>
              <w:spacing w:line="259" w:lineRule="auto"/>
              <w:jc w:val="center"/>
              <w:rPr>
                <w:b/>
                <w:color w:val="FFFFFF" w:themeColor="background1"/>
                <w:sz w:val="20"/>
                <w:szCs w:val="20"/>
              </w:rPr>
            </w:pPr>
            <w:r w:rsidRPr="0007066A">
              <w:rPr>
                <w:b/>
                <w:color w:val="FFFFFF" w:themeColor="background1"/>
                <w:sz w:val="20"/>
                <w:szCs w:val="20"/>
              </w:rPr>
              <w:t>Minimum</w:t>
            </w:r>
          </w:p>
        </w:tc>
        <w:tc>
          <w:tcPr>
            <w:tcW w:w="1077" w:type="dxa"/>
            <w:shd w:val="clear" w:color="auto" w:fill="387990"/>
            <w:tcMar>
              <w:top w:w="58" w:type="dxa"/>
              <w:left w:w="58" w:type="dxa"/>
              <w:bottom w:w="58" w:type="dxa"/>
              <w:right w:w="58" w:type="dxa"/>
            </w:tcMar>
            <w:hideMark/>
          </w:tcPr>
          <w:p w14:paraId="65D13B1F" w14:textId="77777777" w:rsidR="0007066A" w:rsidRPr="0007066A" w:rsidRDefault="0007066A" w:rsidP="00DA752A">
            <w:pPr>
              <w:spacing w:line="259" w:lineRule="auto"/>
              <w:jc w:val="center"/>
              <w:rPr>
                <w:b/>
                <w:color w:val="FFFFFF" w:themeColor="background1"/>
                <w:sz w:val="20"/>
                <w:szCs w:val="20"/>
              </w:rPr>
            </w:pPr>
            <w:r w:rsidRPr="0007066A">
              <w:rPr>
                <w:b/>
                <w:color w:val="FFFFFF" w:themeColor="background1"/>
                <w:sz w:val="20"/>
                <w:szCs w:val="20"/>
              </w:rPr>
              <w:t>Maximum</w:t>
            </w:r>
          </w:p>
        </w:tc>
        <w:tc>
          <w:tcPr>
            <w:tcW w:w="1023" w:type="dxa"/>
            <w:shd w:val="clear" w:color="auto" w:fill="387990"/>
            <w:tcMar>
              <w:top w:w="58" w:type="dxa"/>
              <w:left w:w="58" w:type="dxa"/>
              <w:bottom w:w="58" w:type="dxa"/>
              <w:right w:w="58" w:type="dxa"/>
            </w:tcMar>
            <w:hideMark/>
          </w:tcPr>
          <w:p w14:paraId="26D60960" w14:textId="77777777" w:rsidR="0007066A" w:rsidRPr="0007066A" w:rsidRDefault="0007066A" w:rsidP="00DA752A">
            <w:pPr>
              <w:spacing w:line="259" w:lineRule="auto"/>
              <w:jc w:val="center"/>
              <w:rPr>
                <w:b/>
                <w:color w:val="FFFFFF" w:themeColor="background1"/>
                <w:sz w:val="20"/>
                <w:szCs w:val="20"/>
              </w:rPr>
            </w:pPr>
            <w:r w:rsidRPr="0007066A">
              <w:rPr>
                <w:b/>
                <w:color w:val="FFFFFF" w:themeColor="background1"/>
                <w:sz w:val="20"/>
                <w:szCs w:val="20"/>
              </w:rPr>
              <w:t>Minimum</w:t>
            </w:r>
          </w:p>
        </w:tc>
        <w:tc>
          <w:tcPr>
            <w:tcW w:w="1137" w:type="dxa"/>
            <w:shd w:val="clear" w:color="auto" w:fill="387990"/>
            <w:tcMar>
              <w:top w:w="58" w:type="dxa"/>
              <w:left w:w="58" w:type="dxa"/>
              <w:bottom w:w="58" w:type="dxa"/>
              <w:right w:w="58" w:type="dxa"/>
            </w:tcMar>
            <w:hideMark/>
          </w:tcPr>
          <w:p w14:paraId="7C327E0A" w14:textId="77777777" w:rsidR="0007066A" w:rsidRPr="0007066A" w:rsidRDefault="0007066A" w:rsidP="00DA752A">
            <w:pPr>
              <w:spacing w:line="259" w:lineRule="auto"/>
              <w:jc w:val="center"/>
              <w:rPr>
                <w:b/>
                <w:color w:val="FFFFFF" w:themeColor="background1"/>
                <w:sz w:val="20"/>
                <w:szCs w:val="20"/>
              </w:rPr>
            </w:pPr>
            <w:r w:rsidRPr="0007066A">
              <w:rPr>
                <w:b/>
                <w:color w:val="FFFFFF" w:themeColor="background1"/>
                <w:sz w:val="20"/>
                <w:szCs w:val="20"/>
              </w:rPr>
              <w:t>Maximum</w:t>
            </w:r>
          </w:p>
        </w:tc>
        <w:tc>
          <w:tcPr>
            <w:tcW w:w="1080" w:type="dxa"/>
            <w:shd w:val="clear" w:color="auto" w:fill="387990"/>
            <w:tcMar>
              <w:top w:w="58" w:type="dxa"/>
              <w:left w:w="58" w:type="dxa"/>
              <w:bottom w:w="58" w:type="dxa"/>
              <w:right w:w="58" w:type="dxa"/>
            </w:tcMar>
            <w:hideMark/>
          </w:tcPr>
          <w:p w14:paraId="381A417D" w14:textId="77777777" w:rsidR="0007066A" w:rsidRPr="0007066A" w:rsidRDefault="0007066A" w:rsidP="00DA752A">
            <w:pPr>
              <w:spacing w:line="259" w:lineRule="auto"/>
              <w:jc w:val="center"/>
              <w:rPr>
                <w:b/>
                <w:color w:val="FFFFFF" w:themeColor="background1"/>
                <w:sz w:val="20"/>
                <w:szCs w:val="20"/>
              </w:rPr>
            </w:pPr>
            <w:r w:rsidRPr="0007066A">
              <w:rPr>
                <w:b/>
                <w:color w:val="FFFFFF" w:themeColor="background1"/>
                <w:sz w:val="20"/>
                <w:szCs w:val="20"/>
              </w:rPr>
              <w:t>Minimum</w:t>
            </w:r>
          </w:p>
        </w:tc>
        <w:tc>
          <w:tcPr>
            <w:tcW w:w="1260" w:type="dxa"/>
            <w:shd w:val="clear" w:color="auto" w:fill="387990"/>
            <w:tcMar>
              <w:top w:w="58" w:type="dxa"/>
              <w:left w:w="58" w:type="dxa"/>
              <w:bottom w:w="58" w:type="dxa"/>
              <w:right w:w="58" w:type="dxa"/>
            </w:tcMar>
            <w:hideMark/>
          </w:tcPr>
          <w:p w14:paraId="624F3BFD" w14:textId="77777777" w:rsidR="0007066A" w:rsidRPr="0007066A" w:rsidRDefault="0007066A" w:rsidP="00DA752A">
            <w:pPr>
              <w:spacing w:line="259" w:lineRule="auto"/>
              <w:jc w:val="center"/>
              <w:rPr>
                <w:b/>
                <w:color w:val="FFFFFF" w:themeColor="background1"/>
                <w:sz w:val="20"/>
                <w:szCs w:val="20"/>
              </w:rPr>
            </w:pPr>
            <w:r w:rsidRPr="0007066A">
              <w:rPr>
                <w:b/>
                <w:color w:val="FFFFFF" w:themeColor="background1"/>
                <w:sz w:val="20"/>
                <w:szCs w:val="20"/>
              </w:rPr>
              <w:t>Maximum</w:t>
            </w:r>
          </w:p>
        </w:tc>
        <w:tc>
          <w:tcPr>
            <w:tcW w:w="1080" w:type="dxa"/>
            <w:shd w:val="clear" w:color="auto" w:fill="387990"/>
            <w:tcMar>
              <w:top w:w="58" w:type="dxa"/>
              <w:left w:w="58" w:type="dxa"/>
              <w:bottom w:w="58" w:type="dxa"/>
              <w:right w:w="58" w:type="dxa"/>
            </w:tcMar>
            <w:hideMark/>
          </w:tcPr>
          <w:p w14:paraId="14BD421D" w14:textId="77777777" w:rsidR="0007066A" w:rsidRPr="0007066A" w:rsidRDefault="0007066A" w:rsidP="00DA752A">
            <w:pPr>
              <w:spacing w:line="259" w:lineRule="auto"/>
              <w:jc w:val="center"/>
              <w:rPr>
                <w:b/>
                <w:color w:val="FFFFFF" w:themeColor="background1"/>
                <w:sz w:val="20"/>
                <w:szCs w:val="20"/>
              </w:rPr>
            </w:pPr>
            <w:r w:rsidRPr="0007066A">
              <w:rPr>
                <w:b/>
                <w:color w:val="FFFFFF" w:themeColor="background1"/>
                <w:sz w:val="20"/>
                <w:szCs w:val="20"/>
              </w:rPr>
              <w:t>Minimum</w:t>
            </w:r>
          </w:p>
        </w:tc>
        <w:tc>
          <w:tcPr>
            <w:tcW w:w="1080" w:type="dxa"/>
            <w:shd w:val="clear" w:color="auto" w:fill="387990"/>
            <w:tcMar>
              <w:top w:w="58" w:type="dxa"/>
              <w:left w:w="58" w:type="dxa"/>
              <w:bottom w:w="58" w:type="dxa"/>
              <w:right w:w="58" w:type="dxa"/>
            </w:tcMar>
            <w:hideMark/>
          </w:tcPr>
          <w:p w14:paraId="3B9E06E9" w14:textId="77777777" w:rsidR="0007066A" w:rsidRPr="0007066A" w:rsidRDefault="0007066A" w:rsidP="00DA752A">
            <w:pPr>
              <w:spacing w:line="259" w:lineRule="auto"/>
              <w:jc w:val="center"/>
              <w:rPr>
                <w:b/>
                <w:color w:val="FFFFFF" w:themeColor="background1"/>
                <w:sz w:val="20"/>
                <w:szCs w:val="20"/>
              </w:rPr>
            </w:pPr>
            <w:r w:rsidRPr="0007066A">
              <w:rPr>
                <w:b/>
                <w:color w:val="FFFFFF" w:themeColor="background1"/>
                <w:sz w:val="20"/>
                <w:szCs w:val="20"/>
              </w:rPr>
              <w:t>Maximum</w:t>
            </w:r>
          </w:p>
        </w:tc>
      </w:tr>
      <w:tr w:rsidR="004627CD" w:rsidRPr="002B2484" w14:paraId="354F02E4" w14:textId="77777777" w:rsidTr="0007066A">
        <w:trPr>
          <w:cantSplit/>
        </w:trPr>
        <w:tc>
          <w:tcPr>
            <w:tcW w:w="837" w:type="dxa"/>
            <w:tcMar>
              <w:top w:w="58" w:type="dxa"/>
              <w:left w:w="58" w:type="dxa"/>
              <w:bottom w:w="58" w:type="dxa"/>
              <w:right w:w="58" w:type="dxa"/>
            </w:tcMar>
            <w:hideMark/>
          </w:tcPr>
          <w:p w14:paraId="05E172EC" w14:textId="77777777" w:rsidR="004627CD" w:rsidRPr="002B2484" w:rsidRDefault="004627CD" w:rsidP="000B16C8">
            <w:pPr>
              <w:spacing w:line="259" w:lineRule="auto"/>
              <w:rPr>
                <w:sz w:val="20"/>
                <w:szCs w:val="20"/>
              </w:rPr>
            </w:pPr>
            <w:r w:rsidRPr="002B2484">
              <w:rPr>
                <w:sz w:val="20"/>
                <w:szCs w:val="20"/>
              </w:rPr>
              <w:t>0–2</w:t>
            </w:r>
          </w:p>
        </w:tc>
        <w:tc>
          <w:tcPr>
            <w:tcW w:w="1263" w:type="dxa"/>
            <w:tcMar>
              <w:top w:w="58" w:type="dxa"/>
              <w:left w:w="58" w:type="dxa"/>
              <w:bottom w:w="58" w:type="dxa"/>
              <w:right w:w="58" w:type="dxa"/>
            </w:tcMar>
            <w:hideMark/>
          </w:tcPr>
          <w:p w14:paraId="35027418" w14:textId="77777777" w:rsidR="004627CD" w:rsidRPr="002B2484" w:rsidRDefault="004627CD" w:rsidP="00DA752A">
            <w:pPr>
              <w:spacing w:line="259" w:lineRule="auto"/>
              <w:jc w:val="center"/>
              <w:rPr>
                <w:sz w:val="20"/>
                <w:szCs w:val="20"/>
              </w:rPr>
            </w:pPr>
            <w:r w:rsidRPr="002B2484">
              <w:rPr>
                <w:sz w:val="20"/>
                <w:szCs w:val="20"/>
              </w:rPr>
              <w:t>36.0</w:t>
            </w:r>
          </w:p>
        </w:tc>
        <w:tc>
          <w:tcPr>
            <w:tcW w:w="1077" w:type="dxa"/>
            <w:tcMar>
              <w:top w:w="58" w:type="dxa"/>
              <w:left w:w="58" w:type="dxa"/>
              <w:bottom w:w="58" w:type="dxa"/>
              <w:right w:w="58" w:type="dxa"/>
            </w:tcMar>
            <w:hideMark/>
          </w:tcPr>
          <w:p w14:paraId="3A2C8493" w14:textId="77777777" w:rsidR="004627CD" w:rsidRPr="002B2484" w:rsidRDefault="004627CD" w:rsidP="00DA752A">
            <w:pPr>
              <w:spacing w:line="259" w:lineRule="auto"/>
              <w:jc w:val="center"/>
              <w:rPr>
                <w:sz w:val="20"/>
                <w:szCs w:val="20"/>
              </w:rPr>
            </w:pPr>
            <w:r w:rsidRPr="002B2484">
              <w:rPr>
                <w:sz w:val="20"/>
                <w:szCs w:val="20"/>
              </w:rPr>
              <w:t>74.0</w:t>
            </w:r>
          </w:p>
        </w:tc>
        <w:tc>
          <w:tcPr>
            <w:tcW w:w="1023" w:type="dxa"/>
            <w:tcMar>
              <w:top w:w="58" w:type="dxa"/>
              <w:left w:w="58" w:type="dxa"/>
              <w:bottom w:w="58" w:type="dxa"/>
              <w:right w:w="58" w:type="dxa"/>
            </w:tcMar>
            <w:hideMark/>
          </w:tcPr>
          <w:p w14:paraId="58E6DCA8" w14:textId="77777777" w:rsidR="004627CD" w:rsidRPr="002B2484" w:rsidRDefault="004627CD" w:rsidP="00DA752A">
            <w:pPr>
              <w:spacing w:line="259" w:lineRule="auto"/>
              <w:jc w:val="center"/>
              <w:rPr>
                <w:sz w:val="20"/>
                <w:szCs w:val="20"/>
              </w:rPr>
            </w:pPr>
            <w:r w:rsidRPr="002B2484">
              <w:rPr>
                <w:sz w:val="20"/>
                <w:szCs w:val="20"/>
              </w:rPr>
              <w:t>36.0</w:t>
            </w:r>
          </w:p>
        </w:tc>
        <w:tc>
          <w:tcPr>
            <w:tcW w:w="1137" w:type="dxa"/>
            <w:tcMar>
              <w:top w:w="58" w:type="dxa"/>
              <w:left w:w="58" w:type="dxa"/>
              <w:bottom w:w="58" w:type="dxa"/>
              <w:right w:w="58" w:type="dxa"/>
            </w:tcMar>
            <w:hideMark/>
          </w:tcPr>
          <w:p w14:paraId="2BAC1065" w14:textId="77777777" w:rsidR="004627CD" w:rsidRPr="002B2484" w:rsidRDefault="004627CD" w:rsidP="00DA752A">
            <w:pPr>
              <w:spacing w:line="259" w:lineRule="auto"/>
              <w:jc w:val="center"/>
              <w:rPr>
                <w:sz w:val="20"/>
                <w:szCs w:val="20"/>
              </w:rPr>
            </w:pPr>
            <w:r w:rsidRPr="002B2484">
              <w:rPr>
                <w:sz w:val="20"/>
                <w:szCs w:val="20"/>
              </w:rPr>
              <w:t>72.0</w:t>
            </w:r>
          </w:p>
        </w:tc>
        <w:tc>
          <w:tcPr>
            <w:tcW w:w="1080" w:type="dxa"/>
            <w:tcMar>
              <w:top w:w="58" w:type="dxa"/>
              <w:left w:w="58" w:type="dxa"/>
              <w:bottom w:w="58" w:type="dxa"/>
              <w:right w:w="58" w:type="dxa"/>
            </w:tcMar>
            <w:hideMark/>
          </w:tcPr>
          <w:p w14:paraId="02FDB3BC" w14:textId="77777777" w:rsidR="004627CD" w:rsidRPr="002B2484" w:rsidRDefault="004627CD" w:rsidP="00DA752A">
            <w:pPr>
              <w:spacing w:line="259" w:lineRule="auto"/>
              <w:jc w:val="center"/>
              <w:rPr>
                <w:spacing w:val="-2"/>
                <w:sz w:val="20"/>
                <w:szCs w:val="20"/>
              </w:rPr>
            </w:pPr>
            <w:r w:rsidRPr="002B2484">
              <w:rPr>
                <w:spacing w:val="-2"/>
                <w:sz w:val="20"/>
                <w:szCs w:val="20"/>
              </w:rPr>
              <w:t>0.5</w:t>
            </w:r>
          </w:p>
        </w:tc>
        <w:tc>
          <w:tcPr>
            <w:tcW w:w="1260" w:type="dxa"/>
            <w:tcMar>
              <w:top w:w="58" w:type="dxa"/>
              <w:left w:w="58" w:type="dxa"/>
              <w:bottom w:w="58" w:type="dxa"/>
              <w:right w:w="58" w:type="dxa"/>
            </w:tcMar>
            <w:hideMark/>
          </w:tcPr>
          <w:p w14:paraId="59E4D9E2" w14:textId="77777777" w:rsidR="004627CD" w:rsidRPr="002B2484" w:rsidRDefault="004627CD" w:rsidP="00DA752A">
            <w:pPr>
              <w:spacing w:line="259" w:lineRule="auto"/>
              <w:jc w:val="center"/>
              <w:rPr>
                <w:spacing w:val="-2"/>
                <w:sz w:val="20"/>
                <w:szCs w:val="20"/>
              </w:rPr>
            </w:pPr>
            <w:r w:rsidRPr="002B2484">
              <w:rPr>
                <w:spacing w:val="-2"/>
                <w:sz w:val="20"/>
                <w:szCs w:val="20"/>
              </w:rPr>
              <w:t>10.0</w:t>
            </w:r>
          </w:p>
        </w:tc>
        <w:tc>
          <w:tcPr>
            <w:tcW w:w="1080" w:type="dxa"/>
            <w:tcMar>
              <w:top w:w="58" w:type="dxa"/>
              <w:left w:w="58" w:type="dxa"/>
              <w:bottom w:w="58" w:type="dxa"/>
              <w:right w:w="58" w:type="dxa"/>
            </w:tcMar>
            <w:hideMark/>
          </w:tcPr>
          <w:p w14:paraId="3B87A1D9" w14:textId="77777777" w:rsidR="004627CD" w:rsidRPr="002B2484" w:rsidRDefault="004627CD" w:rsidP="00DA752A">
            <w:pPr>
              <w:spacing w:line="259" w:lineRule="auto"/>
              <w:jc w:val="center"/>
              <w:rPr>
                <w:spacing w:val="-2"/>
                <w:sz w:val="20"/>
                <w:szCs w:val="20"/>
              </w:rPr>
            </w:pPr>
            <w:r w:rsidRPr="002B2484">
              <w:rPr>
                <w:spacing w:val="-2"/>
                <w:sz w:val="20"/>
                <w:szCs w:val="20"/>
              </w:rPr>
              <w:t>0.5</w:t>
            </w:r>
          </w:p>
        </w:tc>
        <w:tc>
          <w:tcPr>
            <w:tcW w:w="1080" w:type="dxa"/>
            <w:tcMar>
              <w:top w:w="58" w:type="dxa"/>
              <w:left w:w="58" w:type="dxa"/>
              <w:bottom w:w="58" w:type="dxa"/>
              <w:right w:w="58" w:type="dxa"/>
            </w:tcMar>
            <w:hideMark/>
          </w:tcPr>
          <w:p w14:paraId="5D58DE24" w14:textId="77777777" w:rsidR="004627CD" w:rsidRPr="002B2484" w:rsidRDefault="004627CD" w:rsidP="00DA752A">
            <w:pPr>
              <w:spacing w:line="259" w:lineRule="auto"/>
              <w:jc w:val="center"/>
              <w:rPr>
                <w:spacing w:val="-2"/>
                <w:sz w:val="20"/>
                <w:szCs w:val="20"/>
              </w:rPr>
            </w:pPr>
            <w:r w:rsidRPr="002B2484">
              <w:rPr>
                <w:spacing w:val="-2"/>
                <w:sz w:val="20"/>
                <w:szCs w:val="20"/>
              </w:rPr>
              <w:t>9.0</w:t>
            </w:r>
          </w:p>
        </w:tc>
      </w:tr>
      <w:tr w:rsidR="004627CD" w:rsidRPr="002B2484" w14:paraId="4610328D" w14:textId="77777777" w:rsidTr="0007066A">
        <w:trPr>
          <w:cantSplit/>
        </w:trPr>
        <w:tc>
          <w:tcPr>
            <w:tcW w:w="837" w:type="dxa"/>
            <w:tcMar>
              <w:top w:w="58" w:type="dxa"/>
              <w:left w:w="58" w:type="dxa"/>
              <w:bottom w:w="58" w:type="dxa"/>
              <w:right w:w="58" w:type="dxa"/>
            </w:tcMar>
            <w:hideMark/>
          </w:tcPr>
          <w:p w14:paraId="332EA950" w14:textId="77777777" w:rsidR="004627CD" w:rsidRPr="002B2484" w:rsidRDefault="004627CD" w:rsidP="000B16C8">
            <w:pPr>
              <w:spacing w:line="259" w:lineRule="auto"/>
              <w:rPr>
                <w:sz w:val="20"/>
                <w:szCs w:val="20"/>
              </w:rPr>
            </w:pPr>
            <w:r w:rsidRPr="002B2484">
              <w:rPr>
                <w:sz w:val="20"/>
                <w:szCs w:val="20"/>
              </w:rPr>
              <w:t>3–5</w:t>
            </w:r>
          </w:p>
        </w:tc>
        <w:tc>
          <w:tcPr>
            <w:tcW w:w="1263" w:type="dxa"/>
            <w:tcMar>
              <w:top w:w="58" w:type="dxa"/>
              <w:left w:w="58" w:type="dxa"/>
              <w:bottom w:w="58" w:type="dxa"/>
              <w:right w:w="58" w:type="dxa"/>
            </w:tcMar>
            <w:hideMark/>
          </w:tcPr>
          <w:p w14:paraId="20223CA7" w14:textId="77777777" w:rsidR="004627CD" w:rsidRPr="002B2484" w:rsidRDefault="004627CD" w:rsidP="00DA752A">
            <w:pPr>
              <w:spacing w:line="259" w:lineRule="auto"/>
              <w:jc w:val="center"/>
              <w:rPr>
                <w:sz w:val="20"/>
                <w:szCs w:val="20"/>
              </w:rPr>
            </w:pPr>
            <w:r w:rsidRPr="002B2484">
              <w:rPr>
                <w:sz w:val="20"/>
                <w:szCs w:val="20"/>
              </w:rPr>
              <w:t>45.0</w:t>
            </w:r>
          </w:p>
        </w:tc>
        <w:tc>
          <w:tcPr>
            <w:tcW w:w="1077" w:type="dxa"/>
            <w:tcMar>
              <w:top w:w="58" w:type="dxa"/>
              <w:left w:w="58" w:type="dxa"/>
              <w:bottom w:w="58" w:type="dxa"/>
              <w:right w:w="58" w:type="dxa"/>
            </w:tcMar>
            <w:hideMark/>
          </w:tcPr>
          <w:p w14:paraId="5C7D9D4C" w14:textId="77777777" w:rsidR="004627CD" w:rsidRPr="002B2484" w:rsidRDefault="004627CD" w:rsidP="00DA752A">
            <w:pPr>
              <w:spacing w:line="259" w:lineRule="auto"/>
              <w:jc w:val="center"/>
              <w:rPr>
                <w:sz w:val="20"/>
                <w:szCs w:val="20"/>
              </w:rPr>
            </w:pPr>
            <w:r w:rsidRPr="002B2484">
              <w:rPr>
                <w:sz w:val="20"/>
                <w:szCs w:val="20"/>
              </w:rPr>
              <w:t>83.0</w:t>
            </w:r>
          </w:p>
        </w:tc>
        <w:tc>
          <w:tcPr>
            <w:tcW w:w="1023" w:type="dxa"/>
            <w:tcMar>
              <w:top w:w="58" w:type="dxa"/>
              <w:left w:w="58" w:type="dxa"/>
              <w:bottom w:w="58" w:type="dxa"/>
              <w:right w:w="58" w:type="dxa"/>
            </w:tcMar>
            <w:hideMark/>
          </w:tcPr>
          <w:p w14:paraId="5A084326" w14:textId="77777777" w:rsidR="004627CD" w:rsidRPr="002B2484" w:rsidRDefault="004627CD" w:rsidP="00DA752A">
            <w:pPr>
              <w:spacing w:line="259" w:lineRule="auto"/>
              <w:jc w:val="center"/>
              <w:rPr>
                <w:sz w:val="20"/>
                <w:szCs w:val="20"/>
              </w:rPr>
            </w:pPr>
            <w:r w:rsidRPr="002B2484">
              <w:rPr>
                <w:sz w:val="20"/>
                <w:szCs w:val="20"/>
              </w:rPr>
              <w:t>44.0</w:t>
            </w:r>
          </w:p>
        </w:tc>
        <w:tc>
          <w:tcPr>
            <w:tcW w:w="1137" w:type="dxa"/>
            <w:tcMar>
              <w:top w:w="58" w:type="dxa"/>
              <w:left w:w="58" w:type="dxa"/>
              <w:bottom w:w="58" w:type="dxa"/>
              <w:right w:w="58" w:type="dxa"/>
            </w:tcMar>
            <w:hideMark/>
          </w:tcPr>
          <w:p w14:paraId="0A050125" w14:textId="77777777" w:rsidR="004627CD" w:rsidRPr="002B2484" w:rsidRDefault="004627CD" w:rsidP="00DA752A">
            <w:pPr>
              <w:spacing w:line="259" w:lineRule="auto"/>
              <w:jc w:val="center"/>
              <w:rPr>
                <w:sz w:val="20"/>
                <w:szCs w:val="20"/>
              </w:rPr>
            </w:pPr>
            <w:r w:rsidRPr="002B2484">
              <w:rPr>
                <w:sz w:val="20"/>
                <w:szCs w:val="20"/>
              </w:rPr>
              <w:t>80.0</w:t>
            </w:r>
          </w:p>
        </w:tc>
        <w:tc>
          <w:tcPr>
            <w:tcW w:w="1080" w:type="dxa"/>
            <w:tcMar>
              <w:top w:w="58" w:type="dxa"/>
              <w:left w:w="58" w:type="dxa"/>
              <w:bottom w:w="58" w:type="dxa"/>
              <w:right w:w="58" w:type="dxa"/>
            </w:tcMar>
            <w:hideMark/>
          </w:tcPr>
          <w:p w14:paraId="7D0990F9" w14:textId="77777777" w:rsidR="004627CD" w:rsidRPr="002B2484" w:rsidRDefault="004627CD" w:rsidP="00DA752A">
            <w:pPr>
              <w:spacing w:line="259" w:lineRule="auto"/>
              <w:jc w:val="center"/>
              <w:rPr>
                <w:spacing w:val="-2"/>
                <w:sz w:val="20"/>
                <w:szCs w:val="20"/>
              </w:rPr>
            </w:pPr>
            <w:r w:rsidRPr="002B2484">
              <w:rPr>
                <w:spacing w:val="-2"/>
                <w:sz w:val="20"/>
                <w:szCs w:val="20"/>
              </w:rPr>
              <w:t>1.0</w:t>
            </w:r>
          </w:p>
        </w:tc>
        <w:tc>
          <w:tcPr>
            <w:tcW w:w="1260" w:type="dxa"/>
            <w:tcMar>
              <w:top w:w="58" w:type="dxa"/>
              <w:left w:w="58" w:type="dxa"/>
              <w:bottom w:w="58" w:type="dxa"/>
              <w:right w:w="58" w:type="dxa"/>
            </w:tcMar>
            <w:hideMark/>
          </w:tcPr>
          <w:p w14:paraId="730BAAEC" w14:textId="77777777" w:rsidR="004627CD" w:rsidRPr="002B2484" w:rsidRDefault="004627CD" w:rsidP="00DA752A">
            <w:pPr>
              <w:spacing w:line="259" w:lineRule="auto"/>
              <w:jc w:val="center"/>
              <w:rPr>
                <w:spacing w:val="-2"/>
                <w:sz w:val="20"/>
                <w:szCs w:val="20"/>
              </w:rPr>
            </w:pPr>
            <w:r w:rsidRPr="002B2484">
              <w:rPr>
                <w:spacing w:val="-2"/>
                <w:sz w:val="20"/>
                <w:szCs w:val="20"/>
              </w:rPr>
              <w:t>13.0</w:t>
            </w:r>
          </w:p>
        </w:tc>
        <w:tc>
          <w:tcPr>
            <w:tcW w:w="1080" w:type="dxa"/>
            <w:tcMar>
              <w:top w:w="58" w:type="dxa"/>
              <w:left w:w="58" w:type="dxa"/>
              <w:bottom w:w="58" w:type="dxa"/>
              <w:right w:w="58" w:type="dxa"/>
            </w:tcMar>
            <w:hideMark/>
          </w:tcPr>
          <w:p w14:paraId="21A9135A" w14:textId="77777777" w:rsidR="004627CD" w:rsidRPr="002B2484" w:rsidRDefault="004627CD" w:rsidP="00DA752A">
            <w:pPr>
              <w:spacing w:line="259" w:lineRule="auto"/>
              <w:jc w:val="center"/>
              <w:rPr>
                <w:spacing w:val="-2"/>
                <w:sz w:val="20"/>
                <w:szCs w:val="20"/>
              </w:rPr>
            </w:pPr>
            <w:r w:rsidRPr="002B2484">
              <w:rPr>
                <w:spacing w:val="-2"/>
                <w:sz w:val="20"/>
                <w:szCs w:val="20"/>
              </w:rPr>
              <w:t>1.0</w:t>
            </w:r>
          </w:p>
        </w:tc>
        <w:tc>
          <w:tcPr>
            <w:tcW w:w="1080" w:type="dxa"/>
            <w:tcMar>
              <w:top w:w="58" w:type="dxa"/>
              <w:left w:w="58" w:type="dxa"/>
              <w:bottom w:w="58" w:type="dxa"/>
              <w:right w:w="58" w:type="dxa"/>
            </w:tcMar>
            <w:hideMark/>
          </w:tcPr>
          <w:p w14:paraId="6E5821A9" w14:textId="77777777" w:rsidR="004627CD" w:rsidRPr="002B2484" w:rsidRDefault="004627CD" w:rsidP="00DA752A">
            <w:pPr>
              <w:spacing w:line="259" w:lineRule="auto"/>
              <w:jc w:val="center"/>
              <w:rPr>
                <w:spacing w:val="-2"/>
                <w:sz w:val="20"/>
                <w:szCs w:val="20"/>
              </w:rPr>
            </w:pPr>
            <w:r w:rsidRPr="002B2484">
              <w:rPr>
                <w:spacing w:val="-2"/>
                <w:sz w:val="20"/>
                <w:szCs w:val="20"/>
              </w:rPr>
              <w:t>12.0</w:t>
            </w:r>
          </w:p>
        </w:tc>
      </w:tr>
      <w:tr w:rsidR="004627CD" w:rsidRPr="002B2484" w14:paraId="46161BED" w14:textId="77777777" w:rsidTr="0007066A">
        <w:trPr>
          <w:cantSplit/>
        </w:trPr>
        <w:tc>
          <w:tcPr>
            <w:tcW w:w="837" w:type="dxa"/>
            <w:tcMar>
              <w:top w:w="58" w:type="dxa"/>
              <w:left w:w="58" w:type="dxa"/>
              <w:bottom w:w="58" w:type="dxa"/>
              <w:right w:w="58" w:type="dxa"/>
            </w:tcMar>
            <w:hideMark/>
          </w:tcPr>
          <w:p w14:paraId="76702343" w14:textId="77777777" w:rsidR="004627CD" w:rsidRPr="002B2484" w:rsidRDefault="004627CD" w:rsidP="000B16C8">
            <w:pPr>
              <w:spacing w:line="259" w:lineRule="auto"/>
              <w:rPr>
                <w:sz w:val="20"/>
                <w:szCs w:val="20"/>
              </w:rPr>
            </w:pPr>
            <w:r w:rsidRPr="002B2484">
              <w:rPr>
                <w:sz w:val="20"/>
                <w:szCs w:val="20"/>
              </w:rPr>
              <w:t>6–8</w:t>
            </w:r>
          </w:p>
        </w:tc>
        <w:tc>
          <w:tcPr>
            <w:tcW w:w="1263" w:type="dxa"/>
            <w:tcMar>
              <w:top w:w="58" w:type="dxa"/>
              <w:left w:w="58" w:type="dxa"/>
              <w:bottom w:w="58" w:type="dxa"/>
              <w:right w:w="58" w:type="dxa"/>
            </w:tcMar>
            <w:hideMark/>
          </w:tcPr>
          <w:p w14:paraId="4705AB97" w14:textId="77777777" w:rsidR="004627CD" w:rsidRPr="002B2484" w:rsidRDefault="004627CD" w:rsidP="00DA752A">
            <w:pPr>
              <w:spacing w:line="259" w:lineRule="auto"/>
              <w:jc w:val="center"/>
              <w:rPr>
                <w:sz w:val="20"/>
                <w:szCs w:val="20"/>
              </w:rPr>
            </w:pPr>
            <w:r w:rsidRPr="002B2484">
              <w:rPr>
                <w:sz w:val="20"/>
                <w:szCs w:val="20"/>
              </w:rPr>
              <w:t>51.0</w:t>
            </w:r>
          </w:p>
        </w:tc>
        <w:tc>
          <w:tcPr>
            <w:tcW w:w="1077" w:type="dxa"/>
            <w:tcMar>
              <w:top w:w="58" w:type="dxa"/>
              <w:left w:w="58" w:type="dxa"/>
              <w:bottom w:w="58" w:type="dxa"/>
              <w:right w:w="58" w:type="dxa"/>
            </w:tcMar>
            <w:hideMark/>
          </w:tcPr>
          <w:p w14:paraId="3F948936" w14:textId="77777777" w:rsidR="004627CD" w:rsidRPr="002B2484" w:rsidRDefault="004627CD" w:rsidP="00DA752A">
            <w:pPr>
              <w:spacing w:line="259" w:lineRule="auto"/>
              <w:jc w:val="center"/>
              <w:rPr>
                <w:sz w:val="20"/>
                <w:szCs w:val="20"/>
              </w:rPr>
            </w:pPr>
            <w:r w:rsidRPr="002B2484">
              <w:rPr>
                <w:sz w:val="20"/>
                <w:szCs w:val="20"/>
              </w:rPr>
              <w:t>87.0</w:t>
            </w:r>
          </w:p>
        </w:tc>
        <w:tc>
          <w:tcPr>
            <w:tcW w:w="1023" w:type="dxa"/>
            <w:tcMar>
              <w:top w:w="58" w:type="dxa"/>
              <w:left w:w="58" w:type="dxa"/>
              <w:bottom w:w="58" w:type="dxa"/>
              <w:right w:w="58" w:type="dxa"/>
            </w:tcMar>
            <w:hideMark/>
          </w:tcPr>
          <w:p w14:paraId="4060AFCA" w14:textId="77777777" w:rsidR="004627CD" w:rsidRPr="002B2484" w:rsidRDefault="004627CD" w:rsidP="00DA752A">
            <w:pPr>
              <w:spacing w:line="259" w:lineRule="auto"/>
              <w:jc w:val="center"/>
              <w:rPr>
                <w:sz w:val="20"/>
                <w:szCs w:val="20"/>
              </w:rPr>
            </w:pPr>
            <w:r w:rsidRPr="002B2484">
              <w:rPr>
                <w:sz w:val="20"/>
                <w:szCs w:val="20"/>
              </w:rPr>
              <w:t>50.0</w:t>
            </w:r>
          </w:p>
        </w:tc>
        <w:tc>
          <w:tcPr>
            <w:tcW w:w="1137" w:type="dxa"/>
            <w:tcMar>
              <w:top w:w="58" w:type="dxa"/>
              <w:left w:w="58" w:type="dxa"/>
              <w:bottom w:w="58" w:type="dxa"/>
              <w:right w:w="58" w:type="dxa"/>
            </w:tcMar>
            <w:hideMark/>
          </w:tcPr>
          <w:p w14:paraId="5844A3AF" w14:textId="77777777" w:rsidR="004627CD" w:rsidRPr="002B2484" w:rsidRDefault="004627CD" w:rsidP="00DA752A">
            <w:pPr>
              <w:spacing w:line="259" w:lineRule="auto"/>
              <w:jc w:val="center"/>
              <w:rPr>
                <w:sz w:val="20"/>
                <w:szCs w:val="20"/>
              </w:rPr>
            </w:pPr>
            <w:r w:rsidRPr="002B2484">
              <w:rPr>
                <w:sz w:val="20"/>
                <w:szCs w:val="20"/>
              </w:rPr>
              <w:t>86.0</w:t>
            </w:r>
          </w:p>
        </w:tc>
        <w:tc>
          <w:tcPr>
            <w:tcW w:w="1080" w:type="dxa"/>
            <w:tcMar>
              <w:top w:w="58" w:type="dxa"/>
              <w:left w:w="58" w:type="dxa"/>
              <w:bottom w:w="58" w:type="dxa"/>
              <w:right w:w="58" w:type="dxa"/>
            </w:tcMar>
            <w:hideMark/>
          </w:tcPr>
          <w:p w14:paraId="5C485F77" w14:textId="77777777" w:rsidR="004627CD" w:rsidRPr="002B2484" w:rsidRDefault="004627CD" w:rsidP="00DA752A">
            <w:pPr>
              <w:spacing w:line="259" w:lineRule="auto"/>
              <w:jc w:val="center"/>
              <w:rPr>
                <w:spacing w:val="-2"/>
                <w:sz w:val="20"/>
                <w:szCs w:val="20"/>
              </w:rPr>
            </w:pPr>
            <w:r w:rsidRPr="002B2484">
              <w:rPr>
                <w:spacing w:val="-2"/>
                <w:sz w:val="20"/>
                <w:szCs w:val="20"/>
              </w:rPr>
              <w:t>2.0</w:t>
            </w:r>
          </w:p>
        </w:tc>
        <w:tc>
          <w:tcPr>
            <w:tcW w:w="1260" w:type="dxa"/>
            <w:tcMar>
              <w:top w:w="58" w:type="dxa"/>
              <w:left w:w="58" w:type="dxa"/>
              <w:bottom w:w="58" w:type="dxa"/>
              <w:right w:w="58" w:type="dxa"/>
            </w:tcMar>
            <w:hideMark/>
          </w:tcPr>
          <w:p w14:paraId="5F8351D6" w14:textId="77777777" w:rsidR="004627CD" w:rsidRPr="002B2484" w:rsidRDefault="004627CD" w:rsidP="00DA752A">
            <w:pPr>
              <w:spacing w:line="259" w:lineRule="auto"/>
              <w:jc w:val="center"/>
              <w:rPr>
                <w:spacing w:val="-2"/>
                <w:sz w:val="20"/>
                <w:szCs w:val="20"/>
              </w:rPr>
            </w:pPr>
            <w:r w:rsidRPr="002B2484">
              <w:rPr>
                <w:spacing w:val="-2"/>
                <w:sz w:val="20"/>
                <w:szCs w:val="20"/>
              </w:rPr>
              <w:t>15.0</w:t>
            </w:r>
          </w:p>
        </w:tc>
        <w:tc>
          <w:tcPr>
            <w:tcW w:w="1080" w:type="dxa"/>
            <w:tcMar>
              <w:top w:w="58" w:type="dxa"/>
              <w:left w:w="58" w:type="dxa"/>
              <w:bottom w:w="58" w:type="dxa"/>
              <w:right w:w="58" w:type="dxa"/>
            </w:tcMar>
            <w:hideMark/>
          </w:tcPr>
          <w:p w14:paraId="4BE77760" w14:textId="77777777" w:rsidR="004627CD" w:rsidRPr="002B2484" w:rsidRDefault="004627CD" w:rsidP="00DA752A">
            <w:pPr>
              <w:spacing w:line="259" w:lineRule="auto"/>
              <w:jc w:val="center"/>
              <w:rPr>
                <w:spacing w:val="-2"/>
                <w:sz w:val="20"/>
                <w:szCs w:val="20"/>
              </w:rPr>
            </w:pPr>
            <w:r w:rsidRPr="002B2484">
              <w:rPr>
                <w:spacing w:val="-2"/>
                <w:sz w:val="20"/>
                <w:szCs w:val="20"/>
              </w:rPr>
              <w:t>2.0</w:t>
            </w:r>
          </w:p>
        </w:tc>
        <w:tc>
          <w:tcPr>
            <w:tcW w:w="1080" w:type="dxa"/>
            <w:tcMar>
              <w:top w:w="58" w:type="dxa"/>
              <w:left w:w="58" w:type="dxa"/>
              <w:bottom w:w="58" w:type="dxa"/>
              <w:right w:w="58" w:type="dxa"/>
            </w:tcMar>
            <w:hideMark/>
          </w:tcPr>
          <w:p w14:paraId="09DB88A7" w14:textId="77777777" w:rsidR="004627CD" w:rsidRPr="002B2484" w:rsidRDefault="004627CD" w:rsidP="00DA752A">
            <w:pPr>
              <w:spacing w:line="259" w:lineRule="auto"/>
              <w:jc w:val="center"/>
              <w:rPr>
                <w:spacing w:val="-2"/>
                <w:sz w:val="20"/>
                <w:szCs w:val="20"/>
              </w:rPr>
            </w:pPr>
            <w:r w:rsidRPr="002B2484">
              <w:rPr>
                <w:spacing w:val="-2"/>
                <w:sz w:val="20"/>
                <w:szCs w:val="20"/>
              </w:rPr>
              <w:t>14.0</w:t>
            </w:r>
          </w:p>
        </w:tc>
      </w:tr>
      <w:tr w:rsidR="004627CD" w:rsidRPr="002B2484" w14:paraId="21728F81" w14:textId="77777777" w:rsidTr="0007066A">
        <w:trPr>
          <w:cantSplit/>
        </w:trPr>
        <w:tc>
          <w:tcPr>
            <w:tcW w:w="837" w:type="dxa"/>
            <w:tcMar>
              <w:top w:w="58" w:type="dxa"/>
              <w:left w:w="58" w:type="dxa"/>
              <w:bottom w:w="58" w:type="dxa"/>
              <w:right w:w="58" w:type="dxa"/>
            </w:tcMar>
            <w:hideMark/>
          </w:tcPr>
          <w:p w14:paraId="593A21D9" w14:textId="77777777" w:rsidR="004627CD" w:rsidRPr="002B2484" w:rsidRDefault="004627CD" w:rsidP="000B16C8">
            <w:pPr>
              <w:spacing w:line="259" w:lineRule="auto"/>
              <w:rPr>
                <w:sz w:val="20"/>
                <w:szCs w:val="20"/>
              </w:rPr>
            </w:pPr>
            <w:r w:rsidRPr="002B2484">
              <w:rPr>
                <w:sz w:val="20"/>
                <w:szCs w:val="20"/>
              </w:rPr>
              <w:t>9–11</w:t>
            </w:r>
          </w:p>
        </w:tc>
        <w:tc>
          <w:tcPr>
            <w:tcW w:w="1263" w:type="dxa"/>
            <w:tcMar>
              <w:top w:w="58" w:type="dxa"/>
              <w:left w:w="58" w:type="dxa"/>
              <w:bottom w:w="58" w:type="dxa"/>
              <w:right w:w="58" w:type="dxa"/>
            </w:tcMar>
            <w:hideMark/>
          </w:tcPr>
          <w:p w14:paraId="26315800" w14:textId="77777777" w:rsidR="004627CD" w:rsidRPr="002B2484" w:rsidRDefault="004627CD" w:rsidP="00DA752A">
            <w:pPr>
              <w:spacing w:line="259" w:lineRule="auto"/>
              <w:jc w:val="center"/>
              <w:rPr>
                <w:sz w:val="20"/>
                <w:szCs w:val="20"/>
              </w:rPr>
            </w:pPr>
            <w:r w:rsidRPr="002B2484">
              <w:rPr>
                <w:sz w:val="20"/>
                <w:szCs w:val="20"/>
              </w:rPr>
              <w:t>56.0</w:t>
            </w:r>
          </w:p>
        </w:tc>
        <w:tc>
          <w:tcPr>
            <w:tcW w:w="1077" w:type="dxa"/>
            <w:tcMar>
              <w:top w:w="58" w:type="dxa"/>
              <w:left w:w="58" w:type="dxa"/>
              <w:bottom w:w="58" w:type="dxa"/>
              <w:right w:w="58" w:type="dxa"/>
            </w:tcMar>
            <w:hideMark/>
          </w:tcPr>
          <w:p w14:paraId="4E09CD7E" w14:textId="77777777" w:rsidR="004627CD" w:rsidRPr="002B2484" w:rsidRDefault="004627CD" w:rsidP="00DA752A">
            <w:pPr>
              <w:spacing w:line="259" w:lineRule="auto"/>
              <w:jc w:val="center"/>
              <w:rPr>
                <w:sz w:val="20"/>
                <w:szCs w:val="20"/>
              </w:rPr>
            </w:pPr>
            <w:r w:rsidRPr="002B2484">
              <w:rPr>
                <w:sz w:val="20"/>
                <w:szCs w:val="20"/>
              </w:rPr>
              <w:t>91.0</w:t>
            </w:r>
          </w:p>
        </w:tc>
        <w:tc>
          <w:tcPr>
            <w:tcW w:w="1023" w:type="dxa"/>
            <w:tcMar>
              <w:top w:w="58" w:type="dxa"/>
              <w:left w:w="58" w:type="dxa"/>
              <w:bottom w:w="58" w:type="dxa"/>
              <w:right w:w="58" w:type="dxa"/>
            </w:tcMar>
            <w:hideMark/>
          </w:tcPr>
          <w:p w14:paraId="691D3E47" w14:textId="77777777" w:rsidR="004627CD" w:rsidRPr="002B2484" w:rsidRDefault="004627CD" w:rsidP="00DA752A">
            <w:pPr>
              <w:spacing w:line="259" w:lineRule="auto"/>
              <w:jc w:val="center"/>
              <w:rPr>
                <w:sz w:val="20"/>
                <w:szCs w:val="20"/>
              </w:rPr>
            </w:pPr>
            <w:r w:rsidRPr="002B2484">
              <w:rPr>
                <w:sz w:val="20"/>
                <w:szCs w:val="20"/>
              </w:rPr>
              <w:t>54.0</w:t>
            </w:r>
          </w:p>
        </w:tc>
        <w:tc>
          <w:tcPr>
            <w:tcW w:w="1137" w:type="dxa"/>
            <w:tcMar>
              <w:top w:w="58" w:type="dxa"/>
              <w:left w:w="58" w:type="dxa"/>
              <w:bottom w:w="58" w:type="dxa"/>
              <w:right w:w="58" w:type="dxa"/>
            </w:tcMar>
            <w:hideMark/>
          </w:tcPr>
          <w:p w14:paraId="21EB0C07" w14:textId="77777777" w:rsidR="004627CD" w:rsidRPr="002B2484" w:rsidRDefault="004627CD" w:rsidP="00DA752A">
            <w:pPr>
              <w:spacing w:line="259" w:lineRule="auto"/>
              <w:jc w:val="center"/>
              <w:rPr>
                <w:sz w:val="20"/>
                <w:szCs w:val="20"/>
              </w:rPr>
            </w:pPr>
            <w:r w:rsidRPr="002B2484">
              <w:rPr>
                <w:sz w:val="20"/>
                <w:szCs w:val="20"/>
              </w:rPr>
              <w:t>90.0</w:t>
            </w:r>
          </w:p>
        </w:tc>
        <w:tc>
          <w:tcPr>
            <w:tcW w:w="1080" w:type="dxa"/>
            <w:tcMar>
              <w:top w:w="58" w:type="dxa"/>
              <w:left w:w="58" w:type="dxa"/>
              <w:bottom w:w="58" w:type="dxa"/>
              <w:right w:w="58" w:type="dxa"/>
            </w:tcMar>
            <w:hideMark/>
          </w:tcPr>
          <w:p w14:paraId="5139210A" w14:textId="77777777" w:rsidR="004627CD" w:rsidRPr="002B2484" w:rsidRDefault="004627CD" w:rsidP="00DA752A">
            <w:pPr>
              <w:spacing w:line="259" w:lineRule="auto"/>
              <w:jc w:val="center"/>
              <w:rPr>
                <w:spacing w:val="-2"/>
                <w:sz w:val="20"/>
                <w:szCs w:val="20"/>
              </w:rPr>
            </w:pPr>
            <w:r w:rsidRPr="002B2484">
              <w:rPr>
                <w:spacing w:val="-2"/>
                <w:sz w:val="20"/>
                <w:szCs w:val="20"/>
              </w:rPr>
              <w:t>3.0</w:t>
            </w:r>
          </w:p>
        </w:tc>
        <w:tc>
          <w:tcPr>
            <w:tcW w:w="1260" w:type="dxa"/>
            <w:tcMar>
              <w:top w:w="58" w:type="dxa"/>
              <w:left w:w="58" w:type="dxa"/>
              <w:bottom w:w="58" w:type="dxa"/>
              <w:right w:w="58" w:type="dxa"/>
            </w:tcMar>
            <w:hideMark/>
          </w:tcPr>
          <w:p w14:paraId="17B554D4" w14:textId="77777777" w:rsidR="004627CD" w:rsidRPr="002B2484" w:rsidRDefault="004627CD" w:rsidP="00DA752A">
            <w:pPr>
              <w:spacing w:line="259" w:lineRule="auto"/>
              <w:jc w:val="center"/>
              <w:rPr>
                <w:spacing w:val="-2"/>
                <w:sz w:val="20"/>
                <w:szCs w:val="20"/>
              </w:rPr>
            </w:pPr>
            <w:r w:rsidRPr="002B2484">
              <w:rPr>
                <w:spacing w:val="-2"/>
                <w:sz w:val="20"/>
                <w:szCs w:val="20"/>
              </w:rPr>
              <w:t>16.5</w:t>
            </w:r>
          </w:p>
        </w:tc>
        <w:tc>
          <w:tcPr>
            <w:tcW w:w="1080" w:type="dxa"/>
            <w:tcMar>
              <w:top w:w="58" w:type="dxa"/>
              <w:left w:w="58" w:type="dxa"/>
              <w:bottom w:w="58" w:type="dxa"/>
              <w:right w:w="58" w:type="dxa"/>
            </w:tcMar>
            <w:hideMark/>
          </w:tcPr>
          <w:p w14:paraId="2283F47A" w14:textId="77777777" w:rsidR="004627CD" w:rsidRPr="002B2484" w:rsidRDefault="004627CD" w:rsidP="00DA752A">
            <w:pPr>
              <w:spacing w:line="259" w:lineRule="auto"/>
              <w:jc w:val="center"/>
              <w:rPr>
                <w:spacing w:val="-2"/>
                <w:sz w:val="20"/>
                <w:szCs w:val="20"/>
              </w:rPr>
            </w:pPr>
            <w:r w:rsidRPr="002B2484">
              <w:rPr>
                <w:spacing w:val="-2"/>
                <w:sz w:val="20"/>
                <w:szCs w:val="20"/>
              </w:rPr>
              <w:t>2.5</w:t>
            </w:r>
          </w:p>
        </w:tc>
        <w:tc>
          <w:tcPr>
            <w:tcW w:w="1080" w:type="dxa"/>
            <w:tcMar>
              <w:top w:w="58" w:type="dxa"/>
              <w:left w:w="58" w:type="dxa"/>
              <w:bottom w:w="58" w:type="dxa"/>
              <w:right w:w="58" w:type="dxa"/>
            </w:tcMar>
            <w:hideMark/>
          </w:tcPr>
          <w:p w14:paraId="3B46AD49" w14:textId="77777777" w:rsidR="004627CD" w:rsidRPr="002B2484" w:rsidRDefault="004627CD" w:rsidP="00DA752A">
            <w:pPr>
              <w:spacing w:line="259" w:lineRule="auto"/>
              <w:jc w:val="center"/>
              <w:rPr>
                <w:spacing w:val="-2"/>
                <w:sz w:val="20"/>
                <w:szCs w:val="20"/>
              </w:rPr>
            </w:pPr>
            <w:r w:rsidRPr="002B2484">
              <w:rPr>
                <w:spacing w:val="-2"/>
                <w:sz w:val="20"/>
                <w:szCs w:val="20"/>
              </w:rPr>
              <w:t>15.5</w:t>
            </w:r>
          </w:p>
        </w:tc>
      </w:tr>
      <w:tr w:rsidR="004627CD" w:rsidRPr="002B2484" w14:paraId="1E1EA484" w14:textId="77777777" w:rsidTr="0007066A">
        <w:trPr>
          <w:cantSplit/>
        </w:trPr>
        <w:tc>
          <w:tcPr>
            <w:tcW w:w="837" w:type="dxa"/>
            <w:tcMar>
              <w:top w:w="58" w:type="dxa"/>
              <w:left w:w="58" w:type="dxa"/>
              <w:bottom w:w="58" w:type="dxa"/>
              <w:right w:w="58" w:type="dxa"/>
            </w:tcMar>
            <w:hideMark/>
          </w:tcPr>
          <w:p w14:paraId="42F8145D" w14:textId="77777777" w:rsidR="004627CD" w:rsidRPr="002B2484" w:rsidRDefault="004627CD" w:rsidP="000B16C8">
            <w:pPr>
              <w:spacing w:line="259" w:lineRule="auto"/>
              <w:rPr>
                <w:sz w:val="20"/>
                <w:szCs w:val="20"/>
              </w:rPr>
            </w:pPr>
            <w:r w:rsidRPr="002B2484">
              <w:rPr>
                <w:sz w:val="20"/>
                <w:szCs w:val="20"/>
              </w:rPr>
              <w:t>12–14</w:t>
            </w:r>
          </w:p>
        </w:tc>
        <w:tc>
          <w:tcPr>
            <w:tcW w:w="1263" w:type="dxa"/>
            <w:tcMar>
              <w:top w:w="58" w:type="dxa"/>
              <w:left w:w="58" w:type="dxa"/>
              <w:bottom w:w="58" w:type="dxa"/>
              <w:right w:w="58" w:type="dxa"/>
            </w:tcMar>
            <w:hideMark/>
          </w:tcPr>
          <w:p w14:paraId="42321F15" w14:textId="77777777" w:rsidR="004627CD" w:rsidRPr="002B2484" w:rsidRDefault="004627CD" w:rsidP="00DA752A">
            <w:pPr>
              <w:spacing w:line="259" w:lineRule="auto"/>
              <w:jc w:val="center"/>
              <w:rPr>
                <w:sz w:val="20"/>
                <w:szCs w:val="20"/>
              </w:rPr>
            </w:pPr>
            <w:r w:rsidRPr="002B2484">
              <w:rPr>
                <w:sz w:val="20"/>
                <w:szCs w:val="20"/>
              </w:rPr>
              <w:t>59.0</w:t>
            </w:r>
          </w:p>
        </w:tc>
        <w:tc>
          <w:tcPr>
            <w:tcW w:w="1077" w:type="dxa"/>
            <w:tcMar>
              <w:top w:w="58" w:type="dxa"/>
              <w:left w:w="58" w:type="dxa"/>
              <w:bottom w:w="58" w:type="dxa"/>
              <w:right w:w="58" w:type="dxa"/>
            </w:tcMar>
            <w:hideMark/>
          </w:tcPr>
          <w:p w14:paraId="17DF46AB" w14:textId="77777777" w:rsidR="004627CD" w:rsidRPr="002B2484" w:rsidRDefault="004627CD" w:rsidP="00DA752A">
            <w:pPr>
              <w:spacing w:line="259" w:lineRule="auto"/>
              <w:jc w:val="center"/>
              <w:rPr>
                <w:sz w:val="20"/>
                <w:szCs w:val="20"/>
              </w:rPr>
            </w:pPr>
            <w:r w:rsidRPr="002B2484">
              <w:rPr>
                <w:sz w:val="20"/>
                <w:szCs w:val="20"/>
              </w:rPr>
              <w:t>96.0</w:t>
            </w:r>
          </w:p>
        </w:tc>
        <w:tc>
          <w:tcPr>
            <w:tcW w:w="1023" w:type="dxa"/>
            <w:tcMar>
              <w:top w:w="58" w:type="dxa"/>
              <w:left w:w="58" w:type="dxa"/>
              <w:bottom w:w="58" w:type="dxa"/>
              <w:right w:w="58" w:type="dxa"/>
            </w:tcMar>
            <w:hideMark/>
          </w:tcPr>
          <w:p w14:paraId="6BA6C005" w14:textId="77777777" w:rsidR="004627CD" w:rsidRPr="002B2484" w:rsidRDefault="004627CD" w:rsidP="00DA752A">
            <w:pPr>
              <w:spacing w:line="259" w:lineRule="auto"/>
              <w:jc w:val="center"/>
              <w:rPr>
                <w:sz w:val="20"/>
                <w:szCs w:val="20"/>
              </w:rPr>
            </w:pPr>
            <w:r w:rsidRPr="002B2484">
              <w:rPr>
                <w:sz w:val="20"/>
                <w:szCs w:val="20"/>
              </w:rPr>
              <w:t>57.0</w:t>
            </w:r>
          </w:p>
        </w:tc>
        <w:tc>
          <w:tcPr>
            <w:tcW w:w="1137" w:type="dxa"/>
            <w:tcMar>
              <w:top w:w="58" w:type="dxa"/>
              <w:left w:w="58" w:type="dxa"/>
              <w:bottom w:w="58" w:type="dxa"/>
              <w:right w:w="58" w:type="dxa"/>
            </w:tcMar>
            <w:hideMark/>
          </w:tcPr>
          <w:p w14:paraId="77217EF7" w14:textId="77777777" w:rsidR="004627CD" w:rsidRPr="002B2484" w:rsidRDefault="004627CD" w:rsidP="00DA752A">
            <w:pPr>
              <w:spacing w:line="259" w:lineRule="auto"/>
              <w:jc w:val="center"/>
              <w:rPr>
                <w:sz w:val="20"/>
                <w:szCs w:val="20"/>
              </w:rPr>
            </w:pPr>
            <w:r w:rsidRPr="002B2484">
              <w:rPr>
                <w:sz w:val="20"/>
                <w:szCs w:val="20"/>
              </w:rPr>
              <w:t>95.0</w:t>
            </w:r>
          </w:p>
        </w:tc>
        <w:tc>
          <w:tcPr>
            <w:tcW w:w="1080" w:type="dxa"/>
            <w:tcMar>
              <w:top w:w="58" w:type="dxa"/>
              <w:left w:w="58" w:type="dxa"/>
              <w:bottom w:w="58" w:type="dxa"/>
              <w:right w:w="58" w:type="dxa"/>
            </w:tcMar>
            <w:hideMark/>
          </w:tcPr>
          <w:p w14:paraId="5B10D35F" w14:textId="77777777" w:rsidR="004627CD" w:rsidRPr="002B2484" w:rsidRDefault="004627CD" w:rsidP="00DA752A">
            <w:pPr>
              <w:spacing w:line="259" w:lineRule="auto"/>
              <w:jc w:val="center"/>
              <w:rPr>
                <w:spacing w:val="-2"/>
                <w:sz w:val="20"/>
                <w:szCs w:val="20"/>
              </w:rPr>
            </w:pPr>
            <w:r w:rsidRPr="002B2484">
              <w:rPr>
                <w:spacing w:val="-2"/>
                <w:sz w:val="20"/>
                <w:szCs w:val="20"/>
              </w:rPr>
              <w:t>4.0</w:t>
            </w:r>
          </w:p>
        </w:tc>
        <w:tc>
          <w:tcPr>
            <w:tcW w:w="1260" w:type="dxa"/>
            <w:tcMar>
              <w:top w:w="58" w:type="dxa"/>
              <w:left w:w="58" w:type="dxa"/>
              <w:bottom w:w="58" w:type="dxa"/>
              <w:right w:w="58" w:type="dxa"/>
            </w:tcMar>
            <w:hideMark/>
          </w:tcPr>
          <w:p w14:paraId="2F89D747" w14:textId="77777777" w:rsidR="004627CD" w:rsidRPr="002B2484" w:rsidRDefault="004627CD" w:rsidP="00DA752A">
            <w:pPr>
              <w:spacing w:line="259" w:lineRule="auto"/>
              <w:jc w:val="center"/>
              <w:rPr>
                <w:spacing w:val="-2"/>
                <w:sz w:val="20"/>
                <w:szCs w:val="20"/>
              </w:rPr>
            </w:pPr>
            <w:r w:rsidRPr="002B2484">
              <w:rPr>
                <w:spacing w:val="-2"/>
                <w:sz w:val="20"/>
                <w:szCs w:val="20"/>
              </w:rPr>
              <w:t>17.5</w:t>
            </w:r>
          </w:p>
        </w:tc>
        <w:tc>
          <w:tcPr>
            <w:tcW w:w="1080" w:type="dxa"/>
            <w:tcMar>
              <w:top w:w="58" w:type="dxa"/>
              <w:left w:w="58" w:type="dxa"/>
              <w:bottom w:w="58" w:type="dxa"/>
              <w:right w:w="58" w:type="dxa"/>
            </w:tcMar>
            <w:hideMark/>
          </w:tcPr>
          <w:p w14:paraId="56148A9F" w14:textId="77777777" w:rsidR="004627CD" w:rsidRPr="002B2484" w:rsidRDefault="004627CD" w:rsidP="00DA752A">
            <w:pPr>
              <w:spacing w:line="259" w:lineRule="auto"/>
              <w:jc w:val="center"/>
              <w:rPr>
                <w:spacing w:val="-2"/>
                <w:sz w:val="20"/>
                <w:szCs w:val="20"/>
              </w:rPr>
            </w:pPr>
            <w:r w:rsidRPr="002B2484">
              <w:rPr>
                <w:spacing w:val="-2"/>
                <w:sz w:val="20"/>
                <w:szCs w:val="20"/>
              </w:rPr>
              <w:t>3.0</w:t>
            </w:r>
          </w:p>
        </w:tc>
        <w:tc>
          <w:tcPr>
            <w:tcW w:w="1080" w:type="dxa"/>
            <w:tcMar>
              <w:top w:w="58" w:type="dxa"/>
              <w:left w:w="58" w:type="dxa"/>
              <w:bottom w:w="58" w:type="dxa"/>
              <w:right w:w="58" w:type="dxa"/>
            </w:tcMar>
            <w:hideMark/>
          </w:tcPr>
          <w:p w14:paraId="6D16C8B4" w14:textId="77777777" w:rsidR="004627CD" w:rsidRPr="002B2484" w:rsidRDefault="004627CD" w:rsidP="00DA752A">
            <w:pPr>
              <w:spacing w:line="259" w:lineRule="auto"/>
              <w:jc w:val="center"/>
              <w:rPr>
                <w:spacing w:val="-2"/>
                <w:sz w:val="20"/>
                <w:szCs w:val="20"/>
              </w:rPr>
            </w:pPr>
            <w:r w:rsidRPr="002B2484">
              <w:rPr>
                <w:spacing w:val="-2"/>
                <w:sz w:val="20"/>
                <w:szCs w:val="20"/>
              </w:rPr>
              <w:t>16.5</w:t>
            </w:r>
          </w:p>
        </w:tc>
      </w:tr>
      <w:tr w:rsidR="004627CD" w:rsidRPr="002B2484" w14:paraId="2075C287" w14:textId="77777777" w:rsidTr="0007066A">
        <w:trPr>
          <w:cantSplit/>
        </w:trPr>
        <w:tc>
          <w:tcPr>
            <w:tcW w:w="837" w:type="dxa"/>
            <w:tcMar>
              <w:top w:w="58" w:type="dxa"/>
              <w:left w:w="58" w:type="dxa"/>
              <w:bottom w:w="58" w:type="dxa"/>
              <w:right w:w="58" w:type="dxa"/>
            </w:tcMar>
            <w:hideMark/>
          </w:tcPr>
          <w:p w14:paraId="189A3100" w14:textId="77777777" w:rsidR="004627CD" w:rsidRPr="002B2484" w:rsidRDefault="004627CD" w:rsidP="000B16C8">
            <w:pPr>
              <w:spacing w:line="259" w:lineRule="auto"/>
              <w:rPr>
                <w:sz w:val="20"/>
                <w:szCs w:val="20"/>
              </w:rPr>
            </w:pPr>
            <w:r w:rsidRPr="002B2484">
              <w:rPr>
                <w:sz w:val="20"/>
                <w:szCs w:val="20"/>
              </w:rPr>
              <w:t>15–17</w:t>
            </w:r>
          </w:p>
        </w:tc>
        <w:tc>
          <w:tcPr>
            <w:tcW w:w="1263" w:type="dxa"/>
            <w:tcMar>
              <w:top w:w="58" w:type="dxa"/>
              <w:left w:w="58" w:type="dxa"/>
              <w:bottom w:w="58" w:type="dxa"/>
              <w:right w:w="58" w:type="dxa"/>
            </w:tcMar>
            <w:hideMark/>
          </w:tcPr>
          <w:p w14:paraId="6E5686B1" w14:textId="77777777" w:rsidR="004627CD" w:rsidRPr="002B2484" w:rsidRDefault="004627CD" w:rsidP="00DA752A">
            <w:pPr>
              <w:spacing w:line="259" w:lineRule="auto"/>
              <w:jc w:val="center"/>
              <w:rPr>
                <w:sz w:val="20"/>
                <w:szCs w:val="20"/>
              </w:rPr>
            </w:pPr>
            <w:r w:rsidRPr="002B2484">
              <w:rPr>
                <w:sz w:val="20"/>
                <w:szCs w:val="20"/>
              </w:rPr>
              <w:t>62.0</w:t>
            </w:r>
          </w:p>
        </w:tc>
        <w:tc>
          <w:tcPr>
            <w:tcW w:w="1077" w:type="dxa"/>
            <w:tcMar>
              <w:top w:w="58" w:type="dxa"/>
              <w:left w:w="58" w:type="dxa"/>
              <w:bottom w:w="58" w:type="dxa"/>
              <w:right w:w="58" w:type="dxa"/>
            </w:tcMar>
            <w:hideMark/>
          </w:tcPr>
          <w:p w14:paraId="087A2F43" w14:textId="77777777" w:rsidR="004627CD" w:rsidRPr="002B2484" w:rsidRDefault="004627CD" w:rsidP="00DA752A">
            <w:pPr>
              <w:spacing w:line="259" w:lineRule="auto"/>
              <w:jc w:val="center"/>
              <w:rPr>
                <w:sz w:val="20"/>
                <w:szCs w:val="20"/>
              </w:rPr>
            </w:pPr>
            <w:r w:rsidRPr="002B2484">
              <w:rPr>
                <w:sz w:val="20"/>
                <w:szCs w:val="20"/>
              </w:rPr>
              <w:t>100.0</w:t>
            </w:r>
          </w:p>
        </w:tc>
        <w:tc>
          <w:tcPr>
            <w:tcW w:w="1023" w:type="dxa"/>
            <w:tcMar>
              <w:top w:w="58" w:type="dxa"/>
              <w:left w:w="58" w:type="dxa"/>
              <w:bottom w:w="58" w:type="dxa"/>
              <w:right w:w="58" w:type="dxa"/>
            </w:tcMar>
            <w:hideMark/>
          </w:tcPr>
          <w:p w14:paraId="5273D3A9" w14:textId="77777777" w:rsidR="004627CD" w:rsidRPr="002B2484" w:rsidRDefault="004627CD" w:rsidP="00DA752A">
            <w:pPr>
              <w:spacing w:line="259" w:lineRule="auto"/>
              <w:jc w:val="center"/>
              <w:rPr>
                <w:sz w:val="20"/>
                <w:szCs w:val="20"/>
              </w:rPr>
            </w:pPr>
            <w:r w:rsidRPr="002B2484">
              <w:rPr>
                <w:sz w:val="20"/>
                <w:szCs w:val="20"/>
              </w:rPr>
              <w:t>60.0</w:t>
            </w:r>
          </w:p>
        </w:tc>
        <w:tc>
          <w:tcPr>
            <w:tcW w:w="1137" w:type="dxa"/>
            <w:tcMar>
              <w:top w:w="58" w:type="dxa"/>
              <w:left w:w="58" w:type="dxa"/>
              <w:bottom w:w="58" w:type="dxa"/>
              <w:right w:w="58" w:type="dxa"/>
            </w:tcMar>
            <w:hideMark/>
          </w:tcPr>
          <w:p w14:paraId="408BEEAF" w14:textId="77777777" w:rsidR="004627CD" w:rsidRPr="002B2484" w:rsidRDefault="004627CD" w:rsidP="00DA752A">
            <w:pPr>
              <w:spacing w:line="259" w:lineRule="auto"/>
              <w:jc w:val="center"/>
              <w:rPr>
                <w:sz w:val="20"/>
                <w:szCs w:val="20"/>
              </w:rPr>
            </w:pPr>
            <w:r w:rsidRPr="002B2484">
              <w:rPr>
                <w:sz w:val="20"/>
                <w:szCs w:val="20"/>
              </w:rPr>
              <w:t>99.0</w:t>
            </w:r>
          </w:p>
        </w:tc>
        <w:tc>
          <w:tcPr>
            <w:tcW w:w="1080" w:type="dxa"/>
            <w:tcMar>
              <w:top w:w="58" w:type="dxa"/>
              <w:left w:w="58" w:type="dxa"/>
              <w:bottom w:w="58" w:type="dxa"/>
              <w:right w:w="58" w:type="dxa"/>
            </w:tcMar>
            <w:hideMark/>
          </w:tcPr>
          <w:p w14:paraId="535085D1" w14:textId="77777777" w:rsidR="004627CD" w:rsidRPr="002B2484" w:rsidRDefault="004627CD" w:rsidP="00DA752A">
            <w:pPr>
              <w:spacing w:line="259" w:lineRule="auto"/>
              <w:jc w:val="center"/>
              <w:rPr>
                <w:spacing w:val="-2"/>
                <w:sz w:val="20"/>
                <w:szCs w:val="20"/>
              </w:rPr>
            </w:pPr>
            <w:r w:rsidRPr="002B2484">
              <w:rPr>
                <w:spacing w:val="-2"/>
                <w:sz w:val="20"/>
                <w:szCs w:val="20"/>
              </w:rPr>
              <w:t>4.0</w:t>
            </w:r>
          </w:p>
        </w:tc>
        <w:tc>
          <w:tcPr>
            <w:tcW w:w="1260" w:type="dxa"/>
            <w:tcMar>
              <w:top w:w="58" w:type="dxa"/>
              <w:left w:w="58" w:type="dxa"/>
              <w:bottom w:w="58" w:type="dxa"/>
              <w:right w:w="58" w:type="dxa"/>
            </w:tcMar>
            <w:hideMark/>
          </w:tcPr>
          <w:p w14:paraId="532A7F63" w14:textId="77777777" w:rsidR="004627CD" w:rsidRPr="002B2484" w:rsidRDefault="004627CD" w:rsidP="00DA752A">
            <w:pPr>
              <w:spacing w:line="259" w:lineRule="auto"/>
              <w:jc w:val="center"/>
              <w:rPr>
                <w:spacing w:val="-2"/>
                <w:sz w:val="20"/>
                <w:szCs w:val="20"/>
              </w:rPr>
            </w:pPr>
            <w:r w:rsidRPr="002B2484">
              <w:rPr>
                <w:spacing w:val="-2"/>
                <w:sz w:val="20"/>
                <w:szCs w:val="20"/>
              </w:rPr>
              <w:t>18.5</w:t>
            </w:r>
          </w:p>
        </w:tc>
        <w:tc>
          <w:tcPr>
            <w:tcW w:w="1080" w:type="dxa"/>
            <w:tcMar>
              <w:top w:w="58" w:type="dxa"/>
              <w:left w:w="58" w:type="dxa"/>
              <w:bottom w:w="58" w:type="dxa"/>
              <w:right w:w="58" w:type="dxa"/>
            </w:tcMar>
            <w:hideMark/>
          </w:tcPr>
          <w:p w14:paraId="2065D85A" w14:textId="77777777" w:rsidR="004627CD" w:rsidRPr="002B2484" w:rsidRDefault="004627CD" w:rsidP="00DA752A">
            <w:pPr>
              <w:spacing w:line="259" w:lineRule="auto"/>
              <w:jc w:val="center"/>
              <w:rPr>
                <w:spacing w:val="-2"/>
                <w:sz w:val="20"/>
                <w:szCs w:val="20"/>
              </w:rPr>
            </w:pPr>
            <w:r w:rsidRPr="002B2484">
              <w:rPr>
                <w:spacing w:val="-2"/>
                <w:sz w:val="20"/>
                <w:szCs w:val="20"/>
              </w:rPr>
              <w:t>3.5</w:t>
            </w:r>
          </w:p>
        </w:tc>
        <w:tc>
          <w:tcPr>
            <w:tcW w:w="1080" w:type="dxa"/>
            <w:tcMar>
              <w:top w:w="58" w:type="dxa"/>
              <w:left w:w="58" w:type="dxa"/>
              <w:bottom w:w="58" w:type="dxa"/>
              <w:right w:w="58" w:type="dxa"/>
            </w:tcMar>
            <w:hideMark/>
          </w:tcPr>
          <w:p w14:paraId="7E29B0EF" w14:textId="77777777" w:rsidR="004627CD" w:rsidRPr="002B2484" w:rsidRDefault="004627CD" w:rsidP="00DA752A">
            <w:pPr>
              <w:spacing w:line="259" w:lineRule="auto"/>
              <w:jc w:val="center"/>
              <w:rPr>
                <w:spacing w:val="-2"/>
                <w:sz w:val="20"/>
                <w:szCs w:val="20"/>
              </w:rPr>
            </w:pPr>
            <w:r w:rsidRPr="002B2484">
              <w:rPr>
                <w:spacing w:val="-2"/>
                <w:sz w:val="20"/>
                <w:szCs w:val="20"/>
              </w:rPr>
              <w:t>17.5</w:t>
            </w:r>
          </w:p>
        </w:tc>
      </w:tr>
      <w:tr w:rsidR="004627CD" w:rsidRPr="002B2484" w14:paraId="442FDC4E" w14:textId="77777777" w:rsidTr="0007066A">
        <w:trPr>
          <w:cantSplit/>
        </w:trPr>
        <w:tc>
          <w:tcPr>
            <w:tcW w:w="837" w:type="dxa"/>
            <w:tcMar>
              <w:top w:w="58" w:type="dxa"/>
              <w:left w:w="58" w:type="dxa"/>
              <w:bottom w:w="58" w:type="dxa"/>
              <w:right w:w="58" w:type="dxa"/>
            </w:tcMar>
            <w:hideMark/>
          </w:tcPr>
          <w:p w14:paraId="60B478B4" w14:textId="77777777" w:rsidR="004627CD" w:rsidRPr="002B2484" w:rsidRDefault="004627CD" w:rsidP="000B16C8">
            <w:pPr>
              <w:spacing w:line="259" w:lineRule="auto"/>
              <w:rPr>
                <w:sz w:val="20"/>
                <w:szCs w:val="20"/>
              </w:rPr>
            </w:pPr>
            <w:r w:rsidRPr="002B2484">
              <w:rPr>
                <w:sz w:val="20"/>
                <w:szCs w:val="20"/>
              </w:rPr>
              <w:t>18–20</w:t>
            </w:r>
          </w:p>
        </w:tc>
        <w:tc>
          <w:tcPr>
            <w:tcW w:w="1263" w:type="dxa"/>
            <w:tcMar>
              <w:top w:w="58" w:type="dxa"/>
              <w:left w:w="58" w:type="dxa"/>
              <w:bottom w:w="58" w:type="dxa"/>
              <w:right w:w="58" w:type="dxa"/>
            </w:tcMar>
            <w:hideMark/>
          </w:tcPr>
          <w:p w14:paraId="06876C0F" w14:textId="77777777" w:rsidR="004627CD" w:rsidRPr="002B2484" w:rsidRDefault="004627CD" w:rsidP="00DA752A">
            <w:pPr>
              <w:spacing w:line="259" w:lineRule="auto"/>
              <w:jc w:val="center"/>
              <w:rPr>
                <w:sz w:val="20"/>
                <w:szCs w:val="20"/>
              </w:rPr>
            </w:pPr>
            <w:r w:rsidRPr="002B2484">
              <w:rPr>
                <w:sz w:val="20"/>
                <w:szCs w:val="20"/>
              </w:rPr>
              <w:t>64.0</w:t>
            </w:r>
          </w:p>
        </w:tc>
        <w:tc>
          <w:tcPr>
            <w:tcW w:w="1077" w:type="dxa"/>
            <w:tcMar>
              <w:top w:w="58" w:type="dxa"/>
              <w:left w:w="58" w:type="dxa"/>
              <w:bottom w:w="58" w:type="dxa"/>
              <w:right w:w="58" w:type="dxa"/>
            </w:tcMar>
            <w:hideMark/>
          </w:tcPr>
          <w:p w14:paraId="144926B0" w14:textId="77777777" w:rsidR="004627CD" w:rsidRPr="002B2484" w:rsidRDefault="004627CD" w:rsidP="00DA752A">
            <w:pPr>
              <w:spacing w:line="259" w:lineRule="auto"/>
              <w:jc w:val="center"/>
              <w:rPr>
                <w:sz w:val="20"/>
                <w:szCs w:val="20"/>
              </w:rPr>
            </w:pPr>
            <w:r w:rsidRPr="002B2484">
              <w:rPr>
                <w:sz w:val="20"/>
                <w:szCs w:val="20"/>
              </w:rPr>
              <w:t>104.0</w:t>
            </w:r>
          </w:p>
        </w:tc>
        <w:tc>
          <w:tcPr>
            <w:tcW w:w="1023" w:type="dxa"/>
            <w:tcMar>
              <w:top w:w="58" w:type="dxa"/>
              <w:left w:w="58" w:type="dxa"/>
              <w:bottom w:w="58" w:type="dxa"/>
              <w:right w:w="58" w:type="dxa"/>
            </w:tcMar>
            <w:hideMark/>
          </w:tcPr>
          <w:p w14:paraId="555DD9FF" w14:textId="77777777" w:rsidR="004627CD" w:rsidRPr="002B2484" w:rsidRDefault="004627CD" w:rsidP="00DA752A">
            <w:pPr>
              <w:spacing w:line="259" w:lineRule="auto"/>
              <w:jc w:val="center"/>
              <w:rPr>
                <w:sz w:val="20"/>
                <w:szCs w:val="20"/>
              </w:rPr>
            </w:pPr>
            <w:r w:rsidRPr="002B2484">
              <w:rPr>
                <w:sz w:val="20"/>
                <w:szCs w:val="20"/>
              </w:rPr>
              <w:t>62.0</w:t>
            </w:r>
          </w:p>
        </w:tc>
        <w:tc>
          <w:tcPr>
            <w:tcW w:w="1137" w:type="dxa"/>
            <w:tcMar>
              <w:top w:w="58" w:type="dxa"/>
              <w:left w:w="58" w:type="dxa"/>
              <w:bottom w:w="58" w:type="dxa"/>
              <w:right w:w="58" w:type="dxa"/>
            </w:tcMar>
            <w:hideMark/>
          </w:tcPr>
          <w:p w14:paraId="0C80DDFD" w14:textId="77777777" w:rsidR="004627CD" w:rsidRPr="002B2484" w:rsidRDefault="004627CD" w:rsidP="00DA752A">
            <w:pPr>
              <w:spacing w:line="259" w:lineRule="auto"/>
              <w:jc w:val="center"/>
              <w:rPr>
                <w:sz w:val="20"/>
                <w:szCs w:val="20"/>
              </w:rPr>
            </w:pPr>
            <w:r w:rsidRPr="002B2484">
              <w:rPr>
                <w:sz w:val="20"/>
                <w:szCs w:val="20"/>
              </w:rPr>
              <w:t>102.0</w:t>
            </w:r>
          </w:p>
        </w:tc>
        <w:tc>
          <w:tcPr>
            <w:tcW w:w="1080" w:type="dxa"/>
            <w:tcMar>
              <w:top w:w="58" w:type="dxa"/>
              <w:left w:w="58" w:type="dxa"/>
              <w:bottom w:w="58" w:type="dxa"/>
              <w:right w:w="58" w:type="dxa"/>
            </w:tcMar>
            <w:hideMark/>
          </w:tcPr>
          <w:p w14:paraId="46D0D7ED" w14:textId="77777777" w:rsidR="004627CD" w:rsidRPr="002B2484" w:rsidRDefault="004627CD" w:rsidP="00DA752A">
            <w:pPr>
              <w:spacing w:line="259" w:lineRule="auto"/>
              <w:jc w:val="center"/>
              <w:rPr>
                <w:spacing w:val="-2"/>
                <w:sz w:val="20"/>
                <w:szCs w:val="20"/>
              </w:rPr>
            </w:pPr>
            <w:r w:rsidRPr="002B2484">
              <w:rPr>
                <w:spacing w:val="-2"/>
                <w:sz w:val="20"/>
                <w:szCs w:val="20"/>
              </w:rPr>
              <w:t>4.0</w:t>
            </w:r>
          </w:p>
        </w:tc>
        <w:tc>
          <w:tcPr>
            <w:tcW w:w="1260" w:type="dxa"/>
            <w:tcMar>
              <w:top w:w="58" w:type="dxa"/>
              <w:left w:w="58" w:type="dxa"/>
              <w:bottom w:w="58" w:type="dxa"/>
              <w:right w:w="58" w:type="dxa"/>
            </w:tcMar>
            <w:hideMark/>
          </w:tcPr>
          <w:p w14:paraId="54F86E98" w14:textId="77777777" w:rsidR="004627CD" w:rsidRPr="002B2484" w:rsidRDefault="004627CD" w:rsidP="00DA752A">
            <w:pPr>
              <w:spacing w:line="259" w:lineRule="auto"/>
              <w:jc w:val="center"/>
              <w:rPr>
                <w:spacing w:val="-2"/>
                <w:sz w:val="20"/>
                <w:szCs w:val="20"/>
              </w:rPr>
            </w:pPr>
            <w:r w:rsidRPr="002B2484">
              <w:rPr>
                <w:spacing w:val="-2"/>
                <w:sz w:val="20"/>
                <w:szCs w:val="20"/>
              </w:rPr>
              <w:t>19.5</w:t>
            </w:r>
          </w:p>
        </w:tc>
        <w:tc>
          <w:tcPr>
            <w:tcW w:w="1080" w:type="dxa"/>
            <w:tcMar>
              <w:top w:w="58" w:type="dxa"/>
              <w:left w:w="58" w:type="dxa"/>
              <w:bottom w:w="58" w:type="dxa"/>
              <w:right w:w="58" w:type="dxa"/>
            </w:tcMar>
            <w:hideMark/>
          </w:tcPr>
          <w:p w14:paraId="59B7B2B4" w14:textId="77777777" w:rsidR="004627CD" w:rsidRPr="002B2484" w:rsidRDefault="004627CD" w:rsidP="00DA752A">
            <w:pPr>
              <w:spacing w:line="259" w:lineRule="auto"/>
              <w:jc w:val="center"/>
              <w:rPr>
                <w:spacing w:val="-2"/>
                <w:sz w:val="20"/>
                <w:szCs w:val="20"/>
              </w:rPr>
            </w:pPr>
            <w:r w:rsidRPr="002B2484">
              <w:rPr>
                <w:spacing w:val="-2"/>
                <w:sz w:val="20"/>
                <w:szCs w:val="20"/>
              </w:rPr>
              <w:t>3.5</w:t>
            </w:r>
          </w:p>
        </w:tc>
        <w:tc>
          <w:tcPr>
            <w:tcW w:w="1080" w:type="dxa"/>
            <w:tcMar>
              <w:top w:w="58" w:type="dxa"/>
              <w:left w:w="58" w:type="dxa"/>
              <w:bottom w:w="58" w:type="dxa"/>
              <w:right w:w="58" w:type="dxa"/>
            </w:tcMar>
            <w:hideMark/>
          </w:tcPr>
          <w:p w14:paraId="774F9C66" w14:textId="77777777" w:rsidR="004627CD" w:rsidRPr="002B2484" w:rsidRDefault="004627CD" w:rsidP="00DA752A">
            <w:pPr>
              <w:spacing w:line="259" w:lineRule="auto"/>
              <w:jc w:val="center"/>
              <w:rPr>
                <w:spacing w:val="-2"/>
                <w:sz w:val="20"/>
                <w:szCs w:val="20"/>
              </w:rPr>
            </w:pPr>
            <w:r w:rsidRPr="002B2484">
              <w:rPr>
                <w:spacing w:val="-2"/>
                <w:sz w:val="20"/>
                <w:szCs w:val="20"/>
              </w:rPr>
              <w:t>18.5</w:t>
            </w:r>
          </w:p>
        </w:tc>
      </w:tr>
      <w:tr w:rsidR="004627CD" w:rsidRPr="002B2484" w14:paraId="1EC611D8" w14:textId="77777777" w:rsidTr="0007066A">
        <w:trPr>
          <w:cantSplit/>
        </w:trPr>
        <w:tc>
          <w:tcPr>
            <w:tcW w:w="837" w:type="dxa"/>
            <w:tcMar>
              <w:top w:w="58" w:type="dxa"/>
              <w:left w:w="58" w:type="dxa"/>
              <w:bottom w:w="58" w:type="dxa"/>
              <w:right w:w="58" w:type="dxa"/>
            </w:tcMar>
            <w:hideMark/>
          </w:tcPr>
          <w:p w14:paraId="7B2381DC" w14:textId="77777777" w:rsidR="004627CD" w:rsidRPr="002B2484" w:rsidRDefault="004627CD" w:rsidP="000B16C8">
            <w:pPr>
              <w:spacing w:line="259" w:lineRule="auto"/>
              <w:rPr>
                <w:sz w:val="20"/>
                <w:szCs w:val="20"/>
              </w:rPr>
            </w:pPr>
            <w:r w:rsidRPr="002B2484">
              <w:rPr>
                <w:sz w:val="20"/>
                <w:szCs w:val="20"/>
              </w:rPr>
              <w:t>21–23</w:t>
            </w:r>
          </w:p>
        </w:tc>
        <w:tc>
          <w:tcPr>
            <w:tcW w:w="1263" w:type="dxa"/>
            <w:tcMar>
              <w:top w:w="58" w:type="dxa"/>
              <w:left w:w="58" w:type="dxa"/>
              <w:bottom w:w="58" w:type="dxa"/>
              <w:right w:w="58" w:type="dxa"/>
            </w:tcMar>
            <w:hideMark/>
          </w:tcPr>
          <w:p w14:paraId="1C39D9D9" w14:textId="77777777" w:rsidR="004627CD" w:rsidRPr="002B2484" w:rsidRDefault="004627CD" w:rsidP="00DA752A">
            <w:pPr>
              <w:spacing w:line="259" w:lineRule="auto"/>
              <w:jc w:val="center"/>
              <w:rPr>
                <w:sz w:val="20"/>
                <w:szCs w:val="20"/>
              </w:rPr>
            </w:pPr>
            <w:r w:rsidRPr="002B2484">
              <w:rPr>
                <w:sz w:val="20"/>
                <w:szCs w:val="20"/>
              </w:rPr>
              <w:t>65.0</w:t>
            </w:r>
          </w:p>
        </w:tc>
        <w:tc>
          <w:tcPr>
            <w:tcW w:w="1077" w:type="dxa"/>
            <w:tcMar>
              <w:top w:w="58" w:type="dxa"/>
              <w:left w:w="58" w:type="dxa"/>
              <w:bottom w:w="58" w:type="dxa"/>
              <w:right w:w="58" w:type="dxa"/>
            </w:tcMar>
            <w:hideMark/>
          </w:tcPr>
          <w:p w14:paraId="7267164C" w14:textId="77777777" w:rsidR="004627CD" w:rsidRPr="002B2484" w:rsidRDefault="004627CD" w:rsidP="00DA752A">
            <w:pPr>
              <w:spacing w:line="259" w:lineRule="auto"/>
              <w:jc w:val="center"/>
              <w:rPr>
                <w:sz w:val="20"/>
                <w:szCs w:val="20"/>
              </w:rPr>
            </w:pPr>
            <w:r w:rsidRPr="002B2484">
              <w:rPr>
                <w:sz w:val="20"/>
                <w:szCs w:val="20"/>
              </w:rPr>
              <w:t>107.0</w:t>
            </w:r>
          </w:p>
        </w:tc>
        <w:tc>
          <w:tcPr>
            <w:tcW w:w="1023" w:type="dxa"/>
            <w:tcMar>
              <w:top w:w="58" w:type="dxa"/>
              <w:left w:w="58" w:type="dxa"/>
              <w:bottom w:w="58" w:type="dxa"/>
              <w:right w:w="58" w:type="dxa"/>
            </w:tcMar>
            <w:hideMark/>
          </w:tcPr>
          <w:p w14:paraId="77CF51D9" w14:textId="77777777" w:rsidR="004627CD" w:rsidRPr="002B2484" w:rsidRDefault="004627CD" w:rsidP="00DA752A">
            <w:pPr>
              <w:spacing w:line="259" w:lineRule="auto"/>
              <w:jc w:val="center"/>
              <w:rPr>
                <w:sz w:val="20"/>
                <w:szCs w:val="20"/>
              </w:rPr>
            </w:pPr>
            <w:r w:rsidRPr="002B2484">
              <w:rPr>
                <w:sz w:val="20"/>
                <w:szCs w:val="20"/>
              </w:rPr>
              <w:t>64.0</w:t>
            </w:r>
          </w:p>
        </w:tc>
        <w:tc>
          <w:tcPr>
            <w:tcW w:w="1137" w:type="dxa"/>
            <w:tcMar>
              <w:top w:w="58" w:type="dxa"/>
              <w:left w:w="58" w:type="dxa"/>
              <w:bottom w:w="58" w:type="dxa"/>
              <w:right w:w="58" w:type="dxa"/>
            </w:tcMar>
            <w:hideMark/>
          </w:tcPr>
          <w:p w14:paraId="6783F5EE" w14:textId="77777777" w:rsidR="004627CD" w:rsidRPr="002B2484" w:rsidRDefault="004627CD" w:rsidP="00DA752A">
            <w:pPr>
              <w:spacing w:line="259" w:lineRule="auto"/>
              <w:jc w:val="center"/>
              <w:rPr>
                <w:sz w:val="20"/>
                <w:szCs w:val="20"/>
              </w:rPr>
            </w:pPr>
            <w:r w:rsidRPr="002B2484">
              <w:rPr>
                <w:sz w:val="20"/>
                <w:szCs w:val="20"/>
              </w:rPr>
              <w:t>106.0</w:t>
            </w:r>
          </w:p>
        </w:tc>
        <w:tc>
          <w:tcPr>
            <w:tcW w:w="1080" w:type="dxa"/>
            <w:tcMar>
              <w:top w:w="58" w:type="dxa"/>
              <w:left w:w="58" w:type="dxa"/>
              <w:bottom w:w="58" w:type="dxa"/>
              <w:right w:w="58" w:type="dxa"/>
            </w:tcMar>
            <w:hideMark/>
          </w:tcPr>
          <w:p w14:paraId="4C7E8E4A" w14:textId="77777777" w:rsidR="004627CD" w:rsidRPr="002B2484" w:rsidRDefault="004627CD" w:rsidP="00DA752A">
            <w:pPr>
              <w:spacing w:line="259" w:lineRule="auto"/>
              <w:jc w:val="center"/>
              <w:rPr>
                <w:spacing w:val="-2"/>
                <w:sz w:val="20"/>
                <w:szCs w:val="20"/>
              </w:rPr>
            </w:pPr>
            <w:r w:rsidRPr="002B2484">
              <w:rPr>
                <w:spacing w:val="-2"/>
                <w:sz w:val="20"/>
                <w:szCs w:val="20"/>
              </w:rPr>
              <w:t>4.5</w:t>
            </w:r>
          </w:p>
        </w:tc>
        <w:tc>
          <w:tcPr>
            <w:tcW w:w="1260" w:type="dxa"/>
            <w:tcMar>
              <w:top w:w="58" w:type="dxa"/>
              <w:left w:w="58" w:type="dxa"/>
              <w:bottom w:w="58" w:type="dxa"/>
              <w:right w:w="58" w:type="dxa"/>
            </w:tcMar>
            <w:hideMark/>
          </w:tcPr>
          <w:p w14:paraId="2E259D20" w14:textId="77777777" w:rsidR="004627CD" w:rsidRPr="002B2484" w:rsidRDefault="004627CD" w:rsidP="00DA752A">
            <w:pPr>
              <w:spacing w:line="259" w:lineRule="auto"/>
              <w:jc w:val="center"/>
              <w:rPr>
                <w:spacing w:val="-2"/>
                <w:sz w:val="20"/>
                <w:szCs w:val="20"/>
              </w:rPr>
            </w:pPr>
            <w:r w:rsidRPr="002B2484">
              <w:rPr>
                <w:spacing w:val="-2"/>
                <w:sz w:val="20"/>
                <w:szCs w:val="20"/>
              </w:rPr>
              <w:t>20.5</w:t>
            </w:r>
          </w:p>
        </w:tc>
        <w:tc>
          <w:tcPr>
            <w:tcW w:w="1080" w:type="dxa"/>
            <w:tcMar>
              <w:top w:w="58" w:type="dxa"/>
              <w:left w:w="58" w:type="dxa"/>
              <w:bottom w:w="58" w:type="dxa"/>
              <w:right w:w="58" w:type="dxa"/>
            </w:tcMar>
            <w:hideMark/>
          </w:tcPr>
          <w:p w14:paraId="7409B235" w14:textId="77777777" w:rsidR="004627CD" w:rsidRPr="002B2484" w:rsidRDefault="004627CD" w:rsidP="00DA752A">
            <w:pPr>
              <w:spacing w:line="259" w:lineRule="auto"/>
              <w:jc w:val="center"/>
              <w:rPr>
                <w:spacing w:val="-2"/>
                <w:sz w:val="20"/>
                <w:szCs w:val="20"/>
              </w:rPr>
            </w:pPr>
            <w:r w:rsidRPr="002B2484">
              <w:rPr>
                <w:spacing w:val="-2"/>
                <w:sz w:val="20"/>
                <w:szCs w:val="20"/>
              </w:rPr>
              <w:t>4.0</w:t>
            </w:r>
          </w:p>
        </w:tc>
        <w:tc>
          <w:tcPr>
            <w:tcW w:w="1080" w:type="dxa"/>
            <w:tcMar>
              <w:top w:w="58" w:type="dxa"/>
              <w:left w:w="58" w:type="dxa"/>
              <w:bottom w:w="58" w:type="dxa"/>
              <w:right w:w="58" w:type="dxa"/>
            </w:tcMar>
            <w:hideMark/>
          </w:tcPr>
          <w:p w14:paraId="33069670" w14:textId="77777777" w:rsidR="004627CD" w:rsidRPr="002B2484" w:rsidRDefault="004627CD" w:rsidP="00DA752A">
            <w:pPr>
              <w:spacing w:line="259" w:lineRule="auto"/>
              <w:jc w:val="center"/>
              <w:rPr>
                <w:spacing w:val="-2"/>
                <w:sz w:val="20"/>
                <w:szCs w:val="20"/>
              </w:rPr>
            </w:pPr>
            <w:r w:rsidRPr="002B2484">
              <w:rPr>
                <w:spacing w:val="-2"/>
                <w:sz w:val="20"/>
                <w:szCs w:val="20"/>
              </w:rPr>
              <w:t>19.5</w:t>
            </w:r>
          </w:p>
        </w:tc>
      </w:tr>
      <w:tr w:rsidR="004627CD" w:rsidRPr="002B2484" w14:paraId="5AA181F3" w14:textId="77777777" w:rsidTr="0007066A">
        <w:trPr>
          <w:cantSplit/>
        </w:trPr>
        <w:tc>
          <w:tcPr>
            <w:tcW w:w="837" w:type="dxa"/>
            <w:tcMar>
              <w:top w:w="58" w:type="dxa"/>
              <w:left w:w="58" w:type="dxa"/>
              <w:bottom w:w="58" w:type="dxa"/>
              <w:right w:w="58" w:type="dxa"/>
            </w:tcMar>
            <w:hideMark/>
          </w:tcPr>
          <w:p w14:paraId="2FA74610" w14:textId="77777777" w:rsidR="004627CD" w:rsidRPr="002B2484" w:rsidRDefault="004627CD" w:rsidP="000B16C8">
            <w:pPr>
              <w:spacing w:line="259" w:lineRule="auto"/>
              <w:rPr>
                <w:sz w:val="20"/>
                <w:szCs w:val="20"/>
              </w:rPr>
            </w:pPr>
            <w:r w:rsidRPr="002B2484">
              <w:rPr>
                <w:sz w:val="20"/>
                <w:szCs w:val="20"/>
              </w:rPr>
              <w:t>24–26</w:t>
            </w:r>
          </w:p>
        </w:tc>
        <w:tc>
          <w:tcPr>
            <w:tcW w:w="1263" w:type="dxa"/>
            <w:tcMar>
              <w:top w:w="58" w:type="dxa"/>
              <w:left w:w="58" w:type="dxa"/>
              <w:bottom w:w="58" w:type="dxa"/>
              <w:right w:w="58" w:type="dxa"/>
            </w:tcMar>
            <w:hideMark/>
          </w:tcPr>
          <w:p w14:paraId="3F37AF4D" w14:textId="77777777" w:rsidR="004627CD" w:rsidRPr="002B2484" w:rsidRDefault="004627CD" w:rsidP="00DA752A">
            <w:pPr>
              <w:spacing w:line="259" w:lineRule="auto"/>
              <w:jc w:val="center"/>
              <w:rPr>
                <w:sz w:val="20"/>
                <w:szCs w:val="20"/>
              </w:rPr>
            </w:pPr>
            <w:r w:rsidRPr="002B2484">
              <w:rPr>
                <w:sz w:val="20"/>
                <w:szCs w:val="20"/>
              </w:rPr>
              <w:t>67.0</w:t>
            </w:r>
          </w:p>
        </w:tc>
        <w:tc>
          <w:tcPr>
            <w:tcW w:w="1077" w:type="dxa"/>
            <w:tcMar>
              <w:top w:w="58" w:type="dxa"/>
              <w:left w:w="58" w:type="dxa"/>
              <w:bottom w:w="58" w:type="dxa"/>
              <w:right w:w="58" w:type="dxa"/>
            </w:tcMar>
            <w:hideMark/>
          </w:tcPr>
          <w:p w14:paraId="564CEE7E" w14:textId="77777777" w:rsidR="004627CD" w:rsidRPr="002B2484" w:rsidRDefault="004627CD" w:rsidP="00DA752A">
            <w:pPr>
              <w:spacing w:line="259" w:lineRule="auto"/>
              <w:jc w:val="center"/>
              <w:rPr>
                <w:sz w:val="20"/>
                <w:szCs w:val="20"/>
              </w:rPr>
            </w:pPr>
            <w:r w:rsidRPr="002B2484">
              <w:rPr>
                <w:sz w:val="20"/>
                <w:szCs w:val="20"/>
              </w:rPr>
              <w:t>108.0</w:t>
            </w:r>
          </w:p>
        </w:tc>
        <w:tc>
          <w:tcPr>
            <w:tcW w:w="1023" w:type="dxa"/>
            <w:tcMar>
              <w:top w:w="58" w:type="dxa"/>
              <w:left w:w="58" w:type="dxa"/>
              <w:bottom w:w="58" w:type="dxa"/>
              <w:right w:w="58" w:type="dxa"/>
            </w:tcMar>
            <w:hideMark/>
          </w:tcPr>
          <w:p w14:paraId="60664996" w14:textId="77777777" w:rsidR="004627CD" w:rsidRPr="002B2484" w:rsidRDefault="004627CD" w:rsidP="00DA752A">
            <w:pPr>
              <w:spacing w:line="259" w:lineRule="auto"/>
              <w:jc w:val="center"/>
              <w:rPr>
                <w:sz w:val="20"/>
                <w:szCs w:val="20"/>
              </w:rPr>
            </w:pPr>
            <w:r w:rsidRPr="002B2484">
              <w:rPr>
                <w:sz w:val="20"/>
                <w:szCs w:val="20"/>
              </w:rPr>
              <w:t>66.0</w:t>
            </w:r>
          </w:p>
        </w:tc>
        <w:tc>
          <w:tcPr>
            <w:tcW w:w="1137" w:type="dxa"/>
            <w:tcMar>
              <w:top w:w="58" w:type="dxa"/>
              <w:left w:w="58" w:type="dxa"/>
              <w:bottom w:w="58" w:type="dxa"/>
              <w:right w:w="58" w:type="dxa"/>
            </w:tcMar>
            <w:hideMark/>
          </w:tcPr>
          <w:p w14:paraId="4F21FC52" w14:textId="77777777" w:rsidR="004627CD" w:rsidRPr="002B2484" w:rsidRDefault="004627CD" w:rsidP="00DA752A">
            <w:pPr>
              <w:spacing w:line="259" w:lineRule="auto"/>
              <w:jc w:val="center"/>
              <w:rPr>
                <w:sz w:val="20"/>
                <w:szCs w:val="20"/>
              </w:rPr>
            </w:pPr>
            <w:r w:rsidRPr="002B2484">
              <w:rPr>
                <w:sz w:val="20"/>
                <w:szCs w:val="20"/>
              </w:rPr>
              <w:t>107.0</w:t>
            </w:r>
          </w:p>
        </w:tc>
        <w:tc>
          <w:tcPr>
            <w:tcW w:w="1080" w:type="dxa"/>
            <w:tcMar>
              <w:top w:w="58" w:type="dxa"/>
              <w:left w:w="58" w:type="dxa"/>
              <w:bottom w:w="58" w:type="dxa"/>
              <w:right w:w="58" w:type="dxa"/>
            </w:tcMar>
            <w:hideMark/>
          </w:tcPr>
          <w:p w14:paraId="65D9C727" w14:textId="77777777" w:rsidR="004627CD" w:rsidRPr="002B2484" w:rsidRDefault="004627CD" w:rsidP="00DA752A">
            <w:pPr>
              <w:spacing w:line="259" w:lineRule="auto"/>
              <w:jc w:val="center"/>
              <w:rPr>
                <w:spacing w:val="-2"/>
                <w:sz w:val="20"/>
                <w:szCs w:val="20"/>
              </w:rPr>
            </w:pPr>
            <w:r w:rsidRPr="002B2484">
              <w:rPr>
                <w:spacing w:val="-2"/>
                <w:sz w:val="20"/>
                <w:szCs w:val="20"/>
              </w:rPr>
              <w:t>4.5</w:t>
            </w:r>
          </w:p>
        </w:tc>
        <w:tc>
          <w:tcPr>
            <w:tcW w:w="1260" w:type="dxa"/>
            <w:tcMar>
              <w:top w:w="58" w:type="dxa"/>
              <w:left w:w="58" w:type="dxa"/>
              <w:bottom w:w="58" w:type="dxa"/>
              <w:right w:w="58" w:type="dxa"/>
            </w:tcMar>
            <w:hideMark/>
          </w:tcPr>
          <w:p w14:paraId="6EBA1C8D" w14:textId="77777777" w:rsidR="004627CD" w:rsidRPr="002B2484" w:rsidRDefault="004627CD" w:rsidP="00DA752A">
            <w:pPr>
              <w:spacing w:line="259" w:lineRule="auto"/>
              <w:jc w:val="center"/>
              <w:rPr>
                <w:spacing w:val="-2"/>
                <w:sz w:val="20"/>
                <w:szCs w:val="20"/>
              </w:rPr>
            </w:pPr>
            <w:r w:rsidRPr="002B2484">
              <w:rPr>
                <w:spacing w:val="-2"/>
                <w:sz w:val="20"/>
                <w:szCs w:val="20"/>
              </w:rPr>
              <w:t>23.0</w:t>
            </w:r>
          </w:p>
        </w:tc>
        <w:tc>
          <w:tcPr>
            <w:tcW w:w="1080" w:type="dxa"/>
            <w:tcMar>
              <w:top w:w="58" w:type="dxa"/>
              <w:left w:w="58" w:type="dxa"/>
              <w:bottom w:w="58" w:type="dxa"/>
              <w:right w:w="58" w:type="dxa"/>
            </w:tcMar>
            <w:hideMark/>
          </w:tcPr>
          <w:p w14:paraId="74E630F3" w14:textId="77777777" w:rsidR="004627CD" w:rsidRPr="002B2484" w:rsidRDefault="004627CD" w:rsidP="00DA752A">
            <w:pPr>
              <w:spacing w:line="259" w:lineRule="auto"/>
              <w:jc w:val="center"/>
              <w:rPr>
                <w:spacing w:val="-2"/>
                <w:sz w:val="20"/>
                <w:szCs w:val="20"/>
              </w:rPr>
            </w:pPr>
            <w:r w:rsidRPr="002B2484">
              <w:rPr>
                <w:spacing w:val="-2"/>
                <w:sz w:val="20"/>
                <w:szCs w:val="20"/>
              </w:rPr>
              <w:t>4.5</w:t>
            </w:r>
          </w:p>
        </w:tc>
        <w:tc>
          <w:tcPr>
            <w:tcW w:w="1080" w:type="dxa"/>
            <w:tcMar>
              <w:top w:w="58" w:type="dxa"/>
              <w:left w:w="58" w:type="dxa"/>
              <w:bottom w:w="58" w:type="dxa"/>
              <w:right w:w="58" w:type="dxa"/>
            </w:tcMar>
            <w:hideMark/>
          </w:tcPr>
          <w:p w14:paraId="3DF0D17D" w14:textId="77777777" w:rsidR="004627CD" w:rsidRPr="002B2484" w:rsidRDefault="004627CD" w:rsidP="00DA752A">
            <w:pPr>
              <w:spacing w:line="259" w:lineRule="auto"/>
              <w:jc w:val="center"/>
              <w:rPr>
                <w:spacing w:val="-2"/>
                <w:sz w:val="20"/>
                <w:szCs w:val="20"/>
              </w:rPr>
            </w:pPr>
            <w:r w:rsidRPr="002B2484">
              <w:rPr>
                <w:spacing w:val="-2"/>
                <w:sz w:val="20"/>
                <w:szCs w:val="20"/>
              </w:rPr>
              <w:t>21.5</w:t>
            </w:r>
          </w:p>
        </w:tc>
      </w:tr>
      <w:tr w:rsidR="004627CD" w:rsidRPr="002B2484" w14:paraId="5B32AAD9" w14:textId="77777777" w:rsidTr="0007066A">
        <w:trPr>
          <w:cantSplit/>
        </w:trPr>
        <w:tc>
          <w:tcPr>
            <w:tcW w:w="837" w:type="dxa"/>
            <w:tcMar>
              <w:top w:w="58" w:type="dxa"/>
              <w:left w:w="58" w:type="dxa"/>
              <w:bottom w:w="58" w:type="dxa"/>
              <w:right w:w="58" w:type="dxa"/>
            </w:tcMar>
            <w:hideMark/>
          </w:tcPr>
          <w:p w14:paraId="01032371" w14:textId="77777777" w:rsidR="004627CD" w:rsidRPr="002B2484" w:rsidRDefault="004627CD" w:rsidP="000B16C8">
            <w:pPr>
              <w:spacing w:line="259" w:lineRule="auto"/>
              <w:rPr>
                <w:sz w:val="20"/>
                <w:szCs w:val="20"/>
              </w:rPr>
            </w:pPr>
            <w:r w:rsidRPr="002B2484">
              <w:rPr>
                <w:sz w:val="20"/>
                <w:szCs w:val="20"/>
              </w:rPr>
              <w:t>27–29</w:t>
            </w:r>
          </w:p>
        </w:tc>
        <w:tc>
          <w:tcPr>
            <w:tcW w:w="1263" w:type="dxa"/>
            <w:tcMar>
              <w:top w:w="58" w:type="dxa"/>
              <w:left w:w="58" w:type="dxa"/>
              <w:bottom w:w="58" w:type="dxa"/>
              <w:right w:w="58" w:type="dxa"/>
            </w:tcMar>
            <w:hideMark/>
          </w:tcPr>
          <w:p w14:paraId="7073698F" w14:textId="77777777" w:rsidR="004627CD" w:rsidRPr="002B2484" w:rsidRDefault="004627CD" w:rsidP="00DA752A">
            <w:pPr>
              <w:spacing w:line="259" w:lineRule="auto"/>
              <w:jc w:val="center"/>
              <w:rPr>
                <w:sz w:val="20"/>
                <w:szCs w:val="20"/>
              </w:rPr>
            </w:pPr>
            <w:r w:rsidRPr="002B2484">
              <w:rPr>
                <w:sz w:val="20"/>
                <w:szCs w:val="20"/>
              </w:rPr>
              <w:t>68.0</w:t>
            </w:r>
          </w:p>
        </w:tc>
        <w:tc>
          <w:tcPr>
            <w:tcW w:w="1077" w:type="dxa"/>
            <w:tcMar>
              <w:top w:w="58" w:type="dxa"/>
              <w:left w:w="58" w:type="dxa"/>
              <w:bottom w:w="58" w:type="dxa"/>
              <w:right w:w="58" w:type="dxa"/>
            </w:tcMar>
            <w:hideMark/>
          </w:tcPr>
          <w:p w14:paraId="16A5860B" w14:textId="77777777" w:rsidR="004627CD" w:rsidRPr="002B2484" w:rsidRDefault="004627CD" w:rsidP="00DA752A">
            <w:pPr>
              <w:spacing w:line="259" w:lineRule="auto"/>
              <w:jc w:val="center"/>
              <w:rPr>
                <w:sz w:val="20"/>
                <w:szCs w:val="20"/>
              </w:rPr>
            </w:pPr>
            <w:r w:rsidRPr="002B2484">
              <w:rPr>
                <w:sz w:val="20"/>
                <w:szCs w:val="20"/>
              </w:rPr>
              <w:t>112.0</w:t>
            </w:r>
          </w:p>
        </w:tc>
        <w:tc>
          <w:tcPr>
            <w:tcW w:w="1023" w:type="dxa"/>
            <w:tcMar>
              <w:top w:w="58" w:type="dxa"/>
              <w:left w:w="58" w:type="dxa"/>
              <w:bottom w:w="58" w:type="dxa"/>
              <w:right w:w="58" w:type="dxa"/>
            </w:tcMar>
            <w:hideMark/>
          </w:tcPr>
          <w:p w14:paraId="67141302" w14:textId="77777777" w:rsidR="004627CD" w:rsidRPr="002B2484" w:rsidRDefault="004627CD" w:rsidP="00DA752A">
            <w:pPr>
              <w:spacing w:line="259" w:lineRule="auto"/>
              <w:jc w:val="center"/>
              <w:rPr>
                <w:sz w:val="20"/>
                <w:szCs w:val="20"/>
              </w:rPr>
            </w:pPr>
            <w:r w:rsidRPr="002B2484">
              <w:rPr>
                <w:sz w:val="20"/>
                <w:szCs w:val="20"/>
              </w:rPr>
              <w:t>68.0</w:t>
            </w:r>
          </w:p>
        </w:tc>
        <w:tc>
          <w:tcPr>
            <w:tcW w:w="1137" w:type="dxa"/>
            <w:tcMar>
              <w:top w:w="58" w:type="dxa"/>
              <w:left w:w="58" w:type="dxa"/>
              <w:bottom w:w="58" w:type="dxa"/>
              <w:right w:w="58" w:type="dxa"/>
            </w:tcMar>
            <w:hideMark/>
          </w:tcPr>
          <w:p w14:paraId="082A2AB7" w14:textId="77777777" w:rsidR="004627CD" w:rsidRPr="002B2484" w:rsidRDefault="004627CD" w:rsidP="00DA752A">
            <w:pPr>
              <w:spacing w:line="259" w:lineRule="auto"/>
              <w:jc w:val="center"/>
              <w:rPr>
                <w:sz w:val="20"/>
                <w:szCs w:val="20"/>
              </w:rPr>
            </w:pPr>
            <w:r w:rsidRPr="002B2484">
              <w:rPr>
                <w:sz w:val="20"/>
                <w:szCs w:val="20"/>
              </w:rPr>
              <w:t>111.0</w:t>
            </w:r>
          </w:p>
        </w:tc>
        <w:tc>
          <w:tcPr>
            <w:tcW w:w="1080" w:type="dxa"/>
            <w:tcMar>
              <w:top w:w="58" w:type="dxa"/>
              <w:left w:w="58" w:type="dxa"/>
              <w:bottom w:w="58" w:type="dxa"/>
              <w:right w:w="58" w:type="dxa"/>
            </w:tcMar>
            <w:hideMark/>
          </w:tcPr>
          <w:p w14:paraId="54B5730A" w14:textId="77777777" w:rsidR="004627CD" w:rsidRPr="002B2484" w:rsidRDefault="004627CD" w:rsidP="00DA752A">
            <w:pPr>
              <w:spacing w:line="259" w:lineRule="auto"/>
              <w:jc w:val="center"/>
              <w:rPr>
                <w:spacing w:val="-2"/>
                <w:sz w:val="20"/>
                <w:szCs w:val="20"/>
              </w:rPr>
            </w:pPr>
            <w:r w:rsidRPr="002B2484">
              <w:rPr>
                <w:spacing w:val="-2"/>
                <w:sz w:val="20"/>
                <w:szCs w:val="20"/>
              </w:rPr>
              <w:t>5.0</w:t>
            </w:r>
          </w:p>
        </w:tc>
        <w:tc>
          <w:tcPr>
            <w:tcW w:w="1260" w:type="dxa"/>
            <w:tcMar>
              <w:top w:w="58" w:type="dxa"/>
              <w:left w:w="58" w:type="dxa"/>
              <w:bottom w:w="58" w:type="dxa"/>
              <w:right w:w="58" w:type="dxa"/>
            </w:tcMar>
            <w:hideMark/>
          </w:tcPr>
          <w:p w14:paraId="500B2830" w14:textId="77777777" w:rsidR="004627CD" w:rsidRPr="002B2484" w:rsidRDefault="004627CD" w:rsidP="00DA752A">
            <w:pPr>
              <w:spacing w:line="259" w:lineRule="auto"/>
              <w:jc w:val="center"/>
              <w:rPr>
                <w:spacing w:val="-2"/>
                <w:sz w:val="20"/>
                <w:szCs w:val="20"/>
              </w:rPr>
            </w:pPr>
            <w:r w:rsidRPr="002B2484">
              <w:rPr>
                <w:spacing w:val="-2"/>
                <w:sz w:val="20"/>
                <w:szCs w:val="20"/>
              </w:rPr>
              <w:t>24.0</w:t>
            </w:r>
          </w:p>
        </w:tc>
        <w:tc>
          <w:tcPr>
            <w:tcW w:w="1080" w:type="dxa"/>
            <w:tcMar>
              <w:top w:w="58" w:type="dxa"/>
              <w:left w:w="58" w:type="dxa"/>
              <w:bottom w:w="58" w:type="dxa"/>
              <w:right w:w="58" w:type="dxa"/>
            </w:tcMar>
            <w:hideMark/>
          </w:tcPr>
          <w:p w14:paraId="5711A64F" w14:textId="77777777" w:rsidR="004627CD" w:rsidRPr="002B2484" w:rsidRDefault="004627CD" w:rsidP="00DA752A">
            <w:pPr>
              <w:spacing w:line="259" w:lineRule="auto"/>
              <w:jc w:val="center"/>
              <w:rPr>
                <w:spacing w:val="-2"/>
                <w:sz w:val="20"/>
                <w:szCs w:val="20"/>
              </w:rPr>
            </w:pPr>
            <w:r w:rsidRPr="002B2484">
              <w:rPr>
                <w:spacing w:val="-2"/>
                <w:sz w:val="20"/>
                <w:szCs w:val="20"/>
              </w:rPr>
              <w:t>5.0</w:t>
            </w:r>
          </w:p>
        </w:tc>
        <w:tc>
          <w:tcPr>
            <w:tcW w:w="1080" w:type="dxa"/>
            <w:tcMar>
              <w:top w:w="58" w:type="dxa"/>
              <w:left w:w="58" w:type="dxa"/>
              <w:bottom w:w="58" w:type="dxa"/>
              <w:right w:w="58" w:type="dxa"/>
            </w:tcMar>
            <w:hideMark/>
          </w:tcPr>
          <w:p w14:paraId="5B25FB9D" w14:textId="77777777" w:rsidR="004627CD" w:rsidRPr="002B2484" w:rsidRDefault="004627CD" w:rsidP="00DA752A">
            <w:pPr>
              <w:spacing w:line="259" w:lineRule="auto"/>
              <w:jc w:val="center"/>
              <w:rPr>
                <w:spacing w:val="-2"/>
                <w:sz w:val="20"/>
                <w:szCs w:val="20"/>
              </w:rPr>
            </w:pPr>
            <w:r w:rsidRPr="002B2484">
              <w:rPr>
                <w:spacing w:val="-2"/>
                <w:sz w:val="20"/>
                <w:szCs w:val="20"/>
              </w:rPr>
              <w:t>23.0</w:t>
            </w:r>
          </w:p>
        </w:tc>
      </w:tr>
      <w:tr w:rsidR="004627CD" w:rsidRPr="002B2484" w14:paraId="702717EB" w14:textId="77777777" w:rsidTr="0007066A">
        <w:trPr>
          <w:cantSplit/>
        </w:trPr>
        <w:tc>
          <w:tcPr>
            <w:tcW w:w="837" w:type="dxa"/>
            <w:tcMar>
              <w:top w:w="58" w:type="dxa"/>
              <w:left w:w="58" w:type="dxa"/>
              <w:bottom w:w="58" w:type="dxa"/>
              <w:right w:w="58" w:type="dxa"/>
            </w:tcMar>
            <w:hideMark/>
          </w:tcPr>
          <w:p w14:paraId="41D1277D" w14:textId="77777777" w:rsidR="004627CD" w:rsidRPr="002B2484" w:rsidRDefault="004627CD" w:rsidP="000B16C8">
            <w:pPr>
              <w:spacing w:line="259" w:lineRule="auto"/>
              <w:rPr>
                <w:sz w:val="20"/>
                <w:szCs w:val="20"/>
              </w:rPr>
            </w:pPr>
            <w:r w:rsidRPr="002B2484">
              <w:rPr>
                <w:sz w:val="20"/>
                <w:szCs w:val="20"/>
              </w:rPr>
              <w:t>30–32</w:t>
            </w:r>
          </w:p>
        </w:tc>
        <w:tc>
          <w:tcPr>
            <w:tcW w:w="1263" w:type="dxa"/>
            <w:tcMar>
              <w:top w:w="58" w:type="dxa"/>
              <w:left w:w="58" w:type="dxa"/>
              <w:bottom w:w="58" w:type="dxa"/>
              <w:right w:w="58" w:type="dxa"/>
            </w:tcMar>
            <w:hideMark/>
          </w:tcPr>
          <w:p w14:paraId="0FE4CC64" w14:textId="77777777" w:rsidR="004627CD" w:rsidRPr="002B2484" w:rsidRDefault="004627CD" w:rsidP="00DA752A">
            <w:pPr>
              <w:spacing w:line="259" w:lineRule="auto"/>
              <w:jc w:val="center"/>
              <w:rPr>
                <w:sz w:val="20"/>
                <w:szCs w:val="20"/>
              </w:rPr>
            </w:pPr>
            <w:r w:rsidRPr="002B2484">
              <w:rPr>
                <w:sz w:val="20"/>
                <w:szCs w:val="20"/>
              </w:rPr>
              <w:t>70.0</w:t>
            </w:r>
          </w:p>
        </w:tc>
        <w:tc>
          <w:tcPr>
            <w:tcW w:w="1077" w:type="dxa"/>
            <w:tcMar>
              <w:top w:w="58" w:type="dxa"/>
              <w:left w:w="58" w:type="dxa"/>
              <w:bottom w:w="58" w:type="dxa"/>
              <w:right w:w="58" w:type="dxa"/>
            </w:tcMar>
            <w:hideMark/>
          </w:tcPr>
          <w:p w14:paraId="5781D3F8" w14:textId="77777777" w:rsidR="004627CD" w:rsidRPr="002B2484" w:rsidRDefault="004627CD" w:rsidP="00DA752A">
            <w:pPr>
              <w:spacing w:line="259" w:lineRule="auto"/>
              <w:jc w:val="center"/>
              <w:rPr>
                <w:sz w:val="20"/>
                <w:szCs w:val="20"/>
              </w:rPr>
            </w:pPr>
            <w:r w:rsidRPr="002B2484">
              <w:rPr>
                <w:sz w:val="20"/>
                <w:szCs w:val="20"/>
              </w:rPr>
              <w:t>115.0</w:t>
            </w:r>
          </w:p>
        </w:tc>
        <w:tc>
          <w:tcPr>
            <w:tcW w:w="1023" w:type="dxa"/>
            <w:tcMar>
              <w:top w:w="58" w:type="dxa"/>
              <w:left w:w="58" w:type="dxa"/>
              <w:bottom w:w="58" w:type="dxa"/>
              <w:right w:w="58" w:type="dxa"/>
            </w:tcMar>
            <w:hideMark/>
          </w:tcPr>
          <w:p w14:paraId="2AADC16A" w14:textId="77777777" w:rsidR="004627CD" w:rsidRPr="002B2484" w:rsidRDefault="004627CD" w:rsidP="00DA752A">
            <w:pPr>
              <w:spacing w:line="259" w:lineRule="auto"/>
              <w:jc w:val="center"/>
              <w:rPr>
                <w:sz w:val="20"/>
                <w:szCs w:val="20"/>
              </w:rPr>
            </w:pPr>
            <w:r w:rsidRPr="002B2484">
              <w:rPr>
                <w:sz w:val="20"/>
                <w:szCs w:val="20"/>
              </w:rPr>
              <w:t>69.0</w:t>
            </w:r>
          </w:p>
        </w:tc>
        <w:tc>
          <w:tcPr>
            <w:tcW w:w="1137" w:type="dxa"/>
            <w:tcMar>
              <w:top w:w="58" w:type="dxa"/>
              <w:left w:w="58" w:type="dxa"/>
              <w:bottom w:w="58" w:type="dxa"/>
              <w:right w:w="58" w:type="dxa"/>
            </w:tcMar>
            <w:hideMark/>
          </w:tcPr>
          <w:p w14:paraId="66E1BDB2" w14:textId="77777777" w:rsidR="004627CD" w:rsidRPr="002B2484" w:rsidRDefault="004627CD" w:rsidP="00DA752A">
            <w:pPr>
              <w:spacing w:line="259" w:lineRule="auto"/>
              <w:jc w:val="center"/>
              <w:rPr>
                <w:sz w:val="20"/>
                <w:szCs w:val="20"/>
              </w:rPr>
            </w:pPr>
            <w:r w:rsidRPr="002B2484">
              <w:rPr>
                <w:sz w:val="20"/>
                <w:szCs w:val="20"/>
              </w:rPr>
              <w:t>114.0</w:t>
            </w:r>
          </w:p>
        </w:tc>
        <w:tc>
          <w:tcPr>
            <w:tcW w:w="1080" w:type="dxa"/>
            <w:tcMar>
              <w:top w:w="58" w:type="dxa"/>
              <w:left w:w="58" w:type="dxa"/>
              <w:bottom w:w="58" w:type="dxa"/>
              <w:right w:w="58" w:type="dxa"/>
            </w:tcMar>
            <w:hideMark/>
          </w:tcPr>
          <w:p w14:paraId="7D374CB9" w14:textId="77777777" w:rsidR="004627CD" w:rsidRPr="002B2484" w:rsidRDefault="004627CD" w:rsidP="00DA752A">
            <w:pPr>
              <w:spacing w:line="259" w:lineRule="auto"/>
              <w:jc w:val="center"/>
              <w:rPr>
                <w:spacing w:val="-2"/>
                <w:sz w:val="20"/>
                <w:szCs w:val="20"/>
              </w:rPr>
            </w:pPr>
            <w:r w:rsidRPr="002B2484">
              <w:rPr>
                <w:spacing w:val="-2"/>
                <w:sz w:val="20"/>
                <w:szCs w:val="20"/>
              </w:rPr>
              <w:t>5.0</w:t>
            </w:r>
          </w:p>
        </w:tc>
        <w:tc>
          <w:tcPr>
            <w:tcW w:w="1260" w:type="dxa"/>
            <w:tcMar>
              <w:top w:w="58" w:type="dxa"/>
              <w:left w:w="58" w:type="dxa"/>
              <w:bottom w:w="58" w:type="dxa"/>
              <w:right w:w="58" w:type="dxa"/>
            </w:tcMar>
            <w:hideMark/>
          </w:tcPr>
          <w:p w14:paraId="4D874719" w14:textId="77777777" w:rsidR="004627CD" w:rsidRPr="002B2484" w:rsidRDefault="004627CD" w:rsidP="00DA752A">
            <w:pPr>
              <w:spacing w:line="259" w:lineRule="auto"/>
              <w:jc w:val="center"/>
              <w:rPr>
                <w:spacing w:val="-2"/>
                <w:sz w:val="20"/>
                <w:szCs w:val="20"/>
              </w:rPr>
            </w:pPr>
            <w:r w:rsidRPr="002B2484">
              <w:rPr>
                <w:spacing w:val="-2"/>
                <w:sz w:val="20"/>
                <w:szCs w:val="20"/>
              </w:rPr>
              <w:t>24.5</w:t>
            </w:r>
          </w:p>
        </w:tc>
        <w:tc>
          <w:tcPr>
            <w:tcW w:w="1080" w:type="dxa"/>
            <w:tcMar>
              <w:top w:w="58" w:type="dxa"/>
              <w:left w:w="58" w:type="dxa"/>
              <w:bottom w:w="58" w:type="dxa"/>
              <w:right w:w="58" w:type="dxa"/>
            </w:tcMar>
            <w:hideMark/>
          </w:tcPr>
          <w:p w14:paraId="59BF6784" w14:textId="77777777" w:rsidR="004627CD" w:rsidRPr="002B2484" w:rsidRDefault="004627CD" w:rsidP="00DA752A">
            <w:pPr>
              <w:spacing w:line="259" w:lineRule="auto"/>
              <w:jc w:val="center"/>
              <w:rPr>
                <w:spacing w:val="-2"/>
                <w:sz w:val="20"/>
                <w:szCs w:val="20"/>
              </w:rPr>
            </w:pPr>
            <w:r w:rsidRPr="002B2484">
              <w:rPr>
                <w:spacing w:val="-2"/>
                <w:sz w:val="20"/>
                <w:szCs w:val="20"/>
              </w:rPr>
              <w:t>5.0</w:t>
            </w:r>
          </w:p>
        </w:tc>
        <w:tc>
          <w:tcPr>
            <w:tcW w:w="1080" w:type="dxa"/>
            <w:tcMar>
              <w:top w:w="58" w:type="dxa"/>
              <w:left w:w="58" w:type="dxa"/>
              <w:bottom w:w="58" w:type="dxa"/>
              <w:right w:w="58" w:type="dxa"/>
            </w:tcMar>
            <w:hideMark/>
          </w:tcPr>
          <w:p w14:paraId="1EF32033" w14:textId="77777777" w:rsidR="004627CD" w:rsidRPr="002B2484" w:rsidRDefault="004627CD" w:rsidP="00DA752A">
            <w:pPr>
              <w:spacing w:line="259" w:lineRule="auto"/>
              <w:jc w:val="center"/>
              <w:rPr>
                <w:spacing w:val="-2"/>
                <w:sz w:val="20"/>
                <w:szCs w:val="20"/>
              </w:rPr>
            </w:pPr>
            <w:r w:rsidRPr="002B2484">
              <w:rPr>
                <w:spacing w:val="-2"/>
                <w:sz w:val="20"/>
                <w:szCs w:val="20"/>
              </w:rPr>
              <w:t>24.5</w:t>
            </w:r>
          </w:p>
        </w:tc>
      </w:tr>
      <w:tr w:rsidR="004627CD" w:rsidRPr="002B2484" w14:paraId="0D1212DE" w14:textId="77777777" w:rsidTr="0007066A">
        <w:trPr>
          <w:cantSplit/>
        </w:trPr>
        <w:tc>
          <w:tcPr>
            <w:tcW w:w="837" w:type="dxa"/>
            <w:tcMar>
              <w:top w:w="58" w:type="dxa"/>
              <w:left w:w="58" w:type="dxa"/>
              <w:bottom w:w="58" w:type="dxa"/>
              <w:right w:w="58" w:type="dxa"/>
            </w:tcMar>
            <w:hideMark/>
          </w:tcPr>
          <w:p w14:paraId="26CD98F2" w14:textId="77777777" w:rsidR="004627CD" w:rsidRPr="002B2484" w:rsidRDefault="004627CD" w:rsidP="000B16C8">
            <w:pPr>
              <w:spacing w:line="259" w:lineRule="auto"/>
              <w:rPr>
                <w:sz w:val="20"/>
                <w:szCs w:val="20"/>
              </w:rPr>
            </w:pPr>
            <w:r w:rsidRPr="002B2484">
              <w:rPr>
                <w:sz w:val="20"/>
                <w:szCs w:val="20"/>
              </w:rPr>
              <w:t>33–35</w:t>
            </w:r>
          </w:p>
        </w:tc>
        <w:tc>
          <w:tcPr>
            <w:tcW w:w="1263" w:type="dxa"/>
            <w:tcMar>
              <w:top w:w="58" w:type="dxa"/>
              <w:left w:w="58" w:type="dxa"/>
              <w:bottom w:w="58" w:type="dxa"/>
              <w:right w:w="58" w:type="dxa"/>
            </w:tcMar>
            <w:hideMark/>
          </w:tcPr>
          <w:p w14:paraId="38713815" w14:textId="77777777" w:rsidR="004627CD" w:rsidRPr="002B2484" w:rsidRDefault="004627CD" w:rsidP="00DA752A">
            <w:pPr>
              <w:spacing w:line="259" w:lineRule="auto"/>
              <w:jc w:val="center"/>
              <w:rPr>
                <w:sz w:val="20"/>
                <w:szCs w:val="20"/>
              </w:rPr>
            </w:pPr>
            <w:r w:rsidRPr="002B2484">
              <w:rPr>
                <w:sz w:val="20"/>
                <w:szCs w:val="20"/>
              </w:rPr>
              <w:t>71.0</w:t>
            </w:r>
          </w:p>
        </w:tc>
        <w:tc>
          <w:tcPr>
            <w:tcW w:w="1077" w:type="dxa"/>
            <w:tcMar>
              <w:top w:w="58" w:type="dxa"/>
              <w:left w:w="58" w:type="dxa"/>
              <w:bottom w:w="58" w:type="dxa"/>
              <w:right w:w="58" w:type="dxa"/>
            </w:tcMar>
            <w:hideMark/>
          </w:tcPr>
          <w:p w14:paraId="6A8151FF" w14:textId="77777777" w:rsidR="004627CD" w:rsidRPr="002B2484" w:rsidRDefault="004627CD" w:rsidP="00DA752A">
            <w:pPr>
              <w:spacing w:line="259" w:lineRule="auto"/>
              <w:jc w:val="center"/>
              <w:rPr>
                <w:sz w:val="20"/>
                <w:szCs w:val="20"/>
              </w:rPr>
            </w:pPr>
            <w:r w:rsidRPr="002B2484">
              <w:rPr>
                <w:sz w:val="20"/>
                <w:szCs w:val="20"/>
              </w:rPr>
              <w:t>118.0</w:t>
            </w:r>
          </w:p>
        </w:tc>
        <w:tc>
          <w:tcPr>
            <w:tcW w:w="1023" w:type="dxa"/>
            <w:tcMar>
              <w:top w:w="58" w:type="dxa"/>
              <w:left w:w="58" w:type="dxa"/>
              <w:bottom w:w="58" w:type="dxa"/>
              <w:right w:w="58" w:type="dxa"/>
            </w:tcMar>
            <w:hideMark/>
          </w:tcPr>
          <w:p w14:paraId="7E3391B4" w14:textId="77777777" w:rsidR="004627CD" w:rsidRPr="002B2484" w:rsidRDefault="004627CD" w:rsidP="00DA752A">
            <w:pPr>
              <w:spacing w:line="259" w:lineRule="auto"/>
              <w:jc w:val="center"/>
              <w:rPr>
                <w:sz w:val="20"/>
                <w:szCs w:val="20"/>
              </w:rPr>
            </w:pPr>
            <w:r w:rsidRPr="002B2484">
              <w:rPr>
                <w:sz w:val="20"/>
                <w:szCs w:val="20"/>
              </w:rPr>
              <w:t>71.0</w:t>
            </w:r>
          </w:p>
        </w:tc>
        <w:tc>
          <w:tcPr>
            <w:tcW w:w="1137" w:type="dxa"/>
            <w:tcMar>
              <w:top w:w="58" w:type="dxa"/>
              <w:left w:w="58" w:type="dxa"/>
              <w:bottom w:w="58" w:type="dxa"/>
              <w:right w:w="58" w:type="dxa"/>
            </w:tcMar>
            <w:hideMark/>
          </w:tcPr>
          <w:p w14:paraId="1B69A014" w14:textId="77777777" w:rsidR="004627CD" w:rsidRPr="002B2484" w:rsidRDefault="004627CD" w:rsidP="00DA752A">
            <w:pPr>
              <w:spacing w:line="259" w:lineRule="auto"/>
              <w:jc w:val="center"/>
              <w:rPr>
                <w:sz w:val="20"/>
                <w:szCs w:val="20"/>
              </w:rPr>
            </w:pPr>
            <w:r w:rsidRPr="002B2484">
              <w:rPr>
                <w:sz w:val="20"/>
                <w:szCs w:val="20"/>
              </w:rPr>
              <w:t>117.0</w:t>
            </w:r>
          </w:p>
        </w:tc>
        <w:tc>
          <w:tcPr>
            <w:tcW w:w="1080" w:type="dxa"/>
            <w:tcMar>
              <w:top w:w="58" w:type="dxa"/>
              <w:left w:w="58" w:type="dxa"/>
              <w:bottom w:w="58" w:type="dxa"/>
              <w:right w:w="58" w:type="dxa"/>
            </w:tcMar>
            <w:hideMark/>
          </w:tcPr>
          <w:p w14:paraId="3E2ED224" w14:textId="77777777" w:rsidR="004627CD" w:rsidRPr="002B2484" w:rsidRDefault="004627CD" w:rsidP="00DA752A">
            <w:pPr>
              <w:spacing w:line="259" w:lineRule="auto"/>
              <w:jc w:val="center"/>
              <w:rPr>
                <w:spacing w:val="-2"/>
                <w:sz w:val="20"/>
                <w:szCs w:val="20"/>
              </w:rPr>
            </w:pPr>
            <w:r w:rsidRPr="002B2484">
              <w:rPr>
                <w:spacing w:val="-2"/>
                <w:sz w:val="20"/>
                <w:szCs w:val="20"/>
              </w:rPr>
              <w:t>5.0</w:t>
            </w:r>
          </w:p>
        </w:tc>
        <w:tc>
          <w:tcPr>
            <w:tcW w:w="1260" w:type="dxa"/>
            <w:tcMar>
              <w:top w:w="58" w:type="dxa"/>
              <w:left w:w="58" w:type="dxa"/>
              <w:bottom w:w="58" w:type="dxa"/>
              <w:right w:w="58" w:type="dxa"/>
            </w:tcMar>
            <w:hideMark/>
          </w:tcPr>
          <w:p w14:paraId="254095BB" w14:textId="77777777" w:rsidR="004627CD" w:rsidRPr="002B2484" w:rsidRDefault="004627CD" w:rsidP="00DA752A">
            <w:pPr>
              <w:spacing w:line="259" w:lineRule="auto"/>
              <w:jc w:val="center"/>
              <w:rPr>
                <w:spacing w:val="-2"/>
                <w:sz w:val="20"/>
                <w:szCs w:val="20"/>
              </w:rPr>
            </w:pPr>
            <w:r w:rsidRPr="002B2484">
              <w:rPr>
                <w:spacing w:val="-2"/>
                <w:sz w:val="20"/>
                <w:szCs w:val="20"/>
              </w:rPr>
              <w:t>25.5</w:t>
            </w:r>
          </w:p>
        </w:tc>
        <w:tc>
          <w:tcPr>
            <w:tcW w:w="1080" w:type="dxa"/>
            <w:tcMar>
              <w:top w:w="58" w:type="dxa"/>
              <w:left w:w="58" w:type="dxa"/>
              <w:bottom w:w="58" w:type="dxa"/>
              <w:right w:w="58" w:type="dxa"/>
            </w:tcMar>
            <w:hideMark/>
          </w:tcPr>
          <w:p w14:paraId="39BCFAEE" w14:textId="77777777" w:rsidR="004627CD" w:rsidRPr="002B2484" w:rsidRDefault="004627CD" w:rsidP="00DA752A">
            <w:pPr>
              <w:spacing w:line="259" w:lineRule="auto"/>
              <w:jc w:val="center"/>
              <w:rPr>
                <w:spacing w:val="-2"/>
                <w:sz w:val="20"/>
                <w:szCs w:val="20"/>
              </w:rPr>
            </w:pPr>
            <w:r w:rsidRPr="002B2484">
              <w:rPr>
                <w:spacing w:val="-2"/>
                <w:sz w:val="20"/>
                <w:szCs w:val="20"/>
              </w:rPr>
              <w:t>5.0</w:t>
            </w:r>
          </w:p>
        </w:tc>
        <w:tc>
          <w:tcPr>
            <w:tcW w:w="1080" w:type="dxa"/>
            <w:tcMar>
              <w:top w:w="58" w:type="dxa"/>
              <w:left w:w="58" w:type="dxa"/>
              <w:bottom w:w="58" w:type="dxa"/>
              <w:right w:w="58" w:type="dxa"/>
            </w:tcMar>
            <w:hideMark/>
          </w:tcPr>
          <w:p w14:paraId="21F347B1" w14:textId="77777777" w:rsidR="004627CD" w:rsidRPr="002B2484" w:rsidRDefault="004627CD" w:rsidP="00DA752A">
            <w:pPr>
              <w:spacing w:line="259" w:lineRule="auto"/>
              <w:jc w:val="center"/>
              <w:rPr>
                <w:spacing w:val="-2"/>
                <w:sz w:val="20"/>
                <w:szCs w:val="20"/>
              </w:rPr>
            </w:pPr>
            <w:r w:rsidRPr="002B2484">
              <w:rPr>
                <w:spacing w:val="-2"/>
                <w:sz w:val="20"/>
                <w:szCs w:val="20"/>
              </w:rPr>
              <w:t>25.5</w:t>
            </w:r>
          </w:p>
        </w:tc>
      </w:tr>
      <w:tr w:rsidR="004627CD" w:rsidRPr="002B2484" w14:paraId="346D829D" w14:textId="77777777" w:rsidTr="0007066A">
        <w:trPr>
          <w:cantSplit/>
        </w:trPr>
        <w:tc>
          <w:tcPr>
            <w:tcW w:w="837" w:type="dxa"/>
            <w:tcMar>
              <w:top w:w="58" w:type="dxa"/>
              <w:left w:w="58" w:type="dxa"/>
              <w:bottom w:w="58" w:type="dxa"/>
              <w:right w:w="58" w:type="dxa"/>
            </w:tcMar>
            <w:hideMark/>
          </w:tcPr>
          <w:p w14:paraId="096A7FA8" w14:textId="77777777" w:rsidR="004627CD" w:rsidRPr="002B2484" w:rsidRDefault="004627CD" w:rsidP="000B16C8">
            <w:pPr>
              <w:spacing w:line="259" w:lineRule="auto"/>
              <w:rPr>
                <w:sz w:val="20"/>
                <w:szCs w:val="20"/>
              </w:rPr>
            </w:pPr>
            <w:r w:rsidRPr="002B2484">
              <w:rPr>
                <w:sz w:val="20"/>
                <w:szCs w:val="20"/>
              </w:rPr>
              <w:t>36–38</w:t>
            </w:r>
          </w:p>
        </w:tc>
        <w:tc>
          <w:tcPr>
            <w:tcW w:w="1263" w:type="dxa"/>
            <w:tcMar>
              <w:top w:w="58" w:type="dxa"/>
              <w:left w:w="58" w:type="dxa"/>
              <w:bottom w:w="58" w:type="dxa"/>
              <w:right w:w="58" w:type="dxa"/>
            </w:tcMar>
            <w:hideMark/>
          </w:tcPr>
          <w:p w14:paraId="55AFFB90" w14:textId="77777777" w:rsidR="004627CD" w:rsidRPr="002B2484" w:rsidRDefault="004627CD" w:rsidP="00DA752A">
            <w:pPr>
              <w:spacing w:line="259" w:lineRule="auto"/>
              <w:jc w:val="center"/>
              <w:rPr>
                <w:sz w:val="20"/>
                <w:szCs w:val="20"/>
              </w:rPr>
            </w:pPr>
            <w:r w:rsidRPr="002B2484">
              <w:rPr>
                <w:sz w:val="20"/>
                <w:szCs w:val="20"/>
              </w:rPr>
              <w:t>73.0</w:t>
            </w:r>
          </w:p>
        </w:tc>
        <w:tc>
          <w:tcPr>
            <w:tcW w:w="1077" w:type="dxa"/>
            <w:tcMar>
              <w:top w:w="58" w:type="dxa"/>
              <w:left w:w="58" w:type="dxa"/>
              <w:bottom w:w="58" w:type="dxa"/>
              <w:right w:w="58" w:type="dxa"/>
            </w:tcMar>
            <w:hideMark/>
          </w:tcPr>
          <w:p w14:paraId="5B52B19B" w14:textId="77777777" w:rsidR="004627CD" w:rsidRPr="002B2484" w:rsidRDefault="004627CD" w:rsidP="00DA752A">
            <w:pPr>
              <w:spacing w:line="259" w:lineRule="auto"/>
              <w:jc w:val="center"/>
              <w:rPr>
                <w:sz w:val="20"/>
                <w:szCs w:val="20"/>
              </w:rPr>
            </w:pPr>
            <w:r w:rsidRPr="002B2484">
              <w:rPr>
                <w:sz w:val="20"/>
                <w:szCs w:val="20"/>
              </w:rPr>
              <w:t>121.0</w:t>
            </w:r>
          </w:p>
        </w:tc>
        <w:tc>
          <w:tcPr>
            <w:tcW w:w="1023" w:type="dxa"/>
            <w:tcMar>
              <w:top w:w="58" w:type="dxa"/>
              <w:left w:w="58" w:type="dxa"/>
              <w:bottom w:w="58" w:type="dxa"/>
              <w:right w:w="58" w:type="dxa"/>
            </w:tcMar>
            <w:hideMark/>
          </w:tcPr>
          <w:p w14:paraId="0E746F8A" w14:textId="77777777" w:rsidR="004627CD" w:rsidRPr="002B2484" w:rsidRDefault="004627CD" w:rsidP="00DA752A">
            <w:pPr>
              <w:spacing w:line="259" w:lineRule="auto"/>
              <w:jc w:val="center"/>
              <w:rPr>
                <w:sz w:val="20"/>
                <w:szCs w:val="20"/>
              </w:rPr>
            </w:pPr>
            <w:r w:rsidRPr="002B2484">
              <w:rPr>
                <w:sz w:val="20"/>
                <w:szCs w:val="20"/>
              </w:rPr>
              <w:t>72.0</w:t>
            </w:r>
          </w:p>
        </w:tc>
        <w:tc>
          <w:tcPr>
            <w:tcW w:w="1137" w:type="dxa"/>
            <w:tcMar>
              <w:top w:w="58" w:type="dxa"/>
              <w:left w:w="58" w:type="dxa"/>
              <w:bottom w:w="58" w:type="dxa"/>
              <w:right w:w="58" w:type="dxa"/>
            </w:tcMar>
            <w:hideMark/>
          </w:tcPr>
          <w:p w14:paraId="23E7A7A6" w14:textId="77777777" w:rsidR="004627CD" w:rsidRPr="002B2484" w:rsidRDefault="004627CD" w:rsidP="00DA752A">
            <w:pPr>
              <w:spacing w:line="259" w:lineRule="auto"/>
              <w:jc w:val="center"/>
              <w:rPr>
                <w:sz w:val="20"/>
                <w:szCs w:val="20"/>
              </w:rPr>
            </w:pPr>
            <w:r w:rsidRPr="002B2484">
              <w:rPr>
                <w:sz w:val="20"/>
                <w:szCs w:val="20"/>
              </w:rPr>
              <w:t>120.0</w:t>
            </w:r>
          </w:p>
        </w:tc>
        <w:tc>
          <w:tcPr>
            <w:tcW w:w="1080" w:type="dxa"/>
            <w:tcMar>
              <w:top w:w="58" w:type="dxa"/>
              <w:left w:w="58" w:type="dxa"/>
              <w:bottom w:w="58" w:type="dxa"/>
              <w:right w:w="58" w:type="dxa"/>
            </w:tcMar>
            <w:hideMark/>
          </w:tcPr>
          <w:p w14:paraId="09174CB9" w14:textId="77777777" w:rsidR="004627CD" w:rsidRPr="002B2484" w:rsidRDefault="004627CD" w:rsidP="00DA752A">
            <w:pPr>
              <w:spacing w:line="259" w:lineRule="auto"/>
              <w:jc w:val="center"/>
              <w:rPr>
                <w:spacing w:val="-2"/>
                <w:sz w:val="20"/>
                <w:szCs w:val="20"/>
              </w:rPr>
            </w:pPr>
            <w:r w:rsidRPr="002B2484">
              <w:rPr>
                <w:spacing w:val="-2"/>
                <w:sz w:val="20"/>
                <w:szCs w:val="20"/>
              </w:rPr>
              <w:t>5.0</w:t>
            </w:r>
          </w:p>
        </w:tc>
        <w:tc>
          <w:tcPr>
            <w:tcW w:w="1260" w:type="dxa"/>
            <w:tcMar>
              <w:top w:w="58" w:type="dxa"/>
              <w:left w:w="58" w:type="dxa"/>
              <w:bottom w:w="58" w:type="dxa"/>
              <w:right w:w="58" w:type="dxa"/>
            </w:tcMar>
            <w:hideMark/>
          </w:tcPr>
          <w:p w14:paraId="5DE6F846" w14:textId="77777777" w:rsidR="004627CD" w:rsidRPr="002B2484" w:rsidRDefault="004627CD" w:rsidP="00DA752A">
            <w:pPr>
              <w:spacing w:line="259" w:lineRule="auto"/>
              <w:jc w:val="center"/>
              <w:rPr>
                <w:spacing w:val="-2"/>
                <w:sz w:val="20"/>
                <w:szCs w:val="20"/>
              </w:rPr>
            </w:pPr>
            <w:r w:rsidRPr="002B2484">
              <w:rPr>
                <w:spacing w:val="-2"/>
                <w:sz w:val="20"/>
                <w:szCs w:val="20"/>
              </w:rPr>
              <w:t>26.0</w:t>
            </w:r>
          </w:p>
        </w:tc>
        <w:tc>
          <w:tcPr>
            <w:tcW w:w="1080" w:type="dxa"/>
            <w:tcMar>
              <w:top w:w="58" w:type="dxa"/>
              <w:left w:w="58" w:type="dxa"/>
              <w:bottom w:w="58" w:type="dxa"/>
              <w:right w:w="58" w:type="dxa"/>
            </w:tcMar>
            <w:hideMark/>
          </w:tcPr>
          <w:p w14:paraId="00CF6F93" w14:textId="77777777" w:rsidR="004627CD" w:rsidRPr="002B2484" w:rsidRDefault="004627CD" w:rsidP="00DA752A">
            <w:pPr>
              <w:spacing w:line="259" w:lineRule="auto"/>
              <w:jc w:val="center"/>
              <w:rPr>
                <w:spacing w:val="-2"/>
                <w:sz w:val="20"/>
                <w:szCs w:val="20"/>
              </w:rPr>
            </w:pPr>
            <w:r w:rsidRPr="002B2484">
              <w:rPr>
                <w:spacing w:val="-2"/>
                <w:sz w:val="20"/>
                <w:szCs w:val="20"/>
              </w:rPr>
              <w:t>5.0</w:t>
            </w:r>
          </w:p>
        </w:tc>
        <w:tc>
          <w:tcPr>
            <w:tcW w:w="1080" w:type="dxa"/>
            <w:tcMar>
              <w:top w:w="58" w:type="dxa"/>
              <w:left w:w="58" w:type="dxa"/>
              <w:bottom w:w="58" w:type="dxa"/>
              <w:right w:w="58" w:type="dxa"/>
            </w:tcMar>
            <w:hideMark/>
          </w:tcPr>
          <w:p w14:paraId="30F7FB39" w14:textId="77777777" w:rsidR="004627CD" w:rsidRPr="002B2484" w:rsidRDefault="004627CD" w:rsidP="00DA752A">
            <w:pPr>
              <w:spacing w:line="259" w:lineRule="auto"/>
              <w:jc w:val="center"/>
              <w:rPr>
                <w:spacing w:val="-2"/>
                <w:sz w:val="20"/>
                <w:szCs w:val="20"/>
              </w:rPr>
            </w:pPr>
            <w:r w:rsidRPr="002B2484">
              <w:rPr>
                <w:spacing w:val="-2"/>
                <w:sz w:val="20"/>
                <w:szCs w:val="20"/>
              </w:rPr>
              <w:t>27.0</w:t>
            </w:r>
          </w:p>
        </w:tc>
      </w:tr>
      <w:tr w:rsidR="004627CD" w:rsidRPr="002B2484" w14:paraId="1D8D6196" w14:textId="77777777" w:rsidTr="0007066A">
        <w:trPr>
          <w:cantSplit/>
        </w:trPr>
        <w:tc>
          <w:tcPr>
            <w:tcW w:w="837" w:type="dxa"/>
            <w:tcMar>
              <w:top w:w="58" w:type="dxa"/>
              <w:left w:w="58" w:type="dxa"/>
              <w:bottom w:w="58" w:type="dxa"/>
              <w:right w:w="58" w:type="dxa"/>
            </w:tcMar>
            <w:hideMark/>
          </w:tcPr>
          <w:p w14:paraId="68389C42" w14:textId="77777777" w:rsidR="004627CD" w:rsidRPr="002B2484" w:rsidRDefault="004627CD" w:rsidP="000B16C8">
            <w:pPr>
              <w:spacing w:line="259" w:lineRule="auto"/>
              <w:rPr>
                <w:sz w:val="20"/>
                <w:szCs w:val="20"/>
              </w:rPr>
            </w:pPr>
            <w:r w:rsidRPr="002B2484">
              <w:rPr>
                <w:sz w:val="20"/>
                <w:szCs w:val="20"/>
              </w:rPr>
              <w:t>39–41</w:t>
            </w:r>
          </w:p>
        </w:tc>
        <w:tc>
          <w:tcPr>
            <w:tcW w:w="1263" w:type="dxa"/>
            <w:tcMar>
              <w:top w:w="58" w:type="dxa"/>
              <w:left w:w="58" w:type="dxa"/>
              <w:bottom w:w="58" w:type="dxa"/>
              <w:right w:w="58" w:type="dxa"/>
            </w:tcMar>
            <w:hideMark/>
          </w:tcPr>
          <w:p w14:paraId="5ECF82A7" w14:textId="77777777" w:rsidR="004627CD" w:rsidRPr="002B2484" w:rsidRDefault="004627CD" w:rsidP="00DA752A">
            <w:pPr>
              <w:spacing w:line="259" w:lineRule="auto"/>
              <w:jc w:val="center"/>
              <w:rPr>
                <w:sz w:val="20"/>
                <w:szCs w:val="20"/>
              </w:rPr>
            </w:pPr>
            <w:r w:rsidRPr="002B2484">
              <w:rPr>
                <w:sz w:val="20"/>
                <w:szCs w:val="20"/>
              </w:rPr>
              <w:t>74.0</w:t>
            </w:r>
          </w:p>
        </w:tc>
        <w:tc>
          <w:tcPr>
            <w:tcW w:w="1077" w:type="dxa"/>
            <w:tcMar>
              <w:top w:w="58" w:type="dxa"/>
              <w:left w:w="58" w:type="dxa"/>
              <w:bottom w:w="58" w:type="dxa"/>
              <w:right w:w="58" w:type="dxa"/>
            </w:tcMar>
            <w:hideMark/>
          </w:tcPr>
          <w:p w14:paraId="59D42DC3" w14:textId="77777777" w:rsidR="004627CD" w:rsidRPr="002B2484" w:rsidRDefault="004627CD" w:rsidP="00DA752A">
            <w:pPr>
              <w:spacing w:line="259" w:lineRule="auto"/>
              <w:jc w:val="center"/>
              <w:rPr>
                <w:sz w:val="20"/>
                <w:szCs w:val="20"/>
              </w:rPr>
            </w:pPr>
            <w:r w:rsidRPr="002B2484">
              <w:rPr>
                <w:sz w:val="20"/>
                <w:szCs w:val="20"/>
              </w:rPr>
              <w:t>124.0</w:t>
            </w:r>
          </w:p>
        </w:tc>
        <w:tc>
          <w:tcPr>
            <w:tcW w:w="1023" w:type="dxa"/>
            <w:tcMar>
              <w:top w:w="58" w:type="dxa"/>
              <w:left w:w="58" w:type="dxa"/>
              <w:bottom w:w="58" w:type="dxa"/>
              <w:right w:w="58" w:type="dxa"/>
            </w:tcMar>
            <w:hideMark/>
          </w:tcPr>
          <w:p w14:paraId="3BEC7DAA" w14:textId="77777777" w:rsidR="004627CD" w:rsidRPr="002B2484" w:rsidRDefault="004627CD" w:rsidP="00DA752A">
            <w:pPr>
              <w:spacing w:line="259" w:lineRule="auto"/>
              <w:jc w:val="center"/>
              <w:rPr>
                <w:sz w:val="20"/>
                <w:szCs w:val="20"/>
              </w:rPr>
            </w:pPr>
            <w:r w:rsidRPr="002B2484">
              <w:rPr>
                <w:sz w:val="20"/>
                <w:szCs w:val="20"/>
              </w:rPr>
              <w:t>74.0</w:t>
            </w:r>
          </w:p>
        </w:tc>
        <w:tc>
          <w:tcPr>
            <w:tcW w:w="1137" w:type="dxa"/>
            <w:tcMar>
              <w:top w:w="58" w:type="dxa"/>
              <w:left w:w="58" w:type="dxa"/>
              <w:bottom w:w="58" w:type="dxa"/>
              <w:right w:w="58" w:type="dxa"/>
            </w:tcMar>
            <w:hideMark/>
          </w:tcPr>
          <w:p w14:paraId="7A9DA4D7" w14:textId="77777777" w:rsidR="004627CD" w:rsidRPr="002B2484" w:rsidRDefault="004627CD" w:rsidP="00DA752A">
            <w:pPr>
              <w:spacing w:line="259" w:lineRule="auto"/>
              <w:jc w:val="center"/>
              <w:rPr>
                <w:sz w:val="20"/>
                <w:szCs w:val="20"/>
              </w:rPr>
            </w:pPr>
            <w:r w:rsidRPr="002B2484">
              <w:rPr>
                <w:sz w:val="20"/>
                <w:szCs w:val="20"/>
              </w:rPr>
              <w:t>122.0</w:t>
            </w:r>
          </w:p>
        </w:tc>
        <w:tc>
          <w:tcPr>
            <w:tcW w:w="1080" w:type="dxa"/>
            <w:tcMar>
              <w:top w:w="58" w:type="dxa"/>
              <w:left w:w="58" w:type="dxa"/>
              <w:bottom w:w="58" w:type="dxa"/>
              <w:right w:w="58" w:type="dxa"/>
            </w:tcMar>
            <w:hideMark/>
          </w:tcPr>
          <w:p w14:paraId="0CC9D441" w14:textId="77777777" w:rsidR="004627CD" w:rsidRPr="002B2484" w:rsidRDefault="004627CD" w:rsidP="00DA752A">
            <w:pPr>
              <w:spacing w:line="259" w:lineRule="auto"/>
              <w:jc w:val="center"/>
              <w:rPr>
                <w:spacing w:val="-2"/>
                <w:sz w:val="20"/>
                <w:szCs w:val="20"/>
              </w:rPr>
            </w:pPr>
            <w:r w:rsidRPr="002B2484">
              <w:rPr>
                <w:spacing w:val="-2"/>
                <w:sz w:val="20"/>
                <w:szCs w:val="20"/>
              </w:rPr>
              <w:t>5.0</w:t>
            </w:r>
          </w:p>
        </w:tc>
        <w:tc>
          <w:tcPr>
            <w:tcW w:w="1260" w:type="dxa"/>
            <w:tcMar>
              <w:top w:w="58" w:type="dxa"/>
              <w:left w:w="58" w:type="dxa"/>
              <w:bottom w:w="58" w:type="dxa"/>
              <w:right w:w="58" w:type="dxa"/>
            </w:tcMar>
            <w:hideMark/>
          </w:tcPr>
          <w:p w14:paraId="35E076BD" w14:textId="77777777" w:rsidR="004627CD" w:rsidRPr="002B2484" w:rsidRDefault="004627CD" w:rsidP="00DA752A">
            <w:pPr>
              <w:spacing w:line="259" w:lineRule="auto"/>
              <w:jc w:val="center"/>
              <w:rPr>
                <w:spacing w:val="-2"/>
                <w:sz w:val="20"/>
                <w:szCs w:val="20"/>
              </w:rPr>
            </w:pPr>
            <w:r w:rsidRPr="002B2484">
              <w:rPr>
                <w:spacing w:val="-2"/>
                <w:sz w:val="20"/>
                <w:szCs w:val="20"/>
              </w:rPr>
              <w:t>27.0</w:t>
            </w:r>
          </w:p>
        </w:tc>
        <w:tc>
          <w:tcPr>
            <w:tcW w:w="1080" w:type="dxa"/>
            <w:tcMar>
              <w:top w:w="58" w:type="dxa"/>
              <w:left w:w="58" w:type="dxa"/>
              <w:bottom w:w="58" w:type="dxa"/>
              <w:right w:w="58" w:type="dxa"/>
            </w:tcMar>
            <w:hideMark/>
          </w:tcPr>
          <w:p w14:paraId="7F38022E" w14:textId="77777777" w:rsidR="004627CD" w:rsidRPr="002B2484" w:rsidRDefault="004627CD" w:rsidP="00DA752A">
            <w:pPr>
              <w:spacing w:line="259" w:lineRule="auto"/>
              <w:jc w:val="center"/>
              <w:rPr>
                <w:spacing w:val="-2"/>
                <w:sz w:val="20"/>
                <w:szCs w:val="20"/>
              </w:rPr>
            </w:pPr>
            <w:r w:rsidRPr="002B2484">
              <w:rPr>
                <w:spacing w:val="-2"/>
                <w:sz w:val="20"/>
                <w:szCs w:val="20"/>
              </w:rPr>
              <w:t>5.0</w:t>
            </w:r>
          </w:p>
        </w:tc>
        <w:tc>
          <w:tcPr>
            <w:tcW w:w="1080" w:type="dxa"/>
            <w:tcMar>
              <w:top w:w="58" w:type="dxa"/>
              <w:left w:w="58" w:type="dxa"/>
              <w:bottom w:w="58" w:type="dxa"/>
              <w:right w:w="58" w:type="dxa"/>
            </w:tcMar>
            <w:hideMark/>
          </w:tcPr>
          <w:p w14:paraId="22B89087" w14:textId="77777777" w:rsidR="004627CD" w:rsidRPr="002B2484" w:rsidRDefault="004627CD" w:rsidP="00DA752A">
            <w:pPr>
              <w:spacing w:line="259" w:lineRule="auto"/>
              <w:jc w:val="center"/>
              <w:rPr>
                <w:spacing w:val="-2"/>
                <w:sz w:val="20"/>
                <w:szCs w:val="20"/>
              </w:rPr>
            </w:pPr>
            <w:r w:rsidRPr="002B2484">
              <w:rPr>
                <w:spacing w:val="-2"/>
                <w:sz w:val="20"/>
                <w:szCs w:val="20"/>
              </w:rPr>
              <w:t>28.0</w:t>
            </w:r>
          </w:p>
        </w:tc>
      </w:tr>
      <w:tr w:rsidR="004627CD" w:rsidRPr="002B2484" w14:paraId="69C0E542" w14:textId="77777777" w:rsidTr="0007066A">
        <w:trPr>
          <w:cantSplit/>
        </w:trPr>
        <w:tc>
          <w:tcPr>
            <w:tcW w:w="837" w:type="dxa"/>
            <w:tcMar>
              <w:top w:w="58" w:type="dxa"/>
              <w:left w:w="58" w:type="dxa"/>
              <w:bottom w:w="58" w:type="dxa"/>
              <w:right w:w="58" w:type="dxa"/>
            </w:tcMar>
            <w:hideMark/>
          </w:tcPr>
          <w:p w14:paraId="53E58976" w14:textId="77777777" w:rsidR="004627CD" w:rsidRPr="002B2484" w:rsidRDefault="004627CD" w:rsidP="000B16C8">
            <w:pPr>
              <w:spacing w:line="259" w:lineRule="auto"/>
              <w:rPr>
                <w:sz w:val="20"/>
                <w:szCs w:val="20"/>
              </w:rPr>
            </w:pPr>
            <w:r w:rsidRPr="002B2484">
              <w:rPr>
                <w:sz w:val="20"/>
                <w:szCs w:val="20"/>
              </w:rPr>
              <w:t>42–44</w:t>
            </w:r>
          </w:p>
        </w:tc>
        <w:tc>
          <w:tcPr>
            <w:tcW w:w="1263" w:type="dxa"/>
            <w:tcMar>
              <w:top w:w="58" w:type="dxa"/>
              <w:left w:w="58" w:type="dxa"/>
              <w:bottom w:w="58" w:type="dxa"/>
              <w:right w:w="58" w:type="dxa"/>
            </w:tcMar>
            <w:hideMark/>
          </w:tcPr>
          <w:p w14:paraId="27D76922" w14:textId="77777777" w:rsidR="004627CD" w:rsidRPr="002B2484" w:rsidRDefault="004627CD" w:rsidP="00DA752A">
            <w:pPr>
              <w:spacing w:line="259" w:lineRule="auto"/>
              <w:jc w:val="center"/>
              <w:rPr>
                <w:sz w:val="20"/>
                <w:szCs w:val="20"/>
              </w:rPr>
            </w:pPr>
            <w:r w:rsidRPr="002B2484">
              <w:rPr>
                <w:sz w:val="20"/>
                <w:szCs w:val="20"/>
              </w:rPr>
              <w:t>75.0</w:t>
            </w:r>
          </w:p>
        </w:tc>
        <w:tc>
          <w:tcPr>
            <w:tcW w:w="1077" w:type="dxa"/>
            <w:tcMar>
              <w:top w:w="58" w:type="dxa"/>
              <w:left w:w="58" w:type="dxa"/>
              <w:bottom w:w="58" w:type="dxa"/>
              <w:right w:w="58" w:type="dxa"/>
            </w:tcMar>
            <w:hideMark/>
          </w:tcPr>
          <w:p w14:paraId="0DE8FB19" w14:textId="77777777" w:rsidR="004627CD" w:rsidRPr="002B2484" w:rsidRDefault="004627CD" w:rsidP="00DA752A">
            <w:pPr>
              <w:spacing w:line="259" w:lineRule="auto"/>
              <w:jc w:val="center"/>
              <w:rPr>
                <w:sz w:val="20"/>
                <w:szCs w:val="20"/>
              </w:rPr>
            </w:pPr>
            <w:r w:rsidRPr="002B2484">
              <w:rPr>
                <w:sz w:val="20"/>
                <w:szCs w:val="20"/>
              </w:rPr>
              <w:t>127.0</w:t>
            </w:r>
          </w:p>
        </w:tc>
        <w:tc>
          <w:tcPr>
            <w:tcW w:w="1023" w:type="dxa"/>
            <w:tcMar>
              <w:top w:w="58" w:type="dxa"/>
              <w:left w:w="58" w:type="dxa"/>
              <w:bottom w:w="58" w:type="dxa"/>
              <w:right w:w="58" w:type="dxa"/>
            </w:tcMar>
            <w:hideMark/>
          </w:tcPr>
          <w:p w14:paraId="3DF594F8" w14:textId="77777777" w:rsidR="004627CD" w:rsidRPr="002B2484" w:rsidRDefault="004627CD" w:rsidP="00DA752A">
            <w:pPr>
              <w:spacing w:line="259" w:lineRule="auto"/>
              <w:jc w:val="center"/>
              <w:rPr>
                <w:sz w:val="20"/>
                <w:szCs w:val="20"/>
              </w:rPr>
            </w:pPr>
            <w:r w:rsidRPr="002B2484">
              <w:rPr>
                <w:sz w:val="20"/>
                <w:szCs w:val="20"/>
              </w:rPr>
              <w:t>75.0</w:t>
            </w:r>
          </w:p>
        </w:tc>
        <w:tc>
          <w:tcPr>
            <w:tcW w:w="1137" w:type="dxa"/>
            <w:tcMar>
              <w:top w:w="58" w:type="dxa"/>
              <w:left w:w="58" w:type="dxa"/>
              <w:bottom w:w="58" w:type="dxa"/>
              <w:right w:w="58" w:type="dxa"/>
            </w:tcMar>
            <w:hideMark/>
          </w:tcPr>
          <w:p w14:paraId="1160D25A" w14:textId="77777777" w:rsidR="004627CD" w:rsidRPr="002B2484" w:rsidRDefault="004627CD" w:rsidP="00DA752A">
            <w:pPr>
              <w:spacing w:line="259" w:lineRule="auto"/>
              <w:jc w:val="center"/>
              <w:rPr>
                <w:sz w:val="20"/>
                <w:szCs w:val="20"/>
              </w:rPr>
            </w:pPr>
            <w:r w:rsidRPr="002B2484">
              <w:rPr>
                <w:sz w:val="20"/>
                <w:szCs w:val="20"/>
              </w:rPr>
              <w:t>124.0</w:t>
            </w:r>
          </w:p>
        </w:tc>
        <w:tc>
          <w:tcPr>
            <w:tcW w:w="1080" w:type="dxa"/>
            <w:tcMar>
              <w:top w:w="58" w:type="dxa"/>
              <w:left w:w="58" w:type="dxa"/>
              <w:bottom w:w="58" w:type="dxa"/>
              <w:right w:w="58" w:type="dxa"/>
            </w:tcMar>
            <w:hideMark/>
          </w:tcPr>
          <w:p w14:paraId="4A727B85" w14:textId="77777777" w:rsidR="004627CD" w:rsidRPr="002B2484" w:rsidRDefault="004627CD" w:rsidP="00DA752A">
            <w:pPr>
              <w:spacing w:line="259" w:lineRule="auto"/>
              <w:jc w:val="center"/>
              <w:rPr>
                <w:spacing w:val="-2"/>
                <w:sz w:val="20"/>
                <w:szCs w:val="20"/>
              </w:rPr>
            </w:pPr>
            <w:r w:rsidRPr="002B2484">
              <w:rPr>
                <w:spacing w:val="-2"/>
                <w:sz w:val="20"/>
                <w:szCs w:val="20"/>
              </w:rPr>
              <w:t>5.0</w:t>
            </w:r>
          </w:p>
        </w:tc>
        <w:tc>
          <w:tcPr>
            <w:tcW w:w="1260" w:type="dxa"/>
            <w:tcMar>
              <w:top w:w="58" w:type="dxa"/>
              <w:left w:w="58" w:type="dxa"/>
              <w:bottom w:w="58" w:type="dxa"/>
              <w:right w:w="58" w:type="dxa"/>
            </w:tcMar>
            <w:hideMark/>
          </w:tcPr>
          <w:p w14:paraId="24F97955" w14:textId="77777777" w:rsidR="004627CD" w:rsidRPr="002B2484" w:rsidRDefault="004627CD" w:rsidP="00DA752A">
            <w:pPr>
              <w:spacing w:line="259" w:lineRule="auto"/>
              <w:jc w:val="center"/>
              <w:rPr>
                <w:spacing w:val="-2"/>
                <w:sz w:val="20"/>
                <w:szCs w:val="20"/>
              </w:rPr>
            </w:pPr>
            <w:r w:rsidRPr="002B2484">
              <w:rPr>
                <w:spacing w:val="-2"/>
                <w:sz w:val="20"/>
                <w:szCs w:val="20"/>
              </w:rPr>
              <w:t>28.0</w:t>
            </w:r>
          </w:p>
        </w:tc>
        <w:tc>
          <w:tcPr>
            <w:tcW w:w="1080" w:type="dxa"/>
            <w:tcMar>
              <w:top w:w="58" w:type="dxa"/>
              <w:left w:w="58" w:type="dxa"/>
              <w:bottom w:w="58" w:type="dxa"/>
              <w:right w:w="58" w:type="dxa"/>
            </w:tcMar>
            <w:hideMark/>
          </w:tcPr>
          <w:p w14:paraId="11B06775" w14:textId="77777777" w:rsidR="004627CD" w:rsidRPr="002B2484" w:rsidRDefault="004627CD" w:rsidP="00DA752A">
            <w:pPr>
              <w:spacing w:line="259" w:lineRule="auto"/>
              <w:jc w:val="center"/>
              <w:rPr>
                <w:spacing w:val="-2"/>
                <w:sz w:val="20"/>
                <w:szCs w:val="20"/>
              </w:rPr>
            </w:pPr>
            <w:r w:rsidRPr="002B2484">
              <w:rPr>
                <w:spacing w:val="-2"/>
                <w:sz w:val="20"/>
                <w:szCs w:val="20"/>
              </w:rPr>
              <w:t>5.5</w:t>
            </w:r>
          </w:p>
        </w:tc>
        <w:tc>
          <w:tcPr>
            <w:tcW w:w="1080" w:type="dxa"/>
            <w:tcMar>
              <w:top w:w="58" w:type="dxa"/>
              <w:left w:w="58" w:type="dxa"/>
              <w:bottom w:w="58" w:type="dxa"/>
              <w:right w:w="58" w:type="dxa"/>
            </w:tcMar>
            <w:hideMark/>
          </w:tcPr>
          <w:p w14:paraId="377DA21C" w14:textId="77777777" w:rsidR="004627CD" w:rsidRPr="002B2484" w:rsidRDefault="004627CD" w:rsidP="00DA752A">
            <w:pPr>
              <w:spacing w:line="259" w:lineRule="auto"/>
              <w:jc w:val="center"/>
              <w:rPr>
                <w:spacing w:val="-2"/>
                <w:sz w:val="20"/>
                <w:szCs w:val="20"/>
              </w:rPr>
            </w:pPr>
            <w:r w:rsidRPr="002B2484">
              <w:rPr>
                <w:spacing w:val="-2"/>
                <w:sz w:val="20"/>
                <w:szCs w:val="20"/>
              </w:rPr>
              <w:t>29.0</w:t>
            </w:r>
          </w:p>
        </w:tc>
      </w:tr>
      <w:tr w:rsidR="004627CD" w:rsidRPr="002B2484" w14:paraId="05DD0102" w14:textId="77777777" w:rsidTr="0007066A">
        <w:trPr>
          <w:cantSplit/>
        </w:trPr>
        <w:tc>
          <w:tcPr>
            <w:tcW w:w="837" w:type="dxa"/>
            <w:tcMar>
              <w:top w:w="58" w:type="dxa"/>
              <w:left w:w="58" w:type="dxa"/>
              <w:bottom w:w="58" w:type="dxa"/>
              <w:right w:w="58" w:type="dxa"/>
            </w:tcMar>
            <w:hideMark/>
          </w:tcPr>
          <w:p w14:paraId="2828140F" w14:textId="77777777" w:rsidR="004627CD" w:rsidRPr="002B2484" w:rsidRDefault="004627CD" w:rsidP="000B16C8">
            <w:pPr>
              <w:spacing w:line="259" w:lineRule="auto"/>
              <w:rPr>
                <w:sz w:val="20"/>
                <w:szCs w:val="20"/>
              </w:rPr>
            </w:pPr>
            <w:r w:rsidRPr="002B2484">
              <w:rPr>
                <w:sz w:val="20"/>
                <w:szCs w:val="20"/>
              </w:rPr>
              <w:t>45–47</w:t>
            </w:r>
          </w:p>
        </w:tc>
        <w:tc>
          <w:tcPr>
            <w:tcW w:w="1263" w:type="dxa"/>
            <w:tcMar>
              <w:top w:w="58" w:type="dxa"/>
              <w:left w:w="58" w:type="dxa"/>
              <w:bottom w:w="58" w:type="dxa"/>
              <w:right w:w="58" w:type="dxa"/>
            </w:tcMar>
            <w:hideMark/>
          </w:tcPr>
          <w:p w14:paraId="24963953" w14:textId="77777777" w:rsidR="004627CD" w:rsidRPr="002B2484" w:rsidRDefault="004627CD" w:rsidP="00DA752A">
            <w:pPr>
              <w:spacing w:line="259" w:lineRule="auto"/>
              <w:jc w:val="center"/>
              <w:rPr>
                <w:sz w:val="20"/>
                <w:szCs w:val="20"/>
              </w:rPr>
            </w:pPr>
            <w:r w:rsidRPr="002B2484">
              <w:rPr>
                <w:sz w:val="20"/>
                <w:szCs w:val="20"/>
              </w:rPr>
              <w:t>77.0</w:t>
            </w:r>
          </w:p>
        </w:tc>
        <w:tc>
          <w:tcPr>
            <w:tcW w:w="1077" w:type="dxa"/>
            <w:tcMar>
              <w:top w:w="58" w:type="dxa"/>
              <w:left w:w="58" w:type="dxa"/>
              <w:bottom w:w="58" w:type="dxa"/>
              <w:right w:w="58" w:type="dxa"/>
            </w:tcMar>
            <w:hideMark/>
          </w:tcPr>
          <w:p w14:paraId="3221EFA2" w14:textId="77777777" w:rsidR="004627CD" w:rsidRPr="002B2484" w:rsidRDefault="004627CD" w:rsidP="00DA752A">
            <w:pPr>
              <w:spacing w:line="259" w:lineRule="auto"/>
              <w:jc w:val="center"/>
              <w:rPr>
                <w:sz w:val="20"/>
                <w:szCs w:val="20"/>
              </w:rPr>
            </w:pPr>
            <w:r w:rsidRPr="002B2484">
              <w:rPr>
                <w:sz w:val="20"/>
                <w:szCs w:val="20"/>
              </w:rPr>
              <w:t>129.9</w:t>
            </w:r>
          </w:p>
        </w:tc>
        <w:tc>
          <w:tcPr>
            <w:tcW w:w="1023" w:type="dxa"/>
            <w:tcMar>
              <w:top w:w="58" w:type="dxa"/>
              <w:left w:w="58" w:type="dxa"/>
              <w:bottom w:w="58" w:type="dxa"/>
              <w:right w:w="58" w:type="dxa"/>
            </w:tcMar>
            <w:hideMark/>
          </w:tcPr>
          <w:p w14:paraId="5AF2E275" w14:textId="77777777" w:rsidR="004627CD" w:rsidRPr="002B2484" w:rsidRDefault="004627CD" w:rsidP="00DA752A">
            <w:pPr>
              <w:spacing w:line="259" w:lineRule="auto"/>
              <w:jc w:val="center"/>
              <w:rPr>
                <w:sz w:val="20"/>
                <w:szCs w:val="20"/>
              </w:rPr>
            </w:pPr>
            <w:r w:rsidRPr="002B2484">
              <w:rPr>
                <w:sz w:val="20"/>
                <w:szCs w:val="20"/>
              </w:rPr>
              <w:t>77.0</w:t>
            </w:r>
          </w:p>
        </w:tc>
        <w:tc>
          <w:tcPr>
            <w:tcW w:w="1137" w:type="dxa"/>
            <w:tcMar>
              <w:top w:w="58" w:type="dxa"/>
              <w:left w:w="58" w:type="dxa"/>
              <w:bottom w:w="58" w:type="dxa"/>
              <w:right w:w="58" w:type="dxa"/>
            </w:tcMar>
            <w:hideMark/>
          </w:tcPr>
          <w:p w14:paraId="32E67CB8" w14:textId="77777777" w:rsidR="004627CD" w:rsidRPr="002B2484" w:rsidRDefault="004627CD" w:rsidP="00DA752A">
            <w:pPr>
              <w:spacing w:line="259" w:lineRule="auto"/>
              <w:jc w:val="center"/>
              <w:rPr>
                <w:sz w:val="20"/>
                <w:szCs w:val="20"/>
              </w:rPr>
            </w:pPr>
            <w:r w:rsidRPr="002B2484">
              <w:rPr>
                <w:sz w:val="20"/>
                <w:szCs w:val="20"/>
              </w:rPr>
              <w:t>126.0</w:t>
            </w:r>
          </w:p>
        </w:tc>
        <w:tc>
          <w:tcPr>
            <w:tcW w:w="1080" w:type="dxa"/>
            <w:tcMar>
              <w:top w:w="58" w:type="dxa"/>
              <w:left w:w="58" w:type="dxa"/>
              <w:bottom w:w="58" w:type="dxa"/>
              <w:right w:w="58" w:type="dxa"/>
            </w:tcMar>
            <w:hideMark/>
          </w:tcPr>
          <w:p w14:paraId="4F4B6CFE" w14:textId="77777777" w:rsidR="004627CD" w:rsidRPr="002B2484" w:rsidRDefault="004627CD" w:rsidP="00DA752A">
            <w:pPr>
              <w:spacing w:line="259" w:lineRule="auto"/>
              <w:jc w:val="center"/>
              <w:rPr>
                <w:spacing w:val="-2"/>
                <w:sz w:val="20"/>
                <w:szCs w:val="20"/>
              </w:rPr>
            </w:pPr>
            <w:r w:rsidRPr="002B2484">
              <w:rPr>
                <w:spacing w:val="-2"/>
                <w:sz w:val="20"/>
                <w:szCs w:val="20"/>
              </w:rPr>
              <w:t>5.0</w:t>
            </w:r>
          </w:p>
        </w:tc>
        <w:tc>
          <w:tcPr>
            <w:tcW w:w="1260" w:type="dxa"/>
            <w:tcMar>
              <w:top w:w="58" w:type="dxa"/>
              <w:left w:w="58" w:type="dxa"/>
              <w:bottom w:w="58" w:type="dxa"/>
              <w:right w:w="58" w:type="dxa"/>
            </w:tcMar>
            <w:hideMark/>
          </w:tcPr>
          <w:p w14:paraId="1BA1376C" w14:textId="77777777" w:rsidR="004627CD" w:rsidRPr="002B2484" w:rsidRDefault="004627CD" w:rsidP="00DA752A">
            <w:pPr>
              <w:spacing w:line="259" w:lineRule="auto"/>
              <w:jc w:val="center"/>
              <w:rPr>
                <w:spacing w:val="-2"/>
                <w:sz w:val="20"/>
                <w:szCs w:val="20"/>
              </w:rPr>
            </w:pPr>
            <w:r w:rsidRPr="002B2484">
              <w:rPr>
                <w:spacing w:val="-2"/>
                <w:sz w:val="20"/>
                <w:szCs w:val="20"/>
              </w:rPr>
              <w:t>29.0</w:t>
            </w:r>
          </w:p>
        </w:tc>
        <w:tc>
          <w:tcPr>
            <w:tcW w:w="1080" w:type="dxa"/>
            <w:tcMar>
              <w:top w:w="58" w:type="dxa"/>
              <w:left w:w="58" w:type="dxa"/>
              <w:bottom w:w="58" w:type="dxa"/>
              <w:right w:w="58" w:type="dxa"/>
            </w:tcMar>
            <w:hideMark/>
          </w:tcPr>
          <w:p w14:paraId="12D7FA56" w14:textId="77777777" w:rsidR="004627CD" w:rsidRPr="002B2484" w:rsidRDefault="004627CD" w:rsidP="00DA752A">
            <w:pPr>
              <w:spacing w:line="259" w:lineRule="auto"/>
              <w:jc w:val="center"/>
              <w:rPr>
                <w:spacing w:val="-2"/>
                <w:sz w:val="20"/>
                <w:szCs w:val="20"/>
              </w:rPr>
            </w:pPr>
            <w:r w:rsidRPr="002B2484">
              <w:rPr>
                <w:spacing w:val="-2"/>
                <w:sz w:val="20"/>
                <w:szCs w:val="20"/>
              </w:rPr>
              <w:t>5.5</w:t>
            </w:r>
          </w:p>
        </w:tc>
        <w:tc>
          <w:tcPr>
            <w:tcW w:w="1080" w:type="dxa"/>
            <w:tcMar>
              <w:top w:w="58" w:type="dxa"/>
              <w:left w:w="58" w:type="dxa"/>
              <w:bottom w:w="58" w:type="dxa"/>
              <w:right w:w="58" w:type="dxa"/>
            </w:tcMar>
            <w:hideMark/>
          </w:tcPr>
          <w:p w14:paraId="02AB6F64" w14:textId="77777777" w:rsidR="004627CD" w:rsidRPr="002B2484" w:rsidRDefault="004627CD" w:rsidP="00DA752A">
            <w:pPr>
              <w:spacing w:line="259" w:lineRule="auto"/>
              <w:jc w:val="center"/>
              <w:rPr>
                <w:spacing w:val="-2"/>
                <w:sz w:val="20"/>
                <w:szCs w:val="20"/>
              </w:rPr>
            </w:pPr>
            <w:r w:rsidRPr="002B2484">
              <w:rPr>
                <w:spacing w:val="-2"/>
                <w:sz w:val="20"/>
                <w:szCs w:val="20"/>
              </w:rPr>
              <w:t>30.0</w:t>
            </w:r>
          </w:p>
        </w:tc>
      </w:tr>
      <w:tr w:rsidR="004627CD" w:rsidRPr="002B2484" w14:paraId="31313269" w14:textId="77777777" w:rsidTr="0007066A">
        <w:trPr>
          <w:cantSplit/>
        </w:trPr>
        <w:tc>
          <w:tcPr>
            <w:tcW w:w="837" w:type="dxa"/>
            <w:tcMar>
              <w:top w:w="58" w:type="dxa"/>
              <w:left w:w="58" w:type="dxa"/>
              <w:bottom w:w="58" w:type="dxa"/>
              <w:right w:w="58" w:type="dxa"/>
            </w:tcMar>
            <w:hideMark/>
          </w:tcPr>
          <w:p w14:paraId="0A7C6D9E" w14:textId="77777777" w:rsidR="004627CD" w:rsidRPr="002B2484" w:rsidRDefault="004627CD" w:rsidP="000B16C8">
            <w:pPr>
              <w:spacing w:line="259" w:lineRule="auto"/>
              <w:rPr>
                <w:sz w:val="20"/>
                <w:szCs w:val="20"/>
              </w:rPr>
            </w:pPr>
            <w:r w:rsidRPr="002B2484">
              <w:rPr>
                <w:sz w:val="20"/>
                <w:szCs w:val="20"/>
              </w:rPr>
              <w:t>48–50</w:t>
            </w:r>
          </w:p>
        </w:tc>
        <w:tc>
          <w:tcPr>
            <w:tcW w:w="1263" w:type="dxa"/>
            <w:tcMar>
              <w:top w:w="58" w:type="dxa"/>
              <w:left w:w="58" w:type="dxa"/>
              <w:bottom w:w="58" w:type="dxa"/>
              <w:right w:w="58" w:type="dxa"/>
            </w:tcMar>
            <w:hideMark/>
          </w:tcPr>
          <w:p w14:paraId="6286003B" w14:textId="77777777" w:rsidR="004627CD" w:rsidRPr="002B2484" w:rsidRDefault="004627CD" w:rsidP="00DA752A">
            <w:pPr>
              <w:spacing w:line="259" w:lineRule="auto"/>
              <w:jc w:val="center"/>
              <w:rPr>
                <w:sz w:val="20"/>
                <w:szCs w:val="20"/>
              </w:rPr>
            </w:pPr>
            <w:r w:rsidRPr="002B2484">
              <w:rPr>
                <w:sz w:val="20"/>
                <w:szCs w:val="20"/>
              </w:rPr>
              <w:t>78.0</w:t>
            </w:r>
          </w:p>
        </w:tc>
        <w:tc>
          <w:tcPr>
            <w:tcW w:w="1077" w:type="dxa"/>
            <w:tcMar>
              <w:top w:w="58" w:type="dxa"/>
              <w:left w:w="58" w:type="dxa"/>
              <w:bottom w:w="58" w:type="dxa"/>
              <w:right w:w="58" w:type="dxa"/>
            </w:tcMar>
            <w:hideMark/>
          </w:tcPr>
          <w:p w14:paraId="49C3D112" w14:textId="77777777" w:rsidR="004627CD" w:rsidRPr="002B2484" w:rsidRDefault="004627CD" w:rsidP="00DA752A">
            <w:pPr>
              <w:spacing w:line="259" w:lineRule="auto"/>
              <w:jc w:val="center"/>
              <w:rPr>
                <w:sz w:val="20"/>
                <w:szCs w:val="20"/>
              </w:rPr>
            </w:pPr>
            <w:r w:rsidRPr="002B2484">
              <w:rPr>
                <w:sz w:val="20"/>
                <w:szCs w:val="20"/>
              </w:rPr>
              <w:t>132.0</w:t>
            </w:r>
          </w:p>
        </w:tc>
        <w:tc>
          <w:tcPr>
            <w:tcW w:w="1023" w:type="dxa"/>
            <w:tcMar>
              <w:top w:w="58" w:type="dxa"/>
              <w:left w:w="58" w:type="dxa"/>
              <w:bottom w:w="58" w:type="dxa"/>
              <w:right w:w="58" w:type="dxa"/>
            </w:tcMar>
            <w:hideMark/>
          </w:tcPr>
          <w:p w14:paraId="7838793A" w14:textId="77777777" w:rsidR="004627CD" w:rsidRPr="002B2484" w:rsidRDefault="004627CD" w:rsidP="00DA752A">
            <w:pPr>
              <w:spacing w:line="259" w:lineRule="auto"/>
              <w:jc w:val="center"/>
              <w:rPr>
                <w:sz w:val="20"/>
                <w:szCs w:val="20"/>
              </w:rPr>
            </w:pPr>
            <w:r w:rsidRPr="002B2484">
              <w:rPr>
                <w:sz w:val="20"/>
                <w:szCs w:val="20"/>
              </w:rPr>
              <w:t>78.0</w:t>
            </w:r>
          </w:p>
        </w:tc>
        <w:tc>
          <w:tcPr>
            <w:tcW w:w="1137" w:type="dxa"/>
            <w:tcMar>
              <w:top w:w="58" w:type="dxa"/>
              <w:left w:w="58" w:type="dxa"/>
              <w:bottom w:w="58" w:type="dxa"/>
              <w:right w:w="58" w:type="dxa"/>
            </w:tcMar>
            <w:hideMark/>
          </w:tcPr>
          <w:p w14:paraId="298F902C" w14:textId="77777777" w:rsidR="004627CD" w:rsidRPr="002B2484" w:rsidRDefault="004627CD" w:rsidP="00DA752A">
            <w:pPr>
              <w:spacing w:line="259" w:lineRule="auto"/>
              <w:jc w:val="center"/>
              <w:rPr>
                <w:sz w:val="20"/>
                <w:szCs w:val="20"/>
              </w:rPr>
            </w:pPr>
            <w:r w:rsidRPr="002B2484">
              <w:rPr>
                <w:sz w:val="20"/>
                <w:szCs w:val="20"/>
              </w:rPr>
              <w:t>129.0</w:t>
            </w:r>
          </w:p>
        </w:tc>
        <w:tc>
          <w:tcPr>
            <w:tcW w:w="1080" w:type="dxa"/>
            <w:tcMar>
              <w:top w:w="58" w:type="dxa"/>
              <w:left w:w="58" w:type="dxa"/>
              <w:bottom w:w="58" w:type="dxa"/>
              <w:right w:w="58" w:type="dxa"/>
            </w:tcMar>
            <w:hideMark/>
          </w:tcPr>
          <w:p w14:paraId="039AA342" w14:textId="77777777" w:rsidR="004627CD" w:rsidRPr="002B2484" w:rsidRDefault="004627CD" w:rsidP="00DA752A">
            <w:pPr>
              <w:spacing w:line="259" w:lineRule="auto"/>
              <w:jc w:val="center"/>
              <w:rPr>
                <w:spacing w:val="-2"/>
                <w:sz w:val="20"/>
                <w:szCs w:val="20"/>
              </w:rPr>
            </w:pPr>
            <w:r w:rsidRPr="002B2484">
              <w:rPr>
                <w:spacing w:val="-2"/>
                <w:sz w:val="20"/>
                <w:szCs w:val="20"/>
              </w:rPr>
              <w:t>5.0</w:t>
            </w:r>
          </w:p>
        </w:tc>
        <w:tc>
          <w:tcPr>
            <w:tcW w:w="1260" w:type="dxa"/>
            <w:tcMar>
              <w:top w:w="58" w:type="dxa"/>
              <w:left w:w="58" w:type="dxa"/>
              <w:bottom w:w="58" w:type="dxa"/>
              <w:right w:w="58" w:type="dxa"/>
            </w:tcMar>
            <w:hideMark/>
          </w:tcPr>
          <w:p w14:paraId="5E75C216" w14:textId="77777777" w:rsidR="004627CD" w:rsidRPr="002B2484" w:rsidRDefault="004627CD" w:rsidP="00DA752A">
            <w:pPr>
              <w:spacing w:line="259" w:lineRule="auto"/>
              <w:jc w:val="center"/>
              <w:rPr>
                <w:spacing w:val="-2"/>
                <w:sz w:val="20"/>
                <w:szCs w:val="20"/>
              </w:rPr>
            </w:pPr>
            <w:r w:rsidRPr="002B2484">
              <w:rPr>
                <w:spacing w:val="-2"/>
                <w:sz w:val="20"/>
                <w:szCs w:val="20"/>
              </w:rPr>
              <w:t>30.0</w:t>
            </w:r>
          </w:p>
        </w:tc>
        <w:tc>
          <w:tcPr>
            <w:tcW w:w="1080" w:type="dxa"/>
            <w:tcMar>
              <w:top w:w="58" w:type="dxa"/>
              <w:left w:w="58" w:type="dxa"/>
              <w:bottom w:w="58" w:type="dxa"/>
              <w:right w:w="58" w:type="dxa"/>
            </w:tcMar>
            <w:hideMark/>
          </w:tcPr>
          <w:p w14:paraId="66A3BF26" w14:textId="77777777" w:rsidR="004627CD" w:rsidRPr="002B2484" w:rsidRDefault="004627CD" w:rsidP="00DA752A">
            <w:pPr>
              <w:spacing w:line="259" w:lineRule="auto"/>
              <w:jc w:val="center"/>
              <w:rPr>
                <w:spacing w:val="-2"/>
                <w:sz w:val="20"/>
                <w:szCs w:val="20"/>
              </w:rPr>
            </w:pPr>
            <w:r w:rsidRPr="002B2484">
              <w:rPr>
                <w:spacing w:val="-2"/>
                <w:sz w:val="20"/>
                <w:szCs w:val="20"/>
              </w:rPr>
              <w:t>5.5</w:t>
            </w:r>
          </w:p>
        </w:tc>
        <w:tc>
          <w:tcPr>
            <w:tcW w:w="1080" w:type="dxa"/>
            <w:tcMar>
              <w:top w:w="58" w:type="dxa"/>
              <w:left w:w="58" w:type="dxa"/>
              <w:bottom w:w="58" w:type="dxa"/>
              <w:right w:w="58" w:type="dxa"/>
            </w:tcMar>
            <w:hideMark/>
          </w:tcPr>
          <w:p w14:paraId="32E909FE" w14:textId="77777777" w:rsidR="004627CD" w:rsidRPr="002B2484" w:rsidRDefault="004627CD" w:rsidP="00DA752A">
            <w:pPr>
              <w:spacing w:line="259" w:lineRule="auto"/>
              <w:jc w:val="center"/>
              <w:rPr>
                <w:spacing w:val="-2"/>
                <w:sz w:val="20"/>
                <w:szCs w:val="20"/>
              </w:rPr>
            </w:pPr>
            <w:r w:rsidRPr="002B2484">
              <w:rPr>
                <w:spacing w:val="-2"/>
                <w:sz w:val="20"/>
                <w:szCs w:val="20"/>
              </w:rPr>
              <w:t>31.0</w:t>
            </w:r>
          </w:p>
        </w:tc>
      </w:tr>
      <w:tr w:rsidR="004627CD" w:rsidRPr="002B2484" w14:paraId="72F9B3FB" w14:textId="77777777" w:rsidTr="0007066A">
        <w:trPr>
          <w:cantSplit/>
        </w:trPr>
        <w:tc>
          <w:tcPr>
            <w:tcW w:w="837" w:type="dxa"/>
            <w:tcMar>
              <w:top w:w="58" w:type="dxa"/>
              <w:left w:w="58" w:type="dxa"/>
              <w:bottom w:w="58" w:type="dxa"/>
              <w:right w:w="58" w:type="dxa"/>
            </w:tcMar>
            <w:hideMark/>
          </w:tcPr>
          <w:p w14:paraId="4767B784" w14:textId="77777777" w:rsidR="004627CD" w:rsidRPr="002B2484" w:rsidRDefault="004627CD" w:rsidP="000B16C8">
            <w:pPr>
              <w:spacing w:line="259" w:lineRule="auto"/>
              <w:rPr>
                <w:sz w:val="20"/>
                <w:szCs w:val="20"/>
              </w:rPr>
            </w:pPr>
            <w:r w:rsidRPr="002B2484">
              <w:rPr>
                <w:sz w:val="20"/>
                <w:szCs w:val="20"/>
              </w:rPr>
              <w:t>51–53</w:t>
            </w:r>
          </w:p>
        </w:tc>
        <w:tc>
          <w:tcPr>
            <w:tcW w:w="1263" w:type="dxa"/>
            <w:tcMar>
              <w:top w:w="58" w:type="dxa"/>
              <w:left w:w="58" w:type="dxa"/>
              <w:bottom w:w="58" w:type="dxa"/>
              <w:right w:w="58" w:type="dxa"/>
            </w:tcMar>
            <w:hideMark/>
          </w:tcPr>
          <w:p w14:paraId="70F826D4" w14:textId="77777777" w:rsidR="004627CD" w:rsidRPr="002B2484" w:rsidRDefault="004627CD" w:rsidP="00DA752A">
            <w:pPr>
              <w:spacing w:line="259" w:lineRule="auto"/>
              <w:jc w:val="center"/>
              <w:rPr>
                <w:sz w:val="20"/>
                <w:szCs w:val="20"/>
              </w:rPr>
            </w:pPr>
            <w:r w:rsidRPr="002B2484">
              <w:rPr>
                <w:sz w:val="20"/>
                <w:szCs w:val="20"/>
              </w:rPr>
              <w:t>79.0</w:t>
            </w:r>
          </w:p>
        </w:tc>
        <w:tc>
          <w:tcPr>
            <w:tcW w:w="1077" w:type="dxa"/>
            <w:tcMar>
              <w:top w:w="58" w:type="dxa"/>
              <w:left w:w="58" w:type="dxa"/>
              <w:bottom w:w="58" w:type="dxa"/>
              <w:right w:w="58" w:type="dxa"/>
            </w:tcMar>
            <w:hideMark/>
          </w:tcPr>
          <w:p w14:paraId="7AF69816" w14:textId="77777777" w:rsidR="004627CD" w:rsidRPr="002B2484" w:rsidRDefault="004627CD" w:rsidP="00DA752A">
            <w:pPr>
              <w:spacing w:line="259" w:lineRule="auto"/>
              <w:jc w:val="center"/>
              <w:rPr>
                <w:sz w:val="20"/>
                <w:szCs w:val="20"/>
              </w:rPr>
            </w:pPr>
            <w:r w:rsidRPr="002B2484">
              <w:rPr>
                <w:sz w:val="20"/>
                <w:szCs w:val="20"/>
              </w:rPr>
              <w:t>134.0</w:t>
            </w:r>
          </w:p>
        </w:tc>
        <w:tc>
          <w:tcPr>
            <w:tcW w:w="1023" w:type="dxa"/>
            <w:tcMar>
              <w:top w:w="58" w:type="dxa"/>
              <w:left w:w="58" w:type="dxa"/>
              <w:bottom w:w="58" w:type="dxa"/>
              <w:right w:w="58" w:type="dxa"/>
            </w:tcMar>
            <w:hideMark/>
          </w:tcPr>
          <w:p w14:paraId="6135749C" w14:textId="77777777" w:rsidR="004627CD" w:rsidRPr="002B2484" w:rsidRDefault="004627CD" w:rsidP="00DA752A">
            <w:pPr>
              <w:spacing w:line="259" w:lineRule="auto"/>
              <w:jc w:val="center"/>
              <w:rPr>
                <w:sz w:val="20"/>
                <w:szCs w:val="20"/>
              </w:rPr>
            </w:pPr>
            <w:r w:rsidRPr="002B2484">
              <w:rPr>
                <w:sz w:val="20"/>
                <w:szCs w:val="20"/>
              </w:rPr>
              <w:t>79.0</w:t>
            </w:r>
          </w:p>
        </w:tc>
        <w:tc>
          <w:tcPr>
            <w:tcW w:w="1137" w:type="dxa"/>
            <w:tcMar>
              <w:top w:w="58" w:type="dxa"/>
              <w:left w:w="58" w:type="dxa"/>
              <w:bottom w:w="58" w:type="dxa"/>
              <w:right w:w="58" w:type="dxa"/>
            </w:tcMar>
            <w:hideMark/>
          </w:tcPr>
          <w:p w14:paraId="5AC75ECF" w14:textId="77777777" w:rsidR="004627CD" w:rsidRPr="002B2484" w:rsidRDefault="004627CD" w:rsidP="00DA752A">
            <w:pPr>
              <w:spacing w:line="259" w:lineRule="auto"/>
              <w:jc w:val="center"/>
              <w:rPr>
                <w:sz w:val="20"/>
                <w:szCs w:val="20"/>
              </w:rPr>
            </w:pPr>
            <w:r w:rsidRPr="002B2484">
              <w:rPr>
                <w:sz w:val="20"/>
                <w:szCs w:val="20"/>
              </w:rPr>
              <w:t>131.0</w:t>
            </w:r>
          </w:p>
        </w:tc>
        <w:tc>
          <w:tcPr>
            <w:tcW w:w="1080" w:type="dxa"/>
            <w:tcMar>
              <w:top w:w="58" w:type="dxa"/>
              <w:left w:w="58" w:type="dxa"/>
              <w:bottom w:w="58" w:type="dxa"/>
              <w:right w:w="58" w:type="dxa"/>
            </w:tcMar>
            <w:hideMark/>
          </w:tcPr>
          <w:p w14:paraId="2D8D18BF" w14:textId="77777777" w:rsidR="004627CD" w:rsidRPr="002B2484" w:rsidRDefault="004627CD" w:rsidP="00DA752A">
            <w:pPr>
              <w:spacing w:line="259" w:lineRule="auto"/>
              <w:jc w:val="center"/>
              <w:rPr>
                <w:spacing w:val="-2"/>
                <w:sz w:val="20"/>
                <w:szCs w:val="20"/>
              </w:rPr>
            </w:pPr>
            <w:r w:rsidRPr="002B2484">
              <w:rPr>
                <w:spacing w:val="-2"/>
                <w:sz w:val="20"/>
                <w:szCs w:val="20"/>
              </w:rPr>
              <w:t>5.0</w:t>
            </w:r>
          </w:p>
        </w:tc>
        <w:tc>
          <w:tcPr>
            <w:tcW w:w="1260" w:type="dxa"/>
            <w:tcMar>
              <w:top w:w="58" w:type="dxa"/>
              <w:left w:w="58" w:type="dxa"/>
              <w:bottom w:w="58" w:type="dxa"/>
              <w:right w:w="58" w:type="dxa"/>
            </w:tcMar>
            <w:hideMark/>
          </w:tcPr>
          <w:p w14:paraId="18FB204B" w14:textId="77777777" w:rsidR="004627CD" w:rsidRPr="002B2484" w:rsidRDefault="004627CD" w:rsidP="00DA752A">
            <w:pPr>
              <w:spacing w:line="259" w:lineRule="auto"/>
              <w:jc w:val="center"/>
              <w:rPr>
                <w:spacing w:val="-2"/>
                <w:sz w:val="20"/>
                <w:szCs w:val="20"/>
              </w:rPr>
            </w:pPr>
            <w:r w:rsidRPr="002B2484">
              <w:rPr>
                <w:spacing w:val="-2"/>
                <w:sz w:val="20"/>
                <w:szCs w:val="20"/>
              </w:rPr>
              <w:t>31.0</w:t>
            </w:r>
          </w:p>
        </w:tc>
        <w:tc>
          <w:tcPr>
            <w:tcW w:w="1080" w:type="dxa"/>
            <w:tcMar>
              <w:top w:w="58" w:type="dxa"/>
              <w:left w:w="58" w:type="dxa"/>
              <w:bottom w:w="58" w:type="dxa"/>
              <w:right w:w="58" w:type="dxa"/>
            </w:tcMar>
            <w:hideMark/>
          </w:tcPr>
          <w:p w14:paraId="7512ACF8" w14:textId="77777777" w:rsidR="004627CD" w:rsidRPr="002B2484" w:rsidRDefault="004627CD" w:rsidP="00DA752A">
            <w:pPr>
              <w:spacing w:line="259" w:lineRule="auto"/>
              <w:jc w:val="center"/>
              <w:rPr>
                <w:spacing w:val="-2"/>
                <w:sz w:val="20"/>
                <w:szCs w:val="20"/>
              </w:rPr>
            </w:pPr>
            <w:r w:rsidRPr="002B2484">
              <w:rPr>
                <w:spacing w:val="-2"/>
                <w:sz w:val="20"/>
                <w:szCs w:val="20"/>
              </w:rPr>
              <w:t>5.5</w:t>
            </w:r>
          </w:p>
        </w:tc>
        <w:tc>
          <w:tcPr>
            <w:tcW w:w="1080" w:type="dxa"/>
            <w:tcMar>
              <w:top w:w="58" w:type="dxa"/>
              <w:left w:w="58" w:type="dxa"/>
              <w:bottom w:w="58" w:type="dxa"/>
              <w:right w:w="58" w:type="dxa"/>
            </w:tcMar>
            <w:hideMark/>
          </w:tcPr>
          <w:p w14:paraId="68828A1F" w14:textId="77777777" w:rsidR="004627CD" w:rsidRPr="002B2484" w:rsidRDefault="004627CD" w:rsidP="00DA752A">
            <w:pPr>
              <w:spacing w:line="259" w:lineRule="auto"/>
              <w:jc w:val="center"/>
              <w:rPr>
                <w:spacing w:val="-2"/>
                <w:sz w:val="20"/>
                <w:szCs w:val="20"/>
              </w:rPr>
            </w:pPr>
            <w:r w:rsidRPr="002B2484">
              <w:rPr>
                <w:spacing w:val="-2"/>
                <w:sz w:val="20"/>
                <w:szCs w:val="20"/>
              </w:rPr>
              <w:t>32.0</w:t>
            </w:r>
          </w:p>
        </w:tc>
      </w:tr>
      <w:tr w:rsidR="004627CD" w:rsidRPr="002B2484" w14:paraId="52A46124" w14:textId="77777777" w:rsidTr="0007066A">
        <w:trPr>
          <w:cantSplit/>
        </w:trPr>
        <w:tc>
          <w:tcPr>
            <w:tcW w:w="837" w:type="dxa"/>
            <w:tcMar>
              <w:top w:w="58" w:type="dxa"/>
              <w:left w:w="58" w:type="dxa"/>
              <w:bottom w:w="58" w:type="dxa"/>
              <w:right w:w="58" w:type="dxa"/>
            </w:tcMar>
            <w:hideMark/>
          </w:tcPr>
          <w:p w14:paraId="707A9386" w14:textId="77777777" w:rsidR="004627CD" w:rsidRPr="002B2484" w:rsidRDefault="004627CD" w:rsidP="000B16C8">
            <w:pPr>
              <w:spacing w:line="259" w:lineRule="auto"/>
              <w:rPr>
                <w:sz w:val="20"/>
                <w:szCs w:val="20"/>
              </w:rPr>
            </w:pPr>
            <w:r w:rsidRPr="002B2484">
              <w:rPr>
                <w:sz w:val="20"/>
                <w:szCs w:val="20"/>
              </w:rPr>
              <w:t>54–56</w:t>
            </w:r>
          </w:p>
        </w:tc>
        <w:tc>
          <w:tcPr>
            <w:tcW w:w="1263" w:type="dxa"/>
            <w:tcMar>
              <w:top w:w="58" w:type="dxa"/>
              <w:left w:w="58" w:type="dxa"/>
              <w:bottom w:w="58" w:type="dxa"/>
              <w:right w:w="58" w:type="dxa"/>
            </w:tcMar>
            <w:hideMark/>
          </w:tcPr>
          <w:p w14:paraId="297A78E3" w14:textId="77777777" w:rsidR="004627CD" w:rsidRPr="002B2484" w:rsidRDefault="004627CD" w:rsidP="00DA752A">
            <w:pPr>
              <w:spacing w:line="259" w:lineRule="auto"/>
              <w:jc w:val="center"/>
              <w:rPr>
                <w:sz w:val="20"/>
                <w:szCs w:val="20"/>
              </w:rPr>
            </w:pPr>
            <w:r w:rsidRPr="002B2484">
              <w:rPr>
                <w:sz w:val="20"/>
                <w:szCs w:val="20"/>
              </w:rPr>
              <w:t>80.0</w:t>
            </w:r>
          </w:p>
        </w:tc>
        <w:tc>
          <w:tcPr>
            <w:tcW w:w="1077" w:type="dxa"/>
            <w:tcMar>
              <w:top w:w="58" w:type="dxa"/>
              <w:left w:w="58" w:type="dxa"/>
              <w:bottom w:w="58" w:type="dxa"/>
              <w:right w:w="58" w:type="dxa"/>
            </w:tcMar>
            <w:hideMark/>
          </w:tcPr>
          <w:p w14:paraId="5A7C6405" w14:textId="77777777" w:rsidR="004627CD" w:rsidRPr="002B2484" w:rsidRDefault="004627CD" w:rsidP="00DA752A">
            <w:pPr>
              <w:spacing w:line="259" w:lineRule="auto"/>
              <w:jc w:val="center"/>
              <w:rPr>
                <w:sz w:val="20"/>
                <w:szCs w:val="20"/>
              </w:rPr>
            </w:pPr>
            <w:r w:rsidRPr="002B2484">
              <w:rPr>
                <w:sz w:val="20"/>
                <w:szCs w:val="20"/>
              </w:rPr>
              <w:t>136.0</w:t>
            </w:r>
          </w:p>
        </w:tc>
        <w:tc>
          <w:tcPr>
            <w:tcW w:w="1023" w:type="dxa"/>
            <w:tcMar>
              <w:top w:w="58" w:type="dxa"/>
              <w:left w:w="58" w:type="dxa"/>
              <w:bottom w:w="58" w:type="dxa"/>
              <w:right w:w="58" w:type="dxa"/>
            </w:tcMar>
            <w:hideMark/>
          </w:tcPr>
          <w:p w14:paraId="7115FF90" w14:textId="77777777" w:rsidR="004627CD" w:rsidRPr="002B2484" w:rsidRDefault="004627CD" w:rsidP="00DA752A">
            <w:pPr>
              <w:spacing w:line="259" w:lineRule="auto"/>
              <w:jc w:val="center"/>
              <w:rPr>
                <w:sz w:val="20"/>
                <w:szCs w:val="20"/>
              </w:rPr>
            </w:pPr>
            <w:r w:rsidRPr="002B2484">
              <w:rPr>
                <w:sz w:val="20"/>
                <w:szCs w:val="20"/>
              </w:rPr>
              <w:t>81.0</w:t>
            </w:r>
          </w:p>
        </w:tc>
        <w:tc>
          <w:tcPr>
            <w:tcW w:w="1137" w:type="dxa"/>
            <w:tcMar>
              <w:top w:w="58" w:type="dxa"/>
              <w:left w:w="58" w:type="dxa"/>
              <w:bottom w:w="58" w:type="dxa"/>
              <w:right w:w="58" w:type="dxa"/>
            </w:tcMar>
            <w:hideMark/>
          </w:tcPr>
          <w:p w14:paraId="73FA18CB" w14:textId="77777777" w:rsidR="004627CD" w:rsidRPr="002B2484" w:rsidRDefault="004627CD" w:rsidP="00DA752A">
            <w:pPr>
              <w:spacing w:line="259" w:lineRule="auto"/>
              <w:jc w:val="center"/>
              <w:rPr>
                <w:sz w:val="20"/>
                <w:szCs w:val="20"/>
              </w:rPr>
            </w:pPr>
            <w:r w:rsidRPr="002B2484">
              <w:rPr>
                <w:sz w:val="20"/>
                <w:szCs w:val="20"/>
              </w:rPr>
              <w:t>133.0</w:t>
            </w:r>
          </w:p>
        </w:tc>
        <w:tc>
          <w:tcPr>
            <w:tcW w:w="1080" w:type="dxa"/>
            <w:tcMar>
              <w:top w:w="58" w:type="dxa"/>
              <w:left w:w="58" w:type="dxa"/>
              <w:bottom w:w="58" w:type="dxa"/>
              <w:right w:w="58" w:type="dxa"/>
            </w:tcMar>
            <w:hideMark/>
          </w:tcPr>
          <w:p w14:paraId="5C9609B9" w14:textId="77777777" w:rsidR="004627CD" w:rsidRPr="002B2484" w:rsidRDefault="004627CD" w:rsidP="00DA752A">
            <w:pPr>
              <w:spacing w:line="259" w:lineRule="auto"/>
              <w:jc w:val="center"/>
              <w:rPr>
                <w:spacing w:val="-2"/>
                <w:sz w:val="20"/>
                <w:szCs w:val="20"/>
              </w:rPr>
            </w:pPr>
            <w:r w:rsidRPr="002B2484">
              <w:rPr>
                <w:spacing w:val="-2"/>
                <w:sz w:val="20"/>
                <w:szCs w:val="20"/>
              </w:rPr>
              <w:t>5.5</w:t>
            </w:r>
          </w:p>
        </w:tc>
        <w:tc>
          <w:tcPr>
            <w:tcW w:w="1260" w:type="dxa"/>
            <w:tcMar>
              <w:top w:w="58" w:type="dxa"/>
              <w:left w:w="58" w:type="dxa"/>
              <w:bottom w:w="58" w:type="dxa"/>
              <w:right w:w="58" w:type="dxa"/>
            </w:tcMar>
            <w:hideMark/>
          </w:tcPr>
          <w:p w14:paraId="02FFE04B" w14:textId="77777777" w:rsidR="004627CD" w:rsidRPr="002B2484" w:rsidRDefault="004627CD" w:rsidP="00DA752A">
            <w:pPr>
              <w:spacing w:line="259" w:lineRule="auto"/>
              <w:jc w:val="center"/>
              <w:rPr>
                <w:spacing w:val="-2"/>
                <w:sz w:val="20"/>
                <w:szCs w:val="20"/>
              </w:rPr>
            </w:pPr>
            <w:r w:rsidRPr="002B2484">
              <w:rPr>
                <w:spacing w:val="-2"/>
                <w:sz w:val="20"/>
                <w:szCs w:val="20"/>
              </w:rPr>
              <w:t>32.0</w:t>
            </w:r>
          </w:p>
        </w:tc>
        <w:tc>
          <w:tcPr>
            <w:tcW w:w="1080" w:type="dxa"/>
            <w:tcMar>
              <w:top w:w="58" w:type="dxa"/>
              <w:left w:w="58" w:type="dxa"/>
              <w:bottom w:w="58" w:type="dxa"/>
              <w:right w:w="58" w:type="dxa"/>
            </w:tcMar>
            <w:hideMark/>
          </w:tcPr>
          <w:p w14:paraId="2D4C47CF" w14:textId="77777777" w:rsidR="004627CD" w:rsidRPr="002B2484" w:rsidRDefault="004627CD" w:rsidP="00DA752A">
            <w:pPr>
              <w:spacing w:line="259" w:lineRule="auto"/>
              <w:jc w:val="center"/>
              <w:rPr>
                <w:spacing w:val="-2"/>
                <w:sz w:val="20"/>
                <w:szCs w:val="20"/>
              </w:rPr>
            </w:pPr>
            <w:r w:rsidRPr="002B2484">
              <w:rPr>
                <w:spacing w:val="-2"/>
                <w:sz w:val="20"/>
                <w:szCs w:val="20"/>
              </w:rPr>
              <w:t>6.0</w:t>
            </w:r>
          </w:p>
        </w:tc>
        <w:tc>
          <w:tcPr>
            <w:tcW w:w="1080" w:type="dxa"/>
            <w:tcMar>
              <w:top w:w="58" w:type="dxa"/>
              <w:left w:w="58" w:type="dxa"/>
              <w:bottom w:w="58" w:type="dxa"/>
              <w:right w:w="58" w:type="dxa"/>
            </w:tcMar>
            <w:hideMark/>
          </w:tcPr>
          <w:p w14:paraId="626B8A45" w14:textId="77777777" w:rsidR="004627CD" w:rsidRPr="002B2484" w:rsidRDefault="004627CD" w:rsidP="00DA752A">
            <w:pPr>
              <w:spacing w:line="259" w:lineRule="auto"/>
              <w:jc w:val="center"/>
              <w:rPr>
                <w:spacing w:val="-2"/>
                <w:sz w:val="20"/>
                <w:szCs w:val="20"/>
              </w:rPr>
            </w:pPr>
            <w:r w:rsidRPr="002B2484">
              <w:rPr>
                <w:spacing w:val="-2"/>
                <w:sz w:val="20"/>
                <w:szCs w:val="20"/>
              </w:rPr>
              <w:t>33.0</w:t>
            </w:r>
          </w:p>
        </w:tc>
      </w:tr>
      <w:tr w:rsidR="004627CD" w:rsidRPr="002B2484" w14:paraId="2EFDD611" w14:textId="77777777" w:rsidTr="0007066A">
        <w:trPr>
          <w:cantSplit/>
        </w:trPr>
        <w:tc>
          <w:tcPr>
            <w:tcW w:w="837" w:type="dxa"/>
            <w:tcMar>
              <w:top w:w="58" w:type="dxa"/>
              <w:left w:w="58" w:type="dxa"/>
              <w:bottom w:w="58" w:type="dxa"/>
              <w:right w:w="58" w:type="dxa"/>
            </w:tcMar>
            <w:hideMark/>
          </w:tcPr>
          <w:p w14:paraId="072F8763" w14:textId="77777777" w:rsidR="004627CD" w:rsidRPr="002B2484" w:rsidRDefault="004627CD" w:rsidP="000B16C8">
            <w:pPr>
              <w:spacing w:line="259" w:lineRule="auto"/>
              <w:rPr>
                <w:sz w:val="20"/>
                <w:szCs w:val="20"/>
              </w:rPr>
            </w:pPr>
            <w:r w:rsidRPr="002B2484">
              <w:rPr>
                <w:sz w:val="20"/>
                <w:szCs w:val="20"/>
              </w:rPr>
              <w:t>57–60</w:t>
            </w:r>
          </w:p>
        </w:tc>
        <w:tc>
          <w:tcPr>
            <w:tcW w:w="1263" w:type="dxa"/>
            <w:tcMar>
              <w:top w:w="58" w:type="dxa"/>
              <w:left w:w="58" w:type="dxa"/>
              <w:bottom w:w="58" w:type="dxa"/>
              <w:right w:w="58" w:type="dxa"/>
            </w:tcMar>
            <w:hideMark/>
          </w:tcPr>
          <w:p w14:paraId="45698442" w14:textId="77777777" w:rsidR="004627CD" w:rsidRPr="002B2484" w:rsidRDefault="004627CD" w:rsidP="00DA752A">
            <w:pPr>
              <w:spacing w:line="259" w:lineRule="auto"/>
              <w:jc w:val="center"/>
              <w:rPr>
                <w:sz w:val="20"/>
                <w:szCs w:val="20"/>
              </w:rPr>
            </w:pPr>
            <w:r w:rsidRPr="002B2484">
              <w:rPr>
                <w:sz w:val="20"/>
                <w:szCs w:val="20"/>
              </w:rPr>
              <w:t>82.0</w:t>
            </w:r>
          </w:p>
        </w:tc>
        <w:tc>
          <w:tcPr>
            <w:tcW w:w="1077" w:type="dxa"/>
            <w:tcMar>
              <w:top w:w="58" w:type="dxa"/>
              <w:left w:w="58" w:type="dxa"/>
              <w:bottom w:w="58" w:type="dxa"/>
              <w:right w:w="58" w:type="dxa"/>
            </w:tcMar>
            <w:hideMark/>
          </w:tcPr>
          <w:p w14:paraId="7C03A0A7" w14:textId="77777777" w:rsidR="004627CD" w:rsidRPr="002B2484" w:rsidRDefault="004627CD" w:rsidP="00DA752A">
            <w:pPr>
              <w:spacing w:line="259" w:lineRule="auto"/>
              <w:jc w:val="center"/>
              <w:rPr>
                <w:sz w:val="20"/>
                <w:szCs w:val="20"/>
              </w:rPr>
            </w:pPr>
            <w:r w:rsidRPr="002B2484">
              <w:rPr>
                <w:sz w:val="20"/>
                <w:szCs w:val="20"/>
              </w:rPr>
              <w:t>139.0</w:t>
            </w:r>
          </w:p>
        </w:tc>
        <w:tc>
          <w:tcPr>
            <w:tcW w:w="1023" w:type="dxa"/>
            <w:tcMar>
              <w:top w:w="58" w:type="dxa"/>
              <w:left w:w="58" w:type="dxa"/>
              <w:bottom w:w="58" w:type="dxa"/>
              <w:right w:w="58" w:type="dxa"/>
            </w:tcMar>
            <w:hideMark/>
          </w:tcPr>
          <w:p w14:paraId="32372E37" w14:textId="77777777" w:rsidR="004627CD" w:rsidRPr="002B2484" w:rsidRDefault="004627CD" w:rsidP="00DA752A">
            <w:pPr>
              <w:spacing w:line="259" w:lineRule="auto"/>
              <w:jc w:val="center"/>
              <w:rPr>
                <w:sz w:val="20"/>
                <w:szCs w:val="20"/>
              </w:rPr>
            </w:pPr>
            <w:r w:rsidRPr="002B2484">
              <w:rPr>
                <w:sz w:val="20"/>
                <w:szCs w:val="20"/>
              </w:rPr>
              <w:t>81.0</w:t>
            </w:r>
          </w:p>
        </w:tc>
        <w:tc>
          <w:tcPr>
            <w:tcW w:w="1137" w:type="dxa"/>
            <w:tcMar>
              <w:top w:w="58" w:type="dxa"/>
              <w:left w:w="58" w:type="dxa"/>
              <w:bottom w:w="58" w:type="dxa"/>
              <w:right w:w="58" w:type="dxa"/>
            </w:tcMar>
            <w:hideMark/>
          </w:tcPr>
          <w:p w14:paraId="09F4BE17" w14:textId="77777777" w:rsidR="004627CD" w:rsidRPr="002B2484" w:rsidRDefault="004627CD" w:rsidP="00DA752A">
            <w:pPr>
              <w:spacing w:line="259" w:lineRule="auto"/>
              <w:jc w:val="center"/>
              <w:rPr>
                <w:sz w:val="20"/>
                <w:szCs w:val="20"/>
              </w:rPr>
            </w:pPr>
            <w:r w:rsidRPr="002B2484">
              <w:rPr>
                <w:sz w:val="20"/>
                <w:szCs w:val="20"/>
              </w:rPr>
              <w:t>136.0</w:t>
            </w:r>
          </w:p>
        </w:tc>
        <w:tc>
          <w:tcPr>
            <w:tcW w:w="1080" w:type="dxa"/>
            <w:tcMar>
              <w:top w:w="58" w:type="dxa"/>
              <w:left w:w="58" w:type="dxa"/>
              <w:bottom w:w="58" w:type="dxa"/>
              <w:right w:w="58" w:type="dxa"/>
            </w:tcMar>
            <w:hideMark/>
          </w:tcPr>
          <w:p w14:paraId="0D2D1E1F" w14:textId="77777777" w:rsidR="004627CD" w:rsidRPr="002B2484" w:rsidRDefault="004627CD" w:rsidP="00DA752A">
            <w:pPr>
              <w:spacing w:line="259" w:lineRule="auto"/>
              <w:jc w:val="center"/>
              <w:rPr>
                <w:spacing w:val="-2"/>
                <w:sz w:val="20"/>
                <w:szCs w:val="20"/>
              </w:rPr>
            </w:pPr>
            <w:r w:rsidRPr="002B2484">
              <w:rPr>
                <w:spacing w:val="-2"/>
                <w:sz w:val="20"/>
                <w:szCs w:val="20"/>
              </w:rPr>
              <w:t>5.5</w:t>
            </w:r>
          </w:p>
        </w:tc>
        <w:tc>
          <w:tcPr>
            <w:tcW w:w="1260" w:type="dxa"/>
            <w:tcMar>
              <w:top w:w="58" w:type="dxa"/>
              <w:left w:w="58" w:type="dxa"/>
              <w:bottom w:w="58" w:type="dxa"/>
              <w:right w:w="58" w:type="dxa"/>
            </w:tcMar>
            <w:hideMark/>
          </w:tcPr>
          <w:p w14:paraId="16E953B8" w14:textId="77777777" w:rsidR="004627CD" w:rsidRPr="002B2484" w:rsidRDefault="004627CD" w:rsidP="00DA752A">
            <w:pPr>
              <w:spacing w:line="259" w:lineRule="auto"/>
              <w:jc w:val="center"/>
              <w:rPr>
                <w:spacing w:val="-2"/>
                <w:sz w:val="20"/>
                <w:szCs w:val="20"/>
              </w:rPr>
            </w:pPr>
            <w:r w:rsidRPr="002B2484">
              <w:rPr>
                <w:spacing w:val="-2"/>
                <w:sz w:val="20"/>
                <w:szCs w:val="20"/>
              </w:rPr>
              <w:t>33.0</w:t>
            </w:r>
          </w:p>
        </w:tc>
        <w:tc>
          <w:tcPr>
            <w:tcW w:w="1080" w:type="dxa"/>
            <w:tcMar>
              <w:top w:w="58" w:type="dxa"/>
              <w:left w:w="58" w:type="dxa"/>
              <w:bottom w:w="58" w:type="dxa"/>
              <w:right w:w="58" w:type="dxa"/>
            </w:tcMar>
            <w:hideMark/>
          </w:tcPr>
          <w:p w14:paraId="103D8620" w14:textId="77777777" w:rsidR="004627CD" w:rsidRPr="002B2484" w:rsidRDefault="004627CD" w:rsidP="00DA752A">
            <w:pPr>
              <w:spacing w:line="259" w:lineRule="auto"/>
              <w:jc w:val="center"/>
              <w:rPr>
                <w:spacing w:val="-2"/>
                <w:sz w:val="20"/>
                <w:szCs w:val="20"/>
              </w:rPr>
            </w:pPr>
            <w:r w:rsidRPr="002B2484">
              <w:rPr>
                <w:spacing w:val="-2"/>
                <w:sz w:val="20"/>
                <w:szCs w:val="20"/>
              </w:rPr>
              <w:t>6.0</w:t>
            </w:r>
          </w:p>
        </w:tc>
        <w:tc>
          <w:tcPr>
            <w:tcW w:w="1080" w:type="dxa"/>
            <w:tcMar>
              <w:top w:w="58" w:type="dxa"/>
              <w:left w:w="58" w:type="dxa"/>
              <w:bottom w:w="58" w:type="dxa"/>
              <w:right w:w="58" w:type="dxa"/>
            </w:tcMar>
            <w:hideMark/>
          </w:tcPr>
          <w:p w14:paraId="234F29A8" w14:textId="77777777" w:rsidR="004627CD" w:rsidRPr="002B2484" w:rsidRDefault="004627CD" w:rsidP="00DA752A">
            <w:pPr>
              <w:spacing w:line="259" w:lineRule="auto"/>
              <w:jc w:val="center"/>
              <w:rPr>
                <w:spacing w:val="-2"/>
                <w:sz w:val="20"/>
                <w:szCs w:val="20"/>
              </w:rPr>
            </w:pPr>
            <w:r w:rsidRPr="002B2484">
              <w:rPr>
                <w:spacing w:val="-2"/>
                <w:sz w:val="20"/>
                <w:szCs w:val="20"/>
              </w:rPr>
              <w:t>34.5</w:t>
            </w:r>
          </w:p>
        </w:tc>
      </w:tr>
    </w:tbl>
    <w:p w14:paraId="285FFA45" w14:textId="6F2DE969" w:rsidR="00D51719" w:rsidRPr="00CB526B" w:rsidRDefault="00D51719" w:rsidP="00091648">
      <w:pPr>
        <w:spacing w:after="120" w:line="259" w:lineRule="auto"/>
        <w:rPr>
          <w:b/>
          <w:color w:val="000000" w:themeColor="text1"/>
        </w:rPr>
      </w:pPr>
    </w:p>
    <w:p w14:paraId="24325DF8" w14:textId="77777777" w:rsidR="007F4007" w:rsidRDefault="007F4007">
      <w:pPr>
        <w:widowControl/>
        <w:spacing w:after="200"/>
        <w:rPr>
          <w:rFonts w:eastAsia="Cambria" w:cs="Cambria"/>
          <w:b/>
          <w:color w:val="31849B" w:themeColor="accent5" w:themeShade="BF"/>
        </w:rPr>
      </w:pPr>
      <w:r>
        <w:br w:type="page"/>
      </w:r>
    </w:p>
    <w:p w14:paraId="6886D698" w14:textId="7B291629" w:rsidR="004A09F7" w:rsidRPr="0028023E" w:rsidRDefault="00984B96" w:rsidP="0007066A">
      <w:pPr>
        <w:pStyle w:val="Heading1"/>
        <w:numPr>
          <w:ilvl w:val="0"/>
          <w:numId w:val="0"/>
        </w:numPr>
        <w:ind w:left="720" w:hanging="360"/>
      </w:pPr>
      <w:bookmarkStart w:id="138" w:name="_Toc525482930"/>
      <w:bookmarkStart w:id="139" w:name="_Toc525565593"/>
      <w:r>
        <w:lastRenderedPageBreak/>
        <w:t>Appendix</w:t>
      </w:r>
      <w:r w:rsidR="00B51B49" w:rsidRPr="00CB526B">
        <w:t xml:space="preserve"> B:</w:t>
      </w:r>
      <w:r>
        <w:t xml:space="preserve"> Scale standardization t</w:t>
      </w:r>
      <w:r w:rsidR="004A09F7" w:rsidRPr="00CB526B">
        <w:t>est</w:t>
      </w:r>
      <w:r w:rsidR="008B799C" w:rsidRPr="00CB526B">
        <w:rPr>
          <w:rStyle w:val="FootnoteReference"/>
          <w:sz w:val="22"/>
        </w:rPr>
        <w:footnoteReference w:id="5"/>
      </w:r>
      <w:bookmarkEnd w:id="138"/>
      <w:bookmarkEnd w:id="139"/>
    </w:p>
    <w:p w14:paraId="17E38580" w14:textId="58433672" w:rsidR="004A09F7" w:rsidRPr="00CB526B" w:rsidRDefault="004A09F7" w:rsidP="0007066A">
      <w:pPr>
        <w:pStyle w:val="BodyText"/>
      </w:pPr>
      <w:r w:rsidRPr="00CB526B">
        <w:t xml:space="preserve">The purpose of this </w:t>
      </w:r>
      <w:r w:rsidR="00B51B49" w:rsidRPr="00CB526B">
        <w:t xml:space="preserve">simplified scale standardization </w:t>
      </w:r>
      <w:r w:rsidRPr="00CB526B">
        <w:t xml:space="preserve">test is to assess </w:t>
      </w:r>
      <w:r w:rsidR="009F23CA">
        <w:t>whether</w:t>
      </w:r>
      <w:r w:rsidR="009F23CA" w:rsidRPr="00CB526B">
        <w:t xml:space="preserve"> </w:t>
      </w:r>
      <w:r w:rsidRPr="00CB526B">
        <w:t>the</w:t>
      </w:r>
      <w:r w:rsidR="00B51B49" w:rsidRPr="00CB526B">
        <w:t xml:space="preserve"> scale is weighing accurately. </w:t>
      </w:r>
      <w:r w:rsidRPr="00CB526B">
        <w:t>The following procedure will test the scale at the low end of its capacity and</w:t>
      </w:r>
      <w:r w:rsidR="00F86BEC">
        <w:t xml:space="preserve"> at the</w:t>
      </w:r>
      <w:r w:rsidRPr="00CB526B">
        <w:t xml:space="preserve"> approximate</w:t>
      </w:r>
      <w:r w:rsidR="00F86BEC">
        <w:t xml:space="preserve"> middle of</w:t>
      </w:r>
      <w:r w:rsidRPr="00CB526B">
        <w:t xml:space="preserve"> the scale’s capacity</w:t>
      </w:r>
      <w:r w:rsidR="009F23CA">
        <w:t>.</w:t>
      </w:r>
      <w:r w:rsidR="001E3021" w:rsidRPr="00CB526B">
        <w:t xml:space="preserve"> It has been customized for the </w:t>
      </w:r>
      <w:proofErr w:type="spellStart"/>
      <w:r w:rsidR="001E3021" w:rsidRPr="00CB526B">
        <w:t>seca</w:t>
      </w:r>
      <w:proofErr w:type="spellEnd"/>
      <w:r w:rsidR="001E3021" w:rsidRPr="00CB526B">
        <w:t xml:space="preserve"> model 874 U scale, but it can be adapted for other models.</w:t>
      </w:r>
    </w:p>
    <w:p w14:paraId="0E8531C8" w14:textId="0257109C" w:rsidR="004A09F7" w:rsidRPr="0007066A" w:rsidRDefault="00B51B49" w:rsidP="0007066A">
      <w:pPr>
        <w:pStyle w:val="ListParagraph"/>
        <w:widowControl/>
        <w:numPr>
          <w:ilvl w:val="0"/>
          <w:numId w:val="31"/>
        </w:numPr>
        <w:rPr>
          <w:sz w:val="22"/>
          <w:szCs w:val="22"/>
        </w:rPr>
      </w:pPr>
      <w:r w:rsidRPr="0007066A">
        <w:rPr>
          <w:sz w:val="22"/>
          <w:szCs w:val="22"/>
        </w:rPr>
        <w:t>Switch</w:t>
      </w:r>
      <w:r w:rsidR="004A09F7" w:rsidRPr="0007066A">
        <w:rPr>
          <w:sz w:val="22"/>
          <w:szCs w:val="22"/>
        </w:rPr>
        <w:t xml:space="preserve"> the scale on and</w:t>
      </w:r>
      <w:r w:rsidRPr="0007066A">
        <w:rPr>
          <w:sz w:val="22"/>
          <w:szCs w:val="22"/>
        </w:rPr>
        <w:t xml:space="preserve"> wait for the display to read “</w:t>
      </w:r>
      <w:r w:rsidR="001E3021" w:rsidRPr="0007066A">
        <w:rPr>
          <w:sz w:val="22"/>
          <w:szCs w:val="22"/>
        </w:rPr>
        <w:t>0.</w:t>
      </w:r>
      <w:r w:rsidR="004A09F7" w:rsidRPr="0007066A">
        <w:rPr>
          <w:sz w:val="22"/>
          <w:szCs w:val="22"/>
        </w:rPr>
        <w:t>0</w:t>
      </w:r>
      <w:r w:rsidR="001E3021" w:rsidRPr="0007066A">
        <w:rPr>
          <w:sz w:val="22"/>
          <w:szCs w:val="22"/>
        </w:rPr>
        <w:t>0</w:t>
      </w:r>
      <w:r w:rsidR="004A09F7" w:rsidRPr="0007066A">
        <w:rPr>
          <w:sz w:val="22"/>
          <w:szCs w:val="22"/>
        </w:rPr>
        <w:t>” kg.</w:t>
      </w:r>
    </w:p>
    <w:p w14:paraId="26D37490" w14:textId="66D2BB5C" w:rsidR="004A09F7" w:rsidRPr="0007066A" w:rsidRDefault="004A09F7" w:rsidP="0007066A">
      <w:pPr>
        <w:pStyle w:val="ListParagraph"/>
        <w:widowControl/>
        <w:numPr>
          <w:ilvl w:val="0"/>
          <w:numId w:val="31"/>
        </w:numPr>
        <w:rPr>
          <w:sz w:val="22"/>
          <w:szCs w:val="22"/>
        </w:rPr>
      </w:pPr>
      <w:r w:rsidRPr="0007066A">
        <w:rPr>
          <w:sz w:val="22"/>
          <w:szCs w:val="22"/>
        </w:rPr>
        <w:t>Place a 10 kg weight on the center of the scale.</w:t>
      </w:r>
    </w:p>
    <w:p w14:paraId="192B86EA" w14:textId="76D249AD" w:rsidR="004A09F7" w:rsidRPr="0007066A" w:rsidRDefault="004A09F7" w:rsidP="0007066A">
      <w:pPr>
        <w:pStyle w:val="ListParagraph"/>
        <w:widowControl/>
        <w:numPr>
          <w:ilvl w:val="0"/>
          <w:numId w:val="31"/>
        </w:numPr>
        <w:rPr>
          <w:sz w:val="22"/>
          <w:szCs w:val="22"/>
        </w:rPr>
      </w:pPr>
      <w:r w:rsidRPr="0007066A">
        <w:rPr>
          <w:sz w:val="22"/>
          <w:szCs w:val="22"/>
        </w:rPr>
        <w:t xml:space="preserve">Wait for the scale to freeze the weight </w:t>
      </w:r>
      <w:r w:rsidR="00B51B49" w:rsidRPr="0007066A">
        <w:rPr>
          <w:sz w:val="22"/>
          <w:szCs w:val="22"/>
        </w:rPr>
        <w:t xml:space="preserve">on </w:t>
      </w:r>
      <w:r w:rsidRPr="0007066A">
        <w:rPr>
          <w:sz w:val="22"/>
          <w:szCs w:val="22"/>
        </w:rPr>
        <w:t>the display.</w:t>
      </w:r>
      <w:r w:rsidR="0028023E" w:rsidRPr="0007066A">
        <w:rPr>
          <w:sz w:val="22"/>
          <w:szCs w:val="22"/>
        </w:rPr>
        <w:t xml:space="preserve"> The numbers will stop moving when the weight is held in the digital display panel using the “Auto-Hold” function of the scale</w:t>
      </w:r>
    </w:p>
    <w:p w14:paraId="35E3873D" w14:textId="77777777" w:rsidR="004A09F7" w:rsidRPr="0007066A" w:rsidRDefault="004A09F7" w:rsidP="0007066A">
      <w:pPr>
        <w:pStyle w:val="ListParagraph"/>
        <w:widowControl/>
        <w:numPr>
          <w:ilvl w:val="0"/>
          <w:numId w:val="31"/>
        </w:numPr>
        <w:rPr>
          <w:sz w:val="22"/>
          <w:szCs w:val="22"/>
        </w:rPr>
      </w:pPr>
      <w:r w:rsidRPr="0007066A">
        <w:rPr>
          <w:sz w:val="22"/>
          <w:szCs w:val="22"/>
        </w:rPr>
        <w:t>Record the weight on the Scale Standardization Test Form.</w:t>
      </w:r>
    </w:p>
    <w:p w14:paraId="74C80CE4" w14:textId="77777777" w:rsidR="004A09F7" w:rsidRPr="0007066A" w:rsidRDefault="004A09F7" w:rsidP="0007066A">
      <w:pPr>
        <w:pStyle w:val="ListParagraph"/>
        <w:widowControl/>
        <w:numPr>
          <w:ilvl w:val="0"/>
          <w:numId w:val="31"/>
        </w:numPr>
        <w:rPr>
          <w:sz w:val="22"/>
          <w:szCs w:val="22"/>
        </w:rPr>
      </w:pPr>
      <w:r w:rsidRPr="0007066A">
        <w:rPr>
          <w:sz w:val="22"/>
          <w:szCs w:val="22"/>
        </w:rPr>
        <w:t xml:space="preserve">Remove the weight from the scale. </w:t>
      </w:r>
    </w:p>
    <w:p w14:paraId="39A38FF3" w14:textId="06730B64" w:rsidR="004A09F7" w:rsidRPr="0007066A" w:rsidRDefault="004A09F7" w:rsidP="0007066A">
      <w:pPr>
        <w:pStyle w:val="ListParagraph"/>
        <w:widowControl/>
        <w:numPr>
          <w:ilvl w:val="0"/>
          <w:numId w:val="31"/>
        </w:numPr>
        <w:rPr>
          <w:sz w:val="22"/>
          <w:szCs w:val="22"/>
        </w:rPr>
      </w:pPr>
      <w:r w:rsidRPr="0007066A">
        <w:rPr>
          <w:sz w:val="22"/>
          <w:szCs w:val="22"/>
        </w:rPr>
        <w:t>W</w:t>
      </w:r>
      <w:r w:rsidR="001E3021" w:rsidRPr="0007066A">
        <w:rPr>
          <w:sz w:val="22"/>
          <w:szCs w:val="22"/>
        </w:rPr>
        <w:t>ait for the scale to reset to “0.00”</w:t>
      </w:r>
      <w:r w:rsidRPr="0007066A">
        <w:rPr>
          <w:sz w:val="22"/>
          <w:szCs w:val="22"/>
        </w:rPr>
        <w:t xml:space="preserve"> kg.</w:t>
      </w:r>
    </w:p>
    <w:p w14:paraId="52D62056" w14:textId="77777777" w:rsidR="004A09F7" w:rsidRPr="0007066A" w:rsidRDefault="004A09F7" w:rsidP="0007066A">
      <w:pPr>
        <w:pStyle w:val="ListParagraph"/>
        <w:widowControl/>
        <w:numPr>
          <w:ilvl w:val="0"/>
          <w:numId w:val="31"/>
        </w:numPr>
        <w:rPr>
          <w:sz w:val="22"/>
          <w:szCs w:val="22"/>
        </w:rPr>
      </w:pPr>
      <w:r w:rsidRPr="0007066A">
        <w:rPr>
          <w:sz w:val="22"/>
          <w:szCs w:val="22"/>
        </w:rPr>
        <w:t>Ask an adult to stand on the scale.</w:t>
      </w:r>
    </w:p>
    <w:p w14:paraId="7BA372E2" w14:textId="77777777" w:rsidR="004A09F7" w:rsidRPr="0007066A" w:rsidRDefault="004A09F7" w:rsidP="0007066A">
      <w:pPr>
        <w:pStyle w:val="ListParagraph"/>
        <w:widowControl/>
        <w:numPr>
          <w:ilvl w:val="0"/>
          <w:numId w:val="31"/>
        </w:numPr>
        <w:rPr>
          <w:sz w:val="22"/>
          <w:szCs w:val="22"/>
        </w:rPr>
      </w:pPr>
      <w:r w:rsidRPr="0007066A">
        <w:rPr>
          <w:sz w:val="22"/>
          <w:szCs w:val="22"/>
        </w:rPr>
        <w:t>Record the weight of the adult.</w:t>
      </w:r>
    </w:p>
    <w:p w14:paraId="487B3AAB" w14:textId="0E08C049" w:rsidR="004A09F7" w:rsidRPr="0007066A" w:rsidRDefault="004A09F7" w:rsidP="0007066A">
      <w:pPr>
        <w:pStyle w:val="ListParagraph"/>
        <w:widowControl/>
        <w:numPr>
          <w:ilvl w:val="0"/>
          <w:numId w:val="31"/>
        </w:numPr>
        <w:rPr>
          <w:sz w:val="22"/>
          <w:szCs w:val="22"/>
        </w:rPr>
      </w:pPr>
      <w:r w:rsidRPr="0007066A">
        <w:rPr>
          <w:sz w:val="22"/>
          <w:szCs w:val="22"/>
        </w:rPr>
        <w:t>While the adult is still on</w:t>
      </w:r>
      <w:r w:rsidR="00DA4496" w:rsidRPr="0007066A">
        <w:rPr>
          <w:sz w:val="22"/>
          <w:szCs w:val="22"/>
        </w:rPr>
        <w:t xml:space="preserve"> the scale, press the 2</w:t>
      </w:r>
      <w:r w:rsidR="009F23CA">
        <w:rPr>
          <w:sz w:val="22"/>
          <w:szCs w:val="22"/>
        </w:rPr>
        <w:t>-</w:t>
      </w:r>
      <w:r w:rsidR="00DA4496" w:rsidRPr="0007066A">
        <w:rPr>
          <w:sz w:val="22"/>
          <w:szCs w:val="22"/>
        </w:rPr>
        <w:t>in</w:t>
      </w:r>
      <w:r w:rsidR="009F23CA">
        <w:rPr>
          <w:sz w:val="22"/>
          <w:szCs w:val="22"/>
        </w:rPr>
        <w:t>-</w:t>
      </w:r>
      <w:r w:rsidR="00DA4496" w:rsidRPr="0007066A">
        <w:rPr>
          <w:sz w:val="22"/>
          <w:szCs w:val="22"/>
        </w:rPr>
        <w:t>1 m</w:t>
      </w:r>
      <w:r w:rsidRPr="0007066A">
        <w:rPr>
          <w:sz w:val="22"/>
          <w:szCs w:val="22"/>
        </w:rPr>
        <w:t>other</w:t>
      </w:r>
      <w:r w:rsidR="00DA4496" w:rsidRPr="0007066A">
        <w:rPr>
          <w:sz w:val="22"/>
          <w:szCs w:val="22"/>
        </w:rPr>
        <w:t>/b</w:t>
      </w:r>
      <w:r w:rsidRPr="0007066A">
        <w:rPr>
          <w:sz w:val="22"/>
          <w:szCs w:val="22"/>
        </w:rPr>
        <w:t xml:space="preserve">aby </w:t>
      </w:r>
      <w:r w:rsidR="00DA4496" w:rsidRPr="0007066A">
        <w:rPr>
          <w:sz w:val="22"/>
          <w:szCs w:val="22"/>
        </w:rPr>
        <w:t xml:space="preserve">function </w:t>
      </w:r>
      <w:r w:rsidRPr="0007066A">
        <w:rPr>
          <w:sz w:val="22"/>
          <w:szCs w:val="22"/>
        </w:rPr>
        <w:t>button on the scale; the digita</w:t>
      </w:r>
      <w:r w:rsidR="001E3021" w:rsidRPr="0007066A">
        <w:rPr>
          <w:sz w:val="22"/>
          <w:szCs w:val="22"/>
        </w:rPr>
        <w:t>l display should now read “0.00</w:t>
      </w:r>
      <w:r w:rsidR="009F23CA">
        <w:rPr>
          <w:sz w:val="22"/>
          <w:szCs w:val="22"/>
        </w:rPr>
        <w:t>.</w:t>
      </w:r>
      <w:r w:rsidRPr="0007066A">
        <w:rPr>
          <w:sz w:val="22"/>
          <w:szCs w:val="22"/>
        </w:rPr>
        <w:t>”</w:t>
      </w:r>
    </w:p>
    <w:p w14:paraId="3A86819F" w14:textId="0B5BE81A" w:rsidR="004A09F7" w:rsidRPr="0007066A" w:rsidRDefault="004A09F7" w:rsidP="0007066A">
      <w:pPr>
        <w:pStyle w:val="ListParagraph"/>
        <w:widowControl/>
        <w:numPr>
          <w:ilvl w:val="0"/>
          <w:numId w:val="31"/>
        </w:numPr>
        <w:rPr>
          <w:sz w:val="22"/>
          <w:szCs w:val="22"/>
        </w:rPr>
      </w:pPr>
      <w:r w:rsidRPr="0007066A">
        <w:rPr>
          <w:sz w:val="22"/>
          <w:szCs w:val="22"/>
        </w:rPr>
        <w:t>While the adult is still on the scale, place the 10 kg weight on the scale.</w:t>
      </w:r>
    </w:p>
    <w:p w14:paraId="55277FE3" w14:textId="7D06A491" w:rsidR="004A09F7" w:rsidRPr="0007066A" w:rsidRDefault="004A09F7" w:rsidP="0007066A">
      <w:pPr>
        <w:pStyle w:val="ListParagraph"/>
        <w:widowControl/>
        <w:numPr>
          <w:ilvl w:val="0"/>
          <w:numId w:val="31"/>
        </w:numPr>
        <w:rPr>
          <w:sz w:val="22"/>
          <w:szCs w:val="22"/>
        </w:rPr>
      </w:pPr>
      <w:r w:rsidRPr="0007066A">
        <w:rPr>
          <w:sz w:val="22"/>
          <w:szCs w:val="22"/>
        </w:rPr>
        <w:t xml:space="preserve">After the scale freezes the weight </w:t>
      </w:r>
      <w:r w:rsidR="00DA4496" w:rsidRPr="0007066A">
        <w:rPr>
          <w:sz w:val="22"/>
          <w:szCs w:val="22"/>
        </w:rPr>
        <w:t>on the display</w:t>
      </w:r>
      <w:r w:rsidRPr="0007066A">
        <w:rPr>
          <w:sz w:val="22"/>
          <w:szCs w:val="22"/>
        </w:rPr>
        <w:t>, record the weight of the 10 kg weight on the Scale Standardization Test Form.</w:t>
      </w:r>
    </w:p>
    <w:p w14:paraId="6761FA1C" w14:textId="77777777" w:rsidR="004A09F7" w:rsidRPr="0007066A" w:rsidRDefault="004A09F7" w:rsidP="0007066A">
      <w:pPr>
        <w:pStyle w:val="ListParagraph"/>
        <w:widowControl/>
        <w:numPr>
          <w:ilvl w:val="0"/>
          <w:numId w:val="31"/>
        </w:numPr>
        <w:rPr>
          <w:sz w:val="22"/>
          <w:szCs w:val="22"/>
        </w:rPr>
      </w:pPr>
      <w:r w:rsidRPr="0007066A">
        <w:rPr>
          <w:sz w:val="22"/>
          <w:szCs w:val="22"/>
        </w:rPr>
        <w:t>Ask the adult to step off the scale.</w:t>
      </w:r>
    </w:p>
    <w:p w14:paraId="0188739E" w14:textId="758AD384" w:rsidR="004A09F7" w:rsidRPr="0007066A" w:rsidRDefault="004A09F7" w:rsidP="0007066A">
      <w:pPr>
        <w:pStyle w:val="ListParagraph"/>
        <w:widowControl/>
        <w:numPr>
          <w:ilvl w:val="0"/>
          <w:numId w:val="31"/>
        </w:numPr>
        <w:spacing w:after="200"/>
        <w:rPr>
          <w:sz w:val="22"/>
          <w:szCs w:val="22"/>
        </w:rPr>
      </w:pPr>
      <w:r w:rsidRPr="0007066A">
        <w:rPr>
          <w:sz w:val="22"/>
          <w:szCs w:val="22"/>
        </w:rPr>
        <w:t xml:space="preserve">Repeat </w:t>
      </w:r>
      <w:r w:rsidR="00DA4496" w:rsidRPr="0007066A">
        <w:rPr>
          <w:sz w:val="22"/>
          <w:szCs w:val="22"/>
        </w:rPr>
        <w:t>s</w:t>
      </w:r>
      <w:r w:rsidRPr="0007066A">
        <w:rPr>
          <w:sz w:val="22"/>
          <w:szCs w:val="22"/>
        </w:rPr>
        <w:t>teps 2–12 two more times and record the results on the Scale Standardization Test Form.</w:t>
      </w:r>
    </w:p>
    <w:p w14:paraId="6AC81EA8" w14:textId="77777777" w:rsidR="004A09F7" w:rsidRPr="0007066A" w:rsidRDefault="004A09F7" w:rsidP="0007066A">
      <w:pPr>
        <w:pStyle w:val="BodyText"/>
        <w:rPr>
          <w:b/>
        </w:rPr>
      </w:pPr>
      <w:r w:rsidRPr="0007066A">
        <w:rPr>
          <w:b/>
        </w:rPr>
        <w:t>Acceptable Weight Readings</w:t>
      </w:r>
    </w:p>
    <w:p w14:paraId="4083F9D6" w14:textId="2D8C0DFB" w:rsidR="00DA4496" w:rsidRPr="00CB526B" w:rsidRDefault="004A09F7" w:rsidP="0007066A">
      <w:pPr>
        <w:pStyle w:val="BodyText"/>
      </w:pPr>
      <w:r w:rsidRPr="00CB526B">
        <w:t xml:space="preserve">The acceptable range of weights for the </w:t>
      </w:r>
      <w:proofErr w:type="spellStart"/>
      <w:r w:rsidR="009F23CA">
        <w:t>s</w:t>
      </w:r>
      <w:r w:rsidRPr="00CB526B">
        <w:t>eca</w:t>
      </w:r>
      <w:proofErr w:type="spellEnd"/>
      <w:r w:rsidRPr="00CB526B">
        <w:t xml:space="preserve"> </w:t>
      </w:r>
      <w:r w:rsidR="009F23CA">
        <w:t>m</w:t>
      </w:r>
      <w:r w:rsidRPr="00CB526B">
        <w:t xml:space="preserve">odel 874 scale is </w:t>
      </w:r>
      <w:r w:rsidRPr="00CB526B">
        <w:rPr>
          <w:u w:val="single"/>
        </w:rPr>
        <w:t>+</w:t>
      </w:r>
      <w:r w:rsidRPr="00CB526B">
        <w:t xml:space="preserve"> </w:t>
      </w:r>
      <w:r w:rsidR="00DA4496" w:rsidRPr="00CB526B">
        <w:t xml:space="preserve">0.25% of the displayed weight. </w:t>
      </w:r>
    </w:p>
    <w:p w14:paraId="4C574037" w14:textId="1B595C8B" w:rsidR="00DA4496" w:rsidRPr="00CB526B" w:rsidRDefault="00DA4496" w:rsidP="0007066A">
      <w:pPr>
        <w:pStyle w:val="BodyText"/>
      </w:pPr>
      <w:r w:rsidRPr="00CB526B">
        <w:t xml:space="preserve">Because </w:t>
      </w:r>
      <w:r w:rsidR="004A09F7" w:rsidRPr="00CB526B">
        <w:t xml:space="preserve">the </w:t>
      </w:r>
      <w:proofErr w:type="spellStart"/>
      <w:r w:rsidRPr="00CB526B">
        <w:t>s</w:t>
      </w:r>
      <w:r w:rsidR="004A09F7" w:rsidRPr="00CB526B">
        <w:t>eca</w:t>
      </w:r>
      <w:proofErr w:type="spellEnd"/>
      <w:r w:rsidR="004A09F7" w:rsidRPr="00CB526B">
        <w:t xml:space="preserve"> </w:t>
      </w:r>
      <w:r w:rsidRPr="00CB526B">
        <w:t>m</w:t>
      </w:r>
      <w:r w:rsidR="004A09F7" w:rsidRPr="00CB526B">
        <w:t>odel 874 scale reads in 0.05 kg increments</w:t>
      </w:r>
      <w:r w:rsidRPr="00CB526B">
        <w:t xml:space="preserve">, </w:t>
      </w:r>
      <w:r w:rsidR="004A09F7" w:rsidRPr="00CB526B">
        <w:t xml:space="preserve">the </w:t>
      </w:r>
      <w:r w:rsidRPr="00CB526B">
        <w:t xml:space="preserve">only value that falls in the </w:t>
      </w:r>
      <w:r w:rsidR="004A09F7" w:rsidRPr="00CB526B">
        <w:t xml:space="preserve">acceptable range of weights </w:t>
      </w:r>
      <w:r w:rsidRPr="00CB526B">
        <w:t xml:space="preserve">for the 10-kg weight itself is </w:t>
      </w:r>
      <w:r w:rsidR="004A09F7" w:rsidRPr="00CB526B">
        <w:t>10.00 kg.</w:t>
      </w:r>
      <w:r w:rsidRPr="00CB526B">
        <w:t xml:space="preserve"> (Both 9.95 kg and 10.05 kg fall outside of the acceptable range.)</w:t>
      </w:r>
    </w:p>
    <w:p w14:paraId="50910543" w14:textId="4D5A00CA" w:rsidR="00110F5A" w:rsidRPr="0028023E" w:rsidRDefault="004A09F7" w:rsidP="0007066A">
      <w:pPr>
        <w:pStyle w:val="BodyText"/>
      </w:pPr>
      <w:r w:rsidRPr="00CB526B">
        <w:t>The accepta</w:t>
      </w:r>
      <w:r w:rsidR="00DA4496" w:rsidRPr="00CB526B">
        <w:t>ble range of weights for the 10</w:t>
      </w:r>
      <w:r w:rsidR="009F23CA">
        <w:t xml:space="preserve"> </w:t>
      </w:r>
      <w:r w:rsidRPr="00CB526B">
        <w:t>kg weight when placed on the scale with a person on the scale depends on the weight of the person</w:t>
      </w:r>
      <w:r w:rsidR="00DA4496" w:rsidRPr="00CB526B">
        <w:t>. T</w:t>
      </w:r>
      <w:r w:rsidRPr="00CB526B">
        <w:t xml:space="preserve">he </w:t>
      </w:r>
      <w:r w:rsidR="00DA4496" w:rsidRPr="00CB526B">
        <w:t xml:space="preserve">range </w:t>
      </w:r>
      <w:r w:rsidRPr="00CB526B">
        <w:t xml:space="preserve">must be calculated using the TOTAL </w:t>
      </w:r>
      <w:r w:rsidR="00DA4496" w:rsidRPr="00CB526B">
        <w:t>weight on the scale</w:t>
      </w:r>
      <w:r w:rsidRPr="00CB526B">
        <w:t>. For example, for a person who weighs 75 kg, the accepta</w:t>
      </w:r>
      <w:r w:rsidR="00DA4496" w:rsidRPr="00CB526B">
        <w:t>ble range of weights for the 10</w:t>
      </w:r>
      <w:r w:rsidR="009F23CA">
        <w:t xml:space="preserve"> </w:t>
      </w:r>
      <w:r w:rsidR="00110F5A" w:rsidRPr="00CB526B">
        <w:t>kg weight is 9.80</w:t>
      </w:r>
      <w:r w:rsidRPr="00CB526B">
        <w:t>–10.20 kg.</w:t>
      </w:r>
    </w:p>
    <w:p w14:paraId="760BFFBC" w14:textId="7A600447" w:rsidR="004A09F7" w:rsidRPr="0007066A" w:rsidRDefault="004A09F7" w:rsidP="00DA752A">
      <w:pPr>
        <w:pStyle w:val="BodyText"/>
        <w:keepNext/>
        <w:rPr>
          <w:b/>
        </w:rPr>
      </w:pPr>
      <w:r w:rsidRPr="0007066A">
        <w:rPr>
          <w:b/>
        </w:rPr>
        <w:lastRenderedPageBreak/>
        <w:t>Summary</w:t>
      </w:r>
    </w:p>
    <w:p w14:paraId="455EC71B" w14:textId="1006283C" w:rsidR="004A09F7" w:rsidRPr="00CB526B" w:rsidRDefault="00110F5A" w:rsidP="00DA752A">
      <w:pPr>
        <w:pStyle w:val="Bulletedlist"/>
        <w:keepNext/>
      </w:pPr>
      <w:r w:rsidRPr="00CB526B">
        <w:t>The a</w:t>
      </w:r>
      <w:r w:rsidR="004A09F7" w:rsidRPr="00CB526B">
        <w:t>ccep</w:t>
      </w:r>
      <w:r w:rsidRPr="00CB526B">
        <w:t>table weight range for a 10</w:t>
      </w:r>
      <w:r w:rsidR="009F23CA">
        <w:t xml:space="preserve"> </w:t>
      </w:r>
      <w:r w:rsidR="004A09F7" w:rsidRPr="00CB526B">
        <w:t>kg weight alone on the scale</w:t>
      </w:r>
      <w:r w:rsidRPr="00CB526B">
        <w:t xml:space="preserve"> contains only one value</w:t>
      </w:r>
      <w:r w:rsidR="004A09F7" w:rsidRPr="00CB526B">
        <w:t>: 10.00</w:t>
      </w:r>
      <w:r w:rsidR="009F23CA">
        <w:t> </w:t>
      </w:r>
      <w:r w:rsidR="004A09F7" w:rsidRPr="00CB526B">
        <w:t>kg</w:t>
      </w:r>
      <w:r w:rsidRPr="00CB526B">
        <w:t>.</w:t>
      </w:r>
    </w:p>
    <w:p w14:paraId="600941BB" w14:textId="213A7403" w:rsidR="004A09F7" w:rsidRPr="00CB526B" w:rsidRDefault="00110F5A" w:rsidP="0007066A">
      <w:pPr>
        <w:pStyle w:val="Bulletedlist"/>
      </w:pPr>
      <w:r w:rsidRPr="00CB526B">
        <w:t>The a</w:t>
      </w:r>
      <w:r w:rsidR="004A09F7" w:rsidRPr="00CB526B">
        <w:t xml:space="preserve">cceptable </w:t>
      </w:r>
      <w:r w:rsidRPr="00CB526B">
        <w:t xml:space="preserve">weight </w:t>
      </w:r>
      <w:r w:rsidR="004A09F7" w:rsidRPr="00CB526B">
        <w:t xml:space="preserve">range </w:t>
      </w:r>
      <w:r w:rsidRPr="00CB526B">
        <w:t>for a 10</w:t>
      </w:r>
      <w:r w:rsidR="00F86BEC">
        <w:t xml:space="preserve"> </w:t>
      </w:r>
      <w:r w:rsidR="004A09F7" w:rsidRPr="00CB526B">
        <w:t>kg weight with a person on the scale</w:t>
      </w:r>
      <w:r w:rsidRPr="00CB526B">
        <w:t xml:space="preserve"> depends on the weight of the person and is calculated as follows</w:t>
      </w:r>
      <w:r w:rsidR="004A09F7" w:rsidRPr="00CB526B">
        <w:t>:</w:t>
      </w:r>
    </w:p>
    <w:p w14:paraId="5E2B847D" w14:textId="607D6BFE" w:rsidR="004A09F7" w:rsidRPr="00CB526B" w:rsidRDefault="004A09F7" w:rsidP="009F23CA">
      <w:pPr>
        <w:pStyle w:val="Bulletedlist"/>
        <w:ind w:left="1440"/>
      </w:pPr>
      <w:r w:rsidRPr="00CB526B">
        <w:t>(</w:t>
      </w:r>
      <w:r w:rsidR="00110F5A" w:rsidRPr="00CB526B">
        <w:t>W</w:t>
      </w:r>
      <w:r w:rsidRPr="00CB526B">
        <w:t xml:space="preserve">eight of person in kg) + 10 kg = </w:t>
      </w:r>
      <w:r w:rsidR="00110F5A" w:rsidRPr="00CB526B">
        <w:t xml:space="preserve">Total </w:t>
      </w:r>
      <w:r w:rsidRPr="00CB526B">
        <w:t>kg</w:t>
      </w:r>
    </w:p>
    <w:p w14:paraId="43F9A158" w14:textId="7855D952" w:rsidR="004A09F7" w:rsidRPr="00CB526B" w:rsidRDefault="004A09F7" w:rsidP="009F23CA">
      <w:pPr>
        <w:pStyle w:val="Bulletedlist"/>
        <w:ind w:left="1440"/>
      </w:pPr>
      <w:r w:rsidRPr="00CB526B">
        <w:t>(</w:t>
      </w:r>
      <w:r w:rsidR="00110F5A" w:rsidRPr="00CB526B">
        <w:t xml:space="preserve">Total </w:t>
      </w:r>
      <w:r w:rsidRPr="00CB526B">
        <w:t xml:space="preserve">kg) </w:t>
      </w:r>
      <w:r w:rsidR="00110F5A" w:rsidRPr="00CB526B">
        <w:t>*</w:t>
      </w:r>
      <w:r w:rsidRPr="00CB526B">
        <w:t xml:space="preserve"> 0.0025 = </w:t>
      </w:r>
      <w:r w:rsidR="00110F5A" w:rsidRPr="00CB526B">
        <w:t xml:space="preserve">± </w:t>
      </w:r>
      <w:r w:rsidRPr="00CB526B">
        <w:t xml:space="preserve">factor </w:t>
      </w:r>
      <w:r w:rsidR="00110F5A" w:rsidRPr="00CB526B">
        <w:t>(r</w:t>
      </w:r>
      <w:r w:rsidRPr="00CB526B">
        <w:t>ound</w:t>
      </w:r>
      <w:r w:rsidR="00110F5A" w:rsidRPr="00CB526B">
        <w:t>ed</w:t>
      </w:r>
      <w:r w:rsidRPr="00CB526B">
        <w:t xml:space="preserve"> to nearest 0.05 kg</w:t>
      </w:r>
      <w:r w:rsidR="00110F5A" w:rsidRPr="00CB526B">
        <w:t>) added to and subtracted from 10 kg</w:t>
      </w:r>
      <w:r w:rsidRPr="00CB526B">
        <w:t xml:space="preserve">     </w:t>
      </w:r>
    </w:p>
    <w:p w14:paraId="107F1F98" w14:textId="2E3E8107" w:rsidR="00110F5A" w:rsidRDefault="00110F5A" w:rsidP="0007066A">
      <w:pPr>
        <w:pStyle w:val="Bulletedlist"/>
        <w:spacing w:after="200"/>
      </w:pPr>
      <w:r w:rsidRPr="00CB526B">
        <w:t>The acceptable weight range for the 10</w:t>
      </w:r>
      <w:r w:rsidR="009F23CA">
        <w:t xml:space="preserve"> </w:t>
      </w:r>
      <w:r w:rsidRPr="00CB526B">
        <w:t>kg weight measured with a person on the scale is always greater than the acceptable range for the 10</w:t>
      </w:r>
      <w:r w:rsidR="009F23CA">
        <w:t xml:space="preserve"> </w:t>
      </w:r>
      <w:r w:rsidRPr="00CB526B">
        <w:t>kg weight measured alone.</w:t>
      </w:r>
    </w:p>
    <w:p w14:paraId="529F8C65" w14:textId="2EE8C076" w:rsidR="00382D0A" w:rsidRPr="00382D0A" w:rsidRDefault="00382D0A" w:rsidP="0007066A">
      <w:pPr>
        <w:pStyle w:val="Tabletitle"/>
      </w:pPr>
      <w:bookmarkStart w:id="140" w:name="_Toc525566227"/>
      <w:r>
        <w:t>Table B1</w:t>
      </w:r>
      <w:r w:rsidR="009F23CA">
        <w:t>:</w:t>
      </w:r>
      <w:r>
        <w:t xml:space="preserve"> </w:t>
      </w:r>
      <w:r w:rsidR="00A23987">
        <w:t>Scale Standardization Test Form</w:t>
      </w:r>
      <w:bookmarkEnd w:id="140"/>
      <w:r w:rsidR="00A23987">
        <w:t xml:space="preserve"> </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3"/>
        <w:gridCol w:w="1017"/>
        <w:gridCol w:w="1255"/>
        <w:gridCol w:w="1268"/>
        <w:gridCol w:w="1255"/>
        <w:gridCol w:w="1508"/>
        <w:gridCol w:w="1255"/>
        <w:gridCol w:w="1268"/>
      </w:tblGrid>
      <w:tr w:rsidR="0007066A" w:rsidRPr="0007066A" w14:paraId="1298481D" w14:textId="77777777" w:rsidTr="0007066A">
        <w:trPr>
          <w:trHeight w:val="336"/>
        </w:trPr>
        <w:tc>
          <w:tcPr>
            <w:tcW w:w="720" w:type="dxa"/>
            <w:shd w:val="clear" w:color="auto" w:fill="387990"/>
            <w:noWrap/>
            <w:vAlign w:val="bottom"/>
            <w:hideMark/>
          </w:tcPr>
          <w:p w14:paraId="20E8FA23" w14:textId="77777777" w:rsidR="009903B2" w:rsidRPr="0007066A" w:rsidRDefault="009903B2" w:rsidP="0007066A">
            <w:pPr>
              <w:widowControl/>
              <w:spacing w:line="259" w:lineRule="auto"/>
              <w:jc w:val="center"/>
              <w:rPr>
                <w:rFonts w:eastAsia="Times New Roman" w:cs="Calibri"/>
                <w:b/>
                <w:color w:val="FFFFFF" w:themeColor="background1"/>
                <w:sz w:val="20"/>
                <w:szCs w:val="20"/>
              </w:rPr>
            </w:pPr>
            <w:r w:rsidRPr="0007066A">
              <w:rPr>
                <w:rFonts w:eastAsia="Times New Roman" w:cs="Calibri"/>
                <w:b/>
                <w:color w:val="FFFFFF" w:themeColor="background1"/>
                <w:sz w:val="20"/>
                <w:szCs w:val="20"/>
              </w:rPr>
              <w:t>(1)</w:t>
            </w:r>
          </w:p>
        </w:tc>
        <w:tc>
          <w:tcPr>
            <w:tcW w:w="1017" w:type="dxa"/>
            <w:shd w:val="clear" w:color="auto" w:fill="387990"/>
            <w:noWrap/>
            <w:vAlign w:val="bottom"/>
            <w:hideMark/>
          </w:tcPr>
          <w:p w14:paraId="24D0DB45" w14:textId="77777777" w:rsidR="009903B2" w:rsidRPr="0007066A" w:rsidRDefault="009903B2" w:rsidP="0007066A">
            <w:pPr>
              <w:widowControl/>
              <w:spacing w:line="259" w:lineRule="auto"/>
              <w:jc w:val="center"/>
              <w:rPr>
                <w:rFonts w:eastAsia="Times New Roman" w:cs="Calibri"/>
                <w:b/>
                <w:color w:val="FFFFFF" w:themeColor="background1"/>
                <w:sz w:val="20"/>
                <w:szCs w:val="20"/>
              </w:rPr>
            </w:pPr>
            <w:r w:rsidRPr="0007066A">
              <w:rPr>
                <w:rFonts w:eastAsia="Times New Roman" w:cs="Calibri"/>
                <w:b/>
                <w:color w:val="FFFFFF" w:themeColor="background1"/>
                <w:sz w:val="20"/>
                <w:szCs w:val="20"/>
              </w:rPr>
              <w:t>(2)</w:t>
            </w:r>
          </w:p>
        </w:tc>
        <w:tc>
          <w:tcPr>
            <w:tcW w:w="1255" w:type="dxa"/>
            <w:shd w:val="clear" w:color="auto" w:fill="387990"/>
            <w:noWrap/>
            <w:vAlign w:val="bottom"/>
            <w:hideMark/>
          </w:tcPr>
          <w:p w14:paraId="7B78B5A3" w14:textId="77777777" w:rsidR="009903B2" w:rsidRPr="0007066A" w:rsidRDefault="009903B2" w:rsidP="0007066A">
            <w:pPr>
              <w:widowControl/>
              <w:spacing w:line="259" w:lineRule="auto"/>
              <w:jc w:val="center"/>
              <w:rPr>
                <w:rFonts w:eastAsia="Times New Roman" w:cs="Calibri"/>
                <w:b/>
                <w:color w:val="FFFFFF" w:themeColor="background1"/>
                <w:sz w:val="20"/>
                <w:szCs w:val="20"/>
              </w:rPr>
            </w:pPr>
            <w:r w:rsidRPr="0007066A">
              <w:rPr>
                <w:rFonts w:eastAsia="Times New Roman" w:cs="Calibri"/>
                <w:b/>
                <w:color w:val="FFFFFF" w:themeColor="background1"/>
                <w:sz w:val="20"/>
                <w:szCs w:val="20"/>
              </w:rPr>
              <w:t>(3)</w:t>
            </w:r>
          </w:p>
        </w:tc>
        <w:tc>
          <w:tcPr>
            <w:tcW w:w="1255" w:type="dxa"/>
            <w:shd w:val="clear" w:color="auto" w:fill="387990"/>
            <w:noWrap/>
            <w:vAlign w:val="bottom"/>
            <w:hideMark/>
          </w:tcPr>
          <w:p w14:paraId="60DD2AAB" w14:textId="77777777" w:rsidR="009903B2" w:rsidRPr="0007066A" w:rsidRDefault="009903B2" w:rsidP="0007066A">
            <w:pPr>
              <w:widowControl/>
              <w:spacing w:line="259" w:lineRule="auto"/>
              <w:jc w:val="center"/>
              <w:rPr>
                <w:rFonts w:eastAsia="Times New Roman" w:cs="Calibri"/>
                <w:b/>
                <w:color w:val="FFFFFF" w:themeColor="background1"/>
                <w:sz w:val="20"/>
                <w:szCs w:val="20"/>
              </w:rPr>
            </w:pPr>
            <w:r w:rsidRPr="0007066A">
              <w:rPr>
                <w:rFonts w:eastAsia="Times New Roman" w:cs="Calibri"/>
                <w:b/>
                <w:color w:val="FFFFFF" w:themeColor="background1"/>
                <w:sz w:val="20"/>
                <w:szCs w:val="20"/>
              </w:rPr>
              <w:t>(4)</w:t>
            </w:r>
          </w:p>
        </w:tc>
        <w:tc>
          <w:tcPr>
            <w:tcW w:w="1255" w:type="dxa"/>
            <w:shd w:val="clear" w:color="auto" w:fill="387990"/>
            <w:noWrap/>
            <w:vAlign w:val="bottom"/>
            <w:hideMark/>
          </w:tcPr>
          <w:p w14:paraId="1FBAD716" w14:textId="77777777" w:rsidR="009903B2" w:rsidRPr="0007066A" w:rsidRDefault="009903B2" w:rsidP="0007066A">
            <w:pPr>
              <w:widowControl/>
              <w:spacing w:line="259" w:lineRule="auto"/>
              <w:jc w:val="center"/>
              <w:rPr>
                <w:rFonts w:eastAsia="Times New Roman" w:cs="Calibri"/>
                <w:b/>
                <w:color w:val="FFFFFF" w:themeColor="background1"/>
                <w:sz w:val="20"/>
                <w:szCs w:val="20"/>
              </w:rPr>
            </w:pPr>
            <w:r w:rsidRPr="0007066A">
              <w:rPr>
                <w:rFonts w:eastAsia="Times New Roman" w:cs="Calibri"/>
                <w:b/>
                <w:color w:val="FFFFFF" w:themeColor="background1"/>
                <w:sz w:val="20"/>
                <w:szCs w:val="20"/>
              </w:rPr>
              <w:t>(5)</w:t>
            </w:r>
          </w:p>
        </w:tc>
        <w:tc>
          <w:tcPr>
            <w:tcW w:w="1348" w:type="dxa"/>
            <w:shd w:val="clear" w:color="auto" w:fill="387990"/>
            <w:noWrap/>
            <w:vAlign w:val="bottom"/>
            <w:hideMark/>
          </w:tcPr>
          <w:p w14:paraId="5DDA2F39" w14:textId="77777777" w:rsidR="009903B2" w:rsidRPr="0007066A" w:rsidRDefault="009903B2" w:rsidP="0007066A">
            <w:pPr>
              <w:widowControl/>
              <w:spacing w:line="259" w:lineRule="auto"/>
              <w:jc w:val="center"/>
              <w:rPr>
                <w:rFonts w:eastAsia="Times New Roman" w:cs="Calibri"/>
                <w:b/>
                <w:color w:val="FFFFFF" w:themeColor="background1"/>
                <w:sz w:val="20"/>
                <w:szCs w:val="20"/>
              </w:rPr>
            </w:pPr>
            <w:r w:rsidRPr="0007066A">
              <w:rPr>
                <w:rFonts w:eastAsia="Times New Roman" w:cs="Calibri"/>
                <w:b/>
                <w:color w:val="FFFFFF" w:themeColor="background1"/>
                <w:sz w:val="20"/>
                <w:szCs w:val="20"/>
              </w:rPr>
              <w:t>(6)</w:t>
            </w:r>
          </w:p>
        </w:tc>
        <w:tc>
          <w:tcPr>
            <w:tcW w:w="1255" w:type="dxa"/>
            <w:shd w:val="clear" w:color="auto" w:fill="387990"/>
            <w:noWrap/>
            <w:vAlign w:val="bottom"/>
            <w:hideMark/>
          </w:tcPr>
          <w:p w14:paraId="16527B72" w14:textId="77777777" w:rsidR="009903B2" w:rsidRPr="0007066A" w:rsidRDefault="009903B2" w:rsidP="0007066A">
            <w:pPr>
              <w:widowControl/>
              <w:spacing w:line="259" w:lineRule="auto"/>
              <w:jc w:val="center"/>
              <w:rPr>
                <w:rFonts w:eastAsia="Times New Roman" w:cs="Calibri"/>
                <w:b/>
                <w:color w:val="FFFFFF" w:themeColor="background1"/>
                <w:sz w:val="20"/>
                <w:szCs w:val="20"/>
              </w:rPr>
            </w:pPr>
            <w:r w:rsidRPr="0007066A">
              <w:rPr>
                <w:rFonts w:eastAsia="Times New Roman" w:cs="Calibri"/>
                <w:b/>
                <w:color w:val="FFFFFF" w:themeColor="background1"/>
                <w:sz w:val="20"/>
                <w:szCs w:val="20"/>
              </w:rPr>
              <w:t>(7)</w:t>
            </w:r>
          </w:p>
        </w:tc>
        <w:tc>
          <w:tcPr>
            <w:tcW w:w="1255" w:type="dxa"/>
            <w:shd w:val="clear" w:color="auto" w:fill="387990"/>
            <w:noWrap/>
            <w:vAlign w:val="bottom"/>
            <w:hideMark/>
          </w:tcPr>
          <w:p w14:paraId="755680CE" w14:textId="77777777" w:rsidR="009903B2" w:rsidRPr="0007066A" w:rsidRDefault="009903B2" w:rsidP="0007066A">
            <w:pPr>
              <w:widowControl/>
              <w:spacing w:line="259" w:lineRule="auto"/>
              <w:jc w:val="center"/>
              <w:rPr>
                <w:rFonts w:eastAsia="Times New Roman" w:cs="Calibri"/>
                <w:b/>
                <w:color w:val="FFFFFF" w:themeColor="background1"/>
                <w:sz w:val="20"/>
                <w:szCs w:val="20"/>
              </w:rPr>
            </w:pPr>
            <w:r w:rsidRPr="0007066A">
              <w:rPr>
                <w:rFonts w:eastAsia="Times New Roman" w:cs="Calibri"/>
                <w:b/>
                <w:color w:val="FFFFFF" w:themeColor="background1"/>
                <w:sz w:val="20"/>
                <w:szCs w:val="20"/>
              </w:rPr>
              <w:t>(8)</w:t>
            </w:r>
          </w:p>
        </w:tc>
      </w:tr>
      <w:tr w:rsidR="0007066A" w:rsidRPr="0007066A" w14:paraId="0D8328E2" w14:textId="77777777" w:rsidTr="0007066A">
        <w:trPr>
          <w:trHeight w:val="1092"/>
        </w:trPr>
        <w:tc>
          <w:tcPr>
            <w:tcW w:w="720" w:type="dxa"/>
            <w:shd w:val="clear" w:color="auto" w:fill="387990"/>
            <w:vAlign w:val="bottom"/>
            <w:hideMark/>
          </w:tcPr>
          <w:p w14:paraId="77133BF3" w14:textId="77777777" w:rsidR="009903B2" w:rsidRPr="0007066A" w:rsidRDefault="009903B2" w:rsidP="0007066A">
            <w:pPr>
              <w:widowControl/>
              <w:spacing w:line="259" w:lineRule="auto"/>
              <w:jc w:val="center"/>
              <w:rPr>
                <w:rFonts w:eastAsia="Times New Roman" w:cs="Calibri"/>
                <w:b/>
                <w:color w:val="FFFFFF" w:themeColor="background1"/>
                <w:sz w:val="20"/>
                <w:szCs w:val="20"/>
              </w:rPr>
            </w:pPr>
            <w:proofErr w:type="spellStart"/>
            <w:r w:rsidRPr="0007066A">
              <w:rPr>
                <w:rFonts w:eastAsia="Times New Roman" w:cs="Calibri"/>
                <w:b/>
                <w:color w:val="FFFFFF" w:themeColor="background1"/>
                <w:sz w:val="20"/>
                <w:szCs w:val="20"/>
              </w:rPr>
              <w:t>S.No</w:t>
            </w:r>
            <w:proofErr w:type="spellEnd"/>
            <w:r w:rsidRPr="0007066A">
              <w:rPr>
                <w:rFonts w:eastAsia="Times New Roman" w:cs="Calibri"/>
                <w:b/>
                <w:color w:val="FFFFFF" w:themeColor="background1"/>
                <w:sz w:val="20"/>
                <w:szCs w:val="20"/>
              </w:rPr>
              <w:t>.</w:t>
            </w:r>
          </w:p>
        </w:tc>
        <w:tc>
          <w:tcPr>
            <w:tcW w:w="1017" w:type="dxa"/>
            <w:shd w:val="clear" w:color="auto" w:fill="387990"/>
            <w:vAlign w:val="bottom"/>
            <w:hideMark/>
          </w:tcPr>
          <w:p w14:paraId="37EFDB0E" w14:textId="77777777" w:rsidR="009903B2" w:rsidRPr="0007066A" w:rsidRDefault="009903B2" w:rsidP="0007066A">
            <w:pPr>
              <w:widowControl/>
              <w:spacing w:line="259" w:lineRule="auto"/>
              <w:jc w:val="center"/>
              <w:rPr>
                <w:rFonts w:eastAsia="Times New Roman" w:cs="Calibri"/>
                <w:b/>
                <w:color w:val="FFFFFF" w:themeColor="background1"/>
                <w:sz w:val="20"/>
                <w:szCs w:val="20"/>
              </w:rPr>
            </w:pPr>
            <w:r w:rsidRPr="0007066A">
              <w:rPr>
                <w:rFonts w:eastAsia="Times New Roman" w:cs="Calibri"/>
                <w:b/>
                <w:color w:val="FFFFFF" w:themeColor="background1"/>
                <w:sz w:val="20"/>
                <w:szCs w:val="20"/>
              </w:rPr>
              <w:t>Date</w:t>
            </w:r>
          </w:p>
        </w:tc>
        <w:tc>
          <w:tcPr>
            <w:tcW w:w="1255" w:type="dxa"/>
            <w:shd w:val="clear" w:color="auto" w:fill="387990"/>
            <w:vAlign w:val="bottom"/>
            <w:hideMark/>
          </w:tcPr>
          <w:p w14:paraId="07B372A5" w14:textId="77777777" w:rsidR="009903B2" w:rsidRPr="0007066A" w:rsidRDefault="009903B2" w:rsidP="0007066A">
            <w:pPr>
              <w:widowControl/>
              <w:spacing w:line="259" w:lineRule="auto"/>
              <w:jc w:val="center"/>
              <w:rPr>
                <w:rFonts w:eastAsia="Times New Roman" w:cs="Calibri"/>
                <w:b/>
                <w:color w:val="FFFFFF" w:themeColor="background1"/>
                <w:sz w:val="20"/>
                <w:szCs w:val="20"/>
              </w:rPr>
            </w:pPr>
            <w:r w:rsidRPr="0007066A">
              <w:rPr>
                <w:rFonts w:eastAsia="Times New Roman" w:cs="Calibri"/>
                <w:b/>
                <w:color w:val="FFFFFF" w:themeColor="background1"/>
                <w:sz w:val="20"/>
                <w:szCs w:val="20"/>
              </w:rPr>
              <w:t>Weight of 10 kg</w:t>
            </w:r>
          </w:p>
        </w:tc>
        <w:tc>
          <w:tcPr>
            <w:tcW w:w="1255" w:type="dxa"/>
            <w:shd w:val="clear" w:color="auto" w:fill="387990"/>
            <w:vAlign w:val="bottom"/>
            <w:hideMark/>
          </w:tcPr>
          <w:p w14:paraId="0A41CD28" w14:textId="77777777" w:rsidR="009903B2" w:rsidRPr="0007066A" w:rsidRDefault="009903B2" w:rsidP="0007066A">
            <w:pPr>
              <w:widowControl/>
              <w:spacing w:line="259" w:lineRule="auto"/>
              <w:jc w:val="center"/>
              <w:rPr>
                <w:rFonts w:eastAsia="Times New Roman" w:cs="Calibri"/>
                <w:b/>
                <w:color w:val="FFFFFF" w:themeColor="background1"/>
                <w:sz w:val="20"/>
                <w:szCs w:val="20"/>
              </w:rPr>
            </w:pPr>
            <w:r w:rsidRPr="0007066A">
              <w:rPr>
                <w:rFonts w:eastAsia="Times New Roman" w:cs="Calibri"/>
                <w:b/>
                <w:color w:val="FFFFFF" w:themeColor="background1"/>
                <w:sz w:val="20"/>
                <w:szCs w:val="20"/>
              </w:rPr>
              <w:t xml:space="preserve">Acceptable </w:t>
            </w:r>
            <w:r w:rsidRPr="0007066A">
              <w:rPr>
                <w:rFonts w:eastAsia="Times New Roman" w:cs="Calibri"/>
                <w:b/>
                <w:color w:val="FFFFFF" w:themeColor="background1"/>
                <w:sz w:val="20"/>
                <w:szCs w:val="20"/>
              </w:rPr>
              <w:br/>
              <w:t>(10 kg)</w:t>
            </w:r>
          </w:p>
        </w:tc>
        <w:tc>
          <w:tcPr>
            <w:tcW w:w="1255" w:type="dxa"/>
            <w:shd w:val="clear" w:color="auto" w:fill="387990"/>
            <w:vAlign w:val="bottom"/>
            <w:hideMark/>
          </w:tcPr>
          <w:p w14:paraId="19682743" w14:textId="5DB77050" w:rsidR="009903B2" w:rsidRPr="0007066A" w:rsidRDefault="009903B2" w:rsidP="0007066A">
            <w:pPr>
              <w:widowControl/>
              <w:spacing w:line="259" w:lineRule="auto"/>
              <w:jc w:val="center"/>
              <w:rPr>
                <w:rFonts w:eastAsia="Times New Roman" w:cs="Calibri"/>
                <w:b/>
                <w:color w:val="FFFFFF" w:themeColor="background1"/>
                <w:sz w:val="20"/>
                <w:szCs w:val="20"/>
              </w:rPr>
            </w:pPr>
            <w:r w:rsidRPr="0007066A">
              <w:rPr>
                <w:rFonts w:eastAsia="Times New Roman" w:cs="Calibri"/>
                <w:b/>
                <w:color w:val="FFFFFF" w:themeColor="background1"/>
                <w:sz w:val="20"/>
                <w:szCs w:val="20"/>
              </w:rPr>
              <w:t xml:space="preserve">Person + 10 kg </w:t>
            </w:r>
            <w:r w:rsidR="009F23CA">
              <w:rPr>
                <w:rFonts w:eastAsia="Times New Roman" w:cs="Calibri"/>
                <w:b/>
                <w:color w:val="FFFFFF" w:themeColor="background1"/>
                <w:sz w:val="20"/>
                <w:szCs w:val="20"/>
              </w:rPr>
              <w:t>W</w:t>
            </w:r>
            <w:r w:rsidRPr="0007066A">
              <w:rPr>
                <w:rFonts w:eastAsia="Times New Roman" w:cs="Calibri"/>
                <w:b/>
                <w:color w:val="FFFFFF" w:themeColor="background1"/>
                <w:sz w:val="20"/>
                <w:szCs w:val="20"/>
              </w:rPr>
              <w:t xml:space="preserve">eight </w:t>
            </w:r>
            <w:r w:rsidRPr="0007066A">
              <w:rPr>
                <w:rFonts w:eastAsia="Times New Roman" w:cs="Calibri"/>
                <w:b/>
                <w:color w:val="FFFFFF" w:themeColor="background1"/>
                <w:sz w:val="20"/>
                <w:szCs w:val="20"/>
              </w:rPr>
              <w:br/>
              <w:t>(2</w:t>
            </w:r>
            <w:r w:rsidR="009F23CA">
              <w:rPr>
                <w:rFonts w:eastAsia="Times New Roman" w:cs="Calibri"/>
                <w:b/>
                <w:color w:val="FFFFFF" w:themeColor="background1"/>
                <w:sz w:val="20"/>
                <w:szCs w:val="20"/>
              </w:rPr>
              <w:t>-</w:t>
            </w:r>
            <w:r w:rsidRPr="0007066A">
              <w:rPr>
                <w:rFonts w:eastAsia="Times New Roman" w:cs="Calibri"/>
                <w:b/>
                <w:color w:val="FFFFFF" w:themeColor="background1"/>
                <w:sz w:val="20"/>
                <w:szCs w:val="20"/>
              </w:rPr>
              <w:t>in</w:t>
            </w:r>
            <w:r w:rsidR="009F23CA">
              <w:rPr>
                <w:rFonts w:eastAsia="Times New Roman" w:cs="Calibri"/>
                <w:b/>
                <w:color w:val="FFFFFF" w:themeColor="background1"/>
                <w:sz w:val="20"/>
                <w:szCs w:val="20"/>
              </w:rPr>
              <w:t>-</w:t>
            </w:r>
            <w:r w:rsidRPr="0007066A">
              <w:rPr>
                <w:rFonts w:eastAsia="Times New Roman" w:cs="Calibri"/>
                <w:b/>
                <w:color w:val="FFFFFF" w:themeColor="background1"/>
                <w:sz w:val="20"/>
                <w:szCs w:val="20"/>
              </w:rPr>
              <w:t xml:space="preserve">1 </w:t>
            </w:r>
            <w:r w:rsidR="009F23CA">
              <w:rPr>
                <w:rFonts w:eastAsia="Times New Roman" w:cs="Calibri"/>
                <w:b/>
                <w:color w:val="FFFFFF" w:themeColor="background1"/>
                <w:sz w:val="20"/>
                <w:szCs w:val="20"/>
              </w:rPr>
              <w:t>f</w:t>
            </w:r>
            <w:r w:rsidRPr="0007066A">
              <w:rPr>
                <w:rFonts w:eastAsia="Times New Roman" w:cs="Calibri"/>
                <w:b/>
                <w:color w:val="FFFFFF" w:themeColor="background1"/>
                <w:sz w:val="20"/>
                <w:szCs w:val="20"/>
              </w:rPr>
              <w:t>eature)</w:t>
            </w:r>
          </w:p>
        </w:tc>
        <w:tc>
          <w:tcPr>
            <w:tcW w:w="1348" w:type="dxa"/>
            <w:shd w:val="clear" w:color="auto" w:fill="387990"/>
            <w:vAlign w:val="bottom"/>
            <w:hideMark/>
          </w:tcPr>
          <w:p w14:paraId="4BB703DD" w14:textId="12C024F5" w:rsidR="009903B2" w:rsidRPr="0007066A" w:rsidRDefault="009903B2" w:rsidP="0007066A">
            <w:pPr>
              <w:widowControl/>
              <w:spacing w:line="259" w:lineRule="auto"/>
              <w:jc w:val="center"/>
              <w:rPr>
                <w:rFonts w:eastAsia="Times New Roman" w:cs="Calibri"/>
                <w:b/>
                <w:color w:val="FFFFFF" w:themeColor="background1"/>
                <w:sz w:val="20"/>
                <w:szCs w:val="20"/>
              </w:rPr>
            </w:pPr>
            <w:r w:rsidRPr="0007066A">
              <w:rPr>
                <w:rFonts w:eastAsia="Times New Roman" w:cs="Calibri"/>
                <w:b/>
                <w:color w:val="FFFFFF" w:themeColor="background1"/>
                <w:sz w:val="20"/>
                <w:szCs w:val="20"/>
              </w:rPr>
              <w:t>Col(5)*0.0025</w:t>
            </w:r>
          </w:p>
        </w:tc>
        <w:tc>
          <w:tcPr>
            <w:tcW w:w="1255" w:type="dxa"/>
            <w:shd w:val="clear" w:color="auto" w:fill="387990"/>
            <w:vAlign w:val="bottom"/>
            <w:hideMark/>
          </w:tcPr>
          <w:p w14:paraId="471C1CE9" w14:textId="42785842" w:rsidR="009903B2" w:rsidRPr="0007066A" w:rsidRDefault="009903B2" w:rsidP="0007066A">
            <w:pPr>
              <w:widowControl/>
              <w:spacing w:line="259" w:lineRule="auto"/>
              <w:jc w:val="center"/>
              <w:rPr>
                <w:rFonts w:eastAsia="Times New Roman" w:cs="Calibri"/>
                <w:b/>
                <w:color w:val="FFFFFF" w:themeColor="background1"/>
                <w:sz w:val="20"/>
                <w:szCs w:val="20"/>
              </w:rPr>
            </w:pPr>
            <w:r w:rsidRPr="0007066A">
              <w:rPr>
                <w:rFonts w:eastAsia="Times New Roman" w:cs="Calibri"/>
                <w:b/>
                <w:color w:val="FFFFFF" w:themeColor="background1"/>
                <w:sz w:val="20"/>
                <w:szCs w:val="20"/>
              </w:rPr>
              <w:t xml:space="preserve"> Col(6) +/- 10 kg (round up to 0.05 kg)</w:t>
            </w:r>
          </w:p>
        </w:tc>
        <w:tc>
          <w:tcPr>
            <w:tcW w:w="1255" w:type="dxa"/>
            <w:shd w:val="clear" w:color="auto" w:fill="387990"/>
            <w:vAlign w:val="bottom"/>
            <w:hideMark/>
          </w:tcPr>
          <w:p w14:paraId="1C8DF881" w14:textId="390E76CB" w:rsidR="009903B2" w:rsidRPr="0007066A" w:rsidRDefault="009903B2" w:rsidP="0007066A">
            <w:pPr>
              <w:widowControl/>
              <w:spacing w:line="259" w:lineRule="auto"/>
              <w:jc w:val="center"/>
              <w:rPr>
                <w:rFonts w:eastAsia="Times New Roman" w:cs="Calibri"/>
                <w:b/>
                <w:color w:val="FFFFFF" w:themeColor="background1"/>
                <w:sz w:val="20"/>
                <w:szCs w:val="20"/>
              </w:rPr>
            </w:pPr>
            <w:r w:rsidRPr="0007066A">
              <w:rPr>
                <w:rFonts w:eastAsia="Times New Roman" w:cs="Calibri"/>
                <w:b/>
                <w:color w:val="FFFFFF" w:themeColor="background1"/>
                <w:sz w:val="20"/>
                <w:szCs w:val="20"/>
              </w:rPr>
              <w:t xml:space="preserve">Acceptable </w:t>
            </w:r>
            <w:r w:rsidRPr="0007066A">
              <w:rPr>
                <w:rFonts w:eastAsia="Times New Roman" w:cs="Calibri"/>
                <w:b/>
                <w:color w:val="FFFFFF" w:themeColor="background1"/>
                <w:sz w:val="20"/>
                <w:szCs w:val="20"/>
              </w:rPr>
              <w:br/>
              <w:t>(9.80</w:t>
            </w:r>
            <w:r w:rsidR="009F23CA">
              <w:rPr>
                <w:rFonts w:eastAsia="Times New Roman" w:cs="Calibri"/>
                <w:b/>
                <w:color w:val="FFFFFF" w:themeColor="background1"/>
                <w:sz w:val="20"/>
                <w:szCs w:val="20"/>
              </w:rPr>
              <w:t>–</w:t>
            </w:r>
            <w:r w:rsidRPr="0007066A">
              <w:rPr>
                <w:rFonts w:eastAsia="Times New Roman" w:cs="Calibri"/>
                <w:b/>
                <w:color w:val="FFFFFF" w:themeColor="background1"/>
                <w:sz w:val="20"/>
                <w:szCs w:val="20"/>
              </w:rPr>
              <w:t>10.20</w:t>
            </w:r>
            <w:r w:rsidR="009F23CA">
              <w:rPr>
                <w:rFonts w:eastAsia="Times New Roman" w:cs="Calibri"/>
                <w:b/>
                <w:color w:val="FFFFFF" w:themeColor="background1"/>
                <w:sz w:val="20"/>
                <w:szCs w:val="20"/>
              </w:rPr>
              <w:t> </w:t>
            </w:r>
            <w:r w:rsidRPr="0007066A">
              <w:rPr>
                <w:rFonts w:eastAsia="Times New Roman" w:cs="Calibri"/>
                <w:b/>
                <w:color w:val="FFFFFF" w:themeColor="background1"/>
                <w:sz w:val="20"/>
                <w:szCs w:val="20"/>
              </w:rPr>
              <w:t xml:space="preserve">kg) </w:t>
            </w:r>
          </w:p>
        </w:tc>
      </w:tr>
      <w:tr w:rsidR="009903B2" w:rsidRPr="0007066A" w14:paraId="194E7575" w14:textId="77777777" w:rsidTr="00DA752A">
        <w:trPr>
          <w:trHeight w:val="346"/>
        </w:trPr>
        <w:tc>
          <w:tcPr>
            <w:tcW w:w="720" w:type="dxa"/>
            <w:shd w:val="clear" w:color="auto" w:fill="auto"/>
            <w:noWrap/>
            <w:vAlign w:val="bottom"/>
            <w:hideMark/>
          </w:tcPr>
          <w:p w14:paraId="7BC42C88"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017" w:type="dxa"/>
            <w:shd w:val="clear" w:color="auto" w:fill="auto"/>
            <w:noWrap/>
            <w:vAlign w:val="bottom"/>
            <w:hideMark/>
          </w:tcPr>
          <w:p w14:paraId="2FED53B8"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3EB18C7D"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3C677EA9"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6972FEC5"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348" w:type="dxa"/>
            <w:shd w:val="clear" w:color="auto" w:fill="auto"/>
            <w:noWrap/>
            <w:vAlign w:val="bottom"/>
            <w:hideMark/>
          </w:tcPr>
          <w:p w14:paraId="7BA4C28D"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7AC88624"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79CF1B12"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r>
      <w:tr w:rsidR="009903B2" w:rsidRPr="0007066A" w14:paraId="6BDDE696" w14:textId="77777777" w:rsidTr="00DA752A">
        <w:trPr>
          <w:trHeight w:val="346"/>
        </w:trPr>
        <w:tc>
          <w:tcPr>
            <w:tcW w:w="720" w:type="dxa"/>
            <w:shd w:val="clear" w:color="auto" w:fill="auto"/>
            <w:noWrap/>
            <w:vAlign w:val="bottom"/>
            <w:hideMark/>
          </w:tcPr>
          <w:p w14:paraId="71FCBCFA"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017" w:type="dxa"/>
            <w:shd w:val="clear" w:color="auto" w:fill="auto"/>
            <w:noWrap/>
            <w:vAlign w:val="bottom"/>
            <w:hideMark/>
          </w:tcPr>
          <w:p w14:paraId="07EABADC"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530F3D19"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0AA7C43F"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61206865"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348" w:type="dxa"/>
            <w:shd w:val="clear" w:color="auto" w:fill="auto"/>
            <w:noWrap/>
            <w:vAlign w:val="bottom"/>
            <w:hideMark/>
          </w:tcPr>
          <w:p w14:paraId="3351DDC8"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66B61B7E"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7349A8CE"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r>
      <w:tr w:rsidR="009903B2" w:rsidRPr="0007066A" w14:paraId="15D9DC6E" w14:textId="77777777" w:rsidTr="00DA752A">
        <w:trPr>
          <w:trHeight w:val="346"/>
        </w:trPr>
        <w:tc>
          <w:tcPr>
            <w:tcW w:w="720" w:type="dxa"/>
            <w:shd w:val="clear" w:color="auto" w:fill="auto"/>
            <w:noWrap/>
            <w:vAlign w:val="bottom"/>
            <w:hideMark/>
          </w:tcPr>
          <w:p w14:paraId="3AE3FD28"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017" w:type="dxa"/>
            <w:shd w:val="clear" w:color="auto" w:fill="auto"/>
            <w:noWrap/>
            <w:vAlign w:val="bottom"/>
            <w:hideMark/>
          </w:tcPr>
          <w:p w14:paraId="5773BA53"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0DBFF758"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1880A1BE"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19C9C766"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348" w:type="dxa"/>
            <w:shd w:val="clear" w:color="auto" w:fill="auto"/>
            <w:noWrap/>
            <w:vAlign w:val="bottom"/>
            <w:hideMark/>
          </w:tcPr>
          <w:p w14:paraId="6CF35192"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4D8D2CBF"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3BFA8C01"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r>
      <w:tr w:rsidR="009903B2" w:rsidRPr="0007066A" w14:paraId="201439C5" w14:textId="77777777" w:rsidTr="00DA752A">
        <w:trPr>
          <w:trHeight w:val="346"/>
        </w:trPr>
        <w:tc>
          <w:tcPr>
            <w:tcW w:w="720" w:type="dxa"/>
            <w:shd w:val="clear" w:color="auto" w:fill="auto"/>
            <w:noWrap/>
            <w:vAlign w:val="bottom"/>
            <w:hideMark/>
          </w:tcPr>
          <w:p w14:paraId="61EA282C"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017" w:type="dxa"/>
            <w:shd w:val="clear" w:color="auto" w:fill="auto"/>
            <w:noWrap/>
            <w:vAlign w:val="bottom"/>
            <w:hideMark/>
          </w:tcPr>
          <w:p w14:paraId="6F14135F"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70381939"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332C8755"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4E50A9CF"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348" w:type="dxa"/>
            <w:shd w:val="clear" w:color="auto" w:fill="auto"/>
            <w:noWrap/>
            <w:vAlign w:val="bottom"/>
            <w:hideMark/>
          </w:tcPr>
          <w:p w14:paraId="078F538D"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20850A89"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2AF1FA18"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r>
      <w:tr w:rsidR="009903B2" w:rsidRPr="0007066A" w14:paraId="70135272" w14:textId="77777777" w:rsidTr="00DA752A">
        <w:trPr>
          <w:trHeight w:val="346"/>
        </w:trPr>
        <w:tc>
          <w:tcPr>
            <w:tcW w:w="720" w:type="dxa"/>
            <w:shd w:val="clear" w:color="auto" w:fill="auto"/>
            <w:noWrap/>
            <w:vAlign w:val="bottom"/>
            <w:hideMark/>
          </w:tcPr>
          <w:p w14:paraId="42F9063E"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017" w:type="dxa"/>
            <w:shd w:val="clear" w:color="auto" w:fill="auto"/>
            <w:noWrap/>
            <w:vAlign w:val="bottom"/>
            <w:hideMark/>
          </w:tcPr>
          <w:p w14:paraId="667163E5"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27122D32"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7F5CAB4E"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2124CEDE"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348" w:type="dxa"/>
            <w:shd w:val="clear" w:color="auto" w:fill="auto"/>
            <w:noWrap/>
            <w:vAlign w:val="bottom"/>
            <w:hideMark/>
          </w:tcPr>
          <w:p w14:paraId="1C20D41F"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327668F4"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03A51B42"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r>
      <w:tr w:rsidR="009903B2" w:rsidRPr="0007066A" w14:paraId="51800F32" w14:textId="77777777" w:rsidTr="00DA752A">
        <w:trPr>
          <w:trHeight w:val="346"/>
        </w:trPr>
        <w:tc>
          <w:tcPr>
            <w:tcW w:w="720" w:type="dxa"/>
            <w:shd w:val="clear" w:color="auto" w:fill="auto"/>
            <w:noWrap/>
            <w:vAlign w:val="bottom"/>
            <w:hideMark/>
          </w:tcPr>
          <w:p w14:paraId="304EC458"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017" w:type="dxa"/>
            <w:shd w:val="clear" w:color="auto" w:fill="auto"/>
            <w:noWrap/>
            <w:vAlign w:val="bottom"/>
            <w:hideMark/>
          </w:tcPr>
          <w:p w14:paraId="58CF3138"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1FA0159A"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5B6969C5"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760B8693"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348" w:type="dxa"/>
            <w:shd w:val="clear" w:color="auto" w:fill="auto"/>
            <w:noWrap/>
            <w:vAlign w:val="bottom"/>
            <w:hideMark/>
          </w:tcPr>
          <w:p w14:paraId="3336B7B4"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5532496F"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05380763"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r>
      <w:tr w:rsidR="009903B2" w:rsidRPr="0007066A" w14:paraId="164C7E93" w14:textId="77777777" w:rsidTr="00DA752A">
        <w:trPr>
          <w:trHeight w:val="346"/>
        </w:trPr>
        <w:tc>
          <w:tcPr>
            <w:tcW w:w="720" w:type="dxa"/>
            <w:shd w:val="clear" w:color="auto" w:fill="auto"/>
            <w:noWrap/>
            <w:vAlign w:val="bottom"/>
            <w:hideMark/>
          </w:tcPr>
          <w:p w14:paraId="38D3CDC7"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017" w:type="dxa"/>
            <w:shd w:val="clear" w:color="auto" w:fill="auto"/>
            <w:noWrap/>
            <w:vAlign w:val="bottom"/>
            <w:hideMark/>
          </w:tcPr>
          <w:p w14:paraId="308A1240"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3BEAFB9D"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40C3921F"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29C9922B"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348" w:type="dxa"/>
            <w:shd w:val="clear" w:color="auto" w:fill="auto"/>
            <w:noWrap/>
            <w:vAlign w:val="bottom"/>
            <w:hideMark/>
          </w:tcPr>
          <w:p w14:paraId="34F94C78"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5AF7710F"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61B921A4"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r>
      <w:tr w:rsidR="009903B2" w:rsidRPr="0007066A" w14:paraId="546CAECE" w14:textId="77777777" w:rsidTr="00DA752A">
        <w:trPr>
          <w:trHeight w:val="346"/>
        </w:trPr>
        <w:tc>
          <w:tcPr>
            <w:tcW w:w="720" w:type="dxa"/>
            <w:shd w:val="clear" w:color="auto" w:fill="auto"/>
            <w:noWrap/>
            <w:vAlign w:val="bottom"/>
            <w:hideMark/>
          </w:tcPr>
          <w:p w14:paraId="0FA099C2"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017" w:type="dxa"/>
            <w:shd w:val="clear" w:color="auto" w:fill="auto"/>
            <w:noWrap/>
            <w:vAlign w:val="bottom"/>
            <w:hideMark/>
          </w:tcPr>
          <w:p w14:paraId="1F375E7A"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2A302E3C"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156A8B51"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336F5BE6"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348" w:type="dxa"/>
            <w:shd w:val="clear" w:color="auto" w:fill="auto"/>
            <w:noWrap/>
            <w:vAlign w:val="bottom"/>
            <w:hideMark/>
          </w:tcPr>
          <w:p w14:paraId="5225463E"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7B04A17F"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7BB47154"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r>
      <w:tr w:rsidR="009903B2" w:rsidRPr="0007066A" w14:paraId="06B6A1AF" w14:textId="77777777" w:rsidTr="00DA752A">
        <w:trPr>
          <w:trHeight w:val="346"/>
        </w:trPr>
        <w:tc>
          <w:tcPr>
            <w:tcW w:w="720" w:type="dxa"/>
            <w:shd w:val="clear" w:color="auto" w:fill="auto"/>
            <w:noWrap/>
            <w:vAlign w:val="bottom"/>
            <w:hideMark/>
          </w:tcPr>
          <w:p w14:paraId="687B0873"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017" w:type="dxa"/>
            <w:shd w:val="clear" w:color="auto" w:fill="auto"/>
            <w:noWrap/>
            <w:vAlign w:val="bottom"/>
            <w:hideMark/>
          </w:tcPr>
          <w:p w14:paraId="53000808"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4340F618"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2E2DD2BB"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2EFA2BDF"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348" w:type="dxa"/>
            <w:shd w:val="clear" w:color="auto" w:fill="auto"/>
            <w:noWrap/>
            <w:vAlign w:val="bottom"/>
            <w:hideMark/>
          </w:tcPr>
          <w:p w14:paraId="4E71DEFB"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01841C47"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443D8225"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r>
      <w:tr w:rsidR="009903B2" w:rsidRPr="0007066A" w14:paraId="0D5FC3C4" w14:textId="77777777" w:rsidTr="00DA752A">
        <w:trPr>
          <w:trHeight w:val="346"/>
        </w:trPr>
        <w:tc>
          <w:tcPr>
            <w:tcW w:w="720" w:type="dxa"/>
            <w:shd w:val="clear" w:color="auto" w:fill="auto"/>
            <w:noWrap/>
            <w:vAlign w:val="bottom"/>
            <w:hideMark/>
          </w:tcPr>
          <w:p w14:paraId="27656628"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017" w:type="dxa"/>
            <w:shd w:val="clear" w:color="auto" w:fill="auto"/>
            <w:noWrap/>
            <w:vAlign w:val="bottom"/>
            <w:hideMark/>
          </w:tcPr>
          <w:p w14:paraId="780CCD1E"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1E25E7C5"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2F392B63"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3F423EFF"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348" w:type="dxa"/>
            <w:shd w:val="clear" w:color="auto" w:fill="auto"/>
            <w:noWrap/>
            <w:vAlign w:val="bottom"/>
            <w:hideMark/>
          </w:tcPr>
          <w:p w14:paraId="6B7781CB"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62BB3BAF"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c>
          <w:tcPr>
            <w:tcW w:w="1255" w:type="dxa"/>
            <w:shd w:val="clear" w:color="auto" w:fill="auto"/>
            <w:noWrap/>
            <w:vAlign w:val="bottom"/>
            <w:hideMark/>
          </w:tcPr>
          <w:p w14:paraId="43ED9AFD" w14:textId="77777777" w:rsidR="009903B2" w:rsidRPr="0007066A" w:rsidRDefault="009903B2" w:rsidP="0007066A">
            <w:pPr>
              <w:widowControl/>
              <w:spacing w:line="259" w:lineRule="auto"/>
              <w:rPr>
                <w:rFonts w:eastAsia="Times New Roman" w:cs="Calibri"/>
                <w:sz w:val="20"/>
                <w:szCs w:val="20"/>
              </w:rPr>
            </w:pPr>
            <w:r w:rsidRPr="0007066A">
              <w:rPr>
                <w:rFonts w:eastAsia="Times New Roman" w:cs="Calibri"/>
                <w:sz w:val="20"/>
                <w:szCs w:val="20"/>
              </w:rPr>
              <w:t> </w:t>
            </w:r>
          </w:p>
        </w:tc>
      </w:tr>
    </w:tbl>
    <w:p w14:paraId="3C0BFCBC" w14:textId="1092A58D" w:rsidR="00504155" w:rsidRPr="00430FB3" w:rsidRDefault="00504155" w:rsidP="00430FB3">
      <w:pPr>
        <w:pStyle w:val="BodyText"/>
        <w:spacing w:before="240"/>
        <w:rPr>
          <w:b/>
        </w:rPr>
      </w:pPr>
      <w:bookmarkStart w:id="141" w:name="_Toc525482931"/>
      <w:r w:rsidRPr="00430FB3">
        <w:rPr>
          <w:b/>
        </w:rPr>
        <w:t>Simplified Scale Standardization Test</w:t>
      </w:r>
      <w:bookmarkEnd w:id="141"/>
    </w:p>
    <w:p w14:paraId="7993830A" w14:textId="7AF01A71" w:rsidR="00504155" w:rsidRPr="00CB526B" w:rsidRDefault="00504155" w:rsidP="00430FB3">
      <w:pPr>
        <w:pStyle w:val="BodyText"/>
      </w:pPr>
      <w:r w:rsidRPr="00CB526B">
        <w:t xml:space="preserve">The purpose of this test is to assess </w:t>
      </w:r>
      <w:r w:rsidR="009F23CA">
        <w:t>whether</w:t>
      </w:r>
      <w:r w:rsidR="009F23CA" w:rsidRPr="00CB526B">
        <w:t xml:space="preserve"> </w:t>
      </w:r>
      <w:r w:rsidRPr="00CB526B">
        <w:t xml:space="preserve">the scale is weighing accurately. </w:t>
      </w:r>
    </w:p>
    <w:p w14:paraId="51E26EEF" w14:textId="1D8BC0F2" w:rsidR="00504155" w:rsidRPr="00CB526B" w:rsidRDefault="00504155" w:rsidP="00430FB3">
      <w:pPr>
        <w:pStyle w:val="Bulletedlist"/>
      </w:pPr>
      <w:r w:rsidRPr="00CB526B">
        <w:t>Weigh known weights 3, 5, 10, and 20 kg.</w:t>
      </w:r>
    </w:p>
    <w:p w14:paraId="1575B346" w14:textId="5DBB5407" w:rsidR="00504155" w:rsidRPr="00CB526B" w:rsidRDefault="00504155" w:rsidP="00430FB3">
      <w:pPr>
        <w:pStyle w:val="Bulletedlist"/>
        <w:ind w:left="1440"/>
      </w:pPr>
      <w:r w:rsidRPr="00CB526B">
        <w:t>Turn the scale on and wait until “0.00” appears on the display.</w:t>
      </w:r>
    </w:p>
    <w:p w14:paraId="6C178C3A" w14:textId="54634B36" w:rsidR="00504155" w:rsidRPr="00CB526B" w:rsidRDefault="00504155" w:rsidP="00430FB3">
      <w:pPr>
        <w:pStyle w:val="Bulletedlist"/>
        <w:ind w:left="1440"/>
      </w:pPr>
      <w:r w:rsidRPr="00CB526B">
        <w:t>Place the first weight on the scale.</w:t>
      </w:r>
    </w:p>
    <w:p w14:paraId="004927D8" w14:textId="6ED76241" w:rsidR="00504155" w:rsidRPr="00CB526B" w:rsidRDefault="00504155" w:rsidP="00430FB3">
      <w:pPr>
        <w:pStyle w:val="Bulletedlist"/>
        <w:ind w:left="1440"/>
      </w:pPr>
      <w:r w:rsidRPr="00CB526B">
        <w:t>Record the weight that appears on the display</w:t>
      </w:r>
      <w:r w:rsidRPr="00A23987">
        <w:t>.</w:t>
      </w:r>
    </w:p>
    <w:p w14:paraId="0BCF7494" w14:textId="3E5BB4A4" w:rsidR="00504155" w:rsidRPr="00CB526B" w:rsidRDefault="00504155" w:rsidP="00430FB3">
      <w:pPr>
        <w:pStyle w:val="Bulletedlist"/>
        <w:ind w:left="1440"/>
      </w:pPr>
      <w:r w:rsidRPr="00CB526B">
        <w:t xml:space="preserve">Remove the weight and wait </w:t>
      </w:r>
    </w:p>
    <w:p w14:paraId="098677AF" w14:textId="1625FA18" w:rsidR="00504155" w:rsidRPr="00CB526B" w:rsidRDefault="00504155" w:rsidP="00430FB3">
      <w:pPr>
        <w:pStyle w:val="Bulletedlist"/>
      </w:pPr>
      <w:r w:rsidRPr="00CB526B">
        <w:t>Check tared weighing by weighing a 20</w:t>
      </w:r>
      <w:r w:rsidR="009F23CA">
        <w:t xml:space="preserve"> </w:t>
      </w:r>
      <w:r w:rsidRPr="00CB526B">
        <w:t xml:space="preserve">kg weight, </w:t>
      </w:r>
      <w:proofErr w:type="spellStart"/>
      <w:r w:rsidRPr="00CB526B">
        <w:t>taring</w:t>
      </w:r>
      <w:proofErr w:type="spellEnd"/>
      <w:r w:rsidRPr="00CB526B">
        <w:t xml:space="preserve"> the scale using the 2</w:t>
      </w:r>
      <w:r w:rsidR="009F23CA">
        <w:t>-</w:t>
      </w:r>
      <w:r w:rsidRPr="00CB526B">
        <w:t>in</w:t>
      </w:r>
      <w:r w:rsidR="009F23CA">
        <w:t>-</w:t>
      </w:r>
      <w:r w:rsidRPr="00CB526B">
        <w:t>1 button, and then adding a 3</w:t>
      </w:r>
      <w:r w:rsidR="009F23CA">
        <w:t xml:space="preserve"> </w:t>
      </w:r>
      <w:r w:rsidRPr="00CB526B">
        <w:t>kg weight. The weight of the 3</w:t>
      </w:r>
      <w:r w:rsidR="009F23CA">
        <w:t xml:space="preserve"> </w:t>
      </w:r>
      <w:r w:rsidRPr="00CB526B">
        <w:t>kg weight should appear on the display.</w:t>
      </w:r>
    </w:p>
    <w:p w14:paraId="4C818ABD" w14:textId="49F8326D" w:rsidR="00430FB3" w:rsidRPr="00DA752A" w:rsidRDefault="00504155" w:rsidP="00DA752A">
      <w:pPr>
        <w:pStyle w:val="Bulletedlist"/>
      </w:pPr>
      <w:r w:rsidRPr="00CB526B">
        <w:t xml:space="preserve">If the weights displayed are not accurate, notify the field supervisor and determine </w:t>
      </w:r>
      <w:r w:rsidR="009F23CA">
        <w:t>whether</w:t>
      </w:r>
      <w:r w:rsidR="009F23CA" w:rsidRPr="00CB526B">
        <w:t xml:space="preserve"> </w:t>
      </w:r>
      <w:r w:rsidRPr="00CB526B">
        <w:t>the scale needs to be replaced.</w:t>
      </w:r>
      <w:bookmarkStart w:id="142" w:name="_Toc525482932"/>
      <w:r w:rsidR="00430FB3">
        <w:br w:type="page"/>
      </w:r>
    </w:p>
    <w:p w14:paraId="43FD9D02" w14:textId="05777AA7" w:rsidR="005E35C8" w:rsidRPr="009C37AD" w:rsidRDefault="00984B96" w:rsidP="00430FB3">
      <w:pPr>
        <w:pStyle w:val="Heading1"/>
        <w:numPr>
          <w:ilvl w:val="0"/>
          <w:numId w:val="0"/>
        </w:numPr>
        <w:ind w:left="360"/>
      </w:pPr>
      <w:bookmarkStart w:id="143" w:name="_Toc525565594"/>
      <w:r>
        <w:lastRenderedPageBreak/>
        <w:t>Appendix</w:t>
      </w:r>
      <w:r w:rsidR="005E35C8" w:rsidRPr="00CB526B">
        <w:t xml:space="preserve"> </w:t>
      </w:r>
      <w:r w:rsidR="005E35C8">
        <w:t>C</w:t>
      </w:r>
      <w:r>
        <w:t>: Troubleshooting i</w:t>
      </w:r>
      <w:r w:rsidR="005E35C8" w:rsidRPr="00CB526B">
        <w:t>ssu</w:t>
      </w:r>
      <w:r w:rsidR="005E35C8">
        <w:t xml:space="preserve">es with the </w:t>
      </w:r>
      <w:r w:rsidR="009C37AD">
        <w:t>seca scale</w:t>
      </w:r>
      <w:bookmarkEnd w:id="142"/>
      <w:bookmarkEnd w:id="143"/>
    </w:p>
    <w:p w14:paraId="737D3F39" w14:textId="554F7953" w:rsidR="005E35C8" w:rsidRPr="00CB526B" w:rsidRDefault="005E35C8" w:rsidP="00984B96">
      <w:pPr>
        <w:pStyle w:val="Tabletitle"/>
      </w:pPr>
      <w:bookmarkStart w:id="144" w:name="_Toc525566228"/>
      <w:r w:rsidRPr="00CB526B">
        <w:t xml:space="preserve">Table </w:t>
      </w:r>
      <w:r>
        <w:t>C1</w:t>
      </w:r>
      <w:r w:rsidR="009F23CA">
        <w:t>:</w:t>
      </w:r>
      <w:r w:rsidRPr="00CB526B">
        <w:t xml:space="preserve"> Troubleshooting </w:t>
      </w:r>
      <w:r w:rsidR="00DA752A">
        <w:t>E</w:t>
      </w:r>
      <w:r w:rsidRPr="00CB526B">
        <w:t xml:space="preserve">rrors with the </w:t>
      </w:r>
      <w:r w:rsidR="00DA752A">
        <w:t>S</w:t>
      </w:r>
      <w:r w:rsidRPr="00CB526B">
        <w:t>cale</w:t>
      </w:r>
      <w:bookmarkEnd w:id="144"/>
    </w:p>
    <w:tbl>
      <w:tblPr>
        <w:tblStyle w:val="TableGrid"/>
        <w:tblW w:w="0" w:type="auto"/>
        <w:tblLook w:val="04A0" w:firstRow="1" w:lastRow="0" w:firstColumn="1" w:lastColumn="0" w:noHBand="0" w:noVBand="1"/>
      </w:tblPr>
      <w:tblGrid>
        <w:gridCol w:w="4225"/>
        <w:gridCol w:w="5125"/>
      </w:tblGrid>
      <w:tr w:rsidR="00984B96" w:rsidRPr="00984B96" w14:paraId="169BCBAF" w14:textId="77777777" w:rsidTr="00A2467E">
        <w:trPr>
          <w:cantSplit/>
          <w:trHeight w:val="20"/>
          <w:tblHeader/>
        </w:trPr>
        <w:tc>
          <w:tcPr>
            <w:tcW w:w="4225" w:type="dxa"/>
            <w:shd w:val="clear" w:color="auto" w:fill="387990"/>
          </w:tcPr>
          <w:p w14:paraId="26EF6452" w14:textId="77777777" w:rsidR="005E35C8" w:rsidRPr="00984B96" w:rsidRDefault="005E35C8" w:rsidP="00984B96">
            <w:pPr>
              <w:widowControl/>
              <w:spacing w:line="259" w:lineRule="auto"/>
              <w:jc w:val="center"/>
              <w:rPr>
                <w:b/>
                <w:color w:val="FFFFFF" w:themeColor="background1"/>
                <w:sz w:val="20"/>
                <w:szCs w:val="20"/>
              </w:rPr>
            </w:pPr>
            <w:r w:rsidRPr="00984B96">
              <w:rPr>
                <w:b/>
                <w:color w:val="FFFFFF" w:themeColor="background1"/>
                <w:sz w:val="20"/>
                <w:szCs w:val="20"/>
              </w:rPr>
              <w:t>Error</w:t>
            </w:r>
          </w:p>
        </w:tc>
        <w:tc>
          <w:tcPr>
            <w:tcW w:w="5125" w:type="dxa"/>
            <w:shd w:val="clear" w:color="auto" w:fill="387990"/>
          </w:tcPr>
          <w:p w14:paraId="48E865F2" w14:textId="77777777" w:rsidR="005E35C8" w:rsidRPr="00984B96" w:rsidRDefault="005E35C8" w:rsidP="00984B96">
            <w:pPr>
              <w:widowControl/>
              <w:spacing w:line="259" w:lineRule="auto"/>
              <w:jc w:val="center"/>
              <w:rPr>
                <w:b/>
                <w:color w:val="FFFFFF" w:themeColor="background1"/>
                <w:sz w:val="20"/>
                <w:szCs w:val="20"/>
              </w:rPr>
            </w:pPr>
            <w:r w:rsidRPr="00984B96">
              <w:rPr>
                <w:b/>
                <w:color w:val="FFFFFF" w:themeColor="background1"/>
                <w:sz w:val="20"/>
                <w:szCs w:val="20"/>
              </w:rPr>
              <w:t>Solution</w:t>
            </w:r>
          </w:p>
        </w:tc>
      </w:tr>
      <w:tr w:rsidR="00B45157" w:rsidRPr="009C37AD" w14:paraId="0093C660" w14:textId="77777777" w:rsidTr="00A2467E">
        <w:trPr>
          <w:cantSplit/>
          <w:trHeight w:val="647"/>
          <w:tblHeader/>
        </w:trPr>
        <w:tc>
          <w:tcPr>
            <w:tcW w:w="4225" w:type="dxa"/>
            <w:shd w:val="clear" w:color="auto" w:fill="FFFFFF" w:themeFill="background1"/>
          </w:tcPr>
          <w:p w14:paraId="7866E4E0" w14:textId="64EE3925" w:rsidR="00B45157" w:rsidRPr="003F6AA8" w:rsidRDefault="00B45157" w:rsidP="00984B96">
            <w:pPr>
              <w:widowControl/>
              <w:spacing w:line="259" w:lineRule="auto"/>
              <w:rPr>
                <w:b/>
                <w:sz w:val="20"/>
                <w:szCs w:val="20"/>
              </w:rPr>
            </w:pPr>
            <w:r w:rsidRPr="003F6AA8">
              <w:rPr>
                <w:sz w:val="20"/>
                <w:szCs w:val="20"/>
              </w:rPr>
              <w:t>Scale not calibrated</w:t>
            </w:r>
          </w:p>
        </w:tc>
        <w:tc>
          <w:tcPr>
            <w:tcW w:w="5125" w:type="dxa"/>
            <w:shd w:val="clear" w:color="auto" w:fill="FFFFFF" w:themeFill="background1"/>
          </w:tcPr>
          <w:p w14:paraId="575FFAE1" w14:textId="77777777" w:rsidR="00B45157" w:rsidRPr="003F6AA8" w:rsidRDefault="00B45157" w:rsidP="00984B96">
            <w:pPr>
              <w:widowControl/>
              <w:spacing w:line="259" w:lineRule="auto"/>
              <w:rPr>
                <w:sz w:val="20"/>
                <w:szCs w:val="20"/>
              </w:rPr>
            </w:pPr>
            <w:r w:rsidRPr="003F6AA8">
              <w:rPr>
                <w:sz w:val="20"/>
                <w:szCs w:val="20"/>
              </w:rPr>
              <w:t xml:space="preserve">Test every morning. </w:t>
            </w:r>
          </w:p>
          <w:p w14:paraId="1E676B80" w14:textId="182861B5" w:rsidR="00B45157" w:rsidRPr="003F6AA8" w:rsidRDefault="00B45157" w:rsidP="00984B96">
            <w:pPr>
              <w:widowControl/>
              <w:spacing w:line="259" w:lineRule="auto"/>
              <w:rPr>
                <w:b/>
                <w:sz w:val="20"/>
                <w:szCs w:val="20"/>
              </w:rPr>
            </w:pPr>
            <w:r w:rsidRPr="003F6AA8">
              <w:rPr>
                <w:sz w:val="20"/>
                <w:szCs w:val="20"/>
              </w:rPr>
              <w:t>Reset after every measurement.</w:t>
            </w:r>
          </w:p>
        </w:tc>
      </w:tr>
      <w:tr w:rsidR="00B45157" w:rsidRPr="009C37AD" w14:paraId="33631B10" w14:textId="77777777" w:rsidTr="00A2467E">
        <w:trPr>
          <w:cantSplit/>
          <w:trHeight w:val="1160"/>
          <w:tblHeader/>
        </w:trPr>
        <w:tc>
          <w:tcPr>
            <w:tcW w:w="4225" w:type="dxa"/>
            <w:shd w:val="clear" w:color="auto" w:fill="FFFFFF" w:themeFill="background1"/>
          </w:tcPr>
          <w:p w14:paraId="495F967B" w14:textId="22133209" w:rsidR="00B45157" w:rsidRPr="003F6AA8" w:rsidRDefault="00B45157" w:rsidP="00984B96">
            <w:pPr>
              <w:widowControl/>
              <w:spacing w:line="259" w:lineRule="auto"/>
              <w:rPr>
                <w:b/>
                <w:sz w:val="20"/>
                <w:szCs w:val="20"/>
              </w:rPr>
            </w:pPr>
            <w:r w:rsidRPr="003F6AA8">
              <w:rPr>
                <w:sz w:val="20"/>
                <w:szCs w:val="20"/>
              </w:rPr>
              <w:t>Woman or child wearing heavy clothing or amulets</w:t>
            </w:r>
          </w:p>
        </w:tc>
        <w:tc>
          <w:tcPr>
            <w:tcW w:w="5125" w:type="dxa"/>
            <w:shd w:val="clear" w:color="auto" w:fill="FFFFFF" w:themeFill="background1"/>
          </w:tcPr>
          <w:p w14:paraId="731CCFF7" w14:textId="557344D5" w:rsidR="00B45157" w:rsidRPr="003F6AA8" w:rsidRDefault="00B45157" w:rsidP="00984B96">
            <w:pPr>
              <w:widowControl/>
              <w:spacing w:line="259" w:lineRule="auto"/>
              <w:rPr>
                <w:b/>
                <w:sz w:val="20"/>
                <w:szCs w:val="20"/>
              </w:rPr>
            </w:pPr>
            <w:r w:rsidRPr="003F6AA8">
              <w:rPr>
                <w:sz w:val="20"/>
                <w:szCs w:val="20"/>
              </w:rPr>
              <w:t>Remove in private or make allowances for clothing and amulets by subtracting their weight equivalent from the woman</w:t>
            </w:r>
            <w:r w:rsidR="0047292C">
              <w:rPr>
                <w:sz w:val="20"/>
                <w:szCs w:val="20"/>
              </w:rPr>
              <w:t>’s</w:t>
            </w:r>
            <w:r w:rsidRPr="003F6AA8">
              <w:rPr>
                <w:sz w:val="20"/>
                <w:szCs w:val="20"/>
              </w:rPr>
              <w:t xml:space="preserve"> or child’s weight (</w:t>
            </w:r>
            <w:r w:rsidR="00657B92">
              <w:rPr>
                <w:sz w:val="20"/>
                <w:szCs w:val="20"/>
              </w:rPr>
              <w:t>for example</w:t>
            </w:r>
            <w:r w:rsidRPr="003F6AA8">
              <w:rPr>
                <w:sz w:val="20"/>
                <w:szCs w:val="20"/>
              </w:rPr>
              <w:t>, 100 grams of clothes for underwear)</w:t>
            </w:r>
            <w:r w:rsidR="0047292C">
              <w:rPr>
                <w:sz w:val="20"/>
                <w:szCs w:val="20"/>
              </w:rPr>
              <w:t>.</w:t>
            </w:r>
          </w:p>
        </w:tc>
      </w:tr>
      <w:tr w:rsidR="00B45157" w:rsidRPr="009C37AD" w14:paraId="27404277" w14:textId="77777777" w:rsidTr="00A2467E">
        <w:trPr>
          <w:cantSplit/>
          <w:trHeight w:val="1250"/>
        </w:trPr>
        <w:tc>
          <w:tcPr>
            <w:tcW w:w="4225" w:type="dxa"/>
          </w:tcPr>
          <w:p w14:paraId="71E1B916" w14:textId="77777777" w:rsidR="00B45157" w:rsidRPr="00F86BEC" w:rsidRDefault="00B45157" w:rsidP="00F86BEC">
            <w:pPr>
              <w:spacing w:line="259" w:lineRule="auto"/>
              <w:rPr>
                <w:sz w:val="20"/>
                <w:szCs w:val="20"/>
              </w:rPr>
            </w:pPr>
            <w:r w:rsidRPr="00F86BEC">
              <w:rPr>
                <w:sz w:val="20"/>
                <w:szCs w:val="20"/>
              </w:rPr>
              <w:t>No weight is displayed when there is a load on the scale</w:t>
            </w:r>
          </w:p>
        </w:tc>
        <w:tc>
          <w:tcPr>
            <w:tcW w:w="5125" w:type="dxa"/>
          </w:tcPr>
          <w:p w14:paraId="7B8669E3" w14:textId="77777777" w:rsidR="00B45157" w:rsidRPr="009C37AD" w:rsidRDefault="00B45157" w:rsidP="00984B96">
            <w:pPr>
              <w:pStyle w:val="ListParagraph"/>
              <w:numPr>
                <w:ilvl w:val="0"/>
                <w:numId w:val="62"/>
              </w:numPr>
              <w:spacing w:line="259" w:lineRule="auto"/>
              <w:ind w:left="254" w:hanging="254"/>
              <w:rPr>
                <w:sz w:val="20"/>
                <w:szCs w:val="20"/>
              </w:rPr>
            </w:pPr>
            <w:r w:rsidRPr="009C37AD">
              <w:rPr>
                <w:sz w:val="20"/>
                <w:szCs w:val="20"/>
              </w:rPr>
              <w:t xml:space="preserve">Ask the adult to step off the scale and step gently on the weighing platform. </w:t>
            </w:r>
          </w:p>
          <w:p w14:paraId="6E99350E" w14:textId="77777777" w:rsidR="00B45157" w:rsidRPr="009C37AD" w:rsidRDefault="00B45157" w:rsidP="00984B96">
            <w:pPr>
              <w:pStyle w:val="ListParagraph"/>
              <w:numPr>
                <w:ilvl w:val="0"/>
                <w:numId w:val="62"/>
              </w:numPr>
              <w:spacing w:line="259" w:lineRule="auto"/>
              <w:ind w:left="254" w:hanging="254"/>
              <w:rPr>
                <w:sz w:val="20"/>
                <w:szCs w:val="20"/>
              </w:rPr>
            </w:pPr>
            <w:r w:rsidRPr="009C37AD">
              <w:rPr>
                <w:sz w:val="20"/>
                <w:szCs w:val="20"/>
              </w:rPr>
              <w:t xml:space="preserve">Check to see if the switch is in the “ON” position. </w:t>
            </w:r>
          </w:p>
          <w:p w14:paraId="06954337" w14:textId="77777777" w:rsidR="00B45157" w:rsidRPr="009C37AD" w:rsidRDefault="00B45157" w:rsidP="00984B96">
            <w:pPr>
              <w:pStyle w:val="ListParagraph"/>
              <w:numPr>
                <w:ilvl w:val="0"/>
                <w:numId w:val="62"/>
              </w:numPr>
              <w:spacing w:line="259" w:lineRule="auto"/>
              <w:ind w:left="254" w:hanging="254"/>
              <w:rPr>
                <w:sz w:val="20"/>
                <w:szCs w:val="20"/>
              </w:rPr>
            </w:pPr>
            <w:r w:rsidRPr="009C37AD">
              <w:rPr>
                <w:sz w:val="20"/>
                <w:szCs w:val="20"/>
              </w:rPr>
              <w:t>Check the batteries.</w:t>
            </w:r>
          </w:p>
        </w:tc>
      </w:tr>
      <w:tr w:rsidR="00B45157" w:rsidRPr="009C37AD" w14:paraId="37D33BB3" w14:textId="77777777" w:rsidTr="00A2467E">
        <w:trPr>
          <w:cantSplit/>
          <w:trHeight w:val="710"/>
        </w:trPr>
        <w:tc>
          <w:tcPr>
            <w:tcW w:w="4225" w:type="dxa"/>
          </w:tcPr>
          <w:p w14:paraId="67428C85" w14:textId="422476BF" w:rsidR="00B45157" w:rsidRPr="00F86BEC" w:rsidRDefault="00B45157" w:rsidP="00F86BEC">
            <w:pPr>
              <w:spacing w:line="259" w:lineRule="auto"/>
              <w:rPr>
                <w:sz w:val="20"/>
                <w:szCs w:val="20"/>
              </w:rPr>
            </w:pPr>
            <w:r w:rsidRPr="00F86BEC">
              <w:rPr>
                <w:sz w:val="20"/>
                <w:szCs w:val="20"/>
              </w:rPr>
              <w:t>The scale keeps switching on while being transported</w:t>
            </w:r>
          </w:p>
          <w:p w14:paraId="7F15BA7B" w14:textId="77777777" w:rsidR="00B45157" w:rsidRPr="009C37AD" w:rsidRDefault="00B45157" w:rsidP="00984B96">
            <w:pPr>
              <w:widowControl/>
              <w:spacing w:line="259" w:lineRule="auto"/>
              <w:rPr>
                <w:sz w:val="20"/>
                <w:szCs w:val="20"/>
              </w:rPr>
            </w:pPr>
          </w:p>
        </w:tc>
        <w:tc>
          <w:tcPr>
            <w:tcW w:w="5125" w:type="dxa"/>
          </w:tcPr>
          <w:p w14:paraId="7F9FFDA9" w14:textId="77777777" w:rsidR="00B45157" w:rsidRPr="009C37AD" w:rsidRDefault="00B45157" w:rsidP="00984B96">
            <w:pPr>
              <w:spacing w:line="259" w:lineRule="auto"/>
              <w:rPr>
                <w:sz w:val="20"/>
                <w:szCs w:val="20"/>
              </w:rPr>
            </w:pPr>
            <w:r w:rsidRPr="009C37AD">
              <w:rPr>
                <w:sz w:val="20"/>
                <w:szCs w:val="20"/>
              </w:rPr>
              <w:t>The vibration switch has been activated. Turn off the scale by switching the “ON-OFF” switch to the “OFF” position.</w:t>
            </w:r>
          </w:p>
        </w:tc>
      </w:tr>
      <w:tr w:rsidR="00B45157" w:rsidRPr="009C37AD" w14:paraId="1C8C8E63" w14:textId="77777777" w:rsidTr="00A2467E">
        <w:trPr>
          <w:cantSplit/>
          <w:trHeight w:val="620"/>
        </w:trPr>
        <w:tc>
          <w:tcPr>
            <w:tcW w:w="4225" w:type="dxa"/>
          </w:tcPr>
          <w:p w14:paraId="3DA60CE2" w14:textId="0BEC4F49" w:rsidR="00B45157" w:rsidRPr="00F86BEC" w:rsidRDefault="00B45157" w:rsidP="00F86BEC">
            <w:pPr>
              <w:spacing w:line="259" w:lineRule="auto"/>
              <w:rPr>
                <w:sz w:val="20"/>
                <w:szCs w:val="20"/>
              </w:rPr>
            </w:pPr>
            <w:r w:rsidRPr="00F86BEC">
              <w:rPr>
                <w:sz w:val="20"/>
                <w:szCs w:val="20"/>
              </w:rPr>
              <w:t xml:space="preserve">The scale displays a weight after being transported or after new batteries are </w:t>
            </w:r>
            <w:r w:rsidR="00DA752A">
              <w:rPr>
                <w:sz w:val="20"/>
                <w:szCs w:val="20"/>
              </w:rPr>
              <w:t>installed</w:t>
            </w:r>
            <w:r w:rsidRPr="00F86BEC">
              <w:rPr>
                <w:sz w:val="20"/>
                <w:szCs w:val="20"/>
              </w:rPr>
              <w:t xml:space="preserve"> </w:t>
            </w:r>
          </w:p>
        </w:tc>
        <w:tc>
          <w:tcPr>
            <w:tcW w:w="5125" w:type="dxa"/>
            <w:vMerge w:val="restart"/>
          </w:tcPr>
          <w:p w14:paraId="59729A0B" w14:textId="3BE90301" w:rsidR="00B45157" w:rsidRPr="009C37AD" w:rsidRDefault="00B45157" w:rsidP="00F86BEC">
            <w:pPr>
              <w:spacing w:line="259" w:lineRule="auto"/>
              <w:rPr>
                <w:sz w:val="20"/>
                <w:szCs w:val="20"/>
              </w:rPr>
            </w:pPr>
            <w:r w:rsidRPr="009C37AD">
              <w:rPr>
                <w:sz w:val="20"/>
                <w:szCs w:val="20"/>
              </w:rPr>
              <w:t>Wait until the scale switches off automatically after 2</w:t>
            </w:r>
            <w:r w:rsidR="0047292C">
              <w:rPr>
                <w:sz w:val="20"/>
                <w:szCs w:val="20"/>
              </w:rPr>
              <w:t xml:space="preserve"> to </w:t>
            </w:r>
            <w:r w:rsidRPr="009C37AD">
              <w:rPr>
                <w:sz w:val="20"/>
                <w:szCs w:val="20"/>
              </w:rPr>
              <w:t xml:space="preserve">3 minutes, and then switch it back on. </w:t>
            </w:r>
          </w:p>
        </w:tc>
      </w:tr>
      <w:tr w:rsidR="00B45157" w:rsidRPr="009C37AD" w14:paraId="61D00208" w14:textId="77777777" w:rsidTr="00A2467E">
        <w:trPr>
          <w:cantSplit/>
          <w:trHeight w:val="377"/>
        </w:trPr>
        <w:tc>
          <w:tcPr>
            <w:tcW w:w="4225" w:type="dxa"/>
          </w:tcPr>
          <w:p w14:paraId="573F1F24" w14:textId="77777777" w:rsidR="00B45157" w:rsidRPr="00F86BEC" w:rsidRDefault="00B45157" w:rsidP="00F86BEC">
            <w:pPr>
              <w:spacing w:line="259" w:lineRule="auto"/>
              <w:rPr>
                <w:sz w:val="20"/>
                <w:szCs w:val="20"/>
              </w:rPr>
            </w:pPr>
            <w:r w:rsidRPr="00F86BEC">
              <w:rPr>
                <w:sz w:val="20"/>
                <w:szCs w:val="20"/>
              </w:rPr>
              <w:t>“0.00” does not appear before weighing</w:t>
            </w:r>
          </w:p>
        </w:tc>
        <w:tc>
          <w:tcPr>
            <w:tcW w:w="5125" w:type="dxa"/>
            <w:vMerge/>
          </w:tcPr>
          <w:p w14:paraId="2B9A843E" w14:textId="77777777" w:rsidR="00B45157" w:rsidRPr="009C37AD" w:rsidRDefault="00B45157" w:rsidP="00984B96">
            <w:pPr>
              <w:widowControl/>
              <w:spacing w:line="259" w:lineRule="auto"/>
              <w:rPr>
                <w:sz w:val="20"/>
                <w:szCs w:val="20"/>
              </w:rPr>
            </w:pPr>
          </w:p>
        </w:tc>
      </w:tr>
      <w:tr w:rsidR="00B45157" w:rsidRPr="009C37AD" w14:paraId="6C1800FD" w14:textId="77777777" w:rsidTr="00A2467E">
        <w:trPr>
          <w:cantSplit/>
          <w:trHeight w:val="377"/>
        </w:trPr>
        <w:tc>
          <w:tcPr>
            <w:tcW w:w="4225" w:type="dxa"/>
          </w:tcPr>
          <w:p w14:paraId="03EAE000" w14:textId="77777777" w:rsidR="00B45157" w:rsidRPr="00F86BEC" w:rsidRDefault="00B45157" w:rsidP="00F86BEC">
            <w:pPr>
              <w:spacing w:line="259" w:lineRule="auto"/>
              <w:rPr>
                <w:sz w:val="20"/>
                <w:szCs w:val="20"/>
              </w:rPr>
            </w:pPr>
            <w:r w:rsidRPr="00F86BEC">
              <w:rPr>
                <w:sz w:val="20"/>
                <w:szCs w:val="20"/>
              </w:rPr>
              <w:t>“----” appears instead of “0.00” before weighing</w:t>
            </w:r>
          </w:p>
        </w:tc>
        <w:tc>
          <w:tcPr>
            <w:tcW w:w="5125" w:type="dxa"/>
            <w:vMerge/>
          </w:tcPr>
          <w:p w14:paraId="64A01379" w14:textId="77777777" w:rsidR="00B45157" w:rsidRPr="009C37AD" w:rsidRDefault="00B45157" w:rsidP="00984B96">
            <w:pPr>
              <w:widowControl/>
              <w:spacing w:line="259" w:lineRule="auto"/>
              <w:rPr>
                <w:sz w:val="20"/>
                <w:szCs w:val="20"/>
              </w:rPr>
            </w:pPr>
          </w:p>
        </w:tc>
      </w:tr>
      <w:tr w:rsidR="00B45157" w:rsidRPr="009C37AD" w14:paraId="4B1D2B3F" w14:textId="77777777" w:rsidTr="00A2467E">
        <w:trPr>
          <w:cantSplit/>
          <w:trHeight w:val="647"/>
        </w:trPr>
        <w:tc>
          <w:tcPr>
            <w:tcW w:w="4225" w:type="dxa"/>
          </w:tcPr>
          <w:p w14:paraId="6FEAE9A9" w14:textId="77777777" w:rsidR="00B45157" w:rsidRPr="00F86BEC" w:rsidRDefault="00B45157" w:rsidP="00F86BEC">
            <w:pPr>
              <w:spacing w:line="259" w:lineRule="auto"/>
              <w:rPr>
                <w:sz w:val="20"/>
                <w:szCs w:val="20"/>
              </w:rPr>
            </w:pPr>
            <w:r w:rsidRPr="00F86BEC">
              <w:rPr>
                <w:sz w:val="20"/>
                <w:szCs w:val="20"/>
              </w:rPr>
              <w:t>One segment of the display is illuminated constantly or not at all</w:t>
            </w:r>
          </w:p>
        </w:tc>
        <w:tc>
          <w:tcPr>
            <w:tcW w:w="5125" w:type="dxa"/>
          </w:tcPr>
          <w:p w14:paraId="2212ED0F" w14:textId="77777777" w:rsidR="00B45157" w:rsidRPr="009C37AD" w:rsidRDefault="00B45157" w:rsidP="00984B96">
            <w:pPr>
              <w:spacing w:line="259" w:lineRule="auto"/>
              <w:rPr>
                <w:sz w:val="20"/>
                <w:szCs w:val="20"/>
              </w:rPr>
            </w:pPr>
            <w:r w:rsidRPr="009C37AD">
              <w:rPr>
                <w:sz w:val="20"/>
                <w:szCs w:val="20"/>
              </w:rPr>
              <w:t>There is a problem with that segment of the display. Inform your field supervisor and obtain a replacement scale.</w:t>
            </w:r>
          </w:p>
        </w:tc>
      </w:tr>
      <w:tr w:rsidR="00B45157" w:rsidRPr="009C37AD" w14:paraId="520193FC" w14:textId="77777777" w:rsidTr="00A2467E">
        <w:trPr>
          <w:cantSplit/>
          <w:trHeight w:val="620"/>
        </w:trPr>
        <w:tc>
          <w:tcPr>
            <w:tcW w:w="4225" w:type="dxa"/>
          </w:tcPr>
          <w:p w14:paraId="3910DEB6" w14:textId="77777777" w:rsidR="00B45157" w:rsidRPr="00F86BEC" w:rsidRDefault="00B45157" w:rsidP="00F86BEC">
            <w:pPr>
              <w:spacing w:line="259" w:lineRule="auto"/>
              <w:rPr>
                <w:sz w:val="20"/>
                <w:szCs w:val="20"/>
              </w:rPr>
            </w:pPr>
            <w:r w:rsidRPr="00F86BEC">
              <w:rPr>
                <w:sz w:val="20"/>
                <w:szCs w:val="20"/>
              </w:rPr>
              <w:t>The display shows a battery with split shading</w:t>
            </w:r>
          </w:p>
        </w:tc>
        <w:tc>
          <w:tcPr>
            <w:tcW w:w="5125" w:type="dxa"/>
          </w:tcPr>
          <w:p w14:paraId="573CC941" w14:textId="77777777" w:rsidR="00B45157" w:rsidRPr="009C37AD" w:rsidRDefault="00B45157" w:rsidP="00984B96">
            <w:pPr>
              <w:widowControl/>
              <w:spacing w:line="259" w:lineRule="auto"/>
              <w:rPr>
                <w:sz w:val="20"/>
                <w:szCs w:val="20"/>
              </w:rPr>
            </w:pPr>
            <w:r w:rsidRPr="009C37AD">
              <w:rPr>
                <w:sz w:val="20"/>
                <w:szCs w:val="20"/>
              </w:rPr>
              <w:t>The batteries are running low. Replace the batteries within a few days.</w:t>
            </w:r>
          </w:p>
        </w:tc>
      </w:tr>
      <w:tr w:rsidR="00B45157" w:rsidRPr="009C37AD" w14:paraId="215C82F5" w14:textId="77777777" w:rsidTr="00A2467E">
        <w:trPr>
          <w:cantSplit/>
          <w:trHeight w:val="440"/>
        </w:trPr>
        <w:tc>
          <w:tcPr>
            <w:tcW w:w="4225" w:type="dxa"/>
          </w:tcPr>
          <w:p w14:paraId="21970E6E" w14:textId="77777777" w:rsidR="00B45157" w:rsidRPr="00F86BEC" w:rsidRDefault="00B45157" w:rsidP="00F86BEC">
            <w:pPr>
              <w:spacing w:line="259" w:lineRule="auto"/>
              <w:rPr>
                <w:sz w:val="20"/>
                <w:szCs w:val="20"/>
              </w:rPr>
            </w:pPr>
            <w:r w:rsidRPr="00F86BEC">
              <w:rPr>
                <w:sz w:val="20"/>
                <w:szCs w:val="20"/>
              </w:rPr>
              <w:t>“..batt” appears in the display</w:t>
            </w:r>
          </w:p>
        </w:tc>
        <w:tc>
          <w:tcPr>
            <w:tcW w:w="5125" w:type="dxa"/>
          </w:tcPr>
          <w:p w14:paraId="3B114A4F" w14:textId="77777777" w:rsidR="00B45157" w:rsidRPr="009C37AD" w:rsidRDefault="00B45157" w:rsidP="00984B96">
            <w:pPr>
              <w:widowControl/>
              <w:spacing w:line="259" w:lineRule="auto"/>
              <w:rPr>
                <w:sz w:val="20"/>
                <w:szCs w:val="20"/>
              </w:rPr>
            </w:pPr>
            <w:r w:rsidRPr="009C37AD">
              <w:rPr>
                <w:sz w:val="20"/>
                <w:szCs w:val="20"/>
              </w:rPr>
              <w:t>The batteries are empty. Replace the batteries.</w:t>
            </w:r>
          </w:p>
        </w:tc>
      </w:tr>
      <w:tr w:rsidR="00B45157" w:rsidRPr="009C37AD" w14:paraId="6134BE31" w14:textId="77777777" w:rsidTr="00A2467E">
        <w:trPr>
          <w:cantSplit/>
          <w:trHeight w:val="620"/>
        </w:trPr>
        <w:tc>
          <w:tcPr>
            <w:tcW w:w="4225" w:type="dxa"/>
          </w:tcPr>
          <w:p w14:paraId="7518A4B4" w14:textId="77777777" w:rsidR="00B45157" w:rsidRPr="00F86BEC" w:rsidRDefault="00B45157" w:rsidP="00F86BEC">
            <w:pPr>
              <w:spacing w:line="259" w:lineRule="auto"/>
              <w:rPr>
                <w:sz w:val="20"/>
                <w:szCs w:val="20"/>
              </w:rPr>
            </w:pPr>
            <w:r w:rsidRPr="00F86BEC">
              <w:rPr>
                <w:sz w:val="20"/>
                <w:szCs w:val="20"/>
              </w:rPr>
              <w:t>“Stop” appears in the display</w:t>
            </w:r>
          </w:p>
        </w:tc>
        <w:tc>
          <w:tcPr>
            <w:tcW w:w="5125" w:type="dxa"/>
          </w:tcPr>
          <w:p w14:paraId="4D7373F8" w14:textId="77777777" w:rsidR="00B45157" w:rsidRPr="009C37AD" w:rsidRDefault="00B45157" w:rsidP="00984B96">
            <w:pPr>
              <w:widowControl/>
              <w:spacing w:line="259" w:lineRule="auto"/>
              <w:rPr>
                <w:sz w:val="20"/>
                <w:szCs w:val="20"/>
              </w:rPr>
            </w:pPr>
            <w:r w:rsidRPr="009C37AD">
              <w:rPr>
                <w:sz w:val="20"/>
                <w:szCs w:val="20"/>
              </w:rPr>
              <w:t>The maximum load capacity of the scale (150 kg) has been exceeded.</w:t>
            </w:r>
          </w:p>
        </w:tc>
      </w:tr>
      <w:tr w:rsidR="00B45157" w:rsidRPr="009C37AD" w14:paraId="410FA7CC" w14:textId="77777777" w:rsidTr="00A2467E">
        <w:trPr>
          <w:cantSplit/>
          <w:trHeight w:val="620"/>
        </w:trPr>
        <w:tc>
          <w:tcPr>
            <w:tcW w:w="4225" w:type="dxa"/>
          </w:tcPr>
          <w:p w14:paraId="3F715A7B" w14:textId="77777777" w:rsidR="00B45157" w:rsidRPr="00F86BEC" w:rsidRDefault="00B45157" w:rsidP="00F86BEC">
            <w:pPr>
              <w:spacing w:line="259" w:lineRule="auto"/>
              <w:rPr>
                <w:sz w:val="20"/>
                <w:szCs w:val="20"/>
              </w:rPr>
            </w:pPr>
            <w:r w:rsidRPr="00F86BEC">
              <w:rPr>
                <w:sz w:val="20"/>
                <w:szCs w:val="20"/>
              </w:rPr>
              <w:t>The display flashes</w:t>
            </w:r>
          </w:p>
        </w:tc>
        <w:tc>
          <w:tcPr>
            <w:tcW w:w="5125" w:type="dxa"/>
          </w:tcPr>
          <w:p w14:paraId="7AA9041C" w14:textId="77777777" w:rsidR="00B45157" w:rsidRPr="009C37AD" w:rsidRDefault="00B45157" w:rsidP="00984B96">
            <w:pPr>
              <w:widowControl/>
              <w:spacing w:line="259" w:lineRule="auto"/>
              <w:rPr>
                <w:sz w:val="20"/>
                <w:szCs w:val="20"/>
              </w:rPr>
            </w:pPr>
            <w:r w:rsidRPr="009C37AD">
              <w:rPr>
                <w:sz w:val="20"/>
                <w:szCs w:val="20"/>
              </w:rPr>
              <w:t>Take the load off the scale and wait until “0.00” appears on the display. Then take the weight measurement again.</w:t>
            </w:r>
          </w:p>
        </w:tc>
      </w:tr>
      <w:tr w:rsidR="00B45157" w:rsidRPr="009C37AD" w14:paraId="11CD431D" w14:textId="77777777" w:rsidTr="00A2467E">
        <w:trPr>
          <w:cantSplit/>
          <w:trHeight w:val="1340"/>
        </w:trPr>
        <w:tc>
          <w:tcPr>
            <w:tcW w:w="4225" w:type="dxa"/>
          </w:tcPr>
          <w:p w14:paraId="10A5203E" w14:textId="2906ADF0" w:rsidR="00B45157" w:rsidRPr="00F86BEC" w:rsidRDefault="00DA752A" w:rsidP="00F86BEC">
            <w:pPr>
              <w:spacing w:line="259" w:lineRule="auto"/>
              <w:rPr>
                <w:sz w:val="20"/>
                <w:szCs w:val="20"/>
              </w:rPr>
            </w:pPr>
            <w:r>
              <w:rPr>
                <w:sz w:val="20"/>
                <w:szCs w:val="20"/>
              </w:rPr>
              <w:t>“</w:t>
            </w:r>
            <w:r w:rsidR="00B45157" w:rsidRPr="00F86BEC">
              <w:rPr>
                <w:sz w:val="20"/>
                <w:szCs w:val="20"/>
              </w:rPr>
              <w:t>temp</w:t>
            </w:r>
            <w:r>
              <w:rPr>
                <w:sz w:val="20"/>
                <w:szCs w:val="20"/>
              </w:rPr>
              <w:t>”</w:t>
            </w:r>
            <w:r w:rsidR="00B45157" w:rsidRPr="00F86BEC">
              <w:rPr>
                <w:sz w:val="20"/>
                <w:szCs w:val="20"/>
              </w:rPr>
              <w:t xml:space="preserve"> appears in the display</w:t>
            </w:r>
          </w:p>
        </w:tc>
        <w:tc>
          <w:tcPr>
            <w:tcW w:w="5125" w:type="dxa"/>
          </w:tcPr>
          <w:p w14:paraId="29D2A9EA" w14:textId="46952487" w:rsidR="00F86BEC" w:rsidRPr="009C37AD" w:rsidRDefault="00B45157" w:rsidP="00984B96">
            <w:pPr>
              <w:widowControl/>
              <w:spacing w:line="259" w:lineRule="auto"/>
              <w:rPr>
                <w:sz w:val="20"/>
                <w:szCs w:val="20"/>
              </w:rPr>
            </w:pPr>
            <w:r w:rsidRPr="009C37AD">
              <w:rPr>
                <w:sz w:val="20"/>
                <w:szCs w:val="20"/>
              </w:rPr>
              <w:t>The ambient temperature of the scale is too high or too low. Place the scale in an ambient temperature between +10°C and +40°C. Wait 15 minutes for the scale to adapt to the temperature and then take the weight measurement again.</w:t>
            </w:r>
          </w:p>
        </w:tc>
      </w:tr>
      <w:tr w:rsidR="00B45157" w:rsidRPr="009C37AD" w14:paraId="60BF105E" w14:textId="77777777" w:rsidTr="00A2467E">
        <w:trPr>
          <w:cantSplit/>
          <w:trHeight w:val="1250"/>
        </w:trPr>
        <w:tc>
          <w:tcPr>
            <w:tcW w:w="4225" w:type="dxa"/>
          </w:tcPr>
          <w:p w14:paraId="0A945F7E" w14:textId="6F53FC68" w:rsidR="00B45157" w:rsidRPr="00F86BEC" w:rsidRDefault="00DA752A" w:rsidP="00F86BEC">
            <w:pPr>
              <w:spacing w:line="259" w:lineRule="auto"/>
              <w:rPr>
                <w:sz w:val="20"/>
                <w:szCs w:val="20"/>
              </w:rPr>
            </w:pPr>
            <w:r>
              <w:rPr>
                <w:sz w:val="20"/>
                <w:szCs w:val="20"/>
              </w:rPr>
              <w:t>“</w:t>
            </w:r>
            <w:r w:rsidR="00B45157" w:rsidRPr="00F86BEC">
              <w:rPr>
                <w:sz w:val="20"/>
                <w:szCs w:val="20"/>
              </w:rPr>
              <w:t>E</w:t>
            </w:r>
            <w:r>
              <w:rPr>
                <w:sz w:val="20"/>
                <w:szCs w:val="20"/>
              </w:rPr>
              <w:t>”</w:t>
            </w:r>
            <w:r w:rsidR="00B45157" w:rsidRPr="00F86BEC">
              <w:rPr>
                <w:sz w:val="20"/>
                <w:szCs w:val="20"/>
              </w:rPr>
              <w:t xml:space="preserve"> and a number appear in the display</w:t>
            </w:r>
          </w:p>
        </w:tc>
        <w:tc>
          <w:tcPr>
            <w:tcW w:w="5125" w:type="dxa"/>
          </w:tcPr>
          <w:p w14:paraId="792021D6" w14:textId="04070B36" w:rsidR="00B45157" w:rsidRPr="009C37AD" w:rsidRDefault="00B45157" w:rsidP="00984B96">
            <w:pPr>
              <w:widowControl/>
              <w:spacing w:line="259" w:lineRule="auto"/>
              <w:rPr>
                <w:sz w:val="20"/>
                <w:szCs w:val="20"/>
              </w:rPr>
            </w:pPr>
            <w:r w:rsidRPr="009C37AD">
              <w:rPr>
                <w:sz w:val="20"/>
                <w:szCs w:val="20"/>
              </w:rPr>
              <w:t xml:space="preserve">Wait until the scale switches off automatically after 2 </w:t>
            </w:r>
            <w:r w:rsidR="0047292C">
              <w:rPr>
                <w:sz w:val="20"/>
                <w:szCs w:val="20"/>
              </w:rPr>
              <w:t xml:space="preserve">to </w:t>
            </w:r>
            <w:r w:rsidRPr="009C37AD">
              <w:rPr>
                <w:sz w:val="20"/>
                <w:szCs w:val="20"/>
              </w:rPr>
              <w:t xml:space="preserve">3 minutes, and then switch it back on, ensuring that there is no load on the scale. If there is still an </w:t>
            </w:r>
            <w:r w:rsidR="00AD1B5B" w:rsidRPr="009C37AD">
              <w:rPr>
                <w:sz w:val="20"/>
                <w:szCs w:val="20"/>
              </w:rPr>
              <w:t>error, inform</w:t>
            </w:r>
            <w:r w:rsidRPr="009C37AD">
              <w:rPr>
                <w:sz w:val="20"/>
                <w:szCs w:val="20"/>
              </w:rPr>
              <w:t xml:space="preserve"> your field supervisor and obtain a replacement scale.</w:t>
            </w:r>
          </w:p>
        </w:tc>
      </w:tr>
    </w:tbl>
    <w:p w14:paraId="31194867" w14:textId="174A3F99" w:rsidR="00430FB3" w:rsidRDefault="00430FB3">
      <w:pPr>
        <w:widowControl/>
        <w:spacing w:after="200"/>
        <w:rPr>
          <w:rFonts w:eastAsia="Cabin"/>
          <w:b/>
          <w:caps/>
          <w:color w:val="94A545"/>
          <w:sz w:val="28"/>
          <w:szCs w:val="36"/>
        </w:rPr>
      </w:pPr>
      <w:bookmarkStart w:id="145" w:name="_Toc525482933"/>
    </w:p>
    <w:p w14:paraId="5D7FBCFC" w14:textId="312357E2" w:rsidR="009C37AD" w:rsidRPr="00D145B2" w:rsidRDefault="00984B96" w:rsidP="00984B96">
      <w:pPr>
        <w:pStyle w:val="Heading1"/>
        <w:numPr>
          <w:ilvl w:val="0"/>
          <w:numId w:val="0"/>
        </w:numPr>
        <w:ind w:left="360"/>
      </w:pPr>
      <w:bookmarkStart w:id="146" w:name="_Toc525565595"/>
      <w:r>
        <w:lastRenderedPageBreak/>
        <w:t>Appendix</w:t>
      </w:r>
      <w:r w:rsidR="004417F3" w:rsidRPr="00CB526B">
        <w:t xml:space="preserve"> </w:t>
      </w:r>
      <w:r w:rsidR="005E35C8">
        <w:t>D</w:t>
      </w:r>
      <w:r>
        <w:t>: Troubleshooting i</w:t>
      </w:r>
      <w:r w:rsidR="004417F3" w:rsidRPr="00CB526B">
        <w:t xml:space="preserve">ssues while </w:t>
      </w:r>
      <w:r>
        <w:t>h</w:t>
      </w:r>
      <w:r w:rsidR="003F6AA8">
        <w:t>eight</w:t>
      </w:r>
      <w:r>
        <w:t xml:space="preserve"> m</w:t>
      </w:r>
      <w:r w:rsidR="004417F3" w:rsidRPr="00CB526B">
        <w:t>easurements</w:t>
      </w:r>
      <w:bookmarkEnd w:id="145"/>
      <w:bookmarkEnd w:id="146"/>
    </w:p>
    <w:p w14:paraId="7A6D71F0" w14:textId="11598AFC" w:rsidR="009C37AD" w:rsidRPr="008C0B74" w:rsidRDefault="009C37AD" w:rsidP="00984B96">
      <w:pPr>
        <w:pStyle w:val="Tabletitle"/>
      </w:pPr>
      <w:bookmarkStart w:id="147" w:name="_Toc525566229"/>
      <w:r w:rsidRPr="008C0B74">
        <w:t>Table D1</w:t>
      </w:r>
      <w:r w:rsidR="0047292C">
        <w:t>:</w:t>
      </w:r>
      <w:r w:rsidRPr="008C0B74">
        <w:t xml:space="preserve"> Tr</w:t>
      </w:r>
      <w:r w:rsidR="00B45157" w:rsidRPr="008C0B74">
        <w:t xml:space="preserve">oubleshooting while </w:t>
      </w:r>
      <w:r w:rsidR="0047292C">
        <w:t>T</w:t>
      </w:r>
      <w:r w:rsidR="00B45157" w:rsidRPr="008C0B74">
        <w:t xml:space="preserve">aking </w:t>
      </w:r>
      <w:r w:rsidR="0047292C">
        <w:t>H</w:t>
      </w:r>
      <w:r w:rsidR="003F6AA8" w:rsidRPr="008C0B74">
        <w:t xml:space="preserve">eight </w:t>
      </w:r>
      <w:r w:rsidR="0047292C">
        <w:t>M</w:t>
      </w:r>
      <w:r w:rsidR="003F6AA8" w:rsidRPr="008C0B74">
        <w:t>easurements</w:t>
      </w:r>
      <w:bookmarkEnd w:id="147"/>
    </w:p>
    <w:tbl>
      <w:tblPr>
        <w:tblStyle w:val="TableGrid"/>
        <w:tblW w:w="0" w:type="auto"/>
        <w:tblLook w:val="04A0" w:firstRow="1" w:lastRow="0" w:firstColumn="1" w:lastColumn="0" w:noHBand="0" w:noVBand="1"/>
      </w:tblPr>
      <w:tblGrid>
        <w:gridCol w:w="4675"/>
        <w:gridCol w:w="4675"/>
      </w:tblGrid>
      <w:tr w:rsidR="00984B96" w:rsidRPr="00984B96" w14:paraId="5557B51A" w14:textId="77777777" w:rsidTr="00DA752A">
        <w:trPr>
          <w:trHeight w:val="20"/>
        </w:trPr>
        <w:tc>
          <w:tcPr>
            <w:tcW w:w="4675" w:type="dxa"/>
            <w:shd w:val="clear" w:color="auto" w:fill="387990"/>
          </w:tcPr>
          <w:p w14:paraId="559349B6" w14:textId="0A307CC9" w:rsidR="004417F3" w:rsidRPr="00984B96" w:rsidRDefault="008A3E03" w:rsidP="00984B96">
            <w:pPr>
              <w:widowControl/>
              <w:spacing w:line="259" w:lineRule="auto"/>
              <w:jc w:val="center"/>
              <w:rPr>
                <w:b/>
                <w:color w:val="FFFFFF" w:themeColor="background1"/>
                <w:sz w:val="20"/>
                <w:szCs w:val="20"/>
              </w:rPr>
            </w:pPr>
            <w:r w:rsidRPr="00984B96">
              <w:rPr>
                <w:b/>
                <w:color w:val="FFFFFF" w:themeColor="background1"/>
                <w:sz w:val="20"/>
                <w:szCs w:val="20"/>
              </w:rPr>
              <w:t>Problem</w:t>
            </w:r>
          </w:p>
        </w:tc>
        <w:tc>
          <w:tcPr>
            <w:tcW w:w="4675" w:type="dxa"/>
            <w:shd w:val="clear" w:color="auto" w:fill="387990"/>
          </w:tcPr>
          <w:p w14:paraId="0E7FBBE3" w14:textId="77777777" w:rsidR="004417F3" w:rsidRPr="00984B96" w:rsidRDefault="004417F3" w:rsidP="00984B96">
            <w:pPr>
              <w:widowControl/>
              <w:spacing w:line="259" w:lineRule="auto"/>
              <w:jc w:val="center"/>
              <w:rPr>
                <w:b/>
                <w:color w:val="FFFFFF" w:themeColor="background1"/>
                <w:sz w:val="20"/>
                <w:szCs w:val="20"/>
              </w:rPr>
            </w:pPr>
            <w:r w:rsidRPr="00984B96">
              <w:rPr>
                <w:b/>
                <w:color w:val="FFFFFF" w:themeColor="background1"/>
                <w:sz w:val="20"/>
                <w:szCs w:val="20"/>
              </w:rPr>
              <w:t>Solution</w:t>
            </w:r>
          </w:p>
        </w:tc>
      </w:tr>
      <w:tr w:rsidR="004417F3" w:rsidRPr="005B08E2" w14:paraId="2A863C5E" w14:textId="77777777" w:rsidTr="00A2467E">
        <w:trPr>
          <w:trHeight w:val="1187"/>
        </w:trPr>
        <w:tc>
          <w:tcPr>
            <w:tcW w:w="4675" w:type="dxa"/>
          </w:tcPr>
          <w:p w14:paraId="43C9887F" w14:textId="2EAFA96E" w:rsidR="004417F3" w:rsidRPr="00DA752A" w:rsidRDefault="004417F3" w:rsidP="00A2467E">
            <w:pPr>
              <w:widowControl/>
              <w:spacing w:line="259" w:lineRule="auto"/>
              <w:rPr>
                <w:sz w:val="20"/>
                <w:szCs w:val="20"/>
              </w:rPr>
            </w:pPr>
            <w:r w:rsidRPr="00DA752A">
              <w:rPr>
                <w:sz w:val="20"/>
                <w:szCs w:val="20"/>
              </w:rPr>
              <w:t>Incorrect method for age</w:t>
            </w:r>
            <w:r w:rsidR="008A3E03" w:rsidRPr="00DA752A">
              <w:rPr>
                <w:sz w:val="20"/>
                <w:szCs w:val="20"/>
              </w:rPr>
              <w:t xml:space="preserve"> </w:t>
            </w:r>
            <w:r w:rsidR="00081499" w:rsidRPr="00DA752A">
              <w:rPr>
                <w:sz w:val="20"/>
                <w:szCs w:val="20"/>
              </w:rPr>
              <w:t>or height (</w:t>
            </w:r>
            <w:r w:rsidR="008A3E03" w:rsidRPr="00DA752A">
              <w:rPr>
                <w:sz w:val="20"/>
                <w:szCs w:val="20"/>
              </w:rPr>
              <w:t>length</w:t>
            </w:r>
            <w:r w:rsidR="00081499" w:rsidRPr="00DA752A">
              <w:rPr>
                <w:sz w:val="20"/>
                <w:szCs w:val="20"/>
              </w:rPr>
              <w:t>)</w:t>
            </w:r>
          </w:p>
        </w:tc>
        <w:tc>
          <w:tcPr>
            <w:tcW w:w="4675" w:type="dxa"/>
          </w:tcPr>
          <w:p w14:paraId="2586415C" w14:textId="3335A443" w:rsidR="004417F3" w:rsidRPr="005B08E2" w:rsidRDefault="004417F3" w:rsidP="00984B96">
            <w:pPr>
              <w:widowControl/>
              <w:spacing w:line="259" w:lineRule="auto"/>
              <w:rPr>
                <w:sz w:val="20"/>
                <w:szCs w:val="20"/>
              </w:rPr>
            </w:pPr>
            <w:r w:rsidRPr="005B08E2">
              <w:rPr>
                <w:sz w:val="20"/>
                <w:szCs w:val="20"/>
              </w:rPr>
              <w:t>Measure length (lying down) when child is less than 2</w:t>
            </w:r>
            <w:r w:rsidR="00AC2E8B">
              <w:rPr>
                <w:sz w:val="20"/>
                <w:szCs w:val="20"/>
              </w:rPr>
              <w:t> </w:t>
            </w:r>
            <w:r w:rsidRPr="005B08E2">
              <w:rPr>
                <w:sz w:val="20"/>
                <w:szCs w:val="20"/>
              </w:rPr>
              <w:t xml:space="preserve">years </w:t>
            </w:r>
            <w:r w:rsidR="00AC2E8B">
              <w:rPr>
                <w:sz w:val="20"/>
                <w:szCs w:val="20"/>
              </w:rPr>
              <w:t xml:space="preserve">of age </w:t>
            </w:r>
            <w:r w:rsidRPr="005B08E2">
              <w:rPr>
                <w:sz w:val="20"/>
                <w:szCs w:val="20"/>
              </w:rPr>
              <w:t>or less than 8</w:t>
            </w:r>
            <w:r w:rsidR="00245806" w:rsidRPr="005B08E2">
              <w:rPr>
                <w:sz w:val="20"/>
                <w:szCs w:val="20"/>
              </w:rPr>
              <w:t>5</w:t>
            </w:r>
            <w:r w:rsidRPr="005B08E2">
              <w:rPr>
                <w:sz w:val="20"/>
                <w:szCs w:val="20"/>
              </w:rPr>
              <w:t xml:space="preserve"> cm. </w:t>
            </w:r>
            <w:r w:rsidR="008A3E03" w:rsidRPr="005B08E2">
              <w:rPr>
                <w:sz w:val="20"/>
                <w:szCs w:val="20"/>
              </w:rPr>
              <w:t>If a child is 2 years</w:t>
            </w:r>
            <w:r w:rsidR="00AC2E8B">
              <w:rPr>
                <w:sz w:val="20"/>
                <w:szCs w:val="20"/>
              </w:rPr>
              <w:t xml:space="preserve"> of age</w:t>
            </w:r>
            <w:r w:rsidR="008A3E03" w:rsidRPr="005B08E2">
              <w:rPr>
                <w:sz w:val="20"/>
                <w:szCs w:val="20"/>
              </w:rPr>
              <w:t xml:space="preserve"> or older but less than 8</w:t>
            </w:r>
            <w:r w:rsidR="00245806" w:rsidRPr="005B08E2">
              <w:rPr>
                <w:sz w:val="20"/>
                <w:szCs w:val="20"/>
              </w:rPr>
              <w:t>5</w:t>
            </w:r>
            <w:r w:rsidR="008A3E03" w:rsidRPr="005B08E2">
              <w:rPr>
                <w:sz w:val="20"/>
                <w:szCs w:val="20"/>
              </w:rPr>
              <w:t xml:space="preserve"> cm, measure lying down. </w:t>
            </w:r>
            <w:r w:rsidRPr="005B08E2">
              <w:rPr>
                <w:sz w:val="20"/>
                <w:szCs w:val="20"/>
              </w:rPr>
              <w:t>Otherwise, measure height (standing up).</w:t>
            </w:r>
          </w:p>
        </w:tc>
      </w:tr>
      <w:tr w:rsidR="004417F3" w:rsidRPr="005B08E2" w14:paraId="7CB98A70" w14:textId="77777777" w:rsidTr="00A2467E">
        <w:trPr>
          <w:trHeight w:val="440"/>
        </w:trPr>
        <w:tc>
          <w:tcPr>
            <w:tcW w:w="4675" w:type="dxa"/>
          </w:tcPr>
          <w:p w14:paraId="7AC6A2BC" w14:textId="77777777" w:rsidR="004417F3" w:rsidRPr="00DA752A" w:rsidRDefault="004417F3" w:rsidP="00A2467E">
            <w:pPr>
              <w:widowControl/>
              <w:spacing w:line="259" w:lineRule="auto"/>
              <w:rPr>
                <w:sz w:val="20"/>
                <w:szCs w:val="20"/>
              </w:rPr>
            </w:pPr>
            <w:r w:rsidRPr="00DA752A">
              <w:rPr>
                <w:sz w:val="20"/>
                <w:szCs w:val="20"/>
              </w:rPr>
              <w:t>Woman or child wearing footwear or head gear</w:t>
            </w:r>
          </w:p>
        </w:tc>
        <w:tc>
          <w:tcPr>
            <w:tcW w:w="4675" w:type="dxa"/>
          </w:tcPr>
          <w:p w14:paraId="315DF62B" w14:textId="77777777" w:rsidR="004417F3" w:rsidRPr="005B08E2" w:rsidRDefault="004417F3" w:rsidP="00984B96">
            <w:pPr>
              <w:widowControl/>
              <w:spacing w:line="259" w:lineRule="auto"/>
              <w:rPr>
                <w:sz w:val="20"/>
                <w:szCs w:val="20"/>
              </w:rPr>
            </w:pPr>
            <w:r w:rsidRPr="005B08E2">
              <w:rPr>
                <w:sz w:val="20"/>
                <w:szCs w:val="20"/>
              </w:rPr>
              <w:t>Remove in privacy, if necessary.</w:t>
            </w:r>
          </w:p>
        </w:tc>
      </w:tr>
      <w:tr w:rsidR="004417F3" w:rsidRPr="005B08E2" w14:paraId="310A0709" w14:textId="77777777" w:rsidTr="00A2467E">
        <w:trPr>
          <w:trHeight w:val="1250"/>
        </w:trPr>
        <w:tc>
          <w:tcPr>
            <w:tcW w:w="4675" w:type="dxa"/>
          </w:tcPr>
          <w:p w14:paraId="7500DB14" w14:textId="2BEB7974" w:rsidR="004417F3" w:rsidRPr="00DA752A" w:rsidRDefault="004417F3" w:rsidP="00A2467E">
            <w:pPr>
              <w:widowControl/>
              <w:spacing w:line="259" w:lineRule="auto"/>
              <w:rPr>
                <w:sz w:val="20"/>
                <w:szCs w:val="20"/>
              </w:rPr>
            </w:pPr>
            <w:r w:rsidRPr="00DA752A">
              <w:rPr>
                <w:sz w:val="20"/>
                <w:szCs w:val="20"/>
              </w:rPr>
              <w:t xml:space="preserve">Head not in correct </w:t>
            </w:r>
            <w:r w:rsidR="00AC2E8B">
              <w:rPr>
                <w:sz w:val="20"/>
                <w:szCs w:val="20"/>
              </w:rPr>
              <w:t>plane</w:t>
            </w:r>
            <w:r w:rsidR="00AC2E8B" w:rsidRPr="00DA752A">
              <w:rPr>
                <w:sz w:val="20"/>
                <w:szCs w:val="20"/>
              </w:rPr>
              <w:t xml:space="preserve"> </w:t>
            </w:r>
            <w:r w:rsidRPr="00DA752A">
              <w:rPr>
                <w:sz w:val="20"/>
                <w:szCs w:val="20"/>
              </w:rPr>
              <w:t>(chin too high or too close to body)</w:t>
            </w:r>
          </w:p>
        </w:tc>
        <w:tc>
          <w:tcPr>
            <w:tcW w:w="4675" w:type="dxa"/>
          </w:tcPr>
          <w:p w14:paraId="3CE179CA" w14:textId="77777777" w:rsidR="004417F3" w:rsidRPr="005B08E2" w:rsidRDefault="004417F3" w:rsidP="00984B96">
            <w:pPr>
              <w:widowControl/>
              <w:spacing w:line="259" w:lineRule="auto"/>
              <w:rPr>
                <w:sz w:val="20"/>
                <w:szCs w:val="20"/>
              </w:rPr>
            </w:pPr>
            <w:r w:rsidRPr="005B08E2">
              <w:rPr>
                <w:sz w:val="20"/>
                <w:szCs w:val="20"/>
              </w:rPr>
              <w:t>Get child to hold head straight by talking to him, crouching down to his level, and looking into his eyes. This will encourage the child to look at you, so position yourself to get his head at a right angle.</w:t>
            </w:r>
          </w:p>
        </w:tc>
      </w:tr>
      <w:tr w:rsidR="004417F3" w:rsidRPr="005B08E2" w14:paraId="3DB00507" w14:textId="77777777" w:rsidTr="00A2467E">
        <w:trPr>
          <w:trHeight w:val="1430"/>
        </w:trPr>
        <w:tc>
          <w:tcPr>
            <w:tcW w:w="4675" w:type="dxa"/>
          </w:tcPr>
          <w:p w14:paraId="68BCB723" w14:textId="77777777" w:rsidR="004417F3" w:rsidRPr="00DA752A" w:rsidRDefault="004417F3" w:rsidP="00A2467E">
            <w:pPr>
              <w:widowControl/>
              <w:spacing w:line="259" w:lineRule="auto"/>
              <w:rPr>
                <w:sz w:val="20"/>
                <w:szCs w:val="20"/>
              </w:rPr>
            </w:pPr>
            <w:r w:rsidRPr="00DA752A">
              <w:rPr>
                <w:sz w:val="20"/>
                <w:szCs w:val="20"/>
              </w:rPr>
              <w:t>Child not straight along board, knees bent, feet pointing down when lying down</w:t>
            </w:r>
          </w:p>
        </w:tc>
        <w:tc>
          <w:tcPr>
            <w:tcW w:w="4675" w:type="dxa"/>
          </w:tcPr>
          <w:p w14:paraId="2ACAB5DF" w14:textId="0C6EE723" w:rsidR="004417F3" w:rsidRPr="005B08E2" w:rsidRDefault="004417F3" w:rsidP="00AC2E8B">
            <w:pPr>
              <w:widowControl/>
              <w:spacing w:line="259" w:lineRule="auto"/>
              <w:rPr>
                <w:sz w:val="20"/>
                <w:szCs w:val="20"/>
              </w:rPr>
            </w:pPr>
            <w:r w:rsidRPr="005B08E2">
              <w:rPr>
                <w:sz w:val="20"/>
                <w:szCs w:val="20"/>
              </w:rPr>
              <w:t xml:space="preserve">Correct technique with practice and regular retraining. If needed, involve a third person; ask the mother or caregiver to stand or </w:t>
            </w:r>
            <w:r w:rsidR="00AC2E8B">
              <w:rPr>
                <w:sz w:val="20"/>
                <w:szCs w:val="20"/>
              </w:rPr>
              <w:t>kneel</w:t>
            </w:r>
            <w:r w:rsidR="00AC2E8B" w:rsidRPr="005B08E2">
              <w:rPr>
                <w:sz w:val="20"/>
                <w:szCs w:val="20"/>
              </w:rPr>
              <w:t xml:space="preserve"> </w:t>
            </w:r>
            <w:r w:rsidRPr="005B08E2">
              <w:rPr>
                <w:sz w:val="20"/>
                <w:szCs w:val="20"/>
              </w:rPr>
              <w:t>between you and your assistant to hold the child’s arms and talk to calm him.</w:t>
            </w:r>
          </w:p>
        </w:tc>
      </w:tr>
      <w:tr w:rsidR="004417F3" w:rsidRPr="005B08E2" w14:paraId="759636A0" w14:textId="77777777" w:rsidTr="00A2467E">
        <w:trPr>
          <w:trHeight w:val="1520"/>
        </w:trPr>
        <w:tc>
          <w:tcPr>
            <w:tcW w:w="4675" w:type="dxa"/>
          </w:tcPr>
          <w:p w14:paraId="24BDAF4B" w14:textId="15A5D7F3" w:rsidR="004417F3" w:rsidRPr="00DA752A" w:rsidRDefault="004417F3" w:rsidP="00A2467E">
            <w:pPr>
              <w:widowControl/>
              <w:spacing w:line="259" w:lineRule="auto"/>
              <w:rPr>
                <w:sz w:val="20"/>
                <w:szCs w:val="20"/>
              </w:rPr>
            </w:pPr>
            <w:r w:rsidRPr="00DA752A">
              <w:rPr>
                <w:sz w:val="20"/>
                <w:szCs w:val="20"/>
              </w:rPr>
              <w:t xml:space="preserve">Sliding board not firmly against </w:t>
            </w:r>
            <w:r w:rsidR="00AC2E8B">
              <w:rPr>
                <w:sz w:val="20"/>
                <w:szCs w:val="20"/>
              </w:rPr>
              <w:t>heels</w:t>
            </w:r>
            <w:r w:rsidR="00AC2E8B" w:rsidRPr="00DA752A">
              <w:rPr>
                <w:sz w:val="20"/>
                <w:szCs w:val="20"/>
              </w:rPr>
              <w:t xml:space="preserve"> </w:t>
            </w:r>
            <w:r w:rsidRPr="00DA752A">
              <w:rPr>
                <w:sz w:val="20"/>
                <w:szCs w:val="20"/>
              </w:rPr>
              <w:t>(length) or head (height)</w:t>
            </w:r>
          </w:p>
        </w:tc>
        <w:tc>
          <w:tcPr>
            <w:tcW w:w="4675" w:type="dxa"/>
          </w:tcPr>
          <w:p w14:paraId="1BFA8A3E" w14:textId="16B97D3F" w:rsidR="004417F3" w:rsidRPr="005B08E2" w:rsidRDefault="004417F3" w:rsidP="00984B96">
            <w:pPr>
              <w:widowControl/>
              <w:spacing w:line="259" w:lineRule="auto"/>
              <w:rPr>
                <w:sz w:val="20"/>
                <w:szCs w:val="20"/>
              </w:rPr>
            </w:pPr>
            <w:r w:rsidRPr="005B08E2">
              <w:rPr>
                <w:sz w:val="20"/>
                <w:szCs w:val="20"/>
              </w:rPr>
              <w:t xml:space="preserve">Settle the child. Ensure </w:t>
            </w:r>
            <w:r w:rsidR="00AC2E8B">
              <w:rPr>
                <w:sz w:val="20"/>
                <w:szCs w:val="20"/>
              </w:rPr>
              <w:t xml:space="preserve">that </w:t>
            </w:r>
            <w:r w:rsidRPr="005B08E2">
              <w:rPr>
                <w:sz w:val="20"/>
                <w:szCs w:val="20"/>
              </w:rPr>
              <w:t>adequate pressure is applied. If measuring a child standing up, move head board to compress hair and ensure</w:t>
            </w:r>
            <w:r w:rsidR="00AC2E8B">
              <w:rPr>
                <w:sz w:val="20"/>
                <w:szCs w:val="20"/>
              </w:rPr>
              <w:t xml:space="preserve"> that</w:t>
            </w:r>
            <w:r w:rsidRPr="005B08E2">
              <w:rPr>
                <w:sz w:val="20"/>
                <w:szCs w:val="20"/>
              </w:rPr>
              <w:t xml:space="preserve"> head touches board. If measuring a child lying down, move the sliding board to firmly touch the bottom of the feet.</w:t>
            </w:r>
          </w:p>
        </w:tc>
      </w:tr>
      <w:tr w:rsidR="004417F3" w:rsidRPr="005B08E2" w14:paraId="2F2278D6" w14:textId="77777777" w:rsidTr="00A2467E">
        <w:trPr>
          <w:trHeight w:val="1250"/>
        </w:trPr>
        <w:tc>
          <w:tcPr>
            <w:tcW w:w="4675" w:type="dxa"/>
          </w:tcPr>
          <w:p w14:paraId="1EBA8A9E" w14:textId="77777777" w:rsidR="004417F3" w:rsidRPr="00DA752A" w:rsidRDefault="004417F3" w:rsidP="00A2467E">
            <w:pPr>
              <w:widowControl/>
              <w:spacing w:line="259" w:lineRule="auto"/>
              <w:rPr>
                <w:sz w:val="20"/>
                <w:szCs w:val="20"/>
              </w:rPr>
            </w:pPr>
            <w:r w:rsidRPr="00DA752A">
              <w:rPr>
                <w:sz w:val="20"/>
                <w:szCs w:val="20"/>
              </w:rPr>
              <w:t>Child not straight along board (feet apart or knees bent)</w:t>
            </w:r>
          </w:p>
        </w:tc>
        <w:tc>
          <w:tcPr>
            <w:tcW w:w="4675" w:type="dxa"/>
          </w:tcPr>
          <w:p w14:paraId="756497DA" w14:textId="22B3D9FD" w:rsidR="004417F3" w:rsidRPr="005B08E2" w:rsidRDefault="004417F3" w:rsidP="00984B96">
            <w:pPr>
              <w:widowControl/>
              <w:spacing w:line="259" w:lineRule="auto"/>
              <w:rPr>
                <w:sz w:val="20"/>
                <w:szCs w:val="20"/>
              </w:rPr>
            </w:pPr>
            <w:r w:rsidRPr="005B08E2">
              <w:rPr>
                <w:sz w:val="20"/>
                <w:szCs w:val="20"/>
              </w:rPr>
              <w:t xml:space="preserve">Do not take measurements while </w:t>
            </w:r>
            <w:r w:rsidR="00A51145">
              <w:rPr>
                <w:sz w:val="20"/>
                <w:szCs w:val="20"/>
              </w:rPr>
              <w:t xml:space="preserve">the </w:t>
            </w:r>
            <w:r w:rsidRPr="005B08E2">
              <w:rPr>
                <w:sz w:val="20"/>
                <w:szCs w:val="20"/>
              </w:rPr>
              <w:t>child is struggling. Ask the mother or caregiver to talk to the child while you and your assistant get the child into the correct position.</w:t>
            </w:r>
          </w:p>
        </w:tc>
      </w:tr>
    </w:tbl>
    <w:p w14:paraId="5E2289A7" w14:textId="5E3C54D4" w:rsidR="004417F3" w:rsidRPr="00CB526B" w:rsidRDefault="004417F3" w:rsidP="00091648">
      <w:pPr>
        <w:spacing w:after="120" w:line="259" w:lineRule="auto"/>
        <w:rPr>
          <w:b/>
          <w:color w:val="000000" w:themeColor="text1"/>
        </w:rPr>
      </w:pPr>
    </w:p>
    <w:p w14:paraId="4B8F3224" w14:textId="4F8362D9" w:rsidR="004B6A48" w:rsidRPr="00CB526B" w:rsidRDefault="004B6A48" w:rsidP="00091648">
      <w:pPr>
        <w:spacing w:after="120" w:line="259" w:lineRule="auto"/>
        <w:rPr>
          <w:b/>
          <w:color w:val="000000" w:themeColor="text1"/>
        </w:rPr>
      </w:pPr>
    </w:p>
    <w:p w14:paraId="101DF54F" w14:textId="77777777" w:rsidR="004B6A48" w:rsidRPr="00CB526B" w:rsidRDefault="004B6A48" w:rsidP="00091648">
      <w:pPr>
        <w:widowControl/>
        <w:spacing w:after="120" w:line="259" w:lineRule="auto"/>
        <w:rPr>
          <w:rFonts w:eastAsia="Cabin" w:cs="Times New Roman"/>
          <w:b/>
          <w:smallCaps/>
          <w:color w:val="4799B5"/>
        </w:rPr>
      </w:pPr>
      <w:r w:rsidRPr="00CB526B">
        <w:rPr>
          <w:rFonts w:eastAsia="Cabin" w:cs="Times New Roman"/>
          <w:smallCaps/>
          <w:color w:val="4799B5"/>
        </w:rPr>
        <w:br w:type="page"/>
      </w:r>
    </w:p>
    <w:p w14:paraId="2E6B29AE" w14:textId="63C8BE5D" w:rsidR="00EA5141" w:rsidRPr="00CB526B" w:rsidRDefault="00EA5141" w:rsidP="00091648">
      <w:pPr>
        <w:spacing w:after="120" w:line="259" w:lineRule="auto"/>
        <w:sectPr w:rsidR="00EA5141" w:rsidRPr="00CB526B" w:rsidSect="00D51719">
          <w:pgSz w:w="12240" w:h="15840"/>
          <w:pgMar w:top="1440" w:right="1440" w:bottom="1440" w:left="1440" w:header="720" w:footer="720" w:gutter="0"/>
          <w:cols w:space="720"/>
          <w:docGrid w:linePitch="299"/>
        </w:sectPr>
      </w:pPr>
    </w:p>
    <w:p w14:paraId="6E6D0C70" w14:textId="765084EF" w:rsidR="002A3A5C" w:rsidRDefault="00984B96" w:rsidP="00430FB3">
      <w:pPr>
        <w:pStyle w:val="Heading1"/>
        <w:numPr>
          <w:ilvl w:val="0"/>
          <w:numId w:val="0"/>
        </w:numPr>
        <w:ind w:left="720" w:hanging="360"/>
      </w:pPr>
      <w:bookmarkStart w:id="148" w:name="_Toc525482934"/>
      <w:bookmarkStart w:id="149" w:name="_Toc525565596"/>
      <w:r>
        <w:lastRenderedPageBreak/>
        <w:t>Appendix</w:t>
      </w:r>
      <w:r w:rsidR="00F56F4D" w:rsidRPr="00CB526B">
        <w:t xml:space="preserve"> </w:t>
      </w:r>
      <w:r w:rsidR="006505DB">
        <w:t>E</w:t>
      </w:r>
      <w:r>
        <w:t>: Anthropometry p</w:t>
      </w:r>
      <w:r w:rsidR="002A3A5C" w:rsidRPr="00CB526B">
        <w:t xml:space="preserve">ractice </w:t>
      </w:r>
      <w:r>
        <w:t>s</w:t>
      </w:r>
      <w:r w:rsidR="002A3A5C" w:rsidRPr="00CB526B">
        <w:t xml:space="preserve">ession </w:t>
      </w:r>
      <w:r>
        <w:t>a</w:t>
      </w:r>
      <w:r w:rsidR="002A3A5C" w:rsidRPr="00CB526B">
        <w:t xml:space="preserve">nalysis </w:t>
      </w:r>
      <w:r>
        <w:t>f</w:t>
      </w:r>
      <w:r w:rsidR="002A3A5C" w:rsidRPr="00CB526B">
        <w:t>orm</w:t>
      </w:r>
      <w:bookmarkEnd w:id="148"/>
      <w:bookmarkEnd w:id="149"/>
    </w:p>
    <w:p w14:paraId="13E7942B" w14:textId="4F9C03E4" w:rsidR="00430FB3" w:rsidRDefault="00662B05">
      <w:pPr>
        <w:widowControl/>
        <w:spacing w:after="200"/>
        <w:rPr>
          <w:rFonts w:eastAsia="Cabin"/>
          <w:b/>
          <w:caps/>
          <w:color w:val="94A545"/>
          <w:sz w:val="28"/>
          <w:szCs w:val="36"/>
        </w:rPr>
      </w:pPr>
      <w:bookmarkStart w:id="150" w:name="_Toc525482935"/>
      <w:r>
        <w:rPr>
          <w:noProof/>
        </w:rPr>
        <w:drawing>
          <wp:inline distT="0" distB="0" distL="0" distR="0" wp14:anchorId="20D8BAB2" wp14:editId="276742DA">
            <wp:extent cx="7116069" cy="5273923"/>
            <wp:effectExtent l="0" t="0" r="8890" b="3175"/>
            <wp:docPr id="9" name="Picture 9" descr="C:\Users\21775\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775\AppData\Local\Microsoft\Windows\INetCache\Content.Word\Capture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28495" cy="5283132"/>
                    </a:xfrm>
                    <a:prstGeom prst="rect">
                      <a:avLst/>
                    </a:prstGeom>
                    <a:noFill/>
                    <a:ln>
                      <a:noFill/>
                    </a:ln>
                  </pic:spPr>
                </pic:pic>
              </a:graphicData>
            </a:graphic>
          </wp:inline>
        </w:drawing>
      </w:r>
      <w:r w:rsidR="00430FB3">
        <w:br w:type="page"/>
      </w:r>
    </w:p>
    <w:p w14:paraId="68BAAA5F" w14:textId="63836469" w:rsidR="00D51719" w:rsidRPr="00CB526B" w:rsidRDefault="00984B96" w:rsidP="00430FB3">
      <w:pPr>
        <w:pStyle w:val="Heading1"/>
        <w:numPr>
          <w:ilvl w:val="0"/>
          <w:numId w:val="0"/>
        </w:numPr>
        <w:ind w:left="720" w:hanging="360"/>
      </w:pPr>
      <w:bookmarkStart w:id="151" w:name="_Toc525565597"/>
      <w:r>
        <w:lastRenderedPageBreak/>
        <w:t>Appendix</w:t>
      </w:r>
      <w:r w:rsidR="004417F3" w:rsidRPr="00CB526B">
        <w:t xml:space="preserve"> </w:t>
      </w:r>
      <w:r w:rsidR="006505DB">
        <w:t>F</w:t>
      </w:r>
      <w:r>
        <w:t>: Women’s BMI c</w:t>
      </w:r>
      <w:r w:rsidR="00D51719" w:rsidRPr="00CB526B">
        <w:t>hart</w:t>
      </w:r>
      <w:bookmarkEnd w:id="150"/>
      <w:bookmarkEnd w:id="151"/>
    </w:p>
    <w:p w14:paraId="5C26DCD8" w14:textId="0CA75585" w:rsidR="00D51719" w:rsidRPr="00430FB3" w:rsidRDefault="00D51719" w:rsidP="00091648">
      <w:pPr>
        <w:spacing w:after="120" w:line="259" w:lineRule="auto"/>
        <w:rPr>
          <w:i/>
          <w:sz w:val="22"/>
          <w:szCs w:val="22"/>
        </w:rPr>
      </w:pPr>
      <w:r w:rsidRPr="00430FB3">
        <w:rPr>
          <w:i/>
          <w:sz w:val="22"/>
          <w:szCs w:val="22"/>
        </w:rPr>
        <w:t>Values in the shaded regions are considered extreme BMI values for women (&lt;16 and &gt;35 kg/m</w:t>
      </w:r>
      <w:r w:rsidRPr="00430FB3">
        <w:rPr>
          <w:i/>
          <w:sz w:val="22"/>
          <w:szCs w:val="22"/>
          <w:vertAlign w:val="superscript"/>
        </w:rPr>
        <w:t>2</w:t>
      </w:r>
      <w:r w:rsidRPr="00430FB3">
        <w:rPr>
          <w:i/>
          <w:sz w:val="22"/>
          <w:szCs w:val="22"/>
        </w:rPr>
        <w:t>)</w:t>
      </w:r>
      <w:r w:rsidR="00A51145">
        <w:rPr>
          <w:i/>
          <w:sz w:val="22"/>
          <w:szCs w:val="22"/>
        </w:rPr>
        <w:t>.</w:t>
      </w:r>
    </w:p>
    <w:tbl>
      <w:tblPr>
        <w:tblW w:w="13527" w:type="dxa"/>
        <w:tblLook w:val="04A0" w:firstRow="1" w:lastRow="0" w:firstColumn="1" w:lastColumn="0" w:noHBand="0" w:noVBand="1"/>
      </w:tblPr>
      <w:tblGrid>
        <w:gridCol w:w="823"/>
        <w:gridCol w:w="794"/>
        <w:gridCol w:w="794"/>
        <w:gridCol w:w="794"/>
        <w:gridCol w:w="794"/>
        <w:gridCol w:w="794"/>
        <w:gridCol w:w="794"/>
        <w:gridCol w:w="794"/>
        <w:gridCol w:w="794"/>
        <w:gridCol w:w="794"/>
        <w:gridCol w:w="794"/>
        <w:gridCol w:w="794"/>
        <w:gridCol w:w="794"/>
        <w:gridCol w:w="794"/>
        <w:gridCol w:w="794"/>
        <w:gridCol w:w="794"/>
        <w:gridCol w:w="794"/>
      </w:tblGrid>
      <w:tr w:rsidR="00430FB3" w:rsidRPr="003A76BD" w14:paraId="6E3B31E5" w14:textId="77777777" w:rsidTr="00430FB3">
        <w:trPr>
          <w:trHeight w:val="182"/>
          <w:tblHeader/>
        </w:trPr>
        <w:tc>
          <w:tcPr>
            <w:tcW w:w="823" w:type="dxa"/>
            <w:tcBorders>
              <w:top w:val="nil"/>
              <w:left w:val="nil"/>
              <w:bottom w:val="single" w:sz="8" w:space="0" w:color="CCCCCC"/>
              <w:right w:val="single" w:sz="8" w:space="0" w:color="CCCCCC"/>
            </w:tcBorders>
            <w:shd w:val="clear" w:color="000000" w:fill="D9D9D9"/>
            <w:vAlign w:val="center"/>
            <w:hideMark/>
          </w:tcPr>
          <w:p w14:paraId="59F33E9B" w14:textId="77777777" w:rsidR="00430FB3" w:rsidRPr="00430FB3" w:rsidRDefault="00430FB3" w:rsidP="00091648">
            <w:pPr>
              <w:widowControl/>
              <w:spacing w:after="120" w:line="259" w:lineRule="auto"/>
              <w:jc w:val="center"/>
              <w:rPr>
                <w:rFonts w:eastAsia="Times New Roman"/>
                <w:b/>
                <w:sz w:val="20"/>
                <w:szCs w:val="20"/>
              </w:rPr>
            </w:pPr>
            <w:proofErr w:type="spellStart"/>
            <w:r w:rsidRPr="00430FB3">
              <w:rPr>
                <w:rFonts w:eastAsia="Times New Roman"/>
                <w:b/>
                <w:sz w:val="20"/>
                <w:szCs w:val="20"/>
              </w:rPr>
              <w:t>Cms</w:t>
            </w:r>
            <w:proofErr w:type="spellEnd"/>
          </w:p>
        </w:tc>
        <w:tc>
          <w:tcPr>
            <w:tcW w:w="794" w:type="dxa"/>
            <w:tcBorders>
              <w:top w:val="nil"/>
              <w:left w:val="nil"/>
              <w:bottom w:val="single" w:sz="8" w:space="0" w:color="CCCCCC"/>
              <w:right w:val="single" w:sz="8" w:space="0" w:color="CCCCCC"/>
            </w:tcBorders>
            <w:shd w:val="clear" w:color="000000" w:fill="D9D9D9"/>
            <w:vAlign w:val="center"/>
            <w:hideMark/>
          </w:tcPr>
          <w:p w14:paraId="4C069186"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130</w:t>
            </w:r>
          </w:p>
        </w:tc>
        <w:tc>
          <w:tcPr>
            <w:tcW w:w="794" w:type="dxa"/>
            <w:tcBorders>
              <w:top w:val="nil"/>
              <w:left w:val="nil"/>
              <w:bottom w:val="single" w:sz="8" w:space="0" w:color="CCCCCC"/>
              <w:right w:val="single" w:sz="8" w:space="0" w:color="CCCCCC"/>
            </w:tcBorders>
            <w:shd w:val="clear" w:color="000000" w:fill="D9D9D9"/>
            <w:vAlign w:val="center"/>
            <w:hideMark/>
          </w:tcPr>
          <w:p w14:paraId="3309A051"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135</w:t>
            </w:r>
          </w:p>
        </w:tc>
        <w:tc>
          <w:tcPr>
            <w:tcW w:w="794" w:type="dxa"/>
            <w:tcBorders>
              <w:top w:val="nil"/>
              <w:left w:val="nil"/>
              <w:bottom w:val="single" w:sz="8" w:space="0" w:color="CCCCCC"/>
              <w:right w:val="single" w:sz="8" w:space="0" w:color="CCCCCC"/>
            </w:tcBorders>
            <w:shd w:val="clear" w:color="000000" w:fill="D9D9D9"/>
            <w:vAlign w:val="center"/>
            <w:hideMark/>
          </w:tcPr>
          <w:p w14:paraId="135806B7"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140</w:t>
            </w:r>
          </w:p>
        </w:tc>
        <w:tc>
          <w:tcPr>
            <w:tcW w:w="794" w:type="dxa"/>
            <w:tcBorders>
              <w:top w:val="nil"/>
              <w:left w:val="nil"/>
              <w:bottom w:val="single" w:sz="8" w:space="0" w:color="CCCCCC"/>
              <w:right w:val="single" w:sz="8" w:space="0" w:color="CCCCCC"/>
            </w:tcBorders>
            <w:shd w:val="clear" w:color="000000" w:fill="D9D9D9"/>
            <w:vAlign w:val="center"/>
            <w:hideMark/>
          </w:tcPr>
          <w:p w14:paraId="3306524E"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145</w:t>
            </w:r>
          </w:p>
        </w:tc>
        <w:tc>
          <w:tcPr>
            <w:tcW w:w="794" w:type="dxa"/>
            <w:tcBorders>
              <w:top w:val="nil"/>
              <w:left w:val="nil"/>
              <w:bottom w:val="single" w:sz="8" w:space="0" w:color="CCCCCC"/>
              <w:right w:val="single" w:sz="8" w:space="0" w:color="CCCCCC"/>
            </w:tcBorders>
            <w:shd w:val="clear" w:color="000000" w:fill="D9D9D9"/>
            <w:vAlign w:val="center"/>
            <w:hideMark/>
          </w:tcPr>
          <w:p w14:paraId="14903A2E"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150</w:t>
            </w:r>
          </w:p>
        </w:tc>
        <w:tc>
          <w:tcPr>
            <w:tcW w:w="794" w:type="dxa"/>
            <w:tcBorders>
              <w:top w:val="nil"/>
              <w:left w:val="nil"/>
              <w:bottom w:val="single" w:sz="8" w:space="0" w:color="CCCCCC"/>
              <w:right w:val="single" w:sz="8" w:space="0" w:color="CCCCCC"/>
            </w:tcBorders>
            <w:shd w:val="clear" w:color="000000" w:fill="D9D9D9"/>
            <w:vAlign w:val="center"/>
            <w:hideMark/>
          </w:tcPr>
          <w:p w14:paraId="7C14A0E4"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155</w:t>
            </w:r>
          </w:p>
        </w:tc>
        <w:tc>
          <w:tcPr>
            <w:tcW w:w="794" w:type="dxa"/>
            <w:tcBorders>
              <w:top w:val="nil"/>
              <w:left w:val="nil"/>
              <w:bottom w:val="single" w:sz="8" w:space="0" w:color="CCCCCC"/>
              <w:right w:val="single" w:sz="8" w:space="0" w:color="CCCCCC"/>
            </w:tcBorders>
            <w:shd w:val="clear" w:color="000000" w:fill="D9D9D9"/>
            <w:vAlign w:val="center"/>
            <w:hideMark/>
          </w:tcPr>
          <w:p w14:paraId="3E6D5525"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160</w:t>
            </w:r>
          </w:p>
        </w:tc>
        <w:tc>
          <w:tcPr>
            <w:tcW w:w="794" w:type="dxa"/>
            <w:tcBorders>
              <w:top w:val="nil"/>
              <w:left w:val="nil"/>
              <w:bottom w:val="single" w:sz="8" w:space="0" w:color="CCCCCC"/>
              <w:right w:val="single" w:sz="8" w:space="0" w:color="CCCCCC"/>
            </w:tcBorders>
            <w:shd w:val="clear" w:color="000000" w:fill="D9D9D9"/>
            <w:vAlign w:val="center"/>
            <w:hideMark/>
          </w:tcPr>
          <w:p w14:paraId="03685246"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165</w:t>
            </w:r>
          </w:p>
        </w:tc>
        <w:tc>
          <w:tcPr>
            <w:tcW w:w="794" w:type="dxa"/>
            <w:tcBorders>
              <w:top w:val="nil"/>
              <w:left w:val="nil"/>
              <w:bottom w:val="single" w:sz="8" w:space="0" w:color="CCCCCC"/>
              <w:right w:val="single" w:sz="8" w:space="0" w:color="CCCCCC"/>
            </w:tcBorders>
            <w:shd w:val="clear" w:color="000000" w:fill="D9D9D9"/>
            <w:vAlign w:val="center"/>
            <w:hideMark/>
          </w:tcPr>
          <w:p w14:paraId="5428F523"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170</w:t>
            </w:r>
          </w:p>
        </w:tc>
        <w:tc>
          <w:tcPr>
            <w:tcW w:w="794" w:type="dxa"/>
            <w:tcBorders>
              <w:top w:val="nil"/>
              <w:left w:val="nil"/>
              <w:bottom w:val="single" w:sz="8" w:space="0" w:color="CCCCCC"/>
              <w:right w:val="single" w:sz="8" w:space="0" w:color="CCCCCC"/>
            </w:tcBorders>
            <w:shd w:val="clear" w:color="000000" w:fill="D9D9D9"/>
            <w:vAlign w:val="center"/>
            <w:hideMark/>
          </w:tcPr>
          <w:p w14:paraId="425111E9"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175</w:t>
            </w:r>
          </w:p>
        </w:tc>
        <w:tc>
          <w:tcPr>
            <w:tcW w:w="794" w:type="dxa"/>
            <w:tcBorders>
              <w:top w:val="nil"/>
              <w:left w:val="nil"/>
              <w:bottom w:val="single" w:sz="8" w:space="0" w:color="CCCCCC"/>
              <w:right w:val="single" w:sz="8" w:space="0" w:color="CCCCCC"/>
            </w:tcBorders>
            <w:shd w:val="clear" w:color="000000" w:fill="D9D9D9"/>
            <w:vAlign w:val="center"/>
            <w:hideMark/>
          </w:tcPr>
          <w:p w14:paraId="3B28FB73"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180</w:t>
            </w:r>
          </w:p>
        </w:tc>
        <w:tc>
          <w:tcPr>
            <w:tcW w:w="794" w:type="dxa"/>
            <w:tcBorders>
              <w:top w:val="nil"/>
              <w:left w:val="nil"/>
              <w:bottom w:val="single" w:sz="8" w:space="0" w:color="CCCCCC"/>
              <w:right w:val="single" w:sz="8" w:space="0" w:color="CCCCCC"/>
            </w:tcBorders>
            <w:shd w:val="clear" w:color="000000" w:fill="D9D9D9"/>
            <w:vAlign w:val="center"/>
            <w:hideMark/>
          </w:tcPr>
          <w:p w14:paraId="2E434285"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185</w:t>
            </w:r>
          </w:p>
        </w:tc>
        <w:tc>
          <w:tcPr>
            <w:tcW w:w="794" w:type="dxa"/>
            <w:tcBorders>
              <w:top w:val="nil"/>
              <w:left w:val="nil"/>
              <w:bottom w:val="single" w:sz="8" w:space="0" w:color="CCCCCC"/>
              <w:right w:val="single" w:sz="8" w:space="0" w:color="CCCCCC"/>
            </w:tcBorders>
            <w:shd w:val="clear" w:color="000000" w:fill="D9D9D9"/>
            <w:vAlign w:val="center"/>
            <w:hideMark/>
          </w:tcPr>
          <w:p w14:paraId="655BB6B0"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190</w:t>
            </w:r>
          </w:p>
        </w:tc>
        <w:tc>
          <w:tcPr>
            <w:tcW w:w="794" w:type="dxa"/>
            <w:tcBorders>
              <w:top w:val="nil"/>
              <w:left w:val="nil"/>
              <w:bottom w:val="single" w:sz="8" w:space="0" w:color="CCCCCC"/>
              <w:right w:val="single" w:sz="8" w:space="0" w:color="CCCCCC"/>
            </w:tcBorders>
            <w:shd w:val="clear" w:color="000000" w:fill="D9D9D9"/>
            <w:vAlign w:val="center"/>
            <w:hideMark/>
          </w:tcPr>
          <w:p w14:paraId="0A7C7DFE"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195</w:t>
            </w:r>
          </w:p>
        </w:tc>
        <w:tc>
          <w:tcPr>
            <w:tcW w:w="794" w:type="dxa"/>
            <w:tcBorders>
              <w:top w:val="nil"/>
              <w:left w:val="nil"/>
              <w:bottom w:val="single" w:sz="8" w:space="0" w:color="CCCCCC"/>
              <w:right w:val="single" w:sz="8" w:space="0" w:color="CCCCCC"/>
            </w:tcBorders>
            <w:shd w:val="clear" w:color="000000" w:fill="D9D9D9"/>
            <w:vAlign w:val="center"/>
            <w:hideMark/>
          </w:tcPr>
          <w:p w14:paraId="64FA3D02"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200</w:t>
            </w:r>
          </w:p>
        </w:tc>
        <w:tc>
          <w:tcPr>
            <w:tcW w:w="794" w:type="dxa"/>
            <w:tcBorders>
              <w:top w:val="nil"/>
              <w:left w:val="nil"/>
              <w:bottom w:val="single" w:sz="8" w:space="0" w:color="CCCCCC"/>
              <w:right w:val="single" w:sz="8" w:space="0" w:color="CCCCCC"/>
            </w:tcBorders>
            <w:shd w:val="clear" w:color="000000" w:fill="D9D9D9"/>
            <w:vAlign w:val="center"/>
            <w:hideMark/>
          </w:tcPr>
          <w:p w14:paraId="6F03575B"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205</w:t>
            </w:r>
          </w:p>
        </w:tc>
      </w:tr>
      <w:tr w:rsidR="00430FB3" w:rsidRPr="003A76BD" w14:paraId="0C9837EB" w14:textId="77777777" w:rsidTr="00430FB3">
        <w:trPr>
          <w:trHeight w:val="182"/>
        </w:trPr>
        <w:tc>
          <w:tcPr>
            <w:tcW w:w="823" w:type="dxa"/>
            <w:tcBorders>
              <w:top w:val="nil"/>
              <w:left w:val="nil"/>
              <w:bottom w:val="single" w:sz="8" w:space="0" w:color="CCCCCC"/>
              <w:right w:val="single" w:sz="8" w:space="0" w:color="CCCCCC"/>
            </w:tcBorders>
            <w:shd w:val="clear" w:color="000000" w:fill="D9D9D9"/>
            <w:vAlign w:val="center"/>
            <w:hideMark/>
          </w:tcPr>
          <w:p w14:paraId="6FF6177F" w14:textId="77777777" w:rsidR="00430FB3" w:rsidRPr="00430FB3" w:rsidRDefault="00430FB3" w:rsidP="00091648">
            <w:pPr>
              <w:widowControl/>
              <w:spacing w:after="120" w:line="259" w:lineRule="auto"/>
              <w:jc w:val="center"/>
              <w:rPr>
                <w:rFonts w:eastAsia="Times New Roman"/>
                <w:b/>
                <w:sz w:val="20"/>
                <w:szCs w:val="20"/>
              </w:rPr>
            </w:pPr>
            <w:r w:rsidRPr="00430FB3">
              <w:rPr>
                <w:rFonts w:eastAsia="Times New Roman"/>
                <w:b/>
                <w:sz w:val="20"/>
                <w:szCs w:val="20"/>
              </w:rPr>
              <w:t>Kgs</w:t>
            </w:r>
          </w:p>
        </w:tc>
        <w:tc>
          <w:tcPr>
            <w:tcW w:w="794" w:type="dxa"/>
            <w:tcBorders>
              <w:top w:val="nil"/>
              <w:left w:val="nil"/>
              <w:bottom w:val="single" w:sz="8" w:space="0" w:color="CCCCCC"/>
              <w:right w:val="single" w:sz="8" w:space="0" w:color="CCCCCC"/>
            </w:tcBorders>
            <w:shd w:val="clear" w:color="auto" w:fill="auto"/>
            <w:vAlign w:val="center"/>
            <w:hideMark/>
          </w:tcPr>
          <w:p w14:paraId="7792CD2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 </w:t>
            </w:r>
          </w:p>
        </w:tc>
        <w:tc>
          <w:tcPr>
            <w:tcW w:w="794" w:type="dxa"/>
            <w:tcBorders>
              <w:top w:val="nil"/>
              <w:left w:val="nil"/>
              <w:bottom w:val="single" w:sz="8" w:space="0" w:color="CCCCCC"/>
              <w:right w:val="single" w:sz="8" w:space="0" w:color="CCCCCC"/>
            </w:tcBorders>
            <w:shd w:val="clear" w:color="auto" w:fill="auto"/>
            <w:vAlign w:val="center"/>
            <w:hideMark/>
          </w:tcPr>
          <w:p w14:paraId="55D632A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 </w:t>
            </w:r>
          </w:p>
        </w:tc>
        <w:tc>
          <w:tcPr>
            <w:tcW w:w="794" w:type="dxa"/>
            <w:tcBorders>
              <w:top w:val="nil"/>
              <w:left w:val="nil"/>
              <w:bottom w:val="single" w:sz="8" w:space="0" w:color="CCCCCC"/>
              <w:right w:val="single" w:sz="8" w:space="0" w:color="CCCCCC"/>
            </w:tcBorders>
            <w:shd w:val="clear" w:color="auto" w:fill="auto"/>
            <w:vAlign w:val="center"/>
            <w:hideMark/>
          </w:tcPr>
          <w:p w14:paraId="15631674" w14:textId="77777777" w:rsidR="00430FB3" w:rsidRPr="003A76BD" w:rsidRDefault="00430FB3" w:rsidP="00091648">
            <w:pPr>
              <w:widowControl/>
              <w:spacing w:after="120" w:line="259" w:lineRule="auto"/>
              <w:jc w:val="right"/>
              <w:rPr>
                <w:rFonts w:eastAsia="Times New Roman"/>
                <w:b/>
                <w:bCs/>
                <w:sz w:val="20"/>
                <w:szCs w:val="20"/>
              </w:rPr>
            </w:pPr>
            <w:r w:rsidRPr="003A76BD">
              <w:rPr>
                <w:rFonts w:eastAsia="Times New Roman"/>
                <w:b/>
                <w:bCs/>
                <w:sz w:val="20"/>
                <w:szCs w:val="20"/>
              </w:rPr>
              <w:t> </w:t>
            </w:r>
          </w:p>
        </w:tc>
        <w:tc>
          <w:tcPr>
            <w:tcW w:w="794" w:type="dxa"/>
            <w:tcBorders>
              <w:top w:val="nil"/>
              <w:left w:val="nil"/>
              <w:bottom w:val="single" w:sz="8" w:space="0" w:color="CCCCCC"/>
              <w:right w:val="single" w:sz="8" w:space="0" w:color="CCCCCC"/>
            </w:tcBorders>
            <w:shd w:val="clear" w:color="auto" w:fill="auto"/>
            <w:vAlign w:val="center"/>
            <w:hideMark/>
          </w:tcPr>
          <w:p w14:paraId="1561206F" w14:textId="77777777" w:rsidR="00430FB3" w:rsidRPr="003A76BD" w:rsidRDefault="00430FB3" w:rsidP="00091648">
            <w:pPr>
              <w:widowControl/>
              <w:spacing w:after="120" w:line="259" w:lineRule="auto"/>
              <w:jc w:val="right"/>
              <w:rPr>
                <w:rFonts w:eastAsia="Times New Roman"/>
                <w:b/>
                <w:bCs/>
                <w:sz w:val="20"/>
                <w:szCs w:val="20"/>
              </w:rPr>
            </w:pPr>
            <w:r w:rsidRPr="003A76BD">
              <w:rPr>
                <w:rFonts w:eastAsia="Times New Roman"/>
                <w:b/>
                <w:bCs/>
                <w:sz w:val="20"/>
                <w:szCs w:val="20"/>
              </w:rPr>
              <w:t> </w:t>
            </w:r>
          </w:p>
        </w:tc>
        <w:tc>
          <w:tcPr>
            <w:tcW w:w="794" w:type="dxa"/>
            <w:tcBorders>
              <w:top w:val="nil"/>
              <w:left w:val="nil"/>
              <w:bottom w:val="single" w:sz="8" w:space="0" w:color="CCCCCC"/>
              <w:right w:val="single" w:sz="8" w:space="0" w:color="CCCCCC"/>
            </w:tcBorders>
            <w:shd w:val="clear" w:color="auto" w:fill="auto"/>
            <w:vAlign w:val="center"/>
            <w:hideMark/>
          </w:tcPr>
          <w:p w14:paraId="4A25EFF5" w14:textId="77777777" w:rsidR="00430FB3" w:rsidRPr="003A76BD" w:rsidRDefault="00430FB3" w:rsidP="00091648">
            <w:pPr>
              <w:widowControl/>
              <w:spacing w:after="120" w:line="259" w:lineRule="auto"/>
              <w:jc w:val="right"/>
              <w:rPr>
                <w:rFonts w:eastAsia="Times New Roman"/>
                <w:b/>
                <w:bCs/>
                <w:sz w:val="20"/>
                <w:szCs w:val="20"/>
              </w:rPr>
            </w:pPr>
            <w:r w:rsidRPr="003A76BD">
              <w:rPr>
                <w:rFonts w:eastAsia="Times New Roman"/>
                <w:b/>
                <w:bCs/>
                <w:sz w:val="20"/>
                <w:szCs w:val="20"/>
              </w:rPr>
              <w:t> </w:t>
            </w:r>
          </w:p>
        </w:tc>
        <w:tc>
          <w:tcPr>
            <w:tcW w:w="794" w:type="dxa"/>
            <w:tcBorders>
              <w:top w:val="nil"/>
              <w:left w:val="nil"/>
              <w:bottom w:val="single" w:sz="8" w:space="0" w:color="CCCCCC"/>
              <w:right w:val="single" w:sz="8" w:space="0" w:color="CCCCCC"/>
            </w:tcBorders>
            <w:shd w:val="clear" w:color="auto" w:fill="auto"/>
            <w:vAlign w:val="center"/>
            <w:hideMark/>
          </w:tcPr>
          <w:p w14:paraId="2C73553C" w14:textId="77777777" w:rsidR="00430FB3" w:rsidRPr="003A76BD" w:rsidRDefault="00430FB3" w:rsidP="00091648">
            <w:pPr>
              <w:widowControl/>
              <w:spacing w:after="120" w:line="259" w:lineRule="auto"/>
              <w:jc w:val="right"/>
              <w:rPr>
                <w:rFonts w:eastAsia="Times New Roman"/>
                <w:b/>
                <w:bCs/>
                <w:sz w:val="20"/>
                <w:szCs w:val="20"/>
              </w:rPr>
            </w:pPr>
            <w:r w:rsidRPr="003A76BD">
              <w:rPr>
                <w:rFonts w:eastAsia="Times New Roman"/>
                <w:b/>
                <w:bCs/>
                <w:sz w:val="20"/>
                <w:szCs w:val="20"/>
              </w:rPr>
              <w:t> </w:t>
            </w:r>
          </w:p>
        </w:tc>
        <w:tc>
          <w:tcPr>
            <w:tcW w:w="794" w:type="dxa"/>
            <w:tcBorders>
              <w:top w:val="nil"/>
              <w:left w:val="nil"/>
              <w:bottom w:val="single" w:sz="8" w:space="0" w:color="CCCCCC"/>
              <w:right w:val="single" w:sz="8" w:space="0" w:color="CCCCCC"/>
            </w:tcBorders>
            <w:shd w:val="clear" w:color="auto" w:fill="auto"/>
            <w:vAlign w:val="center"/>
            <w:hideMark/>
          </w:tcPr>
          <w:p w14:paraId="5F99A05C" w14:textId="77777777" w:rsidR="00430FB3" w:rsidRPr="003A76BD" w:rsidRDefault="00430FB3" w:rsidP="00091648">
            <w:pPr>
              <w:widowControl/>
              <w:spacing w:after="120" w:line="259" w:lineRule="auto"/>
              <w:jc w:val="right"/>
              <w:rPr>
                <w:rFonts w:eastAsia="Times New Roman"/>
                <w:b/>
                <w:bCs/>
                <w:sz w:val="20"/>
                <w:szCs w:val="20"/>
              </w:rPr>
            </w:pPr>
            <w:r w:rsidRPr="003A76BD">
              <w:rPr>
                <w:rFonts w:eastAsia="Times New Roman"/>
                <w:b/>
                <w:bCs/>
                <w:sz w:val="20"/>
                <w:szCs w:val="20"/>
              </w:rPr>
              <w:t> </w:t>
            </w:r>
          </w:p>
        </w:tc>
        <w:tc>
          <w:tcPr>
            <w:tcW w:w="794" w:type="dxa"/>
            <w:tcBorders>
              <w:top w:val="nil"/>
              <w:left w:val="nil"/>
              <w:bottom w:val="single" w:sz="8" w:space="0" w:color="CCCCCC"/>
              <w:right w:val="single" w:sz="8" w:space="0" w:color="CCCCCC"/>
            </w:tcBorders>
            <w:shd w:val="clear" w:color="auto" w:fill="auto"/>
            <w:vAlign w:val="center"/>
            <w:hideMark/>
          </w:tcPr>
          <w:p w14:paraId="23A9C0CA" w14:textId="77777777" w:rsidR="00430FB3" w:rsidRPr="003A76BD" w:rsidRDefault="00430FB3" w:rsidP="00091648">
            <w:pPr>
              <w:widowControl/>
              <w:spacing w:after="120" w:line="259" w:lineRule="auto"/>
              <w:jc w:val="right"/>
              <w:rPr>
                <w:rFonts w:eastAsia="Times New Roman"/>
                <w:b/>
                <w:bCs/>
                <w:sz w:val="20"/>
                <w:szCs w:val="20"/>
              </w:rPr>
            </w:pPr>
            <w:r w:rsidRPr="003A76BD">
              <w:rPr>
                <w:rFonts w:eastAsia="Times New Roman"/>
                <w:b/>
                <w:bCs/>
                <w:sz w:val="20"/>
                <w:szCs w:val="20"/>
              </w:rPr>
              <w:t> </w:t>
            </w:r>
          </w:p>
        </w:tc>
        <w:tc>
          <w:tcPr>
            <w:tcW w:w="794" w:type="dxa"/>
            <w:tcBorders>
              <w:top w:val="nil"/>
              <w:left w:val="nil"/>
              <w:bottom w:val="single" w:sz="8" w:space="0" w:color="CCCCCC"/>
              <w:right w:val="single" w:sz="8" w:space="0" w:color="CCCCCC"/>
            </w:tcBorders>
            <w:shd w:val="clear" w:color="auto" w:fill="auto"/>
            <w:vAlign w:val="center"/>
            <w:hideMark/>
          </w:tcPr>
          <w:p w14:paraId="4255D748" w14:textId="77777777" w:rsidR="00430FB3" w:rsidRPr="003A76BD" w:rsidRDefault="00430FB3" w:rsidP="00091648">
            <w:pPr>
              <w:widowControl/>
              <w:spacing w:after="120" w:line="259" w:lineRule="auto"/>
              <w:jc w:val="right"/>
              <w:rPr>
                <w:rFonts w:eastAsia="Times New Roman"/>
                <w:b/>
                <w:bCs/>
                <w:sz w:val="20"/>
                <w:szCs w:val="20"/>
              </w:rPr>
            </w:pPr>
            <w:r w:rsidRPr="003A76BD">
              <w:rPr>
                <w:rFonts w:eastAsia="Times New Roman"/>
                <w:b/>
                <w:bCs/>
                <w:sz w:val="20"/>
                <w:szCs w:val="20"/>
              </w:rPr>
              <w:t> </w:t>
            </w:r>
          </w:p>
        </w:tc>
        <w:tc>
          <w:tcPr>
            <w:tcW w:w="794" w:type="dxa"/>
            <w:tcBorders>
              <w:top w:val="nil"/>
              <w:left w:val="nil"/>
              <w:bottom w:val="single" w:sz="8" w:space="0" w:color="CCCCCC"/>
              <w:right w:val="single" w:sz="8" w:space="0" w:color="CCCCCC"/>
            </w:tcBorders>
            <w:shd w:val="clear" w:color="auto" w:fill="auto"/>
            <w:vAlign w:val="center"/>
            <w:hideMark/>
          </w:tcPr>
          <w:p w14:paraId="7230AD16" w14:textId="77777777" w:rsidR="00430FB3" w:rsidRPr="003A76BD" w:rsidRDefault="00430FB3" w:rsidP="00091648">
            <w:pPr>
              <w:widowControl/>
              <w:spacing w:after="120" w:line="259" w:lineRule="auto"/>
              <w:jc w:val="right"/>
              <w:rPr>
                <w:rFonts w:eastAsia="Times New Roman"/>
                <w:b/>
                <w:bCs/>
                <w:sz w:val="20"/>
                <w:szCs w:val="20"/>
              </w:rPr>
            </w:pPr>
            <w:r w:rsidRPr="003A76BD">
              <w:rPr>
                <w:rFonts w:eastAsia="Times New Roman"/>
                <w:b/>
                <w:bCs/>
                <w:sz w:val="20"/>
                <w:szCs w:val="20"/>
              </w:rPr>
              <w:t> </w:t>
            </w:r>
          </w:p>
        </w:tc>
        <w:tc>
          <w:tcPr>
            <w:tcW w:w="794" w:type="dxa"/>
            <w:tcBorders>
              <w:top w:val="nil"/>
              <w:left w:val="nil"/>
              <w:bottom w:val="single" w:sz="8" w:space="0" w:color="CCCCCC"/>
              <w:right w:val="single" w:sz="8" w:space="0" w:color="CCCCCC"/>
            </w:tcBorders>
            <w:shd w:val="clear" w:color="auto" w:fill="auto"/>
            <w:vAlign w:val="center"/>
            <w:hideMark/>
          </w:tcPr>
          <w:p w14:paraId="506D0D37" w14:textId="77777777" w:rsidR="00430FB3" w:rsidRPr="003A76BD" w:rsidRDefault="00430FB3" w:rsidP="00091648">
            <w:pPr>
              <w:widowControl/>
              <w:spacing w:after="120" w:line="259" w:lineRule="auto"/>
              <w:jc w:val="right"/>
              <w:rPr>
                <w:rFonts w:eastAsia="Times New Roman"/>
                <w:b/>
                <w:bCs/>
                <w:sz w:val="20"/>
                <w:szCs w:val="20"/>
              </w:rPr>
            </w:pPr>
            <w:r w:rsidRPr="003A76BD">
              <w:rPr>
                <w:rFonts w:eastAsia="Times New Roman"/>
                <w:b/>
                <w:bCs/>
                <w:sz w:val="20"/>
                <w:szCs w:val="20"/>
              </w:rPr>
              <w:t> </w:t>
            </w:r>
          </w:p>
        </w:tc>
        <w:tc>
          <w:tcPr>
            <w:tcW w:w="794" w:type="dxa"/>
            <w:tcBorders>
              <w:top w:val="nil"/>
              <w:left w:val="nil"/>
              <w:bottom w:val="single" w:sz="8" w:space="0" w:color="CCCCCC"/>
              <w:right w:val="single" w:sz="8" w:space="0" w:color="CCCCCC"/>
            </w:tcBorders>
            <w:shd w:val="clear" w:color="auto" w:fill="auto"/>
            <w:vAlign w:val="center"/>
            <w:hideMark/>
          </w:tcPr>
          <w:p w14:paraId="02A0EA4D" w14:textId="77777777" w:rsidR="00430FB3" w:rsidRPr="003A76BD" w:rsidRDefault="00430FB3" w:rsidP="00091648">
            <w:pPr>
              <w:widowControl/>
              <w:spacing w:after="120" w:line="259" w:lineRule="auto"/>
              <w:jc w:val="right"/>
              <w:rPr>
                <w:rFonts w:eastAsia="Times New Roman"/>
                <w:b/>
                <w:bCs/>
                <w:sz w:val="20"/>
                <w:szCs w:val="20"/>
              </w:rPr>
            </w:pPr>
            <w:r w:rsidRPr="003A76BD">
              <w:rPr>
                <w:rFonts w:eastAsia="Times New Roman"/>
                <w:b/>
                <w:bCs/>
                <w:sz w:val="20"/>
                <w:szCs w:val="20"/>
              </w:rPr>
              <w:t> </w:t>
            </w:r>
          </w:p>
        </w:tc>
        <w:tc>
          <w:tcPr>
            <w:tcW w:w="794" w:type="dxa"/>
            <w:tcBorders>
              <w:top w:val="nil"/>
              <w:left w:val="nil"/>
              <w:bottom w:val="single" w:sz="8" w:space="0" w:color="CCCCCC"/>
              <w:right w:val="single" w:sz="8" w:space="0" w:color="CCCCCC"/>
            </w:tcBorders>
            <w:shd w:val="clear" w:color="auto" w:fill="auto"/>
            <w:vAlign w:val="center"/>
            <w:hideMark/>
          </w:tcPr>
          <w:p w14:paraId="72492DFD" w14:textId="77777777" w:rsidR="00430FB3" w:rsidRPr="003A76BD" w:rsidRDefault="00430FB3" w:rsidP="00091648">
            <w:pPr>
              <w:widowControl/>
              <w:spacing w:after="120" w:line="259" w:lineRule="auto"/>
              <w:jc w:val="right"/>
              <w:rPr>
                <w:rFonts w:eastAsia="Times New Roman"/>
                <w:b/>
                <w:bCs/>
                <w:sz w:val="20"/>
                <w:szCs w:val="20"/>
              </w:rPr>
            </w:pPr>
            <w:r w:rsidRPr="003A76BD">
              <w:rPr>
                <w:rFonts w:eastAsia="Times New Roman"/>
                <w:b/>
                <w:bCs/>
                <w:sz w:val="20"/>
                <w:szCs w:val="20"/>
              </w:rPr>
              <w:t> </w:t>
            </w:r>
          </w:p>
        </w:tc>
        <w:tc>
          <w:tcPr>
            <w:tcW w:w="794" w:type="dxa"/>
            <w:tcBorders>
              <w:top w:val="nil"/>
              <w:left w:val="nil"/>
              <w:bottom w:val="single" w:sz="8" w:space="0" w:color="CCCCCC"/>
              <w:right w:val="single" w:sz="8" w:space="0" w:color="CCCCCC"/>
            </w:tcBorders>
            <w:shd w:val="clear" w:color="auto" w:fill="auto"/>
            <w:vAlign w:val="center"/>
            <w:hideMark/>
          </w:tcPr>
          <w:p w14:paraId="7C762E95" w14:textId="77777777" w:rsidR="00430FB3" w:rsidRPr="003A76BD" w:rsidRDefault="00430FB3" w:rsidP="00091648">
            <w:pPr>
              <w:widowControl/>
              <w:spacing w:after="120" w:line="259" w:lineRule="auto"/>
              <w:jc w:val="right"/>
              <w:rPr>
                <w:rFonts w:eastAsia="Times New Roman"/>
                <w:b/>
                <w:bCs/>
                <w:sz w:val="20"/>
                <w:szCs w:val="20"/>
              </w:rPr>
            </w:pPr>
            <w:r w:rsidRPr="003A76BD">
              <w:rPr>
                <w:rFonts w:eastAsia="Times New Roman"/>
                <w:b/>
                <w:bCs/>
                <w:sz w:val="20"/>
                <w:szCs w:val="20"/>
              </w:rPr>
              <w:t> </w:t>
            </w:r>
          </w:p>
        </w:tc>
        <w:tc>
          <w:tcPr>
            <w:tcW w:w="794" w:type="dxa"/>
            <w:tcBorders>
              <w:top w:val="nil"/>
              <w:left w:val="nil"/>
              <w:bottom w:val="single" w:sz="8" w:space="0" w:color="CCCCCC"/>
              <w:right w:val="single" w:sz="8" w:space="0" w:color="CCCCCC"/>
            </w:tcBorders>
            <w:shd w:val="clear" w:color="auto" w:fill="auto"/>
            <w:vAlign w:val="center"/>
            <w:hideMark/>
          </w:tcPr>
          <w:p w14:paraId="5CE5FBA5" w14:textId="77777777" w:rsidR="00430FB3" w:rsidRPr="003A76BD" w:rsidRDefault="00430FB3" w:rsidP="00091648">
            <w:pPr>
              <w:widowControl/>
              <w:spacing w:after="120" w:line="259" w:lineRule="auto"/>
              <w:jc w:val="right"/>
              <w:rPr>
                <w:rFonts w:eastAsia="Times New Roman"/>
                <w:b/>
                <w:bCs/>
                <w:sz w:val="20"/>
                <w:szCs w:val="20"/>
              </w:rPr>
            </w:pPr>
            <w:r w:rsidRPr="003A76BD">
              <w:rPr>
                <w:rFonts w:eastAsia="Times New Roman"/>
                <w:b/>
                <w:bCs/>
                <w:sz w:val="20"/>
                <w:szCs w:val="20"/>
              </w:rPr>
              <w:t> </w:t>
            </w:r>
          </w:p>
        </w:tc>
        <w:tc>
          <w:tcPr>
            <w:tcW w:w="794" w:type="dxa"/>
            <w:tcBorders>
              <w:top w:val="nil"/>
              <w:left w:val="nil"/>
              <w:bottom w:val="single" w:sz="8" w:space="0" w:color="CCCCCC"/>
              <w:right w:val="single" w:sz="8" w:space="0" w:color="CCCCCC"/>
            </w:tcBorders>
            <w:shd w:val="clear" w:color="auto" w:fill="auto"/>
            <w:vAlign w:val="center"/>
            <w:hideMark/>
          </w:tcPr>
          <w:p w14:paraId="7DF3C9F8" w14:textId="77777777" w:rsidR="00430FB3" w:rsidRPr="003A76BD" w:rsidRDefault="00430FB3" w:rsidP="00091648">
            <w:pPr>
              <w:widowControl/>
              <w:spacing w:after="120" w:line="259" w:lineRule="auto"/>
              <w:jc w:val="right"/>
              <w:rPr>
                <w:rFonts w:eastAsia="Times New Roman"/>
                <w:b/>
                <w:bCs/>
                <w:sz w:val="20"/>
                <w:szCs w:val="20"/>
              </w:rPr>
            </w:pPr>
            <w:r w:rsidRPr="003A76BD">
              <w:rPr>
                <w:rFonts w:eastAsia="Times New Roman"/>
                <w:b/>
                <w:bCs/>
                <w:sz w:val="20"/>
                <w:szCs w:val="20"/>
              </w:rPr>
              <w:t> </w:t>
            </w:r>
          </w:p>
        </w:tc>
      </w:tr>
      <w:tr w:rsidR="00430FB3" w:rsidRPr="003A76BD" w14:paraId="5CA50EC9" w14:textId="77777777" w:rsidTr="00430FB3">
        <w:trPr>
          <w:trHeight w:val="182"/>
        </w:trPr>
        <w:tc>
          <w:tcPr>
            <w:tcW w:w="823" w:type="dxa"/>
            <w:tcBorders>
              <w:top w:val="nil"/>
              <w:left w:val="nil"/>
              <w:bottom w:val="single" w:sz="8" w:space="0" w:color="CCCCCC"/>
              <w:right w:val="single" w:sz="8" w:space="0" w:color="CCCCCC"/>
            </w:tcBorders>
            <w:shd w:val="clear" w:color="000000" w:fill="D9D9D9"/>
            <w:vAlign w:val="center"/>
            <w:hideMark/>
          </w:tcPr>
          <w:p w14:paraId="46A5D98F"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39</w:t>
            </w:r>
          </w:p>
        </w:tc>
        <w:tc>
          <w:tcPr>
            <w:tcW w:w="794" w:type="dxa"/>
            <w:tcBorders>
              <w:top w:val="nil"/>
              <w:left w:val="nil"/>
              <w:bottom w:val="single" w:sz="8" w:space="0" w:color="CCCCCC"/>
              <w:right w:val="single" w:sz="8" w:space="0" w:color="CCCCCC"/>
            </w:tcBorders>
            <w:shd w:val="clear" w:color="auto" w:fill="auto"/>
            <w:vAlign w:val="center"/>
            <w:hideMark/>
          </w:tcPr>
          <w:p w14:paraId="5D92632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23.1</w:t>
            </w:r>
          </w:p>
        </w:tc>
        <w:tc>
          <w:tcPr>
            <w:tcW w:w="794" w:type="dxa"/>
            <w:tcBorders>
              <w:top w:val="nil"/>
              <w:left w:val="nil"/>
              <w:bottom w:val="single" w:sz="8" w:space="0" w:color="CCCCCC"/>
              <w:right w:val="single" w:sz="8" w:space="0" w:color="CCCCCC"/>
            </w:tcBorders>
            <w:shd w:val="clear" w:color="auto" w:fill="auto"/>
            <w:vAlign w:val="center"/>
            <w:hideMark/>
          </w:tcPr>
          <w:p w14:paraId="53F3DF9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21.4</w:t>
            </w:r>
          </w:p>
        </w:tc>
        <w:tc>
          <w:tcPr>
            <w:tcW w:w="794" w:type="dxa"/>
            <w:tcBorders>
              <w:top w:val="nil"/>
              <w:left w:val="nil"/>
              <w:bottom w:val="single" w:sz="8" w:space="0" w:color="CCCCCC"/>
              <w:right w:val="single" w:sz="8" w:space="0" w:color="CCCCCC"/>
            </w:tcBorders>
            <w:shd w:val="clear" w:color="auto" w:fill="auto"/>
            <w:vAlign w:val="center"/>
            <w:hideMark/>
          </w:tcPr>
          <w:p w14:paraId="4DD54B5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19.9</w:t>
            </w:r>
          </w:p>
        </w:tc>
        <w:tc>
          <w:tcPr>
            <w:tcW w:w="794" w:type="dxa"/>
            <w:tcBorders>
              <w:top w:val="nil"/>
              <w:left w:val="nil"/>
              <w:bottom w:val="single" w:sz="8" w:space="0" w:color="CCCCCC"/>
              <w:right w:val="single" w:sz="8" w:space="0" w:color="CCCCCC"/>
            </w:tcBorders>
            <w:shd w:val="clear" w:color="auto" w:fill="auto"/>
            <w:vAlign w:val="center"/>
            <w:hideMark/>
          </w:tcPr>
          <w:p w14:paraId="0AB83E3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18.5</w:t>
            </w:r>
          </w:p>
        </w:tc>
        <w:tc>
          <w:tcPr>
            <w:tcW w:w="794" w:type="dxa"/>
            <w:tcBorders>
              <w:top w:val="nil"/>
              <w:left w:val="nil"/>
              <w:bottom w:val="single" w:sz="8" w:space="0" w:color="CCCCCC"/>
              <w:right w:val="single" w:sz="8" w:space="0" w:color="CCCCCC"/>
            </w:tcBorders>
            <w:shd w:val="clear" w:color="auto" w:fill="auto"/>
            <w:vAlign w:val="center"/>
            <w:hideMark/>
          </w:tcPr>
          <w:p w14:paraId="5938B11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17.3</w:t>
            </w:r>
          </w:p>
        </w:tc>
        <w:tc>
          <w:tcPr>
            <w:tcW w:w="794" w:type="dxa"/>
            <w:tcBorders>
              <w:top w:val="nil"/>
              <w:left w:val="nil"/>
              <w:bottom w:val="single" w:sz="8" w:space="0" w:color="CCCCCC"/>
              <w:right w:val="single" w:sz="8" w:space="0" w:color="CCCCCC"/>
            </w:tcBorders>
            <w:shd w:val="clear" w:color="auto" w:fill="auto"/>
            <w:vAlign w:val="center"/>
            <w:hideMark/>
          </w:tcPr>
          <w:p w14:paraId="6EEF37D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16.2</w:t>
            </w:r>
          </w:p>
        </w:tc>
        <w:tc>
          <w:tcPr>
            <w:tcW w:w="794" w:type="dxa"/>
            <w:tcBorders>
              <w:top w:val="nil"/>
              <w:left w:val="nil"/>
              <w:bottom w:val="single" w:sz="8" w:space="0" w:color="CCCCCC"/>
              <w:right w:val="single" w:sz="8" w:space="0" w:color="CCCCCC"/>
            </w:tcBorders>
            <w:shd w:val="clear" w:color="000000" w:fill="FABF8F"/>
            <w:vAlign w:val="center"/>
            <w:hideMark/>
          </w:tcPr>
          <w:p w14:paraId="6A3D330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15.2</w:t>
            </w:r>
          </w:p>
        </w:tc>
        <w:tc>
          <w:tcPr>
            <w:tcW w:w="794" w:type="dxa"/>
            <w:tcBorders>
              <w:top w:val="nil"/>
              <w:left w:val="nil"/>
              <w:bottom w:val="single" w:sz="8" w:space="0" w:color="CCCCCC"/>
              <w:right w:val="single" w:sz="8" w:space="0" w:color="CCCCCC"/>
            </w:tcBorders>
            <w:shd w:val="clear" w:color="000000" w:fill="FABF8F"/>
            <w:vAlign w:val="center"/>
            <w:hideMark/>
          </w:tcPr>
          <w:p w14:paraId="48DC69B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14.3</w:t>
            </w:r>
          </w:p>
        </w:tc>
        <w:tc>
          <w:tcPr>
            <w:tcW w:w="794" w:type="dxa"/>
            <w:tcBorders>
              <w:top w:val="nil"/>
              <w:left w:val="nil"/>
              <w:bottom w:val="single" w:sz="8" w:space="0" w:color="CCCCCC"/>
              <w:right w:val="single" w:sz="8" w:space="0" w:color="CCCCCC"/>
            </w:tcBorders>
            <w:shd w:val="clear" w:color="000000" w:fill="FABF8F"/>
            <w:vAlign w:val="center"/>
            <w:hideMark/>
          </w:tcPr>
          <w:p w14:paraId="4AD166B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13.5</w:t>
            </w:r>
          </w:p>
        </w:tc>
        <w:tc>
          <w:tcPr>
            <w:tcW w:w="794" w:type="dxa"/>
            <w:tcBorders>
              <w:top w:val="nil"/>
              <w:left w:val="nil"/>
              <w:bottom w:val="single" w:sz="8" w:space="0" w:color="CCCCCC"/>
              <w:right w:val="single" w:sz="8" w:space="0" w:color="CCCCCC"/>
            </w:tcBorders>
            <w:shd w:val="clear" w:color="000000" w:fill="FABF8F"/>
            <w:vAlign w:val="center"/>
            <w:hideMark/>
          </w:tcPr>
          <w:p w14:paraId="5E5DE89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12.7</w:t>
            </w:r>
          </w:p>
        </w:tc>
        <w:tc>
          <w:tcPr>
            <w:tcW w:w="794" w:type="dxa"/>
            <w:tcBorders>
              <w:top w:val="nil"/>
              <w:left w:val="nil"/>
              <w:bottom w:val="single" w:sz="8" w:space="0" w:color="CCCCCC"/>
              <w:right w:val="single" w:sz="8" w:space="0" w:color="CCCCCC"/>
            </w:tcBorders>
            <w:shd w:val="clear" w:color="000000" w:fill="FABF8F"/>
            <w:vAlign w:val="center"/>
            <w:hideMark/>
          </w:tcPr>
          <w:p w14:paraId="53B0196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12.0</w:t>
            </w:r>
          </w:p>
        </w:tc>
        <w:tc>
          <w:tcPr>
            <w:tcW w:w="794" w:type="dxa"/>
            <w:tcBorders>
              <w:top w:val="nil"/>
              <w:left w:val="nil"/>
              <w:bottom w:val="single" w:sz="8" w:space="0" w:color="CCCCCC"/>
              <w:right w:val="single" w:sz="8" w:space="0" w:color="CCCCCC"/>
            </w:tcBorders>
            <w:shd w:val="clear" w:color="000000" w:fill="FABF8F"/>
            <w:vAlign w:val="center"/>
            <w:hideMark/>
          </w:tcPr>
          <w:p w14:paraId="25CC7C7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11.4</w:t>
            </w:r>
          </w:p>
        </w:tc>
        <w:tc>
          <w:tcPr>
            <w:tcW w:w="794" w:type="dxa"/>
            <w:tcBorders>
              <w:top w:val="nil"/>
              <w:left w:val="nil"/>
              <w:bottom w:val="single" w:sz="8" w:space="0" w:color="CCCCCC"/>
              <w:right w:val="single" w:sz="8" w:space="0" w:color="CCCCCC"/>
            </w:tcBorders>
            <w:shd w:val="clear" w:color="000000" w:fill="FABF8F"/>
            <w:vAlign w:val="center"/>
            <w:hideMark/>
          </w:tcPr>
          <w:p w14:paraId="30D06DA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10.8</w:t>
            </w:r>
          </w:p>
        </w:tc>
        <w:tc>
          <w:tcPr>
            <w:tcW w:w="794" w:type="dxa"/>
            <w:tcBorders>
              <w:top w:val="nil"/>
              <w:left w:val="nil"/>
              <w:bottom w:val="single" w:sz="8" w:space="0" w:color="CCCCCC"/>
              <w:right w:val="single" w:sz="8" w:space="0" w:color="CCCCCC"/>
            </w:tcBorders>
            <w:shd w:val="clear" w:color="000000" w:fill="FABF8F"/>
            <w:vAlign w:val="center"/>
            <w:hideMark/>
          </w:tcPr>
          <w:p w14:paraId="470A5F0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10.3</w:t>
            </w:r>
          </w:p>
        </w:tc>
        <w:tc>
          <w:tcPr>
            <w:tcW w:w="794" w:type="dxa"/>
            <w:tcBorders>
              <w:top w:val="nil"/>
              <w:left w:val="nil"/>
              <w:bottom w:val="single" w:sz="8" w:space="0" w:color="CCCCCC"/>
              <w:right w:val="single" w:sz="8" w:space="0" w:color="CCCCCC"/>
            </w:tcBorders>
            <w:shd w:val="clear" w:color="000000" w:fill="FABF8F"/>
            <w:vAlign w:val="center"/>
            <w:hideMark/>
          </w:tcPr>
          <w:p w14:paraId="73EC697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9.8</w:t>
            </w:r>
          </w:p>
        </w:tc>
        <w:tc>
          <w:tcPr>
            <w:tcW w:w="794" w:type="dxa"/>
            <w:tcBorders>
              <w:top w:val="nil"/>
              <w:left w:val="nil"/>
              <w:bottom w:val="single" w:sz="8" w:space="0" w:color="CCCCCC"/>
              <w:right w:val="single" w:sz="8" w:space="0" w:color="CCCCCC"/>
            </w:tcBorders>
            <w:shd w:val="clear" w:color="000000" w:fill="FABF8F"/>
            <w:vAlign w:val="center"/>
            <w:hideMark/>
          </w:tcPr>
          <w:p w14:paraId="4F96862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9.3</w:t>
            </w:r>
          </w:p>
        </w:tc>
      </w:tr>
      <w:tr w:rsidR="00430FB3" w:rsidRPr="003A76BD" w14:paraId="2903F3C1"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43350A96"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42</w:t>
            </w:r>
          </w:p>
        </w:tc>
        <w:tc>
          <w:tcPr>
            <w:tcW w:w="794" w:type="dxa"/>
            <w:tcBorders>
              <w:top w:val="nil"/>
              <w:left w:val="nil"/>
              <w:bottom w:val="single" w:sz="8" w:space="0" w:color="CCCCCC"/>
              <w:right w:val="single" w:sz="8" w:space="0" w:color="CCCCCC"/>
            </w:tcBorders>
            <w:shd w:val="clear" w:color="auto" w:fill="auto"/>
            <w:vAlign w:val="center"/>
            <w:hideMark/>
          </w:tcPr>
          <w:p w14:paraId="1AEC0FD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24.9</w:t>
            </w:r>
          </w:p>
        </w:tc>
        <w:tc>
          <w:tcPr>
            <w:tcW w:w="794" w:type="dxa"/>
            <w:tcBorders>
              <w:top w:val="nil"/>
              <w:left w:val="nil"/>
              <w:bottom w:val="single" w:sz="8" w:space="0" w:color="CCCCCC"/>
              <w:right w:val="single" w:sz="8" w:space="0" w:color="CCCCCC"/>
            </w:tcBorders>
            <w:shd w:val="clear" w:color="auto" w:fill="auto"/>
            <w:vAlign w:val="center"/>
            <w:hideMark/>
          </w:tcPr>
          <w:p w14:paraId="6D288A5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23.0</w:t>
            </w:r>
          </w:p>
        </w:tc>
        <w:tc>
          <w:tcPr>
            <w:tcW w:w="794" w:type="dxa"/>
            <w:tcBorders>
              <w:top w:val="nil"/>
              <w:left w:val="nil"/>
              <w:bottom w:val="single" w:sz="8" w:space="0" w:color="CCCCCC"/>
              <w:right w:val="single" w:sz="8" w:space="0" w:color="CCCCCC"/>
            </w:tcBorders>
            <w:shd w:val="clear" w:color="auto" w:fill="auto"/>
            <w:vAlign w:val="center"/>
            <w:hideMark/>
          </w:tcPr>
          <w:p w14:paraId="4750004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21.4</w:t>
            </w:r>
          </w:p>
        </w:tc>
        <w:tc>
          <w:tcPr>
            <w:tcW w:w="794" w:type="dxa"/>
            <w:tcBorders>
              <w:top w:val="nil"/>
              <w:left w:val="nil"/>
              <w:bottom w:val="single" w:sz="8" w:space="0" w:color="CCCCCC"/>
              <w:right w:val="single" w:sz="8" w:space="0" w:color="CCCCCC"/>
            </w:tcBorders>
            <w:shd w:val="clear" w:color="auto" w:fill="auto"/>
            <w:vAlign w:val="center"/>
            <w:hideMark/>
          </w:tcPr>
          <w:p w14:paraId="6327612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20.0</w:t>
            </w:r>
          </w:p>
        </w:tc>
        <w:tc>
          <w:tcPr>
            <w:tcW w:w="794" w:type="dxa"/>
            <w:tcBorders>
              <w:top w:val="nil"/>
              <w:left w:val="nil"/>
              <w:bottom w:val="single" w:sz="8" w:space="0" w:color="CCCCCC"/>
              <w:right w:val="single" w:sz="8" w:space="0" w:color="CCCCCC"/>
            </w:tcBorders>
            <w:shd w:val="clear" w:color="auto" w:fill="auto"/>
            <w:vAlign w:val="center"/>
            <w:hideMark/>
          </w:tcPr>
          <w:p w14:paraId="78C732A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18.7</w:t>
            </w:r>
          </w:p>
        </w:tc>
        <w:tc>
          <w:tcPr>
            <w:tcW w:w="794" w:type="dxa"/>
            <w:tcBorders>
              <w:top w:val="nil"/>
              <w:left w:val="nil"/>
              <w:bottom w:val="single" w:sz="8" w:space="0" w:color="CCCCCC"/>
              <w:right w:val="single" w:sz="8" w:space="0" w:color="CCCCCC"/>
            </w:tcBorders>
            <w:shd w:val="clear" w:color="auto" w:fill="auto"/>
            <w:vAlign w:val="center"/>
            <w:hideMark/>
          </w:tcPr>
          <w:p w14:paraId="0CEF9C9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17.5</w:t>
            </w:r>
          </w:p>
        </w:tc>
        <w:tc>
          <w:tcPr>
            <w:tcW w:w="794" w:type="dxa"/>
            <w:tcBorders>
              <w:top w:val="nil"/>
              <w:left w:val="nil"/>
              <w:bottom w:val="single" w:sz="8" w:space="0" w:color="CCCCCC"/>
              <w:right w:val="single" w:sz="8" w:space="0" w:color="CCCCCC"/>
            </w:tcBorders>
            <w:shd w:val="clear" w:color="auto" w:fill="auto"/>
            <w:vAlign w:val="center"/>
            <w:hideMark/>
          </w:tcPr>
          <w:p w14:paraId="5F5832C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16.4</w:t>
            </w:r>
          </w:p>
        </w:tc>
        <w:tc>
          <w:tcPr>
            <w:tcW w:w="794" w:type="dxa"/>
            <w:tcBorders>
              <w:top w:val="nil"/>
              <w:left w:val="nil"/>
              <w:bottom w:val="single" w:sz="8" w:space="0" w:color="CCCCCC"/>
              <w:right w:val="single" w:sz="8" w:space="0" w:color="CCCCCC"/>
            </w:tcBorders>
            <w:shd w:val="clear" w:color="000000" w:fill="FABF8F"/>
            <w:vAlign w:val="center"/>
            <w:hideMark/>
          </w:tcPr>
          <w:p w14:paraId="55A13D9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15.4</w:t>
            </w:r>
          </w:p>
        </w:tc>
        <w:tc>
          <w:tcPr>
            <w:tcW w:w="794" w:type="dxa"/>
            <w:tcBorders>
              <w:top w:val="nil"/>
              <w:left w:val="nil"/>
              <w:bottom w:val="single" w:sz="8" w:space="0" w:color="CCCCCC"/>
              <w:right w:val="single" w:sz="8" w:space="0" w:color="CCCCCC"/>
            </w:tcBorders>
            <w:shd w:val="clear" w:color="000000" w:fill="FABF8F"/>
            <w:vAlign w:val="center"/>
            <w:hideMark/>
          </w:tcPr>
          <w:p w14:paraId="25C5556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14.5</w:t>
            </w:r>
          </w:p>
        </w:tc>
        <w:tc>
          <w:tcPr>
            <w:tcW w:w="794" w:type="dxa"/>
            <w:tcBorders>
              <w:top w:val="nil"/>
              <w:left w:val="nil"/>
              <w:bottom w:val="single" w:sz="8" w:space="0" w:color="CCCCCC"/>
              <w:right w:val="single" w:sz="8" w:space="0" w:color="CCCCCC"/>
            </w:tcBorders>
            <w:shd w:val="clear" w:color="000000" w:fill="FABF8F"/>
            <w:vAlign w:val="center"/>
            <w:hideMark/>
          </w:tcPr>
          <w:p w14:paraId="1E6B029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13.7</w:t>
            </w:r>
          </w:p>
        </w:tc>
        <w:tc>
          <w:tcPr>
            <w:tcW w:w="794" w:type="dxa"/>
            <w:tcBorders>
              <w:top w:val="nil"/>
              <w:left w:val="nil"/>
              <w:bottom w:val="single" w:sz="8" w:space="0" w:color="CCCCCC"/>
              <w:right w:val="single" w:sz="8" w:space="0" w:color="CCCCCC"/>
            </w:tcBorders>
            <w:shd w:val="clear" w:color="000000" w:fill="FABF8F"/>
            <w:vAlign w:val="center"/>
            <w:hideMark/>
          </w:tcPr>
          <w:p w14:paraId="0A4EA24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13.0</w:t>
            </w:r>
          </w:p>
        </w:tc>
        <w:tc>
          <w:tcPr>
            <w:tcW w:w="794" w:type="dxa"/>
            <w:tcBorders>
              <w:top w:val="nil"/>
              <w:left w:val="nil"/>
              <w:bottom w:val="single" w:sz="8" w:space="0" w:color="CCCCCC"/>
              <w:right w:val="single" w:sz="8" w:space="0" w:color="CCCCCC"/>
            </w:tcBorders>
            <w:shd w:val="clear" w:color="000000" w:fill="FABF8F"/>
            <w:vAlign w:val="center"/>
            <w:hideMark/>
          </w:tcPr>
          <w:p w14:paraId="05B49F0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12.3</w:t>
            </w:r>
          </w:p>
        </w:tc>
        <w:tc>
          <w:tcPr>
            <w:tcW w:w="794" w:type="dxa"/>
            <w:tcBorders>
              <w:top w:val="nil"/>
              <w:left w:val="nil"/>
              <w:bottom w:val="single" w:sz="8" w:space="0" w:color="CCCCCC"/>
              <w:right w:val="single" w:sz="8" w:space="0" w:color="CCCCCC"/>
            </w:tcBorders>
            <w:shd w:val="clear" w:color="000000" w:fill="FABF8F"/>
            <w:vAlign w:val="center"/>
            <w:hideMark/>
          </w:tcPr>
          <w:p w14:paraId="7D46184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11.6</w:t>
            </w:r>
          </w:p>
        </w:tc>
        <w:tc>
          <w:tcPr>
            <w:tcW w:w="794" w:type="dxa"/>
            <w:tcBorders>
              <w:top w:val="nil"/>
              <w:left w:val="nil"/>
              <w:bottom w:val="single" w:sz="8" w:space="0" w:color="CCCCCC"/>
              <w:right w:val="single" w:sz="8" w:space="0" w:color="CCCCCC"/>
            </w:tcBorders>
            <w:shd w:val="clear" w:color="000000" w:fill="FABF8F"/>
            <w:vAlign w:val="center"/>
            <w:hideMark/>
          </w:tcPr>
          <w:p w14:paraId="051E26E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11.0</w:t>
            </w:r>
          </w:p>
        </w:tc>
        <w:tc>
          <w:tcPr>
            <w:tcW w:w="794" w:type="dxa"/>
            <w:tcBorders>
              <w:top w:val="nil"/>
              <w:left w:val="nil"/>
              <w:bottom w:val="single" w:sz="8" w:space="0" w:color="CCCCCC"/>
              <w:right w:val="single" w:sz="8" w:space="0" w:color="CCCCCC"/>
            </w:tcBorders>
            <w:shd w:val="clear" w:color="000000" w:fill="FABF8F"/>
            <w:vAlign w:val="center"/>
            <w:hideMark/>
          </w:tcPr>
          <w:p w14:paraId="70C6132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10.5</w:t>
            </w:r>
          </w:p>
        </w:tc>
        <w:tc>
          <w:tcPr>
            <w:tcW w:w="794" w:type="dxa"/>
            <w:tcBorders>
              <w:top w:val="nil"/>
              <w:left w:val="nil"/>
              <w:bottom w:val="single" w:sz="8" w:space="0" w:color="CCCCCC"/>
              <w:right w:val="single" w:sz="8" w:space="0" w:color="CCCCCC"/>
            </w:tcBorders>
            <w:shd w:val="clear" w:color="000000" w:fill="FABF8F"/>
            <w:vAlign w:val="center"/>
            <w:hideMark/>
          </w:tcPr>
          <w:p w14:paraId="79D9865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10.0</w:t>
            </w:r>
          </w:p>
        </w:tc>
      </w:tr>
      <w:tr w:rsidR="00430FB3" w:rsidRPr="003A76BD" w14:paraId="7079110B"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17AAEA7D"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45</w:t>
            </w:r>
          </w:p>
        </w:tc>
        <w:tc>
          <w:tcPr>
            <w:tcW w:w="794" w:type="dxa"/>
            <w:tcBorders>
              <w:top w:val="nil"/>
              <w:left w:val="nil"/>
              <w:bottom w:val="single" w:sz="8" w:space="0" w:color="CCCCCC"/>
              <w:right w:val="single" w:sz="8" w:space="0" w:color="CCCCCC"/>
            </w:tcBorders>
            <w:shd w:val="clear" w:color="auto" w:fill="auto"/>
            <w:vAlign w:val="center"/>
            <w:hideMark/>
          </w:tcPr>
          <w:p w14:paraId="7B3796B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26.6</w:t>
            </w:r>
          </w:p>
        </w:tc>
        <w:tc>
          <w:tcPr>
            <w:tcW w:w="794" w:type="dxa"/>
            <w:tcBorders>
              <w:top w:val="nil"/>
              <w:left w:val="nil"/>
              <w:bottom w:val="single" w:sz="8" w:space="0" w:color="CCCCCC"/>
              <w:right w:val="single" w:sz="8" w:space="0" w:color="CCCCCC"/>
            </w:tcBorders>
            <w:shd w:val="clear" w:color="auto" w:fill="auto"/>
            <w:vAlign w:val="center"/>
            <w:hideMark/>
          </w:tcPr>
          <w:p w14:paraId="1E9EFF1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24.7</w:t>
            </w:r>
          </w:p>
        </w:tc>
        <w:tc>
          <w:tcPr>
            <w:tcW w:w="794" w:type="dxa"/>
            <w:tcBorders>
              <w:top w:val="nil"/>
              <w:left w:val="nil"/>
              <w:bottom w:val="single" w:sz="8" w:space="0" w:color="CCCCCC"/>
              <w:right w:val="single" w:sz="8" w:space="0" w:color="CCCCCC"/>
            </w:tcBorders>
            <w:shd w:val="clear" w:color="auto" w:fill="auto"/>
            <w:vAlign w:val="center"/>
            <w:hideMark/>
          </w:tcPr>
          <w:p w14:paraId="54AD102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23.0</w:t>
            </w:r>
          </w:p>
        </w:tc>
        <w:tc>
          <w:tcPr>
            <w:tcW w:w="794" w:type="dxa"/>
            <w:tcBorders>
              <w:top w:val="nil"/>
              <w:left w:val="nil"/>
              <w:bottom w:val="single" w:sz="8" w:space="0" w:color="CCCCCC"/>
              <w:right w:val="single" w:sz="8" w:space="0" w:color="CCCCCC"/>
            </w:tcBorders>
            <w:shd w:val="clear" w:color="auto" w:fill="auto"/>
            <w:vAlign w:val="center"/>
            <w:hideMark/>
          </w:tcPr>
          <w:p w14:paraId="0E51E9F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21.4</w:t>
            </w:r>
          </w:p>
        </w:tc>
        <w:tc>
          <w:tcPr>
            <w:tcW w:w="794" w:type="dxa"/>
            <w:tcBorders>
              <w:top w:val="nil"/>
              <w:left w:val="nil"/>
              <w:bottom w:val="single" w:sz="8" w:space="0" w:color="CCCCCC"/>
              <w:right w:val="single" w:sz="8" w:space="0" w:color="CCCCCC"/>
            </w:tcBorders>
            <w:shd w:val="clear" w:color="auto" w:fill="auto"/>
            <w:vAlign w:val="center"/>
            <w:hideMark/>
          </w:tcPr>
          <w:p w14:paraId="7788450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20.0</w:t>
            </w:r>
          </w:p>
        </w:tc>
        <w:tc>
          <w:tcPr>
            <w:tcW w:w="794" w:type="dxa"/>
            <w:tcBorders>
              <w:top w:val="nil"/>
              <w:left w:val="nil"/>
              <w:bottom w:val="single" w:sz="8" w:space="0" w:color="CCCCCC"/>
              <w:right w:val="single" w:sz="8" w:space="0" w:color="CCCCCC"/>
            </w:tcBorders>
            <w:shd w:val="clear" w:color="auto" w:fill="auto"/>
            <w:vAlign w:val="center"/>
            <w:hideMark/>
          </w:tcPr>
          <w:p w14:paraId="41CCD0C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18.7</w:t>
            </w:r>
          </w:p>
        </w:tc>
        <w:tc>
          <w:tcPr>
            <w:tcW w:w="794" w:type="dxa"/>
            <w:tcBorders>
              <w:top w:val="nil"/>
              <w:left w:val="nil"/>
              <w:bottom w:val="single" w:sz="8" w:space="0" w:color="CCCCCC"/>
              <w:right w:val="single" w:sz="8" w:space="0" w:color="CCCCCC"/>
            </w:tcBorders>
            <w:shd w:val="clear" w:color="auto" w:fill="auto"/>
            <w:vAlign w:val="center"/>
            <w:hideMark/>
          </w:tcPr>
          <w:p w14:paraId="6972DEE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17.6</w:t>
            </w:r>
          </w:p>
        </w:tc>
        <w:tc>
          <w:tcPr>
            <w:tcW w:w="794" w:type="dxa"/>
            <w:tcBorders>
              <w:top w:val="nil"/>
              <w:left w:val="nil"/>
              <w:bottom w:val="single" w:sz="8" w:space="0" w:color="CCCCCC"/>
              <w:right w:val="single" w:sz="8" w:space="0" w:color="CCCCCC"/>
            </w:tcBorders>
            <w:shd w:val="clear" w:color="auto" w:fill="auto"/>
            <w:vAlign w:val="center"/>
            <w:hideMark/>
          </w:tcPr>
          <w:p w14:paraId="76DD1D2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16.5</w:t>
            </w:r>
          </w:p>
        </w:tc>
        <w:tc>
          <w:tcPr>
            <w:tcW w:w="794" w:type="dxa"/>
            <w:tcBorders>
              <w:top w:val="nil"/>
              <w:left w:val="nil"/>
              <w:bottom w:val="single" w:sz="8" w:space="0" w:color="CCCCCC"/>
              <w:right w:val="single" w:sz="8" w:space="0" w:color="CCCCCC"/>
            </w:tcBorders>
            <w:shd w:val="clear" w:color="000000" w:fill="FABF8F"/>
            <w:vAlign w:val="center"/>
            <w:hideMark/>
          </w:tcPr>
          <w:p w14:paraId="1BB3481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15.6</w:t>
            </w:r>
          </w:p>
        </w:tc>
        <w:tc>
          <w:tcPr>
            <w:tcW w:w="794" w:type="dxa"/>
            <w:tcBorders>
              <w:top w:val="nil"/>
              <w:left w:val="nil"/>
              <w:bottom w:val="single" w:sz="8" w:space="0" w:color="CCCCCC"/>
              <w:right w:val="single" w:sz="8" w:space="0" w:color="CCCCCC"/>
            </w:tcBorders>
            <w:shd w:val="clear" w:color="000000" w:fill="FABF8F"/>
            <w:vAlign w:val="center"/>
            <w:hideMark/>
          </w:tcPr>
          <w:p w14:paraId="47E170B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14.7</w:t>
            </w:r>
          </w:p>
        </w:tc>
        <w:tc>
          <w:tcPr>
            <w:tcW w:w="794" w:type="dxa"/>
            <w:tcBorders>
              <w:top w:val="nil"/>
              <w:left w:val="nil"/>
              <w:bottom w:val="single" w:sz="8" w:space="0" w:color="CCCCCC"/>
              <w:right w:val="single" w:sz="8" w:space="0" w:color="CCCCCC"/>
            </w:tcBorders>
            <w:shd w:val="clear" w:color="000000" w:fill="FABF8F"/>
            <w:vAlign w:val="center"/>
            <w:hideMark/>
          </w:tcPr>
          <w:p w14:paraId="2EAF39C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13.9</w:t>
            </w:r>
          </w:p>
        </w:tc>
        <w:tc>
          <w:tcPr>
            <w:tcW w:w="794" w:type="dxa"/>
            <w:tcBorders>
              <w:top w:val="nil"/>
              <w:left w:val="nil"/>
              <w:bottom w:val="single" w:sz="8" w:space="0" w:color="CCCCCC"/>
              <w:right w:val="single" w:sz="8" w:space="0" w:color="CCCCCC"/>
            </w:tcBorders>
            <w:shd w:val="clear" w:color="000000" w:fill="FABF8F"/>
            <w:vAlign w:val="center"/>
            <w:hideMark/>
          </w:tcPr>
          <w:p w14:paraId="1348AB2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13.1</w:t>
            </w:r>
          </w:p>
        </w:tc>
        <w:tc>
          <w:tcPr>
            <w:tcW w:w="794" w:type="dxa"/>
            <w:tcBorders>
              <w:top w:val="nil"/>
              <w:left w:val="nil"/>
              <w:bottom w:val="single" w:sz="8" w:space="0" w:color="CCCCCC"/>
              <w:right w:val="single" w:sz="8" w:space="0" w:color="CCCCCC"/>
            </w:tcBorders>
            <w:shd w:val="clear" w:color="000000" w:fill="FABF8F"/>
            <w:vAlign w:val="center"/>
            <w:hideMark/>
          </w:tcPr>
          <w:p w14:paraId="65DB273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12.5</w:t>
            </w:r>
          </w:p>
        </w:tc>
        <w:tc>
          <w:tcPr>
            <w:tcW w:w="794" w:type="dxa"/>
            <w:tcBorders>
              <w:top w:val="nil"/>
              <w:left w:val="nil"/>
              <w:bottom w:val="single" w:sz="8" w:space="0" w:color="CCCCCC"/>
              <w:right w:val="single" w:sz="8" w:space="0" w:color="CCCCCC"/>
            </w:tcBorders>
            <w:shd w:val="clear" w:color="000000" w:fill="FABF8F"/>
            <w:vAlign w:val="center"/>
            <w:hideMark/>
          </w:tcPr>
          <w:p w14:paraId="237D968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11.8</w:t>
            </w:r>
          </w:p>
        </w:tc>
        <w:tc>
          <w:tcPr>
            <w:tcW w:w="794" w:type="dxa"/>
            <w:tcBorders>
              <w:top w:val="nil"/>
              <w:left w:val="nil"/>
              <w:bottom w:val="single" w:sz="8" w:space="0" w:color="CCCCCC"/>
              <w:right w:val="single" w:sz="8" w:space="0" w:color="CCCCCC"/>
            </w:tcBorders>
            <w:shd w:val="clear" w:color="000000" w:fill="FABF8F"/>
            <w:vAlign w:val="center"/>
            <w:hideMark/>
          </w:tcPr>
          <w:p w14:paraId="2405399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11.3</w:t>
            </w:r>
          </w:p>
        </w:tc>
        <w:tc>
          <w:tcPr>
            <w:tcW w:w="794" w:type="dxa"/>
            <w:tcBorders>
              <w:top w:val="nil"/>
              <w:left w:val="nil"/>
              <w:bottom w:val="single" w:sz="8" w:space="0" w:color="CCCCCC"/>
              <w:right w:val="single" w:sz="8" w:space="0" w:color="CCCCCC"/>
            </w:tcBorders>
            <w:shd w:val="clear" w:color="000000" w:fill="FABF8F"/>
            <w:vAlign w:val="center"/>
            <w:hideMark/>
          </w:tcPr>
          <w:p w14:paraId="777F7A0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10.7</w:t>
            </w:r>
          </w:p>
        </w:tc>
      </w:tr>
      <w:tr w:rsidR="00430FB3" w:rsidRPr="003A76BD" w14:paraId="695BB8F2"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6F8FBD51"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48</w:t>
            </w:r>
          </w:p>
        </w:tc>
        <w:tc>
          <w:tcPr>
            <w:tcW w:w="794" w:type="dxa"/>
            <w:tcBorders>
              <w:top w:val="nil"/>
              <w:left w:val="nil"/>
              <w:bottom w:val="single" w:sz="8" w:space="0" w:color="CCCCCC"/>
              <w:right w:val="single" w:sz="8" w:space="0" w:color="CCCCCC"/>
            </w:tcBorders>
            <w:shd w:val="clear" w:color="auto" w:fill="auto"/>
            <w:vAlign w:val="center"/>
            <w:hideMark/>
          </w:tcPr>
          <w:p w14:paraId="666D1EC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28.4</w:t>
            </w:r>
          </w:p>
        </w:tc>
        <w:tc>
          <w:tcPr>
            <w:tcW w:w="794" w:type="dxa"/>
            <w:tcBorders>
              <w:top w:val="nil"/>
              <w:left w:val="nil"/>
              <w:bottom w:val="single" w:sz="8" w:space="0" w:color="CCCCCC"/>
              <w:right w:val="single" w:sz="8" w:space="0" w:color="CCCCCC"/>
            </w:tcBorders>
            <w:shd w:val="clear" w:color="auto" w:fill="auto"/>
            <w:vAlign w:val="center"/>
            <w:hideMark/>
          </w:tcPr>
          <w:p w14:paraId="0343023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26.3</w:t>
            </w:r>
          </w:p>
        </w:tc>
        <w:tc>
          <w:tcPr>
            <w:tcW w:w="794" w:type="dxa"/>
            <w:tcBorders>
              <w:top w:val="nil"/>
              <w:left w:val="nil"/>
              <w:bottom w:val="single" w:sz="8" w:space="0" w:color="CCCCCC"/>
              <w:right w:val="single" w:sz="8" w:space="0" w:color="CCCCCC"/>
            </w:tcBorders>
            <w:shd w:val="clear" w:color="auto" w:fill="auto"/>
            <w:vAlign w:val="center"/>
            <w:hideMark/>
          </w:tcPr>
          <w:p w14:paraId="3CB9328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24.5</w:t>
            </w:r>
          </w:p>
        </w:tc>
        <w:tc>
          <w:tcPr>
            <w:tcW w:w="794" w:type="dxa"/>
            <w:tcBorders>
              <w:top w:val="nil"/>
              <w:left w:val="nil"/>
              <w:bottom w:val="single" w:sz="8" w:space="0" w:color="CCCCCC"/>
              <w:right w:val="single" w:sz="8" w:space="0" w:color="CCCCCC"/>
            </w:tcBorders>
            <w:shd w:val="clear" w:color="auto" w:fill="auto"/>
            <w:vAlign w:val="center"/>
            <w:hideMark/>
          </w:tcPr>
          <w:p w14:paraId="27D5300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22.8</w:t>
            </w:r>
          </w:p>
        </w:tc>
        <w:tc>
          <w:tcPr>
            <w:tcW w:w="794" w:type="dxa"/>
            <w:tcBorders>
              <w:top w:val="nil"/>
              <w:left w:val="nil"/>
              <w:bottom w:val="single" w:sz="8" w:space="0" w:color="CCCCCC"/>
              <w:right w:val="single" w:sz="8" w:space="0" w:color="CCCCCC"/>
            </w:tcBorders>
            <w:shd w:val="clear" w:color="auto" w:fill="auto"/>
            <w:vAlign w:val="center"/>
            <w:hideMark/>
          </w:tcPr>
          <w:p w14:paraId="389F6C9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21.3</w:t>
            </w:r>
          </w:p>
        </w:tc>
        <w:tc>
          <w:tcPr>
            <w:tcW w:w="794" w:type="dxa"/>
            <w:tcBorders>
              <w:top w:val="nil"/>
              <w:left w:val="nil"/>
              <w:bottom w:val="single" w:sz="8" w:space="0" w:color="CCCCCC"/>
              <w:right w:val="single" w:sz="8" w:space="0" w:color="CCCCCC"/>
            </w:tcBorders>
            <w:shd w:val="clear" w:color="auto" w:fill="auto"/>
            <w:vAlign w:val="center"/>
            <w:hideMark/>
          </w:tcPr>
          <w:p w14:paraId="571652C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20.0</w:t>
            </w:r>
          </w:p>
        </w:tc>
        <w:tc>
          <w:tcPr>
            <w:tcW w:w="794" w:type="dxa"/>
            <w:tcBorders>
              <w:top w:val="nil"/>
              <w:left w:val="nil"/>
              <w:bottom w:val="single" w:sz="8" w:space="0" w:color="CCCCCC"/>
              <w:right w:val="single" w:sz="8" w:space="0" w:color="CCCCCC"/>
            </w:tcBorders>
            <w:shd w:val="clear" w:color="auto" w:fill="auto"/>
            <w:vAlign w:val="center"/>
            <w:hideMark/>
          </w:tcPr>
          <w:p w14:paraId="0E722EF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18.8</w:t>
            </w:r>
          </w:p>
        </w:tc>
        <w:tc>
          <w:tcPr>
            <w:tcW w:w="794" w:type="dxa"/>
            <w:tcBorders>
              <w:top w:val="nil"/>
              <w:left w:val="nil"/>
              <w:bottom w:val="single" w:sz="8" w:space="0" w:color="CCCCCC"/>
              <w:right w:val="single" w:sz="8" w:space="0" w:color="CCCCCC"/>
            </w:tcBorders>
            <w:shd w:val="clear" w:color="auto" w:fill="auto"/>
            <w:vAlign w:val="center"/>
            <w:hideMark/>
          </w:tcPr>
          <w:p w14:paraId="4D8002E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17.6</w:t>
            </w:r>
          </w:p>
        </w:tc>
        <w:tc>
          <w:tcPr>
            <w:tcW w:w="794" w:type="dxa"/>
            <w:tcBorders>
              <w:top w:val="nil"/>
              <w:left w:val="nil"/>
              <w:bottom w:val="single" w:sz="8" w:space="0" w:color="CCCCCC"/>
              <w:right w:val="single" w:sz="8" w:space="0" w:color="CCCCCC"/>
            </w:tcBorders>
            <w:shd w:val="clear" w:color="auto" w:fill="auto"/>
            <w:vAlign w:val="center"/>
            <w:hideMark/>
          </w:tcPr>
          <w:p w14:paraId="42FB737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16.6</w:t>
            </w:r>
          </w:p>
        </w:tc>
        <w:tc>
          <w:tcPr>
            <w:tcW w:w="794" w:type="dxa"/>
            <w:tcBorders>
              <w:top w:val="nil"/>
              <w:left w:val="nil"/>
              <w:bottom w:val="single" w:sz="8" w:space="0" w:color="CCCCCC"/>
              <w:right w:val="single" w:sz="8" w:space="0" w:color="CCCCCC"/>
            </w:tcBorders>
            <w:shd w:val="clear" w:color="000000" w:fill="FABF8F"/>
            <w:vAlign w:val="center"/>
            <w:hideMark/>
          </w:tcPr>
          <w:p w14:paraId="438879A3"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15.7</w:t>
            </w:r>
          </w:p>
        </w:tc>
        <w:tc>
          <w:tcPr>
            <w:tcW w:w="794" w:type="dxa"/>
            <w:tcBorders>
              <w:top w:val="nil"/>
              <w:left w:val="nil"/>
              <w:bottom w:val="single" w:sz="8" w:space="0" w:color="CCCCCC"/>
              <w:right w:val="single" w:sz="8" w:space="0" w:color="CCCCCC"/>
            </w:tcBorders>
            <w:shd w:val="clear" w:color="000000" w:fill="FABF8F"/>
            <w:vAlign w:val="center"/>
            <w:hideMark/>
          </w:tcPr>
          <w:p w14:paraId="65AF35E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14.8</w:t>
            </w:r>
          </w:p>
        </w:tc>
        <w:tc>
          <w:tcPr>
            <w:tcW w:w="794" w:type="dxa"/>
            <w:tcBorders>
              <w:top w:val="nil"/>
              <w:left w:val="nil"/>
              <w:bottom w:val="single" w:sz="8" w:space="0" w:color="CCCCCC"/>
              <w:right w:val="single" w:sz="8" w:space="0" w:color="CCCCCC"/>
            </w:tcBorders>
            <w:shd w:val="clear" w:color="000000" w:fill="FABF8F"/>
            <w:vAlign w:val="center"/>
            <w:hideMark/>
          </w:tcPr>
          <w:p w14:paraId="0DB4015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14.0</w:t>
            </w:r>
          </w:p>
        </w:tc>
        <w:tc>
          <w:tcPr>
            <w:tcW w:w="794" w:type="dxa"/>
            <w:tcBorders>
              <w:top w:val="nil"/>
              <w:left w:val="nil"/>
              <w:bottom w:val="single" w:sz="8" w:space="0" w:color="CCCCCC"/>
              <w:right w:val="single" w:sz="8" w:space="0" w:color="CCCCCC"/>
            </w:tcBorders>
            <w:shd w:val="clear" w:color="000000" w:fill="FABF8F"/>
            <w:vAlign w:val="center"/>
            <w:hideMark/>
          </w:tcPr>
          <w:p w14:paraId="4DA51ED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13.3</w:t>
            </w:r>
          </w:p>
        </w:tc>
        <w:tc>
          <w:tcPr>
            <w:tcW w:w="794" w:type="dxa"/>
            <w:tcBorders>
              <w:top w:val="nil"/>
              <w:left w:val="nil"/>
              <w:bottom w:val="single" w:sz="8" w:space="0" w:color="CCCCCC"/>
              <w:right w:val="single" w:sz="8" w:space="0" w:color="CCCCCC"/>
            </w:tcBorders>
            <w:shd w:val="clear" w:color="000000" w:fill="FABF8F"/>
            <w:vAlign w:val="center"/>
            <w:hideMark/>
          </w:tcPr>
          <w:p w14:paraId="529CA73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12.6</w:t>
            </w:r>
          </w:p>
        </w:tc>
        <w:tc>
          <w:tcPr>
            <w:tcW w:w="794" w:type="dxa"/>
            <w:tcBorders>
              <w:top w:val="nil"/>
              <w:left w:val="nil"/>
              <w:bottom w:val="single" w:sz="8" w:space="0" w:color="CCCCCC"/>
              <w:right w:val="single" w:sz="8" w:space="0" w:color="CCCCCC"/>
            </w:tcBorders>
            <w:shd w:val="clear" w:color="000000" w:fill="FABF8F"/>
            <w:vAlign w:val="center"/>
            <w:hideMark/>
          </w:tcPr>
          <w:p w14:paraId="5EC8FBD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12.0</w:t>
            </w:r>
          </w:p>
        </w:tc>
        <w:tc>
          <w:tcPr>
            <w:tcW w:w="794" w:type="dxa"/>
            <w:tcBorders>
              <w:top w:val="nil"/>
              <w:left w:val="nil"/>
              <w:bottom w:val="single" w:sz="8" w:space="0" w:color="CCCCCC"/>
              <w:right w:val="single" w:sz="8" w:space="0" w:color="CCCCCC"/>
            </w:tcBorders>
            <w:shd w:val="clear" w:color="000000" w:fill="FABF8F"/>
            <w:vAlign w:val="center"/>
            <w:hideMark/>
          </w:tcPr>
          <w:p w14:paraId="5F7367A3"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11.4</w:t>
            </w:r>
          </w:p>
        </w:tc>
      </w:tr>
      <w:tr w:rsidR="00430FB3" w:rsidRPr="003A76BD" w14:paraId="31B8D56E"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7ED308DB"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51</w:t>
            </w:r>
          </w:p>
        </w:tc>
        <w:tc>
          <w:tcPr>
            <w:tcW w:w="794" w:type="dxa"/>
            <w:tcBorders>
              <w:top w:val="nil"/>
              <w:left w:val="nil"/>
              <w:bottom w:val="single" w:sz="8" w:space="0" w:color="CCCCCC"/>
              <w:right w:val="single" w:sz="8" w:space="0" w:color="CCCCCC"/>
            </w:tcBorders>
            <w:shd w:val="clear" w:color="auto" w:fill="auto"/>
            <w:vAlign w:val="center"/>
            <w:hideMark/>
          </w:tcPr>
          <w:p w14:paraId="2109789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30.2</w:t>
            </w:r>
          </w:p>
        </w:tc>
        <w:tc>
          <w:tcPr>
            <w:tcW w:w="794" w:type="dxa"/>
            <w:tcBorders>
              <w:top w:val="nil"/>
              <w:left w:val="nil"/>
              <w:bottom w:val="single" w:sz="8" w:space="0" w:color="CCCCCC"/>
              <w:right w:val="single" w:sz="8" w:space="0" w:color="CCCCCC"/>
            </w:tcBorders>
            <w:shd w:val="clear" w:color="auto" w:fill="auto"/>
            <w:vAlign w:val="center"/>
            <w:hideMark/>
          </w:tcPr>
          <w:p w14:paraId="036493F3"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28.0</w:t>
            </w:r>
          </w:p>
        </w:tc>
        <w:tc>
          <w:tcPr>
            <w:tcW w:w="794" w:type="dxa"/>
            <w:tcBorders>
              <w:top w:val="nil"/>
              <w:left w:val="nil"/>
              <w:bottom w:val="single" w:sz="8" w:space="0" w:color="CCCCCC"/>
              <w:right w:val="single" w:sz="8" w:space="0" w:color="CCCCCC"/>
            </w:tcBorders>
            <w:shd w:val="clear" w:color="auto" w:fill="auto"/>
            <w:vAlign w:val="center"/>
            <w:hideMark/>
          </w:tcPr>
          <w:p w14:paraId="448C94C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26.0</w:t>
            </w:r>
          </w:p>
        </w:tc>
        <w:tc>
          <w:tcPr>
            <w:tcW w:w="794" w:type="dxa"/>
            <w:tcBorders>
              <w:top w:val="nil"/>
              <w:left w:val="nil"/>
              <w:bottom w:val="single" w:sz="8" w:space="0" w:color="CCCCCC"/>
              <w:right w:val="single" w:sz="8" w:space="0" w:color="CCCCCC"/>
            </w:tcBorders>
            <w:shd w:val="clear" w:color="auto" w:fill="auto"/>
            <w:vAlign w:val="center"/>
            <w:hideMark/>
          </w:tcPr>
          <w:p w14:paraId="6033662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24.3</w:t>
            </w:r>
          </w:p>
        </w:tc>
        <w:tc>
          <w:tcPr>
            <w:tcW w:w="794" w:type="dxa"/>
            <w:tcBorders>
              <w:top w:val="nil"/>
              <w:left w:val="nil"/>
              <w:bottom w:val="single" w:sz="8" w:space="0" w:color="CCCCCC"/>
              <w:right w:val="single" w:sz="8" w:space="0" w:color="CCCCCC"/>
            </w:tcBorders>
            <w:shd w:val="clear" w:color="auto" w:fill="auto"/>
            <w:vAlign w:val="center"/>
            <w:hideMark/>
          </w:tcPr>
          <w:p w14:paraId="2EE3950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22.7</w:t>
            </w:r>
          </w:p>
        </w:tc>
        <w:tc>
          <w:tcPr>
            <w:tcW w:w="794" w:type="dxa"/>
            <w:tcBorders>
              <w:top w:val="nil"/>
              <w:left w:val="nil"/>
              <w:bottom w:val="single" w:sz="8" w:space="0" w:color="CCCCCC"/>
              <w:right w:val="single" w:sz="8" w:space="0" w:color="CCCCCC"/>
            </w:tcBorders>
            <w:shd w:val="clear" w:color="auto" w:fill="auto"/>
            <w:vAlign w:val="center"/>
            <w:hideMark/>
          </w:tcPr>
          <w:p w14:paraId="6BD90EB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21.2</w:t>
            </w:r>
          </w:p>
        </w:tc>
        <w:tc>
          <w:tcPr>
            <w:tcW w:w="794" w:type="dxa"/>
            <w:tcBorders>
              <w:top w:val="nil"/>
              <w:left w:val="nil"/>
              <w:bottom w:val="single" w:sz="8" w:space="0" w:color="CCCCCC"/>
              <w:right w:val="single" w:sz="8" w:space="0" w:color="CCCCCC"/>
            </w:tcBorders>
            <w:shd w:val="clear" w:color="auto" w:fill="auto"/>
            <w:vAlign w:val="center"/>
            <w:hideMark/>
          </w:tcPr>
          <w:p w14:paraId="0116BF9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19.9</w:t>
            </w:r>
          </w:p>
        </w:tc>
        <w:tc>
          <w:tcPr>
            <w:tcW w:w="794" w:type="dxa"/>
            <w:tcBorders>
              <w:top w:val="nil"/>
              <w:left w:val="nil"/>
              <w:bottom w:val="single" w:sz="8" w:space="0" w:color="CCCCCC"/>
              <w:right w:val="single" w:sz="8" w:space="0" w:color="CCCCCC"/>
            </w:tcBorders>
            <w:shd w:val="clear" w:color="auto" w:fill="auto"/>
            <w:vAlign w:val="center"/>
            <w:hideMark/>
          </w:tcPr>
          <w:p w14:paraId="60C13C1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18.7</w:t>
            </w:r>
          </w:p>
        </w:tc>
        <w:tc>
          <w:tcPr>
            <w:tcW w:w="794" w:type="dxa"/>
            <w:tcBorders>
              <w:top w:val="nil"/>
              <w:left w:val="nil"/>
              <w:bottom w:val="single" w:sz="8" w:space="0" w:color="CCCCCC"/>
              <w:right w:val="single" w:sz="8" w:space="0" w:color="CCCCCC"/>
            </w:tcBorders>
            <w:shd w:val="clear" w:color="auto" w:fill="auto"/>
            <w:vAlign w:val="center"/>
            <w:hideMark/>
          </w:tcPr>
          <w:p w14:paraId="702BA46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17.6</w:t>
            </w:r>
          </w:p>
        </w:tc>
        <w:tc>
          <w:tcPr>
            <w:tcW w:w="794" w:type="dxa"/>
            <w:tcBorders>
              <w:top w:val="nil"/>
              <w:left w:val="nil"/>
              <w:bottom w:val="single" w:sz="8" w:space="0" w:color="CCCCCC"/>
              <w:right w:val="single" w:sz="8" w:space="0" w:color="CCCCCC"/>
            </w:tcBorders>
            <w:shd w:val="clear" w:color="auto" w:fill="auto"/>
            <w:vAlign w:val="center"/>
            <w:hideMark/>
          </w:tcPr>
          <w:p w14:paraId="554E415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16.7</w:t>
            </w:r>
          </w:p>
        </w:tc>
        <w:tc>
          <w:tcPr>
            <w:tcW w:w="794" w:type="dxa"/>
            <w:tcBorders>
              <w:top w:val="nil"/>
              <w:left w:val="nil"/>
              <w:bottom w:val="single" w:sz="8" w:space="0" w:color="CCCCCC"/>
              <w:right w:val="single" w:sz="8" w:space="0" w:color="CCCCCC"/>
            </w:tcBorders>
            <w:shd w:val="clear" w:color="000000" w:fill="FABF8F"/>
            <w:vAlign w:val="center"/>
            <w:hideMark/>
          </w:tcPr>
          <w:p w14:paraId="362D2BE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15.7</w:t>
            </w:r>
          </w:p>
        </w:tc>
        <w:tc>
          <w:tcPr>
            <w:tcW w:w="794" w:type="dxa"/>
            <w:tcBorders>
              <w:top w:val="nil"/>
              <w:left w:val="nil"/>
              <w:bottom w:val="single" w:sz="8" w:space="0" w:color="CCCCCC"/>
              <w:right w:val="single" w:sz="8" w:space="0" w:color="CCCCCC"/>
            </w:tcBorders>
            <w:shd w:val="clear" w:color="000000" w:fill="FABF8F"/>
            <w:vAlign w:val="center"/>
            <w:hideMark/>
          </w:tcPr>
          <w:p w14:paraId="7DFAF8F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14.9</w:t>
            </w:r>
          </w:p>
        </w:tc>
        <w:tc>
          <w:tcPr>
            <w:tcW w:w="794" w:type="dxa"/>
            <w:tcBorders>
              <w:top w:val="nil"/>
              <w:left w:val="nil"/>
              <w:bottom w:val="single" w:sz="8" w:space="0" w:color="CCCCCC"/>
              <w:right w:val="single" w:sz="8" w:space="0" w:color="CCCCCC"/>
            </w:tcBorders>
            <w:shd w:val="clear" w:color="000000" w:fill="FABF8F"/>
            <w:vAlign w:val="center"/>
            <w:hideMark/>
          </w:tcPr>
          <w:p w14:paraId="202DFBB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14.1</w:t>
            </w:r>
          </w:p>
        </w:tc>
        <w:tc>
          <w:tcPr>
            <w:tcW w:w="794" w:type="dxa"/>
            <w:tcBorders>
              <w:top w:val="nil"/>
              <w:left w:val="nil"/>
              <w:bottom w:val="single" w:sz="8" w:space="0" w:color="CCCCCC"/>
              <w:right w:val="single" w:sz="8" w:space="0" w:color="CCCCCC"/>
            </w:tcBorders>
            <w:shd w:val="clear" w:color="000000" w:fill="FABF8F"/>
            <w:vAlign w:val="center"/>
            <w:hideMark/>
          </w:tcPr>
          <w:p w14:paraId="1F1E692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13.4</w:t>
            </w:r>
          </w:p>
        </w:tc>
        <w:tc>
          <w:tcPr>
            <w:tcW w:w="794" w:type="dxa"/>
            <w:tcBorders>
              <w:top w:val="nil"/>
              <w:left w:val="nil"/>
              <w:bottom w:val="single" w:sz="8" w:space="0" w:color="CCCCCC"/>
              <w:right w:val="single" w:sz="8" w:space="0" w:color="CCCCCC"/>
            </w:tcBorders>
            <w:shd w:val="clear" w:color="000000" w:fill="FABF8F"/>
            <w:vAlign w:val="center"/>
            <w:hideMark/>
          </w:tcPr>
          <w:p w14:paraId="6CB5F16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12.8</w:t>
            </w:r>
          </w:p>
        </w:tc>
        <w:tc>
          <w:tcPr>
            <w:tcW w:w="794" w:type="dxa"/>
            <w:tcBorders>
              <w:top w:val="nil"/>
              <w:left w:val="nil"/>
              <w:bottom w:val="single" w:sz="8" w:space="0" w:color="CCCCCC"/>
              <w:right w:val="single" w:sz="8" w:space="0" w:color="CCCCCC"/>
            </w:tcBorders>
            <w:shd w:val="clear" w:color="000000" w:fill="FABF8F"/>
            <w:vAlign w:val="center"/>
            <w:hideMark/>
          </w:tcPr>
          <w:p w14:paraId="1AFB31F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12.1</w:t>
            </w:r>
          </w:p>
        </w:tc>
      </w:tr>
      <w:tr w:rsidR="00430FB3" w:rsidRPr="003A76BD" w14:paraId="165531DC"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1AE0AABD"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54</w:t>
            </w:r>
          </w:p>
        </w:tc>
        <w:tc>
          <w:tcPr>
            <w:tcW w:w="794" w:type="dxa"/>
            <w:tcBorders>
              <w:top w:val="nil"/>
              <w:left w:val="nil"/>
              <w:bottom w:val="single" w:sz="8" w:space="0" w:color="CCCCCC"/>
              <w:right w:val="single" w:sz="8" w:space="0" w:color="CCCCCC"/>
            </w:tcBorders>
            <w:shd w:val="clear" w:color="auto" w:fill="auto"/>
            <w:vAlign w:val="center"/>
            <w:hideMark/>
          </w:tcPr>
          <w:p w14:paraId="60E3D46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32.0</w:t>
            </w:r>
          </w:p>
        </w:tc>
        <w:tc>
          <w:tcPr>
            <w:tcW w:w="794" w:type="dxa"/>
            <w:tcBorders>
              <w:top w:val="nil"/>
              <w:left w:val="nil"/>
              <w:bottom w:val="single" w:sz="8" w:space="0" w:color="CCCCCC"/>
              <w:right w:val="single" w:sz="8" w:space="0" w:color="CCCCCC"/>
            </w:tcBorders>
            <w:shd w:val="clear" w:color="auto" w:fill="auto"/>
            <w:vAlign w:val="center"/>
            <w:hideMark/>
          </w:tcPr>
          <w:p w14:paraId="1F5984F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29.6</w:t>
            </w:r>
          </w:p>
        </w:tc>
        <w:tc>
          <w:tcPr>
            <w:tcW w:w="794" w:type="dxa"/>
            <w:tcBorders>
              <w:top w:val="nil"/>
              <w:left w:val="nil"/>
              <w:bottom w:val="single" w:sz="8" w:space="0" w:color="CCCCCC"/>
              <w:right w:val="single" w:sz="8" w:space="0" w:color="CCCCCC"/>
            </w:tcBorders>
            <w:shd w:val="clear" w:color="auto" w:fill="auto"/>
            <w:vAlign w:val="center"/>
            <w:hideMark/>
          </w:tcPr>
          <w:p w14:paraId="484E94A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27.6</w:t>
            </w:r>
          </w:p>
        </w:tc>
        <w:tc>
          <w:tcPr>
            <w:tcW w:w="794" w:type="dxa"/>
            <w:tcBorders>
              <w:top w:val="nil"/>
              <w:left w:val="nil"/>
              <w:bottom w:val="single" w:sz="8" w:space="0" w:color="CCCCCC"/>
              <w:right w:val="single" w:sz="8" w:space="0" w:color="CCCCCC"/>
            </w:tcBorders>
            <w:shd w:val="clear" w:color="auto" w:fill="auto"/>
            <w:vAlign w:val="center"/>
            <w:hideMark/>
          </w:tcPr>
          <w:p w14:paraId="09A9A8D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25.7</w:t>
            </w:r>
          </w:p>
        </w:tc>
        <w:tc>
          <w:tcPr>
            <w:tcW w:w="794" w:type="dxa"/>
            <w:tcBorders>
              <w:top w:val="nil"/>
              <w:left w:val="nil"/>
              <w:bottom w:val="single" w:sz="8" w:space="0" w:color="CCCCCC"/>
              <w:right w:val="single" w:sz="8" w:space="0" w:color="CCCCCC"/>
            </w:tcBorders>
            <w:shd w:val="clear" w:color="auto" w:fill="auto"/>
            <w:vAlign w:val="center"/>
            <w:hideMark/>
          </w:tcPr>
          <w:p w14:paraId="4CBF996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24.0</w:t>
            </w:r>
          </w:p>
        </w:tc>
        <w:tc>
          <w:tcPr>
            <w:tcW w:w="794" w:type="dxa"/>
            <w:tcBorders>
              <w:top w:val="nil"/>
              <w:left w:val="nil"/>
              <w:bottom w:val="single" w:sz="8" w:space="0" w:color="CCCCCC"/>
              <w:right w:val="single" w:sz="8" w:space="0" w:color="CCCCCC"/>
            </w:tcBorders>
            <w:shd w:val="clear" w:color="auto" w:fill="auto"/>
            <w:vAlign w:val="center"/>
            <w:hideMark/>
          </w:tcPr>
          <w:p w14:paraId="6D6CAE9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22.5</w:t>
            </w:r>
          </w:p>
        </w:tc>
        <w:tc>
          <w:tcPr>
            <w:tcW w:w="794" w:type="dxa"/>
            <w:tcBorders>
              <w:top w:val="nil"/>
              <w:left w:val="nil"/>
              <w:bottom w:val="single" w:sz="8" w:space="0" w:color="CCCCCC"/>
              <w:right w:val="single" w:sz="8" w:space="0" w:color="CCCCCC"/>
            </w:tcBorders>
            <w:shd w:val="clear" w:color="auto" w:fill="auto"/>
            <w:vAlign w:val="center"/>
            <w:hideMark/>
          </w:tcPr>
          <w:p w14:paraId="7D732DE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21.1</w:t>
            </w:r>
          </w:p>
        </w:tc>
        <w:tc>
          <w:tcPr>
            <w:tcW w:w="794" w:type="dxa"/>
            <w:tcBorders>
              <w:top w:val="nil"/>
              <w:left w:val="nil"/>
              <w:bottom w:val="single" w:sz="8" w:space="0" w:color="CCCCCC"/>
              <w:right w:val="single" w:sz="8" w:space="0" w:color="CCCCCC"/>
            </w:tcBorders>
            <w:shd w:val="clear" w:color="auto" w:fill="auto"/>
            <w:vAlign w:val="center"/>
            <w:hideMark/>
          </w:tcPr>
          <w:p w14:paraId="46B4B66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19.8</w:t>
            </w:r>
          </w:p>
        </w:tc>
        <w:tc>
          <w:tcPr>
            <w:tcW w:w="794" w:type="dxa"/>
            <w:tcBorders>
              <w:top w:val="nil"/>
              <w:left w:val="nil"/>
              <w:bottom w:val="single" w:sz="8" w:space="0" w:color="CCCCCC"/>
              <w:right w:val="single" w:sz="8" w:space="0" w:color="CCCCCC"/>
            </w:tcBorders>
            <w:shd w:val="clear" w:color="auto" w:fill="auto"/>
            <w:vAlign w:val="center"/>
            <w:hideMark/>
          </w:tcPr>
          <w:p w14:paraId="1DC5A1C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18.7</w:t>
            </w:r>
          </w:p>
        </w:tc>
        <w:tc>
          <w:tcPr>
            <w:tcW w:w="794" w:type="dxa"/>
            <w:tcBorders>
              <w:top w:val="nil"/>
              <w:left w:val="nil"/>
              <w:bottom w:val="single" w:sz="8" w:space="0" w:color="CCCCCC"/>
              <w:right w:val="single" w:sz="8" w:space="0" w:color="CCCCCC"/>
            </w:tcBorders>
            <w:shd w:val="clear" w:color="auto" w:fill="auto"/>
            <w:vAlign w:val="center"/>
            <w:hideMark/>
          </w:tcPr>
          <w:p w14:paraId="41DAF58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17.6</w:t>
            </w:r>
          </w:p>
        </w:tc>
        <w:tc>
          <w:tcPr>
            <w:tcW w:w="794" w:type="dxa"/>
            <w:tcBorders>
              <w:top w:val="nil"/>
              <w:left w:val="nil"/>
              <w:bottom w:val="single" w:sz="8" w:space="0" w:color="CCCCCC"/>
              <w:right w:val="single" w:sz="8" w:space="0" w:color="CCCCCC"/>
            </w:tcBorders>
            <w:shd w:val="clear" w:color="auto" w:fill="auto"/>
            <w:vAlign w:val="center"/>
            <w:hideMark/>
          </w:tcPr>
          <w:p w14:paraId="080B01E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16.7</w:t>
            </w:r>
          </w:p>
        </w:tc>
        <w:tc>
          <w:tcPr>
            <w:tcW w:w="794" w:type="dxa"/>
            <w:tcBorders>
              <w:top w:val="nil"/>
              <w:left w:val="nil"/>
              <w:bottom w:val="single" w:sz="8" w:space="0" w:color="CCCCCC"/>
              <w:right w:val="single" w:sz="8" w:space="0" w:color="CCCCCC"/>
            </w:tcBorders>
            <w:shd w:val="clear" w:color="000000" w:fill="FABF8F"/>
            <w:vAlign w:val="center"/>
            <w:hideMark/>
          </w:tcPr>
          <w:p w14:paraId="2954F96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15.8</w:t>
            </w:r>
          </w:p>
        </w:tc>
        <w:tc>
          <w:tcPr>
            <w:tcW w:w="794" w:type="dxa"/>
            <w:tcBorders>
              <w:top w:val="nil"/>
              <w:left w:val="nil"/>
              <w:bottom w:val="single" w:sz="8" w:space="0" w:color="CCCCCC"/>
              <w:right w:val="single" w:sz="8" w:space="0" w:color="CCCCCC"/>
            </w:tcBorders>
            <w:shd w:val="clear" w:color="000000" w:fill="FABF8F"/>
            <w:vAlign w:val="center"/>
            <w:hideMark/>
          </w:tcPr>
          <w:p w14:paraId="3BF088E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15.0</w:t>
            </w:r>
          </w:p>
        </w:tc>
        <w:tc>
          <w:tcPr>
            <w:tcW w:w="794" w:type="dxa"/>
            <w:tcBorders>
              <w:top w:val="nil"/>
              <w:left w:val="nil"/>
              <w:bottom w:val="single" w:sz="8" w:space="0" w:color="CCCCCC"/>
              <w:right w:val="single" w:sz="8" w:space="0" w:color="CCCCCC"/>
            </w:tcBorders>
            <w:shd w:val="clear" w:color="000000" w:fill="FABF8F"/>
            <w:vAlign w:val="center"/>
            <w:hideMark/>
          </w:tcPr>
          <w:p w14:paraId="15C117B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14.2</w:t>
            </w:r>
          </w:p>
        </w:tc>
        <w:tc>
          <w:tcPr>
            <w:tcW w:w="794" w:type="dxa"/>
            <w:tcBorders>
              <w:top w:val="nil"/>
              <w:left w:val="nil"/>
              <w:bottom w:val="single" w:sz="8" w:space="0" w:color="CCCCCC"/>
              <w:right w:val="single" w:sz="8" w:space="0" w:color="CCCCCC"/>
            </w:tcBorders>
            <w:shd w:val="clear" w:color="000000" w:fill="FABF8F"/>
            <w:vAlign w:val="center"/>
            <w:hideMark/>
          </w:tcPr>
          <w:p w14:paraId="2BB8268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13.5</w:t>
            </w:r>
          </w:p>
        </w:tc>
        <w:tc>
          <w:tcPr>
            <w:tcW w:w="794" w:type="dxa"/>
            <w:tcBorders>
              <w:top w:val="nil"/>
              <w:left w:val="nil"/>
              <w:bottom w:val="single" w:sz="8" w:space="0" w:color="CCCCCC"/>
              <w:right w:val="single" w:sz="8" w:space="0" w:color="CCCCCC"/>
            </w:tcBorders>
            <w:shd w:val="clear" w:color="000000" w:fill="FABF8F"/>
            <w:vAlign w:val="center"/>
            <w:hideMark/>
          </w:tcPr>
          <w:p w14:paraId="52AB728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12.8</w:t>
            </w:r>
          </w:p>
        </w:tc>
      </w:tr>
      <w:tr w:rsidR="00430FB3" w:rsidRPr="003A76BD" w14:paraId="14E0EC61"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5D667AB8"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57</w:t>
            </w:r>
          </w:p>
        </w:tc>
        <w:tc>
          <w:tcPr>
            <w:tcW w:w="794" w:type="dxa"/>
            <w:tcBorders>
              <w:top w:val="nil"/>
              <w:left w:val="nil"/>
              <w:bottom w:val="single" w:sz="8" w:space="0" w:color="CCCCCC"/>
              <w:right w:val="single" w:sz="8" w:space="0" w:color="CCCCCC"/>
            </w:tcBorders>
            <w:shd w:val="clear" w:color="auto" w:fill="auto"/>
            <w:vAlign w:val="center"/>
            <w:hideMark/>
          </w:tcPr>
          <w:p w14:paraId="7ECD359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33.7</w:t>
            </w:r>
          </w:p>
        </w:tc>
        <w:tc>
          <w:tcPr>
            <w:tcW w:w="794" w:type="dxa"/>
            <w:tcBorders>
              <w:top w:val="nil"/>
              <w:left w:val="nil"/>
              <w:bottom w:val="single" w:sz="8" w:space="0" w:color="CCCCCC"/>
              <w:right w:val="single" w:sz="8" w:space="0" w:color="CCCCCC"/>
            </w:tcBorders>
            <w:shd w:val="clear" w:color="auto" w:fill="auto"/>
            <w:vAlign w:val="center"/>
            <w:hideMark/>
          </w:tcPr>
          <w:p w14:paraId="218CFBE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31.3</w:t>
            </w:r>
          </w:p>
        </w:tc>
        <w:tc>
          <w:tcPr>
            <w:tcW w:w="794" w:type="dxa"/>
            <w:tcBorders>
              <w:top w:val="nil"/>
              <w:left w:val="nil"/>
              <w:bottom w:val="single" w:sz="8" w:space="0" w:color="CCCCCC"/>
              <w:right w:val="single" w:sz="8" w:space="0" w:color="CCCCCC"/>
            </w:tcBorders>
            <w:shd w:val="clear" w:color="auto" w:fill="auto"/>
            <w:vAlign w:val="center"/>
            <w:hideMark/>
          </w:tcPr>
          <w:p w14:paraId="38A7B87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29.1</w:t>
            </w:r>
          </w:p>
        </w:tc>
        <w:tc>
          <w:tcPr>
            <w:tcW w:w="794" w:type="dxa"/>
            <w:tcBorders>
              <w:top w:val="nil"/>
              <w:left w:val="nil"/>
              <w:bottom w:val="single" w:sz="8" w:space="0" w:color="CCCCCC"/>
              <w:right w:val="single" w:sz="8" w:space="0" w:color="CCCCCC"/>
            </w:tcBorders>
            <w:shd w:val="clear" w:color="auto" w:fill="auto"/>
            <w:vAlign w:val="center"/>
            <w:hideMark/>
          </w:tcPr>
          <w:p w14:paraId="155D4D6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27.1</w:t>
            </w:r>
          </w:p>
        </w:tc>
        <w:tc>
          <w:tcPr>
            <w:tcW w:w="794" w:type="dxa"/>
            <w:tcBorders>
              <w:top w:val="nil"/>
              <w:left w:val="nil"/>
              <w:bottom w:val="single" w:sz="8" w:space="0" w:color="CCCCCC"/>
              <w:right w:val="single" w:sz="8" w:space="0" w:color="CCCCCC"/>
            </w:tcBorders>
            <w:shd w:val="clear" w:color="auto" w:fill="auto"/>
            <w:vAlign w:val="center"/>
            <w:hideMark/>
          </w:tcPr>
          <w:p w14:paraId="376F58E3"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25.3</w:t>
            </w:r>
          </w:p>
        </w:tc>
        <w:tc>
          <w:tcPr>
            <w:tcW w:w="794" w:type="dxa"/>
            <w:tcBorders>
              <w:top w:val="nil"/>
              <w:left w:val="nil"/>
              <w:bottom w:val="single" w:sz="8" w:space="0" w:color="CCCCCC"/>
              <w:right w:val="single" w:sz="8" w:space="0" w:color="CCCCCC"/>
            </w:tcBorders>
            <w:shd w:val="clear" w:color="auto" w:fill="auto"/>
            <w:vAlign w:val="center"/>
            <w:hideMark/>
          </w:tcPr>
          <w:p w14:paraId="45B1C89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23.7</w:t>
            </w:r>
          </w:p>
        </w:tc>
        <w:tc>
          <w:tcPr>
            <w:tcW w:w="794" w:type="dxa"/>
            <w:tcBorders>
              <w:top w:val="nil"/>
              <w:left w:val="nil"/>
              <w:bottom w:val="single" w:sz="8" w:space="0" w:color="CCCCCC"/>
              <w:right w:val="single" w:sz="8" w:space="0" w:color="CCCCCC"/>
            </w:tcBorders>
            <w:shd w:val="clear" w:color="auto" w:fill="auto"/>
            <w:vAlign w:val="center"/>
            <w:hideMark/>
          </w:tcPr>
          <w:p w14:paraId="506937A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22.3</w:t>
            </w:r>
          </w:p>
        </w:tc>
        <w:tc>
          <w:tcPr>
            <w:tcW w:w="794" w:type="dxa"/>
            <w:tcBorders>
              <w:top w:val="nil"/>
              <w:left w:val="nil"/>
              <w:bottom w:val="single" w:sz="8" w:space="0" w:color="CCCCCC"/>
              <w:right w:val="single" w:sz="8" w:space="0" w:color="CCCCCC"/>
            </w:tcBorders>
            <w:shd w:val="clear" w:color="auto" w:fill="auto"/>
            <w:vAlign w:val="center"/>
            <w:hideMark/>
          </w:tcPr>
          <w:p w14:paraId="6F89B41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20.9</w:t>
            </w:r>
          </w:p>
        </w:tc>
        <w:tc>
          <w:tcPr>
            <w:tcW w:w="794" w:type="dxa"/>
            <w:tcBorders>
              <w:top w:val="nil"/>
              <w:left w:val="nil"/>
              <w:bottom w:val="single" w:sz="8" w:space="0" w:color="CCCCCC"/>
              <w:right w:val="single" w:sz="8" w:space="0" w:color="CCCCCC"/>
            </w:tcBorders>
            <w:shd w:val="clear" w:color="auto" w:fill="auto"/>
            <w:vAlign w:val="center"/>
            <w:hideMark/>
          </w:tcPr>
          <w:p w14:paraId="10D0060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19.7</w:t>
            </w:r>
          </w:p>
        </w:tc>
        <w:tc>
          <w:tcPr>
            <w:tcW w:w="794" w:type="dxa"/>
            <w:tcBorders>
              <w:top w:val="nil"/>
              <w:left w:val="nil"/>
              <w:bottom w:val="single" w:sz="8" w:space="0" w:color="CCCCCC"/>
              <w:right w:val="single" w:sz="8" w:space="0" w:color="CCCCCC"/>
            </w:tcBorders>
            <w:shd w:val="clear" w:color="auto" w:fill="auto"/>
            <w:vAlign w:val="center"/>
            <w:hideMark/>
          </w:tcPr>
          <w:p w14:paraId="1783B1E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18.6</w:t>
            </w:r>
          </w:p>
        </w:tc>
        <w:tc>
          <w:tcPr>
            <w:tcW w:w="794" w:type="dxa"/>
            <w:tcBorders>
              <w:top w:val="nil"/>
              <w:left w:val="nil"/>
              <w:bottom w:val="single" w:sz="8" w:space="0" w:color="CCCCCC"/>
              <w:right w:val="single" w:sz="8" w:space="0" w:color="CCCCCC"/>
            </w:tcBorders>
            <w:shd w:val="clear" w:color="auto" w:fill="auto"/>
            <w:vAlign w:val="center"/>
            <w:hideMark/>
          </w:tcPr>
          <w:p w14:paraId="324DAF3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17.6</w:t>
            </w:r>
          </w:p>
        </w:tc>
        <w:tc>
          <w:tcPr>
            <w:tcW w:w="794" w:type="dxa"/>
            <w:tcBorders>
              <w:top w:val="nil"/>
              <w:left w:val="nil"/>
              <w:bottom w:val="single" w:sz="8" w:space="0" w:color="CCCCCC"/>
              <w:right w:val="single" w:sz="8" w:space="0" w:color="CCCCCC"/>
            </w:tcBorders>
            <w:shd w:val="clear" w:color="auto" w:fill="auto"/>
            <w:vAlign w:val="center"/>
            <w:hideMark/>
          </w:tcPr>
          <w:p w14:paraId="6947637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16.7</w:t>
            </w:r>
          </w:p>
        </w:tc>
        <w:tc>
          <w:tcPr>
            <w:tcW w:w="794" w:type="dxa"/>
            <w:tcBorders>
              <w:top w:val="nil"/>
              <w:left w:val="nil"/>
              <w:bottom w:val="single" w:sz="8" w:space="0" w:color="CCCCCC"/>
              <w:right w:val="single" w:sz="8" w:space="0" w:color="CCCCCC"/>
            </w:tcBorders>
            <w:shd w:val="clear" w:color="000000" w:fill="FABF8F"/>
            <w:vAlign w:val="center"/>
            <w:hideMark/>
          </w:tcPr>
          <w:p w14:paraId="72C0871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15.8</w:t>
            </w:r>
          </w:p>
        </w:tc>
        <w:tc>
          <w:tcPr>
            <w:tcW w:w="794" w:type="dxa"/>
            <w:tcBorders>
              <w:top w:val="nil"/>
              <w:left w:val="nil"/>
              <w:bottom w:val="single" w:sz="8" w:space="0" w:color="CCCCCC"/>
              <w:right w:val="single" w:sz="8" w:space="0" w:color="CCCCCC"/>
            </w:tcBorders>
            <w:shd w:val="clear" w:color="000000" w:fill="FABF8F"/>
            <w:vAlign w:val="center"/>
            <w:hideMark/>
          </w:tcPr>
          <w:p w14:paraId="5F0AEDD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15.0</w:t>
            </w:r>
          </w:p>
        </w:tc>
        <w:tc>
          <w:tcPr>
            <w:tcW w:w="794" w:type="dxa"/>
            <w:tcBorders>
              <w:top w:val="nil"/>
              <w:left w:val="nil"/>
              <w:bottom w:val="single" w:sz="8" w:space="0" w:color="CCCCCC"/>
              <w:right w:val="single" w:sz="8" w:space="0" w:color="CCCCCC"/>
            </w:tcBorders>
            <w:shd w:val="clear" w:color="000000" w:fill="FABF8F"/>
            <w:vAlign w:val="center"/>
            <w:hideMark/>
          </w:tcPr>
          <w:p w14:paraId="415360B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14.3</w:t>
            </w:r>
          </w:p>
        </w:tc>
        <w:tc>
          <w:tcPr>
            <w:tcW w:w="794" w:type="dxa"/>
            <w:tcBorders>
              <w:top w:val="nil"/>
              <w:left w:val="nil"/>
              <w:bottom w:val="single" w:sz="8" w:space="0" w:color="CCCCCC"/>
              <w:right w:val="single" w:sz="8" w:space="0" w:color="CCCCCC"/>
            </w:tcBorders>
            <w:shd w:val="clear" w:color="000000" w:fill="FABF8F"/>
            <w:vAlign w:val="center"/>
            <w:hideMark/>
          </w:tcPr>
          <w:p w14:paraId="36B33AB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13.6</w:t>
            </w:r>
          </w:p>
        </w:tc>
      </w:tr>
      <w:tr w:rsidR="00430FB3" w:rsidRPr="003A76BD" w14:paraId="7DFE40F4"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13D913EA"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60</w:t>
            </w:r>
          </w:p>
        </w:tc>
        <w:tc>
          <w:tcPr>
            <w:tcW w:w="794" w:type="dxa"/>
            <w:tcBorders>
              <w:top w:val="nil"/>
              <w:left w:val="nil"/>
              <w:bottom w:val="single" w:sz="8" w:space="0" w:color="CCCCCC"/>
              <w:right w:val="single" w:sz="8" w:space="0" w:color="CCCCCC"/>
            </w:tcBorders>
            <w:shd w:val="clear" w:color="000000" w:fill="FABF8F"/>
            <w:vAlign w:val="center"/>
            <w:hideMark/>
          </w:tcPr>
          <w:p w14:paraId="1C3015D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35.5</w:t>
            </w:r>
          </w:p>
        </w:tc>
        <w:tc>
          <w:tcPr>
            <w:tcW w:w="794" w:type="dxa"/>
            <w:tcBorders>
              <w:top w:val="nil"/>
              <w:left w:val="nil"/>
              <w:bottom w:val="single" w:sz="8" w:space="0" w:color="CCCCCC"/>
              <w:right w:val="single" w:sz="8" w:space="0" w:color="CCCCCC"/>
            </w:tcBorders>
            <w:shd w:val="clear" w:color="auto" w:fill="auto"/>
            <w:vAlign w:val="center"/>
            <w:hideMark/>
          </w:tcPr>
          <w:p w14:paraId="7BC3C8C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32.9</w:t>
            </w:r>
          </w:p>
        </w:tc>
        <w:tc>
          <w:tcPr>
            <w:tcW w:w="794" w:type="dxa"/>
            <w:tcBorders>
              <w:top w:val="nil"/>
              <w:left w:val="nil"/>
              <w:bottom w:val="single" w:sz="8" w:space="0" w:color="CCCCCC"/>
              <w:right w:val="single" w:sz="8" w:space="0" w:color="CCCCCC"/>
            </w:tcBorders>
            <w:shd w:val="clear" w:color="auto" w:fill="auto"/>
            <w:vAlign w:val="center"/>
            <w:hideMark/>
          </w:tcPr>
          <w:p w14:paraId="20FA600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30.6</w:t>
            </w:r>
          </w:p>
        </w:tc>
        <w:tc>
          <w:tcPr>
            <w:tcW w:w="794" w:type="dxa"/>
            <w:tcBorders>
              <w:top w:val="nil"/>
              <w:left w:val="nil"/>
              <w:bottom w:val="single" w:sz="8" w:space="0" w:color="CCCCCC"/>
              <w:right w:val="single" w:sz="8" w:space="0" w:color="CCCCCC"/>
            </w:tcBorders>
            <w:shd w:val="clear" w:color="auto" w:fill="auto"/>
            <w:vAlign w:val="center"/>
            <w:hideMark/>
          </w:tcPr>
          <w:p w14:paraId="4043799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28.5</w:t>
            </w:r>
          </w:p>
        </w:tc>
        <w:tc>
          <w:tcPr>
            <w:tcW w:w="794" w:type="dxa"/>
            <w:tcBorders>
              <w:top w:val="nil"/>
              <w:left w:val="nil"/>
              <w:bottom w:val="single" w:sz="8" w:space="0" w:color="CCCCCC"/>
              <w:right w:val="single" w:sz="8" w:space="0" w:color="CCCCCC"/>
            </w:tcBorders>
            <w:shd w:val="clear" w:color="auto" w:fill="auto"/>
            <w:vAlign w:val="center"/>
            <w:hideMark/>
          </w:tcPr>
          <w:p w14:paraId="779D39E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26.7</w:t>
            </w:r>
          </w:p>
        </w:tc>
        <w:tc>
          <w:tcPr>
            <w:tcW w:w="794" w:type="dxa"/>
            <w:tcBorders>
              <w:top w:val="nil"/>
              <w:left w:val="nil"/>
              <w:bottom w:val="single" w:sz="8" w:space="0" w:color="CCCCCC"/>
              <w:right w:val="single" w:sz="8" w:space="0" w:color="CCCCCC"/>
            </w:tcBorders>
            <w:shd w:val="clear" w:color="auto" w:fill="auto"/>
            <w:vAlign w:val="center"/>
            <w:hideMark/>
          </w:tcPr>
          <w:p w14:paraId="65C4144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25.0</w:t>
            </w:r>
          </w:p>
        </w:tc>
        <w:tc>
          <w:tcPr>
            <w:tcW w:w="794" w:type="dxa"/>
            <w:tcBorders>
              <w:top w:val="nil"/>
              <w:left w:val="nil"/>
              <w:bottom w:val="single" w:sz="8" w:space="0" w:color="CCCCCC"/>
              <w:right w:val="single" w:sz="8" w:space="0" w:color="CCCCCC"/>
            </w:tcBorders>
            <w:shd w:val="clear" w:color="auto" w:fill="auto"/>
            <w:vAlign w:val="center"/>
            <w:hideMark/>
          </w:tcPr>
          <w:p w14:paraId="2E4B109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23.4</w:t>
            </w:r>
          </w:p>
        </w:tc>
        <w:tc>
          <w:tcPr>
            <w:tcW w:w="794" w:type="dxa"/>
            <w:tcBorders>
              <w:top w:val="nil"/>
              <w:left w:val="nil"/>
              <w:bottom w:val="single" w:sz="8" w:space="0" w:color="CCCCCC"/>
              <w:right w:val="single" w:sz="8" w:space="0" w:color="CCCCCC"/>
            </w:tcBorders>
            <w:shd w:val="clear" w:color="auto" w:fill="auto"/>
            <w:vAlign w:val="center"/>
            <w:hideMark/>
          </w:tcPr>
          <w:p w14:paraId="10C8ED3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22.0</w:t>
            </w:r>
          </w:p>
        </w:tc>
        <w:tc>
          <w:tcPr>
            <w:tcW w:w="794" w:type="dxa"/>
            <w:tcBorders>
              <w:top w:val="nil"/>
              <w:left w:val="nil"/>
              <w:bottom w:val="single" w:sz="8" w:space="0" w:color="CCCCCC"/>
              <w:right w:val="single" w:sz="8" w:space="0" w:color="CCCCCC"/>
            </w:tcBorders>
            <w:shd w:val="clear" w:color="auto" w:fill="auto"/>
            <w:vAlign w:val="center"/>
            <w:hideMark/>
          </w:tcPr>
          <w:p w14:paraId="074127D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20.8</w:t>
            </w:r>
          </w:p>
        </w:tc>
        <w:tc>
          <w:tcPr>
            <w:tcW w:w="794" w:type="dxa"/>
            <w:tcBorders>
              <w:top w:val="nil"/>
              <w:left w:val="nil"/>
              <w:bottom w:val="single" w:sz="8" w:space="0" w:color="CCCCCC"/>
              <w:right w:val="single" w:sz="8" w:space="0" w:color="CCCCCC"/>
            </w:tcBorders>
            <w:shd w:val="clear" w:color="auto" w:fill="auto"/>
            <w:vAlign w:val="center"/>
            <w:hideMark/>
          </w:tcPr>
          <w:p w14:paraId="69A1C97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19.6</w:t>
            </w:r>
          </w:p>
        </w:tc>
        <w:tc>
          <w:tcPr>
            <w:tcW w:w="794" w:type="dxa"/>
            <w:tcBorders>
              <w:top w:val="nil"/>
              <w:left w:val="nil"/>
              <w:bottom w:val="single" w:sz="8" w:space="0" w:color="CCCCCC"/>
              <w:right w:val="single" w:sz="8" w:space="0" w:color="CCCCCC"/>
            </w:tcBorders>
            <w:shd w:val="clear" w:color="auto" w:fill="auto"/>
            <w:vAlign w:val="center"/>
            <w:hideMark/>
          </w:tcPr>
          <w:p w14:paraId="7EBB48E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18.5</w:t>
            </w:r>
          </w:p>
        </w:tc>
        <w:tc>
          <w:tcPr>
            <w:tcW w:w="794" w:type="dxa"/>
            <w:tcBorders>
              <w:top w:val="nil"/>
              <w:left w:val="nil"/>
              <w:bottom w:val="single" w:sz="8" w:space="0" w:color="CCCCCC"/>
              <w:right w:val="single" w:sz="8" w:space="0" w:color="CCCCCC"/>
            </w:tcBorders>
            <w:shd w:val="clear" w:color="auto" w:fill="auto"/>
            <w:vAlign w:val="center"/>
            <w:hideMark/>
          </w:tcPr>
          <w:p w14:paraId="71E7A75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17.5</w:t>
            </w:r>
          </w:p>
        </w:tc>
        <w:tc>
          <w:tcPr>
            <w:tcW w:w="794" w:type="dxa"/>
            <w:tcBorders>
              <w:top w:val="nil"/>
              <w:left w:val="nil"/>
              <w:bottom w:val="single" w:sz="8" w:space="0" w:color="CCCCCC"/>
              <w:right w:val="single" w:sz="8" w:space="0" w:color="CCCCCC"/>
            </w:tcBorders>
            <w:shd w:val="clear" w:color="auto" w:fill="auto"/>
            <w:vAlign w:val="center"/>
            <w:hideMark/>
          </w:tcPr>
          <w:p w14:paraId="5F0CB3D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16.6</w:t>
            </w:r>
          </w:p>
        </w:tc>
        <w:tc>
          <w:tcPr>
            <w:tcW w:w="794" w:type="dxa"/>
            <w:tcBorders>
              <w:top w:val="nil"/>
              <w:left w:val="nil"/>
              <w:bottom w:val="single" w:sz="8" w:space="0" w:color="CCCCCC"/>
              <w:right w:val="single" w:sz="8" w:space="0" w:color="CCCCCC"/>
            </w:tcBorders>
            <w:shd w:val="clear" w:color="auto" w:fill="auto"/>
            <w:vAlign w:val="center"/>
            <w:hideMark/>
          </w:tcPr>
          <w:p w14:paraId="055D02B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15.8</w:t>
            </w:r>
          </w:p>
        </w:tc>
        <w:tc>
          <w:tcPr>
            <w:tcW w:w="794" w:type="dxa"/>
            <w:tcBorders>
              <w:top w:val="nil"/>
              <w:left w:val="nil"/>
              <w:bottom w:val="single" w:sz="8" w:space="0" w:color="CCCCCC"/>
              <w:right w:val="single" w:sz="8" w:space="0" w:color="CCCCCC"/>
            </w:tcBorders>
            <w:shd w:val="clear" w:color="000000" w:fill="FABF8F"/>
            <w:vAlign w:val="center"/>
            <w:hideMark/>
          </w:tcPr>
          <w:p w14:paraId="5C3E3A1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15.0</w:t>
            </w:r>
          </w:p>
        </w:tc>
        <w:tc>
          <w:tcPr>
            <w:tcW w:w="794" w:type="dxa"/>
            <w:tcBorders>
              <w:top w:val="nil"/>
              <w:left w:val="nil"/>
              <w:bottom w:val="single" w:sz="8" w:space="0" w:color="CCCCCC"/>
              <w:right w:val="single" w:sz="8" w:space="0" w:color="CCCCCC"/>
            </w:tcBorders>
            <w:shd w:val="clear" w:color="000000" w:fill="FABF8F"/>
            <w:vAlign w:val="center"/>
            <w:hideMark/>
          </w:tcPr>
          <w:p w14:paraId="5A4757C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14.3</w:t>
            </w:r>
          </w:p>
        </w:tc>
      </w:tr>
      <w:tr w:rsidR="00430FB3" w:rsidRPr="003A76BD" w14:paraId="1B3BD5CB"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1E0ED989"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63</w:t>
            </w:r>
          </w:p>
        </w:tc>
        <w:tc>
          <w:tcPr>
            <w:tcW w:w="794" w:type="dxa"/>
            <w:tcBorders>
              <w:top w:val="nil"/>
              <w:left w:val="nil"/>
              <w:bottom w:val="single" w:sz="8" w:space="0" w:color="CCCCCC"/>
              <w:right w:val="single" w:sz="8" w:space="0" w:color="CCCCCC"/>
            </w:tcBorders>
            <w:shd w:val="clear" w:color="000000" w:fill="FABF8F"/>
            <w:vAlign w:val="center"/>
            <w:hideMark/>
          </w:tcPr>
          <w:p w14:paraId="60B8D9A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37.3</w:t>
            </w:r>
          </w:p>
        </w:tc>
        <w:tc>
          <w:tcPr>
            <w:tcW w:w="794" w:type="dxa"/>
            <w:tcBorders>
              <w:top w:val="nil"/>
              <w:left w:val="nil"/>
              <w:bottom w:val="single" w:sz="8" w:space="0" w:color="CCCCCC"/>
              <w:right w:val="single" w:sz="8" w:space="0" w:color="CCCCCC"/>
            </w:tcBorders>
            <w:shd w:val="clear" w:color="auto" w:fill="auto"/>
            <w:vAlign w:val="center"/>
            <w:hideMark/>
          </w:tcPr>
          <w:p w14:paraId="2E82D13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34.6</w:t>
            </w:r>
          </w:p>
        </w:tc>
        <w:tc>
          <w:tcPr>
            <w:tcW w:w="794" w:type="dxa"/>
            <w:tcBorders>
              <w:top w:val="nil"/>
              <w:left w:val="nil"/>
              <w:bottom w:val="single" w:sz="8" w:space="0" w:color="CCCCCC"/>
              <w:right w:val="single" w:sz="8" w:space="0" w:color="CCCCCC"/>
            </w:tcBorders>
            <w:shd w:val="clear" w:color="auto" w:fill="auto"/>
            <w:vAlign w:val="center"/>
            <w:hideMark/>
          </w:tcPr>
          <w:p w14:paraId="6BA19E0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32.1</w:t>
            </w:r>
          </w:p>
        </w:tc>
        <w:tc>
          <w:tcPr>
            <w:tcW w:w="794" w:type="dxa"/>
            <w:tcBorders>
              <w:top w:val="nil"/>
              <w:left w:val="nil"/>
              <w:bottom w:val="single" w:sz="8" w:space="0" w:color="CCCCCC"/>
              <w:right w:val="single" w:sz="8" w:space="0" w:color="CCCCCC"/>
            </w:tcBorders>
            <w:shd w:val="clear" w:color="auto" w:fill="auto"/>
            <w:vAlign w:val="center"/>
            <w:hideMark/>
          </w:tcPr>
          <w:p w14:paraId="3239157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30.0</w:t>
            </w:r>
          </w:p>
        </w:tc>
        <w:tc>
          <w:tcPr>
            <w:tcW w:w="794" w:type="dxa"/>
            <w:tcBorders>
              <w:top w:val="nil"/>
              <w:left w:val="nil"/>
              <w:bottom w:val="single" w:sz="8" w:space="0" w:color="CCCCCC"/>
              <w:right w:val="single" w:sz="8" w:space="0" w:color="CCCCCC"/>
            </w:tcBorders>
            <w:shd w:val="clear" w:color="auto" w:fill="auto"/>
            <w:vAlign w:val="center"/>
            <w:hideMark/>
          </w:tcPr>
          <w:p w14:paraId="52FA423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28.0</w:t>
            </w:r>
          </w:p>
        </w:tc>
        <w:tc>
          <w:tcPr>
            <w:tcW w:w="794" w:type="dxa"/>
            <w:tcBorders>
              <w:top w:val="nil"/>
              <w:left w:val="nil"/>
              <w:bottom w:val="single" w:sz="8" w:space="0" w:color="CCCCCC"/>
              <w:right w:val="single" w:sz="8" w:space="0" w:color="CCCCCC"/>
            </w:tcBorders>
            <w:shd w:val="clear" w:color="auto" w:fill="auto"/>
            <w:vAlign w:val="center"/>
            <w:hideMark/>
          </w:tcPr>
          <w:p w14:paraId="65CBF23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26.2</w:t>
            </w:r>
          </w:p>
        </w:tc>
        <w:tc>
          <w:tcPr>
            <w:tcW w:w="794" w:type="dxa"/>
            <w:tcBorders>
              <w:top w:val="nil"/>
              <w:left w:val="nil"/>
              <w:bottom w:val="single" w:sz="8" w:space="0" w:color="CCCCCC"/>
              <w:right w:val="single" w:sz="8" w:space="0" w:color="CCCCCC"/>
            </w:tcBorders>
            <w:shd w:val="clear" w:color="auto" w:fill="auto"/>
            <w:vAlign w:val="center"/>
            <w:hideMark/>
          </w:tcPr>
          <w:p w14:paraId="5C1893A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24.6</w:t>
            </w:r>
          </w:p>
        </w:tc>
        <w:tc>
          <w:tcPr>
            <w:tcW w:w="794" w:type="dxa"/>
            <w:tcBorders>
              <w:top w:val="nil"/>
              <w:left w:val="nil"/>
              <w:bottom w:val="single" w:sz="8" w:space="0" w:color="CCCCCC"/>
              <w:right w:val="single" w:sz="8" w:space="0" w:color="CCCCCC"/>
            </w:tcBorders>
            <w:shd w:val="clear" w:color="auto" w:fill="auto"/>
            <w:vAlign w:val="center"/>
            <w:hideMark/>
          </w:tcPr>
          <w:p w14:paraId="35E46B4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23.1</w:t>
            </w:r>
          </w:p>
        </w:tc>
        <w:tc>
          <w:tcPr>
            <w:tcW w:w="794" w:type="dxa"/>
            <w:tcBorders>
              <w:top w:val="nil"/>
              <w:left w:val="nil"/>
              <w:bottom w:val="single" w:sz="8" w:space="0" w:color="CCCCCC"/>
              <w:right w:val="single" w:sz="8" w:space="0" w:color="CCCCCC"/>
            </w:tcBorders>
            <w:shd w:val="clear" w:color="auto" w:fill="auto"/>
            <w:vAlign w:val="center"/>
            <w:hideMark/>
          </w:tcPr>
          <w:p w14:paraId="16F4F3F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21.8</w:t>
            </w:r>
          </w:p>
        </w:tc>
        <w:tc>
          <w:tcPr>
            <w:tcW w:w="794" w:type="dxa"/>
            <w:tcBorders>
              <w:top w:val="nil"/>
              <w:left w:val="nil"/>
              <w:bottom w:val="single" w:sz="8" w:space="0" w:color="CCCCCC"/>
              <w:right w:val="single" w:sz="8" w:space="0" w:color="CCCCCC"/>
            </w:tcBorders>
            <w:shd w:val="clear" w:color="auto" w:fill="auto"/>
            <w:vAlign w:val="center"/>
            <w:hideMark/>
          </w:tcPr>
          <w:p w14:paraId="4E40FF4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20.6</w:t>
            </w:r>
          </w:p>
        </w:tc>
        <w:tc>
          <w:tcPr>
            <w:tcW w:w="794" w:type="dxa"/>
            <w:tcBorders>
              <w:top w:val="nil"/>
              <w:left w:val="nil"/>
              <w:bottom w:val="single" w:sz="8" w:space="0" w:color="CCCCCC"/>
              <w:right w:val="single" w:sz="8" w:space="0" w:color="CCCCCC"/>
            </w:tcBorders>
            <w:shd w:val="clear" w:color="auto" w:fill="auto"/>
            <w:vAlign w:val="center"/>
            <w:hideMark/>
          </w:tcPr>
          <w:p w14:paraId="2E8E6D3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19.4</w:t>
            </w:r>
          </w:p>
        </w:tc>
        <w:tc>
          <w:tcPr>
            <w:tcW w:w="794" w:type="dxa"/>
            <w:tcBorders>
              <w:top w:val="nil"/>
              <w:left w:val="nil"/>
              <w:bottom w:val="single" w:sz="8" w:space="0" w:color="CCCCCC"/>
              <w:right w:val="single" w:sz="8" w:space="0" w:color="CCCCCC"/>
            </w:tcBorders>
            <w:shd w:val="clear" w:color="auto" w:fill="auto"/>
            <w:vAlign w:val="center"/>
            <w:hideMark/>
          </w:tcPr>
          <w:p w14:paraId="2900745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18.4</w:t>
            </w:r>
          </w:p>
        </w:tc>
        <w:tc>
          <w:tcPr>
            <w:tcW w:w="794" w:type="dxa"/>
            <w:tcBorders>
              <w:top w:val="nil"/>
              <w:left w:val="nil"/>
              <w:bottom w:val="single" w:sz="8" w:space="0" w:color="CCCCCC"/>
              <w:right w:val="single" w:sz="8" w:space="0" w:color="CCCCCC"/>
            </w:tcBorders>
            <w:shd w:val="clear" w:color="auto" w:fill="auto"/>
            <w:vAlign w:val="center"/>
            <w:hideMark/>
          </w:tcPr>
          <w:p w14:paraId="117C825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17.5</w:t>
            </w:r>
          </w:p>
        </w:tc>
        <w:tc>
          <w:tcPr>
            <w:tcW w:w="794" w:type="dxa"/>
            <w:tcBorders>
              <w:top w:val="nil"/>
              <w:left w:val="nil"/>
              <w:bottom w:val="single" w:sz="8" w:space="0" w:color="CCCCCC"/>
              <w:right w:val="single" w:sz="8" w:space="0" w:color="CCCCCC"/>
            </w:tcBorders>
            <w:shd w:val="clear" w:color="auto" w:fill="auto"/>
            <w:vAlign w:val="center"/>
            <w:hideMark/>
          </w:tcPr>
          <w:p w14:paraId="70A09DF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16.6</w:t>
            </w:r>
          </w:p>
        </w:tc>
        <w:tc>
          <w:tcPr>
            <w:tcW w:w="794" w:type="dxa"/>
            <w:tcBorders>
              <w:top w:val="nil"/>
              <w:left w:val="nil"/>
              <w:bottom w:val="single" w:sz="8" w:space="0" w:color="CCCCCC"/>
              <w:right w:val="single" w:sz="8" w:space="0" w:color="CCCCCC"/>
            </w:tcBorders>
            <w:shd w:val="clear" w:color="000000" w:fill="FABF8F"/>
            <w:vAlign w:val="center"/>
            <w:hideMark/>
          </w:tcPr>
          <w:p w14:paraId="5CD9EC1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15.8</w:t>
            </w:r>
          </w:p>
        </w:tc>
        <w:tc>
          <w:tcPr>
            <w:tcW w:w="794" w:type="dxa"/>
            <w:tcBorders>
              <w:top w:val="nil"/>
              <w:left w:val="nil"/>
              <w:bottom w:val="single" w:sz="8" w:space="0" w:color="CCCCCC"/>
              <w:right w:val="single" w:sz="8" w:space="0" w:color="CCCCCC"/>
            </w:tcBorders>
            <w:shd w:val="clear" w:color="000000" w:fill="FABF8F"/>
            <w:vAlign w:val="center"/>
            <w:hideMark/>
          </w:tcPr>
          <w:p w14:paraId="2F423D7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15.0</w:t>
            </w:r>
          </w:p>
        </w:tc>
      </w:tr>
      <w:tr w:rsidR="00430FB3" w:rsidRPr="003A76BD" w14:paraId="5ABB973A"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618599FF"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66</w:t>
            </w:r>
          </w:p>
        </w:tc>
        <w:tc>
          <w:tcPr>
            <w:tcW w:w="794" w:type="dxa"/>
            <w:tcBorders>
              <w:top w:val="nil"/>
              <w:left w:val="nil"/>
              <w:bottom w:val="single" w:sz="8" w:space="0" w:color="CCCCCC"/>
              <w:right w:val="single" w:sz="8" w:space="0" w:color="CCCCCC"/>
            </w:tcBorders>
            <w:shd w:val="clear" w:color="000000" w:fill="FABF8F"/>
            <w:vAlign w:val="center"/>
            <w:hideMark/>
          </w:tcPr>
          <w:p w14:paraId="6D759903"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39.1</w:t>
            </w:r>
          </w:p>
        </w:tc>
        <w:tc>
          <w:tcPr>
            <w:tcW w:w="794" w:type="dxa"/>
            <w:tcBorders>
              <w:top w:val="nil"/>
              <w:left w:val="nil"/>
              <w:bottom w:val="single" w:sz="8" w:space="0" w:color="CCCCCC"/>
              <w:right w:val="single" w:sz="8" w:space="0" w:color="CCCCCC"/>
            </w:tcBorders>
            <w:shd w:val="clear" w:color="000000" w:fill="FABF8F"/>
            <w:vAlign w:val="center"/>
            <w:hideMark/>
          </w:tcPr>
          <w:p w14:paraId="537C0A7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36.2</w:t>
            </w:r>
          </w:p>
        </w:tc>
        <w:tc>
          <w:tcPr>
            <w:tcW w:w="794" w:type="dxa"/>
            <w:tcBorders>
              <w:top w:val="nil"/>
              <w:left w:val="nil"/>
              <w:bottom w:val="single" w:sz="8" w:space="0" w:color="CCCCCC"/>
              <w:right w:val="single" w:sz="8" w:space="0" w:color="CCCCCC"/>
            </w:tcBorders>
            <w:shd w:val="clear" w:color="auto" w:fill="auto"/>
            <w:vAlign w:val="center"/>
            <w:hideMark/>
          </w:tcPr>
          <w:p w14:paraId="58AA532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33.7</w:t>
            </w:r>
          </w:p>
        </w:tc>
        <w:tc>
          <w:tcPr>
            <w:tcW w:w="794" w:type="dxa"/>
            <w:tcBorders>
              <w:top w:val="nil"/>
              <w:left w:val="nil"/>
              <w:bottom w:val="single" w:sz="8" w:space="0" w:color="CCCCCC"/>
              <w:right w:val="single" w:sz="8" w:space="0" w:color="CCCCCC"/>
            </w:tcBorders>
            <w:shd w:val="clear" w:color="auto" w:fill="auto"/>
            <w:vAlign w:val="center"/>
            <w:hideMark/>
          </w:tcPr>
          <w:p w14:paraId="19456D9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31.4</w:t>
            </w:r>
          </w:p>
        </w:tc>
        <w:tc>
          <w:tcPr>
            <w:tcW w:w="794" w:type="dxa"/>
            <w:tcBorders>
              <w:top w:val="nil"/>
              <w:left w:val="nil"/>
              <w:bottom w:val="single" w:sz="8" w:space="0" w:color="CCCCCC"/>
              <w:right w:val="single" w:sz="8" w:space="0" w:color="CCCCCC"/>
            </w:tcBorders>
            <w:shd w:val="clear" w:color="auto" w:fill="auto"/>
            <w:vAlign w:val="center"/>
            <w:hideMark/>
          </w:tcPr>
          <w:p w14:paraId="178A12F3"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29.3</w:t>
            </w:r>
          </w:p>
        </w:tc>
        <w:tc>
          <w:tcPr>
            <w:tcW w:w="794" w:type="dxa"/>
            <w:tcBorders>
              <w:top w:val="nil"/>
              <w:left w:val="nil"/>
              <w:bottom w:val="single" w:sz="8" w:space="0" w:color="CCCCCC"/>
              <w:right w:val="single" w:sz="8" w:space="0" w:color="CCCCCC"/>
            </w:tcBorders>
            <w:shd w:val="clear" w:color="auto" w:fill="auto"/>
            <w:vAlign w:val="center"/>
            <w:hideMark/>
          </w:tcPr>
          <w:p w14:paraId="2705A6A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27.5</w:t>
            </w:r>
          </w:p>
        </w:tc>
        <w:tc>
          <w:tcPr>
            <w:tcW w:w="794" w:type="dxa"/>
            <w:tcBorders>
              <w:top w:val="nil"/>
              <w:left w:val="nil"/>
              <w:bottom w:val="single" w:sz="8" w:space="0" w:color="CCCCCC"/>
              <w:right w:val="single" w:sz="8" w:space="0" w:color="CCCCCC"/>
            </w:tcBorders>
            <w:shd w:val="clear" w:color="auto" w:fill="auto"/>
            <w:vAlign w:val="center"/>
            <w:hideMark/>
          </w:tcPr>
          <w:p w14:paraId="1ED64AB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25.8</w:t>
            </w:r>
          </w:p>
        </w:tc>
        <w:tc>
          <w:tcPr>
            <w:tcW w:w="794" w:type="dxa"/>
            <w:tcBorders>
              <w:top w:val="nil"/>
              <w:left w:val="nil"/>
              <w:bottom w:val="single" w:sz="8" w:space="0" w:color="CCCCCC"/>
              <w:right w:val="single" w:sz="8" w:space="0" w:color="CCCCCC"/>
            </w:tcBorders>
            <w:shd w:val="clear" w:color="auto" w:fill="auto"/>
            <w:vAlign w:val="center"/>
            <w:hideMark/>
          </w:tcPr>
          <w:p w14:paraId="1DFD8C0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24.2</w:t>
            </w:r>
          </w:p>
        </w:tc>
        <w:tc>
          <w:tcPr>
            <w:tcW w:w="794" w:type="dxa"/>
            <w:tcBorders>
              <w:top w:val="nil"/>
              <w:left w:val="nil"/>
              <w:bottom w:val="single" w:sz="8" w:space="0" w:color="CCCCCC"/>
              <w:right w:val="single" w:sz="8" w:space="0" w:color="CCCCCC"/>
            </w:tcBorders>
            <w:shd w:val="clear" w:color="auto" w:fill="auto"/>
            <w:vAlign w:val="center"/>
            <w:hideMark/>
          </w:tcPr>
          <w:p w14:paraId="22F2975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22.8</w:t>
            </w:r>
          </w:p>
        </w:tc>
        <w:tc>
          <w:tcPr>
            <w:tcW w:w="794" w:type="dxa"/>
            <w:tcBorders>
              <w:top w:val="nil"/>
              <w:left w:val="nil"/>
              <w:bottom w:val="single" w:sz="8" w:space="0" w:color="CCCCCC"/>
              <w:right w:val="single" w:sz="8" w:space="0" w:color="CCCCCC"/>
            </w:tcBorders>
            <w:shd w:val="clear" w:color="auto" w:fill="auto"/>
            <w:vAlign w:val="center"/>
            <w:hideMark/>
          </w:tcPr>
          <w:p w14:paraId="4FA44BB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21.6</w:t>
            </w:r>
          </w:p>
        </w:tc>
        <w:tc>
          <w:tcPr>
            <w:tcW w:w="794" w:type="dxa"/>
            <w:tcBorders>
              <w:top w:val="nil"/>
              <w:left w:val="nil"/>
              <w:bottom w:val="single" w:sz="8" w:space="0" w:color="CCCCCC"/>
              <w:right w:val="single" w:sz="8" w:space="0" w:color="CCCCCC"/>
            </w:tcBorders>
            <w:shd w:val="clear" w:color="auto" w:fill="auto"/>
            <w:vAlign w:val="center"/>
            <w:hideMark/>
          </w:tcPr>
          <w:p w14:paraId="6CFA131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20.4</w:t>
            </w:r>
          </w:p>
        </w:tc>
        <w:tc>
          <w:tcPr>
            <w:tcW w:w="794" w:type="dxa"/>
            <w:tcBorders>
              <w:top w:val="nil"/>
              <w:left w:val="nil"/>
              <w:bottom w:val="single" w:sz="8" w:space="0" w:color="CCCCCC"/>
              <w:right w:val="single" w:sz="8" w:space="0" w:color="CCCCCC"/>
            </w:tcBorders>
            <w:shd w:val="clear" w:color="auto" w:fill="auto"/>
            <w:vAlign w:val="center"/>
            <w:hideMark/>
          </w:tcPr>
          <w:p w14:paraId="50BAF7C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19.3</w:t>
            </w:r>
          </w:p>
        </w:tc>
        <w:tc>
          <w:tcPr>
            <w:tcW w:w="794" w:type="dxa"/>
            <w:tcBorders>
              <w:top w:val="nil"/>
              <w:left w:val="nil"/>
              <w:bottom w:val="single" w:sz="8" w:space="0" w:color="CCCCCC"/>
              <w:right w:val="single" w:sz="8" w:space="0" w:color="CCCCCC"/>
            </w:tcBorders>
            <w:shd w:val="clear" w:color="auto" w:fill="auto"/>
            <w:vAlign w:val="center"/>
            <w:hideMark/>
          </w:tcPr>
          <w:p w14:paraId="2FC05D8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18.3</w:t>
            </w:r>
          </w:p>
        </w:tc>
        <w:tc>
          <w:tcPr>
            <w:tcW w:w="794" w:type="dxa"/>
            <w:tcBorders>
              <w:top w:val="nil"/>
              <w:left w:val="nil"/>
              <w:bottom w:val="single" w:sz="8" w:space="0" w:color="CCCCCC"/>
              <w:right w:val="single" w:sz="8" w:space="0" w:color="CCCCCC"/>
            </w:tcBorders>
            <w:shd w:val="clear" w:color="auto" w:fill="auto"/>
            <w:vAlign w:val="center"/>
            <w:hideMark/>
          </w:tcPr>
          <w:p w14:paraId="01D1659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17.4</w:t>
            </w:r>
          </w:p>
        </w:tc>
        <w:tc>
          <w:tcPr>
            <w:tcW w:w="794" w:type="dxa"/>
            <w:tcBorders>
              <w:top w:val="nil"/>
              <w:left w:val="nil"/>
              <w:bottom w:val="single" w:sz="8" w:space="0" w:color="CCCCCC"/>
              <w:right w:val="single" w:sz="8" w:space="0" w:color="CCCCCC"/>
            </w:tcBorders>
            <w:shd w:val="clear" w:color="auto" w:fill="auto"/>
            <w:vAlign w:val="center"/>
            <w:hideMark/>
          </w:tcPr>
          <w:p w14:paraId="5932AE9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16.5</w:t>
            </w:r>
          </w:p>
        </w:tc>
        <w:tc>
          <w:tcPr>
            <w:tcW w:w="794" w:type="dxa"/>
            <w:tcBorders>
              <w:top w:val="nil"/>
              <w:left w:val="nil"/>
              <w:bottom w:val="single" w:sz="8" w:space="0" w:color="CCCCCC"/>
              <w:right w:val="single" w:sz="8" w:space="0" w:color="CCCCCC"/>
            </w:tcBorders>
            <w:shd w:val="clear" w:color="000000" w:fill="FABF8F"/>
            <w:vAlign w:val="center"/>
            <w:hideMark/>
          </w:tcPr>
          <w:p w14:paraId="085FB55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15.7</w:t>
            </w:r>
          </w:p>
        </w:tc>
      </w:tr>
      <w:tr w:rsidR="00430FB3" w:rsidRPr="003A76BD" w14:paraId="27CBE02B"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69A56BC0"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69</w:t>
            </w:r>
          </w:p>
        </w:tc>
        <w:tc>
          <w:tcPr>
            <w:tcW w:w="794" w:type="dxa"/>
            <w:tcBorders>
              <w:top w:val="nil"/>
              <w:left w:val="nil"/>
              <w:bottom w:val="single" w:sz="8" w:space="0" w:color="CCCCCC"/>
              <w:right w:val="single" w:sz="8" w:space="0" w:color="CCCCCC"/>
            </w:tcBorders>
            <w:shd w:val="clear" w:color="000000" w:fill="FABF8F"/>
            <w:vAlign w:val="center"/>
            <w:hideMark/>
          </w:tcPr>
          <w:p w14:paraId="1439D94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40.8</w:t>
            </w:r>
          </w:p>
        </w:tc>
        <w:tc>
          <w:tcPr>
            <w:tcW w:w="794" w:type="dxa"/>
            <w:tcBorders>
              <w:top w:val="nil"/>
              <w:left w:val="nil"/>
              <w:bottom w:val="single" w:sz="8" w:space="0" w:color="CCCCCC"/>
              <w:right w:val="single" w:sz="8" w:space="0" w:color="CCCCCC"/>
            </w:tcBorders>
            <w:shd w:val="clear" w:color="000000" w:fill="FABF8F"/>
            <w:vAlign w:val="center"/>
            <w:hideMark/>
          </w:tcPr>
          <w:p w14:paraId="0A51B0F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37.9</w:t>
            </w:r>
          </w:p>
        </w:tc>
        <w:tc>
          <w:tcPr>
            <w:tcW w:w="794" w:type="dxa"/>
            <w:tcBorders>
              <w:top w:val="nil"/>
              <w:left w:val="nil"/>
              <w:bottom w:val="single" w:sz="8" w:space="0" w:color="CCCCCC"/>
              <w:right w:val="single" w:sz="8" w:space="0" w:color="CCCCCC"/>
            </w:tcBorders>
            <w:shd w:val="clear" w:color="000000" w:fill="FABF8F"/>
            <w:vAlign w:val="center"/>
            <w:hideMark/>
          </w:tcPr>
          <w:p w14:paraId="7AFEDFB3"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35.2</w:t>
            </w:r>
          </w:p>
        </w:tc>
        <w:tc>
          <w:tcPr>
            <w:tcW w:w="794" w:type="dxa"/>
            <w:tcBorders>
              <w:top w:val="nil"/>
              <w:left w:val="nil"/>
              <w:bottom w:val="single" w:sz="8" w:space="0" w:color="CCCCCC"/>
              <w:right w:val="single" w:sz="8" w:space="0" w:color="CCCCCC"/>
            </w:tcBorders>
            <w:shd w:val="clear" w:color="auto" w:fill="auto"/>
            <w:vAlign w:val="center"/>
            <w:hideMark/>
          </w:tcPr>
          <w:p w14:paraId="1ED8CC6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32.8</w:t>
            </w:r>
          </w:p>
        </w:tc>
        <w:tc>
          <w:tcPr>
            <w:tcW w:w="794" w:type="dxa"/>
            <w:tcBorders>
              <w:top w:val="nil"/>
              <w:left w:val="nil"/>
              <w:bottom w:val="single" w:sz="8" w:space="0" w:color="CCCCCC"/>
              <w:right w:val="single" w:sz="8" w:space="0" w:color="CCCCCC"/>
            </w:tcBorders>
            <w:shd w:val="clear" w:color="auto" w:fill="auto"/>
            <w:vAlign w:val="center"/>
            <w:hideMark/>
          </w:tcPr>
          <w:p w14:paraId="7E26D80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30.7</w:t>
            </w:r>
          </w:p>
        </w:tc>
        <w:tc>
          <w:tcPr>
            <w:tcW w:w="794" w:type="dxa"/>
            <w:tcBorders>
              <w:top w:val="nil"/>
              <w:left w:val="nil"/>
              <w:bottom w:val="single" w:sz="8" w:space="0" w:color="CCCCCC"/>
              <w:right w:val="single" w:sz="8" w:space="0" w:color="CCCCCC"/>
            </w:tcBorders>
            <w:shd w:val="clear" w:color="auto" w:fill="auto"/>
            <w:vAlign w:val="center"/>
            <w:hideMark/>
          </w:tcPr>
          <w:p w14:paraId="333B208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28.7</w:t>
            </w:r>
          </w:p>
        </w:tc>
        <w:tc>
          <w:tcPr>
            <w:tcW w:w="794" w:type="dxa"/>
            <w:tcBorders>
              <w:top w:val="nil"/>
              <w:left w:val="nil"/>
              <w:bottom w:val="single" w:sz="8" w:space="0" w:color="CCCCCC"/>
              <w:right w:val="single" w:sz="8" w:space="0" w:color="CCCCCC"/>
            </w:tcBorders>
            <w:shd w:val="clear" w:color="auto" w:fill="auto"/>
            <w:vAlign w:val="center"/>
            <w:hideMark/>
          </w:tcPr>
          <w:p w14:paraId="7E5B785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27.0</w:t>
            </w:r>
          </w:p>
        </w:tc>
        <w:tc>
          <w:tcPr>
            <w:tcW w:w="794" w:type="dxa"/>
            <w:tcBorders>
              <w:top w:val="nil"/>
              <w:left w:val="nil"/>
              <w:bottom w:val="single" w:sz="8" w:space="0" w:color="CCCCCC"/>
              <w:right w:val="single" w:sz="8" w:space="0" w:color="CCCCCC"/>
            </w:tcBorders>
            <w:shd w:val="clear" w:color="auto" w:fill="auto"/>
            <w:vAlign w:val="center"/>
            <w:hideMark/>
          </w:tcPr>
          <w:p w14:paraId="16247C4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25.3</w:t>
            </w:r>
          </w:p>
        </w:tc>
        <w:tc>
          <w:tcPr>
            <w:tcW w:w="794" w:type="dxa"/>
            <w:tcBorders>
              <w:top w:val="nil"/>
              <w:left w:val="nil"/>
              <w:bottom w:val="single" w:sz="8" w:space="0" w:color="CCCCCC"/>
              <w:right w:val="single" w:sz="8" w:space="0" w:color="CCCCCC"/>
            </w:tcBorders>
            <w:shd w:val="clear" w:color="auto" w:fill="auto"/>
            <w:vAlign w:val="center"/>
            <w:hideMark/>
          </w:tcPr>
          <w:p w14:paraId="10C034D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23.9</w:t>
            </w:r>
          </w:p>
        </w:tc>
        <w:tc>
          <w:tcPr>
            <w:tcW w:w="794" w:type="dxa"/>
            <w:tcBorders>
              <w:top w:val="nil"/>
              <w:left w:val="nil"/>
              <w:bottom w:val="single" w:sz="8" w:space="0" w:color="CCCCCC"/>
              <w:right w:val="single" w:sz="8" w:space="0" w:color="CCCCCC"/>
            </w:tcBorders>
            <w:shd w:val="clear" w:color="auto" w:fill="auto"/>
            <w:vAlign w:val="center"/>
            <w:hideMark/>
          </w:tcPr>
          <w:p w14:paraId="38B6EFE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22.5</w:t>
            </w:r>
          </w:p>
        </w:tc>
        <w:tc>
          <w:tcPr>
            <w:tcW w:w="794" w:type="dxa"/>
            <w:tcBorders>
              <w:top w:val="nil"/>
              <w:left w:val="nil"/>
              <w:bottom w:val="single" w:sz="8" w:space="0" w:color="CCCCCC"/>
              <w:right w:val="single" w:sz="8" w:space="0" w:color="CCCCCC"/>
            </w:tcBorders>
            <w:shd w:val="clear" w:color="auto" w:fill="auto"/>
            <w:vAlign w:val="center"/>
            <w:hideMark/>
          </w:tcPr>
          <w:p w14:paraId="5D1EFAD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21.3</w:t>
            </w:r>
          </w:p>
        </w:tc>
        <w:tc>
          <w:tcPr>
            <w:tcW w:w="794" w:type="dxa"/>
            <w:tcBorders>
              <w:top w:val="nil"/>
              <w:left w:val="nil"/>
              <w:bottom w:val="single" w:sz="8" w:space="0" w:color="CCCCCC"/>
              <w:right w:val="single" w:sz="8" w:space="0" w:color="CCCCCC"/>
            </w:tcBorders>
            <w:shd w:val="clear" w:color="auto" w:fill="auto"/>
            <w:vAlign w:val="center"/>
            <w:hideMark/>
          </w:tcPr>
          <w:p w14:paraId="0889D63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20.2</w:t>
            </w:r>
          </w:p>
        </w:tc>
        <w:tc>
          <w:tcPr>
            <w:tcW w:w="794" w:type="dxa"/>
            <w:tcBorders>
              <w:top w:val="nil"/>
              <w:left w:val="nil"/>
              <w:bottom w:val="single" w:sz="8" w:space="0" w:color="CCCCCC"/>
              <w:right w:val="single" w:sz="8" w:space="0" w:color="CCCCCC"/>
            </w:tcBorders>
            <w:shd w:val="clear" w:color="auto" w:fill="auto"/>
            <w:vAlign w:val="center"/>
            <w:hideMark/>
          </w:tcPr>
          <w:p w14:paraId="2AEC844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19.1</w:t>
            </w:r>
          </w:p>
        </w:tc>
        <w:tc>
          <w:tcPr>
            <w:tcW w:w="794" w:type="dxa"/>
            <w:tcBorders>
              <w:top w:val="nil"/>
              <w:left w:val="nil"/>
              <w:bottom w:val="single" w:sz="8" w:space="0" w:color="CCCCCC"/>
              <w:right w:val="single" w:sz="8" w:space="0" w:color="CCCCCC"/>
            </w:tcBorders>
            <w:shd w:val="clear" w:color="auto" w:fill="auto"/>
            <w:vAlign w:val="center"/>
            <w:hideMark/>
          </w:tcPr>
          <w:p w14:paraId="4E9A7DE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18.1</w:t>
            </w:r>
          </w:p>
        </w:tc>
        <w:tc>
          <w:tcPr>
            <w:tcW w:w="794" w:type="dxa"/>
            <w:tcBorders>
              <w:top w:val="nil"/>
              <w:left w:val="nil"/>
              <w:bottom w:val="single" w:sz="8" w:space="0" w:color="CCCCCC"/>
              <w:right w:val="single" w:sz="8" w:space="0" w:color="CCCCCC"/>
            </w:tcBorders>
            <w:shd w:val="clear" w:color="auto" w:fill="auto"/>
            <w:vAlign w:val="center"/>
            <w:hideMark/>
          </w:tcPr>
          <w:p w14:paraId="17DC6A3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17.3</w:t>
            </w:r>
          </w:p>
        </w:tc>
        <w:tc>
          <w:tcPr>
            <w:tcW w:w="794" w:type="dxa"/>
            <w:tcBorders>
              <w:top w:val="nil"/>
              <w:left w:val="nil"/>
              <w:bottom w:val="single" w:sz="8" w:space="0" w:color="CCCCCC"/>
              <w:right w:val="single" w:sz="8" w:space="0" w:color="CCCCCC"/>
            </w:tcBorders>
            <w:shd w:val="clear" w:color="auto" w:fill="auto"/>
            <w:vAlign w:val="center"/>
            <w:hideMark/>
          </w:tcPr>
          <w:p w14:paraId="7DE3D0B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16.4</w:t>
            </w:r>
          </w:p>
        </w:tc>
      </w:tr>
      <w:tr w:rsidR="00430FB3" w:rsidRPr="003A76BD" w14:paraId="5F311508"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53638EB0"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72</w:t>
            </w:r>
          </w:p>
        </w:tc>
        <w:tc>
          <w:tcPr>
            <w:tcW w:w="794" w:type="dxa"/>
            <w:tcBorders>
              <w:top w:val="nil"/>
              <w:left w:val="nil"/>
              <w:bottom w:val="single" w:sz="8" w:space="0" w:color="CCCCCC"/>
              <w:right w:val="single" w:sz="8" w:space="0" w:color="CCCCCC"/>
            </w:tcBorders>
            <w:shd w:val="clear" w:color="000000" w:fill="FABF8F"/>
            <w:vAlign w:val="center"/>
            <w:hideMark/>
          </w:tcPr>
          <w:p w14:paraId="3617748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42.6</w:t>
            </w:r>
          </w:p>
        </w:tc>
        <w:tc>
          <w:tcPr>
            <w:tcW w:w="794" w:type="dxa"/>
            <w:tcBorders>
              <w:top w:val="nil"/>
              <w:left w:val="nil"/>
              <w:bottom w:val="single" w:sz="8" w:space="0" w:color="CCCCCC"/>
              <w:right w:val="single" w:sz="8" w:space="0" w:color="CCCCCC"/>
            </w:tcBorders>
            <w:shd w:val="clear" w:color="000000" w:fill="FABF8F"/>
            <w:vAlign w:val="center"/>
            <w:hideMark/>
          </w:tcPr>
          <w:p w14:paraId="3CDD770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39.5</w:t>
            </w:r>
          </w:p>
        </w:tc>
        <w:tc>
          <w:tcPr>
            <w:tcW w:w="794" w:type="dxa"/>
            <w:tcBorders>
              <w:top w:val="nil"/>
              <w:left w:val="nil"/>
              <w:bottom w:val="single" w:sz="8" w:space="0" w:color="CCCCCC"/>
              <w:right w:val="single" w:sz="8" w:space="0" w:color="CCCCCC"/>
            </w:tcBorders>
            <w:shd w:val="clear" w:color="000000" w:fill="FABF8F"/>
            <w:vAlign w:val="center"/>
            <w:hideMark/>
          </w:tcPr>
          <w:p w14:paraId="172CB65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36.7</w:t>
            </w:r>
          </w:p>
        </w:tc>
        <w:tc>
          <w:tcPr>
            <w:tcW w:w="794" w:type="dxa"/>
            <w:tcBorders>
              <w:top w:val="nil"/>
              <w:left w:val="nil"/>
              <w:bottom w:val="single" w:sz="8" w:space="0" w:color="CCCCCC"/>
              <w:right w:val="single" w:sz="8" w:space="0" w:color="CCCCCC"/>
            </w:tcBorders>
            <w:shd w:val="clear" w:color="auto" w:fill="auto"/>
            <w:vAlign w:val="center"/>
            <w:hideMark/>
          </w:tcPr>
          <w:p w14:paraId="295BFD2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34.2</w:t>
            </w:r>
          </w:p>
        </w:tc>
        <w:tc>
          <w:tcPr>
            <w:tcW w:w="794" w:type="dxa"/>
            <w:tcBorders>
              <w:top w:val="nil"/>
              <w:left w:val="nil"/>
              <w:bottom w:val="single" w:sz="8" w:space="0" w:color="CCCCCC"/>
              <w:right w:val="single" w:sz="8" w:space="0" w:color="CCCCCC"/>
            </w:tcBorders>
            <w:shd w:val="clear" w:color="auto" w:fill="auto"/>
            <w:vAlign w:val="center"/>
            <w:hideMark/>
          </w:tcPr>
          <w:p w14:paraId="490C6B7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32.0</w:t>
            </w:r>
          </w:p>
        </w:tc>
        <w:tc>
          <w:tcPr>
            <w:tcW w:w="794" w:type="dxa"/>
            <w:tcBorders>
              <w:top w:val="nil"/>
              <w:left w:val="nil"/>
              <w:bottom w:val="single" w:sz="8" w:space="0" w:color="CCCCCC"/>
              <w:right w:val="single" w:sz="8" w:space="0" w:color="CCCCCC"/>
            </w:tcBorders>
            <w:shd w:val="clear" w:color="auto" w:fill="auto"/>
            <w:vAlign w:val="center"/>
            <w:hideMark/>
          </w:tcPr>
          <w:p w14:paraId="7C83459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30.0</w:t>
            </w:r>
          </w:p>
        </w:tc>
        <w:tc>
          <w:tcPr>
            <w:tcW w:w="794" w:type="dxa"/>
            <w:tcBorders>
              <w:top w:val="nil"/>
              <w:left w:val="nil"/>
              <w:bottom w:val="single" w:sz="8" w:space="0" w:color="CCCCCC"/>
              <w:right w:val="single" w:sz="8" w:space="0" w:color="CCCCCC"/>
            </w:tcBorders>
            <w:shd w:val="clear" w:color="auto" w:fill="auto"/>
            <w:vAlign w:val="center"/>
            <w:hideMark/>
          </w:tcPr>
          <w:p w14:paraId="5312774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28.1</w:t>
            </w:r>
          </w:p>
        </w:tc>
        <w:tc>
          <w:tcPr>
            <w:tcW w:w="794" w:type="dxa"/>
            <w:tcBorders>
              <w:top w:val="nil"/>
              <w:left w:val="nil"/>
              <w:bottom w:val="single" w:sz="8" w:space="0" w:color="CCCCCC"/>
              <w:right w:val="single" w:sz="8" w:space="0" w:color="CCCCCC"/>
            </w:tcBorders>
            <w:shd w:val="clear" w:color="auto" w:fill="auto"/>
            <w:vAlign w:val="center"/>
            <w:hideMark/>
          </w:tcPr>
          <w:p w14:paraId="067666D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26.4</w:t>
            </w:r>
          </w:p>
        </w:tc>
        <w:tc>
          <w:tcPr>
            <w:tcW w:w="794" w:type="dxa"/>
            <w:tcBorders>
              <w:top w:val="nil"/>
              <w:left w:val="nil"/>
              <w:bottom w:val="single" w:sz="8" w:space="0" w:color="CCCCCC"/>
              <w:right w:val="single" w:sz="8" w:space="0" w:color="CCCCCC"/>
            </w:tcBorders>
            <w:shd w:val="clear" w:color="auto" w:fill="auto"/>
            <w:vAlign w:val="center"/>
            <w:hideMark/>
          </w:tcPr>
          <w:p w14:paraId="0752FDC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24.9</w:t>
            </w:r>
          </w:p>
        </w:tc>
        <w:tc>
          <w:tcPr>
            <w:tcW w:w="794" w:type="dxa"/>
            <w:tcBorders>
              <w:top w:val="nil"/>
              <w:left w:val="nil"/>
              <w:bottom w:val="single" w:sz="8" w:space="0" w:color="CCCCCC"/>
              <w:right w:val="single" w:sz="8" w:space="0" w:color="CCCCCC"/>
            </w:tcBorders>
            <w:shd w:val="clear" w:color="auto" w:fill="auto"/>
            <w:vAlign w:val="center"/>
            <w:hideMark/>
          </w:tcPr>
          <w:p w14:paraId="15DD6D7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23.5</w:t>
            </w:r>
          </w:p>
        </w:tc>
        <w:tc>
          <w:tcPr>
            <w:tcW w:w="794" w:type="dxa"/>
            <w:tcBorders>
              <w:top w:val="nil"/>
              <w:left w:val="nil"/>
              <w:bottom w:val="single" w:sz="8" w:space="0" w:color="CCCCCC"/>
              <w:right w:val="single" w:sz="8" w:space="0" w:color="CCCCCC"/>
            </w:tcBorders>
            <w:shd w:val="clear" w:color="auto" w:fill="auto"/>
            <w:vAlign w:val="center"/>
            <w:hideMark/>
          </w:tcPr>
          <w:p w14:paraId="6ABD495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22.2</w:t>
            </w:r>
          </w:p>
        </w:tc>
        <w:tc>
          <w:tcPr>
            <w:tcW w:w="794" w:type="dxa"/>
            <w:tcBorders>
              <w:top w:val="nil"/>
              <w:left w:val="nil"/>
              <w:bottom w:val="single" w:sz="8" w:space="0" w:color="CCCCCC"/>
              <w:right w:val="single" w:sz="8" w:space="0" w:color="CCCCCC"/>
            </w:tcBorders>
            <w:shd w:val="clear" w:color="auto" w:fill="auto"/>
            <w:vAlign w:val="center"/>
            <w:hideMark/>
          </w:tcPr>
          <w:p w14:paraId="7AB38A0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21.0</w:t>
            </w:r>
          </w:p>
        </w:tc>
        <w:tc>
          <w:tcPr>
            <w:tcW w:w="794" w:type="dxa"/>
            <w:tcBorders>
              <w:top w:val="nil"/>
              <w:left w:val="nil"/>
              <w:bottom w:val="single" w:sz="8" w:space="0" w:color="CCCCCC"/>
              <w:right w:val="single" w:sz="8" w:space="0" w:color="CCCCCC"/>
            </w:tcBorders>
            <w:shd w:val="clear" w:color="auto" w:fill="auto"/>
            <w:vAlign w:val="center"/>
            <w:hideMark/>
          </w:tcPr>
          <w:p w14:paraId="54C2752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19.9</w:t>
            </w:r>
          </w:p>
        </w:tc>
        <w:tc>
          <w:tcPr>
            <w:tcW w:w="794" w:type="dxa"/>
            <w:tcBorders>
              <w:top w:val="nil"/>
              <w:left w:val="nil"/>
              <w:bottom w:val="single" w:sz="8" w:space="0" w:color="CCCCCC"/>
              <w:right w:val="single" w:sz="8" w:space="0" w:color="CCCCCC"/>
            </w:tcBorders>
            <w:shd w:val="clear" w:color="auto" w:fill="auto"/>
            <w:vAlign w:val="center"/>
            <w:hideMark/>
          </w:tcPr>
          <w:p w14:paraId="4315078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18.9</w:t>
            </w:r>
          </w:p>
        </w:tc>
        <w:tc>
          <w:tcPr>
            <w:tcW w:w="794" w:type="dxa"/>
            <w:tcBorders>
              <w:top w:val="nil"/>
              <w:left w:val="nil"/>
              <w:bottom w:val="single" w:sz="8" w:space="0" w:color="CCCCCC"/>
              <w:right w:val="single" w:sz="8" w:space="0" w:color="CCCCCC"/>
            </w:tcBorders>
            <w:shd w:val="clear" w:color="auto" w:fill="auto"/>
            <w:vAlign w:val="center"/>
            <w:hideMark/>
          </w:tcPr>
          <w:p w14:paraId="18CF706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18.0</w:t>
            </w:r>
          </w:p>
        </w:tc>
        <w:tc>
          <w:tcPr>
            <w:tcW w:w="794" w:type="dxa"/>
            <w:tcBorders>
              <w:top w:val="nil"/>
              <w:left w:val="nil"/>
              <w:bottom w:val="single" w:sz="8" w:space="0" w:color="CCCCCC"/>
              <w:right w:val="single" w:sz="8" w:space="0" w:color="CCCCCC"/>
            </w:tcBorders>
            <w:shd w:val="clear" w:color="auto" w:fill="auto"/>
            <w:vAlign w:val="center"/>
            <w:hideMark/>
          </w:tcPr>
          <w:p w14:paraId="69182AD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17.1</w:t>
            </w:r>
          </w:p>
        </w:tc>
      </w:tr>
      <w:tr w:rsidR="00430FB3" w:rsidRPr="003A76BD" w14:paraId="66C13EF0"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7900CF4F"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75</w:t>
            </w:r>
          </w:p>
        </w:tc>
        <w:tc>
          <w:tcPr>
            <w:tcW w:w="794" w:type="dxa"/>
            <w:tcBorders>
              <w:top w:val="nil"/>
              <w:left w:val="nil"/>
              <w:bottom w:val="single" w:sz="8" w:space="0" w:color="CCCCCC"/>
              <w:right w:val="single" w:sz="8" w:space="0" w:color="CCCCCC"/>
            </w:tcBorders>
            <w:shd w:val="clear" w:color="000000" w:fill="FABF8F"/>
            <w:vAlign w:val="center"/>
            <w:hideMark/>
          </w:tcPr>
          <w:p w14:paraId="2F5D4A0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44.4</w:t>
            </w:r>
          </w:p>
        </w:tc>
        <w:tc>
          <w:tcPr>
            <w:tcW w:w="794" w:type="dxa"/>
            <w:tcBorders>
              <w:top w:val="nil"/>
              <w:left w:val="nil"/>
              <w:bottom w:val="single" w:sz="8" w:space="0" w:color="CCCCCC"/>
              <w:right w:val="single" w:sz="8" w:space="0" w:color="CCCCCC"/>
            </w:tcBorders>
            <w:shd w:val="clear" w:color="000000" w:fill="FABF8F"/>
            <w:vAlign w:val="center"/>
            <w:hideMark/>
          </w:tcPr>
          <w:p w14:paraId="28ECF2E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41.2</w:t>
            </w:r>
          </w:p>
        </w:tc>
        <w:tc>
          <w:tcPr>
            <w:tcW w:w="794" w:type="dxa"/>
            <w:tcBorders>
              <w:top w:val="nil"/>
              <w:left w:val="nil"/>
              <w:bottom w:val="single" w:sz="8" w:space="0" w:color="CCCCCC"/>
              <w:right w:val="single" w:sz="8" w:space="0" w:color="CCCCCC"/>
            </w:tcBorders>
            <w:shd w:val="clear" w:color="000000" w:fill="FABF8F"/>
            <w:vAlign w:val="center"/>
            <w:hideMark/>
          </w:tcPr>
          <w:p w14:paraId="252FB9B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38.3</w:t>
            </w:r>
          </w:p>
        </w:tc>
        <w:tc>
          <w:tcPr>
            <w:tcW w:w="794" w:type="dxa"/>
            <w:tcBorders>
              <w:top w:val="nil"/>
              <w:left w:val="nil"/>
              <w:bottom w:val="single" w:sz="8" w:space="0" w:color="CCCCCC"/>
              <w:right w:val="single" w:sz="8" w:space="0" w:color="CCCCCC"/>
            </w:tcBorders>
            <w:shd w:val="clear" w:color="000000" w:fill="FABF8F"/>
            <w:vAlign w:val="center"/>
            <w:hideMark/>
          </w:tcPr>
          <w:p w14:paraId="32F4C95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35.7</w:t>
            </w:r>
          </w:p>
        </w:tc>
        <w:tc>
          <w:tcPr>
            <w:tcW w:w="794" w:type="dxa"/>
            <w:tcBorders>
              <w:top w:val="nil"/>
              <w:left w:val="nil"/>
              <w:bottom w:val="single" w:sz="8" w:space="0" w:color="CCCCCC"/>
              <w:right w:val="single" w:sz="8" w:space="0" w:color="CCCCCC"/>
            </w:tcBorders>
            <w:shd w:val="clear" w:color="auto" w:fill="auto"/>
            <w:vAlign w:val="center"/>
            <w:hideMark/>
          </w:tcPr>
          <w:p w14:paraId="73DC23D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33.3</w:t>
            </w:r>
          </w:p>
        </w:tc>
        <w:tc>
          <w:tcPr>
            <w:tcW w:w="794" w:type="dxa"/>
            <w:tcBorders>
              <w:top w:val="nil"/>
              <w:left w:val="nil"/>
              <w:bottom w:val="single" w:sz="8" w:space="0" w:color="CCCCCC"/>
              <w:right w:val="single" w:sz="8" w:space="0" w:color="CCCCCC"/>
            </w:tcBorders>
            <w:shd w:val="clear" w:color="auto" w:fill="auto"/>
            <w:vAlign w:val="center"/>
            <w:hideMark/>
          </w:tcPr>
          <w:p w14:paraId="5F57826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31.2</w:t>
            </w:r>
          </w:p>
        </w:tc>
        <w:tc>
          <w:tcPr>
            <w:tcW w:w="794" w:type="dxa"/>
            <w:tcBorders>
              <w:top w:val="nil"/>
              <w:left w:val="nil"/>
              <w:bottom w:val="single" w:sz="8" w:space="0" w:color="CCCCCC"/>
              <w:right w:val="single" w:sz="8" w:space="0" w:color="CCCCCC"/>
            </w:tcBorders>
            <w:shd w:val="clear" w:color="auto" w:fill="auto"/>
            <w:vAlign w:val="center"/>
            <w:hideMark/>
          </w:tcPr>
          <w:p w14:paraId="3B33D76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29.3</w:t>
            </w:r>
          </w:p>
        </w:tc>
        <w:tc>
          <w:tcPr>
            <w:tcW w:w="794" w:type="dxa"/>
            <w:tcBorders>
              <w:top w:val="nil"/>
              <w:left w:val="nil"/>
              <w:bottom w:val="single" w:sz="8" w:space="0" w:color="CCCCCC"/>
              <w:right w:val="single" w:sz="8" w:space="0" w:color="CCCCCC"/>
            </w:tcBorders>
            <w:shd w:val="clear" w:color="auto" w:fill="auto"/>
            <w:vAlign w:val="center"/>
            <w:hideMark/>
          </w:tcPr>
          <w:p w14:paraId="4EDC818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27.5</w:t>
            </w:r>
          </w:p>
        </w:tc>
        <w:tc>
          <w:tcPr>
            <w:tcW w:w="794" w:type="dxa"/>
            <w:tcBorders>
              <w:top w:val="nil"/>
              <w:left w:val="nil"/>
              <w:bottom w:val="single" w:sz="8" w:space="0" w:color="CCCCCC"/>
              <w:right w:val="single" w:sz="8" w:space="0" w:color="CCCCCC"/>
            </w:tcBorders>
            <w:shd w:val="clear" w:color="auto" w:fill="auto"/>
            <w:vAlign w:val="center"/>
            <w:hideMark/>
          </w:tcPr>
          <w:p w14:paraId="7C613D4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26.0</w:t>
            </w:r>
          </w:p>
        </w:tc>
        <w:tc>
          <w:tcPr>
            <w:tcW w:w="794" w:type="dxa"/>
            <w:tcBorders>
              <w:top w:val="nil"/>
              <w:left w:val="nil"/>
              <w:bottom w:val="single" w:sz="8" w:space="0" w:color="CCCCCC"/>
              <w:right w:val="single" w:sz="8" w:space="0" w:color="CCCCCC"/>
            </w:tcBorders>
            <w:shd w:val="clear" w:color="auto" w:fill="auto"/>
            <w:vAlign w:val="center"/>
            <w:hideMark/>
          </w:tcPr>
          <w:p w14:paraId="3979B473"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24.5</w:t>
            </w:r>
          </w:p>
        </w:tc>
        <w:tc>
          <w:tcPr>
            <w:tcW w:w="794" w:type="dxa"/>
            <w:tcBorders>
              <w:top w:val="nil"/>
              <w:left w:val="nil"/>
              <w:bottom w:val="single" w:sz="8" w:space="0" w:color="CCCCCC"/>
              <w:right w:val="single" w:sz="8" w:space="0" w:color="CCCCCC"/>
            </w:tcBorders>
            <w:shd w:val="clear" w:color="auto" w:fill="auto"/>
            <w:vAlign w:val="center"/>
            <w:hideMark/>
          </w:tcPr>
          <w:p w14:paraId="0D0C74D3"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23.1</w:t>
            </w:r>
          </w:p>
        </w:tc>
        <w:tc>
          <w:tcPr>
            <w:tcW w:w="794" w:type="dxa"/>
            <w:tcBorders>
              <w:top w:val="nil"/>
              <w:left w:val="nil"/>
              <w:bottom w:val="single" w:sz="8" w:space="0" w:color="CCCCCC"/>
              <w:right w:val="single" w:sz="8" w:space="0" w:color="CCCCCC"/>
            </w:tcBorders>
            <w:shd w:val="clear" w:color="auto" w:fill="auto"/>
            <w:vAlign w:val="center"/>
            <w:hideMark/>
          </w:tcPr>
          <w:p w14:paraId="31EA7C5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21.9</w:t>
            </w:r>
          </w:p>
        </w:tc>
        <w:tc>
          <w:tcPr>
            <w:tcW w:w="794" w:type="dxa"/>
            <w:tcBorders>
              <w:top w:val="nil"/>
              <w:left w:val="nil"/>
              <w:bottom w:val="single" w:sz="8" w:space="0" w:color="CCCCCC"/>
              <w:right w:val="single" w:sz="8" w:space="0" w:color="CCCCCC"/>
            </w:tcBorders>
            <w:shd w:val="clear" w:color="auto" w:fill="auto"/>
            <w:vAlign w:val="center"/>
            <w:hideMark/>
          </w:tcPr>
          <w:p w14:paraId="0BB136E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20.8</w:t>
            </w:r>
          </w:p>
        </w:tc>
        <w:tc>
          <w:tcPr>
            <w:tcW w:w="794" w:type="dxa"/>
            <w:tcBorders>
              <w:top w:val="nil"/>
              <w:left w:val="nil"/>
              <w:bottom w:val="single" w:sz="8" w:space="0" w:color="CCCCCC"/>
              <w:right w:val="single" w:sz="8" w:space="0" w:color="CCCCCC"/>
            </w:tcBorders>
            <w:shd w:val="clear" w:color="auto" w:fill="auto"/>
            <w:vAlign w:val="center"/>
            <w:hideMark/>
          </w:tcPr>
          <w:p w14:paraId="2894FEB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19.7</w:t>
            </w:r>
          </w:p>
        </w:tc>
        <w:tc>
          <w:tcPr>
            <w:tcW w:w="794" w:type="dxa"/>
            <w:tcBorders>
              <w:top w:val="nil"/>
              <w:left w:val="nil"/>
              <w:bottom w:val="single" w:sz="8" w:space="0" w:color="CCCCCC"/>
              <w:right w:val="single" w:sz="8" w:space="0" w:color="CCCCCC"/>
            </w:tcBorders>
            <w:shd w:val="clear" w:color="auto" w:fill="auto"/>
            <w:vAlign w:val="center"/>
            <w:hideMark/>
          </w:tcPr>
          <w:p w14:paraId="76FC531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18.8</w:t>
            </w:r>
          </w:p>
        </w:tc>
        <w:tc>
          <w:tcPr>
            <w:tcW w:w="794" w:type="dxa"/>
            <w:tcBorders>
              <w:top w:val="nil"/>
              <w:left w:val="nil"/>
              <w:bottom w:val="single" w:sz="8" w:space="0" w:color="CCCCCC"/>
              <w:right w:val="single" w:sz="8" w:space="0" w:color="CCCCCC"/>
            </w:tcBorders>
            <w:shd w:val="clear" w:color="auto" w:fill="auto"/>
            <w:vAlign w:val="center"/>
            <w:hideMark/>
          </w:tcPr>
          <w:p w14:paraId="490BDA4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17.8</w:t>
            </w:r>
          </w:p>
        </w:tc>
      </w:tr>
      <w:tr w:rsidR="00430FB3" w:rsidRPr="003A76BD" w14:paraId="4A93D323"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1E986E08"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78</w:t>
            </w:r>
          </w:p>
        </w:tc>
        <w:tc>
          <w:tcPr>
            <w:tcW w:w="794" w:type="dxa"/>
            <w:tcBorders>
              <w:top w:val="nil"/>
              <w:left w:val="nil"/>
              <w:bottom w:val="single" w:sz="8" w:space="0" w:color="CCCCCC"/>
              <w:right w:val="single" w:sz="8" w:space="0" w:color="CCCCCC"/>
            </w:tcBorders>
            <w:shd w:val="clear" w:color="000000" w:fill="FABF8F"/>
            <w:vAlign w:val="center"/>
            <w:hideMark/>
          </w:tcPr>
          <w:p w14:paraId="235B08C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46.2</w:t>
            </w:r>
          </w:p>
        </w:tc>
        <w:tc>
          <w:tcPr>
            <w:tcW w:w="794" w:type="dxa"/>
            <w:tcBorders>
              <w:top w:val="nil"/>
              <w:left w:val="nil"/>
              <w:bottom w:val="single" w:sz="8" w:space="0" w:color="CCCCCC"/>
              <w:right w:val="single" w:sz="8" w:space="0" w:color="CCCCCC"/>
            </w:tcBorders>
            <w:shd w:val="clear" w:color="000000" w:fill="FABF8F"/>
            <w:vAlign w:val="center"/>
            <w:hideMark/>
          </w:tcPr>
          <w:p w14:paraId="766D94F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42.8</w:t>
            </w:r>
          </w:p>
        </w:tc>
        <w:tc>
          <w:tcPr>
            <w:tcW w:w="794" w:type="dxa"/>
            <w:tcBorders>
              <w:top w:val="nil"/>
              <w:left w:val="nil"/>
              <w:bottom w:val="single" w:sz="8" w:space="0" w:color="CCCCCC"/>
              <w:right w:val="single" w:sz="8" w:space="0" w:color="CCCCCC"/>
            </w:tcBorders>
            <w:shd w:val="clear" w:color="000000" w:fill="FABF8F"/>
            <w:vAlign w:val="center"/>
            <w:hideMark/>
          </w:tcPr>
          <w:p w14:paraId="64F972B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39.8</w:t>
            </w:r>
          </w:p>
        </w:tc>
        <w:tc>
          <w:tcPr>
            <w:tcW w:w="794" w:type="dxa"/>
            <w:tcBorders>
              <w:top w:val="nil"/>
              <w:left w:val="nil"/>
              <w:bottom w:val="single" w:sz="8" w:space="0" w:color="CCCCCC"/>
              <w:right w:val="single" w:sz="8" w:space="0" w:color="CCCCCC"/>
            </w:tcBorders>
            <w:shd w:val="clear" w:color="000000" w:fill="FABF8F"/>
            <w:vAlign w:val="center"/>
            <w:hideMark/>
          </w:tcPr>
          <w:p w14:paraId="50B1E6E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37.1</w:t>
            </w:r>
          </w:p>
        </w:tc>
        <w:tc>
          <w:tcPr>
            <w:tcW w:w="794" w:type="dxa"/>
            <w:tcBorders>
              <w:top w:val="nil"/>
              <w:left w:val="nil"/>
              <w:bottom w:val="single" w:sz="8" w:space="0" w:color="CCCCCC"/>
              <w:right w:val="single" w:sz="8" w:space="0" w:color="CCCCCC"/>
            </w:tcBorders>
            <w:shd w:val="clear" w:color="auto" w:fill="auto"/>
            <w:vAlign w:val="center"/>
            <w:hideMark/>
          </w:tcPr>
          <w:p w14:paraId="53F4671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34.7</w:t>
            </w:r>
          </w:p>
        </w:tc>
        <w:tc>
          <w:tcPr>
            <w:tcW w:w="794" w:type="dxa"/>
            <w:tcBorders>
              <w:top w:val="nil"/>
              <w:left w:val="nil"/>
              <w:bottom w:val="single" w:sz="8" w:space="0" w:color="CCCCCC"/>
              <w:right w:val="single" w:sz="8" w:space="0" w:color="CCCCCC"/>
            </w:tcBorders>
            <w:shd w:val="clear" w:color="auto" w:fill="auto"/>
            <w:vAlign w:val="center"/>
            <w:hideMark/>
          </w:tcPr>
          <w:p w14:paraId="6223AD2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32.5</w:t>
            </w:r>
          </w:p>
        </w:tc>
        <w:tc>
          <w:tcPr>
            <w:tcW w:w="794" w:type="dxa"/>
            <w:tcBorders>
              <w:top w:val="nil"/>
              <w:left w:val="nil"/>
              <w:bottom w:val="single" w:sz="8" w:space="0" w:color="CCCCCC"/>
              <w:right w:val="single" w:sz="8" w:space="0" w:color="CCCCCC"/>
            </w:tcBorders>
            <w:shd w:val="clear" w:color="auto" w:fill="auto"/>
            <w:vAlign w:val="center"/>
            <w:hideMark/>
          </w:tcPr>
          <w:p w14:paraId="0DB69C2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30.5</w:t>
            </w:r>
          </w:p>
        </w:tc>
        <w:tc>
          <w:tcPr>
            <w:tcW w:w="794" w:type="dxa"/>
            <w:tcBorders>
              <w:top w:val="nil"/>
              <w:left w:val="nil"/>
              <w:bottom w:val="single" w:sz="8" w:space="0" w:color="CCCCCC"/>
              <w:right w:val="single" w:sz="8" w:space="0" w:color="CCCCCC"/>
            </w:tcBorders>
            <w:shd w:val="clear" w:color="auto" w:fill="auto"/>
            <w:vAlign w:val="center"/>
            <w:hideMark/>
          </w:tcPr>
          <w:p w14:paraId="3191DFC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28.7</w:t>
            </w:r>
          </w:p>
        </w:tc>
        <w:tc>
          <w:tcPr>
            <w:tcW w:w="794" w:type="dxa"/>
            <w:tcBorders>
              <w:top w:val="nil"/>
              <w:left w:val="nil"/>
              <w:bottom w:val="single" w:sz="8" w:space="0" w:color="CCCCCC"/>
              <w:right w:val="single" w:sz="8" w:space="0" w:color="CCCCCC"/>
            </w:tcBorders>
            <w:shd w:val="clear" w:color="auto" w:fill="auto"/>
            <w:vAlign w:val="center"/>
            <w:hideMark/>
          </w:tcPr>
          <w:p w14:paraId="4442E46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27.0</w:t>
            </w:r>
          </w:p>
        </w:tc>
        <w:tc>
          <w:tcPr>
            <w:tcW w:w="794" w:type="dxa"/>
            <w:tcBorders>
              <w:top w:val="nil"/>
              <w:left w:val="nil"/>
              <w:bottom w:val="single" w:sz="8" w:space="0" w:color="CCCCCC"/>
              <w:right w:val="single" w:sz="8" w:space="0" w:color="CCCCCC"/>
            </w:tcBorders>
            <w:shd w:val="clear" w:color="auto" w:fill="auto"/>
            <w:vAlign w:val="center"/>
            <w:hideMark/>
          </w:tcPr>
          <w:p w14:paraId="5541411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25.5</w:t>
            </w:r>
          </w:p>
        </w:tc>
        <w:tc>
          <w:tcPr>
            <w:tcW w:w="794" w:type="dxa"/>
            <w:tcBorders>
              <w:top w:val="nil"/>
              <w:left w:val="nil"/>
              <w:bottom w:val="single" w:sz="8" w:space="0" w:color="CCCCCC"/>
              <w:right w:val="single" w:sz="8" w:space="0" w:color="CCCCCC"/>
            </w:tcBorders>
            <w:shd w:val="clear" w:color="auto" w:fill="auto"/>
            <w:vAlign w:val="center"/>
            <w:hideMark/>
          </w:tcPr>
          <w:p w14:paraId="436A40D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24.1</w:t>
            </w:r>
          </w:p>
        </w:tc>
        <w:tc>
          <w:tcPr>
            <w:tcW w:w="794" w:type="dxa"/>
            <w:tcBorders>
              <w:top w:val="nil"/>
              <w:left w:val="nil"/>
              <w:bottom w:val="single" w:sz="8" w:space="0" w:color="CCCCCC"/>
              <w:right w:val="single" w:sz="8" w:space="0" w:color="CCCCCC"/>
            </w:tcBorders>
            <w:shd w:val="clear" w:color="auto" w:fill="auto"/>
            <w:vAlign w:val="center"/>
            <w:hideMark/>
          </w:tcPr>
          <w:p w14:paraId="5E45F76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22.8</w:t>
            </w:r>
          </w:p>
        </w:tc>
        <w:tc>
          <w:tcPr>
            <w:tcW w:w="794" w:type="dxa"/>
            <w:tcBorders>
              <w:top w:val="nil"/>
              <w:left w:val="nil"/>
              <w:bottom w:val="single" w:sz="8" w:space="0" w:color="CCCCCC"/>
              <w:right w:val="single" w:sz="8" w:space="0" w:color="CCCCCC"/>
            </w:tcBorders>
            <w:shd w:val="clear" w:color="auto" w:fill="auto"/>
            <w:vAlign w:val="center"/>
            <w:hideMark/>
          </w:tcPr>
          <w:p w14:paraId="3D321ED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21.6</w:t>
            </w:r>
          </w:p>
        </w:tc>
        <w:tc>
          <w:tcPr>
            <w:tcW w:w="794" w:type="dxa"/>
            <w:tcBorders>
              <w:top w:val="nil"/>
              <w:left w:val="nil"/>
              <w:bottom w:val="single" w:sz="8" w:space="0" w:color="CCCCCC"/>
              <w:right w:val="single" w:sz="8" w:space="0" w:color="CCCCCC"/>
            </w:tcBorders>
            <w:shd w:val="clear" w:color="auto" w:fill="auto"/>
            <w:vAlign w:val="center"/>
            <w:hideMark/>
          </w:tcPr>
          <w:p w14:paraId="46D4E1F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20.5</w:t>
            </w:r>
          </w:p>
        </w:tc>
        <w:tc>
          <w:tcPr>
            <w:tcW w:w="794" w:type="dxa"/>
            <w:tcBorders>
              <w:top w:val="nil"/>
              <w:left w:val="nil"/>
              <w:bottom w:val="single" w:sz="8" w:space="0" w:color="CCCCCC"/>
              <w:right w:val="single" w:sz="8" w:space="0" w:color="CCCCCC"/>
            </w:tcBorders>
            <w:shd w:val="clear" w:color="auto" w:fill="auto"/>
            <w:vAlign w:val="center"/>
            <w:hideMark/>
          </w:tcPr>
          <w:p w14:paraId="6FED706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19.5</w:t>
            </w:r>
          </w:p>
        </w:tc>
        <w:tc>
          <w:tcPr>
            <w:tcW w:w="794" w:type="dxa"/>
            <w:tcBorders>
              <w:top w:val="nil"/>
              <w:left w:val="nil"/>
              <w:bottom w:val="single" w:sz="8" w:space="0" w:color="CCCCCC"/>
              <w:right w:val="single" w:sz="8" w:space="0" w:color="CCCCCC"/>
            </w:tcBorders>
            <w:shd w:val="clear" w:color="auto" w:fill="auto"/>
            <w:vAlign w:val="center"/>
            <w:hideMark/>
          </w:tcPr>
          <w:p w14:paraId="02FD4D8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18.6</w:t>
            </w:r>
          </w:p>
        </w:tc>
      </w:tr>
      <w:tr w:rsidR="00430FB3" w:rsidRPr="003A76BD" w14:paraId="36CA06E3"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2417CE2B"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81</w:t>
            </w:r>
          </w:p>
        </w:tc>
        <w:tc>
          <w:tcPr>
            <w:tcW w:w="794" w:type="dxa"/>
            <w:tcBorders>
              <w:top w:val="nil"/>
              <w:left w:val="nil"/>
              <w:bottom w:val="single" w:sz="8" w:space="0" w:color="CCCCCC"/>
              <w:right w:val="single" w:sz="8" w:space="0" w:color="CCCCCC"/>
            </w:tcBorders>
            <w:shd w:val="clear" w:color="000000" w:fill="FABF8F"/>
            <w:vAlign w:val="center"/>
            <w:hideMark/>
          </w:tcPr>
          <w:p w14:paraId="68ECEA5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47.9</w:t>
            </w:r>
          </w:p>
        </w:tc>
        <w:tc>
          <w:tcPr>
            <w:tcW w:w="794" w:type="dxa"/>
            <w:tcBorders>
              <w:top w:val="nil"/>
              <w:left w:val="nil"/>
              <w:bottom w:val="single" w:sz="8" w:space="0" w:color="CCCCCC"/>
              <w:right w:val="single" w:sz="8" w:space="0" w:color="CCCCCC"/>
            </w:tcBorders>
            <w:shd w:val="clear" w:color="000000" w:fill="FABF8F"/>
            <w:vAlign w:val="center"/>
            <w:hideMark/>
          </w:tcPr>
          <w:p w14:paraId="63E6FD5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44.4</w:t>
            </w:r>
          </w:p>
        </w:tc>
        <w:tc>
          <w:tcPr>
            <w:tcW w:w="794" w:type="dxa"/>
            <w:tcBorders>
              <w:top w:val="nil"/>
              <w:left w:val="nil"/>
              <w:bottom w:val="single" w:sz="8" w:space="0" w:color="CCCCCC"/>
              <w:right w:val="single" w:sz="8" w:space="0" w:color="CCCCCC"/>
            </w:tcBorders>
            <w:shd w:val="clear" w:color="000000" w:fill="FABF8F"/>
            <w:vAlign w:val="center"/>
            <w:hideMark/>
          </w:tcPr>
          <w:p w14:paraId="2F920ED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41.3</w:t>
            </w:r>
          </w:p>
        </w:tc>
        <w:tc>
          <w:tcPr>
            <w:tcW w:w="794" w:type="dxa"/>
            <w:tcBorders>
              <w:top w:val="nil"/>
              <w:left w:val="nil"/>
              <w:bottom w:val="single" w:sz="8" w:space="0" w:color="CCCCCC"/>
              <w:right w:val="single" w:sz="8" w:space="0" w:color="CCCCCC"/>
            </w:tcBorders>
            <w:shd w:val="clear" w:color="000000" w:fill="FABF8F"/>
            <w:vAlign w:val="center"/>
            <w:hideMark/>
          </w:tcPr>
          <w:p w14:paraId="114FD08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38.5</w:t>
            </w:r>
          </w:p>
        </w:tc>
        <w:tc>
          <w:tcPr>
            <w:tcW w:w="794" w:type="dxa"/>
            <w:tcBorders>
              <w:top w:val="nil"/>
              <w:left w:val="nil"/>
              <w:bottom w:val="single" w:sz="8" w:space="0" w:color="CCCCCC"/>
              <w:right w:val="single" w:sz="8" w:space="0" w:color="CCCCCC"/>
            </w:tcBorders>
            <w:shd w:val="clear" w:color="000000" w:fill="FABF8F"/>
            <w:vAlign w:val="center"/>
            <w:hideMark/>
          </w:tcPr>
          <w:p w14:paraId="3DFEB78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36.0</w:t>
            </w:r>
          </w:p>
        </w:tc>
        <w:tc>
          <w:tcPr>
            <w:tcW w:w="794" w:type="dxa"/>
            <w:tcBorders>
              <w:top w:val="nil"/>
              <w:left w:val="nil"/>
              <w:bottom w:val="single" w:sz="8" w:space="0" w:color="CCCCCC"/>
              <w:right w:val="single" w:sz="8" w:space="0" w:color="CCCCCC"/>
            </w:tcBorders>
            <w:shd w:val="clear" w:color="auto" w:fill="auto"/>
            <w:vAlign w:val="center"/>
            <w:hideMark/>
          </w:tcPr>
          <w:p w14:paraId="6FD2DD7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33.7</w:t>
            </w:r>
          </w:p>
        </w:tc>
        <w:tc>
          <w:tcPr>
            <w:tcW w:w="794" w:type="dxa"/>
            <w:tcBorders>
              <w:top w:val="nil"/>
              <w:left w:val="nil"/>
              <w:bottom w:val="single" w:sz="8" w:space="0" w:color="CCCCCC"/>
              <w:right w:val="single" w:sz="8" w:space="0" w:color="CCCCCC"/>
            </w:tcBorders>
            <w:shd w:val="clear" w:color="auto" w:fill="auto"/>
            <w:vAlign w:val="center"/>
            <w:hideMark/>
          </w:tcPr>
          <w:p w14:paraId="078776B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31.6</w:t>
            </w:r>
          </w:p>
        </w:tc>
        <w:tc>
          <w:tcPr>
            <w:tcW w:w="794" w:type="dxa"/>
            <w:tcBorders>
              <w:top w:val="nil"/>
              <w:left w:val="nil"/>
              <w:bottom w:val="single" w:sz="8" w:space="0" w:color="CCCCCC"/>
              <w:right w:val="single" w:sz="8" w:space="0" w:color="CCCCCC"/>
            </w:tcBorders>
            <w:shd w:val="clear" w:color="auto" w:fill="auto"/>
            <w:vAlign w:val="center"/>
            <w:hideMark/>
          </w:tcPr>
          <w:p w14:paraId="72E181B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29.8</w:t>
            </w:r>
          </w:p>
        </w:tc>
        <w:tc>
          <w:tcPr>
            <w:tcW w:w="794" w:type="dxa"/>
            <w:tcBorders>
              <w:top w:val="nil"/>
              <w:left w:val="nil"/>
              <w:bottom w:val="single" w:sz="8" w:space="0" w:color="CCCCCC"/>
              <w:right w:val="single" w:sz="8" w:space="0" w:color="CCCCCC"/>
            </w:tcBorders>
            <w:shd w:val="clear" w:color="auto" w:fill="auto"/>
            <w:vAlign w:val="center"/>
            <w:hideMark/>
          </w:tcPr>
          <w:p w14:paraId="503A881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28.0</w:t>
            </w:r>
          </w:p>
        </w:tc>
        <w:tc>
          <w:tcPr>
            <w:tcW w:w="794" w:type="dxa"/>
            <w:tcBorders>
              <w:top w:val="nil"/>
              <w:left w:val="nil"/>
              <w:bottom w:val="single" w:sz="8" w:space="0" w:color="CCCCCC"/>
              <w:right w:val="single" w:sz="8" w:space="0" w:color="CCCCCC"/>
            </w:tcBorders>
            <w:shd w:val="clear" w:color="auto" w:fill="auto"/>
            <w:vAlign w:val="center"/>
            <w:hideMark/>
          </w:tcPr>
          <w:p w14:paraId="7084048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26.4</w:t>
            </w:r>
          </w:p>
        </w:tc>
        <w:tc>
          <w:tcPr>
            <w:tcW w:w="794" w:type="dxa"/>
            <w:tcBorders>
              <w:top w:val="nil"/>
              <w:left w:val="nil"/>
              <w:bottom w:val="single" w:sz="8" w:space="0" w:color="CCCCCC"/>
              <w:right w:val="single" w:sz="8" w:space="0" w:color="CCCCCC"/>
            </w:tcBorders>
            <w:shd w:val="clear" w:color="auto" w:fill="auto"/>
            <w:vAlign w:val="center"/>
            <w:hideMark/>
          </w:tcPr>
          <w:p w14:paraId="13AE293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25.0</w:t>
            </w:r>
          </w:p>
        </w:tc>
        <w:tc>
          <w:tcPr>
            <w:tcW w:w="794" w:type="dxa"/>
            <w:tcBorders>
              <w:top w:val="nil"/>
              <w:left w:val="nil"/>
              <w:bottom w:val="single" w:sz="8" w:space="0" w:color="CCCCCC"/>
              <w:right w:val="single" w:sz="8" w:space="0" w:color="CCCCCC"/>
            </w:tcBorders>
            <w:shd w:val="clear" w:color="auto" w:fill="auto"/>
            <w:vAlign w:val="center"/>
            <w:hideMark/>
          </w:tcPr>
          <w:p w14:paraId="1B6F5D13"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23.7</w:t>
            </w:r>
          </w:p>
        </w:tc>
        <w:tc>
          <w:tcPr>
            <w:tcW w:w="794" w:type="dxa"/>
            <w:tcBorders>
              <w:top w:val="nil"/>
              <w:left w:val="nil"/>
              <w:bottom w:val="single" w:sz="8" w:space="0" w:color="CCCCCC"/>
              <w:right w:val="single" w:sz="8" w:space="0" w:color="CCCCCC"/>
            </w:tcBorders>
            <w:shd w:val="clear" w:color="auto" w:fill="auto"/>
            <w:vAlign w:val="center"/>
            <w:hideMark/>
          </w:tcPr>
          <w:p w14:paraId="1A5269B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22.4</w:t>
            </w:r>
          </w:p>
        </w:tc>
        <w:tc>
          <w:tcPr>
            <w:tcW w:w="794" w:type="dxa"/>
            <w:tcBorders>
              <w:top w:val="nil"/>
              <w:left w:val="nil"/>
              <w:bottom w:val="single" w:sz="8" w:space="0" w:color="CCCCCC"/>
              <w:right w:val="single" w:sz="8" w:space="0" w:color="CCCCCC"/>
            </w:tcBorders>
            <w:shd w:val="clear" w:color="auto" w:fill="auto"/>
            <w:vAlign w:val="center"/>
            <w:hideMark/>
          </w:tcPr>
          <w:p w14:paraId="66AD38D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21.3</w:t>
            </w:r>
          </w:p>
        </w:tc>
        <w:tc>
          <w:tcPr>
            <w:tcW w:w="794" w:type="dxa"/>
            <w:tcBorders>
              <w:top w:val="nil"/>
              <w:left w:val="nil"/>
              <w:bottom w:val="single" w:sz="8" w:space="0" w:color="CCCCCC"/>
              <w:right w:val="single" w:sz="8" w:space="0" w:color="CCCCCC"/>
            </w:tcBorders>
            <w:shd w:val="clear" w:color="auto" w:fill="auto"/>
            <w:vAlign w:val="center"/>
            <w:hideMark/>
          </w:tcPr>
          <w:p w14:paraId="1E6B4B6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20.3</w:t>
            </w:r>
          </w:p>
        </w:tc>
        <w:tc>
          <w:tcPr>
            <w:tcW w:w="794" w:type="dxa"/>
            <w:tcBorders>
              <w:top w:val="nil"/>
              <w:left w:val="nil"/>
              <w:bottom w:val="single" w:sz="8" w:space="0" w:color="CCCCCC"/>
              <w:right w:val="single" w:sz="8" w:space="0" w:color="CCCCCC"/>
            </w:tcBorders>
            <w:shd w:val="clear" w:color="auto" w:fill="auto"/>
            <w:vAlign w:val="center"/>
            <w:hideMark/>
          </w:tcPr>
          <w:p w14:paraId="15389573"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19.3</w:t>
            </w:r>
          </w:p>
        </w:tc>
      </w:tr>
      <w:tr w:rsidR="00430FB3" w:rsidRPr="003A76BD" w14:paraId="6DF3CA87"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7F770F73"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84</w:t>
            </w:r>
          </w:p>
        </w:tc>
        <w:tc>
          <w:tcPr>
            <w:tcW w:w="794" w:type="dxa"/>
            <w:tcBorders>
              <w:top w:val="nil"/>
              <w:left w:val="nil"/>
              <w:bottom w:val="single" w:sz="8" w:space="0" w:color="CCCCCC"/>
              <w:right w:val="single" w:sz="8" w:space="0" w:color="CCCCCC"/>
            </w:tcBorders>
            <w:shd w:val="clear" w:color="000000" w:fill="FABF8F"/>
            <w:vAlign w:val="center"/>
            <w:hideMark/>
          </w:tcPr>
          <w:p w14:paraId="1A222B8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49.7</w:t>
            </w:r>
          </w:p>
        </w:tc>
        <w:tc>
          <w:tcPr>
            <w:tcW w:w="794" w:type="dxa"/>
            <w:tcBorders>
              <w:top w:val="nil"/>
              <w:left w:val="nil"/>
              <w:bottom w:val="single" w:sz="8" w:space="0" w:color="CCCCCC"/>
              <w:right w:val="single" w:sz="8" w:space="0" w:color="CCCCCC"/>
            </w:tcBorders>
            <w:shd w:val="clear" w:color="000000" w:fill="FABF8F"/>
            <w:vAlign w:val="center"/>
            <w:hideMark/>
          </w:tcPr>
          <w:p w14:paraId="2BEC91A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46.1</w:t>
            </w:r>
          </w:p>
        </w:tc>
        <w:tc>
          <w:tcPr>
            <w:tcW w:w="794" w:type="dxa"/>
            <w:tcBorders>
              <w:top w:val="nil"/>
              <w:left w:val="nil"/>
              <w:bottom w:val="single" w:sz="8" w:space="0" w:color="CCCCCC"/>
              <w:right w:val="single" w:sz="8" w:space="0" w:color="CCCCCC"/>
            </w:tcBorders>
            <w:shd w:val="clear" w:color="000000" w:fill="FABF8F"/>
            <w:vAlign w:val="center"/>
            <w:hideMark/>
          </w:tcPr>
          <w:p w14:paraId="2D9C11E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42.9</w:t>
            </w:r>
          </w:p>
        </w:tc>
        <w:tc>
          <w:tcPr>
            <w:tcW w:w="794" w:type="dxa"/>
            <w:tcBorders>
              <w:top w:val="nil"/>
              <w:left w:val="nil"/>
              <w:bottom w:val="single" w:sz="8" w:space="0" w:color="CCCCCC"/>
              <w:right w:val="single" w:sz="8" w:space="0" w:color="CCCCCC"/>
            </w:tcBorders>
            <w:shd w:val="clear" w:color="000000" w:fill="FABF8F"/>
            <w:vAlign w:val="center"/>
            <w:hideMark/>
          </w:tcPr>
          <w:p w14:paraId="57669B4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40.0</w:t>
            </w:r>
          </w:p>
        </w:tc>
        <w:tc>
          <w:tcPr>
            <w:tcW w:w="794" w:type="dxa"/>
            <w:tcBorders>
              <w:top w:val="nil"/>
              <w:left w:val="nil"/>
              <w:bottom w:val="single" w:sz="8" w:space="0" w:color="CCCCCC"/>
              <w:right w:val="single" w:sz="8" w:space="0" w:color="CCCCCC"/>
            </w:tcBorders>
            <w:shd w:val="clear" w:color="000000" w:fill="FABF8F"/>
            <w:vAlign w:val="center"/>
            <w:hideMark/>
          </w:tcPr>
          <w:p w14:paraId="1660225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37.3</w:t>
            </w:r>
          </w:p>
        </w:tc>
        <w:tc>
          <w:tcPr>
            <w:tcW w:w="794" w:type="dxa"/>
            <w:tcBorders>
              <w:top w:val="nil"/>
              <w:left w:val="nil"/>
              <w:bottom w:val="single" w:sz="8" w:space="0" w:color="CCCCCC"/>
              <w:right w:val="single" w:sz="8" w:space="0" w:color="CCCCCC"/>
            </w:tcBorders>
            <w:shd w:val="clear" w:color="auto" w:fill="auto"/>
            <w:vAlign w:val="center"/>
            <w:hideMark/>
          </w:tcPr>
          <w:p w14:paraId="0112A09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35.0</w:t>
            </w:r>
          </w:p>
        </w:tc>
        <w:tc>
          <w:tcPr>
            <w:tcW w:w="794" w:type="dxa"/>
            <w:tcBorders>
              <w:top w:val="nil"/>
              <w:left w:val="nil"/>
              <w:bottom w:val="single" w:sz="8" w:space="0" w:color="CCCCCC"/>
              <w:right w:val="single" w:sz="8" w:space="0" w:color="CCCCCC"/>
            </w:tcBorders>
            <w:shd w:val="clear" w:color="auto" w:fill="auto"/>
            <w:vAlign w:val="center"/>
            <w:hideMark/>
          </w:tcPr>
          <w:p w14:paraId="42A704F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32.8</w:t>
            </w:r>
          </w:p>
        </w:tc>
        <w:tc>
          <w:tcPr>
            <w:tcW w:w="794" w:type="dxa"/>
            <w:tcBorders>
              <w:top w:val="nil"/>
              <w:left w:val="nil"/>
              <w:bottom w:val="single" w:sz="8" w:space="0" w:color="CCCCCC"/>
              <w:right w:val="single" w:sz="8" w:space="0" w:color="CCCCCC"/>
            </w:tcBorders>
            <w:shd w:val="clear" w:color="auto" w:fill="auto"/>
            <w:vAlign w:val="center"/>
            <w:hideMark/>
          </w:tcPr>
          <w:p w14:paraId="1C7732B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30.9</w:t>
            </w:r>
          </w:p>
        </w:tc>
        <w:tc>
          <w:tcPr>
            <w:tcW w:w="794" w:type="dxa"/>
            <w:tcBorders>
              <w:top w:val="nil"/>
              <w:left w:val="nil"/>
              <w:bottom w:val="single" w:sz="8" w:space="0" w:color="CCCCCC"/>
              <w:right w:val="single" w:sz="8" w:space="0" w:color="CCCCCC"/>
            </w:tcBorders>
            <w:shd w:val="clear" w:color="auto" w:fill="auto"/>
            <w:vAlign w:val="center"/>
            <w:hideMark/>
          </w:tcPr>
          <w:p w14:paraId="23E2068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29.1</w:t>
            </w:r>
          </w:p>
        </w:tc>
        <w:tc>
          <w:tcPr>
            <w:tcW w:w="794" w:type="dxa"/>
            <w:tcBorders>
              <w:top w:val="nil"/>
              <w:left w:val="nil"/>
              <w:bottom w:val="single" w:sz="8" w:space="0" w:color="CCCCCC"/>
              <w:right w:val="single" w:sz="8" w:space="0" w:color="CCCCCC"/>
            </w:tcBorders>
            <w:shd w:val="clear" w:color="auto" w:fill="auto"/>
            <w:vAlign w:val="center"/>
            <w:hideMark/>
          </w:tcPr>
          <w:p w14:paraId="3122282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27.4</w:t>
            </w:r>
          </w:p>
        </w:tc>
        <w:tc>
          <w:tcPr>
            <w:tcW w:w="794" w:type="dxa"/>
            <w:tcBorders>
              <w:top w:val="nil"/>
              <w:left w:val="nil"/>
              <w:bottom w:val="single" w:sz="8" w:space="0" w:color="CCCCCC"/>
              <w:right w:val="single" w:sz="8" w:space="0" w:color="CCCCCC"/>
            </w:tcBorders>
            <w:shd w:val="clear" w:color="auto" w:fill="auto"/>
            <w:vAlign w:val="center"/>
            <w:hideMark/>
          </w:tcPr>
          <w:p w14:paraId="066B9E0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25.9</w:t>
            </w:r>
          </w:p>
        </w:tc>
        <w:tc>
          <w:tcPr>
            <w:tcW w:w="794" w:type="dxa"/>
            <w:tcBorders>
              <w:top w:val="nil"/>
              <w:left w:val="nil"/>
              <w:bottom w:val="single" w:sz="8" w:space="0" w:color="CCCCCC"/>
              <w:right w:val="single" w:sz="8" w:space="0" w:color="CCCCCC"/>
            </w:tcBorders>
            <w:shd w:val="clear" w:color="auto" w:fill="auto"/>
            <w:vAlign w:val="center"/>
            <w:hideMark/>
          </w:tcPr>
          <w:p w14:paraId="699AA3B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24.5</w:t>
            </w:r>
          </w:p>
        </w:tc>
        <w:tc>
          <w:tcPr>
            <w:tcW w:w="794" w:type="dxa"/>
            <w:tcBorders>
              <w:top w:val="nil"/>
              <w:left w:val="nil"/>
              <w:bottom w:val="single" w:sz="8" w:space="0" w:color="CCCCCC"/>
              <w:right w:val="single" w:sz="8" w:space="0" w:color="CCCCCC"/>
            </w:tcBorders>
            <w:shd w:val="clear" w:color="auto" w:fill="auto"/>
            <w:vAlign w:val="center"/>
            <w:hideMark/>
          </w:tcPr>
          <w:p w14:paraId="6C88C67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23.3</w:t>
            </w:r>
          </w:p>
        </w:tc>
        <w:tc>
          <w:tcPr>
            <w:tcW w:w="794" w:type="dxa"/>
            <w:tcBorders>
              <w:top w:val="nil"/>
              <w:left w:val="nil"/>
              <w:bottom w:val="single" w:sz="8" w:space="0" w:color="CCCCCC"/>
              <w:right w:val="single" w:sz="8" w:space="0" w:color="CCCCCC"/>
            </w:tcBorders>
            <w:shd w:val="clear" w:color="auto" w:fill="auto"/>
            <w:vAlign w:val="center"/>
            <w:hideMark/>
          </w:tcPr>
          <w:p w14:paraId="56332C5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22.1</w:t>
            </w:r>
          </w:p>
        </w:tc>
        <w:tc>
          <w:tcPr>
            <w:tcW w:w="794" w:type="dxa"/>
            <w:tcBorders>
              <w:top w:val="nil"/>
              <w:left w:val="nil"/>
              <w:bottom w:val="single" w:sz="8" w:space="0" w:color="CCCCCC"/>
              <w:right w:val="single" w:sz="8" w:space="0" w:color="CCCCCC"/>
            </w:tcBorders>
            <w:shd w:val="clear" w:color="auto" w:fill="auto"/>
            <w:vAlign w:val="center"/>
            <w:hideMark/>
          </w:tcPr>
          <w:p w14:paraId="0438960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21.0</w:t>
            </w:r>
          </w:p>
        </w:tc>
        <w:tc>
          <w:tcPr>
            <w:tcW w:w="794" w:type="dxa"/>
            <w:tcBorders>
              <w:top w:val="nil"/>
              <w:left w:val="nil"/>
              <w:bottom w:val="single" w:sz="8" w:space="0" w:color="CCCCCC"/>
              <w:right w:val="single" w:sz="8" w:space="0" w:color="CCCCCC"/>
            </w:tcBorders>
            <w:shd w:val="clear" w:color="auto" w:fill="auto"/>
            <w:vAlign w:val="center"/>
            <w:hideMark/>
          </w:tcPr>
          <w:p w14:paraId="09DFE8D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20.0</w:t>
            </w:r>
          </w:p>
        </w:tc>
      </w:tr>
      <w:tr w:rsidR="00430FB3" w:rsidRPr="003A76BD" w14:paraId="50E02DE6"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3CADA21E"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87</w:t>
            </w:r>
          </w:p>
        </w:tc>
        <w:tc>
          <w:tcPr>
            <w:tcW w:w="794" w:type="dxa"/>
            <w:tcBorders>
              <w:top w:val="nil"/>
              <w:left w:val="nil"/>
              <w:bottom w:val="single" w:sz="8" w:space="0" w:color="CCCCCC"/>
              <w:right w:val="single" w:sz="8" w:space="0" w:color="CCCCCC"/>
            </w:tcBorders>
            <w:shd w:val="clear" w:color="000000" w:fill="FABF8F"/>
            <w:vAlign w:val="center"/>
            <w:hideMark/>
          </w:tcPr>
          <w:p w14:paraId="341E693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51.5</w:t>
            </w:r>
          </w:p>
        </w:tc>
        <w:tc>
          <w:tcPr>
            <w:tcW w:w="794" w:type="dxa"/>
            <w:tcBorders>
              <w:top w:val="nil"/>
              <w:left w:val="nil"/>
              <w:bottom w:val="single" w:sz="8" w:space="0" w:color="CCCCCC"/>
              <w:right w:val="single" w:sz="8" w:space="0" w:color="CCCCCC"/>
            </w:tcBorders>
            <w:shd w:val="clear" w:color="000000" w:fill="FABF8F"/>
            <w:vAlign w:val="center"/>
            <w:hideMark/>
          </w:tcPr>
          <w:p w14:paraId="0DB7E32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47.7</w:t>
            </w:r>
          </w:p>
        </w:tc>
        <w:tc>
          <w:tcPr>
            <w:tcW w:w="794" w:type="dxa"/>
            <w:tcBorders>
              <w:top w:val="nil"/>
              <w:left w:val="nil"/>
              <w:bottom w:val="single" w:sz="8" w:space="0" w:color="CCCCCC"/>
              <w:right w:val="single" w:sz="8" w:space="0" w:color="CCCCCC"/>
            </w:tcBorders>
            <w:shd w:val="clear" w:color="000000" w:fill="FABF8F"/>
            <w:vAlign w:val="center"/>
            <w:hideMark/>
          </w:tcPr>
          <w:p w14:paraId="629276D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44.4</w:t>
            </w:r>
          </w:p>
        </w:tc>
        <w:tc>
          <w:tcPr>
            <w:tcW w:w="794" w:type="dxa"/>
            <w:tcBorders>
              <w:top w:val="nil"/>
              <w:left w:val="nil"/>
              <w:bottom w:val="single" w:sz="8" w:space="0" w:color="CCCCCC"/>
              <w:right w:val="single" w:sz="8" w:space="0" w:color="CCCCCC"/>
            </w:tcBorders>
            <w:shd w:val="clear" w:color="000000" w:fill="FABF8F"/>
            <w:vAlign w:val="center"/>
            <w:hideMark/>
          </w:tcPr>
          <w:p w14:paraId="27E69D0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41.4</w:t>
            </w:r>
          </w:p>
        </w:tc>
        <w:tc>
          <w:tcPr>
            <w:tcW w:w="794" w:type="dxa"/>
            <w:tcBorders>
              <w:top w:val="nil"/>
              <w:left w:val="nil"/>
              <w:bottom w:val="single" w:sz="8" w:space="0" w:color="CCCCCC"/>
              <w:right w:val="single" w:sz="8" w:space="0" w:color="CCCCCC"/>
            </w:tcBorders>
            <w:shd w:val="clear" w:color="000000" w:fill="FABF8F"/>
            <w:vAlign w:val="center"/>
            <w:hideMark/>
          </w:tcPr>
          <w:p w14:paraId="5522FDD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38.7</w:t>
            </w:r>
          </w:p>
        </w:tc>
        <w:tc>
          <w:tcPr>
            <w:tcW w:w="794" w:type="dxa"/>
            <w:tcBorders>
              <w:top w:val="nil"/>
              <w:left w:val="nil"/>
              <w:bottom w:val="single" w:sz="8" w:space="0" w:color="CCCCCC"/>
              <w:right w:val="single" w:sz="8" w:space="0" w:color="CCCCCC"/>
            </w:tcBorders>
            <w:shd w:val="clear" w:color="000000" w:fill="FABF8F"/>
            <w:vAlign w:val="center"/>
            <w:hideMark/>
          </w:tcPr>
          <w:p w14:paraId="3A711B5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36.2</w:t>
            </w:r>
          </w:p>
        </w:tc>
        <w:tc>
          <w:tcPr>
            <w:tcW w:w="794" w:type="dxa"/>
            <w:tcBorders>
              <w:top w:val="nil"/>
              <w:left w:val="nil"/>
              <w:bottom w:val="single" w:sz="8" w:space="0" w:color="CCCCCC"/>
              <w:right w:val="single" w:sz="8" w:space="0" w:color="CCCCCC"/>
            </w:tcBorders>
            <w:shd w:val="clear" w:color="auto" w:fill="auto"/>
            <w:vAlign w:val="center"/>
            <w:hideMark/>
          </w:tcPr>
          <w:p w14:paraId="2031AFB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34.0</w:t>
            </w:r>
          </w:p>
        </w:tc>
        <w:tc>
          <w:tcPr>
            <w:tcW w:w="794" w:type="dxa"/>
            <w:tcBorders>
              <w:top w:val="nil"/>
              <w:left w:val="nil"/>
              <w:bottom w:val="single" w:sz="8" w:space="0" w:color="CCCCCC"/>
              <w:right w:val="single" w:sz="8" w:space="0" w:color="CCCCCC"/>
            </w:tcBorders>
            <w:shd w:val="clear" w:color="auto" w:fill="auto"/>
            <w:vAlign w:val="center"/>
            <w:hideMark/>
          </w:tcPr>
          <w:p w14:paraId="2D2EEFA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32.0</w:t>
            </w:r>
          </w:p>
        </w:tc>
        <w:tc>
          <w:tcPr>
            <w:tcW w:w="794" w:type="dxa"/>
            <w:tcBorders>
              <w:top w:val="nil"/>
              <w:left w:val="nil"/>
              <w:bottom w:val="single" w:sz="8" w:space="0" w:color="CCCCCC"/>
              <w:right w:val="single" w:sz="8" w:space="0" w:color="CCCCCC"/>
            </w:tcBorders>
            <w:shd w:val="clear" w:color="auto" w:fill="auto"/>
            <w:vAlign w:val="center"/>
            <w:hideMark/>
          </w:tcPr>
          <w:p w14:paraId="7CAC89E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30.1</w:t>
            </w:r>
          </w:p>
        </w:tc>
        <w:tc>
          <w:tcPr>
            <w:tcW w:w="794" w:type="dxa"/>
            <w:tcBorders>
              <w:top w:val="nil"/>
              <w:left w:val="nil"/>
              <w:bottom w:val="single" w:sz="8" w:space="0" w:color="CCCCCC"/>
              <w:right w:val="single" w:sz="8" w:space="0" w:color="CCCCCC"/>
            </w:tcBorders>
            <w:shd w:val="clear" w:color="auto" w:fill="auto"/>
            <w:vAlign w:val="center"/>
            <w:hideMark/>
          </w:tcPr>
          <w:p w14:paraId="0233FBA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28.4</w:t>
            </w:r>
          </w:p>
        </w:tc>
        <w:tc>
          <w:tcPr>
            <w:tcW w:w="794" w:type="dxa"/>
            <w:tcBorders>
              <w:top w:val="nil"/>
              <w:left w:val="nil"/>
              <w:bottom w:val="single" w:sz="8" w:space="0" w:color="CCCCCC"/>
              <w:right w:val="single" w:sz="8" w:space="0" w:color="CCCCCC"/>
            </w:tcBorders>
            <w:shd w:val="clear" w:color="auto" w:fill="auto"/>
            <w:vAlign w:val="center"/>
            <w:hideMark/>
          </w:tcPr>
          <w:p w14:paraId="1F4AE6B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26.9</w:t>
            </w:r>
          </w:p>
        </w:tc>
        <w:tc>
          <w:tcPr>
            <w:tcW w:w="794" w:type="dxa"/>
            <w:tcBorders>
              <w:top w:val="nil"/>
              <w:left w:val="nil"/>
              <w:bottom w:val="single" w:sz="8" w:space="0" w:color="CCCCCC"/>
              <w:right w:val="single" w:sz="8" w:space="0" w:color="CCCCCC"/>
            </w:tcBorders>
            <w:shd w:val="clear" w:color="auto" w:fill="auto"/>
            <w:vAlign w:val="center"/>
            <w:hideMark/>
          </w:tcPr>
          <w:p w14:paraId="17814C7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25.4</w:t>
            </w:r>
          </w:p>
        </w:tc>
        <w:tc>
          <w:tcPr>
            <w:tcW w:w="794" w:type="dxa"/>
            <w:tcBorders>
              <w:top w:val="nil"/>
              <w:left w:val="nil"/>
              <w:bottom w:val="single" w:sz="8" w:space="0" w:color="CCCCCC"/>
              <w:right w:val="single" w:sz="8" w:space="0" w:color="CCCCCC"/>
            </w:tcBorders>
            <w:shd w:val="clear" w:color="auto" w:fill="auto"/>
            <w:vAlign w:val="center"/>
            <w:hideMark/>
          </w:tcPr>
          <w:p w14:paraId="565FC0E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24.1</w:t>
            </w:r>
          </w:p>
        </w:tc>
        <w:tc>
          <w:tcPr>
            <w:tcW w:w="794" w:type="dxa"/>
            <w:tcBorders>
              <w:top w:val="nil"/>
              <w:left w:val="nil"/>
              <w:bottom w:val="single" w:sz="8" w:space="0" w:color="CCCCCC"/>
              <w:right w:val="single" w:sz="8" w:space="0" w:color="CCCCCC"/>
            </w:tcBorders>
            <w:shd w:val="clear" w:color="auto" w:fill="auto"/>
            <w:vAlign w:val="center"/>
            <w:hideMark/>
          </w:tcPr>
          <w:p w14:paraId="327957C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22.9</w:t>
            </w:r>
          </w:p>
        </w:tc>
        <w:tc>
          <w:tcPr>
            <w:tcW w:w="794" w:type="dxa"/>
            <w:tcBorders>
              <w:top w:val="nil"/>
              <w:left w:val="nil"/>
              <w:bottom w:val="single" w:sz="8" w:space="0" w:color="CCCCCC"/>
              <w:right w:val="single" w:sz="8" w:space="0" w:color="CCCCCC"/>
            </w:tcBorders>
            <w:shd w:val="clear" w:color="auto" w:fill="auto"/>
            <w:vAlign w:val="center"/>
            <w:hideMark/>
          </w:tcPr>
          <w:p w14:paraId="74296E0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21.8</w:t>
            </w:r>
          </w:p>
        </w:tc>
        <w:tc>
          <w:tcPr>
            <w:tcW w:w="794" w:type="dxa"/>
            <w:tcBorders>
              <w:top w:val="nil"/>
              <w:left w:val="nil"/>
              <w:bottom w:val="single" w:sz="8" w:space="0" w:color="CCCCCC"/>
              <w:right w:val="single" w:sz="8" w:space="0" w:color="CCCCCC"/>
            </w:tcBorders>
            <w:shd w:val="clear" w:color="auto" w:fill="auto"/>
            <w:vAlign w:val="center"/>
            <w:hideMark/>
          </w:tcPr>
          <w:p w14:paraId="746E91E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20.7</w:t>
            </w:r>
          </w:p>
        </w:tc>
      </w:tr>
      <w:tr w:rsidR="00430FB3" w:rsidRPr="003A76BD" w14:paraId="30492B71"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434DA872"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90</w:t>
            </w:r>
          </w:p>
        </w:tc>
        <w:tc>
          <w:tcPr>
            <w:tcW w:w="794" w:type="dxa"/>
            <w:tcBorders>
              <w:top w:val="nil"/>
              <w:left w:val="nil"/>
              <w:bottom w:val="single" w:sz="8" w:space="0" w:color="CCCCCC"/>
              <w:right w:val="single" w:sz="8" w:space="0" w:color="CCCCCC"/>
            </w:tcBorders>
            <w:shd w:val="clear" w:color="000000" w:fill="FABF8F"/>
            <w:vAlign w:val="center"/>
            <w:hideMark/>
          </w:tcPr>
          <w:p w14:paraId="6BD0260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53.3</w:t>
            </w:r>
          </w:p>
        </w:tc>
        <w:tc>
          <w:tcPr>
            <w:tcW w:w="794" w:type="dxa"/>
            <w:tcBorders>
              <w:top w:val="nil"/>
              <w:left w:val="nil"/>
              <w:bottom w:val="single" w:sz="8" w:space="0" w:color="CCCCCC"/>
              <w:right w:val="single" w:sz="8" w:space="0" w:color="CCCCCC"/>
            </w:tcBorders>
            <w:shd w:val="clear" w:color="000000" w:fill="FABF8F"/>
            <w:vAlign w:val="center"/>
            <w:hideMark/>
          </w:tcPr>
          <w:p w14:paraId="2B4F524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49.4</w:t>
            </w:r>
          </w:p>
        </w:tc>
        <w:tc>
          <w:tcPr>
            <w:tcW w:w="794" w:type="dxa"/>
            <w:tcBorders>
              <w:top w:val="nil"/>
              <w:left w:val="nil"/>
              <w:bottom w:val="single" w:sz="8" w:space="0" w:color="CCCCCC"/>
              <w:right w:val="single" w:sz="8" w:space="0" w:color="CCCCCC"/>
            </w:tcBorders>
            <w:shd w:val="clear" w:color="000000" w:fill="FABF8F"/>
            <w:vAlign w:val="center"/>
            <w:hideMark/>
          </w:tcPr>
          <w:p w14:paraId="1D152EB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45.9</w:t>
            </w:r>
          </w:p>
        </w:tc>
        <w:tc>
          <w:tcPr>
            <w:tcW w:w="794" w:type="dxa"/>
            <w:tcBorders>
              <w:top w:val="nil"/>
              <w:left w:val="nil"/>
              <w:bottom w:val="single" w:sz="8" w:space="0" w:color="CCCCCC"/>
              <w:right w:val="single" w:sz="8" w:space="0" w:color="CCCCCC"/>
            </w:tcBorders>
            <w:shd w:val="clear" w:color="000000" w:fill="FABF8F"/>
            <w:vAlign w:val="center"/>
            <w:hideMark/>
          </w:tcPr>
          <w:p w14:paraId="50ADD4A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42.8</w:t>
            </w:r>
          </w:p>
        </w:tc>
        <w:tc>
          <w:tcPr>
            <w:tcW w:w="794" w:type="dxa"/>
            <w:tcBorders>
              <w:top w:val="nil"/>
              <w:left w:val="nil"/>
              <w:bottom w:val="single" w:sz="8" w:space="0" w:color="CCCCCC"/>
              <w:right w:val="single" w:sz="8" w:space="0" w:color="CCCCCC"/>
            </w:tcBorders>
            <w:shd w:val="clear" w:color="000000" w:fill="FABF8F"/>
            <w:vAlign w:val="center"/>
            <w:hideMark/>
          </w:tcPr>
          <w:p w14:paraId="37C50BE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40.0</w:t>
            </w:r>
          </w:p>
        </w:tc>
        <w:tc>
          <w:tcPr>
            <w:tcW w:w="794" w:type="dxa"/>
            <w:tcBorders>
              <w:top w:val="nil"/>
              <w:left w:val="nil"/>
              <w:bottom w:val="single" w:sz="8" w:space="0" w:color="CCCCCC"/>
              <w:right w:val="single" w:sz="8" w:space="0" w:color="CCCCCC"/>
            </w:tcBorders>
            <w:shd w:val="clear" w:color="000000" w:fill="FABF8F"/>
            <w:vAlign w:val="center"/>
            <w:hideMark/>
          </w:tcPr>
          <w:p w14:paraId="1D65631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37.5</w:t>
            </w:r>
          </w:p>
        </w:tc>
        <w:tc>
          <w:tcPr>
            <w:tcW w:w="794" w:type="dxa"/>
            <w:tcBorders>
              <w:top w:val="nil"/>
              <w:left w:val="nil"/>
              <w:bottom w:val="single" w:sz="8" w:space="0" w:color="CCCCCC"/>
              <w:right w:val="single" w:sz="8" w:space="0" w:color="CCCCCC"/>
            </w:tcBorders>
            <w:shd w:val="clear" w:color="000000" w:fill="FABF8F"/>
            <w:vAlign w:val="center"/>
            <w:hideMark/>
          </w:tcPr>
          <w:p w14:paraId="55977DF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35.2</w:t>
            </w:r>
          </w:p>
        </w:tc>
        <w:tc>
          <w:tcPr>
            <w:tcW w:w="794" w:type="dxa"/>
            <w:tcBorders>
              <w:top w:val="nil"/>
              <w:left w:val="nil"/>
              <w:bottom w:val="single" w:sz="8" w:space="0" w:color="CCCCCC"/>
              <w:right w:val="single" w:sz="8" w:space="0" w:color="CCCCCC"/>
            </w:tcBorders>
            <w:shd w:val="clear" w:color="auto" w:fill="auto"/>
            <w:vAlign w:val="center"/>
            <w:hideMark/>
          </w:tcPr>
          <w:p w14:paraId="2FC7417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33.1</w:t>
            </w:r>
          </w:p>
        </w:tc>
        <w:tc>
          <w:tcPr>
            <w:tcW w:w="794" w:type="dxa"/>
            <w:tcBorders>
              <w:top w:val="nil"/>
              <w:left w:val="nil"/>
              <w:bottom w:val="single" w:sz="8" w:space="0" w:color="CCCCCC"/>
              <w:right w:val="single" w:sz="8" w:space="0" w:color="CCCCCC"/>
            </w:tcBorders>
            <w:shd w:val="clear" w:color="auto" w:fill="auto"/>
            <w:vAlign w:val="center"/>
            <w:hideMark/>
          </w:tcPr>
          <w:p w14:paraId="0A26836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31.1</w:t>
            </w:r>
          </w:p>
        </w:tc>
        <w:tc>
          <w:tcPr>
            <w:tcW w:w="794" w:type="dxa"/>
            <w:tcBorders>
              <w:top w:val="nil"/>
              <w:left w:val="nil"/>
              <w:bottom w:val="single" w:sz="8" w:space="0" w:color="CCCCCC"/>
              <w:right w:val="single" w:sz="8" w:space="0" w:color="CCCCCC"/>
            </w:tcBorders>
            <w:shd w:val="clear" w:color="auto" w:fill="auto"/>
            <w:vAlign w:val="center"/>
            <w:hideMark/>
          </w:tcPr>
          <w:p w14:paraId="028C3A8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29.4</w:t>
            </w:r>
          </w:p>
        </w:tc>
        <w:tc>
          <w:tcPr>
            <w:tcW w:w="794" w:type="dxa"/>
            <w:tcBorders>
              <w:top w:val="nil"/>
              <w:left w:val="nil"/>
              <w:bottom w:val="single" w:sz="8" w:space="0" w:color="CCCCCC"/>
              <w:right w:val="single" w:sz="8" w:space="0" w:color="CCCCCC"/>
            </w:tcBorders>
            <w:shd w:val="clear" w:color="auto" w:fill="auto"/>
            <w:vAlign w:val="center"/>
            <w:hideMark/>
          </w:tcPr>
          <w:p w14:paraId="58AED9C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27.8</w:t>
            </w:r>
          </w:p>
        </w:tc>
        <w:tc>
          <w:tcPr>
            <w:tcW w:w="794" w:type="dxa"/>
            <w:tcBorders>
              <w:top w:val="nil"/>
              <w:left w:val="nil"/>
              <w:bottom w:val="single" w:sz="8" w:space="0" w:color="CCCCCC"/>
              <w:right w:val="single" w:sz="8" w:space="0" w:color="CCCCCC"/>
            </w:tcBorders>
            <w:shd w:val="clear" w:color="auto" w:fill="auto"/>
            <w:vAlign w:val="center"/>
            <w:hideMark/>
          </w:tcPr>
          <w:p w14:paraId="46E6C8F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26.3</w:t>
            </w:r>
          </w:p>
        </w:tc>
        <w:tc>
          <w:tcPr>
            <w:tcW w:w="794" w:type="dxa"/>
            <w:tcBorders>
              <w:top w:val="nil"/>
              <w:left w:val="nil"/>
              <w:bottom w:val="single" w:sz="8" w:space="0" w:color="CCCCCC"/>
              <w:right w:val="single" w:sz="8" w:space="0" w:color="CCCCCC"/>
            </w:tcBorders>
            <w:shd w:val="clear" w:color="auto" w:fill="auto"/>
            <w:vAlign w:val="center"/>
            <w:hideMark/>
          </w:tcPr>
          <w:p w14:paraId="1EB7C83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24.9</w:t>
            </w:r>
          </w:p>
        </w:tc>
        <w:tc>
          <w:tcPr>
            <w:tcW w:w="794" w:type="dxa"/>
            <w:tcBorders>
              <w:top w:val="nil"/>
              <w:left w:val="nil"/>
              <w:bottom w:val="single" w:sz="8" w:space="0" w:color="CCCCCC"/>
              <w:right w:val="single" w:sz="8" w:space="0" w:color="CCCCCC"/>
            </w:tcBorders>
            <w:shd w:val="clear" w:color="auto" w:fill="auto"/>
            <w:vAlign w:val="center"/>
            <w:hideMark/>
          </w:tcPr>
          <w:p w14:paraId="0B892A8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23.7</w:t>
            </w:r>
          </w:p>
        </w:tc>
        <w:tc>
          <w:tcPr>
            <w:tcW w:w="794" w:type="dxa"/>
            <w:tcBorders>
              <w:top w:val="nil"/>
              <w:left w:val="nil"/>
              <w:bottom w:val="single" w:sz="8" w:space="0" w:color="CCCCCC"/>
              <w:right w:val="single" w:sz="8" w:space="0" w:color="CCCCCC"/>
            </w:tcBorders>
            <w:shd w:val="clear" w:color="auto" w:fill="auto"/>
            <w:vAlign w:val="center"/>
            <w:hideMark/>
          </w:tcPr>
          <w:p w14:paraId="2830F4C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22.5</w:t>
            </w:r>
          </w:p>
        </w:tc>
        <w:tc>
          <w:tcPr>
            <w:tcW w:w="794" w:type="dxa"/>
            <w:tcBorders>
              <w:top w:val="nil"/>
              <w:left w:val="nil"/>
              <w:bottom w:val="single" w:sz="8" w:space="0" w:color="CCCCCC"/>
              <w:right w:val="single" w:sz="8" w:space="0" w:color="CCCCCC"/>
            </w:tcBorders>
            <w:shd w:val="clear" w:color="auto" w:fill="auto"/>
            <w:vAlign w:val="center"/>
            <w:hideMark/>
          </w:tcPr>
          <w:p w14:paraId="792C370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21.4</w:t>
            </w:r>
          </w:p>
        </w:tc>
      </w:tr>
      <w:tr w:rsidR="00430FB3" w:rsidRPr="003A76BD" w14:paraId="00628F27"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02146499"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93</w:t>
            </w:r>
          </w:p>
        </w:tc>
        <w:tc>
          <w:tcPr>
            <w:tcW w:w="794" w:type="dxa"/>
            <w:tcBorders>
              <w:top w:val="nil"/>
              <w:left w:val="nil"/>
              <w:bottom w:val="single" w:sz="8" w:space="0" w:color="CCCCCC"/>
              <w:right w:val="single" w:sz="8" w:space="0" w:color="CCCCCC"/>
            </w:tcBorders>
            <w:shd w:val="clear" w:color="000000" w:fill="FABF8F"/>
            <w:vAlign w:val="center"/>
            <w:hideMark/>
          </w:tcPr>
          <w:p w14:paraId="0B8F3FB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55.0</w:t>
            </w:r>
          </w:p>
        </w:tc>
        <w:tc>
          <w:tcPr>
            <w:tcW w:w="794" w:type="dxa"/>
            <w:tcBorders>
              <w:top w:val="nil"/>
              <w:left w:val="nil"/>
              <w:bottom w:val="single" w:sz="8" w:space="0" w:color="CCCCCC"/>
              <w:right w:val="single" w:sz="8" w:space="0" w:color="CCCCCC"/>
            </w:tcBorders>
            <w:shd w:val="clear" w:color="000000" w:fill="FABF8F"/>
            <w:vAlign w:val="center"/>
            <w:hideMark/>
          </w:tcPr>
          <w:p w14:paraId="118BB123"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51.0</w:t>
            </w:r>
          </w:p>
        </w:tc>
        <w:tc>
          <w:tcPr>
            <w:tcW w:w="794" w:type="dxa"/>
            <w:tcBorders>
              <w:top w:val="nil"/>
              <w:left w:val="nil"/>
              <w:bottom w:val="single" w:sz="8" w:space="0" w:color="CCCCCC"/>
              <w:right w:val="single" w:sz="8" w:space="0" w:color="CCCCCC"/>
            </w:tcBorders>
            <w:shd w:val="clear" w:color="000000" w:fill="FABF8F"/>
            <w:vAlign w:val="center"/>
            <w:hideMark/>
          </w:tcPr>
          <w:p w14:paraId="37174FE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47.4</w:t>
            </w:r>
          </w:p>
        </w:tc>
        <w:tc>
          <w:tcPr>
            <w:tcW w:w="794" w:type="dxa"/>
            <w:tcBorders>
              <w:top w:val="nil"/>
              <w:left w:val="nil"/>
              <w:bottom w:val="single" w:sz="8" w:space="0" w:color="CCCCCC"/>
              <w:right w:val="single" w:sz="8" w:space="0" w:color="CCCCCC"/>
            </w:tcBorders>
            <w:shd w:val="clear" w:color="000000" w:fill="FABF8F"/>
            <w:vAlign w:val="center"/>
            <w:hideMark/>
          </w:tcPr>
          <w:p w14:paraId="14610FA3"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44.2</w:t>
            </w:r>
          </w:p>
        </w:tc>
        <w:tc>
          <w:tcPr>
            <w:tcW w:w="794" w:type="dxa"/>
            <w:tcBorders>
              <w:top w:val="nil"/>
              <w:left w:val="nil"/>
              <w:bottom w:val="single" w:sz="8" w:space="0" w:color="CCCCCC"/>
              <w:right w:val="single" w:sz="8" w:space="0" w:color="CCCCCC"/>
            </w:tcBorders>
            <w:shd w:val="clear" w:color="000000" w:fill="FABF8F"/>
            <w:vAlign w:val="center"/>
            <w:hideMark/>
          </w:tcPr>
          <w:p w14:paraId="6AA194F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41.3</w:t>
            </w:r>
          </w:p>
        </w:tc>
        <w:tc>
          <w:tcPr>
            <w:tcW w:w="794" w:type="dxa"/>
            <w:tcBorders>
              <w:top w:val="nil"/>
              <w:left w:val="nil"/>
              <w:bottom w:val="single" w:sz="8" w:space="0" w:color="CCCCCC"/>
              <w:right w:val="single" w:sz="8" w:space="0" w:color="CCCCCC"/>
            </w:tcBorders>
            <w:shd w:val="clear" w:color="000000" w:fill="FABF8F"/>
            <w:vAlign w:val="center"/>
            <w:hideMark/>
          </w:tcPr>
          <w:p w14:paraId="53DC9CC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38.7</w:t>
            </w:r>
          </w:p>
        </w:tc>
        <w:tc>
          <w:tcPr>
            <w:tcW w:w="794" w:type="dxa"/>
            <w:tcBorders>
              <w:top w:val="nil"/>
              <w:left w:val="nil"/>
              <w:bottom w:val="single" w:sz="8" w:space="0" w:color="CCCCCC"/>
              <w:right w:val="single" w:sz="8" w:space="0" w:color="CCCCCC"/>
            </w:tcBorders>
            <w:shd w:val="clear" w:color="000000" w:fill="FABF8F"/>
            <w:vAlign w:val="center"/>
            <w:hideMark/>
          </w:tcPr>
          <w:p w14:paraId="517737F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36.3</w:t>
            </w:r>
          </w:p>
        </w:tc>
        <w:tc>
          <w:tcPr>
            <w:tcW w:w="794" w:type="dxa"/>
            <w:tcBorders>
              <w:top w:val="nil"/>
              <w:left w:val="nil"/>
              <w:bottom w:val="single" w:sz="8" w:space="0" w:color="CCCCCC"/>
              <w:right w:val="single" w:sz="8" w:space="0" w:color="CCCCCC"/>
            </w:tcBorders>
            <w:shd w:val="clear" w:color="auto" w:fill="auto"/>
            <w:vAlign w:val="center"/>
            <w:hideMark/>
          </w:tcPr>
          <w:p w14:paraId="65ABB98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34.2</w:t>
            </w:r>
          </w:p>
        </w:tc>
        <w:tc>
          <w:tcPr>
            <w:tcW w:w="794" w:type="dxa"/>
            <w:tcBorders>
              <w:top w:val="nil"/>
              <w:left w:val="nil"/>
              <w:bottom w:val="single" w:sz="8" w:space="0" w:color="CCCCCC"/>
              <w:right w:val="single" w:sz="8" w:space="0" w:color="CCCCCC"/>
            </w:tcBorders>
            <w:shd w:val="clear" w:color="auto" w:fill="auto"/>
            <w:vAlign w:val="center"/>
            <w:hideMark/>
          </w:tcPr>
          <w:p w14:paraId="07F8667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32.2</w:t>
            </w:r>
          </w:p>
        </w:tc>
        <w:tc>
          <w:tcPr>
            <w:tcW w:w="794" w:type="dxa"/>
            <w:tcBorders>
              <w:top w:val="nil"/>
              <w:left w:val="nil"/>
              <w:bottom w:val="single" w:sz="8" w:space="0" w:color="CCCCCC"/>
              <w:right w:val="single" w:sz="8" w:space="0" w:color="CCCCCC"/>
            </w:tcBorders>
            <w:shd w:val="clear" w:color="auto" w:fill="auto"/>
            <w:vAlign w:val="center"/>
            <w:hideMark/>
          </w:tcPr>
          <w:p w14:paraId="5F801D4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30.4</w:t>
            </w:r>
          </w:p>
        </w:tc>
        <w:tc>
          <w:tcPr>
            <w:tcW w:w="794" w:type="dxa"/>
            <w:tcBorders>
              <w:top w:val="nil"/>
              <w:left w:val="nil"/>
              <w:bottom w:val="single" w:sz="8" w:space="0" w:color="CCCCCC"/>
              <w:right w:val="single" w:sz="8" w:space="0" w:color="CCCCCC"/>
            </w:tcBorders>
            <w:shd w:val="clear" w:color="auto" w:fill="auto"/>
            <w:vAlign w:val="center"/>
            <w:hideMark/>
          </w:tcPr>
          <w:p w14:paraId="50F0072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28.7</w:t>
            </w:r>
          </w:p>
        </w:tc>
        <w:tc>
          <w:tcPr>
            <w:tcW w:w="794" w:type="dxa"/>
            <w:tcBorders>
              <w:top w:val="nil"/>
              <w:left w:val="nil"/>
              <w:bottom w:val="single" w:sz="8" w:space="0" w:color="CCCCCC"/>
              <w:right w:val="single" w:sz="8" w:space="0" w:color="CCCCCC"/>
            </w:tcBorders>
            <w:shd w:val="clear" w:color="auto" w:fill="auto"/>
            <w:vAlign w:val="center"/>
            <w:hideMark/>
          </w:tcPr>
          <w:p w14:paraId="234F659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27.2</w:t>
            </w:r>
          </w:p>
        </w:tc>
        <w:tc>
          <w:tcPr>
            <w:tcW w:w="794" w:type="dxa"/>
            <w:tcBorders>
              <w:top w:val="nil"/>
              <w:left w:val="nil"/>
              <w:bottom w:val="single" w:sz="8" w:space="0" w:color="CCCCCC"/>
              <w:right w:val="single" w:sz="8" w:space="0" w:color="CCCCCC"/>
            </w:tcBorders>
            <w:shd w:val="clear" w:color="auto" w:fill="auto"/>
            <w:vAlign w:val="center"/>
            <w:hideMark/>
          </w:tcPr>
          <w:p w14:paraId="37FA414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25.8</w:t>
            </w:r>
          </w:p>
        </w:tc>
        <w:tc>
          <w:tcPr>
            <w:tcW w:w="794" w:type="dxa"/>
            <w:tcBorders>
              <w:top w:val="nil"/>
              <w:left w:val="nil"/>
              <w:bottom w:val="single" w:sz="8" w:space="0" w:color="CCCCCC"/>
              <w:right w:val="single" w:sz="8" w:space="0" w:color="CCCCCC"/>
            </w:tcBorders>
            <w:shd w:val="clear" w:color="auto" w:fill="auto"/>
            <w:vAlign w:val="center"/>
            <w:hideMark/>
          </w:tcPr>
          <w:p w14:paraId="16A81E3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24.5</w:t>
            </w:r>
          </w:p>
        </w:tc>
        <w:tc>
          <w:tcPr>
            <w:tcW w:w="794" w:type="dxa"/>
            <w:tcBorders>
              <w:top w:val="nil"/>
              <w:left w:val="nil"/>
              <w:bottom w:val="single" w:sz="8" w:space="0" w:color="CCCCCC"/>
              <w:right w:val="single" w:sz="8" w:space="0" w:color="CCCCCC"/>
            </w:tcBorders>
            <w:shd w:val="clear" w:color="auto" w:fill="auto"/>
            <w:vAlign w:val="center"/>
            <w:hideMark/>
          </w:tcPr>
          <w:p w14:paraId="4A9ACA8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23.3</w:t>
            </w:r>
          </w:p>
        </w:tc>
        <w:tc>
          <w:tcPr>
            <w:tcW w:w="794" w:type="dxa"/>
            <w:tcBorders>
              <w:top w:val="nil"/>
              <w:left w:val="nil"/>
              <w:bottom w:val="single" w:sz="8" w:space="0" w:color="CCCCCC"/>
              <w:right w:val="single" w:sz="8" w:space="0" w:color="CCCCCC"/>
            </w:tcBorders>
            <w:shd w:val="clear" w:color="auto" w:fill="auto"/>
            <w:vAlign w:val="center"/>
            <w:hideMark/>
          </w:tcPr>
          <w:p w14:paraId="2F58E55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22.1</w:t>
            </w:r>
          </w:p>
        </w:tc>
      </w:tr>
      <w:tr w:rsidR="00430FB3" w:rsidRPr="003A76BD" w14:paraId="715AE05B"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601A7128"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lastRenderedPageBreak/>
              <w:t>96</w:t>
            </w:r>
          </w:p>
        </w:tc>
        <w:tc>
          <w:tcPr>
            <w:tcW w:w="794" w:type="dxa"/>
            <w:tcBorders>
              <w:top w:val="nil"/>
              <w:left w:val="nil"/>
              <w:bottom w:val="single" w:sz="8" w:space="0" w:color="CCCCCC"/>
              <w:right w:val="single" w:sz="8" w:space="0" w:color="CCCCCC"/>
            </w:tcBorders>
            <w:shd w:val="clear" w:color="000000" w:fill="FABF8F"/>
            <w:vAlign w:val="center"/>
            <w:hideMark/>
          </w:tcPr>
          <w:p w14:paraId="06BA677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56.8</w:t>
            </w:r>
          </w:p>
        </w:tc>
        <w:tc>
          <w:tcPr>
            <w:tcW w:w="794" w:type="dxa"/>
            <w:tcBorders>
              <w:top w:val="nil"/>
              <w:left w:val="nil"/>
              <w:bottom w:val="single" w:sz="8" w:space="0" w:color="CCCCCC"/>
              <w:right w:val="single" w:sz="8" w:space="0" w:color="CCCCCC"/>
            </w:tcBorders>
            <w:shd w:val="clear" w:color="000000" w:fill="FABF8F"/>
            <w:vAlign w:val="center"/>
            <w:hideMark/>
          </w:tcPr>
          <w:p w14:paraId="38211F9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52.7</w:t>
            </w:r>
          </w:p>
        </w:tc>
        <w:tc>
          <w:tcPr>
            <w:tcW w:w="794" w:type="dxa"/>
            <w:tcBorders>
              <w:top w:val="nil"/>
              <w:left w:val="nil"/>
              <w:bottom w:val="single" w:sz="8" w:space="0" w:color="CCCCCC"/>
              <w:right w:val="single" w:sz="8" w:space="0" w:color="CCCCCC"/>
            </w:tcBorders>
            <w:shd w:val="clear" w:color="000000" w:fill="FABF8F"/>
            <w:vAlign w:val="center"/>
            <w:hideMark/>
          </w:tcPr>
          <w:p w14:paraId="69C4F2D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49.0</w:t>
            </w:r>
          </w:p>
        </w:tc>
        <w:tc>
          <w:tcPr>
            <w:tcW w:w="794" w:type="dxa"/>
            <w:tcBorders>
              <w:top w:val="nil"/>
              <w:left w:val="nil"/>
              <w:bottom w:val="single" w:sz="8" w:space="0" w:color="CCCCCC"/>
              <w:right w:val="single" w:sz="8" w:space="0" w:color="CCCCCC"/>
            </w:tcBorders>
            <w:shd w:val="clear" w:color="000000" w:fill="FABF8F"/>
            <w:vAlign w:val="center"/>
            <w:hideMark/>
          </w:tcPr>
          <w:p w14:paraId="43A5E56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45.7</w:t>
            </w:r>
          </w:p>
        </w:tc>
        <w:tc>
          <w:tcPr>
            <w:tcW w:w="794" w:type="dxa"/>
            <w:tcBorders>
              <w:top w:val="nil"/>
              <w:left w:val="nil"/>
              <w:bottom w:val="single" w:sz="8" w:space="0" w:color="CCCCCC"/>
              <w:right w:val="single" w:sz="8" w:space="0" w:color="CCCCCC"/>
            </w:tcBorders>
            <w:shd w:val="clear" w:color="000000" w:fill="FABF8F"/>
            <w:vAlign w:val="center"/>
            <w:hideMark/>
          </w:tcPr>
          <w:p w14:paraId="4E5F319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42.7</w:t>
            </w:r>
          </w:p>
        </w:tc>
        <w:tc>
          <w:tcPr>
            <w:tcW w:w="794" w:type="dxa"/>
            <w:tcBorders>
              <w:top w:val="nil"/>
              <w:left w:val="nil"/>
              <w:bottom w:val="single" w:sz="8" w:space="0" w:color="CCCCCC"/>
              <w:right w:val="single" w:sz="8" w:space="0" w:color="CCCCCC"/>
            </w:tcBorders>
            <w:shd w:val="clear" w:color="000000" w:fill="FABF8F"/>
            <w:vAlign w:val="center"/>
            <w:hideMark/>
          </w:tcPr>
          <w:p w14:paraId="34FEEB3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40.0</w:t>
            </w:r>
          </w:p>
        </w:tc>
        <w:tc>
          <w:tcPr>
            <w:tcW w:w="794" w:type="dxa"/>
            <w:tcBorders>
              <w:top w:val="nil"/>
              <w:left w:val="nil"/>
              <w:bottom w:val="single" w:sz="8" w:space="0" w:color="CCCCCC"/>
              <w:right w:val="single" w:sz="8" w:space="0" w:color="CCCCCC"/>
            </w:tcBorders>
            <w:shd w:val="clear" w:color="000000" w:fill="FABF8F"/>
            <w:vAlign w:val="center"/>
            <w:hideMark/>
          </w:tcPr>
          <w:p w14:paraId="32916F2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37.5</w:t>
            </w:r>
          </w:p>
        </w:tc>
        <w:tc>
          <w:tcPr>
            <w:tcW w:w="794" w:type="dxa"/>
            <w:tcBorders>
              <w:top w:val="nil"/>
              <w:left w:val="nil"/>
              <w:bottom w:val="single" w:sz="8" w:space="0" w:color="CCCCCC"/>
              <w:right w:val="single" w:sz="8" w:space="0" w:color="CCCCCC"/>
            </w:tcBorders>
            <w:shd w:val="clear" w:color="000000" w:fill="FABF8F"/>
            <w:vAlign w:val="center"/>
            <w:hideMark/>
          </w:tcPr>
          <w:p w14:paraId="1061CF1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35.3</w:t>
            </w:r>
          </w:p>
        </w:tc>
        <w:tc>
          <w:tcPr>
            <w:tcW w:w="794" w:type="dxa"/>
            <w:tcBorders>
              <w:top w:val="nil"/>
              <w:left w:val="nil"/>
              <w:bottom w:val="single" w:sz="8" w:space="0" w:color="CCCCCC"/>
              <w:right w:val="single" w:sz="8" w:space="0" w:color="CCCCCC"/>
            </w:tcBorders>
            <w:shd w:val="clear" w:color="auto" w:fill="auto"/>
            <w:vAlign w:val="center"/>
            <w:hideMark/>
          </w:tcPr>
          <w:p w14:paraId="13514C8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33.2</w:t>
            </w:r>
          </w:p>
        </w:tc>
        <w:tc>
          <w:tcPr>
            <w:tcW w:w="794" w:type="dxa"/>
            <w:tcBorders>
              <w:top w:val="nil"/>
              <w:left w:val="nil"/>
              <w:bottom w:val="single" w:sz="8" w:space="0" w:color="CCCCCC"/>
              <w:right w:val="single" w:sz="8" w:space="0" w:color="CCCCCC"/>
            </w:tcBorders>
            <w:shd w:val="clear" w:color="auto" w:fill="auto"/>
            <w:vAlign w:val="center"/>
            <w:hideMark/>
          </w:tcPr>
          <w:p w14:paraId="30F1242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31.3</w:t>
            </w:r>
          </w:p>
        </w:tc>
        <w:tc>
          <w:tcPr>
            <w:tcW w:w="794" w:type="dxa"/>
            <w:tcBorders>
              <w:top w:val="nil"/>
              <w:left w:val="nil"/>
              <w:bottom w:val="single" w:sz="8" w:space="0" w:color="CCCCCC"/>
              <w:right w:val="single" w:sz="8" w:space="0" w:color="CCCCCC"/>
            </w:tcBorders>
            <w:shd w:val="clear" w:color="auto" w:fill="auto"/>
            <w:vAlign w:val="center"/>
            <w:hideMark/>
          </w:tcPr>
          <w:p w14:paraId="2E0552A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29.6</w:t>
            </w:r>
          </w:p>
        </w:tc>
        <w:tc>
          <w:tcPr>
            <w:tcW w:w="794" w:type="dxa"/>
            <w:tcBorders>
              <w:top w:val="nil"/>
              <w:left w:val="nil"/>
              <w:bottom w:val="single" w:sz="8" w:space="0" w:color="CCCCCC"/>
              <w:right w:val="single" w:sz="8" w:space="0" w:color="CCCCCC"/>
            </w:tcBorders>
            <w:shd w:val="clear" w:color="auto" w:fill="auto"/>
            <w:vAlign w:val="center"/>
            <w:hideMark/>
          </w:tcPr>
          <w:p w14:paraId="1D4079A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28.0</w:t>
            </w:r>
          </w:p>
        </w:tc>
        <w:tc>
          <w:tcPr>
            <w:tcW w:w="794" w:type="dxa"/>
            <w:tcBorders>
              <w:top w:val="nil"/>
              <w:left w:val="nil"/>
              <w:bottom w:val="single" w:sz="8" w:space="0" w:color="CCCCCC"/>
              <w:right w:val="single" w:sz="8" w:space="0" w:color="CCCCCC"/>
            </w:tcBorders>
            <w:shd w:val="clear" w:color="auto" w:fill="auto"/>
            <w:vAlign w:val="center"/>
            <w:hideMark/>
          </w:tcPr>
          <w:p w14:paraId="4D87E33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26.6</w:t>
            </w:r>
          </w:p>
        </w:tc>
        <w:tc>
          <w:tcPr>
            <w:tcW w:w="794" w:type="dxa"/>
            <w:tcBorders>
              <w:top w:val="nil"/>
              <w:left w:val="nil"/>
              <w:bottom w:val="single" w:sz="8" w:space="0" w:color="CCCCCC"/>
              <w:right w:val="single" w:sz="8" w:space="0" w:color="CCCCCC"/>
            </w:tcBorders>
            <w:shd w:val="clear" w:color="auto" w:fill="auto"/>
            <w:vAlign w:val="center"/>
            <w:hideMark/>
          </w:tcPr>
          <w:p w14:paraId="7124B63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25.2</w:t>
            </w:r>
          </w:p>
        </w:tc>
        <w:tc>
          <w:tcPr>
            <w:tcW w:w="794" w:type="dxa"/>
            <w:tcBorders>
              <w:top w:val="nil"/>
              <w:left w:val="nil"/>
              <w:bottom w:val="single" w:sz="8" w:space="0" w:color="CCCCCC"/>
              <w:right w:val="single" w:sz="8" w:space="0" w:color="CCCCCC"/>
            </w:tcBorders>
            <w:shd w:val="clear" w:color="auto" w:fill="auto"/>
            <w:vAlign w:val="center"/>
            <w:hideMark/>
          </w:tcPr>
          <w:p w14:paraId="286FDBF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24.0</w:t>
            </w:r>
          </w:p>
        </w:tc>
        <w:tc>
          <w:tcPr>
            <w:tcW w:w="794" w:type="dxa"/>
            <w:tcBorders>
              <w:top w:val="nil"/>
              <w:left w:val="nil"/>
              <w:bottom w:val="single" w:sz="8" w:space="0" w:color="CCCCCC"/>
              <w:right w:val="single" w:sz="8" w:space="0" w:color="CCCCCC"/>
            </w:tcBorders>
            <w:shd w:val="clear" w:color="auto" w:fill="auto"/>
            <w:vAlign w:val="center"/>
            <w:hideMark/>
          </w:tcPr>
          <w:p w14:paraId="66554C3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22.8</w:t>
            </w:r>
          </w:p>
        </w:tc>
      </w:tr>
      <w:tr w:rsidR="00430FB3" w:rsidRPr="003A76BD" w14:paraId="166BF781"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465DEA3C"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99</w:t>
            </w:r>
          </w:p>
        </w:tc>
        <w:tc>
          <w:tcPr>
            <w:tcW w:w="794" w:type="dxa"/>
            <w:tcBorders>
              <w:top w:val="nil"/>
              <w:left w:val="nil"/>
              <w:bottom w:val="single" w:sz="8" w:space="0" w:color="CCCCCC"/>
              <w:right w:val="single" w:sz="8" w:space="0" w:color="CCCCCC"/>
            </w:tcBorders>
            <w:shd w:val="clear" w:color="000000" w:fill="FABF8F"/>
            <w:vAlign w:val="center"/>
            <w:hideMark/>
          </w:tcPr>
          <w:p w14:paraId="5C2F4BD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58.6</w:t>
            </w:r>
          </w:p>
        </w:tc>
        <w:tc>
          <w:tcPr>
            <w:tcW w:w="794" w:type="dxa"/>
            <w:tcBorders>
              <w:top w:val="nil"/>
              <w:left w:val="nil"/>
              <w:bottom w:val="single" w:sz="8" w:space="0" w:color="CCCCCC"/>
              <w:right w:val="single" w:sz="8" w:space="0" w:color="CCCCCC"/>
            </w:tcBorders>
            <w:shd w:val="clear" w:color="000000" w:fill="FABF8F"/>
            <w:vAlign w:val="center"/>
            <w:hideMark/>
          </w:tcPr>
          <w:p w14:paraId="1D7E6A1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54.3</w:t>
            </w:r>
          </w:p>
        </w:tc>
        <w:tc>
          <w:tcPr>
            <w:tcW w:w="794" w:type="dxa"/>
            <w:tcBorders>
              <w:top w:val="nil"/>
              <w:left w:val="nil"/>
              <w:bottom w:val="single" w:sz="8" w:space="0" w:color="CCCCCC"/>
              <w:right w:val="single" w:sz="8" w:space="0" w:color="CCCCCC"/>
            </w:tcBorders>
            <w:shd w:val="clear" w:color="000000" w:fill="FABF8F"/>
            <w:vAlign w:val="center"/>
            <w:hideMark/>
          </w:tcPr>
          <w:p w14:paraId="15B8405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50.5</w:t>
            </w:r>
          </w:p>
        </w:tc>
        <w:tc>
          <w:tcPr>
            <w:tcW w:w="794" w:type="dxa"/>
            <w:tcBorders>
              <w:top w:val="nil"/>
              <w:left w:val="nil"/>
              <w:bottom w:val="single" w:sz="8" w:space="0" w:color="CCCCCC"/>
              <w:right w:val="single" w:sz="8" w:space="0" w:color="CCCCCC"/>
            </w:tcBorders>
            <w:shd w:val="clear" w:color="000000" w:fill="FABF8F"/>
            <w:vAlign w:val="center"/>
            <w:hideMark/>
          </w:tcPr>
          <w:p w14:paraId="5889BAA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47.1</w:t>
            </w:r>
          </w:p>
        </w:tc>
        <w:tc>
          <w:tcPr>
            <w:tcW w:w="794" w:type="dxa"/>
            <w:tcBorders>
              <w:top w:val="nil"/>
              <w:left w:val="nil"/>
              <w:bottom w:val="single" w:sz="8" w:space="0" w:color="CCCCCC"/>
              <w:right w:val="single" w:sz="8" w:space="0" w:color="CCCCCC"/>
            </w:tcBorders>
            <w:shd w:val="clear" w:color="000000" w:fill="FABF8F"/>
            <w:vAlign w:val="center"/>
            <w:hideMark/>
          </w:tcPr>
          <w:p w14:paraId="36CA591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44.0</w:t>
            </w:r>
          </w:p>
        </w:tc>
        <w:tc>
          <w:tcPr>
            <w:tcW w:w="794" w:type="dxa"/>
            <w:tcBorders>
              <w:top w:val="nil"/>
              <w:left w:val="nil"/>
              <w:bottom w:val="single" w:sz="8" w:space="0" w:color="CCCCCC"/>
              <w:right w:val="single" w:sz="8" w:space="0" w:color="CCCCCC"/>
            </w:tcBorders>
            <w:shd w:val="clear" w:color="000000" w:fill="FABF8F"/>
            <w:vAlign w:val="center"/>
            <w:hideMark/>
          </w:tcPr>
          <w:p w14:paraId="0BC942B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41.2</w:t>
            </w:r>
          </w:p>
        </w:tc>
        <w:tc>
          <w:tcPr>
            <w:tcW w:w="794" w:type="dxa"/>
            <w:tcBorders>
              <w:top w:val="nil"/>
              <w:left w:val="nil"/>
              <w:bottom w:val="single" w:sz="8" w:space="0" w:color="CCCCCC"/>
              <w:right w:val="single" w:sz="8" w:space="0" w:color="CCCCCC"/>
            </w:tcBorders>
            <w:shd w:val="clear" w:color="000000" w:fill="FABF8F"/>
            <w:vAlign w:val="center"/>
            <w:hideMark/>
          </w:tcPr>
          <w:p w14:paraId="4312360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38.7</w:t>
            </w:r>
          </w:p>
        </w:tc>
        <w:tc>
          <w:tcPr>
            <w:tcW w:w="794" w:type="dxa"/>
            <w:tcBorders>
              <w:top w:val="nil"/>
              <w:left w:val="nil"/>
              <w:bottom w:val="single" w:sz="8" w:space="0" w:color="CCCCCC"/>
              <w:right w:val="single" w:sz="8" w:space="0" w:color="CCCCCC"/>
            </w:tcBorders>
            <w:shd w:val="clear" w:color="000000" w:fill="FABF8F"/>
            <w:vAlign w:val="center"/>
            <w:hideMark/>
          </w:tcPr>
          <w:p w14:paraId="2CAED36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36.4</w:t>
            </w:r>
          </w:p>
        </w:tc>
        <w:tc>
          <w:tcPr>
            <w:tcW w:w="794" w:type="dxa"/>
            <w:tcBorders>
              <w:top w:val="nil"/>
              <w:left w:val="nil"/>
              <w:bottom w:val="single" w:sz="8" w:space="0" w:color="CCCCCC"/>
              <w:right w:val="single" w:sz="8" w:space="0" w:color="CCCCCC"/>
            </w:tcBorders>
            <w:shd w:val="clear" w:color="auto" w:fill="auto"/>
            <w:vAlign w:val="center"/>
            <w:hideMark/>
          </w:tcPr>
          <w:p w14:paraId="49F0E6B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34.3</w:t>
            </w:r>
          </w:p>
        </w:tc>
        <w:tc>
          <w:tcPr>
            <w:tcW w:w="794" w:type="dxa"/>
            <w:tcBorders>
              <w:top w:val="nil"/>
              <w:left w:val="nil"/>
              <w:bottom w:val="single" w:sz="8" w:space="0" w:color="CCCCCC"/>
              <w:right w:val="single" w:sz="8" w:space="0" w:color="CCCCCC"/>
            </w:tcBorders>
            <w:shd w:val="clear" w:color="auto" w:fill="auto"/>
            <w:vAlign w:val="center"/>
            <w:hideMark/>
          </w:tcPr>
          <w:p w14:paraId="39D0D613"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32.3</w:t>
            </w:r>
          </w:p>
        </w:tc>
        <w:tc>
          <w:tcPr>
            <w:tcW w:w="794" w:type="dxa"/>
            <w:tcBorders>
              <w:top w:val="nil"/>
              <w:left w:val="nil"/>
              <w:bottom w:val="single" w:sz="8" w:space="0" w:color="CCCCCC"/>
              <w:right w:val="single" w:sz="8" w:space="0" w:color="CCCCCC"/>
            </w:tcBorders>
            <w:shd w:val="clear" w:color="auto" w:fill="auto"/>
            <w:vAlign w:val="center"/>
            <w:hideMark/>
          </w:tcPr>
          <w:p w14:paraId="1BB1629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30.6</w:t>
            </w:r>
          </w:p>
        </w:tc>
        <w:tc>
          <w:tcPr>
            <w:tcW w:w="794" w:type="dxa"/>
            <w:tcBorders>
              <w:top w:val="nil"/>
              <w:left w:val="nil"/>
              <w:bottom w:val="single" w:sz="8" w:space="0" w:color="CCCCCC"/>
              <w:right w:val="single" w:sz="8" w:space="0" w:color="CCCCCC"/>
            </w:tcBorders>
            <w:shd w:val="clear" w:color="auto" w:fill="auto"/>
            <w:vAlign w:val="center"/>
            <w:hideMark/>
          </w:tcPr>
          <w:p w14:paraId="7F1FB32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28.9</w:t>
            </w:r>
          </w:p>
        </w:tc>
        <w:tc>
          <w:tcPr>
            <w:tcW w:w="794" w:type="dxa"/>
            <w:tcBorders>
              <w:top w:val="nil"/>
              <w:left w:val="nil"/>
              <w:bottom w:val="single" w:sz="8" w:space="0" w:color="CCCCCC"/>
              <w:right w:val="single" w:sz="8" w:space="0" w:color="CCCCCC"/>
            </w:tcBorders>
            <w:shd w:val="clear" w:color="auto" w:fill="auto"/>
            <w:vAlign w:val="center"/>
            <w:hideMark/>
          </w:tcPr>
          <w:p w14:paraId="7E282AB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27.4</w:t>
            </w:r>
          </w:p>
        </w:tc>
        <w:tc>
          <w:tcPr>
            <w:tcW w:w="794" w:type="dxa"/>
            <w:tcBorders>
              <w:top w:val="nil"/>
              <w:left w:val="nil"/>
              <w:bottom w:val="single" w:sz="8" w:space="0" w:color="CCCCCC"/>
              <w:right w:val="single" w:sz="8" w:space="0" w:color="CCCCCC"/>
            </w:tcBorders>
            <w:shd w:val="clear" w:color="auto" w:fill="auto"/>
            <w:vAlign w:val="center"/>
            <w:hideMark/>
          </w:tcPr>
          <w:p w14:paraId="65FBA8F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26.0</w:t>
            </w:r>
          </w:p>
        </w:tc>
        <w:tc>
          <w:tcPr>
            <w:tcW w:w="794" w:type="dxa"/>
            <w:tcBorders>
              <w:top w:val="nil"/>
              <w:left w:val="nil"/>
              <w:bottom w:val="single" w:sz="8" w:space="0" w:color="CCCCCC"/>
              <w:right w:val="single" w:sz="8" w:space="0" w:color="CCCCCC"/>
            </w:tcBorders>
            <w:shd w:val="clear" w:color="auto" w:fill="auto"/>
            <w:vAlign w:val="center"/>
            <w:hideMark/>
          </w:tcPr>
          <w:p w14:paraId="028ECB2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24.8</w:t>
            </w:r>
          </w:p>
        </w:tc>
        <w:tc>
          <w:tcPr>
            <w:tcW w:w="794" w:type="dxa"/>
            <w:tcBorders>
              <w:top w:val="nil"/>
              <w:left w:val="nil"/>
              <w:bottom w:val="single" w:sz="8" w:space="0" w:color="CCCCCC"/>
              <w:right w:val="single" w:sz="8" w:space="0" w:color="CCCCCC"/>
            </w:tcBorders>
            <w:shd w:val="clear" w:color="auto" w:fill="auto"/>
            <w:vAlign w:val="center"/>
            <w:hideMark/>
          </w:tcPr>
          <w:p w14:paraId="3B14577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23.6</w:t>
            </w:r>
          </w:p>
        </w:tc>
      </w:tr>
      <w:tr w:rsidR="00430FB3" w:rsidRPr="003A76BD" w14:paraId="0D90F2DF"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4702CBBB"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102</w:t>
            </w:r>
          </w:p>
        </w:tc>
        <w:tc>
          <w:tcPr>
            <w:tcW w:w="794" w:type="dxa"/>
            <w:tcBorders>
              <w:top w:val="nil"/>
              <w:left w:val="nil"/>
              <w:bottom w:val="single" w:sz="8" w:space="0" w:color="CCCCCC"/>
              <w:right w:val="single" w:sz="8" w:space="0" w:color="CCCCCC"/>
            </w:tcBorders>
            <w:shd w:val="clear" w:color="000000" w:fill="FABF8F"/>
            <w:vAlign w:val="center"/>
            <w:hideMark/>
          </w:tcPr>
          <w:p w14:paraId="50EE7AF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60.4</w:t>
            </w:r>
          </w:p>
        </w:tc>
        <w:tc>
          <w:tcPr>
            <w:tcW w:w="794" w:type="dxa"/>
            <w:tcBorders>
              <w:top w:val="nil"/>
              <w:left w:val="nil"/>
              <w:bottom w:val="single" w:sz="8" w:space="0" w:color="CCCCCC"/>
              <w:right w:val="single" w:sz="8" w:space="0" w:color="CCCCCC"/>
            </w:tcBorders>
            <w:shd w:val="clear" w:color="000000" w:fill="FABF8F"/>
            <w:vAlign w:val="center"/>
            <w:hideMark/>
          </w:tcPr>
          <w:p w14:paraId="67EF1B0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56.0</w:t>
            </w:r>
          </w:p>
        </w:tc>
        <w:tc>
          <w:tcPr>
            <w:tcW w:w="794" w:type="dxa"/>
            <w:tcBorders>
              <w:top w:val="nil"/>
              <w:left w:val="nil"/>
              <w:bottom w:val="single" w:sz="8" w:space="0" w:color="CCCCCC"/>
              <w:right w:val="single" w:sz="8" w:space="0" w:color="CCCCCC"/>
            </w:tcBorders>
            <w:shd w:val="clear" w:color="000000" w:fill="FABF8F"/>
            <w:vAlign w:val="center"/>
            <w:hideMark/>
          </w:tcPr>
          <w:p w14:paraId="5AEC030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52.0</w:t>
            </w:r>
          </w:p>
        </w:tc>
        <w:tc>
          <w:tcPr>
            <w:tcW w:w="794" w:type="dxa"/>
            <w:tcBorders>
              <w:top w:val="nil"/>
              <w:left w:val="nil"/>
              <w:bottom w:val="single" w:sz="8" w:space="0" w:color="CCCCCC"/>
              <w:right w:val="single" w:sz="8" w:space="0" w:color="CCCCCC"/>
            </w:tcBorders>
            <w:shd w:val="clear" w:color="000000" w:fill="FABF8F"/>
            <w:vAlign w:val="center"/>
            <w:hideMark/>
          </w:tcPr>
          <w:p w14:paraId="2B3DF61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48.5</w:t>
            </w:r>
          </w:p>
        </w:tc>
        <w:tc>
          <w:tcPr>
            <w:tcW w:w="794" w:type="dxa"/>
            <w:tcBorders>
              <w:top w:val="nil"/>
              <w:left w:val="nil"/>
              <w:bottom w:val="single" w:sz="8" w:space="0" w:color="CCCCCC"/>
              <w:right w:val="single" w:sz="8" w:space="0" w:color="CCCCCC"/>
            </w:tcBorders>
            <w:shd w:val="clear" w:color="000000" w:fill="FABF8F"/>
            <w:vAlign w:val="center"/>
            <w:hideMark/>
          </w:tcPr>
          <w:p w14:paraId="0315DD0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45.3</w:t>
            </w:r>
          </w:p>
        </w:tc>
        <w:tc>
          <w:tcPr>
            <w:tcW w:w="794" w:type="dxa"/>
            <w:tcBorders>
              <w:top w:val="nil"/>
              <w:left w:val="nil"/>
              <w:bottom w:val="single" w:sz="8" w:space="0" w:color="CCCCCC"/>
              <w:right w:val="single" w:sz="8" w:space="0" w:color="CCCCCC"/>
            </w:tcBorders>
            <w:shd w:val="clear" w:color="000000" w:fill="FABF8F"/>
            <w:vAlign w:val="center"/>
            <w:hideMark/>
          </w:tcPr>
          <w:p w14:paraId="78CDB3E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42.5</w:t>
            </w:r>
          </w:p>
        </w:tc>
        <w:tc>
          <w:tcPr>
            <w:tcW w:w="794" w:type="dxa"/>
            <w:tcBorders>
              <w:top w:val="nil"/>
              <w:left w:val="nil"/>
              <w:bottom w:val="single" w:sz="8" w:space="0" w:color="CCCCCC"/>
              <w:right w:val="single" w:sz="8" w:space="0" w:color="CCCCCC"/>
            </w:tcBorders>
            <w:shd w:val="clear" w:color="000000" w:fill="FABF8F"/>
            <w:vAlign w:val="center"/>
            <w:hideMark/>
          </w:tcPr>
          <w:p w14:paraId="067C8F8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39.8</w:t>
            </w:r>
          </w:p>
        </w:tc>
        <w:tc>
          <w:tcPr>
            <w:tcW w:w="794" w:type="dxa"/>
            <w:tcBorders>
              <w:top w:val="nil"/>
              <w:left w:val="nil"/>
              <w:bottom w:val="single" w:sz="8" w:space="0" w:color="CCCCCC"/>
              <w:right w:val="single" w:sz="8" w:space="0" w:color="CCCCCC"/>
            </w:tcBorders>
            <w:shd w:val="clear" w:color="000000" w:fill="FABF8F"/>
            <w:vAlign w:val="center"/>
            <w:hideMark/>
          </w:tcPr>
          <w:p w14:paraId="7399EA6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37.5</w:t>
            </w:r>
          </w:p>
        </w:tc>
        <w:tc>
          <w:tcPr>
            <w:tcW w:w="794" w:type="dxa"/>
            <w:tcBorders>
              <w:top w:val="nil"/>
              <w:left w:val="nil"/>
              <w:bottom w:val="single" w:sz="8" w:space="0" w:color="CCCCCC"/>
              <w:right w:val="single" w:sz="8" w:space="0" w:color="CCCCCC"/>
            </w:tcBorders>
            <w:shd w:val="clear" w:color="000000" w:fill="FABF8F"/>
            <w:vAlign w:val="center"/>
            <w:hideMark/>
          </w:tcPr>
          <w:p w14:paraId="72C2678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35.3</w:t>
            </w:r>
          </w:p>
        </w:tc>
        <w:tc>
          <w:tcPr>
            <w:tcW w:w="794" w:type="dxa"/>
            <w:tcBorders>
              <w:top w:val="nil"/>
              <w:left w:val="nil"/>
              <w:bottom w:val="single" w:sz="8" w:space="0" w:color="CCCCCC"/>
              <w:right w:val="single" w:sz="8" w:space="0" w:color="CCCCCC"/>
            </w:tcBorders>
            <w:shd w:val="clear" w:color="auto" w:fill="auto"/>
            <w:vAlign w:val="center"/>
            <w:hideMark/>
          </w:tcPr>
          <w:p w14:paraId="2709A3E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33.3</w:t>
            </w:r>
          </w:p>
        </w:tc>
        <w:tc>
          <w:tcPr>
            <w:tcW w:w="794" w:type="dxa"/>
            <w:tcBorders>
              <w:top w:val="nil"/>
              <w:left w:val="nil"/>
              <w:bottom w:val="single" w:sz="8" w:space="0" w:color="CCCCCC"/>
              <w:right w:val="single" w:sz="8" w:space="0" w:color="CCCCCC"/>
            </w:tcBorders>
            <w:shd w:val="clear" w:color="auto" w:fill="auto"/>
            <w:vAlign w:val="center"/>
            <w:hideMark/>
          </w:tcPr>
          <w:p w14:paraId="37E14E8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31.5</w:t>
            </w:r>
          </w:p>
        </w:tc>
        <w:tc>
          <w:tcPr>
            <w:tcW w:w="794" w:type="dxa"/>
            <w:tcBorders>
              <w:top w:val="nil"/>
              <w:left w:val="nil"/>
              <w:bottom w:val="single" w:sz="8" w:space="0" w:color="CCCCCC"/>
              <w:right w:val="single" w:sz="8" w:space="0" w:color="CCCCCC"/>
            </w:tcBorders>
            <w:shd w:val="clear" w:color="auto" w:fill="auto"/>
            <w:vAlign w:val="center"/>
            <w:hideMark/>
          </w:tcPr>
          <w:p w14:paraId="598F403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29.8</w:t>
            </w:r>
          </w:p>
        </w:tc>
        <w:tc>
          <w:tcPr>
            <w:tcW w:w="794" w:type="dxa"/>
            <w:tcBorders>
              <w:top w:val="nil"/>
              <w:left w:val="nil"/>
              <w:bottom w:val="single" w:sz="8" w:space="0" w:color="CCCCCC"/>
              <w:right w:val="single" w:sz="8" w:space="0" w:color="CCCCCC"/>
            </w:tcBorders>
            <w:shd w:val="clear" w:color="auto" w:fill="auto"/>
            <w:vAlign w:val="center"/>
            <w:hideMark/>
          </w:tcPr>
          <w:p w14:paraId="679EE19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28.3</w:t>
            </w:r>
          </w:p>
        </w:tc>
        <w:tc>
          <w:tcPr>
            <w:tcW w:w="794" w:type="dxa"/>
            <w:tcBorders>
              <w:top w:val="nil"/>
              <w:left w:val="nil"/>
              <w:bottom w:val="single" w:sz="8" w:space="0" w:color="CCCCCC"/>
              <w:right w:val="single" w:sz="8" w:space="0" w:color="CCCCCC"/>
            </w:tcBorders>
            <w:shd w:val="clear" w:color="auto" w:fill="auto"/>
            <w:vAlign w:val="center"/>
            <w:hideMark/>
          </w:tcPr>
          <w:p w14:paraId="5540F10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26.8</w:t>
            </w:r>
          </w:p>
        </w:tc>
        <w:tc>
          <w:tcPr>
            <w:tcW w:w="794" w:type="dxa"/>
            <w:tcBorders>
              <w:top w:val="nil"/>
              <w:left w:val="nil"/>
              <w:bottom w:val="single" w:sz="8" w:space="0" w:color="CCCCCC"/>
              <w:right w:val="single" w:sz="8" w:space="0" w:color="CCCCCC"/>
            </w:tcBorders>
            <w:shd w:val="clear" w:color="auto" w:fill="auto"/>
            <w:vAlign w:val="center"/>
            <w:hideMark/>
          </w:tcPr>
          <w:p w14:paraId="376BD34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25.5</w:t>
            </w:r>
          </w:p>
        </w:tc>
        <w:tc>
          <w:tcPr>
            <w:tcW w:w="794" w:type="dxa"/>
            <w:tcBorders>
              <w:top w:val="nil"/>
              <w:left w:val="nil"/>
              <w:bottom w:val="single" w:sz="8" w:space="0" w:color="CCCCCC"/>
              <w:right w:val="single" w:sz="8" w:space="0" w:color="CCCCCC"/>
            </w:tcBorders>
            <w:shd w:val="clear" w:color="auto" w:fill="auto"/>
            <w:vAlign w:val="center"/>
            <w:hideMark/>
          </w:tcPr>
          <w:p w14:paraId="3E95A2B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24.3</w:t>
            </w:r>
          </w:p>
        </w:tc>
      </w:tr>
      <w:tr w:rsidR="00430FB3" w:rsidRPr="003A76BD" w14:paraId="2D8F0405"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0CC2100F"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105</w:t>
            </w:r>
          </w:p>
        </w:tc>
        <w:tc>
          <w:tcPr>
            <w:tcW w:w="794" w:type="dxa"/>
            <w:tcBorders>
              <w:top w:val="nil"/>
              <w:left w:val="nil"/>
              <w:bottom w:val="single" w:sz="8" w:space="0" w:color="CCCCCC"/>
              <w:right w:val="single" w:sz="8" w:space="0" w:color="CCCCCC"/>
            </w:tcBorders>
            <w:shd w:val="clear" w:color="000000" w:fill="FABF8F"/>
            <w:vAlign w:val="center"/>
            <w:hideMark/>
          </w:tcPr>
          <w:p w14:paraId="627C46F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62.1</w:t>
            </w:r>
          </w:p>
        </w:tc>
        <w:tc>
          <w:tcPr>
            <w:tcW w:w="794" w:type="dxa"/>
            <w:tcBorders>
              <w:top w:val="nil"/>
              <w:left w:val="nil"/>
              <w:bottom w:val="single" w:sz="8" w:space="0" w:color="CCCCCC"/>
              <w:right w:val="single" w:sz="8" w:space="0" w:color="CCCCCC"/>
            </w:tcBorders>
            <w:shd w:val="clear" w:color="000000" w:fill="FABF8F"/>
            <w:vAlign w:val="center"/>
            <w:hideMark/>
          </w:tcPr>
          <w:p w14:paraId="54BBB28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57.6</w:t>
            </w:r>
          </w:p>
        </w:tc>
        <w:tc>
          <w:tcPr>
            <w:tcW w:w="794" w:type="dxa"/>
            <w:tcBorders>
              <w:top w:val="nil"/>
              <w:left w:val="nil"/>
              <w:bottom w:val="single" w:sz="8" w:space="0" w:color="CCCCCC"/>
              <w:right w:val="single" w:sz="8" w:space="0" w:color="CCCCCC"/>
            </w:tcBorders>
            <w:shd w:val="clear" w:color="000000" w:fill="FABF8F"/>
            <w:vAlign w:val="center"/>
            <w:hideMark/>
          </w:tcPr>
          <w:p w14:paraId="3FBC800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53.6</w:t>
            </w:r>
          </w:p>
        </w:tc>
        <w:tc>
          <w:tcPr>
            <w:tcW w:w="794" w:type="dxa"/>
            <w:tcBorders>
              <w:top w:val="nil"/>
              <w:left w:val="nil"/>
              <w:bottom w:val="single" w:sz="8" w:space="0" w:color="CCCCCC"/>
              <w:right w:val="single" w:sz="8" w:space="0" w:color="CCCCCC"/>
            </w:tcBorders>
            <w:shd w:val="clear" w:color="000000" w:fill="FABF8F"/>
            <w:vAlign w:val="center"/>
            <w:hideMark/>
          </w:tcPr>
          <w:p w14:paraId="3D88024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49.9</w:t>
            </w:r>
          </w:p>
        </w:tc>
        <w:tc>
          <w:tcPr>
            <w:tcW w:w="794" w:type="dxa"/>
            <w:tcBorders>
              <w:top w:val="nil"/>
              <w:left w:val="nil"/>
              <w:bottom w:val="single" w:sz="8" w:space="0" w:color="CCCCCC"/>
              <w:right w:val="single" w:sz="8" w:space="0" w:color="CCCCCC"/>
            </w:tcBorders>
            <w:shd w:val="clear" w:color="000000" w:fill="FABF8F"/>
            <w:vAlign w:val="center"/>
            <w:hideMark/>
          </w:tcPr>
          <w:p w14:paraId="25CC3C0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46.7</w:t>
            </w:r>
          </w:p>
        </w:tc>
        <w:tc>
          <w:tcPr>
            <w:tcW w:w="794" w:type="dxa"/>
            <w:tcBorders>
              <w:top w:val="nil"/>
              <w:left w:val="nil"/>
              <w:bottom w:val="single" w:sz="8" w:space="0" w:color="CCCCCC"/>
              <w:right w:val="single" w:sz="8" w:space="0" w:color="CCCCCC"/>
            </w:tcBorders>
            <w:shd w:val="clear" w:color="000000" w:fill="FABF8F"/>
            <w:vAlign w:val="center"/>
            <w:hideMark/>
          </w:tcPr>
          <w:p w14:paraId="2728ABE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43.7</w:t>
            </w:r>
          </w:p>
        </w:tc>
        <w:tc>
          <w:tcPr>
            <w:tcW w:w="794" w:type="dxa"/>
            <w:tcBorders>
              <w:top w:val="nil"/>
              <w:left w:val="nil"/>
              <w:bottom w:val="single" w:sz="8" w:space="0" w:color="CCCCCC"/>
              <w:right w:val="single" w:sz="8" w:space="0" w:color="CCCCCC"/>
            </w:tcBorders>
            <w:shd w:val="clear" w:color="000000" w:fill="FABF8F"/>
            <w:vAlign w:val="center"/>
            <w:hideMark/>
          </w:tcPr>
          <w:p w14:paraId="5E573C9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41.0</w:t>
            </w:r>
          </w:p>
        </w:tc>
        <w:tc>
          <w:tcPr>
            <w:tcW w:w="794" w:type="dxa"/>
            <w:tcBorders>
              <w:top w:val="nil"/>
              <w:left w:val="nil"/>
              <w:bottom w:val="single" w:sz="8" w:space="0" w:color="CCCCCC"/>
              <w:right w:val="single" w:sz="8" w:space="0" w:color="CCCCCC"/>
            </w:tcBorders>
            <w:shd w:val="clear" w:color="000000" w:fill="FABF8F"/>
            <w:vAlign w:val="center"/>
            <w:hideMark/>
          </w:tcPr>
          <w:p w14:paraId="53BD5DB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38.6</w:t>
            </w:r>
          </w:p>
        </w:tc>
        <w:tc>
          <w:tcPr>
            <w:tcW w:w="794" w:type="dxa"/>
            <w:tcBorders>
              <w:top w:val="nil"/>
              <w:left w:val="nil"/>
              <w:bottom w:val="single" w:sz="8" w:space="0" w:color="CCCCCC"/>
              <w:right w:val="single" w:sz="8" w:space="0" w:color="CCCCCC"/>
            </w:tcBorders>
            <w:shd w:val="clear" w:color="000000" w:fill="FABF8F"/>
            <w:vAlign w:val="center"/>
            <w:hideMark/>
          </w:tcPr>
          <w:p w14:paraId="22C18AB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36.3</w:t>
            </w:r>
          </w:p>
        </w:tc>
        <w:tc>
          <w:tcPr>
            <w:tcW w:w="794" w:type="dxa"/>
            <w:tcBorders>
              <w:top w:val="nil"/>
              <w:left w:val="nil"/>
              <w:bottom w:val="single" w:sz="8" w:space="0" w:color="CCCCCC"/>
              <w:right w:val="single" w:sz="8" w:space="0" w:color="CCCCCC"/>
            </w:tcBorders>
            <w:shd w:val="clear" w:color="auto" w:fill="auto"/>
            <w:vAlign w:val="center"/>
            <w:hideMark/>
          </w:tcPr>
          <w:p w14:paraId="75F3D97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34.3</w:t>
            </w:r>
          </w:p>
        </w:tc>
        <w:tc>
          <w:tcPr>
            <w:tcW w:w="794" w:type="dxa"/>
            <w:tcBorders>
              <w:top w:val="nil"/>
              <w:left w:val="nil"/>
              <w:bottom w:val="single" w:sz="8" w:space="0" w:color="CCCCCC"/>
              <w:right w:val="single" w:sz="8" w:space="0" w:color="CCCCCC"/>
            </w:tcBorders>
            <w:shd w:val="clear" w:color="auto" w:fill="auto"/>
            <w:vAlign w:val="center"/>
            <w:hideMark/>
          </w:tcPr>
          <w:p w14:paraId="26EA602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32.4</w:t>
            </w:r>
          </w:p>
        </w:tc>
        <w:tc>
          <w:tcPr>
            <w:tcW w:w="794" w:type="dxa"/>
            <w:tcBorders>
              <w:top w:val="nil"/>
              <w:left w:val="nil"/>
              <w:bottom w:val="single" w:sz="8" w:space="0" w:color="CCCCCC"/>
              <w:right w:val="single" w:sz="8" w:space="0" w:color="CCCCCC"/>
            </w:tcBorders>
            <w:shd w:val="clear" w:color="auto" w:fill="auto"/>
            <w:vAlign w:val="center"/>
            <w:hideMark/>
          </w:tcPr>
          <w:p w14:paraId="0878962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30.7</w:t>
            </w:r>
          </w:p>
        </w:tc>
        <w:tc>
          <w:tcPr>
            <w:tcW w:w="794" w:type="dxa"/>
            <w:tcBorders>
              <w:top w:val="nil"/>
              <w:left w:val="nil"/>
              <w:bottom w:val="single" w:sz="8" w:space="0" w:color="CCCCCC"/>
              <w:right w:val="single" w:sz="8" w:space="0" w:color="CCCCCC"/>
            </w:tcBorders>
            <w:shd w:val="clear" w:color="auto" w:fill="auto"/>
            <w:vAlign w:val="center"/>
            <w:hideMark/>
          </w:tcPr>
          <w:p w14:paraId="1525676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29.1</w:t>
            </w:r>
          </w:p>
        </w:tc>
        <w:tc>
          <w:tcPr>
            <w:tcW w:w="794" w:type="dxa"/>
            <w:tcBorders>
              <w:top w:val="nil"/>
              <w:left w:val="nil"/>
              <w:bottom w:val="single" w:sz="8" w:space="0" w:color="CCCCCC"/>
              <w:right w:val="single" w:sz="8" w:space="0" w:color="CCCCCC"/>
            </w:tcBorders>
            <w:shd w:val="clear" w:color="auto" w:fill="auto"/>
            <w:vAlign w:val="center"/>
            <w:hideMark/>
          </w:tcPr>
          <w:p w14:paraId="56FBCED3"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27.6</w:t>
            </w:r>
          </w:p>
        </w:tc>
        <w:tc>
          <w:tcPr>
            <w:tcW w:w="794" w:type="dxa"/>
            <w:tcBorders>
              <w:top w:val="nil"/>
              <w:left w:val="nil"/>
              <w:bottom w:val="single" w:sz="8" w:space="0" w:color="CCCCCC"/>
              <w:right w:val="single" w:sz="8" w:space="0" w:color="CCCCCC"/>
            </w:tcBorders>
            <w:shd w:val="clear" w:color="auto" w:fill="auto"/>
            <w:vAlign w:val="center"/>
            <w:hideMark/>
          </w:tcPr>
          <w:p w14:paraId="153A65A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26.3</w:t>
            </w:r>
          </w:p>
        </w:tc>
        <w:tc>
          <w:tcPr>
            <w:tcW w:w="794" w:type="dxa"/>
            <w:tcBorders>
              <w:top w:val="nil"/>
              <w:left w:val="nil"/>
              <w:bottom w:val="single" w:sz="8" w:space="0" w:color="CCCCCC"/>
              <w:right w:val="single" w:sz="8" w:space="0" w:color="CCCCCC"/>
            </w:tcBorders>
            <w:shd w:val="clear" w:color="auto" w:fill="auto"/>
            <w:vAlign w:val="center"/>
            <w:hideMark/>
          </w:tcPr>
          <w:p w14:paraId="7C5A417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25.0</w:t>
            </w:r>
          </w:p>
        </w:tc>
      </w:tr>
      <w:tr w:rsidR="00430FB3" w:rsidRPr="003A76BD" w14:paraId="01E4A62A"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629A02DD"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108</w:t>
            </w:r>
          </w:p>
        </w:tc>
        <w:tc>
          <w:tcPr>
            <w:tcW w:w="794" w:type="dxa"/>
            <w:tcBorders>
              <w:top w:val="nil"/>
              <w:left w:val="nil"/>
              <w:bottom w:val="single" w:sz="8" w:space="0" w:color="CCCCCC"/>
              <w:right w:val="single" w:sz="8" w:space="0" w:color="CCCCCC"/>
            </w:tcBorders>
            <w:shd w:val="clear" w:color="000000" w:fill="FABF8F"/>
            <w:vAlign w:val="center"/>
            <w:hideMark/>
          </w:tcPr>
          <w:p w14:paraId="6D9ABD8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63.9</w:t>
            </w:r>
          </w:p>
        </w:tc>
        <w:tc>
          <w:tcPr>
            <w:tcW w:w="794" w:type="dxa"/>
            <w:tcBorders>
              <w:top w:val="nil"/>
              <w:left w:val="nil"/>
              <w:bottom w:val="single" w:sz="8" w:space="0" w:color="CCCCCC"/>
              <w:right w:val="single" w:sz="8" w:space="0" w:color="CCCCCC"/>
            </w:tcBorders>
            <w:shd w:val="clear" w:color="000000" w:fill="FABF8F"/>
            <w:vAlign w:val="center"/>
            <w:hideMark/>
          </w:tcPr>
          <w:p w14:paraId="6465A2A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59.3</w:t>
            </w:r>
          </w:p>
        </w:tc>
        <w:tc>
          <w:tcPr>
            <w:tcW w:w="794" w:type="dxa"/>
            <w:tcBorders>
              <w:top w:val="nil"/>
              <w:left w:val="nil"/>
              <w:bottom w:val="single" w:sz="8" w:space="0" w:color="CCCCCC"/>
              <w:right w:val="single" w:sz="8" w:space="0" w:color="CCCCCC"/>
            </w:tcBorders>
            <w:shd w:val="clear" w:color="000000" w:fill="FABF8F"/>
            <w:vAlign w:val="center"/>
            <w:hideMark/>
          </w:tcPr>
          <w:p w14:paraId="2A1EE7B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55.1</w:t>
            </w:r>
          </w:p>
        </w:tc>
        <w:tc>
          <w:tcPr>
            <w:tcW w:w="794" w:type="dxa"/>
            <w:tcBorders>
              <w:top w:val="nil"/>
              <w:left w:val="nil"/>
              <w:bottom w:val="single" w:sz="8" w:space="0" w:color="CCCCCC"/>
              <w:right w:val="single" w:sz="8" w:space="0" w:color="CCCCCC"/>
            </w:tcBorders>
            <w:shd w:val="clear" w:color="000000" w:fill="FABF8F"/>
            <w:vAlign w:val="center"/>
            <w:hideMark/>
          </w:tcPr>
          <w:p w14:paraId="7EAC570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51.4</w:t>
            </w:r>
          </w:p>
        </w:tc>
        <w:tc>
          <w:tcPr>
            <w:tcW w:w="794" w:type="dxa"/>
            <w:tcBorders>
              <w:top w:val="nil"/>
              <w:left w:val="nil"/>
              <w:bottom w:val="single" w:sz="8" w:space="0" w:color="CCCCCC"/>
              <w:right w:val="single" w:sz="8" w:space="0" w:color="CCCCCC"/>
            </w:tcBorders>
            <w:shd w:val="clear" w:color="000000" w:fill="FABF8F"/>
            <w:vAlign w:val="center"/>
            <w:hideMark/>
          </w:tcPr>
          <w:p w14:paraId="3492C76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48.0</w:t>
            </w:r>
          </w:p>
        </w:tc>
        <w:tc>
          <w:tcPr>
            <w:tcW w:w="794" w:type="dxa"/>
            <w:tcBorders>
              <w:top w:val="nil"/>
              <w:left w:val="nil"/>
              <w:bottom w:val="single" w:sz="8" w:space="0" w:color="CCCCCC"/>
              <w:right w:val="single" w:sz="8" w:space="0" w:color="CCCCCC"/>
            </w:tcBorders>
            <w:shd w:val="clear" w:color="000000" w:fill="FABF8F"/>
            <w:vAlign w:val="center"/>
            <w:hideMark/>
          </w:tcPr>
          <w:p w14:paraId="7DF8DF5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45.0</w:t>
            </w:r>
          </w:p>
        </w:tc>
        <w:tc>
          <w:tcPr>
            <w:tcW w:w="794" w:type="dxa"/>
            <w:tcBorders>
              <w:top w:val="nil"/>
              <w:left w:val="nil"/>
              <w:bottom w:val="single" w:sz="8" w:space="0" w:color="CCCCCC"/>
              <w:right w:val="single" w:sz="8" w:space="0" w:color="CCCCCC"/>
            </w:tcBorders>
            <w:shd w:val="clear" w:color="000000" w:fill="FABF8F"/>
            <w:vAlign w:val="center"/>
            <w:hideMark/>
          </w:tcPr>
          <w:p w14:paraId="4F9CB81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42.2</w:t>
            </w:r>
          </w:p>
        </w:tc>
        <w:tc>
          <w:tcPr>
            <w:tcW w:w="794" w:type="dxa"/>
            <w:tcBorders>
              <w:top w:val="nil"/>
              <w:left w:val="nil"/>
              <w:bottom w:val="single" w:sz="8" w:space="0" w:color="CCCCCC"/>
              <w:right w:val="single" w:sz="8" w:space="0" w:color="CCCCCC"/>
            </w:tcBorders>
            <w:shd w:val="clear" w:color="000000" w:fill="FABF8F"/>
            <w:vAlign w:val="center"/>
            <w:hideMark/>
          </w:tcPr>
          <w:p w14:paraId="4A4E2523"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39.7</w:t>
            </w:r>
          </w:p>
        </w:tc>
        <w:tc>
          <w:tcPr>
            <w:tcW w:w="794" w:type="dxa"/>
            <w:tcBorders>
              <w:top w:val="nil"/>
              <w:left w:val="nil"/>
              <w:bottom w:val="single" w:sz="8" w:space="0" w:color="CCCCCC"/>
              <w:right w:val="single" w:sz="8" w:space="0" w:color="CCCCCC"/>
            </w:tcBorders>
            <w:shd w:val="clear" w:color="000000" w:fill="FABF8F"/>
            <w:vAlign w:val="center"/>
            <w:hideMark/>
          </w:tcPr>
          <w:p w14:paraId="32F39C1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37.4</w:t>
            </w:r>
          </w:p>
        </w:tc>
        <w:tc>
          <w:tcPr>
            <w:tcW w:w="794" w:type="dxa"/>
            <w:tcBorders>
              <w:top w:val="nil"/>
              <w:left w:val="nil"/>
              <w:bottom w:val="single" w:sz="8" w:space="0" w:color="CCCCCC"/>
              <w:right w:val="single" w:sz="8" w:space="0" w:color="CCCCCC"/>
            </w:tcBorders>
            <w:shd w:val="clear" w:color="000000" w:fill="FABF8F"/>
            <w:vAlign w:val="center"/>
            <w:hideMark/>
          </w:tcPr>
          <w:p w14:paraId="46B6DE5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35.3</w:t>
            </w:r>
          </w:p>
        </w:tc>
        <w:tc>
          <w:tcPr>
            <w:tcW w:w="794" w:type="dxa"/>
            <w:tcBorders>
              <w:top w:val="nil"/>
              <w:left w:val="nil"/>
              <w:bottom w:val="single" w:sz="8" w:space="0" w:color="CCCCCC"/>
              <w:right w:val="single" w:sz="8" w:space="0" w:color="CCCCCC"/>
            </w:tcBorders>
            <w:shd w:val="clear" w:color="auto" w:fill="auto"/>
            <w:vAlign w:val="center"/>
            <w:hideMark/>
          </w:tcPr>
          <w:p w14:paraId="707B8E5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33.3</w:t>
            </w:r>
          </w:p>
        </w:tc>
        <w:tc>
          <w:tcPr>
            <w:tcW w:w="794" w:type="dxa"/>
            <w:tcBorders>
              <w:top w:val="nil"/>
              <w:left w:val="nil"/>
              <w:bottom w:val="single" w:sz="8" w:space="0" w:color="CCCCCC"/>
              <w:right w:val="single" w:sz="8" w:space="0" w:color="CCCCCC"/>
            </w:tcBorders>
            <w:shd w:val="clear" w:color="auto" w:fill="auto"/>
            <w:vAlign w:val="center"/>
            <w:hideMark/>
          </w:tcPr>
          <w:p w14:paraId="4F113D7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31.6</w:t>
            </w:r>
          </w:p>
        </w:tc>
        <w:tc>
          <w:tcPr>
            <w:tcW w:w="794" w:type="dxa"/>
            <w:tcBorders>
              <w:top w:val="nil"/>
              <w:left w:val="nil"/>
              <w:bottom w:val="single" w:sz="8" w:space="0" w:color="CCCCCC"/>
              <w:right w:val="single" w:sz="8" w:space="0" w:color="CCCCCC"/>
            </w:tcBorders>
            <w:shd w:val="clear" w:color="auto" w:fill="auto"/>
            <w:vAlign w:val="center"/>
            <w:hideMark/>
          </w:tcPr>
          <w:p w14:paraId="636F89D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29.9</w:t>
            </w:r>
          </w:p>
        </w:tc>
        <w:tc>
          <w:tcPr>
            <w:tcW w:w="794" w:type="dxa"/>
            <w:tcBorders>
              <w:top w:val="nil"/>
              <w:left w:val="nil"/>
              <w:bottom w:val="single" w:sz="8" w:space="0" w:color="CCCCCC"/>
              <w:right w:val="single" w:sz="8" w:space="0" w:color="CCCCCC"/>
            </w:tcBorders>
            <w:shd w:val="clear" w:color="auto" w:fill="auto"/>
            <w:vAlign w:val="center"/>
            <w:hideMark/>
          </w:tcPr>
          <w:p w14:paraId="4908033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28.4</w:t>
            </w:r>
          </w:p>
        </w:tc>
        <w:tc>
          <w:tcPr>
            <w:tcW w:w="794" w:type="dxa"/>
            <w:tcBorders>
              <w:top w:val="nil"/>
              <w:left w:val="nil"/>
              <w:bottom w:val="single" w:sz="8" w:space="0" w:color="CCCCCC"/>
              <w:right w:val="single" w:sz="8" w:space="0" w:color="CCCCCC"/>
            </w:tcBorders>
            <w:shd w:val="clear" w:color="auto" w:fill="auto"/>
            <w:vAlign w:val="center"/>
            <w:hideMark/>
          </w:tcPr>
          <w:p w14:paraId="5370A72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27.0</w:t>
            </w:r>
          </w:p>
        </w:tc>
        <w:tc>
          <w:tcPr>
            <w:tcW w:w="794" w:type="dxa"/>
            <w:tcBorders>
              <w:top w:val="nil"/>
              <w:left w:val="nil"/>
              <w:bottom w:val="single" w:sz="8" w:space="0" w:color="CCCCCC"/>
              <w:right w:val="single" w:sz="8" w:space="0" w:color="CCCCCC"/>
            </w:tcBorders>
            <w:shd w:val="clear" w:color="auto" w:fill="auto"/>
            <w:vAlign w:val="center"/>
            <w:hideMark/>
          </w:tcPr>
          <w:p w14:paraId="23C9704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25.7</w:t>
            </w:r>
          </w:p>
        </w:tc>
      </w:tr>
      <w:tr w:rsidR="00430FB3" w:rsidRPr="003A76BD" w14:paraId="0D4789A5"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3BC75B58"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111</w:t>
            </w:r>
          </w:p>
        </w:tc>
        <w:tc>
          <w:tcPr>
            <w:tcW w:w="794" w:type="dxa"/>
            <w:tcBorders>
              <w:top w:val="nil"/>
              <w:left w:val="nil"/>
              <w:bottom w:val="single" w:sz="8" w:space="0" w:color="CCCCCC"/>
              <w:right w:val="single" w:sz="8" w:space="0" w:color="CCCCCC"/>
            </w:tcBorders>
            <w:shd w:val="clear" w:color="000000" w:fill="FABF8F"/>
            <w:vAlign w:val="center"/>
            <w:hideMark/>
          </w:tcPr>
          <w:p w14:paraId="54DD582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65.7</w:t>
            </w:r>
          </w:p>
        </w:tc>
        <w:tc>
          <w:tcPr>
            <w:tcW w:w="794" w:type="dxa"/>
            <w:tcBorders>
              <w:top w:val="nil"/>
              <w:left w:val="nil"/>
              <w:bottom w:val="single" w:sz="8" w:space="0" w:color="CCCCCC"/>
              <w:right w:val="single" w:sz="8" w:space="0" w:color="CCCCCC"/>
            </w:tcBorders>
            <w:shd w:val="clear" w:color="000000" w:fill="FABF8F"/>
            <w:vAlign w:val="center"/>
            <w:hideMark/>
          </w:tcPr>
          <w:p w14:paraId="4A8C2B1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60.9</w:t>
            </w:r>
          </w:p>
        </w:tc>
        <w:tc>
          <w:tcPr>
            <w:tcW w:w="794" w:type="dxa"/>
            <w:tcBorders>
              <w:top w:val="nil"/>
              <w:left w:val="nil"/>
              <w:bottom w:val="single" w:sz="8" w:space="0" w:color="CCCCCC"/>
              <w:right w:val="single" w:sz="8" w:space="0" w:color="CCCCCC"/>
            </w:tcBorders>
            <w:shd w:val="clear" w:color="000000" w:fill="FABF8F"/>
            <w:vAlign w:val="center"/>
            <w:hideMark/>
          </w:tcPr>
          <w:p w14:paraId="7E5EA19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56.6</w:t>
            </w:r>
          </w:p>
        </w:tc>
        <w:tc>
          <w:tcPr>
            <w:tcW w:w="794" w:type="dxa"/>
            <w:tcBorders>
              <w:top w:val="nil"/>
              <w:left w:val="nil"/>
              <w:bottom w:val="single" w:sz="8" w:space="0" w:color="CCCCCC"/>
              <w:right w:val="single" w:sz="8" w:space="0" w:color="CCCCCC"/>
            </w:tcBorders>
            <w:shd w:val="clear" w:color="000000" w:fill="FABF8F"/>
            <w:vAlign w:val="center"/>
            <w:hideMark/>
          </w:tcPr>
          <w:p w14:paraId="0F69340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52.8</w:t>
            </w:r>
          </w:p>
        </w:tc>
        <w:tc>
          <w:tcPr>
            <w:tcW w:w="794" w:type="dxa"/>
            <w:tcBorders>
              <w:top w:val="nil"/>
              <w:left w:val="nil"/>
              <w:bottom w:val="single" w:sz="8" w:space="0" w:color="CCCCCC"/>
              <w:right w:val="single" w:sz="8" w:space="0" w:color="CCCCCC"/>
            </w:tcBorders>
            <w:shd w:val="clear" w:color="000000" w:fill="FABF8F"/>
            <w:vAlign w:val="center"/>
            <w:hideMark/>
          </w:tcPr>
          <w:p w14:paraId="51FEEB0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49.3</w:t>
            </w:r>
          </w:p>
        </w:tc>
        <w:tc>
          <w:tcPr>
            <w:tcW w:w="794" w:type="dxa"/>
            <w:tcBorders>
              <w:top w:val="nil"/>
              <w:left w:val="nil"/>
              <w:bottom w:val="single" w:sz="8" w:space="0" w:color="CCCCCC"/>
              <w:right w:val="single" w:sz="8" w:space="0" w:color="CCCCCC"/>
            </w:tcBorders>
            <w:shd w:val="clear" w:color="000000" w:fill="FABF8F"/>
            <w:vAlign w:val="center"/>
            <w:hideMark/>
          </w:tcPr>
          <w:p w14:paraId="3B8A711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46.2</w:t>
            </w:r>
          </w:p>
        </w:tc>
        <w:tc>
          <w:tcPr>
            <w:tcW w:w="794" w:type="dxa"/>
            <w:tcBorders>
              <w:top w:val="nil"/>
              <w:left w:val="nil"/>
              <w:bottom w:val="single" w:sz="8" w:space="0" w:color="CCCCCC"/>
              <w:right w:val="single" w:sz="8" w:space="0" w:color="CCCCCC"/>
            </w:tcBorders>
            <w:shd w:val="clear" w:color="000000" w:fill="FABF8F"/>
            <w:vAlign w:val="center"/>
            <w:hideMark/>
          </w:tcPr>
          <w:p w14:paraId="492220A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43.4</w:t>
            </w:r>
          </w:p>
        </w:tc>
        <w:tc>
          <w:tcPr>
            <w:tcW w:w="794" w:type="dxa"/>
            <w:tcBorders>
              <w:top w:val="nil"/>
              <w:left w:val="nil"/>
              <w:bottom w:val="single" w:sz="8" w:space="0" w:color="CCCCCC"/>
              <w:right w:val="single" w:sz="8" w:space="0" w:color="CCCCCC"/>
            </w:tcBorders>
            <w:shd w:val="clear" w:color="000000" w:fill="FABF8F"/>
            <w:vAlign w:val="center"/>
            <w:hideMark/>
          </w:tcPr>
          <w:p w14:paraId="3D4B8C9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40.8</w:t>
            </w:r>
          </w:p>
        </w:tc>
        <w:tc>
          <w:tcPr>
            <w:tcW w:w="794" w:type="dxa"/>
            <w:tcBorders>
              <w:top w:val="nil"/>
              <w:left w:val="nil"/>
              <w:bottom w:val="single" w:sz="8" w:space="0" w:color="CCCCCC"/>
              <w:right w:val="single" w:sz="8" w:space="0" w:color="CCCCCC"/>
            </w:tcBorders>
            <w:shd w:val="clear" w:color="000000" w:fill="FABF8F"/>
            <w:vAlign w:val="center"/>
            <w:hideMark/>
          </w:tcPr>
          <w:p w14:paraId="165C981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38.4</w:t>
            </w:r>
          </w:p>
        </w:tc>
        <w:tc>
          <w:tcPr>
            <w:tcW w:w="794" w:type="dxa"/>
            <w:tcBorders>
              <w:top w:val="nil"/>
              <w:left w:val="nil"/>
              <w:bottom w:val="single" w:sz="8" w:space="0" w:color="CCCCCC"/>
              <w:right w:val="single" w:sz="8" w:space="0" w:color="CCCCCC"/>
            </w:tcBorders>
            <w:shd w:val="clear" w:color="000000" w:fill="FABF8F"/>
            <w:vAlign w:val="center"/>
            <w:hideMark/>
          </w:tcPr>
          <w:p w14:paraId="7943055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36.2</w:t>
            </w:r>
          </w:p>
        </w:tc>
        <w:tc>
          <w:tcPr>
            <w:tcW w:w="794" w:type="dxa"/>
            <w:tcBorders>
              <w:top w:val="nil"/>
              <w:left w:val="nil"/>
              <w:bottom w:val="single" w:sz="8" w:space="0" w:color="CCCCCC"/>
              <w:right w:val="single" w:sz="8" w:space="0" w:color="CCCCCC"/>
            </w:tcBorders>
            <w:shd w:val="clear" w:color="auto" w:fill="auto"/>
            <w:vAlign w:val="center"/>
            <w:hideMark/>
          </w:tcPr>
          <w:p w14:paraId="1B30BEC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34.3</w:t>
            </w:r>
          </w:p>
        </w:tc>
        <w:tc>
          <w:tcPr>
            <w:tcW w:w="794" w:type="dxa"/>
            <w:tcBorders>
              <w:top w:val="nil"/>
              <w:left w:val="nil"/>
              <w:bottom w:val="single" w:sz="8" w:space="0" w:color="CCCCCC"/>
              <w:right w:val="single" w:sz="8" w:space="0" w:color="CCCCCC"/>
            </w:tcBorders>
            <w:shd w:val="clear" w:color="auto" w:fill="auto"/>
            <w:vAlign w:val="center"/>
            <w:hideMark/>
          </w:tcPr>
          <w:p w14:paraId="3813F95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32.4</w:t>
            </w:r>
          </w:p>
        </w:tc>
        <w:tc>
          <w:tcPr>
            <w:tcW w:w="794" w:type="dxa"/>
            <w:tcBorders>
              <w:top w:val="nil"/>
              <w:left w:val="nil"/>
              <w:bottom w:val="single" w:sz="8" w:space="0" w:color="CCCCCC"/>
              <w:right w:val="single" w:sz="8" w:space="0" w:color="CCCCCC"/>
            </w:tcBorders>
            <w:shd w:val="clear" w:color="auto" w:fill="auto"/>
            <w:vAlign w:val="center"/>
            <w:hideMark/>
          </w:tcPr>
          <w:p w14:paraId="7150592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30.7</w:t>
            </w:r>
          </w:p>
        </w:tc>
        <w:tc>
          <w:tcPr>
            <w:tcW w:w="794" w:type="dxa"/>
            <w:tcBorders>
              <w:top w:val="nil"/>
              <w:left w:val="nil"/>
              <w:bottom w:val="single" w:sz="8" w:space="0" w:color="CCCCCC"/>
              <w:right w:val="single" w:sz="8" w:space="0" w:color="CCCCCC"/>
            </w:tcBorders>
            <w:shd w:val="clear" w:color="auto" w:fill="auto"/>
            <w:vAlign w:val="center"/>
            <w:hideMark/>
          </w:tcPr>
          <w:p w14:paraId="327977B3"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29.2</w:t>
            </w:r>
          </w:p>
        </w:tc>
        <w:tc>
          <w:tcPr>
            <w:tcW w:w="794" w:type="dxa"/>
            <w:tcBorders>
              <w:top w:val="nil"/>
              <w:left w:val="nil"/>
              <w:bottom w:val="single" w:sz="8" w:space="0" w:color="CCCCCC"/>
              <w:right w:val="single" w:sz="8" w:space="0" w:color="CCCCCC"/>
            </w:tcBorders>
            <w:shd w:val="clear" w:color="auto" w:fill="auto"/>
            <w:vAlign w:val="center"/>
            <w:hideMark/>
          </w:tcPr>
          <w:p w14:paraId="78F1E6F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27.8</w:t>
            </w:r>
          </w:p>
        </w:tc>
        <w:tc>
          <w:tcPr>
            <w:tcW w:w="794" w:type="dxa"/>
            <w:tcBorders>
              <w:top w:val="nil"/>
              <w:left w:val="nil"/>
              <w:bottom w:val="single" w:sz="8" w:space="0" w:color="CCCCCC"/>
              <w:right w:val="single" w:sz="8" w:space="0" w:color="CCCCCC"/>
            </w:tcBorders>
            <w:shd w:val="clear" w:color="auto" w:fill="auto"/>
            <w:vAlign w:val="center"/>
            <w:hideMark/>
          </w:tcPr>
          <w:p w14:paraId="733682D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26.4</w:t>
            </w:r>
          </w:p>
        </w:tc>
      </w:tr>
      <w:tr w:rsidR="00430FB3" w:rsidRPr="003A76BD" w14:paraId="1165F58D"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0C783053"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114</w:t>
            </w:r>
          </w:p>
        </w:tc>
        <w:tc>
          <w:tcPr>
            <w:tcW w:w="794" w:type="dxa"/>
            <w:tcBorders>
              <w:top w:val="nil"/>
              <w:left w:val="nil"/>
              <w:bottom w:val="single" w:sz="8" w:space="0" w:color="CCCCCC"/>
              <w:right w:val="single" w:sz="8" w:space="0" w:color="CCCCCC"/>
            </w:tcBorders>
            <w:shd w:val="clear" w:color="000000" w:fill="FABF8F"/>
            <w:vAlign w:val="center"/>
            <w:hideMark/>
          </w:tcPr>
          <w:p w14:paraId="028E8CF3"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67.5</w:t>
            </w:r>
          </w:p>
        </w:tc>
        <w:tc>
          <w:tcPr>
            <w:tcW w:w="794" w:type="dxa"/>
            <w:tcBorders>
              <w:top w:val="nil"/>
              <w:left w:val="nil"/>
              <w:bottom w:val="single" w:sz="8" w:space="0" w:color="CCCCCC"/>
              <w:right w:val="single" w:sz="8" w:space="0" w:color="CCCCCC"/>
            </w:tcBorders>
            <w:shd w:val="clear" w:color="000000" w:fill="FABF8F"/>
            <w:vAlign w:val="center"/>
            <w:hideMark/>
          </w:tcPr>
          <w:p w14:paraId="31C20A1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62.6</w:t>
            </w:r>
          </w:p>
        </w:tc>
        <w:tc>
          <w:tcPr>
            <w:tcW w:w="794" w:type="dxa"/>
            <w:tcBorders>
              <w:top w:val="nil"/>
              <w:left w:val="nil"/>
              <w:bottom w:val="single" w:sz="8" w:space="0" w:color="CCCCCC"/>
              <w:right w:val="single" w:sz="8" w:space="0" w:color="CCCCCC"/>
            </w:tcBorders>
            <w:shd w:val="clear" w:color="000000" w:fill="FABF8F"/>
            <w:vAlign w:val="center"/>
            <w:hideMark/>
          </w:tcPr>
          <w:p w14:paraId="7C09D69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58.2</w:t>
            </w:r>
          </w:p>
        </w:tc>
        <w:tc>
          <w:tcPr>
            <w:tcW w:w="794" w:type="dxa"/>
            <w:tcBorders>
              <w:top w:val="nil"/>
              <w:left w:val="nil"/>
              <w:bottom w:val="single" w:sz="8" w:space="0" w:color="CCCCCC"/>
              <w:right w:val="single" w:sz="8" w:space="0" w:color="CCCCCC"/>
            </w:tcBorders>
            <w:shd w:val="clear" w:color="000000" w:fill="FABF8F"/>
            <w:vAlign w:val="center"/>
            <w:hideMark/>
          </w:tcPr>
          <w:p w14:paraId="207A659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54.2</w:t>
            </w:r>
          </w:p>
        </w:tc>
        <w:tc>
          <w:tcPr>
            <w:tcW w:w="794" w:type="dxa"/>
            <w:tcBorders>
              <w:top w:val="nil"/>
              <w:left w:val="nil"/>
              <w:bottom w:val="single" w:sz="8" w:space="0" w:color="CCCCCC"/>
              <w:right w:val="single" w:sz="8" w:space="0" w:color="CCCCCC"/>
            </w:tcBorders>
            <w:shd w:val="clear" w:color="000000" w:fill="FABF8F"/>
            <w:vAlign w:val="center"/>
            <w:hideMark/>
          </w:tcPr>
          <w:p w14:paraId="1297A90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50.7</w:t>
            </w:r>
          </w:p>
        </w:tc>
        <w:tc>
          <w:tcPr>
            <w:tcW w:w="794" w:type="dxa"/>
            <w:tcBorders>
              <w:top w:val="nil"/>
              <w:left w:val="nil"/>
              <w:bottom w:val="single" w:sz="8" w:space="0" w:color="CCCCCC"/>
              <w:right w:val="single" w:sz="8" w:space="0" w:color="CCCCCC"/>
            </w:tcBorders>
            <w:shd w:val="clear" w:color="000000" w:fill="FABF8F"/>
            <w:vAlign w:val="center"/>
            <w:hideMark/>
          </w:tcPr>
          <w:p w14:paraId="5F3BFEE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47.5</w:t>
            </w:r>
          </w:p>
        </w:tc>
        <w:tc>
          <w:tcPr>
            <w:tcW w:w="794" w:type="dxa"/>
            <w:tcBorders>
              <w:top w:val="nil"/>
              <w:left w:val="nil"/>
              <w:bottom w:val="single" w:sz="8" w:space="0" w:color="CCCCCC"/>
              <w:right w:val="single" w:sz="8" w:space="0" w:color="CCCCCC"/>
            </w:tcBorders>
            <w:shd w:val="clear" w:color="000000" w:fill="FABF8F"/>
            <w:vAlign w:val="center"/>
            <w:hideMark/>
          </w:tcPr>
          <w:p w14:paraId="1BADE45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44.5</w:t>
            </w:r>
          </w:p>
        </w:tc>
        <w:tc>
          <w:tcPr>
            <w:tcW w:w="794" w:type="dxa"/>
            <w:tcBorders>
              <w:top w:val="nil"/>
              <w:left w:val="nil"/>
              <w:bottom w:val="single" w:sz="8" w:space="0" w:color="CCCCCC"/>
              <w:right w:val="single" w:sz="8" w:space="0" w:color="CCCCCC"/>
            </w:tcBorders>
            <w:shd w:val="clear" w:color="000000" w:fill="FABF8F"/>
            <w:vAlign w:val="center"/>
            <w:hideMark/>
          </w:tcPr>
          <w:p w14:paraId="791CC473"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41.9</w:t>
            </w:r>
          </w:p>
        </w:tc>
        <w:tc>
          <w:tcPr>
            <w:tcW w:w="794" w:type="dxa"/>
            <w:tcBorders>
              <w:top w:val="nil"/>
              <w:left w:val="nil"/>
              <w:bottom w:val="single" w:sz="8" w:space="0" w:color="CCCCCC"/>
              <w:right w:val="single" w:sz="8" w:space="0" w:color="CCCCCC"/>
            </w:tcBorders>
            <w:shd w:val="clear" w:color="000000" w:fill="FABF8F"/>
            <w:vAlign w:val="center"/>
            <w:hideMark/>
          </w:tcPr>
          <w:p w14:paraId="5FA9657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39.4</w:t>
            </w:r>
          </w:p>
        </w:tc>
        <w:tc>
          <w:tcPr>
            <w:tcW w:w="794" w:type="dxa"/>
            <w:tcBorders>
              <w:top w:val="nil"/>
              <w:left w:val="nil"/>
              <w:bottom w:val="single" w:sz="8" w:space="0" w:color="CCCCCC"/>
              <w:right w:val="single" w:sz="8" w:space="0" w:color="CCCCCC"/>
            </w:tcBorders>
            <w:shd w:val="clear" w:color="000000" w:fill="FABF8F"/>
            <w:vAlign w:val="center"/>
            <w:hideMark/>
          </w:tcPr>
          <w:p w14:paraId="00A7540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37.2</w:t>
            </w:r>
          </w:p>
        </w:tc>
        <w:tc>
          <w:tcPr>
            <w:tcW w:w="794" w:type="dxa"/>
            <w:tcBorders>
              <w:top w:val="nil"/>
              <w:left w:val="nil"/>
              <w:bottom w:val="single" w:sz="8" w:space="0" w:color="CCCCCC"/>
              <w:right w:val="single" w:sz="8" w:space="0" w:color="CCCCCC"/>
            </w:tcBorders>
            <w:shd w:val="clear" w:color="000000" w:fill="FABF8F"/>
            <w:vAlign w:val="center"/>
            <w:hideMark/>
          </w:tcPr>
          <w:p w14:paraId="2E4FBF2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35.2</w:t>
            </w:r>
          </w:p>
        </w:tc>
        <w:tc>
          <w:tcPr>
            <w:tcW w:w="794" w:type="dxa"/>
            <w:tcBorders>
              <w:top w:val="nil"/>
              <w:left w:val="nil"/>
              <w:bottom w:val="single" w:sz="8" w:space="0" w:color="CCCCCC"/>
              <w:right w:val="single" w:sz="8" w:space="0" w:color="CCCCCC"/>
            </w:tcBorders>
            <w:shd w:val="clear" w:color="auto" w:fill="auto"/>
            <w:vAlign w:val="center"/>
            <w:hideMark/>
          </w:tcPr>
          <w:p w14:paraId="4464110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33.3</w:t>
            </w:r>
          </w:p>
        </w:tc>
        <w:tc>
          <w:tcPr>
            <w:tcW w:w="794" w:type="dxa"/>
            <w:tcBorders>
              <w:top w:val="nil"/>
              <w:left w:val="nil"/>
              <w:bottom w:val="single" w:sz="8" w:space="0" w:color="CCCCCC"/>
              <w:right w:val="single" w:sz="8" w:space="0" w:color="CCCCCC"/>
            </w:tcBorders>
            <w:shd w:val="clear" w:color="auto" w:fill="auto"/>
            <w:vAlign w:val="center"/>
            <w:hideMark/>
          </w:tcPr>
          <w:p w14:paraId="4DED4BA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31.6</w:t>
            </w:r>
          </w:p>
        </w:tc>
        <w:tc>
          <w:tcPr>
            <w:tcW w:w="794" w:type="dxa"/>
            <w:tcBorders>
              <w:top w:val="nil"/>
              <w:left w:val="nil"/>
              <w:bottom w:val="single" w:sz="8" w:space="0" w:color="CCCCCC"/>
              <w:right w:val="single" w:sz="8" w:space="0" w:color="CCCCCC"/>
            </w:tcBorders>
            <w:shd w:val="clear" w:color="auto" w:fill="auto"/>
            <w:vAlign w:val="center"/>
            <w:hideMark/>
          </w:tcPr>
          <w:p w14:paraId="237C70F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30.0</w:t>
            </w:r>
          </w:p>
        </w:tc>
        <w:tc>
          <w:tcPr>
            <w:tcW w:w="794" w:type="dxa"/>
            <w:tcBorders>
              <w:top w:val="nil"/>
              <w:left w:val="nil"/>
              <w:bottom w:val="single" w:sz="8" w:space="0" w:color="CCCCCC"/>
              <w:right w:val="single" w:sz="8" w:space="0" w:color="CCCCCC"/>
            </w:tcBorders>
            <w:shd w:val="clear" w:color="auto" w:fill="auto"/>
            <w:vAlign w:val="center"/>
            <w:hideMark/>
          </w:tcPr>
          <w:p w14:paraId="7806235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28.5</w:t>
            </w:r>
          </w:p>
        </w:tc>
        <w:tc>
          <w:tcPr>
            <w:tcW w:w="794" w:type="dxa"/>
            <w:tcBorders>
              <w:top w:val="nil"/>
              <w:left w:val="nil"/>
              <w:bottom w:val="single" w:sz="8" w:space="0" w:color="CCCCCC"/>
              <w:right w:val="single" w:sz="8" w:space="0" w:color="CCCCCC"/>
            </w:tcBorders>
            <w:shd w:val="clear" w:color="auto" w:fill="auto"/>
            <w:vAlign w:val="center"/>
            <w:hideMark/>
          </w:tcPr>
          <w:p w14:paraId="1E85E31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27.1</w:t>
            </w:r>
          </w:p>
        </w:tc>
      </w:tr>
      <w:tr w:rsidR="00430FB3" w:rsidRPr="003A76BD" w14:paraId="1C7A6DA9"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0F89CFEF"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117</w:t>
            </w:r>
          </w:p>
        </w:tc>
        <w:tc>
          <w:tcPr>
            <w:tcW w:w="794" w:type="dxa"/>
            <w:tcBorders>
              <w:top w:val="nil"/>
              <w:left w:val="nil"/>
              <w:bottom w:val="single" w:sz="8" w:space="0" w:color="CCCCCC"/>
              <w:right w:val="single" w:sz="8" w:space="0" w:color="CCCCCC"/>
            </w:tcBorders>
            <w:shd w:val="clear" w:color="000000" w:fill="FABF8F"/>
            <w:vAlign w:val="center"/>
            <w:hideMark/>
          </w:tcPr>
          <w:p w14:paraId="1031A3D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69.2</w:t>
            </w:r>
          </w:p>
        </w:tc>
        <w:tc>
          <w:tcPr>
            <w:tcW w:w="794" w:type="dxa"/>
            <w:tcBorders>
              <w:top w:val="nil"/>
              <w:left w:val="nil"/>
              <w:bottom w:val="single" w:sz="8" w:space="0" w:color="CCCCCC"/>
              <w:right w:val="single" w:sz="8" w:space="0" w:color="CCCCCC"/>
            </w:tcBorders>
            <w:shd w:val="clear" w:color="000000" w:fill="FABF8F"/>
            <w:vAlign w:val="center"/>
            <w:hideMark/>
          </w:tcPr>
          <w:p w14:paraId="5B67207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64.2</w:t>
            </w:r>
          </w:p>
        </w:tc>
        <w:tc>
          <w:tcPr>
            <w:tcW w:w="794" w:type="dxa"/>
            <w:tcBorders>
              <w:top w:val="nil"/>
              <w:left w:val="nil"/>
              <w:bottom w:val="single" w:sz="8" w:space="0" w:color="CCCCCC"/>
              <w:right w:val="single" w:sz="8" w:space="0" w:color="CCCCCC"/>
            </w:tcBorders>
            <w:shd w:val="clear" w:color="000000" w:fill="FABF8F"/>
            <w:vAlign w:val="center"/>
            <w:hideMark/>
          </w:tcPr>
          <w:p w14:paraId="1E56036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59.7</w:t>
            </w:r>
          </w:p>
        </w:tc>
        <w:tc>
          <w:tcPr>
            <w:tcW w:w="794" w:type="dxa"/>
            <w:tcBorders>
              <w:top w:val="nil"/>
              <w:left w:val="nil"/>
              <w:bottom w:val="single" w:sz="8" w:space="0" w:color="CCCCCC"/>
              <w:right w:val="single" w:sz="8" w:space="0" w:color="CCCCCC"/>
            </w:tcBorders>
            <w:shd w:val="clear" w:color="000000" w:fill="FABF8F"/>
            <w:vAlign w:val="center"/>
            <w:hideMark/>
          </w:tcPr>
          <w:p w14:paraId="64CE1FE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55.6</w:t>
            </w:r>
          </w:p>
        </w:tc>
        <w:tc>
          <w:tcPr>
            <w:tcW w:w="794" w:type="dxa"/>
            <w:tcBorders>
              <w:top w:val="nil"/>
              <w:left w:val="nil"/>
              <w:bottom w:val="single" w:sz="8" w:space="0" w:color="CCCCCC"/>
              <w:right w:val="single" w:sz="8" w:space="0" w:color="CCCCCC"/>
            </w:tcBorders>
            <w:shd w:val="clear" w:color="000000" w:fill="FABF8F"/>
            <w:vAlign w:val="center"/>
            <w:hideMark/>
          </w:tcPr>
          <w:p w14:paraId="52AB8AD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52.0</w:t>
            </w:r>
          </w:p>
        </w:tc>
        <w:tc>
          <w:tcPr>
            <w:tcW w:w="794" w:type="dxa"/>
            <w:tcBorders>
              <w:top w:val="nil"/>
              <w:left w:val="nil"/>
              <w:bottom w:val="single" w:sz="8" w:space="0" w:color="CCCCCC"/>
              <w:right w:val="single" w:sz="8" w:space="0" w:color="CCCCCC"/>
            </w:tcBorders>
            <w:shd w:val="clear" w:color="000000" w:fill="FABF8F"/>
            <w:vAlign w:val="center"/>
            <w:hideMark/>
          </w:tcPr>
          <w:p w14:paraId="19F9EF03"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48.7</w:t>
            </w:r>
          </w:p>
        </w:tc>
        <w:tc>
          <w:tcPr>
            <w:tcW w:w="794" w:type="dxa"/>
            <w:tcBorders>
              <w:top w:val="nil"/>
              <w:left w:val="nil"/>
              <w:bottom w:val="single" w:sz="8" w:space="0" w:color="CCCCCC"/>
              <w:right w:val="single" w:sz="8" w:space="0" w:color="CCCCCC"/>
            </w:tcBorders>
            <w:shd w:val="clear" w:color="000000" w:fill="FABF8F"/>
            <w:vAlign w:val="center"/>
            <w:hideMark/>
          </w:tcPr>
          <w:p w14:paraId="2453139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45.7</w:t>
            </w:r>
          </w:p>
        </w:tc>
        <w:tc>
          <w:tcPr>
            <w:tcW w:w="794" w:type="dxa"/>
            <w:tcBorders>
              <w:top w:val="nil"/>
              <w:left w:val="nil"/>
              <w:bottom w:val="single" w:sz="8" w:space="0" w:color="CCCCCC"/>
              <w:right w:val="single" w:sz="8" w:space="0" w:color="CCCCCC"/>
            </w:tcBorders>
            <w:shd w:val="clear" w:color="000000" w:fill="FABF8F"/>
            <w:vAlign w:val="center"/>
            <w:hideMark/>
          </w:tcPr>
          <w:p w14:paraId="2222747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43.0</w:t>
            </w:r>
          </w:p>
        </w:tc>
        <w:tc>
          <w:tcPr>
            <w:tcW w:w="794" w:type="dxa"/>
            <w:tcBorders>
              <w:top w:val="nil"/>
              <w:left w:val="nil"/>
              <w:bottom w:val="single" w:sz="8" w:space="0" w:color="CCCCCC"/>
              <w:right w:val="single" w:sz="8" w:space="0" w:color="CCCCCC"/>
            </w:tcBorders>
            <w:shd w:val="clear" w:color="000000" w:fill="FABF8F"/>
            <w:vAlign w:val="center"/>
            <w:hideMark/>
          </w:tcPr>
          <w:p w14:paraId="1EDB14C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40.5</w:t>
            </w:r>
          </w:p>
        </w:tc>
        <w:tc>
          <w:tcPr>
            <w:tcW w:w="794" w:type="dxa"/>
            <w:tcBorders>
              <w:top w:val="nil"/>
              <w:left w:val="nil"/>
              <w:bottom w:val="single" w:sz="8" w:space="0" w:color="CCCCCC"/>
              <w:right w:val="single" w:sz="8" w:space="0" w:color="CCCCCC"/>
            </w:tcBorders>
            <w:shd w:val="clear" w:color="000000" w:fill="FABF8F"/>
            <w:vAlign w:val="center"/>
            <w:hideMark/>
          </w:tcPr>
          <w:p w14:paraId="55B919C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38.2</w:t>
            </w:r>
          </w:p>
        </w:tc>
        <w:tc>
          <w:tcPr>
            <w:tcW w:w="794" w:type="dxa"/>
            <w:tcBorders>
              <w:top w:val="nil"/>
              <w:left w:val="nil"/>
              <w:bottom w:val="single" w:sz="8" w:space="0" w:color="CCCCCC"/>
              <w:right w:val="single" w:sz="8" w:space="0" w:color="CCCCCC"/>
            </w:tcBorders>
            <w:shd w:val="clear" w:color="000000" w:fill="FABF8F"/>
            <w:vAlign w:val="center"/>
            <w:hideMark/>
          </w:tcPr>
          <w:p w14:paraId="391F521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36.1</w:t>
            </w:r>
          </w:p>
        </w:tc>
        <w:tc>
          <w:tcPr>
            <w:tcW w:w="794" w:type="dxa"/>
            <w:tcBorders>
              <w:top w:val="nil"/>
              <w:left w:val="nil"/>
              <w:bottom w:val="single" w:sz="8" w:space="0" w:color="CCCCCC"/>
              <w:right w:val="single" w:sz="8" w:space="0" w:color="CCCCCC"/>
            </w:tcBorders>
            <w:shd w:val="clear" w:color="auto" w:fill="auto"/>
            <w:vAlign w:val="center"/>
            <w:hideMark/>
          </w:tcPr>
          <w:p w14:paraId="019E2CC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34.2</w:t>
            </w:r>
          </w:p>
        </w:tc>
        <w:tc>
          <w:tcPr>
            <w:tcW w:w="794" w:type="dxa"/>
            <w:tcBorders>
              <w:top w:val="nil"/>
              <w:left w:val="nil"/>
              <w:bottom w:val="single" w:sz="8" w:space="0" w:color="CCCCCC"/>
              <w:right w:val="single" w:sz="8" w:space="0" w:color="CCCCCC"/>
            </w:tcBorders>
            <w:shd w:val="clear" w:color="auto" w:fill="auto"/>
            <w:vAlign w:val="center"/>
            <w:hideMark/>
          </w:tcPr>
          <w:p w14:paraId="2C28AD0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32.4</w:t>
            </w:r>
          </w:p>
        </w:tc>
        <w:tc>
          <w:tcPr>
            <w:tcW w:w="794" w:type="dxa"/>
            <w:tcBorders>
              <w:top w:val="nil"/>
              <w:left w:val="nil"/>
              <w:bottom w:val="single" w:sz="8" w:space="0" w:color="CCCCCC"/>
              <w:right w:val="single" w:sz="8" w:space="0" w:color="CCCCCC"/>
            </w:tcBorders>
            <w:shd w:val="clear" w:color="auto" w:fill="auto"/>
            <w:vAlign w:val="center"/>
            <w:hideMark/>
          </w:tcPr>
          <w:p w14:paraId="2F81C99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30.8</w:t>
            </w:r>
          </w:p>
        </w:tc>
        <w:tc>
          <w:tcPr>
            <w:tcW w:w="794" w:type="dxa"/>
            <w:tcBorders>
              <w:top w:val="nil"/>
              <w:left w:val="nil"/>
              <w:bottom w:val="single" w:sz="8" w:space="0" w:color="CCCCCC"/>
              <w:right w:val="single" w:sz="8" w:space="0" w:color="CCCCCC"/>
            </w:tcBorders>
            <w:shd w:val="clear" w:color="auto" w:fill="auto"/>
            <w:vAlign w:val="center"/>
            <w:hideMark/>
          </w:tcPr>
          <w:p w14:paraId="212097F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29.3</w:t>
            </w:r>
          </w:p>
        </w:tc>
        <w:tc>
          <w:tcPr>
            <w:tcW w:w="794" w:type="dxa"/>
            <w:tcBorders>
              <w:top w:val="nil"/>
              <w:left w:val="nil"/>
              <w:bottom w:val="single" w:sz="8" w:space="0" w:color="CCCCCC"/>
              <w:right w:val="single" w:sz="8" w:space="0" w:color="CCCCCC"/>
            </w:tcBorders>
            <w:shd w:val="clear" w:color="auto" w:fill="auto"/>
            <w:vAlign w:val="center"/>
            <w:hideMark/>
          </w:tcPr>
          <w:p w14:paraId="7A72AD9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27.8</w:t>
            </w:r>
          </w:p>
        </w:tc>
      </w:tr>
      <w:tr w:rsidR="00430FB3" w:rsidRPr="003A76BD" w14:paraId="42071A3B"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1FCDA890"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120</w:t>
            </w:r>
          </w:p>
        </w:tc>
        <w:tc>
          <w:tcPr>
            <w:tcW w:w="794" w:type="dxa"/>
            <w:tcBorders>
              <w:top w:val="nil"/>
              <w:left w:val="nil"/>
              <w:bottom w:val="single" w:sz="8" w:space="0" w:color="CCCCCC"/>
              <w:right w:val="single" w:sz="8" w:space="0" w:color="CCCCCC"/>
            </w:tcBorders>
            <w:shd w:val="clear" w:color="000000" w:fill="FABF8F"/>
            <w:vAlign w:val="center"/>
            <w:hideMark/>
          </w:tcPr>
          <w:p w14:paraId="3797B14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71.0</w:t>
            </w:r>
          </w:p>
        </w:tc>
        <w:tc>
          <w:tcPr>
            <w:tcW w:w="794" w:type="dxa"/>
            <w:tcBorders>
              <w:top w:val="nil"/>
              <w:left w:val="nil"/>
              <w:bottom w:val="single" w:sz="8" w:space="0" w:color="CCCCCC"/>
              <w:right w:val="single" w:sz="8" w:space="0" w:color="CCCCCC"/>
            </w:tcBorders>
            <w:shd w:val="clear" w:color="000000" w:fill="FABF8F"/>
            <w:vAlign w:val="center"/>
            <w:hideMark/>
          </w:tcPr>
          <w:p w14:paraId="5178EA7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65.8</w:t>
            </w:r>
          </w:p>
        </w:tc>
        <w:tc>
          <w:tcPr>
            <w:tcW w:w="794" w:type="dxa"/>
            <w:tcBorders>
              <w:top w:val="nil"/>
              <w:left w:val="nil"/>
              <w:bottom w:val="single" w:sz="8" w:space="0" w:color="CCCCCC"/>
              <w:right w:val="single" w:sz="8" w:space="0" w:color="CCCCCC"/>
            </w:tcBorders>
            <w:shd w:val="clear" w:color="000000" w:fill="FABF8F"/>
            <w:vAlign w:val="center"/>
            <w:hideMark/>
          </w:tcPr>
          <w:p w14:paraId="26C8239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61.2</w:t>
            </w:r>
          </w:p>
        </w:tc>
        <w:tc>
          <w:tcPr>
            <w:tcW w:w="794" w:type="dxa"/>
            <w:tcBorders>
              <w:top w:val="nil"/>
              <w:left w:val="nil"/>
              <w:bottom w:val="single" w:sz="8" w:space="0" w:color="CCCCCC"/>
              <w:right w:val="single" w:sz="8" w:space="0" w:color="CCCCCC"/>
            </w:tcBorders>
            <w:shd w:val="clear" w:color="000000" w:fill="FABF8F"/>
            <w:vAlign w:val="center"/>
            <w:hideMark/>
          </w:tcPr>
          <w:p w14:paraId="67090B9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57.1</w:t>
            </w:r>
          </w:p>
        </w:tc>
        <w:tc>
          <w:tcPr>
            <w:tcW w:w="794" w:type="dxa"/>
            <w:tcBorders>
              <w:top w:val="nil"/>
              <w:left w:val="nil"/>
              <w:bottom w:val="single" w:sz="8" w:space="0" w:color="CCCCCC"/>
              <w:right w:val="single" w:sz="8" w:space="0" w:color="CCCCCC"/>
            </w:tcBorders>
            <w:shd w:val="clear" w:color="000000" w:fill="FABF8F"/>
            <w:vAlign w:val="center"/>
            <w:hideMark/>
          </w:tcPr>
          <w:p w14:paraId="610EE6F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53.3</w:t>
            </w:r>
          </w:p>
        </w:tc>
        <w:tc>
          <w:tcPr>
            <w:tcW w:w="794" w:type="dxa"/>
            <w:tcBorders>
              <w:top w:val="nil"/>
              <w:left w:val="nil"/>
              <w:bottom w:val="single" w:sz="8" w:space="0" w:color="CCCCCC"/>
              <w:right w:val="single" w:sz="8" w:space="0" w:color="CCCCCC"/>
            </w:tcBorders>
            <w:shd w:val="clear" w:color="000000" w:fill="FABF8F"/>
            <w:vAlign w:val="center"/>
            <w:hideMark/>
          </w:tcPr>
          <w:p w14:paraId="13BE76C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49.9</w:t>
            </w:r>
          </w:p>
        </w:tc>
        <w:tc>
          <w:tcPr>
            <w:tcW w:w="794" w:type="dxa"/>
            <w:tcBorders>
              <w:top w:val="nil"/>
              <w:left w:val="nil"/>
              <w:bottom w:val="single" w:sz="8" w:space="0" w:color="CCCCCC"/>
              <w:right w:val="single" w:sz="8" w:space="0" w:color="CCCCCC"/>
            </w:tcBorders>
            <w:shd w:val="clear" w:color="000000" w:fill="FABF8F"/>
            <w:vAlign w:val="center"/>
            <w:hideMark/>
          </w:tcPr>
          <w:p w14:paraId="0CDF983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46.9</w:t>
            </w:r>
          </w:p>
        </w:tc>
        <w:tc>
          <w:tcPr>
            <w:tcW w:w="794" w:type="dxa"/>
            <w:tcBorders>
              <w:top w:val="nil"/>
              <w:left w:val="nil"/>
              <w:bottom w:val="single" w:sz="8" w:space="0" w:color="CCCCCC"/>
              <w:right w:val="single" w:sz="8" w:space="0" w:color="CCCCCC"/>
            </w:tcBorders>
            <w:shd w:val="clear" w:color="000000" w:fill="FABF8F"/>
            <w:vAlign w:val="center"/>
            <w:hideMark/>
          </w:tcPr>
          <w:p w14:paraId="78DF73B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44.1</w:t>
            </w:r>
          </w:p>
        </w:tc>
        <w:tc>
          <w:tcPr>
            <w:tcW w:w="794" w:type="dxa"/>
            <w:tcBorders>
              <w:top w:val="nil"/>
              <w:left w:val="nil"/>
              <w:bottom w:val="single" w:sz="8" w:space="0" w:color="CCCCCC"/>
              <w:right w:val="single" w:sz="8" w:space="0" w:color="CCCCCC"/>
            </w:tcBorders>
            <w:shd w:val="clear" w:color="000000" w:fill="FABF8F"/>
            <w:vAlign w:val="center"/>
            <w:hideMark/>
          </w:tcPr>
          <w:p w14:paraId="2F66DF0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41.5</w:t>
            </w:r>
          </w:p>
        </w:tc>
        <w:tc>
          <w:tcPr>
            <w:tcW w:w="794" w:type="dxa"/>
            <w:tcBorders>
              <w:top w:val="nil"/>
              <w:left w:val="nil"/>
              <w:bottom w:val="single" w:sz="8" w:space="0" w:color="CCCCCC"/>
              <w:right w:val="single" w:sz="8" w:space="0" w:color="CCCCCC"/>
            </w:tcBorders>
            <w:shd w:val="clear" w:color="000000" w:fill="FABF8F"/>
            <w:vAlign w:val="center"/>
            <w:hideMark/>
          </w:tcPr>
          <w:p w14:paraId="1886647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39.2</w:t>
            </w:r>
          </w:p>
        </w:tc>
        <w:tc>
          <w:tcPr>
            <w:tcW w:w="794" w:type="dxa"/>
            <w:tcBorders>
              <w:top w:val="nil"/>
              <w:left w:val="nil"/>
              <w:bottom w:val="single" w:sz="8" w:space="0" w:color="CCCCCC"/>
              <w:right w:val="single" w:sz="8" w:space="0" w:color="CCCCCC"/>
            </w:tcBorders>
            <w:shd w:val="clear" w:color="000000" w:fill="FABF8F"/>
            <w:vAlign w:val="center"/>
            <w:hideMark/>
          </w:tcPr>
          <w:p w14:paraId="76C8CBB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37.0</w:t>
            </w:r>
          </w:p>
        </w:tc>
        <w:tc>
          <w:tcPr>
            <w:tcW w:w="794" w:type="dxa"/>
            <w:tcBorders>
              <w:top w:val="nil"/>
              <w:left w:val="nil"/>
              <w:bottom w:val="single" w:sz="8" w:space="0" w:color="CCCCCC"/>
              <w:right w:val="single" w:sz="8" w:space="0" w:color="CCCCCC"/>
            </w:tcBorders>
            <w:shd w:val="clear" w:color="000000" w:fill="FABF8F"/>
            <w:vAlign w:val="center"/>
            <w:hideMark/>
          </w:tcPr>
          <w:p w14:paraId="103B5AC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35.1</w:t>
            </w:r>
          </w:p>
        </w:tc>
        <w:tc>
          <w:tcPr>
            <w:tcW w:w="794" w:type="dxa"/>
            <w:tcBorders>
              <w:top w:val="nil"/>
              <w:left w:val="nil"/>
              <w:bottom w:val="single" w:sz="8" w:space="0" w:color="CCCCCC"/>
              <w:right w:val="single" w:sz="8" w:space="0" w:color="CCCCCC"/>
            </w:tcBorders>
            <w:shd w:val="clear" w:color="auto" w:fill="auto"/>
            <w:vAlign w:val="center"/>
            <w:hideMark/>
          </w:tcPr>
          <w:p w14:paraId="501692E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33.2</w:t>
            </w:r>
          </w:p>
        </w:tc>
        <w:tc>
          <w:tcPr>
            <w:tcW w:w="794" w:type="dxa"/>
            <w:tcBorders>
              <w:top w:val="nil"/>
              <w:left w:val="nil"/>
              <w:bottom w:val="single" w:sz="8" w:space="0" w:color="CCCCCC"/>
              <w:right w:val="single" w:sz="8" w:space="0" w:color="CCCCCC"/>
            </w:tcBorders>
            <w:shd w:val="clear" w:color="auto" w:fill="auto"/>
            <w:vAlign w:val="center"/>
            <w:hideMark/>
          </w:tcPr>
          <w:p w14:paraId="0D0DB4F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31.6</w:t>
            </w:r>
          </w:p>
        </w:tc>
        <w:tc>
          <w:tcPr>
            <w:tcW w:w="794" w:type="dxa"/>
            <w:tcBorders>
              <w:top w:val="nil"/>
              <w:left w:val="nil"/>
              <w:bottom w:val="single" w:sz="8" w:space="0" w:color="CCCCCC"/>
              <w:right w:val="single" w:sz="8" w:space="0" w:color="CCCCCC"/>
            </w:tcBorders>
            <w:shd w:val="clear" w:color="auto" w:fill="auto"/>
            <w:vAlign w:val="center"/>
            <w:hideMark/>
          </w:tcPr>
          <w:p w14:paraId="61E4C298"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30.0</w:t>
            </w:r>
          </w:p>
        </w:tc>
        <w:tc>
          <w:tcPr>
            <w:tcW w:w="794" w:type="dxa"/>
            <w:tcBorders>
              <w:top w:val="nil"/>
              <w:left w:val="nil"/>
              <w:bottom w:val="single" w:sz="8" w:space="0" w:color="CCCCCC"/>
              <w:right w:val="single" w:sz="8" w:space="0" w:color="CCCCCC"/>
            </w:tcBorders>
            <w:shd w:val="clear" w:color="auto" w:fill="auto"/>
            <w:vAlign w:val="center"/>
            <w:hideMark/>
          </w:tcPr>
          <w:p w14:paraId="200A3104"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28.6</w:t>
            </w:r>
          </w:p>
        </w:tc>
      </w:tr>
      <w:tr w:rsidR="00430FB3" w:rsidRPr="003A76BD" w14:paraId="70CA73CB"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2586109E"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123</w:t>
            </w:r>
          </w:p>
        </w:tc>
        <w:tc>
          <w:tcPr>
            <w:tcW w:w="794" w:type="dxa"/>
            <w:tcBorders>
              <w:top w:val="nil"/>
              <w:left w:val="nil"/>
              <w:bottom w:val="single" w:sz="8" w:space="0" w:color="CCCCCC"/>
              <w:right w:val="single" w:sz="8" w:space="0" w:color="CCCCCC"/>
            </w:tcBorders>
            <w:shd w:val="clear" w:color="000000" w:fill="FABF8F"/>
            <w:vAlign w:val="center"/>
            <w:hideMark/>
          </w:tcPr>
          <w:p w14:paraId="40EDEE0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72.8</w:t>
            </w:r>
          </w:p>
        </w:tc>
        <w:tc>
          <w:tcPr>
            <w:tcW w:w="794" w:type="dxa"/>
            <w:tcBorders>
              <w:top w:val="nil"/>
              <w:left w:val="nil"/>
              <w:bottom w:val="single" w:sz="8" w:space="0" w:color="CCCCCC"/>
              <w:right w:val="single" w:sz="8" w:space="0" w:color="CCCCCC"/>
            </w:tcBorders>
            <w:shd w:val="clear" w:color="000000" w:fill="FABF8F"/>
            <w:vAlign w:val="center"/>
            <w:hideMark/>
          </w:tcPr>
          <w:p w14:paraId="02D2997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67.5</w:t>
            </w:r>
          </w:p>
        </w:tc>
        <w:tc>
          <w:tcPr>
            <w:tcW w:w="794" w:type="dxa"/>
            <w:tcBorders>
              <w:top w:val="nil"/>
              <w:left w:val="nil"/>
              <w:bottom w:val="single" w:sz="8" w:space="0" w:color="CCCCCC"/>
              <w:right w:val="single" w:sz="8" w:space="0" w:color="CCCCCC"/>
            </w:tcBorders>
            <w:shd w:val="clear" w:color="000000" w:fill="FABF8F"/>
            <w:vAlign w:val="center"/>
            <w:hideMark/>
          </w:tcPr>
          <w:p w14:paraId="6456C9F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62.8</w:t>
            </w:r>
          </w:p>
        </w:tc>
        <w:tc>
          <w:tcPr>
            <w:tcW w:w="794" w:type="dxa"/>
            <w:tcBorders>
              <w:top w:val="nil"/>
              <w:left w:val="nil"/>
              <w:bottom w:val="single" w:sz="8" w:space="0" w:color="CCCCCC"/>
              <w:right w:val="single" w:sz="8" w:space="0" w:color="CCCCCC"/>
            </w:tcBorders>
            <w:shd w:val="clear" w:color="000000" w:fill="FABF8F"/>
            <w:vAlign w:val="center"/>
            <w:hideMark/>
          </w:tcPr>
          <w:p w14:paraId="708EF11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58.5</w:t>
            </w:r>
          </w:p>
        </w:tc>
        <w:tc>
          <w:tcPr>
            <w:tcW w:w="794" w:type="dxa"/>
            <w:tcBorders>
              <w:top w:val="nil"/>
              <w:left w:val="nil"/>
              <w:bottom w:val="single" w:sz="8" w:space="0" w:color="CCCCCC"/>
              <w:right w:val="single" w:sz="8" w:space="0" w:color="CCCCCC"/>
            </w:tcBorders>
            <w:shd w:val="clear" w:color="000000" w:fill="FABF8F"/>
            <w:vAlign w:val="center"/>
            <w:hideMark/>
          </w:tcPr>
          <w:p w14:paraId="36C48AA0"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54.7</w:t>
            </w:r>
          </w:p>
        </w:tc>
        <w:tc>
          <w:tcPr>
            <w:tcW w:w="794" w:type="dxa"/>
            <w:tcBorders>
              <w:top w:val="nil"/>
              <w:left w:val="nil"/>
              <w:bottom w:val="single" w:sz="8" w:space="0" w:color="CCCCCC"/>
              <w:right w:val="single" w:sz="8" w:space="0" w:color="CCCCCC"/>
            </w:tcBorders>
            <w:shd w:val="clear" w:color="000000" w:fill="FABF8F"/>
            <w:vAlign w:val="center"/>
            <w:hideMark/>
          </w:tcPr>
          <w:p w14:paraId="2D06F2A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51.2</w:t>
            </w:r>
          </w:p>
        </w:tc>
        <w:tc>
          <w:tcPr>
            <w:tcW w:w="794" w:type="dxa"/>
            <w:tcBorders>
              <w:top w:val="nil"/>
              <w:left w:val="nil"/>
              <w:bottom w:val="single" w:sz="8" w:space="0" w:color="CCCCCC"/>
              <w:right w:val="single" w:sz="8" w:space="0" w:color="CCCCCC"/>
            </w:tcBorders>
            <w:shd w:val="clear" w:color="000000" w:fill="FABF8F"/>
            <w:vAlign w:val="center"/>
            <w:hideMark/>
          </w:tcPr>
          <w:p w14:paraId="7E985C1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48.0</w:t>
            </w:r>
          </w:p>
        </w:tc>
        <w:tc>
          <w:tcPr>
            <w:tcW w:w="794" w:type="dxa"/>
            <w:tcBorders>
              <w:top w:val="nil"/>
              <w:left w:val="nil"/>
              <w:bottom w:val="single" w:sz="8" w:space="0" w:color="CCCCCC"/>
              <w:right w:val="single" w:sz="8" w:space="0" w:color="CCCCCC"/>
            </w:tcBorders>
            <w:shd w:val="clear" w:color="000000" w:fill="FABF8F"/>
            <w:vAlign w:val="center"/>
            <w:hideMark/>
          </w:tcPr>
          <w:p w14:paraId="3611D39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45.2</w:t>
            </w:r>
          </w:p>
        </w:tc>
        <w:tc>
          <w:tcPr>
            <w:tcW w:w="794" w:type="dxa"/>
            <w:tcBorders>
              <w:top w:val="nil"/>
              <w:left w:val="nil"/>
              <w:bottom w:val="single" w:sz="8" w:space="0" w:color="CCCCCC"/>
              <w:right w:val="single" w:sz="8" w:space="0" w:color="CCCCCC"/>
            </w:tcBorders>
            <w:shd w:val="clear" w:color="000000" w:fill="FABF8F"/>
            <w:vAlign w:val="center"/>
            <w:hideMark/>
          </w:tcPr>
          <w:p w14:paraId="64F03893"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42.6</w:t>
            </w:r>
          </w:p>
        </w:tc>
        <w:tc>
          <w:tcPr>
            <w:tcW w:w="794" w:type="dxa"/>
            <w:tcBorders>
              <w:top w:val="nil"/>
              <w:left w:val="nil"/>
              <w:bottom w:val="single" w:sz="8" w:space="0" w:color="CCCCCC"/>
              <w:right w:val="single" w:sz="8" w:space="0" w:color="CCCCCC"/>
            </w:tcBorders>
            <w:shd w:val="clear" w:color="000000" w:fill="FABF8F"/>
            <w:vAlign w:val="center"/>
            <w:hideMark/>
          </w:tcPr>
          <w:p w14:paraId="6EB759F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40.2</w:t>
            </w:r>
          </w:p>
        </w:tc>
        <w:tc>
          <w:tcPr>
            <w:tcW w:w="794" w:type="dxa"/>
            <w:tcBorders>
              <w:top w:val="nil"/>
              <w:left w:val="nil"/>
              <w:bottom w:val="single" w:sz="8" w:space="0" w:color="CCCCCC"/>
              <w:right w:val="single" w:sz="8" w:space="0" w:color="CCCCCC"/>
            </w:tcBorders>
            <w:shd w:val="clear" w:color="000000" w:fill="FABF8F"/>
            <w:vAlign w:val="center"/>
            <w:hideMark/>
          </w:tcPr>
          <w:p w14:paraId="0B03F8A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38.0</w:t>
            </w:r>
          </w:p>
        </w:tc>
        <w:tc>
          <w:tcPr>
            <w:tcW w:w="794" w:type="dxa"/>
            <w:tcBorders>
              <w:top w:val="nil"/>
              <w:left w:val="nil"/>
              <w:bottom w:val="single" w:sz="8" w:space="0" w:color="CCCCCC"/>
              <w:right w:val="single" w:sz="8" w:space="0" w:color="CCCCCC"/>
            </w:tcBorders>
            <w:shd w:val="clear" w:color="000000" w:fill="FABF8F"/>
            <w:vAlign w:val="center"/>
            <w:hideMark/>
          </w:tcPr>
          <w:p w14:paraId="326806D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35.9</w:t>
            </w:r>
          </w:p>
        </w:tc>
        <w:tc>
          <w:tcPr>
            <w:tcW w:w="794" w:type="dxa"/>
            <w:tcBorders>
              <w:top w:val="nil"/>
              <w:left w:val="nil"/>
              <w:bottom w:val="single" w:sz="8" w:space="0" w:color="CCCCCC"/>
              <w:right w:val="single" w:sz="8" w:space="0" w:color="CCCCCC"/>
            </w:tcBorders>
            <w:shd w:val="clear" w:color="auto" w:fill="auto"/>
            <w:vAlign w:val="center"/>
            <w:hideMark/>
          </w:tcPr>
          <w:p w14:paraId="5BDB924A"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34.1</w:t>
            </w:r>
          </w:p>
        </w:tc>
        <w:tc>
          <w:tcPr>
            <w:tcW w:w="794" w:type="dxa"/>
            <w:tcBorders>
              <w:top w:val="nil"/>
              <w:left w:val="nil"/>
              <w:bottom w:val="single" w:sz="8" w:space="0" w:color="CCCCCC"/>
              <w:right w:val="single" w:sz="8" w:space="0" w:color="CCCCCC"/>
            </w:tcBorders>
            <w:shd w:val="clear" w:color="auto" w:fill="auto"/>
            <w:vAlign w:val="center"/>
            <w:hideMark/>
          </w:tcPr>
          <w:p w14:paraId="11880A7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32.3</w:t>
            </w:r>
          </w:p>
        </w:tc>
        <w:tc>
          <w:tcPr>
            <w:tcW w:w="794" w:type="dxa"/>
            <w:tcBorders>
              <w:top w:val="nil"/>
              <w:left w:val="nil"/>
              <w:bottom w:val="single" w:sz="8" w:space="0" w:color="CCCCCC"/>
              <w:right w:val="single" w:sz="8" w:space="0" w:color="CCCCCC"/>
            </w:tcBorders>
            <w:shd w:val="clear" w:color="auto" w:fill="auto"/>
            <w:vAlign w:val="center"/>
            <w:hideMark/>
          </w:tcPr>
          <w:p w14:paraId="2B0601B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30.8</w:t>
            </w:r>
          </w:p>
        </w:tc>
        <w:tc>
          <w:tcPr>
            <w:tcW w:w="794" w:type="dxa"/>
            <w:tcBorders>
              <w:top w:val="nil"/>
              <w:left w:val="nil"/>
              <w:bottom w:val="single" w:sz="8" w:space="0" w:color="CCCCCC"/>
              <w:right w:val="single" w:sz="8" w:space="0" w:color="CCCCCC"/>
            </w:tcBorders>
            <w:shd w:val="clear" w:color="auto" w:fill="auto"/>
            <w:vAlign w:val="center"/>
            <w:hideMark/>
          </w:tcPr>
          <w:p w14:paraId="207CDA2B"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29.3</w:t>
            </w:r>
          </w:p>
        </w:tc>
      </w:tr>
      <w:tr w:rsidR="00430FB3" w:rsidRPr="003A76BD" w14:paraId="6DBA0256" w14:textId="77777777" w:rsidTr="00430FB3">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21C91A39" w14:textId="77777777" w:rsidR="00430FB3" w:rsidRPr="003A76BD" w:rsidRDefault="00430FB3" w:rsidP="00091648">
            <w:pPr>
              <w:widowControl/>
              <w:spacing w:after="120" w:line="259" w:lineRule="auto"/>
              <w:jc w:val="center"/>
              <w:rPr>
                <w:rFonts w:eastAsia="Times New Roman"/>
                <w:b/>
                <w:bCs/>
                <w:sz w:val="20"/>
                <w:szCs w:val="20"/>
              </w:rPr>
            </w:pPr>
            <w:r w:rsidRPr="003A76BD">
              <w:rPr>
                <w:rFonts w:eastAsia="Times New Roman"/>
                <w:b/>
                <w:bCs/>
                <w:sz w:val="20"/>
                <w:szCs w:val="20"/>
              </w:rPr>
              <w:t>126</w:t>
            </w:r>
          </w:p>
        </w:tc>
        <w:tc>
          <w:tcPr>
            <w:tcW w:w="794" w:type="dxa"/>
            <w:tcBorders>
              <w:top w:val="nil"/>
              <w:left w:val="nil"/>
              <w:bottom w:val="single" w:sz="8" w:space="0" w:color="CCCCCC"/>
              <w:right w:val="single" w:sz="8" w:space="0" w:color="CCCCCC"/>
            </w:tcBorders>
            <w:shd w:val="clear" w:color="000000" w:fill="FABF8F"/>
            <w:vAlign w:val="center"/>
            <w:hideMark/>
          </w:tcPr>
          <w:p w14:paraId="02F6549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74.6</w:t>
            </w:r>
          </w:p>
        </w:tc>
        <w:tc>
          <w:tcPr>
            <w:tcW w:w="794" w:type="dxa"/>
            <w:tcBorders>
              <w:top w:val="nil"/>
              <w:left w:val="nil"/>
              <w:bottom w:val="single" w:sz="8" w:space="0" w:color="CCCCCC"/>
              <w:right w:val="single" w:sz="8" w:space="0" w:color="CCCCCC"/>
            </w:tcBorders>
            <w:shd w:val="clear" w:color="000000" w:fill="FABF8F"/>
            <w:vAlign w:val="center"/>
            <w:hideMark/>
          </w:tcPr>
          <w:p w14:paraId="3F191953"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69.1</w:t>
            </w:r>
          </w:p>
        </w:tc>
        <w:tc>
          <w:tcPr>
            <w:tcW w:w="794" w:type="dxa"/>
            <w:tcBorders>
              <w:top w:val="nil"/>
              <w:left w:val="nil"/>
              <w:bottom w:val="single" w:sz="8" w:space="0" w:color="CCCCCC"/>
              <w:right w:val="single" w:sz="8" w:space="0" w:color="CCCCCC"/>
            </w:tcBorders>
            <w:shd w:val="clear" w:color="000000" w:fill="FABF8F"/>
            <w:vAlign w:val="center"/>
            <w:hideMark/>
          </w:tcPr>
          <w:p w14:paraId="40ED5C85"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64.3</w:t>
            </w:r>
          </w:p>
        </w:tc>
        <w:tc>
          <w:tcPr>
            <w:tcW w:w="794" w:type="dxa"/>
            <w:tcBorders>
              <w:top w:val="nil"/>
              <w:left w:val="nil"/>
              <w:bottom w:val="single" w:sz="8" w:space="0" w:color="CCCCCC"/>
              <w:right w:val="single" w:sz="8" w:space="0" w:color="CCCCCC"/>
            </w:tcBorders>
            <w:shd w:val="clear" w:color="000000" w:fill="FABF8F"/>
            <w:vAlign w:val="center"/>
            <w:hideMark/>
          </w:tcPr>
          <w:p w14:paraId="6D03433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59.9</w:t>
            </w:r>
          </w:p>
        </w:tc>
        <w:tc>
          <w:tcPr>
            <w:tcW w:w="794" w:type="dxa"/>
            <w:tcBorders>
              <w:top w:val="nil"/>
              <w:left w:val="nil"/>
              <w:bottom w:val="single" w:sz="8" w:space="0" w:color="CCCCCC"/>
              <w:right w:val="single" w:sz="8" w:space="0" w:color="CCCCCC"/>
            </w:tcBorders>
            <w:shd w:val="clear" w:color="000000" w:fill="FABF8F"/>
            <w:vAlign w:val="center"/>
            <w:hideMark/>
          </w:tcPr>
          <w:p w14:paraId="31367A36"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56.0</w:t>
            </w:r>
          </w:p>
        </w:tc>
        <w:tc>
          <w:tcPr>
            <w:tcW w:w="794" w:type="dxa"/>
            <w:tcBorders>
              <w:top w:val="nil"/>
              <w:left w:val="nil"/>
              <w:bottom w:val="single" w:sz="8" w:space="0" w:color="CCCCCC"/>
              <w:right w:val="single" w:sz="8" w:space="0" w:color="CCCCCC"/>
            </w:tcBorders>
            <w:shd w:val="clear" w:color="000000" w:fill="FABF8F"/>
            <w:vAlign w:val="center"/>
            <w:hideMark/>
          </w:tcPr>
          <w:p w14:paraId="11FB2C62"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52.4</w:t>
            </w:r>
          </w:p>
        </w:tc>
        <w:tc>
          <w:tcPr>
            <w:tcW w:w="794" w:type="dxa"/>
            <w:tcBorders>
              <w:top w:val="nil"/>
              <w:left w:val="nil"/>
              <w:bottom w:val="single" w:sz="8" w:space="0" w:color="CCCCCC"/>
              <w:right w:val="single" w:sz="8" w:space="0" w:color="CCCCCC"/>
            </w:tcBorders>
            <w:shd w:val="clear" w:color="000000" w:fill="FABF8F"/>
            <w:vAlign w:val="center"/>
            <w:hideMark/>
          </w:tcPr>
          <w:p w14:paraId="6BE2590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49.2</w:t>
            </w:r>
          </w:p>
        </w:tc>
        <w:tc>
          <w:tcPr>
            <w:tcW w:w="794" w:type="dxa"/>
            <w:tcBorders>
              <w:top w:val="nil"/>
              <w:left w:val="nil"/>
              <w:bottom w:val="single" w:sz="8" w:space="0" w:color="CCCCCC"/>
              <w:right w:val="single" w:sz="8" w:space="0" w:color="CCCCCC"/>
            </w:tcBorders>
            <w:shd w:val="clear" w:color="000000" w:fill="FABF8F"/>
            <w:vAlign w:val="center"/>
            <w:hideMark/>
          </w:tcPr>
          <w:p w14:paraId="657D7E6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46.3</w:t>
            </w:r>
          </w:p>
        </w:tc>
        <w:tc>
          <w:tcPr>
            <w:tcW w:w="794" w:type="dxa"/>
            <w:tcBorders>
              <w:top w:val="nil"/>
              <w:left w:val="nil"/>
              <w:bottom w:val="single" w:sz="8" w:space="0" w:color="CCCCCC"/>
              <w:right w:val="single" w:sz="8" w:space="0" w:color="CCCCCC"/>
            </w:tcBorders>
            <w:shd w:val="clear" w:color="000000" w:fill="FABF8F"/>
            <w:vAlign w:val="center"/>
            <w:hideMark/>
          </w:tcPr>
          <w:p w14:paraId="1A677683"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43.6</w:t>
            </w:r>
          </w:p>
        </w:tc>
        <w:tc>
          <w:tcPr>
            <w:tcW w:w="794" w:type="dxa"/>
            <w:tcBorders>
              <w:top w:val="nil"/>
              <w:left w:val="nil"/>
              <w:bottom w:val="single" w:sz="8" w:space="0" w:color="CCCCCC"/>
              <w:right w:val="single" w:sz="8" w:space="0" w:color="CCCCCC"/>
            </w:tcBorders>
            <w:shd w:val="clear" w:color="000000" w:fill="FABF8F"/>
            <w:vAlign w:val="center"/>
            <w:hideMark/>
          </w:tcPr>
          <w:p w14:paraId="0E3A3671"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41.1</w:t>
            </w:r>
          </w:p>
        </w:tc>
        <w:tc>
          <w:tcPr>
            <w:tcW w:w="794" w:type="dxa"/>
            <w:tcBorders>
              <w:top w:val="nil"/>
              <w:left w:val="nil"/>
              <w:bottom w:val="single" w:sz="8" w:space="0" w:color="CCCCCC"/>
              <w:right w:val="single" w:sz="8" w:space="0" w:color="CCCCCC"/>
            </w:tcBorders>
            <w:shd w:val="clear" w:color="000000" w:fill="FABF8F"/>
            <w:vAlign w:val="center"/>
            <w:hideMark/>
          </w:tcPr>
          <w:p w14:paraId="6A473F07"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38.9</w:t>
            </w:r>
          </w:p>
        </w:tc>
        <w:tc>
          <w:tcPr>
            <w:tcW w:w="794" w:type="dxa"/>
            <w:tcBorders>
              <w:top w:val="nil"/>
              <w:left w:val="nil"/>
              <w:bottom w:val="single" w:sz="8" w:space="0" w:color="CCCCCC"/>
              <w:right w:val="single" w:sz="8" w:space="0" w:color="CCCCCC"/>
            </w:tcBorders>
            <w:shd w:val="clear" w:color="000000" w:fill="FABF8F"/>
            <w:vAlign w:val="center"/>
            <w:hideMark/>
          </w:tcPr>
          <w:p w14:paraId="4A49CF4D"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36.8</w:t>
            </w:r>
          </w:p>
        </w:tc>
        <w:tc>
          <w:tcPr>
            <w:tcW w:w="794" w:type="dxa"/>
            <w:tcBorders>
              <w:top w:val="nil"/>
              <w:left w:val="nil"/>
              <w:bottom w:val="single" w:sz="8" w:space="0" w:color="CCCCCC"/>
              <w:right w:val="single" w:sz="8" w:space="0" w:color="CCCCCC"/>
            </w:tcBorders>
            <w:shd w:val="clear" w:color="auto" w:fill="auto"/>
            <w:vAlign w:val="center"/>
            <w:hideMark/>
          </w:tcPr>
          <w:p w14:paraId="0CA29C0F"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34.9</w:t>
            </w:r>
          </w:p>
        </w:tc>
        <w:tc>
          <w:tcPr>
            <w:tcW w:w="794" w:type="dxa"/>
            <w:tcBorders>
              <w:top w:val="nil"/>
              <w:left w:val="nil"/>
              <w:bottom w:val="single" w:sz="8" w:space="0" w:color="CCCCCC"/>
              <w:right w:val="single" w:sz="8" w:space="0" w:color="CCCCCC"/>
            </w:tcBorders>
            <w:shd w:val="clear" w:color="auto" w:fill="auto"/>
            <w:vAlign w:val="center"/>
            <w:hideMark/>
          </w:tcPr>
          <w:p w14:paraId="5549B22E"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33.1</w:t>
            </w:r>
          </w:p>
        </w:tc>
        <w:tc>
          <w:tcPr>
            <w:tcW w:w="794" w:type="dxa"/>
            <w:tcBorders>
              <w:top w:val="nil"/>
              <w:left w:val="nil"/>
              <w:bottom w:val="single" w:sz="8" w:space="0" w:color="CCCCCC"/>
              <w:right w:val="single" w:sz="8" w:space="0" w:color="CCCCCC"/>
            </w:tcBorders>
            <w:shd w:val="clear" w:color="auto" w:fill="auto"/>
            <w:vAlign w:val="center"/>
            <w:hideMark/>
          </w:tcPr>
          <w:p w14:paraId="07457A89"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31.5</w:t>
            </w:r>
          </w:p>
        </w:tc>
        <w:tc>
          <w:tcPr>
            <w:tcW w:w="794" w:type="dxa"/>
            <w:tcBorders>
              <w:top w:val="nil"/>
              <w:left w:val="nil"/>
              <w:bottom w:val="single" w:sz="8" w:space="0" w:color="CCCCCC"/>
              <w:right w:val="single" w:sz="8" w:space="0" w:color="CCCCCC"/>
            </w:tcBorders>
            <w:shd w:val="clear" w:color="auto" w:fill="auto"/>
            <w:vAlign w:val="center"/>
            <w:hideMark/>
          </w:tcPr>
          <w:p w14:paraId="0F7A9BDC" w14:textId="77777777" w:rsidR="00430FB3" w:rsidRPr="003A76BD" w:rsidRDefault="00430FB3" w:rsidP="00091648">
            <w:pPr>
              <w:widowControl/>
              <w:spacing w:after="120" w:line="259" w:lineRule="auto"/>
              <w:jc w:val="center"/>
              <w:rPr>
                <w:rFonts w:eastAsia="Times New Roman"/>
                <w:sz w:val="20"/>
                <w:szCs w:val="20"/>
              </w:rPr>
            </w:pPr>
            <w:r w:rsidRPr="003A76BD">
              <w:rPr>
                <w:rFonts w:eastAsia="Times New Roman"/>
                <w:sz w:val="20"/>
                <w:szCs w:val="20"/>
              </w:rPr>
              <w:t>30.0</w:t>
            </w:r>
          </w:p>
        </w:tc>
      </w:tr>
    </w:tbl>
    <w:p w14:paraId="7D9913F9" w14:textId="362BE068" w:rsidR="00430FB3" w:rsidRDefault="00430FB3" w:rsidP="00091648">
      <w:pPr>
        <w:widowControl/>
        <w:spacing w:after="120" w:line="259" w:lineRule="auto"/>
      </w:pPr>
    </w:p>
    <w:p w14:paraId="3CD8CC01" w14:textId="77777777" w:rsidR="00430FB3" w:rsidRPr="00430FB3" w:rsidRDefault="00430FB3" w:rsidP="00430FB3"/>
    <w:p w14:paraId="220710AC" w14:textId="0B256A6C" w:rsidR="00956768" w:rsidRPr="00430FB3" w:rsidRDefault="00956768" w:rsidP="00430FB3">
      <w:pPr>
        <w:tabs>
          <w:tab w:val="left" w:pos="1920"/>
        </w:tabs>
      </w:pPr>
    </w:p>
    <w:sectPr w:rsidR="00956768" w:rsidRPr="00430FB3" w:rsidSect="00430FB3">
      <w:footerReference w:type="default" r:id="rId30"/>
      <w:pgSz w:w="15840" w:h="12240" w:orient="landscape" w:code="1"/>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4" w:author="Johnson, Kiersten (BFS/SPPM)" w:date="2018-10-01T13:41:00Z" w:initials="USAID/BFS">
    <w:p w14:paraId="6CCC3E16" w14:textId="77777777" w:rsidR="005B2BAB" w:rsidRDefault="005B2BAB" w:rsidP="005B2BAB">
      <w:pPr>
        <w:pStyle w:val="CommentText"/>
        <w:rPr>
          <w:b/>
        </w:rPr>
      </w:pPr>
      <w:r>
        <w:rPr>
          <w:rStyle w:val="CommentReference"/>
        </w:rPr>
        <w:annotationRef/>
      </w:r>
    </w:p>
    <w:p w14:paraId="4F4479A9" w14:textId="77777777" w:rsidR="005B2BAB" w:rsidRDefault="005B2BAB" w:rsidP="005B2BAB">
      <w:pPr>
        <w:pStyle w:val="CommentText"/>
        <w:rPr>
          <w:b/>
        </w:rPr>
      </w:pPr>
    </w:p>
    <w:p w14:paraId="36262111" w14:textId="7276B681" w:rsidR="005B2BAB" w:rsidRDefault="005B2BAB" w:rsidP="005B2BAB">
      <w:pPr>
        <w:pStyle w:val="CommentText"/>
        <w:rPr>
          <w:b/>
        </w:rPr>
      </w:pPr>
      <w:r w:rsidRPr="003C589C">
        <w:rPr>
          <w:b/>
        </w:rPr>
        <w:t>INSTRUCTIONS:</w:t>
      </w:r>
    </w:p>
    <w:p w14:paraId="6FCF5B72" w14:textId="77777777" w:rsidR="005B2BAB" w:rsidRPr="00FB54E7" w:rsidRDefault="005B2BAB" w:rsidP="005B2BAB">
      <w:pPr>
        <w:pStyle w:val="CommentText"/>
        <w:rPr>
          <w:b/>
        </w:rPr>
      </w:pPr>
    </w:p>
    <w:p w14:paraId="00F40F31" w14:textId="77777777" w:rsidR="005B2BAB" w:rsidRDefault="005B2BAB" w:rsidP="005B2BAB">
      <w:pPr>
        <w:pStyle w:val="CommentText"/>
      </w:pPr>
      <w:r w:rsidRPr="003C589C">
        <w:t xml:space="preserve">Many details will vary depending on the model used.  </w:t>
      </w:r>
      <w:r>
        <w:t>For example</w:t>
      </w:r>
      <w:r w:rsidRPr="003C589C">
        <w:t xml:space="preserve">, some scales are solar powered, and some powered by battery.  </w:t>
      </w:r>
    </w:p>
    <w:p w14:paraId="2DF77822" w14:textId="77777777" w:rsidR="005B2BAB" w:rsidRPr="003C589C" w:rsidRDefault="005B2BAB" w:rsidP="005B2BAB">
      <w:pPr>
        <w:pStyle w:val="CommentText"/>
      </w:pPr>
    </w:p>
    <w:p w14:paraId="04260E1B" w14:textId="09C88613" w:rsidR="005B2BAB" w:rsidRDefault="005B2BAB" w:rsidP="005B2BAB">
      <w:pPr>
        <w:pStyle w:val="CommentText"/>
      </w:pPr>
      <w:r w:rsidRPr="003C589C">
        <w:t xml:space="preserve">It is essential that the model of </w:t>
      </w:r>
      <w:proofErr w:type="spellStart"/>
      <w:r>
        <w:t>s</w:t>
      </w:r>
      <w:r w:rsidRPr="003C589C">
        <w:t>eca</w:t>
      </w:r>
      <w:proofErr w:type="spellEnd"/>
      <w:r w:rsidRPr="003C589C">
        <w:t xml:space="preserve"> scale to be used in the country is confirmed and these instructions revised to conform to the model of scale.</w:t>
      </w:r>
    </w:p>
    <w:p w14:paraId="10FC198C" w14:textId="77777777" w:rsidR="005B2BAB" w:rsidRDefault="005B2BAB" w:rsidP="005B2BA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D02144" w15:done="0"/>
  <w15:commentEx w15:paraId="0305EF5F" w15:done="0"/>
  <w15:commentEx w15:paraId="4C50DDC1" w15:paraIdParent="0305EF5F" w15:done="0"/>
  <w15:commentEx w15:paraId="6FA7B1D9" w15:paraIdParent="0305EF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D02144" w16cid:durableId="1F4609A0"/>
  <w16cid:commentId w16cid:paraId="0305EF5F" w16cid:durableId="1F5386D3"/>
  <w16cid:commentId w16cid:paraId="4C50DDC1" w16cid:durableId="1F58DD27"/>
  <w16cid:commentId w16cid:paraId="6FA7B1D9" w16cid:durableId="1F5B3CD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4A8DD" w14:textId="77777777" w:rsidR="00171173" w:rsidRDefault="00171173">
      <w:pPr>
        <w:spacing w:line="240" w:lineRule="auto"/>
      </w:pPr>
      <w:r>
        <w:separator/>
      </w:r>
    </w:p>
  </w:endnote>
  <w:endnote w:type="continuationSeparator" w:id="0">
    <w:p w14:paraId="41584003" w14:textId="77777777" w:rsidR="00171173" w:rsidRDefault="001711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bin">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ill Sans">
    <w:altName w:val="Gill Sans MT"/>
    <w:charset w:val="00"/>
    <w:family w:val="auto"/>
    <w:pitch w:val="variable"/>
    <w:sig w:usb0="00000000" w:usb1="00000000" w:usb2="00000000" w:usb3="00000000" w:csb0="00000001" w:csb1="00000000"/>
  </w:font>
  <w:font w:name="StempelSchneidler">
    <w:altName w:val="StempelSchneidler"/>
    <w:panose1 w:val="00000000000000000000"/>
    <w:charset w:val="00"/>
    <w:family w:val="roman"/>
    <w:notTrueType/>
    <w:pitch w:val="default"/>
    <w:sig w:usb0="00000003" w:usb1="00000000" w:usb2="00000000" w:usb3="00000000" w:csb0="00000001" w:csb1="00000000"/>
  </w:font>
  <w:font w:name="WP TypographicSymbols">
    <w:altName w:val="Courier New"/>
    <w:charset w:val="00"/>
    <w:family w:val="auto"/>
    <w:pitch w:val="variable"/>
    <w:sig w:usb0="00000003" w:usb1="00000000" w:usb2="00000000" w:usb3="00000000" w:csb0="00000001" w:csb1="00000000"/>
  </w:font>
  <w:font w:name="MS MinNew Roman">
    <w:altName w:val="MS Gothic"/>
    <w:panose1 w:val="00000000000000000000"/>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48154F" w14:textId="77777777" w:rsidR="00E5014A" w:rsidRDefault="00E5014A">
    <w:pPr>
      <w:tabs>
        <w:tab w:val="center" w:pos="4680"/>
        <w:tab w:val="right" w:pos="9360"/>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DC7095" w14:textId="77777777" w:rsidR="00E5014A" w:rsidRDefault="00E5014A">
    <w:pPr>
      <w:pStyle w:val="Footer"/>
    </w:pPr>
    <w:r w:rsidRPr="006858D0">
      <w:rPr>
        <w:noProof/>
      </w:rPr>
      <w:drawing>
        <wp:anchor distT="0" distB="0" distL="114300" distR="114300" simplePos="0" relativeHeight="251656192" behindDoc="0" locked="0" layoutInCell="0" hidden="0" allowOverlap="0" wp14:anchorId="4B31DD74" wp14:editId="53097804">
          <wp:simplePos x="0" y="0"/>
          <wp:positionH relativeFrom="margin">
            <wp:posOffset>-419100</wp:posOffset>
          </wp:positionH>
          <wp:positionV relativeFrom="paragraph">
            <wp:posOffset>-350520</wp:posOffset>
          </wp:positionV>
          <wp:extent cx="2036445" cy="643255"/>
          <wp:effectExtent l="0" t="0" r="1905" b="4445"/>
          <wp:wrapSquare wrapText="bothSides" distT="0" distB="0" distL="114300" distR="114300"/>
          <wp:docPr id="224"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
                  <a:srcRect/>
                  <a:stretch>
                    <a:fillRect/>
                  </a:stretch>
                </pic:blipFill>
                <pic:spPr>
                  <a:xfrm>
                    <a:off x="0" y="0"/>
                    <a:ext cx="2036445" cy="643255"/>
                  </a:xfrm>
                  <a:prstGeom prst="rect">
                    <a:avLst/>
                  </a:prstGeom>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10DE8E" w14:textId="5958D8B7" w:rsidR="00E5014A" w:rsidRDefault="00E5014A" w:rsidP="009B103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AEEE12" w14:textId="251E8B34" w:rsidR="00E5014A" w:rsidRDefault="00E5014A" w:rsidP="009B1032">
    <w:pPr>
      <w:pStyle w:val="Footer"/>
      <w:pBdr>
        <w:top w:val="single" w:sz="8" w:space="1" w:color="D37D28"/>
      </w:pBdr>
    </w:pPr>
    <w:r>
      <w:rPr>
        <w:b/>
        <w:sz w:val="18"/>
        <w:szCs w:val="18"/>
      </w:rPr>
      <w:t>FEED THE FUTURE | Anthropometry Manual</w:t>
    </w:r>
    <w:r>
      <w:rPr>
        <w:b/>
        <w:sz w:val="18"/>
        <w:szCs w:val="18"/>
      </w:rPr>
      <w:tab/>
    </w:r>
    <w:r>
      <w:rPr>
        <w:b/>
        <w:sz w:val="18"/>
        <w:szCs w:val="18"/>
      </w:rPr>
      <w:tab/>
    </w:r>
    <w:r w:rsidRPr="009B1032">
      <w:rPr>
        <w:b/>
        <w:sz w:val="18"/>
        <w:szCs w:val="18"/>
      </w:rPr>
      <w:fldChar w:fldCharType="begin"/>
    </w:r>
    <w:r w:rsidRPr="009B1032">
      <w:rPr>
        <w:b/>
        <w:sz w:val="18"/>
        <w:szCs w:val="18"/>
      </w:rPr>
      <w:instrText xml:space="preserve"> PAGE   \* MERGEFORMAT </w:instrText>
    </w:r>
    <w:r w:rsidRPr="009B1032">
      <w:rPr>
        <w:b/>
        <w:sz w:val="18"/>
        <w:szCs w:val="18"/>
      </w:rPr>
      <w:fldChar w:fldCharType="separate"/>
    </w:r>
    <w:r w:rsidR="00B113E7">
      <w:rPr>
        <w:b/>
        <w:noProof/>
        <w:sz w:val="18"/>
        <w:szCs w:val="18"/>
      </w:rPr>
      <w:t>i</w:t>
    </w:r>
    <w:r w:rsidRPr="009B1032">
      <w:rPr>
        <w:b/>
        <w:noProof/>
        <w:sz w:val="18"/>
        <w:szCs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5F9A29" w14:textId="77777777" w:rsidR="00E5014A" w:rsidRDefault="00E5014A" w:rsidP="002859BA">
    <w:pPr>
      <w:pStyle w:val="Footer"/>
      <w:pBdr>
        <w:top w:val="single" w:sz="4" w:space="1" w:color="auto"/>
      </w:pBdr>
      <w:jc w:val="center"/>
    </w:pPr>
    <w:r w:rsidRPr="00E81361">
      <w:rPr>
        <w:color w:val="404040"/>
        <w:spacing w:val="60"/>
      </w:rPr>
      <w:t>Page</w:t>
    </w:r>
    <w:r w:rsidRPr="00E81361">
      <w:t xml:space="preserve"> | </w:t>
    </w:r>
    <w:r w:rsidRPr="00E81361">
      <w:fldChar w:fldCharType="begin"/>
    </w:r>
    <w:r w:rsidRPr="00E81361">
      <w:instrText xml:space="preserve"> PAGE   \* MERGEFORMAT </w:instrText>
    </w:r>
    <w:r w:rsidRPr="00E81361">
      <w:fldChar w:fldCharType="separate"/>
    </w:r>
    <w:r w:rsidRPr="00720594">
      <w:rPr>
        <w:b/>
        <w:bCs/>
        <w:noProof/>
      </w:rPr>
      <w:t>8</w:t>
    </w:r>
    <w:r w:rsidRPr="00E81361">
      <w:rPr>
        <w:b/>
        <w:bCs/>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82111" w14:textId="14663D2F" w:rsidR="00E5014A" w:rsidRDefault="00E5014A" w:rsidP="00430FB3">
    <w:pPr>
      <w:pStyle w:val="Footer"/>
      <w:pBdr>
        <w:top w:val="single" w:sz="8" w:space="1" w:color="D37D28"/>
      </w:pBdr>
      <w:tabs>
        <w:tab w:val="clear" w:pos="9360"/>
        <w:tab w:val="right" w:pos="12960"/>
      </w:tabs>
    </w:pPr>
    <w:r>
      <w:rPr>
        <w:b/>
        <w:sz w:val="18"/>
        <w:szCs w:val="18"/>
      </w:rPr>
      <w:t>FEED THE FUTURE | Guidelines for Quality Control and Support Teams</w:t>
    </w:r>
    <w:r>
      <w:rPr>
        <w:b/>
        <w:sz w:val="18"/>
        <w:szCs w:val="18"/>
      </w:rPr>
      <w:tab/>
    </w:r>
    <w:r w:rsidRPr="009B1032">
      <w:rPr>
        <w:b/>
        <w:sz w:val="18"/>
        <w:szCs w:val="18"/>
      </w:rPr>
      <w:fldChar w:fldCharType="begin"/>
    </w:r>
    <w:r w:rsidRPr="009B1032">
      <w:rPr>
        <w:b/>
        <w:sz w:val="18"/>
        <w:szCs w:val="18"/>
      </w:rPr>
      <w:instrText xml:space="preserve"> PAGE   \* MERGEFORMAT </w:instrText>
    </w:r>
    <w:r w:rsidRPr="009B1032">
      <w:rPr>
        <w:b/>
        <w:sz w:val="18"/>
        <w:szCs w:val="18"/>
      </w:rPr>
      <w:fldChar w:fldCharType="separate"/>
    </w:r>
    <w:r w:rsidR="005B2BAB">
      <w:rPr>
        <w:b/>
        <w:noProof/>
        <w:sz w:val="18"/>
        <w:szCs w:val="18"/>
      </w:rPr>
      <w:t>35</w:t>
    </w:r>
    <w:r w:rsidRPr="009B1032">
      <w:rPr>
        <w:b/>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FB7B2A" w14:textId="77777777" w:rsidR="00171173" w:rsidRDefault="00171173">
      <w:pPr>
        <w:spacing w:line="240" w:lineRule="auto"/>
      </w:pPr>
      <w:r>
        <w:separator/>
      </w:r>
    </w:p>
  </w:footnote>
  <w:footnote w:type="continuationSeparator" w:id="0">
    <w:p w14:paraId="757E9189" w14:textId="77777777" w:rsidR="00171173" w:rsidRDefault="00171173">
      <w:pPr>
        <w:spacing w:line="240" w:lineRule="auto"/>
      </w:pPr>
      <w:r>
        <w:continuationSeparator/>
      </w:r>
    </w:p>
  </w:footnote>
  <w:footnote w:id="1">
    <w:p w14:paraId="00436253" w14:textId="3A923BE3" w:rsidR="00E5014A" w:rsidRPr="00E02585" w:rsidRDefault="00E5014A" w:rsidP="004627CD">
      <w:pPr>
        <w:pStyle w:val="FootnoteText"/>
      </w:pPr>
      <w:r w:rsidRPr="00E02585">
        <w:rPr>
          <w:rStyle w:val="FootnoteReference"/>
          <w:rFonts w:ascii="Gill Sans MT" w:hAnsi="Gill Sans MT"/>
        </w:rPr>
        <w:footnoteRef/>
      </w:r>
      <w:r w:rsidRPr="00E02585">
        <w:t xml:space="preserve"> </w:t>
      </w:r>
      <w:r>
        <w:t xml:space="preserve">The </w:t>
      </w:r>
      <w:r w:rsidRPr="00E02585">
        <w:t xml:space="preserve">UNICEF Multiple Indicator Cluster </w:t>
      </w:r>
      <w:r>
        <w:t>Survey</w:t>
      </w:r>
      <w:r w:rsidRPr="00E02585">
        <w:t xml:space="preserve"> (MICS) </w:t>
      </w:r>
      <w:r>
        <w:t>M</w:t>
      </w:r>
      <w:r w:rsidRPr="00E02585">
        <w:t>anual</w:t>
      </w:r>
      <w:r>
        <w:t xml:space="preserve"> for Anthropometry </w:t>
      </w:r>
      <w:r w:rsidRPr="00E02585">
        <w:t xml:space="preserve">draws heavily on resources developed by the World Health Organization, Action </w:t>
      </w:r>
      <w:proofErr w:type="spellStart"/>
      <w:r w:rsidRPr="00E02585">
        <w:t>Contre</w:t>
      </w:r>
      <w:proofErr w:type="spellEnd"/>
      <w:r w:rsidRPr="00E02585">
        <w:t xml:space="preserve"> la </w:t>
      </w:r>
      <w:proofErr w:type="spellStart"/>
      <w:r w:rsidRPr="00E02585">
        <w:t>Faim</w:t>
      </w:r>
      <w:proofErr w:type="spellEnd"/>
      <w:r w:rsidRPr="00E02585">
        <w:t xml:space="preserve"> Canada, and the Food and Nutrition Technical Assistance Project. The illustrations and summary procedures for measuring length or height are adapted from </w:t>
      </w:r>
      <w:r w:rsidRPr="00E02585">
        <w:rPr>
          <w:i/>
        </w:rPr>
        <w:t xml:space="preserve">How to </w:t>
      </w:r>
      <w:proofErr w:type="gramStart"/>
      <w:r w:rsidRPr="00E02585">
        <w:rPr>
          <w:i/>
        </w:rPr>
        <w:t>Weigh</w:t>
      </w:r>
      <w:proofErr w:type="gramEnd"/>
      <w:r w:rsidRPr="00E02585">
        <w:rPr>
          <w:i/>
        </w:rPr>
        <w:t xml:space="preserve"> and Measure Children: Assessing the Nutritional Status of Young Children in Household Surveys</w:t>
      </w:r>
      <w:r w:rsidRPr="00E02585">
        <w:t>, Annex I, Summary Procedures prepared by the United Nations Department of Technical Co-operation, Development and Statistical Office (New York: 1986).</w:t>
      </w:r>
      <w:r>
        <w:t xml:space="preserve"> The UNICEF MICS Manual for Anthropometry was downloaded from </w:t>
      </w:r>
      <w:r w:rsidRPr="00E02585">
        <w:t>http://www.childinfo.org/mics5_collection.html</w:t>
      </w:r>
      <w:r>
        <w:t xml:space="preserve"> on 31 July 2014.</w:t>
      </w:r>
    </w:p>
  </w:footnote>
  <w:footnote w:id="2">
    <w:p w14:paraId="341FAF52" w14:textId="37F96AA0" w:rsidR="00E5014A" w:rsidRPr="008307D4" w:rsidRDefault="00E5014A" w:rsidP="004627CD">
      <w:pPr>
        <w:pStyle w:val="FootnoteText"/>
      </w:pPr>
      <w:r w:rsidRPr="008307D4">
        <w:rPr>
          <w:rStyle w:val="FootnoteReference"/>
          <w:rFonts w:ascii="Gill Sans MT" w:hAnsi="Gill Sans MT"/>
        </w:rPr>
        <w:footnoteRef/>
      </w:r>
      <w:r w:rsidRPr="008307D4">
        <w:t xml:space="preserve"> </w:t>
      </w:r>
      <w:proofErr w:type="gramStart"/>
      <w:r w:rsidRPr="008307D4">
        <w:t>ICF International.</w:t>
      </w:r>
      <w:proofErr w:type="gramEnd"/>
      <w:r w:rsidRPr="008307D4">
        <w:t xml:space="preserve"> </w:t>
      </w:r>
      <w:proofErr w:type="gramStart"/>
      <w:r w:rsidRPr="008307D4">
        <w:t>2012. MEASURE DHS Biomarker Field Manual.</w:t>
      </w:r>
      <w:proofErr w:type="gramEnd"/>
      <w:r w:rsidRPr="008307D4">
        <w:t xml:space="preserve"> Calverton, Maryland, </w:t>
      </w:r>
      <w:r>
        <w:t>USA</w:t>
      </w:r>
      <w:r w:rsidRPr="008307D4">
        <w:t>: ICF International.</w:t>
      </w:r>
    </w:p>
  </w:footnote>
  <w:footnote w:id="3">
    <w:p w14:paraId="6A034272" w14:textId="18B8F066" w:rsidR="00E5014A" w:rsidRPr="00E02585" w:rsidRDefault="00E5014A" w:rsidP="00D82934">
      <w:pPr>
        <w:pStyle w:val="FootnoteText"/>
      </w:pPr>
      <w:r w:rsidRPr="00E02585">
        <w:rPr>
          <w:rStyle w:val="FootnoteReference"/>
          <w:rFonts w:ascii="Gill Sans MT" w:hAnsi="Gill Sans MT"/>
        </w:rPr>
        <w:footnoteRef/>
      </w:r>
      <w:r w:rsidRPr="00E02585">
        <w:t xml:space="preserve"> </w:t>
      </w:r>
      <w:r>
        <w:t xml:space="preserve">The </w:t>
      </w:r>
      <w:r w:rsidRPr="00E02585">
        <w:t xml:space="preserve">UNICEF Multiple Indicator Cluster Surveys (MICS) </w:t>
      </w:r>
      <w:r>
        <w:t>M</w:t>
      </w:r>
      <w:r w:rsidRPr="00E02585">
        <w:t>anual</w:t>
      </w:r>
      <w:r>
        <w:t xml:space="preserve"> for Anthropometry </w:t>
      </w:r>
      <w:r w:rsidRPr="00E02585">
        <w:t xml:space="preserve">draws heavily on resources developed by the World Health Organization, Action </w:t>
      </w:r>
      <w:proofErr w:type="spellStart"/>
      <w:r w:rsidRPr="00E02585">
        <w:t>Contre</w:t>
      </w:r>
      <w:proofErr w:type="spellEnd"/>
      <w:r w:rsidRPr="00E02585">
        <w:t xml:space="preserve"> la </w:t>
      </w:r>
      <w:proofErr w:type="spellStart"/>
      <w:r w:rsidRPr="00E02585">
        <w:t>Faim</w:t>
      </w:r>
      <w:proofErr w:type="spellEnd"/>
      <w:r w:rsidRPr="00E02585">
        <w:t xml:space="preserve"> Canada, and the Food and Nutrition Technical Assistance Project The illustrations and summary procedures for measuring length or height are adapted from </w:t>
      </w:r>
      <w:r w:rsidRPr="00E02585">
        <w:rPr>
          <w:i/>
        </w:rPr>
        <w:t>How to Weigh and Measure Children: Assessing the Nutritional Status of Young Children in Household Surveys</w:t>
      </w:r>
      <w:r w:rsidRPr="00E02585">
        <w:t>, Annex I, Summary Procedures prepared by the United Nations Department of Technical Co-operation, Development and Statistical Office (New York: 1986).</w:t>
      </w:r>
      <w:r>
        <w:t xml:space="preserve"> The UNICEF MICS Manual for Anthropometry was downloaded from </w:t>
      </w:r>
      <w:r w:rsidRPr="00E02585">
        <w:t>http://www.childinfo.org/mics5_collection.html</w:t>
      </w:r>
      <w:r>
        <w:t xml:space="preserve"> on 31 July 2014.</w:t>
      </w:r>
    </w:p>
  </w:footnote>
  <w:footnote w:id="4">
    <w:p w14:paraId="2EAD03C8" w14:textId="09EB42DD" w:rsidR="00E5014A" w:rsidRPr="00D743D6" w:rsidRDefault="00E5014A" w:rsidP="004627CD">
      <w:pPr>
        <w:pStyle w:val="FootnoteText"/>
      </w:pPr>
      <w:r w:rsidRPr="00D743D6">
        <w:rPr>
          <w:rStyle w:val="FootnoteReference"/>
          <w:rFonts w:ascii="Gill Sans MT" w:hAnsi="Gill Sans MT"/>
        </w:rPr>
        <w:footnoteRef/>
      </w:r>
      <w:r w:rsidRPr="00D743D6">
        <w:t xml:space="preserve"> </w:t>
      </w:r>
      <w:proofErr w:type="gramStart"/>
      <w:r w:rsidRPr="00D743D6">
        <w:t>Taken from the UNICEF Multiple Indicator Cluster Surveys Manual for Anthropometry, downloaded from http://www.childinfo.org/mics5_collection.html on 31 July 2014.</w:t>
      </w:r>
      <w:proofErr w:type="gramEnd"/>
    </w:p>
  </w:footnote>
  <w:footnote w:id="5">
    <w:p w14:paraId="7E29E993" w14:textId="18B71F32" w:rsidR="00E5014A" w:rsidRPr="008B799C" w:rsidRDefault="00E5014A">
      <w:pPr>
        <w:pStyle w:val="FootnoteText"/>
      </w:pPr>
      <w:r w:rsidRPr="00D743D6">
        <w:rPr>
          <w:rStyle w:val="FootnoteReference"/>
          <w:rFonts w:ascii="Gill Sans MT" w:hAnsi="Gill Sans MT"/>
        </w:rPr>
        <w:footnoteRef/>
      </w:r>
      <w:r w:rsidRPr="00D743D6">
        <w:t xml:space="preserve"> </w:t>
      </w:r>
      <w:proofErr w:type="gramStart"/>
      <w:r w:rsidRPr="00D743D6">
        <w:t xml:space="preserve">Adapted from Annex II of </w:t>
      </w:r>
      <w:r w:rsidRPr="00D743D6">
        <w:rPr>
          <w:i/>
        </w:rPr>
        <w:t>Anthropometry Procedures for the Food for Peace Population-Based Household Survey</w:t>
      </w:r>
      <w:r w:rsidRPr="00D743D6">
        <w:t xml:space="preserve">, which was developed by Irwin J. </w:t>
      </w:r>
      <w:proofErr w:type="spellStart"/>
      <w:r w:rsidRPr="00D743D6">
        <w:t>Shorr</w:t>
      </w:r>
      <w:proofErr w:type="spellEnd"/>
      <w:r w:rsidRPr="00D743D6">
        <w:t xml:space="preserve"> and approved through personal communications with scale technicians at </w:t>
      </w:r>
      <w:proofErr w:type="spellStart"/>
      <w:r w:rsidRPr="00D743D6">
        <w:t>seca</w:t>
      </w:r>
      <w:proofErr w:type="spellEnd"/>
      <w:r w:rsidRPr="00D743D6">
        <w:t>.</w:t>
      </w:r>
      <w:proofErr w:type="gram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C08CC" w14:textId="77777777" w:rsidR="00E5014A" w:rsidRDefault="00E5014A">
    <w:pPr>
      <w:pStyle w:val="Header"/>
    </w:pPr>
    <w:r>
      <w:rPr>
        <w:noProof/>
      </w:rPr>
      <mc:AlternateContent>
        <mc:Choice Requires="wpg">
          <w:drawing>
            <wp:anchor distT="0" distB="0" distL="114300" distR="114300" simplePos="0" relativeHeight="251659264" behindDoc="0" locked="0" layoutInCell="1" allowOverlap="1" wp14:anchorId="036B93A5" wp14:editId="510BC282">
              <wp:simplePos x="0" y="0"/>
              <wp:positionH relativeFrom="column">
                <wp:posOffset>-876300</wp:posOffset>
              </wp:positionH>
              <wp:positionV relativeFrom="paragraph">
                <wp:posOffset>-365760</wp:posOffset>
              </wp:positionV>
              <wp:extent cx="7608570" cy="998220"/>
              <wp:effectExtent l="0" t="0" r="0" b="0"/>
              <wp:wrapNone/>
              <wp:docPr id="17" name="Group 17"/>
              <wp:cNvGraphicFramePr/>
              <a:graphic xmlns:a="http://schemas.openxmlformats.org/drawingml/2006/main">
                <a:graphicData uri="http://schemas.microsoft.com/office/word/2010/wordprocessingGroup">
                  <wpg:wgp>
                    <wpg:cNvGrpSpPr/>
                    <wpg:grpSpPr>
                      <a:xfrm>
                        <a:off x="0" y="0"/>
                        <a:ext cx="7608570" cy="998220"/>
                        <a:chOff x="0" y="0"/>
                        <a:chExt cx="7608570" cy="998220"/>
                      </a:xfrm>
                    </wpg:grpSpPr>
                    <wps:wsp>
                      <wps:cNvPr id="27" name="Rectangle 27"/>
                      <wps:cNvSpPr>
                        <a:spLocks noChangeArrowheads="1"/>
                      </wps:cNvSpPr>
                      <wps:spPr bwMode="auto">
                        <a:xfrm>
                          <a:off x="0" y="922020"/>
                          <a:ext cx="7608570" cy="76200"/>
                        </a:xfrm>
                        <a:prstGeom prst="rect">
                          <a:avLst/>
                        </a:prstGeom>
                        <a:solidFill>
                          <a:srgbClr val="4799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 name="Picture 29" descr="horizontal CMYK blue"/>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228600" y="0"/>
                          <a:ext cx="3282950" cy="857250"/>
                        </a:xfrm>
                        <a:prstGeom prst="rect">
                          <a:avLst/>
                        </a:prstGeom>
                        <a:noFill/>
                        <a:ln>
                          <a:noFill/>
                        </a:ln>
                      </pic:spPr>
                    </pic:pic>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29DD458" id="Group 17" o:spid="_x0000_s1026" style="position:absolute;margin-left:-69pt;margin-top:-28.8pt;width:599.1pt;height:78.6pt;z-index:251659264" coordsize="76085,99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8f3j2AwAAkwkAAA4AAABkcnMvZTJvRG9jLnhtbKxW227jNhB9L9B/&#10;IPSu6FLZuiD2IrHjYNFsN9htH/pIU5RErESyJG0lW/TfO6Qk24mNbrqtAUu8DmfOzDnU9bunrkV7&#10;qjQTfOFFV6GHKCeiZLxeeL/9uvEzD2mDeYlbwenCe6bae7f88YfrXhY0Fo1oS6oQGOG66OXCa4yR&#10;RRBo0tAO6yshKYfJSqgOG+iqOigV7sF61wZxGM6DXqhSKkGo1jC6Hia9pbNfVZSYj1WlqUHtwgPf&#10;jHsq99zaZ7C8xkWtsGwYGd3A3+FFhxmHQw+m1thgtFPszFTHiBJaVOaKiC4QVcUIdTFANFH4Kpp7&#10;JXbSxVIXfS0PMAG0r3D6brPkl/2jQqyE3KUe4riDHLljEfQBnF7WBay5V/KzfFTjQD30bLxPlers&#10;GyJBTw7W5wOs9MkgAoPpPMxmKaBPYC7PszgecScNJOdsG2nu/nljMB0bWO8OzvQSSkgfUdL/DaXP&#10;DZbUga8tAiNK8QGlT1BbmNctRTDmgHHrLEwWEC0fBPmiERerBpbRG6VE31BcgluRXQ/On2ywHQ1b&#10;0bb/IEpIAt4Z4SrqIsI5YDiheBHmdA7scMdMYOFCKm3uqeiQbSw8BQG4E/D+QRvr0XGJi0C0rNyw&#10;tnUdVW9XrUJ7DERK0jy/nY3W9emyltvFXNhtg8VhBHyEM+yc9dYR4888ipPwNs79zTxL/WSTzPw8&#10;DTM/jPLbfB4mebLe/GUdjJKiYWVJ+QPjdCJplLwtvaNcDPRyNEU9VOEsnrnYX3ivT4MM3e9SkB0z&#10;oFkt6xZedliEC5vcO15C2LgwmLVDO3jpvkMZMJjeDhVXCjb7lm+62IryGSpBCUgSsAbUFRqNUF89&#10;1INSLTz9xw4r6qH2PYdqyqMksdLmOskshbpA6nRmezqDOQFTC894aGiuzCCHO6lY3cBJkQOGixuo&#10;wIq5wjh6NdYt8Gx5LRkp4D9mBFpnGfm2fMMus7OxDFdA9yYbHVZfdtIHBZXYsC1rmXl2twF4bp3i&#10;+0dGLJq2c8LdfFI4mLanohhGSqoJIACgsK+CG9yi1Yfff0bbdkdt8icTg0FgCCOviK0lEGki9cvl&#10;ge2+8GbbMjlxyrbHuK0D37z5httiLciuo9wM15+iLUAguG6Y1JD3gnZbWgK535dDHi8xL85uwjCP&#10;b/3VLFz5SZje+Td5kvppeJcmYZJFq2g1MW+nKcSL27Vk/wP1nHxMunRGA1xYSCx/tCJWXx2XtFHU&#10;kMYOVyAr4ziI1WHCwXxE1oL+Ji2N42wOKonOr6yf4izOZzBlryy4vGJoD3o2yfG/FNODJOLiska6&#10;GAYNcE0IwnHN3fxOLcavFPtpcdp3q47fUsu/AQ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MEFAAGAAgA&#10;AAAhAFSX+o3jAAAADAEAAA8AAABkcnMvZG93bnJldi54bWxMj0FrwkAQhe+F/odlCr3pJoqpptmI&#10;SNuTFNRC6W3MjkkwOxuyaxL/fddTe3vDe7z5XrYeTSN66lxtWUE8jUAQF1bXXCr4Or5PliCcR9bY&#10;WCYFN3Kwzh8fMky1HXhP/cGXIpSwS1FB5X2bSumKigy6qW2Jg3e2nUEfzq6UusMhlJtGzqIokQZr&#10;Dh8qbGlbUXE5XI2CjwGHzTx+63eX8/b2c1x8fu9iUur5ady8gvA0+r8w3PEDOuSB6WSvrJ1oFEzi&#10;+TKM8UEtXhIQ90iURDMQJwWrVQIyz+T/EfkvAAAA//8DAFBLAwQUAAYACAAAACEAIuX/ibkaAgAk&#10;jgUAFAAAAGRycy9tZWRpYS9pbWFnZTEuZW1mfN29zi1bdhbgbdokRzIJGSRbCGf4c/2vKglZljC2&#10;kLBkiZgAjtw2cBok20JyRkgC1wERcCUE3IFJCbgExvOOWWutb+9jWurePedXNWv+jN93jDHXr335&#10;8uWnL6///J2/9eXLf/vFq/33fvlrX/7TP//y5es//sPf//Ll1778/f/8N7/8l7/95cvfeHvHf/7P&#10;r3/58j/qvd/9tS9f/u83f/vyV7/+5T/81198qQG+/Mc/+MWXv6z//sHv/ZN/VK/87v3I363v/vdf&#10;+EJ96/d/74/8+4f13D+of3/zj37v939r/lh/+M2/+t//83/9xg/L1+nrv/uX//qHf/gPf/jtf/rH&#10;//ZP/uJPvy7zek77D7/zOz/8+V/82R//i1/9xg/Tx2Pevk4fy+F/5rn+d5rmr//mh9/+g382f/2T&#10;P/9h/vqvvv4wr/v5cexft3P/2M71669+mLfj/KgH756fXj3H9HEem571fHxc58/1TMfHNT3e3/qu&#10;Zz2Xj+V6e+m7juWqjvlIT8/v+57X/H75w3xsy8e8vq/ieMwfNbO3VYye9bF/PK587e6pVVzL+bXa&#10;08f2+Lpu18ejtm0+ar7LUu0a/Di+/lhvHPvHWRNet49j8saxftTa1uX8WJe12vv1cWivtaBH3tgP&#10;a1vnGuqYPVGD1RPz+vHYq7k9nNA6XR9nHl/nj2mt5R71gaX+Xn942JDJzs37uX7sx92s5/ca/txe&#10;f1/3j/XK6/tRr+/z9bFsGf6othfm7WPd8v2jdqHaRR37a357HVft19sK9mn92I7XGvdp+jh6D7ZH&#10;jbBd58dWK9zmj8eWSW31+dpP+zhNmyf22sDs82ZWd/txfEy9r6Pn7bT2ZfOV73vezu/u2R8fx2xm&#10;y5HT2baPq8at3Zg/ltrr9fFxXr362p+j5roWd9S2znsdbW3Gstcpau5zmvXX2lTPm3JRwHzUEj1Q&#10;FIOCbeLD/tZ5OL7RdoBjd+4njvo/p/Muot3QVH3rrBGXOvfa93HktfNr/XOG6mqOjyOzXkzqWGvj&#10;a1F18r29x1Zct2d7zyU0FOK3vTW/V3tsVN74xB7NMteGcvQ96hiLZc7jQJp3z0+vnmP+mOvb1fOo&#10;t46f63lj0EcxyfxzPW9v3V//vuf59V/+sExrscEbVy+TCb3LprvnRRXPnsHV1UYOT66u9hKuf3J1&#10;9Uy45ubqZSqC2vFAU3y1t9DrkyeqB4k8uWaZtproenN1NWf/3ly9THXo+/Lk6qW4AtncXHs9Si4+&#10;mbjO6yo6XD0//r5c6PrJ1ZfPrO9cfU2nzXty9VUfQOc3V19TBnzj6vMqSfsmuU4cuL+4uhimd+3J&#10;1eeFaV5cfZ4XOfzk6rv94urR88bDV8mjQWKfe964+u65ufpaau6+O7j6qs209y+uvoqdvXFz9bW2&#10;HLjZ+tpaar/4+qoTPe3P4OvryAE9ufZ6PGrZ73x92R983D11hFdmNfi6jnjqHb75unpqI1BV83UR&#10;c0vawdfVXmrJb4xdPXtk82DsQf43X9/NJ1t/wx7hmNlS1/DVVdMplpnre9Or56dXT0mq68B79db5&#10;MV+felqx3T3L/FiJ9G0qptlO7SI4yn0rklxNZj6jWKLu65iqfWKJrfTLXlu91LmWRVLtmu0SJppx&#10;fPUsjJTdE8fHWutxvkVoz3Zt4LU7hFdP8cuaJ7YQWLYw7RL4NeJGI+UQ5jIoaqxtLx1WxFTtIuua&#10;JbV5mmVRa3HqVjbF1cc2lxGwt7Fz7d44mE/P/ft2h3/84U/rnaloFT+3xLPr3fMmqOYyDabPPQ/n&#10;/OzJ6uzxWRqkdnJZiqlrVdvDGWTHqitGTX2bZFuKwopKLbdO79mkT46s5e5ZaDEjLpFPzuQopbTU&#10;FKgapzr2qwzFEllr7etSU6vvrbEf6izn3uAlsrXOenqEZucLA1RPiap8YsJ0RaVbL8qAdNOjhESv&#10;ob65X0+xkTmi+ZJUte01w+a8YpZz7he2wau1W7svlOylcueiK+8XK5cYWIvupmajIqa2mW79U4NG&#10;Y773lFAxaNGvUx491PCEPrO5pep73Mxyik6tY12beosQ2jSoEdYes15dqY066I3BW5uzoyWiq8gm&#10;PSUSt1peWYFTmGSNdVDkt5pg2IpMLe6LpArjnbQZOt6QY1l0lDvFiRGp1loI/tyagOnUJXJiubxR&#10;G8QCLUqviSDgKOy77Y0WCHfPS0S8bdg3JB5hs5ym/a6fyYPSO29Efvc8PYVlRXT7z/VMWCrix/9F&#10;uN/1rCWYy0x7e+tneuqfecrI24TufqbHOrYrPWMV3/d8MpfWpf6MdYoANix+96zF1+saXbbOrQO+&#10;7ympUxSuZznLOvmZjtc7Sx1lyffve+5vP1/6rgPfTo/2x8aXv+t5e+mbNY11ztGEJRLWI2bh6Fku&#10;ztJzPvHJvu1ZizWno1deDBPK/q5nrXUdY+kRgD/TU1p0Ht5esf2Gqb7robuXmI73W9/3jFXk65/W&#10;Za1HiRA67km+D3JyfzdPnj1PYmV8b8X3P9PzdHSfb33X8/R075e+63gx2Jjedx3vZPkoQ/Hc31nw&#10;LJ+13Ja3p549zxk/zpkM+b7jyW5nSZWFofZdz4vdxkvfdzyZ7Yzm4i592/NitnsF3/e8r/OqY1um&#10;l2ApspzmuJ1vpuTd81xWzTwG88/0PNdVb5WMfhc1d89rYfdbP9PzXNk8FYHFkf6257WyexXf93wS&#10;NXOt47UMS0Uk72BLd7x9ap4DE7z3MORZsN0zx2whCct0Yq2XKxzopV5s46q4ayFCKMYSO9U822gu&#10;7VHabJ5Lo6/+bg9i3rNf4qgWi9e/MwvwwZEtWbB642zw4WWoMyceBGTJ8qk819IqcUIOFv/1apen&#10;UZo5b3TPhvRrORmhJNbCeTHJYWSWl1JuXiZVGhWSUMul2GcGXkmdrWzqyyfoz9opBiF5MtbNpQXU&#10;HN7Yd54Pk7AEpJ27GCwbedwbVeZmH0fJ6Pp72fGk8zieb46PfThPpe6D0vS5O9LueaPeWmoAtLce&#10;fsCrp5Yyx3YtNtvXvRdf84jojU9XfifdtrF/nDFTa7WyMj9O272wzWM+l1DIG+VB1C5tZRcGOlhq&#10;I1eaGKp0Ptvsv0fsvWfPAzl5ogZzgo6lGmtsonG+Hi//kt1UIv7iysaCjYm021vHy7pZuDhjDRMD&#10;lNW4h6YGgFUrm88+Th70dcXRzfGdJCjnOJvE+iFOyiybEWEtnr92rZae0+MT5yx4ynP5XFeLXUdT&#10;p/fgW9/tH787vJeWbCG7tji6ex7Lx763xqk5FyP9TA+Y6iJGZio0Ls93Pa+36FZa+vue8fVbu73m&#10;Y47ryeUvQiz2vGqPf1U9jE0Ol0/0Suifg9Bk7RateKos3dpi7x07veOZknr8inWipstULc/2zEvR&#10;pd+OkpGLWp2pcSDRNXKx3jXj3ljj90N1Yuk6tkyyjvMA/BlqN9RaOqOc6F7IwoMtB7y0+5qevWf0&#10;zTjGjsW4sLXK4VhMQM+0wZtLhj2MHf8W7HFCZmyJnoPcqzUeC71QTwCHSrihYGOUjEl7DgXqWXdj&#10;AF9ak+x5o0SM7a72cRuBx/3GyVA9+WX87jlHy2maiKL65oOxUuvcYqKvF6kF5uKcYtDaE7K2dutx&#10;tS//AFVzE3ZvpIdfVD17bBHyqB2JlQDUPtMsY2m8kI4iEqRUzS0wmlnTmBwgnlx5LvGUzcmhr8Vx&#10;W5AFPReT+DAbhJFZgNR3+FSvdJv5P2WqebLeyJ+34YDqKK8oPQvsttzLa2Mf25or7Y1b5u8bGbZC&#10;xa5+4uHfi1/Gfi4dYVP5srZK2CAy7NnDGHHmK2iCNg8KEHrSw5apHl4HS9eh7zzytduOuNpz3Fo9&#10;JTWzMDYxFQYeWAEP5TeRoCd9uzvSvFE9O41cPdiqfWzzXAKQhGwdIPETDY0k6TArnW08kkS8wAwv&#10;NFcGOJtgMmFLm0aVTTiOULg4h/XKtAPTSxBHYi+Rr0UZRS09zT1ans2zAgJNY6DKK0u2tOQM3gJH&#10;4an66hbKixsZl5W8yP5SUdmcM1ZT8+sBOLddXM+iYzxuaadNKLIk331ljZpejxo121GUAyQ7aK4e&#10;0wkd9qB9L7rOC8XkXHwhmRDyoxkbnJZ2TYaFhKAf/cYVLxwLwIGbPhB4fZJ1VZPeRpsgstQlMtLY&#10;p1MnmGMo1jcSayq1GLYV9Mmp24p4rfXk1E9s2Ip1xXwk2nzjAdUIfXsXxddGx20v+RT3vtaPGEza&#10;3jqnM+TNcBuOcfNnYCTNM8YWOvPl+nfuddPRvlnkn/VXm9Jl3zlqYTvo8hBXvVPtDGB4T5ZwQLPV&#10;3hDcoyMU1ZzOUCJlwCGrTxxo1KI45tWOlKHcwpKlnAO4mu4eYOOAOzQRnTD2mkV7cNm7cAojwmBr&#10;wnXcEC+WgkfK1TyDpehZ0wMr8QTEx/u115ggO6Nd5x0ALTRkLMI+/GMvHZM4HNs3lmsPCX3SPpDh&#10;yVjIgZO//cDm36OB+ZPAa2z3gf7xbh7HAI71ZF81Y05RLlupOuRO5TWAsDd9sBITRC0Kuj1uW1mr&#10;mGzgDscyQjFo7wOZpOeCITWCcRn7cgjNtxGkaVpC0b05vP6+4/y3JndJszm1ZEw117CbPSNzvE4/&#10;dk9pRiBh9SxB39KDqvUELtCz2ZkBYKxl1E5YSdtkEpsFVZZhN75bZ4FA9CwhmYN0axWwzi13plJ3&#10;llqjkSLFZie6FJlxnnS0RdXfly10CFLGdzUqKO96QIP17sCU8t8us2OKR4HpeYBCiPNg6jXi1dvP&#10;D/nGKOEebFOJUBsKdlphS+kJ3Z0xPrRDLmCNgO4Lfiwds8WxohUjpC9gockubaTUMi7qtpZ1ilZc&#10;jNtQNjGO1i+b1gwcz4sgs9u1nsBHxQoxDxDuaccSw3LsNIa9pfCaDBbcZ2cTEYi0z6SqJ2pqzfJM&#10;MvRVhLpm71uiIeUSNGR8LXsTgNtguqZfqp2w3Mi6FkycWt/wboQEf6UOeGd1tughSPQssRRIiYtM&#10;rmksVA0WJoLix/XRM5QsdblBOwRWC5/CosNoK0IsDyptKtPzeyZBPEbBdDOqlPgdzWK/4NPPjppz&#10;G68ClmjiAb/KnCm30TNTk6y0aKQ9zhbvt32wJTSE0KdAFsIxQ/9EBhbL5VtzYnaRkFOr9fYBYmKy&#10;aLwRRVwSHIOw1VsvNzwQ7iJeaOqhRpYINH5XK+CVBXEIMfYbNdn8pfaRLYWDIzPF0P1L19sgDkLT&#10;2Fr/j5CjXloRC9nGCohiYrVorxF1rbpCIcPjzLJiX66xX1rNsk7aWrHwLWovFk4U7pHAA0rakl5Q&#10;I2JGYrR1F4eICbexdx18MZeDrW9eoVai3axujyDhEQxa32AoRMHEFOEvtbcxZVZM7v5GmRT221cz&#10;5iNKK8KdiIZzWN9oe8MevT9x9Q4YwW6LHcc+wtlt9oo59F5FhK1NM/gh4pytYgpEY54XDtdRpxCT&#10;lqdMwdTOOaWIwh7vOm8x9MAawtex9sVljTDH/iP8lqHU8DNpSRa0uc/u0z6jtB7Ro6TnHtqZh7Hi&#10;iWiKp18isofK2ux/tV+OzavnEd8pocxoe7kEBozrdEaltwg/2UNMK+DTPQmO6KJdOxdjGbH1G7yV&#10;5rdHFr7FRollImA3sdhbxlAz/cYUPeANT6xDbYib2SoGxjDqnUZWETW/h+/SdirQoSC1KL0Nh33v&#10;nWJjeKOECI96YkC2JuJKfat2fgwcUFSFik5OVZx2nnEsmu7hQxwBnPyLqA1Pt0jdwhYslVgwiCGU&#10;iovNgzXYRqKkhKbptgmXCOCaRxvieDA+9hWDjN6GYftIPZNIGnkaWqJ5G6bQE7nN2+meEqiZUvXg&#10;eeIzM2F1En50VZpkXwsHm9m+malh7W4/YnSzMJsd/b3l6CO2UyuxBifsFxzHGvj01A1jC0dTvNGK&#10;LQUNURKIC1BDxJCrdUw2UDsW8COx6bT3dgkAKXQx5ME+bY04sEpo1tM6W7NebYWyRrLUjos8j5mY&#10;eWv2GYcSEpyme0UCBYL0xNkhq4JWXG3SakdZNVQ3mn2MS6yW+wHRe+1OPXk2iw6W3v6753Xu9SpZ&#10;oyeITTD4MEb3xMuJ93v10aCU8felHUE+x3hiDXTpTbvE3Wtrojmn272/8U5Hj6/WjtMOaLgNDW7I&#10;4J7sdbVf9KkVj9cGt7imkVuwx+4yoE0AReWQP283uzDOeqw2IpxdqGe6iWfJdhg35umzJyM3RqHH&#10;8pnJL+Lag2AkmWfseehV1oFD2gPYDtsyHJEvPm3N4oFY8+JVsdRHx9sRjQ6eDw6I5RtJltwB6rSJ&#10;VLv3JsLyfmBOpk01R+um6eUK9ZcQnbK3cHH/kuctj9JNUPbWL71EAmggLLFxTiZ6H2ab5p/3Gflv&#10;TE6SXDoCWHQzrKyZINnBDiGECT1IldgSDE3cQVRgK22K3bdN2DyqTi4AOJ/6hcJf7Z+JRCyLdn0x&#10;cYhShTFVar+LO70h5FKfDqa0JhKx8yXuNpNrvHH3EPUmVSuiTaRfJAEQmgaT5gZlVkSh6AVdFtvT&#10;OygR3txOk6UtFMbDzB25mbGdJfSukn6uRrk2liyN+Wy/Znb3NGNktTX6nXhjN5KHAztCZht0cdKz&#10;JIEHvJ9MF6EPe7lcEn0Yb/f4c/Zf5kSnOuZ1yZOToMmn88wRT7yIK17GHqeLpmNRaUdBJ92NPdgK&#10;mh0V68kACRjGfpKu1CHFOcaPVMDRjvlk2Fbhwu3eANraRjqb/N7be0w2VSysBvqisUksFlZiT+a4&#10;0vpl9cXYEf46M0lGoCUFPag/s2nqhbkxm7xwJI4W3S0ZMqF/JkwbbDHBdcRSgTsIagu8xVTl3RuA&#10;HGGgLYkqjC/EDOQgeoNg8MQuUqN50TGg0iWmj0/w5Fn5TJ8ZrMYgm8KW2g+GxSFVK5bMjIxIai5Y&#10;BzCAqHGxMIic2lg2wqL1vJSiSJQyt04Bh2FdQ+Tlci3FDgw6PB0/Yls42mRIkclDiKb9HjKFbNEO&#10;/EJcRwrpmYa1wTIxZmtYXu+SOWXdNELApG3pPKbgvF7w8Xxhl8O2LG0FEHtN0mIZkaP8ZukfjaYR&#10;V8dsnx4xP++2fSomiugTDRI1lffY7RMzzLwgSmYZMMA2l4gZ+JP12WkuaOBqFDhT3aR9vTFm1f59&#10;Yhiy98T/NrMBOSwRgIArb+5RfQQeTCF5fslDoFV7h+AAW6mYQ8hWECz230YH9ZYCaTQT7pFbKQQD&#10;+kTMC2g6z3eoVocUsS3ZNcJRdYphfv6iAaQA5wsoRYxrTlqaJmW2rZDBbsvq3FY0HSq3Zb65ltJJ&#10;XYGNI0946P3G3T6Dkb56Sg1iBG3bsDp/0btqC8TYwA4LnVJuxao7uGPak/jtJtogELwEK942I4WV&#10;TmjiFaknHj6UkqNOdnPLQWi3MUuUdjDZQa8JnBuiTiFhujPxtrQx/grP7wG6/VrYq4do0Aaw2JrF&#10;pg0KtnliVT3NK9vZoQxtYH0yO43UmnQEKj0P9+nQZWJV8WBQ0NX8LBAiIijTLpZj5pATZh2a9dJb&#10;VzS10NqsxozQ2XpoBrJljC2UHSKzimrLV9Vm32k3bkNpRg0vMD+KulYj9jazz20x2aDNEw0/blJH&#10;WwbiO7N5mP/UtTjbnCTaWGrJmMY0C5eIjPCJYthEk+4NqU/5N1hvXAE9c1yaLZpQG3A5EOuWEayn&#10;NPv5FhoD0c7s84nxAuZsNzNaTVpzIDgIW7ZBnkJQdxTkCSUp7a5AkrA1nDkWZyJ0DqUtVNBMmJBl&#10;KclDO1nbw3TuOUpgDQgiSIgwOnVLfDXBcom0Q8oFsMPn0ZMsRxKFbI7NKPrYgiIgV7Ub1TXpNWmq&#10;0CvbxmumYUZ8dZYz2ShDO9MlGJFw0MKkNYvj0HKO0ACkOb1Za00Sv57JJ+Sn0nLfNSUAAleOFklG&#10;YBfLTOkB01p60VL+g85Qga3ZRYzmqHI4JAFMeqwqirACPewNpQktX6pnivFwJMjHWtgFL4bB824O&#10;xUACvyV3BqAeE0n0gtwswpYRcLSOIzs2dC5HjB0jezQwh0GOnt4q1V6qhEESF1+ZxmL1ejArERSr&#10;EqSPMoaBILlEmwybsnZ2pVRpySgEQR2T4Dapt6VSLbEIExfg8QLfgujcAv76ZvF3m4uOg8Hs0zXA&#10;3Y5kYt2vMZSPrt0wKRYYkzq2hOymZJ19XmfWLutvxDBIoV+F2wBCAeij9eUtNKDAbyRtFlRC/44N&#10;XCwCR5Ye2TJICiLad9QTns0gTpDUYIK0P4M2m+vP8CgNQiB1XYiJRTDNYqR4UjLxzeXzZaK103M0&#10;i6wNkiGFIURr5+wk7kNOTvGLsHmjFJlmAkMtCMjNDmpcmYyFXdwvTkqCX5G17SOr/PBNuNlYe8T3&#10;OgyasfJv9ib7ZS2AT6DIEapdoG4Dmcqmg0c8wac9v/5ldrn9kcQ8kwejJ/Ez3mkMvNsRBXC3Odbf&#10;6bZdvntUCMRzUm8Tz7N7KIA1NqAoUJs8iR5xsHrbP0+j81igERhbgpqaDj3E3SYrq9NYZPFxXYYf&#10;kKKLpdsYchacISv4fy1thNGPDql4AEbSTWlz2rA459fkkxyYrm5s83tuAz2rAK5ip15AwJYwUGuD&#10;QG8iGrHpau9HxLwrCGKsJ2zC0WrjfE3Ar/HYCHNrEePIbEh7IVB2JCW5QIvSfPBbNeM+XPLpPA8p&#10;B7FMHZHTDlg7xTEzXrfxZNOhCjKnwNIx5OMZrVYaYkYBwuI8jRmFoDoKnCk4DuZZ6i/OGLAdks0b&#10;qUxszAL29VN6ohYRKZd9hXi3D5ONW8UnmmjFxXtd6jyClpLGsXbhLci7jScujRyE9j9Zu9aJQ0mu&#10;ORlN0XmgCmqXlhQCapDaCyNVIqKNOdZnt5Mzi2i/NpCu1aryBUPcp90FtGCBcbSPAOvCmbdp4O9b&#10;Cp5epMAWaQ8hjCoW3C4U90SHnXd09BCtqwil07+S4/AMxTxplVZkCCo/sqRiJsIozicJsnXueGtJ&#10;RtkGFwsniZilmRTpz8zYEqfRkMQeg9NF9yas0dlAzxCEvAh6Ks6To/PvGIRQ72gKvdJcnnSEkSPz&#10;hA9uQgcwxAuGC2fqAhVB2BfBO3IBN/Z3dp4UJ03wHMBADYi3tTM/DaPi8ywifxKiAFSpPMnMED6F&#10;fLRBwe0Q4XmkJwCUcqA8oWiPy3YyMRBKx2RQMesak7eo5KOaonhiys9h2oyBObVd386iQbrS6kmN&#10;FNNLhh9Pjw0+ejJTlAWStIfAR3r9IcOufUdY+pGeNZ4CcI1+Fwj1ZP3dbhM/bUuwIgmmMXffYIvA&#10;wnheSSHopXXy3nNSUhvH0hhRIqqpCOugg3aPD80wIyGi26l7YMDkBw6nLsmm4ozDR2OoWXVHi/hD&#10;PKfnPqiv5kq/2u87lzQE3x2j+K7dPDoXUB5F8ra24B/mTljzzMDJfWr2+d83oJiCnzOMo3164iEu&#10;2W3wEDBxa6qtnskGJvXJST+SaejM5A5+O6/MdSYZGsqV5Irl0HJjG4QRUodwdWykVeAIYy3tNODR&#10;OAXD9JrE0BspT9bmHkP/mQWTGB5xeSO7QpesZwkpyZluHDfpDo8ObpoKA2gsSLEZ9rwAOT4hZesI&#10;I5PU3pCjyDLnduBXBcAd7DsZm9C4YIuw8V6FtNSWU3K2AlTRcaPOYZWiPwRxWxjSgQyxsoiRLX0z&#10;bPjUPVKztAM+CIMkS5LxHeM8aVUgB1zQnGaRcQkGP4WzpeSnpH+JnT2nlHE0SMOcfDe3xJG0EpBV&#10;n5baSYlvbPJue76LkfVc+MC3IIb3CCINcU+aT8ymY9bxBIjzKENviCIbge6L2X+06nfBA/LcoLtE&#10;lliGSXaplBoJ28yPyHKlvWQ72DUYAdhlxM4I9L7ctG1vodFfcB0H+GDyJDFydkFCuH6J2yYMAJ+w&#10;hi3o5ZZcSHMWV9mDlUvysQs2RZQgjodt2ji1o4KB/KGVg72HBV2CgEXVMbSw6KMnlxrQkV9qpqFC&#10;cI2IBReowXkSzDYm6aOFc8cDhGD6KCMVGIFDZCYewc3KwZVQ4EwdQp+ORYhIW+F9HxzeIBTVttoW&#10;lrI5dUl5XvCvMs7Gc1SFtUy8UlnBLekXQWNPYEw+YePQQBawGiQIxQ4/xAhBDfgtkVydTPVjwh4i&#10;6AlzBDYkVW30o4Molkm78PH7sMUejb07At+qHbFw8HmkoNgV8qCBb3bjcIVPh18Jq1XAgk0l1YQd&#10;JVK2Y8p59sDRLivjKaghn6NVMJxAW7L8eCPOLizTHkPqm21yGEweJLwHpzcn3NJDJnjzYER5AviZ&#10;w1jChp2S2+etLBwXLClhWWJWJBqWw5EK2HM+2rIbKV7PWaM5YgprZ4S7/ZQdo2OFBjlXCUuwBzY6&#10;i2NXHLMKNfe+rm0JdAAo8a6Y2dLjW90fwRy49bckWOPOR0w6oJjhMn7NXC3eGpO104Rijgdk79xY&#10;HtYaW4/vfTYABKtIZkfeUGudO3MIOraoWA090RUTMQCTynONZFJjJYHhYpC3kkqIQOU4srrzBi8c&#10;nRdkZ1NBwpL9QjKSOPr5BLSigYCzj475m7T5UdJRejTp08kvooLWcFxc7uEd1rvxTIztCRXUI8Br&#10;P1jW7Y8/OhL6jfLuOhSQ8N61oHvHumGc87MnUVyhq5XX0WGRWdJCVNwdR3ZG7qzobGSheba7fG7u&#10;nJANhKsNrA5+C2YBuGI3YxGO9dLZkFKOxY1qwD1WUhK+404oS2tfagWT+GRSqN0kYgTqo3PaCGGT&#10;UqbFlyrBBs1E+lwENrFsBI54p7Q1IM1j6YIL4R2ToDe05ff6u1BVAuIxifkwwocdToRzaD+rFFDJ&#10;pkAg2Qi7sE4jgbBCbaYQpTWy8kfa1tQ7e3eQd5x7bhg/bmpIhKKw8bK0YvpYVZLKOjtfRuPWniGd&#10;lBioeKS2bXlvv745ekg6rvIuTaPxTeI5YITQ1MA7fTS391Q76cZ0U76I0022jFmTlxrYuwBAMBDN&#10;m4RyFnn8IW5ke1qB3xFMPC0ZfzZ6TXFZ00OyTja2ahyvhDId9vDDeOTVPNfO3HFhRR9eUmjMqXEZ&#10;bz9yh0JSEUeyItzLhAQX7+yO9ixp1E5yGmk5Ev1SNKRUyD6osZPxwYHpfcSmzSc9y/Zpk1WSe6+k&#10;lI3YQe4huZVSh0VxUm6HoPZQphb2SQipH4+CScKPaSdQFVGhpNTJJAFRylbY7DUj2L8XGsvuBC1v&#10;iGf3G0DVe43eII7sDOcp+yD3IcTbz+gBdDSrdQL61smVrmNIUFN29DjOrsm5Wod6IqmN8qojUSSS&#10;t9xNGwrfmbfPHmhVXCTSO3S2xEbSA7N/rS5e+cAUjJrEg6Q3Czl1poBArnkASq48IeB1y4S8AcrZ&#10;1Ah1kiOLypidT9GYIGMkz8SnuCLEbqngjaTLbfyY9lfKjMlXwAiUBelgfxQz+KrUQyOwiVsfSfK3&#10;PyiGDyTQbBbDZVOmlhvUAIjhucstHr2y5ODwhYJlCnLTdW4kcfIqZkIbziTCSazWEy7k0OJTO0PO&#10;Qf46viCOYm/6doJUZhFSqHtkPpGCmcGgbpKl6aDrP6Q4a4+iOiF6fPKmaQCE3ZMaojjk55uu+qzN&#10;OqGOYXrkPiAGioS6u4dN02WMMk+NCzgEOKLgGn/FUKA6nmI1wbp3VrY0dw8sqQayKC+wVGkXEdd8&#10;gUDzAje8OqgC4SWJjVcrVRKPqujdxxmkMGnaPdGhEnNJ001yPG4TWmudi+W9warsSSZRhIDXHEVU&#10;coFzBduRmXqBZ0nREw+tCXf/GmBoxkRRbHYvQgkvVzx+H7HA3RhkFtSa+dNCcuRwq3dLuG0aVWMi&#10;sZlMfProw+brzoPJAzcQNp5IedkN7IknD2GTcF8CgcQtQzHIWS7wCH43xaQdPWGHIdYIjaxDoKs3&#10;d4I7yzka88asLaoXxEw9AvAQ81CXKRPijY8CopHljfQChS6dJyuYNgl2ZLfM1Jmnks8uDnE/cuXX&#10;cTHVyIdMtWazubudzHMNSx6jam8g6ATti8xaGikSoVpd8tS4Kae+e1q5Kg9CuqNMKFfPrDEygMIh&#10;7VF1trddIwcjxhdLyObIdKTpZK75Ksj8NteS6MNxuVMTg+oQHyOzU+oEs/LsMhHeH5MoNylqYwD7&#10;CdbpBEgGaDPplRqiTsfDZPLg07bUVUL9na+bCedmprYzQ9AtCb6VDJEWiaZ3n3jJr9JDO9w9CZvZ&#10;dO2R8HrFPp6DOJBSI82phMHILAJ9Zd6BwhTU+QSLtBMll+CM91pTMmNPVg7Kmr1I7c/apehtoCTw&#10;NN5oc8T1ZL7ySOFaZy1HhCXPgA1lDLU8dz5nL0wxYbyCVPCI9o52Ck/dehjEPfYJO6nNC0mw0Mw8&#10;0ffRBOXDWIKzI0mcBxW5emezhilUUmUh2W9vdE/SYXNkW1fnytHoMx/Go+RMx8BBxLsSGsOZ7fqm&#10;nYjaHPfHG+6aal5+7F1lDLJpVcVb0ANlNqpQeAcKHpSV/Y1KHgU9o00Fg2L6CaJLWzqRpQc/BxXG&#10;QpX51zmE8nSavyf+PqQzTLI2dJViszaClAi1YZACQfesXW3kPLrkkoxITQXH1DuMHl99tNR/quWA&#10;nZ4Q9U8OjGyvQUugwefKuu0N+IuVdQ9Ta8k1jcqe+Kwc7FY0Q/Zxe8O7kLH2alNnSP2l8oxWbIZo&#10;RNGxMkz0QBGSpR/qfTHZOxve4Z4Y2KJjj8RD+MjGHz3aUYpptw8NuQuDd3KIRM3usAk2I+QKx+8T&#10;iFsGjIjfkP3MXSry+Dt3tNEraz0BEUK8puCKiZ5CKshWoHmHdu5JwehgBYKUbfWsCScR3m27jRSp&#10;qaPFsSBDnsCBR6JnXHwgu9ySZotOMAS2Zzdpq8YGoMQWKr8yKP0QWvdOve9lRB/+GJSAw0r0BW3t&#10;c+xkhPhPLXZSy2eGuXF2XNYQ36fJsXOQOm237Ua6whB9XeUNJ9BdmTvTv52G91lkZqmSb+5Uw/Gr&#10;t54+BZ/JNQCOgUIXUjZPtVadVdMpRU3GHS18VtA6q0S65Vn3cuMVUaZm9j4IOdR2nEcMIlaNHgDO&#10;3N9Xu+tlR5EhbgrQYBQV+qZ5Zrt6KlOKFtlJPHv5L+xIt6gcsSf730dMZkpZso4nJD9s+e6Z4ijo&#10;Yc8jEBVAt4vmn+XmnNtYAqwEapGxY/2yyA11do6CICLVob+rboKqG7wDxV2x798bkBh/H9lZ3vi8&#10;1GBOZdbIzAxtXNlE17qmRA5o432q0naM+v5hNsIB2ugrW4WQBws1Yd7Yi3tqLN9IqbjxihEkPR2N&#10;XrWhyRb0QFlhyfjIGSRJhOWWI0gxIXAqxhYvsn0B3+wh4tGwf6JF2Gf3RQWxK0cBBGsfDbjGYiSX&#10;wSfawnvfit4eTDRHgw8ThDOQohV1RRaDyi0GEKAt65LO55wNlmHy2rIOCxmEx2f+ozhb7D6VqHKQ&#10;epKyvtLugg8BcJ9JZYvTAb+0aZEq150B0dMa6IBy0NwVsORNWyJzyDsSvoY9Pza5Y/fnKIYD/Y1N&#10;fTgwmaRTH+3npeQKRNEygQt15Ktko8U1E4kqdI/LKGU53bHaBSclbsbVMNklFbOgfXmk11ftRDCZ&#10;uy5sFDAyonS8BEf0bHSogE050dpHAsyqKJf+5hgBA3nDLeQdoNldNSyUo1DDbN2LCpXMiLYBaS8J&#10;Z3dcXIbaT1mrVB/PCJFVT/4mcPRIdZR2ClayB3O1CTZfFa2xq0vw0wyx1MT62sBG3w2pnXCl4HBv&#10;Dgg2QQk2bC3NvwkWN+dnCt20HvOmWTvSDbLKrBN5uc/j84ml0Io8v6/dzJVruaQ35dDdQ84GrF0b&#10;vKXvxmU5fW1sfPhkvvDcW/WnDNeGp816bRbtWndprwGl+6LU3BraYjPOrpQjhojgVGMOcscwWUri&#10;Hrnd+L6ULhejKC9IJXff1uENd17hJJ54DGU5bbltRKw7ZZSugAwvEfy+m4BoKpgpUOkz/iq5MQZT&#10;biljlascvHKjdIrhU2RmSknPE7iIRZZMXAMAQoaepyUMGHOlsz4CmDSiwRILI25dPe42uVEom8gF&#10;v2K80RZwYxm+kQzmeIfJ02MJ2XllrqYoqpnnD/dT1IyEGuNWxOAnwtsIjocghSZLCKreHQM2yuVB&#10;bjEYriVUosHFkAIXNx4BIykPYHTGvnTlNpnXIF9X+zNxNdsiY3NKYkryVIecVkDdmeSpDuEvcRvE&#10;pjp9fnkAGs6OXbkxEpGNSgPaqZk54UaEPmP/kZyx9m052D83c62UUbORHC8RPGM98oQrkpIgG6F0&#10;JrU2gfSsIoxGjHEbwvrcotTDhWvd1PIKKaZnxCD1pM0gfG+nwuv1Rl8o8npC+UGnDwBTFlfJyNOM&#10;aZg15MaHTiDgMCxIBus746L+JW5jt8flzynMHwkERRwughVj8k2SmRuZjATAbTY21T4d56y1a06c&#10;LjcyT15gRPr72bfPZQqJ9jM0+ugkrAkviiNZVIoBqatY/pGYiTHTAjZe9uzWlXIE4n0QgLi+//iW&#10;3FLR5z46qk86QK5oTjGgEVQm9Ruj6Jz55AL8qOgOHbuWa3HXBzEd4duHLYc7ofNlaA+zJnqWFsoJ&#10;Uue+zPvwUurDZSPngYEd/t7tm3Hyd3mqmFRPErYsz9kRk06CDbh5Q4mPv8OCcna5b44y4h62Mkpm&#10;huj2Tq2eEfhJSoguMnQC5gwrq7wzl14vZFJs7f4ENkmSRwetouujZ91n0GyUfCxJIJE1eSJ6tu2q&#10;nI0otNshc5pyNn3zDvmEjZIWIphpb4VvUIxsTypzyrXOuY6yd6rvPI9ha2tluMswYAPauL6vM9ki&#10;SQ8JWyRhpIuHsMFiY/a+1iBEL1ifUFxoUGglZHyl+s0dhV3rpdjE3Ys89WZWPlS/QcFjLUQqIDTS&#10;6XPeIkYdRGfKNl/EkpBv79b1ZANiZhZEeFvxYKRPlPaiXIfE2tBBDAehiyTyODtxuaThdLv5CHrw&#10;6Qk0/t5OZs/rDdhqp/70EzzsfgLfhMp7EWwWL6iV6dwhEj9HJWmIV+rO6VBkp0qRqf3GkryIIWUf&#10;4AbLbvTJJ+dso1szPS+nueV07sx9dBqNu17Z3ZOQ6Z7EXAUA9K8wijQFCbG0qUxmyQh2vpXZuA63&#10;SbyjrdQbXJ9HfdcSSEzXFsmhvZRSNhj/cMG78ucekCF1qQ1oCCk31YFRusQ/AJHnpbm0++3Kw1Eo&#10;H3wjtT5+hiIGB7wouCFYsOGLzq0W1uHfQhjoc+Bp1gzu5MPqgRul6s+Ybo3c0k5uuySmDlnI106u&#10;ddelMb6I8Ts7m+kFKbvbbYxJVn894c7Y1xNpxy46bidt6ZS9WD7sCKZY0g+PvvBQaYMmoz8nIdd5&#10;1Hqlnl1mfQaAKcyZVN8kRyH0G4x6NiMTuK07x93PWLjUl2H96V2kYvLE+srNNkrjeimniOkVt5zA&#10;HHAEGpIQ2HaLiBorWBCpoZPcx0YM8uODNPHjpUu1qYaqGhTI5VGCErkKiAUEtxEv7DcgIU0vuRRA&#10;uQ1wChrTHvgjBQ7QDHa1ixjvF5xqHL3gOCPhe2xsQhLjZPqnUPKDJjIz4OENH0sxCIWsKTRFxrmV&#10;cKT2JpEi19zREP3VrolMAC8LARz0OkakPGfFX+jTFVtMDcXtUXTa8cvh+OyS8KXj60SUP4LxcTbV&#10;jkYXIJXho+UCgL71h1xMWjb7pP0tAiiC6VazMrhvB4xPJ5eDjpPMRbLCr+kTWoEp93kSmZgURgZs&#10;8Mr8/gWNSFaKVMaicG9eZ2462CXud6eMdVQlPSludZ3MnCeIwJT4T6MdnSESFq0kKmVxsbfzIwGx&#10;ibqHTNBuid21WdqcqthvLbIVqcdoZPF89VsSyTZkjtE78uSTnidDrl9of0yPUoYFApRrCvriAm2o&#10;hu3pa1It3WWuNpDhDFdgVdDnO+usY5QshK5V0xPji58AqdShbDmWC4vPJSCsDiTChgBZQBiEKNrc&#10;B8Myp0Th8ksUKaFrT51/H8xhDCnIYoyuYpPd2xiDJAA2IZOsaSvQSAwNNpxZ9cIlU1lXTLrc1dUn&#10;qtWXWdiEZAXn2la7wC9kY7R352mlrcZz4eGjNzKqkXhz/mKM6EMmc59/3x2pZ5BYylgkMT2chNSj&#10;NlIU4fTGTowxRIfEwCdWFEy4oYGYVnixT+IzXQcVg+zmxkfWAcTnDt/H/wx21s8Q5h0t6lhYC/fc&#10;NngLSoVufcsg6Je0Sm1c34+d7AY4g/aQ9UIgfbeOKw+SoVJzHn58DEtZ6BSRdPdU9iGmJT9r4nrQ&#10;pO8FHXBhtrihUi/7xCxMTu8CIWNzxe/V7EoJ25MM5cVFk7aPu+kFaHi7FfE65Sw0CfUVnsmZvB2P&#10;5FiuSbN7gk7DfOk3Un8vWeDdoFat3tbyBAlL8mWbgfLt2k11qWlLQHl2XlmwsKqKVDfdQ6r3MCR1&#10;2mTBqOI+S8y0cLUrnGMZxOMNCZyitylQ7jEsjHmWB/LJcYGBnTsRpuLzFm4gVBMHkDC5ZbmkJFJ2&#10;wZEfmWE2iKdAJ+t8XcxAzojj5He6nJvwnmAd3d2ZoAmSNeYp8z80wqUMTeRiesiD3LsOUiRYocIB&#10;egUICbTCW23TqZnuLpqIBg+g20GDb4k/CK/zTkmrcrIzDOFGRTbk3NVGfr4sNy7KkGVetQS561XN&#10;/dEhYDXlw3wK9DFqM2IsBYwteojz9stgWQ1GH0F/fxWLKXkAA5saeFfeY+A1ZpZ6KODP+J2RKQC2&#10;2HmbgmLm7N0WndoUWKLtzE/32YfvuGFtdZHrvauJti9dlZldZgqkGNAIQin9hjLKtplzwZf9yrmk&#10;2NyGrqPQhERsizb5loZMiMCejyh1YHuw2mgnzQX6GPy7C3fasutLySERPavE9uTiDYmTA2Dej1X1&#10;ZYePNrSsO9H4EdhFf7lKBI832ngMBN01bEbkmff5+N7n04rZkCu7sCL4Oj9WBi9JO8eX5rhUw7IW&#10;x8/flojlF57gMYGVGpTCaG6EaD8Q5OmJvpuhS8q1gYFJfW98Bckl8fxIVXoQnbQkTd6tXiyhScd2&#10;Yruenz71sCLjG6c0fdgcjn38IMX5HCPlGV1Dkl/RoWRk2fmhtPhO7RP2TxxYVK7EZy1nEfSUbXBd&#10;G8n9eR+bKxXNfI0VvCayh/nD7COyLdsit3OduYbm2ZRp2LLg7gFjsu7vNs8PjsnF51uMGsYkbCSL&#10;WhCOpa1aRxQK4t7QKvImXpNzIdQL9mInm0R4OKkQ7VNkMABAfAranSnehYnxOZJFb159jSiImYwC&#10;UvBqXGhm3o1+J16WS5T05JpR6blxIe+2xKd+o9uvvRhy6aGAtZ3QzmR1q0o8o0DyI1bkBTB++7Gd&#10;7ZR7YxqVjj8D6Egxbke5Xu3nN589cP73N1ya3DsR/lKe0mC7vXLoVpqkMJK5naW4mMmpNALpEGkX&#10;Z6nPMHIDDY5LxpPV3gXe+XWFccZwP26KTU2Wm1NNevXZidzeyQWy9wF+PuI+diHNdn5U+Dl2v8Ng&#10;XCmnGZbL1R5UNE9+0g9d3CnZoI5ei8st243L/eCQwTs1L/RpBBE/Ert33HXEPyba27FZuWn9hDty&#10;Er4UCx25grkerqOkJPJAFloQi6CGEFS7CU2KqBKr0Ls97fO+hC+IcS7S0iF57MwDifVDLxN5Vqnb&#10;TNKf5BHbXnFjTBUfIJcS566yzzvZiabuVSixkPTV7C64tQj67sldxPyjNxkwk1VYJXkbDQk8+okB&#10;GfBOniOgdLbRaP+YLK6i6+cDfoWBpUOKEbgjvedud6GJ64KeT0iSYUdqA7HcZwKDf34iFTXs9tHj&#10;WgLw60L8vzfhuV1o0uukDl2GhA3H9Tefe0w4gS9/6Xv0F7BWMjnuNhS440duzLF2R9eiU6gv00qZ&#10;RU74bjaXYYl73iPp8O2IfhKETPHiVz+hA/nsU5OIs0SWhNfUrsH9KMhEE9XLf/UjPq7CzVWONkAy&#10;yihPEAiuyZtyrruhhDxBm7cszzxGu+dq8jrO3p9Gwe8egozBaeoclkRCLV7eXMtKnHtmA/eBCnVC&#10;JSMmCajPHlVgpKO6/bg/n3pcuXAf5nvPTR9+6sT29NxTXwXwfq4FBQU60DPqqfxAhjbmedLkaP+Y&#10;FL3o4NETMhcfG2P+ZddOnGODcqUcq693MLUbchDEKwSQ21OD2c7GVD1JGpNgnlAc2dDVhVNWd690&#10;VdInSmivc2hvCfa16FNA5vz6W8zy9euf/XEyLXhRRexy7stIyF9+S5yhqLef8ENXOUp3JIbEgA54&#10;bPTIn/F4fscpaFTfja4tSZY8gmb0bJPbTGL0ISQTg7NlPGvs5+Vs2MFxK6k84EE+SW6ZOseB7bB1&#10;ok73jGVIhwFhnd932GKZFp0xw8HIoUx9gbrfF+lnkmSSFKs+BN6w3/zwm4+IuXHv3BjkXCHi5smZ&#10;T9OvUQfCxPOQgDaoCWTIhmPrXzkJlmKINb/aK5Ds7/fWft78zr9SbLj//46MpDYK4zpXMOW2YNJm&#10;9CTPiiwH9eJozrk/34a8uAZL2K+0JS+r7/5b4OZ5X36YEwQRNsEqgxhEH3jYhflpRrXdTXkVnQOc&#10;jtf5uH/EFn7bcb/y3tMxuf5tkz6u/AIJm4cnLRe8owxss/AZt92k+iI3y+rLiJnv1i1tp9O0ScMj&#10;PbnxVgUx4ckfi40j5p3muCbWHRWAJPGBmzEpJAPEsGBy9IDqEug8osiZ3j/q0E5jWD0o9RWQJr+R&#10;NkpNOn3FVkD/f0qPXJ2cRywHCJwxJTe1ZRHEDMrSAvYWQVzVcZWw6CyK4Pg3Fu7vgs+9FX1/T3qS&#10;/iEybCU3DX2msuf9z+bzmTaFjR6DNpMU8uTUn6NeDu3nJ7Zvnzjxyl87QkqlmD1/7QhJSf38xLdj&#10;yLqFHql5nXI9i6wUiRKjJ9ExL7tzlmfmhj8ARm5YaVUCkNMzbtrwU5PMNymyyfAVGf7qJ1b7Vz1y&#10;b54HXKiS36/J3TT8Y6m/kBw/tEhrT33pdq4mtFcdSzYEIJMH6Wd5uMUuomrwKAm70j8gWpeMai8I&#10;fC1+2m5kIdC43JPJLTkNYOVnxfwgWfJCQF7Cz2tutI+Wpb2Z8X6oy8Ik10hUcLV/7gDqpHDoIdCs&#10;xzjN0o8uN4omcK+dku/km/bu9w+j61Egnd1P2orsQZ7zOI1vzuu+BI1NcfUlSX0Hmh8huHsckLC5&#10;3/kzv1xolb1QlNE3AXWympk7fCfitjhrk+Mv4Ua4x4e3/NRFbhsLmagxTA71uN3K1MQDcmGZId0/&#10;6EhlTTkRMfs+Q2GB5gD2v4/2bQN6chdkMqRMtH9JvW9F/ZpfG+zEeXldrBj42riwMhkQ98o/b819&#10;BVpAQ3fvJukytjEtBE585P47PSh69GQDzUsKt0iA7eJmuhmxc9D9nCkl707Yo00yJ4nI5SNmVHe8&#10;8Z1m5fy9hbkyymWFuaBJdoJ5dLuXF3f2/Qkx2Pc2W/ftDcV3Y4xcUSlmjPncmoyRijczAuv4vinL&#10;Skm5HPzaaHFW0sZlsN3uSYElyDr71ZY2qnbta/7eJZrkNdXFKfl/XN3NYR6xjqzh/URxQrAly7bi&#10;me2cAG72V89baNnyyu7W138kSAKFQpGZH0eZHqfUC8ehC+TTN9auRI9K3I8qNAtGXGMJ6sSpDNMF&#10;TfjSfOQHNHSGcrdzToJ/9UmpC4+BiI2MUNqQ8qD3BhKAAPD4Wj1iVMQ3tO7UZ4UnO3NaZKqZzUUG&#10;SHeRrwACygmNclW07h6TCywslZRGvAZmTTc5wDXK1XP8k7iOC54TmB11gTxNPEZk0prjB3VxN4Xn&#10;LkkXsc4vAvGuwpm4zSpYFfxpsDDYfoBR2w61j4YG9AYyu+aDHcm2CqPvB5VZqLP02n+OS2n8OUEE&#10;qEoYjP8rshKOOCM2FjleZUs1AvuFKhTHFUQtXvHWQDoXnEiNgvQKXRZbdUFkSSSD5iH85somfsVx&#10;8tCpEjmjbtGZ24Qmp3ipt581Btkqr2G/xGWen/eAundCkUcXRAEZV20aJqAYE1G25MWv+h3ku4dG&#10;Rr1aIme4cpAKjqm7KF1eXr5OxTyvGon30kBxBsNTsfOlViMNwFxjQlkXXPG7mp11+88020DtWXCb&#10;2IBTVq+5M0DUCudL8co8C1kgAV8OZdr2GjuzML8PgXiDdMrnmiihRtzlrMm1FZf+UI52rRHpX7D0&#10;nKmQ942k9ZNGhjVRm/OtpDHEVZDu5i5nKjCXMlqvXOEuT6dHdIOVn7rA+7nAIjATFb0t2NqOU3Vt&#10;UY6ldrZRfbmtmu7bKL+m8LgdbnwtaxLWmJraYOmtOCkly7eI3WIgyolrjCQhfGCznVoYjxg5ZCfo&#10;2FVcYeWzq1PqEvgYXmoU3Ndf3+6zqoCGmPix6u5Bk4mK6+i8fNJ0vfGHuVTYAw29aU399iIY09gN&#10;1e6y2ooeMn9YsYjDQa6bpPZVzXwJGO2xYbBj1HgCqyM8sjUTrvnAupsdAJklv0w5awe8ZWeko6/t&#10;oZCIDgaIqhiBwEM+qi/Kyv3Myy2JHlrxK5j2c8K5v3sNhrhHSEDftNXONtDyZ9pqwxrKCmMDrvBR&#10;WtjxNGyXg5plnhAHbfhY/5tWgShsCKUxJvVUDj4uiOQoH+k9J8IrewktFMo357M497A/AaaKmsnX&#10;itPerCtSHanQAGqag56NJL4fX6AdZXkFYyC+iQtMqtt0+H//583eTPyuJDreSKnimb7g6f/+z0e4&#10;Mo6AILDsyxsXxhmz8YcFvpm34wQT4vw4POqqEuM9AIQQLwVS9uPjF6AF+R4MpI9HtjvBVtWVM318&#10;WQhi1oLJYacube4l2njj90kKvSdWpCndA+jFJ7NQ4RVrWoWt/JerRyt6dIES3oLYlWUtxyZE5SjM&#10;cYjWrtZqayngvvGePKIp/iaEiJinmANIWbRidvYGKuP7hZzdAOuInZ+6A6zIC2HInQOQeikU9Wce&#10;wvxg5r9jcfH/5luKTIiCWp7SWeLq3NQJDzQf8xamZKTAiLvA4co5VSviCoibR9I0cEfg1VzvKtF5&#10;D5FxozZYM+/lin6skB+N9p+Un6tI0BfzrTTSvnkOy+23YAVLI8/KORBMosEVpivT6HivSVwb2iZi&#10;Zhlk4piQ8NNuqZ/H5Fn8QNK5rf+O1zDJFNsPrGeIfm6cYk5WJfQzvDSx9HARX88FbrZA5/W6vJ6P&#10;dePNhh35W0bCh/1qpvUwKSwWj63JwkdBeIPMRaPXkK8fx1OZSCE/j/yN03FMep6m43Zo4Ed+jN6u&#10;aJCZDJ9RVaUxGOpjofMWcC+G/TE6374LNzEqbEq3QUXtzpk5r29pY/WZlu23KquP/tIkaaZIhO67&#10;2f7jwncSxcYY/uP39ODE/MHKzWdYHQa6UuYKtGhLvsXSafICVHY8dS7Dls+3zH6rx0KBpGuw0NDN&#10;DNoVWM0HWXUOcrdVD21OSgo+baZXs+uKR/+6MoDblIv4RDS9K475ditcC1hl+fNzULAGZLd4yPBZ&#10;wxAEMLRW/gL8mnR+8hBbJJFeYngttZAmbCxyS6qtNPaAPTrk8TyYxo0qyj5i+0c8Scg9oj3ncA3X&#10;KpCo+Pp7o6rRKePdqswxztcwvGqVhHIZugtWOfNHRlgjpUN8GmefxxNgyEetvMsasico3jG7Hb+y&#10;IkWu3om+Ok5YF4tt34Cn5oyklb7e/hr5gohaXuqcRYv5XeERciDeWmGHY7PUHrFj6M1e6jmjtmwv&#10;JYP2iJJ4RFJuBFQmgsdLPOUl7A4GCMfgWn8ex9uezpAr9HszWrtc+Yp+cLthVZrpBqv7X0tVgQ3e&#10;2DvEtDGRFdtsD5fSStMXRSCMJCca1hkm/k2raUoyj/L6f6Kfc4nDokY55GNdVf+nq/qn2v6xwLaa&#10;8JlUF4VgI8flMEFSX6morGmVH1mdbuLPORJqKjTXOeo5LB1PeV4xSNVbBAzNdXieFhsvZ2ZTe2s1&#10;wkdeLCkjbnGhw9HkSNAwyn4To40oBO7cZT/nSXsFIMDoIwgljhFPCtqNS8d3BW4xxOH3AlHZfbOF&#10;lbLJV+XCgBElI66QBPULIRefBzt/sIeC/jaFCYCAWQ79Ayl7BrncwR4M7PsQ1VAS3d12GQ9ImUds&#10;A4xWOPPxjtNbRhYLSIEL1U5RkfaLNs7R5mJM8ok+Cx9R7zpeahkRrNf+vnVHJV3w7Mtkqj6RLBF5&#10;Kze8hAW4B3D2HwStLQIEhBGcAJ7pI3967mh9C3IE2XPWgxBjIHOzt61fzGuhGJGqXlUKt/oK00Qy&#10;l2lcHIkvnWbuEwh3qzk6FXfn25LeOXzy63rspWMTUYIR/ZyX5AZYarvhFMhv2ybkBlMg7a+5JDZR&#10;SZBDR2yjOxP2nM0WRKyyls6KSGwPJ4ncrgRDg95RMHYLvkob2elrL9FK+jLo8huNkueK5HM55+3w&#10;M2po21NbtgQ/qaoMvPCaE3Fsx+okRas5V3TZsp5Slj8LQ2s4q4G+Ol/atJOMpPXtAIC/ejccVcxT&#10;xbcqjjqc8VqYOA2Lmq4MVATYxHCoQEmZ76N1F71NyMV7EKliEhOXTM7Xkn67sv4CclnAL4GXvHjJ&#10;pVXKJIR+fMuqRplMNTbzNlyhEdlUhKuJ9Wo7TF5d/tgYgaWsX21tlMVhr8n3osoc/dgrtku9KxZc&#10;i2d9pnsOUkCzicQ4Z8cZU70XDSF1glF3nK7ub+v4wsHQTfkkXY6S3yRc/OrM81qAZ8f2ztlxABVz&#10;O9s9gvXxO6c7O28oRu6Hk7MNRq0gta6ejPhoNtUbfN65z2n1KX08tYIzbqvuVc0AkYvXs4DtQf6P&#10;0cyORMhQAC5pOvXWF+GWXOsC3wd6mLZecvQnFdXOjUmTsrxfcT18qww6R0sEr/lO9dSbJ81+WigS&#10;isMNnivo0VsG3bsgkZ14pklJa0lR963KWSqEWYmkPrQdlt9gL2hR6lM1cOW8ZC0ggseFn23lAPxW&#10;oTfzjQe3UhqHS3sap/suYjkDXawxrCbtSYlvA92MWaX8GKXe0sZh2g5gxB94HeMLVqTt/mn+dYmd&#10;KuYjIh7oEvdfBJxAvX68in4JEHdtG2yI1x9MrHv8CvQayGjntkd4w5zTpNKmBiICqpW74qaxBEH5&#10;rr/JFSvWnCecODG9rQh7w91v3HH5quvROD+O1DYqS1rVTVA7XhfujNqXdaHY8s+ZqnbXvsGttbfW&#10;QzF74hy4UrhZMw5WyLW3HmJXcdqMmUaukV6PYK+xrOsz4jD1IR9lHjvgw6x48mD0E9pNgcMFYHh6&#10;42t/PVtLpbkzT9vOUmQ5Ybw7U83rsVTaHgQqLBxfQlUPSlrqL7I960FanENGK4JVGMPhrQbnvaKb&#10;HAXIVQqJmlOZrDPbSMKSPWgE3p7kd5wT9pSFX6j0WFLjrgBHcrkpyNZryd0NRfSIzEgMEXDmzNFk&#10;c/7YhXF4hhViZJjipGzXvpTILygSfzhO6WdCGu2hWBAlCborhNJ+geWQaUV1VHaTLV+ySmMPcLGy&#10;HRYdZKi+I47jdcfX/loXotsvqPmudkB7J7fYcZFcQol4WFujQ/XHKdWBQm9RlmRGLUNgRwe2EK8D&#10;20FaWFUB+RyhNHFmeokTuIf1cFNtgDvp7B1Shw3Yuu6YTFdaPq0Zr9En+jBYtA5EH9BS2wFEd51g&#10;8sHAzlQ7uTN1YM1/BS1PB16A+VcHVtavy68DhZyZjX7x1BW6PB3oCvPh9WBXrBh9Pfg0dl3+05r2&#10;2fogJtHAn8O/+mrdB6l4XbrnZ7OoO0T+3pkU/VPiwjQYRpLgh+NoNwZtK50k4xXGcfliAJd3UXHg&#10;7wGJW4CntMfzmxM2FYVKkY1zRlTOifn87CViyeLkz7SV0O0HcmR6MDYuEn/HkIP34uRLOuNVJQWu&#10;kmR+gp22phhlOAklWYk774pxUGr9BHS0fyqxMkbaH0Op8TFmd/1Vtah88O4B1/Hi2O/62PD+/PJP&#10;Dyv5iWdq2SaAJJp9CE/u7+742mHrRI6lAPxn6g3rxHy5O9PAvpAcyryBLcLePlnrxKfEKHl8Rlly&#10;UV9ZgqXDBwPw62/kejFoRn2ois+by4tsASgARue3hDCkgIRR8deJlajEPZz7Ei8A1NAMJ1XlEeoR&#10;Ngw5PrpV7fiWoWqxoRlGvpbopaZS57vwnl3Bqy1lZG3OoMX5m+4DQLg1m4irk5FmH3SUH3ivcf5L&#10;uuTqFhIiUtC+D30baSRpIs2bN5DZ6OXP3vjaX888WiILdP22iVQxCDh8Z9KK4jkAvwMrTwtRjuFQ&#10;NHyy91CQq3CVWigXXk5QczpWM/Dki5ujripsq2eF37wPMdaR9sX8rAKKfeJISqS2ZDRdkEcSmUP8&#10;jrFduAwW3zNv4H6bPI9adC/JUg0Q6HBfacrr8NBN89FMpLqCOrRXIqg4I+GAuwLZsU2HyrV/RlPN&#10;DZo/FdWsKrsU2HnFW7wxyocdpSShpfEGjbn37bP22RNf+2r9p7GdQ4YvQqj898+Z6nDTCSDUtGky&#10;wgUQdajY9Q+8O7zQllx+8ZbwJ4Aqv/qFC/lkinkV3iOR3kgEcrSKu4LiRrosJ2PSi7zrCgHZUnoK&#10;2sOs1Ksm/FW9Hk9c96i1cEMMq6c/km96ua1CYeZwtmmftcHoZYWg/C6gKaL5R9HQhdBaA4hbuqk4&#10;Me74jzMaAynBhIHiZgqLrVpWDqya9o5eck7H8vPSeGgb9TFRbIa2qSeM67MrvnbWOtBk9D6QKiG4&#10;6qTZ7p0J9j4qVACOdYHp2g1j21+2WyPYalW+MMAhgijR8DrbEOy9lniJMxMGuN1nl14mOONj4Kvl&#10;xa1bpUMX1ZSma0vHIby/swfv0aBtiyNfAnc13Xh/f+d8zc+j+eXNlefdFT0hFSrl6bXO50oohvZK&#10;pKI2CE+IHy7npXi6vZR1xy3sMwN9+1nwPSuINfKdc70uKNh9OGDshksmffv5knbFC2fU5xQJYnQd&#10;ivhPhy0otL59nPv2K5ROJ75OpfbOxGqwzkGyyk9RRXBXa8wDusYHgoDyPyVWQyf3LUGsuqyNmpec&#10;F7Cv2wXqOlF0t/ZoE2+rOYu+LoAtt1tnurPP4C/kBdrJhpuIhdkwubSfjBl3eHTCP7P39nu5zFLE&#10;vdvzVwrGPDlF1/1egB70+/tZsS0gR/4zIaUMg1DohpM3c//THXZGDzwqNeVSfteWej9DrK25kE+6&#10;otaFE5Z9sFr4qqc3vvZXfYgVFIF1TOv/Bpw3Kd2Z9HwqiV/dPpDbCKHBu3RB1X170TztV8KLupAS&#10;tQswbGZacAdXHGv2yJL/V5r2YTFqHMR2QTU6cNkAbo93APo/FI10U7/tVpHfTA8Q0eB+CxfL2/Zh&#10;Wudb1YbOIBJHj+t4UiK1hLDEtkJJiIwAsw9Bkh0NRJbOe30z1YmsRNDg4LJUSga1Jn2TpSSP3UZ3&#10;OpYOoQF9IAhyBwkLjQeDX78Pktb+KUpwb43dz/742mP1IuZj3GftUy8qVo96uzMxMt/xjN9bli2/&#10;5r1vKKmeilfbCCBRJgfAVtY6/CLJfn5mPbIg7dYLrSM4QBgAG9bPAh8n7DWzcbdjse+aWNbAiiRE&#10;Br6nfsLRn6WBixnK28pZjw/cbtJKw+D9TOuHHLTWNJ88DM+Sl9/MI+xCNK6H3iZVh613Ag+YZbui&#10;eoXT5DafCN1n4pVLnwizDiktPzzQQ6tRTNRPTQj0PVtEQBwJfLvnmbe1PRudZY13GvW81JIi5nHV&#10;11tf+3Oc7pXw0lswcYyXLzlNc+bXkeaB44SxhE7L9UDtUzlLewKqSNhmvawXv+dgkAyLeSqz454w&#10;7RSop0Q5qb9VCf5uVKgub0cxs646HiDyQyxRGU6Af2vL981kONeY6t5TragW4uQvw2QH9OrPY2lM&#10;kLaK9k0ZmNJkSuChEReOOw46s/iTilCNAgNcIgB31g8OeU0jZC0RPUnpgT9LD4wp4p12woTsEFn9&#10;jv9fqTj1AW5BaaZ5DaceFpE5oyloyveqwdwSU9VDBdz3iz5rgkKf5P/IBA1+NenfNIScdF1qCPzS&#10;pdxiL27x33E7VppCp4wow7pbgIq1BBAlqnUfpqff+jB8qsTSttL8Y1ntYot7Y76A7jSfbGuAHbtn&#10;6rzSOOws7i4rEfx8tqbSQMkV404WUm2PTN4prBnRFUbMc31ZxSibf9tsIfFhUBhGZ930Ef0CE2IT&#10;Spp8OHTuWpewTfOGLgIXsxr5sicBqzz8s0sQrdh34M+SvjWFFM7joIh0nEk8jsNSQ9hyYLMB5z89&#10;zZnqjxXh1IdNUtz/LBdSOO6ZY4mPZbbHcEtgc0xYXKHa84cpJm7mzMiKP/a4Hpz8iztg+7B+ZV17&#10;Bi9Ob+ECx7RyAU+8YU8YrGEP+HDBsOjr3i+dP1dv8nE12/B/nAe2fGdSCSWv5LM88WoM5enGxDLP&#10;NrNMMqSZunaxN4IrppqYnuLWeCG+lyI3InpV3mb2kuDSV9hxplXwylNkILu7ApOG1y0WyUEAlszq&#10;q2a4wWYej62+oZboxjfMGtfT0Fp5inBcNr9CHEVYez3KDJXy5KqKIDfNxYC0jOg2DNHh/LphAhTq&#10;ERxa3Zr18kjGGE9Fo4LketoUIwEXBxKWoQ1547kbXEHmfV6n0XX2HqJgRwem+PqQjzjV+kjU7oLo&#10;0ebZIgk/sJIRklkMxpFO9OMqBpYhNHGnAsIwrWNYnXwoMIAmRRTe8NnGVNb0tmBkBZU/HsEqmYb5&#10;R8gp10hV0uG2reJCuKZf3gZCYIK2xgvOvIUoxxVyZw+ZeaVbptElHc3MUu85YRMA9xWUH3wXORIS&#10;KSvcLwBIwvbnNjc95piWs6S7wi5XjPOEMdHsf2wuV/oWOJBc6HbdWdv9bL14JErHpv4cQf+Msc84&#10;2ZvHbi7CImqyFyt/LtGvw72/MEKy2lvIBq6HiUyzUppKI11IXbjn78r2PIN4ZJ3uEMFtTTFWZ8Hi&#10;zDaWizwMK1JCFcxhCbWYbxzsCtuEZBbtuvdsAeuMSX5nqPlYEGJYyOh9n62JgxPTbQERNQ8LOfVb&#10;XD3rbRmjz7b5p6lqPdBG367lB9USt2S/OxNMasF4V5Lh2wQ/m2Kuhk30XtHaGMBt2d4vKDzrNZs7&#10;Mb5BbWvxSKiPAy91kistFzdyVDtxci8/KyG+A6/a9IX1cYyZ7+/KwQoBBPjC02Geb6jPc8eN0IUm&#10;FkW+dXwU3IsLaSNKVNWwYPCPYRSrwGqXOGiDuyeCQm7LU4aJD32ErGpOcZE8gdzYluOIsqb66+M5&#10;FuQVc3O3L0SpIx6U4/SQX6cwQPp7qNzBhVUdXo5dGzYHB0HP0fhrgiFcL2wzwSylRbVBZK0c1bTK&#10;Eco9l9xbtsIcie4xJqHUbTWYq/Eqjf+XjfxjRbMsjsctJi85454CP7wz5TULvvmRfwGfKkU3roCz&#10;+AUaOMgejuXb2N4g6CcwGQah/fsBh2j4YtW+SYOYrm0QOaNYtiLUIhDt9ArBFiFFmlmfM/fBFrap&#10;2xXFT7aquYqk1oJwt+M8/jjC2eDZb9vBAxKyYYqQ4Bko9LOStuWF+YgXiHy2RkgNDbMkdLYBEXBX&#10;Dn6x/fpDQywuvJ3NS/z/hVG0lcXCWVFAVONwJ/yKpqT4TjOTlDYRekOAlFIwihMUFe8e/YO/rCX4&#10;JSN2cZrcY7rObcKcAwGaxNVYBZsuHszkFoESgo3vYwIkS/HYyFcryrIemo+x/0J1AuejAs07Ewft&#10;zKB8quihUuhV6q95siyGcUmXdsr5TjtrCG60xT/oH4q/CyY0jV2QKuIU+pL4xkf4zhS2Jjxwob10&#10;hxbqY2TKYZrlcCoiGV/hpIAO6R6oifIXf5NpyuaHhX9Pvv8RMgKTrn7myUTD/ap1Eal6BVS8jdr4&#10;ociXm7pFudKSgKc2xbgNmg5yI4kcF5NLMiPxTjWbyR+rjoU+cMWj5eb3x5+SwR5AlFI1Gh6eBuAR&#10;SQ7rp6HwK+6aK7azp3bbHpbYgbB+v8nzECQH1aKdfLT9sQf17t0CjjhMVXgUzWvWMOv4aj/ZlDA7&#10;ewAdtQ5ay+O27oybBlqL5fflqgcc31baHJ+Yqe+jHWu8GL6Lo5dqXSqDyqzWt8cdYNvo8AvVYXpU&#10;SY15ARLjDmaauQ0qkV1hSd2ColC1XTGC2ml5gM6l8ncFN016ylS6gqijWeAmw0BvwS+79DvTT2jq&#10;5bP+z7xcye+vUbQZTZaKGcmsjLIlcTDfNMXk/UuAKAVPnd3x+UM8mFJPwunsRMFCL0FR9aOLb38h&#10;P2BnCuhLOjyKmc48aYm2nkfhA61B5QwwrhfcS+ZpbfeuGNYZ+3M1wBADoWtPriiZg2URImpwzpIy&#10;pH3cLbCxZiVtCYMhiRj+2Mg/VjTLSrCtZ3xvsrKqrjVb4eme78ja0Qq6FBrYS1vSutyZVyA3b4+X&#10;gkhu/Y+RKJ0lG7dBPU/AmXkEBunSjRENfjwp1fPTP9PB8nwmP0z7X8tg5meC1V3xFKTFTaj4apAo&#10;j4JgCTPDL1gWtNETm9sxNre/42s9XJKmGtpNjWJApeOl1M3pifwpgx6IaMiVmt1sFDP5vlNQqO0q&#10;AAu4WpePm1xiz1vBSZLkugw0IYwqAUZpcwU/cm/xXWoc1bRcumHEzMTPjsFwe8bPCmvb9iWxXmU+&#10;pSEAqe8KgwgieE+Ska8VCq3+YAnIFQrFBSEdw/96hwobg4+NfLGhmdWV5RC8mYCFM9WN74zjtin/&#10;+1hu445vDD2ChvGuJ6GE7gBu+M312ZdJmugB21S8jXlw5AUr6u/YCUUH/NVa42I+vLxk1le+rd+l&#10;nV8/mTLu8dAqoELs7+wXA2LT9W0VyXf2FrIpe4adBbT49EgqJAcOK+GsaJxYgYF8TeG4qF6LRz3y&#10;3r8VdUrVegoH9/fH8euSU7AroZITSdB6ybeKQOVH272g6cfq4Kus9rMLmEZUHI/+v/+p2yPnqNXz&#10;CCUP7ghn9wqDMaeRqKkUlrbvurj0R3bTLup/dejfJjDfCAbqGhB0WWOVXJ/Hjaq+m4/6x72S+fnk&#10;+zybv7eVOL6PDxVOXW48Ldn28hilSOGvM4LP0ZK4Mr7UJDDnqv1hVXLFKRVw+bsk/wjmYF5POeY/&#10;RyJC3BHLTII68I43m7MRzQudU1p3bClVyFo/peLKq32YHo40AZ/5GAaaO9gFHqBOV0KqV5iIjCsm&#10;6dpWz69+QXDL8UdbusGmGRVckQ/1T4qcV8Kqy/Ggf39yP99svGQdFHR8MzNATH2WrcX2lmrMfQeW&#10;OKNg/LMrsonNFBmJMVo73FRx27Q3VVQxevXk/xjEjOREmY9WyUggrZ8ndNCYgeMbWvFjXWAgXBS6&#10;RHFE2IspyQz5eqDl5oafVjbfPsiWF24+OXzAa8D+P5mwEDPzYjXczRVgzMrmxgDYOH7r2F49WuN7&#10;uzYS/Nm4xiB2zxgCujBmMqikPrN51HayrGrUMTOq0PKvqRqr7acSTwudFwCQbh4QMr9HTRajrZNV&#10;dz5CATo5mVBEIe8IvHWLZ4NdZ2xit60vveQJ1vzcKuWhxQbiyNUUQFKc4HZoKBUmzIYnZ3ozQa97&#10;DvzgvEbMxGQz7BcPf3bwPxawgD0EPH2F94A0TKYaz22fkozo41xIHFOO9WukbLudeI+fuFfC9nhk&#10;TcQpLnyfJNWzAP/itPjUEUXbRfvmWdkn91hEWw8lx5YmVYddoNx3F2yzoeopGlPKTV8qP90KPui4&#10;7V0WTL/LQ7x2RgBl/ZDo/llJgVljZ4gYVVOTrJpubi/w2/RFL67qZtKtHVeEuhBq/bz980jUMD5G&#10;1rerZWZrUUZHzOR4ZImqZL3222rQaOQ3ONid7llnPO6QMw/xTJ7I8DFdjVf2V38+XZx8zf27Pk5y&#10;LT79Rq00oS7DFTL18iu/912rkVGjUHNTpLv3SJmYfMHN1QmB27SoF29TZZH+qhyoY2kpYEBl0YLQ&#10;tXUFHe9Lb7Tf3meP1dSk+sxxlKXcEvqxUVpm3r5TN0ZVZVZS8nuj2tourfJbz6H6eUE5kF0g8fHR&#10;Lqdd0TFXSmRZV4HX9/epn3fLK7QWmrUY6B6V7hIX76Kn92qqDkBgdRUvLZFrTFdprWNx9ilWVO60&#10;jt6of3ZGMupYJXaApwKgF7BYLEQUVkl7fTN9x5sNj7h2WwsaG+2iJG5pdXlrXgF8b2bCHNWQFEbn&#10;ouyYt7vpc1uw/8qz3eizNlb/pMzebhHtjcinm69bDRy80FSW4yQ21/lSQHgKZs+KdDp8uQtul2kL&#10;HK9fPY/sItm3Mzc+e9IWSUq/V23jisFoSaqA155oUz6ywj4rvb+78+rCvq8cAi5ahZAyj+YgWmv/&#10;DpsNJYDPjJYDYigJn64p3jeUtp+IWiaNUwSKl0KmHyPZp5m66q95NYr+vleghnqvtRT+K2GzrRaz&#10;a3MfQccZovzV784wlrqoe1oyzLBYVv9R5qjCwAXvq/o1w7GBoJ7XCiVhY44rL25ezYrgLOItDior&#10;ioDlF0pSPULd1I7hzDeJW6/pGJzza8nyG0OXv9C8zSMNsTfnum8xhErSU07Rat9UiHtRYlL3GiWe&#10;nWmzs4BtF6jPNugssKbk35/1gpPjZdDpkAG6vfnZkkAolxyO6AZonWIN9hsNXWzZt57HQfqiqUg1&#10;xcb5KYa5ly4zV2glK1WrjVmPbX01nDlk9jDwHpvcOWTbZEqZ7rYFWB1uVboQ7iaxqnZhxI6vIAzv&#10;quSOr/9mSFWzPGGadjfSwQZzOpeOpRgazJiNLpBo1JyrMyJXIe5/o0RnOBC5izD2lsryaxQYIIvj&#10;6rcQMz+WJscBcEny9VIYrtFueEMfr43xKeIFcfGxaXRHfpDAbxVln7cpjB2+2IlZyF3fW+g+Fp2A&#10;6rRVDBoMZqFL4qRZcPt4/NxdPwZHCjz6AtD20WhT5EHBWK3trmhzKPCSmB0Gay6B734zSngV77XN&#10;mgLGKob+bi72A+D/pD00HQfVz3lG+6zxmZxBEtA77S+Ia9fIByFl/KsKM4KQ7hpTEhPWVevzh4Vg&#10;LPxrQyNECei3Ac2POCpDsu64I6m9DjXoCv07zu9MJnC/r1okIRPMmm3PHZGJ3mV1QKMUbaubtuds&#10;nPcQfB0soXrWB49WhETZO8ojy2PNP4Bv95bgUa+FJ++phCDYzkvVg/gkGtUVk2ySF77iV/Yly2tG&#10;p1wRMbgXX7diS3qEwGzsPnHtPnXsKdJmY/xcU/3VkunZ0s05Bqw0rR0xTITgP05AyFYq6qraeUCK&#10;GKJPks1hBAn4JRv5fRkjZQzdYOTJFU4MT3fsCmbz58znLix/HVc59ucKoyIeLj8DYCqZubeosvRa&#10;Kk5isV0g62VOw2QB2uVGIimC4YPyDMOSKf1vJ6psJrQQSqq+ynlxhK/cXq0uwAjvROpFPp9DiEL+&#10;cEeDUSfP+HGBRavPAjd9H7JfJuP0bkD5w2lzGuTJpFN9StUf30g3+9glV6LmhptLodcVLWKdWPZU&#10;Sq5Dj2ldWFtBSv0c4RWKK5P7Wlot2ivc9tJsaotD9JqDymqmtoHa4gmCJfe8TyvD9Td6KaOLmFth&#10;SIwSdObMSAjkz9vy8OPNbwMu4fp/GKYkW/n3cFww9qiSaZKsCtPvpxDQ1oAIdPyRKyRC3Y57CaBC&#10;GNVIy1sDF9TSykFDdaFJFAMmsFuZF2yvmKMzOgxdKy4DPxGeIWhxLDaC3P0+8e8YEVXOTdDaFcVv&#10;CWXume8J59iNRct2JuEb5Mll10uvYpMYs1ADM+NVLe4ZpVGQedL8FZlBdpSn7A47lqX6fKvOgFuO&#10;lNczbRg0hlVtjXzSBF/j6g3SXBTwHVexiYQxImspDUhFSHL9AyhYoFlv8s5PQE1/J04qoAsQj/ZX&#10;abG027iyKcKIGWvsU34AwjbwukeibcaA8gqR3Im2yMmCZ2ShmjoywArl6XbudvnRCu12jHrappXb&#10;5OOxYTFwdCMymo7R1Nj4pZir5n56YvoKIhImx41xDKKZzXJ8udDG5bVS0Zuc/xGAU7PYvlEaQeli&#10;e3Y1ecRUuWiOd9KGSswc16lniCz4yIoifEc8H7AFy7GsKOLkmKLtv7SJXPlVWt2xC9vfmicqX2xB&#10;ZGp8Vy4Tglss+K2f1Ym/VPZhRX3vzAsOpbjxUYiuENKxvGj2ZGaxMD1EUjTk24aur6ALbE02mOuN&#10;l8SIkQIl+D5eIgca627Ytr+LAtu6Kh/DmcTIny0yTfXyJEhsxgWacsKD7lzbygn5UJRNy2WEF+8t&#10;O7WmA8J42XWfEJtbnHKOuV/4xqEGxDs2qw1W4Qhajk6CIwdiq1Eo4c8Bm77KjZAqJqKvEw511RIr&#10;yHEMO90jMZrSMy1Janlpw0WEn8pi0BPMQdQELEQsfjOr5cZLcZGspu/k5lF3r8gsiS65U+94ysNb&#10;6ZH7knsy639M2thnj1JgMobRA5iUvjBN516g9Fbt27xuAeGOf7THlU1uazvnVS5awsQ2T8sl7HKJ&#10;2tKWJVmv2hanBRyQo1I7wPWgy2C7VslqbAlZlHDnXGj6J3GloUqXVWSvoa66A5mhJywySxMgKHP5&#10;8s1RSYxy5nxV0bPOuXw12CnnLrqW8Q6RG49v8uJOj4+LwJNnHm7S1qTSDNjReGipHrNzSF1GPIYk&#10;agOj52LPhCVEHZuQ+4Xpwo25gBjDjV3ZXbGZ/BS/VCwQB4292QBCpLaSBYiZsUtY/72RGJ9RPrKR&#10;Cd92PFwbJXwY8YtKvSOBx6yiONJAApj+bIJZjGPGbeySokAffWYUgo+aBUG5jUhTOVWZ2Cu1u5Lw&#10;QSXJqIpQFotO7L/XwZFW/NuyXSbMQCVoLl53BtmoYLrMZ1r5XUUXb8r4rbOS8UwTUIeggu/bsPh2&#10;aX+iUlEEFcGDf0AA1qTt+pvGUom7rOHCZySO/8uxSkE7Kkm7GgHjgoDxXHyMCXCLyvYFwGAyxxjO&#10;W1RWkBCCWKGWyMgvaA7+p4KoMCg2l4MpVIaMyYykdpsD2WoIG2tPprI/Wx9jCXyz0lt8rVjzEctw&#10;y8/3Gu2jMOg1CShOZAgxyPUlp3TY+W07x8vlYohZkh/2yKgtwpRtE6cFBQi/JMs99IS+sT6izl1w&#10;orD2eYf6SPoitp5owBA/oRie722sdjtqw/yabxWcNVPpkoQ+YErrJNnxOTe2Fas8yUxJDSXCuulg&#10;U8syObkq6begP49jnrCKvp33EsGAUkMDoBfN7SNi+NhB8CXZwh8zUNH1e2ceZ6FEcfqMtynFHT+O&#10;33NG4mE7MeRBKb5tRw/1j3Mlp6emgWi1JsrwvEZ7hmK1tv0ylK/86PdtLPx4epfd7FgfcXHP8T5l&#10;P7TXH7uifPZK+Hqp03mAlaxPYjYoJw2M/DRxihSVGLlJ0CHJ1NxFsYu7znvfrh+OJz473wvPPyWN&#10;ypV8iHsKSRbTsFulE+UGKhwox20yausegNbJNDR8460WhFCJvsGZKgB/Zm5vloJrUuhde0ZbGNfk&#10;c7hTN6j8k0kv7sFyvS4pdJo+xobFNBIsns80EjURS6MxryZaFD8RyK5IwoJyzBMDVqtnu5GolCDt&#10;DoElDYs0IacLuxhzuzULFjdexZduOoDl65l2Zvi8ZsnBjlv133Mx7q6mFS6XgYrzH3fKNGPSVd85&#10;Z8Sq7wolVDyFIzEm9bfDol3urhtOVmB+QbILaeFuWrnQ41yL54zfXD34ke+ebSG2S42/pxGwmXyk&#10;FxPMQJCV9o+lHkc3rQDiN/MdFIe4gkCSZz6zMFQxjncoRjXwpnieHBrvXJ9Uasl8V6S9t3VTzQN8&#10;YO1+wUY8HgPLv6YKzo8ItQtOIeJIYB56+hlIjL96DZy/8InBnH1TN1c94oUBVq7YLmDnq7WZB0C0&#10;j2tfFw/m72UbAM1zeYOtr7YrLczT2XiULye83Da+ubxXoMkNzaF9Xc8z7lQqf8Q0dAVVI1/36JO0&#10;8Wvfgo2yzYIFDJrMJGMQ8RPnWN+4a79ih1FE/oXKlM81u+h2kd8bcLI4PeFC6+bKJbdnHpKjY7JK&#10;ZatU/35MR1bCkmwg99/t5p1H/D4wue3BvbkgsvmLOIjPlSCwCiX4u2M4nOOiTTPjLpjIUOqZ4EQh&#10;Q14Tjs7H70eAThszPyKtK15XaiPgRehxIL37w0nTd/5NAGtfEDGtQgeWU2wZ8Ds3V0BFRjM5TSsU&#10;pYOSMavS80xamPPkYF6FYEWrKFg+UtXuUgmraK2d0tmfYIzjdhu7lBBvMTUF8f9WwZ9+qSW9OBh0&#10;VNDyUrxHqduEqfEnnpVC18HZNqeLj7hXmjP3ikPG5X6gjL+tYRZyKwNKEu2EuQRiBe7YwKRkszhQ&#10;LRVSzflb/NE5ucMK6G4UKsSbQGOrxldBnteidP70RwJXpV9csVrf5B7VREJWeCH80YXl3CINQdZ1&#10;Jpf0B/nRM8E1rbg+P5or7gdzrJXKhtG8bzcR9Ymtj8CI3CttnaCMMxUgrvAqWcvKC/Hz54aLuXZF&#10;P5AqYlOVd7iDYrg9wiSAaypE523eYa2GrFHOC4gxSPxJU9q0os3qG0UvVfm1W70vWNGOn0NhS3Tz&#10;mGDsCTK6rCZg9RqVXM3qhyN7yc/rxsP9S5vmbXtFRaqPi6/YTw1w1hL6dpKEFCpzwh5vkSmE9/I2&#10;WIrQbXFGkBBnfUHdV2Nri8zHofR9bxgxebGFtyuRZ/aJYsiH2KMTp5UHwrA2cKKxzGS/idvQhmJT&#10;THVT47RoV/G2SU0CYjZrjHScQvvLUjdIgDtcyqVK9ugSIydXOl0KHZ3yKo67gaqlvhXVtg4A8Occ&#10;SqVYWU7qs/SNW8h6rYfSEcN1Cc9wZkLFVBL84nhqWqCaclCD0MQyMuDHYqGBlTvPv0q3hzF4vW/P&#10;RiieOcfma/tvToh+mfB6M4Kszc87Bg2EIZmFKyv1xUMjzixAlXGzrBi6Q4zvGJ1onxEqFUl1tqoC&#10;xGuKm3QHJroOHYOpDg7SfGmGmLGmw050qzpE4+JMwKJTo4rydrxpquI1PdmmeZVEZiZobBvjEeoZ&#10;2k0SKWyua2/Id8H2Ql8FpSjuT1Xm2HmKzBfPm9o0HV2RBTb1IHkkdc8GhA9vo9LH7+6pYriXRbgX&#10;JmvwIojJVFx3/N1XMmZBN3FLJZJx4SvKLGbbGZWJ1bGmy7Kq3kr2EnnvQw3x1BflKrYS5ayKA6E3&#10;AvKCUWHq+oOL6rVH2SklyJN+qjgzUU2FtPDMuIuJ6Qwrp5QEdoeFwC0rt1/AyKXObPujD3uq/8w3&#10;szP3TAWgDZOkIHQP93MNJxjzTPSV98JdJGh3jIEJY69d2s7Y4QALQcY++1IcCTuhEHZsnd4xGsHm&#10;t0qgqOJdFIoSspaEJ5hEC7g/++Jrb60HQWp+o2QX67y66OMHO1PpadxEhjh9inJ5d3w9GNl0rMXW&#10;N5MoiEugj3zTtyKgbAwSX+tEUygUxxOuvFj/XZTPGK//DhuQjHkcRyYCDnLIxna43gNKuIPZ5Pqv&#10;iHz3LLHcbgwUpTe9hULYJ6LaqyQtIu7CUs9Z7Q4vkSe0Q+FjJc7NRVqqlNLOOK7G77ZnWFvf329R&#10;s8zdPfxCSimcYMzrklDcWRpTFeKUIao3lFQasjnZiUiy0PV6Hs1f/fd3D6/XsWRfi+ITsdI8dD3u&#10;hNaImwgQ5Q1a3BIoTKd7HRLh+9Qw63KmdbKTjpNipDUWcOCWBSzUMCvvv4JHGErrbgAelnRMtzQV&#10;zH940kFhrog8/174zupKYks05tRIu/om3tSZ5TaBY146UNbABcRB3IDohics+Fl3pLr7XGG+G5wi&#10;3Vg5dGgIKPdJdrULLKT5AFNYvYcoFhzs2g7Jp/nloQmmQlRS7/mcMZ3JFTJ7aet1xdeuenovgW15&#10;4m/Y3s0tFaTsTOX0FaxAvcxW0KZBMNv6rHXTDwj7GaK/t8vHCWN2QTgQHeddYN8yjWGqZMyEGvfp&#10;m95sW+cKvt6Gw7LWVXUMGVJr6Cm3FQirS7vRUxKFsD2Y19xbuAdGrzBXILiR3tYQkKFT2tjRdDE/&#10;exC2VC7xsrr2Eue9m1YtDUkkrc/hCHuCTNkGlNmIHlezqNoHTTPFOc+cOOeApo37KqHs77kBtwuu&#10;M/7prs+Fk1m8kO+uB4Esb8+JJpvYCzAKHyoTASCwhm98AFeGKuUTIh94K+7njmOulKaauyYI6C2U&#10;O3pgSB/Bjz5LErqvnm5jX3VfEZsvS+QLXFXZp68MP+M4CRmrOlvW5MbwVWupZKvpjjHBZGQoKn9R&#10;LjAXZjTNti02/qg2eOeXdIxb8pL+HGHi0g33TDniA4R5nZ4pm1RWfs+sIB7L/7WGHb0vt6kUnwJi&#10;n0X99K+e+NJT6zzi4CFSWJTn9JRO25l6PP4M4vT0YdoaVq5nzAAjAaJi01WBK3btz+FgeQcwAd0f&#10;4rzfVzKIO7+pSzFhacnkIdSC+LuE+AYCR853+qp6D4juJ9P2nKKEH+CLuyU5FG8kxpyFDbC46uTE&#10;NEqB4mRamxBA/VlG5Ym4ojIh1aRp9uFh98AE+gBTXrnKh6GcFID8mlLWch1cLFDaE+LFp3mNoxPz&#10;xAeQw97QxXNcs+OAekOSrn+64Us/1XWm40r9ufCDILhlfrUzjNI+17GpYsAIvkBjKOebkyRaBpbZ&#10;nsZxGrfAs2Y1ciWOCRTNQZIM86KKfNeUxcc+xYuatUz5Uqe3EuGr7mNllNj1S+vm7QTc2DFeT5LT&#10;cXWrwOQNJS5QJyhcjFLjpcVJ7wNsWBBKwVE9th9DD4Agr+MjeUCVvYzXXCAnODEdkfsY7n0IE5Zd&#10;20cGF19/HZRLba6sten9dzh2kzFORci4JL03QBN+2C3jk01GMdLO4ZLrrK/duS4WqLqbVbu5lReV&#10;6uHORFEqIWDqm2G1U4mvGqRTApTRLiGReMdB4CFwHfu7QvX5ZZY/XTx8tpksgBRVpVlo4qPYU8+n&#10;JfyHXnrZ10coVIHeJq5TZwiKiAPd4arZcgWTYphiSs1Xzkb6e1mC8u/JZ+s0CLrGsnB5NfG65hZ4&#10;9dgB7U+pc8qUlfr/LHMxMN739hneHWN1lt/HoheUB+WiPZlEG38mFtnbH2zz2RVfOysaZhzzfU51&#10;sL5k+oU+0I9NEPtFIGQ4qQaQiJgtr06x1GYJEDCtKxSzaiJN7F9fuIWEk7IXSQWV7kZETuPEM1CJ&#10;NNZwJldsw5hs4GWZMCIss5JiNQnkEk0yQHrybfL7EfPvFuEhsRH1vPTmHr6dwi8PG/mxHhH874fN&#10;sG1wuR8C9hyb/xvl41q0ovgOt2qkGtV13m0vUCLFS5wjxDzKVb9haXjoiZvIhtWIF9heB/3TX3Vh&#10;mhojA8on/DdbKs66M2U00of8dbq1plcjWqQ+0g+0+1y2jAxe44qk8TLrliFI9NJPPuzMonl/VZs1&#10;e6zX81e87xn4pV186uwb0fV6KOIroTufjvixmUkx8PgGeyiKbCe2avCSjff30OFSXbWRKsZReOTU&#10;b1I94eziIrUSJc9kHmZo0+COgSpaXjJGtgZ12dttPOhTuUOzOahxZxT4sD0qJ15kBC+fGqETLa2m&#10;4l56CCGuGvcRHIHa/+murx1aJ+PaD0xGAv5vJ1L5uzM+FRr59/Ghz+e9vZDL3AVlaPlLQtaqdbZy&#10;F1uoVAsVGz24E9FPHIq0oTFlvabHGfYSCrPM4kWHtYslFkakXJpLJm18eI7523EqgtylkacV7gZS&#10;2OIzBYxju+cu/YGB8TSW9ysMgB8+HlgfCUK2yDPYoSLTEk/WoaBrAhD57DkWlw1LaJ773CaGS+mp&#10;l+ChNQGmrj9PJPCTz94yhUteu4mXEtFLCpcNARwnmhY+h56YE1j2UD4wP9M8siziBJqKInLpt3dn&#10;gWMhGABhUD+BHu0wAFw7rPcB5H9bxxfz2bQxRbIESzdrPHKjnWgmqnOwrG6MBDj5/s1VJI6WhFGe&#10;moJMpH+FRUYd72kQ0+LanBIXrCCuxTRJx9fljczlHsEjD+0aEf8C4FsVJRGGIjYslU16KxQtg5Js&#10;zECUCYCXCA+EwgjcTAXgT1V13gxyehayZRTnK6x68mmGZ7mGMxjJ6cLhqSXMaAsrMAkWy3zLjzGn&#10;mw1kvIcqLuc4NZk5GWkVdSIX6xKDBnPQqfSW45GW0v7bLYpuNjjb3Yy3m4Tndd6Xzt1KvzT36j5a&#10;6cU7vnxsGCtO+SSqHltx3msG1b0P3ax8keJVEebBpFpC2JtPlcahNO5DkeeJlXEK44F86HCFzMts&#10;OhKhfrKnotLPQTwgfV4oTH8L4/FBqhOxdspPzPdqM8w8lnO5WqKAJA8DonrqClIfCkSCWlzbLdMx&#10;TysU3KKWf4LCPxdLmek8/KJpb3MSnBk0KS/fu82g12YD0PTsfoEDEl6T0wtKuJj0WnleW5qbczQl&#10;tDRyu7nznbrB5gYXHOEIKlEot6GQPV47EBNpAjvShmvdcwI0DZHC74/5KT0rGcZF52bVtRw8tkmu&#10;wEhZAX+BtzW3lrs7yGdr9SQ9cr2TYr+PLy5SbO5bwJMrs1HCMwcjDcnsO3a5UpUbdRsgMRwtXuGv&#10;jxTgCChDkKbej+7LON/JKFD/r1Fzv/dBYEWT8FbDOdtF5kzEAIo18WypUzOGL6g8ZHaQq43AK3L5&#10;a3g98W+at79NKDT8xInM5jlTHkLCENqTq6O+78bLOBcA5ZYCwOWWEK6lOwn96qJC0iGXxhzWxMKo&#10;KeqkpVoyYeNsSp2+fWrpf95CcuOJiPnKSwmumTeOt/HQiIAbuQims/Nq3RjZjzAQ3o2kIIQu53N0&#10;6j/f/rV1BvbAmry7oVyKEnKdY7ozIXH7QbzbBO98/nJMoFPdsqhxJWc4B71xvQWnbq2SSR5Uh+WQ&#10;LZIXXvZCfiruomkacNotQIo+Ud53DTy9iIZqQtKAhIOk6pRXeznUrg0OOzM8MFjWxcNL63N4zSI0&#10;j1Kls8E/ofrC6uYL0Pa+Jz5iuivOy3dv1kRM1iOcsTml7RaYV+xYGHOBXGVjkl5bnRU/L6SCOh+d&#10;rjNqny5WQnYQuFWh8txzXv9mL9sXjb27Gd5M3zRWR/Gihi5OyaqOaqJvA6p6NnX3mW9uFjNCjl6u&#10;D1TWYJHU8Assmr8s5KsNZVeXVA5/fgmJUpRzkvmTukaO23shD3OkKqorRzvDOqpqtGLrZEy8poGj&#10;YVgEq7VLwogb1BLxtGbJ79ycUdOq2dwNo1M9ufFS+Uv88CjWeFdIU/m1vj4l4IhkmNGX3pAu25KI&#10;9dDYukCkkd5ssR4eGzQYrzBZAk4vLH9QveNj5OEWyZYfWtM+JecWm4HzOMaBy6mJj/iWuzzwJYMT&#10;hd6ExCSHLM3ccXS2gocKqzhfgDWZ0WxkUIc7NY3WkMiFW5WSpLASHuTrrbSthX3wuSq/YrAwXAlg&#10;x9hw44EwyE1tVy0LFfhjH18tKKuKybOVAOPmv6OftXXGzqA3fW8nB27Dx91I5whTOLpLY0rv57/x&#10;pfuBWCCUzgQrR95q16KKarbNumX8SkMrXks5U1X3ry4YVfK8CBKHKUYKY8c3QtpZj6ugjCFz0IoN&#10;OFjl7UMjCzk7HtKLLbIFb5ROIOkclfzqyQFqfGWhzvD7WwCKevA78/aVoi9+nPJmOztotko/6k6r&#10;4IPgNyWUFWAez/o0b1/kP3620HJw52JpnqR22N5Nk3j3EQKjPfRX8ibeOw49skQ9YeEwuogonk84&#10;4o+wNtxB7Zil5QoItFy0H+zYzcFPWhsEdr5seywoE2HIj318taBZFZ/fm6q/p2aAJykx/JxBowzf&#10;U+xjqWtnK1bBXasH2oYT3qHLXFE5fGHFW7zLqgkkNM4GyZwXuLQhlF+0usBP9ADiplldD0SrpNsy&#10;AHorIJmq4E4cw4/GxBnqlS1oHsmNWYcRMHCFsuj1ueKvuIPlM6ZRuZ0GOH7z1TWmbLwzdGx0kI9z&#10;jMEwFzpNXkmPmwVOXuUzsTcJoY9gWZlVGbJAA17MbEJLsjTwb5kAi4358cjeZXK4lx76bKlQS0zd&#10;45yBCsnk/A4MKReE8mQmkfTzFoq/HitZoAnrM89PbvkBh43Yqqphx6sbxENi3FANravuZsejTX41&#10;oZnV5JpSQ/1eIi31qj9nXirnnRkI0snPlTcJBWJUkJIhJlV64RCFmICxZobRDO2qsDnV/nSGqZTx&#10;W0sgjS1Llly5WwBZ/AA6vuOkh/4kKW0ZDAFR8vV2pq8xz1Ei0Q6EUSg+0ycUthMSkuZPXe76Y1d+&#10;S4zzERZ6NA0eWUzLNNK735hSBl9Us2KHo9tsJRltzO4xEwTAtcRtnSJx3lNh+WbIat8cykDNMO8O&#10;GLnM7LWedKbdQh7CRsjPAv/KcqmQjuHBJtZywwGesgW1YV7ypG6UNdzwkVJc0wlhb+2ocmHJV7u+&#10;WblNA4IQ7Ko2joNezexABGcxSvXULfaQs6B/bCy7a+ODmcCP6BNtIeHTLt1jEyxzja2XDGOV61XJ&#10;PP7biw2prFiIH8bDmwjsR+SUKLyKiYy424DrrKYyGeFiPIN2mnAP+wP8RwFxrCfFvMLvhA9dwLlr&#10;RrNd44lgwti6gQYn52nVY/1H2tjUzTarKmKq5vb5tbEfRGxU36rdF148XNWA7h/UX2d6hPb2GosT&#10;cQZ/95rNX1OteUg1W2pH/VHguAlrzAMFQkFtVmWtbf3L/svFvBovD6G68ioqpuHyceYT4CBX0ly/&#10;YT+FLR+OoPP0nw+XoPyrR9G+GlJ/jv8ygc1GSJAaRwZirpPAzJfsTDeRS/khMa69ecfanzFsPiJ9&#10;okEJkX30aVyk18zAuKwINMFJGyz0rbhFFjrmYVz6ZWytAd12NEj9UBK1J6jzcAeBckGt3dW8hUbg&#10;YBMsbYdmFSmvHY8fJvLrHu0N6B4rd+oOiSeAihjzSPyPYuiaMxlw5sy8CTqaTc689U86WH/M3era&#10;Wz0AnWKsHVOtDCd+5D2nXQFx5w4R+MS2YjWJJkrEm7HIB3sHwfGACDkt/TNi6yxt9B78p0PUk5rV&#10;BgNYS/bT1rx4RlFYJ6J1Yvtn3Ss06cOuy5mAD5My1MVnFMo3Yhg9x1/NaKalaMJsgLYx01o5wnNm&#10;VfY+DqayY0p5z87dN5SjXTJC0wWvWvOIg1kKwpkuGCA/Y0yPgrqpVf8xPlX0GYYp8+dosxt4VAIi&#10;+C5BnshBSowHaaBC8htw3Fd4QlvVLdd3rJFAuFuoVfuR9YU4V8OyqXXHnwxu9lpZ6ADP5sHqQsEH&#10;huqPiBgxXwcnteW7psAOsEoMTGrMiM/NFqYHLmKMx7o1+0UgWig9e70rHjqjRk5UbZbzsmfkZB2/&#10;yrNyzVcD2PFZ4xUNqkQ9a2Tr60Sldd0TGqzLygDpyhu5V//UpPpJllac0oc8VvLVjoZP4et7MS5o&#10;vjmybJ1y243Zo4RFPuTnn2QkHbO1TSr/n607SM9j15V03T+j2EPwsmRZGs/u3MapAdTsS+8XSNla&#10;z23ZTP2ZySRBEAgAwaMFyQ8z5MIEJvF95UMUhY7L24+KLBVSNcD4jCi6opgVgrwnW6VDfBHsuVLh&#10;WmeETBW254rEnDTC9tUbLCRpj01nS51PGscjXg2D5q/lfhQla+eRThwtiDzkzAkbewLLWbAEhtF6&#10;CaCA6JlEXJlLFLd/6xTHi/7+aoqK/vk9msqtGLbNvnNeidnwAtiEtijhWyuGHr9ORo/wY8VdRK66&#10;c4YpYebj0fjwzKfGLWSrg9kPc4kzd7RNX7mBCflJ4t8iUZkFYCYiF2cKZmsL03gslIjLho3DOjye&#10;1rwhYsLX3ppwPoVvY8JP0xXsyO7L8soNCabYJjwG42gbmVFOYmn4pMVpw2eaLkGqbW4rxqL6ZyOx&#10;un82yWIT5CyEkJHhEY6113wLAZqYlWvBkeLlVRz9VmlSS8gNFZChRZj+gR28reAr11XB6UvVTq18&#10;XBlRbK5MfvrHDKJFPZX3UbXTHRtpy9MDfsU0XkXNuXbr48fqYQHpGY9PPY+oUMNSAjADvGrnZOY4&#10;OKEP3rmjCb/Wggw4TxAQaCqq5/qi3KAS+0hVJBBJGAyHIih6/l2pdCLt0wnCdFXvGEBbqerfrYXL&#10;vq4IWGD10uK+S1hSVw2EsVjZEamTfGQRm+o6XlYi3L9v/zW6g0iut17kwhh+ucHWCwx501ON+y+g&#10;0O8rVJymsd+9Vt0mfakpr2hURZMtSSTfE1Zk6g5+ryurwvmpUl29Jbv6s8Wmx325cszP37/IwXJl&#10;NTjackQRWbINfso2flXA6Wv2huXQVASa5rGFrW50d1gS+/vHfCNio2pUKmlwEksRVY8so//oMntb&#10;F3iC2tiHoKzb8l4pgc/5EmWw+bw6q/tzwiopuIVBAuD9g1EdJxyL0g6Grk9XhljxLVOtqkFlUFO4&#10;asaMPa6g7RsFREvM1L70+A/x7cf9DsWBp1WedUQ21f/xGVk5JBcWvi3xuwglVh3d49uUNuTBpftc&#10;Ab/OmfqIW/HIUPhYmC/LpEqrclj+8Qtp3jQLk9yAMg1pluFKKn3NjDtWioOn5sPCfhExxgHFYNWW&#10;sKcN8W58uM4fI5EKUML+h8Jd3ovQpazleC/l9k+ypmQw3bwkWRye8VxiGPmadtjOzOZOtcSNA6b1&#10;pTsFRBt7ku/8gQ3W3+cyO0ow5hmZLGkwZR69dTQPninDVVtqmLd2Pqz2cEeH9RoLCcoie7LKEWhh&#10;2fxsgdW1MCvs98UVIrtpgdlfcWX6zPc+k59koHbwgRc4Rin+LZAwFzWSIAe02IrlZ9zgn0s+7CO+&#10;VDYeY7bKbc6iZc8iHR8nDOXE90hts+neBm5VRV1lNmGkOKArSe93uaumNEhGAGA+NdLIpbU/V+J8&#10;pOZtMNEh7HieFTcv1PxxSbqARnCHkwyhzpL3ISiYkBZIltvuDtuZXzhiAtxB53nmYkWBSyXx7VAw&#10;CR4kR6+WqSbD4/B4GRA2KEyTBdQXpiwt6UKIysg8g3TWrWBpqFvdkv8AEXu9DD3A/7KGYKx+AXgY&#10;5dWTmgRA11GUQw/Arv19OJdoJrfKb2apyDTDvrYIXEd6S7MreCkl24ApB1h7uF95yfVk8dCYJYvr&#10;qO4aCrx+SQtZ/uHlkqUwgVQ2GkOKjKRX7Bwza2SJXzJ594N/UtnlyJR4fBFe66EIDnPlpbYgw59T&#10;JHdw1IYwmPJJmkJ4UGUE22JpCyoiNidVl/xggZq1Y2yy09QevUCZUKUZSBbjHginBaKcaXCRLu3y&#10;1iRbLeOp5IOVNS9z7D0cvRPCqh8pmUIyzNqLyzo0ay8UzfhdKKwIADFh90kbMfTqRy6HUixy62Gn&#10;D0qlM53jB/4z3d8F4iFvVZccgvWLH9SHHgGsvaCMppw9qVxblnllKsr3nfTBTJ3BkQ3mUZIlV4cR&#10;S+07MDXmx4p6J/DfezENMXeEDmRjEV+i9fF1JfTfXaDVogGqsnbHEPyxylGUWNjdIU1merf1/ld7&#10;+f/jLfVM+/6kUS5FRIRxmEc/2K7VGSd0EMg8W+ZLK1nerhwC3p7EsoB9gqdl40UOtAHkibAtpCAZ&#10;cYQBVLFcsZsB6r/D4nuHVNaAMc7DKFGkOHiqHDljwaDfHiRUN1nYI5bOVGLaXpKxIRaTa2ApeQBX&#10;YTuGZMHdgXSfSRRdlztCzmyy2tKB3fF25yJWdzMv90dgMmtllmVcsXZngCAUaXmI7d+z6zppS/QG&#10;Ygvd22CXlcpMObaYO2scFldyEdGaQzmInGk5SGam1Fd2bfjYvgIzk3a6BU61G5Y0KuPXVl11qifK&#10;x5tzH/pnUR2QNOIYVkm21J2/gXMb3MJtK55B2Z7VFypQYIxnqNBXj+QfecPOqa8Hoq2M/BGNGXmm&#10;JoSk6jchbb/Ag6P9eT0n4Uh6S5aev1Opu1xbW9gv297axtB2uk9YyWdsnjlO4+1Z+DFSo6cExxN7&#10;Aq2wN5y0VMTFGoBL6ZO0ItaCXdA4jo09IHD8TUKUHI2O9zUVMmHnY8VqpaD9/OvTGch2gkyPjmec&#10;z6O7aVQoE6AhvKtx1CGraqIgPj6/ryrcSrIW/CiTwjCAVAVDtpMTnoBb4pWqE2K5gMkSxi/JBetg&#10;0LuB8Zlrb7WLuP75hX/3gGMmAmA0brfYGZy6yTjxC4bzzWbgPINjs38pXMei5QrawQ0NSLJIoe2n&#10;gkgidwEZ3aYffjkl8FGdAy8t3kWGgkMxwqX4HImRVMNPJ2QP8NhBWT8p/QUjJ/dA5MHkIOzd8fwi&#10;jipPsJFoX81dRfzaS3ck2HI4rK0sPgrBp+9Yoz4ctqNXy8HkK7RcBVoYSvyTLSZFL9kBzN6Dxbad&#10;4TZ1hd5uo0/F8ARuoyeXFbg/rE4qpqmAWH794tr1EpNaEImde/sdtHtKJQZWG2Z3kIWZdxUgdwzY&#10;pEZYqAteQJst1hUkSaRoXrBPrvbDgJUzegkCCqhStWkMzEfDdaRYbWhBRLl8bY3SUc7tnyYOBVX1&#10;/aV6BQk4ENGbzUXMnyjhwJ/nSMlQ3Q1NpyupWt7LftH5PWQwF1v2/JMLj27SFU4lOd4wYOYr5d8h&#10;SXNayvA49thwgjOlVVN7qCI1i8Vm5Qm+x+rjxOzv2u5APLRdyxUvHQzexla1bOW+7EtobPM1kCrn&#10;qTX9p81S8dR0UqO5B/T/8yiUJ62dfwDS3T4rAfD/7ge7wRnYuyOndVyMV5dwz2fo7kpUW0Y7I0Ia&#10;3ECW4kHcLUtHAXeh7FSVj/K2LNxbTGjTU8A7qSGq4zOi4WbzSzFxJ5ccMIPKCHnh+DKFxqE2we+Q&#10;bvH0mVd82AyuQTyFOyldUcxIBebs/2VguRIDoKCrRzibsNysf11wjxyDv6+IuLwXhl37+baBhxmK&#10;N2GoFeaUG9nJHpjVleiTmWnG/DFH/2WwrjRj3H7BUvGE5FAkOruyOrjBRtHg87MBEMJQy6iWdkgg&#10;xRnLb5WXPBMlruEjbU7dROGQj5GN4+tyScqI/NVBbNKiZAe0Vy+J3BqxI0GNV5ohcLldrJPI1dNa&#10;JeJrV3FLI4ePbm0zZv1Anv0M0jG/tJnOUZSnWCJJ5XMK2HzmUEe9sKFQYrC8REOqd5qW3+celALT&#10;9ssAEzqaXkVp4Rk20Rln1dgFc/zdvrKma7sDO8bfv1jhqXhc3h7uFd3cAbfr5o/G1mpJtiTs3YyV&#10;u6Xu2vIFxXjEvfPa62U7yNcvhl8sf2Ltl7Tc+Mp3R0kvhORqZfLsHiH6l5hN9NDl+w2zKtEz8Wbt&#10;rnyNL0yvYoEXdTTpnbllagXS4cpvx/AI7pviG0NM6fU9RK0MYdvBV6V6NPEi7/vW5RUDq7aTFfE0&#10;eu1ljC/SKTC7DVmU2g1jQs/aja1T+tVsmZIuGGU+XtzkSmr0d5ET4WjS+FjtXGOGgyTNAeetfxmM&#10;9Yp+Wk2KJIl5EpXzqyE9X2T83G+45XzmGM4SjHaJpRhUWFFMbwQJZScy43k/M7E8YltPR0jK8bKG&#10;BAXdP6qrYjehnKVdJic4AsnJTrjpjVblcXuGSF9tBBfABErs2mc7fF17Z26o2r+vuFNSJOTqBCrL&#10;x/T3v6Y8gocRGmjHE9P0EAB0Ur3UPMwvDKvCE9q+jyJ/bWUXSdWKhT6/PH/mNrhV5/vFH0H9W5Qn&#10;3kDF+eWKOYi3I4nsJLtiuBB1t9dUH4YN0E5inJ+6YKexBUEfC6mcRu0M0K/2spx3h/MZC24cSeqP&#10;AOYfowUxh0PB2Xe7Ab8LN3s0AfTePPeK6+uUObVsnlnOU5cPtElt/zPcVy9TcZdEicEHMDiKk6Ad&#10;CSzIOjF4ZL0luAKcm+SJcsm5wJApRcerzJuc+cqG9HuddIO9OD3Adedbnc6TIZnxJ4FHF+Yc69KQ&#10;JldKf2NDRdk6DyoLqQJSNfETmuNK7VyHxiHz8oGjVwBd+ilkR37VtkkDY8FCPKrF3XlqRanoJTFp&#10;42oJ7IZtPeay4wXjsZ3V0OHO0dkP2uEW7hWVfwhkNXnYzEjY2Sr/gOLWXrFHnSiEgT3bM+UQkUFq&#10;Y35znrsnHGaycFHvOK4IWVLZMs0Op2ISd5j26+qJ3DDrNHiA6YLXelek/Oi4oqk9NCAYEneMGsr2&#10;A7kOUZU9cIun2hKvn3G4xfV9+Q1wnuP+M8LelTazk9+/rhAtuI72PD7q+POpvIvtjaAIQ1ii7/2C&#10;9wX9vwTFGWqMrYb4p8IxX/ujuHIQkFmk2oYIYXQsaCQsx08hFuzfw7iXYuhK9jeYqk8XeBiG1Fih&#10;SXngEfQdrpROKpe6B/yY5n/AEbhe0bhq3or30AsnzZnSkrI8AXLxnwJAX8Ifk+85OCldAwcEDtsA&#10;CWrzIeZ+g2vP9m7gjtGItrsFVnI8e3ufLVo1QVppO7dMexHDEMNSkVaAurkpcQgpV3nPbxGdtCbD&#10;6a8aBolXpzeQiNLzXpEmbCNepHZxQvcIE/gFgGnt5YyI8my05yroZ3ksD0xEBbdAXqsXCJEtWfyJ&#10;KHy5IXAe+o4vGHcAk8VQ/KF7gCBveJe6fgAY499oY1nwAGtvQscy2ozFZqcTViUoOqiTqbU77Elb&#10;pmV2HTY+HWrrKBl5kt3I6EMycbgzhqu5ss7A3JKL7Q6QzGbhDM73ShcpH5w/N2bUL7A73Gh9ntOq&#10;+MgL2e4PapDtFju2gfsYamAlhBpBmCxX1x+UKB8eb0Jp9ktKft0VAyOJxS1IhQY0ifJ4BPpFL5Vd&#10;/9aVNLsP9gAr/AketI2rF1w3mQtb4gDOfGvjQlPyw/RgXzG7yeacPLyMPBQIztzgyFoabbU+05ba&#10;DWKg8xYtbEmJ5fqg5o/uz05L8AWoumEX/nig0isKc/3rQstvKwHG3RJHjpO/I8nvlihUq4RZa6Hv&#10;1U95hlv0tzGLUqeqaKR8ZYn+KZ5CRIzuKSa+vqGz55mvi9E+hG+f7ZfS9yUCmL0N9K9F/6ojuKnx&#10;3SE5B3YaOCo4HqEBctP3F2+R7/ZH/3/fIVbNfrXntt2fxXnK9tiOFruhSsjm7zZq2QgMFPOaCOEA&#10;Z5VFu2caZqq211fWY+AoJskd3fBE+aeXtKfHGoRu91eo4mpi1cPPSWfu5dSUqcGKY6vDeeY+HH08&#10;u27eg/j7vMSE8Mt/0PmZSPlNhqE25bUiTlUyVKH4mk5aa7o5PHgERmvvTPYhBVO3OxBCQHwqXdHS&#10;FysDFT/+EmjDHjFCqB+DOC6uVCF+prylNFNdbuseWdiIu3dhos5/LfHg9oQtJn5Qe8Bol6t4yzx9&#10;vE4fPoP393D5f9Bo9grENAdH3GfUK6O9PUOq9qh3vFOoYTa0w4AnEKuMpc+3h8StqCw+f1ktXTfY&#10;yi09LvhhKi29RwS/C+kE945NI5YVhbsiA/y5EtvAehF5Hk4Bphy1cSfGrDTPFWciVkub8T+ytghz&#10;cq63O/53ZHF5lfMnxtxX0rZ9ekQ3x0bcHAQx/fjy+9OX+tHXz0HTD8GtyXf2iSq3sPzDo4FUPoxL&#10;cEvunA4SX85hGAWP4HMMaq4+YXnJ43nCEDifoSMhneKT8Ekl8lLYwnl944QpSWAfMuaxsU1p/6gY&#10;Fl3HyfvsbSwOk9/yz1Hjlbu2Y7e9sgyry1pyw/FwGqs4pCzTmh0hovBXB8CDA+M4PtMN5ZzQFc3Y&#10;gNfI0ILzHtLe0bf5BXtrAyGKsV6NYA3SvF9gFZ9+W3sHFaTg8ttt4dOAIWHS14IAVaPOqhJjdof8&#10;P/14VCKc63ToiebfwjuBhkdNW4vYDKwspHtXUjDWEaO6g9GG1dkQWOv72heSJHzE3Pb1tYXtBl6W&#10;h892nvldLt8M9B9R86a2crsVwAwizcku7GHMOWjb8JftuJpnX+crjeDY/kQLYnTgp+2G0+f2a+9c&#10;soZ3AgksXfk+2xFyM55XMsoM1yqpNsB+TvxBz4p/vXEcfA+BW8h4WcBxpvXhV+aLUerM2FTSM3Cm&#10;9ERT/tS8TVbIBKdjhjl2ladydWYgjC+FJzOvQQRhghP5xuM3KFgPv7gQm601vSZ7Zf18pkNAbOL6&#10;DPfMji/eHtloqWPcUPM0nrPtpB0fEtNeRxiHvIxnTaL8xuIPEoMLvuTASncPNmHkS2+3nebdSK6Y&#10;L44dYhrZFkzjnKn5gpNkey5lOX9cks+uRDSGpXZjqlQz95nj0YuC5xdh0Y+OUu3Aw2dryZYQKYh8&#10;7srrWdPBfvCFc1CnKu0ttswzcKcbnf2XHR3u5FTItTNAgnNnlanr3DNyre5Kbdr27zb5++sOVsF+&#10;kS1ghPNQ+IkDoioCEzs8KBzjllmSQuLbtw0zq4WDwHjl9YomzNi7ZDBOT1XH/F2/uKEJqK15x0vi&#10;QM3t3dkNAxfDHWbblyyWOBqAwSXWszYzVScFCfehlSQ8cQWfmaAcqFMwcVs7kToNdOQF8poyYiNu&#10;VJk3I1b25g02w8uVgCFQiyc8WvC7nhwcyUSBW9hhMgZAgeyau/JlB52/GjecRSKtZh1VrerTROxm&#10;pBTT+wkB8wDKyt/plMcYm+v0dqcoIR/Zp5VTzuzJ2ZKqOOlFqeEOWOlWzThzDU8k09gfWEKktbUr&#10;k3o+4M7O/QK6eRUtmRVEBZAcopmK+QJYquS/Ry7oB9Sso5bsoNmSHsrYnD2dgwUteBDiOqmEcAoE&#10;6q69aJKo9OZQ4MsN1OuQpw70ACkzhQ1VvdzhB7W/aIeycaAawUCIet0hk3/YVeCePn85v2WTkqTf&#10;D/a0CaGAhwxlh37JwHcp2a7Lkh7W4JtnRkamdlfKYswdfdoMpDn2z4nJco26IKE+6o8c3KW1xalz&#10;CvqsSGvaE/N4I2EInrLE9wILOk3asotB9tLJRuTQIWChr21mcmAZYvKaZ3/IaZuP5pzrY5jOag+4&#10;HLvs3N9x1CKPJ0XnhJdSmvI+iyqirqnu5T2CT4byPCcl/rpsP7D+W7/AYPOt3WbIetkdy/b8ChGU&#10;pLpnrv3Mzdrb9iuz/PqFYOo6lbnzmlWwLm7/Xco6c3C7KXR9u2cHPWE7fZTmGWp/i8Pop1S1Ukg7&#10;omTcvEnzc2bJ2x/VUJu0bz0sHcuVlBx/3wwz/bfqK9V+5hcCNLqqj+PspdzzNsX2t4cHCCMUyuJR&#10;UPk41WUcvEiUf07hrBDuRWBxYjLNscLppMgUfy2p3nr66S1WsFEeBQcfrVI126e/dkelIaCFTg6Q&#10;xTYD9Glv7NaeaMrUfa48pwC2d+b+I9PI+LygspD1tpSHsVYQY8qlspvGxi/+HCHz93w94VijEvTx&#10;gbhosVQ9vcIau379kHFpxAnn9P9CQ5SFeXdNFt2OYoLNGLFd6S7OnXakRb8rZqo9pDgKmwnLZYcx&#10;8z103EJfVI1ps3aRwBLKd+hnDEF7gnPHKHT5FL7Y7uEerq5f/OnV3/1+SNWGzM+ORBEmKvLHsozi&#10;6zJOnsOUeI7Zuyt2jKNtdqPU5lWPVpUABYwnbnV4AW+vqbq9tCb5+d6LHXgluudrVEs0yIf/7EIO&#10;dWP8Mr6qFdY23StVw+lGEG4fiGhs8mLuq3m9ffshjV9E7mcevRMBJsFKVLZWt6vH+Ua5bO908tS0&#10;GG/2We1Hy5TpMCP5rhRHSXEcSHBGTlCd1duGubf9GYO1yc23UVmhGrVBvW2jUaj2XBkajwmBFdWF&#10;MkjljV+4SgFVnLQFQB+I6aHnfDKXyisfWuF3yiaLuEr77Ocmzl7kCwnJg0ChQPSCI/9YWF05ykdU&#10;wqt5/CjfdHDJostRP8FcJtJuwInGu3aIUfWVb8c0dPlfHlE4oMLXz+uOzapK1V7XS/WqtIZ/lkuG&#10;pPSqHsfVC/vdVyCHJBLsp73jPcavCwQeqlOZ9F8D6Q6Qoq3kUFZViaeQMwP+NVsj9bg64oJc1djL&#10;10wp78rKfSYIQ3x+rv6F7XXV7JdseBh/AE+u2WDoCjUD6MVuu+GqVXiUNlNkMXPlMlcltoZuDOg0&#10;AxhrzQkb4Fc5vzFxyDm4otvXgCD46+6wWDxjkfjNWQEyNorF+AYqmg2juqyE2xAT2ff18qA2VpBx&#10;gF9qyoHSS4jR/CEJ5Pus3232PIr9Im4DvkipI0ClbV6LjzXW2ZTnzEpPaYld8qVKwGsfCQVKiQB6&#10;3kPaQtV7W+QdQalc2Nu+5u/7DI9ZYRVJaIle4/pXYGgXvSsVygJ+gLN75p4x/2w9tyQEEUufUmKf&#10;MpGAHstCWybWlqffczxsz5+/rF57avfFF+JBygT9Uu2q6PP92Pib40o2gQjxuK0q8E/MuoqV7GJZ&#10;mD9bhQ8uweFD2XXhlOEUHTp4OX5vOyByaFmwjmUNeZkh3sRVXO4FY2VaJxdTQximk8brLPGIMG73&#10;FeSakfqGyG/PLOr8CLvdtWpvSTzbfO/MaznaOawjqDKU6XaYJhlhqJERNv2Wl2QmjzjGWvntZlGU&#10;2eJZOXR/vnNQff+vZhuBpMWCNPVl8mDanK3KlH7k47sAjZnRqp+2keJAqM6Ig6Ucx90RcQpKJwXP&#10;8OGV0TVBQ2vsi9utX3iqPW4D3NkwZdiuHbpKSrYKqfMMV/HU16ag5GjvjFdPxv7uOOIoDA/rxESR&#10;Re6GZf1oVzIN+7+zTiWs58kEwvhBpZNDY+ObCF8fCj1txLlOd1fEQDPXjIgbQUSp1JyLibIUQY84&#10;ZY/h4lFn7ZpABH+X+787RjhUiCMWNh6HYWC1Uv7S8PdVCx72jCyj36sWwGjAqbZTx0evDLUmjtl1&#10;qvOFDrbTBnbWbn8BXdKIv0uu3R11hpMQl9UDltlRW8J/i8zESDL91hhklUmBJGprKpZC3bh2Sunr&#10;tdLvn9cKjrTGSLx2ygV/yRTDVDkagLwdn3LY1zhGVicVWuYB6FnIrcTaDTfseQ5TbLnamZ1uuHaQ&#10;8xO1bnh75Dk/uOIuir0zU6v1DZK+Em5AlRucjUjh2bb3nV1XBN4rnjSGzvWlp4xUBXeU6zb8jdz3&#10;sf3v//x/+xDbxnlDxhtJ4V8elQKcwx478sjBvWnN8J6tuEFEEqT9gIgRNcI7tSnkmct7n4b/ZNp+&#10;n+LgkVvFTdDT0bXdoST2rx9AfacGlOVqZyB8ZT9kDF3NdJTmHWu3scgPY3eeHr7Sf97F5YA/PPLD&#10;33ekxJ/xllkzOYOIG+/b8BGetCAGX/4Z/x9lWuyO/G9jmUcjom5s34fcGYgcDYQSu+P7/Mzsvr4D&#10;Qd8fVpIfmfeXloWasC0Azm28ls5ZolXJPK5kuoK34o5Hc9O2A9OsWUe/XBQ3HE46Bkw5XF4Zr1+s&#10;POdVCg25AQrpBmW6HnmsoT/xeWvTr+c2jVMEL+Q5UgL9eXc9YVSoI9PQ5zGAuENg0ncN1rOF2zDm&#10;a53rc1QIOUxAEv5FI4pP/N9juTUxEo/QkiC55iUXa3Tw6Ydrj3nfaaUbizklOIz2rWXzOyi5NTVf&#10;ftvYf3Klmg1FbM0PfmC/X0nUzzIKbWJqZNhjnUu2LegfAvQPdNKuhnxMm0vuBtVxn9cdRnT0cFdU&#10;HgS8vbeuAYmp/9wiWzzyzU3gqmY9c16NcoKZCWXVY9QxSmD/m74YW6WaWRb8j6bv4VneYaHaAOPd&#10;EWDClnnYUpoM6fa7owCwmslnieabjNQsMTfsL+NTw1Nmpy5B73G7qksAulsfR9ycLWUw6Nhsobeq&#10;TvbRjp5J8OkP7aC1UeP9WzaSF0Pp/VFcdBoszh8yd1fi9SSVEiqq9lNMbShV5WxCr7oETpRRgcXS&#10;dL05B25lFB4wLvbd8NKnUDYTANpZcbwfMnPCxVat6wa6YN+eRmFa3ZIvI5KM0lqM9ltdShemvwIY&#10;UG2n79jNNjmWNa2rEubRKjG4upK3T6ts03var0Gye8LuaE/mLFZFDpzdLzLb7lzjtsnb3eW9THO3&#10;04ohzIhINo4LpT8feSz2aVcWDh5IxGdoxxpjkivnzZXJrH0hY0lltct3XTTMUw/bt+OP5jOxEGoe&#10;uZQlAl0ZlQd3vkD4qVHtqbJAv8fbF30Yg887ir35da3Tx/9/qlRRqzXBWHiarqMSIhHJii0v/1P6&#10;l9V0BB0SxueMWE+2nbiUt2EpsSCWgoRf+7SKlHH+EJJdaL95DPgvOf++Elh0r/acIt1Ljvo//4Om&#10;xeFtz5VIVm5GdezVam1vXubif/8HQcpLiAEpp9VffUTwx3b818ifZ5wK0/whjxkj3ecz/hnFQhZy&#10;SN+rz85GWJwDwcyvi0GAd7y1JlyNWtex/Ba+RIcvji9mloxDh2Kg0auFBzTzHLXjUe3KX26sNvXC&#10;CMd9RBFlyCyl3A2rVNVt54sgg4nXfuWD+lz4UuJ8q9YPCkJdkaROSqXnsNhp7ZJdySFBkaWfHN89&#10;9AODjRQdQ7XsfA9lTnnEKHT3iCFWisshfV0JQRmwVrun/M5g2lN1lXFC/lwZ6QC0xsrU+eUQ419v&#10;kpSe94G7ol36QcQ0YwEKJFZGs4m2Heyh5M6kRRdyJS3J479GjJe78aGtvBQG6VOkln3eIy4SKEiP&#10;/64dRDlk8PMRgqFVPIg5vfWD8QphHHqtHZfsVc146a1GI/qum/ANd8BzfteGr40zd3NgsZkkxQJ+&#10;QXQ+wtvsqyQFnVlJhyVJuAKxrI44YTv5jaHSPFskv2pLB5mEt/Sws/2zJZDrcMWF2h3vglUw7Wr8&#10;SX6ZYJEVefbL8LKRH5X6ruA6eCI6pDgayKduq8v/OfDrdfM1ij+fwy6Mtqnq51mKPryjdzAkfNxA&#10;xMiKzGmfYZvcHfxkg9nh1QrDDd0LgNZArP7LBKL3vCvv/QDr8pofax9CF9j09w9ER/6+Xyj67zdM&#10;yF6OPRg+9+ojoKUewJv22b/HhqFofzJVLvyuKKnWTkyDiMZ2lcX2SznKPhsW5g4I0KOfCiJFuGm1&#10;rPi6Ws83z1DNzmcbjc0GO7wXRfTvMWCZ14gbXqahOhpFe7Mjpng/+JWkh/3hWfh806ssrWNZsG0b&#10;iU/JqO0IiP+tXeGsalPsWDm4TJoRJGmPMUHgoVe29fsq9rOxex+QjPkzLjFJL/NE7dGUvyKe29A2&#10;MDsCIDThHy8RBXSLTCjzN8I+2E7FP69QrGOaVOP0SmP/auDkxvtzRHsoh4NIXbH3x9twTyzuCPGj&#10;Dhks1TF+VBfnDoCRCWbCtMu9HEOTWt1fnoHOz4eW+pwOCagUKLM/uyFgiAS8ecnDqMly1saNQ0Ig&#10;MtNcL0v4UCycqlv4seX4k+ZikN7imx4yf8d3qvZKu/pXVfq7ocALkoZCNH1ptZRxpNSHcP6XsbaB&#10;aQ4vX16sXnc6wTEoaDvPvDLc+uTElmkp7L5bXSXPRHNMSjmGfzUllnjFH0XHfphqBCQ2cP1iOIH2&#10;tp0p2w1tIJByyz5bFIM6luJYcznlMyruK0pXJTleocZvu4a821ZGWRTM6kcAKhFdummfHeqHaG59&#10;kpBUCGOL1T7UHdOyvjMAXmJGlhW8pKZs7emUpsKVP9aHB9bICpRJXNVeirZMeObXfp63qQKo3UFw&#10;dc3TBSol/hNM2Z72FC8qc1vz8vS/JqH8clBrxgywcgYYx6O/B/s8jJBdyS5fLc8W8q4s6bF986Je&#10;TEUv7YABcjxxLJlg5qc8NZ2uxuzLHP1usGbEsmEqIBakl9/1qpLxdl9XtIMpr9JDe7XmLIFml7F1&#10;peP2vaqqLaMfCtY0c/FXlenny5q4C69ywFMFDsv4WTtXKhrU5la+cFnbXFgwvkf8aGuViOGeUZR/&#10;rSvvvCzucYi5UojalR/7RUc0/XVHAaH92Q2vOx3ul5STT5EgPFGbJAl6mUOozr+gyytZaG2vopCS&#10;kwZC185poDhLQbUDtU5kYtH2yD+mHyDulC+QO4Mt8J4mJAXsL5ns09bcaf0oS955KHFNGa3ti2e9&#10;sqebr0XnzF9LCwEOllJ22PEpo+f1BDzPp4U+Z167fQtJi+V7leAmkP/pDqHlTTn/U7to2yNC34Vs&#10;gnfTftYqwfvh5Ijngi9NF5K3LBce6LUL7xjfsWDi16FW7hAV9UT6rQioVW7cp7nY9LNWjU6b4WPJ&#10;dwdQYTY4zsbb7KrjGwOBGeEj6YeUW7M4vsQUKvtWKdLVovPKPQOwvCvPl1V0YZwxb1b/U5PgT5Sc&#10;G5NGZnrITrsyZP9qh9he2x1HvnQF8S2ifIMzqT0ho/whUvCOSKUE7qk82dgtiJVG9FnZt4C2L0Mh&#10;AZfXs/1wBGDbcttHCtTKvd6Hy/44S2D+R1D5LAG0vcS7cMLXNr5DIL4owfrUCo7YTj7ERucXotPW&#10;ITTktEtwkIVbtpzxJ4pXdseNYg8pLbuy/9X69Yjjh2Cd9IrE5gTxX5Ka9L6AAKnWAf3/p4W6zPhd&#10;0V4a33LmjF5m8PnxRsfC3KYAks6ayGuntmcMIAkv4ydYYwalnmBMkbHlGa8J7I9IRrwl/85sUnNf&#10;vRCJmyH1fuEZLFtGHItBTfa0ZuaBdvhq8kxdq/ZpymCZ89tlQrbqEtZFCe8VlbgLaOkUXgerbuVa&#10;TXrrFBnJ7IOlYDEQ8MVrjxdkREA+qwpCK/n8Uk7UVjJKBe0xhZxPbtds3Uobm251PF8rAMUgC6P8&#10;THwd7CLbbZTTCPIeG2T8HCznKXSkWn9UZS/JthpfVaohl320q/uwlRLLBOy7Rj51y9RIlKKz2O50&#10;xcOw1FAxhM9ff6fuJSrMcNnxbFvHs6UAbNrlhxncdK9EVQ9cSuuW1O6wgW8LyeskEXtAHMnmdQtK&#10;Mdfk8meSLO7w+y9J/74Who0xgH4Og/1IuzNXygfYlS+b6SINGSs01CUd/3cOeL+Ai5qhi4dyMLEo&#10;C439Dpm83VMRRIipGn90wtO3wbxRAUuxItsX4ItN2IcpMcb9LCFr0Fv7nOqkYOIn7jt+bleo0UFt&#10;Tss1Wozl38F10ctxFnwmXDu1IGW9CYsqYW/Ngr8SOWZ2puJR4ojOhQuHNNSNmRxwhUtTD9uzibw1&#10;DGPIbaSLFElMHkbw436hNClDcq1yPbT/KYazRJTaF8uL0Fq7mM8y5/eGX4kIr9MvBmEVAu4bJDUY&#10;aMV8e8fbWDm5baQUUlp7VpX2EHdRicdd56Y9cc0AyerGF2zNZG8YeJ+PUb+q4GWx6kUxLTox1FOc&#10;bLMbRP+FVEhibjkf8uyVCba9xt+VEjyez7i9MZxbzzBrs823tFwfBoWXQvnTOk22eMxcyhFWuDw1&#10;1YFR2kN4OKGXjhVwGla8V+4VS1Ci7863Oj+Wjjw39QdrwzDYMek9z1u2zT5i0Y5VfechXg5GOwDK&#10;l/lWOzYqSOHKEV9o57yZ6W9FRNpBRFcJ6BUeRe2NJG8Of9lOmdVz+eYhitHlALZj2OVnbDw+JI95&#10;tnIYN7aLtH12m8y64PjstASocqdsFTMp6msMLnfM3G9R2Y4bJeyHLEEpz+dtcTht2+2LC1CeKr+V&#10;LODRHnXL+Hbei8WM4zxYpD5ALjZxdtQCQjniUAJv3KKZrPy4IBLPahiHVyh/XxuOVLsqiy+Ty2i+&#10;+GwYul6oqx28OzoNXEfPppZN8TySZblOiVn3gGyShxQkSOLUy/n2S/emK/fGwjtAvgdv/Kt2JIC5&#10;aN6j9r9vDHMF3uP2zaIowyqf5CrhXeGzxDxySUD5d8eBs+NUs/ryDlB9h7jzjDKBKdJZ2ds6l5Db&#10;3ntbKYZhXV8ifDjG+3ynH3dQDCouxuPqbZPizGoGwD2j/My845AJ7BftEHCTeKRC733aaJNljNfM&#10;LgdL70Nkfm8/B6znfF3hOXT/FZnCkZHsjBNXRtAl243tL8SyxfRep6WSeeMIsN1x5SHcHFKga+eR&#10;C3Dnyh5bnJiwO6DCvAUnr214JYHOxYb6MnmeSuvPgeFVHO2RPevzCb/gTuuFbKxXubKnRCTD+vvP&#10;cseWErs70ipk+3Pg0ATmH1JX/9QOPH8lqo099zLzSwbx+rSBeKTou5wle2Ds3INFoT5lr+PO9qsc&#10;/7JdfUp14PV7rQUCdXMmuGwAPyCTpkOxkg8TfJt2JEPrZ5FPU8qz1c/L8nWsnfYcjlFW746EinAZ&#10;/Jy2c1n4sQb3ojJpV51sNYyLwBN+9uzYCGhQvn1CgxdwX1kc4KbHHXTzBA8Ng3bJQHpJQwp8rLmS&#10;cz/YIpVk6hWy39aJQDUPbEGCXjZh58zlKjc/Sku/zGlZ6MGrD8m1K0GV19utrth7mVtbbv9/PxnH&#10;s37sN6utjZvP5mLKn6T1z5bKgQZ7dN+vIhlPGqMPv2OxTOjnxGt/sVFMZ8pkPeKGNxZbx7hNthVc&#10;9oYjUECL4A4Ozjw7isTgLhH/EcLvYvpAdyl7Gbb/JLpCbNVj7Eq4y58fpEUrIRrbsPGULrIr0rRC&#10;2kqvUjA30/6pU4U20ZHn23GO0v+j6i5bYF7uttElA26jFYNuC7pgQRYSCbXhEAY7lFK+B3EZTdVK&#10;uYeBFYhhU4ej7QiGjKrzQDFwtDPPBBZlrnQTs6bv4M3aWbn2Nfv9c6RBoMCVenKNjFQ8Gr6bTWRg&#10;LydiyTFduXFAlrqh3x1Pe+Vwa98dueLIiGgnX7VnEoZmJ4OC9tpWgIPMHUvUMzsJGhO4+TQHZ/De&#10;Zk3j7QqKpO1o/3myCzW32/+uAmA3hPU3jYZStayh/R1DUu1LZObw3B2XZixUNZgzwMuGmkgoUPEL&#10;IPmaWawrgd/sBG/ZkQu5Qycu61eoZhtvqa+yMob4jpMsIMPpSxbKlcmzqmxQEf7kP3+hxrN7s6Mp&#10;vvoo6+YLo84MnB+t1NArn6TudskzIgHv1NPomX7ltKeUZ4kPR6L4rwLS2U32hbMwLWA2225ecrrb&#10;V5a+DG9KCRBRhgT1Gfg3m2dnH7VvPCw2zzawc+mgAvZUNkNPYKqBy4P7ubGnoMMh+TugAT+ovbMB&#10;2gPyh1YWcAr6UnXlRHihwrj4KHgC9XnujL8bRijtrOTp8JWnWZqB+3Kw9sDVzveDljuDf5vAvUGq&#10;aebOWbT+vDfgWS/Vim3f3khnjYbA3ytvOR22O8b2sQSwTLC/1eJ3PTp87+MqAVejDt8DPTF8dyXD&#10;t+Ig8VQ+L29776iixQ+K3/hDpADZ92U+ySvf6vxxLFJA0GGdM6YfLH+nXNS1ohZypXTCAjY6Y/h/&#10;iix2R0nunN3EHpwwez2NHmo3e348ZV/ALy/OygLv1MsxEwYQ5jIQ94HN8q+mw50wvtWJY+BR8ozw&#10;ECKVKaYEKeYcGUyEW5xjaRhdStZkq1U6DilA4btJLSvNhXEXMGZTGmybpmj1govozPOQIFXc42qF&#10;D5dUCJdk+KVfqIRzx+d6sHyMZom7q27caMa4d9x8gWvW5JcQfBeTWZSyhFpUy/N3ocDQXbGXo9Ov&#10;zcKXy9HGwMXdsov2zAVAjlU4Jsj5pv+3dbkkMZKSwnTlqorkyHjESENWX+Il+d+nbbzk2aHk5Xx+&#10;W7H2/cC0V1wz9TRe0a6kwnZFe+pkhRS12xKfwgpXggFeZEh/Cp9kjJT2sAjt5Eg8aX0aE1p6/3WG&#10;U0mT5sErS61hWOnK7rBrfkMaZI1kv8vb8SESEucrBojKrShUwsmplw/zyWXLOWX81KicZe2OX7V3&#10;LDb4nF4LTjCDbxTnsKnABAG9ArG8nwTpjVc8GeBXvwobXoXIZOKb0EyOpESTTup7nolKN/K7K3lE&#10;5VrCHi0iczub4/LQGNZXIGJt35bRCJ9lU3jTMySNb7yvYXDBnWtep6vmu98q8LofV3jjSqYegJEf&#10;4+CVNYMzTMyxwawyIcu5cgiSMyek/QxUwmGTztVMOJwvGeS2XPEOF84HXQYykycvg1GxkVWZZuQt&#10;7j+5vEnhMcZkiEnPoScGKz8y+keRe8Iz7ExW0azU9NO+ksybln1XEe6vifo9n/7v9l9T23TLvM8w&#10;9lSz/bvw+LVfHR5znA/lY6rU7bNUJqY0CCUpFdp0g2jS7BnVQ2R0TKvStHaDFLiZUJbf//aIlZgB&#10;0ntEW/G4ibzS0Zu1lytWkdp+UfRJnUjbgKH8nPGKgbecdxbDq9qJSz01Ap/vlCd9bNZQyVeZ7ZlF&#10;++7vwzK/R6TGhCk9XuRY2Z0525XM+bKUycaChF8VGQsGpS7m+NxuUtZpG2nm5dJWS2MOOjiP8bNt&#10;3zLHOyL1qeHIzW/jZYzPVKqiULuoSFq9+MXod1JdR7ejOKAFVVEASGhag4SeUfEri+9NSfI266rQ&#10;J646NqoJU7BSkkVFDG+boPNSWqTVmZ+RUdG3KyPZ2L/pu2NBwALhnUvIZhnvS1TWbdtLQzIkSxJf&#10;FUjwRJs1eXogD55wV4IfWPrXLv0CIZKxEFOeXagqcb9wJbOu8t9njr9LwdYQ0zlZEbq2hoSkJvSu&#10;GJ0FJiaQE7btL7pneKigwwAJPZGuBnJBkF5x2TGj+HrFgWARwFwoIGeVFjgfePbqWN8ACanlDZ+T&#10;gWPvg5V9DpfDDUOYBAs/e/lxmwXwbCrrXZD2vV3ud6vGacJBEjhzP+fs/XM2e0AO8TvCBj8PXHT/&#10;g+V88EXez8s3hIbyOVH7opJGYTbVk3tMRHreuNprhkaYvUeqijHBCf3+iaTpwOcbsQDcTr8izcax&#10;DXEzQwy/TZ56sF94Jqt7UX0BGP7lAMurYnFFuyMlrFOS53jbmHxBRybUL1ro1ocNw0Ovokx06xcC&#10;wX4ARX3/bENRt2sttezT8F4JBFv1U1i0V5o7UN0d0ba+LJ3THbydQRh2K31YqhaY5VPHYaU5R27W&#10;LWKio4gkQh+y3Ph1EoS0F6ktxjsL8Z1f7gZh7zb2D7WhTVGZLR8KtydT5Ro51fMy3FbG1jgclyjT&#10;+1enFd+O8tNncXsPhwkt/YUDMqNlp6dop+IY7e97QqRyAraZjIaqw3h+rhivwb6tc9P3fYJbxNiO&#10;bELYtd5QwfiWvIu7op0Po4iMV+S84ao5tkY3nrbX+UIGR0GjfoisNBj1YsWxhKa4sfz6mYQfSoYI&#10;wY4KMIEP/1U25EcnQmd4zYtFQ3L1jQa1GbzQIWPUDI7MW4LRs6QTd2P2H62VlJ8F6XzyC1b+sy69&#10;k52zhTgv7+Ck8yIYcu9qT2oyndyg4sJsDfKgNEBxM2T/IRPvNrP9IpP/nQmlkw/juJe0RYF2+No6&#10;XUVsA5iiyubgcm0c5LzrlfqolwbOUaeF4BMZxLXbrlYRTgQ6yMrO+/ksa6dsAwn6H+7gS5oKh8f0&#10;Yc/kCKSbCxkff0vHd/lJpqhH682+RKKcLx4Cv/iRdqHjch8+p+udiWP1LN60BbdjI8f7pV2NgkeK&#10;BjqhvJRRgbV1k8zM7+hsZO1Q/X+KGbkj71NixgyyToyf51Lox2jf2RCGICG50A8O0glR5WcPJv+u&#10;FGTtIgvvqGb2navYtzWM84UW3B2hFI+H9W2kFAEmeBnYOEoaPHbBbDh6UXtBx5XL186/fSZAN8b9&#10;Bczx6dD6wXsVX7xfHob1O7mDLxGbmZr22AieM1WNjFjMsLFKNG1hJXcHRPishwr4U3r287SlYOWm&#10;E1vkbfzTn17xhAf/2R7L9LwJG95mq89cWMzKFWdiuQvb0pZUvgLolh35jltoeno5uh8yhs0xHJD0&#10;CnvNfxU80X7OH79YOtK7y54qDqZ9ucivLORUjTv26e44kgVmOFkleY/bLUOA7J5bfvVf5L3x/b1w&#10;A0m7aPqmVAbXnjC01IWwUAvJCEuCPFd+klvAgws9NPb9Yjvlgu0GAxQ0oNSFhfOAB4uff5c79kBz&#10;lGTtpDay6KBBPzqo5F1EZ3uxPBLty3hGlOCpFNRcTmcZmsLLF3xQ9ne7y9rF1thzB23tCVPA/X3S&#10;P9LCBTBIQNkyXjlPgdrN54mNpWa75ufWICCcAnW+/cZJ6U9fuHE9w80Xi6vi08qSWHtLpWDi1y98&#10;xt0hOeNfY7Yljdxvjr18fOPILr8rkW177iz2Ty3bKr+zGYUrePPveOQ2DG/z7aoEvYHcfrPIbNAu&#10;tPg3fGBfq4J1Ft/atrD/ZkaOP2HbnnYxR6pGDL/K7LVHh+BKhzJ9yZHAwQUfrtsbsLU3f4Ppn1+8&#10;qXO1FryRnN4GhgPzNupLyAH/t6QP4W5rZ4r7yLHLTnB3vuClncXUxlrYaP979B/PJfrtQx24Loqh&#10;zk/LdaEc7YMj/tQGCT/+p6Gwocy/zGp8H+dhv2hTU8p3/uZwLBO0R5abQU0elxqdpF1dhy6cH3IH&#10;I4oX0l6PYuVGGzzFKtvd0ZfuDa8ZeOhrTSC+gI1FgTZfld74ApfjOZichQxzJW40oZS/j1oRlHwy&#10;8yS0wi/5GhddgkuJx6vFP4Nf3sDJzLnA4/D89/D/r0Wiqr9MFgnQNyNxHz0+a0X+Pp7LOKennrNc&#10;Frb/rcyjC+rA8rOO4YiTFNGZjilCnpsGUJ/lcrt3G6kSYPOHdMqf4cantYPPlNZTdh+m83XcCG6w&#10;l8SMwOvdXoJfoNp7BrxmxdnHhqQdwRTG6U34x5IWlFr3zR/KCvYF7cuGYHj4kgbeDakLI+XK+ZWA&#10;9JNWdIPY2USM2TSFJ5gZ7wBnmCY6OlomC4Xdacd/AhZUeJJ/wP87S3FCWJ4BnX9SvbpZvINXcW5f&#10;NMwlBqpANq6sgiELv4YyWjmFxWXp3doLVJH2t5n/SzSmUkV5zAUuocfG7EiSu5ItrYnbuFZINvLj&#10;eymWtf9EU5FBaUWYG+t/78xdk/Y6kxQtRTqbTwwqg+zo9SJTeen9Xehsbr1ZmaODJDiwqNWogCKs&#10;6IGbQKpuUEmxK4zy2lXe8xC8EvPe/LvRAYSwdGWAk/ZHcYix67mD1VJAcCAXsoX8zFUtDRIcV/lr&#10;6UiDqGKiXCzVh5/rdGpqJ4mN4v7U1MNwA9G3MwWeOll07R0k9pAeEJHts7vSNvycnZVBxBCalDq5&#10;d9uCEzNSfVY/AUjsRAkYcmrTJ4aPZ5RWGoVHXkrw4egTtDs3Dg/4FsbHEZt3OqLV/YtPi2K+tf5Q&#10;myH1eZZqRjXqjexEztnf8vddQqNd5feYT8eBfkS7yv7PudqVF1BSvvcq5F6yn6YiMjZf2B8nhfjd&#10;XkxVdA7B6S8IjC6w9zpyb+wNwScjF3qxh8Q0IEP07T8eWDYpCdrxdO+rNGhbeYuW1ZU89r+vlEZ9&#10;V7SrIb44qLdUvvWFTbgiDzAg6PMv2hDUOo67W/uQ1IFcXfkLjn15hx4aYQwzxuZ9XALUaWnPrhQ/&#10;39mHL1AbY0uY9OljFD3o6XZcAJjgmGh4ZdqZjhQyPvCAoPm2r5WiuLJNyDTok0SNKdjYvS2OBHk5&#10;zRvNCFhYXYVQjHhF5S87bmFXKiuXrRPg6LmNjm35c1xfbB3HWGNhvNgo6rldt/fgim27WjBEW4kP&#10;SRKFfeH5RL2HOYCh7FuE0slep17zU+jtL1n8Lq2T4N8izk3i74724NAGOe0KAY68n7X1SrwYmxOv&#10;4XvuyK2+pFkfK920C06L6R1HFyNNRT8eD0DytkfwS88I9IMjxpTk9LJ5j0ThRSD3uYHQUXqdZZlR&#10;uQFnlOp11h0AteRgnegUUJBEeTcN138Cbz4n3PAqnXkAIO1I3C+RwvCyy2+hNWVUj89cuDDhSiUN&#10;ab9e/qX1Eue/h/bb2DcdoLl+4kQE04GiPVKqLkyAt7MiHLYgbh/Nh2iK28t3VsC+spGC6I7Vmcif&#10;ZnXWuysKE7fB+82Ec5ZaBxQBQ+vVLDdjwamzTBah0C41VPtdm2ngifJdtzRtZHo29807dxYIC4lc&#10;3VI/BG/iPMNU2W3HVX5wQzdHKuhePnz+ts8fpgzKvjXFKPaI4z2wul99CNRgo8nZ0+3xrHLG0lGQ&#10;z5DLHUnRp0cSduP/bX6eKRtJzTLXN2crENgVH7IsQOXQE+8nTCuAOtFaptr8Mp8q+nGO6mYgjjJq&#10;KPWhmmFw5Z3PEu39xg9M5tOHhyqE//oMqU07ePXDqh0kdKfIPKMpP4t4xsQ/LAD63h1ZBZK4N1j4&#10;2Pah1lZ9uIKgffj3odlw2WC2CNirhmv+1HPFUzgiWbDW9odcJ9IoqWGS8Xw9dbG1jFNhaxHooO87&#10;zZP/5PuV4M4rsml6Bg3i6xTheuvHCiasbulnIa++LZX0aR84y+DOOfGx2vPGj6CfbJVzN+J5rxAi&#10;HOYpMvC/PaNUWggyj8ZxQE86l5zsH+CY7RKrl4J1zhoE8rq//MSvoZHN92fX3meVVHLemg/PLvoa&#10;3O/D35TwAM/S4Wx8TglawPbNXXnB/8T0AZV9jia+L7rRkeYzShBbk43x0L2g5myxz3fU/n25mo7z&#10;cYMM0bklrK3PKfSO2X+cNu8YBRVAgV2kImWb2232Ymb0p+PLDQZwgyfEnbPZc3Xb7gZIuUPB0hw+&#10;FXGMq4iwPeFt7WiHnCu9c1HgnCbEeT/0WpRhernMY3eMi3+1Ut4xQhHulkXD9Xn4jak5N5QRxZHf&#10;ViYzc9sG79b2CTk7y+lpn232WFadNUEKUPkXQaXV3svY8kyZcq6o/vGLI5R1TLXzc+IQa/5ub/Od&#10;mV4zfnUz6IkA+G7eU2YrlKZu58PdL/4xxZKIPfMRme9ClaC9yRveXiTE+ylo+A7Pv+2YtTfw5XzR&#10;zmDAVtcdOwDm871IdC/e2IFcb3C62zccvIFSN/B2FCjuUIdn0RngzmmI4nDaUw2r9tLvZmS742de&#10;NgOzr/WMS83JHI4Bes2Edcd8P23DA0CfHPQhv5kRWwEJEubYkLiv4yRwm15GNPPBiqA+TzKSpXsG&#10;AOpTPryjKMtXioQrSz244dSvFtUzvN8noElROn7eAevsc1JktmWn78qLBLzp48QPvUs42BIzP19b&#10;5cI09H6hUua0LetAuzl6eHVdMdLNgN1Kxv/ljNHsL5huqC3WWqn2L2UR2QHJmdGRHXUZeVKw9XJU&#10;r3RNzffj8h1N1q5syDOo/2pT3D2g9HB4RlOiV2XsCDJ8rgqM208e5g9PIDfbI2Rj6KXptaso5v5c&#10;BTLZGgnVxZ9PiI7TO0BSjzwvf0fdYlYOTs9tREqAfHhnPZKtnz4MkHmQYAiAbjxn6Xa64S870F/T&#10;932CtxKBt3MNQGBWIqdsYJkr2kHr2kwn66r1PhNKzwUK6VcZB9aqkPncs3WcrXIOzDR2FElz0kEW&#10;2m1/+PUckijnSnOMhrshC/mfgAzNajkv8Gx0063M1/SebJ7/x9Z9HEYSY2G23o8VZQKTmvb0ttuA&#10;8f7ld35EUszbFAvICATExdXCVh3m7R3j5YENqF1KDGhxtfQCbU9M62AGT7FmSz/vdOZvhVXvitm5&#10;Yw9Qs855nSzw4OjLO4dRiL/u/EazEZltA3c951UoqmZ3QdOmHJDRPBst+HVMvdvEjyz/a+nEO5hi&#10;GMFDPrSmmMfxoTEwycJePENtbNILVjYIwjWkuOI1onmHWFf/jKeOzT8RorK8pvTRk2hRbTVv8KUD&#10;EHQEVq6q1SHh5w2m54FEZQalM8+voFylENxUOofAS3G847SD8Qg9a3uHH1fRgP9Eq5KZtrSTLubG&#10;r/7XA6h/g/1C7bnSvf67fZEJ8hOl17xj96vnyjR4Y5xnsqJzdO2fKM7SHSl9aOVPixt7fRLxe1/n&#10;EzqMb1vpQW180d4oRu1pZOvOGyoYaH8VXMEb9pX73igxyTCmPh0SbMxZr0tcuWmwlYpzf7nPUrYm&#10;zRVou5Fxpu/Wc1sPePrvQuPBmvpWrDdYJ7iHhiWx7sR84i9PBL+oi6F2bqLmvcyF6VRO7sCcCRVl&#10;xdNijZ59Fdg2DU6yJiplUEPEvjoCDpOLBUCAbLjAg+Lj75j5Riaf/yEDigdwRi8LmH9Zeyf2+0w7&#10;Z9kL7kjkRn82DTO7wP1Urh47ft/4G0Uyw5aisHca1FcXqqgGlyHo+b3guG+eeOXQ+yQI+70WoPM8&#10;5aLn+SuliH2iETexNsMnmDo6ERYk9aaf9oETD1uBJIMiKB9BwZ3ruaXfMGWHbQlqMfWCnpf1yLZW&#10;u0UuuZo2S5H2JKEOPUChQPzXF11a7t2kPllW3EoG3wmrwuAm29P7AAHeOWjHcYqoOqYR0ftbSRzo&#10;5G8MMmeWy2ZhFi6OMZC393qYB7U5990yqmlLp+ENwtQuHbWf85qk5oDx5N/H+fvAA4Innn33UWT+&#10;/+yy81d7e3Q4xKdnD7g1lg9r34GVWTrTPXFUdPONphDJOJq7G60WLeYXO4QNZvS4lCWqW9woXkqE&#10;knrEM/STSWkjqt6RK84W817wDRFFxsD22B5GFhiG2uS+uBInfwU59IbmTf4DOT96HPyPtkCcX+32&#10;U8fLOt5p+bVBDidPoURK37ZVIOK6D6qYhGIU+lRwCgelYlk6iFWhuOj9Nm+ZuCV4ne5JOo+p1XPP&#10;UD/ubTcEagKOarj7ajZBVcqeLRySdmU+Uno2SyYW7c9zgPOtVJWt9lt4VmG0Ox6tI07yZ4/UNb/a&#10;1q3pi1dZxXpAHjH3Nc8WX4XTqklx9VAD3FF5CF6bZhKgMUfxDoTiCM6Lvq52s4lidD3BuOQjF2T+&#10;Bt0pU1DI+yjYltcqktny+zZePela70Tihp1L50imuA+CRZzkt1w8N4aGmxf4XgI0lpsZLKimtF9X&#10;O5gLFHiXXSHu4lNAzhDn9L1jCL3CjqrdQsjKcV1MedBcxRtomsCJSZO7tNWofW7ST5PDXSpvJN2d&#10;S/ayJyoMqv22ZS4rVT33fdfziTlRR/J1ZEiuWOs69qI5WWWpiYsWDzd1o3xo0LsMmBuCE14fSftC&#10;5bZPnBKCR3V1q2rR1G68IpwGtxrg//zqDaTl3AcazcdxZeXaC2v/PuAO/biLwtenpGw+JsPglRNF&#10;P+F4GP2+VILbSAjT1P2rSHJ0jLrpvQfQAvf4BVtG4DxUaukhGvHmDb5q9oYPK+FJiUNwJUQt28Om&#10;QnTKlkOazb2cGDJpdpF09zH4aGXBmHfkC4vK2BnCFREqWoj/McALCByXUFyz58nSJlUVd96I9CC0&#10;ZFT4nMroUZ74AwZ43H3NCk9FWSBC3gwOz6VNrMeUpRx7EURKpYxxK731SxGYXnFSFn7S3toIQFEK&#10;gbFUS0n1kouqeS+lhXUEFNdp/TnPzjjHPOiBCuh/tdlVtXFALwK8nuHmLGKaRC9NB+ijK0OA+CGn&#10;2jxO3FFEi13EDSUIdcAi88CyqwgkuKqTBvCphBSxSye2b/bShKu0Dyv1ZWuON+WTZ+0mfsocqIrs&#10;tqD2fXV5GfSIINfD23owQSWDzlE2vxQPu3kpYfMit8HhkDBn4Ir17bBdPTEH2IuAaHMTieWa6pcC&#10;A+0ESJMkhBBCJ4fvop4gFrogVIrGuNm9rxUIMnNebEOTVSrmiv4Ge+9Afp3f1CzS1jgiG9qZivKA&#10;z9fxIhrNSrUJQ+Kbrxfy1bIXKEMUgICtjc2qYpD9nhVNW1q188bXd4/9/fHMLJOiou2XnmLFPSOV&#10;FoJ3CrYWLIJ48STvGbOLH8GAbscKUY0QfiSqzyBEIzXBmSkCoWfoaYjypT2rmu32UgnBrs6gEalp&#10;xn7ECuvgbRFDQyOh/T4yjWWrffO7T0+61zOqnAj7oy2F2K92QeUmAfngLgiqwB4cIJIpHJZY0qr5&#10;FFgVL9LBOJUC6V3uNJyc26EdO86YVZa11DtAnjYmNEZP8mzQlfBIy9EnHIcB6Fnj+I9WSjWTsw8o&#10;dmHnB3ACpN+QNn0P+oFeonoZqY7W4urpwKI8323st+Zwp/DVSPCUNula8CvUEabxfsSfd+FZ01vc&#10;xvYj489TS2miwLSsquzlnrX0WP9JfC9ZKxBpZziHT1KsAC0y+jKi/2QG6U8afnqP15C1GfBCa6fx&#10;WPQS71PudCnTW0y/hFMxxOdR3RBCDldtTTSs3Y0viQHMMC86WJXvgyXEEVxYAHN3MNxqKmb5gOxz&#10;qJ4uhq0HTLHW09Eu9t83hMbRejAaY9EGL8tVbtZfU7K0p9cx/T7Yy56TqPQm5i8Tm3gkcCvV6ICO&#10;nxEgUn8Ro1GlrY3bwhctcMs9dBYekXOWhl+crqZqeEqApOA+KUA4F0zZUyWpfxlXbtNnw8gzEfAI&#10;aeWIGCGwFvwQa5pHl+dFfmF+9gmuXM5vSRwzOdxnVNhsABd1xAVSjONlpxmxqFAML6WEu9mB/hP3&#10;65oiN+IsvJHhijQCyEmbx4aEpfDG8kKmB51y7XDQ3gmueVAAO9Ju5hnC3Xhumt6NQbi0+WJLc/KB&#10;E2igA4m5BV7HZWW/j7RqX7GjMMVTwUGqf7PTTyIuLU2WU5gFE/ZevfcjUjOl/ad6xHh/jLsV5OK0&#10;I6Z25bMC4ZIZVq2TcOAG4ZUp/PMKGjJjhq42TXqYEml4gVsNUkuDc6tYzRgucSx7IZvz09ymVqym&#10;9NlPItGeK+NTlTlOLS8rA3Q8ghYI9CgUnJLhquJTaTfP4FlSKTgystFLbQfio1eFXAHSPjpXUu0P&#10;oi9rKRUb8KBm4ZMT4BiDSM8FiZWBl8x0AgWq4XjiYsQuNkv8S0BBPfO6etMv8ML21tHhVe197mvr&#10;8IIIiYpk/uhBL372EF3uY4hBmQawBDLF3Ewrubq+zYsu+gl3R/X2LOwpra6qDvYKR4are1q6Dlgp&#10;lTmE0BCUnv/yw9skUixNSZ/jGokTHjgxfMl2JvF+dO6mWTpsmpcdmHUcVj/9AT1CcMzh9Gd7KzfG&#10;1UPBC7KBxSC/8BwiAXn8ofvRIwyvu8Fq8YUJ3N3YXfl9myBSo3Z95tm2C4ZkdWHilfQk8UELDcM7&#10;fuq1ih0cnXEIJoOPHumv9ABSdzQW461Q0e/2SNBeWA/Z146ywgMdlmZvsF9NmcR1ZTvMFfDIfx3B&#10;EThKu8DxiUhvoNDAYVbsP2bbxXfoyX88L/AiyZNre2M5Hr6fkAHsCGugaJyjL0z/GmZIFUplEjgf&#10;/QHUULrUcIpJSIzkll4fXXvQK5/64wluS6RpnH0bIbvosA9Y3tZJEZ20QI/tl6epdHMNcDopm/Ay&#10;UDMwSC/D5czp8D618/jHq/V9MmuDtf06ZDhI0qapdNDc8fY8boPqlV0jLd+RwmDT3+AWBJYr4TM7&#10;6Kkgx+boop5AuaoAl4sQL/tW9vDSz0jx0eFiF0/ph5wbGGvLVBemWTUO413ZDctIWOzXkuHVvkJj&#10;P5e82V+C8HlBPMr9msqWwS4i2VpRc0vjXGWbYvuutM7VtimalqRReUY2zJLfLfdFbcbDR/vKXi8C&#10;2wjs6vs9h4zqmpjs5NeeLyXdyvHsDWJCPZZ3FVR+gzVtxKcQ8POr52kVjPzEHd4UKQee2wDZEVZi&#10;O8cuAmWljk4CTFTapCum4xOzNP+nguWGVJ7wqzI0ZZLGKFNGXaUW3/n0d5Px8P9UDZQav0LWkDUD&#10;H6igKoTgmdUyLVbz1vI9yYPhKsXL0GZkRe9t12EyvUGH68nDz7HB9cZLicH9Zd1JNxo88VygJ6M3&#10;xt+VYWL1DykMPuhBvEfFFXgwwlH8YIWRX8W0YfVqmlqdo3yrHd9XZeYzpbyGWCLPlyr3wG14a1ti&#10;r4o5gNQP3pFtJ38J27QK4Wps+esY+sJ1aTLmVgw0+NpWrughi9i+WVEwQtnZjjn6VIrTG6nLzVLG&#10;cVvPj2OHm7H73pZW1BsSt5gmstZs2Qh5QiFI12EqjbhZOjSIpIqq/tLd7I1tANnSRjK4D1xQ+vXk&#10;i0bWQAHIEmduL/yCMMDnDTyQNxZvoCwqvGvlotWj8LzBdBB6tyDKkB38AYQGRXXCixQHwQJvKZ8l&#10;Pg8qV2OXSsYBcXYeUAlnuI+hFiUmAtSZ+DucagHg1iajUNuc47D+hgPz5om3o4jAfzhAx0KtkA5Z&#10;D0fpKjKgcvJydHsZPQ+YWM8bi9De4Jq1Gx9ciQ9yzSltByN527yB0y5TMjJcstorXfdqKZAfN6mK&#10;VtKUjSPjklDmgvdk5W88xy7v0xzLjNAZDJ0PmU7vOLzkPl6KSC4NoW85m9cuj5eCDTnrRRFOFb+X&#10;6i2xbXnibYzZG5PhCMBMhJWoKJ8F089BYIXp4ptDnRRQZSodVrGMIn0xAsOMuUNR+XZZZHfxCfag&#10;88JPQpeAI2/XCf7l3Yj4ofg+tJ5VULGSVU7SrgirtWZnb+fdX6k9TkqPZRzm2qUfyrXPyzZoJtyj&#10;d+iV7cFd+RTORjc4G85fobvogUunEBZYlafGJGxr9Tzop4wAQewAjiosIgdGuTC5D+zKo+F5EUEx&#10;e0FMHohjEAHCH9PGXrEIpPjaEmLsAMQg4qI49O0Jy0zydB7pTPDuK6axKl6491sGrJYLGfF7M1MP&#10;uuuXH15kM8IAHh2JcGM3VcR4xa7cpZBicCs5ixHJ4hH6E2110b7Xw2Plo9Ptc2QmCZaclJho2/y5&#10;OIhHewGeXrh6VsTjfjXkoI0bYG1bj1i+kWSa8mWmHsyv5gbfiNPe8cp615bJDz8gz81UjZWyDTCD&#10;b8dYefdGsdj28PHGAYS2ipvD8AgO1xuKBQKEl1NcLNehmgWzE+h2Css9VWWbrurc1S1M5LiPioFM&#10;tJOmkS7DSQXyQj9tjxCUbXiR9LsJ2/CiY2h7u2XLgqqdHM0mcHg07c27aN/HE6Sf3arlUxamsE+W&#10;mGCpN8+t6rpT8trMUxiAGr2t2VbtjZV0W491iQDcM5zl13ak+OwzRgcmwXLXRyrTcyMX6q8Oye7Z&#10;kjqfVPJ30EpxvNTftd9LY2GXd19TNXRc+32+rQOrf1Vc7Gdlh6pkFV8sjd1wOyy1x4vvj0gdGOq6&#10;vLCAgY/qXInAvOCjfUbxS6nAaI7Afg5DojdOhribc0RIKU2GDR5yiif/PMkSqZqOqEdwGwZ28VkJ&#10;J9rqQMzkZHgepWFwMOipJaFtcCkAwo1LmpXCZeIUGmsLqD8BBhJ66DpFUbe9jXgJPW8aBU0jrp3B&#10;h/By6GxHWuQEe82hTFMmJ9UEBLzwDzAkNxBUd/cOs/joEdbJAlItzxA3vdhYfVhhYMqTrdF6gmVx&#10;N7vgiWw0lwxUZMnpqV0WKy6wp+2PEKjz/CrXyHsS34WgYI7Kst7Eu1nLINUMSrghGH3yzJxpotqm&#10;BDeA1RP55EZF9g07jI1xHzTG5siLcaA1Wvqb2iZ+FpQ/Rs1V+l89FaxX4PlEbDWvioa/r+0mcOwu&#10;0baelbsk7ARG3GXHfC8ptAw1hqQ8+zhDapOfWyqLKYRKEDg+vZCGRGsnNjZ/PHri6fMEijljxCbX&#10;THa8EZ+c1AUd4XpP7dLzht3hoGtOgu12BZWh+bsRVXdnk8VpSkSdaC4YB7uL/rxvpdTKh18qdIb+&#10;dDSsJAsrpXBV89pKS5PDh7QQ3qdlssJIAjge1oAEohjgcfKkcuF9WywUGdQbNDNvtUtLJSvnuHPR&#10;aFZKavDAspY5jlTdXjADfHWgakRkLGPIliXh2XoiEMJVfAN6KncGL2j8vsLqreuaN0ngrGOywxV7&#10;LkgUQmMu2RunVBAR5oS40IPWvuLdazP/bidmZ796/vujRyI4YzAc3Wp/nUpIYacTjGL/7ytL6yzp&#10;7WAzhv5DOguAdODgmE8O4FjY18lWjSjhxJSXcOIr9gZlnmme1I3QalH1csZggGBiCxOiBYPQ1U7Z&#10;KWe3m86GGHeA6/0IVRc8UTbXl7RZy+mQMuctnaZUTmjm6VgSkqvDmBYEC/BENO+vxSejUAC/RDUj&#10;3bP0oigr96bsmpWD9hBTQSrMOPlohkiOTHd4gZgZTuDhOQGXQJkUe5Hpp2RtiXFhKnEuBvAkXDhz&#10;rTb/Im/cwn06Yt6kcwbK/L1rps3XPPtCtTW6+9B5HVnxsHKjTiuCvDW8JeIRE4Yci6PDGRRNyk+8&#10;++2xraEMbchWPrYrc9Ab3QAPxMJzD9ycP8EgujeRnNtE1UO+ywIdZuJUTShZW9bzaxPYjdM+VS/i&#10;BBNe2ihtMHvae+PxRKsA5ajTNafxQiKfgB9A3HxWI0IP+Cu9JgjmPmQbBddBlsxXznE55TcEe3ln&#10;XTrzr3kHwb/xMwJvnDQX+McUUdp3dH3blFfx+6XufGX7o2mYT9nOLmhc6ceTUpitJ9n2eZz1SS6z&#10;bY4JLJPSgAUxoWSO6WUa02Zd3NEKmnIBFnZV8jNQw+hjapUT8AbXp+2c8LzuPrNeu2D1NP+FEAiM&#10;+GyOQMAL3ILNEt8Bm7AiQD9H5VU6PMtmnelWojk0OyWXNeYSGqYSO4liuzuHnRr+GafytZCvEtoO&#10;IBdxylAz5vaoCEsNvJ6oFm3kiFqyfAmwwYeUHG3UL8KYKH9ha8aiTJUCLsYpFqcmh4Wdmc/4d3ui&#10;C+R+9UjCg2DsffIpmnURg5qjN+lyzu/QOhJ2vf1oP8Z/9FwzOANcE/w1/8j/45vLRGJNNH1I1slN&#10;8szA1RxKeHSaP9Z0OghNKPd5nftkQRHXN9feJAWLPZ7AP7gM1wiP9veyTs81h2uExxR/LyKmT6CK&#10;6/zBXZmPdPlO4Aka14yDnELsLoXsFro2/U+A/Oi5EqAoNaJN03H/K5QlZSeXsb0hV6fdUs/AAR9p&#10;7oNhwO5hrnbih8kTIwjM2NVzblocuFGpR7zD/GrM1Wla2NtZ7QiCaPSjUh2HgJgZQVpvZ3C1v1d2&#10;9ZxSVqJ8UtLi5ayMS6Fvzjd6b8gAlg5zctSfHd4N+f/b9ZQ89OetBvN4xvnH7Y4P7fVd36FsdEpM&#10;y/edEqNKFDpBM6U2p8PNmaxwjX79KuZmmnPgHViwFA5T4V4MvpR937jsMEp5uO6GFavztSKXQI+u&#10;DodB9+nOjcN+EfNgWVhs0WqqRp437ljt3mbZH2TynnjCu5mSKhPvvS5JuikR5PR87yumpUe+Ssht&#10;U22hQap3J2ThVrNEnRKWclZjDh9RUDOzMd+Tvti0BbZ7IDCm192kFlOjB7LX0/GJlmqVZBNvnBBI&#10;qx5lq2ClJ2bNEO3EGcYqCiHlHfpZe96g5XrgfCYY/DnNjnkLNSg37zhdCUe89TSVkzZ4fuTzXQo5&#10;bQHjW2naNalYzZNw+NX5FTCKI/I8srLnxV103o13cqN9gdGvfLhmWhYA1fO8uhp/SdD+O4gzRNbm&#10;l/NO5LKsSzNSh8umhLnhOxBD1p3WLWwMI1zOwPvf20nXiUb7ezvVYlnEB7Y3EQnvzUtu4Y2RvlFg&#10;h/3mfNzM1cFsUqIC7MNB0jyA2qYlPBfa4HF65HNxcnNYxNc5X5zGl9outvJHu4SAJ8OeoxnVz3Nl&#10;h5dBIn/oAXaS821Ra2Dq8OIi7AJkKmYLFzbb1SmnbTmugBhf5WsVwkVctjRZz/xwgK1gvt0EMl6X&#10;ccpUGLox565d7neJgZ6Ykobn8l16IlNt4eJvTJtbloVOEn154kJCFGIuuU+aG86U1FIn8LK8LRXg&#10;BOZ8IHmVzUFFXLdQPt8pgwND5LBKlPy4DDK2H6aLsg/eUQ1uhOQdhOfiZSEvs8IBqwduC3fxSy4Y&#10;nRVnpEahhTycQ+lgYm9Mbx7ZCAqOnkG283yiGaHGnoKWIasAMdOXWVSKLjtX+/+bRhx6+JdGHEAA&#10;q/zc/hc0czACrvkgHOgGStnRlPQdMuGXOHwlZWywNr2T4FspReRoLgxVdb8APJPDQWD5xwwf/ZnF&#10;Rb2eReMr+fuVokiKu/AadX33n+u4HCo3AaXjPcriIk6reFaZeO6/lxFslFMwk3gEKqv3eYpCtoWk&#10;urvLkVVyhiEdped8gp0klkD6N/H2EHuru5++DAglFHAOA19O+aI+fFSuqH8CHIJI6pA56fOlApAr&#10;quEbqy3ExDEwr9LCn63AUvE3obcE1o7rf/+HR4oAqC5LHirwqlNgf5i3OmzxIoTwPgafLm5UkYXJ&#10;leUCGcXNKvz/tGUyD88ta8rc3cAK/2kPkOecLHun3eQqoY2zaStu7FHeEOcIy8+VM5x+Eitmg5WV&#10;aL5dMmt4YJZp+w+a4M+FlJiVSGTrKhC+5O8jyWw2prlKi3oSucWDbDt5o9ygURlx+JPFyXAHcpQw&#10;RA7jufAMtxUBxMlHai9wlwasSAxAcVvwVe6K/IvFLxYq8Pu4YvfFQ7rqufTJXZGHYs5O69Gu8GVJ&#10;pLe/pVrhYjea+AS0XupxOSHbcVRF0sjgSxygwQ78n6YxTd2+x+OQP3FEt3//d+PhOQmUZwZOvtiJ&#10;z5q5dlDPh4RufN/CfGyDTmeB8g0wXbgtwDjg/HCEpffYLKOLfnfk30JJrrJbpo+CohwJ5RfSflqJ&#10;pzJZDkb4qe2FJTjDEFnX2cc/O93uS64/phozaPOxCZjd4yPCczMEenl0ndRbfI6ziOipqMZR5fHt&#10;zLhP1Zc3nLjXCQ/zpiiS+hIw+FjnXvsvo2vRUqjWhFRKDC8cZxHp3z7h7Nzd0glMxNfjrBwK69Su&#10;bRmXrfZEGqFSQGSirIDIoy9MnYbTJCA5AacrbjCf03Hm3nhfhl5PYJNqb0MTG4s0PO1RJ+xuR0A8&#10;8w0J3HxD8h1te2NEkf57gyLcG2xcO+aq9H4qcj64sZl8FHOE52CaNJKrMGyzMNq0JyUJONki3JZ2&#10;U08MIYf35x6oQnGpJSEfxGHXgYHwQj4+KroWYC0iqHbJbE7yDe0Du6/csbTB0h2dPTWipCTWwG63&#10;5lh3uYe6ossInFd49xmADJKH7BCLbdO51DBmCQLY3WFUsprDY9EY3wy7DUy5v+cTy6NVCH7szHzC&#10;sDBIdf7YobbYtltaR+AlNeekLMqEIozJI3zuj8Oy0CwLH5ALU46crR6MIahXYcfVUF0Pg7Ce3EQp&#10;KKFL3iAHfaJdBk0l2bxEJHUCUDAL+GeMHoS1WCyfwKtt2e+LoJBJwSdwnV5YUmK3pJQ3cOqU4uSl&#10;RDPKRyA60VWbaEf+SkRSdTy0w8U8LvokEBJ3ZOEoLHQjr6cAiyfJSA5io01AcgF92FPEX0H7rhG/&#10;Nb/jUPeJE2giPrjTpS2yUVwHvKH+CA5HGNEoAkyBHXkdd9vkcB9k/cBlIYME1HPtuMCKL6MoxAac&#10;HlGG80rU0xgQhYWdeZcT/aBXHI1bcC2Uk76PBs435O8rnijxqpQBY8OOV43wbcIB8crFYQzssAJ2&#10;nBEuLDwzeYV+fFu3tFKrBW/vP08EaATYdsxF5oYf8obYthYqbXPPiPLxFdLQ+AQK2rI0C6fsELau&#10;Ge/AfhgygKL6GS5gH2/jd1URLuIJhs8uyOEBPkoP5OpyvNW+ksc4HdU8C44Nlc+F+6XkjHgbtmmH&#10;S+s4oBW6ZRbfLAIVMrDOgEE0ap8+ingZCybx1qXTsCZ8e+7sFn01wdFZcx0SYqZ8TWhOjHYGkNRR&#10;28KrRUBLOX2w4MGKPHvHVlQpQTt6IuDsiMzheqRqbwhPgRjHG/vqyQXzowc6gSzX0/n5W0jIwe9R&#10;lAxq19JNg07mn2Zl2jXJVlKVxUasPcZCUMDVc/ibZlHabXfDzdy0fHQ910d2/0b4qEOwUFwvUSUa&#10;l5Yaud3il56F15dpc7UEJuyV01pcYMKlaixV/uFKCRUs81IQMtRX4i9zSsLCiuTcfJyxwoYJqJwF&#10;YUdyEPFTRq4xCeJNsT+spmZ18rl9OEqYCHB/1H6ZHhNWyyI7QbRsEB7AlrTuNNn8HLbsXwzYpNHV&#10;a0q3/Jx73u34xp2emEfr4H76q01JOBp/9RxB+jECnArnXt9Y+yCGZnI9QQbZOjbC1f7+xtVDbh1b&#10;8A5YH7P8vY5x+1ffvKKtTdbX756Y6/bv8HOP9uO7jx6ujS1+zjPHHev6xLeyXiKtgO16QvCdzTkD&#10;XM3vlV09Zw7XANcc/6wi7T4xH5dL2s8Sg5nIZ5hwMNDpnvKEdt8EsueFjV6OqWHFu9VzZTUqZypv&#10;6rZmqTjyMBhnBjNmpeLINv4y3lvyPm9SXDnUdxmKJgXK7mbM+XSET0zqOIBKyZTvOIo6BcsSomRe&#10;NjQx/Lh8pADnsnR+Hk0qe71vuqif09nkgPg6kwh1RZazWcq9gbcy6+MNS++Qc8CJK8Pi5rJA/Xix&#10;f4W9cZV25aURSKkjMnZszY/DmFmJsPeROY7D0sxKz9mc17OqjJ+/2pePLZbPREVs7IkswM/ypr1+&#10;25Cpr3JIkxr9W6G1njziaJhzVJG6wxu0pW+1iwZumqgHz+CjHozuaJe8dbJFTq+jrwwlgDQH5j0h&#10;ocj3J7iXm8IjWEKRg1yZVoWQMoYWpFkepoDeLAebHO8MeTbibMzPrWx7WVDJCCytz5lZsFrHU2Ma&#10;Yt5GjpkrR+nHpE5JfSnJ34xML6mv+OJtZVl+xDDabQ4em82yP3PE9vtc0/ZCrjpX+juyngdnEcnW&#10;iULT1e1AuQHlBPO8wA+W5EZ4f5QU7VNZMWfdRhA8iRzdvn0nmO6P68O8WfFGc9fgjfq6nszb4vD3&#10;Zg7o+Ov9fPllfjYQ8X8uJULgDDnD+s8ebhdv82Qg63ITXTOm9xVhvLwn5oCAHf7YrHMTxaVdH/Mm&#10;HnBvHF8Y6/EDcUeTX5HJj9POHWDUuLLF1oHVNLcxZ82t9VCjefM5f9pNarNHQ+dry7FhXys/Qp8p&#10;dSS/zLedx1UaFl6z6+X5pZLaicq/6wk6nmNDN8CsXtnYwZKyPAcETrQMveS3c9kPUFZ0xT3Fcpdy&#10;72APThpowXrcGXzHv+wQu1QwZu3CmA1xjGMryzsxXDXTBQFfttusqy7C9Lrp/4/lNhPS50memhUu&#10;X4TbI49takUVgY5ROvfmR1WiUqq3/Gl2yxucdyEnI3MVTuCN5f70Demb19MlXTjLcoebK+PL2svs&#10;8jDwK+/XZSOpbxJLg7g0aC+iKS5r/XLUSy8B+4NaZ0qUxlZcCeRX1Bp5VkPB6TMyd2TpyjaNo03G&#10;AJXtE1NILmEVHMTkkiwnHXAEQUeRgoLZC6oVVAfdGsxFr6twsXvLquENthGXQDz0EFEEhO/pMeVg&#10;TIueWIRIuA3mFXA2vLIarcNI82OEq1kTBp7H7/PtuGs/z1mIW2rm8XAkbD8dzZDgHJ9EGgycymWt&#10;HdpVkNGItJc745lpC9hJ805HvhGucrnVSlG7/VAprJ6vciu8jBCk3565dZmPxTYP3XZHGv9RnYG3&#10;fCze4CoxeKbSfB/R6SLYpdEd7HhW4tzQhA9dTGsulN7wBCGiAMGFEta2S7x2jtBA1YT7eCnHEZ4q&#10;cOXmGYNO5+IN3rrNKgMyhoc48TYRoG8cP8+rlGSJXf9N07RowwmI2vk4ahdWS6j7bh9N+9VBi8P1&#10;AT/Eg3FanW6CdMqtQk+BUwuq88IC2VwMyillcF5jh8YmqsRz/wAvUcwF29Hlv5kiYiE5wstmxJaE&#10;oYg6Vh138BgnmdF2MJylfU+AqheOM8KJaiSH509F8wFJWoE2WXS3jSMoDg5fcxmhF40okn9487hZ&#10;zPh6WdKL3ruYq0XjbRrBKerAR/rwKSV0dTIHwo57jvwkObueKLDL4xlyiicXmLA3QJYxQUHk+OUH&#10;FObC/Dy36tIBQ3wgaxzb4bdgtmJ/sFEwGbeimpIfzJnZz6Y7fyTnZwh2kxnHqH5cHvrOsRtVBCi5&#10;EUQipZorXFDtIccnIg6cG+L4wOk5/uIvJ15NEnKUSV4DpHtuiBdqEZD8PtRyjoCz/KF9ISEsjgGo&#10;RPp96WEd84maRriTCfG5m3/hUCWMHbV4m5emHDVVVFCJyyEyZB16Eljg+kbgjTikmodQzNoYyr4h&#10;dVreXEzDZsVAPb/3FXJZQMnGLqbxCg5EFGKLdo+2nble2prcetkf/JUL37fICkZkIL1CS1alE4Dv&#10;W6F6IXT5q0oyu/aJ/PJuEegQjW8duv+6sFbnBtp96vCi8hCf7R9fSB+wlZJD9KykT1xZ83Yea48r&#10;IzSMa1twQv7GhTmyuYy4xQBy21wzT1Pt0c3XZcfPgTbWUOyvJ+GKzTsGyycn57aJG3POv8t8PN9S&#10;T7L4bhkm+Z9iB2NsT5SjSKsmQZO1W8HPf6eyFw56eRUZ+y8XyjiGw9+Xif2A4Qn/ZKk7jMyCV7Af&#10;4xRxNo+wkPOKOZTCF6N8YISrypjT1XjFlA72eawV9pXzqciCbcTZ69NT+9yWjxOflhr3tA9UBePX&#10;E5Tspr2s2R3CuITLJfmgftxn4vtqqF1s61/GNlUGrXHnwwpSfg5ZTAKb9URAOiEkLjI7oHgkIqBM&#10;hrQxMvNSelr2Hj3y3a5nAX+cwT5SVsS6a6f2Fcm4MWYHzLBbuBAbBbIEyXmDgIdFk8BtTMjSu2Zp&#10;98LD7SyUTfDNM1QcxaM5BFfHmIExMRGG05M1rSgi42q7aZsjlskXOdl7QpYwpFDgrSlw7MMuODnQ&#10;IQ9vL6w83KIsncxJ/w5hYFwvHLvIiWHIorxJe6Ocn+PbfqLhcz06rT/nuTN+XiSeXCcZfk3DtNex&#10;XFJuiigWW321H1Ghjx66p4+ekM62SLGcSs4X1txZVCbr8QAHIucPExrgan9/4uq5JnGNcE3y1yKm&#10;YDxdCyW3Lm44Y1Uj5CyHJw4st5xH+/HVR49Cb2jUGYGODLSdT5ymaWKjcATXA/Rzm9cGuNrfC7t6&#10;ziSuEa5J/l7FQsYkTI5fpfSgX0E6v1oAvc8ofEgBiCW5sJs4/2VVq4RRIDXCiBDSydlIfN5I5epY&#10;0FVCM5dEUNSyF9zZsVoUiz4q3MYQPCJxIsSPt4Y8pLUwKStamJS4nBJP0VIM44J6Fwjy5KS09orL&#10;LKhCD15/SHL1B0X4HaR5HIYPeWFWgUXpKoakCp76RqrpdpTAOISXK5JfeKEurEfBGq+SWcZmJRqS&#10;0L0Ko9sFbO3QLHejHXXOcbQdwTh+bFQkasJOstvw+zwp/t/Krs8m9Zxx5H//540PWebZSUb/vffM&#10;3syy9ZHp5Q1L1TMi0jGLf8ehwHjjp5W72ax997Hjt+exxl7kPWaR93yKeLX52mtO14zYKWT+DtO0&#10;CUD5nxLoqL7fyt9OGuDMYHFvEuEXjDU9zH//z6sqWHuJZs0jv4dp1ryXioVafN//7q/RAOH555hn&#10;IJbMyQ1ul5H0mCRYatf+jLNpwxqfORXkWWf5iwvA8ptAGwKhfq2ujYEoSl57CSXS82uYZi1FFyA4&#10;higbAjw+Wv7qQtqQoFddy+TlN5ZTuXM5l6bV+DtOsyYT57bAhaqx012+N233wCFxAXlp2rR8g4hi&#10;csrH1Nh/xhmMHNW+PErvgxG2WvNe/tvN6bin4DQNtDA7/gGy7Q5ofg7TtKunBpAIgPDyG4US/wkq&#10;yzayaKd5VHCpvvfInVva5bkleub3MM0au8U6nMEQt/JWEZiNRK4xJU75HAa4YASQsf6v2ZiL6v87&#10;TLPGssqAit356kJKYyBHqtU2IxkFjMOrruzWb7jbvtUF1/F7lCaND2/7v2KsjLwUgLnUnw0ZP5SH&#10;3lsbUt4CeaUv4/3fcTbrlyXMKRNbkA1lOn08bvsBJWJGOKB89rHiq0EfZ756/gxzTTsdCBv3jpEG&#10;2Q2Z1XPHqN5AORNjT94w3w4W91aC6r/DDEJ44U94J9c5RuqIl4ee5Bw/ykuH09YS+bIU8azY538P&#10;MwiR4gBbRy8w4JPKAEmX3yQAOWFQYqeHDMltmWrRtXb/zzBm/crbfcKd/AzwkxBJMowgiiG6Y2QW&#10;yfo1JEJc2dA4Ps/8GqaRuWOh5agkqFYKeDotolzlIXg0Ho2pMEM906VVQO6tr/8eZnPm/HLYw3Kf&#10;KeFbZoeCVdsPDii5k/IXHzLCVAxAwqB/h2loFlV4DgF4qwwEwzihh14tXKyedDksGFVzc1Zau6wA&#10;NKxpE/+Oc5GZXLrZAt6o4O1sWUgI+kPPFBTpGKdJO8golp7TTlfmzzjNm0B5tml+xK+4cSPxYlp9&#10;A/J3JFxoaqUIsuhYm0wBRnrNjDdp6lSfUV4r/068XyfCczIWSl6hxpEZKpfw+SrvrfLu0EFnoXt1&#10;ieyjdJ3roZzIOZWxuqoz1EWTo2jadfxe1k6fuE5uFYk/kH2fUoy4nR4BpFODcSsb+aaMQZvo4hOP&#10;UbRlAuBGP5wiJ+E8wxSO0CO7w4J+aCx2F35+fBNiUiDOTHm5cy01aQaioVAWPUhlSW6Gv1PRcKE+&#10;8Ph7nMGj6NZtCbkfPOL6YpF5HNp8TMJtsmH2HxXOAWYWnsDq7zDDV2L1732SglbeDeqJheV3MraD&#10;SxNkJP/mMJ8w0ts8DeXU1vN7nCEsyn2cCJViRJ7hZssfZ4L/xtueMDEbwoQwKiMJjpF/jzL24Uqu&#10;tkrA2IclbdYjU4CxqUuhp4/HrF0Z3Jvtv67Vz3HGPmDJ0s9SMRn6uE8Ijsskhg/JhGvTtxC02spW&#10;enFf/zHKxTyUu0u25SpJeau0NrjAjUzsQBuOF/JoQ0x6fk/bkN/jbKu5KUH8s/KM7IhYyMP5veWz&#10;q4G1h64a9C1lqATAF7H+Oc4wlsR8MA0XmugOro9QhFcauYLgEKKlldqplbnnuGy4ar+H2TmKbp94&#10;zn9gm13aJELmmD5lqQqZFxY9Hme6qpTZ5xx/j7NzFHs2RZ74orGYR3Dnc+AchSr7GJ5tQx8dsmwk&#10;Ixh/huk+SlvzPpOInCj3+yiHgPToqgoUjvNaVnOX7S2PQj0MsROe+L/ogedv9fDjHOadtznXrfDB&#10;n29ZGrz6vnJAHGzvnxeNL1WolKFRPjjzqiTFm37IeMW85qizKbLNpxkIRF458aTD4l28z//6VKsn&#10;NpayV0K/MJ2UZt6iJdsyXtP25LZ7CAgz2ogMWWQ9GZziJyP75TkzzqwAiMPvT7V4iWhOyQe+HT4v&#10;psBamdHDdDTHZbjlYLOxGTERZ1H5ER7JBtL+Q/3boeOHwDk6Xunvt8bRsF2wTslbGeWRRMARqVvT&#10;LLErnO1nIxsD8xqzl/vUwc9UA4tYEbU0HM5sehUH2DM/v9X6i+ZYHlgyue/T4XLenjVimL489DjM&#10;JiQsmiD/tGKWm1DcioCCuFBcFwvnDH3jw35/arBPBw3U5oEF9sclXBU19vk8oJdhSwfnmM8AfQUi&#10;vBTs5V85eHBmC7xQx2Xw+fNTA33x3/aI+0C7D8O8OP1ZIAZHWIliKbazZUilNZttZVMMG9FsjA1l&#10;RdycD/Py+0tbPMELhFzcPSjOPUiUSkoXbFA0BeKIoXzlWViJzqtQ4d9xNjbKtczCsW6yjnSqdXjp&#10;bVVcKqN14RjRgllad4al8Vlm5QvrbNj/p+MaFntR8qnKsb1DlJawqgS2oCXkWjq8NK2GRe2yONrB&#10;GFPRQJwaXY+MH2bM3XSb8+tTnSj67CHJCdPhvlJvVFTNTC/UyXNebmVSuoHQcJ+XqnkTwgjDMOT2&#10;3bkZZoZMe+T3pyxeFUrApQbjnXP9t6LDkswpycUtbtUwuQspBifpkFoEEjFW7bBqvXPHudpS+DPt&#10;qMp1nqBEuKmqJvXZ15L+fypPxjRCJVlZgDdj8OwAtMpgVa2Q92PoWWV4mu9KrfGoV6Dp1Uzd4a9V&#10;nNo0T33qU+776vFXiIvPyg+lmtpdWqu04erN6rljz0o9Mp3/d4XHPlZgckFg6vlJZ6MkpWQpCiXy&#10;NDLKSlMu9FE/E5pafJhaPavW9pqLxFd/Ld9fhhjFIdVpV8GRz+NKNY7HqMxmz7AjNo+k3Y96ZGx9&#10;xV3eL4hyjyzRr7iS/pL1mgeuxEzxlHdq4C9a+Mqf6n4PX/G+d0bs9ZibvHErn84rJj4+xqhVkiMo&#10;dHe9LUYL1eGC/poF975KFs8Xf6kC76NLVp1Vlcgl1hB9YYn2BPSMSsl7Z0R0/LUkLLTBr9wP7zQR&#10;Vjj0y5yt/p2i6RLknl/uc+UE8mHOQpj/QWSCRloCCLujPnL7mcZ9TNVs7hzWK9WVb+ChnQpF/HNN&#10;iW22fZQhYYNOgCr+frHRqSPOUXwrRHlIx2NMAQdWhMH8R71AA7R1vavjB4V9eZ7i4f5t8cXWwrXB&#10;3opgbs6iTO5Ho4NVYGCg4DTJSZC0Hjf4/V8a1C/1P+/tN+2FWnpDpWxKz4VTv3KJvR8IvaAAeCUq&#10;77OhzBS64TYQZN+qf940qP3ve/QG74+i8E2/T7EhJsgKSTANQSX2wts3owiy0sZV3H9XoDirGyQk&#10;cSGmU4pQd49DI66Ykt/9pVy82iu4iqZcPRWCvNMhIzBPVHPxjg3xvu4mnOC2mOfM06fc5B0+x0WH&#10;aGi9XrxFCaiUHenu/o6K3RSXkJXfT/vUPblD4+MJmXW0hUvTR8rk8uwb6uw1D1lW7t83cyqBFYCR&#10;IcAzdnLFcDhhU3wKLaqu+j5iCVUQvrN3V1s1nJWAfjzBpbkB+Ap/rWCTb14pmXWIjKBIJhurOyVE&#10;xitU26F/ltsGEeQqukqe0M2c3VtRMhTHGKeyFEfU+33IhLForDvZIW6QyCt01q/sgOdxpmGKeonF&#10;1K6bgyKAY8vQw7dn4MXfTMS5ZDWeEMFWxDpg4lOe8fqFx5y9oHgt7miZw5k1ir9ytaDvL27f7rcx&#10;MDMZNbrOjeHaum1p/UTKh9xkApGAhU0FVqFftePsMZA/Ep9npGgmTCz+cvrsZRCPA/0Q7QQQ/c6b&#10;tzc4ZgF/VDQG0jPIpzTkCdyCC7lZY0OE+fGD9IZQB7qaLqO2RNJBhh7ImBdVb6zsAmT5JMK8YAlt&#10;V9xl9E1Mf4JT/NYLI3Zj4HA2jX0PyzkL0/3i/iMPVZBcfCOSledkJy3YxNo5rJSb4HNlTDOCOyOM&#10;IZLB6zwSXu6Ig8xD/J7heQt7JyLarlAn3weQgKhqc7wVX8brAeoFdq0MmUWQnqfHcu6VyIVJJTtY&#10;pFF0tKQZSimOPkvqFzSy0XsEzxcSeZlvIjKNpGlzV1KGF6dTuCFeQZx+kzBd1JnvgUnkNjMsSSJQ&#10;SZEbF9w7E+oK3BmSC6tvEg/fdYibaBbydWNfipA7VePiqobIXXc37GrDGPO5fTyh3BryLmyzwvby&#10;OK/u8Spd/WEY8bAXAxj2jYetVvl3B56SOzx0zW2i2ugVzcVmBfOIdqza0vtVHQ18KhstXcFj5mtD&#10;XbxWfzxRQufV+oVqbeBKJcsi3P6hAU0c8ydqFAPjd9Z7J0YPHbErLgcg0Eo6NCaPcM4T6mgEZ3qr&#10;fkps2z5BG4yh5AR+GzxzOhiNBmmLwYtV6z5MwsBZVFBL5ponjNgO3x3kEATWl+w1bILJLVhgMcOc&#10;ZTBb8lXPNhavtWQs5ZOxCFanjG60Ri7pnCaLWjZFnFWusg2BfxI9dAJXmTSTR+W4EXXsSlahbtda&#10;viM9K6FuBLkW46SWgQShh+EWppbl774eioLu7I2VCtsEFzen0ASj8FAiV4sXqBnX1z66TVA3bWkq&#10;yju5YBSILwht4HBonMWgvo5doWkqZcrsfdgXcSDD/SyoWB5KGNAA691PL78e15XtXptqZReYdQN7&#10;oyAjrjcuwl4AR3klR2tdUvCHXqLvpfCqVueHF5axPcJ7yD9cCMKnGkL+o3nvqyVK3YigftP/te9v&#10;OBJzup7IU/dO3jlTgnGS7Z0N8s1lX8GYSI3lCWkbMDIsAqmdsT4PVmft/1RDmXLs8UQqtuexPmQ9&#10;FYvQ3eKLJoahfJih5Z9xY0UAx5X8YOq0Vj6a09n5NbcdDAqLCRFqedIweKeMPARpPpJyEaoA9NNh&#10;PmB57WfnhH2BOdxnJkk9eGv86RdWgoJytdSlVLja2GNFcA4weIJU1gBHfrSdNs1ky+LxKqIC/0eX&#10;B5ILEcCMUEkhHMyI2BX6kyaFpLwOhp/fyWSYkG/WI6mK6LD4hkkvDALuDL1VYlZ3SPyCAdi+vrp1&#10;i0v3hus50wixi5rStRVLYARm8Y8kpPOCEG0swJJ/IMIOEmYQwmdOsExK2jMpAQz32VIyk7C9gWUo&#10;VOKSEUmYtFzXMnA/crwbmkNwwqRUzxFx4QcWx/PEPgmMI+1i6ya7vthRia1iAxaQaId9yRsLPUGs&#10;Y++4hxMI2d+TxlFgZ7L2xCGhdT+fQIseTQGjBlrMy15AQ1AGKWMBjA0GaEg4D1+/QsEJOjCi56BW&#10;i0Cjom64V3TyLFKMzOS+J+q5/iWQoaPv7o4TJfYczcearpyMGT8eUOwuCQp751rDp64il7BQsnB2&#10;Zw0i2YxVspNi6SLhf2j8qvbSVE8DMU18BV1vtmY9CD1WsB2FgNK+WXhp3OEfIGXzV3qD5oitWFt+&#10;ONPCD/RCccAwEvWmJ4iTL1+osD1/XaYp+OjFaa1tM3iGeuN64jO3T21MUlRkRJvRf1JlGoRSF7Tr&#10;FCjJ/4nDTuXRdJy3Yqi/HyDQrE0oCWk5H+0QtR6x6qA32Iw9D/oj1iEWVJ1qP6wo9gLjPC2U7ZCq&#10;9SL7AM62E81iL4M5jDWJGiQSBD/TuLAk0C8hfO4pFcFwHO6oIg/bXXpxV5sXWUomN/0Kmwr48a8i&#10;iGOFxYV64T3knr7KzyYwlEg9M/0LNb0vcJCfJd0X+D/4XcrBfWLxU9gIdmaLDg0xHUA/FG1YF6kD&#10;9o2TOeK1dEpjtzE5cKQSYCng4ErX40E94kTpEoEyZ7HQLg5u3GLLAUODjeJdsR6IRiqKOA2Zn1w4&#10;KiztcTi7uXgQPamAMi69xJtwkE452e9rj15y8796qCNwFhShfLRojz7RJwHXscJIMrKO/hD/mDK+&#10;DEB/hqizDaA+a7tEMj5OBdQTOLWXieBciWgnhA4StyfFit/51AEve2CJOA2QUuD9+/+4efZga7x+&#10;FbRhePWuY+4FLs5VsRfe+KV4QYz+a1WbBf8Q1oVLVFf+Vfuq8aJHRAZ6GV/LsxpzTnhPfjpaQKlA&#10;cqLH/7O5IKFYOxybWI6AoYQuH9O5sRWMEyajuQyKdpYjhsEbwPHTNwI/WuBFdpvIcP9aAJp8YNXv&#10;wa8AdvICNxwQPg9uEgY7szsgYD+p0RR4QslThAslH1QaLDSN60JaxK1JwsZTKikdIqfVWJQdOZ5z&#10;mTf4byDBkPVJlqNZtdvHF/mhVGLksahc1bdN8smj0JRG1DndFKElL5dgJS4DOwAFtNEo8TJhJ3dB&#10;dcscsOfNTQ+DqbYcNT/bmIOr7Q2RbPDj9QRMMBW3MKN46ZgAkbGtmmrZ3lPhyXSkmhC6RKNIESbQ&#10;caIbgcwLS9+jR/px7Ligtwcl+0PruKlXfNrWpieN/PEPgvBZpJLIxag5czod3rxy62Nojgvu97Br&#10;m8h9/4eA9wARaQ8wg3Qz3gw4m7AX5rCelSE9jTCGGByiR4pEKjwKd7GtnBG5FMF6FBo+oqZRSJwD&#10;wXW9pC23oyUUPEE7KaixA/xzLB1MhxiTkEwUq1t2SZDThQLlmcG9Jb9mqnXXmjc3QJiN0RBT7GCK&#10;DMmJIKIHqxUQPbaVkF3qIYRElYGCmAB/ewNccjgjsgNa4K04xBQ1kYY39m+jrF5s8jDBT2gN7b+U&#10;8EcdRx/bjVoiZY/cwC8BubaAmenSSFd9FPwWsUg0xPyjbLLADU3cyj/PjEex7Iln+3Ly8aXNZFhg&#10;Ei+gi8Qq7wiFH89IX51qGXZRz9XSmMuhH/H2wyaxxp8UH3AFHQsJQaa+4R+yW+SS1WJKKviNj8R2&#10;HFKAEXlMDf3E+fMcn2oSxoOQOD+eaSzRiR52IYfOgz8Vqa+wHGEEykw5BXBlZdDUpNTKSBCF1ONY&#10;mzaF8LS8/no4RUUSi4uE/mUAzcaRPyIcIU+tnmc5oqjPDoXBAYv8iqquPQwQybkeIBl7H1DBMVT6&#10;s29sLwSGvE8qZDRx2W8pbMmF7Fl6ZA/1jB28pU7jzK0tT3pk8/wfkV1U1eNX6lz2EIrUt4nvxAya&#10;dEH23mDfMD4SM5vBchx5Rqyjnq+AKGlVMldV7pJeZ815cAcP6w7+QdrIxxMM2O8zD5WhDbP0vHUu&#10;eyoWxSYXxpAPih7ZdXKILy8ExlzsWBvqWAtQmFlK9Ns3I7T2EXp643qCMmJvZLHLRxIXw++qF4jd&#10;/0jdQq9Zb9X3CXKOzxH3ZdoCjAXZDAPEJEJ1RFARD0VwKv/ltAXHiiYrHwaRMBFwd5ekEKaaZ0Sq&#10;Il5YFx78ol2YPa78WviOOUR4J6uCwkD4WHY495Y/AzXzU6g+7djE6vz83VwS56Qj3plu+meSKD53&#10;nAalwRQQ0R2M3azFfMw9MhZYj0Drae2yYws4wLKXjmf8OK77zsGTs4xJn08IWO6B1CCpA7h4m/cc&#10;l2BKOIrozbf2bTaEXFc9M/4FBVoP/2eSBx9+a2O6G0KuCVrh6yuYO0mjF2Q5miDByJVrb7INr0oM&#10;Cs1AcER5BJ3iCeeqTXqJibnf1HNEbpp2ZC9zCFqkWhJBfEloLhZnAhm1HdqVREVxGC2by7jf39JP&#10;YJQnwuFQbRORIjjA5I5rmQW7gLF1cMgDjJxhI6kpno/guSZ4vzNzfeQ8QBee9MxRhHRytYltCZ5X&#10;D4EwjzbXUCaSYCy3L/JHah22jKPQ20E89H1Hfrs0gtwfx7JMZ4i/PXCMJ5Wb1VHiinJE4P8RJEFs&#10;Qw45iG3bVhkI2iIHGkUFrv+PrDPJjmTnzej8rUIb+H0UKWW3nnc8ctXE+x847v0AkJEeVQFiMNmA&#10;IIh2aQpIWoOlgnuPE9vVBj7Esbi3IDWFRLmaEdEQBCFifEHkmNYVRb+NVB+hDQPRTzTeBsyo1+Cg&#10;bRj0VmCgOi/kRwKvtjaYX3n3X77S6naOWV7wQ5UguAUXRYzPH0PWwEL1MXYtZyJ6Fo0bmEmyjbm9&#10;aIE2EASRqPx4cmaDKRUZKxczoiWOOJ+D4YEPT8CZPc4/vyieVgPrbbA265MHilrCOSJhXQfrNryx&#10;KuWVUttgNozahlgX34kb2LZBl7bLNihSXBb0TZQUi45G21liNODntzaxnuwY3l3ZhghTkDBS9zac&#10;65D11UI3i/qAmenRTSuMTds+vLiR39kIfSbRvSFI0FO8QSF2/W/WGuLhKO0szI87wE7E75flwNt9&#10;teHGxEt4/wo/g8ysgkk+xqzHG0Y2/W9gG/qc4fekEjnMIH0jAyAnl2u+rrz0hKkzvlEwetrsGE2r&#10;loTM78OtIczVhlDFC+KIXc13S7WIj9EazXXE2Q392ngd4BHDJHgNchFQISLbisKeaUWdkAXy5UOy&#10;gYhHCreQK2/MXjK1uRsGjTgLTTHjLH2shFsbhDYUYttXuFLQhtdpSx/bkD0aMD7fH1mOvzJHTZ+9&#10;HDQh99RaDjgqyb/XciCyEZ9km7y+4MLcyrOBECKxR2vlacMq7Bg8sNlk/APSc+Thvc11yHKoN4p9&#10;LkyyPeDAyXdR3c9uGCV62Q1EUe/62Q0YDz/fi+hZscnCoGILy9Tdmrl7Ta4mHJVLL2/egTTprfgc&#10;cDtDEhqw7cWDLPWRNUqgx3CRZQ7noNI6/aytIL0O193aCnim/myzFdQlQv+wFpV6975Ld4wciK1o&#10;P0zUZluTjwG3MZ5abttO8O7MG7g2gstGdXH7NMLDCdTYNgIBbadmfosH8oax5CVMK25KmRbpUPY2&#10;0OwFkejrbSc+BuxOEO1Ao2ZQaEWky3UG7twg+5oSXIX8upaHMrK22TG/iJ/yJxHEN1xaxDd5x2By&#10;29iTuiU2bxvLZbi5stFi1KxkTzTC53rbB8LT2PN1IMg3gcp77QNGuX39mC9K8A2DZFznoV24eK7v&#10;e4csv/M4/SmQ7tc2fAzYbaCCslof6MxD/W1GUa1wIcrydEMOxmXrj22oYIKsTDpz2kQffcWQ5E6T&#10;pGeY6jHqm1YT3k9XDAoDfyleYtgtoX4Gkwf4dbzuA3atssASf8txwOmCRvwlZziV22iTbI1Sqb6s&#10;yYjM8hAaw16RGzmUnGDhHZPYYAmjbnpiS9jzaQNb1n1pYQgXyApyv4K5jjkiFI9EVcssHLdd4qp5&#10;4cUBliYEHfHEw96Ym5VbHaWRahI9oFlmmuRxalThr09JHnG52iSW+qm0wUdxx6DpQHOEFjk94ylM&#10;P93mY8R9Zct0WXBjVnmOcGVTc7b0BkQgMGZOW54jSFJ8RBZTYCxNPI+xBQRDtkJ+uzGKFFzYGAdL&#10;E/ATH+zVhqc+/GL7KuWyNTgl1PE64FzYhLusiebCjvZudkIN27YRulHoIdM7waWlNDc7AWUoO2kC&#10;7UsdT9BtTbmeYbAXjGIHO1E9Jwhib3Mdci7sW4Su3grVQNrnCN7po02CsG0rXnnhzVaQrQEqmJ3w&#10;f/z2wmBvQPuBhTLzxM2SOaz9Q1+77wT3tfZJdsJ8BB/jzXVNllB+fnbiga/2ZSfwPENSWltBej2a&#10;zE6g73D7ZieYMGLR2gkz4h37mpLWGPHqgvFuYSfqZYSF6dLmY8i5sMk2th0KOmIZtkOhlybLMTth&#10;luVtJx5o3S+HgtewrueDIWpW62eqXGXqMqNtu7A0cfjXV1xb730rrgPOfV3+BmsruFhrgLUV3KjQ&#10;5doKbRuXveDqUs09e0F+PblR8yfueUoZbKuqFftyTriQedgaA5Oey+KztbmOuW/tKN57L8jtA0Gv&#10;vcDP0IfZ7AXXPi+I3gtLOz/3NbzD4i+raoX7X/ciAR5MS2/CbQdL/b59RSoWqLkZ1MeAc2kz5Fiw&#10;jVBTwGIOiLwGm3l1cS2h2E2MDzZJHezGysHFrvI/lAWGTCR2U+6mOhI95qfSjaaOC8ZTwVOshETs&#10;gpcmlwHn1v7RgQbvDw1r0APD8wmTASdsHyUpgaZgkNOwTcCkXJtnLOzY7kMEWLFhPRuGINBY5wnZ&#10;zLyVnlYbXkmIkRuGDOVMKs9dMPuAsw3JTomR20SAas3+g0fkz9f//rc3Sb3iKpYDHow+TOUz9Jyf&#10;xgNyabR5xJHwAJ130vt8dhNpIZmdseygSqbrJJVAyUwa4T8+kkhwi029MW89ocz8E8PhRz/pm72A&#10;aWD5aV0O62MWnFy20cmZA8DgQVX1CF3odAw4/OgmeonyiYbgb4biqenn9+nQjnDng1ub8kYhB2sI&#10;yu+yWuXW3vvpvnUkosTgLQIU6nYwFGJJxAoSS0QWYjP+qBdWRR6DSLreu7FrvHQZJIzplWFHuDM8&#10;stQgvBlQzEQ3nq7VbmFGSqjZRz/pmzRxiJQJCsmwVTz0WwMTxrcvAnysnL8RNsiYaLHp6LObdN1e&#10;S0QptxbIFxTG3kREt0TEd0n8Ya48XgBENmVHrv20honITiPKTHzC/a2kNzp4dGeIMmTIS/DUN/lT&#10;EISJs8pGXrsJ+XFnxeaBw1okF/XLGBYV+9WGcF3/Ei0SasN/5anFGz9DMNd+IlH8JISMnLOuNveq&#10;Qr7217yTHjIyYxZekTGwc/P7fB3Ofe0nV2RdiJULmrsF9T7PDgJompsT8MbGUfEnPenthqNX9MMf&#10;/dg3FlNQqD3UDzNxaAKPlTDZO6+yLDd7DAZ/mIzaiV07sV/80eDVmFJunnVSoPFIfGmk4auTWDfa&#10;43qk5NmmD/noJB0nU886MtqRtfP0cfCtjtRKXHpGyKWpSQqf9rgYXPtJ32RMiHbV6HFTlP0H/nsv&#10;xqs3ABc2NhupkwQW8gKYkr9OcnVfGbgs5CWO9w9CWGqwBbP3k60obkyVu8RCkHuUq4HhSB0siBce&#10;vhO1Zoqb3IPp+NpJ0w8Rxzgj4Z/DJrNTsELe+5E8eK6AIbx8zAJGB1Y++89uQvZoduGgqAfcDZQr&#10;mtPxjsh3mNPjgZVsxkaCeAMz2JDvtZ8W0rlYGSTeahwpRJ+y8+a0EGmMpT2X3R8lVZVhZCcqI821&#10;mzAZPNC/9DhMWjnCi1kQUmznLYvXzBeOF/iyBiZ1m7kftBF9dJKbm/xksTug2osEBUeiFbYZRojV&#10;ElJM/BQYgnv5CqN12iAxp0lEltiU6QWzelooptYvpRe9aC6Ym4Ym2Hz6LQ+trc11xC1Cac6ljMlL&#10;poAopv32Fr8V3hn0zNZGtn0iCsQGU3F3ahj5Laxx+fWEMewYE58bXh7K4OGI/nU1gUZYrYUgpQNb&#10;dTcJMJjreEM8BF5pQITbQDu4hsXE+C4qTAwzclFSGEGFlJkjHUSeGdde6Ji8f79fmKBfX+baJtLu&#10;/fU//zywcVd2byK7/m6YFCrZYW6EB/Z+q1oE/vefhxXCSAjcd8YDR4ntE2Jyvskgk1wJD+JeSaZF&#10;PLEuyw+8TM0hjAPgz9mCwA1yV6L74AucEchISf0KfDbAkNQSF6jv42yQ6DdrQ5wfAptbf0JW+cCy&#10;wThEnT/KT5AYqzIjA5p+nYxEGNEZ0rdpMzFzMgSECzI1Jd/mA6HLxNfzQUxy9IhD2Jp1iq+xKKZJ&#10;Lfj8ghg4MqAU5lw4OKwlFeobHl+/gRG8ge/mXEv6S/pYGKxuZx/32PpNVK1iAwxCf2OASY/xS3xN&#10;QCsWoKLTxU6MqatRyL1tYdGa3tCB8aasD0Tgsizn2TGkVejf5HZiQ+954Sfrr/uDxtsW52E6/84z&#10;+mESDWIOHhgqmWbBZ3u08Rb3qBaYGEzxQZq+xwZ3zu/B4O7u+W+MlQnOrQImAYq+PPcTTJko4Pjt&#10;PvATfqdFVApgEMIscvnNMOC05CfBKZQun+YpsxqsXj6Pp2nzbHAeU36TOM31AZW3ktMD+PxAvzry&#10;flQLuJUJT6oHBIbKAlI/gdRdmHyBzW+NkbDpgzFlFnwQ/7ae6R9/lKBXi3WeP+YgzCxSS1VwL2YN&#10;E4whTN1HMBT3Y6AoCkjlSxQvfeAolLTewBAB8dkLI1FwhsjIf3K9B5qPu1n4sJ0XpUK7xKmdW7XI&#10;zofpAokDwBVjMIsICjMzK+KXCt5QLtdX9ryogIwz3xcqYNzSBRYmvsFLBsqpDcDbsjKh1BZhmnB9&#10;axOxulS16XyRMI+NDJBBbym4aguCH97p0x4Ib7rnN+s3eNc8tz59HqRWsXSA94+0OnRADgspZegA&#10;+VZSqjNR/GZWq/nPooPGwLurh8CJXGLcZH8bZmIK1crBnAuF2KYXvHkuFPl++sg3RI0lu5iX1MAo&#10;FJxJY0jhaBaexjByZF5g/PNmn/nWhEizz/T+k1LPtc+kFHQ1ap/x2D22084N9x249oAKTa/aNXap&#10;ZjJf4JL8KjrIPhOmIz12CwztRUv0AMv8zhf1G7C87QMC/H75ydrm+WC2mWf+LVOvbcaJ7J42Lkbd&#10;+rNYLQXUcmaYu+SAmPE4R5DM4Ni5EX4fFK8k/WhhHsRGUm/koETpeW/jA2utForUufnm9Uh2byQl&#10;YNMR4j125IvAnvB8EARior/wa73nt1v1YI4kHiuYDzDqMaZqgaBkLvi8HYBTU5rsPd5NgyHO9La1&#10;qFmhMbNiTGB+47oSSKi0slHS752L88ppa4xwMp9zIzSIC6exg4PAf+ScqY42YVx3DgU5GtznwGtp&#10;GvMs81NnkHrigurdQ05XSOlphHoqpuOx/SSAs5KtnZIbIN7igIhXfEBiVzA4X78cBM745DBD2mT5&#10;k5stMLNgg5PlzBZYdG45UyzqQ9UiPWaQfEEQQapfM0xgRTMcpt8sf8PJDJQvxOCNi/CGcwbSXQsL&#10;qkeSPzPiBEtjPdDC9MRbnFhwSIAvGoPH448teBqZBP7BWhFZkaTwKRXVi9v51Vl+iCi7/yTIsUoy&#10;AzOLC8Fwwp5mEsjAydn6d8Pg3HV242srovTrZG9PLl2mbvZJNuDJZf+7mOcT+YE7lGQ95wSeOHdR&#10;qoEAoaebbC0r5L2uVAbGui4YcU+mDmyF3xJ+n6T7U2ylR34zKVjAEGzMqJJHP4LuU1/GTTZ+Gm2f&#10;KiM2IETIN0V10Alp10/oLZ4hoUwQts/4tvJFyu5lEnzxkxLXNdFzWlS09Z6ppcB4Zp+kRHgL/yqP&#10;x8OWieFY6mqfL7qvBgk8ebP4BWa3VvNid38GgS7gzdrDvXKd4vLOXuGJxWEg7o4ezmOT43ae9Se5&#10;exXLcLk5QWhtwLM1mb5vfJ+/83gpUVIaZW2UQgg1oD2pPzze2G+eBIuwSyYSW2BRPM0LYyANJDoY&#10;05mnC4ucclPCgkxLyt0+xGWyiJBbEReO1halSsAjMB6rQwuoMK97z7Mv5CNxcOlW0Ro/IIGtIseQ&#10;F27MiJ7dgigvEuJ3D78wofRYP4Eil+M5X3BNrzEiS4WUirh4TZFneREXT02FlFqKGUMvVcG1mNso&#10;yXhi8rHB4KJwEhAbyqnn3saV44mS8xt2G7hOnmnxqkXzC3TNsPSG8fuX3X7yGPkOMagl/d/RPQ0i&#10;drQneb6VQWDu5+rgI+BTKvDZK/ntXoyjW7zdVHog0mrB+Qm+aAwOy+dIp4dcHOs3+mphFETOrhY1&#10;SKzZ/ORlEoR0v4igIO1jzsffE0Gqm3RxIl7nOUQzPecN+aWSTYaZVtpnOiWz2fON8SwH2GkaSJtU&#10;4sV+zdFl4kIEPzpIkW7pCTCPVJwOJQIzhtIApc3POSQ2jisZaf7+9SKjqWc48L//vAi3v+dGTYsk&#10;k2WpcX9uGEFCiWghyLX/OBucXFzB4yT4F8lKoHRCYQ3Of6EagStWspA/rpr1YEmZdP7LmEkAYxFb&#10;brqBUdh6PBpjuOb7nBXx+IcqB7Qk/KqFNQvOrGAC04BnRU4sGsQX9qWdJ7wgX28DLqSXmtBcUNQ5&#10;BE69lcC05xrM8SQP0guRGBAz/n2BrYGiveVmSgVFj9ZhJ3vZO7/oxlqelJ1nRGEJuSxm2euGeiEs&#10;PnMRA7PSXNrhlrZAzUX5nO5h4Ki9+KIwZlL8YquwTFrS+cZPknowgpCBj72qBICohWQdLQ5nwEfm&#10;bdF43YcWyO8oazXGbMS1MTzJ5wRdTpiHjtHf6sUtN1mYsJMXudzfi1m8uI/NsNvs5PWDXTiJkm2h&#10;Go5RhJ0suA/7woSdrB7CLNZvNDt5/US1vVr0KMNPPufB3N4E0Ks9wBsWherCkMvn+ALmJc1XPEPe&#10;pSdsTcu//7xZ6nqewbJ3mAccX+A1wjigjn/9DWzbjXljts1UYQBv8mO9wjLgYnwQgxmCAKdPN3E+&#10;yJ4xFJe/9uyFP5fsPX/HPuzXeWG+0KP74oyfxvkBeRCgEqwv536SF+NJ/laU+j8LLiLjg8Igf0Oo&#10;lsPk9JAex184rP2LUuFsjuOFN34UAi8SUPLKa+7AlpCvdrEPw++SaR8MK2CdW6J2WSJiYKJpRQBg&#10;iUjBU/LkwZoiK4Vj/GSF+UFieJnAQmCio0G2nUqbnCdg4nmsd+zRa0JgijwH6MFifcBuYv3gME2G&#10;FIH1buLQN08Gh+Ci8oBCI1owq4RxcUnprCK2DCv61qoKl1aWLwqDfwgMh4g70hL3VaLwOBcNr/f7&#10;uore1geKFkHCNbsZdBItQuhOjWredoDEgfTNtOCcnnwApsWVPxsGUZlFqI0k2AC+7RUdWqOCIcPE&#10;qg810itSKhhM0Dytvn9CLhYePU8aMbzzhfkhJGg4k7rMvO6Yqg+e+oKtwbzecAjCMuzdgnPOZnQP&#10;BlrmXs1vgOF57hfnbwFbuZQ0Eq/ARK72PPgC3x/mzp0D+5bsVNTgyb+osN4XC/4x3iFUuDMspL03&#10;Qjs+PKUhOZmYNWdZoGDet6SCKi3MgN9kzZGHDSZyEB1guYZUSGL9hneqVQ18fvGDA9bCvPGVptoq&#10;Ith5ty0Yf0/XqzElmdAD0UkzyI9pkMPgTeKHB72kjuPfwUCDpDnqXpvr04t/7muBqZHlYxqQQEuF&#10;BYLdc2B+ggwvbFNhDjJOvV0ufLxb2cBimBx/1BEMAhPutOhhl47qcxpePTrGR5LntXBODcNP1V9B&#10;UHubJYJdYzxnL5YDjZFGpd7bRBPQbBj8HzF3tRqpkiksC8FTChhbHkNH608XOEJwUJTHzo2/U44F&#10;gaQ+IFXWIx8A8wUmlK0Bsd3rexOj5/v8gCF7aYA9/k1sYJXWY7n5u4JhzYEvcB3PNH3PvCkcQW2p&#10;EleBUfErBZ1XMUOwsBJZiLwLsFRU7QQ8jPhNXn2W6uZu0HUxGilMM3xxzwaSsfeUM4Et1/dN8OtD&#10;WAUK1G0iEjAWXpwWZPyKlI4DJjCGYn6DLGV8geGVPpOs5k0Ejey8OA7aCyq1mjTRlSgnTisYnzN7&#10;E7sT/k9k8wYSYED7QqCdOQ/Ys4oTk44JBjU/0PSDD4ocbOiHezzaWPIDAaaIaW9eUhqu3cWxE31B&#10;b7+iBUelqMOU8lyjQz44K3DKpwUmxWphD+/UxJqf0Oc3FOoYgBeXoD1j3+gHcWejnieXF2exqKd8&#10;I1BAk1qDIZfNKdnxWMUczCjyWASyB7jT7BuBmsVAuAVZR/Kmcg/m4oQ2opYtCdAoTWCe//7GiUnd&#10;dnL3vW2BPrYkNkDKNI9E9zaPVdWa4O+c0npb+zl6/kv/zCGCgNy5Thk3ObIvJ4RUcOpoI6x8sCMv&#10;FsRN78Q2ELxxeZFAgnnzfTTpSBKAXPvLPgCGCNi2DxzfhC/yRewDCy77wEJoH3jzwLbH2m5kFauP&#10;9SXxxneoWJ4tcObwcVu8F2VyjSn2gYWJcniHnRRurRvMb1wXAvsArQj0XwYC+sGDeQgHGC1TWQgG&#10;HhPBwsRGwFxQ1LcFgOXm+CwbQS9PY04YIW5EtBMm3UE2VhuBGIkzNoITNha7bASC3vRtIzgxJzVJ&#10;OpAkO/C91DhsABfEdsHq2bq1wOFRWo2F4E1Apq+dthC8KfGg3TKDfOPjzpEsC8GC20IwmLIQ8Bt4&#10;ac2Fi0bUe62vZBdGl5NgetptIVhwWwgWJvpSYUsdRwIU1rrdFoJe2rYQuHLaEEIAbpbE2jaCT6Lh&#10;lB3fnA1+h2gltFoLc493wgazk9/kVpuZMA6FVTG6c4gIzHNrQFmin6OlIGlhERUJ/sL24XAnfLKJ&#10;edydIJnGvlo95AfnFRIExAio2iLFCxZMJQVoZDAYN/WE3DHYmYVZut4e9BL5M3cdXaAhKk4A6/om&#10;I+KSyk4Yf6ULCZDyI8OoFig3vEkQggbmfnyF+TQmHgsnrDtzP3z9jdzHeQeLyMbU30mnJ4xGXpg3&#10;HlkgfOM5aokqt88J/+TOfmRrTaTVYM1aSb7/bpE2clXA8L9xv8n4+L1aaNcNhc+2FSTLwR1h4Dyl&#10;tq0ZF4vGtNNAtmZpqR2T78g2vfdeLNO7GNqWzkH4dxnSnbecrc3iTk3JPYbz0Niyk0uU2k7a9J5j&#10;sdw2JOzf+sIeeLIv84kHFlFx+wINRzQvGSUvs9327tFRi922d38Vgi0FUB/ObbVyWMfFYh3fHPAc&#10;elQhZZOuQ9+YPvQLductmDgHhG5JJpsjUqeeJHZQRx/7huvc4zIh1Mf+B1uuJyrHHj+1Ypmee95W&#10;8IF17jFg5KDnRJFcL5zhwCEJGDa9Hfxu0Weu4DnFDa8zuDCYlYRRIBTrEPbxH9gveP/bJ4lMT5hQ&#10;p3Xs7ykttzEGS9FtLXTZtktS6C74ZjkFvijMdkiCWdtuinLJApeME/75r4B9RiwpezkjyInLwUdY&#10;Smrq5FWyu46cGHLwbBROAMBOz3g2rRPhVPVC2FoQrrX1gJv/9YxQsW35rwmrEe5RktHvckTuRNhf&#10;jgjuUsHkiPCKXF5IDe9HpDD1Yqs+xOQR7q/A/cuZq/a4QIkA0XZv8GsD8jwA8ai6MMoiVdPxFJlJ&#10;djGsLTjanY0wNxoIZs0rfa55mwzwQgS/KvB3IiCT5ba6xCHsXA8fr90VzanovNY7SIGSnbPifbr2&#10;r8558dpqgUP21gNVk5jG+g10McHUFxRT3UZ5wm7oIgKSX+4+SuFfy0ep+dlarOJvGxFceaJ88kBY&#10;iUiVgnoLU3fsgSZxaQNO2MTJG2kcCTRfpIEVIi9A6gd+88YAXLShW4y0gflFWCPLj2kAFrxoozAb&#10;bQSzpmvq17UcB8/JLE/RBsNUsh7aOBCI+aaWHdh3Xm0LX5TXYW8cL7DaareWB1sxDDfyTUDihTj4&#10;794Av/OtA6K8rz9BbPj+BTLtsi74d39y0Qbe71cGYXdiclDemN/3xRLeaaMwRQfVh5i88xx5eRRn&#10;l63zeGERmL13OniZlxo60K/420J60yNfPCliIiEQn3PCxAKHELwhG84TwS+C2QghmDU3sxlvc3+R&#10;KXknhG8Da3ZCYORKT7PGaKP3PeDIXHfJbGxrHwmP3W+KJwWHLoRgCrO9BcnYth5I8HLlEgR97PIX&#10;6qKdl6EuykybEs4+F827OCg2xIRJAF8WS3gnhMIMk1iYFpwWrOBEMmg3veUmCl6GMEpuIlp+fy41&#10;XHLT2R4l2CY4mQH5awlOBA0j5LTgRJpLniJLcCLJyBKlhkxGcApR7IJTt2jBqUmtBaeGl+C0MBGc&#10;EuGzBCdUZZlmC04k9+DOxInfA9M2PcdIicf1gq5D6Cy6BdsW1RwuMieM39NlrfEozfOF0JpwQRtE&#10;0DJf/z4kWJq63neKSsLN/Yn6yQMz22VQh6qlrQWPo2z4L4qLgUeYa8w6o4UZsgNWKdLMmlfV5Ywe&#10;vFYuZ/S4OfLFrM8W7fAts0ajGdZb54deLaFaJ4xfvbB375v9jHL3yTvmAkBRu/WA4Wh3Kj8xFLPa&#10;v4DZbaMkSe2ah1+Q53g7o164ObUyrLqAt8XKhbzO6MelnYscJ7zoW6JLPA6CYJZS7YS5iVqXeILF&#10;rVuXKMadLF0iMB+UKrHB1iQ2nFue3tvuwOP2wMq6rE+0p8gJtDotvkOcdcEAyzdakbgw0SHtcGZE&#10;PNOC/eKyCigST9zhu6z1iCelyGlHjQSMZbn0iAOPHnFhokd0KlJnaQkPvCmyZaVHzOJsDe55Opca&#10;8SCB/dLQ+YFHddSIwF4oUSMC6so4asQDwTZygaptxuDrJmrCc4yE0g1cGwBpdgMqC6UD9IgnrOVp&#10;6RFPDMlhZ5Qn/Mtetx5xwa1HHEzpEd2hnXfgPVCMvLgLGa52/pNpj55q4FEjDqbUiMCbIVnY3R01&#10;Yi3tqBFZfO1bvf9GpQ/sSu0kk/NFSvhSWkehMJi6FzeYe/EgechFoXAQ07yrEUH4RqqLceBcjIBK&#10;2nMx8hPFvb0YDxyLSyfnWmCHuGgSwfCa74vxMPxz7kVADVBzL3aDuhYL7FuxwbkUF8I7EVBrUd2J&#10;wN6Z6wIiw2d6VJlwYCTblIgHWWkWzBd9t3cL3Nm3S27gdQEVZruAglk8FYW3LDf3D+GnkaT6/sGd&#10;ktOz7h+zUGycnTjn/a4wYfPlbkAeDia3xxbZ4qw68K0uH7LM7FcJDtnb18hZ17uHzIKMaD5QkFoj&#10;xL55kQ/pUj61Lh8SrQWTy4fkMOFsWajA++VTmKVKGEypEo7n73jR2Udt8fZixKl2f1MSpBu1LIM5&#10;yKAQtW69GJtOW5vQZFfKhAbnvViIjQBErGmlvzVt0rOuhakh1jOiCYCsS/vyMolt9Sn2cNEm0Wlr&#10;VN1B8/ZuXxAmcNG4HmQxvLT4jVzUPdw9TvtvkFxoeyMAq13qQeLkcKWBu2rNnQZgXJsmoRjZWqxi&#10;bBsNXJlhGGS/+mNwgEHiOJ/DrwlCOPrT8PaGSf6QsRWm8rMztmDaB194H6vO+Hn7Ap996KzFGk6L&#10;2VocCg5uK08N+RYkFl1TRBgxiHeQG4n21g+eJAlo2A9IULW3UNa59FCDTL1ff6Icx7ys49D8NXdx&#10;3JkHdikIwFst+FQVERQB32w48oJfiFGe+s7GNibxosLl0VAbEnVzwbKsecOAke2Rrz4cHL9qYF89&#10;cXoQ9rpdl9TZK0+Kg1iOGimP/PJAcGaqrEk5WV+QqlMM9cIOFhZVAznp2VxcAWAoVl/J+ca7iIsv&#10;kSWShbfIBussGNfNJq38Bp4BTVp5Ada4IjiU54QErQNi+1a4r7CtwvwBQ6irc/U5pZd4SN4IV75Q&#10;k7VW+HpMPDp8vrlr/l0YvXLPFQDeonmEHzpCJ2zkyC9+laMzI+OUoZUnE/2DL+ReF1jHIv+xh/Dg&#10;idAQg21s/WjMr2tQgcerdGGoymoL+RcwDkL+KE+Agv1C5/rVoFZiOrisDI5dp4ipqatfxayWaW1C&#10;kzA7YH30y4w38K++F/wsWdry1vBtQ5+5T1RA3sjJmg9IpO0HNwT2OUqMyC7jyXOwbLoSBeYLDEp5&#10;7lSLOXy4Ey04t6ZfFIYQVxpYQLAjyA/2AfU4LrkhRyw3X+1l6Jw4u7zo4UYFLy/xhTElhnPwrm8m&#10;pCPtzoRw11WJ2i2sseNtw3NeX9y8IOK1eOCtq+kyzFVYPofOEmaMAzOTSEBXfQHiMBDKLg2gjpuX&#10;MBTFB69aJRJJf8kTXMYaYpxuXbXyBo9bruumYrxb4E2YMR68agaep1VhHASzoQd8pirctxeqV9rf&#10;wAEoe8G7jmFj8S+v24FLYHHehSk+yjyYaEu5/ZtLDmZUm8OFNOopIOD481R4Un7iibC87xcm3vfC&#10;m/f9YS3x3DLxvhejcaOM0xuMQCFcN1u87+3T+NRgDgoEe0XX+v+gVMlVqPf9ibi3DANV/SBnhOik&#10;CJL+xONUX63j9sJnfP2dLLubfvxGmr+QfbzvTwxJDN0+3O+PG9l8kWfifj/wcjtoTL+r6IHTH/d7&#10;f8IIvLjfnzDpZ8b9/hwSNY+Ha51TeGpJXozyB9I6VguWwLhA3e9PkIzcm/v9ifGYlPe9a2iUIN73&#10;rjDur+19vxDxvu9tb+97YX052vu+CaG97+3B6yPe9/OD433viAzPiff9CSOkjnf9Oem4+4z//bks&#10;WDZXA54eUGzc7weuu9N1LTtm3O/PDm4Me51kcl9dzjrr6gNnaO2nbT6hXoxXEf7igi9GWa00M+yE&#10;eSXifbjg9sFvzPLBX5j44M9ulg++FA1jbhd8CSLcIR74InRDiduIcPnX4yrXH4xz/InQ92K0HkyU&#10;1e8PpJf8PQ747qjSdrc4Dy4XVndwwA73nwCjHJdXVeCoyXzJArM57X5/UNjbabf7vVRlWhTd74cM&#10;y/1+we1+/8mxlI6odbaZfOBiwcwDhRps25vA2nB53ddjLsXQhmkxMgLCc23INaxttr2jgEt3XC8t&#10;yrRtqSscxG75p0jbZlnmi9Qh31rEst8dIMNdHoxgNhecg4rwu+mPv/t0mcccXVbWjnrM8aNOpBfD&#10;wk77Wglvj7nGYIN+ZNsaQ/A8+5Q+h7/xqwbA4whdfVCEVMzdzFxizGpF7JXfFJwAxfUFaS+rD8vg&#10;whOpQXxQes+gJa5WYY7X5G3yCzJzDkY6gJ4qlVPoIn9PKqeilM7kNKS1Jlaw6qD6hYu5EXq8R8lW&#10;emzokYx9S9d9kIDRuAFV5QNOOMjCJBzEDkpoQZA6zM4Y6izBypT9C3OQmrIM4iaUGLjDQQZzJBzE&#10;HvSM60Fep0E4yGFiaThVh4M0psNButeRCE1jmdu5ZEaLRe4tyIDIyBMP0vCKBxlM64+oeuDTpCSd&#10;5GreRSELJ+0tatxtSviYR4Qh89LJtpMUtzEKyMzB9Nccpmb9REgz93n4kwK9tA0hyaR6X7uCq/N1&#10;3xBz9p09z2GFcipaFryp0BuDXOUV9i5HmvjXH0k4P7CjKuebaXFkPesRyrwkx9FEW5gjDyQt8702&#10;pboesCMlPhdPuwq5ACNTwDZczyCaa1BGIUJIDhfpJPKcbK7x1GSxcw0M2JFrwjUabq7RXyyugUoz&#10;L0Tiyw7rQtzkGpSRdORGTi+u8ZSLLq5RizFcgzhBHq2La3SL5Jmb1VgzK3jYRiFuXrnOq1a0HoP9&#10;GzD4EBJhLgMXqTGvtv1aB6hU/ZI8biCXM0HswWZJqfIP4zvbMDoMCa0Q/e6R8NRi9cE1keflaKPQ&#10;hvynRd0+uGnVymlRyg3nQrxK1v+Wz5HOMhcaaYDdrDovqT8sRv/6aUF9TbtUBwFcFtm+NFver9cD&#10;YK7lgKNBvVVzQusvf88Vna1XBwIYvtFEvM5vta/3bYOQa+38fii8Lyz9lzuaN9VfMBTqGsxhoulI&#10;paSOFC6ZlMAs9grRgR9COfOgRcGkS2BzUZ3JVWKWSUF2JSsiof9sGFzmnvlCFol2tHqArRRsH7rm&#10;rhbIK2mhfoFZGMP1a/0NvkCFJJMgJOugKBaHN4kVGtxsnoOhJsCNFtDJti7XlfOKcm3oFGamroy0&#10;rsbgS9iCBqO9LC+wYGUB5xU+VC7bro06BI4KmflcC/02DOQ6qAfJXyus6yALOUdz/uybucx6glts&#10;Yk1TO14ZL4Dlx7G8H1Z6RHyIZd4vsvSsj0f5FZsZnkzC1Fgc2LOsjnpr8dAph2DAHapnUiMoyegM&#10;fnebmztd+thiLuSyNptDt0DPkzUhn6Ww/Gts9+bMLsVNeLt1SjmZKFGlODPHjqRKwZuyuJQq3/rT&#10;m2BP1muvW0qisbVkBs87AE2OX9ziTGsGH0E92JOORHiBtq8I7GkQEzkhhAvaBtQIo3VnfMUPZ0bD&#10;MS0+ujcY39Ibw7S+6RLwizjLQ75ot1JuFqPw0G7qGTBl0RtWUtYdjoeHtNI8YHiQtmqQ9QyBmnct&#10;oIVJWeQ1Cehzk+igzmKxZskr8tTakGcc5FgHNxSOIEafMPf3Bo/KrTCt57PPyBsYguZQTR6YTz4Q&#10;Thuf5PVQDGLePoCV4TH09Etk2uwnvZLgMQJeehXTuSx5gwHvdlxg9Y9zIWmnmtXFm7jgNC8vjXkl&#10;kkv/0gKpYu+BnDC5ovoHSEu1XprC21PW0lYzBdujB59pMin0SJlmHazawV6owNsjsTHrkTiYEveq&#10;zxGK+FWUN0vcA6PabMQ96uVyCbW4N3CJe/PFiHupybUeidaLR5irR6JJ/3nhjbhnfbUlAIYmsFGU&#10;uGcVYATGEfeKTOaVWGQ1Eyuwhb0r1YUQ2zc2pjgokZdDvVBcYet+CZNTfMGLgRZmUnY2ppVXwrvt&#10;nlzs5ezZ5Gwt7ws5Y74LrTh5SqrsxPf/3JEpatJqDsmxB9FfbDJfETQVZ3byXEKVP4kInw77JxDy&#10;9yOFvpZ5lczF3+uiaIo2hvhC0Yj9m2A2g+i1Crwydg4GrcJvKLowlYFM2MRqyVCWX2XnecnWOIil&#10;F0P6H/uIixpkqphFjrxQMHnShPGVmMRMvTzqenmNzijmixgMJ1vbUMa0yBa1tvigFIu5vddvoDJf&#10;fQijC5xRatbLJGyutbonWqRXKa8pMreG0EtVcC3mNsiyri7yRWY4ZDp9JBJOvw5N4LMPigToQxjM&#10;HzAGX8w3wOYEqT4brl+1j8LMNjemx9599tyoF480uLaZsgeMbG0zmMp35wJaGGFbYCoKZddrByhv&#10;sCXU8UdN4d4fcMEtOuELWEV2sVpYymL1wAXIHq7fuMWRer5AjM3GZpAoC9c0/A2Kiu4bza/ua9GD&#10;6LUqeO1zYxabKswcvXTJWdX/on5z41KM6+prBcZHWrEp4D0SEfjqa1WrM2xqBtFfZH03NlU7sFog&#10;QlcLe3AL95/IHm8flOtJsamiko1NFSVtbKpob9jUBmetijYXmxoKz8Ww0W9fHXMm6mqZUxPYs3i5&#10;jryi7j+GWSJhUST572AQyr6Z5x05ItJSNo5bOPMrr5Y7ZvuFOeHyailp+k7hIJhwrI1+oePXvPju&#10;vyTP8zerB2GejCR09ItgyruP+Tem3Iiqz/EHZBS6WS4+gjNuOAv+AfZRzs+Vumvg2B2EKy1LrKn+&#10;SuXRoAbZuTsJh2n76x1F6OXNdKfieilkMCICa6GNY2rg8CoqWNUXRsiX54w97DNrGLEtO1AYCkxZ&#10;K7Qxo26tX+knzR0fVIhW0B6KRvvv2MEEeUDd73UoxrEZTMVdpb1+DyN8Ansyfyrdh79YkTD669bC&#10;zRuI7VT2RPKfLdftOBhh8zZTzpMemmgIWM8kGqNjw6KReSmyewq8Zeeu3WzYLsotrqzWd5wjWMd6&#10;9NwRZ9cziS8oGLs9nO5YU7fXasGd10RGVyp4n/XyuUIQ18FaNFxeJne8c+p6K1LuiPdFyqRPyrWq&#10;eApcDrYvCeD8Qr3gImVcD4q4HeiP8hUwKZdP2PionZR598L2m5RP2Eu1SRnrGeqBRcowk3KMyt+N&#10;Jetru+FFyFd2FBZFRG+0IOVyPZhyud5gCcXKW8MZ6PZRyph2uQZR7mxZrYbjcm37LHh5s91JHRPN&#10;rS7X94fvvbUUD94qX5vL9f35PSBAVq4croGjRyl/62lQDtcNt8f1wONyvWH0uQauOepzfUecziqU&#10;z/Udh9zYp/S5vqdmz2hz7i9DafYNJ8vLphG6+2xYjKjA8GTbi1j+tkHMgxLQ67jPxrt0z0sIQOO7&#10;FBd0wVHMiQxr4aLd3hXAFaTXNzQcYlNt8KuISvNF5NpdCCB5Sr1u0uKWbCzTA9mRLr+BOL6LDVgT&#10;dgb4JMHpzMPfOKJCXlIASd0zVx9uwuHRtVrC2/O7McvpejBlNGPkxt+US3XvccFFBQZKTIubQQ7x&#10;uYZqKtyzJbuQamsth+zK53rgcbpuzEYFwayJ2eWaN4V1lz6txrjl9rSL3zxyZ31LKpn1/43BYNsh&#10;dBTbHvIk256Xd2vZX6jArPB7C/LDbj08KvRs/QZm0H0UJHzaBknygisREBiRA9BEQPaBHIEcifCy&#10;tVbF2zYiuPJDeeRDH0cJg9ilvxum7D5UWpIplumJelMVXFmeilR7qgoQ1SJ+n52lZeCJwm0MVaNs&#10;QBaZkVoPij2Z7XCk2B7EapFBYgRGJ/wxDTX9D9SOEQOovcPUSDgyCMctQyAJMZ2Qo/TcLjyS4/Ni&#10;4atzRjx3ETcfVLQ71/pF8ZXfDeb6co0bg30OgdTKWueAeZRzyfegCnZqaCpXA1Mrn11CdI8N/vWF&#10;ygeN6UGx7hBLTytr1bA/cVkJra+PmwqPlmBZHbTPuWT1KASuRGxaNfhiXZYOZCL9X16OIGDruZUH&#10;pKASu1wg8mVmHsS5+b+cEhai8mh/sw3slvahwC4uNpm9hcLiOH9ahYwe4/zpFy5/WxFOmNyQX9iQ&#10;dGQb+GkWVL8oTNnSIIGyIVjPpsbQsKtbvvfdggmHX3swoc2lK3Xe35foVRa24m50xG2YJFoWchqM&#10;EcP+xNNIbooWI3YwKISLgp0GXlarxR2HML7Q4a8hSoGENTQC58xqzm36ii4fkB3FXSFZie7EDXwZ&#10;04Sq4MGWnKv2qqIpHAPegFygP7UTP7omGiDgOurqLU2yvsAaZimwnjO/xTRA33e0/axrS9gNEymf&#10;G2dhyJ0tzLrG05ch88eYj+oH9M8oIyiTAKQYRx1uU/uPr3GNcaO3KItNDFHUtXk5+MXRfMssqIwI&#10;cbH5VsMVWlhzEBPLNl0aVFCCFIfi8kp8YAzc7PqcfoXveldKfXmZUqivGE6l1SJtavOPectCnuVb&#10;UB6LH7wiFwfODOAmXphyV9oQK7qW0lRmr6yAYcrxGTY5AcNgvDgqYBi4UgHqVT9whwwPohanc8qU&#10;S9KjUxFNzDDlsKxm1C3QSYSH6egDrBv+qM0HUzHDG5xZUWZxwQ7qshLhrhgimNkEDT9wGGRsFTQK&#10;7FQqaLjhFTQ8mAoapjzWlmzQ9VZynLd1Lc/Wwmic8U2lDJoJIMaC/iD3EkekooYpnOYJStSw1Q+F&#10;ysz2uNertuKQLHFWZ9TbiyhufmFeuYyaq6cbkPMKdlpBww9rUs4QJTadECZomGibiRgOML5Ogh0r&#10;7N6uV8hBgTY9YNZZ+fWVMQ0y2VEEDTyxwoOpWGGWC6NhO70CG+cxscK1oBMrzJLrpt/bTrTxgK7P&#10;hVJyth4WW1jv1kbUs3WBMGeqOxpDNK9WCuYZ196vVhAVSeerdeC8WgGbIxQlUXs8J8tXKyUN90Bh&#10;ig/KZebV+qAGLpzplpyDwDxUK+Vgg/NuLUQ9MhnjIIwtE8x7JJvz8MwDV8LBB1nxw9l86T4IV137&#10;fVAaUpf0tf/kmt0bPH349tO54fVUHkxLsjiUZ+UjG1N9MqrU8vx/GHS7NUjyi3oVCasnnISDjFqS&#10;qoSDVKzUfS9WXCZpWvNOOPggBXCGlL8/kwulQpVSJXJ+sBa6QurNONjrHO+VASffYCHWIyyIeVcA&#10;llpXiykj3OJBa0p6BMwjjLKcW6lEYYWsev7wBVxl3kfMUqfPekHxo3vSM4puru/9gCO5NTgPRRcO&#10;tYN7BJrtJ4hBrRb5gtyRa4hoLqMBrCcYp2RzC3dleLuK8T2ac7mtlMd0PcCu59qj/jwon/fVZU/+&#10;bhg0jufPPRGYodLoF5+K46MQ+pcPYozraMfnbTpAhTlgRF4+KAzOLQiqdKB7Nr6/b+C7tV4C+gsZ&#10;wmowHSj9fUzC15cF3KAjn3jMqxFJ0X3CBoaO6YJfVdyb0Ioa52pBjkr2uILBngSXROeXIjK2qEAK&#10;fbecWV4kJgpjIio9Rh/KKPSlwoGaPmuUeD4x08ssMjFcBWB0nDgfTpQFk/EEc8I8IIUpSHxQR8xA&#10;0Uc/GcDojJkY8QHvqQcIzMRW9OmTpBRDBH9A/EZjimc970niC/mkeBkluFTHxEOXLnCkKHHMTaMe&#10;C6uHf4pvh0QDjv/eE5UqthTuPKZB/hVBcowfFDfT1JQgt/oFT/k97xpWSjfEMlYx5sgrJWuxcKW3&#10;qgbv4jQvvmMZNAeNxO7C5LmmhzUFunyMVTiaC8kXpAvymqHLcjH1WD8J9WQQJY+wTnqQjsBCFbdd&#10;Le88w4p82P9EJJqQIdZtqwh20iDu4FKpZ4UIgKH6otFyOtPI9UQy30SoJ9LwRYSisqEct2Uoolvy&#10;bsFrtOEOc4LRFKZ9962emGtJYiGsJnKyV8QToTPaWkqUSfVGLmOOq0MhTLhmOEJh0NvzEocDlD27&#10;JqHbbcN1mLnIpsXZuT4CZKaFugo+V+8WP8vBQGcu7JH0pyfXQWJ+It5wasZoQIsyE6jBoLQdIA9G&#10;wJ90sOIo2DvdwpQkTtBbZm7vImiloLgPPSmrkZXS1AGs1a7H1DBKhDp2g8lBxf4O3GtLOBsHGaVN&#10;fUE+g8zbys9zVLHMcM8MzHbaRxKsFgOS7C9MKlcNjv/rLQTjakyp5YHL0b/grHDB9Mv9yYoEw9gw&#10;gcUgkm/QHKQP03tZkS1flDWBYmWlRnZBOhKtXEEpElcVK+Bk5wdgykRC2fo/YI4s2smh2FmquGHG&#10;3GHIsb6wj8KU7NdflKy34FZuDSL59qeDFuwbriDQ7QsOE9cWg0R/tuBMY/+icumf8tK3gtIsRt6j&#10;s1b1xGFxOXYly7mY6jA7VIjdMHXKb8qEzX4F5oPe02D4zd71/qaporpscF5FjVkuG4VZN/UJ7665&#10;FB80Wc3IiM93ZUUdGbGGOj4bwKVDlz+8qbYrXAKcFQwj0inizSD6C/yFFswXpIvcW5AXcBMSKWF6&#10;TUgN5vLBT9zdymUD+JpLk7qo5SJaQuL8aDk5AJcFPWsVeFN2N2a5HDWm3Wiqz3EprF/dXI6emDXi&#10;hFQuR04OhlvePMCmhChvH76oipzNiIi2SAs9hvhVmXp/kQXefI4gv/JSAlMEXb5kfmNFyM3HiAp7&#10;V1+zwZDNyGOTPAiyas+2N7iFACNG9BekZVOJiWoRboBeC0U5qsd8QQHyOqp6vBEzj5oyVRr4TSO8&#10;YVocifJNrXPG1HvBue0v8OG5Lbio06UIZh2S9c2CKaGxYLKCVx8Xji0XtxBijC3FxV+4LuWWUsf1&#10;Qv8PD8n5bXDdeoOp6EE62EpFHdRi9LE1UWivZLxbLXCkL1keP+yBJ3qwMS2B0INKsh7kdRpK1tQM&#10;zEAreDCIiR2sPkcOoo9LiUFn5ji7BelU0oPOLAVvsYONaTMoPWz5K12LdsKJEoFRLEQPuhWK1zkY&#10;OHie2E710TsWMXUtBl7j4cA7uO1YY3rHOgd478f5WPXttHbMijRbC3KZo3juHWt47VhhZsdwhthU&#10;px/TyI5RX4grbm1ZMGvP0uvaEV7Z1z1DI7a3wJGaufSeBd73rDCzZ+Qa37fkXA0UYtueYaDdHBZ6&#10;3LNr13lk2xCvcxWjrmZujamLElgtWil3qGpXqhy0RfwuXKOEH65zSkEal1Mqq9fb+IyG+YKguc19&#10;43Xy2FKaqyJvuIxmflGYuLzZQzkHmOiJ3yhffWBH9dv5nqtF+VyVyYt5aQAftzswtauGj9VKTFat&#10;gWM6qS+21VMpTm1B3RLibPZ3MLPX1I0sg75yw3vL2P8vzSfeov6s8mvej1Tf66LH8VkAU0oF/baE&#10;+cG4lx2UFaw6TJVZIz+Z+L3DuoT8AEpc5/lWTzWuZiBcqnI1Y9p0X55mC1yrksfo41fhoBF9Sgus&#10;p+Qs63hMFsk1xh5K1Kohs92uSR+nV2ze67xh9Nv+juHZHaDQa4Gwhe93GEkQc9Zev/LxOUk8hBe/&#10;LJpXQTUt1EIjz7+xtjGFcnx8RJFb1NWYoR3ee1odF4zCf6OuFU0ymIom6T77smVU15QDLBxv4hVN&#10;AmZPOTBwRZPMFxNNwtzgmR1NQglRpJuOJrG65nOPJgGDar6jSYriJ5oEuKJLSsIXc1vRJH2KemYD&#10;dzzJxzFTangnNW9RIicPUTF82J/lIZ8LhKQ6h8Ueo9lMgqJ3h86V1uKN8+ImQwDDc/nt/iLJdb/R&#10;vdklObqE4/V8S2oP5NRMlJQZuaJSX5vgnaVqOcfi0myqF6ojqiDqFphnNvVQwVOZeyE4Ps6meKe1&#10;uQ/qQOpFkiuQDwgLj8I/tbldOAWZCpZnHrD4dtgbeBLdNKZqc5+wCfondw+/CgVMch+qQEo13cC0&#10;OEWEVIBE2bgEZkrDqYs5eUd8Uks3U7l+3rjkhtBTm1uMrv+pzX1QM1LtzbkB8puGuzq3GC/QaHjt&#10;gTlUdW5/s2TycBkG5VlB9LZBVh4bZqwH+gmv4twH9Ua38t0utPFg3UPDkWD8IphSdFPlUy00Njsv&#10;kSRhQymUMdW6luaBzayiJaXvoXKlb37VYwN+d3HuxoyDAbPyiVmn6HLKlCKosKiJe8zkVkRcmIPa&#10;aSqdykwOzJjGSk45NoiyJADACpXVSD5wG8kHUbHx2uBLiKPa4iZ50vppENhqgVUNhl+ikbC/Vkrb&#10;RpQaeYGZDVUIWMIxj3+sQCSBuNRt5nGqOGq3KjspMOeurOMFLuN4I8o2ziyKPWn5ZpG53ZZtvFZl&#10;tXgliV3bxilZZ26csY1TDK4SgWkbB3YsUewCVgh9GcffKFLCsFIskqQM6+518ZWi5i62Iiir1i0e&#10;XEb2oHWcypXqF8Y6biXKNcyD0pLmuysD+cBjI29M65CsKhoVZhgWNs6LtPwmm/HWIPMeS+zAoxAa&#10;TJnJgSuZlGZy4LwsykpeSzvKNGsSbptP+YwY0Uvx/0Ew3Gnn3ivGthv6XzCJvFKvLRQbNxq+AVuX&#10;OYi4twlGc4bzmr3rKN8u5icmzGIalGk3rwFhX5IJq/EDtMT+JCbrm9XNgON4c8KPvLAC8wXuQrFP&#10;6ZrzNoODfTLGgQmPjiVpMDwkfCFWdETI/ITlkesgOCqF524BYUC1ke1dh3IJifvPiWF3QGTe9YLD&#10;6wAJgJycOQdaC+2wHqMM0mlXvj2I/EadRs9VHwOnLWvrY3D2VamQNdpQPrKCM2NDOZ/FncMxBAPH&#10;3d5AA8/rtjGkpDFyHBa+qP4cwmt3o3IapYfuFkclFo8c+0l+cPsbFQ21qXVQVGNYHYKiblQwLN+/&#10;lCdGKlgCPb+rPmhv8Wq3H0v5UgVO7tKvs5t14GSCVZi9w6oSFNVwr059oTPSrYKiFiaHvPvs43Kj&#10;alVRZiynjmsLLKAP7uPo1C35O3AoyS8qpDORJP6KV3bW8EY1LU5IOa/dqLZljO3aFQJz6nXhSiOy&#10;hZvBWwLnLRGjkJhyEyEoKj0wk55Zw+ugF2YE6Mb0O7V/pQjyRrEz75Kiz5PumND6+/3Is9agqBsF&#10;7zxx60wiRwyBC0a7A/n7uSesY6Lyg54P+G0vG/BNVuRr4mu9U8X4SgxG2BOWh+oimQ6JWpgKidoR&#10;hEQJy9zztO69bFgKeccZLA6bJ/x/pH0JeFRF8ngAQZx5M/369XvDjOEYFIRgYpLJRSAcQjjkDEcQ&#10;wYMj4cZAEhAFdIUV1FW8Fc9VfyrqqrDeuuq6C+t9cbgu6grei4oH633xr6PfkchM/l+Wj/4m1a9f&#10;v+ru6uqq6uqu4GUWABY2vbM6heE4tVLCJUCUo45ifd+F/RNRXk6hPhHlZ/CJKB/mE1EAa/can46R&#10;+JhqXTrG9YPLoIZFMPFxPhFFbzCRumSM+06asBlP9kbXB6JSGKaUNrB8Mga2gFKWR8Z4iSUTOpMx&#10;2v55YrhkjCX8tU0zGt0MH/aJuCkr4hWzRDsTuY5lfg57lgVhIhOQd6lvXNcyyCnjQ9jatYwy9LXE&#10;3FkuTK5lBGJ9rmcZfYGmG3uWpShkIkvp3BMYehv7zvUsoxyK3sSeZSkK1IiMmV3LfNj1LfNyPOey&#10;YA56lxGsD8oxu8OA8vycvcsgh5ULbYhLYdApvfPLywHeG+abOfCNMtrYD5TA63FoDHEj04M99zI/&#10;hw2GVANhwfoIfUNvSrJ7WQojW9FJVK8EbpK5FsgUxQRjeYHdywhtci9k97IUxvyii8TIfSyFIcG0&#10;g5tmFOg/hsPjPudbv7V7GcFcP3uX+R3HO5J+R7N7mQ+7/mVejudg5uYg50CzHdfJxge0ohBO+jQM&#10;7x66g+Huu2Ed6DbHljTmmXhPApvFcOeOYO0fxlt7VKt7dQWqthTNE5mm+wbGaNfPafswhdE8m5Qo&#10;0SdP3RpK6LRl8BsYaDP4Au20Bhg73VDpNkNPL+11xtuHPCO5M9DHzJ2hfmfpGet5mTWf5Tzz0RG/&#10;lAxm7Gbm5wAvI7GPZXS835LuuUBdBsmdYawWhXKchl4JurkRK6AIcC7IPmH0gs5B4ZW+wIoImugI&#10;LHHvGNakxAqV/1wjCLOKjnQ3bQLuP1CVyPV8fqYzXHbmgUTMeK9hE2aGQfiCvAwvOmTRgHmZC2te&#10;hsV5ArvMDHdAWbZgZsZKpM/MMBZjU2aGp3awXzmHYJIi2Z2PYH1wEkMZ6DdIufK+wcFxPb3Fhd3L&#10;Fr2cwAzjHJ9ouE5/YYUVl9dZd4KhiZoXe3eCoYk8SLsogvtb4/QGmUR84i+n2wv96dGX1jj/Ddyo&#10;8GvQJNa0hBYp3Bpw27vJJzBqYhAJDPXDO5maC6BVo8kE66vvH/UnGNO13xdEM4GuIhIKTK8mNEez&#10;i4K04Yzj1WUx5njBLWm9QZiuaNPrjQe7oUu8HH1j1SIvx91kSWFouIBTRSoQ9433RyiH5D6vBJk3&#10;PVUCYa1KsDEnpYPzeUJcIfHxJCoXBaSakkDhwfRGibs5pEvgXAvW4Ll+aIUG6yAjB5tFCEvai9FS&#10;Hga007KolgMxyCDxOK9EgUuuuGHlw2yZoTcoh6xWdEOFn6MFP4L9AcFArFoA4MAaKS8UIucQyaNH&#10;sLt5RyA537B3Gb1AoqXPDtAqwzIDqRr4TXIM5dtkqF1ahuDIJSmMGKt91HG6A8xnPrQvb4qC5Sb9&#10;wCWUgXKtDlRCRILrexAmYcl1HfVz3MAlfo6HFscZR5gvEdc6FcN60GnXh3OwDuSpiHA5nS8jOHD5&#10;OsH6bIXu32aThCcOFUfXB1w4cd64GWi+o2rLicvgAXOASC/UEFYJbUJ6JhiRQmEft5x0aT7vjfZV&#10;Xg/J7QHPuLHBDnLozAKeYisiLyl0KKZNLt0RKHPTNh5gwzMsxXc2YhReGi90a2ADcDnNOBfmC0vp&#10;DZ3DV9lRDfo+bZ4v8E0y++Kaw0OMrhFUF9nXqF10XY0nhVFwS+5KPImdokCVvE4hZdKAUYBM/8QW&#10;5tBokTCLj1EI90Yc3YRZVKW7XalGCqvnkgiqTUhm7gvoIuITBGHNvip+Cd5L8WvQTk3eJzAOR/AF&#10;hJmiGEfcW0DYPYbmdpXbTOoY9rym9tM7fAhFW/iDMMZM8Yfc9YumOskgTv7e7oijuNqX7OOEFqu3&#10;tI2FH8X38CQgMQPcKGPjGFrnCaZDAmwdowpSvEZ5JYpYYNOxk9CXk9RpHQsEcspYROd78umLpEi7&#10;Jv8URuakcddCvQczr8M6/BzUgKgG7WTJHYWmGK8n6aNsgfXpBb1QWU/j4UDlPUgy6CvLFOCOJ0tJ&#10;3oCzZ7X/AoYP9WFCkq/G8EvoQ0VeDWU4j/0voBcMP0+xUyMeBGAUqSuLaSEJUgx65nOzyFGRPqkl&#10;OtKbC3HHBn9hPhCx4a0tCLumamonnQJlL3jqmWIS6jFSE3ZximUQEP0KyOMJjRjM04pYHUXGQyce&#10;oAfJEpXiK3UwCggNCmr5/BxhPf3QLu6VcNkinlIgthjkm2R6LERXRGTqHA0DeanOoYGjScBzFhtE&#10;pIs7N31pw42dBiEHvUooh50GIYcDtWmnQSqBJ7C1+x7BqKJ5u5EpDBqIM0k7DfpYuG+U8TXTntNg&#10;ik4141fdEhhwG/F0a8DAiE2/gapD8AXs2ACS6DbHSPO+XQrPMaNE7N1TRh9FvdXrDBcJr7MY1t0Z&#10;QFPPfF2H9npFvxm3Tl/c4q8GxGqNWUCs1riTxMoMu4nGqNseEHl173gysYeE+wb3b0Cq1iMQKOHd&#10;us018BgGv8Gj7L/BVIBIopuKSycBsVrTUkCs1tTmd4aLhddZOoQBd6ePp9vlLCCw+RHZs9bwvByt&#10;4gVg4vjlfCmJp+Ph0syt1koe7c5yBil5HszsC0HiAJ5Uh80OnIVM0WUBASWP7OyswmkljwRTbIlW&#10;8oj3IzFpJY8iBrDUpy1WXgltK3Jhj/u6sGc7CuTgLT4E03lizfFRY9FLH/vdp6irCd/j8BafFHq7&#10;EUPW9ipacOjXbQe5PeCq75VgKyWuM3QexIV5G4He0Hd6e6qnzvH0KeLFAZsuCcNNdE/sJn05p54k&#10;KA7TDr9W68ivP2CIQZjM5x4F0xoS0BwJi8ALSC1NJgn7+QdLaB8AtwLcxGJ7kvuJAr0P7L6Bm9MB&#10;qz0dKuEJoCcJdrAOv6InCW2r87Qh4w4p8TxJdGcRHNA+3ZxC9yIfP4c9tAhz2v7XwqE7zBrWhKD3&#10;enSJQteiQKdI0AEHH3tGPpdecUuUxtulPb7Kx4cL9VU+Xo5PBzrHa5qu0286XZrQhA7QecrnMthU&#10;dh4PdHERubJ5I9DsQidqWeAYKX00cIw0hVos+n8HmCV+P2CCwD+CJgi6LIafewyZJl6AZdPugYck&#10;vkG7ID6zLG8SX4g6h67r9vR25mmBvmIe55NBM75IvJLumS0L2vi8HG3jw9WNBC5twiPfGuxHz8iH&#10;IcnonLdbAn3mceFkI58HekY+L0cb+bACfRkq8XK86I1lDiYlCvflZfgYaiNfszaQkQ+rJL7lrQFe&#10;jl4DAjCdA0ixJ5G/CFCwPGaOvAjQ2QqeFLQIeLCWYVFJ4zVBLwLYA0z6vAggxu4VaKQrs7NaYBHA&#10;HDTRu4sA+fljSb0IIEzhyzxLH+boqzr0N7QSpy19HuxZ+tycALvlHJ+DcJ0+uyWpqsk0Qxc35kHu&#10;NHMDGrrTrJi8Gv15xmdLg/PMPfnpckvUJoIzEy+/8PmvJjR9i6Nm4dpS59bA6mMTlq5vp/be0MEd&#10;vEVBxz72+a2rrPv8lsk70BtEOIHeYkIK8NumxMcTDSOz89KqzX0pdMpj+iLrEsEeAXqgZ+zTGb6t&#10;jzM8U1+qRDMAF88Sfb+6Z+pLYezngKkvhRGNAqY+hNnvzjX1pUoL3Ys8yfCQwpsL2Y+ggCRdvLrQ&#10;A+kF8scMFECXtGAFmt16lj6sQls/yNKHSNIntR0PO472MjxLX6oYr6UJlCjmGynKtaXPgz1Ln84J&#10;WPq8HG3pQ5h8Nt3BQAcAD6QqStic4ln6MPiltl6RqQ9h2vbSpj6E9a6xyw/w6DLPVTL14UeJxWrd&#10;FRtG4+CZ+lJ4bynb4cjUl+KzzCnX1JdCX1SEPVsf5tC2sbbtIZHQtwIwUp1v6/NyPFufl+PihR6P&#10;Gk8Uw3FIdJggrZXjIJIDq2frw4HmtZBtfQhT72hbH8Is0ns93HSG8KzBWD2oYfnLk5vjLk8ca8df&#10;fMrYZzSwPOGuHuLmlgC1g5RJvTy5oL88uTnu8uRqp3r5oeN9gdWpjD00vMcaQXd1atoEXp0QJbIc&#10;eauTm+OuTj5Mq1MpBYQIrk7oy8jymF6dSikeuL86ubBendBXsgkxluHuamDhwPs6Wb/gxalMnyj2&#10;F6cy7xYJXpxwJxq72l2c0NJAAqi3OGGJJt/QV8u6i5ML+4uTzgksTpzjs1uu02diZd55B3dxwmvw&#10;fOEJ64Ac2uNw2T5u6AQXkr7a9cZfOMr0KRF3aSkj87f/Buqd/mKl+9N9g0rgnStBbQL0YeJa/jfQ&#10;UTP4gm6YiyTeweLvV+sxJ7XdX5uYtgOdQWQT6Cwmo8Da1JT0eJZhhSxGc7CoFMZRRTO4J2jzKSVP&#10;EU/hSQne8uFgUSmMDYqt1Q6BLsi3pDHImy+siWIGu4jpWFF+DjqmkzTJl2zouyUIRurz7pogJMhF&#10;0ivBR7i0VTSFkVrJfQEtaUzBaHLnNRSDRcG4c6RvbVbVIGJZQO68fo72kkuhL1SwW5p0HM9t9GlE&#10;cQCnKsaK4pYhXmWsOpfrzXe+b8SHSZiBj2LkVu2fxLGiOIeFAZ435eQdqU2UhIbeY6bDwJCR4kF2&#10;n3tb1HSoBq/PY12Ng0VxTtJT1RCk6tmdnHqBbY46VlQKwyHT8qnjxenYwzoSFMAcUsWLFUU5ZGb1&#10;SvA9DWhCxz7xQT6m4eegtwu1ASUN36qAI+LD1Gsp3uTSJSg+LvM/vCKAYLZJu8INRuGleNl8Vx/1&#10;M+6cuR6i9IrWxml2YXxbml2eRFUEg6jNDrqEdlvV/m4Ik8JaooNFUY6+voQWjUJtc9COml7cajda&#10;FOWQu7NXQgva7BHjgT5Ofg5yCR9HLS55rfIEKozjGzgjm8KAxsQutWsgkp8+ycsRoyhHi3GagrWX&#10;n54WNHX9aUGTguaRV4IWJ5e30VTlLXgOGJVCBqRvv2Xuicd1fCmQZjIpzL5UiNcFBOXGvrgRgBVg&#10;vCiXRPETHC+KSFJPXk3l2gWZ40X5sOur7+YQwZB81Ff7iLBI7k0s73hSc2ZA3BYD2+qrsrUmgKFt&#10;SYXXwifCQb9aD/Z0ATfHVwZ0jqcNYGBb3TqmTNR0mmz8Yw5Zkb0SyKwJJm2AwtASnbnzBTfXAvv+&#10;GJyYyEbL+gjTJTaeNoBBkWlJ80po702vBgoeEtAGsA62bJMygDjSuuFSphvLzKddNEgFCKMIN+m4&#10;3aQMeLCnDOicgDLg5WhlgODAcKD3QhNloAiNWH4OVaFPxGhlgOCAMoBvNN33x1qD+/74USRbLXNj&#10;u7ShVesCGJiZ9AytC2Bg5uC2PwY3poXT0wUo3DHJ7yz7I40E9/1duvN1AS/H0wW8HBev4H4tDoe7&#10;X8uKAI4oCQieIoA5bGRnRQDh4KY/veGrwYREkwnCk4augQroAW6GVgMwADAJTVrIL0JzBK11rhpQ&#10;hC7xgQK40YMvshbggZ4W4OVoLaAIjSD4Iov5+AG6+cJVAxADlD6854yf1gKa4k+CAiHEq6pWArwc&#10;rQQEYOxBxAjb5CsBRfgxpkNWAjBDdx0pAR7MyzWCOoKiS4V4rjAgoRfhXZy8iKLgruMqB5QAipPM&#10;Qj8vs7gfG1ACEKb9Vk8JoBL4Ue8TxWx71kqAB3tKgJvjKwE6x5NrdZ0+78I92yaGYGAfrjVEKwGY&#10;w2dKWb5GmGRYLX8jrK1JWkDHWsk6pBch7A1au703tFOSpwQgkQQd3LDDyXnKraHIiwzrfqOI+ivw&#10;RjFtOrhIIgFxQ7USgFU29fZkyvb7gqnG7ytNRb4O0IzyeIKhmQWnJV9dhNSIpzGZ+vAYK8H65FEh&#10;facE71/0hc6iEr155LkDFKGhRm+CMTWVB60E9AZZNdzNegy6Te6iLrPBU6o+fwG4jF0jfX7jBt6i&#10;x3gBqX5Mr6ObOMO6/lJyw3N9AQhk/GjDjMr7LaAXOMwrzx9sUokXQxlP8hKs+T5tiyAKesbyaJXy&#10;OUzeeQFQUzbSPn2R9Cxcx4tYUsIo4uQ4hkcOkGLcqOLQJorYhmoka3R8NxzksPO8X6KMpHV9oTnA&#10;OiQMKz30Bu0y4UmnQpqRGB0PW4ksDUcaHcSZFtwZiTYPzAHORO65rP5is+mUWgDWPjNejnaaQFib&#10;I3hBdL/hkQ86nTOrcsmnjEKj4/BgiACCtW88Dx/A+jCVHl60/ejlicafwy779OEaMHzyKUPFLlhC&#10;kxMHkSSNPlA/+gIH6acvu+a5viQ6NHWQftCwwOSi6aeMT0l79INna5kZklcOoqzD8upjO9hx5GzE&#10;pxhp8PQhemanaNhhFRXPr2uCIMMBXxaFsMdAiH7I1IGrMH8Ar+XVrpXkAYG3ryCPovN1BLK2QMeT&#10;CSYXePcxTdHA2/rmw0D9RW6kVnIE0LMMhcJiDu9HZ/xJ62Y5uxkvYv6EB5m4Y/hMNOSw17POSRVj&#10;j/haKsG6Fj4UncLg47TY8aloggOnon1Yn4r2M/g2XKyRuIE73uUaT4YRc2w2YulRBIYidzVtAskX&#10;y9dB3Rz22wvC1CiE6ayFezS6eUfg0WgoxcdzvaPRkKOv9HWpBm+WQnmUz0Z7sHc42s/h09HUFG36&#10;pyOfRTg+TFX6AJruHa9EMV6ZReNKG7zFeJCSh5VVXwy3S9szLIoTjJRJW+IMsQKj1a1iPEMfVAZw&#10;IzbgA4zd31QXKNcR+twCfG2dd6gUg8sTbbono1MYXJ7ONzOSAKfYC55PRvuwezLay9Eno3mEWd5h&#10;eQgqJ57jGSaKkfHioqZLcLM95c4F3YPRXgafiyaQNvj4XDTBNLKet5nuVxxbPBhNHU+sVY89IkAn&#10;gtyT0c3pBSdY7ek1DY31tTMX4191sxaEipIFSfytqAjlV9XXzZ5U25icnl9VOTx5Sih/2IrGEZMa&#10;ZzbWJvHxiEmFyWIoPjE0cCD+1zVgllvD5DOX1Cb910L5k45Pzpm5qAH/GpvEaRXKH1/lZtUtcf8a&#10;XzU2WRjKHzIilcyvrJ0zc9mixlB+9dCJQXDk5AAwOfjIx6XwN7hUzZwL9VfNrK89vTFZQtjnT6xt&#10;qFtWP7u2IYmth4yhdac3wvOGZMptnq6vNFDfJPhg4FFZ4NG4ZYsbktMLklh8InScXwq/+FuEGkL5&#10;o+fXwCuI78RTEIFlgB70wNjamvkzh9StwNoKkqnSAqi0b0Gwxr6BGofCSDbOrzu9Eoeod2U/PKBd&#10;UFiYwqgMqdK8gpJeBQW9cqDWupqWisDY1yybXVuf7F01aVxd/eKZi+afVVt/3Jz6mYtrz6irX5gT&#10;QKH8N40aOrNx5qK6udjR0Dq3nxEYM3NW7aKGJPZWsGNX1NfOCRUkCwtCBd6/ZGlJCXD2OUnKQ39L&#10;4O/85HTOw3/A45vkoXMpEHfzPDz/3CyvOJX6zbvFqEP/Jg/WreZ5RQW/zSsGzuDlNdbPnL+otp5J&#10;BfoO25Y/sa6uMYndBb1xwulz6pI4evh3ZXJ6RVFtSW357Fnl5QVzystmlReXziovqJ1TNrOkqHBO&#10;YVHhrIEtlyDCaGicWd9IHYpusgWloZ49h40fHsrKypKQDEgdISFsZvn/jtBw7XpIR3O54POwhrOj&#10;WVlb2mVlxXRdcUiW/rsNJEf/fRikSLM6Rgfg9pD6ZzEu2c3KdYBUEYAP6n9YZ/DfYsBz8Xr/F//h&#10;e1jn0CzGA7/TK4vxRPzwX9W1j9BvT10G85X+u23Wb/HaOhz+hg47Cf4eqevAfy5e2Ddbh2eHlo3B&#10;VBMeNRJTUXTZGEwrxaiRmHLtrcMxZYcG6PpdXAdmMX6nHZ6VFQVkvoPfI9v6+MG/3/3/4rq+2se1&#10;t4+qh2s7KpMdMk/EtENMBXjVIcohPuaJG82sE/Pke1Mul1unfCdvmjLaWjJlgzV0ynbLmBJRL1YP&#10;Uf+dfEC9MWmUfdbEUbYzYZT93fgDKjm+Uu0ZF1V3jtturRy3wRo3brSVM+4HGR63UX4+tkzuGXuT&#10;uWfsKyITjnvGZofmj8fEONYcohzS3fzx28x14xfLp8e/KH8a38eqrlpuvVy12Ro2YZ+1Y0J7tXxi&#10;e3XqpPYqe/JL1r2Tp1k/Tu5spap3yknVv5PLqnPl+uobzfXVOwiX5CG+gf2N/ZVuzLp05DGzYAJ1&#10;aeWYDYMGdtJjNtjDwMcB5+awqZ1CqZmYZoRXnIIp1/5iOqYZ4WFTMXVKi2MKKogAEslQ6+nKWtAy&#10;XVkLskM3LMSUma5uWLjRvGhhnly88HI5fuF3MmfhaOvnBRusVxdstzYuiKgTFwxRZ88/oGbPG2W3&#10;nzvKvqV2lL225oC6Z3alWjg7qopmb7c6zN5gvTlrtPXgrB/kNbM2yrNmlcmFs24yF87KTFcLZ2WH&#10;vp6NKTNdfT17m2nVLJZja16U62v6WO/WLLdOqt1sba/dZ506p71qM7e9+gTSpnkvWeXzp1nr5ne2&#10;npy/U+6Z/zvZZkGutBbcaFoLMtMV9le6MTs+xHRVGm49XW2ty8qqDvOY5fooNOGnW+uqw2MprYm+&#10;BylTn9y5ZE20cGlD9KylE6PblqaivyxtGz2m/m+RqvpzIzX1ZZA+NGrqrzTG1o82kvVHGAeWPhv+&#10;89Jrw6ctPTtsLJ0VXrOkOozfy9Qn+NztE7cdzywG/O3MtPfM4lz7mcXZoYYl2SFsw5JDlMO16fyl&#10;2aHZ9SeHOjT8O3Rnw6nhHxoixg8N+yCdE9ne0Ca6puH0aKrhrejT9Xkit75GrK2/Tvyr/n1xbMPx&#10;5jkNN5nfNBwvL2rsY33a+IRVtqyPWrqsUWXCq+3yXLugMdd+rGGNQrzSlXuoYZW6t6Fe3dIwO2N9&#10;1Q2/WG/XH2+dVL9CYn2DD1EO+UXH+qh8aunj5sqlK82+SweYPy0xzX8s+VpsWLJbFC15UTxQ92LG&#10;eTIWno+twz7NtdPR6JIw0+hoo/V8Jf8Mn69UeZj4uKAMkX9Gdmjgakw14UdWYFoW7bQa09PikRWY&#10;9lqzV2PKsfPPwJR+Xi00GGcz0nqc91bCXIhkxnlv5Z2RvZX3mgMprRQ/DcF0rzmN0p2Rnyi9Ex1Y&#10;iQnL3hlJh/MnIBAtAqTyQC54sk3rcN4FON+uMuO8q/J2tauy2K4egilHvliJ6VGZNxTTdOvRSkyf&#10;WHlDMWHZ21U6nPcBzi8AUrmAc3Yr+3lnt5blrp3dskPremKqCU/vjqkouq4nppViendMufbObpjS&#10;08SEdkwT+9q1niZ692qZjnv3yg6V5WGqCW/pjWlZ1MzD9LTY0hvTXuvkPEw5du9emNLjbB/GOD9+&#10;WOtx/uW4lnH+5bjsULgEU0349wWYlkU/KMb0tPh9Aaa9VkEJphz7l+Mwpcf5Q43zH9q3Hufh/WB9&#10;amFNG96vJnxKX0x7rYn99lrIJ1cdoizi5PTfa93Xf5d1ZMXj1rqKW6x3K861cgZMs+oHFFkPDjjM&#10;+nLAi/LPA5W0BvUxrUGmsAb9HLlv4JGR/wxYZPxxQB9j9IBvwvsrXgxvqLglXFyxLryn/4rwhf0X&#10;hNv2rwkjHpnWOnzefK17vTQrK6eFte710hz79dLsUF0/XuvSte39/tmhIwZUhd4b8FjoLwOPCs8d&#10;9GT440EXGHMHV0c2DS6ObhrcU2wavF2sHbzcHDBYye8GbZGXD+pvmYPuty4cmKe+HHChGjzgebW7&#10;4gt1VkVHu0eFY7/S/yg7p3+OXdYvx87UNsQxHR083J7p4IkOracD5GddWpCZd1V2Ce2qfC70xVBM&#10;OZEhlJ4LTRqCCZ91SUuryL8QR+Rfp7WS574NDw8YjGMPH0UPR3znbXXA+FXVR5p/34KHJ8EHHPid&#10;28rv74eHZ+h1quAQ329PZc6IvKS+NT5TnxtR+/QIwun6xNQ4dfofcJoGD79toU+mAT6V6szf9Elb&#10;eDgNPnDY//D9yfBwVQt9MlmtihSp5ZET1H+NBep7A+F0fYIfwT7pAL/zWonTZzDfS0XmOf+ZXSre&#10;t/uJd+0hGfWWd+zxUGaq+NCeJT6254t99hLxqX2W+Ny+Unxi7xN77INihx0337TzzXfsAeYee7C5&#10;1x5ivmsPhbQU8s8z37AvNDONz2v2ZeYu+3oT8Rh8iDI49/bYD5r/sXeZr9ifmy/YX5nP2l+bT8Pv&#10;JvsT8w/20+b59sMZv3G+rcy59gP0jTGHKIN9Ocd+yJxjP2bW2k+as+zt5sn2z+bx9hFygB2WZfCb&#10;bx8mj7T/axr2K2bU3kbfSx6iLhyfz9Vf6FvFh3iO9qgP1G5zmwrJR1RHuUkdJi9SH5mXqWcytuE6&#10;dYW5TD1K9d58iDLd4e/paoeZr/aZx6j3TUftMjuph8xstdnspu6GvJvMQnWBOUA1mhPUOHOqGmnO&#10;UxVmg4pDvW3N5eqAaFAfiYXq32Km2iXGqmdFhXpSlKrHRIF6WOSqByBtgnSjOFZdKfqp68UIdYuo&#10;UneIaepP8M5mMVf9mfSAdG24Sz0jVqiriObS9U2DukQsUReIRepcUaPqoO6p8M3KjLpvNzU7Ix0X&#10;qAWA71IxWJ0peqpF4lfrVPG8NUWstMaIKfD38dYKUW6dJvpbo8RIq1TMs9qLp6wD0R2QdkLapVMm&#10;OWG39X4U0z5rHyXEJ93822+9E22n3onmqb1UZ7r+6gfPB6m3qK7BhyiDc+MEtT26Tv0l+ol6NTrD&#10;/ii6xc4SP9vHih/t48Q3dqHAuZ6p7/B5c7mhOyi3x2oeku697s6xGfu8u3O06Op0ElEnKv5qvxdd&#10;bD8T/VLdG71IXRcdoe6Btj8VzVJPRPdaT0Rfs7ZH77V2ROdaH0cHWYbobuWI9tZ0UWjdkZGehljb&#10;xHjrNsJj8CHKYP9MtS4WtdZCsQ3G+B1rpfjGOld0VOtFSF0B6V5IT2T8RkhtE1K9QN8owIY3KzMM&#10;/o6pl0VS7RR91Juir3pPjFGfi4nqa3Gi+hX+PsasVHlmP1ViHqdOMG11pmmo9WY7dY2Zpa43v7I2&#10;Q3rPNNUv5rFKySnqR7Me+MEq4A0bVQ+5ReXIl1S+/FgJ+b06YLax28mIrYAXdZW97BxZZOcCj8qV&#10;wyCNsfvIKruXXGgfKVfYB81z7I/Ni+3vzT/aHeUWW8htdly+YdvyI7uDbOvsMzs628xv7avNX4FP&#10;t3XmQxoKaaDZxukLeSnzJ7sXPM82f7GjZsTZL4SzQRjOchFy5onDnVNFe+dE0c6ZDGmiaOtUCemM&#10;FEmnQiBtpFvj3oU+PA9ScVvW6Vqzxg2DNW6Ips904zYM1raj9fqWjtccbQ8Une0CcbjdU/ysuoun&#10;VS/xgOpD9JBunv9ZJcX96lhxh8oVtyueA+nqvx6eXwb1na96i99B3Q3qGOBtvTLOx5OVQXWmW6fm&#10;q7ZipWovLlaHi43qCPF/KiTug9/nIf9w+2A0Zh8uSu1OYhjMfeyDdOOAcs+lbdgeeE0rx+E5eFjR&#10;Ap94TlVk7KNn1ACxVQ2Evh8IfT9QXKcKIHEfpV8Lk+IW1S1jvbfD8z9Bul91FY+pLuKvkP4OKVO9&#10;/4DnLwAdZKr3FRjDnTCuO1Sh2K76Qvn+AtvYUh8057EfQN9ZLchpHyhL7IZx3gEpE04vwPPHgQbu&#10;Blq4DujnAhUV50LK1NY6JUSd7sN0tFanSoC2ThQvQdoJ6U01RexRk8SHaoL4Vp0gflDlMG96iy+g&#10;3xDXdLSG8uxlbVj/uLaVtDYokZW1sQVZf1Bio5GXWGlkatOoxHzj+kTK2JywjVcT74dfTzwf3pZ4&#10;MPynxFXhyxLLIFVC6hFenzDCZyQ+CmUan6WJf4UuTbwYujqxm3TndN/clMgKP5DoAqkS0lz43tnh&#10;PYk/htsf+Rr8djReTBwD+EwwRiUuNbAN6frxj9DIJHTUw/Bb1cp+HAdr+0ky85wd55xE9uB09HYc&#10;PA87lfKgnZBf2P82PwB5GVOmOr8F+Rrr7HGINXQI/N3O+YspnTfNpGPKHKdIjnTK5UlOqZzhFMsl&#10;Tp5c5MTlfEfIeU5HOcdpC/n7zBnOx+Zc50lzgbPZXOxcZ9Y7q83znA7mf517xXGx1aI0tlwMiC0R&#10;Q2ILxYmxaZCGiwmxfmJ0LE8MjPUS+bE+ojv8HY0NEb841eI/zmKx0/m9eALSQ8554i5njbjJWSZ+&#10;B2vb+SDPPOx8GT06tjy6O7Y/0rfT/ZHzO50bqY8PiDwaz4n8Nd4r8ly8R2R7/KjIvnjnSLdENJKX&#10;aBfpkvjMSCZ2GUcn/mr0SDxs9EzcC+k2SNdDusI4JnGh0SuxzOidqIFyk41MfTgwMYxo++ZDPO+e&#10;hbR9inFCotEYmbjIGJG4EtINkG6DtNkYlnjMqExsNY5P7DYGJz4EWjtgVCV+NCYCjuMTRmR4omck&#10;O5GKvBkfCm0YBm0ZEflb/ITIqvgpkas73RwZ1enVyP5Yx2i/2CXR15wO4l4nT9zunCAedWaIx5yZ&#10;4i/ObOi32Rn5ID7PhP82eP6GM1Z84AwSPzi9hIhFRU7sCDE81k7MipmiLnasWBmrFGfG5oupsfPE&#10;pNiFMJaXiqGxa4QR2yZuc+LmFc5a8xLnZvMPzoPmBc5Wc43zH0rrnR/N852D5oXO4fJiR8ornZRc&#10;44yTM50pcrozVVYDTSPdp5t7eTCZRkAj/g9+X23l3OsFFQ3XPCzp9UDTPuoVH05jnI7npOINxrD4&#10;JUb/+C1Gcxx/r3FcD78TWonjKKjorhb47Kj4XUZu/FrCMx2PyI9fafSJ/97oEW80kvF5RnZ8mtEp&#10;PiojffeNH5+xzv7xCcbg+KlGZXy+MTa+1pgcv8ZAXNKN2VrdHxfA78RW9seHwC/fjmYesw+dtzPq&#10;e1ud76NfgEwcj/UQzXGshI9eBJWMhd+rWomjGcvKKmlBDjNjJRlliANOCcy9pHjZCYmtztfR55x3&#10;om86r5J+mq7OL5xPqN3p6vzU2R/92DkQ/cz5OXrAOUIcFosJJ6Yy8ogjY8WEZ7q+7ATtUJCwPenG&#10;Hfv0D7pPr25ln74F435KC336lnNKRlzbxU4RubErKDXHcQR89DqoZDz8/rGVOHaFcb+xBRy7xm7M&#10;iKMTu0x845wu3oKUua1jMtYTio0RJbG1ojx2QcZ6EJ9044Z9shEKTYDfm1vZJ9UwbifLzPyr2jlZ&#10;TnD6kYxz/iHKYF3TQP6YBWmB01duAXnkFaePfMH5xtzm3AXyxWrTiZ1qdo1Vm8fExpm5seFmaayf&#10;OSSWMkfHcs2JsV7mSbGjzWmxbpC6mtNjMXNsrK1ZGPuXGBS7D9as82HtWiqmxU4W1bFRGftreYx1&#10;2HR4rgYaa4ytEAuBxmbEHhRTYjvF/NiXsEZ2MM+OdTJXxo4xV8TKzAWxweapsZHmFMB3bGySOSI2&#10;3RwUqwG8FwP+Z5iR2BXmx84j5qfOAWjfeHmrUy0XO9NkLaRTnOkS+yzduJW3ZR1y6v+wNq6CcXP0&#10;uCW9ljbti1WOQ2OWjgZnOtvNto5tfm53MJvjeBx89E9QyQD4fa6VOC4CHLNbwHGRk50Rx/HODvNb&#10;+2iQl+2M8vJ39vcZ55tywuYZzlvmRU5UtoRPJpnmbig06H/ok0LQy84MZ55vhYkzw1aiLpyRDyVm&#10;h7MSeeFP41bGfc4OiV9I10pXTzxhhysS08P4zXTtvhaQ6gmV3QK/qVa2eyi0+wG9Z5j0MGmK69DE&#10;Axn1wjx4LhNPh9ok9oZ+jX8U+jH+Ffx+F2oHbZSgM3ZLHAzlJX4O9U18G+qX+Jx00XTfGpd4kL6V&#10;bi0eA89HwfdGQBoOqRIS4tcS/s3tFuOg3Q/qdqcbb8RleuJLwmfwIcocAX/j89MSh4VrEtnhJYm2&#10;4eWJfaEliX+GFia2Qf6jIayjpfY2x+0OmJ8rW1gP73BW0rz6GYFmz1fA3xc5DeIcWNeXOsPFDJDZ&#10;xjlh0RlkGANknbbOnmiWsz36s/1QtJNzfbTMWR09wVkcneacHJ3njI7e4HSMTowtiXwci0VWd3rC&#10;SMU3GIvj5xjr42cat8aXG0+A7P5DfJHRNTEH0hhIA43OiQpKnRJ9jR/jA4334pXG8/ETjLvjVcaa&#10;+BRjaHyG0S1+kiFBNu4QzzMicWn0jn8V7hffHZ4bfyF8ffyx8JPx+8J74reGv49fFVaJdeGixNzw&#10;6MSw8MhEWbgy0TN8fCIWLod+zk90DfdIJMMdEz3CX8Y7h9+Ph8P/jrcN74p/EXo/vj30fXxT6KjE&#10;xUAnl4UWJa4MrUv8KXRp4uXQnYkuUM9l8N794f3xv4Wfj78cvgO+vzr+cXh8/NvwkHgHIz/eBXSC&#10;XOO4eAH8XWj0jQ82VsdLjNvi+cbf472Nt+JHG4cnEka3hDIKE92NgYlc0EMHQhoDaZ1xEPrqr/Gr&#10;jDviG42L49cZy+M3g46z2biw09vG97GiyIzYJZHNzjHRtc6MaIPTEJ3hrIuOc66OVjiboknn79Hu&#10;zkuQXo72cF6LHuvsis5xvoquduJiA8i11zujxa3OiWKLMy3jWou0kY5nFABhJ6DQPfB7Yyt5RtjO&#10;ynq0hfUjbD+aUS45DJ7/rB6WX6v75QvqZvmYOkduUTPlreosuUFdLs9U18t56lZ5Ijwbpa6S+eps&#10;eZSaIjurlDxoVcnXrQXyb1adfMhqkPdYS+Ud1kJ5tTVdXmmNgNQZ0ofmfutG8wh1Vcb1yVJszxl8&#10;iOc4v7PU4+bD1g+QOsuHrf7yUWukfNwaJ3dYw6WtOsls9WPG+ivUwYz1l6uucjC0+zS1Us5Sq2Ut&#10;tHORWiXXqnp5sxoE/dGD1sV0POpu9aK5VXWnvsbUvAywkaxnVG/5rCqQz6ty+ZqaLv+lzpVt7Ctk&#10;yL5GCvtqadlXyl72BbLIniD72uWy3E7Jfnau7G/3zvjtMfYX5slQJhO/nmdPkuvsFfIme6W8xz5D&#10;PmUXQLIy1vuU/ai5xw5nrPdzwNFypso8Z57Md+bIQqcK/h6VUYYYBTIw1rnqEM9xblTD+5OdpXKo&#10;s0b2dS6WOc4Gme2cJzs4K+R+e6bcbQ+TO+1Z8jl7rXzEvhzac4O81b5RXg+/Z9vXytn2uXICPB9p&#10;nwf9d4fsbt8vO9sPSRtoHedDujn5JSD3eBuWP3e3ck6uh4dJK/N6tl4lrfXqcPL9SjcvF6pv5anq&#10;XzDvnpL91bvSUNL60GpjPW19Je+zHpabrPPlbdZF8hbrMnmTdZVcaz0pF1rvyCrrTdnf+qcsBjhl&#10;PSSPshrladYweJ4j/2AdLa+ysuU1VhzmZTako+V1Vmba2mIJ+YjVLSNdP2zlwtwvlhutoXKFdbIc&#10;aZ0rJ1n3yCnWI3Kq9Til0wDn5daVco21Rl5qLZY3AI+405qY8dtPW4PkVuvUjPT3nHW13G29IQ9Y&#10;78qQ+lQOV7fIKrUhY721qkbWqxsz+iifpZ6V56n98j71ldyq/iv/oQ7Kbaq9tVV1tc6n8Uta6ejo&#10;AyCSZyEJ+Nj7raSjKcDbu2g6SnoYNp1HU+wuREODD/Ec2zAZnk+ANN7ubOXZjmXaB+Svaof8HNr0&#10;hopbdyvLylT/ZiiXqe+fVd/IfwKNfqgelfvUFvmZukt+qW7L2PdtgL9F7E0Z+76L/RLwvG/lFPsn&#10;SidBOsX+Ti63P5CX2HdCuiHjNy63q+Vm+6qM33jOfh54yVfAU76SUedzaTuvyYRzLfCZ9bKzs0p2&#10;dZZl5GEDnXMyzokBzlpZ4Vwm+zs3yFLnFeCLyuoAaa+trCftL+Rt9rPyWvs94MltrAZbWvPthHUa&#10;jBWOaTq6MqBxr8DHy/4HujoHZNruLdDVOU53oqt0474anq+EdKaTtKY62VZPZz/02+sZ+6uf81xG&#10;Wjre2S0XOj/JVc5BudL5QI6H/ks5MzLWOQbWiUx11jhz5QPO1/Iap5N1BeB50f8j7bvjq6i2tpNA&#10;KDkzu87sMqGEXkSkNwEJTRRBhIsU6fWCUkIRRDoiCFFK6CCggBQpAtKLSKjSpQooUgWkd4XAu+Yk&#10;P9/vejk773f842FOWHPWXutZe69dZw7Y7PsWit+SQNg+UFwtKrUNh8MvBm5ROvkfM8Ru0JggxwWf&#10;c48/77xNb1LN5kAe/8TIQW32hXF9oDTkXcaeUL/MUH7/AoqOAC4DzoXpd1PweTs116umbLvR1qbs&#10;J1qHPaaNmMX+bqNv20nAlcjUMx/h2HgObLyajo3n2FWjjUfYU3qIZYF++L9tvBeZyuWjf2BjCth4&#10;Ix0bU6D2mGzMzKNYZm4xyvl/2fhnmo0p/yDWh8DGtcRs4yGWerYwVNvcD3OCg6w9ucCqknssL7H5&#10;SRzDNxvnU0X4euOeQzF+FjNeikTy+uQO60JuQRl32LfGeYFvZ6h28QBumOPfBCRsDpOrccCVTiee&#10;45g2xrM620AGsIpkIstk9GUqe2Jc41vM9uNFbDCezboZed7MWhr17Gf98X52FK9lMUZ7VjIerAOh&#10;9Mxgtch7bDX5mmUw5jifn1Ax+i0ydd/Dj1W4a47rIEZj01nnWcfGGjmZxz7FvdgQ3JCN+K+9GT9n&#10;zQTcjQx/b2YN2Dg7HRvXsNnG9rES5EvZLLyAzcRJbBruypJwEzbFWBfqsz5Gv7uyBDyR9QW9A4zn&#10;gzayQdi3L+QzDVDYjMjUHPpFmBxlQBERC9NZQ82AFhrXUG/ZC2NO2itjfrBPxKy2owOb7XyBg3al&#10;wGG7TOCY/VLgJ7tA4BdbBc7bMYHr9uPgmmIon/+wL8dkQX8Yy2MoOhCLsgbyokyBkigyUAVdi6mK&#10;jsdUQ3tiXkIrYhj6OsZGi0DPwhjf9vR8+/sa5iwK82xi5mQW7W88yz4W5INoX5JAu5MWtAOpROuQ&#10;l6lDytPzOA89jmPobvyMJON7ZBP+naw01oMzZD7+lXwVrFOD/f/42z1T4fMPJBGvIO3wJlIdbyfF&#10;8XGSD98ncVjQ7LgarY5r0Sb4dfoObkU74G60Le4J+IC2wv1pQzyaxuLv6R10hV5HtwGP6WX0jP6C&#10;MrO96An9Bp2lY1EfStAq0tlGJK/dD1+0EtFsKxYlWZForPXIHm7dsz+0btjdrDt2SyvFrmdlRfFW&#10;dlTSKoZK/4XigHhAK1TeGowqWV+iqtYeVNM6AbiIqluRuKQVjfNYmbG2IjCybqIokF8NJKGjgbbo&#10;e4j1sgBCswMp9rjAH/Zngbv2KKhPwwM77H8HBtglA1/be2K22pNjrtmDYjw0KqY6mhjTAa2PaYtO&#10;xrRGT2JeR9kDL6H8UG8KBTgqEohAOUFXvsBjuwjoKxG4Z1cO3LJrB67YjQK37Rbwf+0CkahzIAvq&#10;FsCoF3ynbyAODQvUQkmBbujLwBdodeAU2huIwpcCBfCzQGGwOz8ubGXHda3bqL11GnW09qJO1hL4&#10;3B+1tJqjd6xK6G3rxb+hICAONbU0amM56N8WR10A3YIQKMHKiXpYE9EgayjeZsWSaHsnqWOPoQ/t&#10;x7QfKsiWowLsGMrJfkeCPUMZmI2vUYwPU4YX0OJ4Bm2BJ9I+eCj9GHcCvEmH4yK0Fy5AW+O8UCey&#10;0Kr4MamK/0zDH4AbpBrUt1fxz6QePkFa4MtkAM5AZxhzni/362e758ghDUdkpV9iRufjWLoYl6Yb&#10;cFN6ADenHNpGMfIufZUMpvVJEm1GFtHmZB1tQA7SGuQUzUyO0xXgSw+cQuvhfKym0YairKPxHHo2&#10;9i6+T/vhR3Q5fkL/wA/pv8geaJ/fQTtdBu3Vb9Ohcq3/LJACXASsDTPXMsi1SQHzPIdB3Xpm9zHu&#10;02VBXQLlEAq8gn4z5rZWkBdNepogFciNRgb8MkP53RsU5QEMApQO0+8UG/phK53xuT3beO5omT3K&#10;6m1Xs1rahQAFrRZ2Aas5wDh3gvtMObqJnd9qbOe1Gtm5rVp2pFXJPhpoaC8PvGMvCLSxZwU62ZMD&#10;/eyPAiPsXoHRdlPjnugYu5oxZhPsuMBU+1nMfPu0MWY77SvGmK23swRW2fkD39i1jPYssVsG7fHx&#10;d7m/1jLfHhqYYE8NDLOXQO78NvC+vTGQYG8LtLV/CnS2HwR62Bbwjaw+NrU+sB1rNPC+1X7PyoQG&#10;Gzn34xiqLrWGG3ID3o8M/2xcZxoRMSSd5w460yGQW9oYx3WdaXPoB2vjd2kp3J4KXJgeRhnofONZ&#10;q0dkWvCsVShOd5N2qCKJRr/hY3ZvPNGeit6x30D17Wj0un3Fdu3r9iXoI08DDlrX7W3W7/Yi64qd&#10;aN0HXk3luqhvsB6HKjeAxlkw3rEQ2mphdNAi6Ge4XoW/b1kBVMiuh4rbs1AFewh+336E19m1yW/2&#10;L6QWovQjo7/Z6Djj2bJG9AgaTmNwIi2KJwCfg2lf7HMfKv49QWltwNHI1LF9OPGvBfF/nM5ZwFr0&#10;sdHuUjQav0g9nI3GYYsWwNfJC9Dfvfxfc5CtkanPZ/jrW+GeYbsO/9RMp75eJzXxYRizmXLVrzCW&#10;e0A86K9dbFMH+lIGYzsK/SnGOSEGeWlG/AJ9gkrRuyieXjPGtR7cbyrrNYpgzOjgysBRWZobv0Rf&#10;gDFrMZydlsAS2gulZXBGWh7fJZWxb3uoeH8PhX0Wmbr+Gu7zLQS4W5nWd4Tij+CV1g20PNhGqjzn&#10;Hr/vv4GWWXfQABhftrRsXN+ycA0rKy5uZcEFrUw4B4Ab22BBkJv0F8TZrEI4r1UYF7FexPFWcdzE&#10;yo0TLIE/siieb/k2huLJ56hqZOrZ0wZh8tQV2kVCOnPdrjTBOD4aTofiVXQpIBlwHHAfr6WZyAYq&#10;yV5ahFygOf7rTNehyNQ56M+AZWHafhRsL0nMth+lJY3zrQMg301LkG0wnlxJC8I4UpL5NCuZSx/i&#10;ufQEIBl/SddCjpqA29FBxnFkX9rO2D58+XY6E5AMOAq4h3fTDOQHKG8/xeRHSslhwDEY356Gv01l&#10;XaMvGtd7LtLi5Gfwzfc/VP05CIqmR6auUX4TZgySIQY9ibmdJdOe5Hv6lvFMwH2Y5+ZneUkxRkg5&#10;FkEqsl24MpuPX2GTcBU2EsezwUbu27LhxjrahiXi1mwabsUW4mbsZ9yExZA3WU7yCqtMMrKuxLcx&#10;FE/+Wrh/buQqYE2YPPUD4Slhrqv9+Cnh++Dj73K/v54G8oX8oljO74q1cN0Of19Kw2jntMjknhbN&#10;AR8AhrinxDLAFnc3YLowxWezm4+No/mM+1Dj6Ao2ng4T4+kCMZXuEAvoKXEc4OsNVQd/Brnvk4+/&#10;r5UsAT7KSnO9WcLLyi94bmmyayaPldO5K6dyLCfwCDmep0B5KUG74p7zHZ/n4zQlyHNInSAfSM+L&#10;BPq16E4Hi27UYT5MvnajGdivbgZ2Frg2xfAsxGarmyKGAfq6T0VdQCbAaOcpxDEliEOAg/yZ2Mtj&#10;5G5O5XbwcRPPJ43jduAqVP31c+2vgFpA6rtR4dXf4dDOF/PUeBX7y4L/tSE6eM9ifsj1sZ8Ppz4W&#10;h3wv1GEo0IaCagJImDb1ZhERW9KxqTfbwicHcU30DmJLSJuuRaaeI7gF17Zh2nQebIpPq9dxf1n0&#10;n7E6z+KDdbrKc+R+rjoK8j3sZbmNlZbLWC65nD0Wm9gV8R27KJLZWbGTnQnW7yLP+X5G+LwTfLwS&#10;REZ5gj011vWjLFoeYY48xbLJcyyvfMiySwr1zmR/Pp4/aH+otpCVV5B3wQffz1Bc30nj2lf4Xphc&#10;5+Dpxz8H38KrBHFN5AgidPyfptkUGRV+/BeCcFI68V/IJxnjPwXko/hYOYgPl215Z9mJl5BdeVbZ&#10;DfJCd8j93cEPUy7qDj6OD+KaMReN5/fEOMgzY7glE3kROYI3l5N5V8il3eUs3lsu5T3lasBG+HsL&#10;2HGYN5B7IB/t4veN+fUKvx0st8pz5L5/t8GfO7ytPMUHyUM8USbzJLmCT5TLAIvBd5+fUDGKjkqN&#10;kQPoHWaM/Gff06s3u4C/K0HcFbuCCF1v/Pzl28QB7cK0Kc5J36Y4ZwuPD+KaiAsitE06zaZs/6Au&#10;J/wfbEoAG5KCuCYSgghtU640m/L9A5u2/h9s2go2XAjimtgaRGibCqfZ5D9PEa5N3E3fJu5u4aWD&#10;uCZ4EKFtKpFmU5l/YFO7/4NN7cCGj4O4JtoFEdqml9NsqvwPbOoH499MTjpjYJHJ8XNHqP7qdZBL&#10;sZtnFqv4SXcA3+PW4dvccsF3pYbSecF9MfjO1SrPkfv56Kobzx+5XXguMZu/Jn7kXcVlPlCc5x+J&#10;M3y42MT7i6VG/VPFDKP+r2DEvkAc47PEdT5VpPDPRJQzQmR0hopoZyD44/scivcaUal9ZDO4ijB5&#10;R8B7iXR4R6JEkPeCz5H7fco9t4Rzws3u7HNd4/v+zrl/BrkIFb8IQRwkmMMEdnKIzI4njnNX7DDy&#10;W1qsM+osLdbz2sJ2CohCTpx4CepHCcf3x8QpAjQAhPtO0pPQvkqmta9Q85eTbkn+vZvd+L5fX37C&#10;zcDPufeD84tQum6551iK+yA4R6vynHv8epZRRHBbRHP1/0ADigPeELdYPXHFWEYTcYp1FOeN88B+&#10;4jr7RNxmSeIG+1z8zuaLX9kKsceodx2MXHeIbUa9x8RuGN3uZjfFVvYIRrspYiWMXL8y6n0mkhiT&#10;k416s8upLB/cU0SOZ+XlCFZZdgW0MuqtLOuyt2Q9I9dN5FusHdzTSb7BussarJssxbrKwqyLzA/I&#10;A4gzltFFxrChkhhtHy05GysxGy8tNkVmZFPlXTpOXjSexx0hj9Bpcp/xrOZXchddIpPpMrmRrpAr&#10;6VI5j86RE416p8iP6CLZ36h3vexNd8nWdKdsAKhHd8ha9FtZ3aj3A1marpR5jHo3yFz0e+kBHECA&#10;rpMZ6WIZYdQ7XN4jC+VZ47m4FfI02SiPAvYCkslyuRa+k3qGLZTeSXIRmSenGfUulWNB18dkmRxI&#10;lsgEMku2J0mylVHvINmYJMpXjXonyIpkhixCJsucZLwUZLhE5H1pG/XWlTHkPXnTuKc1Wh7FSXIz&#10;/lSuxJ/IRbifnI87yq+NZ0seiq34HTnaqHe+bIOXyVfxElkVL5aV8WxZAY+Fq0lvXtkED5Pm90ON&#10;kQrPkBQvkDH4uLyJnskT6LHcZHwf359yFYpQy4L7O4ufc4//vewqCW1U5VA/vd/epufZGbwhNvY+&#10;sKt7/7I/9l60d3iZ7aqxm62tsT2tG7FFrV9ji1gbY4tZ78ZWtRZ5XazZOot9WY2ya6s/7TiJ8Bbx&#10;CR4qTuKVQpPHog3JKrsTIQeQnHIUqS/3kJdlO3pV3KTfijqssWjDSoqOLFJ0ZUfd9ux79y3j8wI/&#10;ueWDuSPOd+5v8iERfj9clUWJ2qyoqMneFPFspniJ7RO/UAHts6g8QqLlTPJETCC3xAhyXvQjC0Rl&#10;Uk+cx1+JXjizfITKqDP2EdXNHquvWjO9Ola72FzWsdgsVkS2TBbK5lksW05LZisMnytYZ2NHWk1j&#10;T1jHvbz2FO91+22vu53bm2gL73P7vF5vj9a/21l1KVRLzUY51FaUXV1Dt2QW/J3Mi7fLgvgHWRTv&#10;k6XxYVkD/yjb4UnyM6grSXi+nA71Zi5eIzfgb+QJPEXew/PkY/gcTVZJSjbIHGSzLA5trTb5TjYk&#10;e2U7clD2IYflEMBYslt+QY7IxeRnuYH8Am38F2jrp+Q5uOc6/N8f5JzMTM9JDshBz8iC9IQsTi/K&#10;ivSyfA1Qj/4uO9FTcijktHH0R8iRR+UaelDuoHvkYZosf6arIRdvlH9CPqJsCeT7eZD/p8tikLNL&#10;sHEyno2Rb7Mhsh3rK9+D/iCBtZA92DvyY9ZAzmTxcjErK1exwnIdywaQch8LyBMsSp5hd6Cf/kVc&#10;Y7vFb+w78YgtF1n45wLxRMH5B4LytiITbyBcXkYUgP69AM8iCvLHbh5+y9X8opuf++MOH6HGP/47&#10;NuKhEl33606Y458tMiKiQzr7k1tkB4jhm8Y9kSWQH5JlRTxQXUKH1BZUTo9D1fRI1Ez3QqN1eTRS&#10;F4b2mBPV1bFI6yLG/UmsLeM+exX9xB6kH9qzNENztUCLdA7AC4CGqI2ejhrrOVDO14jpnShRReMy&#10;qgjeI5tj349QXPYBR3tFpj5b6u+lhMPlAuByZzpcLpA78WTIzSb/ZkDeXiy/wAE1FLdUHfAZVRHf&#10;U8Uw0blwCR2Fy+lrqIK+CByfA5xFpfVplE8fRmfV2SCvocaox9V5iM1WdBLiYyr/qVqH4vVi1FAf&#10;Qu+A7mb6Mmqi7wOnHs6pX8EZdV18QzXFY1Q/7Kov8Xnob5bKbdj3LeQ5InB+BBA4F67zwuR3IvAr&#10;iZnfiVKSsfK+cQ8pCeSD1HG8TW3CGfQ8jHU/bOme8LkLTlad8UKVYNyjmq3qGdvCKlUbS10dF9Jt&#10;8Ev6PVwM9BfWo3AOvQSnqD34oPoZj1CP8Czo+317Q3HWKyp133w2XJeEydkl4KwTMc8ZL8lOxj3I&#10;ZJAvkP8mX8gOxr3MxbKmcW9wjaxFCqvXyfuqClmrypKTyiZnVQo+ph7gleoGngww6Z+s9hl5nwLy&#10;S2o/fqKu4Ch9E+rpQ4jpM/xUxZKD6m3yoWpD3lIdias6Ed/nULy/n1ZHp8N1dZi8vwmKNhIz72+q&#10;jUbebZB/L9eQlXKFkfdNcryR911yIolV00l7NY1MUlPIZjWE7Fbvka2qA1mgmpPx6h2j/omqvHHv&#10;fRLIj0NML6tm5LpqR26oLuSq6g3xnUG+VOtJB7WBtARfGgF8n0Px3heIXB6Z+m6QcJ8daQyKPGrm&#10;vbHyjM+OEJDvlYhukTHGZyz2yKtG3o/C+CSb+hN4f0SmqYfkO/Uz8L4HeN9GFgIP49W6dHifkg7v&#10;U4D3WcD7BuA9GXjfC7wfAd4fA++adgA/WgOa+/4CQvH+ARC5IY33cJ8HeRcU9U+H93eVed7ZBuRN&#10;1Ie0nupHM6ue9IrsSo/B2Nqk84KsaXxm9a6sQ4mqTxuoJvQT1YIuU2/RDaoKXaXK0CQVRwepWKP+&#10;jyF+Jv0z1DNyALg+pUrRM6oSoCY9qerSH9S7dBb44/scivf+QOR2KGQyXH8Mk/euoOhCOrx3VReM&#10;vHcAeUtAI3WeInWa7pdbYDy8Jp26P9XI+yn5BRVqA22qttKxagedq9bQJWo+na+m0yFqKO2qBhj1&#10;91bNjPoTVWu6RQ2i+0Dfj6D3gFpO96rVENujdAb44vtsqu8HoJBJUannlsLhvQEoqsHMvDdQNYzr&#10;QvEgf1FVY0pVZodlEbZK5mZzpDDOF1fBPMXEyzaZkZ2VNsulsrOGqhAboHKz0Yqzj1UW1lFdpw3V&#10;JSPvrdVOo/731QGI5S26WFlsmXLZEpWTLVD52RRVgX0A/vg+m/pV/wzO+KjUZ9DC4f1lULQiHd5f&#10;ViuMvOcCebRazK7K2cD3IDZcdmW9ZAsj76NlTeM64lTZgK2WbdkjOYQVUpPZOyqJdVGDWSfVk9VS&#10;9VhJiLNJf3Xg0KS/sSrBIH+xz1R/Nk6NYJ+qMfB3EnA+nzUDf3yfQ/HeIyr12ewxUanP04XDewAU&#10;uWnr5HF/WfifPgSUa1zfPyddvlymsFnyLmstf2Q15EpWTs418lJPjjby0kLOYO/LNWyZPMouyXuM&#10;qj9YTnWT5VaX4PMqlkF9bdQv1Fij/hfULPaK2s+qqCuAJ6y8iuYlVVZeUDHugb++z6F498/o3IxM&#10;fRes/+xwuPPztunwvkW2NfI+B+SD5L94I1mWK5mFPxZX2G1xxshLjNxl5IVD/IrKm+xdmY3PklX5&#10;NvkqPywr8uOyFN8tbb5BZjDuBR2Qvxn1X5AP2D2Znd+TZfh9+Rq/Luvz32Qj/rNsyQ+AP77PoXj3&#10;9+7vQyGDolLPGYTD+9vyf39fL+4vC//Th7flPPN+FshtOZlfEb34alGNTxYeHy1ijLx8Je4beVku&#10;ovkB8SKPlM14YfkRbyJH8XflIN5dvs/byRr8bVneqP89GWfc4xwsi/Mxsg1PlAP4aJnIP5aT+AA5&#10;g/eUX/L24I/vcyjem0SlPivvz1v9926ENV8VERFn0+H9kjhr5H0ryJPEPt5bzOe1RQIvBtznAc58&#10;nQWf8x1/zJ9d5OEVBOPxIpuRn7qiJO8oWvAxYjxfJtbxc2InfyA2QZv6lt8VQ/lvoreR/2fwXZN+&#10;JhN4NjmHS7mZO/Igt+RxHi1P8RRxht8Bv3zfQ/FfNy3P/Dsq9ffGwuH/X8B/Lde8xvIvUct9W1Ry&#10;TX5UFyXcOJHNtUWk+9A961x0v3aOu4OcA25HZ6dbz9nq1jDuP59xSwf3sds9Rw7df8RvblXnhtvY&#10;eej2djKKmY4rfnQKiRtOeRHtthSx7nsi939gOPzfKPHQ+VQcAxxyPhN7AbuNNnwj9hvPMCwTB51l&#10;4gjgJ2cx6J4PnLwrargmnT53pvVcfx+7OaBcmPGLhrxF0+IX95cF/2lDtKTB2IXya7+g7nRx2hkh&#10;NjldxCSntMjmxInrxvaTTVziL4sT/BWop77uN55zn29zA2E7o8RwZ45Y5GyEOPwu7jlY3nAcec1R&#10;8oqTTZ53Csr9Th4524mTk43xqSITg/Gp8hy5XweryQlOXXnAKS/vOcVllJtPWq6Q2CWSuDHAgc+D&#10;qS1RQNeo1HM84cRiGMTikGOOxTB5KOhDKL5eB3kO4CGD7OE8Fe85j0VH56Fo61wQrzvJgjlfi8t8&#10;tjjOp4jdfIJINuae5eKbYGz6P0fu+7xKrOGbxHa+C/T9IlJ4hCzrUFnXcWV9R8vGYEcL4HKo01au&#10;c8bLJc5Mucj5CuL0tRzrLJd94doK/m7mjJGvAe8POJcLeWY5jT8VYyA/jjLa5sreQdt8/F3ur0lr&#10;2Y/nlsN5UTmR15fJfJ4s5myQ8c5++aZzWPZ29snxzg653PlW7nSmQf0ZLw86o4E7n99QMW4KQcsM&#10;+BDwQpgxjgFF/dOJcYzqbzyT87vs7+ySCc4C2dxY39fLKsZ8dAZilFW1cvKpt52S6i2nlCrpFFAp&#10;Qd5D5fKy6gF/Vd0x9qf1lHDaqLZOcfU+6O7nKPDH98m0l+Kf6xwFyB0mr2NAUYF0eB2jChjbTh+Q&#10;N1E5nSoKO7nUYx6pzvEf5Tq+FsYyX8pPYIyTwAfCOLKHbAhjm1rG+jlAFjPWz1GyEp8s3+BzZVO+&#10;XvbgB2FcdlnO4kLt4qXVr7w+cNxTZXamqyzOHBXpLFF/8EVqO5+hFhrLXa+mGWOzS63iJ1SUs07F&#10;Ot+oPM4X4LPPS6jYdPfJjkpdcwr3t1pvgKLkdMZoN1SysR84AfLNahNfoFbwj9Vs3kaN4iVUB+Cr&#10;Pn8K84hLMj/MJTTMJSyYS0QaOTqYNpcIFZszMN+8LiP4E5iXOCo3L6LK8ZqqNu+tuvDJahhfoybw&#10;k2oej9JzeIyezpkezwO6Jf9TVTeWK3UJY2zy6df5K3oiz6VXcqk384w6mfu8mNal/Pdg+e/EDp6v&#10;jfj/j028johomE5s4nVDY2yKglzr+jwT2H9eVYQ4FeKjYM7bRT1i9dUFVk4dZAXVNqbVOhajlhrn&#10;kdlVkjE2L6rPWUW1kL0Bc/X2ahcbrE6z6eoa268C/LbKzrl+gZfVFXgLXZJ30IV5V52Lt9Y3WV19&#10;zFhuJ73VuAbUX59kU3VuPkhX4b10Xd4MfPZ5CRWbIVGpc/mvo1J/ty2c2CRq/11o5tgk6iNBu0PF&#10;ZiDIu+kfWWu9n1XUyYzrleyMmsY2q9FsiurN+qjWrINqzN5WdVktVdPIUWNVyBibDqo46KvARqrq&#10;bIFqxPapLuy6+pDF6QnsVT2HddZL2Di9jq3WS9kmPZcl6+lshe7MPtcNzGuYuqIxNrt0PXZLT2Q/&#10;6TVsn97NloLPPi+hYjMyKnV969uo1HdahRObDRCbeunEZoNOPUsYKjarQL4UsEC/yYbp11lTHc9y&#10;6mLsmSrAflKCfaui2Qz1Jx2ubtKe6opxHXag2m18V+Y4dZAuVKfoVnWJXlAPaEBnZgU1gXoRxz7R&#10;hdhiXZQd1iXZQ52bPdGKRXgBdlIfolv0ZmO5R/Uc417BZb2CFvEiWKyXn2HvFXYJ/PV5CRWbRCD7&#10;GCheH5X6PsJwYnMZYrOZmmNzGfwy272Z/paGZL2JjtRraG29xMhFMb3AuE94T82iX6pxtJ+/b2XQ&#10;M0qlvo83lJ4lKoE+UwNpGT3CqKeeTjTvieiJdLueAT7OoMSbSYt7I2kpbwAt6yVQ6tWg93Upo/5M&#10;njRyGOvlpW28VrQh6K3tzaPa20x9XkPF/tOo1P3ELVHhvxv6I4h9hXRi/5FO/R2ZUHa3BXlBXZze&#10;UIXoDpWHzlLZaaLKZuTis7R9v1Dtb456TH5QkfSuykwLaUw7aE2HAdZpRc9rQWM8AvzH0De92+Qt&#10;7yJp4P1EinqrCPUWGvd8c3ijjPuNFbyJpK+XTHp4V0lXLyut4hWm2CtBL+lydAP46XMRKh7++v86&#10;KGQrXPeEGY92Ov1zDe20+VxDOZD/qdYBf2uDXIS673O1msxUE8geNcm4Dx6tp5Dmejr5WE8lm/Vk&#10;8ptOIpY3mpTwPiL1vE7Af3NS33uLFPGKEuTlMfLveRmNZZXybNLHKwf8tybdvMGkmjeHMG8xuaa/&#10;Jd/rtWSE3kAGAnqAjz4PoWIxNir1t3D8WIR71uErUNSImNfqvlKNyFxV2ujTYVWCNNM5yGfaIdt0&#10;DHmoI4jn3cHVvHO4vrcOMB/X8+bgqt4U/ESPCJ7RCRWzB3o4fqrb44xeB+NZnUpeL9zbG457eQtw&#10;T28Hbu49wfk9RiK9OLJXv0Am6NKktX6FHFf/Ir4PoXgcF5V6Xs/n8dsweVwGin5P59zeMvU7XqBS&#10;f4O6/3Pu8W3ZprbhjPobXFHPxK11Eh6mR+LJehjerPviE/o9fFu3wn/qZjjKa4wDXkOc23sdl/DK&#10;4LJeAVzBy4nLe7EADxf3LMy8rPixzozv60z4JuCqjjaejbqpzwfP9IWy7a6+gB7pi+gpIId3Gb3q&#10;XUONvABu5glAHtzIK4HreHVwaa8j1l5PTLw+OIv3IY7wBuGLejT+QU/Bs/UcnKgX4s56Ja6pv8O2&#10;PoT3qovY5yZUfPy93k/BwO/gujDM+GwCRV3Sic8m1QWvUnWM5yqvqip4tX6MLgIHKfokcrz9qLC3&#10;DcV7a4GLJaizNw8lehPRcq8x4DW0xKuJpniVUB2vtPFcZTWvJKrpMVTP48ZzlUmeh/Z7edCPoPeY&#10;1x7N9b5BfaH89t5e+O4xVN47h/J415HlPUL3dEacrD18V7XCvm+h+E0C5/sAgXvT2kFYa/6Q0+eh&#10;dNb89TxUS39s9G+k7orKegL8eWL39u7aI72r9jTvrL3RO2if8TbbN72lths70s4d+46dK/YNO0ds&#10;vH3FK2Kv8crYprq93HNsv8xQewGnPcvmscJ+KfYFu1JsaTs+topdNbaWXSO2vV0idrqdOXaHfdc7&#10;aR/wrtkLvWf2ZC8LGu4R1BviUdMrhSbrROT7F4rjL4GAZmDI8ajUM6zhcHze9X93zNxvnnffNK7L&#10;nwP5WcCvgENuHXen+7L7vfuicb/hVzfOqPOsm9s95+Z1z7v53VsudZ+5d5wU9xfjOmQOccq4DplH&#10;ZHYfu6+4D9wa7m23tnsV7PV9M+17FIlKXXMPd9+jJwV70ln36ElLBdc94nwFf5MPgc89QN6ZFuGt&#10;aW7eEK6v0uK8HKBsGsoANC3GU0gcv04o/57k41+SbHwEucN6kIesBbnH6pKrLJ6cY+XIUVaSbGe5&#10;AYJ8xxBZy1LwInYPJ7FbeCA7hwewY/gDth93Z9/hNmwTrss241fYSlyJLcRl2Re4KJuIc7DxODOb&#10;gu/Q0fh3OhSfpQPxEdoXb6cf4pV0OJ5Je+AxtA3uQ9vhFoBGtCN+jfbClWkXXIZ2xkUAuWgn7NKu&#10;OBPtjx+TBHyTdMXnAT8BdpM+eD0ZipeRvngmYAzphz8iA3ECGY3bkKm4MUnElclnGPpjnINMw4zM&#10;xVnIchxJJuGzeALehj/Hy/EXeAFeiGfjFXg6fh8n4N64Af4QV8MD8ct4KC6D/4e0q46y4mj2LIEg&#10;O11VPTO3e3ESJLhtgrtr2OAQILiF4BII7iwQIOjibgGCe5AFFpeETSAhuFuCBYe8mr1877yXw+17&#10;zv3+qGs1t7rq9+tpmbbRmB/rog9z4EvIjichCa6HTtAEHosIGCDixcfie5FZzBauGC9WWLVEdSuN&#10;uBR+zvomfKHVMnyCVT28v1UgPMoqHV7AqhD+kVUrXFs9wtNZFa3y1hFhiS4wUCDeE6XpPVxAg/A5&#10;3eP3ytSOhtPnNIlq0jyqSCsoHV2kQtRRDqJbcg0VtRPJ6nZGGWXXkHXtr2Q1u6c0z9EZJxsl9P+3&#10;vEP/EX/uKzvZn8redlrZ1X5KX9kzqYHdkl5Im7rIF3iactJU+oSiqSz1Y5868bfMdICu4iiagh9R&#10;anwByRmVGWKbyC6KWa2tTuGlrNbhJaxm4SWtL8JLW43Cq1htw9tZX4f3tL4NH2m9Co+zmlhvrLNW&#10;Jf5HT1FEDBVVGMNlIk4khZdiLVvLjYugIprXVFXHvVANjxj3zKuE16ErvoZ5GIErMT1uwSzMfi7j&#10;GrCs1Iavq2ZeW4aVcBZfMxNrYgzW4bzUGe+hf3/tQHZr0XG8jJuNdk/getzN12zn1014BHfyP87h&#10;K6PdV6goHlMb1+7twzS0GT+k9ZiLVmFh2oSVaSfWTuhTBLJ7BFvRFvzKaPd77E5zcCDNxDF8302m&#10;2TibluBSo92NuJkW4B6j3RiMo/H4E8tvLJf5Hr7F//nTaDcOE8l5KIx96kkouUxKxfIBSzY5EfPI&#10;GMxnXMsZj2X5ms+MdkdgPTmCy7Lh2FwOw05yEg6RC9F/nkdgHCbKFbjAaHcurpMzcY+cg4c4tpNy&#10;Kf4i1+NvRrtxeFHu4LLXZHcDJrI3obR3YCouv9PasZjBPoLpjGuGL6G2L2Fu4zyfS5iXr4m0L2JB&#10;ljL2efzMvoYN7NvYxH7C8gYbG9OQ1MiWXAaZfJfUl+umSXYmmmPnoIV2AVpkl6AFRrtRfG0tMs+v&#10;rM31XQM6aDej43YHirf7sIymE0a70+iQPYd+TbCb7R3XeO3sdfTS3k1JnFt0z2jrKV3jsv2R0cck&#10;8oWdXiLX6+iUk8KpLlM6tWUi41hpM3nX7iT/Mfr4NduJlmkTJFhbJFB7KGeYfz9I73wZr7ETSnto&#10;BAbfD3IE+veD9OTfeq893w87IGAR3AgSI+E0PBM74E+xAW6JNXBVrITzYhnsFBNhmGgH80V22Cqe&#10;ig/BBwUhrXF9Xy4obuxHPBY5IE7khN2iMKwRjeCI6AoPxFhOfyK8EVPgPYgBgPnQDY7DXngIw7AK&#10;1x9e3dHE2Ef24g2Eube/t7f+zztHwdvPMhTM56JXxpkxn4vxxn3SY/AnbIG7uGZdjZtgFDaE9lgO&#10;mmJuqIU+KIlJISfeEMnxlrjPmFyGpPAjVIJD0AFOQGc4Cd3hJ+jJYvKhKzxKwD+QD51Y355xbQUP&#10;IDNcAwfuAPL3cHgGEt7H9ODDXJAFy0BBrA2lsR23Hi5CNyyE33J78AdchRu4LbjFyIWHQyAuvH2C&#10;R4f5z5FZEiIXG5mHzGTmYiNmNj4X+x4zUSwkoz5wF6vDWcwBP3LsMzECuOaD/piBY87PvEyHxrgU&#10;vjCvGYRB5r1XoS9WYJvFYDgWhWisCBtxOBzFw3CdWzGJaStLsFgCrqviC2Le4vlDiHg2YDx7U5B1&#10;VdjbiGcu1j+BnnQCulB/aEvVIBdVAqQKjHElSEQ14Dm2hPO4Fv7AdSymtNbBGyOeU1jfHd6n9iCo&#10;C6SnyVCJ4qEmZeQ+zSSsS3PfttkC2V/O7TFTOT8fe3FPg+NlCYR7fza0lGVBWOj7jb4A72wPM+4v&#10;4LAR94esv8NyjWU+HKJOsISawQhqAv1ZelAL6EjdIYo2QGXayGJKawt0MI5PLGBbo5njwdCPxsC3&#10;tAaWcrrLKC8up6HcK/sW5xrtx+AuI+7RuI+K42HyYg6E+0A2tI5lHsvuEHG/z7hnl2bc70P2hLZh&#10;INzvsf4Wy3WW+ZBNdoaksjlcZcz/oKZwilrCEcb9B8Z8KW0Cf1s/UFpb4aCR44VsKxriaQj8Tt/C&#10;fbb3PqebTN5mucdyn6UQJpN98AUNxqfGtMaifxwwEAf9MS3byi69+E0c7Ajzn910OEQOzjEH0UE4&#10;OAfRxjHRVazvBwNkV/hcdoLPmIOKsicUl8Mgo1wLIPdDCuM44DHIYbS/HfLIGVBSfgfV5VRoLnfB&#10;V/I5tJVFuf/SED+X7bC20X5v7GYeu8R+sjz3gV7DaPmQY7nJ4sUccJ4KG40L87dhvPZjqLg/Cor7&#10;IyMua1g/Ca7KwbBfDoDd8hvYLAfBCjkWxsvd0FWeho5GXC6Aeaz7KEyUS+B7OZftLoc4uQN+lY/g&#10;JON+SPbGlXIILjGfj4b+cxUD4T4cj8hyeFs+hYfyT47lGosXcyDch4T59+f18vuFEHF/zrjXsc24&#10;P4c6xn5jPOs3QRV7KXxiL4B89hzIyu/aXg6v5RH4Q16CU0ZcvFhN9v+AFzIWUtmxkMk+zvafQhE7&#10;N+a0O2IaO5r7wTGYzPgMbSVmMvbLYjCf3ReL2gWxup2R+7wW1rG9mAPhPoKNng3z17HeeWih4C64&#10;bbMvCO4C/fuelX6H3sPlEeyzz8MO+yR8bx+DpfZBmGMfgQn2CehmP4Rydkr8xIhLWo7VZD85NrVv&#10;w1j7Lky3X8ByOzMusevheHsGdrY3YTN7L5rnXJ3FDkbcj+A39mocY7fGVXY5/NHOyvF6MQfCPZqN&#10;Xg/zt2+8tVah4F6ecc8U5Jl9ecxkXC/zCeuzYUYnHUY4Gh2HMCXLM1viOTsTrraL4BwjLjVwqxH3&#10;koxBHnxsR+IbuxQmc9pjmDMfr9incb/9F66wX+FM437iiWianYpW2yrIM5NktMe+hxfstZjImcsx&#10;dOK4vNgDjquG+fe39vYF8fY7DgV/7/zGLkHwn4BdjPgPZn0P7Mi4tHJaYjOnMdZnqcCSy+mISZzB&#10;6N8PMZD9KUhG+yMxtdMXyzoDsZozFus667Cmcw2zOxnplV2cLtgVKN5o/wu6bcS9Lj2xC5HPeY7l&#10;nZ+xubOK4/FiDoT7f87N3MjyfojPZl4y7uuC4P4S1xlxucv6C/iD8wsud47jYicOZzn7MdqJxc7O&#10;SSzpXGX8TfZfYEWj/Xv4mXMZhzo3cZzzDKc6H9EEJ4raOUOokDOP0FlB5jnZceQa50Zvp0zOLPrU&#10;aUeDnPK00ElD6xwv5kC4L2KjL1l2hfn3mw8F9478ci8I7h3pnhGXZqyvS3ec6nTdKUeXnBJ0xilK&#10;h5yCtNopTf2cWtTeiEsHjtdkvymNc+rRbqcJ2/yKfnbm0wEnlmY7txn7JLKYQzKrcR2WkmmdSJnb&#10;ySMLGvH/QNZwkslvnHO01tlJvzkTOC4v9kD4r3lbznjzxrz9sUPB/y9+ifKZ8f+LoozrCv9k/V2W&#10;21TT9wNV9i2j93xL6Jq7mC6y/OEuot+MY9dxdCph7NqTf+u9Z49xdNo9wHYO0GX3CCX1naQcvj8p&#10;j+855fU58kNfTvncLS7/cKvLlW4DOcJtIdu7HeRnbldZzpjueFnbuFZttGzqDpa93a/lRLa3zf1c&#10;3nYry5S+PPITnyWjfB4ugbjx+lne/uBeez/U8fMofkkbhJsoSmvkpirrK1AaXylK7ctH2peZwJeG&#10;EvmS0XkXaZHrUIwRo0haaFzPk49Wurnod7cI/eWWoKduWXrmVqTnbgcK801nztbSRvcwjXeTy6Ru&#10;WnnGeB8Wk9eM90dRecO5S9PdY3TQ3Uo33JEcmxd/IA68uXzeesGj/B4ZIgcnOQOed80cnMTzxvx7&#10;iPWxeM7dhmfdeRjvfou73JE4zx2MQ93h2MSdhp+6q7GEG0bHnSw018nH5XoRGu4Up8FGvOrTVOPa&#10;wdo0w6lGi7kM3OAkpTB3H9ZzV2I7dxl2dBfgcHc5znJX4Sp3E25m/7a5D/CAm5q5+oQ6uEWplVuS&#10;mrplqJFbm8q5PSiFG02XnSl00plNe7gM3G707Uc6ZlzPspVOOeu4rF5GD7mcS+t2pnpuY+rsNqTu&#10;bl362v2MBrAfC92UnE89fANx7J1Zlzyxf76mt898KBxXZpKig3BcGaON82uKsT4PjnIz4TD3PnRz&#10;38NMbjgmNt5buTCF0WYazheZsTnbbeVWxU5ud2ztxmANo83vsb1xXWM0DnTbsq9ePIEw9c4+8/ZD&#10;9/pvmUPENJb7zQWDYBoLBY3xr2X9QijgxkAOty9INxr2O9NghTHfbQL/fuaB7sVl8IuzGJK7q4Hc&#10;zaDd8yyJMMxNj1zPYrzTAVc5Q3CaE4MDnNXYxtnObecDWNWJxxLGdO9iHWN+v8jt2HjsxLb6OWtx&#10;ijOD24mDMM6pjX85BTgf2JjOfQ653bMcs4eL6ZmGd4aKN28z1P3VWzI3p4K0uVrCKWNZXIP1xeC4&#10;kw/2OjYscXJCI6colDOXV+DHKBA3FaGzUwoWOpXgeycK1ju9YaMzg79vhUnObzDACceGThZuI5fA&#10;fE4dTMN9G+F05b7ZQO4LmtKdgmDkZiSmcvpgVudL/Jj5qOoU5T5TBuzh3IUZzmFY66yAPc4kOOb0&#10;4Zg9XAJx48359PbamBfmr3dC4QaZmzZBuEFoY+TmsWjjnBNfOD+JWs4W8bFzSly0r4s4I0Zh8HtC&#10;nywQN/fFQ/uKyO/cEcWdB6KcEwHVnJJQzGkKeZzBkMbZCK/sn+COfQd+tZNirO3iZu7rf2/nx/nG&#10;dCvgjoR0A3FTCOPsbPiznRrP2f/AA/sqvO/EQSpnIhRxOkJ1pxrnu8LQwvmQMfFwCcRNJ07sQZh/&#10;785Q95/ZIxIlumabudkjrhn7tvNZP1SctXuLw3YzsczuIr62F4oKRox2iMZGbuaIvvYwMd+eJDbb&#10;MWK3vYttXxM77WSwwc4Di+wWMMYeDP3sJdDGPgC17TNQxb4Jpe0nUNiYbjKsa+TmOTSxb7HNM9DF&#10;3gzD7Ikww+4CK+xisNd2IN7+S1ywL4or9kmO2cMlEDetw/zPrSaG+dfahsLNXOGdQxhknF+0MHLT&#10;nfWlRS07UhSxPxC23Vrsk1+LjcZns+PESeOz2R7iivxUpLNriZx2PRHJ3Je3V4tS9jFRjO/JSJvg&#10;IyMHWSCj0eeyEGG3hWR2NDyRi+C23AEX5Ak4Y/T5LDwzPmc/BG/kWkhhx4DP7gFZ7U+hkJ0Xyhj9&#10;TA2VjH7eF3XsXzgfrxfN7JWiub2Esfb4CJQnmrLRMyxjw/xnQ4ZUz3GeOCmD1HNv+QvkdyTrE4st&#10;8pk1U96xusn8oqCsIHIY8a0vKhnzRHHRQCoxXEaIiTKNmCGLi9WyNctosUruFUvkKzHLaN+F6cax&#10;wGowXs6BQTIWvjLa+RnGGO0sh/myNqyRqWGb0U5iMK/zjBMH5VhxQrZhLFuztGLxcA/EfcMw//jk&#10;mDD/OEIo3O9g7qsH4X6HqG7kaRzrW4mqsoQoL5OL4vKy9YE8a72meOs0CbGccotZxjHbomK7cb1i&#10;OnGAXlh36LX1lMJEuEwn0smyIpP8UmSXUziPHWS5zpIZMsrPQcuhQHI5hMudQcZHd0POIOOvueQo&#10;KCCbQWGZBcrKW6Iap1Vd7mPZzeLhEoibemH+fWm9uUDeGdyhcHOWuTlKZm7OiqPGsfWfWX+YZR/L&#10;KHGYmog4Kix2UTKxkc5ak+iM1YNOWdUos0hDJYU08lRV5DfylFMUZ55asnShl1ZfUmIqlRJzqIVY&#10;TGM4H+wXK+i2WEmRsDxhHscoWExzYBGtYjGluxr2G+cJz4U4Gg0HqDMcpJJwmJLAUfJwMXHjjT2M&#10;Cgt9joW35qgtmblZDG2NeHWDVnRTRNEmUYkGixJUVURSJpGZEglNN6z36A/rDv5qnWU5guesHXjX&#10;moEFRH+sKnob5xfVEtONcyMLiHmYWGzDl9ZhfG6dZDnNn8/zb3fRJ15iXpGUagub80ta2iGy0p8i&#10;L/WGsrQUKhh58uI1Ye6N63trkLzxh1Awnwnes38z5jPhhXFu1QD4G8vAZUwGP+ElsR93iu24XGzE&#10;fmI5fiFmYXkx3ohtXjHCaB+Ym1tWE7xolcezVmE8b+XlzznwgZUMI8ULaCCeGOc3NhHauDYgt0iH&#10;SUVO/IdtJxIlUYt6WEK0DZIfuhh97sR5aqQYjWvFFIwTM/C2WIwS1mBl2IMjIB7nw29G+x7mgXiv&#10;zxeMD/OPda8Ikfcx4M3bMfM+Bvob56bWgs44XOTCOkJhEZESM4o3kEI8hMfWTbhknYcT1mmYYG2H&#10;Tta30N1qBD2sKOhjVYahVmmYY+WAc1ZGeE9kMXL3j1XRODc43ioLM6xaMMVqCuOtCRBnrWa7W+Av&#10;azfbPgQRIh7yigtQWdyBFuIpTBQWNoGaOAkaG/H3Yg+Ef3W+oA/L8DD/+eGh4J8YvDlcZvwTw1bj&#10;vNzbYg1kEE3gtFUA9lhZYKUVAdMtC4ZYb8RX1n3RyLou8lsnRGJrkAi3molUVj7R1iokZljFxGKr&#10;uPjBKiE28rvJh01WU+NayzWsX8QyzWoivrEacXp1RU6rvchh9RJVrE2ig3VIDLBOiUnWJbHC+kvs&#10;tF6JU1ZyuGn5mJdS8ERMBIAZxjzg4RCIi9J8QbMw//MPr10QChdeW61MkOeF1WUZ896CrC8sS7q5&#10;ZGE3i/zYTSdzu6llGtcnE7kZ5HEnv9xmfD5VVf5sfK5SQl5wCkrplmCbn8pMbi2Zxe0s/Xu5BbIZ&#10;zdd7NrO9Q++1sbvKSLcZ++3FFghfb78O70xFbyzJG1MKBd+f+CVDEHx/ogxGfA+xPpbSu9sptbuR&#10;tLuSyF1Ob5xFdMVZTWudPTTHiMVvtNH4HO4YxTr76bFzlF47v1ES15K3nXxyhxMlv3OayGZOa1na&#10;aS/zOR1lVqeLzGBMa5zMbxzTHSMjnVGylDNCVnb6y/ZOZznfqSZPOjnkS+cpx+lhYRrb88ZdPT68&#10;s4BD4aOnDD7u2lP6x10D5Z32srKvmEzvKyyvGscEGsrLxjzYWIJvsMzrGyUjjeuWPX8CYeKNQXvj&#10;L//NeGcBrwwIcr53Aek/3z3QPZqD9ZllKZ1eFtOpZCGtZD6W7MYz15XMbDwz3CddtvG+ziLvqKzy&#10;tvpY/qIqyJ2qjNytSso9qqjcazyzO1LGJZzZvfId+sz8OYM8qt6XR9RT2qvu0o/qJm1UN2iNukLz&#10;1S2apv6kseoBjVR/0yD1nHqpN9RWoayvMskKypGVVGJZWT2ksvzf0vy/UuoqlVTnqbj6hYqqnym/&#10;Ok7Z1CnKqH6ltOoMpVZnSbEeOZ0Xvtd0xwfyoi+JvOx7Tld8f9FVYx6IpxvG8ebddNu3iS751tHv&#10;vmV0iD+v9+2hRb471NGXR9bxDZJNjPb7yYHGtfEFZS/fPxTtO0ebfWfoR98vFOuLp/1Gm3f5GpPP&#10;yeUuXza5ne+j7b4KLJ/K3b7P5CFfPXnGV0Ve8hWXt432C8k/E+zve4c+B3/+WD7w5ZWPOY1nvlQy&#10;TCWRoF5RepYM6iXz8pI+YPmQv/sFZTbmNpMqJDOo0jKdqizTqCiZWjWTEaqj1KqrzKJ6yDyqiyyo&#10;WsviqrksqRrLMqoB54c6soqqIT/l/FmX/99cpZW9VIQcolz5rSI5VVlylkouF6tkcgm/L1MpWVLL&#10;71U2/m6KMbdclJCHA/FSR05W7eUY1VOOUn3kMNVfDlWDWDybXh7/93+8+z+a9eP5P6ayaQL7PVFO&#10;ZJlktDWJYxsn5xltefr/iGcr0HVj5Xw1Qs5Wo/ndlG8GM3ZR8qoqJ1+qwhJ0IalY0mvmTH8qU+v6&#10;UhvLnS+kL6HcCeTHPJlUx8qHKo7LHZO/++Vu50aC3DXGf0M+UTfYx3ayoNGvZrKw0a8asoQuweWs&#10;Vxab6khvv0zvLJeOIdYHOfiltTLXBzmotZGjzKxPTy1VamqqJNVWisqrdPSJykeWKkePfC24nDLZ&#10;70wnjXXwGNrm+57m+Y7RbKOdk7TLaGcL7fHNpl99w7g8NtnpTX8by7ImlELVoHSqJNcDpd5KaZZq&#10;LM24PviSChrv855Uz4hnN6qv6lBzttmc02iuilILVYjx/ZhaqbyMtcdHoDzhPZsqndj/bKpuiHnC&#10;eza1KEieaEv+sioQ1s1Z34QWqIY011im1KIZ6jOaYMTjM66Xo6iPasRYtKaKqit9rEZRKrWAXvoO&#10;033fPbpp5PMx8+XZD9S3+4VIbUywl1dFU1U1hBqpPtRZ9eJ2QA/qp7pzm+BrGqgGUn9Ot68ax75M&#10;pt5qFusXUQ+1gbqqLdTJyPlhijbGGMsYbKBJ7MM0tjtdTaMYTmOGGsDtky6MpYd3IM7XcwKVGcx9&#10;/N44RM5n84sO0i6cTTqhzOryDj03sxNNZv1Y8ukRRHowhesBlITltepLD1RPusr4HWdsD6hhtFuN&#10;oG1qLC1VkzjmRTRYrWCc11BPtYlxPML5/yoVU68pnxHTcK6DPX/6vUPv4fKM7Vxibk7QcHWQ23ex&#10;NFntYFzX0mK1kjaoJbSP0z6q5lO8mkNnVQxdUzPplppNf7Hc598esvzN+r/52sdqFT1SP/Lv++mO&#10;iqcrxnx9kW3cpDfG+vxXSqEPkdTrydUrSOmFjJ+HcSCevbWUUWz8QJj/rItQeI6QiRLNCMJzhJxh&#10;bP+Hsz6RnKaf0zh9nwboF/SVfk1tjfVdYvlFgs1AXL0nG+uksqF+X9ZjW5/rv6kp226qf6cWei+1&#10;0ZuogV5HtfUqqqLXUhHGLL/eQDn1RsqiN1MqvZXz3F56zlyf5/b5QfWEtqoXtInz0HqVSK415iMt&#10;DyXw5Mm/9d6zNx/3HaQ8oYT8Wf1DF9QdzheXKZn+jVLrM5RR/8p+/ML+xFMh/TOV5t9K60tUSl+n&#10;kkZMblOJBEwC9dXvU3GdTObXPplDF5GpdAXpcJvnQ27z5NNVuO9VSpbn9sGnOodsojPILsa0Usuv&#10;E9IKFGM61meUvblf11u3lp11J9lOD2JORjEf38maeoGsqDfK4vo0t70eymQ6uf1I+eybKr19OQHb&#10;XO+wm4Q/p7d3O6US5LmKtF8Zcc5rv1GpbMm2M+rbsqg+JJlz2Uovkh31TNlNT2bf+suRurOcoLPL&#10;6TqTjNHpOC96+TXQPfNjmL+N5J275p3DFso94/DLrSD1ocPlhonLJKz/B6+pV3hFPcWL6jGeVY/w&#10;F3UDD6k/cTN/X64s6sh1XDGud3Ib8+twqm6sz9px/ZWV60yH+7iStiuinQppD3/eq2zaz78f5Lba&#10;QfURxanC/Ht57g9H0Rb1OZeJPWmFGs31dgyXkSYfviN/f7v0O/RefTaG9b24vG9Hp1RjOqNq0jlV&#10;li6pXHSD24a3lIdXIM6WcQI1E/vHQFuGyNlWzlDXgnC2lfkwlXMbWb8Gr6qVeFktwgtqDp5RM/GE&#10;sdyPwQNqNm412p2PXPfgMrUKp6tYbKnCqIzK8Lauy/aO/3jtqcyUR31C1bj956/zAt1Dmj5X5/Ab&#10;dRQXqThcz/Z3qF0Yq/bhHnUEd6pfcYs6z+lfwTWc91Zy3lvKeW++SvS2nZbxHXY9rJJxnW3iOwnr&#10;wyiW8/cB9QSPqPt4Ul3n/B3PeX0/4+hhHYjveW/rtTX/Bd+Z+GVqkHotE0011mupWE80WaeksTqM&#10;Bun3qZsWXP+YbCI1Ntq0qa6OoOo6I5XT6am8TkMV+HsFo83kVNX4rOxvjNJXsLo+g2X0CSysj2FO&#10;/TOm079jEn0b7zAPJ41cpqbrxvz5PrfZnqOjH+JH+gHbfoK59D+YIwgOWYw+Z+R6Mh+l0WUoQlfi&#10;Nk5DEroDJda96Rm3CR9we/BPYz0ynm5y2+xPbq895vbYP0b/53HdPJ4c3Y8y6KZUUH9MjXQeamf0&#10;Pxd1NtaPOamLzsn5IQd1/1/JyVKFf+9FTXQ0t03GUS39HdXUU5nvlVz37+C0D1NRY7q7uK1jqjd+&#10;5Pz1A7XWy6g9tw87cvuws46hrpxGd92IJnBcU9iXKfojzrte/g50j3nnejd72y/0zqQPaSyVX7YG&#10;ucfG0FZjPhjI+p60RX9Fm3QDWs/4/aAr0AJdmn2vzPddTRpmxKsW35cm7j+nnroVY9SJ8epFrXR/&#10;+oL7I/WMNudQJyMHk6iPHs3pDqLhug9F6+70Lfs/WXdm6crYd2eZRrP0DZqoX/G1prR8crzxuc9L&#10;WsVt2a3awzEQl95Z4d75XN6YlXd2SihcHuBMXTAIlwewoBGXdaz/hqUR5tW1MLcuidl1EYzQn2Ay&#10;XRGfqdp4T3XCX9UY3Mf13TZjmbQWfzfWazO43TQYH6r2bLs1ptQt0dLNEHTz/yMD0KfXsxxgiWc5&#10;x9d4Ykr3MfrHJQLx8Qiz6ksco4dFID6msqGmif1zFLyzT0PhYyZ655UGmZ+CC4331jDWd2Zpg9/p&#10;pjhUt8VuuhO21aOwpN6JSl9EacTiKkYa+T7BGMzD+noM8v2A/fRIHKhH4CA9FgfrKSwzWbaw3Mbu&#10;2sf1nimtbFxumnB/hpPY54XaizkQ7t6a5LaJ/Xs7hdq2b0zeGcZm3BtTjNHXz2iuzk7bdBLarP/t&#10;o7c+zitvvT3aQ71XU/LLwSA+pqSDRh+TsT4pS2IWk52ktMRoJzUt15Ecby0aY7TTipYa7dSnNTo/&#10;++L5HYhfDzvvTFVvzlffELGrwfdVmiDY1cA0Rl9Tsn4apNYDwDXGPAIeGZ+JToGn6go8VzXwubEs&#10;9PwJhMnQMP85v9PD/otnQOSdlx7kGRDtM9azFuuX4l7dm+/P0rhK/wAxehVMN+KzEXobcY6FPlxm&#10;Dddf45AEO4Gu68fl20i+zhOTvfkYo6+yfxG00OiXF2sgvL05h9454t5z9VDzoLcWLPtbvAP1G1tC&#10;dt0SkhnL3/aQRA+Ca2o47FGjYJkaClNUDxitmsLXqiL0ULmgvxL8/YlYpB6LdcY8dkqsND6vOCO+&#10;VS/El+oDaMK2o9SXUE+Nhs5qGdtfAxvUHPZjKrxSAxP8zh4Qv66cWO3E/vmyHULEr6HgujVIfm0o&#10;VhixK8/6PGKezijGa0v01ilEA61FEf2hyKg/E/fVULFTLRKz1BUxVSWH9UbsHovjRux+F9vUahGr&#10;Zopf1TBxT5US+XRBUUnnEM10pOiqi4o+urwYruuIaN1cjDTmzQ7CXI62Fsv1FxybF38gDrw9/L0z&#10;P3uF+c+oDIWD5cxBiggzB8tFigjPV0/+rffacBNY/5VIHNFQ3NYlxRFdT0zVTTn+tqKH3iEy6YvC&#10;1a9ECp0ShI7gsjYtKJ0BInQmFlO66aCose/mQmEN8IlOAZE6DPLq1yK3vici9QlRSg9lDvqxH13E&#10;St1eHNLdRbweIq7rpeKW3iBuGNPdJpInxBuIm00c7xoWD5dA3DRnQ20S++dZemfthfR8ksuXnEHK&#10;Fwdyctx2Ak7z3nHNB95nQYyPpRNDcn5PrhOx/MN8PBVC32fdTWHpCyK5Pipeq0PiljooLqjD4qQ6&#10;K/aoW2KDei7WqJSwRmXn8qEUHFOV4IyqBudUXbijPoVn/D2pLsJlWE54T2eHxPojlswJInV6+FB7&#10;PgbCqUuY/3zoAf9FOVLn/+CU8X8R+P+c1mEfPIy6vEPv48/FWZ8d8rHPRThvlmapqD+EGhxLfZ0f&#10;muiC8AVLU12IPxeCxhxvfV0MaulSUE2XhzI6ivNhY7bRiKU+i5deMH/+g8l/4ijEcQwOEkchGGwc&#10;b8nKeoJuOin7+1LU4PuuiE4OH/F9J3RJSMF+pdAdWCZyfpjM3EyBLHoq3z/DOO7+UFy3gCiO43Pd&#10;EJrpBtCaY2mna0NXXRP68f8HGWPyfAvEc8+394M357h7iDwPY3y+DILPMPjSWGZ8w22VrjCcMRin&#10;28B3uhVM1a25fdMaZuh2MEd3gvm6OyzUfWAx47FQD4F5ejhM0yNgckLsge7D8TCFr/nOWKaPgSF6&#10;NPTSno/BYvh33qjMsQ8LEntlGGYsB0rAKM7LE3RWmK1TwwotYDOXBfv0dXFeHxQv9T5hRcQKFXFA&#10;5I44LYpFXBOVIp6KqhECykaUg/wRLeG17g3n9DdwWg+EnxiboxzLIcYnjmPfy3jF6S5wQDeDXXw/&#10;bNEVYSXfG3N1Wca3LIzXnn/B/P933E+4fmoXpH56ItollNeB7onLrD8pmkfsEXUiloqSEXNE6oiF&#10;IgmX37d1nDjG5d9K/beYy2XjJMZkBJdjrXUNvsdbsLRkacXS+n94u+5oKYpnfe9FQHZmdt2Z7qrp&#10;AcmSc5YgOXhBcpCcc85RogiSlAwSTYhIRpAgSUQEFFGygIASFEGCoCKI75td3++c57nbe879nfP+&#10;+Ni91Gx1V30VemZ6Z4FuwRe5Z7AxYqQB7C8Lm4vy7GA5bVwsD1bnRcG62trjyxcF60XwDmrMBsTI&#10;e1h3r0RMrgwuAhbzB+BrPbhaGryA4y7jvOUnjH0LPrfd5sEXXDfY0TWDXdzEYDfX90esPOyZGL2W&#10;4a/bpqYyD6tQQkKZOLFYhfT7oEpDnodKMlMRbUyYVEir5zuZnVdKg+fKu9q13Xr5nfYc7mN5k67J&#10;RBZkaeeThULaazW5KcwlSHJ5IsDicpSWi9BdykFn6Y5cTj/Jhdr7TDflHLoqF2jnekXOp8tyHv2A&#10;Y3W6LsrpdEnq9whekq/S9/IV6NLvN/xRjqS7coT2+vx9yP+Qo+gvOYaepPGUiaZQZYramzWFz/j+&#10;rE1LIjpj7f98kd6i7rSMetFi6olje9Ii6kqzqSNNp7Y0kVrScGpKvakcvUgFqQ49Q9UpC1WijFSe&#10;mMpQmEqSRcUpDaR/y2coCbNKR0Gy6SnKjn/zkUPFSOLzRPXJo0749BBSEQyNwI1gCLQNwTF9KC01&#10;g5XP0y1ZlX6Wz9GPsiwY09lYEh7WxUxeOiMz0VGZjfbKnLRVFqBN0LlJ1gb60EdyGm3X6l9KH2v3&#10;/S6mbfIN2izn0jpgrWxAbeUZ2Uer84Sso51zeyon19MbwCL5Mb0vD9JuuZu+ljvotNyIqFtK32n1&#10;T6ZzEf3nUpAXwfuX6FvZF37pSKfkIPjvVWTPHDA3n0x6A9wtBm/LwMk7lJmWU25ERlGaA55ngO+p&#10;VIomUWkaR89SP3oOcfIc1UM8dKK6NIja0AjEy2iwOh7/vkwTEKUz6HVaQNPoPXx2NT77IY2i7Tjq&#10;E2pEnyKadkZQjnZQCdqGUbZSEfqICtEWqkhfQusl4HtofoyxTG5DGbU1pA1l1V6DaUO5uSXqXhMq&#10;xvWpFCejVvr1NOZ3iJCgpZKi94FSe526Fup5yzj31WthVrqYqAp5RW5B6Ih+9acS3JSKcjPKDCRy&#10;XfqLXtDWgie5oFa/jUqam0vBK6WoOFACKAk8ww4q7t/yIen3f/6CuNTVwhN0RG5H/r1JW7R63qE5&#10;Wj0HaL68RutlGv5MqyfE0f2xlVKQ+/YW5p9kFU6kJpyfcMZBHbgWNefG1Bj+rQtf+3zEvDaQFI2L&#10;fkDjVMZEImJiYZyYSOSFWs5uof5/h8z0cRZ1+yTNpKPItt3ItA3ItJXIUp3+HRTdoxxrT8xu6gZ9&#10;vekM9aWL1J+u0kD6CVn+C6r1n8jxJB5KCTwImdkbf3emO6jyP6IrHaVc9DGF0E3SoQok6Pfl0IUI&#10;T3VSkPu+W4n6/xXq03XoS+R86PoVSCH+c3A/ystjkO3TyeN5+P+F5PsrFmcvgoSaSdHz4Jap5Ow4&#10;+LLirM2OYya6+vMl5J+hju0lg1dRel4CD06n37Q+WkKnIzz1S0Hur3HXoj5uoWv0GV2nY3SDTtHP&#10;+MTP4O0y4uIinQAjx+gwfU376StEx0Fag8q7BFX2ddqIyryGXkF1HkOzsBoYQDWpNWq6bj490Md1&#10;cfMK5Ye+uuTHz3509UOImSM0DJV8CuLjTbqFHnAHPeBXHHEfM3mMCP4T872Pf3+hDHwJPvL9GItL&#10;P+f833/snBS9l5UaLtuAy1lxuGxD0XPOWLHZBPK69Dp6yGuchsbyPTmML8g+fEp25yOyM++Wbfl1&#10;WYdrycxcQCZp+1Y1RLiuZ7dGxXtTFuLDshKflTX4iqzNv8h6nISqFaK23ID6oKf1RWb0Q5f4X/SN&#10;oCGqWzI148r0AtbNNbg0OkkxKs2FUOlzoeoXoUxclmyugcx6gZ5GR8nJfdAJJqMLTANeRyeYCyxA&#10;v1wKvAUso4J4nxvIwYvJ5TewNp8FJieD4UGoRJ0RZR3Afhv0+Va0RxtPA1GpfNuXpyDPhvdDaBVW&#10;omuwbliPaN2Fdclx1LfbWDGk5530FO/GnPdQduRUHt6Hc57PqDx/Cjt3oZJvohb8Jr3IM2H/dGrK&#10;rwKvAKNR+Yei2vejhjwAfw/GcUOpDY+Fv8bRKB5Br/BA8NoNHPtxECsWSyZF+0HbpNTvEWmHOLwQ&#10;pxe04wvac40mkNfg81gTnNL6Ogcf0+pJw4dQTfaiTujvhVzGalGn5w7OLcL8ARVg/X2BsvyR9r5A&#10;Hf4YEb6L2gHteQcieSt1wmc68od4vwGR/wFYHofobUw3qYp2rEc4U9SN5XJR6sIdaAyieiKvoWkY&#10;cyz8MYaPIiJO0FA+Q4P5LCLkAvl8xIoJf63o1yf/PmyHVMaEv2fobLy9mJiLb0+lFOT++mA15Esx&#10;72l8mCYgK15ChgxFxgyAD/vyFurJm/V5yXO0+0tG83xkyRLof4tm8gqax+/TEvjtPXC+Fvo3YZwN&#10;kfer8H+LkEV9kWl1qRJHeSqQgl5/31oNVKe6nIP81/qcU8tZLy5Bq1Gx9qNSneT1dAr2neD9dIyP&#10;0JewfT842ws/7AR8f8XizP8umM/ZqP+CszrgbGqcnlKHp2p7SjLktYCaQEF+lTPwaMy6G7K2EyKx&#10;NRhsxttRszahlq+j2tqeshPZ5481KgW5b/M+KsxfoK6fQL08R5X5MtXk65TMWbkjV+Bu/Dx3jyAZ&#10;qB157Yq5deIa3A7y+mxxbr6NLL+OXn0ZffsCpf0PvgN0c/PluvpxBuuik/QIa5c/tHt8jyPrr6Ji&#10;3Ubf8fXFWnfdxcr1PtYYDyIrjD+wdjS4BIe0c6zI0Xs/lVKQ+/lVj5nbcEYeyFn4Jc7G4/E6ARgJ&#10;1nrzr6hb57T5NYCj+8H7pSD313Wv8kVayA/oLcxjJefkN7kIL+GSPJsrYaxqGKMSmHqOW3J5bsRl&#10;uQVX5fZgqRO46cmtMK++YG00/n4Fsqnsx16s+PfvE/k9zL/X6det1MT/NdSrdXHi/xqt0/K+DfLh&#10;9A63Jf093mEU3QsVK49m0GR0w1mcyNM4DexOC6TnKZwAhh7QaL6FSvgjKuFF6o2O2UU71g2qo13T&#10;30M+PkReJoEJizuwyz04Ow/R6nyGR2hjqwAYxuqLC/MCzs/vciZ+H/Nfw3+jmv4KH/l+jMWl/x3G&#10;3knR6xXDUsnlYY5/3+8wR+/7xfLLPsh3AB9yPl4GzOI8Eeh0zuN02ntM8yF/m5/kLcixoxzg3/Fq&#10;u2n+AwcIu4kcdB+T4T6ke2D5NPr3Hj6gzcUvOLoGjRVP13kjPel+QVndS1TIvUnPQXdZ1+RS7tOc&#10;3c3Oys3Jady8fAX2+n6Jea/un/XipKTU35M9DV4WxOHmNOJGl2ebIR/Fk1HX9bHflqP76mP55VX0&#10;iR2I9dPABR7M1/B6E683UX1+5v78E/fh46g876CbzYjD/VzW7+XZzEG+wcU5nduKLbcrkzsMPE/i&#10;tO58vs3z+Qxs+l/49sfiwM8N/37p+KTUr9mXuP41Mz0HS9xo/4iVH+Mh7+CGuSpQyn2KC+I1N151&#10;OnO5v2j7XAHEZikcU829RT3c27TP/ZVOutHvCcTS+Z0b1MbKMcxrB+bq2xPLpy8nRb+HMj8p9efk&#10;3Tj+XvluHN0rH2uu1SDPxqtY8ltaP+bm6D64SinI/fpbGL2iHr/BvRBX/YGhPA89fh7q2Fz+gucg&#10;vkdo703+gZ77iPV794LucP7c7cOnXP096wvuNG1enHen87Pucn6MeZ5AZXyTP0LX38rDgIFAb/ik&#10;J9AD8P0Xi0N/b2T/fzhM7b7bO1Ck4nB4x1Vae05Bvhcxu8M9QmvdBYjhHnTXbUKeqkrPqSrUUjWg&#10;UaoDzVAv02yl/w7WAPWutq73UbOpgxpJdVRfKq06U2bVhRLUILrmjqFv3dl0xl1Lp91jdNO9R/fc&#10;6Fo0Fud3MW/ftlj+nYWDGgKrklK/D9XzEhIWx/Gv5y3Wxp2EPOQt4oD3hjbubG+4lqes3ktcxBvC&#10;5bweXNnryMleQ67oPctlvHwsvSf4jDpIO9UaeletpKlqm5an4Sp6rzLWWHPVVNqjxtJttYGyeheo&#10;oRfm1l5+7uklczevOzf2xnINbxbms5h9+2Nx8F5S9Frw3qTU738/rBISHsVbG6lHWg4+hXy3esjb&#10;1Z9aDvaqM9r10FfqHP+qTnOSd4DTe3vY8NbxH2oy31Wj+F1VjCepXDxUZeUBKjv3wPvOKg+3Vfm5&#10;mSqoHbe+MrTjNvHlKgO3UumhNwFjPEIupuetSrLldWH2hnEWbwqX8nZyRu885naPf4DNvl9icfN2&#10;UvSa7g5gbCq56QBuTsa5btJBndRev+6jTtFg9S2NVOdpDF4n4PiJ6mvgCL2iDtF49Snqzw4agpge&#10;oLZST7WFWuC1POS11FfUVB0lf4x4c/j3fpzOmHu2OHHVWWXT5mRd5XJNlQTcoSrqNpUDSgHPqFtE&#10;6hcKqYtkwiZLnaCgin7nsUAKuvzrMCbsIfUJZVeHSald2nPVvGojNVQzaZiaT5PVQpqr3qZl+L/3&#10;1T5aCd+9izGXqrvw32P4M4FHqjQ8EPPsibiJ4iH1AHpB3kclcn+lv17u+yFWHC1Oiu7dXQ10T2Uc&#10;EbjIHIcLUpm1OZ5N5eP8qjQXUZW0thRT1bS59qyqz8+qhlxBNeLKqgG/oGpzQ+hsospyY1Wc66kC&#10;nKxycmnMJyuQCVCAP7948/93DFaA3YPi7IutoAZxKUBnew7Vl59WnViqxvoeA9t0uWioqvy7Wwh9&#10;NT9fdHPxJZcByZdxjpcWcZMVKAm0REz1Uh7qUAEeDt/0hb86qc5cF/P05xsrVvy1jl9z/L7gf2ch&#10;NbFyG4omxYmV2zhP0eXPHazx7rlz+AHOZR65CziNwpmwmsOGmsUh9Ro/paYBr3JQTeSAGgfbR/Jf&#10;bn98pgt804F/cdvyz25L/hHnRT+5g/mWOyHi91j8XHYnsz8nH/+OgRuwZ0sce264WyL2LE9Bng3v&#10;b7pbMacdmNtO2LSfE9RRzqDOc2bU/7Iqt9tNlXRHqwruTFXWXaoKumtVFneTyuBuUH/zGvULz8Dx&#10;g9QW7qpWcQu1BDy+zlXUBMTdKC6ghnIxNR6YxkXVbC6k3uScajULtYmT1MfwyXb25xdv/v+2ewxi&#10;v6Wrt3uMahnZDxkrXgdB3l01d9uopm5OVdVNo8LuTfc2X3Gv8HfuWT7jnuA97sd80F3KX7qvATP4&#10;CLg/4k7lT3AecMitx0fd8tpziy/cUjhnyKuNpytuFoyZlS3k11OqHtsAAfmAZNUCfh2O+vsKj0F8&#10;TVVLea3ajd58jr9Rv/NJZbpHVGF3s6rhrlCN3dmwybc7Vg7N+afObgCmpDKHKomEhEJxfF9JFIr4&#10;vlIK8gx4XwhyFjndv5xE96rzA69zhvFBpyN/6bTjb53m/JPTS+vXr5xx7EPH71HITzgToG8sX3JG&#10;8w8Y4wdnCH/vvMKGuMslRQb3OWG51YE64km3oXjCbSIec1PxGzcXx7iwmMlnnGLa3PzaycfXHYfv&#10;Opm056jFRUd+SezkoeJPHiwMt7dQbjuRw31R5HHrwhe+v2Jx5v8uqn+enh2YmErOioGzl+LUiWLi&#10;JW2fyAp5WAziDKKHNl+zi8ZaX+QSL3Ix0Z4riyZcQzTgWuIFfl7UAipwVZGThbinXY8VEOe199Ka&#10;iQzcSxTkHiKZu4vm3EF0Aaf9OFkM5wqwwbczlq/936zz7yll+y96jP87gN/G8fUU8a3W130hbyo+&#10;5WoiWhtjHVdZbMJxC7mFiJ5HVkrhON8nXcQKxN82niq28nTgdfERz8Znl4lF3FlU4edEdi2njcST&#10;Wv0jRG4+hHxZJ/bzu8idReIMz4AN04GpgG9vLJ/7z6P2r/HlS4re00uNz6fC53Xj+HyqiO4/j+XL&#10;gZC3FOW4nojmfCw97UT0mZuxruv1Fll4kijOs0Q+nidy8VsiE3yg/07sSqF/Zskh4fEWUZpXiqrg&#10;rDbPxVx9e2L5NHNS9Bqf71P/WQqp8eku+HRCHJ/uEhO0Pl0F+VwxiseI3lqfzkId0MXXCtGWt4lO&#10;fEC0469EGz6OvD6Fz3wLX3wrSiHeotd7YunfKC5qa8Z5EeD0shz/hnFuoVZ8jzkfFeMQ0xP4U8C3&#10;M5avc/xTM4ompf47PZsgbOXqfb3JaRXpqbFiZBnkrzmN3fFOdbeJY7oDnBE81NE/F2a+0197PvOa&#10;M51fcp50lzhF3LedMu5qp4K7xSnn7nTKunvx936nuHvSeRq4zJ86k3mPM5R3OwPxPsp3rP79DY77&#10;Hr3YH7dOCsf4fvL79WVnFF9xxvOvzkH+28niXnRqYqzG7udOS3cr7N0CbAZ838Ti54mk6P5PmZT6&#10;NU81J/7zl6o5+ucvlYQ8tzODM2M98pTTgw0nG2dxrmrjtqJzRxu3BZzcXALrprLwd0VnMFcFqgMN&#10;nUHc2enAPR39cypexTG6OY8DT52dOVwLc68J1AB8O2P5+lFitO5kSEr9/ZqVNvpAHF+vtEdp68Ub&#10;kM+wh/EEux+PsnvwILsd8AIPsXPzEvsu7bLPa/1+1P5Te41zix3g+XYZnmfXA+oDjfF3E+huzivs&#10;lrwOrwfspnzZrsh/2Zm0HLhOYS0HD6DvpD2YP7RH8nrYtRrw7Y/FwY3EaD36KzH1a5iCEOaPU48K&#10;Ovm151d5IM8BZHbyummdnO5DW7q/2QH3tv2Q79o/8h/2cbye4hv2ab4KnLa/5cP4v732QXA3i+/b&#10;OZgc/bWlQo6njYN7diPeby/mb+2NfN7ewpfsj8DJR3wP70POUs7rRO8N5Unh837/Koa8qotzh4r/&#10;5HascYo577PpXMF8HwMJrnLSublQN6s4Ibe1c527O99qx+ntnOBJOO5l5xdtPx0G3S/Cp77vY/F/&#10;KzG6nvJzMLXnC+UI54lKz3856q50cZsD8vuythohb7hd5Hm3mfzabSC/dHU6O8oN2h7XQ252R8i9&#10;7gzoWg+9iZRP5aVKSqczDz0XmWcsnybSNXemtNwv0O91ei6KzlpuVsvfOQudcmtSEe18alEJrd/q&#10;Yr4tqKlKpo6qBnVVleFH39ex+M7/T3/z91qvSCXfu2VCQhpPz/dumcbTzXsl5KPlRWXITuqRaKzu&#10;iOfVDVFN64s0Mn/EF7Hq7JOyiBKygsopX1AVZU81Re5Q6+Rp4KRaK08Ax9Qs2Qey/u4ccUjL32qx&#10;UctfK9nW3Sg7qiPykHbOR+XXWv6Oy7PqvLyvDskE74BM8vbBL77vYvH3TFJ074//nYctqeQvG/gb&#10;EYe/bHKElr+0kH8vkr1pYpMaL5aroWKGGiymaH3xmhgS8YWPf8v99eNsMVItEpPVKvGW2i0+V3+J&#10;Ep4nGwINgPoRKFkHeN5zZXXvvqikNoq+bivxUMvlMHFN2zO/Fu1ckqVUWVnZKydrAMlAbU+3Ji0o&#10;63rl5QsRH8WKkfKRY+pFoNNVXrbGeK21/i4ru3sl5WAvjxzuPQPf5wB8jmLFSRYoHp0U/Y7bJ6mM&#10;k6E4pzsTJ06GijPaebeCvLJY7aUTrvfYSef94dxX95072jhxxEVtnpO4qjKKu+oZYXglRGGvtZjj&#10;DRQbvEFiHbAGWOUNFu95S0Rx9cB5pI0NFje0vXqPKKDmiQ+8eWKtN1ds82aKk95I2DQCGAb49sfi&#10;QPzDQV7gi1RyUDSckNA/Tm8tGu6vrTH5IM8V7quyh3uqcLiNyhyuoXKEy2s5eCZcRtsHG4TPuV+E&#10;7/ECW/9M2A/s0do6ejVsuH3CN9xq4Zra+VSFXGdj73BRtS980/0xfNR9FN7rBuzNbtjeoF0/5LC/&#10;1K4fMttfuyH7nPtX+Gd3RLiBeh5+9H0di2//WfR+b72bGL3vlBq+t4HvcJyc2xYOR3KuUgpyP2Y3&#10;Q74hHPLWhIPeonAa7+3wdbUifEHtCg9U6exe7kZ7k5azw/Zh/bVde7x7JjxbfR7+QcvZgfBlLWfX&#10;wwdUIXuYSrabqhZ2NdXFLqV62fr10AS7llbnGPsFNdBuqTrZvdXv4RvqKPzg+ysWZycTo/30Pl4/&#10;SiVndeyEhPFxOKtjj9fWyechr2mP86oDReyRQBuvqN0k0jeKpPCZtHjvy32Uj7w28orZydp+VMNe&#10;r0bYs9279k0t/0EnUfvsqm32EHcw/NzYruc1shsAjb2GdjPgRaB5BP3sCt5a+6j61F6ljtmvqbP2&#10;OHXBHqXl9oE9U8vt7/Yc9bO9Ul2yt6spdkOvK3zm+zUWt1cSo/XXv86wL5Xc3ge3F+Nwe9++qM3H&#10;e5D/CtwFztnnvdP2Hu+Uvdk7aW/0VtvFVCPnrpaP/k5ShI9Y/fCI/az6w17r/WFv8B7YHwJbgK3e&#10;U84i71mnhFfLecqr7zxUTZ0bqrlzTcvBEOd3LQeDnEeqrxPwujpPewWcjV7Yuej59sfiwK+FY+DY&#10;9MCXqeRgM4QVMur3Lmx2KmTc4JTPqJv7NKd4xoHOVa+Zk9Wr4xxVvZwO7kinsLZHLHLKaH0/w+ni&#10;9nG+UcMc15vtnPBWOoGMmx034y7HzHjaOevdc2zvL+dLdc5p537lFNOOddvJq+1Hj53WblZxWEnB&#10;3i2nUMaDTpmM22CzTqfvl1jcpEmK7u/1f1PyZCq5aY+C8ESc/GgfeiKSH7HqSVPIk0N/qYqhW6pM&#10;6KoSoa/U4+BBtS+4Vb0bfE19EGyiNgSl2hy86b4TnOcuDQ52RwTzuD2DpPXnxGCClrv5+PyuYDd3&#10;f/B192TwR/d4MKy+CDZXnwfHq3PBxSp96H2VLbRevRA6qFqEzkbyJlb8tYTch67+tgxtVYVCeWHf&#10;ce2804dWap+ldyPY0H0v+DPPDJ7X1o23g3u0fXx/8ASboZpu7tAy7XxKhA5p78+3CFVXo0JbgLPA&#10;HTUk9LfqFkrjdQGvHQGf/1gxOC4xuifZ/03l1J7PDkAQ3fhnjRyLnwGhG6pB6EqEn1jXIBuGLqj6&#10;oZOqbuhLVSf0qUoObQfWAe+qsqFXVZHQUJU/1FflCnVROUJtlRt6Xj0Mlld3ge+Ab4I1ED8ttfX1&#10;g2Aj7Ry2BbOoS0EPOj1lhDxVNFREVQ7VU9VCTdXzoTaYW1fVLjRJ9QwtAdYBW1Tv0C7VN/SZGhD6&#10;Rg2CDb6tsfztP8N1aVL0N+Q3pdLfE62EhNNx9mJOtKLPNoiVeyOsr6mf9QV1sT6nptZeqmntoArW&#10;B1TcWkLFrClU1hpFla1+VM/qRm0B3Vi9INfF5wirO/kYbXWmsVZ7Gm81wvsX6CVglFWbBlvRZ6zE&#10;ip1GVlNqb5WKjDE5hWN8v/S2mF620tMcKw29ZT2WD61PpBWcLzn4kswU7CazBl+UOYO1ZO5geVkg&#10;WEwWDhaUJYI55bNBJUsFM8piwUyyYDCzzBHMIWUwl0wXzCfvWEXkKauUPGxVlJutenKB1UtOs0Zr&#10;n4/Sz+oZee5GrFo72moql0DnR1YOedBiecV6Sv5lBaQRTCfdYBrM82+RJ/hI5As+EIWD90Wp4C3x&#10;XPCqaBY8H/nN31g+GhH8WvQK/hr53d9RKRzjx16P4J+iMWxPDlaTNYLPy2rBRrJysK2sEOwnywQn&#10;wS9vw/bzcq2VhZZYOWmh9QzNtvLQdKsQzbKK0jyrJP6vLK0AX29bPfF+OE21poLLqdQLMaPzS1sr&#10;+ptzseKxlf95oJk1HfH4Ol7n4u8F1MZaTp2tt2mg9T7iZQ1NsTbRAutj/bNPEPux8q9dYvQa7Hi8&#10;tk9l/uW2/OdX6fMvt7VU++yFTJA/BfuehL0PzJH0u9mRkqw6FLKKUUYrF+WxXCpkOVTCsqiclZYa&#10;WddlJ2ud7GEtloOsUbKv9bnoam0Sna11opO1SnS0VogG1k7xnHVCFLKuCGX9Ka6Y1eX35hh50XxP&#10;XjY/kdfMM/In86q8bt4BHkXiOFY8XTeDdNo0tZwdMA36BMfsjcCiXeZTtNPMQh+bufA+L/4vHx0w&#10;C9Mx4KQZ/R2pWOP9YmanX8zK2vFumcl023yRrsFXP5hd6ZzZk74GPgU2m51oldmMlpnP00KzDC3C&#10;+Np1JeT+WP1SkMuI/BnoyApkoiVmgJabD+Vq867cZN6QO83r8kAEV+Vn5vfAefmJeUDuMt+Xe8zR&#10;8lOzpEy0fhBkfSkKWltEPWuK6GD10ObvOKuUGGeNiuRvLPvHWpPFWGueeMV6T8yy9om51jg5xVoh&#10;x1qHZB/UvMZWRmpoPU31kb91rWxaf9e1qlOylazdx1LTqkvVrIZUxWpMVSNoAjTT+rWG1VbbC+pY&#10;fam2NQZ6p1JF5HhpaxEVRM/Jj3zIC/h5Eyt362OAjJh8j8TUP2vIhqC91OeubbbXPivLNjtI2+wo&#10;w4BOT9Dsrn0Gk2H2kYbZH7omSmFOl2zOlZ65XGYyV8jM5hqZ3dwknzaXSNecIP05xZvzv/fdjsMg&#10;k/6pUzHjzpxE5ZDrunkWM/+WecxfMaerMmQelwmoJQ+MlfJ3Y6m8Z8yTd43X5c/GSHnF6CHvGM30&#10;v39qNNQ+P+xPo5ZMZ5aSSWZhjJFV3jeyy1+MHPKy8Yy8ZOQCSmj174Zc1393GyF50kgrfzSS5EPj&#10;schgPgHfBuHzU6Kk+aZINieJpuZw0c7sKXqYrcVIs6aYahYTS8ys2vzdZj4htpkFIvnbL4Vj/Jqy&#10;HXp2m3XEPrOTOG5uF99j7LNmNrnfHCLXm6vkYnOHfMP8WC40d8oF5i68343/2y2XAWvNvXKb+Rnq&#10;y1F50DwH3ED9eaj1xbvmb9r4e8/8Ub5rXgEuy3fMH+Sb5iWMeUnOMi/I182L/8EMHDPd1P+ubS8z&#10;+py65SnI/X7Xxzwl+2Dufc3Dsh/sHGBulK+Yb8qZ5gKM3VduN13YliDXmMvEW2YPsdxsL5aZzcVS&#10;s6GYZ7YSM8yuYqI5AHyMFf3MGaKTuVg8b+4SeUwhi5n1ZTlzqqxirpN1zEOykXlWNoZNTcybsini&#10;tpn5h2xhJmrrlp8HserOs4nRvaYv4rV5KuvOJQO+Efq6c8lYrq3/30B+wFgNbAcOim+ME+IScAt4&#10;iL8f4v8fQn4Lx/m64o3173rhz/G3uHP8TTvHPZC/a5wFtgMLxR5jDOYyRiSZY8TT5kJgO3AWf/8m&#10;fF2xfF46MbpXrypeC6fS5xtgT+04tX6DUVtbj1Yaz8l3jFKAAhLl+8Z9sc74SWwwLosPjQtii3Fa&#10;6+eTxqWIv2LpP2ZcF0eNO+KI8bs4CP2fGRkABRSSnxtF5SGjpHad9qVRRvo2xPJjKUyiAA4sj9cy&#10;/w9+jHVevcqoLN82npWLYdMMI5sca9hyuPFA9DaOiZGIxRnGdLHIGIv4fVKkN39ywuZR52lzouOa&#10;DZzHRhfnojHGOWVMcXS+2GWsdLYZ4x1dfH5kDHc2GkOcpcYAZ4HR35lhDHQmGcOc8cZIZ4wxFpjo&#10;jDRWOK9C12vG+9rxlhsfOEuMjyPjVUrhGJ/fxcZeZ7GxHzgInHQWGVecycZDZ7hhimGGFAONgtr4&#10;6W+UjcRPrLVIb6MOdPQV44w3tHraG+9q9TQ1xotko6GobxTX6mlo5NaeYzYzLNHCeOT0NS47I4zT&#10;wDfA58AB4LMIOsFnzY23ndbGOKcteOhqdHYGGa3AQUNnrlHXecdo4KwzGjmfGE2dI0ZH5zujiXPP&#10;qOpkMItp+ShkSqekWSjCR6z+X9Xs4JRCbOU2f0NsZRSbjPliBXyzxFgrZhrHxULjlliKPFxpmHKz&#10;4cmdWHvsNwpIP8/ixX+sHCyYGN3fV/O/yMHWyMF0cWpzayOdluPmxiWnmbHV6Q3f6/S8bOyI+DCW&#10;nlHGPvB4FrmSpI0Vfz6xfFIIB5gwtHhitLemxidrDX8vnn59u9bo7cwxmkXsiXWes94o6dw0zton&#10;jfr2GmOg3d9Yb3c1rtk626obl2ydjxoZ8+wVRjJ05ozoiTW/nw3HvmMU1OpS5kn7K6O649uii7Hv&#10;E6P9Ml0q/WkGEhJy/ePPrP+Zyf+12wzk0saGDDRxcgQmOMUD87UxViWwSls3hwZuOD4+DRjiRCAs&#10;fgookWTkEJ5RSBQwnhVljGra2Mtr5NeuU+4Hvnb2BeY6ywLjnKmBoc7wQF+nW6C7UzPQ0skXqOe4&#10;gZKOEyjkhAL5HN/meD7591rqV/hyUJx8/TUwSDvHW5BfDwwWVwNDxcXASHE+MEacC7wszgYm4/XV&#10;CC4FZojLgZniWmC+9vzkduAdkdZ4TbsWSYse/KQxEceNEU8YI+HvoeIB5vA7cB/w5xvPnn/7YQP8&#10;UDre2iFQWrsGWx4oIkcFsslOgYBsE3hCNgv8JeoF7ouygUsia+BzEQps1tr+ROA9EQ4sjti+OoVj&#10;/M/lCkwTfQIDxbLACPFBYJT4MDBa7AiMBcb8g9FiZ6Cf+CzQURwPtBQ/BBqKe4F6Io3RWEijhchu&#10;dBG54K88xmhgIjBV5AXyG9NEQaAwUAz+LQmUMIbgfSv4tCo4fFZ8HigqPgrkE50CGUT7QHqRO7Bb&#10;G29uYLU2Bx9mmORcz1DY+T7D39racybDJ3ZC4E6k9sTq52kDf9gZAn/aocBj2w084eQM/A9p1wFd&#10;RdG2k1CyOzM33N0pu5sbTK8QEkSaivSO9CIo0kHpCCJSpEcURWkqINIERUR6V5GO9AAiUhUB6URA&#10;WhD+d3Lz+f9fDjv3P9ec85zZ2Zn7zvM+U/dm7wymT6E4WgU9RVuiSvR1VJdmocZ0OnqBfoM60b1o&#10;AL2KPqIIf0cfotk0B42l59FQ6Gtt6TR01fwIrTYnoRHmBhRu7kVnDBW/q2iecRVdMlR95Bq6bOSg&#10;a8ZN9KfxCIWYFi5uVsd9zbfwSRjDK9AX8ADaHI+hTfAk2gjPVOpaCk/L09VtDZuBx9MyeBgtj3vS&#10;Wrg0bYPPmIl4hBmKK5lXULR5GhUDnyqbq9AH5hq0wlyPzpm/owb0AepIY2BdWhc/BMQp+1Bd3Cqv&#10;nbrNVS1wD9YSD2OtoD29gCcBoN/nr/3cdGyPl7K6AJXdSpD+JF4C7XYxi4FnSBsvYgZA2nVrZ7fQ&#10;IhgrtrODaEmebTfddqOvod8sZFugH65Hc9lqNJtNh/44FMasxmgeK4++YbXQd6wV2s+6opOsDzrH&#10;BqIrkH6DTYD+vgQZ/DtkqddfMIa4zY3hof73jORaQ76PGczcGANrjRMBxvMYfEI5nlNI1/AfgFuA&#10;UE5hjRkDSAdUgHgFuF8B0tMhn7QVqKyCY63kmB5grI3B6crvhEIg/TxigFsw7xxmIfAcHwOoAmgD&#10;6+M2wLENZrwK5JO2XH9nF+p/7zIj1L+XczCa94C5o1kAf3qgZnn+uI1ffVFz/jpqwQejVvwd9DKf&#10;jnryr9BgvhqN4ZvRBP4jmgS+zuZ18BY+Hn/DZ+KFfDH+kn8L4Vr8BV+J5/GleDakjeS1cB0u8HP8&#10;DCrDP0LPcVl2IG4F6+hbqKPTAXz6Fvv37pcomC6fYTZA+nrAOsBc/Cufg3/js/Ad/hnOBf6FxTKM&#10;xLc4XGzCRcV2XETsBOyG+wdwIeX/BA7jMHEQP1R+970Pn+e7oVzJMZAPBX0vDRX9n/Nv3TiUJj4r&#10;hcQp9wpgJMM6iltbh/Bw6yAebx3An1j78efWHvydtQtnW9vxr1YI2Wv1JZOtweRVawx52vqE3BZr&#10;yM9iJWA5OSKWkJ+UWiwgB8R8slX5vfh8slrMJUvELPK1mEm+Ep+QRWIKYDxZLMaS5WIMWStGk+9E&#10;Ftks3iPbleXNIYfEBPKb8v8xY8lF8Sa5LnqTv0RXck+0IY9EK+L/zZVbfaWQOpbUVKJgfSyCtqjZ&#10;/vpw+/wirNmDAHPwJeW+GAvw79ZXeIO1GM+2luAp1lL8trUcD7HW4CbWGVwC6oNbD7FpPcDFrPsY&#10;WfewDtCsu7iodR0T6w9IO42FNQeXt1JwqkVwceVvUu8jYRXG/r2O3Thp+JGIwLmC4TsiBl8XGfic&#10;KIt3iRo4S6zH7aBfvCjO4aYinDQWKQCDVBc38VPQBxKhrySJfYA9gB04WWzBKWINLqmsw+U4XXwD&#10;eSSn2Y/JEwvXw3GsGAJ9cRi+yYfjc3wUPsbfxgd5SbjegJbx9WgpzHdf8bloFp+CpvC30Tj+BhrC&#10;e6GB/BU0gLcFtADUBlQAlEFdeDpqySuherwOqgZjXQw/iiJ4FC7On8Hx/GVcnr+FG/JXcQleD8fw&#10;SjhK2W9r4QfKZ4RWOISPwMX4DPwsnw92V+POfCseyA/hd/kJPJWfxjOV9q/j75TnPhFykEeTP3ka&#10;KSTSiS4yiUc8SbzK7+7bEv//Md3acCfSULxCmooepKWy/kaT10RdgLQ17jF5ZL+Jh/RbuB+0kaFi&#10;Bn5PtMVLRUucLRrjy9CuckVFaJOdMLYWQpvej++Ki/iSIGSvKElWilrkM9GWjBe9yCjxDtj5mgwQ&#10;W8nbYhd5T+wnE8QR8qE4RSaLC+Qj8Sfx77/oxjXMs1RcJeuV+639Qb4Xv8LYcwzGnuOA04DfyA74&#10;3I/iGoQ5ZIu4QTaK22SNeERWiSKeFYJ4VgrqWSte8vwuOnpuiS6e+0rta3r8e8u6zVU1PUWtymAD&#10;eY6JMM858Re5Kk6QC8DHj2OAXYBvSKQ1g/S13iXrrJ9gvJHjjtvaohgUnAkidAkN/pzahjD2LQvw&#10;DkdDvEzZrkxI/wUNFxuR//0ot7qahxqLH1Bt5f/Ft6JaYieqKfYDTiIYh1BV8Qg9KXyYiHdh3p6e&#10;P3fHPObzkut07N/P383+G5CeDGNbJK4lPLiVeIBeFldQR4HwYBgTp0I7nqC03xkvUWoh+0EL0ENq&#10;5lZvUWCoPghSNtS/L3ow9Sag3s4GWD8JfFa5xtUh/SG6DngA0IWOqRCAeEAprAMe8FL4Oo+HfNJW&#10;oLIKzquSY9kAbUvgssq1xW1UFtqBD/CAn0Qn+G20Gbhs5uUAjfAJwAOAT5QDO9KWm+ZxUFiNMP/3&#10;rY2D1Lw8JKy31eu28mS9XYOMVb4/XZsMsmuSHvZzpK1dmlS3M8hZ60mi3k+sOVmr3HeiMcmxWpAq&#10;9kukod2etLA7kpfszqST/SGpYGeT69ZxMtO6QMpbp2GMOUHU+wg8IAeV668QzymBPZnW32SOdZ0Y&#10;9vvgSycySfnurtTFrW5qhvrfQZNnosu9voKpm8JwMSf/O1s33oV9c2iUbwNN9FWjZyM/pzIuUbDd&#10;VoALlP+Mm/kYW0Xy8iB2J3IrnRO5mzb2bTVl3M2/7WH+3/UcDQv+O34SGRKyI5+T65ohcgdLijzB&#10;nojszK44+5iMSxT0ryHYSs4fOzIfY0v61zAymReOvMyWOg9ZuchfqYy7+bcYCJuA7wFPBenfWOBU&#10;KYB/YyMrsc8iW7A5kSdpl8hqTMYlCvr3PdiaF6D+vo+cxwZHdmCJkT3Z9siXqIy7+bcuzL8fyy5A&#10;UpD+xcJF6QD+xfpKs/K++qy27zANgWsZlyjo3/NwMTOAf8/7ZjLD14x9G9mcDfG1pjLu5t+P+f6d&#10;/Bf+HYOL8AD975gvnOb6dBoRlUhTo5aaMi5R0L8novL2jFD690TUIHrBl0Yn+xJo16iKpoy7+Xca&#10;CJ8HB/4K8//+Jxj/qgKnlgH8qxrVknaIak37Rw2kk6PCqIxLFPRvBNjaFcC/EVG76PNRb9K7vr70&#10;p6gJpoy7+XcpzL9/RigsQLxB+tcUOIUGaJ9No0JZvyidDY9KZUuj1lMZlyjo33CwNSxA+xweNYy1&#10;jkpi4VHFWFjxplTG3fy7Eub/jVDRQv79BIPxbyVcvJI/5rn5t9L3Cj/oG8CP+6ZyJ6oUl3GJgv5l&#10;w8XFAONntu8iX+17n3fz9eaDog4wGXfz73iY/13sO4A6Qfq3yYH5L3+tlfkPo//mtMmZI2Y7M8Qd&#10;5wizYZ6QcTdOi8L878usDfOfJxIMp3rA6Zit5lTPOWanOofses5zdg+npi3jbpxmhfnPNZH7hch9&#10;dYPhdAE4LQ+g0wVnufjRmS9uRK6gpu8HKuNunJaG+fe6PBgW/Fo+15ZnLKg55don7RP2ATveiber&#10;OZm2jLtxktrI39PN/Rc6IZhDLwbQCUVeFHedveIZ3z3e0MeFjLtxWgWF1Avzr4HkXlvBcHrDkmeF&#10;+Dk1/ofR/3Ly5OU5ZLe09tgvWSvsu+Ire6tVyC5iG/ZWe6p1xF5mEbusvddKsRtaH9pZ1hRb5nfj&#10;LPdtlvuBfZSPYDjfcOSZwn7O0v5//v7DWea94ewQR5xV4oTPpPd98XRo5AFePepl2i7qNSrT3PjJ&#10;/XDl+zRyXmsfJD8d6vlYgHrWI4+JHGeLaBplsR5R6UzG3TithEJswO2w4M+5mwWGJgboD7PsifYo&#10;e4R91j5mhTpXLBl34zQhzL9H5wzAB0FymgEXtwLM/zN8t+gK3136g8/LfvOtpzIuUXD+2AYXHQLM&#10;j9t8HdhMn2DP+zRWKqohlXE3/2SfkvNjDiAmSP+awcWRAPN/M98R1tN3nL3pu8mm+z5lMi5R0L+3&#10;fPK8WbV/b/lq8Ja+e6yo7xK74MtkMu7mXzYQjgRcAJQP0r8DcPFHAP8O+P5gF31X2G1fYW5FLWYy&#10;LlHQv1y4aBHAv1xfC37Ih/ho3wPWJaoak3E3/06F+feTlf24YpD+PQv9WOT/TynzH0b/zenZSGEl&#10;RD4Ua3xv8n2+SVzGVc88lQDnw4I/S+ZpuLiar5Ob5k/7rvJWvge8re8JMd/3HZdxiYKa14OLfgHG&#10;qXq+fqKij4qrkZe5J6o7l3E3//YB4WfC/GvLVkH69xD0DnHUYzvkcbx2OaeZvcauYU+yffbH9g5L&#10;c+R9iYJ+IiD3br7NCo+xGZ6X513nDyvRGWKVdXT7DbuN3cseZK+z5X03f+WeiuMB7wMWBulvN/D3&#10;oq32V54OMMu6bH9pxTuPYA6+Y42391vv5J0aIFHQX3lG9sAA/k6yBjqjLOJwK9zZYnW1md3Djre/&#10;teV9N39lm5X+ynVQsHvgGMCrR4D6NZweTqYz3WnkFHPKO9dsw3kIK7ORjrwvUdDfqmDvWgB/qzrX&#10;nMLOVGe2/YNzB2a4as42u78T7sj7bv5OBAem5vsq5+Bg/G0KhgoF8LepXcjpCu15BrTn8dCeu9nT&#10;7Gg7wpH3JQr62wVsfhjA3y72h04lO805ZlUGG4PtWXZPe6O92s67n2+voL9yPpf1K78vlOddBeOv&#10;FwyNy2/Pmf8w++8xxWuPs3Ot3vYhewO03p8sGXfjNCLMv4fAJ2H+NUcwnHqDoawAevW2sxwNUMku&#10;7rxkl3Qq252d3nnIctVL/n9I/t7+vX/R/9fZ/vOPVO1jnd3ROWxPcUIc4ly2L9nb7L/sMdB65X2J&#10;gu3jBNi8GMDfE/ZF50t7vFPF/tpZbP8Czz6b7URHc+R9N3/lc6JsG/KZMdj9BWIhkUX4ubl93x9L&#10;WUQJWirihRD3Oa4a7RjRl46OmAvIBjyg3SIEeypCZTeGxUSUZplKuw1Z/Yh+7MWIqYBdgCK8XISH&#10;n/Wo7Hr5Hk8S/9mjstuB/+WZxa96tvAtnlN8vucif9PzO6+rtPsbL+O5zcsp7ZYWlTyviETPKHGf&#10;TBOHySdiHhkm+hCV3ddEG/KuaEVUdteJJuSsKEluikc4zNqHr4tP8UbRF6vsfiM64E2iBVbZzRVP&#10;YW4Vxtjah8KsmeiY6IuWiVeRyu4k0Rl9KZ5HKrv7RDzYuqJvE9/qS8V4fYToq9cWb+gqu2lisF5O&#10;tNNVduuLUnp9EaaXFb9qEWK+toZ/qk3jKzWVXVgJam/x+Zq0W+UxeXS4Hs0HaoN5E60Tr6A15DFa&#10;SW5qRQFnmKltZNHaMvaksoyPWQttMkvLK8ON+3h2Irwx+yE8BpBDfwjfSo+FL6WhSrvzaKQ2mRZS&#10;2u1ND4RXp9vCkwBXzG3ha82c8G/MNKXdhWZNbbJZVmm3uVlEQ2aE9qtRQ9tldNA2GaO1ncYcpd39&#10;xnfaCmOV0u4A43OtgrFaizR+18KMovoj71O6aXRQtg2fMUgvZLypbBt7vEP02d6P9Pe9m/U3vdf0&#10;Ud44NN/bQNmWV3jbolnersq2/Kp3OKrrXQg4gep4Ce7srYg/8DZS9r0F3jZ4sreHsu918U7Czbyb&#10;cAfvn7i3N5p85K1BtnsbKMeKU97GJNvbRTlWrPFOJqu8W8ke7xVyzmt5LKOUp4mRpBzbXjXiPJ2N&#10;p5VjW2ujp6eD8ZFnsLHKM9M47TljXPE45gGl3Uxzm+dJ85TSbgUzPWKg2SpiCeAw4LZZO6IYTVXO&#10;HXJOkig4186F+Wx+/nwW85jPyvlwLp2fN+do0lCB9CFw/Sqkl6NjIyzaJOK+2SPiiDkIuA2K6AlI&#10;MBtEUPOO56ARETHOyPW0N3Z5GhjLPRWMcZ7KRl1PYaO+Z4+3lGeJ928y1XuATPHOIF95XyGDvK1I&#10;I286qeK9j0t7t+Kq3gm4p7cDruKtjpO8Bk72Hkcp3rmotrcvesvbBL3sjUGtvH/ovb0r9THe0fpy&#10;b0f9sre1ftKbop/13tEeeg9oMcZMrZ0xVvvc+ECbZ/TRlhgNtG1Gpnbb+DO8vvlb+GSTaAvN/eFn&#10;zXkwNswLbwYYRteEz6Inw7+lq8Ov0FkwFs0KfxEwnW0M/4Zp2nZ2L/wc+zO8KP8zvBygAw/ThvFY&#10;bQp/VpvD2wPGa1/zt7V1fKy2HXALkCk+1ZqIfVoncVF7TXD9ZdFcnyZa6nvEm/pZsUTPFb/rN0U0&#10;yhaN0d+iE4qzJqOS1k5U3iqCn7Cew+dEN5xgfYmLWxcwtXRSyHqW/Cy6kPliANkgFpF14jcySxDP&#10;SPGsp55o7UEAHaABwvOux3vu87Wek/yYZzlHEb25HVGCP/RE8roRp9lQWDsMjegDqMf6RKSylhE6&#10;eyfiKNSxbAdua6sl0FB2h/jPf5f7OAWztlpkwnzjUbfFRWaVvL6xR0YKpPeE61OQ7qNtPBXpFM8g&#10;2s6zB6CzKZ5k1tnTjtX0TAN8Dfie1fHsZY08x5nuKc6zSVdAL8Dr/CAZyg9BuJgM4+PIZP4KWchr&#10;k908nVzj8eQEDyFH+RF8ln+Dr/NxOFy8gpNhzYDFc/g+j8J/8dsoh+9GD/hsJMRwdJ33Qdm8KdrM&#10;S6KVHAHO6Bv5D/rH/Du9J1+gN+aj9Aq8q57OawBi9TieoAueqCPAdpaov8vua/3Z99qLbK/2HDui&#10;RQOu0iPaRrpJ+5zO1t6lP2jt6HEtDeAB/Gke0n4yt2jfmkjvZVbQi5spus9sqhNzkJ5jTNF/Npbo&#10;q4wf9InGVv1T46o+3eDoHaM8Gmy0Qh2MfqiqMRK1Mj6D683oZeMCetHw4npGOZxhNMG9jTF4lLEf&#10;dzAs8o4RT740nibfGi+SA8Zg8rMxlxw0fiSHjJ3kJ8ARQIi5k5Q0j5P6Zi7pYJqe3ma6p79ZzzPG&#10;rO75GOpJ1mWgui44XpWEBpSd30bcxrqSNNsTT9cox1AvHer5xewAHDp4pgCGm68AvwHKsbmpmeVp&#10;ZnZR2m1uPuepZsbDGE493LxFzhtnyQ/GVeUc9blxk3xt/Kyeo4wVZLkxnswyepL3jYakt/EMqWmU&#10;UdotZZQiTxuReXZTHpOnEFx3NI7gxsb7GBvtlfPzbW8zjIyayvk5ycjETxsYVzLOo8rQfsoYs5Fj&#10;ZCnXE0WM/ijG6K5cT1Q12qGXjNqoh5EK7VQDnNG7G+uU658Oxmx9iDFXuf6ZaSzQNxof60eNYfqf&#10;Rkf9ofGs/sCgSrv3jfuaaYYp7caa4XqmqeuVASMBy80j2jpzvnId+L35rnbYnK5cB+aY30AfXwd9&#10;fZ3WFjCWTtM+ooOVdhfQF7WVdIjS7hb6qXadroSxZaVWGfASW6j1Y1OVdsexEdr7bJbS7ifsZ20f&#10;KwxjWWE9ElCCh+hP83tKuy/wK1oTTpT61uEV9Da8td6d99Kz+If6Gv65foR/qqy3R3ySfpGvVtr9&#10;mR/WD/OH+hkeg67wiqiQaI0qileU7fcFeP6rIsYq22+smI1MsRNZ4gbyCRtnigq4saij7G/9RRvc&#10;EOZ5ld00MQB7xURcWKzB9/gpHCI0YolE5ZhQUlQmWFRVjjWXeDWylbchS/hgMptPJJP4avI5P6+0&#10;u4wjz/s8V2l3JL9N+vObMNfeJEmAK6yk5wrrrhxzr7D3PNlskHLM3cx6epawbjC3d/P0BJRhozzF&#10;2WqlXcr2e0LZhjy7bmPjLjoc1hAjPJXpd8p5Ss43buuirZDhdIj//wn9glwXnYB1USb2z3kN/mHw&#10;vxzk506YmfiWWQVfMqNxrmni04Cj5t8oG8K1gL1mPN5iVsYyn0TBeTUDCEzML6POY8rAeXkm4uPm&#10;C3ikOQHPN0vh1mYOWgf4xZyA7kDYmuYgg5bAMp+bHhfB2chQ/7tl8l3nYPTIYoH1yGKZeCarjKew&#10;aPw5M/E4wCj2NxoCYUfAGywe94R0mU+ioB6/sMB6/MIm4rHsBVySTcCNWClciOWgToAxbAKaA2Eh&#10;noPWsxJY5nPTQ777KfXI/Bd63AeuFwLocZ9dwAa/i8P5UWzz3fgB243/YqvwNQh/AlxiJ/Cv7C6W&#10;+SQK6tGAh4TUI2o9GvB65B7zklmsNtnM/sAD2UJ8BHCH1cKcL8QDAaX4WSzzuekh3+WS+zU8C2Gd&#10;IPUIBT12B9AjFHwW4DMBn5OkvxCWYUdxdbifAohlq7EPQplPoqAeg1hgPQaxeiQR9NhNa5Nr9A88&#10;ly7EYaBHPOhRFcK5gDbsLJb53PSQ+4BIPeQ7mMHqIfetCKRHEt2Nn6EncGl6F9enF3AHCF+gR/Er&#10;cP95QC26CleGUOaTKKjHTBpYj5m0HqlHvSTHrE0o6LHdXIiTQZM6tBbuCuEOwHB6Fst8bnrId6al&#10;HsX+hR6DzcD9ZbB5AU807+Jx5lH8ibkbDwMMNFfjPhC2BPQwT+D2kC7zSRTUY68ZWI+9Zj3ypukl&#10;MaBHdfMPfNtYiFuBJm+YtfBHEN4BLDHPYpnPTY/T+XrcDw1ej9WQOC2fq5seq+k0so8uJFvpO+Qw&#10;HULWAZbTrmQRhJMAX9D3yKeQLvNJFNRDg/5yP4AeGrtPVtFN5EV6lwynH5MytDWZDFhB7+CDEJZh&#10;rcllOoXIfG56SAcrg8NyL8w2QerxI3BtjtR6/Miao1OsCzrMRqFr7DVUhI9CuawjIrw5yoG0i6wy&#10;OgOhzCdRUI8qMJ4ezi/DTY8q/DC6yqajySwbrWb9UHdWBu0CXGYHdJ2XQd0Bcbw3kvnc9JDv/hQN&#10;9b/XEBukHrk0sB65tDnygh5FQY8Y0KM8hOmgx3PgexzAB3owCGU+iYJ6vMYC6/EaO4yiQY9tNBtd&#10;oP3QDFoGPQBEgR7PgC4zAM1ZbyTzuemB8/WQ42mwepT4f+hRAnysQrugcnQUakxfQ90gbEs7ot5w&#10;vymgPq2CakIo80kU1GMeDazHPHoYNaLT0V9mNrJBjz1mGVQS9HieHtB7QLgHMIb2RjKfajyVenj/&#10;hR5tzMB6tDGboz5mF9TZHIWGm6+hqRC+Z3ZEM+H+SMBgszLqD6HMJ1FQj2wzsB7Z5mE0zJyOEkCP&#10;2mY/lGuUQS+CJkPNbH06hPcBK8zeSOZz0+PXfD3keBqsHuPkd+q6Wo9xdL4+k67WJ9ND+mK6Rd8K&#10;4Xq6Qt8N95cAFtIP9bkQynwSBfV4BGUkBtDjEU1EX9PLejMai16nm/RUOlp/B/AVjdN3QpjKRuu/&#10;0Y26zOemh3zAuRXif9dO/rY0GD2mQuI2zc818z9Epe38vyJ5ebZpa/JQWZ+ah22aGycEhVyCMALC&#10;OyFBrolgvBmcX0eZ+Xzk3//llMQG60VYPz2NXdHqs9uajKvW8dcgLA7h3yHBcWoOnMz8Os3M5yP/&#10;/i+n5sxE5VgYWszS9V2ski7jbpzkHPhXiP/sdE+QdbcGODkBOK1hDvoMOMXxAfrTfLwu426c5Lj7&#10;IMS/10ywnKrB3FkmAKdqMDdmcAvN4dv1VfyMLuNunOQeLEWg0OoQeoPkVBc4rQ3AqS5fi57l09Bh&#10;3hL9xl9HMu7GSerDQv2//XgiSE5yL5VJWM3pNJ8Ez4Gv4lxWB5/l/bCMu3HKCPOvNSWnYJ9V93G5&#10;F6Wa0z5eilTmF/DzfBc+yb1Ext04yXd/nw71nzkqfzMaDKdewGleAE69+DyCeR0SxzPIGP4ukXE3&#10;TqXzuTwHYZMgOd2Bfnc+AKc77Dx5nVUmH7A0YvCDRMZVz9U1oNAnw/x7NQfD6XXgVMKj5vQ6K+Ep&#10;zlqSSqwumcqe8Mi4Gyf5m4C8ZxYI2wXJ6bIJbTEAp8tmWc9uM9UTRauTZ2kjIuOq9ZDcizQ0zH8e&#10;RjCc+gCnCwHqro95gTQzD5NfzEhyyyxFZNyNk/zOTO5dKdckwdbd30ZIyOIAnP42FpNzxlRSwyxH&#10;XjIbEhl343QSCqwFuARoGiSnL4BTYgBOXxiJZJoRToS5CyfCc7aMu3H6KdQ/FpwN9bf1YDiNNAKP&#10;mSONSXiI0Q8PNKvioWYnLONunA5CgSUBV0ODHzMHGf49M1WcBhk3URdTguNBhsRN17lFckoAXAak&#10;BMmJQxtfHoATN5ejYcZo9LbRCUWbk5CMqzhxwO+A4kFy8gKnSgE4ec1KaLJxUV9g7NXjzVgk46r2&#10;JNcFsj0ZQXJ6FTjlBFhnvmrm6OHmGD3G7KWPMo/pMu7G6TcoMBfCaxDqQXIKo4HXdGHUQe+YT+sL&#10;zDQ9hupIxt04SS7yGeFhaPBrunRIzAqgUzrN0kNpYT2W3teep0N1GXfjlAsFXg/x/wbqYUhwnEJ4&#10;SEhUgLEghEfhh+w+yuUX0UOOsYy7ccoM8+/9J/d5CbbfjYVEks+pwT+M/vvZciwleDotjj+kFfFX&#10;NA1vgnANdfBOuP81YAG9gz6DUOaTKPhs+QDKGJ9fRp3HlIHz8ozHC2lT3IiOw6/RFJxEL6EswBd0&#10;HNoGYRK7hE7RRCzzqZ4tHQlw9Kkg9bgH/ataMXUd3TOrFfvNzCx2w7SLIZpWTMbdON2FAieH+s9l&#10;/bgAp5T8a8kpOT+/vJZ/Fcv6S///8s6Kgfac/9usmHwb8u8/vOXns2LSlWckZsV4rayYYlZ3gMpO&#10;OqRLO50fkw7yhRSB9Oxow1ofnWTNi37Gmh7d2Pogups1LrqnNQTCN6LbW1nR5awp0ffFjOifxMzo&#10;Q+Kr6INiMVwvj74psqNviAcAFYdRsTeUeyStgvStsVfEjtizyv2idsQeFUXjvlfuRYMg3RP3gygW&#10;t1VExP0qSFwxi8RVUGpE4v5WnrVO4oranjiP7Y0rZj8Z95fVLu6U9QHgAkCL57YW30q5140Wf0t5&#10;bqYWX95B8VWdkvE1lWc01oz3nzHt1vfrxzdw6sa3darHt3diISwKOBfX1tkC+AIwIa698zaEY+Ma&#10;OO/F1VGWNSuupvLM0E1xVZzNceUBt5S+b47rrTyjc3Pck/b8ON1+FVAXUDqO2TFx8XaxuEybxJUF&#10;tFTaJ3FqbQlwjIir6mTGqbWtEafWth5oVhe0qwYaJkKIAJdi2zo7AYsAE2JBWwjHxoK2sWpt58Wq&#10;td0eW9XZEVseoNZ2R2wT5RixI5Zby2KLWTVi1WPEtfwxws3OQUg/BOPNoZgMpZ1DMQeUdXEopozz&#10;U0xVB8eq6yI1Vl0XGaBxOmidAprfiGnrHAQsBrwN6ApIi2nvJEAYH9MArtV10SBGXRejgG8W8M4C&#10;3wKN127zSm0w1A4GsMUQzg8Lbq7DMCg2ttVzBk5orDwfvQmkd0l43u6VUNvum1DTfi2hGqAswGd3&#10;SLhvpQFuxt+3tsSn25vjGwAaAhrbOwGqcVmWK1FwLZEdHxLSKwDn7PheeZxnPyY9Fq7XQfra+N6A&#10;LMBZ+3p8Wad5QlkHeDvvJ5R0vkoId1YkFHHWJyBnQ4LpfJrQzHkhobuTDLgU391ZH9/ImRVf0hkd&#10;H+4Mij9uD4pfDqhsb40/ZZVNOGWNBaxP4Pb6hIaAF+21CR3t1Qld7RUJPewFCb3s4YBA/N3qfTnU&#10;9zAQ6HAh/x4lwdT7VVhsnAywVriafDKv/7rNiVeT51mXk8tbx5N91uFkr7UlWbe+Tg5X9uUpyf49&#10;ZN364AfJj8TE5Jvio+TrYn1yjjiRfEOEptwQqYBqKTmic8p10SPlluieEmJ1TSmiLKtRin+vTDf+&#10;FVJ0KynFtGJSnrBoSiXAQoD6jGmaUlt5xjZNmWYXTbluZycnOwuTmzmdk3s6TwBOJvV0Zia1d/ok&#10;VXAqJRVzkpJ22UlJLyrbQFLSMOX4mZQUZSUkEetqolrzI4lqzQ8khlkHE2+Io4nXRdGkHJGUdEM0&#10;APQHTIT4xqTrYhtc70gKszYlqTVflOTX3I3zAODbH3j3B99Udvon1VHubdg/6bQ9J6maUzq5mrMO&#10;cDX5Z/tqcl2lnrI9u/WpHCDXGTpKucLB96ll4HQ5R92nlqWUU85By1IsZ2fKI/s8oGjqIzsy1XYi&#10;U8sBmjtFU7s751O6O7sBy1JaOtKWmz+VCvv3IanzL/xJTwsJ6RnAn/S0nsrzvU+n9nQWpzZzZqTW&#10;dT5MfcoZnXrDHpW63c5K3WhPSf3O/iR1i70g9aa9J7WRUzGtkTMOsCTNB/jdXpK2zl6Q9p7dMa2d&#10;sl71tMS8tjLuMenSl2OpRe15qdnWvNQxgBLWxdQzomPaGTECMDftglifdl1sT7spDqXdEscBv6dh&#10;60paFUA360JaT+uXtD7W4bTu1s60StaStBCrBeBeaoh1LrUSoBvgM8tM226VTTuubNMj0pCyTW9I&#10;y7D/SusC+B6Q6HwB2kp93eq4WWH/3jeD/0UddysRuM12K6Fus91KWM6wEo/sGYANgP0lbGc/fGZ/&#10;iebOhhLdnRmAEYBuJVo60pabP1n5bfbDf+FPm4yQkL9ttT9tMv7Oq4cLj0kvk5ce77TPqOj0y6ji&#10;DMioBqjj9M2o73QBNM9o5FTLaOZ4Mzo4e0v1dKYD0gBb0xs4Q9MLOTXSd9tJ6SMBGYDTVpX0Cdbg&#10;9CbWuvRilih1RswD/AJAGVeFLyNHlMy4Jepm5IoWGfcAttUmo67VKWOk1T7jHatRxrtW3YwxVkZG&#10;tHWx1CPxDuBQ+iMxOn3E/5B25vFNFlsfL5SlUKAiJXNOQVEriEApbZOmadM9bUiaJm3Thm6hbbon&#10;aUpL3S4qIIjihop49V4RFL3idUFFX1yuKCqyXUQ2QZRUVnuRUikC2qq8v1g+7/t5+ZjJ+4E/vp95&#10;8szTmTNnzsycWZ6nYkHUcFoQtYG+i7Lw8qkW3gd6pmbwgOg4HhI9hYdHjwG/SdvN8Oh9Ur96ePRi&#10;Ghq9gL6cepc0nZem3i4dE1dObaPnplbTS1Or6JOpDjqH66joaioArdEOeiy6iv4aXUNPRbfS49G3&#10;S/NaEP0Xqcxl0XdTafTTYLM0HZ8N+LPDty+2q7NXYIdLpgUF9QTwr5ZM65GOy/mIj5ymoshpy0E3&#10;GaaZ+RlwCoTEnKeQmDWggjrwnC+tQHld6kcXx6BuArSV4piV0rotjhkNWZz8+DT4xmBX9LVgNe2K&#10;jqPJ07zibyA4xiuKY6LIl5bftdUBfT7tjQMvX+frUJ7pAcqzLqbPr/BnPy/HjKeVMYNpbkyw1H7c&#10;MUFSvdTH/CzqY34QzTEdYlHMCfESrjeB78AZ/B4V2yEiYk+CXhEeGyQf32L7/5HXrD+JH43rkzGD&#10;6IeYUPop5iYaGttA42P/SYmxBygztpP0sWfJEPsz5SIsjO2gsti91BD7Dt0XW02PxebQs7GT6PlY&#10;BRgJQuiZ2AG4Ly/7nFh52W+N/UXchrLdhTL+LfaEeDP2B/Ep+Ab8gN8D4zrEsLiTYnhcjxgcJy/7&#10;LxfL7s+/2B87iL6MHUdvx1rppdgmakI5Z8aO4aLYOM6Jnc6psQ2cHOtiTayb40EMmILfN+P+DbFm&#10;Do+9mQfFDpLO5X02489uJ8Be74YxFlyB3b4eF3gO/nqcfA5+BvEhylwKU+rpamUWjVZmABUYQ8HK&#10;HrEdul4G6uKiqDbOBMwgj1xx8jm4L18fl/YdbXGB5+BtcfI5eBniS+M8YBE4So/HqfgcgNwcrZzC&#10;JuVgtikHcrlyKNuVV3OK0sq9cU7eCh4G9jiMxXFTeELcYI6I+4Yi4t4CqVQX5xX7wESlV5QrR1O5&#10;0gzKqFTpoGJlHdmULjIom+h6pXwO7pPfr+81sK+/uuUK6n0LHEFLAB1uUVqk/dUW5WTaopxAa1BO&#10;6RitvEq6XrpKOYxWKfvTauUFsV55XnQp28Vg1U4RqtolwlR7wD7p+BKmGvFH+nf+SbxPX2GqURSm&#10;Gk0jVQqKVfUKm8orbgePgudVnSCYnldF0mJVNP0FtAC3agrVqSZSsWocGVVMWhAFblDdQGMQN1Kl&#10;QZqFoE1a9jCVfC03TKXmq1QZrFTJ1w9tKvn6YbnKxKUqOxeqKnkiwmHgpNLOW8HrYJmykpcgfFhp&#10;4ieU8vXDF5Xy9cPNyjTeolQD+Vquz3782fBfYLtzYJhPDrz89cOg+MA2HBQvt+Gg+MkUFD+BvlfJ&#10;bbhd1WfDs/4k3jcOHlANowOq/tSuuiDOqs6LSfHtIjl+p0gH2fG7hT5+H8JO0AuCKTt+CBnjR1Ae&#10;uC3+nFgV7xW7wfVqr0hXh1O6ukAqT7pablfpajVnqtO5Vi23qzvUcruapzbx3Wo7366u5DKEaWAc&#10;+C3ezofA5vhK3oDw43gTfx4vt6v98XK76o1P41/j1UBuV7/GN0j7k1/j4+hIfCitAvNAVXwEFcZP&#10;IX28Fno3gBpp+tnxct1mQ0Y9ZG2Ml+v2L/Fy3c6HzuZCd3dAhxUIdSAS9APH0H63oS1/hvBTtO0t&#10;KrluD6rkug2KT+cgyB0UQLe+9uKvzf7tYpvdfAVt1qsJCnIFaLNejUtav17NFPpEE0r3gWqQrRlD&#10;GtybqkmkyZpMIK/fyRp5/U7WqHmKJp3NGnn9OjTy+m3QmLheY+dKTSXrEN4MQsDxBDtvB2sTKvlV&#10;hP9MMPGbCfL63ZAgr9+jCWl8LEEN5PV7LEGu22MJUbQlIZSWgAZgThhLabinTkig2AQdcEjTj02Q&#10;6zYWMiohqy1Brtv6BLlum6AzF3RXCx3mIJwGwkAn+qad4G30V68jfBX911q1XLdb1HLdnkQ/2on+&#10;tFMt122nWj7WdKonU6d6Au1Wy8eabeq+seaJP4m/Fteb1MNok7o//Vt9QRxWnxcioV1MStgpokBs&#10;wm6hTNiHsBP0gmDU2RCKTxhBWlCZcFY8lOAV74EO0F/TJa7RjKbxGoF2E05KzQgq0fwk7td4xdvg&#10;AohMvJoiE+XjUWSivN4jE9U8PjGd9Ynyercnyuu9JtHEjkQ7lydWcjLC60E/0I52tRG8grb2IsJV&#10;aHsva+T1/r5GXu8HNWnsRV/g1cjr3ddf+eszt1/sM0cPuvw+86akwHO0m5LkczQ34ucn5dL9SXp6&#10;MCmLHknKACowhu5M6hHZIAy0J0aRN9EEzCCPjibK52i+fH1cOkfrTAw8R+tMlM/R9iB+d6IHLAJH&#10;KTRJxc0AcvPqpCm8MWkw70gayHuThvJXSVfzuiQrtyU5ORMMAl8lWviDxCm8InEwP5H4DT2R+BZI&#10;pfZEr8hL8ornwN6k0bQ3yQzKaE+Sg3Yl1dGOJBd9ktREf0uSz9F88vur94hBfXM07aDLn6NlaAP7&#10;txlaeZ+ToZ1MGdoJNFEr73Ou08r922u0w+gabX+6XntBqLXnhVvbLuZqd4oF4D7tbrFYuw9hJ+gF&#10;wXSfdgg9qB1Bj4P3tOfEMa1XjE72imqwIDmcFiTL+5MFyfL+ZEGymu9NTueXkuX9yQfJ8v7kk2QT&#10;f5xs5/eSK3k5wntAFUgFkWAo7gcj7IfnQpLl/UlEsrw/SU5O42TInZws70+Sk+X+bXJyHI1PDqVj&#10;2lD6BKzSRtCT2im0WKuF3g1A7v/cp5Xr9j6tmhdr0/gVrVy3/9LKdfup1sQbtHZ+X1vJzyFcBGpB&#10;JrgJDMf9QQgH4LlQrVy347Ry3aZr0zkDcmdo5br1tRd/bTZ9UF9f3XwFffUcJDYqQJudkzJKqn8X&#10;4p0po8HN0rI4U/ZL1yedKWHckpLOa8C7YENKKm9O0fLOFA0fTInm78D34Af8/g/i9qdY+b9SnHwf&#10;iAfjU5LBQGm9jE+ZKi3L+JRwuhHlGQlk6ZxP7tOJP1s6nRxGp5MH0E/JF8RVKefETSknxLSUwyI5&#10;ZZ8wp3woilP+KcpTXhYNwJWyRrpe5Er5WnpOwIW03Sk/iDuBLJ2jiJel05XykziVMpyOBSi7zx78&#10;2WQbbPE2GNojVzCOLE4NCjqskNvk4tTD0vOsi1P/o7g/9SfFvany8x7u1GelOqlN/YewAxuek6WT&#10;ktp3liPtT+J9fWASZNFAJg3k1qR+odCn/ltRBeaAxfjtK48/nT45qO9/yay4qNvL0emXaajfAHts&#10;X6Z1/VGGb/8kfhqu96cFU3vaDSCJvknLoO1pmbQ5LYXeTQunZ9J+EbeCfJCYNpIS0+JACVWleeie&#10;tHm0Nm05HU77F7gAsnllmpPLwFQwPK2Kz6WauStVy/9JHcE/pHZRV+p/6NfUDuqXdoquSrsez1m4&#10;BiwCq9KSwNWgg+5K+5LKkO6NSP/31LuAAQyg+DSvuAu8CDalfS98ZfOn35cv+j6fXIHNTtcF3kuf&#10;rpPvpU/XRXKuTsMVujSu0mWA6TxTl8MFIF1n4WidlX/PrOL3M918PyDwVoaJnRnBHJOxjUZlzAfR&#10;oF1EZTwiGjLyxT8ywkRw5mHFY+Bz8HNmpyJE96MiQveTQq3rVWTofgEkpusMIk83X+TqFotk3QNC&#10;rVsortGNE19lXlDcBjZkXFC0ZMwTLRnDqSVjA32RYeEHMy28EXyfmcHdmXF8LnMK92aOAfK99N5M&#10;+V56b+Zi+jlzAa3PlO+lL8uU76U/nNlGj2RW07LMKnoj00FHcT1GV01poELnoLt1VXSvroYW6Vpp&#10;rk6+lz5LJ99LN+jupum6p4F8L91nA/7s8PCgvr30Gwdfvh2qs4KCfgpgh+osuT+lzlKzJiudS7Pk&#10;/lRLltyfuj3LxLdm2bk5q5LzEKpAODijs/NX4H1dJb+N8C2did/Vyf2pL3Ryf+q0Lp27dWog96e6&#10;dSZpf9+tCxendWFij+536fsU23Q/S/9H8ue6s4rPdR2KbbrjiiM6ryIs60vFtKz1CiVIyPpYkZj1&#10;mUKT9Z1CnRUm1FnydyN89eXPZiYO7jvXnDz48n3AmuzA5y9qsuXnLyYg/ucsFf2ctRx007hsM7eA&#10;z8DB7PN0MHsNqKAP8ZwvrUB5XTo/n6oPfP5iql5+/mKqfjRkcXID+DXLyauzrgWraXVWHPXL9opm&#10;8DWYqo8iX1r+dJ4xuG+8cF5BOz2g/9//L3jd/0j7f8tzQH9Q6i8f0P9Oh/VjuFsfzf2mZ/CY6WbW&#10;gMfA29P7g7fo7en5dM/0QTQeDAHd+uF0XD+avtWPpQP6CSBHul7ik8HHpfWxDPKbAtjMMr28rS3T&#10;h4sn9GHidr28rXn08rbm1J9VOPUdCo/+uGKh/qDiTf1OxV79esV+8K3+Y4VX/xnCo4oDyOuAXt7W&#10;DuhP/CGzv7XMA/pfhFf/mzgKftV3iRume4UFvA+CDdEUbHgSXM0vT3fyZBACTulr+Bu9nTfpZ/AH&#10;+gJ+G7wKXtSX8Ep9Ja/QV/3BM+BpsExfwUv1ZfyE3oxrLQiV9o0+Pfuz1ZaL/cPfr8BWNxng17K8&#10;rjcZ0v7on/2d1zyA+POGWO5nnMjDjNeAq3i48Vf5XrRxo7Q9hxk/oFDjezQQBIEfDf+idsMn9JJh&#10;Lz1sOAIG88MGwU8hb598geS/1Mb7G6G3AG20v/Hv0rH0KuOTNNL4MJgnLesoY6F0PSvcGEshxmD6&#10;whBMb4MnDFfR44YoesygpUcNelpsyKU5hmKqMswkK8gB2YZSkA+upzcMXnEWJBi9osQ4iGxGk1Se&#10;fGPXH/K8+ifxvr7CYozgGcZ0vhPcCx4xpvBSYxI/ZUzg5UYlrwCrwD+MiSAdZOE5J/7GyelgktHB&#10;EUYTK4x6HmlM41AwEPximM7HDVbeZbDzhwYnrwL3gxaDg6sMhWwx6FhniAJXg1NkM+yHHj6VlsVX&#10;R/7ax/MX+/JNV9A+4nMC+1zxOXKfKz5HzQk58Lly5D7XrBy5z3VbjolvybGzJ6eSLQiVIBx0G+Fz&#10;gfeMlbwW4ZvQ/Tqj3OfabpT7XD+iXk8b1UDuc502yseB08Zw8aMRPpdRPg5sNQbwuYzwuYwdiq3G&#10;44rDRq9iRA58rpz1ijigzvlYocn5TJGQ850iPidMxOfIxwFfffmzmc0X+9SDV+Jz5cIfCWAzNbny&#10;tSo14lW504C8Laty5e8EqnLjODE3jT25ctt7IFdue0tyTfxIrp3vz63kIoQqMBJ0mOy82VTBL5gq&#10;+VlcLzeZ+XmT3PbeMslt73uTFunGAfk7gR2muVLb6zCNFYdNw8SbphCpPTxtGiT1f5eagsUyU7fi&#10;76YuxWbTj4oOXI/M7VaoQFHuj4q7c7sUC3B9b26wmJs7SJqXJzdEKrM6d4RQ5Y4Fc6XpqHL7fBn/&#10;9T6Y1LkhVANk6bSYQ6T2sxzxK8yDwQmpPCvM8rpYYR4rlptHiDqzvC4KzfK6sJiDRb65W2Ezdynm&#10;m39UPIfrzeAkGGb5URFv6VJoLd2KFEuwSLDI62K8RV4XpyDvSch90iyvi5NmeRs8aY7jU+ZUHm+R&#10;t8Eki7wNpltMnGqxs8ZSycMQnjSj7YHnwDxgM1dyPkKL2cyFZnkbrDPL2+AKs5ZXQO4VZnkbXGE2&#10;Scu+wjyNlpunUgsI1B/665N7Bve9k5YRcvl98kHL//4v8+v+R4L/K8NBy27pXtdBSzh3WlJZmZfK&#10;ZuDOU/K8vEh+KE/w0rwh4KS0jEvzCqS6Wpo3mh7KC6dZefI2W5MXLPWdZ+YF0cy8M6I2r0s8mHdK&#10;rM/7XuzO84r9ee3iQN4h8U3eUfF13jn8Dqf9efHSvPbn7ZHu5e/Pu5a/yUvks6BffiIPz0/giHwV&#10;X4fr6/NNzPl5iCvm9XkOfjZvNv8NLMubBV01Se1zaV72H/aZ9ifxvrpYmpfCj+Zp+EHQnJfDaXlO&#10;HgLWWZz8lCUdnJWW6ylLsbQunrJcQ09ZwmmORV4XsyzyunBZLgi3pVu0WrrEcssp8YnlmNhn8Ypv&#10;Le2i3XJIfGc5KryWs+Ig8jlokdeFzz79tZHskD5fty3k8v//7sL8wHv8C/Ple/wL8yfTwvwJ5MqX&#10;7/E78uV7/BX5w6givz9V518Qd+SfF6/nt4sN+TvFRrA1f7fYlr8PYSfoBcG0NX8Ibc8fQXtAb/45&#10;cVOBV8wAL4KNBeG0sUC+x7+xQO7DbyxQ86aCdO4okPfhvxXI+/ABVhP3t9q5t6CS2wvs/BlYBeaD&#10;WmDC/SyEmQUmNhbI+/DyAnkfPrcgjedC7rkFch9+boF8j39uQRzVF4TSTWAAOJYfQfvzp9C2fC30&#10;bgDyPf6t+XLdbs1X87b8NO7Ml+v293y5bgdCZ8HQ3a/5lXwkH2MjeAncCxqBBfenI8xGv5SbL9dt&#10;Zb5ctwvy03kh5F6YL9etr734a7O3h/Tt8f8j5PLHtajCvv9hLJMhqrDvGzH+9BZVGE2jCn8RB6y/&#10;iNfAg9ZIetDqAC/SWuuX9B0YVfglRRWuJl9agfK6dK3ljBXlZLmMZ6xz/tC3j0vjfePMXsSvsd7J&#10;z1vv5YesS/kW6xtgDxgcsdwaE3EGZBfGRNxd2B9s57sLl7KtcA6PAr58/a2B+vL1canM66BXXyXJ&#10;ZMYzUrveUDiAPiq8kd4snCDVmQfxvnSG+X5cEu+zmebCeGouzAY28FcyFP5Au6w/0AbwtvU/9LK1&#10;g5Zbu2iutR/PtY4FsbzMmskbwCEQUpjOMaAWvF1oBKvBiAhdYUnENmtJxAwQbR0DTnK09SDHWXey&#10;xrqFDdZ3udq6ku+wPsjzrffwYutfeJ61jcutLtZac8AkMJ5Trdez0RrBpdar2GUN4jshyzzIda/1&#10;MDhItdZ/U6p1NXCBMbTQ6hX7QC8YW/i9iC08LfIKfxc26NNVKH8Pzqdzf+3plZCL3wNB+NFltidX&#10;UeDzja4i+fnGNxC/sSiX/l2kpx1FWbSrKAOowBj6uKhHPAAKQGRRFF1fZAJmkEcTi+TnG335+rjU&#10;VmOKAp9vjCmSn28kxIsiD1gEjpKlSMVrAeTmk0VTeIhtMI+yDWS2DeUI29XcW2Tld4ucfB8wgogi&#10;C18onMJHCgfzvsJvaF/hWyCVIou84glwDLBtNGGSAspI2Bw02lZHo2wuGmRrIm+R/HyjT35/9b7v&#10;Yr3/HHL563yLbIF9n0U2ue+zyDaZFtkmUJNN7vvU2OTvoFXZhlGVrT/V2i6IObbz4lVbu/jMtlNs&#10;se0S22x7gPwdtG02+Tto22yj6N+Q8QubgrpsvWLUDK9QgVxQOaMTBFPljEjSz4gmNZgKbp4xhSJn&#10;TKTRM8bR4BlMv9iYToB22w203zYFaWlom60QyN9B22aT+wLbbGrebsvg0za5LzBqhtwX4BkmFjPs&#10;PHJGJR+z2XkLeBncB1zAaqtkE0KjzcT5Nrkv4LDJfYF7bWm8CHIvssl9AZ/9+LPh30L6fIGIIZfv&#10;C4xC5u4A+3ajStzS9ZVRJU+IqJJ3RGXJbjGv5EPxVMmzoAVMFwtKxgkbiAKjSrKFL61AeV3aV21H&#10;5i8GaGfbi1+U+ivbi3+mwSVxXAKeAl+WjODekm/pi5KH6Z6SRFKXhFBIyXW0vbiEfGkFyutSGd8p&#10;DQp6JoAe3yl9RvpNpV7Ejyv7m9CUPS1Sy5aDl0VSmfws4Miyd/5I058fcLB0vfi0tFO8WDqWFpWa&#10;qbL0HtKUvkeG0l1kLj1AM0o7aHFpHL9XquV28Bu4tiyGlWURnFQ2htPLIjmlbDJzWSkfKXXyy2Au&#10;sJVWcFaphdWlGawoHcqhpT/TVyVKXlri5FTwQTH6+eJQsIHuK66gbcUTaFzJWfFb8UGxr/hdsABo&#10;hCgZKErBc2B3SRxoA2+J50u2iraSo2J1yQD6T0kaTSxdTsml86i5NBry/iyeLt0vni3dCjaC9WJZ&#10;6bvi3tJ1Ul3Vla6Vrt1Vlr4mKkufE/Woh0D16K9NatAW69DQ7hly+eNKT3ng8xc95X3nL/yVpac8&#10;nH4HEfZwqS2XIF5mk/MQ/6z9anrZPoLW2ofSB/ZBtMHeKdXPFvtmaX+x3f6J8IJDeO6Q3YvrYPLa&#10;J4DpdMjuAvNxfR/tAFtwLcvrY3u5VP4P7CbInUrP2TX0hF1Fd9mVVOJDkmYE4mW6/b1cST3lKmCW&#10;ptNTLl/j7SmP49/K01lpl49bhXb5uFViN/EMu50L7JU8BmFPuZ33glfBQ6CyvJJLERaXm3lmuXzc&#10;uqVcPm69Wp7Kr0Hu18rla7yvlcvX9l8rHyteLQ8Tt5TL1/bryvvW9v3Vb2V5sHCUdysayrsUj5b/&#10;qFiD673l8m/fzrf3ffvWx6XxPl98PeJ/AkEzu0CE6DdTL4JnukTQzFnijH226LQ3iWP2THHAfr14&#10;xR4unrSHidtAnl3+TU9hl3/Tswf66CkfCZTSdHxt31//s2JI37r3tivwCU7MDNz/nJgpP//1KuLv&#10;mon2NnM56KYXZpr5PDBWmLm64jxVV6wBFZRZ0SN8aQXK69Lxdm1F4PNfayvk57/WVoyGLE7unOnk&#10;e0DUzGvBaoqaGUeLZnrFWTCzwivWVkSRLy1/Ov9yyMW5xBX0+W9WBtb5m5VynbchPrtSRdmVy0E3&#10;uSvN/BEYWWXmyVXnaXLVGlBBQ6t6hC+tQHldqvM5VYF1PqdKrvM5VaMhi5PfqXSyAZytuBasprMV&#10;cWSu9IoPwYQqr5hTFUW+tPzp3Dfp8el84tDL1/lRR1CQPkB5jjr6vlnp78zdUYeSDjmm0AFHJP3b&#10;EUZvOHrFgyAeDHVk0VDHX8FJ0jiSeRlYA3Y4YtnriOQjjmv4qCMMBEnXm3wy+Li0PiZVBwXtCSD/&#10;pGr5Xsyk6mt5cnU6ZwELqKjWclO1mtuqNXxLdR67q4sQV8ah1Y182jGbfwDHHbOAWzqOHHeUS8eR&#10;4w4z0shA2VOl6RxCvEz+dY4y/qvDyU7QH3xYReC/6MOqOLrO4RUrwcdgj+OI8DqOiyPgqOMQ+Fr+&#10;boxDfkblqCMcaYWJTQ75GZX1DvkZlfccZxXvOToU6x3HFXsdXkW/6i8VkdXrFTeBydUfK6KqP1NM&#10;qf5OMak6TEyqlp9R8dW1v/YSPbTvjIp96OXv9cTXBv6mZXyt/JuW39e4+Z0aK79QY+CnapT8UE03&#10;PVDzOS2p+YiW13xIz9V8SmtqztDeGgtn1Fr4MbCudgw4Qutq36M1tQ+Rs1b+TcuRtfJvWh6pGUSv&#10;1uwUr9YsBJPF6ZrDClftYcX94J+1HYpPa7sUO2rPKL6t/UlxBJysDRU/1aaBenG61i0O1TaLg7VO&#10;sbM2WayrxbAO+oHOmmRQD54VY2o/F8m18m9a3l8r/6blp7XR9HttLVgPxvMb0K1Pv/7q+I6hfe8L&#10;rLyCPnFfXeC1zH118rXMa+rzKKY+lzT1ekqqz6KU+gygAmMoqr5HnKvrER+BJXVR9EidCZhBHj1R&#10;J1/L9OXr49J+cHld4LXM5XXytcx7Eb+gzgMWgaP0QZ2Kx9WrGHJzSf0UvrV+MM+tH8iL6ofyffVX&#10;c0O9lW+sd/KZOievA4vqLOyqm8KWusGsq/uGdHVvgVR6tM4r+tV7RT5YVD+aFtWbQRktrHfQPfV1&#10;NLfeRa31TZRTL1/L9Mnvr95fGto3Fm65gnrvaggKOhXA/+hqOPVHn/jun8T7/v/GuQbM7xuC6beG&#10;cHAjnWmIpw5wBLQ3KOmbhmn0eYOCXmj4XdwFksCv9bH0a/0y4KWpDSpeCraAYw3XcG/Db9S/sZdC&#10;G/vzsMahfLLBwi82OLkZJIOrGkq5qz6Rv6iP4HfrT9K79WuAkS5A139v8Io3wd6GI8Intz/dfXFR&#10;d91XoLtVjYHPiaxqlJ8TWdUYzmsbU7kHjHKmcoxTydnOSC5wCi52DgHycyLFTvk5kWLnaCpwhlO8&#10;U342YZJTfjYh0hlEkc4zYrKzS+Q5T4mFzu/FU06vWO5sFyudh8RzzqNihfOceBZ5PeuUn0141in3&#10;TZ51XsvPORP5A/A52O1M4O+csA1cH3eauN2Zx+87i3mh08E1ztlcAUqds6Ar+TmRYqf8nEixM4Vt&#10;Tg3nAaUzhwc5nbyj0cl3AntjOpCfE7E3ys+J2BuvIXtjOKU3yusivlFeF9MaL4iYxm6hbuwS1Y2n&#10;xP2Nx8QzjV7xfGO7eKHxkHix8SjCs2IV8lnVKK8Ln336ayNnL7aRyNDL9x0MrsB7JQaXfK/E4JpM&#10;BtcEmuaS75VMdMn3Sm50DaMbXf3pZtcFkeI6L2a52sX9rp3iIdcuscS1B8j3Spa45HslS1yj6FHI&#10;+LhLQWtdvWKfyyt+ASPdXhHp7gTBFOmOpKHuaOp1RVM36HRNoeOuifS1axxtdTF9CF4Hq1w30N8R&#10;97hLQ0tchUC+V7LEJd8rWeJS82OuDH7HJV9z2ueSrzkddJn4G5ed97gqeTXCh4Eb5ICpQIH7YQhH&#10;4Llwl3zNaYJLvuZkcKWxAXIbXPK9Ep/9+LPhm0L79kp0oZe/LrLDjb8PMEbucOukc/Qd7jqxzn2L&#10;WA7mgSZ3BcgGN4mF7nCxEvwL7HBPEr60AuV1qS803x24nc13y9vZfPdkmu+eQPVueTurcPe1M39l&#10;LXMPozJ3f6p0XxC3us+LV9ztYoN7p9gItrh3i23ufWIz7m9y30ib3H3vnfnLa5Nbbteb3Gre7E7n&#10;E+4A54HcAc5aNZm4f5Odf3VX8nduO38GXgD3gFqQg/tZCDPdJja65XZtd8vteh7knQ+557vldu2r&#10;L392rYc9N8BYy6/Arj9qCgr4zY+PmuTf/FiD+NebRgP5Nz9eb5J/8+P1pjB+pymdu8GvYIAnlYd5&#10;tBzu0fB1nmiOBJPBVPyOQtxYj5V7mpy8FdwBGpqSgfybHw1N8vcoGprCqR7lKWqSf/ci6aJO/NmS&#10;qimMlE0DKKHpgrA2nROuphOiremwmNe0Tzze9KH4e9M/xcqml8UrYE2TfJ9vTZP8mx9rkPYbTT+I&#10;j5vk3/yY6JF/8yPO85OI8Qynmz3ysvvswZ9NVoX2fZdiTujl+9QmT1DQtRFymzR5ro2QlcXkGRhh&#10;9/zCrUCWzkLEy+pxKeKf8XTzKk8Hr/d8yDs9T/LXnrn8red2PuypBTOAjtthk7s8QprXYo9Zant3&#10;eG6g2Z5QKvAMkNueR/4dcZWnV8SjrlM8HaLcc0Lchuu/gjfAVvzuwP0fcX0az53wyM9P7YIsvrz8&#10;rVNs9Aym9Z6hYCQYS3s8JfS1p1Ga5nnPR9I0f/N8QSOag/jq5v48GuGNzUdI1fwvaZpFza3SNBub&#10;M+jW5nEgHIygWc2DqaJZrueMZrmek5p7RXLzD0LX3CEczSfE3bh+ErwOPsNvL+4faz4pjjf3iO+a&#10;5Xr+srnP3/dnG282h9DK5htpXnOdNB1T8y6p/xvVPJK/87zNb3kiIp73pEQ86MmOuBWUAZNHFeFr&#10;V/7atq9N+77Zvhrhh5fZtuNa8HAAPyquZZ68n2q5RsS0DBc9s+T7h4dnyd8NOjgrWLTP6lYcndWl&#10;GNXyoyKupVtRCuaBlfi9o6VLsRfXX7UEi50t8neD3muRvxt0D+SdB7nnoWyydOa1fCG1g3ktsXxP&#10;Syq/1yL3dXa2yH2dr1pMvLfFzjtaKnklwnmgFMSBUeDorEpun2Xng7PMfHiW3NfpmSX3dWIgbxzk&#10;jkPZAtW7P9v7JLRvb/PbK/B1DK3/j3loa4B5aCvmoa0TKLpV7h/f1Cp/XyGydRhFtvania0XRHLr&#10;eTG7tV3c27pTPAAead0tHm3dh7AT9IJgeqR1CD3eOoKeBh+3nhMnW71i7GyvcIIHZofTA7Pl7ys8&#10;MFvuQz8wW80PzU7n12bL7eqT2XK72jLbxJtm2/nj2ZX8AsLFoAFkg0lgJO4PRRiC58Jmy+3qutly&#10;u8qcncY6yK2bLfehdbPl7yvoZsfRlNmhdLI1lDaDl1sj6JnWKfRoqxZ6NwD5+wqPtMp1+0irmh9t&#10;TeO3WgPotjWAbluh21Y7b2jFvBvhQ8AFjCAKjML94QhD8dzIVrlux7fKdatvTWcD5Da0Bph3t/qf&#10;nxy+OO++atjlt9kFbYHn3Qva5PPuBW11wt12i8gHSnB9WwXIBjeJhLZwUQhmgQVtk4QvrUB5XTrv&#10;VrUF7ldUbfJ+RdU2mVRtE2hsm7xfGdUmn3df1TaMrmrrT+FtF8SktvPiv0k7/9isqjOOk4ptxbe2&#10;NYXneWDYQCrIT00FO/khdqNvQSqoxcBoOroWGW11Y+Oec+65517NsoVESTXRqtFs/OUGNgTBYIAo&#10;WzPMkG1Z9oKkxh+gbAsdZS3LkKIudt837f5hec+brH98ct57zn3vPeee5/2+3yf35tzNwTlSQYYs&#10;SILT9GTQRzHqXVDFLvDn3S7wx7ULaiQOamV34I/rNwN/XB8JGuRw0CwHghbpRmnBRnAPmAomoP4L&#10;aMYwNOPrPJpRHvjjehH6uxj9Xhz44zo7X7nienJqNO+eM4643qHy5907lD/vbkN7q5oM/Hl3q/Ln&#10;3a2qVNpVrfwKHABH1ArpVcvkpLpXzqg7pQ+cA+ex/Rna/qwaZb/qkCfBQjBdLQf+vHu68ufd01UF&#10;fwPjuUn5c8+hwJ93/z0o5f5gIl9C/Bepq1SpLtId6jwtUn2UVsdoneqh9ep1agFtyp93tyl/3t2G&#10;Y29RAxQof979sfLn3RfUFfqbKuFP8ow9Gw+5YnJhajTvXp36//Pubp1fa7u1X2u79VaKtaJWUAeq&#10;9WaQBrNpta6gx8BPQLeeS9lj5TvX9Vqb1vm1Nq39WpvW8zitZ/F87dfaKu3X2hk6xTN0Ad+uR2ip&#10;Hqbt+hzt1PBw4Fl9mp7TfdSF+l26indpv9bu0n6t3aVrpEvXyhvar7XHdR4PoRvkPQ0PoeHPUD4D&#10;2kE9mAfKUD8JZTH2K9V+rZ2p/Vpbh/6m0e+09mttdr5yxXXDmNa2jENrnzIT8q5Z9ZTxr1n1PNrf&#10;MNVyxNwhx810UCbvGv+aVSeMf82qE+ZtPm6O8jFwGOwx7/DL5re82ZzhleYvoEhWGpJ1OHe2f/n6&#10;f/1v5ajJv2bVUeNfs+qEeYlPmi7gX7Pq98a/ZtUfTDX3mht4J+gEa0wZP2AW8GqzjFeZer7fPMjV&#10;ZiOL+S7fDArA13oTeBjM4O+bs7QPXAblYSGXhP51bopD/5pVheFUKQ1r5W6wHNSF98macKmsC78p&#10;68NFsgE0geZwCagFddivA9/pkGumQz4zrXLKNMifTL28h2t/HLwDDppVsts0ytOmWRT2awIrwBzs&#10;L2a9FJmV8m+9ANwKBvkW8wGug3/Nquwc5fp9PJYavT/7zDh0fyTM70VGQr8XGUL7YDgZ+L3IYOj3&#10;IoNhqVzB9a62tbIMrLQrZI1dJuvtvdJi75Q20Al+iO3H0dZkG2WJ7ZBJ4CjmZm+4HPi9yN7Q70X2&#10;hhW8B+N5MfT/H0dj1yTX71uFpRyEEzkMR+iF8Cr1hBfpUHieesM+OhUeo4/CHvo0fJ0GwFDo9yJD&#10;od+LDOHYQ+EATbB+L7LN+r3IDnuFfmRLuN36x56Nh1wx2TXmRfaMIyYro/xepDLye5HKaCsVR4oG&#10;raIM+LXdDNJgNr1vK+gyKIkqqDKaS9lj5TvX9fqasfm9SMb6vUjGzuOMncVHrN+LHLB+L7LPpnif&#10;LeCDdoRO2GH6yp6j8ihDU8DU6DRNi/pIomGiqIop8nsRivxehKIakahWlkZ+L7I28nuRR6MGaYya&#10;pSFqkbtQTgaf22Y5BQ6Dn9sWeRHlC7ZBXrV+L7Lf+r1IBlqSsTXA70Wy85UrrnvGvMhvxuFFDkX5&#10;37V7KPK/a/eX0e38i6iIXeR/32x75L9/0RZdoy3RAHVG/fTT6CK9hs/vgk/AZWyXuX6a4i4Rua+o&#10;3PnvX9zo/O/a7Y8K+UJ0M/8zms2FbhvPdD1c4z7k+90/+Nvuc067a/wAyodcP290Z3iLe4t/5tq4&#10;y63hV91c3u2mgHJQzK+4iaj3jz10/rH/2H1BOzA2izG+5C7SfjdAvaAPXMB2QdxPxfEluin+km6I&#10;/WO/Ojb2XP9p77tC/qOr5IOukV9zT3A7xtnkpsnD7m6pd6tkqdsmS1yn3OMel2qwEMzB9izU3+bW&#10;SrmbIwXO/67dbMzkitve1Oh9m0vj0OOeOP+zwT2x/9ngy2ifmDzIqaSeS5M6Lk++BRaDaTwh+ZJO&#10;4lo/D1rjBfy9uAGsBQ/xttj/bHD2vFmu1+ftcf5ng7fH/meDN6J9Q/wDsBP8lZ+NF8u/APot85L5&#10;sjopkkcS+I1kkmxKbpUlSaMMxx3yO/A02BSvk/vi+TIzLhKKP2KK3wQruC0+S6dBVXKWvpNA+5O1&#10;oIk3JK38aLKVH0k6uS55gm9L/M8GZ/ufa94HU6PesLTkf+c9qy3/nfdbQMXYscvGPv8HAAD//wMA&#10;UEsBAi0AFAAGAAgAAAAhAKbmUfsMAQAAFQIAABMAAAAAAAAAAAAAAAAAAAAAAFtDb250ZW50X1R5&#10;cGVzXS54bWxQSwECLQAUAAYACAAAACEAOP0h/9YAAACUAQAACwAAAAAAAAAAAAAAAAA9AQAAX3Jl&#10;bHMvLnJlbHNQSwECLQAUAAYACAAAACEACHx/ePYDAACTCQAADgAAAAAAAAAAAAAAAAA8AgAAZHJz&#10;L2Uyb0RvYy54bWxQSwECLQAUAAYACAAAACEAjiIJQroAAAAhAQAAGQAAAAAAAAAAAAAAAABeBgAA&#10;ZHJzL19yZWxzL2Uyb0RvYy54bWwucmVsc1BLAQItABQABgAIAAAAIQBUl/qN4wAAAAwBAAAPAAAA&#10;AAAAAAAAAAAAAE8HAABkcnMvZG93bnJldi54bWxQSwECLQAUAAYACAAAACEAIuX/ibkaAgAkjgUA&#10;FAAAAAAAAAAAAAAAAABfCAAAZHJzL21lZGlhL2ltYWdlMS5lbWZQSwUGAAAAAAYABgB8AQAASiMC&#10;AAAA&#10;">
              <v:rect id="Rectangle 27" o:spid="_x0000_s1027" style="position:absolute;top:9220;width:76085;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CnhxAAAANsAAAAPAAAAZHJzL2Rvd25yZXYueG1sRI9Pi8Iw&#10;FMTvC36H8IS9ralF1qUaRUShN9c/h/X2aJ5tbfNSkqzWb79ZEDwOM/MbZr7sTStu5HxtWcF4lIAg&#10;LqyuuVRwOm4/vkD4gKyxtUwKHuRhuRi8zTHT9s57uh1CKSKEfYYKqhC6TEpfVGTQj2xHHL2LdQZD&#10;lK6U2uE9wk0r0yT5lAZrjgsVdrSuqGgOv0bBZJPs8+/rDqduPbFpc/w5nZtcqfdhv5qBCNSHV/jZ&#10;zrWCdAr/X+IPkIs/AAAA//8DAFBLAQItABQABgAIAAAAIQDb4fbL7gAAAIUBAAATAAAAAAAAAAAA&#10;AAAAAAAAAABbQ29udGVudF9UeXBlc10ueG1sUEsBAi0AFAAGAAgAAAAhAFr0LFu/AAAAFQEAAAsA&#10;AAAAAAAAAAAAAAAAHwEAAF9yZWxzLy5yZWxzUEsBAi0AFAAGAAgAAAAhAPGEKeHEAAAA2wAAAA8A&#10;AAAAAAAAAAAAAAAABwIAAGRycy9kb3ducmV2LnhtbFBLBQYAAAAAAwADALcAAAD4AgAAAAA=&#10;" fillcolor="#4799b5"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alt="horizontal CMYK blue" style="position:absolute;left:2286;width:32829;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KqAxgAAANsAAAAPAAAAZHJzL2Rvd25yZXYueG1sRI9Pa8JA&#10;FMTvBb/D8gpeim4MpWh0FREKUnqoUbTH1+wzCc2+TbObP/323YLgcZiZ3zCrzWAq0VHjSssKZtMI&#10;BHFmdcm5gtPxdTIH4TyyxsoyKfglB5v16GGFibY9H6hLfS4ChF2CCgrv60RKlxVk0E1tTRy8q20M&#10;+iCbXOoG+wA3lYyj6EUaLDksFFjTrqDsO22Ngrcnbr+696w9mP78Eac/z5fu+KnU+HHYLkF4Gvw9&#10;fGvvtYJ4Af9fwg+Q6z8AAAD//wMAUEsBAi0AFAAGAAgAAAAhANvh9svuAAAAhQEAABMAAAAAAAAA&#10;AAAAAAAAAAAAAFtDb250ZW50X1R5cGVzXS54bWxQSwECLQAUAAYACAAAACEAWvQsW78AAAAVAQAA&#10;CwAAAAAAAAAAAAAAAAAfAQAAX3JlbHMvLnJlbHNQSwECLQAUAAYACAAAACEAlcCqgMYAAADbAAAA&#10;DwAAAAAAAAAAAAAAAAAHAgAAZHJzL2Rvd25yZXYueG1sUEsFBgAAAAADAAMAtwAAAPoCAAAAAA==&#10;">
                <v:imagedata r:id="rId2" o:title="horizontal CMYK blue"/>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D680C" w14:textId="2DB6AE0D" w:rsidR="00E5014A" w:rsidRDefault="00E5014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95AADC" w14:textId="77777777" w:rsidR="00E5014A" w:rsidRPr="00A76C7E" w:rsidRDefault="00E5014A" w:rsidP="002859B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65BBB" w14:textId="77777777" w:rsidR="00E5014A" w:rsidRPr="00A76C7E" w:rsidRDefault="00E5014A" w:rsidP="002859B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B4B664" w14:textId="77777777" w:rsidR="00E5014A" w:rsidRPr="00356DEE" w:rsidRDefault="00E5014A" w:rsidP="002859BA">
    <w:pPr>
      <w:pStyle w:val="Header"/>
      <w:pBdr>
        <w:bottom w:val="single" w:sz="4" w:space="1" w:color="auto"/>
      </w:pBdr>
      <w:tabs>
        <w:tab w:val="right" w:pos="9000"/>
      </w:tabs>
    </w:pPr>
    <w:r>
      <w:rPr>
        <w:rFonts w:ascii="Calibri" w:hAnsi="Calibri"/>
        <w:noProof/>
      </w:rPr>
      <w:drawing>
        <wp:inline distT="0" distB="0" distL="0" distR="0" wp14:anchorId="5C4599CB" wp14:editId="7529E36C">
          <wp:extent cx="819150" cy="171450"/>
          <wp:effectExtent l="0" t="0" r="0" b="0"/>
          <wp:docPr id="22" name="Picture 22" descr="MICS-logo_cyan-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S-logo_cyan-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150" cy="171450"/>
                  </a:xfrm>
                  <a:prstGeom prst="rect">
                    <a:avLst/>
                  </a:prstGeom>
                  <a:noFill/>
                  <a:ln>
                    <a:noFill/>
                  </a:ln>
                </pic:spPr>
              </pic:pic>
            </a:graphicData>
          </a:graphic>
        </wp:inline>
      </w:drawing>
    </w:r>
    <w:r w:rsidRPr="00E05877">
      <w:rPr>
        <w:smallCaps/>
      </w:rPr>
      <w:t xml:space="preserve"> </w:t>
    </w:r>
    <w:r>
      <w:rPr>
        <w:smallCaps/>
      </w:rPr>
      <w:tab/>
    </w:r>
    <w:r>
      <w:rPr>
        <w:smallCaps/>
      </w:rPr>
      <w:tab/>
      <w:t>Manual for Anthropometry</w:t>
    </w:r>
  </w:p>
  <w:p w14:paraId="7BC5EFBE" w14:textId="77777777" w:rsidR="00E5014A" w:rsidRDefault="00E501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469EF"/>
    <w:multiLevelType w:val="multilevel"/>
    <w:tmpl w:val="A276FF20"/>
    <w:lvl w:ilvl="0">
      <w:start w:val="1"/>
      <w:numFmt w:val="decimal"/>
      <w:lvlText w:val="%1."/>
      <w:lvlJc w:val="left"/>
      <w:pPr>
        <w:ind w:left="360" w:hanging="360"/>
      </w:pPr>
      <w:rPr>
        <w:rFonts w:hint="default"/>
        <w:sz w:val="24"/>
      </w:r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6A5E4A"/>
    <w:multiLevelType w:val="hybridMultilevel"/>
    <w:tmpl w:val="2ACC388A"/>
    <w:lvl w:ilvl="0" w:tplc="04090011">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02D14370"/>
    <w:multiLevelType w:val="hybridMultilevel"/>
    <w:tmpl w:val="9F46B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392377"/>
    <w:multiLevelType w:val="hybridMultilevel"/>
    <w:tmpl w:val="4252BA02"/>
    <w:lvl w:ilvl="0" w:tplc="B1EE8CDC">
      <w:start w:val="1"/>
      <w:numFmt w:val="decimal"/>
      <w:lvlText w:val="%1)"/>
      <w:lvlJc w:val="left"/>
      <w:pPr>
        <w:ind w:left="36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7A59C0"/>
    <w:multiLevelType w:val="hybridMultilevel"/>
    <w:tmpl w:val="B56EE1FA"/>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5">
    <w:nsid w:val="072F4AC6"/>
    <w:multiLevelType w:val="hybridMultilevel"/>
    <w:tmpl w:val="91641CD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8EE3A69"/>
    <w:multiLevelType w:val="hybridMultilevel"/>
    <w:tmpl w:val="0FA4487A"/>
    <w:lvl w:ilvl="0" w:tplc="126ABAA8">
      <w:start w:val="1"/>
      <w:numFmt w:val="decimal"/>
      <w:lvlText w:val="%1"/>
      <w:lvlJc w:val="left"/>
      <w:pPr>
        <w:ind w:left="360" w:hanging="360"/>
      </w:pPr>
      <w:rPr>
        <w:rFonts w:hint="default"/>
        <w:b w:val="0"/>
        <w:i w:val="0"/>
      </w:rPr>
    </w:lvl>
    <w:lvl w:ilvl="1" w:tplc="04090001">
      <w:start w:val="1"/>
      <w:numFmt w:val="bullet"/>
      <w:lvlText w:val=""/>
      <w:lvlJc w:val="left"/>
      <w:pPr>
        <w:ind w:left="1080" w:hanging="360"/>
      </w:pPr>
      <w:rPr>
        <w:rFonts w:ascii="Symbol" w:hAnsi="Symbol" w:hint="default"/>
      </w:rPr>
    </w:lvl>
    <w:lvl w:ilvl="2" w:tplc="EE06095E">
      <w:start w:val="6"/>
      <w:numFmt w:val="bullet"/>
      <w:lvlText w:val="-"/>
      <w:lvlJc w:val="left"/>
      <w:pPr>
        <w:ind w:left="1800" w:hanging="180"/>
      </w:pPr>
      <w:rPr>
        <w:rFonts w:ascii="Times New Roman" w:eastAsia="Times New Roman" w:hAnsi="Times New Roman" w:cs="Times New Roman" w:hint="default"/>
      </w:rPr>
    </w:lvl>
    <w:lvl w:ilvl="3" w:tplc="061A8274">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9077524"/>
    <w:multiLevelType w:val="hybridMultilevel"/>
    <w:tmpl w:val="DC6CD1A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9855AAE"/>
    <w:multiLevelType w:val="hybridMultilevel"/>
    <w:tmpl w:val="133C578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D021D7"/>
    <w:multiLevelType w:val="hybridMultilevel"/>
    <w:tmpl w:val="4252BA02"/>
    <w:lvl w:ilvl="0" w:tplc="B1EE8CDC">
      <w:start w:val="1"/>
      <w:numFmt w:val="decimal"/>
      <w:lvlText w:val="%1)"/>
      <w:lvlJc w:val="left"/>
      <w:pPr>
        <w:ind w:left="36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BB54EA3"/>
    <w:multiLevelType w:val="singleLevel"/>
    <w:tmpl w:val="51A21A26"/>
    <w:lvl w:ilvl="0">
      <w:start w:val="1"/>
      <w:numFmt w:val="bullet"/>
      <w:pStyle w:val="bullet1"/>
      <w:lvlText w:val=""/>
      <w:lvlJc w:val="left"/>
      <w:pPr>
        <w:tabs>
          <w:tab w:val="num" w:pos="360"/>
        </w:tabs>
        <w:ind w:left="360" w:hanging="360"/>
      </w:pPr>
      <w:rPr>
        <w:rFonts w:ascii="Symbol" w:hAnsi="Symbol" w:hint="default"/>
      </w:rPr>
    </w:lvl>
  </w:abstractNum>
  <w:abstractNum w:abstractNumId="11">
    <w:nsid w:val="0C6E7A6E"/>
    <w:multiLevelType w:val="hybridMultilevel"/>
    <w:tmpl w:val="257C54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C873B67"/>
    <w:multiLevelType w:val="multilevel"/>
    <w:tmpl w:val="04B87CE0"/>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0CC51C06"/>
    <w:multiLevelType w:val="hybridMultilevel"/>
    <w:tmpl w:val="6E260788"/>
    <w:lvl w:ilvl="0" w:tplc="0409000F">
      <w:start w:val="1"/>
      <w:numFmt w:val="decimal"/>
      <w:lvlText w:val="%1."/>
      <w:lvlJc w:val="left"/>
      <w:pPr>
        <w:ind w:left="720" w:hanging="360"/>
      </w:pPr>
      <w:rPr>
        <w:rFonts w:hint="default"/>
        <w:b w:val="0"/>
        <w:i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D002F3"/>
    <w:multiLevelType w:val="hybridMultilevel"/>
    <w:tmpl w:val="CC9AD5C0"/>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0C74863"/>
    <w:multiLevelType w:val="hybridMultilevel"/>
    <w:tmpl w:val="0F8CBB7A"/>
    <w:lvl w:ilvl="0" w:tplc="AFE6A046">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3364213"/>
    <w:multiLevelType w:val="hybridMultilevel"/>
    <w:tmpl w:val="092A1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15341ED1"/>
    <w:multiLevelType w:val="hybridMultilevel"/>
    <w:tmpl w:val="FB3835B8"/>
    <w:lvl w:ilvl="0" w:tplc="202451CA">
      <w:start w:val="1"/>
      <w:numFmt w:val="upperLetter"/>
      <w:lvlText w:val="%1."/>
      <w:lvlJc w:val="left"/>
      <w:pPr>
        <w:tabs>
          <w:tab w:val="num" w:pos="720"/>
        </w:tabs>
        <w:ind w:left="720" w:hanging="360"/>
      </w:pPr>
    </w:lvl>
    <w:lvl w:ilvl="1" w:tplc="25F8239C" w:tentative="1">
      <w:start w:val="1"/>
      <w:numFmt w:val="upperLetter"/>
      <w:lvlText w:val="%2."/>
      <w:lvlJc w:val="left"/>
      <w:pPr>
        <w:tabs>
          <w:tab w:val="num" w:pos="1440"/>
        </w:tabs>
        <w:ind w:left="1440" w:hanging="360"/>
      </w:pPr>
    </w:lvl>
    <w:lvl w:ilvl="2" w:tplc="5B424886" w:tentative="1">
      <w:start w:val="1"/>
      <w:numFmt w:val="upperLetter"/>
      <w:lvlText w:val="%3."/>
      <w:lvlJc w:val="left"/>
      <w:pPr>
        <w:tabs>
          <w:tab w:val="num" w:pos="2160"/>
        </w:tabs>
        <w:ind w:left="2160" w:hanging="360"/>
      </w:pPr>
    </w:lvl>
    <w:lvl w:ilvl="3" w:tplc="9FDAE4F2" w:tentative="1">
      <w:start w:val="1"/>
      <w:numFmt w:val="upperLetter"/>
      <w:lvlText w:val="%4."/>
      <w:lvlJc w:val="left"/>
      <w:pPr>
        <w:tabs>
          <w:tab w:val="num" w:pos="2880"/>
        </w:tabs>
        <w:ind w:left="2880" w:hanging="360"/>
      </w:pPr>
    </w:lvl>
    <w:lvl w:ilvl="4" w:tplc="B8C4A4EE" w:tentative="1">
      <w:start w:val="1"/>
      <w:numFmt w:val="upperLetter"/>
      <w:lvlText w:val="%5."/>
      <w:lvlJc w:val="left"/>
      <w:pPr>
        <w:tabs>
          <w:tab w:val="num" w:pos="3600"/>
        </w:tabs>
        <w:ind w:left="3600" w:hanging="360"/>
      </w:pPr>
    </w:lvl>
    <w:lvl w:ilvl="5" w:tplc="F034A3AA" w:tentative="1">
      <w:start w:val="1"/>
      <w:numFmt w:val="upperLetter"/>
      <w:lvlText w:val="%6."/>
      <w:lvlJc w:val="left"/>
      <w:pPr>
        <w:tabs>
          <w:tab w:val="num" w:pos="4320"/>
        </w:tabs>
        <w:ind w:left="4320" w:hanging="360"/>
      </w:pPr>
    </w:lvl>
    <w:lvl w:ilvl="6" w:tplc="24B80816" w:tentative="1">
      <w:start w:val="1"/>
      <w:numFmt w:val="upperLetter"/>
      <w:lvlText w:val="%7."/>
      <w:lvlJc w:val="left"/>
      <w:pPr>
        <w:tabs>
          <w:tab w:val="num" w:pos="5040"/>
        </w:tabs>
        <w:ind w:left="5040" w:hanging="360"/>
      </w:pPr>
    </w:lvl>
    <w:lvl w:ilvl="7" w:tplc="7A50CC42" w:tentative="1">
      <w:start w:val="1"/>
      <w:numFmt w:val="upperLetter"/>
      <w:lvlText w:val="%8."/>
      <w:lvlJc w:val="left"/>
      <w:pPr>
        <w:tabs>
          <w:tab w:val="num" w:pos="5760"/>
        </w:tabs>
        <w:ind w:left="5760" w:hanging="360"/>
      </w:pPr>
    </w:lvl>
    <w:lvl w:ilvl="8" w:tplc="B09ABA7A" w:tentative="1">
      <w:start w:val="1"/>
      <w:numFmt w:val="upperLetter"/>
      <w:lvlText w:val="%9."/>
      <w:lvlJc w:val="left"/>
      <w:pPr>
        <w:tabs>
          <w:tab w:val="num" w:pos="6480"/>
        </w:tabs>
        <w:ind w:left="6480" w:hanging="360"/>
      </w:pPr>
    </w:lvl>
  </w:abstractNum>
  <w:abstractNum w:abstractNumId="18">
    <w:nsid w:val="19091CEA"/>
    <w:multiLevelType w:val="hybridMultilevel"/>
    <w:tmpl w:val="C62AF4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19EB7F9A"/>
    <w:multiLevelType w:val="hybridMultilevel"/>
    <w:tmpl w:val="20525224"/>
    <w:lvl w:ilvl="0" w:tplc="8168EC14">
      <w:start w:val="1"/>
      <w:numFmt w:val="bullet"/>
      <w:lvlText w:val="•"/>
      <w:lvlJc w:val="left"/>
      <w:pPr>
        <w:tabs>
          <w:tab w:val="num" w:pos="720"/>
        </w:tabs>
        <w:ind w:left="720" w:hanging="360"/>
      </w:pPr>
      <w:rPr>
        <w:rFonts w:ascii="Arial" w:hAnsi="Arial" w:hint="default"/>
      </w:rPr>
    </w:lvl>
    <w:lvl w:ilvl="1" w:tplc="4DD2CD8A" w:tentative="1">
      <w:start w:val="1"/>
      <w:numFmt w:val="bullet"/>
      <w:lvlText w:val="•"/>
      <w:lvlJc w:val="left"/>
      <w:pPr>
        <w:tabs>
          <w:tab w:val="num" w:pos="1440"/>
        </w:tabs>
        <w:ind w:left="1440" w:hanging="360"/>
      </w:pPr>
      <w:rPr>
        <w:rFonts w:ascii="Arial" w:hAnsi="Arial" w:hint="default"/>
      </w:rPr>
    </w:lvl>
    <w:lvl w:ilvl="2" w:tplc="B95EF4B6" w:tentative="1">
      <w:start w:val="1"/>
      <w:numFmt w:val="bullet"/>
      <w:lvlText w:val="•"/>
      <w:lvlJc w:val="left"/>
      <w:pPr>
        <w:tabs>
          <w:tab w:val="num" w:pos="2160"/>
        </w:tabs>
        <w:ind w:left="2160" w:hanging="360"/>
      </w:pPr>
      <w:rPr>
        <w:rFonts w:ascii="Arial" w:hAnsi="Arial" w:hint="default"/>
      </w:rPr>
    </w:lvl>
    <w:lvl w:ilvl="3" w:tplc="6B38D4CC" w:tentative="1">
      <w:start w:val="1"/>
      <w:numFmt w:val="bullet"/>
      <w:lvlText w:val="•"/>
      <w:lvlJc w:val="left"/>
      <w:pPr>
        <w:tabs>
          <w:tab w:val="num" w:pos="2880"/>
        </w:tabs>
        <w:ind w:left="2880" w:hanging="360"/>
      </w:pPr>
      <w:rPr>
        <w:rFonts w:ascii="Arial" w:hAnsi="Arial" w:hint="default"/>
      </w:rPr>
    </w:lvl>
    <w:lvl w:ilvl="4" w:tplc="35E86EEE" w:tentative="1">
      <w:start w:val="1"/>
      <w:numFmt w:val="bullet"/>
      <w:lvlText w:val="•"/>
      <w:lvlJc w:val="left"/>
      <w:pPr>
        <w:tabs>
          <w:tab w:val="num" w:pos="3600"/>
        </w:tabs>
        <w:ind w:left="3600" w:hanging="360"/>
      </w:pPr>
      <w:rPr>
        <w:rFonts w:ascii="Arial" w:hAnsi="Arial" w:hint="default"/>
      </w:rPr>
    </w:lvl>
    <w:lvl w:ilvl="5" w:tplc="03A418D0" w:tentative="1">
      <w:start w:val="1"/>
      <w:numFmt w:val="bullet"/>
      <w:lvlText w:val="•"/>
      <w:lvlJc w:val="left"/>
      <w:pPr>
        <w:tabs>
          <w:tab w:val="num" w:pos="4320"/>
        </w:tabs>
        <w:ind w:left="4320" w:hanging="360"/>
      </w:pPr>
      <w:rPr>
        <w:rFonts w:ascii="Arial" w:hAnsi="Arial" w:hint="default"/>
      </w:rPr>
    </w:lvl>
    <w:lvl w:ilvl="6" w:tplc="2B781880" w:tentative="1">
      <w:start w:val="1"/>
      <w:numFmt w:val="bullet"/>
      <w:lvlText w:val="•"/>
      <w:lvlJc w:val="left"/>
      <w:pPr>
        <w:tabs>
          <w:tab w:val="num" w:pos="5040"/>
        </w:tabs>
        <w:ind w:left="5040" w:hanging="360"/>
      </w:pPr>
      <w:rPr>
        <w:rFonts w:ascii="Arial" w:hAnsi="Arial" w:hint="default"/>
      </w:rPr>
    </w:lvl>
    <w:lvl w:ilvl="7" w:tplc="299232E6" w:tentative="1">
      <w:start w:val="1"/>
      <w:numFmt w:val="bullet"/>
      <w:lvlText w:val="•"/>
      <w:lvlJc w:val="left"/>
      <w:pPr>
        <w:tabs>
          <w:tab w:val="num" w:pos="5760"/>
        </w:tabs>
        <w:ind w:left="5760" w:hanging="360"/>
      </w:pPr>
      <w:rPr>
        <w:rFonts w:ascii="Arial" w:hAnsi="Arial" w:hint="default"/>
      </w:rPr>
    </w:lvl>
    <w:lvl w:ilvl="8" w:tplc="0AC69912" w:tentative="1">
      <w:start w:val="1"/>
      <w:numFmt w:val="bullet"/>
      <w:lvlText w:val="•"/>
      <w:lvlJc w:val="left"/>
      <w:pPr>
        <w:tabs>
          <w:tab w:val="num" w:pos="6480"/>
        </w:tabs>
        <w:ind w:left="6480" w:hanging="360"/>
      </w:pPr>
      <w:rPr>
        <w:rFonts w:ascii="Arial" w:hAnsi="Arial" w:hint="default"/>
      </w:rPr>
    </w:lvl>
  </w:abstractNum>
  <w:abstractNum w:abstractNumId="20">
    <w:nsid w:val="1E81037D"/>
    <w:multiLevelType w:val="hybridMultilevel"/>
    <w:tmpl w:val="E3CA6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2E42C4E"/>
    <w:multiLevelType w:val="hybridMultilevel"/>
    <w:tmpl w:val="E8580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4B743B3"/>
    <w:multiLevelType w:val="hybridMultilevel"/>
    <w:tmpl w:val="CCCE9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6C34DCD"/>
    <w:multiLevelType w:val="hybridMultilevel"/>
    <w:tmpl w:val="F2DED25C"/>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E47FED"/>
    <w:multiLevelType w:val="hybridMultilevel"/>
    <w:tmpl w:val="4252BA02"/>
    <w:lvl w:ilvl="0" w:tplc="B1EE8CDC">
      <w:start w:val="1"/>
      <w:numFmt w:val="decimal"/>
      <w:lvlText w:val="%1)"/>
      <w:lvlJc w:val="left"/>
      <w:pPr>
        <w:ind w:left="36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9A146D8"/>
    <w:multiLevelType w:val="hybridMultilevel"/>
    <w:tmpl w:val="1D88659C"/>
    <w:lvl w:ilvl="0" w:tplc="B1EE8CDC">
      <w:start w:val="1"/>
      <w:numFmt w:val="decimal"/>
      <w:lvlText w:val="%1)"/>
      <w:lvlJc w:val="left"/>
      <w:pPr>
        <w:ind w:left="360" w:hanging="360"/>
      </w:pPr>
      <w:rPr>
        <w:rFonts w:hint="default"/>
        <w:b w:val="0"/>
        <w:i w:val="0"/>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C8F35DC"/>
    <w:multiLevelType w:val="hybridMultilevel"/>
    <w:tmpl w:val="F30A86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DD463A0"/>
    <w:multiLevelType w:val="hybridMultilevel"/>
    <w:tmpl w:val="83864642"/>
    <w:lvl w:ilvl="0" w:tplc="AE18593C">
      <w:start w:val="1"/>
      <w:numFmt w:val="decimal"/>
      <w:lvlText w:val="%1)"/>
      <w:lvlJc w:val="left"/>
      <w:pPr>
        <w:ind w:left="720" w:hanging="360"/>
      </w:pPr>
      <w:rPr>
        <w:rFonts w:hint="default"/>
        <w:b w:val="0"/>
        <w:i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F120343"/>
    <w:multiLevelType w:val="hybridMultilevel"/>
    <w:tmpl w:val="C42EC084"/>
    <w:lvl w:ilvl="0" w:tplc="0409000F">
      <w:start w:val="1"/>
      <w:numFmt w:val="decimal"/>
      <w:lvlText w:val="%1."/>
      <w:lvlJc w:val="left"/>
      <w:pPr>
        <w:ind w:left="360" w:hanging="360"/>
      </w:pPr>
      <w:rPr>
        <w:rFonts w:hint="default"/>
        <w:b w:val="0"/>
        <w:i w:val="0"/>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2FB445E0"/>
    <w:multiLevelType w:val="multilevel"/>
    <w:tmpl w:val="0409001F"/>
    <w:lvl w:ilvl="0">
      <w:start w:val="1"/>
      <w:numFmt w:val="decimal"/>
      <w:lvlText w:val="%1."/>
      <w:lvlJc w:val="left"/>
      <w:pPr>
        <w:ind w:left="360" w:hanging="360"/>
      </w:pPr>
      <w:rPr>
        <w:rFonts w:hint="default"/>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2FBB51A2"/>
    <w:multiLevelType w:val="hybridMultilevel"/>
    <w:tmpl w:val="F74E2B24"/>
    <w:lvl w:ilvl="0" w:tplc="6B1A6394">
      <w:start w:val="1"/>
      <w:numFmt w:val="bullet"/>
      <w:lvlText w:val="•"/>
      <w:lvlJc w:val="left"/>
      <w:pPr>
        <w:tabs>
          <w:tab w:val="num" w:pos="720"/>
        </w:tabs>
        <w:ind w:left="720" w:hanging="360"/>
      </w:pPr>
      <w:rPr>
        <w:rFonts w:ascii="Arial" w:hAnsi="Arial" w:hint="default"/>
      </w:rPr>
    </w:lvl>
    <w:lvl w:ilvl="1" w:tplc="99920F94" w:tentative="1">
      <w:start w:val="1"/>
      <w:numFmt w:val="bullet"/>
      <w:lvlText w:val="•"/>
      <w:lvlJc w:val="left"/>
      <w:pPr>
        <w:tabs>
          <w:tab w:val="num" w:pos="1440"/>
        </w:tabs>
        <w:ind w:left="1440" w:hanging="360"/>
      </w:pPr>
      <w:rPr>
        <w:rFonts w:ascii="Arial" w:hAnsi="Arial" w:hint="default"/>
      </w:rPr>
    </w:lvl>
    <w:lvl w:ilvl="2" w:tplc="2676D7B4" w:tentative="1">
      <w:start w:val="1"/>
      <w:numFmt w:val="bullet"/>
      <w:lvlText w:val="•"/>
      <w:lvlJc w:val="left"/>
      <w:pPr>
        <w:tabs>
          <w:tab w:val="num" w:pos="2160"/>
        </w:tabs>
        <w:ind w:left="2160" w:hanging="360"/>
      </w:pPr>
      <w:rPr>
        <w:rFonts w:ascii="Arial" w:hAnsi="Arial" w:hint="default"/>
      </w:rPr>
    </w:lvl>
    <w:lvl w:ilvl="3" w:tplc="C4F0B5EE" w:tentative="1">
      <w:start w:val="1"/>
      <w:numFmt w:val="bullet"/>
      <w:lvlText w:val="•"/>
      <w:lvlJc w:val="left"/>
      <w:pPr>
        <w:tabs>
          <w:tab w:val="num" w:pos="2880"/>
        </w:tabs>
        <w:ind w:left="2880" w:hanging="360"/>
      </w:pPr>
      <w:rPr>
        <w:rFonts w:ascii="Arial" w:hAnsi="Arial" w:hint="default"/>
      </w:rPr>
    </w:lvl>
    <w:lvl w:ilvl="4" w:tplc="FC6C6ED0" w:tentative="1">
      <w:start w:val="1"/>
      <w:numFmt w:val="bullet"/>
      <w:lvlText w:val="•"/>
      <w:lvlJc w:val="left"/>
      <w:pPr>
        <w:tabs>
          <w:tab w:val="num" w:pos="3600"/>
        </w:tabs>
        <w:ind w:left="3600" w:hanging="360"/>
      </w:pPr>
      <w:rPr>
        <w:rFonts w:ascii="Arial" w:hAnsi="Arial" w:hint="default"/>
      </w:rPr>
    </w:lvl>
    <w:lvl w:ilvl="5" w:tplc="84E6D258" w:tentative="1">
      <w:start w:val="1"/>
      <w:numFmt w:val="bullet"/>
      <w:lvlText w:val="•"/>
      <w:lvlJc w:val="left"/>
      <w:pPr>
        <w:tabs>
          <w:tab w:val="num" w:pos="4320"/>
        </w:tabs>
        <w:ind w:left="4320" w:hanging="360"/>
      </w:pPr>
      <w:rPr>
        <w:rFonts w:ascii="Arial" w:hAnsi="Arial" w:hint="default"/>
      </w:rPr>
    </w:lvl>
    <w:lvl w:ilvl="6" w:tplc="36AE120A" w:tentative="1">
      <w:start w:val="1"/>
      <w:numFmt w:val="bullet"/>
      <w:lvlText w:val="•"/>
      <w:lvlJc w:val="left"/>
      <w:pPr>
        <w:tabs>
          <w:tab w:val="num" w:pos="5040"/>
        </w:tabs>
        <w:ind w:left="5040" w:hanging="360"/>
      </w:pPr>
      <w:rPr>
        <w:rFonts w:ascii="Arial" w:hAnsi="Arial" w:hint="default"/>
      </w:rPr>
    </w:lvl>
    <w:lvl w:ilvl="7" w:tplc="531835CC" w:tentative="1">
      <w:start w:val="1"/>
      <w:numFmt w:val="bullet"/>
      <w:lvlText w:val="•"/>
      <w:lvlJc w:val="left"/>
      <w:pPr>
        <w:tabs>
          <w:tab w:val="num" w:pos="5760"/>
        </w:tabs>
        <w:ind w:left="5760" w:hanging="360"/>
      </w:pPr>
      <w:rPr>
        <w:rFonts w:ascii="Arial" w:hAnsi="Arial" w:hint="default"/>
      </w:rPr>
    </w:lvl>
    <w:lvl w:ilvl="8" w:tplc="28744EFC" w:tentative="1">
      <w:start w:val="1"/>
      <w:numFmt w:val="bullet"/>
      <w:lvlText w:val="•"/>
      <w:lvlJc w:val="left"/>
      <w:pPr>
        <w:tabs>
          <w:tab w:val="num" w:pos="6480"/>
        </w:tabs>
        <w:ind w:left="6480" w:hanging="360"/>
      </w:pPr>
      <w:rPr>
        <w:rFonts w:ascii="Arial" w:hAnsi="Arial" w:hint="default"/>
      </w:rPr>
    </w:lvl>
  </w:abstractNum>
  <w:abstractNum w:abstractNumId="31">
    <w:nsid w:val="35246776"/>
    <w:multiLevelType w:val="hybridMultilevel"/>
    <w:tmpl w:val="EC225FF6"/>
    <w:lvl w:ilvl="0" w:tplc="CC2C6A0A">
      <w:start w:val="1"/>
      <w:numFmt w:val="decimal"/>
      <w:lvlText w:val="%1."/>
      <w:lvlJc w:val="left"/>
      <w:pPr>
        <w:tabs>
          <w:tab w:val="num" w:pos="720"/>
        </w:tabs>
        <w:ind w:left="72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3450AD"/>
    <w:multiLevelType w:val="hybridMultilevel"/>
    <w:tmpl w:val="9E76B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9A10DA3"/>
    <w:multiLevelType w:val="hybridMultilevel"/>
    <w:tmpl w:val="A600BDB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9A11B63"/>
    <w:multiLevelType w:val="hybridMultilevel"/>
    <w:tmpl w:val="9D24D54C"/>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3A103F26"/>
    <w:multiLevelType w:val="hybridMultilevel"/>
    <w:tmpl w:val="F2DED25C"/>
    <w:lvl w:ilvl="0" w:tplc="04090011">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3A2604DC"/>
    <w:multiLevelType w:val="multilevel"/>
    <w:tmpl w:val="146836EE"/>
    <w:lvl w:ilvl="0">
      <w:start w:val="1"/>
      <w:numFmt w:val="decimal"/>
      <w:lvlText w:val="%1."/>
      <w:lvlJc w:val="left"/>
      <w:pPr>
        <w:ind w:left="360" w:hanging="360"/>
      </w:pPr>
      <w:rPr>
        <w:rFonts w:hint="default"/>
        <w:sz w:val="24"/>
      </w:r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3BA726BE"/>
    <w:multiLevelType w:val="hybridMultilevel"/>
    <w:tmpl w:val="DE363FA8"/>
    <w:lvl w:ilvl="0" w:tplc="A4D02A18">
      <w:start w:val="1"/>
      <w:numFmt w:val="bullet"/>
      <w:lvlText w:val="•"/>
      <w:lvlJc w:val="left"/>
      <w:pPr>
        <w:tabs>
          <w:tab w:val="num" w:pos="720"/>
        </w:tabs>
        <w:ind w:left="720" w:hanging="360"/>
      </w:pPr>
      <w:rPr>
        <w:rFonts w:ascii="Arial" w:hAnsi="Arial" w:hint="default"/>
      </w:rPr>
    </w:lvl>
    <w:lvl w:ilvl="1" w:tplc="64E8A9CC" w:tentative="1">
      <w:start w:val="1"/>
      <w:numFmt w:val="bullet"/>
      <w:lvlText w:val="•"/>
      <w:lvlJc w:val="left"/>
      <w:pPr>
        <w:tabs>
          <w:tab w:val="num" w:pos="1440"/>
        </w:tabs>
        <w:ind w:left="1440" w:hanging="360"/>
      </w:pPr>
      <w:rPr>
        <w:rFonts w:ascii="Arial" w:hAnsi="Arial" w:hint="default"/>
      </w:rPr>
    </w:lvl>
    <w:lvl w:ilvl="2" w:tplc="9A0E7470" w:tentative="1">
      <w:start w:val="1"/>
      <w:numFmt w:val="bullet"/>
      <w:lvlText w:val="•"/>
      <w:lvlJc w:val="left"/>
      <w:pPr>
        <w:tabs>
          <w:tab w:val="num" w:pos="2160"/>
        </w:tabs>
        <w:ind w:left="2160" w:hanging="360"/>
      </w:pPr>
      <w:rPr>
        <w:rFonts w:ascii="Arial" w:hAnsi="Arial" w:hint="default"/>
      </w:rPr>
    </w:lvl>
    <w:lvl w:ilvl="3" w:tplc="8DAA2690" w:tentative="1">
      <w:start w:val="1"/>
      <w:numFmt w:val="bullet"/>
      <w:lvlText w:val="•"/>
      <w:lvlJc w:val="left"/>
      <w:pPr>
        <w:tabs>
          <w:tab w:val="num" w:pos="2880"/>
        </w:tabs>
        <w:ind w:left="2880" w:hanging="360"/>
      </w:pPr>
      <w:rPr>
        <w:rFonts w:ascii="Arial" w:hAnsi="Arial" w:hint="default"/>
      </w:rPr>
    </w:lvl>
    <w:lvl w:ilvl="4" w:tplc="DA4C1FB2" w:tentative="1">
      <w:start w:val="1"/>
      <w:numFmt w:val="bullet"/>
      <w:lvlText w:val="•"/>
      <w:lvlJc w:val="left"/>
      <w:pPr>
        <w:tabs>
          <w:tab w:val="num" w:pos="3600"/>
        </w:tabs>
        <w:ind w:left="3600" w:hanging="360"/>
      </w:pPr>
      <w:rPr>
        <w:rFonts w:ascii="Arial" w:hAnsi="Arial" w:hint="default"/>
      </w:rPr>
    </w:lvl>
    <w:lvl w:ilvl="5" w:tplc="44D64F72" w:tentative="1">
      <w:start w:val="1"/>
      <w:numFmt w:val="bullet"/>
      <w:lvlText w:val="•"/>
      <w:lvlJc w:val="left"/>
      <w:pPr>
        <w:tabs>
          <w:tab w:val="num" w:pos="4320"/>
        </w:tabs>
        <w:ind w:left="4320" w:hanging="360"/>
      </w:pPr>
      <w:rPr>
        <w:rFonts w:ascii="Arial" w:hAnsi="Arial" w:hint="default"/>
      </w:rPr>
    </w:lvl>
    <w:lvl w:ilvl="6" w:tplc="474CC2A8" w:tentative="1">
      <w:start w:val="1"/>
      <w:numFmt w:val="bullet"/>
      <w:lvlText w:val="•"/>
      <w:lvlJc w:val="left"/>
      <w:pPr>
        <w:tabs>
          <w:tab w:val="num" w:pos="5040"/>
        </w:tabs>
        <w:ind w:left="5040" w:hanging="360"/>
      </w:pPr>
      <w:rPr>
        <w:rFonts w:ascii="Arial" w:hAnsi="Arial" w:hint="default"/>
      </w:rPr>
    </w:lvl>
    <w:lvl w:ilvl="7" w:tplc="46C69E1A" w:tentative="1">
      <w:start w:val="1"/>
      <w:numFmt w:val="bullet"/>
      <w:lvlText w:val="•"/>
      <w:lvlJc w:val="left"/>
      <w:pPr>
        <w:tabs>
          <w:tab w:val="num" w:pos="5760"/>
        </w:tabs>
        <w:ind w:left="5760" w:hanging="360"/>
      </w:pPr>
      <w:rPr>
        <w:rFonts w:ascii="Arial" w:hAnsi="Arial" w:hint="default"/>
      </w:rPr>
    </w:lvl>
    <w:lvl w:ilvl="8" w:tplc="CA4200DE" w:tentative="1">
      <w:start w:val="1"/>
      <w:numFmt w:val="bullet"/>
      <w:lvlText w:val="•"/>
      <w:lvlJc w:val="left"/>
      <w:pPr>
        <w:tabs>
          <w:tab w:val="num" w:pos="6480"/>
        </w:tabs>
        <w:ind w:left="6480" w:hanging="360"/>
      </w:pPr>
      <w:rPr>
        <w:rFonts w:ascii="Arial" w:hAnsi="Arial" w:hint="default"/>
      </w:rPr>
    </w:lvl>
  </w:abstractNum>
  <w:abstractNum w:abstractNumId="38">
    <w:nsid w:val="3F7C330C"/>
    <w:multiLevelType w:val="hybridMultilevel"/>
    <w:tmpl w:val="C5026E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45644F23"/>
    <w:multiLevelType w:val="hybridMultilevel"/>
    <w:tmpl w:val="B4CA56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63935D0"/>
    <w:multiLevelType w:val="hybridMultilevel"/>
    <w:tmpl w:val="3844123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1">
    <w:nsid w:val="47485F9D"/>
    <w:multiLevelType w:val="hybridMultilevel"/>
    <w:tmpl w:val="A89E1F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9E51763"/>
    <w:multiLevelType w:val="hybridMultilevel"/>
    <w:tmpl w:val="AC44179E"/>
    <w:lvl w:ilvl="0" w:tplc="0409000F">
      <w:start w:val="1"/>
      <w:numFmt w:val="decimal"/>
      <w:lvlText w:val="%1."/>
      <w:lvlJc w:val="left"/>
      <w:pPr>
        <w:ind w:left="36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EB20B1"/>
    <w:multiLevelType w:val="hybridMultilevel"/>
    <w:tmpl w:val="C6D8D1B6"/>
    <w:lvl w:ilvl="0" w:tplc="EE06095E">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50A47CEC"/>
    <w:multiLevelType w:val="hybridMultilevel"/>
    <w:tmpl w:val="1A7A1202"/>
    <w:lvl w:ilvl="0" w:tplc="D2B6517A">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6815DA4"/>
    <w:multiLevelType w:val="hybridMultilevel"/>
    <w:tmpl w:val="3FB09354"/>
    <w:lvl w:ilvl="0" w:tplc="BCEA0A68">
      <w:start w:val="1"/>
      <w:numFmt w:val="bullet"/>
      <w:lvlText w:val=""/>
      <w:lvlJc w:val="left"/>
      <w:pPr>
        <w:ind w:left="360"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75775CA"/>
    <w:multiLevelType w:val="hybridMultilevel"/>
    <w:tmpl w:val="2BC22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9387877"/>
    <w:multiLevelType w:val="hybridMultilevel"/>
    <w:tmpl w:val="A300A4F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598B7BA1"/>
    <w:multiLevelType w:val="hybridMultilevel"/>
    <w:tmpl w:val="1D88659C"/>
    <w:lvl w:ilvl="0" w:tplc="B1EE8CDC">
      <w:start w:val="1"/>
      <w:numFmt w:val="decimal"/>
      <w:lvlText w:val="%1)"/>
      <w:lvlJc w:val="left"/>
      <w:pPr>
        <w:ind w:left="360" w:hanging="360"/>
      </w:pPr>
      <w:rPr>
        <w:rFonts w:hint="default"/>
        <w:b w:val="0"/>
        <w:i w:val="0"/>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5A7C1EE6"/>
    <w:multiLevelType w:val="multilevel"/>
    <w:tmpl w:val="0409001F"/>
    <w:lvl w:ilvl="0">
      <w:start w:val="1"/>
      <w:numFmt w:val="decimal"/>
      <w:lvlText w:val="%1."/>
      <w:lvlJc w:val="left"/>
      <w:pPr>
        <w:ind w:left="360" w:hanging="360"/>
      </w:pPr>
      <w:rPr>
        <w:rFonts w:hint="default"/>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5B8D057A"/>
    <w:multiLevelType w:val="hybridMultilevel"/>
    <w:tmpl w:val="8B3E3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FB44BE6"/>
    <w:multiLevelType w:val="hybridMultilevel"/>
    <w:tmpl w:val="7736EE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FEB0CBE"/>
    <w:multiLevelType w:val="hybridMultilevel"/>
    <w:tmpl w:val="FFE8F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1F37524"/>
    <w:multiLevelType w:val="hybridMultilevel"/>
    <w:tmpl w:val="5E8443EC"/>
    <w:lvl w:ilvl="0" w:tplc="EE06095E">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2A069FE"/>
    <w:multiLevelType w:val="hybridMultilevel"/>
    <w:tmpl w:val="9C96C5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634933A5"/>
    <w:multiLevelType w:val="hybridMultilevel"/>
    <w:tmpl w:val="560C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87474DF"/>
    <w:multiLevelType w:val="hybridMultilevel"/>
    <w:tmpl w:val="DC6CD1AA"/>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8955FB7"/>
    <w:multiLevelType w:val="hybridMultilevel"/>
    <w:tmpl w:val="0AD4D6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nsid w:val="6CA55427"/>
    <w:multiLevelType w:val="multilevel"/>
    <w:tmpl w:val="6972C884"/>
    <w:lvl w:ilvl="0">
      <w:start w:val="1"/>
      <w:numFmt w:val="decimal"/>
      <w:pStyle w:val="Heading1"/>
      <w:lvlText w:val="%1."/>
      <w:lvlJc w:val="left"/>
      <w:pPr>
        <w:ind w:left="1260" w:hanging="720"/>
      </w:pPr>
      <w:rPr>
        <w:rFonts w:ascii="Gill Sans MT" w:hAnsi="Gill Sans MT" w:hint="default"/>
        <w:sz w:val="28"/>
        <w:szCs w:val="28"/>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59">
    <w:nsid w:val="6D407A14"/>
    <w:multiLevelType w:val="hybridMultilevel"/>
    <w:tmpl w:val="2FB48480"/>
    <w:lvl w:ilvl="0" w:tplc="9566E82E">
      <w:start w:val="1"/>
      <w:numFmt w:val="bullet"/>
      <w:lvlText w:val=""/>
      <w:lvlJc w:val="left"/>
      <w:pPr>
        <w:ind w:left="360"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D620B5F"/>
    <w:multiLevelType w:val="hybridMultilevel"/>
    <w:tmpl w:val="BCD83420"/>
    <w:lvl w:ilvl="0" w:tplc="0409000F">
      <w:start w:val="1"/>
      <w:numFmt w:val="decimal"/>
      <w:lvlText w:val="%1."/>
      <w:lvlJc w:val="left"/>
      <w:pPr>
        <w:ind w:left="360" w:hanging="360"/>
      </w:pPr>
      <w:rPr>
        <w:rFonts w:hint="default"/>
        <w:b w:val="0"/>
        <w:i w:val="0"/>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7287009E"/>
    <w:multiLevelType w:val="hybridMultilevel"/>
    <w:tmpl w:val="A182A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B221896"/>
    <w:multiLevelType w:val="hybridMultilevel"/>
    <w:tmpl w:val="F1B2E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BC33AC3"/>
    <w:multiLevelType w:val="hybridMultilevel"/>
    <w:tmpl w:val="B06C961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22"/>
  </w:num>
  <w:num w:numId="3">
    <w:abstractNumId w:val="27"/>
  </w:num>
  <w:num w:numId="4">
    <w:abstractNumId w:val="20"/>
  </w:num>
  <w:num w:numId="5">
    <w:abstractNumId w:val="31"/>
  </w:num>
  <w:num w:numId="6">
    <w:abstractNumId w:val="1"/>
  </w:num>
  <w:num w:numId="7">
    <w:abstractNumId w:val="16"/>
  </w:num>
  <w:num w:numId="8">
    <w:abstractNumId w:val="58"/>
  </w:num>
  <w:num w:numId="9">
    <w:abstractNumId w:val="51"/>
  </w:num>
  <w:num w:numId="10">
    <w:abstractNumId w:val="2"/>
  </w:num>
  <w:num w:numId="11">
    <w:abstractNumId w:val="47"/>
  </w:num>
  <w:num w:numId="12">
    <w:abstractNumId w:val="52"/>
  </w:num>
  <w:num w:numId="13">
    <w:abstractNumId w:val="53"/>
  </w:num>
  <w:num w:numId="14">
    <w:abstractNumId w:val="23"/>
  </w:num>
  <w:num w:numId="15">
    <w:abstractNumId w:val="48"/>
  </w:num>
  <w:num w:numId="16">
    <w:abstractNumId w:val="40"/>
  </w:num>
  <w:num w:numId="1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9"/>
  </w:num>
  <w:num w:numId="19">
    <w:abstractNumId w:val="0"/>
  </w:num>
  <w:num w:numId="20">
    <w:abstractNumId w:val="50"/>
  </w:num>
  <w:num w:numId="21">
    <w:abstractNumId w:val="29"/>
  </w:num>
  <w:num w:numId="22">
    <w:abstractNumId w:val="35"/>
  </w:num>
  <w:num w:numId="23">
    <w:abstractNumId w:val="6"/>
  </w:num>
  <w:num w:numId="24">
    <w:abstractNumId w:val="25"/>
  </w:num>
  <w:num w:numId="25">
    <w:abstractNumId w:val="3"/>
  </w:num>
  <w:num w:numId="26">
    <w:abstractNumId w:val="9"/>
  </w:num>
  <w:num w:numId="27">
    <w:abstractNumId w:val="24"/>
  </w:num>
  <w:num w:numId="28">
    <w:abstractNumId w:val="63"/>
  </w:num>
  <w:num w:numId="29">
    <w:abstractNumId w:val="56"/>
  </w:num>
  <w:num w:numId="30">
    <w:abstractNumId w:val="46"/>
  </w:num>
  <w:num w:numId="31">
    <w:abstractNumId w:val="55"/>
  </w:num>
  <w:num w:numId="32">
    <w:abstractNumId w:val="39"/>
  </w:num>
  <w:num w:numId="33">
    <w:abstractNumId w:val="62"/>
  </w:num>
  <w:num w:numId="34">
    <w:abstractNumId w:val="38"/>
  </w:num>
  <w:num w:numId="35">
    <w:abstractNumId w:val="36"/>
  </w:num>
  <w:num w:numId="36">
    <w:abstractNumId w:val="4"/>
  </w:num>
  <w:num w:numId="37">
    <w:abstractNumId w:val="32"/>
  </w:num>
  <w:num w:numId="38">
    <w:abstractNumId w:val="21"/>
  </w:num>
  <w:num w:numId="39">
    <w:abstractNumId w:val="7"/>
  </w:num>
  <w:num w:numId="40">
    <w:abstractNumId w:val="17"/>
  </w:num>
  <w:num w:numId="41">
    <w:abstractNumId w:val="19"/>
  </w:num>
  <w:num w:numId="42">
    <w:abstractNumId w:val="30"/>
  </w:num>
  <w:num w:numId="43">
    <w:abstractNumId w:val="37"/>
  </w:num>
  <w:num w:numId="44">
    <w:abstractNumId w:val="8"/>
  </w:num>
  <w:num w:numId="45">
    <w:abstractNumId w:val="18"/>
  </w:num>
  <w:num w:numId="46">
    <w:abstractNumId w:val="43"/>
  </w:num>
  <w:num w:numId="47">
    <w:abstractNumId w:val="12"/>
  </w:num>
  <w:num w:numId="48">
    <w:abstractNumId w:val="44"/>
  </w:num>
  <w:num w:numId="4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0"/>
  </w:num>
  <w:num w:numId="51">
    <w:abstractNumId w:val="15"/>
  </w:num>
  <w:num w:numId="52">
    <w:abstractNumId w:val="33"/>
  </w:num>
  <w:num w:numId="53">
    <w:abstractNumId w:val="5"/>
  </w:num>
  <w:num w:numId="54">
    <w:abstractNumId w:val="28"/>
  </w:num>
  <w:num w:numId="55">
    <w:abstractNumId w:val="41"/>
  </w:num>
  <w:num w:numId="56">
    <w:abstractNumId w:val="34"/>
  </w:num>
  <w:num w:numId="57">
    <w:abstractNumId w:val="26"/>
  </w:num>
  <w:num w:numId="58">
    <w:abstractNumId w:val="13"/>
  </w:num>
  <w:num w:numId="59">
    <w:abstractNumId w:val="15"/>
  </w:num>
  <w:num w:numId="60">
    <w:abstractNumId w:val="60"/>
  </w:num>
  <w:num w:numId="61">
    <w:abstractNumId w:val="15"/>
  </w:num>
  <w:num w:numId="62">
    <w:abstractNumId w:val="11"/>
  </w:num>
  <w:num w:numId="63">
    <w:abstractNumId w:val="42"/>
  </w:num>
  <w:num w:numId="64">
    <w:abstractNumId w:val="15"/>
  </w:num>
  <w:num w:numId="65">
    <w:abstractNumId w:val="61"/>
  </w:num>
  <w:num w:numId="66">
    <w:abstractNumId w:val="45"/>
  </w:num>
  <w:num w:numId="67">
    <w:abstractNumId w:val="59"/>
  </w:num>
  <w:numIdMacAtCleanup w:val="6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ur, Jasbir">
    <w15:presenceInfo w15:providerId="AD" w15:userId="S-1-5-21-2338163137-2684688362-157462135-91631"/>
  </w15:person>
  <w15:person w15:author="Young-Turner, Cindy">
    <w15:presenceInfo w15:providerId="AD" w15:userId="S-1-5-21-2338163137-2684688362-157462135-916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3CF"/>
    <w:rsid w:val="00000211"/>
    <w:rsid w:val="000004BB"/>
    <w:rsid w:val="00001021"/>
    <w:rsid w:val="00001FBA"/>
    <w:rsid w:val="00003138"/>
    <w:rsid w:val="0000321B"/>
    <w:rsid w:val="00003818"/>
    <w:rsid w:val="00006A66"/>
    <w:rsid w:val="00006F9A"/>
    <w:rsid w:val="0001034B"/>
    <w:rsid w:val="00011C62"/>
    <w:rsid w:val="00011C66"/>
    <w:rsid w:val="000128BE"/>
    <w:rsid w:val="0001413E"/>
    <w:rsid w:val="00015D02"/>
    <w:rsid w:val="00016EBF"/>
    <w:rsid w:val="00017205"/>
    <w:rsid w:val="00017F0D"/>
    <w:rsid w:val="000220E2"/>
    <w:rsid w:val="00022A92"/>
    <w:rsid w:val="00023E4E"/>
    <w:rsid w:val="000242F0"/>
    <w:rsid w:val="00024510"/>
    <w:rsid w:val="00027889"/>
    <w:rsid w:val="000316A9"/>
    <w:rsid w:val="00032E2F"/>
    <w:rsid w:val="00033BB5"/>
    <w:rsid w:val="00034E21"/>
    <w:rsid w:val="000352F2"/>
    <w:rsid w:val="00036B11"/>
    <w:rsid w:val="000422EC"/>
    <w:rsid w:val="00043F6A"/>
    <w:rsid w:val="000441F1"/>
    <w:rsid w:val="00045435"/>
    <w:rsid w:val="00047CF2"/>
    <w:rsid w:val="00050BAA"/>
    <w:rsid w:val="00050CF8"/>
    <w:rsid w:val="00051985"/>
    <w:rsid w:val="00051BB8"/>
    <w:rsid w:val="0005223D"/>
    <w:rsid w:val="00055015"/>
    <w:rsid w:val="00056153"/>
    <w:rsid w:val="00056A75"/>
    <w:rsid w:val="00060E92"/>
    <w:rsid w:val="0006275D"/>
    <w:rsid w:val="00066519"/>
    <w:rsid w:val="00066D0F"/>
    <w:rsid w:val="00066FCE"/>
    <w:rsid w:val="0007066A"/>
    <w:rsid w:val="00070898"/>
    <w:rsid w:val="00070BD3"/>
    <w:rsid w:val="00070FE3"/>
    <w:rsid w:val="00073BC4"/>
    <w:rsid w:val="000743BB"/>
    <w:rsid w:val="000769D6"/>
    <w:rsid w:val="0007719A"/>
    <w:rsid w:val="00081499"/>
    <w:rsid w:val="000835D5"/>
    <w:rsid w:val="000839CA"/>
    <w:rsid w:val="000844D1"/>
    <w:rsid w:val="000878A4"/>
    <w:rsid w:val="00087B53"/>
    <w:rsid w:val="00087F3A"/>
    <w:rsid w:val="000904FE"/>
    <w:rsid w:val="00091648"/>
    <w:rsid w:val="000953FF"/>
    <w:rsid w:val="00097435"/>
    <w:rsid w:val="000A31BA"/>
    <w:rsid w:val="000A41DA"/>
    <w:rsid w:val="000A4AB9"/>
    <w:rsid w:val="000A639B"/>
    <w:rsid w:val="000B0A81"/>
    <w:rsid w:val="000B0BA9"/>
    <w:rsid w:val="000B167C"/>
    <w:rsid w:val="000B16C8"/>
    <w:rsid w:val="000B1745"/>
    <w:rsid w:val="000B2F09"/>
    <w:rsid w:val="000B3752"/>
    <w:rsid w:val="000B3B09"/>
    <w:rsid w:val="000B429B"/>
    <w:rsid w:val="000B47C5"/>
    <w:rsid w:val="000B48C5"/>
    <w:rsid w:val="000B4EAB"/>
    <w:rsid w:val="000B6B1A"/>
    <w:rsid w:val="000B7097"/>
    <w:rsid w:val="000B7C18"/>
    <w:rsid w:val="000C02FE"/>
    <w:rsid w:val="000C0575"/>
    <w:rsid w:val="000C0898"/>
    <w:rsid w:val="000C18B5"/>
    <w:rsid w:val="000C2001"/>
    <w:rsid w:val="000C309F"/>
    <w:rsid w:val="000C31B4"/>
    <w:rsid w:val="000C4250"/>
    <w:rsid w:val="000C7267"/>
    <w:rsid w:val="000C7297"/>
    <w:rsid w:val="000D0191"/>
    <w:rsid w:val="000D44BD"/>
    <w:rsid w:val="000E1746"/>
    <w:rsid w:val="000E1DA0"/>
    <w:rsid w:val="000E2BE2"/>
    <w:rsid w:val="000E433B"/>
    <w:rsid w:val="000E43E4"/>
    <w:rsid w:val="000E6F05"/>
    <w:rsid w:val="000F069C"/>
    <w:rsid w:val="000F07A0"/>
    <w:rsid w:val="000F2F3A"/>
    <w:rsid w:val="000F30B5"/>
    <w:rsid w:val="000F3585"/>
    <w:rsid w:val="000F47F5"/>
    <w:rsid w:val="000F66E8"/>
    <w:rsid w:val="000F76D5"/>
    <w:rsid w:val="000F7D54"/>
    <w:rsid w:val="001006FD"/>
    <w:rsid w:val="00100B96"/>
    <w:rsid w:val="00100CED"/>
    <w:rsid w:val="001026CD"/>
    <w:rsid w:val="00104958"/>
    <w:rsid w:val="001051CD"/>
    <w:rsid w:val="001053F6"/>
    <w:rsid w:val="00105FAA"/>
    <w:rsid w:val="00110CD4"/>
    <w:rsid w:val="00110F5A"/>
    <w:rsid w:val="00111CF2"/>
    <w:rsid w:val="001120E4"/>
    <w:rsid w:val="001135CB"/>
    <w:rsid w:val="0011474E"/>
    <w:rsid w:val="001163FD"/>
    <w:rsid w:val="0011678E"/>
    <w:rsid w:val="00116FD4"/>
    <w:rsid w:val="001179B0"/>
    <w:rsid w:val="00120306"/>
    <w:rsid w:val="001204F9"/>
    <w:rsid w:val="001216CF"/>
    <w:rsid w:val="00122355"/>
    <w:rsid w:val="00122D3B"/>
    <w:rsid w:val="00122E61"/>
    <w:rsid w:val="00124D49"/>
    <w:rsid w:val="00130873"/>
    <w:rsid w:val="00131C25"/>
    <w:rsid w:val="001325EF"/>
    <w:rsid w:val="00132A65"/>
    <w:rsid w:val="00134F59"/>
    <w:rsid w:val="00136AEE"/>
    <w:rsid w:val="00136B17"/>
    <w:rsid w:val="001374D2"/>
    <w:rsid w:val="00137857"/>
    <w:rsid w:val="00140921"/>
    <w:rsid w:val="00141096"/>
    <w:rsid w:val="001418E6"/>
    <w:rsid w:val="0014217A"/>
    <w:rsid w:val="0014272F"/>
    <w:rsid w:val="001428CB"/>
    <w:rsid w:val="00142929"/>
    <w:rsid w:val="00143037"/>
    <w:rsid w:val="00143417"/>
    <w:rsid w:val="001435FB"/>
    <w:rsid w:val="00143AB9"/>
    <w:rsid w:val="00143D89"/>
    <w:rsid w:val="0014462F"/>
    <w:rsid w:val="00145FCF"/>
    <w:rsid w:val="00146258"/>
    <w:rsid w:val="001468D3"/>
    <w:rsid w:val="00146C76"/>
    <w:rsid w:val="00147260"/>
    <w:rsid w:val="0014799A"/>
    <w:rsid w:val="001505D0"/>
    <w:rsid w:val="001506FC"/>
    <w:rsid w:val="00150BEC"/>
    <w:rsid w:val="0015223E"/>
    <w:rsid w:val="00154417"/>
    <w:rsid w:val="00154928"/>
    <w:rsid w:val="0015504A"/>
    <w:rsid w:val="001552AE"/>
    <w:rsid w:val="00155745"/>
    <w:rsid w:val="00156404"/>
    <w:rsid w:val="00157FE9"/>
    <w:rsid w:val="00160683"/>
    <w:rsid w:val="00160FDE"/>
    <w:rsid w:val="001623D8"/>
    <w:rsid w:val="00162504"/>
    <w:rsid w:val="00162C46"/>
    <w:rsid w:val="00162F35"/>
    <w:rsid w:val="0016484B"/>
    <w:rsid w:val="00171173"/>
    <w:rsid w:val="001718D4"/>
    <w:rsid w:val="0017204D"/>
    <w:rsid w:val="0017281D"/>
    <w:rsid w:val="0017370E"/>
    <w:rsid w:val="00173F42"/>
    <w:rsid w:val="001763AD"/>
    <w:rsid w:val="00176DC0"/>
    <w:rsid w:val="00177624"/>
    <w:rsid w:val="00181480"/>
    <w:rsid w:val="001842FF"/>
    <w:rsid w:val="00184A92"/>
    <w:rsid w:val="00186FEA"/>
    <w:rsid w:val="001871E5"/>
    <w:rsid w:val="001876F9"/>
    <w:rsid w:val="0019128F"/>
    <w:rsid w:val="00191CE0"/>
    <w:rsid w:val="0019459F"/>
    <w:rsid w:val="00195B86"/>
    <w:rsid w:val="00195F9A"/>
    <w:rsid w:val="00197FA7"/>
    <w:rsid w:val="001A0262"/>
    <w:rsid w:val="001A5F15"/>
    <w:rsid w:val="001B013B"/>
    <w:rsid w:val="001B0288"/>
    <w:rsid w:val="001B1DC4"/>
    <w:rsid w:val="001B2565"/>
    <w:rsid w:val="001B2617"/>
    <w:rsid w:val="001B4184"/>
    <w:rsid w:val="001B4AC2"/>
    <w:rsid w:val="001B78E6"/>
    <w:rsid w:val="001C1689"/>
    <w:rsid w:val="001C18F6"/>
    <w:rsid w:val="001C227C"/>
    <w:rsid w:val="001C2561"/>
    <w:rsid w:val="001C26CC"/>
    <w:rsid w:val="001C28E2"/>
    <w:rsid w:val="001C2E2D"/>
    <w:rsid w:val="001C51A1"/>
    <w:rsid w:val="001C615A"/>
    <w:rsid w:val="001C62EF"/>
    <w:rsid w:val="001C67C3"/>
    <w:rsid w:val="001C7370"/>
    <w:rsid w:val="001D23AB"/>
    <w:rsid w:val="001D2EA7"/>
    <w:rsid w:val="001D3DA7"/>
    <w:rsid w:val="001D4D4E"/>
    <w:rsid w:val="001D534A"/>
    <w:rsid w:val="001D546C"/>
    <w:rsid w:val="001D555D"/>
    <w:rsid w:val="001D5B91"/>
    <w:rsid w:val="001D78BC"/>
    <w:rsid w:val="001D7B9C"/>
    <w:rsid w:val="001E01F5"/>
    <w:rsid w:val="001E11F8"/>
    <w:rsid w:val="001E1F61"/>
    <w:rsid w:val="001E24C6"/>
    <w:rsid w:val="001E3021"/>
    <w:rsid w:val="001E31E6"/>
    <w:rsid w:val="001E6413"/>
    <w:rsid w:val="001E6E59"/>
    <w:rsid w:val="001E70A1"/>
    <w:rsid w:val="001F1981"/>
    <w:rsid w:val="001F1FB4"/>
    <w:rsid w:val="001F349D"/>
    <w:rsid w:val="001F36CC"/>
    <w:rsid w:val="001F3E09"/>
    <w:rsid w:val="001F671D"/>
    <w:rsid w:val="001F6FCD"/>
    <w:rsid w:val="001F7BBF"/>
    <w:rsid w:val="001F7CAD"/>
    <w:rsid w:val="002012BF"/>
    <w:rsid w:val="00201AD0"/>
    <w:rsid w:val="00202CFA"/>
    <w:rsid w:val="00203F43"/>
    <w:rsid w:val="00204B67"/>
    <w:rsid w:val="002056B7"/>
    <w:rsid w:val="002058B0"/>
    <w:rsid w:val="00205E97"/>
    <w:rsid w:val="00205FD5"/>
    <w:rsid w:val="0020604F"/>
    <w:rsid w:val="00206060"/>
    <w:rsid w:val="002071FC"/>
    <w:rsid w:val="00207E1D"/>
    <w:rsid w:val="00210D4A"/>
    <w:rsid w:val="00213D2C"/>
    <w:rsid w:val="00215E8C"/>
    <w:rsid w:val="00223871"/>
    <w:rsid w:val="002238FF"/>
    <w:rsid w:val="002273CF"/>
    <w:rsid w:val="00227FD7"/>
    <w:rsid w:val="00232D20"/>
    <w:rsid w:val="00232DB9"/>
    <w:rsid w:val="00234F26"/>
    <w:rsid w:val="00235973"/>
    <w:rsid w:val="00235D4B"/>
    <w:rsid w:val="0023636C"/>
    <w:rsid w:val="0023725F"/>
    <w:rsid w:val="00237B5C"/>
    <w:rsid w:val="00237C62"/>
    <w:rsid w:val="002404FA"/>
    <w:rsid w:val="00241458"/>
    <w:rsid w:val="00241540"/>
    <w:rsid w:val="00245116"/>
    <w:rsid w:val="00245519"/>
    <w:rsid w:val="00245806"/>
    <w:rsid w:val="002501F0"/>
    <w:rsid w:val="0025135C"/>
    <w:rsid w:val="002514A4"/>
    <w:rsid w:val="00253345"/>
    <w:rsid w:val="00253B32"/>
    <w:rsid w:val="002559F1"/>
    <w:rsid w:val="00255B5F"/>
    <w:rsid w:val="00256AB8"/>
    <w:rsid w:val="0026243A"/>
    <w:rsid w:val="002638B4"/>
    <w:rsid w:val="00267B4E"/>
    <w:rsid w:val="00267D1F"/>
    <w:rsid w:val="00273C57"/>
    <w:rsid w:val="00274E3C"/>
    <w:rsid w:val="00275C40"/>
    <w:rsid w:val="0028023E"/>
    <w:rsid w:val="00282600"/>
    <w:rsid w:val="00284C63"/>
    <w:rsid w:val="002859BA"/>
    <w:rsid w:val="00285C0E"/>
    <w:rsid w:val="00286090"/>
    <w:rsid w:val="00286336"/>
    <w:rsid w:val="0028651D"/>
    <w:rsid w:val="00286B6C"/>
    <w:rsid w:val="00286C1F"/>
    <w:rsid w:val="002902F3"/>
    <w:rsid w:val="002911E1"/>
    <w:rsid w:val="0029175A"/>
    <w:rsid w:val="002923A5"/>
    <w:rsid w:val="00295D17"/>
    <w:rsid w:val="00295E56"/>
    <w:rsid w:val="00295F4E"/>
    <w:rsid w:val="00296607"/>
    <w:rsid w:val="00296928"/>
    <w:rsid w:val="002A04B3"/>
    <w:rsid w:val="002A0600"/>
    <w:rsid w:val="002A198B"/>
    <w:rsid w:val="002A3A5C"/>
    <w:rsid w:val="002A4524"/>
    <w:rsid w:val="002A548C"/>
    <w:rsid w:val="002A769F"/>
    <w:rsid w:val="002B1B9E"/>
    <w:rsid w:val="002B2484"/>
    <w:rsid w:val="002B3258"/>
    <w:rsid w:val="002B3990"/>
    <w:rsid w:val="002B4033"/>
    <w:rsid w:val="002B44B8"/>
    <w:rsid w:val="002B4CCD"/>
    <w:rsid w:val="002B5186"/>
    <w:rsid w:val="002B52A9"/>
    <w:rsid w:val="002B5B71"/>
    <w:rsid w:val="002B6EE3"/>
    <w:rsid w:val="002B7501"/>
    <w:rsid w:val="002C13A1"/>
    <w:rsid w:val="002C140B"/>
    <w:rsid w:val="002C34E2"/>
    <w:rsid w:val="002C557E"/>
    <w:rsid w:val="002C59C9"/>
    <w:rsid w:val="002C7E38"/>
    <w:rsid w:val="002D015E"/>
    <w:rsid w:val="002D37B3"/>
    <w:rsid w:val="002D5630"/>
    <w:rsid w:val="002E1A77"/>
    <w:rsid w:val="002E6BAC"/>
    <w:rsid w:val="002F0149"/>
    <w:rsid w:val="002F01D5"/>
    <w:rsid w:val="002F193E"/>
    <w:rsid w:val="002F2806"/>
    <w:rsid w:val="002F2A5F"/>
    <w:rsid w:val="002F351C"/>
    <w:rsid w:val="002F4974"/>
    <w:rsid w:val="00302A2F"/>
    <w:rsid w:val="00303649"/>
    <w:rsid w:val="00306AE0"/>
    <w:rsid w:val="0030714A"/>
    <w:rsid w:val="003074DB"/>
    <w:rsid w:val="00310DB9"/>
    <w:rsid w:val="0031124C"/>
    <w:rsid w:val="00311535"/>
    <w:rsid w:val="003135C5"/>
    <w:rsid w:val="00313ABB"/>
    <w:rsid w:val="0031461D"/>
    <w:rsid w:val="00317020"/>
    <w:rsid w:val="003173FA"/>
    <w:rsid w:val="0031745F"/>
    <w:rsid w:val="00320D15"/>
    <w:rsid w:val="00321E2C"/>
    <w:rsid w:val="00322789"/>
    <w:rsid w:val="003234E7"/>
    <w:rsid w:val="003253B7"/>
    <w:rsid w:val="0032705F"/>
    <w:rsid w:val="00327195"/>
    <w:rsid w:val="003272A8"/>
    <w:rsid w:val="00327A50"/>
    <w:rsid w:val="00327D62"/>
    <w:rsid w:val="00327FEA"/>
    <w:rsid w:val="00332099"/>
    <w:rsid w:val="00332CF4"/>
    <w:rsid w:val="00336685"/>
    <w:rsid w:val="00337053"/>
    <w:rsid w:val="00340329"/>
    <w:rsid w:val="003437DD"/>
    <w:rsid w:val="003438B6"/>
    <w:rsid w:val="0034624A"/>
    <w:rsid w:val="003468AE"/>
    <w:rsid w:val="003468C7"/>
    <w:rsid w:val="0035076A"/>
    <w:rsid w:val="00350ED0"/>
    <w:rsid w:val="00351343"/>
    <w:rsid w:val="00354BDD"/>
    <w:rsid w:val="00357171"/>
    <w:rsid w:val="00360E96"/>
    <w:rsid w:val="00363036"/>
    <w:rsid w:val="00364055"/>
    <w:rsid w:val="00365320"/>
    <w:rsid w:val="003654B6"/>
    <w:rsid w:val="00367817"/>
    <w:rsid w:val="00371842"/>
    <w:rsid w:val="00372CDA"/>
    <w:rsid w:val="003746A2"/>
    <w:rsid w:val="003748F4"/>
    <w:rsid w:val="003751E8"/>
    <w:rsid w:val="00375F66"/>
    <w:rsid w:val="00376B34"/>
    <w:rsid w:val="003828BC"/>
    <w:rsid w:val="00382D0A"/>
    <w:rsid w:val="00384BE6"/>
    <w:rsid w:val="003868CB"/>
    <w:rsid w:val="00387014"/>
    <w:rsid w:val="00387CC3"/>
    <w:rsid w:val="003925CA"/>
    <w:rsid w:val="00392DE1"/>
    <w:rsid w:val="00394E80"/>
    <w:rsid w:val="003966E4"/>
    <w:rsid w:val="00396E99"/>
    <w:rsid w:val="0039783F"/>
    <w:rsid w:val="003A1C14"/>
    <w:rsid w:val="003A1DC2"/>
    <w:rsid w:val="003A317B"/>
    <w:rsid w:val="003A49B8"/>
    <w:rsid w:val="003A5A57"/>
    <w:rsid w:val="003A7681"/>
    <w:rsid w:val="003A76BD"/>
    <w:rsid w:val="003A78EF"/>
    <w:rsid w:val="003A7B4E"/>
    <w:rsid w:val="003B0A0C"/>
    <w:rsid w:val="003B10A1"/>
    <w:rsid w:val="003B159D"/>
    <w:rsid w:val="003B265A"/>
    <w:rsid w:val="003B6D44"/>
    <w:rsid w:val="003B7158"/>
    <w:rsid w:val="003C0544"/>
    <w:rsid w:val="003C3418"/>
    <w:rsid w:val="003C3A00"/>
    <w:rsid w:val="003C589C"/>
    <w:rsid w:val="003C5A54"/>
    <w:rsid w:val="003C6E08"/>
    <w:rsid w:val="003D1549"/>
    <w:rsid w:val="003D465F"/>
    <w:rsid w:val="003D677C"/>
    <w:rsid w:val="003D6AD9"/>
    <w:rsid w:val="003E254F"/>
    <w:rsid w:val="003E30C3"/>
    <w:rsid w:val="003E351A"/>
    <w:rsid w:val="003E4596"/>
    <w:rsid w:val="003E4A2D"/>
    <w:rsid w:val="003E587C"/>
    <w:rsid w:val="003E65A6"/>
    <w:rsid w:val="003E6FF2"/>
    <w:rsid w:val="003F01C3"/>
    <w:rsid w:val="003F05E6"/>
    <w:rsid w:val="003F0749"/>
    <w:rsid w:val="003F3578"/>
    <w:rsid w:val="003F3606"/>
    <w:rsid w:val="003F6015"/>
    <w:rsid w:val="003F6AA8"/>
    <w:rsid w:val="004005F2"/>
    <w:rsid w:val="00400AD6"/>
    <w:rsid w:val="00400EE9"/>
    <w:rsid w:val="00401432"/>
    <w:rsid w:val="00401522"/>
    <w:rsid w:val="00401BB9"/>
    <w:rsid w:val="00401F50"/>
    <w:rsid w:val="004029F4"/>
    <w:rsid w:val="00402A64"/>
    <w:rsid w:val="00404140"/>
    <w:rsid w:val="00405D72"/>
    <w:rsid w:val="00410A90"/>
    <w:rsid w:val="00410F22"/>
    <w:rsid w:val="00412A9E"/>
    <w:rsid w:val="00414630"/>
    <w:rsid w:val="004148CB"/>
    <w:rsid w:val="00415967"/>
    <w:rsid w:val="004175EE"/>
    <w:rsid w:val="0042443B"/>
    <w:rsid w:val="0042598D"/>
    <w:rsid w:val="00425DA8"/>
    <w:rsid w:val="004267BD"/>
    <w:rsid w:val="00427D40"/>
    <w:rsid w:val="00430FB3"/>
    <w:rsid w:val="00431254"/>
    <w:rsid w:val="00432F4A"/>
    <w:rsid w:val="00434300"/>
    <w:rsid w:val="0043534F"/>
    <w:rsid w:val="00436813"/>
    <w:rsid w:val="00437AD4"/>
    <w:rsid w:val="00437C3D"/>
    <w:rsid w:val="00440213"/>
    <w:rsid w:val="004417F3"/>
    <w:rsid w:val="00442016"/>
    <w:rsid w:val="004424DA"/>
    <w:rsid w:val="00442CC7"/>
    <w:rsid w:val="0044389E"/>
    <w:rsid w:val="00445621"/>
    <w:rsid w:val="00450ED0"/>
    <w:rsid w:val="00451411"/>
    <w:rsid w:val="00451F43"/>
    <w:rsid w:val="00452555"/>
    <w:rsid w:val="004527C2"/>
    <w:rsid w:val="00453141"/>
    <w:rsid w:val="0045323D"/>
    <w:rsid w:val="004534B8"/>
    <w:rsid w:val="004544A4"/>
    <w:rsid w:val="00457B70"/>
    <w:rsid w:val="0046152F"/>
    <w:rsid w:val="004627CD"/>
    <w:rsid w:val="00462C27"/>
    <w:rsid w:val="00464357"/>
    <w:rsid w:val="00465BB9"/>
    <w:rsid w:val="0046761D"/>
    <w:rsid w:val="00467C20"/>
    <w:rsid w:val="00467F63"/>
    <w:rsid w:val="00467FD2"/>
    <w:rsid w:val="00470283"/>
    <w:rsid w:val="0047261A"/>
    <w:rsid w:val="00472904"/>
    <w:rsid w:val="0047292C"/>
    <w:rsid w:val="004737B3"/>
    <w:rsid w:val="00473D67"/>
    <w:rsid w:val="00473E84"/>
    <w:rsid w:val="00474D86"/>
    <w:rsid w:val="00475076"/>
    <w:rsid w:val="004757E4"/>
    <w:rsid w:val="00477012"/>
    <w:rsid w:val="00481A23"/>
    <w:rsid w:val="00481A2E"/>
    <w:rsid w:val="00481CD8"/>
    <w:rsid w:val="00483D81"/>
    <w:rsid w:val="00483F4A"/>
    <w:rsid w:val="00485950"/>
    <w:rsid w:val="00486AF6"/>
    <w:rsid w:val="0048771D"/>
    <w:rsid w:val="004924C6"/>
    <w:rsid w:val="00492944"/>
    <w:rsid w:val="004948B4"/>
    <w:rsid w:val="00494A95"/>
    <w:rsid w:val="00494DFC"/>
    <w:rsid w:val="00494E24"/>
    <w:rsid w:val="00494FAF"/>
    <w:rsid w:val="00495019"/>
    <w:rsid w:val="00495941"/>
    <w:rsid w:val="00496CFF"/>
    <w:rsid w:val="004A09F7"/>
    <w:rsid w:val="004A1C8B"/>
    <w:rsid w:val="004A2DA8"/>
    <w:rsid w:val="004A4048"/>
    <w:rsid w:val="004A5A34"/>
    <w:rsid w:val="004A7193"/>
    <w:rsid w:val="004B1906"/>
    <w:rsid w:val="004B2351"/>
    <w:rsid w:val="004B2733"/>
    <w:rsid w:val="004B2774"/>
    <w:rsid w:val="004B2EBC"/>
    <w:rsid w:val="004B472B"/>
    <w:rsid w:val="004B5B71"/>
    <w:rsid w:val="004B6A48"/>
    <w:rsid w:val="004B7756"/>
    <w:rsid w:val="004B7B33"/>
    <w:rsid w:val="004C02FF"/>
    <w:rsid w:val="004C418C"/>
    <w:rsid w:val="004D033A"/>
    <w:rsid w:val="004D1ED1"/>
    <w:rsid w:val="004D455A"/>
    <w:rsid w:val="004D4B84"/>
    <w:rsid w:val="004D513D"/>
    <w:rsid w:val="004D563D"/>
    <w:rsid w:val="004E02FE"/>
    <w:rsid w:val="004E0557"/>
    <w:rsid w:val="004E06A9"/>
    <w:rsid w:val="004E072E"/>
    <w:rsid w:val="004E189C"/>
    <w:rsid w:val="004E2AE8"/>
    <w:rsid w:val="004E5741"/>
    <w:rsid w:val="004E5A2B"/>
    <w:rsid w:val="004E71A0"/>
    <w:rsid w:val="004F03CD"/>
    <w:rsid w:val="004F24BE"/>
    <w:rsid w:val="004F3B9F"/>
    <w:rsid w:val="004F7AD5"/>
    <w:rsid w:val="0050031D"/>
    <w:rsid w:val="00500407"/>
    <w:rsid w:val="005017A4"/>
    <w:rsid w:val="00501A1A"/>
    <w:rsid w:val="00501E19"/>
    <w:rsid w:val="0050380D"/>
    <w:rsid w:val="00503BC3"/>
    <w:rsid w:val="00504155"/>
    <w:rsid w:val="00507E3D"/>
    <w:rsid w:val="0051151C"/>
    <w:rsid w:val="005126F7"/>
    <w:rsid w:val="00512FA0"/>
    <w:rsid w:val="00514FEB"/>
    <w:rsid w:val="005155C1"/>
    <w:rsid w:val="00515617"/>
    <w:rsid w:val="00516B2B"/>
    <w:rsid w:val="00521003"/>
    <w:rsid w:val="00521981"/>
    <w:rsid w:val="0052216C"/>
    <w:rsid w:val="005226F8"/>
    <w:rsid w:val="00524473"/>
    <w:rsid w:val="00524FED"/>
    <w:rsid w:val="005270DE"/>
    <w:rsid w:val="0052728F"/>
    <w:rsid w:val="005279FC"/>
    <w:rsid w:val="0053149D"/>
    <w:rsid w:val="0053255C"/>
    <w:rsid w:val="0053288D"/>
    <w:rsid w:val="005349F0"/>
    <w:rsid w:val="00534D64"/>
    <w:rsid w:val="00535490"/>
    <w:rsid w:val="00536387"/>
    <w:rsid w:val="00536965"/>
    <w:rsid w:val="00541DDC"/>
    <w:rsid w:val="00542814"/>
    <w:rsid w:val="0054283F"/>
    <w:rsid w:val="00545963"/>
    <w:rsid w:val="00545ADF"/>
    <w:rsid w:val="0055272E"/>
    <w:rsid w:val="00553DFA"/>
    <w:rsid w:val="00553E08"/>
    <w:rsid w:val="00553FFF"/>
    <w:rsid w:val="005604B9"/>
    <w:rsid w:val="00560C64"/>
    <w:rsid w:val="00560DCD"/>
    <w:rsid w:val="00561401"/>
    <w:rsid w:val="0056301F"/>
    <w:rsid w:val="00566531"/>
    <w:rsid w:val="00566E51"/>
    <w:rsid w:val="00572DCC"/>
    <w:rsid w:val="00573A40"/>
    <w:rsid w:val="00574500"/>
    <w:rsid w:val="0057496B"/>
    <w:rsid w:val="00575096"/>
    <w:rsid w:val="00576582"/>
    <w:rsid w:val="00576EA5"/>
    <w:rsid w:val="00577061"/>
    <w:rsid w:val="005778D6"/>
    <w:rsid w:val="0058086F"/>
    <w:rsid w:val="00580F13"/>
    <w:rsid w:val="00581DC6"/>
    <w:rsid w:val="00583D6A"/>
    <w:rsid w:val="005840C0"/>
    <w:rsid w:val="00584D2E"/>
    <w:rsid w:val="005872C6"/>
    <w:rsid w:val="0059041B"/>
    <w:rsid w:val="00590500"/>
    <w:rsid w:val="00591AA8"/>
    <w:rsid w:val="00592352"/>
    <w:rsid w:val="0059369E"/>
    <w:rsid w:val="00594D9F"/>
    <w:rsid w:val="00597B6F"/>
    <w:rsid w:val="005A0C55"/>
    <w:rsid w:val="005A1875"/>
    <w:rsid w:val="005A3F3C"/>
    <w:rsid w:val="005A404B"/>
    <w:rsid w:val="005A42B3"/>
    <w:rsid w:val="005A47EA"/>
    <w:rsid w:val="005A7CDF"/>
    <w:rsid w:val="005B0183"/>
    <w:rsid w:val="005B08E2"/>
    <w:rsid w:val="005B109E"/>
    <w:rsid w:val="005B22E8"/>
    <w:rsid w:val="005B2BAB"/>
    <w:rsid w:val="005B35A2"/>
    <w:rsid w:val="005B44AB"/>
    <w:rsid w:val="005B4B12"/>
    <w:rsid w:val="005B4C0E"/>
    <w:rsid w:val="005B51DE"/>
    <w:rsid w:val="005B58D5"/>
    <w:rsid w:val="005B6261"/>
    <w:rsid w:val="005B6B9F"/>
    <w:rsid w:val="005B7830"/>
    <w:rsid w:val="005C1552"/>
    <w:rsid w:val="005C2135"/>
    <w:rsid w:val="005C22BA"/>
    <w:rsid w:val="005C26E0"/>
    <w:rsid w:val="005C2B24"/>
    <w:rsid w:val="005C2FD5"/>
    <w:rsid w:val="005C3F7F"/>
    <w:rsid w:val="005C41C3"/>
    <w:rsid w:val="005C4969"/>
    <w:rsid w:val="005C5A37"/>
    <w:rsid w:val="005C64E4"/>
    <w:rsid w:val="005C715F"/>
    <w:rsid w:val="005D0887"/>
    <w:rsid w:val="005D0DFA"/>
    <w:rsid w:val="005D40DD"/>
    <w:rsid w:val="005D7307"/>
    <w:rsid w:val="005D78BD"/>
    <w:rsid w:val="005E2EFA"/>
    <w:rsid w:val="005E35C8"/>
    <w:rsid w:val="005E4906"/>
    <w:rsid w:val="005E4C66"/>
    <w:rsid w:val="005E66DB"/>
    <w:rsid w:val="005E676E"/>
    <w:rsid w:val="005E7A92"/>
    <w:rsid w:val="005E7E9D"/>
    <w:rsid w:val="005F1CCD"/>
    <w:rsid w:val="005F2331"/>
    <w:rsid w:val="005F53F1"/>
    <w:rsid w:val="005F6F5C"/>
    <w:rsid w:val="005F75D3"/>
    <w:rsid w:val="005F77F0"/>
    <w:rsid w:val="005F7CE7"/>
    <w:rsid w:val="005F7DFD"/>
    <w:rsid w:val="00600FFA"/>
    <w:rsid w:val="0060110E"/>
    <w:rsid w:val="006017C6"/>
    <w:rsid w:val="00601CA7"/>
    <w:rsid w:val="00602060"/>
    <w:rsid w:val="00604AD3"/>
    <w:rsid w:val="00605488"/>
    <w:rsid w:val="00606F6B"/>
    <w:rsid w:val="00610009"/>
    <w:rsid w:val="00611A2B"/>
    <w:rsid w:val="00611F88"/>
    <w:rsid w:val="00613113"/>
    <w:rsid w:val="006173D9"/>
    <w:rsid w:val="00617733"/>
    <w:rsid w:val="00617B90"/>
    <w:rsid w:val="006203B5"/>
    <w:rsid w:val="006206FB"/>
    <w:rsid w:val="006211C2"/>
    <w:rsid w:val="00621393"/>
    <w:rsid w:val="00621473"/>
    <w:rsid w:val="00621728"/>
    <w:rsid w:val="006227A6"/>
    <w:rsid w:val="00624C03"/>
    <w:rsid w:val="006258B5"/>
    <w:rsid w:val="00626215"/>
    <w:rsid w:val="006267A4"/>
    <w:rsid w:val="00627ECA"/>
    <w:rsid w:val="00631AF0"/>
    <w:rsid w:val="006329BB"/>
    <w:rsid w:val="00632EA6"/>
    <w:rsid w:val="0063346B"/>
    <w:rsid w:val="00635ADF"/>
    <w:rsid w:val="00636659"/>
    <w:rsid w:val="00637092"/>
    <w:rsid w:val="00640543"/>
    <w:rsid w:val="00641845"/>
    <w:rsid w:val="006421EB"/>
    <w:rsid w:val="00642B3B"/>
    <w:rsid w:val="006432A5"/>
    <w:rsid w:val="00643503"/>
    <w:rsid w:val="006435F7"/>
    <w:rsid w:val="00644242"/>
    <w:rsid w:val="00644C94"/>
    <w:rsid w:val="00644CB5"/>
    <w:rsid w:val="00644EC6"/>
    <w:rsid w:val="006458B2"/>
    <w:rsid w:val="00645DED"/>
    <w:rsid w:val="00645EDE"/>
    <w:rsid w:val="00647E47"/>
    <w:rsid w:val="006505DB"/>
    <w:rsid w:val="00653ED8"/>
    <w:rsid w:val="00654D4C"/>
    <w:rsid w:val="00655072"/>
    <w:rsid w:val="00656991"/>
    <w:rsid w:val="0065778D"/>
    <w:rsid w:val="00657B92"/>
    <w:rsid w:val="0066141A"/>
    <w:rsid w:val="00662043"/>
    <w:rsid w:val="006629C5"/>
    <w:rsid w:val="00662B05"/>
    <w:rsid w:val="006639BD"/>
    <w:rsid w:val="006647BF"/>
    <w:rsid w:val="00667974"/>
    <w:rsid w:val="006704A7"/>
    <w:rsid w:val="006707E7"/>
    <w:rsid w:val="00670BD5"/>
    <w:rsid w:val="00670FB4"/>
    <w:rsid w:val="006719F9"/>
    <w:rsid w:val="00673039"/>
    <w:rsid w:val="006732F5"/>
    <w:rsid w:val="0067379A"/>
    <w:rsid w:val="006737B5"/>
    <w:rsid w:val="00673904"/>
    <w:rsid w:val="00675E41"/>
    <w:rsid w:val="0067771E"/>
    <w:rsid w:val="006778EB"/>
    <w:rsid w:val="0068008E"/>
    <w:rsid w:val="00680681"/>
    <w:rsid w:val="0068381B"/>
    <w:rsid w:val="00683F61"/>
    <w:rsid w:val="00684ACA"/>
    <w:rsid w:val="00684E25"/>
    <w:rsid w:val="00685826"/>
    <w:rsid w:val="006858D0"/>
    <w:rsid w:val="00685AEC"/>
    <w:rsid w:val="0069037B"/>
    <w:rsid w:val="00690AF5"/>
    <w:rsid w:val="006914E5"/>
    <w:rsid w:val="006919DB"/>
    <w:rsid w:val="00692683"/>
    <w:rsid w:val="0069444F"/>
    <w:rsid w:val="00694C37"/>
    <w:rsid w:val="00694E34"/>
    <w:rsid w:val="00695F0B"/>
    <w:rsid w:val="00695FCE"/>
    <w:rsid w:val="006960B0"/>
    <w:rsid w:val="006962EA"/>
    <w:rsid w:val="0069790C"/>
    <w:rsid w:val="00697F6D"/>
    <w:rsid w:val="006A11BB"/>
    <w:rsid w:val="006A2EB6"/>
    <w:rsid w:val="006A3258"/>
    <w:rsid w:val="006A3F9E"/>
    <w:rsid w:val="006A439D"/>
    <w:rsid w:val="006A46FF"/>
    <w:rsid w:val="006A586F"/>
    <w:rsid w:val="006A5C01"/>
    <w:rsid w:val="006A6E57"/>
    <w:rsid w:val="006B2364"/>
    <w:rsid w:val="006B2A7D"/>
    <w:rsid w:val="006B56F7"/>
    <w:rsid w:val="006B6469"/>
    <w:rsid w:val="006B78AB"/>
    <w:rsid w:val="006C0DA3"/>
    <w:rsid w:val="006C3442"/>
    <w:rsid w:val="006C358E"/>
    <w:rsid w:val="006C445B"/>
    <w:rsid w:val="006C6DBD"/>
    <w:rsid w:val="006C741B"/>
    <w:rsid w:val="006D3034"/>
    <w:rsid w:val="006D34E2"/>
    <w:rsid w:val="006D3A5F"/>
    <w:rsid w:val="006D4A5A"/>
    <w:rsid w:val="006D7140"/>
    <w:rsid w:val="006D7981"/>
    <w:rsid w:val="006E0538"/>
    <w:rsid w:val="006E1B8E"/>
    <w:rsid w:val="006E3770"/>
    <w:rsid w:val="006E3A8D"/>
    <w:rsid w:val="006E5221"/>
    <w:rsid w:val="006E5718"/>
    <w:rsid w:val="006E6134"/>
    <w:rsid w:val="006E61B3"/>
    <w:rsid w:val="006F1E75"/>
    <w:rsid w:val="006F1EE0"/>
    <w:rsid w:val="006F267D"/>
    <w:rsid w:val="006F3589"/>
    <w:rsid w:val="006F3AB8"/>
    <w:rsid w:val="006F5D02"/>
    <w:rsid w:val="006F695C"/>
    <w:rsid w:val="006F74F6"/>
    <w:rsid w:val="006F7686"/>
    <w:rsid w:val="006F781C"/>
    <w:rsid w:val="007007D3"/>
    <w:rsid w:val="00700A4D"/>
    <w:rsid w:val="00700B22"/>
    <w:rsid w:val="00700DD4"/>
    <w:rsid w:val="00701268"/>
    <w:rsid w:val="00701794"/>
    <w:rsid w:val="00702549"/>
    <w:rsid w:val="00704EA0"/>
    <w:rsid w:val="00704EA7"/>
    <w:rsid w:val="00705D58"/>
    <w:rsid w:val="00705E36"/>
    <w:rsid w:val="00705EF2"/>
    <w:rsid w:val="00706630"/>
    <w:rsid w:val="00706942"/>
    <w:rsid w:val="00707C19"/>
    <w:rsid w:val="007130B2"/>
    <w:rsid w:val="007150D8"/>
    <w:rsid w:val="00716C34"/>
    <w:rsid w:val="007170A1"/>
    <w:rsid w:val="0072060A"/>
    <w:rsid w:val="0072091E"/>
    <w:rsid w:val="00721773"/>
    <w:rsid w:val="007226B3"/>
    <w:rsid w:val="00722A6D"/>
    <w:rsid w:val="00722CEC"/>
    <w:rsid w:val="0072327D"/>
    <w:rsid w:val="00723372"/>
    <w:rsid w:val="007240BB"/>
    <w:rsid w:val="007259AC"/>
    <w:rsid w:val="007260C1"/>
    <w:rsid w:val="00727690"/>
    <w:rsid w:val="00732A8F"/>
    <w:rsid w:val="00732CE6"/>
    <w:rsid w:val="007333E1"/>
    <w:rsid w:val="00735503"/>
    <w:rsid w:val="00735945"/>
    <w:rsid w:val="00735ECF"/>
    <w:rsid w:val="00736640"/>
    <w:rsid w:val="00741757"/>
    <w:rsid w:val="00742209"/>
    <w:rsid w:val="0074252E"/>
    <w:rsid w:val="007459F9"/>
    <w:rsid w:val="0074662B"/>
    <w:rsid w:val="00751899"/>
    <w:rsid w:val="00751E9B"/>
    <w:rsid w:val="00752AE2"/>
    <w:rsid w:val="00752CA6"/>
    <w:rsid w:val="00753A81"/>
    <w:rsid w:val="00754854"/>
    <w:rsid w:val="007574F9"/>
    <w:rsid w:val="0075763A"/>
    <w:rsid w:val="0075796B"/>
    <w:rsid w:val="007579D0"/>
    <w:rsid w:val="007604EC"/>
    <w:rsid w:val="00760CE3"/>
    <w:rsid w:val="007610A2"/>
    <w:rsid w:val="00761710"/>
    <w:rsid w:val="00761997"/>
    <w:rsid w:val="007622F0"/>
    <w:rsid w:val="007626D6"/>
    <w:rsid w:val="00764B5B"/>
    <w:rsid w:val="00764F87"/>
    <w:rsid w:val="00765820"/>
    <w:rsid w:val="00765EB6"/>
    <w:rsid w:val="00767280"/>
    <w:rsid w:val="00770C07"/>
    <w:rsid w:val="00770F82"/>
    <w:rsid w:val="00771C9D"/>
    <w:rsid w:val="007731DC"/>
    <w:rsid w:val="00773EEA"/>
    <w:rsid w:val="0077483B"/>
    <w:rsid w:val="0077500F"/>
    <w:rsid w:val="00775954"/>
    <w:rsid w:val="007779D9"/>
    <w:rsid w:val="007808A7"/>
    <w:rsid w:val="00782641"/>
    <w:rsid w:val="007832A8"/>
    <w:rsid w:val="007833B1"/>
    <w:rsid w:val="007837D4"/>
    <w:rsid w:val="007840EA"/>
    <w:rsid w:val="007853F3"/>
    <w:rsid w:val="00786B3F"/>
    <w:rsid w:val="00787609"/>
    <w:rsid w:val="0078793F"/>
    <w:rsid w:val="00787A59"/>
    <w:rsid w:val="00787E36"/>
    <w:rsid w:val="007907D0"/>
    <w:rsid w:val="0079157D"/>
    <w:rsid w:val="00791C72"/>
    <w:rsid w:val="00792EC8"/>
    <w:rsid w:val="007944C3"/>
    <w:rsid w:val="007974BE"/>
    <w:rsid w:val="007A1DDF"/>
    <w:rsid w:val="007A1F74"/>
    <w:rsid w:val="007A3082"/>
    <w:rsid w:val="007A42E0"/>
    <w:rsid w:val="007A451A"/>
    <w:rsid w:val="007A4BE6"/>
    <w:rsid w:val="007A4EA1"/>
    <w:rsid w:val="007B0EDC"/>
    <w:rsid w:val="007B1254"/>
    <w:rsid w:val="007B50D5"/>
    <w:rsid w:val="007B6CFB"/>
    <w:rsid w:val="007B73BB"/>
    <w:rsid w:val="007C015D"/>
    <w:rsid w:val="007C0A6C"/>
    <w:rsid w:val="007C279C"/>
    <w:rsid w:val="007C2CCD"/>
    <w:rsid w:val="007C34FD"/>
    <w:rsid w:val="007C5EE9"/>
    <w:rsid w:val="007C6E2F"/>
    <w:rsid w:val="007C7E27"/>
    <w:rsid w:val="007D0318"/>
    <w:rsid w:val="007D1E1A"/>
    <w:rsid w:val="007D2E35"/>
    <w:rsid w:val="007D2EFD"/>
    <w:rsid w:val="007D52A8"/>
    <w:rsid w:val="007D740A"/>
    <w:rsid w:val="007E1341"/>
    <w:rsid w:val="007E38A1"/>
    <w:rsid w:val="007E4DA4"/>
    <w:rsid w:val="007E5618"/>
    <w:rsid w:val="007E5641"/>
    <w:rsid w:val="007E5C4F"/>
    <w:rsid w:val="007E6DB5"/>
    <w:rsid w:val="007F0064"/>
    <w:rsid w:val="007F0448"/>
    <w:rsid w:val="007F2D3F"/>
    <w:rsid w:val="007F4007"/>
    <w:rsid w:val="007F4F2B"/>
    <w:rsid w:val="007F5226"/>
    <w:rsid w:val="007F538D"/>
    <w:rsid w:val="007F74AF"/>
    <w:rsid w:val="00803795"/>
    <w:rsid w:val="00803D53"/>
    <w:rsid w:val="00804262"/>
    <w:rsid w:val="008046F5"/>
    <w:rsid w:val="0080476A"/>
    <w:rsid w:val="008047F8"/>
    <w:rsid w:val="00810051"/>
    <w:rsid w:val="00811741"/>
    <w:rsid w:val="00811A04"/>
    <w:rsid w:val="0081238E"/>
    <w:rsid w:val="00813DF2"/>
    <w:rsid w:val="008147A6"/>
    <w:rsid w:val="00814F7C"/>
    <w:rsid w:val="00815D51"/>
    <w:rsid w:val="008209E8"/>
    <w:rsid w:val="00821192"/>
    <w:rsid w:val="008238DE"/>
    <w:rsid w:val="00824D72"/>
    <w:rsid w:val="00825640"/>
    <w:rsid w:val="00825D3E"/>
    <w:rsid w:val="00826829"/>
    <w:rsid w:val="008278E9"/>
    <w:rsid w:val="0082794C"/>
    <w:rsid w:val="00827DA2"/>
    <w:rsid w:val="0083019E"/>
    <w:rsid w:val="00830869"/>
    <w:rsid w:val="00832771"/>
    <w:rsid w:val="0083363E"/>
    <w:rsid w:val="0083606B"/>
    <w:rsid w:val="00837AC5"/>
    <w:rsid w:val="00840E93"/>
    <w:rsid w:val="00841DEA"/>
    <w:rsid w:val="00842C9D"/>
    <w:rsid w:val="00845465"/>
    <w:rsid w:val="008460BC"/>
    <w:rsid w:val="00846916"/>
    <w:rsid w:val="008473CF"/>
    <w:rsid w:val="00850DAD"/>
    <w:rsid w:val="00852F18"/>
    <w:rsid w:val="008546BB"/>
    <w:rsid w:val="00854D9A"/>
    <w:rsid w:val="00857411"/>
    <w:rsid w:val="008602C4"/>
    <w:rsid w:val="008602E9"/>
    <w:rsid w:val="00860B9F"/>
    <w:rsid w:val="00861670"/>
    <w:rsid w:val="008624B0"/>
    <w:rsid w:val="008626F6"/>
    <w:rsid w:val="008646D4"/>
    <w:rsid w:val="00864B5A"/>
    <w:rsid w:val="008654EE"/>
    <w:rsid w:val="00865FD1"/>
    <w:rsid w:val="00867CB0"/>
    <w:rsid w:val="00870254"/>
    <w:rsid w:val="008723AD"/>
    <w:rsid w:val="0087343F"/>
    <w:rsid w:val="008736D1"/>
    <w:rsid w:val="00875BCB"/>
    <w:rsid w:val="00877D02"/>
    <w:rsid w:val="0088071D"/>
    <w:rsid w:val="00881BCA"/>
    <w:rsid w:val="008821F8"/>
    <w:rsid w:val="008824EA"/>
    <w:rsid w:val="00883123"/>
    <w:rsid w:val="008833BF"/>
    <w:rsid w:val="00883498"/>
    <w:rsid w:val="00883D14"/>
    <w:rsid w:val="00883D1C"/>
    <w:rsid w:val="00883F88"/>
    <w:rsid w:val="0088437A"/>
    <w:rsid w:val="00885B9B"/>
    <w:rsid w:val="008875F7"/>
    <w:rsid w:val="00887833"/>
    <w:rsid w:val="00891765"/>
    <w:rsid w:val="008925D6"/>
    <w:rsid w:val="0089499D"/>
    <w:rsid w:val="00895C0A"/>
    <w:rsid w:val="00896D47"/>
    <w:rsid w:val="008976F1"/>
    <w:rsid w:val="00897D4E"/>
    <w:rsid w:val="008A01F9"/>
    <w:rsid w:val="008A2510"/>
    <w:rsid w:val="008A2647"/>
    <w:rsid w:val="008A3B9C"/>
    <w:rsid w:val="008A3E03"/>
    <w:rsid w:val="008A57DF"/>
    <w:rsid w:val="008B0AC3"/>
    <w:rsid w:val="008B1837"/>
    <w:rsid w:val="008B1B70"/>
    <w:rsid w:val="008B1DE2"/>
    <w:rsid w:val="008B1F1C"/>
    <w:rsid w:val="008B3E34"/>
    <w:rsid w:val="008B4032"/>
    <w:rsid w:val="008B5672"/>
    <w:rsid w:val="008B5DD0"/>
    <w:rsid w:val="008B6313"/>
    <w:rsid w:val="008B799C"/>
    <w:rsid w:val="008C0B74"/>
    <w:rsid w:val="008C19AE"/>
    <w:rsid w:val="008C379D"/>
    <w:rsid w:val="008C3CF8"/>
    <w:rsid w:val="008C4478"/>
    <w:rsid w:val="008C47FC"/>
    <w:rsid w:val="008C5246"/>
    <w:rsid w:val="008C6127"/>
    <w:rsid w:val="008C7C7B"/>
    <w:rsid w:val="008D00EB"/>
    <w:rsid w:val="008D2CA0"/>
    <w:rsid w:val="008D4042"/>
    <w:rsid w:val="008D5536"/>
    <w:rsid w:val="008E0064"/>
    <w:rsid w:val="008E04C0"/>
    <w:rsid w:val="008E1599"/>
    <w:rsid w:val="008E26A6"/>
    <w:rsid w:val="008E2FB7"/>
    <w:rsid w:val="008E4F01"/>
    <w:rsid w:val="008E50D0"/>
    <w:rsid w:val="008E5882"/>
    <w:rsid w:val="008E702C"/>
    <w:rsid w:val="008E751F"/>
    <w:rsid w:val="008F0073"/>
    <w:rsid w:val="008F23E1"/>
    <w:rsid w:val="008F2E55"/>
    <w:rsid w:val="008F459F"/>
    <w:rsid w:val="008F5885"/>
    <w:rsid w:val="008F5EB1"/>
    <w:rsid w:val="00901450"/>
    <w:rsid w:val="009021A1"/>
    <w:rsid w:val="00903969"/>
    <w:rsid w:val="00904CF7"/>
    <w:rsid w:val="00910794"/>
    <w:rsid w:val="00912A8F"/>
    <w:rsid w:val="0091494F"/>
    <w:rsid w:val="00914B32"/>
    <w:rsid w:val="0091511B"/>
    <w:rsid w:val="009152E5"/>
    <w:rsid w:val="00916DBF"/>
    <w:rsid w:val="009208D3"/>
    <w:rsid w:val="00922146"/>
    <w:rsid w:val="00926E8D"/>
    <w:rsid w:val="0092700E"/>
    <w:rsid w:val="00930EEF"/>
    <w:rsid w:val="00931EF3"/>
    <w:rsid w:val="009326B7"/>
    <w:rsid w:val="00932CBB"/>
    <w:rsid w:val="00932CE7"/>
    <w:rsid w:val="009344F7"/>
    <w:rsid w:val="0093576A"/>
    <w:rsid w:val="0094057E"/>
    <w:rsid w:val="00942EC4"/>
    <w:rsid w:val="00943638"/>
    <w:rsid w:val="009439A2"/>
    <w:rsid w:val="009509B5"/>
    <w:rsid w:val="00950A6E"/>
    <w:rsid w:val="009531DF"/>
    <w:rsid w:val="0095325A"/>
    <w:rsid w:val="009533D9"/>
    <w:rsid w:val="00954461"/>
    <w:rsid w:val="00955E5E"/>
    <w:rsid w:val="00956768"/>
    <w:rsid w:val="009571B0"/>
    <w:rsid w:val="00962DF9"/>
    <w:rsid w:val="009662E9"/>
    <w:rsid w:val="00967D5A"/>
    <w:rsid w:val="00974DE9"/>
    <w:rsid w:val="009755D6"/>
    <w:rsid w:val="00976718"/>
    <w:rsid w:val="00977923"/>
    <w:rsid w:val="00984B96"/>
    <w:rsid w:val="00985D0E"/>
    <w:rsid w:val="00986A03"/>
    <w:rsid w:val="00987534"/>
    <w:rsid w:val="0098795E"/>
    <w:rsid w:val="009903B2"/>
    <w:rsid w:val="00990BB1"/>
    <w:rsid w:val="009914DF"/>
    <w:rsid w:val="009940D5"/>
    <w:rsid w:val="00994F36"/>
    <w:rsid w:val="009950A5"/>
    <w:rsid w:val="009957D5"/>
    <w:rsid w:val="009966D3"/>
    <w:rsid w:val="00996D0D"/>
    <w:rsid w:val="009A080C"/>
    <w:rsid w:val="009A1923"/>
    <w:rsid w:val="009A1B8D"/>
    <w:rsid w:val="009A22A6"/>
    <w:rsid w:val="009A2AEE"/>
    <w:rsid w:val="009A2CB7"/>
    <w:rsid w:val="009A4672"/>
    <w:rsid w:val="009A4C20"/>
    <w:rsid w:val="009A5DA5"/>
    <w:rsid w:val="009A6834"/>
    <w:rsid w:val="009B1032"/>
    <w:rsid w:val="009B12E6"/>
    <w:rsid w:val="009B2583"/>
    <w:rsid w:val="009B2AA2"/>
    <w:rsid w:val="009B2DA8"/>
    <w:rsid w:val="009B3A86"/>
    <w:rsid w:val="009B711F"/>
    <w:rsid w:val="009C01E5"/>
    <w:rsid w:val="009C3723"/>
    <w:rsid w:val="009C37AD"/>
    <w:rsid w:val="009C6A70"/>
    <w:rsid w:val="009D0A7A"/>
    <w:rsid w:val="009D17A6"/>
    <w:rsid w:val="009D2B8B"/>
    <w:rsid w:val="009D3C40"/>
    <w:rsid w:val="009D46FA"/>
    <w:rsid w:val="009D7E74"/>
    <w:rsid w:val="009E09E2"/>
    <w:rsid w:val="009E10E0"/>
    <w:rsid w:val="009E1113"/>
    <w:rsid w:val="009E23AC"/>
    <w:rsid w:val="009E2FEC"/>
    <w:rsid w:val="009E3337"/>
    <w:rsid w:val="009E5896"/>
    <w:rsid w:val="009E6BA9"/>
    <w:rsid w:val="009E6FC1"/>
    <w:rsid w:val="009E77EE"/>
    <w:rsid w:val="009E7E2C"/>
    <w:rsid w:val="009F01B1"/>
    <w:rsid w:val="009F08B4"/>
    <w:rsid w:val="009F23CA"/>
    <w:rsid w:val="009F2449"/>
    <w:rsid w:val="009F5266"/>
    <w:rsid w:val="009F5DCC"/>
    <w:rsid w:val="00A00A54"/>
    <w:rsid w:val="00A011BB"/>
    <w:rsid w:val="00A01BDA"/>
    <w:rsid w:val="00A02C48"/>
    <w:rsid w:val="00A03247"/>
    <w:rsid w:val="00A03BCF"/>
    <w:rsid w:val="00A04966"/>
    <w:rsid w:val="00A11F60"/>
    <w:rsid w:val="00A120A2"/>
    <w:rsid w:val="00A132B9"/>
    <w:rsid w:val="00A15641"/>
    <w:rsid w:val="00A17E33"/>
    <w:rsid w:val="00A23987"/>
    <w:rsid w:val="00A23BBB"/>
    <w:rsid w:val="00A24512"/>
    <w:rsid w:val="00A2467E"/>
    <w:rsid w:val="00A24F8A"/>
    <w:rsid w:val="00A25848"/>
    <w:rsid w:val="00A25A2A"/>
    <w:rsid w:val="00A26490"/>
    <w:rsid w:val="00A2781B"/>
    <w:rsid w:val="00A3044F"/>
    <w:rsid w:val="00A31136"/>
    <w:rsid w:val="00A33378"/>
    <w:rsid w:val="00A349A4"/>
    <w:rsid w:val="00A34D0C"/>
    <w:rsid w:val="00A36695"/>
    <w:rsid w:val="00A40786"/>
    <w:rsid w:val="00A40EAF"/>
    <w:rsid w:val="00A41435"/>
    <w:rsid w:val="00A4181B"/>
    <w:rsid w:val="00A43ED0"/>
    <w:rsid w:val="00A44276"/>
    <w:rsid w:val="00A474D8"/>
    <w:rsid w:val="00A47699"/>
    <w:rsid w:val="00A51145"/>
    <w:rsid w:val="00A51350"/>
    <w:rsid w:val="00A51A34"/>
    <w:rsid w:val="00A5261E"/>
    <w:rsid w:val="00A528F7"/>
    <w:rsid w:val="00A52E35"/>
    <w:rsid w:val="00A53116"/>
    <w:rsid w:val="00A55A7F"/>
    <w:rsid w:val="00A55FE0"/>
    <w:rsid w:val="00A57441"/>
    <w:rsid w:val="00A57827"/>
    <w:rsid w:val="00A57A6B"/>
    <w:rsid w:val="00A61037"/>
    <w:rsid w:val="00A61436"/>
    <w:rsid w:val="00A614E8"/>
    <w:rsid w:val="00A62E38"/>
    <w:rsid w:val="00A647E0"/>
    <w:rsid w:val="00A64DF0"/>
    <w:rsid w:val="00A65C85"/>
    <w:rsid w:val="00A6662D"/>
    <w:rsid w:val="00A66FAD"/>
    <w:rsid w:val="00A701AB"/>
    <w:rsid w:val="00A725E9"/>
    <w:rsid w:val="00A738CF"/>
    <w:rsid w:val="00A7440A"/>
    <w:rsid w:val="00A75573"/>
    <w:rsid w:val="00A755E1"/>
    <w:rsid w:val="00A76AF2"/>
    <w:rsid w:val="00A800E7"/>
    <w:rsid w:val="00A8296B"/>
    <w:rsid w:val="00A8376E"/>
    <w:rsid w:val="00A83C8D"/>
    <w:rsid w:val="00A84DE6"/>
    <w:rsid w:val="00A858B9"/>
    <w:rsid w:val="00A86003"/>
    <w:rsid w:val="00A86068"/>
    <w:rsid w:val="00A86445"/>
    <w:rsid w:val="00A866C8"/>
    <w:rsid w:val="00A86CF2"/>
    <w:rsid w:val="00A9020C"/>
    <w:rsid w:val="00A90D2B"/>
    <w:rsid w:val="00A9297A"/>
    <w:rsid w:val="00A93EF2"/>
    <w:rsid w:val="00A9447E"/>
    <w:rsid w:val="00A96641"/>
    <w:rsid w:val="00A96F33"/>
    <w:rsid w:val="00AA1398"/>
    <w:rsid w:val="00AA19CD"/>
    <w:rsid w:val="00AA25F2"/>
    <w:rsid w:val="00AA2B4C"/>
    <w:rsid w:val="00AA2B7A"/>
    <w:rsid w:val="00AA47AE"/>
    <w:rsid w:val="00AA660A"/>
    <w:rsid w:val="00AA7B8F"/>
    <w:rsid w:val="00AA7CAD"/>
    <w:rsid w:val="00AA7F5E"/>
    <w:rsid w:val="00AB00B8"/>
    <w:rsid w:val="00AB224E"/>
    <w:rsid w:val="00AB2CEA"/>
    <w:rsid w:val="00AB3B4F"/>
    <w:rsid w:val="00AB54B9"/>
    <w:rsid w:val="00AB5815"/>
    <w:rsid w:val="00AB62B4"/>
    <w:rsid w:val="00AB7401"/>
    <w:rsid w:val="00AC08A2"/>
    <w:rsid w:val="00AC0B71"/>
    <w:rsid w:val="00AC10AC"/>
    <w:rsid w:val="00AC2B7F"/>
    <w:rsid w:val="00AC2BB1"/>
    <w:rsid w:val="00AC2E8B"/>
    <w:rsid w:val="00AC40C1"/>
    <w:rsid w:val="00AC6421"/>
    <w:rsid w:val="00AC6690"/>
    <w:rsid w:val="00AD0594"/>
    <w:rsid w:val="00AD0C86"/>
    <w:rsid w:val="00AD1B5B"/>
    <w:rsid w:val="00AD27EE"/>
    <w:rsid w:val="00AD2A3F"/>
    <w:rsid w:val="00AD329E"/>
    <w:rsid w:val="00AD3796"/>
    <w:rsid w:val="00AD3E70"/>
    <w:rsid w:val="00AD3EB1"/>
    <w:rsid w:val="00AD6CA8"/>
    <w:rsid w:val="00AD7003"/>
    <w:rsid w:val="00AE0B31"/>
    <w:rsid w:val="00AE17DA"/>
    <w:rsid w:val="00AE7FF5"/>
    <w:rsid w:val="00AF13E6"/>
    <w:rsid w:val="00AF1F7F"/>
    <w:rsid w:val="00AF2509"/>
    <w:rsid w:val="00AF3686"/>
    <w:rsid w:val="00AF435D"/>
    <w:rsid w:val="00AF5DF5"/>
    <w:rsid w:val="00AF6386"/>
    <w:rsid w:val="00AF66A7"/>
    <w:rsid w:val="00AF6AC2"/>
    <w:rsid w:val="00AF7131"/>
    <w:rsid w:val="00B010E3"/>
    <w:rsid w:val="00B01DB6"/>
    <w:rsid w:val="00B01FD4"/>
    <w:rsid w:val="00B0208C"/>
    <w:rsid w:val="00B029C5"/>
    <w:rsid w:val="00B04E46"/>
    <w:rsid w:val="00B07C17"/>
    <w:rsid w:val="00B104DA"/>
    <w:rsid w:val="00B113E7"/>
    <w:rsid w:val="00B1350A"/>
    <w:rsid w:val="00B1351B"/>
    <w:rsid w:val="00B15E5E"/>
    <w:rsid w:val="00B1685D"/>
    <w:rsid w:val="00B16E66"/>
    <w:rsid w:val="00B20730"/>
    <w:rsid w:val="00B21893"/>
    <w:rsid w:val="00B21BAE"/>
    <w:rsid w:val="00B23703"/>
    <w:rsid w:val="00B23D08"/>
    <w:rsid w:val="00B2415D"/>
    <w:rsid w:val="00B24632"/>
    <w:rsid w:val="00B251E7"/>
    <w:rsid w:val="00B260CD"/>
    <w:rsid w:val="00B264FB"/>
    <w:rsid w:val="00B27969"/>
    <w:rsid w:val="00B33437"/>
    <w:rsid w:val="00B3343C"/>
    <w:rsid w:val="00B354DF"/>
    <w:rsid w:val="00B36170"/>
    <w:rsid w:val="00B42364"/>
    <w:rsid w:val="00B42F54"/>
    <w:rsid w:val="00B44313"/>
    <w:rsid w:val="00B45157"/>
    <w:rsid w:val="00B45E89"/>
    <w:rsid w:val="00B46590"/>
    <w:rsid w:val="00B469AF"/>
    <w:rsid w:val="00B507DC"/>
    <w:rsid w:val="00B51746"/>
    <w:rsid w:val="00B51B49"/>
    <w:rsid w:val="00B52752"/>
    <w:rsid w:val="00B53BF2"/>
    <w:rsid w:val="00B55501"/>
    <w:rsid w:val="00B561BD"/>
    <w:rsid w:val="00B56712"/>
    <w:rsid w:val="00B56CE4"/>
    <w:rsid w:val="00B601C2"/>
    <w:rsid w:val="00B647AA"/>
    <w:rsid w:val="00B64E10"/>
    <w:rsid w:val="00B65E4D"/>
    <w:rsid w:val="00B65F42"/>
    <w:rsid w:val="00B66663"/>
    <w:rsid w:val="00B6681E"/>
    <w:rsid w:val="00B67AC4"/>
    <w:rsid w:val="00B70793"/>
    <w:rsid w:val="00B76272"/>
    <w:rsid w:val="00B76273"/>
    <w:rsid w:val="00B77927"/>
    <w:rsid w:val="00B809E5"/>
    <w:rsid w:val="00B816AC"/>
    <w:rsid w:val="00B81A97"/>
    <w:rsid w:val="00B82DA9"/>
    <w:rsid w:val="00B837D1"/>
    <w:rsid w:val="00B83A17"/>
    <w:rsid w:val="00B83B08"/>
    <w:rsid w:val="00B8469C"/>
    <w:rsid w:val="00B85017"/>
    <w:rsid w:val="00B864A9"/>
    <w:rsid w:val="00B864C0"/>
    <w:rsid w:val="00B87697"/>
    <w:rsid w:val="00B90888"/>
    <w:rsid w:val="00B923B2"/>
    <w:rsid w:val="00B934F5"/>
    <w:rsid w:val="00B95447"/>
    <w:rsid w:val="00B96D17"/>
    <w:rsid w:val="00B971A0"/>
    <w:rsid w:val="00B976D1"/>
    <w:rsid w:val="00B97E32"/>
    <w:rsid w:val="00BA133E"/>
    <w:rsid w:val="00BA1DBB"/>
    <w:rsid w:val="00BA20E6"/>
    <w:rsid w:val="00BA21BC"/>
    <w:rsid w:val="00BA2EAA"/>
    <w:rsid w:val="00BA4F23"/>
    <w:rsid w:val="00BA6344"/>
    <w:rsid w:val="00BA7090"/>
    <w:rsid w:val="00BB18C6"/>
    <w:rsid w:val="00BB1ECE"/>
    <w:rsid w:val="00BB2819"/>
    <w:rsid w:val="00BB3282"/>
    <w:rsid w:val="00BB35FB"/>
    <w:rsid w:val="00BB6778"/>
    <w:rsid w:val="00BB6D94"/>
    <w:rsid w:val="00BB6E31"/>
    <w:rsid w:val="00BB7644"/>
    <w:rsid w:val="00BC092F"/>
    <w:rsid w:val="00BC1383"/>
    <w:rsid w:val="00BC1D22"/>
    <w:rsid w:val="00BC1E53"/>
    <w:rsid w:val="00BC3211"/>
    <w:rsid w:val="00BC5143"/>
    <w:rsid w:val="00BC5BAC"/>
    <w:rsid w:val="00BC71D8"/>
    <w:rsid w:val="00BC7A4C"/>
    <w:rsid w:val="00BD0C4A"/>
    <w:rsid w:val="00BD1C80"/>
    <w:rsid w:val="00BD3B6B"/>
    <w:rsid w:val="00BD3F41"/>
    <w:rsid w:val="00BD40C8"/>
    <w:rsid w:val="00BD4FCE"/>
    <w:rsid w:val="00BD5269"/>
    <w:rsid w:val="00BD63DC"/>
    <w:rsid w:val="00BD66C7"/>
    <w:rsid w:val="00BD6F0D"/>
    <w:rsid w:val="00BE2300"/>
    <w:rsid w:val="00BE2515"/>
    <w:rsid w:val="00BE2BA5"/>
    <w:rsid w:val="00BE3D64"/>
    <w:rsid w:val="00BE7E85"/>
    <w:rsid w:val="00BF02A2"/>
    <w:rsid w:val="00BF0A91"/>
    <w:rsid w:val="00BF0B9D"/>
    <w:rsid w:val="00BF0F54"/>
    <w:rsid w:val="00BF1889"/>
    <w:rsid w:val="00BF354E"/>
    <w:rsid w:val="00BF378B"/>
    <w:rsid w:val="00BF3E1D"/>
    <w:rsid w:val="00BF4256"/>
    <w:rsid w:val="00BF5C1B"/>
    <w:rsid w:val="00BF6163"/>
    <w:rsid w:val="00BF7D18"/>
    <w:rsid w:val="00C00903"/>
    <w:rsid w:val="00C0173D"/>
    <w:rsid w:val="00C0272A"/>
    <w:rsid w:val="00C03F22"/>
    <w:rsid w:val="00C05767"/>
    <w:rsid w:val="00C06AC7"/>
    <w:rsid w:val="00C06BE8"/>
    <w:rsid w:val="00C1084D"/>
    <w:rsid w:val="00C10AF4"/>
    <w:rsid w:val="00C110A8"/>
    <w:rsid w:val="00C11750"/>
    <w:rsid w:val="00C12031"/>
    <w:rsid w:val="00C12EDF"/>
    <w:rsid w:val="00C12FCA"/>
    <w:rsid w:val="00C16C9D"/>
    <w:rsid w:val="00C172D1"/>
    <w:rsid w:val="00C1733D"/>
    <w:rsid w:val="00C173DD"/>
    <w:rsid w:val="00C17B18"/>
    <w:rsid w:val="00C20133"/>
    <w:rsid w:val="00C20AC1"/>
    <w:rsid w:val="00C21191"/>
    <w:rsid w:val="00C21D86"/>
    <w:rsid w:val="00C21E55"/>
    <w:rsid w:val="00C234CD"/>
    <w:rsid w:val="00C23DAC"/>
    <w:rsid w:val="00C24D7E"/>
    <w:rsid w:val="00C25B3D"/>
    <w:rsid w:val="00C32424"/>
    <w:rsid w:val="00C32F33"/>
    <w:rsid w:val="00C33889"/>
    <w:rsid w:val="00C33B1B"/>
    <w:rsid w:val="00C34A19"/>
    <w:rsid w:val="00C34C46"/>
    <w:rsid w:val="00C362E5"/>
    <w:rsid w:val="00C40541"/>
    <w:rsid w:val="00C432FA"/>
    <w:rsid w:val="00C44976"/>
    <w:rsid w:val="00C44FD0"/>
    <w:rsid w:val="00C475E8"/>
    <w:rsid w:val="00C5008D"/>
    <w:rsid w:val="00C50907"/>
    <w:rsid w:val="00C51609"/>
    <w:rsid w:val="00C51881"/>
    <w:rsid w:val="00C52E66"/>
    <w:rsid w:val="00C609FF"/>
    <w:rsid w:val="00C63220"/>
    <w:rsid w:val="00C63445"/>
    <w:rsid w:val="00C664CE"/>
    <w:rsid w:val="00C66C99"/>
    <w:rsid w:val="00C67C13"/>
    <w:rsid w:val="00C70855"/>
    <w:rsid w:val="00C71BB2"/>
    <w:rsid w:val="00C72E30"/>
    <w:rsid w:val="00C752F3"/>
    <w:rsid w:val="00C758DC"/>
    <w:rsid w:val="00C76F1E"/>
    <w:rsid w:val="00C777EA"/>
    <w:rsid w:val="00C81403"/>
    <w:rsid w:val="00C818F2"/>
    <w:rsid w:val="00C86805"/>
    <w:rsid w:val="00C871DD"/>
    <w:rsid w:val="00C8736A"/>
    <w:rsid w:val="00C92825"/>
    <w:rsid w:val="00C92F25"/>
    <w:rsid w:val="00C943FD"/>
    <w:rsid w:val="00C95A34"/>
    <w:rsid w:val="00C95DC3"/>
    <w:rsid w:val="00C96FD8"/>
    <w:rsid w:val="00CA0209"/>
    <w:rsid w:val="00CA03F9"/>
    <w:rsid w:val="00CA233E"/>
    <w:rsid w:val="00CA2653"/>
    <w:rsid w:val="00CA4BB5"/>
    <w:rsid w:val="00CA707A"/>
    <w:rsid w:val="00CB021D"/>
    <w:rsid w:val="00CB084B"/>
    <w:rsid w:val="00CB2062"/>
    <w:rsid w:val="00CB2B68"/>
    <w:rsid w:val="00CB4043"/>
    <w:rsid w:val="00CB4F8A"/>
    <w:rsid w:val="00CB5000"/>
    <w:rsid w:val="00CB526B"/>
    <w:rsid w:val="00CB6C74"/>
    <w:rsid w:val="00CB75CB"/>
    <w:rsid w:val="00CC0C58"/>
    <w:rsid w:val="00CC314A"/>
    <w:rsid w:val="00CC3F1E"/>
    <w:rsid w:val="00CC68F0"/>
    <w:rsid w:val="00CD0E59"/>
    <w:rsid w:val="00CD387A"/>
    <w:rsid w:val="00CD638A"/>
    <w:rsid w:val="00CE18C2"/>
    <w:rsid w:val="00CE2356"/>
    <w:rsid w:val="00CE3BF2"/>
    <w:rsid w:val="00CE3F2D"/>
    <w:rsid w:val="00CE5F02"/>
    <w:rsid w:val="00CE604E"/>
    <w:rsid w:val="00CF1A81"/>
    <w:rsid w:val="00CF1DEE"/>
    <w:rsid w:val="00CF1E1B"/>
    <w:rsid w:val="00CF2A98"/>
    <w:rsid w:val="00CF33FD"/>
    <w:rsid w:val="00CF395D"/>
    <w:rsid w:val="00CF44DB"/>
    <w:rsid w:val="00CF6946"/>
    <w:rsid w:val="00D00075"/>
    <w:rsid w:val="00D0133C"/>
    <w:rsid w:val="00D04333"/>
    <w:rsid w:val="00D05475"/>
    <w:rsid w:val="00D06B32"/>
    <w:rsid w:val="00D071A4"/>
    <w:rsid w:val="00D07953"/>
    <w:rsid w:val="00D11A73"/>
    <w:rsid w:val="00D1394B"/>
    <w:rsid w:val="00D145B2"/>
    <w:rsid w:val="00D1470F"/>
    <w:rsid w:val="00D15353"/>
    <w:rsid w:val="00D163B8"/>
    <w:rsid w:val="00D217D6"/>
    <w:rsid w:val="00D23B45"/>
    <w:rsid w:val="00D23FB3"/>
    <w:rsid w:val="00D24153"/>
    <w:rsid w:val="00D244C8"/>
    <w:rsid w:val="00D244E9"/>
    <w:rsid w:val="00D24D20"/>
    <w:rsid w:val="00D266E4"/>
    <w:rsid w:val="00D27A3E"/>
    <w:rsid w:val="00D309B2"/>
    <w:rsid w:val="00D31769"/>
    <w:rsid w:val="00D32810"/>
    <w:rsid w:val="00D32CB7"/>
    <w:rsid w:val="00D33690"/>
    <w:rsid w:val="00D34819"/>
    <w:rsid w:val="00D356FE"/>
    <w:rsid w:val="00D35C86"/>
    <w:rsid w:val="00D3798F"/>
    <w:rsid w:val="00D413EB"/>
    <w:rsid w:val="00D42D49"/>
    <w:rsid w:val="00D42EEB"/>
    <w:rsid w:val="00D43EFA"/>
    <w:rsid w:val="00D4513E"/>
    <w:rsid w:val="00D46205"/>
    <w:rsid w:val="00D4646D"/>
    <w:rsid w:val="00D468A7"/>
    <w:rsid w:val="00D4698F"/>
    <w:rsid w:val="00D46CE1"/>
    <w:rsid w:val="00D46D1F"/>
    <w:rsid w:val="00D46D3F"/>
    <w:rsid w:val="00D51719"/>
    <w:rsid w:val="00D53EB6"/>
    <w:rsid w:val="00D54102"/>
    <w:rsid w:val="00D550E6"/>
    <w:rsid w:val="00D57326"/>
    <w:rsid w:val="00D6059D"/>
    <w:rsid w:val="00D60B1E"/>
    <w:rsid w:val="00D61BF8"/>
    <w:rsid w:val="00D61F01"/>
    <w:rsid w:val="00D62B4C"/>
    <w:rsid w:val="00D635FA"/>
    <w:rsid w:val="00D65EC1"/>
    <w:rsid w:val="00D665B7"/>
    <w:rsid w:val="00D66E97"/>
    <w:rsid w:val="00D672A9"/>
    <w:rsid w:val="00D73146"/>
    <w:rsid w:val="00D73A45"/>
    <w:rsid w:val="00D73F3F"/>
    <w:rsid w:val="00D743D6"/>
    <w:rsid w:val="00D74E67"/>
    <w:rsid w:val="00D77375"/>
    <w:rsid w:val="00D77E24"/>
    <w:rsid w:val="00D80A78"/>
    <w:rsid w:val="00D82934"/>
    <w:rsid w:val="00D831AF"/>
    <w:rsid w:val="00D84CC3"/>
    <w:rsid w:val="00D868D4"/>
    <w:rsid w:val="00D870FE"/>
    <w:rsid w:val="00D90200"/>
    <w:rsid w:val="00D90522"/>
    <w:rsid w:val="00D912F7"/>
    <w:rsid w:val="00D951E0"/>
    <w:rsid w:val="00D95D02"/>
    <w:rsid w:val="00DA1251"/>
    <w:rsid w:val="00DA29FC"/>
    <w:rsid w:val="00DA4496"/>
    <w:rsid w:val="00DA482E"/>
    <w:rsid w:val="00DA6265"/>
    <w:rsid w:val="00DA67BE"/>
    <w:rsid w:val="00DA6CD6"/>
    <w:rsid w:val="00DA6EC7"/>
    <w:rsid w:val="00DA752A"/>
    <w:rsid w:val="00DA7F59"/>
    <w:rsid w:val="00DB0207"/>
    <w:rsid w:val="00DB0EB3"/>
    <w:rsid w:val="00DB120B"/>
    <w:rsid w:val="00DB1B9F"/>
    <w:rsid w:val="00DB1CD6"/>
    <w:rsid w:val="00DB2832"/>
    <w:rsid w:val="00DB3306"/>
    <w:rsid w:val="00DB5262"/>
    <w:rsid w:val="00DC01ED"/>
    <w:rsid w:val="00DC0553"/>
    <w:rsid w:val="00DC1B3C"/>
    <w:rsid w:val="00DC2882"/>
    <w:rsid w:val="00DC30DA"/>
    <w:rsid w:val="00DC30F2"/>
    <w:rsid w:val="00DC315A"/>
    <w:rsid w:val="00DC3D89"/>
    <w:rsid w:val="00DC6770"/>
    <w:rsid w:val="00DC76CA"/>
    <w:rsid w:val="00DD0AFC"/>
    <w:rsid w:val="00DD4F5D"/>
    <w:rsid w:val="00DD554F"/>
    <w:rsid w:val="00DD5DC9"/>
    <w:rsid w:val="00DD6169"/>
    <w:rsid w:val="00DD7B94"/>
    <w:rsid w:val="00DD7E5F"/>
    <w:rsid w:val="00DE0304"/>
    <w:rsid w:val="00DE0ED3"/>
    <w:rsid w:val="00DE105E"/>
    <w:rsid w:val="00DE1464"/>
    <w:rsid w:val="00DE178C"/>
    <w:rsid w:val="00DE257E"/>
    <w:rsid w:val="00DE321A"/>
    <w:rsid w:val="00DE4947"/>
    <w:rsid w:val="00DE4C04"/>
    <w:rsid w:val="00DE6639"/>
    <w:rsid w:val="00DE7090"/>
    <w:rsid w:val="00DE79B6"/>
    <w:rsid w:val="00DF1484"/>
    <w:rsid w:val="00DF4B57"/>
    <w:rsid w:val="00DF5A9E"/>
    <w:rsid w:val="00DF73C7"/>
    <w:rsid w:val="00DF7DCD"/>
    <w:rsid w:val="00E00A9B"/>
    <w:rsid w:val="00E01328"/>
    <w:rsid w:val="00E01E04"/>
    <w:rsid w:val="00E01E8B"/>
    <w:rsid w:val="00E04628"/>
    <w:rsid w:val="00E069E4"/>
    <w:rsid w:val="00E07757"/>
    <w:rsid w:val="00E10AC5"/>
    <w:rsid w:val="00E144FB"/>
    <w:rsid w:val="00E14CD1"/>
    <w:rsid w:val="00E15F4E"/>
    <w:rsid w:val="00E16098"/>
    <w:rsid w:val="00E172F0"/>
    <w:rsid w:val="00E2040D"/>
    <w:rsid w:val="00E21D46"/>
    <w:rsid w:val="00E259C9"/>
    <w:rsid w:val="00E26CAD"/>
    <w:rsid w:val="00E26F7C"/>
    <w:rsid w:val="00E31090"/>
    <w:rsid w:val="00E31BD5"/>
    <w:rsid w:val="00E3316B"/>
    <w:rsid w:val="00E334B9"/>
    <w:rsid w:val="00E33DA0"/>
    <w:rsid w:val="00E344F1"/>
    <w:rsid w:val="00E3613E"/>
    <w:rsid w:val="00E37F61"/>
    <w:rsid w:val="00E40B4C"/>
    <w:rsid w:val="00E43509"/>
    <w:rsid w:val="00E4350E"/>
    <w:rsid w:val="00E4426A"/>
    <w:rsid w:val="00E4485D"/>
    <w:rsid w:val="00E44C36"/>
    <w:rsid w:val="00E456A6"/>
    <w:rsid w:val="00E47EE1"/>
    <w:rsid w:val="00E5014A"/>
    <w:rsid w:val="00E5145E"/>
    <w:rsid w:val="00E51BE0"/>
    <w:rsid w:val="00E5272F"/>
    <w:rsid w:val="00E53A68"/>
    <w:rsid w:val="00E55368"/>
    <w:rsid w:val="00E5591F"/>
    <w:rsid w:val="00E616FB"/>
    <w:rsid w:val="00E63613"/>
    <w:rsid w:val="00E6585C"/>
    <w:rsid w:val="00E66E9B"/>
    <w:rsid w:val="00E673E1"/>
    <w:rsid w:val="00E6742A"/>
    <w:rsid w:val="00E7086A"/>
    <w:rsid w:val="00E70E7D"/>
    <w:rsid w:val="00E753B5"/>
    <w:rsid w:val="00E75511"/>
    <w:rsid w:val="00E76134"/>
    <w:rsid w:val="00E767B9"/>
    <w:rsid w:val="00E828A9"/>
    <w:rsid w:val="00E84563"/>
    <w:rsid w:val="00E84580"/>
    <w:rsid w:val="00E84A47"/>
    <w:rsid w:val="00E850DC"/>
    <w:rsid w:val="00E864E9"/>
    <w:rsid w:val="00E86586"/>
    <w:rsid w:val="00E86F51"/>
    <w:rsid w:val="00E87504"/>
    <w:rsid w:val="00E9238D"/>
    <w:rsid w:val="00E9264E"/>
    <w:rsid w:val="00E938BE"/>
    <w:rsid w:val="00E94025"/>
    <w:rsid w:val="00E9418E"/>
    <w:rsid w:val="00E9422A"/>
    <w:rsid w:val="00E9544C"/>
    <w:rsid w:val="00E9631A"/>
    <w:rsid w:val="00E96B11"/>
    <w:rsid w:val="00E97926"/>
    <w:rsid w:val="00EA1096"/>
    <w:rsid w:val="00EA1334"/>
    <w:rsid w:val="00EA19F2"/>
    <w:rsid w:val="00EA2379"/>
    <w:rsid w:val="00EA2787"/>
    <w:rsid w:val="00EA3431"/>
    <w:rsid w:val="00EA5141"/>
    <w:rsid w:val="00EA6C47"/>
    <w:rsid w:val="00EA6E7C"/>
    <w:rsid w:val="00EA6EAE"/>
    <w:rsid w:val="00EA7D8E"/>
    <w:rsid w:val="00EB0C36"/>
    <w:rsid w:val="00EB11E0"/>
    <w:rsid w:val="00EB1A93"/>
    <w:rsid w:val="00EB2688"/>
    <w:rsid w:val="00EB2FE2"/>
    <w:rsid w:val="00EB312A"/>
    <w:rsid w:val="00EB4C26"/>
    <w:rsid w:val="00EB4CD6"/>
    <w:rsid w:val="00EB52FF"/>
    <w:rsid w:val="00EB561C"/>
    <w:rsid w:val="00EB562F"/>
    <w:rsid w:val="00EB64AD"/>
    <w:rsid w:val="00EB779D"/>
    <w:rsid w:val="00EC0B1A"/>
    <w:rsid w:val="00EC17B6"/>
    <w:rsid w:val="00EC248A"/>
    <w:rsid w:val="00EC54B7"/>
    <w:rsid w:val="00EC5617"/>
    <w:rsid w:val="00ED0F9C"/>
    <w:rsid w:val="00ED1779"/>
    <w:rsid w:val="00ED3A65"/>
    <w:rsid w:val="00ED41BA"/>
    <w:rsid w:val="00ED55D2"/>
    <w:rsid w:val="00ED7F92"/>
    <w:rsid w:val="00EE1A2B"/>
    <w:rsid w:val="00EE20C4"/>
    <w:rsid w:val="00EE29EF"/>
    <w:rsid w:val="00EE379E"/>
    <w:rsid w:val="00EE3B5F"/>
    <w:rsid w:val="00EE5E29"/>
    <w:rsid w:val="00EE7936"/>
    <w:rsid w:val="00EE7ECB"/>
    <w:rsid w:val="00EF0090"/>
    <w:rsid w:val="00EF1A64"/>
    <w:rsid w:val="00EF1C56"/>
    <w:rsid w:val="00EF3948"/>
    <w:rsid w:val="00EF41C2"/>
    <w:rsid w:val="00EF65FD"/>
    <w:rsid w:val="00EF6F8B"/>
    <w:rsid w:val="00F00B74"/>
    <w:rsid w:val="00F0165A"/>
    <w:rsid w:val="00F01B40"/>
    <w:rsid w:val="00F03205"/>
    <w:rsid w:val="00F03DBA"/>
    <w:rsid w:val="00F042D3"/>
    <w:rsid w:val="00F05C0F"/>
    <w:rsid w:val="00F06668"/>
    <w:rsid w:val="00F06E1A"/>
    <w:rsid w:val="00F07952"/>
    <w:rsid w:val="00F07AF9"/>
    <w:rsid w:val="00F106C4"/>
    <w:rsid w:val="00F119B1"/>
    <w:rsid w:val="00F137A8"/>
    <w:rsid w:val="00F13BF7"/>
    <w:rsid w:val="00F14297"/>
    <w:rsid w:val="00F15154"/>
    <w:rsid w:val="00F15625"/>
    <w:rsid w:val="00F170E2"/>
    <w:rsid w:val="00F17752"/>
    <w:rsid w:val="00F20227"/>
    <w:rsid w:val="00F20B22"/>
    <w:rsid w:val="00F23AB3"/>
    <w:rsid w:val="00F24F01"/>
    <w:rsid w:val="00F2561E"/>
    <w:rsid w:val="00F2641E"/>
    <w:rsid w:val="00F27F72"/>
    <w:rsid w:val="00F30491"/>
    <w:rsid w:val="00F305BC"/>
    <w:rsid w:val="00F31BEA"/>
    <w:rsid w:val="00F323BF"/>
    <w:rsid w:val="00F32525"/>
    <w:rsid w:val="00F3427C"/>
    <w:rsid w:val="00F343EC"/>
    <w:rsid w:val="00F344C1"/>
    <w:rsid w:val="00F34BA4"/>
    <w:rsid w:val="00F36103"/>
    <w:rsid w:val="00F4120B"/>
    <w:rsid w:val="00F42CAA"/>
    <w:rsid w:val="00F441D1"/>
    <w:rsid w:val="00F44698"/>
    <w:rsid w:val="00F4541C"/>
    <w:rsid w:val="00F45E7D"/>
    <w:rsid w:val="00F50409"/>
    <w:rsid w:val="00F509D1"/>
    <w:rsid w:val="00F5110F"/>
    <w:rsid w:val="00F56F4D"/>
    <w:rsid w:val="00F60788"/>
    <w:rsid w:val="00F6142F"/>
    <w:rsid w:val="00F6197C"/>
    <w:rsid w:val="00F62BDE"/>
    <w:rsid w:val="00F65070"/>
    <w:rsid w:val="00F65809"/>
    <w:rsid w:val="00F670A5"/>
    <w:rsid w:val="00F67ECB"/>
    <w:rsid w:val="00F7244E"/>
    <w:rsid w:val="00F72D20"/>
    <w:rsid w:val="00F74E60"/>
    <w:rsid w:val="00F75E7A"/>
    <w:rsid w:val="00F77C02"/>
    <w:rsid w:val="00F82C4F"/>
    <w:rsid w:val="00F82FD0"/>
    <w:rsid w:val="00F838BD"/>
    <w:rsid w:val="00F83A2A"/>
    <w:rsid w:val="00F86763"/>
    <w:rsid w:val="00F86BEC"/>
    <w:rsid w:val="00F91150"/>
    <w:rsid w:val="00F91432"/>
    <w:rsid w:val="00F917E1"/>
    <w:rsid w:val="00F9454A"/>
    <w:rsid w:val="00F96B86"/>
    <w:rsid w:val="00F971E5"/>
    <w:rsid w:val="00F975D9"/>
    <w:rsid w:val="00FA345D"/>
    <w:rsid w:val="00FA3941"/>
    <w:rsid w:val="00FA46C4"/>
    <w:rsid w:val="00FA764A"/>
    <w:rsid w:val="00FB0687"/>
    <w:rsid w:val="00FB2581"/>
    <w:rsid w:val="00FB25D6"/>
    <w:rsid w:val="00FB54E7"/>
    <w:rsid w:val="00FB5A12"/>
    <w:rsid w:val="00FB6548"/>
    <w:rsid w:val="00FB7598"/>
    <w:rsid w:val="00FB782F"/>
    <w:rsid w:val="00FB78E9"/>
    <w:rsid w:val="00FB7C27"/>
    <w:rsid w:val="00FB7DCF"/>
    <w:rsid w:val="00FC0265"/>
    <w:rsid w:val="00FC2FEC"/>
    <w:rsid w:val="00FC3523"/>
    <w:rsid w:val="00FC3C30"/>
    <w:rsid w:val="00FC3CAC"/>
    <w:rsid w:val="00FC5AB4"/>
    <w:rsid w:val="00FC6902"/>
    <w:rsid w:val="00FC7BC1"/>
    <w:rsid w:val="00FD0CC7"/>
    <w:rsid w:val="00FD3474"/>
    <w:rsid w:val="00FD3A20"/>
    <w:rsid w:val="00FD53FB"/>
    <w:rsid w:val="00FD5ED6"/>
    <w:rsid w:val="00FD6E9B"/>
    <w:rsid w:val="00FE38C3"/>
    <w:rsid w:val="00FE6841"/>
    <w:rsid w:val="00FE6F29"/>
    <w:rsid w:val="00FF2783"/>
    <w:rsid w:val="00FF323D"/>
    <w:rsid w:val="00FF40EA"/>
    <w:rsid w:val="00FF48A9"/>
    <w:rsid w:val="00FF603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49B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qFormat="1"/>
    <w:lsdException w:name="footnote reference" w:qFormat="1"/>
    <w:lsdException w:name="annotation reference" w:uiPriority="0"/>
    <w:lsdException w:name="Title" w:semiHidden="0" w:uiPriority="0" w:unhideWhenUsed="0" w:qFormat="1"/>
    <w:lsdException w:name="Default Paragraph Font" w:uiPriority="1"/>
    <w:lsdException w:name="Body Text" w:uiPriority="1" w:qFormat="1"/>
    <w:lsdException w:name="Subtitle" w:semiHidden="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75F66"/>
    <w:pPr>
      <w:widowControl w:val="0"/>
      <w:spacing w:after="0"/>
    </w:pPr>
    <w:rPr>
      <w:rFonts w:ascii="Gill Sans MT" w:eastAsia="Arial" w:hAnsi="Gill Sans MT" w:cs="Arial"/>
      <w:color w:val="000000"/>
      <w:sz w:val="24"/>
      <w:szCs w:val="24"/>
    </w:rPr>
  </w:style>
  <w:style w:type="paragraph" w:styleId="Heading1">
    <w:name w:val="heading 1"/>
    <w:basedOn w:val="Normal"/>
    <w:next w:val="Normal"/>
    <w:link w:val="Heading1Char"/>
    <w:uiPriority w:val="9"/>
    <w:qFormat/>
    <w:rsid w:val="00375F66"/>
    <w:pPr>
      <w:numPr>
        <w:numId w:val="8"/>
      </w:numPr>
      <w:spacing w:before="240" w:after="240" w:line="259" w:lineRule="auto"/>
      <w:ind w:left="720" w:hanging="360"/>
      <w:outlineLvl w:val="0"/>
    </w:pPr>
    <w:rPr>
      <w:rFonts w:eastAsia="Cabin"/>
      <w:b/>
      <w:caps/>
      <w:color w:val="94A545"/>
      <w:sz w:val="28"/>
      <w:szCs w:val="36"/>
    </w:rPr>
  </w:style>
  <w:style w:type="paragraph" w:styleId="Heading2">
    <w:name w:val="heading 2"/>
    <w:basedOn w:val="Normal"/>
    <w:next w:val="Normal"/>
    <w:link w:val="Heading2Char"/>
    <w:uiPriority w:val="9"/>
    <w:qFormat/>
    <w:rsid w:val="003C3A00"/>
    <w:pPr>
      <w:keepNext/>
      <w:widowControl/>
      <w:spacing w:before="120" w:after="120"/>
      <w:ind w:left="720"/>
      <w:outlineLvl w:val="1"/>
    </w:pPr>
    <w:rPr>
      <w:rFonts w:eastAsia="Cabin" w:cs="Cabin"/>
      <w:b/>
      <w:color w:val="387990"/>
    </w:rPr>
  </w:style>
  <w:style w:type="paragraph" w:styleId="Heading3">
    <w:name w:val="heading 3"/>
    <w:basedOn w:val="Normal"/>
    <w:next w:val="Normal"/>
    <w:link w:val="Heading3Char"/>
    <w:uiPriority w:val="9"/>
    <w:qFormat/>
    <w:rsid w:val="000C18B5"/>
    <w:pPr>
      <w:spacing w:before="240" w:after="120"/>
      <w:ind w:left="1890" w:hanging="432"/>
      <w:outlineLvl w:val="2"/>
    </w:pPr>
    <w:rPr>
      <w:rFonts w:eastAsia="Cabin" w:cs="Cabin"/>
      <w:b/>
    </w:rPr>
  </w:style>
  <w:style w:type="paragraph" w:styleId="Heading4">
    <w:name w:val="heading 4"/>
    <w:basedOn w:val="Normal"/>
    <w:next w:val="Normal"/>
    <w:link w:val="Heading4Char"/>
    <w:uiPriority w:val="9"/>
    <w:qFormat/>
    <w:pPr>
      <w:keepNext/>
      <w:keepLines/>
      <w:spacing w:before="240" w:after="40"/>
      <w:contextualSpacing/>
      <w:outlineLvl w:val="3"/>
    </w:pPr>
    <w:rPr>
      <w:b/>
    </w:rPr>
  </w:style>
  <w:style w:type="paragraph" w:styleId="Heading5">
    <w:name w:val="heading 5"/>
    <w:basedOn w:val="Normal"/>
    <w:next w:val="Normal"/>
    <w:link w:val="Heading5Char"/>
    <w:uiPriority w:val="9"/>
    <w:qFormat/>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link w:val="SubtitleChar"/>
    <w:uiPriority w:val="99"/>
    <w:qFormat/>
    <w:pPr>
      <w:keepNext/>
      <w:keepLines/>
      <w:spacing w:before="360" w:after="80"/>
      <w:contextualSpacing/>
    </w:pPr>
    <w:rPr>
      <w:rFonts w:ascii="Georgia" w:eastAsia="Georgia" w:hAnsi="Georgia" w:cs="Georgia"/>
      <w:i/>
      <w:color w:val="666666"/>
      <w:sz w:val="48"/>
    </w:rPr>
  </w:style>
  <w:style w:type="paragraph" w:styleId="CommentText">
    <w:name w:val="annotation text"/>
    <w:aliases w:val="Char Char Char Char Char Char Char,Char Char Char Char Char,Char Char Char Char Char Char1,Char Char Char Char Char1"/>
    <w:basedOn w:val="Normal"/>
    <w:link w:val="CommentTextChar"/>
    <w:unhideWhenUsed/>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rPr>
      <w:rFonts w:ascii="Arial" w:eastAsia="Arial" w:hAnsi="Arial" w:cs="Arial"/>
      <w:color w:val="000000"/>
      <w:sz w:val="20"/>
      <w:szCs w:val="20"/>
    </w:rPr>
  </w:style>
  <w:style w:type="character" w:styleId="CommentReference">
    <w:name w:val="annotation reference"/>
    <w:basedOn w:val="DefaultParagraphFont"/>
    <w:unhideWhenUsed/>
    <w:rPr>
      <w:sz w:val="16"/>
      <w:szCs w:val="16"/>
    </w:rPr>
  </w:style>
  <w:style w:type="paragraph" w:styleId="BalloonText">
    <w:name w:val="Balloon Text"/>
    <w:basedOn w:val="Normal"/>
    <w:link w:val="BalloonTextChar"/>
    <w:uiPriority w:val="99"/>
    <w:semiHidden/>
    <w:unhideWhenUsed/>
    <w:rsid w:val="00375F6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5F66"/>
    <w:rPr>
      <w:rFonts w:ascii="Segoe UI" w:eastAsia="Arial"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0F3585"/>
    <w:rPr>
      <w:b/>
      <w:bCs/>
    </w:rPr>
  </w:style>
  <w:style w:type="character" w:customStyle="1" w:styleId="CommentSubjectChar">
    <w:name w:val="Comment Subject Char"/>
    <w:basedOn w:val="CommentTextChar"/>
    <w:link w:val="CommentSubject"/>
    <w:uiPriority w:val="99"/>
    <w:semiHidden/>
    <w:rsid w:val="000F3585"/>
    <w:rPr>
      <w:rFonts w:ascii="Arial" w:eastAsia="Arial" w:hAnsi="Arial" w:cs="Arial"/>
      <w:b/>
      <w:bCs/>
      <w:color w:val="000000"/>
      <w:sz w:val="20"/>
      <w:szCs w:val="20"/>
    </w:rPr>
  </w:style>
  <w:style w:type="paragraph" w:styleId="ListParagraph">
    <w:name w:val="List Paragraph"/>
    <w:basedOn w:val="Normal"/>
    <w:link w:val="ListParagraphChar"/>
    <w:uiPriority w:val="34"/>
    <w:qFormat/>
    <w:rsid w:val="00375F66"/>
    <w:pPr>
      <w:ind w:left="720"/>
    </w:pPr>
  </w:style>
  <w:style w:type="paragraph" w:styleId="Header">
    <w:name w:val="header"/>
    <w:basedOn w:val="Normal"/>
    <w:link w:val="HeaderChar"/>
    <w:uiPriority w:val="99"/>
    <w:unhideWhenUsed/>
    <w:rsid w:val="00DA67BE"/>
    <w:pPr>
      <w:tabs>
        <w:tab w:val="center" w:pos="4680"/>
        <w:tab w:val="right" w:pos="9360"/>
      </w:tabs>
      <w:spacing w:line="240" w:lineRule="auto"/>
    </w:pPr>
  </w:style>
  <w:style w:type="character" w:customStyle="1" w:styleId="HeaderChar">
    <w:name w:val="Header Char"/>
    <w:basedOn w:val="DefaultParagraphFont"/>
    <w:link w:val="Header"/>
    <w:uiPriority w:val="99"/>
    <w:rsid w:val="00DA67BE"/>
    <w:rPr>
      <w:rFonts w:ascii="Arial" w:eastAsia="Arial" w:hAnsi="Arial" w:cs="Arial"/>
      <w:color w:val="000000"/>
    </w:rPr>
  </w:style>
  <w:style w:type="paragraph" w:styleId="Footer">
    <w:name w:val="footer"/>
    <w:aliases w:val="Char"/>
    <w:basedOn w:val="Normal"/>
    <w:link w:val="FooterChar"/>
    <w:uiPriority w:val="99"/>
    <w:unhideWhenUsed/>
    <w:rsid w:val="00DA67BE"/>
    <w:pPr>
      <w:tabs>
        <w:tab w:val="center" w:pos="4680"/>
        <w:tab w:val="right" w:pos="9360"/>
      </w:tabs>
      <w:spacing w:line="240" w:lineRule="auto"/>
    </w:pPr>
  </w:style>
  <w:style w:type="character" w:customStyle="1" w:styleId="FooterChar">
    <w:name w:val="Footer Char"/>
    <w:aliases w:val="Char Char"/>
    <w:basedOn w:val="DefaultParagraphFont"/>
    <w:link w:val="Footer"/>
    <w:uiPriority w:val="99"/>
    <w:rsid w:val="00DA67BE"/>
    <w:rPr>
      <w:rFonts w:ascii="Arial" w:eastAsia="Arial" w:hAnsi="Arial" w:cs="Arial"/>
      <w:color w:val="000000"/>
    </w:rPr>
  </w:style>
  <w:style w:type="paragraph" w:styleId="TOCHeading">
    <w:name w:val="TOC Heading"/>
    <w:basedOn w:val="Heading1"/>
    <w:next w:val="Normal"/>
    <w:uiPriority w:val="39"/>
    <w:unhideWhenUsed/>
    <w:qFormat/>
    <w:rsid w:val="00DA67BE"/>
    <w:pPr>
      <w:keepNext/>
      <w:keepLines/>
      <w:widowControl/>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430FB3"/>
    <w:pPr>
      <w:tabs>
        <w:tab w:val="left" w:pos="450"/>
        <w:tab w:val="right" w:leader="dot" w:pos="9350"/>
      </w:tabs>
      <w:spacing w:after="100"/>
    </w:pPr>
    <w:rPr>
      <w:noProof/>
      <w:sz w:val="22"/>
      <w:szCs w:val="22"/>
    </w:rPr>
  </w:style>
  <w:style w:type="paragraph" w:styleId="TOC2">
    <w:name w:val="toc 2"/>
    <w:basedOn w:val="Normal"/>
    <w:next w:val="Normal"/>
    <w:autoRedefine/>
    <w:uiPriority w:val="39"/>
    <w:unhideWhenUsed/>
    <w:rsid w:val="00430FB3"/>
    <w:pPr>
      <w:tabs>
        <w:tab w:val="left" w:pos="1080"/>
        <w:tab w:val="right" w:leader="dot" w:pos="9350"/>
      </w:tabs>
      <w:spacing w:after="100"/>
      <w:ind w:left="446"/>
    </w:pPr>
    <w:rPr>
      <w:rFonts w:cs="Times New Roman"/>
      <w:noProof/>
      <w:sz w:val="22"/>
      <w:szCs w:val="22"/>
    </w:rPr>
  </w:style>
  <w:style w:type="paragraph" w:styleId="TOC3">
    <w:name w:val="toc 3"/>
    <w:basedOn w:val="Normal"/>
    <w:next w:val="Normal"/>
    <w:autoRedefine/>
    <w:uiPriority w:val="39"/>
    <w:unhideWhenUsed/>
    <w:rsid w:val="00430FB3"/>
    <w:pPr>
      <w:tabs>
        <w:tab w:val="left" w:pos="1710"/>
        <w:tab w:val="right" w:leader="dot" w:pos="9350"/>
      </w:tabs>
      <w:spacing w:after="100"/>
      <w:ind w:left="1080"/>
    </w:pPr>
    <w:rPr>
      <w:noProof/>
      <w:sz w:val="22"/>
      <w:szCs w:val="22"/>
    </w:rPr>
  </w:style>
  <w:style w:type="character" w:styleId="Hyperlink">
    <w:name w:val="Hyperlink"/>
    <w:basedOn w:val="DefaultParagraphFont"/>
    <w:uiPriority w:val="99"/>
    <w:unhideWhenUsed/>
    <w:rsid w:val="00DA67BE"/>
    <w:rPr>
      <w:color w:val="0000FF" w:themeColor="hyperlink"/>
      <w:u w:val="single"/>
    </w:rPr>
  </w:style>
  <w:style w:type="paragraph" w:styleId="NormalWeb">
    <w:name w:val="Normal (Web)"/>
    <w:basedOn w:val="Normal"/>
    <w:uiPriority w:val="99"/>
    <w:unhideWhenUsed/>
    <w:rsid w:val="007A3082"/>
    <w:pPr>
      <w:widowControl/>
      <w:spacing w:before="100" w:beforeAutospacing="1" w:after="100" w:afterAutospacing="1" w:line="240" w:lineRule="auto"/>
    </w:pPr>
    <w:rPr>
      <w:rFonts w:ascii="Times New Roman" w:eastAsia="Times New Roman" w:hAnsi="Times New Roman" w:cs="Times New Roman"/>
      <w:color w:val="auto"/>
    </w:rPr>
  </w:style>
  <w:style w:type="paragraph" w:styleId="Revision">
    <w:name w:val="Revision"/>
    <w:hidden/>
    <w:uiPriority w:val="99"/>
    <w:semiHidden/>
    <w:rsid w:val="0087343F"/>
    <w:pPr>
      <w:spacing w:after="0" w:line="240" w:lineRule="auto"/>
    </w:pPr>
    <w:rPr>
      <w:rFonts w:ascii="Arial" w:eastAsia="Arial" w:hAnsi="Arial" w:cs="Arial"/>
      <w:color w:val="000000"/>
    </w:rPr>
  </w:style>
  <w:style w:type="paragraph" w:styleId="FootnoteText">
    <w:name w:val="footnote text"/>
    <w:basedOn w:val="Normal"/>
    <w:link w:val="FootnoteTextChar"/>
    <w:uiPriority w:val="99"/>
    <w:unhideWhenUsed/>
    <w:rsid w:val="00C943FD"/>
    <w:pPr>
      <w:spacing w:line="240" w:lineRule="auto"/>
    </w:pPr>
    <w:rPr>
      <w:sz w:val="20"/>
      <w:szCs w:val="20"/>
    </w:rPr>
  </w:style>
  <w:style w:type="character" w:customStyle="1" w:styleId="FootnoteTextChar">
    <w:name w:val="Footnote Text Char"/>
    <w:basedOn w:val="DefaultParagraphFont"/>
    <w:link w:val="FootnoteText"/>
    <w:uiPriority w:val="99"/>
    <w:rsid w:val="00C943FD"/>
    <w:rPr>
      <w:rFonts w:ascii="Arial" w:eastAsia="Arial" w:hAnsi="Arial" w:cs="Arial"/>
      <w:color w:val="000000"/>
      <w:sz w:val="20"/>
      <w:szCs w:val="20"/>
    </w:rPr>
  </w:style>
  <w:style w:type="character" w:styleId="FootnoteReference">
    <w:name w:val="footnote reference"/>
    <w:aliases w:val=" BVI fnr,BVI fnr, BVI fnr Car Car,BVI fnr Car, BVI fnr Car Car Car Car,ftref,Знак сноски 1,BVI fnr Car Car,BVI fnr Car Car Car Car,16 Point,Superscript 6 Point,footnoteAsia1,Carattere Char1, Carattere Char1,Ref"/>
    <w:basedOn w:val="DefaultParagraphFont"/>
    <w:link w:val="BVIfnr1"/>
    <w:uiPriority w:val="99"/>
    <w:unhideWhenUsed/>
    <w:qFormat/>
    <w:rsid w:val="00375F66"/>
    <w:rPr>
      <w:rFonts w:ascii="Calibri" w:eastAsia="Calibri" w:hAnsi="Calibri" w:cs="Times New Roman"/>
      <w:sz w:val="20"/>
      <w:szCs w:val="20"/>
      <w:vertAlign w:val="superscript"/>
    </w:rPr>
  </w:style>
  <w:style w:type="character" w:customStyle="1" w:styleId="apple-converted-space">
    <w:name w:val="apple-converted-space"/>
    <w:basedOn w:val="DefaultParagraphFont"/>
    <w:rsid w:val="00375F66"/>
  </w:style>
  <w:style w:type="paragraph" w:styleId="BodyText2">
    <w:name w:val="Body Text 2"/>
    <w:basedOn w:val="Normal"/>
    <w:link w:val="BodyText2Char"/>
    <w:uiPriority w:val="99"/>
    <w:rsid w:val="00375F66"/>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375F66"/>
    <w:rPr>
      <w:rFonts w:ascii="Times New Roman" w:eastAsia="Times New Roman" w:hAnsi="Times New Roman" w:cs="Arial"/>
      <w:smallCaps/>
      <w:sz w:val="24"/>
      <w:szCs w:val="20"/>
    </w:rPr>
  </w:style>
  <w:style w:type="paragraph" w:styleId="BodyText3">
    <w:name w:val="Body Text 3"/>
    <w:basedOn w:val="Normal"/>
    <w:link w:val="BodyText3Char"/>
    <w:uiPriority w:val="99"/>
    <w:rsid w:val="00375F66"/>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375F66"/>
    <w:rPr>
      <w:rFonts w:ascii="Times New Roman" w:eastAsia="Times New Roman" w:hAnsi="Times New Roman" w:cs="Arial"/>
      <w:i/>
      <w:sz w:val="24"/>
      <w:szCs w:val="20"/>
    </w:rPr>
  </w:style>
  <w:style w:type="paragraph" w:styleId="Caption">
    <w:name w:val="caption"/>
    <w:basedOn w:val="Normal"/>
    <w:next w:val="Normal"/>
    <w:uiPriority w:val="99"/>
    <w:unhideWhenUsed/>
    <w:qFormat/>
    <w:rsid w:val="00286C1F"/>
    <w:pPr>
      <w:keepNext/>
      <w:widowControl/>
      <w:spacing w:after="120" w:line="259" w:lineRule="auto"/>
      <w:jc w:val="center"/>
    </w:pPr>
    <w:rPr>
      <w:rFonts w:eastAsia="Times New Roman"/>
      <w:b/>
      <w:bCs/>
      <w:color w:val="auto"/>
      <w:sz w:val="22"/>
      <w:szCs w:val="22"/>
    </w:rPr>
  </w:style>
  <w:style w:type="paragraph" w:customStyle="1" w:styleId="L1-FlLSp12">
    <w:name w:val="L1-FlL Sp&amp;1/2"/>
    <w:basedOn w:val="Normal"/>
    <w:rsid w:val="00DB120B"/>
    <w:pPr>
      <w:widowControl/>
      <w:tabs>
        <w:tab w:val="left" w:pos="1152"/>
      </w:tabs>
      <w:spacing w:line="360" w:lineRule="atLeast"/>
    </w:pPr>
    <w:rPr>
      <w:rFonts w:asciiTheme="minorHAnsi" w:eastAsia="Times New Roman" w:hAnsiTheme="minorHAnsi" w:cs="Times New Roman"/>
      <w:color w:val="auto"/>
      <w:szCs w:val="20"/>
    </w:rPr>
  </w:style>
  <w:style w:type="paragraph" w:customStyle="1" w:styleId="N1-1stBullet">
    <w:name w:val="N1-1st Bullet"/>
    <w:basedOn w:val="Normal"/>
    <w:rsid w:val="00DB120B"/>
    <w:pPr>
      <w:widowControl/>
      <w:numPr>
        <w:numId w:val="1"/>
      </w:numPr>
      <w:spacing w:after="240" w:line="240" w:lineRule="atLeast"/>
    </w:pPr>
    <w:rPr>
      <w:rFonts w:asciiTheme="minorHAnsi" w:eastAsia="Times New Roman" w:hAnsiTheme="minorHAnsi" w:cs="Times New Roman"/>
      <w:color w:val="auto"/>
      <w:szCs w:val="20"/>
    </w:rPr>
  </w:style>
  <w:style w:type="table" w:styleId="TableGrid">
    <w:name w:val="Table Grid"/>
    <w:basedOn w:val="TableNormal"/>
    <w:uiPriority w:val="59"/>
    <w:rsid w:val="008F5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C2B24"/>
    <w:pPr>
      <w:spacing w:after="0" w:line="240" w:lineRule="auto"/>
    </w:pPr>
  </w:style>
  <w:style w:type="character" w:customStyle="1" w:styleId="NoSpacingChar">
    <w:name w:val="No Spacing Char"/>
    <w:basedOn w:val="DefaultParagraphFont"/>
    <w:link w:val="NoSpacing"/>
    <w:uiPriority w:val="1"/>
    <w:rsid w:val="005C2B24"/>
  </w:style>
  <w:style w:type="paragraph" w:customStyle="1" w:styleId="AParagraph">
    <w:name w:val="A_Paragraph"/>
    <w:qFormat/>
    <w:rsid w:val="006D34E2"/>
    <w:pPr>
      <w:spacing w:line="250" w:lineRule="atLeast"/>
      <w:ind w:firstLine="720"/>
      <w:jc w:val="both"/>
    </w:pPr>
    <w:rPr>
      <w:rFonts w:ascii="Verdana" w:eastAsiaTheme="minorHAnsi" w:hAnsi="Verdana"/>
      <w:sz w:val="18"/>
      <w:szCs w:val="18"/>
    </w:rPr>
  </w:style>
  <w:style w:type="paragraph" w:customStyle="1" w:styleId="AIndentParagraph">
    <w:name w:val="A_IndentParagraph"/>
    <w:basedOn w:val="AParagraph"/>
    <w:qFormat/>
    <w:rsid w:val="00692683"/>
    <w:pPr>
      <w:ind w:left="720" w:firstLine="0"/>
    </w:pPr>
  </w:style>
  <w:style w:type="paragraph" w:customStyle="1" w:styleId="TABLETEXT">
    <w:name w:val="TABLE TEXT"/>
    <w:basedOn w:val="Normal"/>
    <w:autoRedefine/>
    <w:rsid w:val="006639BD"/>
    <w:pPr>
      <w:widowControl/>
      <w:tabs>
        <w:tab w:val="right" w:leader="dot" w:pos="6462"/>
      </w:tabs>
      <w:spacing w:line="240" w:lineRule="auto"/>
    </w:pPr>
    <w:rPr>
      <w:rFonts w:ascii="Times New Roman" w:eastAsia="Times New Roman" w:hAnsi="Times New Roman" w:cs="Times New Roman"/>
      <w:noProof/>
      <w:color w:val="auto"/>
      <w:lang w:eastAsia="zh-CN"/>
    </w:rPr>
  </w:style>
  <w:style w:type="paragraph" w:customStyle="1" w:styleId="Title1">
    <w:name w:val="Title1"/>
    <w:basedOn w:val="Normal"/>
    <w:next w:val="TABLETEXT"/>
    <w:rsid w:val="006639BD"/>
    <w:pPr>
      <w:widowControl/>
      <w:spacing w:line="240" w:lineRule="auto"/>
      <w:jc w:val="center"/>
    </w:pPr>
    <w:rPr>
      <w:rFonts w:ascii="Times New Roman" w:eastAsia="Times New Roman" w:hAnsi="Times New Roman" w:cs="Times New Roman"/>
      <w:caps/>
      <w:color w:val="auto"/>
      <w:sz w:val="20"/>
      <w:szCs w:val="20"/>
      <w:lang w:eastAsia="zh-CN"/>
    </w:rPr>
  </w:style>
  <w:style w:type="paragraph" w:customStyle="1" w:styleId="TEXT">
    <w:name w:val="TEXT"/>
    <w:basedOn w:val="Normal"/>
    <w:autoRedefine/>
    <w:rsid w:val="006639BD"/>
    <w:pPr>
      <w:widowControl/>
      <w:spacing w:line="240" w:lineRule="auto"/>
    </w:pPr>
    <w:rPr>
      <w:rFonts w:ascii="Times New Roman" w:eastAsia="Times New Roman" w:hAnsi="Times New Roman" w:cs="Times New Roman"/>
      <w:smallCaps/>
      <w:color w:val="auto"/>
      <w:sz w:val="20"/>
      <w:szCs w:val="20"/>
      <w:lang w:eastAsia="zh-CN"/>
    </w:rPr>
  </w:style>
  <w:style w:type="character" w:styleId="FollowedHyperlink">
    <w:name w:val="FollowedHyperlink"/>
    <w:basedOn w:val="DefaultParagraphFont"/>
    <w:uiPriority w:val="99"/>
    <w:semiHidden/>
    <w:unhideWhenUsed/>
    <w:rsid w:val="004E2AE8"/>
    <w:rPr>
      <w:color w:val="954F72"/>
      <w:u w:val="single"/>
    </w:rPr>
  </w:style>
  <w:style w:type="paragraph" w:customStyle="1" w:styleId="xl65">
    <w:name w:val="xl65"/>
    <w:basedOn w:val="Normal"/>
    <w:rsid w:val="004E2AE8"/>
    <w:pPr>
      <w:widowControl/>
      <w:spacing w:before="100" w:beforeAutospacing="1" w:after="100" w:afterAutospacing="1" w:line="240" w:lineRule="auto"/>
    </w:pPr>
    <w:rPr>
      <w:rFonts w:eastAsia="Times New Roman" w:cs="Times New Roman"/>
      <w:color w:val="auto"/>
    </w:rPr>
  </w:style>
  <w:style w:type="paragraph" w:customStyle="1" w:styleId="xl66">
    <w:name w:val="xl66"/>
    <w:basedOn w:val="Normal"/>
    <w:rsid w:val="004E2AE8"/>
    <w:pPr>
      <w:widowControl/>
      <w:shd w:val="clear" w:color="000000" w:fill="D37D28"/>
      <w:spacing w:before="100" w:beforeAutospacing="1" w:after="100" w:afterAutospacing="1" w:line="240" w:lineRule="auto"/>
      <w:textAlignment w:val="center"/>
    </w:pPr>
    <w:rPr>
      <w:rFonts w:eastAsia="Times New Roman" w:cs="Times New Roman"/>
      <w:color w:val="auto"/>
      <w:sz w:val="20"/>
      <w:szCs w:val="20"/>
    </w:rPr>
  </w:style>
  <w:style w:type="paragraph" w:customStyle="1" w:styleId="xl67">
    <w:name w:val="xl67"/>
    <w:basedOn w:val="Normal"/>
    <w:rsid w:val="004E2AE8"/>
    <w:pPr>
      <w:widowControl/>
      <w:pBdr>
        <w:top w:val="single" w:sz="8"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auto"/>
      <w:sz w:val="18"/>
      <w:szCs w:val="18"/>
    </w:rPr>
  </w:style>
  <w:style w:type="paragraph" w:customStyle="1" w:styleId="xl68">
    <w:name w:val="xl68"/>
    <w:basedOn w:val="Normal"/>
    <w:rsid w:val="004E2AE8"/>
    <w:pPr>
      <w:widowControl/>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69">
    <w:name w:val="xl69"/>
    <w:basedOn w:val="Normal"/>
    <w:rsid w:val="004E2AE8"/>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0">
    <w:name w:val="xl70"/>
    <w:basedOn w:val="Normal"/>
    <w:rsid w:val="004E2AE8"/>
    <w:pPr>
      <w:widowControl/>
      <w:pBdr>
        <w:top w:val="single" w:sz="8"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1">
    <w:name w:val="xl71"/>
    <w:basedOn w:val="Normal"/>
    <w:rsid w:val="004E2AE8"/>
    <w:pPr>
      <w:widowControl/>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eastAsia="Times New Roman" w:cs="Times New Roman"/>
      <w:sz w:val="18"/>
      <w:szCs w:val="18"/>
    </w:rPr>
  </w:style>
  <w:style w:type="paragraph" w:customStyle="1" w:styleId="xl72">
    <w:name w:val="xl72"/>
    <w:basedOn w:val="Normal"/>
    <w:rsid w:val="004E2AE8"/>
    <w:pPr>
      <w:widowControl/>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3">
    <w:name w:val="xl73"/>
    <w:basedOn w:val="Normal"/>
    <w:rsid w:val="004E2AE8"/>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4">
    <w:name w:val="xl74"/>
    <w:basedOn w:val="Normal"/>
    <w:rsid w:val="004E2AE8"/>
    <w:pPr>
      <w:widowControl/>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5">
    <w:name w:val="xl75"/>
    <w:basedOn w:val="Normal"/>
    <w:rsid w:val="004E2AE8"/>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6">
    <w:name w:val="xl76"/>
    <w:basedOn w:val="Normal"/>
    <w:rsid w:val="004E2AE8"/>
    <w:pPr>
      <w:widowControl/>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7">
    <w:name w:val="xl77"/>
    <w:basedOn w:val="Normal"/>
    <w:rsid w:val="004E2AE8"/>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78">
    <w:name w:val="xl78"/>
    <w:basedOn w:val="Normal"/>
    <w:rsid w:val="004E2AE8"/>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9">
    <w:name w:val="xl79"/>
    <w:basedOn w:val="Normal"/>
    <w:rsid w:val="004E2AE8"/>
    <w:pPr>
      <w:widowControl/>
      <w:pBdr>
        <w:top w:val="single" w:sz="4" w:space="0" w:color="auto"/>
      </w:pBdr>
      <w:shd w:val="clear" w:color="000000" w:fill="FFFFFF"/>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80">
    <w:name w:val="xl80"/>
    <w:basedOn w:val="Normal"/>
    <w:rsid w:val="004E2AE8"/>
    <w:pPr>
      <w:widowControl/>
      <w:pBdr>
        <w:top w:val="single" w:sz="4" w:space="0" w:color="auto"/>
      </w:pBdr>
      <w:shd w:val="clear" w:color="000000" w:fill="FFFFFF"/>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1">
    <w:name w:val="xl81"/>
    <w:basedOn w:val="Normal"/>
    <w:rsid w:val="004E2AE8"/>
    <w:pPr>
      <w:widowControl/>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2">
    <w:name w:val="xl82"/>
    <w:basedOn w:val="Normal"/>
    <w:rsid w:val="004E2AE8"/>
    <w:pPr>
      <w:widowControl/>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3">
    <w:name w:val="xl83"/>
    <w:basedOn w:val="Normal"/>
    <w:rsid w:val="004E2AE8"/>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4">
    <w:name w:val="xl84"/>
    <w:basedOn w:val="Normal"/>
    <w:rsid w:val="004E2AE8"/>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5">
    <w:name w:val="xl85"/>
    <w:basedOn w:val="Normal"/>
    <w:rsid w:val="004E2AE8"/>
    <w:pPr>
      <w:widowControl/>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6">
    <w:name w:val="xl86"/>
    <w:basedOn w:val="Normal"/>
    <w:rsid w:val="004E2AE8"/>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7">
    <w:name w:val="xl87"/>
    <w:basedOn w:val="Normal"/>
    <w:rsid w:val="004E2AE8"/>
    <w:pPr>
      <w:widowControl/>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8">
    <w:name w:val="xl88"/>
    <w:basedOn w:val="Normal"/>
    <w:rsid w:val="004E2AE8"/>
    <w:pPr>
      <w:widowControl/>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9">
    <w:name w:val="xl89"/>
    <w:basedOn w:val="Normal"/>
    <w:rsid w:val="004E2AE8"/>
    <w:pPr>
      <w:widowControl/>
      <w:pBdr>
        <w:top w:val="single" w:sz="4" w:space="0" w:color="auto"/>
      </w:pBdr>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xl90">
    <w:name w:val="xl90"/>
    <w:basedOn w:val="Normal"/>
    <w:rsid w:val="004E2AE8"/>
    <w:pPr>
      <w:widowControl/>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Footnote">
    <w:name w:val="Footnote"/>
    <w:basedOn w:val="FootnoteText"/>
    <w:rsid w:val="003D677C"/>
    <w:pPr>
      <w:widowControl/>
      <w:spacing w:after="40"/>
    </w:pPr>
    <w:rPr>
      <w:rFonts w:ascii="Calibri" w:eastAsia="Times New Roman" w:hAnsi="Calibri" w:cs="Times New Roman"/>
      <w:color w:val="auto"/>
      <w:sz w:val="18"/>
    </w:rPr>
  </w:style>
  <w:style w:type="character" w:customStyle="1" w:styleId="Heading1Char">
    <w:name w:val="Heading 1 Char"/>
    <w:basedOn w:val="DefaultParagraphFont"/>
    <w:link w:val="Heading1"/>
    <w:uiPriority w:val="9"/>
    <w:rsid w:val="00375F66"/>
    <w:rPr>
      <w:rFonts w:ascii="Gill Sans MT" w:eastAsia="Cabin" w:hAnsi="Gill Sans MT" w:cs="Arial"/>
      <w:b/>
      <w:caps/>
      <w:color w:val="94A545"/>
      <w:sz w:val="28"/>
      <w:szCs w:val="36"/>
    </w:rPr>
  </w:style>
  <w:style w:type="character" w:customStyle="1" w:styleId="Heading2Char">
    <w:name w:val="Heading 2 Char"/>
    <w:basedOn w:val="DefaultParagraphFont"/>
    <w:link w:val="Heading2"/>
    <w:uiPriority w:val="9"/>
    <w:rsid w:val="003C3A00"/>
    <w:rPr>
      <w:rFonts w:ascii="Gill Sans MT" w:eastAsia="Cabin" w:hAnsi="Gill Sans MT" w:cs="Cabin"/>
      <w:b/>
      <w:color w:val="387990"/>
      <w:sz w:val="24"/>
      <w:szCs w:val="24"/>
    </w:rPr>
  </w:style>
  <w:style w:type="character" w:customStyle="1" w:styleId="Heading4Char">
    <w:name w:val="Heading 4 Char"/>
    <w:basedOn w:val="DefaultParagraphFont"/>
    <w:link w:val="Heading4"/>
    <w:uiPriority w:val="9"/>
    <w:rsid w:val="004627CD"/>
    <w:rPr>
      <w:rFonts w:ascii="Arial" w:eastAsia="Arial" w:hAnsi="Arial" w:cs="Arial"/>
      <w:b/>
      <w:color w:val="000000"/>
      <w:sz w:val="24"/>
    </w:rPr>
  </w:style>
  <w:style w:type="character" w:customStyle="1" w:styleId="MainHeaderChar">
    <w:name w:val="Main Header Char"/>
    <w:link w:val="MainHeader"/>
    <w:locked/>
    <w:rsid w:val="004627CD"/>
    <w:rPr>
      <w:rFonts w:eastAsia="Times New Roman"/>
      <w:b/>
      <w:smallCaps/>
      <w:sz w:val="28"/>
    </w:rPr>
  </w:style>
  <w:style w:type="paragraph" w:customStyle="1" w:styleId="MainHeader">
    <w:name w:val="Main Header"/>
    <w:basedOn w:val="BodyText3"/>
    <w:link w:val="MainHeaderChar"/>
    <w:qFormat/>
    <w:rsid w:val="004627CD"/>
    <w:p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napToGrid w:val="0"/>
      <w:spacing w:after="80" w:line="240" w:lineRule="auto"/>
    </w:pPr>
    <w:rPr>
      <w:rFonts w:asciiTheme="minorHAnsi" w:hAnsiTheme="minorHAnsi" w:cstheme="minorBidi"/>
      <w:b/>
      <w:i w:val="0"/>
      <w:smallCaps/>
      <w:sz w:val="28"/>
      <w:szCs w:val="22"/>
    </w:rPr>
  </w:style>
  <w:style w:type="character" w:customStyle="1" w:styleId="SubheaderChar">
    <w:name w:val="Sub header Char"/>
    <w:link w:val="Subheader"/>
    <w:locked/>
    <w:rsid w:val="004627CD"/>
    <w:rPr>
      <w:rFonts w:ascii="Cambria" w:eastAsia="Times New Roman" w:hAnsi="Cambria"/>
      <w:b/>
      <w:i/>
      <w:smallCaps/>
      <w:sz w:val="24"/>
    </w:rPr>
  </w:style>
  <w:style w:type="paragraph" w:customStyle="1" w:styleId="Subheader">
    <w:name w:val="Sub header"/>
    <w:basedOn w:val="Heading3"/>
    <w:link w:val="SubheaderChar"/>
    <w:qFormat/>
    <w:rsid w:val="004627CD"/>
    <w:pPr>
      <w:keepNext/>
      <w:keepLines/>
      <w:widowControl/>
      <w:snapToGrid w:val="0"/>
      <w:spacing w:before="200" w:after="0" w:line="240" w:lineRule="auto"/>
      <w:ind w:left="0" w:firstLine="0"/>
    </w:pPr>
    <w:rPr>
      <w:rFonts w:ascii="Cambria" w:eastAsia="Times New Roman" w:hAnsi="Cambria" w:cstheme="minorBidi"/>
      <w:i/>
      <w:smallCaps/>
      <w:color w:val="auto"/>
    </w:rPr>
  </w:style>
  <w:style w:type="character" w:customStyle="1" w:styleId="Heading3Char">
    <w:name w:val="Heading 3 Char"/>
    <w:basedOn w:val="DefaultParagraphFont"/>
    <w:link w:val="Heading3"/>
    <w:uiPriority w:val="9"/>
    <w:rsid w:val="000C18B5"/>
    <w:rPr>
      <w:rFonts w:ascii="Gill Sans MT" w:eastAsia="Cabin" w:hAnsi="Gill Sans MT" w:cs="Cabin"/>
      <w:b/>
      <w:color w:val="000000"/>
      <w:sz w:val="24"/>
      <w:szCs w:val="24"/>
    </w:rPr>
  </w:style>
  <w:style w:type="character" w:customStyle="1" w:styleId="Heading5Char">
    <w:name w:val="Heading 5 Char"/>
    <w:basedOn w:val="DefaultParagraphFont"/>
    <w:link w:val="Heading5"/>
    <w:uiPriority w:val="9"/>
    <w:rsid w:val="004627CD"/>
    <w:rPr>
      <w:rFonts w:ascii="Arial" w:eastAsia="Arial" w:hAnsi="Arial" w:cs="Arial"/>
      <w:b/>
      <w:color w:val="000000"/>
    </w:rPr>
  </w:style>
  <w:style w:type="character" w:customStyle="1" w:styleId="SubtitleChar">
    <w:name w:val="Subtitle Char"/>
    <w:basedOn w:val="DefaultParagraphFont"/>
    <w:link w:val="Subtitle"/>
    <w:uiPriority w:val="99"/>
    <w:rsid w:val="004627CD"/>
    <w:rPr>
      <w:rFonts w:ascii="Georgia" w:eastAsia="Georgia" w:hAnsi="Georgia" w:cs="Georgia"/>
      <w:i/>
      <w:color w:val="666666"/>
      <w:sz w:val="48"/>
    </w:rPr>
  </w:style>
  <w:style w:type="paragraph" w:customStyle="1" w:styleId="Tabletitle">
    <w:name w:val="Table title"/>
    <w:basedOn w:val="Normal"/>
    <w:rsid w:val="00375F66"/>
    <w:pPr>
      <w:spacing w:after="120" w:line="259" w:lineRule="auto"/>
      <w:jc w:val="center"/>
    </w:pPr>
    <w:rPr>
      <w:b/>
      <w:snapToGrid w:val="0"/>
      <w:sz w:val="22"/>
      <w:szCs w:val="22"/>
    </w:rPr>
  </w:style>
  <w:style w:type="paragraph" w:styleId="DocumentMap">
    <w:name w:val="Document Map"/>
    <w:basedOn w:val="Normal"/>
    <w:link w:val="DocumentMapChar"/>
    <w:uiPriority w:val="99"/>
    <w:semiHidden/>
    <w:unhideWhenUsed/>
    <w:rsid w:val="004627CD"/>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4627CD"/>
    <w:rPr>
      <w:rFonts w:ascii="Tahoma" w:hAnsi="Tahoma" w:cs="Tahoma"/>
      <w:sz w:val="16"/>
      <w:szCs w:val="16"/>
    </w:rPr>
  </w:style>
  <w:style w:type="paragraph" w:styleId="PlainText">
    <w:name w:val="Plain Text"/>
    <w:basedOn w:val="Normal"/>
    <w:link w:val="PlainTextChar"/>
    <w:uiPriority w:val="99"/>
    <w:semiHidden/>
    <w:unhideWhenUsed/>
    <w:rsid w:val="004627CD"/>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semiHidden/>
    <w:rsid w:val="004627CD"/>
    <w:rPr>
      <w:rFonts w:ascii="Calibri" w:eastAsiaTheme="minorHAnsi" w:hAnsi="Calibri" w:cs="Calibri"/>
    </w:rPr>
  </w:style>
  <w:style w:type="paragraph" w:customStyle="1" w:styleId="Default">
    <w:name w:val="Default"/>
    <w:uiPriority w:val="99"/>
    <w:semiHidden/>
    <w:rsid w:val="004627CD"/>
    <w:pPr>
      <w:autoSpaceDE w:val="0"/>
      <w:autoSpaceDN w:val="0"/>
      <w:adjustRightInd w:val="0"/>
      <w:spacing w:after="0" w:line="240" w:lineRule="auto"/>
    </w:pPr>
    <w:rPr>
      <w:rFonts w:ascii="Gill Sans" w:eastAsia="Times New Roman" w:hAnsi="Gill Sans" w:cs="Gill Sans"/>
      <w:color w:val="000000"/>
      <w:sz w:val="24"/>
      <w:szCs w:val="24"/>
    </w:rPr>
  </w:style>
  <w:style w:type="paragraph" w:customStyle="1" w:styleId="MediumGrid1-Accent21">
    <w:name w:val="Medium Grid 1 - Accent 21"/>
    <w:basedOn w:val="Normal"/>
    <w:uiPriority w:val="99"/>
    <w:semiHidden/>
    <w:qFormat/>
    <w:rsid w:val="004627CD"/>
    <w:pPr>
      <w:widowControl/>
      <w:spacing w:after="200"/>
      <w:ind w:left="720"/>
    </w:pPr>
    <w:rPr>
      <w:rFonts w:ascii="Calibri" w:eastAsia="Calibri" w:hAnsi="Calibri" w:cs="Calibri"/>
      <w:color w:val="auto"/>
    </w:rPr>
  </w:style>
  <w:style w:type="paragraph" w:customStyle="1" w:styleId="ColorfulList-Accent11">
    <w:name w:val="Colorful List - Accent 11"/>
    <w:basedOn w:val="Normal"/>
    <w:uiPriority w:val="99"/>
    <w:semiHidden/>
    <w:qFormat/>
    <w:rsid w:val="004627CD"/>
    <w:pPr>
      <w:widowControl/>
      <w:spacing w:after="200"/>
      <w:ind w:left="720"/>
      <w:contextualSpacing/>
    </w:pPr>
    <w:rPr>
      <w:rFonts w:ascii="Calibri" w:eastAsia="Times New Roman" w:hAnsi="Calibri" w:cs="Times New Roman"/>
      <w:color w:val="auto"/>
    </w:rPr>
  </w:style>
  <w:style w:type="paragraph" w:customStyle="1" w:styleId="Pa8">
    <w:name w:val="Pa8"/>
    <w:basedOn w:val="Default"/>
    <w:next w:val="Default"/>
    <w:uiPriority w:val="99"/>
    <w:semiHidden/>
    <w:rsid w:val="004627CD"/>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4627CD"/>
    <w:pPr>
      <w:spacing w:line="201" w:lineRule="atLeast"/>
    </w:pPr>
    <w:rPr>
      <w:rFonts w:ascii="StempelSchneidler" w:eastAsiaTheme="minorEastAsia" w:hAnsi="StempelSchneidler" w:cstheme="minorBidi"/>
      <w:color w:val="auto"/>
    </w:rPr>
  </w:style>
  <w:style w:type="character" w:customStyle="1" w:styleId="T">
    <w:name w:val="T"/>
    <w:rsid w:val="004627CD"/>
    <w:rPr>
      <w:rFonts w:ascii="Arial" w:hAnsi="Arial" w:cs="Arial" w:hint="default"/>
      <w:sz w:val="20"/>
    </w:rPr>
  </w:style>
  <w:style w:type="character" w:customStyle="1" w:styleId="TL2">
    <w:name w:val="TL2"/>
    <w:rsid w:val="004627CD"/>
  </w:style>
  <w:style w:type="character" w:customStyle="1" w:styleId="storydeck">
    <w:name w:val="storydeck"/>
    <w:basedOn w:val="DefaultParagraphFont"/>
    <w:rsid w:val="004627CD"/>
  </w:style>
  <w:style w:type="table" w:customStyle="1" w:styleId="TableGrid4">
    <w:name w:val="Table Grid4"/>
    <w:basedOn w:val="TableNormal"/>
    <w:rsid w:val="004627CD"/>
    <w:pPr>
      <w:spacing w:after="0" w:line="240" w:lineRule="auto"/>
    </w:pPr>
    <w:rPr>
      <w:rFonts w:ascii="Calibri" w:eastAsia="Calibri" w:hAnsi="Calibri"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4627CD"/>
    <w:rPr>
      <w:i/>
      <w:iCs/>
    </w:rPr>
  </w:style>
  <w:style w:type="character" w:styleId="Emphasis">
    <w:name w:val="Emphasis"/>
    <w:qFormat/>
    <w:rsid w:val="004E06A9"/>
    <w:rPr>
      <w:i/>
      <w:iCs/>
    </w:rPr>
  </w:style>
  <w:style w:type="character" w:styleId="Strong">
    <w:name w:val="Strong"/>
    <w:qFormat/>
    <w:rsid w:val="004E06A9"/>
    <w:rPr>
      <w:b/>
      <w:bCs/>
    </w:rPr>
  </w:style>
  <w:style w:type="paragraph" w:styleId="BodyTextIndent2">
    <w:name w:val="Body Text Indent 2"/>
    <w:basedOn w:val="Normal"/>
    <w:link w:val="BodyTextIndent2Char"/>
    <w:uiPriority w:val="99"/>
    <w:semiHidden/>
    <w:unhideWhenUsed/>
    <w:rsid w:val="00375F66"/>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375F66"/>
    <w:rPr>
      <w:rFonts w:ascii="Times New Roman" w:eastAsia="Times New Roman" w:hAnsi="Times New Roman" w:cs="Arial"/>
      <w:i/>
      <w:sz w:val="24"/>
      <w:szCs w:val="20"/>
    </w:rPr>
  </w:style>
  <w:style w:type="table" w:customStyle="1" w:styleId="GridTable1Light">
    <w:name w:val="Grid Table 1 Light"/>
    <w:basedOn w:val="TableNormal"/>
    <w:uiPriority w:val="46"/>
    <w:rsid w:val="00176DC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176DC0"/>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SubtleEmphasis">
    <w:name w:val="Subtle Emphasis"/>
    <w:basedOn w:val="DefaultParagraphFont"/>
    <w:uiPriority w:val="19"/>
    <w:qFormat/>
    <w:rsid w:val="00176DC0"/>
    <w:rPr>
      <w:i/>
      <w:iCs/>
      <w:color w:val="404040" w:themeColor="text1" w:themeTint="BF"/>
    </w:rPr>
  </w:style>
  <w:style w:type="table" w:customStyle="1" w:styleId="GridTable2">
    <w:name w:val="Grid Table 2"/>
    <w:basedOn w:val="TableNormal"/>
    <w:uiPriority w:val="47"/>
    <w:rsid w:val="00F34BA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6">
    <w:name w:val="Grid Table 2 Accent 6"/>
    <w:basedOn w:val="TableNormal"/>
    <w:uiPriority w:val="47"/>
    <w:rsid w:val="00245806"/>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2Accent6">
    <w:name w:val="List Table 2 Accent 6"/>
    <w:basedOn w:val="TableNormal"/>
    <w:uiPriority w:val="47"/>
    <w:rsid w:val="00245806"/>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
    <w:name w:val="Grid Table 4 Accent 5"/>
    <w:basedOn w:val="TableNormal"/>
    <w:uiPriority w:val="49"/>
    <w:rsid w:val="00A6143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uiPriority w:val="33"/>
    <w:qFormat/>
    <w:rsid w:val="00375F66"/>
    <w:rPr>
      <w:b/>
      <w:bCs/>
      <w:i/>
      <w:iCs/>
      <w:spacing w:val="5"/>
    </w:rPr>
  </w:style>
  <w:style w:type="paragraph" w:customStyle="1" w:styleId="DocumentNameHeadline">
    <w:name w:val="Document Name/Headline"/>
    <w:basedOn w:val="Normal"/>
    <w:link w:val="DocumentNameHeadlineChar"/>
    <w:qFormat/>
    <w:rsid w:val="009B1032"/>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9B1032"/>
    <w:rPr>
      <w:rFonts w:ascii="Gill Sans MT" w:eastAsia="Times New Roman" w:hAnsi="Gill Sans MT" w:cs="Arial"/>
      <w:b/>
      <w:caps/>
      <w:color w:val="94A545"/>
      <w:sz w:val="28"/>
      <w:szCs w:val="36"/>
    </w:rPr>
  </w:style>
  <w:style w:type="paragraph" w:customStyle="1" w:styleId="1H">
    <w:name w:val="1H"/>
    <w:basedOn w:val="Normal"/>
    <w:uiPriority w:val="99"/>
    <w:rsid w:val="00375F66"/>
    <w:pPr>
      <w:snapToGrid w:val="0"/>
      <w:spacing w:line="240" w:lineRule="auto"/>
    </w:pPr>
    <w:rPr>
      <w:rFonts w:ascii="Times New Roman" w:eastAsia="Times New Roman" w:hAnsi="Times New Roman"/>
      <w:b/>
      <w:smallCaps/>
      <w:color w:val="auto"/>
      <w:szCs w:val="20"/>
    </w:rPr>
  </w:style>
  <w:style w:type="character" w:customStyle="1" w:styleId="2H">
    <w:name w:val="2H"/>
    <w:rsid w:val="00375F66"/>
  </w:style>
  <w:style w:type="paragraph" w:customStyle="1" w:styleId="BodyText">
    <w:name w:val="Body  Text"/>
    <w:basedOn w:val="Normal"/>
    <w:link w:val="BodyTextChar"/>
    <w:qFormat/>
    <w:rsid w:val="00375F66"/>
    <w:pPr>
      <w:widowControl/>
      <w:spacing w:after="200"/>
    </w:pPr>
    <w:rPr>
      <w:sz w:val="22"/>
    </w:rPr>
  </w:style>
  <w:style w:type="character" w:customStyle="1" w:styleId="BodyTextChar">
    <w:name w:val="Body  Text Char"/>
    <w:basedOn w:val="DefaultParagraphFont"/>
    <w:link w:val="BodyText"/>
    <w:rsid w:val="00375F66"/>
    <w:rPr>
      <w:rFonts w:ascii="Gill Sans MT" w:eastAsia="Arial" w:hAnsi="Gill Sans MT" w:cs="Arial"/>
      <w:color w:val="000000"/>
      <w:szCs w:val="24"/>
    </w:rPr>
  </w:style>
  <w:style w:type="paragraph" w:styleId="BodyTextIndent">
    <w:name w:val="Body Text Indent"/>
    <w:basedOn w:val="Normal"/>
    <w:link w:val="BodyTextIndentChar"/>
    <w:uiPriority w:val="99"/>
    <w:semiHidden/>
    <w:unhideWhenUsed/>
    <w:rsid w:val="00375F66"/>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375F66"/>
    <w:rPr>
      <w:rFonts w:ascii="Times New Roman" w:eastAsia="Times New Roman" w:hAnsi="Times New Roman" w:cs="Arial"/>
      <w:i/>
      <w:sz w:val="24"/>
      <w:szCs w:val="20"/>
    </w:rPr>
  </w:style>
  <w:style w:type="paragraph" w:styleId="BodyTextIndent3">
    <w:name w:val="Body Text Indent 3"/>
    <w:basedOn w:val="Normal"/>
    <w:link w:val="BodyTextIndent3Char"/>
    <w:uiPriority w:val="99"/>
    <w:semiHidden/>
    <w:unhideWhenUsed/>
    <w:rsid w:val="00375F66"/>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375F66"/>
    <w:rPr>
      <w:rFonts w:ascii="Times New Roman" w:eastAsia="Times New Roman" w:hAnsi="Times New Roman" w:cs="Arial"/>
      <w:b/>
      <w:sz w:val="24"/>
      <w:szCs w:val="20"/>
    </w:rPr>
  </w:style>
  <w:style w:type="character" w:customStyle="1" w:styleId="BT">
    <w:name w:val="BT"/>
    <w:rsid w:val="00375F66"/>
    <w:rPr>
      <w:rFonts w:ascii="Arial" w:hAnsi="Arial" w:cs="Arial" w:hint="default"/>
      <w:sz w:val="21"/>
    </w:rPr>
  </w:style>
  <w:style w:type="paragraph" w:customStyle="1" w:styleId="Bullet15">
    <w:name w:val="Bullet1/.5"/>
    <w:basedOn w:val="Normal"/>
    <w:uiPriority w:val="99"/>
    <w:rsid w:val="00375F66"/>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375F66"/>
    <w:pPr>
      <w:numPr>
        <w:numId w:val="50"/>
      </w:numPr>
      <w:spacing w:after="240" w:line="240" w:lineRule="auto"/>
    </w:pPr>
    <w:rPr>
      <w:rFonts w:ascii="Times New Roman" w:hAnsi="Times New Roman"/>
    </w:rPr>
  </w:style>
  <w:style w:type="character" w:customStyle="1" w:styleId="ListParagraphChar">
    <w:name w:val="List Paragraph Char"/>
    <w:basedOn w:val="DefaultParagraphFont"/>
    <w:link w:val="ListParagraph"/>
    <w:uiPriority w:val="34"/>
    <w:locked/>
    <w:rsid w:val="00375F66"/>
    <w:rPr>
      <w:rFonts w:ascii="Gill Sans MT" w:eastAsia="Arial" w:hAnsi="Gill Sans MT" w:cs="Arial"/>
      <w:color w:val="000000"/>
      <w:sz w:val="24"/>
      <w:szCs w:val="24"/>
    </w:rPr>
  </w:style>
  <w:style w:type="paragraph" w:customStyle="1" w:styleId="Bulletedlist">
    <w:name w:val="Bulleted list"/>
    <w:basedOn w:val="ListParagraph"/>
    <w:rsid w:val="00375F66"/>
    <w:pPr>
      <w:widowControl/>
      <w:numPr>
        <w:numId w:val="51"/>
      </w:numPr>
    </w:pPr>
    <w:rPr>
      <w:rFonts w:eastAsia="Times New Roman"/>
      <w:sz w:val="22"/>
    </w:rPr>
  </w:style>
  <w:style w:type="paragraph" w:customStyle="1" w:styleId="BVIfnr1">
    <w:name w:val="BVI fnr1"/>
    <w:aliases w:val=" BVI fnr Car Car1,BVI fnr Car1, BVI fnr Car Car Car Car1, BVI fnr Car Car Car Car Char,BVI fnr Car Car1,BVI fnr Car Car Car Car1,BVI fnr Car Car Car Car Char"/>
    <w:basedOn w:val="Normal"/>
    <w:link w:val="FootnoteReference"/>
    <w:uiPriority w:val="99"/>
    <w:rsid w:val="00375F66"/>
    <w:pPr>
      <w:widowControl/>
      <w:spacing w:after="160" w:line="240" w:lineRule="exact"/>
    </w:pPr>
    <w:rPr>
      <w:rFonts w:ascii="Calibri" w:eastAsia="Calibri" w:hAnsi="Calibri" w:cs="Times New Roman"/>
      <w:color w:val="auto"/>
      <w:sz w:val="20"/>
      <w:szCs w:val="20"/>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qFormat="1"/>
    <w:lsdException w:name="footnote reference" w:qFormat="1"/>
    <w:lsdException w:name="annotation reference" w:uiPriority="0"/>
    <w:lsdException w:name="Title" w:semiHidden="0" w:uiPriority="0" w:unhideWhenUsed="0" w:qFormat="1"/>
    <w:lsdException w:name="Default Paragraph Font" w:uiPriority="1"/>
    <w:lsdException w:name="Body Text" w:uiPriority="1" w:qFormat="1"/>
    <w:lsdException w:name="Subtitle" w:semiHidden="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75F66"/>
    <w:pPr>
      <w:widowControl w:val="0"/>
      <w:spacing w:after="0"/>
    </w:pPr>
    <w:rPr>
      <w:rFonts w:ascii="Gill Sans MT" w:eastAsia="Arial" w:hAnsi="Gill Sans MT" w:cs="Arial"/>
      <w:color w:val="000000"/>
      <w:sz w:val="24"/>
      <w:szCs w:val="24"/>
    </w:rPr>
  </w:style>
  <w:style w:type="paragraph" w:styleId="Heading1">
    <w:name w:val="heading 1"/>
    <w:basedOn w:val="Normal"/>
    <w:next w:val="Normal"/>
    <w:link w:val="Heading1Char"/>
    <w:uiPriority w:val="9"/>
    <w:qFormat/>
    <w:rsid w:val="00375F66"/>
    <w:pPr>
      <w:numPr>
        <w:numId w:val="8"/>
      </w:numPr>
      <w:spacing w:before="240" w:after="240" w:line="259" w:lineRule="auto"/>
      <w:ind w:left="720" w:hanging="360"/>
      <w:outlineLvl w:val="0"/>
    </w:pPr>
    <w:rPr>
      <w:rFonts w:eastAsia="Cabin"/>
      <w:b/>
      <w:caps/>
      <w:color w:val="94A545"/>
      <w:sz w:val="28"/>
      <w:szCs w:val="36"/>
    </w:rPr>
  </w:style>
  <w:style w:type="paragraph" w:styleId="Heading2">
    <w:name w:val="heading 2"/>
    <w:basedOn w:val="Normal"/>
    <w:next w:val="Normal"/>
    <w:link w:val="Heading2Char"/>
    <w:uiPriority w:val="9"/>
    <w:qFormat/>
    <w:rsid w:val="003C3A00"/>
    <w:pPr>
      <w:keepNext/>
      <w:widowControl/>
      <w:spacing w:before="120" w:after="120"/>
      <w:ind w:left="720"/>
      <w:outlineLvl w:val="1"/>
    </w:pPr>
    <w:rPr>
      <w:rFonts w:eastAsia="Cabin" w:cs="Cabin"/>
      <w:b/>
      <w:color w:val="387990"/>
    </w:rPr>
  </w:style>
  <w:style w:type="paragraph" w:styleId="Heading3">
    <w:name w:val="heading 3"/>
    <w:basedOn w:val="Normal"/>
    <w:next w:val="Normal"/>
    <w:link w:val="Heading3Char"/>
    <w:uiPriority w:val="9"/>
    <w:qFormat/>
    <w:rsid w:val="000C18B5"/>
    <w:pPr>
      <w:spacing w:before="240" w:after="120"/>
      <w:ind w:left="1890" w:hanging="432"/>
      <w:outlineLvl w:val="2"/>
    </w:pPr>
    <w:rPr>
      <w:rFonts w:eastAsia="Cabin" w:cs="Cabin"/>
      <w:b/>
    </w:rPr>
  </w:style>
  <w:style w:type="paragraph" w:styleId="Heading4">
    <w:name w:val="heading 4"/>
    <w:basedOn w:val="Normal"/>
    <w:next w:val="Normal"/>
    <w:link w:val="Heading4Char"/>
    <w:uiPriority w:val="9"/>
    <w:qFormat/>
    <w:pPr>
      <w:keepNext/>
      <w:keepLines/>
      <w:spacing w:before="240" w:after="40"/>
      <w:contextualSpacing/>
      <w:outlineLvl w:val="3"/>
    </w:pPr>
    <w:rPr>
      <w:b/>
    </w:rPr>
  </w:style>
  <w:style w:type="paragraph" w:styleId="Heading5">
    <w:name w:val="heading 5"/>
    <w:basedOn w:val="Normal"/>
    <w:next w:val="Normal"/>
    <w:link w:val="Heading5Char"/>
    <w:uiPriority w:val="9"/>
    <w:qFormat/>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link w:val="SubtitleChar"/>
    <w:uiPriority w:val="99"/>
    <w:qFormat/>
    <w:pPr>
      <w:keepNext/>
      <w:keepLines/>
      <w:spacing w:before="360" w:after="80"/>
      <w:contextualSpacing/>
    </w:pPr>
    <w:rPr>
      <w:rFonts w:ascii="Georgia" w:eastAsia="Georgia" w:hAnsi="Georgia" w:cs="Georgia"/>
      <w:i/>
      <w:color w:val="666666"/>
      <w:sz w:val="48"/>
    </w:rPr>
  </w:style>
  <w:style w:type="paragraph" w:styleId="CommentText">
    <w:name w:val="annotation text"/>
    <w:aliases w:val="Char Char Char Char Char Char Char,Char Char Char Char Char,Char Char Char Char Char Char1,Char Char Char Char Char1"/>
    <w:basedOn w:val="Normal"/>
    <w:link w:val="CommentTextChar"/>
    <w:unhideWhenUsed/>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rPr>
      <w:rFonts w:ascii="Arial" w:eastAsia="Arial" w:hAnsi="Arial" w:cs="Arial"/>
      <w:color w:val="000000"/>
      <w:sz w:val="20"/>
      <w:szCs w:val="20"/>
    </w:rPr>
  </w:style>
  <w:style w:type="character" w:styleId="CommentReference">
    <w:name w:val="annotation reference"/>
    <w:basedOn w:val="DefaultParagraphFont"/>
    <w:unhideWhenUsed/>
    <w:rPr>
      <w:sz w:val="16"/>
      <w:szCs w:val="16"/>
    </w:rPr>
  </w:style>
  <w:style w:type="paragraph" w:styleId="BalloonText">
    <w:name w:val="Balloon Text"/>
    <w:basedOn w:val="Normal"/>
    <w:link w:val="BalloonTextChar"/>
    <w:uiPriority w:val="99"/>
    <w:semiHidden/>
    <w:unhideWhenUsed/>
    <w:rsid w:val="00375F6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5F66"/>
    <w:rPr>
      <w:rFonts w:ascii="Segoe UI" w:eastAsia="Arial"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0F3585"/>
    <w:rPr>
      <w:b/>
      <w:bCs/>
    </w:rPr>
  </w:style>
  <w:style w:type="character" w:customStyle="1" w:styleId="CommentSubjectChar">
    <w:name w:val="Comment Subject Char"/>
    <w:basedOn w:val="CommentTextChar"/>
    <w:link w:val="CommentSubject"/>
    <w:uiPriority w:val="99"/>
    <w:semiHidden/>
    <w:rsid w:val="000F3585"/>
    <w:rPr>
      <w:rFonts w:ascii="Arial" w:eastAsia="Arial" w:hAnsi="Arial" w:cs="Arial"/>
      <w:b/>
      <w:bCs/>
      <w:color w:val="000000"/>
      <w:sz w:val="20"/>
      <w:szCs w:val="20"/>
    </w:rPr>
  </w:style>
  <w:style w:type="paragraph" w:styleId="ListParagraph">
    <w:name w:val="List Paragraph"/>
    <w:basedOn w:val="Normal"/>
    <w:link w:val="ListParagraphChar"/>
    <w:uiPriority w:val="34"/>
    <w:qFormat/>
    <w:rsid w:val="00375F66"/>
    <w:pPr>
      <w:ind w:left="720"/>
    </w:pPr>
  </w:style>
  <w:style w:type="paragraph" w:styleId="Header">
    <w:name w:val="header"/>
    <w:basedOn w:val="Normal"/>
    <w:link w:val="HeaderChar"/>
    <w:uiPriority w:val="99"/>
    <w:unhideWhenUsed/>
    <w:rsid w:val="00DA67BE"/>
    <w:pPr>
      <w:tabs>
        <w:tab w:val="center" w:pos="4680"/>
        <w:tab w:val="right" w:pos="9360"/>
      </w:tabs>
      <w:spacing w:line="240" w:lineRule="auto"/>
    </w:pPr>
  </w:style>
  <w:style w:type="character" w:customStyle="1" w:styleId="HeaderChar">
    <w:name w:val="Header Char"/>
    <w:basedOn w:val="DefaultParagraphFont"/>
    <w:link w:val="Header"/>
    <w:uiPriority w:val="99"/>
    <w:rsid w:val="00DA67BE"/>
    <w:rPr>
      <w:rFonts w:ascii="Arial" w:eastAsia="Arial" w:hAnsi="Arial" w:cs="Arial"/>
      <w:color w:val="000000"/>
    </w:rPr>
  </w:style>
  <w:style w:type="paragraph" w:styleId="Footer">
    <w:name w:val="footer"/>
    <w:aliases w:val="Char"/>
    <w:basedOn w:val="Normal"/>
    <w:link w:val="FooterChar"/>
    <w:uiPriority w:val="99"/>
    <w:unhideWhenUsed/>
    <w:rsid w:val="00DA67BE"/>
    <w:pPr>
      <w:tabs>
        <w:tab w:val="center" w:pos="4680"/>
        <w:tab w:val="right" w:pos="9360"/>
      </w:tabs>
      <w:spacing w:line="240" w:lineRule="auto"/>
    </w:pPr>
  </w:style>
  <w:style w:type="character" w:customStyle="1" w:styleId="FooterChar">
    <w:name w:val="Footer Char"/>
    <w:aliases w:val="Char Char"/>
    <w:basedOn w:val="DefaultParagraphFont"/>
    <w:link w:val="Footer"/>
    <w:uiPriority w:val="99"/>
    <w:rsid w:val="00DA67BE"/>
    <w:rPr>
      <w:rFonts w:ascii="Arial" w:eastAsia="Arial" w:hAnsi="Arial" w:cs="Arial"/>
      <w:color w:val="000000"/>
    </w:rPr>
  </w:style>
  <w:style w:type="paragraph" w:styleId="TOCHeading">
    <w:name w:val="TOC Heading"/>
    <w:basedOn w:val="Heading1"/>
    <w:next w:val="Normal"/>
    <w:uiPriority w:val="39"/>
    <w:unhideWhenUsed/>
    <w:qFormat/>
    <w:rsid w:val="00DA67BE"/>
    <w:pPr>
      <w:keepNext/>
      <w:keepLines/>
      <w:widowControl/>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430FB3"/>
    <w:pPr>
      <w:tabs>
        <w:tab w:val="left" w:pos="450"/>
        <w:tab w:val="right" w:leader="dot" w:pos="9350"/>
      </w:tabs>
      <w:spacing w:after="100"/>
    </w:pPr>
    <w:rPr>
      <w:noProof/>
      <w:sz w:val="22"/>
      <w:szCs w:val="22"/>
    </w:rPr>
  </w:style>
  <w:style w:type="paragraph" w:styleId="TOC2">
    <w:name w:val="toc 2"/>
    <w:basedOn w:val="Normal"/>
    <w:next w:val="Normal"/>
    <w:autoRedefine/>
    <w:uiPriority w:val="39"/>
    <w:unhideWhenUsed/>
    <w:rsid w:val="00430FB3"/>
    <w:pPr>
      <w:tabs>
        <w:tab w:val="left" w:pos="1080"/>
        <w:tab w:val="right" w:leader="dot" w:pos="9350"/>
      </w:tabs>
      <w:spacing w:after="100"/>
      <w:ind w:left="446"/>
    </w:pPr>
    <w:rPr>
      <w:rFonts w:cs="Times New Roman"/>
      <w:noProof/>
      <w:sz w:val="22"/>
      <w:szCs w:val="22"/>
    </w:rPr>
  </w:style>
  <w:style w:type="paragraph" w:styleId="TOC3">
    <w:name w:val="toc 3"/>
    <w:basedOn w:val="Normal"/>
    <w:next w:val="Normal"/>
    <w:autoRedefine/>
    <w:uiPriority w:val="39"/>
    <w:unhideWhenUsed/>
    <w:rsid w:val="00430FB3"/>
    <w:pPr>
      <w:tabs>
        <w:tab w:val="left" w:pos="1710"/>
        <w:tab w:val="right" w:leader="dot" w:pos="9350"/>
      </w:tabs>
      <w:spacing w:after="100"/>
      <w:ind w:left="1080"/>
    </w:pPr>
    <w:rPr>
      <w:noProof/>
      <w:sz w:val="22"/>
      <w:szCs w:val="22"/>
    </w:rPr>
  </w:style>
  <w:style w:type="character" w:styleId="Hyperlink">
    <w:name w:val="Hyperlink"/>
    <w:basedOn w:val="DefaultParagraphFont"/>
    <w:uiPriority w:val="99"/>
    <w:unhideWhenUsed/>
    <w:rsid w:val="00DA67BE"/>
    <w:rPr>
      <w:color w:val="0000FF" w:themeColor="hyperlink"/>
      <w:u w:val="single"/>
    </w:rPr>
  </w:style>
  <w:style w:type="paragraph" w:styleId="NormalWeb">
    <w:name w:val="Normal (Web)"/>
    <w:basedOn w:val="Normal"/>
    <w:uiPriority w:val="99"/>
    <w:unhideWhenUsed/>
    <w:rsid w:val="007A3082"/>
    <w:pPr>
      <w:widowControl/>
      <w:spacing w:before="100" w:beforeAutospacing="1" w:after="100" w:afterAutospacing="1" w:line="240" w:lineRule="auto"/>
    </w:pPr>
    <w:rPr>
      <w:rFonts w:ascii="Times New Roman" w:eastAsia="Times New Roman" w:hAnsi="Times New Roman" w:cs="Times New Roman"/>
      <w:color w:val="auto"/>
    </w:rPr>
  </w:style>
  <w:style w:type="paragraph" w:styleId="Revision">
    <w:name w:val="Revision"/>
    <w:hidden/>
    <w:uiPriority w:val="99"/>
    <w:semiHidden/>
    <w:rsid w:val="0087343F"/>
    <w:pPr>
      <w:spacing w:after="0" w:line="240" w:lineRule="auto"/>
    </w:pPr>
    <w:rPr>
      <w:rFonts w:ascii="Arial" w:eastAsia="Arial" w:hAnsi="Arial" w:cs="Arial"/>
      <w:color w:val="000000"/>
    </w:rPr>
  </w:style>
  <w:style w:type="paragraph" w:styleId="FootnoteText">
    <w:name w:val="footnote text"/>
    <w:basedOn w:val="Normal"/>
    <w:link w:val="FootnoteTextChar"/>
    <w:uiPriority w:val="99"/>
    <w:unhideWhenUsed/>
    <w:rsid w:val="00C943FD"/>
    <w:pPr>
      <w:spacing w:line="240" w:lineRule="auto"/>
    </w:pPr>
    <w:rPr>
      <w:sz w:val="20"/>
      <w:szCs w:val="20"/>
    </w:rPr>
  </w:style>
  <w:style w:type="character" w:customStyle="1" w:styleId="FootnoteTextChar">
    <w:name w:val="Footnote Text Char"/>
    <w:basedOn w:val="DefaultParagraphFont"/>
    <w:link w:val="FootnoteText"/>
    <w:uiPriority w:val="99"/>
    <w:rsid w:val="00C943FD"/>
    <w:rPr>
      <w:rFonts w:ascii="Arial" w:eastAsia="Arial" w:hAnsi="Arial" w:cs="Arial"/>
      <w:color w:val="000000"/>
      <w:sz w:val="20"/>
      <w:szCs w:val="20"/>
    </w:rPr>
  </w:style>
  <w:style w:type="character" w:styleId="FootnoteReference">
    <w:name w:val="footnote reference"/>
    <w:aliases w:val=" BVI fnr,BVI fnr, BVI fnr Car Car,BVI fnr Car, BVI fnr Car Car Car Car,ftref,Знак сноски 1,BVI fnr Car Car,BVI fnr Car Car Car Car,16 Point,Superscript 6 Point,footnoteAsia1,Carattere Char1, Carattere Char1,Ref"/>
    <w:basedOn w:val="DefaultParagraphFont"/>
    <w:link w:val="BVIfnr1"/>
    <w:uiPriority w:val="99"/>
    <w:unhideWhenUsed/>
    <w:qFormat/>
    <w:rsid w:val="00375F66"/>
    <w:rPr>
      <w:rFonts w:ascii="Calibri" w:eastAsia="Calibri" w:hAnsi="Calibri" w:cs="Times New Roman"/>
      <w:sz w:val="20"/>
      <w:szCs w:val="20"/>
      <w:vertAlign w:val="superscript"/>
    </w:rPr>
  </w:style>
  <w:style w:type="character" w:customStyle="1" w:styleId="apple-converted-space">
    <w:name w:val="apple-converted-space"/>
    <w:basedOn w:val="DefaultParagraphFont"/>
    <w:rsid w:val="00375F66"/>
  </w:style>
  <w:style w:type="paragraph" w:styleId="BodyText2">
    <w:name w:val="Body Text 2"/>
    <w:basedOn w:val="Normal"/>
    <w:link w:val="BodyText2Char"/>
    <w:uiPriority w:val="99"/>
    <w:rsid w:val="00375F66"/>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375F66"/>
    <w:rPr>
      <w:rFonts w:ascii="Times New Roman" w:eastAsia="Times New Roman" w:hAnsi="Times New Roman" w:cs="Arial"/>
      <w:smallCaps/>
      <w:sz w:val="24"/>
      <w:szCs w:val="20"/>
    </w:rPr>
  </w:style>
  <w:style w:type="paragraph" w:styleId="BodyText3">
    <w:name w:val="Body Text 3"/>
    <w:basedOn w:val="Normal"/>
    <w:link w:val="BodyText3Char"/>
    <w:uiPriority w:val="99"/>
    <w:rsid w:val="00375F66"/>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375F66"/>
    <w:rPr>
      <w:rFonts w:ascii="Times New Roman" w:eastAsia="Times New Roman" w:hAnsi="Times New Roman" w:cs="Arial"/>
      <w:i/>
      <w:sz w:val="24"/>
      <w:szCs w:val="20"/>
    </w:rPr>
  </w:style>
  <w:style w:type="paragraph" w:styleId="Caption">
    <w:name w:val="caption"/>
    <w:basedOn w:val="Normal"/>
    <w:next w:val="Normal"/>
    <w:uiPriority w:val="99"/>
    <w:unhideWhenUsed/>
    <w:qFormat/>
    <w:rsid w:val="00286C1F"/>
    <w:pPr>
      <w:keepNext/>
      <w:widowControl/>
      <w:spacing w:after="120" w:line="259" w:lineRule="auto"/>
      <w:jc w:val="center"/>
    </w:pPr>
    <w:rPr>
      <w:rFonts w:eastAsia="Times New Roman"/>
      <w:b/>
      <w:bCs/>
      <w:color w:val="auto"/>
      <w:sz w:val="22"/>
      <w:szCs w:val="22"/>
    </w:rPr>
  </w:style>
  <w:style w:type="paragraph" w:customStyle="1" w:styleId="L1-FlLSp12">
    <w:name w:val="L1-FlL Sp&amp;1/2"/>
    <w:basedOn w:val="Normal"/>
    <w:rsid w:val="00DB120B"/>
    <w:pPr>
      <w:widowControl/>
      <w:tabs>
        <w:tab w:val="left" w:pos="1152"/>
      </w:tabs>
      <w:spacing w:line="360" w:lineRule="atLeast"/>
    </w:pPr>
    <w:rPr>
      <w:rFonts w:asciiTheme="minorHAnsi" w:eastAsia="Times New Roman" w:hAnsiTheme="minorHAnsi" w:cs="Times New Roman"/>
      <w:color w:val="auto"/>
      <w:szCs w:val="20"/>
    </w:rPr>
  </w:style>
  <w:style w:type="paragraph" w:customStyle="1" w:styleId="N1-1stBullet">
    <w:name w:val="N1-1st Bullet"/>
    <w:basedOn w:val="Normal"/>
    <w:rsid w:val="00DB120B"/>
    <w:pPr>
      <w:widowControl/>
      <w:numPr>
        <w:numId w:val="1"/>
      </w:numPr>
      <w:spacing w:after="240" w:line="240" w:lineRule="atLeast"/>
    </w:pPr>
    <w:rPr>
      <w:rFonts w:asciiTheme="minorHAnsi" w:eastAsia="Times New Roman" w:hAnsiTheme="minorHAnsi" w:cs="Times New Roman"/>
      <w:color w:val="auto"/>
      <w:szCs w:val="20"/>
    </w:rPr>
  </w:style>
  <w:style w:type="table" w:styleId="TableGrid">
    <w:name w:val="Table Grid"/>
    <w:basedOn w:val="TableNormal"/>
    <w:uiPriority w:val="59"/>
    <w:rsid w:val="008F5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C2B24"/>
    <w:pPr>
      <w:spacing w:after="0" w:line="240" w:lineRule="auto"/>
    </w:pPr>
  </w:style>
  <w:style w:type="character" w:customStyle="1" w:styleId="NoSpacingChar">
    <w:name w:val="No Spacing Char"/>
    <w:basedOn w:val="DefaultParagraphFont"/>
    <w:link w:val="NoSpacing"/>
    <w:uiPriority w:val="1"/>
    <w:rsid w:val="005C2B24"/>
  </w:style>
  <w:style w:type="paragraph" w:customStyle="1" w:styleId="AParagraph">
    <w:name w:val="A_Paragraph"/>
    <w:qFormat/>
    <w:rsid w:val="006D34E2"/>
    <w:pPr>
      <w:spacing w:line="250" w:lineRule="atLeast"/>
      <w:ind w:firstLine="720"/>
      <w:jc w:val="both"/>
    </w:pPr>
    <w:rPr>
      <w:rFonts w:ascii="Verdana" w:eastAsiaTheme="minorHAnsi" w:hAnsi="Verdana"/>
      <w:sz w:val="18"/>
      <w:szCs w:val="18"/>
    </w:rPr>
  </w:style>
  <w:style w:type="paragraph" w:customStyle="1" w:styleId="AIndentParagraph">
    <w:name w:val="A_IndentParagraph"/>
    <w:basedOn w:val="AParagraph"/>
    <w:qFormat/>
    <w:rsid w:val="00692683"/>
    <w:pPr>
      <w:ind w:left="720" w:firstLine="0"/>
    </w:pPr>
  </w:style>
  <w:style w:type="paragraph" w:customStyle="1" w:styleId="TABLETEXT">
    <w:name w:val="TABLE TEXT"/>
    <w:basedOn w:val="Normal"/>
    <w:autoRedefine/>
    <w:rsid w:val="006639BD"/>
    <w:pPr>
      <w:widowControl/>
      <w:tabs>
        <w:tab w:val="right" w:leader="dot" w:pos="6462"/>
      </w:tabs>
      <w:spacing w:line="240" w:lineRule="auto"/>
    </w:pPr>
    <w:rPr>
      <w:rFonts w:ascii="Times New Roman" w:eastAsia="Times New Roman" w:hAnsi="Times New Roman" w:cs="Times New Roman"/>
      <w:noProof/>
      <w:color w:val="auto"/>
      <w:lang w:eastAsia="zh-CN"/>
    </w:rPr>
  </w:style>
  <w:style w:type="paragraph" w:customStyle="1" w:styleId="Title1">
    <w:name w:val="Title1"/>
    <w:basedOn w:val="Normal"/>
    <w:next w:val="TABLETEXT"/>
    <w:rsid w:val="006639BD"/>
    <w:pPr>
      <w:widowControl/>
      <w:spacing w:line="240" w:lineRule="auto"/>
      <w:jc w:val="center"/>
    </w:pPr>
    <w:rPr>
      <w:rFonts w:ascii="Times New Roman" w:eastAsia="Times New Roman" w:hAnsi="Times New Roman" w:cs="Times New Roman"/>
      <w:caps/>
      <w:color w:val="auto"/>
      <w:sz w:val="20"/>
      <w:szCs w:val="20"/>
      <w:lang w:eastAsia="zh-CN"/>
    </w:rPr>
  </w:style>
  <w:style w:type="paragraph" w:customStyle="1" w:styleId="TEXT">
    <w:name w:val="TEXT"/>
    <w:basedOn w:val="Normal"/>
    <w:autoRedefine/>
    <w:rsid w:val="006639BD"/>
    <w:pPr>
      <w:widowControl/>
      <w:spacing w:line="240" w:lineRule="auto"/>
    </w:pPr>
    <w:rPr>
      <w:rFonts w:ascii="Times New Roman" w:eastAsia="Times New Roman" w:hAnsi="Times New Roman" w:cs="Times New Roman"/>
      <w:smallCaps/>
      <w:color w:val="auto"/>
      <w:sz w:val="20"/>
      <w:szCs w:val="20"/>
      <w:lang w:eastAsia="zh-CN"/>
    </w:rPr>
  </w:style>
  <w:style w:type="character" w:styleId="FollowedHyperlink">
    <w:name w:val="FollowedHyperlink"/>
    <w:basedOn w:val="DefaultParagraphFont"/>
    <w:uiPriority w:val="99"/>
    <w:semiHidden/>
    <w:unhideWhenUsed/>
    <w:rsid w:val="004E2AE8"/>
    <w:rPr>
      <w:color w:val="954F72"/>
      <w:u w:val="single"/>
    </w:rPr>
  </w:style>
  <w:style w:type="paragraph" w:customStyle="1" w:styleId="xl65">
    <w:name w:val="xl65"/>
    <w:basedOn w:val="Normal"/>
    <w:rsid w:val="004E2AE8"/>
    <w:pPr>
      <w:widowControl/>
      <w:spacing w:before="100" w:beforeAutospacing="1" w:after="100" w:afterAutospacing="1" w:line="240" w:lineRule="auto"/>
    </w:pPr>
    <w:rPr>
      <w:rFonts w:eastAsia="Times New Roman" w:cs="Times New Roman"/>
      <w:color w:val="auto"/>
    </w:rPr>
  </w:style>
  <w:style w:type="paragraph" w:customStyle="1" w:styleId="xl66">
    <w:name w:val="xl66"/>
    <w:basedOn w:val="Normal"/>
    <w:rsid w:val="004E2AE8"/>
    <w:pPr>
      <w:widowControl/>
      <w:shd w:val="clear" w:color="000000" w:fill="D37D28"/>
      <w:spacing w:before="100" w:beforeAutospacing="1" w:after="100" w:afterAutospacing="1" w:line="240" w:lineRule="auto"/>
      <w:textAlignment w:val="center"/>
    </w:pPr>
    <w:rPr>
      <w:rFonts w:eastAsia="Times New Roman" w:cs="Times New Roman"/>
      <w:color w:val="auto"/>
      <w:sz w:val="20"/>
      <w:szCs w:val="20"/>
    </w:rPr>
  </w:style>
  <w:style w:type="paragraph" w:customStyle="1" w:styleId="xl67">
    <w:name w:val="xl67"/>
    <w:basedOn w:val="Normal"/>
    <w:rsid w:val="004E2AE8"/>
    <w:pPr>
      <w:widowControl/>
      <w:pBdr>
        <w:top w:val="single" w:sz="8"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auto"/>
      <w:sz w:val="18"/>
      <w:szCs w:val="18"/>
    </w:rPr>
  </w:style>
  <w:style w:type="paragraph" w:customStyle="1" w:styleId="xl68">
    <w:name w:val="xl68"/>
    <w:basedOn w:val="Normal"/>
    <w:rsid w:val="004E2AE8"/>
    <w:pPr>
      <w:widowControl/>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69">
    <w:name w:val="xl69"/>
    <w:basedOn w:val="Normal"/>
    <w:rsid w:val="004E2AE8"/>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0">
    <w:name w:val="xl70"/>
    <w:basedOn w:val="Normal"/>
    <w:rsid w:val="004E2AE8"/>
    <w:pPr>
      <w:widowControl/>
      <w:pBdr>
        <w:top w:val="single" w:sz="8"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1">
    <w:name w:val="xl71"/>
    <w:basedOn w:val="Normal"/>
    <w:rsid w:val="004E2AE8"/>
    <w:pPr>
      <w:widowControl/>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eastAsia="Times New Roman" w:cs="Times New Roman"/>
      <w:sz w:val="18"/>
      <w:szCs w:val="18"/>
    </w:rPr>
  </w:style>
  <w:style w:type="paragraph" w:customStyle="1" w:styleId="xl72">
    <w:name w:val="xl72"/>
    <w:basedOn w:val="Normal"/>
    <w:rsid w:val="004E2AE8"/>
    <w:pPr>
      <w:widowControl/>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3">
    <w:name w:val="xl73"/>
    <w:basedOn w:val="Normal"/>
    <w:rsid w:val="004E2AE8"/>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4">
    <w:name w:val="xl74"/>
    <w:basedOn w:val="Normal"/>
    <w:rsid w:val="004E2AE8"/>
    <w:pPr>
      <w:widowControl/>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5">
    <w:name w:val="xl75"/>
    <w:basedOn w:val="Normal"/>
    <w:rsid w:val="004E2AE8"/>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6">
    <w:name w:val="xl76"/>
    <w:basedOn w:val="Normal"/>
    <w:rsid w:val="004E2AE8"/>
    <w:pPr>
      <w:widowControl/>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7">
    <w:name w:val="xl77"/>
    <w:basedOn w:val="Normal"/>
    <w:rsid w:val="004E2AE8"/>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78">
    <w:name w:val="xl78"/>
    <w:basedOn w:val="Normal"/>
    <w:rsid w:val="004E2AE8"/>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9">
    <w:name w:val="xl79"/>
    <w:basedOn w:val="Normal"/>
    <w:rsid w:val="004E2AE8"/>
    <w:pPr>
      <w:widowControl/>
      <w:pBdr>
        <w:top w:val="single" w:sz="4" w:space="0" w:color="auto"/>
      </w:pBdr>
      <w:shd w:val="clear" w:color="000000" w:fill="FFFFFF"/>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80">
    <w:name w:val="xl80"/>
    <w:basedOn w:val="Normal"/>
    <w:rsid w:val="004E2AE8"/>
    <w:pPr>
      <w:widowControl/>
      <w:pBdr>
        <w:top w:val="single" w:sz="4" w:space="0" w:color="auto"/>
      </w:pBdr>
      <w:shd w:val="clear" w:color="000000" w:fill="FFFFFF"/>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1">
    <w:name w:val="xl81"/>
    <w:basedOn w:val="Normal"/>
    <w:rsid w:val="004E2AE8"/>
    <w:pPr>
      <w:widowControl/>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2">
    <w:name w:val="xl82"/>
    <w:basedOn w:val="Normal"/>
    <w:rsid w:val="004E2AE8"/>
    <w:pPr>
      <w:widowControl/>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3">
    <w:name w:val="xl83"/>
    <w:basedOn w:val="Normal"/>
    <w:rsid w:val="004E2AE8"/>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4">
    <w:name w:val="xl84"/>
    <w:basedOn w:val="Normal"/>
    <w:rsid w:val="004E2AE8"/>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5">
    <w:name w:val="xl85"/>
    <w:basedOn w:val="Normal"/>
    <w:rsid w:val="004E2AE8"/>
    <w:pPr>
      <w:widowControl/>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6">
    <w:name w:val="xl86"/>
    <w:basedOn w:val="Normal"/>
    <w:rsid w:val="004E2AE8"/>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7">
    <w:name w:val="xl87"/>
    <w:basedOn w:val="Normal"/>
    <w:rsid w:val="004E2AE8"/>
    <w:pPr>
      <w:widowControl/>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8">
    <w:name w:val="xl88"/>
    <w:basedOn w:val="Normal"/>
    <w:rsid w:val="004E2AE8"/>
    <w:pPr>
      <w:widowControl/>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9">
    <w:name w:val="xl89"/>
    <w:basedOn w:val="Normal"/>
    <w:rsid w:val="004E2AE8"/>
    <w:pPr>
      <w:widowControl/>
      <w:pBdr>
        <w:top w:val="single" w:sz="4" w:space="0" w:color="auto"/>
      </w:pBdr>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xl90">
    <w:name w:val="xl90"/>
    <w:basedOn w:val="Normal"/>
    <w:rsid w:val="004E2AE8"/>
    <w:pPr>
      <w:widowControl/>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Footnote">
    <w:name w:val="Footnote"/>
    <w:basedOn w:val="FootnoteText"/>
    <w:rsid w:val="003D677C"/>
    <w:pPr>
      <w:widowControl/>
      <w:spacing w:after="40"/>
    </w:pPr>
    <w:rPr>
      <w:rFonts w:ascii="Calibri" w:eastAsia="Times New Roman" w:hAnsi="Calibri" w:cs="Times New Roman"/>
      <w:color w:val="auto"/>
      <w:sz w:val="18"/>
    </w:rPr>
  </w:style>
  <w:style w:type="character" w:customStyle="1" w:styleId="Heading1Char">
    <w:name w:val="Heading 1 Char"/>
    <w:basedOn w:val="DefaultParagraphFont"/>
    <w:link w:val="Heading1"/>
    <w:uiPriority w:val="9"/>
    <w:rsid w:val="00375F66"/>
    <w:rPr>
      <w:rFonts w:ascii="Gill Sans MT" w:eastAsia="Cabin" w:hAnsi="Gill Sans MT" w:cs="Arial"/>
      <w:b/>
      <w:caps/>
      <w:color w:val="94A545"/>
      <w:sz w:val="28"/>
      <w:szCs w:val="36"/>
    </w:rPr>
  </w:style>
  <w:style w:type="character" w:customStyle="1" w:styleId="Heading2Char">
    <w:name w:val="Heading 2 Char"/>
    <w:basedOn w:val="DefaultParagraphFont"/>
    <w:link w:val="Heading2"/>
    <w:uiPriority w:val="9"/>
    <w:rsid w:val="003C3A00"/>
    <w:rPr>
      <w:rFonts w:ascii="Gill Sans MT" w:eastAsia="Cabin" w:hAnsi="Gill Sans MT" w:cs="Cabin"/>
      <w:b/>
      <w:color w:val="387990"/>
      <w:sz w:val="24"/>
      <w:szCs w:val="24"/>
    </w:rPr>
  </w:style>
  <w:style w:type="character" w:customStyle="1" w:styleId="Heading4Char">
    <w:name w:val="Heading 4 Char"/>
    <w:basedOn w:val="DefaultParagraphFont"/>
    <w:link w:val="Heading4"/>
    <w:uiPriority w:val="9"/>
    <w:rsid w:val="004627CD"/>
    <w:rPr>
      <w:rFonts w:ascii="Arial" w:eastAsia="Arial" w:hAnsi="Arial" w:cs="Arial"/>
      <w:b/>
      <w:color w:val="000000"/>
      <w:sz w:val="24"/>
    </w:rPr>
  </w:style>
  <w:style w:type="character" w:customStyle="1" w:styleId="MainHeaderChar">
    <w:name w:val="Main Header Char"/>
    <w:link w:val="MainHeader"/>
    <w:locked/>
    <w:rsid w:val="004627CD"/>
    <w:rPr>
      <w:rFonts w:eastAsia="Times New Roman"/>
      <w:b/>
      <w:smallCaps/>
      <w:sz w:val="28"/>
    </w:rPr>
  </w:style>
  <w:style w:type="paragraph" w:customStyle="1" w:styleId="MainHeader">
    <w:name w:val="Main Header"/>
    <w:basedOn w:val="BodyText3"/>
    <w:link w:val="MainHeaderChar"/>
    <w:qFormat/>
    <w:rsid w:val="004627CD"/>
    <w:p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napToGrid w:val="0"/>
      <w:spacing w:after="80" w:line="240" w:lineRule="auto"/>
    </w:pPr>
    <w:rPr>
      <w:rFonts w:asciiTheme="minorHAnsi" w:hAnsiTheme="minorHAnsi" w:cstheme="minorBidi"/>
      <w:b/>
      <w:i w:val="0"/>
      <w:smallCaps/>
      <w:sz w:val="28"/>
      <w:szCs w:val="22"/>
    </w:rPr>
  </w:style>
  <w:style w:type="character" w:customStyle="1" w:styleId="SubheaderChar">
    <w:name w:val="Sub header Char"/>
    <w:link w:val="Subheader"/>
    <w:locked/>
    <w:rsid w:val="004627CD"/>
    <w:rPr>
      <w:rFonts w:ascii="Cambria" w:eastAsia="Times New Roman" w:hAnsi="Cambria"/>
      <w:b/>
      <w:i/>
      <w:smallCaps/>
      <w:sz w:val="24"/>
    </w:rPr>
  </w:style>
  <w:style w:type="paragraph" w:customStyle="1" w:styleId="Subheader">
    <w:name w:val="Sub header"/>
    <w:basedOn w:val="Heading3"/>
    <w:link w:val="SubheaderChar"/>
    <w:qFormat/>
    <w:rsid w:val="004627CD"/>
    <w:pPr>
      <w:keepNext/>
      <w:keepLines/>
      <w:widowControl/>
      <w:snapToGrid w:val="0"/>
      <w:spacing w:before="200" w:after="0" w:line="240" w:lineRule="auto"/>
      <w:ind w:left="0" w:firstLine="0"/>
    </w:pPr>
    <w:rPr>
      <w:rFonts w:ascii="Cambria" w:eastAsia="Times New Roman" w:hAnsi="Cambria" w:cstheme="minorBidi"/>
      <w:i/>
      <w:smallCaps/>
      <w:color w:val="auto"/>
    </w:rPr>
  </w:style>
  <w:style w:type="character" w:customStyle="1" w:styleId="Heading3Char">
    <w:name w:val="Heading 3 Char"/>
    <w:basedOn w:val="DefaultParagraphFont"/>
    <w:link w:val="Heading3"/>
    <w:uiPriority w:val="9"/>
    <w:rsid w:val="000C18B5"/>
    <w:rPr>
      <w:rFonts w:ascii="Gill Sans MT" w:eastAsia="Cabin" w:hAnsi="Gill Sans MT" w:cs="Cabin"/>
      <w:b/>
      <w:color w:val="000000"/>
      <w:sz w:val="24"/>
      <w:szCs w:val="24"/>
    </w:rPr>
  </w:style>
  <w:style w:type="character" w:customStyle="1" w:styleId="Heading5Char">
    <w:name w:val="Heading 5 Char"/>
    <w:basedOn w:val="DefaultParagraphFont"/>
    <w:link w:val="Heading5"/>
    <w:uiPriority w:val="9"/>
    <w:rsid w:val="004627CD"/>
    <w:rPr>
      <w:rFonts w:ascii="Arial" w:eastAsia="Arial" w:hAnsi="Arial" w:cs="Arial"/>
      <w:b/>
      <w:color w:val="000000"/>
    </w:rPr>
  </w:style>
  <w:style w:type="character" w:customStyle="1" w:styleId="SubtitleChar">
    <w:name w:val="Subtitle Char"/>
    <w:basedOn w:val="DefaultParagraphFont"/>
    <w:link w:val="Subtitle"/>
    <w:uiPriority w:val="99"/>
    <w:rsid w:val="004627CD"/>
    <w:rPr>
      <w:rFonts w:ascii="Georgia" w:eastAsia="Georgia" w:hAnsi="Georgia" w:cs="Georgia"/>
      <w:i/>
      <w:color w:val="666666"/>
      <w:sz w:val="48"/>
    </w:rPr>
  </w:style>
  <w:style w:type="paragraph" w:customStyle="1" w:styleId="Tabletitle">
    <w:name w:val="Table title"/>
    <w:basedOn w:val="Normal"/>
    <w:rsid w:val="00375F66"/>
    <w:pPr>
      <w:spacing w:after="120" w:line="259" w:lineRule="auto"/>
      <w:jc w:val="center"/>
    </w:pPr>
    <w:rPr>
      <w:b/>
      <w:snapToGrid w:val="0"/>
      <w:sz w:val="22"/>
      <w:szCs w:val="22"/>
    </w:rPr>
  </w:style>
  <w:style w:type="paragraph" w:styleId="DocumentMap">
    <w:name w:val="Document Map"/>
    <w:basedOn w:val="Normal"/>
    <w:link w:val="DocumentMapChar"/>
    <w:uiPriority w:val="99"/>
    <w:semiHidden/>
    <w:unhideWhenUsed/>
    <w:rsid w:val="004627CD"/>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4627CD"/>
    <w:rPr>
      <w:rFonts w:ascii="Tahoma" w:hAnsi="Tahoma" w:cs="Tahoma"/>
      <w:sz w:val="16"/>
      <w:szCs w:val="16"/>
    </w:rPr>
  </w:style>
  <w:style w:type="paragraph" w:styleId="PlainText">
    <w:name w:val="Plain Text"/>
    <w:basedOn w:val="Normal"/>
    <w:link w:val="PlainTextChar"/>
    <w:uiPriority w:val="99"/>
    <w:semiHidden/>
    <w:unhideWhenUsed/>
    <w:rsid w:val="004627CD"/>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semiHidden/>
    <w:rsid w:val="004627CD"/>
    <w:rPr>
      <w:rFonts w:ascii="Calibri" w:eastAsiaTheme="minorHAnsi" w:hAnsi="Calibri" w:cs="Calibri"/>
    </w:rPr>
  </w:style>
  <w:style w:type="paragraph" w:customStyle="1" w:styleId="Default">
    <w:name w:val="Default"/>
    <w:uiPriority w:val="99"/>
    <w:semiHidden/>
    <w:rsid w:val="004627CD"/>
    <w:pPr>
      <w:autoSpaceDE w:val="0"/>
      <w:autoSpaceDN w:val="0"/>
      <w:adjustRightInd w:val="0"/>
      <w:spacing w:after="0" w:line="240" w:lineRule="auto"/>
    </w:pPr>
    <w:rPr>
      <w:rFonts w:ascii="Gill Sans" w:eastAsia="Times New Roman" w:hAnsi="Gill Sans" w:cs="Gill Sans"/>
      <w:color w:val="000000"/>
      <w:sz w:val="24"/>
      <w:szCs w:val="24"/>
    </w:rPr>
  </w:style>
  <w:style w:type="paragraph" w:customStyle="1" w:styleId="MediumGrid1-Accent21">
    <w:name w:val="Medium Grid 1 - Accent 21"/>
    <w:basedOn w:val="Normal"/>
    <w:uiPriority w:val="99"/>
    <w:semiHidden/>
    <w:qFormat/>
    <w:rsid w:val="004627CD"/>
    <w:pPr>
      <w:widowControl/>
      <w:spacing w:after="200"/>
      <w:ind w:left="720"/>
    </w:pPr>
    <w:rPr>
      <w:rFonts w:ascii="Calibri" w:eastAsia="Calibri" w:hAnsi="Calibri" w:cs="Calibri"/>
      <w:color w:val="auto"/>
    </w:rPr>
  </w:style>
  <w:style w:type="paragraph" w:customStyle="1" w:styleId="ColorfulList-Accent11">
    <w:name w:val="Colorful List - Accent 11"/>
    <w:basedOn w:val="Normal"/>
    <w:uiPriority w:val="99"/>
    <w:semiHidden/>
    <w:qFormat/>
    <w:rsid w:val="004627CD"/>
    <w:pPr>
      <w:widowControl/>
      <w:spacing w:after="200"/>
      <w:ind w:left="720"/>
      <w:contextualSpacing/>
    </w:pPr>
    <w:rPr>
      <w:rFonts w:ascii="Calibri" w:eastAsia="Times New Roman" w:hAnsi="Calibri" w:cs="Times New Roman"/>
      <w:color w:val="auto"/>
    </w:rPr>
  </w:style>
  <w:style w:type="paragraph" w:customStyle="1" w:styleId="Pa8">
    <w:name w:val="Pa8"/>
    <w:basedOn w:val="Default"/>
    <w:next w:val="Default"/>
    <w:uiPriority w:val="99"/>
    <w:semiHidden/>
    <w:rsid w:val="004627CD"/>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4627CD"/>
    <w:pPr>
      <w:spacing w:line="201" w:lineRule="atLeast"/>
    </w:pPr>
    <w:rPr>
      <w:rFonts w:ascii="StempelSchneidler" w:eastAsiaTheme="minorEastAsia" w:hAnsi="StempelSchneidler" w:cstheme="minorBidi"/>
      <w:color w:val="auto"/>
    </w:rPr>
  </w:style>
  <w:style w:type="character" w:customStyle="1" w:styleId="T">
    <w:name w:val="T"/>
    <w:rsid w:val="004627CD"/>
    <w:rPr>
      <w:rFonts w:ascii="Arial" w:hAnsi="Arial" w:cs="Arial" w:hint="default"/>
      <w:sz w:val="20"/>
    </w:rPr>
  </w:style>
  <w:style w:type="character" w:customStyle="1" w:styleId="TL2">
    <w:name w:val="TL2"/>
    <w:rsid w:val="004627CD"/>
  </w:style>
  <w:style w:type="character" w:customStyle="1" w:styleId="storydeck">
    <w:name w:val="storydeck"/>
    <w:basedOn w:val="DefaultParagraphFont"/>
    <w:rsid w:val="004627CD"/>
  </w:style>
  <w:style w:type="table" w:customStyle="1" w:styleId="TableGrid4">
    <w:name w:val="Table Grid4"/>
    <w:basedOn w:val="TableNormal"/>
    <w:rsid w:val="004627CD"/>
    <w:pPr>
      <w:spacing w:after="0" w:line="240" w:lineRule="auto"/>
    </w:pPr>
    <w:rPr>
      <w:rFonts w:ascii="Calibri" w:eastAsia="Calibri" w:hAnsi="Calibri"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4627CD"/>
    <w:rPr>
      <w:i/>
      <w:iCs/>
    </w:rPr>
  </w:style>
  <w:style w:type="character" w:styleId="Emphasis">
    <w:name w:val="Emphasis"/>
    <w:qFormat/>
    <w:rsid w:val="004E06A9"/>
    <w:rPr>
      <w:i/>
      <w:iCs/>
    </w:rPr>
  </w:style>
  <w:style w:type="character" w:styleId="Strong">
    <w:name w:val="Strong"/>
    <w:qFormat/>
    <w:rsid w:val="004E06A9"/>
    <w:rPr>
      <w:b/>
      <w:bCs/>
    </w:rPr>
  </w:style>
  <w:style w:type="paragraph" w:styleId="BodyTextIndent2">
    <w:name w:val="Body Text Indent 2"/>
    <w:basedOn w:val="Normal"/>
    <w:link w:val="BodyTextIndent2Char"/>
    <w:uiPriority w:val="99"/>
    <w:semiHidden/>
    <w:unhideWhenUsed/>
    <w:rsid w:val="00375F66"/>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375F66"/>
    <w:rPr>
      <w:rFonts w:ascii="Times New Roman" w:eastAsia="Times New Roman" w:hAnsi="Times New Roman" w:cs="Arial"/>
      <w:i/>
      <w:sz w:val="24"/>
      <w:szCs w:val="20"/>
    </w:rPr>
  </w:style>
  <w:style w:type="table" w:customStyle="1" w:styleId="GridTable1Light">
    <w:name w:val="Grid Table 1 Light"/>
    <w:basedOn w:val="TableNormal"/>
    <w:uiPriority w:val="46"/>
    <w:rsid w:val="00176DC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176DC0"/>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SubtleEmphasis">
    <w:name w:val="Subtle Emphasis"/>
    <w:basedOn w:val="DefaultParagraphFont"/>
    <w:uiPriority w:val="19"/>
    <w:qFormat/>
    <w:rsid w:val="00176DC0"/>
    <w:rPr>
      <w:i/>
      <w:iCs/>
      <w:color w:val="404040" w:themeColor="text1" w:themeTint="BF"/>
    </w:rPr>
  </w:style>
  <w:style w:type="table" w:customStyle="1" w:styleId="GridTable2">
    <w:name w:val="Grid Table 2"/>
    <w:basedOn w:val="TableNormal"/>
    <w:uiPriority w:val="47"/>
    <w:rsid w:val="00F34BA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6">
    <w:name w:val="Grid Table 2 Accent 6"/>
    <w:basedOn w:val="TableNormal"/>
    <w:uiPriority w:val="47"/>
    <w:rsid w:val="00245806"/>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2Accent6">
    <w:name w:val="List Table 2 Accent 6"/>
    <w:basedOn w:val="TableNormal"/>
    <w:uiPriority w:val="47"/>
    <w:rsid w:val="00245806"/>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
    <w:name w:val="Grid Table 4 Accent 5"/>
    <w:basedOn w:val="TableNormal"/>
    <w:uiPriority w:val="49"/>
    <w:rsid w:val="00A6143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uiPriority w:val="33"/>
    <w:qFormat/>
    <w:rsid w:val="00375F66"/>
    <w:rPr>
      <w:b/>
      <w:bCs/>
      <w:i/>
      <w:iCs/>
      <w:spacing w:val="5"/>
    </w:rPr>
  </w:style>
  <w:style w:type="paragraph" w:customStyle="1" w:styleId="DocumentNameHeadline">
    <w:name w:val="Document Name/Headline"/>
    <w:basedOn w:val="Normal"/>
    <w:link w:val="DocumentNameHeadlineChar"/>
    <w:qFormat/>
    <w:rsid w:val="009B1032"/>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9B1032"/>
    <w:rPr>
      <w:rFonts w:ascii="Gill Sans MT" w:eastAsia="Times New Roman" w:hAnsi="Gill Sans MT" w:cs="Arial"/>
      <w:b/>
      <w:caps/>
      <w:color w:val="94A545"/>
      <w:sz w:val="28"/>
      <w:szCs w:val="36"/>
    </w:rPr>
  </w:style>
  <w:style w:type="paragraph" w:customStyle="1" w:styleId="1H">
    <w:name w:val="1H"/>
    <w:basedOn w:val="Normal"/>
    <w:uiPriority w:val="99"/>
    <w:rsid w:val="00375F66"/>
    <w:pPr>
      <w:snapToGrid w:val="0"/>
      <w:spacing w:line="240" w:lineRule="auto"/>
    </w:pPr>
    <w:rPr>
      <w:rFonts w:ascii="Times New Roman" w:eastAsia="Times New Roman" w:hAnsi="Times New Roman"/>
      <w:b/>
      <w:smallCaps/>
      <w:color w:val="auto"/>
      <w:szCs w:val="20"/>
    </w:rPr>
  </w:style>
  <w:style w:type="character" w:customStyle="1" w:styleId="2H">
    <w:name w:val="2H"/>
    <w:rsid w:val="00375F66"/>
  </w:style>
  <w:style w:type="paragraph" w:customStyle="1" w:styleId="BodyText">
    <w:name w:val="Body  Text"/>
    <w:basedOn w:val="Normal"/>
    <w:link w:val="BodyTextChar"/>
    <w:qFormat/>
    <w:rsid w:val="00375F66"/>
    <w:pPr>
      <w:widowControl/>
      <w:spacing w:after="200"/>
    </w:pPr>
    <w:rPr>
      <w:sz w:val="22"/>
    </w:rPr>
  </w:style>
  <w:style w:type="character" w:customStyle="1" w:styleId="BodyTextChar">
    <w:name w:val="Body  Text Char"/>
    <w:basedOn w:val="DefaultParagraphFont"/>
    <w:link w:val="BodyText"/>
    <w:rsid w:val="00375F66"/>
    <w:rPr>
      <w:rFonts w:ascii="Gill Sans MT" w:eastAsia="Arial" w:hAnsi="Gill Sans MT" w:cs="Arial"/>
      <w:color w:val="000000"/>
      <w:szCs w:val="24"/>
    </w:rPr>
  </w:style>
  <w:style w:type="paragraph" w:styleId="BodyTextIndent">
    <w:name w:val="Body Text Indent"/>
    <w:basedOn w:val="Normal"/>
    <w:link w:val="BodyTextIndentChar"/>
    <w:uiPriority w:val="99"/>
    <w:semiHidden/>
    <w:unhideWhenUsed/>
    <w:rsid w:val="00375F66"/>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375F66"/>
    <w:rPr>
      <w:rFonts w:ascii="Times New Roman" w:eastAsia="Times New Roman" w:hAnsi="Times New Roman" w:cs="Arial"/>
      <w:i/>
      <w:sz w:val="24"/>
      <w:szCs w:val="20"/>
    </w:rPr>
  </w:style>
  <w:style w:type="paragraph" w:styleId="BodyTextIndent3">
    <w:name w:val="Body Text Indent 3"/>
    <w:basedOn w:val="Normal"/>
    <w:link w:val="BodyTextIndent3Char"/>
    <w:uiPriority w:val="99"/>
    <w:semiHidden/>
    <w:unhideWhenUsed/>
    <w:rsid w:val="00375F66"/>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375F66"/>
    <w:rPr>
      <w:rFonts w:ascii="Times New Roman" w:eastAsia="Times New Roman" w:hAnsi="Times New Roman" w:cs="Arial"/>
      <w:b/>
      <w:sz w:val="24"/>
      <w:szCs w:val="20"/>
    </w:rPr>
  </w:style>
  <w:style w:type="character" w:customStyle="1" w:styleId="BT">
    <w:name w:val="BT"/>
    <w:rsid w:val="00375F66"/>
    <w:rPr>
      <w:rFonts w:ascii="Arial" w:hAnsi="Arial" w:cs="Arial" w:hint="default"/>
      <w:sz w:val="21"/>
    </w:rPr>
  </w:style>
  <w:style w:type="paragraph" w:customStyle="1" w:styleId="Bullet15">
    <w:name w:val="Bullet1/.5"/>
    <w:basedOn w:val="Normal"/>
    <w:uiPriority w:val="99"/>
    <w:rsid w:val="00375F66"/>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375F66"/>
    <w:pPr>
      <w:numPr>
        <w:numId w:val="50"/>
      </w:numPr>
      <w:spacing w:after="240" w:line="240" w:lineRule="auto"/>
    </w:pPr>
    <w:rPr>
      <w:rFonts w:ascii="Times New Roman" w:hAnsi="Times New Roman"/>
    </w:rPr>
  </w:style>
  <w:style w:type="character" w:customStyle="1" w:styleId="ListParagraphChar">
    <w:name w:val="List Paragraph Char"/>
    <w:basedOn w:val="DefaultParagraphFont"/>
    <w:link w:val="ListParagraph"/>
    <w:uiPriority w:val="34"/>
    <w:locked/>
    <w:rsid w:val="00375F66"/>
    <w:rPr>
      <w:rFonts w:ascii="Gill Sans MT" w:eastAsia="Arial" w:hAnsi="Gill Sans MT" w:cs="Arial"/>
      <w:color w:val="000000"/>
      <w:sz w:val="24"/>
      <w:szCs w:val="24"/>
    </w:rPr>
  </w:style>
  <w:style w:type="paragraph" w:customStyle="1" w:styleId="Bulletedlist">
    <w:name w:val="Bulleted list"/>
    <w:basedOn w:val="ListParagraph"/>
    <w:rsid w:val="00375F66"/>
    <w:pPr>
      <w:widowControl/>
      <w:numPr>
        <w:numId w:val="51"/>
      </w:numPr>
    </w:pPr>
    <w:rPr>
      <w:rFonts w:eastAsia="Times New Roman"/>
      <w:sz w:val="22"/>
    </w:rPr>
  </w:style>
  <w:style w:type="paragraph" w:customStyle="1" w:styleId="BVIfnr1">
    <w:name w:val="BVI fnr1"/>
    <w:aliases w:val=" BVI fnr Car Car1,BVI fnr Car1, BVI fnr Car Car Car Car1, BVI fnr Car Car Car Car Char,BVI fnr Car Car1,BVI fnr Car Car Car Car1,BVI fnr Car Car Car Car Char"/>
    <w:basedOn w:val="Normal"/>
    <w:link w:val="FootnoteReference"/>
    <w:uiPriority w:val="99"/>
    <w:rsid w:val="00375F66"/>
    <w:pPr>
      <w:widowControl/>
      <w:spacing w:after="160" w:line="240" w:lineRule="exact"/>
    </w:pPr>
    <w:rPr>
      <w:rFonts w:ascii="Calibri" w:eastAsia="Calibri" w:hAnsi="Calibri" w:cs="Times New Roman"/>
      <w:color w:val="auto"/>
      <w:sz w:val="20"/>
      <w:szCs w:val="20"/>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754962">
      <w:bodyDiv w:val="1"/>
      <w:marLeft w:val="0"/>
      <w:marRight w:val="0"/>
      <w:marTop w:val="0"/>
      <w:marBottom w:val="0"/>
      <w:divBdr>
        <w:top w:val="none" w:sz="0" w:space="0" w:color="auto"/>
        <w:left w:val="none" w:sz="0" w:space="0" w:color="auto"/>
        <w:bottom w:val="none" w:sz="0" w:space="0" w:color="auto"/>
        <w:right w:val="none" w:sz="0" w:space="0" w:color="auto"/>
      </w:divBdr>
    </w:div>
    <w:div w:id="383800408">
      <w:bodyDiv w:val="1"/>
      <w:marLeft w:val="0"/>
      <w:marRight w:val="0"/>
      <w:marTop w:val="0"/>
      <w:marBottom w:val="0"/>
      <w:divBdr>
        <w:top w:val="none" w:sz="0" w:space="0" w:color="auto"/>
        <w:left w:val="none" w:sz="0" w:space="0" w:color="auto"/>
        <w:bottom w:val="none" w:sz="0" w:space="0" w:color="auto"/>
        <w:right w:val="none" w:sz="0" w:space="0" w:color="auto"/>
      </w:divBdr>
    </w:div>
    <w:div w:id="396905072">
      <w:bodyDiv w:val="1"/>
      <w:marLeft w:val="0"/>
      <w:marRight w:val="0"/>
      <w:marTop w:val="0"/>
      <w:marBottom w:val="0"/>
      <w:divBdr>
        <w:top w:val="none" w:sz="0" w:space="0" w:color="auto"/>
        <w:left w:val="none" w:sz="0" w:space="0" w:color="auto"/>
        <w:bottom w:val="none" w:sz="0" w:space="0" w:color="auto"/>
        <w:right w:val="none" w:sz="0" w:space="0" w:color="auto"/>
      </w:divBdr>
    </w:div>
    <w:div w:id="424230100">
      <w:bodyDiv w:val="1"/>
      <w:marLeft w:val="0"/>
      <w:marRight w:val="0"/>
      <w:marTop w:val="0"/>
      <w:marBottom w:val="0"/>
      <w:divBdr>
        <w:top w:val="none" w:sz="0" w:space="0" w:color="auto"/>
        <w:left w:val="none" w:sz="0" w:space="0" w:color="auto"/>
        <w:bottom w:val="none" w:sz="0" w:space="0" w:color="auto"/>
        <w:right w:val="none" w:sz="0" w:space="0" w:color="auto"/>
      </w:divBdr>
    </w:div>
    <w:div w:id="526262742">
      <w:bodyDiv w:val="1"/>
      <w:marLeft w:val="0"/>
      <w:marRight w:val="0"/>
      <w:marTop w:val="0"/>
      <w:marBottom w:val="0"/>
      <w:divBdr>
        <w:top w:val="none" w:sz="0" w:space="0" w:color="auto"/>
        <w:left w:val="none" w:sz="0" w:space="0" w:color="auto"/>
        <w:bottom w:val="none" w:sz="0" w:space="0" w:color="auto"/>
        <w:right w:val="none" w:sz="0" w:space="0" w:color="auto"/>
      </w:divBdr>
    </w:div>
    <w:div w:id="696544094">
      <w:bodyDiv w:val="1"/>
      <w:marLeft w:val="0"/>
      <w:marRight w:val="0"/>
      <w:marTop w:val="0"/>
      <w:marBottom w:val="0"/>
      <w:divBdr>
        <w:top w:val="none" w:sz="0" w:space="0" w:color="auto"/>
        <w:left w:val="none" w:sz="0" w:space="0" w:color="auto"/>
        <w:bottom w:val="none" w:sz="0" w:space="0" w:color="auto"/>
        <w:right w:val="none" w:sz="0" w:space="0" w:color="auto"/>
      </w:divBdr>
    </w:div>
    <w:div w:id="849487430">
      <w:bodyDiv w:val="1"/>
      <w:marLeft w:val="0"/>
      <w:marRight w:val="0"/>
      <w:marTop w:val="0"/>
      <w:marBottom w:val="0"/>
      <w:divBdr>
        <w:top w:val="none" w:sz="0" w:space="0" w:color="auto"/>
        <w:left w:val="none" w:sz="0" w:space="0" w:color="auto"/>
        <w:bottom w:val="none" w:sz="0" w:space="0" w:color="auto"/>
        <w:right w:val="none" w:sz="0" w:space="0" w:color="auto"/>
      </w:divBdr>
    </w:div>
    <w:div w:id="864944718">
      <w:bodyDiv w:val="1"/>
      <w:marLeft w:val="0"/>
      <w:marRight w:val="0"/>
      <w:marTop w:val="0"/>
      <w:marBottom w:val="0"/>
      <w:divBdr>
        <w:top w:val="none" w:sz="0" w:space="0" w:color="auto"/>
        <w:left w:val="none" w:sz="0" w:space="0" w:color="auto"/>
        <w:bottom w:val="none" w:sz="0" w:space="0" w:color="auto"/>
        <w:right w:val="none" w:sz="0" w:space="0" w:color="auto"/>
      </w:divBdr>
    </w:div>
    <w:div w:id="902063357">
      <w:bodyDiv w:val="1"/>
      <w:marLeft w:val="0"/>
      <w:marRight w:val="0"/>
      <w:marTop w:val="0"/>
      <w:marBottom w:val="0"/>
      <w:divBdr>
        <w:top w:val="none" w:sz="0" w:space="0" w:color="auto"/>
        <w:left w:val="none" w:sz="0" w:space="0" w:color="auto"/>
        <w:bottom w:val="none" w:sz="0" w:space="0" w:color="auto"/>
        <w:right w:val="none" w:sz="0" w:space="0" w:color="auto"/>
      </w:divBdr>
    </w:div>
    <w:div w:id="944775573">
      <w:bodyDiv w:val="1"/>
      <w:marLeft w:val="0"/>
      <w:marRight w:val="0"/>
      <w:marTop w:val="0"/>
      <w:marBottom w:val="0"/>
      <w:divBdr>
        <w:top w:val="none" w:sz="0" w:space="0" w:color="auto"/>
        <w:left w:val="none" w:sz="0" w:space="0" w:color="auto"/>
        <w:bottom w:val="none" w:sz="0" w:space="0" w:color="auto"/>
        <w:right w:val="none" w:sz="0" w:space="0" w:color="auto"/>
      </w:divBdr>
    </w:div>
    <w:div w:id="983395125">
      <w:bodyDiv w:val="1"/>
      <w:marLeft w:val="0"/>
      <w:marRight w:val="0"/>
      <w:marTop w:val="0"/>
      <w:marBottom w:val="0"/>
      <w:divBdr>
        <w:top w:val="none" w:sz="0" w:space="0" w:color="auto"/>
        <w:left w:val="none" w:sz="0" w:space="0" w:color="auto"/>
        <w:bottom w:val="none" w:sz="0" w:space="0" w:color="auto"/>
        <w:right w:val="none" w:sz="0" w:space="0" w:color="auto"/>
      </w:divBdr>
    </w:div>
    <w:div w:id="1075013589">
      <w:bodyDiv w:val="1"/>
      <w:marLeft w:val="0"/>
      <w:marRight w:val="0"/>
      <w:marTop w:val="0"/>
      <w:marBottom w:val="0"/>
      <w:divBdr>
        <w:top w:val="none" w:sz="0" w:space="0" w:color="auto"/>
        <w:left w:val="none" w:sz="0" w:space="0" w:color="auto"/>
        <w:bottom w:val="none" w:sz="0" w:space="0" w:color="auto"/>
        <w:right w:val="none" w:sz="0" w:space="0" w:color="auto"/>
      </w:divBdr>
    </w:div>
    <w:div w:id="1168405302">
      <w:bodyDiv w:val="1"/>
      <w:marLeft w:val="0"/>
      <w:marRight w:val="0"/>
      <w:marTop w:val="0"/>
      <w:marBottom w:val="0"/>
      <w:divBdr>
        <w:top w:val="none" w:sz="0" w:space="0" w:color="auto"/>
        <w:left w:val="none" w:sz="0" w:space="0" w:color="auto"/>
        <w:bottom w:val="none" w:sz="0" w:space="0" w:color="auto"/>
        <w:right w:val="none" w:sz="0" w:space="0" w:color="auto"/>
      </w:divBdr>
      <w:divsChild>
        <w:div w:id="748648777">
          <w:marLeft w:val="446"/>
          <w:marRight w:val="0"/>
          <w:marTop w:val="0"/>
          <w:marBottom w:val="0"/>
          <w:divBdr>
            <w:top w:val="none" w:sz="0" w:space="0" w:color="auto"/>
            <w:left w:val="none" w:sz="0" w:space="0" w:color="auto"/>
            <w:bottom w:val="none" w:sz="0" w:space="0" w:color="auto"/>
            <w:right w:val="none" w:sz="0" w:space="0" w:color="auto"/>
          </w:divBdr>
        </w:div>
        <w:div w:id="1109741188">
          <w:marLeft w:val="446"/>
          <w:marRight w:val="0"/>
          <w:marTop w:val="0"/>
          <w:marBottom w:val="0"/>
          <w:divBdr>
            <w:top w:val="none" w:sz="0" w:space="0" w:color="auto"/>
            <w:left w:val="none" w:sz="0" w:space="0" w:color="auto"/>
            <w:bottom w:val="none" w:sz="0" w:space="0" w:color="auto"/>
            <w:right w:val="none" w:sz="0" w:space="0" w:color="auto"/>
          </w:divBdr>
        </w:div>
        <w:div w:id="1293554647">
          <w:marLeft w:val="446"/>
          <w:marRight w:val="0"/>
          <w:marTop w:val="0"/>
          <w:marBottom w:val="0"/>
          <w:divBdr>
            <w:top w:val="none" w:sz="0" w:space="0" w:color="auto"/>
            <w:left w:val="none" w:sz="0" w:space="0" w:color="auto"/>
            <w:bottom w:val="none" w:sz="0" w:space="0" w:color="auto"/>
            <w:right w:val="none" w:sz="0" w:space="0" w:color="auto"/>
          </w:divBdr>
        </w:div>
        <w:div w:id="1679772932">
          <w:marLeft w:val="446"/>
          <w:marRight w:val="0"/>
          <w:marTop w:val="0"/>
          <w:marBottom w:val="0"/>
          <w:divBdr>
            <w:top w:val="none" w:sz="0" w:space="0" w:color="auto"/>
            <w:left w:val="none" w:sz="0" w:space="0" w:color="auto"/>
            <w:bottom w:val="none" w:sz="0" w:space="0" w:color="auto"/>
            <w:right w:val="none" w:sz="0" w:space="0" w:color="auto"/>
          </w:divBdr>
        </w:div>
        <w:div w:id="1703819169">
          <w:marLeft w:val="446"/>
          <w:marRight w:val="0"/>
          <w:marTop w:val="0"/>
          <w:marBottom w:val="0"/>
          <w:divBdr>
            <w:top w:val="none" w:sz="0" w:space="0" w:color="auto"/>
            <w:left w:val="none" w:sz="0" w:space="0" w:color="auto"/>
            <w:bottom w:val="none" w:sz="0" w:space="0" w:color="auto"/>
            <w:right w:val="none" w:sz="0" w:space="0" w:color="auto"/>
          </w:divBdr>
        </w:div>
        <w:div w:id="1896971183">
          <w:marLeft w:val="446"/>
          <w:marRight w:val="0"/>
          <w:marTop w:val="0"/>
          <w:marBottom w:val="0"/>
          <w:divBdr>
            <w:top w:val="none" w:sz="0" w:space="0" w:color="auto"/>
            <w:left w:val="none" w:sz="0" w:space="0" w:color="auto"/>
            <w:bottom w:val="none" w:sz="0" w:space="0" w:color="auto"/>
            <w:right w:val="none" w:sz="0" w:space="0" w:color="auto"/>
          </w:divBdr>
        </w:div>
        <w:div w:id="1963922558">
          <w:marLeft w:val="446"/>
          <w:marRight w:val="0"/>
          <w:marTop w:val="0"/>
          <w:marBottom w:val="0"/>
          <w:divBdr>
            <w:top w:val="none" w:sz="0" w:space="0" w:color="auto"/>
            <w:left w:val="none" w:sz="0" w:space="0" w:color="auto"/>
            <w:bottom w:val="none" w:sz="0" w:space="0" w:color="auto"/>
            <w:right w:val="none" w:sz="0" w:space="0" w:color="auto"/>
          </w:divBdr>
        </w:div>
      </w:divsChild>
    </w:div>
    <w:div w:id="1210534032">
      <w:bodyDiv w:val="1"/>
      <w:marLeft w:val="0"/>
      <w:marRight w:val="0"/>
      <w:marTop w:val="0"/>
      <w:marBottom w:val="0"/>
      <w:divBdr>
        <w:top w:val="none" w:sz="0" w:space="0" w:color="auto"/>
        <w:left w:val="none" w:sz="0" w:space="0" w:color="auto"/>
        <w:bottom w:val="none" w:sz="0" w:space="0" w:color="auto"/>
        <w:right w:val="none" w:sz="0" w:space="0" w:color="auto"/>
      </w:divBdr>
    </w:div>
    <w:div w:id="1311011751">
      <w:bodyDiv w:val="1"/>
      <w:marLeft w:val="0"/>
      <w:marRight w:val="0"/>
      <w:marTop w:val="0"/>
      <w:marBottom w:val="0"/>
      <w:divBdr>
        <w:top w:val="none" w:sz="0" w:space="0" w:color="auto"/>
        <w:left w:val="none" w:sz="0" w:space="0" w:color="auto"/>
        <w:bottom w:val="none" w:sz="0" w:space="0" w:color="auto"/>
        <w:right w:val="none" w:sz="0" w:space="0" w:color="auto"/>
      </w:divBdr>
    </w:div>
    <w:div w:id="1342320610">
      <w:bodyDiv w:val="1"/>
      <w:marLeft w:val="0"/>
      <w:marRight w:val="0"/>
      <w:marTop w:val="0"/>
      <w:marBottom w:val="0"/>
      <w:divBdr>
        <w:top w:val="none" w:sz="0" w:space="0" w:color="auto"/>
        <w:left w:val="none" w:sz="0" w:space="0" w:color="auto"/>
        <w:bottom w:val="none" w:sz="0" w:space="0" w:color="auto"/>
        <w:right w:val="none" w:sz="0" w:space="0" w:color="auto"/>
      </w:divBdr>
    </w:div>
    <w:div w:id="1415323509">
      <w:bodyDiv w:val="1"/>
      <w:marLeft w:val="0"/>
      <w:marRight w:val="0"/>
      <w:marTop w:val="0"/>
      <w:marBottom w:val="0"/>
      <w:divBdr>
        <w:top w:val="none" w:sz="0" w:space="0" w:color="auto"/>
        <w:left w:val="none" w:sz="0" w:space="0" w:color="auto"/>
        <w:bottom w:val="none" w:sz="0" w:space="0" w:color="auto"/>
        <w:right w:val="none" w:sz="0" w:space="0" w:color="auto"/>
      </w:divBdr>
    </w:div>
    <w:div w:id="1505320369">
      <w:bodyDiv w:val="1"/>
      <w:marLeft w:val="0"/>
      <w:marRight w:val="0"/>
      <w:marTop w:val="0"/>
      <w:marBottom w:val="0"/>
      <w:divBdr>
        <w:top w:val="none" w:sz="0" w:space="0" w:color="auto"/>
        <w:left w:val="none" w:sz="0" w:space="0" w:color="auto"/>
        <w:bottom w:val="none" w:sz="0" w:space="0" w:color="auto"/>
        <w:right w:val="none" w:sz="0" w:space="0" w:color="auto"/>
      </w:divBdr>
    </w:div>
    <w:div w:id="1582832818">
      <w:bodyDiv w:val="1"/>
      <w:marLeft w:val="0"/>
      <w:marRight w:val="0"/>
      <w:marTop w:val="0"/>
      <w:marBottom w:val="0"/>
      <w:divBdr>
        <w:top w:val="none" w:sz="0" w:space="0" w:color="auto"/>
        <w:left w:val="none" w:sz="0" w:space="0" w:color="auto"/>
        <w:bottom w:val="none" w:sz="0" w:space="0" w:color="auto"/>
        <w:right w:val="none" w:sz="0" w:space="0" w:color="auto"/>
      </w:divBdr>
    </w:div>
    <w:div w:id="1624992176">
      <w:bodyDiv w:val="1"/>
      <w:marLeft w:val="0"/>
      <w:marRight w:val="0"/>
      <w:marTop w:val="0"/>
      <w:marBottom w:val="0"/>
      <w:divBdr>
        <w:top w:val="none" w:sz="0" w:space="0" w:color="auto"/>
        <w:left w:val="none" w:sz="0" w:space="0" w:color="auto"/>
        <w:bottom w:val="none" w:sz="0" w:space="0" w:color="auto"/>
        <w:right w:val="none" w:sz="0" w:space="0" w:color="auto"/>
      </w:divBdr>
    </w:div>
    <w:div w:id="1701661677">
      <w:bodyDiv w:val="1"/>
      <w:marLeft w:val="0"/>
      <w:marRight w:val="0"/>
      <w:marTop w:val="0"/>
      <w:marBottom w:val="0"/>
      <w:divBdr>
        <w:top w:val="none" w:sz="0" w:space="0" w:color="auto"/>
        <w:left w:val="none" w:sz="0" w:space="0" w:color="auto"/>
        <w:bottom w:val="none" w:sz="0" w:space="0" w:color="auto"/>
        <w:right w:val="none" w:sz="0" w:space="0" w:color="auto"/>
      </w:divBdr>
    </w:div>
    <w:div w:id="1801878758">
      <w:bodyDiv w:val="1"/>
      <w:marLeft w:val="0"/>
      <w:marRight w:val="0"/>
      <w:marTop w:val="0"/>
      <w:marBottom w:val="0"/>
      <w:divBdr>
        <w:top w:val="none" w:sz="0" w:space="0" w:color="auto"/>
        <w:left w:val="none" w:sz="0" w:space="0" w:color="auto"/>
        <w:bottom w:val="none" w:sz="0" w:space="0" w:color="auto"/>
        <w:right w:val="none" w:sz="0" w:space="0" w:color="auto"/>
      </w:divBdr>
    </w:div>
    <w:div w:id="1858958390">
      <w:bodyDiv w:val="1"/>
      <w:marLeft w:val="0"/>
      <w:marRight w:val="0"/>
      <w:marTop w:val="0"/>
      <w:marBottom w:val="0"/>
      <w:divBdr>
        <w:top w:val="none" w:sz="0" w:space="0" w:color="auto"/>
        <w:left w:val="none" w:sz="0" w:space="0" w:color="auto"/>
        <w:bottom w:val="none" w:sz="0" w:space="0" w:color="auto"/>
        <w:right w:val="none" w:sz="0" w:space="0" w:color="auto"/>
      </w:divBdr>
      <w:divsChild>
        <w:div w:id="98372645">
          <w:marLeft w:val="0"/>
          <w:marRight w:val="0"/>
          <w:marTop w:val="150"/>
          <w:marBottom w:val="150"/>
          <w:divBdr>
            <w:top w:val="single" w:sz="6" w:space="0" w:color="9B9A7A"/>
            <w:left w:val="single" w:sz="6" w:space="0" w:color="9B9A7A"/>
            <w:bottom w:val="single" w:sz="6" w:space="0" w:color="9B9A7A"/>
            <w:right w:val="single" w:sz="6" w:space="0" w:color="9B9A7A"/>
          </w:divBdr>
          <w:divsChild>
            <w:div w:id="392965820">
              <w:marLeft w:val="0"/>
              <w:marRight w:val="0"/>
              <w:marTop w:val="0"/>
              <w:marBottom w:val="0"/>
              <w:divBdr>
                <w:top w:val="none" w:sz="0" w:space="0" w:color="auto"/>
                <w:left w:val="none" w:sz="0" w:space="0" w:color="auto"/>
                <w:bottom w:val="none" w:sz="0" w:space="0" w:color="auto"/>
                <w:right w:val="none" w:sz="0" w:space="0" w:color="auto"/>
              </w:divBdr>
              <w:divsChild>
                <w:div w:id="960066849">
                  <w:marLeft w:val="3225"/>
                  <w:marRight w:val="225"/>
                  <w:marTop w:val="0"/>
                  <w:marBottom w:val="0"/>
                  <w:divBdr>
                    <w:top w:val="none" w:sz="0" w:space="0" w:color="auto"/>
                    <w:left w:val="none" w:sz="0" w:space="0" w:color="auto"/>
                    <w:bottom w:val="none" w:sz="0" w:space="0" w:color="auto"/>
                    <w:right w:val="none" w:sz="0" w:space="0" w:color="auto"/>
                  </w:divBdr>
                  <w:divsChild>
                    <w:div w:id="17812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g"/><Relationship Id="rId26" Type="http://schemas.openxmlformats.org/officeDocument/2006/relationships/header" Target="header4.xml"/><Relationship Id="rId21" Type="http://schemas.openxmlformats.org/officeDocument/2006/relationships/image" Target="media/image6.png"/><Relationship Id="rId34"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hyperlink" Target="http://www.feedthefuture,gov" TargetMode="External"/><Relationship Id="rId17" Type="http://schemas.openxmlformats.org/officeDocument/2006/relationships/comments" Target="comments.xml"/><Relationship Id="rId25" Type="http://schemas.openxmlformats.org/officeDocument/2006/relationships/header" Target="header3.xml"/><Relationship Id="rId33" Type="http://schemas.microsoft.com/office/2016/09/relationships/commentsIds" Target="commentsIds.xml"/><Relationship Id="rId38"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theme" Target="theme/theme1.xml"/><Relationship Id="rId37" Type="http://schemas.openxmlformats.org/officeDocument/2006/relationships/customXml" Target="../customXml/item3.xml"/><Relationship Id="rId5" Type="http://schemas.openxmlformats.org/officeDocument/2006/relationships/settings" Target="settings.xml"/><Relationship Id="rId15" Type="http://schemas.openxmlformats.org/officeDocument/2006/relationships/hyperlink" Target="file:///C:/Users/21990/OneDrive%20-%20ICF/PEEL/September%20files/20180923%20FTF%20ZOI%20Survey%20Doc%20-%20Anthropometry%20Manual_CYT%20EDITS.docx" TargetMode="External"/><Relationship Id="rId23" Type="http://schemas.openxmlformats.org/officeDocument/2006/relationships/image" Target="media/image8.png"/><Relationship Id="rId28" Type="http://schemas.openxmlformats.org/officeDocument/2006/relationships/footer" Target="footer5.xml"/><Relationship Id="rId36" Type="http://schemas.openxmlformats.org/officeDocument/2006/relationships/customXml" Target="../customXml/item2.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eader" Target="header5.xml"/><Relationship Id="rId30" Type="http://schemas.openxmlformats.org/officeDocument/2006/relationships/footer" Target="footer6.xml"/><Relationship Id="rId35" Type="http://schemas.microsoft.com/office/2011/relationships/people" Target="people.xml"/><Relationship Id="rId8" Type="http://schemas.openxmlformats.org/officeDocument/2006/relationships/endnotes" Target="endnotes.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6167\Documents\PEEL%20FTF\ftf_zoi_surve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0" ma:contentTypeDescription="Create a new document." ma:contentTypeScope="" ma:versionID="c539d889cc762f8a68e59efe92c7ac5c">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e6927e648849a75e1e0218eea730e19d"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lcf76f155ced4ddcb4097134ff3c332f xmlns="0d58e8a2-dff7-4492-a987-8cd66a35f019">
      <Terms xmlns="http://schemas.microsoft.com/office/infopath/2007/PartnerControls"/>
    </lcf76f155ced4ddcb4097134ff3c332f>
    <DLVStatus xmlns="0d58e8a2-dff7-4492-a987-8cd66a35f019" xsi:nil="true"/>
  </documentManagement>
</p:properties>
</file>

<file path=customXml/itemProps1.xml><?xml version="1.0" encoding="utf-8"?>
<ds:datastoreItem xmlns:ds="http://schemas.openxmlformats.org/officeDocument/2006/customXml" ds:itemID="{B5582D97-41CB-414C-8D8F-5739FACC4C7A}">
  <ds:schemaRefs>
    <ds:schemaRef ds:uri="http://schemas.openxmlformats.org/officeDocument/2006/bibliography"/>
  </ds:schemaRefs>
</ds:datastoreItem>
</file>

<file path=customXml/itemProps2.xml><?xml version="1.0" encoding="utf-8"?>
<ds:datastoreItem xmlns:ds="http://schemas.openxmlformats.org/officeDocument/2006/customXml" ds:itemID="{3095B56B-6415-48D8-989B-93755881679C}"/>
</file>

<file path=customXml/itemProps3.xml><?xml version="1.0" encoding="utf-8"?>
<ds:datastoreItem xmlns:ds="http://schemas.openxmlformats.org/officeDocument/2006/customXml" ds:itemID="{D9896848-C463-4540-8EB4-375DF130D71E}"/>
</file>

<file path=customXml/itemProps4.xml><?xml version="1.0" encoding="utf-8"?>
<ds:datastoreItem xmlns:ds="http://schemas.openxmlformats.org/officeDocument/2006/customXml" ds:itemID="{C67949C0-B921-4241-8E77-8989B3613540}"/>
</file>

<file path=docProps/app.xml><?xml version="1.0" encoding="utf-8"?>
<Properties xmlns="http://schemas.openxmlformats.org/officeDocument/2006/extended-properties" xmlns:vt="http://schemas.openxmlformats.org/officeDocument/2006/docPropsVTypes">
  <Template>ftf_zoi_survey</Template>
  <TotalTime>1</TotalTime>
  <Pages>41</Pages>
  <Words>11880</Words>
  <Characters>67718</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79440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Kiersten Johnson</dc:creator>
  <cp:lastModifiedBy>Johnson, Kiersten (BFS/SPPM)</cp:lastModifiedBy>
  <cp:revision>3</cp:revision>
  <cp:lastPrinted>2018-09-24T14:20:00Z</cp:lastPrinted>
  <dcterms:created xsi:type="dcterms:W3CDTF">2018-10-01T17:48:00Z</dcterms:created>
  <dcterms:modified xsi:type="dcterms:W3CDTF">2018-10-01T17:48:00Z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ies>
</file>