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A78" w:rsidRDefault="00211C88">
      <w:pPr>
        <w:rPr>
          <w:sz w:val="32"/>
        </w:rPr>
      </w:pPr>
      <w:r w:rsidRPr="002F1627">
        <w:rPr>
          <w:sz w:val="32"/>
        </w:rPr>
        <w:t>CAPI – The Extras!!</w:t>
      </w:r>
    </w:p>
    <w:tbl>
      <w:tblPr>
        <w:tblW w:w="13320" w:type="dxa"/>
        <w:tblLook w:val="04A0" w:firstRow="1" w:lastRow="0" w:firstColumn="1" w:lastColumn="0" w:noHBand="0" w:noVBand="1"/>
      </w:tblPr>
      <w:tblGrid>
        <w:gridCol w:w="2560"/>
        <w:gridCol w:w="2400"/>
        <w:gridCol w:w="1320"/>
        <w:gridCol w:w="2780"/>
        <w:gridCol w:w="1375"/>
        <w:gridCol w:w="2885"/>
      </w:tblGrid>
      <w:tr w:rsidR="002F1627" w:rsidRPr="00164FCF" w:rsidTr="00E16244">
        <w:trPr>
          <w:trHeight w:val="584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164FCF" w:rsidRDefault="002F1627" w:rsidP="00164F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64F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Interviewer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164FCF" w:rsidRDefault="002F1627" w:rsidP="00164F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64FCF">
              <w:rPr>
                <w:rFonts w:ascii="Calibri" w:eastAsia="Times New Roman" w:hAnsi="Calibri" w:cs="Times New Roman"/>
                <w:b/>
                <w:bCs/>
                <w:color w:val="000000"/>
              </w:rPr>
              <w:t>When/why to do it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164FCF" w:rsidRDefault="002F1627" w:rsidP="00164F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64FCF">
              <w:rPr>
                <w:rFonts w:ascii="Calibri" w:eastAsia="Times New Roman" w:hAnsi="Calibri" w:cs="Times New Roman"/>
                <w:b/>
                <w:bCs/>
                <w:color w:val="000000"/>
              </w:rPr>
              <w:t>Menu option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164FCF" w:rsidRDefault="002F1627" w:rsidP="00164F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64FCF">
              <w:rPr>
                <w:rFonts w:ascii="Calibri" w:eastAsia="Times New Roman" w:hAnsi="Calibri" w:cs="Times New Roman"/>
                <w:b/>
                <w:bCs/>
                <w:color w:val="000000"/>
              </w:rPr>
              <w:t>Steps/instructions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164FCF" w:rsidRDefault="00E16244" w:rsidP="00164F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Dropbox</w:t>
            </w:r>
            <w:r w:rsidR="002F1627" w:rsidRPr="00164FC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or bluetooth?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164FCF" w:rsidRDefault="002F1627" w:rsidP="00164F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64FCF">
              <w:rPr>
                <w:rFonts w:ascii="Calibri" w:eastAsia="Times New Roman" w:hAnsi="Calibri" w:cs="Times New Roman"/>
                <w:b/>
                <w:bCs/>
                <w:color w:val="000000"/>
              </w:rPr>
              <w:t>Other notes?</w:t>
            </w:r>
          </w:p>
        </w:tc>
      </w:tr>
      <w:tr w:rsidR="002F1627" w:rsidRPr="002F1627" w:rsidTr="008F7DA8">
        <w:trPr>
          <w:trHeight w:val="6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2F1627" w:rsidRDefault="008F7DA8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Review questionnaires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F1627" w:rsidRPr="002F1627" w:rsidTr="00E16244">
        <w:trPr>
          <w:trHeight w:val="683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2F1627" w:rsidRDefault="008F7DA8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Hidden households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F1627" w:rsidRPr="002F1627" w:rsidTr="00E16244">
        <w:trPr>
          <w:trHeight w:val="84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2F1627" w:rsidRDefault="008F7DA8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Backup to flash drive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F1627" w:rsidRPr="002F1627" w:rsidTr="00E16244">
        <w:trPr>
          <w:trHeight w:val="674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Change cluster number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F1627" w:rsidRPr="002F1627" w:rsidTr="00E16244">
        <w:trPr>
          <w:trHeight w:val="84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2F1627" w:rsidRDefault="008F7DA8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Revisit incomplete household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F1627" w:rsidRPr="002F1627" w:rsidTr="00E16244">
        <w:trPr>
          <w:trHeight w:val="84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2F1627" w:rsidRDefault="008F7DA8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Modify completed household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F1627" w:rsidRPr="002F1627" w:rsidTr="00E16244">
        <w:trPr>
          <w:trHeight w:val="629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2F1627" w:rsidRDefault="008F7DA8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Advancing to last question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F1627" w:rsidRPr="002F1627" w:rsidTr="00E16244">
        <w:trPr>
          <w:trHeight w:val="6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2F1627" w:rsidRDefault="008F7DA8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Switching language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F1627" w:rsidRPr="002F1627" w:rsidTr="00E16244">
        <w:trPr>
          <w:trHeight w:val="611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Note button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F1627" w:rsidRPr="002F1627" w:rsidTr="00E16244">
        <w:trPr>
          <w:trHeight w:val="629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Household button</w:t>
            </w:r>
            <w:r w:rsidR="00164FC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F1627" w:rsidRPr="002F1627" w:rsidTr="00E16244">
        <w:trPr>
          <w:trHeight w:val="63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2F1627" w:rsidRDefault="008F7DA8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Navigate to a specific question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27" w:rsidRPr="002F1627" w:rsidRDefault="002F1627" w:rsidP="002F1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6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AE2D5D" w:rsidRDefault="00AE2D5D" w:rsidP="00AE2D5D">
      <w:pPr>
        <w:ind w:left="720"/>
        <w:rPr>
          <w:sz w:val="32"/>
        </w:rPr>
      </w:pPr>
    </w:p>
    <w:p w:rsidR="00AE2D5D" w:rsidRPr="00AE2D5D" w:rsidRDefault="00AE2D5D" w:rsidP="00AE2D5D">
      <w:pPr>
        <w:ind w:left="720"/>
        <w:rPr>
          <w:sz w:val="32"/>
        </w:rPr>
      </w:pPr>
      <w:r w:rsidRPr="00AE2D5D">
        <w:rPr>
          <w:sz w:val="32"/>
        </w:rPr>
        <w:t>*</w:t>
      </w:r>
      <w:r>
        <w:rPr>
          <w:sz w:val="32"/>
        </w:rPr>
        <w:t xml:space="preserve"> One copy per trainee – fill out as a group, or within teams and reviewing together</w:t>
      </w:r>
      <w:bookmarkStart w:id="0" w:name="_GoBack"/>
      <w:bookmarkEnd w:id="0"/>
    </w:p>
    <w:sectPr w:rsidR="00AE2D5D" w:rsidRPr="00AE2D5D" w:rsidSect="002F162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A126D"/>
    <w:multiLevelType w:val="hybridMultilevel"/>
    <w:tmpl w:val="943A034C"/>
    <w:lvl w:ilvl="0" w:tplc="B254D2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D7CC4"/>
    <w:multiLevelType w:val="hybridMultilevel"/>
    <w:tmpl w:val="E9422300"/>
    <w:lvl w:ilvl="0" w:tplc="8932AE1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88"/>
    <w:rsid w:val="00164FCF"/>
    <w:rsid w:val="00211C88"/>
    <w:rsid w:val="002F1627"/>
    <w:rsid w:val="004B7166"/>
    <w:rsid w:val="006B1A78"/>
    <w:rsid w:val="00871ED5"/>
    <w:rsid w:val="008F7DA8"/>
    <w:rsid w:val="00AE2D5D"/>
    <w:rsid w:val="00B562BB"/>
    <w:rsid w:val="00E1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A82"/>
  <w15:chartTrackingRefBased/>
  <w15:docId w15:val="{C377D834-677F-4F16-B826-8C9745BB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6a9aea-fb0f-4ddd-aff8-712634b7d5fe" xsi:nil="true"/>
    <lcf76f155ced4ddcb4097134ff3c332f xmlns="0d58e8a2-dff7-4492-a987-8cd66a35f019">
      <Terms xmlns="http://schemas.microsoft.com/office/infopath/2007/PartnerControls"/>
    </lcf76f155ced4ddcb4097134ff3c332f>
    <DLVStatus xmlns="0d58e8a2-dff7-4492-a987-8cd66a35f01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A3E5F9AA6593439116F79CA10376F1" ma:contentTypeVersion="20" ma:contentTypeDescription="Create a new document." ma:contentTypeScope="" ma:versionID="c539d889cc762f8a68e59efe92c7ac5c">
  <xsd:schema xmlns:xsd="http://www.w3.org/2001/XMLSchema" xmlns:xs="http://www.w3.org/2001/XMLSchema" xmlns:p="http://schemas.microsoft.com/office/2006/metadata/properties" xmlns:ns2="0d58e8a2-dff7-4492-a987-8cd66a35f019" xmlns:ns3="a7a5a0b0-47c5-4056-9505-4cb74804ae11" xmlns:ns4="fa6a9aea-fb0f-4ddd-aff8-712634b7d5fe" targetNamespace="http://schemas.microsoft.com/office/2006/metadata/properties" ma:root="true" ma:fieldsID="e6927e648849a75e1e0218eea730e19d" ns2:_="" ns3:_="" ns4:_="">
    <xsd:import namespace="0d58e8a2-dff7-4492-a987-8cd66a35f019"/>
    <xsd:import namespace="a7a5a0b0-47c5-4056-9505-4cb74804ae11"/>
    <xsd:import namespace="fa6a9aea-fb0f-4ddd-aff8-712634b7d5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2:DLV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8e8a2-dff7-4492-a987-8cd66a35f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LVStatus" ma:index="21" nillable="true" ma:displayName="DLV Status" ma:format="Dropdown" ma:internalName="DLVStatus">
      <xsd:simpleType>
        <xsd:restriction base="dms:Choice">
          <xsd:enumeration value="Old Draft"/>
          <xsd:enumeration value="Working Draft"/>
          <xsd:enumeration value="Submitted"/>
          <xsd:enumeration value="USAID Comments"/>
          <xsd:enumeration value="USAID Appro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5a0b0-47c5-4056-9505-4cb74804ae1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a9aea-fb0f-4ddd-aff8-712634b7d5f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cdfd5d-0bb3-4f95-b84e-d82436353bd1}" ma:internalName="TaxCatchAll" ma:showField="CatchAllData" ma:web="a7a5a0b0-47c5-4056-9505-4cb74804ae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B206F3-58FD-43D9-B8C2-724C89C23D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DEF164-3D59-4290-A3D8-552B14B4F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6509B0-7D8E-48B8-B8E7-31EC848A7B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 International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Dupuis, Genevieve</dc:creator>
  <cp:keywords/>
  <dc:description/>
  <cp:lastModifiedBy>Genevieve Dupuis</cp:lastModifiedBy>
  <cp:revision>6</cp:revision>
  <dcterms:created xsi:type="dcterms:W3CDTF">2016-05-03T13:00:00Z</dcterms:created>
  <dcterms:modified xsi:type="dcterms:W3CDTF">2018-01-23T18:54:00Z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0x01010011A3E5F9AA6593439116F79CA10376F1</vt:lpwstr>
  </property>
</Properties>
</file>