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8240"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5C9B1F32" id="Group 20" o:spid="_x0000_s1026" style="position:absolute;margin-left:0;margin-top:-37.3pt;width:540.45pt;height:98.55pt;z-index:251658240;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Q//RAwAAMgkAAA4AAABkcnMvZTJvRG9jLnhtbKRW227bOBB9L7D/&#10;QPC98SW2IwuRCzdpggJBGyRd9JmmKIsoRbIkbdn9+s6QknLrborWgGVSnOvhzBmfvzs0iuyF89Lo&#10;gk5OxpQIzU0p9bag/365eptR4gPTJVNGi4IehafvVv+8OW9tLqamNqoUjoAR7fPWFrQOweajkee1&#10;aJg/MVZoOKyMa1iArduOSsdasN6o0XQ8Xoxa40rrDBfew9vLdEhX0X5VCR4+V5UXgaiCQmwhPl18&#10;bvA5Wp2zfOuYrSXvwmB/EEXDpAang6lLFhjZOfnCVCO5M95U4YSbZmSqSnIRc4BsJuNn2Vw7s7Mx&#10;l23ebu0AE0D7DKc/Nss/7W8dkWVBpwCPZg3cUXRLYA/gtHabg8y1s/f21nUvtmmH+R4q1+AvZEIO&#10;EdbjAKs4BMLh5SJbnM5mp5RwOJtM55NsfpaA5zXczgs9Xn94RXPUOx5hfEM4rYUi8g84+b/D6b5m&#10;VkT4PWLQ4zTpcbqD6mJ6qwSZThJWUW4AyuceMPtblIZcWW6dD9fCNAQXBXXgPxYd29/4AHcDor0I&#10;evVGyfJKKhU3bru5UI7sGXTCaXa2XMb7BZUnYkqjsDaoliziG4C5TyauwlEJlFP6TlRQPXDJ0xhJ&#10;7Fsx+GGcCx0m6ahmpUju52P4IGLoHTsdNeIuGkTLFfgfbHcGeslkpLedzHTyqCpi2w/K4/8LLCkP&#10;GtGz0WFQbqQ27lcGFGTVeU7yPUgJGkRpY8oj1IwziXS85VcS7u2G+XDLHLAMNBwwZ/gMj0qZtqCm&#10;W1FSG/fjV+9RHooaTilpgbUK6r/vmBOUqI8ayn05mc2Q5uJmNj/DpnaPTzaPT/SuuTBQDlDREF1c&#10;onxQ/bJypvkKBLtGr3DENAffBeXB9ZuLkNgUKJqL9TqKAbVZFm70veVoHFHFuvxy+Mqc7Yo3ADt8&#10;Mn2LsfxZDSdZ1NRmvQumkrHAH3Dt8IZ2X51byXP4dvwIqxd9//ocAa2wQyDTLGp+y0bD3LedfZvy&#10;lRupZDjGsQQ5Y1B6fys5UgBuHlHItKcQOEavBMixFJ4DlICv/AElxRS5u35P2loGcSKsx2rrrSSb&#10;AKrkN4Z/80SbixqYSKy9BU5AzLE2n4rH7ZOANkranh5w3aWOQbw6hdPkujR810CHp1HshGIB/gf4&#10;WkK8xOWi2YgSeOpjGQOCZg9OBF7HNosNzjvaGg5ilA+BYQr/QaKzRTbOFpTgTJmfZTBfIGfo/m50&#10;zCfL2fJ0noZOlk0X855x+pHVU+VvsWmMK0USlxBYrMA4mGH1ZPI/3keph786q58AAAD//wMAUEsD&#10;BBQABgAIAAAAIQCrjuk4f0ECAIxsBQAUAAAAZHJzL21lZGlhL2ltYWdlMS5lbWZs3UuurUt2luGV&#10;2BTY4BId2BXXYHneL5JlWcKkhQSSJVoAKacTOAcknEKiRgPoB3INmkGJAj0wVQo0gecd8f9zrb13&#10;ZurkyogZlxHj8o1LxJznF29vbz/5Z//P3/sHb29//+/srbe3/3b8xdv/PL+9ff2n/+KXb2+/ePuv&#10;P/3dt//+D9/ePg2Zwf/399/e/sfvvb396S/e3v7fx/T1//7299/+y9/83psF3n77h7/39hv//Pmf&#10;/bN/Ysqf7kO/bPua/vb1l3/2F/39Y+P+kb9/+Bd/9st/fHw/f/nDv/0//+t//8GX09fD1//wr//t&#10;lz/+4y9/9M//8t//1W9/8/V0uB4ely9/8idf/vq3//Ev/9XPf/DlYFD//Xdf/ujP/+Xx61/99Zfj&#10;13/z9cvxeHu+Xy9fz6fH+/Nw/vrzl+Pp/nh/PF89P330HC7vp8f1q57j05j71/MPPafr4d1ajdnW&#10;+R09p+v7/fhpmdP3Hcfz9f12vs+QRd+PPTvFP3359Zfj5Xp+P5xeNDvF5XF6v55fPejZek7H57t/&#10;WnvvcYrz5fFVG1dvX4/P8/vx4u/l/nw/Hr8eH9f3q9P+yoz77f1+/3rEooNTap/fn0bej+/3y7n2&#10;4f2qfTPs+JgZt/v70Yzb8f32OBlxQ6kR17qtfbk+3o9X7fP76XScGZfj+7ORB3v093R4v1nhfH6/&#10;nM04Py/vl8urjaqzPe52f4243Aiqke/P9jyfD+9Hn8ekx7k9zjh+qgcVeKF9nBE7leejFc38OMf5&#10;iEno3E96Ph7npPc7ZWmFw/P9bE+8ctbZ47BO/jy9X05mng+398OFap7fH6h4tcnjsri7jfiQLMqx&#10;np5t2klmW88nKe49h+P74TxcQDt+PR4Iim+XE5K0Cfd4Gsrw54rW++WdIhsR8/29Pd4vc5bb6f3k&#10;TDf6juL45djx/oqjwy+LGYB992dbEskIcbVTlI09+wgceL9jgpUPN8RczjQEBUR7ubbDBZUXS94J&#10;ZnQPjTcTHkZE4+VCF/193CjcnOJypXQ2p60na+w2EH+fz9GssYmdU+3xrZWM5VwPCMtOWEXWfyNQ&#10;+rna+L232cjVvvWYQcez/W97PtnolZ0ckvnLjreeT7P2nT/W2XuGlqHucbnHlV3+6HtYmYz2HvRs&#10;Pfs5P/Xsdv3AVLj1susHq4UNn+z6Qb6n5LHZ9SNVwMNd2x+365znwx4emYoZu8U8SPrKYrKo7Ppx&#10;PYEw7ZddP4ic2e5m/TiylFi0mfWdvo4urTZx3VPDTwPMvFOd3arvp8s7S/tk1XemlEZEQ1p6t0V6&#10;vtN4P86CH4e4H8A4GvZj3peJHnejvmerPv8w6jsrS393o74fAN4no97bH0a99XwS2B0cjYotl0Ng&#10;W88nEe49u1Hfz0iPks2o75gZ+z+M+g42A9bdqO9UJxjYjfp+ZXE+/zDqO6HesWc36jvVIqDdZBPI&#10;SPBl1I/YY4l9xAMyn1pyM+rHmRalNS+rTuZZ727VD0SGxLtVPy5nbkH7ZdWPsNuI3ao3C3hZ9d7e&#10;vBg1+c5Gxm6eHZY/ZKrALbt+Ygevsvdg+tZzugD2x7jjJ04cHl8/9yz/tvdAS0B3MyIIQPfz8QRP&#10;2hZfnuX5HM8yXj/0fT7FF6evp+vl/XAE/gdmoUXvLnlUHSDCCtzi7eGTA69B0CduP2x+tXHw7EQz&#10;Y40ges6zEYihgsPDaROHFZ8gGq049BStUNrT8/b+yEM8MRe1Z7p7PkTj4w6GtU/igEHjZ4vrwJqB&#10;WAZyfPHu+B13f/XlN/Y4Pt6vmfNCvDi+ej4p/tOhnh+xVjJ4smkrb/5tTitaODPtg9VOB2IWkYzz&#10;fRRP0AN+N9ov/IcWynHXWUHBq4lZB3Y7w9cA7H0IGowAGv4SxzFRi2JyMwl0MUsPCWGflZm/ERw/&#10;t3lqXyJH4ikAPp1C5hy9niXiE+SaPcDO05piiELKWREcnY4Hjn8dwq7Ej5oJBYbuHG7HIGROd5ke&#10;W0bH7HFlq1kzOL13DpiWu9R9mD3YMiU+8pKXcY+nA2uesGl3QVYtSnuJ6KeYeRoEsN3ZJ1sPKep4&#10;WN6A8fNWjcu1RJlHMS50GbK49YkLLMAntsCR/Rpz586xqx6oYVc6dsXp6aB3qeFV4IPmp+gBMpn6&#10;/shpZlS0zhnfryv8yOywS0zBahsgnkMPySwrzNsSja1v9DyNj4v0735sON4IHUJXkKeNaYjd2w1f&#10;4LD3fIDDrs71fKvgwczpwLi5zV19f/4ihLX2R4/T7j0UdiUPp2M6t6zr25608HwNisyihc7wYw/M&#10;vYqkjNnWOf3QI0SBOSPPmHDGgx97GOoTd5LHOkVn/bZnP9dAao7aSicr3ekVA997GMQdAOHRURjN&#10;AdD473sK/1iVMQcoFLD92PMxS+7GMD6vs/dsu39a58celnuhJp/o+bHnY9Z+ilePdEo+MOEP7t+f&#10;66irA4sOfGLbI9GhY9p3PcD1Al3bnr3kcn/skZxxrzMGCLPrHzpKpCDfrMJcllf9roe7elwmJj2u&#10;VX7oWAeYRT6fKIFeyOr5SVV//nJF7hmAfYj91fNS3oJuthv8Lt3dOj6y3H3O7+hJ5Gn3Pue79oex&#10;7bT92PNB26+/iL7hULH6nrvfJKwHeeje89OXV8+L4KvQ7QgOPo6w93wY2w2gHMvVXub36nkZ22vW&#10;Dz0fxnbjRsPR39HzMrb9FB/mt/d8nOLXX+5HyYxMe+/7+ctDlnAGBHvPTx89r7PeS6rKH37o+TjZ&#10;4wSeRXG/o+d1sn2dD6jZez5O9mAz0r5PZ331vM66n+LjrHvPxyl+/eXpZPeJ1ZaSOSsLOoimPs6x&#10;93zs/xRV34pXGfICv2fSy3K2nglb4H+uU1ngKRJ+wKR86gqteA2unfPiMEQIX5/U6V4yo75w48ye&#10;8gDYNgGufI6jKX65JWBx4oV4iv5uM0IWWepxYJhc1ac4vXiitMXIY8HzgR0W+AH8a8n33ga3Mpyc&#10;2d4jZrnwG8dWOHPOgjKJtz2FHwWlEOkyUU8ONTM4caT59eK7e+FUQKQVo2rxrxNdPMsHLWChG+R6&#10;SpAe6kFnDpmctQ+iFZoWQEfRs2B2xIFGAPkUxT948l083wuwAPGBy4WSmy6Q6er4EPyTAsk7Pyl0&#10;G9+JdB+jmPP+UKgoPOTE5+TFeVVrDjKZeMX/KtNUjYGpcfMx4fSTBIstChjNOFnpNLEYM+cu+CyH&#10;nrLBQeIqAQm+BOFmbO3Um260x9ZTCmINKxBA3soKbVlC8ZJv42WsYv/jg56VHhVGjc7QNuwd+a7Q&#10;7vmcKttBoNPW2CwnM2BTIpQ+CP5ZpC/eUUSZPJdAKtRN+IdoAUSKfEhxz7y/qlQR0Bzf6ct1EqEZ&#10;EVFSboKs61GpbxPPsxBlCj0rJvjVLq59wBYSgJeFQI9VOx3HmUBMW+7N/xMO/tBx4t/OlDbXRK0o&#10;+o89H5Nytnmd17J7BzLbeXdwH7QMfZBeTGhlhsEoJwtkCETF9O/UYI2qGGKUvvKpRh1Qn4FRc/y3&#10;eobDVOq5C9Tr6YQUqdgS49aYz+vM2tQsk22eOlxrM74HWtpN5LgPEvBP10HMZxBxXjPISBL1W5wj&#10;EcrNQmeWXQ97orYlqEyiDjL/tExLTxRZZAwbnzy7AJVqPTutnuuIqJ6hqKrEChr1FGKe4PCBfGcE&#10;Yk+4fSbMVpU2lgGtVKOySnCj4yik7PPxKDzLVYo00FYClL9/Ur46FHd0lJX5oAkceRnTpbgv/Q/h&#10;yFvlaWaEWX3iuOy7EZJofxNxW5pR0uuvCsjMKJeqx9HxsE/usUf7XvxZe1bUnjRu7ygB3yacGii9&#10;vkPFJiQ4zcskya00AudcVbuIYDK8c2OI27nq6SToS8cjQoYdFEDaDtaEsxhMvrKnn3oAzPTcIheQ&#10;BXmNiFOaUH19DCLKPn1QFUeOb3kjysjwEnifO7/2cdCpqsAqIGw9uRGeqAxAsjGrVwBYSZueFchX&#10;zW4AMidD43GmWchgj+ug6JxP9U6yN+HwjAw/Kjnwbh04g8tswnioqOdCUvVkUrWB9RqBhs7j/sFf&#10;+STH0QxrTe2tTLJPrDUSAXoVfHeTRFWK3AymvdF9V1TJSGleXnZ27y/XNrtba8r3qCLdWWs8fBW3&#10;E/EPHWWtwFc5SFu9YzVvKaSDK7O2KWd7SrEoQQ48y2TGwxy2xyktW72qgw27qnYx+Mx7hMgwqsNe&#10;h21S2HHRlSRPww76UJ1F+5KbIpkkVPt+TdwER3/QUS3XEWTt7gUaYc2tzdVqO+ooK4UWukQ5Rk75&#10;gTuNKUWvYUU6yBJCmHPttJa9NwODs3xqDqyMoFJj0Mw0cXfyMTJZsRWasarm5eoP3JkZtLb7lvge&#10;qs0Wpa3pd5sOGPO2DDyauqMoVRf4aLOXeCtWTRlMcK6CBil0KFUzE6t5jsXasaN21rsmHNJmhZ9L&#10;ptcIkB46Yau29CKo3dAqmjJSdqDnXEUBUQKPWSHj1ExqLbgVMMYPoFpPuUfH7K4mIhRNpz21PO2b&#10;07QF9Vdr7VwAfCnRYDIGjQOK1SGfWOjkHDHyOKhM7ebSLmyNJniwFMKmXa2cwPKUjhd1g+qjczGm&#10;CaRN92IMDVKNC9evGICImJneWuLZvR9GHMKxcoi0UDu/ZU/lkm2Ji80a8AilVOau/rZk9bYq72kt&#10;z7KKaYXelReiQpAm9F5B0kyAoAXv53xzWywFKUjME1vykcC1nwGeFbJTE55Tv9O9qkm86hxCKbCK&#10;VOXqbrFOxT7hiODJ3e2rHSPCRVr6acTZ8T+3L8WQfb6ODWYEyBURFTyGc0LXwKoerImX3VMR4FTy&#10;Byemx9nqWRUEcQNDbFIVjbj3zJxqU4bEcUzvtM8bWhHI1kHUqQ2Ay6AMudO4enKRHRfPq2BIairN&#10;nLqYEX8GmnLB+fy2/HsYY2R0DYxRCwNP+PestM0nuw3SpvZkmn9XzO4TPdfx45YkzNohdW7w9iks&#10;KT8IEK6zqlXYa6EKNuTJRN7nlET7nCOWGTEcbX4su9ROwvnClCZCgSU0H+iLUFpLsztZbuDUJQQM&#10;zcq6bDBBnkxlxo6bb4DAbvE3smENKaYIOStbziVW6gwAMrra2RRFSd7DWwuZoeRdNWh6oqG4L9zG&#10;ywm4qWeBAV4egLEJrgaE83pAQ/7RTcZz8Mo9eTdA1FstknojeXm58tkCFVCR4yFiRlMVuDE3Pr8e&#10;WDbGTfcDZmR0RTaGnE9lh3m1MSuY11FxefDEkX0uxmm4aF5p29WcSBAngU8ZScMhwBBBGOH0q838&#10;8luvNpymLJ9nIJuSI5IPO6QWsH2ra+Xltp6rivMgUoZnhFrjtB8dVJVzu0dmEs9MseJ7+JG/SIlK&#10;Ebf2Y1SQcmE8OmBzOdMEmxmZGedNSZ/ddrGgRyhY7DY3MIN6RJPXe2wuxd2ytpNsvlkySP16BbF8&#10;UruhUzB24y+XIdMCMULWOXqVlU7gOMxRJFh3B+LHBlQ0MFHU4RZOm1a0UDERBsVOepNbFwVNXaFj&#10;AZxGPGFD/mFEt+KWzt3VwZog/TMAMpFlVvIYL2arML4gaivDc3PFPHoOFG3+NtOWF+dURp+4oFi1&#10;5NEeenKdEVHE0EjX1fM34Bry06dmbntA8bV0AVLnnQqMLWXo2swJBrV17Ww+X9zmq6e20ty0L4Um&#10;2s9CLJ/f+MVmcCnQqU1vWVYPBqhMxNxC24QSDoaPM74ASRt/yuVI9cHxTog4MmOYGx8vRLZg6Jap&#10;2mBLJFzXzITDlgRM6m2/LNoEkbjrOyPEmqPOJo4CYXiIC0/TaYStkGXSoKIg+rRyk/jXCNyb+Gtr&#10;00jsXzvMACo7OGBHVa1RYQVbf+FPwOXzHHszAsul9kv9Fw11d3Xl7zNPY2IBWxMo3tgJPjWgGhqV&#10;Lj7JPWuvkMddzbYD5ci4SxtjrKXGaxQbhDzakzwXHDDQ7RTj6pl7HtqICnyFD0XvtVW1pv2cYLxd&#10;w7uCgWsAlpcpOJTsXvb2J6/zq7nVyREG+/4SdAUBAVAeaOsBVfWEl3oQUPMAjAPtkq6xCOqZ6zoO&#10;6aNs46qLulJwalt+Z8Sh+zKlOvWcWeHOIrLPHMEM6JLLnoaoLa0hFq+H6iVu23qnsveE63ruYtrG&#10;iA0SWD0hCZd3G0IKPSkpGHD9NZ8/lz/RkzEOaRR6QvTZ12EmA8p3xB+kj8IHodeJoJYXa1fWlgz5&#10;tYe1WqOIsPYUonK846kDwAXDtCDXasTE6ehWiJw2B2wFMp5dyRiLA5dC/jXjvmWSU3YQhR0Gjpx0&#10;nLE9aGQzsHRCLljhgKBhCZrUxnr29hJ8ytAmhdOjMFRgVYcm50n0S5Bdmo8mDIoQ7Hj0kqRxdIl2&#10;QoDVMwkiGB1l6WCClWliJw1I8h89u+iLbZsSo5cyCMIymq0n9lzzSdp5wlGW7fP7Fv4zgW1ExeBO&#10;dhilLjINz3ivjMcKtReDr6UYWw+xxnJz67mIGesBKNssL/WsUklgUzfiqz25L/VTsJ5V9YxYcLaY&#10;qTVHFSqnZDvfcny9LqjwGyWB+G2kUC4dRwiX+i5Kimc/97TyqyOW3Ia0XcPgylKw5ayG7dkOLWa0&#10;WcohJNviyyxljz9XvJlWKyjPCOXssba950NQew8sH0vg0SYftfv4a/0BQSi3IsBYODnSPoJibDPG&#10;++L99vH2xlJRw33Igr2CA36nIthkQGmo8276d4MoCZYj6YUCoWTz4xs3sXqWpf0tuwcVue4ikVPp&#10;Q3ZwskjekqWf6bsqEn/WQ8buIXo50XXBNUugmt0SdDtQUbrHGut1Ru8dvSjVYwax1i7kaqUb0fRY&#10;55ZI84tZxpmrvgP2Xq6ky6yWXvgjIAGqr+Zy5I3fPoecGFTzIPU5c4uPwn7RROm3bBDF44n1nHni&#10;Hpz0oPWnWSIAqPbsEdb0BOrbGDFKYyoPt265S+ThOFF1C3GjQR/tD8L2EXgCp+ek/rc8s/kCqPxZ&#10;9AktHATFY0bFDILTGRGv8dK1lrb+lGJ0fDhl4aJaSlz0NsLJqRHf5EDfinMkPCWVPIQQGhKXgVVp&#10;yxJWT/7VrRn9YMKF/9qHcXdQPUguRvbEywCQ127ahwaGtGHchBcb8E6ohPOhZDGZLSuYYgxyScrr&#10;PRMKLdtR3KflMDlLxMffNizT0yHfDqUd4TqRl+VyHlKihTFUcbB1lYGyETjpJmTSKM4tE/Dad9q8&#10;uXZxzZxJEuXVkB6kTFJFpyZmLdlvBlKJovCxWwZE6aFqeqhtaXDtXK92flSzUuFUT0FXE2xRXo8L&#10;czOnXcI66cCkXfqzE1Ku3tQMnJ8kpYTMMQDyOb610oBrj/2CBBaEsWZUI5h4rKtta2kHjgoz1wTQ&#10;TVHsyAKHJknvQC5cwhwDshX2LpLybHLa5+lXmZ9aT0v0ODhUGfyyw/K2aKpoVMrbuYtExGTRxKaK&#10;kJvR+fP9/bXHXK5A3okJ0CA9b4KBeByZU+1soPlOechejBPNv9rxiSWFffj13I57r/hRIjs1P0KM&#10;fxbMppvBxXRMh5kBSBqG0qgi7qpM22GUX7ZDPLO0bpuLInoslfC8MuoqWBAMSsyUuHsK1YzeLcRs&#10;SfmIVYYZTnqpWUlAtOyQaFSXKmMzIU+UB9AzLk47INVMuCeOKyOp3QJNqJ6sI6frg3KjsLs6Vm40&#10;6J4F8BfOmpD6F6+V58cn7eqT0sy5dtG8Tntp9JpQQjpfcsh7G3ErDpB/X3Nne7uzLWTdBugoH2vA&#10;MAEgXTO82v0VS8KbjaZH6M/D9BygEXmr+DOBizZAjjlbKshCq5rHj1Rzc0mDen0SlQyoKoUlH1W6&#10;tS2rTUUnTp+e4iZkdfU27XFzeJviNGNrb+faOhy8m4QGTIYlH+8xWu1DYYZSRjdXsa67hlhn5hDB&#10;CgrEFJfOAYwZ40fJYgMUPXNppybT7cWpdCOV0x5b9nmFiOTbC8T2yB/oKBmOailvrFONusV8LnkW&#10;oHKBggnxLL3Xk17H1XtarJ1Sa06Y5yXEKt/EoPyKa/PhaLf5KKg8W6VUFSuQ8FK4lwTW927IOzM9&#10;NClKgMM8dXSHfakywpILTiZ6I0MzWNoh8Mvmx8ghFdINLF0pSUyl/S24aHyUoljPXPxpHxOIdtXr&#10;PofAr/aaseBijaAvxhQQvOaI8YlFO39mc7T4x1/9RGWNYuMtRvYuYNEfzIKuicmAXlWjztVzgmYE&#10;Zuuk9yBb7XCwDwOnKZebwB1KOqAJqzgZDV1/1bxkqs51mJ1g4DAGxNHYdsgLxlNueVKmMslOviX9&#10;YX2sY5HbIXxQXlQFMU2EhlPPLslPCaBl6iUcIwgbWGg0uHBsQ9ex4bx4y8DMbIUTD76bEDfyoe0c&#10;f79v446NJo9egNQaU3WBQE1gC/bOyc6htSd3yP1NIBCgT15NHuOm7AA8JpsYl0AxV7IBzaMIDJXb&#10;5kA6MWSt4vuKdPSDs7098VE1uNA0UxGliY+6zcg5gJO5IWLR4+HYxm7hk/nBvKhfq5id/61QSXHW&#10;KoNnWZRolhpal+lYFwhVpQmVc9JgauKDkGHaDknQjqNnbgKKvVPDkCIYhpWP8QTMLLNBe56yGYQ5&#10;7RskaU8WPtE7M8uMtK/pY95onIuzhRyYgK8twOtkn4iaUKPbomwe0XkzH38+55w98zEj24dCjs7e&#10;7gGZQOBamYY1LSui/Ol6qfwk7BQrqj1pYEi+J+MjAmQnFjGpy8e9Z4xzTLH8I7WHGFutoUpCwm/b&#10;tXw392PecQthC5ySV4T2CmY380PhInPuPh+/nKVUpJ6+ZlV7qlXaAWYfD+VEyfZsGpkTaS0k2HPZ&#10;/nal38EexF+7tKkZRRRr6SLQNi3Q2Q6/HWnCmY0Z3zNnMYwPCPPhRUFVDLND3N165lD5clZZAPef&#10;h80kMvEOFyP2ahZ8SXGZXo+tOs/KQ3mKyN63mWbU7x1iEUyO+oJW1BPIxMXYTc20wUsucvTCeTPu&#10;eaU0evGJinnTwlRTyEyz0C4tAltj3EIHZmYnPSsPSTXaIeFUWxAAjY8wckOLPaCmrrg0mUQkVCyp&#10;KcbYUukAP4DyOHXTIU8ngZzcM+kVWvlbiD5nSZoW8g2jboyWNKf+Iik8j7py/yGT9nOKCFSrCuCk&#10;emsGmlIxWVObpo4c7LQDpwm489myrG5f2yNVJxs988hl7qlQAcjnhqJ2UY32hZaaoWdCCD1zVVe7&#10;yKHUbjwezzf3J1no0krBSDLpef2cg90HFHg8F1Wo7GoiKeLgImoeO+RVIj8iMgRWOOqA6PHPaOdb&#10;o4l0NoOu4EmeenafXgxde/7SnGeBvwu7EsLR4GXiNrmOaeNdOtYmEe04aO2Cr7xUQunLMNue5+FM&#10;9hqRODicxIfgRrtUeDJcvF9Uzvsg0okiK0Yz6T2DP/ufC161z4K9xYY06SVulGTc2uOsw5rRp5VF&#10;NQF/NhWae3vmMeqgOpBuvsyWym2S4TOzY+WH7noHkpIEt9wFxGAS1EiJ1/3MrrV5yYkLiagz1Z7C&#10;como02dr3cghipSL0+q5T+JUXLccaQWTLO+zdQ4CwZULDSmDrqCWxZJXeF9doDS1rD/U9Jc/8Rf3&#10;A5XK96OngB8taf8Ur6jPsvtBw1YJ4ejwFBN2ba/6EFq2KpmiPr0fi2Kl6zsU1Ho2Am5VwJB6mDIm&#10;IyWskIi+Te6/9OQ7KgaRpFOVxirf5ExRBmdojB77TWGwnq7wVynIyjjcpdMZPvQis4ztTN+m0DOk&#10;qrH0xqCaUuEdI7BEUNIQzLCEgoRjt+SzKOE7Mob1xjypQi9k8+aRFotfHUMpF+fJ2HJ9FefgWAWw&#10;Lb9FabXnKZIV3WlfcNN3ifkDXO/zKZA54QotrJH97qS3R5dNUx5LxYFqCl37YRy57EQRWECH6myj&#10;LaaCqO2U2mBsgak4MPDpXGU8cQd8UtXp2VK97v/m5ENm2daase7NJ0cS8+28qV1S9NH+lnfzSqF9&#10;t1XaN372cql9sGNFb4JcvqXTrYRQ1YfeVgzs2wr/yRSyFn40Ykxe+96ItLMgrc/TJzIoS40/gUKk&#10;OsSI2hYJrZsz8PcdVUMpU87mIWTVh6wlXa6H7ocOVP1W/lwUMKpPeyev4FdXxJKVBp1bMFZ9cG46&#10;qEZJUMQwGTFJJZSsiyKGmQVJ5YbZ3URxhNQO6dTUTnCELSx7nCucQessuPthM0Pbaid8TI//+v5l&#10;73abAS4JrWrLs5HwZu4hvY2e6CovVBHKN9jW4/bhQJFYmeeQXwKJy55AzA2Ch95TZFYs6RcK7DFP&#10;hqwhor2USwiVBzUK6wOLQvcCS2H/YXnRPtl6Lp24+kJRgL+955owPN6XKCyBcgu5cOH0PCxmEiv6&#10;JvJg9dWeqBtNrw4ZdY6MTY0XLpPPSUzbKbd2M8hzaAph0JDdFvRKAWaFyvKRVBg/DkqOP6lsOQJm&#10;D22xWv8Uf/ZsRPtAzLaQI8xrPTnCeCZZSHIv6UCSHGTe0VnvtuC35zHDFr4v4WlPkQFgKIZpE/PY&#10;amybYMMOUzYI6wp1qrKMAaBp+Fd8Fr8oMYVBU5tnEk4XgjvlJZmxqdFJXDCYNZK6SGDx6QyV+BmW&#10;0khEwIluK8YY7dSNAC+7kmXG1pv6KcFX1ws2xG8heZfOgdcdAAXTnvrPDuAsoAkBivTskD+sPRkU&#10;2fYWpTZ7iyQlD3l4HV66O0Sh7mrfRjIO1+cFG3xDp85Q2pQSF77F84EQMhgpF6yFUiTl8/aggXkP&#10;JtarxxQsPTgzqKnrOtaFrtaOD81ADYM/M0FfPkKd3XNpVqh0PgwcGKvwGWtzf/1EQufonfBC2MX8&#10;Keg5ZjFzVYEVUzloiXLiJGrHoGDlRvE88TOXebuWOohTOjhf43McTeNKLBMhrdAisYKJ3M8SdXk1&#10;eubso28Cklyabfu+z+Tdk8ISJdOxfDMCS/ydumhZ8zKaiX7sPiGsj8PW6CleXEse8nVOUATVFlNn&#10;N7K3Z7X79l1s5Sfiv6uKEgm0T5CfE20hR7vOKQqVlnaUmkXERnUKF+SReU+vRgGn/cKOfQAPXX3U&#10;VpUN4l1PhqJxMES7Wt46hRhsRsxKwplguNrt9ncdRrC3ynt4PfiVfRaQ92wz6rPfjEL5L3NVf6y0&#10;bQeIn3o1cK66eCGYPQMxe7zTPBjwxZSUzAyR17zzhPwT6iO2ajnX0FcrcgQhLM/xXApOLeehg8h8&#10;/F4RTj5FJjBKor2eFxLtgqd6prrHWDIa7cn5cyV24G3Pk/hWBB/RcTa59BzeeE4mVIVRfr2uLSBJ&#10;5lt2zjg7A0kM8Sw9rMkXp3BSoWKqfPFE8Nqum2dGVPrARGAz3xdJ3rS3Vxd9PagnCWmpsH3rKURe&#10;jwAUwwi8LHa+18b9GGPZAvzk0w12Epxkmmvu6cGBaszjE+pbf3C5HiU8uM1GVH7sdjyc6FY8xGkl&#10;zJmHHkLrJjB+RlTPWb4YcTRu2txQz+wK9deteuOpjghBBxLwogdtlWsmF1F97HXgA/hNhj7xRq/m&#10;uiZuxLVaH3dSrkLuxNWz3h6Q1K7u2w4QGYC1wzye620maTSiIF9zHsRp9n06E6p2RzHcprXzNcAo&#10;yV21b18LnDb0WWx99VTjjeYyMgqSM2FP8woys9C+jlbPm8cQT+7QO37vGJwq35g7YjlDtD8Q8aD7&#10;1Xxt2aH6XOjslH0OMobGYu7a13YeeMny5nlztDnF3EriKwxMZx7QI4L6NvdsuLjQFU46AoQrCSFR&#10;T+l3c3qDXnv4SILtSdIP2huf85T2TPGiQo81a86D3ERNlLWhfZ9Wfm48G4/DSYaR90nlzGgenSHA&#10;OVT1zzWBARXc8EkpXc9B+LGIQGOvlVdPl8BZQzlfI4pLYt1zFi+RmSZEjIrhUOcocm9ieNlx4cIU&#10;g3IfUZc3GjIYYsX7euS4ZgCGjp3XTZWLmGOQCYtuYn2MNRTYNwH0zETwCDq69+6JUjTuRGHy8H4V&#10;uhuxzgT3Z3xAsB0R4sQQyJs4H2IPiRLF6gZzH1NPYdiytPl+RwnlJo+kMC8e25IU/NQWzsw7Q0vo&#10;WF9+iaZ2x8ncNH+/2tjAtzVh9bR5BRebFqmMnmHZaNUk/amPVaaE391/qoz9s2q53mhLPBo41SP9&#10;SUtyJVrzHHeDg3m9IAZKbCs0FLgUjbdBNTpEcBpFIKnCRNPa1cU2RJhqUXIj8PUor4RkvU4j2JyJ&#10;PRmsEcUFPCSXMc+gzLhCSyeX9FT2i1fznT554hDhVAP9+IA7Q+VZYNAMkUDiMAIhw83nYDIqilIE&#10;mqLJtuxebJNG4qnk2OesSvw97WgSuV7HPH2+diDgEtCWmPILBcizjWLjeEqzHk+jYAUEeka/OtfI&#10;iDzHxHnfqZeQzRjqh4dZQOCrp87WfVIkL4+Vv/rswapUREsXrEFmQQmv9uopjlm4Ayeyjq4aHH3W&#10;U0QJf86DC6xkfJHzwIeAJHTES84lLQuAb9lZccm0rcgsQr2QzAyA2QuI9hjg7Mp0lL/AwhnyErMH&#10;/4cqM7q3H96N59RK8lHfG94+rdxbextuojJDxEe7NHR8l6A6/BYPpSZD+PIQfZ9l/GiQ0AR/x2U7&#10;ZNCgnQrD0K4/0TO/YhRF7CGO9sxglLzwrhMgIHANJDijTtD9cnISJ4RPubGRMtri9/jB0IiP3w7R&#10;CJ/o2UdUPJgVspiujdO59rBCewDRcVSs2rlzdAgPTq3Rs/mtZ2xBDDyUspFxVWwmwI2OpMaid8oZ&#10;wbh0UiomKnVPH4Po8LOnFl0j4k7JcHSQo8LwOKnk2DcjZkTpcpcfw68ozY1lFb6SVFkxCc53BXFr&#10;uTl7QL3WzNE1o1S7NYUuydCR28rRq6GHMpclopRMwtJBUNnJRfupgSlXU1fPGG2b00a0jCexRN1l&#10;ynnA9Br1aKDR6xPaGI9o/tgeVFjqIp6YCA9SvQK0Iuj2zAvb09hhZqHACCRIGeUF1oA9FqQXbGOQ&#10;1nkr39QumEeFI45y66n8PUeeKKaoEb2xYNQdRpH0NqMwTdhTVaEtCuB3HKj9GRemqsmLnJO2OSy3&#10;4pae1G7rqHmYRQyY6IprV67rc8H6bBuQRzozzRpBVDckHWWsKlUf/gPjAfJUeZ4ub4cd2SV0K3S/&#10;lvAvKa123tPRYk+Ks83AYMfvV77qIbCR//raI7Z1oFxfahtQUsbYQz2X/o4rq56c8nZTF3vBl1Yl&#10;3cV+TByRrnCiHVGjttCY7XdqiiSH0VsAXgDRntE0sSrmZhAFgpPSxu0C79URb7s9nCYax6UPr4vV&#10;JkHtWUDxUsmgU/VuYL71EtVVomoHTGnXKi3oqV4Wf8yiijm5Q5wifgFNHaKAgnB5wzzDy49aLLJX&#10;qTAcjcrVzo9WdslGxAtQq/Ztg9beTOarJyi3xWGVWfPesRl6zNcxtYM/QNrbjSbM637t8rq2sPQk&#10;QXjKuApr9AyZlcYkvmWhQZpN5n2U9tj5yxfrGP/vXH3xu4iiyvaoUbXd4oc5F0FqtylL3rR/vg2I&#10;M/ONH+e8lVTy/2PFbHYgb+4kJ6PKlUkmi+9GUxtY7gGkEyh+QK8CCmpYxEGV+0WRuUAatV32lsg/&#10;299+yTPRNGR6wIIKzmF/Elo9tccTThs7ta00nxff2Ff4dd/MtmuoScDz807Wt5wmukqXRW0UcvH/&#10;Ovq+KknxH5jN6fOKQhlVA79KawlsnftAFpQ8tP3k6Gy6k0VbWdEUEiZYIUGYkUDm91rB5PZWqgKY&#10;ECVtzdLtqhDQu/xl8TRcHs+jRbcUXxMft3PlpTppumkA7U4C1ean/cGqz8ycAMlbqn4RIDF1ay5A&#10;8sJwYVZ1i3Ejei5Ze6oQqnmGlcfJ0voK5cQOo43hw+ALd9jGBuQlAIZwosL5eL9kPk+4rGh3hbCa&#10;n6kYyrhQpT5TyiyGslfPkkJOd7LSpEC3fdxNy/gsR5lFVIv7DYhA44BXjsfnFSm0dUWj2uj0N9NK&#10;hNg/XGWtr1UwoNQFAxrTKo46ME3Z5+/eXrNavWcrY2+jVGLR2WmDNkDWKsUVpUJFSFkGWqhZMLXU&#10;i3OY+L/S2sQZaXkzXOocxuOheuw7QEg3RNJlEOm8PUB9Jx9tca4RhY6uvcKQXsUMqSLAAGCSRtoz&#10;cJpZD/zb896a2w1xljcFZga/yg/758Sxgt1Y+nHQKS8VzOibYI/rcXhBVdqU2Y+3EhDNS7RSl6DK&#10;jMLFua2dk+iYy5kQltKkVavUMtc3ExXLH4JUdtC75SKmcpQKYsLKmIEtNDZL8tOyLZEIiLkpJX3T&#10;jBmSv2FOqhZGQHN7WsKeZTEhaK4+KiopJZPcLYYWewPCKb4UNZqxPzqrNt4a3zJjGIS0+VIqoyWS&#10;YRB8opmZ8aUYC4PIfUid+kgxJ4Trc/Jb6o5clhk++bmkWQS5+D097A8t15gOJXuxVXtu3bT7Avmi&#10;bV5m6Zk38k4zXzHX7qvxE9kOBMLh8W+ZYRc6mNyT1BhCIbod0bOSHZLceNyV8hBR3TaeY+GSy7pF&#10;DGlW6PrtSWIRxfUDQ3Mz0HcAf/7CHAvTuyqog+731GluWlk2PRZQdN3Zs4VffaG2XLCOAo+vKbWA&#10;du5XUG9ultf1SxGz0XllFxc6buKa7AqTG16tX3Ofnc0Ybh5ZdSfRk9jApaa9UpsQG0O6zV03zY4i&#10;ytKBiWjyK2t0BysaAWm1TYScQyyz0ZxvqLQetSzJY93zqc1FQF1o1ywUgbqO0No6NSqIxIYeDxrs&#10;4Cicb56wDXPTmGEaEtuXiOb2ZfQBYet5QPVOy6GTG3ux/FuRzLeqvFSfB8gKBLl5lu7WlHsoYKjD&#10;XR1DL0DARFtyNnO48KUMkjr0W1cUv2gt/6fW/sScCda29vrRHRHqMkoj1hcxu6xgKqrx83iBZszv&#10;gcyjl0yUj10xba/E2DWcPOeX1Nr7SbvafR+wH6QajbUuWEVS7+jGcMqvJ4vp5VpKrkMuQu0V6D3W&#10;0MNeC0Tn7V5ueAUF/YpVe/UKrKJZi5YLOpiRbgjaY+7hdU+dL6Is1HuavqfeBLAU+OiZMq57iX78&#10;a5bEOkUT0oqE8pABbz1937qebohibd8UnTuBomnMn9f+xRYL7rsDb496iu+Iay4otLstrz3wZsVR&#10;fZ5K4GpJRHVv6KupiLNl9xc1KVwwpllU4hTFE91sdL7CBN9lqJxSeyJ87WoS83ASr5vBnZYVOL+l&#10;ZgLj7bqnJ8htgWCPvqvXGI7Euejzk2rpS08N8ngAtGtxP1EgOrE/yF13817tCVLtWOTEvIVgefVu&#10;pjKsrK8bHH+v6GbtSdAJ5wPgUapLTswyJ8zaBzEzLdsbXvbX/OQLS4qoUS9473Ww2fNdqopgHC8L&#10;pZPFxyUEhGuTsLzLwmk6pSSt5roctM28vNg6ahLT/nlNLNqbY//zM1z7cMY4tIEoTqtwtPDU3isv&#10;qJaQC9VRGiCBDYNrYtbX8sD1YajgB+CC4PVxZYMemGQjke7n4ADDjF7GaTT3zdXNJSWwaTT/OPfU&#10;DiyjDM26aJ1yf1vbpKtLYWQymos7JPS+AEHzCsSsVe138PmVJqveKH44lv3aswx8Y3q3zeubBzoG&#10;kUUjrCwZhU3dPvciJwlKKuYyenxtijLugVeEIwUFRJW36AdoRJ3wayB2sgGj+6ZNd9yFPFbLkfev&#10;hwjGCTg17E58edQgGtY2vHtqRzuPJysdfMxJSTREX79OQXHyZFxHDyBpFZaNJ+rbT9iAp/mtvl5G&#10;/OCKetRRxG1v1jLNIlxcCD9yY5YaRa+SPV6SLHw8T4xM3kYLiX3q1LO4g1WaqKNrJc1uMOZrhJwr&#10;p9h79r6VWIVu7GK8pEASry3e7XBPJCrcRQrg6rZ/3cZkFoxyXr+Zrtm3SmuWX3aQmNitw8R6Dlo1&#10;N5EVt2BLP02SwPuROBo5v2VJHYqw6SI9z8qoCyKq24wqQiLaYNQ8daR6PYSFMFbN8c9zmCoptj0U&#10;edLKKWn5fH4SMHvCiTVjliQtP6qfds9+6DpYwIY9Ng4i+qpIP6U4AUAdVTUYQV67Zl64bKYWBMEq&#10;UrUorK2j0xvVfcJcwZMqHZgvDxl10DRcRznB1jHN8Gl9XjN3+zHc5uHR9rEgJktqL7aQ9g7lGDx5&#10;vg5I7nNSlc8mmHkOgCZaXJNN9GlYiBYdSN47NOcds88rpSfFBFEzaMff+cIUGnskFXD3hqU3GvMD&#10;ZmzoKEBar4SWyzSy9Usn6MsEI5HHZ1ToyfcExvzi+omKCt3VAXIuUzvXXg/9aUYhc7+ybwfOqodf&#10;OScfjP8rR0BTX82LI+KBuR/n7g7tqF25sBk4HE165ndYhEzzWI6j6kkpgsxAFJf7IG4z5uGZDnir&#10;I5e7HjujmqDz4ut7ptoDlv2K5/pZLj0lNk4zP1sgJu8neWrP4yhbxMC2WNevRQrBtH87y4Jj7wx6&#10;L12INN/22tpm6Bm0/zRivlr3uV06W3sMvhnzjkUIND/UVQyFM5r9MmMBUJWaSOiSvS1oTbxD5pqg&#10;LJorx4jer0Rkb4Gm6iOQbkahdzMwgIUWl7H1NFCk1rdWalt8AreukcSKfgp22n0zLE7QwS04RF0h&#10;07xcA8dTb9HuycFkgCNOHb3376pxfsqCNMZFSwgvJZHCkZLJ4teIbgf+JLKD5Q7utWCvuqZtgghK&#10;Or4mrKBMJJMylmMWg1GgcubS0l77157f7atiNDHEqFgARd7zgwCUchLZjbVp+fqtJTCL5WjSM6/e&#10;sbr8G+ModhckrTH3ChT5Pnzxt3KI9pQ8e7AyIJrqEya6xHqdg2+uEJU7mchQIDvHzqMt24EeLbnn&#10;Ahgh0v1IFb7NJcpxAcT8GHdAjqmyQMpjTsjfDy+vXCpPUPEE/lRbyZkazzUDkmpZZUfdqQ900vYt&#10;WzIZv8bTZ5K8jOBD7pIX6SuP320ePbbPF06saB/0WHnwsSj+WWjAffq8APv8NRgaMDWNm/6V3xJf&#10;AThM76sFmvMtGs3i8poF9DWntKZjKpANx8p+i9w2oTNBNnxhcwGqvcFEtuAzv9bcZiTGlnNb1Efr&#10;UKmHrymbcAM1z2S5wKp2Q1o/3FnMhHMWm+8eahXeqnr0I1M51PXLpQ6aEccqexZbT2wAfv3VHGcc&#10;FEaIOgubNjisrCylI2kVeYCKKcNYS0bbr4b05jPnLuTpPYbpHB/cS2p9qdV0n1inCUf8Ktef1QAJ&#10;0De/F6XtVtRmvnnccrEGPTQ9KiNHsCAKyqUV18BIVKO9BwqFBj1ZxxccsGsdfFMCDsSKVy2GL/49&#10;J9Pszf9wscfycblvNsW3sN8lS9crZmfpwo/KDLP22KkOa6Vb69NiOs35KSmf9f01x6imVxyQfYkr&#10;eQFlsJxlRU8RkuKppiwoXPtOU6fqBKr6TbrwlEOfZB2YVVHMMaRf+ZapH0LR8Z8SRvFLmF2228cD&#10;dnxXvzMcuPGsNsy7Me38SkoEdcWFH4jdA7rhT07BvwCJw+2utB2bSHr8F6aYArjnaWKo1xVFFyh8&#10;mluGIdWWAs75euvUnYVvxRTOQKN7c1WYVL6ZdUzIwR91g5RGO0JxafU6Yu8rB8X6uQvc7HkivpFY&#10;bFX06YeL+zwGaD6LaimB6HWPQGY4t6WDlnxEvUmhOMTwZo2MVkDOEoIH6cqoIqldKV+5ZUChWc1+&#10;X62oVyOPNuBVOBTpaLGaT+dLUlHauX0qPOwkfWMF1umYkygC0BfN2YoaTe5HsvmY1GygKaWMVh3F&#10;qBNslRZX4GS8vtGFvcQAivCNGPjcKcxwA4dq6PnzKgHc3ZR487x0qGBrsTbnO/du5e5EnrqJksJT&#10;Y7uQKNQB5drmdMmgPbc29C0i0rfNoooRHHfc7RRBck+o+E7Hp1BaoSTa+zIk9lekIof4bp9+0Da1&#10;7Ydw0uKD1YbSHGrFGDPsi0JcqSOHVMloHqdWbRBfdPg+xeOsQv3fgFXPLcmaCq+1g6et/pPmrzm2&#10;gJIZxnyNKBLy8kVkFYC1uzFcJCzjWzg4oU2qbESveCK6MLl2zySawWxDIz1zd629vhiOvcm4KLDI&#10;AiWlzbHXCTo3cyhUiU8jD8edWLVif3ziOFfMNrJsBhCeBzYxewpCJctBBqe6tfsd36nvtWXVmgyu&#10;jvWbW6X+i6iuxuY7I4MhhY8MGqtHrzvV/Gi2DmX3de6gT7uf5okvgyCk0Vu7+EB3cSj53FIS5K/v&#10;TwL7CRK/FdYIkD8Iqxl2zuVnP5Av2rKGDnH/T9NuzYDWuUrxwsHyKX/5zZFVaMTSp/wxv1RXyCGb&#10;G7/acArPpjXXdxF4HSHfDJ+3zXl+FZuWGyeEYOr3auYAR275MjwLC3VQrr2jEAuPSllTPutNDKo9&#10;T8O1CyjwSE8/wjS1n0StfZ1QJ00nFguOK+Nv8KMJVCVdgXV9p712F+/FRnNT9C0DlyEK5Iv4ilOF&#10;iBliBk+huCTXWYLIMA7bRZn2fLUcm9xsuvdU680OX+0SNJIVTE/iLVbm32cGtUFeAfwBBySMk4YV&#10;v89TQKnhPDevOt8Etsv1gGxTEEEDkVlEPiH46qk9P5dSGaa7KO31s6PYKnJchM73Wozo8UeElo4P&#10;GULNsr7+fRdz14QVZuhZX3lKQzKUvQ1PS9H2dlXsxQw9wRpeid4N2DIPwJwjzTNv2VPXLO3AlZY/&#10;w85KruEvQ5hKuJ6J4UtqyNQS8yPTzrXarz33nu7Myslebe57BEiNhNqda73rH1458Zx0kvDQmCpW&#10;0oLBcbtvJdRGSqyzeRlUHSGG9voebJlXKbfzhYwtQHeawee1QlKZcyXUQCf5MK+ZAhp2idb+LOEl&#10;dbIt0BBeVDBO6mKEyWeKWHCrlOj/83UvOZb0urmG+x6FJ2BgbfzXPR7DvX06p+fZ+30+RmRlFWC3&#10;MqUVIVG8k6IUjH1u62yNsEruNtZxkZ5974Ki2lmVyxzVM8sTNv7KT7YN+mGtii5d+KNtm2rh6Sm3&#10;ekhhBJAm9IASQdsMEknaF/vF3yG1tbcRfreYZE0y6IFZz11JgLOBlT2gHBrz9yZZW0IpT8sOxI3x&#10;eyxlI3RlOr1hg8tCuJw2/QTDFnrXaIKjuK+eFmRhOQEz1CFvBbeh7jsyh+A0B2NPgSSq4Zfyy7o8&#10;HSofuN5pUJegrqYs31RQtoKHFbaJ0mIH8lB2SHbgfbsoB0M+zRalIwX9dKgYci1bzQ8XDI2kRK+p&#10;nCJSZCvf30NWamrNESicfhucCIUtP1uLHIbkJ22PWE8rERmNdEiH2UyXAyV4OTwB/0tPVLGf2gcc&#10;E9+eYFfioOB4m6HszrLoYCYl5mbKWcnBk/zibwQFXk0SQid8oToA+ukbMf7l+4sS982ch+y7GEef&#10;v4t5ckClUryUDeQUx/dARL9ArPkXXq3J9KX/ZTebNFvnCgFZvnhaU/aJr5v4fkFwzYNxQNcRaiAp&#10;21sQ5QW4SlkpyOA8E4U8vRRrk7pLrNe1Y+8QJgLTjJnUZLjOtprMtyMo49wqbvIGVubYgt+euBkP&#10;HOE88nREk3FBLu2Tw6eA4hH7Ac+C8FCKIMGv4077RJP0Q00y8cVy1+xxLJmWen4fw6LRISSIs+ZM&#10;19Ox5lKwNim0mJyw/URWsqVpwTruXgq+6Igz1mP4W0K0VCWEOD9R++LDM8YwxRtP8uwe/AcH9bd/&#10;////xTSWRXDSkeMu93w//UdqjjG7RwqvOQ6FJfYeY6MKXVLnT1vRhY+mCGJIeU0pymjwW8IaXAKS&#10;4llMF0Nr2soOB/skQdHLqYjPaa7a9njpDDzVaLmHmm7/0GTWakoWNfjT8YIfjwXtalyfBf3oaUaJ&#10;QB0ZLLIuBlnUYkG5EmE6kP0sAE8KrlIztZNHVbMjh5uTLC50vGLDbJUcSbydsKwgB4hR69zhFu5b&#10;Gv1xxtz02eiURhji7CplQMfDLvC/IXtqtjfnf/0fJKJpDRKrJM4n6YLhaxNUFrmmwFHdYeIb6s5C&#10;hU2ZhmbmN11ZdEqioLyxVlZKRARUcxMpVAsMewX8pN7lILR6WPrWPIP5/PyNQLRGD/6gz3U0QG+E&#10;nq+mBLCWyLrZ9h2OmiLOoCEzuD4XKG8WjmTvW9o0XJ6FpYRiUXsLjOU8nSpM80RhJ040rRH5m3sS&#10;FAPUfO5ETcZUx9exGyOJXLLibX5P8pkaNrrq4EZPgpkgiZxyIysFZN44io1O8Ufw1vkcPZNDwnWx&#10;W8C0cpW7sRDME8mabrBufFk/2kSxT2R7bnd/tAmJoRgbP+egllB8xrbJccCxYSzyN6of0NZKB2uO&#10;yj8x0Niu8SQSXkK9miFCRO7TDMVInPJfH/mmPBTH7fTMN+b9/d9/0i/LL8+//V9V0JzPVM73iX4d&#10;JXPvpvDvj/z2y0RFrsvoiydDcOWo/bd7O58eYfJH/Bi0/E9hNj7K83ZDeBo+E7MvKzHWKcPl0dAq&#10;r9mBRo6B6hDmGdG8kT7cEyfnZ4OU/XomegqcdxxBQCGik2hgXbOOtvkMkWbnbYA/M+1emZ2Ek+Ro&#10;Eqk3/qDAu6jOG8Fvj3qhOAe2tqyYde1qs97g32YXpBy9EHRgalIuZVD2m6PvX/nA2qsg61Ua2e8+&#10;kbAE4ez1xsCIhfNE0qQUIuhlNWq6sWhZjljuoBSzLr7nqFsHSXmpUfs7vXCltAQXRTrGCtEQVlrr&#10;04NEO3ghMcnnLdW522fKGajyhc8sQXIK0N+zqEgifACroo0w3Cz7ekHt98ryP7P4fr86LFTaEa5g&#10;3f0cZmc8gnmck6NNDCE+W2LSVM8yLqVqwpJJ6xnO5cYQXgRmIbmE/ZWTKS9ZO4ZYMsek8sx6CNXY&#10;VQBgcv7LL8g5hEngBnoRlMuo1GDH/uJ7G0BZ5CBZj/D8eqBwkJWibU2HrwBrR0n5iMXEBGkBAZKA&#10;6TC4b5R5ZsEVnLIP9lf558G2wtDG3Hfegvkf2cN9OL7nDEpvmubbE033U1s66Pn9cLr7s/WkQh3j&#10;3k094rgl0vq7EfLbHtLz4A5wW68BntDMclhKClNPqo5WkxmtB+Mevs5Lxuc7z+L3vOngIEf95405&#10;UbURsiF331RCtcrroi5FDV4QkiZuxWW+lWTSooPaTM+aVmCIC+l8eZJy0+R52mIkKbUVbzWi+CyL&#10;b8TOd/RET8oT1d4NbRRUTCQaeS7zrUeCpSy77yUEwkKKdTw3bMUy87rsO2Hq2ION7Y1tA9cEguzG&#10;lM5CxuhVYj4G6fEWic8koFHnbbM5jQPo54lsmjAEDPFmg/JN5g1IT4vL1kPhhtNPbLw2tqq9avbe&#10;IKENWg9lmJWW362l/pxftftmartqndslY3rPqw9b5GaVnoBJjlnm/Xs7xD4v7IHImkEP6siwEdLY&#10;Cex1TJRzBRY1R4WImY/XkhsxWCjK2pwZQ0YlDMQnbP1y9B9GI7dm1d7emDscW8yc744E6iTvInVo&#10;yl5ZR0YgRFyPb54rwd+VGpHRfor2Nn5r06T8jweKCEqHcQgR0AtcNT4chdQUdzLpdmQeuME1n20x&#10;WO+UQa0nJjhWxiCyPPXsewWxx87Xcq5GUamqwOK/LJKxszNLUY8KYe2VZufwFCUPrl3EWfs+but2&#10;HuVSfCTXoFl8mGdtcqJUUOvJkyQBKtCaR3t3AdQeyt9mLkBa2eJ+9OwujdoKAXdiu0lWkBgLavv2&#10;oDeaHhnziyz5wIgC9h7jnWu7/NYJ7V1N1Jj7pmpt9tecrqBx2tY1QwfFsoilaxP3zaq8bEesxp50&#10;f4xeerdrph9mWnmB2qpskFnLDdgyU5yV8Bwc4eJO/WzM3RVc/LoLeHGGFKsd10X+W6s0bukg1suI&#10;jsq8Zx0wsP0cbbHl4WKsXG5NDs2cvO7I9xRW6MlEJEmSTuXZN+ruXJH3Q+fcL2VTslSvmOwqmHI9&#10;LMXw3WwCcd86wQaSnTXtWARE6mR3AJaus8tjyuQlTeoEj12ZB6wNwrpBcEtp0TuEETG1L2VKSZ2G&#10;KVTp9xCejJrUHsRbkWIGm+PaGYRBkcsOLone4GrOtJpSPFlAZQWgAKGePA6TRoF4ivOyy7ZrOzPL&#10;MlPO8JsQyjxyd9JCKLLLCGuvVCiwG+f5FSriE+pN6uqH1uI+ZsylEACRGxTkWe7064acLWHJ2RQw&#10;BlOWXKQLhoIIqOOpEGVKWP6UB7NNVmrc71ndxLM3emIZ61xX9a/NWc+4lR0OjXpE942W3c1ctf+Q&#10;WupPyaNdW5doyMkwHjZgXCkUsoIuvR+USkX2abgWgy6KClZiEYJanO8mhAkETq20HIWbMxQN36r2&#10;HWnTZT/+noHoLEowt6qUsT3/9muS5jCemnS5ZV/SWVbLVgwXqBky+Luitp7dwNQbd81WLNbKkqlj&#10;S/FntOiNmGVF8qlaRdXKYf5J2oWeMvwbO6jIULoHJo0RFmJ9otDff3LLo9W2KQMqVsNgzmT3fDBw&#10;MssIq3K2O78C3GRrd6XlDdhzIMBcp17IHShKnMiviKsZcr1qpxRwau0VnIR9H37wBnYIhii0XaEc&#10;gmXuAj4m58O8p+hdLAmmksx8wHhgVc34ZCnT/o5vwmz8tRTSEwpRBbyWcM1Exd9tbK09/Rl3q0gy&#10;Yn+aogd2QDumivvjrm0qnn+wj8CFsG0b4UOaN17eJyP5DwMyoGTG37TQnD1WEpsGQY6bO5qc1HIb&#10;FDSEqGRYCD4DN6+aFZD5QrI4Cx57P/PsBaq7odSzMCz5cvumMr6m/0LcbgYK8y/ism5c03h7R86C&#10;0WUitNqqVXJA54iqFzzERc2VzOZkD9V5Ju9m/+4DXyqEzCfjIZZUhRBBRn4Qa6veeTfMZuvLFsUS&#10;Z84z0nZkcH3uYU6tPcsJYpi5q8zCZMtoXyrW83uyjyV1XE1SGjPU/9Y6qR94S7787Ktt6s/FR16g&#10;Z0JQLovSJjBsp0lGLctcIjPrFIbzMOml3gjo3VydrNtedFniArqUAflSdv0naU+unDvtjVC6Q2Zc&#10;CnNk8RjmNDY3F1bkS6lT2Il6Lde9Pfs4fPqeYM44FUasjCU+cf0AJeiOqd7QMz2bZ2SswP1jzFxg&#10;kVfPCdjn1VLM01hzgOj4eHcFYK1mjFJ7l0tZXe/F666/boYUs5J+5mNfTq1NdW2j0A5jurHnUw6O&#10;AXieHQr1EuBUPC6IRtqrjWRs9nvoenxFqI4UaU++fQ9wv6kXd2GaYBeBwnc8cVPs8q56vvyYZkgZ&#10;L3HSmgtja6cAz1TUw0SmoGaVbT20AhuASNyEC/nS9hJYJghrtm6UK2KSkbwZ0mhT3+Fg3mNSlPg9&#10;SIL+Oj5sLaStTZU2VQNMVJQiJmz3xi5/TDuvVHZaqKmIyhzVtBJlzHt7FsH7OdnfF56a45J5eYQI&#10;BCgaMI9R9Ys5WJHUSz27vb22nShe5gd0X225m/eNe4KdgvsUVk9yfeczNIfP83GOVaHeHEvt1bNv&#10;zPTGXR2QDWZ5tcXNHPBbuZiN3k0Wd5rUOoQS4XI+UqiyF5+plto6VC15kUEjWBa627YT3RWV1mbF&#10;BSNucfZGFiseFdHsaH5t32qgWHcaDIeEMu03BiLMzIfwvynSAvIlaQNnCrCI+juB3HOWnNQvmOTB&#10;WGd/7SYnkErTcO1OntZWOgWoesLpl/KvTWR2zpjvlN5wcGG7Gv31Br1xNmvkShVlyhwzXfVPemRn&#10;/2v73FQv8AUz1Qubgykjuv2/oMf3eTm7JCNQ5cI8zwoEQqBwUGiiP7exkiHLnswjSEb9/r4RDbLY&#10;9ngXjUo8hvqa+ypd5mfHtx/X2BTplRAZZOLBeV6YGOzQlGLf1UC98JmLJJ+xlDXgW0N6et/bDHgh&#10;F5M5Ytf+nOfIhxL0tZidjJDqe9ru7FS+nyWU6hGIBFLac1VVvbC7XrlQ4kxurYBkKbAWpR3XeCMV&#10;NKillXogzwmlemBVLm8KqwHD+V5Itdte74ncunkOSJ85lzjbDfh0DGuQl26ju2RaZDq/PR8nCeBE&#10;N4Gghuv+xLeNceOxD3H83NqM1+DM8mIxK4yzFJrudEcYksjXdhMZ/83Hh1pYmmEfuA2rBXyzSEPy&#10;WVNt2w+I+ClkyKTxmEO7noWBqRIZZ35HjNsUyaT4JPv73i2cYggVfMAk16pUGbeokGHrc3XDgOYE&#10;OqDUCESQa9PazdmbVl2P+yW1TRUI/Nw1MXvWI3t0z68wNU5yz8yqc3GzZBw5aNFbZO/nhMJCixAd&#10;FDcsRdIiKBxozA2aj5CBq51pO4eWy7MnUjmP/3/XP6R7ObS/EHfZ04g5LZyZe+gd48YNi/5S0+id&#10;dCF3C51G5w63tNorfMqPnBZWoxuDBHlxhAt0xkSytunUSyFnNfj6PCqmMOveH0uNTjgplt1N/mUs&#10;VqPe0lY3g2XQL466Sw9QS+ChhwB7gDlPaOy/r0051U50N4UMgRcSOPY82+FSGjlplQFgxLteuMha&#10;NscyDdnf8FDP7O7j5+hJx6eZxtnzvVvZKJB0B8PgWHQTDZfWjMg7YyupfmJfzw6jf8HVtNihhU1j&#10;YwvuQOLvoxcPX2CD/F1eQAuJsLWbklHPW4urQ74AYi/kblpakcP4Zekw9JTDbYHZgp3GQs+xNuto&#10;I16ByR9wFo/MV2qGGc+fWOa4KGyKxnJuRO/URqMKt/KGHFfCRk/aQQ8uTU1MgPKo9l3CTK3YKkZk&#10;JS00Od9KhO9WmsxSdAAHXr/bR8oVyBc81LxvhDz6wJBB1QM+EqSoeTc2177DxCLc5erDDe8ESdON&#10;eDP07aM9TXrJj5TPfP9WCBhpjIOSPwfuNKcFO4TH9AalUyja+96qTEj+nXVFsSUqrMcTWVBodp4y&#10;a4/PxjwhRlldb4Sq3cEd6i7yb45+gW40htrv6D+SNJoURe59vgKKxMjIdx2ICpm8f9yRkLN8+ZJt&#10;z5iz3+9zSOe7I+AZkvciCXHTbEUe6jFWT5KG2o8KC5n7amwhx32zLXlhy4J7hd6EDlJbl4S7lfJ0&#10;AqceLh9y5IPVzrDGFQj2oZ2etjfenqzR2Sc91Ez4XDl3s+xjv7Xtig7fY83k+dzFOEmIt1HHabEm&#10;NxcU8IwTOUP58o9PM0EPnpz3fRn6pZnzIaNhOOA3hk9naIMzH25f2arnwzYldtNgLzl+Itco2Btu&#10;WuV8SzpFQsmS1vj2IOkUadbpDhHKCYff2i7rQEXhiTHC+EpBvGP6OhbU8QzRv3bVS4HVAvB/7XTj&#10;SJJfIU6pZ7orkiw0F1V4g4tspTyZ0zfxyTjveInYOR4CF0GS+vlzExK5d4LjI07Z0rk9s7PU8c08&#10;vrA75f1w1pJFA7IRAwEXCCJwe0qOqaPz/A2qfTak9kKHgD5bGVPsMEqrYnnimd2fEK6XkYUGZkLg&#10;k6yiX3ORVtSg2iXLcNNDHfT9Tq2jYMZFPj3ZKkQ4Am4D4ulBDOe7XVhmRw65Lqkfo53o98RfMZIM&#10;e6Hh9GgsJXQRtoMjyLMD2h8hGsiTkIVX8SzcUPD3xLg6gklEStdI4xwBqQLB0FEkCpKH1vbhYlCc&#10;pNBaqXk0XB6MvzULjmL2HDBJT1Ck9YDv6SHZbpRaVoiMRZHFw40ptPxOw6SNf/pFw9wGHDMa5gFL&#10;M52jOCLehgWNMyqKA0LvNjQWScFFBFgqo46PKO/Ff0S0T/Wt+Y1eR8LkMtyR73QKEjYEN/vpwQe7&#10;W6v2TmWK1ZI0v199GKll6PQsBVqo+Ym4Qs0Z3iIlefdVtEyAsr+7Oi61wzcJmb0imbkSm8yOIf85&#10;vilxxl1vUoGPIZICuMyNVE8Gh7zNKAhnC3jXzjol1Cp6GEBv5FFBbt4ckxL5HI+Gmilg1lrsUPtO&#10;05hCWZy4Xc0gkheQCWDrASQMieNgl4VELSPGPA+Qoe6Zc99v7YGdYH3W/bpXW3UsA0hGFqpCGW+5&#10;GRd8morKjzjfqPUS8K5KSkMUNRwFV0/Rw9viIdmRWLOXT7BDXW1Jq2aldkegCEcsksm7Kji3dbmg&#10;1kskwxmz1hukNjMqXaBghfFM3fWurcZ9PS+xXdjbO7JwY6OQZIxn/8MvIkZ4ZgZ6c7UAZpmKi8lR&#10;SP/53f3XzOuR7UChuyE2rDFfrej2S/MEHrWZyAcxNpGIPbFV26JnW7lhXFIc834mlAwxxirTECXQ&#10;JBUrQz340CRaIFH2jQb1Yni3MDrdC/GenUs7u5Qe/RRDjADiOmCKaxGk9msLdwt1pKh/VORGxn5P&#10;z06R5TFoz/EMwRj8oR2aJG7wmdvCb07V/mNpbXtpzZoD5PZJ5bd368qeyMpc9uU2FVua1FXith2a&#10;BHXXbUvP0osNLfI1RvrXWuOtaYt+Ue2HJBK6gAiLpEytkRe+5NbHJaV43F4AFxORxlE5tPHyWeDm&#10;yWz2ywo+GlmSAwkjKmVhrodRaHF77dtAi1ArZ26OJ5qqZ0fPBZCyp7UlwYDFUa3JgAP6+YpQJDvk&#10;RVRyJ6XV3x/ESEJoi4c4R8IQzgyFaOAQxMaV3np6yNlKbGrP7FOUNiJyRa8A8YtI7CZjV3ZKwCg7&#10;9RkR01L4uTfvnuLbT3rY5IoGSjMMg3y6scH4vRG2sdAuSTVijZg5P+cQqWipGGbhBzSSu9qqZJDo&#10;LjGm+M9VIE0xdBznTDftPBlq7J1dCa3wOFY9OYwUV4pLO8x8NotJ4uJtjrM4FsUDiWlWu9XwzomS&#10;qFRFtnYZttnWLM7QQjGxiykVmA/ii/Cil+o+mN8n85pt6a0vSvxMq6Pfo48kqGLl6BfOZIvluJZx&#10;ik47AGtTmouEjjBXWk0IHaD9h61l5nZrZ+mvywVGFIFBI00IG+n2XGQLt3sV7Ep0Yu/GcCQBV+zz&#10;eI21ZF+YWiBTt1/rPf0UlLQyKCa0ofRju6uRt8cQfTlOfr/T2+NLlq303yq74surqRItsjJyPMfJ&#10;LpAj5qJdnBomkoOgbNTZiKAkg2QNqgJrtxhohyKT8jsN0av0jwVLPNXGbjKE2wfANAxIbWcOvBHx&#10;rDykuRQMEDvWhhzzDH8m2IgIjdi7vJQ8NiI2CoQ9PQRm50Xl0ogYtO13ZmbcJl8YDQNk2QFJttjy&#10;XYoM2NS5bOt5XZJsFHxDu70JDaUuDx1oie4Gf2lgq3tfotRfCqDF4iVOk7ESDBa2NG3ts7nT7tyu&#10;fn8ugE087vJOqjc5JdGDkxJPlY5Wh9ALCcjTgErtZBkCM9bZZz6iiZo/bhhBLH+6CKCW90NMugdB&#10;pBehMg+nX7RXMi4nyLPAiUNl3P949y9yU9UzSoGwpO+RZ/HAN3KNhIB5T5OkPSIhglMWNkXrgd2x&#10;kt1nbrq0p2LG9htVVARpv7DesLVd5ir+9lGPRhL1ycUea0l5zWhvbGtv9pAUchpjt5/HB7tPrKT5&#10;PlUiY0oJhQVVQ7stJHPerOFtt8P3ZMzbExkx+kFKlGJDdcav332kDdWDHOcEeUpsb7DxgX0Femwf&#10;bi4GCuH3wlL9poqx0JCJBXgMJFVYrkSacucwSWZtsbNJyxEZgrSDIn7BJi2DEYIybhgJprxr3/dP&#10;9Kyssx7noADt00s/yPEzwY6ILZXGlhgMnREREjDP07MiTLjJ98S9/f3QetHB53qCUzUtCQg3U3xS&#10;oT2ApCl5CcM5nK37r2byQhqEjPXnEiXLOba0qG7vOGQ1ZkZkPS7w0ZPuzrXZJgEwYtTAQdQPFo9x&#10;2JGAZ3ebBFq2+KRuGr3kEJc8jhpn9eKOGngxmvcG/bF1xIPxJP2xMrYIsoODFBPF2Drv/ryl3FEQ&#10;3hcSoz9khgnsjplRLAyM/YHSEgLBmR9TNnkLhlyFrwRmEhVpJZ2CiLvTWh/M1ZFzsh7FGUB0mPyL&#10;VoH4nZqjsCwxvirXxRBF4XpCVTmknOkH2bsWvp6lJ6V4+b3ltnaPRtnvfZ1XHiseQcEUC8eiVO19&#10;pzZVW+tc9GWALaPU5VOvYocGaku0vznhMZGtIhpMMUkRfznEZh7zl0UeFza3c5QYoLVSm/Xs67O1&#10;/5nXkUxNuQ2mcC/9fJqiwYDbzltAhk1Difvaal9aKD7lHXTT6PxBy2rBoqUWupxr2XMX70HEIp8I&#10;MYen9p31wIaLFPUgoDZN8rT/Oz7MIhN7Y7wajQ9Uelm47vdpllBpHz8o6rH/BM65WdpYvfa+P65t&#10;Wf3JN/YCG25I6nauiR4K3hD4RFvgWHv3YU04jHF5vBujp+oJLKo7niXlmOTZDVLeh4nu7j1M9J2t&#10;nILDr7y98sWxD1WSKmuwp4OMUmBNuusMW4dPDrcrn8K7lYc9+I5ick3o0SZbNE0vqHnAmOUEnITg&#10;v6IYr6Yn6ukBXNKrj0SEpNMk7ggjIj6vdprEzVer/hcYBgcPOw9reszSfYx57JwNhJysD/aFTvYh&#10;MZvlC1n7fFpiO6uFk86uEWx8UE+lHb1B+NbkBlMMPMF+VRLWDHQhkUNCXFJ7nrodg1nSUDcCxqH9&#10;9Ua4QZGgJmStix80fKbAhWxZyO3Sg5rBoV1pRFBnUIyRlW1+/J4Bas5iiFFLDS0ondBFvfvKBfW0&#10;gBmBvdDAyHP0/pn65+QlmvRhEMSFHASezds2gS+9Iffubol9iBkRvmP3U7BrK+XVmj2jRWRd0367&#10;ibs25FkQocIwQcZMR7hVe0+wGyG+TxDHLj7m0xsRe9X6zNrMWzBZdEwhYYJnZZJq8jG9wKn1QBQZ&#10;2uvYVyM82SPm/MMqemWxeELgoiA6/hFX2Q/8l0UzZcuaC55+WjFSaN2OfYuQmLSsKCHcT9XtBtna&#10;s21UXx7CEAlKKvE2TdB6WqY5JEzzcKbqLo7O1VgQ0NZQvU2QU7vjGzT4CjpaHMuD/WIpezAyhJhN&#10;UOqNRHHCLFzljfQESxYIdrhqfujaIPSJRi/EAxyNVrXLMHAnHzYsrBqwVUvLMJY+W2HVHCLSzr97&#10;8JRDwcY7Sj92mDZI5It1vJHUzWCmv/tLJlrYnJn8W05WPL4DSRGlpMLaS/E0JpfJGHw++oIyjZyh&#10;Zp/wSNNsnZEfizZTmLeuWGy4D9pwP/9fVBcT82D8TifG40z6vbCPNYX8uRm5/6NUIwqemm/XAiQz&#10;z6ZQmNsN/OSYLuAXWvdJleY3IZvcFSe6AoUBThcmdwUA6PZ0gOkPepmgsVpRy33bo1biAcgMxng0&#10;zrv9yGKGkkZ7Zt98bY59hQLBY8FiwNUlRfAnLStO5HbXs9qW2gt7QmTo2xtLVj5i0KQ9sQ9fMC3F&#10;hJFPfkt4UI+z+9cz1z2JBo6kx8pS6YDFnpFpgAuZLwmSsEwJ5fV4IWziosONVM83VA170hobAmFm&#10;xyQIuerZIT2SX2yJ9vZkhcyyTAH1HFoLHYsoAnyp9SJ1v7BCZTTDeJFHqWla5D2KkTciPRm3n/Oe&#10;jZgv2JgRcVRn5PmWoRWNki2ck9Lb1l/uv30w7ujOLeT+q40WBar79kZQQEVSYVMqdDaGjRPOOq1G&#10;Sm1keWcVEnHjxVJZz7D3cMYsbnDkDVvJou4k6GKnSDUvOduSykDW+DZyTqXSRZHZZQmzyGQwIrPu&#10;I/L5AeHb/XOOJ65kUWKWD6VNCGvL9GurD2+ON1EYvudb1MbZ5nRoaTsCbOMP7VLydx8Dol3ih3BR&#10;hnnWLZqI/iSM96FKs4Q/6eLFmVH9qSBsFsnGOhzsMslCipdNfmGkYy5Jo8FlqyXRbBbVzNM39Zhl&#10;d3UHOaP9pjwD6q73lbndt5ECnHmeBDxqcUF26KUesUWUPPzPa40vnMWWNZqvEc1VjMoGuFVGPGbv&#10;Ao3TgTQv/+BUmC1aiZaFThIWvJlUpeTrvbDQCcvlWmCs1AVXOsOzyicpCCPSu3FNMOzAaUM6AHFQ&#10;LgcbFHdZFAvSC6Eh2y4LNTUbY3KQeiEmmeQmEEvZhX170OLn3UsXInmyzIUiRW9IahCxGLBf7Kbb&#10;4lh8hpVrb7srzP6xfL9Kj9hiY7SFsifmoYTKD7e43fcVPjJV55bZVGIpGZ7IGiaqsnDSdcmYflES&#10;5MYwgr4awX7fXTNROI4NTEMsG8EixlaBJU/0g0N+YqFxVWMu7U3044nYqr2uO5B5PQZVVAOKD4fU&#10;1hZ1Dp/BedgZX2GL7RDEiEubpK8xdy9axY+sX/pUeiKSsvikmKqOBZxonTIn9ekc5SdN8KYJ0zmp&#10;nGUJA2DWjV4OEKn+NI443fOt3z5J7Ca/HSpj7X2GNXvFtGAKObhlj2sFmoQIHbb30700EQPJMUtw&#10;XBkJwtWL0Sr0fCx6NexkMZ7fImVRbfTuU0PxZE4MHO4Gj2iLMEgVQJzBcEa9q6X78PVQH+Xyk8lN&#10;z9+S7HRzLhpwt5vaTLepHgguwlBq5+KpJY0vx9kTs4kUdW/+azWGbV3umfvyeap6+dnGzOK9BYNg&#10;gjZQUtVmCf7miFDY6+EVa/jOO/hJZeMyAhHPVuT/26yJHcC2N9mQsiraO9RgIWxRbcmpQ83upAvw&#10;FRlDnrRx1CHIhFEOUPZc8VRv0Hy0TvR2XJA65SjYvdhpBlaYgKdKJMp6I+N/X8LKAiJQdlnFuzMp&#10;rjvFEbvQJd5yYtMbKQeWnH2+5Icx2NW4bfXWr62vvSsB4xphtj2S59RfKnkhQ3CsJBvXjE/DCRck&#10;rpHgA7eKc7iIFBYSu0Y5VB6fPo5QuBMF4uLfFsZAvzvbJxvJnutXVVbuidjMMaztffKyFyHo2VZb&#10;PUyQN9LivSEFo3Q1mQunMBONgmljyjK0LtfAYCxcnkT2DD+zEzXRkvxkaKKL8xlhaVA9Q7SOESzU&#10;pNGUmm5b92GSX7noOIvshByTxFA4S9z0o2ejRJo90RK0tzWMqGMUHD6NWs992qD4UaKnpcz4q2vj&#10;oiBp6gEBIhVtF9nPHeCNmyN0kdtY7/ZTY71URG9QDtsLJi2pmthgexo2qKYOs2eQM/9zzlVPcO3s&#10;dt4VcVTm3MZY6hg6AkeTmsup5G9AmyG6cXeTJuz0GT6ONpS0ogibsAxH6OU71BJZWBb1oecUEoSv&#10;Rh53p5Oh7k59kbmjej6OTEaokSjcBwzQtDfuOw5pPCYxxLhzJj6p1GkxVbMqocMFZUy2CodAcA2u&#10;ta3uQkicFRJlN8hJKMJZSR1eC6kkZNcRj0DlMLJ5zgZlhAcFUps1XQ3MMNgPBuj/2sc1eOY7Fx1n&#10;NYkYByBNgrMI+1eHZhbj5/a3F0Deqp+lBN7QiVcbcVXbye0VQoS84xJFKJz2FiYXz9qHLkRt8QsN&#10;/DJksPqMULxAUaY08pEQsdEBmVFPCTRCb145RbaEU/Kwbi+sxLcpt/S4R6YRF4RvVqselILvWBA+&#10;Y2slCNZlhxJQUhU/MFG7BR6+3d/tCeEVCm37vzHtX7tReqtIBRx94rDxMpeqn6MLd5tXkZrBVlwe&#10;nsxMEC7a5kXQ+855MKK53c64WkG7DyvtvpcQ4b5O58eWwgTB/Nh9JsSowZhJ7QmuzM/0/c4AxxQs&#10;QwQKEg4cxyimoF6enkmVldcWnKBDjBdUf5wBbv73u+X7DnYEtVurmOj3FVga2fu106NHUKpthXBh&#10;C0ljApYLpYqvr3rIO61RTNqko2Dtz/A7qFiljDPffZ4E69ks9qmnAvHy08a7AgSz9kTKkJzenPVX&#10;sIEC8GxEF9uiORp7IyU4CjQ7dZ6DIB+KAuGhtmwfVtWzfcSsv0I4I7A6OxGfvKiStKGZ2jlzi0S7&#10;GT0GvCQlRlrxfuCKKVIQiX4ooLoiZsHyYn+TmtykEYwXFZjOMxmBLYxCv22ANIVUN/rt+VdX1IEd&#10;piso0drqJIe6byyBTaB3SamgUFOJTTLOcfYqDbkWPP3sgbaAeSQMSdqCKmQPGVEqS+vW26M611rh&#10;oZytnugf7+lx3UI9BCbfQc/dnR7VaP7aRfoDducQa+e7QEeoXOaqHi7jybJ5ozsrHRH2bfSeS6aG&#10;wCQMa9cToyLiqpJjEHf4jcwD6tl31LHUSkIsLftqawcCW+RmiBgrOXapEBIlifzldgvc8U+6ZbOa&#10;s78uCEDmT96eY7QuRkPUfY8xYl0FvB4Fys4ICiVJexFP7dDKUnkzPwx+L8di5TtdUo+tS5jZOWMk&#10;SRnTgncvghCIiUZ6LIFoK1/Gx9dcJe0vXDDOoGxSkc462q0VsCfM4dFSRJHIqgDBYpu4xc7DJubE&#10;g/JsOt+zgAynj4+IO2/cIj/57q8ZhsB9zAdCjRQpOLZQHDokJVKTDleNSOCy5XAtz9tamcs5qorz&#10;7PCEeO+nwB0zPSuenY+Ebb2IKkCU2jUc4RK26li2oMQlDYSmiUC/OXGQfnqo7IMWjhyUKG+S/BeR&#10;llGmQWqzYQHBLFhGdAeGfGTP85whKpYckGU26cMQ5VoSz/fgepL2hJhvIauEF+dxYjxYOVowhhl5&#10;Hl09V3MWlzfVzqp68hd6vjR2cw3cMjVonDhKOce2HKgTXeoG5JiN4O5gY/jfwY30xe5CDsHuoDtI&#10;luqrx+7v9E7OHeRkP3jkqlrKAgseUIAPClm54RP9kGPXI+RKwSHIx9JDv43Eo9kdCckIZ14gi6ta&#10;kl4CRHPn2Wo/rpwgwJyxfasj2DvHWxrYjeyEtqR622ywes5fhJALqMfFFdPevN/a9lW0t8ehfdrX&#10;mFYpQc6Hig7uq9ZWCWYVK0WrfdVDesLmnnB7I7GmNXuAs6Up+712asqye8AMHKJzL7MheYfrGeay&#10;4RjVE3iGdQ0v8nbDW8wzo1qH7+iRDWqgJpCIzvRKECj/xoUNFModdTpv6G3H197vBaqqHDT31gvR&#10;cNQNskRl6pDKJDoJCKxspz3aZp/2RoZg8soFAESOi8Rl3ODOJG0liNp3jgMaVhQWP7kKh2hMrxPx&#10;iUo0mXCmAUIDxEWLnAfiKKtFVnYjRTy82uzcj+NYG4QXuGbtJHOSg0Q36YFRAptU5a2Sk++Sc9KU&#10;maEfWxtHhDTF2Vs9HbryjhyeZg9jiXe2mI12Ma3t3NY1ore9UTuSveppx+Vl2OcmZKhlWMrN7ptw&#10;sV070rVj7YcR6aBAtFc8bzEiGVIGPhVEE81m1b5bHl1Pss84tFHHG4scaaHbz4vxNPFA6UXpsdBZ&#10;xw4L1sNG7waENIQE/VxoeGiHKaF8eWJf3qsjyOlT9mrbWHdH8HQ2+StPgy97hHZP/2yri62O+rtU&#10;odzNZKX2PncEhBYHKMFhoy6t7Y1YFAVtkM8NTItM2kLUY1ly96hYae6Z+4ePatNkk3HWLdRfQp+5&#10;322IBGYrfVyOqHcii+u9keOTzsR5fjFHqE35zeFtrumyJBaHfOeZ88nSf/goArGzfLKUP64pU3pX&#10;9ePoGZAyupJKYJWRgC8ZaoKrxN824N1iiuyrnioD1/ZB+KEzYTgIJErC+BX/5PafLCdfaqhtr3OX&#10;YXgZAZltq0+98nZVW9kFaLX06bZSJKPqa20xYmkUXoK2CgWbcHfiWo/NAGl313JXsXE5Bokujk2M&#10;RlzL5fBejvNW11o4/CQFA8rVv9vOSt0CYRUrUiQsa4jfjSgNqa4AkJklhtGoTGnE4uAMCN6Tdr4c&#10;MJ3w8AZFE3vKMbFgjTDjW7pHOqZca4YqGEoIIzY4s0QsUqibUsO+7P3Snyk1zgnXM/K0Eb83YmzI&#10;KXm5Tx5yFCIkgu7DkchHCmuLP5sjKVr1Mzmbme0XHnT7J/t6aNHMdzYaa4XwkqEVLjBWOKuOj8KT&#10;66CWVpqtGYo05Xo0l+pppSsyid12XqQ2N061TEY1tg4Dsa4P8AiLcwYMkUirApIlyaHYHNfDRAyE&#10;wRSuGGkwZgiM8ezpR0MMt3KLfk/jRSfVHHeFCcejXwl8wJozoUtp6HlOvtYj8kmbZwMagoUwRb7h&#10;Y+X3SZeW9ZwQNWWSrOznSqjERzWHt4H4A40we1spTYGiUaP7kRPN2yaop2CzpjSqB96qiRXjxBKq&#10;irvbN8LtlkBPCEdTxztaU3tp1fRB4d/T8jyW+epYU67p2+OOjL3tXshGZNDWc5+PCeMWGQjLFTxY&#10;UkIRtrwQAiO8B/iHKzELbT2gmEpRxPJ4FMI8FGUTPslua0RRdcpqGVRp/n1NPIF2H6h2ItYMdezm&#10;+nTITgQhoqREouVWmBUKJda2Mi4ttyIey9KT9kZTgZaUMfbRBsxSyDFec7DZgCrNPLaozYN9t1fG&#10;aAm62v0rSsIXf5OKqQBjxif2gNJTyfcVFBqA8Rnp4othIp3iC/T4JOQtbbe6Lu1U5dJ6s6FFypdR&#10;KNGnTLaC0digMctPxqGaH4nwmpfA/Mf8oDBjKwhz59zJCixFCqaUMBDLoMrOtOwe2BX69exkWm7T&#10;JXJDGBTXXsW8vP+90PoDbsed4IefFWSFfdMZNe/qxozbtIGPajkeJNu2+n4xCjbJWeJuJ7NHVKml&#10;FgOmemRhJQsbuuZK6Yop7AM0novDJNOyNx6PUiFYBmN1fj2/TfpSINSm95kBqR8uzU1ga0LPDgw0&#10;wgq9JJhwsjVRULXvhLQ5tpVid8i+rTmJVT7iEsZf7fyGW8M94LDmCjJ6YLshmeRlkJsCnsXr9/ld&#10;Q+62nyJ6RexrC7tyDj5ZCUDZ1VieYtHfaBPLOjy74kS0zKQ6XLvKzai9dH79sfFLbQYf48iX9cvu&#10;6BMvYq8QzpzEiFEoRBlBO93SlPgtrVhbtK3NzARi7eei8l5IguoJWCJsRJ4wP2IWJDYSi/Ajjp8e&#10;Hl4QTGJrr9Y3Gc/x2BSseyrgdgHgZac70iL7GmTtfbs1PbNzjogX9MI4B1uRGw9T6K1mQiG7kpVk&#10;Y2w8wQ9bnk1RdeINlqoO5RF4vIiPoavXrlE0nO+cCyhbsG8qFXnMi3SWP85W0q3UjUwkWjtRnlGW&#10;xNrH+fgM7L49vjTOzs2m3SQSU1F37iEUJas9bvaG6697XNLc21xP7djdWGlWv8r9xy6ZfJKsI2vW&#10;3xa1gqQE+LdGDytiv3ZhnCbJDMaXC12SX1jrJUuV1k27h+Mdj2838hIhIjRsm7DeTQGzY8vCy0pl&#10;bFnKBFfx5X/+m1KB2iFE3sV2Eh9qG1H7GEbEbI7M5UOoCTz/5w/qHAvwF/KsfJaYYREOCvIkG6KT&#10;ELURpqvjth6QaNnNBzP+M+gk5q+YsedlXqDyyQZqfxAumfsLt+EyLnQEt1XnDXOeoK/AIpj4gU62&#10;yi+uFpeVa5eKYQGTULWxUso2RosLrhk56ZbM6w6potfpryy6qhC7N598aj6AIE1b6Z9KiJIKrALu&#10;a4ZIvg+g5a1yDrqwv0e2SZhlWblXQ17BSVDmB5p0txpli5SNgzKlyvb2hqBcvRfa2D1etUs4puXb&#10;Il66hsFciXTr9lgYX3WavXN7QMnz7g4SqYYuiItrcVDI39RsOKan3O0AQX342Mn/JdyB4CYl2meF&#10;WRzoaZ9TnRyJ3Nmpgu0kmHQ1hRy1fET5SbzNOU78YuFdEsX/nt9hd1PGqCU6ZxCa+emCdLFjdOZr&#10;x6p/F1RIUKXTgoYwY4nwJNzSlCTgI17zWCvgFmr2+7Kq2V2RVoPLf/FW0xSSo3eMO5B3TWS7WwiX&#10;k/YxKnQnEsWrCUnNVrLchOAqOYp8WYbk5S5WzcSG69THYpe6nVBOXxD8IH70RYMsRSvuSImnB3a8&#10;LjVynxLITO7AQFwV30/ZlaJNe7FU7E4B3hJK6dPH4DbxklgSSXKfniGxguS75FjPsuTxmbCZ1mZA&#10;6dD51FRvrWA7yUzt29PndO+bBIJopqW2FAhf6a4aSoy2J0cywSNILgQEhXek3zBS8OnJ+ZXbQkwu&#10;QOZoqPMErq/N5/C7w3OxbT1Tl9FzN9wzT9M5jxNSvHEfL8ZkpyH48sGRhLjV2qwcw1YXf0oJ6MF6&#10;EbQeqSSrwT0e4OgEuLQyK3ll1HqWo+O3ptHmKjL+yZ0MgSlWwhE4d/Bu/iub1VS2HW5SlSvkSQmJ&#10;npAo+Ovv6rSaZZXltWXPzTrzjymnL1s9MvUH6wwqrABJyeyWIQ+cAT0+tdD0Vz3yzIeMiBKXTs6b&#10;AxQE8nps1EP5rr9KM2QS196BxRnh+Ws9QXriKU7DqIhDeUpzMiifNWETEcMeorHb4eTm3KfQM90P&#10;KlqCJEz+2fYBeUKUT22f0J5nVNslFq2nMZ8HeHxzY8EUJWtmeoMpPglVdgd/ePtuoOREJhpgaKqa&#10;+UpajXcbkLJ/N+HdLZ7GEH71O0ac1xq2DoIVZNl8Tad4Yh8ArO0ecePzs3ODVZhCQ5oB8+QpO0h+&#10;INygPVo8AYwkVnSXyWZrNJm1xxlfW7hYW+YRFK1/7nzauJ5bR3CmbuU8IaIQfO3bkkMN214CABYQ&#10;GAGU8NiqDr6Da0cVRBF+aCl3NbvdwqP4jlwpHjkPDTKN0J90uREJuja5OU7uxdqlT4aMeJ79zVDL&#10;u5qUfWkMwVDcrCdIOYSpYbeWjo9iPNGTGsm9gTmUf7RWKAZw89ez4ona26avLfUxeeBo+z2seCOz&#10;I0lQD/Nk1noEd9mnO8/6oyfJZfq/3kF5cPUGvZFq51XfqBs0xh8rBCCq5kKIjNISdMJr3D2fFd4D&#10;zB58teLFiTHG4KZn9gLz5IUYYOhLgxYAAbue1vE4EG9Hs2WlgqwxwzTalNmT+aOwfR9cSdvVwDPg&#10;kh51jMo174S+iCdwcyEWg/r9vBbJxkaqo+U3ZW26V9BuO+t6XO+yQH/+WTpjYXyqDWn5jimmVeKd&#10;lOTjLlRWljWvk18dW2hDXpZArKw9N4KfskNs2VfhvEmTZa/2SFlYPRn8hfSMLqnIjEkFZcdnDbOC&#10;7tuW4UDQ8MsfowwLAgSWhggOPqm8SYJ2PS7ukjdxgS+v7pJDcmKRQqrH2uQTQ3ijlhx6Ojj3ckef&#10;FIEHRvXaK8xvQFXIXkgi8UOT2g5o0twk18CZVEmjHnnmRjMK3s9xwJTyPaDTpKW1M1kG5YZbLWoR&#10;vTJhFA2DJopL4suE1aNySo/NnxTvgqQcM7FlSk7mgsegNLSPUAd7ngSXw+IVmsUTEvn8r2R6O281&#10;t7Dai2zl+VtFAr6vG4Qxp25qLvipCcF9fDslvN2RBCz1kce4T3e3ct/sVnYlZlLmPDvJsxSotEDy&#10;mlMX+y7LHiL4fNFRcxq09of3tJMKKB1su1G4FC1zlmLYhzk1UzaNvc/7quOe25vQ85BEl6r/e3wX&#10;HYdkZ0QbbJd9Rto7jAoxaTcJX3am5v3O5egTYo3K7MkiDqvJaDJ7x5jzoaNJv4Zje2SlS3b9twzg&#10;0DRjkLTxn3b7w/R2a+U99eJMHic6H42ViRd+oft4obcWNqYwwlCsUIePP3GpstYSOEWzjRIxZ6Tg&#10;N9KnL7IBhd/xhvg+bcAZzxLtm6JNKm/LBReygiHNNc7Z2TUue8ojmxJ6hI7xI++Y75z82oeNE8TH&#10;2Ky1t9LxUa0UakbkRTZRnTLpdcbPPhvfNIv3Sf40+dzFBkt+hM67bT/0fnBKHeSwphBek3Wuaedy&#10;zdmwOjJNdYT/2PBf/yYYEe/qyFcw/uLlJO/SEHl6/br4sXVn3QhYSGjNadf95Hs3gb2rHXvys9RS&#10;HTvv0sCOzPb4Evm2OPLlaq72IVm8iBRLD0mZa3D0GHqFU3soYWH1nTXZhQBxEhNXZEGShBykfcWS&#10;KmBtc+s+uC5yKqeKaeIHOgDBlzDO2u+D57X33Vl+K13SqhKBe+EbRx2TPT4hqx9wuCwai0jZ8JyK&#10;uJv7KJmlDCVk716NLOOAaBXb6y+zNRy0YyQsZNQSSyjhGUsgpL5bY6qkQS3CPV2aCwmS0tMQH6Rt&#10;yU7yjCd3g2E86XCSVCcZr+kguNqsvX3MGMcHer+mKUJYfJBQx/g6FLmFf4lpTYU1NbO0NWU7oaeO&#10;FX/UoTq9psJm6OMSN9iiqIRPEU6TcSMDJky4IplXxPws65dK1j60OZgC+T9j+tR9oMR3on+7udS9&#10;wC4UPD350TioluVHAsZB0Bj7BXFKDL7SHg4URIudX20meUliZoH5u84bb4G2w0bKVKjfpRq4TRbI&#10;e7Ce1MoMVPy40SNt2OM/w30tvk/KZem2pzltIz1hNNnDvtee9GCFOhzUIsX3sxoZvG6ZfPElRvr5&#10;s6fZL9+UXQkQjZestvCriSt9sJXINVan3MrZt4ytsKGliA6ejC18LgJ7HGM2zAts2jlqpDeI4JbH&#10;FhIVmb2Yl+z8ThsbVVIpVEXRkBzkvlG/vODTUZRj526/R7YkeFV/fk1hjz/3iSUduQghgfgm2ByH&#10;9PMl4SLH3BSZmrgcQLZzaqrwtQIH9nr5Lci779FC8KGAIx195jaEQTGp5vB9zZErJ81gV0aQ6Ljm&#10;QIfh4iynKoac8f7KmILkPugkLJJ5CUeAWGz1rGSrZtxaVp4fzo+n2SUKTOgWone9Ye1tkEU050r9&#10;rgjo9JRjRiru5Olyrnpmol6PIiPK8BshfqHLSJVUpjRbt+Neo5QjKG9HlIrR1xQSb0cjGe5xzYdS&#10;MYWO3sedIouek8cX9DQnxyKpQhcdUmFxds39HgYzQoSoJWAJ3NTjkUk7bZGJafz5b62HD6hZvDGW&#10;qDky/Ulset3tXElVdKJAn/EixK4CafK/U9+RTa5v4bm3ozZxaLVgMnrvbhV53/XuJGiLYo57PKQQ&#10;pqej5o7KaTa3QWKw/TrtM4sUcG/PtmaEqQaG3Ag9x8S4qSmcEHxDe2KfTkFY/jOILxW0Mdc+wm3S&#10;fr3WCEs9FcFGibAdYUVDAfF0hAGZH9tovJmwvexd3Yxa6E/m5FlDjQhkhMUW9EkalHJD9pzSJXh7&#10;b5exBJ6Cu+CAKtmKuLDOnV6uxbCEwMRBVAXctFPUysnlqnkPAfjVhhfRRe3UQGsAi+vTRq8dMGlW&#10;VbiNLxrCMTz/YJNZqHmlrHBVOrKee3waK9WsvUtXE9elSvLh0jPQn7THfIZoYNgXgwZQWJGVkJ78&#10;PNiVIsHjxuupRelRg7rTkSs4Blq24WgRn3yjzEOrfeozh5DLMmLt4s+no4W7PFXyQR7QOkyXFU+5&#10;RKuU++bPJsZnQb2vYOSwMbyeRuhQvKcbLI+vDtY+7o5iS30wLCzIXKTGuAKmgF1Oo6V8stqRKtrx&#10;ontdHBEHrNXo6a4IdkchbuooxcTGCMEqHxp9d/kCBzFlS69Dc45eMg7xL6VSaBF+hEgiAP8/XN1L&#10;miU3jqbhea6il3DqUaWkXE9NelC5gN59v98PuodHDiQP0MxIEHeAl7MbbNKUVlYLQVQDT1P2M0cG&#10;aKPZacrW1bXs6Iw+VylDvA8Zw6uiEJStajNl3o0TkZrSm++9fawA/uTMl3OLf623iJowCyVWCLoG&#10;c9yWCM9L1lGg4L5iSz+VZsCEGvs0VLcBbouBRC0l6elWb3R6FhYF4/ZyzulSd0ZEs82G70txgHeP&#10;IZqugtV0Ftwlba3UlInAA7tXM5b3xeDARLOMdQGAyWzpJ+wKrlEr/gGrnLDGbbDp9d46VQmP6lHb&#10;CJADEjSu5lXVLr9aFadDVnNyhc3IthGFLBhW8AJOPv3F4qKt1qsyEUasioGYt9ltEU2erdpULpVB&#10;rzjwuJHy/2DO+NVaip5az8Cmubjpx2uIxRUgWjj1FwHa8bSNHKaKXwS+gkQLJRiIYiueVUTKNol+&#10;s9TtP5s4VclDD1Ws1A07+mmorb4xDbBte2OTzb5Hv0jRVFKt6uA9LfjQdcZmPbdnAHR1pLK3yZGp&#10;5sPg5S0OPz8ZtOuNWjerEgevu45mZA5RaoDuC7PzvwarXiyLKdEIF/+FmXh0V+D4oN9MilEZ95tb&#10;V6uUAd3lh3Qm81TYkz7D4Q/+rdnRPTI+2hLusGzv5RcvYt4P1sStmdZCiFZxSd6F+lPJ11In2+EA&#10;7uKu4IKrKkYpXsPShgpWWpZygNvntpITm9XzlhkqSnVA8b6ANsRY2hmeEi5vNJV020S2joTrd1tw&#10;eP4Z/YhNtYsMDyPFm21yBk9XuNJqYR+mL/hOqlOp5VH7IA6rhO0nv9GvSx5CawU5itG9HCHV4tfx&#10;5GOKGwJWUpC/hwNcvCfDWhkcko3U+9Iib7PdbEkcFGyllU1rjndVVoa7llcC9c2f42I23LsGmc2F&#10;RblngrOQsKqf543CL+dAzWM/bs99xuxvftX1L44el7nenLSyVKjGZWmF0V5Dln+jKWNV49gunBQb&#10;XGkolsVuTyp0ZWFI/PbpKKu1b38w39xJ7RxWX+TcaqHJ0dUY+bTw3rWsoRDTzawzKDezu6iRhDM6&#10;MRk3ozXRSixwKgY+twWcrVar62dcG7JAE3IdB8/oR7yRyt+UEGdiOKPLEHi/JbzoAoWVJtSw78ZW&#10;0+67CgSRoeryMv8q0ko8vqBL2ANFefnI3VrMquAyec8ZqDAhJAs2I8u50PLeTTs29kYpji++WfE7&#10;r8a/kvlCji7OkA5VDskTxUAtRWPMx37eSWGximrG4zYc0qBjh5buV6q+W3THAlU03WaElBW8KStU&#10;3hUHtay6DLF+SLwudyVXK/bpUdTMFsdfnI9/JpsXwZCSjDSgWC+SV06NA8lESPCXM4sFZ74w6rKW&#10;uijVCa25bWWOLftUP6WUUftsCSVlB+IhcZpgkvu6rHCVmU8o/bvz4PGX6vW20v5CPfxpRxcUW7NO&#10;wnIwMFHm2soYjEsi8Hs/kA1hHTYc4WuNYGVyMyNCW1N6rGkCP1k19ikcVQLdVW9Yjn26vQtyTCMh&#10;MK2t2ap4d5lNoxydbgI3rq/0wXuluYlqXZKeg+7+EGI2m+zxKhDQ3AIfeJ7RPGZmDLjAhDq3eaEB&#10;sDO73kwXKMAR4TQU4yCiT/a7aWrTudwex1ogelwHpQctY0yZEH+hWLXsRBWhF622/QWjfKFgue12&#10;kLj7tlIWPZCw7aVZpTUYtZZ3dknOTuVjX9Eg9iHAIqik8LIHNJzX0/IRbMViKlVYgKd36yKRGep6&#10;K29SKd32gXh43hiuu25O7/1oVstKbdX+4mDE+snRcbl6bJZ8mhWTV/klQ9cQeOuDaZ5BaWx09PRC&#10;NVVsVT8NOUGcRr/WPvMZ+5Vq8EwKlSgGj35a0sSY7U9gtgDY7wgGt/46URHj9QHpzyoRL2YkymBe&#10;0px4ZGeDy7zqIlcXrCdgqyD1wCI2FqR28Rf4rtdk74ozm3NxJcXvx0j7gibHfi3Wg7whCtg0S+sT&#10;6CZhCDIAJx9Ec/8aDhGIPE3EkbfXyy/CEEem/5jWaYEW8Wb5SHwhdFPNOmXuGg6iTb3+eZHIK0AQ&#10;ViVCBFyPOtgPzZLP7TNFvt2HsnWkTE9GZG5Gn06BaKlGa9JQ0B24wtAQ3kXvaFTduCGpcVNi/nY9&#10;CRq0UvUtGb9JzpkMXT4qZZYzGSidZczIPt/UmYYZHDjEwRl+9kfQZVDYLI0VYXxyMBW/e1/AMXoy&#10;XEkHLC9T3ZNsiq5214wn856EfXeVgP8503M2+oao7JM6/HUC1aB7x5SiWVXqE6AlTnWdaGr/nA3Q&#10;0uHZsNueANP8FDQmD3VQHtcHjAlL3ph6rloBm+4Oy2D3I6Tf4oKNN2QB9diF9VNWDFx2ZQFod85l&#10;XlJY5uG/Y1+29FTRv5Z14FvF9jMz/cLZOFkokTLnNnmfNmYlXpPiIvCJZdJUqmemuy22wbM13+z7&#10;ncHn5vOwzR2VxnO2YWc3riFx2QbBQHiLbv4eBVquvgAUvslCWmxs4dCuxvuy3EVTqRwSdioTMb9i&#10;MESE2SKsuTvK8UnxxZo20W167FJfFK7MUgh7yk2Jk8W6Cf1ONmDUijG05u2hmEh4oeWBOAr5qE4N&#10;GfbBS6XAbQiPwzQ62U8ReTPU17IND1p2l3W6ULBJEeeK6HqRZabgBVl1RjiweDEoyv05S49Ui6rZ&#10;mAbHJdR489o2Vlp/5sqTSTCazeBVOAj9qoZHbJSYXjF5x41JAr+4ExmGvJsOz0hEugxL7OGYnsn7&#10;JFOJxqwyMx5JIVW5K0oww72ppbsVgrvqMzhXHZ+frcu0HulWS83aTZIY382zeKsviPwSgXzNJADn&#10;H/vayL3wZwFZJaBGZiUWJmbiTpvwL81kltE+H5JzyNJ6UN8hu2jHGIkOs9OkyoUOxyx3vMkxNKR4&#10;IDHWz6hSxSvWXAx+k9ovIGiZY0S/Im6Y7woZ4JLJDME5KWSCxXoeucjobsxJ9DQvkP1Ws2me9LL1&#10;n+hTjMPcSi9Xe3ktyy9nl7iv0JQGtxgbFqVbq2zNkMGyUpdkm0HZLMv9gMc5qJzhk6C2FJKIxhqE&#10;lCe3MJwtSdkaYlddIWjNZbhhEH2P27BesByJc/wyrJ158sakgPbu3p86vACgclDZmzf6xZQGrYJ0&#10;1LwN+ox91Ybvef9OmahVFauCurApBVDiSQ5j2TUoqrV2n420VlKNzYLawFdAjR018GTQUiE9P1uV&#10;ZiW5T7JOtwsjERYnJk9h0g6eanyzxf6y/NVE59ARkkwD52v1fjcl+H73irfuz0lVgJoOAU1UCasd&#10;G7Ehu0XckH3yxPivlkYSVqsh3wuZqxvMzTe9WQJWtCWxJS3L4X0Zx5i01SCymcuLhDpnRIvDfFDy&#10;PDMrBsy4CFBbE01CW2gsEP5api3f2wdVkfGtUCItEjt3wfE+Kf0pW6tmwfysSzgU8JvXKglhxQwt&#10;8CSoJaIIvYJBviBrIsL6OrwhxM8goUSaTADvYvNnTMjrRIciV1rFKVZXhBTjOxuB0iuUf4nF72KT&#10;JLUckk/IdGDxv/+hzJ1yPbi18MVwTA2KK0unvvDLSyrEE+LJQaRQp0fU5oWoUb+idUxAw8pnXueR&#10;mobnR0ODdSvaSOaBD85usedilJ5WGS3YmxyuBB+XK0lW9t8qCSizn5DncLydcZvUloHyekonkeIT&#10;t5IIMpcxGCJvf2SanhLi/+40JXLdWFpqvXRQKWWRi7SHhiSjhDgjrJYSwSl+KdXy3ExplZF0qGLY&#10;xUBMwTYV9sGzNp5FjTKZuhAlxmu5VoXeRtjVTFAIbszywb54QpqFXKLNbBUKmYRtU+YonFroXw01&#10;xc9rr3S7shWCRSFqutsmcfNODrfqEu54v31B5PaXZPyHoEx2CH5TplMERwF+RaWBiu87N4jTH1RS&#10;DE91clMRTzW9kwnb4EYwPF3yqeDWHcm+3UVCytW379FCxhZR1IBuw2drGdlhxLWu0QfNGp06r+Dh&#10;4nZS142sRiMncT4xFHmQ2ZUZYNMvlpG57hRaxntCRpcyLrorS7KatDJ0jK9GLZItfK5edRpHOCdK&#10;BfEVrXdzFVSzlMSsEziVL+e56Ws/PloNdRkEhs2FKUau+JB+r9qVCCzWbuEtDatYD5vcRaGl6eiz&#10;nYAxPVoYcYsyhljdYoVds2cRVnJGq3aLU4PdBUgKC9Q4kh0tNruSSq/z+RMp4YsJ4HpnsWJdF/9R&#10;wFXjUnC6RqPZuGdX+8ElBmDznQxYovkWj8TFisliYphV1SAxOBAtX0OrAJWegZ2prwxfVmmedpMZ&#10;ywGu2VvE6seULDjMx/nL1enrtit7mxJNxnbhcXsRKbZtg3CjO15vu2rN5YNKx60HWQXYBurHGJ+/&#10;8Nvo2wDJHQzVPNA2QC4T9PoH19Eh+3yM7fwosrTFod6TeFS8FZULp71ubuklZFKP/Ofq3hKqhKh8&#10;Gs9bmthcrMhsvUHDVthYkKYS/VrSMiNAEcbMnr7zYGZYoYazRqDsSfRFCSLaGZLWRdKP+k6+UNOY&#10;s5p39InpgEriEBMYeOVcJncZKxasPp97yPCgUuEP1VoW/oq1qWnCg6FFsohKO4rkNaT/9D4r8MX+&#10;38VjEpPUIRPM26D773/AeYHBa4DV7B+67FjgFBEhVoCLc7llYpfrN8F5Mjh2bllPuf95rIRLF9Mz&#10;jOzSpf/dULkTxqefMG1TdtKst4R3q0zo8r0uqOGugOQaZRLROuHFog7vwmmpC7A83nBR/VhYMRRh&#10;FjH1nuAiJLJYer+f7oJmdyXU8HYyYsCw461zhZjVVMs12CgKVoqF/p+t75OvT15cw7YKV++qN3aV&#10;opGAnSMxavpHBPAlNw2r7qgjQTRua5zJhBXcLFDdiYiERBxvHtCU/kYowh3b41pGDW5QHB8IKJSp&#10;RhtaJryL3TBk1aM0TvKw/b27D3osmXeYJ0XSjkUg0RYzgZKxSMlTl4kmE5ES29f/yQzwpwglVZ0/&#10;j/ZRWQROqriA1tVeQ+LaYzJNEtjNf2WViHrj/s8/WixpvmheOuXjDE47QzqFmKJEm0Jek5/V2i3R&#10;hSe6JVjkvIiTDUAOUppbaedEVyIBZwMR7fbTavhnNSMNVbL6uKgDFbu3OqF+UJTgvwu/ekgEX+gI&#10;8Q88MTuBBBV64RJ8QlTHHD68/GMpi78l7PDdkQiItf5exlH4i7mVZQmJ5KBgwfP7PgKMrIQ2PpPw&#10;8l7ItGUrLmcgUbWTZZA1/YGddcD03GhTySPiIt4kNMBErXlmwh6HUFVDGccXywqdwu5Y+h8cnimh&#10;MOkE3dAR36Pj6Hqw7pKdoH5WISqn7GjQvcWGI+LH44I5EpBZQ5LUiye937AVNyAIAams2nMGNj9m&#10;Rm2YyyztMOLdnudjL+kaQ9Bpl8it1ILjeeY2crUDMuuYQ2bF2+sCvG1R5U6Jv4ZlnPjR4Y++rhoG&#10;ueyVmfTzF4ljqjzCRd/Jp+fIUOD+Ja64sAtIv6WXCdjFnTUU/8fj6x3j29K28xAGu+POZHoLFZCp&#10;0pRIlBWHm9GHxKCuqCdCeY94QESQeWnlVl41VI7R21ZMdJMEJYhYDnrZANVI4HCpyCdrlcjEQ4Ro&#10;Ko+lc4vgXMnxOzta1vMN/ZCNSYuxmIZ4UNhDXJh/gdxXg84I8yATqGvCOJD5PUUcz/Em11N8elvz&#10;ShRx/C/4bhOjziddDEI7/zjHJ047co3UwP1ucUu3q/5oEI3ZIEsu2PzFhaRFstl+JPwuI277bLVc&#10;fVerrYF1lUsxP16kyJ1R7Ow38dmhYclHAes3WKmw4FkDC9N2zxwY6RIpAJn21NJoNCHZ7uC5t/kx&#10;4lZDWyjS4tu0SMaikiCnaVaWRSVKRxRriM1ZrYH8hFACN6cWpTgJS8KAkXW9KIZWEYqNVFib0tS5&#10;gVVLyRbrbXrxpDyfbJGSdaghr8T8SB16nrVj1rqsNPBVSOjPcOcMcCVrNeRPIIjDT/lIZAw4JuqI&#10;SMijI2giJDojSkknE9LG41SBAJYSx8WrJCFVkU1sqSYb25KR6hamh2klOnE5bo0t5UbxOX/AIuU9&#10;2lLdZigy0qTagX6X3WrArrZod9xtEHlt3YFJ6W0otTX/1t7KWZNXxc08ax4uZVBWTaOGGlxaBeBR&#10;JmIpg7fbSE3CkK6Zq/VV4yZBGaa2yxdHmSc5bOyORbKWKDsBlSrJw77B0hYC9/U6as5taOi0VFPL&#10;7RLIzHh709MKQ4+N6LDO4VoFauqQNO4n0xCxJKvwROKUZvSLPJPHHYupSmNoDNzpEyxqxQh/q9fG&#10;sX+a7iTsB8PbtU/EXBl2yJBwMiBcna7m3FfeSMag3tkHvqrqV5Q4CSciKU18kNmGn7wyCJaCnIL2&#10;iHhXX4pfi+EicgcpKV6FvJgQryhmiz0dYahqgUcRJqYxfMwIJlGHcaWyCKuD3APhhhtAFQ2vG0V3&#10;82nJX2VOPCcxnd/r1E/msbebJrBfNhlP2+baIaBOFiUQmQlFqVQXrskqKOmb0ejgQEfVYulMVHuW&#10;O8veAUgs3zXHui+0ArZWNFyY/+nC7tKFXEVRInGHPyoSkBC+HDM6znQnW8nErmclv+XchlMRIqdf&#10;8k1M5n+Rqmt0UH5nfVB2GTkztrmlHJi9GLuPGSBTLgDJDrXiskp44RUQzvnLlD9xpGDibu/wDmll&#10;vCNRv8vPRIosxAeqZ/RV51qQSflK0+HaBrooH78T92wkSlaHHdsLJfDBmFGG+4nwuV0SwI4Dx1+x&#10;ylikBzSMo6SqS/ra1686gG8drGrdD39pnWEUJcsTVJt29n5Vwf8KzOJa73s1AsWAbJQal9f/6/8A&#10;27EY2P5HpYQ2UHe8r9KCzolBeHkPdWacghDL25if0AR2wvCYTwrqrS1O/7voS+xQf2wYTKsUh0w3&#10;ilbGSNSACcXNJL2p4iogWJEn3CB1ct527F36qPMJNt/R+bR+7jlkHvgpJxSYZDaRKZUc9fsZl1FR&#10;zE0SdyZEsTYrnK+kirHjzg2Jxaqaxq2PfsQ7bUtLByvtC1VavtgRJw6CtPwmGglL+dwmU4xYYjMP&#10;2+yQsmwBMdJTs2/vO9KmvRE6V2d2l8FF3NZtqzvGN0T7A4n9+Utr14UUgXqdQa8773VEGMFLCLqN&#10;pj3dGJKw9KOAmRJ32zA9eew4qh8kbrGx22xaLVdzjOLwZuh62ygghCYyuv4UhQAh/81UiluqBxN9&#10;iLShNQ9WITA1S7FxGZgB6CGybpo7nWeoiudEhifwHMiV6GsX/QG7dt2sczegLJmPaVyT1tDWuSr3&#10;6Q1mfkJUT80Rq1vk26SraPczbC0Qq8PuglNerhJWMh9FyicKn3ROxqNQl0VG9xHcULFLyOAZ83Np&#10;aN447pRuzYlbcADywmRSl7s6SB/VB04Wex6XBBRVApBucn9m668pTbNd9ex3UdqZNCzZ7xsln1I1&#10;K3QtEph1q061tHy/n7oEd1CxVYv7obPqB1GvFjNreeJDjZkh9uXgrcKAK5e0MNn+AB9QpuUALQ7h&#10;Yl9sJ0Q16mpkhiw7QviOejZCGl9LqcrWabxy2/tIHLXok1uhPZ8ZnJPboHhdH3lbmQU0dkMfeL/9&#10;BN7lP7jOioSLGso+0BVDsfU0yqlK65Xb9MLYYlMILjP6JtXvxCyCbNXxbgy8cKH9S9lCtQIDb1sW&#10;j7iz4uD9njxYRr/n7fmJXjzBw2SogjvUG2ZdItKa7uEFdwFkX7DHZfbIYOHAG/zC8N2CbUvCECC4&#10;rXb0Onm75124b6Zw7DM02jZLH2y/PuJs+2OP40fE2iLQeiD2sXY7UrKXLNukpQQva7VVsKTqyMs6&#10;70lBXxxkmajZdsI+uJSvGv4igqgvZdFwahe8ixC/llbAfyU2s3jHclaJMdgXjHMcRLFKvvoIW+AS&#10;Z2Psxy7Bk6LMItySmphiHrSYGvqClJSBav+0g4NEVmn1p6S5D1Ceo4g025ITl9nAX9z+XR4mI3VW&#10;9bZ8j3dICUlYCwBSgd04gY87ZybMrHAZX+OPiKScoGHRlSloK8MV3EbPeCQSmVgZpChwG8YEdM19&#10;d2UKq6v231x/onH2IVETt+beDrMkS+x6DU1z5/WbpU6Be3Zl58kH5yUIzrtsMZidBU7NU/9AooJL&#10;EKgByhq+NpFmKJaobcFiHwi5iXsGJruD6OoXLSwe7ZP2Gsxowq9j1bFpacaD6HHBhZK9Lqhk0TTc&#10;wjSTonO8oO193M6kKl5sfW9TJZZEQ+RMR8yVM9TA3ZtcyqjMy1NWxIrv5LbvF6xnHgUrut8aNmin&#10;3S/n7GGVmKKrvFmwYmrpyq4U6G04CzVXhAJW0RIs3C/KNZgMpIYdpgC2PALcpkFguxNKloWK9d5q&#10;QclPkUNUzw1W+cpkxFHGpWoPf9vbBAhVNZzZKnxcgbmCaSNjmYcX72yabNCqQ/VmYogORJugjpWD&#10;iHtdX9WkZVyOK7B160rVCT8r8zddA85gANtEYqmjlLSnXTBYCS1z0bdoB7xbnGvoLI+GguDACA7c&#10;T08C+11h5byKWUfxbg673SLHzkrRrc7bFOB7/ty0g9/dRqi4ClOlDpyOFFuFA5dPBc9EgO/saDhU&#10;OdPQSm4ixGwIqzZIvpaZ7vxXcLfuB2//cfWRJxiFp0ilWHPbYhiGXFEr12FpLDTayvW5TiRvP2Yb&#10;zDpbmtLsqBlbc1ub88qZBVh/WYHq5lLidDabybXmZbTEI7qcpqt5lNg2p/1SJwQ+Z4q07OyRhe3b&#10;NhNXmxTmR9EYJ6FpCm15O9qTka2Eo0J0YbjTYJ9sZzGktyUC/PWzoMVHPQ/WRQZ4dPl6g7fP2nlj&#10;TiYChrX876kzWxtdkHbqbvqFIlH+qX+yN86Q3EbAC/LW0mz33R9hOulaC1EaZQlc4H5cE9JzJuCi&#10;heZJf8V5ydjtPyNBguyEMM9n1pUDiWjXS/a+BgJTw0idsdjzk3igKXtaMbDXv59Xw9nXXELPjVlf&#10;tD1oGdmpvcfUKbmY2nse5fGi2aJDQ5tT06cH6SY1gFxgR2yBnYPY5hYTAS2fXmTEtGroavG56kxI&#10;0XqdY1JGIYs5O6ChhTYNpRVzskhM8Yca39bGpqwEuQmX6v5699Ui0lR/Fms3ZApaWBcPL7hfEKNX&#10;DUWpnrYmyNqVnzePdwCudaz6NvF4QmBm3/Ama0h7nldH5izrXWQQFauxVHkscs2WEiNgd+QE5huY&#10;8Xe55wSbIdfOSMaU9ocDt4skMIdVXvtlemNaDV6LR135DLyzEAQMg/van3DPOPhe75BIQjOZnJBJ&#10;tIZUVIHgsJ9pExFkqfWCGX3ObcQ0Af4CMG5jj2+wpG0PA3ub8KKqIf1prMlZfSPzwcKsUUYy0uMq&#10;AFDZ2YRfYHFF3REsHUW5+/zRgkiRs/rTYBImt823A+chy07+3z1vlT6JPLuVN11DvLoeSjO8QT0O&#10;Ls+LugtVYzkwwxjCZWoGoNxYGYYSoSaEXqn50xD5+Z8ZjsDiIlntoyaFEV1rmCHCim6QBG4lHthP&#10;bfW18LLeheCMn4Yu5Ay7k6GKT17c9iqsh1RGSICKXT9CnxqmC8za0UuIu6uljfR7iz4ImRHeG+BP&#10;9viBobQJXY1NsHabSKbT5ExD92SFIVVij4SCuzcWBdoc+xUZAn9EjotzhavEU9xR1ifKrTiNoq9h&#10;e9WJN9XbSrenVWCAd5dCW9N5Kpq7/YOgrEd6nv/ydgXqbIYoBkGr1nncbDytTzaRLe7aj07ZzOS2&#10;tLCXE32PWRLxibm1o5ctzn+0tFpCtb3Qlmy2+58T224lcJtLjaelFaD5LBGzPnjvbtmoJf+n5vOv&#10;/hpzx7kMsTVjLsdWjGGRA4BtHoTOhAYm4L5ZbKeKaWTx2NF5ZMF+lXAk6KKR5oy1mXwNDRwo5vwB&#10;vsiup70OZSL6/bzQFcGFdE1dObI9bVFUQNvrTACKCmI2vcqVJhqcLVNa7UdSW+YTSDT2BjvwcJvR&#10;//W8TKbXddfrnb+K9xxFryPedffJNwJLo75F5acknWyZM/3L9lGzhMtseIXX8EVJYBSG7Nv60j33&#10;DVf2Sb+Eh1xNlK9QdvaKMbyGCgMM3E4Bef4RUXAMd0yCjxJYNJ2H/wUiaNtteNGuqBUxt5KL97mR&#10;Ep2LDJJeFr6VrdyIbhbVFd1BVxD3Ys+u/IEuV98iNrkoR07WCrL0T0XmKXzIrjRAurwqeu41gWu2&#10;uSmcFoGVd3bWz8sVww0OquyC1AS/l7HdUz3mm0F/IwgwTw5aGA3tC+X6OCVN+a+vdj0BczyNWwwu&#10;oDyiCw+SATTM11IQi12B8z+tUwTcduPm8NYI70iVt3xKd+ZISUvaD+fLZVHQz2fFraxuBKoKxjey&#10;GiudJE98gTJ384hABAHYr8I2aYNn7LPezaMwYAnYp7gzTOflP/Dt7eoIc7w3Ecyen9klAgTxh2Se&#10;sOqdkmRqkS1hNQ5OvIbo1OXCwNNjHr6VBpO5GN14kV3DNtVseMgiesiFzKBSgcOuWbHzd7djauw5&#10;C5aoeL2QWKIqPniviz7A22AJlU9vMwbVQYARFHgh7TCdk+3+5M0jv4Ssk1vKUkTLzr+I1r/wHle3&#10;s66yFK2LyeUcwDYm4OItnqUHOZ9MTFWP0kdWnBJ9ilGFSwQwkJs3T9EWMfJyB4FjOeHMZjwDRUUS&#10;Ur0XU9V3qgi3qnB9zvYUT3M7S1MIDFRN5Y7sES0EAH6eClZxvGBrEkgFcFAwURqUQHXdESq+O6wS&#10;X6KpYZqdwHkbrmkRNWYHQKKcsYBgFJmYfp15ntMBfnL+wEWNEPwW1jbbY3B35a07PhC4WMFQZRHA&#10;ymdN1Nh1pyGfCOxyy0DUigms7b4mRb2un6S9Eld0KwHe86VoqNqxfLjlWHsdmXu5CD0myALTHDqu&#10;k2epyATZ3W+konplhWTbn0bvNHSS/7pDVz1pmHeFbAbuW1F+U6TpliDZKo52vKRZCQVlfA3JTMdC&#10;rLFdjsSasUitIp9mkRk5X1todooc2Db/VmoxqK8/7CmwX6ptsooh7Jtl3VvlrKGLWDQsKgF2KR1w&#10;N2YAyxaA3Y1937eRTMOCWsP1k7LApWTJ+da03yXCSEs+jN6yV4xoWQ+4iBrlqh34NgNX36IIAYm1&#10;za8S8KcANVeSgBJfXBfN5V/v9bZ/VJwro/OcDCnFFewNoqjAdzd3o9EifFhSDGwdKC7uXBvUSCKm&#10;vzyGrmVNC1/4EDLRZkK6sEtjzLpCSjZFAB8qqM5eaNgZDFRrsz/V2vkdYHtOgFn4Xk8np2un9rKt&#10;tCnPm1FhS1lp4Op6wJZR6Vr70fu6gkaoJX2cNrEjvdsRBSweM6uuTevd1cmbNEoFtQSOKNtMCLQx&#10;biTbatd8ctxOBuIXTUExw/m34QxUrKyn67k44TWESFoF3C0QwE4cAbMDvQ5RJKsBoc7WdYpAw9X0&#10;SpYWq7fsHQ1WR8VNIYzvBefbLsFOV6wsC8ZmE0u1C+zzeib2AsWyFdgQjaLkcv/DdT9TDWzdx9At&#10;tV3nhUYkbacsZKWl0ARzd7ngVrLQlk6oNRcxS2TKXC3T01BoWENBA7BdP236zAnorj13gcxIwzE4&#10;jc86ZiwluVtFp6NF25W9c6WpzmFHQxkEDdt+XSJKl9sBsDWRo4jJIK/O1f1T+BPI1iJ2GiGB03fr&#10;dqoCycfk1hpftULiUyrScYIPshEtQjaw3VzAs9ot54Gj9kvQWr0P5f9oSI34O1y2ON2aiYY/2dRr&#10;+JyidXBhBxhIPgoNPehkvMjnoWfKmdLCQISUMuYfMhiV91qn7ClWn9JKQCcjDDQLgE79kgqyt9gZ&#10;GDfiwqkGOrdGxXDar+U5LvAm7WUot6wWhlKs8G3LianV1TPLzGVgW5++rfQPGz6jLtnLQKJdZ6qY&#10;dasaxTgHB+Xhnru0SNJd/8DECBM1dJe/hjKQwOp2udtVOpEp48RG39sEmShknbxLw9AyU9S0+1SM&#10;wfa0MaGuiUIBDTrES1lBSxNCEnEVsNDEUyNQL68XTWGGkKTfDcNAwaF/fIfepI0+C0GWYzTrLJle&#10;zqRrUIsAE+Clw3AC+YWNge1FBlZLOtTir3nsZpm+TRpZDk6lrzt13iwvfy3d5gNrWKgumCy88Xrs&#10;l591j1K98w7NhFgURLz1DBMXdwTe60StiJWovdQWAbPRCCfaWiLg7ZeMNU3sy1NfGouoaQoZQr2o&#10;xO8cS653BDmDz6jqzAwjBEEeA+GyUCwvShTL1ApYOB8TCvE8HrCDZs2En2xqBSJYXCFh0E7vRaZf&#10;gneySAVSQraApCeLmM9cvobAmB+IlxXe8x7Au++4hnZqaLibBaqgAWGLCFXZ2xtu7rmr2EgYIvTF&#10;44ihoaIqUnd1Uw1YVQhWcGK+wGrdwBm4xsfHS2TqD14E4GXaO2huGvLUFU/NvrkUU2Nn1HkROxFm&#10;buMFc0/OiHC+ogbWCOE1dHwmfAq+5HEFJhGARCGsIP8PAteSZsrH7Ppz+Px92LPkHkPvFG4lcmD3&#10;y5tsPyt3rxd71ZB311sr0MDlz8BtwyOGcOx1g9OdaFPoDGzbGTCLvLszRrgMXW/7rtiUliZYaXuM&#10;XcEwShWigt5yjoa8q7Hb/djEvXiBzHIl4NYXjVlQpLf2qsRIdGg0ZqnXOXekaPAW2QnCLcjQ6+hy&#10;q5e9zmikYl9WzN/fhO6HUF6SSU5YCya4LCk5ZXMz0dcw+8Hel/k216KmoOLeRjPbgk8pmbgisF3P&#10;7P2cha4+heF0ioz3uoy4YLMAaWKioYW43Cw0NzbDwc3uPiVSVdmWX709bdM63sWcp6NQvGiGiO1b&#10;2p9P/kKtXKBI9gkcPhV5IWSWDb1x92soYAmArzt5dnQso+MGuR2vU7wwM1+KHlj6KBSqLtXrZWz4&#10;QMlyzriUYPLxsyaPTDHtBM7MJiXVH1Y3inJVliQ21DymlxoXauF94Kfhcqen7hpYl9Ap8Pa8+9eA&#10;U6X++DjBOoF9ZG+MieAXYefzU82uDTHYTvhl+nLabNrt+9BQGVTDbobIewlHxQ+7t5X3an0Z5r/K&#10;DoVYGvrR8CoHWWF5YR6/ysARpl9bRjgNlbjJa+YwQ1Egtw+yXxokcy2E6iFXcg3txzVA1LgG1dBF&#10;WJlmPRY6oh1FafzWqICf511jtefEIReXpbpsasfdslMX4BQYhqBhhP4vcAzBciLkwtvi+0BS9SIe&#10;UL+IDXw/81cDzXkNexvSP8HE6tfrwhGqpWHuGPKL8EkfNufgEJHMtnpyxOsKYA1txo90eUTgLoYE&#10;VkxIxE+m5V/tCCLkuwRNaliY8kWIcuxTp/eDbp5vsSLbMtZoaFEj9UWA0r3KmMWC4tn41AZNYGtl&#10;sCsLb3L6reQNnSrbEXKScNULM60k2mTYgovwd3dyYlbuyAakEeiYRc8sXUIQ3Xs9I5BgmVuTAaJI&#10;luKHWTtLh3rstP16LUaydNW0ONPXUBhW8BHIUQW20wj4FQGc69JwN19w1VTQ3sKt1hbpMHJi0+xx&#10;00k+MAtCExOMLQ1kOqcVwg2cIFs3d+6uTIwmwj4hYyrYMdTZfgPBS7F8tMsJwK3VjUjNaDQYrzBK&#10;r+ppYi2J4lPbzKdzZekIaoyjdOuQ9aah0fj9kCMQm3oRFyGt0BYty+iQHsFnGsGVfk1lp26M3YE1&#10;4C1YwM17wG7YONymgFdPCtV+kLnnE4Oc6dhc7eSQK7ZAyF3dI4fdZmtGoBRBHl6ZKkxfXkjbxTO6&#10;q0afMchB+j5biVTVHMTO30z+TQguUiO/eRn2gFRfpBYZXkOH85n3XyBW7O2X7Vu3aQHK27uNqZ0C&#10;GJzxLbsC9tOTGdML1No60ILDssGvpaRsZQqur1aWmLpu5kQMC0dFDbn3fJztFO3HFQt0VfZiOIGz&#10;0OJF551fQHuvO1kVMQoL+x5SSYKpdCBT/3d5JdoX7A+XRtNRlhYnU9h2i6hRZOi5tsBONgPv1zPX&#10;UPiuoZq/5y1X/wQLgIscJuOdMypLFvexXgXAebAv6DHhQLjwsG1o/35eEm3mcGHBcrd550Co9foF&#10;Yche2aCZo5zBTDjb5P3Ou36xVLz4g+UnBQSIUyF2FbhJAXQ7z/0a4sTT75432X5QiNi9LTdY16ki&#10;SnJP27JBSjtS9MVF+va2leBjsV+GGHeKZqvcm+uql5CtuGZyTERz42HTTlrN0Ta34icyz+svNqGI&#10;0/atQSYjmPhLQxos28LPlegAP8USAn4mZGAO6SxPQlBIBpnidSJJgoRWP8HI9J6GnDkWLXy9LvCp&#10;6qO1DE58V/rBBWXzvc5Md4zc869LKrnnPkBIWB8pluKPzEb/wZUz4/raC4XoWfGqqmPcbuFoAP3R&#10;936eoIi09b2seOPbaqulbRZt8j5Ga6jG/Bp6Tn+DCFJQd3AFPkEjUQx8W8r1ixk8zUdQp2Gmkyab&#10;H6mpljDkMg44RG+bP+vBNPe5LKHPK/pCn5FJFKDfJt0fyPxAdvi3OekWgYrW3P9DavKDF73Jnz55&#10;hlw/5Yv1mEOr/NlJuil8frzISQmhw5DsQQGjdK5DN4xRVv+Nc1By8du42/aJux1Wh2zrEFlOskUi&#10;X0P26UiZdRAGnlmvzFV/MhMaauLZaaWR1q7RLbaCWnIOWuQiSWyFh9RUR9qp9JXjmDshQsoYAmSQ&#10;0jXSank0kQA3UoHwXES6iuapQOoJPRi8hiIZHSCthiXLE6oVntJA5jtbsFrQm/eBRvidENFG7riN&#10;HOcGnN45mE7fb2uAOyGMujkPfFqS1tK4fxdwlC8yAuPZ+9GI9p942m959QHLi3bewcVbj/RN29PI&#10;QLapbMMfUKV8LqAjl6DWWHUrQCrfzppPelYcCN1ZzXb/hbPuHI/LEcAMzuIAJ7aNUzUcGbCOdFWU&#10;xrPWuMmSS5hL6wsajVPOU9q/GlWRBAQFP99LaL7rhNJO1VWJGUb1tvUj7h5NYF211hyi0A7AlFeh&#10;XsoEj8Lf53IfpR+UylD+yRkFduKfAjI0xA7Y2TiY4GtVlQ5JvUBmqbdCaxX8pC6LU4KDUvklBgXW&#10;+XX4cawOWUReRlhGRaFSgKNFO+WzbfDDnUpwyEnWDYB7bSKcWd8cUB5X/tDWHFYR0197mjn8zOEo&#10;3xUvukp6cijViEhnWUAVJURBaugahnOsJGQ0btm8l5jgQPbFS8U8vqQBQ79lTpNrf0Cn9soTfFlI&#10;K240OOhWUqJgIdhpj6l2nSvoU79V7ga1D16/WUuDm4bmHbj7VOG9Jf2ssm+OFb+YFM9MrXMYsQCj&#10;d2i/WzUe3CcCJEwgf8de1mQJJexaHoVWG6r8KVhHikI4b7ZNDK4VbIbdom7ZV4kPmmRY4VaozYEQ&#10;1W/T6R8dKsGg9kr4gyRxy1jEsL1gvTpZACco2WVvwrGcid4WiCHi3rzU2pstsidFdNNFDGVUCI/9&#10;673l+xDRXWPptBlUAah3egXuitx655Sgjtj+n8vqVZZi2ltls2AjR3/C6E+XnZD8Lu4FfQj1KNJm&#10;e/RdDM55ZpSpvy+zfpiIwHe9hY926JIONVwK4F2R1YB+Pyv1qtcom6nPLs1+EDN8CKYlvmyV6rH2&#10;d8YnCojyTCnDnSg02RHkXQnFYPLfCLRq0BEmBl2BJh0DzRWMatQJmLR7NeUC3TaKShJBUwlPk2hw&#10;l0Ah6q62MEhRHhcTb5OCTbDgkCD4NtEp2IRgRsuXqQtrTKAxFTEqdHr3haCenqmuGEVaKTCl5Lu9&#10;GTshTzroMXzaZAvKizU00xKEt8wsj+nTM5dMQFs0sxo5FAFT6wHVENJ1cDuOIZBqGK1Q1PdVazx7&#10;ZajF7H16EUGk1kN3yZjXp8n6gobFndEgDMIoM6mjlvb3rntDgqpI9MwEh20yZBLwoiDVX5iIsPyN&#10;2WO/wJrgi4/IP0dauIcaB/u4cAk/ihfeMCA+/4ZJrJE1pWmgNBp5W0dgwClk3FhJDtx+IqK6HT3n&#10;aUClWwSUnQJ0iAH24My6h2Njobh/mx+eZm2uPrIXyz3BReYwX4mRIT52tBZk/FuI93TlDvEzlBG+&#10;O3DNpC18mfv6LRHNU4L/O4sMrg7Gr4TCo8hPcv3PP/7v7umixIxe8TwC8tNVmA7GgtaoMvXNNDu5&#10;2VQ4IIGFGd49EQZVNUjGpn7lAdSCfkEpXZ5YDuHIMWiaOZT0HeBVVp90PZi7z+qCMq+gXKNub005&#10;ONPK3lMl0Oh5iRC3nycfPuuXwkZtDikFOSGAejnSFwUzRJMMFCz7PH/naSkt01Mh64ueIhhzhy/0&#10;IwISFVKjRY6eMJEJXOuoKGJ2Pt27uvhF7AWCD8sqvTvGLUIo1KQRJcuYRhh93wGTKBPXMyPDMtPP&#10;ckebPc0AgNRQereFPEb5QuRgDgG829iQ6AKbogV2BPU8qhIJSWbddLPn2Ub+ziCg9mYh6qdkyDMS&#10;5t0SmcGlQ6BX6lmFF4Qu5wYWlLU4Hswr76cW+5GDsF+UjXvF8FlF3Id3hCKMZvYbjSa0TNeociIb&#10;lUkB29DMVb0unK+gljjn7zkFLgXC+ie7PNh+pC2hM1WE9T18EZA7WyGY4KRjnNQqhQxBPkp3lc4o&#10;aUklfxwjgJ+yOlPJu/GAICvz/VgBeavkYFW/RSHvJt4OExPDNtqgJ4EGdcqVlBcTtANgCyLEZ9dw&#10;FCWhieZonWiAyLw/oXdRBcExQHEcwiFZ27JAeStQpDezz4ksgjaZIk4cbt5IwgwmZLn85b81jsOL&#10;+UrcJysvfJqB5pAIBfLdutrM0iKuroQBtVBQsJDxLTBeLF1tQr8tkQxuMX8QuuJH6viDvbGbfkey&#10;YzMPryZAJB+cwSZHoG2ykk/QmI5vYjtyizvQo4PTKWK0i0/spH//Rb7x8Cp13uxG3CIUmhcTCx4p&#10;NwdlxNSoqTBGesXbU4rtX0CyIqjCPRM1B8aNNN6PN5DArsTQfauJptZuy3wANcfSLcWAIIkoWJwN&#10;BZcB0Nkij2+okwXvy727GD35xETyVeyK5mcLmFDA9w05ZYBm8cmo4DcqJIjmT+26PQAV25pOTdmq&#10;g01pl+N0hEVX7Z8/OEIijxG83EH0IH+Cin5AUwvwjnXiW7sTRv3tcqg2SyO70X95XQst4BYmJXal&#10;8qAW6YPQA0Tw92qXYj7lfTlg+mpyBmujEH3I6m8erS6AK7R62tJGzMWb5kzHQXe6B0Wqb3drQ/rA&#10;3DOVdDJRPMdFujryi+pJqIsG8CQmQ7NXnwH6KabFJrvwgXYidetw/9bQai3ZuwbFWA50z0OkCx8W&#10;imd5mu+u58ibVLLIZna1CQKf++uqj+XZXCSREvagMyNcMLWvFeK/Ijm09HWraylxoZgj/mrfXUxn&#10;ii3sNFg6Y4aVxhqdL7swrM2Vjc5gYIQ3WIjm0nlRNMgZB/Ybe5EELftcg8nXn24DWwQGEpy6+lci&#10;jsEiyBus4JbHZbe64IX4sXFZ7RDdcn3OJ97W0G4tfKvqG2aJXnDq82Dc19BpwR43EeEKwQ/auVhf&#10;M9d1h6psk+ftJrvP276bSxISfjUQI3PBvnoIE2DxwnW4YskdJKyhDC6FwPe+Nx9ErYHRu4YvBdLQ&#10;89ZYPRcJdktLhjqhnSzX0Ean5FaJIMZ0cj70CGFSVk0T+l/kIYjGzXXrptHMjNZq6DvxJQLseVsW&#10;Arv5wdOzmTX0gz59j6MD7+uuWQusnmC4aq/I14mxIdfPlQS1vQ1yOfLAvLK5ZCIidjpzmh3pslse&#10;myDLmli0G0IFKD3t7atz2VlyQnQi2UYTNjVCVBZWmayu2OunQRpaCEmkS2qB+wlp4PuZ7NaOe10Q&#10;R4TbWmUGgfWWoIYL81A1CtEIz73dNi4V1a7XrfMqq++0RENXMQfmeQ/1rLiGYqVm2p4qYAuRm7jQ&#10;Q++67G3fkUHwft4a2bqeBti9JhZIWRAfV9gY5hpaSNRwT30/IO56FIU9mhkIfk99u8f35e72+tXz&#10;KT3uMv+dIalOF1r7HYvOn1LUZG2X1IOfsLQXlljskKt+m1jCF/wHHd1ExRXBT1680RVytVyVOy7f&#10;ydpbsZyAtxbBGpCGwN012BmoYzOGI30LYvf76cQGtar0tj2oMffDbcGn4WnEeyGCmSTD0vsfzV12&#10;sh2v+ismxY6dcmyBjsCRfTqkpVCtlt3T2IFSLqU+uk/DlXmb31WbJwCdxuNP1oK40XLX7VoTqUKW&#10;2dl1qKrJ3cySEKQsrYtIpSHeqKkRTC36JLrKP4vDrmhtpuDi2+BqJmGOukarzt0Rhe4/2q2/8G79&#10;vOfd7htxP4j7vhBv7hQzNHW5KzCwp/L9SCGe7fHnyUi5zxoqB4elGRHPXkGsyMtZrj+4zz7c63dO&#10;qtdJSvxPn6L+TomQqfLYKNmPDSSD7XMMQ3pM3+lOK4+BO9OfPc/iiPn4sxSNGev1wvNp7u5RArbt&#10;KF3C3J6SV1p+J1vG2B7zSDc2rUQC9jvM6rjo/LROEFegg+iJtsf9pCuwXUpNq/3rwEqp4SGWyvyQ&#10;mLrGbvg9KH2fZXqWK4VPLRmV8RmJPEboHIKe5y0Kh2YtNFSiYlWTzhDpWzrK9Qa19zRvAbvwQGCE&#10;zr+JDKJXjASWT/S0H9Fm7dOFe71ESEh57sEsy6TI08x/lZCCJMpwc8waimu7SCEZ7/Q2sER3rinH&#10;nB5eUGCU/LwGpJpxyPXoLYUQUZTvof7S8BoqadTAVl7QsACtakTgQmqMexZX5xWXsH+WKMu7hFB5&#10;J8y2Pp2wDXG+nKUrwBsvcadFDH/obMzKdYtm7u6xNSBqqciFBL1xDS2W93x7JC5Ua7SuWSrIhgo6&#10;aWiXmoai3QhjmO84kGj+ihMXOspYYhYJKMYTOpbCnKesIbCjRJ53WLPLtN5JydvEUQOK51cTCVDb&#10;U0nXAWWvLbNQT7iVOyVt19C1Xh3QSBQTl7Z4SxuA1YJ7Xa3Sv2hQ8R/119AJQoJfdXg3USWcT0uM&#10;bfZfYN/H/Hu+mcANu3+8PllPJEa5ruahNthXZAjXdjdlHAoNO7I8y+8vNtY7LZidriBzNjTSnzup&#10;TpAFpJq6qHKT3rKMszdiDX3pQ0v3V2dVy5GycDh0Dd0u181ou9OI8S+vDI3dUcCoVgU6Iu1HUfNh&#10;JzCmXQ6S2avWEwfvmn4iZ7Au+2o3H7K2lFEXAg1RcPaEoAXuV3clx0VtwNbtsaVyfq9fWpBEFL4A&#10;+12mJ0CN9kOeTsSOzy9uTMSEn7T2NXQj2M7jQIPVGYjknh56Hm8fAo1/j6t1edxqSQTrMmzgXZs6&#10;v4OBBa2z4Sh3IXRxYRQvH/C0+mosQAZMKckTtcQBqpREZ/limv4LsVnGhZmVNIIQLFoYZWARcVD7&#10;r9nHdDew/ePAu5RyIsMgaqh8FTM/yT/LkKoCc0sPrPOLZPo+TIClFcbOON/XBjvEe100zR9gVMd0&#10;Gj3rVgirwLB5QKqg89Im81wyjcwymDk3hvXLGeYKdvkU+X8GmM+daJY0nKyiJauZoJXfNcQ2iX/5&#10;1+ZfNmGEp9AFJFBC8vwxdW4fIbn75P/LbotML0RvQiSwCaVyCRplYUeQYxfeeX1LBZdM9Tp3XrZR&#10;gBv1i7l/CVnEREVPL3mRNROsts2WOBqGXJpAOxJfQ+DbadTungSjg5+elgYbUADTuWENJ1ifct6Y&#10;kJmmHTqVd2ZNellY1/gm6U9yxjqhrDJi8hm41KnUoO/f2Ii9GkfIrkzK2kyOUxYODfeZ2J5mzALp&#10;RsORU6a2IuVYQz04vGpD93ZZIlxuO8g6NycObffPGnwHIopSmxq+pnHZ1zNbQj2M46nv2k0qX6nb&#10;a9ksdPowg2nkU+CSrWnkp6zSTE2JBi6nRZeq3XGVfwnz/8/WnSRJkiTZGd7nKfICILIcOqriGFjh&#10;AEXYVYMI2PXt8f2P1SzcQdiEB4uKirLwzCyDtb5BasiKZLPYJk9DjI8uyrqpENG7SAm9C0mYzSeQ&#10;JaZp6Fm3yJ6VohS7nTblzrkR7scCozOkNSxDNTHjvjWuiV+80zzhRqKXDdH6BJaGaTfvityzahTz&#10;iV/qnSwwZKafe6PmJhoV542EVMkD/I7BqXe9CQ4pTr1L4+Josl9vYyPGiASuuk30Wi8Pkyq5H8H9&#10;JtizwUUR1fuLPqr/L3CgVU9DYLIOrJq9sKGwJOW/TIiY9pzpiivqCNXe1DYzNdU1zEXp8fFrGvJ8&#10;Gqo+CgKMajTiV01Geagt2yqM5hVZ22WK5Qp6/eJ8l9Ny70Ki+R876HbihbsljHp7TL1GGQ00qT23&#10;sEScTn1UrmorbMWs8iUf38kxfgDm3odcqa9KJNNdCaVNSL69a12BZXrVFlmqepsDJYdsP4xSMl4J&#10;LdwBZzvN63UpsIZuLashmwrcujoe4k6h26u6PZAMGrsGg9YwJQV60Nuz2MCCtUzAmN7nCIFvV3sd&#10;j6QlwA5TBIpUR0RiFubqYnHYPIkICNEA3SQQtIJwodX6tn1CXxpdhlE1hIUWhLastngYQdGdjt3I&#10;K/dDMK3x5RY5PG8Zulm/VKDjH+bX/XJ7o+3bJcUMQ99iFbKULWkD78hDDW0fqkE8lj0o4gLuOnRg&#10;ogLi/aOh6PFpWG8+gxB4Xjk29e+uxEBKVXd2xFc1JIlBZARmN7aXG6vawwUHl/GZSvtV5yNpqGlv&#10;bDJwOnm/wxTieQYa3N6yZZ/oz8q29yRmF0hQ+HMeVBdtgRXkeprAATt+E9iF/oxF2/HCm1xKTRiX&#10;DpPlPtiH3Acmz+hmPTiA8oDmzXqGSp72nVEu+aIbqZiJl9DBrZSFRd6ZNi6SYPW1rOc84ziEE8TU&#10;vKeQ2dCU+4zM9RYwoVqrE3OT3Hg0LZfSe5u8c55v51GFhySGUM5lhwX40rnBfAoWoNLpH9xyI6S8&#10;c/9jKMIAO1w84WAEHh0IF9FDgkwpqGRgP58IbItYYA4u8HE2F+XUIByMbDMdlWDCjdVtKsUh7yS0&#10;a50+wxXADZm2VuztMxV3BL6G2TUanJX2dYJA29vE18OtvLPkDM7DYnLz2Nw+3mmSt4EmEV8M+MXV&#10;PGxOoNRsmRu3LRE/uEC8qheo/RUlQ7iD4fe7bAuuyq8jZPLE37QnjgAWrM3T5cwykhEGc8+3dRoQ&#10;sjzOFo4TgtZv8lAZdc6w9qKvRAbXKVQfa9EMePvJwiYOGL5optf54Wy4HC1k2Q4UB62QDqzgHUih&#10;+rqG86wZHNBiLZJSLATslxIa+8xsDeBMHrrXm0ClGrkHYCW8MPVyY2cMxADUNZFZzrmcNWVvmm12&#10;EH+05a/uRMYUxRt3uc3CWP193cS3BCjYYRJg1kaxIqPCzBmv1liZEh9PIqwTdeUNxNugV2+nN+LI&#10;7Tbc68UbCWtjCwZiN80orWvjUgaBVdqibg07Y5v9RCWobN6Tlqb9S3YmTda3WmT0fhGrCKEdVich&#10;S4itcO1QLZNhMKiadbhdSAjZRbPM2WYKt/HvVTAcamZkYskGomnYftN0O7pALVtIKNIj4EJ14DFQ&#10;94y6iJJzIizgCnFF+gxRdCk5fsef4SZUAbL8fYzSFxyRMB4wMIh2JJmt25U0jAN1pvpnZ4u+do32&#10;5tFBw6AdyIT2NuvUMB0j1xR/vVnCxs4BNBb8fDjjcpgs4SEyJEkzp/KOTKuzsGQJ1lOOOIuZIJHT&#10;U5EuwUjSkLiG/0+Pynh6dKwgQhW/LcPqUocQ2nqOACKBoQEVPLgzZA29/Djx1B72pDRhpXR7l2LH&#10;QwymLte77RsaIlij/TzxudvJU69JU9tB6l5W4H3ilcshbbt046Rtt5v/Er6zbuKZwrjcZjvsI1jS&#10;9DSs0JCnuOczd9K9wMs6sjm5BqLGmafHzxaXjsuV8TynxBId+JVf8ZiirQoDGbzdR5LQg1A6R8Cr&#10;oG+9catQrfghn2c257QWVSTncxvli9d7N6Xk6mJLPpFDEIT8k/b0rTapASsFhkn6n4M8RdZQPw2d&#10;g5vpRStg4WFgB0SgUq7iayXGBUx5wiaO8GwlsJOEI5uMAnhXTIysxY0a+vqo/BUqPrpnjW0K69sm&#10;tY1VUoBms6zmw2Sikutehgm9AGckGtkozQtlky+WtHpC0dQJVBPJA3F05n3TXNTRfq3AfK2n1W9C&#10;JbkdvHQJlDR6jFHR8Ce5C2Qont6EXo7Qqlg8WCGndH3sliTw+MBqPz3cTvMKOR/pyIdwkmie7tEs&#10;sPACysG5cdgmZVerzBwHv/IDHrcL5cnPA7ufouEeh+a9dm0U5ekt+imY842MEGe5DKikavKUrSjy&#10;NGeJZ19PWvHFnCbr4lX2FFilLHO5sFZcfvlW9jMB5dRLLrPduOhxVqFAcu9iNMLpW3Xftwr5syjb&#10;eJy5DzVak/dkUXji694+mMzEmWr1ClKIDvtdEOa2H3sxz/mFws99maL2skALmOExtr4JF9VLHGao&#10;pyMXyDPjGRpa0JH50P7zoko4HZop7D2N/wQCxTWsDgDcEVI6RgajX/UAT+/Mad2LDjS08ziwYlg6&#10;JreKCOV3CbbWEMepjEfR1ZvghsP8iORpO+BZokzPg0wpD5kp5jU6Vfplyb4ZvrOFqE6lmeRMYpUq&#10;ErAtT8ELJY1s+0oGcrlE5sjwvJLvCTW3hCAcRauEn20gSnps3TNtabY0T+RTSPMjvaWPT42ZnBbh&#10;06aCbs/Lz9LEoEKB9S5BaXbcMYdi8M6OT9Y319nd9CRbJvA5u0uRKlNq6DxDetUqNtJVdE4R24cK&#10;rMjd4EUOUf6uk5hiCSE0zBD7doWQDPXqImYSbkIknXqd1GSizH82hnnHUOD9DglfJl0KueuNwaZ9&#10;SUFqhv9ZVjObzaGXpCc6FY9Vd4crLjxVNd1LUnDtInDyLJ7Kr2aiopspAqulHd3YknjMSjaxPhIY&#10;i9HliwRcwJZmYLO4hnktYCsMQYtruB8IgS1wKgE9lAQ9CkRYS9N9oKiZPu1ysEvb/storHpqf3e/&#10;DDT3GqquUsdtB8O9CM2dn/W9TesFD1tQg3UWDMVeSOTl2XL0zlywAtklU6+B5D4NgcUOHqfaQeWy&#10;B9ab/BWjsd2Fi4mOKQFzL4E7mtSa6ILN+MO0n4UNszawsVilZiFevMBedauXwRGxhFoQ9CTaXi97&#10;0zCJNPxOoxK4jFTODvmMfqEqQdz9PHCi4X6Fx5WtMGsjXMBLnQcVMgdNpGCKADGicchYmXUcWSJt&#10;3j8MDbwfx46KHc+NY2xuv0XTCS1g/A/xL+JwEmKubGQSSTCTEGyiPk9Dth0+hq3AkhHcySKm+kw/&#10;uzTtgaXXyT8jm3o8kYTBZCORO3noU6RpUGRk03j54AfX3SB8nZG0rRw9ZCEiBNdWOIVqLbIA84bA&#10;IqDAV4QgJCLRBi+0N3NM0y1ZzMcgBIYnqHDU4+wLsJJccjvHDevXwdu505dZUl4moUl4kjmcuI2S&#10;Ey4SPF6cLO4iOkLwS/IQ8DG0vf7QtyqpwYv7IncgtCvIPdS/eSRrH3agISS/gr+4N4YSs3akEhjC&#10;hZ/JfIQaLI+hNkQbudhl0taWfpDTo29pK4fPwjbVjN2BVYxMuc0RPX14wmj6SjEKsuJ+LxTBp257&#10;fYviLGz2wNcSbdCFGHDJ0WrY6kZZBJsKbMOXhcTCg0aiFwhRrnaa0UZh39KhUlRTyf8WTghCnnl+&#10;o8IJOi6iMBWofI8wIqRM7cGLiA2P/nMKYpAMLwnFHF9np3dRWrFgH8+QS4xwL7VZcHXeFXPm6klh&#10;MnnOnHfvFt4a5uyxJO8HFI8sVU3UgcaK5xcjaLiUkblBAyA0kJFm5N8qKgy3LKeZJWJXp/G/p/Le&#10;ZonYgop93yvmqLjJviWvS3bRcQUrKTDmHqXbfuA71XOidNZk+JbJzkYVaRQfxdanVgv9swlo2IGm&#10;jE0mzWxakwPOC6hvCEhBhWZNtteRWgOaBHauIzCDg3KFv4FXVCqMik/XsLgJKg8TPfzC41MHiVHF&#10;eEECnNKHqMlSXEO0qCT+yNlJEf24jDViZDg00JtkOCHdUlBH5GySE0NIjxn4y0+sEXUxhwx966v9&#10;5a+fSpDgH90tRGGvTv/67S8Lp5z4lX5+/u5XwhFFKp4f/zEwW476revApVXS1DUjPL62EaFsXCwf&#10;Y1rhoq6WppYkKgtsx2GCstebFGzZSDOp3kRcwrjcvVqW+O5Z1mriIkVer0W3uOyjL1PtU0VsgZia&#10;Dm5s/1mxLpc/unQJBKJKezc2gWWIJC43cmuFDweSr2886iiKwJqVnNkz9f8EV2ZN5PwbICAOqh73&#10;l5P35ePASirI6nkrnYl7qU+D7fReoveX/lV35pVKb+3M3qIbdbh9QU+0Vz3Gf32QKlx1t65dxMcT&#10;dMaiL3HHxbkXIPXhdtqYaSbJVRMM5RKdxYq0lhcdzXroewVLCIdG8b4NZOSrJPCYnWnlD0RNJmEF&#10;fdzLNP+p/5XVYhuRsrdeALnRqt2HWQHqQpqkXRUGKxZd4YRd7RAZ2p1TrDeRKk4QvAo7ev6UB1q1&#10;7OVdi1KMcgT28ZIyUYphRtB09uHOV9algyIwARAGVcksNQn5fr7uaQgs4Ae2zcZarTIRywx81MTn&#10;hPbVyshvtIBQVgE7/qE/LYBXmSGpSBwq+XHi98M5NeRnNBCKoOfSlYKzXm7hlhFLG5BiJ+4nHXmy&#10;2NRF2jl/NjY29ZMmGJ6EHZtmX9A/DUwTF34tPKOQPzPVimaXlWuo+s+VlQ2AqjsBiw8zD1s3XIzS&#10;0BU3adGl+PREB6HLGjKlwFaNPF/EnHWBA7Bv9z7ZQQjSWB4bbru2O036YzMpv6n73HFkbw8NtcxI&#10;JcuvRIKyTCTEgT3lnTf6BKwsTTfx2DRBEMQSt+V4+psPwKHJ18OCgvq+Tb5I+Yf/3+RjZhvu5lcI&#10;3u+ZMduZuitsl08FbnmR/iXQDGkng3j90qi4WABNfVhm1i1wkYjhyE1gv91agH/yr6E9Epl9Lrjn&#10;aRWwpbHAsjJgGwlvdAlzylryES5CTdB+Qhj4d9FjsdWJCClAQg2rEOPTVvU8pwO2geL6jEQx57Ed&#10;NYfLjKeS3018ych3wnQiKT7vXhLsnocjN/8o/CCLGJQYlR4Sg9ZrB15glTL2vTJWc6du5hTYyZlA&#10;c2ZNlgQFIkXdEwizvTCO9aM/e7uiGCjLhw93EuzP+RO98aE4KdBjEUFDcwhjUcuZjVzFR196PJO3&#10;sYtGxVoXdfl2V1DGF8FDGlG2MdKXENdQ1u4VYkh7U5GCbQ6mWkCcyiaK6uhVfESTxKaqV7rOclXH&#10;op4zsQ3ua8Z47JCsxix8vsWVTEP3QJpNd9/PoNOAZ6qNXtQVoSqOT6aeFJSFDmwzWsp5BlvDBLz4&#10;54Rq93S+uUaG7u2KjxFLQ+shtNmUBpJsYAfUB2YagFqf7uyXhrKN0yYT9/VSmkQWhYGdrrnuv0Qq&#10;hzxeID2hesEjhcSLs22rDRQDlWas6JTU9EuiIv5+f7QBMy7BdY5PeVSWESdLTIF21gdutQY4h63T&#10;M9sck697TkKSYUEIaD9UjMnbBOFjF25r2PWJ2gtAA3naTHgVaS//kzCwui3ghhtPcUWSI+W5mWY6&#10;k15cDLUD654R4wLez0kJAxg49aIPv+h0+knD6Q7T2R7mSOcLuFADRE5qi4HZ2v0GcV9IgVVXDBXp&#10;k3rT7VB4GBCpSJ8a7PUcsw+ITSFWKJebMN+O0S26IuSPl/E6+S6Y1pBXGrh4eAcBPKSbZnOnmnu6&#10;azzekuKvd0lKpaZoEXEeMNSYi1LE93M+KYX3Vp8iZ10TYPT2qtfddxIDvKjelX5eBXY/eg7cMeKE&#10;4y3FBcD5JM4hxlX3fQgbWb/Q+R39d9SVkyr7Lvr3wYp7OYBkoYzM91GMhQ5c0aDWs40sP5KKbArS&#10;slAtdeueVQnckbl7u+lgRErA+VQIzxoy8cDuTRpI14ElDXVnbx4X6nO9XaTRoANafAV1Vd2N3d1l&#10;JtutVKFayQe4FZwmovenBmqe8wFPERP43BGe5YsKpW7y+bs5soYd+GfRImxgmBJQrimwcA0uuQS4&#10;JBTRATnIKQHW4wud/51X0lSlWEAgkT7Kd7d4iVuS05jL6zpUufeN5GEnfZotTnAk1Y+0B3beS4g3&#10;hYAISgkunv0ixHARIEXhL2ZN9KtmnpQomaBypat30sXklP0X23IB1a2BlVlmsw1dsZ8gZsQLKRyy&#10;JDeFQYKknQKFQVFPO6pZIoFMVbnrnjNQUWqWjd7Js/Bma5Lvtt5Ek6skwm3y5U8CACdqQNr2+8yJ&#10;dwLRwsGJP8dzMpHwMQdpMRkTN6R4rfwAn6K5hl2+BVMGu+erBBK+VtaA+1kHZCYIEbyJoXCLGhE8&#10;ScC9UvlMqGE9LC14u+q202moGBN7StbEr2nRN85nAXN27JMaSh/LAKIDU/g0jEPErhpL0okMaRuw&#10;2zXDjVjHg8tapoW0WbJfENfnOgmN5M92L9JZKks8ujM0YW3bFHCiXXTtIVyQPFmu3jk5rby42gjZ&#10;iQf5Ds5/tRXaxnHVHRKVmapL1B2YRYJLsrZYYYnRHSheeeGi6B3WLAas8mOmCarufwVe643evr28&#10;KK1Pscgl28BAJmA1UL2MO0uabW+q82Wc+wyIaCi/cCajTIz1A8+TcRvEro97Hk+rNgTiRWSu6GWw&#10;azi3OCPRynNM2r2eifpJDBKdEUgjxuMzpQXoSX5bKqNjvd96REaWLpQSitjKD8h2CV2H7elRG77q&#10;Xj/PGW7tPS8DpJantKQXExXhOlZxoxe0EpmOJfTxrmx45Ou7+OUXbCNa4TM1ZxRcB2d2LWk+DY6w&#10;zuLR+o7lsoUL7aFHmV2iRiAnRHSGEAircR9h0RdEGVoBZIt/mkG9y6RGyIJN95RRlqMrpjVWKYzu&#10;R9e6b5Mm08F1uuGtBrKYK/g0bD/qNfT8udew0kzjdypF98vWa8ieaGhBLxBjQpZmDyK/uqBzyLL5&#10;0NK5YuIfrExLbxXM6WJkykCxKUSi3tiLvxXtMhP0/MW1BebOgbvALBM0RcaXpu55K0Z2hTEfmFyd&#10;pu5FCQP/uVS8hnxERbToRo+5Uaq261XNuou4i+pWNY0Mu5SXqlQcG2FhQVPa7XcNnWPVQLbXgP3H&#10;KL7Fpu2ZJxLaT77YOk3R4JoPXAirYTf9wRKpeu6KxKxQtShb3lCdH0ne58Eg30WmGtqhFS1aDPsI&#10;2DcBPJkk3KlfUcDJZJnf8U1DMrk7kCGExnFmN7Yxe0gfLyqCzrYU1zbffJoBCa/5Rb8fHgBf6Bbr&#10;FlJnFldGhuFuYHxibGBBs6+U4wZldnigT+8VifkojrLRtl3FN7wVrgVScp8i75DjfWtobX92DHme&#10;a1EXdKPmCzULBJMjdoCA+FqaxDTVgIotQIw3JzHFgfzOBIccEeK7vD1styH7bNWktGzkKDtC/CL0&#10;4sQqUEidj1hyA53s7cEbn8UUjHR3Y6N3Ipag3NJE4+fzuS2xIhvd3K4edhdvTpDPGOJcHagblrbY&#10;k92e5J3/LLyptBcyFyk1+9KhedvtmwIWGnpeXb2n6XWfn3Xyow+cTJa3/Qh9a1eiS3J4itEiKTiT&#10;1eCUtUSSfDJSIYdHxtOjk2h/qpeVRRWFkG/5IfGhFpU+TmxIaXoARw19vDMbwGVPkCutCFwIA672&#10;TWQ2TVQcyQN+MeDNkgXXzX1ZE55sA8U1hPd2ZymSFbBgykJSRHn0j0JO2Z+tcelrdpbjRNw++ELs&#10;zAcJDWRFcrPnOk3j+cWg6nx+rZgJJ0FMR2UMvQmArKZjZdGQ6pXm0EXyiIZvohUDN1WplmFy67l9&#10;3ZtT+doRBcMSfnz1JxIu/XtP1MeYwTTRS0ebwvVZhhV8jPcO9e7tNDUv08QsNgimqMpzJvuZafRe&#10;Ju7lnS4tfjz+XryyMFExtOyP3uW6zNTE3ucyGD1Q/jq1TNRWMtw84mW9GXiRx3tigXCKDIWkiYrI&#10;IzICIyMnzEbQanBUZEIRhGguCVBsbycVsnVvrYU56+Y+3dps32IiogkjUBzn3XaKvckA0+wYE5AP&#10;vYkUC/lCY5lniIH2/w9xZ5gFmAX5ookuLxMsCMp+0LCnQWFrqlXwkY9UHup6ItFqd1CwfaxgYRiv&#10;Z7aiHoQOr7bVBHVjDPb8x/Bq7FcZcbOZk2p0VqMI0yCNvvthoIqtdU+7uZVzsTU0f18vky40aXcF&#10;sIyJV2Za9vSukKmh24M878xOsUupdm9DIrASotETkcw4qubyyjwWd7AcNDh/WufnKvYC5DpXlIX5&#10;ZWWBOR7g7lsGxp+inyK+ue8iXb19K/dVx+DHmwELvL/ELXl3Yg6HOu8HKIsYDlPh19lsmZLnAk3G&#10;uTSOUat7dwgVQM7BbC6Gi4foE67ZdmDVjqiUAY7hC09HR+7saQjsPGFgER7wi8CcDGEfQcPFF0dA&#10;hpiSnRu4BsuHnH+PW/2xPXAiTh7bVYE4yTzLgVrmFLR9bQX/QjjvvsgAvRHC15vC7Ge8ImUFoj72&#10;SsrKhMy+b5fPX4Ra90lgv3bxvO21CF84mWOg3MAy2cBOcT9g3YlEFsPzUA+LQE5klKPMl5I8t2oT&#10;511o7NvML9wq5qZ7j5S83yeIBX1Gz/JEt6OEhv0420O30MlZ/QK/kHmU5wfb2278pA/led1Xxvga&#10;FC1XOwAuHubYZm2ZEYJgflxXK3CRnjgGVvPIIrI2gTazzTjj33WvH1J3XKiPKbMa2zt/wPIfQkdT&#10;LL/V2Ud3gA8JMTJGYYUqLbWDa6jtikEYoiyoK6EY07u95hqCi0d/QUXYe7WQiHclmOEFkaG9320E&#10;7cTNFYAIq9DQ0BnYQ0wE0xYBr3vLpqZZYHL3g0I7mkOwDF595brnRVEBvjKP5pGmoLHxJe7Nk/L1&#10;LyFuki+tTR6Lw02oEhNxJF0FlqAGjgrfGDie+nK+nF36yZamTSJ5IzwNgX95NRCeUyfhJOW/im8K&#10;lI3SsF8HGQkZsnzETS9hZa/LKWNT6eay0y7nDMwPyYkye17uKBdB6AeMr3dxfJJBb+rd+bHkhsON&#10;lKVlgZu7WbafaeMW0fjujRSZOvJOIO3bGpmqNUwXyrAbeCcHS2LiET/Oo9CPu/MnLdcnLuWxYwob&#10;WCjg0xAS6885x/umwYA2qSz/vgbRtnxpqG4U3sl1YGrwSETgXH2DU39wLEPfcgtDFzOOO2dCWoiK&#10;ROXV06mMf0aAO2udvYhqFosK/J03z4Uc8l5BboKb6ZoJpF98j8GAJq9ZstZSZ1/gFwvByVgcJZ++&#10;h6P98GL4dFAV2CKF3r7WMr8GvjJ/vT0nEsCwp67ttL5Atc6V5eNSZ9fCnYHgu4lDpYxr6PCbhn6L&#10;sgYCE+75fMhmDlikj7B+E+bkm+rgqbJIQfTONfhfV5o8DTta64FuKpCOr7K51Ldjj9RMcOO06z/g&#10;6ATfziS697/SjRMI7YH5E9hK4A4kLKjTvcM0zhhcpuzCmhWuNSzw2vh//G5D8Q9y2lHcfvS14ahL&#10;n4OH//V9VN5xWFR3pHPbdbtQiYQ5AZrh1L0GIq+hqzDEec7PZh+9vzMCLo9rywluZGILMouaycZT&#10;CRfadS4kTTJr7zvN2+Y59O3mpK5oKgiA36vYzne6nRI6suA+T2GgwxgQ776O/hEbOtjVzugqfpDM&#10;pNW7O+mN2cLZvd52RQ32jO15axQfznzj3JjZUWbsRsR+sUT1E7oFoU9D3NvtZGxSmYgot10/Buyq&#10;Sh/cL4DgfcYXQuLczivgfXMF/dAN1NVY9VbFwKSIj0cF0RSz6W36fo5cf+W5krter8SsN8vipV43&#10;XdmDI8xVemN1S2OmsNt6MHoJzL2lew1SIDOKSIFbY44fcrLAaOQPftUdZxOF9MHHy0EFYeYfWNqj&#10;d/ZO0K+3zKS0iMq/dIvP6efi7hc71vCtBsWa+NwJ8sqcOGBKfQ0NaKSGaq9xGmsxEbadJg7soL85&#10;dpF03RUOY0t7ZO/9V5Ue+DVHROh3DT9s+8bWcRo1d0GW6UkDcRrtOzrkzw5/EtwFbGmCAWVifFZo&#10;z+mWqpVGQWvrdhLWYhnH6HdCA9jBDWA6HXmwkrFFzPshwxq2F8gEwrP0Ct5d57di25lqo7cA1vsF&#10;rePOrtJLzBbzU6IJRjVLG4Ha3qu3ub0bYu0vsEMRX0Fh8dM9J4V3CJDYdXcpsOXCgfks9oXZrXtR&#10;40xC535LBFtXIBm7XEKqX/BOv+9G+Wpvu+xVkElyEvIipt871UQgGr7onZB3n2tytl84CTzkfJdL&#10;7PNI0fP95FDJf28Dc3G4lLNyrxCzlhNZ4NvHyqlyOvn/73Aq9XnqpUElHIny+9uFJJXNZvv6GlTA&#10;CHKDla9HMM6n9zvhS4LaChQuGacECp2OzovQNFTDbByovuXtmzxORBOqAjsUmS2KtNnSwRWHOrxQ&#10;Wl8gpsS4fUol6H1tWVQKxF4zIoHWZlKgDGxgD6HKjtabnc+IMGxMFT+oYZsHsWcFyZIaSOdOzEm5&#10;cju72Tdc630KBw3uqr0BFXwyTbN42GQmy0/KdaJEcEhTasgE3kVu54QCc/3FVCf9GphxKmkfuu4I&#10;h/n5Aig1la7yIXG3SSbUe59PT+fwifYUdnuheKT3JZUbPxcZSGJDRngSdjkjWztRP+TKKUQ3zGDv&#10;opvKAB4Qu/o+BbjxZLJe7vaBfvEvjvZLxJ10YAae34rT0LaUp6HnGeFsblIN4Q61AlunR2Vakuiw&#10;oln8ngtTOYQylaCu0cpd0Ga9Gw13NVz21ml5oQRTFO07FcTXoFKG85KQyzPRxtsCwuV6BAqxSQSN&#10;7UwFV1/chvQLtQokrLbZ57iKAmSY6T4ONofgBVq6twUfkoVBnDhK8PvxztvG1lkUcL/uYplu4Zco&#10;pp1jrudjizynf2Q4sKV7YD9N7WMV7hU6i5JITLg25zW0vasXEqCmjuON3g90+PjdA9PvdPe7mtx2&#10;tivcY/kXrnzh2hjZsafMFSuXavb71WlhMLUK3LUNSDyg0xGexaZIw7jlE9XEoO9SjUUHxRAZD47Q&#10;3Cjis8TUwSFIQSYFDfeWHBCsA9txqYsRxPK3ulamsF9iQUDDHCna0YbdXQQgKZnOdS9KNl9zNRfO&#10;/s5mr8HnCT0+Htd38wLngKBRusK5KDD22d3wDsD+hkVSU2HjYpw9Z3Ww+7HuriLFwCli0WTdmR3O&#10;g5S0bO5zGl5kXUNBzjJ4thZjytt63xyQol9di+/QNBBs+2W9cC9TRunI/pVFYxpkmUkk3lSqLsB+&#10;onxzI9nHfurvW8Ww691aUbimTkiQ1IRLulq/pSMDw4GkctRP9yVja2hqXnh6GLcGIRKf1isMzfVg&#10;OWt4fpHNK+kWv8I/3Ru7yLdoPcdEns3XTKvfL62DYLnMAsQSL76gWW5tUoLWh0jAVNDb1pVH6mIJ&#10;3XLgPn7Fm2B2A9yVRHu8ZG47dQeyLZ7mh5uu7oFL8T7ACPk88f/6YV5kFdDkh0o7yXFx3zJueYS6&#10;mMCnpWTdpbpd4CswKrEO7M5G4tcJyzJbXjfwIp/VMsofTJn4oZgE+iU0IO759EgUKY0fJZYoi4EK&#10;mZ/KC+3KPJl0ThOyqwucxDTHLwKUTP3v314ISARyJAUAPPJ/WwPi/J//+dv/+P1/wYH9xsY86H5a&#10;7sntDx7XSnD3NGgFCVo2v9qEBRHRlayBqjrkzmAHKp/guMqJjlirHHOzSYduGMripoKl7UUGpKOw&#10;X++K22hiUoQmUs13TEKrOiCPEhjLsapJtqY0f5/xWGdwG7X2uDhHwL4olFgpA7ATkAipZqYb2mXK&#10;pe+v4rmiFwyB1S5mYDhvDhq6RFSg0e6t1eOLiB8NX3Vu5kpgdnPIJ+l9PwbRpLobV0M1yMBXiVhO&#10;LpDJLcmh2vNxigtdH93MEg6YVqf4cOIX12Y/lIpLOl4Z/DZzEGOTOTlTKhUpgAvn+2zlqNLSTWG7&#10;VfhNehbSCnawmcwPp37WJw9YjOPVgkQOrF039aYaHGdlfu345FNl4F4wlc2QehssZgZisgne5p86&#10;t0Ocw9zgCSjxZz7qSzJyNcs5+hKeMSuUCSuqsu/3B85YCLL6DQCm9U63FnXtPtH8OzQU6RWR4JSM&#10;9a5TV00i727odgWZY9WTiy4z4eaArcmmcLJlCZOoSrDY02g+9jpD1uu5A68jkYI/QaPC47CgTuMx&#10;4iZxTGon7H/3o3xcx/LCTj9gnHAuZ0wQUqGtuPkSdzYR9p1ivozGWCUULWHTUMmyyxR34T6WcGPF&#10;vCwkrMv9/HRAmxK8XVy6ixyLIdDFAK1hUIoKFRPzbUr58bs7gbpBBbTwxvv3Yq5WDHFRH2J2gWtm&#10;W3DT/hUWMlJabYtgLD60CK5fGUCMypB0rXKJN1/02eM2wPmKOWJRJ/3h2vkNriNZgjtPykALicp1&#10;2q9Q1YmeED1Qv8EF+fzG5tmZnIww0oq28S8LW7lBVtLlpBlwtgc/ZAL9KkL5faxF8C48fWgWNyAo&#10;2KEodQ7UGcysk/UvDQb/0lDAR0hbMI/KrEnCEH/ECcI5u63CFDaFgUVYI4jIHIWJXexOZoudqAMD&#10;RaraecPkd0DAu+QfEgKSzPZ+HLLrOqolRr9Cc1pZ8bRple8grmnTqGZSfQs95YBbOTGRoglxTSdQ&#10;uiDWWfio0p7uD2jeBu315zk1MWx3cu/8gYRwhjilTmgrUtXbe9dQNgoqBPmI+FcFmB0zWsXAbCqB&#10;SidSW2+gvmGOyi9iUBCake55+niVo/EwrglTdO/7nFZMhTRPFtiODpPL9n4Bb7/Yu4GMtFtnl38z&#10;qzTl7s6lKuU4GZyjBWmGjIYlRZGaI5EDtX4f5X0LdFELCcgsoXP7DGloPC0lYqbbY4N1D4TDov43&#10;RMb77SvvpUBJvNfEolOrtJf5Abe6RhSYCZIvvyJEnD9LRlWKM55PPNAEMHQeOKnIqpcE5SZYl1Zy&#10;jZs4HiFfzQZisIhQ3aDa5ESBoFVKsI1MHNvDD+Em+0YptGEki7xJwW6ey8++heRpaANXIpU9Z8Lg&#10;F+TutcA2QDV2mkJGtBfzAlt0SiDi2DcBSqaElrsME8KclJ/DbKFi5ys6tKMquN/OgjnOgsrbleIr&#10;7PtxwDDdAZ3qjfSrk+X8FkIAWlbKzG1HJ+VkTDOBWB/gD71lAVMUZzmL+XM4aSl1w7iCHV/YTdE8&#10;HUXfssieBe3HCfulJX2LrfyYJFPFowT3laB7elC1ncx3ZGrJA9mA2RtQ64u5AUbIiz9FFflJBtFn&#10;wNn683ygbsUG1QnUAM+zkaSfzAWXFLVQw3xnFDNE6NdmGrItnPDNIp9d88vGV3iHQmBbg2FI4khF&#10;DVvCJnmTrEI4hKUtYy8FQVgOhEOqexGR4YClBtVC2SXB135zXgGwIFrviwb62YHYDmz3ab850E4y&#10;wVa3QgR27lp3ZEo0pUy7nCct6nm7KNb9ZzE5sHWldd8KkIbUrtitFKDYHI+BZdqgu/eoyLBinYYW&#10;3mBeVbJvVcUx0dYvA/tZuP0SU1utayjhKIQnmuGKiHmhnpE+E9CZLSrgrew6GodgVGk7HJJHQhTL&#10;lE+cEvYeR9vJU7l1b7f5Fkeqq+5T5mHsVCq0BQi+lVrUu2osxMx206r0qDdPNtTY1gXjJtZWLpdz&#10;GNW+AtYwDwGE+YdhhG24xSET67eliS2oLeqBBfKxJ1sAvLKIhn7SqR+PfhF6oWXLdIGtkBXxkhn2&#10;AjcnOwQyVDmeq+FT266Ba8D2pfrptiYDuz7IKBlhlPOHvrEHG6+C6FhUJOw7SVcbuYDl+pGx7BjY&#10;gWk5BSkqKtHQr1ZF9xw05NtY3o8yd0spsK1kM10XKuk2W1YUg4uNKgjgwlAqHnEAWXP0whQKQErA&#10;u8k0l0M7+T9ki/+cJ6hUYH2LMajryUouNd0lQIaNpyAhbl0x4FF7hAC1ZyBnwzv3SUqfPkZcet5W&#10;Dsauw8DZkswQiLlmEDqCM0NI/hA524HG5jXrsZ+PONhT+cfehBCoNEnf2/6UKc4ssHmm21PEAMnF&#10;e5HWibvIyL7SSghT3HpMJh0zQMwA5Ip/4/6sRMhKTcCEwTzagQLY7Wwm6XPMs7ltkl+8SAG82Ez8&#10;ZtwW4bgVzE73D1Y/KfoNJyoAMq5vYca/fqtOdfSr8gvqZDU73bq+eLhabtaWIJlLYe44VuTnGw93&#10;t8x80laoP8cIoY7yCf/yYdwOdpaBLHCcWWBpsyiGXfUln581RKI0Nr/cpkdgi3UFeumW3kbMy2d5&#10;6Yjnld1Spu6eBxaq9jvvrazrnqce3DIqqJ36LIhvj1edNAhsKkPlR9mhtLilC97RMjuw4gKQeSsL&#10;o9i3hQkJitmnpwSzNG4WrTAvqAsmQrSVMaSGSnZ8MYR9VnpX0hXx5mKA7VPZj7oQoHXP8CJL+w08&#10;XsFFGNfhmg9ITBZbPg0F8uT1379Jg3flIpqbEDgrxI+S2PgseEieiz4GFV4F6evL7DrTCq6KDPrB&#10;+oHaGwBqp3r6j5DrW45Oq7Pxnu6XYO7jjZNSywKnm+GQNlIXwgnDdtIFNaEKWwHKMQ2LywyzzxTc&#10;Qj+uew4XfwZTr6ICSuJhP8xGalP9CEkEHxkeHduBz1yUffoOH5rtgD4gi/pAulZU/fW0aB4OLKIo&#10;Xj4osuyTiKFr5hBYymcuBo9GHDZbWXn15h0L9M18bd7BkAcLfEy2AH0QfBNU9PUs2hMOxnnf8WbB&#10;KRpxGAuH2TgxVhhViCyyn3wVQaUqrCfDOE4NsnZYAlY0PC1bSbmGarrJFyQohBwnaMvXwHxWaT2T&#10;AQ2xCd0ttv4ndsfnZJsoNwN8pntz7YbU++iY625/Z3k1eqQ3VUpojcVQIJMBX1oX48BiUR99glCr&#10;R2RpxnXFZlnQ7agteuz1qtte96PsFIx8uW6ABiX7NWBKI2SMAqe2ZNQcgVvppPTlqeeIqrRS+mqr&#10;HMrWUugtIut9Eyefq7RqeEErSjQMi9Jh0OLG/Yo2b5ZYwH1UNpmSMXAbGEDtvwClPKDqjqCLnt4w&#10;MujLIWEC6i7HSgeK+JPd0ht0oQo9ZVkjcWq5wPgT11cZ8DTY013ZQmAy6zFvz6bBwP04DQ9iPvss&#10;K0AnTCAUiFL1kfynT4oN8qasHb6VYc2XQAc5Cm2ZKRqAo7uZGHHYtHG4Y2+eljF4GgJv7/TVdZUj&#10;WVUqoShiSQf+s4Z+RXYNGBlYiOJ5+34DITeQef1X3btIc9E4y/nvGrYqIuKpvBG44arEKII0XJrB&#10;NDKde7+L5WuobtPt1Ssm4Cl5A7YvKdHP9+tOK6eGUkCzArYvIv/VNlzggr2KDWi/7i0B9X6hief0&#10;Yh8rDIPM17l30LD6FrFFdVxHDMpGiZiEUl+TY4EK4EtcSL/CVLZwRmHIlten1v0cxua2VUiK3f4u&#10;+Xb3teSD+kEvifp6F3TU2ZAFslDtUCKwX0zJFbflChj5AqsNO7CWb9FAcdqWXvJeUaT4fjWAaa2o&#10;1IL+Dd7Jp8LUlhBMxDzrbgLoA7O2FC76p3fAjouXhlg8vtdDVTrQ1R2htsd4AEVgcdqShaWucNnO&#10;W68XSLbMFs0CYfwBaQJtMROmoeww+6XB5SzvBr6Ff/LCLE7JBB4afaunwDbVjHD9yHTZRdtQIL+N&#10;IsCI/+ExbfD1E4mFIYwvHuNo9aaikn6FTZGuSDBrdti12Bt27F0VgBZ7UeiPDCTTrIa3nestXCIg&#10;Y1zm4/0Wf3hzdC1XUStpWzeX8mpwE7xT02z5DsWZYsdTOat3A+Vn3K8ha98IuVvtFL/huz4EuAVP&#10;n08+fR5L0lbW/ZWvYPtS5cQ3/9v293HRszkO8qShucznprAJYHlYyE5XUoHCNc6ys0aJb7kL8Gwx&#10;A1dIAdyzS3zrLD2uc5vxG6zFjECvwh5rBk0EKv9GmDTDUGK0XFTuj+kAzkUA85rDe780SK269If/&#10;SxFyxNDP08ZeGtoBTr3li9OrUqsFBLQRsXuhUKXnkRTYMhWwnwcJLPTb+0X3NSRAnneONLA00jy7&#10;aSjw6uIanCfWYMa0AriPe9y3QKlKvYGj6ftxoQwpkh70eKioc8zbQZTdILr4GJXuW5RYzAjHvhWK&#10;gQ/dSsCA21SDbn8vJNYwc4fKnbgD9jux2c6qKhXdcSr2386gkGV5Mjlb6ukjhIWoFTnh1FP3uL02&#10;cWnC5CMkF0e3RqlUFxV4nUQnrTGjEXXBFcGtsul5hT5J5BIK4PbQAFv8HZk6S93zV0RP21IKPoV1&#10;DvME1+j326YpYeasQrbAu3lnG+l0uXgbNIr9qyIugErn/Wd5CAOWUacu1ToaPZOPWpnOO6yXT6i4&#10;wWP9hQQr6wdWcr3a+rToIhZME56zUzGps+vAWx4lX5laSsmO5EGuHKWhI5dvl3LOIKjMFOqv8SgL&#10;PH2PoG93tWvPHmPLnKXTbsri+RrvaQC+RgtBY8b0DV5szxi/GygJNfi8TZp597ftFkwGzvZWZii6&#10;rCGvkpsB9vYHfI/+abiv5zn29iH7Gf3Anft/T6cJd64y08l4lQTWICxtjamcMRn/gO8PfhqqDZvO&#10;+22KhKefDx5oOoQ7+hKcngsXlmKSlN7+gO/RPw339c/bD27fcS/YYsX3a6bcbjGS6ZCS+WEmTxwT&#10;uglPBT/UfkOEYFrzaaDZyAzcXrtKY2KluYjk2iRmuTQs59WQpwN2IUO0apUH2OpN4IVWqLGsREOV&#10;T36Y6FCfDUhvgP0QVaSvQAfs8pdxYkZcw5ZNc8yIiNZtpcz5tGb+AT+TeT9nvsWZ3i4/r/LJfIOu&#10;bCYmWH7e10aXQmuofSfkJP9702i7YgVi/wz9YrUbwjoNZS4LeT5H7lEhDyTESelZln64NBvQjxYC&#10;t3xh6u4lI/dMzTY7EHSwx9sFlY4llMbCvuxN51/19rV55cceIWCUR/BWVolNDoUytKWFEGYZvO7v&#10;fzxSVwhL9+0BXAhbgME6txg2ma3u3e6uuEro8tp6s02gbh91s4npvmMtvNs2uTchV9/Wv9/lGGW7&#10;MqgdX7mqZKh4G9iEzWTnYYBV2Da10uyex/Nkqa97TJqz5gfdvn10yuH4Vj4D9EMKEFjROxCrA3M7&#10;hs6s95ygNlY/VTnETRu4U3ietWdRZxpVcKOhS0jMA6bloay5P4M7GqDevtqJx0s7gJVLAvc6O/ae&#10;182EE8T/bH+jS81Qydf7Ucv2Nt7V7FB9x3Ev8wcm8lR8CkhYynWK4XLrkKWw8Z/yC3fgRpqaqc90&#10;IqD+xU7+JghG2ymSrBBXYXtnYcCZ9E5m2kqKgsmEB7uzjIspaYLmfpEYQSOdz4eV90kFBS8MfXHp&#10;e78SOXRjrsfTm8J4lCZWo4ypJ25NNd+KFJVZAgsLCOvoCMzGIGu3tV33PL+GQr66v0GhHXCnI+PC&#10;XLEZrH4e18gvVLJNcTUn5unCp4TVt0eJlvcnfVTc80V2+f+8QTsyICM+SA6HzDaopzuZJF/F3FSp&#10;tAY7liP19ASwaBQdCzc4X+QaWYE/+JwsUuGRjxVWGx2yxQWe58Hp8xK4gplco1Exuz2lVTHprcpC&#10;XBCwVidfbtly23adcgIaymLRri8UxhBtZn52IedatQHTircWHPpOkWiGNvNcWJ6QEAZGyOQ64lAY&#10;cAsTSXyPUTYuCylTzfy4ENLDtq9k+V+LPL2+w5jZdq8Bpw/M425LkREsw8vMjBSC8ObW+hGRHUo+&#10;xtruZpevthzdvhvubPmb0Uja6mJ3P6FtgpD82KHAugWh5enL7YdrLtOvaJ0pYRRWZSFnWbeksANV&#10;E9ooyco3+cfy+FrbfyZWk7Pn84936deX48ULOXkXAp1WJQ1L3ZpGMWyFQrJXcO2LqnHbmUoHw1i5&#10;K5O/SSOH5yZmGKKaRVDXsdducpyseLmbjiFUPczrGjo2OY3N8rQxtWpb3C2JrZqGEfBeArVte1Na&#10;QpIwWMbLOyz9X5ZkgYkog83GaKmj14lMyJLcKvDZjS9TXxyDUHWgIPRMmURSfLRIUEle1oiWZtWs&#10;Nwiq28y8zYzcf5VRwlykY1cHbSmhTl0a4/8BoVL02oyMaQsAHoXbcGQRWM62kAFbki+0qZJK4FwX&#10;FOHIbQYkbfCVFioApDdroVNrbWnCSpOejig6F+igcoYj3CvoeJHcRmVTWZom/CqwzxqtlCVDWCmM&#10;9ysvNZVzrUQhSaHFZy4yOlYG2Xo0Jz8VbphiRGB6Wh4LvyDSwJswFZeZgcvMTKmCGuK/8sjfWLHb&#10;AnkfWpH7yNZSngpN8HkagB3dCMxGAyFB11ubKtmi440P7icMQFt7B26d1Z9EE1gmst7jwDT0us9y&#10;VLv54/f/2mjRzvNtpiPSS81kMhTBx7f4npWaidbwXiTqwCEeoH0C0/v+rqHlo2VzYvTC1wIQz00W&#10;1H0PoVcATwC8XubYbCYeWWgzzxZj766aiS6z4Bq2w6WGvA/WxODAxv5O10hd+Fj6IV7X356lQk1f&#10;W3uTTqsKKYuokD22kODEot0s0+5VZ1grGCPIqlgEnJinDchxq97GSPRMJ5edqYkJtJcS5SubYuF+&#10;A3ME0M3UFzJR7kUF73xXTYkg+hKKdfiNmHZjXrPc1qWSClOKYKIyaNbdNDRU8syG5zSBO1RAF9jD&#10;wFJt3Wto9ATFAyAUB2JI4Jjnqfhbdx7iofGOTDEPBmeRi/NT9tglBpuCksU2v9XQz9nGEM4gBX75&#10;FNrMP3qKgFgvaCuGB6eOTEHbBlc08GnU2jZ3025VSndmblUAE/Na4KhK0DMWwEeuWwxe963oRMWE&#10;I5ZEh4wBC44XmanAk8NcZGTVgACetwUpcNe7kKMRHbjQA+8WLcAuT6Q74jaTF0KY98ySeT/HI6J1&#10;U2M4TFgYF8lzSKXKPH47oIGZocnd38x6NrUrJ4jhNlMB222jV3hyCN38nO2ZsLDXXcRO/Qiklxi9&#10;V04BJqAsk7FZuIx1VUcC9i+70NucfkVdAUaW2ephe+TFvIwvAujLfgs35j+4e+7rkWePUr9DQU+i&#10;wUSgI4IEtbGFc1nIpNUAVpewvK8QeWsu5L+unP6UtJw6E/tjlVrK2e9J17A1AdHfvFzbKCLaFp8L&#10;vaZTRDHXWKSZiaCXEaliMdkwx9iDZpNp/Fne7HFym0lbiJwPw0ss7UMoeDsRcitpM09wydrUNkrt&#10;NBonUFhhGed2m/EyXW52tzUYh0YV7Nsr1OU14ZnatSVnUg3R4Pah4An+PQ06vBDwGrJL7TpHmDe2&#10;QPZ9Nm/PEueZ01dhS6fl+VUq1s0W22wfIShzFkVQc/sd0uOMv7glX8ImdG9pHNn9O3hfVBNNEcjo&#10;iSDiI00WE7gCpOz12Qb4WvzLbx+dCzSSxSR8c8sM+37pLjOckjUzw+0QaEGpj1N4OPmaObBwCctd&#10;pThmLsbKmjDlyYGhZnsw2fldUy3FhZvcLEvfSQ50Ki7OWuDCs9W2KcQH4jaSEBvdxGv9Im46OR6i&#10;H9E8q5l4IVQ+OUOX/SOb+7m8giLIJI20BeoCrsyHmRXXmkkFoHKB0s//S9adI0uUI9kZ1nsV3ECb&#10;hVV1Vlauh8bWWuH+BX7/AW4MSek9IAAH4LM7hvsuUtVnnedXwJYAh9e86jT+XyfI2lLS6Cbl151q&#10;jxhHdcUJ0KjilQ8Fm1PwTDbqVUwJD5tTjCS8jAHsn5OLTac1fSpIbTmKWxGZVuhpPYXZgyoHzUpz&#10;NVOIfsU4p1Ajpe0a+K0itJAgSLzluQo9J1Bil6+P10lH34hv5AZbRVuuAx9xZ330b28xubxDp7Kv&#10;aVvbc88JB7ROApjhLnoMNGaFVK1jmGYDTwSYSERgrdvMKMt65nE+EYzTc5JNdNuNo3rmfWcLiw0w&#10;Q/atVTLYBX4Wu5tQ/oS+KoPA1oUhnEKNa0y1QnVenGpITByhIVtVcGbtSm2cbH1f3sziMNhPSxs6&#10;EeFK0qUBuhX+zLk3+r/8/i6WyhpB7u+Jh+k8vY2YwoyLg36L6Eegs+/P7znoSrfzKSV4B/Yt58QB&#10;zeCO685MH9B3nnOLn9H0Y8GsheKfx3UqAI4pjb0byaf0Ge2WuRo46elqmJIg79FO0ULwxFjn/m69&#10;GRXrX++n+F7KrXjGvr2Rq5k+0G+x+IvN7o36nToU83M8uapzLrHM/s4ReAKS4zTWupPOY4rpMtzS&#10;kY1Yd+F7oawiwc0/MMhJFRh4pzltePRVNnwzT1URtrI4r/7YJjpnuuFsDqWNpGnKxAibvXKoxCsc&#10;iFi97RK6mrdKBzZ62468PW7KslWK3aUQye1yW7/ORvh9joSKgn7Fc5CrUVY8G/LGZkFAb7h4jNYn&#10;J2mp9LAlhy8EOWdp0jrDjCUOsXeUIjCThZKJyi/at0FBVyRwdnc6V7INiq32lE3/lS9+f674/MoH&#10;MD3zSC3cDUFFz86t2Oai4itrYfenQYarXu7Y5iZ/KwcwT89eZy83w0XXhxxWmJEwWNcV+/WF7Io7&#10;F1SRzVGcV6J4nGshdKY8WIHOOKJ1xUBTYomX4jnBreLcUVOBavw5ujNNqsUxxipy5raZiezB6+c3&#10;Xr7RFiZ5mC9RGL+ky2ByClBDO/BDckRFMbwslOR5dPiLt9rDAmU4ILLZ7H2XDkBB05lLp4lQVamL&#10;QR34pHSUdg2/+DWKK/8Xt7+DpNhRKVejszcMjVLpXlmZ876GfNE/kcWvHTzntrQhaJS2MtnmPRja&#10;llG+b95cy4FmGoIhdyCHwoHaAvcdHO4SkIYCLo4bBy3JzZMGW6kPs8w12W/jfX7Tn/IRfuzEm0Cu&#10;XLaDp6wZY/kppz+Mk/kwkAXmNxN+OkjpuL/KIUA5Q9H8oKoS45XbYW6Vhk9r6RiDMpS3MKKlUKpC&#10;Kfl0WLaOW3aPCyrvNiCEFcxie160th2sM90cCG2z34Zh9Eiy6fObrdOhaBNbsfSrYiEQ/Ha7rbPi&#10;sAX3BYhK93wL88q9ddCc/8MraltRYbt2mAEFOnqPkZd33YF3RFSNr374rofnid1fXD3ZsE7WEGlZ&#10;UErjlrE6rYCXO3Y1zlRuuxmbtCug1BehMVRLT53FXu0UbONIHMXyY5pe2vNrOUNpuw7MJL+QyGXk&#10;+Jmp8r/JFhezcGrOnbYWBw9jxYSlQ40WhQyhkmzzC5VenAGlYi2ZNb55R/LxjqaKUSg53Y5tKTsl&#10;2tFPpXUVzgsGykNkqTlyxIc4HV+wQwDbNDeD/BmTDSmkAVucRJsjYk22GWT3uELadiJuflrapL4A&#10;Hj/tjEsxrbivdqOfYXXulCr67SmeQkWrYdIMAxTcc41ji5zRrME4aB93xnYYC7/1xoC2ZByvOtvV&#10;M6jpYqrZgdOe2SPqFK9Cps9qOLFW40Rfhz3gMxOllB5IMTE1laZBKKYdgc15EbymELVl3qhmYDsH&#10;6/DpsXWpUYcKFacS+6JCBdPTsp1GpfMdznQP7qtcDpZ8YRSljGeMcUphd4zS5zj82jcMMCimG+CS&#10;oYrsuvEcfWRkt+eC8NPssSAuT8/7s9x3jYs1OoMC7Yp7zpLeBqtUCvymxTvSBaVwi6RrnRtK85C8&#10;jPtsvpi0H/MflnmA8hnL9CowJG+tISnftbhf63z0GJW78spJ5meEaC7O2c4tJaY6ocxfo+RrjHWL&#10;x6q29CnEFcL+SWz102QQUxKz8ysOnnCvlFCjTAafDE6f0WPzkS0f4nMy/MhKY8wcRYtQInlmAHFw&#10;UrpvljNmr3HL4Rrrg1b9ejZOuYgLXvPCKWvB1zYI4IS/HlGKKqEgTYTCJHHeaYhdhLcYrbH4JwUV&#10;hRqKnQsYp++UJFfsNcsgSjs3iYicaYD/bG9voyw3KJTSNOBMmDug9oyPnxbjFV1APWbsbb6h/sg+&#10;81t/lOqiK9Vw3tHxF0rTFMUgCPsai6VW5pgUvy9BGVvVAgdoIY9yzojCKPklb70k+fE9VGRA+Dll&#10;GpXKGCt1+DJtTjaRnMGi7CISKVJrRMq+lMPkug+VsSLtdiXlGimlv5XKe2XYQKVncKqOrfmULVkZ&#10;ZajTficQVoQ7KrT7e2WeUo8WnLSQ220WvjY6U9CMZ9+HQpVdV8FBqI1shYEYS2aqaIoqVcj2jsQl&#10;XKjm+2H6gvWK5cIzOQiitNfMcIHF6hgUEwgzfm2Ljy6LhunEclFwV97OdMIDdGEvEtvJYRoOsnbf&#10;iIdo5plcisE6GmsI6rxTi4ZRnkpvXji73KnpjqRbZqdoEVBbmQiSHg6Mo5Q67VYMrJXJMxWlc81D&#10;uXfglROB8oOMFdJgeymx8pymd/bRZUsIachM6/mVBORslElWxvO4NVekCYbbleaKpGbBJW2E0wQp&#10;4VmKcmyavo6f0tNLSp28rOmWjYAZzLQ998eY0jz9iBWV0hJK5xPsyullM9g5RSuMhFZPDbeVRzhC&#10;/RKMyp2OVZapzdfIle9XDKH0Vy4iMZ++z7dgP3lGnYpTyuFA3/yyLt0cazk3lK/a+bJMejiqSI9U&#10;9LPSjpRjsUp5IeCg5JRA2OVwG6WNH2tJvRll70IYEximeT7VRd8pVoiLlcy2EtLd0mGFfMn7K9FD&#10;I55AL4zyOzsYwgG6pyOPSrXAvspEj6TMrhuG57+ctIJi0pOswlmu1XIVZXRvWRYhB7/D9ama3BR6&#10;4OQnKO/kYaf9e89TXiggWh+FuPKu5fDX/O7XpNCv25+XTaFMlM72i5Eypcr7WBg9go+V/pWmJi0M&#10;UixwtyeLK6krTRjXjrRNz8EQvbFriYVc02W3gpXPWs6sv44XcF8bytnJ78AFzM1+M39MRrNAd3pR&#10;NY+KkDYLhEXRUhwrzCc3wS7zd8OPCDAsMlYTv5moOIvUYlAgTRow6O1pPF4bwUikPqotqTnE+CXN&#10;iFUoUzzIedoGP0pww245NGXNeSVtzb6LcXGOxK2At5t/78MDSoVXxfQg35K25dSQ8v6KKtRpPQ1X&#10;wqnEDBxfwE/FHfj0fWb1M+fllO5YqZyllKDt0LcyRkj98bs6dHBLn7HeFSIzCg9V9hSWPEn7MXcZ&#10;pU0qWgda5FA8v+N2eihXbL2f4nslp+IOfjvjjqV4f6YdOZjNLtbT+PYBCr6L3yaQ3Z2Z+cudFbEl&#10;RH6lGKj8zhPpugj3WBQ2hGCaGLnfr9k2hwByf1iUPL5prPP1Kon6vFsC3qaSYWIe1xBzNs3Grzws&#10;kPoSSKbcFBmP3K6Z9j5W0rljJsuvZRg7kQDzSh0PM8MiS0qHO4dpQdorZelco+J/dElBNSdSuwCW&#10;waH+imMMDYnZhbcq45gqtD7XbIRXWV0rJFp0a8aYsPidGaKmymOA06Gg2rKLBuk6iwn1T7Ud1Sku&#10;5kuET9My95JyKs+dv1/S7CxKoldSCx3aTO8wCubBG3B/3ldzVs/McXYUgy7aIneiJmIHuquKXyiL&#10;fOmYZWDpWo0BJrk7/c7faWumbuzMvPWU9QBxD33zlvNfbF6TXyibcs63VZXhfiF1QbXZgdVRVV24&#10;lnuDvIXQdmqKA+jGZcGZt9r8wtiEKW582oZ72afAlifgupYQZ9QCBCmQXh45IQ+QGpau8z/RqJof&#10;MAfJ3B4806YqqoYKVjgHv5QihtErVCB9cLo8FxzkDss6tT1amx8wmzMc7CH43HY+RJOOHXjUVp8/&#10;EiB6OBXC8e94TIDIFV7cNiHNemq+4WzWIPw7zYkmiQnYiLFzaP52zlY/kyv+yROEhQDxWwjpOvlb&#10;k18whzdIeAFaYTSJCzTTAWQY6Z7rmdK2ENTEoUGi/fzWtNuyquYXzqaNK5dfJIyloMEmBrsUqSbv&#10;X78cUEvq4EtX+9UEsxjwHpuqzS+czbtds8JQ/dtJDTbE89N2hIYbXj9cU6wJdl5ZsKnbYDshZdFV&#10;/ILZtEnX3rkwkb5IATQAe0FMDR+obmELHKOnmaqxjo1FG51l/EI5k7b86IhIHSkOMq7J9wCo44kA&#10;0Y87ba+mbUE1ZSqTzbYZLbnBfuGcWaM/Z6cDAO1SBJtGTNYS+8MAab7yAojVvlWwD29OxyymbEbf&#10;cJ55dyppx0NY1oORwxIQCv3N2wqS/gIlCjTYubARpGDioM34X3AOk5CJ9Aw9UGQDNnJnWVMMZ9oq&#10;jluB6xZaRrYOpqYhSrU1/C+YTTujhcsy9GVJAw3xyYSYlmeqWwkZctdgxUFqYG1HYJjqNhUC/Qtm&#10;s2av92hJ26kBLtWPRoKY/Cidipq5fynDNgPVtMCQn3o8GZwfIIHlnWIwNjLz14T7xGFXQbLc61OL&#10;XnFtltPTdmXHSzi759Dy2H5gnNl2fuD4bdDfdNOMrBo+OsqdRdjZTmvNTpluasCQnX/ozHRL+oFy&#10;5lvaRsTJwYJo8wXRQKZb7rTJMD2gJB0CySpKfzLwSDk11Tciv0BsurR9HiCbm0w0Xd2ZVCFYGzdN&#10;zqSSP67ki9ar5ngqYeOoqF8gmy1m79PvZncOOHJeYHfT7RCK2Zln+bqsNYapAtEWJedUKOPp1CtI&#10;90n88rqcaUa/+51aiOc6iFMueHTvU41pqoVwa9HpAY4B3KPsgRkwY98KP23zgSGDqlowTpSjyZSk&#10;reJnJYfGaRBIoyt5AiENR5xI6XV4HZWWssEql6LW+So4od9KxkEjm3Vu4jKmWEUNbdhHAFL1L4ay&#10;GkMk6SS+iF0N+nyN/dCwQ6vFnQSi6fDeaJjCaEo1MBRN+poIlieqBtuUpUTLlqumBOAHyoiIK+a0&#10;8gSERLFcuOAkltpsxvHgrsznso6qWKzHBrmGRWu1+IGx+bIV29yVV8ltM2G64nnr+DCzLEBpiybc&#10;O9WmFyfhy7RnNwWq+QXzqKFy0vMDBFWBDpdpZks/Toclz/GnqztKHDJoTVyR9jyOgUG+wWzWYYoc&#10;p1O63wE0kOckH3QcLRNIgdROD9xpJ1/ppjD/SM83nE1bvx0v5ldxtwNNK2GtABWcmCMXo0243LJ8&#10;loORnRbTtmPCan7BHFyjTLlD3TrDFUJiyeaIqgc0M9jDFzvjcBxSOn8H94V3sNlYv2AOrtNoAN1N&#10;8kBTDLkqUrY5es2IoMVm7zxqjPcKRdRKoUSwf+Fs2iFCOC2tUSob6Nw52hoD/nF8MAxS4nCb7NMf&#10;zbGkwLOPDvIvlEPFGPNos7TyQXVfXVlYeT0uFoDQ0W9tLTdDlnudsMA0aUrxG8whYpGaRAUthZmC&#10;TJxvIH1MKSZYBp4Fc4JmkNO2GVfuImUYxn6gNGdsS0aXeOw9CmJYfgdRkbuMFyETJCVRMNmR0Sq4&#10;8+k5NOYpVVHESq1hx4l72pVGIHgdPq7BzyAtqGG6G5i7jprGFX21q07wyvXoRDfeD1u8RItBAY/c&#10;U2SpoipMyTgqDkf8Q+asHRxT7WsDp8vXKFtwwR5Tg6A9rtjA7e2uoqx6A5Phbbd1QDMgKOR3YjT1&#10;VrnNDeufy+igw9I5yt1BD8DPEFtu4SzcIECnMhqVLwPNcFQkqBM1+iIyKub0hsNCdNW9kdA0BIuk&#10;XQXFugo+J243sdccHBL3PchWG8NoE+GpeOO2MWa1QoiO6QHLzeg5IGzYlasqLJ9YQVAf+qrCVNkQ&#10;QiFArIJibo8NC7Zrclp8jbIFg9KdEEJe2NzA2AWHGfiaZMp7r/bmDJ6Boc1SCfrxFx8fo7zDeFzI&#10;iOnRN8/rTvVrkMPPuJVgaVLIYlxiHhfGz0seZjRy1ePnxbKO2cK0VEO7tIdreA/xVdw0DPSYmznC&#10;UbfWLDiZ+IxyGNo42AZDt43awCSd2NFSpc51wiedJTCTMhMHSlkRAnfGzZyVqDbaET0+SPalqS6C&#10;3WI+g5wF645jzP643bFnRzOSimWHclwyChiK1mhcWcIuTOLz84mjyfwHxgErk3jk899w0HJIX/Sj&#10;Ky9S8mUnsJ0ybTlyApJhFlxqtAoulA0pLvZVHBfm/1fxwCxNTA3SaxlEfGtcs++55mLeS3SmmSVN&#10;cvDtWc7kID9kjJTrFiNhsMNZaXbcTgqifF1+Rhn98qG1ac80U8aLtl7jZn8PtXKGMZJtkiP3WpQh&#10;yB0zVVBzgXGnCV9JMgFhoplecn4PEZY71rtTx3igcy+OiqnpAsI/MF95+g5BYkMM7ID3saSGfbGx&#10;TsJgONYGgjpC8ZSly5cfLs18W5B5mVf9rWwPJbMkDdBF45qX1wMghTYG6csc+9irNmlnS5ODZcW5&#10;zPP/+2jFnqNONE2Wi/oibZyQirKh/D00u+U+k9MB5YZk+vp8Sz6pzUryvoSxGgPnxr+OUmqrmnak&#10;XmjJTYBHcY7m5w0aSnqmA0kSdss77Os9XJdgdD3HHBCq2CJtnDNgRwFd9Fi2c8WypenZ3og4Hdo1&#10;zBKdx6n6DlfxUDX/PDzOLXt1lIEs76s7VELa+B/ChHxpB0Xmic8kUrigIkJ7kwnDTmEqdyUmW5WH&#10;aMeeGuzgLn1LqdYjNdP+48lWwH6cvD4WPR8hzHYwbFFKOwpQ2zMtifY+W4WWXbVJd98DmbEYC5S+&#10;71JP1E7b9vH08vLjWuzeUQJ4bRrkGweWobsWSJuutBd1pgpMDFApQDWlCEBJdaVsuRzdS6Lwx1pl&#10;8DrrC2rToB0KUNrxw4KT2rJ1HQVs1O6UeQwEpO1kQBjjsZo5uQ4KLQJxkn62LfwUKZhY0e/48AJF&#10;v05J93t6VBKJzhiDJgx8iXzINlOjQg+c5Y31noqjGaZ5yhRqE9e3DZn5/Ed944U9eRPNj2LNyIRT&#10;0NvBDkqbqOVUur3Vd9+yqcUEHZAKaloGwsrx1CMvLvOs3MVFe33FmEtcmZYO8NKhqsK5YmuLV9O2&#10;Qc5v0dGp2TRwft5PLcDgHaCyEtbg99rWZQWOtDY9FQkdEkiTdsCsvM9e/yW+pfaesknkUX63EDcW&#10;xNXiFa+LEfsoRUPUUw8aotxVk2jv2SRLXeDQRu0o3qmZwWRpXqkLnFnKxWGh6YvpqQzqLae5yEUM&#10;+W5hwSvzWMq00ek7Y1hmHxr1oCz3XRYzzcSnXtHKaF5X4akchctyCrmcE9FWxExSdywjN5ciSUV3&#10;ZN7TTCuDavyO2z01fdqxNM8//SUnfVVhNs1SS7bp0ITChpXNg+omwx+iszBW1sG8upsTDJqmO6q7&#10;U5NgKIs9lPUdjo09pbv7CERIyoFQaoCVTXcZTSy+ALSf06mY0CywYdFm3OUKSoNSIzkr1bRkNVj5&#10;Falj0NZCQHpYYi1Mp1sN3X2LpdtdBxWTt/ke0+/88pjeKCB1Jrg0Zje1l+ljLutBvXK9E62TORkM&#10;Nn41FmsenM0+GLnAfMl4toTRKizdt0HaCiGoBbe9BQfqMuHmQQlkZirv2K6WS42wD3t2noh1bKp5&#10;WBsLke7p1k6jUo55ukndjH6XE0hy2w375pgf9nWlDodnXZWzGEWH537GauLa8lj4PQCd4khltqAu&#10;bqRWiEOC3yyO0a3mtQxL6VoRtTYYjlU0L0B6Ninl3SnHNm7ak/sHU97nrvo916603b0hxV6imRpm&#10;P/ZpV4ECzL06901zI1lL4gBQ02CnoKWK1MshQdnzLNXSReGrOZe52aEv5ak93nFJtNEsmMQjXRVQ&#10;88osFVLFoyhfMmrBH9agSbF8xvQ8Gdh+2Iy0mpPqKkUzo16Wukkpv2aQUTEIXJ3MWTLAhsa+ndos&#10;Idi5DlPAloLinI/NgBiluvIj2s7syhs2zvH4EyK1p0S3ce2HLuIYsvDOnnUgstynJsch6fGXRzer&#10;N5uqYdI+K5ROzwh276jDD+8G3VPKvmfH6CJLRtYmJdJE8Hr8Oop5rB/HD9pzWcmOlJrFZsTwYic4&#10;mxac2GlURmqO6qzhtHL3ozq5k9FdtsW84s0sbGb9PfFTDBmh96sBtM6mmPhuHUBbnyXPD6AUdGCm&#10;srg5AlgOPVIO4Y5NoeeiV75WbltsqUfWlH3NbXvxrFI4+QUMh+yYYm6/DhRmSVAd6Jdezavm3Cil&#10;KXKfYL1IJS7ddxOoaxZIh1g/rmTu4tKkK/+Qmu9o0zb1QlPuPcavA2crninnifO3TUoeF0dF3/YG&#10;coNJW7xYD5LRIsjjy9xSAq90ojw3gVemCy17vpWx6gFGBpKhzCEpqdWGYmqj1yyDOD2cMcbgZ4xO&#10;8YrE4bpZWXd+QJ7UUXcz81RD57nqgIz0MIVz3p5Aywwf/bi7iVdD5CT1eds6cJvSfu2/gQiRydIU&#10;N+5MmLt9Vzo1Z0+HdAYGbO8Lx67FcVbKDCmqnvtDKzFpdcCi1/3pGczYoccZs1m7/Zd3yLVqo6wM&#10;ox5q2mZowyvRyGIVXeZYLAvNDiWuGVJerg6ZskBSIfgos1rEJc1JGI04w+tnZvVcc4zpu+WXMX9l&#10;aeKb5oBfslIf83/KhqD/shfvFvhk+jq9x6VIUPciVI7NYXJueq+c5bi03ZQjk00Kwo6OFpLN1Tnl&#10;HCgybTZPixyqPbGV60Et5XK94oYCkxDVBww7lJxf07VO/gnEBCDlqnidulPMp0vDfH7PwK1zbw3n&#10;QY63eDD3MCRmKtDIhcnwYJ6SU/M9pD8qJ88Rrrwi+IQILqJsoqNUzm6ETryx2r56G+GVtc93H4RT&#10;k/89bwYuC3zyGcIYxZLjrgMunTNIae7cEcVRXF4KuI2Pfu8yTOzadybrkZY6DNzFwxRj1xcer2NB&#10;VS4Xvu1mtx5xV54Kb2QawVjBTqZ6oTsIu8ay4wBpgnp0cT8PIrTjxoL3wp+8usoLqTriMP8+u0Qr&#10;FUH14F+KsjxA7sJOIuP37p6kOZ45oUQo7QxVgWQ9aMoyfW18pnr74HAJuJ5KPnPqscTyeC/MUgzW&#10;XZQZdjKV+u9IepmyjjmEqUIdMDIp2W9lbOsO7ZRVHdr6KUdUqFiHtLiG2LETRkVCfUfFIxFLuxb3&#10;lEN9ynpAaXeWnpqVIf+73IMelc8tgLVomkS6i1ZxzL6+iYc6ebnv/y4lkBKeTOC6PvESSlIafQe7&#10;4H2+q6EEPg/Oo5lJyUMUOB7OgCFUeYL43mH4JD7ipCN2PEVe7uGtWlA72SsoyvsstfJqsjDYZ4to&#10;D5nSnioKZXtcIzrlglwr/k7vzKjvfiGRbrc85HZ2uKwRfizAvDWZ+ra2hrxpIMY0LQFVnaxMZ8VX&#10;a8A8GfLVkHC7q4em1LmiNT/miULKSJQb77KzQ2+kuXIpLQOnjqQunzLUlRKIOE8D3BlR6NuMLbPW&#10;NkjFTkWH6hheBzyUEIb6Uj+Z6e44FLbuI5e3rEfUq8PTIPKfIrd5KitXxc/nan7t/8pVxMRtS9ai&#10;zezyv8IbZWrblMIMJmkAXaMlEkCNBvCemFhKM2IPS5FW7gk7Hbju3d8q69KufuVSKCWy22yoR7Fu&#10;e/257/UIj1QM9Z61jqfDb65+B2jTej1kUTBwr8mQnJK3UwjRbOabCqLvd9VWuffc29TqtOwZY+aI&#10;jtlhdWMkDzkOxbnJYpK3mOZmwswKanMlMlwtfIoyXyLvjborH9WptRzOUJWJU2PFvSRWeRnXFOXs&#10;A/NaqJnPcDqUETKEivyciMPdVY5zK+d26zCt3QhmG5XyPka1shS5OwRrnKj8RyaTYPUJ33rQNalO&#10;NcsCbf0rypVgMIu5P1fWIZOZTdFhLSAdg7IxdG6ONKLs1k1KHLHqkVUupkauwr9tUByrROMr4xxq&#10;v98rJ+1gFNnemj5Mlz5oFz3tXMqiZXOksUFySgM1BT9jwb5t2NnJwu1lBcQFGbunrEP8HvynATuf&#10;hTLe3n2aig4ALicEdYhpLbpND+4Og75nt+B1R2xY8Nzq+XQnIsoZa9HM58tSlpmoyLddBCWoyJMt&#10;tgPQCMYu2TI7SjTz2XJJxwz5ZKxm6ZrK8YQeJpOzgJfbparB8k34cG/rReN+J6Dl/epQdg6ecGiL&#10;KKwob4arspZFDb1SHYt3/LwOBM2q2eFM4OLGMjJ4Zp8IzBGlPegotmRqWs3cQpprD4IAuUXQc3PY&#10;Meo+vIxpDpogcBsXeMTMinzGp+VfxVzPiAXk5Xma0lnV9An5DAn7fvZ2JtCesxGFCkPaGNUDkbtc&#10;sC2txgjRaTKhTC/hL/pKHzEHyUw9yGPMXw05rXy07Kfck+PP7/UQ/393SBX4nb8H83OnK/LoRzhu&#10;+HbkcnVbQ9yUjmSy9hY2+2HM6f28cvDZnBbFTlBp88c7AVv5PE7ya+s6111g+ypsJSQsxNk0KflU&#10;lN/jpiLyjAKCl+xPVPcwyHyFMsCw/zahp9w8ALv+xWnhlwy1Ge+mdCtJMfnbp4zqUSq7qcIhX6Y8&#10;gFz+vBwUwuCnpj3xltOZlR5xWwxO6PboqCh3sShT8hauV0Dz6zHoebzHWrlaKRg80OHspVSIklng&#10;ks7RVCMIakzilThFo46QVMO+p5Uhbs8mabFvVrbzibGAYOOwDabnFgWUlc75on26h1oepi3EPMa2&#10;HZKnvilV+flAdd53rJhAlc4tcO/J1Bj8zIsEzQq2NcwKLtszV5biSAb5iLm4ubYnO95LcX+kgMlU&#10;Hh2g2hx7aWJLShE7eluT/IzyA0bFwMXNOwek3O5YgpxH1NqwJpZI1Pt8Xz3ym2cOF7RCEh3R2eAn&#10;a0XE6QbKJC5rFnBetKMmD6DFpmBSONTKUFpWVtHECWj4K2mbwezScLMwukVnMEsVn7IeDGanKtZj&#10;KpC6YDjrAS2zmFaKyRoUeopU2cxnGuaOLtV09zzCF9ksS5o4EvdjJFFLPahsWTfsF9TnKRJ3MaZy&#10;LmD8V84aRCr4PLBdTbt0WcW2e82DHHYRpJryBdUUB9ULoiQRl0TDrjMy5p4YdI3pKZtHrmdOiR5t&#10;yyegZTWyW21TZaU2T6Of14uqyZ0phHxxpoyabcsFaD5saTWxUm3CIj6ecWzuWRr4eZvPUzYPIlEe&#10;8N2CsiWOA4kMmeO/Mq/lAE2vDu11IC3Z7yKJQYlACeXa7OBKNr7ca0Byl/IBSkEU+y0keJyEUwaT&#10;G9GDRU+L3Iy+HNoyJrcckX3CFJqT5xwRejUxgIye1ji7KWn4Bu0AazWQQHMNpWmMfPD2wKC8OPHt&#10;D614/KcX7n7/ziWJp1GZftCeS5fbGB8sdCUwy/7EdGypEdU8RI2p1bC3S99gr79y3hMy5mU5pFxt&#10;EtVFqZyJNrPMgkXHU3kT3TPJsey7dHF45jYXu/xHHN7rpTokQZZXj3tyk9u9PcXUydTIeuWFcX2p&#10;yUGJhzpZT7iVKcz8No5uei+oSHBdjp4EbZQ+y5vDkYfX1l7P+6cA2kupBzxeJcEmW3v6bV4z4JRr&#10;NShOhKZ6slam08H8XXigOf38oih3Pm3eYDVdX87Z7/GsJUVYz4KBJW7DUj4tUqeqzCJE5thQqkdH&#10;NK85MmUQYLJpwEssjK06hds0Rtl2F5pV7FoUQ/dKMbU0focOOyqUVdUiJbYUw+KcHGS/k4Tj7TcC&#10;nVoklbPTmMhqptV0J6MaVMqkEJLSt1C/iJMAdnotwguR/d4ewQkhqKaieOm32RXKdg/wEerFebzD&#10;fxLlTCd+at5gdHFqMWYaI+Zq/rkvExrUKxihNgYZN2bHZ1uzqO8YlK1VBpER6Z26dwtRV2nItjDa&#10;CC/rtjIvIo+sHk9N/uMGJYcFvhyLc1C9OCSvNdejUUvtxeqKJQc/sfYpgxnhYPc2KMdQYjbHZN+Y&#10;EIV0UHLuEV2egknLG2GaexqbUX7liVAgLY0ayzFtVBbNqO+EAQxlvHMxm4z29Fkwf72yc7zFvFJ8&#10;1zjnqQm6ZvPD26OiX7nmFk1pprORK5kwAFGsgkCnAr5qOtJbTRH4o/oXQny1od3mwX/gaF0sZaTQ&#10;EeRM/xGfl0Wdsb5nvH0WC5PO0W/i0CKYfWvPLSk7qttjvSjqXnGoBvsWS1o6N2E1RzMkzX9huga7&#10;CvirBlNkBanFXkqqTaKk5tOmdMVPBaPWPn1DnbsEkeJrxjvPZa598eRDitgoyUt3vLgspEHNKy/l&#10;IUU5nKz0G6kzM9zZ7xoqa/4WxU05BCXJpgm/epV1Sq09pIhht85IoW290j2/s/md8Q5pIXhPMI8U&#10;WjumlV4rIP7QAvdbiRpt542Ug5svES02x3JuHa78YLWE1qzbG89BLg80WpCu5ghTZX8/bdjMPsz6&#10;VWOMHVp4E6PE1vecRw3e6DmMkyLZaUHJCbsBVGgB2vAIdh+3TsmeU/QdnOrDHR3hySqZETgdxf2t&#10;6fxOyppfvzYp6+B8esFHQdlXDc+J7jWU9QVXmNG23Ndsfmd8qJGPBg6Vnd+HGoXLmXEJxaNF4qle&#10;o66NZPewSNDLDMpPt2d4aN+Nr2WwN3p7X7XAHSufdG1Wrec9mx/V5793ixzxDjW9e7CH6bdOvrFo&#10;9fid69RTOi89e/FAsvsvX+hBRIzSGz4fRJTS+XNkOaQjogbdO5Ah60Q6KeCCZr0P6WrT/Z9nqHpx&#10;2ondb82OuEU6TFEbkp3texOq+XxPeWQgOmfrHhnYmJbBhg6BDxlS5ufrAQ8ZlojKoXqTYfvJZQ8u&#10;EjfWWhwyBLVPUEWGzNNZ+ezjg/YEpGj3XWaZMxIfMvxtrsdK5GR9Vmn+jEshzocMFJrDRSqgePqi&#10;PbeMeqCTIJPhGLyych8ypCmzaR8yaNOV8i+EgtNbx781acpJ0GxCpm6HKR4B2hbg14xnJTD4nhpO&#10;GA4VgN7m+FsYsn69gzhhmACXqBfGGewRhmxSN9IeHDZWWcx3GdQlRhOGY0byiIblh078CY7dpwep&#10;hqIPFaL091xHBc5DR0UehKJCufny5W8lkJnrJuUXQkvnT3O8cQNObsOHZVWUUjsaKUJxdLYj+dWE&#10;+HbW5KtG4BadrkLaA7ureNRjhyy+5zsawN2OIUaDKaRaLavzoYGYqQNDH4VUMLo3pT80EJnt2xyP&#10;JPCBXmX+3+XCxSMJOcqtiVYYO14aZLbz3d49ytIcOh+FFJ2/5zoa8Jf3Yiwa91ZNkozaYYYAnFfk&#10;kuRRJeYW6ieFpCweig/m0BeB9tGW35rXHPDSzJuxuLVk9nebosvfGqZU3NkOSTmxhKxokkiZT+mV&#10;an7nPDpM4OA4vxrEJJoAL2/Fl6UH6ydeXqaR9hIkVIPYWQpicxZmkB0WKQQ4kTX+Kzz7VED31Gou&#10;4nwqyDjvBT990sUpgXcf7NznGhqnjIKB/zbdSFFwXJBWfNdnYLJtbdEswJNc160me+ywpPIi/3z7&#10;nRRkjs73egqqsw1LPA9fmcgOcTGPQqKBOazyjBRg4lCLM/Sp6DMv5bvLHVeTL/vb5nfCswzt8ODK&#10;4sneVWkRoo/ia+YwdwMkjlOWoTbSeavBGaXMrKJkUW24EAuHaStzb/zim9p8amrNFRLYdXirNhyo&#10;wXm3AfFFW3z3iufOWN3XqNfvnCcXJPMJtg8xsoxL2sHioUZEtEcB9kON7FXuXus41MgKv3LganO4&#10;F3fkLo0aODVmSHbq9WA/OIU63zXsstajx0mBmU/nOb46/U555GD8Wv2bGkGW8TjUWCw46S5p8KZG&#10;dtrJG6AfaiSDvdb5waJ0ZSnW7woKsKEixgl1LMv+ylebPLPu/n96lWZqe7Kheloywv/MeLQouma7&#10;nqUea30AvWlBcHtX44sWhC1t/UUL2qovgH7RgkZoS/yLFtocPL9pAc7yRR9Eq8m8RAuBWRRkr3vA&#10;+Jmhmr/NeToKFstAfVEDpLjrIxvZ651R/lCjfZMk6kON9Hhw3pKwQLgkzKcG5D4TO3KctLWVpZW+&#10;2lBcS0F99WK7fsgR5b/nPHq0+5BEX4xkt9vYDPabHmqKiD6iwZC/yhN/RCMDVjT4EQ01mbC3oiqk&#10;nfC8iQHKrn19iJG5LXuaorI8qFfThs8zvWp+JzxiiKiXc/+Ihn6l0956qhf3WbpvyWC3uxL0RQv5&#10;0YV1HxwarEtPX3gGeBmIREOI04TaU/hpUwpiyb5Hc5WOXhoNwo6eKgnwPeXRgo3Zt9MkA9tITjbw&#10;C9DyX32r0GASyF21jRXK1FXDQJXekNtr20NNJr7ha0Px1IZAJT7g3COnOfQsX3nQhjpwttPxUzPR&#10;KCt4RUP+rQ2Vrza/Ux41qJMO0pT9FNy2Cj7othXooJPSxtGjs6wrpdvoaRqUt4pS12oIXU9fbQff&#10;L7XBddyo75r6W2lbnzMarT1H6qsNJbkstJTIAdOdltjZUOe+afrva8KHFFR0yVb73MU0m9x/YiEM&#10;83//T1evgC2OK9PcPp9VZkFicDXpIRMuEqMIe8rkZrSlEiJSSe/OZ9TmF06Dp0hBg0C2hCYKNq2Z&#10;xZCuLp5MtUYKdtcmzq3JpmYv22ybv/N3OAd2R80SMYs5GRA8EUlBnqrfuYc8DOtgk45J7V3KXXY5&#10;2VfZiS8gg0vSWmqiY4G5CmhSbsNAm3AyncKGdkFCcLVtU/PZs2qkHyAP3M4S9fhO2wYBNvgk+78W&#10;LZeM705IKmJO5rLvpfcIWyJ24H4DGeCh0vzK7nCFAkzYMyCsVo9R14+azXFh687WXbDzUjQRXNTk&#10;b2AG2pJ7UK78dXdCzpx3iwunnXCzpfaOYDFL3HggbW+WJu/LB2r+BufALtEEdBm+QWZjTLZ4pLR8&#10;kz4+0bZSDwFhpsO/u6k6L6V9kg+Ug2f2FLnKdvPpg2yN+XpBvkl3vl7RR5DPu+AlUjpl2V5xn1hs&#10;9F84gw3Sn7i9rHa7TPGz2RZsJ9LzGpcFMbdGKwcAEqT3gmyH/TtjUc0vnGBnYztr3gmBPogEtvbz&#10;8o0mQa1fUXIrCPbV2dDXJs82qOeN/x3OYF9LGE7KJ4DdDn07E9bbM5zBVlMGn+K5eosywYcj/lDy&#10;GNQHzEAzNWQFICJOPQGdplk2DPmPRmagFrpTn2W8DMYc9Qbrs6+u5m9wBrsNubYd0vpYA+x2X6Gw&#10;g2Upq/pRTW3OvNkvAxlLPwG8Nn+Dc2AjT47HW2q2i9wW3Fskstk51UlNe2zNm6rNFZETpVGr6TjL&#10;F5wDG04wU9nQ3isn8Zye/0z3/nGVrln3xmjKoP2gVoYQ7S/zO+xFX8hdZTxu4F3qDktLip99sxb/&#10;DeYQ5OphaqpDnAdp85PtViWXByFL6TKsE9A5FdfS9RigJnZEZhYumIHGRl0w7jhSu4PROiY3604f&#10;HMtqSp2yTem2Px3O6MvUsM2x49v/DcxA48zeVkrJ3oi/HEsmmhU4+nwf7KnNUH54tgwhyEY/nPY3&#10;MAd0IDfFIm6TrlFuRWwxx4eF3tmJdnCP55GjmuHqMNPdnvmBEuDiOlciMAMtSdKP4u2tqwi/yL0N&#10;wm1JpEyO6MNC9G0PoOdDUzS/YDZnDhTABdY4x5QJvPTThvrjqBkKp/sP7Vp0fQqek64qMmljVpIs&#10;H3OaHJEmSLs8ZsbtuOuUtOfA3KEOmA48/NZE7lZ1mcN0du7sq9f3hB/naXu4fIAONLUIMWYxbtr3&#10;+EH0QoA1KQXS4J32ySyVOD4qr/RM+ILBxWKlR1Jd3zXoN9c/n+muahu5n055JzH4Vw3LEa0M1SZW&#10;uODQFyzeGT98GQ5nm493JJezLUMGVPZEN4q7p9Hb/C1ArSYvl066e+XVULxfYAItxU2avOFIhrPa&#10;T5lG5zK6tH9+TsHDhGcNJ2G36GFJTinxvmWPUtr1zaY97emRveMLmov3NAa7YajuwerM9cjrbseM&#10;I+gsob57wx85vHHLI/NIPrNJ19WaKkHC9h95XKyrzp7NL3FjZotVvI6LjZni09xeZY9KJpUB5yH1&#10;qkzv91bsWD5KG6PW3Fp+kbLcchOLM5V68shRagGbh7LejTEw41rOT7VDLmeRGJPpDAU9oO3XimAz&#10;Re3/3QpIylrQGLfCo/DCsxVzoCu21VpEzqbX/1bQe9Nubu9z3vY6cofSenG0fLX50nEqKhafKDKW&#10;Kxall3KjTQDsd+JW1GsZFffVpUvjWywX/rTeV0Csdsrjac+edqXlGU1RYLRiUbrieUHeJSUC630L&#10;WVtk40YUh2yKvc5g5hZ7i+aGQJ4ZeipcP+KFehmMoy/N8RRlhC2s1ufnjo9O5p4KhztyECt2cbtz&#10;aqTLpfcTCSA+TNffD0kxAzhlUEUfElfRiaiK52jPjms404pTabdkv517V9DpA/CFbcLIhssgV4wn&#10;SUFa7ZS0xvmzXPdnfJ/ze/vCRNHYGzTGLm3ytEWr9pnvvDTeruqZd6DTZrTaWVmvw9JGhU85Jpiy&#10;IjF48HKLF29nav3ufNd5Z+jpgFV7Vs+OC7J4+bUgpiKdiTtuUX/+Ygh7fkfznmBHth55cJ2FVHpb&#10;hXcGTTXPq/PeHmyb5MNRyQWkXwaMyKZ0WseBHyrfFs9q4p4QnVjFkAbPdrypLKWQFlJxqdxsU/Cw&#10;GVso8qneuNa8m6EfUph+03woZbi+W/OQhhNbOv4WTbdldnzpko53srj/0tmyOmrj18tD1MPuoz3N&#10;Oa7WcgmtdYdr79QDXny532PhlInowWQvh19d8WDmFj90vhXYhcY5vZO/pQihrhMoYrZHffNNOkZ1&#10;i0YHSEDwVOhfvE4U3h1ILworznr4tWIBA/Gq/6noqCSX4vSvRaegKNx+50O/KcnrKi9u9Vdel5l4&#10;sFH3lj1kRUe/Lg1/Mal4jsQ9mDb7LkRFGGM+c3/oBGez36e3yfqhE97v3/OiPvLK8nUV1K+Xjip2&#10;GPaOLhz/q1zXJeTT/C2xzHIHPe7arAWkV3H25WLFDPODmVu8mDuz+xjuTLnn8zm7XsIibHMSPDeG&#10;DJ5SOhWelKVDvGHFL2Dr/+A2FZoqnstSVewRTOYYNiv2dguWKHn4Lk5Gvcp8f+5YZT8DnjHs3CVR&#10;c/YScPriFDUvCYPtbwUHYHqWxPcqQsVSsk3tMMqnQt7h+/eWVvM83LuwoP8sPc+P68M7pHNoNCPw&#10;bMRmSc6tWNH+nGLnit9FPjOOgt+a+x0LvijWP4rQYgZ+GoMSansq9RY/6Hh+f3Z2OjqqOe+6C3fO&#10;JSdtNZdV4nmo6MMQ9tXw8YrtKFXs7DVpaOOw5mYZoxeN9LRbjuk4s43VkJ1/EgMpho4oOctTRUvp&#10;KUys1l64x6tORv7MraUKyVjoOzsyM1/Iys+HP24xUk2I7+8Ygy2MFiUL08HO5WAgc2GwT7Gph1Gm&#10;4P5+V3oN+rNwlIzONT+YoPe6VBee+owxHZmUVfwzPik3lW/04FFFg4TnP+x3XxpLs0Gv6sMDrfSH&#10;KSY1lFPOXPPDsP/j8xa3gkrCsBV7JMGf8m2ek1iChMIsO2kGs7xvledBNC7ANGj35uxdLUahEE/j&#10;w0WK/AOf3eAN7SsdmVXzVCxDeR3LisVtisFqrHJI8yTL7jaXnj64fiRWWUR+i5qXFk5bH0/UjTZq&#10;mJd40q8GogcG7EJX8RfS+T0d3O+9UgdIeqZiudYz9YDjoq0zKxTsawe27NzsQPH4LSsQ5mt+Xdet&#10;r3RbdsEI+/0UM9NWdX+8BPm0voqqwU57gXIvfrXuYign8jvXFkG6NyFo7uCI/mgwWSU8eMwVBk4g&#10;0d38CSEcPSWNcXXPz91fXemR5nuUPOeFWzmpZ5U0TjkgEDntxL2z7aM9HQ1vT+lycq3Pz3yntuys&#10;46ngjYg6KnZ40+q6hGkTb5pVcTgjvW0/KB7WoQt6FBlue39RrstURryijorFnmh5iWuOpWse4hsr&#10;x1ZxzU1ZovMpNleDQ8Pzu5Q7+/TuTdx6XPEDvUUStHdzJGDKnrnNiTH2ph6OIWKcNNYxVMcanmXf&#10;kRH1IOVM5CLtMzPc0M5NWDwt0KJkno8jkPk5SD0t5N4ZT3RmuKL+yVCqcL9eWafHHrEHN41dwx/F&#10;MF1BUcq1pvX78iVdcStyWzhtfCUOCDXfAZWKdEUB2CkCSf0sit7P/6KlI5nOPVr2FC/wvplwfkdo&#10;yv32vTr+Af1R+ZR6Lya/f78zJbQU5TPPN+z//o9/icbbVj6M/j//QU/O9TtlV+VkiY/BITNeGWFw&#10;wlpHzZoaDORR0zgGZWex9CSwdVcsZ8v/Ojqy5uFNRWcfg9YF9dw16qliMZ5iqUnQc0RsLsJbrxV4&#10;yY12POaLXAhzGBwTL+kXReWZaKan/C9pOGqK9PcQwVMq41zT+2Oens9OSPPtg44AMgDtm+oZs84D&#10;cGpr+jAHO0YLQ3zGYpzeBGiWPRYmGZvhe4oYNXNyVtHvQq2OfgqXWHxsLmKl5Rqtmwu32CpSt4Tk&#10;+V3QX0hfos5Ut1HyZQq8sSKwW8XcriX0JsDO8mtean/yWrGFM0tmQcg6DlKxCJUCxkmf4pNr6fd9&#10;2ePkWgLXy2FEpxPJFaOfYrfMg07D+vmo84vklD67wTeYQN1ieCG5qPv8Di+Zm6fzU2zExDC89bsY&#10;Ld5zfAy4/1VExj2IF8r4shWbx8VhUSjcIlnpsWwXLWgqhKOLYnkP6HZLMeX8mndFwUuebOlJIjA7&#10;8Ssu3fsXke7YylsZPBVXGdhr4GY9wu+dAoTEl48u+BfrtS8kngpfcqAM3rrglN7ien89muDpeUX9&#10;gXyLMEaZd7rs/fud51EFzyzfsP/7P/4sMQcF5sbh/Z9PGYOTu37eZjIs4mznEk40bUHCh/+tuamf&#10;SCad+lUs2l7zqeNi8lqzZ5Qi8a3Cx+nmpl9ptvWOoGT92GrN8+huXoS9EpBMvA5R/iyH+6gwC+eK&#10;7qDAoZg0c8kHkJeZ4K9Ijs7jXlbhX2Qhi5i1BtlNLi4L8WcRTe9dPKwD+P0dq3WFBCZISBOa7gC8&#10;9xFPWK2xvFFpRkOUNnUfZs7llW1yTzSWf0sVtEiYFqQ8v1vzsc3ybbZuIErj47XVmD3IXnaMPwRS&#10;xZlmVGk+4ZMfq0g71PqUTbcr2A+pTbTrLhV5MmVzaECtL6lV5E7XuU0Txfa5nqHeKq6p8AHBJm02&#10;deZ7GzkE0onby7zFqGMscncr/gVl3TkG7E+7Wk+R6JZFDIXnd+LZt9Q8/av37HhaP8r/2wLfRiAU&#10;ppPefOSMXKxx7LznHQ4vcBUogtDCtjABDFjWPi6zw/VYjXdxAlHr+3M65SlwiXKPKyIWtglA/NkW&#10;t2KfftMVrcMtl8cWVN1VtIuton21FXktuCpgT2v6jDaoO/4rLxcyGgwXwPjTPFXKFN5iEyUebOHz&#10;O1Etpfz0ZnMSWcULPZMHSzVPf2eT0MLUelut4ryaM3XQqfKciaxA0Uvc0o0bi43lHt66bvlTRMCF&#10;au/ykJo75ZYBFqbMT5KA4qGUOPK37IKwnnCZ5mRsbol5P/BuBTWc01HfV1ugDYdB0s4s4C2avGkV&#10;7jy/RzAUMoXsDJqdovAeHWp+Kq43YOOXlsiaaY65f2feNXisPVNTOmRK9JQZg94tfsBdnVz/PQvy&#10;ROyt7r+I2PN7G5DozIsp6+uQ0SkS4qtET0VjYK56d/K/kCmxDSUlX06xxQg5Ulr39zvVdFQ663vi&#10;WTbPNFOy2OK42OiiY9HC8YScJaQpQaM1eAOOz2ITGvMEm43WjmYGNHOCTco58u+Uu1eyIi4MSkpF&#10;JuDF7VLsHWndAeoMVb9z3Bt7ztrTnDxB6O1dczyTAnl+R6h8u9u72C+n8Q1dRe+MqOiFFAmheezR&#10;tcko5nWdqQNOO/XugfIOp8mSYCKTPS5gxYyYYqcP/mQMYkHrPVTSO1tBvFL3Xv9DnpJZi6XkMTg2&#10;ODDazY6q2D6Y5vmNPKLtQeglPqlYqiDO4Y42t4R/HHx+L6wtCD6fZGPNODHFdXJ4tU6RiEX8iUVo&#10;4ddRBdM7iofg86h9IZAWI9i4zLpND4nglARlkT7F7laB/VRAVjPVm+MVVjqK2VBgK+Xs15qIUDoH&#10;x9gjS8qeKXd1rWI3TB8Cad1R9Q8BQe+tYBVjj5l1JFCMgDZkOi19i43GJ0jHPL/jlk9nJqnwyI+X&#10;91iZUmQqxh0Vm/uV+rapj77C2MH+f1ydSbJeOW9t+/8o3hCUpaXxuGvPv/vW2hsAj5wRyrggeVig&#10;BsiPRB4xQscdjOUx6OUOMyYYxogDcsZMvQ4EjeKpxKItYsboyiEL9zgPBDYpwj4xyZ+ogN6oZoG/&#10;vZ+EsOQ3g4g+i5sF8/RH6kQbRkWyl+9K6+nj+IfbcBPGcSJL5e2KhWyMBTBojuckZCi5X6pgMaXu&#10;W7RnTBe8s5p0ZIZ5GRQrMnmCEDIlDvo/2kTFzzl9VDqCYS7NcyfsspLovwJerkIqQVUz1T+x7d6I&#10;BthMtQXyCgVmqgW9rWcy1QfGbvz3fxaeTLWdu5c4ROUMRiY6IM3deK+6iqrHqfQIJFoy2tJ0J/rF&#10;qSVTzX0qW6Cb9gFdGooMZk9zQXv/belmqm2TNFj5AHVrvlazPYwhKGCeOnVa3GapC5qGQmSc+Q9I&#10;hCU0Ry1S88uBgg8RW48zYT5wfCAuMoqUX47aAi+7mxw1+0JYa/gTv1PvFNDoHgPXHPVPXSpmqOuO&#10;eDu6F6iNRRPN3to1oIjAti0o1nJ7ZjPUIBqPEmtY7wz+JM/ibxBnboKuX9WpBVpQEsWfnoJmqO3c&#10;kzZj/cijx1McULRgI+ht62edk6HeZUPwZqivoBlqQW9+Hh9LpIV2m6FeLFKvS82vL0FP3D+Fnp+L&#10;evZpKO1Cf+OFCAtu2F+4KEyA84EKyxaAYGLgA7E6RgXIndYVzQa6WV18QFaPjJjFEI7S0mqbPxgw&#10;Fk7Iy/sQBiv9GnODm0qBLMqeevKhoErD9lO/RNUNHai1OQYRBYguSsgC/dAquhN4J1YOaP61rVNg&#10;tOGRlWsBa0D+gOrXrkUQMwqkFeJzsg4qRCWXOXNxI5h/ZFQxsoZHZrgJc7RU1rWqpvcNk58Lsn4s&#10;Hp1PAcrbLWvOOzK2qexkElBDWNO4piYWnAsyqj3denN2SDBfQQVrPW1LZ/4k1eYwONZ4TINT/2E6&#10;wx05WmtuQzEgGzMprdTUarnTl7boJxkt96ZnJFoXS7C+hz0Woxgdzw4e2OCjrSWBRgc0PBJkvf3A&#10;eIb1GtuLcu/1AOyG7CJdZKMO+Z6VZdO0Ubcgr/gp5+abbA6PCXbT1LWNI+yWrPMzftnm5HOUkgGd&#10;LjYUPXD1endtnq/BBSHx650AxcB1mxMd+ZuFmRqVBt0zdTvHUXFyXZy4QPKwBODCsGkF7VBTuRzU&#10;dXIfQY3sEvy4UfdkdwtGdhes7Jox0pM+2aXAtDwFlV28u1+4CDgYkd0FK7s2xmF4smtmA7Fc2SUA&#10;0kqu7BrgmCE92aXARzOmgF+YxXEA9IqYn0Z9ChteQIV361EQCtCCI4wLnjy9Ag+Q2J0XDLISRV/Q&#10;NF4hUAnCjJqZur+Y4woyEADY+IX7YlFhC9Far9ys5lTjgXg3KVjT4+UNwoD6XbjyNJ+Cx/NTsIQF&#10;zCkfyO6eBt5Qnpo4nsfz+oHIPZ7XFcP3XsYC/AvHfrkOR8xEweNK4wA0mPVyLcPpx29zFjOGUolx&#10;dfr5j+eln4HtfA2KfLT+9S79dfRG4gB9327nBmgCYeZu71jtHlNQomF6U6t+P0wP6B3ji5sBH9NP&#10;wcQ4/d4PUEiGpqT6Et5AWkOko2RBxkdR+ZOgq4fDq/JJedFp9rerRW1cJuQbT3Utz4VZPmCzGTYv&#10;Cz9CT8EuZrrbpcIhwewRmo5znuSUm5NF7S8yAbm89lBNc2OuRwrm7+15SypGzyb+UAZ59ADjEIrp&#10;ogzk26Wc3g2ysV+zivxU6VQnBf6g/ZrjWH6YkFp/NPEITXcKMAVDaIbzoh5XL5uPKlrcDDi46+w+&#10;qkztxmUI8b/HtfnfV1CC/ULfQoOlLfmTZASH1P/9n184Xp6vnYJfuPG+1oDceqIERRf39SwbOSua&#10;6+WLRaF/EAtAnxY4cIm/BbOA//nPFswCBRMwdfmkgPldzSCnUzPZPejja7zb/HKuxkMQ1Tq4dyHl&#10;g1o1V2KSakjnUHn0rITnqbIo4vmYwYgJvERpe8ON/xxTQnfEv6F2bKa/m8XLmubca0Nk8MyaPy2d&#10;vboEKL9wtL1B/gjvcF7BP2yf0WvlPDK54BF+C4bKIpLp8gGEMSJCQsDcyi+xyofksI1boirrkX/P&#10;jqCUofEPOOMnEbXHbqcrm5vGxbvB39DqEGH7hiyg/tGB6hSzGltwRN6C5WK6yx06o8yIC8wVHZmd&#10;XX4VdxLuL4oqNuZe2OPMCapDNUIlbh8p0N1uV0BRVTnT7Z1r9XbIB3hb4HztdJn4RzcnUfL0A6mO&#10;nIu/3skImDPZ0c2MVFVnbsmMfCWcRIt25gSc0fIC3Ai4oBEY7KImHvDovAVoMeMMNPm0gDiJMxas&#10;r2KK6Pnmro2YDBycr8JsfI4EwsdXWbC+Co29IEpbRRu/hhD6AxNngDl/TKqtM84Ar7xJsa5J6W4a&#10;B0wZlQyXrKsyRH+uytaPq7LguCoLgr26/q8grgrdGcKzkLgqgP7OYkDmAg/xKzxzRughfqeB5w+D&#10;1xdR+JJQKlhZ98bhq0cnZgcW0qvUPFOFo7MeoKrjD6JoCjxnHB1WrOvaqCJlhZuLisjfdDoXVEI0&#10;rtI2k3GriCUOyGR0p01YTT3RHb8jcDCFgixVwHOctuCkbQtWpfKBmyAqFiwKgg0R42s0WCDHlljl&#10;KVXCiR+mlkapUu+xkuF3m+fW35UHO/xhWqDS5ugudpuzGLfTBnR19P7s6S93K0ZtwqecKoOsGWyV&#10;Nvawwq3jRe6i+bNV+Le9YKBD7+6N9eh47anW0F/puHqihTWOh5vayhO3rT+1ij3FYc8JhE2L/XKP&#10;CTWJSJo94jBEttQBPcApyHhAzYpxBSH0SqLArJggy0V1enxzISZnvDoglI6p1REy8EAiZCuSxGZb&#10;BqQ1gQZ5ji3AJQ/brQEApFNnVcwcbMLExq3NEoC8HWVWZNe/rdl8GHfPBLMuD/uCW0Esbkw5BYK6&#10;loBmxA7cnNgW6PAQzjn5XJTEotA1PBYPE8XtETxUQKdW47zrszX1hOnCspNpIu4FmbZW5JIF8+Cm&#10;oPdzT1IsIMzDKpsUo8tkKyYp5uBeeQiPypki2kTHgEW091VePXrA42dNi3E9fJIRlxbjF68g5mbH&#10;cTDoR8IOgVH+Fty02BY4J6bOJD0Ev8LPtoQ/53jKAbnXvm/9rHRU0y4cQjYtdgVNiwn6jDlMqHgJ&#10;5jnxTYtZkPOUTYuJZzeRlsSMTTKlDCBafuOI+J6c4vNH5ozfrBibPi2otTpQKf1/yAOigtY9vUoB&#10;N69akMjaBj/obqzVgeqnfG3W46yVnUfN1lpho2Ep6mutEB3W+rFWFihOtVa8BYhyTuBtYC0YHb6B&#10;9dXXWh1Ya3XgWqtPgdZK0Ez6mARBn1d5FoLgVPeZtRhZ/3IzRvsyFgAz7O0Hjwmwhf+YJZh63Tcm&#10;DdpifwZ8FmIKnoWYgtWCOGA/4DnAWAjcK7NP47JAaKyn2+TPQmhOu8shkqzX6Yezo6MBf+DLAI4O&#10;19t8wTHvKKAinoVgMftrnYTW7K/AM/Hn0h0ejj6NvWshcFJyPcP1TgEX+N7ocWLicGVugOJu5s5i&#10;6O6H0r0OmcPlep2xEIC5daQOmbWCz0JMgXocJYDjvQUNre0f213H+gi5gTW3OOFSxDcw8OZtLdyz&#10;2HZ0MikNdTIDJ0csl7gEFINx9bIUsuVWx4EQiwQqC6N5dqfhrSQNt2CpPN1JZS0hQ+f+mY2rnVq8&#10;8vW6LcjtyGNrAfPTh6GyLFulOVRm+l5XunRCvAwxlinYhfV95gGZLtKaB6GmO+QwF5UMlfGVch7p&#10;qEyB5mW7A8ytyTM3wEkSjh9Ad3LkEZnR2HE4Fh+1tKgZ8BF5CkaPqdrwMlX7CpnGgZ+sch8DQr0F&#10;BU+ZLYhC/QG2ufo1zWEkFki4wO8+twBpgN4BQVdlkNFwAkFXQT8nToc7Xj2YyXq4fJaP3fcB9/z6&#10;JdY+BYYdhNP4boDo4dhPXy0FpF/Qo/qXd1KAnpqCgJLyvoYnhRwrreEMJodo8BGtI6zaTv7GPUxw&#10;JJhlo9PDFa3nAJIjIyxID4sOiCXRbqd5CnRikI9gKQXqNrrJB2ZPSwVAvkSJF8z3NEQztiDfE7tG&#10;1WoM+ADVGoviLnjAnixoxJMOPReKktn56crDXuxuUwuPx/h6K9qsTs/fbTRXT6RAtgfu4Xe+BYHc&#10;8CuWiRtU2y7OWjYemPuD5CZa4CWk67IXJjC/QF52u6lIvMwMJxS8i6AF/RwS409EMPJTZO4y0uhS&#10;YBBCPaMHEZ7sSnOTQg+Rv7F7JYBdDTPumkCv5eCi7i34gb4OiIiqgGGegD3cWkbwR8ngDtOVbSXy&#10;QzjvTAjXAGQCqm4+IGk+5tfmLohf8JoRY8jwBYEFSb8bDBB58MxDpnJgz/LxdevpAwqkMzw6ziWY&#10;lc3YkGjADIbfxVK2fha6X9+627vaQd8I6XcLJxd0WCCr1COgXqfQraWy8YBoJWyaA1LA6iYuSHem&#10;a2EkwldAZp9aFXKaQ4SIwXSH1EH9HtZgRxOWA3cFbY7WYX2vHhvI3HCzyIdRGxCZU8OmeQs8qyCr&#10;kHWEZDp+cCggnEeiCdcHRTaTges9ypXuWAqEZg7m47MyQSgTO7UF6mZrydUkJ1f1QOABE6DlV33w&#10;3cEMDX/GiHhZBRwG76CYwBK6wZlQAB78f4SdKBZ/2iNiqQLBLNXt8m2bozl5TZDcnYqLek/q0BwG&#10;wIfHyns8JiPrxLNGazsr0AKxgbRCTkMwjfPxFGSN/tjBOIHWHvsiNtlg5ApkUOtBL2gUEeHkYmSw&#10;mc6NesS2v1/NRHEozGJDgwPrJGSZSFD4sAqPmZvNZTDU6A52niWTwRdEZ209jIdiA4QBqPwyeZ5Z&#10;881NxJBeUSaohIUNBvnCJzvd+xtD4vubEAZQF4TZWdAsqRuZH1AzHpC5g8eeUk53GL3CQHA9nQ8Z&#10;fA7UPRGsEtSw8zGKWEq5hf984juHaf7gBnKY+47acMQnWJ9arhmRxelZB4zrrfz5m+Fkf/pMAUab&#10;VaOiwofkAJE3UOcZW7ouqL4zrN8CsGjeLF/DCT2kDISi4Pwda0xbM1lqOQ0S02KaUWtqGmaNeUBP&#10;VQNniSjbhVlgdI4uL98SQchIQJ4TT2PkovoZmoA+RqLv7q8Gm2DElcW0iV1g16KHMYR12wzFCUi3&#10;nCojcVCdMZSmAKZqc5S7MZjmacYC7PEjJgd2PDgjYoHQmxk7COQUCflmpyIoAk0RM/MWgAXY2749&#10;FzuQsVSyzwMjk55Q5lOQhf+xTALdweSAg0FyeFeP38W8AMuQ7o7AgTBHSSmKqW4egnmjtaMVPA12&#10;YIQhfbfaE8ZbafIIxwwwtIJnTM4Bgu0o1Z5QDqnVsvSFP+P3zNzDDT0kUDCRfB6xkTNsjlEE7Rkb&#10;dxWTgSBr3wnseKtUae7g0UUD2hpio+iuXjm9NAG15IZez+z/w0a21YXynV4QzLw8nhxQy9V5p+v4&#10;TBT0fDItWAWipBcyXIUy8zeDC0I7GHemddolPgi5QtzlDcdUOC1ApZg/D1i/11CWfzCO1GyuE1j9&#10;b0EPRqQg1I+g5/2gOKtGnqmUNzYIoQCei7NrKJrB3k4AIPrivnb6qJMat3ZHYvVtPFJrSPTt/a8f&#10;G9+ACdb5NJBt3aLovNM1ejf1zXNmLDSFqjULZ+jm0wYtAVHTxoYzNeoR538Rd9mrHyCQZvy3u9VD&#10;nPjWm0QA/YHPjI/GpsAbnfI9wqmy8TginweCCdRiQjYmhNuvEcrorbzm6RtWOpYwSqwAJMWeI+Sm&#10;cjMY8sa+Twvojh0YvjYrERqj92mOYGKhpzk8wHBepJLmsMxbSjiIaBbJndaPo8pkOEqNCky8ymQ4&#10;YuahpJ8jwvtQA4dJz2Khuj/22GpYTY8nH9c90EtBZSDBUnJ8Fq/NjH5qLVoNzEAoD8Cjwgvi57Ai&#10;+24Bhtifw9EZmunN67d55xk4r4VTOk0p10C3AEb2BPz2Nw4X/Zku+fhfrsVMTx0yWAsDhNOEvOoK&#10;LoiNQF87vdaPKxlM6MSPN9FrTRec1bw8F5PpZE2Nitjf5l53A+uIzODOel5CykwBnKajnFdacfrc&#10;wBQ92A0MOPwyca43BddlKKflQuQlBs0xGgsxPZ+3+FAu7zRAG80rXLCgs419nQLc37iFea4D36mn&#10;0ukcfsUHL+jiybMx51dv3CSYgMyVuH+1uVGaY67j8uOjubRgwoStmmigqOL0/cVT7tzK1eFxNJR4&#10;UWd0Q8FKvCA2eDwPHDQ0yVfike3Y5BV4YMVuJX7AFfm2fhJv2q0SD+EYmzwYvWtUFFGmj9n6SDwF&#10;TwXs2k/iqUUNfySeAnDDlL2cabFxS6EWpoGbRuILI4deAazumoIJnwTpHlHwaiVqSclHyASDXGOZ&#10;jfWoR/M8l9pLHqVjeT5chFm4Aiwe/INE1js8EI5tpDH1Ex/AZfgJsUEJkPL6RmzMBEhydPNqU1+7&#10;gNsSN42laBXoA4Pl3Mm21kkupvhJnNlR9a90gCxaqIJprt+0BdRj+tM8Eb4gxuZjHymAJyyIxy0Y&#10;5TEgiGpzatM7clz72uZhSL4uizThxRCommndg4DVlGVfDF5iveFmhNPra7f58Xv0upexOv2GH4iA&#10;D2h59rAFBCNuGaguvDczoBufWJuGl17ZR1yi9lM5L4hxM1ILiG4iYEWzMgMLWC/ejAcQ4bMtYDiz&#10;RYLoZlSmB50DGvgVzPf0zHBXDy1Tn7jai1PRcfq5ONw294ozxsdKKlPs5JMLUVVqpBZChhv+bgG8&#10;reIUZKmLiN8QFUOSC+tiSPScxB2zB3dYFhkXkOHwMLFXTPJALeYgA82A4ycLDDKM7BED7yRIb27Q&#10;w73YH6aDsxvd2Z+nUAArJY039QkkzWD4MZOPOdZsBBMogpxPMXGeas21XB0w8RGg+7VpHjwzNX+6&#10;gUSiEZ0okZkQ+p11F7S1uVPi76vHNUjzv4MGgi7B2oA0bwFGXpsmkaDpWsTcrHu6w+YR1U89xI9R&#10;cBeQWtOD9j5pXp/UQynFq40bZgGL0ABmOD94XqEv3UFtyYzcOpwO7cJAG617EXBAOqc1gUQaQ+Iw&#10;ScwfjO6pHfSJptan2QkZBpzW5pCvnjxuZC+NF7h5tIDVEAXttECxOeWsmpEKBknYOfq6+sT0gHlH&#10;U05sCKdPn+bMVLNuTiFs2yXjcgY0PCzjpzFm7VvvrrofJyOh0EX/mfi2NQpE/Fa/Arpb9CZm0jHh&#10;wihrryQ2+tyJE3VJDrXgMR7Kt1l2GU1tReY+bAtnYePAJxoaLgw0VsKZTEESVmFSHMbZbIgEEKay&#10;COQgi3TTQdltGEQCk31eWOYTWE0BmEkEwcNUsv2wDs0ZH7yVYHaJJ2Kmp4hS2VHgpuLkUASLqKhO&#10;/RYX3r0jGiOccM/ikcn4LWBb63oM5FikyGpIWs3C4Mj7mFWDQcDtvDrwekNaGjol5vuTWsOwTjy9&#10;4yjsylyIe/CflTu4eChaAsH7E1dlap+wamBRIYXb1TomnKlTWF9U9SfKGzS8qMoC2HOdrAXHydrm&#10;52VxY4usjx+UuAo75FmUjaukKCvFKE9cZQHKagogAnxJQmjiKkEdQjT2qNWywMZVwyC3mDLQeVlT&#10;Paip/cUFhm7ofDd3tCG64/GFLAiI/0a9F9ke+LQdzakXJ4iVpGkBMmF6JiAZrRFmQNC7hJSweGbG&#10;xMeiXvCsQjNsz+dY+g/X0by56OUjLwyIO5PofwdfJtXVilKSKR1OZ4rxtx5EYokB9W68phwT9WFS&#10;8omvacSTecXTsa1K5nGojm4KJvh3KA8tjy+0Iy9aOpFB25sZoaQ7j+KxLQgFvN0noK49bjMLAFR/&#10;AvnGfT7HyMMn7MQQ+OTznCaCbevX8Efyjh7/5+tYV9bQO48oCCIocFssg5XF27xoFD18HaqF6FMA&#10;EUMEvza45npMZR9wezeRC0/3+9Acu3xT81guItCpp3ewSijRxQ1Lmekg/ojWLYcdZgYs5t7siCXc&#10;IHwsaVRnHmY4HNAf4QJGAgbke1/Yhl2mgO/zlGIcnXwgiBHY7hbscH7f+kfKLRhSCiIyuxyHIwo7&#10;UnI9lIqWgiGlBXgaiy9BST3YFDSzctj2VV7IREGo4Wio3msev2ygTJbRGW17c0cwtOvHeN/kBKkd&#10;UnqXeDsPZwhCkpsazZHWmbq9m08LW8qnQaU/+Xhrxzgz+pIy768AHimn4GmXKVjtIkh3CFm23Gc4&#10;pHJyi7n6/MTU8fXvUxD1IggPrJAL4tE+DcDvNmPgxwbu6KM+yBKbySw0hK+Viw2UEE81DZ0+fZeO&#10;N3apvArG5jXVugN2HjaZpQ1TNnBKrDU89hATHn36ZerHTX3fr2Ifphw7sDIwIMOPlExBTAeJQzdI&#10;GMMr6jAdW0Ce0fx2HgSJkS5xcG1cUWnlisg464ot8ZB5ph/P1RfDUUC4zG5ZpS3alIIJjXwdHCuK&#10;bzxdF0RO4MZpTj3G0V8yudp+MKmbgHQH6OkswByI+KgAzXJ26DzpnO+x38k/kBujfSFsfiAE8nIP&#10;MzqIQQFx6yKt6Tfhhbl431tHn79UBJdSmS4kpad/L4RuBPTn9gWz1+cDV3ZNPXEwneQsRD7+rMO+&#10;YrtJVm9zCiDRnzgVrqMtDJdVpRkunhOKkEvz1EvQY4ZSLwWiSrsnYJjxF+cDGnT0YGgKNMt+WaAi&#10;hmi3MZ+iUzGYWQI+DGPKNulM7CAFCRS4zyGbj3AWbk9wiQGFMVoA5o2TBL2dK3Q0oEFWMDCDegvQ&#10;AB+yM7FET3JB3cacwBGETk6bnEK+ZmoUzGam7+dAK+aWmKev/Sxoc9gRol293BtlZASFqgmos9Vk&#10;wBTAa8a0EqMt4ELOzNwHMqVJaR9Naryt1XE4CugYblqmZGSWAzNkYzIPC8E7cEhoS3NzXDgKiFK+&#10;x3kKn5YtlZ4kgv3FLYthohcFZ3VkWmH55UykXau3nAlICAq4nKk2oJ541LVUN4xELRjilTFbP7qj&#10;6oTTa3yK5PecKimmFpAPCqMMiBXFEeW246RuDZe6Os7S4c+DPZAmcj1bF6Nd5AwYBZ9KHMPBnItl&#10;14XFI1bulP6lQXorx55BMKSjv93+468YuC0AhINBFHTV4xU0P4BHxUzse+qZX6RnQAyRGa2tLVU/&#10;zeEtM1LWRxNxHkiIBTA13LomSv5KJOHMPaVKPdr0Zfe5X8KtY6i0U8f//uQ6/tbbBg+jBwcctclc&#10;puAChi1AZBJqWc8iAMPy3PgSgTn7yz1CkbBz7y3Qq54IVNCQdQyqoAkJMI0Byfgst/XwXkevSTUG&#10;JYWnozhfizocUbCz3fELRDelBP3ayzZe13/p1EZ4a6wBkZqdmLUgDnDNr9sWfN+lyV9sFbiSZikK&#10;RpMGManNHTQThE4BdqVHVPcDRMITPoAIDpoc3oF+R8eC4Qo05Kca5g7dlDV4Apuh5hxRKAei3ZJr&#10;Gw5DsDykSvOwKzPpIdUteESeFktkwTpZnhChOcYvJFwny+CBpR+ROZLqKYbDJeAX04AI2YcSdNgo&#10;rGRiuA+NvY7nm2hQK2DcjsafLAOPPvwf982duQ+NAV3IMB/Pgsx+7tIYHUEy5kNjtILWZNh7FNLh&#10;pQpp8CaNRkNVg0WpcSaRxeAu+AMMXKSBWZOqwhcw3H/CvUaPA8ZDGlD2J4GEbr56XX00JGo80jCg&#10;CYNKSwtMaMDq+RrvZnxAemf1B9p7R3/1TpWPs5/628STbeZgf1I6HlZKttnpmqVpQYZTls0Cuxj8&#10;VZkgAWMeHYGoKjk4ljNpqgUSd97wcSD7GqAh6249TI4/na7oh+HY7QDsRAbMQtyLffVMATuJc/6v&#10;dtCnWATN6yRnOgU3GWIU3LhbRrEyYHr/rjv7dniZGn7owodSFZbAb0B4c6BLEK0KnZJHtzXK2vRa&#10;7AFJaePLwmiSv406OJ4hl4mcAU07ZfqtRaRqTrYeXgH7YIN+c0jON2wA0ch4fBjraU7qHJxPAbj0&#10;DKBgjtjltRchT9gF87hlpHM8kmHncBQrwVPICaMFZdMY3SnAj8nujGSO3HsnER9nZFYvGExi06I5&#10;Wk8qFr210iXHjZpZOsGwSO8aFzqCsUS9rrFYFTREaO8tkDmYMohAH2Jfwb2nWpwMhm/ArJREL7Pc&#10;eg7roJWQEQ+tY2kK4hV042gLQI9ZQ0E5mDk4FpDPzIGWeDf8GC8MSdoDtmBsCI6CxDUpiCcAiAOA&#10;EshURLcc6N2/Qbo5fh3HfI1RRAPSBkd4Zm6eCmUQBmAw2IvVeyKPuRQkvdnj21OAy+9lranHLQSk&#10;N8ZKug3IvYnpXP4BD26g/e0PtsMA/lIOkEktd8zMmdvjJtnOFHfXuZAHA9IagUnAKJ46E3htNQ4T&#10;BwvYJU+r2bwFOCeEo45Nd/E4c0xSRsdwPteGhIT701MA/cnqxYnTb5K5DPjQKCMWKh+cOk1npCxK&#10;oBINb7H8jfaciUy38l69nj02nVUSyFEB/snsW8B9+KgbZLobWoAGuYL9BWIKmA8FxSv1OHt85E8Q&#10;UysI55corT5MGLckCKyqxrzof0Ip1L3TBaVZWqshByxLFznBwa19otGZNbHwCvx9Gh9vvSsLSK80&#10;F7Tz31ZedRgTopXrzxD5CIXC7l4LArqcWsEDYQY8nswXbQRb6by5ejLm9awMLxkQmUMc0PGAmUGQ&#10;NQWcbYIRsDskknVvWJVyj8qaXVVe69QJoMDfM1CfSm/m8u+oN3OntaCocCO++RWFQze7nADwb1ZQ&#10;z2X2jpypFnACRJcd98IfMrMMJpKUhvPKMom60dSdGUyFiGbV/gbxQMlUJdJ6aA2j0BtUxOOrJw9S&#10;mDkcWdDOwQJG5OpZJSXGRlmxOIS6aQg1CfQNqUQNXi596UEExJ0C7JsRKQB1I5KAsBj1S1YdkRwr&#10;XN3xGx9UTnDJPId+QR2XEqVggroFYxuJQzFecWsnqPPBoa4EqdVUAsMLUClB3YJx+1JZkbbSperv&#10;RU4S1fn0ky42zGaqxZea8GdfWMdlWWZPKPBOLuqRMibjsQ1V34ET1m1BQzEnNy2gMnMOqMpZKlAb&#10;iGaZHEGkB/5BaeQMJ95YfumLk+zUH33ZDvjSlziPjyekzGNcYqW/y+fEl7WSJ34iu0fEr+qQOJ10&#10;TfGAookQ0v3xq0fPZscnv4HyqS5MA531Ri6aw9eoLrgXZxkQrydxdyyhoTHLCB1DgqrZwKDEGMVP&#10;k+Ho01kOPIGLGKTa30U9jMOsHk9Y9MJ9XgecvkOgF7cMAVAMDU7pzawU/oc7KD4y9iK4rDsop747&#10;rrRAkeaD7EIKIsgbabjuHhVdd5ssAVZ7oksHh5DXmvyEB1Ua2Wa2pmm2gNVo1t7XpNRMRb3I15+7&#10;pSDhqU91uZXPGHQCq2Ma4mlN6KIkoOSpn+2nCFZ8J2O2EbOHmQjhi1xWDD+Ryz+4Qugl0ybgBCd3&#10;C8CijhT5NzNxzItLcwUxZQrL+DT8KCaJTERK5HOTg8t1lprjAdEF+pVgZwuMt5ivXyPDIDAd4/VX&#10;P8+gLe/8NEyZzne6CVh88sZfdcCBhEOuYAq0Byjof3SVIQGcrVy4Ar3Tgm9OVw9xYHg8o/x4hS7E&#10;OGq5ry6yhOyh7WmbLAGpg4woHXrX+imjk81zdLpDFrxAdudmclDLtFPt3Luc/JZBFKJdXA1dqzEC&#10;8x4vDh36hQ/QL4DZmAEc39sC1BgF/4RcAyLz+pDWIipw1fzS7R/mhY851EW5QVZ1PwUabUCQSP0o&#10;IPqUfZmDByHFHb2OzeFvaAQmmBHkAIRxsHswfM0/x5dV6rTyN8fUR3JArNcPA0ZdWYhtateRUuik&#10;3fQZE4R0tlmdpnJS0NYS4FPPFA0yZE65Rp0ZZ3hMWBDB5HTVXSYLhF8B89MZaxVqkIxRS+8gGDlE&#10;bhRLRxccf0CsVGOMv+CzOKjWq3dpQu4+u2y1DWq+sZV4ql8f9fUPk0Ak8B7iuvjoDVOhTS85Dvvp&#10;uhhz2R3RxudYCzYmh2w7M2eON93USFwbHynDV6B3HBG+HhClA9OkeepZX844y56wGUyi0ueH5jFl&#10;zLfEJ9aSOTQr4eUcn4F1vHOQvgOamhkkToEGLgJPlJjtzs5MsWTzmGgNrnEqqBJ02hRk3TAm2pcH&#10;tlx3+BTN4rWSaV7GJZ7T0fdrtAGXsfkoCFOXU5zqpLHZ9gwnTyjv80D6LwZXLiXS7yEdY1B7lwDh&#10;bc/UAcYIrCn1xR2Uk1wDVm3ulxSgKTRpgtDsJnMgr8psc+tP6JAvvJ9FJNyEQAHO5qyChi6hoE9T&#10;Mp1InrbFUHhBqTYgnmkVSCaXzdDC8d7yeA7I0vBV53hgmgJDL3sARIc9EGQeSI/cq5b1tzlahBfn&#10;jQD3A5+76fdeo0Nt0YUmh/HzPeIVpekrJX/kuRt0ED663qsgJB8dZHPibBP1TIrZOZyBNx/g6Ek9&#10;38fRwfuA9DPN8z2+BQXwLW7+NacPXO0Fy/PTmt4MEfSy8vhOnOf82GpBURq1NYOjrX7oz3Obg+L+&#10;wEwd8JqzOB11DlJ2KYg/3TdsC6rADHyZzsAjZlNV1yjeh4UQZ/jQDUjefrYvlLtbBEOUAVmIDyZB&#10;tilQ15es+8FwAaCdLXQBxRTIe8R88zlMgiaCwfsBKW1UcvS1jzWh9OqoiEb2DNASFKBds9IyDQXZ&#10;one67qqxBOXb5jAt4Hhhee6J76mXDDObbe5DU+aY+nUWi9FfmAfZQdnzwnyqrUpxO6fgM7iPt4Fg&#10;dYI7dDZHyczU7dxzWnR3Xtg/bCMwmsG/WtU9BtZ+iAk4iJu5UW9aGuIFk2mxxyPam24shmAHA5wz&#10;QP+gqnW/CR/91rW8UyOC79AITZUEPNpVHR46F86xDwdS58KNyuUgccDQDIN3Z0oYTFHEOu8HPgCl&#10;ip7vfZkI1gCc0aaAdZElVhaSqjF7jnIMCKlNxiPNDtfv0eke+gZkKfzWEK2qRheEv2iONm9zMtL8&#10;ShIOjdDDX961j9oP92P6c+LE039ZC9TKiZRgVVlx6YNk2Q2OGDA0Uoy24HH7fjD8B8hgA2ibENN8&#10;Xf1ZhRodmzei0GKnY3myK1qsBfz6R2NxojzQGaCp1nnAAaM1du5xqM9TQahhWFeLF4GsLwez5y5H&#10;asQiXAOCKyxxmqd+zT6vv7sBMXMlHkS939TjpPrGEv4VhozdEL3UKcBuJm86AyKPMe55Lysu0Bh3&#10;l+P8th5PgsUz6RxX+HdA3Ismo6YA1ZRNNL/GXKz+ZvFYg0JZTJy9q56pTl7s95nnl03kbWIPHmlY&#10;Of0vZTAFevCjZAd6lGnBUYbPjA9Hd/CajA72hzIEjLD71cO+MN5RZsBHmRYcZdwOP0vNz1O/My9l&#10;ED8SSB/KtOAo0w4P8/TQrbWlDMtBiV09AQDidZQZ8FGmBUeZf38sJZgcIgTbPMIwNJJ8hJmZLmF+&#10;m3gI4+NB2rumU+GyLRgTJwj7MXhSGL4NZJqLySHacAJvvidngU+JzQFEPxV5UAgQRYObAL6Gy7CH&#10;+lUt4Pd9sH0Mf3K3C3Y/Rj5rPYQnb4xI8nXTmble5b+wZ4Rt2ATBTIaQBcZoAaMjwdTrCmUyWouN&#10;QNKcZRAHIBKK7KwcKs5Sgxnk2LlN84eqpGt9iMnEIzqctI/Ym4KRMkGkfA123q5KBKX9tkv2TLBP&#10;rx7sIrI60iITGU0AZg7G1sS5htUoNcP2gPTW40BpjS8KOJeC7GgaUpfn/gNjoQ901328yq0T7G63&#10;lCwAPVMQbBigYfo0XCKnIBZgkCGMocGHQHlvgxHKBybkGtwydc33fM+spiDfi0Q77GyhragY7fVf&#10;ujpxXVaGOERAonvr+dFftktMjeimDWheIdOdgpMhThzo7496w0fdKKv7Jb6J9TLA8pHOOKjSW3At&#10;aG7MRNOPwpRPQapZI2DOnc3KiVMwJrNwqt9Pk6cBFjyH6Ke3NYLKFwaPEG1+muzUGJeC+aWiBfEX&#10;SGU5uUBa8Ey1jVEweOMZHZS8nybzw7V4F2ADNwCeYIkMBiWaS7IA5p+C1MPOumamZX0mjmACB2h8&#10;5RTg+yCWYdAKwy2lICYcNnMuhUd4YsG57DnnH5Cq/P6VcCCaPjDXhMqMsohXYACiPNTyfR8UOBYW&#10;cU/YzgMqZgjWaAgSYRNV9n1QmhMn5Gcj2Rv0a3SBGU7cDYNM/p4flDgwioTxfBuUSrgj9sX8Aq+d&#10;gwY499INvCa1EBm7JKvQMcmCLJj8ljiYauVCegGS/SDZQeaFjvUkxy7ZmHLkX2OYFD73Q4SLaY1P&#10;6JzVjnBaYq4BcYHnUootoFMTVT4vxqIgVi7fyGA4bwUzNVM1W8DUMNipL2fB3+heDMo4oj65A19T&#10;wElIV5LUBKAPBgJC9bjBfRs0BcQq8EbVizYcfx3lhb2gtqAHIKpuKMCuTQo1XyOpgD9MXGUwfgxJ&#10;zNk8iJNBIdNdtisGy8iMV7yBR5WUIiQYxOKjwtdbD9extvt6wHp2Nm+BCUAzsL6zxixYsCIKGMyA&#10;n/h9vjUGGom0+zwok6U+MWT2EHzPy9gX1ibmGgjC9n3QK0A3MyXABmEjEF9xqTl3RwL7jIRi8jRI&#10;xB9w1hQAShBBfx0Y0LnU+rs0z3mlIAaZU/+IGOjKXupAcdLS1kqWlz1lEsPyh5bdfIZvYJ1/Z2MY&#10;i3m8avIvccWzk+o7VB12dlJfQXZSH5idVJ/zQtnNotL7d9k1zVCTeBPfaXZS7YPd+ing1/fgPaDn&#10;iQ6ElE2lTj15xeykOn8sC/YqO6miFSs64CHjVScoRBVlI9XXgOABNMxspPrkDuaAgmykCqJJAJOQ&#10;FESG0E+zl+qLS4beKD5sHkRClZ2rH1Sj7McUDq5NdzJ1ZC5Li7ecvVSf9NLwdmq29rzmTQ4QZ8tc&#10;POrZbwPdTmrhyZXkVbULC5gHqzjfMziBqT9mtKuEYbKXOouGiLOdugWzoyqIW680uaMqKPlqVtN7&#10;cKgImGISx2aBSm9AymHdgkHKlx9ibX4S42DHECmSsArLTxKk8AQFnhYRQg2b1zZptWAzcPQ4Bajj&#10;nE2yN3kY8TAfLggGB0zzlfupB7NMUAOHJPrQS5v747A0lzkUL3c5qUdg4ljnkMVPHMcGKYI2x7uD&#10;2MhX63EbDB5BofszPwcEBeDI5i2AzL6Ew9c4TnE1w92cAB/Hes4J+MKTyZ3hfieLAVzHWUQ0wJq5&#10;cEKEYTBHHOt26ol/4G7epSpIX8PsWSnCW4vJV1mpmZ/hXt+6QiIfd+fprE89zln80GwbsEG0LnKX&#10;Cf3hbayv26AY+sjhhBMLXiQ4BbBkYniRhLypr+Uwri6KJi+YiTdruvXsS/VAcNzE37kr2plbCGRK&#10;3If5mccWYBzkcR+AcutSb0COgzzozAEdUJck4cLU4zPSfBwe3Mds/mhvko/haBC7qvo9YWcg3ATx&#10;ns4HLC7svAW4G/NDjylYeW1vQMlX/zT6BTf6pbHQnKDTdRlpwaH/qZVMqAdXHIRjGghU4iPfgXo7&#10;14ZWFJkLRI9m0Ur5XgvLHjpkqjg+wjl9wGuzkYVqBlrHVaB29iEs6PGA/NDD3syE30ICpo8EkVN/&#10;bmmG5wO53Thq+ocqOCo/6YYFBXBigDTdOjQHfA0a5B5E8yQsTRGPiFS6AaB29qRtK2Eb2U2/yAYF&#10;OWwy6EEm8ksPn6iBpC+Uy0tHzKqxHTPO0ODHSG7ISuX80GMLkFIDuQUJot2/EtS6TNApCKEGDC1i&#10;yZl6zsxx+b46/6QXdjNkrTDbnDV8bJfvjhVHyWgPqCOLxKV56mHK+aHHtADP+aHHA3MMwqe9PEHx&#10;uNKTgvG+5ocefbtMPZkcpaBaFk8mtOV7j4Y8vhSHYVRNBLNH7cp42XPygTbi9A9fKooJFMuYgIrE&#10;MiagfT3GpOBjboTorXNnqIAfvmzBKI8aME4+EKghLPM7j59TgEbTFV2QaahY8aHFRe1vuAoax4OD&#10;Z6U8DZz+HAlasEeChGDRQVy+7o4SrBrtiPcNn7O6rh2vgq4ai9gaGGfbIMHY7SfONVodMCeCHjgn&#10;grag+1fObT5ACA09BSHEuBJCpsFqKzNaDBiTzYkgnqqRC4dQf3hQYv62LS4zFvZVQmImahzkQPix&#10;gnUC0jwFkwHL1wwNmeLN03W8+YJpno2wV58tGMDkmHzABD8WSiO/aQ31U5ADQT/1c8E50Yn0w2Nl&#10;JgFsSx4e236VRqt2VUEAIxB1xknroAjdlwNBg07kKgeCFpTvqwSLbgURLDz8w/E5EBT8R2ElceBc&#10;dIdRIUQxsxDlXsWdPRRJ4OGB1XCAZBzQC9mKshZJAZzdIq7Zz/YQ9W5FyT3m0ba5kV6a+3VWh5jH&#10;J2h38KobYfs1oZla+fVOAd1ed4D69js3QBNpnbu9051KvqsLMpA7dWB+xTFS9lAToRzUzeSelEZw&#10;80QLWyfQBGnA89wCFLnxr+8r4eyyL5OrAnzgBUEd0C71bvn+6t3A4Q1u4jHqChgClpZToC+o/eJb&#10;3C2YyRecAFHYC6XrKLWt3okxHyZ08+zEkw3PXHA1KWJKetFOLr5nldCAo4QMQMPScy7xJ8GMXnYM&#10;p7gFlq1XCQ04SgjIXfxq78wWw5mCKqEGWqeE8Mc/KojfzhNFTQEDISsoAvSUe6uCZq4NhsrCFOh1&#10;rH4D1F9fb39AkFf3p/BHYFpwXAFIS3kG8wkeWVDkZwQG84QntUwHHnhFUWW8TGm9hnIkQFCf+Vja&#10;F7EMEZflGY6gbptL5OP34Z/fqmvU72OcmtjwlUau1QI315sPNND5yguxcGeqrKd3tFiE38WFpmHX&#10;XfwwyENN+OUjMMMx5agKjL+1gFhV/woMYYH2ZOyBoEp8DMKAEOsHoQZTmgIc6rmefgvQSiTgqWcx&#10;H/JwYg8ElFh+Tvyjh7XUw9Nv67jSvzyQBnoQsCIgbxzVtzMPyusQMin2O9fTC5p5L5jekVVIffVo&#10;p3SXND95wyTGGxSkud7UZQOcGykfiPPDaN83hkI7oawcBoaxrjoWhrlmC8Un6CAlXtrcUD8FGI65&#10;oX4KwGwMi2BNUuywr87FDgs5GtGYcWnJEjYmhkIK8avADfWA+ECg3T1WQSpPnH1cylMmTBn/l7Ug&#10;7thtPAuPu/nSVM04v0Ho2gwxV2apx/mACTDQZrN9iUqPhawEnQUViIuwhy5lALMVD5KdQDLimbbl&#10;L9CWkxg2t8FNJSlgQbeW8rBTJwro5yYD4jdaLx6gogyK+VfrCup34t8Y+JkbHpxl7C+zl//dyf7H&#10;39R4plH+nwLUgCGSz1ShHvwZkGvDjSUqK2SHnMQCBYWdjF43vwLb1qAtrROf+2IPOJBJYd58DUKp&#10;B1NoKD4Wof4ArUuHbbEz9MhPTttcPrbgl0lsdinKj/yi6SAYHE84facWr0TTZFtWyQDlfP4gJa8l&#10;KP3os8lLM0ZZR8zCOj0uGx8IpOaHn3m6K5ZEXnMwEhE64Ci7RDoSAZ8EOF6iIG7C0ZTWiAbgXF1o&#10;f2DE+nAjo+HzXHMiBWY1YJYWF3U5hLVA7/3WQB/GfX2botiPuTqzUctODBAJ77zTs3gZGQoa8Eyy&#10;bn+WBxZDL+pz1GtBuuxBu1eQqzalpzlg6A1rhQasg7Tan0iio0EARjclTRrB4SiAaQlEkgn4heLm&#10;SBgqJCljwWQZZKZ8zpo/tYSd5CSy/0FPoIhPYXcc3DRGhzIX3CC42rFIM8BWuK3JQAviH0Hw+McD&#10;jm7y+9YrVpEKQFgWsIgxRfEbQ7Aow71jCIPXILoM4RI/FKY17PclGpz+YQi3bR4NWUQorJRkaqz5&#10;Q2L8JUTyGEKFG95bZmONDTz/dcvJp6v0iuAIs+s+XbXzTt8wQLSJm1dBG6ovKzU7Q3MsbIIDt4IA&#10;kV2QeqnUXxJXgnpqOBQ2LlPy8vs/xZJ+Yf+/Yysbwvv7Pvwrh9e4OAyDaIEQ0ziaje2UymQwA9pc&#10;OUJLQWo06moyvvbR7wVH0yVt5qND+OfsZHkjuspvCiAnKA0IyxIseVgREJ65m3Ic0Egpe01zoMu3&#10;fxB8go7c6GQ9rE0sljNagkQXhmY91/SLhigGCnKka0a/5kSI2ffyY0fDHYKprxqHl3Xdx3hiWBTA&#10;7ZwCcP2aw3NvZlRixlnQbAfxjqkmkIK5BcjRMIa39g6O917MDFjMvcnJ2KBKUrdFlLi4a3eohHo2&#10;HW4in3yfCVEwcZ2vY9UVRHHzeRYDPyQOE9QzfF5qkWG9Yd0Ovs2DyfnYwUrm661kuI9LJsDxUoeM&#10;17xEVhnifC0TzMzTe9hk1iYqGA42urXP6Jq3cFWYcDD3ZjdcqZX+8wenXzAtFwpdQfMxB0YNAaE4&#10;keLNx1AgV1gAt/2P3SVdjfoyV3VgbF4g8y3rO1HABFNgKAQI06OOmo8BRL6oBVsx03/+wHODNlMQ&#10;MNUGQ4G0pKosFfNWNymyUM3TQpshebCXbgQyiV6VDMgfMV49mEwBugndhfnA6QXkvMMmY8hb4zcy&#10;j025U4Da5PMWAILKYEx2XnBS2E679ReVbQE0No0REFelbj03Wsfr3yQGMCocT2eZPQWYHwrcbAiI&#10;Dh+GC4jKPoakAMo1K0E3GaxhlcIBiEe4H2eusN8FWVRD58iOogLYRPNyO4jCV7qYLmDjx07N7SKG&#10;3hwG3+MVZeqNySjA+WB81o5BBmy4eYgJeDHZ1mMzjBtkzn6AIfK8ICCMGBOk77VkrCcW/oFiEKoF&#10;VNeTR3fZFgcjh/8MxYbZzGURKoTv4dQkOd1LpXUg2DpO3cAfCqf+CAxEV7dKjq2L1EdiuM+w+ZHY&#10;QylBXPFoSJFwqjSTWUO06pwsBBmWBUIlhkNZHEcQ3mDVB3RlKIgXdwOyHfJhEGJ448BHY049fWkM&#10;2Li6c6P57zRGX2CxZnVRIBjmi2MzurNfGldbfWj8m/qqRsMzYOfsElXcGd+CJqoAsQeXqAKMCr1E&#10;FQVwcQ4Ym8gCNIxsouoAekDtip2pxfziP+Rb5GkyUYBuVS2Y5nhrV0B9Z9ZM1YEvU5UO3RPeTNUV&#10;rHpmstaPemY2zOujnjGSeoennoHjdVc7FxrlDKAmf8rZKAZt3GQSA4cPTjmDRaK3j3JmLfDRKWdA&#10;CA9Y7Qxo8LipqqwVP+/17mbMpqpSKzipqoU/IkN/NDi+AKQ3ZcY40Beb8PM+MuMxJNjoyQwFREQU&#10;lC8Bv2oR0N4fV+uGV21GZhiO8PJkBjLjHX5kBqoczGxQbG2dj53lt28m8ekLiFY3Mf6o+m6iCgXd&#10;ULXqQIEpu76lhyEeYgJ+BGYY5iWqeCQBVQApNlFFAevB/rUgoPmQGv0FYbkmqrbgElVXAE4N0u2/&#10;MlzicHqoqSdBhYIdIHXEEg/3ROTWn6MWTzC1zVRRgIsBhhpxAzaxJVrUzObZqS2Y3nMQbgqoR3t+&#10;PkY5pi99x7TGqEOdHluhNQ469c1EsRLKozqbqaJAHL16kEJ0xdS0ODwUEBCMN1O1BZep2gJ6MVNV&#10;EClZxLvtG8Q3VUU9ziny23qJj98A5ZqpCqQLBN7h3oAg+iPRbqVU5nZ6SnwD/KwlfkszVcDIfwTa&#10;7DIgmhqmgPNZMSBoR7NspioFpMuanAIiUvsC8tNmqlJrwWSqDr6ZYNA6MSZALatu3AkYIvXUIM0p&#10;EA0QFU5jSmaqAqp74COCfkDcBsBize9/Y/gaDfx4dH417//SpPCaDM+L3t4Fle4x7VaGHeLmw6Nj&#10;QwBRw1gYDAujD/BMxhSsyTBEoLPubdAcduXbgulbUd0C6jPRtRjfabu1QT1T+c2fn4I1GAOOwXCc&#10;iH63NsAVFRD9DAYRC7OTFeLXDDgmw8aJ6a3MXPkOTK/JYC34uGcyOIRrauP58xTweeGsDFkErMVg&#10;aZqfZzEocLP5Ok/qSxFDQvm64FmMwh+L0QJks250ewOsUmJ/wGz587LYtkE9UdCokRccSJV8LAag&#10;ot44kNpgDHC9LE6WgVnro/QZHQ665gZqccr00YaDpjkFIQOhz31NXFg1s71TQFrougMENWc0ABHF&#10;mbu9Q6jfnCyZ4KNxyxMPNWGhj80YnvnYDF4eNIoRfbieCIwvxCGCUwDI8lmgZhMR5tE3E5OAfbiD&#10;M4NmPnJAxfUu6MCmjHWISfGjYpLOSAHI1+jTHIm3hQWMr3LK9xwBRPFiaTOc6b6CIMDx7fDqkR8y&#10;fE3iUUtOLb334Q4KYDLqWTCyCEgygzNQmDEnNxDhACtI563+/6RdB3wVxda/ZOfeactdpAmicpXe&#10;QwgQqoAJvQSCVCmBVCAEklAMKKAUERQBu6g0EQvyLFhQLPh8NlCUpigIihVEKYIU4fufuXeTPOEu&#10;3y9v9TB7ZmZnzpw2Z2Z2b2AjcFMoN6eDxZwoySljo0QN5EM7fUiIeTQa83UObaUZFFxFEEJ/uaMI&#10;hf/F1EQdorrZ/Qz/4Y4wbg70jSlQMRkK+RVqDaKC8kRQQy8cJwytqBzBDlCjwIZ6CJamKPMxqclA&#10;uOyubGh0tC8HdaaAl5gBmwYa/tMd4BckbXZmEe4Bg/1gYHD00H6gxjwjKEiJxU82mpFEisn2qTb9&#10;5Q5TSChtyIQXWahNGeAeaEPfZqqnYIV2D0jlaDoLo4ZNGKeLg0nwwMaT0efDQNGzGUckrKAMNE6r&#10;AYjVqJg5i0HwRi/imedp6RJxGPgtOrNOCqOmN6iYWakYh0J/X5HWSdA4rADwJ4TAJ4OCW1QbOL1b&#10;gEaIGKx0adUdfivOoHgogpraMIyiDFNOwSvGG342jETCKWosHNrSshl0h+mKhDDEBhpGGDV0wxUZ&#10;V0MxDaojWjHl9J4WULPQjXgWU51mVfItUF0UY1ItcgMGpbbCXoFqQ9NpaRrOMCKC/UYcE1BoB3xo&#10;ONgy1UFcsdvDS7IRHxsmjdaK8FrFpEP5KNaLDC0WbyCEozP64x2u7qF1jAeNk/KRy0IMZJZqUCaM&#10;EEwGCUbXgGHJEz5BKsowa23zLAQVCXFBOM2H5I7CX1uYcRZbtIko8Ku3JmoJRx1k5HSiVRS8GZR2&#10;t8gJkBhRChS6HYmqIxnFUbWbEYmq8YPArgemJQ++QIIlEaPDQTW2tQ1vwxkohic2gqBA16DEKsQg&#10;IJs4DzUnlYsE1fi5NaMUUB2jBYYvxCtCTXUsKzCjFJXDGQItehrLn6LOIq3TeiwSVRNt4XdhwnKl&#10;9/qKgmiqTud2qO6qLJ1qGSUzUXXTMFocVUcyiqPqSAZYa6JqQunMIywJtA4lK0JNd1gEuMVk+Nhm&#10;ojOUSFRt0OKomlBa+Batk/FXOkyUA+lSVE290WopEsvSWEwIFImq8VPqtAIPRzWQg3H8blCNrxLM&#10;BmhRUE0ZoATsoJahInS6V4yROhUF1VRMGeAaHf+a6oS7hFBxmC4zI4PpGAUKgRkRwWtg0ghn0ONg&#10;MOlnJKYmtPj0F6WobiaNyNLkv9U9bAG0OEEoC7PD2pksIJIRiarxaxzkqNyoGT8NYvZtaJlhNnDx&#10;yQ+52KJymr0RhJuoGr/WZJCiqNrNiETVTTG50iZOJKrGt+G0poygNFw6LCyOul3KImG1i4YpD8/Z&#10;IKb4jSgaTCQjEle7KMyMvChcA0W+YeM27KUTF+DhbXIqpyVNJKx20XBYTRieLVYw9ESVIT8zz9Gr&#10;sRBkZJecRgIbhtgju+SUQaKJhNU0FlqoRcJqQumQLqyAhhO0Y16idaM/blhN1aFOmIPDU3AELw6r&#10;IxmwaBNWE0obxq7bQdhA80NRWI2P4s1eACwaRJOaIcPMCGYfhjCKE2FRJiwEGt5QjsS9+Ekesx1C&#10;FkdsxlBpFi2qDjdU9LThOgJO+CW3HIylnQf3afjW8GsmbuvICO+Gh3sHSmOJ7BHhV/fClEZ2YkhM&#10;tK0RHpuxGKOvRWMPK0gRZ8JocVTtagyUDGFl2GLoNT58PwI/ieGRkpEUEaWYk1SD0blD+GwYKEWE&#10;bhxHw0UJhTjQ9XCQTC4PsiZDJqcPFB4qYuKmNiZCoOHzW2TQJ5imHGYJFCpTwmEgQI08arqCOZQo&#10;xCYNrQRdX4MV93+1DKMlHYPhm4CWbNjQRWfW+DtZqO2STW3D4lHZGAOxFXsw4X14+mTQoGHvbHbt&#10;8UkmRa/gUMSP0cPAMW8bb4y3MGE04H08fAceNqsUkiRco+mL7BJBH/60ABWTXtK6A99LhlE4IKDh&#10;X1lCOVYMmPeLyuGo0Tjt/pnGaZUVWTRQ21jo07ICs6KxWzovNR8H0V98Rim4bWQdsSwsCQmHxuMh&#10;FIMmszKnb2lKoOE3IooyELAYUtEaLAYKYLZ+Io0DpSWAoQUVzawVUQ0s6fB2PphMvz2N1qA56M0V&#10;EFCECUBd1aAdj/B0YVQD+yG0rQw+GAHS0trFTGcUCLgZaJy8sEHNw1g5055DceM4YcV+VVHnQBFl&#10;gDR6bwBnwjQIQkE5NU4rbeMewSZSDyy0EdCTURj1wLoeSw2wkV63QClEjaURTB5O0NAGl+F+Y4Vi&#10;hD2QIEZnRIQJAg6AQn5sPVBtCBx+CnEOHBtag35A62Hy5AOAmj0H+BP6jtlUh/3CAdG2B4kY5RS4&#10;mPDGYHTuYjBTmfxQcSnt5BU/ieCUHFVRw3gKngseh/YJIxYDsvAWM6GwcHpfJfzVLCy3pBsxngXb&#10;xLQ6gWcJf2QZh5CWXpCIZMQhdCcDAkrrOIOGHRHFyiAWYQ3NQSinN2YMik0peHd6x6UIhdenF2hc&#10;HP6GvrMECoYWCRTbb0aXwvKl2ojrSV2KBA4TwKKQYkDiOYyFyALDiWlhjF6mcu9pQHRPy87w8Eyb&#10;JcdLX1eiG7MspqAD7ZJzxXoBvjWMGwxOCSh9XFmEQu0QR5ieERxAN+BPMHJDNFgD707fmxl20kwT&#10;RokAMAz1isrpFA7Cx9IVQ0Up3o6GZ4HIwnsIkCH5DoqxIF/C4HqBQi5hFFwvXpxgwgDlbjhN7IVy&#10;Q1tMOE38xcMR1PDCyM4tp2FT9I0IBB4AAwVzXcLMOOGci0hDMRbZZtj0cWURSsKJCMSUQxOMG4IY&#10;sOp1l+TYeDJ+omhJjqC0xBrdHSf0xKyBIsOGFMOfV7rlFLLQmp3K6dQVzcEKDQqDAhr+wVqTAaUE&#10;p8mYicfkUCPypa7B2whq2FJSH8hK0sen5Rfkpafm0F3uqDGqWSg2RGnbtqpJcl7u6JT0gtDQJsmJ&#10;nUPDVJOkqQVdUgpSC9JDVNwlBeJD9X6qfXv6P9ICZbkt9L9lQnqo+DHVJKVjKCN1XH467nqFMFfE&#10;qSZ9kt2s3AnuXZ/kXqGmqkmnLnGhJonpGamTxhWoJjfd2K8k2rV/ibL+JYuKaWl6ES3JqZnoPDk1&#10;L318Qai5ob5Jv/T83El5o9PzQzT6fqrJjbnjC1CeH4ozeHF7LUq0l4LuSwy7ZYmi3pNy8kND8QMw&#10;9DgYV9wA9fjfzCGC8lWTHtlpeITo7QdG35g7CeSBA73S07JTO+VOpdZiScDkiluWbDGhRIs3QpIF&#10;2bnjE0lEdRNb4+C7eSz+egA295rFt2oUG18nNrZOPbSam3a5KpB92qTR6XmhuskpvXPzclLHZRem&#10;5zXOyEvNSZ+Smze2XolBtSpBQljiN6YWpI7LzSRGY3QunwnpmToqfVx+iLhl9CaiNFPz0jNUbKhp&#10;rIotuhCx015DRsjk4WynGX5Tx5SGxofzCIGC/1ce6iFGvigP7uqivOYIbP75bHz8xfXwW7QX1cMP&#10;qV2U1xK7REXtFeSlZo9LzzOGlALe0dia9MvNLQgRu6Bk3cZn5IZIenSfGBradnR8Whp+3DN2dGyr&#10;uKapGbGpzdNTY+NH4xfD0puPTkuIbX/5GkYx8gtS8woMQ8GLlgnNVa1aSX06qyt8Pp8NEAAFKAdw&#10;L4mbcoBF+T7fsgrheoS7l8ZNOYBCAzrG56uMe2qrCqB85L4M0kqRe4a0LKAcwL164KZcBPEjbQMg&#10;WqoBygHcazBuGroI0guRi9oMX6srPJhP4PO1RQa1cSOA6KF26wCILqKHrvPnz5u0Fv6lOpSPIZp7&#10;DOUiOn5Bo4UoIDq6AtzLpYN48UvbwphHOxFstia0J1gSeLQTwR4+oT3BAvuXtgSFMe1Qn2h0aW2P&#10;e6JvcMDn64T0D6R9QJRLH7JmuveXo3UdmOrSWhcPupdLq4WMdT0KY1r2ImgqBgGf7lZC6tYjelr2&#10;OiXq9FooZa+j8teeA9S/ez6jHuz5mxrTM1Y36zlOH+2xQlft0dc+322tvbzrWrttl7X2tZ372l2S&#10;Vmp/Uo7+LDFWr0j8TRUkPqP6JA5ScYmnZMXEB6Q/8W/hT2wkiJ/RaPQnFsYsSiII05h2CRpJzxYl&#10;1ZDPJW2RPyXVV9d3nq+mdd6pjncO6nFduujTXdL0sq5pena3NN2xewO9vftr6roe09SgHnGqsMe3&#10;clmPBXJdj3NiXY+mhpbQJfogfhO/osmsMg/LTAufr18pZTaut883OaJfHS5BA9niuN6TYwYNJHjb&#10;eiKFYIFdqR/B29a43gSTo9LYELSRXl2FhkqrV61GXl6vWo0sjNmcSuCtV5tTT4mXUhfK+1KPysmp&#10;A1Ry6jOqRupv6uTIWP3WyHH61pEr9JMj+trzh6+1Gw5ba38wdK39zJC+9heDV+rFg3P0kMGxutHg&#10;35Rv8DPq60GD1KZBp+TyQQ/IxYP+FosHeevV4kGFMdWGEHjrVbUhNWTCkC0yf0h99fyQ+YoP3alm&#10;DA3qU0O76Dk3p+m6w9J0ueFp+tPhDfTIEa+pdSOmqYMj4lRg5Ley7sgFstXIc6LVSG+9In5F06vW&#10;kBXJrAkcc2n16pd0n+9lGDzZWUOAe7k2Tv7zl/SXrQIDBwIy40BgEPKi2dpnKB+Y+XlgReYLgUOZ&#10;iwM1s1IDvbJCgclZ+/0Lsh4AJAKOs4Ksp1nnrExWJas2+zLzlDUn8xsrLvNd6+mMly3qj+gJAdzL&#10;pYdsjcpdnrjzwOHRPt8COzyOaP7i8OgF9uHRhTEPZxTG0BgmuI0jdduvhPvnMwtj7sp6I6Zhdlvr&#10;s+xNVmjMWBYa09UfGrPP/1f2iMDa7K2Bwdmt+Y9ZC3m/rM386ay/+IWsTqJf9nKxJvtvUW3McvnS&#10;mDtV+bHV9PCx8/VDY7drGk80uuqOW2APHLPA/jb7gCa6otX7OvtrvT37c/1h9mbP9qZn36xjsper&#10;GVm7JbXXAeBe7jihOr4mWTnyYGZVuSJzjxieuUxcl5krDmWkiA0ZLcWQjHpiT3o9T/9bgPKCdOLp&#10;AtuVxz/nq2zoJuloEibA0vqVATnFfiXZHQhSdyxlcT8gpzAmLZ9gs7V3PMGOQLt8gupi73iCG/T8&#10;fIJ59oAcguh2lQZaiWYJfepdSn/N2/h8HHM0yT0Z4F4laeZteIC3sWV6a4Kv+PWtCGw5K4GAB65v&#10;RdCOp7cmoLo8EI3P3/t9vhXopDb6PIrUjQVw+/+OC8609vlYxIaS8aB7laT5TGtmn2m91J6eQHCn&#10;PNaaoLJKaUWwUe1rTdBVp7QioLosqm58B5opyqr1P8QyZ2CwbizT1SUYqUszROk7U6kw5rlqBJut&#10;WVcSLAk8V41gD591JcEC+0wlgug60T0mrBPfIS2tHve5ppjW5EvQSnrc55rCmGE1CDZbu64l2BFo&#10;UYOguth1LcEN+o4aBPPsPtcQRKc5CL9OevwS0tLqcQ0oksvfaDTXqFUYE9eAYLP1bG2CHQHdgKC6&#10;eLY2wQ16YAOCeXaNWgTRad4XoXk2Jp7S0pwT6/NtRjtkew0B7uXqBM1pObGbrTsaE9ygp8beYPzu&#10;dLciUrduFdy3bXqD3tE0TneIq6rXxfk0b7ZfJTd7XT3UbIna02y0qhxfX30ZnycTms8XCc1zeULz&#10;oYGd8bf4g/Efs/ebzWd5zfqzCs3qs5fjfGxo3EErELfbeqHpR1a9ppstooPoDAHcy+0brsfQ6dp8&#10;NeDlAOcwqHkRO402V5xrOM8+17Aw5oHY8FwXbWwqrjAmttn6GBlfxToQP8u6u3k1VrbFz+zuFi/7&#10;t7ZYGtjaYjbf2iJWPNNipxjdIk9e08JRrzd/RLVofoV+IX6hrhz/s85oVse+ENfLXh6XaXePK7BP&#10;NJ1lJzedZw+LnWd7jY1odMfWFuMSAHed8y8IiXT3FfiI0urBWfizabBXoqEDwL1c/kpknG09LeZs&#10;69pWJQPz/FmtCGpbtyQQUNm0qPEX+S+ikfzXUkoBEAtd/2+fG4P5sS/aIRprmkfD/7g0gnxfjOrr&#10;r6k+9/+TRxoKcg/Kg0gfRVqa/iui/52R/mPRhnu5/aPIV1Ht9B+TN/krqJ7+5mqrn/BocpOg5W48&#10;Uw7pMqSloWkmBNM/QlM0nsyU/f1j5JcX8eQs+iSe/A0obf/T0P/Xl+HJNPm1f4jc6Z8g+/kXy4F+&#10;wqPx5HSEpgv/A03lMZHdh3Uk6Uk0my+v7+NSP8yFXsEHoV4awL1ceZZHBtPPo86rXOt3eVn9AS+n&#10;P+VX6K94RX0c912FXw8Tf6kpwqfvwf0yEdCPC65XAFYCtoky+qD4W/1sYsNo8jml/hBn1Rmzd9DB&#10;JQKpSwdY7PPrCjKom8kTqpc8qpLlb6qf/BHpp6qbfEFdK9erSpLGG62P9WqiuFuVNzFuz0v0YSPv&#10;blVRLlRVAFfL+SpW3q6GyEyVJUerMXIY0gFqtOyg+so41Ug2VzVMf6FLtAV1hh1cZfqKv0Q5XIBP&#10;qQR5SGbJvTJDfipHy5dkonxN1vIcwzvymHhUVjbtLr9Eu9chb5ZsKm+SXWUv2Um2kc1kO1kRd0HZ&#10;WQrknROD5M9itNwupsp1YoZ8SiySj4qH5WS0myqWyb64TxSLZVsxT8aJfFlbjJLVxM2yihgoK4kU&#10;WR4QEP3kOd5PHuep8jTPkT4xRfrFTKnEnTIo7pHlPGW9TdYST8gTRuei8eZheYQ/IH/iS+W3fIHc&#10;ymfJV3mKXMlJvqFLjJv4nSTf9dTjAfIjPlJu45lyN+8hP+a15Cb+u9jAV4pn+HTxJs8Uu/kI8RYf&#10;Jdby8eJ+fo9I4z+Ivvx0BM4gPQsgGhpeggaGvAuiE/fJTtyRXQ2QXUWzvwqyHa8P6C/bmzaj6e1I&#10;eQNPl63N2Dpcol+yjVwZy5+TV/FyqhGfpxL5LjWC19B38ZBeyKvpeznZuhfvqNz1R27c0AU+ZH7E&#10;h4Qu0S/xvIue78nzrnoWT9KTebzO4T+qDnypqskrK5u/JE8HxkuNsV/Da8tqPAA4KWL5dsDdojPP&#10;EGN5F3Enbyg28oHC76lP2aKGmCxiPH3HDHGYLxQf8UNiF/fLPbya3M8byx95U3kMYIum0HHiTzQZ&#10;NJU1RIKsa/qIpYFHLtc/JQFvJxuKzrCZZJkgRsiOIk/2ErfIFHGbHIb7OWKMXChGyqWiv1wrWsvd&#10;Ik7+KOrLk6KOPCOqwD6ryI6ypRwq+8o8eascLGGHcqXMlG/L2+UuOU8el3fLsmq8rA7/U0eNks1U&#10;nuyobpW91Tw5RC2Aj1ogxwHy1J1ysporl6ip8gk1XK5RneVLaqB8X2XKXXj+VzVFnlf50tbpsp7u&#10;Khvr6+U1+oSoBT9dT38IWAlYJuroB5G3WFyn54prdKGoqceJeN1TtNC/8WZ6J2+KuaCx3sQb6A28&#10;vn6R19P/AqznLfUa3kU/AphfpFNtwR8BcOO1PbjfCGgEXtI8V5p5fyxikRUR/Ywmt7FqBe8OIDuM&#10;B7iXKzfyw93UY7yTuoc3VrP59WoG/0nO5V/J+Z52vlvO4F+izhZ5lwGv9t9FndfknXy9nMfXoO2H&#10;5Wz4trme9ni7HGtojjZP3StT+Qo5GnaUwd+SmfxjmcV3Av5AfiM1nLdTGXyYmszHqkWAFVHlcB7j&#10;fx9QGXLYgrQ0cjgCB/ToZfzEEfmopwwOy2X8F8BPgD2Ad+Q9gDCPosn2HcjgQ3mbZ7ufoPwLwJfy&#10;Vv6tnM5/lNPQzzRPf3sY5X/ImZ7t/gkZnoH8T8t7+V/yQX5UPsJpjF4+lsr/6WMVdHjiZeI0pSby&#10;C5DzXwAvPTuK8gPQhW0yG7wby/8lc/hTAC+/dj/K74/wMJqu3S+X8h3yFX4ccAbgUy/zgHqRa7We&#10;X63W8urqIdjNPPj1aZxodcf4T5v3QcdI12j98WkpdS3d8flOMu/1T7pzkqU4exjxKtqYJjofsHed&#10;xWyXk8dOOp3YOacuO+RUYF84J6zXnO2AVYDbreedsdZjTpJZc9dFe+7l+g9sG/gedFparzj1rTeR&#10;evW51Rlh7XGmAVYB/mP96nxj+cudtxqUa8wC5TLZMWcO6FnPJjq/MxpDND4+DP71R7/rkc5GWhqb&#10;nYS5/VXYrZe+TtKvesav/VEep1fJ2nqqrKTbSqVjDXi1eTVieOJRTdDuXi4vaW1cT18lE3Qr2Vnn&#10;ymS9RI7XD8kZ+j45F/cP6oVyiZ4i79U58h6dIe/WqcjvKufpzsCvRn5ZeZ8+LR7W34hndbqoamvR&#10;3/6a32zv5KPtz3i2/TG/1X4d8CSfYj/MJ9oLebo9lw+w5/MuuI+3V/Ca9ss8aG/hZ/T3/DvA1/og&#10;/0zv5+/rHXwN5rbn9e18r+7Nu9s7A76yPQIjyl4RWF92v/+h4KP+fcE7/T8G5/iPBO/w/xWc5S/n&#10;TPMnOTn+FGeUP9Hp7u/iNPN3c67xd3cq+Xs4NsACnGE9naOAX1hvZwfgPdbZeYl58TDdWW10e7nL&#10;QKQuD6/D/UTnTZbrbGfjnUOAYyzHOQuw/DlO0D/OqeIf61zvz3IS/JlOon+i09c/xRnsnwoaJzlj&#10;UT7b39FZ7Pc5K/yngqv9vwfX+H8KrvWvCr7p31T2gn9i2caBCmUzAyPtI4GTOp1vR3y5Ra/l3+q3&#10;+H79Dj+ANeJ3AC/6qZx0YDnAvUrSfwjl5/VzXNuP8ZA9h7ewc3gfO4vn2KP4fDuXP2DfxVfaq/hy&#10;+0M+wz7Ib7F/4Xn273yM/SePs2uIT/QUsVEfEBv0efEi9G094pundRcD6/Qg4MPlC4h9XtIT5EZ9&#10;r1yr10GHNshZ+hU5DTpNeh/N9mpDb6eD6MeQWoDS2F7voM+3OuLDQi4DkLo8QLO+3sGwjKP5nMHB&#10;z9nY4BE2Kui7aE/jtgiNs5DOQVuloXEiaOR+bz87Mcj9KcG/jC7GX2IcFFsNCB5nycHvWY/gdtY5&#10;+AHrGHydtQuu9dTv4cHlnm2OCq5nmcFNGP+HLD94gBUG/2RESzSZTQcfpoGW25HOLSU/tI13OC4T&#10;42i7jdHraDL7VQ/gleFr2tu383/Oje1B27ugrQvSj0pJYwvQ6O75hNCGe5XUqxb2fZ4xRBWUn9cz&#10;+HGdxX/VKfx33Y6XsRt72nNlu6tnm+XtnvCpfXl5ewivAjuub0/CMVaeZ5sd7aWevGwHOlsDaDzR&#10;5E48fQdMIJ5+jLQ0dlAGPH3zMnIvY7/pSWt9lPezjxn4p9w7gDaKhboh3VFKGpNA47nL0Jhkn/Ok&#10;sa39B69mb4Wst3rKpYz9rGc7TVE+1P6Oj7R/9myH6IkmN+LJVvCiO9KdpeTJdMQ3G6W3/5quN8qp&#10;+mETj9yJftzLtZdqyJiJ+ONO/aBcDNilF8sTer78Q6fIQ1rIqvY3oo29SSTaL4te9nMixX5S3Gw/&#10;LLLsxSLPXiBuseeKmfbtYpZ9G2A6YJIosFPFQLulSLdtMdH+CXPXNj7T3sin22s9+bXMXm74Ho3O&#10;VfYb/BF7N18CPZtnlxe32nHiXru3eMJOF0/ak8VKe4543H4AeU+I2fZTYjroLbBfFDn2RpFhvwe6&#10;t4h+9k4Rbx8TZe1KsrzdF+N7Xn6kX0ZM9ZpcoF+Xd4BfxLNocouDvD4Bz/oiLe3cuApyy4/ILeQK&#10;BKkrEzTtW6Xzjcyi+dl5iEPr6TxRETHgP+2tDhrYjzZaID2HtDQ+YSloLLwMjUt1oSeNk3RTebW+&#10;XWidb/adQqDFvUqO9Vo90Ow5RRtra50tHtOt5YuIiQejgZDbCNKS7RA90eRGPNmH+glI/0ZaGp4M&#10;wrrsy8gZas1L0EDnUoOcL60EZ6tZI0UbTxvnXauOs9Aq70z0POds5Nzs2U57J98a5bxuUZ/Rxr0E&#10;4x0Cuh5BmlnKcWdj3OUj4w6hDfcqyftsp7znujAF5QlOdauu096qhbVmyOmDdIBVH2NsiTVjkjPM&#10;SnGGWsOd/laq08uTLwVOBdNXtHgsD31NAIwHjAOMBRB9XrpD5S4PySeWAxRg3BUuI2+iZZbT29DT&#10;Ac+4l8sbmJCPyuc6o60FTqH1oDPSWuZ0RdrcWuzUsOY4V1rUhhdtVP5P2rbCPvdcZj7cqvcYf3oO&#10;sncvl66pyHhRf8Gf1G/yh/STfB72MQv0GH6j7svjdDdeFzFRbR3Lr9cVeXt9JjBcfxPI1VsCs/Qb&#10;gXv0M4HNOjNwi/2pP1h2kn912Wr+QcHf2H3BfWxd8Ev2YXAn+y74BavufMKSnPcBzwIeY52cRwy0&#10;cx5gIeDSWcn+QJy8DbHu2uAGlh18myUFX2MJiI0bBhey+OAE1juYzFKDCeyeYD22OXgl+z5os4BT&#10;hl3rHLdaOQetwdhjyMNeQ67zAOQ828p0JlkjwOebnFutHs4Mqwn2NypjP0I52ZblpFpng71w38S6&#10;1glY3ZzDMROdP2KWOMdj1jnSetVpYH3mTEc7v+O5K1gFJ8R+DzZkW9D/qmASmxS8CTSmswHB6axf&#10;cAG7KbgIcC8bHnwc5UvZx8F72C/BeSzGmcUaOVOwxs1jA52Z2OdYwDIw3gzwIcP5gdVyDrMfgyfY&#10;1uBJ9lLwNFsWvIA1TtD/Qtk2/upll/jn2kf8O/WcwNP6rcAj+ovAXH0wMEn/GRilA7yzvo531Q0A&#10;DXl33YT30834Qp3MV+kpfAPONzbrZ/hH2KvepV/3nGtJN1yd+uf8UQ/60hv6sQbp50hL4yvjsOdX&#10;GeCl13GqshqE9u8EuJern2SDDVBeQ1VSV6kr1FF5Qe6X++Ru+Y78SH4lN8ij8gl5Ri6SZdRtKJso&#10;T+A8cC9OBDfIG+VinDCul2fFh/In8an8RnyBk8Btcqv4WG4SG+VGsQZQCEjEqeFZEStPeM5PrVCL&#10;6OzgEonUpZPsu46sij4GAQoBj8h94il5QKyTp8VqnE1OxrnkYM95a7Qc7tn+SJyUZGLcc+UeOV9+&#10;IxdinEvk1/Jp+bn8QD4OftzheZ66TdaXv8qZpg8ah3u5Y4Cb8x3G2csRcPMP+ZA8JTcabtdVx2Ss&#10;Ookz4D9lgjqOM5if5WD1LzlcPSRHKuzOq7vkKJzLkIyjzYd5qjfOl+eZvqP560XqRblO7cbZzVdy&#10;u9olf1CLABM82/1BVZYBPcaz3YrY92iFfY4U/YEcoN+Xg/R62V8/7SmLiYiBiUfTXSYhdflUhfLx&#10;fKHG7rM+IIfrQ7KP/k121AdlQ71bVtBvS59eLU+rd+URdUDuhdZuV2fkR+qs3AxYrf6Sd6n9cgrK&#10;x6uD4B9TXaHbnVRF1Qa6TvYQzSZ/Qd+/Ayj+LAsojU0+D2WdEbHJaPJ6Xs5Qz8sMT7tcLG9Ss2UL&#10;nMpdgxO6DqqZnKBsOUL9KPqonaKS2ip+kh+LQ/ID8bv8tzghnxHV1GLRDm9PtFKporkaKq5Wg0UF&#10;1U1sx4nhavk0TuFfELPkG7CfTThlp3SjuF2+g3wv3dolxsu94lZPvd4r7pJfiKXyLbFSPi7ekLli&#10;v7xFaDVdVFYzRBUDc0DzMnEcJ5YH5Ktii3xPvC4/FS949v2TeFz+Kt701L/fMXYfrKcqeBQru6tx&#10;0qcmy8Oe7S6Um2GBZ027HSBv93J1ECL0LZe11LOyh9opk9Wvsq86BIs8hJPRX+WtkB3Jb0ZUPdqL&#10;52lNIKFDVUqpR9OhQwQkmxDAvVwa0SzKpxsd6uAWInXLaQyFKJ8KmKSmqf6qQLVUfVVN1RTePln9&#10;DQv5XE5UXu3T2MlOo/mUI7K/OidbKq2uVA7+q6A4rCvGtBlN9+vCv8UrvyfdN6r6apS6CZQPMTAD&#10;6Ww1QC1TN6oNKqBegZ0T3dH6eE29jPPpE57yPaLqqgq6j2oIwFm0aqObqA76L/iZH2Qn/bVM0jtM&#10;HyH0414ub4n36Xqfp02k6e/kKI1TVH1WDtON1EA9EX1NVBxwUPVWn6ja6m3VUa1TI9UjaoK6F5Ka&#10;i9HSf9H8UwAd03o4FlBavVqDmHbmZfRqjZ7pKffVKF8JWK5nqNt0oeqhe6hOOt5Tl1J1Hc82s3SC&#10;WqwHo93hgE5qEvg3GL7eSz/zMU946edd+j/yK52iNulJaqO+Rb0Immls0fjbEHyNAbT9H/jbXODd&#10;2cv4/+YiR1UUWYYfdV3lQurqF50FVhG9VAdRRg0RiAeAhwDu5dYDmb484fNs52b43QQxVFGf0ca9&#10;G+0INHYAaWWkpZn3ZmHcNS6jV7NEDU9aZ4kElS+GqNsEvugmmgDtAVUARBud936PtLQ0CknvaHj7&#10;VCG7edJ4VgxTp0Qm5uGLafwNtJUHjUf/BxprgMael6GxhuzpSWMjRI6N5Bi8FTjxIj6eAG0VQONJ&#10;pFciLY2sT0EwV4JOL708Ja70tM0T4pw4Kf4tlFwuqsk7RLxshXenrvZcI6TIqmYPK9p8NEB2EK3w&#10;XlRdRDpV5RZRGeuOqrKCp/0QndHsgmLBLwGnAccApeHVq+DVlMvw6lXEY4PQfl2Ae7k2Tr5grLhK&#10;rhKPijdEmid/3hZDPff4totGYpv4ln8gPvVctx4Umzz35v8Ue/gJES/2iSxPevaIPE963hNPiSWi&#10;ovwcb4Z66RLxJ5qMDoA/dO5BsqKYqzQy2g8ZHbnMPs9+ccSTJ5+IQ/wR8Ha6+PGiM7nvQNcXAPIP&#10;O0pJ417QeOEyNO4VFwyN0ezjK5TvEOf5Z+Jv/ro4ze8Xx/gMccpTF6biPUcv3bxPfMbfwPuuO8XX&#10;pp2aGJ97uTocg4zvxD5O9EWTI/FoG4B4tBNQGjnWZ5gzInuJIbThXi4dcHe++kx47qFWRnkZVt76&#10;w2pp7bXSrB+s2dZJa5l1xrrf+tu627pgzbH8bIqlWJZVgQ0xe4rRxlyddbYas0Ge/SWwNKsT2urB&#10;0q3BbKSVyXpYWayFlc3qWTexK6wEpqx4Jq0moIto97ITKnf56+6v/gc6swe64/Xcf/geY6c9XYYh&#10;dXlm4/4VlK/hu8WD0JzZ/H28zfycSOX5YgTvJLrzFqIprytq8+tFNV5NlOfljU+IxpMAD4gA95v+&#10;ZpJiRC63v4eBHw0c4l8G3uMHA6v4ocAifj5wB6/GZ/B2fDrP5qv4eP4qn8hf53P5v/n9fDN/hL/L&#10;n+Bv85X8Zf4iv4X/xJO5I3ryKqIHqOrCa4t2vJFogPsg5+JI4HE+PvBN4EN/fOB2/wp/ov8ldoF1&#10;ZMdYXfY7u5Z9z65ie1gltpVVYZtYTfY8a8KeYIlsCRvAlrKBJSAT93PZQ+wptox9yJajhSfR0mqm&#10;/atYHf8S1sA/izX2T2G1/eNYZX8qO8q6sY2sGZvPQmwIK8vi2QWrJvvDqs4OW1exn62K7KB12PrA&#10;Wm0tsT636ls/W3/GlGf7YjqyX2LGsBMxC1lV6y6WYM1jQ62JbDr0Yw705k6rFbvLqs1uQ1uzretx&#10;X50ttqqxx6zK7BnLYa9YVzJ8S8zes+qwD6FHn1rN2RdWa7bb6sy+s8azo9b9rAzor8TK+Buwuv4k&#10;1ts/nCX7p7Ke/vks0f8cq+J/j1n+/7DjqLWD/ZutBF9ms9dZGtvA+v8D+gDvgrIO7F3Whn3AWrEt&#10;gK2sNaAt28aS2OfsDbaPPe2v4e8UGO0/EnjWv4EPCFwnvgr0EeV4bxHPk6BV7cRwXk+M4xXEeH6G&#10;T+Cf8Xv5e3wTf5Pv4mv5D3wRP8gnAfrx7bw3f4d356/xxnw5vy4CIaQElaAVnK/hjK/nFwKbeJB/&#10;w+ujRS97qM/PGp+X5ionUlc/y+M+lpcRCdDhjlyJm3lVMZM3FnfwPNjGIrGYPyme4i/gbfM3xOeA&#10;/fxFcZKvFmVEBrzuFeIM38ZriPW8p3jSk4b+4n1DQ4dL0CCRd6P4mF8tvuLVhYO31geK/yPtO6Cs&#10;KLpuGW5XV3XFHpDwIZKTBBElBx0EJKOAShJERBDJOSNB4qAOSYkCihIkowTJUZScBAQRyWAgg6jA&#10;233lvuf6H13zr/v1rL3qTtedU+fscypX92Rjy9Ca72FnUU+/R30N6nSsLfifY+nX8fe1gWCv7lcg&#10;nra2NNraqw/a2rC6Xhqxldc5FG3/CqCc2BXjMhjbPOHsiLzmtI+86fxzNjJH7EtIY98L2u3haBdt&#10;/dBAtMnVnXNoL6/+3zbwf9rdEXIaAL2BNkA8dueG3fcBW/zkRisQ6FociF0xW4KzTN9HLjhTI584&#10;wyIjUIOHo9YOA4ZazzINwvcCmbViApHGZEp8Hoi/fycyBK3AIKdjpLnzBnqNvhHfGRShzsjIvUgK&#10;erEZkdORhZH9kaWRldZ+5KvIJ1auv468E1kfaRbZHSlnlfNbpJpVzslI68hx9KeHI7Otcg5E1kXl&#10;BPbHrpjtBjd2R36OrI78EZkXEc6n6JWnofX7KJIbdpd2UtBKToq87UyJtHc+jnRyZkS6OEvB+8XI&#10;DqcI2qHU/BhWhxqj3FeAIKaGAvHEUgr65pMPxnRhdSiFnqTvon+zxVMKXY1+cB4dQ8fRZLSK2F1E&#10;G+da25ds9E70fRphnF5xN7kt3Jaudku4U8gNst75mnRxlqCHmEuM05U84lQhGZxySIuS9E5ukuh4&#10;uP+Lk9X5zsppOedwNI7Dyi3mXEEP6ZESTg5SEr1nKZRR0qmG318gxZwRpIeTQrY6k8gccpBkczO5&#10;nd3nXUJnu6Xpadfmy0r0ctTesDo5AJzNx+hiKR0NNtegxziMHudk6Hi1HXw+EAjmHvuBePzfEb5v&#10;/MD/OSAjdsViO2j3OtLGVt83oS3pSxjzVML46CmMiB6hI+H5yf/fHGQ1ZG0BtgE7gHj0TQ9dZ6US&#10;r+npLETWB1Gdw9oqF7pmhc5P0G60OO1Cy2A0V4F2pBUxsnsePqhJ30C/3gSW16Wt8ZvNrz3w/SCW&#10;wsrqSNvTt2lXsNSbNqWD6Mt0FK2O0UNl1JZnUF9K0fGoKxNpFjqNBrqH1fevUcZm4BtgJxAPfyUJ&#10;1oeAwJ6w+l6SpCMZiCGBTUlA7IrFhIcbGYgi/yHHncJkrVOcLHGeIrNQC1NQW4Y5RUg/oIu1DtZB&#10;vk1+HdIX478hTl2S7LxEZjgNyArUwD1OeXLaKUVcEugYxtMI6NcTeB8YDsTDU3D2dC9g8/t4jKNs&#10;NsynP9NjVGFWmhMoCbyEGeib7BTtwa7TUUyw/v/fma7voO9e4DBwBohH97+g91hm1/0vOtY637qJ&#10;/Ct0DLuEJ0eP0mEYR3bHis1bGPG9ApQEcuIJxEwYZ8ISesJaPz7G/CjgKax+TMeo+ld6F8iJJxuL&#10;A/XYZTy5egXl3cDTq3/QThizdmJ/0854MrKDdb0nPUu2rvcIlsIiWPEJ7A+Ln2+h6x4g8MFZIB4f&#10;XIIP9j3wQVg9u0T3sfN0UVTfJJQTu/5dz7Ky+aw2G4LRdQf2GmvGWrD87E3mYiR/E8/4ngdDP1m5&#10;H8nOWGN0BNaMhoPhYYyhlPLsHdaGdUdcvsmmsYJsF/y/L5SnA1A46HeCOP0FiIenmWhMymIAZatn&#10;M72yJoifALErxlEw9tqI/D1eJXPEq2t+8iqbX/G74v9gKS9nCoty5l1ghihr5gCHgHOiAHBHB+WG&#10;+eeMeJevpO9G17mLxwpGGis7GEevxNsDVtJTeiV1zQaa1+ymZc09IJBb4CF/E8w3IqysCWwKEIvB&#10;2FrJQfAx4QEfYXod9CaY7d6gKCdhem3x+phNXjez3utgvvZeM6u8JiivSVSvHA/RK+jn79EmVplb&#10;kT+LPmc+ohz4SX9Iu/IANls/pC24K1twJu9omw+ZLGsuiCZmLvCxeNV0F03ht6ZmKW9qJG8SxW3o&#10;f8trZq55b5krXkf4ubc57Q2x2hRwFeO4PGxkwDNAZiBoazPA8IrADCCe+J2Peh684zPg4EkgdsVi&#10;hODGfMrlbRGgsJxPA/DQd7/swvcDfZ4FqsSp01QYmT0Vnaay7HJdFDXMVBYge6hO56BTJehyEenE&#10;OHXiiOvpqdRz7k2Pxl8SyoldMR7x52n+ZtPNNTbZ/MLGm0NsoDnCGpvTrJo5xyqZiyzJ/MYqRGOh&#10;cOyPkcb+3sHn32Cj8QK8Ye6xptZY/5u1NH+xriYB9Yh5g002r58p7bWxxlpNb2hUZoGHlB/U+6Le&#10;JJMFNgZ2hsXkr/hewPUfSGfGyXUVkJWa/6uAh9ZR1DBVvADh/r/9QKe/kMbr/z3Q6UYq/t/j3bD6&#10;fx3yF3uXzefeGTPK225SvBQz3mttJnivmg+9ekCNqH/C+P8QNq6Moka0nIawJ3bF4iToT1Z69c0K&#10;tDPLvbZmqZdsFnhrzDpvp9ng7TZbvYPmkLff/OjtQ9uz25z3vjV3vKVokzoZnEWxxofPX7Tal4mn&#10;mMx8k0ngJ8xt7xdz0buGPu0Gyrth9gMBP2Fxcw96B3ETnBmbF2fcBM++pxY3v4M/nweoB3sDhMdN&#10;cPYo0EkCk+LU6Xmeuk7PQ5+3oqhhnucBwnUK9sYDnYL9+3hjeeL/QqeJ0GFVFDXMROgU/B7mu0cf&#10;6JTtv9Dp4v9Cp4vQgYsANcxF6BT8HqZT7gc65fsvdCorUvddWejTJIoapiz0Cn4P06nQA52K/hc6&#10;Jf8vdEqGDguiqGGSoVPwe5hOxR/oVOq/0GkG+uqWD/rrHLEGCWmsTYLoNDNkSxm0V2Hjvc7IryAL&#10;yCLyEZkgj4mrYr74RXwUfVdqDvxd7Pq3TCFHR9/9lxTLRBrLD/rbRDkdlu8Q1eR90VEWk+NlVfmZ&#10;fE7OQ0nzZVb5qVTWd9ytl39Z5e+Uvtwji8ttsqZcL5vIr+TrcoF8Q86FLZ8Bgc1hvAfPQwbcvwLU&#10;BOIZuxUH52NS4b24HBPlPaxPyYL8+6KfvCG6WrlgsqHVf/lkR1lCdpZlZAdZWbaSFfFbeZnHKrOJ&#10;zGyV2UT+R3aR7WQdOUI+L9+H18aA7TGhnAZjzqBtrAW8ECenwTOmY1HHGiF+wuYvCXKsOC/6Wd/3&#10;G+TfE68LJl+KxnCYrIyyosgjX7bGWUH5mnhathTPAM/+Cw3xuausI3rKqtYy3pFlxXsox1b/Zspa&#10;YpF8QXwta4stsrrYJZ8VR2RBq9yf5GPiN5nLKveuLCCkKiAyqpwim8oqcqt0Io8iVrn51DVeWt2y&#10;zlsrqdu8Fr5TT13lzdU53lLtAtZbz822VPN5T7UwKjcJ/o1d/24zBqpFPBlIUfP4h2oWn6DG8fFq&#10;JDAUGAS8Yy1jvGrD56oOVt2Xqs58uWrPV6q2fJ16g29Q9fC5slXuQvUUvlfYKnenys8Pqpz8e/Uo&#10;P6rS4bPDv1XXo+eCwuJvnTrt7VPHrOfMTqoD3mW13vtNLQUWeb+q2d4P6hOr3OlqvHdUDbbKPaXe&#10;8c6r3kAX4G3vJ4U34anXrHLnq/reHpVklXtElfNOqeJAISCnd1hl8vaqf86whfGwRnneDvVHdC2r&#10;eCwwkMZiI1grOah+Z0fUWfa9Os4OqL1sq9rCVqn11rMan6sVbKn6zCr3azWZbVaj2Fo1APK6sfmq&#10;PZuq2lnldlNvsXGqjlXuElUc8h5jX6p0bJFibIYi7D3lWeU+pnKywepSdM0tjIddagP9Xn1GD6oZ&#10;dL+aRr9Rk+hypLY2s4ZaQecq+/uhlquedJPqRHerNvSuqkPz6VI0l85qlZtTp6f5tYrqO/8hfgv8&#10;XUlfdU/rj9yZpoh7yThuQf8kKeEfIW39pWSBP5r85rcibRIfIxcT9zsZ0r3nuOmSndOJHzhjE2c6&#10;+/wdzjemFdHmIumsG7pVVXt6Hs/Tz5Fl2A+yJ8ulNrKiag8rj5h4Xl1kvVRB73W12UtUdfgPcj4f&#10;IDfyRnIbLyB38r/FFn5BLI7W8xwP0RVdFiYbE6N1PEfa//eFWAwOwi0mZ/LH5Tz+spzFu8sZfKt8&#10;n9+QFXh51M+X1dNeIXWX5VbXWUZ1jnnqKNsjp7Ee8jm2Ux6gRVQD+qp+xv1L7ybLTXWy1f/CGZU4&#10;0Pk7sZWTL92bTol0vZ0y6QY4z6Qbic+THJbuvDMwsSS55w8h6/w5pL+/h1T3r5Py/t+E+/9xl5ga&#10;blEzzu2o77uVdU5aWdekmXQrelYNob+q4fSKeo9eV+PpHYX9LIWTJ+o3uk1dg3/vIG4i7ITKgrpU&#10;iq1T9dlO1QifW7LjqhM7pfqzsyqFHVbzkC5j19UmdlsdYnfUSeAyu6zSeH8p4Tk6C1AIKO4l6CTv&#10;lqqFzw08T7cCugD9PaKHe/dViif0FE/rOZ7Ri7xE/Y2XVv/s/a6ueHdUhP+lMvBbKi+/hjb2oirP&#10;j6MtPqUa8Z9UJ34A7f1OtP+b1Ad8hRoDzEDb/SWfrTbx6WoHH6f28KFqLx+szvLe6i5/SwnRVKUX&#10;dVVmUQmooAqLp1QpUUBVEJlVNeGomuKyfF6cla+Iw7K12Czbi2Wyi5ghO4qR8k3RW3YTTeVQkSSH&#10;iaJyuMglB4mMspeQuBeMOwKEjSkrIIC6I0bOIy0BxDOmPKfwXjCsCdrq8jm1le5SC617IgfV5/SS&#10;mkJn6Sr0ts5OXzOX3TbmvDvE7HeXmonuIjMS9bG/2830dpNMsnXfuYRpa91nb2Uau5+bV9xtprO7&#10;w3R390HuPsjfa5a5I8wd9x2TQLsZTsuYfHSpbkmb6mR6Ta2hgR1hXHYCf3PB5edI9yCNh8vd4DIf&#10;s3O5W+VDu+9F2/FgfBa7YnU+WM/ZpFz0N2lYMf0zHaa3UmIm00fNB7SkGUgbmtfBbQ3a3FRGWhFI&#10;wip3WVrTPEUpPgd+DBv739XP0T9QbxNM9qgvw8rPazLT1uCvn3mSDobsIaYqfce8BE570+fNx7SQ&#10;mU8zmFV0uT5Cy+sE5ulEdkjlZoFtYfx2AK9roNvHSI8ijYff1eC3Ryr8rlY92Ar1UpTfJJQTu2L8&#10;erixCvmf65Lsks7KCpoIK2GO0KfNflrQ7KSX9Ld0j95j3aP6Ri+y1oXjei59xnxKXzQb6StmB3CU&#10;1jUXaRUjWG5TkN3S5dhC3QDjiW4s0NfG2U7oG6xFnUIaD2dSp0mz/QFnOSAjdsX4gOg0Um+P8hUW&#10;N5fUdrZHfcO2Y/wTxFeOmBCk/5ZzQM2y8n5CzWZ19Vw2TU9n2I1haUxbRk0Tdle/zH7QtdlawCZ/&#10;rS4UlV/rIeVL3FuHfGkKg+NqrICpwwqZV9jjphnLY/qA86/YTL2B9dLbWDnYG9gcxnvQFvwAeROQ&#10;XkIaD+/dwXsWBJvNnu7oz4I6GMZ7ceRfUBkwrk60nvU/ra5aef9d3WDP6T/ZaP0HW6NvszP6JLui&#10;d7ALegvbrdewlXqVlffVeqKV9zXIvwefGrOapTeb2SNmJ0s0B1mC+ZNt1//x3oMdQ4H+QGBzGO+d&#10;wfdZ8DEW6fU4eR8A3nunwvsA3dvKe0nkX1ftvXOqjZX3q6p6VE4SdI1dsfoAFdL8hfHJc7qRNxpj&#10;lI36Fe+cLu9d0Y97F3Rubw94WKkzW+Wv0bdS4f0WeL8H3rN46U0u7xFTyEs0T3sJppG3XfcE7729&#10;EcAQILA5jPeu4Psy9A14v4s0nngfA95/SIX3MfoH6zxuJPIHAj30Ue8Jvd/z9S7vb4ytbXVI6M+s&#10;Psii53ul9BKvj17hLdJrvUMYD57S071jery3Sg/wPtN9rPLnw39BHU0CYte/fbxZN/Nu6l7gfCwO&#10;800BPsPnBfDzt9422BLYHMZ7d/B9B0LHIKVAPLyPB++VsJZu42i8rmRdR3gP+UOB/vo5XlyX4zdV&#10;dn5aZbTOW66q21Ze0ur7XgWdhQ/UOfgKnZd/pzPyg9rlu/Wf3mx90huvj1t5n6pXW+Uv1Ru88/qE&#10;d13f8e5A7k3t8+v6Ef6zfppvgi2BzWG8dwHXDvABEOyvxMN7b/A+KxXee+tZVt5bI7++nsmf1VP5&#10;HZWMecggrN90t/J+HPMUWzxeUi041e14Vd2P99Uj+Kd6EF+iu/AFuhV/T9fCvSpW+cN1Pqv8afoJ&#10;+PIFvl+/zQ/pbvBpf/h0KF+nJ/HpsCewOYz3oF81wGgga5y8vw7eEx+s1+aIVUiksToJsWle14nW&#10;NcpqyC+shUjU98D3Cf4F1hInqzVWXpZibdDG+3q1lP+IOWJ2jf83pG/xQfoqH6d/4il6P++oF/FG&#10;+hOr/Lbg0CZ/gB7D0X7xr/Qx1KdzfJn+nS/W1/gM7YohsCewOYz3tiDlP8AIID8QT7wXA+/dUuG9&#10;mO5m5Z0h/7B6VWxV9cRw9aRopxLFayoSXRsO82UPdcnKy1D1J5+mMohDqrhQup4orRuKKrq2qKYr&#10;i1L6EfG45lb55cGjjfd6+i5/UxcWrXQ10Vo3Fs11S9FYvyVe0J1FEuwJbA7j/U1wHexLDgSKxcn7&#10;eYX5YCq8n1ebrLx/h/zP1DIxQH0onlGtRU6sS2TC+oStzyim8kdlJqE+xa5YHfNwo6wqJl5WtcVY&#10;1Rf+nCF+UZ+LO2qKuKvGiSuqrTilWljl31LPW+Vz/bLIovuJR/UEYI54RC8RWi8XEb1O3II9gc1h&#10;vDcF148DvYCycfLeD7zH/r9ejhgBSGMcQGyafsqx7me9ivzi6pbw1QFxXH4i1mJdZ4lsY+VlJ/aP&#10;bPF4RL4hbslkkV+txprTaTFQXYQPTogP1SExSn0q+quJVvnj1ACr/NkqRXylNohl6rhYqi6JBeqm&#10;mKX+FJNUghwNewKbw3ivD1KeAIK5fhIQTzsjwXsSJnO22JQqycr7BZkkv5aF5RTpYodyr2gA7mtg&#10;7ziQWeAhvgzOOlWWg8XrspNoLfta+emO9bj35VqxXF4Vh7CfyVQ+mVU9KnOq9DKL+lkoddDKf161&#10;xiq/tNornlNp5TPqMVlOFZVPqZKysCojc6tnZGbYHdgexn9VcB60My2A4HM8/PcF97Phg4CrsL2T&#10;vnK26i+nKluctpVjVFXZVxWXzWFJkhLSU3fFCXlTbJW/i4Xygphl3St2sXsfyG/5EH+lwz0lZ+Lk&#10;wAr5mDwgC8m72Ht+Ur0ga6vmsqUaJvuosXJQFOOQBpiPe0vkK2qZLKG+lEWBQuormV/Z4ux7MB/o&#10;ELYv8j3kHJJPA6XUAcjeBU7GyllWmQF3Yf57Bj57EQjOCLSL03+F4LuOD/yX4yHcQWyaQqqj1a4b&#10;sqPaJMuqBYjscfKmfFX2wUmKWlF/hdWfSjgF0EKWlG/KZ6J+C1uj6YP9/SXyjPwW8XAa/CWq+qqE&#10;qq3KqZrqWVVNPYefF1RhVUPdl1XVLWuMtFa/RMtKeoidHu61Uddkd/WEao4yGqrXUcLbqrzqoErC&#10;/mJAwEOYL4L68zzQGmgFxFOX5sEPT6bii3nqyagvwvjqhPzK6qZ8XO2TedUOtDPbZDa1UXI1V16U&#10;neQ+eOYbnL1YL/PL1TKnla/D0kT56vcQvjLj3jGZAZ7JI3+HH4l6VeZTH8rSqDnlUXOS1HJZWa1B&#10;bf5ZjlSZ1Uol1RblqV3w0z51WR5Wh5Gul7vU13K5mgPeX5ZlFJNPqDsir/oNY46L1naxHNrNoK4F&#10;iF2xvjZYE39WHRHV1Bnxkroueqlccqd6X55SM+QNtVDeUQfldXVV/qZ8dUzlUxtVEbVKFVVLwF3A&#10;b5iPX4JfywHBPLx5nD4OxsXH0Gba2pFi+liU97C6k4j8y2qv3K1WW/33s5oelRPWHrl6hSyq18ta&#10;+ivZWC8Gxsra+tWozLC2vKl+WXbQda1ye+jucqTeJBvog7KmPiqfgb6BTWG8dgKX1YF3gQZx8roc&#10;vA5LhdflelhU77C6Mw357+j+srXuIKvpxrKArij/UJnkTxjLbFcXML7Zi3HxJjFRfSmS1WxrfH6q&#10;PrDG52I1VaxV88QOtUqchNxbiHej74kKOp98VT8re4PjybqV3Khby+90c3lQN5R7dW65WTO7z/Wd&#10;aLlhPv9dPyLvQ95J3Vt+rwfLb2BzwEuYb9rAH8E5tBSgTpy+yYAKmSsV32Qwuay+uadzybM6q9yt&#10;fTlf3xcj9QXRUG8FX0tEHj1FSD1U3FO9xGXMJX5Wr1l9c1tVsfqG6LqYPzQTuXU7UVYPEvX0R6Kd&#10;niem6J1irT4lftTXRBrjyAImrXzS/CnKmKuimFkrcphPreVWMGOsvqmFp0NamRuimkknK5issiA4&#10;CXgJ802wLlUEmAJUjtM3reGbL1OZL7Y2X0b1Dqs3LyE/ySwRRaA/N1PEGT1cLMacd5xuIHrp50Qz&#10;/QTmv7kx/82E+a+yclQZ6yC2dr2+/pu/oZnogrn6aJ1ffK7LiU26prih24jMph98MUo0MxPFUDNW&#10;jDYjxXgzUIwwdUR3U8JaborJYfXNJ6a02ABZn5vpYrJZIIbA5oCXMN/0hT/yALOA0nH6Zhl883Qq&#10;vllmnrb65jPkf2iKgYMiooXJhSfD0gli/uBn9EW+Xh/g0/QGPlov5/30At5Bf2ZdcxqA9UGbb97T&#10;H0DeJL5Qf8r3QOYNvYOnNz/wquYab2/SijFGipUmk/gR6WkTEZfMHX7EbOebzRJrucfN5Gi5YW3a&#10;ZbOIZ/Rv8Psmo7huCoiDsDngJcw3g+CPYH1rAVAoTt/8DN8sSmU992foFfAVVm+OIf8QsNss5HPN&#10;XD7QzODPmw94PjOM38da6Q+6JdamG/IvdB0+SVe1cvSZLmD1zUpdFD4pwy9gPVeYl/hTphV/wXTk&#10;I8w7fJEZwfeb0fyOGcOz+YN4br8nz+e/zdP4T/Lz5jFruX+btFbfGD+R1/df4xX9obyk/zGX/iIe&#10;8BLmm6HwhwCWAY/F6Rvj429T8Y3xH7PqrZEfQAEXTVZwlJF3xlN6tnFbA0OjMsPGbY+au963+oo3&#10;Ux+z7mUswb5TEDdhcg7qvV4+PKHzqjlnldPTXLLuiSwzN/AUzp+e9v/ySvp3vQb+ea+Jf9xr6u/1&#10;SvmzvEf9cVb5RfweUflh9bKiP9gb6a/z+kJuZ9/hSeAy4D3M98Pg779h9yqkOk7fz0O9nITJnM1P&#10;88wkq96jkF8HT19lMMO9X/Ug7Mv19Zamsu/35YN9v8Bvsevf85FvdWPs8TX3sphW3gumgzfa9PTm&#10;AScBz+/uFfM7gv82Xg//Ra+nX9nr7Zf2XvbTe6V9ZvVBZf+idS+/uX+DTfdzeZP86t54/y2vtT8S&#10;vk7xpP+Rd8pMhA6TQvcbg/X/32HMaqRp4vRHMvyR2rmGZOxH2+K9GfJzmszeVZ0xykVYvdiiM3hb&#10;9XV2Td+07oMXNrfZuzhrMN/8wc6YW0z7V9lT/iXWyD/FevjbWU9/DevtL2b1/fdYCX+w9axDkt/C&#10;WlZjvx2b5n/EJvnr2QT/J9bGT/DK+MJLD99eMJm8hbBtFjARCHgIqxujwP/JB76I96zDTsyRljP7&#10;Wt1OvZx9p8dbbfpTj2GDTT/2lenKLpk2LJvfjFX067K3/Yqsl58Z3LngMS17y79Nc/vnrGfMsvpn&#10;aF5/My3k//MurrC+sqV/gE7Bdyf7lE3287B3/Sastt+Z5fffYdfMKLbajGcjzMc4G7SMBTbYeNzz&#10;gMcLSONZpzkEHmukwuMhXQNnZR6P8tgP5cSuWJuQGTcu6dw4T2bYG+YuHW6u0bnmPF1rTtGz5jC9&#10;j3Ngmf31NIe/mj7ur6DF/GW0mj+XNvQn0Gb+UNrcHwD0oa/5vXGvLS3tv0Vz+m/SR4GMfkuaCNja&#10;wAz+c9EzaWG6ZfEr0exAHr8yreJXpR38mrS//zYd4ncDBuPzGNrNn0+bwG/P+vtpSf97+oT/A83n&#10;n6DSv0Svmtt0m0nLlhrGxph0rL15jD1tirLruhILuAnzTzLifBO4WYn0R6Tx+Oc0/LMzlTOqp/VO&#10;ekz/8//RGsacgzTmHzRbaRJxdvG4aQx7KoOHMrScX4S+6Oeirf1MsF/SFD9Cl/o33CP+cvewP8c9&#10;6M9y1/tT3K7+uOh51QIPkRvsHbTxx7rt/c5uT7+L9dzqKr+3e9Mf7N7xP3P/9je73/mafozyk/1C&#10;tIdfAr6vSKvDL0/5DWgWvwW9iPOWWcx6GtgWxm+wlz4fOmxFuhdpPPz2ATlOKvz2MQ7tYM5a7Vtk&#10;drrN/G5ust/EnerXcxf61dwN/rPuKf8JlyQ+5mZMlG65xPOkeuIqUjXxC1I5cTrxE5PJCX88scX2&#10;Yb9r9N0+LWFf7Ir5NdgLiCS2JWUSu5OXE0eSlonjyVuQ2yZxNmmXuIU0TPyTPJGYx/1PYhlwX9Pd&#10;4zdz1/mt3Pl+R+jYy20H3641v7iBfWEcTwW3Y1DOPqSrkcbDcfDOhYXKPo7hcqF1Xd5DPgVc4Lb4&#10;Aquqk9V5Mdq630DlO1aZFHsjTA5RnnxXZZSdVF5ZV+WWFawyq2BlN6hjYePE6rKVyimnYd9nFlbb&#10;5qlE6BvYFsZvBfD6OlANaA/Ew+8kxG/wv+FscTSJjovOrcOetZhEx4oUOkoMp4NEP5osOtAU0ewB&#10;miINkEQ/ELnpAPz3qU7ivPuu2O72FQvdumKi+7J4160vurvVxVtuRdHMLS4au3lEdaCC+5go4WYS&#10;uV1PZHGv8kzuj9xzj/O75DC/Qfbwc2QjP0MWANP4UTKV7yEf8u1kNF9N+vOVpBVfR+ryJaQ6n0Oe&#10;5bPI03w6ycNnkkT+BbnrTSS/eyPIIW8UWeslk+Xe+2SON5lM88aTCV4KSQYGAt28CeRN7xPSyPuI&#10;1EHec0BpIL83jWT25hDtTSd32cfkdzaTnGazyF62lGxkGwieZSLT2FcE/THpj987sx2kFTtCmrM1&#10;JIl9TXKxzcRn24nL9pD79Cj5k04le+kUsoTOJDPpLDKZziXj6SKSQvuRrvRF0oi+QIrSgiQdHe+s&#10;cR91erqzIk+7TSKeWyPyFykX+Z3sTbuYdEnbh9C05cknCQlkVMJlp0vCcadRwkKnVUKK0zZhmNMr&#10;oYczJaGf0y7tp3hzZVvyofMjKUFqua3cFvRb9wTNjjeFbndns/fdM2yQe5V1d++x9q7nVXaf9Zq6&#10;O7zZbjX+vTuJ56PzeFW6kHely/g4fJ5KZ1rng1/SVdH54ErEfuyKtUP5cWMG3cW70e95JbqXZ6M7&#10;+EZ3BR/lNuKl3T1eDrekV8+9yZq4F9hb7jHWw93J1rqD2W9uJbbQvU5ru71pDtLaHeLcIScjI0iL&#10;tFucCQnTnOSEqc4wpEMTPnYGJcxx3k/4xpmecND5KuGskyttXjIkbVOSNvI5eTFygDSPnCIdweGe&#10;SF63kNPIPeKsduuTCG1P7M9UdSU5aRdSMDp+CKvTHUgV+hF5lX5DetD9pD/9ibxLfyHJ0TFJnhgZ&#10;SGN8pMXn2u5WeoLMs8rdTT6nm/CdjWQBXU+W0u1kF33E/ef92mFye7lFGHMzRsdiYfreJOnYOZKR&#10;nSLZ2XFSkJ0lFVnEbRId+4fJze12Z3+SXla5v5A+7AQZxI6SZHaQfMR+JLMhe6lV7lWyGX+z0yp3&#10;P9nHtpAf2SZyCfXsOurV32wXcaPzozB9j5OM3naSwzr3XU/yeMtJUaA0UNHbQKp535LaVrm/kte8&#10;baSdVe4q0slbSnoCA4Hh3gryHmR/YJX7F5nprSeLrXIXkC+9+WjL5pP13hdkl7eK/Ax9L1jlHiNX&#10;vL3kn//pERYP29BebiTZ+RZSgG8jRfluUpz/QEpH63sYv7+hvT1NXrSuKx0jr/HjpBM/RXrys6QP&#10;v0gG8Gukr1Uudbtz6iZH5SY9pO54uEfd9/GdMcAE7rrTOXEXc4n2JNFdw7O6q3keIOjrwnQv5a7k&#10;pdwdVt1LuUd5efcar+He5XXdtKKRGxEt3YTounqY3B74bi/Xt66t93aziQFufjHcLSzGuE+LGcBi&#10;t4hV7lq3gNjilojKDRtnH3Ubi3PuG8KntayystHKIh/+A6FtjFKQNhJVaHv06R3w3yXbiS60jehN&#10;/9lnCrN9GK0pJtCmVh0/hpzFtE8UqY1FwsZDQfk9gV1AiTjHQwtI6u+DXIC+OuAoQOyKtd/BfOlT&#10;8i0tTibS404n2sgpQbM7j9IMTjrqO1gYdQR1HJeejVxx50W+cbdHRrgnI6+41ZxublOnj/X5vvrO&#10;FOs8Iosz0v01Mso9F/nQ/T6yyr0W2etmdn5xsztX3LzODbeg84db3ElDJzlF6EWnLv2CzEH/sQx9&#10;0xrrHDmwN4zzFrB3LjAZ2AvEMwbdBs6fYvYx6DbyVLQfaIkyYleM82Aus4E8yUaQbKw+Uey4c44O&#10;dLbTt5019CVnMS3nTKOFnFFUOa3hgxdoZieJFnay0vZOAYo3mdIJTlFw8iSdCthi7yOnXtTvYTqM&#10;B6cpzot0FMqo6VSmZZwatATuPeU0oKWdN2kVpxut57xLWzsTaB9nOv3AmUddcNuU/EY3Q++DJD36&#10;x0zWdbaAhzBftAMP64CpwDEgHl8chy+GpOKL42RI1Be1UEbsivkC07U0+9HPX3BasRlOTdbVKcvq&#10;/h/OvgNaiqLb+jqVeqarq4YMInDJlyDwkZR8JQoiUXIQJAfJOWdJEiTnnHOUnJMgSSQoIEhQUBAE&#10;JAv/7uH1Wt//Fl33rem1DjV0zT11zt6nTlVX93TR96wy9LkoQf+AXAQOp0Vtuk7sotvECbrLiPkh&#10;eiWCebzXEEqvrSA+r6AXRBt6STSmN0Qjelu0pUmtlTSHdZ+WwRyjsXUFYuLU9cUPz47Q7+aSWZDr&#10;kGjw7A88zyWAZ392zohnNdS/x360HtOT1kJ60OpER1lf0nZWW2DcjjYExrWtEbSYdZ4WsS5ATP7+&#10;ROtH2oqHP97x33hupw2sabSZNZa2sSbTvtY2uth6TldbZXFNs5VttA6ydUb9J9kPEf1xnnKUnn53&#10;zecI/FgCf1yf/XDvhu9dgsyA3IFEg3sscM+GADFhEcuyReZUfnGcCvWJITaLCx6hccGJlAW/ojes&#10;wfSSNYSeAebHgNUa6yJdEhFTW1fod0bcv4OuNRTY0J+t9fQuuMRFLxPBmswKLmPvBDeyV0bcd7O0&#10;EV/8cF/LMgabwBfXZz/cewDr3yHTII+ixD0FcB+eAO4p2HAj7klQH8bcWEKO0GHBSbQpcC8VHEIL&#10;B4fSvMERNHtwOlXBS8DIFRPuV2lWY1tHoWstzRdcSgsFN9JK0Ncs6LDmaL95MAkkBaQBZA7WAJay&#10;msa21rM39wH9OFjAegcbwjfXfxMHfwP7qZBXUXJAwMHtBDgg7HYEl3i04R1eP8WfxvxIbwcX0MvB&#10;qXQr4n4NOFgUnEGnB5fT/sEL9MvgHdrSiMVDOsKo/1eK6x46K7iVrgjupLuDN+n3iM1DwUa4funP&#10;tmE9Zr1R/yx2OqI/v2c8Ss9+9x00I9jPwTbsajAj+z2YCtdBCv66Pvvh3gt/8wIyGWJFOXekwL1a&#10;AvfbKatmvH45T6uFttJSoSU0U2ghTReaR5PjczC0gf4V/J2eCr6iR424MPanEfcH9H7wexoKHYLe&#10;UzRz6DrNH3oX13WNcH03i9mhZYwZ13K2sDf7KvrhvoJlC7ViH4fS4PovKdbfJPx1ffbDvTfwZsB7&#10;GsokUeLu5vr1CeAey9YbcX9B8Ts0ujR0nE4MfUfHhA7SoSi7AaN6ob9pkZDF8hpxSZoAr4TVDt2i&#10;PUK36cDQIzoW+EwJfcZGhibg2ncdroN3Y73SlMd+YIOM16S72VisbU4L1WdYm2NrQ3nhr+uzH+79&#10;gXcYeLtjbLTPl+QD7hlt8xibj2WMXPfFox3v8Pqpm2dSoZ6y1PYTGrIfUmbfo/8C73uhx/R0KBWb&#10;H8rDJhhxKQlfa0NPvKcc5X/rz8V2hMLsz1Bi9gR4WPYnjNp92d3QHnYidJntwrqD+ZmrAP/OiPvf&#10;7KfQWfZHaBSTdmv4URH+uD774T4E9r0L3OeizBZlvLcB7oMSwL0NG2TEvT7qK7H+dinWzS7GOtkf&#10;sFaQWpCidgX48jl7acS9M0tp1N+MZbA/Y9XsOqyB3Yw1s8exRvZh9pH9Ctgk5xbW9J9H9PuNlVn4&#10;41AJ7thFE1gzycVj7SS8uH2BfW4fgg8T4Zfrux/+o4C7+zziEpT5osR/M/A/mQD+m9lJIz5LUD+d&#10;HQMu++2RbLc9mG2CLICMtL9hTewl7M37EGNhp3d4cQ2zY7az9kb9q1lPey6bay9iy+wNbCPwWW3b&#10;/Cu7LK9nN+HF7LZYWzLlm6G4H+P2K78835t/ZjfgXexYPt9+yvbYP8If12c/3CdAl/uM4WqURaLE&#10;PQMG9kS4wDTZnYEnijw/HY92vMPDzc03SVDPuCNfMCH/YUTeZS/sP9lt+zY7bj9hM+0QH2XEJT1f&#10;aMQ9KV9rW/yarfgdOy3/x/6U37O780P2Mj7ZPsTb2ae5+ZnsO7yzEfdf+SB7H19pj+FX7NY8IEvC&#10;H9dnP9xnw+fcwHsrypJR4j4BuFdMAPcJvKIR969Q34dXkJ15GdmKx8smvKBszONkfXDRnF+0e/Aj&#10;RtzHw19Tnh8CvPvydHIIdE7keeQRnkXe5i/sROKwnV1Mtz8QQyL6/fJNUaw91sG9y8/EJCP+5cQK&#10;+33xs01EWN7kH8pv4Zfrux/+y4F7XuB+AKV7nzYzSkDpHgO8zzgdkwTinnfv/xSBWJDUkDAkuUj4&#10;Hnhy8eYeeDy+7x3/HfdJUZ8Ykghyli9xTvLGzve8FKQEpIhzjH9ovHd9h+eN3Lt2OfAOT7+75nmX&#10;F3Du8sLOXzze+Zs3cZ7wEU5S8bUTK8Y4hcQAp6qo5XwhCjudhO30FzflcHFEjhNr5FQxz/g7jk1i&#10;nTGu1oidcok4K+eIe3K8SOUMFB877UQrp4aY6OSDry4uftxsgt1VAf4JlNHeP++GvtHbMeekbrx3&#10;BLt4tOMdHnZuTuqI+ja8l9Oc93Rq8m5OBf6lU5I3dHLxok5BTpzC/IkRo7o8ENFf0VOO0tPvxlQt&#10;bjvVwO/nvJLTlNdwWvFaTlte2xnHGzm7wNl5ntS5z/+SuUVTWUoUNLbVWJSO8OE3LjQWZWUS8UQ+&#10;4lmcK7ysswq+uf77cbAI9rm/FzyIsmWU/eMJi4kplgAHT1gxY/zeQ/0tVtS5ygo7h1g+ZyNL66xi&#10;r+USdk2uZNvlLrZK/shmyDj+vqzIX9m1kNc/5zcwll415q2+GAPcPtMH4h0eNylxohd/ZnfkFDkw&#10;sczBG8k/2SZ5hh2WJ9kx+R27jvIF2pUO7lk6t1kqJwXP7HzE7yJvHpGN+D7ZlO+ULfkW2YvPlzN4&#10;C7kOuXU7zy3381h5mL9r5PIGzxnh0i9urvK88gL0neBV5WbeW07mm+Qgflz25z/I3vy87M4vwY53&#10;nP/wYo6Lrx/HU+Cn+6zKFpTu8yqZUbpxieP/nAPbgePb+CPT2N+O3TbHJuprsN9leeCanJ2S2dgg&#10;mZc1NmJUnbUw6iyJuKjAdkPvftmRHZfT2QG5m6006vyBHYnojHuDQeRfLybcNdJ17LIcA1tdf/ww&#10;HY7vVQCWM1DWjhLTWxTvaksA01t0ktH/C6j/jo6Xe+gIOY92kGtpRrmLmn+bd4mmiOisHfH8zT+e&#10;/+5YcoLmk9/TFvIsbS9/od0kZV1lFva5LM0qyqYsnxzHbLmMPbZ3s0v2WXbAvsY223+xpfZzzN9M&#10;8ZGYb4j0Rb9453wPdByHrouYLz+y9zCF/p9Z9mSfytqIg0Ksj4xlo2WATZIuLn7c9IYPBcHJfJRV&#10;ouRmBLjJmwA3I2heIzddUN+Y5pQ1aQZZiDJZjW61G9F5Roz60jcY+XHzJT1hN6PvyHY0JLvRxHI2&#10;TSr30oC8QvFbQHbZ/g/bgmvsRXYTNtbuzXrZI1hbeyquzRaz6sZ2d7AvjdysZj1wPTPUHs++sXuB&#10;68a4ZirLztiJ2TP7PtXyFI2V2+DrXPjs4uLHTUdwkgucTENZJkpuCoCbg7Y5FxWgB43zyNSoJ3SX&#10;/YSstX8hE+xnpITt0MxGjOJooYhOP26S06p42e84OxGdbqek8+3idLndFJ+H0K/tpbSXfZHWxTpL&#10;eWBWwM7J0ttFWDK7PAvZtVmMsd02WNdw2/TrNw1YZrsyy2PHY+0gC6tih3C9f5d2t7fQKfYEusLu&#10;iLhrSPfa5eGzi4sfNy3QRmZwMh5ltO+fuYUEWjoBbm6R0kZuDqN+GSlszyJx9jAi7CnkfOgoWWBc&#10;D7lOtkXWify4OUB+Ci0nMfZWkszeQ9LZv0G3pGnsXDSJ/Rkl9nD6R2gpvYj1x4Ohu1iLfIW1SM1m&#10;Y51wsrHd99nGSLt+3KTD+pdmB0Ov6Umsb14PbaHPQlOoZTemGexCNJ+djBazOS2JOCxtu7j4cdMQ&#10;nLjrViNR5oyy3xwEN3sSWKc9SPYY19umo745WReqS6aGypGOodEkY2gOSWrEaAPJFdEZD9u9wxtv&#10;3Pn3dFIy1JX0CfUgI0N9yfjQMnB9lswOPSLTQg79JlQQa8GmcaUi7W+0uRXtHvqaNgutozVCR2n5&#10;0DVaHOubHxh1vsNqGXXeow1CF2jL0G7aOTQD9nWlk0M16Byjzni62KgzBeLuBeL4J7I7dAY4fw9x&#10;+fCLiVrAzkEsDEWZLsqYGIGYyJ1ATIwguY1210V9HEkeSkeeBxMR3Bcik4JtyQjjfZJ+xPz+yy/I&#10;5mBRcj1YgtwLliTPgk2IRKw5oTUobxMWykhfGPUXoW/e8xjnBRxKL+bcOV4nejd4kF4J3sJ9L1Ns&#10;PaVvfrvop+cUjQn1oioUT1Mauc9G3zNieIdkDa1HP/kaWI6GjIS4uPtxXw0+vIK43Lv3EaKZ018D&#10;EMvRAU3+XyPLjfezNqB+FFkGfhYEc5EZwSAZEAyQ+sEXgYLB/MQKVicvjPfNG5E3v7nzy9ulSJZg&#10;elIhmJHUCGYlrYOlSJ9gSzIwOJ4MD+5AjN2DOHR48BPaLziQdsP90fbBU7RV8EYC90d/T+D+6Bk6&#10;Kriajsd97ynBinRuUNPlaGt58E/IbxAXFz9uqoCT+5DBkECU3AQwx8mRADcBmiPCjd/Y84zkCP4N&#10;+QOyhmQLDiGZg5+TtOApKTh6YL0OnLGeB5ZbFUgvqxnpYOSpAxkXeX7Cj6dqZIYVS/ZBTlrpyU9W&#10;UfIIOv+1hhMSXE8EcMPPS2koWIeKyHMcqylF/yPBMzRg7H8/0kzG+8yHaObgGshkmiXYjGYLZgcm&#10;Li5+3FQGJ79CBkL+gUTTb46Bm0OWud8co4eMeE2j+y2FZ1cukcXWEjLT6kDGg4fBVhbSzXJIY4uQ&#10;CtbLQGFIdnxObSUmT0Vtckl0IOeMz2v1JI+Nz0bWIa9FNpLKykDirHQkN6QAPhe14sgnVhFSx6pJ&#10;mlg9SUdrDeltXSNDrKT0a2s2nWcdpwuN8eH664d5FeB8GjIA8gckGsz3AvM6CWC+l9YxPuOzkFa3&#10;WtKPrFw0t2XRTNYN4HCSJLXmE8saRl6INuQvI7Y1iXmP5wLgJkx2CE4WiACZIigZIwQZLlKS5qIO&#10;qSP6k8+M+geTbhHu8gMj7/DGLCxzxlQnfUROMlJkhu4sZJYoTjaJJuSgUWdPctL4/N5ExNRqcktc&#10;IA/FXfJMJKLE+oBqPNcWi+f48lqH6YdG3l3MTbzvh93uve4rkGh4Xw/eL2H93TRGrcfzh25eagrx&#10;Dg+3xDjRk54QK8ko0Yt0EY1IK1GO1Bd5SFWRmpQDP8XE40ABsTnwrpgYuMOnB7byGYE1fG5gCV8W&#10;mMMPBkZwQvrzbGSw8dngzGSR8dngF4F5fE9gHd8e2Mk3B+7xOwEpCEkukpG06I9x4DKvqEGKi3ak&#10;ghhOaopvSRsxmK4W2+h2I7+u7374l4HvqyD9ID9AosE/G/BPmQD+2WhKI/7uc9dlyXb+b2A8vxUY&#10;ws8EuvPdgTZ8aaA+nxCozAcEyvBagfd5tsAv7D+BXaxEYCz7OjCZ7QlMZ98HZrBzgZnsEkpTDFwO&#10;7DT+1vIc6o8FdrCdge1sfmArqx3YwKoFDrMqgR9Zh0BSPj6QlS8M5OXbAiX46UAlfiNQlz8LtOCK&#10;dOE1yCz+Hr2HZ7efGmPAxcGPi8LAfyKkA2QnJBouOoOHuQmsSXUWcyNrUvFowzu8voDpREwr1H8u&#10;ZspqYrKsKCbgfsMoGS96ySKioSyDPbNri1TGtdMOIo9xzaupKCbriw6yiegpu4pBsocYLCeLN+9y&#10;i/UMQunZ9A4+r8P33f4b95Z6d64+VYyXX8Fu1zc/fPfie6Wg7DhK955SNPg+QZLtlwC+T3g/I773&#10;UX+L95HXeE95kXeTZ3g7eYo3kMd4SXmWh+Xv/KVxrSdGJI3o95vTPeTp5R1eXT7k9WWMaCLziY8l&#10;fnUtu4v79mCx2x4t5uC3oGPtb8RQezJ+72nqMxvwPRf3eIh3eLy4sbIevytdI2bbK8USe6E4An0x&#10;sqPILauKOjKN6CddLPz42IS/d5/vcPn4NEo+ZiDeE/rt8QzcXzTFzlixGPc9+zoNRSnj/dUBIt6o&#10;Z7Bo6yzBvdTV4hujHtceP0wOAgv3/ouLSbT3O2sDk4T2d68t3uzvnh/teIfHqzuPqIL6CmK2LiOm&#10;6xJiki4qxkKGG/fULordlEyxUkR0ho5muqIoH5G6Ir9uI9LoliKdbipisftTBqP+uiJTRP9Kz2CU&#10;ns2Z8Lksdm96HzsdpYGeJOI9rUVS7QiF3Z5i8PmxSib+VCnFTZVaXMEuXmdVZnFQFRCbVAXs7FVI&#10;LFbZICnFPJVYzFF4e4GyxSxFxQz1kk9TT/k49Q8fpp7z/upf3hu7xPVQ2IkL9e2UFnVUJlEBukqo&#10;7CJexYqSKrkopUz96jkvq0xY/cbLq8s8Xv3EC6mTPKu6xBOrWzwA247hvvl6xNkOY4wtEJcjserH&#10;bwNx1sksbjtUJIMv78HH9PAtk9HmxCK90eZcIq2qJN5VDSFtIV1EOtVdxKk+4gPVHrg0EeWN+huK&#10;TyP6D7yF3+w4V1dUVjVEdVVZ1FLxopHKIb5UGUVflUH0g/TH7l8DUL6RjCgLiK/A7SDY0w87+fWB&#10;Db1gT0/1leiuJohuaooYoqaLr9VkMRG7qE1Xw8VMNQjc9xMLVC+xRHUWq1QbsVE1ELtVKcRLCfGr&#10;KizuqILikconXqhcguhc2MEsl+DYTUxgx7KgroT/m3j/TAQiMezHSy/xQI3FTl0zxW9qLt6OsRBt&#10;Loa4Ot0Y9w4v7gM4sRb1m/A3phz3rbirtoh7kAdGXdvEP2qDeG3U5dZ74toV5xmF0rPLHZPd76wC&#10;TmvR/0yxvhTYdRMldWtRV38u2uqGoiukr26BXdq6ih66n+hmxHQYdm8z+X5YNMUOZVX1HeQdk713&#10;RDqpLFcqGPUpq4ZWVlc9BnnRxPUwMcWop7OYibyHPAzxGw82A0d3znIe5bwox8iqSOgHlPn6qCo/&#10;YOzbn6C+DN+n4vkO9QFfp4rxBao0n6hq8taqFa+qRiBPmbCYxHMbY2odT6VO89fOQ/7SmNee8DRG&#10;Pb/wWIXf2qrlyJ8me2bx6kZ/B/OWqgvvo5ry2aoZpDmkBaQjZBifqsbzSUb9M/kmo/6pfLPqxfdA&#10;5x7o36Ma872qIfCtC6kBrF0+/GJiMWKhK2JhG8qRUcbEGMREADfyTRiN4W9ylV///gr1g/k7uj9/&#10;ZcwpPfkz1YPfM+LRnd9U3fh5NQBYjOaLsMPtBLUGY+x3vK66zytjZ9yyRrxTixYR/U2BiXd4uci9&#10;vn+JnV0vQd8RPkat48vUUr5VzeEn1Ex+Vs3gP6vp/Ar+f1kt4pfQ7k9qI2zZxs+pffxHdZSfUT/z&#10;k+oXftxow9/8ttHHW8DgIn8An/5R+/kTtYs/RRvP1EL+Gv4GtIu3H+funKcvuN6FclyUnO8H510T&#10;4Hw/7xrJWR3Qjnd4OCbDiW2o38A761W8nV7CW+uFvAmknp7Lq+iZvJRexHPqpTyLXs7T4Tsp8V2u&#10;t/K/1TF+VZ3iF9U54HkZOP6N+A9hzM0kxhoxzYsx2M3tfTxjUHr2pMTndNipU4hT6jF2Rb7H/8Qc&#10;6YG6BlzPc4LdWZPo4zyjPspz6CM8rz7AC+s9vLTeyz/W+/mn+H9lSFV9kFdHfXV8t7r+kVfTN3D+&#10;Dq+gn/OPIvndb9zlohLmlQ0iePmN5y95S32ft9c/AbPT2CH2KPBzMfbjeS18GgJ+96B0382UGaWE&#10;4BjgfcZp47OoxTH/f5oAz8XFU6PdeVGfRTzWseKOTi4uo/xeZ8Rb0kz5Ik7siuj04yq72K5ziC2Y&#10;o2+Crm36PbEDunfqGLFX/8EP6sv8W30BO+qe4Uv1eT4VmI3VP/MR+iIfon/hPfQVxNxtXls/5kUx&#10;r8+CeX5K2JVMZxKJYas22lZcxEVsc2PJO7w4AlQxRXDd8KF4X+cX/9GZscNpYuxwaonmsK2Hfo1d&#10;d//lI/VLPg4xMVk/5XP0K4glZsGOWcZ2E2GMd9us6DWK0mvX5TWFmIH54zhdRIzQjUR3XA910l3E&#10;QN0X11vtce3VTMzXdcRKXQXYlRUnjG19JM4bfSwtzmG323P6E8hocVxPEof1EvCwBnxsFav0d2KR&#10;vgR7/sXcK5XVTOeyqukiVjld2nrTD3K+xQeKc6UxZ2oekdq6jlXPaEMNq4GOtzrg7Xr9dSJrmr4n&#10;NmMH2X14g+BRvU+c1ttg2wLxG2z7S1cWT3R5xGFpiBuvfn1mM2xw50hXUS6Pss8UQm78OIE+Uwh5&#10;w8RlDtRnRn7JyEvqtLy4fpcXguTTisfpZDw5Pls6Hz+mBvLpahYfbcx7K/hy43g2BuNXRYyZhXlS&#10;/SF/VxfkaSDp9Ac8vS7EM+nCPKv+CHm4Ej5/jvOt+Xu6O0+hByEnzuBBvQbj9m5OjfG0hWeO+BsP&#10;XL3Di90gTqyH7lnI92OQWwfxD7BbdVGN3w3o6rysLg0sXLz8OJuPv3fz3EaUU6Pk7CoD7wlwdpWV&#10;ivjgl58vov485Af2kT7KiukD7AO9j70fwSWT5zRKz2/3emsPy4LvpTTqPcIS6+NM6DPsibrN9qk4&#10;PkeV5W/Guri36HWvlz5BTNQD7zX5mzHPL1cV49sUxRzlISP6Ltq5zVLr31h6/QeL1Q9YGv0vS6Ep&#10;eA5yrR1u66QYg1PzGJ2F/2uMuVw8rZHv7IijOMRXBsRFGp5dp+C5oT+/fsGK6zvA0MXaj+9p8M/l&#10;eznKKVHyXR599FECfJfnj4y8lEB9Qf5A5+F/6Kz8in4fu6vn43uN/aAA327U+SHfqIvzFbocn4+4&#10;X6BLQkrwhUadufkyI9ap+Wrwt0K/ZnP1YzZFP2Ij9VPWW8dgvhXm5WF7bqP+j3gZo83v8/o6He+k&#10;U/JhkBH6PT4Kucu8vlcA47Abk/EQ7/D6hZsPymGcrIW3Tbbk3XU73k0P4G30ON5Yz+a1MCesrFdi&#10;zuXOH/zGkc28HOZmn2KO5M7HGhrtP8Sb6c2wfwHvq4fwSbou36pr8MNGTKrx4xGdfv2qGj+pqyIe&#10;qvIf/j9pj/Oz+A69DnOTjXyt3gJudoKbM3yWvoa27/NpxnZ/g21um35zgBt8mz7L9+uT/Ij+jh/D&#10;nPQE5qmn0MYPwPAe/HoEex7pTyFufPv1sTloYxL61laU0Y6D69HHUoTN14XreYqwKQ4Wo34GZAJP&#10;Fu7HE4U7cBVuw98Jt4Dt7fmfuhu/bsSrB/qlq98vZw/kP+pRwGgi8JoJ3BbiLacr+SajzgP/w70f&#10;B1v5BYyJv+Ca5oaew2/rafwu9D/UkyFTINNg+y7+AvO9+zqDuGBsqwjmLq79cRDv8PqJm+fTCzt8&#10;Bfi4OPpxuQLfWwAu96JcFWW+vIvxcVIC+fIum2SMzQuonwcZyMboHmy0bsqG60asu67Hmum2rJbu&#10;ySrqSayAXscy6u9ZKiMuF1ihSFsuNt7h4QIzY/ZiDF7Cquqx0D2atdQjWBv9FfsyIsNRurKIddY/&#10;Qe5CnkMIcowrbl6J9ZSi9PQCupjU/M19CT8+UvGh2kI/drHw42Ms9EyAsgUo50bJx17wEQib+9Ze&#10;FjD2rRWonwz5mv2th7Jr+mt2Gvgf0qvZLH2TddGcdzBiYfNvjHz/wybqw2wz+ER/YBeh97Jexa7o&#10;Deyq3gHZC/kFkgi5qQjfYGyrMvKmqR+kxTh8E764PvvhPgF4u9fBS1GuiBL3QchpTxLoB4P4E6Ot&#10;PfgrXZmnCmfnycNFYYsFKQ5JCVkIcfPtapTR9tU8sDFr2BwbeXjWSGzEoR3v8OLczSu5UJ8Dkg1i&#10;6g85OTPqieciXJf/q3tgjmTSM4pzo55+yPu1YYtrtx+/LnZLgd0alGui5Lcz+pX7nm+TrZ1ZLyO/&#10;/0H9LtpTL6SdjT6votWMenbQmjrEamu81duox7XHD5M+wGIasBiPclaUmBRHPGUMmzEpzjNG+PMb&#10;Z/Oh/gTLEJ6N/tmc2eFz9In+EWLC+RI9Z8TnNr2AnIUxlv0a0eMXywuQ31ax65AbRn1H2FNtY25R&#10;HGKyy/XVD++BwHkxcF6CcnWUeI+keKfW/8RgJujxDq9/uteNI+lwPZI2j/jjNw8ZR5voxbS0XkHT&#10;6TVU6GX0kZpOb6mh9Jz6kv6gqtNLKj/9XaWhAf0uTWTk4hmxjW29IndVenpUlaM7VFu6Ro2nm9Ra&#10;ekKdhP5zNLE+CDt20Hp6UcTu4b7x2hq+DQduLo6zo8SvPxKYFTbHa39iReLVD7vWqK9BXuuy5K7O&#10;R87p3GSzLkam6o9Jf92DVNLLSBp9jLxQQfqPyp0AdqlpTiN2MTSVPkti9V5SQC8nn+jmZKyuTxbr&#10;KmS3rktO6UbkvG5Nrute5LYeTm4aeRpPzHl0FF5kMBS+uf77xXANYD8W2HdAuTJKDk6Cg5YJcHCS&#10;tIxwUBvteIcX4wj/mG9RP4E0gq3lw01JtnAf8o8eAv/HkDP6GhmoBfJrRtpS56FtdXF8Lkm76jK0&#10;my5PuxsxKk2nRvjwa7cInaLz04k6Nx2vs9KvdSY6Sieh3+h/yGzwflvPhx1TiB0eS7KGp5F84aWk&#10;TPg4+Tj8M0pT3viVNDeOcZdIi/A5+Ozi4sdNXeAyA5x0Qrk5Sm4KI7+MTCC/FKYj4XfHCE5z0ZZ3&#10;ePykx4kstD3waaPjkIey0hYRyYIyDc4lp+20Qsnx/weknr5Pyum/SHGUuXWAxuowTaJjqdL/oVpX&#10;Rn5ohj7yJS2oO9Giug+toLvSWrod8lcj+oWuRhvjO431p5BPIBVoB/A8QLs2+uHUCvZ9A3x6oIw2&#10;j/T6L5xiocc7PAygPqYXbHDjqINXidKrT4bPX6C+Ch0Lu6fosnQO7F6E+FwJXzbpWnSHrk936QZ0&#10;J2SHbki36c/pZv0FXQs8luk2dK7ujjgcDB0DIH0hbnumGHPrPUxSo/0wpCH8uJrAnKYhvRrxw50v&#10;eIfnR0qc+BT1BekpnRO2ZqAr0O+m6lx0KPpdW9jaEna11OMh34Lz7XQgZLDeiT6zHN9bQKfrEXQN&#10;/NgGP3brfnQ/fDmMvzkFni/qpvSK0SfXNs+norDFgnjz5Xb47PaHfiiXoMyMUkJw/J/vcS0HPkcT&#10;wGc5PWrMGfMwV5lCr+tx9I4eTe/rUfQR5AnkmR5DX+pJNCY8jb4TnkNJeAENhJfS13ol/QfyMOJ7&#10;pjc2R/71cHfH+c2oX0X/jrQd95bvuHP19fRXjO9ngfVRI45uvYejFxvt4Pu1BHxvR69F2p/7lvbT&#10;41xT+ruuTe/pivAzngbD+WjycFaaISxp0fBfpG74T9I6fIt0xedR4Vdketimi8Np6bJwfjov3IqO&#10;DY+k9cKz8N15tEB4Ec0NbHKEl9O48EqaObwKehainEKzhIfRtOHu0P0ltcOt6SvdCvi2pH8hT1wz&#10;+u3W/2+/08Dvw2HzHCENPRzJ1359wkL9Y7In/DvZED5BZoYPkp7ho6RJ+BTGq7skZ1jTUDg17Iyj&#10;D3Q+ehN57IDuQrfr4ZARkFGQ0ZCx9Fv9Dd2g8d5NzNemISbG6W3oM24/94uLw3SB3os8Yso9e+kq&#10;vS8iq/VR9NvziJETwOwEfQp5rk/SF/o0+DpHM4YP0OLhvbRkeBf9OLyNVgLmHcP96cpwcboXfB4E&#10;n4fDLh4ejv+7HzaDrXPQ/wai3B1lP2yJjjslgVhsKc3PQTVAfWU5QReTY40xkU+ONvYpJgfqE3Zr&#10;vcOuatRz3i5q1HPNrqiVbKSLyLZGPWVku4ieeODnHV4eCOJEJdlB15WddRPZBdJWfyGb6lqyqq4g&#10;C+uU2Nlay6eR+zF+8ZJUPlBSPoncB/TLI1I+VrZ8pEL4rin2uLyD3bjNzwha8nd85yZ0XTPq0vIn&#10;lQrixnF+z3GUnu+49IxJjfp08iJ2Af9F5Za/qlLyNnYHf+Nv7Fv+BuEX00m+jOg88Jb67DjXX8bo&#10;sfKVmiBfYPf3l2q8fK6+ht8j5Z9qqLyuBsoL2BH9e/UFdgmvLperinKhKiPnYGf0GaqYnKI+lBNV&#10;fvmNyiZHq8xyiIqTvdX78ktVSLZXH8uOqorspOrIzvj7rqobdjUfJfupmbKHmhWR7mq27I7P3SBd&#10;cb6Lmiibqn7YOb69rKRayQqqqSynGsvSxnts9eVHER/j3+KjGzOV5YfAKpcqJ2NVBZkcfiSCzkSq&#10;E2SiTKY2yFRG/QdlaiMv+2VKtUcmUTukUtulo7rLXU6MPG585u4l9uNyufazebic7pzD7vPn5TPn&#10;mrTUfZlW/SbzqGvyA/WTLKEOyGJGm9fIwhGbL70Fkzw4t0AWUpOha6QsqGYAv7Wyitomm6ldsg18&#10;aa/2gbuD4OWo7KsOy2FqvxwH375Rm+QEtR6cr5KT1RI5FTpmYff4Waor4mEkdmafIXeqeYiXhdhd&#10;fqm8pFYg7tfJu2oz+twGyfQ6aetVMomeL1PpCTK97iUz6hbyPd0c8oV8V9eTKXQdmRx9Orn+DLuf&#10;N5c5dBcZD/lID5H19VDZGmUvYw4ZIvtHcohfPxoih+mByHt95HjdXU7SHZAr3Xzql9MLoSO1gdSB&#10;RLtO3c7Bc17KPM62c7YZ47g16ps5W9UXzhbV0PlW1XPwPKSzWZWBZHVWqUzOCmNM5HJGGfUXcsaq&#10;Ss5E6Jyo6jqTIBPRxiT1idNJFXUaqvROBaP+pE58RL9fXn0pc6qrMoU6IpMa9RyTD42/CbkrHzuO&#10;o1U2J7NRT0HnzfOxfn2splNOtXQaqT7OSDXImaqGO0tUfwc7/QLfLsDa5cMvJmogFrpAWkFGQKKZ&#10;b2dFTDxNICayOk+NnCVHPXMeKgp5x3mgXsr76rH8S93EuHQe485JedWI0a/yzTPKTd+SJxLj3G/y&#10;sHoij6kY54Tizqn/x9t3QElRRO12mHGnu6vqdveCRBEEFRRFkgissEhGggiogCAZJIsiOeecQYJk&#10;JAhIFARESSqIoEQJIihBliCSFZD31UD/5z+e7dp39p3zmvNRM13dt+79bqjqnp5Zwfg+4fL9IiM/&#10;KHLyQyIv8DTe5+G78X67yMQ/E4LPwjkDxe+sPepIc9SChkodlqKWyVpYNRUdsBTS9rDysOk1jNse&#10;4w0TRfh0URoxX4XvFa/xE6IivyjK8BvYfxu63A71mfx+Wk+gKSDv66THZ/9AobZprM3+wbpENY9f&#10;Q/9F1obOoZb9yFrQNtaQVrM6ypq2jRWLy+yYCkcZse8A6uNxVgFyK9E/7FW6x6rQv4DGXyGdl6Y7&#10;rAD9zfLRLZaHbrAcdIUxSsGc/wv7E/NJitiPWPkB64r17DvxEftEDEBNl2ufnKmMB+q0cZjHpY1h&#10;cbOUDRd72DLMWd+KiwzPprL94gY7LGL8vCB+H/GTSJl4ZsrCc1A2npue5C8T6gtev0UZeStK4G1h&#10;R9vQmlwdSgwA3gHkdW96fDkQvvwrDV8OZA+uOcNisyf6P2B/Yg65TM+wE5SNHaZH2G6653xH153t&#10;dMb5ktY5S6i905NqOY2VPm7jVI77+HgqnL+AfQOcJvSdM4quOjPJYAuIsSWUkS2nvGw9FWWbqSv7&#10;gXqwPdSb7cX8JrGH+j5EV/Y1dPwc89ynWDfPpwZsJr3FJlMdNp6qsUGYb3tQY6yt27Gu9D7rCRkD&#10;aCLmx+W4hlgFrGMTaSPwFbAdc+Z3wDeYQ3dgLt2Oa4St7EPagvPXswb0GatI01lRGsny0lDE2yDM&#10;8/0Rc6p4msYeids+OxXbc2HfDGbRLKwd5jGBXME9Z1aYDrMadIo1p99ZBzoD/c9Cj3PQ5zyueS6y&#10;6XQBHJ1my+gI+wL6roMNn9MatpZWAEuB+WwNfcxW02S2kqbi/XQcN5N9SQvB4yJ2jGazM9h/mUbD&#10;xzIOwuaC5xF/4wC5PlgMpCcWB2MuKJVGLA7mpeIchc2vPdHfjuM6jL+o5LoKL6SUk4/noxh/HHVC&#10;/VmIzW8q5/vMXKdi3KZaXC2nMc8Y1ycsxzrxrNSHZ6fBwBCehYbxTDQc5wxDDRnKCftt6sx/FcX5&#10;apGBz1bWrdy8v3KuKc3HilF8i1jA74lPOaNV/DH6BHx8wgvQPF6EZvKXaDovQZPAtfRHWEzUQxzI&#10;+tQOSO+zeScREyXSiImT0EXW4eRU8kZe++xH/3bovZo/Q0v4k7AhJ2zIRh+Bw8ngcDzPoIyVqVhX&#10;SPkSwRZck0I1bQFiYCm/I1bD1+t4hDbxGG0Db3u4Twch/wjG+Rn+P4D9P/C/xRdYR/TCWrUFnxP3&#10;U/5AKNpAbgSv2/JxojN8JdsP+QClz8bz8WI/1gMX+QVxD/FwD3Fyh+ehv/lzdB22X4TP/uDF6TS4&#10;kHyF+az5Q5/J7wFNBtKTx53gs5Q0fNaJpyjj/T30dwDaAbX4H1SAH8cc/i3m722Ytzehxn1OJ1Gz&#10;jrKldJAtVvrvNBsRH6tnKjxnxr4UNpquoqbfQb00+Wyy+QJy+WKqyLdSU4zZgX9HHYH3HqIj/wb7&#10;tkG3r6gZ/4wK88H0KO+Ic9ri3Fb0CG9G0f8FVc2P8qZx3fKmopu8n6vxd+guqw+8Gbcx7Lh/WFVi&#10;PBl6VIjLC7vuy8wrYX1RhR7nVcHpm1SDt6b6vL2Svxb8wWc/yanoKPOrM+9MA3l3msp70Xzelxbz&#10;3sizXjSHt6QJvCbqVkml/I8QpzK3OqYiX67rVqDGfI010XfQYw8fgHYM8msibeCzaBGfhzFmoRZ+&#10;TP34dOrGp6Kdgxq5GPs+o3F8I/T6gcYifobzM9QX8SRjLyz+30DMTwQ6AvL5kfTEP0f8C1d9ncs5&#10;nmGBbWH+PMmEO5sZ7mDMv6r4mYU1jpQTNm+sYWcpwv+ivLD5GSA/P0/PAU/zU4iB41hnHiLBf8Ja&#10;czfWyjuUYyXyJcrYysZX0hN8LcbaQEX4FiqFfKnMDyplVuVH4jKTYUOwBTVQxlYt6FmPX6A3+C2q&#10;ySNuWR5zn+eO+yTnblZwKHkM86VcH88FmgHp/ez6Knw5PI1adpUPV/KSgv7fOL5vBHzDh9J61AsJ&#10;lV+/5M3jMqVvgy3gRc45sn8n8us4cJO/SzlEK3pJNKHicTRG25iKiXeoqGhABUU9yioq0n3M3+f4&#10;U8pxr/IHa9CweHKFR8+LZ6miSKbaoio1h+zGog29LXpSJdGPksUAyieGkiOGk+QlzDft4RO5XuwL&#10;zATSk2f34ZubafjmPr8Z5zEsz46jfx4/h5qgjv1BqCeqPFuBeeI3xPp9ICoOkBAHKQPaRLGPfPEj&#10;ueIH+od/Srv4CFrLhyh9sJG3UI51DPOML8ZTfrGRiohv6GVxGH4+g/c36VFAewhpu0SYD1qCd3nd&#10;KO8HpPe57m24d/NeGj7YJh7MH2Fz0iL0DxMdqbXogDjqQLWAaoAqP6qJanGOwmS+jth8G8e0AcaJ&#10;GnRe1KS72KeSGaV2ylj5Gzqegq7SnjBOe4FL+b0jGdszgPTE9WjEdWZXPX+M5pmV80dr9FdErSzJ&#10;1c+vVeMPnoNLDooM2qDOyPpbB3NFZ/431sg3aQq/QR8D84Ed/Dpd49cQ4w+eWc+TyvnyM+sciMvc&#10;4pCS16KQ8afA/CPUn1lH6YIyL0z0NxL3KQ/i/w7P4H7HH3UX8EzuLGAqMBEYD4wFN5K/MB82ht8W&#10;PPRhep+7zYyc6JpGXmSmrkp77omu9Adi9pR4jg6KmyJF7BSZaY0oQ3NFM5ot+tMKgU9+xRr6XXxB&#10;6u9gfUQR5ViT6KoYRkdEJ9ojGiLCy9EO8RTtF5xOCI3+Ahj8U4gyUC3KRg/WomE+l3ZJhPE7EtwO&#10;BuYB6X0OtYyraf+kwW8Z9x9l3JVE/4vAC+5tZV0o7v6s5K6Ce4zedA9SY3cntXS30HvuSmrufkQN&#10;3aGU5Dal+5SXToO/3ZRAK8GMqgbNojvK67yNlCLO0a8ik+tSBbcUdXU70kB3OI13F9MY91vq4f5K&#10;bd0r9AbskvaH+WAOuB8FbADSW/vlfcN68IPKnr+onrJOXUD/GeAU1VU+L3eOXorLCVsP3aCSbha3&#10;mJvXfcp93n3cLegK/H+OMsM339M4WkaD6GPqTbg6wLuBNJKG0GDCc1Q0QumPLtQ67vuwcXvQu5Da&#10;ivpTCxpL79BMqkcbqDmdoA+osLuDXnYPU3n3PDVws7mvuEnQrZZru/VcyUuYb+S8MRVY8xDpmUOG&#10;wTdF0siPYVQkbluzVGq3/NxjIr1IM6g4zaEkWoB2CY7/lArQUnoOyEeLKDfNoyzgNRN4zQReM1Jf&#10;tE3Q356ep544Vo6hig/ZH/AQPIc0Anr3TUP3ERhJtR7rTF0wmzeGHq/BOzWgUw16m6pTVaoGa6rB&#10;stJUGDYVxr+i0FXqGHYfpjDsSaKcVAk2J9Nj8XE7psJZRuyrQR51oytiJt0Qy+m22EQG7cC+vZSL&#10;9tALqAHF8b4m4rEB+GxIc6HZVOg5nuoD9cDhA4xH/0TE00foU/EneQj4S8L4MaAUkBmYhPgZDXwC&#10;pLfOJsEPvdLwRRKySPoiLxBswRpC3sOoREPpdZqMWWOW0pa6iCYpRyLYAjlQQXuHPqNGtIKaoYq2&#10;Qvs+LcYsM4t6gKUeYO9D5PJ7yMSG0KcCUBZIBqR+Kg5lf8BhEINNMeD+h3aHzXNNaT+8tE9pe2V4&#10;vSxto5Kk/k5Tcdgm7Q7LxYLIwhw0CrPHcHoE9Qu/bEUxMOAgRvIjdioAbwP98X48WJmJ42bh/0ng&#10;aQThWTPoKvUN7PxvrMj16jRAzgsyXtJTczKBrzMPOcsZOBBt4EOI1TLRmbidHVPpl/mTmVKwvrhG&#10;uPOO6nILGXcD9l2jQvQX8vQS8vYCFaM/8Po0FaST6DuC4/binB2oPFuwPvkS2baBiL4B9qMiYWaB&#10;3LDYtOkszjsTR8BNEAM+bMngquc3nzLE56XZGCPYAntzYQc+4XMzUlY3E2V3H6c87tNUwC2AVUE5&#10;qu82okHuGJroLqDp7jqaitlipHuAertHsIo4jBljP1V11+L4aZTRHU0xtx/dpc70J2ac3xB3R7ES&#10;O0R1pX3g5E26SrWx0qhCjluSfDcfxsxGWVypnyr2Zf9/7V4Auze4arsX0Ia43WHxOh39Y2i9O5DW&#10;uK/SXPcZ6ugmUg2XUVk3SsVdjYq4Z0U2909xl66Jy3RdXAQuoGqm4FptFyrocrolpsd9F5Z/18Qk&#10;rEmHKuPJwezMqA9mmeWIneWovstRD5ajAi+njvQFjaafUX9P0yeIr1V0jw5QDvcq1hK3sYK6R23c&#10;GzTaPU4L3B9otbsBNkm7A77+m0NyPSXrrFxPbQbSk0MtbazL0uC+pT0qzn0y4ivYgpizsKMO+l+2&#10;+7t57EYut19xD1qH6Yq1la5ZX5FmryfX/l7J6w3rJEmo6tFN9N+1TpFu/0oJ9nGy7MNk2wfQnqGC&#10;9mtufbul28xu67YBOtkt3K52E7eH3cDtaddx+9qF3DfsK3TfGqfMzdvWMPJs/JaA3T2uS3JgLNr/&#10;bW9deyvNt7O7M+267gy7tTvR7uoOhv197CHuB+BC8hXms0fgJ7neyg58kU6f1YXPjqdR9+qCI8ln&#10;WB2qiP6X7P1UwN4Z5yRnKrZCPa2yvVrJRTV7Hb1lf02t7DXU1l5BHeylwELqaM+g1vYAKmHXUsp/&#10;3S6plN/bbkXj7RGEv5RDYxFLw+wd1MveC/k/UzPYIO0M49qFAZOBrEB6n89fAa5RPZTXHCvs4vH8&#10;CON6Mvp72rkRmw9qY9hxLW3P7WXfpr72HSUno+yoO9/O7K6yM7lrgM/tR90vbN/dYf9NI+w54KWf&#10;kvPu9oP7fcmp+Fzm82x7MF2x/6RDdh53t13Q3WK/5K6FDauBVYC0N4zzjOBa3uPLA6wE0lOTVoHz&#10;ZWnE9yp7mTK+p6K/nz2NOttjlVwMsd+PyymSChfy+d+Jdi9abo+n9fZQ2mQPop2oDavsB/cjcqZy&#10;DkzW9tjllTKv2N3oF3sy7bHn0g57CW2ErtKeME4zQaj8PFtyKj9fSA+np8FpWt+1OG0/+K5FWHz+&#10;hP6N9jFaYO9WcroedeAt8JCcCj8yvnbbm+mkvY0u21/RDftLuoO8/hfn6HhmR3Mm0Rb7DaX8I/aD&#10;ZzLC5Eecd+k5Zyo95mymR529FHOO0S37JP1ln6ILsEHaGca1rMuS62eA9H4edxRGbnTVNeOotTFe&#10;M8Li7hv0r7VWu4uteW5Pq7X7kXWEZlrfKHnZbP0Y511yH2zBvIV00j63LtB8q6W7zRrt7rKmuPus&#10;Ge5xa6r7O/CHNdm9aI1z71k93LvWK26KdY7OWYforLWPUiz1/H3bOoh5+GB87KrBwGiDsRleP5iv&#10;j5EDH2SxcdfE7u0m2J9gvNXun9YG9wTs/QU4BkhuwvxzD7LkvVIC0rvmaQP/3EijvrSxbihzuD76&#10;q1uXqJx1gopZO6mQ1YcqWOWV/mlhvabMi1rWYKqPdVNjaze1sA5Qa2s/tQW6wQcjrC00zlJf063A&#10;MdL3YTG1EP4cYV2j9tC9HdAWkHaGcX0DsmQuyL/rJNeY6ak7e2OadiwNrvfGjil52YL+NbHDtCS2&#10;l+bGdtK02Fc0PbaUZsQG07ZYTTodS1LyfjNWNy4/LDaPx96lzbHJ9GVsGfAZsBrv19D22HraHdtA&#10;h9Bexnvbmkm5LfVz8KWt0Uof5LRw5zx2gI7FjtJhYD9sk/aH+eAMfCDXMLfQLkynD2oj3oe76npU&#10;2xquvL6qgf4q1jC3vDXUzW/1d3NZH7iPWe+6j1p13cxWRfdxq7CbxSrq+lYxlwH/xoq7f8UKu+di&#10;ed01sb8ou9WPXrYaK/1U2+qmjINs1iq6ELtDmuW5ESujmwDYQFYrg1vUukc1UCPrgqe8QLAFNUje&#10;F6qLOtbZ+gW5dV05Tl0r5hayyrlJ1tvuy9Y7bmmrmVsVdfNdq7070KrsjrGKx69xw8aZYBVxl1uV&#10;3E+tasp14UyrodsHvEruw/z/B/SeBr/LHEzv9UITFODvPLX/m7DvvLcwVljtqIL+bGyJN9t51Rvl&#10;JHm9nRe8Lk5+T/KdEwi2gG+oqw13SClzrJMB8nJ6ayHrsFPFy8uGeTXYTKXM6uzjuMww7p9mFbz1&#10;Tlv3GuZ7lW6P4DlhaW+YnH1OHbc8K+q1Y2OU+nRgE5Q2fgB9+7E13ntsK2Tt8FqBR8l1mL/lGk/O&#10;b9WBo0B6au4ZB9/9xg11lf1nnCa+yt970L/AKe0XdLZ5uZ3VXiZnoZfozFNy8YwzPM5FWJ0t4Izx&#10;SjrTvSrOUq+Fs8tb6WT1DzovAkWBIv4Bp5C/3vnBa+786G608ynvI+2zXWVuDXA2uz87W7wbTj5f&#10;xcMtp4CSh3+cEr7Javt/OQ39S05jPwW8SO7C/JcDPlsKJAMp6fRfJfjvSBr+q+QcUeqdH/2Ws9hf&#10;bfv+Ivu+N9O+6E23zyv997l9IO4/GRfBFuSzXD/ir7V6W+yz3o+27p+1n/ZzOxP8Ms6Kh/gM7XI/&#10;2fnUL+0sBOb72ZxZ3hF7jzsA90lUPphpl1euhW/ZX7lJzkSvkTPLb+ws8Js4i4Alcb/mCRRFG+hq&#10;4HUtZymOWRrnKCzHmzjLcIzEcqWsps4mHLNJyXcj51v/beeAX9352a8KVAH/0kdhcZIZsbEKeAG4&#10;lc44mYlrupcS1Xk+034pUZXn/dHfyrYT89td/CftZn4Ou5af3a6hzJniduk4F2F5nmSX88vYNf2q&#10;dmu/nj3aH2Bf86fZbuI0WwAscbptAdHE7fZ4L6ddTxkbL9uvxmMjORU/W9h3zh7hfQl5m2yeuNHO&#10;nLjeLpo4BzbNBmYB0v4wHwjwvhrIDegImvTU2jfxG+V7PbUP3kzYq5wjaqK/asIPXqWEXd5LCZu8&#10;8gnzvSoJ05W5WjVhSlxmWGx3SSjhXUuo5W6ObVHOg/ti6vuEPNbanZTwqtc6YYFSn9YJnyhtnJAw&#10;xkuBHBEr4D0Re9wrGMvgFYu5SplVYvmVMsvFXvBejJX0cscqe7MTVngdwaPkOszfWxAv8+HrC2iP&#10;oU2Pv0/C3x3SqM0nEzrE8yMZ4wRbUJtkzB5D/88J7f0DCW39LQlN/J0JlfzdCS/7pxP2ec/Fvnd/&#10;jvnKnPgrlk8591WInXK12FXvckIZZR5fTiirrGlu7Cm/duyQ915srdcvNtcbFZvojY+p10NLYguV&#10;PlsQW+pNi23whse+9x6LverfAg+SrzCf7QVfy+CrP9FeTKfPOsXwGzRp+KxT7KSSi47obw+0if3q&#10;vxE74r8Z+xJYE+f3BegWbIGfo9gh+yWaAG/FVvl1Y4vjY4TlbLuY8GfHruI6qqrS/0WsRnH/y7oe&#10;bMG4cp7+NXbQxfWx1z22zO8eW+F3i60GPn+IdWjX+5Nj0/0DsQJ+Sizm/x275OnWSS9qHVPmY07r&#10;itK3j1nXPN96xE+wsvgrMe5o8CV5DfPtCegq6+8NtP+dA0tiH9ymZQNcINjkOiJ/8AZtYHfkf/bN&#10;Sxz3voSmJWGflFEWYID0SZDzGFb5tyeyI1FLpzG3ZrdKx+fWZMgKtkAfmefZ0J8VyAIYVlLi/djj&#10;ifdiGQA3cV9snNfdqqn080dW47ifw+bZG7EpXg6LJz5uuUAikDExp5UpsZj1j9/ImuC3tzr4Xax6&#10;fi/rVb+PVUFZCz623lDG/3TImWS18kdbPfzXLQ9jlE6U9of5VtZY6VsNSO/cehwkznjog7B13nFr&#10;RuJha5pyjbPKGpc4zSqX2Nvq7b9vFfDHW1vcObgHKmMpJxBsge+k2ltxf1TmVxj3a63t7iSroD/L&#10;6uJvsIok7rXeTTxmfZh4xmqTeN8qkZjVfs/PYz/rm1i73sR9VdVYj+JzQzlW2LX3k/ZGt4Kdz0+y&#10;O/uP2qMSr1iTE0/CZpVMyUuYb+5iLHkvwQec/6x70p938xOnvC/x/5Z3Q5CkTdOo1UOiTeOxKjkL&#10;tsB3sv71RH/H6Nt+i2h1/51oOb9E9Hk/TzSvfz6Syd8duez9FFnj/Rx53zseqep9H7mB3x86gN9/&#10;GuKOj3RW+unTyDvKmNiM80/jd4ouRi679yIVvX8iHb1rkXXen5FTnhG94z0fjfkVo+R/AF36RUvE&#10;8zEsrmW/hLQxb2Ak2sBOE6/7RTP5daJDvZLRQsq6/Vw0IV63w+QkRle6eyJV3HX4HSxVTO2MPB63&#10;P0zOhUgRt3D0E7d69J5STv1o3rg+yanYZcXtmufNi2b058H+edHX/BnRhv6YaBN/FPw6HJD+D4vt&#10;7jh/OeJ6Mtr0Xn9/hBis8jAGw/zzUbSK3wWxJf3TDAi2wD84XesaLeV/GC0Kf+f3O0VzIyazAAIw&#10;/cbRP7w3o4e816M/eNWiO7zK0S+9UtFF3hPRaV5mIArcjizwrkY2KH27L7IyzmWYDicjvb1YtBtk&#10;dvMKAm9Fx3gto8u9NtG1XgeM+QHGHhw9442P3gWEPx68T4w+5k+KPul/FC3oT4cN0tYwvvvBzn0P&#10;+f4DbTC/Ynff4DV2K+fapQjmYkhcVewtNR/8FkNYPZ6N33acbD5LI82nqRd+z7S9mZWamjZ+w/SO&#10;qGueF43MY6KluUd0Nr8VgwHVWBPQL/2aDARb4FcZn3PQLzHf3CYWml+LReYqvF4KfCrmmkvEdLRS&#10;fljsdDfXiiHmpPgYQ4MB0AZjyDXPRPNDscRsITaaTcROs4F4IpILv5d7k5eKHONlI9/yipHPeZXI&#10;Ql4tMp3Xiozjb0RG8nqR/vydSBf+dqQbfyvSg9eO9MIx/XjJyCCeP4JvcEdG83vmJP6X+TE/Zi7j&#10;m81dfJX5i/I3kybjGMmFRLAFespaO99cw7ebE/kvZn/+p/khdyIdeJ5IK14o0pyXjjSGng159Uh9&#10;XjPyFq8TqQ3dqvHmkfK8VyQpPm4YR7MjBfiEyOvxsXsGA6MNxs6M12Mhszts7xiZy9tFFvHWkVW8&#10;VWQzbxbZyxtGzoIXQyRFSooDZm+x3RwgvjIHii/MIWK1OUqsN8eKL82J4mtzqvgB/tpl7kT/z2Kl&#10;mQI/pojxiBlVjAxGv+QkLB4HoL8P0Nu8IHqal0Uv8zre3xIDzX/FSNOgqWaM5puMVpo+fWVmU16j&#10;y9gPyz+pYyMkWA+08nOiIOfw9v86/6oh/+6l8Zs41cx7cXtnQ3CwBb7IhR1l0V8M9j1vXhSPm0fF&#10;Y+YWkQ+8vmiOE2XMQaKG2UXUNjuJemYb0dhsJrqZlcQIU4hx5h0+zTzGJ5tP89Gmz0eanA83LT7M&#10;jPCuZnbe3CzC65jleGmzLnfMeTxmnuCPmI8I28wluFlMkFleeOZrQD1lznlmO/Gv0Ubps0tGa3Ee&#10;x5yLo604Y7QXvxu9gUF4PQT7h4nLxmjxtzFK3DUe/N2rsPjNYPYTGc3ZyvEymovFo+Y62LFFWOYO&#10;YZq7xG1jl0gBjhvbxE/G52KHsUh8bUwRWzG+Kh5lv4zHjoFz0Ab+yYjXW4wBYovRB3J6iG1GK/Gt&#10;UU/sM2qKo8arsK8y7KosLhnlgWRx0UgCD0+J00YCbD7OU4wJ/GmzDH/ZzM9rmxl4Z/M8G2ruZKoa&#10;t8icxBaax5R/332heY59Yt5gy8wo/8LMxTeZJ/lKMyI+MfOJSah53c3uoqvZU3RB/nY2+yr929mc&#10;L94Dn5KDIqlwIJ/laY8a3dpcKd41Vz/EGrxfq+S1nbk5LjM5FZkW9nXCnNLJPCHaoGa0QI43MP8R&#10;tcy7oibyoQYg8yYsdyvj/NeQs83Qjk1n7hY38He8uHruLG7g2+wYIy8QbEFsyHVkcWMLfymOrcq5&#10;oIjxbVxOWM0raPzACxk/QtZpXtK4wF82rvNk41/+ihEV5Q1HVDI8Uda4y0sZv3GpkyqeZX/Am5wP&#10;XWAhbD37sE6F5d1C46xoYrRT5l1do6Gojtgvj3gvahQSTxu5RE7E+mPGPZ7VuMEzG5e5ZxzhzNiJ&#10;158r9cxmrIhzkgz9gi3gVsZHLmMhz29M5HmN0Tyn0YdnM/rxjEZ/7hgDeUIcE5Tyz+oT4vKl/4It&#10;kC/n37N6O35Pb8aF0ZjnMt7mBYym4LYtOH+R1zc0/p5xlvU0fmZDjF1snLGJzTU+YauMcWyb0UeZ&#10;vyeNpuykMSKevx2DgdEGY8uactIYy84Yn7IUYyu7Y2RBbW7CdbMPv2gc4IeMGGpNFtScbOIrI7vY&#10;bDyGOvYYak8O1LQc4qCRU/xqPCnOGs+LK0ZJ8Sfq0CWjrjIXdxt1lH7dY1QUu41y4nujLPAKalwy&#10;xi8tvjBKiXVoPwdkuxbHrMaxqvgbj+Mk57OBYAtsl/PdRONFMckoADwjJsPOqYjtpYYG+bf4LmMP&#10;P2l04WeNd/h+41+209jJvjW+ZjuM9Wy7sZJtMjayNcYOttT4ic0xTrApxiU2wrjDOhrZeQ3jff6W&#10;8RlvYpzn7xpCdDLyiW5GCdEDNvU0qopeiNvexpuir9FIqb/MgyB/kqBvDAi+p1MYr6ug3tREK58h&#10;T8+aIQG5eJ+p606CcV9Z///W77NLusMv6VmAvPxvvTByojB/FHjCyAtkARy8v8+kLJW/ZH9gb1Av&#10;pI510qiNCUYdZU07q9fh3+slgCzAbXZW/wW6/MLyAmWN20AWXtYogfyuA93r/E/N+i/nL4DrN8G1&#10;3N8snZwfxnlL0rDnsL5EWY/26B/zXfokoCvQiP+o1+YH9Ur8Z70sP6qX4sf1F5X16J6erJT/j16Z&#10;39Jr8Ov6G/wK5F/UWwJdgVH8sj6G/4V6Jv0YVr+v6VO4tCHwZWo8yvVuUcho+/+BRzk3B1uQ/z52&#10;/KjP4juh61bYtFbvyxfq7/FZ+pt8ol6Iz9H/ZWv0C2yrfoLlMlqy541K7CWjAGLld6e0scJ50tjh&#10;PGL84tzTzzsqLs7oCexX/ZQj61DVQAm0gR4Mr0/oh50j+gFnu/6Ts1n/0VmLdrl+yFmsH3U+0U84&#10;C/TTzhw9ylZA1lpANd63us2269niOZucyngW9m3Tc7Jteh4gL+wryrboZdlnel02W2/NZurvs2n6&#10;SGWeTtE/isvPm4p8uRaZqH8KGXvYIuSa1DVnKsfB7fg7LWY8DsPk9NRPsY76SvahPl4pp5s+KK5P&#10;z1TGyYx9vfS2rK9en02CnbP1F4GCbI7+1EM8iTYPGw7O+ugGG6ifdAaB/9H6dmeavhE+WOls0pc5&#10;3+srnEP6KucPfa1zXd/qRIzVTlZjrvOCMU7p/zrGB059Y1Tc/zIGgi3wv5z/WxtbnAbG86yaUYeV&#10;Mrqzo/pNthvcbNM5X4dY/FqvzncgD/fqbfgxvRv/Xe+PXBzBZZ6p+FXl4FMYtyCckIw2vTk4EOc3&#10;RwCrdBioN1fGSh89mfXSM7EJ4F4l51M9q1LOXP0J+LUEW6A3VsqR+oTVJRmHybDpObSvok3PnHoA&#10;533vPOAkrD4e0L93NiCOZDwUAYItiAl5nXNYn+gkGsWdu/pn9gF9nz1FJ2eUXiEeazmDE9AG52BY&#10;+DE5LlPaEWxBv8zL7voN+wd9sX1Px9M8eB+mn290sjMbI22pX5is0kZR56Y+z5G2hPEpYywTFEtC&#10;WzKdfBbCuYMe8pkTr4MtsEvaXQhHqHRN0tY4VbTfwN1NJX+tNCseY8nBIGiDcSy8/lh7lUmkaO+y&#10;O1pHRnpXllfvz8qgXr6uT2EN9XnK2HtNHxaXXzUV+UgjLZv+AmRfd3ZoJ51V2iFnlrbHGaN967TX&#10;Njg1teVOKW2iU0Ib5byoDXWkzap8kf2BX4K1VFaQtS+NfM2q71PqmBH9rn6AMf0QS9CPMBPzo6n/&#10;zgz9HPBHHAn6JeboV5jQb8T5CIuzR1HjnsWx0nfJqXAiOc+vX2TP66dZfqzZntWPgu9DLKe+n+UA&#10;skMXqa+KB9n/Xx4OQ+4krq5bh3GESq9vtNF8rtaXj9De5YO0pryX9jbvrNXmjbVkXlF7mr+oJSrX&#10;SM9oj/CXtDtx25emYrvkrKp2gU2Ex3ZoR9g+7Rg7qv3CTmknHkK+/oWd1vaySxqu3bQvmKWvAB/L&#10;2TP6apakr2eV9B2sGviqoR8HfmfV9RT2GlAT65pawBtAXfD7NlBfP8je0jeybPoc+HMKu6yNYSe0&#10;YWy41ooN1Vqw6loOJc+lNSduS1i9eEI767jaaMfSGsTjNiwmsFpwntZei+dzz1R4yYx9+bU3nBe0&#10;usiDBk5prSlyu7VTT+vrtNTGO720Gc4MbZGzTPvM+Vpb5xzUtjrXtX1Oon7DKahnZ0/q951MWE8x&#10;rK3OaxtxTFVnk5bBWa+dsH/TmtvXtTLK2phB1+0MeuV4bayain5ILy2DXsXOpFezs+iv2U/qDe2X&#10;9Z52a32vvUBPwrpiitNH3+/00H93uuhXnA/1u8o8rq3fjnPRLJWx5Br2DT3Fqacfdxrqu5x2+lin&#10;n17Gqar/aufVZ9i+3st+RG9nX9M+to9pl+0Tmu+c0so5lv6pk1vf4lTAurSD3oB10PspfdtB/zzu&#10;2yKp6CDnqp76Tszhx1lvxFNv5H1vrF/66H8rc3+wTrwDIHMsTG4z9NfVBa+uM14B15ildZsXA2S+&#10;h8VZNvQ/q+fhf2siLjuMt6uazS9p+FVt5OEpTee/4Er4a+TjXO0m+1AzeAON87Zadt5be46P0pL4&#10;JK0cR+3n87SafC3y/ZDWkZ/WPlSvv1BDgtqTBJ1jQHD9jpeag3qcH23rdM6NFXFeyTTqWEW9ZJyH&#10;sFgtjv4CegWgFtCIF9db84pAbaAh3jfE/obor4XjpCxVrZX9gb3BnCN1HJmmjiOVOj6tj+Rc7wTU&#10;Agr/H9K+A0qKYm27u7p7Ond1DSwb2Ai7BEF2F1CSKEFhJYgESZcgqESBRUmCShAlq0RFcAkCIrCC&#10;Ei4oF1kJkhEUCYIkyVlEksr31LL9/f57mJ7vzO1znvNOdfe8/bxPVb1VPdPBLo3z+PpAF2AYysOw&#10;fhi2d8F+9QGPQ2HN46F1e/Dhbad7hJpPwne/DBPPJOzB2/XrgLd484gYrPhAWG7PFFbYs4VV9jI8&#10;lTFP2G7vEQ7ah4UT9lnhkn1VuGpb4t92bzHF+UK0nQ2i5vwoqs4J2KOi4vwsEucn8Z79hXjM7iV+&#10;aj+G3wN0cZL9H2GmzY/tV0d8u6ePV0cnoUXNMP8dnRTvv2uAx+UtXkz8HOYEth8HjomPO1vFJ5wt&#10;Yi1nk9gSaOtsFF9wDojdnZNiF+eM+JJzUXzRuYJ1vwF/iJ3zfwNL9ZzCen4JPt8ROzm3xPb5v+OV&#10;ecA+fF57Q3wKvmrCv/+7Xfj2wrG3xkEGIwCuWSgOrclg2oQMy7/XJFQ+qUHepffE1fSO+Au9JZ6n&#10;N8U/6A1Rcq+L8e5VMcO9JD7hlibl3Q/INTqbbKGLyXS6jjxHfyGP0p/JI/QAsI9Uyv8PMRSPHaQC&#10;3U5K5PMI1Z+3kyi6hdh0MzHpBqLjGDr9mhj0S2LhmIwuItH0MxJPl5AUupyk+R7vO5JJV5Ba+cer&#10;/ADtee5fTOrTWaQxnUKa0/GkFR1G2tM3yfP5fkPVVxOygHJNOQrXxx60xa7u/foI9f09Ylc3B/hO&#10;zMq/liX7AdyisG6HWMfdI8a6P4r36D7xN7pfPE0PiAfpL+IyqpOxtDR5laaRvrQE6UVTSHeaTLrR&#10;JNIFeIkWIz2pTbKpQvrT78Rp9BlxNK0ovu6rV4rYj5YTX8zXKxSnCmIHWllsS2uILWl98Rn6nIin&#10;uohlaQ/xFPrPOuey+JVjki+cCmQp/t9Y6lQlc504Mhl9YCT6ytvO78BvwGXxHeecOMo5Io7z7T8H&#10;xfHIHfffXzP7ATqlYN0CcagzF/1wntjMmS8+6SwUqzm5YqbTHJ9PCNQ5DuwTdGeL8Lf9tfCbnSuc&#10;sXOQryYL++x38aT0t4DXgd5AB2Ev8s9GuwXy24vCQqybY88Qhtr3hF52XfF1uzN+uxgpTrPniUvs&#10;98Wxdrb4pv2iOMQ3Z/US2+bn01oP4K9j3RtiR/x219vOE2fYO+D3iLjBPi/uw2/RZ22C/68C5K6v&#10;/yj8t8HzWqg2XolkOvXIs05T0tlpQbo6LcnLThvSx/e3+7fwny/3GaoNjyG5zruo54nk/n+Xofr8&#10;IrLHyQa4r9GAt3g5kufwBuR7pzhwSzzk5IkXnLdESl8XM+hAsQHtKbahHdEmx4p4Z4rYEzmpFaXk&#10;aVqJlKfNSJD2In85I8l5Zwo57iyDj71kL/67PoX/c847f5CL+I/8siNL1xxHuuHE4LoHvzxZRqK0&#10;qBTrmycdKZ6qUgoVpDRKpFSqwGpSKVoE1/wUhY2WStBYKZEmSMVoKakILY9rKyrBVpei6QipDh0j&#10;NafjpDb5/TDZEwPW0wPpQ3hZeimfA9fMW7ztfKzi27vAR4ZUjZaR6tLieGcywftlOcQCXEVe+5G8&#10;RvPIbvoFiXHvIt/wvOPlq8JzC94O+X8CHWFXwkby21F/fM8tGIuS4cdbPO48tv6imx9bqHZVFdvv&#10;Cb84p4T710eFalfbhKXOaWFBfruq5R0I1jsWj+e8MM+5AtwQPnFkEXlInO2kibgWROyBeUknZz3A&#10;20My4C3e9znX9eL99w/U8jbCetu5/4+x/RlxslNLnO9UFlc5JcT/OEExz8kQDzjtxN/Rji/6+h8r&#10;2r5a3O8HLuWahao3Pk4MA9l02EmwkdRbTXyvbpj5U02xbr7WocbtdGxPExsDbYFuTrr4ilMTaAC0&#10;QLkF1rfA9gbYj/vy051v9+L15nic45SwHPEOM+gQimOCOMWRxMFAW6CGk4D5aU2gHTAA5QFYPwDb&#10;22G/mhzwpQGF+wrn9Br4lIZ9O0LN22PeFsv8523tSSzrQU7mzxFC5fZe5Ce3J9nmvkTWuq3IXLcl&#10;qeu2JlG+174OJtH5PkPpNJA84w4hOe5bJNd9h6xwx5Cv3bEkz/03mebewjYi/UkdaRoNINdIkv9z&#10;D0pImfltPBT/0lJNmon3vZeUBDdK6uMuRyxjyDVf/lyXUHXDz0+nok6eg90SYd2UQ73wmzV4Gw3F&#10;G/tYdVis1ZDNMQ0mWbzM4fHy2m0H+Ope4CsD/rzFyyMKVnRg3a0EVtLa4j5kDcCdzrzs+Snc9tYj&#10;prIAv961IRBJf6/o4nu2f3wV8baBxniS9pPuBquI+7DNyxweLy++fvD1doGvDMTiLf+Mr5/7tv2Q&#10;28DG8/3sdu4TFi97fgrHtwAx8XPufwORnuMucfl7o/zjW+LOtDa5K6D5Y9Z4vHWClzk8Xl58v8IX&#10;CRPfry6xZ7vrrYbuduuS+7XJy56fwvHx+1GqARuAfwGR1F8Ww7VaYeLLYu9b7dkiqzerZJXGZ17m&#10;8Hh58fWDrz8LfGV4lQf7/9Uf+9Oqyr60TrjLrTns32Y/lD0/heP7FjFVBX4C2gKRxCcG8b+c6V9/&#10;YvAlMyXYDXftjzSbBKnJyxweLy++p+Brf4GvUPE9Fdxv0uBocw0bYU4IfmjwsuencHwHEVNx4Arw&#10;WITxdQOnlWHi6xZcaY7Gkwg+wlMJ1uCOc17m8Hh58S2Ar7Jh6m9BsKzVL3jATAruMv8MXjJ42fNT&#10;OD7+W0pJ4A7wZITxDQKnjgWcQuXPQcGO1ofBbtaC4Cjrp2CsxcscHi8vvvnwdThMfPODh62hwZHW&#10;w8HeVtkiy3B3/uH/9VM4vlOIibfPe0CrCOM7xPDudNu/fR5i39m32A82Cf5uPxEcb/MyR+H4bsJX&#10;VsG8JlT7vMmynMPsoj2B7bBzghVsXvb8FI6P/3/7PHANeAOIpP+d5ScZBfP4UJywD542e8dJdB+x&#10;n8A4wcuhOM0v4MSfxfd+hJyywacau695KE7ZtBprQiuyvnSmO4nOw1Piq4WcJ3wIHl8Ds4DtQCQ6&#10;8fcdeec7oTg5eGb9FbyHIJYFkUMT8Yaj0HP5z8CjTgGfSOfyJaDTY8xfpxL0MUZoOnuajnC74wn6&#10;vByq7nh9rQZmADuASHTKhE5ZYdpTppuFp9CWp51Za6cf6+fwcihO/N6qoQCfA/F6jITTxzb+d2f3&#10;dXpW+H+LN+5hs/CxXZG9YZdjI2zGEm2dXbA7u+WdbPe8cx1vnnDdSs4U93f7HbeffdldYl93+f6h&#10;OHcAT16/XM9I21usi1gLdOT93ls8zvxcJdZNwxOTi1Ap2Bfj43Bzrpvu9Aj+x3w7uMfk20LxWwRe&#10;/Hqay8AUIBJN013k1jD1nO5WpcXQ4gYFB1gTg+MtXg7FKRc8GgF8rI30vpJNyK1XwYvP5TMAb/E0&#10;U7Bik3PVXegcdQ08o7k0beDycihOo8CF5zGu0UYgEp3yGJ4NUzCmhRof81hz6yBrZZ1mfSwtGGPx&#10;MofHyxsfL8DX+gJfGV5wsP+M7wJbb21g/a1XWVfruWCuycuen8Ljxx7EVAU4B7QAIolvMMO1kfZ9&#10;zUPFN5g9Yk9i1e1ZrJmdx+5avMzh8fLimwdfcwt8hYpvHptrv85a2+XZ07YTfM/iZc9P4fi2IaYm&#10;wAngZSCS+PiYXS9MfDdZPZsGG9oJwRfsx4MWxux6+fB4efGVwPxmRZj4SgRX2LdZd/sz1tYeF5xj&#10;8bLnp3B8+xFTU4D3md5AJPF1dvE7XZh+3NntTxu67ekRdsC+wa4iM/YP2Y/5OU9f4CgwM0JOnRhy&#10;QcE8KVSb6sRwbTr7lzOSveFsZ/EOL3N4WnmaZ8PX7jBzrmy22+nI+jpFWAOncnCrzcuen8Kaf4eY&#10;soHTwDggEs1Twacju99nuH9v8foxz+2pYFTFmcJec4qxHshRdZwb7iW7C+PrOTx+XpyZ8HmuwGdV&#10;zyGs5xOPkREynXPMgWJz7cks3fnJHebscHOcGMbXe/4Kx8v7zXrgHeAXIJJ4+fu++Hksz8uh4n3X&#10;zmKb7QZslz2ClXKCLNE5796wz+I9VlmMw+PnxbsaPvcV+AwV72p7H1to92Q1oNs5e5Nb3dnmNnDi&#10;GF/v+SscbyfE+A3A59OHgUji5fcWb2P+8Vah21grepsNoL1Ze9qYVaXtmUyPMb6ew+PnxdsVPhsj&#10;f3ANQ8XblTYOlqO/s++cpGAircu601T2Ee3C+HrPX+F4xyLGrcBs4CwQSbyvoe11Zv7xvuZ0ZhPQ&#10;nvOcKPaFc82d4Nxy6zm90L4758Pj58U7Hj6vFPgMFe945wp70RnDBCeHDXIOYizfjncuRDG+3vNX&#10;ON7+iJG35wlApO25Cridce/Hm4H68BavrylYUcU546Y4O907TpxL8S4IXg7F6TVw4fMffh7AfyuK&#10;pA6mgtMp5t8+pjqn0O9PQbMhbIQzjnVxNrCp+TgVUq/B4MPn3m8DR4BIuB0FNz4P8uv/R508dse5&#10;zkrTnixIs9gFpwVb5OxlfD2Hp53XPgj6Q1aY/kBoVnC3c551dczgj05VlkKTWSPaFedDWSH7wzDE&#10;yPsDP9eItD/U1wXhVVxwwONN9RoHrNc+CD7X118NNNPHB1rjc6gxrrueF5imnwhsBW4BJYxNgceM&#10;yQFfv8bQQCvjXV+//YxFgQ+NNYGvgWtAOXNKoLJZx9dvFfOhQCPzEV+/o80WgU1mo8B5s0RAseSA&#10;ax1QDOtTxY+vak1SEqypip8Ora2ZynvWW8pnVhtlvVVJWWcRZZ61S/bzO91aLX9hrZL9/B61lsmm&#10;PU6OtdvLZeyH5WL2XemUtVvy8/ujtV46a62Q/Pym2JOkGnZnKdN+WCpj/0kEezfuiNxC/PyuwR2S&#10;u3CHnp/fG9YI+GpILljFyU/WefFTa7fY29on+vltah0U21nrRD+/r1gTxL5WJ9x18oRYmV8lbd4V&#10;1uMqVD+/s82HxXmmnO+3Ftqwt3htXMeKRbiidY65DM/lnSb0N4fiGZl9hYcBDThtvCkcMCb69pF1&#10;xnJhjTE6/1kQofrIF0YNYYCRJNQDooELejXhJ/15X7/b9EHCV3pnX79T9HShh54qNAaCwFGtibBP&#10;G+Pr93ttnvCVNtnX7xDtRSFT6yUEtE+Eq+o3whn1hHBFFXy1/kONFw+pRX3rcIYqiR3VKLG2Wkcs&#10;q74kllIni1XV9b5+a6s/Yd/9vn6vBw6K3wVuiMsDKWRWoDFZGBhOtgcW+7blg4G1ZFNgk29bfi9w&#10;hGQHNKlPoIbUO9BTGhv4UFoZyPXtezsDa6Q1ga2+fW984Ko0OJAsjwo0kacE3pT/E/hEvhhY7Jsr&#10;ZHWpfCuw0TdX/BK4Jh8OlFSuBxooljpAeVydoAxU3/bNbe+pw5Wx6nTf3DZM3aaMVm8os9UigQ3q&#10;4wFNaxCopaX75uKWWslAa+0x31zcURsfmKmtDOwD7gIJ+vzAI/poX798TOIoPNZuRWeWcQLB80Gy&#10;19Fhvb6OoVLYqssqzzEaH9wKFm/7EJTfx/Z2+q+Bx/VlgRR9a+AvbT+47Q9MAhpqiwPVtZaBW+rL&#10;gc/VtoF31LKBV1Q30EE9o3RRFyrl1EXKb4EJyr7Av5S1gXTlq8BteU/gOzknsEruHxgvdw20llsH&#10;SsrdAhelSYH1UtfAXKlxIBuoLj0TENC+dpP5gWVkZGAoeTPwFJkSKEIWBY6LBwLrxaC6WpTVd0RD&#10;bSmmqeliffVP4R31V2G7elnYpu4U9qmLhYvqu0KC9qzwilYL/bunsFt7WDB1gtxAhMHAPL2YsFmv&#10;IZzUo4Sg8fe9esAIIM9IFPYZXYWLuALfMpsg9zUR2gGjzE7CJ+YwXNE/A3fMfCNswdX9P5inhaPm&#10;r8IlIA53SrTCXRIDcSfJGNwZMd3qh7sGl4vrcUfldWs/rhq3SQruuI+z3yQ3raUk1f6WPG1fI83x&#10;1IwO9ot4esnHkmVvkhrYqvykXU+uZneVy9ofyX9bG+Xt1g/yCctQjllPKJusnspCa4aSba1WMoF0&#10;oALwsPVvfD6vpFjRAcmqGjhodg9MMQcGmpntA7XNhQHF/Blzh58D04BsY2fgWWNlIN04E7iHOubt&#10;wGs/hefeCwvaxUtoMF/jcyRzyT0a3qeu+LfFPVpOfp/bwRtmweK1xZdRVvQcpba+Rnlev67M0tcp&#10;14EM4zflGWOD8o4xT1kP7AV+NT5VfjdyFWJ2U+qaGcp4YAoww8xU5poVlZmmpcwzz8hrzM3ybnO+&#10;/Js5Xo6yRsiS1VG+Zz4im5YtF7NOSw9b30mNreVSRWumlGwNkeKtFlIxq6xU0rpHalq/kChrJ7ll&#10;fkHOmePIz2Y3csisTU6bSWSdGU8m4+7NAeZxsaO5SWxufiK2MIeJWeZbuDtjpJgBXDJGisuMNuJH&#10;RoI4wigvvmQ8ItYDigKn9CRxu35PWAb7tl5NbApUBqL1TPGuliKe1LqJU7QPxCe1UWIdbZlYUftJ&#10;jNaui3+pDvlZTSKr1RJkg9qIrFdfJcvUaWSOuoqMUneTruox8ob6Fxmtpkhvq/WlEWofqa86VXpO&#10;XSZNVU9KC9UK8mh1gLxMHSHvVqfLJ9U18h/qQflvVVRuqaWVO8Bd4E+gtFZaaa5VV/pqbZVRWrYy&#10;VRuvfKR9pizW5irrUI+8Lv3yDt/utTfv3KAZ8lVGmPl3Mz0j8LQe5ZtDH9UPKfe09eCwXvkKmK9t&#10;VqZoe31z/iDtlDJY2+ib84doHyvdteFKG62vUkNrpthaXeW02tDX7za1qbJXfdTX7xGVKQfVc/Jm&#10;dbu8Qs2Vp0D7l9VJvmNfC3WC/Lw6KH/sK+N1Flivv/Br1seoleUB6kUpU/3Gd3yOV7+UMtRPfMfn&#10;xuq70vNqD+kF9Umpi5ostVH/Jk+op3znE+XVvaSeutV3PtFVXUfeUheQiepotNOuZLZaC59jfP2O&#10;Uu+Jc1XR1+9GVSGn1T/Ev9XDYoyWJ6ZpM8QS2iu+86oUrY1YVevkO6+qr3URW6L/vQQsBA5oj4jH&#10;NNnX76/aOeGOdtt3fhmt2+jjMejrMeJbwGL9lrBWP+A7b92pfyX8rB/y9XtevytEGUWQW4qIXYC3&#10;DE38EHeg8b4Z6hz3c+OosML4y9fvOuNR3OnbGbmsM+4G6yw2NTuKnczWvjoMNRuKg8yevvr2MT8Q&#10;h5mrcZfZDtwRf1k8YkrkL/Our98065roWkV928NfZkVyx2xHNGsoCeJJKg9Zq0lHa7NvO3vT2k26&#10;WCd9/WZZf5OqFq6Qs56V6lgDpVbWNGkgnmjlp+90a43U39rs29+aWj9Ij1pXpXJWMTnZqimXtrrI&#10;j1sjfXNCMytHzrRm+c6HmTVHvmCukfeZB+XN5lV5tVlU2WY+6ZvD9mMcXWG29c1hn5rPKR+ZzTDW&#10;NlMaA0XMscBWX79FzPPKLeMnX7/njO3KPmMTxvZNymSgrXFcedKI8p0PVzceDpQx4vLHiFC58ap+&#10;BHOIo0oXPT7fVzL6g7d4OZRPQ/h4441ThedF67C9CPAsdpwPG8m8SMKY9y6SNW8vjQBv8ThYWCHp&#10;70pxeo7E9DelFD1bUoB7WjvplpYt/QL8ro2Qzmk5Et+Pw+PrjavP4RhXC46R5R0A1juGic/P6Vcl&#10;oq+SFmqXpO3aBGmo1kTCubMk6JdIot5EGgpU0cdKfD/Pf2E9TsLPM8BfQHcgEj1yjfB65BrvShuN&#10;HOkr401pu5EtLQUWGv+S5sCOBj42RkiTsZ3vx+Hx9fS4h2OE0+OecVVaYqySmhmXpP7GBKms0UQa&#10;AywyLpEtsGXNJtJxY6zE9/P8F9aDol1wPR6CjVSPZFROfdm/fSSb9eUqZiu5gllFftwsK5cA4s2i&#10;chTsXaOszMzqcgDb+X4cHl9Pj1dxjM8KjhGqfbxqfiYnmX3kTcZ8+ZxRT55paPKfQII5X6phavLH&#10;QAuzrsz38/wX1qM4dOgEPR6FfT3C9lEGdVc2jB5lEHNNo7pc0WglNzLqyy/AtjWqyD2w/hkgyygq&#10;14bl++XvCy4a4OkxC8cIp8cs4zO5odFH/k2fL0dBjy26JpeFHk8b86WusFuAYUZdme8XSg+lQI/k&#10;/0KPRujb4fRopJeVO+vV5VZ6K7mvXl8eDTtUryK/h/WvAr30onIXWL4fh8fX02MDjhFOjw36Z3K2&#10;3kcuBj2q6fXkS5omN4YmvfX50njYS8B8va7M9/P8F24fl1EHvH3o/4Uec1CR4frLHK2+vFprJX+u&#10;VZG/0crKnwAfa0XlabCvAxO16vIobOf7cXh8PT2u4xjh9LiufSbP1vrI9bT5cnetnpwAPd4AcrT5&#10;0lrYBOixT6sr8/08/4X1OFCgx3XYSPvLEdTdrTD95Yh+S/5d15QL+hn5rn5IPgoc1DfJe2HXADv1&#10;C6g3VeH7cXh8PT3S0V/aFJzbZ4Grt/xzfEk32iiH9WRlhN5Sma//IbfRV8P3avmQ3lK+BdvGWC0z&#10;47rM9/P8F9bjNhz3A4qifbwHG8n4chVcl+O3rjb4fiPAWzyuFlZcNZYTxdxI7hjHSVFzDylnHicl&#10;zDxS0VxOigGumUN0WL4fh8fX06OrKQiVwoy3XU3ccWbeJl8ZGdIRYzd535gIXxMJM9NJujmRvA9k&#10;mTsJ38/zX1iPOOhQHXwrwz4HG4keJf4PepRAjFWMjaQ89Khn7CHtYVsYeeRFrM8C6hg5pAYs34/D&#10;4+vpMR3HCKfHdKOS9JRxm1zQMyQKPb7VJ5KS0KOukU46weYBQ4ydhO/n+S+sh1ygR9J/oQf/DSJc&#10;+2imLydd9Y2knX6cDND3kAmwI/U8MhXrBwGv6LNIT1i+H4fH19OD/y4bTo+teiWpv36bxEOPJ/Td&#10;5Lo2kTSHJngvBZkI+xuwWN9J+H6e/8J6XEGb4O2D59NI28cw5LpwegzTlpOp2kYyTjtO5mt7yFrY&#10;L7U8sgHrPwXmaDnkI1i+H4fH19PjJo4RTo+bWiVpnnabNNAypF7abpICPYYDc7V0sh42BXoc1HYS&#10;vp/nv7AeBwv0+B02Uj2Wou7kMPljqS6TjXoUWaNXJD/qJch5PZMc14OoM5n8BOzWr4hbYPl+HB5f&#10;T49S6C8jC44RKp+WMkaSvXoD8po+jMzUk8mz+glxGfC9Ply8AtvEwJMcjATC9/P8F9bjFnQoAxRB&#10;+6gLG0n+WAs9UvH9Nvh+BuAtXj5VsGKtnioeyUeOuFbnSBVDceJ9OBHfUWHLwUbCqRH0OxiGUyPj&#10;oFje2C02NRqKfY0WIi+H4sTn8SXBJRo2M0JOg8Gpb0GdZsCHt/xTp8FGX+TWTuQHY5x4zZgp8nIo&#10;TkXBpSyccO1rw0ai0xFwGhiG0xFjINloPI+x6Af8vnNe5OVQnHjezQSXDNg6EXLqbuJ6mjCcupuT&#10;yHPmALIFT8j82axFeDkUpwrgUg1cHoN9KkJO2eAUXTCeZ8CHt/yz7rLNaKmzeQu/Ma3Eb0w/El4O&#10;xYnrw/t1bdhmsJHUnWLh/pEwnBTrmhRvbpFKmJ9KpvW9xMuhOJUBl04FnLpHyOkGdJpQMNfMgA9v&#10;+adON8wJ8ks4B+2Hc1PZ6i3zcihOXKc+cFIL9jXYSHSaAk5E8c9PU0yiZJoL5CzzXXmxeU7m5VCc&#10;yoHLYHCpAvtOhJwSwOmpMJwSzKeUGUaOvMoYI1fFf1e8HIoTP6/m+nBuEyLkNBO5YGwYTjONsfjt&#10;bSXOpxfKXxtvKLwcilMQXF4Hl0TYKRFyYrogTA7DiemTlWvaaKWuPhfnuLkyL4fixOdDnNMdYGqE&#10;nKZqOL8Mw2mqVh//JVXCf1CvycX18TIvh+J0AjwGAteBSOsuFZysMJxSNUuxtN/lntpU+S0tV+bl&#10;UJz2gwtv4yeBUUAagHTDl2HeZ1Sr77t6dqmYw4TJBbvUkfI3ahe5Js65G+I8m5dDcdqN4/FccAQY&#10;BHg88PH/zGkhOIXLmQvVa9Jc9XtppjZb+kTLw3+ioXPmDhy8E3AaiDRn5oBTszB5PEdtJo3TOPpJ&#10;OSpHs5B5fDu4tAF+BdoBkehUA+2JheFUQ2PSJ+px8rmaR57SrhFeDlV3XKenAV53kY53VcBpZph5&#10;QRVtJvlKrU92quVwnjCM8HIoTrvApXoBp3qwkej0Hjg1CcPpPa0JqaCdFOtrO/B/YVXCy6E4HQKP&#10;DOAM8DgQCaeyyJmDwnAqqw8iS7UPxZ3aaLGe3o3wcihOZ8GjLHATqBMhp+bgdAoJow2+nwF4yz/n&#10;Bc31U2IZ/QUxS28tvqofEnk5FKff4SAV+BOoBESiU2mMwUPCtPHS5hAp1WwjlbCypFSrh8TLoTiV&#10;RXytweVJ2PYRcloMnXoWcGoEH97i6WRhxWK9p5Snvy6t0j+UvtdHS2dgf9EHSZexfi+wQ39O2gTL&#10;9+Pw+BbHd12gpIFn7hQcIwtlb/GOAVmwz3lpt/4Ffn84I03XR0mN9KelXGCXfoZchG1sPC3JxkiJ&#10;7+f5fwzfQ3f432dP3sLnxgA/t+wGG0kdJUGPOciPfu0mSZ+jqvp7aqw+UM3Ux6i8HIrTNfD4DrgB&#10;7IiQU24x3D9E73NKhg9v8fRDuEJusXG+zwzKLdab5hbrRd8HeGzJnhPYf/ppju2tse7FB2wPYl05&#10;bL8ZlU2PRb1Nt0Z9RNdHfU5XRW2mn0dtp3NgP476hi6Jmkq/jmpD86Iq0Y1RmfR74Ad8PhjVFN9t&#10;SksWa+rLYWF0U99YDmP7heiG9FJ0Xd/n1l2KrkLLxyT4PmcmA9srxyTRR2NK0EdiHqeVYnoBH/jy&#10;qxTTzuUa1XqARmg+QqWYF93KMS+7j8b0clvHNHffjqnprgSc2Jpuhdh+wCrXrw4qxDZn3H+ZB/hH&#10;NxIqxE5jGbGzWbPYeczPT8/Y+++7DtWvX4ldzLJj17LusetYFmx5wALOx6xlO4EVMevY57BLYhaz&#10;L2M+9T3Wpph5vpzPxuSwczHTgOa+fs7F7PDV9lzM++6OmG7u+0A20CrmVbd+zAho/Z5bKWYKsNJX&#10;20o4vp+2lcDxkZhZrCXi8dO2B/TgfkJp2xea9YF23aBhI9hMwAUuR69le4EV0dAWdkk0tI3213Zb&#10;tL+2F6Nns0vR0wB/bS9FL/XtV5ei+9ED0b1oD8Av9qLY7qfhbeSI28g3t4tN8PVzu1i6b13cLjaR&#10;3S02i1VE/H58noV+fnXREhq3gNbPQPMY2NvF1rIfgFxgAtC02DrWEPbpYovx2b8uXinmXxcLwTcX&#10;vHMRmx9nnq9DjRm1MJeajKTO3ynGf1OMZByrGCcIS13/MaNi3NL8vsa18xZvLMBwIwzE9vFxi93J&#10;cQvcaXHz3Olxs4EpwGB3VFwbtykQC5yPHe+ejV0M5AJL3SsAj53Pl7zF84uQBH5cDi9+b55wKxZj&#10;pOvP+Vbs/fww23MM6/lOweej2P5L7E7gFFCXRcVNYYMB8GbL48ax7+O6sENxL7Bjcd3Z8bi+7Nu4&#10;L9jQuK3sGYABx2M/Z5tjx7FFsV3YrNjqAAM+Row13X/F1XSXAMfi+gG5wFfuL3F57uG4Te6huG3u&#10;zrgd7nzAr945fy/uwvOXxRDnC9T3TthDEdZ7EfyQ/Zjrr2GRxMfy673yAzQMYF2RROKyxGlUTBxM&#10;7yb0pucTutG9CV18+/LXCfefDxsqH65MaE//ndCU/iehMT2W0IRKiU1pGaAJ0C2xCR2b2JhOSmxG&#10;JyZ2oOMTX/Q91oDELr5jeofEbrRRYjatn/g6rZY4A1DdaojZr16qJS7I1yQU/2qJN93yic+wWwnv&#10;sN0JX7KxCdvZU4AMbIhfx6bGf8BeiO/FGsWXBb7yPVaj+MO++bNR/GDaIL4nLRrvr/mfxf01v1n8&#10;eXq7eFP6d/HG9OH4JrRxfFP6CjAdWI3y6fjG9CI+X4p/np6N99d8D7j45fwZ4DsdvKcjNj+dp8d/&#10;6tv2psc/zrbEz2GtEuawo0CRxEeBhb568vYcqk+dR1/6EH0pHROnnyPsU/vRp6Yy/z61P3Gq7xi0&#10;P7E/u5zYgVlJHVh5oHbSQGAqsBzlrVi/lV1L3Mr2J64Epv7vPayFc0QVxLEbcdSBjTRHtEjGs2bC&#10;xNMieXt+PKHOAxRs/yHpS5aX9ClblTSZLUp6li1MSmW5SYns66R4ti6pBNuZ1JRdT8plzyfnsqXA&#10;vuTBQB0ghu1MPu+OTl7nW6/pySPz28roB+QpPmYIyS+525LSgRN0W9JYSpNr0zHAAmBLcn16LLkx&#10;vZTclN5Jbk7FlOZUT+lBgyk5wGbqpGyn95J30bvJW+nl5Bl0X3IHOgRIAkyUzeTNwF+0anKq+6/k&#10;6r48FyR3923Tx5MnuMVTNgIJrHjKSLYL2nF9Q7XZRqjbD1DHr/4XbXZCSvg2OyHFv81OSOnPPknp&#10;wL4FjgN/pAwEpgLLUd6K9VvZAmBCykogdJsdWtBmx/4XbXY4JkHtwrTZ4Wnt8tvs2Qe0l0pYNzxt&#10;OBuV9iH7IC2HfZQ2B/iUTUtbxMYBg9NyWbe0L1mVtG/Y9dTtLA9oClwouZh9UrIz61HyIdao5DG3&#10;UckJwONul5KX6OySS+nRkr1ozdTadBtwD8hMa0RrpzWhzdOa0+y0tnRIWmtgIB2etpCOSTtGR6Wd&#10;oQPSzmHbCdoy7Q1K09rTZant6Z2S7emikkeBl91FJZOZmprLNgB/AcngWi5tIktPG8cqpw0G2vnO&#10;LSunPZqvQ5kH6IAqECqnnXUz0064N1N/9m3Xu1L3+46Jm1N/cL9L/dbdlfqNey41z01I+9ZtAQwC&#10;PkzDc2HTvnHXpW1wv0nb465O2+97rM/SDuYfKxTnEWlH3OFpN4HSvrHzNhCqX+UieN6vrsBGOhas&#10;LIVxwPUfC1aWauOr20Bsf7rUFOAu8CzLLrWEfQtElV7CKpRuCTjAOtcp3cblvvzGU77di9ebRw8t&#10;jTlxGI5DS9/z5Ti0dD9w2MrWlNrKGgO3014HVGCi26xUTfd/SDsTuKir9f/jTU3T+j4P5tVuWWre&#10;GPYdYXBgkGUYGGQZBAYYZmUbJPfKJbdcUlBDEc0FcgNlccmbmhJmLonZck1b9KbZbV/UTOuWmb/P&#10;F517X39fzuH/onm93p3he6bzfc7zPOec5yzfrweBp4eKZnpUgpv/leHO8eoadC3HtIO6d328Oof6&#10;NHRSn3Met+IKV/7znsdcetOjiOo9LEJ9LvcwCfWy2COblngk0QoPDbV4aOkdfL8I7lUk0d8UWlIq&#10;NKRWJFOMIpciFSbhvfwV5o57jXP738c5l+mPS+6KQmKFgx5WzKcAxVHSKXqxRRHBpQodlysyeZwi&#10;mychnarQ8BxFMC9R9ONtijdoj2IrHVYspGOKyWAsKKZDChuui+u+AfLm4L6uYuC1ihxah7ptQh0P&#10;oq4foc7fgm6eScSeWvLx1FCQZzIFexrI11Nc98c8b9XdVXxxE3X/WTGDzipepncUJ6haoed5iqk8&#10;TVHFExQNXKR4k+2K42xWvMX5IAfo8XcarmsVzRypeJ59FYXCvkL2GWfbudNvH4O/vgy/TUba1b7i&#10;lGfnc/BTnuI5+N+8tpOfVxOFedVTuNcmGuH1EqgGU8nLy0A/QdetoNKzkio8m0AL2E7LgNxvDPuf&#10;a/13nizPweX7yjjr7+w7VkPmzubgqz3Fc/A5yJ/t+Tb4AsTyXs9qHuRVzZCbs7wqeKJXEU/3svFz&#10;XqU812s8F3rt5CFe7XzZs513gbme27jEs4J1nkUc46kEDNbRYk8V3QCjvFT0nNck0AL20WyvgzTT&#10;6whN9zpOY71OUCIQ9Zmy/M5632l3Hewt91dPIu1qfH3Jy81tG4nHiEte2zramqv+6pLXIrrkNY8+&#10;QD1FdXnH68mOctR3sXNvXDvuVUbHvcz0jpeRPvfKor96R5Gvtz8FeQdSqHcQCBOWH+qNNWyUM/0u&#10;5Q/EtVDv8RTmPYnCvSdTjncuTfdWUR3YDdq9dcAK5tAO78W0HqwEy70rqNJ7Ac3wnkHjvJ8hG8gE&#10;Wu9ZFIO8cO9VkGsXeL8T2cRruaHeNTzcez3neovXD6d7i9cPn/Nu4tnerTzVu41HIQ0G7uCyVyuf&#10;Aq1ebfwK0n94NfE+L/H64Qkv8frhRa9avuRVA8RrubL/uPLhifDdHfDhF5B2df3Qw6dzH/bwEfuw&#10;h88i8vCZRw/4iH24h88tHx53Fx+Tx8FuPmXUzcdMPX2M9IhPFqX7RJHdx59KwBifQHrSJwypDuQC&#10;K8DegE85PQVqfTLpuI+KfgOJvioq8Z0Adgr9qsRX7FclvjVc6lvHFb5iv3rJV+xX9b5NvNm3lWt9&#10;23gO0mKQAIaBXuCSTxt/7dPKX/o08Q8+Yr+66SP2qyG+tTwUcg9F3UT9yVDfo8L+ZKhvFd3n64BO&#10;HdQAFvhMoak+FbDBGuh9Czgk1O0YH7Fux/jU8JM+tfwC6iOScz30IYpVGqCzeuiuDjqcj9QBtEAB&#10;+oIf0Za/Qxv+Bm37Mtq/6F73dKLbJ3zq2ANye6BuonLk9uKqzS6/3WYP/ok22z0A/T2Jx53uAceF&#10;9u0eUEFf+zuoBSwC5f5TyeRfQZn+L1K6/wYgtm+6v9i+6f41rPev48n+Yvsu9Bfbd6l/Ey/2b+UF&#10;/m3sQJoK/MD94Ce/Vv7Yr43fR/pPvyb+0E9s36/9xG2nj38t94XcfVE3kX37+ot129e/ki75OWg3&#10;WAom+02jYr9KMvqtpBy/jeCgsO3k+Il1m+NXw7l+tTwd9RHJuRj6ELWdauhsGXRXAR1OQJoNwsCD&#10;4D/ol86ivzqF9H30Xx+jjxPd6xL6SPleCuD8OOc48lqEu18d94Pc/VA3UTn9/MRjTT+/RdTPbx79&#10;5isea370vTXWVDuFQeqUB8u8bhd9y+iir5mu+Bqpl18WqfyiKM3PnzJBjl8g5fqFIdWBXGAFJZTv&#10;V042sMBPT7v8sD8EJH/Mj/1TKNZ/Eun8n6IM/wmU619Os/wzaBvyzoC/B6goKWA8EI9HSQFiuycF&#10;1LAuoI7LA8R2nxsgtntFQBMvDGjlOQFtbEOaCDxAD/A92tVJtLW3kLaj7b2H9imy1wW0b5Hd7wmo&#10;5e6QuzvqJipH7q9c9ZlHb/eZUo+uxzkpgZ3P0VICxXO05chvCGyi7YH19HLgJnol8CVQDabSxkAD&#10;jQGhoEdgJXXH77oHtoDt1AfIdR92F1+U52jyfWWc9XfO0fpB5s7maP0CxXO06wEn6LcAvHM04AsQ&#10;y4GB1VwDIDe/G1jB3wcW8bVAG/8eWMo3AsfzucCdvDqwnR3AF9wI2MYXAir4SEAR7wtQAgbrqGeg&#10;ip4Gb4LfAyeBFrCPfgs8SP8JPELXAo/T15DtIBDZXZbfWe8752gPwt7yHC0UaVfnaKVBnce3pUHi&#10;Pqc0aBGVBs2j1CBxn6MJEse3sUFlFBtkpsQgIxmDsmh5UBRtDvKnrWBbUCDtCApDqgO5wApK6OWg&#10;ctoLPg3KpL7BKhoBFoLG4AlA3J80Bov7k8bgGm4KruO3g8X9yWfB4v7k6+Am/jK4lT8NbuPDSLeC&#10;50ERSAIBuO6FVIHf+aEskT+oIYuoP7EF17IdcttRN1E59mBxfGsPrqLkYAd06qCvgxzUHjSFWoMq&#10;YIM10PsWII5/tgWJdbstqIZ3BNXyyaBOdBsk1u03QU38VVArXwhq4zeRNoMK4AApIBjXfZB643eB&#10;KEukk3jIItJtcVAdl0LuUtRNVI7cXly1WSXaqjwnLfkTffWGEDzPRuL4dkPI+I741lW8sQz5VSGT&#10;wPPC/qcqZHiHTux36Zvdca0qpJxXhtTxaXAefBWyji+FrOFfQlbxPaFLuCd4ALiHrmIpdB3fDNnJ&#10;n4S0cwvIB7qQtcAm1KcupFJYF13IREpGfcKByC6P3taJ7i516YtrA0PKaUCIjR4OMVJYyGhKCdFS&#10;doiabCGhNDnkEZoR0pueC7mXloBlIQ8I77UsJFwo8zKUvTwkiTYCkcx9QpOE5fw1NIMeDB1DfUPF&#10;dZf9wZVPlsMXm+CTz/+JcWRHKJ6p6+Rs7o7QGOHZiR2hidK20AypKVR83mN56A1hORWh3WkumI7f&#10;iXRrx33k9q6+iz/0xjULZDFBJhPkNoX6SOWh3tLzYAPYgb/l+rjS6VLocgV0uuq2bv+O8mQfw2eW&#10;8zuyhc/x/ByG2IfE7fznsJQO//iXXPLtjzOOD8DfN8Os1GP4LLCaug1/iX4K20CXwtbS+bCJdCgs&#10;h9aCZ4A5bCyoAnvo+bATtDXsPJ0Ju069hj/MvYYXgM38Zlg7zwajQUjYAR4Uhr26sDUshZUzh43i&#10;v4Yl8tAwDXuEpfDwsFn4XQsvAs2gPWw1GA80vCnMH+U8zMlhv9OwsLNgC7BRfpiKNoG3wMWwBJLr&#10;5kq/G6BXOfZpRdrV2OdJZed76U8qxXvpTypn8yTlKp6nrOXnletBA89VNvIUUKJs4SzlyzxMeYAv&#10;RLzF20A0+Di8iV8Ix7/kFO7FyvBPSRm+GERRZvgP0pLw7dLb4eWSV0SMtBf8AB5T6iR/ZaoUo9RL&#10;BcpcqVSZA56WnlRukZ5WfipNUn4l2ZTfIO8zKVb5rHQjwiitA1+FG6WV4efBGFoZPpivhrfwzogW&#10;/g48AFkHKqt4kLKChyinAvFe+hCleC99iPJrekz5GX0RId5L3x8h3kv/R8T79ErEG7Q/4gB9GHGQ&#10;7lO+QTGgCMxXHqTNygPUpDxEzcp/Ur1SvJe+UineSx+r/ISeVP4CPITjj+wDrvzwX/A/eS99EA4M&#10;dnV/rCAS/94Ri9t5QaQ4niqIrGFTZB3PjhTHU6sixfFUbWQTr41s5ZrINn4aaT6IBA+BG0rEWco2&#10;PoP0Y2UTn4evi/rXa0pxPDUA8g6E3ANRN1E5AyMbhf39wMiJ0oDIcum6Ml/Y319RZneU42r8/0GZ&#10;Kf2g1EhXlHFS70iVFBrpJ2VHDpLyQEHkY5I5cqhkiozC93IgfjZCtpcrnxkKX5HPNYch7eq+RMUI&#10;+AuJfaZihPj8hQ75j42oBtdBGsePaOaV4FvQXZUFHgBt9G/8Ti5LZCM531lf5/w8Exc6O3+RqbrZ&#10;MX65skmmahJkaOclI9p5KHgncjq4F1SRxwgV1YCbIFNVCVyfv4iEruXxwo60q+NFNzwY6Py3Awdj&#10;bHV+nOMtinfrFjVCGC93izJy76ipPDBqCSui1nNMVDObwF5wJsoCGOygrVGFpAMB4KEoxHdRk+ie&#10;qGnULWoe2NphC1frJbIMMnfaYz8uNHYSo+1XidvaftVEaZ+qXKpVidvaCpW4rb2gypReUGmkFao4&#10;qVE1QvpI5S9dVw2SboJ7oh6TukcNRRordYsqB+K21i0qscOHqp0GQeq0ibyW2S0qh7pH5dN94PGo&#10;FEqMUtFT4ALwil4MroLx/G5UO2cAf9A/6g3+SxSeU1Ht5s9UO/gMeB+8pdrLb6ra+KjqAB8Bh8AB&#10;sF/1Gr+q2sf7VM34vgY4hH2arGenfdCU/5/n9xy3+4cVf8JXL0bjnd+djCkXo2s7fBXTyf9+nHrD&#10;rd26qWv5UXUVe6gXcJB6OhjLweo8Yb1C1cM6ynTVnkPVD6GcAewDngAD1A9zT/UQfic6mHdFjwRF&#10;4Clug2yyfKI+R8536tDZ5yjUbm6/krhfVKh/Fc6pwtRXKVz9PTgn7PMi1Ls6yhkHXTk/Tv31xwWl&#10;+gXyV1voWrSFzoJ90U/Sq9GVtDd6De2Jrqft0U20PnoPLYh+jaaC8aA8ei/YAWbRB9EqelitIhOY&#10;qbbTs+omoTxPq0d16L7ZKQxSpzxyXzFZPYVnqOt4A2gC/1Cv5X3q1dymXsmH1Mv5KDgO3la/CLDu&#10;pd6E37Xj/2nnYpCmfp1j1E2sUtfzcPhGEPAGg9UNfL96J/8nupU/j27ndrANrIo+yAuid/FT0Ru5&#10;LLoSjAcp/Gz0cH41eqjQtrKNnLa9s32sgXPKffnrf6J9GGM6j7mMMeKYyxiDmCumjmfFiGOulTHi&#10;mGtdTBOviWnlFTFt/BTSPKAEA8Hvaqwbqtv4Y6QfQvfnoGtRm/gJNhOtYQ2AvAMg9wDUTVTOgBjx&#10;ODAgBjFXTLn0m1o8DvyoFo8D36szpe/VGulHNWKuGJUUEuMnZcUMknJBQQxirhjEXDFRkhH3MsaI&#10;xwHZXq585iB8RY65PkDa5Zgr1s2tksR9S0WseK2qAPn5sUuAuC3nx4qfCcyPrWJzbC2viBX73o5Y&#10;se/tjm3if8S28rbYNp6ONB8MBxK4NPI1Pj6yjY+MbOVDI5v52Eix7300Uux798dirQByS6ibyPek&#10;2E+E8b4UO1XqFVsmfTiyWBjvHxhZKIz3Xx1pkfaPTJcOjkyRLo0cJUmx6dJwkA+mx6ZKm2JTpEZ8&#10;b461SPWxhcJ7VccWC2UuiB2DcqeCT4Tl5MdqhWNTfmwRFcQWUwUQ6XBlXLGwnMPIPxpXBLTCco7G&#10;iW1xNG6qdDhujLQ4TmyLaXFiW0yOs0hPx6VLz8alSFviUqVj+H4R9ItPl4LjUyVjfIpkw3d7vEUy&#10;xYttkRwvtkX/+DEodyoQ26JfvLgN9ouv4v7x6zg5XtwGrfHiNlgc38RF8a1sjm/jYKT9wMW4Vj4G&#10;6sGzcZiLI50c18zT4sRtcHGcuA0ejVvDR+OqgLgNHo1rEvrP0bgldDiuklYCkR/K/aGrPvkq+mL5&#10;mbRIvGeiq31y94T//TvlgxHjOD/OuAfFu3VPCOoYE9XOTKTO/N4d+RP4wYR1nAcmgWUJy7khYTbv&#10;SniK9yWUgGRhf7UvYadQV/sSJtGuhAm0MkHcZisScI4C8riKnecmmGhuQjpVJqTQTvBFQgL9lqCi&#10;PxKiqJsmmv6iiSU3zWi6iXvdTFghtMvN2zqR7+f8OHUiP/N8M2E6/0XzIj8CPECIZiXHaKo5Ad81&#10;miZWa7bzw5o9/EXC63wk4SS/DloT3oWu3upEV5uFttiXsJb3JKzinWBFQiMXJ7RzAPgkvp3b4uuA&#10;OG5pi98jtEVb/DRqi59IG+LFtlgZL7ZFVbyRlsWn0YvxKXQYfB0fRzfiVXQPbNEzIZruTYilHgl6&#10;6g6bd+/EFrJ/umoj0WgbcqxbjrSr64uNms73+Bs14j3+Rs0iatTMoyqNeI9/oUa8xz9PU0bzNGZa&#10;pDFSnSaLTmui6GuNP30HLmsC6YomDKkO5AIrKKGfNOX0GxiamEmjElU0A5wA3yVOAOI9/u8SxTH8&#10;d4l4X0RiHUtacR8+TCvuw720TazQtvJQbRv3RPptIs4HgS2gEkxIbOMxSB2JeNdIorgPn5Mo7sM3&#10;J9ZyPeSuR91EfW99oniPvz6xipYkOqBTB3mBPolT6A9NBWywBnrfAsR7/Jc1Yt1e1tTwFU0tP4j6&#10;iOT8O/Qh6ve8oTNP6O5x6LA30osavJcFNIOlYLKmjcciLUe/NFEj1u0CjVi3jZo6boTcjaibSGa5&#10;vbhqs+PRVuU9/jqkXR3X9El4/wGJ5xr6pLeF44U+aTFFJOWQG3hfm0M7tXPAQdCdP9b6871J/hwB&#10;9Ek9wdvC8ULOd9bXudbyEGT8mMUyPpT0cYdtXY0z17Uf8wfas3xM+zm/rL3Ca7WS+1ptMCh0P6xd&#10;6v5Q0lL3crApyQy8wRWejjIjgGwfeV3D+XGOX/KZMfm+MnfK/AlkNpFY5k+STMIx5OskG32Z9Bx9&#10;lDRPqLNq5Mv17isHIbc/ThnlNY2apBVUk7QZvAJ+pnFJSfwfbRJ/Dc5oE/ldrYYPa0dxvdYMpoEq&#10;3q/dgPwN3CtpA/sl1XE2qARnk7aCe93PJpW7lyXtdf9Ru9d9BhitnQqSwQh3gzbA3aRVuI/VDnBf&#10;pL3JddpveIv2Am+HDRq07/Mc7XG2ahvBQjCXi7SzeLx2Cs/SjuVlWhNvgCwNkKtJGwNGcKXWmwu1&#10;PcFxKtROpSYtYhEwNElFI5MSKCcpjZ5KMtJ06LMKiNqTrHOnre5c79mEdiSPgfJ7LX9C+nforu8t&#10;ff5/76VXJXd+vrEqWXy+8UPkf5fcRD8l19PPyZvo1+SXQDWYSl8lG2gHmAK0yZWUiN8lJreA7ZQK&#10;RL4q31fGWX9n+8qGzJ2db8xOFp9vjEZ+VPLb4AsQy5OTq/kMgNzcT1fBAboijtDZOFpXyjG68TxU&#10;t5PPJeN8DhgPYpK38d+TK7h3chH/kaQEDNZRUrKK9oM+OhVF6yaBFrCPonQHaYTuCEXojpOP7gT1&#10;ACK7y/I7632n3d+7bfcrSLu6Z9Oi6zz2adGJY58W3SJq0c2j5ainqC4Vuluxj/qWb3b819nee+Ov&#10;BboyWqAzU6XOSOt1WfS+Loq+0/nTJR3iHl0QED+DdkUnfgbtim48/QQZr+kmU/+UXIpIUVE+mAjm&#10;p+iAFcyh8pTFVABGg7SUCtKmLKDIlBnkm/IMDQYMeqbMoj90FShrFeTaBd4X1v2KThwLXNHV8FUd&#10;zhykiGOBiBRxLKBOaeKoFKxRpbRxH6SXda38LmgBVWCKDmf1kY7XNfHTOnEssFAnjgWadLUotwaI&#10;YwHZf1z58C/wXTkWeLBX12OBiFS8p6STfbuI1LeEa10RqT9JmakP0vzUQKpPfYQOpN6QDqS+Bxqk&#10;xtQZ0rMgE0SkbgZvCdeo5HxnfZ191dVRmGezeFy9Oqq7MM67OiqbfVOreBY4AH5JLechaZF8NfV7&#10;2pr6IhWkFpN/6ky6OmoP6C6Mz+T8O2U8m+bmdr0TPZ5Nu96hR1d7YkPSr0sJ6b9KpvRfpML030Ev&#10;sqSLzwKGpz8ojAO6pw+ib9J0dCJtGrWktdD8tAtkShvAY9MCeXJaOM9I0/COtGV8Pm0N90xfw4+D&#10;+PSlnJs+ha3pU7kkfTYXpi/i6PRX+b70dn43rZ03g2fTXuOytBY2pq3nEWmlHJSWzb+nLudXU9u5&#10;EFwYhX2aUQ4wGLTRlVHzKD5VT8NSR9CNUQPAZ9KNUaskVapNmg2OgV9Tl4H3AVN7qietSY2ld1Jt&#10;JKXV0ai062RPO0cr0hbTjrRsej1tOB1O8wSPg0G0P20ANaf1F/YjlWnuwthrflpf6MeNlsBOor5Y&#10;tqPT/neOK0Foi6vRJqch7eq4MkQPXyexvw/R3zp/oegYCW79xzkeyM/8DNFPoGFADUR1mYX8HPze&#10;lU/WI/+wfjy9py+nM/pSuqC301d6nbDMy/onOsrE8Pjfj1O2vrhyVT+EumcOoV6ZTwAVvlvBPNCA&#10;v4+DT/H9S/pZ/yVd1n8qvNeX+v1C+S/omyD3OjqmX0X79dW0Ub+cZgGRTtTIl3XiSrfDkD8EZQ3R&#10;twjLGaIXr/EO0Vfx4/o6ztWLx62pevG4NUvfxDP0rfyMvo1jkA4Bv2fgWSKwCyzIaOPZSGdmNPO8&#10;DPG4tTZDPG6dzFjHpzKqgHiN91SGeG3/VMZU6WRGubQ2Q7y2vzjj1tq+K/9ckGGRFmakS0szUqTd&#10;GanSB/j+OxDZd4v+1rtvZRs7P07/lNcnP0f+w5npkkdmCpgiKTLrJa/Mdnx/V/pb5kmpX+YJqW/m&#10;Bsktc6b0T/1E6TU9zqyAp4Hovirki/xqCPKH6MeB5cJy5Lbvqv9Z1evWuvcRpF1dH6DRnfc/NFp8&#10;/utkpoE2ZVaD6yCN38ps5kGjm3kcWDg6CzwA2qgU5chlifQm5zvr64wJzkDGzs5/nRktPv91ZvQk&#10;yNDOD4Itme2cmTkd3AuqqAX90sOjVTQPnBldCVyf/2qHruU55BWkXe3zP8rqXOcfZYl1vhr5Y7Kq&#10;wXWQxsuzmvkLEJ7dzOnZWeAB0EaB2QaSyxLpXM6/U+cbsjvX+YZssc43ZE+CDO38r6x2HgceyZoO&#10;7gVVNDlLRf8GumwVbciuBK51/uttnQ/p3XWd94EC6kk8zvYx1HeMBXZnR4HU2VfIz6j0MSynew0V&#10;5GaYQ1dyyumDnFx6GeSDgJxN4GeQzOactdwKToNrOVXc3TCb7zNM5z6GcmASrjfJMsjcaY90yB/U&#10;SVycbri1P5VzF/nlvi4dMqQb6rgMPAXmGdbwckMNrzas4jWG7fj+D+Tt4yDDMR5gOMkM7je8C8R7&#10;Mfcb9nfE44q73FeOT+43NKOM9aj7OmGsfS/yZdldyX8uZx+/ltPOVcAT/Dv7adAfVJEmR0VHwZfg&#10;ek4M9TDE032gjyEahAv9v49BfEalj2GidJ+hXLqYIz6j8nmO+IzK+ZxM6XyORvo8J076PUclKQx+&#10;UpJhkJQC0g2PSXrDUCnDEIXv5UB8RkW2tdNH7oxLFWgn8hmVLKRd3esx5nX+Tktjnvidlvcj/1+5&#10;L/Px3AY+kLucd+Wm8c7cYfxK7qN8KPcRfjN3KJ/OTeffc/GuwLwW3gPO5U0FI8FAPp33LVXlid9p&#10;GZ4nfqdl77xCOpnrDz6TTuYukgbmxUjLwHbwzzyN9E1einQtL126J18v3Qfc8x3Sw/m14Kg0IP8t&#10;qVf+O8hrl37JWyOdyyuQ5gIFeBB/P5h3FNyQYvKGkT1P/E7L7Xmlwtj127zFNCz/MBjEw/Ln8gfQ&#10;naxfVzaeCNvKzwu8+Cds/Ed+52uZf+SL1zJjjcg3NpHJWE9W4yYqNL4EqsFU0hsNNAh8mY/37uVX&#10;gibQArbTfmBAWx92lz5DXneX7yvjrL8zFjgEmTtbyzyUL17LbEJ+Y/7b4AsQyxfysR9trGbIzTON&#10;FbzWWMSbjTZuNpZyi3E8LzHu5GRjO/8NfJKPNc38bbwsv4Kfyi9iR74SMFhHu/NV5GHE89qg2TgJ&#10;tIB91Gg8SFuNR2iz8Ti9aDxB44Fc98F3qTtM6ibL76z3nW17Pewtxx9vIO1q/NHf1PnzYP1Nt54H&#10;23sXGT1wbZBJT4+brGACeI7+ZlpBErgP9DAtp26mJfRDwWQ6XmCkTcAKhha8AH4CKh5dUM2vgsug&#10;r2k6DzHls6cplwNNFg42lbK7aRufKGjnGmAHYQWvcv+CF/mqcQqfNyaDB8BWeqJARW+AD8HvBTEk&#10;y+1Kd8du6+67P6G7duius3G43SQ+J9JumsAfm9bxYPM6VoIc83IeY57NU8xP8UxzCRCfE5lpFp8T&#10;mWmeRFPME8hoFp9NSDOLzyZozSbSmtMp3ZxCT4NGcwIdMKvokDmKjpqj6U1zLB0xjwYTgPicyBGz&#10;ODY5Yp7Ob5pf5M/AD+BX80ruaYFvWF7k+y1N3MOynS+Y93Cj+XWuMJ/k+WC2+V3oShybzDSLz4nM&#10;NK/l6eZV/DTIMzeyr7mdr5naeSOYa6oD4jXbuSbxOZG5pmk01zSRSkxiW+SjLclxj+4u7a0vrmWZ&#10;jJRjSqMC+PdCsM0UR2+YVHTMFEVvmaLphCmWjqNNtuM+7WiDBvw/g+9Slty/yP7pqo1cut1GHrmv&#10;67HDOEvneyXjLOK9knGWRTTOMo+yLeK9klEW8V5JsqWMki1mSrUYqdCSRSstUbTN4k+7LIG02xIE&#10;xHsluy3ivZLdlvEoYxLttUymjy25dMOiosesKhoOtFYdsII5FGBdTEPBQNDPWkH3WxfQTcsM+tHy&#10;DP0bnAbtlln0hqUCZa1CmbuAeK9kt0W8V7LbUsN7LOv5rEW85nTDIl5zusfaxH+xtvJ1Sxu/a8F7&#10;+cByMB6MBipcD0MagnYaibJEvqeDLLKfK+7im/JcYayllsdB7nGom6gc2X9c+fBg+K68V6JC2tV1&#10;kWtWN7eNmDSJZLhm3SjcK7lmPSKds56SDoMGUG1tA5vBfKnROkE6Cj4D16zPg43CdSA531lfZyzU&#10;ABk7ey9mg1Xczhqsi6jBOo+WWMXtbL71Vjtz1T/NsZbRHKuZFliNtNaaRSetUfSV1Z++B5etgfSj&#10;NZQu4foP1ufArefOBt/FB+T+6Qer2K9/sOJ9jtY6ZpvYr4fZxH7tbcN5IBvOWtlw1grpd/Dx42AL&#10;qAQTrDhrhdQB/x9nFfv1XKvYrxsgbwPkbkDdRD4l28tp5ztjvxj481ooaPSf8OsvbJ2/8+ML2/iO&#10;schVGz2N/FO2SUD8zo9TtuEdbd3VesopWzmftdXxQ/Y6fhx429dxkH0NR9pXsca+hJNAOhiNv/XI&#10;G2nfyYPt+HcdbO38ElhqWwtsQn0utYmfo1hqm0hLUJ9pQGQXy22duPL/PFs55dlsVGAz0hTbaKqy&#10;aWm1TU0NtlDaa3uE3rD1pqO2e+kkOG0T7/Odtonf+XEaZX9gS6IvgUjmVLv4nR+59gzKsY+hVLu4&#10;7rI/uPLJXPii/M6PSUi7Oh+ZCAd5FgtsorpMtD/rLho3Jtpt7nPt2e6rgKicRuTL5biy46vIP2RP&#10;d2+3J7h/bn/E/Rf7NXYrPMf3FH7IvQsPgd1gI/coXMW/2icLfW+HvUXYjl6yz6IX7Q6aYrcJ7Wix&#10;m4SxYZ49l4ywtd2uoTl2LdXi+2vgA/Aj/pYKNfTXwiQaUJhLVCg+P/UrZJH1E3KXvhnH7N2+txfR&#10;5/ZSMBZMo9/se8it8JhQ/kcLH+3oB1yV+XihL4cWmjii0MKRSJMLR3J+4cNC3U4r/KdQzhcKX6K1&#10;hTPARFBOKwuLaH6hWM+l0I3IN6zQnw16LIM+FxZqaTO+vwZOg2/xd48iDfUtSqb7iwzUs0is558L&#10;LR33UtxFz3Ic9GFhMb1ZOIcaCo8IdTuhMLBDt+q7lNMb1/SFY7lnYT/3j+xT3I/Z17q/bN/svhbM&#10;BhPt1eBZd1dtezLatPzO9g1If0TalfNyhmL8G2KdxFGG4vPCvTJD8TQpp3iMNLhYvH/Yu1j8bNA9&#10;xRapR3G61Kc4RVIWp0oGfJ8N6sFR/H0N16/j+w387heUJepHPoUssq+4st8WyFsPuetRN1E59cW+&#10;wni4vriKtxSv40+LxbHOL8XiWOdGcRNfL27la8V45hxpPZgNDEAJ+uB6D6T3FDdzb5QlknkwZBHV&#10;PQfyGiC3AXUTlSPb3ZXv7YfPyc/0nEba1Rh+bEnn8fHYEnF8PLZkEY0tmUdZJeL4OKXkVnw87i7t&#10;sD+uJZWUUVIJ5qElRrKXZNHqkihqLvGnHeCVkkDaUxKGVAdygRWU0Ksl5XQAfFmSSe6lKooFL4Ad&#10;pROA+HmFHaXiGHpHaQ2/XFrH75eK/eqbUrFfXSrFu7RLW/mrUrzLFOl2sASUgzQwHNcDkfrjd6Eo&#10;S+QPGsgi8itHaS2XQe4y1E1UTlmp+HmFslL8myulDujUQZdKHPReyRQ6VFIBG6yB3reAQ8I+95US&#10;sW5fKcG8u6SWPyrpRLclYt1eLmniiyXQbUkbv4N0F1gGxoFMEIHrwUgD8btwlCXSiQ6yiHT7ZEkd&#10;j4XcY1E3UTlye3HVZs+ircrz7t59ut5mtzo6n3dvdYjn3VsdR6RljlPSMyAPJDrawGYwXzI5JkjT&#10;wEqw1fE8EM+75XxnfZ3z7nzI2Nm8O98h7lfyHYso3zGPRjrE/YrSIZ53hznKKMxhpkiHkdIcWTTf&#10;EUVrHf70EtjkCKTNjlDaiOvrHc8B8bx7vUPs1+sdNbzRUcdHHGK//sgh9uvzjib+xNHKHzjaeB/S&#10;OjADGIEaPIHrjyF9FL8bhrJE/hgOWUR+nQd58yF3PuomKke2l9POd867H4A/y/PuoX/Cr1eXdT7v&#10;Xl0mnncvQv7CsklAPO9eWDa8Qyeu5t0Ly8p5aRneywE+AOfL1vGXZWv4Utkqvl72f6SdfUyVVRzH&#10;nb2om+P+fgY4h6vl1DSn5AthNcIkISBz+ZKRUSCJy+ec55zzPGYJaZqKCA5fIxXfStEMTSFaSGpR&#10;UoOZmJFubqmbadOi7FWcm+v7uO4/NM7d6G6fnXufczn3/M75nd/9Hs655ynjm+AOUca9xAbuIbbw&#10;3041f+dgLyiYClKczcA+705x7PPuFMen8bAnHtj6JebfNulsvhZyJIWcPOrjZNMIZxpNcNLpKWcc&#10;zXASSDr9aZ7TiwqcHlQEShz7vLvEsc+7S1B2qZNBm4Ctzt2Ffd4dJSZTbyHodmG3PfCHznzyPvhi&#10;MO8ej7Sr8+56ETnW1gt7rK0XjaEdojVUDATIEkdAJSgKKeGFSsF7oF4UA3usDfLD9sZBMxEQqGOk&#10;WCuEPdYKUUJCLKMpwh5rM4U91qYJh9JEDmWKbMoVWEsQ0HAinqrBRwLrCSKBanG9RiwB9lhbI+yx&#10;tkaUc63AebjCHmsvC3usvSqgIQQ0hIA+Q3oArAIueBok4vpIpCPwvgSUZfPrdNTFFmsF6itQbwHb&#10;bOUE/RXu546xdgL8OYi1WUi7qvsrZeQzqyql/cyqOuSfkmv4nFzOV+TrQPFPcobVrjY58Fb7dBar&#10;2mQ/viz78gVwFhyXcXxY3stFcjTPkeMB9hPIeTwPnx3Uz9aGQX64DcNj5TzsjnRm1Xl53fp/h1/k&#10;n3RV/gzOWmPcb9J+ZtXvcjVdkrm0F6wFnnRJy5WkZAXYRbMlzq2RH1OyPEyjwFAwUNaBA2ARlckk&#10;+hbEulhLc1+iMa79nJt4135m1XB3Pie42H8N8oBwN7NxN/E8920udNfxArAYLHU3Aqz7ujvxvib8&#10;TRPfA3q6n3G7rOK/5C7+FW1/GVwAp+VubpTVfEAe4gqJc21BPpgkGzhZfsjD5Q4eIFcC/CZOTuQx&#10;MpG1tJ9ZFfRRuG87jo8XMS6C/R9LkXY17g9SkbXIIGXXIjHIj1ZzgV2LRCu7FolWkuPUNs4CM4Gj&#10;trCnKrhQbeDlqoxLwBrwFl6vQ96bqppzFM5yAOfQLy3oxxbXrkVaXLsWaXF9Ou4a+gTYxtw7yA/i&#10;X2fju8KVVOHm0VY3mw660+gbN53OuOPokptA193+1F31ojtVD+oDYpRdi8QouxaJUekUqzJoMLDV&#10;uQz5tpi9UU2mDUrQKvSnrZzAHzrzySL4YqBFtv8Pn0zVkbVIqrZrkVTdGIrXraFocE21hn5QR0Al&#10;KArdUF6or/ZCo0GqLgZ2LRLkh+2NQ58TaMe4iaRF2pVdi7SrEmpXy+gcxo6tvU8puxY5qRw6qXLo&#10;tMqmNvUMDdCP0lgdT0lgnB5Jj+kESta4345eAuxaJEnbtUiSLudkvY1ztV2LzNV2LVKoq7hAH2Jf&#10;H+HpSB8BceC6OsTfgy/UET6EtF5VcYOya5FWZdci1xBL2lU5sGuRoL/C/dwx1u6EPwdapA5pV7XI&#10;Gfh1pHvtntG7rWP0mF5KR3U+vatzrT6zStvXL1bo6VSiM2itTqM9Op2a8fwKuM1kUKxJpwdNGiWZ&#10;TPAcJRr7+sUwY7/XbsjMoigzh/qaIhpuvqQnTE9+wTzE+eZJnmOmsjTTWSN91aTxQjOaS81d/L75&#10;nGrNHmowK+ioeQUoMJs+NXm4brd9K+pri80bzbO0CbZth42HYWsrbL4EboIoL52GeGk0wsukB7ws&#10;ut+z297fs99r9wZs/8MspNOmhprNMVptpvBiU8CvmTXsmt0803zFOaaZnzfYuwamgkl4PRHXJ5i9&#10;nGiKeaix32s38JnO/PYg/DVYt7mItKv7v094kfcGn/D232rzoN3Dj/DvJbDk0y3W30/D/Coa5e+i&#10;BH8njfW3g/WggAb7WXQVbV0HVngrablXBfaB/VQGgtg4MFwo0nC53fE8+NyAsP1xuEagHHWOtDe4&#10;3LPvDV6I/AXe1+AiSOFabz3389cz6s2T/VJWfj7P9/P4Df9lXuQbzvWr+W6/idu8Jj4AFnkf8Cyv&#10;lNO9fE7yHgYMtsBG3DMTZPo4g9WfC/aBelrgN1Ch30jz/WYS/jF6HNi+F4L6h+3uGK9+RH8H2rBn&#10;7/9qwyFoH1zuhuxuUSAaBA8CwfN/AAAA//8DAFBLAwQUAAYACAAAACEAnYKxbeEAAAAJAQAADwAA&#10;AGRycy9kb3ducmV2LnhtbEyPQU/CQBCF7yb+h82YeIPdVkGo3RJC1BMxEUwMt6Ed2obubNNd2vLv&#10;XU56e5M3ee976Wo0jeipc7VlDdFUgSDObVFzqeF7/z5ZgHAeucDGMmm4koNVdn+XYlLYgb+o3/lS&#10;hBB2CWqovG8TKV1ekUE3tS1x8E62M+jD2ZWy6HAI4aaRsVJzabDm0FBhS5uK8vPuYjR8DDisn6K3&#10;fns+ba6H/ezzZxuR1o8P4/oVhKfR/z3DDT+gQxaYjvbChRONhjDEa5i8PM9B3Gy1UEsQx6DieAYy&#10;S+X/Bdk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BDWkP/0QMA&#10;ADIJAAAOAAAAAAAAAAAAAAAAADwCAABkcnMvZTJvRG9jLnhtbFBLAQItABQABgAIAAAAIQCrjuk4&#10;f0ECAIxsBQAUAAAAAAAAAAAAAAAAADkGAABkcnMvbWVkaWEvaW1hZ2UxLmVtZlBLAQItABQABgAI&#10;AAAAIQCdgrFt4QAAAAkBAAAPAAAAAAAAAAAAAAAAAOpHAgBkcnMvZG93bnJldi54bWxQSwECLQAU&#10;AAYACAAAACEAjiIJQroAAAAhAQAAGQAAAAAAAAAAAAAAAAD4SAIAZHJzL19yZWxzL2Uyb0RvYy54&#10;bWwucmVsc1BLBQYAAAAABgAGAHwBAADpSQI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Zone of Influence Endline Assessment</w:t>
      </w:r>
      <w:r w:rsidR="003F3796" w:rsidDel="003F3796">
        <w:t xml:space="preserve"> </w:t>
      </w:r>
      <w:r>
        <w:t>[</w:t>
      </w:r>
      <w:r w:rsidRPr="0009611B">
        <w:rPr>
          <w:highlight w:val="yellow"/>
        </w:rPr>
        <w:t>Baseline Month Year</w:t>
      </w:r>
      <w:r w:rsidR="007C6838">
        <w:t>]–</w:t>
      </w:r>
      <w:r>
        <w:t>[</w:t>
      </w:r>
      <w:r w:rsidRPr="0009611B">
        <w:rPr>
          <w:highlight w:val="yellow"/>
        </w:rPr>
        <w:t>Endline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6707BFBD" w14:textId="2B6868A3" w:rsidR="005C7531"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50719250" w:history="1">
        <w:r w:rsidR="005C7531" w:rsidRPr="00AD43E6">
          <w:rPr>
            <w:rStyle w:val="Hyperlink"/>
          </w:rPr>
          <w:t>List of tables</w:t>
        </w:r>
        <w:r w:rsidR="005C7531">
          <w:rPr>
            <w:webHidden/>
          </w:rPr>
          <w:tab/>
        </w:r>
        <w:r w:rsidR="005C7531">
          <w:rPr>
            <w:webHidden/>
          </w:rPr>
          <w:fldChar w:fldCharType="begin"/>
        </w:r>
        <w:r w:rsidR="005C7531">
          <w:rPr>
            <w:webHidden/>
          </w:rPr>
          <w:instrText xml:space="preserve"> PAGEREF _Toc50719250 \h </w:instrText>
        </w:r>
        <w:r w:rsidR="005C7531">
          <w:rPr>
            <w:webHidden/>
          </w:rPr>
        </w:r>
        <w:r w:rsidR="005C7531">
          <w:rPr>
            <w:webHidden/>
          </w:rPr>
          <w:fldChar w:fldCharType="separate"/>
        </w:r>
        <w:r w:rsidR="005C7531">
          <w:rPr>
            <w:webHidden/>
          </w:rPr>
          <w:t>v</w:t>
        </w:r>
        <w:r w:rsidR="005C7531">
          <w:rPr>
            <w:webHidden/>
          </w:rPr>
          <w:fldChar w:fldCharType="end"/>
        </w:r>
      </w:hyperlink>
    </w:p>
    <w:p w14:paraId="2F53B052" w14:textId="642935E7" w:rsidR="005C7531" w:rsidRDefault="00A32710">
      <w:pPr>
        <w:pStyle w:val="TOC1"/>
        <w:rPr>
          <w:rFonts w:asciiTheme="minorHAnsi" w:eastAsiaTheme="minorEastAsia" w:hAnsiTheme="minorHAnsi" w:cstheme="minorBidi"/>
          <w:color w:val="auto"/>
        </w:rPr>
      </w:pPr>
      <w:hyperlink w:anchor="_Toc50719251" w:history="1">
        <w:r w:rsidR="005C7531" w:rsidRPr="00AD43E6">
          <w:rPr>
            <w:rStyle w:val="Hyperlink"/>
          </w:rPr>
          <w:t>List of figures</w:t>
        </w:r>
        <w:r w:rsidR="005C7531">
          <w:rPr>
            <w:webHidden/>
          </w:rPr>
          <w:tab/>
        </w:r>
        <w:r w:rsidR="005C7531">
          <w:rPr>
            <w:webHidden/>
          </w:rPr>
          <w:fldChar w:fldCharType="begin"/>
        </w:r>
        <w:r w:rsidR="005C7531">
          <w:rPr>
            <w:webHidden/>
          </w:rPr>
          <w:instrText xml:space="preserve"> PAGEREF _Toc50719251 \h </w:instrText>
        </w:r>
        <w:r w:rsidR="005C7531">
          <w:rPr>
            <w:webHidden/>
          </w:rPr>
        </w:r>
        <w:r w:rsidR="005C7531">
          <w:rPr>
            <w:webHidden/>
          </w:rPr>
          <w:fldChar w:fldCharType="separate"/>
        </w:r>
        <w:r w:rsidR="005C7531">
          <w:rPr>
            <w:webHidden/>
          </w:rPr>
          <w:t>x</w:t>
        </w:r>
        <w:r w:rsidR="005C7531">
          <w:rPr>
            <w:webHidden/>
          </w:rPr>
          <w:fldChar w:fldCharType="end"/>
        </w:r>
      </w:hyperlink>
    </w:p>
    <w:p w14:paraId="389FFA87" w14:textId="3A0291CA" w:rsidR="005C7531" w:rsidRDefault="00A32710">
      <w:pPr>
        <w:pStyle w:val="TOC1"/>
        <w:rPr>
          <w:rFonts w:asciiTheme="minorHAnsi" w:eastAsiaTheme="minorEastAsia" w:hAnsiTheme="minorHAnsi" w:cstheme="minorBidi"/>
          <w:color w:val="auto"/>
        </w:rPr>
      </w:pPr>
      <w:hyperlink w:anchor="_Toc50719252" w:history="1">
        <w:r w:rsidR="005C7531" w:rsidRPr="00AD43E6">
          <w:rPr>
            <w:rStyle w:val="Hyperlink"/>
          </w:rPr>
          <w:t>List of abbreviations</w:t>
        </w:r>
        <w:r w:rsidR="005C7531">
          <w:rPr>
            <w:webHidden/>
          </w:rPr>
          <w:tab/>
        </w:r>
        <w:r w:rsidR="005C7531">
          <w:rPr>
            <w:webHidden/>
          </w:rPr>
          <w:fldChar w:fldCharType="begin"/>
        </w:r>
        <w:r w:rsidR="005C7531">
          <w:rPr>
            <w:webHidden/>
          </w:rPr>
          <w:instrText xml:space="preserve"> PAGEREF _Toc50719252 \h </w:instrText>
        </w:r>
        <w:r w:rsidR="005C7531">
          <w:rPr>
            <w:webHidden/>
          </w:rPr>
        </w:r>
        <w:r w:rsidR="005C7531">
          <w:rPr>
            <w:webHidden/>
          </w:rPr>
          <w:fldChar w:fldCharType="separate"/>
        </w:r>
        <w:r w:rsidR="005C7531">
          <w:rPr>
            <w:webHidden/>
          </w:rPr>
          <w:t>xi</w:t>
        </w:r>
        <w:r w:rsidR="005C7531">
          <w:rPr>
            <w:webHidden/>
          </w:rPr>
          <w:fldChar w:fldCharType="end"/>
        </w:r>
      </w:hyperlink>
    </w:p>
    <w:p w14:paraId="6C5AE47B" w14:textId="25569E10" w:rsidR="005C7531" w:rsidRDefault="00A32710">
      <w:pPr>
        <w:pStyle w:val="TOC1"/>
        <w:rPr>
          <w:rFonts w:asciiTheme="minorHAnsi" w:eastAsiaTheme="minorEastAsia" w:hAnsiTheme="minorHAnsi" w:cstheme="minorBidi"/>
          <w:color w:val="auto"/>
        </w:rPr>
      </w:pPr>
      <w:hyperlink w:anchor="_Toc50719253" w:history="1">
        <w:r w:rsidR="005C7531" w:rsidRPr="00AD43E6">
          <w:rPr>
            <w:rStyle w:val="Hyperlink"/>
          </w:rPr>
          <w:t>Executive summary</w:t>
        </w:r>
        <w:r w:rsidR="005C7531">
          <w:rPr>
            <w:webHidden/>
          </w:rPr>
          <w:tab/>
        </w:r>
        <w:r w:rsidR="005C7531">
          <w:rPr>
            <w:webHidden/>
          </w:rPr>
          <w:fldChar w:fldCharType="begin"/>
        </w:r>
        <w:r w:rsidR="005C7531">
          <w:rPr>
            <w:webHidden/>
          </w:rPr>
          <w:instrText xml:space="preserve"> PAGEREF _Toc50719253 \h </w:instrText>
        </w:r>
        <w:r w:rsidR="005C7531">
          <w:rPr>
            <w:webHidden/>
          </w:rPr>
        </w:r>
        <w:r w:rsidR="005C7531">
          <w:rPr>
            <w:webHidden/>
          </w:rPr>
          <w:fldChar w:fldCharType="separate"/>
        </w:r>
        <w:r w:rsidR="005C7531">
          <w:rPr>
            <w:webHidden/>
          </w:rPr>
          <w:t>xii</w:t>
        </w:r>
        <w:r w:rsidR="005C7531">
          <w:rPr>
            <w:webHidden/>
          </w:rPr>
          <w:fldChar w:fldCharType="end"/>
        </w:r>
      </w:hyperlink>
    </w:p>
    <w:p w14:paraId="75FC41E9" w14:textId="37752200" w:rsidR="005C7531" w:rsidRDefault="00A32710">
      <w:pPr>
        <w:pStyle w:val="TOC2"/>
        <w:rPr>
          <w:rFonts w:asciiTheme="minorHAnsi" w:eastAsiaTheme="minorEastAsia" w:hAnsiTheme="minorHAnsi" w:cstheme="minorBidi"/>
          <w:color w:val="auto"/>
        </w:rPr>
      </w:pPr>
      <w:hyperlink w:anchor="_Toc50719254" w:history="1">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_Toc50719254 \h </w:instrText>
        </w:r>
        <w:r w:rsidR="005C7531">
          <w:rPr>
            <w:webHidden/>
          </w:rPr>
        </w:r>
        <w:r w:rsidR="005C7531">
          <w:rPr>
            <w:webHidden/>
          </w:rPr>
          <w:fldChar w:fldCharType="separate"/>
        </w:r>
        <w:r w:rsidR="005C7531">
          <w:rPr>
            <w:webHidden/>
          </w:rPr>
          <w:t>xii</w:t>
        </w:r>
        <w:r w:rsidR="005C7531">
          <w:rPr>
            <w:webHidden/>
          </w:rPr>
          <w:fldChar w:fldCharType="end"/>
        </w:r>
      </w:hyperlink>
    </w:p>
    <w:p w14:paraId="697971F7" w14:textId="09E9933B" w:rsidR="005C7531" w:rsidRDefault="00A32710">
      <w:pPr>
        <w:pStyle w:val="TOC2"/>
        <w:rPr>
          <w:rFonts w:asciiTheme="minorHAnsi" w:eastAsiaTheme="minorEastAsia" w:hAnsiTheme="minorHAnsi" w:cstheme="minorBidi"/>
          <w:color w:val="auto"/>
        </w:rPr>
      </w:pPr>
      <w:hyperlink w:anchor="_Toc50719255"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indicators</w:t>
        </w:r>
        <w:r w:rsidR="005C7531">
          <w:rPr>
            <w:webHidden/>
          </w:rPr>
          <w:tab/>
        </w:r>
        <w:r w:rsidR="005C7531">
          <w:rPr>
            <w:webHidden/>
          </w:rPr>
          <w:fldChar w:fldCharType="begin"/>
        </w:r>
        <w:r w:rsidR="005C7531">
          <w:rPr>
            <w:webHidden/>
          </w:rPr>
          <w:instrText xml:space="preserve"> PAGEREF _Toc50719255 \h </w:instrText>
        </w:r>
        <w:r w:rsidR="005C7531">
          <w:rPr>
            <w:webHidden/>
          </w:rPr>
        </w:r>
        <w:r w:rsidR="005C7531">
          <w:rPr>
            <w:webHidden/>
          </w:rPr>
          <w:fldChar w:fldCharType="separate"/>
        </w:r>
        <w:r w:rsidR="005C7531">
          <w:rPr>
            <w:webHidden/>
          </w:rPr>
          <w:t>xii</w:t>
        </w:r>
        <w:r w:rsidR="005C7531">
          <w:rPr>
            <w:webHidden/>
          </w:rPr>
          <w:fldChar w:fldCharType="end"/>
        </w:r>
      </w:hyperlink>
    </w:p>
    <w:p w14:paraId="73160757" w14:textId="22A03C67" w:rsidR="005C7531" w:rsidRDefault="00A32710">
      <w:pPr>
        <w:pStyle w:val="TOC2"/>
        <w:rPr>
          <w:rFonts w:asciiTheme="minorHAnsi" w:eastAsiaTheme="minorEastAsia" w:hAnsiTheme="minorHAnsi" w:cstheme="minorBidi"/>
          <w:color w:val="auto"/>
        </w:rPr>
      </w:pPr>
      <w:hyperlink w:anchor="_Toc50719256"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secondary data sources</w:t>
        </w:r>
        <w:r w:rsidR="005C7531">
          <w:rPr>
            <w:webHidden/>
          </w:rPr>
          <w:tab/>
        </w:r>
        <w:r w:rsidR="005C7531">
          <w:rPr>
            <w:webHidden/>
          </w:rPr>
          <w:fldChar w:fldCharType="begin"/>
        </w:r>
        <w:r w:rsidR="005C7531">
          <w:rPr>
            <w:webHidden/>
          </w:rPr>
          <w:instrText xml:space="preserve"> PAGEREF _Toc50719256 \h </w:instrText>
        </w:r>
        <w:r w:rsidR="005C7531">
          <w:rPr>
            <w:webHidden/>
          </w:rPr>
        </w:r>
        <w:r w:rsidR="005C7531">
          <w:rPr>
            <w:webHidden/>
          </w:rPr>
          <w:fldChar w:fldCharType="separate"/>
        </w:r>
        <w:r w:rsidR="005C7531">
          <w:rPr>
            <w:webHidden/>
          </w:rPr>
          <w:t>xv</w:t>
        </w:r>
        <w:r w:rsidR="005C7531">
          <w:rPr>
            <w:webHidden/>
          </w:rPr>
          <w:fldChar w:fldCharType="end"/>
        </w:r>
      </w:hyperlink>
    </w:p>
    <w:p w14:paraId="2F24830D" w14:textId="0A345A41" w:rsidR="005C7531" w:rsidRDefault="00A32710">
      <w:pPr>
        <w:pStyle w:val="TOC2"/>
        <w:rPr>
          <w:rFonts w:asciiTheme="minorHAnsi" w:eastAsiaTheme="minorEastAsia" w:hAnsiTheme="minorHAnsi" w:cstheme="minorBidi"/>
          <w:color w:val="auto"/>
        </w:rPr>
      </w:pPr>
      <w:hyperlink w:anchor="_Toc50719257" w:history="1">
        <w:r w:rsidR="005C7531" w:rsidRPr="00AD43E6">
          <w:rPr>
            <w:rStyle w:val="Hyperlink"/>
          </w:rPr>
          <w:t>Summary of key findings</w:t>
        </w:r>
        <w:r w:rsidR="005C7531">
          <w:rPr>
            <w:webHidden/>
          </w:rPr>
          <w:tab/>
        </w:r>
        <w:r w:rsidR="005C7531">
          <w:rPr>
            <w:webHidden/>
          </w:rPr>
          <w:fldChar w:fldCharType="begin"/>
        </w:r>
        <w:r w:rsidR="005C7531">
          <w:rPr>
            <w:webHidden/>
          </w:rPr>
          <w:instrText xml:space="preserve"> PAGEREF _Toc50719257 \h </w:instrText>
        </w:r>
        <w:r w:rsidR="005C7531">
          <w:rPr>
            <w:webHidden/>
          </w:rPr>
        </w:r>
        <w:r w:rsidR="005C7531">
          <w:rPr>
            <w:webHidden/>
          </w:rPr>
          <w:fldChar w:fldCharType="separate"/>
        </w:r>
        <w:r w:rsidR="005C7531">
          <w:rPr>
            <w:webHidden/>
          </w:rPr>
          <w:t>xvi</w:t>
        </w:r>
        <w:r w:rsidR="005C7531">
          <w:rPr>
            <w:webHidden/>
          </w:rPr>
          <w:fldChar w:fldCharType="end"/>
        </w:r>
      </w:hyperlink>
    </w:p>
    <w:p w14:paraId="26C459AC" w14:textId="5929B6DA" w:rsidR="005C7531" w:rsidRDefault="00A32710">
      <w:pPr>
        <w:pStyle w:val="TOC3"/>
        <w:rPr>
          <w:rFonts w:asciiTheme="minorHAnsi" w:eastAsiaTheme="minorEastAsia" w:hAnsiTheme="minorHAnsi" w:cstheme="minorBidi"/>
          <w:color w:val="auto"/>
        </w:rPr>
      </w:pPr>
      <w:hyperlink w:anchor="_Toc50719258" w:history="1">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_Toc50719258 \h </w:instrText>
        </w:r>
        <w:r w:rsidR="005C7531">
          <w:rPr>
            <w:webHidden/>
          </w:rPr>
        </w:r>
        <w:r w:rsidR="005C7531">
          <w:rPr>
            <w:webHidden/>
          </w:rPr>
          <w:fldChar w:fldCharType="separate"/>
        </w:r>
        <w:r w:rsidR="005C7531">
          <w:rPr>
            <w:webHidden/>
          </w:rPr>
          <w:t>xvi</w:t>
        </w:r>
        <w:r w:rsidR="005C7531">
          <w:rPr>
            <w:webHidden/>
          </w:rPr>
          <w:fldChar w:fldCharType="end"/>
        </w:r>
      </w:hyperlink>
    </w:p>
    <w:p w14:paraId="55B0EE0E" w14:textId="73FABB83" w:rsidR="005C7531" w:rsidRDefault="00A32710">
      <w:pPr>
        <w:pStyle w:val="TOC4"/>
        <w:rPr>
          <w:rFonts w:asciiTheme="minorHAnsi" w:eastAsiaTheme="minorEastAsia" w:hAnsiTheme="minorHAnsi" w:cstheme="minorBidi"/>
          <w:color w:val="auto"/>
          <w:szCs w:val="22"/>
        </w:rPr>
      </w:pPr>
      <w:hyperlink w:anchor="_Toc50719259" w:history="1">
        <w:r w:rsidR="005C7531" w:rsidRPr="00AD43E6">
          <w:rPr>
            <w:rStyle w:val="Hyperlink"/>
            <w:i/>
            <w:lang w:eastAsia="ko-KR"/>
          </w:rPr>
          <w:t>Daily per capita expenditures (2010 USD)</w:t>
        </w:r>
        <w:r w:rsidR="005C7531">
          <w:rPr>
            <w:webHidden/>
          </w:rPr>
          <w:tab/>
        </w:r>
        <w:r w:rsidR="005C7531">
          <w:rPr>
            <w:webHidden/>
          </w:rPr>
          <w:fldChar w:fldCharType="begin"/>
        </w:r>
        <w:r w:rsidR="005C7531">
          <w:rPr>
            <w:webHidden/>
          </w:rPr>
          <w:instrText xml:space="preserve"> PAGEREF _Toc50719259 \h </w:instrText>
        </w:r>
        <w:r w:rsidR="005C7531">
          <w:rPr>
            <w:webHidden/>
          </w:rPr>
        </w:r>
        <w:r w:rsidR="005C7531">
          <w:rPr>
            <w:webHidden/>
          </w:rPr>
          <w:fldChar w:fldCharType="separate"/>
        </w:r>
        <w:r w:rsidR="005C7531">
          <w:rPr>
            <w:webHidden/>
          </w:rPr>
          <w:t>xvi</w:t>
        </w:r>
        <w:r w:rsidR="005C7531">
          <w:rPr>
            <w:webHidden/>
          </w:rPr>
          <w:fldChar w:fldCharType="end"/>
        </w:r>
      </w:hyperlink>
    </w:p>
    <w:p w14:paraId="7FA96F5D" w14:textId="3FE59402" w:rsidR="005C7531" w:rsidRDefault="00A32710">
      <w:pPr>
        <w:pStyle w:val="TOC4"/>
        <w:rPr>
          <w:rFonts w:asciiTheme="minorHAnsi" w:eastAsiaTheme="minorEastAsia" w:hAnsiTheme="minorHAnsi" w:cstheme="minorBidi"/>
          <w:color w:val="auto"/>
          <w:szCs w:val="22"/>
        </w:rPr>
      </w:pPr>
      <w:hyperlink w:anchor="_Toc50719260" w:history="1">
        <w:r w:rsidR="005C7531" w:rsidRPr="00AD43E6">
          <w:rPr>
            <w:rStyle w:val="Hyperlink"/>
            <w:i/>
            <w:lang w:eastAsia="ko-KR"/>
          </w:rPr>
          <w:t>Prevalence of poverty: Percentage of people living on less than $1.25/day (2005 PPP)</w:t>
        </w:r>
        <w:r w:rsidR="005C7531">
          <w:rPr>
            <w:webHidden/>
          </w:rPr>
          <w:tab/>
        </w:r>
        <w:r w:rsidR="005C7531">
          <w:rPr>
            <w:webHidden/>
          </w:rPr>
          <w:fldChar w:fldCharType="begin"/>
        </w:r>
        <w:r w:rsidR="005C7531">
          <w:rPr>
            <w:webHidden/>
          </w:rPr>
          <w:instrText xml:space="preserve"> PAGEREF _Toc50719260 \h </w:instrText>
        </w:r>
        <w:r w:rsidR="005C7531">
          <w:rPr>
            <w:webHidden/>
          </w:rPr>
        </w:r>
        <w:r w:rsidR="005C7531">
          <w:rPr>
            <w:webHidden/>
          </w:rPr>
          <w:fldChar w:fldCharType="separate"/>
        </w:r>
        <w:r w:rsidR="005C7531">
          <w:rPr>
            <w:webHidden/>
          </w:rPr>
          <w:t>xvi</w:t>
        </w:r>
        <w:r w:rsidR="005C7531">
          <w:rPr>
            <w:webHidden/>
          </w:rPr>
          <w:fldChar w:fldCharType="end"/>
        </w:r>
      </w:hyperlink>
    </w:p>
    <w:p w14:paraId="222252A6" w14:textId="7E305735" w:rsidR="005C7531" w:rsidRDefault="00A32710">
      <w:pPr>
        <w:pStyle w:val="TOC4"/>
        <w:rPr>
          <w:rFonts w:asciiTheme="minorHAnsi" w:eastAsiaTheme="minorEastAsia" w:hAnsiTheme="minorHAnsi" w:cstheme="minorBidi"/>
          <w:color w:val="auto"/>
          <w:szCs w:val="22"/>
        </w:rPr>
      </w:pPr>
      <w:hyperlink w:anchor="_Toc50719261" w:history="1">
        <w:r w:rsidR="005C7531" w:rsidRPr="00AD43E6">
          <w:rPr>
            <w:rStyle w:val="Hyperlink"/>
            <w:i/>
            <w:lang w:eastAsia="ko-KR"/>
          </w:rPr>
          <w:t>Depth of poverty: Mean percentage shortfall relative to the $1.25/day (2005 PPP) poverty line</w:t>
        </w:r>
        <w:r w:rsidR="005C7531">
          <w:rPr>
            <w:webHidden/>
          </w:rPr>
          <w:tab/>
        </w:r>
        <w:r w:rsidR="005C7531">
          <w:rPr>
            <w:webHidden/>
          </w:rPr>
          <w:fldChar w:fldCharType="begin"/>
        </w:r>
        <w:r w:rsidR="005C7531">
          <w:rPr>
            <w:webHidden/>
          </w:rPr>
          <w:instrText xml:space="preserve"> PAGEREF _Toc50719261 \h </w:instrText>
        </w:r>
        <w:r w:rsidR="005C7531">
          <w:rPr>
            <w:webHidden/>
          </w:rPr>
        </w:r>
        <w:r w:rsidR="005C7531">
          <w:rPr>
            <w:webHidden/>
          </w:rPr>
          <w:fldChar w:fldCharType="separate"/>
        </w:r>
        <w:r w:rsidR="005C7531">
          <w:rPr>
            <w:webHidden/>
          </w:rPr>
          <w:t>xvi</w:t>
        </w:r>
        <w:r w:rsidR="005C7531">
          <w:rPr>
            <w:webHidden/>
          </w:rPr>
          <w:fldChar w:fldCharType="end"/>
        </w:r>
      </w:hyperlink>
    </w:p>
    <w:p w14:paraId="19C97A8E" w14:textId="47BA6CF5" w:rsidR="005C7531" w:rsidRDefault="00A32710">
      <w:pPr>
        <w:pStyle w:val="TOC3"/>
        <w:rPr>
          <w:rFonts w:asciiTheme="minorHAnsi" w:eastAsiaTheme="minorEastAsia" w:hAnsiTheme="minorHAnsi" w:cstheme="minorBidi"/>
          <w:color w:val="auto"/>
        </w:rPr>
      </w:pPr>
      <w:hyperlink w:anchor="_Toc50719262" w:history="1">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_Toc50719262 \h </w:instrText>
        </w:r>
        <w:r w:rsidR="005C7531">
          <w:rPr>
            <w:webHidden/>
          </w:rPr>
        </w:r>
        <w:r w:rsidR="005C7531">
          <w:rPr>
            <w:webHidden/>
          </w:rPr>
          <w:fldChar w:fldCharType="separate"/>
        </w:r>
        <w:r w:rsidR="005C7531">
          <w:rPr>
            <w:webHidden/>
          </w:rPr>
          <w:t>xvi</w:t>
        </w:r>
        <w:r w:rsidR="005C7531">
          <w:rPr>
            <w:webHidden/>
          </w:rPr>
          <w:fldChar w:fldCharType="end"/>
        </w:r>
      </w:hyperlink>
    </w:p>
    <w:p w14:paraId="616F61AA" w14:textId="3D39327A" w:rsidR="005C7531" w:rsidRDefault="00A32710">
      <w:pPr>
        <w:pStyle w:val="TOC4"/>
        <w:rPr>
          <w:rFonts w:asciiTheme="minorHAnsi" w:eastAsiaTheme="minorEastAsia" w:hAnsiTheme="minorHAnsi" w:cstheme="minorBidi"/>
          <w:color w:val="auto"/>
          <w:szCs w:val="22"/>
        </w:rPr>
      </w:pPr>
      <w:hyperlink w:anchor="_Toc50719263" w:history="1">
        <w:r w:rsidR="005C7531" w:rsidRPr="00AD43E6">
          <w:rPr>
            <w:rStyle w:val="Hyperlink"/>
            <w:i/>
            <w:lang w:eastAsia="ko-KR"/>
          </w:rPr>
          <w:t>A-WEAI</w:t>
        </w:r>
        <w:r w:rsidR="005C7531">
          <w:rPr>
            <w:webHidden/>
          </w:rPr>
          <w:tab/>
        </w:r>
        <w:r w:rsidR="005C7531">
          <w:rPr>
            <w:webHidden/>
          </w:rPr>
          <w:fldChar w:fldCharType="begin"/>
        </w:r>
        <w:r w:rsidR="005C7531">
          <w:rPr>
            <w:webHidden/>
          </w:rPr>
          <w:instrText xml:space="preserve"> PAGEREF _Toc50719263 \h </w:instrText>
        </w:r>
        <w:r w:rsidR="005C7531">
          <w:rPr>
            <w:webHidden/>
          </w:rPr>
        </w:r>
        <w:r w:rsidR="005C7531">
          <w:rPr>
            <w:webHidden/>
          </w:rPr>
          <w:fldChar w:fldCharType="separate"/>
        </w:r>
        <w:r w:rsidR="005C7531">
          <w:rPr>
            <w:webHidden/>
          </w:rPr>
          <w:t>xvi</w:t>
        </w:r>
        <w:r w:rsidR="005C7531">
          <w:rPr>
            <w:webHidden/>
          </w:rPr>
          <w:fldChar w:fldCharType="end"/>
        </w:r>
      </w:hyperlink>
    </w:p>
    <w:p w14:paraId="0902ACEC" w14:textId="725174D0" w:rsidR="005C7531" w:rsidRDefault="00A32710">
      <w:pPr>
        <w:pStyle w:val="TOC3"/>
        <w:rPr>
          <w:rFonts w:asciiTheme="minorHAnsi" w:eastAsiaTheme="minorEastAsia" w:hAnsiTheme="minorHAnsi" w:cstheme="minorBidi"/>
          <w:color w:val="auto"/>
        </w:rPr>
      </w:pPr>
      <w:hyperlink w:anchor="_Toc50719264" w:history="1">
        <w:r w:rsidR="005C7531" w:rsidRPr="00AD43E6">
          <w:rPr>
            <w:rStyle w:val="Hyperlink"/>
          </w:rPr>
          <w:t>Household hunger and dietary intake</w:t>
        </w:r>
        <w:r w:rsidR="005C7531">
          <w:rPr>
            <w:webHidden/>
          </w:rPr>
          <w:tab/>
        </w:r>
        <w:r w:rsidR="005C7531">
          <w:rPr>
            <w:webHidden/>
          </w:rPr>
          <w:fldChar w:fldCharType="begin"/>
        </w:r>
        <w:r w:rsidR="005C7531">
          <w:rPr>
            <w:webHidden/>
          </w:rPr>
          <w:instrText xml:space="preserve"> PAGEREF _Toc50719264 \h </w:instrText>
        </w:r>
        <w:r w:rsidR="005C7531">
          <w:rPr>
            <w:webHidden/>
          </w:rPr>
        </w:r>
        <w:r w:rsidR="005C7531">
          <w:rPr>
            <w:webHidden/>
          </w:rPr>
          <w:fldChar w:fldCharType="separate"/>
        </w:r>
        <w:r w:rsidR="005C7531">
          <w:rPr>
            <w:webHidden/>
          </w:rPr>
          <w:t>xvi</w:t>
        </w:r>
        <w:r w:rsidR="005C7531">
          <w:rPr>
            <w:webHidden/>
          </w:rPr>
          <w:fldChar w:fldCharType="end"/>
        </w:r>
      </w:hyperlink>
    </w:p>
    <w:p w14:paraId="46B09E5E" w14:textId="7863E50E" w:rsidR="005C7531" w:rsidRDefault="00A32710">
      <w:pPr>
        <w:pStyle w:val="TOC4"/>
        <w:rPr>
          <w:rFonts w:asciiTheme="minorHAnsi" w:eastAsiaTheme="minorEastAsia" w:hAnsiTheme="minorHAnsi" w:cstheme="minorBidi"/>
          <w:color w:val="auto"/>
          <w:szCs w:val="22"/>
        </w:rPr>
      </w:pPr>
      <w:hyperlink w:anchor="_Toc50719265" w:history="1">
        <w:r w:rsidR="005C7531" w:rsidRPr="00AD43E6">
          <w:rPr>
            <w:rStyle w:val="Hyperlink"/>
            <w:i/>
            <w:lang w:eastAsia="ko-KR"/>
          </w:rPr>
          <w:t>Prevalence of moderate and severe hunger</w:t>
        </w:r>
        <w:r w:rsidR="005C7531">
          <w:rPr>
            <w:webHidden/>
          </w:rPr>
          <w:tab/>
        </w:r>
        <w:r w:rsidR="005C7531">
          <w:rPr>
            <w:webHidden/>
          </w:rPr>
          <w:fldChar w:fldCharType="begin"/>
        </w:r>
        <w:r w:rsidR="005C7531">
          <w:rPr>
            <w:webHidden/>
          </w:rPr>
          <w:instrText xml:space="preserve"> PAGEREF _Toc50719265 \h </w:instrText>
        </w:r>
        <w:r w:rsidR="005C7531">
          <w:rPr>
            <w:webHidden/>
          </w:rPr>
        </w:r>
        <w:r w:rsidR="005C7531">
          <w:rPr>
            <w:webHidden/>
          </w:rPr>
          <w:fldChar w:fldCharType="separate"/>
        </w:r>
        <w:r w:rsidR="005C7531">
          <w:rPr>
            <w:webHidden/>
          </w:rPr>
          <w:t>xvi</w:t>
        </w:r>
        <w:r w:rsidR="005C7531">
          <w:rPr>
            <w:webHidden/>
          </w:rPr>
          <w:fldChar w:fldCharType="end"/>
        </w:r>
      </w:hyperlink>
    </w:p>
    <w:p w14:paraId="00B864AD" w14:textId="60B56948" w:rsidR="005C7531" w:rsidRDefault="00A32710">
      <w:pPr>
        <w:pStyle w:val="TOC4"/>
        <w:rPr>
          <w:rFonts w:asciiTheme="minorHAnsi" w:eastAsiaTheme="minorEastAsia" w:hAnsiTheme="minorHAnsi" w:cstheme="minorBidi"/>
          <w:color w:val="auto"/>
          <w:szCs w:val="22"/>
        </w:rPr>
      </w:pPr>
      <w:hyperlink w:anchor="_Toc50719266" w:history="1">
        <w:r w:rsidR="005C7531" w:rsidRPr="00AD43E6">
          <w:rPr>
            <w:rStyle w:val="Hyperlink"/>
            <w:i/>
            <w:lang w:eastAsia="ko-KR"/>
          </w:rPr>
          <w:t>Women’s dietary diversity: Mean number of food groups consumed by women of reproductive age</w:t>
        </w:r>
        <w:r w:rsidR="005C7531">
          <w:rPr>
            <w:webHidden/>
          </w:rPr>
          <w:tab/>
        </w:r>
        <w:r w:rsidR="005C7531">
          <w:rPr>
            <w:webHidden/>
          </w:rPr>
          <w:fldChar w:fldCharType="begin"/>
        </w:r>
        <w:r w:rsidR="005C7531">
          <w:rPr>
            <w:webHidden/>
          </w:rPr>
          <w:instrText xml:space="preserve"> PAGEREF _Toc50719266 \h </w:instrText>
        </w:r>
        <w:r w:rsidR="005C7531">
          <w:rPr>
            <w:webHidden/>
          </w:rPr>
        </w:r>
        <w:r w:rsidR="005C7531">
          <w:rPr>
            <w:webHidden/>
          </w:rPr>
          <w:fldChar w:fldCharType="separate"/>
        </w:r>
        <w:r w:rsidR="005C7531">
          <w:rPr>
            <w:webHidden/>
          </w:rPr>
          <w:t>xvi</w:t>
        </w:r>
        <w:r w:rsidR="005C7531">
          <w:rPr>
            <w:webHidden/>
          </w:rPr>
          <w:fldChar w:fldCharType="end"/>
        </w:r>
      </w:hyperlink>
    </w:p>
    <w:p w14:paraId="3CFB033C" w14:textId="5C82468F" w:rsidR="005C7531" w:rsidRDefault="00A32710">
      <w:pPr>
        <w:pStyle w:val="TOC4"/>
        <w:rPr>
          <w:rFonts w:asciiTheme="minorHAnsi" w:eastAsiaTheme="minorEastAsia" w:hAnsiTheme="minorHAnsi" w:cstheme="minorBidi"/>
          <w:color w:val="auto"/>
          <w:szCs w:val="22"/>
        </w:rPr>
      </w:pPr>
      <w:hyperlink w:anchor="_Toc50719267" w:history="1">
        <w:r w:rsidR="005C7531" w:rsidRPr="00AD43E6">
          <w:rPr>
            <w:rStyle w:val="Hyperlink"/>
            <w:i/>
            <w:lang w:eastAsia="ko-KR"/>
          </w:rPr>
          <w:t>Prevalence of exclusive breastfeeding of children under 6 months of age</w:t>
        </w:r>
        <w:r w:rsidR="005C7531">
          <w:rPr>
            <w:webHidden/>
          </w:rPr>
          <w:tab/>
        </w:r>
        <w:r w:rsidR="005C7531">
          <w:rPr>
            <w:webHidden/>
          </w:rPr>
          <w:fldChar w:fldCharType="begin"/>
        </w:r>
        <w:r w:rsidR="005C7531">
          <w:rPr>
            <w:webHidden/>
          </w:rPr>
          <w:instrText xml:space="preserve"> PAGEREF _Toc50719267 \h </w:instrText>
        </w:r>
        <w:r w:rsidR="005C7531">
          <w:rPr>
            <w:webHidden/>
          </w:rPr>
        </w:r>
        <w:r w:rsidR="005C7531">
          <w:rPr>
            <w:webHidden/>
          </w:rPr>
          <w:fldChar w:fldCharType="separate"/>
        </w:r>
        <w:r w:rsidR="005C7531">
          <w:rPr>
            <w:webHidden/>
          </w:rPr>
          <w:t>xvi</w:t>
        </w:r>
        <w:r w:rsidR="005C7531">
          <w:rPr>
            <w:webHidden/>
          </w:rPr>
          <w:fldChar w:fldCharType="end"/>
        </w:r>
      </w:hyperlink>
    </w:p>
    <w:p w14:paraId="04B7EC18" w14:textId="5DCAEEE7" w:rsidR="005C7531" w:rsidRDefault="00A32710">
      <w:pPr>
        <w:pStyle w:val="TOC4"/>
        <w:rPr>
          <w:rFonts w:asciiTheme="minorHAnsi" w:eastAsiaTheme="minorEastAsia" w:hAnsiTheme="minorHAnsi" w:cstheme="minorBidi"/>
          <w:color w:val="auto"/>
          <w:szCs w:val="22"/>
        </w:rPr>
      </w:pPr>
      <w:hyperlink w:anchor="_Toc50719268" w:history="1">
        <w:r w:rsidR="005C7531" w:rsidRPr="00AD43E6">
          <w:rPr>
            <w:rStyle w:val="Hyperlink"/>
            <w:i/>
            <w:lang w:eastAsia="ko-KR"/>
          </w:rPr>
          <w:t>Prevalence of children 6-23 months of age receiving a minimum acceptable diet</w:t>
        </w:r>
        <w:r w:rsidR="005C7531">
          <w:rPr>
            <w:webHidden/>
          </w:rPr>
          <w:tab/>
        </w:r>
        <w:r w:rsidR="005C7531">
          <w:rPr>
            <w:webHidden/>
          </w:rPr>
          <w:fldChar w:fldCharType="begin"/>
        </w:r>
        <w:r w:rsidR="005C7531">
          <w:rPr>
            <w:webHidden/>
          </w:rPr>
          <w:instrText xml:space="preserve"> PAGEREF _Toc50719268 \h </w:instrText>
        </w:r>
        <w:r w:rsidR="005C7531">
          <w:rPr>
            <w:webHidden/>
          </w:rPr>
        </w:r>
        <w:r w:rsidR="005C7531">
          <w:rPr>
            <w:webHidden/>
          </w:rPr>
          <w:fldChar w:fldCharType="separate"/>
        </w:r>
        <w:r w:rsidR="005C7531">
          <w:rPr>
            <w:webHidden/>
          </w:rPr>
          <w:t>xvi</w:t>
        </w:r>
        <w:r w:rsidR="005C7531">
          <w:rPr>
            <w:webHidden/>
          </w:rPr>
          <w:fldChar w:fldCharType="end"/>
        </w:r>
      </w:hyperlink>
    </w:p>
    <w:p w14:paraId="1EE904C0" w14:textId="51E20E64" w:rsidR="005C7531" w:rsidRDefault="00A32710">
      <w:pPr>
        <w:pStyle w:val="TOC3"/>
        <w:rPr>
          <w:rFonts w:asciiTheme="minorHAnsi" w:eastAsiaTheme="minorEastAsia" w:hAnsiTheme="minorHAnsi" w:cstheme="minorBidi"/>
          <w:color w:val="auto"/>
        </w:rPr>
      </w:pPr>
      <w:hyperlink w:anchor="_Toc50719269" w:history="1">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_Toc50719269 \h </w:instrText>
        </w:r>
        <w:r w:rsidR="005C7531">
          <w:rPr>
            <w:webHidden/>
          </w:rPr>
        </w:r>
        <w:r w:rsidR="005C7531">
          <w:rPr>
            <w:webHidden/>
          </w:rPr>
          <w:fldChar w:fldCharType="separate"/>
        </w:r>
        <w:r w:rsidR="005C7531">
          <w:rPr>
            <w:webHidden/>
          </w:rPr>
          <w:t>xvii</w:t>
        </w:r>
        <w:r w:rsidR="005C7531">
          <w:rPr>
            <w:webHidden/>
          </w:rPr>
          <w:fldChar w:fldCharType="end"/>
        </w:r>
      </w:hyperlink>
    </w:p>
    <w:p w14:paraId="6C67FDC8" w14:textId="4DCC9FA6" w:rsidR="005C7531" w:rsidRDefault="00A32710">
      <w:pPr>
        <w:pStyle w:val="TOC4"/>
        <w:rPr>
          <w:rFonts w:asciiTheme="minorHAnsi" w:eastAsiaTheme="minorEastAsia" w:hAnsiTheme="minorHAnsi" w:cstheme="minorBidi"/>
          <w:color w:val="auto"/>
          <w:szCs w:val="22"/>
        </w:rPr>
      </w:pPr>
      <w:hyperlink w:anchor="_Toc50719270" w:history="1">
        <w:r w:rsidR="005C7531" w:rsidRPr="00AD43E6">
          <w:rPr>
            <w:rStyle w:val="Hyperlink"/>
            <w:i/>
            <w:lang w:eastAsia="ko-KR"/>
          </w:rPr>
          <w:t>Prevalence of underweight women of reproductive age</w:t>
        </w:r>
        <w:r w:rsidR="005C7531">
          <w:rPr>
            <w:webHidden/>
          </w:rPr>
          <w:tab/>
        </w:r>
        <w:r w:rsidR="005C7531">
          <w:rPr>
            <w:webHidden/>
          </w:rPr>
          <w:fldChar w:fldCharType="begin"/>
        </w:r>
        <w:r w:rsidR="005C7531">
          <w:rPr>
            <w:webHidden/>
          </w:rPr>
          <w:instrText xml:space="preserve"> PAGEREF _Toc50719270 \h </w:instrText>
        </w:r>
        <w:r w:rsidR="005C7531">
          <w:rPr>
            <w:webHidden/>
          </w:rPr>
        </w:r>
        <w:r w:rsidR="005C7531">
          <w:rPr>
            <w:webHidden/>
          </w:rPr>
          <w:fldChar w:fldCharType="separate"/>
        </w:r>
        <w:r w:rsidR="005C7531">
          <w:rPr>
            <w:webHidden/>
          </w:rPr>
          <w:t>xvii</w:t>
        </w:r>
        <w:r w:rsidR="005C7531">
          <w:rPr>
            <w:webHidden/>
          </w:rPr>
          <w:fldChar w:fldCharType="end"/>
        </w:r>
      </w:hyperlink>
    </w:p>
    <w:p w14:paraId="6C7FDF29" w14:textId="05452C0E" w:rsidR="005C7531" w:rsidRDefault="00A32710">
      <w:pPr>
        <w:pStyle w:val="TOC4"/>
        <w:rPr>
          <w:rFonts w:asciiTheme="minorHAnsi" w:eastAsiaTheme="minorEastAsia" w:hAnsiTheme="minorHAnsi" w:cstheme="minorBidi"/>
          <w:color w:val="auto"/>
          <w:szCs w:val="22"/>
        </w:rPr>
      </w:pPr>
      <w:hyperlink w:anchor="_Toc50719271" w:history="1">
        <w:r w:rsidR="005C7531" w:rsidRPr="00AD43E6">
          <w:rPr>
            <w:rStyle w:val="Hyperlink"/>
            <w:i/>
            <w:lang w:eastAsia="ko-KR"/>
          </w:rPr>
          <w:t>Prevalence of stunted children under 5 years of age</w:t>
        </w:r>
        <w:r w:rsidR="005C7531">
          <w:rPr>
            <w:webHidden/>
          </w:rPr>
          <w:tab/>
        </w:r>
        <w:r w:rsidR="005C7531">
          <w:rPr>
            <w:webHidden/>
          </w:rPr>
          <w:fldChar w:fldCharType="begin"/>
        </w:r>
        <w:r w:rsidR="005C7531">
          <w:rPr>
            <w:webHidden/>
          </w:rPr>
          <w:instrText xml:space="preserve"> PAGEREF _Toc50719271 \h </w:instrText>
        </w:r>
        <w:r w:rsidR="005C7531">
          <w:rPr>
            <w:webHidden/>
          </w:rPr>
        </w:r>
        <w:r w:rsidR="005C7531">
          <w:rPr>
            <w:webHidden/>
          </w:rPr>
          <w:fldChar w:fldCharType="separate"/>
        </w:r>
        <w:r w:rsidR="005C7531">
          <w:rPr>
            <w:webHidden/>
          </w:rPr>
          <w:t>xvii</w:t>
        </w:r>
        <w:r w:rsidR="005C7531">
          <w:rPr>
            <w:webHidden/>
          </w:rPr>
          <w:fldChar w:fldCharType="end"/>
        </w:r>
      </w:hyperlink>
    </w:p>
    <w:p w14:paraId="00A10B54" w14:textId="5DA63C55" w:rsidR="005C7531" w:rsidRDefault="00A32710">
      <w:pPr>
        <w:pStyle w:val="TOC4"/>
        <w:rPr>
          <w:rFonts w:asciiTheme="minorHAnsi" w:eastAsiaTheme="minorEastAsia" w:hAnsiTheme="minorHAnsi" w:cstheme="minorBidi"/>
          <w:color w:val="auto"/>
          <w:szCs w:val="22"/>
        </w:rPr>
      </w:pPr>
      <w:hyperlink w:anchor="_Toc50719272" w:history="1">
        <w:r w:rsidR="005C7531" w:rsidRPr="00AD43E6">
          <w:rPr>
            <w:rStyle w:val="Hyperlink"/>
            <w:i/>
            <w:lang w:eastAsia="ko-KR"/>
          </w:rPr>
          <w:t>Prevalence of wasted children under 5 years of age</w:t>
        </w:r>
        <w:r w:rsidR="005C7531">
          <w:rPr>
            <w:webHidden/>
          </w:rPr>
          <w:tab/>
        </w:r>
        <w:r w:rsidR="005C7531">
          <w:rPr>
            <w:webHidden/>
          </w:rPr>
          <w:fldChar w:fldCharType="begin"/>
        </w:r>
        <w:r w:rsidR="005C7531">
          <w:rPr>
            <w:webHidden/>
          </w:rPr>
          <w:instrText xml:space="preserve"> PAGEREF _Toc50719272 \h </w:instrText>
        </w:r>
        <w:r w:rsidR="005C7531">
          <w:rPr>
            <w:webHidden/>
          </w:rPr>
        </w:r>
        <w:r w:rsidR="005C7531">
          <w:rPr>
            <w:webHidden/>
          </w:rPr>
          <w:fldChar w:fldCharType="separate"/>
        </w:r>
        <w:r w:rsidR="005C7531">
          <w:rPr>
            <w:webHidden/>
          </w:rPr>
          <w:t>xvii</w:t>
        </w:r>
        <w:r w:rsidR="005C7531">
          <w:rPr>
            <w:webHidden/>
          </w:rPr>
          <w:fldChar w:fldCharType="end"/>
        </w:r>
      </w:hyperlink>
    </w:p>
    <w:p w14:paraId="3D3C4A7E" w14:textId="2435446B" w:rsidR="005C7531" w:rsidRDefault="00A32710">
      <w:pPr>
        <w:pStyle w:val="TOC4"/>
        <w:rPr>
          <w:rFonts w:asciiTheme="minorHAnsi" w:eastAsiaTheme="minorEastAsia" w:hAnsiTheme="minorHAnsi" w:cstheme="minorBidi"/>
          <w:color w:val="auto"/>
          <w:szCs w:val="22"/>
        </w:rPr>
      </w:pPr>
      <w:hyperlink w:anchor="_Toc50719273" w:history="1">
        <w:r w:rsidR="005C7531" w:rsidRPr="00AD43E6">
          <w:rPr>
            <w:rStyle w:val="Hyperlink"/>
            <w:i/>
            <w:lang w:eastAsia="ko-KR"/>
          </w:rPr>
          <w:t>Prevalence of underweight children under 5 years of age</w:t>
        </w:r>
        <w:r w:rsidR="005C7531">
          <w:rPr>
            <w:webHidden/>
          </w:rPr>
          <w:tab/>
        </w:r>
        <w:r w:rsidR="005C7531">
          <w:rPr>
            <w:webHidden/>
          </w:rPr>
          <w:fldChar w:fldCharType="begin"/>
        </w:r>
        <w:r w:rsidR="005C7531">
          <w:rPr>
            <w:webHidden/>
          </w:rPr>
          <w:instrText xml:space="preserve"> PAGEREF _Toc50719273 \h </w:instrText>
        </w:r>
        <w:r w:rsidR="005C7531">
          <w:rPr>
            <w:webHidden/>
          </w:rPr>
        </w:r>
        <w:r w:rsidR="005C7531">
          <w:rPr>
            <w:webHidden/>
          </w:rPr>
          <w:fldChar w:fldCharType="separate"/>
        </w:r>
        <w:r w:rsidR="005C7531">
          <w:rPr>
            <w:webHidden/>
          </w:rPr>
          <w:t>xvii</w:t>
        </w:r>
        <w:r w:rsidR="005C7531">
          <w:rPr>
            <w:webHidden/>
          </w:rPr>
          <w:fldChar w:fldCharType="end"/>
        </w:r>
      </w:hyperlink>
    </w:p>
    <w:p w14:paraId="4D02875C" w14:textId="4D34547C" w:rsidR="005C7531" w:rsidRDefault="00A32710">
      <w:pPr>
        <w:pStyle w:val="TOC1"/>
        <w:rPr>
          <w:rFonts w:asciiTheme="minorHAnsi" w:eastAsiaTheme="minorEastAsia" w:hAnsiTheme="minorHAnsi" w:cstheme="minorBidi"/>
          <w:color w:val="auto"/>
        </w:rPr>
      </w:pPr>
      <w:hyperlink w:anchor="_Toc50719274" w:history="1">
        <w:r w:rsidR="005C7531" w:rsidRPr="00AD43E6">
          <w:rPr>
            <w:rStyle w:val="Hyperlink"/>
          </w:rPr>
          <w:t>1.</w:t>
        </w:r>
        <w:r w:rsidR="005C7531">
          <w:rPr>
            <w:rFonts w:asciiTheme="minorHAnsi" w:eastAsiaTheme="minorEastAsia" w:hAnsiTheme="minorHAnsi" w:cstheme="minorBidi"/>
            <w:color w:val="auto"/>
          </w:rPr>
          <w:tab/>
        </w:r>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_Toc50719274 \h </w:instrText>
        </w:r>
        <w:r w:rsidR="005C7531">
          <w:rPr>
            <w:webHidden/>
          </w:rPr>
        </w:r>
        <w:r w:rsidR="005C7531">
          <w:rPr>
            <w:webHidden/>
          </w:rPr>
          <w:fldChar w:fldCharType="separate"/>
        </w:r>
        <w:r w:rsidR="005C7531">
          <w:rPr>
            <w:webHidden/>
          </w:rPr>
          <w:t>1</w:t>
        </w:r>
        <w:r w:rsidR="005C7531">
          <w:rPr>
            <w:webHidden/>
          </w:rPr>
          <w:fldChar w:fldCharType="end"/>
        </w:r>
      </w:hyperlink>
    </w:p>
    <w:p w14:paraId="750FB394" w14:textId="0AB39B69" w:rsidR="005C7531" w:rsidRDefault="00A32710">
      <w:pPr>
        <w:pStyle w:val="TOC2"/>
        <w:rPr>
          <w:rFonts w:asciiTheme="minorHAnsi" w:eastAsiaTheme="minorEastAsia" w:hAnsiTheme="minorHAnsi" w:cstheme="minorBidi"/>
          <w:color w:val="auto"/>
        </w:rPr>
      </w:pPr>
      <w:hyperlink w:anchor="_Toc50719275" w:history="1">
        <w:r w:rsidR="005C7531" w:rsidRPr="00AD43E6">
          <w:rPr>
            <w:rStyle w:val="Hyperlink"/>
          </w:rPr>
          <w:t>1.1</w:t>
        </w:r>
        <w:r w:rsidR="005C7531">
          <w:rPr>
            <w:rFonts w:asciiTheme="minorHAnsi" w:eastAsiaTheme="minorEastAsia" w:hAnsiTheme="minorHAnsi" w:cstheme="minorBidi"/>
            <w:color w:val="auto"/>
          </w:rPr>
          <w:tab/>
        </w:r>
        <w:r w:rsidR="005C7531" w:rsidRPr="00AD43E6">
          <w:rPr>
            <w:rStyle w:val="Hyperlink"/>
          </w:rPr>
          <w:t>Feed the Future overview</w:t>
        </w:r>
        <w:r w:rsidR="005C7531">
          <w:rPr>
            <w:webHidden/>
          </w:rPr>
          <w:tab/>
        </w:r>
        <w:r w:rsidR="005C7531">
          <w:rPr>
            <w:webHidden/>
          </w:rPr>
          <w:fldChar w:fldCharType="begin"/>
        </w:r>
        <w:r w:rsidR="005C7531">
          <w:rPr>
            <w:webHidden/>
          </w:rPr>
          <w:instrText xml:space="preserve"> PAGEREF _Toc50719275 \h </w:instrText>
        </w:r>
        <w:r w:rsidR="005C7531">
          <w:rPr>
            <w:webHidden/>
          </w:rPr>
        </w:r>
        <w:r w:rsidR="005C7531">
          <w:rPr>
            <w:webHidden/>
          </w:rPr>
          <w:fldChar w:fldCharType="separate"/>
        </w:r>
        <w:r w:rsidR="005C7531">
          <w:rPr>
            <w:webHidden/>
          </w:rPr>
          <w:t>1</w:t>
        </w:r>
        <w:r w:rsidR="005C7531">
          <w:rPr>
            <w:webHidden/>
          </w:rPr>
          <w:fldChar w:fldCharType="end"/>
        </w:r>
      </w:hyperlink>
    </w:p>
    <w:p w14:paraId="766928D4" w14:textId="1EF17598" w:rsidR="005C7531" w:rsidRDefault="00A32710">
      <w:pPr>
        <w:pStyle w:val="TOC2"/>
        <w:rPr>
          <w:rFonts w:asciiTheme="minorHAnsi" w:eastAsiaTheme="minorEastAsia" w:hAnsiTheme="minorHAnsi" w:cstheme="minorBidi"/>
          <w:color w:val="auto"/>
        </w:rPr>
      </w:pPr>
      <w:hyperlink w:anchor="_Toc50719276" w:history="1">
        <w:r w:rsidR="005C7531" w:rsidRPr="00AD43E6">
          <w:rPr>
            <w:rStyle w:val="Hyperlink"/>
          </w:rPr>
          <w:t>1.2</w:t>
        </w:r>
        <w:r w:rsidR="005C7531">
          <w:rPr>
            <w:rFonts w:asciiTheme="minorHAnsi" w:eastAsiaTheme="minorEastAsia" w:hAnsiTheme="minorHAnsi" w:cstheme="minorBidi"/>
            <w:color w:val="auto"/>
          </w:rPr>
          <w:tab/>
        </w:r>
        <w:r w:rsidR="005C7531" w:rsidRPr="00AD43E6">
          <w:rPr>
            <w:rStyle w:val="Hyperlink"/>
          </w:rPr>
          <w:t>Feed the Future Phase One ZOI profile</w:t>
        </w:r>
        <w:r w:rsidR="005C7531">
          <w:rPr>
            <w:webHidden/>
          </w:rPr>
          <w:tab/>
        </w:r>
        <w:r w:rsidR="005C7531">
          <w:rPr>
            <w:webHidden/>
          </w:rPr>
          <w:fldChar w:fldCharType="begin"/>
        </w:r>
        <w:r w:rsidR="005C7531">
          <w:rPr>
            <w:webHidden/>
          </w:rPr>
          <w:instrText xml:space="preserve"> PAGEREF _Toc50719276 \h </w:instrText>
        </w:r>
        <w:r w:rsidR="005C7531">
          <w:rPr>
            <w:webHidden/>
          </w:rPr>
        </w:r>
        <w:r w:rsidR="005C7531">
          <w:rPr>
            <w:webHidden/>
          </w:rPr>
          <w:fldChar w:fldCharType="separate"/>
        </w:r>
        <w:r w:rsidR="005C7531">
          <w:rPr>
            <w:webHidden/>
          </w:rPr>
          <w:t>1</w:t>
        </w:r>
        <w:r w:rsidR="005C7531">
          <w:rPr>
            <w:webHidden/>
          </w:rPr>
          <w:fldChar w:fldCharType="end"/>
        </w:r>
      </w:hyperlink>
    </w:p>
    <w:p w14:paraId="3B5034CB" w14:textId="381ADBAD" w:rsidR="005C7531" w:rsidRDefault="00A32710">
      <w:pPr>
        <w:pStyle w:val="TOC3"/>
        <w:rPr>
          <w:rFonts w:asciiTheme="minorHAnsi" w:eastAsiaTheme="minorEastAsia" w:hAnsiTheme="minorHAnsi" w:cstheme="minorBidi"/>
          <w:color w:val="auto"/>
        </w:rPr>
      </w:pPr>
      <w:hyperlink w:anchor="_Toc50719277" w:history="1">
        <w:r w:rsidR="005C7531" w:rsidRPr="00AD43E6">
          <w:rPr>
            <w:rStyle w:val="Hyperlink"/>
          </w:rPr>
          <w:t>1.2.1</w:t>
        </w:r>
        <w:r w:rsidR="005C7531">
          <w:rPr>
            <w:rFonts w:asciiTheme="minorHAnsi" w:eastAsiaTheme="minorEastAsia" w:hAnsiTheme="minorHAnsi" w:cstheme="minorBidi"/>
            <w:color w:val="auto"/>
          </w:rPr>
          <w:tab/>
        </w:r>
        <w:r w:rsidR="005C7531" w:rsidRPr="00AD43E6">
          <w:rPr>
            <w:rStyle w:val="Hyperlink"/>
          </w:rPr>
          <w:t>Rationale for Phase One ZOI selection</w:t>
        </w:r>
        <w:r w:rsidR="005C7531">
          <w:rPr>
            <w:webHidden/>
          </w:rPr>
          <w:tab/>
        </w:r>
        <w:r w:rsidR="005C7531">
          <w:rPr>
            <w:webHidden/>
          </w:rPr>
          <w:fldChar w:fldCharType="begin"/>
        </w:r>
        <w:r w:rsidR="005C7531">
          <w:rPr>
            <w:webHidden/>
          </w:rPr>
          <w:instrText xml:space="preserve"> PAGEREF _Toc50719277 \h </w:instrText>
        </w:r>
        <w:r w:rsidR="005C7531">
          <w:rPr>
            <w:webHidden/>
          </w:rPr>
        </w:r>
        <w:r w:rsidR="005C7531">
          <w:rPr>
            <w:webHidden/>
          </w:rPr>
          <w:fldChar w:fldCharType="separate"/>
        </w:r>
        <w:r w:rsidR="005C7531">
          <w:rPr>
            <w:webHidden/>
          </w:rPr>
          <w:t>2</w:t>
        </w:r>
        <w:r w:rsidR="005C7531">
          <w:rPr>
            <w:webHidden/>
          </w:rPr>
          <w:fldChar w:fldCharType="end"/>
        </w:r>
      </w:hyperlink>
    </w:p>
    <w:p w14:paraId="0F061941" w14:textId="0B0C601B" w:rsidR="005C7531" w:rsidRDefault="00A32710">
      <w:pPr>
        <w:pStyle w:val="TOC3"/>
        <w:rPr>
          <w:rFonts w:asciiTheme="minorHAnsi" w:eastAsiaTheme="minorEastAsia" w:hAnsiTheme="minorHAnsi" w:cstheme="minorBidi"/>
          <w:color w:val="auto"/>
        </w:rPr>
      </w:pPr>
      <w:hyperlink w:anchor="_Toc50719278" w:history="1">
        <w:r w:rsidR="005C7531" w:rsidRPr="00AD43E6">
          <w:rPr>
            <w:rStyle w:val="Hyperlink"/>
          </w:rPr>
          <w:t>1.2.2</w:t>
        </w:r>
        <w:r w:rsidR="005C7531">
          <w:rPr>
            <w:rFonts w:asciiTheme="minorHAnsi" w:eastAsiaTheme="minorEastAsia" w:hAnsiTheme="minorHAnsi" w:cstheme="minorBidi"/>
            <w:color w:val="auto"/>
          </w:rPr>
          <w:tab/>
        </w:r>
        <w:r w:rsidR="005C7531" w:rsidRPr="00AD43E6">
          <w:rPr>
            <w:rStyle w:val="Hyperlink"/>
          </w:rPr>
          <w:t>Demography of the ZOI</w:t>
        </w:r>
        <w:r w:rsidR="005C7531">
          <w:rPr>
            <w:webHidden/>
          </w:rPr>
          <w:tab/>
        </w:r>
        <w:r w:rsidR="005C7531">
          <w:rPr>
            <w:webHidden/>
          </w:rPr>
          <w:fldChar w:fldCharType="begin"/>
        </w:r>
        <w:r w:rsidR="005C7531">
          <w:rPr>
            <w:webHidden/>
          </w:rPr>
          <w:instrText xml:space="preserve"> PAGEREF _Toc50719278 \h </w:instrText>
        </w:r>
        <w:r w:rsidR="005C7531">
          <w:rPr>
            <w:webHidden/>
          </w:rPr>
        </w:r>
        <w:r w:rsidR="005C7531">
          <w:rPr>
            <w:webHidden/>
          </w:rPr>
          <w:fldChar w:fldCharType="separate"/>
        </w:r>
        <w:r w:rsidR="005C7531">
          <w:rPr>
            <w:webHidden/>
          </w:rPr>
          <w:t>2</w:t>
        </w:r>
        <w:r w:rsidR="005C7531">
          <w:rPr>
            <w:webHidden/>
          </w:rPr>
          <w:fldChar w:fldCharType="end"/>
        </w:r>
      </w:hyperlink>
    </w:p>
    <w:p w14:paraId="78038D5B" w14:textId="1E540213" w:rsidR="005C7531" w:rsidRDefault="00A32710">
      <w:pPr>
        <w:pStyle w:val="TOC2"/>
        <w:rPr>
          <w:rFonts w:asciiTheme="minorHAnsi" w:eastAsiaTheme="minorEastAsia" w:hAnsiTheme="minorHAnsi" w:cstheme="minorBidi"/>
          <w:color w:val="auto"/>
        </w:rPr>
      </w:pPr>
      <w:hyperlink w:anchor="_Toc50719279" w:history="1">
        <w:r w:rsidR="005C7531" w:rsidRPr="00AD43E6">
          <w:rPr>
            <w:rStyle w:val="Hyperlink"/>
          </w:rPr>
          <w:t>1.3</w:t>
        </w:r>
        <w:r w:rsidR="005C7531">
          <w:rPr>
            <w:rFonts w:asciiTheme="minorHAnsi" w:eastAsiaTheme="minorEastAsia" w:hAnsiTheme="minorHAnsi" w:cstheme="minorBidi"/>
            <w:color w:val="auto"/>
          </w:rPr>
          <w:tab/>
        </w:r>
        <w:r w:rsidR="005C7531" w:rsidRPr="00AD43E6">
          <w:rPr>
            <w:rStyle w:val="Hyperlink"/>
          </w:rPr>
          <w:t>Purpose of this assessment</w:t>
        </w:r>
        <w:r w:rsidR="005C7531">
          <w:rPr>
            <w:webHidden/>
          </w:rPr>
          <w:tab/>
        </w:r>
        <w:r w:rsidR="005C7531">
          <w:rPr>
            <w:webHidden/>
          </w:rPr>
          <w:fldChar w:fldCharType="begin"/>
        </w:r>
        <w:r w:rsidR="005C7531">
          <w:rPr>
            <w:webHidden/>
          </w:rPr>
          <w:instrText xml:space="preserve"> PAGEREF _Toc50719279 \h </w:instrText>
        </w:r>
        <w:r w:rsidR="005C7531">
          <w:rPr>
            <w:webHidden/>
          </w:rPr>
        </w:r>
        <w:r w:rsidR="005C7531">
          <w:rPr>
            <w:webHidden/>
          </w:rPr>
          <w:fldChar w:fldCharType="separate"/>
        </w:r>
        <w:r w:rsidR="005C7531">
          <w:rPr>
            <w:webHidden/>
          </w:rPr>
          <w:t>3</w:t>
        </w:r>
        <w:r w:rsidR="005C7531">
          <w:rPr>
            <w:webHidden/>
          </w:rPr>
          <w:fldChar w:fldCharType="end"/>
        </w:r>
      </w:hyperlink>
    </w:p>
    <w:p w14:paraId="3B52C57C" w14:textId="3F0CD856" w:rsidR="005C7531" w:rsidRDefault="00A32710">
      <w:pPr>
        <w:pStyle w:val="TOC1"/>
        <w:rPr>
          <w:rFonts w:asciiTheme="minorHAnsi" w:eastAsiaTheme="minorEastAsia" w:hAnsiTheme="minorHAnsi" w:cstheme="minorBidi"/>
          <w:color w:val="auto"/>
        </w:rPr>
      </w:pPr>
      <w:hyperlink w:anchor="_Toc50719280" w:history="1">
        <w:r w:rsidR="005C7531" w:rsidRPr="00AD43E6">
          <w:rPr>
            <w:rStyle w:val="Hyperlink"/>
          </w:rPr>
          <w:t>2.</w:t>
        </w:r>
        <w:r w:rsidR="005C7531">
          <w:rPr>
            <w:rFonts w:asciiTheme="minorHAnsi" w:eastAsiaTheme="minorEastAsia" w:hAnsiTheme="minorHAnsi" w:cstheme="minorBidi"/>
            <w:color w:val="auto"/>
          </w:rPr>
          <w:tab/>
        </w:r>
        <w:r w:rsidR="005C7531" w:rsidRPr="00AD43E6">
          <w:rPr>
            <w:rStyle w:val="Hyperlink"/>
          </w:rPr>
          <w:t>Methodologies for obtaining baseline and endline values for Feed the Future indicators</w:t>
        </w:r>
        <w:r w:rsidR="005C7531">
          <w:rPr>
            <w:webHidden/>
          </w:rPr>
          <w:tab/>
        </w:r>
        <w:r w:rsidR="005C7531">
          <w:rPr>
            <w:webHidden/>
          </w:rPr>
          <w:fldChar w:fldCharType="begin"/>
        </w:r>
        <w:r w:rsidR="005C7531">
          <w:rPr>
            <w:webHidden/>
          </w:rPr>
          <w:instrText xml:space="preserve"> PAGEREF _Toc50719280 \h </w:instrText>
        </w:r>
        <w:r w:rsidR="005C7531">
          <w:rPr>
            <w:webHidden/>
          </w:rPr>
        </w:r>
        <w:r w:rsidR="005C7531">
          <w:rPr>
            <w:webHidden/>
          </w:rPr>
          <w:fldChar w:fldCharType="separate"/>
        </w:r>
        <w:r w:rsidR="005C7531">
          <w:rPr>
            <w:webHidden/>
          </w:rPr>
          <w:t>5</w:t>
        </w:r>
        <w:r w:rsidR="005C7531">
          <w:rPr>
            <w:webHidden/>
          </w:rPr>
          <w:fldChar w:fldCharType="end"/>
        </w:r>
      </w:hyperlink>
    </w:p>
    <w:p w14:paraId="716EEF66" w14:textId="3B80624C" w:rsidR="005C7531" w:rsidRDefault="00A32710">
      <w:pPr>
        <w:pStyle w:val="TOC2"/>
        <w:rPr>
          <w:rFonts w:asciiTheme="minorHAnsi" w:eastAsiaTheme="minorEastAsia" w:hAnsiTheme="minorHAnsi" w:cstheme="minorBidi"/>
          <w:color w:val="auto"/>
        </w:rPr>
      </w:pPr>
      <w:hyperlink w:anchor="_Toc50719281" w:history="1">
        <w:r w:rsidR="005C7531" w:rsidRPr="00AD43E6">
          <w:rPr>
            <w:rStyle w:val="Hyperlink"/>
          </w:rPr>
          <w:t>2.1</w:t>
        </w:r>
        <w:r w:rsidR="005C7531">
          <w:rPr>
            <w:rFonts w:asciiTheme="minorHAnsi" w:eastAsiaTheme="minorEastAsia" w:hAnsiTheme="minorHAnsi" w:cstheme="minorBidi"/>
            <w:color w:val="auto"/>
          </w:rPr>
          <w:tab/>
        </w:r>
        <w:r w:rsidR="005C7531" w:rsidRPr="00AD43E6">
          <w:rPr>
            <w:rStyle w:val="Hyperlink"/>
          </w:rPr>
          <w:t>Data sources</w:t>
        </w:r>
        <w:r w:rsidR="005C7531">
          <w:rPr>
            <w:webHidden/>
          </w:rPr>
          <w:tab/>
        </w:r>
        <w:r w:rsidR="005C7531">
          <w:rPr>
            <w:webHidden/>
          </w:rPr>
          <w:fldChar w:fldCharType="begin"/>
        </w:r>
        <w:r w:rsidR="005C7531">
          <w:rPr>
            <w:webHidden/>
          </w:rPr>
          <w:instrText xml:space="preserve"> PAGEREF _Toc50719281 \h </w:instrText>
        </w:r>
        <w:r w:rsidR="005C7531">
          <w:rPr>
            <w:webHidden/>
          </w:rPr>
        </w:r>
        <w:r w:rsidR="005C7531">
          <w:rPr>
            <w:webHidden/>
          </w:rPr>
          <w:fldChar w:fldCharType="separate"/>
        </w:r>
        <w:r w:rsidR="005C7531">
          <w:rPr>
            <w:webHidden/>
          </w:rPr>
          <w:t>5</w:t>
        </w:r>
        <w:r w:rsidR="005C7531">
          <w:rPr>
            <w:webHidden/>
          </w:rPr>
          <w:fldChar w:fldCharType="end"/>
        </w:r>
      </w:hyperlink>
    </w:p>
    <w:p w14:paraId="47E31597" w14:textId="79F627D0" w:rsidR="005C7531" w:rsidRDefault="00A32710">
      <w:pPr>
        <w:pStyle w:val="TOC3"/>
        <w:rPr>
          <w:rFonts w:asciiTheme="minorHAnsi" w:eastAsiaTheme="minorEastAsia" w:hAnsiTheme="minorHAnsi" w:cstheme="minorBidi"/>
          <w:color w:val="auto"/>
        </w:rPr>
      </w:pPr>
      <w:hyperlink w:anchor="_Toc50719282" w:history="1">
        <w:r w:rsidR="005C7531" w:rsidRPr="00AD43E6">
          <w:rPr>
            <w:rStyle w:val="Hyperlink"/>
          </w:rPr>
          <w:t>2.1.1</w:t>
        </w:r>
        <w:r w:rsidR="005C7531">
          <w:rPr>
            <w:rFonts w:asciiTheme="minorHAnsi" w:eastAsiaTheme="minorEastAsia" w:hAnsiTheme="minorHAnsi" w:cstheme="minorBidi"/>
            <w:color w:val="auto"/>
          </w:rPr>
          <w:tab/>
        </w:r>
        <w:r w:rsidR="005C7531" w:rsidRPr="00AD43E6">
          <w:rPr>
            <w:rStyle w:val="Hyperlink"/>
          </w:rPr>
          <w:t>Baseline</w:t>
        </w:r>
        <w:r w:rsidR="005C7531">
          <w:rPr>
            <w:webHidden/>
          </w:rPr>
          <w:tab/>
        </w:r>
        <w:r w:rsidR="005C7531">
          <w:rPr>
            <w:webHidden/>
          </w:rPr>
          <w:fldChar w:fldCharType="begin"/>
        </w:r>
        <w:r w:rsidR="005C7531">
          <w:rPr>
            <w:webHidden/>
          </w:rPr>
          <w:instrText xml:space="preserve"> PAGEREF _Toc50719282 \h </w:instrText>
        </w:r>
        <w:r w:rsidR="005C7531">
          <w:rPr>
            <w:webHidden/>
          </w:rPr>
        </w:r>
        <w:r w:rsidR="005C7531">
          <w:rPr>
            <w:webHidden/>
          </w:rPr>
          <w:fldChar w:fldCharType="separate"/>
        </w:r>
        <w:r w:rsidR="005C7531">
          <w:rPr>
            <w:webHidden/>
          </w:rPr>
          <w:t>6</w:t>
        </w:r>
        <w:r w:rsidR="005C7531">
          <w:rPr>
            <w:webHidden/>
          </w:rPr>
          <w:fldChar w:fldCharType="end"/>
        </w:r>
      </w:hyperlink>
    </w:p>
    <w:p w14:paraId="6DC00D4E" w14:textId="7D699E4A" w:rsidR="005C7531" w:rsidRDefault="00A32710">
      <w:pPr>
        <w:pStyle w:val="TOC4"/>
        <w:rPr>
          <w:rFonts w:asciiTheme="minorHAnsi" w:eastAsiaTheme="minorEastAsia" w:hAnsiTheme="minorHAnsi" w:cstheme="minorBidi"/>
          <w:color w:val="auto"/>
          <w:szCs w:val="22"/>
        </w:rPr>
      </w:pPr>
      <w:hyperlink w:anchor="_Toc50719283"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_Toc50719283 \h </w:instrText>
        </w:r>
        <w:r w:rsidR="005C7531">
          <w:rPr>
            <w:webHidden/>
          </w:rPr>
        </w:r>
        <w:r w:rsidR="005C7531">
          <w:rPr>
            <w:webHidden/>
          </w:rPr>
          <w:fldChar w:fldCharType="separate"/>
        </w:r>
        <w:r w:rsidR="005C7531">
          <w:rPr>
            <w:webHidden/>
          </w:rPr>
          <w:t>6</w:t>
        </w:r>
        <w:r w:rsidR="005C7531">
          <w:rPr>
            <w:webHidden/>
          </w:rPr>
          <w:fldChar w:fldCharType="end"/>
        </w:r>
      </w:hyperlink>
    </w:p>
    <w:p w14:paraId="7BCB662A" w14:textId="7CD010B1" w:rsidR="005C7531" w:rsidRDefault="00A32710">
      <w:pPr>
        <w:pStyle w:val="TOC4"/>
        <w:rPr>
          <w:rFonts w:asciiTheme="minorHAnsi" w:eastAsiaTheme="minorEastAsia" w:hAnsiTheme="minorHAnsi" w:cstheme="minorBidi"/>
          <w:color w:val="auto"/>
          <w:szCs w:val="22"/>
        </w:rPr>
      </w:pPr>
      <w:hyperlink w:anchor="_Toc50719284"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_Toc50719284 \h </w:instrText>
        </w:r>
        <w:r w:rsidR="005C7531">
          <w:rPr>
            <w:webHidden/>
          </w:rPr>
        </w:r>
        <w:r w:rsidR="005C7531">
          <w:rPr>
            <w:webHidden/>
          </w:rPr>
          <w:fldChar w:fldCharType="separate"/>
        </w:r>
        <w:r w:rsidR="005C7531">
          <w:rPr>
            <w:webHidden/>
          </w:rPr>
          <w:t>6</w:t>
        </w:r>
        <w:r w:rsidR="005C7531">
          <w:rPr>
            <w:webHidden/>
          </w:rPr>
          <w:fldChar w:fldCharType="end"/>
        </w:r>
      </w:hyperlink>
    </w:p>
    <w:p w14:paraId="451B4AC6" w14:textId="7C7EC7BD" w:rsidR="005C7531" w:rsidRDefault="00A32710">
      <w:pPr>
        <w:pStyle w:val="TOC3"/>
        <w:rPr>
          <w:rFonts w:asciiTheme="minorHAnsi" w:eastAsiaTheme="minorEastAsia" w:hAnsiTheme="minorHAnsi" w:cstheme="minorBidi"/>
          <w:color w:val="auto"/>
        </w:rPr>
      </w:pPr>
      <w:hyperlink w:anchor="_Toc50719285" w:history="1">
        <w:r w:rsidR="005C7531" w:rsidRPr="00AD43E6">
          <w:rPr>
            <w:rStyle w:val="Hyperlink"/>
          </w:rPr>
          <w:t>2.1.2</w:t>
        </w:r>
        <w:r w:rsidR="005C7531">
          <w:rPr>
            <w:rFonts w:asciiTheme="minorHAnsi" w:eastAsiaTheme="minorEastAsia" w:hAnsiTheme="minorHAnsi" w:cstheme="minorBidi"/>
            <w:color w:val="auto"/>
          </w:rPr>
          <w:tab/>
        </w:r>
        <w:r w:rsidR="005C7531" w:rsidRPr="00AD43E6">
          <w:rPr>
            <w:rStyle w:val="Hyperlink"/>
          </w:rPr>
          <w:t>Endline</w:t>
        </w:r>
        <w:r w:rsidR="005C7531">
          <w:rPr>
            <w:webHidden/>
          </w:rPr>
          <w:tab/>
        </w:r>
        <w:r w:rsidR="005C7531">
          <w:rPr>
            <w:webHidden/>
          </w:rPr>
          <w:fldChar w:fldCharType="begin"/>
        </w:r>
        <w:r w:rsidR="005C7531">
          <w:rPr>
            <w:webHidden/>
          </w:rPr>
          <w:instrText xml:space="preserve"> PAGEREF _Toc50719285 \h </w:instrText>
        </w:r>
        <w:r w:rsidR="005C7531">
          <w:rPr>
            <w:webHidden/>
          </w:rPr>
        </w:r>
        <w:r w:rsidR="005C7531">
          <w:rPr>
            <w:webHidden/>
          </w:rPr>
          <w:fldChar w:fldCharType="separate"/>
        </w:r>
        <w:r w:rsidR="005C7531">
          <w:rPr>
            <w:webHidden/>
          </w:rPr>
          <w:t>6</w:t>
        </w:r>
        <w:r w:rsidR="005C7531">
          <w:rPr>
            <w:webHidden/>
          </w:rPr>
          <w:fldChar w:fldCharType="end"/>
        </w:r>
      </w:hyperlink>
    </w:p>
    <w:p w14:paraId="43106EF6" w14:textId="0658ED82" w:rsidR="005C7531" w:rsidRDefault="00A32710">
      <w:pPr>
        <w:pStyle w:val="TOC4"/>
        <w:rPr>
          <w:rFonts w:asciiTheme="minorHAnsi" w:eastAsiaTheme="minorEastAsia" w:hAnsiTheme="minorHAnsi" w:cstheme="minorBidi"/>
          <w:color w:val="auto"/>
          <w:szCs w:val="22"/>
        </w:rPr>
      </w:pPr>
      <w:hyperlink w:anchor="_Toc50719286"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_Toc50719286 \h </w:instrText>
        </w:r>
        <w:r w:rsidR="005C7531">
          <w:rPr>
            <w:webHidden/>
          </w:rPr>
        </w:r>
        <w:r w:rsidR="005C7531">
          <w:rPr>
            <w:webHidden/>
          </w:rPr>
          <w:fldChar w:fldCharType="separate"/>
        </w:r>
        <w:r w:rsidR="005C7531">
          <w:rPr>
            <w:webHidden/>
          </w:rPr>
          <w:t>6</w:t>
        </w:r>
        <w:r w:rsidR="005C7531">
          <w:rPr>
            <w:webHidden/>
          </w:rPr>
          <w:fldChar w:fldCharType="end"/>
        </w:r>
      </w:hyperlink>
    </w:p>
    <w:p w14:paraId="687DB5D2" w14:textId="28386D88" w:rsidR="005C7531" w:rsidRDefault="00A32710">
      <w:pPr>
        <w:pStyle w:val="TOC4"/>
        <w:rPr>
          <w:rFonts w:asciiTheme="minorHAnsi" w:eastAsiaTheme="minorEastAsia" w:hAnsiTheme="minorHAnsi" w:cstheme="minorBidi"/>
          <w:color w:val="auto"/>
          <w:szCs w:val="22"/>
        </w:rPr>
      </w:pPr>
      <w:hyperlink w:anchor="_Toc50719287"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_Toc50719287 \h </w:instrText>
        </w:r>
        <w:r w:rsidR="005C7531">
          <w:rPr>
            <w:webHidden/>
          </w:rPr>
        </w:r>
        <w:r w:rsidR="005C7531">
          <w:rPr>
            <w:webHidden/>
          </w:rPr>
          <w:fldChar w:fldCharType="separate"/>
        </w:r>
        <w:r w:rsidR="005C7531">
          <w:rPr>
            <w:webHidden/>
          </w:rPr>
          <w:t>9</w:t>
        </w:r>
        <w:r w:rsidR="005C7531">
          <w:rPr>
            <w:webHidden/>
          </w:rPr>
          <w:fldChar w:fldCharType="end"/>
        </w:r>
      </w:hyperlink>
    </w:p>
    <w:p w14:paraId="39B52D0E" w14:textId="0FFD7CC9" w:rsidR="005C7531" w:rsidRDefault="00A32710">
      <w:pPr>
        <w:pStyle w:val="TOC3"/>
        <w:rPr>
          <w:rFonts w:asciiTheme="minorHAnsi" w:eastAsiaTheme="minorEastAsia" w:hAnsiTheme="minorHAnsi" w:cstheme="minorBidi"/>
          <w:color w:val="auto"/>
        </w:rPr>
      </w:pPr>
      <w:hyperlink w:anchor="_Toc50719288" w:history="1">
        <w:r w:rsidR="005C7531" w:rsidRPr="00AD43E6">
          <w:rPr>
            <w:rStyle w:val="Hyperlink"/>
          </w:rPr>
          <w:t>2.1.3</w:t>
        </w:r>
        <w:r w:rsidR="005C7531">
          <w:rPr>
            <w:rFonts w:asciiTheme="minorHAnsi" w:eastAsiaTheme="minorEastAsia" w:hAnsiTheme="minorHAnsi" w:cstheme="minorBidi"/>
            <w:color w:val="auto"/>
          </w:rPr>
          <w:tab/>
        </w:r>
        <w:r w:rsidR="005C7531" w:rsidRPr="00AD43E6">
          <w:rPr>
            <w:rStyle w:val="Hyperlink"/>
          </w:rPr>
          <w:t>Comparability of data sources</w:t>
        </w:r>
        <w:r w:rsidR="005C7531">
          <w:rPr>
            <w:webHidden/>
          </w:rPr>
          <w:tab/>
        </w:r>
        <w:r w:rsidR="005C7531">
          <w:rPr>
            <w:webHidden/>
          </w:rPr>
          <w:fldChar w:fldCharType="begin"/>
        </w:r>
        <w:r w:rsidR="005C7531">
          <w:rPr>
            <w:webHidden/>
          </w:rPr>
          <w:instrText xml:space="preserve"> PAGEREF _Toc50719288 \h </w:instrText>
        </w:r>
        <w:r w:rsidR="005C7531">
          <w:rPr>
            <w:webHidden/>
          </w:rPr>
        </w:r>
        <w:r w:rsidR="005C7531">
          <w:rPr>
            <w:webHidden/>
          </w:rPr>
          <w:fldChar w:fldCharType="separate"/>
        </w:r>
        <w:r w:rsidR="005C7531">
          <w:rPr>
            <w:webHidden/>
          </w:rPr>
          <w:t>9</w:t>
        </w:r>
        <w:r w:rsidR="005C7531">
          <w:rPr>
            <w:webHidden/>
          </w:rPr>
          <w:fldChar w:fldCharType="end"/>
        </w:r>
      </w:hyperlink>
    </w:p>
    <w:p w14:paraId="768E3DE9" w14:textId="6B301ABB" w:rsidR="005C7531" w:rsidRDefault="00A32710">
      <w:pPr>
        <w:pStyle w:val="TOC4"/>
        <w:rPr>
          <w:rFonts w:asciiTheme="minorHAnsi" w:eastAsiaTheme="minorEastAsia" w:hAnsiTheme="minorHAnsi" w:cstheme="minorBidi"/>
          <w:color w:val="auto"/>
          <w:szCs w:val="22"/>
        </w:rPr>
      </w:pPr>
      <w:hyperlink w:anchor="_Toc50719289" w:history="1">
        <w:r w:rsidR="005C7531" w:rsidRPr="00AD43E6">
          <w:rPr>
            <w:rStyle w:val="Hyperlink"/>
          </w:rPr>
          <w:t>Seasonality</w:t>
        </w:r>
        <w:r w:rsidR="005C7531">
          <w:rPr>
            <w:webHidden/>
          </w:rPr>
          <w:tab/>
        </w:r>
        <w:r w:rsidR="005C7531">
          <w:rPr>
            <w:webHidden/>
          </w:rPr>
          <w:fldChar w:fldCharType="begin"/>
        </w:r>
        <w:r w:rsidR="005C7531">
          <w:rPr>
            <w:webHidden/>
          </w:rPr>
          <w:instrText xml:space="preserve"> PAGEREF _Toc50719289 \h </w:instrText>
        </w:r>
        <w:r w:rsidR="005C7531">
          <w:rPr>
            <w:webHidden/>
          </w:rPr>
        </w:r>
        <w:r w:rsidR="005C7531">
          <w:rPr>
            <w:webHidden/>
          </w:rPr>
          <w:fldChar w:fldCharType="separate"/>
        </w:r>
        <w:r w:rsidR="005C7531">
          <w:rPr>
            <w:webHidden/>
          </w:rPr>
          <w:t>9</w:t>
        </w:r>
        <w:r w:rsidR="005C7531">
          <w:rPr>
            <w:webHidden/>
          </w:rPr>
          <w:fldChar w:fldCharType="end"/>
        </w:r>
      </w:hyperlink>
    </w:p>
    <w:p w14:paraId="49EA0CF4" w14:textId="174C9991" w:rsidR="005C7531" w:rsidRDefault="00A32710">
      <w:pPr>
        <w:pStyle w:val="TOC4"/>
        <w:rPr>
          <w:rFonts w:asciiTheme="minorHAnsi" w:eastAsiaTheme="minorEastAsia" w:hAnsiTheme="minorHAnsi" w:cstheme="minorBidi"/>
          <w:color w:val="auto"/>
          <w:szCs w:val="22"/>
        </w:rPr>
      </w:pPr>
      <w:hyperlink w:anchor="_Toc50719290" w:history="1">
        <w:r w:rsidR="005C7531" w:rsidRPr="00AD43E6">
          <w:rPr>
            <w:rStyle w:val="Hyperlink"/>
          </w:rPr>
          <w:t>[</w:t>
        </w:r>
        <w:r w:rsidR="005C7531" w:rsidRPr="00AD43E6">
          <w:rPr>
            <w:rStyle w:val="Hyperlink"/>
            <w:highlight w:val="yellow"/>
          </w:rPr>
          <w:t>Other Issues Regarding Comparability</w:t>
        </w:r>
        <w:r w:rsidR="005C7531" w:rsidRPr="00AD43E6">
          <w:rPr>
            <w:rStyle w:val="Hyperlink"/>
          </w:rPr>
          <w:t>]</w:t>
        </w:r>
        <w:r w:rsidR="005C7531">
          <w:rPr>
            <w:webHidden/>
          </w:rPr>
          <w:tab/>
        </w:r>
        <w:r w:rsidR="005C7531">
          <w:rPr>
            <w:webHidden/>
          </w:rPr>
          <w:fldChar w:fldCharType="begin"/>
        </w:r>
        <w:r w:rsidR="005C7531">
          <w:rPr>
            <w:webHidden/>
          </w:rPr>
          <w:instrText xml:space="preserve"> PAGEREF _Toc50719290 \h </w:instrText>
        </w:r>
        <w:r w:rsidR="005C7531">
          <w:rPr>
            <w:webHidden/>
          </w:rPr>
        </w:r>
        <w:r w:rsidR="005C7531">
          <w:rPr>
            <w:webHidden/>
          </w:rPr>
          <w:fldChar w:fldCharType="separate"/>
        </w:r>
        <w:r w:rsidR="005C7531">
          <w:rPr>
            <w:webHidden/>
          </w:rPr>
          <w:t>10</w:t>
        </w:r>
        <w:r w:rsidR="005C7531">
          <w:rPr>
            <w:webHidden/>
          </w:rPr>
          <w:fldChar w:fldCharType="end"/>
        </w:r>
      </w:hyperlink>
    </w:p>
    <w:p w14:paraId="32FFC97A" w14:textId="07AA5DDA" w:rsidR="005C7531" w:rsidRDefault="00A32710">
      <w:pPr>
        <w:pStyle w:val="TOC2"/>
        <w:rPr>
          <w:rFonts w:asciiTheme="minorHAnsi" w:eastAsiaTheme="minorEastAsia" w:hAnsiTheme="minorHAnsi" w:cstheme="minorBidi"/>
          <w:color w:val="auto"/>
        </w:rPr>
      </w:pPr>
      <w:hyperlink w:anchor="_Toc50719291" w:history="1">
        <w:r w:rsidR="005C7531" w:rsidRPr="00AD43E6">
          <w:rPr>
            <w:rStyle w:val="Hyperlink"/>
          </w:rPr>
          <w:t>2.2</w:t>
        </w:r>
        <w:r w:rsidR="005C7531">
          <w:rPr>
            <w:rFonts w:asciiTheme="minorHAnsi" w:eastAsiaTheme="minorEastAsia" w:hAnsiTheme="minorHAnsi" w:cstheme="minorBidi"/>
            <w:color w:val="auto"/>
          </w:rPr>
          <w:tab/>
        </w:r>
        <w:r w:rsidR="005C7531" w:rsidRPr="00AD43E6">
          <w:rPr>
            <w:rStyle w:val="Hyperlink"/>
          </w:rPr>
          <w:t>Measures and reporting conventions used throughout this report</w:t>
        </w:r>
        <w:r w:rsidR="005C7531">
          <w:rPr>
            <w:webHidden/>
          </w:rPr>
          <w:tab/>
        </w:r>
        <w:r w:rsidR="005C7531">
          <w:rPr>
            <w:webHidden/>
          </w:rPr>
          <w:fldChar w:fldCharType="begin"/>
        </w:r>
        <w:r w:rsidR="005C7531">
          <w:rPr>
            <w:webHidden/>
          </w:rPr>
          <w:instrText xml:space="preserve"> PAGEREF _Toc50719291 \h </w:instrText>
        </w:r>
        <w:r w:rsidR="005C7531">
          <w:rPr>
            <w:webHidden/>
          </w:rPr>
        </w:r>
        <w:r w:rsidR="005C7531">
          <w:rPr>
            <w:webHidden/>
          </w:rPr>
          <w:fldChar w:fldCharType="separate"/>
        </w:r>
        <w:r w:rsidR="005C7531">
          <w:rPr>
            <w:webHidden/>
          </w:rPr>
          <w:t>10</w:t>
        </w:r>
        <w:r w:rsidR="005C7531">
          <w:rPr>
            <w:webHidden/>
          </w:rPr>
          <w:fldChar w:fldCharType="end"/>
        </w:r>
      </w:hyperlink>
    </w:p>
    <w:p w14:paraId="19E1292F" w14:textId="3E1A9DA7" w:rsidR="005C7531" w:rsidRDefault="00A32710">
      <w:pPr>
        <w:pStyle w:val="TOC3"/>
        <w:rPr>
          <w:rFonts w:asciiTheme="minorHAnsi" w:eastAsiaTheme="minorEastAsia" w:hAnsiTheme="minorHAnsi" w:cstheme="minorBidi"/>
          <w:color w:val="auto"/>
        </w:rPr>
      </w:pPr>
      <w:hyperlink w:anchor="_Toc50719292" w:history="1">
        <w:r w:rsidR="005C7531" w:rsidRPr="00AD43E6">
          <w:rPr>
            <w:rStyle w:val="Hyperlink"/>
          </w:rPr>
          <w:t>2.2.1</w:t>
        </w:r>
        <w:r w:rsidR="005C7531">
          <w:rPr>
            <w:rFonts w:asciiTheme="minorHAnsi" w:eastAsiaTheme="minorEastAsia" w:hAnsiTheme="minorHAnsi" w:cstheme="minorBidi"/>
            <w:color w:val="auto"/>
          </w:rPr>
          <w:tab/>
        </w:r>
        <w:r w:rsidR="005C7531" w:rsidRPr="00AD43E6">
          <w:rPr>
            <w:rStyle w:val="Hyperlink"/>
          </w:rPr>
          <w:t>Standard disaggregates</w:t>
        </w:r>
        <w:r w:rsidR="005C7531">
          <w:rPr>
            <w:webHidden/>
          </w:rPr>
          <w:tab/>
        </w:r>
        <w:r w:rsidR="005C7531">
          <w:rPr>
            <w:webHidden/>
          </w:rPr>
          <w:fldChar w:fldCharType="begin"/>
        </w:r>
        <w:r w:rsidR="005C7531">
          <w:rPr>
            <w:webHidden/>
          </w:rPr>
          <w:instrText xml:space="preserve"> PAGEREF _Toc50719292 \h </w:instrText>
        </w:r>
        <w:r w:rsidR="005C7531">
          <w:rPr>
            <w:webHidden/>
          </w:rPr>
        </w:r>
        <w:r w:rsidR="005C7531">
          <w:rPr>
            <w:webHidden/>
          </w:rPr>
          <w:fldChar w:fldCharType="separate"/>
        </w:r>
        <w:r w:rsidR="005C7531">
          <w:rPr>
            <w:webHidden/>
          </w:rPr>
          <w:t>10</w:t>
        </w:r>
        <w:r w:rsidR="005C7531">
          <w:rPr>
            <w:webHidden/>
          </w:rPr>
          <w:fldChar w:fldCharType="end"/>
        </w:r>
      </w:hyperlink>
    </w:p>
    <w:p w14:paraId="6DF5BE12" w14:textId="0BCA4B4F" w:rsidR="005C7531" w:rsidRDefault="00A32710">
      <w:pPr>
        <w:pStyle w:val="TOC4"/>
        <w:rPr>
          <w:rFonts w:asciiTheme="minorHAnsi" w:eastAsiaTheme="minorEastAsia" w:hAnsiTheme="minorHAnsi" w:cstheme="minorBidi"/>
          <w:color w:val="auto"/>
          <w:szCs w:val="22"/>
        </w:rPr>
      </w:pPr>
      <w:hyperlink w:anchor="_Toc50719293" w:history="1">
        <w:r w:rsidR="005C7531" w:rsidRPr="00AD43E6">
          <w:rPr>
            <w:rStyle w:val="Hyperlink"/>
          </w:rPr>
          <w:t>Age in years</w:t>
        </w:r>
        <w:r w:rsidR="005C7531">
          <w:rPr>
            <w:webHidden/>
          </w:rPr>
          <w:tab/>
        </w:r>
        <w:r w:rsidR="005C7531">
          <w:rPr>
            <w:webHidden/>
          </w:rPr>
          <w:fldChar w:fldCharType="begin"/>
        </w:r>
        <w:r w:rsidR="005C7531">
          <w:rPr>
            <w:webHidden/>
          </w:rPr>
          <w:instrText xml:space="preserve"> PAGEREF _Toc50719293 \h </w:instrText>
        </w:r>
        <w:r w:rsidR="005C7531">
          <w:rPr>
            <w:webHidden/>
          </w:rPr>
        </w:r>
        <w:r w:rsidR="005C7531">
          <w:rPr>
            <w:webHidden/>
          </w:rPr>
          <w:fldChar w:fldCharType="separate"/>
        </w:r>
        <w:r w:rsidR="005C7531">
          <w:rPr>
            <w:webHidden/>
          </w:rPr>
          <w:t>10</w:t>
        </w:r>
        <w:r w:rsidR="005C7531">
          <w:rPr>
            <w:webHidden/>
          </w:rPr>
          <w:fldChar w:fldCharType="end"/>
        </w:r>
      </w:hyperlink>
    </w:p>
    <w:p w14:paraId="0789BC1E" w14:textId="37D25E27" w:rsidR="005C7531" w:rsidRDefault="00A32710">
      <w:pPr>
        <w:pStyle w:val="TOC4"/>
        <w:rPr>
          <w:rFonts w:asciiTheme="minorHAnsi" w:eastAsiaTheme="minorEastAsia" w:hAnsiTheme="minorHAnsi" w:cstheme="minorBidi"/>
          <w:color w:val="auto"/>
          <w:szCs w:val="22"/>
        </w:rPr>
      </w:pPr>
      <w:hyperlink w:anchor="_Toc50719294" w:history="1">
        <w:r w:rsidR="005C7531" w:rsidRPr="00AD43E6">
          <w:rPr>
            <w:rStyle w:val="Hyperlink"/>
          </w:rPr>
          <w:t>Age in months</w:t>
        </w:r>
        <w:r w:rsidR="005C7531">
          <w:rPr>
            <w:webHidden/>
          </w:rPr>
          <w:tab/>
        </w:r>
        <w:r w:rsidR="005C7531">
          <w:rPr>
            <w:webHidden/>
          </w:rPr>
          <w:fldChar w:fldCharType="begin"/>
        </w:r>
        <w:r w:rsidR="005C7531">
          <w:rPr>
            <w:webHidden/>
          </w:rPr>
          <w:instrText xml:space="preserve"> PAGEREF _Toc50719294 \h </w:instrText>
        </w:r>
        <w:r w:rsidR="005C7531">
          <w:rPr>
            <w:webHidden/>
          </w:rPr>
        </w:r>
        <w:r w:rsidR="005C7531">
          <w:rPr>
            <w:webHidden/>
          </w:rPr>
          <w:fldChar w:fldCharType="separate"/>
        </w:r>
        <w:r w:rsidR="005C7531">
          <w:rPr>
            <w:webHidden/>
          </w:rPr>
          <w:t>10</w:t>
        </w:r>
        <w:r w:rsidR="005C7531">
          <w:rPr>
            <w:webHidden/>
          </w:rPr>
          <w:fldChar w:fldCharType="end"/>
        </w:r>
      </w:hyperlink>
    </w:p>
    <w:p w14:paraId="4A027CE0" w14:textId="70B83DD8" w:rsidR="005C7531" w:rsidRDefault="00A32710">
      <w:pPr>
        <w:pStyle w:val="TOC4"/>
        <w:rPr>
          <w:rFonts w:asciiTheme="minorHAnsi" w:eastAsiaTheme="minorEastAsia" w:hAnsiTheme="minorHAnsi" w:cstheme="minorBidi"/>
          <w:color w:val="auto"/>
          <w:szCs w:val="22"/>
        </w:rPr>
      </w:pPr>
      <w:hyperlink w:anchor="_Toc50719295" w:history="1">
        <w:r w:rsidR="005C7531" w:rsidRPr="00AD43E6">
          <w:rPr>
            <w:rStyle w:val="Hyperlink"/>
          </w:rPr>
          <w:t>Sex</w:t>
        </w:r>
        <w:r w:rsidR="005C7531">
          <w:rPr>
            <w:webHidden/>
          </w:rPr>
          <w:tab/>
        </w:r>
        <w:r w:rsidR="005C7531">
          <w:rPr>
            <w:webHidden/>
          </w:rPr>
          <w:fldChar w:fldCharType="begin"/>
        </w:r>
        <w:r w:rsidR="005C7531">
          <w:rPr>
            <w:webHidden/>
          </w:rPr>
          <w:instrText xml:space="preserve"> PAGEREF _Toc50719295 \h </w:instrText>
        </w:r>
        <w:r w:rsidR="005C7531">
          <w:rPr>
            <w:webHidden/>
          </w:rPr>
        </w:r>
        <w:r w:rsidR="005C7531">
          <w:rPr>
            <w:webHidden/>
          </w:rPr>
          <w:fldChar w:fldCharType="separate"/>
        </w:r>
        <w:r w:rsidR="005C7531">
          <w:rPr>
            <w:webHidden/>
          </w:rPr>
          <w:t>11</w:t>
        </w:r>
        <w:r w:rsidR="005C7531">
          <w:rPr>
            <w:webHidden/>
          </w:rPr>
          <w:fldChar w:fldCharType="end"/>
        </w:r>
      </w:hyperlink>
    </w:p>
    <w:p w14:paraId="5C7D7D22" w14:textId="13366B16" w:rsidR="005C7531" w:rsidRDefault="00A32710">
      <w:pPr>
        <w:pStyle w:val="TOC4"/>
        <w:rPr>
          <w:rFonts w:asciiTheme="minorHAnsi" w:eastAsiaTheme="minorEastAsia" w:hAnsiTheme="minorHAnsi" w:cstheme="minorBidi"/>
          <w:color w:val="auto"/>
          <w:szCs w:val="22"/>
        </w:rPr>
      </w:pPr>
      <w:hyperlink w:anchor="_Toc50719296" w:history="1">
        <w:r w:rsidR="005C7531" w:rsidRPr="00AD43E6">
          <w:rPr>
            <w:rStyle w:val="Hyperlink"/>
          </w:rPr>
          <w:t>Educational attainment (household)</w:t>
        </w:r>
        <w:r w:rsidR="005C7531">
          <w:rPr>
            <w:webHidden/>
          </w:rPr>
          <w:tab/>
        </w:r>
        <w:r w:rsidR="005C7531">
          <w:rPr>
            <w:webHidden/>
          </w:rPr>
          <w:fldChar w:fldCharType="begin"/>
        </w:r>
        <w:r w:rsidR="005C7531">
          <w:rPr>
            <w:webHidden/>
          </w:rPr>
          <w:instrText xml:space="preserve"> PAGEREF _Toc50719296 \h </w:instrText>
        </w:r>
        <w:r w:rsidR="005C7531">
          <w:rPr>
            <w:webHidden/>
          </w:rPr>
        </w:r>
        <w:r w:rsidR="005C7531">
          <w:rPr>
            <w:webHidden/>
          </w:rPr>
          <w:fldChar w:fldCharType="separate"/>
        </w:r>
        <w:r w:rsidR="005C7531">
          <w:rPr>
            <w:webHidden/>
          </w:rPr>
          <w:t>11</w:t>
        </w:r>
        <w:r w:rsidR="005C7531">
          <w:rPr>
            <w:webHidden/>
          </w:rPr>
          <w:fldChar w:fldCharType="end"/>
        </w:r>
      </w:hyperlink>
    </w:p>
    <w:p w14:paraId="5536606F" w14:textId="3849A913" w:rsidR="005C7531" w:rsidRDefault="00A32710">
      <w:pPr>
        <w:pStyle w:val="TOC4"/>
        <w:rPr>
          <w:rFonts w:asciiTheme="minorHAnsi" w:eastAsiaTheme="minorEastAsia" w:hAnsiTheme="minorHAnsi" w:cstheme="minorBidi"/>
          <w:color w:val="auto"/>
          <w:szCs w:val="22"/>
        </w:rPr>
      </w:pPr>
      <w:hyperlink w:anchor="_Toc50719297" w:history="1">
        <w:r w:rsidR="005C7531" w:rsidRPr="00AD43E6">
          <w:rPr>
            <w:rStyle w:val="Hyperlink"/>
          </w:rPr>
          <w:t>Educational attainment (individual)</w:t>
        </w:r>
        <w:r w:rsidR="005C7531">
          <w:rPr>
            <w:webHidden/>
          </w:rPr>
          <w:tab/>
        </w:r>
        <w:r w:rsidR="005C7531">
          <w:rPr>
            <w:webHidden/>
          </w:rPr>
          <w:fldChar w:fldCharType="begin"/>
        </w:r>
        <w:r w:rsidR="005C7531">
          <w:rPr>
            <w:webHidden/>
          </w:rPr>
          <w:instrText xml:space="preserve"> PAGEREF _Toc50719297 \h </w:instrText>
        </w:r>
        <w:r w:rsidR="005C7531">
          <w:rPr>
            <w:webHidden/>
          </w:rPr>
        </w:r>
        <w:r w:rsidR="005C7531">
          <w:rPr>
            <w:webHidden/>
          </w:rPr>
          <w:fldChar w:fldCharType="separate"/>
        </w:r>
        <w:r w:rsidR="005C7531">
          <w:rPr>
            <w:webHidden/>
          </w:rPr>
          <w:t>11</w:t>
        </w:r>
        <w:r w:rsidR="005C7531">
          <w:rPr>
            <w:webHidden/>
          </w:rPr>
          <w:fldChar w:fldCharType="end"/>
        </w:r>
      </w:hyperlink>
    </w:p>
    <w:p w14:paraId="221E6F6C" w14:textId="2B738177" w:rsidR="005C7531" w:rsidRDefault="00A32710">
      <w:pPr>
        <w:pStyle w:val="TOC4"/>
        <w:rPr>
          <w:rFonts w:asciiTheme="minorHAnsi" w:eastAsiaTheme="minorEastAsia" w:hAnsiTheme="minorHAnsi" w:cstheme="minorBidi"/>
          <w:color w:val="auto"/>
          <w:szCs w:val="22"/>
        </w:rPr>
      </w:pPr>
      <w:hyperlink w:anchor="_Toc50719298" w:history="1">
        <w:r w:rsidR="005C7531" w:rsidRPr="00AD43E6">
          <w:rPr>
            <w:rStyle w:val="Hyperlink"/>
          </w:rPr>
          <w:t>Gendered household type</w:t>
        </w:r>
        <w:r w:rsidR="005C7531">
          <w:rPr>
            <w:webHidden/>
          </w:rPr>
          <w:tab/>
        </w:r>
        <w:r w:rsidR="005C7531">
          <w:rPr>
            <w:webHidden/>
          </w:rPr>
          <w:fldChar w:fldCharType="begin"/>
        </w:r>
        <w:r w:rsidR="005C7531">
          <w:rPr>
            <w:webHidden/>
          </w:rPr>
          <w:instrText xml:space="preserve"> PAGEREF _Toc50719298 \h </w:instrText>
        </w:r>
        <w:r w:rsidR="005C7531">
          <w:rPr>
            <w:webHidden/>
          </w:rPr>
        </w:r>
        <w:r w:rsidR="005C7531">
          <w:rPr>
            <w:webHidden/>
          </w:rPr>
          <w:fldChar w:fldCharType="separate"/>
        </w:r>
        <w:r w:rsidR="005C7531">
          <w:rPr>
            <w:webHidden/>
          </w:rPr>
          <w:t>11</w:t>
        </w:r>
        <w:r w:rsidR="005C7531">
          <w:rPr>
            <w:webHidden/>
          </w:rPr>
          <w:fldChar w:fldCharType="end"/>
        </w:r>
      </w:hyperlink>
    </w:p>
    <w:p w14:paraId="04A547B2" w14:textId="7087EE62" w:rsidR="005C7531" w:rsidRDefault="00A32710">
      <w:pPr>
        <w:pStyle w:val="TOC4"/>
        <w:rPr>
          <w:rFonts w:asciiTheme="minorHAnsi" w:eastAsiaTheme="minorEastAsia" w:hAnsiTheme="minorHAnsi" w:cstheme="minorBidi"/>
          <w:color w:val="auto"/>
          <w:szCs w:val="22"/>
        </w:rPr>
      </w:pPr>
      <w:hyperlink w:anchor="_Toc50719299" w:history="1">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_Toc50719299 \h </w:instrText>
        </w:r>
        <w:r w:rsidR="005C7531">
          <w:rPr>
            <w:webHidden/>
          </w:rPr>
        </w:r>
        <w:r w:rsidR="005C7531">
          <w:rPr>
            <w:webHidden/>
          </w:rPr>
          <w:fldChar w:fldCharType="separate"/>
        </w:r>
        <w:r w:rsidR="005C7531">
          <w:rPr>
            <w:webHidden/>
          </w:rPr>
          <w:t>12</w:t>
        </w:r>
        <w:r w:rsidR="005C7531">
          <w:rPr>
            <w:webHidden/>
          </w:rPr>
          <w:fldChar w:fldCharType="end"/>
        </w:r>
      </w:hyperlink>
    </w:p>
    <w:p w14:paraId="53BC39C0" w14:textId="6827C798" w:rsidR="005C7531" w:rsidRDefault="00A32710">
      <w:pPr>
        <w:pStyle w:val="TOC4"/>
        <w:rPr>
          <w:rFonts w:asciiTheme="minorHAnsi" w:eastAsiaTheme="minorEastAsia" w:hAnsiTheme="minorHAnsi" w:cstheme="minorBidi"/>
          <w:color w:val="auto"/>
          <w:szCs w:val="22"/>
        </w:rPr>
      </w:pPr>
      <w:hyperlink w:anchor="_Toc50719300" w:history="1">
        <w:r w:rsidR="005C7531" w:rsidRPr="00AD43E6">
          <w:rPr>
            <w:rStyle w:val="Hyperlink"/>
          </w:rPr>
          <w:t>Poverty status</w:t>
        </w:r>
        <w:r w:rsidR="005C7531">
          <w:rPr>
            <w:webHidden/>
          </w:rPr>
          <w:tab/>
        </w:r>
        <w:r w:rsidR="005C7531">
          <w:rPr>
            <w:webHidden/>
          </w:rPr>
          <w:fldChar w:fldCharType="begin"/>
        </w:r>
        <w:r w:rsidR="005C7531">
          <w:rPr>
            <w:webHidden/>
          </w:rPr>
          <w:instrText xml:space="preserve"> PAGEREF _Toc50719300 \h </w:instrText>
        </w:r>
        <w:r w:rsidR="005C7531">
          <w:rPr>
            <w:webHidden/>
          </w:rPr>
        </w:r>
        <w:r w:rsidR="005C7531">
          <w:rPr>
            <w:webHidden/>
          </w:rPr>
          <w:fldChar w:fldCharType="separate"/>
        </w:r>
        <w:r w:rsidR="005C7531">
          <w:rPr>
            <w:webHidden/>
          </w:rPr>
          <w:t>12</w:t>
        </w:r>
        <w:r w:rsidR="005C7531">
          <w:rPr>
            <w:webHidden/>
          </w:rPr>
          <w:fldChar w:fldCharType="end"/>
        </w:r>
      </w:hyperlink>
    </w:p>
    <w:p w14:paraId="77005C87" w14:textId="1F73E450" w:rsidR="005C7531" w:rsidRDefault="00A32710">
      <w:pPr>
        <w:pStyle w:val="TOC3"/>
        <w:rPr>
          <w:rFonts w:asciiTheme="minorHAnsi" w:eastAsiaTheme="minorEastAsia" w:hAnsiTheme="minorHAnsi" w:cstheme="minorBidi"/>
          <w:color w:val="auto"/>
        </w:rPr>
      </w:pPr>
      <w:hyperlink w:anchor="_Toc50719301" w:history="1">
        <w:r w:rsidR="005C7531" w:rsidRPr="00AD43E6">
          <w:rPr>
            <w:rStyle w:val="Hyperlink"/>
          </w:rPr>
          <w:t>2.2.2</w:t>
        </w:r>
        <w:r w:rsidR="005C7531">
          <w:rPr>
            <w:rFonts w:asciiTheme="minorHAnsi" w:eastAsiaTheme="minorEastAsia" w:hAnsiTheme="minorHAnsi" w:cstheme="minorBidi"/>
            <w:color w:val="auto"/>
          </w:rPr>
          <w:tab/>
        </w:r>
        <w:r w:rsidR="005C7531" w:rsidRPr="00AD43E6">
          <w:rPr>
            <w:rStyle w:val="Hyperlink"/>
          </w:rPr>
          <w:t>Reporting conventions</w:t>
        </w:r>
        <w:r w:rsidR="005C7531">
          <w:rPr>
            <w:webHidden/>
          </w:rPr>
          <w:tab/>
        </w:r>
        <w:r w:rsidR="005C7531">
          <w:rPr>
            <w:webHidden/>
          </w:rPr>
          <w:fldChar w:fldCharType="begin"/>
        </w:r>
        <w:r w:rsidR="005C7531">
          <w:rPr>
            <w:webHidden/>
          </w:rPr>
          <w:instrText xml:space="preserve"> PAGEREF _Toc50719301 \h </w:instrText>
        </w:r>
        <w:r w:rsidR="005C7531">
          <w:rPr>
            <w:webHidden/>
          </w:rPr>
        </w:r>
        <w:r w:rsidR="005C7531">
          <w:rPr>
            <w:webHidden/>
          </w:rPr>
          <w:fldChar w:fldCharType="separate"/>
        </w:r>
        <w:r w:rsidR="005C7531">
          <w:rPr>
            <w:webHidden/>
          </w:rPr>
          <w:t>12</w:t>
        </w:r>
        <w:r w:rsidR="005C7531">
          <w:rPr>
            <w:webHidden/>
          </w:rPr>
          <w:fldChar w:fldCharType="end"/>
        </w:r>
      </w:hyperlink>
    </w:p>
    <w:p w14:paraId="63EAA8D1" w14:textId="5FC8C150" w:rsidR="005C7531" w:rsidRDefault="00A32710">
      <w:pPr>
        <w:pStyle w:val="TOC1"/>
        <w:rPr>
          <w:rFonts w:asciiTheme="minorHAnsi" w:eastAsiaTheme="minorEastAsia" w:hAnsiTheme="minorHAnsi" w:cstheme="minorBidi"/>
          <w:color w:val="auto"/>
        </w:rPr>
      </w:pPr>
      <w:hyperlink w:anchor="_Toc50719302" w:history="1">
        <w:r w:rsidR="005C7531" w:rsidRPr="00AD43E6">
          <w:rPr>
            <w:rStyle w:val="Hyperlink"/>
          </w:rPr>
          <w:t>3.</w:t>
        </w:r>
        <w:r w:rsidR="005C7531">
          <w:rPr>
            <w:rFonts w:asciiTheme="minorHAnsi" w:eastAsiaTheme="minorEastAsia" w:hAnsiTheme="minorHAnsi" w:cstheme="minorBidi"/>
            <w:color w:val="auto"/>
          </w:rPr>
          <w:tab/>
        </w:r>
        <w:r w:rsidR="005C7531" w:rsidRPr="00AD43E6">
          <w:rPr>
            <w:rStyle w:val="Hyperlink"/>
          </w:rPr>
          <w:t>Population in the Zone of Influence</w:t>
        </w:r>
        <w:r w:rsidR="005C7531">
          <w:rPr>
            <w:webHidden/>
          </w:rPr>
          <w:tab/>
        </w:r>
        <w:r w:rsidR="005C7531">
          <w:rPr>
            <w:webHidden/>
          </w:rPr>
          <w:fldChar w:fldCharType="begin"/>
        </w:r>
        <w:r w:rsidR="005C7531">
          <w:rPr>
            <w:webHidden/>
          </w:rPr>
          <w:instrText xml:space="preserve"> PAGEREF _Toc50719302 \h </w:instrText>
        </w:r>
        <w:r w:rsidR="005C7531">
          <w:rPr>
            <w:webHidden/>
          </w:rPr>
        </w:r>
        <w:r w:rsidR="005C7531">
          <w:rPr>
            <w:webHidden/>
          </w:rPr>
          <w:fldChar w:fldCharType="separate"/>
        </w:r>
        <w:r w:rsidR="005C7531">
          <w:rPr>
            <w:webHidden/>
          </w:rPr>
          <w:t>14</w:t>
        </w:r>
        <w:r w:rsidR="005C7531">
          <w:rPr>
            <w:webHidden/>
          </w:rPr>
          <w:fldChar w:fldCharType="end"/>
        </w:r>
      </w:hyperlink>
    </w:p>
    <w:p w14:paraId="3C5B4AD8" w14:textId="61041FF0" w:rsidR="005C7531" w:rsidRDefault="00A32710">
      <w:pPr>
        <w:pStyle w:val="TOC2"/>
        <w:rPr>
          <w:rFonts w:asciiTheme="minorHAnsi" w:eastAsiaTheme="minorEastAsia" w:hAnsiTheme="minorHAnsi" w:cstheme="minorBidi"/>
          <w:color w:val="auto"/>
        </w:rPr>
      </w:pPr>
      <w:hyperlink w:anchor="_Toc50719303" w:history="1">
        <w:r w:rsidR="005C7531" w:rsidRPr="00AD43E6">
          <w:rPr>
            <w:rStyle w:val="Hyperlink"/>
          </w:rPr>
          <w:t>3.1</w:t>
        </w:r>
        <w:r w:rsidR="005C7531">
          <w:rPr>
            <w:rFonts w:asciiTheme="minorHAnsi" w:eastAsiaTheme="minorEastAsia" w:hAnsiTheme="minorHAnsi" w:cstheme="minorBidi"/>
            <w:color w:val="auto"/>
          </w:rPr>
          <w:tab/>
        </w:r>
        <w:r w:rsidR="005C7531" w:rsidRPr="00AD43E6">
          <w:rPr>
            <w:rStyle w:val="Hyperlink"/>
          </w:rPr>
          <w:t>Demographics</w:t>
        </w:r>
        <w:r w:rsidR="005C7531">
          <w:rPr>
            <w:webHidden/>
          </w:rPr>
          <w:tab/>
        </w:r>
        <w:r w:rsidR="005C7531">
          <w:rPr>
            <w:webHidden/>
          </w:rPr>
          <w:fldChar w:fldCharType="begin"/>
        </w:r>
        <w:r w:rsidR="005C7531">
          <w:rPr>
            <w:webHidden/>
          </w:rPr>
          <w:instrText xml:space="preserve"> PAGEREF _Toc50719303 \h </w:instrText>
        </w:r>
        <w:r w:rsidR="005C7531">
          <w:rPr>
            <w:webHidden/>
          </w:rPr>
        </w:r>
        <w:r w:rsidR="005C7531">
          <w:rPr>
            <w:webHidden/>
          </w:rPr>
          <w:fldChar w:fldCharType="separate"/>
        </w:r>
        <w:r w:rsidR="005C7531">
          <w:rPr>
            <w:webHidden/>
          </w:rPr>
          <w:t>14</w:t>
        </w:r>
        <w:r w:rsidR="005C7531">
          <w:rPr>
            <w:webHidden/>
          </w:rPr>
          <w:fldChar w:fldCharType="end"/>
        </w:r>
      </w:hyperlink>
    </w:p>
    <w:p w14:paraId="1553100C" w14:textId="43DDAFF0" w:rsidR="005C7531" w:rsidRDefault="00A32710">
      <w:pPr>
        <w:pStyle w:val="TOC2"/>
        <w:rPr>
          <w:rFonts w:asciiTheme="minorHAnsi" w:eastAsiaTheme="minorEastAsia" w:hAnsiTheme="minorHAnsi" w:cstheme="minorBidi"/>
          <w:color w:val="auto"/>
        </w:rPr>
      </w:pPr>
      <w:hyperlink w:anchor="_Toc50719304" w:history="1">
        <w:r w:rsidR="005C7531" w:rsidRPr="00AD43E6">
          <w:rPr>
            <w:rStyle w:val="Hyperlink"/>
          </w:rPr>
          <w:t>3.2</w:t>
        </w:r>
        <w:r w:rsidR="005C7531">
          <w:rPr>
            <w:rFonts w:asciiTheme="minorHAnsi" w:eastAsiaTheme="minorEastAsia" w:hAnsiTheme="minorHAnsi" w:cstheme="minorBidi"/>
            <w:color w:val="auto"/>
          </w:rPr>
          <w:tab/>
        </w:r>
        <w:r w:rsidR="005C7531" w:rsidRPr="00AD43E6">
          <w:rPr>
            <w:rStyle w:val="Hyperlink"/>
          </w:rPr>
          <w:t>Education</w:t>
        </w:r>
        <w:r w:rsidR="005C7531">
          <w:rPr>
            <w:webHidden/>
          </w:rPr>
          <w:tab/>
        </w:r>
        <w:r w:rsidR="005C7531">
          <w:rPr>
            <w:webHidden/>
          </w:rPr>
          <w:fldChar w:fldCharType="begin"/>
        </w:r>
        <w:r w:rsidR="005C7531">
          <w:rPr>
            <w:webHidden/>
          </w:rPr>
          <w:instrText xml:space="preserve"> PAGEREF _Toc50719304 \h </w:instrText>
        </w:r>
        <w:r w:rsidR="005C7531">
          <w:rPr>
            <w:webHidden/>
          </w:rPr>
        </w:r>
        <w:r w:rsidR="005C7531">
          <w:rPr>
            <w:webHidden/>
          </w:rPr>
          <w:fldChar w:fldCharType="separate"/>
        </w:r>
        <w:r w:rsidR="005C7531">
          <w:rPr>
            <w:webHidden/>
          </w:rPr>
          <w:t>18</w:t>
        </w:r>
        <w:r w:rsidR="005C7531">
          <w:rPr>
            <w:webHidden/>
          </w:rPr>
          <w:fldChar w:fldCharType="end"/>
        </w:r>
      </w:hyperlink>
    </w:p>
    <w:p w14:paraId="2E9B4C17" w14:textId="670BDE58" w:rsidR="005C7531" w:rsidRDefault="00A32710">
      <w:pPr>
        <w:pStyle w:val="TOC2"/>
        <w:rPr>
          <w:rFonts w:asciiTheme="minorHAnsi" w:eastAsiaTheme="minorEastAsia" w:hAnsiTheme="minorHAnsi" w:cstheme="minorBidi"/>
          <w:color w:val="auto"/>
        </w:rPr>
      </w:pPr>
      <w:hyperlink w:anchor="_Toc50719305" w:history="1">
        <w:r w:rsidR="005C7531" w:rsidRPr="00AD43E6">
          <w:rPr>
            <w:rStyle w:val="Hyperlink"/>
          </w:rPr>
          <w:t>3.3</w:t>
        </w:r>
        <w:r w:rsidR="005C7531">
          <w:rPr>
            <w:rFonts w:asciiTheme="minorHAnsi" w:eastAsiaTheme="minorEastAsia" w:hAnsiTheme="minorHAnsi" w:cstheme="minorBidi"/>
            <w:color w:val="auto"/>
          </w:rPr>
          <w:tab/>
        </w:r>
        <w:r w:rsidR="005C7531" w:rsidRPr="00AD43E6">
          <w:rPr>
            <w:rStyle w:val="Hyperlink"/>
          </w:rPr>
          <w:t>Dwelling characteristics and living conditions</w:t>
        </w:r>
        <w:r w:rsidR="005C7531">
          <w:rPr>
            <w:webHidden/>
          </w:rPr>
          <w:tab/>
        </w:r>
        <w:r w:rsidR="005C7531">
          <w:rPr>
            <w:webHidden/>
          </w:rPr>
          <w:fldChar w:fldCharType="begin"/>
        </w:r>
        <w:r w:rsidR="005C7531">
          <w:rPr>
            <w:webHidden/>
          </w:rPr>
          <w:instrText xml:space="preserve"> PAGEREF _Toc50719305 \h </w:instrText>
        </w:r>
        <w:r w:rsidR="005C7531">
          <w:rPr>
            <w:webHidden/>
          </w:rPr>
        </w:r>
        <w:r w:rsidR="005C7531">
          <w:rPr>
            <w:webHidden/>
          </w:rPr>
          <w:fldChar w:fldCharType="separate"/>
        </w:r>
        <w:r w:rsidR="005C7531">
          <w:rPr>
            <w:webHidden/>
          </w:rPr>
          <w:t>21</w:t>
        </w:r>
        <w:r w:rsidR="005C7531">
          <w:rPr>
            <w:webHidden/>
          </w:rPr>
          <w:fldChar w:fldCharType="end"/>
        </w:r>
      </w:hyperlink>
    </w:p>
    <w:p w14:paraId="16C2DCE2" w14:textId="6973BABB" w:rsidR="005C7531" w:rsidRDefault="00A32710">
      <w:pPr>
        <w:pStyle w:val="TOC2"/>
        <w:rPr>
          <w:rFonts w:asciiTheme="minorHAnsi" w:eastAsiaTheme="minorEastAsia" w:hAnsiTheme="minorHAnsi" w:cstheme="minorBidi"/>
          <w:color w:val="auto"/>
        </w:rPr>
      </w:pPr>
      <w:hyperlink w:anchor="_Toc50719306" w:history="1">
        <w:r w:rsidR="005C7531" w:rsidRPr="00AD43E6">
          <w:rPr>
            <w:rStyle w:val="Hyperlink"/>
          </w:rPr>
          <w:t>3.4</w:t>
        </w:r>
        <w:r w:rsidR="005C7531">
          <w:rPr>
            <w:rFonts w:asciiTheme="minorHAnsi" w:eastAsiaTheme="minorEastAsia" w:hAnsiTheme="minorHAnsi" w:cstheme="minorBidi"/>
            <w:color w:val="auto"/>
          </w:rPr>
          <w:tab/>
        </w:r>
        <w:r w:rsidR="005C7531" w:rsidRPr="00AD43E6">
          <w:rPr>
            <w:rStyle w:val="Hyperlink"/>
          </w:rPr>
          <w:t>Water, sanitation, and hygiene</w:t>
        </w:r>
        <w:r w:rsidR="005C7531">
          <w:rPr>
            <w:webHidden/>
          </w:rPr>
          <w:tab/>
        </w:r>
        <w:r w:rsidR="005C7531">
          <w:rPr>
            <w:webHidden/>
          </w:rPr>
          <w:fldChar w:fldCharType="begin"/>
        </w:r>
        <w:r w:rsidR="005C7531">
          <w:rPr>
            <w:webHidden/>
          </w:rPr>
          <w:instrText xml:space="preserve"> PAGEREF _Toc50719306 \h </w:instrText>
        </w:r>
        <w:r w:rsidR="005C7531">
          <w:rPr>
            <w:webHidden/>
          </w:rPr>
        </w:r>
        <w:r w:rsidR="005C7531">
          <w:rPr>
            <w:webHidden/>
          </w:rPr>
          <w:fldChar w:fldCharType="separate"/>
        </w:r>
        <w:r w:rsidR="005C7531">
          <w:rPr>
            <w:webHidden/>
          </w:rPr>
          <w:t>23</w:t>
        </w:r>
        <w:r w:rsidR="005C7531">
          <w:rPr>
            <w:webHidden/>
          </w:rPr>
          <w:fldChar w:fldCharType="end"/>
        </w:r>
      </w:hyperlink>
    </w:p>
    <w:p w14:paraId="4CA08B5D" w14:textId="7EC4E0D0" w:rsidR="005C7531" w:rsidRDefault="00A32710">
      <w:pPr>
        <w:pStyle w:val="TOC1"/>
        <w:rPr>
          <w:rFonts w:asciiTheme="minorHAnsi" w:eastAsiaTheme="minorEastAsia" w:hAnsiTheme="minorHAnsi" w:cstheme="minorBidi"/>
          <w:color w:val="auto"/>
        </w:rPr>
      </w:pPr>
      <w:hyperlink w:anchor="_Toc50719307" w:history="1">
        <w:r w:rsidR="005C7531" w:rsidRPr="00AD43E6">
          <w:rPr>
            <w:rStyle w:val="Hyperlink"/>
          </w:rPr>
          <w:t>4.</w:t>
        </w:r>
        <w:r w:rsidR="005C7531">
          <w:rPr>
            <w:rFonts w:asciiTheme="minorHAnsi" w:eastAsiaTheme="minorEastAsia" w:hAnsiTheme="minorHAnsi" w:cstheme="minorBidi"/>
            <w:color w:val="auto"/>
          </w:rPr>
          <w:tab/>
        </w:r>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_Toc50719307 \h </w:instrText>
        </w:r>
        <w:r w:rsidR="005C7531">
          <w:rPr>
            <w:webHidden/>
          </w:rPr>
        </w:r>
        <w:r w:rsidR="005C7531">
          <w:rPr>
            <w:webHidden/>
          </w:rPr>
          <w:fldChar w:fldCharType="separate"/>
        </w:r>
        <w:r w:rsidR="005C7531">
          <w:rPr>
            <w:webHidden/>
          </w:rPr>
          <w:t>26</w:t>
        </w:r>
        <w:r w:rsidR="005C7531">
          <w:rPr>
            <w:webHidden/>
          </w:rPr>
          <w:fldChar w:fldCharType="end"/>
        </w:r>
      </w:hyperlink>
    </w:p>
    <w:p w14:paraId="460F50A4" w14:textId="1480813C" w:rsidR="005C7531" w:rsidRDefault="00A32710">
      <w:pPr>
        <w:pStyle w:val="TOC2"/>
        <w:rPr>
          <w:rFonts w:asciiTheme="minorHAnsi" w:eastAsiaTheme="minorEastAsia" w:hAnsiTheme="minorHAnsi" w:cstheme="minorBidi"/>
          <w:color w:val="auto"/>
        </w:rPr>
      </w:pPr>
      <w:hyperlink w:anchor="_Toc50719308" w:history="1">
        <w:r w:rsidR="005C7531" w:rsidRPr="00AD43E6">
          <w:rPr>
            <w:rStyle w:val="Hyperlink"/>
          </w:rPr>
          <w:t>4.1</w:t>
        </w:r>
        <w:r w:rsidR="005C7531">
          <w:rPr>
            <w:rFonts w:asciiTheme="minorHAnsi" w:eastAsiaTheme="minorEastAsia" w:hAnsiTheme="minorHAnsi" w:cstheme="minorBidi"/>
            <w:color w:val="auto"/>
          </w:rPr>
          <w:tab/>
        </w:r>
        <w:r w:rsidR="005C7531" w:rsidRPr="00AD43E6">
          <w:rPr>
            <w:rStyle w:val="Hyperlink"/>
          </w:rPr>
          <w:t>Daily per capita consumption expenditures</w:t>
        </w:r>
        <w:r w:rsidR="005C7531">
          <w:rPr>
            <w:webHidden/>
          </w:rPr>
          <w:tab/>
        </w:r>
        <w:r w:rsidR="005C7531">
          <w:rPr>
            <w:webHidden/>
          </w:rPr>
          <w:fldChar w:fldCharType="begin"/>
        </w:r>
        <w:r w:rsidR="005C7531">
          <w:rPr>
            <w:webHidden/>
          </w:rPr>
          <w:instrText xml:space="preserve"> PAGEREF _Toc50719308 \h </w:instrText>
        </w:r>
        <w:r w:rsidR="005C7531">
          <w:rPr>
            <w:webHidden/>
          </w:rPr>
        </w:r>
        <w:r w:rsidR="005C7531">
          <w:rPr>
            <w:webHidden/>
          </w:rPr>
          <w:fldChar w:fldCharType="separate"/>
        </w:r>
        <w:r w:rsidR="005C7531">
          <w:rPr>
            <w:webHidden/>
          </w:rPr>
          <w:t>26</w:t>
        </w:r>
        <w:r w:rsidR="005C7531">
          <w:rPr>
            <w:webHidden/>
          </w:rPr>
          <w:fldChar w:fldCharType="end"/>
        </w:r>
      </w:hyperlink>
    </w:p>
    <w:p w14:paraId="549585F5" w14:textId="521FC47D" w:rsidR="005C7531" w:rsidRDefault="00A32710">
      <w:pPr>
        <w:pStyle w:val="TOC2"/>
        <w:rPr>
          <w:rFonts w:asciiTheme="minorHAnsi" w:eastAsiaTheme="minorEastAsia" w:hAnsiTheme="minorHAnsi" w:cstheme="minorBidi"/>
          <w:color w:val="auto"/>
        </w:rPr>
      </w:pPr>
      <w:hyperlink w:anchor="_Toc50719309" w:history="1">
        <w:r w:rsidR="005C7531" w:rsidRPr="00AD43E6">
          <w:rPr>
            <w:rStyle w:val="Hyperlink"/>
          </w:rPr>
          <w:t>4.2</w:t>
        </w:r>
        <w:r w:rsidR="005C7531">
          <w:rPr>
            <w:rFonts w:asciiTheme="minorHAnsi" w:eastAsiaTheme="minorEastAsia" w:hAnsiTheme="minorHAnsi" w:cstheme="minorBidi"/>
            <w:color w:val="auto"/>
          </w:rPr>
          <w:tab/>
        </w:r>
        <w:r w:rsidR="005C7531" w:rsidRPr="00AD43E6">
          <w:rPr>
            <w:rStyle w:val="Hyperlink"/>
          </w:rPr>
          <w:t>Prevalence and depth of poverty in the ZOI</w:t>
        </w:r>
        <w:r w:rsidR="005C7531">
          <w:rPr>
            <w:webHidden/>
          </w:rPr>
          <w:tab/>
        </w:r>
        <w:r w:rsidR="005C7531">
          <w:rPr>
            <w:webHidden/>
          </w:rPr>
          <w:fldChar w:fldCharType="begin"/>
        </w:r>
        <w:r w:rsidR="005C7531">
          <w:rPr>
            <w:webHidden/>
          </w:rPr>
          <w:instrText xml:space="preserve"> PAGEREF _Toc50719309 \h </w:instrText>
        </w:r>
        <w:r w:rsidR="005C7531">
          <w:rPr>
            <w:webHidden/>
          </w:rPr>
        </w:r>
        <w:r w:rsidR="005C7531">
          <w:rPr>
            <w:webHidden/>
          </w:rPr>
          <w:fldChar w:fldCharType="separate"/>
        </w:r>
        <w:r w:rsidR="005C7531">
          <w:rPr>
            <w:webHidden/>
          </w:rPr>
          <w:t>28</w:t>
        </w:r>
        <w:r w:rsidR="005C7531">
          <w:rPr>
            <w:webHidden/>
          </w:rPr>
          <w:fldChar w:fldCharType="end"/>
        </w:r>
      </w:hyperlink>
    </w:p>
    <w:p w14:paraId="0740F4CE" w14:textId="6AB1AC6F" w:rsidR="005C7531" w:rsidRDefault="00A32710">
      <w:pPr>
        <w:pStyle w:val="TOC3"/>
        <w:rPr>
          <w:rFonts w:asciiTheme="minorHAnsi" w:eastAsiaTheme="minorEastAsia" w:hAnsiTheme="minorHAnsi" w:cstheme="minorBidi"/>
          <w:color w:val="auto"/>
        </w:rPr>
      </w:pPr>
      <w:hyperlink w:anchor="_Toc50719310" w:history="1">
        <w:r w:rsidR="005C7531" w:rsidRPr="00AD43E6">
          <w:rPr>
            <w:rStyle w:val="Hyperlink"/>
          </w:rPr>
          <w:t>4.2.1</w:t>
        </w:r>
        <w:r w:rsidR="005C7531">
          <w:rPr>
            <w:rFonts w:asciiTheme="minorHAnsi" w:eastAsiaTheme="minorEastAsia" w:hAnsiTheme="minorHAnsi" w:cstheme="minorBidi"/>
            <w:color w:val="auto"/>
          </w:rPr>
          <w:tab/>
        </w:r>
        <w:r w:rsidR="005C7531" w:rsidRPr="00AD43E6">
          <w:rPr>
            <w:rStyle w:val="Hyperlink"/>
          </w:rPr>
          <w:t>The USD $1.25 poverty threshold</w:t>
        </w:r>
        <w:r w:rsidR="005C7531">
          <w:rPr>
            <w:webHidden/>
          </w:rPr>
          <w:tab/>
        </w:r>
        <w:r w:rsidR="005C7531">
          <w:rPr>
            <w:webHidden/>
          </w:rPr>
          <w:fldChar w:fldCharType="begin"/>
        </w:r>
        <w:r w:rsidR="005C7531">
          <w:rPr>
            <w:webHidden/>
          </w:rPr>
          <w:instrText xml:space="preserve"> PAGEREF _Toc50719310 \h </w:instrText>
        </w:r>
        <w:r w:rsidR="005C7531">
          <w:rPr>
            <w:webHidden/>
          </w:rPr>
        </w:r>
        <w:r w:rsidR="005C7531">
          <w:rPr>
            <w:webHidden/>
          </w:rPr>
          <w:fldChar w:fldCharType="separate"/>
        </w:r>
        <w:r w:rsidR="005C7531">
          <w:rPr>
            <w:webHidden/>
          </w:rPr>
          <w:t>29</w:t>
        </w:r>
        <w:r w:rsidR="005C7531">
          <w:rPr>
            <w:webHidden/>
          </w:rPr>
          <w:fldChar w:fldCharType="end"/>
        </w:r>
      </w:hyperlink>
    </w:p>
    <w:p w14:paraId="61FC2C6B" w14:textId="729FF4EF" w:rsidR="005C7531" w:rsidRDefault="00A32710">
      <w:pPr>
        <w:pStyle w:val="TOC3"/>
        <w:rPr>
          <w:rFonts w:asciiTheme="minorHAnsi" w:eastAsiaTheme="minorEastAsia" w:hAnsiTheme="minorHAnsi" w:cstheme="minorBidi"/>
          <w:color w:val="auto"/>
        </w:rPr>
      </w:pPr>
      <w:hyperlink w:anchor="_Toc50719311" w:history="1">
        <w:r w:rsidR="005C7531" w:rsidRPr="00AD43E6">
          <w:rPr>
            <w:rStyle w:val="Hyperlink"/>
          </w:rPr>
          <w:t>4.2.2</w:t>
        </w:r>
        <w:r w:rsidR="005C7531">
          <w:rPr>
            <w:rFonts w:asciiTheme="minorHAnsi" w:eastAsiaTheme="minorEastAsia" w:hAnsiTheme="minorHAnsi" w:cstheme="minorBidi"/>
            <w:color w:val="auto"/>
          </w:rPr>
          <w:tab/>
        </w:r>
        <w:r w:rsidR="005C7531" w:rsidRPr="00AD43E6">
          <w:rPr>
            <w:rStyle w:val="Hyperlink"/>
          </w:rPr>
          <w:t>The national extreme poverty threshold</w:t>
        </w:r>
        <w:r w:rsidR="005C7531">
          <w:rPr>
            <w:webHidden/>
          </w:rPr>
          <w:tab/>
        </w:r>
        <w:r w:rsidR="005C7531">
          <w:rPr>
            <w:webHidden/>
          </w:rPr>
          <w:fldChar w:fldCharType="begin"/>
        </w:r>
        <w:r w:rsidR="005C7531">
          <w:rPr>
            <w:webHidden/>
          </w:rPr>
          <w:instrText xml:space="preserve"> PAGEREF _Toc50719311 \h </w:instrText>
        </w:r>
        <w:r w:rsidR="005C7531">
          <w:rPr>
            <w:webHidden/>
          </w:rPr>
        </w:r>
        <w:r w:rsidR="005C7531">
          <w:rPr>
            <w:webHidden/>
          </w:rPr>
          <w:fldChar w:fldCharType="separate"/>
        </w:r>
        <w:r w:rsidR="005C7531">
          <w:rPr>
            <w:webHidden/>
          </w:rPr>
          <w:t>32</w:t>
        </w:r>
        <w:r w:rsidR="005C7531">
          <w:rPr>
            <w:webHidden/>
          </w:rPr>
          <w:fldChar w:fldCharType="end"/>
        </w:r>
      </w:hyperlink>
    </w:p>
    <w:p w14:paraId="2240FDCF" w14:textId="21441872" w:rsidR="005C7531" w:rsidRDefault="00A32710">
      <w:pPr>
        <w:pStyle w:val="TOC3"/>
        <w:rPr>
          <w:rFonts w:asciiTheme="minorHAnsi" w:eastAsiaTheme="minorEastAsia" w:hAnsiTheme="minorHAnsi" w:cstheme="minorBidi"/>
          <w:color w:val="auto"/>
        </w:rPr>
      </w:pPr>
      <w:hyperlink w:anchor="_Toc50719312" w:history="1">
        <w:r w:rsidR="005C7531" w:rsidRPr="00AD43E6">
          <w:rPr>
            <w:rStyle w:val="Hyperlink"/>
          </w:rPr>
          <w:t>4.2.3</w:t>
        </w:r>
        <w:r w:rsidR="005C7531">
          <w:rPr>
            <w:rFonts w:asciiTheme="minorHAnsi" w:eastAsiaTheme="minorEastAsia" w:hAnsiTheme="minorHAnsi" w:cstheme="minorBidi"/>
            <w:color w:val="auto"/>
          </w:rPr>
          <w:tab/>
        </w:r>
        <w:r w:rsidR="005C7531" w:rsidRPr="00AD43E6">
          <w:rPr>
            <w:rStyle w:val="Hyperlink"/>
          </w:rPr>
          <w:t>The national poverty threshold</w:t>
        </w:r>
        <w:r w:rsidR="005C7531">
          <w:rPr>
            <w:webHidden/>
          </w:rPr>
          <w:tab/>
        </w:r>
        <w:r w:rsidR="005C7531">
          <w:rPr>
            <w:webHidden/>
          </w:rPr>
          <w:fldChar w:fldCharType="begin"/>
        </w:r>
        <w:r w:rsidR="005C7531">
          <w:rPr>
            <w:webHidden/>
          </w:rPr>
          <w:instrText xml:space="preserve"> PAGEREF _Toc50719312 \h </w:instrText>
        </w:r>
        <w:r w:rsidR="005C7531">
          <w:rPr>
            <w:webHidden/>
          </w:rPr>
        </w:r>
        <w:r w:rsidR="005C7531">
          <w:rPr>
            <w:webHidden/>
          </w:rPr>
          <w:fldChar w:fldCharType="separate"/>
        </w:r>
        <w:r w:rsidR="005C7531">
          <w:rPr>
            <w:webHidden/>
          </w:rPr>
          <w:t>35</w:t>
        </w:r>
        <w:r w:rsidR="005C7531">
          <w:rPr>
            <w:webHidden/>
          </w:rPr>
          <w:fldChar w:fldCharType="end"/>
        </w:r>
      </w:hyperlink>
    </w:p>
    <w:p w14:paraId="3255A81F" w14:textId="2B60A6CC" w:rsidR="005C7531" w:rsidRDefault="00A32710">
      <w:pPr>
        <w:pStyle w:val="TOC1"/>
        <w:rPr>
          <w:rFonts w:asciiTheme="minorHAnsi" w:eastAsiaTheme="minorEastAsia" w:hAnsiTheme="minorHAnsi" w:cstheme="minorBidi"/>
          <w:color w:val="auto"/>
        </w:rPr>
      </w:pPr>
      <w:hyperlink w:anchor="_Toc50719313" w:history="1">
        <w:r w:rsidR="005C7531" w:rsidRPr="00AD43E6">
          <w:rPr>
            <w:rStyle w:val="Hyperlink"/>
          </w:rPr>
          <w:t>5.</w:t>
        </w:r>
        <w:r w:rsidR="005C7531">
          <w:rPr>
            <w:rFonts w:asciiTheme="minorHAnsi" w:eastAsiaTheme="minorEastAsia" w:hAnsiTheme="minorHAnsi" w:cstheme="minorBidi"/>
            <w:color w:val="auto"/>
          </w:rPr>
          <w:tab/>
        </w:r>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_Toc50719313 \h </w:instrText>
        </w:r>
        <w:r w:rsidR="005C7531">
          <w:rPr>
            <w:webHidden/>
          </w:rPr>
        </w:r>
        <w:r w:rsidR="005C7531">
          <w:rPr>
            <w:webHidden/>
          </w:rPr>
          <w:fldChar w:fldCharType="separate"/>
        </w:r>
        <w:r w:rsidR="005C7531">
          <w:rPr>
            <w:webHidden/>
          </w:rPr>
          <w:t>39</w:t>
        </w:r>
        <w:r w:rsidR="005C7531">
          <w:rPr>
            <w:webHidden/>
          </w:rPr>
          <w:fldChar w:fldCharType="end"/>
        </w:r>
      </w:hyperlink>
    </w:p>
    <w:p w14:paraId="1B1F7066" w14:textId="3FC04CED" w:rsidR="005C7531" w:rsidRDefault="00A32710">
      <w:pPr>
        <w:pStyle w:val="TOC2"/>
        <w:rPr>
          <w:rFonts w:asciiTheme="minorHAnsi" w:eastAsiaTheme="minorEastAsia" w:hAnsiTheme="minorHAnsi" w:cstheme="minorBidi"/>
          <w:color w:val="auto"/>
        </w:rPr>
      </w:pPr>
      <w:hyperlink w:anchor="_Toc50719314" w:history="1">
        <w:r w:rsidR="005C7531" w:rsidRPr="00AD43E6">
          <w:rPr>
            <w:rStyle w:val="Hyperlink"/>
          </w:rPr>
          <w:t>5.1</w:t>
        </w:r>
        <w:r w:rsidR="005C7531">
          <w:rPr>
            <w:rFonts w:asciiTheme="minorHAnsi" w:eastAsiaTheme="minorEastAsia" w:hAnsiTheme="minorHAnsi" w:cstheme="minorBidi"/>
            <w:color w:val="auto"/>
          </w:rPr>
          <w:tab/>
        </w:r>
        <w:r w:rsidR="005C7531" w:rsidRPr="00AD43E6">
          <w:rPr>
            <w:rStyle w:val="Hyperlink"/>
          </w:rPr>
          <w:t>Overview</w:t>
        </w:r>
        <w:r w:rsidR="005C7531">
          <w:rPr>
            <w:webHidden/>
          </w:rPr>
          <w:tab/>
        </w:r>
        <w:r w:rsidR="005C7531">
          <w:rPr>
            <w:webHidden/>
          </w:rPr>
          <w:fldChar w:fldCharType="begin"/>
        </w:r>
        <w:r w:rsidR="005C7531">
          <w:rPr>
            <w:webHidden/>
          </w:rPr>
          <w:instrText xml:space="preserve"> PAGEREF _Toc50719314 \h </w:instrText>
        </w:r>
        <w:r w:rsidR="005C7531">
          <w:rPr>
            <w:webHidden/>
          </w:rPr>
        </w:r>
        <w:r w:rsidR="005C7531">
          <w:rPr>
            <w:webHidden/>
          </w:rPr>
          <w:fldChar w:fldCharType="separate"/>
        </w:r>
        <w:r w:rsidR="005C7531">
          <w:rPr>
            <w:webHidden/>
          </w:rPr>
          <w:t>39</w:t>
        </w:r>
        <w:r w:rsidR="005C7531">
          <w:rPr>
            <w:webHidden/>
          </w:rPr>
          <w:fldChar w:fldCharType="end"/>
        </w:r>
      </w:hyperlink>
    </w:p>
    <w:p w14:paraId="2027C94E" w14:textId="7EB3EAE4" w:rsidR="005C7531" w:rsidRDefault="00A32710">
      <w:pPr>
        <w:pStyle w:val="TOC2"/>
        <w:rPr>
          <w:rFonts w:asciiTheme="minorHAnsi" w:eastAsiaTheme="minorEastAsia" w:hAnsiTheme="minorHAnsi" w:cstheme="minorBidi"/>
          <w:color w:val="auto"/>
        </w:rPr>
      </w:pPr>
      <w:hyperlink w:anchor="_Toc50719315" w:history="1">
        <w:r w:rsidR="005C7531" w:rsidRPr="00AD43E6">
          <w:rPr>
            <w:rStyle w:val="Hyperlink"/>
          </w:rPr>
          <w:t>5.2</w:t>
        </w:r>
        <w:r w:rsidR="005C7531">
          <w:rPr>
            <w:rFonts w:asciiTheme="minorHAnsi" w:eastAsiaTheme="minorEastAsia" w:hAnsiTheme="minorHAnsi" w:cstheme="minorBidi"/>
            <w:color w:val="auto"/>
          </w:rPr>
          <w:tab/>
        </w:r>
        <w:r w:rsidR="005C7531" w:rsidRPr="00AD43E6">
          <w:rPr>
            <w:rStyle w:val="Hyperlink"/>
          </w:rPr>
          <w:t>Summary of A-WEAI results</w:t>
        </w:r>
        <w:r w:rsidR="005C7531">
          <w:rPr>
            <w:webHidden/>
          </w:rPr>
          <w:tab/>
        </w:r>
        <w:r w:rsidR="005C7531">
          <w:rPr>
            <w:webHidden/>
          </w:rPr>
          <w:fldChar w:fldCharType="begin"/>
        </w:r>
        <w:r w:rsidR="005C7531">
          <w:rPr>
            <w:webHidden/>
          </w:rPr>
          <w:instrText xml:space="preserve"> PAGEREF _Toc50719315 \h </w:instrText>
        </w:r>
        <w:r w:rsidR="005C7531">
          <w:rPr>
            <w:webHidden/>
          </w:rPr>
        </w:r>
        <w:r w:rsidR="005C7531">
          <w:rPr>
            <w:webHidden/>
          </w:rPr>
          <w:fldChar w:fldCharType="separate"/>
        </w:r>
        <w:r w:rsidR="005C7531">
          <w:rPr>
            <w:webHidden/>
          </w:rPr>
          <w:t>42</w:t>
        </w:r>
        <w:r w:rsidR="005C7531">
          <w:rPr>
            <w:webHidden/>
          </w:rPr>
          <w:fldChar w:fldCharType="end"/>
        </w:r>
      </w:hyperlink>
    </w:p>
    <w:p w14:paraId="31627D6B" w14:textId="71DC3936" w:rsidR="005C7531" w:rsidRDefault="00A32710">
      <w:pPr>
        <w:pStyle w:val="TOC2"/>
        <w:rPr>
          <w:rFonts w:asciiTheme="minorHAnsi" w:eastAsiaTheme="minorEastAsia" w:hAnsiTheme="minorHAnsi" w:cstheme="minorBidi"/>
          <w:color w:val="auto"/>
        </w:rPr>
      </w:pPr>
      <w:hyperlink w:anchor="_Toc50719316" w:history="1">
        <w:r w:rsidR="005C7531" w:rsidRPr="00AD43E6">
          <w:rPr>
            <w:rStyle w:val="Hyperlink"/>
          </w:rPr>
          <w:t>5.3</w:t>
        </w:r>
        <w:r w:rsidR="005C7531">
          <w:rPr>
            <w:rFonts w:asciiTheme="minorHAnsi" w:eastAsiaTheme="minorEastAsia" w:hAnsiTheme="minorHAnsi" w:cstheme="minorBidi"/>
            <w:color w:val="auto"/>
          </w:rPr>
          <w:tab/>
        </w:r>
        <w:r w:rsidR="005C7531" w:rsidRPr="00AD43E6">
          <w:rPr>
            <w:rStyle w:val="Hyperlink"/>
          </w:rPr>
          <w:t>A-WEAI domain and indicator results</w:t>
        </w:r>
        <w:r w:rsidR="005C7531">
          <w:rPr>
            <w:webHidden/>
          </w:rPr>
          <w:tab/>
        </w:r>
        <w:r w:rsidR="005C7531">
          <w:rPr>
            <w:webHidden/>
          </w:rPr>
          <w:fldChar w:fldCharType="begin"/>
        </w:r>
        <w:r w:rsidR="005C7531">
          <w:rPr>
            <w:webHidden/>
          </w:rPr>
          <w:instrText xml:space="preserve"> PAGEREF _Toc50719316 \h </w:instrText>
        </w:r>
        <w:r w:rsidR="005C7531">
          <w:rPr>
            <w:webHidden/>
          </w:rPr>
        </w:r>
        <w:r w:rsidR="005C7531">
          <w:rPr>
            <w:webHidden/>
          </w:rPr>
          <w:fldChar w:fldCharType="separate"/>
        </w:r>
        <w:r w:rsidR="005C7531">
          <w:rPr>
            <w:webHidden/>
          </w:rPr>
          <w:t>45</w:t>
        </w:r>
        <w:r w:rsidR="005C7531">
          <w:rPr>
            <w:webHidden/>
          </w:rPr>
          <w:fldChar w:fldCharType="end"/>
        </w:r>
      </w:hyperlink>
    </w:p>
    <w:p w14:paraId="2A7241AC" w14:textId="149594AB" w:rsidR="005C7531" w:rsidRDefault="00A32710">
      <w:pPr>
        <w:pStyle w:val="TOC2"/>
        <w:rPr>
          <w:rFonts w:asciiTheme="minorHAnsi" w:eastAsiaTheme="minorEastAsia" w:hAnsiTheme="minorHAnsi" w:cstheme="minorBidi"/>
          <w:color w:val="auto"/>
        </w:rPr>
      </w:pPr>
      <w:hyperlink w:anchor="_Toc50719317" w:history="1">
        <w:r w:rsidR="005C7531" w:rsidRPr="00AD43E6">
          <w:rPr>
            <w:rStyle w:val="Hyperlink"/>
          </w:rPr>
          <w:t>5.4</w:t>
        </w:r>
        <w:r w:rsidR="005C7531">
          <w:rPr>
            <w:rFonts w:asciiTheme="minorHAnsi" w:eastAsiaTheme="minorEastAsia" w:hAnsiTheme="minorHAnsi" w:cstheme="minorBidi"/>
            <w:color w:val="auto"/>
          </w:rPr>
          <w:tab/>
        </w:r>
        <w:r w:rsidR="005C7531" w:rsidRPr="00AD43E6">
          <w:rPr>
            <w:rStyle w:val="Hyperlink"/>
          </w:rPr>
          <w:t>Descriptive statistics for A-WEAI domains and indicators</w:t>
        </w:r>
        <w:r w:rsidR="005C7531">
          <w:rPr>
            <w:webHidden/>
          </w:rPr>
          <w:tab/>
        </w:r>
        <w:r w:rsidR="005C7531">
          <w:rPr>
            <w:webHidden/>
          </w:rPr>
          <w:fldChar w:fldCharType="begin"/>
        </w:r>
        <w:r w:rsidR="005C7531">
          <w:rPr>
            <w:webHidden/>
          </w:rPr>
          <w:instrText xml:space="preserve"> PAGEREF _Toc50719317 \h </w:instrText>
        </w:r>
        <w:r w:rsidR="005C7531">
          <w:rPr>
            <w:webHidden/>
          </w:rPr>
        </w:r>
        <w:r w:rsidR="005C7531">
          <w:rPr>
            <w:webHidden/>
          </w:rPr>
          <w:fldChar w:fldCharType="separate"/>
        </w:r>
        <w:r w:rsidR="005C7531">
          <w:rPr>
            <w:webHidden/>
          </w:rPr>
          <w:t>48</w:t>
        </w:r>
        <w:r w:rsidR="005C7531">
          <w:rPr>
            <w:webHidden/>
          </w:rPr>
          <w:fldChar w:fldCharType="end"/>
        </w:r>
      </w:hyperlink>
    </w:p>
    <w:p w14:paraId="7C4E281E" w14:textId="520CC064" w:rsidR="005C7531" w:rsidRDefault="00A32710">
      <w:pPr>
        <w:pStyle w:val="TOC3"/>
        <w:rPr>
          <w:rFonts w:asciiTheme="minorHAnsi" w:eastAsiaTheme="minorEastAsia" w:hAnsiTheme="minorHAnsi" w:cstheme="minorBidi"/>
          <w:color w:val="auto"/>
        </w:rPr>
      </w:pPr>
      <w:hyperlink w:anchor="_Toc50719318" w:history="1">
        <w:r w:rsidR="005C7531" w:rsidRPr="00AD43E6">
          <w:rPr>
            <w:rStyle w:val="Hyperlink"/>
          </w:rPr>
          <w:t>5.4.1</w:t>
        </w:r>
        <w:r w:rsidR="005C7531">
          <w:rPr>
            <w:rFonts w:asciiTheme="minorHAnsi" w:eastAsiaTheme="minorEastAsia" w:hAnsiTheme="minorHAnsi" w:cstheme="minorBidi"/>
            <w:color w:val="auto"/>
          </w:rPr>
          <w:tab/>
        </w:r>
        <w:r w:rsidR="005C7531" w:rsidRPr="00AD43E6">
          <w:rPr>
            <w:rStyle w:val="Hyperlink"/>
          </w:rPr>
          <w:t>Production</w:t>
        </w:r>
        <w:r w:rsidR="005C7531">
          <w:rPr>
            <w:webHidden/>
          </w:rPr>
          <w:tab/>
        </w:r>
        <w:r w:rsidR="005C7531">
          <w:rPr>
            <w:webHidden/>
          </w:rPr>
          <w:fldChar w:fldCharType="begin"/>
        </w:r>
        <w:r w:rsidR="005C7531">
          <w:rPr>
            <w:webHidden/>
          </w:rPr>
          <w:instrText xml:space="preserve"> PAGEREF _Toc50719318 \h </w:instrText>
        </w:r>
        <w:r w:rsidR="005C7531">
          <w:rPr>
            <w:webHidden/>
          </w:rPr>
        </w:r>
        <w:r w:rsidR="005C7531">
          <w:rPr>
            <w:webHidden/>
          </w:rPr>
          <w:fldChar w:fldCharType="separate"/>
        </w:r>
        <w:r w:rsidR="005C7531">
          <w:rPr>
            <w:webHidden/>
          </w:rPr>
          <w:t>48</w:t>
        </w:r>
        <w:r w:rsidR="005C7531">
          <w:rPr>
            <w:webHidden/>
          </w:rPr>
          <w:fldChar w:fldCharType="end"/>
        </w:r>
      </w:hyperlink>
    </w:p>
    <w:p w14:paraId="5D65EF6C" w14:textId="4698FF77" w:rsidR="005C7531" w:rsidRDefault="00A32710">
      <w:pPr>
        <w:pStyle w:val="TOC3"/>
        <w:rPr>
          <w:rFonts w:asciiTheme="minorHAnsi" w:eastAsiaTheme="minorEastAsia" w:hAnsiTheme="minorHAnsi" w:cstheme="minorBidi"/>
          <w:color w:val="auto"/>
        </w:rPr>
      </w:pPr>
      <w:hyperlink w:anchor="_Toc50719319" w:history="1">
        <w:r w:rsidR="005C7531" w:rsidRPr="00AD43E6">
          <w:rPr>
            <w:rStyle w:val="Hyperlink"/>
          </w:rPr>
          <w:t>5.4.2</w:t>
        </w:r>
        <w:r w:rsidR="005C7531">
          <w:rPr>
            <w:rFonts w:asciiTheme="minorHAnsi" w:eastAsiaTheme="minorEastAsia" w:hAnsiTheme="minorHAnsi" w:cstheme="minorBidi"/>
            <w:color w:val="auto"/>
          </w:rPr>
          <w:tab/>
        </w:r>
        <w:r w:rsidR="005C7531" w:rsidRPr="00AD43E6">
          <w:rPr>
            <w:rStyle w:val="Hyperlink"/>
          </w:rPr>
          <w:t>Resources</w:t>
        </w:r>
        <w:r w:rsidR="005C7531">
          <w:rPr>
            <w:webHidden/>
          </w:rPr>
          <w:tab/>
        </w:r>
        <w:r w:rsidR="005C7531">
          <w:rPr>
            <w:webHidden/>
          </w:rPr>
          <w:fldChar w:fldCharType="begin"/>
        </w:r>
        <w:r w:rsidR="005C7531">
          <w:rPr>
            <w:webHidden/>
          </w:rPr>
          <w:instrText xml:space="preserve"> PAGEREF _Toc50719319 \h </w:instrText>
        </w:r>
        <w:r w:rsidR="005C7531">
          <w:rPr>
            <w:webHidden/>
          </w:rPr>
        </w:r>
        <w:r w:rsidR="005C7531">
          <w:rPr>
            <w:webHidden/>
          </w:rPr>
          <w:fldChar w:fldCharType="separate"/>
        </w:r>
        <w:r w:rsidR="005C7531">
          <w:rPr>
            <w:webHidden/>
          </w:rPr>
          <w:t>50</w:t>
        </w:r>
        <w:r w:rsidR="005C7531">
          <w:rPr>
            <w:webHidden/>
          </w:rPr>
          <w:fldChar w:fldCharType="end"/>
        </w:r>
      </w:hyperlink>
    </w:p>
    <w:p w14:paraId="2A9EEB10" w14:textId="1D86612D" w:rsidR="005C7531" w:rsidRDefault="00A32710">
      <w:pPr>
        <w:pStyle w:val="TOC3"/>
        <w:rPr>
          <w:rFonts w:asciiTheme="minorHAnsi" w:eastAsiaTheme="minorEastAsia" w:hAnsiTheme="minorHAnsi" w:cstheme="minorBidi"/>
          <w:color w:val="auto"/>
        </w:rPr>
      </w:pPr>
      <w:hyperlink w:anchor="_Toc50719320" w:history="1">
        <w:r w:rsidR="005C7531" w:rsidRPr="00AD43E6">
          <w:rPr>
            <w:rStyle w:val="Hyperlink"/>
          </w:rPr>
          <w:t>5.4.3</w:t>
        </w:r>
        <w:r w:rsidR="005C7531">
          <w:rPr>
            <w:rFonts w:asciiTheme="minorHAnsi" w:eastAsiaTheme="minorEastAsia" w:hAnsiTheme="minorHAnsi" w:cstheme="minorBidi"/>
            <w:color w:val="auto"/>
          </w:rPr>
          <w:tab/>
        </w:r>
        <w:r w:rsidR="005C7531" w:rsidRPr="00AD43E6">
          <w:rPr>
            <w:rStyle w:val="Hyperlink"/>
          </w:rPr>
          <w:t>Income</w:t>
        </w:r>
        <w:r w:rsidR="005C7531">
          <w:rPr>
            <w:webHidden/>
          </w:rPr>
          <w:tab/>
        </w:r>
        <w:r w:rsidR="005C7531">
          <w:rPr>
            <w:webHidden/>
          </w:rPr>
          <w:fldChar w:fldCharType="begin"/>
        </w:r>
        <w:r w:rsidR="005C7531">
          <w:rPr>
            <w:webHidden/>
          </w:rPr>
          <w:instrText xml:space="preserve"> PAGEREF _Toc50719320 \h </w:instrText>
        </w:r>
        <w:r w:rsidR="005C7531">
          <w:rPr>
            <w:webHidden/>
          </w:rPr>
        </w:r>
        <w:r w:rsidR="005C7531">
          <w:rPr>
            <w:webHidden/>
          </w:rPr>
          <w:fldChar w:fldCharType="separate"/>
        </w:r>
        <w:r w:rsidR="005C7531">
          <w:rPr>
            <w:webHidden/>
          </w:rPr>
          <w:t>53</w:t>
        </w:r>
        <w:r w:rsidR="005C7531">
          <w:rPr>
            <w:webHidden/>
          </w:rPr>
          <w:fldChar w:fldCharType="end"/>
        </w:r>
      </w:hyperlink>
    </w:p>
    <w:p w14:paraId="2DAC7CB6" w14:textId="263F7150" w:rsidR="005C7531" w:rsidRDefault="00A32710">
      <w:pPr>
        <w:pStyle w:val="TOC3"/>
        <w:rPr>
          <w:rFonts w:asciiTheme="minorHAnsi" w:eastAsiaTheme="minorEastAsia" w:hAnsiTheme="minorHAnsi" w:cstheme="minorBidi"/>
          <w:color w:val="auto"/>
        </w:rPr>
      </w:pPr>
      <w:hyperlink w:anchor="_Toc50719321" w:history="1">
        <w:r w:rsidR="005C7531" w:rsidRPr="00AD43E6">
          <w:rPr>
            <w:rStyle w:val="Hyperlink"/>
          </w:rPr>
          <w:t>5.4.4</w:t>
        </w:r>
        <w:r w:rsidR="005C7531">
          <w:rPr>
            <w:rFonts w:asciiTheme="minorHAnsi" w:eastAsiaTheme="minorEastAsia" w:hAnsiTheme="minorHAnsi" w:cstheme="minorBidi"/>
            <w:color w:val="auto"/>
          </w:rPr>
          <w:tab/>
        </w:r>
        <w:r w:rsidR="005C7531" w:rsidRPr="00AD43E6">
          <w:rPr>
            <w:rStyle w:val="Hyperlink"/>
          </w:rPr>
          <w:t>Leadership</w:t>
        </w:r>
        <w:r w:rsidR="005C7531">
          <w:rPr>
            <w:webHidden/>
          </w:rPr>
          <w:tab/>
        </w:r>
        <w:r w:rsidR="005C7531">
          <w:rPr>
            <w:webHidden/>
          </w:rPr>
          <w:fldChar w:fldCharType="begin"/>
        </w:r>
        <w:r w:rsidR="005C7531">
          <w:rPr>
            <w:webHidden/>
          </w:rPr>
          <w:instrText xml:space="preserve"> PAGEREF _Toc50719321 \h </w:instrText>
        </w:r>
        <w:r w:rsidR="005C7531">
          <w:rPr>
            <w:webHidden/>
          </w:rPr>
        </w:r>
        <w:r w:rsidR="005C7531">
          <w:rPr>
            <w:webHidden/>
          </w:rPr>
          <w:fldChar w:fldCharType="separate"/>
        </w:r>
        <w:r w:rsidR="005C7531">
          <w:rPr>
            <w:webHidden/>
          </w:rPr>
          <w:t>54</w:t>
        </w:r>
        <w:r w:rsidR="005C7531">
          <w:rPr>
            <w:webHidden/>
          </w:rPr>
          <w:fldChar w:fldCharType="end"/>
        </w:r>
      </w:hyperlink>
    </w:p>
    <w:p w14:paraId="4D3918ED" w14:textId="0298F9B4" w:rsidR="005C7531" w:rsidRDefault="00A32710">
      <w:pPr>
        <w:pStyle w:val="TOC3"/>
        <w:rPr>
          <w:rFonts w:asciiTheme="minorHAnsi" w:eastAsiaTheme="minorEastAsia" w:hAnsiTheme="minorHAnsi" w:cstheme="minorBidi"/>
          <w:color w:val="auto"/>
        </w:rPr>
      </w:pPr>
      <w:hyperlink w:anchor="_Toc50719322" w:history="1">
        <w:r w:rsidR="005C7531" w:rsidRPr="00AD43E6">
          <w:rPr>
            <w:rStyle w:val="Hyperlink"/>
          </w:rPr>
          <w:t>5.4.5</w:t>
        </w:r>
        <w:r w:rsidR="005C7531">
          <w:rPr>
            <w:rFonts w:asciiTheme="minorHAnsi" w:eastAsiaTheme="minorEastAsia" w:hAnsiTheme="minorHAnsi" w:cstheme="minorBidi"/>
            <w:color w:val="auto"/>
          </w:rPr>
          <w:tab/>
        </w:r>
        <w:r w:rsidR="005C7531" w:rsidRPr="00AD43E6">
          <w:rPr>
            <w:rStyle w:val="Hyperlink"/>
          </w:rPr>
          <w:t>Time</w:t>
        </w:r>
        <w:r w:rsidR="005C7531">
          <w:rPr>
            <w:webHidden/>
          </w:rPr>
          <w:tab/>
        </w:r>
        <w:r w:rsidR="005C7531">
          <w:rPr>
            <w:webHidden/>
          </w:rPr>
          <w:fldChar w:fldCharType="begin"/>
        </w:r>
        <w:r w:rsidR="005C7531">
          <w:rPr>
            <w:webHidden/>
          </w:rPr>
          <w:instrText xml:space="preserve"> PAGEREF _Toc50719322 \h </w:instrText>
        </w:r>
        <w:r w:rsidR="005C7531">
          <w:rPr>
            <w:webHidden/>
          </w:rPr>
        </w:r>
        <w:r w:rsidR="005C7531">
          <w:rPr>
            <w:webHidden/>
          </w:rPr>
          <w:fldChar w:fldCharType="separate"/>
        </w:r>
        <w:r w:rsidR="005C7531">
          <w:rPr>
            <w:webHidden/>
          </w:rPr>
          <w:t>55</w:t>
        </w:r>
        <w:r w:rsidR="005C7531">
          <w:rPr>
            <w:webHidden/>
          </w:rPr>
          <w:fldChar w:fldCharType="end"/>
        </w:r>
      </w:hyperlink>
    </w:p>
    <w:p w14:paraId="227E0887" w14:textId="0073F160" w:rsidR="005C7531" w:rsidRDefault="00A32710">
      <w:pPr>
        <w:pStyle w:val="TOC1"/>
        <w:rPr>
          <w:rFonts w:asciiTheme="minorHAnsi" w:eastAsiaTheme="minorEastAsia" w:hAnsiTheme="minorHAnsi" w:cstheme="minorBidi"/>
          <w:color w:val="auto"/>
        </w:rPr>
      </w:pPr>
      <w:hyperlink w:anchor="_Toc50719323" w:history="1">
        <w:r w:rsidR="005C7531" w:rsidRPr="00AD43E6">
          <w:rPr>
            <w:rStyle w:val="Hyperlink"/>
          </w:rPr>
          <w:t>6.</w:t>
        </w:r>
        <w:r w:rsidR="005C7531">
          <w:rPr>
            <w:rFonts w:asciiTheme="minorHAnsi" w:eastAsiaTheme="minorEastAsia" w:hAnsiTheme="minorHAnsi" w:cstheme="minorBidi"/>
            <w:color w:val="auto"/>
          </w:rPr>
          <w:tab/>
        </w:r>
        <w:r w:rsidR="005C7531" w:rsidRPr="00AD43E6">
          <w:rPr>
            <w:rStyle w:val="Hyperlink"/>
          </w:rPr>
          <w:t>Hunger and dietary intake</w:t>
        </w:r>
        <w:r w:rsidR="005C7531">
          <w:rPr>
            <w:webHidden/>
          </w:rPr>
          <w:tab/>
        </w:r>
        <w:r w:rsidR="005C7531">
          <w:rPr>
            <w:webHidden/>
          </w:rPr>
          <w:fldChar w:fldCharType="begin"/>
        </w:r>
        <w:r w:rsidR="005C7531">
          <w:rPr>
            <w:webHidden/>
          </w:rPr>
          <w:instrText xml:space="preserve"> PAGEREF _Toc50719323 \h </w:instrText>
        </w:r>
        <w:r w:rsidR="005C7531">
          <w:rPr>
            <w:webHidden/>
          </w:rPr>
        </w:r>
        <w:r w:rsidR="005C7531">
          <w:rPr>
            <w:webHidden/>
          </w:rPr>
          <w:fldChar w:fldCharType="separate"/>
        </w:r>
        <w:r w:rsidR="005C7531">
          <w:rPr>
            <w:webHidden/>
          </w:rPr>
          <w:t>58</w:t>
        </w:r>
        <w:r w:rsidR="005C7531">
          <w:rPr>
            <w:webHidden/>
          </w:rPr>
          <w:fldChar w:fldCharType="end"/>
        </w:r>
      </w:hyperlink>
    </w:p>
    <w:p w14:paraId="5819E102" w14:textId="3524CD9E" w:rsidR="005C7531" w:rsidRDefault="00A32710">
      <w:pPr>
        <w:pStyle w:val="TOC2"/>
        <w:rPr>
          <w:rFonts w:asciiTheme="minorHAnsi" w:eastAsiaTheme="minorEastAsia" w:hAnsiTheme="minorHAnsi" w:cstheme="minorBidi"/>
          <w:color w:val="auto"/>
        </w:rPr>
      </w:pPr>
      <w:hyperlink w:anchor="_Toc50719324" w:history="1">
        <w:r w:rsidR="005C7531" w:rsidRPr="00AD43E6">
          <w:rPr>
            <w:rStyle w:val="Hyperlink"/>
          </w:rPr>
          <w:t>6.1</w:t>
        </w:r>
        <w:r w:rsidR="005C7531">
          <w:rPr>
            <w:rFonts w:asciiTheme="minorHAnsi" w:eastAsiaTheme="minorEastAsia" w:hAnsiTheme="minorHAnsi" w:cstheme="minorBidi"/>
            <w:color w:val="auto"/>
          </w:rPr>
          <w:tab/>
        </w:r>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_Toc50719324 \h </w:instrText>
        </w:r>
        <w:r w:rsidR="005C7531">
          <w:rPr>
            <w:webHidden/>
          </w:rPr>
        </w:r>
        <w:r w:rsidR="005C7531">
          <w:rPr>
            <w:webHidden/>
          </w:rPr>
          <w:fldChar w:fldCharType="separate"/>
        </w:r>
        <w:r w:rsidR="005C7531">
          <w:rPr>
            <w:webHidden/>
          </w:rPr>
          <w:t>58</w:t>
        </w:r>
        <w:r w:rsidR="005C7531">
          <w:rPr>
            <w:webHidden/>
          </w:rPr>
          <w:fldChar w:fldCharType="end"/>
        </w:r>
      </w:hyperlink>
    </w:p>
    <w:p w14:paraId="73D9EBE1" w14:textId="0146613F" w:rsidR="005C7531" w:rsidRDefault="00A32710">
      <w:pPr>
        <w:pStyle w:val="TOC2"/>
        <w:rPr>
          <w:rFonts w:asciiTheme="minorHAnsi" w:eastAsiaTheme="minorEastAsia" w:hAnsiTheme="minorHAnsi" w:cstheme="minorBidi"/>
          <w:color w:val="auto"/>
        </w:rPr>
      </w:pPr>
      <w:hyperlink w:anchor="_Toc50719325" w:history="1">
        <w:r w:rsidR="005C7531" w:rsidRPr="00AD43E6">
          <w:rPr>
            <w:rStyle w:val="Hyperlink"/>
          </w:rPr>
          <w:t>6.2</w:t>
        </w:r>
        <w:r w:rsidR="005C7531">
          <w:rPr>
            <w:rFonts w:asciiTheme="minorHAnsi" w:eastAsiaTheme="minorEastAsia" w:hAnsiTheme="minorHAnsi" w:cstheme="minorBidi"/>
            <w:color w:val="auto"/>
          </w:rPr>
          <w:tab/>
        </w:r>
        <w:r w:rsidR="005C7531" w:rsidRPr="00AD43E6">
          <w:rPr>
            <w:rStyle w:val="Hyperlink"/>
          </w:rPr>
          <w:t>Women’s dietary diversity</w:t>
        </w:r>
        <w:r w:rsidR="005C7531">
          <w:rPr>
            <w:webHidden/>
          </w:rPr>
          <w:tab/>
        </w:r>
        <w:r w:rsidR="005C7531">
          <w:rPr>
            <w:webHidden/>
          </w:rPr>
          <w:fldChar w:fldCharType="begin"/>
        </w:r>
        <w:r w:rsidR="005C7531">
          <w:rPr>
            <w:webHidden/>
          </w:rPr>
          <w:instrText xml:space="preserve"> PAGEREF _Toc50719325 \h </w:instrText>
        </w:r>
        <w:r w:rsidR="005C7531">
          <w:rPr>
            <w:webHidden/>
          </w:rPr>
        </w:r>
        <w:r w:rsidR="005C7531">
          <w:rPr>
            <w:webHidden/>
          </w:rPr>
          <w:fldChar w:fldCharType="separate"/>
        </w:r>
        <w:r w:rsidR="005C7531">
          <w:rPr>
            <w:webHidden/>
          </w:rPr>
          <w:t>60</w:t>
        </w:r>
        <w:r w:rsidR="005C7531">
          <w:rPr>
            <w:webHidden/>
          </w:rPr>
          <w:fldChar w:fldCharType="end"/>
        </w:r>
      </w:hyperlink>
    </w:p>
    <w:p w14:paraId="0A3B14FF" w14:textId="31C9CDFD" w:rsidR="005C7531" w:rsidRDefault="00A32710">
      <w:pPr>
        <w:pStyle w:val="TOC2"/>
        <w:rPr>
          <w:rFonts w:asciiTheme="minorHAnsi" w:eastAsiaTheme="minorEastAsia" w:hAnsiTheme="minorHAnsi" w:cstheme="minorBidi"/>
          <w:color w:val="auto"/>
        </w:rPr>
      </w:pPr>
      <w:hyperlink w:anchor="_Toc50719326" w:history="1">
        <w:r w:rsidR="005C7531" w:rsidRPr="00AD43E6">
          <w:rPr>
            <w:rStyle w:val="Hyperlink"/>
          </w:rPr>
          <w:t>6.3</w:t>
        </w:r>
        <w:r w:rsidR="005C7531">
          <w:rPr>
            <w:rFonts w:asciiTheme="minorHAnsi" w:eastAsiaTheme="minorEastAsia" w:hAnsiTheme="minorHAnsi" w:cstheme="minorBidi"/>
            <w:color w:val="auto"/>
          </w:rPr>
          <w:tab/>
        </w:r>
        <w:r w:rsidR="005C7531" w:rsidRPr="00AD43E6">
          <w:rPr>
            <w:rStyle w:val="Hyperlink"/>
          </w:rPr>
          <w:t>Infant and young child feeding</w:t>
        </w:r>
        <w:r w:rsidR="005C7531">
          <w:rPr>
            <w:webHidden/>
          </w:rPr>
          <w:tab/>
        </w:r>
        <w:r w:rsidR="005C7531">
          <w:rPr>
            <w:webHidden/>
          </w:rPr>
          <w:fldChar w:fldCharType="begin"/>
        </w:r>
        <w:r w:rsidR="005C7531">
          <w:rPr>
            <w:webHidden/>
          </w:rPr>
          <w:instrText xml:space="preserve"> PAGEREF _Toc50719326 \h </w:instrText>
        </w:r>
        <w:r w:rsidR="005C7531">
          <w:rPr>
            <w:webHidden/>
          </w:rPr>
        </w:r>
        <w:r w:rsidR="005C7531">
          <w:rPr>
            <w:webHidden/>
          </w:rPr>
          <w:fldChar w:fldCharType="separate"/>
        </w:r>
        <w:r w:rsidR="005C7531">
          <w:rPr>
            <w:webHidden/>
          </w:rPr>
          <w:t>62</w:t>
        </w:r>
        <w:r w:rsidR="005C7531">
          <w:rPr>
            <w:webHidden/>
          </w:rPr>
          <w:fldChar w:fldCharType="end"/>
        </w:r>
      </w:hyperlink>
    </w:p>
    <w:p w14:paraId="17A130AA" w14:textId="61AC33A9" w:rsidR="005C7531" w:rsidRDefault="00A32710">
      <w:pPr>
        <w:pStyle w:val="TOC3"/>
        <w:rPr>
          <w:rFonts w:asciiTheme="minorHAnsi" w:eastAsiaTheme="minorEastAsia" w:hAnsiTheme="minorHAnsi" w:cstheme="minorBidi"/>
          <w:color w:val="auto"/>
        </w:rPr>
      </w:pPr>
      <w:hyperlink w:anchor="_Toc50719327" w:history="1">
        <w:r w:rsidR="005C7531" w:rsidRPr="00AD43E6">
          <w:rPr>
            <w:rStyle w:val="Hyperlink"/>
          </w:rPr>
          <w:t>6.3.1</w:t>
        </w:r>
        <w:r w:rsidR="005C7531">
          <w:rPr>
            <w:rFonts w:asciiTheme="minorHAnsi" w:eastAsiaTheme="minorEastAsia" w:hAnsiTheme="minorHAnsi" w:cstheme="minorBidi"/>
            <w:color w:val="auto"/>
          </w:rPr>
          <w:tab/>
        </w:r>
        <w:r w:rsidR="005C7531" w:rsidRPr="00AD43E6">
          <w:rPr>
            <w:rStyle w:val="Hyperlink"/>
          </w:rPr>
          <w:t>Exclusive breastfeeding</w:t>
        </w:r>
        <w:r w:rsidR="005C7531">
          <w:rPr>
            <w:webHidden/>
          </w:rPr>
          <w:tab/>
        </w:r>
        <w:r w:rsidR="005C7531">
          <w:rPr>
            <w:webHidden/>
          </w:rPr>
          <w:fldChar w:fldCharType="begin"/>
        </w:r>
        <w:r w:rsidR="005C7531">
          <w:rPr>
            <w:webHidden/>
          </w:rPr>
          <w:instrText xml:space="preserve"> PAGEREF _Toc50719327 \h </w:instrText>
        </w:r>
        <w:r w:rsidR="005C7531">
          <w:rPr>
            <w:webHidden/>
          </w:rPr>
        </w:r>
        <w:r w:rsidR="005C7531">
          <w:rPr>
            <w:webHidden/>
          </w:rPr>
          <w:fldChar w:fldCharType="separate"/>
        </w:r>
        <w:r w:rsidR="005C7531">
          <w:rPr>
            <w:webHidden/>
          </w:rPr>
          <w:t>62</w:t>
        </w:r>
        <w:r w:rsidR="005C7531">
          <w:rPr>
            <w:webHidden/>
          </w:rPr>
          <w:fldChar w:fldCharType="end"/>
        </w:r>
      </w:hyperlink>
    </w:p>
    <w:p w14:paraId="1DD49BD0" w14:textId="1BE4C95B" w:rsidR="005C7531" w:rsidRDefault="00A32710">
      <w:pPr>
        <w:pStyle w:val="TOC3"/>
        <w:rPr>
          <w:rFonts w:asciiTheme="minorHAnsi" w:eastAsiaTheme="minorEastAsia" w:hAnsiTheme="minorHAnsi" w:cstheme="minorBidi"/>
          <w:color w:val="auto"/>
        </w:rPr>
      </w:pPr>
      <w:hyperlink w:anchor="_Toc50719328" w:history="1">
        <w:r w:rsidR="005C7531" w:rsidRPr="00AD43E6">
          <w:rPr>
            <w:rStyle w:val="Hyperlink"/>
          </w:rPr>
          <w:t>6.3.2</w:t>
        </w:r>
        <w:r w:rsidR="005C7531">
          <w:rPr>
            <w:rFonts w:asciiTheme="minorHAnsi" w:eastAsiaTheme="minorEastAsia" w:hAnsiTheme="minorHAnsi" w:cstheme="minorBidi"/>
            <w:color w:val="auto"/>
          </w:rPr>
          <w:tab/>
        </w:r>
        <w:r w:rsidR="005C7531" w:rsidRPr="00AD43E6">
          <w:rPr>
            <w:rStyle w:val="Hyperlink"/>
          </w:rPr>
          <w:t>Minimum acceptable diet</w:t>
        </w:r>
        <w:r w:rsidR="005C7531">
          <w:rPr>
            <w:webHidden/>
          </w:rPr>
          <w:tab/>
        </w:r>
        <w:r w:rsidR="005C7531">
          <w:rPr>
            <w:webHidden/>
          </w:rPr>
          <w:fldChar w:fldCharType="begin"/>
        </w:r>
        <w:r w:rsidR="005C7531">
          <w:rPr>
            <w:webHidden/>
          </w:rPr>
          <w:instrText xml:space="preserve"> PAGEREF _Toc50719328 \h </w:instrText>
        </w:r>
        <w:r w:rsidR="005C7531">
          <w:rPr>
            <w:webHidden/>
          </w:rPr>
        </w:r>
        <w:r w:rsidR="005C7531">
          <w:rPr>
            <w:webHidden/>
          </w:rPr>
          <w:fldChar w:fldCharType="separate"/>
        </w:r>
        <w:r w:rsidR="005C7531">
          <w:rPr>
            <w:webHidden/>
          </w:rPr>
          <w:t>63</w:t>
        </w:r>
        <w:r w:rsidR="005C7531">
          <w:rPr>
            <w:webHidden/>
          </w:rPr>
          <w:fldChar w:fldCharType="end"/>
        </w:r>
      </w:hyperlink>
    </w:p>
    <w:p w14:paraId="006A3AEE" w14:textId="462431A9" w:rsidR="005C7531" w:rsidRDefault="00A32710">
      <w:pPr>
        <w:pStyle w:val="TOC1"/>
        <w:rPr>
          <w:rFonts w:asciiTheme="minorHAnsi" w:eastAsiaTheme="minorEastAsia" w:hAnsiTheme="minorHAnsi" w:cstheme="minorBidi"/>
          <w:color w:val="auto"/>
        </w:rPr>
      </w:pPr>
      <w:hyperlink w:anchor="_Toc50719329" w:history="1">
        <w:r w:rsidR="005C7531" w:rsidRPr="00AD43E6">
          <w:rPr>
            <w:rStyle w:val="Hyperlink"/>
          </w:rPr>
          <w:t>7.</w:t>
        </w:r>
        <w:r w:rsidR="005C7531">
          <w:rPr>
            <w:rFonts w:asciiTheme="minorHAnsi" w:eastAsiaTheme="minorEastAsia" w:hAnsiTheme="minorHAnsi" w:cstheme="minorBidi"/>
            <w:color w:val="auto"/>
          </w:rPr>
          <w:tab/>
        </w:r>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_Toc50719329 \h </w:instrText>
        </w:r>
        <w:r w:rsidR="005C7531">
          <w:rPr>
            <w:webHidden/>
          </w:rPr>
        </w:r>
        <w:r w:rsidR="005C7531">
          <w:rPr>
            <w:webHidden/>
          </w:rPr>
          <w:fldChar w:fldCharType="separate"/>
        </w:r>
        <w:r w:rsidR="005C7531">
          <w:rPr>
            <w:webHidden/>
          </w:rPr>
          <w:t>68</w:t>
        </w:r>
        <w:r w:rsidR="005C7531">
          <w:rPr>
            <w:webHidden/>
          </w:rPr>
          <w:fldChar w:fldCharType="end"/>
        </w:r>
      </w:hyperlink>
    </w:p>
    <w:p w14:paraId="06637110" w14:textId="19731BE3" w:rsidR="005C7531" w:rsidRDefault="00A32710">
      <w:pPr>
        <w:pStyle w:val="TOC2"/>
        <w:rPr>
          <w:rFonts w:asciiTheme="minorHAnsi" w:eastAsiaTheme="minorEastAsia" w:hAnsiTheme="minorHAnsi" w:cstheme="minorBidi"/>
          <w:color w:val="auto"/>
        </w:rPr>
      </w:pPr>
      <w:hyperlink w:anchor="_Toc50719330" w:history="1">
        <w:r w:rsidR="005C7531" w:rsidRPr="00AD43E6">
          <w:rPr>
            <w:rStyle w:val="Hyperlink"/>
          </w:rPr>
          <w:t>7.1</w:t>
        </w:r>
        <w:r w:rsidR="005C7531">
          <w:rPr>
            <w:rFonts w:asciiTheme="minorHAnsi" w:eastAsiaTheme="minorEastAsia" w:hAnsiTheme="minorHAnsi" w:cstheme="minorBidi"/>
            <w:color w:val="auto"/>
          </w:rPr>
          <w:tab/>
        </w:r>
        <w:r w:rsidR="005C7531" w:rsidRPr="00AD43E6">
          <w:rPr>
            <w:rStyle w:val="Hyperlink"/>
          </w:rPr>
          <w:t>Women’s nutritional status</w:t>
        </w:r>
        <w:r w:rsidR="005C7531">
          <w:rPr>
            <w:webHidden/>
          </w:rPr>
          <w:tab/>
        </w:r>
        <w:r w:rsidR="005C7531">
          <w:rPr>
            <w:webHidden/>
          </w:rPr>
          <w:fldChar w:fldCharType="begin"/>
        </w:r>
        <w:r w:rsidR="005C7531">
          <w:rPr>
            <w:webHidden/>
          </w:rPr>
          <w:instrText xml:space="preserve"> PAGEREF _Toc50719330 \h </w:instrText>
        </w:r>
        <w:r w:rsidR="005C7531">
          <w:rPr>
            <w:webHidden/>
          </w:rPr>
        </w:r>
        <w:r w:rsidR="005C7531">
          <w:rPr>
            <w:webHidden/>
          </w:rPr>
          <w:fldChar w:fldCharType="separate"/>
        </w:r>
        <w:r w:rsidR="005C7531">
          <w:rPr>
            <w:webHidden/>
          </w:rPr>
          <w:t>68</w:t>
        </w:r>
        <w:r w:rsidR="005C7531">
          <w:rPr>
            <w:webHidden/>
          </w:rPr>
          <w:fldChar w:fldCharType="end"/>
        </w:r>
      </w:hyperlink>
    </w:p>
    <w:p w14:paraId="2FF539EC" w14:textId="06DC2793" w:rsidR="005C7531" w:rsidRDefault="00A32710">
      <w:pPr>
        <w:pStyle w:val="TOC2"/>
        <w:rPr>
          <w:rFonts w:asciiTheme="minorHAnsi" w:eastAsiaTheme="minorEastAsia" w:hAnsiTheme="minorHAnsi" w:cstheme="minorBidi"/>
          <w:color w:val="auto"/>
        </w:rPr>
      </w:pPr>
      <w:hyperlink w:anchor="_Toc50719331" w:history="1">
        <w:r w:rsidR="005C7531" w:rsidRPr="00AD43E6">
          <w:rPr>
            <w:rStyle w:val="Hyperlink"/>
          </w:rPr>
          <w:t>7.2</w:t>
        </w:r>
        <w:r w:rsidR="005C7531">
          <w:rPr>
            <w:rFonts w:asciiTheme="minorHAnsi" w:eastAsiaTheme="minorEastAsia" w:hAnsiTheme="minorHAnsi" w:cstheme="minorBidi"/>
            <w:color w:val="auto"/>
          </w:rPr>
          <w:tab/>
        </w:r>
        <w:r w:rsidR="005C7531" w:rsidRPr="00AD43E6">
          <w:rPr>
            <w:rStyle w:val="Hyperlink"/>
          </w:rPr>
          <w:t>Stunting, wasting, and underweight among children under 5 years of age</w:t>
        </w:r>
        <w:r w:rsidR="005C7531">
          <w:rPr>
            <w:webHidden/>
          </w:rPr>
          <w:tab/>
        </w:r>
        <w:r w:rsidR="005C7531">
          <w:rPr>
            <w:webHidden/>
          </w:rPr>
          <w:fldChar w:fldCharType="begin"/>
        </w:r>
        <w:r w:rsidR="005C7531">
          <w:rPr>
            <w:webHidden/>
          </w:rPr>
          <w:instrText xml:space="preserve"> PAGEREF _Toc50719331 \h </w:instrText>
        </w:r>
        <w:r w:rsidR="005C7531">
          <w:rPr>
            <w:webHidden/>
          </w:rPr>
        </w:r>
        <w:r w:rsidR="005C7531">
          <w:rPr>
            <w:webHidden/>
          </w:rPr>
          <w:fldChar w:fldCharType="separate"/>
        </w:r>
        <w:r w:rsidR="005C7531">
          <w:rPr>
            <w:webHidden/>
          </w:rPr>
          <w:t>71</w:t>
        </w:r>
        <w:r w:rsidR="005C7531">
          <w:rPr>
            <w:webHidden/>
          </w:rPr>
          <w:fldChar w:fldCharType="end"/>
        </w:r>
      </w:hyperlink>
    </w:p>
    <w:p w14:paraId="6DBBE02A" w14:textId="2F21EF93" w:rsidR="005C7531" w:rsidRDefault="00A32710">
      <w:pPr>
        <w:pStyle w:val="TOC3"/>
        <w:rPr>
          <w:rFonts w:asciiTheme="minorHAnsi" w:eastAsiaTheme="minorEastAsia" w:hAnsiTheme="minorHAnsi" w:cstheme="minorBidi"/>
          <w:color w:val="auto"/>
        </w:rPr>
      </w:pPr>
      <w:hyperlink w:anchor="_Toc50719332" w:history="1">
        <w:r w:rsidR="005C7531" w:rsidRPr="00AD43E6">
          <w:rPr>
            <w:rStyle w:val="Hyperlink"/>
          </w:rPr>
          <w:t>7.2.1</w:t>
        </w:r>
        <w:r w:rsidR="005C7531">
          <w:rPr>
            <w:rFonts w:asciiTheme="minorHAnsi" w:eastAsiaTheme="minorEastAsia" w:hAnsiTheme="minorHAnsi" w:cstheme="minorBidi"/>
            <w:color w:val="auto"/>
          </w:rPr>
          <w:tab/>
        </w:r>
        <w:r w:rsidR="005C7531" w:rsidRPr="00AD43E6">
          <w:rPr>
            <w:rStyle w:val="Hyperlink"/>
          </w:rPr>
          <w:t>Stunting (low height-for-age)</w:t>
        </w:r>
        <w:r w:rsidR="005C7531">
          <w:rPr>
            <w:webHidden/>
          </w:rPr>
          <w:tab/>
        </w:r>
        <w:r w:rsidR="005C7531">
          <w:rPr>
            <w:webHidden/>
          </w:rPr>
          <w:fldChar w:fldCharType="begin"/>
        </w:r>
        <w:r w:rsidR="005C7531">
          <w:rPr>
            <w:webHidden/>
          </w:rPr>
          <w:instrText xml:space="preserve"> PAGEREF _Toc50719332 \h </w:instrText>
        </w:r>
        <w:r w:rsidR="005C7531">
          <w:rPr>
            <w:webHidden/>
          </w:rPr>
        </w:r>
        <w:r w:rsidR="005C7531">
          <w:rPr>
            <w:webHidden/>
          </w:rPr>
          <w:fldChar w:fldCharType="separate"/>
        </w:r>
        <w:r w:rsidR="005C7531">
          <w:rPr>
            <w:webHidden/>
          </w:rPr>
          <w:t>71</w:t>
        </w:r>
        <w:r w:rsidR="005C7531">
          <w:rPr>
            <w:webHidden/>
          </w:rPr>
          <w:fldChar w:fldCharType="end"/>
        </w:r>
      </w:hyperlink>
    </w:p>
    <w:p w14:paraId="5B93AC78" w14:textId="5EDC575B" w:rsidR="005C7531" w:rsidRDefault="00A32710">
      <w:pPr>
        <w:pStyle w:val="TOC3"/>
        <w:rPr>
          <w:rFonts w:asciiTheme="minorHAnsi" w:eastAsiaTheme="minorEastAsia" w:hAnsiTheme="minorHAnsi" w:cstheme="minorBidi"/>
          <w:color w:val="auto"/>
        </w:rPr>
      </w:pPr>
      <w:hyperlink w:anchor="_Toc50719333" w:history="1">
        <w:r w:rsidR="005C7531" w:rsidRPr="00AD43E6">
          <w:rPr>
            <w:rStyle w:val="Hyperlink"/>
          </w:rPr>
          <w:t>7.2.2</w:t>
        </w:r>
        <w:r w:rsidR="005C7531">
          <w:rPr>
            <w:rFonts w:asciiTheme="minorHAnsi" w:eastAsiaTheme="minorEastAsia" w:hAnsiTheme="minorHAnsi" w:cstheme="minorBidi"/>
            <w:color w:val="auto"/>
          </w:rPr>
          <w:tab/>
        </w:r>
        <w:r w:rsidR="005C7531" w:rsidRPr="00AD43E6">
          <w:rPr>
            <w:rStyle w:val="Hyperlink"/>
          </w:rPr>
          <w:t>Wasting (low weight-for-height)</w:t>
        </w:r>
        <w:r w:rsidR="005C7531">
          <w:rPr>
            <w:webHidden/>
          </w:rPr>
          <w:tab/>
        </w:r>
        <w:r w:rsidR="005C7531">
          <w:rPr>
            <w:webHidden/>
          </w:rPr>
          <w:fldChar w:fldCharType="begin"/>
        </w:r>
        <w:r w:rsidR="005C7531">
          <w:rPr>
            <w:webHidden/>
          </w:rPr>
          <w:instrText xml:space="preserve"> PAGEREF _Toc50719333 \h </w:instrText>
        </w:r>
        <w:r w:rsidR="005C7531">
          <w:rPr>
            <w:webHidden/>
          </w:rPr>
        </w:r>
        <w:r w:rsidR="005C7531">
          <w:rPr>
            <w:webHidden/>
          </w:rPr>
          <w:fldChar w:fldCharType="separate"/>
        </w:r>
        <w:r w:rsidR="005C7531">
          <w:rPr>
            <w:webHidden/>
          </w:rPr>
          <w:t>73</w:t>
        </w:r>
        <w:r w:rsidR="005C7531">
          <w:rPr>
            <w:webHidden/>
          </w:rPr>
          <w:fldChar w:fldCharType="end"/>
        </w:r>
      </w:hyperlink>
    </w:p>
    <w:p w14:paraId="4B4C6DE8" w14:textId="2615DB15" w:rsidR="005C7531" w:rsidRDefault="00A32710">
      <w:pPr>
        <w:pStyle w:val="TOC3"/>
        <w:rPr>
          <w:rFonts w:asciiTheme="minorHAnsi" w:eastAsiaTheme="minorEastAsia" w:hAnsiTheme="minorHAnsi" w:cstheme="minorBidi"/>
          <w:color w:val="auto"/>
        </w:rPr>
      </w:pPr>
      <w:hyperlink w:anchor="_Toc50719334" w:history="1">
        <w:r w:rsidR="005C7531" w:rsidRPr="00AD43E6">
          <w:rPr>
            <w:rStyle w:val="Hyperlink"/>
          </w:rPr>
          <w:t>7.2.3</w:t>
        </w:r>
        <w:r w:rsidR="005C7531">
          <w:rPr>
            <w:rFonts w:asciiTheme="minorHAnsi" w:eastAsiaTheme="minorEastAsia" w:hAnsiTheme="minorHAnsi" w:cstheme="minorBidi"/>
            <w:color w:val="auto"/>
          </w:rPr>
          <w:tab/>
        </w:r>
        <w:r w:rsidR="005C7531" w:rsidRPr="00AD43E6">
          <w:rPr>
            <w:rStyle w:val="Hyperlink"/>
          </w:rPr>
          <w:t>Underweight (low weight-for-age)</w:t>
        </w:r>
        <w:r w:rsidR="005C7531">
          <w:rPr>
            <w:webHidden/>
          </w:rPr>
          <w:tab/>
        </w:r>
        <w:r w:rsidR="005C7531">
          <w:rPr>
            <w:webHidden/>
          </w:rPr>
          <w:fldChar w:fldCharType="begin"/>
        </w:r>
        <w:r w:rsidR="005C7531">
          <w:rPr>
            <w:webHidden/>
          </w:rPr>
          <w:instrText xml:space="preserve"> PAGEREF _Toc50719334 \h </w:instrText>
        </w:r>
        <w:r w:rsidR="005C7531">
          <w:rPr>
            <w:webHidden/>
          </w:rPr>
        </w:r>
        <w:r w:rsidR="005C7531">
          <w:rPr>
            <w:webHidden/>
          </w:rPr>
          <w:fldChar w:fldCharType="separate"/>
        </w:r>
        <w:r w:rsidR="005C7531">
          <w:rPr>
            <w:webHidden/>
          </w:rPr>
          <w:t>78</w:t>
        </w:r>
        <w:r w:rsidR="005C7531">
          <w:rPr>
            <w:webHidden/>
          </w:rPr>
          <w:fldChar w:fldCharType="end"/>
        </w:r>
      </w:hyperlink>
    </w:p>
    <w:p w14:paraId="4E212FDA" w14:textId="4C4C3B2D" w:rsidR="005C7531" w:rsidRDefault="00A32710">
      <w:pPr>
        <w:pStyle w:val="TOC1"/>
        <w:rPr>
          <w:rFonts w:asciiTheme="minorHAnsi" w:eastAsiaTheme="minorEastAsia" w:hAnsiTheme="minorHAnsi" w:cstheme="minorBidi"/>
          <w:color w:val="auto"/>
        </w:rPr>
      </w:pPr>
      <w:hyperlink w:anchor="_Toc50719335" w:history="1">
        <w:r w:rsidR="005C7531" w:rsidRPr="00AD43E6">
          <w:rPr>
            <w:rStyle w:val="Hyperlink"/>
          </w:rPr>
          <w:t>8.</w:t>
        </w:r>
        <w:r w:rsidR="005C7531">
          <w:rPr>
            <w:rFonts w:asciiTheme="minorHAnsi" w:eastAsiaTheme="minorEastAsia" w:hAnsiTheme="minorHAnsi" w:cstheme="minorBidi"/>
            <w:color w:val="auto"/>
          </w:rPr>
          <w:tab/>
        </w:r>
        <w:r w:rsidR="005C7531" w:rsidRPr="00AD43E6">
          <w:rPr>
            <w:rStyle w:val="Hyperlink"/>
          </w:rPr>
          <w:t>[Country-specific module(s)]</w:t>
        </w:r>
        <w:r w:rsidR="005C7531">
          <w:rPr>
            <w:webHidden/>
          </w:rPr>
          <w:tab/>
        </w:r>
        <w:r w:rsidR="005C7531">
          <w:rPr>
            <w:webHidden/>
          </w:rPr>
          <w:fldChar w:fldCharType="begin"/>
        </w:r>
        <w:r w:rsidR="005C7531">
          <w:rPr>
            <w:webHidden/>
          </w:rPr>
          <w:instrText xml:space="preserve"> PAGEREF _Toc50719335 \h </w:instrText>
        </w:r>
        <w:r w:rsidR="005C7531">
          <w:rPr>
            <w:webHidden/>
          </w:rPr>
        </w:r>
        <w:r w:rsidR="005C7531">
          <w:rPr>
            <w:webHidden/>
          </w:rPr>
          <w:fldChar w:fldCharType="separate"/>
        </w:r>
        <w:r w:rsidR="005C7531">
          <w:rPr>
            <w:webHidden/>
          </w:rPr>
          <w:t>81</w:t>
        </w:r>
        <w:r w:rsidR="005C7531">
          <w:rPr>
            <w:webHidden/>
          </w:rPr>
          <w:fldChar w:fldCharType="end"/>
        </w:r>
      </w:hyperlink>
    </w:p>
    <w:p w14:paraId="6A359E7A" w14:textId="2C4F696F" w:rsidR="005C7531" w:rsidRDefault="00A32710">
      <w:pPr>
        <w:pStyle w:val="TOC1"/>
        <w:rPr>
          <w:rFonts w:asciiTheme="minorHAnsi" w:eastAsiaTheme="minorEastAsia" w:hAnsiTheme="minorHAnsi" w:cstheme="minorBidi"/>
          <w:color w:val="auto"/>
        </w:rPr>
      </w:pPr>
      <w:hyperlink w:anchor="_Toc50719336" w:history="1">
        <w:r w:rsidR="005C7531" w:rsidRPr="00AD43E6">
          <w:rPr>
            <w:rStyle w:val="Hyperlink"/>
          </w:rPr>
          <w:t>9.</w:t>
        </w:r>
        <w:r w:rsidR="005C7531">
          <w:rPr>
            <w:rFonts w:asciiTheme="minorHAnsi" w:eastAsiaTheme="minorEastAsia" w:hAnsiTheme="minorHAnsi" w:cstheme="minorBidi"/>
            <w:color w:val="auto"/>
          </w:rPr>
          <w:tab/>
        </w:r>
        <w:r w:rsidR="005C7531" w:rsidRPr="00AD43E6">
          <w:rPr>
            <w:rStyle w:val="Hyperlink"/>
          </w:rPr>
          <w:t>Summary and conclusions</w:t>
        </w:r>
        <w:r w:rsidR="005C7531">
          <w:rPr>
            <w:webHidden/>
          </w:rPr>
          <w:tab/>
        </w:r>
        <w:r w:rsidR="005C7531">
          <w:rPr>
            <w:webHidden/>
          </w:rPr>
          <w:fldChar w:fldCharType="begin"/>
        </w:r>
        <w:r w:rsidR="005C7531">
          <w:rPr>
            <w:webHidden/>
          </w:rPr>
          <w:instrText xml:space="preserve"> PAGEREF _Toc50719336 \h </w:instrText>
        </w:r>
        <w:r w:rsidR="005C7531">
          <w:rPr>
            <w:webHidden/>
          </w:rPr>
        </w:r>
        <w:r w:rsidR="005C7531">
          <w:rPr>
            <w:webHidden/>
          </w:rPr>
          <w:fldChar w:fldCharType="separate"/>
        </w:r>
        <w:r w:rsidR="005C7531">
          <w:rPr>
            <w:webHidden/>
          </w:rPr>
          <w:t>82</w:t>
        </w:r>
        <w:r w:rsidR="005C7531">
          <w:rPr>
            <w:webHidden/>
          </w:rPr>
          <w:fldChar w:fldCharType="end"/>
        </w:r>
      </w:hyperlink>
    </w:p>
    <w:p w14:paraId="260D97D2" w14:textId="67ADAFF5" w:rsidR="005C7531" w:rsidRDefault="00A32710">
      <w:pPr>
        <w:pStyle w:val="TOC1"/>
        <w:rPr>
          <w:rFonts w:asciiTheme="minorHAnsi" w:eastAsiaTheme="minorEastAsia" w:hAnsiTheme="minorHAnsi" w:cstheme="minorBidi"/>
          <w:color w:val="auto"/>
        </w:rPr>
      </w:pPr>
      <w:hyperlink w:anchor="_Toc50719337" w:history="1">
        <w:r w:rsidR="005C7531" w:rsidRPr="00AD43E6">
          <w:rPr>
            <w:rStyle w:val="Hyperlink"/>
          </w:rPr>
          <w:t>References</w:t>
        </w:r>
        <w:r w:rsidR="005C7531">
          <w:rPr>
            <w:webHidden/>
          </w:rPr>
          <w:tab/>
        </w:r>
        <w:r w:rsidR="005C7531">
          <w:rPr>
            <w:webHidden/>
          </w:rPr>
          <w:fldChar w:fldCharType="begin"/>
        </w:r>
        <w:r w:rsidR="005C7531">
          <w:rPr>
            <w:webHidden/>
          </w:rPr>
          <w:instrText xml:space="preserve"> PAGEREF _Toc50719337 \h </w:instrText>
        </w:r>
        <w:r w:rsidR="005C7531">
          <w:rPr>
            <w:webHidden/>
          </w:rPr>
        </w:r>
        <w:r w:rsidR="005C7531">
          <w:rPr>
            <w:webHidden/>
          </w:rPr>
          <w:fldChar w:fldCharType="separate"/>
        </w:r>
        <w:r w:rsidR="005C7531">
          <w:rPr>
            <w:webHidden/>
          </w:rPr>
          <w:t>83</w:t>
        </w:r>
        <w:r w:rsidR="005C7531">
          <w:rPr>
            <w:webHidden/>
          </w:rPr>
          <w:fldChar w:fldCharType="end"/>
        </w:r>
      </w:hyperlink>
    </w:p>
    <w:p w14:paraId="72862389" w14:textId="3C6DC0D1" w:rsidR="005C7531" w:rsidRDefault="00A32710">
      <w:pPr>
        <w:pStyle w:val="TOC1"/>
        <w:rPr>
          <w:rFonts w:asciiTheme="minorHAnsi" w:eastAsiaTheme="minorEastAsia" w:hAnsiTheme="minorHAnsi" w:cstheme="minorBidi"/>
          <w:color w:val="auto"/>
        </w:rPr>
      </w:pPr>
      <w:hyperlink w:anchor="_Toc50719338" w:history="1">
        <w:r w:rsidR="005C7531" w:rsidRPr="00AD43E6">
          <w:rPr>
            <w:rStyle w:val="Hyperlink"/>
          </w:rPr>
          <w:t>Appendix 1. Supplementary data</w:t>
        </w:r>
        <w:r w:rsidR="005C7531">
          <w:rPr>
            <w:webHidden/>
          </w:rPr>
          <w:tab/>
        </w:r>
        <w:r w:rsidR="005C7531">
          <w:rPr>
            <w:webHidden/>
          </w:rPr>
          <w:fldChar w:fldCharType="begin"/>
        </w:r>
        <w:r w:rsidR="005C7531">
          <w:rPr>
            <w:webHidden/>
          </w:rPr>
          <w:instrText xml:space="preserve"> PAGEREF _Toc50719338 \h </w:instrText>
        </w:r>
        <w:r w:rsidR="005C7531">
          <w:rPr>
            <w:webHidden/>
          </w:rPr>
        </w:r>
        <w:r w:rsidR="005C7531">
          <w:rPr>
            <w:webHidden/>
          </w:rPr>
          <w:fldChar w:fldCharType="separate"/>
        </w:r>
        <w:r w:rsidR="005C7531">
          <w:rPr>
            <w:webHidden/>
          </w:rPr>
          <w:t>85</w:t>
        </w:r>
        <w:r w:rsidR="005C7531">
          <w:rPr>
            <w:webHidden/>
          </w:rPr>
          <w:fldChar w:fldCharType="end"/>
        </w:r>
      </w:hyperlink>
    </w:p>
    <w:p w14:paraId="1F0E2D37" w14:textId="48B8EEFF" w:rsidR="005C7531" w:rsidRDefault="00A32710">
      <w:pPr>
        <w:pStyle w:val="TOC2"/>
        <w:rPr>
          <w:rFonts w:asciiTheme="minorHAnsi" w:eastAsiaTheme="minorEastAsia" w:hAnsiTheme="minorHAnsi" w:cstheme="minorBidi"/>
          <w:color w:val="auto"/>
        </w:rPr>
      </w:pPr>
      <w:hyperlink w:anchor="_Toc50719339" w:history="1">
        <w:r w:rsidR="005C7531" w:rsidRPr="00AD43E6">
          <w:rPr>
            <w:rStyle w:val="Hyperlink"/>
          </w:rPr>
          <w:t>A1.1.</w:t>
        </w:r>
        <w:r w:rsidR="005C7531">
          <w:rPr>
            <w:rFonts w:asciiTheme="minorHAnsi" w:eastAsiaTheme="minorEastAsia" w:hAnsiTheme="minorHAnsi" w:cstheme="minorBidi"/>
            <w:color w:val="auto"/>
          </w:rPr>
          <w:tab/>
        </w:r>
        <w:r w:rsidR="005C7531" w:rsidRPr="00AD43E6">
          <w:rPr>
            <w:rStyle w:val="Hyperlink"/>
          </w:rPr>
          <w:t>ZOI Survey [</w:t>
        </w:r>
        <w:r w:rsidR="005C7531" w:rsidRPr="00AD43E6">
          <w:rPr>
            <w:rStyle w:val="Hyperlink"/>
            <w:highlight w:val="yellow"/>
          </w:rPr>
          <w:t>endline survey year(s)</w:t>
        </w:r>
        <w:r w:rsidR="005C7531" w:rsidRPr="00AD43E6">
          <w:rPr>
            <w:rStyle w:val="Hyperlink"/>
          </w:rPr>
          <w:t>] Feed the Future indicator estimates</w:t>
        </w:r>
        <w:r w:rsidR="005C7531">
          <w:rPr>
            <w:webHidden/>
          </w:rPr>
          <w:tab/>
        </w:r>
        <w:r w:rsidR="005C7531">
          <w:rPr>
            <w:webHidden/>
          </w:rPr>
          <w:fldChar w:fldCharType="begin"/>
        </w:r>
        <w:r w:rsidR="005C7531">
          <w:rPr>
            <w:webHidden/>
          </w:rPr>
          <w:instrText xml:space="preserve"> PAGEREF _Toc50719339 \h </w:instrText>
        </w:r>
        <w:r w:rsidR="005C7531">
          <w:rPr>
            <w:webHidden/>
          </w:rPr>
        </w:r>
        <w:r w:rsidR="005C7531">
          <w:rPr>
            <w:webHidden/>
          </w:rPr>
          <w:fldChar w:fldCharType="separate"/>
        </w:r>
        <w:r w:rsidR="005C7531">
          <w:rPr>
            <w:webHidden/>
          </w:rPr>
          <w:t>85</w:t>
        </w:r>
        <w:r w:rsidR="005C7531">
          <w:rPr>
            <w:webHidden/>
          </w:rPr>
          <w:fldChar w:fldCharType="end"/>
        </w:r>
      </w:hyperlink>
    </w:p>
    <w:p w14:paraId="7DE966ED" w14:textId="748AFE62" w:rsidR="005C7531" w:rsidRDefault="00A32710">
      <w:pPr>
        <w:pStyle w:val="TOC2"/>
        <w:rPr>
          <w:rFonts w:asciiTheme="minorHAnsi" w:eastAsiaTheme="minorEastAsia" w:hAnsiTheme="minorHAnsi" w:cstheme="minorBidi"/>
          <w:color w:val="auto"/>
        </w:rPr>
      </w:pPr>
      <w:hyperlink w:anchor="_Toc50719340" w:history="1">
        <w:r w:rsidR="005C7531" w:rsidRPr="00AD43E6">
          <w:rPr>
            <w:rStyle w:val="Hyperlink"/>
          </w:rPr>
          <w:t>A1.2.</w:t>
        </w:r>
        <w:r w:rsidR="005C7531">
          <w:rPr>
            <w:rFonts w:asciiTheme="minorHAnsi" w:eastAsiaTheme="minorEastAsia" w:hAnsiTheme="minorHAnsi" w:cstheme="minorBidi"/>
            <w:color w:val="auto"/>
          </w:rPr>
          <w:tab/>
        </w:r>
        <w:r w:rsidR="005C7531" w:rsidRPr="00AD43E6">
          <w:rPr>
            <w:rStyle w:val="Hyperlink"/>
          </w:rPr>
          <w:t>Supplementary results tables</w:t>
        </w:r>
        <w:r w:rsidR="005C7531">
          <w:rPr>
            <w:webHidden/>
          </w:rPr>
          <w:tab/>
        </w:r>
        <w:r w:rsidR="005C7531">
          <w:rPr>
            <w:webHidden/>
          </w:rPr>
          <w:fldChar w:fldCharType="begin"/>
        </w:r>
        <w:r w:rsidR="005C7531">
          <w:rPr>
            <w:webHidden/>
          </w:rPr>
          <w:instrText xml:space="preserve"> PAGEREF _Toc50719340 \h </w:instrText>
        </w:r>
        <w:r w:rsidR="005C7531">
          <w:rPr>
            <w:webHidden/>
          </w:rPr>
        </w:r>
        <w:r w:rsidR="005C7531">
          <w:rPr>
            <w:webHidden/>
          </w:rPr>
          <w:fldChar w:fldCharType="separate"/>
        </w:r>
        <w:r w:rsidR="005C7531">
          <w:rPr>
            <w:webHidden/>
          </w:rPr>
          <w:t>89</w:t>
        </w:r>
        <w:r w:rsidR="005C7531">
          <w:rPr>
            <w:webHidden/>
          </w:rPr>
          <w:fldChar w:fldCharType="end"/>
        </w:r>
      </w:hyperlink>
    </w:p>
    <w:p w14:paraId="7E1E8B07" w14:textId="38148944" w:rsidR="005C7531" w:rsidRDefault="00A32710">
      <w:pPr>
        <w:pStyle w:val="TOC3"/>
        <w:rPr>
          <w:rFonts w:asciiTheme="minorHAnsi" w:eastAsiaTheme="minorEastAsia" w:hAnsiTheme="minorHAnsi" w:cstheme="minorBidi"/>
          <w:color w:val="auto"/>
        </w:rPr>
      </w:pPr>
      <w:hyperlink w:anchor="_Toc50719341" w:history="1">
        <w:r w:rsidR="005C7531" w:rsidRPr="00AD43E6">
          <w:rPr>
            <w:rStyle w:val="Hyperlink"/>
          </w:rPr>
          <w:t>Chapter 2: Methodologies</w:t>
        </w:r>
        <w:r w:rsidR="005C7531">
          <w:rPr>
            <w:webHidden/>
          </w:rPr>
          <w:tab/>
        </w:r>
        <w:r w:rsidR="005C7531">
          <w:rPr>
            <w:webHidden/>
          </w:rPr>
          <w:fldChar w:fldCharType="begin"/>
        </w:r>
        <w:r w:rsidR="005C7531">
          <w:rPr>
            <w:webHidden/>
          </w:rPr>
          <w:instrText xml:space="preserve"> PAGEREF _Toc50719341 \h </w:instrText>
        </w:r>
        <w:r w:rsidR="005C7531">
          <w:rPr>
            <w:webHidden/>
          </w:rPr>
        </w:r>
        <w:r w:rsidR="005C7531">
          <w:rPr>
            <w:webHidden/>
          </w:rPr>
          <w:fldChar w:fldCharType="separate"/>
        </w:r>
        <w:r w:rsidR="005C7531">
          <w:rPr>
            <w:webHidden/>
          </w:rPr>
          <w:t>89</w:t>
        </w:r>
        <w:r w:rsidR="005C7531">
          <w:rPr>
            <w:webHidden/>
          </w:rPr>
          <w:fldChar w:fldCharType="end"/>
        </w:r>
      </w:hyperlink>
    </w:p>
    <w:p w14:paraId="74C89256" w14:textId="15E7A6F5" w:rsidR="005C7531" w:rsidRDefault="00A32710">
      <w:pPr>
        <w:pStyle w:val="TOC3"/>
        <w:rPr>
          <w:rFonts w:asciiTheme="minorHAnsi" w:eastAsiaTheme="minorEastAsia" w:hAnsiTheme="minorHAnsi" w:cstheme="minorBidi"/>
          <w:color w:val="auto"/>
        </w:rPr>
      </w:pPr>
      <w:hyperlink w:anchor="_Toc50719342" w:history="1">
        <w:r w:rsidR="005C7531" w:rsidRPr="00AD43E6">
          <w:rPr>
            <w:rStyle w:val="Hyperlink"/>
          </w:rPr>
          <w:t>Chapter 3: Population in the ZOI</w:t>
        </w:r>
        <w:r w:rsidR="005C7531">
          <w:rPr>
            <w:webHidden/>
          </w:rPr>
          <w:tab/>
        </w:r>
        <w:r w:rsidR="005C7531">
          <w:rPr>
            <w:webHidden/>
          </w:rPr>
          <w:fldChar w:fldCharType="begin"/>
        </w:r>
        <w:r w:rsidR="005C7531">
          <w:rPr>
            <w:webHidden/>
          </w:rPr>
          <w:instrText xml:space="preserve"> PAGEREF _Toc50719342 \h </w:instrText>
        </w:r>
        <w:r w:rsidR="005C7531">
          <w:rPr>
            <w:webHidden/>
          </w:rPr>
        </w:r>
        <w:r w:rsidR="005C7531">
          <w:rPr>
            <w:webHidden/>
          </w:rPr>
          <w:fldChar w:fldCharType="separate"/>
        </w:r>
        <w:r w:rsidR="005C7531">
          <w:rPr>
            <w:webHidden/>
          </w:rPr>
          <w:t>91</w:t>
        </w:r>
        <w:r w:rsidR="005C7531">
          <w:rPr>
            <w:webHidden/>
          </w:rPr>
          <w:fldChar w:fldCharType="end"/>
        </w:r>
      </w:hyperlink>
    </w:p>
    <w:p w14:paraId="4DA2E4C1" w14:textId="295A71FA" w:rsidR="005C7531" w:rsidRDefault="00A32710">
      <w:pPr>
        <w:pStyle w:val="TOC3"/>
        <w:rPr>
          <w:rFonts w:asciiTheme="minorHAnsi" w:eastAsiaTheme="minorEastAsia" w:hAnsiTheme="minorHAnsi" w:cstheme="minorBidi"/>
          <w:color w:val="auto"/>
        </w:rPr>
      </w:pPr>
      <w:hyperlink w:anchor="_Toc50719343" w:history="1">
        <w:r w:rsidR="005C7531" w:rsidRPr="00AD43E6">
          <w:rPr>
            <w:rStyle w:val="Hyperlink"/>
          </w:rPr>
          <w:t>Chapter 4: Household economic status</w:t>
        </w:r>
        <w:r w:rsidR="005C7531">
          <w:rPr>
            <w:webHidden/>
          </w:rPr>
          <w:tab/>
        </w:r>
        <w:r w:rsidR="005C7531">
          <w:rPr>
            <w:webHidden/>
          </w:rPr>
          <w:fldChar w:fldCharType="begin"/>
        </w:r>
        <w:r w:rsidR="005C7531">
          <w:rPr>
            <w:webHidden/>
          </w:rPr>
          <w:instrText xml:space="preserve"> PAGEREF _Toc50719343 \h </w:instrText>
        </w:r>
        <w:r w:rsidR="005C7531">
          <w:rPr>
            <w:webHidden/>
          </w:rPr>
        </w:r>
        <w:r w:rsidR="005C7531">
          <w:rPr>
            <w:webHidden/>
          </w:rPr>
          <w:fldChar w:fldCharType="separate"/>
        </w:r>
        <w:r w:rsidR="005C7531">
          <w:rPr>
            <w:webHidden/>
          </w:rPr>
          <w:t>93</w:t>
        </w:r>
        <w:r w:rsidR="005C7531">
          <w:rPr>
            <w:webHidden/>
          </w:rPr>
          <w:fldChar w:fldCharType="end"/>
        </w:r>
      </w:hyperlink>
    </w:p>
    <w:p w14:paraId="7D2E8F29" w14:textId="7D1919F3" w:rsidR="005C7531" w:rsidRDefault="00A32710">
      <w:pPr>
        <w:pStyle w:val="TOC3"/>
        <w:rPr>
          <w:rFonts w:asciiTheme="minorHAnsi" w:eastAsiaTheme="minorEastAsia" w:hAnsiTheme="minorHAnsi" w:cstheme="minorBidi"/>
          <w:color w:val="auto"/>
        </w:rPr>
      </w:pPr>
      <w:hyperlink w:anchor="_Toc50719344" w:history="1">
        <w:r w:rsidR="005C7531" w:rsidRPr="00AD43E6">
          <w:rPr>
            <w:rStyle w:val="Hyperlink"/>
          </w:rPr>
          <w:t>Chapter 5: A-WEAI</w:t>
        </w:r>
        <w:r w:rsidR="005C7531">
          <w:rPr>
            <w:webHidden/>
          </w:rPr>
          <w:tab/>
        </w:r>
        <w:r w:rsidR="005C7531">
          <w:rPr>
            <w:webHidden/>
          </w:rPr>
          <w:fldChar w:fldCharType="begin"/>
        </w:r>
        <w:r w:rsidR="005C7531">
          <w:rPr>
            <w:webHidden/>
          </w:rPr>
          <w:instrText xml:space="preserve"> PAGEREF _Toc50719344 \h </w:instrText>
        </w:r>
        <w:r w:rsidR="005C7531">
          <w:rPr>
            <w:webHidden/>
          </w:rPr>
        </w:r>
        <w:r w:rsidR="005C7531">
          <w:rPr>
            <w:webHidden/>
          </w:rPr>
          <w:fldChar w:fldCharType="separate"/>
        </w:r>
        <w:r w:rsidR="005C7531">
          <w:rPr>
            <w:webHidden/>
          </w:rPr>
          <w:t>99</w:t>
        </w:r>
        <w:r w:rsidR="005C7531">
          <w:rPr>
            <w:webHidden/>
          </w:rPr>
          <w:fldChar w:fldCharType="end"/>
        </w:r>
      </w:hyperlink>
    </w:p>
    <w:p w14:paraId="7E3709EF" w14:textId="77234AFE" w:rsidR="005C7531" w:rsidRDefault="00A32710">
      <w:pPr>
        <w:pStyle w:val="TOC3"/>
        <w:rPr>
          <w:rFonts w:asciiTheme="minorHAnsi" w:eastAsiaTheme="minorEastAsia" w:hAnsiTheme="minorHAnsi" w:cstheme="minorBidi"/>
          <w:color w:val="auto"/>
        </w:rPr>
      </w:pPr>
      <w:hyperlink w:anchor="_Toc50719345" w:history="1">
        <w:r w:rsidR="005C7531" w:rsidRPr="00AD43E6">
          <w:rPr>
            <w:rStyle w:val="Hyperlink"/>
          </w:rPr>
          <w:t>Chapter 6: Household hunger and dietary intake</w:t>
        </w:r>
        <w:r w:rsidR="005C7531">
          <w:rPr>
            <w:webHidden/>
          </w:rPr>
          <w:tab/>
        </w:r>
        <w:r w:rsidR="005C7531">
          <w:rPr>
            <w:webHidden/>
          </w:rPr>
          <w:fldChar w:fldCharType="begin"/>
        </w:r>
        <w:r w:rsidR="005C7531">
          <w:rPr>
            <w:webHidden/>
          </w:rPr>
          <w:instrText xml:space="preserve"> PAGEREF _Toc50719345 \h </w:instrText>
        </w:r>
        <w:r w:rsidR="005C7531">
          <w:rPr>
            <w:webHidden/>
          </w:rPr>
        </w:r>
        <w:r w:rsidR="005C7531">
          <w:rPr>
            <w:webHidden/>
          </w:rPr>
          <w:fldChar w:fldCharType="separate"/>
        </w:r>
        <w:r w:rsidR="005C7531">
          <w:rPr>
            <w:webHidden/>
          </w:rPr>
          <w:t>105</w:t>
        </w:r>
        <w:r w:rsidR="005C7531">
          <w:rPr>
            <w:webHidden/>
          </w:rPr>
          <w:fldChar w:fldCharType="end"/>
        </w:r>
      </w:hyperlink>
    </w:p>
    <w:p w14:paraId="20850159" w14:textId="4068448E" w:rsidR="005C7531" w:rsidRDefault="00A32710">
      <w:pPr>
        <w:pStyle w:val="TOC3"/>
        <w:rPr>
          <w:rFonts w:asciiTheme="minorHAnsi" w:eastAsiaTheme="minorEastAsia" w:hAnsiTheme="minorHAnsi" w:cstheme="minorBidi"/>
          <w:color w:val="auto"/>
        </w:rPr>
      </w:pPr>
      <w:hyperlink w:anchor="_Toc50719346" w:history="1">
        <w:r w:rsidR="005C7531" w:rsidRPr="00AD43E6">
          <w:rPr>
            <w:rStyle w:val="Hyperlink"/>
          </w:rPr>
          <w:t>Chapter 7: Nutritional status</w:t>
        </w:r>
        <w:r w:rsidR="005C7531">
          <w:rPr>
            <w:webHidden/>
          </w:rPr>
          <w:tab/>
        </w:r>
        <w:r w:rsidR="005C7531">
          <w:rPr>
            <w:webHidden/>
          </w:rPr>
          <w:fldChar w:fldCharType="begin"/>
        </w:r>
        <w:r w:rsidR="005C7531">
          <w:rPr>
            <w:webHidden/>
          </w:rPr>
          <w:instrText xml:space="preserve"> PAGEREF _Toc50719346 \h </w:instrText>
        </w:r>
        <w:r w:rsidR="005C7531">
          <w:rPr>
            <w:webHidden/>
          </w:rPr>
        </w:r>
        <w:r w:rsidR="005C7531">
          <w:rPr>
            <w:webHidden/>
          </w:rPr>
          <w:fldChar w:fldCharType="separate"/>
        </w:r>
        <w:r w:rsidR="005C7531">
          <w:rPr>
            <w:webHidden/>
          </w:rPr>
          <w:t>111</w:t>
        </w:r>
        <w:r w:rsidR="005C7531">
          <w:rPr>
            <w:webHidden/>
          </w:rPr>
          <w:fldChar w:fldCharType="end"/>
        </w:r>
      </w:hyperlink>
    </w:p>
    <w:p w14:paraId="29917FFC" w14:textId="61376816" w:rsidR="005C7531" w:rsidRDefault="00A32710">
      <w:pPr>
        <w:pStyle w:val="TOC1"/>
        <w:rPr>
          <w:rFonts w:asciiTheme="minorHAnsi" w:eastAsiaTheme="minorEastAsia" w:hAnsiTheme="minorHAnsi" w:cstheme="minorBidi"/>
          <w:color w:val="auto"/>
        </w:rPr>
      </w:pPr>
      <w:hyperlink w:anchor="_Toc50719347" w:history="1">
        <w:r w:rsidR="005C7531" w:rsidRPr="00AD43E6">
          <w:rPr>
            <w:rStyle w:val="Hyperlink"/>
          </w:rPr>
          <w:t>Appendix 2. Methodology</w:t>
        </w:r>
        <w:r w:rsidR="005C7531">
          <w:rPr>
            <w:webHidden/>
          </w:rPr>
          <w:tab/>
        </w:r>
        <w:r w:rsidR="005C7531">
          <w:rPr>
            <w:webHidden/>
          </w:rPr>
          <w:fldChar w:fldCharType="begin"/>
        </w:r>
        <w:r w:rsidR="005C7531">
          <w:rPr>
            <w:webHidden/>
          </w:rPr>
          <w:instrText xml:space="preserve"> PAGEREF _Toc50719347 \h </w:instrText>
        </w:r>
        <w:r w:rsidR="005C7531">
          <w:rPr>
            <w:webHidden/>
          </w:rPr>
        </w:r>
        <w:r w:rsidR="005C7531">
          <w:rPr>
            <w:webHidden/>
          </w:rPr>
          <w:fldChar w:fldCharType="separate"/>
        </w:r>
        <w:r w:rsidR="005C7531">
          <w:rPr>
            <w:webHidden/>
          </w:rPr>
          <w:t>128</w:t>
        </w:r>
        <w:r w:rsidR="005C7531">
          <w:rPr>
            <w:webHidden/>
          </w:rPr>
          <w:fldChar w:fldCharType="end"/>
        </w:r>
      </w:hyperlink>
    </w:p>
    <w:p w14:paraId="4DE7B96B" w14:textId="0AF47A9C" w:rsidR="005C7531" w:rsidRDefault="00A32710">
      <w:pPr>
        <w:pStyle w:val="TOC2"/>
        <w:rPr>
          <w:rFonts w:asciiTheme="minorHAnsi" w:eastAsiaTheme="minorEastAsia" w:hAnsiTheme="minorHAnsi" w:cstheme="minorBidi"/>
          <w:color w:val="auto"/>
        </w:rPr>
      </w:pPr>
      <w:hyperlink w:anchor="_Toc50719348" w:history="1">
        <w:r w:rsidR="005C7531" w:rsidRPr="00AD43E6">
          <w:rPr>
            <w:rStyle w:val="Hyperlink"/>
          </w:rPr>
          <w:t>A2.1</w:t>
        </w:r>
        <w:r w:rsidR="005C7531">
          <w:rPr>
            <w:rFonts w:asciiTheme="minorHAnsi" w:eastAsiaTheme="minorEastAsia" w:hAnsiTheme="minorHAnsi" w:cstheme="minorBidi"/>
            <w:color w:val="auto"/>
          </w:rPr>
          <w:tab/>
        </w:r>
        <w:r w:rsidR="005C7531" w:rsidRPr="00AD43E6">
          <w:rPr>
            <w:rStyle w:val="Hyperlink"/>
          </w:rPr>
          <w:t>Sampling and weighting</w:t>
        </w:r>
        <w:r w:rsidR="005C7531">
          <w:rPr>
            <w:webHidden/>
          </w:rPr>
          <w:tab/>
        </w:r>
        <w:r w:rsidR="005C7531">
          <w:rPr>
            <w:webHidden/>
          </w:rPr>
          <w:fldChar w:fldCharType="begin"/>
        </w:r>
        <w:r w:rsidR="005C7531">
          <w:rPr>
            <w:webHidden/>
          </w:rPr>
          <w:instrText xml:space="preserve"> PAGEREF _Toc50719348 \h </w:instrText>
        </w:r>
        <w:r w:rsidR="005C7531">
          <w:rPr>
            <w:webHidden/>
          </w:rPr>
        </w:r>
        <w:r w:rsidR="005C7531">
          <w:rPr>
            <w:webHidden/>
          </w:rPr>
          <w:fldChar w:fldCharType="separate"/>
        </w:r>
        <w:r w:rsidR="005C7531">
          <w:rPr>
            <w:webHidden/>
          </w:rPr>
          <w:t>128</w:t>
        </w:r>
        <w:r w:rsidR="005C7531">
          <w:rPr>
            <w:webHidden/>
          </w:rPr>
          <w:fldChar w:fldCharType="end"/>
        </w:r>
      </w:hyperlink>
    </w:p>
    <w:p w14:paraId="4DC113AA" w14:textId="01522EEF" w:rsidR="005C7531" w:rsidRDefault="00A32710">
      <w:pPr>
        <w:pStyle w:val="TOC3"/>
        <w:rPr>
          <w:rFonts w:asciiTheme="minorHAnsi" w:eastAsiaTheme="minorEastAsia" w:hAnsiTheme="minorHAnsi" w:cstheme="minorBidi"/>
          <w:color w:val="auto"/>
        </w:rPr>
      </w:pPr>
      <w:hyperlink w:anchor="_Toc50719349" w:history="1">
        <w:r w:rsidR="005C7531" w:rsidRPr="00AD43E6">
          <w:rPr>
            <w:rStyle w:val="Hyperlink"/>
          </w:rPr>
          <w:t>Sampling</w:t>
        </w:r>
        <w:r w:rsidR="005C7531">
          <w:rPr>
            <w:webHidden/>
          </w:rPr>
          <w:tab/>
        </w:r>
        <w:r w:rsidR="005C7531">
          <w:rPr>
            <w:webHidden/>
          </w:rPr>
          <w:fldChar w:fldCharType="begin"/>
        </w:r>
        <w:r w:rsidR="005C7531">
          <w:rPr>
            <w:webHidden/>
          </w:rPr>
          <w:instrText xml:space="preserve"> PAGEREF _Toc50719349 \h </w:instrText>
        </w:r>
        <w:r w:rsidR="005C7531">
          <w:rPr>
            <w:webHidden/>
          </w:rPr>
        </w:r>
        <w:r w:rsidR="005C7531">
          <w:rPr>
            <w:webHidden/>
          </w:rPr>
          <w:fldChar w:fldCharType="separate"/>
        </w:r>
        <w:r w:rsidR="005C7531">
          <w:rPr>
            <w:webHidden/>
          </w:rPr>
          <w:t>128</w:t>
        </w:r>
        <w:r w:rsidR="005C7531">
          <w:rPr>
            <w:webHidden/>
          </w:rPr>
          <w:fldChar w:fldCharType="end"/>
        </w:r>
      </w:hyperlink>
    </w:p>
    <w:p w14:paraId="031C39C7" w14:textId="33624FFB" w:rsidR="005C7531" w:rsidRDefault="00A32710">
      <w:pPr>
        <w:pStyle w:val="TOC3"/>
        <w:rPr>
          <w:rFonts w:asciiTheme="minorHAnsi" w:eastAsiaTheme="minorEastAsia" w:hAnsiTheme="minorHAnsi" w:cstheme="minorBidi"/>
          <w:color w:val="auto"/>
        </w:rPr>
      </w:pPr>
      <w:hyperlink w:anchor="_Toc50719350" w:history="1">
        <w:r w:rsidR="005C7531" w:rsidRPr="00AD43E6">
          <w:rPr>
            <w:rStyle w:val="Hyperlink"/>
          </w:rPr>
          <w:t>Weighting</w:t>
        </w:r>
        <w:r w:rsidR="005C7531">
          <w:rPr>
            <w:webHidden/>
          </w:rPr>
          <w:tab/>
        </w:r>
        <w:r w:rsidR="005C7531">
          <w:rPr>
            <w:webHidden/>
          </w:rPr>
          <w:fldChar w:fldCharType="begin"/>
        </w:r>
        <w:r w:rsidR="005C7531">
          <w:rPr>
            <w:webHidden/>
          </w:rPr>
          <w:instrText xml:space="preserve"> PAGEREF _Toc50719350 \h </w:instrText>
        </w:r>
        <w:r w:rsidR="005C7531">
          <w:rPr>
            <w:webHidden/>
          </w:rPr>
        </w:r>
        <w:r w:rsidR="005C7531">
          <w:rPr>
            <w:webHidden/>
          </w:rPr>
          <w:fldChar w:fldCharType="separate"/>
        </w:r>
        <w:r w:rsidR="005C7531">
          <w:rPr>
            <w:webHidden/>
          </w:rPr>
          <w:t>128</w:t>
        </w:r>
        <w:r w:rsidR="005C7531">
          <w:rPr>
            <w:webHidden/>
          </w:rPr>
          <w:fldChar w:fldCharType="end"/>
        </w:r>
      </w:hyperlink>
    </w:p>
    <w:p w14:paraId="6CE132AD" w14:textId="696E9A29" w:rsidR="005C7531" w:rsidRDefault="00A32710">
      <w:pPr>
        <w:pStyle w:val="TOC3"/>
        <w:rPr>
          <w:rFonts w:asciiTheme="minorHAnsi" w:eastAsiaTheme="minorEastAsia" w:hAnsiTheme="minorHAnsi" w:cstheme="minorBidi"/>
          <w:color w:val="auto"/>
        </w:rPr>
      </w:pPr>
      <w:hyperlink w:anchor="_Toc50719351" w:history="1">
        <w:r w:rsidR="005C7531" w:rsidRPr="00AD43E6">
          <w:rPr>
            <w:rStyle w:val="Hyperlink"/>
          </w:rPr>
          <w:t xml:space="preserve">Data source </w:t>
        </w:r>
        <w:r w:rsidR="005C7531">
          <w:rPr>
            <w:webHidden/>
          </w:rPr>
          <w:tab/>
        </w:r>
        <w:r w:rsidR="005C7531">
          <w:rPr>
            <w:webHidden/>
          </w:rPr>
          <w:fldChar w:fldCharType="begin"/>
        </w:r>
        <w:r w:rsidR="005C7531">
          <w:rPr>
            <w:webHidden/>
          </w:rPr>
          <w:instrText xml:space="preserve"> PAGEREF _Toc50719351 \h </w:instrText>
        </w:r>
        <w:r w:rsidR="005C7531">
          <w:rPr>
            <w:webHidden/>
          </w:rPr>
        </w:r>
        <w:r w:rsidR="005C7531">
          <w:rPr>
            <w:webHidden/>
          </w:rPr>
          <w:fldChar w:fldCharType="separate"/>
        </w:r>
        <w:r w:rsidR="005C7531">
          <w:rPr>
            <w:webHidden/>
          </w:rPr>
          <w:t>129</w:t>
        </w:r>
        <w:r w:rsidR="005C7531">
          <w:rPr>
            <w:webHidden/>
          </w:rPr>
          <w:fldChar w:fldCharType="end"/>
        </w:r>
      </w:hyperlink>
    </w:p>
    <w:p w14:paraId="1661F736" w14:textId="0CF1C335" w:rsidR="005C7531" w:rsidRDefault="00A32710">
      <w:pPr>
        <w:pStyle w:val="TOC3"/>
        <w:rPr>
          <w:rFonts w:asciiTheme="minorHAnsi" w:eastAsiaTheme="minorEastAsia" w:hAnsiTheme="minorHAnsi" w:cstheme="minorBidi"/>
          <w:color w:val="auto"/>
        </w:rPr>
      </w:pPr>
      <w:hyperlink w:anchor="_Toc50719352" w:history="1">
        <w:r w:rsidR="005C7531" w:rsidRPr="00AD43E6">
          <w:rPr>
            <w:rStyle w:val="Hyperlink"/>
          </w:rPr>
          <w:t>Data preparation</w:t>
        </w:r>
        <w:r w:rsidR="005C7531">
          <w:rPr>
            <w:webHidden/>
          </w:rPr>
          <w:tab/>
        </w:r>
        <w:r w:rsidR="005C7531">
          <w:rPr>
            <w:webHidden/>
          </w:rPr>
          <w:fldChar w:fldCharType="begin"/>
        </w:r>
        <w:r w:rsidR="005C7531">
          <w:rPr>
            <w:webHidden/>
          </w:rPr>
          <w:instrText xml:space="preserve"> PAGEREF _Toc50719352 \h </w:instrText>
        </w:r>
        <w:r w:rsidR="005C7531">
          <w:rPr>
            <w:webHidden/>
          </w:rPr>
        </w:r>
        <w:r w:rsidR="005C7531">
          <w:rPr>
            <w:webHidden/>
          </w:rPr>
          <w:fldChar w:fldCharType="separate"/>
        </w:r>
        <w:r w:rsidR="005C7531">
          <w:rPr>
            <w:webHidden/>
          </w:rPr>
          <w:t>129</w:t>
        </w:r>
        <w:r w:rsidR="005C7531">
          <w:rPr>
            <w:webHidden/>
          </w:rPr>
          <w:fldChar w:fldCharType="end"/>
        </w:r>
      </w:hyperlink>
    </w:p>
    <w:p w14:paraId="47558D70" w14:textId="2D1FAC48" w:rsidR="005C7531" w:rsidRDefault="00A32710">
      <w:pPr>
        <w:pStyle w:val="TOC4"/>
        <w:rPr>
          <w:rFonts w:asciiTheme="minorHAnsi" w:eastAsiaTheme="minorEastAsia" w:hAnsiTheme="minorHAnsi" w:cstheme="minorBidi"/>
          <w:color w:val="auto"/>
          <w:szCs w:val="22"/>
        </w:rPr>
      </w:pPr>
      <w:hyperlink w:anchor="_Toc50719353" w:history="1">
        <w:r w:rsidR="005C7531" w:rsidRPr="00AD43E6">
          <w:rPr>
            <w:rStyle w:val="Hyperlink"/>
            <w:highlight w:val="yellow"/>
          </w:rPr>
          <w:t>Data excluded from analysis:</w:t>
        </w:r>
        <w:r w:rsidR="005C7531">
          <w:rPr>
            <w:webHidden/>
          </w:rPr>
          <w:tab/>
        </w:r>
        <w:r w:rsidR="005C7531">
          <w:rPr>
            <w:webHidden/>
          </w:rPr>
          <w:fldChar w:fldCharType="begin"/>
        </w:r>
        <w:r w:rsidR="005C7531">
          <w:rPr>
            <w:webHidden/>
          </w:rPr>
          <w:instrText xml:space="preserve"> PAGEREF _Toc50719353 \h </w:instrText>
        </w:r>
        <w:r w:rsidR="005C7531">
          <w:rPr>
            <w:webHidden/>
          </w:rPr>
        </w:r>
        <w:r w:rsidR="005C7531">
          <w:rPr>
            <w:webHidden/>
          </w:rPr>
          <w:fldChar w:fldCharType="separate"/>
        </w:r>
        <w:r w:rsidR="005C7531">
          <w:rPr>
            <w:webHidden/>
          </w:rPr>
          <w:t>129</w:t>
        </w:r>
        <w:r w:rsidR="005C7531">
          <w:rPr>
            <w:webHidden/>
          </w:rPr>
          <w:fldChar w:fldCharType="end"/>
        </w:r>
      </w:hyperlink>
    </w:p>
    <w:p w14:paraId="381FCBB8" w14:textId="1D9B19D8" w:rsidR="005C7531" w:rsidRDefault="00A32710">
      <w:pPr>
        <w:pStyle w:val="TOC4"/>
        <w:rPr>
          <w:rFonts w:asciiTheme="minorHAnsi" w:eastAsiaTheme="minorEastAsia" w:hAnsiTheme="minorHAnsi" w:cstheme="minorBidi"/>
          <w:color w:val="auto"/>
          <w:szCs w:val="22"/>
        </w:rPr>
      </w:pPr>
      <w:hyperlink w:anchor="_Toc50719354" w:history="1">
        <w:r w:rsidR="005C7531" w:rsidRPr="00AD43E6">
          <w:rPr>
            <w:rStyle w:val="Hyperlink"/>
            <w:highlight w:val="yellow"/>
          </w:rPr>
          <w:t>Imputations:</w:t>
        </w:r>
        <w:r w:rsidR="005C7531">
          <w:rPr>
            <w:webHidden/>
          </w:rPr>
          <w:tab/>
        </w:r>
        <w:r w:rsidR="005C7531">
          <w:rPr>
            <w:webHidden/>
          </w:rPr>
          <w:fldChar w:fldCharType="begin"/>
        </w:r>
        <w:r w:rsidR="005C7531">
          <w:rPr>
            <w:webHidden/>
          </w:rPr>
          <w:instrText xml:space="preserve"> PAGEREF _Toc50719354 \h </w:instrText>
        </w:r>
        <w:r w:rsidR="005C7531">
          <w:rPr>
            <w:webHidden/>
          </w:rPr>
        </w:r>
        <w:r w:rsidR="005C7531">
          <w:rPr>
            <w:webHidden/>
          </w:rPr>
          <w:fldChar w:fldCharType="separate"/>
        </w:r>
        <w:r w:rsidR="005C7531">
          <w:rPr>
            <w:webHidden/>
          </w:rPr>
          <w:t>129</w:t>
        </w:r>
        <w:r w:rsidR="005C7531">
          <w:rPr>
            <w:webHidden/>
          </w:rPr>
          <w:fldChar w:fldCharType="end"/>
        </w:r>
      </w:hyperlink>
    </w:p>
    <w:p w14:paraId="36D71701" w14:textId="5B913338" w:rsidR="005C7531" w:rsidRDefault="00A32710">
      <w:pPr>
        <w:pStyle w:val="TOC4"/>
        <w:rPr>
          <w:rFonts w:asciiTheme="minorHAnsi" w:eastAsiaTheme="minorEastAsia" w:hAnsiTheme="minorHAnsi" w:cstheme="minorBidi"/>
          <w:color w:val="auto"/>
          <w:szCs w:val="22"/>
        </w:rPr>
      </w:pPr>
      <w:hyperlink w:anchor="_Toc50719355" w:history="1">
        <w:r w:rsidR="005C7531" w:rsidRPr="00AD43E6">
          <w:rPr>
            <w:rStyle w:val="Hyperlink"/>
            <w:highlight w:val="yellow"/>
          </w:rPr>
          <w:t>Prices:</w:t>
        </w:r>
        <w:r w:rsidR="005C7531">
          <w:rPr>
            <w:webHidden/>
          </w:rPr>
          <w:tab/>
        </w:r>
        <w:r w:rsidR="005C7531">
          <w:rPr>
            <w:webHidden/>
          </w:rPr>
          <w:fldChar w:fldCharType="begin"/>
        </w:r>
        <w:r w:rsidR="005C7531">
          <w:rPr>
            <w:webHidden/>
          </w:rPr>
          <w:instrText xml:space="preserve"> PAGEREF _Toc50719355 \h </w:instrText>
        </w:r>
        <w:r w:rsidR="005C7531">
          <w:rPr>
            <w:webHidden/>
          </w:rPr>
        </w:r>
        <w:r w:rsidR="005C7531">
          <w:rPr>
            <w:webHidden/>
          </w:rPr>
          <w:fldChar w:fldCharType="separate"/>
        </w:r>
        <w:r w:rsidR="005C7531">
          <w:rPr>
            <w:webHidden/>
          </w:rPr>
          <w:t>130</w:t>
        </w:r>
        <w:r w:rsidR="005C7531">
          <w:rPr>
            <w:webHidden/>
          </w:rPr>
          <w:fldChar w:fldCharType="end"/>
        </w:r>
      </w:hyperlink>
    </w:p>
    <w:p w14:paraId="749A4DF0" w14:textId="152AD689" w:rsidR="005C7531" w:rsidRDefault="00A32710">
      <w:pPr>
        <w:pStyle w:val="TOC4"/>
        <w:rPr>
          <w:rFonts w:asciiTheme="minorHAnsi" w:eastAsiaTheme="minorEastAsia" w:hAnsiTheme="minorHAnsi" w:cstheme="minorBidi"/>
          <w:color w:val="auto"/>
          <w:szCs w:val="22"/>
        </w:rPr>
      </w:pPr>
      <w:hyperlink w:anchor="_Toc50719356" w:history="1">
        <w:r w:rsidR="005C7531" w:rsidRPr="00AD43E6">
          <w:rPr>
            <w:rStyle w:val="Hyperlink"/>
            <w:highlight w:val="yellow"/>
          </w:rPr>
          <w:t>Other adjustments:</w:t>
        </w:r>
        <w:r w:rsidR="005C7531">
          <w:rPr>
            <w:webHidden/>
          </w:rPr>
          <w:tab/>
        </w:r>
        <w:r w:rsidR="005C7531">
          <w:rPr>
            <w:webHidden/>
          </w:rPr>
          <w:fldChar w:fldCharType="begin"/>
        </w:r>
        <w:r w:rsidR="005C7531">
          <w:rPr>
            <w:webHidden/>
          </w:rPr>
          <w:instrText xml:space="preserve"> PAGEREF _Toc50719356 \h </w:instrText>
        </w:r>
        <w:r w:rsidR="005C7531">
          <w:rPr>
            <w:webHidden/>
          </w:rPr>
        </w:r>
        <w:r w:rsidR="005C7531">
          <w:rPr>
            <w:webHidden/>
          </w:rPr>
          <w:fldChar w:fldCharType="separate"/>
        </w:r>
        <w:r w:rsidR="005C7531">
          <w:rPr>
            <w:webHidden/>
          </w:rPr>
          <w:t>130</w:t>
        </w:r>
        <w:r w:rsidR="005C7531">
          <w:rPr>
            <w:webHidden/>
          </w:rPr>
          <w:fldChar w:fldCharType="end"/>
        </w:r>
      </w:hyperlink>
    </w:p>
    <w:p w14:paraId="5EACE274" w14:textId="42F5F8BF" w:rsidR="005C7531" w:rsidRDefault="00A32710">
      <w:pPr>
        <w:pStyle w:val="TOC3"/>
        <w:rPr>
          <w:rFonts w:asciiTheme="minorHAnsi" w:eastAsiaTheme="minorEastAsia" w:hAnsiTheme="minorHAnsi" w:cstheme="minorBidi"/>
          <w:color w:val="auto"/>
        </w:rPr>
      </w:pPr>
      <w:hyperlink w:anchor="_Toc50719357" w:history="1">
        <w:r w:rsidR="005C7531" w:rsidRPr="00AD43E6">
          <w:rPr>
            <w:rStyle w:val="Hyperlink"/>
          </w:rPr>
          <w:t>Currency conversions using consumer price indices and purchasing power parity</w:t>
        </w:r>
        <w:r w:rsidR="005C7531">
          <w:rPr>
            <w:webHidden/>
          </w:rPr>
          <w:tab/>
        </w:r>
        <w:r w:rsidR="005C7531">
          <w:rPr>
            <w:webHidden/>
          </w:rPr>
          <w:fldChar w:fldCharType="begin"/>
        </w:r>
        <w:r w:rsidR="005C7531">
          <w:rPr>
            <w:webHidden/>
          </w:rPr>
          <w:instrText xml:space="preserve"> PAGEREF _Toc50719357 \h </w:instrText>
        </w:r>
        <w:r w:rsidR="005C7531">
          <w:rPr>
            <w:webHidden/>
          </w:rPr>
        </w:r>
        <w:r w:rsidR="005C7531">
          <w:rPr>
            <w:webHidden/>
          </w:rPr>
          <w:fldChar w:fldCharType="separate"/>
        </w:r>
        <w:r w:rsidR="005C7531">
          <w:rPr>
            <w:webHidden/>
          </w:rPr>
          <w:t>130</w:t>
        </w:r>
        <w:r w:rsidR="005C7531">
          <w:rPr>
            <w:webHidden/>
          </w:rPr>
          <w:fldChar w:fldCharType="end"/>
        </w:r>
      </w:hyperlink>
    </w:p>
    <w:p w14:paraId="29785622" w14:textId="7ECF03B2" w:rsidR="005C7531" w:rsidRDefault="00A32710">
      <w:pPr>
        <w:pStyle w:val="TOC3"/>
        <w:rPr>
          <w:rFonts w:asciiTheme="minorHAnsi" w:eastAsiaTheme="minorEastAsia" w:hAnsiTheme="minorHAnsi" w:cstheme="minorBidi"/>
          <w:color w:val="auto"/>
        </w:rPr>
      </w:pPr>
      <w:hyperlink w:anchor="_Toc50719358" w:history="1">
        <w:r w:rsidR="005C7531" w:rsidRPr="00AD43E6">
          <w:rPr>
            <w:rStyle w:val="Hyperlink"/>
          </w:rPr>
          <w:t>Poverty thresholds</w:t>
        </w:r>
        <w:r w:rsidR="005C7531">
          <w:rPr>
            <w:webHidden/>
          </w:rPr>
          <w:tab/>
        </w:r>
        <w:r w:rsidR="005C7531">
          <w:rPr>
            <w:webHidden/>
          </w:rPr>
          <w:fldChar w:fldCharType="begin"/>
        </w:r>
        <w:r w:rsidR="005C7531">
          <w:rPr>
            <w:webHidden/>
          </w:rPr>
          <w:instrText xml:space="preserve"> PAGEREF _Toc50719358 \h </w:instrText>
        </w:r>
        <w:r w:rsidR="005C7531">
          <w:rPr>
            <w:webHidden/>
          </w:rPr>
        </w:r>
        <w:r w:rsidR="005C7531">
          <w:rPr>
            <w:webHidden/>
          </w:rPr>
          <w:fldChar w:fldCharType="separate"/>
        </w:r>
        <w:r w:rsidR="005C7531">
          <w:rPr>
            <w:webHidden/>
          </w:rPr>
          <w:t>130</w:t>
        </w:r>
        <w:r w:rsidR="005C7531">
          <w:rPr>
            <w:webHidden/>
          </w:rPr>
          <w:fldChar w:fldCharType="end"/>
        </w:r>
      </w:hyperlink>
    </w:p>
    <w:p w14:paraId="088D0F9A" w14:textId="4AD7EC52" w:rsidR="005C7531" w:rsidRDefault="00A32710">
      <w:pPr>
        <w:pStyle w:val="TOC1"/>
        <w:rPr>
          <w:rFonts w:asciiTheme="minorHAnsi" w:eastAsiaTheme="minorEastAsia" w:hAnsiTheme="minorHAnsi" w:cstheme="minorBidi"/>
          <w:color w:val="auto"/>
        </w:rPr>
      </w:pPr>
      <w:hyperlink w:anchor="_Toc50719359" w:history="1">
        <w:r w:rsidR="005C7531" w:rsidRPr="00AD43E6">
          <w:rPr>
            <w:rStyle w:val="Hyperlink"/>
          </w:rPr>
          <w:t>Appendix 3. Data quality</w:t>
        </w:r>
        <w:r w:rsidR="005C7531">
          <w:rPr>
            <w:webHidden/>
          </w:rPr>
          <w:tab/>
        </w:r>
        <w:r w:rsidR="005C7531">
          <w:rPr>
            <w:webHidden/>
          </w:rPr>
          <w:fldChar w:fldCharType="begin"/>
        </w:r>
        <w:r w:rsidR="005C7531">
          <w:rPr>
            <w:webHidden/>
          </w:rPr>
          <w:instrText xml:space="preserve"> PAGEREF _Toc50719359 \h </w:instrText>
        </w:r>
        <w:r w:rsidR="005C7531">
          <w:rPr>
            <w:webHidden/>
          </w:rPr>
        </w:r>
        <w:r w:rsidR="005C7531">
          <w:rPr>
            <w:webHidden/>
          </w:rPr>
          <w:fldChar w:fldCharType="separate"/>
        </w:r>
        <w:r w:rsidR="005C7531">
          <w:rPr>
            <w:webHidden/>
          </w:rPr>
          <w:t>131</w:t>
        </w:r>
        <w:r w:rsidR="005C7531">
          <w:rPr>
            <w:webHidden/>
          </w:rPr>
          <w:fldChar w:fldCharType="end"/>
        </w:r>
      </w:hyperlink>
    </w:p>
    <w:p w14:paraId="269C31BB" w14:textId="79CA16D5" w:rsidR="005C7531" w:rsidRDefault="00A32710">
      <w:pPr>
        <w:pStyle w:val="TOC1"/>
        <w:rPr>
          <w:rFonts w:asciiTheme="minorHAnsi" w:eastAsiaTheme="minorEastAsia" w:hAnsiTheme="minorHAnsi" w:cstheme="minorBidi"/>
          <w:color w:val="auto"/>
        </w:rPr>
      </w:pPr>
      <w:hyperlink w:anchor="_Toc50719360" w:history="1">
        <w:r w:rsidR="005C7531" w:rsidRPr="00AD43E6">
          <w:rPr>
            <w:rStyle w:val="Hyperlink"/>
          </w:rPr>
          <w:t>Appendix 4. Abbreviated Women’s Empowerment in Agriculture Index adequacy criteria and fact sheet</w:t>
        </w:r>
        <w:r w:rsidR="005C7531">
          <w:rPr>
            <w:webHidden/>
          </w:rPr>
          <w:tab/>
        </w:r>
        <w:r w:rsidR="005C7531">
          <w:rPr>
            <w:webHidden/>
          </w:rPr>
          <w:fldChar w:fldCharType="begin"/>
        </w:r>
        <w:r w:rsidR="005C7531">
          <w:rPr>
            <w:webHidden/>
          </w:rPr>
          <w:instrText xml:space="preserve"> PAGEREF _Toc50719360 \h </w:instrText>
        </w:r>
        <w:r w:rsidR="005C7531">
          <w:rPr>
            <w:webHidden/>
          </w:rPr>
        </w:r>
        <w:r w:rsidR="005C7531">
          <w:rPr>
            <w:webHidden/>
          </w:rPr>
          <w:fldChar w:fldCharType="separate"/>
        </w:r>
        <w:r w:rsidR="005C7531">
          <w:rPr>
            <w:webHidden/>
          </w:rPr>
          <w:t>140</w:t>
        </w:r>
        <w:r w:rsidR="005C7531">
          <w:rPr>
            <w:webHidden/>
          </w:rPr>
          <w:fldChar w:fldCharType="end"/>
        </w:r>
      </w:hyperlink>
    </w:p>
    <w:p w14:paraId="512CA1E8" w14:textId="48652FDC" w:rsidR="005C7531" w:rsidRDefault="00A32710">
      <w:pPr>
        <w:pStyle w:val="TOC2"/>
        <w:rPr>
          <w:rFonts w:asciiTheme="minorHAnsi" w:eastAsiaTheme="minorEastAsia" w:hAnsiTheme="minorHAnsi" w:cstheme="minorBidi"/>
          <w:color w:val="auto"/>
        </w:rPr>
      </w:pPr>
      <w:hyperlink w:anchor="_Toc50719361" w:history="1">
        <w:r w:rsidR="005C7531" w:rsidRPr="00AD43E6">
          <w:rPr>
            <w:rStyle w:val="Hyperlink"/>
          </w:rPr>
          <w:t>A4.1</w:t>
        </w:r>
        <w:r w:rsidR="005C7531">
          <w:rPr>
            <w:rFonts w:asciiTheme="minorHAnsi" w:eastAsiaTheme="minorEastAsia" w:hAnsiTheme="minorHAnsi" w:cstheme="minorBidi"/>
            <w:color w:val="auto"/>
          </w:rPr>
          <w:tab/>
        </w:r>
        <w:r w:rsidR="005C7531" w:rsidRPr="00AD43E6">
          <w:rPr>
            <w:rStyle w:val="Hyperlink"/>
          </w:rPr>
          <w:t>Criteria for achieving adequacy for A-WEAI indicators</w:t>
        </w:r>
        <w:r w:rsidR="005C7531">
          <w:rPr>
            <w:webHidden/>
          </w:rPr>
          <w:tab/>
        </w:r>
        <w:r w:rsidR="005C7531">
          <w:rPr>
            <w:webHidden/>
          </w:rPr>
          <w:fldChar w:fldCharType="begin"/>
        </w:r>
        <w:r w:rsidR="005C7531">
          <w:rPr>
            <w:webHidden/>
          </w:rPr>
          <w:instrText xml:space="preserve"> PAGEREF _Toc50719361 \h </w:instrText>
        </w:r>
        <w:r w:rsidR="005C7531">
          <w:rPr>
            <w:webHidden/>
          </w:rPr>
        </w:r>
        <w:r w:rsidR="005C7531">
          <w:rPr>
            <w:webHidden/>
          </w:rPr>
          <w:fldChar w:fldCharType="separate"/>
        </w:r>
        <w:r w:rsidR="005C7531">
          <w:rPr>
            <w:webHidden/>
          </w:rPr>
          <w:t>140</w:t>
        </w:r>
        <w:r w:rsidR="005C7531">
          <w:rPr>
            <w:webHidden/>
          </w:rPr>
          <w:fldChar w:fldCharType="end"/>
        </w:r>
      </w:hyperlink>
    </w:p>
    <w:p w14:paraId="384C2C5B" w14:textId="5F81AB8A" w:rsidR="005C7531" w:rsidRDefault="00A32710">
      <w:pPr>
        <w:pStyle w:val="TOC2"/>
        <w:rPr>
          <w:rFonts w:asciiTheme="minorHAnsi" w:eastAsiaTheme="minorEastAsia" w:hAnsiTheme="minorHAnsi" w:cstheme="minorBidi"/>
          <w:color w:val="auto"/>
        </w:rPr>
      </w:pPr>
      <w:hyperlink w:anchor="_Toc50719362" w:history="1">
        <w:r w:rsidR="005C7531" w:rsidRPr="00AD43E6">
          <w:rPr>
            <w:rStyle w:val="Hyperlink"/>
          </w:rPr>
          <w:t>A4.2</w:t>
        </w:r>
        <w:r w:rsidR="005C7531">
          <w:rPr>
            <w:rFonts w:asciiTheme="minorHAnsi" w:eastAsiaTheme="minorEastAsia" w:hAnsiTheme="minorHAnsi" w:cstheme="minorBidi"/>
            <w:color w:val="auto"/>
          </w:rPr>
          <w:tab/>
        </w:r>
        <w:r w:rsidR="005C7531" w:rsidRPr="00AD43E6">
          <w:rPr>
            <w:rStyle w:val="Hyperlink"/>
          </w:rPr>
          <w:t>[</w:t>
        </w:r>
        <w:r w:rsidR="005C7531" w:rsidRPr="00AD43E6">
          <w:rPr>
            <w:rStyle w:val="Hyperlink"/>
            <w:highlight w:val="yellow"/>
          </w:rPr>
          <w:t>COUNTRY</w:t>
        </w:r>
        <w:r w:rsidR="005C7531" w:rsidRPr="00AD43E6">
          <w:rPr>
            <w:rStyle w:val="Hyperlink"/>
          </w:rPr>
          <w:t>] Abbreviated Women’s Empowerment in Agriculture Index data fact sheet</w:t>
        </w:r>
        <w:r w:rsidR="005C7531">
          <w:rPr>
            <w:webHidden/>
          </w:rPr>
          <w:tab/>
        </w:r>
        <w:r w:rsidR="005C7531">
          <w:rPr>
            <w:webHidden/>
          </w:rPr>
          <w:fldChar w:fldCharType="begin"/>
        </w:r>
        <w:r w:rsidR="005C7531">
          <w:rPr>
            <w:webHidden/>
          </w:rPr>
          <w:instrText xml:space="preserve"> PAGEREF _Toc50719362 \h </w:instrText>
        </w:r>
        <w:r w:rsidR="005C7531">
          <w:rPr>
            <w:webHidden/>
          </w:rPr>
        </w:r>
        <w:r w:rsidR="005C7531">
          <w:rPr>
            <w:webHidden/>
          </w:rPr>
          <w:fldChar w:fldCharType="separate"/>
        </w:r>
        <w:r w:rsidR="005C7531">
          <w:rPr>
            <w:webHidden/>
          </w:rPr>
          <w:t>144</w:t>
        </w:r>
        <w:r w:rsidR="005C7531">
          <w:rPr>
            <w:webHidden/>
          </w:rPr>
          <w:fldChar w:fldCharType="end"/>
        </w:r>
      </w:hyperlink>
    </w:p>
    <w:p w14:paraId="5D4E6830" w14:textId="133C3073" w:rsidR="005C7531" w:rsidRDefault="00A32710">
      <w:pPr>
        <w:pStyle w:val="TOC3"/>
        <w:rPr>
          <w:rFonts w:asciiTheme="minorHAnsi" w:eastAsiaTheme="minorEastAsia" w:hAnsiTheme="minorHAnsi" w:cstheme="minorBidi"/>
          <w:color w:val="auto"/>
        </w:rPr>
      </w:pPr>
      <w:hyperlink w:anchor="_Toc50719363" w:history="1">
        <w:r w:rsidR="005C7531" w:rsidRPr="00AD43E6">
          <w:rPr>
            <w:rStyle w:val="Hyperlink"/>
          </w:rPr>
          <w:t>Key findings</w:t>
        </w:r>
        <w:r w:rsidR="005C7531">
          <w:rPr>
            <w:webHidden/>
          </w:rPr>
          <w:tab/>
        </w:r>
        <w:r w:rsidR="005C7531">
          <w:rPr>
            <w:webHidden/>
          </w:rPr>
          <w:fldChar w:fldCharType="begin"/>
        </w:r>
        <w:r w:rsidR="005C7531">
          <w:rPr>
            <w:webHidden/>
          </w:rPr>
          <w:instrText xml:space="preserve"> PAGEREF _Toc50719363 \h </w:instrText>
        </w:r>
        <w:r w:rsidR="005C7531">
          <w:rPr>
            <w:webHidden/>
          </w:rPr>
        </w:r>
        <w:r w:rsidR="005C7531">
          <w:rPr>
            <w:webHidden/>
          </w:rPr>
          <w:fldChar w:fldCharType="separate"/>
        </w:r>
        <w:r w:rsidR="005C7531">
          <w:rPr>
            <w:webHidden/>
          </w:rPr>
          <w:t>144</w:t>
        </w:r>
        <w:r w:rsidR="005C7531">
          <w:rPr>
            <w:webHidden/>
          </w:rPr>
          <w:fldChar w:fldCharType="end"/>
        </w:r>
      </w:hyperlink>
    </w:p>
    <w:p w14:paraId="23FFDE11" w14:textId="494BB920" w:rsidR="005C7531" w:rsidRDefault="00A32710">
      <w:pPr>
        <w:pStyle w:val="TOC3"/>
        <w:rPr>
          <w:rFonts w:asciiTheme="minorHAnsi" w:eastAsiaTheme="minorEastAsia" w:hAnsiTheme="minorHAnsi" w:cstheme="minorBidi"/>
          <w:color w:val="auto"/>
        </w:rPr>
      </w:pPr>
      <w:hyperlink w:anchor="_Toc50719364" w:history="1">
        <w:r w:rsidR="005C7531" w:rsidRPr="00AD43E6">
          <w:rPr>
            <w:rStyle w:val="Hyperlink"/>
          </w:rPr>
          <w:t>Sample</w:t>
        </w:r>
        <w:r w:rsidR="005C7531">
          <w:rPr>
            <w:webHidden/>
          </w:rPr>
          <w:tab/>
        </w:r>
        <w:r w:rsidR="005C7531">
          <w:rPr>
            <w:webHidden/>
          </w:rPr>
          <w:fldChar w:fldCharType="begin"/>
        </w:r>
        <w:r w:rsidR="005C7531">
          <w:rPr>
            <w:webHidden/>
          </w:rPr>
          <w:instrText xml:space="preserve"> PAGEREF _Toc50719364 \h </w:instrText>
        </w:r>
        <w:r w:rsidR="005C7531">
          <w:rPr>
            <w:webHidden/>
          </w:rPr>
        </w:r>
        <w:r w:rsidR="005C7531">
          <w:rPr>
            <w:webHidden/>
          </w:rPr>
          <w:fldChar w:fldCharType="separate"/>
        </w:r>
        <w:r w:rsidR="005C7531">
          <w:rPr>
            <w:webHidden/>
          </w:rPr>
          <w:t>144</w:t>
        </w:r>
        <w:r w:rsidR="005C7531">
          <w:rPr>
            <w:webHidden/>
          </w:rPr>
          <w:fldChar w:fldCharType="end"/>
        </w:r>
      </w:hyperlink>
    </w:p>
    <w:p w14:paraId="29F709D8" w14:textId="1B668B78" w:rsidR="005C7531" w:rsidRDefault="00A32710">
      <w:pPr>
        <w:pStyle w:val="TOC3"/>
        <w:rPr>
          <w:rFonts w:asciiTheme="minorHAnsi" w:eastAsiaTheme="minorEastAsia" w:hAnsiTheme="minorHAnsi" w:cstheme="minorBidi"/>
          <w:color w:val="auto"/>
        </w:rPr>
      </w:pPr>
      <w:hyperlink w:anchor="_Toc50719365" w:history="1">
        <w:r w:rsidR="005C7531" w:rsidRPr="00AD43E6">
          <w:rPr>
            <w:rStyle w:val="Hyperlink"/>
          </w:rPr>
          <w:t xml:space="preserve">WEAI score </w:t>
        </w:r>
        <w:r w:rsidR="005C7531">
          <w:rPr>
            <w:webHidden/>
          </w:rPr>
          <w:tab/>
        </w:r>
        <w:r w:rsidR="005C7531">
          <w:rPr>
            <w:webHidden/>
          </w:rPr>
          <w:fldChar w:fldCharType="begin"/>
        </w:r>
        <w:r w:rsidR="005C7531">
          <w:rPr>
            <w:webHidden/>
          </w:rPr>
          <w:instrText xml:space="preserve"> PAGEREF _Toc50719365 \h </w:instrText>
        </w:r>
        <w:r w:rsidR="005C7531">
          <w:rPr>
            <w:webHidden/>
          </w:rPr>
        </w:r>
        <w:r w:rsidR="005C7531">
          <w:rPr>
            <w:webHidden/>
          </w:rPr>
          <w:fldChar w:fldCharType="separate"/>
        </w:r>
        <w:r w:rsidR="005C7531">
          <w:rPr>
            <w:webHidden/>
          </w:rPr>
          <w:t>144</w:t>
        </w:r>
        <w:r w:rsidR="005C7531">
          <w:rPr>
            <w:webHidden/>
          </w:rPr>
          <w:fldChar w:fldCharType="end"/>
        </w:r>
      </w:hyperlink>
    </w:p>
    <w:p w14:paraId="05416AE1" w14:textId="2FB405A1" w:rsidR="005C7531" w:rsidRDefault="00A32710">
      <w:pPr>
        <w:pStyle w:val="TOC3"/>
        <w:rPr>
          <w:rFonts w:asciiTheme="minorHAnsi" w:eastAsiaTheme="minorEastAsia" w:hAnsiTheme="minorHAnsi" w:cstheme="minorBidi"/>
          <w:color w:val="auto"/>
        </w:rPr>
      </w:pPr>
      <w:hyperlink w:anchor="_Toc50719366" w:history="1">
        <w:r w:rsidR="005C7531" w:rsidRPr="00AD43E6">
          <w:rPr>
            <w:rStyle w:val="Hyperlink"/>
          </w:rPr>
          <w:t xml:space="preserve">5DE score </w:t>
        </w:r>
        <w:r w:rsidR="005C7531">
          <w:rPr>
            <w:webHidden/>
          </w:rPr>
          <w:tab/>
        </w:r>
        <w:r w:rsidR="005C7531">
          <w:rPr>
            <w:webHidden/>
          </w:rPr>
          <w:fldChar w:fldCharType="begin"/>
        </w:r>
        <w:r w:rsidR="005C7531">
          <w:rPr>
            <w:webHidden/>
          </w:rPr>
          <w:instrText xml:space="preserve"> PAGEREF _Toc50719366 \h </w:instrText>
        </w:r>
        <w:r w:rsidR="005C7531">
          <w:rPr>
            <w:webHidden/>
          </w:rPr>
        </w:r>
        <w:r w:rsidR="005C7531">
          <w:rPr>
            <w:webHidden/>
          </w:rPr>
          <w:fldChar w:fldCharType="separate"/>
        </w:r>
        <w:r w:rsidR="005C7531">
          <w:rPr>
            <w:webHidden/>
          </w:rPr>
          <w:t>144</w:t>
        </w:r>
        <w:r w:rsidR="005C7531">
          <w:rPr>
            <w:webHidden/>
          </w:rPr>
          <w:fldChar w:fldCharType="end"/>
        </w:r>
      </w:hyperlink>
    </w:p>
    <w:p w14:paraId="39ADF130" w14:textId="57DFAF5A" w:rsidR="005C7531" w:rsidRDefault="00A32710">
      <w:pPr>
        <w:pStyle w:val="TOC3"/>
        <w:rPr>
          <w:rFonts w:asciiTheme="minorHAnsi" w:eastAsiaTheme="minorEastAsia" w:hAnsiTheme="minorHAnsi" w:cstheme="minorBidi"/>
          <w:color w:val="auto"/>
        </w:rPr>
      </w:pPr>
      <w:hyperlink w:anchor="_Toc50719367" w:history="1">
        <w:r w:rsidR="005C7531" w:rsidRPr="00AD43E6">
          <w:rPr>
            <w:rStyle w:val="Hyperlink"/>
          </w:rPr>
          <w:t>GPI score</w:t>
        </w:r>
        <w:r w:rsidR="005C7531">
          <w:rPr>
            <w:webHidden/>
          </w:rPr>
          <w:tab/>
        </w:r>
        <w:r w:rsidR="005C7531">
          <w:rPr>
            <w:webHidden/>
          </w:rPr>
          <w:fldChar w:fldCharType="begin"/>
        </w:r>
        <w:r w:rsidR="005C7531">
          <w:rPr>
            <w:webHidden/>
          </w:rPr>
          <w:instrText xml:space="preserve"> PAGEREF _Toc50719367 \h </w:instrText>
        </w:r>
        <w:r w:rsidR="005C7531">
          <w:rPr>
            <w:webHidden/>
          </w:rPr>
        </w:r>
        <w:r w:rsidR="005C7531">
          <w:rPr>
            <w:webHidden/>
          </w:rPr>
          <w:fldChar w:fldCharType="separate"/>
        </w:r>
        <w:r w:rsidR="005C7531">
          <w:rPr>
            <w:webHidden/>
          </w:rPr>
          <w:t>144</w:t>
        </w:r>
        <w:r w:rsidR="005C7531">
          <w:rPr>
            <w:webHidden/>
          </w:rPr>
          <w:fldChar w:fldCharType="end"/>
        </w:r>
      </w:hyperlink>
    </w:p>
    <w:p w14:paraId="610A81CC" w14:textId="7BF4E654" w:rsidR="005C7531" w:rsidRDefault="00A32710">
      <w:pPr>
        <w:pStyle w:val="TOC3"/>
        <w:rPr>
          <w:rFonts w:asciiTheme="minorHAnsi" w:eastAsiaTheme="minorEastAsia" w:hAnsiTheme="minorHAnsi" w:cstheme="minorBidi"/>
          <w:color w:val="auto"/>
        </w:rPr>
      </w:pPr>
      <w:hyperlink w:anchor="_Toc50719368" w:history="1">
        <w:r w:rsidR="005C7531" w:rsidRPr="00AD43E6">
          <w:rPr>
            <w:rStyle w:val="Hyperlink"/>
          </w:rPr>
          <w:t>Top contributors to disempowerment</w:t>
        </w:r>
        <w:r w:rsidR="005C7531">
          <w:rPr>
            <w:webHidden/>
          </w:rPr>
          <w:tab/>
        </w:r>
        <w:r w:rsidR="005C7531">
          <w:rPr>
            <w:webHidden/>
          </w:rPr>
          <w:fldChar w:fldCharType="begin"/>
        </w:r>
        <w:r w:rsidR="005C7531">
          <w:rPr>
            <w:webHidden/>
          </w:rPr>
          <w:instrText xml:space="preserve"> PAGEREF _Toc50719368 \h </w:instrText>
        </w:r>
        <w:r w:rsidR="005C7531">
          <w:rPr>
            <w:webHidden/>
          </w:rPr>
        </w:r>
        <w:r w:rsidR="005C7531">
          <w:rPr>
            <w:webHidden/>
          </w:rPr>
          <w:fldChar w:fldCharType="separate"/>
        </w:r>
        <w:r w:rsidR="005C7531">
          <w:rPr>
            <w:webHidden/>
          </w:rPr>
          <w:t>144</w:t>
        </w:r>
        <w:r w:rsidR="005C7531">
          <w:rPr>
            <w:webHidden/>
          </w:rPr>
          <w:fldChar w:fldCharType="end"/>
        </w:r>
      </w:hyperlink>
    </w:p>
    <w:p w14:paraId="6B225443" w14:textId="421C9D0B" w:rsidR="005C7531" w:rsidRDefault="00A32710">
      <w:pPr>
        <w:pStyle w:val="TOC3"/>
        <w:rPr>
          <w:rFonts w:asciiTheme="minorHAnsi" w:eastAsiaTheme="minorEastAsia" w:hAnsiTheme="minorHAnsi" w:cstheme="minorBidi"/>
          <w:color w:val="auto"/>
        </w:rPr>
      </w:pPr>
      <w:hyperlink w:anchor="_Toc50719369" w:history="1">
        <w:r w:rsidR="005C7531" w:rsidRPr="00AD43E6">
          <w:rPr>
            <w:rStyle w:val="Hyperlink"/>
          </w:rPr>
          <w:t>WEAI application in programming</w:t>
        </w:r>
        <w:r w:rsidR="005C7531">
          <w:rPr>
            <w:webHidden/>
          </w:rPr>
          <w:tab/>
        </w:r>
        <w:r w:rsidR="005C7531">
          <w:rPr>
            <w:webHidden/>
          </w:rPr>
          <w:fldChar w:fldCharType="begin"/>
        </w:r>
        <w:r w:rsidR="005C7531">
          <w:rPr>
            <w:webHidden/>
          </w:rPr>
          <w:instrText xml:space="preserve"> PAGEREF _Toc50719369 \h </w:instrText>
        </w:r>
        <w:r w:rsidR="005C7531">
          <w:rPr>
            <w:webHidden/>
          </w:rPr>
        </w:r>
        <w:r w:rsidR="005C7531">
          <w:rPr>
            <w:webHidden/>
          </w:rPr>
          <w:fldChar w:fldCharType="separate"/>
        </w:r>
        <w:r w:rsidR="005C7531">
          <w:rPr>
            <w:webHidden/>
          </w:rPr>
          <w:t>144</w:t>
        </w:r>
        <w:r w:rsidR="005C7531">
          <w:rPr>
            <w:webHidden/>
          </w:rPr>
          <w:fldChar w:fldCharType="end"/>
        </w:r>
      </w:hyperlink>
    </w:p>
    <w:p w14:paraId="1F07706C" w14:textId="053412B5" w:rsidR="005C7531" w:rsidRDefault="00A32710">
      <w:pPr>
        <w:pStyle w:val="TOC3"/>
        <w:rPr>
          <w:rFonts w:asciiTheme="minorHAnsi" w:eastAsiaTheme="minorEastAsia" w:hAnsiTheme="minorHAnsi" w:cstheme="minorBidi"/>
          <w:color w:val="auto"/>
        </w:rPr>
      </w:pPr>
      <w:hyperlink w:anchor="_Toc50719370" w:history="1">
        <w:r w:rsidR="005C7531" w:rsidRPr="00AD43E6">
          <w:rPr>
            <w:rStyle w:val="Hyperlink"/>
          </w:rPr>
          <w:t xml:space="preserve">WEAI research </w:t>
        </w:r>
        <w:r w:rsidR="005C7531">
          <w:rPr>
            <w:webHidden/>
          </w:rPr>
          <w:tab/>
        </w:r>
        <w:r w:rsidR="005C7531">
          <w:rPr>
            <w:webHidden/>
          </w:rPr>
          <w:fldChar w:fldCharType="begin"/>
        </w:r>
        <w:r w:rsidR="005C7531">
          <w:rPr>
            <w:webHidden/>
          </w:rPr>
          <w:instrText xml:space="preserve"> PAGEREF _Toc50719370 \h </w:instrText>
        </w:r>
        <w:r w:rsidR="005C7531">
          <w:rPr>
            <w:webHidden/>
          </w:rPr>
        </w:r>
        <w:r w:rsidR="005C7531">
          <w:rPr>
            <w:webHidden/>
          </w:rPr>
          <w:fldChar w:fldCharType="separate"/>
        </w:r>
        <w:r w:rsidR="005C7531">
          <w:rPr>
            <w:webHidden/>
          </w:rPr>
          <w:t>145</w:t>
        </w:r>
        <w:r w:rsidR="005C7531">
          <w:rPr>
            <w:webHidden/>
          </w:rPr>
          <w:fldChar w:fldCharType="end"/>
        </w:r>
      </w:hyperlink>
    </w:p>
    <w:p w14:paraId="24F88D19" w14:textId="7B70B03B"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50719250"/>
      <w:r w:rsidRPr="00FC65C5">
        <w:lastRenderedPageBreak/>
        <w:t>List of t</w:t>
      </w:r>
      <w:r w:rsidR="005659F3" w:rsidRPr="00FC65C5">
        <w:t>ables</w:t>
      </w:r>
      <w:bookmarkStart w:id="18" w:name="_Toc400542592"/>
      <w:bookmarkStart w:id="19" w:name="_Toc414874479"/>
      <w:bookmarkEnd w:id="16"/>
      <w:bookmarkEnd w:id="17"/>
    </w:p>
    <w:p w14:paraId="5D887E82" w14:textId="270A6E75" w:rsidR="00CF4B14"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50719153" w:history="1">
        <w:r w:rsidR="00CF4B14" w:rsidRPr="009F1CA7">
          <w:rPr>
            <w:rStyle w:val="Hyperlink"/>
          </w:rPr>
          <w:t>Table ES1: Feed the Future Phase One ZOI Indicator Estimates, by Key Disaggregates: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_Toc50719153 \h </w:instrText>
        </w:r>
        <w:r w:rsidR="00CF4B14">
          <w:rPr>
            <w:webHidden/>
          </w:rPr>
        </w:r>
        <w:r w:rsidR="00CF4B14">
          <w:rPr>
            <w:webHidden/>
          </w:rPr>
          <w:fldChar w:fldCharType="separate"/>
        </w:r>
        <w:r w:rsidR="00CF4B14">
          <w:rPr>
            <w:webHidden/>
          </w:rPr>
          <w:t>xiv</w:t>
        </w:r>
        <w:r w:rsidR="00CF4B14">
          <w:rPr>
            <w:webHidden/>
          </w:rPr>
          <w:fldChar w:fldCharType="end"/>
        </w:r>
      </w:hyperlink>
    </w:p>
    <w:p w14:paraId="586A366A" w14:textId="2D8C8809" w:rsidR="00CF4B14" w:rsidRDefault="00A32710">
      <w:pPr>
        <w:pStyle w:val="TOC1"/>
        <w:rPr>
          <w:rFonts w:asciiTheme="minorHAnsi" w:eastAsiaTheme="minorEastAsia" w:hAnsiTheme="minorHAnsi" w:cstheme="minorBidi"/>
          <w:color w:val="auto"/>
        </w:rPr>
      </w:pPr>
      <w:hyperlink w:anchor="_Toc50719154" w:history="1">
        <w:r w:rsidR="00CF4B14" w:rsidRPr="009F1CA7">
          <w:rPr>
            <w:rStyle w:val="Hyperlink"/>
          </w:rPr>
          <w:t>Table ES2: Feed the Future Phase One ZOI Survey Endline Assessment Secondary Data Sources</w:t>
        </w:r>
        <w:r w:rsidR="00CF4B14">
          <w:rPr>
            <w:webHidden/>
          </w:rPr>
          <w:tab/>
        </w:r>
        <w:r w:rsidR="00CF4B14">
          <w:rPr>
            <w:webHidden/>
          </w:rPr>
          <w:fldChar w:fldCharType="begin"/>
        </w:r>
        <w:r w:rsidR="00CF4B14">
          <w:rPr>
            <w:webHidden/>
          </w:rPr>
          <w:instrText xml:space="preserve"> PAGEREF _Toc50719154 \h </w:instrText>
        </w:r>
        <w:r w:rsidR="00CF4B14">
          <w:rPr>
            <w:webHidden/>
          </w:rPr>
        </w:r>
        <w:r w:rsidR="00CF4B14">
          <w:rPr>
            <w:webHidden/>
          </w:rPr>
          <w:fldChar w:fldCharType="separate"/>
        </w:r>
        <w:r w:rsidR="00CF4B14">
          <w:rPr>
            <w:webHidden/>
          </w:rPr>
          <w:t>xvi</w:t>
        </w:r>
        <w:r w:rsidR="00CF4B14">
          <w:rPr>
            <w:webHidden/>
          </w:rPr>
          <w:fldChar w:fldCharType="end"/>
        </w:r>
      </w:hyperlink>
    </w:p>
    <w:p w14:paraId="7DB65DA4" w14:textId="4636A63E" w:rsidR="00CF4B14" w:rsidRDefault="00A32710">
      <w:pPr>
        <w:pStyle w:val="TOC1"/>
        <w:rPr>
          <w:rFonts w:asciiTheme="minorHAnsi" w:eastAsiaTheme="minorEastAsia" w:hAnsiTheme="minorHAnsi" w:cstheme="minorBidi"/>
          <w:color w:val="auto"/>
        </w:rPr>
      </w:pPr>
      <w:hyperlink w:anchor="_Toc50719155" w:history="1">
        <w:r w:rsidR="00CF4B14" w:rsidRPr="009F1CA7">
          <w:rPr>
            <w:rStyle w:val="Hyperlink"/>
          </w:rPr>
          <w:t>Table 1.2.1: Population of Individuals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Year(s)</w:t>
        </w:r>
        <w:r w:rsidR="00CF4B14" w:rsidRPr="009F1CA7">
          <w:rPr>
            <w:rStyle w:val="Hyperlink"/>
          </w:rPr>
          <w:t>]-[</w:t>
        </w:r>
        <w:r w:rsidR="00CF4B14" w:rsidRPr="009F1CA7">
          <w:rPr>
            <w:rStyle w:val="Hyperlink"/>
            <w:highlight w:val="yellow"/>
          </w:rPr>
          <w:t>Endline Year(s)</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_Toc50719155 \h </w:instrText>
        </w:r>
        <w:r w:rsidR="00CF4B14">
          <w:rPr>
            <w:webHidden/>
          </w:rPr>
        </w:r>
        <w:r w:rsidR="00CF4B14">
          <w:rPr>
            <w:webHidden/>
          </w:rPr>
          <w:fldChar w:fldCharType="separate"/>
        </w:r>
        <w:r w:rsidR="00CF4B14">
          <w:rPr>
            <w:webHidden/>
          </w:rPr>
          <w:t>2</w:t>
        </w:r>
        <w:r w:rsidR="00CF4B14">
          <w:rPr>
            <w:webHidden/>
          </w:rPr>
          <w:fldChar w:fldCharType="end"/>
        </w:r>
      </w:hyperlink>
    </w:p>
    <w:p w14:paraId="58335450" w14:textId="5873EF8F" w:rsidR="00CF4B14" w:rsidRDefault="00A32710">
      <w:pPr>
        <w:pStyle w:val="TOC1"/>
        <w:rPr>
          <w:rFonts w:asciiTheme="minorHAnsi" w:eastAsiaTheme="minorEastAsia" w:hAnsiTheme="minorHAnsi" w:cstheme="minorBidi"/>
          <w:color w:val="auto"/>
        </w:rPr>
      </w:pPr>
      <w:hyperlink w:anchor="_Toc50719156" w:history="1">
        <w:r w:rsidR="00CF4B14" w:rsidRPr="009F1CA7">
          <w:rPr>
            <w:rStyle w:val="Hyperlink"/>
          </w:rPr>
          <w:t>Table 1.2.2: Number of Households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_Toc50719156 \h </w:instrText>
        </w:r>
        <w:r w:rsidR="00CF4B14">
          <w:rPr>
            <w:webHidden/>
          </w:rPr>
        </w:r>
        <w:r w:rsidR="00CF4B14">
          <w:rPr>
            <w:webHidden/>
          </w:rPr>
          <w:fldChar w:fldCharType="separate"/>
        </w:r>
        <w:r w:rsidR="00CF4B14">
          <w:rPr>
            <w:webHidden/>
          </w:rPr>
          <w:t>3</w:t>
        </w:r>
        <w:r w:rsidR="00CF4B14">
          <w:rPr>
            <w:webHidden/>
          </w:rPr>
          <w:fldChar w:fldCharType="end"/>
        </w:r>
      </w:hyperlink>
    </w:p>
    <w:p w14:paraId="44366518" w14:textId="54FA6121" w:rsidR="00CF4B14" w:rsidRDefault="00A32710">
      <w:pPr>
        <w:pStyle w:val="TOC1"/>
        <w:rPr>
          <w:rFonts w:asciiTheme="minorHAnsi" w:eastAsiaTheme="minorEastAsia" w:hAnsiTheme="minorHAnsi" w:cstheme="minorBidi"/>
          <w:color w:val="auto"/>
        </w:rPr>
      </w:pPr>
      <w:hyperlink w:anchor="_Toc50719157" w:history="1">
        <w:r w:rsidR="00CF4B14" w:rsidRPr="009F1CA7">
          <w:rPr>
            <w:rStyle w:val="Hyperlink"/>
          </w:rPr>
          <w:t>Table 2.1.1: Feed the Future Phase One Baseline and Endline ZOI Indicator Data Sources and Dates of Data Collection</w:t>
        </w:r>
        <w:r w:rsidR="00CF4B14">
          <w:rPr>
            <w:webHidden/>
          </w:rPr>
          <w:tab/>
        </w:r>
        <w:r w:rsidR="00CF4B14">
          <w:rPr>
            <w:webHidden/>
          </w:rPr>
          <w:fldChar w:fldCharType="begin"/>
        </w:r>
        <w:r w:rsidR="00CF4B14">
          <w:rPr>
            <w:webHidden/>
          </w:rPr>
          <w:instrText xml:space="preserve"> PAGEREF _Toc50719157 \h </w:instrText>
        </w:r>
        <w:r w:rsidR="00CF4B14">
          <w:rPr>
            <w:webHidden/>
          </w:rPr>
        </w:r>
        <w:r w:rsidR="00CF4B14">
          <w:rPr>
            <w:webHidden/>
          </w:rPr>
          <w:fldChar w:fldCharType="separate"/>
        </w:r>
        <w:r w:rsidR="00CF4B14">
          <w:rPr>
            <w:webHidden/>
          </w:rPr>
          <w:t>5</w:t>
        </w:r>
        <w:r w:rsidR="00CF4B14">
          <w:rPr>
            <w:webHidden/>
          </w:rPr>
          <w:fldChar w:fldCharType="end"/>
        </w:r>
      </w:hyperlink>
    </w:p>
    <w:p w14:paraId="75D11000" w14:textId="413D2E3D" w:rsidR="00CF4B14" w:rsidRDefault="00A32710">
      <w:pPr>
        <w:pStyle w:val="TOC1"/>
        <w:rPr>
          <w:rFonts w:asciiTheme="minorHAnsi" w:eastAsiaTheme="minorEastAsia" w:hAnsiTheme="minorHAnsi" w:cstheme="minorBidi"/>
          <w:color w:val="auto"/>
        </w:rPr>
      </w:pPr>
      <w:hyperlink w:anchor="_Toc50719158" w:history="1">
        <w:r w:rsidR="00CF4B14" w:rsidRPr="009F1CA7">
          <w:rPr>
            <w:rStyle w:val="Hyperlink"/>
          </w:rPr>
          <w:t>Table 2.1.2: Sample Sizes and Response Rates for Secondary Data Sources Used at Baseline</w:t>
        </w:r>
        <w:r w:rsidR="00CF4B14">
          <w:rPr>
            <w:webHidden/>
          </w:rPr>
          <w:tab/>
        </w:r>
        <w:r w:rsidR="00CF4B14">
          <w:rPr>
            <w:webHidden/>
          </w:rPr>
          <w:fldChar w:fldCharType="begin"/>
        </w:r>
        <w:r w:rsidR="00CF4B14">
          <w:rPr>
            <w:webHidden/>
          </w:rPr>
          <w:instrText xml:space="preserve"> PAGEREF _Toc50719158 \h </w:instrText>
        </w:r>
        <w:r w:rsidR="00CF4B14">
          <w:rPr>
            <w:webHidden/>
          </w:rPr>
        </w:r>
        <w:r w:rsidR="00CF4B14">
          <w:rPr>
            <w:webHidden/>
          </w:rPr>
          <w:fldChar w:fldCharType="separate"/>
        </w:r>
        <w:r w:rsidR="00CF4B14">
          <w:rPr>
            <w:webHidden/>
          </w:rPr>
          <w:t>6</w:t>
        </w:r>
        <w:r w:rsidR="00CF4B14">
          <w:rPr>
            <w:webHidden/>
          </w:rPr>
          <w:fldChar w:fldCharType="end"/>
        </w:r>
      </w:hyperlink>
    </w:p>
    <w:p w14:paraId="705FB85F" w14:textId="4481FDE6" w:rsidR="00CF4B14" w:rsidRDefault="00A32710">
      <w:pPr>
        <w:pStyle w:val="TOC1"/>
        <w:rPr>
          <w:rFonts w:asciiTheme="minorHAnsi" w:eastAsiaTheme="minorEastAsia" w:hAnsiTheme="minorHAnsi" w:cstheme="minorBidi"/>
          <w:color w:val="auto"/>
        </w:rPr>
      </w:pPr>
      <w:hyperlink w:anchor="_Toc50719159" w:history="1">
        <w:r w:rsidR="00CF4B14" w:rsidRPr="009F1CA7">
          <w:rPr>
            <w:rStyle w:val="Hyperlink"/>
          </w:rPr>
          <w:t>Table 2.1.3: Comparison of Results of Household and Individual Interviews in the Phase One ZOI, in Total and by Residence, Feed the Future Phase One Baseline and Endline ZOI Surveys</w:t>
        </w:r>
        <w:r w:rsidR="00CF4B14">
          <w:rPr>
            <w:webHidden/>
          </w:rPr>
          <w:tab/>
        </w:r>
        <w:r w:rsidR="00CF4B14">
          <w:rPr>
            <w:webHidden/>
          </w:rPr>
          <w:fldChar w:fldCharType="begin"/>
        </w:r>
        <w:r w:rsidR="00CF4B14">
          <w:rPr>
            <w:webHidden/>
          </w:rPr>
          <w:instrText xml:space="preserve"> PAGEREF _Toc50719159 \h </w:instrText>
        </w:r>
        <w:r w:rsidR="00CF4B14">
          <w:rPr>
            <w:webHidden/>
          </w:rPr>
        </w:r>
        <w:r w:rsidR="00CF4B14">
          <w:rPr>
            <w:webHidden/>
          </w:rPr>
          <w:fldChar w:fldCharType="separate"/>
        </w:r>
        <w:r w:rsidR="00CF4B14">
          <w:rPr>
            <w:webHidden/>
          </w:rPr>
          <w:t>8</w:t>
        </w:r>
        <w:r w:rsidR="00CF4B14">
          <w:rPr>
            <w:webHidden/>
          </w:rPr>
          <w:fldChar w:fldCharType="end"/>
        </w:r>
      </w:hyperlink>
    </w:p>
    <w:p w14:paraId="233115C4" w14:textId="04A49D2C" w:rsidR="00CF4B14" w:rsidRDefault="00A32710">
      <w:pPr>
        <w:pStyle w:val="TOC1"/>
        <w:rPr>
          <w:rFonts w:asciiTheme="minorHAnsi" w:eastAsiaTheme="minorEastAsia" w:hAnsiTheme="minorHAnsi" w:cstheme="minorBidi"/>
          <w:color w:val="auto"/>
        </w:rPr>
      </w:pPr>
      <w:hyperlink w:anchor="_Toc50719160" w:history="1">
        <w:r w:rsidR="00CF4B14" w:rsidRPr="009F1CA7">
          <w:rPr>
            <w:rStyle w:val="Hyperlink"/>
          </w:rPr>
          <w:t>Table 2.1.4: Sample Sizes and Response Rates for Secondary Data Sources Used at Endline</w:t>
        </w:r>
        <w:r w:rsidR="00CF4B14">
          <w:rPr>
            <w:webHidden/>
          </w:rPr>
          <w:tab/>
        </w:r>
        <w:r w:rsidR="00CF4B14">
          <w:rPr>
            <w:webHidden/>
          </w:rPr>
          <w:fldChar w:fldCharType="begin"/>
        </w:r>
        <w:r w:rsidR="00CF4B14">
          <w:rPr>
            <w:webHidden/>
          </w:rPr>
          <w:instrText xml:space="preserve"> PAGEREF _Toc50719160 \h </w:instrText>
        </w:r>
        <w:r w:rsidR="00CF4B14">
          <w:rPr>
            <w:webHidden/>
          </w:rPr>
        </w:r>
        <w:r w:rsidR="00CF4B14">
          <w:rPr>
            <w:webHidden/>
          </w:rPr>
          <w:fldChar w:fldCharType="separate"/>
        </w:r>
        <w:r w:rsidR="00CF4B14">
          <w:rPr>
            <w:webHidden/>
          </w:rPr>
          <w:t>9</w:t>
        </w:r>
        <w:r w:rsidR="00CF4B14">
          <w:rPr>
            <w:webHidden/>
          </w:rPr>
          <w:fldChar w:fldCharType="end"/>
        </w:r>
      </w:hyperlink>
    </w:p>
    <w:p w14:paraId="2D1CC06B" w14:textId="7CBE882F" w:rsidR="00CF4B14" w:rsidRDefault="00A32710">
      <w:pPr>
        <w:pStyle w:val="TOC1"/>
        <w:rPr>
          <w:rFonts w:asciiTheme="minorHAnsi" w:eastAsiaTheme="minorEastAsia" w:hAnsiTheme="minorHAnsi" w:cstheme="minorBidi"/>
          <w:color w:val="auto"/>
        </w:rPr>
      </w:pPr>
      <w:hyperlink w:anchor="_Toc50719161" w:history="1">
        <w:r w:rsidR="00CF4B14" w:rsidRPr="009F1CA7">
          <w:rPr>
            <w:rStyle w:val="Hyperlink"/>
          </w:rPr>
          <w:t>Table 2.1.5: Season in which Data Collection Took Place for Feed the Future Phase One Baseline and Endline, by Indicator</w:t>
        </w:r>
        <w:r w:rsidR="00CF4B14">
          <w:rPr>
            <w:webHidden/>
          </w:rPr>
          <w:tab/>
        </w:r>
        <w:r w:rsidR="00CF4B14">
          <w:rPr>
            <w:webHidden/>
          </w:rPr>
          <w:fldChar w:fldCharType="begin"/>
        </w:r>
        <w:r w:rsidR="00CF4B14">
          <w:rPr>
            <w:webHidden/>
          </w:rPr>
          <w:instrText xml:space="preserve"> PAGEREF _Toc50719161 \h </w:instrText>
        </w:r>
        <w:r w:rsidR="00CF4B14">
          <w:rPr>
            <w:webHidden/>
          </w:rPr>
        </w:r>
        <w:r w:rsidR="00CF4B14">
          <w:rPr>
            <w:webHidden/>
          </w:rPr>
          <w:fldChar w:fldCharType="separate"/>
        </w:r>
        <w:r w:rsidR="00CF4B14">
          <w:rPr>
            <w:webHidden/>
          </w:rPr>
          <w:t>9</w:t>
        </w:r>
        <w:r w:rsidR="00CF4B14">
          <w:rPr>
            <w:webHidden/>
          </w:rPr>
          <w:fldChar w:fldCharType="end"/>
        </w:r>
      </w:hyperlink>
    </w:p>
    <w:p w14:paraId="430E95E6" w14:textId="2876FF9F" w:rsidR="00CF4B14" w:rsidRDefault="00A32710">
      <w:pPr>
        <w:pStyle w:val="TOC1"/>
        <w:rPr>
          <w:rFonts w:asciiTheme="minorHAnsi" w:eastAsiaTheme="minorEastAsia" w:hAnsiTheme="minorHAnsi" w:cstheme="minorBidi"/>
          <w:color w:val="auto"/>
        </w:rPr>
      </w:pPr>
      <w:hyperlink w:anchor="_Toc50719162" w:history="1">
        <w:r w:rsidR="00CF4B14" w:rsidRPr="009F1CA7">
          <w:rPr>
            <w:rStyle w:val="Hyperlink"/>
          </w:rPr>
          <w:t>Table 3.1.1: Comparison of Household Demographic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_Toc50719162 \h </w:instrText>
        </w:r>
        <w:r w:rsidR="00CF4B14">
          <w:rPr>
            <w:webHidden/>
          </w:rPr>
        </w:r>
        <w:r w:rsidR="00CF4B14">
          <w:rPr>
            <w:webHidden/>
          </w:rPr>
          <w:fldChar w:fldCharType="separate"/>
        </w:r>
        <w:r w:rsidR="00CF4B14">
          <w:rPr>
            <w:webHidden/>
          </w:rPr>
          <w:t>15</w:t>
        </w:r>
        <w:r w:rsidR="00CF4B14">
          <w:rPr>
            <w:webHidden/>
          </w:rPr>
          <w:fldChar w:fldCharType="end"/>
        </w:r>
      </w:hyperlink>
    </w:p>
    <w:p w14:paraId="219967E8" w14:textId="004F5F8F" w:rsidR="00CF4B14" w:rsidRDefault="00A32710">
      <w:pPr>
        <w:pStyle w:val="TOC1"/>
        <w:rPr>
          <w:rFonts w:asciiTheme="minorHAnsi" w:eastAsiaTheme="minorEastAsia" w:hAnsiTheme="minorHAnsi" w:cstheme="minorBidi"/>
          <w:color w:val="auto"/>
        </w:rPr>
      </w:pPr>
      <w:hyperlink w:anchor="_Toc50719163" w:history="1">
        <w:r w:rsidR="00CF4B14" w:rsidRPr="009F1CA7">
          <w:rPr>
            <w:rStyle w:val="Hyperlink"/>
          </w:rPr>
          <w:t>Table 3.1.2: Comparison of Characteristics of Primary Adult Female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_Toc50719163 \h </w:instrText>
        </w:r>
        <w:r w:rsidR="00CF4B14">
          <w:rPr>
            <w:webHidden/>
          </w:rPr>
        </w:r>
        <w:r w:rsidR="00CF4B14">
          <w:rPr>
            <w:webHidden/>
          </w:rPr>
          <w:fldChar w:fldCharType="separate"/>
        </w:r>
        <w:r w:rsidR="00CF4B14">
          <w:rPr>
            <w:webHidden/>
          </w:rPr>
          <w:t>16</w:t>
        </w:r>
        <w:r w:rsidR="00CF4B14">
          <w:rPr>
            <w:webHidden/>
          </w:rPr>
          <w:fldChar w:fldCharType="end"/>
        </w:r>
      </w:hyperlink>
    </w:p>
    <w:p w14:paraId="1533F079" w14:textId="716022AD" w:rsidR="00CF4B14" w:rsidRDefault="00A32710">
      <w:pPr>
        <w:pStyle w:val="TOC1"/>
        <w:rPr>
          <w:rFonts w:asciiTheme="minorHAnsi" w:eastAsiaTheme="minorEastAsia" w:hAnsiTheme="minorHAnsi" w:cstheme="minorBidi"/>
          <w:color w:val="auto"/>
        </w:rPr>
      </w:pPr>
      <w:hyperlink w:anchor="_Toc50719164" w:history="1">
        <w:r w:rsidR="00CF4B14" w:rsidRPr="009F1CA7">
          <w:rPr>
            <w:rStyle w:val="Hyperlink"/>
          </w:rPr>
          <w:t>Table 3.1.3: Comparison of Characteristics of Primary Adult 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_Toc50719164 \h </w:instrText>
        </w:r>
        <w:r w:rsidR="00CF4B14">
          <w:rPr>
            <w:webHidden/>
          </w:rPr>
        </w:r>
        <w:r w:rsidR="00CF4B14">
          <w:rPr>
            <w:webHidden/>
          </w:rPr>
          <w:fldChar w:fldCharType="separate"/>
        </w:r>
        <w:r w:rsidR="00CF4B14">
          <w:rPr>
            <w:webHidden/>
          </w:rPr>
          <w:t>17</w:t>
        </w:r>
        <w:r w:rsidR="00CF4B14">
          <w:rPr>
            <w:webHidden/>
          </w:rPr>
          <w:fldChar w:fldCharType="end"/>
        </w:r>
      </w:hyperlink>
    </w:p>
    <w:p w14:paraId="049D067C" w14:textId="1A63BF3F" w:rsidR="00CF4B14" w:rsidRDefault="00A32710">
      <w:pPr>
        <w:pStyle w:val="TOC1"/>
        <w:rPr>
          <w:rFonts w:asciiTheme="minorHAnsi" w:eastAsiaTheme="minorEastAsia" w:hAnsiTheme="minorHAnsi" w:cstheme="minorBidi"/>
          <w:color w:val="auto"/>
        </w:rPr>
      </w:pPr>
      <w:hyperlink w:anchor="_Toc50719165" w:history="1">
        <w:r w:rsidR="00CF4B14" w:rsidRPr="009F1CA7">
          <w:rPr>
            <w:rStyle w:val="Hyperlink"/>
          </w:rPr>
          <w:t>Table 3.2.1: Comparison of School Attendance at Time of Survey among Children and Youth 5-24 Years of Age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_Toc50719165 \h </w:instrText>
        </w:r>
        <w:r w:rsidR="00CF4B14">
          <w:rPr>
            <w:webHidden/>
          </w:rPr>
        </w:r>
        <w:r w:rsidR="00CF4B14">
          <w:rPr>
            <w:webHidden/>
          </w:rPr>
          <w:fldChar w:fldCharType="separate"/>
        </w:r>
        <w:r w:rsidR="00CF4B14">
          <w:rPr>
            <w:webHidden/>
          </w:rPr>
          <w:t>19</w:t>
        </w:r>
        <w:r w:rsidR="00CF4B14">
          <w:rPr>
            <w:webHidden/>
          </w:rPr>
          <w:fldChar w:fldCharType="end"/>
        </w:r>
      </w:hyperlink>
    </w:p>
    <w:p w14:paraId="170E8330" w14:textId="797D2164" w:rsidR="00CF4B14" w:rsidRDefault="00A32710">
      <w:pPr>
        <w:pStyle w:val="TOC1"/>
        <w:rPr>
          <w:rFonts w:asciiTheme="minorHAnsi" w:eastAsiaTheme="minorEastAsia" w:hAnsiTheme="minorHAnsi" w:cstheme="minorBidi"/>
          <w:color w:val="auto"/>
        </w:rPr>
      </w:pPr>
      <w:hyperlink w:anchor="_Toc50719166" w:history="1">
        <w:r w:rsidR="00CF4B14" w:rsidRPr="009F1CA7">
          <w:rPr>
            <w:rStyle w:val="Hyperlink"/>
          </w:rPr>
          <w:t>Table 3.2.2: Comparison of Completion of Primary Education among Individuals 10 Years of Age or Older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_Toc50719166 \h </w:instrText>
        </w:r>
        <w:r w:rsidR="00CF4B14">
          <w:rPr>
            <w:webHidden/>
          </w:rPr>
        </w:r>
        <w:r w:rsidR="00CF4B14">
          <w:rPr>
            <w:webHidden/>
          </w:rPr>
          <w:fldChar w:fldCharType="separate"/>
        </w:r>
        <w:r w:rsidR="00CF4B14">
          <w:rPr>
            <w:webHidden/>
          </w:rPr>
          <w:t>19</w:t>
        </w:r>
        <w:r w:rsidR="00CF4B14">
          <w:rPr>
            <w:webHidden/>
          </w:rPr>
          <w:fldChar w:fldCharType="end"/>
        </w:r>
      </w:hyperlink>
    </w:p>
    <w:p w14:paraId="22CB8E7F" w14:textId="2D59F434" w:rsidR="00CF4B14" w:rsidRDefault="00A32710">
      <w:pPr>
        <w:pStyle w:val="TOC1"/>
        <w:rPr>
          <w:rFonts w:asciiTheme="minorHAnsi" w:eastAsiaTheme="minorEastAsia" w:hAnsiTheme="minorHAnsi" w:cstheme="minorBidi"/>
          <w:color w:val="auto"/>
        </w:rPr>
      </w:pPr>
      <w:hyperlink w:anchor="_Toc50719167" w:history="1">
        <w:r w:rsidR="00CF4B14" w:rsidRPr="009F1CA7">
          <w:rPr>
            <w:rStyle w:val="Hyperlink"/>
          </w:rPr>
          <w:t>Table 3.2.3: Comparison of Household Member Educational Attainment in the Phase One ZOI, in Total and by Sex, Feed the Future Phase One Baseline and Endline ZOI Surveys</w:t>
        </w:r>
        <w:r w:rsidR="00CF4B14">
          <w:rPr>
            <w:webHidden/>
          </w:rPr>
          <w:tab/>
        </w:r>
        <w:r w:rsidR="00CF4B14">
          <w:rPr>
            <w:webHidden/>
          </w:rPr>
          <w:fldChar w:fldCharType="begin"/>
        </w:r>
        <w:r w:rsidR="00CF4B14">
          <w:rPr>
            <w:webHidden/>
          </w:rPr>
          <w:instrText xml:space="preserve"> PAGEREF _Toc50719167 \h </w:instrText>
        </w:r>
        <w:r w:rsidR="00CF4B14">
          <w:rPr>
            <w:webHidden/>
          </w:rPr>
        </w:r>
        <w:r w:rsidR="00CF4B14">
          <w:rPr>
            <w:webHidden/>
          </w:rPr>
          <w:fldChar w:fldCharType="separate"/>
        </w:r>
        <w:r w:rsidR="00CF4B14">
          <w:rPr>
            <w:webHidden/>
          </w:rPr>
          <w:t>21</w:t>
        </w:r>
        <w:r w:rsidR="00CF4B14">
          <w:rPr>
            <w:webHidden/>
          </w:rPr>
          <w:fldChar w:fldCharType="end"/>
        </w:r>
      </w:hyperlink>
    </w:p>
    <w:p w14:paraId="7626719B" w14:textId="5AB28ED8" w:rsidR="00CF4B14" w:rsidRDefault="00A32710">
      <w:pPr>
        <w:pStyle w:val="TOC1"/>
        <w:rPr>
          <w:rFonts w:asciiTheme="minorHAnsi" w:eastAsiaTheme="minorEastAsia" w:hAnsiTheme="minorHAnsi" w:cstheme="minorBidi"/>
          <w:color w:val="auto"/>
        </w:rPr>
      </w:pPr>
      <w:hyperlink w:anchor="_Toc50719168" w:history="1">
        <w:r w:rsidR="00CF4B14" w:rsidRPr="009F1CA7">
          <w:rPr>
            <w:rStyle w:val="Hyperlink"/>
          </w:rPr>
          <w:t>Table 3.3.1: Comparison of Household Dwelling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_Toc50719168 \h </w:instrText>
        </w:r>
        <w:r w:rsidR="00CF4B14">
          <w:rPr>
            <w:webHidden/>
          </w:rPr>
        </w:r>
        <w:r w:rsidR="00CF4B14">
          <w:rPr>
            <w:webHidden/>
          </w:rPr>
          <w:fldChar w:fldCharType="separate"/>
        </w:r>
        <w:r w:rsidR="00CF4B14">
          <w:rPr>
            <w:webHidden/>
          </w:rPr>
          <w:t>22</w:t>
        </w:r>
        <w:r w:rsidR="00CF4B14">
          <w:rPr>
            <w:webHidden/>
          </w:rPr>
          <w:fldChar w:fldCharType="end"/>
        </w:r>
      </w:hyperlink>
    </w:p>
    <w:p w14:paraId="3BE12E7C" w14:textId="4ABF0C4D" w:rsidR="00CF4B14" w:rsidRDefault="00A32710">
      <w:pPr>
        <w:pStyle w:val="TOC1"/>
        <w:rPr>
          <w:rFonts w:asciiTheme="minorHAnsi" w:eastAsiaTheme="minorEastAsia" w:hAnsiTheme="minorHAnsi" w:cstheme="minorBidi"/>
          <w:color w:val="auto"/>
        </w:rPr>
      </w:pPr>
      <w:hyperlink w:anchor="_Toc50719169" w:history="1">
        <w:r w:rsidR="00CF4B14" w:rsidRPr="009F1CA7">
          <w:rPr>
            <w:rStyle w:val="Hyperlink"/>
          </w:rPr>
          <w:t>Table 3.3.2: Comparison of Household Dwelling Characteristics in the Phase One ZOI, by Gendered Household Type and Residence, Feed the Future Phase One Baseline and Endline ZOI Surveys</w:t>
        </w:r>
        <w:r w:rsidR="00CF4B14">
          <w:rPr>
            <w:webHidden/>
          </w:rPr>
          <w:tab/>
        </w:r>
        <w:r w:rsidR="00CF4B14">
          <w:rPr>
            <w:webHidden/>
          </w:rPr>
          <w:fldChar w:fldCharType="begin"/>
        </w:r>
        <w:r w:rsidR="00CF4B14">
          <w:rPr>
            <w:webHidden/>
          </w:rPr>
          <w:instrText xml:space="preserve"> PAGEREF _Toc50719169 \h </w:instrText>
        </w:r>
        <w:r w:rsidR="00CF4B14">
          <w:rPr>
            <w:webHidden/>
          </w:rPr>
        </w:r>
        <w:r w:rsidR="00CF4B14">
          <w:rPr>
            <w:webHidden/>
          </w:rPr>
          <w:fldChar w:fldCharType="separate"/>
        </w:r>
        <w:r w:rsidR="00CF4B14">
          <w:rPr>
            <w:webHidden/>
          </w:rPr>
          <w:t>22</w:t>
        </w:r>
        <w:r w:rsidR="00CF4B14">
          <w:rPr>
            <w:webHidden/>
          </w:rPr>
          <w:fldChar w:fldCharType="end"/>
        </w:r>
      </w:hyperlink>
    </w:p>
    <w:p w14:paraId="48C12988" w14:textId="03220D6B" w:rsidR="00CF4B14" w:rsidRDefault="00A32710">
      <w:pPr>
        <w:pStyle w:val="TOC1"/>
        <w:rPr>
          <w:rFonts w:asciiTheme="minorHAnsi" w:eastAsiaTheme="minorEastAsia" w:hAnsiTheme="minorHAnsi" w:cstheme="minorBidi"/>
          <w:color w:val="auto"/>
        </w:rPr>
      </w:pPr>
      <w:hyperlink w:anchor="_Toc50719170" w:history="1">
        <w:r w:rsidR="00CF4B14" w:rsidRPr="009F1CA7">
          <w:rPr>
            <w:rStyle w:val="Hyperlink"/>
          </w:rPr>
          <w:t>Table 3.4.1: Comparison of Household Water, Sanitation, and Hygiene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_Toc50719170 \h </w:instrText>
        </w:r>
        <w:r w:rsidR="00CF4B14">
          <w:rPr>
            <w:webHidden/>
          </w:rPr>
        </w:r>
        <w:r w:rsidR="00CF4B14">
          <w:rPr>
            <w:webHidden/>
          </w:rPr>
          <w:fldChar w:fldCharType="separate"/>
        </w:r>
        <w:r w:rsidR="00CF4B14">
          <w:rPr>
            <w:webHidden/>
          </w:rPr>
          <w:t>24</w:t>
        </w:r>
        <w:r w:rsidR="00CF4B14">
          <w:rPr>
            <w:webHidden/>
          </w:rPr>
          <w:fldChar w:fldCharType="end"/>
        </w:r>
      </w:hyperlink>
    </w:p>
    <w:p w14:paraId="3563221F" w14:textId="77284147" w:rsidR="00CF4B14" w:rsidRDefault="00A32710">
      <w:pPr>
        <w:pStyle w:val="TOC1"/>
        <w:rPr>
          <w:rFonts w:asciiTheme="minorHAnsi" w:eastAsiaTheme="minorEastAsia" w:hAnsiTheme="minorHAnsi" w:cstheme="minorBidi"/>
          <w:color w:val="auto"/>
        </w:rPr>
      </w:pPr>
      <w:hyperlink w:anchor="_Toc50719171" w:history="1">
        <w:r w:rsidR="00CF4B14" w:rsidRPr="009F1CA7">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_Toc50719171 \h </w:instrText>
        </w:r>
        <w:r w:rsidR="00CF4B14">
          <w:rPr>
            <w:webHidden/>
          </w:rPr>
        </w:r>
        <w:r w:rsidR="00CF4B14">
          <w:rPr>
            <w:webHidden/>
          </w:rPr>
          <w:fldChar w:fldCharType="separate"/>
        </w:r>
        <w:r w:rsidR="00CF4B14">
          <w:rPr>
            <w:webHidden/>
          </w:rPr>
          <w:t>27</w:t>
        </w:r>
        <w:r w:rsidR="00CF4B14">
          <w:rPr>
            <w:webHidden/>
          </w:rPr>
          <w:fldChar w:fldCharType="end"/>
        </w:r>
      </w:hyperlink>
    </w:p>
    <w:p w14:paraId="3720BF54" w14:textId="40555F08" w:rsidR="00CF4B14" w:rsidRDefault="00A32710">
      <w:pPr>
        <w:pStyle w:val="TOC1"/>
        <w:rPr>
          <w:rFonts w:asciiTheme="minorHAnsi" w:eastAsiaTheme="minorEastAsia" w:hAnsiTheme="minorHAnsi" w:cstheme="minorBidi"/>
          <w:color w:val="auto"/>
        </w:rPr>
      </w:pPr>
      <w:hyperlink w:anchor="_Toc50719172" w:history="1">
        <w:r w:rsidR="00CF4B14" w:rsidRPr="009F1CA7">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_Toc50719172 \h </w:instrText>
        </w:r>
        <w:r w:rsidR="00CF4B14">
          <w:rPr>
            <w:webHidden/>
          </w:rPr>
        </w:r>
        <w:r w:rsidR="00CF4B14">
          <w:rPr>
            <w:webHidden/>
          </w:rPr>
          <w:fldChar w:fldCharType="separate"/>
        </w:r>
        <w:r w:rsidR="00CF4B14">
          <w:rPr>
            <w:webHidden/>
          </w:rPr>
          <w:t>28</w:t>
        </w:r>
        <w:r w:rsidR="00CF4B14">
          <w:rPr>
            <w:webHidden/>
          </w:rPr>
          <w:fldChar w:fldCharType="end"/>
        </w:r>
      </w:hyperlink>
    </w:p>
    <w:p w14:paraId="7E58B89A" w14:textId="4594E8DB" w:rsidR="00CF4B14" w:rsidRDefault="00A32710">
      <w:pPr>
        <w:pStyle w:val="TOC1"/>
        <w:rPr>
          <w:rFonts w:asciiTheme="minorHAnsi" w:eastAsiaTheme="minorEastAsia" w:hAnsiTheme="minorHAnsi" w:cstheme="minorBidi"/>
          <w:color w:val="auto"/>
        </w:rPr>
      </w:pPr>
      <w:hyperlink w:anchor="_Toc50719173" w:history="1">
        <w:r w:rsidR="00CF4B14" w:rsidRPr="009F1CA7">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_Toc50719173 \h </w:instrText>
        </w:r>
        <w:r w:rsidR="00CF4B14">
          <w:rPr>
            <w:webHidden/>
          </w:rPr>
        </w:r>
        <w:r w:rsidR="00CF4B14">
          <w:rPr>
            <w:webHidden/>
          </w:rPr>
          <w:fldChar w:fldCharType="separate"/>
        </w:r>
        <w:r w:rsidR="00CF4B14">
          <w:rPr>
            <w:webHidden/>
          </w:rPr>
          <w:t>29</w:t>
        </w:r>
        <w:r w:rsidR="00CF4B14">
          <w:rPr>
            <w:webHidden/>
          </w:rPr>
          <w:fldChar w:fldCharType="end"/>
        </w:r>
      </w:hyperlink>
    </w:p>
    <w:p w14:paraId="2CAEE9E7" w14:textId="6BF44456" w:rsidR="00CF4B14" w:rsidRDefault="00A32710">
      <w:pPr>
        <w:pStyle w:val="TOC1"/>
        <w:rPr>
          <w:rFonts w:asciiTheme="minorHAnsi" w:eastAsiaTheme="minorEastAsia" w:hAnsiTheme="minorHAnsi" w:cstheme="minorBidi"/>
          <w:color w:val="auto"/>
        </w:rPr>
      </w:pPr>
      <w:hyperlink w:anchor="_Toc50719174" w:history="1">
        <w:r w:rsidR="00CF4B14" w:rsidRPr="009F1CA7">
          <w:rPr>
            <w:rStyle w:val="Hyperlink"/>
          </w:rPr>
          <w:t>Table 4.2.2: Comparison of Depth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_Toc50719174 \h </w:instrText>
        </w:r>
        <w:r w:rsidR="00CF4B14">
          <w:rPr>
            <w:webHidden/>
          </w:rPr>
        </w:r>
        <w:r w:rsidR="00CF4B14">
          <w:rPr>
            <w:webHidden/>
          </w:rPr>
          <w:fldChar w:fldCharType="separate"/>
        </w:r>
        <w:r w:rsidR="00CF4B14">
          <w:rPr>
            <w:webHidden/>
          </w:rPr>
          <w:t>30</w:t>
        </w:r>
        <w:r w:rsidR="00CF4B14">
          <w:rPr>
            <w:webHidden/>
          </w:rPr>
          <w:fldChar w:fldCharType="end"/>
        </w:r>
      </w:hyperlink>
    </w:p>
    <w:p w14:paraId="4D50036E" w14:textId="33CD59CE" w:rsidR="00CF4B14" w:rsidRDefault="00A32710">
      <w:pPr>
        <w:pStyle w:val="TOC1"/>
        <w:rPr>
          <w:rFonts w:asciiTheme="minorHAnsi" w:eastAsiaTheme="minorEastAsia" w:hAnsiTheme="minorHAnsi" w:cstheme="minorBidi"/>
          <w:color w:val="auto"/>
        </w:rPr>
      </w:pPr>
      <w:hyperlink w:anchor="_Toc50719175" w:history="1">
        <w:r w:rsidR="00CF4B14" w:rsidRPr="009F1CA7">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_Toc50719175 \h </w:instrText>
        </w:r>
        <w:r w:rsidR="00CF4B14">
          <w:rPr>
            <w:webHidden/>
          </w:rPr>
        </w:r>
        <w:r w:rsidR="00CF4B14">
          <w:rPr>
            <w:webHidden/>
          </w:rPr>
          <w:fldChar w:fldCharType="separate"/>
        </w:r>
        <w:r w:rsidR="00CF4B14">
          <w:rPr>
            <w:webHidden/>
          </w:rPr>
          <w:t>31</w:t>
        </w:r>
        <w:r w:rsidR="00CF4B14">
          <w:rPr>
            <w:webHidden/>
          </w:rPr>
          <w:fldChar w:fldCharType="end"/>
        </w:r>
      </w:hyperlink>
    </w:p>
    <w:p w14:paraId="11A07BDD" w14:textId="2C47AE7C" w:rsidR="00CF4B14" w:rsidRDefault="00A32710">
      <w:pPr>
        <w:pStyle w:val="TOC1"/>
        <w:rPr>
          <w:rFonts w:asciiTheme="minorHAnsi" w:eastAsiaTheme="minorEastAsia" w:hAnsiTheme="minorHAnsi" w:cstheme="minorBidi"/>
          <w:color w:val="auto"/>
        </w:rPr>
      </w:pPr>
      <w:hyperlink w:anchor="_Toc50719176" w:history="1">
        <w:r w:rsidR="00CF4B14" w:rsidRPr="009F1CA7">
          <w:rPr>
            <w:rStyle w:val="Hyperlink"/>
          </w:rPr>
          <w:t>Table 4.2.4: Comparison of Prevalence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_Toc50719176 \h </w:instrText>
        </w:r>
        <w:r w:rsidR="00CF4B14">
          <w:rPr>
            <w:webHidden/>
          </w:rPr>
        </w:r>
        <w:r w:rsidR="00CF4B14">
          <w:rPr>
            <w:webHidden/>
          </w:rPr>
          <w:fldChar w:fldCharType="separate"/>
        </w:r>
        <w:r w:rsidR="00CF4B14">
          <w:rPr>
            <w:webHidden/>
          </w:rPr>
          <w:t>32</w:t>
        </w:r>
        <w:r w:rsidR="00CF4B14">
          <w:rPr>
            <w:webHidden/>
          </w:rPr>
          <w:fldChar w:fldCharType="end"/>
        </w:r>
      </w:hyperlink>
    </w:p>
    <w:p w14:paraId="54BC8C26" w14:textId="2432E250" w:rsidR="00CF4B14" w:rsidRDefault="00A32710">
      <w:pPr>
        <w:pStyle w:val="TOC1"/>
        <w:rPr>
          <w:rFonts w:asciiTheme="minorHAnsi" w:eastAsiaTheme="minorEastAsia" w:hAnsiTheme="minorHAnsi" w:cstheme="minorBidi"/>
          <w:color w:val="auto"/>
        </w:rPr>
      </w:pPr>
      <w:hyperlink w:anchor="_Toc50719177" w:history="1">
        <w:r w:rsidR="00CF4B14" w:rsidRPr="009F1CA7">
          <w:rPr>
            <w:rStyle w:val="Hyperlink"/>
          </w:rPr>
          <w:t>Table 4.2.5: Comparison of Depth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_Toc50719177 \h </w:instrText>
        </w:r>
        <w:r w:rsidR="00CF4B14">
          <w:rPr>
            <w:webHidden/>
          </w:rPr>
        </w:r>
        <w:r w:rsidR="00CF4B14">
          <w:rPr>
            <w:webHidden/>
          </w:rPr>
          <w:fldChar w:fldCharType="separate"/>
        </w:r>
        <w:r w:rsidR="00CF4B14">
          <w:rPr>
            <w:webHidden/>
          </w:rPr>
          <w:t>33</w:t>
        </w:r>
        <w:r w:rsidR="00CF4B14">
          <w:rPr>
            <w:webHidden/>
          </w:rPr>
          <w:fldChar w:fldCharType="end"/>
        </w:r>
      </w:hyperlink>
    </w:p>
    <w:p w14:paraId="605976DA" w14:textId="63FBD3DC" w:rsidR="00CF4B14" w:rsidRDefault="00A32710">
      <w:pPr>
        <w:pStyle w:val="TOC1"/>
        <w:rPr>
          <w:rFonts w:asciiTheme="minorHAnsi" w:eastAsiaTheme="minorEastAsia" w:hAnsiTheme="minorHAnsi" w:cstheme="minorBidi"/>
          <w:color w:val="auto"/>
        </w:rPr>
      </w:pPr>
      <w:hyperlink w:anchor="_Toc50719178" w:history="1">
        <w:r w:rsidR="00CF4B14" w:rsidRPr="009F1CA7">
          <w:rPr>
            <w:rStyle w:val="Hyperlink"/>
          </w:rPr>
          <w:t>Table 4.2.6: Comparison of Average Consumption Shortfall of the Poor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_Toc50719178 \h </w:instrText>
        </w:r>
        <w:r w:rsidR="00CF4B14">
          <w:rPr>
            <w:webHidden/>
          </w:rPr>
        </w:r>
        <w:r w:rsidR="00CF4B14">
          <w:rPr>
            <w:webHidden/>
          </w:rPr>
          <w:fldChar w:fldCharType="separate"/>
        </w:r>
        <w:r w:rsidR="00CF4B14">
          <w:rPr>
            <w:webHidden/>
          </w:rPr>
          <w:t>34</w:t>
        </w:r>
        <w:r w:rsidR="00CF4B14">
          <w:rPr>
            <w:webHidden/>
          </w:rPr>
          <w:fldChar w:fldCharType="end"/>
        </w:r>
      </w:hyperlink>
    </w:p>
    <w:p w14:paraId="63317C5C" w14:textId="281C87D7" w:rsidR="00CF4B14" w:rsidRDefault="00A32710">
      <w:pPr>
        <w:pStyle w:val="TOC1"/>
        <w:rPr>
          <w:rFonts w:asciiTheme="minorHAnsi" w:eastAsiaTheme="minorEastAsia" w:hAnsiTheme="minorHAnsi" w:cstheme="minorBidi"/>
          <w:color w:val="auto"/>
        </w:rPr>
      </w:pPr>
      <w:hyperlink w:anchor="_Toc50719179" w:history="1">
        <w:r w:rsidR="00CF4B14" w:rsidRPr="009F1CA7">
          <w:rPr>
            <w:rStyle w:val="Hyperlink"/>
          </w:rPr>
          <w:t>Table 4.2.7: Comparison of Prevalence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_Toc50719179 \h </w:instrText>
        </w:r>
        <w:r w:rsidR="00CF4B14">
          <w:rPr>
            <w:webHidden/>
          </w:rPr>
        </w:r>
        <w:r w:rsidR="00CF4B14">
          <w:rPr>
            <w:webHidden/>
          </w:rPr>
          <w:fldChar w:fldCharType="separate"/>
        </w:r>
        <w:r w:rsidR="00CF4B14">
          <w:rPr>
            <w:webHidden/>
          </w:rPr>
          <w:t>35</w:t>
        </w:r>
        <w:r w:rsidR="00CF4B14">
          <w:rPr>
            <w:webHidden/>
          </w:rPr>
          <w:fldChar w:fldCharType="end"/>
        </w:r>
      </w:hyperlink>
    </w:p>
    <w:p w14:paraId="7C7CB63A" w14:textId="0A8EAF3E" w:rsidR="00CF4B14" w:rsidRDefault="00A32710">
      <w:pPr>
        <w:pStyle w:val="TOC1"/>
        <w:rPr>
          <w:rFonts w:asciiTheme="minorHAnsi" w:eastAsiaTheme="minorEastAsia" w:hAnsiTheme="minorHAnsi" w:cstheme="minorBidi"/>
          <w:color w:val="auto"/>
        </w:rPr>
      </w:pPr>
      <w:hyperlink w:anchor="_Toc50719180" w:history="1">
        <w:r w:rsidR="00CF4B14" w:rsidRPr="009F1CA7">
          <w:rPr>
            <w:rStyle w:val="Hyperlink"/>
          </w:rPr>
          <w:t>Table 4.2.8: Comparison of Depth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_Toc50719180 \h </w:instrText>
        </w:r>
        <w:r w:rsidR="00CF4B14">
          <w:rPr>
            <w:webHidden/>
          </w:rPr>
        </w:r>
        <w:r w:rsidR="00CF4B14">
          <w:rPr>
            <w:webHidden/>
          </w:rPr>
          <w:fldChar w:fldCharType="separate"/>
        </w:r>
        <w:r w:rsidR="00CF4B14">
          <w:rPr>
            <w:webHidden/>
          </w:rPr>
          <w:t>36</w:t>
        </w:r>
        <w:r w:rsidR="00CF4B14">
          <w:rPr>
            <w:webHidden/>
          </w:rPr>
          <w:fldChar w:fldCharType="end"/>
        </w:r>
      </w:hyperlink>
    </w:p>
    <w:p w14:paraId="5767C2FC" w14:textId="4FB8368B" w:rsidR="00CF4B14" w:rsidRDefault="00A32710">
      <w:pPr>
        <w:pStyle w:val="TOC1"/>
        <w:rPr>
          <w:rFonts w:asciiTheme="minorHAnsi" w:eastAsiaTheme="minorEastAsia" w:hAnsiTheme="minorHAnsi" w:cstheme="minorBidi"/>
          <w:color w:val="auto"/>
        </w:rPr>
      </w:pPr>
      <w:hyperlink w:anchor="_Toc50719181" w:history="1">
        <w:r w:rsidR="00CF4B14" w:rsidRPr="009F1CA7">
          <w:rPr>
            <w:rStyle w:val="Hyperlink"/>
          </w:rPr>
          <w:t>Table 4.2.9: Comparison of Average Consumption Shortfall of the Poor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_Toc50719181 \h </w:instrText>
        </w:r>
        <w:r w:rsidR="00CF4B14">
          <w:rPr>
            <w:webHidden/>
          </w:rPr>
        </w:r>
        <w:r w:rsidR="00CF4B14">
          <w:rPr>
            <w:webHidden/>
          </w:rPr>
          <w:fldChar w:fldCharType="separate"/>
        </w:r>
        <w:r w:rsidR="00CF4B14">
          <w:rPr>
            <w:webHidden/>
          </w:rPr>
          <w:t>37</w:t>
        </w:r>
        <w:r w:rsidR="00CF4B14">
          <w:rPr>
            <w:webHidden/>
          </w:rPr>
          <w:fldChar w:fldCharType="end"/>
        </w:r>
      </w:hyperlink>
    </w:p>
    <w:p w14:paraId="42B01763" w14:textId="72277CF4" w:rsidR="00CF4B14" w:rsidRDefault="00A32710">
      <w:pPr>
        <w:pStyle w:val="TOC1"/>
        <w:rPr>
          <w:rFonts w:asciiTheme="minorHAnsi" w:eastAsiaTheme="minorEastAsia" w:hAnsiTheme="minorHAnsi" w:cstheme="minorBidi"/>
          <w:color w:val="auto"/>
        </w:rPr>
      </w:pPr>
      <w:hyperlink w:anchor="_Toc50719182" w:history="1">
        <w:r w:rsidR="00CF4B14" w:rsidRPr="009F1CA7">
          <w:rPr>
            <w:rStyle w:val="Hyperlink"/>
          </w:rPr>
          <w:t>Table 5.1.1: A-WEAI Domains, Indicators, and Definitions of Adequacy</w:t>
        </w:r>
        <w:r w:rsidR="00CF4B14">
          <w:rPr>
            <w:webHidden/>
          </w:rPr>
          <w:tab/>
        </w:r>
        <w:r w:rsidR="00CF4B14">
          <w:rPr>
            <w:webHidden/>
          </w:rPr>
          <w:fldChar w:fldCharType="begin"/>
        </w:r>
        <w:r w:rsidR="00CF4B14">
          <w:rPr>
            <w:webHidden/>
          </w:rPr>
          <w:instrText xml:space="preserve"> PAGEREF _Toc50719182 \h </w:instrText>
        </w:r>
        <w:r w:rsidR="00CF4B14">
          <w:rPr>
            <w:webHidden/>
          </w:rPr>
        </w:r>
        <w:r w:rsidR="00CF4B14">
          <w:rPr>
            <w:webHidden/>
          </w:rPr>
          <w:fldChar w:fldCharType="separate"/>
        </w:r>
        <w:r w:rsidR="00CF4B14">
          <w:rPr>
            <w:webHidden/>
          </w:rPr>
          <w:t>40</w:t>
        </w:r>
        <w:r w:rsidR="00CF4B14">
          <w:rPr>
            <w:webHidden/>
          </w:rPr>
          <w:fldChar w:fldCharType="end"/>
        </w:r>
      </w:hyperlink>
    </w:p>
    <w:p w14:paraId="787E02A2" w14:textId="377775CC" w:rsidR="00CF4B14" w:rsidRDefault="00A32710">
      <w:pPr>
        <w:pStyle w:val="TOC1"/>
        <w:rPr>
          <w:rFonts w:asciiTheme="minorHAnsi" w:eastAsiaTheme="minorEastAsia" w:hAnsiTheme="minorHAnsi" w:cstheme="minorBidi"/>
          <w:color w:val="auto"/>
        </w:rPr>
      </w:pPr>
      <w:hyperlink w:anchor="_Toc50719183" w:history="1">
        <w:r w:rsidR="00CF4B14" w:rsidRPr="009F1CA7">
          <w:rPr>
            <w:rStyle w:val="Hyperlink"/>
          </w:rPr>
          <w:t>Table 5.2.1: Comparison of A-WEAI, 5DE, and GPI Scores, and Average Empowerment Gap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_Toc50719183 \h </w:instrText>
        </w:r>
        <w:r w:rsidR="00CF4B14">
          <w:rPr>
            <w:webHidden/>
          </w:rPr>
        </w:r>
        <w:r w:rsidR="00CF4B14">
          <w:rPr>
            <w:webHidden/>
          </w:rPr>
          <w:fldChar w:fldCharType="separate"/>
        </w:r>
        <w:r w:rsidR="00CF4B14">
          <w:rPr>
            <w:webHidden/>
          </w:rPr>
          <w:t>42</w:t>
        </w:r>
        <w:r w:rsidR="00CF4B14">
          <w:rPr>
            <w:webHidden/>
          </w:rPr>
          <w:fldChar w:fldCharType="end"/>
        </w:r>
      </w:hyperlink>
    </w:p>
    <w:p w14:paraId="1538009B" w14:textId="0A2E0773" w:rsidR="00CF4B14" w:rsidRDefault="00A32710">
      <w:pPr>
        <w:pStyle w:val="TOC1"/>
        <w:rPr>
          <w:rFonts w:asciiTheme="minorHAnsi" w:eastAsiaTheme="minorEastAsia" w:hAnsiTheme="minorHAnsi" w:cstheme="minorBidi"/>
          <w:color w:val="auto"/>
        </w:rPr>
      </w:pPr>
      <w:hyperlink w:anchor="_Toc50719184" w:history="1">
        <w:r w:rsidR="00CF4B14" w:rsidRPr="009F1CA7">
          <w:rPr>
            <w:rStyle w:val="Hyperlink"/>
          </w:rPr>
          <w:t>Table 5.2.2: Comparison of Empowerment in the Phase One ZOI by Sex, Age, Education, Poverty Status, Region, and Child Feeding Behavior, Feed the Future Phase One Baseline and Endline ZOI Surveys</w:t>
        </w:r>
        <w:r w:rsidR="00CF4B14">
          <w:rPr>
            <w:webHidden/>
          </w:rPr>
          <w:tab/>
        </w:r>
        <w:r w:rsidR="00CF4B14">
          <w:rPr>
            <w:webHidden/>
          </w:rPr>
          <w:fldChar w:fldCharType="begin"/>
        </w:r>
        <w:r w:rsidR="00CF4B14">
          <w:rPr>
            <w:webHidden/>
          </w:rPr>
          <w:instrText xml:space="preserve"> PAGEREF _Toc50719184 \h </w:instrText>
        </w:r>
        <w:r w:rsidR="00CF4B14">
          <w:rPr>
            <w:webHidden/>
          </w:rPr>
        </w:r>
        <w:r w:rsidR="00CF4B14">
          <w:rPr>
            <w:webHidden/>
          </w:rPr>
          <w:fldChar w:fldCharType="separate"/>
        </w:r>
        <w:r w:rsidR="00CF4B14">
          <w:rPr>
            <w:webHidden/>
          </w:rPr>
          <w:t>43</w:t>
        </w:r>
        <w:r w:rsidR="00CF4B14">
          <w:rPr>
            <w:webHidden/>
          </w:rPr>
          <w:fldChar w:fldCharType="end"/>
        </w:r>
      </w:hyperlink>
    </w:p>
    <w:p w14:paraId="207C089C" w14:textId="3BD3F3FF" w:rsidR="00CF4B14" w:rsidRDefault="00A32710">
      <w:pPr>
        <w:pStyle w:val="TOC1"/>
        <w:rPr>
          <w:rFonts w:asciiTheme="minorHAnsi" w:eastAsiaTheme="minorEastAsia" w:hAnsiTheme="minorHAnsi" w:cstheme="minorBidi"/>
          <w:color w:val="auto"/>
        </w:rPr>
      </w:pPr>
      <w:hyperlink w:anchor="_Toc50719185" w:history="1">
        <w:r w:rsidR="00CF4B14" w:rsidRPr="009F1CA7">
          <w:rPr>
            <w:rStyle w:val="Hyperlink"/>
          </w:rPr>
          <w:t>Table 5.3.1: Comparison of Average Percent of Primary Adult Decisionmakers in the Phase One ZOI Achieving Adequacy in the Six A-WEAI Indicators,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_Toc50719185 \h </w:instrText>
        </w:r>
        <w:r w:rsidR="00CF4B14">
          <w:rPr>
            <w:webHidden/>
          </w:rPr>
        </w:r>
        <w:r w:rsidR="00CF4B14">
          <w:rPr>
            <w:webHidden/>
          </w:rPr>
          <w:fldChar w:fldCharType="separate"/>
        </w:r>
        <w:r w:rsidR="00CF4B14">
          <w:rPr>
            <w:webHidden/>
          </w:rPr>
          <w:t>46</w:t>
        </w:r>
        <w:r w:rsidR="00CF4B14">
          <w:rPr>
            <w:webHidden/>
          </w:rPr>
          <w:fldChar w:fldCharType="end"/>
        </w:r>
      </w:hyperlink>
    </w:p>
    <w:p w14:paraId="51631B64" w14:textId="56C1DB44" w:rsidR="00CF4B14" w:rsidRDefault="00A32710">
      <w:pPr>
        <w:pStyle w:val="TOC1"/>
        <w:rPr>
          <w:rFonts w:asciiTheme="minorHAnsi" w:eastAsiaTheme="minorEastAsia" w:hAnsiTheme="minorHAnsi" w:cstheme="minorBidi"/>
          <w:color w:val="auto"/>
        </w:rPr>
      </w:pPr>
      <w:hyperlink w:anchor="_Toc50719186" w:history="1">
        <w:r w:rsidR="00CF4B14" w:rsidRPr="009F1CA7">
          <w:rPr>
            <w:rStyle w:val="Hyperlink"/>
          </w:rPr>
          <w:t>Table 5.3.2: Comparison of Adequate Achievement in Each A-WEAI Indicator in the Phase One ZOI Using 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_Toc50719186 \h </w:instrText>
        </w:r>
        <w:r w:rsidR="00CF4B14">
          <w:rPr>
            <w:webHidden/>
          </w:rPr>
        </w:r>
        <w:r w:rsidR="00CF4B14">
          <w:rPr>
            <w:webHidden/>
          </w:rPr>
          <w:fldChar w:fldCharType="separate"/>
        </w:r>
        <w:r w:rsidR="00CF4B14">
          <w:rPr>
            <w:webHidden/>
          </w:rPr>
          <w:t>46</w:t>
        </w:r>
        <w:r w:rsidR="00CF4B14">
          <w:rPr>
            <w:webHidden/>
          </w:rPr>
          <w:fldChar w:fldCharType="end"/>
        </w:r>
      </w:hyperlink>
    </w:p>
    <w:p w14:paraId="621EB98C" w14:textId="083AFF9E" w:rsidR="00CF4B14" w:rsidRDefault="00A32710">
      <w:pPr>
        <w:pStyle w:val="TOC1"/>
        <w:rPr>
          <w:rFonts w:asciiTheme="minorHAnsi" w:eastAsiaTheme="minorEastAsia" w:hAnsiTheme="minorHAnsi" w:cstheme="minorBidi"/>
          <w:color w:val="auto"/>
        </w:rPr>
      </w:pPr>
      <w:hyperlink w:anchor="_Toc50719187" w:history="1">
        <w:r w:rsidR="00CF4B14" w:rsidRPr="009F1CA7">
          <w:rPr>
            <w:rStyle w:val="Hyperlink"/>
          </w:rPr>
          <w:t>Table 5.4.1: Comparison of Participation in Economic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_Toc50719187 \h </w:instrText>
        </w:r>
        <w:r w:rsidR="00CF4B14">
          <w:rPr>
            <w:webHidden/>
          </w:rPr>
        </w:r>
        <w:r w:rsidR="00CF4B14">
          <w:rPr>
            <w:webHidden/>
          </w:rPr>
          <w:fldChar w:fldCharType="separate"/>
        </w:r>
        <w:r w:rsidR="00CF4B14">
          <w:rPr>
            <w:webHidden/>
          </w:rPr>
          <w:t>48</w:t>
        </w:r>
        <w:r w:rsidR="00CF4B14">
          <w:rPr>
            <w:webHidden/>
          </w:rPr>
          <w:fldChar w:fldCharType="end"/>
        </w:r>
      </w:hyperlink>
    </w:p>
    <w:p w14:paraId="4FC1111E" w14:textId="0E3B56C7" w:rsidR="00CF4B14" w:rsidRDefault="00A32710">
      <w:pPr>
        <w:pStyle w:val="TOC1"/>
        <w:rPr>
          <w:rFonts w:asciiTheme="minorHAnsi" w:eastAsiaTheme="minorEastAsia" w:hAnsiTheme="minorHAnsi" w:cstheme="minorBidi"/>
          <w:color w:val="auto"/>
        </w:rPr>
      </w:pPr>
      <w:hyperlink w:anchor="_Toc50719188" w:history="1">
        <w:r w:rsidR="00CF4B14" w:rsidRPr="009F1CA7">
          <w:rPr>
            <w:rStyle w:val="Hyperlink"/>
          </w:rPr>
          <w:t>Table 5.4.2: Comparison of Input into Decisionmaking on Production, by Sex, Feed the Future Phase One Baseline and Endline ZOI Surveys</w:t>
        </w:r>
        <w:r w:rsidR="00CF4B14">
          <w:rPr>
            <w:webHidden/>
          </w:rPr>
          <w:tab/>
        </w:r>
        <w:r w:rsidR="00CF4B14">
          <w:rPr>
            <w:webHidden/>
          </w:rPr>
          <w:fldChar w:fldCharType="begin"/>
        </w:r>
        <w:r w:rsidR="00CF4B14">
          <w:rPr>
            <w:webHidden/>
          </w:rPr>
          <w:instrText xml:space="preserve"> PAGEREF _Toc50719188 \h </w:instrText>
        </w:r>
        <w:r w:rsidR="00CF4B14">
          <w:rPr>
            <w:webHidden/>
          </w:rPr>
        </w:r>
        <w:r w:rsidR="00CF4B14">
          <w:rPr>
            <w:webHidden/>
          </w:rPr>
          <w:fldChar w:fldCharType="separate"/>
        </w:r>
        <w:r w:rsidR="00CF4B14">
          <w:rPr>
            <w:webHidden/>
          </w:rPr>
          <w:t>49</w:t>
        </w:r>
        <w:r w:rsidR="00CF4B14">
          <w:rPr>
            <w:webHidden/>
          </w:rPr>
          <w:fldChar w:fldCharType="end"/>
        </w:r>
      </w:hyperlink>
    </w:p>
    <w:p w14:paraId="3CBA7CE5" w14:textId="7E8E79F7" w:rsidR="00CF4B14" w:rsidRDefault="00A32710">
      <w:pPr>
        <w:pStyle w:val="TOC1"/>
        <w:rPr>
          <w:rFonts w:asciiTheme="minorHAnsi" w:eastAsiaTheme="minorEastAsia" w:hAnsiTheme="minorHAnsi" w:cstheme="minorBidi"/>
          <w:color w:val="auto"/>
        </w:rPr>
      </w:pPr>
      <w:hyperlink w:anchor="_Toc50719189" w:history="1">
        <w:r w:rsidR="00CF4B14" w:rsidRPr="009F1CA7">
          <w:rPr>
            <w:rStyle w:val="Hyperlink"/>
          </w:rPr>
          <w:t>Table 5.4.3: Comparison of Ownership of Productive Resources, by Sex, Feed the Future Phase One Baseline and Endline ZOI Surveys</w:t>
        </w:r>
        <w:r w:rsidR="00CF4B14">
          <w:rPr>
            <w:webHidden/>
          </w:rPr>
          <w:tab/>
        </w:r>
        <w:r w:rsidR="00CF4B14">
          <w:rPr>
            <w:webHidden/>
          </w:rPr>
          <w:fldChar w:fldCharType="begin"/>
        </w:r>
        <w:r w:rsidR="00CF4B14">
          <w:rPr>
            <w:webHidden/>
          </w:rPr>
          <w:instrText xml:space="preserve"> PAGEREF _Toc50719189 \h </w:instrText>
        </w:r>
        <w:r w:rsidR="00CF4B14">
          <w:rPr>
            <w:webHidden/>
          </w:rPr>
        </w:r>
        <w:r w:rsidR="00CF4B14">
          <w:rPr>
            <w:webHidden/>
          </w:rPr>
          <w:fldChar w:fldCharType="separate"/>
        </w:r>
        <w:r w:rsidR="00CF4B14">
          <w:rPr>
            <w:webHidden/>
          </w:rPr>
          <w:t>50</w:t>
        </w:r>
        <w:r w:rsidR="00CF4B14">
          <w:rPr>
            <w:webHidden/>
          </w:rPr>
          <w:fldChar w:fldCharType="end"/>
        </w:r>
      </w:hyperlink>
    </w:p>
    <w:p w14:paraId="59564497" w14:textId="3567F6CF" w:rsidR="00CF4B14" w:rsidRDefault="00A32710">
      <w:pPr>
        <w:pStyle w:val="TOC1"/>
        <w:rPr>
          <w:rFonts w:asciiTheme="minorHAnsi" w:eastAsiaTheme="minorEastAsia" w:hAnsiTheme="minorHAnsi" w:cstheme="minorBidi"/>
          <w:color w:val="auto"/>
        </w:rPr>
      </w:pPr>
      <w:hyperlink w:anchor="_Toc50719190" w:history="1">
        <w:r w:rsidR="00CF4B14" w:rsidRPr="009F1CA7">
          <w:rPr>
            <w:rStyle w:val="Hyperlink"/>
          </w:rPr>
          <w:t>Table 5.4.4: Comparison of Credit Access, by Sex, Feed the Future Phase One Baseline and Endline ZOI Surveys</w:t>
        </w:r>
        <w:r w:rsidR="00CF4B14">
          <w:rPr>
            <w:webHidden/>
          </w:rPr>
          <w:tab/>
        </w:r>
        <w:r w:rsidR="00CF4B14">
          <w:rPr>
            <w:webHidden/>
          </w:rPr>
          <w:fldChar w:fldCharType="begin"/>
        </w:r>
        <w:r w:rsidR="00CF4B14">
          <w:rPr>
            <w:webHidden/>
          </w:rPr>
          <w:instrText xml:space="preserve"> PAGEREF _Toc50719190 \h </w:instrText>
        </w:r>
        <w:r w:rsidR="00CF4B14">
          <w:rPr>
            <w:webHidden/>
          </w:rPr>
        </w:r>
        <w:r w:rsidR="00CF4B14">
          <w:rPr>
            <w:webHidden/>
          </w:rPr>
          <w:fldChar w:fldCharType="separate"/>
        </w:r>
        <w:r w:rsidR="00CF4B14">
          <w:rPr>
            <w:webHidden/>
          </w:rPr>
          <w:t>51</w:t>
        </w:r>
        <w:r w:rsidR="00CF4B14">
          <w:rPr>
            <w:webHidden/>
          </w:rPr>
          <w:fldChar w:fldCharType="end"/>
        </w:r>
      </w:hyperlink>
    </w:p>
    <w:p w14:paraId="5D92482B" w14:textId="1EB07C76" w:rsidR="00CF4B14" w:rsidRDefault="00A32710">
      <w:pPr>
        <w:pStyle w:val="TOC1"/>
        <w:rPr>
          <w:rFonts w:asciiTheme="minorHAnsi" w:eastAsiaTheme="minorEastAsia" w:hAnsiTheme="minorHAnsi" w:cstheme="minorBidi"/>
          <w:color w:val="auto"/>
        </w:rPr>
      </w:pPr>
      <w:hyperlink w:anchor="_Toc50719191" w:history="1">
        <w:r w:rsidR="00CF4B14" w:rsidRPr="009F1CA7">
          <w:rPr>
            <w:rStyle w:val="Hyperlink"/>
          </w:rPr>
          <w:t>Table 5.4.5: Comparison of Source of Credit Accessed, by Sex, Feed the Future Phase One Baseline and Endline ZOI Surveys</w:t>
        </w:r>
        <w:r w:rsidR="00CF4B14">
          <w:rPr>
            <w:webHidden/>
          </w:rPr>
          <w:tab/>
        </w:r>
        <w:r w:rsidR="00CF4B14">
          <w:rPr>
            <w:webHidden/>
          </w:rPr>
          <w:fldChar w:fldCharType="begin"/>
        </w:r>
        <w:r w:rsidR="00CF4B14">
          <w:rPr>
            <w:webHidden/>
          </w:rPr>
          <w:instrText xml:space="preserve"> PAGEREF _Toc50719191 \h </w:instrText>
        </w:r>
        <w:r w:rsidR="00CF4B14">
          <w:rPr>
            <w:webHidden/>
          </w:rPr>
        </w:r>
        <w:r w:rsidR="00CF4B14">
          <w:rPr>
            <w:webHidden/>
          </w:rPr>
          <w:fldChar w:fldCharType="separate"/>
        </w:r>
        <w:r w:rsidR="00CF4B14">
          <w:rPr>
            <w:webHidden/>
          </w:rPr>
          <w:t>52</w:t>
        </w:r>
        <w:r w:rsidR="00CF4B14">
          <w:rPr>
            <w:webHidden/>
          </w:rPr>
          <w:fldChar w:fldCharType="end"/>
        </w:r>
      </w:hyperlink>
    </w:p>
    <w:p w14:paraId="4FE7885D" w14:textId="25797D36" w:rsidR="00CF4B14" w:rsidRDefault="00A32710">
      <w:pPr>
        <w:pStyle w:val="TOC1"/>
        <w:rPr>
          <w:rFonts w:asciiTheme="minorHAnsi" w:eastAsiaTheme="minorEastAsia" w:hAnsiTheme="minorHAnsi" w:cstheme="minorBidi"/>
          <w:color w:val="auto"/>
        </w:rPr>
      </w:pPr>
      <w:hyperlink w:anchor="_Toc50719192" w:history="1">
        <w:r w:rsidR="00CF4B14" w:rsidRPr="009F1CA7">
          <w:rPr>
            <w:rStyle w:val="Hyperlink"/>
          </w:rPr>
          <w:t>Table 5.4.6: Comparison of Input into Decisionmaking on Use of Income and Major Household Expenditures, by Sex, Feed the Future Phase One Baseline and Endline ZOI Surveys</w:t>
        </w:r>
        <w:r w:rsidR="00CF4B14">
          <w:rPr>
            <w:webHidden/>
          </w:rPr>
          <w:tab/>
        </w:r>
        <w:r w:rsidR="00CF4B14">
          <w:rPr>
            <w:webHidden/>
          </w:rPr>
          <w:fldChar w:fldCharType="begin"/>
        </w:r>
        <w:r w:rsidR="00CF4B14">
          <w:rPr>
            <w:webHidden/>
          </w:rPr>
          <w:instrText xml:space="preserve"> PAGEREF _Toc50719192 \h </w:instrText>
        </w:r>
        <w:r w:rsidR="00CF4B14">
          <w:rPr>
            <w:webHidden/>
          </w:rPr>
        </w:r>
        <w:r w:rsidR="00CF4B14">
          <w:rPr>
            <w:webHidden/>
          </w:rPr>
          <w:fldChar w:fldCharType="separate"/>
        </w:r>
        <w:r w:rsidR="00CF4B14">
          <w:rPr>
            <w:webHidden/>
          </w:rPr>
          <w:t>53</w:t>
        </w:r>
        <w:r w:rsidR="00CF4B14">
          <w:rPr>
            <w:webHidden/>
          </w:rPr>
          <w:fldChar w:fldCharType="end"/>
        </w:r>
      </w:hyperlink>
    </w:p>
    <w:p w14:paraId="00674376" w14:textId="3EACD3CA" w:rsidR="00CF4B14" w:rsidRDefault="00A32710">
      <w:pPr>
        <w:pStyle w:val="TOC1"/>
        <w:rPr>
          <w:rFonts w:asciiTheme="minorHAnsi" w:eastAsiaTheme="minorEastAsia" w:hAnsiTheme="minorHAnsi" w:cstheme="minorBidi"/>
          <w:color w:val="auto"/>
        </w:rPr>
      </w:pPr>
      <w:hyperlink w:anchor="_Toc50719193" w:history="1">
        <w:r w:rsidR="00CF4B14" w:rsidRPr="009F1CA7">
          <w:rPr>
            <w:rStyle w:val="Hyperlink"/>
          </w:rPr>
          <w:t>Table 5.4.7: Comparison of Group Membership, by Sex, Feed the Future Phase One Baseline and Endline ZOI Surveys</w:t>
        </w:r>
        <w:r w:rsidR="00CF4B14">
          <w:rPr>
            <w:webHidden/>
          </w:rPr>
          <w:tab/>
        </w:r>
        <w:r w:rsidR="00CF4B14">
          <w:rPr>
            <w:webHidden/>
          </w:rPr>
          <w:fldChar w:fldCharType="begin"/>
        </w:r>
        <w:r w:rsidR="00CF4B14">
          <w:rPr>
            <w:webHidden/>
          </w:rPr>
          <w:instrText xml:space="preserve"> PAGEREF _Toc50719193 \h </w:instrText>
        </w:r>
        <w:r w:rsidR="00CF4B14">
          <w:rPr>
            <w:webHidden/>
          </w:rPr>
        </w:r>
        <w:r w:rsidR="00CF4B14">
          <w:rPr>
            <w:webHidden/>
          </w:rPr>
          <w:fldChar w:fldCharType="separate"/>
        </w:r>
        <w:r w:rsidR="00CF4B14">
          <w:rPr>
            <w:webHidden/>
          </w:rPr>
          <w:t>54</w:t>
        </w:r>
        <w:r w:rsidR="00CF4B14">
          <w:rPr>
            <w:webHidden/>
          </w:rPr>
          <w:fldChar w:fldCharType="end"/>
        </w:r>
      </w:hyperlink>
    </w:p>
    <w:p w14:paraId="1493BA05" w14:textId="6E6E905C" w:rsidR="00CF4B14" w:rsidRDefault="00A32710">
      <w:pPr>
        <w:pStyle w:val="TOC1"/>
        <w:rPr>
          <w:rFonts w:asciiTheme="minorHAnsi" w:eastAsiaTheme="minorEastAsia" w:hAnsiTheme="minorHAnsi" w:cstheme="minorBidi"/>
          <w:color w:val="auto"/>
        </w:rPr>
      </w:pPr>
      <w:hyperlink w:anchor="_Toc50719194" w:history="1">
        <w:r w:rsidR="00CF4B14" w:rsidRPr="009F1CA7">
          <w:rPr>
            <w:rStyle w:val="Hyperlink"/>
          </w:rPr>
          <w:t>Table 5.4.8: Comparison of Time Allocation, by Sex, Feed the Future Phase One Baseline and Endline ZOI Surveys</w:t>
        </w:r>
        <w:r w:rsidR="00CF4B14">
          <w:rPr>
            <w:webHidden/>
          </w:rPr>
          <w:tab/>
        </w:r>
        <w:r w:rsidR="00CF4B14">
          <w:rPr>
            <w:webHidden/>
          </w:rPr>
          <w:fldChar w:fldCharType="begin"/>
        </w:r>
        <w:r w:rsidR="00CF4B14">
          <w:rPr>
            <w:webHidden/>
          </w:rPr>
          <w:instrText xml:space="preserve"> PAGEREF _Toc50719194 \h </w:instrText>
        </w:r>
        <w:r w:rsidR="00CF4B14">
          <w:rPr>
            <w:webHidden/>
          </w:rPr>
        </w:r>
        <w:r w:rsidR="00CF4B14">
          <w:rPr>
            <w:webHidden/>
          </w:rPr>
          <w:fldChar w:fldCharType="separate"/>
        </w:r>
        <w:r w:rsidR="00CF4B14">
          <w:rPr>
            <w:webHidden/>
          </w:rPr>
          <w:t>56</w:t>
        </w:r>
        <w:r w:rsidR="00CF4B14">
          <w:rPr>
            <w:webHidden/>
          </w:rPr>
          <w:fldChar w:fldCharType="end"/>
        </w:r>
      </w:hyperlink>
    </w:p>
    <w:p w14:paraId="0254157B" w14:textId="4A950634" w:rsidR="00CF4B14" w:rsidRDefault="00A32710">
      <w:pPr>
        <w:pStyle w:val="TOC1"/>
        <w:rPr>
          <w:rFonts w:asciiTheme="minorHAnsi" w:eastAsiaTheme="minorEastAsia" w:hAnsiTheme="minorHAnsi" w:cstheme="minorBidi"/>
          <w:color w:val="auto"/>
        </w:rPr>
      </w:pPr>
      <w:hyperlink w:anchor="_Toc50719195" w:history="1">
        <w:r w:rsidR="00CF4B14" w:rsidRPr="009F1CA7">
          <w:rPr>
            <w:rStyle w:val="Hyperlink"/>
          </w:rPr>
          <w:t>Table 6.1: Comparison of Household Hunger in the Phase One ZOI, by Severity,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_Toc50719195 \h </w:instrText>
        </w:r>
        <w:r w:rsidR="00CF4B14">
          <w:rPr>
            <w:webHidden/>
          </w:rPr>
        </w:r>
        <w:r w:rsidR="00CF4B14">
          <w:rPr>
            <w:webHidden/>
          </w:rPr>
          <w:fldChar w:fldCharType="separate"/>
        </w:r>
        <w:r w:rsidR="00CF4B14">
          <w:rPr>
            <w:webHidden/>
          </w:rPr>
          <w:t>59</w:t>
        </w:r>
        <w:r w:rsidR="00CF4B14">
          <w:rPr>
            <w:webHidden/>
          </w:rPr>
          <w:fldChar w:fldCharType="end"/>
        </w:r>
      </w:hyperlink>
    </w:p>
    <w:p w14:paraId="6EC8D259" w14:textId="35E7306B" w:rsidR="00CF4B14" w:rsidRDefault="00A32710">
      <w:pPr>
        <w:pStyle w:val="TOC1"/>
        <w:rPr>
          <w:rFonts w:asciiTheme="minorHAnsi" w:eastAsiaTheme="minorEastAsia" w:hAnsiTheme="minorHAnsi" w:cstheme="minorBidi"/>
          <w:color w:val="auto"/>
        </w:rPr>
      </w:pPr>
      <w:hyperlink w:anchor="_Toc50719196" w:history="1">
        <w:r w:rsidR="00CF4B14" w:rsidRPr="009F1CA7">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_Toc50719196 \h </w:instrText>
        </w:r>
        <w:r w:rsidR="00CF4B14">
          <w:rPr>
            <w:webHidden/>
          </w:rPr>
        </w:r>
        <w:r w:rsidR="00CF4B14">
          <w:rPr>
            <w:webHidden/>
          </w:rPr>
          <w:fldChar w:fldCharType="separate"/>
        </w:r>
        <w:r w:rsidR="00CF4B14">
          <w:rPr>
            <w:webHidden/>
          </w:rPr>
          <w:t>60</w:t>
        </w:r>
        <w:r w:rsidR="00CF4B14">
          <w:rPr>
            <w:webHidden/>
          </w:rPr>
          <w:fldChar w:fldCharType="end"/>
        </w:r>
      </w:hyperlink>
    </w:p>
    <w:p w14:paraId="293A9B5A" w14:textId="2D78D9CE" w:rsidR="00CF4B14" w:rsidRDefault="00A32710">
      <w:pPr>
        <w:pStyle w:val="TOC1"/>
        <w:rPr>
          <w:rFonts w:asciiTheme="minorHAnsi" w:eastAsiaTheme="minorEastAsia" w:hAnsiTheme="minorHAnsi" w:cstheme="minorBidi"/>
          <w:color w:val="auto"/>
        </w:rPr>
      </w:pPr>
      <w:hyperlink w:anchor="_Toc50719197" w:history="1">
        <w:r w:rsidR="00CF4B14" w:rsidRPr="009F1CA7">
          <w:rPr>
            <w:rStyle w:val="Hyperlink"/>
          </w:rPr>
          <w:t>Table 6.2.2: Comparison of Percent of Women of Reproductive Age Who Consumed Specified Foods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_Toc50719197 \h </w:instrText>
        </w:r>
        <w:r w:rsidR="00CF4B14">
          <w:rPr>
            <w:webHidden/>
          </w:rPr>
        </w:r>
        <w:r w:rsidR="00CF4B14">
          <w:rPr>
            <w:webHidden/>
          </w:rPr>
          <w:fldChar w:fldCharType="separate"/>
        </w:r>
        <w:r w:rsidR="00CF4B14">
          <w:rPr>
            <w:webHidden/>
          </w:rPr>
          <w:t>61</w:t>
        </w:r>
        <w:r w:rsidR="00CF4B14">
          <w:rPr>
            <w:webHidden/>
          </w:rPr>
          <w:fldChar w:fldCharType="end"/>
        </w:r>
      </w:hyperlink>
    </w:p>
    <w:p w14:paraId="4866816B" w14:textId="49B87E04" w:rsidR="00CF4B14" w:rsidRDefault="00A32710">
      <w:pPr>
        <w:pStyle w:val="TOC1"/>
        <w:rPr>
          <w:rFonts w:asciiTheme="minorHAnsi" w:eastAsiaTheme="minorEastAsia" w:hAnsiTheme="minorHAnsi" w:cstheme="minorBidi"/>
          <w:color w:val="auto"/>
        </w:rPr>
      </w:pPr>
      <w:hyperlink w:anchor="_Toc50719198" w:history="1">
        <w:r w:rsidR="00CF4B14" w:rsidRPr="009F1CA7">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_Toc50719198 \h </w:instrText>
        </w:r>
        <w:r w:rsidR="00CF4B14">
          <w:rPr>
            <w:webHidden/>
          </w:rPr>
        </w:r>
        <w:r w:rsidR="00CF4B14">
          <w:rPr>
            <w:webHidden/>
          </w:rPr>
          <w:fldChar w:fldCharType="separate"/>
        </w:r>
        <w:r w:rsidR="00CF4B14">
          <w:rPr>
            <w:webHidden/>
          </w:rPr>
          <w:t>62</w:t>
        </w:r>
        <w:r w:rsidR="00CF4B14">
          <w:rPr>
            <w:webHidden/>
          </w:rPr>
          <w:fldChar w:fldCharType="end"/>
        </w:r>
      </w:hyperlink>
    </w:p>
    <w:p w14:paraId="1F7FC8C7" w14:textId="55F13A71" w:rsidR="00CF4B14" w:rsidRDefault="00A32710">
      <w:pPr>
        <w:pStyle w:val="TOC1"/>
        <w:rPr>
          <w:rFonts w:asciiTheme="minorHAnsi" w:eastAsiaTheme="minorEastAsia" w:hAnsiTheme="minorHAnsi" w:cstheme="minorBidi"/>
          <w:color w:val="auto"/>
        </w:rPr>
      </w:pPr>
      <w:hyperlink w:anchor="_Toc50719199" w:history="1">
        <w:r w:rsidR="00CF4B14" w:rsidRPr="009F1CA7">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_Toc50719199 \h </w:instrText>
        </w:r>
        <w:r w:rsidR="00CF4B14">
          <w:rPr>
            <w:webHidden/>
          </w:rPr>
        </w:r>
        <w:r w:rsidR="00CF4B14">
          <w:rPr>
            <w:webHidden/>
          </w:rPr>
          <w:fldChar w:fldCharType="separate"/>
        </w:r>
        <w:r w:rsidR="00CF4B14">
          <w:rPr>
            <w:webHidden/>
          </w:rPr>
          <w:t>64</w:t>
        </w:r>
        <w:r w:rsidR="00CF4B14">
          <w:rPr>
            <w:webHidden/>
          </w:rPr>
          <w:fldChar w:fldCharType="end"/>
        </w:r>
      </w:hyperlink>
    </w:p>
    <w:p w14:paraId="04464B25" w14:textId="24B1D444" w:rsidR="00CF4B14" w:rsidRDefault="00A32710">
      <w:pPr>
        <w:pStyle w:val="TOC1"/>
        <w:rPr>
          <w:rFonts w:asciiTheme="minorHAnsi" w:eastAsiaTheme="minorEastAsia" w:hAnsiTheme="minorHAnsi" w:cstheme="minorBidi"/>
          <w:color w:val="auto"/>
        </w:rPr>
      </w:pPr>
      <w:hyperlink w:anchor="_Toc50719200" w:history="1">
        <w:r w:rsidR="00CF4B14" w:rsidRPr="009F1CA7">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CF4B14">
          <w:rPr>
            <w:webHidden/>
          </w:rPr>
          <w:tab/>
        </w:r>
        <w:r w:rsidR="00CF4B14">
          <w:rPr>
            <w:webHidden/>
          </w:rPr>
          <w:fldChar w:fldCharType="begin"/>
        </w:r>
        <w:r w:rsidR="00CF4B14">
          <w:rPr>
            <w:webHidden/>
          </w:rPr>
          <w:instrText xml:space="preserve"> PAGEREF _Toc50719200 \h </w:instrText>
        </w:r>
        <w:r w:rsidR="00CF4B14">
          <w:rPr>
            <w:webHidden/>
          </w:rPr>
        </w:r>
        <w:r w:rsidR="00CF4B14">
          <w:rPr>
            <w:webHidden/>
          </w:rPr>
          <w:fldChar w:fldCharType="separate"/>
        </w:r>
        <w:r w:rsidR="00CF4B14">
          <w:rPr>
            <w:webHidden/>
          </w:rPr>
          <w:t>66</w:t>
        </w:r>
        <w:r w:rsidR="00CF4B14">
          <w:rPr>
            <w:webHidden/>
          </w:rPr>
          <w:fldChar w:fldCharType="end"/>
        </w:r>
      </w:hyperlink>
    </w:p>
    <w:p w14:paraId="17BD7D8C" w14:textId="79B6A0B1" w:rsidR="00CF4B14" w:rsidRDefault="00A32710">
      <w:pPr>
        <w:pStyle w:val="TOC1"/>
        <w:rPr>
          <w:rFonts w:asciiTheme="minorHAnsi" w:eastAsiaTheme="minorEastAsia" w:hAnsiTheme="minorHAnsi" w:cstheme="minorBidi"/>
          <w:color w:val="auto"/>
        </w:rPr>
      </w:pPr>
      <w:hyperlink w:anchor="_Toc50719201" w:history="1">
        <w:r w:rsidR="00CF4B14" w:rsidRPr="009F1CA7">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_Toc50719201 \h </w:instrText>
        </w:r>
        <w:r w:rsidR="00CF4B14">
          <w:rPr>
            <w:webHidden/>
          </w:rPr>
        </w:r>
        <w:r w:rsidR="00CF4B14">
          <w:rPr>
            <w:webHidden/>
          </w:rPr>
          <w:fldChar w:fldCharType="separate"/>
        </w:r>
        <w:r w:rsidR="00CF4B14">
          <w:rPr>
            <w:webHidden/>
          </w:rPr>
          <w:t>69</w:t>
        </w:r>
        <w:r w:rsidR="00CF4B14">
          <w:rPr>
            <w:webHidden/>
          </w:rPr>
          <w:fldChar w:fldCharType="end"/>
        </w:r>
      </w:hyperlink>
    </w:p>
    <w:p w14:paraId="5B8612B0" w14:textId="16FEF63C" w:rsidR="00CF4B14" w:rsidRDefault="00A32710">
      <w:pPr>
        <w:pStyle w:val="TOC1"/>
        <w:rPr>
          <w:rFonts w:asciiTheme="minorHAnsi" w:eastAsiaTheme="minorEastAsia" w:hAnsiTheme="minorHAnsi" w:cstheme="minorBidi"/>
          <w:color w:val="auto"/>
        </w:rPr>
      </w:pPr>
      <w:hyperlink w:anchor="_Toc50719202" w:history="1">
        <w:r w:rsidR="00CF4B14" w:rsidRPr="009F1CA7">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_Toc50719202 \h </w:instrText>
        </w:r>
        <w:r w:rsidR="00CF4B14">
          <w:rPr>
            <w:webHidden/>
          </w:rPr>
        </w:r>
        <w:r w:rsidR="00CF4B14">
          <w:rPr>
            <w:webHidden/>
          </w:rPr>
          <w:fldChar w:fldCharType="separate"/>
        </w:r>
        <w:r w:rsidR="00CF4B14">
          <w:rPr>
            <w:webHidden/>
          </w:rPr>
          <w:t>71</w:t>
        </w:r>
        <w:r w:rsidR="00CF4B14">
          <w:rPr>
            <w:webHidden/>
          </w:rPr>
          <w:fldChar w:fldCharType="end"/>
        </w:r>
      </w:hyperlink>
    </w:p>
    <w:p w14:paraId="4187D7EF" w14:textId="2E174EA1" w:rsidR="00CF4B14" w:rsidRDefault="00A32710">
      <w:pPr>
        <w:pStyle w:val="TOC1"/>
        <w:rPr>
          <w:rFonts w:asciiTheme="minorHAnsi" w:eastAsiaTheme="minorEastAsia" w:hAnsiTheme="minorHAnsi" w:cstheme="minorBidi"/>
          <w:color w:val="auto"/>
        </w:rPr>
      </w:pPr>
      <w:hyperlink w:anchor="_Toc50719203" w:history="1">
        <w:r w:rsidR="00CF4B14" w:rsidRPr="009F1CA7">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_Toc50719203 \h </w:instrText>
        </w:r>
        <w:r w:rsidR="00CF4B14">
          <w:rPr>
            <w:webHidden/>
          </w:rPr>
        </w:r>
        <w:r w:rsidR="00CF4B14">
          <w:rPr>
            <w:webHidden/>
          </w:rPr>
          <w:fldChar w:fldCharType="separate"/>
        </w:r>
        <w:r w:rsidR="00CF4B14">
          <w:rPr>
            <w:webHidden/>
          </w:rPr>
          <w:t>74</w:t>
        </w:r>
        <w:r w:rsidR="00CF4B14">
          <w:rPr>
            <w:webHidden/>
          </w:rPr>
          <w:fldChar w:fldCharType="end"/>
        </w:r>
      </w:hyperlink>
    </w:p>
    <w:p w14:paraId="1373B82E" w14:textId="5D6A3164" w:rsidR="00CF4B14" w:rsidRDefault="00A32710">
      <w:pPr>
        <w:pStyle w:val="TOC1"/>
        <w:rPr>
          <w:rFonts w:asciiTheme="minorHAnsi" w:eastAsiaTheme="minorEastAsia" w:hAnsiTheme="minorHAnsi" w:cstheme="minorBidi"/>
          <w:color w:val="auto"/>
        </w:rPr>
      </w:pPr>
      <w:hyperlink w:anchor="_Toc50719204" w:history="1">
        <w:r w:rsidR="00CF4B14" w:rsidRPr="009F1CA7">
          <w:rPr>
            <w:rStyle w:val="Hyperlink"/>
          </w:rPr>
          <w:t>Table 7.2.3: Comparison of Prevalence of Healthy Weight, Overweight, and Obesity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_Toc50719204 \h </w:instrText>
        </w:r>
        <w:r w:rsidR="00CF4B14">
          <w:rPr>
            <w:webHidden/>
          </w:rPr>
        </w:r>
        <w:r w:rsidR="00CF4B14">
          <w:rPr>
            <w:webHidden/>
          </w:rPr>
          <w:fldChar w:fldCharType="separate"/>
        </w:r>
        <w:r w:rsidR="00CF4B14">
          <w:rPr>
            <w:webHidden/>
          </w:rPr>
          <w:t>76</w:t>
        </w:r>
        <w:r w:rsidR="00CF4B14">
          <w:rPr>
            <w:webHidden/>
          </w:rPr>
          <w:fldChar w:fldCharType="end"/>
        </w:r>
      </w:hyperlink>
    </w:p>
    <w:p w14:paraId="596D73B5" w14:textId="03E70028" w:rsidR="00CF4B14" w:rsidRDefault="00A32710">
      <w:pPr>
        <w:pStyle w:val="TOC1"/>
        <w:rPr>
          <w:rFonts w:asciiTheme="minorHAnsi" w:eastAsiaTheme="minorEastAsia" w:hAnsiTheme="minorHAnsi" w:cstheme="minorBidi"/>
          <w:color w:val="auto"/>
        </w:rPr>
      </w:pPr>
      <w:hyperlink w:anchor="_Toc50719205" w:history="1">
        <w:r w:rsidR="00CF4B14" w:rsidRPr="009F1CA7">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_Toc50719205 \h </w:instrText>
        </w:r>
        <w:r w:rsidR="00CF4B14">
          <w:rPr>
            <w:webHidden/>
          </w:rPr>
        </w:r>
        <w:r w:rsidR="00CF4B14">
          <w:rPr>
            <w:webHidden/>
          </w:rPr>
          <w:fldChar w:fldCharType="separate"/>
        </w:r>
        <w:r w:rsidR="00CF4B14">
          <w:rPr>
            <w:webHidden/>
          </w:rPr>
          <w:t>79</w:t>
        </w:r>
        <w:r w:rsidR="00CF4B14">
          <w:rPr>
            <w:webHidden/>
          </w:rPr>
          <w:fldChar w:fldCharType="end"/>
        </w:r>
      </w:hyperlink>
    </w:p>
    <w:p w14:paraId="56FCCD08" w14:textId="0680CCD3" w:rsidR="00CF4B14" w:rsidRDefault="00A32710">
      <w:pPr>
        <w:pStyle w:val="TOC1"/>
        <w:rPr>
          <w:rFonts w:asciiTheme="minorHAnsi" w:eastAsiaTheme="minorEastAsia" w:hAnsiTheme="minorHAnsi" w:cstheme="minorBidi"/>
          <w:color w:val="auto"/>
        </w:rPr>
      </w:pPr>
      <w:hyperlink w:anchor="_Toc50719206" w:history="1">
        <w:r w:rsidR="00CF4B14" w:rsidRPr="009F1CA7">
          <w:rPr>
            <w:rStyle w:val="Hyperlink"/>
          </w:rPr>
          <w:t>Table A1.1: Feed the Future Phase One ZOI Indicator Estimates, by Key Disaggregates: [Country] [Baseline Year(s)]-[Endline Year(s)]</w:t>
        </w:r>
        <w:r w:rsidR="00CF4B14">
          <w:rPr>
            <w:webHidden/>
          </w:rPr>
          <w:tab/>
        </w:r>
        <w:r w:rsidR="00CF4B14">
          <w:rPr>
            <w:webHidden/>
          </w:rPr>
          <w:fldChar w:fldCharType="begin"/>
        </w:r>
        <w:r w:rsidR="00CF4B14">
          <w:rPr>
            <w:webHidden/>
          </w:rPr>
          <w:instrText xml:space="preserve"> PAGEREF _Toc50719206 \h </w:instrText>
        </w:r>
        <w:r w:rsidR="00CF4B14">
          <w:rPr>
            <w:webHidden/>
          </w:rPr>
        </w:r>
        <w:r w:rsidR="00CF4B14">
          <w:rPr>
            <w:webHidden/>
          </w:rPr>
          <w:fldChar w:fldCharType="separate"/>
        </w:r>
        <w:r w:rsidR="00CF4B14">
          <w:rPr>
            <w:webHidden/>
          </w:rPr>
          <w:t>86</w:t>
        </w:r>
        <w:r w:rsidR="00CF4B14">
          <w:rPr>
            <w:webHidden/>
          </w:rPr>
          <w:fldChar w:fldCharType="end"/>
        </w:r>
      </w:hyperlink>
    </w:p>
    <w:p w14:paraId="3B52836C" w14:textId="3B5759C0" w:rsidR="00CF4B14" w:rsidRDefault="00A32710">
      <w:pPr>
        <w:pStyle w:val="TOC1"/>
        <w:rPr>
          <w:rFonts w:asciiTheme="minorHAnsi" w:eastAsiaTheme="minorEastAsia" w:hAnsiTheme="minorHAnsi" w:cstheme="minorBidi"/>
          <w:color w:val="auto"/>
        </w:rPr>
      </w:pPr>
      <w:hyperlink w:anchor="_Toc50719207" w:history="1">
        <w:r w:rsidR="00CF4B14" w:rsidRPr="009F1CA7">
          <w:rPr>
            <w:rStyle w:val="Hyperlink"/>
          </w:rPr>
          <w:t>Table A1.2.1: Comparison of Response Rates in the Phase One ZOI, by Module, Feed the Future Phase One Baseline and Endline ZOI Surveys</w:t>
        </w:r>
        <w:r w:rsidR="00CF4B14">
          <w:rPr>
            <w:webHidden/>
          </w:rPr>
          <w:tab/>
        </w:r>
        <w:r w:rsidR="00CF4B14">
          <w:rPr>
            <w:webHidden/>
          </w:rPr>
          <w:fldChar w:fldCharType="begin"/>
        </w:r>
        <w:r w:rsidR="00CF4B14">
          <w:rPr>
            <w:webHidden/>
          </w:rPr>
          <w:instrText xml:space="preserve"> PAGEREF _Toc50719207 \h </w:instrText>
        </w:r>
        <w:r w:rsidR="00CF4B14">
          <w:rPr>
            <w:webHidden/>
          </w:rPr>
        </w:r>
        <w:r w:rsidR="00CF4B14">
          <w:rPr>
            <w:webHidden/>
          </w:rPr>
          <w:fldChar w:fldCharType="separate"/>
        </w:r>
        <w:r w:rsidR="00CF4B14">
          <w:rPr>
            <w:webHidden/>
          </w:rPr>
          <w:t>89</w:t>
        </w:r>
        <w:r w:rsidR="00CF4B14">
          <w:rPr>
            <w:webHidden/>
          </w:rPr>
          <w:fldChar w:fldCharType="end"/>
        </w:r>
      </w:hyperlink>
    </w:p>
    <w:p w14:paraId="6788A611" w14:textId="709D0047" w:rsidR="00CF4B14" w:rsidRDefault="00A32710">
      <w:pPr>
        <w:pStyle w:val="TOC1"/>
        <w:rPr>
          <w:rFonts w:asciiTheme="minorHAnsi" w:eastAsiaTheme="minorEastAsia" w:hAnsiTheme="minorHAnsi" w:cstheme="minorBidi"/>
          <w:color w:val="auto"/>
        </w:rPr>
      </w:pPr>
      <w:hyperlink w:anchor="_Toc50719208" w:history="1">
        <w:r w:rsidR="00CF4B14" w:rsidRPr="009F1CA7">
          <w:rPr>
            <w:rStyle w:val="Hyperlink"/>
          </w:rPr>
          <w:t>Table A1.3.1: Household Demographic Characteristics in the Phase One ZOI, by Gendered Household Type, Feed the Future Phase One Endline ZOI Survey</w:t>
        </w:r>
        <w:r w:rsidR="00CF4B14">
          <w:rPr>
            <w:webHidden/>
          </w:rPr>
          <w:tab/>
        </w:r>
        <w:r w:rsidR="00CF4B14">
          <w:rPr>
            <w:webHidden/>
          </w:rPr>
          <w:fldChar w:fldCharType="begin"/>
        </w:r>
        <w:r w:rsidR="00CF4B14">
          <w:rPr>
            <w:webHidden/>
          </w:rPr>
          <w:instrText xml:space="preserve"> PAGEREF _Toc50719208 \h </w:instrText>
        </w:r>
        <w:r w:rsidR="00CF4B14">
          <w:rPr>
            <w:webHidden/>
          </w:rPr>
        </w:r>
        <w:r w:rsidR="00CF4B14">
          <w:rPr>
            <w:webHidden/>
          </w:rPr>
          <w:fldChar w:fldCharType="separate"/>
        </w:r>
        <w:r w:rsidR="00CF4B14">
          <w:rPr>
            <w:webHidden/>
          </w:rPr>
          <w:t>91</w:t>
        </w:r>
        <w:r w:rsidR="00CF4B14">
          <w:rPr>
            <w:webHidden/>
          </w:rPr>
          <w:fldChar w:fldCharType="end"/>
        </w:r>
      </w:hyperlink>
    </w:p>
    <w:p w14:paraId="0057C03B" w14:textId="49C78596" w:rsidR="00CF4B14" w:rsidRDefault="00A32710">
      <w:pPr>
        <w:pStyle w:val="TOC1"/>
        <w:rPr>
          <w:rFonts w:asciiTheme="minorHAnsi" w:eastAsiaTheme="minorEastAsia" w:hAnsiTheme="minorHAnsi" w:cstheme="minorBidi"/>
          <w:color w:val="auto"/>
        </w:rPr>
      </w:pPr>
      <w:hyperlink w:anchor="_Toc50719209" w:history="1">
        <w:r w:rsidR="00CF4B14" w:rsidRPr="009F1CA7">
          <w:rPr>
            <w:rStyle w:val="Hyperlink"/>
          </w:rPr>
          <w:t>Table A1.3.2: Characteristics of Primary Adult Female and Male Decisionmakers in the Phase One ZOI, Feed the Future Phase One Endline Survey</w:t>
        </w:r>
        <w:r w:rsidR="00CF4B14">
          <w:rPr>
            <w:webHidden/>
          </w:rPr>
          <w:tab/>
        </w:r>
        <w:r w:rsidR="00CF4B14">
          <w:rPr>
            <w:webHidden/>
          </w:rPr>
          <w:fldChar w:fldCharType="begin"/>
        </w:r>
        <w:r w:rsidR="00CF4B14">
          <w:rPr>
            <w:webHidden/>
          </w:rPr>
          <w:instrText xml:space="preserve"> PAGEREF _Toc50719209 \h </w:instrText>
        </w:r>
        <w:r w:rsidR="00CF4B14">
          <w:rPr>
            <w:webHidden/>
          </w:rPr>
        </w:r>
        <w:r w:rsidR="00CF4B14">
          <w:rPr>
            <w:webHidden/>
          </w:rPr>
          <w:fldChar w:fldCharType="separate"/>
        </w:r>
        <w:r w:rsidR="00CF4B14">
          <w:rPr>
            <w:webHidden/>
          </w:rPr>
          <w:t>92</w:t>
        </w:r>
        <w:r w:rsidR="00CF4B14">
          <w:rPr>
            <w:webHidden/>
          </w:rPr>
          <w:fldChar w:fldCharType="end"/>
        </w:r>
      </w:hyperlink>
    </w:p>
    <w:p w14:paraId="41765A0C" w14:textId="4769E20A" w:rsidR="00CF4B14" w:rsidRDefault="00A32710">
      <w:pPr>
        <w:pStyle w:val="TOC1"/>
        <w:rPr>
          <w:rFonts w:asciiTheme="minorHAnsi" w:eastAsiaTheme="minorEastAsia" w:hAnsiTheme="minorHAnsi" w:cstheme="minorBidi"/>
          <w:color w:val="auto"/>
        </w:rPr>
      </w:pPr>
      <w:hyperlink w:anchor="_Toc50719210" w:history="1">
        <w:r w:rsidR="00CF4B14" w:rsidRPr="009F1CA7">
          <w:rPr>
            <w:rStyle w:val="Hyperlink"/>
          </w:rPr>
          <w:t>Table A1.4.1.1: Comparison of Average Consumption Shortfall of the Poor at the USD $1.25 (2005 PPP) Per Person Per Day Threshold in the Phase One ZOI, USD (2005 PPP),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_Toc50719210 \h </w:instrText>
        </w:r>
        <w:r w:rsidR="00CF4B14">
          <w:rPr>
            <w:webHidden/>
          </w:rPr>
        </w:r>
        <w:r w:rsidR="00CF4B14">
          <w:rPr>
            <w:webHidden/>
          </w:rPr>
          <w:fldChar w:fldCharType="separate"/>
        </w:r>
        <w:r w:rsidR="00CF4B14">
          <w:rPr>
            <w:webHidden/>
          </w:rPr>
          <w:t>93</w:t>
        </w:r>
        <w:r w:rsidR="00CF4B14">
          <w:rPr>
            <w:webHidden/>
          </w:rPr>
          <w:fldChar w:fldCharType="end"/>
        </w:r>
      </w:hyperlink>
    </w:p>
    <w:p w14:paraId="74694431" w14:textId="35EA02EB" w:rsidR="00CF4B14" w:rsidRDefault="00A32710">
      <w:pPr>
        <w:pStyle w:val="TOC1"/>
        <w:rPr>
          <w:rFonts w:asciiTheme="minorHAnsi" w:eastAsiaTheme="minorEastAsia" w:hAnsiTheme="minorHAnsi" w:cstheme="minorBidi"/>
          <w:color w:val="auto"/>
        </w:rPr>
      </w:pPr>
      <w:hyperlink w:anchor="_Toc50719211" w:history="1">
        <w:r w:rsidR="00CF4B14" w:rsidRPr="009F1CA7">
          <w:rPr>
            <w:rStyle w:val="Hyperlink"/>
          </w:rPr>
          <w:t>Table A1.4.1.2: Comparison of Average Consumption Shortfall of the Poor at the USD $1.25 (2005 PPP) Per Person Per Day Threshold in the Phase One ZOI,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_Toc50719211 \h </w:instrText>
        </w:r>
        <w:r w:rsidR="00CF4B14">
          <w:rPr>
            <w:webHidden/>
          </w:rPr>
        </w:r>
        <w:r w:rsidR="00CF4B14">
          <w:rPr>
            <w:webHidden/>
          </w:rPr>
          <w:fldChar w:fldCharType="separate"/>
        </w:r>
        <w:r w:rsidR="00CF4B14">
          <w:rPr>
            <w:webHidden/>
          </w:rPr>
          <w:t>94</w:t>
        </w:r>
        <w:r w:rsidR="00CF4B14">
          <w:rPr>
            <w:webHidden/>
          </w:rPr>
          <w:fldChar w:fldCharType="end"/>
        </w:r>
      </w:hyperlink>
    </w:p>
    <w:p w14:paraId="0569FF1F" w14:textId="64E3696E" w:rsidR="00CF4B14" w:rsidRDefault="00A32710">
      <w:pPr>
        <w:pStyle w:val="TOC1"/>
        <w:rPr>
          <w:rFonts w:asciiTheme="minorHAnsi" w:eastAsiaTheme="minorEastAsia" w:hAnsiTheme="minorHAnsi" w:cstheme="minorBidi"/>
          <w:color w:val="auto"/>
        </w:rPr>
      </w:pPr>
      <w:hyperlink w:anchor="_Toc50719212" w:history="1">
        <w:r w:rsidR="00CF4B14" w:rsidRPr="009F1CA7">
          <w:rPr>
            <w:rStyle w:val="Hyperlink"/>
          </w:rPr>
          <w:t>Table A1.4.2.1: Comparison of Average Consumption Shortfall of the Poor in the Phase One ZOI at the National Extreme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_Toc50719212 \h </w:instrText>
        </w:r>
        <w:r w:rsidR="00CF4B14">
          <w:rPr>
            <w:webHidden/>
          </w:rPr>
        </w:r>
        <w:r w:rsidR="00CF4B14">
          <w:rPr>
            <w:webHidden/>
          </w:rPr>
          <w:fldChar w:fldCharType="separate"/>
        </w:r>
        <w:r w:rsidR="00CF4B14">
          <w:rPr>
            <w:webHidden/>
          </w:rPr>
          <w:t>95</w:t>
        </w:r>
        <w:r w:rsidR="00CF4B14">
          <w:rPr>
            <w:webHidden/>
          </w:rPr>
          <w:fldChar w:fldCharType="end"/>
        </w:r>
      </w:hyperlink>
    </w:p>
    <w:p w14:paraId="4E6CEA5B" w14:textId="5C495EF6" w:rsidR="00CF4B14" w:rsidRDefault="00A32710">
      <w:pPr>
        <w:pStyle w:val="TOC1"/>
        <w:rPr>
          <w:rFonts w:asciiTheme="minorHAnsi" w:eastAsiaTheme="minorEastAsia" w:hAnsiTheme="minorHAnsi" w:cstheme="minorBidi"/>
          <w:color w:val="auto"/>
        </w:rPr>
      </w:pPr>
      <w:hyperlink w:anchor="_Toc50719213" w:history="1">
        <w:r w:rsidR="00CF4B14" w:rsidRPr="009F1CA7">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_Toc50719213 \h </w:instrText>
        </w:r>
        <w:r w:rsidR="00CF4B14">
          <w:rPr>
            <w:webHidden/>
          </w:rPr>
        </w:r>
        <w:r w:rsidR="00CF4B14">
          <w:rPr>
            <w:webHidden/>
          </w:rPr>
          <w:fldChar w:fldCharType="separate"/>
        </w:r>
        <w:r w:rsidR="00CF4B14">
          <w:rPr>
            <w:webHidden/>
          </w:rPr>
          <w:t>96</w:t>
        </w:r>
        <w:r w:rsidR="00CF4B14">
          <w:rPr>
            <w:webHidden/>
          </w:rPr>
          <w:fldChar w:fldCharType="end"/>
        </w:r>
      </w:hyperlink>
    </w:p>
    <w:p w14:paraId="43677156" w14:textId="02686397" w:rsidR="00CF4B14" w:rsidRDefault="00A32710">
      <w:pPr>
        <w:pStyle w:val="TOC1"/>
        <w:rPr>
          <w:rFonts w:asciiTheme="minorHAnsi" w:eastAsiaTheme="minorEastAsia" w:hAnsiTheme="minorHAnsi" w:cstheme="minorBidi"/>
          <w:color w:val="auto"/>
        </w:rPr>
      </w:pPr>
      <w:hyperlink w:anchor="_Toc50719214" w:history="1">
        <w:r w:rsidR="00CF4B14" w:rsidRPr="009F1CA7">
          <w:rPr>
            <w:rStyle w:val="Hyperlink"/>
          </w:rPr>
          <w:t>Table A1.4.3.1: Comparison of Average Consumption Shortfall of the Poor in the Phase One ZOI at the National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_Toc50719214 \h </w:instrText>
        </w:r>
        <w:r w:rsidR="00CF4B14">
          <w:rPr>
            <w:webHidden/>
          </w:rPr>
        </w:r>
        <w:r w:rsidR="00CF4B14">
          <w:rPr>
            <w:webHidden/>
          </w:rPr>
          <w:fldChar w:fldCharType="separate"/>
        </w:r>
        <w:r w:rsidR="00CF4B14">
          <w:rPr>
            <w:webHidden/>
          </w:rPr>
          <w:t>97</w:t>
        </w:r>
        <w:r w:rsidR="00CF4B14">
          <w:rPr>
            <w:webHidden/>
          </w:rPr>
          <w:fldChar w:fldCharType="end"/>
        </w:r>
      </w:hyperlink>
    </w:p>
    <w:p w14:paraId="7273C6A2" w14:textId="31BDB135" w:rsidR="00CF4B14" w:rsidRDefault="00A32710">
      <w:pPr>
        <w:pStyle w:val="TOC1"/>
        <w:rPr>
          <w:rFonts w:asciiTheme="minorHAnsi" w:eastAsiaTheme="minorEastAsia" w:hAnsiTheme="minorHAnsi" w:cstheme="minorBidi"/>
          <w:color w:val="auto"/>
        </w:rPr>
      </w:pPr>
      <w:hyperlink w:anchor="_Toc50719215" w:history="1">
        <w:r w:rsidR="00CF4B14" w:rsidRPr="009F1CA7">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_Toc50719215 \h </w:instrText>
        </w:r>
        <w:r w:rsidR="00CF4B14">
          <w:rPr>
            <w:webHidden/>
          </w:rPr>
        </w:r>
        <w:r w:rsidR="00CF4B14">
          <w:rPr>
            <w:webHidden/>
          </w:rPr>
          <w:fldChar w:fldCharType="separate"/>
        </w:r>
        <w:r w:rsidR="00CF4B14">
          <w:rPr>
            <w:webHidden/>
          </w:rPr>
          <w:t>98</w:t>
        </w:r>
        <w:r w:rsidR="00CF4B14">
          <w:rPr>
            <w:webHidden/>
          </w:rPr>
          <w:fldChar w:fldCharType="end"/>
        </w:r>
      </w:hyperlink>
    </w:p>
    <w:p w14:paraId="5E981F40" w14:textId="4337BEC9" w:rsidR="00CF4B14" w:rsidRDefault="00A32710">
      <w:pPr>
        <w:pStyle w:val="TOC1"/>
        <w:rPr>
          <w:rFonts w:asciiTheme="minorHAnsi" w:eastAsiaTheme="minorEastAsia" w:hAnsiTheme="minorHAnsi" w:cstheme="minorBidi"/>
          <w:color w:val="auto"/>
        </w:rPr>
      </w:pPr>
      <w:hyperlink w:anchor="_Toc50719216" w:history="1">
        <w:r w:rsidR="00CF4B14" w:rsidRPr="009F1CA7">
          <w:rPr>
            <w:rStyle w:val="Hyperlink"/>
          </w:rPr>
          <w:t>Table A1.5.1: Comparison of Adequate Achievement in Each A-WEAI Indicator in the Phase One ZOI Using Uncensored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_Toc50719216 \h </w:instrText>
        </w:r>
        <w:r w:rsidR="00CF4B14">
          <w:rPr>
            <w:webHidden/>
          </w:rPr>
        </w:r>
        <w:r w:rsidR="00CF4B14">
          <w:rPr>
            <w:webHidden/>
          </w:rPr>
          <w:fldChar w:fldCharType="separate"/>
        </w:r>
        <w:r w:rsidR="00CF4B14">
          <w:rPr>
            <w:webHidden/>
          </w:rPr>
          <w:t>99</w:t>
        </w:r>
        <w:r w:rsidR="00CF4B14">
          <w:rPr>
            <w:webHidden/>
          </w:rPr>
          <w:fldChar w:fldCharType="end"/>
        </w:r>
      </w:hyperlink>
    </w:p>
    <w:p w14:paraId="0CF3B165" w14:textId="7F1803F8" w:rsidR="00CF4B14" w:rsidRDefault="00A32710">
      <w:pPr>
        <w:pStyle w:val="TOC1"/>
        <w:rPr>
          <w:rFonts w:asciiTheme="minorHAnsi" w:eastAsiaTheme="minorEastAsia" w:hAnsiTheme="minorHAnsi" w:cstheme="minorBidi"/>
          <w:color w:val="auto"/>
        </w:rPr>
      </w:pPr>
      <w:hyperlink w:anchor="_Toc50719217" w:history="1">
        <w:r w:rsidR="00CF4B14" w:rsidRPr="009F1CA7">
          <w:rPr>
            <w:rStyle w:val="Hyperlink"/>
          </w:rPr>
          <w:t>Table A1.5.2: Comparison of Participation in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_Toc50719217 \h </w:instrText>
        </w:r>
        <w:r w:rsidR="00CF4B14">
          <w:rPr>
            <w:webHidden/>
          </w:rPr>
        </w:r>
        <w:r w:rsidR="00CF4B14">
          <w:rPr>
            <w:webHidden/>
          </w:rPr>
          <w:fldChar w:fldCharType="separate"/>
        </w:r>
        <w:r w:rsidR="00CF4B14">
          <w:rPr>
            <w:webHidden/>
          </w:rPr>
          <w:t>101</w:t>
        </w:r>
        <w:r w:rsidR="00CF4B14">
          <w:rPr>
            <w:webHidden/>
          </w:rPr>
          <w:fldChar w:fldCharType="end"/>
        </w:r>
      </w:hyperlink>
    </w:p>
    <w:p w14:paraId="7BE92CAE" w14:textId="793AFC16" w:rsidR="00CF4B14" w:rsidRDefault="00A32710">
      <w:pPr>
        <w:pStyle w:val="TOC1"/>
        <w:rPr>
          <w:rFonts w:asciiTheme="minorHAnsi" w:eastAsiaTheme="minorEastAsia" w:hAnsiTheme="minorHAnsi" w:cstheme="minorBidi"/>
          <w:color w:val="auto"/>
        </w:rPr>
      </w:pPr>
      <w:hyperlink w:anchor="_Toc50719218" w:history="1">
        <w:r w:rsidR="00CF4B14" w:rsidRPr="009F1CA7">
          <w:rPr>
            <w:rStyle w:val="Hyperlink"/>
          </w:rPr>
          <w:t>Table A1.5.3: Comparison of Mean Hours Devoted to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_Toc50719218 \h </w:instrText>
        </w:r>
        <w:r w:rsidR="00CF4B14">
          <w:rPr>
            <w:webHidden/>
          </w:rPr>
        </w:r>
        <w:r w:rsidR="00CF4B14">
          <w:rPr>
            <w:webHidden/>
          </w:rPr>
          <w:fldChar w:fldCharType="separate"/>
        </w:r>
        <w:r w:rsidR="00CF4B14">
          <w:rPr>
            <w:webHidden/>
          </w:rPr>
          <w:t>103</w:t>
        </w:r>
        <w:r w:rsidR="00CF4B14">
          <w:rPr>
            <w:webHidden/>
          </w:rPr>
          <w:fldChar w:fldCharType="end"/>
        </w:r>
      </w:hyperlink>
    </w:p>
    <w:p w14:paraId="3B6409DF" w14:textId="6BDD794F" w:rsidR="00CF4B14" w:rsidRDefault="00A32710">
      <w:pPr>
        <w:pStyle w:val="TOC1"/>
        <w:rPr>
          <w:rFonts w:asciiTheme="minorHAnsi" w:eastAsiaTheme="minorEastAsia" w:hAnsiTheme="minorHAnsi" w:cstheme="minorBidi"/>
          <w:color w:val="auto"/>
        </w:rPr>
      </w:pPr>
      <w:hyperlink w:anchor="_Toc50719219" w:history="1">
        <w:r w:rsidR="00CF4B14" w:rsidRPr="009F1CA7">
          <w:rPr>
            <w:rStyle w:val="Hyperlink"/>
          </w:rPr>
          <w:t>Table A1.6.1.1: Comparison of Moderate to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_Toc50719219 \h </w:instrText>
        </w:r>
        <w:r w:rsidR="00CF4B14">
          <w:rPr>
            <w:webHidden/>
          </w:rPr>
        </w:r>
        <w:r w:rsidR="00CF4B14">
          <w:rPr>
            <w:webHidden/>
          </w:rPr>
          <w:fldChar w:fldCharType="separate"/>
        </w:r>
        <w:r w:rsidR="00CF4B14">
          <w:rPr>
            <w:webHidden/>
          </w:rPr>
          <w:t>105</w:t>
        </w:r>
        <w:r w:rsidR="00CF4B14">
          <w:rPr>
            <w:webHidden/>
          </w:rPr>
          <w:fldChar w:fldCharType="end"/>
        </w:r>
      </w:hyperlink>
    </w:p>
    <w:p w14:paraId="07DB70D4" w14:textId="533BD5A6" w:rsidR="00CF4B14" w:rsidRDefault="00A32710">
      <w:pPr>
        <w:pStyle w:val="TOC1"/>
        <w:rPr>
          <w:rFonts w:asciiTheme="minorHAnsi" w:eastAsiaTheme="minorEastAsia" w:hAnsiTheme="minorHAnsi" w:cstheme="minorBidi"/>
          <w:color w:val="auto"/>
        </w:rPr>
      </w:pPr>
      <w:hyperlink w:anchor="_Toc50719220" w:history="1">
        <w:r w:rsidR="00CF4B14" w:rsidRPr="009F1CA7">
          <w:rPr>
            <w:rStyle w:val="Hyperlink"/>
          </w:rPr>
          <w:t>Table A1.6.1.2: Comparison of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_Toc50719220 \h </w:instrText>
        </w:r>
        <w:r w:rsidR="00CF4B14">
          <w:rPr>
            <w:webHidden/>
          </w:rPr>
        </w:r>
        <w:r w:rsidR="00CF4B14">
          <w:rPr>
            <w:webHidden/>
          </w:rPr>
          <w:fldChar w:fldCharType="separate"/>
        </w:r>
        <w:r w:rsidR="00CF4B14">
          <w:rPr>
            <w:webHidden/>
          </w:rPr>
          <w:t>106</w:t>
        </w:r>
        <w:r w:rsidR="00CF4B14">
          <w:rPr>
            <w:webHidden/>
          </w:rPr>
          <w:fldChar w:fldCharType="end"/>
        </w:r>
      </w:hyperlink>
    </w:p>
    <w:p w14:paraId="08842D11" w14:textId="401B8A8D" w:rsidR="00CF4B14" w:rsidRDefault="00A32710">
      <w:pPr>
        <w:pStyle w:val="TOC1"/>
        <w:rPr>
          <w:rFonts w:asciiTheme="minorHAnsi" w:eastAsiaTheme="minorEastAsia" w:hAnsiTheme="minorHAnsi" w:cstheme="minorBidi"/>
          <w:color w:val="auto"/>
        </w:rPr>
      </w:pPr>
      <w:hyperlink w:anchor="_Toc50719221" w:history="1">
        <w:r w:rsidR="00CF4B14" w:rsidRPr="009F1CA7">
          <w:rPr>
            <w:rStyle w:val="Hyperlink"/>
          </w:rPr>
          <w:t>Table A1.6.1.3: Comparison of Moderate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_Toc50719221 \h </w:instrText>
        </w:r>
        <w:r w:rsidR="00CF4B14">
          <w:rPr>
            <w:webHidden/>
          </w:rPr>
        </w:r>
        <w:r w:rsidR="00CF4B14">
          <w:rPr>
            <w:webHidden/>
          </w:rPr>
          <w:fldChar w:fldCharType="separate"/>
        </w:r>
        <w:r w:rsidR="00CF4B14">
          <w:rPr>
            <w:webHidden/>
          </w:rPr>
          <w:t>107</w:t>
        </w:r>
        <w:r w:rsidR="00CF4B14">
          <w:rPr>
            <w:webHidden/>
          </w:rPr>
          <w:fldChar w:fldCharType="end"/>
        </w:r>
      </w:hyperlink>
    </w:p>
    <w:p w14:paraId="51C1938E" w14:textId="6989B18C" w:rsidR="00CF4B14" w:rsidRDefault="00A32710">
      <w:pPr>
        <w:pStyle w:val="TOC1"/>
        <w:rPr>
          <w:rFonts w:asciiTheme="minorHAnsi" w:eastAsiaTheme="minorEastAsia" w:hAnsiTheme="minorHAnsi" w:cstheme="minorBidi"/>
          <w:color w:val="auto"/>
        </w:rPr>
      </w:pPr>
      <w:hyperlink w:anchor="_Toc50719222" w:history="1">
        <w:r w:rsidR="00CF4B14" w:rsidRPr="009F1CA7">
          <w:rPr>
            <w:rStyle w:val="Hyperlink"/>
          </w:rPr>
          <w:t>Table A1.6.1.4: Comparison of Little to No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_Toc50719222 \h </w:instrText>
        </w:r>
        <w:r w:rsidR="00CF4B14">
          <w:rPr>
            <w:webHidden/>
          </w:rPr>
        </w:r>
        <w:r w:rsidR="00CF4B14">
          <w:rPr>
            <w:webHidden/>
          </w:rPr>
          <w:fldChar w:fldCharType="separate"/>
        </w:r>
        <w:r w:rsidR="00CF4B14">
          <w:rPr>
            <w:webHidden/>
          </w:rPr>
          <w:t>108</w:t>
        </w:r>
        <w:r w:rsidR="00CF4B14">
          <w:rPr>
            <w:webHidden/>
          </w:rPr>
          <w:fldChar w:fldCharType="end"/>
        </w:r>
      </w:hyperlink>
    </w:p>
    <w:p w14:paraId="0A469923" w14:textId="3B1E3520" w:rsidR="00CF4B14" w:rsidRDefault="00A32710">
      <w:pPr>
        <w:pStyle w:val="TOC1"/>
        <w:rPr>
          <w:rFonts w:asciiTheme="minorHAnsi" w:eastAsiaTheme="minorEastAsia" w:hAnsiTheme="minorHAnsi" w:cstheme="minorBidi"/>
          <w:color w:val="auto"/>
        </w:rPr>
      </w:pPr>
      <w:hyperlink w:anchor="_Toc50719223" w:history="1">
        <w:r w:rsidR="00CF4B14" w:rsidRPr="009F1CA7">
          <w:rPr>
            <w:rStyle w:val="Hyperlink"/>
          </w:rPr>
          <w:t>Table A1.6.2: Comparison of Percent of All Children 6-23 Months of Age Achieving Minimum Feeding Frequency, Dietary Diversity, and Consuming Specified Foods in the Phase One ZOI, in Total and by Breastfeeding Status, Feed the Future Phase One Baseline and Endline ZOI Surveys</w:t>
        </w:r>
        <w:r w:rsidR="00CF4B14">
          <w:rPr>
            <w:webHidden/>
          </w:rPr>
          <w:tab/>
        </w:r>
        <w:r w:rsidR="00CF4B14">
          <w:rPr>
            <w:webHidden/>
          </w:rPr>
          <w:fldChar w:fldCharType="begin"/>
        </w:r>
        <w:r w:rsidR="00CF4B14">
          <w:rPr>
            <w:webHidden/>
          </w:rPr>
          <w:instrText xml:space="preserve"> PAGEREF _Toc50719223 \h </w:instrText>
        </w:r>
        <w:r w:rsidR="00CF4B14">
          <w:rPr>
            <w:webHidden/>
          </w:rPr>
        </w:r>
        <w:r w:rsidR="00CF4B14">
          <w:rPr>
            <w:webHidden/>
          </w:rPr>
          <w:fldChar w:fldCharType="separate"/>
        </w:r>
        <w:r w:rsidR="00CF4B14">
          <w:rPr>
            <w:webHidden/>
          </w:rPr>
          <w:t>109</w:t>
        </w:r>
        <w:r w:rsidR="00CF4B14">
          <w:rPr>
            <w:webHidden/>
          </w:rPr>
          <w:fldChar w:fldCharType="end"/>
        </w:r>
      </w:hyperlink>
    </w:p>
    <w:p w14:paraId="516D926E" w14:textId="6E767BBC" w:rsidR="00CF4B14" w:rsidRDefault="00A32710">
      <w:pPr>
        <w:pStyle w:val="TOC1"/>
        <w:rPr>
          <w:rFonts w:asciiTheme="minorHAnsi" w:eastAsiaTheme="minorEastAsia" w:hAnsiTheme="minorHAnsi" w:cstheme="minorBidi"/>
          <w:color w:val="auto"/>
        </w:rPr>
      </w:pPr>
      <w:hyperlink w:anchor="_Toc50719224" w:history="1">
        <w:r w:rsidR="00CF4B14" w:rsidRPr="009F1CA7">
          <w:rPr>
            <w:rStyle w:val="Hyperlink"/>
          </w:rPr>
          <w:t>Table A1.7.1.1: Comparison of Mean Body Mass Index among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_Toc50719224 \h </w:instrText>
        </w:r>
        <w:r w:rsidR="00CF4B14">
          <w:rPr>
            <w:webHidden/>
          </w:rPr>
        </w:r>
        <w:r w:rsidR="00CF4B14">
          <w:rPr>
            <w:webHidden/>
          </w:rPr>
          <w:fldChar w:fldCharType="separate"/>
        </w:r>
        <w:r w:rsidR="00CF4B14">
          <w:rPr>
            <w:webHidden/>
          </w:rPr>
          <w:t>111</w:t>
        </w:r>
        <w:r w:rsidR="00CF4B14">
          <w:rPr>
            <w:webHidden/>
          </w:rPr>
          <w:fldChar w:fldCharType="end"/>
        </w:r>
      </w:hyperlink>
    </w:p>
    <w:p w14:paraId="73976112" w14:textId="53E2877E" w:rsidR="00CF4B14" w:rsidRDefault="00A32710">
      <w:pPr>
        <w:pStyle w:val="TOC1"/>
        <w:rPr>
          <w:rFonts w:asciiTheme="minorHAnsi" w:eastAsiaTheme="minorEastAsia" w:hAnsiTheme="minorHAnsi" w:cstheme="minorBidi"/>
          <w:color w:val="auto"/>
        </w:rPr>
      </w:pPr>
      <w:hyperlink w:anchor="_Toc50719225" w:history="1">
        <w:r w:rsidR="00CF4B14" w:rsidRPr="009F1CA7">
          <w:rPr>
            <w:rStyle w:val="Hyperlink"/>
          </w:rPr>
          <w:t>Table A1.7.1.2: Comparison of Prevalence of Underweight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_Toc50719225 \h </w:instrText>
        </w:r>
        <w:r w:rsidR="00CF4B14">
          <w:rPr>
            <w:webHidden/>
          </w:rPr>
        </w:r>
        <w:r w:rsidR="00CF4B14">
          <w:rPr>
            <w:webHidden/>
          </w:rPr>
          <w:fldChar w:fldCharType="separate"/>
        </w:r>
        <w:r w:rsidR="00CF4B14">
          <w:rPr>
            <w:webHidden/>
          </w:rPr>
          <w:t>112</w:t>
        </w:r>
        <w:r w:rsidR="00CF4B14">
          <w:rPr>
            <w:webHidden/>
          </w:rPr>
          <w:fldChar w:fldCharType="end"/>
        </w:r>
      </w:hyperlink>
    </w:p>
    <w:p w14:paraId="1173EAF3" w14:textId="1940982D" w:rsidR="00CF4B14" w:rsidRDefault="00A32710">
      <w:pPr>
        <w:pStyle w:val="TOC1"/>
        <w:rPr>
          <w:rFonts w:asciiTheme="minorHAnsi" w:eastAsiaTheme="minorEastAsia" w:hAnsiTheme="minorHAnsi" w:cstheme="minorBidi"/>
          <w:color w:val="auto"/>
        </w:rPr>
      </w:pPr>
      <w:hyperlink w:anchor="_Toc50719226" w:history="1">
        <w:r w:rsidR="00CF4B14" w:rsidRPr="009F1CA7">
          <w:rPr>
            <w:rStyle w:val="Hyperlink"/>
          </w:rPr>
          <w:t>Table A1.7.1.3: Comparison of Prevalence of Normal 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_Toc50719226 \h </w:instrText>
        </w:r>
        <w:r w:rsidR="00CF4B14">
          <w:rPr>
            <w:webHidden/>
          </w:rPr>
        </w:r>
        <w:r w:rsidR="00CF4B14">
          <w:rPr>
            <w:webHidden/>
          </w:rPr>
          <w:fldChar w:fldCharType="separate"/>
        </w:r>
        <w:r w:rsidR="00CF4B14">
          <w:rPr>
            <w:webHidden/>
          </w:rPr>
          <w:t>113</w:t>
        </w:r>
        <w:r w:rsidR="00CF4B14">
          <w:rPr>
            <w:webHidden/>
          </w:rPr>
          <w:fldChar w:fldCharType="end"/>
        </w:r>
      </w:hyperlink>
    </w:p>
    <w:p w14:paraId="2709260D" w14:textId="3DF1DD32" w:rsidR="00CF4B14" w:rsidRDefault="00A32710">
      <w:pPr>
        <w:pStyle w:val="TOC1"/>
        <w:rPr>
          <w:rFonts w:asciiTheme="minorHAnsi" w:eastAsiaTheme="minorEastAsia" w:hAnsiTheme="minorHAnsi" w:cstheme="minorBidi"/>
          <w:color w:val="auto"/>
        </w:rPr>
      </w:pPr>
      <w:hyperlink w:anchor="_Toc50719227" w:history="1">
        <w:r w:rsidR="00CF4B14" w:rsidRPr="009F1CA7">
          <w:rPr>
            <w:rStyle w:val="Hyperlink"/>
          </w:rPr>
          <w:t>Table A1.7.1.4: Comparison of Prevalence of Overweight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_Toc50719227 \h </w:instrText>
        </w:r>
        <w:r w:rsidR="00CF4B14">
          <w:rPr>
            <w:webHidden/>
          </w:rPr>
        </w:r>
        <w:r w:rsidR="00CF4B14">
          <w:rPr>
            <w:webHidden/>
          </w:rPr>
          <w:fldChar w:fldCharType="separate"/>
        </w:r>
        <w:r w:rsidR="00CF4B14">
          <w:rPr>
            <w:webHidden/>
          </w:rPr>
          <w:t>114</w:t>
        </w:r>
        <w:r w:rsidR="00CF4B14">
          <w:rPr>
            <w:webHidden/>
          </w:rPr>
          <w:fldChar w:fldCharType="end"/>
        </w:r>
      </w:hyperlink>
    </w:p>
    <w:p w14:paraId="250575EC" w14:textId="4F23A146" w:rsidR="00CF4B14" w:rsidRDefault="00A32710">
      <w:pPr>
        <w:pStyle w:val="TOC1"/>
        <w:rPr>
          <w:rFonts w:asciiTheme="minorHAnsi" w:eastAsiaTheme="minorEastAsia" w:hAnsiTheme="minorHAnsi" w:cstheme="minorBidi"/>
          <w:color w:val="auto"/>
        </w:rPr>
      </w:pPr>
      <w:hyperlink w:anchor="_Toc50719228" w:history="1">
        <w:r w:rsidR="00CF4B14" w:rsidRPr="009F1CA7">
          <w:rPr>
            <w:rStyle w:val="Hyperlink"/>
          </w:rPr>
          <w:t>Table A1.7.1.5: Comparison of Prevalence of Obese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_Toc50719228 \h </w:instrText>
        </w:r>
        <w:r w:rsidR="00CF4B14">
          <w:rPr>
            <w:webHidden/>
          </w:rPr>
        </w:r>
        <w:r w:rsidR="00CF4B14">
          <w:rPr>
            <w:webHidden/>
          </w:rPr>
          <w:fldChar w:fldCharType="separate"/>
        </w:r>
        <w:r w:rsidR="00CF4B14">
          <w:rPr>
            <w:webHidden/>
          </w:rPr>
          <w:t>115</w:t>
        </w:r>
        <w:r w:rsidR="00CF4B14">
          <w:rPr>
            <w:webHidden/>
          </w:rPr>
          <w:fldChar w:fldCharType="end"/>
        </w:r>
      </w:hyperlink>
    </w:p>
    <w:p w14:paraId="5D89B739" w14:textId="10DF1A40" w:rsidR="00CF4B14" w:rsidRDefault="00A32710">
      <w:pPr>
        <w:pStyle w:val="TOC1"/>
        <w:rPr>
          <w:rFonts w:asciiTheme="minorHAnsi" w:eastAsiaTheme="minorEastAsia" w:hAnsiTheme="minorHAnsi" w:cstheme="minorBidi"/>
          <w:color w:val="auto"/>
        </w:rPr>
      </w:pPr>
      <w:hyperlink w:anchor="_Toc50719229" w:history="1">
        <w:r w:rsidR="00CF4B14" w:rsidRPr="009F1CA7">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_Toc50719229 \h </w:instrText>
        </w:r>
        <w:r w:rsidR="00CF4B14">
          <w:rPr>
            <w:webHidden/>
          </w:rPr>
        </w:r>
        <w:r w:rsidR="00CF4B14">
          <w:rPr>
            <w:webHidden/>
          </w:rPr>
          <w:fldChar w:fldCharType="separate"/>
        </w:r>
        <w:r w:rsidR="00CF4B14">
          <w:rPr>
            <w:webHidden/>
          </w:rPr>
          <w:t>116</w:t>
        </w:r>
        <w:r w:rsidR="00CF4B14">
          <w:rPr>
            <w:webHidden/>
          </w:rPr>
          <w:fldChar w:fldCharType="end"/>
        </w:r>
      </w:hyperlink>
    </w:p>
    <w:p w14:paraId="0746F368" w14:textId="767999C4" w:rsidR="00CF4B14" w:rsidRDefault="00A32710">
      <w:pPr>
        <w:pStyle w:val="TOC1"/>
        <w:rPr>
          <w:rFonts w:asciiTheme="minorHAnsi" w:eastAsiaTheme="minorEastAsia" w:hAnsiTheme="minorHAnsi" w:cstheme="minorBidi"/>
          <w:color w:val="auto"/>
        </w:rPr>
      </w:pPr>
      <w:hyperlink w:anchor="_Toc50719230" w:history="1">
        <w:r w:rsidR="00CF4B14" w:rsidRPr="009F1CA7">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_Toc50719230 \h </w:instrText>
        </w:r>
        <w:r w:rsidR="00CF4B14">
          <w:rPr>
            <w:webHidden/>
          </w:rPr>
        </w:r>
        <w:r w:rsidR="00CF4B14">
          <w:rPr>
            <w:webHidden/>
          </w:rPr>
          <w:fldChar w:fldCharType="separate"/>
        </w:r>
        <w:r w:rsidR="00CF4B14">
          <w:rPr>
            <w:webHidden/>
          </w:rPr>
          <w:t>117</w:t>
        </w:r>
        <w:r w:rsidR="00CF4B14">
          <w:rPr>
            <w:webHidden/>
          </w:rPr>
          <w:fldChar w:fldCharType="end"/>
        </w:r>
      </w:hyperlink>
    </w:p>
    <w:p w14:paraId="47F48D42" w14:textId="04149E6B" w:rsidR="00CF4B14" w:rsidRDefault="00A32710">
      <w:pPr>
        <w:pStyle w:val="TOC1"/>
        <w:rPr>
          <w:rFonts w:asciiTheme="minorHAnsi" w:eastAsiaTheme="minorEastAsia" w:hAnsiTheme="minorHAnsi" w:cstheme="minorBidi"/>
          <w:color w:val="auto"/>
        </w:rPr>
      </w:pPr>
      <w:hyperlink w:anchor="_Toc50719231" w:history="1">
        <w:r w:rsidR="00CF4B14" w:rsidRPr="009F1CA7">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_Toc50719231 \h </w:instrText>
        </w:r>
        <w:r w:rsidR="00CF4B14">
          <w:rPr>
            <w:webHidden/>
          </w:rPr>
        </w:r>
        <w:r w:rsidR="00CF4B14">
          <w:rPr>
            <w:webHidden/>
          </w:rPr>
          <w:fldChar w:fldCharType="separate"/>
        </w:r>
        <w:r w:rsidR="00CF4B14">
          <w:rPr>
            <w:webHidden/>
          </w:rPr>
          <w:t>118</w:t>
        </w:r>
        <w:r w:rsidR="00CF4B14">
          <w:rPr>
            <w:webHidden/>
          </w:rPr>
          <w:fldChar w:fldCharType="end"/>
        </w:r>
      </w:hyperlink>
    </w:p>
    <w:p w14:paraId="0BDC0AD3" w14:textId="4BD385D5" w:rsidR="00CF4B14" w:rsidRDefault="00A32710">
      <w:pPr>
        <w:pStyle w:val="TOC1"/>
        <w:rPr>
          <w:rFonts w:asciiTheme="minorHAnsi" w:eastAsiaTheme="minorEastAsia" w:hAnsiTheme="minorHAnsi" w:cstheme="minorBidi"/>
          <w:color w:val="auto"/>
        </w:rPr>
      </w:pPr>
      <w:hyperlink w:anchor="_Toc50719232" w:history="1">
        <w:r w:rsidR="00CF4B14" w:rsidRPr="009F1CA7">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_Toc50719232 \h </w:instrText>
        </w:r>
        <w:r w:rsidR="00CF4B14">
          <w:rPr>
            <w:webHidden/>
          </w:rPr>
        </w:r>
        <w:r w:rsidR="00CF4B14">
          <w:rPr>
            <w:webHidden/>
          </w:rPr>
          <w:fldChar w:fldCharType="separate"/>
        </w:r>
        <w:r w:rsidR="00CF4B14">
          <w:rPr>
            <w:webHidden/>
          </w:rPr>
          <w:t>119</w:t>
        </w:r>
        <w:r w:rsidR="00CF4B14">
          <w:rPr>
            <w:webHidden/>
          </w:rPr>
          <w:fldChar w:fldCharType="end"/>
        </w:r>
      </w:hyperlink>
    </w:p>
    <w:p w14:paraId="1397FF12" w14:textId="446C241C" w:rsidR="00CF4B14" w:rsidRDefault="00A32710">
      <w:pPr>
        <w:pStyle w:val="TOC1"/>
        <w:rPr>
          <w:rFonts w:asciiTheme="minorHAnsi" w:eastAsiaTheme="minorEastAsia" w:hAnsiTheme="minorHAnsi" w:cstheme="minorBidi"/>
          <w:color w:val="auto"/>
        </w:rPr>
      </w:pPr>
      <w:hyperlink w:anchor="_Toc50719233" w:history="1">
        <w:r w:rsidR="00CF4B14" w:rsidRPr="009F1CA7">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_Toc50719233 \h </w:instrText>
        </w:r>
        <w:r w:rsidR="00CF4B14">
          <w:rPr>
            <w:webHidden/>
          </w:rPr>
        </w:r>
        <w:r w:rsidR="00CF4B14">
          <w:rPr>
            <w:webHidden/>
          </w:rPr>
          <w:fldChar w:fldCharType="separate"/>
        </w:r>
        <w:r w:rsidR="00CF4B14">
          <w:rPr>
            <w:webHidden/>
          </w:rPr>
          <w:t>120</w:t>
        </w:r>
        <w:r w:rsidR="00CF4B14">
          <w:rPr>
            <w:webHidden/>
          </w:rPr>
          <w:fldChar w:fldCharType="end"/>
        </w:r>
      </w:hyperlink>
    </w:p>
    <w:p w14:paraId="492114C7" w14:textId="2D642C55" w:rsidR="00CF4B14" w:rsidRDefault="00A32710">
      <w:pPr>
        <w:pStyle w:val="TOC1"/>
        <w:rPr>
          <w:rFonts w:asciiTheme="minorHAnsi" w:eastAsiaTheme="minorEastAsia" w:hAnsiTheme="minorHAnsi" w:cstheme="minorBidi"/>
          <w:color w:val="auto"/>
        </w:rPr>
      </w:pPr>
      <w:hyperlink w:anchor="_Toc50719234" w:history="1">
        <w:r w:rsidR="00CF4B14" w:rsidRPr="009F1CA7">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_Toc50719234 \h </w:instrText>
        </w:r>
        <w:r w:rsidR="00CF4B14">
          <w:rPr>
            <w:webHidden/>
          </w:rPr>
        </w:r>
        <w:r w:rsidR="00CF4B14">
          <w:rPr>
            <w:webHidden/>
          </w:rPr>
          <w:fldChar w:fldCharType="separate"/>
        </w:r>
        <w:r w:rsidR="00CF4B14">
          <w:rPr>
            <w:webHidden/>
          </w:rPr>
          <w:t>121</w:t>
        </w:r>
        <w:r w:rsidR="00CF4B14">
          <w:rPr>
            <w:webHidden/>
          </w:rPr>
          <w:fldChar w:fldCharType="end"/>
        </w:r>
      </w:hyperlink>
    </w:p>
    <w:p w14:paraId="1526FBD3" w14:textId="6EBAD05D" w:rsidR="00CF4B14" w:rsidRDefault="00A32710">
      <w:pPr>
        <w:pStyle w:val="TOC1"/>
        <w:rPr>
          <w:rFonts w:asciiTheme="minorHAnsi" w:eastAsiaTheme="minorEastAsia" w:hAnsiTheme="minorHAnsi" w:cstheme="minorBidi"/>
          <w:color w:val="auto"/>
        </w:rPr>
      </w:pPr>
      <w:hyperlink w:anchor="_Toc50719235" w:history="1">
        <w:r w:rsidR="00CF4B14" w:rsidRPr="009F1CA7">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_Toc50719235 \h </w:instrText>
        </w:r>
        <w:r w:rsidR="00CF4B14">
          <w:rPr>
            <w:webHidden/>
          </w:rPr>
        </w:r>
        <w:r w:rsidR="00CF4B14">
          <w:rPr>
            <w:webHidden/>
          </w:rPr>
          <w:fldChar w:fldCharType="separate"/>
        </w:r>
        <w:r w:rsidR="00CF4B14">
          <w:rPr>
            <w:webHidden/>
          </w:rPr>
          <w:t>122</w:t>
        </w:r>
        <w:r w:rsidR="00CF4B14">
          <w:rPr>
            <w:webHidden/>
          </w:rPr>
          <w:fldChar w:fldCharType="end"/>
        </w:r>
      </w:hyperlink>
    </w:p>
    <w:p w14:paraId="139785DA" w14:textId="7A714FE4" w:rsidR="00CF4B14" w:rsidRDefault="00A32710">
      <w:pPr>
        <w:pStyle w:val="TOC1"/>
        <w:rPr>
          <w:rFonts w:asciiTheme="minorHAnsi" w:eastAsiaTheme="minorEastAsia" w:hAnsiTheme="minorHAnsi" w:cstheme="minorBidi"/>
          <w:color w:val="auto"/>
        </w:rPr>
      </w:pPr>
      <w:hyperlink w:anchor="_Toc50719236" w:history="1">
        <w:r w:rsidR="00CF4B14" w:rsidRPr="009F1CA7">
          <w:rPr>
            <w:rStyle w:val="Hyperlink"/>
          </w:rPr>
          <w:t>Table A1.7.3.5: Comparison of Prevalence of Obese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_Toc50719236 \h </w:instrText>
        </w:r>
        <w:r w:rsidR="00CF4B14">
          <w:rPr>
            <w:webHidden/>
          </w:rPr>
        </w:r>
        <w:r w:rsidR="00CF4B14">
          <w:rPr>
            <w:webHidden/>
          </w:rPr>
          <w:fldChar w:fldCharType="separate"/>
        </w:r>
        <w:r w:rsidR="00CF4B14">
          <w:rPr>
            <w:webHidden/>
          </w:rPr>
          <w:t>123</w:t>
        </w:r>
        <w:r w:rsidR="00CF4B14">
          <w:rPr>
            <w:webHidden/>
          </w:rPr>
          <w:fldChar w:fldCharType="end"/>
        </w:r>
      </w:hyperlink>
    </w:p>
    <w:p w14:paraId="36F6B883" w14:textId="6003BE73" w:rsidR="00CF4B14" w:rsidRDefault="00A32710">
      <w:pPr>
        <w:pStyle w:val="TOC1"/>
        <w:rPr>
          <w:rFonts w:asciiTheme="minorHAnsi" w:eastAsiaTheme="minorEastAsia" w:hAnsiTheme="minorHAnsi" w:cstheme="minorBidi"/>
          <w:color w:val="auto"/>
        </w:rPr>
      </w:pPr>
      <w:hyperlink w:anchor="_Toc50719237" w:history="1">
        <w:r w:rsidR="00CF4B14" w:rsidRPr="009F1CA7">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_Toc50719237 \h </w:instrText>
        </w:r>
        <w:r w:rsidR="00CF4B14">
          <w:rPr>
            <w:webHidden/>
          </w:rPr>
        </w:r>
        <w:r w:rsidR="00CF4B14">
          <w:rPr>
            <w:webHidden/>
          </w:rPr>
          <w:fldChar w:fldCharType="separate"/>
        </w:r>
        <w:r w:rsidR="00CF4B14">
          <w:rPr>
            <w:webHidden/>
          </w:rPr>
          <w:t>124</w:t>
        </w:r>
        <w:r w:rsidR="00CF4B14">
          <w:rPr>
            <w:webHidden/>
          </w:rPr>
          <w:fldChar w:fldCharType="end"/>
        </w:r>
      </w:hyperlink>
    </w:p>
    <w:p w14:paraId="32115BE6" w14:textId="47DF851E" w:rsidR="00CF4B14" w:rsidRDefault="00A32710">
      <w:pPr>
        <w:pStyle w:val="TOC1"/>
        <w:rPr>
          <w:rFonts w:asciiTheme="minorHAnsi" w:eastAsiaTheme="minorEastAsia" w:hAnsiTheme="minorHAnsi" w:cstheme="minorBidi"/>
          <w:color w:val="auto"/>
        </w:rPr>
      </w:pPr>
      <w:hyperlink w:anchor="_Toc50719238" w:history="1">
        <w:r w:rsidR="00CF4B14" w:rsidRPr="009F1CA7">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_Toc50719238 \h </w:instrText>
        </w:r>
        <w:r w:rsidR="00CF4B14">
          <w:rPr>
            <w:webHidden/>
          </w:rPr>
        </w:r>
        <w:r w:rsidR="00CF4B14">
          <w:rPr>
            <w:webHidden/>
          </w:rPr>
          <w:fldChar w:fldCharType="separate"/>
        </w:r>
        <w:r w:rsidR="00CF4B14">
          <w:rPr>
            <w:webHidden/>
          </w:rPr>
          <w:t>125</w:t>
        </w:r>
        <w:r w:rsidR="00CF4B14">
          <w:rPr>
            <w:webHidden/>
          </w:rPr>
          <w:fldChar w:fldCharType="end"/>
        </w:r>
      </w:hyperlink>
    </w:p>
    <w:p w14:paraId="5EFF4604" w14:textId="081F3688" w:rsidR="00CF4B14" w:rsidRDefault="00A32710">
      <w:pPr>
        <w:pStyle w:val="TOC1"/>
        <w:rPr>
          <w:rFonts w:asciiTheme="minorHAnsi" w:eastAsiaTheme="minorEastAsia" w:hAnsiTheme="minorHAnsi" w:cstheme="minorBidi"/>
          <w:color w:val="auto"/>
        </w:rPr>
      </w:pPr>
      <w:hyperlink w:anchor="_Toc50719239" w:history="1">
        <w:r w:rsidR="00CF4B14" w:rsidRPr="009F1CA7">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_Toc50719239 \h </w:instrText>
        </w:r>
        <w:r w:rsidR="00CF4B14">
          <w:rPr>
            <w:webHidden/>
          </w:rPr>
        </w:r>
        <w:r w:rsidR="00CF4B14">
          <w:rPr>
            <w:webHidden/>
          </w:rPr>
          <w:fldChar w:fldCharType="separate"/>
        </w:r>
        <w:r w:rsidR="00CF4B14">
          <w:rPr>
            <w:webHidden/>
          </w:rPr>
          <w:t>126</w:t>
        </w:r>
        <w:r w:rsidR="00CF4B14">
          <w:rPr>
            <w:webHidden/>
          </w:rPr>
          <w:fldChar w:fldCharType="end"/>
        </w:r>
      </w:hyperlink>
    </w:p>
    <w:p w14:paraId="022E01E4" w14:textId="2E542FC4" w:rsidR="00CF4B14" w:rsidRDefault="00A32710">
      <w:pPr>
        <w:pStyle w:val="TOC1"/>
        <w:rPr>
          <w:rFonts w:asciiTheme="minorHAnsi" w:eastAsiaTheme="minorEastAsia" w:hAnsiTheme="minorHAnsi" w:cstheme="minorBidi"/>
          <w:color w:val="auto"/>
        </w:rPr>
      </w:pPr>
      <w:hyperlink w:anchor="_Toc50719240" w:history="1">
        <w:r w:rsidR="00CF4B14" w:rsidRPr="009F1CA7">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_Toc50719240 \h </w:instrText>
        </w:r>
        <w:r w:rsidR="00CF4B14">
          <w:rPr>
            <w:webHidden/>
          </w:rPr>
        </w:r>
        <w:r w:rsidR="00CF4B14">
          <w:rPr>
            <w:webHidden/>
          </w:rPr>
          <w:fldChar w:fldCharType="separate"/>
        </w:r>
        <w:r w:rsidR="00CF4B14">
          <w:rPr>
            <w:webHidden/>
          </w:rPr>
          <w:t>127</w:t>
        </w:r>
        <w:r w:rsidR="00CF4B14">
          <w:rPr>
            <w:webHidden/>
          </w:rPr>
          <w:fldChar w:fldCharType="end"/>
        </w:r>
      </w:hyperlink>
    </w:p>
    <w:p w14:paraId="3A0B33A9" w14:textId="0446F906" w:rsidR="00CF4B14" w:rsidRDefault="00A32710">
      <w:pPr>
        <w:pStyle w:val="TOC1"/>
        <w:rPr>
          <w:rFonts w:asciiTheme="minorHAnsi" w:eastAsiaTheme="minorEastAsia" w:hAnsiTheme="minorHAnsi" w:cstheme="minorBidi"/>
          <w:color w:val="auto"/>
        </w:rPr>
      </w:pPr>
      <w:hyperlink w:anchor="_Toc50719241" w:history="1">
        <w:r w:rsidR="00CF4B14" w:rsidRPr="009F1CA7">
          <w:rPr>
            <w:rStyle w:val="Hyperlink"/>
          </w:rPr>
          <w:t>Table A3.1: Household Completion Rate</w:t>
        </w:r>
        <w:r w:rsidR="00CF4B14">
          <w:rPr>
            <w:webHidden/>
          </w:rPr>
          <w:tab/>
        </w:r>
        <w:r w:rsidR="00CF4B14">
          <w:rPr>
            <w:webHidden/>
          </w:rPr>
          <w:fldChar w:fldCharType="begin"/>
        </w:r>
        <w:r w:rsidR="00CF4B14">
          <w:rPr>
            <w:webHidden/>
          </w:rPr>
          <w:instrText xml:space="preserve"> PAGEREF _Toc50719241 \h </w:instrText>
        </w:r>
        <w:r w:rsidR="00CF4B14">
          <w:rPr>
            <w:webHidden/>
          </w:rPr>
        </w:r>
        <w:r w:rsidR="00CF4B14">
          <w:rPr>
            <w:webHidden/>
          </w:rPr>
          <w:fldChar w:fldCharType="separate"/>
        </w:r>
        <w:r w:rsidR="00CF4B14">
          <w:rPr>
            <w:webHidden/>
          </w:rPr>
          <w:t>132</w:t>
        </w:r>
        <w:r w:rsidR="00CF4B14">
          <w:rPr>
            <w:webHidden/>
          </w:rPr>
          <w:fldChar w:fldCharType="end"/>
        </w:r>
      </w:hyperlink>
    </w:p>
    <w:p w14:paraId="5AC9BE33" w14:textId="10CC63FF" w:rsidR="00CF4B14" w:rsidRDefault="00A32710">
      <w:pPr>
        <w:pStyle w:val="TOC1"/>
        <w:rPr>
          <w:rFonts w:asciiTheme="minorHAnsi" w:eastAsiaTheme="minorEastAsia" w:hAnsiTheme="minorHAnsi" w:cstheme="minorBidi"/>
          <w:color w:val="auto"/>
        </w:rPr>
      </w:pPr>
      <w:hyperlink w:anchor="_Toc50719242" w:history="1">
        <w:r w:rsidR="00CF4B14" w:rsidRPr="009F1CA7">
          <w:rPr>
            <w:rStyle w:val="Hyperlink"/>
          </w:rPr>
          <w:t>Table A3.2: Primary Male and Female Decisionmakers</w:t>
        </w:r>
        <w:r w:rsidR="00CF4B14">
          <w:rPr>
            <w:webHidden/>
          </w:rPr>
          <w:tab/>
        </w:r>
        <w:r w:rsidR="00CF4B14">
          <w:rPr>
            <w:webHidden/>
          </w:rPr>
          <w:fldChar w:fldCharType="begin"/>
        </w:r>
        <w:r w:rsidR="00CF4B14">
          <w:rPr>
            <w:webHidden/>
          </w:rPr>
          <w:instrText xml:space="preserve"> PAGEREF _Toc50719242 \h </w:instrText>
        </w:r>
        <w:r w:rsidR="00CF4B14">
          <w:rPr>
            <w:webHidden/>
          </w:rPr>
        </w:r>
        <w:r w:rsidR="00CF4B14">
          <w:rPr>
            <w:webHidden/>
          </w:rPr>
          <w:fldChar w:fldCharType="separate"/>
        </w:r>
        <w:r w:rsidR="00CF4B14">
          <w:rPr>
            <w:webHidden/>
          </w:rPr>
          <w:t>134</w:t>
        </w:r>
        <w:r w:rsidR="00CF4B14">
          <w:rPr>
            <w:webHidden/>
          </w:rPr>
          <w:fldChar w:fldCharType="end"/>
        </w:r>
      </w:hyperlink>
    </w:p>
    <w:p w14:paraId="08929946" w14:textId="1DEE2BED" w:rsidR="00CF4B14" w:rsidRDefault="00A32710">
      <w:pPr>
        <w:pStyle w:val="TOC1"/>
        <w:rPr>
          <w:rFonts w:asciiTheme="minorHAnsi" w:eastAsiaTheme="minorEastAsia" w:hAnsiTheme="minorHAnsi" w:cstheme="minorBidi"/>
          <w:color w:val="auto"/>
        </w:rPr>
      </w:pPr>
      <w:hyperlink w:anchor="_Toc50719243" w:history="1">
        <w:r w:rsidR="00CF4B14" w:rsidRPr="009F1CA7">
          <w:rPr>
            <w:rStyle w:val="Hyperlink"/>
          </w:rPr>
          <w:t>Table A3.3: Age Heaping in the Household Roster</w:t>
        </w:r>
        <w:r w:rsidR="00CF4B14">
          <w:rPr>
            <w:webHidden/>
          </w:rPr>
          <w:tab/>
        </w:r>
        <w:r w:rsidR="00CF4B14">
          <w:rPr>
            <w:webHidden/>
          </w:rPr>
          <w:fldChar w:fldCharType="begin"/>
        </w:r>
        <w:r w:rsidR="00CF4B14">
          <w:rPr>
            <w:webHidden/>
          </w:rPr>
          <w:instrText xml:space="preserve"> PAGEREF _Toc50719243 \h </w:instrText>
        </w:r>
        <w:r w:rsidR="00CF4B14">
          <w:rPr>
            <w:webHidden/>
          </w:rPr>
        </w:r>
        <w:r w:rsidR="00CF4B14">
          <w:rPr>
            <w:webHidden/>
          </w:rPr>
          <w:fldChar w:fldCharType="separate"/>
        </w:r>
        <w:r w:rsidR="00CF4B14">
          <w:rPr>
            <w:webHidden/>
          </w:rPr>
          <w:t>136</w:t>
        </w:r>
        <w:r w:rsidR="00CF4B14">
          <w:rPr>
            <w:webHidden/>
          </w:rPr>
          <w:fldChar w:fldCharType="end"/>
        </w:r>
      </w:hyperlink>
    </w:p>
    <w:p w14:paraId="7B0ED7BC" w14:textId="5EF8E6C2" w:rsidR="00CF4B14" w:rsidRDefault="00A32710">
      <w:pPr>
        <w:pStyle w:val="TOC1"/>
        <w:rPr>
          <w:rFonts w:asciiTheme="minorHAnsi" w:eastAsiaTheme="minorEastAsia" w:hAnsiTheme="minorHAnsi" w:cstheme="minorBidi"/>
          <w:color w:val="auto"/>
        </w:rPr>
      </w:pPr>
      <w:hyperlink w:anchor="_Toc50719244" w:history="1">
        <w:r w:rsidR="00CF4B14" w:rsidRPr="009F1CA7">
          <w:rPr>
            <w:rStyle w:val="Hyperlink"/>
          </w:rPr>
          <w:t>Table A3.4: Eligible Women per Household</w:t>
        </w:r>
        <w:r w:rsidR="00CF4B14">
          <w:rPr>
            <w:webHidden/>
          </w:rPr>
          <w:tab/>
        </w:r>
        <w:r w:rsidR="00CF4B14">
          <w:rPr>
            <w:webHidden/>
          </w:rPr>
          <w:fldChar w:fldCharType="begin"/>
        </w:r>
        <w:r w:rsidR="00CF4B14">
          <w:rPr>
            <w:webHidden/>
          </w:rPr>
          <w:instrText xml:space="preserve"> PAGEREF _Toc50719244 \h </w:instrText>
        </w:r>
        <w:r w:rsidR="00CF4B14">
          <w:rPr>
            <w:webHidden/>
          </w:rPr>
        </w:r>
        <w:r w:rsidR="00CF4B14">
          <w:rPr>
            <w:webHidden/>
          </w:rPr>
          <w:fldChar w:fldCharType="separate"/>
        </w:r>
        <w:r w:rsidR="00CF4B14">
          <w:rPr>
            <w:webHidden/>
          </w:rPr>
          <w:t>137</w:t>
        </w:r>
        <w:r w:rsidR="00CF4B14">
          <w:rPr>
            <w:webHidden/>
          </w:rPr>
          <w:fldChar w:fldCharType="end"/>
        </w:r>
      </w:hyperlink>
    </w:p>
    <w:p w14:paraId="0377482D" w14:textId="24DBFEA7" w:rsidR="00CF4B14" w:rsidRDefault="00A32710">
      <w:pPr>
        <w:pStyle w:val="TOC1"/>
        <w:rPr>
          <w:rFonts w:asciiTheme="minorHAnsi" w:eastAsiaTheme="minorEastAsia" w:hAnsiTheme="minorHAnsi" w:cstheme="minorBidi"/>
          <w:color w:val="auto"/>
        </w:rPr>
      </w:pPr>
      <w:hyperlink w:anchor="_Toc50719245" w:history="1">
        <w:r w:rsidR="00CF4B14" w:rsidRPr="009F1CA7">
          <w:rPr>
            <w:rStyle w:val="Hyperlink"/>
          </w:rPr>
          <w:t>Table A3.5: Eligible Children per Household</w:t>
        </w:r>
        <w:r w:rsidR="00CF4B14">
          <w:rPr>
            <w:webHidden/>
          </w:rPr>
          <w:tab/>
        </w:r>
        <w:r w:rsidR="00CF4B14">
          <w:rPr>
            <w:webHidden/>
          </w:rPr>
          <w:fldChar w:fldCharType="begin"/>
        </w:r>
        <w:r w:rsidR="00CF4B14">
          <w:rPr>
            <w:webHidden/>
          </w:rPr>
          <w:instrText xml:space="preserve"> PAGEREF _Toc50719245 \h </w:instrText>
        </w:r>
        <w:r w:rsidR="00CF4B14">
          <w:rPr>
            <w:webHidden/>
          </w:rPr>
        </w:r>
        <w:r w:rsidR="00CF4B14">
          <w:rPr>
            <w:webHidden/>
          </w:rPr>
          <w:fldChar w:fldCharType="separate"/>
        </w:r>
        <w:r w:rsidR="00CF4B14">
          <w:rPr>
            <w:webHidden/>
          </w:rPr>
          <w:t>137</w:t>
        </w:r>
        <w:r w:rsidR="00CF4B14">
          <w:rPr>
            <w:webHidden/>
          </w:rPr>
          <w:fldChar w:fldCharType="end"/>
        </w:r>
      </w:hyperlink>
    </w:p>
    <w:p w14:paraId="1218AA03" w14:textId="6A37AA68" w:rsidR="00CF4B14" w:rsidRDefault="00A32710">
      <w:pPr>
        <w:pStyle w:val="TOC1"/>
        <w:rPr>
          <w:rFonts w:asciiTheme="minorHAnsi" w:eastAsiaTheme="minorEastAsia" w:hAnsiTheme="minorHAnsi" w:cstheme="minorBidi"/>
          <w:color w:val="auto"/>
        </w:rPr>
      </w:pPr>
      <w:hyperlink w:anchor="_Toc50719246" w:history="1">
        <w:r w:rsidR="00CF4B14" w:rsidRPr="009F1CA7">
          <w:rPr>
            <w:rStyle w:val="Hyperlink"/>
          </w:rPr>
          <w:t>Table A3.6: Module 6 (Women)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_Toc50719246 \h </w:instrText>
        </w:r>
        <w:r w:rsidR="00CF4B14">
          <w:rPr>
            <w:webHidden/>
          </w:rPr>
        </w:r>
        <w:r w:rsidR="00CF4B14">
          <w:rPr>
            <w:webHidden/>
          </w:rPr>
          <w:fldChar w:fldCharType="separate"/>
        </w:r>
        <w:r w:rsidR="00CF4B14">
          <w:rPr>
            <w:webHidden/>
          </w:rPr>
          <w:t>138</w:t>
        </w:r>
        <w:r w:rsidR="00CF4B14">
          <w:rPr>
            <w:webHidden/>
          </w:rPr>
          <w:fldChar w:fldCharType="end"/>
        </w:r>
      </w:hyperlink>
    </w:p>
    <w:p w14:paraId="573EE964" w14:textId="7783AF52" w:rsidR="00CF4B14" w:rsidRDefault="00A32710">
      <w:pPr>
        <w:pStyle w:val="TOC1"/>
        <w:rPr>
          <w:rFonts w:asciiTheme="minorHAnsi" w:eastAsiaTheme="minorEastAsia" w:hAnsiTheme="minorHAnsi" w:cstheme="minorBidi"/>
          <w:color w:val="auto"/>
        </w:rPr>
      </w:pPr>
      <w:hyperlink w:anchor="_Toc50719247" w:history="1">
        <w:r w:rsidR="00CF4B14" w:rsidRPr="009F1CA7">
          <w:rPr>
            <w:rStyle w:val="Hyperlink"/>
          </w:rPr>
          <w:t>Table A3.7: Module 6 (Men)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_Toc50719247 \h </w:instrText>
        </w:r>
        <w:r w:rsidR="00CF4B14">
          <w:rPr>
            <w:webHidden/>
          </w:rPr>
        </w:r>
        <w:r w:rsidR="00CF4B14">
          <w:rPr>
            <w:webHidden/>
          </w:rPr>
          <w:fldChar w:fldCharType="separate"/>
        </w:r>
        <w:r w:rsidR="00CF4B14">
          <w:rPr>
            <w:webHidden/>
          </w:rPr>
          <w:t>139</w:t>
        </w:r>
        <w:r w:rsidR="00CF4B14">
          <w:rPr>
            <w:webHidden/>
          </w:rPr>
          <w:fldChar w:fldCharType="end"/>
        </w:r>
      </w:hyperlink>
    </w:p>
    <w:p w14:paraId="238C72ED" w14:textId="29062865" w:rsidR="00CF4B14" w:rsidRDefault="00A32710">
      <w:pPr>
        <w:pStyle w:val="TOC1"/>
        <w:rPr>
          <w:rFonts w:asciiTheme="minorHAnsi" w:eastAsiaTheme="minorEastAsia" w:hAnsiTheme="minorHAnsi" w:cstheme="minorBidi"/>
          <w:color w:val="auto"/>
        </w:rPr>
      </w:pPr>
      <w:hyperlink w:anchor="_Toc50719248" w:history="1">
        <w:r w:rsidR="00CF4B14" w:rsidRPr="009F1CA7">
          <w:rPr>
            <w:rStyle w:val="Hyperlink"/>
          </w:rPr>
          <w:t>Table A4.1: Women’s Empowerment in Agriculture Five Dimensions of Empowerment: Domains, Indicators, ZOI Survey Questions and Variables, Adequacy and Inadequacy Criteria, and Weights</w:t>
        </w:r>
        <w:r w:rsidR="00CF4B14">
          <w:rPr>
            <w:webHidden/>
          </w:rPr>
          <w:tab/>
        </w:r>
        <w:r w:rsidR="00CF4B14">
          <w:rPr>
            <w:webHidden/>
          </w:rPr>
          <w:fldChar w:fldCharType="begin"/>
        </w:r>
        <w:r w:rsidR="00CF4B14">
          <w:rPr>
            <w:webHidden/>
          </w:rPr>
          <w:instrText xml:space="preserve"> PAGEREF _Toc50719248 \h </w:instrText>
        </w:r>
        <w:r w:rsidR="00CF4B14">
          <w:rPr>
            <w:webHidden/>
          </w:rPr>
        </w:r>
        <w:r w:rsidR="00CF4B14">
          <w:rPr>
            <w:webHidden/>
          </w:rPr>
          <w:fldChar w:fldCharType="separate"/>
        </w:r>
        <w:r w:rsidR="00CF4B14">
          <w:rPr>
            <w:webHidden/>
          </w:rPr>
          <w:t>141</w:t>
        </w:r>
        <w:r w:rsidR="00CF4B14">
          <w:rPr>
            <w:webHidden/>
          </w:rPr>
          <w:fldChar w:fldCharType="end"/>
        </w:r>
      </w:hyperlink>
    </w:p>
    <w:p w14:paraId="4FBE61E3" w14:textId="5E21C084"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50719251"/>
      <w:r w:rsidR="00BD3197" w:rsidRPr="00FC65C5">
        <w:t>List of f</w:t>
      </w:r>
      <w:r w:rsidR="00D42710" w:rsidRPr="00FC65C5">
        <w:t>igures</w:t>
      </w:r>
      <w:bookmarkEnd w:id="20"/>
      <w:bookmarkEnd w:id="21"/>
    </w:p>
    <w:p w14:paraId="0EFB3A6C" w14:textId="7EA59291" w:rsidR="005C7531"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50719249" w:history="1">
        <w:r w:rsidR="005C7531" w:rsidRPr="00D92A18">
          <w:rPr>
            <w:rStyle w:val="Hyperlink"/>
          </w:rPr>
          <w:t>Figure 1.1: Map of the Feed the Future [</w:t>
        </w:r>
        <w:r w:rsidR="005C7531" w:rsidRPr="00D92A18">
          <w:rPr>
            <w:rStyle w:val="Hyperlink"/>
            <w:highlight w:val="yellow"/>
          </w:rPr>
          <w:t>Country</w:t>
        </w:r>
        <w:r w:rsidR="005C7531" w:rsidRPr="00D92A18">
          <w:rPr>
            <w:rStyle w:val="Hyperlink"/>
          </w:rPr>
          <w:t>] Phase One ZOI</w:t>
        </w:r>
        <w:r w:rsidR="005C7531">
          <w:rPr>
            <w:webHidden/>
          </w:rPr>
          <w:tab/>
        </w:r>
        <w:r w:rsidR="005C7531">
          <w:rPr>
            <w:webHidden/>
          </w:rPr>
          <w:fldChar w:fldCharType="begin"/>
        </w:r>
        <w:r w:rsidR="005C7531">
          <w:rPr>
            <w:webHidden/>
          </w:rPr>
          <w:instrText xml:space="preserve"> PAGEREF _Toc50719249 \h </w:instrText>
        </w:r>
        <w:r w:rsidR="005C7531">
          <w:rPr>
            <w:webHidden/>
          </w:rPr>
        </w:r>
        <w:r w:rsidR="005C7531">
          <w:rPr>
            <w:webHidden/>
          </w:rPr>
          <w:fldChar w:fldCharType="separate"/>
        </w:r>
        <w:r w:rsidR="005C7531">
          <w:rPr>
            <w:webHidden/>
          </w:rPr>
          <w:t>1</w:t>
        </w:r>
        <w:r w:rsidR="005C7531">
          <w:rPr>
            <w:webHidden/>
          </w:rPr>
          <w:fldChar w:fldCharType="end"/>
        </w:r>
      </w:hyperlink>
    </w:p>
    <w:p w14:paraId="1B01A9F3" w14:textId="56FCE965"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50719252"/>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r w:rsidR="00AD7607">
        <w:t>i</w:t>
      </w:r>
      <w:r>
        <w:t>ntercluster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50719253"/>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50719254"/>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r w:rsidR="002123BA">
        <w:rPr>
          <w:highlight w:val="yellow"/>
        </w:rPr>
        <w:t xml:space="preserve">endline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endline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endline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endline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r w:rsidR="003C2142">
        <w:t>e</w:t>
      </w:r>
      <w:r w:rsidR="00F301B3">
        <w:t xml:space="preserve">ndline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50719255"/>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r w:rsidR="00430EA2" w:rsidRPr="006A0A80">
        <w:t>e</w:t>
      </w:r>
      <w:r w:rsidRPr="006A0A80">
        <w:t xml:space="preserve">ndline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endline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difference between the baseline and endline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50719153"/>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r w:rsidRPr="00A65542">
        <w:rPr>
          <w:highlight w:val="yellow"/>
        </w:rPr>
        <w:t>Endline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p-value</w:t>
            </w:r>
            <w:r w:rsidRPr="0051257A">
              <w:rPr>
                <w:rFonts w:eastAsia="Times New Roman" w:cs="Times New Roman"/>
                <w:b/>
                <w:bCs/>
                <w:color w:val="FFFFFF"/>
                <w:sz w:val="20"/>
                <w:szCs w:val="20"/>
                <w:vertAlign w:val="superscript"/>
              </w:rPr>
              <w:t>b</w:t>
            </w:r>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EF524C">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EF524C">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EF524C">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EF524C">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EF524C">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EF524C">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EF524C">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EF524C">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EF524C">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EF524C">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EF524C">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EF524C">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auto" w:fill="auto"/>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auto" w:fill="auto"/>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Abbreviated Women’s Empowerment in Agriculture Index</w:t>
            </w:r>
            <w:r w:rsidRPr="0051257A">
              <w:rPr>
                <w:rFonts w:eastAsia="Times New Roman" w:cs="Times New Roman"/>
                <w:b/>
                <w:bCs/>
                <w:color w:val="auto"/>
                <w:sz w:val="20"/>
                <w:szCs w:val="20"/>
                <w:vertAlign w:val="superscript"/>
              </w:rPr>
              <w:t>d</w:t>
            </w:r>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EF524C">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EF524C">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CE62A3">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CE62A3">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CE62A3">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CE62A3">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s dietary diversity: Mean number of food groups consumed by women of reproductive age</w:t>
            </w:r>
            <w:r w:rsidRPr="0051257A">
              <w:rPr>
                <w:rFonts w:eastAsia="Times New Roman" w:cs="Times New Roman"/>
                <w:b/>
                <w:bCs/>
                <w:color w:val="auto"/>
                <w:sz w:val="20"/>
                <w:szCs w:val="20"/>
                <w:vertAlign w:val="superscript"/>
              </w:rPr>
              <w:t>e</w:t>
            </w:r>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exclusive breastfeeding among children under 6 months of age</w:t>
            </w:r>
            <w:r w:rsidRPr="0051257A">
              <w:rPr>
                <w:rFonts w:eastAsia="Times New Roman" w:cs="Times New Roman"/>
                <w:b/>
                <w:bCs/>
                <w:color w:val="auto"/>
                <w:sz w:val="20"/>
                <w:szCs w:val="20"/>
                <w:vertAlign w:val="superscript"/>
              </w:rPr>
              <w:t>e</w:t>
            </w:r>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CE62A3">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CE62A3">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minimum acceptable diet</w:t>
            </w:r>
            <w:r w:rsidRPr="0051257A">
              <w:rPr>
                <w:rFonts w:eastAsia="Times New Roman" w:cs="Times New Roman"/>
                <w:b/>
                <w:bCs/>
                <w:color w:val="auto"/>
                <w:sz w:val="20"/>
                <w:szCs w:val="20"/>
                <w:vertAlign w:val="superscript"/>
              </w:rPr>
              <w:t>e</w:t>
            </w:r>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CE62A3">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CE62A3">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women of reproductive age</w:t>
            </w:r>
            <w:r w:rsidRPr="0051257A">
              <w:rPr>
                <w:rFonts w:eastAsia="Times New Roman" w:cs="Times New Roman"/>
                <w:b/>
                <w:bCs/>
                <w:color w:val="auto"/>
                <w:sz w:val="20"/>
                <w:szCs w:val="20"/>
                <w:vertAlign w:val="superscript"/>
              </w:rPr>
              <w:t>e</w:t>
            </w:r>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stunted children under 5 years of age</w:t>
            </w:r>
            <w:r w:rsidRPr="0051257A">
              <w:rPr>
                <w:rFonts w:eastAsia="Times New Roman" w:cs="Times New Roman"/>
                <w:b/>
                <w:bCs/>
                <w:color w:val="auto"/>
                <w:sz w:val="20"/>
                <w:szCs w:val="20"/>
                <w:vertAlign w:val="superscript"/>
              </w:rPr>
              <w:t>e</w:t>
            </w:r>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CE62A3">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CE62A3">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wasted children under 5 years of age</w:t>
            </w:r>
            <w:r w:rsidRPr="0051257A">
              <w:rPr>
                <w:rFonts w:eastAsia="Times New Roman" w:cs="Times New Roman"/>
                <w:b/>
                <w:bCs/>
                <w:color w:val="auto"/>
                <w:sz w:val="20"/>
                <w:szCs w:val="20"/>
                <w:vertAlign w:val="superscript"/>
              </w:rPr>
              <w:t>e</w:t>
            </w:r>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CE62A3">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CE62A3">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underweight children under 5 years of age</w:t>
            </w:r>
            <w:r w:rsidRPr="0051257A">
              <w:rPr>
                <w:rFonts w:eastAsia="Times New Roman" w:cs="Times New Roman"/>
                <w:b/>
                <w:bCs/>
                <w:color w:val="auto"/>
                <w:sz w:val="20"/>
                <w:szCs w:val="20"/>
                <w:vertAlign w:val="superscript"/>
              </w:rPr>
              <w:t>e</w:t>
            </w:r>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CE62A3">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CE62A3">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endline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s Empowerment in Agriculture Index (WEAI) was calculated at baseline, but only data for the Abbreviated WEAI (A-WEAI) were collected at endline. Therefore, a baseline value for the A-WEAI was calculated so that endline-base</w:t>
      </w:r>
      <w:r>
        <w:rPr>
          <w:sz w:val="16"/>
        </w:rPr>
        <w:t>line comparisons could be made.</w:t>
      </w:r>
    </w:p>
    <w:p w14:paraId="0DF5973F" w14:textId="6745D09B" w:rsidR="0051316A" w:rsidRPr="00BB6634" w:rsidRDefault="0051316A" w:rsidP="00BB6634">
      <w:pPr>
        <w:widowControl/>
        <w:spacing w:line="259" w:lineRule="auto"/>
        <w:rPr>
          <w:color w:val="auto"/>
          <w:sz w:val="16"/>
          <w:szCs w:val="16"/>
        </w:rPr>
      </w:pPr>
      <w:r w:rsidRPr="0051316A">
        <w:rPr>
          <w:sz w:val="16"/>
          <w:vertAlign w:val="superscript"/>
        </w:rPr>
        <w:t>e</w:t>
      </w:r>
      <w:r w:rsidRPr="0051316A">
        <w:rPr>
          <w:sz w:val="16"/>
        </w:rPr>
        <w:t xml:space="preserve"> </w:t>
      </w:r>
      <w:r w:rsidR="00BB6634">
        <w:rPr>
          <w:color w:val="auto"/>
          <w:sz w:val="16"/>
          <w:szCs w:val="16"/>
        </w:rPr>
        <w:t>E</w:t>
      </w:r>
      <w:r w:rsidR="00BB6634" w:rsidRPr="00425E92">
        <w:rPr>
          <w:color w:val="auto"/>
          <w:sz w:val="16"/>
          <w:szCs w:val="16"/>
        </w:rPr>
        <w:t xml:space="preserve">stimates </w:t>
      </w:r>
      <w:r w:rsidR="00BB6634">
        <w:rPr>
          <w:color w:val="auto"/>
          <w:sz w:val="16"/>
          <w:szCs w:val="16"/>
        </w:rPr>
        <w:t xml:space="preserve">and the gendered household type disaggregate categories </w:t>
      </w:r>
      <w:r w:rsidR="00BB6634" w:rsidRPr="00425E92">
        <w:rPr>
          <w:color w:val="auto"/>
          <w:sz w:val="16"/>
          <w:szCs w:val="16"/>
        </w:rPr>
        <w:t xml:space="preserve">are </w:t>
      </w:r>
      <w:r w:rsidR="000153CC">
        <w:rPr>
          <w:color w:val="auto"/>
          <w:sz w:val="16"/>
          <w:szCs w:val="16"/>
        </w:rPr>
        <w:t xml:space="preserve">based on </w:t>
      </w:r>
      <w:r w:rsidR="00BB6634" w:rsidRPr="00425E92">
        <w:rPr>
          <w:color w:val="auto"/>
          <w:sz w:val="16"/>
          <w:szCs w:val="16"/>
        </w:rPr>
        <w:t xml:space="preserve">de facto household </w:t>
      </w:r>
      <w:r w:rsidR="00BB6634">
        <w:rPr>
          <w:color w:val="auto"/>
          <w:sz w:val="16"/>
          <w:szCs w:val="16"/>
        </w:rPr>
        <w:t>members</w:t>
      </w:r>
      <w:r w:rsidR="00BB6634" w:rsidRPr="00425E92">
        <w:rPr>
          <w:color w:val="auto"/>
          <w:sz w:val="16"/>
          <w:szCs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68064DB6" w14:textId="6AC35C54" w:rsidR="00636775" w:rsidRDefault="00636775" w:rsidP="00636775">
      <w:pPr>
        <w:widowControl/>
        <w:spacing w:line="259" w:lineRule="auto"/>
        <w:rPr>
          <w:color w:val="auto"/>
          <w:sz w:val="16"/>
          <w:szCs w:val="16"/>
        </w:rPr>
      </w:pPr>
      <w:r>
        <w:rPr>
          <w:color w:val="auto"/>
          <w:sz w:val="16"/>
          <w:szCs w:val="16"/>
        </w:rPr>
        <w:t>Individual-level e</w:t>
      </w:r>
      <w:r w:rsidRPr="007472E6">
        <w:rPr>
          <w:color w:val="auto"/>
          <w:sz w:val="16"/>
          <w:szCs w:val="16"/>
        </w:rPr>
        <w:t xml:space="preserve">stimates </w:t>
      </w:r>
      <w:r>
        <w:rPr>
          <w:color w:val="auto"/>
          <w:sz w:val="16"/>
          <w:szCs w:val="16"/>
        </w:rPr>
        <w:t xml:space="preserve">and the gendered household type disaggregate categories </w:t>
      </w:r>
      <w:r w:rsidR="00B95618" w:rsidRPr="00425E92">
        <w:rPr>
          <w:color w:val="auto"/>
          <w:sz w:val="16"/>
          <w:szCs w:val="16"/>
        </w:rPr>
        <w:t xml:space="preserve">are </w:t>
      </w:r>
      <w:r w:rsidR="000153CC">
        <w:rPr>
          <w:color w:val="auto"/>
          <w:sz w:val="16"/>
          <w:szCs w:val="16"/>
        </w:rPr>
        <w:t xml:space="preserve">based on </w:t>
      </w:r>
      <w:r w:rsidRPr="007472E6">
        <w:rPr>
          <w:color w:val="auto"/>
          <w:sz w:val="16"/>
          <w:szCs w:val="16"/>
        </w:rPr>
        <w:t xml:space="preserve">de jure </w:t>
      </w:r>
      <w:r>
        <w:rPr>
          <w:color w:val="auto"/>
          <w:sz w:val="16"/>
          <w:szCs w:val="16"/>
        </w:rPr>
        <w:t>household members</w:t>
      </w:r>
      <w:r w:rsidRPr="007472E6">
        <w:rPr>
          <w:color w:val="auto"/>
          <w:sz w:val="16"/>
          <w:szCs w:val="16"/>
        </w:rPr>
        <w:t>, except where noted.</w:t>
      </w:r>
      <w:r>
        <w:rPr>
          <w:color w:val="auto"/>
          <w:sz w:val="16"/>
          <w:szCs w:val="16"/>
        </w:rPr>
        <w:t xml:space="preserve"> </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50719256"/>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r w:rsidR="00430EA2" w:rsidRPr="00685F62">
        <w:t>e</w:t>
      </w:r>
      <w:r w:rsidRPr="00685F62">
        <w:t xml:space="preserve">ndline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7"/>
      <w:bookmarkEnd w:id="46"/>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baseline and endline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50719154"/>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r>
        <w:t xml:space="preserve">Endline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r w:rsidRPr="0051257A">
              <w:rPr>
                <w:b/>
                <w:szCs w:val="20"/>
              </w:rPr>
              <w:t>Endline</w:t>
            </w:r>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50719257"/>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50719258"/>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50719259"/>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50719260"/>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50719261"/>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50719262"/>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50719263"/>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50719264"/>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50719265"/>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50719266"/>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50719267"/>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50719268"/>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50719269"/>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50719270"/>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50719271"/>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50719272"/>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50719273"/>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5071927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50719275"/>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50719276"/>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r w:rsidR="00D21972">
        <w:t>e</w:t>
      </w:r>
      <w:r w:rsidR="00E82BFE">
        <w:t xml:space="preserve">ndline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50719249"/>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50719277"/>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50719278"/>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endline in </w:t>
      </w:r>
      <w:r w:rsidR="006051C4" w:rsidRPr="00DF4DE5">
        <w:rPr>
          <w:highlight w:val="yellow"/>
        </w:rPr>
        <w:t>[</w:t>
      </w:r>
      <w:r w:rsidR="002123BA">
        <w:rPr>
          <w:highlight w:val="yellow"/>
        </w:rPr>
        <w:t xml:space="preserve">endline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50719155"/>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r w:rsidRPr="00A65542">
        <w:rPr>
          <w:highlight w:val="yellow"/>
        </w:rPr>
        <w:t>Endline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residence</w:t>
            </w:r>
            <w:r w:rsidRPr="0051257A">
              <w:rPr>
                <w:rFonts w:eastAsia="Times New Roman" w:cs="Times New Roman"/>
                <w:b/>
                <w:bCs/>
                <w:color w:val="auto"/>
                <w:sz w:val="20"/>
                <w:szCs w:val="20"/>
                <w:vertAlign w:val="superscript"/>
              </w:rPr>
              <w:t>b</w:t>
            </w:r>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r w:rsidRPr="0051257A">
        <w:rPr>
          <w:sz w:val="16"/>
          <w:szCs w:val="16"/>
          <w:vertAlign w:val="superscript"/>
        </w:rPr>
        <w:t>a</w:t>
      </w:r>
      <w:r w:rsidRPr="0051257A">
        <w:rPr>
          <w:sz w:val="16"/>
          <w:szCs w:val="16"/>
        </w:rPr>
        <w:t xml:space="preserve"> Number of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The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50719156"/>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r w:rsidRPr="00A65542">
        <w:rPr>
          <w:highlight w:val="yellow"/>
        </w:rPr>
        <w:t>Endline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residence</w:t>
            </w:r>
            <w:r w:rsidRPr="0051257A">
              <w:rPr>
                <w:rFonts w:eastAsia="Times New Roman" w:cs="Times New Roman"/>
                <w:b/>
                <w:bCs/>
                <w:color w:val="auto"/>
                <w:sz w:val="20"/>
                <w:szCs w:val="20"/>
                <w:vertAlign w:val="superscript"/>
              </w:rPr>
              <w:t>d</w:t>
            </w:r>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r w:rsidRPr="00757754">
        <w:rPr>
          <w:vertAlign w:val="superscript"/>
        </w:rPr>
        <w:t>a</w:t>
      </w:r>
      <w:r>
        <w:t xml:space="preserve"> Number of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The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50719279"/>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r w:rsidR="000003A8">
        <w:t>endline ZOI Survey, which was conducted in [</w:t>
      </w:r>
      <w:r w:rsidR="002123BA">
        <w:rPr>
          <w:highlight w:val="yellow"/>
        </w:rPr>
        <w:t>endline</w:t>
      </w:r>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50719280"/>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endline</w:t>
      </w:r>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50719281"/>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endline</w:t>
      </w:r>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50719157"/>
      <w:bookmarkStart w:id="215" w:name="_Toc415131196"/>
      <w:bookmarkStart w:id="216" w:name="_Toc499553855"/>
      <w:bookmarkStart w:id="217" w:name="_Toc499554293"/>
      <w:bookmarkStart w:id="218" w:name="_Toc499554548"/>
      <w:bookmarkStart w:id="219" w:name="_Toc531870938"/>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Endline ZOI Indicator Data Sources and Dates of Data Collection</w:t>
      </w:r>
      <w:bookmarkEnd w:id="214"/>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r w:rsidR="002123BA">
        <w:rPr>
          <w:sz w:val="16"/>
          <w:highlight w:val="yellow"/>
        </w:rPr>
        <w:t>endline</w:t>
      </w:r>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2" w:name="_Toc50719282"/>
      <w:bookmarkStart w:id="223" w:name="_Toc400542605"/>
      <w:bookmarkStart w:id="224" w:name="_Toc414874489"/>
      <w:bookmarkStart w:id="225" w:name="_Toc22897186"/>
      <w:r>
        <w:rPr>
          <w:noProof/>
        </w:rPr>
        <w:lastRenderedPageBreak/>
        <w:t>2</w:t>
      </w:r>
      <w:r w:rsidR="00BC0F95" w:rsidRPr="00DF4DE5">
        <w:t>.1.1</w:t>
      </w:r>
      <w:r w:rsidR="00934FE4">
        <w:tab/>
      </w:r>
      <w:r w:rsidR="00B10DFB">
        <w:t>Baseline</w:t>
      </w:r>
      <w:bookmarkEnd w:id="222"/>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50719283"/>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endline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50719284"/>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50719158"/>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50719285"/>
      <w:r>
        <w:rPr>
          <w:noProof/>
        </w:rPr>
        <w:t>2</w:t>
      </w:r>
      <w:r w:rsidRPr="00DF4DE5">
        <w:t>.1.</w:t>
      </w:r>
      <w:r>
        <w:t>2</w:t>
      </w:r>
      <w:r>
        <w:tab/>
        <w:t>Endline</w:t>
      </w:r>
      <w:bookmarkEnd w:id="233"/>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endline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50719286"/>
      <w:r>
        <w:t>Primary d</w:t>
      </w:r>
      <w:r w:rsidR="00BC0F95" w:rsidRPr="00DF4DE5">
        <w:t>ata</w:t>
      </w:r>
      <w:bookmarkEnd w:id="223"/>
      <w:bookmarkEnd w:id="224"/>
      <w:bookmarkEnd w:id="225"/>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r w:rsidR="002123BA" w:rsidRPr="002123BA">
        <w:rPr>
          <w:highlight w:val="yellow"/>
        </w:rPr>
        <w:t xml:space="preserve">endline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endline ZOI Survey [</w:t>
      </w:r>
      <w:r w:rsidR="002123BA">
        <w:rPr>
          <w:highlight w:val="yellow"/>
        </w:rPr>
        <w:t>endline</w:t>
      </w:r>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r w:rsidR="002123BA">
        <w:rPr>
          <w:highlight w:val="yellow"/>
        </w:rPr>
        <w:t>endline</w:t>
      </w:r>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endline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r w:rsidR="00326BF4">
        <w:t xml:space="preserve">endline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r w:rsidR="002123BA">
        <w:rPr>
          <w:highlight w:val="yellow"/>
        </w:rPr>
        <w:t>endline</w:t>
      </w:r>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r w:rsidR="002123BA">
        <w:rPr>
          <w:highlight w:val="yellow"/>
        </w:rPr>
        <w:t xml:space="preserve">endline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r w:rsidR="002123BA">
        <w:rPr>
          <w:highlight w:val="yellow"/>
        </w:rPr>
        <w:t>endline</w:t>
      </w:r>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r w:rsidR="002123BA">
        <w:rPr>
          <w:highlight w:val="yellow"/>
        </w:rPr>
        <w:t xml:space="preserve">endline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50719159"/>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Endline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r w:rsidRPr="00E2715E">
              <w:rPr>
                <w:rFonts w:eastAsia="Times New Roman" w:cs="Times New Roman"/>
                <w:sz w:val="20"/>
                <w:szCs w:val="20"/>
                <w:vertAlign w:val="superscript"/>
              </w:rPr>
              <w:t>a</w:t>
            </w:r>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192DCF">
              <w:rPr>
                <w:rFonts w:eastAsia="Times New Roman" w:cs="Times New Roman"/>
                <w:sz w:val="20"/>
                <w:szCs w:val="20"/>
                <w:vertAlign w:val="superscript"/>
              </w:rPr>
              <w:t>b</w:t>
            </w:r>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A65542">
        <w:tc>
          <w:tcPr>
            <w:tcW w:w="2156" w:type="pct"/>
            <w:tcBorders>
              <w:top w:val="nil"/>
              <w:left w:val="nil"/>
              <w:bottom w:val="single" w:sz="4" w:space="0" w:color="auto"/>
              <w:right w:val="nil"/>
            </w:tcBorders>
            <w:shd w:val="clear" w:color="auto" w:fill="auto"/>
            <w:vAlign w:val="center"/>
            <w:hideMark/>
          </w:tcPr>
          <w:p w14:paraId="2CE9D419" w14:textId="77777777"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lastRenderedPageBreak/>
              <w:t xml:space="preserve">Number of caregivers of eligible children interviewed </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382B38">
        <w:tc>
          <w:tcPr>
            <w:tcW w:w="2156" w:type="pct"/>
            <w:tcBorders>
              <w:top w:val="single" w:sz="4" w:space="0" w:color="auto"/>
              <w:left w:val="nil"/>
              <w:bottom w:val="single" w:sz="4" w:space="0" w:color="FFFFFF" w:themeColor="background1"/>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r w:rsidRPr="00E2715E">
              <w:rPr>
                <w:rFonts w:eastAsia="Times New Roman" w:cs="Times New Roman"/>
                <w:sz w:val="20"/>
                <w:szCs w:val="20"/>
                <w:vertAlign w:val="superscript"/>
              </w:rPr>
              <w:t>b</w:t>
            </w:r>
          </w:p>
        </w:tc>
        <w:tc>
          <w:tcPr>
            <w:tcW w:w="508" w:type="pct"/>
            <w:tcBorders>
              <w:top w:val="single" w:sz="4" w:space="0" w:color="auto"/>
              <w:left w:val="nil"/>
              <w:bottom w:val="single" w:sz="4" w:space="0" w:color="FFFFFF" w:themeColor="background1"/>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FFFFFF" w:themeColor="background1"/>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FFFFFF" w:themeColor="background1"/>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FFFFFF" w:themeColor="background1"/>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FFFFFF" w:themeColor="background1"/>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FFFFFF" w:themeColor="background1"/>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FFFFFF" w:themeColor="background1"/>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r w:rsidR="002123BA">
        <w:rPr>
          <w:sz w:val="16"/>
          <w:highlight w:val="yellow"/>
        </w:rPr>
        <w:t>endline</w:t>
      </w:r>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50719287"/>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endline</w:t>
      </w:r>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r w:rsidR="00B973CA">
        <w:t>endline</w:t>
      </w:r>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50719160"/>
      <w:bookmarkStart w:id="263"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at Endline</w:t>
      </w:r>
      <w:bookmarkEnd w:id="262"/>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50719288"/>
      <w:bookmarkStart w:id="268" w:name="_Toc22897188"/>
      <w:r>
        <w:rPr>
          <w:noProof/>
        </w:rPr>
        <w:t>2.1.3</w:t>
      </w:r>
      <w:r w:rsidR="00934FE4">
        <w:rPr>
          <w:noProof/>
        </w:rPr>
        <w:tab/>
      </w:r>
      <w:r w:rsidR="00BD3197">
        <w:rPr>
          <w:noProof/>
        </w:rPr>
        <w:t>Comparability of data sources</w:t>
      </w:r>
      <w:bookmarkEnd w:id="267"/>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50719289"/>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endline.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50719161"/>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Endline,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Endline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r w:rsidR="002123BA">
        <w:rPr>
          <w:sz w:val="16"/>
          <w:highlight w:val="yellow"/>
        </w:rPr>
        <w:t>endline</w:t>
      </w:r>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50719290"/>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50719291"/>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50719292"/>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endline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50719293"/>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50719294"/>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50719295"/>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50719296"/>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50719297"/>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50719298"/>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50719299"/>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50719300"/>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50719301"/>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r w:rsidR="00B00A5C">
        <w:t>e</w:t>
      </w:r>
      <w:r w:rsidR="003E5552" w:rsidRPr="003E5552">
        <w:t xml:space="preserve">ndline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sample size is insufficient to calculate a reliable point estimate (n&lt;30); this is denoted by the use of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endline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endline estimates, </w:t>
      </w:r>
      <w:r w:rsidR="00B5695C">
        <w:t xml:space="preserve">the </w:t>
      </w:r>
      <w:r w:rsidR="00A727BA">
        <w:t>difference between endline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with the exception of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to the right of the endline estimate to</w:t>
      </w:r>
      <w:r w:rsidR="00EE474D">
        <w:t xml:space="preserve"> designate s</w:t>
      </w:r>
      <w:r>
        <w:t>tatistically significant differences (* indicates a p&lt;0.05, ** indicates a p&lt;0.01, and *** indicates a p&lt;0.001)</w:t>
      </w:r>
      <w:r w:rsidR="00EE474D">
        <w:t>. The full endline-baseline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r w:rsidRPr="00757754">
        <w:rPr>
          <w:i/>
          <w:highlight w:val="yellow"/>
        </w:rPr>
        <w:t xml:space="preserve">svy’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through the use of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50719302"/>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endline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endline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50719303"/>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r w:rsidR="00763A77" w:rsidRPr="00381FDD">
        <w:rPr>
          <w:rStyle w:val="BodyTextChar"/>
        </w:rPr>
        <w:t>endline</w:t>
      </w:r>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50719162"/>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r w:rsidR="0019406C">
        <w:t>E</w:t>
      </w:r>
      <w:r w:rsidR="00763A77">
        <w:t xml:space="preserve">ndline </w:t>
      </w:r>
      <w:r w:rsidR="00752ED5">
        <w:t>ZOI Survey</w:t>
      </w:r>
      <w:r w:rsidR="007D1325">
        <w:t>s</w:t>
      </w:r>
      <w:bookmarkEnd w:id="307"/>
      <w:bookmarkEnd w:id="308"/>
    </w:p>
    <w:tbl>
      <w:tblPr>
        <w:tblW w:w="12996" w:type="dxa"/>
        <w:tblLayout w:type="fixed"/>
        <w:tblLook w:val="04A0" w:firstRow="1" w:lastRow="0" w:firstColumn="1" w:lastColumn="0" w:noHBand="0" w:noVBand="1"/>
      </w:tblPr>
      <w:tblGrid>
        <w:gridCol w:w="5160"/>
        <w:gridCol w:w="1053"/>
        <w:gridCol w:w="1000"/>
        <w:gridCol w:w="560"/>
        <w:gridCol w:w="560"/>
        <w:gridCol w:w="673"/>
        <w:gridCol w:w="1074"/>
        <w:gridCol w:w="665"/>
        <w:gridCol w:w="820"/>
        <w:gridCol w:w="817"/>
        <w:gridCol w:w="614"/>
      </w:tblGrid>
      <w:tr w:rsidR="001D4588" w:rsidRPr="00E50E49" w14:paraId="1B2E58EC" w14:textId="77777777" w:rsidTr="00B1525C">
        <w:tc>
          <w:tcPr>
            <w:tcW w:w="5160" w:type="dxa"/>
            <w:tcBorders>
              <w:top w:val="single" w:sz="4" w:space="0" w:color="auto"/>
              <w:left w:val="nil"/>
              <w:bottom w:val="nil"/>
              <w:right w:val="nil"/>
            </w:tcBorders>
            <w:shd w:val="clear" w:color="000000" w:fill="387990"/>
            <w:vAlign w:val="center"/>
            <w:hideMark/>
          </w:tcPr>
          <w:p w14:paraId="340C993C"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 </w:t>
            </w:r>
          </w:p>
        </w:tc>
        <w:tc>
          <w:tcPr>
            <w:tcW w:w="2613" w:type="dxa"/>
            <w:gridSpan w:val="3"/>
            <w:tcBorders>
              <w:top w:val="single" w:sz="4" w:space="0" w:color="auto"/>
              <w:left w:val="nil"/>
              <w:bottom w:val="nil"/>
              <w:right w:val="nil"/>
            </w:tcBorders>
            <w:shd w:val="clear" w:color="000000" w:fill="387990"/>
            <w:vAlign w:val="center"/>
            <w:hideMark/>
          </w:tcPr>
          <w:p w14:paraId="625F5F39"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Baseline ([Year(s)])</w:t>
            </w:r>
          </w:p>
        </w:tc>
        <w:tc>
          <w:tcPr>
            <w:tcW w:w="560" w:type="dxa"/>
            <w:tcBorders>
              <w:top w:val="single" w:sz="4" w:space="0" w:color="auto"/>
              <w:left w:val="nil"/>
              <w:bottom w:val="nil"/>
              <w:right w:val="nil"/>
            </w:tcBorders>
            <w:shd w:val="clear" w:color="000000" w:fill="387990"/>
            <w:vAlign w:val="center"/>
            <w:hideMark/>
          </w:tcPr>
          <w:p w14:paraId="7FD4F208" w14:textId="11A96565" w:rsidR="001D4588" w:rsidRPr="00E50E49" w:rsidRDefault="001D4588" w:rsidP="00B1525C">
            <w:pPr>
              <w:widowControl/>
              <w:spacing w:line="259" w:lineRule="auto"/>
              <w:jc w:val="center"/>
              <w:rPr>
                <w:rFonts w:eastAsia="Times New Roman" w:cs="Calibri"/>
                <w:b/>
                <w:bCs/>
                <w:color w:val="FFFFFF"/>
                <w:sz w:val="20"/>
                <w:szCs w:val="20"/>
              </w:rPr>
            </w:pPr>
          </w:p>
        </w:tc>
        <w:tc>
          <w:tcPr>
            <w:tcW w:w="2412" w:type="dxa"/>
            <w:gridSpan w:val="3"/>
            <w:tcBorders>
              <w:top w:val="single" w:sz="4" w:space="0" w:color="auto"/>
              <w:left w:val="nil"/>
              <w:bottom w:val="single" w:sz="4" w:space="0" w:color="FFFFFF"/>
              <w:right w:val="nil"/>
            </w:tcBorders>
            <w:shd w:val="clear" w:color="000000" w:fill="387990"/>
            <w:vAlign w:val="center"/>
            <w:hideMark/>
          </w:tcPr>
          <w:p w14:paraId="2756256D"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Endline ([Year(s)])</w:t>
            </w:r>
          </w:p>
        </w:tc>
        <w:tc>
          <w:tcPr>
            <w:tcW w:w="820" w:type="dxa"/>
            <w:vMerge w:val="restart"/>
            <w:tcBorders>
              <w:top w:val="single" w:sz="4" w:space="0" w:color="auto"/>
              <w:left w:val="nil"/>
              <w:right w:val="nil"/>
            </w:tcBorders>
            <w:shd w:val="clear" w:color="000000" w:fill="387990"/>
            <w:vAlign w:val="bottom"/>
          </w:tcPr>
          <w:p w14:paraId="2EE69EA4" w14:textId="78AA9A35"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Diff.</w:t>
            </w:r>
          </w:p>
        </w:tc>
        <w:tc>
          <w:tcPr>
            <w:tcW w:w="817" w:type="dxa"/>
            <w:vMerge w:val="restart"/>
            <w:tcBorders>
              <w:top w:val="single" w:sz="4" w:space="0" w:color="auto"/>
              <w:left w:val="nil"/>
              <w:right w:val="nil"/>
            </w:tcBorders>
            <w:shd w:val="clear" w:color="000000" w:fill="387990"/>
            <w:vAlign w:val="bottom"/>
          </w:tcPr>
          <w:p w14:paraId="6060BD76" w14:textId="040492B3"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p-value</w:t>
            </w:r>
            <w:r w:rsidRPr="00E50E49">
              <w:rPr>
                <w:rFonts w:eastAsia="Times New Roman" w:cs="Calibri"/>
                <w:b/>
                <w:bCs/>
                <w:color w:val="FFFFFF"/>
                <w:sz w:val="20"/>
                <w:szCs w:val="20"/>
                <w:vertAlign w:val="superscript"/>
              </w:rPr>
              <w:t>b</w:t>
            </w:r>
          </w:p>
        </w:tc>
        <w:tc>
          <w:tcPr>
            <w:tcW w:w="614" w:type="dxa"/>
            <w:vMerge w:val="restart"/>
            <w:tcBorders>
              <w:top w:val="single" w:sz="4" w:space="0" w:color="auto"/>
              <w:left w:val="nil"/>
              <w:right w:val="nil"/>
            </w:tcBorders>
            <w:shd w:val="clear" w:color="000000" w:fill="387990"/>
            <w:vAlign w:val="bottom"/>
          </w:tcPr>
          <w:p w14:paraId="525F357C" w14:textId="4257A592" w:rsidR="001D4588" w:rsidRPr="00E50E49" w:rsidRDefault="001D4588" w:rsidP="00B1525C">
            <w:pPr>
              <w:widowControl/>
              <w:spacing w:line="259" w:lineRule="auto"/>
              <w:jc w:val="center"/>
              <w:rPr>
                <w:rFonts w:eastAsia="Times New Roman" w:cs="Calibri"/>
                <w:b/>
                <w:bCs/>
                <w:color w:val="FFFFFF"/>
                <w:sz w:val="20"/>
                <w:szCs w:val="20"/>
              </w:rPr>
            </w:pPr>
          </w:p>
          <w:p w14:paraId="7A51476F" w14:textId="2993BDF9" w:rsidR="001D4588" w:rsidRPr="00E50E49" w:rsidRDefault="001D4588" w:rsidP="00B1525C">
            <w:pPr>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Sig.</w:t>
            </w:r>
            <w:r w:rsidRPr="00E50E49">
              <w:rPr>
                <w:rFonts w:eastAsia="Times New Roman" w:cs="Calibri"/>
                <w:b/>
                <w:bCs/>
                <w:color w:val="FFFFFF"/>
                <w:sz w:val="20"/>
                <w:szCs w:val="20"/>
                <w:vertAlign w:val="superscript"/>
              </w:rPr>
              <w:t>c</w:t>
            </w:r>
          </w:p>
        </w:tc>
      </w:tr>
      <w:tr w:rsidR="001D4588" w:rsidRPr="00E50E49" w14:paraId="39D85DF9" w14:textId="77777777" w:rsidTr="00B1525C">
        <w:tc>
          <w:tcPr>
            <w:tcW w:w="5160" w:type="dxa"/>
            <w:tcBorders>
              <w:top w:val="nil"/>
              <w:left w:val="nil"/>
              <w:bottom w:val="single" w:sz="4" w:space="0" w:color="auto"/>
              <w:right w:val="nil"/>
            </w:tcBorders>
            <w:shd w:val="clear" w:color="000000" w:fill="387990"/>
            <w:vAlign w:val="bottom"/>
            <w:hideMark/>
          </w:tcPr>
          <w:p w14:paraId="5C162947" w14:textId="77777777" w:rsidR="001D4588" w:rsidRPr="00E50E49" w:rsidRDefault="001D4588" w:rsidP="00B1525C">
            <w:pPr>
              <w:widowControl/>
              <w:spacing w:line="259" w:lineRule="auto"/>
              <w:rPr>
                <w:rFonts w:eastAsia="Times New Roman" w:cs="Calibri"/>
                <w:b/>
                <w:bCs/>
                <w:color w:val="FFFFFF"/>
                <w:sz w:val="20"/>
                <w:szCs w:val="20"/>
              </w:rPr>
            </w:pPr>
            <w:r w:rsidRPr="00E50E49">
              <w:rPr>
                <w:rFonts w:eastAsia="Times New Roman" w:cs="Calibri"/>
                <w:b/>
                <w:bCs/>
                <w:color w:val="FFFFFF"/>
                <w:sz w:val="20"/>
                <w:szCs w:val="20"/>
              </w:rPr>
              <w:t>Characteristic</w:t>
            </w:r>
          </w:p>
        </w:tc>
        <w:tc>
          <w:tcPr>
            <w:tcW w:w="1053" w:type="dxa"/>
            <w:tcBorders>
              <w:top w:val="single" w:sz="4" w:space="0" w:color="FFFFFF"/>
              <w:left w:val="nil"/>
              <w:bottom w:val="single" w:sz="4" w:space="0" w:color="auto"/>
              <w:right w:val="nil"/>
            </w:tcBorders>
            <w:shd w:val="clear" w:color="000000" w:fill="387990"/>
            <w:vAlign w:val="bottom"/>
            <w:hideMark/>
          </w:tcPr>
          <w:p w14:paraId="593A76F0" w14:textId="08BE780B"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00" w:type="dxa"/>
            <w:tcBorders>
              <w:top w:val="single" w:sz="4" w:space="0" w:color="FFFFFF"/>
              <w:left w:val="nil"/>
              <w:bottom w:val="single" w:sz="4" w:space="0" w:color="auto"/>
              <w:right w:val="nil"/>
            </w:tcBorders>
            <w:shd w:val="clear" w:color="000000" w:fill="387990"/>
            <w:vAlign w:val="bottom"/>
            <w:hideMark/>
          </w:tcPr>
          <w:p w14:paraId="32F1AF7A"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560" w:type="dxa"/>
            <w:tcBorders>
              <w:top w:val="single" w:sz="4" w:space="0" w:color="FFFFFF"/>
              <w:left w:val="nil"/>
              <w:bottom w:val="single" w:sz="4" w:space="0" w:color="auto"/>
              <w:right w:val="nil"/>
            </w:tcBorders>
            <w:shd w:val="clear" w:color="000000" w:fill="387990"/>
            <w:vAlign w:val="bottom"/>
            <w:hideMark/>
          </w:tcPr>
          <w:p w14:paraId="7CE5B06F"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2AE9FB8" w14:textId="3777AC2E" w:rsidR="001D4588" w:rsidRPr="00E50E49" w:rsidRDefault="001D4588" w:rsidP="00B1525C">
            <w:pPr>
              <w:widowControl/>
              <w:spacing w:line="259" w:lineRule="auto"/>
              <w:jc w:val="center"/>
              <w:rPr>
                <w:rFonts w:eastAsia="Times New Roman" w:cs="Calibri"/>
                <w:b/>
                <w:bCs/>
                <w:color w:val="FFFFFF"/>
                <w:sz w:val="20"/>
                <w:szCs w:val="20"/>
              </w:rPr>
            </w:pPr>
          </w:p>
        </w:tc>
        <w:tc>
          <w:tcPr>
            <w:tcW w:w="673" w:type="dxa"/>
            <w:tcBorders>
              <w:top w:val="nil"/>
              <w:left w:val="nil"/>
              <w:bottom w:val="single" w:sz="4" w:space="0" w:color="auto"/>
              <w:right w:val="nil"/>
            </w:tcBorders>
            <w:shd w:val="clear" w:color="000000" w:fill="387990"/>
            <w:vAlign w:val="bottom"/>
            <w:hideMark/>
          </w:tcPr>
          <w:p w14:paraId="50320007" w14:textId="4C7FF458"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Est</w:t>
            </w:r>
            <w:r>
              <w:rPr>
                <w:rFonts w:eastAsia="Times New Roman" w:cs="Calibri"/>
                <w:b/>
                <w:bCs/>
                <w:color w:val="FFFFFF"/>
                <w:sz w:val="20"/>
                <w:szCs w:val="20"/>
              </w:rPr>
              <w:t>.</w:t>
            </w:r>
          </w:p>
        </w:tc>
        <w:tc>
          <w:tcPr>
            <w:tcW w:w="1074" w:type="dxa"/>
            <w:tcBorders>
              <w:top w:val="nil"/>
              <w:left w:val="nil"/>
              <w:bottom w:val="single" w:sz="4" w:space="0" w:color="auto"/>
              <w:right w:val="nil"/>
            </w:tcBorders>
            <w:shd w:val="clear" w:color="000000" w:fill="387990"/>
            <w:vAlign w:val="bottom"/>
            <w:hideMark/>
          </w:tcPr>
          <w:p w14:paraId="2937F08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95% CI</w:t>
            </w:r>
          </w:p>
        </w:tc>
        <w:tc>
          <w:tcPr>
            <w:tcW w:w="665" w:type="dxa"/>
            <w:tcBorders>
              <w:top w:val="nil"/>
              <w:left w:val="nil"/>
              <w:bottom w:val="single" w:sz="4" w:space="0" w:color="auto"/>
              <w:right w:val="nil"/>
            </w:tcBorders>
            <w:shd w:val="clear" w:color="000000" w:fill="387990"/>
            <w:vAlign w:val="bottom"/>
            <w:hideMark/>
          </w:tcPr>
          <w:p w14:paraId="62121DD0" w14:textId="77777777" w:rsidR="001D4588" w:rsidRPr="00E50E49" w:rsidRDefault="001D4588" w:rsidP="00B1525C">
            <w:pPr>
              <w:widowControl/>
              <w:spacing w:line="259" w:lineRule="auto"/>
              <w:jc w:val="center"/>
              <w:rPr>
                <w:rFonts w:eastAsia="Times New Roman" w:cs="Calibri"/>
                <w:b/>
                <w:bCs/>
                <w:color w:val="FFFFFF"/>
                <w:sz w:val="20"/>
                <w:szCs w:val="20"/>
              </w:rPr>
            </w:pPr>
            <w:r w:rsidRPr="00E50E49">
              <w:rPr>
                <w:rFonts w:eastAsia="Times New Roman" w:cs="Calibri"/>
                <w:b/>
                <w:bCs/>
                <w:color w:val="FFFFFF"/>
                <w:sz w:val="20"/>
                <w:szCs w:val="20"/>
              </w:rPr>
              <w:t>n</w:t>
            </w:r>
            <w:r w:rsidRPr="00E50E49">
              <w:rPr>
                <w:rFonts w:eastAsia="Times New Roman" w:cs="Calibri"/>
                <w:b/>
                <w:bCs/>
                <w:color w:val="FFFFFF"/>
                <w:sz w:val="20"/>
                <w:szCs w:val="20"/>
                <w:vertAlign w:val="superscript"/>
              </w:rPr>
              <w:t>a</w:t>
            </w:r>
          </w:p>
        </w:tc>
        <w:tc>
          <w:tcPr>
            <w:tcW w:w="820" w:type="dxa"/>
            <w:vMerge/>
            <w:tcBorders>
              <w:left w:val="nil"/>
              <w:bottom w:val="single" w:sz="4" w:space="0" w:color="auto"/>
              <w:right w:val="nil"/>
            </w:tcBorders>
            <w:shd w:val="clear" w:color="000000" w:fill="387990"/>
            <w:vAlign w:val="bottom"/>
            <w:hideMark/>
          </w:tcPr>
          <w:p w14:paraId="6C0EA10E" w14:textId="4B6D5825" w:rsidR="001D4588" w:rsidRPr="00E50E49" w:rsidRDefault="001D4588" w:rsidP="00B1525C">
            <w:pPr>
              <w:widowControl/>
              <w:spacing w:line="259" w:lineRule="auto"/>
              <w:jc w:val="center"/>
              <w:rPr>
                <w:rFonts w:eastAsia="Times New Roman" w:cs="Calibri"/>
                <w:b/>
                <w:bCs/>
                <w:color w:val="FFFFFF"/>
                <w:sz w:val="20"/>
                <w:szCs w:val="20"/>
              </w:rPr>
            </w:pPr>
          </w:p>
        </w:tc>
        <w:tc>
          <w:tcPr>
            <w:tcW w:w="817" w:type="dxa"/>
            <w:vMerge/>
            <w:tcBorders>
              <w:left w:val="nil"/>
              <w:bottom w:val="single" w:sz="4" w:space="0" w:color="auto"/>
              <w:right w:val="nil"/>
            </w:tcBorders>
            <w:shd w:val="clear" w:color="000000" w:fill="387990"/>
            <w:vAlign w:val="bottom"/>
            <w:hideMark/>
          </w:tcPr>
          <w:p w14:paraId="084596E4" w14:textId="0D99BD0D" w:rsidR="001D4588" w:rsidRPr="00E50E49" w:rsidRDefault="001D4588" w:rsidP="00B1525C">
            <w:pPr>
              <w:widowControl/>
              <w:spacing w:line="259" w:lineRule="auto"/>
              <w:jc w:val="center"/>
              <w:rPr>
                <w:rFonts w:eastAsia="Times New Roman" w:cs="Calibri"/>
                <w:b/>
                <w:bCs/>
                <w:color w:val="FFFFFF"/>
                <w:sz w:val="20"/>
                <w:szCs w:val="20"/>
              </w:rPr>
            </w:pPr>
          </w:p>
        </w:tc>
        <w:tc>
          <w:tcPr>
            <w:tcW w:w="614" w:type="dxa"/>
            <w:vMerge/>
            <w:tcBorders>
              <w:left w:val="nil"/>
              <w:bottom w:val="single" w:sz="4" w:space="0" w:color="auto"/>
              <w:right w:val="nil"/>
            </w:tcBorders>
            <w:shd w:val="clear" w:color="000000" w:fill="387990"/>
            <w:vAlign w:val="bottom"/>
            <w:hideMark/>
          </w:tcPr>
          <w:p w14:paraId="70BA6598" w14:textId="57786E80" w:rsidR="001D4588" w:rsidRPr="00E50E49" w:rsidRDefault="001D4588" w:rsidP="00B1525C">
            <w:pPr>
              <w:widowControl/>
              <w:spacing w:line="259" w:lineRule="auto"/>
              <w:jc w:val="center"/>
              <w:rPr>
                <w:rFonts w:eastAsia="Times New Roman" w:cs="Calibri"/>
                <w:b/>
                <w:bCs/>
                <w:color w:val="FFFFFF"/>
                <w:sz w:val="20"/>
                <w:szCs w:val="20"/>
              </w:rPr>
            </w:pPr>
          </w:p>
        </w:tc>
      </w:tr>
      <w:tr w:rsidR="00E50E49" w:rsidRPr="00E50E49" w14:paraId="296269FC" w14:textId="77777777" w:rsidTr="00B1525C">
        <w:tc>
          <w:tcPr>
            <w:tcW w:w="5160" w:type="dxa"/>
            <w:tcBorders>
              <w:top w:val="nil"/>
              <w:left w:val="nil"/>
              <w:bottom w:val="single" w:sz="4" w:space="0" w:color="auto"/>
              <w:right w:val="nil"/>
            </w:tcBorders>
            <w:shd w:val="clear" w:color="auto" w:fill="auto"/>
            <w:noWrap/>
            <w:vAlign w:val="center"/>
            <w:hideMark/>
          </w:tcPr>
          <w:p w14:paraId="3C99E6B5"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household size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tcPr>
          <w:p w14:paraId="77349201" w14:textId="5BCB5CF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tcPr>
          <w:p w14:paraId="36D231EA" w14:textId="214128E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38D1BA18" w14:textId="7AE0E86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tcPr>
          <w:p w14:paraId="60DD0D9F" w14:textId="7934D51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tcPr>
          <w:p w14:paraId="1B6083FA" w14:textId="0A83B14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tcPr>
          <w:p w14:paraId="60B3C0EB" w14:textId="7EC945B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tcPr>
          <w:p w14:paraId="6AFCF2ED" w14:textId="22219E79"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tcPr>
          <w:p w14:paraId="05005C19" w14:textId="036DB0B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tcPr>
          <w:p w14:paraId="79D9D111" w14:textId="5FA2CBB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tcPr>
          <w:p w14:paraId="34367CE7" w14:textId="3012E332" w:rsidR="00E50E49" w:rsidRPr="00E50E49" w:rsidRDefault="00E50E49" w:rsidP="00B1525C">
            <w:pPr>
              <w:widowControl/>
              <w:spacing w:line="259" w:lineRule="auto"/>
              <w:jc w:val="center"/>
              <w:rPr>
                <w:rFonts w:eastAsia="Times New Roman" w:cs="Calibri"/>
                <w:sz w:val="20"/>
                <w:szCs w:val="20"/>
              </w:rPr>
            </w:pPr>
          </w:p>
        </w:tc>
      </w:tr>
      <w:tr w:rsidR="00E50E49" w:rsidRPr="00E50E49" w14:paraId="62606E65" w14:textId="77777777" w:rsidTr="00B1525C">
        <w:tc>
          <w:tcPr>
            <w:tcW w:w="5160" w:type="dxa"/>
            <w:tcBorders>
              <w:top w:val="nil"/>
              <w:left w:val="nil"/>
              <w:bottom w:val="single" w:sz="4" w:space="0" w:color="auto"/>
              <w:right w:val="nil"/>
            </w:tcBorders>
            <w:shd w:val="clear" w:color="auto" w:fill="auto"/>
            <w:noWrap/>
            <w:vAlign w:val="center"/>
            <w:hideMark/>
          </w:tcPr>
          <w:p w14:paraId="3F88A7A3"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2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7893EFCE" w14:textId="4492EAAC"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5E6398A3" w14:textId="5341B14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DE38726" w14:textId="1A3C01F6"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CC47FCB" w14:textId="0B24012E"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967510E" w14:textId="7F4DE7C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B9D7CC6" w14:textId="6AC17B42"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C886FB" w14:textId="1BA2753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EEF16DC" w14:textId="4277511D"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4CE14C" w14:textId="766F9DB9"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16BDF40" w14:textId="3302BA65" w:rsidR="00E50E49" w:rsidRPr="00E50E49" w:rsidRDefault="00E50E49" w:rsidP="00B1525C">
            <w:pPr>
              <w:widowControl/>
              <w:spacing w:line="259" w:lineRule="auto"/>
              <w:jc w:val="center"/>
              <w:rPr>
                <w:rFonts w:eastAsia="Times New Roman" w:cs="Calibri"/>
                <w:sz w:val="20"/>
                <w:szCs w:val="20"/>
              </w:rPr>
            </w:pPr>
          </w:p>
        </w:tc>
      </w:tr>
      <w:tr w:rsidR="00E50E49" w:rsidRPr="00E50E49" w14:paraId="4597DD76" w14:textId="77777777" w:rsidTr="00B1525C">
        <w:tc>
          <w:tcPr>
            <w:tcW w:w="5160" w:type="dxa"/>
            <w:tcBorders>
              <w:top w:val="nil"/>
              <w:left w:val="nil"/>
              <w:bottom w:val="single" w:sz="4" w:space="0" w:color="auto"/>
              <w:right w:val="nil"/>
            </w:tcBorders>
            <w:shd w:val="clear" w:color="auto" w:fill="auto"/>
            <w:noWrap/>
            <w:vAlign w:val="center"/>
            <w:hideMark/>
          </w:tcPr>
          <w:p w14:paraId="2877F1D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children under 5 years of age</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1C863E3F" w14:textId="0AB575A8"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50EA8A3" w14:textId="6E6F740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E68666E" w14:textId="44C289F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62E7569" w14:textId="76334103"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F5B02E7" w14:textId="2751F518"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18B35E1" w14:textId="0E346DD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49ECA08" w14:textId="0C679074"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AB9982F" w14:textId="7C1D6B7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D0FFF8B" w14:textId="0FB065F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9CB4160" w14:textId="7D453F66" w:rsidR="00E50E49" w:rsidRPr="00E50E49" w:rsidRDefault="00E50E49" w:rsidP="00B1525C">
            <w:pPr>
              <w:widowControl/>
              <w:spacing w:line="259" w:lineRule="auto"/>
              <w:jc w:val="center"/>
              <w:rPr>
                <w:rFonts w:eastAsia="Times New Roman" w:cs="Calibri"/>
                <w:sz w:val="20"/>
                <w:szCs w:val="20"/>
              </w:rPr>
            </w:pPr>
          </w:p>
        </w:tc>
      </w:tr>
      <w:tr w:rsidR="00E50E49" w:rsidRPr="00E50E49" w14:paraId="0A395F94" w14:textId="77777777" w:rsidTr="00B1525C">
        <w:tc>
          <w:tcPr>
            <w:tcW w:w="5160" w:type="dxa"/>
            <w:tcBorders>
              <w:top w:val="nil"/>
              <w:left w:val="nil"/>
              <w:bottom w:val="single" w:sz="4" w:space="0" w:color="auto"/>
              <w:right w:val="nil"/>
            </w:tcBorders>
            <w:shd w:val="clear" w:color="auto" w:fill="auto"/>
            <w:noWrap/>
            <w:vAlign w:val="center"/>
            <w:hideMark/>
          </w:tcPr>
          <w:p w14:paraId="6E17CCAF" w14:textId="77777777" w:rsidR="00E50E49" w:rsidRPr="00E50E49" w:rsidRDefault="00E50E49" w:rsidP="00B1525C">
            <w:pPr>
              <w:widowControl/>
              <w:spacing w:line="259" w:lineRule="auto"/>
              <w:ind w:right="-170"/>
              <w:rPr>
                <w:rFonts w:eastAsia="Times New Roman" w:cs="Calibri"/>
                <w:sz w:val="20"/>
                <w:szCs w:val="20"/>
              </w:rPr>
            </w:pPr>
            <w:r w:rsidRPr="00E50E49">
              <w:rPr>
                <w:rFonts w:eastAsia="Times New Roman" w:cs="Calibri"/>
                <w:sz w:val="20"/>
                <w:szCs w:val="20"/>
              </w:rPr>
              <w:t>Mean number of children 5 years of age or older (5-17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22144718" w14:textId="182B4DF2"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7EF81E62" w14:textId="1FF875A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FB29E6D" w14:textId="19C532B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27462C9" w14:textId="3D37B481"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5FE92C8" w14:textId="1D1495C7"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251F3BA" w14:textId="39C2AFC3"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3CFFDDB8" w14:textId="7CDD95B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EE9A9B2" w14:textId="5BC5916E"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51FE0F1" w14:textId="4568FDDB"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0537C5" w14:textId="67DF8CAE" w:rsidR="00E50E49" w:rsidRPr="00E50E49" w:rsidRDefault="00E50E49" w:rsidP="00B1525C">
            <w:pPr>
              <w:widowControl/>
              <w:spacing w:line="259" w:lineRule="auto"/>
              <w:jc w:val="center"/>
              <w:rPr>
                <w:rFonts w:eastAsia="Times New Roman" w:cs="Calibri"/>
                <w:sz w:val="20"/>
                <w:szCs w:val="20"/>
              </w:rPr>
            </w:pPr>
          </w:p>
        </w:tc>
      </w:tr>
      <w:tr w:rsidR="00E50E49" w:rsidRPr="00E50E49" w14:paraId="12A72259" w14:textId="77777777" w:rsidTr="00B1525C">
        <w:tc>
          <w:tcPr>
            <w:tcW w:w="5160" w:type="dxa"/>
            <w:tcBorders>
              <w:top w:val="nil"/>
              <w:left w:val="nil"/>
              <w:bottom w:val="single" w:sz="4" w:space="0" w:color="auto"/>
              <w:right w:val="nil"/>
            </w:tcBorders>
            <w:shd w:val="clear" w:color="auto" w:fill="auto"/>
            <w:noWrap/>
            <w:vAlign w:val="center"/>
            <w:hideMark/>
          </w:tcPr>
          <w:p w14:paraId="56147087"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youth (15-29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692DDAFC" w14:textId="0624CC0D"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1F36DDA0" w14:textId="4CB4C43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16E10211" w14:textId="4DD88CB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190FD4" w14:textId="079AD8F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1270F" w14:textId="5A825412"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AC44BA1" w14:textId="54E0164C"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7964FE1" w14:textId="33C440B2"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3C835643" w14:textId="0AF2B36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59114EB" w14:textId="1BD9158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79DC4745" w14:textId="721B2B0A" w:rsidR="00E50E49" w:rsidRPr="00E50E49" w:rsidRDefault="00E50E49" w:rsidP="00B1525C">
            <w:pPr>
              <w:widowControl/>
              <w:spacing w:line="259" w:lineRule="auto"/>
              <w:jc w:val="center"/>
              <w:rPr>
                <w:rFonts w:eastAsia="Times New Roman" w:cs="Calibri"/>
                <w:sz w:val="20"/>
                <w:szCs w:val="20"/>
              </w:rPr>
            </w:pPr>
          </w:p>
        </w:tc>
      </w:tr>
      <w:tr w:rsidR="00E50E49" w:rsidRPr="00E50E49" w14:paraId="54C31773" w14:textId="77777777" w:rsidTr="00B1525C">
        <w:tc>
          <w:tcPr>
            <w:tcW w:w="5160" w:type="dxa"/>
            <w:tcBorders>
              <w:top w:val="nil"/>
              <w:left w:val="nil"/>
              <w:bottom w:val="single" w:sz="4" w:space="0" w:color="auto"/>
              <w:right w:val="nil"/>
            </w:tcBorders>
            <w:shd w:val="clear" w:color="auto" w:fill="auto"/>
            <w:noWrap/>
            <w:vAlign w:val="center"/>
            <w:hideMark/>
          </w:tcPr>
          <w:p w14:paraId="30DD629C"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women of reproductive age (15-49 years)</w:t>
            </w:r>
            <w:r w:rsidRPr="00E50E49">
              <w:rPr>
                <w:rFonts w:eastAsia="Times New Roman" w:cs="Calibri"/>
                <w:sz w:val="20"/>
                <w:szCs w:val="20"/>
                <w:vertAlign w:val="superscript"/>
              </w:rPr>
              <w:t>d</w:t>
            </w:r>
          </w:p>
        </w:tc>
        <w:tc>
          <w:tcPr>
            <w:tcW w:w="1053" w:type="dxa"/>
            <w:tcBorders>
              <w:top w:val="nil"/>
              <w:left w:val="nil"/>
              <w:bottom w:val="single" w:sz="4" w:space="0" w:color="auto"/>
              <w:right w:val="nil"/>
            </w:tcBorders>
            <w:shd w:val="clear" w:color="auto" w:fill="auto"/>
            <w:vAlign w:val="center"/>
            <w:hideMark/>
          </w:tcPr>
          <w:p w14:paraId="381CCFF1" w14:textId="174F006B"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44621F27" w14:textId="4CCFBDF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351E367" w14:textId="58B8B12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778D9DC9" w14:textId="40713D59"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0EEB3125" w14:textId="534B55C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6FC90C10" w14:textId="0C27647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0EE0C7CA" w14:textId="5E466F57"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605D3B2A" w14:textId="4F2A405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73B3AF98" w14:textId="22F2F40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4F64454A" w14:textId="5D880FF3" w:rsidR="00E50E49" w:rsidRPr="00E50E49" w:rsidRDefault="00E50E49" w:rsidP="00B1525C">
            <w:pPr>
              <w:widowControl/>
              <w:spacing w:line="259" w:lineRule="auto"/>
              <w:jc w:val="center"/>
              <w:rPr>
                <w:rFonts w:eastAsia="Times New Roman" w:cs="Calibri"/>
                <w:sz w:val="20"/>
                <w:szCs w:val="20"/>
              </w:rPr>
            </w:pPr>
          </w:p>
        </w:tc>
      </w:tr>
      <w:tr w:rsidR="00E50E49" w:rsidRPr="00E50E49" w14:paraId="0ED0C5A7" w14:textId="77777777" w:rsidTr="00B1525C">
        <w:tc>
          <w:tcPr>
            <w:tcW w:w="5160" w:type="dxa"/>
            <w:tcBorders>
              <w:top w:val="nil"/>
              <w:left w:val="nil"/>
              <w:bottom w:val="single" w:sz="4" w:space="0" w:color="auto"/>
              <w:right w:val="nil"/>
            </w:tcBorders>
            <w:shd w:val="clear" w:color="auto" w:fill="auto"/>
            <w:noWrap/>
            <w:vAlign w:val="center"/>
            <w:hideMark/>
          </w:tcPr>
          <w:p w14:paraId="5B67825F"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2D01706C" w14:textId="47D8B697"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B42A704" w14:textId="5FE1AC79"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70E1EBE" w14:textId="6FA2943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33BE3425" w14:textId="4B1C0DC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2E3301B" w14:textId="0E48FCAF"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00B94C49" w14:textId="21128F4E"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5FB04324" w14:textId="601072F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080CA5E2" w14:textId="72180A9B"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684479F5" w14:textId="1F5BCD14"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2607A850" w14:textId="1FD739FB" w:rsidR="00E50E49" w:rsidRPr="00E50E49" w:rsidRDefault="00E50E49" w:rsidP="00B1525C">
            <w:pPr>
              <w:widowControl/>
              <w:spacing w:line="259" w:lineRule="auto"/>
              <w:jc w:val="center"/>
              <w:rPr>
                <w:rFonts w:eastAsia="Times New Roman" w:cs="Calibri"/>
                <w:sz w:val="20"/>
                <w:szCs w:val="20"/>
              </w:rPr>
            </w:pPr>
          </w:p>
        </w:tc>
      </w:tr>
      <w:tr w:rsidR="00E50E49" w:rsidRPr="00E50E49" w14:paraId="453AFEA9" w14:textId="77777777" w:rsidTr="00B1525C">
        <w:tc>
          <w:tcPr>
            <w:tcW w:w="5160" w:type="dxa"/>
            <w:tcBorders>
              <w:top w:val="nil"/>
              <w:left w:val="nil"/>
              <w:bottom w:val="single" w:sz="4" w:space="0" w:color="auto"/>
              <w:right w:val="nil"/>
            </w:tcBorders>
            <w:shd w:val="clear" w:color="auto" w:fill="auto"/>
            <w:noWrap/>
            <w:vAlign w:val="center"/>
            <w:hideMark/>
          </w:tcPr>
          <w:p w14:paraId="7A3B612B"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Mean number of adult female household members</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530BB617" w14:textId="1ED8112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035579C9" w14:textId="6215C24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012DB6F1" w14:textId="77CB0CD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1CFE164" w14:textId="43B84EED"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2F0688C1" w14:textId="10B8A434"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28B927BC" w14:textId="16802B05"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236260B" w14:textId="4DFF2746"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525E7087" w14:textId="509274B5"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C0FC08A" w14:textId="1D941A2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35A2B46" w14:textId="55BBE7D7" w:rsidR="00E50E49" w:rsidRPr="00E50E49" w:rsidRDefault="00E50E49" w:rsidP="00B1525C">
            <w:pPr>
              <w:widowControl/>
              <w:spacing w:line="259" w:lineRule="auto"/>
              <w:jc w:val="center"/>
              <w:rPr>
                <w:rFonts w:eastAsia="Times New Roman" w:cs="Calibri"/>
                <w:sz w:val="20"/>
                <w:szCs w:val="20"/>
              </w:rPr>
            </w:pPr>
          </w:p>
        </w:tc>
      </w:tr>
      <w:tr w:rsidR="00E50E49" w:rsidRPr="00E50E49" w14:paraId="5F69CB36" w14:textId="77777777" w:rsidTr="00B1525C">
        <w:tc>
          <w:tcPr>
            <w:tcW w:w="5160" w:type="dxa"/>
            <w:tcBorders>
              <w:top w:val="nil"/>
              <w:left w:val="nil"/>
              <w:bottom w:val="single" w:sz="4" w:space="0" w:color="auto"/>
              <w:right w:val="nil"/>
            </w:tcBorders>
            <w:shd w:val="clear" w:color="auto" w:fill="auto"/>
            <w:noWrap/>
            <w:vAlign w:val="center"/>
            <w:hideMark/>
          </w:tcPr>
          <w:p w14:paraId="03487842"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E3A2DCF" w14:textId="24B9FA4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68FC09A8" w14:textId="0DC2263F"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280B705D" w14:textId="6C41ECD1"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9E25CB3" w14:textId="3826F507"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5C0B32B7" w14:textId="4992E4FC"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34A581B4" w14:textId="2367706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C6DAD75" w14:textId="52505651"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26A43DE4" w14:textId="6F0C4A0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5E72C3F" w14:textId="4580B7E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10992D41" w14:textId="761BC5CC" w:rsidR="00E50E49" w:rsidRPr="00E50E49" w:rsidRDefault="00E50E49" w:rsidP="00B1525C">
            <w:pPr>
              <w:widowControl/>
              <w:spacing w:line="259" w:lineRule="auto"/>
              <w:jc w:val="center"/>
              <w:rPr>
                <w:rFonts w:eastAsia="Times New Roman" w:cs="Calibri"/>
                <w:sz w:val="20"/>
                <w:szCs w:val="20"/>
              </w:rPr>
            </w:pPr>
          </w:p>
        </w:tc>
      </w:tr>
      <w:tr w:rsidR="00E50E49" w:rsidRPr="00E50E49" w14:paraId="38FC7CBE" w14:textId="77777777" w:rsidTr="00B1525C">
        <w:tc>
          <w:tcPr>
            <w:tcW w:w="5160" w:type="dxa"/>
            <w:tcBorders>
              <w:top w:val="nil"/>
              <w:left w:val="nil"/>
              <w:bottom w:val="single" w:sz="4" w:space="0" w:color="auto"/>
              <w:right w:val="nil"/>
            </w:tcBorders>
            <w:shd w:val="clear" w:color="auto" w:fill="auto"/>
            <w:noWrap/>
            <w:vAlign w:val="center"/>
            <w:hideMark/>
          </w:tcPr>
          <w:p w14:paraId="78A5C416"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Percent of adults who are female (%)</w:t>
            </w:r>
            <w:r w:rsidRPr="00E50E49">
              <w:rPr>
                <w:rFonts w:eastAsia="Times New Roman" w:cs="Calibri"/>
                <w:sz w:val="20"/>
                <w:szCs w:val="20"/>
                <w:vertAlign w:val="superscript"/>
              </w:rPr>
              <w:t>d,e</w:t>
            </w:r>
          </w:p>
        </w:tc>
        <w:tc>
          <w:tcPr>
            <w:tcW w:w="1053" w:type="dxa"/>
            <w:tcBorders>
              <w:top w:val="nil"/>
              <w:left w:val="nil"/>
              <w:bottom w:val="single" w:sz="4" w:space="0" w:color="auto"/>
              <w:right w:val="nil"/>
            </w:tcBorders>
            <w:shd w:val="clear" w:color="auto" w:fill="auto"/>
            <w:vAlign w:val="center"/>
            <w:hideMark/>
          </w:tcPr>
          <w:p w14:paraId="0A60684C" w14:textId="22801BBF"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vAlign w:val="center"/>
            <w:hideMark/>
          </w:tcPr>
          <w:p w14:paraId="2F8DD918" w14:textId="27B532F3"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6FCE2B02" w14:textId="6D704F7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vAlign w:val="center"/>
            <w:hideMark/>
          </w:tcPr>
          <w:p w14:paraId="5354DBE5" w14:textId="08A59B7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984B6E1" w14:textId="5449FB3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368DC02" w14:textId="35378F20"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18CD25C0" w14:textId="2F7A9B2A"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vAlign w:val="center"/>
            <w:hideMark/>
          </w:tcPr>
          <w:p w14:paraId="112DF551" w14:textId="0D9F5A40"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2B28F19B" w14:textId="3556015F"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5CC97E3B" w14:textId="3F7F7539" w:rsidR="00E50E49" w:rsidRPr="00E50E49" w:rsidRDefault="00E50E49" w:rsidP="00B1525C">
            <w:pPr>
              <w:widowControl/>
              <w:spacing w:line="259" w:lineRule="auto"/>
              <w:jc w:val="center"/>
              <w:rPr>
                <w:rFonts w:eastAsia="Times New Roman" w:cs="Calibri"/>
                <w:sz w:val="20"/>
                <w:szCs w:val="20"/>
              </w:rPr>
            </w:pPr>
          </w:p>
        </w:tc>
      </w:tr>
      <w:tr w:rsidR="00E50E49" w:rsidRPr="00E50E49" w14:paraId="08163548" w14:textId="77777777" w:rsidTr="00B1525C">
        <w:tc>
          <w:tcPr>
            <w:tcW w:w="12382" w:type="dxa"/>
            <w:gridSpan w:val="10"/>
            <w:tcBorders>
              <w:top w:val="single" w:sz="4" w:space="0" w:color="auto"/>
              <w:left w:val="nil"/>
              <w:bottom w:val="single" w:sz="4" w:space="0" w:color="auto"/>
              <w:right w:val="nil"/>
            </w:tcBorders>
            <w:shd w:val="clear" w:color="000000" w:fill="DBE5F1"/>
            <w:noWrap/>
            <w:vAlign w:val="center"/>
            <w:hideMark/>
          </w:tcPr>
          <w:p w14:paraId="19BD03D2" w14:textId="77777777" w:rsidR="00E50E49" w:rsidRPr="00E50E49" w:rsidRDefault="00E50E49" w:rsidP="00B1525C">
            <w:pPr>
              <w:widowControl/>
              <w:spacing w:line="259" w:lineRule="auto"/>
              <w:rPr>
                <w:rFonts w:eastAsia="Times New Roman" w:cs="Calibri"/>
                <w:b/>
                <w:bCs/>
                <w:sz w:val="20"/>
                <w:szCs w:val="20"/>
              </w:rPr>
            </w:pPr>
            <w:r w:rsidRPr="00E50E49">
              <w:rPr>
                <w:rFonts w:eastAsia="Times New Roman" w:cs="Calibri"/>
                <w:b/>
                <w:bCs/>
                <w:sz w:val="20"/>
                <w:szCs w:val="20"/>
              </w:rPr>
              <w:t>Highest household educational attainment (%)</w:t>
            </w:r>
            <w:r w:rsidRPr="00E50E49">
              <w:rPr>
                <w:rFonts w:eastAsia="Times New Roman" w:cs="Calibri"/>
                <w:b/>
                <w:bCs/>
                <w:sz w:val="20"/>
                <w:szCs w:val="20"/>
                <w:vertAlign w:val="superscript"/>
              </w:rPr>
              <w:t>f</w:t>
            </w:r>
          </w:p>
        </w:tc>
        <w:tc>
          <w:tcPr>
            <w:tcW w:w="614" w:type="dxa"/>
            <w:tcBorders>
              <w:top w:val="nil"/>
              <w:left w:val="nil"/>
              <w:bottom w:val="single" w:sz="4" w:space="0" w:color="auto"/>
              <w:right w:val="nil"/>
            </w:tcBorders>
            <w:shd w:val="clear" w:color="000000" w:fill="DBE5F1"/>
            <w:noWrap/>
            <w:vAlign w:val="center"/>
            <w:hideMark/>
          </w:tcPr>
          <w:p w14:paraId="03484F48" w14:textId="77777777" w:rsidR="00E50E49" w:rsidRPr="00E50E49" w:rsidRDefault="00E50E49" w:rsidP="00B1525C">
            <w:pPr>
              <w:widowControl/>
              <w:spacing w:line="259" w:lineRule="auto"/>
              <w:rPr>
                <w:rFonts w:eastAsia="Times New Roman" w:cs="Calibri"/>
                <w:sz w:val="20"/>
                <w:szCs w:val="20"/>
              </w:rPr>
            </w:pPr>
            <w:r w:rsidRPr="00E50E49">
              <w:rPr>
                <w:rFonts w:eastAsia="Times New Roman" w:cs="Calibri"/>
                <w:sz w:val="20"/>
                <w:szCs w:val="20"/>
              </w:rPr>
              <w:t> </w:t>
            </w:r>
          </w:p>
        </w:tc>
      </w:tr>
      <w:tr w:rsidR="00E50E49" w:rsidRPr="00E50E49" w14:paraId="4078C6AB" w14:textId="77777777" w:rsidTr="003E5412">
        <w:tc>
          <w:tcPr>
            <w:tcW w:w="5160" w:type="dxa"/>
            <w:tcBorders>
              <w:top w:val="nil"/>
              <w:left w:val="nil"/>
              <w:bottom w:val="single" w:sz="4" w:space="0" w:color="auto"/>
              <w:right w:val="nil"/>
            </w:tcBorders>
            <w:shd w:val="clear" w:color="auto" w:fill="auto"/>
            <w:noWrap/>
            <w:vAlign w:val="center"/>
            <w:hideMark/>
          </w:tcPr>
          <w:p w14:paraId="5706C082"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No education</w:t>
            </w:r>
          </w:p>
        </w:tc>
        <w:tc>
          <w:tcPr>
            <w:tcW w:w="1053" w:type="dxa"/>
            <w:tcBorders>
              <w:top w:val="nil"/>
              <w:left w:val="nil"/>
              <w:bottom w:val="single" w:sz="4" w:space="0" w:color="auto"/>
              <w:right w:val="nil"/>
            </w:tcBorders>
            <w:shd w:val="clear" w:color="auto" w:fill="auto"/>
            <w:noWrap/>
            <w:vAlign w:val="center"/>
            <w:hideMark/>
          </w:tcPr>
          <w:p w14:paraId="39141249" w14:textId="505A05BE"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0E479F" w14:textId="289B3925"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08DE7515" w14:textId="65EC023A"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593E63B2" w14:textId="2A1E575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9837EED" w14:textId="69099080"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54A92D14" w14:textId="2EF96DEB"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79333014" w14:textId="31FAAE08"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3BC86AF9" w14:textId="78F344B1"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12BCA81A" w14:textId="279F27B3"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89B885" w14:textId="1FC2B90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351B40DF" w14:textId="77777777" w:rsidTr="003E5412">
        <w:tc>
          <w:tcPr>
            <w:tcW w:w="5160" w:type="dxa"/>
            <w:tcBorders>
              <w:top w:val="nil"/>
              <w:left w:val="nil"/>
              <w:bottom w:val="single" w:sz="4" w:space="0" w:color="auto"/>
              <w:right w:val="nil"/>
            </w:tcBorders>
            <w:shd w:val="clear" w:color="auto" w:fill="auto"/>
            <w:noWrap/>
            <w:vAlign w:val="center"/>
            <w:hideMark/>
          </w:tcPr>
          <w:p w14:paraId="746A6DBA"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Less than primary</w:t>
            </w:r>
          </w:p>
        </w:tc>
        <w:tc>
          <w:tcPr>
            <w:tcW w:w="1053" w:type="dxa"/>
            <w:tcBorders>
              <w:top w:val="nil"/>
              <w:left w:val="nil"/>
              <w:bottom w:val="single" w:sz="4" w:space="0" w:color="auto"/>
              <w:right w:val="nil"/>
            </w:tcBorders>
            <w:shd w:val="clear" w:color="auto" w:fill="auto"/>
            <w:noWrap/>
            <w:vAlign w:val="center"/>
            <w:hideMark/>
          </w:tcPr>
          <w:p w14:paraId="32007015" w14:textId="15DE0133"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5D8A4AD" w14:textId="00E0C20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33272E3" w14:textId="4980E288"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6E59D6" w14:textId="707F60A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31794BD2" w14:textId="61AB1B5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55E927B" w14:textId="7C45AA0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8262E55" w14:textId="1797E5CC"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1BCC4ED2" w14:textId="3957794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07F87CE6" w14:textId="6BD4A582"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2DC3648" w14:textId="57DE4AB6"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467E57F6" w14:textId="77777777" w:rsidTr="003E5412">
        <w:tc>
          <w:tcPr>
            <w:tcW w:w="5160" w:type="dxa"/>
            <w:tcBorders>
              <w:top w:val="nil"/>
              <w:left w:val="nil"/>
              <w:bottom w:val="single" w:sz="4" w:space="0" w:color="auto"/>
              <w:right w:val="nil"/>
            </w:tcBorders>
            <w:shd w:val="clear" w:color="auto" w:fill="auto"/>
            <w:noWrap/>
            <w:vAlign w:val="center"/>
            <w:hideMark/>
          </w:tcPr>
          <w:p w14:paraId="7194873F"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primary</w:t>
            </w:r>
          </w:p>
        </w:tc>
        <w:tc>
          <w:tcPr>
            <w:tcW w:w="1053" w:type="dxa"/>
            <w:tcBorders>
              <w:top w:val="nil"/>
              <w:left w:val="nil"/>
              <w:bottom w:val="single" w:sz="4" w:space="0" w:color="auto"/>
              <w:right w:val="nil"/>
            </w:tcBorders>
            <w:shd w:val="clear" w:color="auto" w:fill="auto"/>
            <w:noWrap/>
            <w:vAlign w:val="center"/>
            <w:hideMark/>
          </w:tcPr>
          <w:p w14:paraId="6A156CBA" w14:textId="05E503E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52F90AB0" w14:textId="3DD3A250"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71BEA17" w14:textId="7B06B86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44F03A43" w14:textId="4BDCD2A8"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4EF8083C" w14:textId="718A5A75"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1C60D538" w14:textId="63BD3C21"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49E07CA4" w14:textId="6DB8A11E"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441A7B5E" w14:textId="5F09E1A6"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FB8C2E" w14:textId="192290EC"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B3DA20B" w14:textId="5E1E6BA0"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5E2285E4" w14:textId="77777777" w:rsidTr="003E5412">
        <w:tc>
          <w:tcPr>
            <w:tcW w:w="5160" w:type="dxa"/>
            <w:tcBorders>
              <w:top w:val="nil"/>
              <w:left w:val="nil"/>
              <w:bottom w:val="single" w:sz="4" w:space="0" w:color="auto"/>
              <w:right w:val="nil"/>
            </w:tcBorders>
            <w:shd w:val="clear" w:color="auto" w:fill="auto"/>
            <w:noWrap/>
            <w:vAlign w:val="center"/>
            <w:hideMark/>
          </w:tcPr>
          <w:p w14:paraId="78015BA5"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Completed secondary</w:t>
            </w:r>
          </w:p>
        </w:tc>
        <w:tc>
          <w:tcPr>
            <w:tcW w:w="1053" w:type="dxa"/>
            <w:tcBorders>
              <w:top w:val="nil"/>
              <w:left w:val="nil"/>
              <w:bottom w:val="single" w:sz="4" w:space="0" w:color="auto"/>
              <w:right w:val="nil"/>
            </w:tcBorders>
            <w:shd w:val="clear" w:color="auto" w:fill="auto"/>
            <w:noWrap/>
            <w:vAlign w:val="center"/>
            <w:hideMark/>
          </w:tcPr>
          <w:p w14:paraId="6725BCA1" w14:textId="5013B450"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2DC257B6" w14:textId="1EF93D14"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13ABB830" w14:textId="5AA8DDD7"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3DC5BF76" w14:textId="1B535614"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664EEA48" w14:textId="6719EFFD"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7C7EB2E1" w14:textId="6918BBFD"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23A16311" w14:textId="74F0B525"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01624A70" w14:textId="51623D48"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32CE5433" w14:textId="40D5E246"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3080F422" w14:textId="68567F94" w:rsidR="00E50E49" w:rsidRPr="00E50E49" w:rsidRDefault="00E50E49" w:rsidP="00B1525C">
            <w:pPr>
              <w:widowControl/>
              <w:spacing w:line="259" w:lineRule="auto"/>
              <w:ind w:firstLineChars="100" w:firstLine="200"/>
              <w:jc w:val="center"/>
              <w:rPr>
                <w:rFonts w:eastAsia="Times New Roman" w:cs="Calibri"/>
                <w:sz w:val="20"/>
                <w:szCs w:val="20"/>
              </w:rPr>
            </w:pPr>
          </w:p>
        </w:tc>
      </w:tr>
      <w:tr w:rsidR="00E50E49" w:rsidRPr="00E50E49" w14:paraId="01A0BCC2" w14:textId="77777777" w:rsidTr="003E5412">
        <w:tc>
          <w:tcPr>
            <w:tcW w:w="5160" w:type="dxa"/>
            <w:tcBorders>
              <w:top w:val="nil"/>
              <w:left w:val="nil"/>
              <w:bottom w:val="single" w:sz="4" w:space="0" w:color="auto"/>
              <w:right w:val="nil"/>
            </w:tcBorders>
            <w:shd w:val="clear" w:color="auto" w:fill="auto"/>
            <w:noWrap/>
            <w:vAlign w:val="center"/>
            <w:hideMark/>
          </w:tcPr>
          <w:p w14:paraId="6D777399" w14:textId="77777777" w:rsidR="00E50E49" w:rsidRPr="00E50E49" w:rsidRDefault="00E50E49" w:rsidP="00B1525C">
            <w:pPr>
              <w:widowControl/>
              <w:spacing w:line="259" w:lineRule="auto"/>
              <w:ind w:firstLineChars="100" w:firstLine="200"/>
              <w:rPr>
                <w:rFonts w:eastAsia="Times New Roman" w:cs="Calibri"/>
                <w:sz w:val="20"/>
                <w:szCs w:val="20"/>
              </w:rPr>
            </w:pPr>
            <w:r w:rsidRPr="00E50E49">
              <w:rPr>
                <w:rFonts w:eastAsia="Times New Roman" w:cs="Calibri"/>
                <w:sz w:val="20"/>
                <w:szCs w:val="20"/>
              </w:rPr>
              <w:t>Higher</w:t>
            </w:r>
          </w:p>
        </w:tc>
        <w:tc>
          <w:tcPr>
            <w:tcW w:w="1053" w:type="dxa"/>
            <w:tcBorders>
              <w:top w:val="nil"/>
              <w:left w:val="nil"/>
              <w:bottom w:val="single" w:sz="4" w:space="0" w:color="auto"/>
              <w:right w:val="nil"/>
            </w:tcBorders>
            <w:shd w:val="clear" w:color="auto" w:fill="auto"/>
            <w:noWrap/>
            <w:vAlign w:val="center"/>
            <w:hideMark/>
          </w:tcPr>
          <w:p w14:paraId="1A9AAF2B" w14:textId="59693D09" w:rsidR="00E50E49" w:rsidRPr="00E50E49" w:rsidRDefault="00E50E49" w:rsidP="00B1525C">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shd w:val="clear" w:color="auto" w:fill="auto"/>
            <w:noWrap/>
            <w:vAlign w:val="center"/>
            <w:hideMark/>
          </w:tcPr>
          <w:p w14:paraId="3B3EBE64" w14:textId="35576E2B"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711ADDE3" w14:textId="762A30AC" w:rsidR="00E50E49" w:rsidRPr="00E50E49" w:rsidRDefault="00E50E49" w:rsidP="00B1525C">
            <w:pPr>
              <w:widowControl/>
              <w:spacing w:line="259" w:lineRule="auto"/>
              <w:jc w:val="center"/>
              <w:rPr>
                <w:rFonts w:eastAsia="Times New Roman" w:cs="Calibri"/>
                <w:sz w:val="20"/>
                <w:szCs w:val="20"/>
              </w:rPr>
            </w:pPr>
          </w:p>
        </w:tc>
        <w:tc>
          <w:tcPr>
            <w:tcW w:w="560" w:type="dxa"/>
            <w:tcBorders>
              <w:top w:val="nil"/>
              <w:left w:val="nil"/>
              <w:bottom w:val="single" w:sz="4" w:space="0" w:color="auto"/>
              <w:right w:val="nil"/>
            </w:tcBorders>
            <w:shd w:val="clear" w:color="auto" w:fill="auto"/>
            <w:noWrap/>
            <w:vAlign w:val="center"/>
            <w:hideMark/>
          </w:tcPr>
          <w:p w14:paraId="2EBF4C52" w14:textId="4B9A3A82" w:rsidR="00E50E49" w:rsidRPr="00E50E49" w:rsidRDefault="00E50E49" w:rsidP="00B1525C">
            <w:pPr>
              <w:widowControl/>
              <w:spacing w:line="259" w:lineRule="auto"/>
              <w:jc w:val="center"/>
              <w:rPr>
                <w:rFonts w:eastAsia="Times New Roman" w:cs="Calibri"/>
                <w:sz w:val="20"/>
                <w:szCs w:val="20"/>
              </w:rPr>
            </w:pPr>
          </w:p>
        </w:tc>
        <w:tc>
          <w:tcPr>
            <w:tcW w:w="673" w:type="dxa"/>
            <w:tcBorders>
              <w:top w:val="nil"/>
              <w:left w:val="nil"/>
              <w:bottom w:val="single" w:sz="4" w:space="0" w:color="auto"/>
              <w:right w:val="nil"/>
            </w:tcBorders>
            <w:shd w:val="clear" w:color="auto" w:fill="auto"/>
            <w:vAlign w:val="center"/>
            <w:hideMark/>
          </w:tcPr>
          <w:p w14:paraId="7BDFAD31" w14:textId="76C36929" w:rsidR="00E50E49" w:rsidRPr="00E50E49" w:rsidRDefault="00E50E49" w:rsidP="00B1525C">
            <w:pPr>
              <w:widowControl/>
              <w:spacing w:line="259" w:lineRule="auto"/>
              <w:jc w:val="center"/>
              <w:rPr>
                <w:rFonts w:eastAsia="Times New Roman" w:cs="Calibri"/>
                <w:sz w:val="20"/>
                <w:szCs w:val="20"/>
              </w:rPr>
            </w:pPr>
          </w:p>
        </w:tc>
        <w:tc>
          <w:tcPr>
            <w:tcW w:w="1074" w:type="dxa"/>
            <w:tcBorders>
              <w:top w:val="nil"/>
              <w:left w:val="nil"/>
              <w:bottom w:val="single" w:sz="4" w:space="0" w:color="auto"/>
              <w:right w:val="nil"/>
            </w:tcBorders>
            <w:shd w:val="clear" w:color="auto" w:fill="auto"/>
            <w:vAlign w:val="center"/>
            <w:hideMark/>
          </w:tcPr>
          <w:p w14:paraId="4F0434F9" w14:textId="41A6453A" w:rsidR="00E50E49" w:rsidRPr="00E50E49" w:rsidRDefault="00E50E49" w:rsidP="00B1525C">
            <w:pPr>
              <w:widowControl/>
              <w:spacing w:line="259" w:lineRule="auto"/>
              <w:jc w:val="center"/>
              <w:rPr>
                <w:rFonts w:eastAsia="Times New Roman" w:cs="Calibri"/>
                <w:sz w:val="20"/>
                <w:szCs w:val="20"/>
              </w:rPr>
            </w:pPr>
          </w:p>
        </w:tc>
        <w:tc>
          <w:tcPr>
            <w:tcW w:w="665" w:type="dxa"/>
            <w:tcBorders>
              <w:top w:val="nil"/>
              <w:left w:val="nil"/>
              <w:bottom w:val="single" w:sz="4" w:space="0" w:color="auto"/>
              <w:right w:val="nil"/>
            </w:tcBorders>
            <w:shd w:val="clear" w:color="auto" w:fill="auto"/>
            <w:vAlign w:val="center"/>
            <w:hideMark/>
          </w:tcPr>
          <w:p w14:paraId="6F711E2E" w14:textId="22BA9B50" w:rsidR="00E50E49" w:rsidRPr="00E50E49" w:rsidRDefault="00E50E49" w:rsidP="00B1525C">
            <w:pPr>
              <w:widowControl/>
              <w:spacing w:line="259" w:lineRule="auto"/>
              <w:jc w:val="center"/>
              <w:rPr>
                <w:rFonts w:eastAsia="Times New Roman" w:cs="Calibri"/>
                <w:sz w:val="20"/>
                <w:szCs w:val="20"/>
              </w:rPr>
            </w:pPr>
          </w:p>
        </w:tc>
        <w:tc>
          <w:tcPr>
            <w:tcW w:w="820" w:type="dxa"/>
            <w:tcBorders>
              <w:top w:val="nil"/>
              <w:left w:val="nil"/>
              <w:bottom w:val="single" w:sz="4" w:space="0" w:color="auto"/>
              <w:right w:val="nil"/>
            </w:tcBorders>
            <w:shd w:val="clear" w:color="auto" w:fill="auto"/>
            <w:noWrap/>
            <w:vAlign w:val="center"/>
            <w:hideMark/>
          </w:tcPr>
          <w:p w14:paraId="619FAFDD" w14:textId="6BE50C59" w:rsidR="00E50E49" w:rsidRPr="00E50E49" w:rsidRDefault="00E50E49" w:rsidP="00B1525C">
            <w:pPr>
              <w:widowControl/>
              <w:spacing w:line="259" w:lineRule="auto"/>
              <w:jc w:val="center"/>
              <w:rPr>
                <w:rFonts w:eastAsia="Times New Roman" w:cs="Calibri"/>
                <w:sz w:val="20"/>
                <w:szCs w:val="20"/>
              </w:rPr>
            </w:pPr>
          </w:p>
        </w:tc>
        <w:tc>
          <w:tcPr>
            <w:tcW w:w="817" w:type="dxa"/>
            <w:tcBorders>
              <w:top w:val="nil"/>
              <w:left w:val="nil"/>
              <w:bottom w:val="single" w:sz="4" w:space="0" w:color="auto"/>
              <w:right w:val="nil"/>
            </w:tcBorders>
            <w:shd w:val="clear" w:color="auto" w:fill="auto"/>
            <w:vAlign w:val="center"/>
            <w:hideMark/>
          </w:tcPr>
          <w:p w14:paraId="462A9384" w14:textId="4D17ACB1" w:rsidR="00E50E49" w:rsidRPr="00E50E49" w:rsidRDefault="00E50E49" w:rsidP="00B1525C">
            <w:pPr>
              <w:widowControl/>
              <w:spacing w:line="259" w:lineRule="auto"/>
              <w:jc w:val="center"/>
              <w:rPr>
                <w:rFonts w:eastAsia="Times New Roman" w:cs="Calibri"/>
                <w:sz w:val="20"/>
                <w:szCs w:val="20"/>
              </w:rPr>
            </w:pPr>
          </w:p>
        </w:tc>
        <w:tc>
          <w:tcPr>
            <w:tcW w:w="614" w:type="dxa"/>
            <w:tcBorders>
              <w:top w:val="nil"/>
              <w:left w:val="nil"/>
              <w:bottom w:val="single" w:sz="4" w:space="0" w:color="auto"/>
              <w:right w:val="nil"/>
            </w:tcBorders>
            <w:shd w:val="clear" w:color="auto" w:fill="auto"/>
            <w:noWrap/>
            <w:vAlign w:val="center"/>
            <w:hideMark/>
          </w:tcPr>
          <w:p w14:paraId="6A6A0DCF" w14:textId="2048CD9B" w:rsidR="00E50E49" w:rsidRPr="00E50E49" w:rsidRDefault="00E50E49" w:rsidP="00B1525C">
            <w:pPr>
              <w:widowControl/>
              <w:spacing w:line="259" w:lineRule="auto"/>
              <w:ind w:firstLineChars="100" w:firstLine="200"/>
              <w:jc w:val="center"/>
              <w:rPr>
                <w:rFonts w:eastAsia="Times New Roman" w:cs="Calibri"/>
                <w:sz w:val="20"/>
                <w:szCs w:val="20"/>
              </w:rPr>
            </w:pPr>
          </w:p>
        </w:tc>
      </w:tr>
    </w:tbl>
    <w:p w14:paraId="2A555505" w14:textId="49BF1906" w:rsidR="00EE0115" w:rsidRDefault="00EE0115" w:rsidP="005810E2">
      <w:pPr>
        <w:ind w:left="90" w:hanging="90"/>
        <w:rPr>
          <w:sz w:val="16"/>
        </w:rPr>
      </w:pPr>
      <w:r>
        <w:rPr>
          <w:sz w:val="16"/>
        </w:rPr>
        <w:t>Est.=</w:t>
      </w:r>
      <w:r w:rsidR="00CF2C21">
        <w:rPr>
          <w:sz w:val="16"/>
        </w:rPr>
        <w:t>estimate</w:t>
      </w:r>
    </w:p>
    <w:p w14:paraId="61856AB5" w14:textId="282EE6B4" w:rsidR="0016219E" w:rsidRPr="0016219E" w:rsidRDefault="0016219E" w:rsidP="005810E2">
      <w:pPr>
        <w:ind w:left="90" w:hanging="90"/>
        <w:rPr>
          <w:sz w:val="16"/>
        </w:rPr>
      </w:pPr>
      <w:r w:rsidRPr="0016219E">
        <w:rPr>
          <w:sz w:val="16"/>
          <w:vertAlign w:val="superscript"/>
        </w:rPr>
        <w:t>a</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65B858F" w14:textId="40F1B0E0" w:rsidR="0016219E" w:rsidRPr="0016219E" w:rsidRDefault="0016219E" w:rsidP="005810E2">
      <w:pPr>
        <w:ind w:left="90" w:hanging="90"/>
        <w:rPr>
          <w:sz w:val="16"/>
        </w:rPr>
      </w:pPr>
      <w:r w:rsidRPr="0016219E">
        <w:rPr>
          <w:sz w:val="16"/>
          <w:vertAlign w:val="superscript"/>
        </w:rPr>
        <w:t>b</w:t>
      </w:r>
      <w:r w:rsidRPr="0016219E">
        <w:rPr>
          <w:sz w:val="16"/>
        </w:rPr>
        <w:t xml:space="preserve"> Significance tests were performed to determine whether a difference exists between the baseline and endline estimates.</w:t>
      </w:r>
    </w:p>
    <w:p w14:paraId="101F96B2" w14:textId="551695CB" w:rsidR="0016219E" w:rsidRPr="0016219E" w:rsidRDefault="0016219E" w:rsidP="005810E2">
      <w:pPr>
        <w:ind w:left="90" w:hanging="90"/>
        <w:rPr>
          <w:sz w:val="16"/>
        </w:rPr>
      </w:pPr>
      <w:r w:rsidRPr="0016219E">
        <w:rPr>
          <w:sz w:val="16"/>
          <w:vertAlign w:val="superscript"/>
        </w:rPr>
        <w:t>c</w:t>
      </w:r>
      <w:r w:rsidRPr="0016219E">
        <w:rPr>
          <w:sz w:val="16"/>
        </w:rPr>
        <w:t xml:space="preserve"> Differences found to be statistically significant are indicated by level: * p&lt;0.05, ** p&lt;0.01, *** p&lt;0.001.</w:t>
      </w:r>
    </w:p>
    <w:p w14:paraId="26E4D2AD" w14:textId="122768B8" w:rsidR="0016219E" w:rsidRPr="0016219E" w:rsidRDefault="0016219E" w:rsidP="005810E2">
      <w:pPr>
        <w:ind w:left="90" w:hanging="90"/>
        <w:rPr>
          <w:sz w:val="16"/>
        </w:rPr>
      </w:pPr>
      <w:r w:rsidRPr="0016219E">
        <w:rPr>
          <w:sz w:val="16"/>
          <w:vertAlign w:val="superscript"/>
        </w:rPr>
        <w:t>d</w:t>
      </w:r>
      <w:r w:rsidRPr="0016219E">
        <w:rPr>
          <w:sz w:val="16"/>
        </w:rPr>
        <w:t xml:space="preserve"> Estimates are </w:t>
      </w:r>
      <w:r w:rsidR="00702363">
        <w:rPr>
          <w:sz w:val="16"/>
        </w:rPr>
        <w:t xml:space="preserve">based on </w:t>
      </w:r>
      <w:r w:rsidRPr="0016219E">
        <w:rPr>
          <w:sz w:val="16"/>
        </w:rPr>
        <w:t xml:space="preserve">de jure </w:t>
      </w:r>
      <w:r w:rsidR="009E2845">
        <w:rPr>
          <w:sz w:val="16"/>
        </w:rPr>
        <w:t>household members</w:t>
      </w:r>
      <w:r w:rsidRPr="0016219E">
        <w:rPr>
          <w:sz w:val="16"/>
        </w:rPr>
        <w:t>.</w:t>
      </w:r>
    </w:p>
    <w:p w14:paraId="3373108A" w14:textId="0D389C53" w:rsidR="0016219E" w:rsidRPr="0016219E" w:rsidRDefault="0016219E" w:rsidP="005810E2">
      <w:pPr>
        <w:ind w:left="90" w:hanging="90"/>
        <w:rPr>
          <w:sz w:val="16"/>
        </w:rPr>
      </w:pPr>
      <w:r w:rsidRPr="0016219E">
        <w:rPr>
          <w:sz w:val="16"/>
          <w:vertAlign w:val="superscript"/>
        </w:rPr>
        <w:t>e</w:t>
      </w:r>
      <w:r w:rsidRPr="0016219E">
        <w:rPr>
          <w:sz w:val="16"/>
        </w:rPr>
        <w:t xml:space="preserve"> Feed the Future defines adult as an individual 18 years of age or older. Females and males 15-17 years of age are of reproductive age but are not considered adults by this definition.</w:t>
      </w:r>
    </w:p>
    <w:p w14:paraId="03B7CEC0" w14:textId="22D8DA12" w:rsidR="0016219E" w:rsidRDefault="0016219E" w:rsidP="005810E2">
      <w:pPr>
        <w:ind w:left="90" w:hanging="90"/>
        <w:rPr>
          <w:sz w:val="16"/>
        </w:rPr>
      </w:pPr>
      <w:r w:rsidRPr="0016219E">
        <w:rPr>
          <w:sz w:val="16"/>
          <w:vertAlign w:val="superscript"/>
        </w:rPr>
        <w:t>f</w:t>
      </w:r>
      <w:r w:rsidRPr="0016219E">
        <w:rPr>
          <w:sz w:val="16"/>
        </w:rPr>
        <w:t xml:space="preserve"> Estimates are </w:t>
      </w:r>
      <w:r w:rsidR="00702363">
        <w:rPr>
          <w:sz w:val="16"/>
        </w:rPr>
        <w:t xml:space="preserve">based on </w:t>
      </w:r>
      <w:r w:rsidRPr="0016219E">
        <w:rPr>
          <w:sz w:val="16"/>
        </w:rPr>
        <w:t xml:space="preserve">de facto </w:t>
      </w:r>
      <w:r w:rsidR="009E2845">
        <w:rPr>
          <w:sz w:val="16"/>
        </w:rPr>
        <w:t>household members</w:t>
      </w:r>
      <w:r w:rsidRPr="0016219E">
        <w:rPr>
          <w:sz w:val="16"/>
        </w:rPr>
        <w:t xml:space="preserve">. </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r w:rsidR="00E64FBC">
        <w:t>endline</w:t>
      </w:r>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50719163"/>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09"/>
      <w:bookmarkEnd w:id="310"/>
    </w:p>
    <w:tbl>
      <w:tblPr>
        <w:tblW w:w="5000" w:type="pct"/>
        <w:tblLayout w:type="fixed"/>
        <w:tblLook w:val="04A0" w:firstRow="1" w:lastRow="0" w:firstColumn="1" w:lastColumn="0" w:noHBand="0" w:noVBand="1"/>
      </w:tblPr>
      <w:tblGrid>
        <w:gridCol w:w="2053"/>
        <w:gridCol w:w="597"/>
        <w:gridCol w:w="1053"/>
        <w:gridCol w:w="775"/>
        <w:gridCol w:w="277"/>
        <w:gridCol w:w="639"/>
        <w:gridCol w:w="1018"/>
        <w:gridCol w:w="11"/>
        <w:gridCol w:w="709"/>
        <w:gridCol w:w="10"/>
        <w:gridCol w:w="806"/>
        <w:gridCol w:w="10"/>
        <w:gridCol w:w="915"/>
        <w:gridCol w:w="703"/>
      </w:tblGrid>
      <w:tr w:rsidR="00CE2F84" w:rsidRPr="00EF5AC8" w14:paraId="16ABFA7C" w14:textId="77777777" w:rsidTr="008C4D36">
        <w:trPr>
          <w:tblHeader/>
        </w:trPr>
        <w:tc>
          <w:tcPr>
            <w:tcW w:w="2053" w:type="dxa"/>
            <w:vMerge w:val="restart"/>
            <w:tcBorders>
              <w:top w:val="single" w:sz="4" w:space="0" w:color="auto"/>
              <w:left w:val="nil"/>
              <w:bottom w:val="single" w:sz="4" w:space="0" w:color="000000"/>
              <w:right w:val="nil"/>
            </w:tcBorders>
            <w:shd w:val="clear" w:color="000000" w:fill="387990"/>
            <w:noWrap/>
            <w:vAlign w:val="bottom"/>
            <w:hideMark/>
          </w:tcPr>
          <w:p w14:paraId="35384628" w14:textId="77777777" w:rsidR="00CE2F84" w:rsidRPr="00EF5AC8" w:rsidRDefault="00CE2F84" w:rsidP="00B1525C">
            <w:pPr>
              <w:widowControl/>
              <w:spacing w:line="259" w:lineRule="auto"/>
              <w:rPr>
                <w:rFonts w:eastAsia="Times New Roman" w:cs="Calibri"/>
                <w:b/>
                <w:bCs/>
                <w:color w:val="FFFFFF"/>
                <w:sz w:val="20"/>
                <w:szCs w:val="20"/>
              </w:rPr>
            </w:pPr>
            <w:r w:rsidRPr="00EF5AC8">
              <w:rPr>
                <w:rFonts w:eastAsia="Times New Roman" w:cs="Calibri"/>
                <w:b/>
                <w:bCs/>
                <w:color w:val="FFFFFF"/>
                <w:sz w:val="20"/>
                <w:szCs w:val="20"/>
              </w:rPr>
              <w:t>Characteristic</w:t>
            </w:r>
          </w:p>
        </w:tc>
        <w:tc>
          <w:tcPr>
            <w:tcW w:w="2425" w:type="dxa"/>
            <w:gridSpan w:val="3"/>
            <w:tcBorders>
              <w:top w:val="single" w:sz="4" w:space="0" w:color="auto"/>
              <w:left w:val="nil"/>
              <w:bottom w:val="single" w:sz="4" w:space="0" w:color="FFFFFF"/>
              <w:right w:val="nil"/>
            </w:tcBorders>
            <w:shd w:val="clear" w:color="000000" w:fill="387990"/>
            <w:vAlign w:val="bottom"/>
            <w:hideMark/>
          </w:tcPr>
          <w:p w14:paraId="4AE847DE"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Baseline </w:t>
            </w:r>
            <w:r w:rsidRPr="00EF5AC8">
              <w:rPr>
                <w:rFonts w:eastAsia="Times New Roman" w:cs="Calibri"/>
                <w:b/>
                <w:bCs/>
                <w:color w:val="FFFFFF"/>
                <w:sz w:val="20"/>
                <w:szCs w:val="20"/>
              </w:rPr>
              <w:br/>
              <w:t>([Year(s)])</w:t>
            </w:r>
          </w:p>
        </w:tc>
        <w:tc>
          <w:tcPr>
            <w:tcW w:w="277" w:type="dxa"/>
            <w:tcBorders>
              <w:top w:val="single" w:sz="4" w:space="0" w:color="auto"/>
              <w:left w:val="nil"/>
              <w:bottom w:val="nil"/>
              <w:right w:val="nil"/>
            </w:tcBorders>
            <w:shd w:val="clear" w:color="000000" w:fill="387990"/>
            <w:vAlign w:val="bottom"/>
            <w:hideMark/>
          </w:tcPr>
          <w:p w14:paraId="4C19F999" w14:textId="3D3835B5" w:rsidR="00CE2F84" w:rsidRPr="00EF5AC8" w:rsidRDefault="00CE2F84" w:rsidP="00B1525C">
            <w:pPr>
              <w:widowControl/>
              <w:spacing w:line="259" w:lineRule="auto"/>
              <w:jc w:val="center"/>
              <w:rPr>
                <w:rFonts w:eastAsia="Times New Roman" w:cs="Calibri"/>
                <w:b/>
                <w:bCs/>
                <w:color w:val="FFFFFF"/>
                <w:sz w:val="20"/>
                <w:szCs w:val="20"/>
              </w:rPr>
            </w:pPr>
          </w:p>
        </w:tc>
        <w:tc>
          <w:tcPr>
            <w:tcW w:w="2377" w:type="dxa"/>
            <w:gridSpan w:val="4"/>
            <w:tcBorders>
              <w:top w:val="single" w:sz="4" w:space="0" w:color="auto"/>
              <w:left w:val="nil"/>
              <w:bottom w:val="single" w:sz="4" w:space="0" w:color="FFFFFF"/>
              <w:right w:val="nil"/>
            </w:tcBorders>
            <w:shd w:val="clear" w:color="000000" w:fill="387990"/>
            <w:vAlign w:val="bottom"/>
            <w:hideMark/>
          </w:tcPr>
          <w:p w14:paraId="1B893648" w14:textId="77777777" w:rsidR="00CE2F84" w:rsidRPr="00EF5AC8" w:rsidRDefault="00CE2F84"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 xml:space="preserve">Endline </w:t>
            </w:r>
            <w:r w:rsidRPr="00EF5AC8">
              <w:rPr>
                <w:rFonts w:eastAsia="Times New Roman" w:cs="Calibri"/>
                <w:b/>
                <w:bCs/>
                <w:color w:val="FFFFFF"/>
                <w:sz w:val="20"/>
                <w:szCs w:val="20"/>
              </w:rPr>
              <w:br/>
              <w:t>([Year(s)])</w:t>
            </w:r>
          </w:p>
        </w:tc>
        <w:tc>
          <w:tcPr>
            <w:tcW w:w="816" w:type="dxa"/>
            <w:gridSpan w:val="2"/>
            <w:tcBorders>
              <w:top w:val="single" w:sz="4" w:space="0" w:color="auto"/>
              <w:left w:val="nil"/>
              <w:right w:val="nil"/>
            </w:tcBorders>
            <w:shd w:val="clear" w:color="000000" w:fill="387990"/>
            <w:vAlign w:val="bottom"/>
          </w:tcPr>
          <w:p w14:paraId="79F41782" w14:textId="39E252EF" w:rsidR="00CE2F84" w:rsidRPr="00EF5AC8" w:rsidRDefault="00CE2F84" w:rsidP="00B1525C">
            <w:pPr>
              <w:spacing w:line="259" w:lineRule="auto"/>
              <w:jc w:val="center"/>
              <w:rPr>
                <w:rFonts w:eastAsia="Times New Roman" w:cs="Calibri"/>
                <w:b/>
                <w:bCs/>
                <w:color w:val="FFFFFF"/>
                <w:sz w:val="20"/>
                <w:szCs w:val="20"/>
              </w:rPr>
            </w:pPr>
          </w:p>
        </w:tc>
        <w:tc>
          <w:tcPr>
            <w:tcW w:w="925" w:type="dxa"/>
            <w:gridSpan w:val="2"/>
            <w:tcBorders>
              <w:top w:val="single" w:sz="4" w:space="0" w:color="auto"/>
              <w:left w:val="nil"/>
              <w:right w:val="nil"/>
            </w:tcBorders>
            <w:shd w:val="clear" w:color="000000" w:fill="387990"/>
            <w:vAlign w:val="bottom"/>
          </w:tcPr>
          <w:p w14:paraId="2436CEA3" w14:textId="2BE20D3A" w:rsidR="00CE2F84" w:rsidRPr="00EF5AC8" w:rsidRDefault="009D3189" w:rsidP="00B1525C">
            <w:pPr>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p-</w:t>
            </w:r>
          </w:p>
        </w:tc>
        <w:tc>
          <w:tcPr>
            <w:tcW w:w="703" w:type="dxa"/>
            <w:tcBorders>
              <w:top w:val="single" w:sz="4" w:space="0" w:color="auto"/>
              <w:left w:val="nil"/>
              <w:right w:val="nil"/>
            </w:tcBorders>
            <w:shd w:val="clear" w:color="000000" w:fill="387990"/>
            <w:vAlign w:val="bottom"/>
          </w:tcPr>
          <w:p w14:paraId="65A21928" w14:textId="6D06ED9C" w:rsidR="00CE2F84" w:rsidRPr="00EF5AC8" w:rsidRDefault="00CE2F84" w:rsidP="00B1525C">
            <w:pPr>
              <w:spacing w:line="259" w:lineRule="auto"/>
              <w:jc w:val="center"/>
              <w:rPr>
                <w:rFonts w:eastAsia="Times New Roman" w:cs="Calibri"/>
                <w:b/>
                <w:bCs/>
                <w:color w:val="FFFFFF"/>
                <w:sz w:val="20"/>
                <w:szCs w:val="20"/>
              </w:rPr>
            </w:pPr>
          </w:p>
        </w:tc>
      </w:tr>
      <w:tr w:rsidR="0061619A" w:rsidRPr="00EF5AC8" w14:paraId="4EFDE1BB" w14:textId="77777777" w:rsidTr="008C4D36">
        <w:trPr>
          <w:tblHeader/>
        </w:trPr>
        <w:tc>
          <w:tcPr>
            <w:tcW w:w="2053" w:type="dxa"/>
            <w:vMerge/>
            <w:tcBorders>
              <w:top w:val="single" w:sz="4" w:space="0" w:color="auto"/>
              <w:left w:val="nil"/>
              <w:bottom w:val="single" w:sz="4" w:space="0" w:color="000000"/>
              <w:right w:val="nil"/>
            </w:tcBorders>
            <w:vAlign w:val="center"/>
            <w:hideMark/>
          </w:tcPr>
          <w:p w14:paraId="5EB5308D" w14:textId="77777777" w:rsidR="00D5761F" w:rsidRPr="00EF5AC8" w:rsidRDefault="00D5761F" w:rsidP="00B1525C">
            <w:pPr>
              <w:widowControl/>
              <w:spacing w:line="259" w:lineRule="auto"/>
              <w:rPr>
                <w:rFonts w:eastAsia="Times New Roman" w:cs="Calibri"/>
                <w:b/>
                <w:bCs/>
                <w:color w:val="FFFFFF"/>
                <w:sz w:val="20"/>
                <w:szCs w:val="20"/>
              </w:rPr>
            </w:pPr>
          </w:p>
        </w:tc>
        <w:tc>
          <w:tcPr>
            <w:tcW w:w="597" w:type="dxa"/>
            <w:tcBorders>
              <w:top w:val="nil"/>
              <w:left w:val="nil"/>
              <w:bottom w:val="single" w:sz="4" w:space="0" w:color="auto"/>
              <w:right w:val="nil"/>
            </w:tcBorders>
            <w:shd w:val="clear" w:color="000000" w:fill="387990"/>
            <w:vAlign w:val="bottom"/>
            <w:hideMark/>
          </w:tcPr>
          <w:p w14:paraId="68147254" w14:textId="02B22736" w:rsidR="00D5761F" w:rsidRPr="00EF5AC8" w:rsidRDefault="00887AC3"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53" w:type="dxa"/>
            <w:tcBorders>
              <w:top w:val="nil"/>
              <w:left w:val="nil"/>
              <w:bottom w:val="single" w:sz="4" w:space="0" w:color="auto"/>
              <w:right w:val="nil"/>
            </w:tcBorders>
            <w:shd w:val="clear" w:color="000000" w:fill="387990"/>
            <w:vAlign w:val="bottom"/>
            <w:hideMark/>
          </w:tcPr>
          <w:p w14:paraId="7372E9F0"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75" w:type="dxa"/>
            <w:tcBorders>
              <w:top w:val="nil"/>
              <w:left w:val="nil"/>
              <w:bottom w:val="single" w:sz="4" w:space="0" w:color="auto"/>
              <w:right w:val="nil"/>
            </w:tcBorders>
            <w:shd w:val="clear" w:color="000000" w:fill="387990"/>
            <w:vAlign w:val="bottom"/>
            <w:hideMark/>
          </w:tcPr>
          <w:p w14:paraId="1A858BD5"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277" w:type="dxa"/>
            <w:tcBorders>
              <w:top w:val="nil"/>
              <w:left w:val="nil"/>
              <w:bottom w:val="single" w:sz="4" w:space="0" w:color="auto"/>
              <w:right w:val="nil"/>
            </w:tcBorders>
            <w:shd w:val="clear" w:color="000000" w:fill="387990"/>
            <w:vAlign w:val="bottom"/>
            <w:hideMark/>
          </w:tcPr>
          <w:p w14:paraId="105236BC" w14:textId="51D15393" w:rsidR="00D5761F" w:rsidRPr="00EF5AC8" w:rsidRDefault="00D5761F" w:rsidP="00B1525C">
            <w:pPr>
              <w:widowControl/>
              <w:spacing w:line="259" w:lineRule="auto"/>
              <w:jc w:val="center"/>
              <w:rPr>
                <w:rFonts w:eastAsia="Times New Roman" w:cs="Calibri"/>
                <w:b/>
                <w:bCs/>
                <w:color w:val="FFFFFF"/>
                <w:sz w:val="20"/>
                <w:szCs w:val="20"/>
              </w:rPr>
            </w:pPr>
          </w:p>
        </w:tc>
        <w:tc>
          <w:tcPr>
            <w:tcW w:w="639" w:type="dxa"/>
            <w:tcBorders>
              <w:top w:val="nil"/>
              <w:left w:val="nil"/>
              <w:bottom w:val="single" w:sz="4" w:space="0" w:color="auto"/>
              <w:right w:val="nil"/>
            </w:tcBorders>
            <w:shd w:val="clear" w:color="000000" w:fill="387990"/>
            <w:vAlign w:val="bottom"/>
            <w:hideMark/>
          </w:tcPr>
          <w:p w14:paraId="3D0A814B" w14:textId="0DF0C01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w:t>
            </w:r>
          </w:p>
        </w:tc>
        <w:tc>
          <w:tcPr>
            <w:tcW w:w="1029" w:type="dxa"/>
            <w:gridSpan w:val="2"/>
            <w:tcBorders>
              <w:top w:val="nil"/>
              <w:left w:val="nil"/>
              <w:bottom w:val="single" w:sz="4" w:space="0" w:color="auto"/>
              <w:right w:val="nil"/>
            </w:tcBorders>
            <w:shd w:val="clear" w:color="000000" w:fill="387990"/>
            <w:vAlign w:val="bottom"/>
            <w:hideMark/>
          </w:tcPr>
          <w:p w14:paraId="570F0086"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95% CI</w:t>
            </w:r>
          </w:p>
        </w:tc>
        <w:tc>
          <w:tcPr>
            <w:tcW w:w="719" w:type="dxa"/>
            <w:gridSpan w:val="2"/>
            <w:tcBorders>
              <w:top w:val="nil"/>
              <w:left w:val="nil"/>
              <w:bottom w:val="single" w:sz="4" w:space="0" w:color="auto"/>
              <w:right w:val="nil"/>
            </w:tcBorders>
            <w:shd w:val="clear" w:color="000000" w:fill="387990"/>
            <w:vAlign w:val="bottom"/>
            <w:hideMark/>
          </w:tcPr>
          <w:p w14:paraId="7593EC31" w14:textId="77777777"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n</w:t>
            </w:r>
            <w:r w:rsidRPr="00EF5AC8">
              <w:rPr>
                <w:rFonts w:eastAsia="Times New Roman" w:cs="Calibri"/>
                <w:b/>
                <w:bCs/>
                <w:color w:val="FFFFFF"/>
                <w:sz w:val="20"/>
                <w:szCs w:val="20"/>
                <w:vertAlign w:val="superscript"/>
              </w:rPr>
              <w:t>a</w:t>
            </w:r>
          </w:p>
        </w:tc>
        <w:tc>
          <w:tcPr>
            <w:tcW w:w="816" w:type="dxa"/>
            <w:gridSpan w:val="2"/>
            <w:tcBorders>
              <w:left w:val="nil"/>
              <w:bottom w:val="single" w:sz="4" w:space="0" w:color="auto"/>
              <w:right w:val="nil"/>
            </w:tcBorders>
            <w:shd w:val="clear" w:color="000000" w:fill="387990"/>
            <w:vAlign w:val="bottom"/>
            <w:hideMark/>
          </w:tcPr>
          <w:p w14:paraId="46D919FF" w14:textId="5A7F2BDC"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Diff.</w:t>
            </w:r>
          </w:p>
        </w:tc>
        <w:tc>
          <w:tcPr>
            <w:tcW w:w="915" w:type="dxa"/>
            <w:tcBorders>
              <w:left w:val="nil"/>
              <w:bottom w:val="single" w:sz="4" w:space="0" w:color="auto"/>
              <w:right w:val="nil"/>
            </w:tcBorders>
            <w:shd w:val="clear" w:color="000000" w:fill="387990"/>
            <w:vAlign w:val="bottom"/>
            <w:hideMark/>
          </w:tcPr>
          <w:p w14:paraId="11C731C4" w14:textId="28AB47AF"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value</w:t>
            </w:r>
            <w:r w:rsidRPr="00EF5AC8">
              <w:rPr>
                <w:rFonts w:eastAsia="Times New Roman" w:cs="Calibri"/>
                <w:b/>
                <w:bCs/>
                <w:color w:val="FFFFFF"/>
                <w:sz w:val="20"/>
                <w:szCs w:val="20"/>
                <w:vertAlign w:val="superscript"/>
              </w:rPr>
              <w:t>b</w:t>
            </w:r>
          </w:p>
        </w:tc>
        <w:tc>
          <w:tcPr>
            <w:tcW w:w="703" w:type="dxa"/>
            <w:tcBorders>
              <w:left w:val="nil"/>
              <w:bottom w:val="single" w:sz="4" w:space="0" w:color="auto"/>
              <w:right w:val="nil"/>
            </w:tcBorders>
            <w:shd w:val="clear" w:color="000000" w:fill="387990"/>
            <w:vAlign w:val="bottom"/>
            <w:hideMark/>
          </w:tcPr>
          <w:p w14:paraId="21CCF5C9" w14:textId="1F0B373A" w:rsidR="00D5761F" w:rsidRPr="00EF5AC8" w:rsidRDefault="00D5761F" w:rsidP="00B1525C">
            <w:pPr>
              <w:widowControl/>
              <w:spacing w:line="259" w:lineRule="auto"/>
              <w:jc w:val="center"/>
              <w:rPr>
                <w:rFonts w:eastAsia="Times New Roman" w:cs="Calibri"/>
                <w:b/>
                <w:bCs/>
                <w:color w:val="FFFFFF"/>
                <w:sz w:val="20"/>
                <w:szCs w:val="20"/>
              </w:rPr>
            </w:pPr>
            <w:r w:rsidRPr="00EF5AC8">
              <w:rPr>
                <w:rFonts w:eastAsia="Times New Roman" w:cs="Calibri"/>
                <w:b/>
                <w:bCs/>
                <w:color w:val="FFFFFF"/>
                <w:sz w:val="20"/>
                <w:szCs w:val="20"/>
              </w:rPr>
              <w:t>Sig.</w:t>
            </w:r>
            <w:r w:rsidRPr="00EF5AC8">
              <w:rPr>
                <w:rFonts w:eastAsia="Times New Roman" w:cs="Calibri"/>
                <w:b/>
                <w:bCs/>
                <w:color w:val="FFFFFF"/>
                <w:sz w:val="20"/>
                <w:szCs w:val="20"/>
                <w:vertAlign w:val="superscript"/>
              </w:rPr>
              <w:t>c</w:t>
            </w:r>
          </w:p>
        </w:tc>
      </w:tr>
      <w:tr w:rsidR="0061619A" w:rsidRPr="00EF5AC8" w14:paraId="76011476" w14:textId="77777777" w:rsidTr="008C4D36">
        <w:tc>
          <w:tcPr>
            <w:tcW w:w="2053" w:type="dxa"/>
            <w:tcBorders>
              <w:top w:val="nil"/>
              <w:left w:val="nil"/>
              <w:bottom w:val="single" w:sz="4" w:space="0" w:color="auto"/>
              <w:right w:val="nil"/>
            </w:tcBorders>
            <w:shd w:val="clear" w:color="000000" w:fill="DBE5F1"/>
            <w:noWrap/>
            <w:vAlign w:val="center"/>
            <w:hideMark/>
          </w:tcPr>
          <w:p w14:paraId="7CC9A83C"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Age</w:t>
            </w:r>
          </w:p>
        </w:tc>
        <w:tc>
          <w:tcPr>
            <w:tcW w:w="597" w:type="dxa"/>
            <w:tcBorders>
              <w:top w:val="nil"/>
              <w:left w:val="nil"/>
              <w:bottom w:val="single" w:sz="4" w:space="0" w:color="auto"/>
              <w:right w:val="nil"/>
            </w:tcBorders>
            <w:shd w:val="clear" w:color="000000" w:fill="DBE5F1"/>
            <w:noWrap/>
            <w:vAlign w:val="center"/>
            <w:hideMark/>
          </w:tcPr>
          <w:p w14:paraId="5F47F5D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53" w:type="dxa"/>
            <w:tcBorders>
              <w:top w:val="nil"/>
              <w:left w:val="nil"/>
              <w:bottom w:val="single" w:sz="4" w:space="0" w:color="auto"/>
              <w:right w:val="nil"/>
            </w:tcBorders>
            <w:shd w:val="clear" w:color="000000" w:fill="DBE5F1"/>
            <w:noWrap/>
            <w:vAlign w:val="center"/>
            <w:hideMark/>
          </w:tcPr>
          <w:p w14:paraId="66AE1BAE"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75" w:type="dxa"/>
            <w:tcBorders>
              <w:top w:val="nil"/>
              <w:left w:val="nil"/>
              <w:bottom w:val="single" w:sz="4" w:space="0" w:color="auto"/>
              <w:right w:val="nil"/>
            </w:tcBorders>
            <w:shd w:val="clear" w:color="000000" w:fill="DBE5F1"/>
            <w:noWrap/>
            <w:vAlign w:val="center"/>
            <w:hideMark/>
          </w:tcPr>
          <w:p w14:paraId="4068CA5D"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277" w:type="dxa"/>
            <w:tcBorders>
              <w:top w:val="nil"/>
              <w:left w:val="nil"/>
              <w:bottom w:val="single" w:sz="4" w:space="0" w:color="auto"/>
              <w:right w:val="nil"/>
            </w:tcBorders>
            <w:shd w:val="clear" w:color="000000" w:fill="DBE5F1"/>
            <w:noWrap/>
            <w:vAlign w:val="center"/>
            <w:hideMark/>
          </w:tcPr>
          <w:p w14:paraId="0F2817B2"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639" w:type="dxa"/>
            <w:tcBorders>
              <w:top w:val="nil"/>
              <w:left w:val="nil"/>
              <w:bottom w:val="single" w:sz="4" w:space="0" w:color="auto"/>
              <w:right w:val="nil"/>
            </w:tcBorders>
            <w:shd w:val="clear" w:color="000000" w:fill="DBE5F1"/>
            <w:noWrap/>
            <w:vAlign w:val="center"/>
            <w:hideMark/>
          </w:tcPr>
          <w:p w14:paraId="1021CD3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1029" w:type="dxa"/>
            <w:gridSpan w:val="2"/>
            <w:tcBorders>
              <w:top w:val="nil"/>
              <w:left w:val="nil"/>
              <w:bottom w:val="single" w:sz="4" w:space="0" w:color="auto"/>
              <w:right w:val="nil"/>
            </w:tcBorders>
            <w:shd w:val="clear" w:color="000000" w:fill="DBE5F1"/>
            <w:noWrap/>
            <w:vAlign w:val="center"/>
            <w:hideMark/>
          </w:tcPr>
          <w:p w14:paraId="7BC9E694"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19" w:type="dxa"/>
            <w:gridSpan w:val="2"/>
            <w:tcBorders>
              <w:top w:val="nil"/>
              <w:left w:val="nil"/>
              <w:bottom w:val="single" w:sz="4" w:space="0" w:color="auto"/>
              <w:right w:val="nil"/>
            </w:tcBorders>
            <w:shd w:val="clear" w:color="000000" w:fill="DBE5F1"/>
            <w:noWrap/>
            <w:vAlign w:val="center"/>
            <w:hideMark/>
          </w:tcPr>
          <w:p w14:paraId="0B9FBFCB"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816" w:type="dxa"/>
            <w:gridSpan w:val="2"/>
            <w:tcBorders>
              <w:top w:val="nil"/>
              <w:left w:val="nil"/>
              <w:bottom w:val="single" w:sz="4" w:space="0" w:color="auto"/>
              <w:right w:val="nil"/>
            </w:tcBorders>
            <w:shd w:val="clear" w:color="000000" w:fill="DBE5F1"/>
            <w:noWrap/>
            <w:vAlign w:val="center"/>
            <w:hideMark/>
          </w:tcPr>
          <w:p w14:paraId="0A8D8453"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915" w:type="dxa"/>
            <w:tcBorders>
              <w:top w:val="nil"/>
              <w:left w:val="nil"/>
              <w:bottom w:val="single" w:sz="4" w:space="0" w:color="auto"/>
              <w:right w:val="nil"/>
            </w:tcBorders>
            <w:shd w:val="clear" w:color="000000" w:fill="DBE5F1"/>
            <w:noWrap/>
            <w:vAlign w:val="center"/>
            <w:hideMark/>
          </w:tcPr>
          <w:p w14:paraId="721A12C1"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c>
          <w:tcPr>
            <w:tcW w:w="703" w:type="dxa"/>
            <w:tcBorders>
              <w:top w:val="nil"/>
              <w:left w:val="nil"/>
              <w:bottom w:val="single" w:sz="4" w:space="0" w:color="auto"/>
              <w:right w:val="nil"/>
            </w:tcBorders>
            <w:shd w:val="clear" w:color="000000" w:fill="DBE5F1"/>
            <w:noWrap/>
            <w:vAlign w:val="center"/>
            <w:hideMark/>
          </w:tcPr>
          <w:p w14:paraId="6D4E7590" w14:textId="77777777" w:rsidR="00D5761F" w:rsidRPr="00EF5AC8" w:rsidRDefault="00D5761F" w:rsidP="00B1525C">
            <w:pPr>
              <w:widowControl/>
              <w:spacing w:line="259" w:lineRule="auto"/>
              <w:jc w:val="center"/>
              <w:rPr>
                <w:rFonts w:eastAsia="Times New Roman" w:cs="Calibri"/>
                <w:sz w:val="20"/>
                <w:szCs w:val="20"/>
              </w:rPr>
            </w:pPr>
            <w:r w:rsidRPr="00EF5AC8">
              <w:rPr>
                <w:rFonts w:eastAsia="Times New Roman" w:cs="Calibri"/>
                <w:sz w:val="20"/>
                <w:szCs w:val="20"/>
              </w:rPr>
              <w:t> </w:t>
            </w:r>
          </w:p>
        </w:tc>
      </w:tr>
      <w:tr w:rsidR="00D5761F" w:rsidRPr="00EF5AC8" w14:paraId="6870C407" w14:textId="77777777" w:rsidTr="008C4D36">
        <w:tc>
          <w:tcPr>
            <w:tcW w:w="2053" w:type="dxa"/>
            <w:tcBorders>
              <w:top w:val="nil"/>
              <w:left w:val="nil"/>
              <w:bottom w:val="single" w:sz="4" w:space="0" w:color="auto"/>
              <w:right w:val="nil"/>
            </w:tcBorders>
            <w:shd w:val="clear" w:color="auto" w:fill="auto"/>
            <w:noWrap/>
            <w:vAlign w:val="center"/>
            <w:hideMark/>
          </w:tcPr>
          <w:p w14:paraId="227AFC83"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18-24</w:t>
            </w:r>
          </w:p>
        </w:tc>
        <w:tc>
          <w:tcPr>
            <w:tcW w:w="597" w:type="dxa"/>
            <w:tcBorders>
              <w:top w:val="nil"/>
              <w:left w:val="nil"/>
              <w:bottom w:val="single" w:sz="4" w:space="0" w:color="auto"/>
              <w:right w:val="nil"/>
            </w:tcBorders>
            <w:shd w:val="clear" w:color="auto" w:fill="auto"/>
            <w:noWrap/>
            <w:vAlign w:val="center"/>
          </w:tcPr>
          <w:p w14:paraId="6335FAFD" w14:textId="3117074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tcPr>
          <w:p w14:paraId="28EAAE1A" w14:textId="25F7DE4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tcPr>
          <w:p w14:paraId="4E25EE64" w14:textId="191DC413"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tcPr>
          <w:p w14:paraId="20374F17" w14:textId="1855C705"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tcPr>
          <w:p w14:paraId="04E1FA41" w14:textId="067A33B1"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tcPr>
          <w:p w14:paraId="6C4A3B5E" w14:textId="0D015082"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tcPr>
          <w:p w14:paraId="76D48858" w14:textId="4A968F39"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tcPr>
          <w:p w14:paraId="527F9A45" w14:textId="20F74ECB"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tcPr>
          <w:p w14:paraId="044E1E1D" w14:textId="459FDD3D"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tcPr>
          <w:p w14:paraId="43E5F83B" w14:textId="792CC574"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8E295D9" w14:textId="77777777" w:rsidTr="008C4D36">
        <w:tc>
          <w:tcPr>
            <w:tcW w:w="2053" w:type="dxa"/>
            <w:tcBorders>
              <w:top w:val="nil"/>
              <w:left w:val="nil"/>
              <w:bottom w:val="single" w:sz="4" w:space="0" w:color="auto"/>
              <w:right w:val="nil"/>
            </w:tcBorders>
            <w:shd w:val="clear" w:color="auto" w:fill="auto"/>
            <w:noWrap/>
            <w:vAlign w:val="center"/>
            <w:hideMark/>
          </w:tcPr>
          <w:p w14:paraId="491D1D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25-29</w:t>
            </w:r>
          </w:p>
        </w:tc>
        <w:tc>
          <w:tcPr>
            <w:tcW w:w="597" w:type="dxa"/>
            <w:tcBorders>
              <w:top w:val="nil"/>
              <w:left w:val="nil"/>
              <w:bottom w:val="single" w:sz="4" w:space="0" w:color="auto"/>
              <w:right w:val="nil"/>
            </w:tcBorders>
            <w:shd w:val="clear" w:color="auto" w:fill="auto"/>
            <w:noWrap/>
            <w:vAlign w:val="center"/>
            <w:hideMark/>
          </w:tcPr>
          <w:p w14:paraId="7CF44E7C" w14:textId="44F74F81"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373EBC6" w14:textId="5EB1D005"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5128E72A" w14:textId="66862695"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939271A" w14:textId="43830901"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109DD90E" w14:textId="14FD544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29CA1F0" w14:textId="55967391"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DFD4257" w14:textId="07DC6ABB"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7E6C864" w14:textId="2DF72E60"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0BA2746E" w14:textId="7EBAD351"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72595A1A" w14:textId="6049BE57"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17742D03" w14:textId="77777777" w:rsidTr="008C4D36">
        <w:tc>
          <w:tcPr>
            <w:tcW w:w="2053" w:type="dxa"/>
            <w:tcBorders>
              <w:top w:val="nil"/>
              <w:left w:val="nil"/>
              <w:bottom w:val="single" w:sz="4" w:space="0" w:color="auto"/>
              <w:right w:val="nil"/>
            </w:tcBorders>
            <w:shd w:val="clear" w:color="auto" w:fill="auto"/>
            <w:noWrap/>
            <w:vAlign w:val="center"/>
            <w:hideMark/>
          </w:tcPr>
          <w:p w14:paraId="579B90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30-39</w:t>
            </w:r>
          </w:p>
        </w:tc>
        <w:tc>
          <w:tcPr>
            <w:tcW w:w="597" w:type="dxa"/>
            <w:tcBorders>
              <w:top w:val="nil"/>
              <w:left w:val="nil"/>
              <w:bottom w:val="single" w:sz="4" w:space="0" w:color="auto"/>
              <w:right w:val="nil"/>
            </w:tcBorders>
            <w:shd w:val="clear" w:color="auto" w:fill="auto"/>
            <w:noWrap/>
            <w:vAlign w:val="center"/>
            <w:hideMark/>
          </w:tcPr>
          <w:p w14:paraId="05F61EB5" w14:textId="0817E973"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4E04C6DE" w14:textId="18638C17"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84E0692" w14:textId="3E020162"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545ED34C" w14:textId="6DFBDAD3"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4DCF6A8" w14:textId="7206C2C4"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BEF6206" w14:textId="086ACB9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9905599" w14:textId="04125454"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6130AB1E" w14:textId="4E39CB85"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23218441" w14:textId="1A417F37"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57DB69BC" w14:textId="5DBA28E9"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70D0539B" w14:textId="77777777" w:rsidTr="008C4D36">
        <w:tc>
          <w:tcPr>
            <w:tcW w:w="2053" w:type="dxa"/>
            <w:tcBorders>
              <w:top w:val="nil"/>
              <w:left w:val="nil"/>
              <w:bottom w:val="single" w:sz="4" w:space="0" w:color="auto"/>
              <w:right w:val="nil"/>
            </w:tcBorders>
            <w:shd w:val="clear" w:color="auto" w:fill="auto"/>
            <w:noWrap/>
            <w:vAlign w:val="center"/>
            <w:hideMark/>
          </w:tcPr>
          <w:p w14:paraId="5EEF8C2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40-49</w:t>
            </w:r>
          </w:p>
        </w:tc>
        <w:tc>
          <w:tcPr>
            <w:tcW w:w="597" w:type="dxa"/>
            <w:tcBorders>
              <w:top w:val="nil"/>
              <w:left w:val="nil"/>
              <w:bottom w:val="single" w:sz="4" w:space="0" w:color="auto"/>
              <w:right w:val="nil"/>
            </w:tcBorders>
            <w:shd w:val="clear" w:color="auto" w:fill="auto"/>
            <w:noWrap/>
            <w:vAlign w:val="center"/>
            <w:hideMark/>
          </w:tcPr>
          <w:p w14:paraId="26E0999F" w14:textId="49C05ADF"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72405B" w14:textId="736AE9E3"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671BA37F" w14:textId="679B913D"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2A5C2112" w14:textId="561FC107"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2B6D7287" w14:textId="1B3D0AA7"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0CF675B" w14:textId="0FCE6BBB"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FBCDE62" w14:textId="7D07AE36"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BAC24A7" w14:textId="2AB3402F"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3606E659" w14:textId="39B21A93"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1BFA957" w14:textId="00B24888"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2CCB3D1D" w14:textId="77777777" w:rsidTr="008C4D36">
        <w:tc>
          <w:tcPr>
            <w:tcW w:w="2053" w:type="dxa"/>
            <w:tcBorders>
              <w:top w:val="nil"/>
              <w:left w:val="nil"/>
              <w:bottom w:val="single" w:sz="4" w:space="0" w:color="auto"/>
              <w:right w:val="nil"/>
            </w:tcBorders>
            <w:shd w:val="clear" w:color="auto" w:fill="auto"/>
            <w:noWrap/>
            <w:vAlign w:val="center"/>
            <w:hideMark/>
          </w:tcPr>
          <w:p w14:paraId="03245BD2"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50-59</w:t>
            </w:r>
          </w:p>
        </w:tc>
        <w:tc>
          <w:tcPr>
            <w:tcW w:w="597" w:type="dxa"/>
            <w:tcBorders>
              <w:top w:val="nil"/>
              <w:left w:val="nil"/>
              <w:bottom w:val="single" w:sz="4" w:space="0" w:color="auto"/>
              <w:right w:val="nil"/>
            </w:tcBorders>
            <w:shd w:val="clear" w:color="auto" w:fill="auto"/>
            <w:noWrap/>
            <w:vAlign w:val="center"/>
            <w:hideMark/>
          </w:tcPr>
          <w:p w14:paraId="24E33A2B" w14:textId="529535B0"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3C3B43EA" w14:textId="41398831"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48A92CA4" w14:textId="572A8A47"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1D22781B" w14:textId="1607B4C4"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4E666632" w14:textId="40AE770E"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6B6375" w14:textId="001A223E"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7D34A6F" w14:textId="05A042F3"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3FDB5060" w14:textId="70350E03"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5BA75AB9" w14:textId="3E6777F8"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3E5061F8" w14:textId="227247ED"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6D3C2C9F" w14:textId="77777777" w:rsidTr="008C4D36">
        <w:tc>
          <w:tcPr>
            <w:tcW w:w="2053" w:type="dxa"/>
            <w:tcBorders>
              <w:top w:val="nil"/>
              <w:left w:val="nil"/>
              <w:bottom w:val="single" w:sz="4" w:space="0" w:color="auto"/>
              <w:right w:val="nil"/>
            </w:tcBorders>
            <w:shd w:val="clear" w:color="auto" w:fill="auto"/>
            <w:noWrap/>
            <w:vAlign w:val="center"/>
            <w:hideMark/>
          </w:tcPr>
          <w:p w14:paraId="0BF4491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60+</w:t>
            </w:r>
          </w:p>
        </w:tc>
        <w:tc>
          <w:tcPr>
            <w:tcW w:w="597" w:type="dxa"/>
            <w:tcBorders>
              <w:top w:val="nil"/>
              <w:left w:val="nil"/>
              <w:bottom w:val="single" w:sz="4" w:space="0" w:color="auto"/>
              <w:right w:val="nil"/>
            </w:tcBorders>
            <w:shd w:val="clear" w:color="auto" w:fill="auto"/>
            <w:noWrap/>
            <w:vAlign w:val="center"/>
            <w:hideMark/>
          </w:tcPr>
          <w:p w14:paraId="35A4E31A" w14:textId="153E18FB" w:rsidR="00D5761F" w:rsidRPr="00EF5AC8" w:rsidRDefault="00D5761F" w:rsidP="00B1525C">
            <w:pPr>
              <w:widowControl/>
              <w:spacing w:line="259" w:lineRule="auto"/>
              <w:jc w:val="center"/>
              <w:rPr>
                <w:rFonts w:eastAsia="Times New Roman" w:cs="Times New Roman"/>
                <w:sz w:val="20"/>
                <w:szCs w:val="20"/>
              </w:rPr>
            </w:pPr>
          </w:p>
        </w:tc>
        <w:tc>
          <w:tcPr>
            <w:tcW w:w="1053" w:type="dxa"/>
            <w:tcBorders>
              <w:top w:val="nil"/>
              <w:left w:val="nil"/>
              <w:bottom w:val="single" w:sz="4" w:space="0" w:color="auto"/>
              <w:right w:val="nil"/>
            </w:tcBorders>
            <w:shd w:val="clear" w:color="auto" w:fill="auto"/>
            <w:noWrap/>
            <w:vAlign w:val="center"/>
            <w:hideMark/>
          </w:tcPr>
          <w:p w14:paraId="11A93DEE" w14:textId="0A510C69" w:rsidR="00D5761F" w:rsidRPr="00EF5AC8" w:rsidRDefault="00D5761F" w:rsidP="00B1525C">
            <w:pPr>
              <w:widowControl/>
              <w:spacing w:line="259" w:lineRule="auto"/>
              <w:jc w:val="center"/>
              <w:rPr>
                <w:rFonts w:eastAsia="Times New Roman" w:cs="Times New Roman"/>
                <w:sz w:val="20"/>
                <w:szCs w:val="20"/>
              </w:rPr>
            </w:pPr>
          </w:p>
        </w:tc>
        <w:tc>
          <w:tcPr>
            <w:tcW w:w="775" w:type="dxa"/>
            <w:tcBorders>
              <w:top w:val="nil"/>
              <w:left w:val="nil"/>
              <w:bottom w:val="single" w:sz="4" w:space="0" w:color="auto"/>
              <w:right w:val="nil"/>
            </w:tcBorders>
            <w:shd w:val="clear" w:color="auto" w:fill="auto"/>
            <w:noWrap/>
            <w:vAlign w:val="center"/>
            <w:hideMark/>
          </w:tcPr>
          <w:p w14:paraId="24B99301" w14:textId="6255C699" w:rsidR="00D5761F" w:rsidRPr="00EF5AC8" w:rsidRDefault="00D5761F" w:rsidP="00B1525C">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noWrap/>
            <w:vAlign w:val="center"/>
            <w:hideMark/>
          </w:tcPr>
          <w:p w14:paraId="7E494209" w14:textId="0FB0CD1A" w:rsidR="00D5761F" w:rsidRPr="00EF5AC8" w:rsidRDefault="00D5761F" w:rsidP="00B1525C">
            <w:pPr>
              <w:widowControl/>
              <w:spacing w:line="259" w:lineRule="auto"/>
              <w:jc w:val="center"/>
              <w:rPr>
                <w:rFonts w:eastAsia="Times New Roman" w:cs="Times New Roman"/>
                <w:sz w:val="20"/>
                <w:szCs w:val="20"/>
              </w:rPr>
            </w:pPr>
          </w:p>
        </w:tc>
        <w:tc>
          <w:tcPr>
            <w:tcW w:w="639" w:type="dxa"/>
            <w:tcBorders>
              <w:top w:val="nil"/>
              <w:left w:val="nil"/>
              <w:bottom w:val="single" w:sz="4" w:space="0" w:color="auto"/>
              <w:right w:val="nil"/>
            </w:tcBorders>
            <w:shd w:val="clear" w:color="auto" w:fill="auto"/>
            <w:noWrap/>
            <w:vAlign w:val="center"/>
            <w:hideMark/>
          </w:tcPr>
          <w:p w14:paraId="5B7747B5" w14:textId="0CB9190B" w:rsidR="00D5761F" w:rsidRPr="00EF5AC8" w:rsidRDefault="00D5761F" w:rsidP="00B1525C">
            <w:pPr>
              <w:widowControl/>
              <w:spacing w:line="259" w:lineRule="auto"/>
              <w:jc w:val="center"/>
              <w:rPr>
                <w:rFonts w:eastAsia="Times New Roman" w:cs="Times New Roman"/>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A06CF16" w14:textId="3402701F" w:rsidR="00D5761F" w:rsidRPr="00EF5AC8" w:rsidRDefault="00D5761F" w:rsidP="00B1525C">
            <w:pPr>
              <w:widowControl/>
              <w:spacing w:line="259" w:lineRule="auto"/>
              <w:jc w:val="center"/>
              <w:rPr>
                <w:rFonts w:eastAsia="Times New Roman" w:cs="Times New Roman"/>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2433AC9" w14:textId="5C9426C8" w:rsidR="00D5761F" w:rsidRPr="00EF5AC8" w:rsidRDefault="00D5761F" w:rsidP="00B1525C">
            <w:pPr>
              <w:widowControl/>
              <w:spacing w:line="259" w:lineRule="auto"/>
              <w:jc w:val="center"/>
              <w:rPr>
                <w:rFonts w:eastAsia="Times New Roman" w:cs="Times New Roman"/>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283308EA" w14:textId="54C4D6F7" w:rsidR="00D5761F" w:rsidRPr="00EF5AC8" w:rsidRDefault="00D5761F" w:rsidP="00B1525C">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shd w:val="clear" w:color="auto" w:fill="auto"/>
            <w:noWrap/>
            <w:vAlign w:val="center"/>
            <w:hideMark/>
          </w:tcPr>
          <w:p w14:paraId="48E9AEF5" w14:textId="1E77A576" w:rsidR="00D5761F" w:rsidRPr="00EF5AC8" w:rsidRDefault="00D5761F" w:rsidP="00B1525C">
            <w:pPr>
              <w:widowControl/>
              <w:spacing w:line="259" w:lineRule="auto"/>
              <w:jc w:val="center"/>
              <w:rPr>
                <w:rFonts w:eastAsia="Times New Roman" w:cs="Times New Roman"/>
                <w:sz w:val="20"/>
                <w:szCs w:val="20"/>
              </w:rPr>
            </w:pPr>
          </w:p>
        </w:tc>
        <w:tc>
          <w:tcPr>
            <w:tcW w:w="703" w:type="dxa"/>
            <w:tcBorders>
              <w:top w:val="nil"/>
              <w:left w:val="nil"/>
              <w:bottom w:val="single" w:sz="4" w:space="0" w:color="auto"/>
              <w:right w:val="nil"/>
            </w:tcBorders>
            <w:shd w:val="clear" w:color="auto" w:fill="auto"/>
            <w:noWrap/>
            <w:vAlign w:val="center"/>
            <w:hideMark/>
          </w:tcPr>
          <w:p w14:paraId="47E9BE73" w14:textId="6F1370A3" w:rsidR="00D5761F" w:rsidRPr="00EF5AC8" w:rsidRDefault="00D5761F" w:rsidP="00B1525C">
            <w:pPr>
              <w:widowControl/>
              <w:spacing w:line="259" w:lineRule="auto"/>
              <w:jc w:val="center"/>
              <w:rPr>
                <w:rFonts w:eastAsia="Times New Roman" w:cs="Times New Roman"/>
                <w:sz w:val="20"/>
                <w:szCs w:val="20"/>
              </w:rPr>
            </w:pPr>
          </w:p>
        </w:tc>
      </w:tr>
      <w:tr w:rsidR="00D5761F" w:rsidRPr="00EF5AC8" w14:paraId="50B0CBD1" w14:textId="77777777" w:rsidTr="008C4D36">
        <w:tc>
          <w:tcPr>
            <w:tcW w:w="5394" w:type="dxa"/>
            <w:gridSpan w:val="6"/>
            <w:tcBorders>
              <w:top w:val="single" w:sz="4" w:space="0" w:color="auto"/>
              <w:left w:val="nil"/>
              <w:bottom w:val="single" w:sz="4" w:space="0" w:color="auto"/>
              <w:right w:val="nil"/>
            </w:tcBorders>
            <w:shd w:val="clear" w:color="000000" w:fill="DBE7F3"/>
            <w:vAlign w:val="center"/>
            <w:hideMark/>
          </w:tcPr>
          <w:p w14:paraId="3888D0B7" w14:textId="77777777" w:rsidR="00D5761F" w:rsidRPr="00EF5AC8" w:rsidRDefault="00D5761F" w:rsidP="00B1525C">
            <w:pPr>
              <w:widowControl/>
              <w:spacing w:line="259" w:lineRule="auto"/>
              <w:rPr>
                <w:rFonts w:eastAsia="Times New Roman" w:cs="Calibri"/>
                <w:b/>
                <w:bCs/>
                <w:color w:val="auto"/>
                <w:sz w:val="20"/>
                <w:szCs w:val="20"/>
              </w:rPr>
            </w:pPr>
            <w:r w:rsidRPr="00EF5AC8">
              <w:rPr>
                <w:rFonts w:eastAsia="Times New Roman" w:cs="Calibri"/>
                <w:b/>
                <w:bCs/>
                <w:color w:val="auto"/>
                <w:sz w:val="20"/>
                <w:szCs w:val="20"/>
              </w:rPr>
              <w:t>Marital status</w:t>
            </w:r>
          </w:p>
        </w:tc>
        <w:tc>
          <w:tcPr>
            <w:tcW w:w="1029" w:type="dxa"/>
            <w:gridSpan w:val="2"/>
            <w:tcBorders>
              <w:top w:val="nil"/>
              <w:left w:val="nil"/>
              <w:bottom w:val="single" w:sz="4" w:space="0" w:color="auto"/>
              <w:right w:val="nil"/>
            </w:tcBorders>
            <w:shd w:val="clear" w:color="000000" w:fill="DBE7F3"/>
            <w:vAlign w:val="center"/>
            <w:hideMark/>
          </w:tcPr>
          <w:p w14:paraId="73BBC72E" w14:textId="57D51613" w:rsidR="00D5761F" w:rsidRPr="00EF5AC8" w:rsidRDefault="00D5761F" w:rsidP="00B1525C">
            <w:pPr>
              <w:widowControl/>
              <w:spacing w:line="259" w:lineRule="auto"/>
              <w:jc w:val="center"/>
              <w:rPr>
                <w:rFonts w:eastAsia="Times New Roman" w:cs="Calibri"/>
                <w:b/>
                <w:bCs/>
                <w:color w:val="auto"/>
                <w:sz w:val="20"/>
                <w:szCs w:val="20"/>
              </w:rPr>
            </w:pPr>
          </w:p>
        </w:tc>
        <w:tc>
          <w:tcPr>
            <w:tcW w:w="719" w:type="dxa"/>
            <w:gridSpan w:val="2"/>
            <w:tcBorders>
              <w:top w:val="nil"/>
              <w:left w:val="nil"/>
              <w:bottom w:val="single" w:sz="4" w:space="0" w:color="auto"/>
              <w:right w:val="nil"/>
            </w:tcBorders>
            <w:shd w:val="clear" w:color="000000" w:fill="DBE7F3"/>
            <w:vAlign w:val="center"/>
            <w:hideMark/>
          </w:tcPr>
          <w:p w14:paraId="05D53397" w14:textId="24BCB04B" w:rsidR="00D5761F" w:rsidRPr="00EF5AC8" w:rsidRDefault="00D5761F" w:rsidP="00B1525C">
            <w:pPr>
              <w:widowControl/>
              <w:spacing w:line="259" w:lineRule="auto"/>
              <w:jc w:val="center"/>
              <w:rPr>
                <w:rFonts w:eastAsia="Times New Roman" w:cs="Calibri"/>
                <w:b/>
                <w:bCs/>
                <w:color w:val="auto"/>
                <w:sz w:val="20"/>
                <w:szCs w:val="20"/>
              </w:rPr>
            </w:pPr>
          </w:p>
        </w:tc>
        <w:tc>
          <w:tcPr>
            <w:tcW w:w="816" w:type="dxa"/>
            <w:gridSpan w:val="2"/>
            <w:tcBorders>
              <w:top w:val="nil"/>
              <w:left w:val="nil"/>
              <w:bottom w:val="single" w:sz="4" w:space="0" w:color="auto"/>
              <w:right w:val="nil"/>
            </w:tcBorders>
            <w:shd w:val="clear" w:color="000000" w:fill="DBE7F3"/>
            <w:vAlign w:val="center"/>
            <w:hideMark/>
          </w:tcPr>
          <w:p w14:paraId="5F28CF57" w14:textId="75C3FB78" w:rsidR="00D5761F" w:rsidRPr="00EF5AC8" w:rsidRDefault="00D5761F" w:rsidP="00B1525C">
            <w:pPr>
              <w:widowControl/>
              <w:spacing w:line="259" w:lineRule="auto"/>
              <w:jc w:val="center"/>
              <w:rPr>
                <w:rFonts w:eastAsia="Times New Roman" w:cs="Calibri"/>
                <w:b/>
                <w:bCs/>
                <w:color w:val="auto"/>
                <w:sz w:val="20"/>
                <w:szCs w:val="20"/>
              </w:rPr>
            </w:pPr>
          </w:p>
        </w:tc>
        <w:tc>
          <w:tcPr>
            <w:tcW w:w="915" w:type="dxa"/>
            <w:tcBorders>
              <w:top w:val="nil"/>
              <w:left w:val="nil"/>
              <w:bottom w:val="single" w:sz="4" w:space="0" w:color="auto"/>
              <w:right w:val="nil"/>
            </w:tcBorders>
            <w:shd w:val="clear" w:color="000000" w:fill="DBE7F3"/>
            <w:vAlign w:val="center"/>
            <w:hideMark/>
          </w:tcPr>
          <w:p w14:paraId="3BA7323E" w14:textId="7A931CB5" w:rsidR="00D5761F" w:rsidRPr="00EF5AC8" w:rsidRDefault="00D5761F" w:rsidP="00B1525C">
            <w:pPr>
              <w:widowControl/>
              <w:spacing w:line="259" w:lineRule="auto"/>
              <w:jc w:val="center"/>
              <w:rPr>
                <w:rFonts w:eastAsia="Times New Roman" w:cs="Calibri"/>
                <w:b/>
                <w:bCs/>
                <w:color w:val="auto"/>
                <w:sz w:val="20"/>
                <w:szCs w:val="20"/>
              </w:rPr>
            </w:pPr>
          </w:p>
        </w:tc>
        <w:tc>
          <w:tcPr>
            <w:tcW w:w="703" w:type="dxa"/>
            <w:tcBorders>
              <w:top w:val="nil"/>
              <w:left w:val="nil"/>
              <w:bottom w:val="single" w:sz="4" w:space="0" w:color="auto"/>
              <w:right w:val="nil"/>
            </w:tcBorders>
            <w:shd w:val="clear" w:color="000000" w:fill="DBE7F3"/>
            <w:vAlign w:val="center"/>
            <w:hideMark/>
          </w:tcPr>
          <w:p w14:paraId="183F551C" w14:textId="78C13E2B" w:rsidR="00D5761F" w:rsidRPr="00EF5AC8" w:rsidRDefault="00D5761F" w:rsidP="00B1525C">
            <w:pPr>
              <w:widowControl/>
              <w:spacing w:line="259" w:lineRule="auto"/>
              <w:jc w:val="center"/>
              <w:rPr>
                <w:rFonts w:eastAsia="Times New Roman" w:cs="Calibri"/>
                <w:b/>
                <w:bCs/>
                <w:color w:val="auto"/>
                <w:sz w:val="20"/>
                <w:szCs w:val="20"/>
              </w:rPr>
            </w:pPr>
          </w:p>
        </w:tc>
      </w:tr>
      <w:tr w:rsidR="00D5761F" w:rsidRPr="00EF5AC8" w14:paraId="6A1925C9" w14:textId="77777777" w:rsidTr="008C4D36">
        <w:tc>
          <w:tcPr>
            <w:tcW w:w="2053" w:type="dxa"/>
            <w:tcBorders>
              <w:top w:val="nil"/>
              <w:left w:val="nil"/>
              <w:bottom w:val="single" w:sz="4" w:space="0" w:color="auto"/>
              <w:right w:val="nil"/>
            </w:tcBorders>
            <w:shd w:val="clear" w:color="auto" w:fill="auto"/>
            <w:vAlign w:val="center"/>
            <w:hideMark/>
          </w:tcPr>
          <w:p w14:paraId="2987F70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Married</w:t>
            </w:r>
          </w:p>
        </w:tc>
        <w:tc>
          <w:tcPr>
            <w:tcW w:w="597" w:type="dxa"/>
            <w:tcBorders>
              <w:top w:val="nil"/>
              <w:left w:val="nil"/>
              <w:bottom w:val="single" w:sz="4" w:space="0" w:color="auto"/>
              <w:right w:val="nil"/>
            </w:tcBorders>
            <w:shd w:val="clear" w:color="auto" w:fill="auto"/>
            <w:vAlign w:val="center"/>
            <w:hideMark/>
          </w:tcPr>
          <w:p w14:paraId="601D9DAA" w14:textId="287ADF8C"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B366AD5" w14:textId="0CDED54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21AD52AF" w14:textId="5BA9C3D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149CD3B" w14:textId="1ACAD2E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753191D" w14:textId="720A439B"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29F74EB8" w14:textId="0ED0810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0F93B2E0" w14:textId="6FF2BCC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30420089" w14:textId="4E4163A7"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F1B5458" w14:textId="3D98E897"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067FA63D" w14:textId="2E1FCA6A" w:rsidR="00D5761F" w:rsidRPr="00EF5AC8" w:rsidRDefault="00D5761F" w:rsidP="00B1525C">
            <w:pPr>
              <w:widowControl/>
              <w:spacing w:line="259" w:lineRule="auto"/>
              <w:jc w:val="center"/>
              <w:rPr>
                <w:rFonts w:eastAsia="Times New Roman" w:cs="Calibri"/>
                <w:sz w:val="20"/>
                <w:szCs w:val="20"/>
              </w:rPr>
            </w:pPr>
          </w:p>
        </w:tc>
      </w:tr>
      <w:tr w:rsidR="00D5761F" w:rsidRPr="00EF5AC8" w14:paraId="35BB69BA" w14:textId="77777777" w:rsidTr="008C4D36">
        <w:tc>
          <w:tcPr>
            <w:tcW w:w="2053" w:type="dxa"/>
            <w:tcBorders>
              <w:top w:val="nil"/>
              <w:left w:val="nil"/>
              <w:bottom w:val="single" w:sz="4" w:space="0" w:color="auto"/>
              <w:right w:val="nil"/>
            </w:tcBorders>
            <w:shd w:val="clear" w:color="auto" w:fill="auto"/>
            <w:vAlign w:val="center"/>
            <w:hideMark/>
          </w:tcPr>
          <w:p w14:paraId="61CB6FA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Living in a consensual union</w:t>
            </w:r>
          </w:p>
        </w:tc>
        <w:tc>
          <w:tcPr>
            <w:tcW w:w="597" w:type="dxa"/>
            <w:tcBorders>
              <w:top w:val="nil"/>
              <w:left w:val="nil"/>
              <w:bottom w:val="single" w:sz="4" w:space="0" w:color="auto"/>
              <w:right w:val="nil"/>
            </w:tcBorders>
            <w:shd w:val="clear" w:color="auto" w:fill="auto"/>
            <w:vAlign w:val="center"/>
            <w:hideMark/>
          </w:tcPr>
          <w:p w14:paraId="548644A2" w14:textId="14A50B0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3E03F031" w14:textId="1AA46F5F"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8224C83" w14:textId="31515DF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16DE06B9" w14:textId="198E8707"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5EB4A579" w14:textId="0BDED72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533CEA9F" w14:textId="7EF0FB8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301C388" w14:textId="7DEEA71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5B71637" w14:textId="478CDB9F"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BDC25B4" w14:textId="01D23A82"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779F4F8A" w14:textId="791B353C" w:rsidR="00D5761F" w:rsidRPr="00EF5AC8" w:rsidRDefault="00D5761F" w:rsidP="00B1525C">
            <w:pPr>
              <w:widowControl/>
              <w:spacing w:line="259" w:lineRule="auto"/>
              <w:jc w:val="center"/>
              <w:rPr>
                <w:rFonts w:eastAsia="Times New Roman" w:cs="Calibri"/>
                <w:sz w:val="20"/>
                <w:szCs w:val="20"/>
              </w:rPr>
            </w:pPr>
          </w:p>
        </w:tc>
      </w:tr>
      <w:tr w:rsidR="00D5761F" w:rsidRPr="00EF5AC8" w14:paraId="62EA3D6B" w14:textId="77777777" w:rsidTr="008C4D36">
        <w:tc>
          <w:tcPr>
            <w:tcW w:w="2053" w:type="dxa"/>
            <w:tcBorders>
              <w:top w:val="nil"/>
              <w:left w:val="nil"/>
              <w:bottom w:val="single" w:sz="4" w:space="0" w:color="auto"/>
              <w:right w:val="nil"/>
            </w:tcBorders>
            <w:shd w:val="clear" w:color="auto" w:fill="auto"/>
            <w:vAlign w:val="center"/>
            <w:hideMark/>
          </w:tcPr>
          <w:p w14:paraId="71D3E380"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Widowed</w:t>
            </w:r>
          </w:p>
        </w:tc>
        <w:tc>
          <w:tcPr>
            <w:tcW w:w="597" w:type="dxa"/>
            <w:tcBorders>
              <w:top w:val="nil"/>
              <w:left w:val="nil"/>
              <w:bottom w:val="single" w:sz="4" w:space="0" w:color="auto"/>
              <w:right w:val="nil"/>
            </w:tcBorders>
            <w:shd w:val="clear" w:color="auto" w:fill="auto"/>
            <w:vAlign w:val="center"/>
            <w:hideMark/>
          </w:tcPr>
          <w:p w14:paraId="68CBAB05" w14:textId="23D63EDB"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686CD307" w14:textId="6D360BEE"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31E8A92E" w14:textId="4D74A8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45AF2A4B" w14:textId="0F6CD2C8"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BF65E41" w14:textId="5CDEFCF3"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658AC9BD" w14:textId="719ADC4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186A47AE" w14:textId="5D008B9E"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404CA6E4" w14:textId="78F91CB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7AB5A02" w14:textId="07CF7D0A"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63A8EF1E" w14:textId="3DFC931E" w:rsidR="00D5761F" w:rsidRPr="00EF5AC8" w:rsidRDefault="00D5761F" w:rsidP="00B1525C">
            <w:pPr>
              <w:widowControl/>
              <w:spacing w:line="259" w:lineRule="auto"/>
              <w:jc w:val="center"/>
              <w:rPr>
                <w:rFonts w:eastAsia="Times New Roman" w:cs="Calibri"/>
                <w:sz w:val="20"/>
                <w:szCs w:val="20"/>
              </w:rPr>
            </w:pPr>
          </w:p>
        </w:tc>
      </w:tr>
      <w:tr w:rsidR="00D5761F" w:rsidRPr="00EF5AC8" w14:paraId="6BCBCFF0" w14:textId="77777777" w:rsidTr="008C4D36">
        <w:tc>
          <w:tcPr>
            <w:tcW w:w="2053" w:type="dxa"/>
            <w:tcBorders>
              <w:top w:val="nil"/>
              <w:left w:val="nil"/>
              <w:bottom w:val="single" w:sz="4" w:space="0" w:color="auto"/>
              <w:right w:val="nil"/>
            </w:tcBorders>
            <w:shd w:val="clear" w:color="auto" w:fill="auto"/>
            <w:vAlign w:val="center"/>
            <w:hideMark/>
          </w:tcPr>
          <w:p w14:paraId="4F4324CF"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Divorced or separated</w:t>
            </w:r>
          </w:p>
        </w:tc>
        <w:tc>
          <w:tcPr>
            <w:tcW w:w="597" w:type="dxa"/>
            <w:tcBorders>
              <w:top w:val="nil"/>
              <w:left w:val="nil"/>
              <w:bottom w:val="single" w:sz="4" w:space="0" w:color="auto"/>
              <w:right w:val="nil"/>
            </w:tcBorders>
            <w:shd w:val="clear" w:color="auto" w:fill="auto"/>
            <w:vAlign w:val="center"/>
            <w:hideMark/>
          </w:tcPr>
          <w:p w14:paraId="5DE80B77" w14:textId="1DA4BF5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A0CAE25" w14:textId="544E27F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43819A15" w14:textId="55608FD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E00ECE5" w14:textId="747A1146"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648D0227" w14:textId="09F5AE2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109880C4" w14:textId="3126F499"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45909693" w14:textId="3E8250A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56ED6828" w14:textId="285DAE14"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6CC1AFCE" w14:textId="2CEBF5B5"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5D82538A" w14:textId="733DDC52" w:rsidR="00D5761F" w:rsidRPr="00EF5AC8" w:rsidRDefault="00D5761F" w:rsidP="00B1525C">
            <w:pPr>
              <w:widowControl/>
              <w:spacing w:line="259" w:lineRule="auto"/>
              <w:jc w:val="center"/>
              <w:rPr>
                <w:rFonts w:eastAsia="Times New Roman" w:cs="Calibri"/>
                <w:sz w:val="20"/>
                <w:szCs w:val="20"/>
              </w:rPr>
            </w:pPr>
          </w:p>
        </w:tc>
      </w:tr>
      <w:tr w:rsidR="00D5761F" w:rsidRPr="00EF5AC8" w14:paraId="2CAE8DBF" w14:textId="77777777" w:rsidTr="008C4D36">
        <w:tc>
          <w:tcPr>
            <w:tcW w:w="2053" w:type="dxa"/>
            <w:tcBorders>
              <w:top w:val="nil"/>
              <w:left w:val="nil"/>
              <w:bottom w:val="single" w:sz="4" w:space="0" w:color="auto"/>
              <w:right w:val="nil"/>
            </w:tcBorders>
            <w:shd w:val="clear" w:color="auto" w:fill="auto"/>
            <w:vAlign w:val="center"/>
            <w:hideMark/>
          </w:tcPr>
          <w:p w14:paraId="04F51F3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Never married or in a union</w:t>
            </w:r>
          </w:p>
        </w:tc>
        <w:tc>
          <w:tcPr>
            <w:tcW w:w="597" w:type="dxa"/>
            <w:tcBorders>
              <w:top w:val="nil"/>
              <w:left w:val="nil"/>
              <w:bottom w:val="single" w:sz="4" w:space="0" w:color="auto"/>
              <w:right w:val="nil"/>
            </w:tcBorders>
            <w:shd w:val="clear" w:color="auto" w:fill="auto"/>
            <w:vAlign w:val="center"/>
            <w:hideMark/>
          </w:tcPr>
          <w:p w14:paraId="4ABBC36B" w14:textId="273A1F2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vAlign w:val="center"/>
            <w:hideMark/>
          </w:tcPr>
          <w:p w14:paraId="2044C76D" w14:textId="7BC96A8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vAlign w:val="center"/>
            <w:hideMark/>
          </w:tcPr>
          <w:p w14:paraId="09A35520" w14:textId="79090E64"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vAlign w:val="center"/>
            <w:hideMark/>
          </w:tcPr>
          <w:p w14:paraId="5A056CC3" w14:textId="6B79FFA5"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vAlign w:val="center"/>
            <w:hideMark/>
          </w:tcPr>
          <w:p w14:paraId="1D2A6143" w14:textId="42515DBE"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vAlign w:val="center"/>
            <w:hideMark/>
          </w:tcPr>
          <w:p w14:paraId="7DE21ACE" w14:textId="46862527"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vAlign w:val="center"/>
            <w:hideMark/>
          </w:tcPr>
          <w:p w14:paraId="662B5E60" w14:textId="234C2EE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vAlign w:val="center"/>
            <w:hideMark/>
          </w:tcPr>
          <w:p w14:paraId="28D0675C" w14:textId="3CB0E0D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vAlign w:val="center"/>
            <w:hideMark/>
          </w:tcPr>
          <w:p w14:paraId="5E1A1022" w14:textId="68AE480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vAlign w:val="center"/>
            <w:hideMark/>
          </w:tcPr>
          <w:p w14:paraId="28E9CEC8" w14:textId="010F4AE2" w:rsidR="00D5761F" w:rsidRPr="00EF5AC8" w:rsidRDefault="00D5761F" w:rsidP="00B1525C">
            <w:pPr>
              <w:widowControl/>
              <w:spacing w:line="259" w:lineRule="auto"/>
              <w:jc w:val="center"/>
              <w:rPr>
                <w:rFonts w:eastAsia="Times New Roman" w:cs="Calibri"/>
                <w:sz w:val="20"/>
                <w:szCs w:val="20"/>
              </w:rPr>
            </w:pPr>
          </w:p>
        </w:tc>
      </w:tr>
      <w:tr w:rsidR="00D5761F" w:rsidRPr="00EF5AC8" w14:paraId="53E70B46" w14:textId="77777777" w:rsidTr="008C4D36">
        <w:tc>
          <w:tcPr>
            <w:tcW w:w="5394" w:type="dxa"/>
            <w:gridSpan w:val="6"/>
            <w:tcBorders>
              <w:top w:val="single" w:sz="4" w:space="0" w:color="auto"/>
              <w:left w:val="nil"/>
              <w:bottom w:val="single" w:sz="4" w:space="0" w:color="auto"/>
              <w:right w:val="nil"/>
            </w:tcBorders>
            <w:shd w:val="clear" w:color="000000" w:fill="DBE5F1"/>
            <w:noWrap/>
            <w:vAlign w:val="center"/>
            <w:hideMark/>
          </w:tcPr>
          <w:p w14:paraId="3F80AFFA"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Education</w:t>
            </w:r>
          </w:p>
        </w:tc>
        <w:tc>
          <w:tcPr>
            <w:tcW w:w="1029" w:type="dxa"/>
            <w:gridSpan w:val="2"/>
            <w:tcBorders>
              <w:top w:val="nil"/>
              <w:left w:val="nil"/>
              <w:bottom w:val="single" w:sz="4" w:space="0" w:color="auto"/>
              <w:right w:val="nil"/>
            </w:tcBorders>
            <w:shd w:val="clear" w:color="000000" w:fill="DBE5F1"/>
            <w:noWrap/>
            <w:vAlign w:val="center"/>
            <w:hideMark/>
          </w:tcPr>
          <w:p w14:paraId="46EBF09F" w14:textId="42B87500"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647AE5B1" w14:textId="396D63FB"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59CAA0A6" w14:textId="34A17777"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4D81E8FB" w14:textId="3170DD8F"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0BD3B583" w14:textId="51F07BC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3B5D53AC" w14:textId="77777777" w:rsidTr="008C4D36">
        <w:tc>
          <w:tcPr>
            <w:tcW w:w="2053" w:type="dxa"/>
            <w:tcBorders>
              <w:top w:val="nil"/>
              <w:left w:val="nil"/>
              <w:bottom w:val="single" w:sz="4" w:space="0" w:color="auto"/>
              <w:right w:val="nil"/>
            </w:tcBorders>
            <w:shd w:val="clear" w:color="auto" w:fill="auto"/>
            <w:noWrap/>
            <w:vAlign w:val="center"/>
            <w:hideMark/>
          </w:tcPr>
          <w:p w14:paraId="61A86E78"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 education</w:t>
            </w:r>
          </w:p>
        </w:tc>
        <w:tc>
          <w:tcPr>
            <w:tcW w:w="597" w:type="dxa"/>
            <w:tcBorders>
              <w:top w:val="nil"/>
              <w:left w:val="nil"/>
              <w:bottom w:val="single" w:sz="4" w:space="0" w:color="auto"/>
              <w:right w:val="nil"/>
            </w:tcBorders>
            <w:shd w:val="clear" w:color="auto" w:fill="auto"/>
            <w:noWrap/>
            <w:vAlign w:val="center"/>
            <w:hideMark/>
          </w:tcPr>
          <w:p w14:paraId="15A2DCF8" w14:textId="11CA8B4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403D4BC" w14:textId="224D8C1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42050471" w14:textId="140426C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55883C37" w14:textId="7E503A4A"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67AE9A9" w14:textId="66D92A3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462F6E0" w14:textId="343520E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33A5BA3B" w14:textId="753B013F"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7E62E84" w14:textId="73ABBFDA"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49369ED" w14:textId="1EEBF2AD"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6537932" w14:textId="5CC9A0A7" w:rsidR="00D5761F" w:rsidRPr="00EF5AC8" w:rsidRDefault="00D5761F" w:rsidP="00B1525C">
            <w:pPr>
              <w:widowControl/>
              <w:spacing w:line="259" w:lineRule="auto"/>
              <w:jc w:val="center"/>
              <w:rPr>
                <w:rFonts w:eastAsia="Times New Roman" w:cs="Calibri"/>
                <w:sz w:val="20"/>
                <w:szCs w:val="20"/>
              </w:rPr>
            </w:pPr>
          </w:p>
        </w:tc>
      </w:tr>
      <w:tr w:rsidR="00D5761F" w:rsidRPr="00EF5AC8" w14:paraId="7F98FBBB" w14:textId="77777777" w:rsidTr="008C4D36">
        <w:tc>
          <w:tcPr>
            <w:tcW w:w="2053" w:type="dxa"/>
            <w:tcBorders>
              <w:top w:val="nil"/>
              <w:left w:val="nil"/>
              <w:bottom w:val="single" w:sz="4" w:space="0" w:color="auto"/>
              <w:right w:val="nil"/>
            </w:tcBorders>
            <w:shd w:val="clear" w:color="auto" w:fill="auto"/>
            <w:noWrap/>
            <w:vAlign w:val="center"/>
            <w:hideMark/>
          </w:tcPr>
          <w:p w14:paraId="065FC587"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Less than primary</w:t>
            </w:r>
          </w:p>
        </w:tc>
        <w:tc>
          <w:tcPr>
            <w:tcW w:w="597" w:type="dxa"/>
            <w:tcBorders>
              <w:top w:val="nil"/>
              <w:left w:val="nil"/>
              <w:bottom w:val="single" w:sz="4" w:space="0" w:color="auto"/>
              <w:right w:val="nil"/>
            </w:tcBorders>
            <w:shd w:val="clear" w:color="auto" w:fill="auto"/>
            <w:noWrap/>
            <w:vAlign w:val="center"/>
            <w:hideMark/>
          </w:tcPr>
          <w:p w14:paraId="23298FEE" w14:textId="3E24FD4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C8366AB" w14:textId="2C15B276"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2806735B" w14:textId="576C23A5"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A843D9B" w14:textId="6AA0556B"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5E3C2B17" w14:textId="23F9D9F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54DEBA5" w14:textId="432BA861"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5955EE0F" w14:textId="7CE76E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09A9C7A" w14:textId="557F4A6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671C4CB" w14:textId="0F552CF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65977CBB" w14:textId="51AA4B94" w:rsidR="00D5761F" w:rsidRPr="00EF5AC8" w:rsidRDefault="00D5761F" w:rsidP="00B1525C">
            <w:pPr>
              <w:widowControl/>
              <w:spacing w:line="259" w:lineRule="auto"/>
              <w:jc w:val="center"/>
              <w:rPr>
                <w:rFonts w:eastAsia="Times New Roman" w:cs="Calibri"/>
                <w:sz w:val="20"/>
                <w:szCs w:val="20"/>
              </w:rPr>
            </w:pPr>
          </w:p>
        </w:tc>
      </w:tr>
      <w:tr w:rsidR="00D5761F" w:rsidRPr="00EF5AC8" w14:paraId="11B3C1C5" w14:textId="77777777" w:rsidTr="008C4D36">
        <w:tc>
          <w:tcPr>
            <w:tcW w:w="2053" w:type="dxa"/>
            <w:tcBorders>
              <w:top w:val="nil"/>
              <w:left w:val="nil"/>
              <w:bottom w:val="single" w:sz="4" w:space="0" w:color="auto"/>
              <w:right w:val="nil"/>
            </w:tcBorders>
            <w:shd w:val="clear" w:color="auto" w:fill="auto"/>
            <w:noWrap/>
            <w:vAlign w:val="center"/>
            <w:hideMark/>
          </w:tcPr>
          <w:p w14:paraId="2AFE210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Completed primary</w:t>
            </w:r>
          </w:p>
        </w:tc>
        <w:tc>
          <w:tcPr>
            <w:tcW w:w="597" w:type="dxa"/>
            <w:tcBorders>
              <w:top w:val="nil"/>
              <w:left w:val="nil"/>
              <w:bottom w:val="single" w:sz="4" w:space="0" w:color="auto"/>
              <w:right w:val="nil"/>
            </w:tcBorders>
            <w:shd w:val="clear" w:color="auto" w:fill="auto"/>
            <w:noWrap/>
            <w:vAlign w:val="center"/>
            <w:hideMark/>
          </w:tcPr>
          <w:p w14:paraId="7246F41E" w14:textId="0D225CC9"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27102187" w14:textId="7A4E53B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E310FC" w14:textId="29EDDB3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120F5E54" w14:textId="24FF70B9"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72A27AA1" w14:textId="76943555"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5E476294" w14:textId="2ECEECB3"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739DBDC6" w14:textId="535B5B61"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0586585C" w14:textId="72CD7599"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F8659E" w14:textId="4F2554DC"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D5F079D" w14:textId="66355383" w:rsidR="00D5761F" w:rsidRPr="00EF5AC8" w:rsidRDefault="00D5761F" w:rsidP="00B1525C">
            <w:pPr>
              <w:widowControl/>
              <w:spacing w:line="259" w:lineRule="auto"/>
              <w:jc w:val="center"/>
              <w:rPr>
                <w:rFonts w:eastAsia="Times New Roman" w:cs="Calibri"/>
                <w:sz w:val="20"/>
                <w:szCs w:val="20"/>
              </w:rPr>
            </w:pPr>
          </w:p>
        </w:tc>
      </w:tr>
      <w:tr w:rsidR="00D5761F" w:rsidRPr="00EF5AC8" w14:paraId="34603153" w14:textId="77777777" w:rsidTr="008C4D36">
        <w:tc>
          <w:tcPr>
            <w:tcW w:w="2053" w:type="dxa"/>
            <w:tcBorders>
              <w:top w:val="nil"/>
              <w:left w:val="nil"/>
              <w:bottom w:val="single" w:sz="4" w:space="0" w:color="auto"/>
              <w:right w:val="nil"/>
            </w:tcBorders>
            <w:shd w:val="clear" w:color="auto" w:fill="auto"/>
            <w:noWrap/>
            <w:vAlign w:val="center"/>
            <w:hideMark/>
          </w:tcPr>
          <w:p w14:paraId="381D4ABB"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Completed secondary</w:t>
            </w:r>
          </w:p>
        </w:tc>
        <w:tc>
          <w:tcPr>
            <w:tcW w:w="597" w:type="dxa"/>
            <w:tcBorders>
              <w:top w:val="nil"/>
              <w:left w:val="nil"/>
              <w:bottom w:val="single" w:sz="4" w:space="0" w:color="auto"/>
              <w:right w:val="nil"/>
            </w:tcBorders>
            <w:shd w:val="clear" w:color="auto" w:fill="auto"/>
            <w:noWrap/>
            <w:vAlign w:val="center"/>
            <w:hideMark/>
          </w:tcPr>
          <w:p w14:paraId="56C8A932" w14:textId="26D1AF65"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B0FC505" w14:textId="55427142"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57063332" w14:textId="70FFDA53"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23E6F209" w14:textId="22678AD4"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6DE01A2F" w14:textId="7945B769"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495971E3" w14:textId="029A3388"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0772F233" w14:textId="70B78999"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FC2551C" w14:textId="4C269E55"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3D47F10F" w14:textId="0094F514"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BF796C8" w14:textId="6D8ABDB4" w:rsidR="00D5761F" w:rsidRPr="00EF5AC8" w:rsidRDefault="00D5761F" w:rsidP="00B1525C">
            <w:pPr>
              <w:widowControl/>
              <w:spacing w:line="259" w:lineRule="auto"/>
              <w:jc w:val="center"/>
              <w:rPr>
                <w:rFonts w:eastAsia="Times New Roman" w:cs="Calibri"/>
                <w:sz w:val="20"/>
                <w:szCs w:val="20"/>
              </w:rPr>
            </w:pPr>
          </w:p>
        </w:tc>
      </w:tr>
      <w:tr w:rsidR="00D5761F" w:rsidRPr="00EF5AC8" w14:paraId="16E8B7C1" w14:textId="77777777" w:rsidTr="008C4D36">
        <w:tc>
          <w:tcPr>
            <w:tcW w:w="2053" w:type="dxa"/>
            <w:tcBorders>
              <w:top w:val="nil"/>
              <w:left w:val="nil"/>
              <w:bottom w:val="single" w:sz="4" w:space="0" w:color="auto"/>
              <w:right w:val="nil"/>
            </w:tcBorders>
            <w:shd w:val="clear" w:color="auto" w:fill="auto"/>
            <w:noWrap/>
            <w:vAlign w:val="center"/>
            <w:hideMark/>
          </w:tcPr>
          <w:p w14:paraId="69511F9B"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Higher</w:t>
            </w:r>
          </w:p>
        </w:tc>
        <w:tc>
          <w:tcPr>
            <w:tcW w:w="597" w:type="dxa"/>
            <w:tcBorders>
              <w:top w:val="nil"/>
              <w:left w:val="nil"/>
              <w:bottom w:val="single" w:sz="4" w:space="0" w:color="auto"/>
              <w:right w:val="nil"/>
            </w:tcBorders>
            <w:shd w:val="clear" w:color="auto" w:fill="auto"/>
            <w:noWrap/>
            <w:vAlign w:val="center"/>
            <w:hideMark/>
          </w:tcPr>
          <w:p w14:paraId="68367112" w14:textId="7E9CA07E"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0B9CB1BC" w14:textId="59C60220"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55B25E2" w14:textId="1C4C6550"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64C9057F" w14:textId="39D75FD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EE4D466" w14:textId="16839FC8"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7BB4F8CF" w14:textId="529580BD"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68BA2066" w14:textId="4C78BEA2"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4779C4FE" w14:textId="4F361CE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2587193E" w14:textId="69FE96E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4AE0389D" w14:textId="66F06B2B" w:rsidR="00D5761F" w:rsidRPr="00EF5AC8" w:rsidRDefault="00D5761F" w:rsidP="00B1525C">
            <w:pPr>
              <w:widowControl/>
              <w:spacing w:line="259" w:lineRule="auto"/>
              <w:jc w:val="center"/>
              <w:rPr>
                <w:rFonts w:eastAsia="Times New Roman" w:cs="Calibri"/>
                <w:sz w:val="20"/>
                <w:szCs w:val="20"/>
              </w:rPr>
            </w:pPr>
          </w:p>
        </w:tc>
      </w:tr>
      <w:tr w:rsidR="0061619A" w:rsidRPr="00EF5AC8" w14:paraId="34A91914" w14:textId="77777777" w:rsidTr="008C4D36">
        <w:tc>
          <w:tcPr>
            <w:tcW w:w="2053" w:type="dxa"/>
            <w:tcBorders>
              <w:top w:val="nil"/>
              <w:left w:val="nil"/>
              <w:bottom w:val="single" w:sz="4" w:space="0" w:color="auto"/>
              <w:right w:val="nil"/>
            </w:tcBorders>
            <w:shd w:val="clear" w:color="000000" w:fill="DBE5F1"/>
            <w:noWrap/>
            <w:vAlign w:val="center"/>
            <w:hideMark/>
          </w:tcPr>
          <w:p w14:paraId="78DE1CFC" w14:textId="77777777" w:rsidR="00D5761F" w:rsidRPr="00EF5AC8" w:rsidRDefault="00D5761F" w:rsidP="0061619A">
            <w:pPr>
              <w:keepNext/>
              <w:widowControl/>
              <w:spacing w:line="259" w:lineRule="auto"/>
              <w:rPr>
                <w:rFonts w:eastAsia="Times New Roman" w:cs="Calibri"/>
                <w:b/>
                <w:bCs/>
                <w:sz w:val="20"/>
                <w:szCs w:val="20"/>
              </w:rPr>
            </w:pPr>
            <w:r w:rsidRPr="00EF5AC8">
              <w:rPr>
                <w:rFonts w:eastAsia="Times New Roman" w:cs="Calibri"/>
                <w:b/>
                <w:bCs/>
                <w:sz w:val="20"/>
                <w:szCs w:val="20"/>
              </w:rPr>
              <w:t>Economic activity</w:t>
            </w:r>
            <w:r w:rsidRPr="00EF5AC8">
              <w:rPr>
                <w:rFonts w:eastAsia="Times New Roman" w:cs="Calibri"/>
                <w:b/>
                <w:bCs/>
                <w:sz w:val="20"/>
                <w:szCs w:val="20"/>
                <w:vertAlign w:val="superscript"/>
              </w:rPr>
              <w:t>d</w:t>
            </w:r>
          </w:p>
        </w:tc>
        <w:tc>
          <w:tcPr>
            <w:tcW w:w="597" w:type="dxa"/>
            <w:tcBorders>
              <w:top w:val="nil"/>
              <w:left w:val="nil"/>
              <w:bottom w:val="single" w:sz="4" w:space="0" w:color="auto"/>
              <w:right w:val="nil"/>
            </w:tcBorders>
            <w:shd w:val="clear" w:color="000000" w:fill="DBE5F1"/>
            <w:noWrap/>
            <w:vAlign w:val="center"/>
            <w:hideMark/>
          </w:tcPr>
          <w:p w14:paraId="7C0AE063" w14:textId="304C3A7F" w:rsidR="00D5761F" w:rsidRPr="00EF5AC8" w:rsidRDefault="00D5761F" w:rsidP="00B1525C">
            <w:pPr>
              <w:widowControl/>
              <w:spacing w:line="259" w:lineRule="auto"/>
              <w:jc w:val="center"/>
              <w:rPr>
                <w:rFonts w:eastAsia="Times New Roman" w:cs="Calibri"/>
                <w:b/>
                <w:bCs/>
                <w:sz w:val="20"/>
                <w:szCs w:val="20"/>
              </w:rPr>
            </w:pPr>
          </w:p>
        </w:tc>
        <w:tc>
          <w:tcPr>
            <w:tcW w:w="1053" w:type="dxa"/>
            <w:tcBorders>
              <w:top w:val="nil"/>
              <w:left w:val="nil"/>
              <w:bottom w:val="single" w:sz="4" w:space="0" w:color="auto"/>
              <w:right w:val="nil"/>
            </w:tcBorders>
            <w:shd w:val="clear" w:color="000000" w:fill="DBE5F1"/>
            <w:noWrap/>
            <w:vAlign w:val="center"/>
            <w:hideMark/>
          </w:tcPr>
          <w:p w14:paraId="484F2515" w14:textId="776CE6DC" w:rsidR="00D5761F" w:rsidRPr="00EF5AC8" w:rsidRDefault="00D5761F" w:rsidP="00B1525C">
            <w:pPr>
              <w:widowControl/>
              <w:spacing w:line="259" w:lineRule="auto"/>
              <w:jc w:val="center"/>
              <w:rPr>
                <w:rFonts w:eastAsia="Times New Roman" w:cs="Calibri"/>
                <w:b/>
                <w:bCs/>
                <w:sz w:val="20"/>
                <w:szCs w:val="20"/>
              </w:rPr>
            </w:pPr>
          </w:p>
        </w:tc>
        <w:tc>
          <w:tcPr>
            <w:tcW w:w="775" w:type="dxa"/>
            <w:tcBorders>
              <w:top w:val="nil"/>
              <w:left w:val="nil"/>
              <w:bottom w:val="single" w:sz="4" w:space="0" w:color="auto"/>
              <w:right w:val="nil"/>
            </w:tcBorders>
            <w:shd w:val="clear" w:color="000000" w:fill="DBE5F1"/>
            <w:noWrap/>
            <w:vAlign w:val="center"/>
            <w:hideMark/>
          </w:tcPr>
          <w:p w14:paraId="1F4E7EDB" w14:textId="27E18620" w:rsidR="00D5761F" w:rsidRPr="00EF5AC8" w:rsidRDefault="00D5761F" w:rsidP="00B1525C">
            <w:pPr>
              <w:widowControl/>
              <w:spacing w:line="259" w:lineRule="auto"/>
              <w:jc w:val="center"/>
              <w:rPr>
                <w:rFonts w:eastAsia="Times New Roman" w:cs="Calibri"/>
                <w:b/>
                <w:bCs/>
                <w:sz w:val="20"/>
                <w:szCs w:val="20"/>
              </w:rPr>
            </w:pPr>
          </w:p>
        </w:tc>
        <w:tc>
          <w:tcPr>
            <w:tcW w:w="277" w:type="dxa"/>
            <w:tcBorders>
              <w:top w:val="nil"/>
              <w:left w:val="nil"/>
              <w:bottom w:val="single" w:sz="4" w:space="0" w:color="auto"/>
              <w:right w:val="nil"/>
            </w:tcBorders>
            <w:shd w:val="clear" w:color="000000" w:fill="DBE5F1"/>
            <w:noWrap/>
            <w:vAlign w:val="center"/>
            <w:hideMark/>
          </w:tcPr>
          <w:p w14:paraId="21656470" w14:textId="11E34B60" w:rsidR="00D5761F" w:rsidRPr="00EF5AC8" w:rsidRDefault="00D5761F" w:rsidP="00B1525C">
            <w:pPr>
              <w:widowControl/>
              <w:spacing w:line="259" w:lineRule="auto"/>
              <w:jc w:val="center"/>
              <w:rPr>
                <w:rFonts w:eastAsia="Times New Roman" w:cs="Calibri"/>
                <w:b/>
                <w:bCs/>
                <w:sz w:val="20"/>
                <w:szCs w:val="20"/>
              </w:rPr>
            </w:pPr>
          </w:p>
        </w:tc>
        <w:tc>
          <w:tcPr>
            <w:tcW w:w="639" w:type="dxa"/>
            <w:tcBorders>
              <w:top w:val="nil"/>
              <w:left w:val="nil"/>
              <w:bottom w:val="single" w:sz="4" w:space="0" w:color="auto"/>
              <w:right w:val="nil"/>
            </w:tcBorders>
            <w:shd w:val="clear" w:color="000000" w:fill="DBE5F1"/>
            <w:noWrap/>
            <w:vAlign w:val="center"/>
            <w:hideMark/>
          </w:tcPr>
          <w:p w14:paraId="49CADE1A" w14:textId="57CF5BDE" w:rsidR="00D5761F" w:rsidRPr="00EF5AC8" w:rsidRDefault="00D5761F" w:rsidP="00B1525C">
            <w:pPr>
              <w:widowControl/>
              <w:spacing w:line="259" w:lineRule="auto"/>
              <w:jc w:val="center"/>
              <w:rPr>
                <w:rFonts w:eastAsia="Times New Roman" w:cs="Calibri"/>
                <w:b/>
                <w:bCs/>
                <w:sz w:val="20"/>
                <w:szCs w:val="20"/>
              </w:rPr>
            </w:pPr>
          </w:p>
        </w:tc>
        <w:tc>
          <w:tcPr>
            <w:tcW w:w="1029" w:type="dxa"/>
            <w:gridSpan w:val="2"/>
            <w:tcBorders>
              <w:top w:val="nil"/>
              <w:left w:val="nil"/>
              <w:bottom w:val="single" w:sz="4" w:space="0" w:color="auto"/>
              <w:right w:val="nil"/>
            </w:tcBorders>
            <w:shd w:val="clear" w:color="000000" w:fill="DBE5F1"/>
            <w:noWrap/>
            <w:vAlign w:val="center"/>
            <w:hideMark/>
          </w:tcPr>
          <w:p w14:paraId="06B754E1" w14:textId="4904441E" w:rsidR="00D5761F" w:rsidRPr="00EF5AC8" w:rsidRDefault="00D5761F" w:rsidP="00B1525C">
            <w:pPr>
              <w:widowControl/>
              <w:spacing w:line="259" w:lineRule="auto"/>
              <w:jc w:val="center"/>
              <w:rPr>
                <w:rFonts w:eastAsia="Times New Roman" w:cs="Calibri"/>
                <w:b/>
                <w:bCs/>
                <w:sz w:val="20"/>
                <w:szCs w:val="20"/>
              </w:rPr>
            </w:pPr>
          </w:p>
        </w:tc>
        <w:tc>
          <w:tcPr>
            <w:tcW w:w="719" w:type="dxa"/>
            <w:gridSpan w:val="2"/>
            <w:tcBorders>
              <w:top w:val="nil"/>
              <w:left w:val="nil"/>
              <w:bottom w:val="single" w:sz="4" w:space="0" w:color="auto"/>
              <w:right w:val="nil"/>
            </w:tcBorders>
            <w:shd w:val="clear" w:color="000000" w:fill="DBE5F1"/>
            <w:noWrap/>
            <w:vAlign w:val="center"/>
            <w:hideMark/>
          </w:tcPr>
          <w:p w14:paraId="423FEF84" w14:textId="43B5FF07" w:rsidR="00D5761F" w:rsidRPr="00EF5AC8" w:rsidRDefault="00D5761F" w:rsidP="00B1525C">
            <w:pPr>
              <w:widowControl/>
              <w:spacing w:line="259" w:lineRule="auto"/>
              <w:jc w:val="center"/>
              <w:rPr>
                <w:rFonts w:eastAsia="Times New Roman" w:cs="Calibri"/>
                <w:b/>
                <w:bCs/>
                <w:sz w:val="20"/>
                <w:szCs w:val="20"/>
              </w:rPr>
            </w:pPr>
          </w:p>
        </w:tc>
        <w:tc>
          <w:tcPr>
            <w:tcW w:w="816" w:type="dxa"/>
            <w:gridSpan w:val="2"/>
            <w:tcBorders>
              <w:top w:val="nil"/>
              <w:left w:val="nil"/>
              <w:bottom w:val="single" w:sz="4" w:space="0" w:color="auto"/>
              <w:right w:val="nil"/>
            </w:tcBorders>
            <w:shd w:val="clear" w:color="000000" w:fill="DBE5F1"/>
            <w:noWrap/>
            <w:vAlign w:val="center"/>
            <w:hideMark/>
          </w:tcPr>
          <w:p w14:paraId="29D46223" w14:textId="38057800" w:rsidR="00D5761F" w:rsidRPr="00EF5AC8" w:rsidRDefault="00D5761F" w:rsidP="00B1525C">
            <w:pPr>
              <w:widowControl/>
              <w:spacing w:line="259" w:lineRule="auto"/>
              <w:jc w:val="center"/>
              <w:rPr>
                <w:rFonts w:eastAsia="Times New Roman" w:cs="Calibri"/>
                <w:b/>
                <w:bCs/>
                <w:sz w:val="20"/>
                <w:szCs w:val="20"/>
              </w:rPr>
            </w:pPr>
          </w:p>
        </w:tc>
        <w:tc>
          <w:tcPr>
            <w:tcW w:w="915" w:type="dxa"/>
            <w:tcBorders>
              <w:top w:val="nil"/>
              <w:left w:val="nil"/>
              <w:bottom w:val="single" w:sz="4" w:space="0" w:color="auto"/>
              <w:right w:val="nil"/>
            </w:tcBorders>
            <w:shd w:val="clear" w:color="000000" w:fill="DBE5F1"/>
            <w:noWrap/>
            <w:vAlign w:val="center"/>
            <w:hideMark/>
          </w:tcPr>
          <w:p w14:paraId="53C5A19F" w14:textId="44D96447" w:rsidR="00D5761F" w:rsidRPr="00EF5AC8" w:rsidRDefault="00D5761F" w:rsidP="00B1525C">
            <w:pPr>
              <w:widowControl/>
              <w:spacing w:line="259" w:lineRule="auto"/>
              <w:jc w:val="center"/>
              <w:rPr>
                <w:rFonts w:eastAsia="Times New Roman" w:cs="Calibri"/>
                <w:b/>
                <w:bCs/>
                <w:sz w:val="20"/>
                <w:szCs w:val="20"/>
              </w:rPr>
            </w:pPr>
          </w:p>
        </w:tc>
        <w:tc>
          <w:tcPr>
            <w:tcW w:w="703" w:type="dxa"/>
            <w:tcBorders>
              <w:top w:val="nil"/>
              <w:left w:val="nil"/>
              <w:bottom w:val="single" w:sz="4" w:space="0" w:color="auto"/>
              <w:right w:val="nil"/>
            </w:tcBorders>
            <w:shd w:val="clear" w:color="000000" w:fill="DBE5F1"/>
            <w:noWrap/>
            <w:vAlign w:val="center"/>
            <w:hideMark/>
          </w:tcPr>
          <w:p w14:paraId="5FD6207C" w14:textId="62E8CE2F" w:rsidR="00D5761F" w:rsidRPr="00EF5AC8" w:rsidRDefault="00D5761F" w:rsidP="00B1525C">
            <w:pPr>
              <w:widowControl/>
              <w:spacing w:line="259" w:lineRule="auto"/>
              <w:jc w:val="center"/>
              <w:rPr>
                <w:rFonts w:eastAsia="Times New Roman" w:cs="Calibri"/>
                <w:b/>
                <w:bCs/>
                <w:sz w:val="20"/>
                <w:szCs w:val="20"/>
              </w:rPr>
            </w:pPr>
          </w:p>
        </w:tc>
      </w:tr>
      <w:tr w:rsidR="00D5761F" w:rsidRPr="00EF5AC8" w14:paraId="7C0DA959" w14:textId="77777777" w:rsidTr="008C4D36">
        <w:tc>
          <w:tcPr>
            <w:tcW w:w="2053" w:type="dxa"/>
            <w:tcBorders>
              <w:top w:val="nil"/>
              <w:left w:val="nil"/>
              <w:bottom w:val="single" w:sz="4" w:space="0" w:color="auto"/>
              <w:right w:val="nil"/>
            </w:tcBorders>
            <w:shd w:val="clear" w:color="auto" w:fill="auto"/>
            <w:vAlign w:val="center"/>
            <w:hideMark/>
          </w:tcPr>
          <w:p w14:paraId="5633DA8C" w14:textId="77777777" w:rsidR="00D5761F" w:rsidRPr="00EF5AC8" w:rsidRDefault="00D5761F" w:rsidP="00B1525C">
            <w:pPr>
              <w:widowControl/>
              <w:spacing w:line="259" w:lineRule="auto"/>
              <w:ind w:left="202"/>
              <w:rPr>
                <w:rFonts w:eastAsia="Times New Roman" w:cs="Calibri"/>
                <w:sz w:val="20"/>
                <w:szCs w:val="20"/>
              </w:rPr>
            </w:pPr>
            <w:r w:rsidRPr="00EF5AC8">
              <w:rPr>
                <w:rFonts w:eastAsia="Times New Roman" w:cs="Calibri"/>
                <w:sz w:val="20"/>
                <w:szCs w:val="20"/>
              </w:rPr>
              <w:t xml:space="preserve">Participates in some form of economic </w:t>
            </w:r>
            <w:r w:rsidRPr="00EF5AC8">
              <w:rPr>
                <w:rFonts w:eastAsia="Times New Roman" w:cs="Calibri"/>
                <w:sz w:val="20"/>
                <w:szCs w:val="20"/>
              </w:rPr>
              <w:lastRenderedPageBreak/>
              <w:t>activity</w:t>
            </w:r>
          </w:p>
        </w:tc>
        <w:tc>
          <w:tcPr>
            <w:tcW w:w="597" w:type="dxa"/>
            <w:tcBorders>
              <w:top w:val="nil"/>
              <w:left w:val="nil"/>
              <w:bottom w:val="single" w:sz="4" w:space="0" w:color="auto"/>
              <w:right w:val="nil"/>
            </w:tcBorders>
            <w:shd w:val="clear" w:color="auto" w:fill="auto"/>
            <w:noWrap/>
            <w:vAlign w:val="center"/>
            <w:hideMark/>
          </w:tcPr>
          <w:p w14:paraId="1E54153D" w14:textId="183ACB7A"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1ABF799D" w14:textId="229CB81A"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EA93535" w14:textId="714F7A6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7C6AFC6E" w14:textId="1118EEFC"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2F63016C" w14:textId="0494FA5D"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043A50A6" w14:textId="625579D4"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C349D90" w14:textId="042FB520"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198D6C11" w14:textId="354450D0"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17777FA" w14:textId="18DCFA48"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F42ADAD" w14:textId="707A50E7" w:rsidR="00D5761F" w:rsidRPr="00EF5AC8" w:rsidRDefault="00D5761F" w:rsidP="00B1525C">
            <w:pPr>
              <w:widowControl/>
              <w:spacing w:line="259" w:lineRule="auto"/>
              <w:jc w:val="center"/>
              <w:rPr>
                <w:rFonts w:eastAsia="Times New Roman" w:cs="Calibri"/>
                <w:sz w:val="20"/>
                <w:szCs w:val="20"/>
              </w:rPr>
            </w:pPr>
          </w:p>
        </w:tc>
      </w:tr>
      <w:tr w:rsidR="00D5761F" w:rsidRPr="00EF5AC8" w14:paraId="0DFA7B04" w14:textId="77777777" w:rsidTr="008C4D36">
        <w:tc>
          <w:tcPr>
            <w:tcW w:w="4478" w:type="dxa"/>
            <w:gridSpan w:val="4"/>
            <w:tcBorders>
              <w:top w:val="single" w:sz="4" w:space="0" w:color="auto"/>
              <w:left w:val="nil"/>
              <w:bottom w:val="single" w:sz="4" w:space="0" w:color="auto"/>
              <w:right w:val="nil"/>
            </w:tcBorders>
            <w:shd w:val="clear" w:color="000000" w:fill="DBE5F1"/>
            <w:noWrap/>
            <w:vAlign w:val="center"/>
            <w:hideMark/>
          </w:tcPr>
          <w:p w14:paraId="3326C3ED"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77" w:type="dxa"/>
            <w:tcBorders>
              <w:top w:val="single" w:sz="4" w:space="0" w:color="auto"/>
              <w:left w:val="nil"/>
              <w:bottom w:val="single" w:sz="4" w:space="0" w:color="auto"/>
              <w:right w:val="nil"/>
            </w:tcBorders>
            <w:shd w:val="clear" w:color="000000" w:fill="DBE5F1"/>
            <w:noWrap/>
            <w:vAlign w:val="center"/>
            <w:hideMark/>
          </w:tcPr>
          <w:p w14:paraId="71373A07"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639" w:type="dxa"/>
            <w:tcBorders>
              <w:top w:val="single" w:sz="4" w:space="0" w:color="auto"/>
              <w:left w:val="nil"/>
              <w:bottom w:val="single" w:sz="4" w:space="0" w:color="auto"/>
              <w:right w:val="nil"/>
            </w:tcBorders>
            <w:shd w:val="clear" w:color="000000" w:fill="DBE5F1"/>
            <w:noWrap/>
            <w:vAlign w:val="center"/>
            <w:hideMark/>
          </w:tcPr>
          <w:p w14:paraId="6EBA2410"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1018" w:type="dxa"/>
            <w:tcBorders>
              <w:top w:val="single" w:sz="4" w:space="0" w:color="auto"/>
              <w:left w:val="nil"/>
              <w:bottom w:val="single" w:sz="4" w:space="0" w:color="auto"/>
              <w:right w:val="nil"/>
            </w:tcBorders>
            <w:shd w:val="clear" w:color="000000" w:fill="DBE5F1"/>
            <w:noWrap/>
            <w:vAlign w:val="center"/>
            <w:hideMark/>
          </w:tcPr>
          <w:p w14:paraId="76066E06"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20" w:type="dxa"/>
            <w:gridSpan w:val="2"/>
            <w:tcBorders>
              <w:top w:val="single" w:sz="4" w:space="0" w:color="auto"/>
              <w:left w:val="nil"/>
              <w:bottom w:val="single" w:sz="4" w:space="0" w:color="auto"/>
              <w:right w:val="nil"/>
            </w:tcBorders>
            <w:shd w:val="clear" w:color="000000" w:fill="DBE5F1"/>
            <w:noWrap/>
            <w:vAlign w:val="center"/>
            <w:hideMark/>
          </w:tcPr>
          <w:p w14:paraId="6FB7D1E4"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816" w:type="dxa"/>
            <w:gridSpan w:val="2"/>
            <w:tcBorders>
              <w:top w:val="single" w:sz="4" w:space="0" w:color="auto"/>
              <w:left w:val="nil"/>
              <w:bottom w:val="single" w:sz="4" w:space="0" w:color="auto"/>
              <w:right w:val="nil"/>
            </w:tcBorders>
            <w:shd w:val="clear" w:color="000000" w:fill="DBE5F1"/>
            <w:noWrap/>
            <w:vAlign w:val="center"/>
            <w:hideMark/>
          </w:tcPr>
          <w:p w14:paraId="79FBFF73"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925" w:type="dxa"/>
            <w:gridSpan w:val="2"/>
            <w:tcBorders>
              <w:top w:val="single" w:sz="4" w:space="0" w:color="auto"/>
              <w:left w:val="nil"/>
              <w:bottom w:val="single" w:sz="4" w:space="0" w:color="auto"/>
              <w:right w:val="nil"/>
            </w:tcBorders>
            <w:shd w:val="clear" w:color="000000" w:fill="DBE5F1"/>
            <w:noWrap/>
            <w:vAlign w:val="center"/>
            <w:hideMark/>
          </w:tcPr>
          <w:p w14:paraId="5383E712"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c>
          <w:tcPr>
            <w:tcW w:w="703" w:type="dxa"/>
            <w:tcBorders>
              <w:top w:val="single" w:sz="4" w:space="0" w:color="auto"/>
              <w:left w:val="nil"/>
              <w:bottom w:val="single" w:sz="4" w:space="0" w:color="auto"/>
              <w:right w:val="nil"/>
            </w:tcBorders>
            <w:shd w:val="clear" w:color="000000" w:fill="DBE5F1"/>
            <w:noWrap/>
            <w:vAlign w:val="center"/>
            <w:hideMark/>
          </w:tcPr>
          <w:p w14:paraId="064486F8" w14:textId="77777777" w:rsidR="00D5761F" w:rsidRPr="00EF5AC8" w:rsidRDefault="00D5761F" w:rsidP="00B1525C">
            <w:pPr>
              <w:widowControl/>
              <w:spacing w:line="259" w:lineRule="auto"/>
              <w:rPr>
                <w:rFonts w:eastAsia="Times New Roman" w:cs="Calibri"/>
                <w:b/>
                <w:bCs/>
                <w:sz w:val="20"/>
                <w:szCs w:val="20"/>
              </w:rPr>
            </w:pPr>
            <w:r w:rsidRPr="00EF5AC8">
              <w:rPr>
                <w:rFonts w:eastAsia="Times New Roman" w:cs="Calibri"/>
                <w:b/>
                <w:bCs/>
                <w:sz w:val="20"/>
                <w:szCs w:val="20"/>
              </w:rPr>
              <w:t> </w:t>
            </w:r>
          </w:p>
        </w:tc>
      </w:tr>
      <w:tr w:rsidR="00D5761F" w:rsidRPr="00EF5AC8" w14:paraId="5FAAB701" w14:textId="77777777" w:rsidTr="008C4D36">
        <w:tc>
          <w:tcPr>
            <w:tcW w:w="2053" w:type="dxa"/>
            <w:tcBorders>
              <w:top w:val="nil"/>
              <w:left w:val="nil"/>
              <w:bottom w:val="single" w:sz="4" w:space="0" w:color="auto"/>
              <w:right w:val="nil"/>
            </w:tcBorders>
            <w:shd w:val="clear" w:color="auto" w:fill="auto"/>
            <w:noWrap/>
            <w:vAlign w:val="center"/>
            <w:hideMark/>
          </w:tcPr>
          <w:p w14:paraId="5D4DEE4A"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Farm</w:t>
            </w:r>
          </w:p>
        </w:tc>
        <w:tc>
          <w:tcPr>
            <w:tcW w:w="597" w:type="dxa"/>
            <w:tcBorders>
              <w:top w:val="nil"/>
              <w:left w:val="nil"/>
              <w:bottom w:val="single" w:sz="4" w:space="0" w:color="auto"/>
              <w:right w:val="nil"/>
            </w:tcBorders>
            <w:shd w:val="clear" w:color="auto" w:fill="auto"/>
            <w:noWrap/>
            <w:vAlign w:val="center"/>
            <w:hideMark/>
          </w:tcPr>
          <w:p w14:paraId="11BB82AC" w14:textId="1F7EA95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190C8A3" w14:textId="5932B549"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0A6E1259" w14:textId="09618D1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3BC2A0D9" w14:textId="7E6E371E"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4A1675F" w14:textId="65456797"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2F076661" w14:textId="32A40910"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9EF59ED" w14:textId="59FC724B"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E59A5E5" w14:textId="44B98C06"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503E495D" w14:textId="1D3DA7C9"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0914257" w14:textId="615A892F" w:rsidR="00D5761F" w:rsidRPr="00EF5AC8" w:rsidRDefault="00D5761F" w:rsidP="00B1525C">
            <w:pPr>
              <w:widowControl/>
              <w:spacing w:line="259" w:lineRule="auto"/>
              <w:jc w:val="center"/>
              <w:rPr>
                <w:rFonts w:eastAsia="Times New Roman" w:cs="Calibri"/>
                <w:sz w:val="20"/>
                <w:szCs w:val="20"/>
              </w:rPr>
            </w:pPr>
          </w:p>
        </w:tc>
      </w:tr>
      <w:tr w:rsidR="00D5761F" w:rsidRPr="00EF5AC8" w14:paraId="28BB1516" w14:textId="77777777" w:rsidTr="008C4D36">
        <w:tc>
          <w:tcPr>
            <w:tcW w:w="2053" w:type="dxa"/>
            <w:tcBorders>
              <w:top w:val="nil"/>
              <w:left w:val="nil"/>
              <w:bottom w:val="single" w:sz="4" w:space="0" w:color="auto"/>
              <w:right w:val="nil"/>
            </w:tcBorders>
            <w:shd w:val="clear" w:color="auto" w:fill="auto"/>
            <w:noWrap/>
            <w:vAlign w:val="center"/>
            <w:hideMark/>
          </w:tcPr>
          <w:p w14:paraId="333B926F"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Non-farm</w:t>
            </w:r>
          </w:p>
        </w:tc>
        <w:tc>
          <w:tcPr>
            <w:tcW w:w="597" w:type="dxa"/>
            <w:tcBorders>
              <w:top w:val="nil"/>
              <w:left w:val="nil"/>
              <w:bottom w:val="single" w:sz="4" w:space="0" w:color="auto"/>
              <w:right w:val="nil"/>
            </w:tcBorders>
            <w:shd w:val="clear" w:color="auto" w:fill="auto"/>
            <w:noWrap/>
            <w:vAlign w:val="center"/>
            <w:hideMark/>
          </w:tcPr>
          <w:p w14:paraId="0F6D6EF0" w14:textId="694DAEA2"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7445B305" w14:textId="64315F8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30F1ABBF" w14:textId="552AC6B6"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2568BA3" w14:textId="651619F1"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0D37D079" w14:textId="1BEE2CFC"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314566C8" w14:textId="1B4091BF"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4E84E2AB" w14:textId="172409D5"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5AF8960F" w14:textId="5C99E1C1"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0DA1926C" w14:textId="16769DDB"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0A7AEBF7" w14:textId="5F928DE2" w:rsidR="00D5761F" w:rsidRPr="00EF5AC8" w:rsidRDefault="00D5761F" w:rsidP="00B1525C">
            <w:pPr>
              <w:widowControl/>
              <w:spacing w:line="259" w:lineRule="auto"/>
              <w:jc w:val="center"/>
              <w:rPr>
                <w:rFonts w:eastAsia="Times New Roman" w:cs="Calibri"/>
                <w:sz w:val="20"/>
                <w:szCs w:val="20"/>
              </w:rPr>
            </w:pPr>
          </w:p>
        </w:tc>
      </w:tr>
      <w:tr w:rsidR="00D5761F" w:rsidRPr="00EF5AC8" w14:paraId="4DCF56AA" w14:textId="77777777" w:rsidTr="008C4D36">
        <w:tc>
          <w:tcPr>
            <w:tcW w:w="2053" w:type="dxa"/>
            <w:tcBorders>
              <w:top w:val="nil"/>
              <w:left w:val="nil"/>
              <w:bottom w:val="single" w:sz="4" w:space="0" w:color="auto"/>
              <w:right w:val="nil"/>
            </w:tcBorders>
            <w:shd w:val="clear" w:color="auto" w:fill="auto"/>
            <w:noWrap/>
            <w:vAlign w:val="center"/>
            <w:hideMark/>
          </w:tcPr>
          <w:p w14:paraId="2C24A2DE" w14:textId="77777777" w:rsidR="00D5761F" w:rsidRPr="00EF5AC8" w:rsidRDefault="00D5761F" w:rsidP="00B1525C">
            <w:pPr>
              <w:widowControl/>
              <w:spacing w:line="259" w:lineRule="auto"/>
              <w:ind w:firstLineChars="100" w:firstLine="200"/>
              <w:rPr>
                <w:rFonts w:eastAsia="Times New Roman" w:cs="Calibri"/>
                <w:sz w:val="20"/>
                <w:szCs w:val="20"/>
              </w:rPr>
            </w:pPr>
            <w:r w:rsidRPr="00EF5AC8">
              <w:rPr>
                <w:rFonts w:eastAsia="Times New Roman" w:cs="Calibri"/>
                <w:sz w:val="20"/>
                <w:szCs w:val="20"/>
              </w:rPr>
              <w:t>Wage/salaried</w:t>
            </w:r>
          </w:p>
        </w:tc>
        <w:tc>
          <w:tcPr>
            <w:tcW w:w="597" w:type="dxa"/>
            <w:tcBorders>
              <w:top w:val="nil"/>
              <w:left w:val="nil"/>
              <w:bottom w:val="single" w:sz="4" w:space="0" w:color="auto"/>
              <w:right w:val="nil"/>
            </w:tcBorders>
            <w:shd w:val="clear" w:color="auto" w:fill="auto"/>
            <w:noWrap/>
            <w:vAlign w:val="center"/>
            <w:hideMark/>
          </w:tcPr>
          <w:p w14:paraId="1488E921" w14:textId="145A0134" w:rsidR="00D5761F" w:rsidRPr="00EF5AC8" w:rsidRDefault="00D5761F" w:rsidP="00B1525C">
            <w:pPr>
              <w:widowControl/>
              <w:spacing w:line="259" w:lineRule="auto"/>
              <w:jc w:val="center"/>
              <w:rPr>
                <w:rFonts w:eastAsia="Times New Roman" w:cs="Calibri"/>
                <w:sz w:val="20"/>
                <w:szCs w:val="20"/>
              </w:rPr>
            </w:pPr>
          </w:p>
        </w:tc>
        <w:tc>
          <w:tcPr>
            <w:tcW w:w="1053" w:type="dxa"/>
            <w:tcBorders>
              <w:top w:val="nil"/>
              <w:left w:val="nil"/>
              <w:bottom w:val="single" w:sz="4" w:space="0" w:color="auto"/>
              <w:right w:val="nil"/>
            </w:tcBorders>
            <w:shd w:val="clear" w:color="auto" w:fill="auto"/>
            <w:noWrap/>
            <w:vAlign w:val="center"/>
            <w:hideMark/>
          </w:tcPr>
          <w:p w14:paraId="63645F98" w14:textId="5BECE328" w:rsidR="00D5761F" w:rsidRPr="00EF5AC8" w:rsidRDefault="00D5761F" w:rsidP="00B1525C">
            <w:pPr>
              <w:widowControl/>
              <w:spacing w:line="259" w:lineRule="auto"/>
              <w:jc w:val="center"/>
              <w:rPr>
                <w:rFonts w:eastAsia="Times New Roman" w:cs="Calibri"/>
                <w:sz w:val="20"/>
                <w:szCs w:val="20"/>
              </w:rPr>
            </w:pPr>
          </w:p>
        </w:tc>
        <w:tc>
          <w:tcPr>
            <w:tcW w:w="775" w:type="dxa"/>
            <w:tcBorders>
              <w:top w:val="nil"/>
              <w:left w:val="nil"/>
              <w:bottom w:val="single" w:sz="4" w:space="0" w:color="auto"/>
              <w:right w:val="nil"/>
            </w:tcBorders>
            <w:shd w:val="clear" w:color="auto" w:fill="auto"/>
            <w:noWrap/>
            <w:vAlign w:val="center"/>
            <w:hideMark/>
          </w:tcPr>
          <w:p w14:paraId="1CB4246F" w14:textId="29D3695F" w:rsidR="00D5761F" w:rsidRPr="00EF5AC8" w:rsidRDefault="00D5761F" w:rsidP="00B1525C">
            <w:pPr>
              <w:widowControl/>
              <w:spacing w:line="259" w:lineRule="auto"/>
              <w:jc w:val="center"/>
              <w:rPr>
                <w:rFonts w:eastAsia="Times New Roman" w:cs="Calibri"/>
                <w:sz w:val="20"/>
                <w:szCs w:val="20"/>
              </w:rPr>
            </w:pPr>
          </w:p>
        </w:tc>
        <w:tc>
          <w:tcPr>
            <w:tcW w:w="277" w:type="dxa"/>
            <w:tcBorders>
              <w:top w:val="nil"/>
              <w:left w:val="nil"/>
              <w:bottom w:val="single" w:sz="4" w:space="0" w:color="auto"/>
              <w:right w:val="nil"/>
            </w:tcBorders>
            <w:shd w:val="clear" w:color="auto" w:fill="auto"/>
            <w:noWrap/>
            <w:vAlign w:val="center"/>
            <w:hideMark/>
          </w:tcPr>
          <w:p w14:paraId="45E68479" w14:textId="2E7E344F" w:rsidR="00D5761F" w:rsidRPr="00EF5AC8" w:rsidRDefault="00D5761F" w:rsidP="00B1525C">
            <w:pPr>
              <w:widowControl/>
              <w:spacing w:line="259" w:lineRule="auto"/>
              <w:jc w:val="center"/>
              <w:rPr>
                <w:rFonts w:eastAsia="Times New Roman" w:cs="Calibri"/>
                <w:sz w:val="20"/>
                <w:szCs w:val="20"/>
              </w:rPr>
            </w:pPr>
          </w:p>
        </w:tc>
        <w:tc>
          <w:tcPr>
            <w:tcW w:w="639" w:type="dxa"/>
            <w:tcBorders>
              <w:top w:val="nil"/>
              <w:left w:val="nil"/>
              <w:bottom w:val="single" w:sz="4" w:space="0" w:color="auto"/>
              <w:right w:val="nil"/>
            </w:tcBorders>
            <w:shd w:val="clear" w:color="auto" w:fill="auto"/>
            <w:noWrap/>
            <w:vAlign w:val="center"/>
            <w:hideMark/>
          </w:tcPr>
          <w:p w14:paraId="3775011B" w14:textId="3AA98986" w:rsidR="00D5761F" w:rsidRPr="00EF5AC8" w:rsidRDefault="00D5761F" w:rsidP="00B1525C">
            <w:pPr>
              <w:widowControl/>
              <w:spacing w:line="259" w:lineRule="auto"/>
              <w:jc w:val="center"/>
              <w:rPr>
                <w:rFonts w:eastAsia="Times New Roman" w:cs="Calibri"/>
                <w:sz w:val="20"/>
                <w:szCs w:val="20"/>
              </w:rPr>
            </w:pPr>
          </w:p>
        </w:tc>
        <w:tc>
          <w:tcPr>
            <w:tcW w:w="1029" w:type="dxa"/>
            <w:gridSpan w:val="2"/>
            <w:tcBorders>
              <w:top w:val="nil"/>
              <w:left w:val="nil"/>
              <w:bottom w:val="single" w:sz="4" w:space="0" w:color="auto"/>
              <w:right w:val="nil"/>
            </w:tcBorders>
            <w:shd w:val="clear" w:color="auto" w:fill="auto"/>
            <w:noWrap/>
            <w:vAlign w:val="center"/>
            <w:hideMark/>
          </w:tcPr>
          <w:p w14:paraId="1EB838E9" w14:textId="150DB6D2" w:rsidR="00D5761F" w:rsidRPr="00EF5AC8" w:rsidRDefault="00D5761F" w:rsidP="00B1525C">
            <w:pPr>
              <w:widowControl/>
              <w:spacing w:line="259" w:lineRule="auto"/>
              <w:jc w:val="center"/>
              <w:rPr>
                <w:rFonts w:eastAsia="Times New Roman" w:cs="Calibri"/>
                <w:sz w:val="20"/>
                <w:szCs w:val="20"/>
              </w:rPr>
            </w:pPr>
          </w:p>
        </w:tc>
        <w:tc>
          <w:tcPr>
            <w:tcW w:w="719" w:type="dxa"/>
            <w:gridSpan w:val="2"/>
            <w:tcBorders>
              <w:top w:val="nil"/>
              <w:left w:val="nil"/>
              <w:bottom w:val="single" w:sz="4" w:space="0" w:color="auto"/>
              <w:right w:val="nil"/>
            </w:tcBorders>
            <w:shd w:val="clear" w:color="auto" w:fill="auto"/>
            <w:noWrap/>
            <w:vAlign w:val="center"/>
            <w:hideMark/>
          </w:tcPr>
          <w:p w14:paraId="1C6BFCCB" w14:textId="4A2B414C" w:rsidR="00D5761F" w:rsidRPr="00EF5AC8" w:rsidRDefault="00D5761F" w:rsidP="00B1525C">
            <w:pPr>
              <w:widowControl/>
              <w:spacing w:line="259" w:lineRule="auto"/>
              <w:jc w:val="center"/>
              <w:rPr>
                <w:rFonts w:eastAsia="Times New Roman" w:cs="Calibri"/>
                <w:sz w:val="20"/>
                <w:szCs w:val="20"/>
              </w:rPr>
            </w:pPr>
          </w:p>
        </w:tc>
        <w:tc>
          <w:tcPr>
            <w:tcW w:w="816" w:type="dxa"/>
            <w:gridSpan w:val="2"/>
            <w:tcBorders>
              <w:top w:val="nil"/>
              <w:left w:val="nil"/>
              <w:bottom w:val="single" w:sz="4" w:space="0" w:color="auto"/>
              <w:right w:val="nil"/>
            </w:tcBorders>
            <w:shd w:val="clear" w:color="auto" w:fill="auto"/>
            <w:noWrap/>
            <w:vAlign w:val="center"/>
            <w:hideMark/>
          </w:tcPr>
          <w:p w14:paraId="75CDA96C" w14:textId="7874E47C" w:rsidR="00D5761F" w:rsidRPr="00EF5AC8" w:rsidRDefault="00D5761F" w:rsidP="00B1525C">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shd w:val="clear" w:color="auto" w:fill="auto"/>
            <w:noWrap/>
            <w:vAlign w:val="center"/>
            <w:hideMark/>
          </w:tcPr>
          <w:p w14:paraId="6DE97E7B" w14:textId="376E6E1F" w:rsidR="00D5761F" w:rsidRPr="00EF5AC8" w:rsidRDefault="00D5761F" w:rsidP="00B1525C">
            <w:pPr>
              <w:widowControl/>
              <w:spacing w:line="259" w:lineRule="auto"/>
              <w:jc w:val="center"/>
              <w:rPr>
                <w:rFonts w:eastAsia="Times New Roman" w:cs="Calibri"/>
                <w:sz w:val="20"/>
                <w:szCs w:val="20"/>
              </w:rPr>
            </w:pPr>
          </w:p>
        </w:tc>
        <w:tc>
          <w:tcPr>
            <w:tcW w:w="703" w:type="dxa"/>
            <w:tcBorders>
              <w:top w:val="nil"/>
              <w:left w:val="nil"/>
              <w:bottom w:val="single" w:sz="4" w:space="0" w:color="auto"/>
              <w:right w:val="nil"/>
            </w:tcBorders>
            <w:shd w:val="clear" w:color="auto" w:fill="auto"/>
            <w:noWrap/>
            <w:vAlign w:val="center"/>
            <w:hideMark/>
          </w:tcPr>
          <w:p w14:paraId="31A62467" w14:textId="22836585" w:rsidR="00D5761F" w:rsidRPr="00EF5AC8" w:rsidRDefault="00D5761F" w:rsidP="00B1525C">
            <w:pPr>
              <w:widowControl/>
              <w:spacing w:line="259" w:lineRule="auto"/>
              <w:jc w:val="center"/>
              <w:rPr>
                <w:rFonts w:eastAsia="Times New Roman" w:cs="Calibri"/>
                <w:sz w:val="20"/>
                <w:szCs w:val="20"/>
              </w:rPr>
            </w:pP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50EA6EAA" w14:textId="7AE7700B"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4CA44EC5" w14:textId="19DFABDC"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566EA9B7" w14:textId="2A7EACF2"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6E71BCA0" w14:textId="620F1A62"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43B6F9F5"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r w:rsidR="00A11DD1" w:rsidRPr="00A11DD1">
        <w:rPr>
          <w:sz w:val="16"/>
          <w:szCs w:val="16"/>
          <w:highlight w:val="yellow"/>
        </w:rPr>
        <w:t xml:space="preserve">endline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50719164"/>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12"/>
    </w:p>
    <w:tbl>
      <w:tblPr>
        <w:tblW w:w="5000" w:type="pct"/>
        <w:tblLayout w:type="fixed"/>
        <w:tblCellMar>
          <w:left w:w="72" w:type="dxa"/>
          <w:right w:w="72" w:type="dxa"/>
        </w:tblCellMar>
        <w:tblLook w:val="04A0" w:firstRow="1" w:lastRow="0" w:firstColumn="1" w:lastColumn="0" w:noHBand="0" w:noVBand="1"/>
      </w:tblPr>
      <w:tblGrid>
        <w:gridCol w:w="1781"/>
        <w:gridCol w:w="931"/>
        <w:gridCol w:w="1029"/>
        <w:gridCol w:w="770"/>
        <w:gridCol w:w="264"/>
        <w:gridCol w:w="943"/>
        <w:gridCol w:w="1020"/>
        <w:gridCol w:w="668"/>
        <w:gridCol w:w="595"/>
        <w:gridCol w:w="887"/>
        <w:gridCol w:w="616"/>
      </w:tblGrid>
      <w:tr w:rsidR="00CE2314" w:rsidRPr="001F083C" w14:paraId="1F72059C" w14:textId="77777777" w:rsidTr="00B75D17">
        <w:trPr>
          <w:tblHeader/>
        </w:trPr>
        <w:tc>
          <w:tcPr>
            <w:tcW w:w="1781" w:type="dxa"/>
            <w:vMerge w:val="restart"/>
            <w:tcBorders>
              <w:top w:val="single" w:sz="4" w:space="0" w:color="auto"/>
              <w:left w:val="nil"/>
              <w:bottom w:val="single" w:sz="4" w:space="0" w:color="000000"/>
              <w:right w:val="nil"/>
            </w:tcBorders>
            <w:shd w:val="clear" w:color="000000" w:fill="387990"/>
            <w:noWrap/>
            <w:vAlign w:val="bottom"/>
            <w:hideMark/>
          </w:tcPr>
          <w:p w14:paraId="65508281" w14:textId="77777777" w:rsidR="00CE2314" w:rsidRPr="001F083C" w:rsidRDefault="00CE2314" w:rsidP="00F27E8A">
            <w:pPr>
              <w:widowControl/>
              <w:spacing w:line="259" w:lineRule="auto"/>
              <w:rPr>
                <w:rFonts w:eastAsia="Times New Roman" w:cs="Times New Roman"/>
                <w:b/>
                <w:bCs/>
                <w:color w:val="FFFFFF"/>
                <w:sz w:val="20"/>
                <w:szCs w:val="20"/>
              </w:rPr>
            </w:pPr>
            <w:r w:rsidRPr="001F083C">
              <w:rPr>
                <w:rFonts w:eastAsia="Times New Roman" w:cs="Times New Roman"/>
                <w:b/>
                <w:bCs/>
                <w:color w:val="FFFFFF"/>
                <w:sz w:val="20"/>
                <w:szCs w:val="20"/>
              </w:rPr>
              <w:t>Characteristic</w:t>
            </w:r>
          </w:p>
        </w:tc>
        <w:tc>
          <w:tcPr>
            <w:tcW w:w="2730" w:type="dxa"/>
            <w:gridSpan w:val="3"/>
            <w:tcBorders>
              <w:top w:val="single" w:sz="4" w:space="0" w:color="auto"/>
              <w:left w:val="nil"/>
              <w:bottom w:val="single" w:sz="4" w:space="0" w:color="FFFFFF"/>
              <w:right w:val="nil"/>
            </w:tcBorders>
            <w:shd w:val="clear" w:color="000000" w:fill="387990"/>
          </w:tcPr>
          <w:p w14:paraId="5CAB8732"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Baseline </w:t>
            </w:r>
          </w:p>
          <w:p w14:paraId="3B6E7E6D"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264" w:type="dxa"/>
            <w:tcBorders>
              <w:top w:val="single" w:sz="4" w:space="0" w:color="auto"/>
              <w:left w:val="nil"/>
              <w:bottom w:val="nil"/>
              <w:right w:val="nil"/>
            </w:tcBorders>
            <w:shd w:val="clear" w:color="000000" w:fill="387990"/>
            <w:vAlign w:val="bottom"/>
            <w:hideMark/>
          </w:tcPr>
          <w:p w14:paraId="18F4FFB4"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2631" w:type="dxa"/>
            <w:gridSpan w:val="3"/>
            <w:tcBorders>
              <w:top w:val="single" w:sz="4" w:space="0" w:color="auto"/>
              <w:left w:val="nil"/>
              <w:bottom w:val="single" w:sz="4" w:space="0" w:color="FFFFFF"/>
              <w:right w:val="nil"/>
            </w:tcBorders>
            <w:shd w:val="clear" w:color="000000" w:fill="387990"/>
          </w:tcPr>
          <w:p w14:paraId="0A0269A5"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 xml:space="preserve">Endline </w:t>
            </w:r>
          </w:p>
          <w:p w14:paraId="199B9CD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([Year(s)])</w:t>
            </w:r>
          </w:p>
        </w:tc>
        <w:tc>
          <w:tcPr>
            <w:tcW w:w="595" w:type="dxa"/>
            <w:vMerge w:val="restart"/>
            <w:tcBorders>
              <w:top w:val="single" w:sz="4" w:space="0" w:color="auto"/>
              <w:left w:val="nil"/>
              <w:right w:val="nil"/>
            </w:tcBorders>
            <w:shd w:val="clear" w:color="000000" w:fill="387990"/>
            <w:vAlign w:val="bottom"/>
            <w:hideMark/>
          </w:tcPr>
          <w:p w14:paraId="01DC729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012400B1"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Diff.</w:t>
            </w:r>
          </w:p>
        </w:tc>
        <w:tc>
          <w:tcPr>
            <w:tcW w:w="887" w:type="dxa"/>
            <w:vMerge w:val="restart"/>
            <w:tcBorders>
              <w:top w:val="single" w:sz="4" w:space="0" w:color="auto"/>
              <w:left w:val="nil"/>
              <w:right w:val="nil"/>
            </w:tcBorders>
            <w:shd w:val="clear" w:color="000000" w:fill="387990"/>
            <w:vAlign w:val="bottom"/>
            <w:hideMark/>
          </w:tcPr>
          <w:p w14:paraId="5D3B3BE0"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4474EC57"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p-value</w:t>
            </w:r>
            <w:r w:rsidRPr="001F083C">
              <w:rPr>
                <w:rFonts w:eastAsia="Times New Roman" w:cs="Times New Roman"/>
                <w:b/>
                <w:bCs/>
                <w:color w:val="FFFFFF"/>
                <w:sz w:val="20"/>
                <w:szCs w:val="20"/>
                <w:vertAlign w:val="superscript"/>
              </w:rPr>
              <w:t>b</w:t>
            </w:r>
          </w:p>
        </w:tc>
        <w:tc>
          <w:tcPr>
            <w:tcW w:w="616" w:type="dxa"/>
            <w:vMerge w:val="restart"/>
            <w:tcBorders>
              <w:top w:val="single" w:sz="4" w:space="0" w:color="auto"/>
              <w:left w:val="nil"/>
              <w:right w:val="nil"/>
            </w:tcBorders>
            <w:shd w:val="clear" w:color="000000" w:fill="387990"/>
            <w:vAlign w:val="bottom"/>
            <w:hideMark/>
          </w:tcPr>
          <w:p w14:paraId="549BA8E2" w14:textId="77777777" w:rsidR="00CE2314" w:rsidRPr="001F083C" w:rsidRDefault="00CE2314" w:rsidP="00F27E8A">
            <w:pPr>
              <w:widowControl/>
              <w:spacing w:line="259" w:lineRule="auto"/>
              <w:jc w:val="center"/>
              <w:rPr>
                <w:rFonts w:eastAsia="Times New Roman" w:cs="Times New Roman"/>
                <w:b/>
                <w:bCs/>
                <w:color w:val="FFFFFF"/>
                <w:sz w:val="20"/>
                <w:szCs w:val="20"/>
              </w:rPr>
            </w:pPr>
          </w:p>
          <w:p w14:paraId="72AAD9CA" w14:textId="77777777" w:rsidR="00CE2314" w:rsidRPr="001F083C" w:rsidRDefault="00CE2314" w:rsidP="00F27E8A">
            <w:pPr>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Sig.</w:t>
            </w:r>
            <w:r w:rsidRPr="001F083C">
              <w:rPr>
                <w:rFonts w:eastAsia="Times New Roman" w:cs="Times New Roman"/>
                <w:b/>
                <w:bCs/>
                <w:color w:val="FFFFFF"/>
                <w:sz w:val="20"/>
                <w:szCs w:val="20"/>
                <w:vertAlign w:val="superscript"/>
              </w:rPr>
              <w:t>c</w:t>
            </w:r>
          </w:p>
        </w:tc>
      </w:tr>
      <w:tr w:rsidR="00CE2314" w:rsidRPr="001F083C" w14:paraId="01C4732D" w14:textId="77777777" w:rsidTr="00B75D17">
        <w:trPr>
          <w:tblHeader/>
        </w:trPr>
        <w:tc>
          <w:tcPr>
            <w:tcW w:w="1781" w:type="dxa"/>
            <w:vMerge/>
            <w:tcBorders>
              <w:top w:val="single" w:sz="4" w:space="0" w:color="auto"/>
              <w:left w:val="nil"/>
              <w:bottom w:val="single" w:sz="4" w:space="0" w:color="000000"/>
              <w:right w:val="nil"/>
            </w:tcBorders>
            <w:vAlign w:val="center"/>
            <w:hideMark/>
          </w:tcPr>
          <w:p w14:paraId="744DE273" w14:textId="77777777" w:rsidR="00CE2314" w:rsidRPr="001F083C" w:rsidRDefault="00CE2314" w:rsidP="00F27E8A">
            <w:pPr>
              <w:widowControl/>
              <w:spacing w:line="259" w:lineRule="auto"/>
              <w:rPr>
                <w:rFonts w:eastAsia="Times New Roman" w:cs="Times New Roman"/>
                <w:b/>
                <w:bCs/>
                <w:color w:val="FFFFFF"/>
                <w:sz w:val="20"/>
                <w:szCs w:val="20"/>
              </w:rPr>
            </w:pPr>
          </w:p>
        </w:tc>
        <w:tc>
          <w:tcPr>
            <w:tcW w:w="931" w:type="dxa"/>
            <w:tcBorders>
              <w:top w:val="nil"/>
              <w:left w:val="nil"/>
              <w:bottom w:val="single" w:sz="4" w:space="0" w:color="auto"/>
              <w:right w:val="nil"/>
            </w:tcBorders>
            <w:shd w:val="clear" w:color="000000" w:fill="387990"/>
            <w:vAlign w:val="bottom"/>
            <w:hideMark/>
          </w:tcPr>
          <w:p w14:paraId="6AF53921" w14:textId="2F53A872"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9" w:type="dxa"/>
            <w:tcBorders>
              <w:top w:val="nil"/>
              <w:left w:val="nil"/>
              <w:bottom w:val="single" w:sz="4" w:space="0" w:color="auto"/>
              <w:right w:val="nil"/>
            </w:tcBorders>
            <w:shd w:val="clear" w:color="000000" w:fill="387990"/>
          </w:tcPr>
          <w:p w14:paraId="5C9DA1CB"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770" w:type="dxa"/>
            <w:tcBorders>
              <w:top w:val="nil"/>
              <w:left w:val="nil"/>
              <w:bottom w:val="single" w:sz="4" w:space="0" w:color="auto"/>
              <w:right w:val="nil"/>
            </w:tcBorders>
            <w:shd w:val="clear" w:color="000000" w:fill="387990"/>
            <w:vAlign w:val="bottom"/>
            <w:hideMark/>
          </w:tcPr>
          <w:p w14:paraId="2654DDDC"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264" w:type="dxa"/>
            <w:tcBorders>
              <w:top w:val="nil"/>
              <w:left w:val="nil"/>
              <w:bottom w:val="single" w:sz="4" w:space="0" w:color="auto"/>
              <w:right w:val="nil"/>
            </w:tcBorders>
            <w:shd w:val="clear" w:color="000000" w:fill="387990"/>
            <w:vAlign w:val="bottom"/>
            <w:hideMark/>
          </w:tcPr>
          <w:p w14:paraId="20D01717"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943" w:type="dxa"/>
            <w:tcBorders>
              <w:top w:val="nil"/>
              <w:left w:val="nil"/>
              <w:bottom w:val="single" w:sz="4" w:space="0" w:color="auto"/>
              <w:right w:val="nil"/>
            </w:tcBorders>
            <w:shd w:val="clear" w:color="000000" w:fill="387990"/>
            <w:vAlign w:val="bottom"/>
            <w:hideMark/>
          </w:tcPr>
          <w:p w14:paraId="6A12A2D9" w14:textId="2752EAE1"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w:t>
            </w:r>
          </w:p>
        </w:tc>
        <w:tc>
          <w:tcPr>
            <w:tcW w:w="1020" w:type="dxa"/>
            <w:tcBorders>
              <w:top w:val="nil"/>
              <w:left w:val="nil"/>
              <w:bottom w:val="single" w:sz="4" w:space="0" w:color="auto"/>
              <w:right w:val="nil"/>
            </w:tcBorders>
            <w:shd w:val="clear" w:color="000000" w:fill="387990"/>
          </w:tcPr>
          <w:p w14:paraId="67FE4256"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95% CI</w:t>
            </w:r>
          </w:p>
        </w:tc>
        <w:tc>
          <w:tcPr>
            <w:tcW w:w="668" w:type="dxa"/>
            <w:tcBorders>
              <w:top w:val="nil"/>
              <w:left w:val="nil"/>
              <w:bottom w:val="single" w:sz="4" w:space="0" w:color="auto"/>
              <w:right w:val="nil"/>
            </w:tcBorders>
            <w:shd w:val="clear" w:color="000000" w:fill="387990"/>
            <w:vAlign w:val="bottom"/>
            <w:hideMark/>
          </w:tcPr>
          <w:p w14:paraId="2043BF7A" w14:textId="77777777" w:rsidR="00CE2314" w:rsidRPr="001F083C" w:rsidRDefault="00CE2314" w:rsidP="00F27E8A">
            <w:pPr>
              <w:widowControl/>
              <w:spacing w:line="259" w:lineRule="auto"/>
              <w:jc w:val="center"/>
              <w:rPr>
                <w:rFonts w:eastAsia="Times New Roman" w:cs="Times New Roman"/>
                <w:b/>
                <w:bCs/>
                <w:color w:val="FFFFFF"/>
                <w:sz w:val="20"/>
                <w:szCs w:val="20"/>
              </w:rPr>
            </w:pPr>
            <w:r w:rsidRPr="001F083C">
              <w:rPr>
                <w:rFonts w:eastAsia="Times New Roman" w:cs="Times New Roman"/>
                <w:b/>
                <w:bCs/>
                <w:color w:val="FFFFFF"/>
                <w:sz w:val="20"/>
                <w:szCs w:val="20"/>
              </w:rPr>
              <w:t>n</w:t>
            </w:r>
            <w:r w:rsidRPr="001F083C">
              <w:rPr>
                <w:rFonts w:eastAsia="Times New Roman" w:cs="Times New Roman"/>
                <w:b/>
                <w:bCs/>
                <w:color w:val="FFFFFF"/>
                <w:sz w:val="20"/>
                <w:szCs w:val="20"/>
                <w:vertAlign w:val="superscript"/>
              </w:rPr>
              <w:t>a</w:t>
            </w:r>
          </w:p>
        </w:tc>
        <w:tc>
          <w:tcPr>
            <w:tcW w:w="595" w:type="dxa"/>
            <w:vMerge/>
            <w:tcBorders>
              <w:left w:val="nil"/>
              <w:bottom w:val="single" w:sz="4" w:space="0" w:color="auto"/>
              <w:right w:val="nil"/>
            </w:tcBorders>
            <w:shd w:val="clear" w:color="000000" w:fill="387990"/>
            <w:vAlign w:val="bottom"/>
            <w:hideMark/>
          </w:tcPr>
          <w:p w14:paraId="621563D1"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887" w:type="dxa"/>
            <w:vMerge/>
            <w:tcBorders>
              <w:left w:val="nil"/>
              <w:bottom w:val="single" w:sz="4" w:space="0" w:color="auto"/>
              <w:right w:val="nil"/>
            </w:tcBorders>
            <w:shd w:val="clear" w:color="000000" w:fill="387990"/>
            <w:vAlign w:val="bottom"/>
            <w:hideMark/>
          </w:tcPr>
          <w:p w14:paraId="69A3211D"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c>
          <w:tcPr>
            <w:tcW w:w="616" w:type="dxa"/>
            <w:vMerge/>
            <w:tcBorders>
              <w:left w:val="nil"/>
              <w:bottom w:val="single" w:sz="4" w:space="0" w:color="auto"/>
              <w:right w:val="nil"/>
            </w:tcBorders>
            <w:shd w:val="clear" w:color="000000" w:fill="387990"/>
            <w:vAlign w:val="bottom"/>
            <w:hideMark/>
          </w:tcPr>
          <w:p w14:paraId="323A4DB9" w14:textId="77777777" w:rsidR="00CE2314" w:rsidRPr="001F083C" w:rsidRDefault="00CE2314" w:rsidP="00F27E8A">
            <w:pPr>
              <w:widowControl/>
              <w:spacing w:line="259" w:lineRule="auto"/>
              <w:jc w:val="center"/>
              <w:rPr>
                <w:rFonts w:eastAsia="Times New Roman" w:cs="Times New Roman"/>
                <w:b/>
                <w:bCs/>
                <w:color w:val="FFFFFF"/>
                <w:sz w:val="20"/>
                <w:szCs w:val="20"/>
              </w:rPr>
            </w:pPr>
          </w:p>
        </w:tc>
      </w:tr>
      <w:tr w:rsidR="00FC4FBF" w:rsidRPr="001F083C" w14:paraId="180D4BB9" w14:textId="77777777" w:rsidTr="00B75D17">
        <w:tc>
          <w:tcPr>
            <w:tcW w:w="1781" w:type="dxa"/>
            <w:tcBorders>
              <w:top w:val="nil"/>
              <w:left w:val="nil"/>
              <w:bottom w:val="single" w:sz="4" w:space="0" w:color="auto"/>
              <w:right w:val="nil"/>
            </w:tcBorders>
            <w:shd w:val="clear" w:color="000000" w:fill="DBE5F1"/>
            <w:noWrap/>
            <w:vAlign w:val="center"/>
            <w:hideMark/>
          </w:tcPr>
          <w:p w14:paraId="688324F7" w14:textId="77777777" w:rsidR="00B413DC" w:rsidRPr="001F083C" w:rsidRDefault="00B413DC" w:rsidP="00F27E8A">
            <w:pPr>
              <w:widowControl/>
              <w:spacing w:line="259" w:lineRule="auto"/>
              <w:rPr>
                <w:rFonts w:eastAsia="Times New Roman" w:cs="Times New Roman"/>
                <w:b/>
                <w:bCs/>
                <w:sz w:val="20"/>
                <w:szCs w:val="20"/>
              </w:rPr>
            </w:pPr>
            <w:r w:rsidRPr="001F083C">
              <w:rPr>
                <w:rFonts w:eastAsia="Times New Roman" w:cs="Times New Roman"/>
                <w:b/>
                <w:bCs/>
                <w:sz w:val="20"/>
                <w:szCs w:val="20"/>
              </w:rPr>
              <w:t>Age</w:t>
            </w:r>
          </w:p>
        </w:tc>
        <w:tc>
          <w:tcPr>
            <w:tcW w:w="931" w:type="dxa"/>
            <w:tcBorders>
              <w:top w:val="nil"/>
              <w:left w:val="nil"/>
              <w:bottom w:val="single" w:sz="4" w:space="0" w:color="auto"/>
              <w:right w:val="nil"/>
            </w:tcBorders>
            <w:shd w:val="clear" w:color="000000" w:fill="DBE5F1"/>
            <w:noWrap/>
            <w:vAlign w:val="center"/>
            <w:hideMark/>
          </w:tcPr>
          <w:p w14:paraId="0A2E0A9A"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9" w:type="dxa"/>
            <w:tcBorders>
              <w:top w:val="nil"/>
              <w:left w:val="nil"/>
              <w:bottom w:val="single" w:sz="4" w:space="0" w:color="auto"/>
              <w:right w:val="nil"/>
            </w:tcBorders>
            <w:shd w:val="clear" w:color="000000" w:fill="DBE5F1"/>
          </w:tcPr>
          <w:p w14:paraId="23596B85" w14:textId="77777777" w:rsidR="00B413DC" w:rsidRPr="001F083C" w:rsidRDefault="00B413DC" w:rsidP="00F27E8A">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000000" w:fill="DBE5F1"/>
            <w:noWrap/>
            <w:vAlign w:val="center"/>
            <w:hideMark/>
          </w:tcPr>
          <w:p w14:paraId="387EA249"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264" w:type="dxa"/>
            <w:tcBorders>
              <w:top w:val="nil"/>
              <w:left w:val="nil"/>
              <w:bottom w:val="single" w:sz="4" w:space="0" w:color="auto"/>
              <w:right w:val="nil"/>
            </w:tcBorders>
            <w:shd w:val="clear" w:color="000000" w:fill="DBE5F1"/>
            <w:noWrap/>
            <w:vAlign w:val="center"/>
            <w:hideMark/>
          </w:tcPr>
          <w:p w14:paraId="6D24A39B"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943" w:type="dxa"/>
            <w:tcBorders>
              <w:top w:val="nil"/>
              <w:left w:val="nil"/>
              <w:bottom w:val="single" w:sz="4" w:space="0" w:color="auto"/>
              <w:right w:val="nil"/>
            </w:tcBorders>
            <w:shd w:val="clear" w:color="000000" w:fill="DBE5F1"/>
            <w:noWrap/>
            <w:vAlign w:val="center"/>
            <w:hideMark/>
          </w:tcPr>
          <w:p w14:paraId="31A57063"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1020" w:type="dxa"/>
            <w:tcBorders>
              <w:top w:val="nil"/>
              <w:left w:val="nil"/>
              <w:bottom w:val="single" w:sz="4" w:space="0" w:color="auto"/>
              <w:right w:val="nil"/>
            </w:tcBorders>
            <w:shd w:val="clear" w:color="000000" w:fill="DBE5F1"/>
          </w:tcPr>
          <w:p w14:paraId="32D56234" w14:textId="77777777" w:rsidR="00B413DC" w:rsidRPr="001F083C" w:rsidRDefault="00B413DC" w:rsidP="00F27E8A">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000000" w:fill="DBE5F1"/>
            <w:noWrap/>
            <w:vAlign w:val="center"/>
            <w:hideMark/>
          </w:tcPr>
          <w:p w14:paraId="3F252F5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595" w:type="dxa"/>
            <w:tcBorders>
              <w:top w:val="nil"/>
              <w:left w:val="nil"/>
              <w:bottom w:val="single" w:sz="4" w:space="0" w:color="auto"/>
              <w:right w:val="nil"/>
            </w:tcBorders>
            <w:shd w:val="clear" w:color="000000" w:fill="DBE5F1"/>
            <w:noWrap/>
            <w:vAlign w:val="center"/>
            <w:hideMark/>
          </w:tcPr>
          <w:p w14:paraId="1097181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887" w:type="dxa"/>
            <w:tcBorders>
              <w:top w:val="nil"/>
              <w:left w:val="nil"/>
              <w:bottom w:val="single" w:sz="4" w:space="0" w:color="auto"/>
              <w:right w:val="nil"/>
            </w:tcBorders>
            <w:shd w:val="clear" w:color="000000" w:fill="DBE5F1"/>
            <w:noWrap/>
            <w:vAlign w:val="center"/>
            <w:hideMark/>
          </w:tcPr>
          <w:p w14:paraId="0F85111E"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c>
          <w:tcPr>
            <w:tcW w:w="616" w:type="dxa"/>
            <w:tcBorders>
              <w:top w:val="nil"/>
              <w:left w:val="nil"/>
              <w:bottom w:val="single" w:sz="4" w:space="0" w:color="auto"/>
              <w:right w:val="nil"/>
            </w:tcBorders>
            <w:shd w:val="clear" w:color="000000" w:fill="DBE5F1"/>
            <w:noWrap/>
            <w:vAlign w:val="center"/>
            <w:hideMark/>
          </w:tcPr>
          <w:p w14:paraId="7EEE53AF" w14:textId="77777777" w:rsidR="00B413DC" w:rsidRPr="001F083C" w:rsidRDefault="00B413DC" w:rsidP="00F27E8A">
            <w:pPr>
              <w:widowControl/>
              <w:spacing w:line="259" w:lineRule="auto"/>
              <w:jc w:val="center"/>
              <w:rPr>
                <w:rFonts w:eastAsia="Times New Roman" w:cs="Times New Roman"/>
                <w:sz w:val="20"/>
                <w:szCs w:val="20"/>
              </w:rPr>
            </w:pPr>
            <w:r w:rsidRPr="001F083C">
              <w:rPr>
                <w:rFonts w:eastAsia="Times New Roman" w:cs="Times New Roman"/>
                <w:sz w:val="20"/>
                <w:szCs w:val="20"/>
              </w:rPr>
              <w:t> </w:t>
            </w:r>
          </w:p>
        </w:tc>
      </w:tr>
      <w:tr w:rsidR="00CE2314" w:rsidRPr="001F083C" w14:paraId="693B145D" w14:textId="77777777" w:rsidTr="008C4D36">
        <w:tc>
          <w:tcPr>
            <w:tcW w:w="1781" w:type="dxa"/>
            <w:tcBorders>
              <w:top w:val="nil"/>
              <w:left w:val="nil"/>
              <w:bottom w:val="single" w:sz="4" w:space="0" w:color="auto"/>
              <w:right w:val="nil"/>
            </w:tcBorders>
            <w:shd w:val="clear" w:color="auto" w:fill="auto"/>
            <w:noWrap/>
            <w:vAlign w:val="center"/>
            <w:hideMark/>
          </w:tcPr>
          <w:p w14:paraId="511EC87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18-24</w:t>
            </w:r>
          </w:p>
        </w:tc>
        <w:tc>
          <w:tcPr>
            <w:tcW w:w="931" w:type="dxa"/>
            <w:tcBorders>
              <w:top w:val="nil"/>
              <w:left w:val="nil"/>
              <w:bottom w:val="single" w:sz="4" w:space="0" w:color="auto"/>
              <w:right w:val="nil"/>
            </w:tcBorders>
            <w:shd w:val="clear" w:color="auto" w:fill="auto"/>
            <w:noWrap/>
            <w:vAlign w:val="center"/>
          </w:tcPr>
          <w:p w14:paraId="24FCF896" w14:textId="22098895"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17D9624B" w14:textId="7AFB9ED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tcPr>
          <w:p w14:paraId="099C9BE2" w14:textId="0BCE0DFF"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tcPr>
          <w:p w14:paraId="5814EF4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362BC617" w14:textId="52B884DE"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485B37A6" w14:textId="4B1DD671"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6E72A63B" w14:textId="5F1BDDEE"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3F6017D9" w14:textId="60F62CA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647FC7C1" w14:textId="2292488E"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151F34D9" w14:textId="41101F6C"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546F34B" w14:textId="77777777" w:rsidTr="008C4D36">
        <w:tc>
          <w:tcPr>
            <w:tcW w:w="1781" w:type="dxa"/>
            <w:tcBorders>
              <w:top w:val="nil"/>
              <w:left w:val="nil"/>
              <w:bottom w:val="single" w:sz="4" w:space="0" w:color="auto"/>
              <w:right w:val="nil"/>
            </w:tcBorders>
            <w:shd w:val="clear" w:color="auto" w:fill="auto"/>
            <w:noWrap/>
            <w:vAlign w:val="center"/>
            <w:hideMark/>
          </w:tcPr>
          <w:p w14:paraId="1A892215"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25-29</w:t>
            </w:r>
          </w:p>
        </w:tc>
        <w:tc>
          <w:tcPr>
            <w:tcW w:w="931" w:type="dxa"/>
            <w:tcBorders>
              <w:top w:val="nil"/>
              <w:left w:val="nil"/>
              <w:bottom w:val="single" w:sz="4" w:space="0" w:color="auto"/>
              <w:right w:val="nil"/>
            </w:tcBorders>
            <w:shd w:val="clear" w:color="auto" w:fill="auto"/>
            <w:noWrap/>
            <w:vAlign w:val="center"/>
            <w:hideMark/>
          </w:tcPr>
          <w:p w14:paraId="19ED417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DF64BA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C1071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4397A1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C0C6B9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738847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1A138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96C64EE"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E68E976"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9D11608"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4C77CBA2" w14:textId="77777777" w:rsidTr="008C4D36">
        <w:tc>
          <w:tcPr>
            <w:tcW w:w="1781" w:type="dxa"/>
            <w:tcBorders>
              <w:top w:val="nil"/>
              <w:left w:val="nil"/>
              <w:bottom w:val="single" w:sz="4" w:space="0" w:color="auto"/>
              <w:right w:val="nil"/>
            </w:tcBorders>
            <w:shd w:val="clear" w:color="auto" w:fill="auto"/>
            <w:noWrap/>
            <w:vAlign w:val="center"/>
            <w:hideMark/>
          </w:tcPr>
          <w:p w14:paraId="7DF05B89"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30-39</w:t>
            </w:r>
          </w:p>
        </w:tc>
        <w:tc>
          <w:tcPr>
            <w:tcW w:w="931" w:type="dxa"/>
            <w:tcBorders>
              <w:top w:val="nil"/>
              <w:left w:val="nil"/>
              <w:bottom w:val="single" w:sz="4" w:space="0" w:color="auto"/>
              <w:right w:val="nil"/>
            </w:tcBorders>
            <w:shd w:val="clear" w:color="auto" w:fill="auto"/>
            <w:noWrap/>
            <w:vAlign w:val="center"/>
            <w:hideMark/>
          </w:tcPr>
          <w:p w14:paraId="08F48811"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81499D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95F9B23"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3CF5E1D"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55A548D"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56A93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49BB7D2"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4E7FB2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229A2D5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FC9D186"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601E41F" w14:textId="77777777" w:rsidTr="008C4D36">
        <w:tc>
          <w:tcPr>
            <w:tcW w:w="1781" w:type="dxa"/>
            <w:tcBorders>
              <w:top w:val="nil"/>
              <w:left w:val="nil"/>
              <w:bottom w:val="single" w:sz="4" w:space="0" w:color="auto"/>
              <w:right w:val="nil"/>
            </w:tcBorders>
            <w:shd w:val="clear" w:color="auto" w:fill="auto"/>
            <w:noWrap/>
            <w:vAlign w:val="center"/>
            <w:hideMark/>
          </w:tcPr>
          <w:p w14:paraId="2ACBEA6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40-49</w:t>
            </w:r>
          </w:p>
        </w:tc>
        <w:tc>
          <w:tcPr>
            <w:tcW w:w="931" w:type="dxa"/>
            <w:tcBorders>
              <w:top w:val="nil"/>
              <w:left w:val="nil"/>
              <w:bottom w:val="single" w:sz="4" w:space="0" w:color="auto"/>
              <w:right w:val="nil"/>
            </w:tcBorders>
            <w:shd w:val="clear" w:color="auto" w:fill="auto"/>
            <w:noWrap/>
            <w:vAlign w:val="center"/>
            <w:hideMark/>
          </w:tcPr>
          <w:p w14:paraId="6BEC687A"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771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56EAF0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3E72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0CD67A4"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0DC6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27F91B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305C83D"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FDFA3D3"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19CC36C"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3B6AE04D" w14:textId="77777777" w:rsidTr="008C4D36">
        <w:tc>
          <w:tcPr>
            <w:tcW w:w="1781" w:type="dxa"/>
            <w:tcBorders>
              <w:top w:val="nil"/>
              <w:left w:val="nil"/>
              <w:bottom w:val="single" w:sz="4" w:space="0" w:color="auto"/>
              <w:right w:val="nil"/>
            </w:tcBorders>
            <w:shd w:val="clear" w:color="auto" w:fill="auto"/>
            <w:noWrap/>
            <w:vAlign w:val="center"/>
            <w:hideMark/>
          </w:tcPr>
          <w:p w14:paraId="01994398"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50-59</w:t>
            </w:r>
          </w:p>
        </w:tc>
        <w:tc>
          <w:tcPr>
            <w:tcW w:w="931" w:type="dxa"/>
            <w:tcBorders>
              <w:top w:val="nil"/>
              <w:left w:val="nil"/>
              <w:bottom w:val="single" w:sz="4" w:space="0" w:color="auto"/>
              <w:right w:val="nil"/>
            </w:tcBorders>
            <w:shd w:val="clear" w:color="auto" w:fill="auto"/>
            <w:noWrap/>
            <w:vAlign w:val="center"/>
            <w:hideMark/>
          </w:tcPr>
          <w:p w14:paraId="6FC2D8E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21075EE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2D15C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4DD23A1"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2AC959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41F4250A"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4E3DC04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3206673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AB299C0"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0C11C6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25212D12" w14:textId="77777777" w:rsidTr="008C4D36">
        <w:tc>
          <w:tcPr>
            <w:tcW w:w="1781" w:type="dxa"/>
            <w:tcBorders>
              <w:top w:val="nil"/>
              <w:left w:val="nil"/>
              <w:bottom w:val="single" w:sz="4" w:space="0" w:color="auto"/>
              <w:right w:val="nil"/>
            </w:tcBorders>
            <w:shd w:val="clear" w:color="auto" w:fill="auto"/>
            <w:noWrap/>
            <w:vAlign w:val="center"/>
            <w:hideMark/>
          </w:tcPr>
          <w:p w14:paraId="0E2BB7D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60+</w:t>
            </w:r>
          </w:p>
        </w:tc>
        <w:tc>
          <w:tcPr>
            <w:tcW w:w="931" w:type="dxa"/>
            <w:tcBorders>
              <w:top w:val="nil"/>
              <w:left w:val="nil"/>
              <w:bottom w:val="single" w:sz="4" w:space="0" w:color="auto"/>
              <w:right w:val="nil"/>
            </w:tcBorders>
            <w:shd w:val="clear" w:color="auto" w:fill="auto"/>
            <w:noWrap/>
            <w:vAlign w:val="center"/>
            <w:hideMark/>
          </w:tcPr>
          <w:p w14:paraId="3E37E8E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1EFACA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62C06E38"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51407A"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723428A"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EBC8725"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199563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28CF8D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532EB7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D7FA671"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5A386BB4" w14:textId="77777777" w:rsidTr="00B75D17">
        <w:tc>
          <w:tcPr>
            <w:tcW w:w="5718" w:type="dxa"/>
            <w:gridSpan w:val="6"/>
            <w:tcBorders>
              <w:top w:val="single" w:sz="4" w:space="0" w:color="auto"/>
              <w:left w:val="nil"/>
              <w:bottom w:val="single" w:sz="4" w:space="0" w:color="auto"/>
              <w:right w:val="nil"/>
            </w:tcBorders>
            <w:shd w:val="clear" w:color="000000" w:fill="DBE7F3"/>
          </w:tcPr>
          <w:p w14:paraId="04CAD44C"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Marital status</w:t>
            </w:r>
          </w:p>
        </w:tc>
        <w:tc>
          <w:tcPr>
            <w:tcW w:w="1020" w:type="dxa"/>
            <w:tcBorders>
              <w:top w:val="nil"/>
              <w:left w:val="nil"/>
              <w:bottom w:val="single" w:sz="4" w:space="0" w:color="auto"/>
              <w:right w:val="nil"/>
            </w:tcBorders>
            <w:shd w:val="clear" w:color="000000" w:fill="DBE7F3"/>
          </w:tcPr>
          <w:p w14:paraId="743F2965" w14:textId="77777777" w:rsidR="00A227F4" w:rsidRPr="001F083C" w:rsidRDefault="00A227F4" w:rsidP="00A227F4">
            <w:pPr>
              <w:widowControl/>
              <w:spacing w:line="259" w:lineRule="auto"/>
              <w:rPr>
                <w:rFonts w:eastAsia="Times New Roman" w:cs="Times New Roman"/>
                <w:b/>
                <w:bCs/>
                <w:color w:val="auto"/>
                <w:sz w:val="20"/>
                <w:szCs w:val="20"/>
              </w:rPr>
            </w:pPr>
          </w:p>
        </w:tc>
        <w:tc>
          <w:tcPr>
            <w:tcW w:w="668" w:type="dxa"/>
            <w:tcBorders>
              <w:top w:val="nil"/>
              <w:left w:val="nil"/>
              <w:bottom w:val="single" w:sz="4" w:space="0" w:color="auto"/>
              <w:right w:val="nil"/>
            </w:tcBorders>
            <w:shd w:val="clear" w:color="000000" w:fill="DBE7F3"/>
            <w:vAlign w:val="center"/>
            <w:hideMark/>
          </w:tcPr>
          <w:p w14:paraId="3623F3F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595" w:type="dxa"/>
            <w:tcBorders>
              <w:top w:val="nil"/>
              <w:left w:val="nil"/>
              <w:bottom w:val="single" w:sz="4" w:space="0" w:color="auto"/>
              <w:right w:val="nil"/>
            </w:tcBorders>
            <w:shd w:val="clear" w:color="000000" w:fill="DBE7F3"/>
            <w:vAlign w:val="center"/>
            <w:hideMark/>
          </w:tcPr>
          <w:p w14:paraId="1C53105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887" w:type="dxa"/>
            <w:tcBorders>
              <w:top w:val="nil"/>
              <w:left w:val="nil"/>
              <w:bottom w:val="single" w:sz="4" w:space="0" w:color="auto"/>
              <w:right w:val="nil"/>
            </w:tcBorders>
            <w:shd w:val="clear" w:color="000000" w:fill="DBE7F3"/>
            <w:vAlign w:val="center"/>
            <w:hideMark/>
          </w:tcPr>
          <w:p w14:paraId="39A6A9A1"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c>
          <w:tcPr>
            <w:tcW w:w="616" w:type="dxa"/>
            <w:tcBorders>
              <w:top w:val="nil"/>
              <w:left w:val="nil"/>
              <w:bottom w:val="single" w:sz="4" w:space="0" w:color="auto"/>
              <w:right w:val="nil"/>
            </w:tcBorders>
            <w:shd w:val="clear" w:color="000000" w:fill="DBE7F3"/>
            <w:vAlign w:val="center"/>
            <w:hideMark/>
          </w:tcPr>
          <w:p w14:paraId="49C65F07" w14:textId="77777777" w:rsidR="00A227F4" w:rsidRPr="001F083C" w:rsidRDefault="00A227F4" w:rsidP="00A227F4">
            <w:pPr>
              <w:widowControl/>
              <w:spacing w:line="259" w:lineRule="auto"/>
              <w:rPr>
                <w:rFonts w:eastAsia="Times New Roman" w:cs="Times New Roman"/>
                <w:b/>
                <w:bCs/>
                <w:color w:val="auto"/>
                <w:sz w:val="20"/>
                <w:szCs w:val="20"/>
              </w:rPr>
            </w:pPr>
            <w:r w:rsidRPr="001F083C">
              <w:rPr>
                <w:rFonts w:eastAsia="Times New Roman" w:cs="Times New Roman"/>
                <w:b/>
                <w:bCs/>
                <w:color w:val="auto"/>
                <w:sz w:val="20"/>
                <w:szCs w:val="20"/>
              </w:rPr>
              <w:t> </w:t>
            </w:r>
          </w:p>
        </w:tc>
      </w:tr>
      <w:tr w:rsidR="00CE2314" w:rsidRPr="001F083C" w14:paraId="2290C0C7" w14:textId="77777777" w:rsidTr="008C4D36">
        <w:tc>
          <w:tcPr>
            <w:tcW w:w="1781" w:type="dxa"/>
            <w:tcBorders>
              <w:top w:val="nil"/>
              <w:left w:val="nil"/>
              <w:bottom w:val="single" w:sz="4" w:space="0" w:color="auto"/>
              <w:right w:val="nil"/>
            </w:tcBorders>
            <w:shd w:val="clear" w:color="auto" w:fill="auto"/>
            <w:vAlign w:val="center"/>
            <w:hideMark/>
          </w:tcPr>
          <w:p w14:paraId="4188C244"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Married</w:t>
            </w:r>
          </w:p>
        </w:tc>
        <w:tc>
          <w:tcPr>
            <w:tcW w:w="931" w:type="dxa"/>
            <w:tcBorders>
              <w:top w:val="nil"/>
              <w:left w:val="nil"/>
              <w:bottom w:val="single" w:sz="4" w:space="0" w:color="auto"/>
              <w:right w:val="nil"/>
            </w:tcBorders>
            <w:shd w:val="clear" w:color="auto" w:fill="auto"/>
            <w:vAlign w:val="center"/>
            <w:hideMark/>
          </w:tcPr>
          <w:p w14:paraId="3691776E"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59F90CE"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5582DA25"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17F796D5"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1062379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2FC011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38C18ECA"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48FBC4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4936513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43D6CD5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8EC31D5" w14:textId="77777777" w:rsidTr="008C4D36">
        <w:tc>
          <w:tcPr>
            <w:tcW w:w="1781" w:type="dxa"/>
            <w:tcBorders>
              <w:top w:val="nil"/>
              <w:left w:val="nil"/>
              <w:bottom w:val="single" w:sz="4" w:space="0" w:color="auto"/>
              <w:right w:val="nil"/>
            </w:tcBorders>
            <w:shd w:val="clear" w:color="auto" w:fill="auto"/>
            <w:vAlign w:val="center"/>
            <w:hideMark/>
          </w:tcPr>
          <w:p w14:paraId="264045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Living in a consensual union</w:t>
            </w:r>
          </w:p>
        </w:tc>
        <w:tc>
          <w:tcPr>
            <w:tcW w:w="931" w:type="dxa"/>
            <w:tcBorders>
              <w:top w:val="nil"/>
              <w:left w:val="nil"/>
              <w:bottom w:val="single" w:sz="4" w:space="0" w:color="auto"/>
              <w:right w:val="nil"/>
            </w:tcBorders>
            <w:shd w:val="clear" w:color="auto" w:fill="auto"/>
            <w:vAlign w:val="center"/>
            <w:hideMark/>
          </w:tcPr>
          <w:p w14:paraId="0AC727F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15559955"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FE820D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741364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BCBBE3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24C68CB"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85D0B7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48E88C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B2260B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20E4E9DB"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35D5F3" w14:textId="77777777" w:rsidTr="008C4D36">
        <w:tc>
          <w:tcPr>
            <w:tcW w:w="1781" w:type="dxa"/>
            <w:tcBorders>
              <w:top w:val="nil"/>
              <w:left w:val="nil"/>
              <w:bottom w:val="single" w:sz="4" w:space="0" w:color="auto"/>
              <w:right w:val="nil"/>
            </w:tcBorders>
            <w:shd w:val="clear" w:color="auto" w:fill="auto"/>
            <w:vAlign w:val="center"/>
            <w:hideMark/>
          </w:tcPr>
          <w:p w14:paraId="68405F7D"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Widowed</w:t>
            </w:r>
          </w:p>
        </w:tc>
        <w:tc>
          <w:tcPr>
            <w:tcW w:w="931" w:type="dxa"/>
            <w:tcBorders>
              <w:top w:val="nil"/>
              <w:left w:val="nil"/>
              <w:bottom w:val="single" w:sz="4" w:space="0" w:color="auto"/>
              <w:right w:val="nil"/>
            </w:tcBorders>
            <w:shd w:val="clear" w:color="auto" w:fill="auto"/>
            <w:vAlign w:val="center"/>
            <w:hideMark/>
          </w:tcPr>
          <w:p w14:paraId="089C3793"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0CAADC"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3D03BD6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86A9A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7028630E"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86D1109"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6B337756"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075FBC1"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3947E8F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16C11B02"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CCA065A" w14:textId="77777777" w:rsidTr="008C4D36">
        <w:tc>
          <w:tcPr>
            <w:tcW w:w="1781" w:type="dxa"/>
            <w:tcBorders>
              <w:top w:val="nil"/>
              <w:left w:val="nil"/>
              <w:bottom w:val="single" w:sz="4" w:space="0" w:color="auto"/>
              <w:right w:val="nil"/>
            </w:tcBorders>
            <w:shd w:val="clear" w:color="auto" w:fill="auto"/>
            <w:vAlign w:val="center"/>
            <w:hideMark/>
          </w:tcPr>
          <w:p w14:paraId="715D83EC"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Divorced or separated</w:t>
            </w:r>
          </w:p>
        </w:tc>
        <w:tc>
          <w:tcPr>
            <w:tcW w:w="931" w:type="dxa"/>
            <w:tcBorders>
              <w:top w:val="nil"/>
              <w:left w:val="nil"/>
              <w:bottom w:val="single" w:sz="4" w:space="0" w:color="auto"/>
              <w:right w:val="nil"/>
            </w:tcBorders>
            <w:shd w:val="clear" w:color="auto" w:fill="auto"/>
            <w:vAlign w:val="center"/>
            <w:hideMark/>
          </w:tcPr>
          <w:p w14:paraId="2B9ADADD"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ECB19F0"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00AEFB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53E8E7C4"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2910222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AFBBA5D"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56296D75"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0E58FC18"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06CBEF5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58A9FFDF"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DC9C4A0" w14:textId="77777777" w:rsidTr="008C4D36">
        <w:tc>
          <w:tcPr>
            <w:tcW w:w="1781" w:type="dxa"/>
            <w:tcBorders>
              <w:top w:val="nil"/>
              <w:left w:val="nil"/>
              <w:bottom w:val="single" w:sz="4" w:space="0" w:color="auto"/>
              <w:right w:val="nil"/>
            </w:tcBorders>
            <w:shd w:val="clear" w:color="auto" w:fill="auto"/>
            <w:vAlign w:val="center"/>
            <w:hideMark/>
          </w:tcPr>
          <w:p w14:paraId="3D62533B" w14:textId="77777777"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Never married or in a union</w:t>
            </w:r>
          </w:p>
        </w:tc>
        <w:tc>
          <w:tcPr>
            <w:tcW w:w="931" w:type="dxa"/>
            <w:tcBorders>
              <w:top w:val="nil"/>
              <w:left w:val="nil"/>
              <w:bottom w:val="single" w:sz="4" w:space="0" w:color="auto"/>
              <w:right w:val="nil"/>
            </w:tcBorders>
            <w:shd w:val="clear" w:color="auto" w:fill="auto"/>
            <w:vAlign w:val="center"/>
            <w:hideMark/>
          </w:tcPr>
          <w:p w14:paraId="001FE28B"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242956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vAlign w:val="center"/>
            <w:hideMark/>
          </w:tcPr>
          <w:p w14:paraId="2F69B4D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vAlign w:val="center"/>
            <w:hideMark/>
          </w:tcPr>
          <w:p w14:paraId="054C1F23"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vAlign w:val="center"/>
            <w:hideMark/>
          </w:tcPr>
          <w:p w14:paraId="54533291"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6C7CF0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vAlign w:val="center"/>
            <w:hideMark/>
          </w:tcPr>
          <w:p w14:paraId="0A5D032D"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D4F9676"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vAlign w:val="center"/>
            <w:hideMark/>
          </w:tcPr>
          <w:p w14:paraId="614C00C9"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vAlign w:val="center"/>
            <w:hideMark/>
          </w:tcPr>
          <w:p w14:paraId="3BC709A5" w14:textId="77777777" w:rsidR="00A227F4" w:rsidRPr="001F083C" w:rsidRDefault="00A227F4" w:rsidP="00A227F4">
            <w:pPr>
              <w:widowControl/>
              <w:spacing w:line="259" w:lineRule="auto"/>
              <w:jc w:val="center"/>
              <w:rPr>
                <w:rFonts w:eastAsia="Times New Roman" w:cs="Times New Roman"/>
                <w:sz w:val="20"/>
                <w:szCs w:val="20"/>
              </w:rPr>
            </w:pPr>
          </w:p>
        </w:tc>
      </w:tr>
      <w:tr w:rsidR="00A227F4" w:rsidRPr="001F083C" w14:paraId="3E78CD6E" w14:textId="77777777" w:rsidTr="00B75D17">
        <w:tc>
          <w:tcPr>
            <w:tcW w:w="5718" w:type="dxa"/>
            <w:gridSpan w:val="6"/>
            <w:tcBorders>
              <w:top w:val="single" w:sz="4" w:space="0" w:color="auto"/>
              <w:left w:val="nil"/>
              <w:bottom w:val="single" w:sz="4" w:space="0" w:color="auto"/>
              <w:right w:val="nil"/>
            </w:tcBorders>
            <w:shd w:val="clear" w:color="000000" w:fill="DBE5F1"/>
          </w:tcPr>
          <w:p w14:paraId="2089051E"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Education</w:t>
            </w:r>
          </w:p>
        </w:tc>
        <w:tc>
          <w:tcPr>
            <w:tcW w:w="1020" w:type="dxa"/>
            <w:tcBorders>
              <w:top w:val="nil"/>
              <w:left w:val="nil"/>
              <w:bottom w:val="single" w:sz="4" w:space="0" w:color="auto"/>
              <w:right w:val="nil"/>
            </w:tcBorders>
            <w:shd w:val="clear" w:color="000000" w:fill="DBE5F1"/>
          </w:tcPr>
          <w:p w14:paraId="43962551" w14:textId="77777777" w:rsidR="00A227F4" w:rsidRPr="001F083C" w:rsidRDefault="00A227F4" w:rsidP="00A227F4">
            <w:pPr>
              <w:widowControl/>
              <w:spacing w:line="259" w:lineRule="auto"/>
              <w:rPr>
                <w:rFonts w:eastAsia="Times New Roman" w:cs="Times New Roman"/>
                <w:b/>
                <w:bCs/>
                <w:sz w:val="20"/>
                <w:szCs w:val="20"/>
              </w:rPr>
            </w:pPr>
          </w:p>
        </w:tc>
        <w:tc>
          <w:tcPr>
            <w:tcW w:w="668" w:type="dxa"/>
            <w:tcBorders>
              <w:top w:val="nil"/>
              <w:left w:val="nil"/>
              <w:bottom w:val="single" w:sz="4" w:space="0" w:color="auto"/>
              <w:right w:val="nil"/>
            </w:tcBorders>
            <w:shd w:val="clear" w:color="000000" w:fill="DBE5F1"/>
            <w:noWrap/>
            <w:vAlign w:val="center"/>
            <w:hideMark/>
          </w:tcPr>
          <w:p w14:paraId="722270F6"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595" w:type="dxa"/>
            <w:tcBorders>
              <w:top w:val="nil"/>
              <w:left w:val="nil"/>
              <w:bottom w:val="single" w:sz="4" w:space="0" w:color="auto"/>
              <w:right w:val="nil"/>
            </w:tcBorders>
            <w:shd w:val="clear" w:color="000000" w:fill="DBE5F1"/>
            <w:noWrap/>
            <w:vAlign w:val="center"/>
            <w:hideMark/>
          </w:tcPr>
          <w:p w14:paraId="2E5473B8"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887" w:type="dxa"/>
            <w:tcBorders>
              <w:top w:val="nil"/>
              <w:left w:val="nil"/>
              <w:bottom w:val="single" w:sz="4" w:space="0" w:color="auto"/>
              <w:right w:val="nil"/>
            </w:tcBorders>
            <w:shd w:val="clear" w:color="000000" w:fill="DBE5F1"/>
            <w:noWrap/>
            <w:vAlign w:val="center"/>
            <w:hideMark/>
          </w:tcPr>
          <w:p w14:paraId="78E8387A"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c>
          <w:tcPr>
            <w:tcW w:w="616" w:type="dxa"/>
            <w:tcBorders>
              <w:top w:val="nil"/>
              <w:left w:val="nil"/>
              <w:bottom w:val="single" w:sz="4" w:space="0" w:color="auto"/>
              <w:right w:val="nil"/>
            </w:tcBorders>
            <w:shd w:val="clear" w:color="000000" w:fill="DBE5F1"/>
            <w:noWrap/>
            <w:vAlign w:val="center"/>
            <w:hideMark/>
          </w:tcPr>
          <w:p w14:paraId="7FCB89F7" w14:textId="77777777" w:rsidR="00A227F4" w:rsidRPr="001F083C" w:rsidRDefault="00A227F4"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 </w:t>
            </w:r>
          </w:p>
        </w:tc>
      </w:tr>
      <w:tr w:rsidR="00CE2314" w:rsidRPr="001F083C" w14:paraId="6FB2DA5E" w14:textId="77777777" w:rsidTr="008C4D36">
        <w:tc>
          <w:tcPr>
            <w:tcW w:w="1781" w:type="dxa"/>
            <w:tcBorders>
              <w:top w:val="nil"/>
              <w:left w:val="nil"/>
              <w:bottom w:val="single" w:sz="4" w:space="0" w:color="auto"/>
              <w:right w:val="nil"/>
            </w:tcBorders>
            <w:shd w:val="clear" w:color="auto" w:fill="auto"/>
            <w:noWrap/>
            <w:vAlign w:val="center"/>
            <w:hideMark/>
          </w:tcPr>
          <w:p w14:paraId="3B6DC2D0"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 education</w:t>
            </w:r>
          </w:p>
        </w:tc>
        <w:tc>
          <w:tcPr>
            <w:tcW w:w="931" w:type="dxa"/>
            <w:tcBorders>
              <w:top w:val="nil"/>
              <w:left w:val="nil"/>
              <w:bottom w:val="single" w:sz="4" w:space="0" w:color="auto"/>
              <w:right w:val="nil"/>
            </w:tcBorders>
            <w:shd w:val="clear" w:color="auto" w:fill="auto"/>
            <w:noWrap/>
            <w:vAlign w:val="center"/>
            <w:hideMark/>
          </w:tcPr>
          <w:p w14:paraId="7CD774D5"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70AA1652"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8274D3C"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26CAE3F8"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50986D85"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2AE6BA6"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78647B18"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41D345FA"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13054C5"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1630F850"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33100D2" w14:textId="77777777" w:rsidTr="008C4D36">
        <w:tc>
          <w:tcPr>
            <w:tcW w:w="1781" w:type="dxa"/>
            <w:tcBorders>
              <w:top w:val="nil"/>
              <w:left w:val="nil"/>
              <w:bottom w:val="single" w:sz="4" w:space="0" w:color="auto"/>
              <w:right w:val="nil"/>
            </w:tcBorders>
            <w:shd w:val="clear" w:color="auto" w:fill="auto"/>
            <w:noWrap/>
            <w:vAlign w:val="center"/>
            <w:hideMark/>
          </w:tcPr>
          <w:p w14:paraId="3B704907"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Less than primary</w:t>
            </w:r>
          </w:p>
        </w:tc>
        <w:tc>
          <w:tcPr>
            <w:tcW w:w="931" w:type="dxa"/>
            <w:tcBorders>
              <w:top w:val="nil"/>
              <w:left w:val="nil"/>
              <w:bottom w:val="single" w:sz="4" w:space="0" w:color="auto"/>
              <w:right w:val="nil"/>
            </w:tcBorders>
            <w:shd w:val="clear" w:color="auto" w:fill="auto"/>
            <w:noWrap/>
            <w:vAlign w:val="center"/>
            <w:hideMark/>
          </w:tcPr>
          <w:p w14:paraId="5DAE5534"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407868F"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FC1C72F"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03287F"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6C35627B"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70FFA6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B06F740"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754808F2"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78C1CAE"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0535274A"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643CF266" w14:textId="77777777" w:rsidTr="008C4D36">
        <w:tc>
          <w:tcPr>
            <w:tcW w:w="1781" w:type="dxa"/>
            <w:tcBorders>
              <w:top w:val="nil"/>
              <w:left w:val="nil"/>
              <w:bottom w:val="single" w:sz="4" w:space="0" w:color="auto"/>
              <w:right w:val="nil"/>
            </w:tcBorders>
            <w:shd w:val="clear" w:color="auto" w:fill="auto"/>
            <w:noWrap/>
            <w:vAlign w:val="center"/>
            <w:hideMark/>
          </w:tcPr>
          <w:p w14:paraId="69F9684E" w14:textId="77777777" w:rsidR="00A227F4" w:rsidRPr="001F083C" w:rsidRDefault="00A227F4" w:rsidP="00B35D0A">
            <w:pPr>
              <w:widowControl/>
              <w:spacing w:line="259" w:lineRule="auto"/>
              <w:ind w:left="202"/>
              <w:rPr>
                <w:rFonts w:eastAsia="Times New Roman" w:cs="Times New Roman"/>
                <w:sz w:val="20"/>
                <w:szCs w:val="20"/>
              </w:rPr>
            </w:pPr>
            <w:r w:rsidRPr="001F083C">
              <w:rPr>
                <w:rFonts w:eastAsia="Times New Roman" w:cs="Times New Roman"/>
                <w:sz w:val="20"/>
                <w:szCs w:val="20"/>
              </w:rPr>
              <w:t>Completed primary</w:t>
            </w:r>
          </w:p>
        </w:tc>
        <w:tc>
          <w:tcPr>
            <w:tcW w:w="931" w:type="dxa"/>
            <w:tcBorders>
              <w:top w:val="nil"/>
              <w:left w:val="nil"/>
              <w:bottom w:val="single" w:sz="4" w:space="0" w:color="auto"/>
              <w:right w:val="nil"/>
            </w:tcBorders>
            <w:shd w:val="clear" w:color="auto" w:fill="auto"/>
            <w:noWrap/>
            <w:vAlign w:val="center"/>
            <w:hideMark/>
          </w:tcPr>
          <w:p w14:paraId="20236762"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0941D56D"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3DA55A44"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B84A7D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7B2895DC"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F0A0B30"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F5C0A6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908D735"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334DD67"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2E1E8765"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556A1910" w14:textId="77777777" w:rsidTr="008C4D36">
        <w:tc>
          <w:tcPr>
            <w:tcW w:w="1781" w:type="dxa"/>
            <w:tcBorders>
              <w:top w:val="nil"/>
              <w:left w:val="nil"/>
              <w:bottom w:val="single" w:sz="4" w:space="0" w:color="auto"/>
              <w:right w:val="nil"/>
            </w:tcBorders>
            <w:shd w:val="clear" w:color="auto" w:fill="auto"/>
            <w:noWrap/>
            <w:vAlign w:val="center"/>
            <w:hideMark/>
          </w:tcPr>
          <w:p w14:paraId="112C228D" w14:textId="77777777" w:rsidR="00A227F4" w:rsidRPr="001F083C" w:rsidRDefault="00A227F4" w:rsidP="0010743D">
            <w:pPr>
              <w:widowControl/>
              <w:spacing w:line="259" w:lineRule="auto"/>
              <w:ind w:left="202"/>
              <w:rPr>
                <w:rFonts w:eastAsia="Times New Roman" w:cs="Times New Roman"/>
                <w:sz w:val="20"/>
                <w:szCs w:val="20"/>
              </w:rPr>
            </w:pPr>
            <w:r w:rsidRPr="001F083C">
              <w:rPr>
                <w:rFonts w:eastAsia="Times New Roman" w:cs="Times New Roman"/>
                <w:sz w:val="20"/>
                <w:szCs w:val="20"/>
              </w:rPr>
              <w:lastRenderedPageBreak/>
              <w:t>Completed secondary</w:t>
            </w:r>
          </w:p>
        </w:tc>
        <w:tc>
          <w:tcPr>
            <w:tcW w:w="931" w:type="dxa"/>
            <w:tcBorders>
              <w:top w:val="nil"/>
              <w:left w:val="nil"/>
              <w:bottom w:val="single" w:sz="4" w:space="0" w:color="auto"/>
              <w:right w:val="nil"/>
            </w:tcBorders>
            <w:shd w:val="clear" w:color="auto" w:fill="auto"/>
            <w:noWrap/>
            <w:vAlign w:val="center"/>
            <w:hideMark/>
          </w:tcPr>
          <w:p w14:paraId="6536397C"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6C484813"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2C01EEAD"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612E1A5E"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0B678D7"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3346B124"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A066E2C"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23BD5B63"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267B0CB"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4EF62EB1" w14:textId="77777777" w:rsidR="00A227F4" w:rsidRPr="001F083C" w:rsidRDefault="00A227F4" w:rsidP="00A227F4">
            <w:pPr>
              <w:widowControl/>
              <w:spacing w:line="259" w:lineRule="auto"/>
              <w:jc w:val="center"/>
              <w:rPr>
                <w:rFonts w:eastAsia="Times New Roman" w:cs="Times New Roman"/>
                <w:sz w:val="20"/>
                <w:szCs w:val="20"/>
              </w:rPr>
            </w:pPr>
          </w:p>
        </w:tc>
      </w:tr>
      <w:tr w:rsidR="00CE2314" w:rsidRPr="001F083C" w14:paraId="0959F771" w14:textId="77777777" w:rsidTr="009B6679">
        <w:tc>
          <w:tcPr>
            <w:tcW w:w="1781" w:type="dxa"/>
            <w:tcBorders>
              <w:top w:val="nil"/>
              <w:left w:val="nil"/>
              <w:bottom w:val="single" w:sz="4" w:space="0" w:color="auto"/>
              <w:right w:val="nil"/>
            </w:tcBorders>
            <w:shd w:val="clear" w:color="auto" w:fill="auto"/>
            <w:noWrap/>
            <w:vAlign w:val="center"/>
            <w:hideMark/>
          </w:tcPr>
          <w:p w14:paraId="62504FB4" w14:textId="77777777" w:rsidR="00A227F4" w:rsidRPr="001F083C" w:rsidRDefault="00A227F4" w:rsidP="00A227F4">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Higher</w:t>
            </w:r>
          </w:p>
        </w:tc>
        <w:tc>
          <w:tcPr>
            <w:tcW w:w="931" w:type="dxa"/>
            <w:tcBorders>
              <w:top w:val="nil"/>
              <w:left w:val="nil"/>
              <w:bottom w:val="single" w:sz="4" w:space="0" w:color="auto"/>
              <w:right w:val="nil"/>
            </w:tcBorders>
            <w:shd w:val="clear" w:color="auto" w:fill="auto"/>
            <w:noWrap/>
            <w:vAlign w:val="center"/>
            <w:hideMark/>
          </w:tcPr>
          <w:p w14:paraId="3E0EA4E0" w14:textId="77777777" w:rsidR="00A227F4" w:rsidRPr="001F083C" w:rsidRDefault="00A227F4" w:rsidP="00A227F4">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52D80236" w14:textId="77777777" w:rsidR="00A227F4" w:rsidRPr="001F083C" w:rsidRDefault="00A227F4" w:rsidP="00A227F4">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3D9AD7B" w14:textId="77777777" w:rsidR="00A227F4" w:rsidRPr="001F083C" w:rsidRDefault="00A227F4" w:rsidP="00A227F4">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0E115B0" w14:textId="77777777" w:rsidR="00A227F4" w:rsidRPr="001F083C" w:rsidRDefault="00A227F4" w:rsidP="00A227F4">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609B7C9" w14:textId="77777777" w:rsidR="00A227F4" w:rsidRPr="001F083C" w:rsidRDefault="00A227F4" w:rsidP="00A227F4">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5DDC725C" w14:textId="77777777" w:rsidR="00A227F4" w:rsidRPr="001F083C" w:rsidRDefault="00A227F4" w:rsidP="00A227F4">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D1C132E" w14:textId="77777777" w:rsidR="00A227F4" w:rsidRPr="001F083C" w:rsidRDefault="00A227F4" w:rsidP="00A227F4">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918AACB" w14:textId="77777777" w:rsidR="00A227F4" w:rsidRPr="001F083C" w:rsidRDefault="00A227F4" w:rsidP="00A227F4">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725D1AEA" w14:textId="77777777" w:rsidR="00A227F4" w:rsidRPr="001F083C" w:rsidRDefault="00A227F4" w:rsidP="00A227F4">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78DE75CB" w14:textId="77777777" w:rsidR="00A227F4" w:rsidRPr="001F083C" w:rsidRDefault="00A227F4" w:rsidP="00A227F4">
            <w:pPr>
              <w:widowControl/>
              <w:spacing w:line="259" w:lineRule="auto"/>
              <w:jc w:val="center"/>
              <w:rPr>
                <w:rFonts w:eastAsia="Times New Roman" w:cs="Times New Roman"/>
                <w:sz w:val="20"/>
                <w:szCs w:val="20"/>
              </w:rPr>
            </w:pPr>
          </w:p>
        </w:tc>
      </w:tr>
      <w:tr w:rsidR="00B35D0A" w:rsidRPr="001F083C" w14:paraId="57985AD3" w14:textId="77777777" w:rsidTr="00B75D17">
        <w:tc>
          <w:tcPr>
            <w:tcW w:w="9504" w:type="dxa"/>
            <w:gridSpan w:val="11"/>
            <w:tcBorders>
              <w:top w:val="nil"/>
              <w:left w:val="nil"/>
              <w:bottom w:val="single" w:sz="4" w:space="0" w:color="auto"/>
              <w:right w:val="nil"/>
            </w:tcBorders>
            <w:shd w:val="clear" w:color="000000" w:fill="DBE5F1"/>
            <w:noWrap/>
            <w:vAlign w:val="center"/>
            <w:hideMark/>
          </w:tcPr>
          <w:p w14:paraId="3CE92760" w14:textId="529A8EE4" w:rsidR="00B35D0A" w:rsidRPr="001F083C" w:rsidRDefault="00B35D0A" w:rsidP="00A227F4">
            <w:pPr>
              <w:widowControl/>
              <w:spacing w:line="259" w:lineRule="auto"/>
              <w:rPr>
                <w:rFonts w:eastAsia="Times New Roman" w:cs="Times New Roman"/>
                <w:b/>
                <w:bCs/>
                <w:sz w:val="20"/>
                <w:szCs w:val="20"/>
              </w:rPr>
            </w:pPr>
            <w:r w:rsidRPr="001F083C">
              <w:rPr>
                <w:rFonts w:eastAsia="Times New Roman" w:cs="Times New Roman"/>
                <w:b/>
                <w:bCs/>
                <w:sz w:val="20"/>
                <w:szCs w:val="20"/>
              </w:rPr>
              <w:t>Economic activity</w:t>
            </w:r>
            <w:r w:rsidRPr="001F083C">
              <w:rPr>
                <w:rFonts w:eastAsia="Times New Roman" w:cs="Times New Roman"/>
                <w:b/>
                <w:bCs/>
                <w:sz w:val="20"/>
                <w:szCs w:val="20"/>
                <w:vertAlign w:val="superscript"/>
              </w:rPr>
              <w:t>d</w:t>
            </w:r>
          </w:p>
        </w:tc>
      </w:tr>
      <w:tr w:rsidR="001F083C" w:rsidRPr="001F083C" w14:paraId="70BF3E28" w14:textId="77777777" w:rsidTr="00B75D17">
        <w:tc>
          <w:tcPr>
            <w:tcW w:w="1781" w:type="dxa"/>
            <w:tcBorders>
              <w:top w:val="nil"/>
              <w:left w:val="nil"/>
              <w:bottom w:val="single" w:sz="4" w:space="0" w:color="auto"/>
              <w:right w:val="nil"/>
            </w:tcBorders>
            <w:shd w:val="clear" w:color="auto" w:fill="auto"/>
            <w:vAlign w:val="center"/>
            <w:hideMark/>
          </w:tcPr>
          <w:p w14:paraId="0AE13F66" w14:textId="0E68B040" w:rsidR="00A227F4" w:rsidRPr="001F083C" w:rsidRDefault="00A227F4" w:rsidP="00A227F4">
            <w:pPr>
              <w:widowControl/>
              <w:spacing w:line="259" w:lineRule="auto"/>
              <w:ind w:leftChars="90" w:left="216"/>
              <w:rPr>
                <w:rFonts w:eastAsia="Times New Roman" w:cs="Times New Roman"/>
                <w:sz w:val="20"/>
                <w:szCs w:val="20"/>
              </w:rPr>
            </w:pPr>
            <w:r w:rsidRPr="001F083C">
              <w:rPr>
                <w:rFonts w:eastAsia="Times New Roman" w:cs="Times New Roman"/>
                <w:sz w:val="20"/>
                <w:szCs w:val="20"/>
              </w:rPr>
              <w:t>Participates in some form of economic activity</w:t>
            </w:r>
          </w:p>
        </w:tc>
        <w:tc>
          <w:tcPr>
            <w:tcW w:w="931" w:type="dxa"/>
            <w:tcBorders>
              <w:top w:val="nil"/>
              <w:left w:val="nil"/>
              <w:bottom w:val="single" w:sz="4" w:space="0" w:color="auto"/>
              <w:right w:val="nil"/>
            </w:tcBorders>
            <w:shd w:val="clear" w:color="auto" w:fill="auto"/>
            <w:noWrap/>
            <w:vAlign w:val="center"/>
            <w:hideMark/>
          </w:tcPr>
          <w:p w14:paraId="7E49F15C" w14:textId="77777777" w:rsidR="00A227F4" w:rsidRPr="001F083C" w:rsidRDefault="00A227F4" w:rsidP="00FD3303">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vAlign w:val="center"/>
          </w:tcPr>
          <w:p w14:paraId="75BD574C" w14:textId="77777777" w:rsidR="00A227F4" w:rsidRPr="001F083C" w:rsidRDefault="00A227F4" w:rsidP="00FD3303">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BCAE8A1" w14:textId="77777777" w:rsidR="00A227F4" w:rsidRPr="001F083C" w:rsidRDefault="00A227F4" w:rsidP="00FD3303">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24B6997" w14:textId="77777777" w:rsidR="00A227F4" w:rsidRPr="001F083C" w:rsidRDefault="00A227F4" w:rsidP="00FD3303">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21E9E80" w14:textId="77777777" w:rsidR="00A227F4" w:rsidRPr="001F083C" w:rsidRDefault="00A227F4" w:rsidP="00FD3303">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vAlign w:val="center"/>
          </w:tcPr>
          <w:p w14:paraId="3BB34368" w14:textId="77777777" w:rsidR="00A227F4" w:rsidRPr="001F083C" w:rsidRDefault="00A227F4" w:rsidP="00FD3303">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672DBB61" w14:textId="77777777" w:rsidR="00A227F4" w:rsidRPr="001F083C" w:rsidRDefault="00A227F4" w:rsidP="00FD3303">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607A66D5" w14:textId="77777777" w:rsidR="00A227F4" w:rsidRPr="001F083C" w:rsidRDefault="00A227F4" w:rsidP="00FD3303">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52C7D71D" w14:textId="77777777" w:rsidR="00A227F4" w:rsidRPr="001F083C" w:rsidRDefault="00A227F4" w:rsidP="00FD3303">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794564A" w14:textId="77777777" w:rsidR="00A227F4" w:rsidRPr="001F083C" w:rsidRDefault="00A227F4" w:rsidP="00FD3303">
            <w:pPr>
              <w:widowControl/>
              <w:spacing w:line="259" w:lineRule="auto"/>
              <w:jc w:val="center"/>
              <w:rPr>
                <w:rFonts w:eastAsia="Times New Roman" w:cs="Times New Roman"/>
                <w:sz w:val="20"/>
                <w:szCs w:val="20"/>
              </w:rPr>
            </w:pPr>
          </w:p>
        </w:tc>
      </w:tr>
      <w:tr w:rsidR="00B75D17" w:rsidRPr="001F083C" w14:paraId="756A6EA8" w14:textId="77777777" w:rsidTr="00730132">
        <w:tc>
          <w:tcPr>
            <w:tcW w:w="4511" w:type="dxa"/>
            <w:gridSpan w:val="4"/>
            <w:tcBorders>
              <w:top w:val="nil"/>
              <w:left w:val="nil"/>
              <w:bottom w:val="single" w:sz="4" w:space="0" w:color="auto"/>
              <w:right w:val="nil"/>
            </w:tcBorders>
            <w:shd w:val="clear" w:color="auto" w:fill="auto"/>
            <w:noWrap/>
            <w:vAlign w:val="center"/>
          </w:tcPr>
          <w:p w14:paraId="6E7D4D44" w14:textId="3DFC6ED5" w:rsidR="00B75D17" w:rsidRPr="001F083C" w:rsidRDefault="00B75D17" w:rsidP="00B75D17">
            <w:pPr>
              <w:widowControl/>
              <w:spacing w:line="259" w:lineRule="auto"/>
              <w:rPr>
                <w:rFonts w:eastAsia="Times New Roman" w:cs="Times New Roman"/>
                <w:sz w:val="20"/>
                <w:szCs w:val="20"/>
              </w:rPr>
            </w:pPr>
            <w:r w:rsidRPr="00EF5AC8">
              <w:rPr>
                <w:rFonts w:eastAsia="Times New Roman" w:cs="Calibri"/>
                <w:b/>
                <w:bCs/>
                <w:sz w:val="20"/>
                <w:szCs w:val="20"/>
              </w:rPr>
              <w:t>Participation in economic activity by type</w:t>
            </w:r>
            <w:r w:rsidRPr="00EF5AC8">
              <w:rPr>
                <w:rFonts w:eastAsia="Times New Roman" w:cs="Calibri"/>
                <w:b/>
                <w:bCs/>
                <w:sz w:val="20"/>
                <w:szCs w:val="20"/>
                <w:vertAlign w:val="superscript"/>
              </w:rPr>
              <w:t>e</w:t>
            </w:r>
          </w:p>
        </w:tc>
        <w:tc>
          <w:tcPr>
            <w:tcW w:w="264" w:type="dxa"/>
            <w:tcBorders>
              <w:top w:val="nil"/>
              <w:left w:val="nil"/>
              <w:bottom w:val="single" w:sz="4" w:space="0" w:color="auto"/>
              <w:right w:val="nil"/>
            </w:tcBorders>
            <w:shd w:val="clear" w:color="auto" w:fill="auto"/>
            <w:noWrap/>
            <w:vAlign w:val="center"/>
          </w:tcPr>
          <w:p w14:paraId="580A124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tcPr>
          <w:p w14:paraId="156D03B2"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12337079"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tcPr>
          <w:p w14:paraId="5A6E9D42"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tcPr>
          <w:p w14:paraId="6093DBDE"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tcPr>
          <w:p w14:paraId="2366CD4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tcPr>
          <w:p w14:paraId="39DD2F4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2942BB07" w14:textId="77777777" w:rsidTr="00B75D17">
        <w:tc>
          <w:tcPr>
            <w:tcW w:w="1781" w:type="dxa"/>
            <w:tcBorders>
              <w:top w:val="nil"/>
              <w:left w:val="nil"/>
              <w:bottom w:val="single" w:sz="4" w:space="0" w:color="auto"/>
              <w:right w:val="nil"/>
            </w:tcBorders>
            <w:shd w:val="clear" w:color="auto" w:fill="auto"/>
            <w:noWrap/>
            <w:vAlign w:val="center"/>
            <w:hideMark/>
          </w:tcPr>
          <w:p w14:paraId="73C0663C"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Farm</w:t>
            </w:r>
          </w:p>
        </w:tc>
        <w:tc>
          <w:tcPr>
            <w:tcW w:w="931" w:type="dxa"/>
            <w:tcBorders>
              <w:top w:val="nil"/>
              <w:left w:val="nil"/>
              <w:bottom w:val="single" w:sz="4" w:space="0" w:color="auto"/>
              <w:right w:val="nil"/>
            </w:tcBorders>
            <w:shd w:val="clear" w:color="auto" w:fill="auto"/>
            <w:noWrap/>
            <w:vAlign w:val="center"/>
            <w:hideMark/>
          </w:tcPr>
          <w:p w14:paraId="371F069B"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C4D370F"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946109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0FF852E5"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4490D868"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03CAF6FC"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1C71D5E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628974C"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6E413345"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658D726"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15B6BFB1" w14:textId="77777777" w:rsidTr="00B75D17">
        <w:tc>
          <w:tcPr>
            <w:tcW w:w="1781" w:type="dxa"/>
            <w:tcBorders>
              <w:top w:val="nil"/>
              <w:left w:val="nil"/>
              <w:bottom w:val="single" w:sz="4" w:space="0" w:color="auto"/>
              <w:right w:val="nil"/>
            </w:tcBorders>
            <w:shd w:val="clear" w:color="auto" w:fill="auto"/>
            <w:noWrap/>
            <w:vAlign w:val="center"/>
            <w:hideMark/>
          </w:tcPr>
          <w:p w14:paraId="000DB671" w14:textId="77777777" w:rsidR="00B75D17" w:rsidRPr="001F083C" w:rsidRDefault="00B75D17" w:rsidP="00B75D17">
            <w:pPr>
              <w:keepNext/>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Non-farm</w:t>
            </w:r>
          </w:p>
        </w:tc>
        <w:tc>
          <w:tcPr>
            <w:tcW w:w="931" w:type="dxa"/>
            <w:tcBorders>
              <w:top w:val="nil"/>
              <w:left w:val="nil"/>
              <w:bottom w:val="single" w:sz="4" w:space="0" w:color="auto"/>
              <w:right w:val="nil"/>
            </w:tcBorders>
            <w:shd w:val="clear" w:color="auto" w:fill="auto"/>
            <w:noWrap/>
            <w:vAlign w:val="center"/>
            <w:hideMark/>
          </w:tcPr>
          <w:p w14:paraId="291CB7B0"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4DBF9BFA"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4ACFA069"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1A49A6C7"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168FD07A"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263D83EE"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20FB105D"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5AAF7D86"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196F714C"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635A2E80" w14:textId="77777777" w:rsidR="00B75D17" w:rsidRPr="001F083C" w:rsidRDefault="00B75D17" w:rsidP="00B75D17">
            <w:pPr>
              <w:widowControl/>
              <w:spacing w:line="259" w:lineRule="auto"/>
              <w:jc w:val="center"/>
              <w:rPr>
                <w:rFonts w:eastAsia="Times New Roman" w:cs="Times New Roman"/>
                <w:sz w:val="20"/>
                <w:szCs w:val="20"/>
              </w:rPr>
            </w:pPr>
          </w:p>
        </w:tc>
      </w:tr>
      <w:tr w:rsidR="00B75D17" w:rsidRPr="001F083C" w14:paraId="75D3474F" w14:textId="77777777" w:rsidTr="00B75D17">
        <w:tc>
          <w:tcPr>
            <w:tcW w:w="1781" w:type="dxa"/>
            <w:tcBorders>
              <w:top w:val="nil"/>
              <w:left w:val="nil"/>
              <w:bottom w:val="single" w:sz="4" w:space="0" w:color="auto"/>
              <w:right w:val="nil"/>
            </w:tcBorders>
            <w:shd w:val="clear" w:color="auto" w:fill="auto"/>
            <w:noWrap/>
            <w:vAlign w:val="center"/>
            <w:hideMark/>
          </w:tcPr>
          <w:p w14:paraId="1EE49EF4" w14:textId="77777777" w:rsidR="00B75D17" w:rsidRPr="001F083C" w:rsidRDefault="00B75D17" w:rsidP="00B75D17">
            <w:pPr>
              <w:widowControl/>
              <w:spacing w:line="259" w:lineRule="auto"/>
              <w:ind w:firstLineChars="100" w:firstLine="200"/>
              <w:rPr>
                <w:rFonts w:eastAsia="Times New Roman" w:cs="Times New Roman"/>
                <w:sz w:val="20"/>
                <w:szCs w:val="20"/>
              </w:rPr>
            </w:pPr>
            <w:r w:rsidRPr="001F083C">
              <w:rPr>
                <w:rFonts w:eastAsia="Times New Roman" w:cs="Times New Roman"/>
                <w:sz w:val="20"/>
                <w:szCs w:val="20"/>
              </w:rPr>
              <w:t>Wage/salaried</w:t>
            </w:r>
          </w:p>
        </w:tc>
        <w:tc>
          <w:tcPr>
            <w:tcW w:w="931" w:type="dxa"/>
            <w:tcBorders>
              <w:top w:val="nil"/>
              <w:left w:val="nil"/>
              <w:bottom w:val="single" w:sz="4" w:space="0" w:color="auto"/>
              <w:right w:val="nil"/>
            </w:tcBorders>
            <w:shd w:val="clear" w:color="auto" w:fill="auto"/>
            <w:noWrap/>
            <w:vAlign w:val="center"/>
            <w:hideMark/>
          </w:tcPr>
          <w:p w14:paraId="43B2AC37" w14:textId="77777777" w:rsidR="00B75D17" w:rsidRPr="001F083C" w:rsidRDefault="00B75D17" w:rsidP="00B75D17">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tcPr>
          <w:p w14:paraId="38858EF3" w14:textId="77777777" w:rsidR="00B75D17" w:rsidRPr="001F083C" w:rsidRDefault="00B75D17" w:rsidP="00B75D17">
            <w:pPr>
              <w:widowControl/>
              <w:spacing w:line="259" w:lineRule="auto"/>
              <w:jc w:val="center"/>
              <w:rPr>
                <w:rFonts w:eastAsia="Times New Roman" w:cs="Times New Roman"/>
                <w:sz w:val="20"/>
                <w:szCs w:val="20"/>
              </w:rPr>
            </w:pPr>
          </w:p>
        </w:tc>
        <w:tc>
          <w:tcPr>
            <w:tcW w:w="770" w:type="dxa"/>
            <w:tcBorders>
              <w:top w:val="nil"/>
              <w:left w:val="nil"/>
              <w:bottom w:val="single" w:sz="4" w:space="0" w:color="auto"/>
              <w:right w:val="nil"/>
            </w:tcBorders>
            <w:shd w:val="clear" w:color="auto" w:fill="auto"/>
            <w:noWrap/>
            <w:vAlign w:val="center"/>
            <w:hideMark/>
          </w:tcPr>
          <w:p w14:paraId="76C9D95D" w14:textId="77777777" w:rsidR="00B75D17" w:rsidRPr="001F083C" w:rsidRDefault="00B75D17" w:rsidP="00B75D17">
            <w:pPr>
              <w:widowControl/>
              <w:spacing w:line="259" w:lineRule="auto"/>
              <w:jc w:val="center"/>
              <w:rPr>
                <w:rFonts w:eastAsia="Times New Roman" w:cs="Times New Roman"/>
                <w:sz w:val="20"/>
                <w:szCs w:val="20"/>
              </w:rPr>
            </w:pPr>
          </w:p>
        </w:tc>
        <w:tc>
          <w:tcPr>
            <w:tcW w:w="264" w:type="dxa"/>
            <w:tcBorders>
              <w:top w:val="nil"/>
              <w:left w:val="nil"/>
              <w:bottom w:val="single" w:sz="4" w:space="0" w:color="auto"/>
              <w:right w:val="nil"/>
            </w:tcBorders>
            <w:shd w:val="clear" w:color="auto" w:fill="auto"/>
            <w:noWrap/>
            <w:vAlign w:val="center"/>
            <w:hideMark/>
          </w:tcPr>
          <w:p w14:paraId="38A4C3DD" w14:textId="77777777" w:rsidR="00B75D17" w:rsidRPr="001F083C" w:rsidRDefault="00B75D17" w:rsidP="00B75D17">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shd w:val="clear" w:color="auto" w:fill="auto"/>
            <w:noWrap/>
            <w:vAlign w:val="center"/>
            <w:hideMark/>
          </w:tcPr>
          <w:p w14:paraId="23FAD186" w14:textId="77777777" w:rsidR="00B75D17" w:rsidRPr="001F083C" w:rsidRDefault="00B75D17" w:rsidP="00B75D17">
            <w:pPr>
              <w:widowControl/>
              <w:spacing w:line="259" w:lineRule="auto"/>
              <w:jc w:val="center"/>
              <w:rPr>
                <w:rFonts w:eastAsia="Times New Roman" w:cs="Times New Roman"/>
                <w:sz w:val="20"/>
                <w:szCs w:val="20"/>
              </w:rPr>
            </w:pPr>
          </w:p>
        </w:tc>
        <w:tc>
          <w:tcPr>
            <w:tcW w:w="1020" w:type="dxa"/>
            <w:tcBorders>
              <w:top w:val="nil"/>
              <w:left w:val="nil"/>
              <w:bottom w:val="single" w:sz="4" w:space="0" w:color="auto"/>
              <w:right w:val="nil"/>
            </w:tcBorders>
          </w:tcPr>
          <w:p w14:paraId="6844CC28" w14:textId="77777777" w:rsidR="00B75D17" w:rsidRPr="001F083C" w:rsidRDefault="00B75D17" w:rsidP="00B75D17">
            <w:pPr>
              <w:widowControl/>
              <w:spacing w:line="259" w:lineRule="auto"/>
              <w:jc w:val="center"/>
              <w:rPr>
                <w:rFonts w:eastAsia="Times New Roman" w:cs="Times New Roman"/>
                <w:sz w:val="20"/>
                <w:szCs w:val="20"/>
              </w:rPr>
            </w:pPr>
          </w:p>
        </w:tc>
        <w:tc>
          <w:tcPr>
            <w:tcW w:w="668" w:type="dxa"/>
            <w:tcBorders>
              <w:top w:val="nil"/>
              <w:left w:val="nil"/>
              <w:bottom w:val="single" w:sz="4" w:space="0" w:color="auto"/>
              <w:right w:val="nil"/>
            </w:tcBorders>
            <w:shd w:val="clear" w:color="auto" w:fill="auto"/>
            <w:noWrap/>
            <w:vAlign w:val="center"/>
            <w:hideMark/>
          </w:tcPr>
          <w:p w14:paraId="32590980" w14:textId="77777777" w:rsidR="00B75D17" w:rsidRPr="001F083C" w:rsidRDefault="00B75D17" w:rsidP="00B75D17">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noWrap/>
            <w:vAlign w:val="center"/>
            <w:hideMark/>
          </w:tcPr>
          <w:p w14:paraId="1CCE4DB7" w14:textId="77777777" w:rsidR="00B75D17" w:rsidRPr="001F083C" w:rsidRDefault="00B75D17" w:rsidP="00B75D17">
            <w:pPr>
              <w:widowControl/>
              <w:spacing w:line="259" w:lineRule="auto"/>
              <w:jc w:val="center"/>
              <w:rPr>
                <w:rFonts w:eastAsia="Times New Roman" w:cs="Times New Roman"/>
                <w:sz w:val="20"/>
                <w:szCs w:val="20"/>
              </w:rPr>
            </w:pPr>
          </w:p>
        </w:tc>
        <w:tc>
          <w:tcPr>
            <w:tcW w:w="887" w:type="dxa"/>
            <w:tcBorders>
              <w:top w:val="nil"/>
              <w:left w:val="nil"/>
              <w:bottom w:val="single" w:sz="4" w:space="0" w:color="auto"/>
              <w:right w:val="nil"/>
            </w:tcBorders>
            <w:shd w:val="clear" w:color="auto" w:fill="auto"/>
            <w:noWrap/>
            <w:vAlign w:val="center"/>
            <w:hideMark/>
          </w:tcPr>
          <w:p w14:paraId="318833A2" w14:textId="77777777" w:rsidR="00B75D17" w:rsidRPr="001F083C" w:rsidRDefault="00B75D17" w:rsidP="00B75D17">
            <w:pPr>
              <w:widowControl/>
              <w:spacing w:line="259" w:lineRule="auto"/>
              <w:jc w:val="center"/>
              <w:rPr>
                <w:rFonts w:eastAsia="Times New Roman" w:cs="Times New Roman"/>
                <w:sz w:val="20"/>
                <w:szCs w:val="20"/>
              </w:rPr>
            </w:pPr>
          </w:p>
        </w:tc>
        <w:tc>
          <w:tcPr>
            <w:tcW w:w="616" w:type="dxa"/>
            <w:tcBorders>
              <w:top w:val="nil"/>
              <w:left w:val="nil"/>
              <w:bottom w:val="single" w:sz="4" w:space="0" w:color="auto"/>
              <w:right w:val="nil"/>
            </w:tcBorders>
            <w:shd w:val="clear" w:color="auto" w:fill="auto"/>
            <w:noWrap/>
            <w:vAlign w:val="center"/>
            <w:hideMark/>
          </w:tcPr>
          <w:p w14:paraId="513192A3" w14:textId="77777777" w:rsidR="00B75D17" w:rsidRPr="001F083C" w:rsidRDefault="00B75D17" w:rsidP="00B75D17">
            <w:pPr>
              <w:widowControl/>
              <w:spacing w:line="259" w:lineRule="auto"/>
              <w:jc w:val="center"/>
              <w:rPr>
                <w:rFonts w:eastAsia="Times New Roman" w:cs="Times New Roman"/>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63A05A80" w14:textId="77777777" w:rsidR="005810E2" w:rsidRPr="005810E2" w:rsidRDefault="005810E2" w:rsidP="005810E2">
      <w:pPr>
        <w:pStyle w:val="BodyText"/>
        <w:spacing w:after="0"/>
        <w:ind w:left="90" w:hanging="90"/>
        <w:rPr>
          <w:sz w:val="16"/>
        </w:rPr>
      </w:pPr>
      <w:r w:rsidRPr="005810E2">
        <w:rPr>
          <w:sz w:val="16"/>
          <w:vertAlign w:val="superscript"/>
        </w:rPr>
        <w:t>a</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19BCD8EA" w14:textId="77777777" w:rsidR="005810E2" w:rsidRPr="005810E2" w:rsidRDefault="005810E2" w:rsidP="005810E2">
      <w:pPr>
        <w:pStyle w:val="BodyText"/>
        <w:spacing w:after="0"/>
        <w:ind w:left="90" w:hanging="90"/>
        <w:rPr>
          <w:sz w:val="16"/>
        </w:rPr>
      </w:pPr>
      <w:r w:rsidRPr="005810E2">
        <w:rPr>
          <w:sz w:val="16"/>
          <w:vertAlign w:val="superscript"/>
        </w:rPr>
        <w:t>b</w:t>
      </w:r>
      <w:r w:rsidRPr="005810E2">
        <w:rPr>
          <w:sz w:val="16"/>
        </w:rPr>
        <w:t xml:space="preserve"> Significance tests were performed to determine whether a difference exists between the baseline and endline estimates.</w:t>
      </w:r>
    </w:p>
    <w:p w14:paraId="7CDA3882" w14:textId="77777777" w:rsidR="005810E2" w:rsidRPr="005810E2" w:rsidRDefault="005810E2" w:rsidP="005810E2">
      <w:pPr>
        <w:pStyle w:val="BodyText"/>
        <w:spacing w:after="0"/>
        <w:ind w:left="90" w:hanging="90"/>
        <w:rPr>
          <w:sz w:val="16"/>
        </w:rPr>
      </w:pPr>
      <w:r w:rsidRPr="005810E2">
        <w:rPr>
          <w:sz w:val="16"/>
          <w:vertAlign w:val="superscript"/>
        </w:rPr>
        <w:t>c</w:t>
      </w:r>
      <w:r w:rsidRPr="005810E2">
        <w:rPr>
          <w:sz w:val="16"/>
        </w:rPr>
        <w:t xml:space="preserve"> Differences found to be statistically significant are indicated by level: * p&lt;0.05, ** p&lt;0.01, *** p&lt;0.001.</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4C06B3BD"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r w:rsidR="00A11DD1">
        <w:rPr>
          <w:szCs w:val="16"/>
          <w:highlight w:val="yellow"/>
        </w:rPr>
        <w:t>endline</w:t>
      </w:r>
      <w:bookmarkEnd w:id="314"/>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50719304"/>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r w:rsidR="00571513">
        <w:t>endline</w:t>
      </w:r>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endline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50719165"/>
      <w:bookmarkStart w:id="322" w:name="_Toc415131203"/>
      <w:bookmarkStart w:id="323" w:name="_Toc499553863"/>
      <w:bookmarkStart w:id="324" w:name="_Toc499554301"/>
      <w:bookmarkStart w:id="325" w:name="_Toc499554556"/>
      <w:bookmarkStart w:id="326"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1"/>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Endline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p-value</w:t>
            </w:r>
            <w:r w:rsidRPr="008D2156">
              <w:rPr>
                <w:rFonts w:eastAsia="Times New Roman" w:cs="Calibri"/>
                <w:b/>
                <w:bCs/>
                <w:color w:val="FFFFFF"/>
                <w:sz w:val="20"/>
                <w:szCs w:val="20"/>
                <w:vertAlign w:val="superscript"/>
              </w:rPr>
              <w:t>a</w:t>
            </w:r>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43A2D">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43A2D">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43A2D">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43A2D">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43A2D">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43A2D">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43A2D">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43A2D">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43A2D">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43A2D">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43A2D">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43A2D">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43A2D">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43A2D">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43A2D">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43A2D">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6EDAC6D0" w14:textId="77777777" w:rsidR="00636189" w:rsidRDefault="00636189" w:rsidP="00636189">
      <w:pPr>
        <w:pStyle w:val="TF-TblFN"/>
        <w:spacing w:before="0"/>
      </w:pPr>
      <w:r>
        <w:t>Estimates are sample-weighted; numbers of observations are unweighted.</w:t>
      </w:r>
    </w:p>
    <w:p w14:paraId="35CCFFDC" w14:textId="1A36E801" w:rsidR="00CF77D8" w:rsidRDefault="00CF77D8" w:rsidP="00CF77D8">
      <w:pPr>
        <w:pStyle w:val="TF-TblFN"/>
        <w:spacing w:before="0"/>
      </w:pPr>
      <w:r>
        <w:t xml:space="preserve">Estimates are based on de facto </w:t>
      </w:r>
      <w:r w:rsidR="009E2845">
        <w:t>household members</w:t>
      </w:r>
      <w:r>
        <w:t>.</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Pr>
          <w:szCs w:val="16"/>
          <w:highlight w:val="yellow"/>
        </w:rPr>
        <w:t>endline</w:t>
      </w:r>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50719166"/>
      <w:bookmarkStart w:id="331" w:name="_Toc400542612"/>
      <w:bookmarkStart w:id="332"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9"/>
      <w:bookmarkEnd w:id="330"/>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Endline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p-value</w:t>
            </w:r>
            <w:r w:rsidRPr="008D2156">
              <w:rPr>
                <w:rFonts w:eastAsia="Times New Roman" w:cs="Times New Roman"/>
                <w:b/>
                <w:bCs/>
                <w:color w:val="FFFFFF"/>
                <w:sz w:val="20"/>
                <w:szCs w:val="20"/>
                <w:vertAlign w:val="superscript"/>
              </w:rPr>
              <w:t>a</w:t>
            </w:r>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363BF2">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363BF2">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363BF2">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363BF2">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363BF2">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363BF2">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363BF2">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363BF2">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363BF2">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363BF2">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363BF2">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363BF2">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363BF2">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363BF2">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363BF2">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363BF2">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363BF2">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363BF2">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363BF2">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363BF2">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363BF2">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363BF2">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363BF2">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363BF2">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363BF2">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363BF2">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363BF2">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363BF2">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363BF2">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363BF2">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363BF2">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363BF2">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363BF2">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363BF2">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363BF2">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363BF2">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363BF2">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363BF2">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363BF2">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363BF2">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363BF2">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363BF2">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363BF2">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363BF2">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1D39ACBF" w14:textId="77777777" w:rsidR="0010743D" w:rsidRDefault="0010743D" w:rsidP="00CF77D8">
      <w:pPr>
        <w:pStyle w:val="TF-TblFN"/>
        <w:spacing w:before="0"/>
      </w:pPr>
      <w:r>
        <w:t>Estimates are sample-weighted; numbers of observations are unweighted.</w:t>
      </w:r>
    </w:p>
    <w:p w14:paraId="5FCFFA31" w14:textId="43BF4EAA" w:rsidR="00CF77D8" w:rsidRDefault="00CF77D8" w:rsidP="00CF77D8">
      <w:pPr>
        <w:pStyle w:val="TF-TblFN"/>
        <w:spacing w:before="0"/>
      </w:pPr>
      <w:r>
        <w:t xml:space="preserve">Estimates are based on de facto </w:t>
      </w:r>
      <w:r w:rsidR="009E2845">
        <w:t>household members</w:t>
      </w:r>
      <w:r>
        <w:t>.</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Pr>
          <w:szCs w:val="16"/>
          <w:highlight w:val="yellow"/>
        </w:rPr>
        <w:t>endline</w:t>
      </w:r>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50719167"/>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Endline ZOI Surveys</w:t>
      </w:r>
      <w:bookmarkEnd w:id="334"/>
      <w:bookmarkEnd w:id="335"/>
    </w:p>
    <w:tbl>
      <w:tblPr>
        <w:tblW w:w="5000" w:type="pct"/>
        <w:tblCellMar>
          <w:left w:w="72" w:type="dxa"/>
          <w:right w:w="72" w:type="dxa"/>
        </w:tblCellMar>
        <w:tblLook w:val="04A0" w:firstRow="1" w:lastRow="0" w:firstColumn="1" w:lastColumn="0" w:noHBand="0" w:noVBand="1"/>
      </w:tblPr>
      <w:tblGrid>
        <w:gridCol w:w="2242"/>
        <w:gridCol w:w="724"/>
        <w:gridCol w:w="979"/>
        <w:gridCol w:w="612"/>
        <w:gridCol w:w="249"/>
        <w:gridCol w:w="815"/>
        <w:gridCol w:w="1063"/>
        <w:gridCol w:w="604"/>
        <w:gridCol w:w="701"/>
        <w:gridCol w:w="781"/>
        <w:gridCol w:w="734"/>
      </w:tblGrid>
      <w:tr w:rsidR="006F75DE" w:rsidRPr="00290F31" w14:paraId="4FD72731" w14:textId="77777777" w:rsidTr="00FE7AD0">
        <w:tc>
          <w:tcPr>
            <w:tcW w:w="1179" w:type="pct"/>
            <w:vMerge w:val="restart"/>
            <w:tcBorders>
              <w:top w:val="single" w:sz="4" w:space="0" w:color="auto"/>
              <w:left w:val="nil"/>
              <w:bottom w:val="single" w:sz="4" w:space="0" w:color="000000"/>
              <w:right w:val="nil"/>
            </w:tcBorders>
            <w:shd w:val="clear" w:color="000000" w:fill="387990"/>
            <w:vAlign w:val="bottom"/>
            <w:hideMark/>
          </w:tcPr>
          <w:p w14:paraId="37CD10CD" w14:textId="172D3903" w:rsidR="006F75DE" w:rsidRPr="00290F31" w:rsidRDefault="006F75DE" w:rsidP="00290F31">
            <w:pPr>
              <w:widowControl/>
              <w:spacing w:line="259" w:lineRule="auto"/>
              <w:rPr>
                <w:rFonts w:eastAsia="Times New Roman" w:cs="Times New Roman"/>
                <w:b/>
                <w:bCs/>
                <w:color w:val="FFFFFF"/>
                <w:sz w:val="20"/>
                <w:szCs w:val="20"/>
              </w:rPr>
            </w:pPr>
            <w:r w:rsidRPr="00290F31">
              <w:rPr>
                <w:rFonts w:eastAsia="Times New Roman" w:cs="Times New Roman"/>
                <w:b/>
                <w:bCs/>
                <w:color w:val="FFFFFF"/>
                <w:sz w:val="20"/>
                <w:szCs w:val="20"/>
              </w:rPr>
              <w:t>Sex and highest educational attainment</w:t>
            </w:r>
          </w:p>
        </w:tc>
        <w:tc>
          <w:tcPr>
            <w:tcW w:w="1218" w:type="pct"/>
            <w:gridSpan w:val="3"/>
            <w:tcBorders>
              <w:top w:val="single" w:sz="4" w:space="0" w:color="auto"/>
              <w:left w:val="nil"/>
              <w:bottom w:val="nil"/>
              <w:right w:val="nil"/>
            </w:tcBorders>
            <w:shd w:val="clear" w:color="000000" w:fill="387990"/>
          </w:tcPr>
          <w:p w14:paraId="3498BAE2"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Baseline </w:t>
            </w:r>
          </w:p>
          <w:p w14:paraId="510A4AB5" w14:textId="24F70C1F"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131" w:type="pct"/>
            <w:tcBorders>
              <w:top w:val="single" w:sz="4" w:space="0" w:color="auto"/>
              <w:left w:val="nil"/>
              <w:bottom w:val="nil"/>
              <w:right w:val="nil"/>
            </w:tcBorders>
            <w:shd w:val="clear" w:color="000000" w:fill="387990"/>
            <w:vAlign w:val="center"/>
            <w:hideMark/>
          </w:tcPr>
          <w:p w14:paraId="12E0F17A"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tc>
        <w:tc>
          <w:tcPr>
            <w:tcW w:w="1306" w:type="pct"/>
            <w:gridSpan w:val="3"/>
            <w:tcBorders>
              <w:top w:val="single" w:sz="4" w:space="0" w:color="auto"/>
              <w:left w:val="nil"/>
              <w:bottom w:val="single" w:sz="4" w:space="0" w:color="FFFFFF"/>
              <w:right w:val="nil"/>
            </w:tcBorders>
            <w:shd w:val="clear" w:color="000000" w:fill="387990"/>
          </w:tcPr>
          <w:p w14:paraId="3BBAE94E" w14:textId="77777777" w:rsidR="006F75DE"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xml:space="preserve">Endline </w:t>
            </w:r>
          </w:p>
          <w:p w14:paraId="5A9C8220" w14:textId="62463DBA"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([Year(s)])</w:t>
            </w:r>
          </w:p>
        </w:tc>
        <w:tc>
          <w:tcPr>
            <w:tcW w:w="369" w:type="pct"/>
            <w:vMerge w:val="restart"/>
            <w:tcBorders>
              <w:top w:val="single" w:sz="4" w:space="0" w:color="auto"/>
              <w:left w:val="nil"/>
              <w:right w:val="nil"/>
            </w:tcBorders>
            <w:shd w:val="clear" w:color="000000" w:fill="387990"/>
            <w:vAlign w:val="bottom"/>
            <w:hideMark/>
          </w:tcPr>
          <w:p w14:paraId="7D55E352" w14:textId="0720831D" w:rsidR="006F75DE" w:rsidRPr="00290F31" w:rsidRDefault="006F75DE" w:rsidP="00262A82">
            <w:pPr>
              <w:widowControl/>
              <w:spacing w:line="259" w:lineRule="auto"/>
              <w:jc w:val="center"/>
              <w:rPr>
                <w:rFonts w:eastAsia="Times New Roman" w:cs="Times New Roman"/>
                <w:b/>
                <w:bCs/>
                <w:color w:val="FFFFFF"/>
                <w:sz w:val="20"/>
                <w:szCs w:val="20"/>
              </w:rPr>
            </w:pPr>
          </w:p>
          <w:p w14:paraId="4138F74B" w14:textId="62FEB454" w:rsidR="006F75DE" w:rsidRPr="00290F31" w:rsidRDefault="006F75DE" w:rsidP="00262A82">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Diff.</w:t>
            </w:r>
          </w:p>
        </w:tc>
        <w:tc>
          <w:tcPr>
            <w:tcW w:w="411" w:type="pct"/>
            <w:vMerge w:val="restart"/>
            <w:tcBorders>
              <w:top w:val="single" w:sz="4" w:space="0" w:color="auto"/>
              <w:left w:val="nil"/>
              <w:right w:val="nil"/>
            </w:tcBorders>
            <w:shd w:val="clear" w:color="000000" w:fill="387990"/>
            <w:vAlign w:val="bottom"/>
            <w:hideMark/>
          </w:tcPr>
          <w:p w14:paraId="07AE91FD" w14:textId="43872A73" w:rsidR="006F75DE" w:rsidRPr="00290F31" w:rsidRDefault="006F75DE" w:rsidP="00290F31">
            <w:pPr>
              <w:widowControl/>
              <w:spacing w:line="259" w:lineRule="auto"/>
              <w:jc w:val="center"/>
              <w:rPr>
                <w:rFonts w:eastAsia="Times New Roman" w:cs="Times New Roman"/>
                <w:b/>
                <w:bCs/>
                <w:color w:val="FFFFFF"/>
                <w:sz w:val="20"/>
                <w:szCs w:val="20"/>
              </w:rPr>
            </w:pPr>
          </w:p>
          <w:p w14:paraId="10B7658B" w14:textId="7F3B1A4F"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p-value</w:t>
            </w:r>
            <w:r w:rsidR="00D1376B">
              <w:rPr>
                <w:rFonts w:eastAsia="Times New Roman" w:cs="Times New Roman"/>
                <w:b/>
                <w:bCs/>
                <w:color w:val="FFFFFF"/>
                <w:sz w:val="20"/>
                <w:szCs w:val="20"/>
                <w:vertAlign w:val="superscript"/>
              </w:rPr>
              <w:t>a</w:t>
            </w:r>
          </w:p>
        </w:tc>
        <w:tc>
          <w:tcPr>
            <w:tcW w:w="386" w:type="pct"/>
            <w:vMerge w:val="restart"/>
            <w:tcBorders>
              <w:top w:val="single" w:sz="4" w:space="0" w:color="auto"/>
              <w:left w:val="nil"/>
              <w:right w:val="nil"/>
            </w:tcBorders>
            <w:shd w:val="clear" w:color="000000" w:fill="387990"/>
            <w:vAlign w:val="bottom"/>
            <w:hideMark/>
          </w:tcPr>
          <w:p w14:paraId="0ECF2078" w14:textId="77777777"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 </w:t>
            </w:r>
          </w:p>
          <w:p w14:paraId="66BF3167" w14:textId="11504F22" w:rsidR="006F75DE" w:rsidRPr="00290F31" w:rsidRDefault="006F75DE" w:rsidP="00290F31">
            <w:pPr>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Sig.</w:t>
            </w:r>
            <w:r w:rsidR="00D1376B">
              <w:rPr>
                <w:rFonts w:eastAsia="Times New Roman" w:cs="Times New Roman"/>
                <w:b/>
                <w:bCs/>
                <w:color w:val="FFFFFF"/>
                <w:sz w:val="20"/>
                <w:szCs w:val="20"/>
                <w:vertAlign w:val="superscript"/>
              </w:rPr>
              <w:t>b</w:t>
            </w:r>
          </w:p>
        </w:tc>
      </w:tr>
      <w:tr w:rsidR="006F75DE" w:rsidRPr="00290F31" w14:paraId="50521A97" w14:textId="77777777" w:rsidTr="00FE7AD0">
        <w:tc>
          <w:tcPr>
            <w:tcW w:w="1179" w:type="pct"/>
            <w:vMerge/>
            <w:tcBorders>
              <w:top w:val="single" w:sz="4" w:space="0" w:color="auto"/>
              <w:left w:val="nil"/>
              <w:bottom w:val="single" w:sz="4" w:space="0" w:color="000000"/>
              <w:right w:val="nil"/>
            </w:tcBorders>
            <w:vAlign w:val="center"/>
            <w:hideMark/>
          </w:tcPr>
          <w:p w14:paraId="0C07566D" w14:textId="77777777" w:rsidR="006F75DE" w:rsidRPr="00290F31" w:rsidRDefault="006F75DE" w:rsidP="00290F31">
            <w:pPr>
              <w:widowControl/>
              <w:spacing w:line="259" w:lineRule="auto"/>
              <w:rPr>
                <w:rFonts w:eastAsia="Times New Roman" w:cs="Times New Roman"/>
                <w:b/>
                <w:bCs/>
                <w:color w:val="FFFFFF"/>
                <w:sz w:val="20"/>
                <w:szCs w:val="20"/>
              </w:rPr>
            </w:pPr>
          </w:p>
        </w:tc>
        <w:tc>
          <w:tcPr>
            <w:tcW w:w="381" w:type="pct"/>
            <w:tcBorders>
              <w:top w:val="single" w:sz="4" w:space="0" w:color="FFFFFF"/>
              <w:left w:val="nil"/>
              <w:bottom w:val="single" w:sz="4" w:space="0" w:color="auto"/>
              <w:right w:val="nil"/>
            </w:tcBorders>
            <w:shd w:val="clear" w:color="000000" w:fill="387990"/>
            <w:vAlign w:val="bottom"/>
            <w:hideMark/>
          </w:tcPr>
          <w:p w14:paraId="108B3BFD" w14:textId="4A013BF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5" w:type="pct"/>
            <w:tcBorders>
              <w:top w:val="single" w:sz="4" w:space="0" w:color="FFFFFF"/>
              <w:left w:val="nil"/>
              <w:bottom w:val="single" w:sz="4" w:space="0" w:color="auto"/>
              <w:right w:val="nil"/>
            </w:tcBorders>
            <w:shd w:val="clear" w:color="000000" w:fill="387990"/>
          </w:tcPr>
          <w:p w14:paraId="28D277A2" w14:textId="610A82B5"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single" w:sz="4" w:space="0" w:color="FFFFFF"/>
              <w:left w:val="nil"/>
              <w:bottom w:val="single" w:sz="4" w:space="0" w:color="auto"/>
              <w:right w:val="nil"/>
            </w:tcBorders>
            <w:shd w:val="clear" w:color="000000" w:fill="387990"/>
            <w:vAlign w:val="bottom"/>
            <w:hideMark/>
          </w:tcPr>
          <w:p w14:paraId="488908B7" w14:textId="16C5441B"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131" w:type="pct"/>
            <w:tcBorders>
              <w:top w:val="nil"/>
              <w:left w:val="nil"/>
              <w:bottom w:val="single" w:sz="4" w:space="0" w:color="auto"/>
              <w:right w:val="nil"/>
            </w:tcBorders>
            <w:shd w:val="clear" w:color="000000" w:fill="387990"/>
            <w:vAlign w:val="bottom"/>
            <w:hideMark/>
          </w:tcPr>
          <w:p w14:paraId="4C2029F9" w14:textId="4594CC3F" w:rsidR="006F75DE" w:rsidRPr="00290F31" w:rsidRDefault="006F75DE" w:rsidP="00290F31">
            <w:pPr>
              <w:widowControl/>
              <w:spacing w:line="259" w:lineRule="auto"/>
              <w:jc w:val="center"/>
              <w:rPr>
                <w:rFonts w:eastAsia="Times New Roman" w:cs="Times New Roman"/>
                <w:b/>
                <w:bCs/>
                <w:color w:val="FFFFFF"/>
                <w:sz w:val="20"/>
                <w:szCs w:val="20"/>
              </w:rPr>
            </w:pPr>
          </w:p>
        </w:tc>
        <w:tc>
          <w:tcPr>
            <w:tcW w:w="429" w:type="pct"/>
            <w:tcBorders>
              <w:top w:val="nil"/>
              <w:left w:val="nil"/>
              <w:bottom w:val="single" w:sz="4" w:space="0" w:color="auto"/>
              <w:right w:val="nil"/>
            </w:tcBorders>
            <w:shd w:val="clear" w:color="000000" w:fill="387990"/>
            <w:vAlign w:val="bottom"/>
            <w:hideMark/>
          </w:tcPr>
          <w:p w14:paraId="08F718F7" w14:textId="7727E95F"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9" w:type="pct"/>
            <w:tcBorders>
              <w:top w:val="nil"/>
              <w:left w:val="nil"/>
              <w:bottom w:val="single" w:sz="4" w:space="0" w:color="auto"/>
              <w:right w:val="nil"/>
            </w:tcBorders>
            <w:shd w:val="clear" w:color="000000" w:fill="387990"/>
          </w:tcPr>
          <w:p w14:paraId="13CA727B" w14:textId="59D98C39" w:rsidR="006F75DE" w:rsidRPr="00290F31" w:rsidRDefault="006F75DE" w:rsidP="00290F31">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18" w:type="pct"/>
            <w:tcBorders>
              <w:top w:val="nil"/>
              <w:left w:val="nil"/>
              <w:bottom w:val="single" w:sz="4" w:space="0" w:color="auto"/>
              <w:right w:val="nil"/>
            </w:tcBorders>
            <w:shd w:val="clear" w:color="000000" w:fill="387990"/>
            <w:vAlign w:val="bottom"/>
            <w:hideMark/>
          </w:tcPr>
          <w:p w14:paraId="0A85779A" w14:textId="319DF4F0" w:rsidR="006F75DE" w:rsidRPr="00290F31" w:rsidRDefault="006F75DE" w:rsidP="00290F31">
            <w:pPr>
              <w:widowControl/>
              <w:spacing w:line="259" w:lineRule="auto"/>
              <w:jc w:val="center"/>
              <w:rPr>
                <w:rFonts w:eastAsia="Times New Roman" w:cs="Times New Roman"/>
                <w:b/>
                <w:bCs/>
                <w:color w:val="FFFFFF"/>
                <w:sz w:val="20"/>
                <w:szCs w:val="20"/>
              </w:rPr>
            </w:pPr>
            <w:r w:rsidRPr="00290F31">
              <w:rPr>
                <w:rFonts w:eastAsia="Times New Roman" w:cs="Times New Roman"/>
                <w:b/>
                <w:bCs/>
                <w:color w:val="FFFFFF"/>
                <w:sz w:val="20"/>
                <w:szCs w:val="20"/>
              </w:rPr>
              <w:t>n</w:t>
            </w:r>
          </w:p>
        </w:tc>
        <w:tc>
          <w:tcPr>
            <w:tcW w:w="369" w:type="pct"/>
            <w:vMerge/>
            <w:tcBorders>
              <w:left w:val="nil"/>
              <w:bottom w:val="single" w:sz="4" w:space="0" w:color="auto"/>
              <w:right w:val="nil"/>
            </w:tcBorders>
            <w:shd w:val="clear" w:color="000000" w:fill="387990"/>
            <w:vAlign w:val="bottom"/>
            <w:hideMark/>
          </w:tcPr>
          <w:p w14:paraId="3D4A0771" w14:textId="35D64906" w:rsidR="006F75DE" w:rsidRPr="00290F31" w:rsidRDefault="006F75DE" w:rsidP="00290F31">
            <w:pPr>
              <w:widowControl/>
              <w:spacing w:line="259" w:lineRule="auto"/>
              <w:jc w:val="center"/>
              <w:rPr>
                <w:rFonts w:eastAsia="Times New Roman" w:cs="Times New Roman"/>
                <w:b/>
                <w:bCs/>
                <w:color w:val="FFFFFF"/>
                <w:sz w:val="20"/>
                <w:szCs w:val="20"/>
              </w:rPr>
            </w:pPr>
          </w:p>
        </w:tc>
        <w:tc>
          <w:tcPr>
            <w:tcW w:w="411" w:type="pct"/>
            <w:vMerge/>
            <w:tcBorders>
              <w:left w:val="nil"/>
              <w:bottom w:val="single" w:sz="4" w:space="0" w:color="auto"/>
              <w:right w:val="nil"/>
            </w:tcBorders>
            <w:shd w:val="clear" w:color="000000" w:fill="387990"/>
            <w:vAlign w:val="bottom"/>
            <w:hideMark/>
          </w:tcPr>
          <w:p w14:paraId="5FBBE658" w14:textId="7E0E5A63" w:rsidR="006F75DE" w:rsidRPr="00290F31" w:rsidRDefault="006F75DE" w:rsidP="00290F31">
            <w:pPr>
              <w:widowControl/>
              <w:spacing w:line="259" w:lineRule="auto"/>
              <w:jc w:val="center"/>
              <w:rPr>
                <w:rFonts w:eastAsia="Times New Roman" w:cs="Times New Roman"/>
                <w:b/>
                <w:bCs/>
                <w:color w:val="FFFFFF"/>
                <w:sz w:val="20"/>
                <w:szCs w:val="20"/>
              </w:rPr>
            </w:pPr>
          </w:p>
        </w:tc>
        <w:tc>
          <w:tcPr>
            <w:tcW w:w="386" w:type="pct"/>
            <w:vMerge/>
            <w:tcBorders>
              <w:left w:val="nil"/>
              <w:bottom w:val="single" w:sz="4" w:space="0" w:color="auto"/>
              <w:right w:val="nil"/>
            </w:tcBorders>
            <w:shd w:val="clear" w:color="000000" w:fill="387990"/>
            <w:vAlign w:val="bottom"/>
            <w:hideMark/>
          </w:tcPr>
          <w:p w14:paraId="4680A54B" w14:textId="4B32E413" w:rsidR="006F75DE" w:rsidRPr="00290F31" w:rsidRDefault="006F75DE" w:rsidP="00290F31">
            <w:pPr>
              <w:widowControl/>
              <w:spacing w:line="259" w:lineRule="auto"/>
              <w:jc w:val="center"/>
              <w:rPr>
                <w:rFonts w:eastAsia="Times New Roman" w:cs="Times New Roman"/>
                <w:b/>
                <w:bCs/>
                <w:color w:val="FFFFFF"/>
                <w:sz w:val="20"/>
                <w:szCs w:val="20"/>
              </w:rPr>
            </w:pPr>
          </w:p>
        </w:tc>
      </w:tr>
      <w:tr w:rsidR="00262A82" w:rsidRPr="00290F31" w14:paraId="037DA0D9" w14:textId="77777777" w:rsidTr="00FE7AD0">
        <w:tc>
          <w:tcPr>
            <w:tcW w:w="2397" w:type="pct"/>
            <w:gridSpan w:val="4"/>
            <w:tcBorders>
              <w:top w:val="single" w:sz="4" w:space="0" w:color="auto"/>
              <w:left w:val="nil"/>
              <w:bottom w:val="single" w:sz="4" w:space="0" w:color="auto"/>
              <w:right w:val="nil"/>
            </w:tcBorders>
            <w:shd w:val="clear" w:color="000000" w:fill="DDEBF7"/>
          </w:tcPr>
          <w:p w14:paraId="78D305B8" w14:textId="3CCFAFC9" w:rsidR="00990D8E" w:rsidRPr="00290F31" w:rsidRDefault="00990D8E" w:rsidP="00290F31">
            <w:pPr>
              <w:widowControl/>
              <w:spacing w:line="259" w:lineRule="auto"/>
              <w:rPr>
                <w:rFonts w:eastAsia="Times New Roman" w:cs="Times New Roman"/>
                <w:b/>
                <w:bCs/>
                <w:sz w:val="20"/>
                <w:szCs w:val="20"/>
              </w:rPr>
            </w:pPr>
            <w:r w:rsidRPr="00290F31">
              <w:rPr>
                <w:rFonts w:eastAsia="Times New Roman" w:cs="Times New Roman"/>
                <w:b/>
                <w:bCs/>
                <w:sz w:val="20"/>
                <w:szCs w:val="20"/>
              </w:rPr>
              <w:t>Total</w:t>
            </w:r>
          </w:p>
        </w:tc>
        <w:tc>
          <w:tcPr>
            <w:tcW w:w="131" w:type="pct"/>
            <w:tcBorders>
              <w:top w:val="nil"/>
              <w:left w:val="nil"/>
              <w:bottom w:val="single" w:sz="4" w:space="0" w:color="auto"/>
              <w:right w:val="nil"/>
            </w:tcBorders>
            <w:shd w:val="clear" w:color="000000" w:fill="DDEBF7"/>
            <w:hideMark/>
          </w:tcPr>
          <w:p w14:paraId="528F4F24"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5EDBF61D"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559" w:type="pct"/>
            <w:tcBorders>
              <w:top w:val="nil"/>
              <w:left w:val="nil"/>
              <w:bottom w:val="single" w:sz="4" w:space="0" w:color="auto"/>
              <w:right w:val="nil"/>
            </w:tcBorders>
            <w:shd w:val="clear" w:color="000000" w:fill="DDEBF7"/>
          </w:tcPr>
          <w:p w14:paraId="28B70FDE" w14:textId="77777777" w:rsidR="00990D8E" w:rsidRPr="00290F31" w:rsidRDefault="00990D8E" w:rsidP="00290F31">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377D8ECD" w14:textId="3D3155D8"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66DC274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3E497938"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3BC2253" w14:textId="77777777" w:rsidR="00990D8E" w:rsidRPr="00290F31" w:rsidRDefault="00990D8E" w:rsidP="00290F31">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3CE37D8A" w14:textId="77777777" w:rsidTr="00154CFB">
        <w:tc>
          <w:tcPr>
            <w:tcW w:w="1179" w:type="pct"/>
            <w:tcBorders>
              <w:top w:val="nil"/>
              <w:left w:val="nil"/>
              <w:bottom w:val="single" w:sz="4" w:space="0" w:color="auto"/>
              <w:right w:val="nil"/>
            </w:tcBorders>
            <w:shd w:val="clear" w:color="auto" w:fill="auto"/>
            <w:noWrap/>
            <w:vAlign w:val="center"/>
            <w:hideMark/>
          </w:tcPr>
          <w:p w14:paraId="05905E6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vAlign w:val="center"/>
          </w:tcPr>
          <w:p w14:paraId="0E8175E6" w14:textId="5E6107F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vAlign w:val="center"/>
          </w:tcPr>
          <w:p w14:paraId="1C17F91D" w14:textId="17777F72"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vAlign w:val="center"/>
          </w:tcPr>
          <w:p w14:paraId="1794B70C" w14:textId="18ABF23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vAlign w:val="center"/>
          </w:tcPr>
          <w:p w14:paraId="3F3F0D91" w14:textId="7E2C007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vAlign w:val="center"/>
          </w:tcPr>
          <w:p w14:paraId="70F85514" w14:textId="15773153" w:rsidR="00A227F4" w:rsidRPr="00290F31" w:rsidRDefault="00A227F4" w:rsidP="00A227F4">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vAlign w:val="center"/>
          </w:tcPr>
          <w:p w14:paraId="7F34C0B2" w14:textId="14B24113"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vAlign w:val="center"/>
          </w:tcPr>
          <w:p w14:paraId="01E4E591" w14:textId="7654223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vAlign w:val="center"/>
          </w:tcPr>
          <w:p w14:paraId="4547A48C" w14:textId="0917EF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vAlign w:val="center"/>
          </w:tcPr>
          <w:p w14:paraId="20772CA1" w14:textId="0DB8E43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vAlign w:val="center"/>
          </w:tcPr>
          <w:p w14:paraId="16F7D643" w14:textId="7C31633C"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7E56C98" w14:textId="77777777" w:rsidTr="00154CFB">
        <w:tc>
          <w:tcPr>
            <w:tcW w:w="1179" w:type="pct"/>
            <w:tcBorders>
              <w:top w:val="nil"/>
              <w:left w:val="nil"/>
              <w:bottom w:val="single" w:sz="4" w:space="0" w:color="auto"/>
              <w:right w:val="nil"/>
            </w:tcBorders>
            <w:shd w:val="clear" w:color="auto" w:fill="auto"/>
            <w:noWrap/>
            <w:vAlign w:val="center"/>
            <w:hideMark/>
          </w:tcPr>
          <w:p w14:paraId="7E53EF9F"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51C9474" w14:textId="083478F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7C90C94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4782358" w14:textId="05DFFA4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FF0D4E3" w14:textId="2312E96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523F437" w14:textId="2790B51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64A3CBB"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F5C9D40" w14:textId="0E8D8594"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F096DBA" w14:textId="47E6B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3A2F23F9" w14:textId="156739C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D83E498" w14:textId="34206A6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ACE46FA" w14:textId="77777777" w:rsidTr="00154CFB">
        <w:tc>
          <w:tcPr>
            <w:tcW w:w="1179" w:type="pct"/>
            <w:tcBorders>
              <w:top w:val="nil"/>
              <w:left w:val="nil"/>
              <w:bottom w:val="single" w:sz="4" w:space="0" w:color="auto"/>
              <w:right w:val="nil"/>
            </w:tcBorders>
            <w:shd w:val="clear" w:color="auto" w:fill="auto"/>
            <w:noWrap/>
            <w:vAlign w:val="center"/>
            <w:hideMark/>
          </w:tcPr>
          <w:p w14:paraId="0783C0B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6485CB01" w14:textId="5A9F96FC"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3585D0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BC9D5FA" w14:textId="049A7BA3"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922D840" w14:textId="66AE8A68"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8CECF9E" w14:textId="51009B3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53D40CF9"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0FF94FF" w14:textId="6BB68332"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03E81B" w14:textId="3E9F37B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9CAD205" w14:textId="382DD9BD"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4E7C71B" w14:textId="5206FD4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2645B60C" w14:textId="77777777" w:rsidTr="00154CFB">
        <w:tc>
          <w:tcPr>
            <w:tcW w:w="1179" w:type="pct"/>
            <w:tcBorders>
              <w:top w:val="nil"/>
              <w:left w:val="nil"/>
              <w:bottom w:val="single" w:sz="4" w:space="0" w:color="auto"/>
              <w:right w:val="nil"/>
            </w:tcBorders>
            <w:shd w:val="clear" w:color="auto" w:fill="auto"/>
            <w:noWrap/>
            <w:vAlign w:val="center"/>
            <w:hideMark/>
          </w:tcPr>
          <w:p w14:paraId="4685BB70"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137490A1" w14:textId="71306469"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20B7EE4"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9DD3B43" w14:textId="07EAB417"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737842F" w14:textId="6D4AB7D1"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7D6C8E0" w14:textId="667ACB67"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CC0A951"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5E5365B" w14:textId="2B60699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35631A00" w14:textId="3DFC754D"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FCD82C5" w14:textId="674AB426"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1A1EAFA9" w14:textId="37EE15B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B73FFC9" w14:textId="77777777" w:rsidTr="00154CFB">
        <w:tc>
          <w:tcPr>
            <w:tcW w:w="1179" w:type="pct"/>
            <w:tcBorders>
              <w:top w:val="nil"/>
              <w:left w:val="nil"/>
              <w:bottom w:val="single" w:sz="4" w:space="0" w:color="auto"/>
              <w:right w:val="nil"/>
            </w:tcBorders>
            <w:shd w:val="clear" w:color="auto" w:fill="auto"/>
            <w:noWrap/>
            <w:vAlign w:val="center"/>
            <w:hideMark/>
          </w:tcPr>
          <w:p w14:paraId="5B65A10E"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64E086DA" w14:textId="43C39CE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599B4B9"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4A24133" w14:textId="291E972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FABF980" w14:textId="1D79F8D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38F7146" w14:textId="6B4BB6DA"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A9267D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F97919" w14:textId="0E27090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DA798DC" w14:textId="2EABCDF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5669B34" w14:textId="5D23884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5D1ED0" w14:textId="372FB228"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38830D60" w14:textId="77777777" w:rsidTr="00FE7AD0">
        <w:tc>
          <w:tcPr>
            <w:tcW w:w="2397" w:type="pct"/>
            <w:gridSpan w:val="4"/>
            <w:tcBorders>
              <w:top w:val="single" w:sz="4" w:space="0" w:color="auto"/>
              <w:left w:val="nil"/>
              <w:bottom w:val="single" w:sz="4" w:space="0" w:color="auto"/>
              <w:right w:val="nil"/>
            </w:tcBorders>
            <w:shd w:val="clear" w:color="000000" w:fill="DDEBF7"/>
          </w:tcPr>
          <w:p w14:paraId="4C287CFD" w14:textId="5CFA981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Female</w:t>
            </w:r>
          </w:p>
        </w:tc>
        <w:tc>
          <w:tcPr>
            <w:tcW w:w="131" w:type="pct"/>
            <w:tcBorders>
              <w:top w:val="nil"/>
              <w:left w:val="nil"/>
              <w:bottom w:val="single" w:sz="4" w:space="0" w:color="auto"/>
              <w:right w:val="nil"/>
            </w:tcBorders>
            <w:shd w:val="clear" w:color="000000" w:fill="DDEBF7"/>
            <w:hideMark/>
          </w:tcPr>
          <w:p w14:paraId="484FCDE0"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3899EDA8" w14:textId="7B02ECA9"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4365128F"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043F135C" w14:textId="7C437825"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02D67549"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4E53C118"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7E23A52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481312C0" w14:textId="77777777" w:rsidTr="00154CFB">
        <w:tc>
          <w:tcPr>
            <w:tcW w:w="1179" w:type="pct"/>
            <w:tcBorders>
              <w:top w:val="nil"/>
              <w:left w:val="nil"/>
              <w:bottom w:val="single" w:sz="4" w:space="0" w:color="auto"/>
              <w:right w:val="nil"/>
            </w:tcBorders>
            <w:shd w:val="clear" w:color="auto" w:fill="auto"/>
            <w:noWrap/>
            <w:vAlign w:val="center"/>
            <w:hideMark/>
          </w:tcPr>
          <w:p w14:paraId="16A4F7D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1C3BB88" w14:textId="3BD2825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469BE38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5CFE297F" w14:textId="3B805DD1"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D8AC5DB" w14:textId="583E0C7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FD5186E" w14:textId="5F70FF7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26A4B7A"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D1724CD" w14:textId="464DD17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5BEBBB97" w14:textId="128E6AF5"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7770AAA2" w14:textId="1EF03033"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84EF4D3" w14:textId="7F75EA2B"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738AAA9C" w14:textId="77777777" w:rsidTr="00154CFB">
        <w:tc>
          <w:tcPr>
            <w:tcW w:w="1179" w:type="pct"/>
            <w:tcBorders>
              <w:top w:val="nil"/>
              <w:left w:val="nil"/>
              <w:bottom w:val="single" w:sz="4" w:space="0" w:color="auto"/>
              <w:right w:val="nil"/>
            </w:tcBorders>
            <w:shd w:val="clear" w:color="auto" w:fill="auto"/>
            <w:noWrap/>
            <w:vAlign w:val="center"/>
            <w:hideMark/>
          </w:tcPr>
          <w:p w14:paraId="1EC33043"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411F2C04" w14:textId="69A5650F"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B207FD8"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3E87FB3" w14:textId="056E14C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977E598" w14:textId="1C8287D3"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7AFE3D1" w14:textId="56A1728E"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1E696A37"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1C39C78" w14:textId="77DAC2A0"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85695BC" w14:textId="4F915583"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AFF837" w14:textId="7ADA392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01D21560" w14:textId="20D027CD"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12D74DBE" w14:textId="77777777" w:rsidTr="00154CFB">
        <w:tc>
          <w:tcPr>
            <w:tcW w:w="1179" w:type="pct"/>
            <w:tcBorders>
              <w:top w:val="nil"/>
              <w:left w:val="nil"/>
              <w:bottom w:val="single" w:sz="4" w:space="0" w:color="auto"/>
              <w:right w:val="nil"/>
            </w:tcBorders>
            <w:shd w:val="clear" w:color="auto" w:fill="auto"/>
            <w:noWrap/>
            <w:vAlign w:val="center"/>
            <w:hideMark/>
          </w:tcPr>
          <w:p w14:paraId="29C01F5B"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4A7FBA34" w14:textId="6C939CA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D529E3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117360F" w14:textId="1B2E612C"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28196C6" w14:textId="275BE882"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081DBAF" w14:textId="0BF3959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7E8807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0D5936D" w14:textId="651BD5D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7C85A80B" w14:textId="043E0F29"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FB8F31" w14:textId="12353FAE"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67B12B4E" w14:textId="1FD8B71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53B650AE" w14:textId="77777777" w:rsidTr="00154CFB">
        <w:tc>
          <w:tcPr>
            <w:tcW w:w="1179" w:type="pct"/>
            <w:tcBorders>
              <w:top w:val="nil"/>
              <w:left w:val="nil"/>
              <w:bottom w:val="single" w:sz="4" w:space="0" w:color="auto"/>
              <w:right w:val="nil"/>
            </w:tcBorders>
            <w:shd w:val="clear" w:color="auto" w:fill="auto"/>
            <w:noWrap/>
            <w:vAlign w:val="center"/>
            <w:hideMark/>
          </w:tcPr>
          <w:p w14:paraId="68CE35E8"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49F6F4D9" w14:textId="57F51F7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912A0A"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21C146E" w14:textId="611AF0B5"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2A489382" w14:textId="24662056"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3D4FAA02" w14:textId="7CF33E82"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B010870"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3439E904" w14:textId="6C3B538C"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CAD1393" w14:textId="3813601F"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284CEFA7" w14:textId="7ECC551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A92904B" w14:textId="7FE88C05"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69041AB" w14:textId="77777777" w:rsidTr="00154CFB">
        <w:tc>
          <w:tcPr>
            <w:tcW w:w="1179" w:type="pct"/>
            <w:tcBorders>
              <w:top w:val="nil"/>
              <w:left w:val="nil"/>
              <w:bottom w:val="single" w:sz="4" w:space="0" w:color="auto"/>
              <w:right w:val="nil"/>
            </w:tcBorders>
            <w:shd w:val="clear" w:color="auto" w:fill="auto"/>
            <w:noWrap/>
            <w:vAlign w:val="center"/>
            <w:hideMark/>
          </w:tcPr>
          <w:p w14:paraId="14420F56"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45530DD7" w14:textId="17509F0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16587802"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E46C268" w14:textId="2293ACCA"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1B9CC655" w14:textId="630D294C"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8716758" w14:textId="0AF621B4"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336225C5"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61968B36" w14:textId="3952AA75"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67677433" w14:textId="4C915D42"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1DE846" w14:textId="28BA49E5"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C648005" w14:textId="0DB1B07C" w:rsidR="00A227F4" w:rsidRPr="00290F31" w:rsidRDefault="00A227F4" w:rsidP="00A227F4">
            <w:pPr>
              <w:widowControl/>
              <w:spacing w:line="259" w:lineRule="auto"/>
              <w:jc w:val="center"/>
              <w:rPr>
                <w:rFonts w:eastAsia="Times New Roman" w:cs="Times New Roman"/>
                <w:sz w:val="20"/>
                <w:szCs w:val="20"/>
              </w:rPr>
            </w:pPr>
          </w:p>
        </w:tc>
      </w:tr>
      <w:tr w:rsidR="00262A82" w:rsidRPr="00290F31" w14:paraId="79AA4DA7" w14:textId="77777777" w:rsidTr="00FE7AD0">
        <w:tc>
          <w:tcPr>
            <w:tcW w:w="2397" w:type="pct"/>
            <w:gridSpan w:val="4"/>
            <w:tcBorders>
              <w:top w:val="single" w:sz="4" w:space="0" w:color="auto"/>
              <w:left w:val="nil"/>
              <w:bottom w:val="single" w:sz="4" w:space="0" w:color="auto"/>
              <w:right w:val="nil"/>
            </w:tcBorders>
            <w:shd w:val="clear" w:color="000000" w:fill="DDEBF7"/>
          </w:tcPr>
          <w:p w14:paraId="57340EB8" w14:textId="0D0C8C6B" w:rsidR="00A227F4" w:rsidRPr="00290F31" w:rsidRDefault="00A227F4" w:rsidP="00A227F4">
            <w:pPr>
              <w:widowControl/>
              <w:spacing w:line="259" w:lineRule="auto"/>
              <w:rPr>
                <w:rFonts w:eastAsia="Times New Roman" w:cs="Times New Roman"/>
                <w:b/>
                <w:bCs/>
                <w:sz w:val="20"/>
                <w:szCs w:val="20"/>
              </w:rPr>
            </w:pPr>
            <w:r w:rsidRPr="00290F31">
              <w:rPr>
                <w:rFonts w:eastAsia="Times New Roman" w:cs="Times New Roman"/>
                <w:b/>
                <w:bCs/>
                <w:sz w:val="20"/>
                <w:szCs w:val="20"/>
              </w:rPr>
              <w:t>Male</w:t>
            </w:r>
          </w:p>
        </w:tc>
        <w:tc>
          <w:tcPr>
            <w:tcW w:w="131" w:type="pct"/>
            <w:tcBorders>
              <w:top w:val="nil"/>
              <w:left w:val="nil"/>
              <w:bottom w:val="single" w:sz="4" w:space="0" w:color="auto"/>
              <w:right w:val="nil"/>
            </w:tcBorders>
            <w:shd w:val="clear" w:color="000000" w:fill="DDEBF7"/>
            <w:hideMark/>
          </w:tcPr>
          <w:p w14:paraId="03257B45"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29" w:type="pct"/>
            <w:tcBorders>
              <w:top w:val="nil"/>
              <w:left w:val="nil"/>
              <w:bottom w:val="single" w:sz="4" w:space="0" w:color="auto"/>
              <w:right w:val="nil"/>
            </w:tcBorders>
            <w:shd w:val="clear" w:color="000000" w:fill="DDEBF7"/>
            <w:hideMark/>
          </w:tcPr>
          <w:p w14:paraId="4FF6B20C" w14:textId="3A3E069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shd w:val="clear" w:color="000000" w:fill="DDEBF7"/>
          </w:tcPr>
          <w:p w14:paraId="05035E8E" w14:textId="77777777" w:rsidR="00A227F4" w:rsidRPr="00290F31" w:rsidRDefault="00A227F4" w:rsidP="00A227F4">
            <w:pPr>
              <w:widowControl/>
              <w:spacing w:line="259" w:lineRule="auto"/>
              <w:rPr>
                <w:rFonts w:eastAsia="Times New Roman" w:cs="Times New Roman"/>
                <w:sz w:val="20"/>
                <w:szCs w:val="20"/>
              </w:rPr>
            </w:pPr>
          </w:p>
        </w:tc>
        <w:tc>
          <w:tcPr>
            <w:tcW w:w="318" w:type="pct"/>
            <w:tcBorders>
              <w:top w:val="nil"/>
              <w:left w:val="nil"/>
              <w:bottom w:val="single" w:sz="4" w:space="0" w:color="auto"/>
              <w:right w:val="nil"/>
            </w:tcBorders>
            <w:shd w:val="clear" w:color="000000" w:fill="DDEBF7"/>
            <w:hideMark/>
          </w:tcPr>
          <w:p w14:paraId="4619681A" w14:textId="56AEA52C"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69" w:type="pct"/>
            <w:tcBorders>
              <w:top w:val="nil"/>
              <w:left w:val="nil"/>
              <w:bottom w:val="single" w:sz="4" w:space="0" w:color="auto"/>
              <w:right w:val="nil"/>
            </w:tcBorders>
            <w:shd w:val="clear" w:color="000000" w:fill="DDEBF7"/>
            <w:hideMark/>
          </w:tcPr>
          <w:p w14:paraId="57BB93F2"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411" w:type="pct"/>
            <w:tcBorders>
              <w:top w:val="nil"/>
              <w:left w:val="nil"/>
              <w:bottom w:val="single" w:sz="4" w:space="0" w:color="auto"/>
              <w:right w:val="nil"/>
            </w:tcBorders>
            <w:shd w:val="clear" w:color="000000" w:fill="DDEBF7"/>
            <w:hideMark/>
          </w:tcPr>
          <w:p w14:paraId="53E591B6"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c>
          <w:tcPr>
            <w:tcW w:w="386" w:type="pct"/>
            <w:tcBorders>
              <w:top w:val="nil"/>
              <w:left w:val="nil"/>
              <w:bottom w:val="single" w:sz="4" w:space="0" w:color="auto"/>
              <w:right w:val="nil"/>
            </w:tcBorders>
            <w:shd w:val="clear" w:color="000000" w:fill="DDEBF7"/>
            <w:hideMark/>
          </w:tcPr>
          <w:p w14:paraId="2913DA4C" w14:textId="77777777" w:rsidR="00A227F4" w:rsidRPr="00290F31" w:rsidRDefault="00A227F4" w:rsidP="00A227F4">
            <w:pPr>
              <w:widowControl/>
              <w:spacing w:line="259" w:lineRule="auto"/>
              <w:rPr>
                <w:rFonts w:eastAsia="Times New Roman" w:cs="Times New Roman"/>
                <w:sz w:val="20"/>
                <w:szCs w:val="20"/>
              </w:rPr>
            </w:pPr>
            <w:r w:rsidRPr="00290F31">
              <w:rPr>
                <w:rFonts w:eastAsia="Times New Roman" w:cs="Times New Roman"/>
                <w:sz w:val="20"/>
                <w:szCs w:val="20"/>
              </w:rPr>
              <w:t> </w:t>
            </w:r>
          </w:p>
        </w:tc>
      </w:tr>
      <w:tr w:rsidR="00FE7AD0" w:rsidRPr="00290F31" w14:paraId="6DE6125B" w14:textId="77777777" w:rsidTr="00154CFB">
        <w:tc>
          <w:tcPr>
            <w:tcW w:w="1179" w:type="pct"/>
            <w:tcBorders>
              <w:top w:val="nil"/>
              <w:left w:val="nil"/>
              <w:bottom w:val="single" w:sz="4" w:space="0" w:color="auto"/>
              <w:right w:val="nil"/>
            </w:tcBorders>
            <w:shd w:val="clear" w:color="auto" w:fill="auto"/>
            <w:noWrap/>
            <w:vAlign w:val="center"/>
            <w:hideMark/>
          </w:tcPr>
          <w:p w14:paraId="1571FAC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No education</w:t>
            </w:r>
          </w:p>
        </w:tc>
        <w:tc>
          <w:tcPr>
            <w:tcW w:w="381" w:type="pct"/>
            <w:tcBorders>
              <w:top w:val="nil"/>
              <w:left w:val="nil"/>
              <w:bottom w:val="single" w:sz="4" w:space="0" w:color="auto"/>
              <w:right w:val="nil"/>
            </w:tcBorders>
            <w:shd w:val="clear" w:color="auto" w:fill="auto"/>
            <w:hideMark/>
          </w:tcPr>
          <w:p w14:paraId="50AE688D" w14:textId="74CC33CD"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61FF9671"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4DEDD545" w14:textId="75D40638"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381B8F0F" w14:textId="768DCD0B"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144C07DF" w14:textId="39002951"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26EAEDE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43D6AC2F" w14:textId="305E262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986D6E" w14:textId="1B2A49E6"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28A7A57" w14:textId="03457F8F"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75844208" w14:textId="1C3B4254"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388A04B0" w14:textId="77777777" w:rsidTr="00154CFB">
        <w:tc>
          <w:tcPr>
            <w:tcW w:w="1179" w:type="pct"/>
            <w:tcBorders>
              <w:top w:val="nil"/>
              <w:left w:val="nil"/>
              <w:bottom w:val="single" w:sz="4" w:space="0" w:color="auto"/>
              <w:right w:val="nil"/>
            </w:tcBorders>
            <w:shd w:val="clear" w:color="auto" w:fill="auto"/>
            <w:noWrap/>
            <w:vAlign w:val="center"/>
            <w:hideMark/>
          </w:tcPr>
          <w:p w14:paraId="2E5B2B2A"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Less than primary</w:t>
            </w:r>
          </w:p>
        </w:tc>
        <w:tc>
          <w:tcPr>
            <w:tcW w:w="381" w:type="pct"/>
            <w:tcBorders>
              <w:top w:val="nil"/>
              <w:left w:val="nil"/>
              <w:bottom w:val="single" w:sz="4" w:space="0" w:color="auto"/>
              <w:right w:val="nil"/>
            </w:tcBorders>
            <w:shd w:val="clear" w:color="auto" w:fill="auto"/>
            <w:hideMark/>
          </w:tcPr>
          <w:p w14:paraId="7A93B8B4" w14:textId="286C5EE5"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09695677"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1021D86A" w14:textId="5DD32CC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7D781A45" w14:textId="59BB6C59"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0394B903" w14:textId="063874CB"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6C39C8B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7B8A69F3" w14:textId="4CB8E519"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080F8285" w14:textId="7A7388D8"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52F341C" w14:textId="1DAB1222"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4EEEC1B4" w14:textId="46E357DA"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69CAE33A" w14:textId="77777777" w:rsidTr="00154CFB">
        <w:tc>
          <w:tcPr>
            <w:tcW w:w="1179" w:type="pct"/>
            <w:tcBorders>
              <w:top w:val="nil"/>
              <w:left w:val="nil"/>
              <w:bottom w:val="single" w:sz="4" w:space="0" w:color="auto"/>
              <w:right w:val="nil"/>
            </w:tcBorders>
            <w:shd w:val="clear" w:color="auto" w:fill="auto"/>
            <w:noWrap/>
            <w:vAlign w:val="center"/>
            <w:hideMark/>
          </w:tcPr>
          <w:p w14:paraId="21E295CD"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primary</w:t>
            </w:r>
          </w:p>
        </w:tc>
        <w:tc>
          <w:tcPr>
            <w:tcW w:w="381" w:type="pct"/>
            <w:tcBorders>
              <w:top w:val="nil"/>
              <w:left w:val="nil"/>
              <w:bottom w:val="single" w:sz="4" w:space="0" w:color="auto"/>
              <w:right w:val="nil"/>
            </w:tcBorders>
            <w:shd w:val="clear" w:color="auto" w:fill="auto"/>
            <w:hideMark/>
          </w:tcPr>
          <w:p w14:paraId="0C99A65A" w14:textId="1AAE1433"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EA74040"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7D8F8C1B" w14:textId="31B09740"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06FED79B" w14:textId="5A73FE37"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79A20915" w14:textId="2EEC63BD"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01C25A1F"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5843582C" w14:textId="61D349C8"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2A9A7F68" w14:textId="5016EE1E"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6BD68B0D" w14:textId="67EEDB4B"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20A15F1F" w14:textId="515FAE07"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85C5024" w14:textId="77777777" w:rsidTr="00154CFB">
        <w:tc>
          <w:tcPr>
            <w:tcW w:w="1179" w:type="pct"/>
            <w:tcBorders>
              <w:top w:val="nil"/>
              <w:left w:val="nil"/>
              <w:bottom w:val="single" w:sz="4" w:space="0" w:color="auto"/>
              <w:right w:val="nil"/>
            </w:tcBorders>
            <w:shd w:val="clear" w:color="auto" w:fill="auto"/>
            <w:noWrap/>
            <w:vAlign w:val="center"/>
            <w:hideMark/>
          </w:tcPr>
          <w:p w14:paraId="277C2667"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Completed secondary</w:t>
            </w:r>
          </w:p>
        </w:tc>
        <w:tc>
          <w:tcPr>
            <w:tcW w:w="381" w:type="pct"/>
            <w:tcBorders>
              <w:top w:val="nil"/>
              <w:left w:val="nil"/>
              <w:bottom w:val="single" w:sz="4" w:space="0" w:color="auto"/>
              <w:right w:val="nil"/>
            </w:tcBorders>
            <w:shd w:val="clear" w:color="auto" w:fill="auto"/>
            <w:hideMark/>
          </w:tcPr>
          <w:p w14:paraId="60D9FA55" w14:textId="5EA41DF4"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5A1C22C"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25658292" w14:textId="24BF3004"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424EDFE6" w14:textId="7087DF85"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66F0519F" w14:textId="2796EDC6"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4401C098"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2C781D26" w14:textId="3870372E"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7031339" w14:textId="1D2490A4"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1E5EB781" w14:textId="50BE3F08"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2B2971F" w14:textId="2D84FF2F" w:rsidR="00A227F4" w:rsidRPr="00290F31" w:rsidRDefault="00A227F4" w:rsidP="00A227F4">
            <w:pPr>
              <w:widowControl/>
              <w:spacing w:line="259" w:lineRule="auto"/>
              <w:jc w:val="center"/>
              <w:rPr>
                <w:rFonts w:eastAsia="Times New Roman" w:cs="Times New Roman"/>
                <w:sz w:val="20"/>
                <w:szCs w:val="20"/>
              </w:rPr>
            </w:pPr>
          </w:p>
        </w:tc>
      </w:tr>
      <w:tr w:rsidR="00FE7AD0" w:rsidRPr="00290F31" w14:paraId="03060818" w14:textId="77777777" w:rsidTr="00154CFB">
        <w:tc>
          <w:tcPr>
            <w:tcW w:w="1179" w:type="pct"/>
            <w:tcBorders>
              <w:top w:val="nil"/>
              <w:left w:val="nil"/>
              <w:bottom w:val="single" w:sz="4" w:space="0" w:color="auto"/>
              <w:right w:val="nil"/>
            </w:tcBorders>
            <w:shd w:val="clear" w:color="auto" w:fill="auto"/>
            <w:noWrap/>
            <w:vAlign w:val="center"/>
            <w:hideMark/>
          </w:tcPr>
          <w:p w14:paraId="587B1A51" w14:textId="77777777" w:rsidR="00A227F4" w:rsidRPr="00290F31" w:rsidRDefault="00A227F4" w:rsidP="00A227F4">
            <w:pPr>
              <w:widowControl/>
              <w:spacing w:line="259" w:lineRule="auto"/>
              <w:ind w:firstLineChars="100" w:firstLine="200"/>
              <w:rPr>
                <w:rFonts w:eastAsia="Times New Roman" w:cs="Times New Roman"/>
                <w:sz w:val="20"/>
                <w:szCs w:val="20"/>
              </w:rPr>
            </w:pPr>
            <w:r w:rsidRPr="00290F31">
              <w:rPr>
                <w:rFonts w:eastAsia="Times New Roman" w:cs="Times New Roman"/>
                <w:sz w:val="20"/>
                <w:szCs w:val="20"/>
              </w:rPr>
              <w:t>Higher</w:t>
            </w:r>
          </w:p>
        </w:tc>
        <w:tc>
          <w:tcPr>
            <w:tcW w:w="381" w:type="pct"/>
            <w:tcBorders>
              <w:top w:val="nil"/>
              <w:left w:val="nil"/>
              <w:bottom w:val="single" w:sz="4" w:space="0" w:color="auto"/>
              <w:right w:val="nil"/>
            </w:tcBorders>
            <w:shd w:val="clear" w:color="auto" w:fill="auto"/>
            <w:hideMark/>
          </w:tcPr>
          <w:p w14:paraId="05AD79D5" w14:textId="623E696A" w:rsidR="00A227F4" w:rsidRPr="00290F31" w:rsidRDefault="00A227F4" w:rsidP="00A227F4">
            <w:pPr>
              <w:widowControl/>
              <w:spacing w:line="259" w:lineRule="auto"/>
              <w:jc w:val="center"/>
              <w:rPr>
                <w:rFonts w:eastAsia="Times New Roman" w:cs="Times New Roman"/>
                <w:sz w:val="20"/>
                <w:szCs w:val="20"/>
              </w:rPr>
            </w:pPr>
          </w:p>
        </w:tc>
        <w:tc>
          <w:tcPr>
            <w:tcW w:w="515" w:type="pct"/>
            <w:tcBorders>
              <w:top w:val="nil"/>
              <w:left w:val="nil"/>
              <w:bottom w:val="single" w:sz="4" w:space="0" w:color="auto"/>
              <w:right w:val="nil"/>
            </w:tcBorders>
          </w:tcPr>
          <w:p w14:paraId="511E32D5" w14:textId="77777777" w:rsidR="00A227F4" w:rsidRPr="00290F31" w:rsidRDefault="00A227F4" w:rsidP="00A227F4">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hideMark/>
          </w:tcPr>
          <w:p w14:paraId="6B27A323" w14:textId="24F7CA72" w:rsidR="00A227F4" w:rsidRPr="00290F31" w:rsidRDefault="00A227F4" w:rsidP="00A227F4">
            <w:pPr>
              <w:widowControl/>
              <w:spacing w:line="259" w:lineRule="auto"/>
              <w:jc w:val="center"/>
              <w:rPr>
                <w:rFonts w:eastAsia="Times New Roman" w:cs="Times New Roman"/>
                <w:sz w:val="20"/>
                <w:szCs w:val="20"/>
              </w:rPr>
            </w:pPr>
          </w:p>
        </w:tc>
        <w:tc>
          <w:tcPr>
            <w:tcW w:w="131" w:type="pct"/>
            <w:tcBorders>
              <w:top w:val="nil"/>
              <w:left w:val="nil"/>
              <w:bottom w:val="single" w:sz="4" w:space="0" w:color="auto"/>
              <w:right w:val="nil"/>
            </w:tcBorders>
            <w:shd w:val="clear" w:color="auto" w:fill="auto"/>
            <w:hideMark/>
          </w:tcPr>
          <w:p w14:paraId="6AAA6FD8" w14:textId="4AE8AC1A" w:rsidR="00A227F4" w:rsidRPr="00290F31" w:rsidRDefault="00A227F4" w:rsidP="00A227F4">
            <w:pPr>
              <w:widowControl/>
              <w:spacing w:line="259" w:lineRule="auto"/>
              <w:jc w:val="center"/>
              <w:rPr>
                <w:rFonts w:eastAsia="Times New Roman" w:cs="Times New Roman"/>
                <w:sz w:val="20"/>
                <w:szCs w:val="20"/>
              </w:rPr>
            </w:pPr>
          </w:p>
        </w:tc>
        <w:tc>
          <w:tcPr>
            <w:tcW w:w="429" w:type="pct"/>
            <w:tcBorders>
              <w:top w:val="nil"/>
              <w:left w:val="nil"/>
              <w:bottom w:val="single" w:sz="4" w:space="0" w:color="auto"/>
              <w:right w:val="nil"/>
            </w:tcBorders>
            <w:shd w:val="clear" w:color="auto" w:fill="auto"/>
            <w:hideMark/>
          </w:tcPr>
          <w:p w14:paraId="2791B4AC" w14:textId="5B1F30A5" w:rsidR="00A227F4" w:rsidRPr="00290F31" w:rsidRDefault="00A227F4" w:rsidP="00927011">
            <w:pPr>
              <w:widowControl/>
              <w:spacing w:line="259" w:lineRule="auto"/>
              <w:jc w:val="center"/>
              <w:rPr>
                <w:rFonts w:eastAsia="Times New Roman" w:cs="Times New Roman"/>
                <w:sz w:val="20"/>
                <w:szCs w:val="20"/>
              </w:rPr>
            </w:pPr>
          </w:p>
        </w:tc>
        <w:tc>
          <w:tcPr>
            <w:tcW w:w="559" w:type="pct"/>
            <w:tcBorders>
              <w:top w:val="nil"/>
              <w:left w:val="nil"/>
              <w:bottom w:val="single" w:sz="4" w:space="0" w:color="auto"/>
              <w:right w:val="nil"/>
            </w:tcBorders>
          </w:tcPr>
          <w:p w14:paraId="76939A7E" w14:textId="77777777" w:rsidR="00A227F4" w:rsidRPr="00290F31" w:rsidRDefault="00A227F4" w:rsidP="00A227F4">
            <w:pPr>
              <w:widowControl/>
              <w:spacing w:line="259" w:lineRule="auto"/>
              <w:jc w:val="center"/>
              <w:rPr>
                <w:rFonts w:eastAsia="Times New Roman" w:cs="Times New Roman"/>
                <w:sz w:val="20"/>
                <w:szCs w:val="20"/>
              </w:rPr>
            </w:pPr>
          </w:p>
        </w:tc>
        <w:tc>
          <w:tcPr>
            <w:tcW w:w="318" w:type="pct"/>
            <w:tcBorders>
              <w:top w:val="nil"/>
              <w:left w:val="nil"/>
              <w:bottom w:val="single" w:sz="4" w:space="0" w:color="auto"/>
              <w:right w:val="nil"/>
            </w:tcBorders>
            <w:shd w:val="clear" w:color="auto" w:fill="auto"/>
            <w:hideMark/>
          </w:tcPr>
          <w:p w14:paraId="1BCCDFFC" w14:textId="4468766A" w:rsidR="00A227F4" w:rsidRPr="00290F31" w:rsidRDefault="00A227F4" w:rsidP="00A227F4">
            <w:pPr>
              <w:widowControl/>
              <w:spacing w:line="259" w:lineRule="auto"/>
              <w:jc w:val="center"/>
              <w:rPr>
                <w:rFonts w:eastAsia="Times New Roman" w:cs="Times New Roman"/>
                <w:sz w:val="20"/>
                <w:szCs w:val="20"/>
              </w:rPr>
            </w:pPr>
          </w:p>
        </w:tc>
        <w:tc>
          <w:tcPr>
            <w:tcW w:w="369" w:type="pct"/>
            <w:tcBorders>
              <w:top w:val="nil"/>
              <w:left w:val="nil"/>
              <w:bottom w:val="single" w:sz="4" w:space="0" w:color="auto"/>
              <w:right w:val="nil"/>
            </w:tcBorders>
            <w:shd w:val="clear" w:color="auto" w:fill="auto"/>
            <w:hideMark/>
          </w:tcPr>
          <w:p w14:paraId="1DB9948D" w14:textId="6D8741B7" w:rsidR="00A227F4" w:rsidRPr="00290F31" w:rsidRDefault="00A227F4" w:rsidP="00A227F4">
            <w:pPr>
              <w:widowControl/>
              <w:spacing w:line="259" w:lineRule="auto"/>
              <w:jc w:val="center"/>
              <w:rPr>
                <w:rFonts w:eastAsia="Times New Roman" w:cs="Times New Roman"/>
                <w:sz w:val="20"/>
                <w:szCs w:val="20"/>
              </w:rPr>
            </w:pPr>
          </w:p>
        </w:tc>
        <w:tc>
          <w:tcPr>
            <w:tcW w:w="411" w:type="pct"/>
            <w:tcBorders>
              <w:top w:val="nil"/>
              <w:left w:val="nil"/>
              <w:bottom w:val="single" w:sz="4" w:space="0" w:color="auto"/>
              <w:right w:val="nil"/>
            </w:tcBorders>
            <w:shd w:val="clear" w:color="auto" w:fill="auto"/>
            <w:hideMark/>
          </w:tcPr>
          <w:p w14:paraId="416436E1" w14:textId="4E169E0C" w:rsidR="00A227F4" w:rsidRPr="00290F31" w:rsidRDefault="00A227F4" w:rsidP="00A227F4">
            <w:pPr>
              <w:widowControl/>
              <w:spacing w:line="259" w:lineRule="auto"/>
              <w:jc w:val="center"/>
              <w:rPr>
                <w:rFonts w:eastAsia="Times New Roman" w:cs="Times New Roman"/>
                <w:sz w:val="20"/>
                <w:szCs w:val="20"/>
              </w:rPr>
            </w:pPr>
          </w:p>
        </w:tc>
        <w:tc>
          <w:tcPr>
            <w:tcW w:w="386" w:type="pct"/>
            <w:tcBorders>
              <w:top w:val="nil"/>
              <w:left w:val="nil"/>
              <w:bottom w:val="single" w:sz="4" w:space="0" w:color="auto"/>
              <w:right w:val="nil"/>
            </w:tcBorders>
            <w:shd w:val="clear" w:color="auto" w:fill="auto"/>
            <w:hideMark/>
          </w:tcPr>
          <w:p w14:paraId="3C9A3592" w14:textId="54BA16B0" w:rsidR="00A227F4" w:rsidRPr="00290F31" w:rsidRDefault="00A227F4" w:rsidP="00A227F4">
            <w:pPr>
              <w:widowControl/>
              <w:spacing w:line="259" w:lineRule="auto"/>
              <w:jc w:val="center"/>
              <w:rPr>
                <w:rFonts w:eastAsia="Times New Roman" w:cs="Times New Roman"/>
                <w:sz w:val="20"/>
                <w:szCs w:val="20"/>
              </w:rPr>
            </w:pP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2B709F6B" w14:textId="2A8AB2EC" w:rsidR="00CF77D8" w:rsidRPr="00290F31" w:rsidRDefault="00153354" w:rsidP="00CF77D8">
      <w:pPr>
        <w:pStyle w:val="BodyText"/>
        <w:spacing w:after="0"/>
        <w:rPr>
          <w:sz w:val="16"/>
          <w:szCs w:val="16"/>
        </w:rPr>
      </w:pPr>
      <w:r>
        <w:rPr>
          <w:sz w:val="16"/>
          <w:szCs w:val="16"/>
          <w:vertAlign w:val="superscript"/>
        </w:rPr>
        <w:t>a</w:t>
      </w:r>
      <w:r w:rsidR="00CF77D8" w:rsidRPr="00290F31">
        <w:rPr>
          <w:sz w:val="16"/>
          <w:szCs w:val="16"/>
        </w:rPr>
        <w:t xml:space="preserve"> Significance tests were performed to determine whether a difference exists between the baseline and endline estimates.</w:t>
      </w:r>
    </w:p>
    <w:p w14:paraId="7AEB76C8" w14:textId="3EA8AF4E" w:rsidR="00CF77D8" w:rsidRPr="00290F31" w:rsidRDefault="00153354" w:rsidP="00CF77D8">
      <w:pPr>
        <w:pStyle w:val="BodyText"/>
        <w:spacing w:after="0"/>
        <w:rPr>
          <w:sz w:val="16"/>
          <w:szCs w:val="16"/>
        </w:rPr>
      </w:pPr>
      <w:r>
        <w:rPr>
          <w:sz w:val="16"/>
          <w:szCs w:val="16"/>
          <w:vertAlign w:val="superscript"/>
        </w:rPr>
        <w:t>b</w:t>
      </w:r>
      <w:r w:rsidR="00CF77D8" w:rsidRPr="00290F31">
        <w:rPr>
          <w:sz w:val="16"/>
          <w:szCs w:val="16"/>
        </w:rPr>
        <w:t xml:space="preserve"> Differences found to be statistically significant are indicated by level: * p&lt;0.05, ** p&lt;0.01, *** p&lt;0.001.</w:t>
      </w:r>
    </w:p>
    <w:p w14:paraId="60F1CDE0" w14:textId="77777777" w:rsidR="00153354" w:rsidRDefault="00CF77D8" w:rsidP="00CF77D8">
      <w:pPr>
        <w:pStyle w:val="BodyText"/>
        <w:spacing w:after="0"/>
        <w:rPr>
          <w:sz w:val="16"/>
          <w:szCs w:val="16"/>
        </w:rPr>
      </w:pPr>
      <w:r w:rsidRPr="00290F31">
        <w:rPr>
          <w:sz w:val="16"/>
          <w:szCs w:val="16"/>
        </w:rPr>
        <w:t>Note</w:t>
      </w:r>
      <w:r w:rsidR="00153354">
        <w:rPr>
          <w:sz w:val="16"/>
          <w:szCs w:val="16"/>
        </w:rPr>
        <w:t>s</w:t>
      </w:r>
      <w:r w:rsidRPr="00290F31">
        <w:rPr>
          <w:sz w:val="16"/>
          <w:szCs w:val="16"/>
        </w:rPr>
        <w:t xml:space="preserve">: </w:t>
      </w:r>
    </w:p>
    <w:p w14:paraId="3638E279" w14:textId="377401BD" w:rsidR="00CF77D8" w:rsidRDefault="00CF77D8" w:rsidP="00CF77D8">
      <w:pPr>
        <w:pStyle w:val="BodyText"/>
        <w:spacing w:after="0"/>
        <w:rPr>
          <w:sz w:val="16"/>
          <w:szCs w:val="16"/>
        </w:rPr>
      </w:pPr>
      <w:r w:rsidRPr="00290F31">
        <w:rPr>
          <w:sz w:val="16"/>
          <w:szCs w:val="16"/>
        </w:rPr>
        <w:t>Estimates are sample-weighted; numbers of observations are unweighted.</w:t>
      </w:r>
    </w:p>
    <w:p w14:paraId="7FB74FFA" w14:textId="66768654" w:rsidR="00153354" w:rsidRPr="00290F31" w:rsidRDefault="00153354" w:rsidP="00153354">
      <w:pPr>
        <w:pStyle w:val="BodyText"/>
        <w:spacing w:after="0"/>
        <w:rPr>
          <w:sz w:val="16"/>
          <w:szCs w:val="16"/>
        </w:rPr>
      </w:pPr>
      <w:r w:rsidRPr="00290F31">
        <w:rPr>
          <w:sz w:val="16"/>
          <w:szCs w:val="16"/>
        </w:rPr>
        <w:t>Estimates include de facto household members who are [</w:t>
      </w:r>
      <w:r w:rsidRPr="00290F31">
        <w:rPr>
          <w:sz w:val="16"/>
          <w:szCs w:val="16"/>
          <w:highlight w:val="yellow"/>
        </w:rPr>
        <w:t>X</w:t>
      </w:r>
      <w:r w:rsidRPr="00054F8E">
        <w:rPr>
          <w:sz w:val="16"/>
          <w:szCs w:val="16"/>
          <w:highlight w:val="yellow"/>
        </w:rPr>
        <w:t>X</w:t>
      </w:r>
      <w:r w:rsidRPr="00290F31">
        <w:rPr>
          <w:sz w:val="16"/>
          <w:szCs w:val="16"/>
        </w:rPr>
        <w:t>] years of age or older.</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r w:rsidR="00A11DD1" w:rsidRPr="00A11DD1">
        <w:rPr>
          <w:sz w:val="16"/>
          <w:szCs w:val="16"/>
          <w:highlight w:val="yellow"/>
        </w:rPr>
        <w:t xml:space="preserve">endline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50719305"/>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r>
        <w:t>endline</w:t>
      </w:r>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50719168"/>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Endline ZOI Surveys</w:t>
      </w:r>
      <w:bookmarkEnd w:id="339"/>
      <w:bookmarkEnd w:id="340"/>
      <w:bookmarkEnd w:id="341"/>
      <w:bookmarkEnd w:id="342"/>
      <w:bookmarkEnd w:id="343"/>
      <w:bookmarkEnd w:id="344"/>
    </w:p>
    <w:tbl>
      <w:tblPr>
        <w:tblW w:w="5000" w:type="pct"/>
        <w:tblLayout w:type="fixed"/>
        <w:tblCellMar>
          <w:left w:w="72" w:type="dxa"/>
          <w:right w:w="72" w:type="dxa"/>
        </w:tblCellMar>
        <w:tblLook w:val="04A0" w:firstRow="1" w:lastRow="0" w:firstColumn="1" w:lastColumn="0" w:noHBand="0" w:noVBand="1"/>
      </w:tblPr>
      <w:tblGrid>
        <w:gridCol w:w="2672"/>
        <w:gridCol w:w="827"/>
        <w:gridCol w:w="916"/>
        <w:gridCol w:w="644"/>
        <w:gridCol w:w="255"/>
        <w:gridCol w:w="661"/>
        <w:gridCol w:w="916"/>
        <w:gridCol w:w="644"/>
        <w:gridCol w:w="574"/>
        <w:gridCol w:w="829"/>
        <w:gridCol w:w="566"/>
      </w:tblGrid>
      <w:tr w:rsidR="006F75DE" w:rsidRPr="001A1F74" w14:paraId="577AFF3F" w14:textId="77777777" w:rsidTr="0034005B">
        <w:trPr>
          <w:tblHeader/>
        </w:trPr>
        <w:tc>
          <w:tcPr>
            <w:tcW w:w="1405" w:type="pct"/>
            <w:vMerge w:val="restart"/>
            <w:tcBorders>
              <w:top w:val="nil"/>
              <w:left w:val="nil"/>
              <w:right w:val="nil"/>
            </w:tcBorders>
            <w:shd w:val="clear" w:color="000000" w:fill="387990"/>
            <w:noWrap/>
            <w:vAlign w:val="bottom"/>
            <w:hideMark/>
          </w:tcPr>
          <w:p w14:paraId="49191EBC" w14:textId="77777777"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 </w:t>
            </w:r>
          </w:p>
          <w:p w14:paraId="39370A2B" w14:textId="63BCE8B0" w:rsidR="006F75DE" w:rsidRPr="001A1F74" w:rsidRDefault="006F75DE" w:rsidP="006F75DE">
            <w:pPr>
              <w:keepNext/>
              <w:widowControl/>
              <w:spacing w:line="259" w:lineRule="auto"/>
              <w:rPr>
                <w:rFonts w:eastAsia="Times New Roman" w:cs="Times New Roman"/>
                <w:b/>
                <w:bCs/>
                <w:color w:val="FFFFFF"/>
                <w:sz w:val="20"/>
                <w:szCs w:val="20"/>
              </w:rPr>
            </w:pPr>
            <w:r w:rsidRPr="001A1F74">
              <w:rPr>
                <w:rFonts w:eastAsia="Times New Roman" w:cs="Times New Roman"/>
                <w:b/>
                <w:bCs/>
                <w:color w:val="FFFFFF"/>
                <w:sz w:val="20"/>
                <w:szCs w:val="20"/>
              </w:rPr>
              <w:t>Characteristic</w:t>
            </w:r>
          </w:p>
        </w:tc>
        <w:tc>
          <w:tcPr>
            <w:tcW w:w="1256" w:type="pct"/>
            <w:gridSpan w:val="3"/>
            <w:tcBorders>
              <w:top w:val="single" w:sz="4" w:space="0" w:color="auto"/>
              <w:left w:val="nil"/>
              <w:bottom w:val="single" w:sz="4" w:space="0" w:color="FFFFFF" w:themeColor="background1"/>
              <w:right w:val="nil"/>
            </w:tcBorders>
            <w:shd w:val="clear" w:color="000000" w:fill="387990"/>
            <w:vAlign w:val="bottom"/>
          </w:tcPr>
          <w:p w14:paraId="0149D59F" w14:textId="3A38C9F4"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Baseline</w:t>
            </w:r>
          </w:p>
          <w:p w14:paraId="0F8DEF09" w14:textId="16EC4618"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134" w:type="pct"/>
            <w:tcBorders>
              <w:top w:val="single" w:sz="4" w:space="0" w:color="auto"/>
              <w:left w:val="nil"/>
              <w:bottom w:val="nil"/>
              <w:right w:val="nil"/>
            </w:tcBorders>
            <w:shd w:val="clear" w:color="000000" w:fill="387990"/>
            <w:vAlign w:val="bottom"/>
            <w:hideMark/>
          </w:tcPr>
          <w:p w14:paraId="5317F6D3" w14:textId="2FA85ACD"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1168" w:type="pct"/>
            <w:gridSpan w:val="3"/>
            <w:tcBorders>
              <w:top w:val="single" w:sz="4" w:space="0" w:color="auto"/>
              <w:left w:val="nil"/>
              <w:bottom w:val="single" w:sz="4" w:space="0" w:color="FFFFFF"/>
              <w:right w:val="nil"/>
            </w:tcBorders>
            <w:shd w:val="clear" w:color="000000" w:fill="387990"/>
            <w:vAlign w:val="bottom"/>
          </w:tcPr>
          <w:p w14:paraId="55280C1D" w14:textId="68B0370C" w:rsidR="006F75DE"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Endline</w:t>
            </w:r>
          </w:p>
          <w:p w14:paraId="5964CC3A" w14:textId="0894F282"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([Year(s)])</w:t>
            </w:r>
          </w:p>
        </w:tc>
        <w:tc>
          <w:tcPr>
            <w:tcW w:w="302" w:type="pct"/>
            <w:vMerge w:val="restart"/>
            <w:tcBorders>
              <w:top w:val="single" w:sz="4" w:space="0" w:color="auto"/>
              <w:left w:val="nil"/>
              <w:right w:val="nil"/>
            </w:tcBorders>
            <w:shd w:val="clear" w:color="000000" w:fill="387990"/>
            <w:vAlign w:val="bottom"/>
            <w:hideMark/>
          </w:tcPr>
          <w:p w14:paraId="0AFBA3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72AF50C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Diff.</w:t>
            </w:r>
          </w:p>
        </w:tc>
        <w:tc>
          <w:tcPr>
            <w:tcW w:w="436" w:type="pct"/>
            <w:vMerge w:val="restart"/>
            <w:tcBorders>
              <w:top w:val="single" w:sz="4" w:space="0" w:color="auto"/>
              <w:left w:val="nil"/>
              <w:right w:val="nil"/>
            </w:tcBorders>
            <w:shd w:val="clear" w:color="000000" w:fill="387990"/>
            <w:vAlign w:val="bottom"/>
            <w:hideMark/>
          </w:tcPr>
          <w:p w14:paraId="3628215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3C93EF48"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p-value</w:t>
            </w:r>
            <w:r w:rsidRPr="001A1F74">
              <w:rPr>
                <w:rFonts w:eastAsia="Times New Roman" w:cs="Times New Roman"/>
                <w:b/>
                <w:bCs/>
                <w:color w:val="FFFFFF"/>
                <w:sz w:val="20"/>
                <w:szCs w:val="20"/>
                <w:vertAlign w:val="superscript"/>
              </w:rPr>
              <w:t>a</w:t>
            </w:r>
          </w:p>
        </w:tc>
        <w:tc>
          <w:tcPr>
            <w:tcW w:w="299" w:type="pct"/>
            <w:vMerge w:val="restart"/>
            <w:tcBorders>
              <w:top w:val="single" w:sz="4" w:space="0" w:color="auto"/>
              <w:left w:val="nil"/>
              <w:right w:val="nil"/>
            </w:tcBorders>
            <w:shd w:val="clear" w:color="000000" w:fill="387990"/>
            <w:vAlign w:val="bottom"/>
            <w:hideMark/>
          </w:tcPr>
          <w:p w14:paraId="124F78F2"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p w14:paraId="0DDFA2F3"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Sig.</w:t>
            </w:r>
            <w:r w:rsidRPr="001A1F74">
              <w:rPr>
                <w:rFonts w:eastAsia="Times New Roman" w:cs="Times New Roman"/>
                <w:b/>
                <w:bCs/>
                <w:color w:val="FFFFFF"/>
                <w:sz w:val="20"/>
                <w:szCs w:val="20"/>
                <w:vertAlign w:val="superscript"/>
              </w:rPr>
              <w:t>b</w:t>
            </w:r>
          </w:p>
        </w:tc>
      </w:tr>
      <w:tr w:rsidR="006F75DE" w:rsidRPr="001A1F74" w14:paraId="05E6A8FA" w14:textId="77777777" w:rsidTr="0034005B">
        <w:trPr>
          <w:tblHeader/>
        </w:trPr>
        <w:tc>
          <w:tcPr>
            <w:tcW w:w="1405" w:type="pct"/>
            <w:vMerge/>
            <w:tcBorders>
              <w:left w:val="nil"/>
              <w:bottom w:val="nil"/>
              <w:right w:val="nil"/>
            </w:tcBorders>
            <w:shd w:val="clear" w:color="000000" w:fill="387990"/>
            <w:noWrap/>
            <w:vAlign w:val="bottom"/>
            <w:hideMark/>
          </w:tcPr>
          <w:p w14:paraId="249EEBDB" w14:textId="79A4FA09" w:rsidR="006F75DE" w:rsidRPr="001A1F74" w:rsidRDefault="006F75DE" w:rsidP="006F75DE">
            <w:pPr>
              <w:keepNext/>
              <w:widowControl/>
              <w:spacing w:line="259" w:lineRule="auto"/>
              <w:rPr>
                <w:rFonts w:eastAsia="Times New Roman" w:cs="Times New Roman"/>
                <w:b/>
                <w:bCs/>
                <w:color w:val="FFFFFF"/>
                <w:sz w:val="20"/>
                <w:szCs w:val="20"/>
              </w:rPr>
            </w:pPr>
          </w:p>
        </w:tc>
        <w:tc>
          <w:tcPr>
            <w:tcW w:w="435" w:type="pct"/>
            <w:tcBorders>
              <w:top w:val="single" w:sz="4" w:space="0" w:color="FFFFFF" w:themeColor="background1"/>
              <w:left w:val="nil"/>
              <w:bottom w:val="single" w:sz="4" w:space="0" w:color="auto"/>
              <w:right w:val="nil"/>
            </w:tcBorders>
            <w:shd w:val="clear" w:color="000000" w:fill="387990"/>
            <w:vAlign w:val="bottom"/>
            <w:hideMark/>
          </w:tcPr>
          <w:p w14:paraId="7FCAED79" w14:textId="1BD065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single" w:sz="4" w:space="0" w:color="FFFFFF" w:themeColor="background1"/>
              <w:left w:val="nil"/>
              <w:bottom w:val="single" w:sz="4" w:space="0" w:color="auto"/>
              <w:right w:val="nil"/>
            </w:tcBorders>
            <w:shd w:val="clear" w:color="000000" w:fill="387990"/>
          </w:tcPr>
          <w:p w14:paraId="64078CBD" w14:textId="58569FD2"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single" w:sz="4" w:space="0" w:color="FFFFFF" w:themeColor="background1"/>
              <w:left w:val="nil"/>
              <w:bottom w:val="single" w:sz="4" w:space="0" w:color="auto"/>
              <w:right w:val="nil"/>
            </w:tcBorders>
            <w:shd w:val="clear" w:color="000000" w:fill="387990"/>
            <w:vAlign w:val="bottom"/>
            <w:hideMark/>
          </w:tcPr>
          <w:p w14:paraId="27052EA6" w14:textId="4BD2760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134" w:type="pct"/>
            <w:tcBorders>
              <w:top w:val="nil"/>
              <w:left w:val="nil"/>
              <w:bottom w:val="single" w:sz="4" w:space="0" w:color="auto"/>
              <w:right w:val="nil"/>
            </w:tcBorders>
            <w:shd w:val="clear" w:color="000000" w:fill="387990"/>
            <w:vAlign w:val="bottom"/>
            <w:hideMark/>
          </w:tcPr>
          <w:p w14:paraId="0CDB5B2B"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 </w:t>
            </w:r>
          </w:p>
        </w:tc>
        <w:tc>
          <w:tcPr>
            <w:tcW w:w="348" w:type="pct"/>
            <w:tcBorders>
              <w:top w:val="nil"/>
              <w:left w:val="nil"/>
              <w:bottom w:val="single" w:sz="4" w:space="0" w:color="auto"/>
              <w:right w:val="nil"/>
            </w:tcBorders>
            <w:shd w:val="clear" w:color="000000" w:fill="387990"/>
            <w:vAlign w:val="bottom"/>
            <w:hideMark/>
          </w:tcPr>
          <w:p w14:paraId="56453153" w14:textId="4CB3150D"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482" w:type="pct"/>
            <w:tcBorders>
              <w:top w:val="nil"/>
              <w:left w:val="nil"/>
              <w:bottom w:val="single" w:sz="4" w:space="0" w:color="auto"/>
              <w:right w:val="nil"/>
            </w:tcBorders>
            <w:shd w:val="clear" w:color="000000" w:fill="387990"/>
          </w:tcPr>
          <w:p w14:paraId="2CF0FA76" w14:textId="71644384" w:rsidR="006F75DE" w:rsidRPr="001A1F74" w:rsidRDefault="006F75DE" w:rsidP="006F75DE">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3782198A" w14:textId="411710EC" w:rsidR="006F75DE" w:rsidRPr="001A1F74" w:rsidRDefault="006F75DE" w:rsidP="006F75DE">
            <w:pPr>
              <w:keepNext/>
              <w:widowControl/>
              <w:spacing w:line="259" w:lineRule="auto"/>
              <w:jc w:val="center"/>
              <w:rPr>
                <w:rFonts w:eastAsia="Times New Roman" w:cs="Times New Roman"/>
                <w:b/>
                <w:bCs/>
                <w:color w:val="FFFFFF"/>
                <w:sz w:val="20"/>
                <w:szCs w:val="20"/>
              </w:rPr>
            </w:pPr>
            <w:r w:rsidRPr="001A1F74">
              <w:rPr>
                <w:rFonts w:eastAsia="Times New Roman" w:cs="Times New Roman"/>
                <w:b/>
                <w:bCs/>
                <w:color w:val="FFFFFF"/>
                <w:sz w:val="20"/>
                <w:szCs w:val="20"/>
              </w:rPr>
              <w:t>n</w:t>
            </w:r>
          </w:p>
        </w:tc>
        <w:tc>
          <w:tcPr>
            <w:tcW w:w="302" w:type="pct"/>
            <w:vMerge/>
            <w:tcBorders>
              <w:left w:val="nil"/>
              <w:bottom w:val="single" w:sz="4" w:space="0" w:color="auto"/>
              <w:right w:val="nil"/>
            </w:tcBorders>
            <w:shd w:val="clear" w:color="000000" w:fill="387990"/>
            <w:vAlign w:val="bottom"/>
            <w:hideMark/>
          </w:tcPr>
          <w:p w14:paraId="151A9B8D"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436" w:type="pct"/>
            <w:vMerge/>
            <w:tcBorders>
              <w:left w:val="nil"/>
              <w:bottom w:val="single" w:sz="4" w:space="0" w:color="auto"/>
              <w:right w:val="nil"/>
            </w:tcBorders>
            <w:shd w:val="clear" w:color="000000" w:fill="387990"/>
            <w:vAlign w:val="bottom"/>
            <w:hideMark/>
          </w:tcPr>
          <w:p w14:paraId="592AC574"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c>
          <w:tcPr>
            <w:tcW w:w="299" w:type="pct"/>
            <w:vMerge/>
            <w:tcBorders>
              <w:left w:val="nil"/>
              <w:bottom w:val="single" w:sz="4" w:space="0" w:color="auto"/>
              <w:right w:val="nil"/>
            </w:tcBorders>
            <w:shd w:val="clear" w:color="000000" w:fill="387990"/>
            <w:vAlign w:val="bottom"/>
            <w:hideMark/>
          </w:tcPr>
          <w:p w14:paraId="58E5E09C" w14:textId="77777777" w:rsidR="006F75DE" w:rsidRPr="001A1F74" w:rsidRDefault="006F75DE" w:rsidP="006F75DE">
            <w:pPr>
              <w:keepNext/>
              <w:widowControl/>
              <w:spacing w:line="259" w:lineRule="auto"/>
              <w:jc w:val="center"/>
              <w:rPr>
                <w:rFonts w:eastAsia="Times New Roman" w:cs="Times New Roman"/>
                <w:b/>
                <w:bCs/>
                <w:color w:val="FFFFFF"/>
                <w:sz w:val="20"/>
                <w:szCs w:val="20"/>
              </w:rPr>
            </w:pPr>
          </w:p>
        </w:tc>
      </w:tr>
      <w:tr w:rsidR="006F75DE" w:rsidRPr="001A1F74" w14:paraId="62790B1C" w14:textId="77777777" w:rsidTr="0034005B">
        <w:tc>
          <w:tcPr>
            <w:tcW w:w="1405" w:type="pct"/>
            <w:tcBorders>
              <w:top w:val="single" w:sz="4" w:space="0" w:color="auto"/>
              <w:left w:val="nil"/>
              <w:bottom w:val="single" w:sz="4" w:space="0" w:color="auto"/>
              <w:right w:val="nil"/>
            </w:tcBorders>
            <w:shd w:val="clear" w:color="auto" w:fill="auto"/>
            <w:vAlign w:val="center"/>
            <w:hideMark/>
          </w:tcPr>
          <w:p w14:paraId="7CED2C4C"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Use solid fuel for cooking (%)</w:t>
            </w:r>
            <w:r w:rsidRPr="001A1F74">
              <w:rPr>
                <w:rFonts w:eastAsia="Times New Roman" w:cs="Times New Roman"/>
                <w:sz w:val="20"/>
                <w:szCs w:val="20"/>
                <w:vertAlign w:val="superscript"/>
              </w:rPr>
              <w:t>c</w:t>
            </w:r>
          </w:p>
        </w:tc>
        <w:tc>
          <w:tcPr>
            <w:tcW w:w="435" w:type="pct"/>
            <w:tcBorders>
              <w:top w:val="nil"/>
              <w:left w:val="nil"/>
              <w:bottom w:val="single" w:sz="4" w:space="0" w:color="auto"/>
              <w:right w:val="nil"/>
            </w:tcBorders>
            <w:shd w:val="clear" w:color="auto" w:fill="auto"/>
            <w:vAlign w:val="center"/>
          </w:tcPr>
          <w:p w14:paraId="31C969A1" w14:textId="70ABAC4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C27A967" w14:textId="6500F45E"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6E60F72" w14:textId="6DF18179" w:rsidR="00A227F4" w:rsidRPr="001A1F74" w:rsidRDefault="00A227F4" w:rsidP="006F75DE">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12EB469C" w14:textId="12DF06C6" w:rsidR="00A227F4" w:rsidRPr="001A1F74" w:rsidRDefault="00A227F4" w:rsidP="006F75DE">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7007901" w14:textId="1A133553" w:rsidR="00A227F4" w:rsidRPr="001A1F74" w:rsidRDefault="00A227F4" w:rsidP="006F75DE">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47146923" w14:textId="3118A8DF" w:rsidR="00A227F4" w:rsidRPr="001A1F74" w:rsidRDefault="00A227F4" w:rsidP="006F75DE">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82F0D42" w14:textId="30791B4A" w:rsidR="00A227F4" w:rsidRPr="001A1F74" w:rsidRDefault="00A227F4" w:rsidP="006F75DE">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01C540C" w14:textId="58117317" w:rsidR="00A227F4" w:rsidRPr="001A1F74" w:rsidRDefault="00A227F4" w:rsidP="006F75DE">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2B3536B5" w14:textId="7A5633E3" w:rsidR="00A227F4" w:rsidRPr="001A1F74" w:rsidRDefault="00A227F4" w:rsidP="006F75DE">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3380779A" w14:textId="4B7C4B01" w:rsidR="00A227F4" w:rsidRPr="001A1F74" w:rsidRDefault="00A227F4" w:rsidP="006F75DE">
            <w:pPr>
              <w:keepNext/>
              <w:widowControl/>
              <w:spacing w:line="259" w:lineRule="auto"/>
              <w:jc w:val="center"/>
              <w:rPr>
                <w:rFonts w:eastAsia="Times New Roman" w:cs="Times New Roman"/>
                <w:sz w:val="20"/>
                <w:szCs w:val="20"/>
              </w:rPr>
            </w:pPr>
          </w:p>
        </w:tc>
      </w:tr>
      <w:tr w:rsidR="006F75DE" w:rsidRPr="001A1F74" w14:paraId="71830980" w14:textId="77777777" w:rsidTr="0034005B">
        <w:tc>
          <w:tcPr>
            <w:tcW w:w="1405" w:type="pct"/>
            <w:tcBorders>
              <w:top w:val="nil"/>
              <w:left w:val="nil"/>
              <w:bottom w:val="single" w:sz="4" w:space="0" w:color="auto"/>
              <w:right w:val="nil"/>
            </w:tcBorders>
            <w:shd w:val="clear" w:color="auto" w:fill="auto"/>
            <w:vAlign w:val="center"/>
            <w:hideMark/>
          </w:tcPr>
          <w:p w14:paraId="58AC2BE7"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Have access to electricity (%)</w:t>
            </w:r>
          </w:p>
        </w:tc>
        <w:tc>
          <w:tcPr>
            <w:tcW w:w="435" w:type="pct"/>
            <w:tcBorders>
              <w:top w:val="nil"/>
              <w:left w:val="nil"/>
              <w:bottom w:val="single" w:sz="4" w:space="0" w:color="auto"/>
              <w:right w:val="nil"/>
            </w:tcBorders>
            <w:shd w:val="clear" w:color="auto" w:fill="auto"/>
            <w:vAlign w:val="center"/>
            <w:hideMark/>
          </w:tcPr>
          <w:p w14:paraId="601D2AFC" w14:textId="17C0E86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DB595A8"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A06FF3B" w14:textId="001B2DB8"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97A53AC" w14:textId="6EC9CAE6"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4E8D423" w14:textId="4E79C514"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57A438FE"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31F16B6" w14:textId="6FD4F412"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4AB70F58" w14:textId="471B763E"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3E14A8F" w14:textId="5F904270"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4F62200" w14:textId="3C51BACC"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1B00DB77" w14:textId="77777777" w:rsidTr="0034005B">
        <w:tc>
          <w:tcPr>
            <w:tcW w:w="1405" w:type="pct"/>
            <w:tcBorders>
              <w:top w:val="nil"/>
              <w:left w:val="nil"/>
              <w:bottom w:val="single" w:sz="4" w:space="0" w:color="auto"/>
              <w:right w:val="nil"/>
            </w:tcBorders>
            <w:shd w:val="clear" w:color="auto" w:fill="auto"/>
            <w:vAlign w:val="center"/>
            <w:hideMark/>
          </w:tcPr>
          <w:p w14:paraId="4B1079D9" w14:textId="77777777" w:rsidR="00A227F4" w:rsidRPr="001A1F74" w:rsidRDefault="00A227F4" w:rsidP="006F75DE">
            <w:pPr>
              <w:keepNext/>
              <w:widowControl/>
              <w:spacing w:line="259" w:lineRule="auto"/>
              <w:rPr>
                <w:rFonts w:eastAsia="Times New Roman" w:cs="Times New Roman"/>
                <w:sz w:val="20"/>
                <w:szCs w:val="20"/>
              </w:rPr>
            </w:pPr>
            <w:r w:rsidRPr="001A1F74">
              <w:rPr>
                <w:rFonts w:eastAsia="Times New Roman" w:cs="Times New Roman"/>
                <w:sz w:val="20"/>
                <w:szCs w:val="20"/>
              </w:rPr>
              <w:t>Mean number of persons per sleeping room</w:t>
            </w:r>
            <w:r w:rsidRPr="001A1F74">
              <w:rPr>
                <w:rFonts w:eastAsia="Times New Roman" w:cs="Times New Roman"/>
                <w:sz w:val="20"/>
                <w:szCs w:val="20"/>
                <w:vertAlign w:val="superscript"/>
              </w:rPr>
              <w:t>d,e</w:t>
            </w:r>
          </w:p>
        </w:tc>
        <w:tc>
          <w:tcPr>
            <w:tcW w:w="435" w:type="pct"/>
            <w:tcBorders>
              <w:top w:val="nil"/>
              <w:left w:val="nil"/>
              <w:bottom w:val="single" w:sz="4" w:space="0" w:color="auto"/>
              <w:right w:val="nil"/>
            </w:tcBorders>
            <w:shd w:val="clear" w:color="auto" w:fill="auto"/>
            <w:vAlign w:val="center"/>
            <w:hideMark/>
          </w:tcPr>
          <w:p w14:paraId="521F4788" w14:textId="26780478"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25B8430D"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508141C" w14:textId="207AE537" w:rsidR="00A227F4" w:rsidRPr="001A1F74" w:rsidRDefault="00A227F4" w:rsidP="00927011">
            <w:pPr>
              <w:keepNext/>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1F838A1" w14:textId="51C25427" w:rsidR="00A227F4" w:rsidRPr="001A1F74" w:rsidRDefault="00A227F4" w:rsidP="00927011">
            <w:pPr>
              <w:keepNext/>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AA17D1C" w14:textId="27234AFD" w:rsidR="00A227F4" w:rsidRPr="001A1F74" w:rsidRDefault="00A227F4" w:rsidP="00927011">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vAlign w:val="center"/>
          </w:tcPr>
          <w:p w14:paraId="125034BB" w14:textId="77777777" w:rsidR="00A227F4" w:rsidRPr="001A1F74" w:rsidRDefault="00A227F4" w:rsidP="00927011">
            <w:pPr>
              <w:keepNext/>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049887F" w14:textId="15F5D099" w:rsidR="00A227F4" w:rsidRPr="001A1F74" w:rsidRDefault="00A227F4" w:rsidP="00927011">
            <w:pPr>
              <w:keepNext/>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0062424" w14:textId="01DB3FD5" w:rsidR="00A227F4" w:rsidRPr="001A1F74" w:rsidRDefault="00A227F4" w:rsidP="00927011">
            <w:pPr>
              <w:keepNext/>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A015FC4" w14:textId="6FF9C3A6" w:rsidR="00A227F4" w:rsidRPr="001A1F74" w:rsidRDefault="00A227F4" w:rsidP="00927011">
            <w:pPr>
              <w:keepNext/>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C3AE42" w14:textId="5BD3B1A9" w:rsidR="00A227F4" w:rsidRPr="001A1F74" w:rsidRDefault="00A227F4" w:rsidP="00927011">
            <w:pPr>
              <w:keepNext/>
              <w:widowControl/>
              <w:spacing w:line="259" w:lineRule="auto"/>
              <w:jc w:val="center"/>
              <w:rPr>
                <w:rFonts w:eastAsia="Times New Roman" w:cs="Times New Roman"/>
                <w:sz w:val="20"/>
                <w:szCs w:val="20"/>
              </w:rPr>
            </w:pPr>
          </w:p>
        </w:tc>
      </w:tr>
      <w:tr w:rsidR="006F75DE" w:rsidRPr="001A1F74" w14:paraId="4809E35E" w14:textId="77777777" w:rsidTr="006F75DE">
        <w:tc>
          <w:tcPr>
            <w:tcW w:w="2660" w:type="pct"/>
            <w:gridSpan w:val="4"/>
            <w:tcBorders>
              <w:top w:val="single" w:sz="4" w:space="0" w:color="auto"/>
              <w:left w:val="nil"/>
              <w:bottom w:val="single" w:sz="4" w:space="0" w:color="auto"/>
              <w:right w:val="nil"/>
            </w:tcBorders>
            <w:shd w:val="clear" w:color="000000" w:fill="DBE7F3"/>
          </w:tcPr>
          <w:p w14:paraId="0AF034A2" w14:textId="6ACC9816"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roof materials (%)</w:t>
            </w:r>
            <w:r w:rsidRPr="001A1F74">
              <w:rPr>
                <w:rFonts w:eastAsia="Times New Roman" w:cs="Times New Roman"/>
                <w:b/>
                <w:bCs/>
                <w:color w:val="auto"/>
                <w:sz w:val="20"/>
                <w:szCs w:val="20"/>
                <w:vertAlign w:val="superscript"/>
              </w:rPr>
              <w:t>f</w:t>
            </w:r>
          </w:p>
        </w:tc>
        <w:tc>
          <w:tcPr>
            <w:tcW w:w="134" w:type="pct"/>
            <w:tcBorders>
              <w:top w:val="nil"/>
              <w:left w:val="nil"/>
              <w:bottom w:val="single" w:sz="4" w:space="0" w:color="auto"/>
              <w:right w:val="nil"/>
            </w:tcBorders>
            <w:shd w:val="clear" w:color="000000" w:fill="DBE7F3"/>
            <w:vAlign w:val="center"/>
            <w:hideMark/>
          </w:tcPr>
          <w:p w14:paraId="3C1FDA8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single" w:sz="4" w:space="0" w:color="auto"/>
              <w:left w:val="nil"/>
              <w:bottom w:val="single" w:sz="4" w:space="0" w:color="auto"/>
              <w:right w:val="nil"/>
            </w:tcBorders>
            <w:shd w:val="clear" w:color="000000" w:fill="DBE7F3"/>
            <w:vAlign w:val="center"/>
            <w:hideMark/>
          </w:tcPr>
          <w:p w14:paraId="2D0E74C9"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single" w:sz="4" w:space="0" w:color="auto"/>
              <w:left w:val="nil"/>
              <w:bottom w:val="single" w:sz="4" w:space="0" w:color="auto"/>
              <w:right w:val="nil"/>
            </w:tcBorders>
            <w:shd w:val="clear" w:color="000000" w:fill="DBE7F3"/>
          </w:tcPr>
          <w:p w14:paraId="2DB29E1A"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single" w:sz="4" w:space="0" w:color="auto"/>
              <w:left w:val="nil"/>
              <w:bottom w:val="single" w:sz="4" w:space="0" w:color="auto"/>
              <w:right w:val="nil"/>
            </w:tcBorders>
            <w:shd w:val="clear" w:color="000000" w:fill="DBE7F3"/>
            <w:vAlign w:val="center"/>
            <w:hideMark/>
          </w:tcPr>
          <w:p w14:paraId="1EA30868" w14:textId="1D0A42D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single" w:sz="4" w:space="0" w:color="auto"/>
              <w:left w:val="nil"/>
              <w:bottom w:val="single" w:sz="4" w:space="0" w:color="auto"/>
              <w:right w:val="nil"/>
            </w:tcBorders>
            <w:shd w:val="clear" w:color="000000" w:fill="DBE7F3"/>
            <w:vAlign w:val="center"/>
            <w:hideMark/>
          </w:tcPr>
          <w:p w14:paraId="6F8638E6"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single" w:sz="4" w:space="0" w:color="auto"/>
              <w:left w:val="nil"/>
              <w:bottom w:val="single" w:sz="4" w:space="0" w:color="auto"/>
              <w:right w:val="nil"/>
            </w:tcBorders>
            <w:shd w:val="clear" w:color="000000" w:fill="DBE7F3"/>
            <w:vAlign w:val="center"/>
            <w:hideMark/>
          </w:tcPr>
          <w:p w14:paraId="72DB248A"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single" w:sz="4" w:space="0" w:color="auto"/>
              <w:left w:val="nil"/>
              <w:bottom w:val="single" w:sz="4" w:space="0" w:color="auto"/>
              <w:right w:val="nil"/>
            </w:tcBorders>
            <w:shd w:val="clear" w:color="000000" w:fill="DBE7F3"/>
            <w:vAlign w:val="center"/>
            <w:hideMark/>
          </w:tcPr>
          <w:p w14:paraId="5C15B69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BFC85DD" w14:textId="77777777" w:rsidTr="0034005B">
        <w:tc>
          <w:tcPr>
            <w:tcW w:w="1405" w:type="pct"/>
            <w:tcBorders>
              <w:top w:val="nil"/>
              <w:left w:val="nil"/>
              <w:bottom w:val="single" w:sz="4" w:space="0" w:color="auto"/>
              <w:right w:val="nil"/>
            </w:tcBorders>
            <w:shd w:val="clear" w:color="auto" w:fill="auto"/>
            <w:vAlign w:val="center"/>
            <w:hideMark/>
          </w:tcPr>
          <w:p w14:paraId="3E646F4E"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2E0EDB3A" w14:textId="6353920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60B4278"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AFD1C63" w14:textId="245CC556"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36AD0D" w14:textId="4DD95B3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B999034" w14:textId="268D1F41"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B7E1A5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7D3E1BD7" w14:textId="69743E12"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2BEF82C" w14:textId="5F374ACC"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19AEEDB" w14:textId="39FA85E0"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FCA3914" w14:textId="5AEEB7DE"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A373D5B" w14:textId="77777777" w:rsidTr="0034005B">
        <w:tc>
          <w:tcPr>
            <w:tcW w:w="1405" w:type="pct"/>
            <w:tcBorders>
              <w:top w:val="nil"/>
              <w:left w:val="nil"/>
              <w:bottom w:val="single" w:sz="4" w:space="0" w:color="auto"/>
              <w:right w:val="nil"/>
            </w:tcBorders>
            <w:shd w:val="clear" w:color="auto" w:fill="auto"/>
            <w:vAlign w:val="center"/>
            <w:hideMark/>
          </w:tcPr>
          <w:p w14:paraId="31A841B5"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1EED8F1A" w14:textId="1310A32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DB71AA5"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A97A3D3" w14:textId="71809A9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4674A527" w14:textId="15ECB4E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3F0984C" w14:textId="34E54D33"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EDF840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00F47E4" w14:textId="3D8B94F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545DD15" w14:textId="4216BFE1"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C6E391" w14:textId="140B281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14F63D" w14:textId="0B0DF52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91F497" w14:textId="77777777" w:rsidTr="0034005B">
        <w:tc>
          <w:tcPr>
            <w:tcW w:w="1405" w:type="pct"/>
            <w:tcBorders>
              <w:top w:val="nil"/>
              <w:left w:val="nil"/>
              <w:bottom w:val="single" w:sz="4" w:space="0" w:color="auto"/>
              <w:right w:val="nil"/>
            </w:tcBorders>
            <w:shd w:val="clear" w:color="auto" w:fill="auto"/>
            <w:vAlign w:val="center"/>
            <w:hideMark/>
          </w:tcPr>
          <w:p w14:paraId="543992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3FB89B98" w14:textId="31831A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5CDE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835E4AC" w14:textId="1AFB3CE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369254C8" w14:textId="439949CB"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6CB3C46" w14:textId="6AB0D3E0"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610651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DD40512" w14:textId="20F13837"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9D373DC" w14:textId="1E39A518"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39C923D" w14:textId="3FD45EEA"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8A2D354" w14:textId="514A124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3D34B2F" w14:textId="77777777" w:rsidTr="0034005B">
        <w:tc>
          <w:tcPr>
            <w:tcW w:w="1405" w:type="pct"/>
            <w:tcBorders>
              <w:top w:val="nil"/>
              <w:left w:val="nil"/>
              <w:bottom w:val="single" w:sz="4" w:space="0" w:color="auto"/>
              <w:right w:val="nil"/>
            </w:tcBorders>
            <w:shd w:val="clear" w:color="auto" w:fill="auto"/>
            <w:vAlign w:val="center"/>
          </w:tcPr>
          <w:p w14:paraId="3F610BBD"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90C250F"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FB823E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1F66A4C" w14:textId="07E0A21F"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5558A1C7"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444323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2C44249"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5EBBF876" w14:textId="241ACA01"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C37C08C"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62182798"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53B3CD2E"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09FE7129" w14:textId="77777777" w:rsidTr="006F75DE">
        <w:tc>
          <w:tcPr>
            <w:tcW w:w="2660" w:type="pct"/>
            <w:gridSpan w:val="4"/>
            <w:tcBorders>
              <w:top w:val="single" w:sz="4" w:space="0" w:color="auto"/>
              <w:left w:val="nil"/>
              <w:bottom w:val="single" w:sz="4" w:space="0" w:color="auto"/>
              <w:right w:val="nil"/>
            </w:tcBorders>
            <w:shd w:val="clear" w:color="000000" w:fill="DBE7F3"/>
          </w:tcPr>
          <w:p w14:paraId="4BF80C03" w14:textId="6D2AD924"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exterior wall materials (%)</w:t>
            </w:r>
            <w:r w:rsidRPr="001A1F74">
              <w:rPr>
                <w:rFonts w:eastAsia="Times New Roman" w:cs="Times New Roman"/>
                <w:b/>
                <w:bCs/>
                <w:color w:val="auto"/>
                <w:sz w:val="20"/>
                <w:szCs w:val="20"/>
                <w:vertAlign w:val="superscript"/>
              </w:rPr>
              <w:t>g</w:t>
            </w:r>
          </w:p>
        </w:tc>
        <w:tc>
          <w:tcPr>
            <w:tcW w:w="134" w:type="pct"/>
            <w:tcBorders>
              <w:top w:val="nil"/>
              <w:left w:val="nil"/>
              <w:bottom w:val="single" w:sz="4" w:space="0" w:color="auto"/>
              <w:right w:val="nil"/>
            </w:tcBorders>
            <w:shd w:val="clear" w:color="000000" w:fill="DBE7F3"/>
            <w:vAlign w:val="center"/>
            <w:hideMark/>
          </w:tcPr>
          <w:p w14:paraId="05F1A2F0"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22048E7B"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4F05041C"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3DACE7D" w14:textId="249A503D"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1C30680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5F338D3"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0ED7DB22"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4A6634AE" w14:textId="77777777" w:rsidTr="0034005B">
        <w:tc>
          <w:tcPr>
            <w:tcW w:w="1405" w:type="pct"/>
            <w:tcBorders>
              <w:top w:val="nil"/>
              <w:left w:val="nil"/>
              <w:bottom w:val="single" w:sz="4" w:space="0" w:color="auto"/>
              <w:right w:val="nil"/>
            </w:tcBorders>
            <w:shd w:val="clear" w:color="auto" w:fill="auto"/>
            <w:vAlign w:val="center"/>
            <w:hideMark/>
          </w:tcPr>
          <w:p w14:paraId="0147E227"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3DBBA4BF" w14:textId="21ABC40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DD9B98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62ABFE2A" w14:textId="3F5B550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B428133" w14:textId="174E0BB2"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163699A" w14:textId="28235AD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127AFFF"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DD71E53" w14:textId="2ADD26D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60B326C6" w14:textId="19064060"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5A0E0C0" w14:textId="7D2C830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7DB12A0" w14:textId="2FAC93AB"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23A873C" w14:textId="77777777" w:rsidTr="0034005B">
        <w:tc>
          <w:tcPr>
            <w:tcW w:w="1405" w:type="pct"/>
            <w:tcBorders>
              <w:top w:val="nil"/>
              <w:left w:val="nil"/>
              <w:bottom w:val="single" w:sz="4" w:space="0" w:color="auto"/>
              <w:right w:val="nil"/>
            </w:tcBorders>
            <w:shd w:val="clear" w:color="auto" w:fill="auto"/>
            <w:vAlign w:val="center"/>
            <w:hideMark/>
          </w:tcPr>
          <w:p w14:paraId="4DFFC5A9"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684EC50D" w14:textId="0AA9CA09"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15CE071"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0EA69B4" w14:textId="6AD2BB0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2BE5DA09" w14:textId="75AB397A"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BEA553A" w14:textId="44C8F25C"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33D9E15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57D45042" w14:textId="30973506"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0717EB0B" w14:textId="50D3A71E"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DACC455" w14:textId="552D3943"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F4B7C4" w14:textId="42FAA385"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1300566" w14:textId="77777777" w:rsidTr="0034005B">
        <w:tc>
          <w:tcPr>
            <w:tcW w:w="1405" w:type="pct"/>
            <w:tcBorders>
              <w:top w:val="nil"/>
              <w:left w:val="nil"/>
              <w:bottom w:val="single" w:sz="4" w:space="0" w:color="auto"/>
              <w:right w:val="nil"/>
            </w:tcBorders>
            <w:shd w:val="clear" w:color="auto" w:fill="auto"/>
            <w:vAlign w:val="center"/>
            <w:hideMark/>
          </w:tcPr>
          <w:p w14:paraId="2A62E902"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2F91ADE5" w14:textId="245FF98A"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1EC468D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02C8FE91" w14:textId="528DA37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3DAA204" w14:textId="1CCB657C"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5866D24" w14:textId="4200F82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31449B2"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115C809" w14:textId="4A41A2ED"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BA7BF76" w14:textId="68D6F30D"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BC8A035" w14:textId="73F5CA74"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B6C853" w14:textId="3764A9BF"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4158CF46" w14:textId="77777777" w:rsidTr="0034005B">
        <w:tc>
          <w:tcPr>
            <w:tcW w:w="1405" w:type="pct"/>
            <w:tcBorders>
              <w:top w:val="nil"/>
              <w:left w:val="nil"/>
              <w:bottom w:val="single" w:sz="4" w:space="0" w:color="auto"/>
              <w:right w:val="nil"/>
            </w:tcBorders>
            <w:shd w:val="clear" w:color="auto" w:fill="auto"/>
            <w:vAlign w:val="center"/>
          </w:tcPr>
          <w:p w14:paraId="3A4BED9A"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0DE6F4B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0D578B"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70475DDB" w14:textId="357A4748"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7CE89609"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01D0E4AA"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2F3EEC1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45E0F7F1" w14:textId="29BC1358"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6294BC81"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3B78C0ED"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28E1F70" w14:textId="7777777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55DB568C" w14:textId="77777777" w:rsidTr="006F75DE">
        <w:tc>
          <w:tcPr>
            <w:tcW w:w="2660" w:type="pct"/>
            <w:gridSpan w:val="4"/>
            <w:tcBorders>
              <w:top w:val="single" w:sz="4" w:space="0" w:color="auto"/>
              <w:left w:val="nil"/>
              <w:bottom w:val="single" w:sz="4" w:space="0" w:color="auto"/>
              <w:right w:val="nil"/>
            </w:tcBorders>
            <w:shd w:val="clear" w:color="000000" w:fill="DBE7F3"/>
          </w:tcPr>
          <w:p w14:paraId="07148421" w14:textId="28068F1E"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Household floor materials (%)</w:t>
            </w:r>
            <w:r w:rsidRPr="001A1F74">
              <w:rPr>
                <w:rFonts w:eastAsia="Times New Roman" w:cs="Times New Roman"/>
                <w:b/>
                <w:bCs/>
                <w:color w:val="auto"/>
                <w:sz w:val="20"/>
                <w:szCs w:val="20"/>
                <w:vertAlign w:val="superscript"/>
              </w:rPr>
              <w:t>h</w:t>
            </w:r>
          </w:p>
        </w:tc>
        <w:tc>
          <w:tcPr>
            <w:tcW w:w="134" w:type="pct"/>
            <w:tcBorders>
              <w:top w:val="nil"/>
              <w:left w:val="nil"/>
              <w:bottom w:val="single" w:sz="4" w:space="0" w:color="auto"/>
              <w:right w:val="nil"/>
            </w:tcBorders>
            <w:shd w:val="clear" w:color="000000" w:fill="DBE7F3"/>
            <w:vAlign w:val="center"/>
            <w:hideMark/>
          </w:tcPr>
          <w:p w14:paraId="391D9558"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48" w:type="pct"/>
            <w:tcBorders>
              <w:top w:val="nil"/>
              <w:left w:val="nil"/>
              <w:bottom w:val="single" w:sz="4" w:space="0" w:color="auto"/>
              <w:right w:val="nil"/>
            </w:tcBorders>
            <w:shd w:val="clear" w:color="000000" w:fill="DBE7F3"/>
            <w:vAlign w:val="center"/>
            <w:hideMark/>
          </w:tcPr>
          <w:p w14:paraId="3EF72304"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82" w:type="pct"/>
            <w:tcBorders>
              <w:top w:val="nil"/>
              <w:left w:val="nil"/>
              <w:bottom w:val="single" w:sz="4" w:space="0" w:color="auto"/>
              <w:right w:val="nil"/>
            </w:tcBorders>
            <w:shd w:val="clear" w:color="000000" w:fill="DBE7F3"/>
          </w:tcPr>
          <w:p w14:paraId="07A747B0" w14:textId="77777777" w:rsidR="00A227F4" w:rsidRPr="001A1F74" w:rsidRDefault="00A227F4" w:rsidP="006F75DE">
            <w:pPr>
              <w:widowControl/>
              <w:spacing w:line="259" w:lineRule="auto"/>
              <w:rPr>
                <w:rFonts w:eastAsia="Times New Roman" w:cs="Times New Roman"/>
                <w:b/>
                <w:bCs/>
                <w:color w:val="auto"/>
                <w:sz w:val="20"/>
                <w:szCs w:val="20"/>
              </w:rPr>
            </w:pPr>
          </w:p>
        </w:tc>
        <w:tc>
          <w:tcPr>
            <w:tcW w:w="339" w:type="pct"/>
            <w:tcBorders>
              <w:top w:val="nil"/>
              <w:left w:val="nil"/>
              <w:bottom w:val="single" w:sz="4" w:space="0" w:color="auto"/>
              <w:right w:val="nil"/>
            </w:tcBorders>
            <w:shd w:val="clear" w:color="000000" w:fill="DBE7F3"/>
            <w:vAlign w:val="center"/>
            <w:hideMark/>
          </w:tcPr>
          <w:p w14:paraId="2A072653" w14:textId="6C976915"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302" w:type="pct"/>
            <w:tcBorders>
              <w:top w:val="nil"/>
              <w:left w:val="nil"/>
              <w:bottom w:val="single" w:sz="4" w:space="0" w:color="auto"/>
              <w:right w:val="nil"/>
            </w:tcBorders>
            <w:shd w:val="clear" w:color="000000" w:fill="DBE7F3"/>
            <w:vAlign w:val="center"/>
            <w:hideMark/>
          </w:tcPr>
          <w:p w14:paraId="6F55F7C5"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436" w:type="pct"/>
            <w:tcBorders>
              <w:top w:val="nil"/>
              <w:left w:val="nil"/>
              <w:bottom w:val="single" w:sz="4" w:space="0" w:color="auto"/>
              <w:right w:val="nil"/>
            </w:tcBorders>
            <w:shd w:val="clear" w:color="000000" w:fill="DBE7F3"/>
            <w:vAlign w:val="center"/>
            <w:hideMark/>
          </w:tcPr>
          <w:p w14:paraId="72600C51"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c>
          <w:tcPr>
            <w:tcW w:w="299" w:type="pct"/>
            <w:tcBorders>
              <w:top w:val="nil"/>
              <w:left w:val="nil"/>
              <w:bottom w:val="single" w:sz="4" w:space="0" w:color="auto"/>
              <w:right w:val="nil"/>
            </w:tcBorders>
            <w:shd w:val="clear" w:color="000000" w:fill="DBE7F3"/>
            <w:vAlign w:val="center"/>
            <w:hideMark/>
          </w:tcPr>
          <w:p w14:paraId="69C56C5F" w14:textId="77777777" w:rsidR="00A227F4" w:rsidRPr="001A1F74" w:rsidRDefault="00A227F4" w:rsidP="006F75DE">
            <w:pPr>
              <w:widowControl/>
              <w:spacing w:line="259" w:lineRule="auto"/>
              <w:rPr>
                <w:rFonts w:eastAsia="Times New Roman" w:cs="Times New Roman"/>
                <w:b/>
                <w:bCs/>
                <w:color w:val="auto"/>
                <w:sz w:val="20"/>
                <w:szCs w:val="20"/>
              </w:rPr>
            </w:pPr>
            <w:r w:rsidRPr="001A1F74">
              <w:rPr>
                <w:rFonts w:eastAsia="Times New Roman" w:cs="Times New Roman"/>
                <w:b/>
                <w:bCs/>
                <w:color w:val="auto"/>
                <w:sz w:val="20"/>
                <w:szCs w:val="20"/>
              </w:rPr>
              <w:t> </w:t>
            </w:r>
          </w:p>
        </w:tc>
      </w:tr>
      <w:tr w:rsidR="006F75DE" w:rsidRPr="001A1F74" w14:paraId="69309220" w14:textId="77777777" w:rsidTr="0034005B">
        <w:tc>
          <w:tcPr>
            <w:tcW w:w="1405" w:type="pct"/>
            <w:tcBorders>
              <w:top w:val="nil"/>
              <w:left w:val="nil"/>
              <w:bottom w:val="single" w:sz="4" w:space="0" w:color="auto"/>
              <w:right w:val="nil"/>
            </w:tcBorders>
            <w:shd w:val="clear" w:color="auto" w:fill="auto"/>
            <w:vAlign w:val="center"/>
            <w:hideMark/>
          </w:tcPr>
          <w:p w14:paraId="5A94112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Natural</w:t>
            </w:r>
          </w:p>
        </w:tc>
        <w:tc>
          <w:tcPr>
            <w:tcW w:w="435" w:type="pct"/>
            <w:tcBorders>
              <w:top w:val="nil"/>
              <w:left w:val="nil"/>
              <w:bottom w:val="single" w:sz="4" w:space="0" w:color="auto"/>
              <w:right w:val="nil"/>
            </w:tcBorders>
            <w:shd w:val="clear" w:color="auto" w:fill="auto"/>
            <w:vAlign w:val="center"/>
            <w:hideMark/>
          </w:tcPr>
          <w:p w14:paraId="7D61D169" w14:textId="2BD0C38E"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936C414"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CABB2B7" w14:textId="6BA08C64"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51F3DCD6" w14:textId="063E995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36BED17" w14:textId="2A8D5A8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90D144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2E733BB0" w14:textId="3C385B2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15C5887C" w14:textId="6B955A54"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28DB540" w14:textId="1DBD471D"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16EF819" w14:textId="015DEC12"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3C8A9906" w14:textId="77777777" w:rsidTr="0034005B">
        <w:tc>
          <w:tcPr>
            <w:tcW w:w="1405" w:type="pct"/>
            <w:tcBorders>
              <w:top w:val="nil"/>
              <w:left w:val="nil"/>
              <w:bottom w:val="single" w:sz="4" w:space="0" w:color="auto"/>
              <w:right w:val="nil"/>
            </w:tcBorders>
            <w:shd w:val="clear" w:color="auto" w:fill="auto"/>
            <w:vAlign w:val="center"/>
            <w:hideMark/>
          </w:tcPr>
          <w:p w14:paraId="0762CB91"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Rudimentary</w:t>
            </w:r>
          </w:p>
        </w:tc>
        <w:tc>
          <w:tcPr>
            <w:tcW w:w="435" w:type="pct"/>
            <w:tcBorders>
              <w:top w:val="nil"/>
              <w:left w:val="nil"/>
              <w:bottom w:val="single" w:sz="4" w:space="0" w:color="auto"/>
              <w:right w:val="nil"/>
            </w:tcBorders>
            <w:shd w:val="clear" w:color="auto" w:fill="auto"/>
            <w:vAlign w:val="center"/>
            <w:hideMark/>
          </w:tcPr>
          <w:p w14:paraId="74282967" w14:textId="0B361B6D"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414CC266"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C9494E" w14:textId="0DAD02B0"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1C0E1CF7" w14:textId="2739DB24"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6479EB39" w14:textId="7198B005"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04385CD"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3441CC17" w14:textId="4CC36D43"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5B3F54C9" w14:textId="306AAF16"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709B2472" w14:textId="2D64B63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AD23010" w14:textId="0BAF341A"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253D9D55" w14:textId="77777777" w:rsidTr="0034005B">
        <w:tc>
          <w:tcPr>
            <w:tcW w:w="1405" w:type="pct"/>
            <w:tcBorders>
              <w:top w:val="nil"/>
              <w:left w:val="nil"/>
              <w:bottom w:val="single" w:sz="4" w:space="0" w:color="auto"/>
              <w:right w:val="nil"/>
            </w:tcBorders>
            <w:shd w:val="clear" w:color="auto" w:fill="auto"/>
            <w:vAlign w:val="center"/>
            <w:hideMark/>
          </w:tcPr>
          <w:p w14:paraId="2C1D5266"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Finished</w:t>
            </w:r>
          </w:p>
        </w:tc>
        <w:tc>
          <w:tcPr>
            <w:tcW w:w="435" w:type="pct"/>
            <w:tcBorders>
              <w:top w:val="nil"/>
              <w:left w:val="nil"/>
              <w:bottom w:val="single" w:sz="4" w:space="0" w:color="auto"/>
              <w:right w:val="nil"/>
            </w:tcBorders>
            <w:shd w:val="clear" w:color="auto" w:fill="auto"/>
            <w:vAlign w:val="center"/>
            <w:hideMark/>
          </w:tcPr>
          <w:p w14:paraId="7BEED703" w14:textId="5B6E6DEF"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A91FCFE"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14BB84A1" w14:textId="7EB400DC"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hideMark/>
          </w:tcPr>
          <w:p w14:paraId="78DBD5BF" w14:textId="5AE02409"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24A4089C" w14:textId="63D363A8"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7F3A9DC"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hideMark/>
          </w:tcPr>
          <w:p w14:paraId="43EB04D7" w14:textId="617CB334"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hideMark/>
          </w:tcPr>
          <w:p w14:paraId="2A25807A" w14:textId="6AE6A633"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8A82FDD" w14:textId="104E2839"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7410A86" w14:textId="2169CD27" w:rsidR="00A227F4" w:rsidRPr="001A1F74" w:rsidRDefault="00A227F4" w:rsidP="006F75DE">
            <w:pPr>
              <w:widowControl/>
              <w:spacing w:line="259" w:lineRule="auto"/>
              <w:jc w:val="center"/>
              <w:rPr>
                <w:rFonts w:eastAsia="Times New Roman" w:cs="Times New Roman"/>
                <w:sz w:val="20"/>
                <w:szCs w:val="20"/>
              </w:rPr>
            </w:pPr>
          </w:p>
        </w:tc>
      </w:tr>
      <w:tr w:rsidR="006F75DE" w:rsidRPr="001A1F74" w14:paraId="1C8F36B3" w14:textId="77777777" w:rsidTr="0034005B">
        <w:tc>
          <w:tcPr>
            <w:tcW w:w="1405" w:type="pct"/>
            <w:tcBorders>
              <w:top w:val="nil"/>
              <w:left w:val="nil"/>
              <w:bottom w:val="single" w:sz="4" w:space="0" w:color="auto"/>
              <w:right w:val="nil"/>
            </w:tcBorders>
            <w:shd w:val="clear" w:color="auto" w:fill="auto"/>
            <w:vAlign w:val="center"/>
          </w:tcPr>
          <w:p w14:paraId="47C999E0" w14:textId="77777777" w:rsidR="00A227F4" w:rsidRPr="001A1F74" w:rsidRDefault="00A227F4" w:rsidP="006F75DE">
            <w:pPr>
              <w:widowControl/>
              <w:spacing w:line="259" w:lineRule="auto"/>
              <w:ind w:firstLineChars="100" w:firstLine="200"/>
              <w:rPr>
                <w:rFonts w:eastAsia="Times New Roman" w:cs="Times New Roman"/>
                <w:sz w:val="20"/>
                <w:szCs w:val="20"/>
              </w:rPr>
            </w:pPr>
            <w:r w:rsidRPr="001A1F74">
              <w:rPr>
                <w:rFonts w:eastAsia="Times New Roman" w:cs="Times New Roman"/>
                <w:sz w:val="20"/>
                <w:szCs w:val="20"/>
              </w:rPr>
              <w:t>Other</w:t>
            </w:r>
          </w:p>
        </w:tc>
        <w:tc>
          <w:tcPr>
            <w:tcW w:w="435" w:type="pct"/>
            <w:tcBorders>
              <w:top w:val="nil"/>
              <w:left w:val="nil"/>
              <w:bottom w:val="single" w:sz="4" w:space="0" w:color="auto"/>
              <w:right w:val="nil"/>
            </w:tcBorders>
            <w:shd w:val="clear" w:color="auto" w:fill="auto"/>
            <w:vAlign w:val="center"/>
          </w:tcPr>
          <w:p w14:paraId="1C20F19B"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0F2B6FE3"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36E188DF" w14:textId="7DA07167" w:rsidR="00A227F4" w:rsidRPr="001A1F74" w:rsidRDefault="00A227F4" w:rsidP="006F75DE">
            <w:pPr>
              <w:widowControl/>
              <w:spacing w:line="259" w:lineRule="auto"/>
              <w:jc w:val="center"/>
              <w:rPr>
                <w:rFonts w:eastAsia="Times New Roman" w:cs="Times New Roman"/>
                <w:sz w:val="20"/>
                <w:szCs w:val="20"/>
              </w:rPr>
            </w:pPr>
          </w:p>
        </w:tc>
        <w:tc>
          <w:tcPr>
            <w:tcW w:w="134" w:type="pct"/>
            <w:tcBorders>
              <w:top w:val="nil"/>
              <w:left w:val="nil"/>
              <w:bottom w:val="single" w:sz="4" w:space="0" w:color="auto"/>
              <w:right w:val="nil"/>
            </w:tcBorders>
            <w:shd w:val="clear" w:color="auto" w:fill="auto"/>
            <w:vAlign w:val="center"/>
          </w:tcPr>
          <w:p w14:paraId="054CAA62" w14:textId="77777777" w:rsidR="00A227F4" w:rsidRPr="001A1F74" w:rsidRDefault="00A227F4" w:rsidP="006F75DE">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tcPr>
          <w:p w14:paraId="69311D22" w14:textId="77777777" w:rsidR="00A227F4" w:rsidRPr="001A1F74" w:rsidRDefault="00A227F4" w:rsidP="006F75DE">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tcPr>
          <w:p w14:paraId="5F86B737" w14:textId="77777777" w:rsidR="00A227F4" w:rsidRPr="001A1F74" w:rsidRDefault="00A227F4" w:rsidP="006F75DE">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vAlign w:val="center"/>
          </w:tcPr>
          <w:p w14:paraId="1C378FA6" w14:textId="58C6D92F" w:rsidR="00A227F4" w:rsidRPr="001A1F74" w:rsidRDefault="00A227F4" w:rsidP="006F75DE">
            <w:pPr>
              <w:widowControl/>
              <w:spacing w:line="259" w:lineRule="auto"/>
              <w:jc w:val="center"/>
              <w:rPr>
                <w:rFonts w:eastAsia="Times New Roman" w:cs="Times New Roman"/>
                <w:sz w:val="20"/>
                <w:szCs w:val="20"/>
              </w:rPr>
            </w:pPr>
          </w:p>
        </w:tc>
        <w:tc>
          <w:tcPr>
            <w:tcW w:w="302" w:type="pct"/>
            <w:tcBorders>
              <w:top w:val="nil"/>
              <w:left w:val="nil"/>
              <w:bottom w:val="single" w:sz="4" w:space="0" w:color="auto"/>
              <w:right w:val="nil"/>
            </w:tcBorders>
            <w:shd w:val="clear" w:color="auto" w:fill="auto"/>
            <w:vAlign w:val="center"/>
          </w:tcPr>
          <w:p w14:paraId="1A8E952B" w14:textId="77777777" w:rsidR="00A227F4" w:rsidRPr="001A1F74" w:rsidRDefault="00A227F4" w:rsidP="006F75DE">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tcPr>
          <w:p w14:paraId="154572EA" w14:textId="77777777" w:rsidR="00A227F4" w:rsidRPr="001A1F74" w:rsidRDefault="00A227F4" w:rsidP="006F75DE">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tcPr>
          <w:p w14:paraId="24564484" w14:textId="77777777" w:rsidR="00A227F4" w:rsidRPr="001A1F74" w:rsidRDefault="00A227F4" w:rsidP="006F75DE">
            <w:pPr>
              <w:widowControl/>
              <w:spacing w:line="259" w:lineRule="auto"/>
              <w:jc w:val="center"/>
              <w:rPr>
                <w:rFonts w:eastAsia="Times New Roman" w:cs="Times New Roman"/>
                <w:sz w:val="20"/>
                <w:szCs w:val="20"/>
              </w:rPr>
            </w:pP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endline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The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r w:rsidRPr="005810E2">
        <w:rPr>
          <w:vertAlign w:val="superscript"/>
        </w:rPr>
        <w:t>e</w:t>
      </w:r>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sidRPr="00A11DD1">
        <w:rPr>
          <w:szCs w:val="16"/>
          <w:highlight w:val="yellow"/>
        </w:rPr>
        <w:t xml:space="preserve">endline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50719169"/>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Endline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Endline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p-value</w:t>
            </w:r>
            <w:r w:rsidRPr="00755D6F">
              <w:rPr>
                <w:rFonts w:eastAsia="Times New Roman" w:cs="Times New Roman"/>
                <w:b/>
                <w:bCs/>
                <w:color w:val="FFFFFF"/>
                <w:sz w:val="20"/>
                <w:szCs w:val="20"/>
                <w:vertAlign w:val="superscript"/>
              </w:rPr>
              <w:t>a</w:t>
            </w:r>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r w:rsidRPr="00755D6F">
              <w:rPr>
                <w:rFonts w:eastAsia="Times New Roman" w:cs="Times New Roman"/>
                <w:b/>
                <w:bCs/>
                <w:sz w:val="20"/>
                <w:szCs w:val="20"/>
                <w:vertAlign w:val="superscript"/>
              </w:rPr>
              <w:t>c</w:t>
            </w:r>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34005B">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34005B">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34005B">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34005B">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4AA825EA" w14:textId="77777777" w:rsidTr="006013C6">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lastRenderedPageBreak/>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6013C6">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6013C6">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6013C6">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6013C6">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6013C6">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6013C6">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6013C6">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6013C6">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auto" w:fill="auto"/>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endline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50719306"/>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comparing estimates at baseline and at endline</w:t>
      </w:r>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endline;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Open defecation is when people use fields, forests, open bodies of water, or 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w:t>
      </w:r>
      <w:r w:rsidR="002B5165" w:rsidRPr="00D35479">
        <w:lastRenderedPageBreak/>
        <w:t xml:space="preserve">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/UNICEF Joint Monitoring Programme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endline.</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50719170"/>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Endline ZOI Surveys</w:t>
      </w:r>
      <w:bookmarkEnd w:id="356"/>
    </w:p>
    <w:tbl>
      <w:tblPr>
        <w:tblW w:w="5000" w:type="pct"/>
        <w:tblLayout w:type="fixed"/>
        <w:tblCellMar>
          <w:left w:w="72" w:type="dxa"/>
          <w:right w:w="72" w:type="dxa"/>
        </w:tblCellMar>
        <w:tblLook w:val="04A0" w:firstRow="1" w:lastRow="0" w:firstColumn="1" w:lastColumn="0" w:noHBand="0" w:noVBand="1"/>
      </w:tblPr>
      <w:tblGrid>
        <w:gridCol w:w="2532"/>
        <w:gridCol w:w="674"/>
        <w:gridCol w:w="955"/>
        <w:gridCol w:w="610"/>
        <w:gridCol w:w="268"/>
        <w:gridCol w:w="694"/>
        <w:gridCol w:w="955"/>
        <w:gridCol w:w="697"/>
        <w:gridCol w:w="587"/>
        <w:gridCol w:w="869"/>
        <w:gridCol w:w="663"/>
      </w:tblGrid>
      <w:tr w:rsidR="00F5339F" w:rsidRPr="00CB686C" w14:paraId="11FA3F0A" w14:textId="77777777" w:rsidTr="005C6AF9">
        <w:trPr>
          <w:tblHeader/>
        </w:trPr>
        <w:tc>
          <w:tcPr>
            <w:tcW w:w="2532" w:type="dxa"/>
            <w:tcBorders>
              <w:top w:val="nil"/>
              <w:left w:val="nil"/>
              <w:bottom w:val="nil"/>
              <w:right w:val="nil"/>
            </w:tcBorders>
            <w:shd w:val="clear" w:color="000000" w:fill="387990"/>
            <w:noWrap/>
            <w:vAlign w:val="bottom"/>
            <w:hideMark/>
          </w:tcPr>
          <w:p w14:paraId="20C71B2A"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239" w:type="dxa"/>
            <w:gridSpan w:val="3"/>
            <w:tcBorders>
              <w:top w:val="single" w:sz="4" w:space="0" w:color="auto"/>
              <w:left w:val="nil"/>
              <w:bottom w:val="single" w:sz="4" w:space="0" w:color="FFFFFF"/>
              <w:right w:val="nil"/>
            </w:tcBorders>
            <w:shd w:val="clear" w:color="000000" w:fill="387990"/>
          </w:tcPr>
          <w:p w14:paraId="5F27B786"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Baseline </w:t>
            </w:r>
          </w:p>
          <w:p w14:paraId="1169E33E" w14:textId="45B22AFB"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268" w:type="dxa"/>
            <w:tcBorders>
              <w:top w:val="single" w:sz="4" w:space="0" w:color="auto"/>
              <w:left w:val="nil"/>
              <w:bottom w:val="nil"/>
              <w:right w:val="nil"/>
            </w:tcBorders>
            <w:shd w:val="clear" w:color="000000" w:fill="387990"/>
            <w:vAlign w:val="center"/>
            <w:hideMark/>
          </w:tcPr>
          <w:p w14:paraId="263F71DB" w14:textId="77777777"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w:t>
            </w:r>
          </w:p>
        </w:tc>
        <w:tc>
          <w:tcPr>
            <w:tcW w:w="2346" w:type="dxa"/>
            <w:gridSpan w:val="3"/>
            <w:tcBorders>
              <w:top w:val="single" w:sz="4" w:space="0" w:color="auto"/>
              <w:left w:val="nil"/>
              <w:bottom w:val="single" w:sz="4" w:space="0" w:color="FFFFFF"/>
              <w:right w:val="nil"/>
            </w:tcBorders>
            <w:shd w:val="clear" w:color="000000" w:fill="387990"/>
          </w:tcPr>
          <w:p w14:paraId="6B97FAC5" w14:textId="77777777" w:rsidR="00F5339F"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 xml:space="preserve">Endline </w:t>
            </w:r>
          </w:p>
          <w:p w14:paraId="6AFF981A" w14:textId="11B86F71" w:rsidR="00F5339F" w:rsidRPr="00CB686C" w:rsidRDefault="00F5339F" w:rsidP="00CB686C">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([Year(s)])</w:t>
            </w:r>
          </w:p>
        </w:tc>
        <w:tc>
          <w:tcPr>
            <w:tcW w:w="587" w:type="dxa"/>
            <w:vMerge w:val="restart"/>
            <w:tcBorders>
              <w:top w:val="single" w:sz="4" w:space="0" w:color="auto"/>
              <w:left w:val="nil"/>
              <w:right w:val="nil"/>
            </w:tcBorders>
            <w:shd w:val="clear" w:color="000000" w:fill="387990"/>
            <w:vAlign w:val="bottom"/>
            <w:hideMark/>
          </w:tcPr>
          <w:p w14:paraId="51C89574" w14:textId="4C74E758" w:rsidR="00F5339F" w:rsidRPr="00CB686C" w:rsidRDefault="00F5339F" w:rsidP="00F5339F">
            <w:pPr>
              <w:widowControl/>
              <w:spacing w:line="259" w:lineRule="auto"/>
              <w:jc w:val="center"/>
              <w:rPr>
                <w:rFonts w:eastAsia="Times New Roman" w:cs="Times New Roman"/>
                <w:b/>
                <w:bCs/>
                <w:color w:val="FFFFFF"/>
                <w:sz w:val="20"/>
                <w:szCs w:val="20"/>
              </w:rPr>
            </w:pPr>
          </w:p>
          <w:p w14:paraId="6A7B0A77" w14:textId="171A5BB5"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Diff.</w:t>
            </w:r>
          </w:p>
        </w:tc>
        <w:tc>
          <w:tcPr>
            <w:tcW w:w="869" w:type="dxa"/>
            <w:vMerge w:val="restart"/>
            <w:tcBorders>
              <w:top w:val="single" w:sz="4" w:space="0" w:color="auto"/>
              <w:left w:val="nil"/>
              <w:right w:val="nil"/>
            </w:tcBorders>
            <w:shd w:val="clear" w:color="000000" w:fill="387990"/>
            <w:vAlign w:val="bottom"/>
            <w:hideMark/>
          </w:tcPr>
          <w:p w14:paraId="578FFE92" w14:textId="3AB00EA3" w:rsidR="00F5339F" w:rsidRPr="00CB686C" w:rsidRDefault="00F5339F" w:rsidP="00CB686C">
            <w:pPr>
              <w:widowControl/>
              <w:spacing w:line="259" w:lineRule="auto"/>
              <w:jc w:val="center"/>
              <w:rPr>
                <w:rFonts w:eastAsia="Times New Roman" w:cs="Times New Roman"/>
                <w:b/>
                <w:bCs/>
                <w:color w:val="FFFFFF"/>
                <w:sz w:val="20"/>
                <w:szCs w:val="20"/>
              </w:rPr>
            </w:pPr>
          </w:p>
          <w:p w14:paraId="6BD55E11" w14:textId="4A2600CE" w:rsidR="00F5339F" w:rsidRPr="00CB686C" w:rsidRDefault="00F5339F" w:rsidP="00CB686C">
            <w:pPr>
              <w:spacing w:line="259" w:lineRule="auto"/>
              <w:ind w:left="-16" w:firstLine="16"/>
              <w:jc w:val="center"/>
              <w:rPr>
                <w:rFonts w:eastAsia="Times New Roman" w:cs="Times New Roman"/>
                <w:b/>
                <w:bCs/>
                <w:color w:val="FFFFFF"/>
                <w:sz w:val="20"/>
                <w:szCs w:val="20"/>
              </w:rPr>
            </w:pPr>
            <w:r w:rsidRPr="00CB686C">
              <w:rPr>
                <w:rFonts w:eastAsia="Times New Roman" w:cs="Times New Roman"/>
                <w:b/>
                <w:bCs/>
                <w:color w:val="FFFFFF"/>
                <w:sz w:val="20"/>
                <w:szCs w:val="20"/>
              </w:rPr>
              <w:t>p-value</w:t>
            </w:r>
            <w:r w:rsidRPr="00CB686C">
              <w:rPr>
                <w:rFonts w:eastAsia="Times New Roman" w:cs="Times New Roman"/>
                <w:b/>
                <w:bCs/>
                <w:color w:val="FFFFFF"/>
                <w:sz w:val="20"/>
                <w:szCs w:val="20"/>
                <w:vertAlign w:val="superscript"/>
              </w:rPr>
              <w:t>a</w:t>
            </w:r>
          </w:p>
        </w:tc>
        <w:tc>
          <w:tcPr>
            <w:tcW w:w="663" w:type="dxa"/>
            <w:vMerge w:val="restart"/>
            <w:tcBorders>
              <w:top w:val="single" w:sz="4" w:space="0" w:color="auto"/>
              <w:left w:val="nil"/>
              <w:right w:val="nil"/>
            </w:tcBorders>
            <w:shd w:val="clear" w:color="000000" w:fill="387990"/>
            <w:vAlign w:val="bottom"/>
            <w:hideMark/>
          </w:tcPr>
          <w:p w14:paraId="6479B95E" w14:textId="4BBDC7DE" w:rsidR="00F5339F" w:rsidRPr="00CB686C" w:rsidRDefault="00F5339F" w:rsidP="00F5339F">
            <w:pPr>
              <w:widowControl/>
              <w:spacing w:line="259" w:lineRule="auto"/>
              <w:jc w:val="center"/>
              <w:rPr>
                <w:rFonts w:eastAsia="Times New Roman" w:cs="Times New Roman"/>
                <w:b/>
                <w:bCs/>
                <w:color w:val="FFFFFF"/>
                <w:sz w:val="20"/>
                <w:szCs w:val="20"/>
              </w:rPr>
            </w:pPr>
          </w:p>
          <w:p w14:paraId="7386B5D2" w14:textId="2CC945CF" w:rsidR="00F5339F" w:rsidRPr="00CB686C" w:rsidRDefault="00F5339F" w:rsidP="00F5339F">
            <w:pPr>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Sig.</w:t>
            </w:r>
            <w:r w:rsidRPr="00CB686C">
              <w:rPr>
                <w:rFonts w:eastAsia="Times New Roman" w:cs="Times New Roman"/>
                <w:b/>
                <w:bCs/>
                <w:color w:val="FFFFFF"/>
                <w:sz w:val="20"/>
                <w:szCs w:val="20"/>
                <w:vertAlign w:val="superscript"/>
              </w:rPr>
              <w:t>b</w:t>
            </w:r>
          </w:p>
        </w:tc>
      </w:tr>
      <w:tr w:rsidR="00F5339F" w:rsidRPr="00CB686C" w14:paraId="7F4263B5" w14:textId="77777777" w:rsidTr="005C6AF9">
        <w:trPr>
          <w:tblHeader/>
        </w:trPr>
        <w:tc>
          <w:tcPr>
            <w:tcW w:w="2532" w:type="dxa"/>
            <w:tcBorders>
              <w:top w:val="nil"/>
              <w:left w:val="nil"/>
              <w:bottom w:val="nil"/>
              <w:right w:val="nil"/>
            </w:tcBorders>
            <w:shd w:val="clear" w:color="000000" w:fill="387990"/>
            <w:noWrap/>
            <w:vAlign w:val="bottom"/>
            <w:hideMark/>
          </w:tcPr>
          <w:p w14:paraId="48511EF3" w14:textId="77777777" w:rsidR="00F5339F" w:rsidRPr="00CB686C" w:rsidRDefault="00F5339F" w:rsidP="00CB686C">
            <w:pPr>
              <w:widowControl/>
              <w:spacing w:line="259" w:lineRule="auto"/>
              <w:rPr>
                <w:rFonts w:eastAsia="Times New Roman" w:cs="Times New Roman"/>
                <w:b/>
                <w:bCs/>
                <w:color w:val="FFFFFF"/>
                <w:sz w:val="20"/>
                <w:szCs w:val="20"/>
              </w:rPr>
            </w:pPr>
            <w:r w:rsidRPr="00CB686C">
              <w:rPr>
                <w:rFonts w:eastAsia="Times New Roman" w:cs="Times New Roman"/>
                <w:b/>
                <w:bCs/>
                <w:color w:val="FFFFFF"/>
                <w:sz w:val="20"/>
                <w:szCs w:val="20"/>
              </w:rPr>
              <w:t>Source or facility</w:t>
            </w:r>
          </w:p>
        </w:tc>
        <w:tc>
          <w:tcPr>
            <w:tcW w:w="674" w:type="dxa"/>
            <w:tcBorders>
              <w:top w:val="nil"/>
              <w:left w:val="nil"/>
              <w:bottom w:val="single" w:sz="4" w:space="0" w:color="auto"/>
              <w:right w:val="nil"/>
            </w:tcBorders>
            <w:shd w:val="clear" w:color="000000" w:fill="387990"/>
            <w:vAlign w:val="bottom"/>
            <w:hideMark/>
          </w:tcPr>
          <w:p w14:paraId="6B1D3295" w14:textId="04D414DD"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7E3C0B4E" w14:textId="4C841106"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0" w:type="dxa"/>
            <w:tcBorders>
              <w:top w:val="nil"/>
              <w:left w:val="nil"/>
              <w:bottom w:val="single" w:sz="4" w:space="0" w:color="auto"/>
              <w:right w:val="nil"/>
            </w:tcBorders>
            <w:shd w:val="clear" w:color="000000" w:fill="387990"/>
            <w:vAlign w:val="bottom"/>
            <w:hideMark/>
          </w:tcPr>
          <w:p w14:paraId="5A2A63F5" w14:textId="214F6756"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268" w:type="dxa"/>
            <w:tcBorders>
              <w:top w:val="nil"/>
              <w:left w:val="nil"/>
              <w:bottom w:val="single" w:sz="4" w:space="0" w:color="auto"/>
              <w:right w:val="nil"/>
            </w:tcBorders>
            <w:shd w:val="clear" w:color="000000" w:fill="387990"/>
            <w:vAlign w:val="bottom"/>
            <w:hideMark/>
          </w:tcPr>
          <w:p w14:paraId="27498226" w14:textId="3786B6DD" w:rsidR="00F5339F" w:rsidRPr="00CB686C" w:rsidRDefault="00F5339F" w:rsidP="00EA7B4D">
            <w:pPr>
              <w:widowControl/>
              <w:spacing w:line="259" w:lineRule="auto"/>
              <w:jc w:val="center"/>
              <w:rPr>
                <w:rFonts w:eastAsia="Times New Roman" w:cs="Times New Roman"/>
                <w:b/>
                <w:bCs/>
                <w:color w:val="FFFFFF"/>
                <w:sz w:val="20"/>
                <w:szCs w:val="20"/>
              </w:rPr>
            </w:pPr>
          </w:p>
        </w:tc>
        <w:tc>
          <w:tcPr>
            <w:tcW w:w="694" w:type="dxa"/>
            <w:tcBorders>
              <w:top w:val="nil"/>
              <w:left w:val="nil"/>
              <w:bottom w:val="single" w:sz="4" w:space="0" w:color="auto"/>
              <w:right w:val="nil"/>
            </w:tcBorders>
            <w:shd w:val="clear" w:color="000000" w:fill="387990"/>
            <w:vAlign w:val="bottom"/>
            <w:hideMark/>
          </w:tcPr>
          <w:p w14:paraId="4A12C4F8" w14:textId="10A6D0D1"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bottom"/>
          </w:tcPr>
          <w:p w14:paraId="104EB188" w14:textId="0A796F60" w:rsidR="00F5339F" w:rsidRPr="00CB686C" w:rsidRDefault="00F5339F" w:rsidP="00EA7B4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97" w:type="dxa"/>
            <w:tcBorders>
              <w:top w:val="nil"/>
              <w:left w:val="nil"/>
              <w:bottom w:val="single" w:sz="4" w:space="0" w:color="auto"/>
              <w:right w:val="nil"/>
            </w:tcBorders>
            <w:shd w:val="clear" w:color="000000" w:fill="387990"/>
            <w:vAlign w:val="bottom"/>
            <w:hideMark/>
          </w:tcPr>
          <w:p w14:paraId="4D1B3DC7" w14:textId="4E5E3CC8" w:rsidR="00F5339F" w:rsidRPr="00CB686C" w:rsidRDefault="00F5339F" w:rsidP="00EA7B4D">
            <w:pPr>
              <w:widowControl/>
              <w:spacing w:line="259" w:lineRule="auto"/>
              <w:jc w:val="center"/>
              <w:rPr>
                <w:rFonts w:eastAsia="Times New Roman" w:cs="Times New Roman"/>
                <w:b/>
                <w:bCs/>
                <w:color w:val="FFFFFF"/>
                <w:sz w:val="20"/>
                <w:szCs w:val="20"/>
              </w:rPr>
            </w:pPr>
            <w:r w:rsidRPr="00CB686C">
              <w:rPr>
                <w:rFonts w:eastAsia="Times New Roman" w:cs="Times New Roman"/>
                <w:b/>
                <w:bCs/>
                <w:color w:val="FFFFFF"/>
                <w:sz w:val="20"/>
                <w:szCs w:val="20"/>
              </w:rPr>
              <w:t>n</w:t>
            </w:r>
          </w:p>
        </w:tc>
        <w:tc>
          <w:tcPr>
            <w:tcW w:w="587" w:type="dxa"/>
            <w:vMerge/>
            <w:tcBorders>
              <w:left w:val="nil"/>
              <w:bottom w:val="single" w:sz="4" w:space="0" w:color="auto"/>
              <w:right w:val="nil"/>
            </w:tcBorders>
            <w:shd w:val="clear" w:color="000000" w:fill="387990"/>
            <w:vAlign w:val="bottom"/>
            <w:hideMark/>
          </w:tcPr>
          <w:p w14:paraId="291DD369" w14:textId="1A384557" w:rsidR="00F5339F" w:rsidRPr="00CB686C" w:rsidRDefault="00F5339F" w:rsidP="00EA7B4D">
            <w:pPr>
              <w:widowControl/>
              <w:spacing w:line="259" w:lineRule="auto"/>
              <w:jc w:val="center"/>
              <w:rPr>
                <w:rFonts w:eastAsia="Times New Roman" w:cs="Times New Roman"/>
                <w:b/>
                <w:bCs/>
                <w:color w:val="FFFFFF"/>
                <w:sz w:val="20"/>
                <w:szCs w:val="20"/>
              </w:rPr>
            </w:pPr>
          </w:p>
        </w:tc>
        <w:tc>
          <w:tcPr>
            <w:tcW w:w="869" w:type="dxa"/>
            <w:vMerge/>
            <w:tcBorders>
              <w:left w:val="nil"/>
              <w:bottom w:val="single" w:sz="4" w:space="0" w:color="auto"/>
              <w:right w:val="nil"/>
            </w:tcBorders>
            <w:shd w:val="clear" w:color="000000" w:fill="387990"/>
            <w:vAlign w:val="bottom"/>
            <w:hideMark/>
          </w:tcPr>
          <w:p w14:paraId="6AA57B15" w14:textId="5F443AC8" w:rsidR="00F5339F" w:rsidRPr="00CB686C" w:rsidRDefault="00F5339F" w:rsidP="00EA7B4D">
            <w:pPr>
              <w:widowControl/>
              <w:spacing w:line="259" w:lineRule="auto"/>
              <w:jc w:val="center"/>
              <w:rPr>
                <w:rFonts w:eastAsia="Times New Roman" w:cs="Times New Roman"/>
                <w:b/>
                <w:bCs/>
                <w:color w:val="FFFFFF"/>
                <w:sz w:val="20"/>
                <w:szCs w:val="20"/>
              </w:rPr>
            </w:pPr>
          </w:p>
        </w:tc>
        <w:tc>
          <w:tcPr>
            <w:tcW w:w="663" w:type="dxa"/>
            <w:vMerge/>
            <w:tcBorders>
              <w:left w:val="nil"/>
              <w:bottom w:val="single" w:sz="4" w:space="0" w:color="auto"/>
              <w:right w:val="nil"/>
            </w:tcBorders>
            <w:shd w:val="clear" w:color="000000" w:fill="387990"/>
            <w:vAlign w:val="bottom"/>
            <w:hideMark/>
          </w:tcPr>
          <w:p w14:paraId="696FC0C0" w14:textId="529B2F92" w:rsidR="00F5339F" w:rsidRPr="00CB686C" w:rsidRDefault="00F5339F" w:rsidP="00EA7B4D">
            <w:pPr>
              <w:widowControl/>
              <w:spacing w:line="259" w:lineRule="auto"/>
              <w:jc w:val="center"/>
              <w:rPr>
                <w:rFonts w:eastAsia="Times New Roman" w:cs="Times New Roman"/>
                <w:b/>
                <w:bCs/>
                <w:color w:val="FFFFFF"/>
                <w:sz w:val="20"/>
                <w:szCs w:val="20"/>
              </w:rPr>
            </w:pPr>
          </w:p>
        </w:tc>
      </w:tr>
      <w:tr w:rsidR="00A22099" w:rsidRPr="00CB686C" w14:paraId="7B0A9451" w14:textId="77777777" w:rsidTr="005C6AF9">
        <w:tc>
          <w:tcPr>
            <w:tcW w:w="2532" w:type="dxa"/>
            <w:tcBorders>
              <w:top w:val="single" w:sz="4" w:space="0" w:color="auto"/>
              <w:left w:val="nil"/>
              <w:bottom w:val="single" w:sz="4" w:space="0" w:color="auto"/>
              <w:right w:val="nil"/>
            </w:tcBorders>
            <w:shd w:val="clear" w:color="auto" w:fill="auto"/>
            <w:vAlign w:val="center"/>
            <w:hideMark/>
          </w:tcPr>
          <w:p w14:paraId="30F80E6A"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improved drinking water source</w:t>
            </w:r>
            <w:r w:rsidRPr="00CB686C">
              <w:rPr>
                <w:rFonts w:eastAsia="Times New Roman" w:cs="Times New Roman"/>
                <w:b/>
                <w:bCs/>
                <w:sz w:val="20"/>
                <w:szCs w:val="20"/>
                <w:vertAlign w:val="superscript"/>
              </w:rPr>
              <w:t>c</w:t>
            </w:r>
          </w:p>
        </w:tc>
        <w:tc>
          <w:tcPr>
            <w:tcW w:w="674" w:type="dxa"/>
            <w:tcBorders>
              <w:top w:val="nil"/>
              <w:left w:val="nil"/>
              <w:bottom w:val="single" w:sz="4" w:space="0" w:color="auto"/>
              <w:right w:val="nil"/>
            </w:tcBorders>
            <w:shd w:val="clear" w:color="auto" w:fill="auto"/>
            <w:vAlign w:val="center"/>
          </w:tcPr>
          <w:p w14:paraId="374DD57F" w14:textId="6880228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3FB40EE" w14:textId="416F5E44"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tcPr>
          <w:p w14:paraId="40042C93" w14:textId="4CA06C81"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tcPr>
          <w:p w14:paraId="7B2EC928" w14:textId="5A0E80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tcPr>
          <w:p w14:paraId="4CE807DB" w14:textId="08EB797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D3E7D1C" w14:textId="69980B04"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tcPr>
          <w:p w14:paraId="7C822E01" w14:textId="4CCCD86F"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tcPr>
          <w:p w14:paraId="292BC736" w14:textId="44F381F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tcPr>
          <w:p w14:paraId="2BECA4A0" w14:textId="496BBB0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tcPr>
          <w:p w14:paraId="30745C6D" w14:textId="138DFE9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BA12C33" w14:textId="77777777" w:rsidTr="005C6AF9">
        <w:tc>
          <w:tcPr>
            <w:tcW w:w="2532" w:type="dxa"/>
            <w:tcBorders>
              <w:top w:val="nil"/>
              <w:left w:val="nil"/>
              <w:bottom w:val="single" w:sz="4" w:space="0" w:color="auto"/>
              <w:right w:val="nil"/>
            </w:tcBorders>
            <w:shd w:val="clear" w:color="000000" w:fill="DDEBF7"/>
            <w:vAlign w:val="center"/>
            <w:hideMark/>
          </w:tcPr>
          <w:p w14:paraId="5FE8D5A5"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Drinking water source</w:t>
            </w:r>
          </w:p>
        </w:tc>
        <w:tc>
          <w:tcPr>
            <w:tcW w:w="674" w:type="dxa"/>
            <w:tcBorders>
              <w:top w:val="nil"/>
              <w:left w:val="nil"/>
              <w:bottom w:val="single" w:sz="4" w:space="0" w:color="auto"/>
              <w:right w:val="nil"/>
            </w:tcBorders>
            <w:shd w:val="clear" w:color="000000" w:fill="DDEBF7"/>
            <w:vAlign w:val="center"/>
            <w:hideMark/>
          </w:tcPr>
          <w:p w14:paraId="0258FC47" w14:textId="1D425B2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78CF7F92"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000000" w:fill="DDEBF7"/>
            <w:vAlign w:val="center"/>
            <w:hideMark/>
          </w:tcPr>
          <w:p w14:paraId="2AD2E166" w14:textId="2607157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000000" w:fill="DDEBF7"/>
            <w:vAlign w:val="center"/>
            <w:hideMark/>
          </w:tcPr>
          <w:p w14:paraId="771DC2F8" w14:textId="7EF43D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000000" w:fill="DDEBF7"/>
            <w:vAlign w:val="center"/>
            <w:hideMark/>
          </w:tcPr>
          <w:p w14:paraId="4BCDAEC9" w14:textId="7AD7C63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DEBF7"/>
          </w:tcPr>
          <w:p w14:paraId="2FD6F69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000000" w:fill="DDEBF7"/>
            <w:vAlign w:val="center"/>
            <w:hideMark/>
          </w:tcPr>
          <w:p w14:paraId="2CB73741" w14:textId="71A05B2E"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000000" w:fill="DDEBF7"/>
            <w:vAlign w:val="center"/>
            <w:hideMark/>
          </w:tcPr>
          <w:p w14:paraId="0BCF711D" w14:textId="2E5CA48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000000" w:fill="DDEBF7"/>
            <w:vAlign w:val="center"/>
            <w:hideMark/>
          </w:tcPr>
          <w:p w14:paraId="33141C9C" w14:textId="6AAD1D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000000" w:fill="DDEBF7"/>
            <w:vAlign w:val="center"/>
            <w:hideMark/>
          </w:tcPr>
          <w:p w14:paraId="259A4DA3" w14:textId="0E5D39F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1362281" w14:textId="77777777" w:rsidTr="005C6AF9">
        <w:tc>
          <w:tcPr>
            <w:tcW w:w="2532" w:type="dxa"/>
            <w:tcBorders>
              <w:top w:val="nil"/>
              <w:left w:val="nil"/>
              <w:bottom w:val="single" w:sz="4" w:space="0" w:color="auto"/>
              <w:right w:val="nil"/>
            </w:tcBorders>
            <w:shd w:val="clear" w:color="auto" w:fill="auto"/>
            <w:vAlign w:val="center"/>
            <w:hideMark/>
          </w:tcPr>
          <w:p w14:paraId="61296D07"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dwelling</w:t>
            </w:r>
          </w:p>
        </w:tc>
        <w:tc>
          <w:tcPr>
            <w:tcW w:w="674" w:type="dxa"/>
            <w:tcBorders>
              <w:top w:val="nil"/>
              <w:left w:val="nil"/>
              <w:bottom w:val="single" w:sz="4" w:space="0" w:color="auto"/>
              <w:right w:val="nil"/>
            </w:tcBorders>
            <w:shd w:val="clear" w:color="auto" w:fill="auto"/>
            <w:vAlign w:val="center"/>
            <w:hideMark/>
          </w:tcPr>
          <w:p w14:paraId="0D4890D8" w14:textId="298548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0614B7C"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33E96624" w14:textId="2A9C7C8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C004B59" w14:textId="6331671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25747C2" w14:textId="794CE1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F1F3038"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968C0AE" w14:textId="1ACE80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2B4BFEF" w14:textId="3C191C1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04792167" w14:textId="27806C6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0321D8" w14:textId="04CC1C17"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FED4A56" w14:textId="77777777" w:rsidTr="005C6AF9">
        <w:tc>
          <w:tcPr>
            <w:tcW w:w="2532" w:type="dxa"/>
            <w:tcBorders>
              <w:top w:val="nil"/>
              <w:left w:val="nil"/>
              <w:bottom w:val="single" w:sz="4" w:space="0" w:color="auto"/>
              <w:right w:val="nil"/>
            </w:tcBorders>
            <w:shd w:val="clear" w:color="auto" w:fill="auto"/>
            <w:vAlign w:val="center"/>
            <w:hideMark/>
          </w:tcPr>
          <w:p w14:paraId="04D669D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Piped into yard or plot</w:t>
            </w:r>
          </w:p>
        </w:tc>
        <w:tc>
          <w:tcPr>
            <w:tcW w:w="674" w:type="dxa"/>
            <w:tcBorders>
              <w:top w:val="nil"/>
              <w:left w:val="nil"/>
              <w:bottom w:val="single" w:sz="4" w:space="0" w:color="auto"/>
              <w:right w:val="nil"/>
            </w:tcBorders>
            <w:shd w:val="clear" w:color="auto" w:fill="auto"/>
            <w:vAlign w:val="center"/>
            <w:hideMark/>
          </w:tcPr>
          <w:p w14:paraId="30A6E859" w14:textId="255E625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B901A4E"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E2C5B41" w14:textId="13122E8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6B57393" w14:textId="4ABB0E0F"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A1FB9A1" w14:textId="0517295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C80220"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E210630" w14:textId="142356DC"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F76230" w14:textId="256DA29D"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963A8CC" w14:textId="0EE639F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F4F4A97" w14:textId="314A6EE8"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07E38C8E" w14:textId="77777777" w:rsidTr="005C6AF9">
        <w:tc>
          <w:tcPr>
            <w:tcW w:w="2532" w:type="dxa"/>
            <w:tcBorders>
              <w:top w:val="nil"/>
              <w:left w:val="nil"/>
              <w:bottom w:val="single" w:sz="4" w:space="0" w:color="auto"/>
              <w:right w:val="nil"/>
            </w:tcBorders>
            <w:shd w:val="clear" w:color="auto" w:fill="auto"/>
            <w:vAlign w:val="center"/>
            <w:hideMark/>
          </w:tcPr>
          <w:p w14:paraId="0D49AA0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Public tap</w:t>
            </w:r>
          </w:p>
        </w:tc>
        <w:tc>
          <w:tcPr>
            <w:tcW w:w="674" w:type="dxa"/>
            <w:tcBorders>
              <w:top w:val="nil"/>
              <w:left w:val="nil"/>
              <w:bottom w:val="single" w:sz="4" w:space="0" w:color="auto"/>
              <w:right w:val="nil"/>
            </w:tcBorders>
            <w:shd w:val="clear" w:color="auto" w:fill="auto"/>
            <w:vAlign w:val="center"/>
            <w:hideMark/>
          </w:tcPr>
          <w:p w14:paraId="5E0C676B" w14:textId="0F8D7A46"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95A258"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E85967" w14:textId="4EBED8F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8BA7C9E" w14:textId="139507F0"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4B75B7" w14:textId="575E424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78784BD"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AEFCFC8" w14:textId="41DDDD8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D0337D8" w14:textId="3676AEF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5DC76FD" w14:textId="2FA2DA7B"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5CD813C" w14:textId="15A463AD"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9AF6D74" w14:textId="77777777" w:rsidTr="005C6AF9">
        <w:tc>
          <w:tcPr>
            <w:tcW w:w="2532" w:type="dxa"/>
            <w:tcBorders>
              <w:top w:val="nil"/>
              <w:left w:val="nil"/>
              <w:bottom w:val="single" w:sz="4" w:space="0" w:color="auto"/>
              <w:right w:val="nil"/>
            </w:tcBorders>
            <w:shd w:val="clear" w:color="auto" w:fill="auto"/>
            <w:vAlign w:val="center"/>
            <w:hideMark/>
          </w:tcPr>
          <w:p w14:paraId="3F93C81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Tubewell or borehole</w:t>
            </w:r>
          </w:p>
        </w:tc>
        <w:tc>
          <w:tcPr>
            <w:tcW w:w="674" w:type="dxa"/>
            <w:tcBorders>
              <w:top w:val="nil"/>
              <w:left w:val="nil"/>
              <w:bottom w:val="single" w:sz="4" w:space="0" w:color="auto"/>
              <w:right w:val="nil"/>
            </w:tcBorders>
            <w:shd w:val="clear" w:color="auto" w:fill="auto"/>
            <w:vAlign w:val="center"/>
            <w:hideMark/>
          </w:tcPr>
          <w:p w14:paraId="236F6C5A" w14:textId="5E9096C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DE18E41"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49C7E4F" w14:textId="0C3F9270"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A6465D" w14:textId="5713BEC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FE610F6" w14:textId="2B8BD6F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8E8D70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8258987" w14:textId="5891B56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31A00EB" w14:textId="67840047"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1E7FA5C" w14:textId="2ED328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B7C46A9" w14:textId="75C534D9"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97021F" w14:textId="77777777" w:rsidTr="005C6AF9">
        <w:tc>
          <w:tcPr>
            <w:tcW w:w="2532" w:type="dxa"/>
            <w:tcBorders>
              <w:top w:val="nil"/>
              <w:left w:val="nil"/>
              <w:bottom w:val="single" w:sz="4" w:space="0" w:color="auto"/>
              <w:right w:val="nil"/>
            </w:tcBorders>
            <w:shd w:val="clear" w:color="auto" w:fill="auto"/>
            <w:vAlign w:val="center"/>
            <w:hideMark/>
          </w:tcPr>
          <w:p w14:paraId="1A06CD7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Protected well or spring</w:t>
            </w:r>
          </w:p>
        </w:tc>
        <w:tc>
          <w:tcPr>
            <w:tcW w:w="674" w:type="dxa"/>
            <w:tcBorders>
              <w:top w:val="nil"/>
              <w:left w:val="nil"/>
              <w:bottom w:val="single" w:sz="4" w:space="0" w:color="auto"/>
              <w:right w:val="nil"/>
            </w:tcBorders>
            <w:shd w:val="clear" w:color="auto" w:fill="auto"/>
            <w:vAlign w:val="center"/>
            <w:hideMark/>
          </w:tcPr>
          <w:p w14:paraId="1205FFCB" w14:textId="2989693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156C9F"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B32B7E3" w14:textId="6D3B400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3C5283A" w14:textId="4C8A5D97"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DA50BB8" w14:textId="73355B12"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D36CC2F"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FBF52BC" w14:textId="2F3DB433"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9D5B54F" w14:textId="7F402BAA"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C03BA7E" w14:textId="0CE0801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6167BC5" w14:textId="1B9E43C1"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C30773E" w14:textId="77777777" w:rsidTr="005C6AF9">
        <w:tc>
          <w:tcPr>
            <w:tcW w:w="2532" w:type="dxa"/>
            <w:tcBorders>
              <w:top w:val="nil"/>
              <w:left w:val="nil"/>
              <w:bottom w:val="single" w:sz="4" w:space="0" w:color="auto"/>
              <w:right w:val="nil"/>
            </w:tcBorders>
            <w:shd w:val="clear" w:color="auto" w:fill="auto"/>
            <w:vAlign w:val="center"/>
            <w:hideMark/>
          </w:tcPr>
          <w:p w14:paraId="173912AA" w14:textId="77777777" w:rsidR="00A22099" w:rsidRPr="00CB686C" w:rsidRDefault="00A22099" w:rsidP="003F1B90">
            <w:pPr>
              <w:widowControl/>
              <w:spacing w:line="259" w:lineRule="auto"/>
              <w:ind w:left="202"/>
              <w:rPr>
                <w:rFonts w:eastAsia="Times New Roman" w:cs="Times New Roman"/>
                <w:sz w:val="20"/>
                <w:szCs w:val="20"/>
              </w:rPr>
            </w:pPr>
            <w:r w:rsidRPr="00CB686C">
              <w:rPr>
                <w:rFonts w:eastAsia="Times New Roman" w:cs="Times New Roman"/>
                <w:sz w:val="20"/>
                <w:szCs w:val="20"/>
              </w:rPr>
              <w:t>Unprotected well or spring</w:t>
            </w:r>
          </w:p>
        </w:tc>
        <w:tc>
          <w:tcPr>
            <w:tcW w:w="674" w:type="dxa"/>
            <w:tcBorders>
              <w:top w:val="nil"/>
              <w:left w:val="nil"/>
              <w:bottom w:val="single" w:sz="4" w:space="0" w:color="auto"/>
              <w:right w:val="nil"/>
            </w:tcBorders>
            <w:shd w:val="clear" w:color="auto" w:fill="auto"/>
            <w:vAlign w:val="center"/>
            <w:hideMark/>
          </w:tcPr>
          <w:p w14:paraId="038DCE77" w14:textId="2199F757"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D545784"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2366260" w14:textId="3E870840"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B68F117" w14:textId="1F2DC757"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3F5CEB4" w14:textId="3A452694"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C8ABDFF"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807B6F1" w14:textId="045C1B2A"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B021697" w14:textId="4F9CBFDD"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244CAA3" w14:textId="07C6C20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41EC9CD" w14:textId="6F0E3B5D"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5BE182A" w14:textId="77777777" w:rsidTr="005C6AF9">
        <w:tc>
          <w:tcPr>
            <w:tcW w:w="2532" w:type="dxa"/>
            <w:tcBorders>
              <w:top w:val="nil"/>
              <w:left w:val="nil"/>
              <w:bottom w:val="single" w:sz="4" w:space="0" w:color="auto"/>
              <w:right w:val="nil"/>
            </w:tcBorders>
            <w:shd w:val="clear" w:color="auto" w:fill="auto"/>
            <w:vAlign w:val="center"/>
            <w:hideMark/>
          </w:tcPr>
          <w:p w14:paraId="5A5B6116"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Rainwater collection</w:t>
            </w:r>
          </w:p>
        </w:tc>
        <w:tc>
          <w:tcPr>
            <w:tcW w:w="674" w:type="dxa"/>
            <w:tcBorders>
              <w:top w:val="nil"/>
              <w:left w:val="nil"/>
              <w:bottom w:val="single" w:sz="4" w:space="0" w:color="auto"/>
              <w:right w:val="nil"/>
            </w:tcBorders>
            <w:shd w:val="clear" w:color="auto" w:fill="auto"/>
            <w:vAlign w:val="center"/>
            <w:hideMark/>
          </w:tcPr>
          <w:p w14:paraId="7EA8617B" w14:textId="1008612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37A0B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CB09962" w14:textId="4B1F5CC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3DF8F515" w14:textId="6844E958"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2DEEE1D" w14:textId="36B8D46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BFC3DB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0D618CF4" w14:textId="42F855B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2692BE1" w14:textId="5B69458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A5DB56" w14:textId="44398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9DC5BE5" w14:textId="6D356BB6"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7A39279" w14:textId="77777777" w:rsidTr="005C6AF9">
        <w:tc>
          <w:tcPr>
            <w:tcW w:w="2532" w:type="dxa"/>
            <w:tcBorders>
              <w:top w:val="nil"/>
              <w:left w:val="nil"/>
              <w:bottom w:val="single" w:sz="4" w:space="0" w:color="auto"/>
              <w:right w:val="nil"/>
            </w:tcBorders>
            <w:shd w:val="clear" w:color="auto" w:fill="auto"/>
            <w:vAlign w:val="center"/>
            <w:hideMark/>
          </w:tcPr>
          <w:p w14:paraId="58B1D10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Surface water</w:t>
            </w:r>
          </w:p>
        </w:tc>
        <w:tc>
          <w:tcPr>
            <w:tcW w:w="674" w:type="dxa"/>
            <w:tcBorders>
              <w:top w:val="nil"/>
              <w:left w:val="nil"/>
              <w:bottom w:val="single" w:sz="4" w:space="0" w:color="auto"/>
              <w:right w:val="nil"/>
            </w:tcBorders>
            <w:shd w:val="clear" w:color="auto" w:fill="auto"/>
            <w:vAlign w:val="center"/>
            <w:hideMark/>
          </w:tcPr>
          <w:p w14:paraId="38AD0E93" w14:textId="357227F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A25A2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6215021B" w14:textId="1B9065E9"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5AFEA471" w14:textId="17D59E2D"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75F76CB2" w14:textId="7921D13A"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D14461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011ED37" w14:textId="2DF437FA"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3AC616E5" w14:textId="2AF66251"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FECD96" w14:textId="63EE3244"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7221D98B" w14:textId="440B57F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BC72427" w14:textId="77777777" w:rsidTr="005C6AF9">
        <w:tc>
          <w:tcPr>
            <w:tcW w:w="2532" w:type="dxa"/>
            <w:tcBorders>
              <w:top w:val="nil"/>
              <w:left w:val="nil"/>
              <w:bottom w:val="single" w:sz="4" w:space="0" w:color="auto"/>
              <w:right w:val="nil"/>
            </w:tcBorders>
            <w:shd w:val="clear" w:color="auto" w:fill="auto"/>
            <w:vAlign w:val="center"/>
            <w:hideMark/>
          </w:tcPr>
          <w:p w14:paraId="7936F1D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Tanker truck or vendor</w:t>
            </w:r>
          </w:p>
        </w:tc>
        <w:tc>
          <w:tcPr>
            <w:tcW w:w="674" w:type="dxa"/>
            <w:tcBorders>
              <w:top w:val="nil"/>
              <w:left w:val="nil"/>
              <w:bottom w:val="single" w:sz="4" w:space="0" w:color="auto"/>
              <w:right w:val="nil"/>
            </w:tcBorders>
            <w:shd w:val="clear" w:color="auto" w:fill="auto"/>
            <w:vAlign w:val="center"/>
            <w:hideMark/>
          </w:tcPr>
          <w:p w14:paraId="4BE9972E" w14:textId="023B2D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9680B40"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B59AF21" w14:textId="77880D02"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AA062A7" w14:textId="56030A3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5F55618" w14:textId="4DAC25B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8D184"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7FF49DBF" w14:textId="46EA8EE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654B014" w14:textId="239B1F5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DF1A35E" w14:textId="3D45F47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3A153CB8" w14:textId="3FC18DB2"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3AB2B03" w14:textId="77777777" w:rsidTr="005C6AF9">
        <w:tc>
          <w:tcPr>
            <w:tcW w:w="2532" w:type="dxa"/>
            <w:tcBorders>
              <w:top w:val="nil"/>
              <w:left w:val="nil"/>
              <w:bottom w:val="single" w:sz="4" w:space="0" w:color="auto"/>
              <w:right w:val="nil"/>
            </w:tcBorders>
            <w:shd w:val="clear" w:color="auto" w:fill="auto"/>
            <w:vAlign w:val="center"/>
            <w:hideMark/>
          </w:tcPr>
          <w:p w14:paraId="01C2C6AF"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Bottled water</w:t>
            </w:r>
          </w:p>
        </w:tc>
        <w:tc>
          <w:tcPr>
            <w:tcW w:w="674" w:type="dxa"/>
            <w:tcBorders>
              <w:top w:val="nil"/>
              <w:left w:val="nil"/>
              <w:bottom w:val="single" w:sz="4" w:space="0" w:color="auto"/>
              <w:right w:val="nil"/>
            </w:tcBorders>
            <w:shd w:val="clear" w:color="auto" w:fill="auto"/>
            <w:vAlign w:val="center"/>
            <w:hideMark/>
          </w:tcPr>
          <w:p w14:paraId="284CEB3C" w14:textId="7F65AC2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A98439B"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29E93777" w14:textId="0BB85B6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3019277" w14:textId="3E626E5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1E5CCEF3" w14:textId="6130ECE1"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CD3369"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97C1385" w14:textId="69842D5D"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5805CDF3" w14:textId="6915F775"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67F9C58" w14:textId="7DB64331"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89DAAB9" w14:textId="543CB79E"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A75D1BE" w14:textId="77777777" w:rsidTr="005C6AF9">
        <w:tc>
          <w:tcPr>
            <w:tcW w:w="2532" w:type="dxa"/>
            <w:tcBorders>
              <w:top w:val="nil"/>
              <w:left w:val="nil"/>
              <w:bottom w:val="single" w:sz="4" w:space="0" w:color="auto"/>
              <w:right w:val="nil"/>
            </w:tcBorders>
            <w:shd w:val="clear" w:color="auto" w:fill="auto"/>
            <w:vAlign w:val="center"/>
            <w:hideMark/>
          </w:tcPr>
          <w:p w14:paraId="789DE794"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p>
        </w:tc>
        <w:tc>
          <w:tcPr>
            <w:tcW w:w="674" w:type="dxa"/>
            <w:tcBorders>
              <w:top w:val="nil"/>
              <w:left w:val="nil"/>
              <w:bottom w:val="single" w:sz="4" w:space="0" w:color="auto"/>
              <w:right w:val="nil"/>
            </w:tcBorders>
            <w:shd w:val="clear" w:color="auto" w:fill="auto"/>
            <w:vAlign w:val="center"/>
            <w:hideMark/>
          </w:tcPr>
          <w:p w14:paraId="5CCA22A2" w14:textId="385D1C5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71E245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519F8315" w14:textId="05CF91EF"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F749B7C" w14:textId="05BD49B9"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77DE299" w14:textId="49C1F55B"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F7B45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636AFFD7" w14:textId="4FE21638"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1AE5C967" w14:textId="4694C6EB"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5E6B3508" w14:textId="1A1140A7"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DE5BD5" w14:textId="22EA066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22C5AEF5" w14:textId="77777777" w:rsidTr="005C6AF9">
        <w:tc>
          <w:tcPr>
            <w:tcW w:w="2532" w:type="dxa"/>
            <w:tcBorders>
              <w:top w:val="nil"/>
              <w:left w:val="nil"/>
              <w:bottom w:val="single" w:sz="4" w:space="0" w:color="auto"/>
              <w:right w:val="nil"/>
            </w:tcBorders>
            <w:shd w:val="clear" w:color="auto" w:fill="auto"/>
            <w:vAlign w:val="center"/>
            <w:hideMark/>
          </w:tcPr>
          <w:p w14:paraId="74FC5E48" w14:textId="1EBB8D08"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Use improve</w:t>
            </w:r>
            <w:r>
              <w:rPr>
                <w:rFonts w:eastAsia="Times New Roman" w:cs="Times New Roman"/>
                <w:b/>
                <w:bCs/>
                <w:sz w:val="20"/>
                <w:szCs w:val="20"/>
              </w:rPr>
              <w:t>d</w:t>
            </w:r>
            <w:r w:rsidRPr="00CB686C">
              <w:rPr>
                <w:rFonts w:eastAsia="Times New Roman" w:cs="Times New Roman"/>
                <w:b/>
                <w:bCs/>
                <w:sz w:val="20"/>
                <w:szCs w:val="20"/>
              </w:rPr>
              <w:t xml:space="preserve"> sanitation facility</w:t>
            </w:r>
            <w:r w:rsidRPr="00CB686C">
              <w:rPr>
                <w:rFonts w:eastAsia="Times New Roman" w:cs="Times New Roman"/>
                <w:b/>
                <w:bCs/>
                <w:sz w:val="20"/>
                <w:szCs w:val="20"/>
                <w:vertAlign w:val="superscript"/>
              </w:rPr>
              <w:t>d</w:t>
            </w:r>
          </w:p>
        </w:tc>
        <w:tc>
          <w:tcPr>
            <w:tcW w:w="674" w:type="dxa"/>
            <w:tcBorders>
              <w:top w:val="nil"/>
              <w:left w:val="nil"/>
              <w:bottom w:val="single" w:sz="4" w:space="0" w:color="auto"/>
              <w:right w:val="nil"/>
            </w:tcBorders>
            <w:shd w:val="clear" w:color="auto" w:fill="auto"/>
            <w:vAlign w:val="center"/>
            <w:hideMark/>
          </w:tcPr>
          <w:p w14:paraId="10B9DE74" w14:textId="070599E8"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233EFE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597CA01" w14:textId="142D2707"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6B2D553D" w14:textId="558E679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52BECF0" w14:textId="5328626B"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5593E0BE"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412D7CB1" w14:textId="02CB8AAE"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09157369" w14:textId="7A6E9F30"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74072888" w14:textId="5BA08489"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1AADBF9" w14:textId="38096EB6"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34307C48" w14:textId="77777777" w:rsidTr="005C6AF9">
        <w:tc>
          <w:tcPr>
            <w:tcW w:w="2532" w:type="dxa"/>
            <w:tcBorders>
              <w:top w:val="nil"/>
              <w:left w:val="nil"/>
              <w:bottom w:val="single" w:sz="4" w:space="0" w:color="auto"/>
              <w:right w:val="nil"/>
            </w:tcBorders>
            <w:shd w:val="clear" w:color="000000" w:fill="DDEBF7"/>
            <w:vAlign w:val="center"/>
            <w:hideMark/>
          </w:tcPr>
          <w:p w14:paraId="14D5BC22" w14:textId="77777777" w:rsidR="00A22099" w:rsidRPr="00CB686C" w:rsidRDefault="00A22099" w:rsidP="00A22099">
            <w:pPr>
              <w:widowControl/>
              <w:spacing w:line="259" w:lineRule="auto"/>
              <w:rPr>
                <w:rFonts w:eastAsia="Times New Roman" w:cs="Times New Roman"/>
                <w:b/>
                <w:bCs/>
                <w:sz w:val="20"/>
                <w:szCs w:val="20"/>
              </w:rPr>
            </w:pPr>
            <w:r w:rsidRPr="00CB686C">
              <w:rPr>
                <w:rFonts w:eastAsia="Times New Roman" w:cs="Times New Roman"/>
                <w:b/>
                <w:bCs/>
                <w:sz w:val="20"/>
                <w:szCs w:val="20"/>
              </w:rPr>
              <w:t>Main sanitation facility</w:t>
            </w:r>
          </w:p>
        </w:tc>
        <w:tc>
          <w:tcPr>
            <w:tcW w:w="674" w:type="dxa"/>
            <w:tcBorders>
              <w:top w:val="nil"/>
              <w:left w:val="nil"/>
              <w:bottom w:val="single" w:sz="4" w:space="0" w:color="auto"/>
              <w:right w:val="nil"/>
            </w:tcBorders>
            <w:shd w:val="clear" w:color="000000" w:fill="DDEBF7"/>
            <w:vAlign w:val="center"/>
            <w:hideMark/>
          </w:tcPr>
          <w:p w14:paraId="669F10A2" w14:textId="5CE9137B"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83F4A31" w14:textId="77777777" w:rsidR="00A22099" w:rsidRPr="00CB686C" w:rsidRDefault="00A22099" w:rsidP="00A22099">
            <w:pPr>
              <w:widowControl/>
              <w:spacing w:line="259" w:lineRule="auto"/>
              <w:jc w:val="center"/>
              <w:rPr>
                <w:rFonts w:eastAsia="Times New Roman" w:cs="Times New Roman"/>
                <w:b/>
                <w:bCs/>
                <w:sz w:val="20"/>
                <w:szCs w:val="20"/>
              </w:rPr>
            </w:pPr>
          </w:p>
        </w:tc>
        <w:tc>
          <w:tcPr>
            <w:tcW w:w="610" w:type="dxa"/>
            <w:tcBorders>
              <w:top w:val="nil"/>
              <w:left w:val="nil"/>
              <w:bottom w:val="single" w:sz="4" w:space="0" w:color="auto"/>
              <w:right w:val="nil"/>
            </w:tcBorders>
            <w:shd w:val="clear" w:color="000000" w:fill="DDEBF7"/>
            <w:vAlign w:val="center"/>
            <w:hideMark/>
          </w:tcPr>
          <w:p w14:paraId="7F4DFE19" w14:textId="05D5703B" w:rsidR="00A22099" w:rsidRPr="00CB686C" w:rsidRDefault="00A22099" w:rsidP="00A22099">
            <w:pPr>
              <w:widowControl/>
              <w:spacing w:line="259" w:lineRule="auto"/>
              <w:jc w:val="center"/>
              <w:rPr>
                <w:rFonts w:eastAsia="Times New Roman" w:cs="Times New Roman"/>
                <w:b/>
                <w:bCs/>
                <w:sz w:val="20"/>
                <w:szCs w:val="20"/>
              </w:rPr>
            </w:pPr>
          </w:p>
        </w:tc>
        <w:tc>
          <w:tcPr>
            <w:tcW w:w="268" w:type="dxa"/>
            <w:tcBorders>
              <w:top w:val="nil"/>
              <w:left w:val="nil"/>
              <w:bottom w:val="single" w:sz="4" w:space="0" w:color="auto"/>
              <w:right w:val="nil"/>
            </w:tcBorders>
            <w:shd w:val="clear" w:color="000000" w:fill="DDEBF7"/>
            <w:vAlign w:val="center"/>
            <w:hideMark/>
          </w:tcPr>
          <w:p w14:paraId="6E1A10D2" w14:textId="51C404D8" w:rsidR="00A22099" w:rsidRPr="00CB686C" w:rsidRDefault="00A22099" w:rsidP="00A22099">
            <w:pPr>
              <w:widowControl/>
              <w:spacing w:line="259" w:lineRule="auto"/>
              <w:jc w:val="center"/>
              <w:rPr>
                <w:rFonts w:eastAsia="Times New Roman" w:cs="Times New Roman"/>
                <w:b/>
                <w:bCs/>
                <w:sz w:val="20"/>
                <w:szCs w:val="20"/>
              </w:rPr>
            </w:pPr>
          </w:p>
        </w:tc>
        <w:tc>
          <w:tcPr>
            <w:tcW w:w="694" w:type="dxa"/>
            <w:tcBorders>
              <w:top w:val="nil"/>
              <w:left w:val="nil"/>
              <w:bottom w:val="single" w:sz="4" w:space="0" w:color="auto"/>
              <w:right w:val="nil"/>
            </w:tcBorders>
            <w:shd w:val="clear" w:color="000000" w:fill="DDEBF7"/>
            <w:vAlign w:val="center"/>
            <w:hideMark/>
          </w:tcPr>
          <w:p w14:paraId="79043F59" w14:textId="67FABAB1" w:rsidR="00A22099" w:rsidRPr="00CB686C" w:rsidRDefault="00A22099" w:rsidP="00A22099">
            <w:pPr>
              <w:widowControl/>
              <w:spacing w:line="259" w:lineRule="auto"/>
              <w:jc w:val="center"/>
              <w:rPr>
                <w:rFonts w:eastAsia="Times New Roman" w:cs="Times New Roman"/>
                <w:b/>
                <w:bCs/>
                <w:sz w:val="20"/>
                <w:szCs w:val="20"/>
              </w:rPr>
            </w:pPr>
          </w:p>
        </w:tc>
        <w:tc>
          <w:tcPr>
            <w:tcW w:w="955" w:type="dxa"/>
            <w:tcBorders>
              <w:top w:val="nil"/>
              <w:left w:val="nil"/>
              <w:bottom w:val="single" w:sz="4" w:space="0" w:color="auto"/>
              <w:right w:val="nil"/>
            </w:tcBorders>
            <w:shd w:val="clear" w:color="000000" w:fill="DDEBF7"/>
          </w:tcPr>
          <w:p w14:paraId="6E8BE5B4" w14:textId="77777777" w:rsidR="00A22099" w:rsidRPr="00CB686C" w:rsidRDefault="00A22099" w:rsidP="00A22099">
            <w:pPr>
              <w:widowControl/>
              <w:spacing w:line="259" w:lineRule="auto"/>
              <w:jc w:val="center"/>
              <w:rPr>
                <w:rFonts w:eastAsia="Times New Roman" w:cs="Times New Roman"/>
                <w:b/>
                <w:bCs/>
                <w:sz w:val="20"/>
                <w:szCs w:val="20"/>
              </w:rPr>
            </w:pPr>
          </w:p>
        </w:tc>
        <w:tc>
          <w:tcPr>
            <w:tcW w:w="697" w:type="dxa"/>
            <w:tcBorders>
              <w:top w:val="nil"/>
              <w:left w:val="nil"/>
              <w:bottom w:val="single" w:sz="4" w:space="0" w:color="auto"/>
              <w:right w:val="nil"/>
            </w:tcBorders>
            <w:shd w:val="clear" w:color="000000" w:fill="DDEBF7"/>
            <w:vAlign w:val="center"/>
            <w:hideMark/>
          </w:tcPr>
          <w:p w14:paraId="32FF2B4D" w14:textId="3EC389D7" w:rsidR="00A22099" w:rsidRPr="00CB686C" w:rsidRDefault="00A22099" w:rsidP="00A22099">
            <w:pPr>
              <w:widowControl/>
              <w:spacing w:line="259" w:lineRule="auto"/>
              <w:jc w:val="center"/>
              <w:rPr>
                <w:rFonts w:eastAsia="Times New Roman" w:cs="Times New Roman"/>
                <w:b/>
                <w:bCs/>
                <w:sz w:val="20"/>
                <w:szCs w:val="20"/>
              </w:rPr>
            </w:pPr>
          </w:p>
        </w:tc>
        <w:tc>
          <w:tcPr>
            <w:tcW w:w="587" w:type="dxa"/>
            <w:tcBorders>
              <w:top w:val="nil"/>
              <w:left w:val="nil"/>
              <w:bottom w:val="single" w:sz="4" w:space="0" w:color="auto"/>
              <w:right w:val="nil"/>
            </w:tcBorders>
            <w:shd w:val="clear" w:color="000000" w:fill="DDEBF7"/>
            <w:vAlign w:val="center"/>
            <w:hideMark/>
          </w:tcPr>
          <w:p w14:paraId="022CE718" w14:textId="599C94E8" w:rsidR="00A22099" w:rsidRPr="00CB686C" w:rsidRDefault="00A22099" w:rsidP="00A22099">
            <w:pPr>
              <w:widowControl/>
              <w:spacing w:line="259" w:lineRule="auto"/>
              <w:jc w:val="center"/>
              <w:rPr>
                <w:rFonts w:eastAsia="Times New Roman" w:cs="Times New Roman"/>
                <w:b/>
                <w:bCs/>
                <w:sz w:val="20"/>
                <w:szCs w:val="20"/>
              </w:rPr>
            </w:pPr>
          </w:p>
        </w:tc>
        <w:tc>
          <w:tcPr>
            <w:tcW w:w="869" w:type="dxa"/>
            <w:tcBorders>
              <w:top w:val="nil"/>
              <w:left w:val="nil"/>
              <w:bottom w:val="single" w:sz="4" w:space="0" w:color="auto"/>
              <w:right w:val="nil"/>
            </w:tcBorders>
            <w:shd w:val="clear" w:color="000000" w:fill="DDEBF7"/>
            <w:vAlign w:val="center"/>
            <w:hideMark/>
          </w:tcPr>
          <w:p w14:paraId="0DAA46A6" w14:textId="71504B0A" w:rsidR="00A22099" w:rsidRPr="00CB686C" w:rsidRDefault="00A22099" w:rsidP="00A22099">
            <w:pPr>
              <w:widowControl/>
              <w:spacing w:line="259" w:lineRule="auto"/>
              <w:jc w:val="center"/>
              <w:rPr>
                <w:rFonts w:eastAsia="Times New Roman" w:cs="Times New Roman"/>
                <w:b/>
                <w:bCs/>
                <w:sz w:val="20"/>
                <w:szCs w:val="20"/>
              </w:rPr>
            </w:pPr>
          </w:p>
        </w:tc>
        <w:tc>
          <w:tcPr>
            <w:tcW w:w="663" w:type="dxa"/>
            <w:tcBorders>
              <w:top w:val="nil"/>
              <w:left w:val="nil"/>
              <w:bottom w:val="single" w:sz="4" w:space="0" w:color="auto"/>
              <w:right w:val="nil"/>
            </w:tcBorders>
            <w:shd w:val="clear" w:color="000000" w:fill="DDEBF7"/>
            <w:vAlign w:val="center"/>
            <w:hideMark/>
          </w:tcPr>
          <w:p w14:paraId="5864F5A4" w14:textId="305BAC2E" w:rsidR="00A22099" w:rsidRPr="00CB686C" w:rsidRDefault="00A22099" w:rsidP="00A22099">
            <w:pPr>
              <w:widowControl/>
              <w:spacing w:line="259" w:lineRule="auto"/>
              <w:jc w:val="center"/>
              <w:rPr>
                <w:rFonts w:eastAsia="Times New Roman" w:cs="Times New Roman"/>
                <w:b/>
                <w:bCs/>
                <w:sz w:val="20"/>
                <w:szCs w:val="20"/>
              </w:rPr>
            </w:pPr>
          </w:p>
        </w:tc>
      </w:tr>
      <w:tr w:rsidR="00A22099" w:rsidRPr="00CB686C" w14:paraId="204A0D83" w14:textId="77777777" w:rsidTr="005C6AF9">
        <w:tc>
          <w:tcPr>
            <w:tcW w:w="2532" w:type="dxa"/>
            <w:tcBorders>
              <w:top w:val="nil"/>
              <w:left w:val="nil"/>
              <w:bottom w:val="single" w:sz="4" w:space="0" w:color="auto"/>
              <w:right w:val="nil"/>
            </w:tcBorders>
            <w:shd w:val="clear" w:color="auto" w:fill="auto"/>
            <w:vAlign w:val="center"/>
            <w:hideMark/>
          </w:tcPr>
          <w:p w14:paraId="431C989E"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shared</w:t>
            </w:r>
          </w:p>
        </w:tc>
        <w:tc>
          <w:tcPr>
            <w:tcW w:w="674" w:type="dxa"/>
            <w:tcBorders>
              <w:top w:val="nil"/>
              <w:left w:val="nil"/>
              <w:bottom w:val="single" w:sz="4" w:space="0" w:color="auto"/>
              <w:right w:val="nil"/>
            </w:tcBorders>
            <w:shd w:val="clear" w:color="auto" w:fill="auto"/>
            <w:vAlign w:val="center"/>
            <w:hideMark/>
          </w:tcPr>
          <w:p w14:paraId="3B17C3A9" w14:textId="47E929C4"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E72C533"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9B9F134" w14:textId="604A5383"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D672452" w14:textId="6EC3F712"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48E91BC1" w14:textId="6EEA5AE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3464DDA"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1DA9D45" w14:textId="4A08162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AD037F5" w14:textId="76A22A92"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37038AE0" w14:textId="5532993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1DF377DD" w14:textId="112D8C5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3EF86598" w14:textId="77777777" w:rsidTr="005C6AF9">
        <w:tc>
          <w:tcPr>
            <w:tcW w:w="2532" w:type="dxa"/>
            <w:tcBorders>
              <w:top w:val="nil"/>
              <w:left w:val="nil"/>
              <w:bottom w:val="single" w:sz="4" w:space="0" w:color="auto"/>
              <w:right w:val="nil"/>
            </w:tcBorders>
            <w:shd w:val="clear" w:color="auto" w:fill="auto"/>
            <w:vAlign w:val="center"/>
            <w:hideMark/>
          </w:tcPr>
          <w:p w14:paraId="53F5253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Flush, private</w:t>
            </w:r>
          </w:p>
        </w:tc>
        <w:tc>
          <w:tcPr>
            <w:tcW w:w="674" w:type="dxa"/>
            <w:tcBorders>
              <w:top w:val="nil"/>
              <w:left w:val="nil"/>
              <w:bottom w:val="single" w:sz="4" w:space="0" w:color="auto"/>
              <w:right w:val="nil"/>
            </w:tcBorders>
            <w:shd w:val="clear" w:color="auto" w:fill="auto"/>
            <w:vAlign w:val="center"/>
            <w:hideMark/>
          </w:tcPr>
          <w:p w14:paraId="7EA1ABE2" w14:textId="1B6D642F"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38B87B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B4BF570" w14:textId="004BB5D6"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4C1398BD" w14:textId="4A61388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26D75657" w14:textId="0EC371D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40CB8F3"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E180C9E" w14:textId="5933D204"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BA8C809" w14:textId="757F957F"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6ADDDA88" w14:textId="5270537E"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C157A0E" w14:textId="3A3FE53C"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79335536" w14:textId="77777777" w:rsidTr="005C6AF9">
        <w:tc>
          <w:tcPr>
            <w:tcW w:w="2532" w:type="dxa"/>
            <w:tcBorders>
              <w:top w:val="nil"/>
              <w:left w:val="nil"/>
              <w:bottom w:val="single" w:sz="4" w:space="0" w:color="auto"/>
              <w:right w:val="nil"/>
            </w:tcBorders>
            <w:shd w:val="clear" w:color="auto" w:fill="auto"/>
            <w:vAlign w:val="center"/>
            <w:hideMark/>
          </w:tcPr>
          <w:p w14:paraId="5A5E5162" w14:textId="77777777" w:rsidR="00A22099" w:rsidRPr="00CB686C" w:rsidRDefault="00A22099" w:rsidP="00A22099">
            <w:pPr>
              <w:widowControl/>
              <w:spacing w:line="259" w:lineRule="auto"/>
              <w:ind w:left="202"/>
              <w:rPr>
                <w:rFonts w:eastAsia="Times New Roman" w:cs="Times New Roman"/>
                <w:sz w:val="20"/>
                <w:szCs w:val="20"/>
              </w:rPr>
            </w:pPr>
            <w:r w:rsidRPr="00CB686C">
              <w:rPr>
                <w:rFonts w:eastAsia="Times New Roman" w:cs="Times New Roman"/>
                <w:sz w:val="20"/>
                <w:szCs w:val="20"/>
              </w:rPr>
              <w:t>Ventilated improved pit latrine</w:t>
            </w:r>
          </w:p>
        </w:tc>
        <w:tc>
          <w:tcPr>
            <w:tcW w:w="674" w:type="dxa"/>
            <w:tcBorders>
              <w:top w:val="nil"/>
              <w:left w:val="nil"/>
              <w:bottom w:val="single" w:sz="4" w:space="0" w:color="auto"/>
              <w:right w:val="nil"/>
            </w:tcBorders>
            <w:shd w:val="clear" w:color="auto" w:fill="auto"/>
            <w:vAlign w:val="center"/>
            <w:hideMark/>
          </w:tcPr>
          <w:p w14:paraId="6F64FC48" w14:textId="404A0E2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749DA8CD" w14:textId="77777777" w:rsidR="00A22099" w:rsidRPr="00CB686C" w:rsidRDefault="00A22099" w:rsidP="002C1875">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102F54A3" w14:textId="1D08C5EC" w:rsidR="00A22099" w:rsidRPr="00CB686C" w:rsidRDefault="00A22099" w:rsidP="002C1875">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02CEBC13" w14:textId="794D47C3" w:rsidR="00A22099" w:rsidRPr="00CB686C" w:rsidRDefault="00A22099" w:rsidP="002C1875">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5011C39F" w14:textId="24C6EDDE" w:rsidR="00A22099" w:rsidRPr="00CB686C" w:rsidRDefault="00A22099" w:rsidP="002C1875">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15533A88" w14:textId="77777777" w:rsidR="00A22099" w:rsidRPr="00CB686C" w:rsidRDefault="00A22099" w:rsidP="002C1875">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48A96BC" w14:textId="17D65A4F" w:rsidR="00A22099" w:rsidRPr="00CB686C" w:rsidRDefault="00A22099" w:rsidP="002C1875">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63C59152" w14:textId="5DE048BE" w:rsidR="00A22099" w:rsidRPr="00CB686C" w:rsidRDefault="00A22099" w:rsidP="002C1875">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13FCF01D" w14:textId="21A81367" w:rsidR="00A22099" w:rsidRPr="00CB686C" w:rsidRDefault="00A22099" w:rsidP="002C1875">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9944BF8" w14:textId="47FD1609" w:rsidR="00A22099" w:rsidRPr="00CB686C" w:rsidRDefault="00A22099" w:rsidP="002C1875">
            <w:pPr>
              <w:widowControl/>
              <w:spacing w:line="259" w:lineRule="auto"/>
              <w:jc w:val="center"/>
              <w:rPr>
                <w:rFonts w:eastAsia="Times New Roman" w:cs="Times New Roman"/>
                <w:sz w:val="20"/>
                <w:szCs w:val="20"/>
              </w:rPr>
            </w:pPr>
          </w:p>
        </w:tc>
      </w:tr>
      <w:tr w:rsidR="00A22099" w:rsidRPr="00CB686C" w14:paraId="0FEE1269" w14:textId="77777777" w:rsidTr="005C6AF9">
        <w:tc>
          <w:tcPr>
            <w:tcW w:w="2532" w:type="dxa"/>
            <w:tcBorders>
              <w:top w:val="nil"/>
              <w:left w:val="nil"/>
              <w:bottom w:val="single" w:sz="4" w:space="0" w:color="auto"/>
              <w:right w:val="nil"/>
            </w:tcBorders>
            <w:shd w:val="clear" w:color="auto" w:fill="auto"/>
            <w:vAlign w:val="center"/>
            <w:hideMark/>
          </w:tcPr>
          <w:p w14:paraId="4158FCF1"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Pit latrine</w:t>
            </w:r>
          </w:p>
        </w:tc>
        <w:tc>
          <w:tcPr>
            <w:tcW w:w="674" w:type="dxa"/>
            <w:tcBorders>
              <w:top w:val="nil"/>
              <w:left w:val="nil"/>
              <w:bottom w:val="single" w:sz="4" w:space="0" w:color="auto"/>
              <w:right w:val="nil"/>
            </w:tcBorders>
            <w:shd w:val="clear" w:color="auto" w:fill="auto"/>
            <w:vAlign w:val="center"/>
            <w:hideMark/>
          </w:tcPr>
          <w:p w14:paraId="0DEC7B00" w14:textId="5343214C"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6E05309"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437737C" w14:textId="20BEE83E"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1E5636A3" w14:textId="1CB280E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C7AD5D7" w14:textId="0708F65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CC0851"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3F6A9603" w14:textId="3458AC05"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7709C322" w14:textId="1B5FD6AC"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484D9343" w14:textId="16B231C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63174CE7" w14:textId="4D2D4995"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186EBCAF" w14:textId="77777777" w:rsidTr="005C6AF9">
        <w:tc>
          <w:tcPr>
            <w:tcW w:w="2532" w:type="dxa"/>
            <w:tcBorders>
              <w:top w:val="nil"/>
              <w:left w:val="nil"/>
              <w:bottom w:val="single" w:sz="4" w:space="0" w:color="auto"/>
              <w:right w:val="nil"/>
            </w:tcBorders>
            <w:shd w:val="clear" w:color="auto" w:fill="auto"/>
            <w:vAlign w:val="center"/>
            <w:hideMark/>
          </w:tcPr>
          <w:p w14:paraId="3B450D7A"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Bucket or pan</w:t>
            </w:r>
          </w:p>
        </w:tc>
        <w:tc>
          <w:tcPr>
            <w:tcW w:w="674" w:type="dxa"/>
            <w:tcBorders>
              <w:top w:val="nil"/>
              <w:left w:val="nil"/>
              <w:bottom w:val="single" w:sz="4" w:space="0" w:color="auto"/>
              <w:right w:val="nil"/>
            </w:tcBorders>
            <w:shd w:val="clear" w:color="auto" w:fill="auto"/>
            <w:vAlign w:val="center"/>
            <w:hideMark/>
          </w:tcPr>
          <w:p w14:paraId="6322D829" w14:textId="5D6CB73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AECB6C7"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4ACB8ABD" w14:textId="2F1D1CF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D96596F" w14:textId="5D03BD5C"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0BF2034B" w14:textId="7384560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8D2D55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5E751369" w14:textId="217D23CB"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4C7681B4" w14:textId="69C0AA43"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87AC9D9" w14:textId="7992E45D"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099E494D" w14:textId="134FBCDF"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512DBDA6" w14:textId="77777777" w:rsidTr="005C6AF9">
        <w:tc>
          <w:tcPr>
            <w:tcW w:w="2532" w:type="dxa"/>
            <w:tcBorders>
              <w:top w:val="nil"/>
              <w:left w:val="nil"/>
              <w:bottom w:val="single" w:sz="4" w:space="0" w:color="auto"/>
              <w:right w:val="nil"/>
            </w:tcBorders>
            <w:shd w:val="clear" w:color="auto" w:fill="auto"/>
            <w:vAlign w:val="center"/>
            <w:hideMark/>
          </w:tcPr>
          <w:p w14:paraId="6B493168"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No toilet</w:t>
            </w:r>
          </w:p>
        </w:tc>
        <w:tc>
          <w:tcPr>
            <w:tcW w:w="674" w:type="dxa"/>
            <w:tcBorders>
              <w:top w:val="nil"/>
              <w:left w:val="nil"/>
              <w:bottom w:val="single" w:sz="4" w:space="0" w:color="auto"/>
              <w:right w:val="nil"/>
            </w:tcBorders>
            <w:shd w:val="clear" w:color="auto" w:fill="auto"/>
            <w:vAlign w:val="center"/>
            <w:hideMark/>
          </w:tcPr>
          <w:p w14:paraId="71F94695" w14:textId="750D7EDD"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9B13E26"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0315C03D" w14:textId="3B384B65"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747C8C3E" w14:textId="340EF46E"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691D2D8B" w14:textId="3CC3EEF0"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4BC09CE"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1F692A8E" w14:textId="5F0F3047"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0924322" w14:textId="26310DB0"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2F2CF95" w14:textId="2CDABD8F"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58124D56" w14:textId="5EA6DE5B" w:rsidR="00A22099" w:rsidRPr="00CB686C" w:rsidRDefault="00A22099" w:rsidP="00A22099">
            <w:pPr>
              <w:widowControl/>
              <w:spacing w:line="259" w:lineRule="auto"/>
              <w:jc w:val="center"/>
              <w:rPr>
                <w:rFonts w:eastAsia="Times New Roman" w:cs="Times New Roman"/>
                <w:sz w:val="20"/>
                <w:szCs w:val="20"/>
              </w:rPr>
            </w:pPr>
          </w:p>
        </w:tc>
      </w:tr>
      <w:tr w:rsidR="00A22099" w:rsidRPr="00CB686C" w14:paraId="603CCF6E" w14:textId="77777777" w:rsidTr="005C6AF9">
        <w:tc>
          <w:tcPr>
            <w:tcW w:w="2532" w:type="dxa"/>
            <w:tcBorders>
              <w:top w:val="nil"/>
              <w:left w:val="nil"/>
              <w:bottom w:val="single" w:sz="4" w:space="0" w:color="auto"/>
              <w:right w:val="nil"/>
            </w:tcBorders>
            <w:shd w:val="clear" w:color="auto" w:fill="auto"/>
            <w:vAlign w:val="center"/>
            <w:hideMark/>
          </w:tcPr>
          <w:p w14:paraId="62D1683D" w14:textId="77777777" w:rsidR="00A22099" w:rsidRPr="00CB686C" w:rsidRDefault="00A22099" w:rsidP="00A22099">
            <w:pPr>
              <w:widowControl/>
              <w:spacing w:line="259" w:lineRule="auto"/>
              <w:ind w:firstLineChars="100" w:firstLine="200"/>
              <w:rPr>
                <w:rFonts w:eastAsia="Times New Roman" w:cs="Times New Roman"/>
                <w:sz w:val="20"/>
                <w:szCs w:val="20"/>
              </w:rPr>
            </w:pPr>
            <w:r w:rsidRPr="00CB686C">
              <w:rPr>
                <w:rFonts w:eastAsia="Times New Roman" w:cs="Times New Roman"/>
                <w:sz w:val="20"/>
                <w:szCs w:val="20"/>
              </w:rPr>
              <w:t>Other</w:t>
            </w:r>
            <w:r w:rsidRPr="00CB686C">
              <w:rPr>
                <w:rFonts w:eastAsia="Times New Roman" w:cs="Times New Roman"/>
                <w:sz w:val="20"/>
                <w:szCs w:val="20"/>
                <w:vertAlign w:val="superscript"/>
              </w:rPr>
              <w:t>e</w:t>
            </w:r>
          </w:p>
        </w:tc>
        <w:tc>
          <w:tcPr>
            <w:tcW w:w="674" w:type="dxa"/>
            <w:tcBorders>
              <w:top w:val="nil"/>
              <w:left w:val="nil"/>
              <w:bottom w:val="single" w:sz="4" w:space="0" w:color="auto"/>
              <w:right w:val="nil"/>
            </w:tcBorders>
            <w:shd w:val="clear" w:color="auto" w:fill="auto"/>
            <w:vAlign w:val="center"/>
            <w:hideMark/>
          </w:tcPr>
          <w:p w14:paraId="1698CB52" w14:textId="42AD26DE"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43D7C8A" w14:textId="77777777" w:rsidR="00A22099" w:rsidRPr="00CB686C" w:rsidRDefault="00A22099" w:rsidP="00A22099">
            <w:pPr>
              <w:widowControl/>
              <w:spacing w:line="259" w:lineRule="auto"/>
              <w:jc w:val="center"/>
              <w:rPr>
                <w:rFonts w:eastAsia="Times New Roman" w:cs="Times New Roman"/>
                <w:sz w:val="20"/>
                <w:szCs w:val="20"/>
              </w:rPr>
            </w:pPr>
          </w:p>
        </w:tc>
        <w:tc>
          <w:tcPr>
            <w:tcW w:w="610" w:type="dxa"/>
            <w:tcBorders>
              <w:top w:val="nil"/>
              <w:left w:val="nil"/>
              <w:bottom w:val="single" w:sz="4" w:space="0" w:color="auto"/>
              <w:right w:val="nil"/>
            </w:tcBorders>
            <w:shd w:val="clear" w:color="auto" w:fill="auto"/>
            <w:vAlign w:val="center"/>
            <w:hideMark/>
          </w:tcPr>
          <w:p w14:paraId="7EBCD67C" w14:textId="11AF7C3A" w:rsidR="00A22099" w:rsidRPr="00CB686C" w:rsidRDefault="00A22099" w:rsidP="00A22099">
            <w:pPr>
              <w:widowControl/>
              <w:spacing w:line="259" w:lineRule="auto"/>
              <w:jc w:val="center"/>
              <w:rPr>
                <w:rFonts w:eastAsia="Times New Roman" w:cs="Times New Roman"/>
                <w:sz w:val="20"/>
                <w:szCs w:val="20"/>
              </w:rPr>
            </w:pPr>
          </w:p>
        </w:tc>
        <w:tc>
          <w:tcPr>
            <w:tcW w:w="268" w:type="dxa"/>
            <w:tcBorders>
              <w:top w:val="nil"/>
              <w:left w:val="nil"/>
              <w:bottom w:val="single" w:sz="4" w:space="0" w:color="auto"/>
              <w:right w:val="nil"/>
            </w:tcBorders>
            <w:shd w:val="clear" w:color="auto" w:fill="auto"/>
            <w:vAlign w:val="center"/>
            <w:hideMark/>
          </w:tcPr>
          <w:p w14:paraId="2D7D611D" w14:textId="5EB6ADAA" w:rsidR="00A22099" w:rsidRPr="00CB686C" w:rsidRDefault="00A22099" w:rsidP="00A22099">
            <w:pPr>
              <w:widowControl/>
              <w:spacing w:line="259" w:lineRule="auto"/>
              <w:jc w:val="center"/>
              <w:rPr>
                <w:rFonts w:eastAsia="Times New Roman" w:cs="Times New Roman"/>
                <w:sz w:val="20"/>
                <w:szCs w:val="20"/>
              </w:rPr>
            </w:pPr>
          </w:p>
        </w:tc>
        <w:tc>
          <w:tcPr>
            <w:tcW w:w="694" w:type="dxa"/>
            <w:tcBorders>
              <w:top w:val="nil"/>
              <w:left w:val="nil"/>
              <w:bottom w:val="single" w:sz="4" w:space="0" w:color="auto"/>
              <w:right w:val="nil"/>
            </w:tcBorders>
            <w:shd w:val="clear" w:color="auto" w:fill="auto"/>
            <w:vAlign w:val="center"/>
            <w:hideMark/>
          </w:tcPr>
          <w:p w14:paraId="3E0357FF" w14:textId="213134D7" w:rsidR="00A22099" w:rsidRPr="00CB686C" w:rsidRDefault="00A22099" w:rsidP="00A22099">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5DFEF2" w14:textId="77777777" w:rsidR="00A22099" w:rsidRPr="00CB686C" w:rsidRDefault="00A22099" w:rsidP="00A22099">
            <w:pPr>
              <w:widowControl/>
              <w:spacing w:line="259" w:lineRule="auto"/>
              <w:jc w:val="center"/>
              <w:rPr>
                <w:rFonts w:eastAsia="Times New Roman" w:cs="Times New Roman"/>
                <w:sz w:val="20"/>
                <w:szCs w:val="20"/>
              </w:rPr>
            </w:pPr>
          </w:p>
        </w:tc>
        <w:tc>
          <w:tcPr>
            <w:tcW w:w="697" w:type="dxa"/>
            <w:tcBorders>
              <w:top w:val="nil"/>
              <w:left w:val="nil"/>
              <w:bottom w:val="single" w:sz="4" w:space="0" w:color="auto"/>
              <w:right w:val="nil"/>
            </w:tcBorders>
            <w:shd w:val="clear" w:color="auto" w:fill="auto"/>
            <w:vAlign w:val="center"/>
            <w:hideMark/>
          </w:tcPr>
          <w:p w14:paraId="2153AFE6" w14:textId="2A8C3871" w:rsidR="00A22099" w:rsidRPr="00CB686C" w:rsidRDefault="00A22099" w:rsidP="00A22099">
            <w:pPr>
              <w:widowControl/>
              <w:spacing w:line="259" w:lineRule="auto"/>
              <w:jc w:val="center"/>
              <w:rPr>
                <w:rFonts w:eastAsia="Times New Roman" w:cs="Times New Roman"/>
                <w:sz w:val="20"/>
                <w:szCs w:val="20"/>
              </w:rPr>
            </w:pPr>
          </w:p>
        </w:tc>
        <w:tc>
          <w:tcPr>
            <w:tcW w:w="587" w:type="dxa"/>
            <w:tcBorders>
              <w:top w:val="nil"/>
              <w:left w:val="nil"/>
              <w:bottom w:val="single" w:sz="4" w:space="0" w:color="auto"/>
              <w:right w:val="nil"/>
            </w:tcBorders>
            <w:shd w:val="clear" w:color="auto" w:fill="auto"/>
            <w:vAlign w:val="center"/>
            <w:hideMark/>
          </w:tcPr>
          <w:p w14:paraId="228FD15D" w14:textId="58C605F9" w:rsidR="00A22099" w:rsidRPr="00CB686C" w:rsidRDefault="00A22099" w:rsidP="00A22099">
            <w:pPr>
              <w:widowControl/>
              <w:spacing w:line="259" w:lineRule="auto"/>
              <w:jc w:val="center"/>
              <w:rPr>
                <w:rFonts w:eastAsia="Times New Roman" w:cs="Times New Roman"/>
                <w:sz w:val="20"/>
                <w:szCs w:val="20"/>
              </w:rPr>
            </w:pPr>
          </w:p>
        </w:tc>
        <w:tc>
          <w:tcPr>
            <w:tcW w:w="869" w:type="dxa"/>
            <w:tcBorders>
              <w:top w:val="nil"/>
              <w:left w:val="nil"/>
              <w:bottom w:val="single" w:sz="4" w:space="0" w:color="auto"/>
              <w:right w:val="nil"/>
            </w:tcBorders>
            <w:shd w:val="clear" w:color="auto" w:fill="auto"/>
            <w:vAlign w:val="center"/>
            <w:hideMark/>
          </w:tcPr>
          <w:p w14:paraId="2AEB60F3" w14:textId="132AB112" w:rsidR="00A22099" w:rsidRPr="00CB686C" w:rsidRDefault="00A22099" w:rsidP="00A22099">
            <w:pPr>
              <w:widowControl/>
              <w:spacing w:line="259" w:lineRule="auto"/>
              <w:jc w:val="center"/>
              <w:rPr>
                <w:rFonts w:eastAsia="Times New Roman" w:cs="Times New Roman"/>
                <w:sz w:val="20"/>
                <w:szCs w:val="20"/>
              </w:rPr>
            </w:pPr>
          </w:p>
        </w:tc>
        <w:tc>
          <w:tcPr>
            <w:tcW w:w="663" w:type="dxa"/>
            <w:tcBorders>
              <w:top w:val="nil"/>
              <w:left w:val="nil"/>
              <w:bottom w:val="single" w:sz="4" w:space="0" w:color="auto"/>
              <w:right w:val="nil"/>
            </w:tcBorders>
            <w:shd w:val="clear" w:color="auto" w:fill="auto"/>
            <w:vAlign w:val="center"/>
            <w:hideMark/>
          </w:tcPr>
          <w:p w14:paraId="22F30613" w14:textId="67D7C43F" w:rsidR="00A22099" w:rsidRPr="00CB686C" w:rsidRDefault="00A22099" w:rsidP="00A22099">
            <w:pPr>
              <w:widowControl/>
              <w:spacing w:line="259" w:lineRule="auto"/>
              <w:jc w:val="center"/>
              <w:rPr>
                <w:rFonts w:eastAsia="Times New Roman" w:cs="Times New Roman"/>
                <w:sz w:val="20"/>
                <w:szCs w:val="20"/>
              </w:rPr>
            </w:pP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a difference exists between the baseline and endline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lastRenderedPageBreak/>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r w:rsidRPr="00CB686C">
        <w:rPr>
          <w:rFonts w:eastAsia="Times New Roman" w:cs="Calibri"/>
          <w:i/>
          <w:iCs/>
          <w:sz w:val="16"/>
          <w:szCs w:val="16"/>
        </w:rPr>
        <w:t>tubewell/borehole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r w:rsidR="00A11DD1" w:rsidRPr="00A11DD1">
        <w:rPr>
          <w:szCs w:val="16"/>
          <w:highlight w:val="yellow"/>
        </w:rPr>
        <w:t xml:space="preserve">endline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50719307"/>
      <w:r w:rsidRPr="00FE1CB1">
        <w:lastRenderedPageBreak/>
        <w:t>H</w:t>
      </w:r>
      <w:r w:rsidR="00BD3197">
        <w:t xml:space="preserve">ousehold economic </w:t>
      </w:r>
      <w:commentRangeStart w:id="360"/>
      <w:r w:rsidR="00BD3197">
        <w:t>s</w:t>
      </w:r>
      <w:r w:rsidRPr="00FE1CB1">
        <w:t>tatus</w:t>
      </w:r>
      <w:bookmarkEnd w:id="331"/>
      <w:bookmarkEnd w:id="332"/>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similar to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50719308"/>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comparing estimates at baseline and at endline</w:t>
      </w:r>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with the major</w:t>
      </w:r>
      <w:r w:rsidR="00B66610">
        <w:t xml:space="preserve">ity of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50719171"/>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endline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574FA27A" w14:textId="3FB22E9F" w:rsidR="0004059A" w:rsidRDefault="0004059A" w:rsidP="0004059A">
      <w:pPr>
        <w:pStyle w:val="TF-TblFN"/>
        <w:spacing w:before="0" w:line="252" w:lineRule="auto"/>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1C6815">
        <w:t>)</w:t>
      </w:r>
      <w:r w:rsidRPr="00D21192">
        <w:t xml:space="preserve"> are calculated using de jure household members. </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3AA245D9" w14:textId="462269CB" w:rsidR="003A7FF4" w:rsidRPr="001C78FC" w:rsidRDefault="003A7FF4" w:rsidP="003A7FF4">
      <w:pPr>
        <w:pStyle w:val="Tabletitle"/>
        <w:keepLines/>
        <w:spacing w:before="240"/>
        <w:contextualSpacing/>
        <w:outlineLvl w:val="3"/>
      </w:pPr>
      <w:bookmarkStart w:id="375" w:name="_Toc50719172"/>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Endline ZOI Surveys</w:t>
      </w:r>
      <w:bookmarkEnd w:id="375"/>
    </w:p>
    <w:tbl>
      <w:tblPr>
        <w:tblW w:w="5000" w:type="pct"/>
        <w:tblLayout w:type="fixed"/>
        <w:tblCellMar>
          <w:left w:w="72" w:type="dxa"/>
          <w:right w:w="72" w:type="dxa"/>
        </w:tblCellMar>
        <w:tblLook w:val="04A0" w:firstRow="1" w:lastRow="0" w:firstColumn="1" w:lastColumn="0" w:noHBand="0" w:noVBand="1"/>
      </w:tblPr>
      <w:tblGrid>
        <w:gridCol w:w="2498"/>
        <w:gridCol w:w="900"/>
        <w:gridCol w:w="951"/>
        <w:gridCol w:w="630"/>
        <w:gridCol w:w="193"/>
        <w:gridCol w:w="878"/>
        <w:gridCol w:w="935"/>
        <w:gridCol w:w="600"/>
        <w:gridCol w:w="548"/>
        <w:gridCol w:w="731"/>
        <w:gridCol w:w="640"/>
      </w:tblGrid>
      <w:tr w:rsidR="00BF6302" w:rsidRPr="00755D6F" w14:paraId="2C27192B" w14:textId="77777777" w:rsidTr="00BF6302">
        <w:tc>
          <w:tcPr>
            <w:tcW w:w="2460" w:type="dxa"/>
            <w:tcBorders>
              <w:top w:val="single" w:sz="4" w:space="0" w:color="auto"/>
              <w:left w:val="nil"/>
              <w:bottom w:val="nil"/>
              <w:right w:val="nil"/>
            </w:tcBorders>
            <w:shd w:val="clear" w:color="000000" w:fill="387990"/>
            <w:vAlign w:val="center"/>
            <w:hideMark/>
          </w:tcPr>
          <w:p w14:paraId="55B2DCAA"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443" w:type="dxa"/>
            <w:gridSpan w:val="3"/>
            <w:tcBorders>
              <w:top w:val="single" w:sz="4" w:space="0" w:color="auto"/>
              <w:left w:val="nil"/>
              <w:bottom w:val="single" w:sz="4" w:space="0" w:color="FFFFFF"/>
              <w:right w:val="nil"/>
            </w:tcBorders>
            <w:shd w:val="clear" w:color="000000" w:fill="387990"/>
            <w:vAlign w:val="bottom"/>
          </w:tcPr>
          <w:p w14:paraId="56C4BA70"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49C85088" w14:textId="1C071531"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90" w:type="dxa"/>
            <w:tcBorders>
              <w:top w:val="single" w:sz="4" w:space="0" w:color="auto"/>
              <w:left w:val="nil"/>
              <w:bottom w:val="nil"/>
              <w:right w:val="nil"/>
            </w:tcBorders>
            <w:shd w:val="clear" w:color="000000" w:fill="387990"/>
            <w:vAlign w:val="bottom"/>
            <w:hideMark/>
          </w:tcPr>
          <w:p w14:paraId="24C64507" w14:textId="219990C9" w:rsidR="00BF6302" w:rsidRPr="00755D6F" w:rsidRDefault="00BF6302" w:rsidP="00BF6302">
            <w:pPr>
              <w:widowControl/>
              <w:spacing w:line="259" w:lineRule="auto"/>
              <w:jc w:val="center"/>
              <w:rPr>
                <w:rFonts w:eastAsia="Times New Roman" w:cs="Calibri"/>
                <w:b/>
                <w:bCs/>
                <w:color w:val="FFFFFF"/>
                <w:sz w:val="20"/>
                <w:szCs w:val="20"/>
              </w:rPr>
            </w:pPr>
          </w:p>
        </w:tc>
        <w:tc>
          <w:tcPr>
            <w:tcW w:w="2377" w:type="dxa"/>
            <w:gridSpan w:val="3"/>
            <w:tcBorders>
              <w:top w:val="single" w:sz="4" w:space="0" w:color="auto"/>
              <w:left w:val="nil"/>
              <w:bottom w:val="single" w:sz="4" w:space="0" w:color="FFFFFF"/>
              <w:right w:val="nil"/>
            </w:tcBorders>
            <w:shd w:val="clear" w:color="000000" w:fill="387990"/>
            <w:vAlign w:val="bottom"/>
          </w:tcPr>
          <w:p w14:paraId="7F6568F4" w14:textId="77777777" w:rsidR="00842D33"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6552EC4A" w14:textId="54313905"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540" w:type="dxa"/>
            <w:vMerge w:val="restart"/>
            <w:tcBorders>
              <w:top w:val="single" w:sz="4" w:space="0" w:color="auto"/>
              <w:left w:val="nil"/>
              <w:right w:val="nil"/>
            </w:tcBorders>
            <w:shd w:val="clear" w:color="000000" w:fill="387990"/>
            <w:vAlign w:val="bottom"/>
            <w:hideMark/>
          </w:tcPr>
          <w:p w14:paraId="393FCF6A" w14:textId="77777777" w:rsidR="00BF6302" w:rsidRPr="00755D6F" w:rsidRDefault="00BF6302" w:rsidP="00BF6302">
            <w:pPr>
              <w:widowControl/>
              <w:spacing w:line="259" w:lineRule="auto"/>
              <w:jc w:val="center"/>
              <w:rPr>
                <w:rFonts w:eastAsia="Times New Roman" w:cs="Calibri"/>
                <w:b/>
                <w:bCs/>
                <w:color w:val="FFFFFF"/>
                <w:sz w:val="20"/>
                <w:szCs w:val="20"/>
              </w:rPr>
            </w:pPr>
          </w:p>
          <w:p w14:paraId="6004EB00"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6FD7B9F4"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p-value</w:t>
            </w:r>
            <w:r w:rsidRPr="00755D6F">
              <w:rPr>
                <w:rFonts w:eastAsia="Times New Roman" w:cs="Calibri"/>
                <w:b/>
                <w:bCs/>
                <w:color w:val="FFFFFF"/>
                <w:sz w:val="20"/>
                <w:szCs w:val="20"/>
                <w:vertAlign w:val="superscript"/>
              </w:rPr>
              <w:t>a</w:t>
            </w:r>
          </w:p>
        </w:tc>
        <w:tc>
          <w:tcPr>
            <w:tcW w:w="630" w:type="dxa"/>
            <w:vMerge w:val="restart"/>
            <w:tcBorders>
              <w:top w:val="single" w:sz="4" w:space="0" w:color="auto"/>
              <w:left w:val="nil"/>
              <w:right w:val="nil"/>
            </w:tcBorders>
            <w:shd w:val="clear" w:color="000000" w:fill="387990"/>
            <w:vAlign w:val="bottom"/>
            <w:hideMark/>
          </w:tcPr>
          <w:p w14:paraId="4205BDD3" w14:textId="77777777" w:rsidR="00BF6302" w:rsidRPr="00755D6F" w:rsidRDefault="00BF6302" w:rsidP="00BF6302">
            <w:pPr>
              <w:widowControl/>
              <w:spacing w:line="259" w:lineRule="auto"/>
              <w:jc w:val="center"/>
              <w:rPr>
                <w:rFonts w:eastAsia="Times New Roman" w:cs="Calibri"/>
                <w:b/>
                <w:bCs/>
                <w:color w:val="FFFFFF"/>
                <w:sz w:val="20"/>
                <w:szCs w:val="20"/>
              </w:rPr>
            </w:pPr>
          </w:p>
          <w:p w14:paraId="71502EFA" w14:textId="77777777" w:rsidR="00BF6302" w:rsidRPr="00755D6F" w:rsidRDefault="00BF6302" w:rsidP="00BF6302">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
        </w:tc>
      </w:tr>
      <w:tr w:rsidR="00BF6302" w:rsidRPr="00755D6F" w14:paraId="31AC24AD" w14:textId="77777777" w:rsidTr="00BF6302">
        <w:tc>
          <w:tcPr>
            <w:tcW w:w="2460" w:type="dxa"/>
            <w:tcBorders>
              <w:top w:val="nil"/>
              <w:left w:val="nil"/>
              <w:bottom w:val="single" w:sz="4" w:space="0" w:color="auto"/>
              <w:right w:val="nil"/>
            </w:tcBorders>
            <w:shd w:val="clear" w:color="000000" w:fill="387990"/>
            <w:vAlign w:val="bottom"/>
            <w:hideMark/>
          </w:tcPr>
          <w:p w14:paraId="72FD5345" w14:textId="77777777" w:rsidR="00BF6302" w:rsidRPr="00755D6F" w:rsidRDefault="00BF6302" w:rsidP="00BF6302">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886" w:type="dxa"/>
            <w:tcBorders>
              <w:top w:val="nil"/>
              <w:left w:val="nil"/>
              <w:bottom w:val="single" w:sz="4" w:space="0" w:color="auto"/>
              <w:right w:val="nil"/>
            </w:tcBorders>
            <w:shd w:val="clear" w:color="000000" w:fill="387990"/>
            <w:vAlign w:val="bottom"/>
            <w:hideMark/>
          </w:tcPr>
          <w:p w14:paraId="7B70774C" w14:textId="79792CF6"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37" w:type="dxa"/>
            <w:tcBorders>
              <w:top w:val="nil"/>
              <w:left w:val="nil"/>
              <w:bottom w:val="single" w:sz="4" w:space="0" w:color="auto"/>
              <w:right w:val="nil"/>
            </w:tcBorders>
            <w:shd w:val="clear" w:color="000000" w:fill="387990"/>
            <w:vAlign w:val="bottom"/>
          </w:tcPr>
          <w:p w14:paraId="1F2684AF" w14:textId="33BC7DA5"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0" w:type="dxa"/>
            <w:tcBorders>
              <w:top w:val="nil"/>
              <w:left w:val="nil"/>
              <w:bottom w:val="single" w:sz="4" w:space="0" w:color="auto"/>
              <w:right w:val="nil"/>
            </w:tcBorders>
            <w:shd w:val="clear" w:color="000000" w:fill="387990"/>
            <w:vAlign w:val="bottom"/>
            <w:hideMark/>
          </w:tcPr>
          <w:p w14:paraId="249D9AEB" w14:textId="4686097B"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90" w:type="dxa"/>
            <w:tcBorders>
              <w:top w:val="nil"/>
              <w:left w:val="nil"/>
              <w:bottom w:val="single" w:sz="4" w:space="0" w:color="auto"/>
              <w:right w:val="nil"/>
            </w:tcBorders>
            <w:shd w:val="clear" w:color="000000" w:fill="387990"/>
            <w:vAlign w:val="bottom"/>
            <w:hideMark/>
          </w:tcPr>
          <w:p w14:paraId="4D4CEA09"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865" w:type="dxa"/>
            <w:tcBorders>
              <w:top w:val="nil"/>
              <w:left w:val="nil"/>
              <w:bottom w:val="single" w:sz="4" w:space="0" w:color="auto"/>
              <w:right w:val="nil"/>
            </w:tcBorders>
            <w:shd w:val="clear" w:color="000000" w:fill="387990"/>
            <w:vAlign w:val="bottom"/>
            <w:hideMark/>
          </w:tcPr>
          <w:p w14:paraId="1ABB2BBF" w14:textId="79F1BF94"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Median</w:t>
            </w:r>
          </w:p>
        </w:tc>
        <w:tc>
          <w:tcPr>
            <w:tcW w:w="921" w:type="dxa"/>
            <w:tcBorders>
              <w:top w:val="nil"/>
              <w:left w:val="nil"/>
              <w:bottom w:val="single" w:sz="4" w:space="0" w:color="auto"/>
              <w:right w:val="nil"/>
            </w:tcBorders>
            <w:shd w:val="clear" w:color="000000" w:fill="387990"/>
            <w:vAlign w:val="bottom"/>
          </w:tcPr>
          <w:p w14:paraId="1FDC0E9A" w14:textId="1FAA57AA" w:rsidR="00BF6302" w:rsidRPr="00755D6F" w:rsidRDefault="00BF6302" w:rsidP="00BF6302">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591" w:type="dxa"/>
            <w:tcBorders>
              <w:top w:val="nil"/>
              <w:left w:val="nil"/>
              <w:bottom w:val="single" w:sz="4" w:space="0" w:color="auto"/>
              <w:right w:val="nil"/>
            </w:tcBorders>
            <w:shd w:val="clear" w:color="000000" w:fill="387990"/>
            <w:vAlign w:val="bottom"/>
            <w:hideMark/>
          </w:tcPr>
          <w:p w14:paraId="1989F503" w14:textId="6EB7E513" w:rsidR="00BF6302" w:rsidRPr="00755D6F" w:rsidRDefault="00BF6302" w:rsidP="00BF6302">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540" w:type="dxa"/>
            <w:vMerge/>
            <w:tcBorders>
              <w:left w:val="nil"/>
              <w:bottom w:val="single" w:sz="4" w:space="0" w:color="auto"/>
              <w:right w:val="nil"/>
            </w:tcBorders>
            <w:shd w:val="clear" w:color="000000" w:fill="387990"/>
            <w:vAlign w:val="bottom"/>
            <w:hideMark/>
          </w:tcPr>
          <w:p w14:paraId="5C893786"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A7FC56E" w14:textId="77777777" w:rsidR="00BF6302" w:rsidRPr="00755D6F" w:rsidRDefault="00BF6302" w:rsidP="00BF6302">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000000" w:fill="387990"/>
            <w:vAlign w:val="bottom"/>
            <w:hideMark/>
          </w:tcPr>
          <w:p w14:paraId="72C6049E" w14:textId="77777777" w:rsidR="00BF6302" w:rsidRPr="00755D6F" w:rsidRDefault="00BF6302" w:rsidP="00BF6302">
            <w:pPr>
              <w:widowControl/>
              <w:spacing w:line="259" w:lineRule="auto"/>
              <w:jc w:val="center"/>
              <w:rPr>
                <w:rFonts w:eastAsia="Times New Roman" w:cs="Calibri"/>
                <w:b/>
                <w:bCs/>
                <w:color w:val="FFFFFF"/>
                <w:sz w:val="20"/>
                <w:szCs w:val="20"/>
              </w:rPr>
            </w:pPr>
          </w:p>
        </w:tc>
      </w:tr>
      <w:tr w:rsidR="00A22099" w:rsidRPr="00755D6F" w14:paraId="12B70587" w14:textId="77777777" w:rsidTr="00D01B9C">
        <w:tc>
          <w:tcPr>
            <w:tcW w:w="2460" w:type="dxa"/>
            <w:tcBorders>
              <w:top w:val="nil"/>
              <w:left w:val="nil"/>
              <w:bottom w:val="single" w:sz="4" w:space="0" w:color="auto"/>
              <w:right w:val="nil"/>
            </w:tcBorders>
            <w:shd w:val="clear" w:color="auto" w:fill="auto"/>
            <w:noWrap/>
            <w:vAlign w:val="center"/>
            <w:hideMark/>
          </w:tcPr>
          <w:p w14:paraId="3407BD51" w14:textId="77777777" w:rsidR="00A22099" w:rsidRPr="00755D6F" w:rsidRDefault="00A22099" w:rsidP="00BF6302">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886" w:type="dxa"/>
            <w:tcBorders>
              <w:top w:val="nil"/>
              <w:left w:val="nil"/>
              <w:bottom w:val="single" w:sz="4" w:space="0" w:color="auto"/>
              <w:right w:val="nil"/>
            </w:tcBorders>
            <w:shd w:val="clear" w:color="auto" w:fill="auto"/>
            <w:noWrap/>
            <w:vAlign w:val="center"/>
          </w:tcPr>
          <w:p w14:paraId="27F6964F" w14:textId="2F958101"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vAlign w:val="center"/>
          </w:tcPr>
          <w:p w14:paraId="075B7D8F" w14:textId="0F82FFA1"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noWrap/>
            <w:vAlign w:val="center"/>
          </w:tcPr>
          <w:p w14:paraId="39F10BEC" w14:textId="35296135"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noWrap/>
            <w:vAlign w:val="center"/>
          </w:tcPr>
          <w:p w14:paraId="6F63318D" w14:textId="1FD3D117" w:rsidR="00A22099" w:rsidRPr="00755D6F" w:rsidRDefault="00A22099" w:rsidP="00BF6302">
            <w:pPr>
              <w:widowControl/>
              <w:spacing w:line="259" w:lineRule="auto"/>
              <w:jc w:val="center"/>
              <w:rPr>
                <w:rFonts w:eastAsia="Times New Roman" w:cs="Times New Roman"/>
                <w:sz w:val="20"/>
                <w:szCs w:val="20"/>
              </w:rPr>
            </w:pPr>
          </w:p>
        </w:tc>
        <w:tc>
          <w:tcPr>
            <w:tcW w:w="865" w:type="dxa"/>
            <w:tcBorders>
              <w:top w:val="nil"/>
              <w:left w:val="nil"/>
              <w:bottom w:val="single" w:sz="4" w:space="0" w:color="auto"/>
              <w:right w:val="nil"/>
            </w:tcBorders>
            <w:shd w:val="clear" w:color="auto" w:fill="auto"/>
            <w:noWrap/>
            <w:vAlign w:val="center"/>
          </w:tcPr>
          <w:p w14:paraId="4B70DFBD" w14:textId="051FEF3B" w:rsidR="00A22099" w:rsidRPr="00755D6F" w:rsidRDefault="00A22099" w:rsidP="00BF6302">
            <w:pPr>
              <w:widowControl/>
              <w:spacing w:line="259" w:lineRule="auto"/>
              <w:jc w:val="center"/>
              <w:rPr>
                <w:rFonts w:eastAsia="Times New Roman" w:cs="Times New Roman"/>
                <w:sz w:val="20"/>
                <w:szCs w:val="20"/>
              </w:rPr>
            </w:pPr>
          </w:p>
        </w:tc>
        <w:tc>
          <w:tcPr>
            <w:tcW w:w="921" w:type="dxa"/>
            <w:tcBorders>
              <w:top w:val="nil"/>
              <w:left w:val="nil"/>
              <w:bottom w:val="single" w:sz="4" w:space="0" w:color="auto"/>
              <w:right w:val="nil"/>
            </w:tcBorders>
            <w:vAlign w:val="center"/>
          </w:tcPr>
          <w:p w14:paraId="14E83616" w14:textId="3B81FEFC"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tcPr>
          <w:p w14:paraId="444436B1" w14:textId="0270C6A9"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tcPr>
          <w:p w14:paraId="07F306C3" w14:textId="20BCB4CC"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tcPr>
          <w:p w14:paraId="53BC3C91" w14:textId="1231EF79"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776C599E" w14:textId="628E8FDD" w:rsidR="00A22099" w:rsidRPr="00755D6F" w:rsidRDefault="00A22099" w:rsidP="00BF6302">
            <w:pPr>
              <w:widowControl/>
              <w:spacing w:line="259" w:lineRule="auto"/>
              <w:jc w:val="center"/>
              <w:rPr>
                <w:rFonts w:eastAsia="Times New Roman" w:cs="Calibri"/>
                <w:bCs/>
                <w:sz w:val="20"/>
                <w:szCs w:val="20"/>
              </w:rPr>
            </w:pPr>
          </w:p>
        </w:tc>
      </w:tr>
      <w:tr w:rsidR="00A22099" w:rsidRPr="00755D6F" w14:paraId="64172B43" w14:textId="77777777" w:rsidTr="00BF6302">
        <w:tc>
          <w:tcPr>
            <w:tcW w:w="9360" w:type="dxa"/>
            <w:gridSpan w:val="11"/>
            <w:tcBorders>
              <w:top w:val="single" w:sz="4" w:space="0" w:color="auto"/>
              <w:left w:val="nil"/>
              <w:bottom w:val="single" w:sz="4" w:space="0" w:color="auto"/>
              <w:right w:val="nil"/>
            </w:tcBorders>
            <w:shd w:val="clear" w:color="000000" w:fill="DBE7F3"/>
          </w:tcPr>
          <w:p w14:paraId="692C7045" w14:textId="2342542E"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Gendered household type</w:t>
            </w:r>
          </w:p>
        </w:tc>
      </w:tr>
      <w:tr w:rsidR="00A22099" w:rsidRPr="00755D6F" w14:paraId="540329A9" w14:textId="77777777" w:rsidTr="00BF6302">
        <w:tc>
          <w:tcPr>
            <w:tcW w:w="2460" w:type="dxa"/>
            <w:tcBorders>
              <w:top w:val="nil"/>
              <w:left w:val="nil"/>
              <w:bottom w:val="single" w:sz="4" w:space="0" w:color="auto"/>
              <w:right w:val="nil"/>
            </w:tcBorders>
            <w:shd w:val="clear" w:color="auto" w:fill="auto"/>
            <w:noWrap/>
            <w:vAlign w:val="center"/>
            <w:hideMark/>
          </w:tcPr>
          <w:p w14:paraId="67E3A44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886" w:type="dxa"/>
            <w:tcBorders>
              <w:top w:val="nil"/>
              <w:left w:val="nil"/>
              <w:bottom w:val="single" w:sz="4" w:space="0" w:color="auto"/>
              <w:right w:val="nil"/>
            </w:tcBorders>
            <w:shd w:val="clear" w:color="auto" w:fill="auto"/>
            <w:noWrap/>
            <w:vAlign w:val="center"/>
            <w:hideMark/>
          </w:tcPr>
          <w:p w14:paraId="2322D439" w14:textId="2FE90C16"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7D2BEC9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center"/>
            <w:hideMark/>
          </w:tcPr>
          <w:p w14:paraId="0A3455AB" w14:textId="6BD59E6F"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center"/>
            <w:hideMark/>
          </w:tcPr>
          <w:p w14:paraId="14C73520" w14:textId="72E9165F"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center"/>
            <w:hideMark/>
          </w:tcPr>
          <w:p w14:paraId="394DC259" w14:textId="730C280E"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C5BBF0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vAlign w:val="center"/>
            <w:hideMark/>
          </w:tcPr>
          <w:p w14:paraId="7725B33C" w14:textId="659A527F"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vAlign w:val="center"/>
            <w:hideMark/>
          </w:tcPr>
          <w:p w14:paraId="7C59FC01" w14:textId="50D98299"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7834B6F0" w14:textId="55BD6E8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95B0608" w14:textId="5F459FA8" w:rsidR="00A22099" w:rsidRPr="00755D6F" w:rsidRDefault="00A22099" w:rsidP="00BF6302">
            <w:pPr>
              <w:widowControl/>
              <w:spacing w:line="259" w:lineRule="auto"/>
              <w:jc w:val="center"/>
              <w:rPr>
                <w:rFonts w:eastAsia="Times New Roman" w:cs="Calibri"/>
                <w:sz w:val="20"/>
                <w:szCs w:val="20"/>
              </w:rPr>
            </w:pPr>
          </w:p>
        </w:tc>
      </w:tr>
      <w:tr w:rsidR="00A22099" w:rsidRPr="00755D6F" w14:paraId="73719082" w14:textId="77777777" w:rsidTr="00BF6302">
        <w:tc>
          <w:tcPr>
            <w:tcW w:w="2460" w:type="dxa"/>
            <w:tcBorders>
              <w:top w:val="nil"/>
              <w:left w:val="nil"/>
              <w:bottom w:val="nil"/>
              <w:right w:val="nil"/>
            </w:tcBorders>
            <w:shd w:val="clear" w:color="auto" w:fill="auto"/>
            <w:noWrap/>
            <w:vAlign w:val="center"/>
            <w:hideMark/>
          </w:tcPr>
          <w:p w14:paraId="1862208C"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886" w:type="dxa"/>
            <w:tcBorders>
              <w:top w:val="nil"/>
              <w:left w:val="nil"/>
              <w:bottom w:val="nil"/>
              <w:right w:val="nil"/>
            </w:tcBorders>
            <w:shd w:val="clear" w:color="auto" w:fill="auto"/>
            <w:noWrap/>
            <w:vAlign w:val="center"/>
            <w:hideMark/>
          </w:tcPr>
          <w:p w14:paraId="078760C5"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19AD3B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6F982B19" w14:textId="1856B642"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3BBA4D8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753C05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7932FB85"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1AA1B18E" w14:textId="4F187AFC"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482557A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E73FAB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2654E17"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A01D0E" w14:textId="77777777" w:rsidTr="00BF6302">
        <w:tc>
          <w:tcPr>
            <w:tcW w:w="2460" w:type="dxa"/>
            <w:tcBorders>
              <w:top w:val="single" w:sz="4" w:space="0" w:color="auto"/>
              <w:left w:val="nil"/>
              <w:bottom w:val="single" w:sz="4" w:space="0" w:color="auto"/>
              <w:right w:val="nil"/>
            </w:tcBorders>
            <w:shd w:val="clear" w:color="auto" w:fill="auto"/>
            <w:noWrap/>
            <w:vAlign w:val="center"/>
            <w:hideMark/>
          </w:tcPr>
          <w:p w14:paraId="66C1C8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886" w:type="dxa"/>
            <w:tcBorders>
              <w:top w:val="single" w:sz="4" w:space="0" w:color="auto"/>
              <w:left w:val="nil"/>
              <w:bottom w:val="single" w:sz="4" w:space="0" w:color="auto"/>
              <w:right w:val="nil"/>
            </w:tcBorders>
            <w:shd w:val="clear" w:color="auto" w:fill="auto"/>
            <w:noWrap/>
            <w:vAlign w:val="center"/>
            <w:hideMark/>
          </w:tcPr>
          <w:p w14:paraId="33303216" w14:textId="0D0AEAD8"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3CF7FF7A"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5AFE4677" w14:textId="7EFFF8C8"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7E22037" w14:textId="0BBDAFDC"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68FAC7C7" w14:textId="07103E40"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28E2DD73"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77CF0969" w14:textId="08150163"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CA90577" w14:textId="0F34052F"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C12D07B" w14:textId="70309B3B"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08D4D947" w14:textId="13C01BA0" w:rsidR="00A22099" w:rsidRPr="00755D6F" w:rsidRDefault="00A22099" w:rsidP="00BF6302">
            <w:pPr>
              <w:widowControl/>
              <w:spacing w:line="259" w:lineRule="auto"/>
              <w:jc w:val="center"/>
              <w:rPr>
                <w:rFonts w:eastAsia="Times New Roman" w:cs="Calibri"/>
                <w:sz w:val="20"/>
                <w:szCs w:val="20"/>
              </w:rPr>
            </w:pPr>
          </w:p>
        </w:tc>
      </w:tr>
      <w:tr w:rsidR="00A22099" w:rsidRPr="00755D6F" w14:paraId="216DCCEC" w14:textId="77777777" w:rsidTr="00BF6302">
        <w:tc>
          <w:tcPr>
            <w:tcW w:w="2460" w:type="dxa"/>
            <w:tcBorders>
              <w:top w:val="nil"/>
              <w:left w:val="nil"/>
              <w:bottom w:val="nil"/>
              <w:right w:val="nil"/>
            </w:tcBorders>
            <w:shd w:val="clear" w:color="auto" w:fill="auto"/>
            <w:noWrap/>
            <w:vAlign w:val="center"/>
            <w:hideMark/>
          </w:tcPr>
          <w:p w14:paraId="61879EFD" w14:textId="548F51CA"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886" w:type="dxa"/>
            <w:tcBorders>
              <w:top w:val="nil"/>
              <w:left w:val="nil"/>
              <w:bottom w:val="nil"/>
              <w:right w:val="nil"/>
            </w:tcBorders>
            <w:shd w:val="clear" w:color="auto" w:fill="auto"/>
            <w:noWrap/>
            <w:vAlign w:val="center"/>
            <w:hideMark/>
          </w:tcPr>
          <w:p w14:paraId="2AEB483F"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60ABB8E7"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1F3F67CA" w14:textId="7AA32ABE"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5E7D6E1F"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0CF68EE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F84F3A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69D40BA0" w14:textId="16016B7A"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6CEFAAE"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6708C5D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569B5D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20B7243B" w14:textId="77777777" w:rsidTr="00BF6302">
        <w:tc>
          <w:tcPr>
            <w:tcW w:w="9360" w:type="dxa"/>
            <w:gridSpan w:val="11"/>
            <w:tcBorders>
              <w:top w:val="single" w:sz="4" w:space="0" w:color="auto"/>
              <w:left w:val="nil"/>
              <w:bottom w:val="single" w:sz="4" w:space="0" w:color="auto"/>
              <w:right w:val="nil"/>
            </w:tcBorders>
            <w:shd w:val="clear" w:color="000000" w:fill="DDEBF7"/>
          </w:tcPr>
          <w:p w14:paraId="77EA51C0" w14:textId="6DEF3904" w:rsidR="00A22099" w:rsidRPr="00755D6F" w:rsidRDefault="00A22099" w:rsidP="00BF6302">
            <w:pPr>
              <w:widowControl/>
              <w:spacing w:line="259" w:lineRule="auto"/>
              <w:rPr>
                <w:rFonts w:eastAsia="Times New Roman" w:cs="Calibri"/>
                <w:b/>
                <w:bCs/>
                <w:sz w:val="20"/>
                <w:szCs w:val="20"/>
              </w:rPr>
            </w:pPr>
            <w:r>
              <w:rPr>
                <w:rFonts w:eastAsia="Times New Roman" w:cs="Calibri"/>
                <w:b/>
                <w:bCs/>
                <w:sz w:val="20"/>
                <w:szCs w:val="20"/>
              </w:rPr>
              <w:t>Household education</w:t>
            </w:r>
          </w:p>
        </w:tc>
      </w:tr>
      <w:tr w:rsidR="00A22099" w:rsidRPr="00755D6F" w14:paraId="5E3A2FDC" w14:textId="77777777" w:rsidTr="00BF6302">
        <w:tc>
          <w:tcPr>
            <w:tcW w:w="2460" w:type="dxa"/>
            <w:tcBorders>
              <w:top w:val="nil"/>
              <w:left w:val="nil"/>
              <w:bottom w:val="single" w:sz="4" w:space="0" w:color="auto"/>
              <w:right w:val="nil"/>
            </w:tcBorders>
            <w:shd w:val="clear" w:color="auto" w:fill="auto"/>
            <w:noWrap/>
            <w:vAlign w:val="center"/>
            <w:hideMark/>
          </w:tcPr>
          <w:p w14:paraId="2CF5B5E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886" w:type="dxa"/>
            <w:tcBorders>
              <w:top w:val="nil"/>
              <w:left w:val="nil"/>
              <w:bottom w:val="nil"/>
              <w:right w:val="nil"/>
            </w:tcBorders>
            <w:shd w:val="clear" w:color="auto" w:fill="auto"/>
            <w:noWrap/>
            <w:vAlign w:val="center"/>
            <w:hideMark/>
          </w:tcPr>
          <w:p w14:paraId="69509A9C"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508F778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48533F" w14:textId="1A33CEC1"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5AE8C6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444D1034"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432A3741"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5B736B23" w14:textId="49B5166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75E20C28"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26998160"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6A05091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75E1EC50" w14:textId="77777777" w:rsidTr="00BF6302">
        <w:tc>
          <w:tcPr>
            <w:tcW w:w="2460" w:type="dxa"/>
            <w:tcBorders>
              <w:top w:val="nil"/>
              <w:left w:val="nil"/>
              <w:bottom w:val="single" w:sz="4" w:space="0" w:color="auto"/>
              <w:right w:val="nil"/>
            </w:tcBorders>
            <w:shd w:val="clear" w:color="auto" w:fill="auto"/>
            <w:noWrap/>
            <w:vAlign w:val="center"/>
            <w:hideMark/>
          </w:tcPr>
          <w:p w14:paraId="794B04D4"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886" w:type="dxa"/>
            <w:tcBorders>
              <w:top w:val="single" w:sz="4" w:space="0" w:color="auto"/>
              <w:left w:val="nil"/>
              <w:bottom w:val="single" w:sz="4" w:space="0" w:color="auto"/>
              <w:right w:val="nil"/>
            </w:tcBorders>
            <w:shd w:val="clear" w:color="auto" w:fill="auto"/>
            <w:noWrap/>
            <w:vAlign w:val="center"/>
            <w:hideMark/>
          </w:tcPr>
          <w:p w14:paraId="4E052729" w14:textId="4BF07FE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7078EF91"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36BC2A55" w14:textId="520DA4D2"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BB0E1EF" w14:textId="6EA446F9"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7BD86C9B" w14:textId="2F43C388"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3859AC79"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38CB6DF8" w14:textId="7CDCA959"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6F46A014" w14:textId="02BFE776"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2F0096EF" w14:textId="28CFA4A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44AB2CC9" w14:textId="40ECA762" w:rsidR="00A22099" w:rsidRPr="00755D6F" w:rsidRDefault="00A22099" w:rsidP="00BF6302">
            <w:pPr>
              <w:widowControl/>
              <w:spacing w:line="259" w:lineRule="auto"/>
              <w:jc w:val="center"/>
              <w:rPr>
                <w:rFonts w:eastAsia="Times New Roman" w:cs="Calibri"/>
                <w:sz w:val="20"/>
                <w:szCs w:val="20"/>
              </w:rPr>
            </w:pPr>
          </w:p>
        </w:tc>
      </w:tr>
      <w:tr w:rsidR="00A22099" w:rsidRPr="00755D6F" w14:paraId="3E35B6C8" w14:textId="77777777" w:rsidTr="00BF6302">
        <w:tc>
          <w:tcPr>
            <w:tcW w:w="2460" w:type="dxa"/>
            <w:tcBorders>
              <w:top w:val="nil"/>
              <w:left w:val="nil"/>
              <w:bottom w:val="single" w:sz="4" w:space="0" w:color="auto"/>
              <w:right w:val="nil"/>
            </w:tcBorders>
            <w:shd w:val="clear" w:color="auto" w:fill="auto"/>
            <w:noWrap/>
            <w:vAlign w:val="center"/>
            <w:hideMark/>
          </w:tcPr>
          <w:p w14:paraId="7733BC55"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886" w:type="dxa"/>
            <w:tcBorders>
              <w:top w:val="nil"/>
              <w:left w:val="nil"/>
              <w:bottom w:val="nil"/>
              <w:right w:val="nil"/>
            </w:tcBorders>
            <w:shd w:val="clear" w:color="auto" w:fill="auto"/>
            <w:noWrap/>
            <w:vAlign w:val="center"/>
            <w:hideMark/>
          </w:tcPr>
          <w:p w14:paraId="16CD1213" w14:textId="77777777"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nil"/>
              <w:right w:val="nil"/>
            </w:tcBorders>
          </w:tcPr>
          <w:p w14:paraId="4769772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20" w:type="dxa"/>
            <w:tcBorders>
              <w:top w:val="nil"/>
              <w:left w:val="nil"/>
              <w:bottom w:val="nil"/>
              <w:right w:val="nil"/>
            </w:tcBorders>
            <w:shd w:val="clear" w:color="auto" w:fill="auto"/>
            <w:noWrap/>
            <w:vAlign w:val="center"/>
            <w:hideMark/>
          </w:tcPr>
          <w:p w14:paraId="543B2CDB" w14:textId="5515FBCB" w:rsidR="00A22099" w:rsidRPr="00755D6F" w:rsidRDefault="00A22099" w:rsidP="00BF6302">
            <w:pPr>
              <w:widowControl/>
              <w:spacing w:line="259" w:lineRule="auto"/>
              <w:jc w:val="center"/>
              <w:rPr>
                <w:rFonts w:eastAsia="Times New Roman" w:cs="Times New Roman"/>
                <w:color w:val="auto"/>
                <w:sz w:val="20"/>
                <w:szCs w:val="20"/>
              </w:rPr>
            </w:pPr>
          </w:p>
        </w:tc>
        <w:tc>
          <w:tcPr>
            <w:tcW w:w="190" w:type="dxa"/>
            <w:tcBorders>
              <w:top w:val="nil"/>
              <w:left w:val="nil"/>
              <w:bottom w:val="nil"/>
              <w:right w:val="nil"/>
            </w:tcBorders>
            <w:shd w:val="clear" w:color="auto" w:fill="auto"/>
            <w:noWrap/>
            <w:vAlign w:val="center"/>
            <w:hideMark/>
          </w:tcPr>
          <w:p w14:paraId="7D34B21C"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865" w:type="dxa"/>
            <w:tcBorders>
              <w:top w:val="nil"/>
              <w:left w:val="nil"/>
              <w:bottom w:val="nil"/>
              <w:right w:val="nil"/>
            </w:tcBorders>
            <w:shd w:val="clear" w:color="auto" w:fill="auto"/>
            <w:noWrap/>
            <w:vAlign w:val="center"/>
            <w:hideMark/>
          </w:tcPr>
          <w:p w14:paraId="69A1D33B"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921" w:type="dxa"/>
            <w:tcBorders>
              <w:top w:val="nil"/>
              <w:left w:val="nil"/>
              <w:bottom w:val="nil"/>
              <w:right w:val="nil"/>
            </w:tcBorders>
          </w:tcPr>
          <w:p w14:paraId="1BFA0FC9"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591" w:type="dxa"/>
            <w:tcBorders>
              <w:top w:val="nil"/>
              <w:left w:val="nil"/>
              <w:bottom w:val="nil"/>
              <w:right w:val="nil"/>
            </w:tcBorders>
            <w:shd w:val="clear" w:color="auto" w:fill="auto"/>
            <w:vAlign w:val="center"/>
            <w:hideMark/>
          </w:tcPr>
          <w:p w14:paraId="00317067" w14:textId="4DFDC84D" w:rsidR="00A22099" w:rsidRPr="00755D6F" w:rsidRDefault="00A22099" w:rsidP="00BF6302">
            <w:pPr>
              <w:widowControl/>
              <w:spacing w:line="259" w:lineRule="auto"/>
              <w:jc w:val="center"/>
              <w:rPr>
                <w:rFonts w:eastAsia="Times New Roman" w:cs="Times New Roman"/>
                <w:color w:val="auto"/>
                <w:sz w:val="20"/>
                <w:szCs w:val="20"/>
              </w:rPr>
            </w:pPr>
          </w:p>
        </w:tc>
        <w:tc>
          <w:tcPr>
            <w:tcW w:w="540" w:type="dxa"/>
            <w:tcBorders>
              <w:top w:val="nil"/>
              <w:left w:val="nil"/>
              <w:bottom w:val="nil"/>
              <w:right w:val="nil"/>
            </w:tcBorders>
            <w:shd w:val="clear" w:color="auto" w:fill="auto"/>
            <w:vAlign w:val="center"/>
            <w:hideMark/>
          </w:tcPr>
          <w:p w14:paraId="03B1DD76"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720" w:type="dxa"/>
            <w:tcBorders>
              <w:top w:val="nil"/>
              <w:left w:val="nil"/>
              <w:bottom w:val="nil"/>
              <w:right w:val="nil"/>
            </w:tcBorders>
            <w:shd w:val="clear" w:color="auto" w:fill="auto"/>
            <w:vAlign w:val="center"/>
            <w:hideMark/>
          </w:tcPr>
          <w:p w14:paraId="13C994A2" w14:textId="77777777" w:rsidR="00A22099" w:rsidRPr="00755D6F" w:rsidRDefault="00A22099" w:rsidP="00BF6302">
            <w:pPr>
              <w:widowControl/>
              <w:spacing w:line="259" w:lineRule="auto"/>
              <w:jc w:val="center"/>
              <w:rPr>
                <w:rFonts w:eastAsia="Times New Roman" w:cs="Times New Roman"/>
                <w:color w:val="auto"/>
                <w:sz w:val="20"/>
                <w:szCs w:val="20"/>
              </w:rPr>
            </w:pPr>
          </w:p>
        </w:tc>
        <w:tc>
          <w:tcPr>
            <w:tcW w:w="630" w:type="dxa"/>
            <w:tcBorders>
              <w:top w:val="nil"/>
              <w:left w:val="nil"/>
              <w:bottom w:val="nil"/>
              <w:right w:val="nil"/>
            </w:tcBorders>
            <w:shd w:val="clear" w:color="auto" w:fill="auto"/>
            <w:vAlign w:val="center"/>
            <w:hideMark/>
          </w:tcPr>
          <w:p w14:paraId="3757CBE4" w14:textId="77777777" w:rsidR="00A22099" w:rsidRPr="00755D6F" w:rsidRDefault="00A22099" w:rsidP="00BF6302">
            <w:pPr>
              <w:widowControl/>
              <w:spacing w:line="259" w:lineRule="auto"/>
              <w:jc w:val="center"/>
              <w:rPr>
                <w:rFonts w:eastAsia="Times New Roman" w:cs="Times New Roman"/>
                <w:color w:val="auto"/>
                <w:sz w:val="20"/>
                <w:szCs w:val="20"/>
              </w:rPr>
            </w:pPr>
          </w:p>
        </w:tc>
      </w:tr>
      <w:tr w:rsidR="00A22099" w:rsidRPr="00755D6F" w14:paraId="6893797E" w14:textId="77777777" w:rsidTr="00BF6302">
        <w:tc>
          <w:tcPr>
            <w:tcW w:w="2460" w:type="dxa"/>
            <w:tcBorders>
              <w:top w:val="nil"/>
              <w:left w:val="nil"/>
              <w:bottom w:val="single" w:sz="4" w:space="0" w:color="auto"/>
              <w:right w:val="nil"/>
            </w:tcBorders>
            <w:shd w:val="clear" w:color="auto" w:fill="auto"/>
            <w:noWrap/>
            <w:vAlign w:val="center"/>
            <w:hideMark/>
          </w:tcPr>
          <w:p w14:paraId="2DB1DF0A"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886" w:type="dxa"/>
            <w:tcBorders>
              <w:top w:val="single" w:sz="4" w:space="0" w:color="auto"/>
              <w:left w:val="nil"/>
              <w:bottom w:val="single" w:sz="4" w:space="0" w:color="auto"/>
              <w:right w:val="nil"/>
            </w:tcBorders>
            <w:shd w:val="clear" w:color="auto" w:fill="auto"/>
            <w:noWrap/>
            <w:vAlign w:val="center"/>
            <w:hideMark/>
          </w:tcPr>
          <w:p w14:paraId="1BC647F2" w14:textId="51DE3916" w:rsidR="00A22099" w:rsidRPr="00755D6F" w:rsidRDefault="00A22099" w:rsidP="00BF6302">
            <w:pPr>
              <w:widowControl/>
              <w:spacing w:line="259" w:lineRule="auto"/>
              <w:jc w:val="center"/>
              <w:rPr>
                <w:rFonts w:eastAsia="Times New Roman" w:cs="Calibri"/>
                <w:sz w:val="20"/>
                <w:szCs w:val="20"/>
              </w:rPr>
            </w:pPr>
          </w:p>
        </w:tc>
        <w:tc>
          <w:tcPr>
            <w:tcW w:w="937" w:type="dxa"/>
            <w:tcBorders>
              <w:top w:val="single" w:sz="4" w:space="0" w:color="auto"/>
              <w:left w:val="nil"/>
              <w:bottom w:val="single" w:sz="4" w:space="0" w:color="auto"/>
              <w:right w:val="nil"/>
            </w:tcBorders>
          </w:tcPr>
          <w:p w14:paraId="2A7171B5"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single" w:sz="4" w:space="0" w:color="auto"/>
              <w:left w:val="nil"/>
              <w:bottom w:val="single" w:sz="4" w:space="0" w:color="auto"/>
              <w:right w:val="nil"/>
            </w:tcBorders>
            <w:shd w:val="clear" w:color="auto" w:fill="auto"/>
            <w:noWrap/>
            <w:vAlign w:val="center"/>
            <w:hideMark/>
          </w:tcPr>
          <w:p w14:paraId="20C2C311" w14:textId="2E16596D" w:rsidR="00A22099" w:rsidRPr="00755D6F" w:rsidRDefault="00A22099" w:rsidP="00BF6302">
            <w:pPr>
              <w:widowControl/>
              <w:spacing w:line="259" w:lineRule="auto"/>
              <w:jc w:val="center"/>
              <w:rPr>
                <w:rFonts w:eastAsia="Times New Roman" w:cs="Calibri"/>
                <w:sz w:val="20"/>
                <w:szCs w:val="20"/>
              </w:rPr>
            </w:pPr>
          </w:p>
        </w:tc>
        <w:tc>
          <w:tcPr>
            <w:tcW w:w="190" w:type="dxa"/>
            <w:tcBorders>
              <w:top w:val="single" w:sz="4" w:space="0" w:color="auto"/>
              <w:left w:val="nil"/>
              <w:bottom w:val="single" w:sz="4" w:space="0" w:color="auto"/>
              <w:right w:val="nil"/>
            </w:tcBorders>
            <w:shd w:val="clear" w:color="auto" w:fill="auto"/>
            <w:noWrap/>
            <w:vAlign w:val="center"/>
            <w:hideMark/>
          </w:tcPr>
          <w:p w14:paraId="6AC226D5" w14:textId="345FCBD2" w:rsidR="00A22099" w:rsidRPr="00755D6F" w:rsidRDefault="00A22099" w:rsidP="00BF6302">
            <w:pPr>
              <w:widowControl/>
              <w:spacing w:line="259" w:lineRule="auto"/>
              <w:jc w:val="center"/>
              <w:rPr>
                <w:rFonts w:eastAsia="Times New Roman" w:cs="Calibri"/>
                <w:sz w:val="20"/>
                <w:szCs w:val="20"/>
              </w:rPr>
            </w:pPr>
          </w:p>
        </w:tc>
        <w:tc>
          <w:tcPr>
            <w:tcW w:w="865" w:type="dxa"/>
            <w:tcBorders>
              <w:top w:val="single" w:sz="4" w:space="0" w:color="auto"/>
              <w:left w:val="nil"/>
              <w:bottom w:val="single" w:sz="4" w:space="0" w:color="auto"/>
              <w:right w:val="nil"/>
            </w:tcBorders>
            <w:shd w:val="clear" w:color="auto" w:fill="auto"/>
            <w:noWrap/>
            <w:vAlign w:val="center"/>
            <w:hideMark/>
          </w:tcPr>
          <w:p w14:paraId="3558BA68" w14:textId="5A1AF661" w:rsidR="00A22099" w:rsidRPr="00755D6F" w:rsidRDefault="00A22099" w:rsidP="00BF6302">
            <w:pPr>
              <w:widowControl/>
              <w:spacing w:line="259" w:lineRule="auto"/>
              <w:jc w:val="center"/>
              <w:rPr>
                <w:rFonts w:eastAsia="Times New Roman" w:cs="Calibri"/>
                <w:sz w:val="20"/>
                <w:szCs w:val="20"/>
              </w:rPr>
            </w:pPr>
          </w:p>
        </w:tc>
        <w:tc>
          <w:tcPr>
            <w:tcW w:w="921" w:type="dxa"/>
            <w:tcBorders>
              <w:top w:val="single" w:sz="4" w:space="0" w:color="auto"/>
              <w:left w:val="nil"/>
              <w:bottom w:val="single" w:sz="4" w:space="0" w:color="auto"/>
              <w:right w:val="nil"/>
            </w:tcBorders>
          </w:tcPr>
          <w:p w14:paraId="53853A11"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single" w:sz="4" w:space="0" w:color="auto"/>
              <w:left w:val="nil"/>
              <w:bottom w:val="single" w:sz="4" w:space="0" w:color="auto"/>
              <w:right w:val="nil"/>
            </w:tcBorders>
            <w:shd w:val="clear" w:color="auto" w:fill="auto"/>
            <w:vAlign w:val="center"/>
            <w:hideMark/>
          </w:tcPr>
          <w:p w14:paraId="27F3F961" w14:textId="66869168" w:rsidR="00A22099" w:rsidRPr="00755D6F" w:rsidRDefault="00A22099" w:rsidP="00BF6302">
            <w:pPr>
              <w:widowControl/>
              <w:spacing w:line="259" w:lineRule="auto"/>
              <w:jc w:val="center"/>
              <w:rPr>
                <w:rFonts w:eastAsia="Times New Roman" w:cs="Calibri"/>
                <w:sz w:val="20"/>
                <w:szCs w:val="20"/>
              </w:rPr>
            </w:pPr>
          </w:p>
        </w:tc>
        <w:tc>
          <w:tcPr>
            <w:tcW w:w="540" w:type="dxa"/>
            <w:tcBorders>
              <w:top w:val="single" w:sz="4" w:space="0" w:color="auto"/>
              <w:left w:val="nil"/>
              <w:bottom w:val="single" w:sz="4" w:space="0" w:color="auto"/>
              <w:right w:val="nil"/>
            </w:tcBorders>
            <w:shd w:val="clear" w:color="auto" w:fill="auto"/>
            <w:vAlign w:val="center"/>
            <w:hideMark/>
          </w:tcPr>
          <w:p w14:paraId="55B2D0A9" w14:textId="3527B1D1" w:rsidR="00A22099" w:rsidRPr="00755D6F" w:rsidRDefault="00A22099" w:rsidP="00BF6302">
            <w:pPr>
              <w:widowControl/>
              <w:spacing w:line="259" w:lineRule="auto"/>
              <w:jc w:val="center"/>
              <w:rPr>
                <w:rFonts w:eastAsia="Times New Roman" w:cs="Calibri"/>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1E780567" w14:textId="22A53AE9" w:rsidR="00A22099" w:rsidRPr="00755D6F" w:rsidRDefault="00A22099" w:rsidP="00BF6302">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7D740FEA" w14:textId="37D1BEF5" w:rsidR="00A22099" w:rsidRPr="00755D6F" w:rsidRDefault="00A22099" w:rsidP="00BF6302">
            <w:pPr>
              <w:widowControl/>
              <w:spacing w:line="259" w:lineRule="auto"/>
              <w:jc w:val="center"/>
              <w:rPr>
                <w:rFonts w:eastAsia="Times New Roman" w:cs="Calibri"/>
                <w:sz w:val="20"/>
                <w:szCs w:val="20"/>
              </w:rPr>
            </w:pPr>
          </w:p>
        </w:tc>
      </w:tr>
      <w:tr w:rsidR="00A22099" w:rsidRPr="00755D6F" w14:paraId="56502960" w14:textId="77777777" w:rsidTr="00BF6302">
        <w:tc>
          <w:tcPr>
            <w:tcW w:w="2460" w:type="dxa"/>
            <w:tcBorders>
              <w:top w:val="nil"/>
              <w:left w:val="nil"/>
              <w:bottom w:val="single" w:sz="4" w:space="0" w:color="auto"/>
              <w:right w:val="nil"/>
            </w:tcBorders>
            <w:shd w:val="clear" w:color="auto" w:fill="auto"/>
            <w:noWrap/>
            <w:vAlign w:val="center"/>
            <w:hideMark/>
          </w:tcPr>
          <w:p w14:paraId="7CA8CFC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886" w:type="dxa"/>
            <w:tcBorders>
              <w:top w:val="nil"/>
              <w:left w:val="nil"/>
              <w:bottom w:val="single" w:sz="4" w:space="0" w:color="auto"/>
              <w:right w:val="nil"/>
            </w:tcBorders>
            <w:shd w:val="clear" w:color="auto" w:fill="auto"/>
            <w:noWrap/>
            <w:vAlign w:val="bottom"/>
            <w:hideMark/>
          </w:tcPr>
          <w:p w14:paraId="733812E8" w14:textId="04978D55" w:rsidR="00A22099" w:rsidRPr="00755D6F" w:rsidRDefault="00A22099" w:rsidP="00BF6302">
            <w:pPr>
              <w:widowControl/>
              <w:spacing w:line="259" w:lineRule="auto"/>
              <w:jc w:val="center"/>
              <w:rPr>
                <w:rFonts w:eastAsia="Times New Roman" w:cs="Calibri"/>
                <w:sz w:val="20"/>
                <w:szCs w:val="20"/>
              </w:rPr>
            </w:pPr>
          </w:p>
        </w:tc>
        <w:tc>
          <w:tcPr>
            <w:tcW w:w="937" w:type="dxa"/>
            <w:tcBorders>
              <w:top w:val="nil"/>
              <w:left w:val="nil"/>
              <w:bottom w:val="single" w:sz="4" w:space="0" w:color="auto"/>
              <w:right w:val="nil"/>
            </w:tcBorders>
          </w:tcPr>
          <w:p w14:paraId="40382BE3" w14:textId="77777777" w:rsidR="00A22099" w:rsidRPr="00755D6F" w:rsidRDefault="00A22099" w:rsidP="00BF6302">
            <w:pPr>
              <w:widowControl/>
              <w:spacing w:line="259" w:lineRule="auto"/>
              <w:jc w:val="center"/>
              <w:rPr>
                <w:rFonts w:eastAsia="Times New Roman" w:cs="Calibri"/>
                <w:sz w:val="20"/>
                <w:szCs w:val="20"/>
              </w:rPr>
            </w:pPr>
          </w:p>
        </w:tc>
        <w:tc>
          <w:tcPr>
            <w:tcW w:w="620" w:type="dxa"/>
            <w:tcBorders>
              <w:top w:val="nil"/>
              <w:left w:val="nil"/>
              <w:bottom w:val="single" w:sz="4" w:space="0" w:color="auto"/>
              <w:right w:val="nil"/>
            </w:tcBorders>
            <w:shd w:val="clear" w:color="auto" w:fill="auto"/>
            <w:noWrap/>
            <w:vAlign w:val="bottom"/>
            <w:hideMark/>
          </w:tcPr>
          <w:p w14:paraId="493A33CF" w14:textId="09A5FF1A" w:rsidR="00A22099" w:rsidRPr="00755D6F" w:rsidRDefault="00A22099" w:rsidP="00BF6302">
            <w:pPr>
              <w:widowControl/>
              <w:spacing w:line="259" w:lineRule="auto"/>
              <w:jc w:val="center"/>
              <w:rPr>
                <w:rFonts w:eastAsia="Times New Roman" w:cs="Calibri"/>
                <w:sz w:val="20"/>
                <w:szCs w:val="20"/>
              </w:rPr>
            </w:pPr>
          </w:p>
        </w:tc>
        <w:tc>
          <w:tcPr>
            <w:tcW w:w="190" w:type="dxa"/>
            <w:tcBorders>
              <w:top w:val="nil"/>
              <w:left w:val="nil"/>
              <w:bottom w:val="single" w:sz="4" w:space="0" w:color="auto"/>
              <w:right w:val="nil"/>
            </w:tcBorders>
            <w:shd w:val="clear" w:color="auto" w:fill="auto"/>
            <w:noWrap/>
            <w:vAlign w:val="bottom"/>
            <w:hideMark/>
          </w:tcPr>
          <w:p w14:paraId="58E26AD5" w14:textId="6970EC5A"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noWrap/>
            <w:vAlign w:val="bottom"/>
            <w:hideMark/>
          </w:tcPr>
          <w:p w14:paraId="01295708" w14:textId="2C28241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56CF4598" w14:textId="77777777" w:rsidR="00A22099" w:rsidRPr="00755D6F" w:rsidRDefault="00A22099" w:rsidP="00BF6302">
            <w:pPr>
              <w:widowControl/>
              <w:spacing w:line="259" w:lineRule="auto"/>
              <w:jc w:val="center"/>
              <w:rPr>
                <w:rFonts w:eastAsia="Times New Roman" w:cs="Calibri"/>
                <w:sz w:val="20"/>
                <w:szCs w:val="20"/>
              </w:rPr>
            </w:pPr>
          </w:p>
        </w:tc>
        <w:tc>
          <w:tcPr>
            <w:tcW w:w="591" w:type="dxa"/>
            <w:tcBorders>
              <w:top w:val="nil"/>
              <w:left w:val="nil"/>
              <w:bottom w:val="single" w:sz="4" w:space="0" w:color="auto"/>
              <w:right w:val="nil"/>
            </w:tcBorders>
            <w:shd w:val="clear" w:color="auto" w:fill="auto"/>
            <w:noWrap/>
            <w:vAlign w:val="bottom"/>
            <w:hideMark/>
          </w:tcPr>
          <w:p w14:paraId="29FC85BB" w14:textId="11572265" w:rsidR="00A22099" w:rsidRPr="00755D6F" w:rsidRDefault="00A22099" w:rsidP="00BF6302">
            <w:pPr>
              <w:widowControl/>
              <w:spacing w:line="259" w:lineRule="auto"/>
              <w:jc w:val="center"/>
              <w:rPr>
                <w:rFonts w:eastAsia="Times New Roman" w:cs="Calibri"/>
                <w:sz w:val="20"/>
                <w:szCs w:val="20"/>
              </w:rPr>
            </w:pPr>
          </w:p>
        </w:tc>
        <w:tc>
          <w:tcPr>
            <w:tcW w:w="540" w:type="dxa"/>
            <w:tcBorders>
              <w:top w:val="nil"/>
              <w:left w:val="nil"/>
              <w:bottom w:val="single" w:sz="4" w:space="0" w:color="auto"/>
              <w:right w:val="nil"/>
            </w:tcBorders>
            <w:shd w:val="clear" w:color="auto" w:fill="auto"/>
            <w:noWrap/>
            <w:vAlign w:val="bottom"/>
            <w:hideMark/>
          </w:tcPr>
          <w:p w14:paraId="57A316C6" w14:textId="648E09DA" w:rsidR="00A22099" w:rsidRPr="00755D6F" w:rsidRDefault="00A22099" w:rsidP="00BF6302">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noWrap/>
            <w:vAlign w:val="bottom"/>
            <w:hideMark/>
          </w:tcPr>
          <w:p w14:paraId="69F9BA75" w14:textId="49256BE4" w:rsidR="00A22099" w:rsidRPr="00755D6F" w:rsidRDefault="00A22099" w:rsidP="00BF6302">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noWrap/>
            <w:vAlign w:val="bottom"/>
            <w:hideMark/>
          </w:tcPr>
          <w:p w14:paraId="2C731743" w14:textId="3BA8E1F2" w:rsidR="00A22099" w:rsidRPr="00755D6F" w:rsidRDefault="00A22099" w:rsidP="00BF6302">
            <w:pPr>
              <w:widowControl/>
              <w:spacing w:line="259" w:lineRule="auto"/>
              <w:jc w:val="center"/>
              <w:rPr>
                <w:rFonts w:eastAsia="Times New Roman" w:cs="Calibri"/>
                <w:sz w:val="20"/>
                <w:szCs w:val="20"/>
              </w:rPr>
            </w:pPr>
          </w:p>
        </w:tc>
      </w:tr>
      <w:tr w:rsidR="00BF6302" w:rsidRPr="00755D6F" w14:paraId="1BF14FAD" w14:textId="77777777" w:rsidTr="00BF6302">
        <w:tc>
          <w:tcPr>
            <w:tcW w:w="2460" w:type="dxa"/>
            <w:tcBorders>
              <w:top w:val="nil"/>
              <w:left w:val="nil"/>
              <w:bottom w:val="single" w:sz="4" w:space="0" w:color="auto"/>
              <w:right w:val="nil"/>
            </w:tcBorders>
            <w:shd w:val="clear" w:color="000000" w:fill="DBE7F3"/>
            <w:vAlign w:val="center"/>
            <w:hideMark/>
          </w:tcPr>
          <w:p w14:paraId="5C501F04"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886" w:type="dxa"/>
            <w:tcBorders>
              <w:top w:val="nil"/>
              <w:left w:val="nil"/>
              <w:bottom w:val="single" w:sz="4" w:space="0" w:color="auto"/>
              <w:right w:val="nil"/>
            </w:tcBorders>
            <w:shd w:val="clear" w:color="000000" w:fill="DBE7F3"/>
            <w:vAlign w:val="center"/>
            <w:hideMark/>
          </w:tcPr>
          <w:p w14:paraId="08C2BFD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37" w:type="dxa"/>
            <w:tcBorders>
              <w:top w:val="nil"/>
              <w:left w:val="nil"/>
              <w:bottom w:val="single" w:sz="4" w:space="0" w:color="auto"/>
              <w:right w:val="nil"/>
            </w:tcBorders>
            <w:shd w:val="clear" w:color="000000" w:fill="DBE7F3"/>
          </w:tcPr>
          <w:p w14:paraId="37652568" w14:textId="77777777" w:rsidR="00A22099" w:rsidRPr="00755D6F" w:rsidRDefault="00A22099" w:rsidP="00BF6302">
            <w:pPr>
              <w:widowControl/>
              <w:spacing w:line="259" w:lineRule="auto"/>
              <w:rPr>
                <w:rFonts w:eastAsia="Times New Roman" w:cs="Calibri"/>
                <w:b/>
                <w:bCs/>
                <w:color w:val="auto"/>
                <w:sz w:val="20"/>
                <w:szCs w:val="20"/>
              </w:rPr>
            </w:pPr>
          </w:p>
        </w:tc>
        <w:tc>
          <w:tcPr>
            <w:tcW w:w="620" w:type="dxa"/>
            <w:tcBorders>
              <w:top w:val="nil"/>
              <w:left w:val="nil"/>
              <w:bottom w:val="single" w:sz="4" w:space="0" w:color="auto"/>
              <w:right w:val="nil"/>
            </w:tcBorders>
            <w:shd w:val="clear" w:color="000000" w:fill="DBE7F3"/>
            <w:vAlign w:val="center"/>
            <w:hideMark/>
          </w:tcPr>
          <w:p w14:paraId="32453C7F" w14:textId="37CFBBD1"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90" w:type="dxa"/>
            <w:tcBorders>
              <w:top w:val="nil"/>
              <w:left w:val="nil"/>
              <w:bottom w:val="single" w:sz="4" w:space="0" w:color="auto"/>
              <w:right w:val="nil"/>
            </w:tcBorders>
            <w:shd w:val="clear" w:color="000000" w:fill="DBE7F3"/>
            <w:vAlign w:val="center"/>
            <w:hideMark/>
          </w:tcPr>
          <w:p w14:paraId="252E94E0"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65" w:type="dxa"/>
            <w:tcBorders>
              <w:top w:val="nil"/>
              <w:left w:val="nil"/>
              <w:bottom w:val="single" w:sz="4" w:space="0" w:color="auto"/>
              <w:right w:val="nil"/>
            </w:tcBorders>
            <w:shd w:val="clear" w:color="000000" w:fill="DBE7F3"/>
            <w:vAlign w:val="center"/>
            <w:hideMark/>
          </w:tcPr>
          <w:p w14:paraId="07122CD2"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21" w:type="dxa"/>
            <w:tcBorders>
              <w:top w:val="nil"/>
              <w:left w:val="nil"/>
              <w:bottom w:val="single" w:sz="4" w:space="0" w:color="auto"/>
              <w:right w:val="nil"/>
            </w:tcBorders>
            <w:shd w:val="clear" w:color="000000" w:fill="DBE7F3"/>
          </w:tcPr>
          <w:p w14:paraId="666C8A7C" w14:textId="77777777" w:rsidR="00A22099" w:rsidRPr="00755D6F" w:rsidRDefault="00A22099" w:rsidP="00BF6302">
            <w:pPr>
              <w:widowControl/>
              <w:spacing w:line="259" w:lineRule="auto"/>
              <w:rPr>
                <w:rFonts w:eastAsia="Times New Roman" w:cs="Calibri"/>
                <w:b/>
                <w:bCs/>
                <w:color w:val="auto"/>
                <w:sz w:val="20"/>
                <w:szCs w:val="20"/>
              </w:rPr>
            </w:pPr>
          </w:p>
        </w:tc>
        <w:tc>
          <w:tcPr>
            <w:tcW w:w="591" w:type="dxa"/>
            <w:tcBorders>
              <w:top w:val="nil"/>
              <w:left w:val="nil"/>
              <w:bottom w:val="single" w:sz="4" w:space="0" w:color="auto"/>
              <w:right w:val="nil"/>
            </w:tcBorders>
            <w:shd w:val="clear" w:color="000000" w:fill="DBE7F3"/>
            <w:vAlign w:val="center"/>
            <w:hideMark/>
          </w:tcPr>
          <w:p w14:paraId="5F4E26CA" w14:textId="4C8D5E6E"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40" w:type="dxa"/>
            <w:tcBorders>
              <w:top w:val="nil"/>
              <w:left w:val="nil"/>
              <w:bottom w:val="single" w:sz="4" w:space="0" w:color="auto"/>
              <w:right w:val="nil"/>
            </w:tcBorders>
            <w:shd w:val="clear" w:color="000000" w:fill="DBE7F3"/>
            <w:vAlign w:val="center"/>
            <w:hideMark/>
          </w:tcPr>
          <w:p w14:paraId="5432FD8E"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0D710FCC"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577B1EB" w14:textId="77777777" w:rsidR="00A22099" w:rsidRPr="00755D6F" w:rsidRDefault="00A22099" w:rsidP="00BF6302">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A22099" w:rsidRPr="00755D6F" w14:paraId="71653D5D" w14:textId="77777777" w:rsidTr="00BF6302">
        <w:tc>
          <w:tcPr>
            <w:tcW w:w="2460" w:type="dxa"/>
            <w:tcBorders>
              <w:top w:val="nil"/>
              <w:left w:val="nil"/>
              <w:bottom w:val="single" w:sz="4" w:space="0" w:color="auto"/>
              <w:right w:val="nil"/>
            </w:tcBorders>
            <w:shd w:val="clear" w:color="auto" w:fill="auto"/>
            <w:vAlign w:val="center"/>
            <w:hideMark/>
          </w:tcPr>
          <w:p w14:paraId="138A6862"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886" w:type="dxa"/>
            <w:tcBorders>
              <w:top w:val="nil"/>
              <w:left w:val="nil"/>
              <w:bottom w:val="single" w:sz="4" w:space="0" w:color="auto"/>
              <w:right w:val="nil"/>
            </w:tcBorders>
            <w:shd w:val="clear" w:color="auto" w:fill="auto"/>
            <w:vAlign w:val="center"/>
            <w:hideMark/>
          </w:tcPr>
          <w:p w14:paraId="3FD3247C" w14:textId="58F0CBC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5B7B43"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222B7B52" w14:textId="7BF05E38"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7926BD32" w14:textId="506D1147"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5E352125" w14:textId="033CA0D2"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0FFCA04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37457D8E" w14:textId="4368366C"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7FEE86C0" w14:textId="3545F065"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12A70E4" w14:textId="21E70DEB"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4399DBD" w14:textId="380DA4AC"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735ABBEB" w14:textId="77777777" w:rsidTr="00BF6302">
        <w:tc>
          <w:tcPr>
            <w:tcW w:w="2460" w:type="dxa"/>
            <w:tcBorders>
              <w:top w:val="nil"/>
              <w:left w:val="nil"/>
              <w:bottom w:val="single" w:sz="4" w:space="0" w:color="auto"/>
              <w:right w:val="nil"/>
            </w:tcBorders>
            <w:shd w:val="clear" w:color="auto" w:fill="auto"/>
            <w:vAlign w:val="center"/>
            <w:hideMark/>
          </w:tcPr>
          <w:p w14:paraId="53F01397"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886" w:type="dxa"/>
            <w:tcBorders>
              <w:top w:val="nil"/>
              <w:left w:val="nil"/>
              <w:bottom w:val="single" w:sz="4" w:space="0" w:color="auto"/>
              <w:right w:val="nil"/>
            </w:tcBorders>
            <w:shd w:val="clear" w:color="auto" w:fill="auto"/>
            <w:vAlign w:val="center"/>
            <w:hideMark/>
          </w:tcPr>
          <w:p w14:paraId="3C2C7CF8" w14:textId="7E732C14"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16F7000"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11C30C44" w14:textId="760ED0DC"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02BA3BD6" w14:textId="72956911"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3D963DE2" w14:textId="68ECA2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2D84CBA2"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47D0E956" w14:textId="752BD484"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349457BE" w14:textId="0FEF59E1"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F74FB73" w14:textId="00E56815"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DF5207" w14:textId="7BD6A599" w:rsidR="00A22099" w:rsidRPr="00755D6F" w:rsidRDefault="00A22099" w:rsidP="00BF6302">
            <w:pPr>
              <w:widowControl/>
              <w:spacing w:line="259" w:lineRule="auto"/>
              <w:jc w:val="center"/>
              <w:rPr>
                <w:rFonts w:eastAsia="Times New Roman" w:cs="Times New Roman"/>
                <w:sz w:val="20"/>
                <w:szCs w:val="20"/>
              </w:rPr>
            </w:pPr>
          </w:p>
        </w:tc>
      </w:tr>
      <w:tr w:rsidR="00A22099" w:rsidRPr="00755D6F" w14:paraId="55F5F66C" w14:textId="77777777" w:rsidTr="00BF6302">
        <w:tc>
          <w:tcPr>
            <w:tcW w:w="2460" w:type="dxa"/>
            <w:tcBorders>
              <w:top w:val="nil"/>
              <w:left w:val="nil"/>
              <w:bottom w:val="single" w:sz="4" w:space="0" w:color="auto"/>
              <w:right w:val="nil"/>
            </w:tcBorders>
            <w:shd w:val="clear" w:color="auto" w:fill="auto"/>
            <w:vAlign w:val="center"/>
            <w:hideMark/>
          </w:tcPr>
          <w:p w14:paraId="7AE81D5B" w14:textId="77777777" w:rsidR="00A22099" w:rsidRPr="00755D6F" w:rsidRDefault="00A22099" w:rsidP="00BF6302">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886" w:type="dxa"/>
            <w:tcBorders>
              <w:top w:val="nil"/>
              <w:left w:val="nil"/>
              <w:bottom w:val="single" w:sz="4" w:space="0" w:color="auto"/>
              <w:right w:val="nil"/>
            </w:tcBorders>
            <w:shd w:val="clear" w:color="auto" w:fill="auto"/>
            <w:vAlign w:val="center"/>
            <w:hideMark/>
          </w:tcPr>
          <w:p w14:paraId="35BB16FB" w14:textId="749BD2B8" w:rsidR="00A22099" w:rsidRPr="00755D6F" w:rsidRDefault="00A22099" w:rsidP="00BF6302">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D24BC49" w14:textId="77777777" w:rsidR="00A22099" w:rsidRPr="00755D6F" w:rsidRDefault="00A22099" w:rsidP="00BF6302">
            <w:pPr>
              <w:widowControl/>
              <w:spacing w:line="259" w:lineRule="auto"/>
              <w:jc w:val="center"/>
              <w:rPr>
                <w:rFonts w:eastAsia="Times New Roman" w:cs="Times New Roman"/>
                <w:sz w:val="20"/>
                <w:szCs w:val="20"/>
              </w:rPr>
            </w:pPr>
          </w:p>
        </w:tc>
        <w:tc>
          <w:tcPr>
            <w:tcW w:w="620" w:type="dxa"/>
            <w:tcBorders>
              <w:top w:val="nil"/>
              <w:left w:val="nil"/>
              <w:bottom w:val="single" w:sz="4" w:space="0" w:color="auto"/>
              <w:right w:val="nil"/>
            </w:tcBorders>
            <w:shd w:val="clear" w:color="auto" w:fill="auto"/>
            <w:vAlign w:val="center"/>
            <w:hideMark/>
          </w:tcPr>
          <w:p w14:paraId="656D7CD0" w14:textId="6A5D6CD3" w:rsidR="00A22099" w:rsidRPr="00755D6F" w:rsidRDefault="00A22099" w:rsidP="00BF6302">
            <w:pPr>
              <w:widowControl/>
              <w:spacing w:line="259" w:lineRule="auto"/>
              <w:jc w:val="center"/>
              <w:rPr>
                <w:rFonts w:eastAsia="Times New Roman" w:cs="Times New Roman"/>
                <w:sz w:val="20"/>
                <w:szCs w:val="20"/>
              </w:rPr>
            </w:pPr>
          </w:p>
        </w:tc>
        <w:tc>
          <w:tcPr>
            <w:tcW w:w="190" w:type="dxa"/>
            <w:tcBorders>
              <w:top w:val="nil"/>
              <w:left w:val="nil"/>
              <w:bottom w:val="single" w:sz="4" w:space="0" w:color="auto"/>
              <w:right w:val="nil"/>
            </w:tcBorders>
            <w:shd w:val="clear" w:color="auto" w:fill="auto"/>
            <w:vAlign w:val="center"/>
            <w:hideMark/>
          </w:tcPr>
          <w:p w14:paraId="345A2B67" w14:textId="4419F174" w:rsidR="00A22099" w:rsidRPr="00755D6F" w:rsidRDefault="00A22099" w:rsidP="00BF6302">
            <w:pPr>
              <w:widowControl/>
              <w:spacing w:line="259" w:lineRule="auto"/>
              <w:jc w:val="center"/>
              <w:rPr>
                <w:rFonts w:eastAsia="Times New Roman" w:cs="Calibri"/>
                <w:sz w:val="20"/>
                <w:szCs w:val="20"/>
              </w:rPr>
            </w:pPr>
          </w:p>
        </w:tc>
        <w:tc>
          <w:tcPr>
            <w:tcW w:w="865" w:type="dxa"/>
            <w:tcBorders>
              <w:top w:val="nil"/>
              <w:left w:val="nil"/>
              <w:bottom w:val="single" w:sz="4" w:space="0" w:color="auto"/>
              <w:right w:val="nil"/>
            </w:tcBorders>
            <w:shd w:val="clear" w:color="auto" w:fill="auto"/>
            <w:vAlign w:val="center"/>
            <w:hideMark/>
          </w:tcPr>
          <w:p w14:paraId="023FE138" w14:textId="3250BFEA" w:rsidR="00A22099" w:rsidRPr="00755D6F" w:rsidRDefault="00A22099" w:rsidP="00BF6302">
            <w:pPr>
              <w:widowControl/>
              <w:spacing w:line="259" w:lineRule="auto"/>
              <w:jc w:val="center"/>
              <w:rPr>
                <w:rFonts w:eastAsia="Times New Roman" w:cs="Calibri"/>
                <w:sz w:val="20"/>
                <w:szCs w:val="20"/>
              </w:rPr>
            </w:pPr>
          </w:p>
        </w:tc>
        <w:tc>
          <w:tcPr>
            <w:tcW w:w="921" w:type="dxa"/>
            <w:tcBorders>
              <w:top w:val="nil"/>
              <w:left w:val="nil"/>
              <w:bottom w:val="single" w:sz="4" w:space="0" w:color="auto"/>
              <w:right w:val="nil"/>
            </w:tcBorders>
          </w:tcPr>
          <w:p w14:paraId="627D2FC5" w14:textId="77777777" w:rsidR="00A22099" w:rsidRPr="00755D6F" w:rsidRDefault="00A22099" w:rsidP="00BF6302">
            <w:pPr>
              <w:widowControl/>
              <w:spacing w:line="259" w:lineRule="auto"/>
              <w:jc w:val="center"/>
              <w:rPr>
                <w:rFonts w:eastAsia="Times New Roman" w:cs="Times New Roman"/>
                <w:sz w:val="20"/>
                <w:szCs w:val="20"/>
              </w:rPr>
            </w:pPr>
          </w:p>
        </w:tc>
        <w:tc>
          <w:tcPr>
            <w:tcW w:w="591" w:type="dxa"/>
            <w:tcBorders>
              <w:top w:val="nil"/>
              <w:left w:val="nil"/>
              <w:bottom w:val="single" w:sz="4" w:space="0" w:color="auto"/>
              <w:right w:val="nil"/>
            </w:tcBorders>
            <w:shd w:val="clear" w:color="auto" w:fill="auto"/>
            <w:vAlign w:val="center"/>
            <w:hideMark/>
          </w:tcPr>
          <w:p w14:paraId="67AFC9CE" w14:textId="072646F7" w:rsidR="00A22099" w:rsidRPr="00755D6F" w:rsidRDefault="00A22099" w:rsidP="00BF6302">
            <w:pPr>
              <w:widowControl/>
              <w:spacing w:line="259" w:lineRule="auto"/>
              <w:jc w:val="center"/>
              <w:rPr>
                <w:rFonts w:eastAsia="Times New Roman" w:cs="Times New Roman"/>
                <w:sz w:val="20"/>
                <w:szCs w:val="20"/>
              </w:rPr>
            </w:pPr>
          </w:p>
        </w:tc>
        <w:tc>
          <w:tcPr>
            <w:tcW w:w="540" w:type="dxa"/>
            <w:tcBorders>
              <w:top w:val="nil"/>
              <w:left w:val="nil"/>
              <w:bottom w:val="single" w:sz="4" w:space="0" w:color="auto"/>
              <w:right w:val="nil"/>
            </w:tcBorders>
            <w:shd w:val="clear" w:color="auto" w:fill="auto"/>
            <w:vAlign w:val="center"/>
            <w:hideMark/>
          </w:tcPr>
          <w:p w14:paraId="5DDDC0F9" w14:textId="36A09C2E" w:rsidR="00A22099" w:rsidRPr="00755D6F" w:rsidRDefault="00A22099" w:rsidP="00BF6302">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A96DE32" w14:textId="37FF94F8" w:rsidR="00A22099" w:rsidRPr="00755D6F" w:rsidRDefault="00A22099" w:rsidP="00BF6302">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8D6DD56" w14:textId="6302B9B2" w:rsidR="00A22099" w:rsidRPr="00755D6F" w:rsidRDefault="00A22099" w:rsidP="00BF6302">
            <w:pPr>
              <w:widowControl/>
              <w:spacing w:line="259" w:lineRule="auto"/>
              <w:jc w:val="center"/>
              <w:rPr>
                <w:rFonts w:eastAsia="Times New Roman" w:cs="Times New Roman"/>
                <w:sz w:val="20"/>
                <w:szCs w:val="20"/>
              </w:rPr>
            </w:pP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61AB6136" w14:textId="77777777" w:rsidR="003A7FF4" w:rsidRDefault="003A7FF4" w:rsidP="003A7FF4">
      <w:pPr>
        <w:pStyle w:val="TF-TblFN"/>
        <w:spacing w:before="0"/>
      </w:pPr>
      <w:r w:rsidRPr="008850D4">
        <w:rPr>
          <w:vertAlign w:val="superscript"/>
        </w:rPr>
        <w:t>a</w:t>
      </w:r>
      <w:r>
        <w:t xml:space="preserve"> Significance tests were performed to determine whether a difference exists between the baseline and endline estimates. </w:t>
      </w:r>
    </w:p>
    <w:p w14:paraId="06BD47A3" w14:textId="77777777" w:rsidR="003A7FF4" w:rsidRDefault="003A7FF4" w:rsidP="003A7FF4">
      <w:pPr>
        <w:pStyle w:val="TF-TblFN"/>
        <w:spacing w:before="0"/>
      </w:pPr>
      <w:r w:rsidRPr="008850D4">
        <w:rPr>
          <w:vertAlign w:val="superscript"/>
        </w:rPr>
        <w:t>b</w:t>
      </w:r>
      <w:r>
        <w:t xml:space="preserve"> Differences found to be statistically significant are indicated by level: * p&lt;0.05, ** p&lt;0.01, *** p&lt;0.001.</w:t>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78D18CCE" w14:textId="6E6586E9" w:rsidR="0004059A" w:rsidRDefault="0004059A" w:rsidP="00755D6F">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D14641">
        <w:t>)</w:t>
      </w:r>
      <w:r w:rsidRPr="00D21192">
        <w:t xml:space="preserve"> are calculated using de jure household members.</w:t>
      </w:r>
    </w:p>
    <w:p w14:paraId="72B2FB32" w14:textId="3B77AA6B"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Consumer Price Index (CPI) and the 2005 Purchasing Power Parity (PPP) Index estimated by the World Bank. The following formula was used: [(2005 CPI in local currency units [LCU]/survey month and year CPI LCU)*1/(2005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50719309"/>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50719310"/>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r w:rsidR="00B55F4A">
        <w:t>endline</w:t>
      </w:r>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50719173"/>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r w:rsidRPr="008850D4">
        <w:rPr>
          <w:vertAlign w:val="superscript"/>
        </w:rPr>
        <w:t>a</w:t>
      </w:r>
      <w:r>
        <w:t xml:space="preserve"> The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21FA160C" w14:textId="05DC81E7" w:rsidR="0004059A" w:rsidRDefault="0004059A" w:rsidP="003D3679">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79012E9" w14:textId="4A5B0C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r w:rsidR="00A11DD1" w:rsidRPr="00A11DD1">
        <w:rPr>
          <w:szCs w:val="16"/>
          <w:highlight w:val="yellow"/>
        </w:rPr>
        <w:t xml:space="preserve">endline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50719174"/>
      <w:bookmarkStart w:id="391"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0"/>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 xml:space="preserve">a </w:t>
      </w:r>
      <w:r w:rsidR="008850D4" w:rsidRPr="008850D4">
        <w:rPr>
          <w:rFonts w:eastAsia="Times New Roman" w:cs="Calibri"/>
          <w:sz w:val="16"/>
          <w:szCs w:val="16"/>
        </w:rPr>
        <w:t xml:space="preserve">The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w:t>
      </w:r>
      <w:r w:rsidR="008850D4" w:rsidRPr="008850D4">
        <w:rPr>
          <w:rFonts w:eastAsia="Times New Roman" w:cs="Calibri"/>
          <w:sz w:val="16"/>
          <w:szCs w:val="16"/>
        </w:rPr>
        <w:lastRenderedPageBreak/>
        <w:t>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endline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77702673" w:rsidR="003A37E0" w:rsidRDefault="0004059A" w:rsidP="002B19D5">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50719175"/>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Endline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of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r w:rsidRPr="00521306">
        <w:rPr>
          <w:vertAlign w:val="superscript"/>
        </w:rPr>
        <w:t>a</w:t>
      </w:r>
      <w:r w:rsidRPr="00521306">
        <w:t xml:space="preserve"> The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162C48C1" w14:textId="247FF813" w:rsidR="002B19D5" w:rsidRDefault="002B19D5" w:rsidP="00BE5C3C">
      <w:pPr>
        <w:pStyle w:val="tablenotes"/>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15F62B0B" w14:textId="7BFC3939" w:rsidR="00521306" w:rsidRPr="00521306" w:rsidRDefault="00521306" w:rsidP="00BE5C3C">
      <w:pPr>
        <w:pStyle w:val="tablenotes"/>
      </w:pPr>
      <w:r w:rsidRPr="00521306">
        <w:t>Significance tests were performed to determine whether a difference exists between the baseline and endline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lastRenderedPageBreak/>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r w:rsidR="00A11DD1" w:rsidRPr="00A11DD1">
        <w:rPr>
          <w:szCs w:val="16"/>
          <w:highlight w:val="yellow"/>
        </w:rPr>
        <w:t xml:space="preserve">endline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50719311"/>
      <w:bookmarkEnd w:id="391"/>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r>
        <w:t xml:space="preserve">endline.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50719176"/>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lastRenderedPageBreak/>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r w:rsidRPr="008850D4">
        <w:rPr>
          <w:vertAlign w:val="superscript"/>
        </w:rPr>
        <w:t>a</w:t>
      </w:r>
      <w:r>
        <w:t xml:space="preserve"> The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6266C9E9" w14:textId="5C5CB2C3" w:rsidR="002B19D5" w:rsidRDefault="002B19D5" w:rsidP="0090390B">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2D7C7C52" w14:textId="633AD0BD"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50719177"/>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Endline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lastRenderedPageBreak/>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endline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6B42D614"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50719178"/>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Endline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Endline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7E1BA50A"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lastRenderedPageBreak/>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4C69596" w:rsidR="00BC0F95" w:rsidRPr="006979D0" w:rsidRDefault="0020779D" w:rsidP="00E05C87">
      <w:pPr>
        <w:pStyle w:val="Heading3"/>
        <w:ind w:left="2160" w:hanging="706"/>
      </w:pPr>
      <w:bookmarkStart w:id="408" w:name="_Toc22897205"/>
      <w:bookmarkStart w:id="409" w:name="_Toc50719312"/>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r>
        <w:t xml:space="preserve">endline.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50719179"/>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p-value</w:t>
            </w:r>
            <w:r w:rsidRPr="003D3679">
              <w:rPr>
                <w:rFonts w:eastAsia="Times New Roman" w:cs="Calibri"/>
                <w:b/>
                <w:bCs/>
                <w:color w:val="FFFFFF"/>
                <w:sz w:val="20"/>
                <w:szCs w:val="20"/>
                <w:vertAlign w:val="superscript"/>
              </w:rPr>
              <w:t>b</w:t>
            </w:r>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r w:rsidRPr="008850D4">
        <w:rPr>
          <w:vertAlign w:val="superscript"/>
        </w:rPr>
        <w:t>a</w:t>
      </w:r>
      <w:r>
        <w:t xml:space="preserve"> The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05976081" w:rsidR="00044AFF" w:rsidRDefault="002B19D5"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50719180"/>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Endline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p-value</w:t>
            </w:r>
            <w:r w:rsidRPr="00670B3A">
              <w:rPr>
                <w:rFonts w:eastAsia="Times New Roman" w:cs="Calibri"/>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lastRenderedPageBreak/>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r w:rsidRPr="00AD67CD">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endline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1B5DEFAF"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50719181"/>
      <w:bookmarkStart w:id="420" w:name="_Toc400542621"/>
      <w:bookmarkStart w:id="421"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Endline ZOI Surveys</w:t>
      </w:r>
      <w:bookmarkEnd w:id="419"/>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Endline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of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r w:rsidRPr="00832AFA">
        <w:rPr>
          <w:rFonts w:eastAsia="Times New Roman" w:cs="Calibri"/>
          <w:sz w:val="16"/>
          <w:szCs w:val="16"/>
          <w:vertAlign w:val="superscript"/>
        </w:rPr>
        <w:t xml:space="preserve">a </w:t>
      </w:r>
      <w:r w:rsidR="00044AFF" w:rsidRPr="00044AFF">
        <w:rPr>
          <w:rFonts w:eastAsia="Times New Roman" w:cs="Calibri"/>
          <w:sz w:val="16"/>
          <w:szCs w:val="16"/>
        </w:rPr>
        <w:t xml:space="preserve">The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lastRenderedPageBreak/>
        <w:t xml:space="preserve">Estimates are sample-weighted; numbers of observations are unweighted. </w:t>
      </w:r>
    </w:p>
    <w:p w14:paraId="5D688FE8" w14:textId="7DC0D69A"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50719313"/>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50719314"/>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score=0.9(5DE)+0.1(GPI)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score=H</w:t>
      </w:r>
      <w:r w:rsidRPr="004041D3">
        <w:rPr>
          <w:i/>
          <w:iCs/>
          <w:vertAlign w:val="subscript"/>
          <w:lang w:val="en-GB"/>
        </w:rPr>
        <w:t>e</w:t>
      </w:r>
      <w:r w:rsidRPr="004041D3">
        <w:rPr>
          <w:i/>
          <w:iCs/>
          <w:lang w:val="en-GB"/>
        </w:rPr>
        <w:t>+H</w:t>
      </w:r>
      <w:r w:rsidRPr="004041D3">
        <w:rPr>
          <w:i/>
          <w:iCs/>
          <w:vertAlign w:val="subscript"/>
          <w:lang w:val="en-GB"/>
        </w:rPr>
        <w:t>n</w:t>
      </w:r>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n</w:t>
      </w:r>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 and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50719182"/>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about at least one source of credit accessed by her household</w:t>
            </w:r>
            <w:r w:rsidRPr="000C34A2">
              <w:rPr>
                <w:rFonts w:eastAsia="Times New Roman" w:cs="Calibri"/>
                <w:sz w:val="20"/>
                <w:szCs w:val="20"/>
                <w:vertAlign w:val="superscript"/>
              </w:rPr>
              <w:t>a</w:t>
            </w:r>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is an active member of at least one group</w:t>
            </w:r>
            <w:r w:rsidRPr="000C34A2">
              <w:rPr>
                <w:rFonts w:eastAsia="Times New Roman" w:cs="Calibri"/>
                <w:sz w:val="20"/>
                <w:szCs w:val="20"/>
                <w:vertAlign w:val="superscript"/>
              </w:rPr>
              <w:t>b</w:t>
            </w:r>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worked less than 10.5 hours during the previous day</w:t>
            </w:r>
            <w:r w:rsidRPr="000C34A2">
              <w:rPr>
                <w:rFonts w:eastAsia="Times New Roman" w:cs="Calibri"/>
                <w:sz w:val="20"/>
                <w:szCs w:val="20"/>
                <w:vertAlign w:val="superscript"/>
              </w:rPr>
              <w:t>c</w:t>
            </w:r>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disempowered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r w:rsidRPr="00410B48">
        <w:rPr>
          <w:i/>
        </w:rPr>
        <w:t>I</w:t>
      </w:r>
      <w:r w:rsidRPr="00410B48">
        <w:rPr>
          <w:i/>
          <w:vertAlign w:val="subscript"/>
        </w:rPr>
        <w:t>GPI</w:t>
      </w:r>
      <w:r w:rsidRPr="00410B48">
        <w:rPr>
          <w:i/>
        </w:rPr>
        <w:t xml:space="preserve"> )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r w:rsidRPr="00757754">
        <w:rPr>
          <w:i/>
        </w:rPr>
        <w:t>=(inadequacy score</w:t>
      </w:r>
      <w:r w:rsidRPr="00757754">
        <w:rPr>
          <w:i/>
          <w:vertAlign w:val="subscript"/>
        </w:rPr>
        <w:t>woman</w:t>
      </w:r>
      <w:r w:rsidRPr="00757754">
        <w:rPr>
          <w:i/>
        </w:rPr>
        <w:t>–inadequacy score</w:t>
      </w:r>
      <w:r w:rsidRPr="00757754">
        <w:rPr>
          <w:i/>
          <w:vertAlign w:val="subscript"/>
        </w:rPr>
        <w:t>man</w:t>
      </w:r>
      <w:r w:rsidRPr="00757754">
        <w:rPr>
          <w:i/>
        </w:rPr>
        <w:t>)/(1–inadequacy score</w:t>
      </w:r>
      <w:r w:rsidRPr="00757754">
        <w:rPr>
          <w:i/>
          <w:vertAlign w:val="subscript"/>
        </w:rPr>
        <w:t>man</w:t>
      </w:r>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GPI=1–(H</w:t>
      </w:r>
      <w:r w:rsidRPr="004041D3">
        <w:rPr>
          <w:i/>
          <w:iCs/>
          <w:vertAlign w:val="subscript"/>
        </w:rPr>
        <w:t>GPI</w:t>
      </w:r>
      <w:r w:rsidRPr="004041D3">
        <w:rPr>
          <w:i/>
          <w:iCs/>
        </w:rPr>
        <w:t>xI</w:t>
      </w:r>
      <w:r w:rsidRPr="004041D3">
        <w:rPr>
          <w:i/>
          <w:iCs/>
          <w:vertAlign w:val="subscript"/>
        </w:rPr>
        <w:t>GPI</w:t>
      </w:r>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endline</w:t>
      </w:r>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50719315"/>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endline</w:t>
      </w:r>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r w:rsidR="00521FBA">
        <w:t>endline</w:t>
      </w:r>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50719183"/>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Endline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41F30">
        <w:trPr>
          <w:tblHeader/>
        </w:trPr>
        <w:tc>
          <w:tcPr>
            <w:tcW w:w="2353"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46"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8"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46"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Endline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3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78"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p-value</w:t>
            </w:r>
            <w:r w:rsidRPr="007D7583">
              <w:rPr>
                <w:rFonts w:eastAsia="Times New Roman" w:cs="Times New Roman"/>
                <w:b/>
                <w:bCs/>
                <w:color w:val="FFFFFF"/>
                <w:sz w:val="20"/>
                <w:szCs w:val="20"/>
                <w:vertAlign w:val="superscript"/>
              </w:rPr>
              <w:t>a</w:t>
            </w:r>
          </w:p>
        </w:tc>
        <w:tc>
          <w:tcPr>
            <w:tcW w:w="65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
        </w:tc>
      </w:tr>
      <w:tr w:rsidR="001F5716" w:rsidRPr="007D7583" w14:paraId="6503C95C" w14:textId="77777777" w:rsidTr="00141F30">
        <w:trPr>
          <w:tblHeader/>
        </w:trPr>
        <w:tc>
          <w:tcPr>
            <w:tcW w:w="2353"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8"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3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78"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5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41F30">
        <w:tc>
          <w:tcPr>
            <w:tcW w:w="2353"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
        </w:tc>
        <w:tc>
          <w:tcPr>
            <w:tcW w:w="752"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141F30">
        <w:tc>
          <w:tcPr>
            <w:tcW w:w="2353"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52"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41F30">
        <w:tc>
          <w:tcPr>
            <w:tcW w:w="2353"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41F30">
        <w:tc>
          <w:tcPr>
            <w:tcW w:w="2353"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41F30">
        <w:tc>
          <w:tcPr>
            <w:tcW w:w="2353"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41F30">
        <w:tc>
          <w:tcPr>
            <w:tcW w:w="2353"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52"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41F30">
        <w:tc>
          <w:tcPr>
            <w:tcW w:w="2353"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52"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41F30">
        <w:tc>
          <w:tcPr>
            <w:tcW w:w="2353"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9A90585" w14:textId="77777777" w:rsidTr="00141F30">
        <w:tc>
          <w:tcPr>
            <w:tcW w:w="2353"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52"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41F30">
        <w:tc>
          <w:tcPr>
            <w:tcW w:w="2353"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52"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41F30">
        <w:tc>
          <w:tcPr>
            <w:tcW w:w="2353"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41F30">
        <w:tc>
          <w:tcPr>
            <w:tcW w:w="2353"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41F30">
        <w:tc>
          <w:tcPr>
            <w:tcW w:w="2353"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41F30">
        <w:tc>
          <w:tcPr>
            <w:tcW w:w="2353"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52"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41F30">
        <w:tc>
          <w:tcPr>
            <w:tcW w:w="2353"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r w:rsidRPr="007D7583">
              <w:rPr>
                <w:rFonts w:eastAsia="Times New Roman" w:cs="Times New Roman"/>
                <w:b/>
                <w:bCs/>
                <w:sz w:val="20"/>
                <w:szCs w:val="20"/>
              </w:rPr>
              <w:t>Men</w:t>
            </w:r>
            <w:r w:rsidRPr="007D7583">
              <w:rPr>
                <w:rFonts w:eastAsia="Times New Roman" w:cs="Times New Roman"/>
                <w:b/>
                <w:bCs/>
                <w:sz w:val="20"/>
                <w:szCs w:val="20"/>
                <w:vertAlign w:val="superscript"/>
              </w:rPr>
              <w:t>e</w:t>
            </w:r>
          </w:p>
        </w:tc>
        <w:tc>
          <w:tcPr>
            <w:tcW w:w="752"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41F30">
        <w:tc>
          <w:tcPr>
            <w:tcW w:w="2353"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lastRenderedPageBreak/>
              <w:t>5DE score</w:t>
            </w:r>
          </w:p>
        </w:tc>
        <w:tc>
          <w:tcPr>
            <w:tcW w:w="752"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41F30">
        <w:tc>
          <w:tcPr>
            <w:tcW w:w="2353"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52"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41F30">
        <w:tc>
          <w:tcPr>
            <w:tcW w:w="2353"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r w:rsidRPr="007D7583">
              <w:rPr>
                <w:rFonts w:eastAsia="Times New Roman" w:cs="Times New Roman"/>
                <w:sz w:val="20"/>
                <w:szCs w:val="20"/>
                <w:vertAlign w:val="superscript"/>
              </w:rPr>
              <w:t>d</w:t>
            </w:r>
          </w:p>
        </w:tc>
        <w:tc>
          <w:tcPr>
            <w:tcW w:w="752"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endline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r>
        <w:rPr>
          <w:sz w:val="16"/>
          <w:vertAlign w:val="superscript"/>
        </w:rPr>
        <w:t xml:space="preserve">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The WEAI was calculated at baseline, but only data for the A-WEAI were collected at endline; therefore, a baseline value for the A-WEAI was calculated so that baseline-endline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endline.</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50719184"/>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Endline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p-value</w:t>
            </w:r>
            <w:r w:rsidR="00E872F6">
              <w:rPr>
                <w:rFonts w:eastAsia="Times New Roman" w:cs="Times New Roman"/>
                <w:b/>
                <w:bCs/>
                <w:color w:val="FFFFFF"/>
                <w:sz w:val="20"/>
                <w:szCs w:val="20"/>
                <w:vertAlign w:val="superscript"/>
              </w:rPr>
              <w:t>b</w:t>
            </w:r>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287B56E2"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3C0E942E"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7C76BE0D"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1EC0E0F7"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321196">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321196">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321196">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321196">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321196">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321196">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321196">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321196">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321196">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0-5 months old exclusively breastfed</w:t>
            </w:r>
            <w:r w:rsidR="00587C7A">
              <w:rPr>
                <w:rFonts w:eastAsia="Times New Roman" w:cs="Times New Roman"/>
                <w:b/>
                <w:bCs/>
                <w:color w:val="auto"/>
                <w:sz w:val="20"/>
                <w:szCs w:val="20"/>
                <w:vertAlign w:val="superscript"/>
              </w:rPr>
              <w:t>d</w:t>
            </w:r>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321196">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321196">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6-23 months old with minimum acceptable diet</w:t>
            </w:r>
            <w:r w:rsidR="00587C7A">
              <w:rPr>
                <w:rFonts w:eastAsia="Times New Roman" w:cs="Times New Roman"/>
                <w:b/>
                <w:bCs/>
                <w:color w:val="auto"/>
                <w:sz w:val="20"/>
                <w:szCs w:val="20"/>
                <w:vertAlign w:val="superscript"/>
              </w:rPr>
              <w:t>e</w:t>
            </w:r>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321196">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321196">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321196">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321196">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321196">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321196">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321196">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321196">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321196">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321196">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321196">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r w:rsidRPr="00044AFF">
        <w:rPr>
          <w:sz w:val="16"/>
          <w:vertAlign w:val="superscript"/>
        </w:rPr>
        <w:t>a</w:t>
      </w:r>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endline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r>
        <w:rPr>
          <w:sz w:val="16"/>
        </w:rPr>
        <w:t>The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r>
        <w:rPr>
          <w:sz w:val="16"/>
        </w:rPr>
        <w:t>The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lastRenderedPageBreak/>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50719316"/>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baseline and endline</w:t>
      </w:r>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50719185"/>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Endline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Endline</w:t>
            </w:r>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C60B09">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C60B09">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C60B09">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C60B09">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endline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r>
        <w:rPr>
          <w:sz w:val="16"/>
          <w:vertAlign w:val="superscript"/>
        </w:rPr>
        <w:t>e</w:t>
      </w:r>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comparing estimates at baseline and at endline</w:t>
      </w:r>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50719186"/>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Endline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p-value</w:t>
            </w:r>
            <w:r w:rsidRPr="00943C09">
              <w:rPr>
                <w:rFonts w:eastAsia="Times New Roman" w:cs="Times New Roman"/>
                <w:b/>
                <w:bCs/>
                <w:color w:val="FFFFFF"/>
                <w:sz w:val="20"/>
                <w:szCs w:val="20"/>
                <w:vertAlign w:val="superscript"/>
              </w:rPr>
              <w:t>a</w:t>
            </w:r>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504332">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504332">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504332">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504332">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504332">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504332">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504332">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504332">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504332">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504332">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504332">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504332">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504332">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504332">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504332">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504332">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504332">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504332">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504332">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504332">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504332">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504332">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504332">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504332">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50719317"/>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50719318"/>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r>
        <w:t>endline,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comparing estimates at baseline and at endline</w:t>
      </w:r>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50719187"/>
      <w:r w:rsidRPr="004C0A52">
        <w:t xml:space="preserve">Table 5.4.1: Comparison of Participation in Economic Activities, by Sex, Feed the Future </w:t>
      </w:r>
      <w:r w:rsidR="00160DC3">
        <w:t>Phase One</w:t>
      </w:r>
      <w:r w:rsidRPr="004C0A52">
        <w:t xml:space="preserve"> Baseline and Endline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50719188"/>
      <w:r w:rsidRPr="009230F0">
        <w:t>Table 5.4.2: Comparison of Input in</w:t>
      </w:r>
      <w:r w:rsidR="006F049F">
        <w:t>to</w:t>
      </w:r>
      <w:r w:rsidRPr="009230F0">
        <w:t xml:space="preserve"> Decisionmaking on Production, by Sex, Feed the Future </w:t>
      </w:r>
      <w:r w:rsidR="00160DC3">
        <w:t>Phase One</w:t>
      </w:r>
      <w:r w:rsidRPr="009230F0">
        <w:t xml:space="preserve"> Baseline and Endline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50719319"/>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r w:rsidR="00125A0A">
        <w:t>endline</w:t>
      </w:r>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50719189"/>
      <w:r w:rsidRPr="009230F0">
        <w:t xml:space="preserve">Table 5.4.3: Comparison of Ownership of Productive Resources, by Sex, Feed the Future </w:t>
      </w:r>
      <w:r w:rsidR="00160DC3">
        <w:t>Phase One</w:t>
      </w:r>
      <w:r w:rsidRPr="009230F0">
        <w:t xml:space="preserve"> Baseline and Endline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p-value</w:t>
            </w:r>
            <w:r w:rsidRPr="004C0A52">
              <w:rPr>
                <w:rFonts w:eastAsia="Times New Roman" w:cs="Times New Roman"/>
                <w:b/>
                <w:bCs/>
                <w:color w:val="FFFFFF"/>
                <w:sz w:val="20"/>
                <w:szCs w:val="20"/>
                <w:vertAlign w:val="superscript"/>
              </w:rPr>
              <w:t>a</w:t>
            </w:r>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Woman owns solely or jointly</w:t>
            </w:r>
            <w:r w:rsidRPr="004C0A52">
              <w:rPr>
                <w:rFonts w:eastAsia="Times New Roman" w:cs="Times New Roman"/>
                <w:b/>
                <w:bCs/>
                <w:color w:val="auto"/>
                <w:sz w:val="20"/>
                <w:szCs w:val="20"/>
                <w:vertAlign w:val="superscript"/>
              </w:rPr>
              <w:t>c</w:t>
            </w:r>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Man owns solely or jointly</w:t>
            </w:r>
            <w:r w:rsidRPr="004C0A52">
              <w:rPr>
                <w:rFonts w:eastAsia="Times New Roman" w:cs="Times New Roman"/>
                <w:b/>
                <w:bCs/>
                <w:color w:val="auto"/>
                <w:sz w:val="20"/>
                <w:szCs w:val="20"/>
                <w:vertAlign w:val="superscript"/>
              </w:rPr>
              <w:t>d</w:t>
            </w:r>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comparing estimates at baseline and at endline</w:t>
      </w:r>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r w:rsidR="00330701" w:rsidRPr="00410B48">
        <w:t>endline</w:t>
      </w:r>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50719190"/>
      <w:bookmarkStart w:id="470" w:name="_Toc527139507"/>
      <w:r w:rsidRPr="009230F0">
        <w:t xml:space="preserve">Table 5.4.4: Comparison of Credit Access, by Sex, Feed the Future </w:t>
      </w:r>
      <w:r w:rsidR="00160DC3">
        <w:t>Phase One</w:t>
      </w:r>
      <w:r w:rsidRPr="009230F0">
        <w:t xml:space="preserve"> Baseline and Endline ZOI Surveys</w:t>
      </w:r>
      <w:bookmarkEnd w:id="469"/>
      <w:r w:rsidR="00AB051C" w:rsidRPr="00410B48">
        <w:t xml:space="preserve"> </w:t>
      </w:r>
      <w:bookmarkEnd w:id="470"/>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Endline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p-value</w:t>
            </w:r>
            <w:r w:rsidRPr="00A7545B">
              <w:rPr>
                <w:rFonts w:eastAsia="Times New Roman" w:cs="Times New Roman"/>
                <w:b/>
                <w:bCs/>
                <w:color w:val="FFFFFF"/>
                <w:sz w:val="20"/>
                <w:szCs w:val="20"/>
                <w:vertAlign w:val="superscript"/>
              </w:rPr>
              <w:t>a</w:t>
            </w:r>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r w:rsidR="00A11DD1" w:rsidRPr="00A11DD1">
        <w:rPr>
          <w:sz w:val="16"/>
          <w:szCs w:val="16"/>
          <w:highlight w:val="yellow"/>
        </w:rPr>
        <w:t xml:space="preserve">endline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50719191"/>
      <w:r w:rsidRPr="009230F0">
        <w:t xml:space="preserve">Table 5.4.5: Comparison of Source of Credit Accessed, by Sex, Feed the Future </w:t>
      </w:r>
      <w:r w:rsidR="00160DC3">
        <w:t>Phase One</w:t>
      </w:r>
      <w:r w:rsidRPr="009230F0">
        <w:t xml:space="preserve"> Baseline and Endline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Endline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p-value</w:t>
            </w:r>
            <w:r w:rsidRPr="00EF4303">
              <w:rPr>
                <w:rFonts w:eastAsia="Times New Roman" w:cs="Times New Roman"/>
                <w:b/>
                <w:bCs/>
                <w:color w:val="FFFFFF"/>
                <w:sz w:val="20"/>
                <w:szCs w:val="20"/>
                <w:vertAlign w:val="superscript"/>
              </w:rPr>
              <w:t>b</w:t>
            </w:r>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r>
        <w:rPr>
          <w:sz w:val="16"/>
          <w:vertAlign w:val="superscript"/>
        </w:rPr>
        <w:t>e</w:t>
      </w:r>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r w:rsidR="00A11DD1" w:rsidRPr="00A11DD1">
        <w:rPr>
          <w:sz w:val="16"/>
          <w:szCs w:val="16"/>
          <w:highlight w:val="yellow"/>
        </w:rPr>
        <w:t xml:space="preserve">endline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50719320"/>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they can make a decision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r w:rsidRPr="009230F0">
        <w:t xml:space="preserve">endline.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50719192"/>
      <w:bookmarkStart w:id="479" w:name="_Toc527139509"/>
      <w:r w:rsidRPr="009230F0">
        <w:t xml:space="preserve">Table 5.4.6: Comparison of Input into Decisionmaking on Use of Income and Major Household Expenditures, by Sex, Feed the Future </w:t>
      </w:r>
      <w:r w:rsidR="00160DC3">
        <w:t>Phase One</w:t>
      </w:r>
      <w:r w:rsidRPr="009230F0">
        <w:t xml:space="preserve"> Baseline and Endline ZOI Surveys</w:t>
      </w:r>
      <w:bookmarkEnd w:id="478"/>
      <w:r w:rsidR="00AB051C" w:rsidRPr="00410B48">
        <w:t xml:space="preserve"> </w:t>
      </w:r>
      <w:bookmarkEnd w:id="479"/>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Endline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p-value</w:t>
            </w:r>
            <w:r w:rsidRPr="008022ED">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endline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r w:rsidR="00A11DD1" w:rsidRPr="00A11DD1">
        <w:rPr>
          <w:sz w:val="16"/>
          <w:szCs w:val="16"/>
          <w:highlight w:val="yellow"/>
        </w:rPr>
        <w:t xml:space="preserve">endline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50719321"/>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comparing estimates at baseline and at endline</w:t>
      </w:r>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50719193"/>
      <w:r w:rsidRPr="009230F0">
        <w:t xml:space="preserve">Table 5.4.7: Comparison of Group Membership, by Sex, Feed the Future </w:t>
      </w:r>
      <w:r w:rsidR="00160DC3">
        <w:t>Phase One</w:t>
      </w:r>
      <w:r w:rsidRPr="009230F0">
        <w:t xml:space="preserve"> Baseline and Endline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Endline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p-value</w:t>
            </w:r>
            <w:r w:rsidRPr="001977CF">
              <w:rPr>
                <w:rFonts w:eastAsia="Times New Roman" w:cs="Times New Roman"/>
                <w:b/>
                <w:bCs/>
                <w:color w:val="FFFFFF"/>
                <w:sz w:val="20"/>
                <w:szCs w:val="20"/>
                <w:vertAlign w:val="superscript"/>
              </w:rPr>
              <w:t>b</w:t>
            </w:r>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r>
        <w:rPr>
          <w:sz w:val="16"/>
          <w:vertAlign w:val="superscript"/>
        </w:rPr>
        <w:t>e</w:t>
      </w:r>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50719322"/>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r w:rsidRPr="00410B48">
        <w:t>endline.</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50719194"/>
      <w:r w:rsidRPr="009230F0">
        <w:lastRenderedPageBreak/>
        <w:t xml:space="preserve">Table 5.4.8: Comparison of Time Allocation, by Sex, Feed the Future </w:t>
      </w:r>
      <w:r w:rsidR="00160DC3">
        <w:t>Phase One</w:t>
      </w:r>
      <w:r w:rsidRPr="009230F0">
        <w:t xml:space="preserve"> Baseline and Endline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(hours:minutes)</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7900DE">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School and homework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Work as employed</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Own business work</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Farming, livestock, fishing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Shopping, getting services</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Weaving, sewing, textile care</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Cooking</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Domestic work (fetching food and water)</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Care for children, adults, elderly</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Commuting (for work or school)</w:t>
            </w:r>
            <w:r w:rsidR="00F121B4">
              <w:rPr>
                <w:rFonts w:eastAsia="Times New Roman" w:cs="Calibri"/>
                <w:sz w:val="20"/>
                <w:szCs w:val="20"/>
                <w:vertAlign w:val="superscript"/>
              </w:rPr>
              <w:t>b</w:t>
            </w:r>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r>
        <w:rPr>
          <w:sz w:val="16"/>
          <w:vertAlign w:val="superscript"/>
        </w:rPr>
        <w:t>a</w:t>
      </w:r>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endline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r w:rsidR="00A11DD1" w:rsidRPr="00A11DD1">
        <w:rPr>
          <w:sz w:val="16"/>
          <w:szCs w:val="16"/>
          <w:highlight w:val="yellow"/>
        </w:rPr>
        <w:t xml:space="preserve">endline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14074CAD" w:rsidR="006A0A80" w:rsidRDefault="006A0A80" w:rsidP="006A0A80">
      <w:pPr>
        <w:pStyle w:val="Heading1"/>
        <w:numPr>
          <w:ilvl w:val="0"/>
          <w:numId w:val="26"/>
        </w:numPr>
      </w:pPr>
      <w:bookmarkStart w:id="489" w:name="_Toc22897216"/>
      <w:bookmarkStart w:id="490" w:name="_Toc50719323"/>
      <w:bookmarkEnd w:id="420"/>
      <w:bookmarkEnd w:id="421"/>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50719324"/>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balanced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endline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endline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r w:rsidR="00A42F4B">
        <w:t>endline</w:t>
      </w:r>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50719195"/>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Endline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Endline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767B883A" w:rsidR="00A42F4B" w:rsidRPr="008422CA" w:rsidRDefault="00E750FA" w:rsidP="008422CA">
      <w:pPr>
        <w:pStyle w:val="BodyText"/>
        <w:spacing w:after="0" w:line="240" w:lineRule="auto"/>
        <w:ind w:left="90" w:hanging="90"/>
        <w:rPr>
          <w:sz w:val="16"/>
          <w:szCs w:val="18"/>
        </w:rPr>
      </w:pPr>
      <w:r w:rsidRPr="00E750FA">
        <w:rPr>
          <w:sz w:val="16"/>
          <w:szCs w:val="18"/>
        </w:rPr>
        <w:t>Disaggregate categories based on individual household members (i.e., gendered household type, household education, and poverty status</w:t>
      </w:r>
      <w:r w:rsidR="008422CA">
        <w:rPr>
          <w:sz w:val="16"/>
          <w:szCs w:val="18"/>
        </w:rPr>
        <w:t>)</w:t>
      </w:r>
      <w:r w:rsidRPr="00E750FA">
        <w:rPr>
          <w:sz w:val="16"/>
          <w:szCs w:val="18"/>
        </w:rPr>
        <w:t xml:space="preserve"> are calculated using de jure household members.</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endline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r w:rsidR="00A11DD1" w:rsidRPr="00A11DD1">
        <w:rPr>
          <w:sz w:val="16"/>
          <w:szCs w:val="16"/>
          <w:highlight w:val="yellow"/>
        </w:rPr>
        <w:t xml:space="preserve">endline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50719325"/>
      <w:r>
        <w:lastRenderedPageBreak/>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endline.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50719196"/>
      <w:bookmarkStart w:id="508" w:name="_Toc415131217"/>
      <w:bookmarkStart w:id="509" w:name="_Toc499553870"/>
      <w:bookmarkStart w:id="510" w:name="_Toc499554308"/>
      <w:bookmarkStart w:id="511" w:name="_Toc499554563"/>
      <w:bookmarkStart w:id="512"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Endline ZOI Surveys</w:t>
      </w:r>
      <w:bookmarkEnd w:id="507"/>
      <w:r w:rsidRPr="005B65DF" w:rsidDel="00405F74">
        <w:t xml:space="preserve"> </w:t>
      </w:r>
      <w:bookmarkEnd w:id="508"/>
      <w:bookmarkEnd w:id="509"/>
      <w:bookmarkEnd w:id="510"/>
      <w:bookmarkEnd w:id="511"/>
      <w:bookmarkEnd w:id="512"/>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2912C0">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2912C0">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2912C0">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2912C0">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2912C0">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2912C0">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2912C0">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2912C0">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2912C0">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2912C0">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2912C0">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2912C0">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9C7ED2">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9C7ED2">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9C7ED2">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9C7ED2">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9C7ED2">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9C7ED2">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9C7ED2">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9C7ED2">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9C7ED2">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endline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9E02C18" w14:textId="08B6A926" w:rsidR="00C21FCA" w:rsidRDefault="00C21FCA" w:rsidP="00C21FCA">
      <w:pPr>
        <w:pStyle w:val="TF-TblFN"/>
        <w:spacing w:before="0"/>
        <w:ind w:left="90" w:hanging="90"/>
      </w:pPr>
      <w:r>
        <w:t xml:space="preserve">Indicator estimates and the gendered household type disaggregate </w:t>
      </w:r>
      <w:r w:rsidR="0098090E">
        <w:t xml:space="preserve">categories </w:t>
      </w:r>
      <w:r>
        <w:t>are based on de facto household members.</w:t>
      </w:r>
    </w:p>
    <w:p w14:paraId="68086EC8" w14:textId="56D3B4C7" w:rsidR="00C21FCA" w:rsidRDefault="00F579C0" w:rsidP="00C21FCA">
      <w:pPr>
        <w:pStyle w:val="TF-TblFN"/>
        <w:spacing w:before="0" w:line="276" w:lineRule="auto"/>
        <w:ind w:left="86" w:hanging="86"/>
      </w:pPr>
      <w:r>
        <w:t>P</w:t>
      </w:r>
      <w:r w:rsidR="00C21FCA">
        <w:t xml:space="preserve">overty status </w:t>
      </w:r>
      <w:r>
        <w:t xml:space="preserve">is </w:t>
      </w:r>
      <w:r w:rsidR="00045FA0">
        <w:t xml:space="preserve">calculated using </w:t>
      </w:r>
      <w:r w:rsidR="00C21FCA">
        <w:t xml:space="preserve">de jure household members. </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r w:rsidR="00A11DD1" w:rsidRPr="00A11DD1">
        <w:rPr>
          <w:sz w:val="16"/>
          <w:szCs w:val="16"/>
          <w:highlight w:val="yellow"/>
        </w:rPr>
        <w:t xml:space="preserve">endline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r w:rsidR="00295CD4">
        <w:t>endline</w:t>
      </w:r>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50719197"/>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Endline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Endline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a</w:t>
            </w:r>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xml:space="preserve">Number of women of reproductive </w:t>
            </w:r>
            <w:r w:rsidRPr="00B26FA0">
              <w:rPr>
                <w:rFonts w:eastAsia="Times New Roman" w:cs="Times New Roman"/>
                <w:b/>
                <w:bCs/>
                <w:color w:val="auto"/>
                <w:sz w:val="20"/>
                <w:szCs w:val="20"/>
              </w:rPr>
              <w:lastRenderedPageBreak/>
              <w:t>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endline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7E4B6B59" w14:textId="366D28D3" w:rsidR="0006037C" w:rsidRDefault="0006037C" w:rsidP="0024579F">
      <w:pPr>
        <w:pStyle w:val="TF-TblFN"/>
        <w:spacing w:before="0"/>
        <w:ind w:left="90" w:hanging="90"/>
      </w:pPr>
      <w:r>
        <w:t xml:space="preserve">Indicator estimates are based on de facto household members. </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r w:rsidR="00A11DD1" w:rsidRPr="00A11DD1">
        <w:rPr>
          <w:sz w:val="16"/>
          <w:szCs w:val="16"/>
          <w:highlight w:val="yellow"/>
        </w:rPr>
        <w:t xml:space="preserve">endline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50719326"/>
      <w:bookmarkStart w:id="518" w:name="_Toc400542625"/>
      <w:bookmarkStart w:id="519" w:name="_Toc414874513"/>
      <w:r>
        <w:t>6</w:t>
      </w:r>
      <w:r w:rsidR="0097747D" w:rsidRPr="00DF4DE5">
        <w:t>.</w:t>
      </w:r>
      <w:r w:rsidR="0097747D">
        <w:t>3</w:t>
      </w:r>
      <w:r w:rsidR="0097747D">
        <w:tab/>
      </w:r>
      <w:r w:rsidR="00A92EA0">
        <w:t>Infant an</w:t>
      </w:r>
      <w:r w:rsidR="009832AF">
        <w:t>d</w:t>
      </w:r>
      <w:r w:rsidR="00A92EA0">
        <w:t xml:space="preserve"> young child feeding</w:t>
      </w:r>
      <w:bookmarkEnd w:id="516"/>
      <w:bookmarkEnd w:id="517"/>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50719327"/>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r w:rsidR="00DA57DC">
        <w:t>endline</w:t>
      </w:r>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50719198"/>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Endline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p-value</w:t>
            </w:r>
            <w:r w:rsidRPr="00B26FA0">
              <w:rPr>
                <w:rFonts w:eastAsia="Times New Roman" w:cs="Times New Roman"/>
                <w:b/>
                <w:bCs/>
                <w:color w:val="FFFFFF"/>
                <w:sz w:val="20"/>
                <w:szCs w:val="20"/>
                <w:vertAlign w:val="superscript"/>
              </w:rPr>
              <w:t>b</w:t>
            </w:r>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2F128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2F128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s education</w:t>
            </w:r>
            <w:r w:rsidRPr="00B26FA0">
              <w:rPr>
                <w:rFonts w:eastAsia="Times New Roman" w:cs="Times New Roman"/>
                <w:b/>
                <w:bCs/>
                <w:color w:val="auto"/>
                <w:sz w:val="20"/>
                <w:szCs w:val="20"/>
                <w:vertAlign w:val="superscript"/>
              </w:rPr>
              <w:t>d</w:t>
            </w:r>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2F128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2F128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2F128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2F128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lastRenderedPageBreak/>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2F128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2F128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2F128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2F128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2F128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2F128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endline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091B5B9A" w14:textId="77777777" w:rsidR="0024579F" w:rsidRDefault="0024579F" w:rsidP="0024579F">
      <w:pPr>
        <w:pStyle w:val="TF-TblFN"/>
        <w:spacing w:before="0"/>
        <w:ind w:left="90" w:hanging="90"/>
      </w:pPr>
      <w:r>
        <w:t>Indicator estimates and the gendered household type disaggregate categories are based on de facto household members.</w:t>
      </w:r>
    </w:p>
    <w:p w14:paraId="7995D751" w14:textId="3B4218BD" w:rsidR="0024579F" w:rsidRDefault="00000842" w:rsidP="00000842">
      <w:pPr>
        <w:pStyle w:val="TF-TblFN"/>
        <w:spacing w:before="0" w:line="276" w:lineRule="auto"/>
        <w:ind w:left="86" w:hanging="86"/>
      </w:pPr>
      <w:r>
        <w:t xml:space="preserve">Poverty status is calculated using de jure household members. </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r w:rsidR="002123BA">
        <w:rPr>
          <w:sz w:val="16"/>
          <w:highlight w:val="yellow"/>
        </w:rPr>
        <w:t>endline</w:t>
      </w:r>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50719328"/>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 xml:space="preserve">(minimum meal frequency). As recommended by WHO, the ZOI Survey </w:t>
      </w:r>
      <w:r>
        <w:lastRenderedPageBreak/>
        <w:t>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r w:rsidR="00E55B95">
        <w:t>endline</w:t>
      </w:r>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50719199"/>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Endline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Endline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p-value</w:t>
            </w:r>
            <w:r w:rsidRPr="00F1756E">
              <w:rPr>
                <w:rFonts w:eastAsia="Times New Roman" w:cs="Times New Roman"/>
                <w:b/>
                <w:bCs/>
                <w:color w:val="FFFFFF"/>
                <w:sz w:val="20"/>
                <w:szCs w:val="20"/>
                <w:vertAlign w:val="superscript"/>
              </w:rPr>
              <w:t>b</w:t>
            </w:r>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2F128B">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2F128B">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2F128B">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2F128B">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2F128B">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2F128B">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2F128B">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s education</w:t>
            </w:r>
            <w:r w:rsidRPr="00F1756E">
              <w:rPr>
                <w:rFonts w:eastAsia="Times New Roman" w:cs="Times New Roman"/>
                <w:b/>
                <w:bCs/>
                <w:color w:val="auto"/>
                <w:sz w:val="20"/>
                <w:szCs w:val="20"/>
                <w:vertAlign w:val="superscript"/>
              </w:rPr>
              <w:t>d</w:t>
            </w:r>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2F128B">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2F128B">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2F128B">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2F128B">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2F128B">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2F128B">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2F128B">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2F128B">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2F128B">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2F128B">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2F128B">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2F128B">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2F128B">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2F128B">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lastRenderedPageBreak/>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endline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5FF8BBDE"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9C0FC99" w14:textId="644C1461" w:rsidR="0024579F" w:rsidRDefault="00324D14" w:rsidP="00324D14">
      <w:pPr>
        <w:pStyle w:val="TF-TblFN"/>
        <w:spacing w:before="0" w:line="276" w:lineRule="auto"/>
        <w:ind w:left="86" w:hanging="86"/>
      </w:pPr>
      <w:r>
        <w:t>Poverty status is calculated using de jure household members.</w:t>
      </w:r>
      <w:r w:rsidR="0024579F">
        <w:t xml:space="preserve"> </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r w:rsidR="00A11DD1" w:rsidRPr="00A11DD1">
        <w:rPr>
          <w:sz w:val="16"/>
          <w:szCs w:val="16"/>
          <w:highlight w:val="yellow"/>
        </w:rPr>
        <w:t xml:space="preserve">endline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endline</w:t>
      </w:r>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50719200"/>
      <w:r>
        <w:lastRenderedPageBreak/>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Endline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Endline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585619">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585619">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lastRenderedPageBreak/>
              <w:t>Consuming:</w:t>
            </w:r>
          </w:p>
        </w:tc>
        <w:tc>
          <w:tcPr>
            <w:tcW w:w="272" w:type="dxa"/>
            <w:tcBorders>
              <w:top w:val="single" w:sz="4" w:space="0" w:color="auto"/>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Significance tests were performed to determine whether a difference exists between the baseline and endline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r w:rsidR="00A11DD1" w:rsidRPr="00A11DD1">
        <w:rPr>
          <w:sz w:val="16"/>
          <w:szCs w:val="16"/>
          <w:highlight w:val="yellow"/>
        </w:rPr>
        <w:t xml:space="preserve">endline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5071932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lastRenderedPageBreak/>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50719330"/>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BMI is an inexpensive and easy-to-perform method of screening for weight category: underweight, normal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r w:rsidR="00AA4F4E">
        <w:t>endline.</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50719201"/>
      <w:r w:rsidRPr="00CA1677">
        <w:lastRenderedPageBreak/>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Endline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lastRenderedPageBreak/>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0B3877C5" w:rsidR="00D06EB0" w:rsidRDefault="00D06EB0" w:rsidP="00D06EB0">
      <w:pPr>
        <w:pStyle w:val="BodyText"/>
        <w:spacing w:after="0"/>
        <w:ind w:left="90" w:hanging="90"/>
        <w:rPr>
          <w:sz w:val="16"/>
        </w:rPr>
      </w:pPr>
      <w:r w:rsidRPr="00D06EB0">
        <w:rPr>
          <w:sz w:val="16"/>
        </w:rPr>
        <w:t>Estimates are sample-weighted; numbers of observations are unweighted.</w:t>
      </w:r>
    </w:p>
    <w:p w14:paraId="05DEAD84"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E736F9F" w14:textId="4AB353E7" w:rsidR="001C76A3" w:rsidRDefault="00324D14" w:rsidP="00324D14">
      <w:pPr>
        <w:pStyle w:val="TF-TblFN"/>
        <w:spacing w:before="0" w:line="276" w:lineRule="auto"/>
        <w:ind w:left="86" w:hanging="86"/>
      </w:pPr>
      <w:r>
        <w:t>Poverty status is calculated using de jure household members.</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endline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50719331"/>
      <w:r>
        <w:rPr>
          <w:noProof/>
        </w:rPr>
        <w:lastRenderedPageBreak/>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50719332"/>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outcomes</w:t>
      </w:r>
      <w:r w:rsidR="0021640F">
        <w:t xml:space="preserve">, and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comparing estimates at baseline and at endline</w:t>
      </w:r>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50719202"/>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Endline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
        </w:tc>
      </w:tr>
      <w:tr w:rsidR="005A22D6" w:rsidRPr="000930DF" w14:paraId="6B195AC8" w14:textId="77777777" w:rsidTr="002F128B">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single" w:sz="4" w:space="0" w:color="auto"/>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2F128B">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000000"/>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000000"/>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000000"/>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000000"/>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2F128B">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single" w:sz="4" w:space="0" w:color="auto"/>
              <w:left w:val="nil"/>
              <w:bottom w:val="single" w:sz="4" w:space="0" w:color="auto"/>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single" w:sz="4" w:space="0" w:color="auto"/>
              <w:left w:val="nil"/>
              <w:bottom w:val="single" w:sz="4" w:space="0" w:color="auto"/>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single" w:sz="4" w:space="0" w:color="auto"/>
              <w:left w:val="nil"/>
              <w:bottom w:val="single" w:sz="4" w:space="0" w:color="auto"/>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single" w:sz="4" w:space="0" w:color="auto"/>
              <w:left w:val="nil"/>
              <w:bottom w:val="single" w:sz="4" w:space="0" w:color="auto"/>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single" w:sz="4" w:space="0" w:color="auto"/>
              <w:left w:val="nil"/>
              <w:bottom w:val="single" w:sz="4" w:space="0" w:color="auto"/>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6037C">
        <w:tc>
          <w:tcPr>
            <w:tcW w:w="1123" w:type="pct"/>
            <w:tcBorders>
              <w:top w:val="single" w:sz="4" w:space="0" w:color="auto"/>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lastRenderedPageBreak/>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s education</w:t>
            </w:r>
            <w:r w:rsidR="00147403" w:rsidRPr="000930DF">
              <w:rPr>
                <w:rFonts w:eastAsia="Times New Roman" w:cs="Times New Roman"/>
                <w:b/>
                <w:bCs/>
                <w:color w:val="auto"/>
                <w:sz w:val="20"/>
                <w:szCs w:val="20"/>
                <w:vertAlign w:val="superscript"/>
              </w:rPr>
              <w:t>b</w:t>
            </w:r>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4C516576"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31A7BD5A" w14:textId="69AE4159" w:rsidR="0090077F" w:rsidRDefault="00324D14" w:rsidP="00324D14">
      <w:pPr>
        <w:pStyle w:val="TF-TblFN"/>
        <w:spacing w:before="0" w:line="276" w:lineRule="auto"/>
        <w:ind w:left="86" w:hanging="86"/>
      </w:pPr>
      <w:r>
        <w:t>Poverty status is calculated using de jure household members.</w:t>
      </w:r>
    </w:p>
    <w:p w14:paraId="4896009D" w14:textId="152BDB0A" w:rsidR="00D06EB0" w:rsidRPr="00D06EB0" w:rsidRDefault="00D06EB0" w:rsidP="000930DF">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r w:rsidR="00A11DD1" w:rsidRPr="00A11DD1">
        <w:rPr>
          <w:sz w:val="16"/>
          <w:szCs w:val="16"/>
          <w:highlight w:val="yellow"/>
        </w:rPr>
        <w:t xml:space="preserve">endline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50719333"/>
      <w:r>
        <w:lastRenderedPageBreak/>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comparing estimates at baseline and at endline</w:t>
      </w:r>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comparing estimates at baseline and at endline</w:t>
      </w:r>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50719203"/>
      <w:r w:rsidRPr="00D06EB0">
        <w:lastRenderedPageBreak/>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32230B8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548C5B2" w14:textId="057E8939" w:rsidR="00D12714" w:rsidRDefault="00324D14" w:rsidP="00324D14">
      <w:pPr>
        <w:pStyle w:val="TF-TblFN"/>
        <w:spacing w:before="0" w:line="276" w:lineRule="auto"/>
        <w:ind w:left="86" w:hanging="86"/>
      </w:pPr>
      <w:r>
        <w:t>Poverty status is calculated using de jure household members.</w:t>
      </w:r>
    </w:p>
    <w:p w14:paraId="5621EDD5"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r w:rsidR="002123BA">
        <w:rPr>
          <w:sz w:val="16"/>
          <w:highlight w:val="yellow"/>
        </w:rPr>
        <w:t>endline</w:t>
      </w:r>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50719204"/>
      <w:r w:rsidRPr="00D06EB0">
        <w:lastRenderedPageBreak/>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Endline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s education</w:t>
            </w:r>
            <w:r w:rsidR="00D06EB0" w:rsidRPr="00074E1A">
              <w:rPr>
                <w:rFonts w:eastAsia="Times New Roman" w:cs="Times New Roman"/>
                <w:b/>
                <w:bCs/>
                <w:color w:val="auto"/>
                <w:sz w:val="20"/>
                <w:szCs w:val="20"/>
                <w:vertAlign w:val="superscript"/>
              </w:rPr>
              <w:t>b</w:t>
            </w:r>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lastRenderedPageBreak/>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2B848B9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28A00FA" w14:textId="16EC6F1C" w:rsidR="00F36732" w:rsidRDefault="00324D14" w:rsidP="00324D14">
      <w:pPr>
        <w:pStyle w:val="TF-TblFN"/>
        <w:spacing w:before="0" w:line="276" w:lineRule="auto"/>
        <w:ind w:left="86" w:hanging="86"/>
      </w:pPr>
      <w:r>
        <w:t>Poverty status is calculated using de jure household members.</w:t>
      </w:r>
    </w:p>
    <w:p w14:paraId="6F914DB1"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A11DD1" w:rsidRPr="00A11DD1">
        <w:rPr>
          <w:sz w:val="16"/>
          <w:szCs w:val="16"/>
          <w:highlight w:val="yellow"/>
        </w:rPr>
        <w:t xml:space="preserve">endline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50719334"/>
      <w:r>
        <w:lastRenderedPageBreak/>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50719205"/>
      <w:bookmarkEnd w:id="696"/>
      <w:bookmarkEnd w:id="697"/>
      <w:bookmarkEnd w:id="698"/>
      <w:bookmarkEnd w:id="699"/>
      <w:bookmarkEnd w:id="700"/>
      <w:r w:rsidRPr="00D06EB0">
        <w:lastRenderedPageBreak/>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Endline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s education</w:t>
            </w:r>
            <w:r w:rsidR="00D06EB0" w:rsidRPr="006428EA">
              <w:rPr>
                <w:rFonts w:eastAsia="Times New Roman" w:cs="Times New Roman"/>
                <w:b/>
                <w:bCs/>
                <w:color w:val="auto"/>
                <w:sz w:val="20"/>
                <w:szCs w:val="20"/>
                <w:vertAlign w:val="superscript"/>
              </w:rPr>
              <w:t>b</w:t>
            </w:r>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lastRenderedPageBreak/>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0A9EE37"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CE00BC3" w14:textId="4224A845" w:rsidR="00F36732" w:rsidRDefault="00324D14" w:rsidP="00324D14">
      <w:pPr>
        <w:pStyle w:val="TF-TblFN"/>
        <w:spacing w:before="0" w:line="276" w:lineRule="auto"/>
        <w:ind w:left="86" w:hanging="86"/>
      </w:pPr>
      <w:r>
        <w:t>Poverty status is calculated using de jure household members.</w:t>
      </w:r>
    </w:p>
    <w:p w14:paraId="33EA9AD3" w14:textId="77777777" w:rsidR="00D06EB0" w:rsidRPr="00D06EB0" w:rsidRDefault="00D06EB0" w:rsidP="006428E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50719335"/>
      <w:bookmarkStart w:id="726" w:name="_Toc400542633"/>
      <w:bookmarkStart w:id="727" w:name="_Toc41487452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lastRenderedPageBreak/>
        <w:t>[Country-specific module(s)]</w:t>
      </w:r>
      <w:bookmarkEnd w:id="724"/>
      <w:bookmarkEnd w:id="725"/>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50719336"/>
      <w:r>
        <w:lastRenderedPageBreak/>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r w:rsidR="00F13AE1">
        <w:rPr>
          <w:highlight w:val="yellow"/>
        </w:rPr>
        <w:t>e</w:t>
      </w:r>
      <w:r w:rsidR="008F55DC">
        <w:rPr>
          <w:highlight w:val="yellow"/>
        </w:rPr>
        <w:t xml:space="preserve">ndline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endline</w:t>
      </w:r>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50719337"/>
      <w:bookmarkStart w:id="735" w:name="_Toc414874523"/>
      <w:r w:rsidR="00373011">
        <w:lastRenderedPageBreak/>
        <w:t>References</w:t>
      </w:r>
      <w:bookmarkEnd w:id="733"/>
      <w:bookmarkEnd w:id="734"/>
    </w:p>
    <w:bookmarkEnd w:id="732"/>
    <w:bookmarkEnd w:id="735"/>
    <w:p w14:paraId="0432111B" w14:textId="1606FFC1" w:rsidR="00BC0F95" w:rsidRPr="00BD1892" w:rsidRDefault="00BC0F95" w:rsidP="006428EA">
      <w:pPr>
        <w:pStyle w:val="BodyText"/>
      </w:pPr>
      <w:r w:rsidRPr="00445773">
        <w:t xml:space="preserve">Alkire, S., Meinzen-Dick, R., Peterman, A., Quisumbing, A., Seymour, G., </w:t>
      </w:r>
      <w:r w:rsidR="0039542F">
        <w:t>&amp;</w:t>
      </w:r>
      <w:r w:rsidRPr="00445773">
        <w:t xml:space="preserve"> Vaz,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r w:rsidRPr="00BD1892">
        <w:t>Grosh, M</w:t>
      </w:r>
      <w:r w:rsidR="006E62C2" w:rsidRPr="00BD1892">
        <w:t>.</w:t>
      </w:r>
      <w:r w:rsidR="0039542F">
        <w:t>,</w:t>
      </w:r>
      <w:r w:rsidRPr="00BD1892">
        <w:t xml:space="preserve"> </w:t>
      </w:r>
      <w:r w:rsidR="0039542F">
        <w:t xml:space="preserve">&amp; </w:t>
      </w:r>
      <w:r w:rsidRPr="00BD1892">
        <w:t>Glewwe</w:t>
      </w:r>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r w:rsidR="006E3C29">
        <w:rPr>
          <w:rFonts w:eastAsia="Cabin" w:cs="Cabin"/>
          <w:szCs w:val="20"/>
        </w:rPr>
        <w:t xml:space="preserve">Frongillo,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Kovarik,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r w:rsidRPr="008F2E20">
        <w:t xml:space="preserve">Stukel,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lastRenderedPageBreak/>
        <w:t xml:space="preserve">UNICEF &amp; World Health Organization (WHO). (2012). </w:t>
      </w:r>
      <w:r w:rsidRPr="00A65542">
        <w:rPr>
          <w:i/>
        </w:rPr>
        <w:t xml:space="preserve">Progress on drinking water and sanitation: Joint Monitoring Programme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sanitation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efinitions, rationale, concepts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r w:rsidRPr="00BD1892">
        <w:rPr>
          <w:rFonts w:eastAsia="Calibri" w:cs="Garamond"/>
          <w:lang w:val="fr-SN"/>
        </w:rPr>
        <w:t xml:space="preserve">Victora,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A32710"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50719338"/>
      <w:bookmarkStart w:id="737" w:name="_Toc22897334"/>
      <w:bookmarkStart w:id="738" w:name="_Toc400542636"/>
      <w:bookmarkStart w:id="739" w:name="_Toc414874524"/>
      <w:r w:rsidR="00BD3197">
        <w:lastRenderedPageBreak/>
        <w:t>Appendix 1. Supplementary data</w:t>
      </w:r>
      <w:bookmarkEnd w:id="736"/>
      <w:r w:rsidR="00BD3197">
        <w:t xml:space="preserve"> </w:t>
      </w:r>
      <w:bookmarkEnd w:id="737"/>
    </w:p>
    <w:p w14:paraId="5E7BD61F" w14:textId="3851D903" w:rsidR="00BC0F95" w:rsidRPr="005F2634" w:rsidRDefault="00BC0F95" w:rsidP="00CA7085">
      <w:pPr>
        <w:pStyle w:val="Heading2"/>
      </w:pPr>
      <w:bookmarkStart w:id="740" w:name="_Toc22897335"/>
      <w:bookmarkStart w:id="741" w:name="_Toc50719339"/>
      <w:bookmarkEnd w:id="738"/>
      <w:bookmarkEnd w:id="739"/>
      <w:r w:rsidRPr="005F2634">
        <w:t>A1.1</w:t>
      </w:r>
      <w:r w:rsidR="005F2634">
        <w:t>.</w:t>
      </w:r>
      <w:r w:rsidR="005F2634">
        <w:tab/>
      </w:r>
      <w:r w:rsidR="00752ED5">
        <w:t>ZOI Survey</w:t>
      </w:r>
      <w:r w:rsidR="00B935C4">
        <w:t xml:space="preserve"> </w:t>
      </w:r>
      <w:r w:rsidR="00A51202">
        <w:t>[</w:t>
      </w:r>
      <w:r w:rsidR="00A11DD1">
        <w:rPr>
          <w:highlight w:val="yellow"/>
        </w:rPr>
        <w:t xml:space="preserve">endline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endline—in total and by key disaggregates. The table also presents for each indicator and key disaggregate: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50719206"/>
      <w:r w:rsidRPr="00757754">
        <w:lastRenderedPageBreak/>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r w:rsidRPr="003019C5">
        <w:t>Endline Year(s)</w:t>
      </w:r>
      <w:r w:rsidRPr="00757754">
        <w:t>]</w:t>
      </w:r>
      <w:bookmarkEnd w:id="742"/>
    </w:p>
    <w:tbl>
      <w:tblPr>
        <w:tblW w:w="12936" w:type="dxa"/>
        <w:tblCellMar>
          <w:left w:w="0" w:type="dxa"/>
          <w:right w:w="0" w:type="dxa"/>
        </w:tblCellMar>
        <w:tblLook w:val="04A0" w:firstRow="1" w:lastRow="0" w:firstColumn="1" w:lastColumn="0" w:noHBand="0" w:noVBand="1"/>
      </w:tblPr>
      <w:tblGrid>
        <w:gridCol w:w="3944"/>
        <w:gridCol w:w="1218"/>
        <w:gridCol w:w="957"/>
        <w:gridCol w:w="1436"/>
        <w:gridCol w:w="1440"/>
        <w:gridCol w:w="1424"/>
        <w:gridCol w:w="1334"/>
        <w:gridCol w:w="1199"/>
      </w:tblGrid>
      <w:tr w:rsidR="00786FE0" w14:paraId="2617EC81" w14:textId="77777777" w:rsidTr="00786FE0">
        <w:trPr>
          <w:trHeight w:val="259"/>
          <w:tblHeader/>
        </w:trPr>
        <w:tc>
          <w:tcPr>
            <w:tcW w:w="3928" w:type="dxa"/>
            <w:tcBorders>
              <w:top w:val="single" w:sz="4" w:space="0" w:color="auto"/>
              <w:left w:val="nil"/>
              <w:bottom w:val="single" w:sz="4" w:space="0" w:color="auto"/>
              <w:right w:val="nil"/>
            </w:tcBorders>
            <w:shd w:val="clear" w:color="000000" w:fill="387990"/>
            <w:noWrap/>
            <w:vAlign w:val="bottom"/>
            <w:hideMark/>
          </w:tcPr>
          <w:p w14:paraId="62ED5D40" w14:textId="77777777" w:rsidR="006A4E68" w:rsidRDefault="006A4E68">
            <w:pPr>
              <w:widowControl/>
              <w:spacing w:line="240" w:lineRule="auto"/>
              <w:rPr>
                <w:rFonts w:eastAsia="Times New Roman" w:cs="Calibri"/>
                <w:b/>
                <w:bCs/>
                <w:color w:val="FFFFFF"/>
                <w:sz w:val="20"/>
                <w:szCs w:val="20"/>
              </w:rPr>
            </w:pPr>
            <w:r>
              <w:rPr>
                <w:rFonts w:cs="Calibri"/>
                <w:b/>
                <w:bCs/>
                <w:color w:val="FFFFFF"/>
                <w:sz w:val="20"/>
                <w:szCs w:val="20"/>
              </w:rPr>
              <w:t>Indicator</w:t>
            </w:r>
          </w:p>
        </w:tc>
        <w:tc>
          <w:tcPr>
            <w:tcW w:w="1202" w:type="dxa"/>
            <w:tcBorders>
              <w:top w:val="single" w:sz="4" w:space="0" w:color="auto"/>
              <w:left w:val="nil"/>
              <w:bottom w:val="nil"/>
              <w:right w:val="nil"/>
            </w:tcBorders>
            <w:shd w:val="clear" w:color="000000" w:fill="387990"/>
            <w:vAlign w:val="bottom"/>
            <w:hideMark/>
          </w:tcPr>
          <w:p w14:paraId="471F4F12" w14:textId="77777777" w:rsidR="006A4E68" w:rsidRDefault="006A4E68">
            <w:pPr>
              <w:jc w:val="center"/>
              <w:rPr>
                <w:rFonts w:cs="Calibri"/>
                <w:b/>
                <w:bCs/>
                <w:color w:val="FFFFFF"/>
                <w:sz w:val="20"/>
                <w:szCs w:val="20"/>
              </w:rPr>
            </w:pPr>
            <w:r>
              <w:rPr>
                <w:rFonts w:cs="Calibri"/>
                <w:b/>
                <w:bCs/>
                <w:color w:val="FFFFFF"/>
                <w:sz w:val="20"/>
                <w:szCs w:val="20"/>
              </w:rPr>
              <w:t>Est.</w:t>
            </w:r>
          </w:p>
        </w:tc>
        <w:tc>
          <w:tcPr>
            <w:tcW w:w="957" w:type="dxa"/>
            <w:tcBorders>
              <w:top w:val="single" w:sz="4" w:space="0" w:color="auto"/>
              <w:left w:val="nil"/>
              <w:bottom w:val="single" w:sz="4" w:space="0" w:color="auto"/>
              <w:right w:val="nil"/>
            </w:tcBorders>
            <w:shd w:val="clear" w:color="000000" w:fill="387990"/>
            <w:vAlign w:val="bottom"/>
            <w:hideMark/>
          </w:tcPr>
          <w:p w14:paraId="172931D2" w14:textId="77777777" w:rsidR="006A4E68" w:rsidRDefault="006A4E68">
            <w:pPr>
              <w:jc w:val="center"/>
              <w:rPr>
                <w:rFonts w:cs="Calibri"/>
                <w:b/>
                <w:bCs/>
                <w:color w:val="FFFFFF"/>
                <w:sz w:val="20"/>
                <w:szCs w:val="20"/>
              </w:rPr>
            </w:pPr>
            <w:r>
              <w:rPr>
                <w:rFonts w:cs="Calibri"/>
                <w:b/>
                <w:bCs/>
                <w:color w:val="FFFFFF"/>
                <w:sz w:val="20"/>
                <w:szCs w:val="20"/>
              </w:rPr>
              <w:t>SD</w:t>
            </w:r>
          </w:p>
        </w:tc>
        <w:tc>
          <w:tcPr>
            <w:tcW w:w="1420" w:type="dxa"/>
            <w:tcBorders>
              <w:top w:val="single" w:sz="4" w:space="0" w:color="auto"/>
              <w:left w:val="nil"/>
              <w:bottom w:val="single" w:sz="4" w:space="0" w:color="auto"/>
              <w:right w:val="nil"/>
            </w:tcBorders>
            <w:shd w:val="clear" w:color="000000" w:fill="387990"/>
            <w:vAlign w:val="bottom"/>
            <w:hideMark/>
          </w:tcPr>
          <w:p w14:paraId="2268F552" w14:textId="77777777" w:rsidR="006A4E68" w:rsidRDefault="006A4E68">
            <w:pPr>
              <w:jc w:val="center"/>
              <w:rPr>
                <w:rFonts w:cs="Calibri"/>
                <w:b/>
                <w:bCs/>
                <w:color w:val="FFFFFF"/>
                <w:sz w:val="20"/>
                <w:szCs w:val="20"/>
              </w:rPr>
            </w:pPr>
            <w:r>
              <w:rPr>
                <w:rFonts w:cs="Calibri"/>
                <w:b/>
                <w:bCs/>
                <w:color w:val="FFFFFF"/>
                <w:sz w:val="20"/>
                <w:szCs w:val="20"/>
              </w:rPr>
              <w:t>95% CI</w:t>
            </w:r>
          </w:p>
        </w:tc>
        <w:tc>
          <w:tcPr>
            <w:tcW w:w="1424" w:type="dxa"/>
            <w:tcBorders>
              <w:top w:val="single" w:sz="4" w:space="0" w:color="auto"/>
              <w:left w:val="nil"/>
              <w:bottom w:val="single" w:sz="4" w:space="0" w:color="auto"/>
              <w:right w:val="nil"/>
            </w:tcBorders>
            <w:shd w:val="clear" w:color="000000" w:fill="387990"/>
            <w:vAlign w:val="bottom"/>
            <w:hideMark/>
          </w:tcPr>
          <w:p w14:paraId="2F980ED3" w14:textId="77777777" w:rsidR="006A4E68" w:rsidRDefault="006A4E68">
            <w:pPr>
              <w:jc w:val="center"/>
              <w:rPr>
                <w:rFonts w:cs="Calibri"/>
                <w:b/>
                <w:bCs/>
                <w:color w:val="FFFFFF"/>
                <w:sz w:val="20"/>
                <w:szCs w:val="20"/>
              </w:rPr>
            </w:pPr>
            <w:r>
              <w:rPr>
                <w:rFonts w:cs="Calibri"/>
                <w:b/>
                <w:bCs/>
                <w:color w:val="FFFFFF"/>
                <w:sz w:val="20"/>
                <w:szCs w:val="20"/>
              </w:rPr>
              <w:t>DEFF</w:t>
            </w:r>
          </w:p>
        </w:tc>
        <w:tc>
          <w:tcPr>
            <w:tcW w:w="1420" w:type="dxa"/>
            <w:tcBorders>
              <w:top w:val="single" w:sz="4" w:space="0" w:color="auto"/>
              <w:left w:val="nil"/>
              <w:bottom w:val="single" w:sz="4" w:space="0" w:color="auto"/>
              <w:right w:val="nil"/>
            </w:tcBorders>
            <w:shd w:val="clear" w:color="000000" w:fill="387990"/>
            <w:vAlign w:val="bottom"/>
            <w:hideMark/>
          </w:tcPr>
          <w:p w14:paraId="777D8BCA" w14:textId="77777777" w:rsidR="006A4E68" w:rsidRDefault="006A4E68">
            <w:pPr>
              <w:jc w:val="center"/>
              <w:rPr>
                <w:rFonts w:cs="Calibri"/>
                <w:b/>
                <w:bCs/>
                <w:color w:val="FFFFFF"/>
                <w:sz w:val="20"/>
                <w:szCs w:val="20"/>
              </w:rPr>
            </w:pPr>
            <w:r>
              <w:rPr>
                <w:rFonts w:cs="Calibri"/>
                <w:b/>
                <w:bCs/>
                <w:color w:val="FFFFFF"/>
                <w:sz w:val="20"/>
                <w:szCs w:val="20"/>
              </w:rPr>
              <w:t>Non-response rate</w:t>
            </w:r>
            <w:r>
              <w:rPr>
                <w:rFonts w:cs="Calibri"/>
                <w:b/>
                <w:bCs/>
                <w:color w:val="FFFFFF"/>
                <w:sz w:val="20"/>
                <w:szCs w:val="20"/>
                <w:vertAlign w:val="superscript"/>
              </w:rPr>
              <w:t>a</w:t>
            </w:r>
          </w:p>
        </w:tc>
        <w:tc>
          <w:tcPr>
            <w:tcW w:w="1382" w:type="dxa"/>
            <w:tcBorders>
              <w:top w:val="single" w:sz="4" w:space="0" w:color="auto"/>
              <w:left w:val="nil"/>
              <w:bottom w:val="single" w:sz="4" w:space="0" w:color="auto"/>
              <w:right w:val="nil"/>
            </w:tcBorders>
            <w:shd w:val="clear" w:color="000000" w:fill="387990"/>
            <w:vAlign w:val="bottom"/>
            <w:hideMark/>
          </w:tcPr>
          <w:p w14:paraId="2668CE1A" w14:textId="77777777" w:rsidR="006A4E68" w:rsidRDefault="006A4E68">
            <w:pPr>
              <w:jc w:val="center"/>
              <w:rPr>
                <w:rFonts w:cs="Calibri"/>
                <w:b/>
                <w:bCs/>
                <w:color w:val="FFFFFF"/>
                <w:sz w:val="20"/>
                <w:szCs w:val="20"/>
              </w:rPr>
            </w:pPr>
            <w:r>
              <w:rPr>
                <w:rFonts w:cs="Calibri"/>
                <w:b/>
                <w:bCs/>
                <w:color w:val="FFFFFF"/>
                <w:sz w:val="20"/>
                <w:szCs w:val="20"/>
              </w:rPr>
              <w:t>Weighted number</w:t>
            </w:r>
          </w:p>
        </w:tc>
        <w:tc>
          <w:tcPr>
            <w:tcW w:w="1199" w:type="dxa"/>
            <w:tcBorders>
              <w:top w:val="single" w:sz="4" w:space="0" w:color="auto"/>
              <w:left w:val="nil"/>
              <w:bottom w:val="single" w:sz="4" w:space="0" w:color="auto"/>
              <w:right w:val="nil"/>
            </w:tcBorders>
            <w:shd w:val="clear" w:color="000000" w:fill="387990"/>
            <w:vAlign w:val="bottom"/>
            <w:hideMark/>
          </w:tcPr>
          <w:p w14:paraId="1DB78FE4" w14:textId="77777777" w:rsidR="006A4E68" w:rsidRDefault="006A4E68">
            <w:pPr>
              <w:jc w:val="center"/>
              <w:rPr>
                <w:rFonts w:cs="Calibri"/>
                <w:b/>
                <w:bCs/>
                <w:color w:val="FFFFFF"/>
                <w:sz w:val="20"/>
                <w:szCs w:val="20"/>
              </w:rPr>
            </w:pPr>
            <w:r>
              <w:rPr>
                <w:rFonts w:cs="Calibri"/>
                <w:b/>
                <w:bCs/>
                <w:color w:val="FFFFFF"/>
                <w:sz w:val="20"/>
                <w:szCs w:val="20"/>
              </w:rPr>
              <w:t>Unweighted number</w:t>
            </w:r>
            <w:r>
              <w:rPr>
                <w:rFonts w:cs="Calibri"/>
                <w:b/>
                <w:bCs/>
                <w:color w:val="FFFFFF"/>
                <w:sz w:val="20"/>
                <w:szCs w:val="20"/>
                <w:vertAlign w:val="superscript"/>
              </w:rPr>
              <w:t>b</w:t>
            </w:r>
          </w:p>
        </w:tc>
      </w:tr>
      <w:tr w:rsidR="006A4E68" w14:paraId="55CDF452"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ED8E00F" w14:textId="77777777" w:rsidR="006A4E68" w:rsidRDefault="006A4E68">
            <w:pPr>
              <w:rPr>
                <w:rFonts w:cs="Calibri"/>
                <w:b/>
                <w:bCs/>
                <w:color w:val="auto"/>
                <w:sz w:val="20"/>
                <w:szCs w:val="20"/>
              </w:rPr>
            </w:pPr>
            <w:r>
              <w:rPr>
                <w:rFonts w:cs="Calibri"/>
                <w:b/>
                <w:bCs/>
                <w:sz w:val="20"/>
                <w:szCs w:val="20"/>
              </w:rPr>
              <w:t xml:space="preserve">Mean daily per capita consumption expenditures in constant 2010 USD (2005 PPP) </w:t>
            </w:r>
          </w:p>
        </w:tc>
        <w:tc>
          <w:tcPr>
            <w:tcW w:w="1382" w:type="dxa"/>
            <w:tcBorders>
              <w:top w:val="nil"/>
              <w:left w:val="nil"/>
              <w:bottom w:val="single" w:sz="4" w:space="0" w:color="auto"/>
              <w:right w:val="nil"/>
            </w:tcBorders>
            <w:shd w:val="clear" w:color="000000" w:fill="DBE7F3"/>
            <w:vAlign w:val="center"/>
            <w:hideMark/>
          </w:tcPr>
          <w:p w14:paraId="61189F6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08A8FBBB" w14:textId="77777777" w:rsidR="006A4E68" w:rsidRDefault="006A4E68">
            <w:pPr>
              <w:rPr>
                <w:rFonts w:cs="Calibri"/>
                <w:b/>
                <w:bCs/>
                <w:sz w:val="20"/>
                <w:szCs w:val="20"/>
              </w:rPr>
            </w:pPr>
            <w:r>
              <w:rPr>
                <w:rFonts w:cs="Calibri"/>
                <w:b/>
                <w:bCs/>
                <w:sz w:val="20"/>
                <w:szCs w:val="20"/>
              </w:rPr>
              <w:t> </w:t>
            </w:r>
          </w:p>
        </w:tc>
      </w:tr>
      <w:tr w:rsidR="006A4E68" w14:paraId="476E2789"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922E141"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2A2850EF"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7B59D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770F1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B8AC85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34630F"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2C90B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5D64050" w14:textId="77777777" w:rsidR="006A4E68" w:rsidRDefault="006A4E68">
            <w:pPr>
              <w:rPr>
                <w:sz w:val="20"/>
                <w:szCs w:val="20"/>
              </w:rPr>
            </w:pPr>
            <w:r>
              <w:rPr>
                <w:sz w:val="20"/>
                <w:szCs w:val="20"/>
              </w:rPr>
              <w:t> </w:t>
            </w:r>
          </w:p>
        </w:tc>
      </w:tr>
      <w:tr w:rsidR="006A4E68" w14:paraId="34A6233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EF90E1"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6C95E6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DCAB32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446B65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7CE91D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ABD6B0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3FBFAC6E"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746DD57" w14:textId="77777777" w:rsidR="006A4E68" w:rsidRDefault="006A4E68">
            <w:pPr>
              <w:rPr>
                <w:sz w:val="20"/>
                <w:szCs w:val="20"/>
              </w:rPr>
            </w:pPr>
            <w:r>
              <w:rPr>
                <w:sz w:val="20"/>
                <w:szCs w:val="20"/>
              </w:rPr>
              <w:t> </w:t>
            </w:r>
          </w:p>
        </w:tc>
      </w:tr>
      <w:tr w:rsidR="006A4E68" w14:paraId="76E2F22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64A252FE"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4256BBD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1470A0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FD8FB6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230AD0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06BAC62"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DC0EB3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D0C95FD" w14:textId="77777777" w:rsidR="006A4E68" w:rsidRDefault="006A4E68">
            <w:pPr>
              <w:rPr>
                <w:sz w:val="20"/>
                <w:szCs w:val="20"/>
              </w:rPr>
            </w:pPr>
            <w:r>
              <w:rPr>
                <w:sz w:val="20"/>
                <w:szCs w:val="20"/>
              </w:rPr>
              <w:t> </w:t>
            </w:r>
          </w:p>
        </w:tc>
      </w:tr>
      <w:tr w:rsidR="006A4E68" w14:paraId="2E3F690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B70F445"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757F22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3F0A79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25A3043"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8FA3D1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306E23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A214BA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A60CA58" w14:textId="77777777" w:rsidR="006A4E68" w:rsidRDefault="006A4E68">
            <w:pPr>
              <w:rPr>
                <w:sz w:val="20"/>
                <w:szCs w:val="20"/>
              </w:rPr>
            </w:pPr>
            <w:r>
              <w:rPr>
                <w:sz w:val="20"/>
                <w:szCs w:val="20"/>
              </w:rPr>
              <w:t> </w:t>
            </w:r>
          </w:p>
        </w:tc>
      </w:tr>
      <w:tr w:rsidR="006A4E68" w14:paraId="435B997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1AD5AA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027BB773"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F3977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A9C7B0B"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9331C"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79A720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B15E4A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1F23157" w14:textId="77777777" w:rsidR="006A4E68" w:rsidRDefault="006A4E68">
            <w:pPr>
              <w:rPr>
                <w:sz w:val="20"/>
                <w:szCs w:val="20"/>
              </w:rPr>
            </w:pPr>
            <w:r>
              <w:rPr>
                <w:sz w:val="20"/>
                <w:szCs w:val="20"/>
              </w:rPr>
              <w:t> </w:t>
            </w:r>
          </w:p>
        </w:tc>
      </w:tr>
      <w:tr w:rsidR="006A4E68" w14:paraId="524355DB"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C1A5ECB"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0AB35AF4"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1DB507E0"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4FBEFEC"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02FF88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1B5DBA3F"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75BEB1A4"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2FB1C79B" w14:textId="77777777" w:rsidR="006A4E68" w:rsidRDefault="006A4E68">
            <w:pPr>
              <w:jc w:val="center"/>
              <w:rPr>
                <w:rFonts w:cs="Calibri"/>
                <w:sz w:val="20"/>
                <w:szCs w:val="20"/>
              </w:rPr>
            </w:pPr>
            <w:r>
              <w:rPr>
                <w:rFonts w:cs="Calibri"/>
                <w:sz w:val="20"/>
                <w:szCs w:val="20"/>
              </w:rPr>
              <w:t> </w:t>
            </w:r>
          </w:p>
        </w:tc>
      </w:tr>
      <w:tr w:rsidR="006A4E68" w14:paraId="3677D4EA"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C419682" w14:textId="77777777" w:rsidR="006A4E68" w:rsidRDefault="006A4E68">
            <w:pPr>
              <w:rPr>
                <w:rFonts w:cs="Calibri"/>
                <w:b/>
                <w:bCs/>
                <w:color w:val="auto"/>
                <w:sz w:val="20"/>
                <w:szCs w:val="20"/>
              </w:rPr>
            </w:pPr>
            <w:r>
              <w:rPr>
                <w:rFonts w:cs="Calibri"/>
                <w:b/>
                <w:bCs/>
                <w:sz w:val="20"/>
                <w:szCs w:val="20"/>
              </w:rPr>
              <w:t>Prevalence of poverty: Percentage of people living on less than $1.25/day (2005 PPP)</w:t>
            </w:r>
          </w:p>
        </w:tc>
        <w:tc>
          <w:tcPr>
            <w:tcW w:w="1382" w:type="dxa"/>
            <w:tcBorders>
              <w:top w:val="nil"/>
              <w:left w:val="nil"/>
              <w:bottom w:val="single" w:sz="4" w:space="0" w:color="auto"/>
              <w:right w:val="nil"/>
            </w:tcBorders>
            <w:shd w:val="clear" w:color="000000" w:fill="DBE7F3"/>
            <w:vAlign w:val="center"/>
            <w:hideMark/>
          </w:tcPr>
          <w:p w14:paraId="7B38054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2F2EEE47" w14:textId="77777777" w:rsidR="006A4E68" w:rsidRDefault="006A4E68">
            <w:pPr>
              <w:rPr>
                <w:rFonts w:cs="Calibri"/>
                <w:b/>
                <w:bCs/>
                <w:sz w:val="20"/>
                <w:szCs w:val="20"/>
              </w:rPr>
            </w:pPr>
            <w:r>
              <w:rPr>
                <w:rFonts w:cs="Calibri"/>
                <w:b/>
                <w:bCs/>
                <w:sz w:val="20"/>
                <w:szCs w:val="20"/>
              </w:rPr>
              <w:t> </w:t>
            </w:r>
          </w:p>
        </w:tc>
      </w:tr>
      <w:tr w:rsidR="006A4E68" w14:paraId="659585A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E2FD48C"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7BF9D9E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3B291AA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2EF76D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7AE121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BF8878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73D5A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ED752F0" w14:textId="77777777" w:rsidR="006A4E68" w:rsidRDefault="006A4E68">
            <w:pPr>
              <w:rPr>
                <w:sz w:val="20"/>
                <w:szCs w:val="20"/>
              </w:rPr>
            </w:pPr>
            <w:r>
              <w:rPr>
                <w:sz w:val="20"/>
                <w:szCs w:val="20"/>
              </w:rPr>
              <w:t> </w:t>
            </w:r>
          </w:p>
        </w:tc>
      </w:tr>
      <w:tr w:rsidR="006A4E68" w14:paraId="315DDBE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3435F213"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14948D89"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20670F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C27EC3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29F222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EDEF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C1C6AC4"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938C157" w14:textId="77777777" w:rsidR="006A4E68" w:rsidRDefault="006A4E68">
            <w:pPr>
              <w:rPr>
                <w:sz w:val="20"/>
                <w:szCs w:val="20"/>
              </w:rPr>
            </w:pPr>
            <w:r>
              <w:rPr>
                <w:sz w:val="20"/>
                <w:szCs w:val="20"/>
              </w:rPr>
              <w:t> </w:t>
            </w:r>
          </w:p>
        </w:tc>
      </w:tr>
      <w:tr w:rsidR="006A4E68" w14:paraId="75C5347E"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8C92632"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57CB35B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9D96AF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4E8DD9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488F61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555B83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48899A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77B71B0" w14:textId="77777777" w:rsidR="006A4E68" w:rsidRDefault="006A4E68">
            <w:pPr>
              <w:rPr>
                <w:sz w:val="20"/>
                <w:szCs w:val="20"/>
              </w:rPr>
            </w:pPr>
            <w:r>
              <w:rPr>
                <w:sz w:val="20"/>
                <w:szCs w:val="20"/>
              </w:rPr>
              <w:t> </w:t>
            </w:r>
          </w:p>
        </w:tc>
      </w:tr>
      <w:tr w:rsidR="006A4E68" w14:paraId="172BEB95"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97BB186"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09561CF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7A163C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57CB5E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C5B7A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C762AB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521962"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64A48916" w14:textId="77777777" w:rsidR="006A4E68" w:rsidRDefault="006A4E68">
            <w:pPr>
              <w:rPr>
                <w:sz w:val="20"/>
                <w:szCs w:val="20"/>
              </w:rPr>
            </w:pPr>
            <w:r>
              <w:rPr>
                <w:sz w:val="20"/>
                <w:szCs w:val="20"/>
              </w:rPr>
              <w:t> </w:t>
            </w:r>
          </w:p>
        </w:tc>
      </w:tr>
      <w:tr w:rsidR="006A4E68" w14:paraId="1C7B737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F97DC3"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05A520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4095B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13234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73D654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62889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441EED1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717B265B" w14:textId="77777777" w:rsidR="006A4E68" w:rsidRDefault="006A4E68">
            <w:pPr>
              <w:rPr>
                <w:sz w:val="20"/>
                <w:szCs w:val="20"/>
              </w:rPr>
            </w:pPr>
            <w:r>
              <w:rPr>
                <w:sz w:val="20"/>
                <w:szCs w:val="20"/>
              </w:rPr>
              <w:t> </w:t>
            </w:r>
          </w:p>
        </w:tc>
      </w:tr>
      <w:tr w:rsidR="006A4E68" w14:paraId="2CAE740D"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7084543"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2355F050"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2F0DFCA"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5DC62119"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4F09852"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6D104C44"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254ABBAD"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3F0E8FC6" w14:textId="77777777" w:rsidR="006A4E68" w:rsidRDefault="006A4E68">
            <w:pPr>
              <w:jc w:val="center"/>
              <w:rPr>
                <w:rFonts w:cs="Calibri"/>
                <w:sz w:val="20"/>
                <w:szCs w:val="20"/>
              </w:rPr>
            </w:pPr>
            <w:r>
              <w:rPr>
                <w:rFonts w:cs="Calibri"/>
                <w:sz w:val="20"/>
                <w:szCs w:val="20"/>
              </w:rPr>
              <w:t> </w:t>
            </w:r>
          </w:p>
        </w:tc>
      </w:tr>
      <w:tr w:rsidR="006A4E68" w14:paraId="1EE72A49"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3BA6D763" w14:textId="77777777" w:rsidR="006A4E68" w:rsidRDefault="006A4E68">
            <w:pPr>
              <w:rPr>
                <w:rFonts w:cs="Calibri"/>
                <w:b/>
                <w:bCs/>
                <w:color w:val="auto"/>
                <w:sz w:val="20"/>
                <w:szCs w:val="20"/>
              </w:rPr>
            </w:pPr>
            <w:r>
              <w:rPr>
                <w:rFonts w:cs="Calibri"/>
                <w:b/>
                <w:bCs/>
                <w:sz w:val="20"/>
                <w:szCs w:val="20"/>
              </w:rPr>
              <w:t>Depth of poverty: Mean percentage shortfall relative to $1.25/day poverty line (2005 PPP)</w:t>
            </w:r>
          </w:p>
        </w:tc>
        <w:tc>
          <w:tcPr>
            <w:tcW w:w="1382" w:type="dxa"/>
            <w:tcBorders>
              <w:top w:val="nil"/>
              <w:left w:val="nil"/>
              <w:bottom w:val="single" w:sz="4" w:space="0" w:color="auto"/>
              <w:right w:val="nil"/>
            </w:tcBorders>
            <w:shd w:val="clear" w:color="000000" w:fill="DBE7F3"/>
            <w:vAlign w:val="center"/>
            <w:hideMark/>
          </w:tcPr>
          <w:p w14:paraId="0AA1C17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7A86C2AC" w14:textId="77777777" w:rsidR="006A4E68" w:rsidRDefault="006A4E68">
            <w:pPr>
              <w:rPr>
                <w:rFonts w:cs="Calibri"/>
                <w:b/>
                <w:bCs/>
                <w:sz w:val="20"/>
                <w:szCs w:val="20"/>
              </w:rPr>
            </w:pPr>
            <w:r>
              <w:rPr>
                <w:rFonts w:cs="Calibri"/>
                <w:b/>
                <w:bCs/>
                <w:sz w:val="20"/>
                <w:szCs w:val="20"/>
              </w:rPr>
              <w:t> </w:t>
            </w:r>
          </w:p>
        </w:tc>
      </w:tr>
      <w:tr w:rsidR="006A4E68" w14:paraId="2D499878"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54DF848"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3B3A99C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229526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64B630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523F2E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F2AEB40"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C8FD3D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4BE8D8F" w14:textId="77777777" w:rsidR="006A4E68" w:rsidRDefault="006A4E68">
            <w:pPr>
              <w:rPr>
                <w:sz w:val="20"/>
                <w:szCs w:val="20"/>
              </w:rPr>
            </w:pPr>
            <w:r>
              <w:rPr>
                <w:sz w:val="20"/>
                <w:szCs w:val="20"/>
              </w:rPr>
              <w:t> </w:t>
            </w:r>
          </w:p>
        </w:tc>
      </w:tr>
      <w:tr w:rsidR="006A4E68" w14:paraId="480D4DB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B6AEE2F"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504082E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5EB8FB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8F47216"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4C9885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2803C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B05F0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53B1E7D" w14:textId="77777777" w:rsidR="006A4E68" w:rsidRDefault="006A4E68">
            <w:pPr>
              <w:rPr>
                <w:sz w:val="20"/>
                <w:szCs w:val="20"/>
              </w:rPr>
            </w:pPr>
            <w:r>
              <w:rPr>
                <w:sz w:val="20"/>
                <w:szCs w:val="20"/>
              </w:rPr>
              <w:t> </w:t>
            </w:r>
          </w:p>
        </w:tc>
      </w:tr>
      <w:tr w:rsidR="006A4E68" w14:paraId="2F9BE1E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16A668D"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29ED149A"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073C289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ED2D9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AFB28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3FB39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6D9586A"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B218298" w14:textId="77777777" w:rsidR="006A4E68" w:rsidRDefault="006A4E68">
            <w:pPr>
              <w:rPr>
                <w:sz w:val="20"/>
                <w:szCs w:val="20"/>
              </w:rPr>
            </w:pPr>
            <w:r>
              <w:rPr>
                <w:sz w:val="20"/>
                <w:szCs w:val="20"/>
              </w:rPr>
              <w:t> </w:t>
            </w:r>
          </w:p>
        </w:tc>
      </w:tr>
      <w:tr w:rsidR="006A4E68" w14:paraId="4F9470DF"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35345B"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62642B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74D9BD5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41BD8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5108E8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738AA8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3F2126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8B980F2" w14:textId="77777777" w:rsidR="006A4E68" w:rsidRDefault="006A4E68">
            <w:pPr>
              <w:rPr>
                <w:sz w:val="20"/>
                <w:szCs w:val="20"/>
              </w:rPr>
            </w:pPr>
            <w:r>
              <w:rPr>
                <w:sz w:val="20"/>
                <w:szCs w:val="20"/>
              </w:rPr>
              <w:t> </w:t>
            </w:r>
          </w:p>
        </w:tc>
      </w:tr>
      <w:tr w:rsidR="006A4E68" w14:paraId="3B379243"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CBAF441"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7B3921E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9D66EE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269D25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0B60F9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3810D7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EE608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BF904BD" w14:textId="77777777" w:rsidR="006A4E68" w:rsidRDefault="006A4E68">
            <w:pPr>
              <w:rPr>
                <w:sz w:val="20"/>
                <w:szCs w:val="20"/>
              </w:rPr>
            </w:pPr>
            <w:r>
              <w:rPr>
                <w:sz w:val="20"/>
                <w:szCs w:val="20"/>
              </w:rPr>
              <w:t> </w:t>
            </w:r>
          </w:p>
        </w:tc>
      </w:tr>
      <w:tr w:rsidR="006A4E68" w14:paraId="47F1F0D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DF2F8BE"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4D3D7A26" w14:textId="77777777" w:rsidR="006A4E68" w:rsidRDefault="006A4E68">
            <w:pPr>
              <w:jc w:val="center"/>
              <w:rPr>
                <w:rFonts w:cs="Calibri"/>
                <w:b/>
                <w:bCs/>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3D793"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EF1FF17" w14:textId="77777777" w:rsidR="006A4E68" w:rsidRDefault="006A4E68">
            <w:pPr>
              <w:jc w:val="cente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4D3E347"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C31766" w14:textId="77777777" w:rsidR="006A4E68" w:rsidRDefault="006A4E68">
            <w:pPr>
              <w:jc w:val="cente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A658084" w14:textId="77777777" w:rsidR="006A4E68" w:rsidRDefault="006A4E68">
            <w:pPr>
              <w:jc w:val="cente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002756" w14:textId="77777777" w:rsidR="006A4E68" w:rsidRDefault="006A4E68">
            <w:pPr>
              <w:jc w:val="center"/>
              <w:rPr>
                <w:rFonts w:cs="Calibri"/>
                <w:b/>
                <w:bCs/>
                <w:sz w:val="20"/>
                <w:szCs w:val="20"/>
              </w:rPr>
            </w:pPr>
            <w:r>
              <w:rPr>
                <w:rFonts w:cs="Calibri"/>
                <w:b/>
                <w:bCs/>
                <w:sz w:val="20"/>
                <w:szCs w:val="20"/>
              </w:rPr>
              <w:t> </w:t>
            </w:r>
          </w:p>
        </w:tc>
      </w:tr>
      <w:tr w:rsidR="006A4E68" w14:paraId="61F4AB9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vAlign w:val="center"/>
            <w:hideMark/>
          </w:tcPr>
          <w:p w14:paraId="27B1902C" w14:textId="77777777" w:rsidR="006A4E68" w:rsidRDefault="006A4E68">
            <w:pPr>
              <w:rPr>
                <w:rFonts w:cs="Calibri"/>
                <w:b/>
                <w:bCs/>
                <w:color w:val="auto"/>
                <w:sz w:val="20"/>
                <w:szCs w:val="20"/>
              </w:rPr>
            </w:pPr>
            <w:r>
              <w:rPr>
                <w:rFonts w:cs="Calibri"/>
                <w:b/>
                <w:bCs/>
                <w:sz w:val="20"/>
                <w:szCs w:val="20"/>
              </w:rPr>
              <w:t>Abbreviated Women’s Empowerment in Agriculture Index</w:t>
            </w:r>
            <w:r>
              <w:rPr>
                <w:rFonts w:cs="Calibri"/>
                <w:b/>
                <w:bCs/>
                <w:sz w:val="20"/>
                <w:szCs w:val="20"/>
                <w:vertAlign w:val="superscript"/>
              </w:rPr>
              <w:t>c</w:t>
            </w:r>
          </w:p>
        </w:tc>
      </w:tr>
      <w:tr w:rsidR="006A4E68" w14:paraId="3BA943D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0266D3BD" w14:textId="77777777" w:rsidR="006A4E68" w:rsidRDefault="006A4E68">
            <w:pPr>
              <w:rPr>
                <w:rFonts w:cs="Calibri"/>
                <w:b/>
                <w:bCs/>
                <w:sz w:val="20"/>
                <w:szCs w:val="20"/>
              </w:rPr>
            </w:pPr>
            <w:r>
              <w:rPr>
                <w:rFonts w:cs="Calibri"/>
                <w:b/>
                <w:bCs/>
                <w:sz w:val="20"/>
                <w:szCs w:val="20"/>
              </w:rPr>
              <w:t xml:space="preserve">All women  </w:t>
            </w:r>
          </w:p>
        </w:tc>
        <w:tc>
          <w:tcPr>
            <w:tcW w:w="1202" w:type="dxa"/>
            <w:tcBorders>
              <w:top w:val="nil"/>
              <w:left w:val="nil"/>
              <w:bottom w:val="single" w:sz="4" w:space="0" w:color="auto"/>
              <w:right w:val="nil"/>
            </w:tcBorders>
            <w:shd w:val="clear" w:color="auto" w:fill="auto"/>
            <w:vAlign w:val="center"/>
            <w:hideMark/>
          </w:tcPr>
          <w:p w14:paraId="3DD5A90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8C1D0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E68AB5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83326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4327469"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EA8C0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AF95E74" w14:textId="77777777" w:rsidR="006A4E68" w:rsidRDefault="006A4E68">
            <w:pPr>
              <w:rPr>
                <w:sz w:val="20"/>
                <w:szCs w:val="20"/>
              </w:rPr>
            </w:pPr>
            <w:r>
              <w:rPr>
                <w:sz w:val="20"/>
                <w:szCs w:val="20"/>
              </w:rPr>
              <w:t> </w:t>
            </w:r>
          </w:p>
        </w:tc>
      </w:tr>
      <w:tr w:rsidR="006A4E68" w14:paraId="27E21D1F"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9D1FD8" w14:textId="77777777" w:rsidR="006A4E68" w:rsidRDefault="006A4E68">
            <w:pPr>
              <w:rPr>
                <w:rFonts w:cs="Calibri"/>
                <w:b/>
                <w:bCs/>
                <w:sz w:val="20"/>
                <w:szCs w:val="20"/>
              </w:rPr>
            </w:pPr>
            <w:r>
              <w:rPr>
                <w:rFonts w:cs="Calibri"/>
                <w:b/>
                <w:bCs/>
                <w:sz w:val="20"/>
                <w:szCs w:val="20"/>
              </w:rPr>
              <w:t>Woman's age</w:t>
            </w:r>
          </w:p>
        </w:tc>
        <w:tc>
          <w:tcPr>
            <w:tcW w:w="1202" w:type="dxa"/>
            <w:tcBorders>
              <w:top w:val="nil"/>
              <w:left w:val="nil"/>
              <w:bottom w:val="single" w:sz="4" w:space="0" w:color="auto"/>
              <w:right w:val="nil"/>
            </w:tcBorders>
            <w:shd w:val="clear" w:color="auto" w:fill="auto"/>
            <w:vAlign w:val="center"/>
            <w:hideMark/>
          </w:tcPr>
          <w:p w14:paraId="11DB81E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D134BF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857174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4EDFD"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3CACBA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5F420E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19F508E" w14:textId="77777777" w:rsidR="006A4E68" w:rsidRDefault="006A4E68">
            <w:pPr>
              <w:rPr>
                <w:sz w:val="20"/>
                <w:szCs w:val="20"/>
              </w:rPr>
            </w:pPr>
            <w:r>
              <w:rPr>
                <w:sz w:val="20"/>
                <w:szCs w:val="20"/>
              </w:rPr>
              <w:t> </w:t>
            </w:r>
          </w:p>
        </w:tc>
      </w:tr>
      <w:tr w:rsidR="006A4E68" w14:paraId="75AABA0F"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883F752" w14:textId="77777777" w:rsidR="006A4E68" w:rsidRDefault="006A4E68">
            <w:pPr>
              <w:ind w:firstLineChars="100" w:firstLine="200"/>
              <w:rPr>
                <w:rFonts w:cs="Calibri"/>
                <w:sz w:val="20"/>
                <w:szCs w:val="20"/>
              </w:rPr>
            </w:pPr>
            <w:r>
              <w:rPr>
                <w:rFonts w:cs="Calibri"/>
                <w:sz w:val="20"/>
                <w:szCs w:val="20"/>
              </w:rPr>
              <w:t>18-29 years</w:t>
            </w:r>
          </w:p>
        </w:tc>
        <w:tc>
          <w:tcPr>
            <w:tcW w:w="1202" w:type="dxa"/>
            <w:tcBorders>
              <w:top w:val="nil"/>
              <w:left w:val="nil"/>
              <w:bottom w:val="single" w:sz="4" w:space="0" w:color="auto"/>
              <w:right w:val="nil"/>
            </w:tcBorders>
            <w:shd w:val="clear" w:color="auto" w:fill="auto"/>
            <w:noWrap/>
            <w:vAlign w:val="center"/>
            <w:hideMark/>
          </w:tcPr>
          <w:p w14:paraId="69B3BC15"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F4373C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49BD86B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06E4EF4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7BC0209"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2A6D030"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48D8EC3" w14:textId="77777777" w:rsidR="006A4E68" w:rsidRDefault="006A4E68">
            <w:pPr>
              <w:rPr>
                <w:sz w:val="20"/>
                <w:szCs w:val="20"/>
              </w:rPr>
            </w:pPr>
            <w:r>
              <w:rPr>
                <w:sz w:val="20"/>
                <w:szCs w:val="20"/>
              </w:rPr>
              <w:t> </w:t>
            </w:r>
          </w:p>
        </w:tc>
      </w:tr>
      <w:tr w:rsidR="006A4E68" w14:paraId="5937A265"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31B0CEF5" w14:textId="77777777" w:rsidR="006A4E68" w:rsidRDefault="006A4E68">
            <w:pPr>
              <w:ind w:firstLineChars="100" w:firstLine="200"/>
              <w:rPr>
                <w:rFonts w:cs="Calibri"/>
                <w:sz w:val="20"/>
                <w:szCs w:val="20"/>
              </w:rPr>
            </w:pPr>
            <w:r>
              <w:rPr>
                <w:rFonts w:cs="Calibri"/>
                <w:sz w:val="20"/>
                <w:szCs w:val="20"/>
              </w:rPr>
              <w:t>30 years or older</w:t>
            </w:r>
          </w:p>
        </w:tc>
        <w:tc>
          <w:tcPr>
            <w:tcW w:w="1202" w:type="dxa"/>
            <w:tcBorders>
              <w:top w:val="nil"/>
              <w:left w:val="nil"/>
              <w:bottom w:val="single" w:sz="4" w:space="0" w:color="auto"/>
              <w:right w:val="nil"/>
            </w:tcBorders>
            <w:shd w:val="clear" w:color="auto" w:fill="auto"/>
            <w:noWrap/>
            <w:vAlign w:val="center"/>
            <w:hideMark/>
          </w:tcPr>
          <w:p w14:paraId="67004A12"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1266FC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0A9BEE7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1B17AF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6C61F58"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9AD6EE7"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D84582D" w14:textId="77777777" w:rsidR="006A4E68" w:rsidRDefault="006A4E68">
            <w:pPr>
              <w:rPr>
                <w:sz w:val="20"/>
                <w:szCs w:val="20"/>
              </w:rPr>
            </w:pPr>
            <w:r>
              <w:rPr>
                <w:sz w:val="20"/>
                <w:szCs w:val="20"/>
              </w:rPr>
              <w:t> </w:t>
            </w:r>
          </w:p>
        </w:tc>
      </w:tr>
      <w:tr w:rsidR="00786FE0" w14:paraId="12A26D55" w14:textId="77777777" w:rsidTr="00786FE0">
        <w:trPr>
          <w:trHeight w:val="259"/>
        </w:trPr>
        <w:tc>
          <w:tcPr>
            <w:tcW w:w="5130" w:type="dxa"/>
            <w:gridSpan w:val="2"/>
            <w:tcBorders>
              <w:top w:val="single" w:sz="4" w:space="0" w:color="auto"/>
              <w:left w:val="nil"/>
              <w:bottom w:val="single" w:sz="4" w:space="0" w:color="auto"/>
              <w:right w:val="nil"/>
            </w:tcBorders>
            <w:shd w:val="clear" w:color="000000" w:fill="DBE7F3"/>
            <w:noWrap/>
            <w:vAlign w:val="center"/>
            <w:hideMark/>
          </w:tcPr>
          <w:p w14:paraId="465DD3D5" w14:textId="77777777" w:rsidR="006A4E68" w:rsidRDefault="006A4E68">
            <w:pPr>
              <w:rPr>
                <w:rFonts w:cs="Calibri"/>
                <w:b/>
                <w:bCs/>
                <w:color w:val="auto"/>
                <w:sz w:val="20"/>
                <w:szCs w:val="20"/>
              </w:rPr>
            </w:pPr>
            <w:r>
              <w:rPr>
                <w:rFonts w:cs="Calibri"/>
                <w:b/>
                <w:bCs/>
                <w:sz w:val="20"/>
                <w:szCs w:val="20"/>
              </w:rPr>
              <w:t xml:space="preserve">Prevalence of moderate and severe hunger </w:t>
            </w:r>
          </w:p>
        </w:tc>
        <w:tc>
          <w:tcPr>
            <w:tcW w:w="957" w:type="dxa"/>
            <w:tcBorders>
              <w:top w:val="nil"/>
              <w:left w:val="nil"/>
              <w:bottom w:val="single" w:sz="4" w:space="0" w:color="auto"/>
              <w:right w:val="nil"/>
            </w:tcBorders>
            <w:shd w:val="clear" w:color="000000" w:fill="DBE7F3"/>
            <w:vAlign w:val="center"/>
            <w:hideMark/>
          </w:tcPr>
          <w:p w14:paraId="189475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1275819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000000" w:fill="DBE7F3"/>
            <w:vAlign w:val="center"/>
            <w:hideMark/>
          </w:tcPr>
          <w:p w14:paraId="40F964F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3AA2E27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000000" w:fill="DBE7F3"/>
            <w:vAlign w:val="center"/>
            <w:hideMark/>
          </w:tcPr>
          <w:p w14:paraId="15D608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4F0875F7" w14:textId="77777777" w:rsidR="006A4E68" w:rsidRDefault="006A4E68">
            <w:pPr>
              <w:rPr>
                <w:rFonts w:cs="Calibri"/>
                <w:b/>
                <w:bCs/>
                <w:sz w:val="20"/>
                <w:szCs w:val="20"/>
              </w:rPr>
            </w:pPr>
            <w:r>
              <w:rPr>
                <w:rFonts w:cs="Calibri"/>
                <w:b/>
                <w:bCs/>
                <w:sz w:val="20"/>
                <w:szCs w:val="20"/>
              </w:rPr>
              <w:t> </w:t>
            </w:r>
          </w:p>
        </w:tc>
      </w:tr>
      <w:tr w:rsidR="006A4E68" w14:paraId="3DA10C14"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7C491F3B"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1C4013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14ADC8B"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FFBBD5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79B0A8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1EF635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7C2BDF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4FECA3C" w14:textId="77777777" w:rsidR="006A4E68" w:rsidRDefault="006A4E68">
            <w:pPr>
              <w:rPr>
                <w:sz w:val="20"/>
                <w:szCs w:val="20"/>
              </w:rPr>
            </w:pPr>
            <w:r>
              <w:rPr>
                <w:sz w:val="20"/>
                <w:szCs w:val="20"/>
              </w:rPr>
              <w:t> </w:t>
            </w:r>
          </w:p>
        </w:tc>
      </w:tr>
      <w:tr w:rsidR="006A4E68" w14:paraId="43920A1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6594284"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0959A75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F7538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F05716C"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EDD1D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3CCBB4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038839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31DA6BB" w14:textId="77777777" w:rsidR="006A4E68" w:rsidRDefault="006A4E68">
            <w:pPr>
              <w:rPr>
                <w:sz w:val="20"/>
                <w:szCs w:val="20"/>
              </w:rPr>
            </w:pPr>
            <w:r>
              <w:rPr>
                <w:sz w:val="20"/>
                <w:szCs w:val="20"/>
              </w:rPr>
              <w:t> </w:t>
            </w:r>
          </w:p>
        </w:tc>
      </w:tr>
      <w:tr w:rsidR="006A4E68" w14:paraId="3396AC77"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49A9429" w14:textId="77777777" w:rsidR="006A4E68" w:rsidRDefault="006A4E68">
            <w:pPr>
              <w:ind w:firstLineChars="100" w:firstLine="200"/>
              <w:rPr>
                <w:rFonts w:cs="Calibri"/>
                <w:sz w:val="20"/>
                <w:szCs w:val="20"/>
              </w:rPr>
            </w:pPr>
            <w:r>
              <w:rPr>
                <w:rFonts w:cs="Calibri"/>
                <w:sz w:val="20"/>
                <w:szCs w:val="20"/>
              </w:rPr>
              <w:lastRenderedPageBreak/>
              <w:t>Male and female adults</w:t>
            </w:r>
          </w:p>
        </w:tc>
        <w:tc>
          <w:tcPr>
            <w:tcW w:w="1202" w:type="dxa"/>
            <w:tcBorders>
              <w:top w:val="single" w:sz="4" w:space="0" w:color="auto"/>
              <w:left w:val="nil"/>
              <w:bottom w:val="single" w:sz="4" w:space="0" w:color="auto"/>
              <w:right w:val="nil"/>
            </w:tcBorders>
            <w:shd w:val="clear" w:color="auto" w:fill="auto"/>
            <w:vAlign w:val="center"/>
            <w:hideMark/>
          </w:tcPr>
          <w:p w14:paraId="4932C761"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C17AFF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C5E3B4"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BD55D9"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3F93173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8EE40F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74029F7" w14:textId="77777777" w:rsidR="006A4E68" w:rsidRDefault="006A4E68">
            <w:pPr>
              <w:rPr>
                <w:rFonts w:cs="Calibri"/>
                <w:b/>
                <w:bCs/>
                <w:sz w:val="20"/>
                <w:szCs w:val="20"/>
              </w:rPr>
            </w:pPr>
            <w:r>
              <w:rPr>
                <w:rFonts w:cs="Calibri"/>
                <w:b/>
                <w:bCs/>
                <w:sz w:val="20"/>
                <w:szCs w:val="20"/>
              </w:rPr>
              <w:t> </w:t>
            </w:r>
          </w:p>
        </w:tc>
      </w:tr>
      <w:tr w:rsidR="006A4E68" w14:paraId="5BBF65B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366332DD"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16A315C4"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0986ACA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E99B80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A3634C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C933AF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748ED1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BB83E2" w14:textId="77777777" w:rsidR="006A4E68" w:rsidRDefault="006A4E68">
            <w:pPr>
              <w:rPr>
                <w:rFonts w:cs="Calibri"/>
                <w:b/>
                <w:bCs/>
                <w:sz w:val="20"/>
                <w:szCs w:val="20"/>
              </w:rPr>
            </w:pPr>
            <w:r>
              <w:rPr>
                <w:rFonts w:cs="Calibri"/>
                <w:b/>
                <w:bCs/>
                <w:sz w:val="20"/>
                <w:szCs w:val="20"/>
              </w:rPr>
              <w:t> </w:t>
            </w:r>
          </w:p>
        </w:tc>
      </w:tr>
      <w:tr w:rsidR="006A4E68" w14:paraId="6884C8E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8AE1DE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ABE33DC"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5DD84B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DE678A0"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E79AE"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97EBCBC"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E1B5EC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B10A488" w14:textId="77777777" w:rsidR="006A4E68" w:rsidRDefault="006A4E68">
            <w:pPr>
              <w:rPr>
                <w:rFonts w:cs="Calibri"/>
                <w:b/>
                <w:bCs/>
                <w:sz w:val="20"/>
                <w:szCs w:val="20"/>
              </w:rPr>
            </w:pPr>
            <w:r>
              <w:rPr>
                <w:rFonts w:cs="Calibri"/>
                <w:b/>
                <w:bCs/>
                <w:sz w:val="20"/>
                <w:szCs w:val="20"/>
              </w:rPr>
              <w:t> </w:t>
            </w:r>
          </w:p>
        </w:tc>
      </w:tr>
      <w:tr w:rsidR="006A4E68" w14:paraId="07FF0A0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91B208D"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30BC9FA2"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4F44DE9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1C57C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7A5FDF47"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B05A84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3153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4F7CF63B" w14:textId="77777777" w:rsidR="006A4E68" w:rsidRDefault="006A4E68">
            <w:pPr>
              <w:rPr>
                <w:rFonts w:cs="Calibri"/>
                <w:b/>
                <w:bCs/>
                <w:sz w:val="20"/>
                <w:szCs w:val="20"/>
              </w:rPr>
            </w:pPr>
            <w:r>
              <w:rPr>
                <w:rFonts w:cs="Calibri"/>
                <w:b/>
                <w:bCs/>
                <w:sz w:val="20"/>
                <w:szCs w:val="20"/>
              </w:rPr>
              <w:t> </w:t>
            </w:r>
          </w:p>
        </w:tc>
      </w:tr>
      <w:tr w:rsidR="006A4E68" w14:paraId="0757447E"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5E308B27" w14:textId="77777777" w:rsidR="006A4E68" w:rsidRDefault="006A4E68">
            <w:pPr>
              <w:rPr>
                <w:rFonts w:cs="Calibri"/>
                <w:b/>
                <w:bCs/>
                <w:sz w:val="20"/>
                <w:szCs w:val="20"/>
              </w:rPr>
            </w:pPr>
            <w:r>
              <w:rPr>
                <w:rFonts w:cs="Calibri"/>
                <w:b/>
                <w:bCs/>
                <w:sz w:val="20"/>
                <w:szCs w:val="20"/>
              </w:rPr>
              <w:t>Women's dietary diversity: Mean number of food groups consumed by women of reproductive age</w:t>
            </w:r>
            <w:r>
              <w:rPr>
                <w:rFonts w:cs="Calibri"/>
                <w:b/>
                <w:bCs/>
                <w:sz w:val="20"/>
                <w:szCs w:val="20"/>
                <w:vertAlign w:val="superscript"/>
              </w:rPr>
              <w:t>d</w:t>
            </w:r>
          </w:p>
        </w:tc>
      </w:tr>
      <w:tr w:rsidR="006A4E68" w14:paraId="493CF5A1"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9EB49C6" w14:textId="77777777" w:rsidR="006A4E68" w:rsidRDefault="006A4E68">
            <w:pPr>
              <w:rPr>
                <w:rFonts w:cs="Calibri"/>
                <w:sz w:val="20"/>
                <w:szCs w:val="20"/>
              </w:rPr>
            </w:pPr>
            <w:r>
              <w:rPr>
                <w:rFonts w:cs="Calibri"/>
                <w:sz w:val="20"/>
                <w:szCs w:val="20"/>
              </w:rPr>
              <w:t>All women 15-49 years of age</w:t>
            </w:r>
          </w:p>
        </w:tc>
        <w:tc>
          <w:tcPr>
            <w:tcW w:w="1202" w:type="dxa"/>
            <w:tcBorders>
              <w:top w:val="nil"/>
              <w:left w:val="nil"/>
              <w:bottom w:val="single" w:sz="4" w:space="0" w:color="auto"/>
              <w:right w:val="nil"/>
            </w:tcBorders>
            <w:shd w:val="clear" w:color="auto" w:fill="auto"/>
            <w:vAlign w:val="center"/>
            <w:hideMark/>
          </w:tcPr>
          <w:p w14:paraId="127A0D0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52355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D5DB4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49BF9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A4879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968DA7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691FA52" w14:textId="77777777" w:rsidR="006A4E68" w:rsidRDefault="006A4E68">
            <w:pPr>
              <w:rPr>
                <w:rFonts w:cs="Calibri"/>
                <w:b/>
                <w:bCs/>
                <w:sz w:val="20"/>
                <w:szCs w:val="20"/>
              </w:rPr>
            </w:pPr>
            <w:r>
              <w:rPr>
                <w:rFonts w:cs="Calibri"/>
                <w:b/>
                <w:bCs/>
                <w:sz w:val="20"/>
                <w:szCs w:val="20"/>
              </w:rPr>
              <w:t> </w:t>
            </w:r>
          </w:p>
        </w:tc>
      </w:tr>
      <w:tr w:rsidR="006A4E68" w14:paraId="40284549"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2A7F329" w14:textId="77777777" w:rsidR="006A4E68" w:rsidRDefault="006A4E68">
            <w:pPr>
              <w:rPr>
                <w:rFonts w:cs="Calibri"/>
                <w:b/>
                <w:bCs/>
                <w:sz w:val="20"/>
                <w:szCs w:val="20"/>
              </w:rPr>
            </w:pPr>
            <w:r>
              <w:rPr>
                <w:rFonts w:cs="Calibri"/>
                <w:b/>
                <w:bCs/>
                <w:sz w:val="20"/>
                <w:szCs w:val="20"/>
              </w:rPr>
              <w:t>Prevalence of exclusive breastfeeding among children under 6 months of age</w:t>
            </w:r>
            <w:r>
              <w:rPr>
                <w:rFonts w:cs="Calibri"/>
                <w:b/>
                <w:bCs/>
                <w:sz w:val="20"/>
                <w:szCs w:val="20"/>
                <w:vertAlign w:val="superscript"/>
              </w:rPr>
              <w:t>d</w:t>
            </w:r>
          </w:p>
        </w:tc>
      </w:tr>
      <w:tr w:rsidR="006A4E68" w14:paraId="3C1D369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63F6CFB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0E8C9E2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39B970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2FED4F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53D029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09A16A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264DC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263DCDF" w14:textId="77777777" w:rsidR="006A4E68" w:rsidRDefault="006A4E68">
            <w:pPr>
              <w:rPr>
                <w:rFonts w:cs="Calibri"/>
                <w:b/>
                <w:bCs/>
                <w:sz w:val="20"/>
                <w:szCs w:val="20"/>
              </w:rPr>
            </w:pPr>
            <w:r>
              <w:rPr>
                <w:rFonts w:cs="Calibri"/>
                <w:b/>
                <w:bCs/>
                <w:sz w:val="20"/>
                <w:szCs w:val="20"/>
              </w:rPr>
              <w:t> </w:t>
            </w:r>
          </w:p>
        </w:tc>
      </w:tr>
      <w:tr w:rsidR="006A4E68" w14:paraId="35C162A3"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47C542E9"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A4B39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B9F7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971AE29"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933467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F24235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86BC89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9FA6355" w14:textId="77777777" w:rsidR="006A4E68" w:rsidRDefault="006A4E68">
            <w:pPr>
              <w:rPr>
                <w:rFonts w:cs="Calibri"/>
                <w:b/>
                <w:bCs/>
                <w:sz w:val="20"/>
                <w:szCs w:val="20"/>
              </w:rPr>
            </w:pPr>
            <w:r>
              <w:rPr>
                <w:rFonts w:cs="Calibri"/>
                <w:b/>
                <w:bCs/>
                <w:sz w:val="20"/>
                <w:szCs w:val="20"/>
              </w:rPr>
              <w:t> </w:t>
            </w:r>
          </w:p>
        </w:tc>
      </w:tr>
      <w:tr w:rsidR="006A4E68" w14:paraId="2800620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6F1C7E0"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48DD33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FEC9B9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31A4CB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2FF0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BDBC66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9572EB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A7FF77" w14:textId="77777777" w:rsidR="006A4E68" w:rsidRDefault="006A4E68">
            <w:pPr>
              <w:rPr>
                <w:rFonts w:cs="Calibri"/>
                <w:b/>
                <w:bCs/>
                <w:sz w:val="20"/>
                <w:szCs w:val="20"/>
              </w:rPr>
            </w:pPr>
            <w:r>
              <w:rPr>
                <w:rFonts w:cs="Calibri"/>
                <w:b/>
                <w:bCs/>
                <w:sz w:val="20"/>
                <w:szCs w:val="20"/>
              </w:rPr>
              <w:t> </w:t>
            </w:r>
          </w:p>
        </w:tc>
      </w:tr>
      <w:tr w:rsidR="006A4E68" w14:paraId="532838BA"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1BD92A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50B061B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9A1A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8AFBEF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93ED2B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278CE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55578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70AC4AE" w14:textId="77777777" w:rsidR="006A4E68" w:rsidRDefault="006A4E68">
            <w:pPr>
              <w:rPr>
                <w:rFonts w:cs="Calibri"/>
                <w:b/>
                <w:bCs/>
                <w:sz w:val="20"/>
                <w:szCs w:val="20"/>
              </w:rPr>
            </w:pPr>
            <w:r>
              <w:rPr>
                <w:rFonts w:cs="Calibri"/>
                <w:b/>
                <w:bCs/>
                <w:sz w:val="20"/>
                <w:szCs w:val="20"/>
              </w:rPr>
              <w:t> </w:t>
            </w:r>
          </w:p>
        </w:tc>
      </w:tr>
      <w:tr w:rsidR="006A4E68" w14:paraId="495ACE88"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9151887" w14:textId="77777777" w:rsidR="006A4E68" w:rsidRDefault="006A4E68">
            <w:pPr>
              <w:rPr>
                <w:rFonts w:cs="Calibri"/>
                <w:b/>
                <w:bCs/>
                <w:sz w:val="20"/>
                <w:szCs w:val="20"/>
              </w:rPr>
            </w:pPr>
            <w:r>
              <w:rPr>
                <w:rFonts w:cs="Calibri"/>
                <w:b/>
                <w:bCs/>
                <w:sz w:val="20"/>
                <w:szCs w:val="20"/>
              </w:rPr>
              <w:t>Prevalence of children 6-23 months of age receiving a minimum acceptable diet</w:t>
            </w:r>
            <w:r>
              <w:rPr>
                <w:rFonts w:cs="Calibri"/>
                <w:b/>
                <w:bCs/>
                <w:sz w:val="20"/>
                <w:szCs w:val="20"/>
                <w:vertAlign w:val="superscript"/>
              </w:rPr>
              <w:t>d</w:t>
            </w:r>
          </w:p>
        </w:tc>
      </w:tr>
      <w:tr w:rsidR="006A4E68" w14:paraId="4DD4F8DB"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BB208E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80D5DE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3D8B07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AF7035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1475A3F"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95E0D9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83C002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DE5E4F" w14:textId="77777777" w:rsidR="006A4E68" w:rsidRDefault="006A4E68">
            <w:pPr>
              <w:rPr>
                <w:rFonts w:cs="Calibri"/>
                <w:b/>
                <w:bCs/>
                <w:sz w:val="20"/>
                <w:szCs w:val="20"/>
              </w:rPr>
            </w:pPr>
            <w:r>
              <w:rPr>
                <w:rFonts w:cs="Calibri"/>
                <w:b/>
                <w:bCs/>
                <w:sz w:val="20"/>
                <w:szCs w:val="20"/>
              </w:rPr>
              <w:t> </w:t>
            </w:r>
          </w:p>
        </w:tc>
      </w:tr>
      <w:tr w:rsidR="006A4E68" w14:paraId="0A2B97F4"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E5BC292"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2144532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36B93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6D2A3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FA07C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80A32A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4692E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7D8387" w14:textId="77777777" w:rsidR="006A4E68" w:rsidRDefault="006A4E68">
            <w:pPr>
              <w:rPr>
                <w:rFonts w:cs="Calibri"/>
                <w:b/>
                <w:bCs/>
                <w:sz w:val="20"/>
                <w:szCs w:val="20"/>
              </w:rPr>
            </w:pPr>
            <w:r>
              <w:rPr>
                <w:rFonts w:cs="Calibri"/>
                <w:b/>
                <w:bCs/>
                <w:sz w:val="20"/>
                <w:szCs w:val="20"/>
              </w:rPr>
              <w:t> </w:t>
            </w:r>
          </w:p>
        </w:tc>
      </w:tr>
      <w:tr w:rsidR="006A4E68" w14:paraId="75F3D2EF"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571312D"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2278546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D4AD11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43C80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55E8831"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69BA81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C8CC1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EE01789" w14:textId="77777777" w:rsidR="006A4E68" w:rsidRDefault="006A4E68">
            <w:pPr>
              <w:rPr>
                <w:rFonts w:cs="Calibri"/>
                <w:b/>
                <w:bCs/>
                <w:sz w:val="20"/>
                <w:szCs w:val="20"/>
              </w:rPr>
            </w:pPr>
            <w:r>
              <w:rPr>
                <w:rFonts w:cs="Calibri"/>
                <w:b/>
                <w:bCs/>
                <w:sz w:val="20"/>
                <w:szCs w:val="20"/>
              </w:rPr>
              <w:t> </w:t>
            </w:r>
          </w:p>
        </w:tc>
      </w:tr>
      <w:tr w:rsidR="006A4E68" w14:paraId="6B1AA53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F017E2"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06D0F2B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8FC70D6"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817C1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D832B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C19FBC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BDD18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BFBEF5D" w14:textId="77777777" w:rsidR="006A4E68" w:rsidRDefault="006A4E68">
            <w:pPr>
              <w:rPr>
                <w:rFonts w:cs="Calibri"/>
                <w:b/>
                <w:bCs/>
                <w:sz w:val="20"/>
                <w:szCs w:val="20"/>
              </w:rPr>
            </w:pPr>
            <w:r>
              <w:rPr>
                <w:rFonts w:cs="Calibri"/>
                <w:b/>
                <w:bCs/>
                <w:sz w:val="20"/>
                <w:szCs w:val="20"/>
              </w:rPr>
              <w:t> </w:t>
            </w:r>
          </w:p>
        </w:tc>
      </w:tr>
      <w:tr w:rsidR="006A4E68" w14:paraId="185D380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784208EC" w14:textId="77777777" w:rsidR="006A4E68" w:rsidRDefault="006A4E68">
            <w:pPr>
              <w:rPr>
                <w:rFonts w:cs="Calibri"/>
                <w:b/>
                <w:bCs/>
                <w:sz w:val="20"/>
                <w:szCs w:val="20"/>
              </w:rPr>
            </w:pPr>
            <w:r>
              <w:rPr>
                <w:rFonts w:cs="Calibri"/>
                <w:b/>
                <w:bCs/>
                <w:sz w:val="20"/>
                <w:szCs w:val="20"/>
              </w:rPr>
              <w:t>Prevalence of underweight women of reproductive age</w:t>
            </w:r>
            <w:r>
              <w:rPr>
                <w:rFonts w:cs="Calibri"/>
                <w:b/>
                <w:bCs/>
                <w:sz w:val="20"/>
                <w:szCs w:val="20"/>
                <w:vertAlign w:val="superscript"/>
              </w:rPr>
              <w:t>d</w:t>
            </w:r>
          </w:p>
        </w:tc>
      </w:tr>
      <w:tr w:rsidR="006A4E68" w14:paraId="6876A083"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4B3A31FD" w14:textId="77777777" w:rsidR="006A4E68" w:rsidRDefault="006A4E68">
            <w:pPr>
              <w:rPr>
                <w:rFonts w:cs="Calibri"/>
                <w:sz w:val="20"/>
                <w:szCs w:val="20"/>
              </w:rPr>
            </w:pPr>
            <w:r>
              <w:rPr>
                <w:rFonts w:cs="Calibri"/>
                <w:sz w:val="20"/>
                <w:szCs w:val="20"/>
              </w:rPr>
              <w:t>All non-pregnant women 15-49 years of age</w:t>
            </w:r>
          </w:p>
        </w:tc>
        <w:tc>
          <w:tcPr>
            <w:tcW w:w="1202" w:type="dxa"/>
            <w:tcBorders>
              <w:top w:val="nil"/>
              <w:left w:val="nil"/>
              <w:bottom w:val="single" w:sz="4" w:space="0" w:color="auto"/>
              <w:right w:val="nil"/>
            </w:tcBorders>
            <w:shd w:val="clear" w:color="auto" w:fill="auto"/>
            <w:noWrap/>
            <w:vAlign w:val="center"/>
            <w:hideMark/>
          </w:tcPr>
          <w:p w14:paraId="129C9686"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C473D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740DCD3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50862E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46C482EF"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BDFF66B"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59FD60C7" w14:textId="77777777" w:rsidR="006A4E68" w:rsidRDefault="006A4E68">
            <w:pPr>
              <w:rPr>
                <w:sz w:val="20"/>
                <w:szCs w:val="20"/>
              </w:rPr>
            </w:pPr>
            <w:r>
              <w:rPr>
                <w:sz w:val="20"/>
                <w:szCs w:val="20"/>
              </w:rPr>
              <w:t> </w:t>
            </w:r>
          </w:p>
        </w:tc>
      </w:tr>
      <w:tr w:rsidR="006A4E68" w14:paraId="428C2FD4"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29F8A2D9" w14:textId="77777777" w:rsidR="006A4E68" w:rsidRDefault="006A4E68">
            <w:pPr>
              <w:rPr>
                <w:rFonts w:cs="Calibri"/>
                <w:b/>
                <w:bCs/>
                <w:color w:val="auto"/>
                <w:sz w:val="20"/>
                <w:szCs w:val="20"/>
              </w:rPr>
            </w:pPr>
            <w:r>
              <w:rPr>
                <w:rFonts w:cs="Calibri"/>
                <w:b/>
                <w:bCs/>
                <w:sz w:val="20"/>
                <w:szCs w:val="20"/>
              </w:rPr>
              <w:t>Prevalence of stunted children under 5 years of age</w:t>
            </w:r>
            <w:r>
              <w:rPr>
                <w:rFonts w:cs="Calibri"/>
                <w:b/>
                <w:bCs/>
                <w:sz w:val="20"/>
                <w:szCs w:val="20"/>
                <w:vertAlign w:val="superscript"/>
              </w:rPr>
              <w:t>d</w:t>
            </w:r>
          </w:p>
        </w:tc>
      </w:tr>
      <w:tr w:rsidR="006A4E68" w14:paraId="3ABD3DB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1713BF6B"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BA338D2"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C7BF0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CF881B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495A51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BEB72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2933CE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5939B64" w14:textId="77777777" w:rsidR="006A4E68" w:rsidRDefault="006A4E68">
            <w:pPr>
              <w:rPr>
                <w:rFonts w:cs="Calibri"/>
                <w:b/>
                <w:bCs/>
                <w:sz w:val="20"/>
                <w:szCs w:val="20"/>
              </w:rPr>
            </w:pPr>
            <w:r>
              <w:rPr>
                <w:rFonts w:cs="Calibri"/>
                <w:b/>
                <w:bCs/>
                <w:sz w:val="20"/>
                <w:szCs w:val="20"/>
              </w:rPr>
              <w:t> </w:t>
            </w:r>
          </w:p>
        </w:tc>
      </w:tr>
      <w:tr w:rsidR="006A4E68" w14:paraId="0905275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8F689F4"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1706A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F66B9D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2F4351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6625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31878E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CE31E1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055E73" w14:textId="77777777" w:rsidR="006A4E68" w:rsidRDefault="006A4E68">
            <w:pPr>
              <w:rPr>
                <w:rFonts w:cs="Calibri"/>
                <w:b/>
                <w:bCs/>
                <w:sz w:val="20"/>
                <w:szCs w:val="20"/>
              </w:rPr>
            </w:pPr>
            <w:r>
              <w:rPr>
                <w:rFonts w:cs="Calibri"/>
                <w:b/>
                <w:bCs/>
                <w:sz w:val="20"/>
                <w:szCs w:val="20"/>
              </w:rPr>
              <w:t> </w:t>
            </w:r>
          </w:p>
        </w:tc>
      </w:tr>
      <w:tr w:rsidR="006A4E68" w14:paraId="2FAECBF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C1F11F"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C4BE9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274BEE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128FB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E1F5AA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3E4D0D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BC53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6394F95" w14:textId="77777777" w:rsidR="006A4E68" w:rsidRDefault="006A4E68">
            <w:pPr>
              <w:rPr>
                <w:rFonts w:cs="Calibri"/>
                <w:b/>
                <w:bCs/>
                <w:sz w:val="20"/>
                <w:szCs w:val="20"/>
              </w:rPr>
            </w:pPr>
            <w:r>
              <w:rPr>
                <w:rFonts w:cs="Calibri"/>
                <w:b/>
                <w:bCs/>
                <w:sz w:val="20"/>
                <w:szCs w:val="20"/>
              </w:rPr>
              <w:t> </w:t>
            </w:r>
          </w:p>
        </w:tc>
      </w:tr>
      <w:tr w:rsidR="006A4E68" w14:paraId="3055C8A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FD47FF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63E763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49A7A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5B231D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02F2CC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CD6553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59007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1742901" w14:textId="77777777" w:rsidR="006A4E68" w:rsidRDefault="006A4E68">
            <w:pPr>
              <w:rPr>
                <w:rFonts w:cs="Calibri"/>
                <w:b/>
                <w:bCs/>
                <w:sz w:val="20"/>
                <w:szCs w:val="20"/>
              </w:rPr>
            </w:pPr>
            <w:r>
              <w:rPr>
                <w:rFonts w:cs="Calibri"/>
                <w:b/>
                <w:bCs/>
                <w:sz w:val="20"/>
                <w:szCs w:val="20"/>
              </w:rPr>
              <w:t> </w:t>
            </w:r>
          </w:p>
        </w:tc>
      </w:tr>
      <w:tr w:rsidR="006A4E68" w14:paraId="1A7D4E5D"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65FF9ED5" w14:textId="77777777" w:rsidR="006A4E68" w:rsidRDefault="006A4E68">
            <w:pPr>
              <w:rPr>
                <w:rFonts w:cs="Calibri"/>
                <w:b/>
                <w:bCs/>
                <w:sz w:val="20"/>
                <w:szCs w:val="20"/>
              </w:rPr>
            </w:pPr>
            <w:r>
              <w:rPr>
                <w:rFonts w:cs="Calibri"/>
                <w:b/>
                <w:bCs/>
                <w:sz w:val="20"/>
                <w:szCs w:val="20"/>
              </w:rPr>
              <w:t>Prevalence of wasted children under 5 years of age</w:t>
            </w:r>
            <w:r>
              <w:rPr>
                <w:rFonts w:cs="Calibri"/>
                <w:b/>
                <w:bCs/>
                <w:sz w:val="20"/>
                <w:szCs w:val="20"/>
                <w:vertAlign w:val="superscript"/>
              </w:rPr>
              <w:t>d</w:t>
            </w:r>
          </w:p>
        </w:tc>
      </w:tr>
      <w:tr w:rsidR="006A4E68" w14:paraId="5DFB49F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433F85C"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8CBD2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E59C2CA"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492AF7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62AAF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645C92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E42CDE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3E331D4" w14:textId="77777777" w:rsidR="006A4E68" w:rsidRDefault="006A4E68">
            <w:pPr>
              <w:rPr>
                <w:rFonts w:cs="Calibri"/>
                <w:b/>
                <w:bCs/>
                <w:sz w:val="20"/>
                <w:szCs w:val="20"/>
              </w:rPr>
            </w:pPr>
            <w:r>
              <w:rPr>
                <w:rFonts w:cs="Calibri"/>
                <w:b/>
                <w:bCs/>
                <w:sz w:val="20"/>
                <w:szCs w:val="20"/>
              </w:rPr>
              <w:t> </w:t>
            </w:r>
          </w:p>
        </w:tc>
      </w:tr>
      <w:tr w:rsidR="006A4E68" w14:paraId="5A20D717"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C523CB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49EEF43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1CD33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E036B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79F81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D291AB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CF1B406"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F93F4BE" w14:textId="77777777" w:rsidR="006A4E68" w:rsidRDefault="006A4E68">
            <w:pPr>
              <w:rPr>
                <w:rFonts w:cs="Calibri"/>
                <w:b/>
                <w:bCs/>
                <w:sz w:val="20"/>
                <w:szCs w:val="20"/>
              </w:rPr>
            </w:pPr>
            <w:r>
              <w:rPr>
                <w:rFonts w:cs="Calibri"/>
                <w:b/>
                <w:bCs/>
                <w:sz w:val="20"/>
                <w:szCs w:val="20"/>
              </w:rPr>
              <w:t> </w:t>
            </w:r>
          </w:p>
        </w:tc>
      </w:tr>
      <w:tr w:rsidR="006A4E68" w14:paraId="76D9B265"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8E884CB"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4B3B27C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3770DF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04C0FA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101FB4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411725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C5C4783"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B304BD3" w14:textId="77777777" w:rsidR="006A4E68" w:rsidRDefault="006A4E68">
            <w:pPr>
              <w:rPr>
                <w:rFonts w:cs="Calibri"/>
                <w:b/>
                <w:bCs/>
                <w:sz w:val="20"/>
                <w:szCs w:val="20"/>
              </w:rPr>
            </w:pPr>
            <w:r>
              <w:rPr>
                <w:rFonts w:cs="Calibri"/>
                <w:b/>
                <w:bCs/>
                <w:sz w:val="20"/>
                <w:szCs w:val="20"/>
              </w:rPr>
              <w:t> </w:t>
            </w:r>
          </w:p>
        </w:tc>
      </w:tr>
      <w:tr w:rsidR="006A4E68" w14:paraId="2AD34C8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189DB73E"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58B8463"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462B30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97A6D6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8C3F72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EDCB9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DA75430"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7559F75" w14:textId="77777777" w:rsidR="006A4E68" w:rsidRDefault="006A4E68">
            <w:pPr>
              <w:rPr>
                <w:rFonts w:cs="Calibri"/>
                <w:b/>
                <w:bCs/>
                <w:sz w:val="20"/>
                <w:szCs w:val="20"/>
              </w:rPr>
            </w:pPr>
            <w:r>
              <w:rPr>
                <w:rFonts w:cs="Calibri"/>
                <w:b/>
                <w:bCs/>
                <w:sz w:val="20"/>
                <w:szCs w:val="20"/>
              </w:rPr>
              <w:t> </w:t>
            </w:r>
          </w:p>
        </w:tc>
      </w:tr>
      <w:tr w:rsidR="006A4E68" w14:paraId="36B6EB87"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072BCF28" w14:textId="77777777" w:rsidR="006A4E68" w:rsidRDefault="006A4E68">
            <w:pPr>
              <w:rPr>
                <w:rFonts w:cs="Calibri"/>
                <w:b/>
                <w:bCs/>
                <w:sz w:val="20"/>
                <w:szCs w:val="20"/>
              </w:rPr>
            </w:pPr>
            <w:r>
              <w:rPr>
                <w:rFonts w:cs="Calibri"/>
                <w:b/>
                <w:bCs/>
                <w:sz w:val="20"/>
                <w:szCs w:val="20"/>
              </w:rPr>
              <w:t>Prevalence of underweight children under 5 years of age</w:t>
            </w:r>
            <w:r>
              <w:rPr>
                <w:rFonts w:cs="Calibri"/>
                <w:b/>
                <w:bCs/>
                <w:sz w:val="20"/>
                <w:szCs w:val="20"/>
                <w:vertAlign w:val="superscript"/>
              </w:rPr>
              <w:t>d</w:t>
            </w:r>
          </w:p>
        </w:tc>
      </w:tr>
      <w:tr w:rsidR="006A4E68" w14:paraId="3AFA2437"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2766426"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2ECD1EF"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23E864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B2446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8F82CB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3D852F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CF338C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9D4FCFC" w14:textId="77777777" w:rsidR="006A4E68" w:rsidRDefault="006A4E68">
            <w:pPr>
              <w:rPr>
                <w:rFonts w:cs="Calibri"/>
                <w:b/>
                <w:bCs/>
                <w:sz w:val="20"/>
                <w:szCs w:val="20"/>
              </w:rPr>
            </w:pPr>
            <w:r>
              <w:rPr>
                <w:rFonts w:cs="Calibri"/>
                <w:b/>
                <w:bCs/>
                <w:sz w:val="20"/>
                <w:szCs w:val="20"/>
              </w:rPr>
              <w:t> </w:t>
            </w:r>
          </w:p>
        </w:tc>
      </w:tr>
      <w:tr w:rsidR="006A4E68" w14:paraId="6BC6E202"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294C359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6BAF982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6CC48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9BCE123"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E15D0F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5FF222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7CDD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E4F1ADF" w14:textId="77777777" w:rsidR="006A4E68" w:rsidRDefault="006A4E68">
            <w:pPr>
              <w:rPr>
                <w:rFonts w:cs="Calibri"/>
                <w:b/>
                <w:bCs/>
                <w:sz w:val="20"/>
                <w:szCs w:val="20"/>
              </w:rPr>
            </w:pPr>
            <w:r>
              <w:rPr>
                <w:rFonts w:cs="Calibri"/>
                <w:b/>
                <w:bCs/>
                <w:sz w:val="20"/>
                <w:szCs w:val="20"/>
              </w:rPr>
              <w:t> </w:t>
            </w:r>
          </w:p>
        </w:tc>
      </w:tr>
      <w:tr w:rsidR="006A4E68" w14:paraId="7CFDEEC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7D95073" w14:textId="77777777" w:rsidR="006A4E68" w:rsidRDefault="006A4E68">
            <w:pPr>
              <w:ind w:firstLineChars="200" w:firstLine="400"/>
              <w:rPr>
                <w:rFonts w:cs="Calibri"/>
                <w:sz w:val="20"/>
                <w:szCs w:val="20"/>
              </w:rPr>
            </w:pPr>
            <w:r>
              <w:rPr>
                <w:rFonts w:cs="Calibri"/>
                <w:sz w:val="20"/>
                <w:szCs w:val="20"/>
              </w:rPr>
              <w:lastRenderedPageBreak/>
              <w:t>Male</w:t>
            </w:r>
          </w:p>
        </w:tc>
        <w:tc>
          <w:tcPr>
            <w:tcW w:w="1202" w:type="dxa"/>
            <w:tcBorders>
              <w:top w:val="single" w:sz="4" w:space="0" w:color="auto"/>
              <w:left w:val="nil"/>
              <w:bottom w:val="single" w:sz="4" w:space="0" w:color="auto"/>
              <w:right w:val="nil"/>
            </w:tcBorders>
            <w:shd w:val="clear" w:color="auto" w:fill="auto"/>
            <w:vAlign w:val="center"/>
            <w:hideMark/>
          </w:tcPr>
          <w:p w14:paraId="76F0310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794DC6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4D89B76"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4D0C65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8552A6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764994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FCD2B2A" w14:textId="77777777" w:rsidR="006A4E68" w:rsidRDefault="006A4E68">
            <w:pPr>
              <w:rPr>
                <w:rFonts w:cs="Calibri"/>
                <w:b/>
                <w:bCs/>
                <w:sz w:val="20"/>
                <w:szCs w:val="20"/>
              </w:rPr>
            </w:pPr>
            <w:r>
              <w:rPr>
                <w:rFonts w:cs="Calibri"/>
                <w:b/>
                <w:bCs/>
                <w:sz w:val="20"/>
                <w:szCs w:val="20"/>
              </w:rPr>
              <w:t> </w:t>
            </w:r>
          </w:p>
        </w:tc>
      </w:tr>
      <w:tr w:rsidR="006A4E68" w14:paraId="2E1AC697"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4BF3B1D"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274B9F2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B24756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0B9B88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FE8FC6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827710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703A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FC545FC" w14:textId="77777777" w:rsidR="006A4E68" w:rsidRDefault="006A4E68">
            <w:pPr>
              <w:rPr>
                <w:rFonts w:cs="Calibri"/>
                <w:b/>
                <w:bCs/>
                <w:sz w:val="20"/>
                <w:szCs w:val="20"/>
              </w:rPr>
            </w:pPr>
            <w:r>
              <w:rPr>
                <w:rFonts w:cs="Calibri"/>
                <w:b/>
                <w:bCs/>
                <w:sz w:val="20"/>
                <w:szCs w:val="20"/>
              </w:rPr>
              <w:t> </w:t>
            </w:r>
          </w:p>
        </w:tc>
      </w:tr>
    </w:tbl>
    <w:p w14:paraId="3B459AC9" w14:textId="544153DD" w:rsidR="00382D87" w:rsidRPr="00EE5CE4" w:rsidRDefault="006A4E68" w:rsidP="00D751B3">
      <w:pPr>
        <w:pStyle w:val="BodyText"/>
        <w:keepNext/>
        <w:spacing w:after="0"/>
        <w:ind w:left="90" w:hanging="90"/>
        <w:rPr>
          <w:sz w:val="16"/>
        </w:rPr>
      </w:pPr>
      <w:r w:rsidRPr="00EE5CE4">
        <w:rPr>
          <w:sz w:val="16"/>
        </w:rPr>
        <w:t xml:space="preserve"> </w:t>
      </w:r>
      <w:r w:rsidR="00382D87" w:rsidRPr="00EE5CE4">
        <w:rPr>
          <w:sz w:val="16"/>
        </w:rPr>
        <w:t>n/a=not available, PPP=purchasing power parity,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r w:rsidR="00464FF9" w:rsidRPr="00464FF9">
        <w:rPr>
          <w:sz w:val="16"/>
        </w:rPr>
        <w:t>Non-response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endline. Therefore, a baseline value for the A-WEAI was calculated so that endline-baseline comparisons could be made.</w:t>
      </w:r>
    </w:p>
    <w:p w14:paraId="468D3CC9" w14:textId="77777777" w:rsidR="00753FF2" w:rsidRDefault="009576E8" w:rsidP="00382D87">
      <w:pPr>
        <w:pStyle w:val="BodyText"/>
        <w:spacing w:after="0"/>
        <w:ind w:left="90" w:hanging="90"/>
        <w:rPr>
          <w:sz w:val="16"/>
        </w:rPr>
      </w:pPr>
      <w:r>
        <w:rPr>
          <w:sz w:val="16"/>
          <w:vertAlign w:val="superscript"/>
        </w:rPr>
        <w:t>d</w:t>
      </w:r>
      <w:r w:rsidR="00382D87" w:rsidRPr="007F5805">
        <w:rPr>
          <w:sz w:val="16"/>
        </w:rPr>
        <w:t xml:space="preserve"> </w:t>
      </w:r>
      <w:r w:rsidR="00753FF2" w:rsidRPr="00753FF2">
        <w:rPr>
          <w:sz w:val="16"/>
        </w:rPr>
        <w:t>Estimates and the gendered household type disaggregate categories are based on de facto household members.</w:t>
      </w:r>
    </w:p>
    <w:p w14:paraId="4647D64C" w14:textId="66B19AD1"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FDDF8A" w14:textId="77777777" w:rsidR="002B455F" w:rsidRDefault="002B455F" w:rsidP="00382D87">
      <w:pPr>
        <w:pStyle w:val="BodyText"/>
        <w:spacing w:after="0"/>
        <w:ind w:left="90" w:hanging="90"/>
        <w:rPr>
          <w:sz w:val="16"/>
        </w:rPr>
      </w:pPr>
      <w:r w:rsidRPr="002B455F">
        <w:rPr>
          <w:sz w:val="16"/>
        </w:rPr>
        <w:t xml:space="preserve">Estimates and the gendered household type disaggregate categories are based on de jure household members, except where noted. </w:t>
      </w:r>
    </w:p>
    <w:p w14:paraId="21505017" w14:textId="127D53A0"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r w:rsidR="00A11DD1" w:rsidRPr="00A11DD1">
        <w:rPr>
          <w:sz w:val="16"/>
          <w:szCs w:val="16"/>
          <w:highlight w:val="yellow"/>
        </w:rPr>
        <w:t xml:space="preserve">endline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50719340"/>
      <w:bookmarkStart w:id="746" w:name="_Toc400542637"/>
      <w:bookmarkStart w:id="747" w:name="_Toc414874525"/>
      <w:r w:rsidRPr="005F2634">
        <w:lastRenderedPageBreak/>
        <w:t>A1.</w:t>
      </w:r>
      <w:r>
        <w:t>2.</w:t>
      </w:r>
      <w:r>
        <w:tab/>
        <w:t>Supplementary results tables</w:t>
      </w:r>
      <w:bookmarkEnd w:id="744"/>
      <w:bookmarkEnd w:id="745"/>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50719341"/>
      <w:bookmarkStart w:id="749" w:name="_Toc22897339"/>
      <w:r>
        <w:t>Chapter 2: Methodologies</w:t>
      </w:r>
      <w:bookmarkEnd w:id="748"/>
    </w:p>
    <w:p w14:paraId="6D188966" w14:textId="7C310E7C" w:rsidR="009C68F2" w:rsidRDefault="009C68F2" w:rsidP="009C68F2">
      <w:pPr>
        <w:pStyle w:val="Tabletitle"/>
        <w:keepLines/>
        <w:spacing w:before="240"/>
        <w:contextualSpacing/>
        <w:outlineLvl w:val="3"/>
      </w:pPr>
      <w:bookmarkStart w:id="750" w:name="_Toc50719207"/>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Endline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Response rate</w:t>
            </w:r>
            <w:r w:rsidRPr="00683386">
              <w:rPr>
                <w:rFonts w:eastAsia="Times New Roman" w:cs="Calibri"/>
                <w:b/>
                <w:bCs/>
                <w:color w:val="FFFFFF"/>
                <w:sz w:val="20"/>
                <w:szCs w:val="20"/>
                <w:vertAlign w:val="superscript"/>
              </w:rPr>
              <w:t>a</w:t>
            </w:r>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Endline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caregivers of eligible interviewed </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r w:rsidRPr="00683386">
              <w:rPr>
                <w:rFonts w:eastAsia="Times New Roman" w:cs="Calibri"/>
                <w:sz w:val="20"/>
                <w:szCs w:val="20"/>
                <w:vertAlign w:val="superscript"/>
              </w:rPr>
              <w:t>b</w:t>
            </w:r>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interviewed </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lastRenderedPageBreak/>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is considered to be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is considered to be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Pr>
          <w:rFonts w:ascii="Gill Sans MT" w:hAnsi="Gill Sans MT"/>
          <w:sz w:val="16"/>
          <w:szCs w:val="16"/>
          <w:highlight w:val="yellow"/>
        </w:rPr>
        <w:t>endline</w:t>
      </w:r>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50719342"/>
      <w:r>
        <w:lastRenderedPageBreak/>
        <w:t xml:space="preserve">Chapter 3: </w:t>
      </w:r>
      <w:bookmarkEnd w:id="749"/>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50719208"/>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Endline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household size</w:t>
            </w:r>
            <w:r w:rsidRPr="008E1282">
              <w:rPr>
                <w:rFonts w:eastAsia="Times New Roman" w:cs="Times New Roman"/>
                <w:sz w:val="20"/>
                <w:szCs w:val="20"/>
                <w:vertAlign w:val="superscript"/>
              </w:rPr>
              <w:t>a</w:t>
            </w:r>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2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under 5 years of age</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children 5 years of age or older (5-17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youth (15-29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women of reproductive age (15-49 years)</w:t>
            </w:r>
            <w:r w:rsidRPr="008E1282">
              <w:rPr>
                <w:rFonts w:eastAsia="Times New Roman" w:cs="Times New Roman"/>
                <w:sz w:val="20"/>
                <w:szCs w:val="20"/>
                <w:vertAlign w:val="superscript"/>
              </w:rPr>
              <w:t>a</w:t>
            </w:r>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Mean number of adult female household members</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r w:rsidRPr="008E1282">
              <w:rPr>
                <w:rFonts w:eastAsia="Times New Roman" w:cs="Times New Roman"/>
                <w:sz w:val="20"/>
                <w:szCs w:val="20"/>
                <w:vertAlign w:val="superscript"/>
              </w:rPr>
              <w:t>a,b</w:t>
            </w:r>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r w:rsidRPr="008E1282">
              <w:rPr>
                <w:rFonts w:eastAsia="Times New Roman" w:cs="Times New Roman"/>
                <w:b/>
                <w:bCs/>
                <w:sz w:val="20"/>
                <w:szCs w:val="20"/>
                <w:vertAlign w:val="superscript"/>
              </w:rPr>
              <w:t>c</w:t>
            </w:r>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r w:rsidRPr="00F36C92">
        <w:rPr>
          <w:sz w:val="16"/>
          <w:vertAlign w:val="superscript"/>
        </w:rPr>
        <w:t>a</w:t>
      </w:r>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50719209"/>
      <w:r w:rsidRPr="003019C5">
        <w:lastRenderedPageBreak/>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Endline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Economic activity</w:t>
            </w:r>
            <w:r w:rsidRPr="008E1282">
              <w:rPr>
                <w:rFonts w:eastAsia="Times New Roman" w:cs="Times New Roman"/>
                <w:b/>
                <w:bCs/>
                <w:sz w:val="20"/>
                <w:szCs w:val="20"/>
                <w:vertAlign w:val="superscript"/>
              </w:rPr>
              <w:t>b</w:t>
            </w:r>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Participation in economic activity by type</w:t>
            </w:r>
            <w:r w:rsidRPr="008E1282">
              <w:rPr>
                <w:rFonts w:eastAsia="Times New Roman" w:cs="Times New Roman"/>
                <w:b/>
                <w:bCs/>
                <w:sz w:val="20"/>
                <w:szCs w:val="20"/>
                <w:vertAlign w:val="superscript"/>
              </w:rPr>
              <w:t>c</w:t>
            </w:r>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0D5174D5" w14:textId="77777777" w:rsidR="00CE0FD2" w:rsidRDefault="00F36C92" w:rsidP="00CE0FD2">
      <w:pPr>
        <w:pStyle w:val="BodyText"/>
        <w:spacing w:after="0"/>
        <w:ind w:left="90" w:right="1440" w:hanging="90"/>
        <w:rPr>
          <w:sz w:val="16"/>
        </w:rPr>
      </w:pPr>
      <w:r w:rsidRPr="00F36C92">
        <w:rPr>
          <w:sz w:val="16"/>
        </w:rPr>
        <w:t>Note</w:t>
      </w:r>
      <w:r w:rsidR="00F85BDD">
        <w:rPr>
          <w:sz w:val="16"/>
        </w:rPr>
        <w:t>s</w:t>
      </w:r>
      <w:r w:rsidRPr="00F36C92">
        <w:rPr>
          <w:sz w:val="16"/>
        </w:rPr>
        <w:t xml:space="preserve">: </w:t>
      </w:r>
    </w:p>
    <w:p w14:paraId="4E1430A3" w14:textId="08CBCBAE" w:rsidR="00CE0FD2" w:rsidRPr="00F36C92" w:rsidRDefault="00CE0FD2" w:rsidP="00CE0FD2">
      <w:pPr>
        <w:pStyle w:val="BodyText"/>
        <w:spacing w:after="0"/>
        <w:ind w:left="90" w:right="1440" w:hanging="90"/>
        <w:rPr>
          <w:sz w:val="16"/>
        </w:rPr>
      </w:pPr>
      <w:r w:rsidRPr="00F36C92">
        <w:rPr>
          <w:sz w:val="16"/>
        </w:rPr>
        <w:t>Estimates are sample-weighted; numbers of observations are unweighted.</w:t>
      </w:r>
    </w:p>
    <w:p w14:paraId="32AF66B2" w14:textId="779AB015" w:rsidR="001548D2" w:rsidRDefault="001548D2" w:rsidP="001548D2">
      <w:pPr>
        <w:pStyle w:val="BodyText"/>
        <w:spacing w:after="0"/>
        <w:ind w:right="1440"/>
        <w:rPr>
          <w:sz w:val="16"/>
        </w:rPr>
      </w:pPr>
      <w:r w:rsidRPr="001548D2">
        <w:rPr>
          <w:sz w:val="16"/>
        </w:rPr>
        <w:t>Estimates are based on primary adult female decisionmakers who are de jure household members.</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2123BA">
        <w:rPr>
          <w:sz w:val="16"/>
          <w:highlight w:val="yellow"/>
        </w:rPr>
        <w:t>endline</w:t>
      </w:r>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50719343"/>
      <w:r>
        <w:lastRenderedPageBreak/>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50719210"/>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Endline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A0621A">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A0621A">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A0621A">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A0621A">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A0621A">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A0621A">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A0621A">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A0621A">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A0621A">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A0621A">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A0621A">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A0621A">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5E88F9CC"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50719211"/>
      <w:r w:rsidRPr="003019C5">
        <w:lastRenderedPageBreak/>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Endline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of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A0621A">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A0621A">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A0621A">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A0621A">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A0621A">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A0621A">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A0621A">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A0621A">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A0621A">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A0621A">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A0621A">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A0621A">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0BD73243"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50719212"/>
      <w:r w:rsidRPr="003019C5">
        <w:lastRenderedPageBreak/>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Endline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A0621A">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A0621A">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A0621A">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A0621A">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A0621A">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A0621A">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A0621A">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A0621A">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A0621A">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A0621A">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A0621A">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A0621A">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2586EBC2"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50719213"/>
      <w:r w:rsidRPr="003019C5">
        <w:lastRenderedPageBreak/>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A0621A">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A0621A">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A0621A">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A0621A">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A0621A">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A0621A">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A0621A">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A0621A">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A0621A">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A0621A">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A0621A">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A0621A">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7AB8E4A9"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50719214"/>
      <w:r w:rsidRPr="003019C5">
        <w:lastRenderedPageBreak/>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Endline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p-value</w:t>
            </w:r>
            <w:r w:rsidRPr="00E83AF3">
              <w:rPr>
                <w:rFonts w:eastAsia="Times New Roman" w:cs="Times New Roman"/>
                <w:b/>
                <w:bCs/>
                <w:color w:val="FFFFFF"/>
                <w:sz w:val="20"/>
                <w:szCs w:val="20"/>
                <w:vertAlign w:val="superscript"/>
              </w:rPr>
              <w:t>b</w:t>
            </w:r>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A0621A">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A0621A">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A0621A">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A0621A">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A0621A">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A0621A">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A0621A">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A0621A">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A0621A">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A0621A">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A0621A">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A0621A">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7"/>
      <w:r w:rsidRPr="004F3EDA">
        <w:rPr>
          <w:sz w:val="16"/>
        </w:rPr>
        <w:t>^ Results not statistically reliable, n&lt;30</w:t>
      </w:r>
      <w:commentRangeEnd w:id="767"/>
      <w:r w:rsidR="00B435DA">
        <w:rPr>
          <w:rStyle w:val="CommentReference"/>
        </w:rPr>
        <w:commentReference w:id="767"/>
      </w:r>
    </w:p>
    <w:p w14:paraId="0EAA9F19" w14:textId="6F0FD849"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6F6016EB"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8" w:name="_Toc50719215"/>
      <w:r w:rsidRPr="003019C5">
        <w:lastRenderedPageBreak/>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8"/>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p-value</w:t>
            </w:r>
            <w:r w:rsidRPr="000D47E7">
              <w:rPr>
                <w:rFonts w:eastAsia="Times New Roman" w:cs="Times New Roman"/>
                <w:b/>
                <w:bCs/>
                <w:color w:val="FFFFFF"/>
                <w:sz w:val="20"/>
                <w:szCs w:val="20"/>
                <w:vertAlign w:val="superscript"/>
              </w:rPr>
              <w:t>b</w:t>
            </w:r>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of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A0621A">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A0621A">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A0621A">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A0621A">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A0621A">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A0621A">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A0621A">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A0621A">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A0621A">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A0621A">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A0621A">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A0621A">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69"/>
      <w:r w:rsidRPr="004F3EDA">
        <w:rPr>
          <w:sz w:val="16"/>
        </w:rPr>
        <w:t>^ Results not statistically reliable, n&lt;30</w:t>
      </w:r>
      <w:commentRangeEnd w:id="769"/>
      <w:r w:rsidR="00B435DA">
        <w:rPr>
          <w:rStyle w:val="CommentReference"/>
        </w:rPr>
        <w:commentReference w:id="769"/>
      </w:r>
    </w:p>
    <w:p w14:paraId="588A7927" w14:textId="0A024565" w:rsidR="004F3EDA" w:rsidRPr="004F3EDA" w:rsidRDefault="004F3EDA" w:rsidP="004F3EDA">
      <w:pPr>
        <w:pStyle w:val="BodyText"/>
        <w:spacing w:after="0"/>
        <w:ind w:left="90" w:hanging="90"/>
        <w:rPr>
          <w:sz w:val="16"/>
        </w:rPr>
      </w:pPr>
      <w:r w:rsidRPr="004F3EDA">
        <w:rPr>
          <w:sz w:val="16"/>
          <w:vertAlign w:val="superscript"/>
        </w:rPr>
        <w:t>a</w:t>
      </w:r>
      <w:r w:rsidRPr="004F3EDA">
        <w:rPr>
          <w:sz w:val="16"/>
        </w:rPr>
        <w:t xml:space="preserve"> The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26F5E6EB" w14:textId="074F32DA"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sidR="00763537">
        <w:rPr>
          <w:sz w:val="16"/>
        </w:rPr>
        <w:t xml:space="preserve">calculated using </w:t>
      </w:r>
      <w:r w:rsidRPr="004F3EDA">
        <w:rPr>
          <w:sz w:val="16"/>
        </w:rPr>
        <w:t xml:space="preserve">de jure </w:t>
      </w:r>
      <w:r>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0" w:name="_Toc22897341"/>
      <w:bookmarkStart w:id="771" w:name="_Toc50719344"/>
      <w:r>
        <w:lastRenderedPageBreak/>
        <w:t xml:space="preserve">Chapter 5: </w:t>
      </w:r>
      <w:r w:rsidR="00B510C1">
        <w:t>A-WEAI</w:t>
      </w:r>
      <w:bookmarkEnd w:id="770"/>
      <w:bookmarkEnd w:id="771"/>
    </w:p>
    <w:p w14:paraId="359E118F" w14:textId="58E11168" w:rsidR="00B510C1" w:rsidRPr="003019C5" w:rsidRDefault="00B510C1" w:rsidP="003019C5">
      <w:pPr>
        <w:pStyle w:val="Tabletitle"/>
        <w:keepLines/>
        <w:spacing w:before="240"/>
        <w:contextualSpacing/>
        <w:outlineLvl w:val="3"/>
      </w:pPr>
      <w:bookmarkStart w:id="772" w:name="_Toc50719216"/>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Endline ZOI Surveys</w:t>
      </w:r>
      <w:bookmarkEnd w:id="772"/>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c</w:t>
            </w:r>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6048BD">
              <w:rPr>
                <w:rFonts w:eastAsia="Times New Roman" w:cs="Times New Roman"/>
                <w:b/>
                <w:bCs/>
                <w:color w:val="FFFFFF"/>
                <w:sz w:val="20"/>
                <w:szCs w:val="20"/>
                <w:vertAlign w:val="superscript"/>
              </w:rPr>
              <w:t>a,b</w:t>
            </w:r>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A0621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A0621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A0621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A0621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A0621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A0621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A0621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A0621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A0621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A0621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A0621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A0621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A0621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A0621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A0621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A0621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lastRenderedPageBreak/>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AF0003">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AF0003">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450319">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450319">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450319">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450319">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450319">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450319">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3"/>
      <w:r w:rsidRPr="00001529">
        <w:rPr>
          <w:sz w:val="16"/>
        </w:rPr>
        <w:t>^ Results not statistically reliable, n&lt;30</w:t>
      </w:r>
      <w:commentRangeEnd w:id="773"/>
      <w:r w:rsidR="00B435DA">
        <w:rPr>
          <w:rStyle w:val="CommentReference"/>
        </w:rPr>
        <w:commentReference w:id="773"/>
      </w:r>
    </w:p>
    <w:p w14:paraId="76E94D6D" w14:textId="77777777" w:rsidR="00F36C92" w:rsidRDefault="00F36C92" w:rsidP="001527CC">
      <w:pPr>
        <w:pStyle w:val="BodyText"/>
        <w:spacing w:after="0"/>
        <w:ind w:left="90" w:hanging="90"/>
        <w:rPr>
          <w:sz w:val="16"/>
        </w:rPr>
      </w:pPr>
      <w:r w:rsidRPr="00001529">
        <w:rPr>
          <w:sz w:val="16"/>
          <w:vertAlign w:val="superscript"/>
        </w:rPr>
        <w:t>a</w:t>
      </w:r>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endline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4" w:name="_Toc50719217"/>
      <w:r w:rsidRPr="00F3646C">
        <w:lastRenderedPageBreak/>
        <w:t>Table A</w:t>
      </w:r>
      <w:r w:rsidR="009A6920">
        <w:t>1.</w:t>
      </w:r>
      <w:r w:rsidRPr="00F3646C">
        <w:t>5.2: Comparison of Participation in Activities, by Sex, Feed the Future Phase One Baseline and Endline ZOI Surveys</w:t>
      </w:r>
      <w:bookmarkEnd w:id="774"/>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Endline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p-value</w:t>
            </w:r>
            <w:r w:rsidRPr="00F3646C">
              <w:rPr>
                <w:rFonts w:eastAsia="Times New Roman" w:cs="Calibri"/>
                <w:b/>
                <w:bCs/>
                <w:color w:val="FFFFFF"/>
                <w:sz w:val="20"/>
                <w:szCs w:val="20"/>
                <w:vertAlign w:val="superscript"/>
              </w:rPr>
              <w:t>a</w:t>
            </w:r>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School and homework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Work as employed</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Own business work</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Farming, livestock, fishing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Shopping, getting services</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Cooking</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Domestic work (fetching food and water)</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Care for children, adults, elderly</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Commuting (for work or school)</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lastRenderedPageBreak/>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endline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5" w:name="_Toc50719218"/>
      <w:r w:rsidRPr="009868B1">
        <w:lastRenderedPageBreak/>
        <w:t>Table A</w:t>
      </w:r>
      <w:r w:rsidR="009A6920">
        <w:t>1.</w:t>
      </w:r>
      <w:r w:rsidRPr="009868B1">
        <w:t>5.3: Comparison of Mean Hours Devoted to Activities, by Sex, Feed the Future Phase One Baseline and Endline ZOI Surveys</w:t>
      </w:r>
      <w:bookmarkEnd w:id="775"/>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(hours:minutes)</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Endline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p-value</w:t>
            </w:r>
            <w:r w:rsidRPr="00B86C54">
              <w:rPr>
                <w:rFonts w:eastAsia="Times New Roman" w:cs="Calibri"/>
                <w:b/>
                <w:bCs/>
                <w:color w:val="FFFFFF"/>
                <w:sz w:val="20"/>
                <w:szCs w:val="20"/>
                <w:vertAlign w:val="superscript"/>
              </w:rPr>
              <w:t>a</w:t>
            </w:r>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School and homework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Work as employed</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Own business work</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Farming, livestock, fishing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Shopping, getting services</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Cooking</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Domestic work (fetching food and water)</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Care for children, adults, elderly</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Commuting (for work or school)</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lastRenderedPageBreak/>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endline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 xml:space="preserve">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endline</w:t>
      </w:r>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6" w:name="_Toc22897342"/>
      <w:bookmarkStart w:id="777" w:name="_Toc50719345"/>
      <w:r>
        <w:lastRenderedPageBreak/>
        <w:t xml:space="preserve">Chapter 6: </w:t>
      </w:r>
      <w:r w:rsidR="00B510C1">
        <w:t>Household hunger</w:t>
      </w:r>
      <w:bookmarkEnd w:id="776"/>
      <w:r>
        <w:t xml:space="preserve"> and dietary intake</w:t>
      </w:r>
      <w:bookmarkEnd w:id="777"/>
    </w:p>
    <w:p w14:paraId="7ECC253E" w14:textId="6655314D" w:rsidR="00B510C1" w:rsidRPr="003019C5" w:rsidRDefault="00B510C1" w:rsidP="003019C5">
      <w:pPr>
        <w:pStyle w:val="Tabletitle"/>
        <w:keepLines/>
        <w:spacing w:before="240"/>
        <w:contextualSpacing/>
        <w:outlineLvl w:val="3"/>
      </w:pPr>
      <w:bookmarkStart w:id="778" w:name="_Toc50719219"/>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Endline ZOI Surveys</w:t>
      </w:r>
      <w:bookmarkEnd w:id="778"/>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9"/>
      <w:r w:rsidRPr="001527CC">
        <w:rPr>
          <w:sz w:val="16"/>
        </w:rPr>
        <w:t>^ Results not statistically reliable, n&lt;30</w:t>
      </w:r>
      <w:commentRangeEnd w:id="779"/>
      <w:r w:rsidR="00B435DA">
        <w:rPr>
          <w:rStyle w:val="CommentReference"/>
        </w:rPr>
        <w:commentReference w:id="779"/>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631B106" w14:textId="4F32C592"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sidR="00702172">
        <w:rPr>
          <w:sz w:val="16"/>
        </w:rPr>
        <w:t xml:space="preserve">calculated using </w:t>
      </w:r>
      <w:r w:rsidRPr="004F3EDA">
        <w:rPr>
          <w:sz w:val="16"/>
        </w:rPr>
        <w:t xml:space="preserve">de jure </w:t>
      </w:r>
      <w:r>
        <w:rPr>
          <w:sz w:val="16"/>
        </w:rPr>
        <w:t>household members</w:t>
      </w:r>
      <w:r w:rsidRPr="004F3EDA">
        <w:rPr>
          <w:sz w:val="16"/>
        </w:rPr>
        <w:t>.</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0" w:name="_Toc50719220"/>
      <w:r w:rsidRPr="00B510C1">
        <w:lastRenderedPageBreak/>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0"/>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1"/>
      <w:r w:rsidRPr="001527CC">
        <w:rPr>
          <w:sz w:val="16"/>
        </w:rPr>
        <w:t>^ Results not statistically reliable, n&lt;30</w:t>
      </w:r>
      <w:commentRangeEnd w:id="781"/>
      <w:r w:rsidR="00B435DA">
        <w:rPr>
          <w:rStyle w:val="CommentReference"/>
        </w:rPr>
        <w:commentReference w:id="781"/>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D797ACB"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2" w:name="_Toc50719221"/>
      <w:r w:rsidRPr="00B510C1">
        <w:lastRenderedPageBreak/>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2"/>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8A44F4">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8A44F4">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8A44F4">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8A44F4">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8A44F4">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8A44F4">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8A44F4">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8A44F4">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8A44F4">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8A44F4">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8A44F4">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3"/>
      <w:r w:rsidRPr="001527CC">
        <w:rPr>
          <w:sz w:val="16"/>
        </w:rPr>
        <w:t>^ Results not statistically reliable, n&lt;30</w:t>
      </w:r>
      <w:commentRangeEnd w:id="783"/>
      <w:r w:rsidR="00B435DA">
        <w:rPr>
          <w:rStyle w:val="CommentReference"/>
        </w:rPr>
        <w:commentReference w:id="783"/>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0A0B30E"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4" w:name="_Toc50719222"/>
      <w:r w:rsidRPr="00B510C1">
        <w:lastRenderedPageBreak/>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4"/>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A44F4">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A44F4">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A44F4">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A44F4">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A44F4">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A44F4">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A44F4">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A44F4">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A44F4">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A44F4">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A44F4">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5"/>
      <w:r w:rsidRPr="001527CC">
        <w:rPr>
          <w:sz w:val="16"/>
        </w:rPr>
        <w:t>^ Results not statistically reliable, n&lt;30</w:t>
      </w:r>
      <w:commentRangeEnd w:id="785"/>
      <w:r w:rsidR="00B435DA">
        <w:rPr>
          <w:rStyle w:val="CommentReference"/>
        </w:rPr>
        <w:commentReference w:id="785"/>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48C57C"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6" w:name="_Toc50719223"/>
      <w:r w:rsidRPr="00B510C1">
        <w:lastRenderedPageBreak/>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Endline ZOI Surveys</w:t>
      </w:r>
      <w:bookmarkEnd w:id="786"/>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Endline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a</w:t>
            </w:r>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lastRenderedPageBreak/>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7"/>
      <w:r w:rsidRPr="001527CC">
        <w:rPr>
          <w:sz w:val="16"/>
        </w:rPr>
        <w:t>^ Results not statistically reliable, n&lt;30</w:t>
      </w:r>
      <w:commentRangeEnd w:id="787"/>
      <w:r w:rsidR="00B435DA">
        <w:rPr>
          <w:rStyle w:val="CommentReference"/>
        </w:rPr>
        <w:commentReference w:id="787"/>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endline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648E2192" w:rsidR="001527CC" w:rsidRPr="001527CC" w:rsidRDefault="001527CC" w:rsidP="006048BD">
      <w:pPr>
        <w:pStyle w:val="BodyText"/>
        <w:keepNext/>
        <w:spacing w:after="0"/>
        <w:ind w:left="86" w:hanging="86"/>
        <w:rPr>
          <w:sz w:val="16"/>
        </w:rPr>
      </w:pPr>
      <w:r w:rsidRPr="001527CC">
        <w:rPr>
          <w:sz w:val="16"/>
        </w:rPr>
        <w:t>Estimates are base</w:t>
      </w:r>
      <w:r>
        <w:rPr>
          <w:sz w:val="16"/>
        </w:rPr>
        <w:t xml:space="preserve">d on de </w:t>
      </w:r>
      <w:r w:rsidR="00BD230E">
        <w:rPr>
          <w:sz w:val="16"/>
        </w:rPr>
        <w:t xml:space="preserve">facto </w:t>
      </w:r>
      <w:r>
        <w:rPr>
          <w:sz w:val="16"/>
        </w:rPr>
        <w:t>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8" w:name="_Toc22897344"/>
      <w:r>
        <w:br w:type="page"/>
      </w:r>
    </w:p>
    <w:p w14:paraId="3EF270C5" w14:textId="15CC5E46" w:rsidR="00937ECB" w:rsidRDefault="003019C5" w:rsidP="00F36C92">
      <w:pPr>
        <w:pStyle w:val="Heading3"/>
      </w:pPr>
      <w:bookmarkStart w:id="789" w:name="_Toc50719346"/>
      <w:r>
        <w:lastRenderedPageBreak/>
        <w:t xml:space="preserve">Chapter 7: </w:t>
      </w:r>
      <w:r w:rsidR="00937ECB">
        <w:t>Nutritional status</w:t>
      </w:r>
      <w:bookmarkEnd w:id="788"/>
      <w:bookmarkEnd w:id="789"/>
    </w:p>
    <w:p w14:paraId="129D8F7E" w14:textId="79F8CD34" w:rsidR="00870795" w:rsidRDefault="00937ECB" w:rsidP="003019C5">
      <w:pPr>
        <w:pStyle w:val="Tabletitle"/>
        <w:keepLines/>
        <w:spacing w:before="240"/>
        <w:contextualSpacing/>
        <w:outlineLvl w:val="3"/>
      </w:pPr>
      <w:bookmarkStart w:id="790" w:name="_Toc50719224"/>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0"/>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8A44F4">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8A44F4">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8A44F4">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8A44F4">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8A44F4">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8A44F4">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8A44F4">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8A44F4">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8A44F4">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8A44F4">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8A44F4">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8A44F4">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8A44F4">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8A44F4">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8A44F4">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8A44F4">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8A44F4">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8A44F4">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8A44F4">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8A44F4">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8A44F4">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1"/>
      <w:r w:rsidRPr="001527CC">
        <w:rPr>
          <w:sz w:val="16"/>
        </w:rPr>
        <w:t>^ Results not statistically reliable, n&lt;30</w:t>
      </w:r>
      <w:commentRangeEnd w:id="791"/>
      <w:r w:rsidR="00B435DA">
        <w:rPr>
          <w:rStyle w:val="CommentReference"/>
        </w:rPr>
        <w:commentReference w:id="791"/>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2E96254" w14:textId="77777777" w:rsidR="00A23B55" w:rsidRP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04FA5DB" w14:textId="77777777" w:rsid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96EAD39" w14:textId="65134BCB" w:rsidR="00937ECB" w:rsidRPr="006048BD" w:rsidRDefault="001527CC" w:rsidP="00A23B55">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2" w:name="_Toc50719225"/>
      <w:r w:rsidRPr="00937ECB">
        <w:lastRenderedPageBreak/>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2"/>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8A44F4">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8A44F4">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8A44F4">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8A44F4">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8A44F4">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8A44F4">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8A44F4">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8A44F4">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8A44F4">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8A44F4">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8A44F4">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8A44F4">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8A44F4">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8A44F4">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8A44F4">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8A44F4">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8A44F4">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8A44F4">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8A44F4">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8A44F4">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8A44F4">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3"/>
      <w:r w:rsidRPr="001527CC">
        <w:rPr>
          <w:sz w:val="16"/>
        </w:rPr>
        <w:t>^ Results not statistically reliable, n&lt;30</w:t>
      </w:r>
      <w:commentRangeEnd w:id="793"/>
      <w:r w:rsidR="00B435DA">
        <w:rPr>
          <w:rStyle w:val="CommentReference"/>
        </w:rPr>
        <w:commentReference w:id="793"/>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E789F9" w14:textId="77777777" w:rsidR="00B868A9" w:rsidRPr="00A23B55"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2A4CF14" w14:textId="77777777" w:rsidR="00B868A9"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4" w:name="_Toc50719226"/>
      <w:r w:rsidRPr="00937ECB">
        <w:lastRenderedPageBreak/>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4"/>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8A44F4">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8A44F4">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8A44F4">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8A44F4">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8A44F4">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8A44F4">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8A44F4">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8A44F4">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8A44F4">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8A44F4">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8A44F4">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8A44F4">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8A44F4">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AD7794F" w14:textId="37D37BE6"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8A44F4">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8A44F4">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8A44F4">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8A44F4">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8A44F4">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8A44F4">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8A44F4">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8A44F4">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5"/>
      <w:r w:rsidRPr="001527CC">
        <w:rPr>
          <w:sz w:val="16"/>
        </w:rPr>
        <w:t>^ Results not statistically reliable, n&lt;30</w:t>
      </w:r>
      <w:commentRangeEnd w:id="795"/>
      <w:r w:rsidR="00B435DA">
        <w:rPr>
          <w:rStyle w:val="CommentReference"/>
        </w:rPr>
        <w:commentReference w:id="795"/>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22FC2BE"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5D4ED76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6" w:name="_Toc50719227"/>
      <w:r w:rsidRPr="00937ECB">
        <w:lastRenderedPageBreak/>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6"/>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5D2B92">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5D2B92">
        <w:tc>
          <w:tcPr>
            <w:tcW w:w="2549" w:type="dxa"/>
            <w:tcBorders>
              <w:top w:val="single" w:sz="4" w:space="0" w:color="auto"/>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single" w:sz="4" w:space="0" w:color="auto"/>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8A44F4">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8A44F4">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8A44F4">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8A44F4">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8A44F4">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8A44F4">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8A44F4">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8A44F4">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8A44F4">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8A44F4">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8A44F4">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8A44F4">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8A44F4">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8A44F4">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8A44F4">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8A44F4">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8A44F4">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8A44F4">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8A44F4">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7"/>
      <w:r w:rsidRPr="001527CC">
        <w:rPr>
          <w:sz w:val="16"/>
        </w:rPr>
        <w:t>^ Results not statistically reliable, n&lt;30</w:t>
      </w:r>
      <w:commentRangeEnd w:id="797"/>
      <w:r w:rsidR="00B435DA">
        <w:rPr>
          <w:rStyle w:val="CommentReference"/>
        </w:rPr>
        <w:commentReference w:id="797"/>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706979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2F24B49"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8" w:name="_Toc50719228"/>
      <w:r w:rsidRPr="00937ECB">
        <w:lastRenderedPageBreak/>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8"/>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p-value</w:t>
            </w:r>
            <w:r w:rsidRPr="006048BD">
              <w:rPr>
                <w:rFonts w:eastAsia="Times New Roman" w:cs="Times New Roman"/>
                <w:b/>
                <w:bCs/>
                <w:color w:val="FFFFFF"/>
                <w:sz w:val="20"/>
                <w:szCs w:val="20"/>
                <w:vertAlign w:val="superscript"/>
              </w:rPr>
              <w:t>b</w:t>
            </w:r>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8A44F4">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8A44F4">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8A44F4">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8A44F4">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8A44F4">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8A44F4">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8A44F4">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8A44F4">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8A44F4">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8A44F4">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8A44F4">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8A44F4">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8A44F4">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8A44F4">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8A44F4">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8A44F4">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8A44F4">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8A44F4">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8A44F4">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8A44F4">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8A44F4">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799"/>
      <w:r w:rsidRPr="001527CC">
        <w:rPr>
          <w:sz w:val="16"/>
        </w:rPr>
        <w:t>^ Results not statistically reliable, n&lt;30</w:t>
      </w:r>
      <w:commentRangeEnd w:id="799"/>
      <w:r w:rsidR="00B435DA">
        <w:rPr>
          <w:rStyle w:val="CommentReference"/>
        </w:rPr>
        <w:commentReference w:id="799"/>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0CE5C3"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75D748C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0" w:name="_Toc50719229"/>
      <w:r w:rsidRPr="00937ECB">
        <w:lastRenderedPageBreak/>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Endline ZOI Surveys</w:t>
      </w:r>
      <w:bookmarkEnd w:id="80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r>
              <w:rPr>
                <w:b/>
                <w:bCs/>
                <w:color w:val="FFFFFF"/>
                <w:sz w:val="20"/>
                <w:szCs w:val="20"/>
              </w:rPr>
              <w:t>Endline</w:t>
            </w:r>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C2FD15" w14:textId="39A3C570" w:rsidR="00AC3699" w:rsidRPr="0008309A" w:rsidRDefault="00AC3699" w:rsidP="008B1E29">
            <w:pPr>
              <w:jc w:val="center"/>
              <w:rPr>
                <w:sz w:val="20"/>
                <w:szCs w:val="20"/>
              </w:rPr>
            </w:pPr>
          </w:p>
        </w:tc>
      </w:tr>
      <w:tr w:rsidR="008B1E29" w14:paraId="6EB8E40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B7678C" w14:textId="63290841" w:rsidR="00AC3699" w:rsidRPr="0008309A" w:rsidRDefault="00AC3699" w:rsidP="008B1E29">
            <w:pPr>
              <w:jc w:val="center"/>
              <w:rPr>
                <w:sz w:val="20"/>
                <w:szCs w:val="20"/>
              </w:rPr>
            </w:pPr>
          </w:p>
        </w:tc>
      </w:tr>
      <w:tr w:rsidR="008B1E29" w14:paraId="7D174B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840741" w14:textId="08B6D196" w:rsidR="00AC3699" w:rsidRPr="0008309A" w:rsidRDefault="00AC3699" w:rsidP="008B1E29">
            <w:pPr>
              <w:jc w:val="center"/>
              <w:rPr>
                <w:sz w:val="20"/>
                <w:szCs w:val="20"/>
              </w:rPr>
            </w:pPr>
          </w:p>
        </w:tc>
      </w:tr>
      <w:tr w:rsidR="008B1E29" w14:paraId="1F08C0D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BA3179" w14:textId="187DD7D4" w:rsidR="00AC3699" w:rsidRPr="0008309A" w:rsidRDefault="00AC3699" w:rsidP="008B1E29">
            <w:pPr>
              <w:jc w:val="center"/>
              <w:rPr>
                <w:sz w:val="20"/>
                <w:szCs w:val="20"/>
              </w:rPr>
            </w:pPr>
          </w:p>
        </w:tc>
      </w:tr>
      <w:tr w:rsidR="008B1E29" w14:paraId="4D520D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D52751" w14:textId="7352E2B5" w:rsidR="00AC3699" w:rsidRPr="0008309A" w:rsidRDefault="00AC3699" w:rsidP="008B1E29">
            <w:pPr>
              <w:jc w:val="center"/>
              <w:rPr>
                <w:sz w:val="20"/>
                <w:szCs w:val="20"/>
              </w:rPr>
            </w:pPr>
          </w:p>
        </w:tc>
      </w:tr>
      <w:tr w:rsidR="008B1E29" w14:paraId="0973A19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2D422F" w14:textId="5B00A0B9" w:rsidR="00AC3699" w:rsidRDefault="00AC3699" w:rsidP="008B1E29">
            <w:pPr>
              <w:jc w:val="center"/>
              <w:rPr>
                <w:sz w:val="20"/>
                <w:szCs w:val="20"/>
              </w:rPr>
            </w:pPr>
          </w:p>
        </w:tc>
      </w:tr>
      <w:tr w:rsidR="008B1E29" w14:paraId="4BA228C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E23F45" w14:textId="58BA674D" w:rsidR="00AC3699" w:rsidRDefault="00AC3699" w:rsidP="008B1E29">
            <w:pPr>
              <w:jc w:val="center"/>
              <w:rPr>
                <w:sz w:val="20"/>
                <w:szCs w:val="20"/>
              </w:rPr>
            </w:pPr>
          </w:p>
        </w:tc>
      </w:tr>
      <w:tr w:rsidR="008B1E29" w14:paraId="1B0F680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611FC79" w14:textId="5E08740D" w:rsidR="00AC3699" w:rsidRDefault="00AC3699" w:rsidP="008B1E29">
            <w:pPr>
              <w:jc w:val="center"/>
              <w:rPr>
                <w:sz w:val="20"/>
                <w:szCs w:val="20"/>
              </w:rPr>
            </w:pPr>
          </w:p>
        </w:tc>
      </w:tr>
      <w:tr w:rsidR="008B1E29" w14:paraId="0183BD4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AFE228" w14:textId="11265DAC" w:rsidR="00AC3699" w:rsidRDefault="00AC3699" w:rsidP="008B1E29">
            <w:pPr>
              <w:jc w:val="center"/>
              <w:rPr>
                <w:sz w:val="20"/>
                <w:szCs w:val="20"/>
              </w:rPr>
            </w:pPr>
          </w:p>
        </w:tc>
      </w:tr>
      <w:tr w:rsidR="008B1E29" w14:paraId="18C1366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225C32" w14:textId="46C2BC9E" w:rsidR="00AC3699" w:rsidRDefault="00AC3699" w:rsidP="008B1E29">
            <w:pPr>
              <w:jc w:val="center"/>
              <w:rPr>
                <w:sz w:val="20"/>
                <w:szCs w:val="20"/>
              </w:rPr>
            </w:pPr>
          </w:p>
        </w:tc>
      </w:tr>
      <w:tr w:rsidR="008B1E29" w14:paraId="125847C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FB722E" w14:textId="70752799" w:rsidR="00AC3699" w:rsidRDefault="00AC3699" w:rsidP="008B1E29">
            <w:pPr>
              <w:jc w:val="center"/>
              <w:rPr>
                <w:sz w:val="20"/>
                <w:szCs w:val="20"/>
              </w:rPr>
            </w:pPr>
          </w:p>
        </w:tc>
      </w:tr>
      <w:tr w:rsidR="008B1E29" w14:paraId="6230BC0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199AA" w14:textId="410DF429" w:rsidR="00AC3699" w:rsidRDefault="00AC3699" w:rsidP="008B1E29">
            <w:pPr>
              <w:jc w:val="center"/>
              <w:rPr>
                <w:sz w:val="20"/>
                <w:szCs w:val="20"/>
              </w:rPr>
            </w:pPr>
          </w:p>
        </w:tc>
      </w:tr>
      <w:tr w:rsidR="008B1E29" w14:paraId="207BDC1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563DB2F" w14:textId="50E9D628" w:rsidR="00AC3699" w:rsidRDefault="00AC3699" w:rsidP="008B1E29">
            <w:pPr>
              <w:jc w:val="center"/>
              <w:rPr>
                <w:sz w:val="20"/>
                <w:szCs w:val="20"/>
              </w:rPr>
            </w:pPr>
          </w:p>
        </w:tc>
      </w:tr>
      <w:tr w:rsidR="008B1E29" w14:paraId="73FEB9A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EE5A8E" w14:textId="1F91AB4C" w:rsidR="00AC3699" w:rsidRDefault="00AC3699" w:rsidP="008B1E29">
            <w:pPr>
              <w:jc w:val="center"/>
              <w:rPr>
                <w:sz w:val="20"/>
                <w:szCs w:val="20"/>
              </w:rPr>
            </w:pPr>
          </w:p>
        </w:tc>
      </w:tr>
      <w:tr w:rsidR="008B1E29" w14:paraId="7FD0FB8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B0C70D" w14:textId="6D54B609" w:rsidR="00AC3699" w:rsidRDefault="00AC3699" w:rsidP="008B1E29">
            <w:pPr>
              <w:jc w:val="center"/>
              <w:rPr>
                <w:sz w:val="20"/>
                <w:szCs w:val="20"/>
              </w:rPr>
            </w:pPr>
          </w:p>
        </w:tc>
      </w:tr>
      <w:tr w:rsidR="008B1E29" w14:paraId="02679E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1"/>
      <w:r w:rsidRPr="00BB5670">
        <w:rPr>
          <w:sz w:val="16"/>
        </w:rPr>
        <w:t xml:space="preserve"> </w:t>
      </w:r>
      <w:r w:rsidR="00BB5670" w:rsidRPr="00BB5670">
        <w:rPr>
          <w:sz w:val="16"/>
        </w:rPr>
        <w:t>^ Results not statistically reliable, n&lt;30</w:t>
      </w:r>
      <w:commentRangeEnd w:id="801"/>
      <w:r w:rsidR="00B435DA">
        <w:rPr>
          <w:rStyle w:val="CommentReference"/>
        </w:rPr>
        <w:commentReference w:id="801"/>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057C060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1FEF21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2" w:name="_Toc50719230"/>
      <w:r w:rsidRPr="00937ECB">
        <w:lastRenderedPageBreak/>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r>
              <w:rPr>
                <w:b/>
                <w:bCs/>
                <w:color w:val="FFFFFF"/>
                <w:sz w:val="20"/>
                <w:szCs w:val="20"/>
              </w:rPr>
              <w:t>Endline</w:t>
            </w:r>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BF0B92" w14:textId="77777777" w:rsidR="00744ACA" w:rsidRPr="0008309A" w:rsidRDefault="00744ACA" w:rsidP="00F27E8A">
            <w:pPr>
              <w:jc w:val="center"/>
              <w:rPr>
                <w:sz w:val="20"/>
                <w:szCs w:val="20"/>
              </w:rPr>
            </w:pPr>
          </w:p>
        </w:tc>
      </w:tr>
      <w:tr w:rsidR="00744ACA" w14:paraId="59CC3C5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1F547B2" w14:textId="77777777" w:rsidR="00744ACA" w:rsidRPr="0008309A" w:rsidRDefault="00744ACA" w:rsidP="00F27E8A">
            <w:pPr>
              <w:jc w:val="center"/>
              <w:rPr>
                <w:sz w:val="20"/>
                <w:szCs w:val="20"/>
              </w:rPr>
            </w:pPr>
          </w:p>
        </w:tc>
      </w:tr>
      <w:tr w:rsidR="00744ACA" w14:paraId="7FF8D04B" w14:textId="77777777" w:rsidTr="008A44F4">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8A44F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single" w:sz="4" w:space="0" w:color="auto"/>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100C96F" w14:textId="77777777" w:rsidR="00744ACA" w:rsidRPr="008A44F4" w:rsidRDefault="00744ACA" w:rsidP="00F27E8A">
            <w:pPr>
              <w:jc w:val="center"/>
              <w:rPr>
                <w:sz w:val="20"/>
                <w:szCs w:val="20"/>
              </w:rPr>
            </w:pPr>
          </w:p>
        </w:tc>
      </w:tr>
      <w:tr w:rsidR="00744ACA" w14:paraId="4BE8B42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7BF166" w14:textId="77777777" w:rsidR="00744ACA" w:rsidRPr="008A44F4" w:rsidRDefault="00744ACA" w:rsidP="00F27E8A">
            <w:pPr>
              <w:jc w:val="center"/>
              <w:rPr>
                <w:sz w:val="20"/>
                <w:szCs w:val="20"/>
              </w:rPr>
            </w:pPr>
          </w:p>
        </w:tc>
      </w:tr>
      <w:tr w:rsidR="00744ACA" w14:paraId="465DB39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CAF675" w14:textId="77777777" w:rsidR="00744ACA" w:rsidRPr="008A44F4" w:rsidRDefault="00744ACA" w:rsidP="00F27E8A">
            <w:pPr>
              <w:jc w:val="center"/>
              <w:rPr>
                <w:sz w:val="20"/>
                <w:szCs w:val="20"/>
              </w:rPr>
            </w:pPr>
          </w:p>
        </w:tc>
      </w:tr>
      <w:tr w:rsidR="00744ACA" w14:paraId="5D5E30D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6AE849" w14:textId="77777777" w:rsidR="00744ACA" w:rsidRPr="008A44F4" w:rsidRDefault="00744ACA" w:rsidP="00F27E8A">
            <w:pPr>
              <w:jc w:val="center"/>
              <w:rPr>
                <w:sz w:val="20"/>
                <w:szCs w:val="20"/>
              </w:rPr>
            </w:pPr>
          </w:p>
        </w:tc>
      </w:tr>
      <w:tr w:rsidR="00744ACA" w14:paraId="112151B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4E2F017" w14:textId="77777777" w:rsidR="00744ACA" w:rsidRPr="008A44F4"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FC2543" w14:textId="77777777" w:rsidR="00744ACA" w:rsidRDefault="00744ACA" w:rsidP="00F27E8A">
            <w:pPr>
              <w:jc w:val="center"/>
              <w:rPr>
                <w:sz w:val="20"/>
                <w:szCs w:val="20"/>
              </w:rPr>
            </w:pPr>
          </w:p>
        </w:tc>
      </w:tr>
      <w:tr w:rsidR="00744ACA" w14:paraId="58B650C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8B5E88" w14:textId="77777777" w:rsidR="00744ACA" w:rsidRDefault="00744ACA" w:rsidP="00F27E8A">
            <w:pPr>
              <w:jc w:val="center"/>
              <w:rPr>
                <w:sz w:val="20"/>
                <w:szCs w:val="20"/>
              </w:rPr>
            </w:pPr>
          </w:p>
        </w:tc>
      </w:tr>
      <w:tr w:rsidR="00744ACA" w14:paraId="79CD5E1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CAA29D" w14:textId="77777777" w:rsidR="00744ACA" w:rsidRDefault="00744ACA" w:rsidP="00F27E8A">
            <w:pPr>
              <w:jc w:val="center"/>
              <w:rPr>
                <w:sz w:val="20"/>
                <w:szCs w:val="20"/>
              </w:rPr>
            </w:pPr>
          </w:p>
        </w:tc>
      </w:tr>
      <w:tr w:rsidR="00744ACA" w14:paraId="1BCCCF9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B6CE652" w14:textId="77777777" w:rsidR="00744ACA" w:rsidRDefault="00744ACA" w:rsidP="00F27E8A">
            <w:pPr>
              <w:jc w:val="center"/>
              <w:rPr>
                <w:sz w:val="20"/>
                <w:szCs w:val="20"/>
              </w:rPr>
            </w:pPr>
          </w:p>
        </w:tc>
      </w:tr>
      <w:tr w:rsidR="00744ACA" w14:paraId="1BCFB54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7039CC7" w14:textId="77777777" w:rsidR="00744ACA" w:rsidRDefault="00744ACA" w:rsidP="00F27E8A">
            <w:pPr>
              <w:jc w:val="center"/>
              <w:rPr>
                <w:sz w:val="20"/>
                <w:szCs w:val="20"/>
              </w:rPr>
            </w:pPr>
          </w:p>
        </w:tc>
      </w:tr>
      <w:tr w:rsidR="00744ACA" w14:paraId="33BF19A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EFFCBA" w14:textId="77777777" w:rsidR="00744ACA" w:rsidRDefault="00744ACA" w:rsidP="00F27E8A">
            <w:pPr>
              <w:jc w:val="center"/>
              <w:rPr>
                <w:sz w:val="20"/>
                <w:szCs w:val="20"/>
              </w:rPr>
            </w:pPr>
          </w:p>
        </w:tc>
      </w:tr>
      <w:tr w:rsidR="00744ACA" w14:paraId="4459C12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4B1B0F" w14:textId="77777777" w:rsidR="00744ACA" w:rsidRDefault="00744ACA" w:rsidP="00F27E8A">
            <w:pPr>
              <w:jc w:val="center"/>
              <w:rPr>
                <w:sz w:val="20"/>
                <w:szCs w:val="20"/>
              </w:rPr>
            </w:pPr>
          </w:p>
        </w:tc>
      </w:tr>
      <w:tr w:rsidR="00744ACA" w14:paraId="3E3FEF6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0E1873" w14:textId="77777777" w:rsidR="00744ACA" w:rsidRDefault="00744ACA" w:rsidP="00F27E8A">
            <w:pPr>
              <w:jc w:val="center"/>
              <w:rPr>
                <w:sz w:val="20"/>
                <w:szCs w:val="20"/>
              </w:rPr>
            </w:pPr>
          </w:p>
        </w:tc>
      </w:tr>
      <w:tr w:rsidR="00744ACA" w14:paraId="0932DA9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08ED48" w14:textId="77777777" w:rsidR="00744ACA" w:rsidRDefault="00744ACA" w:rsidP="00F27E8A">
            <w:pPr>
              <w:jc w:val="center"/>
              <w:rPr>
                <w:sz w:val="20"/>
                <w:szCs w:val="20"/>
              </w:rPr>
            </w:pPr>
          </w:p>
        </w:tc>
      </w:tr>
      <w:tr w:rsidR="00744ACA" w14:paraId="7725A8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9898AB" w14:textId="77777777" w:rsidR="00744ACA" w:rsidRDefault="00744ACA" w:rsidP="00F27E8A">
            <w:pPr>
              <w:jc w:val="center"/>
              <w:rPr>
                <w:sz w:val="20"/>
                <w:szCs w:val="20"/>
              </w:rPr>
            </w:pPr>
          </w:p>
        </w:tc>
      </w:tr>
      <w:tr w:rsidR="00744ACA" w14:paraId="5DEF120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3"/>
      <w:r w:rsidRPr="00BB5670">
        <w:rPr>
          <w:sz w:val="16"/>
        </w:rPr>
        <w:t>^ Results not statistically reliable, n&lt;30</w:t>
      </w:r>
      <w:commentRangeEnd w:id="803"/>
      <w:r w:rsidR="00B435DA">
        <w:rPr>
          <w:rStyle w:val="CommentReference"/>
        </w:rPr>
        <w:commentReference w:id="803"/>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3683D5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105CCE8"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4" w:name="_Toc50719231"/>
      <w:r w:rsidRPr="00937ECB">
        <w:lastRenderedPageBreak/>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r>
              <w:rPr>
                <w:b/>
                <w:bCs/>
                <w:color w:val="FFFFFF"/>
                <w:sz w:val="20"/>
                <w:szCs w:val="20"/>
              </w:rPr>
              <w:t>Endline</w:t>
            </w:r>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BFB836" w14:textId="77777777" w:rsidR="00744ACA" w:rsidRPr="0008309A" w:rsidRDefault="00744ACA" w:rsidP="00F27E8A">
            <w:pPr>
              <w:jc w:val="center"/>
              <w:rPr>
                <w:sz w:val="20"/>
                <w:szCs w:val="20"/>
              </w:rPr>
            </w:pPr>
          </w:p>
        </w:tc>
      </w:tr>
      <w:tr w:rsidR="00744ACA" w14:paraId="69DE2082" w14:textId="77777777" w:rsidTr="00AE648F">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35111C" w14:textId="77777777" w:rsidR="00744ACA" w:rsidRPr="0008309A" w:rsidRDefault="00744ACA" w:rsidP="00F27E8A">
            <w:pPr>
              <w:jc w:val="center"/>
              <w:rPr>
                <w:sz w:val="20"/>
                <w:szCs w:val="20"/>
              </w:rPr>
            </w:pPr>
          </w:p>
        </w:tc>
      </w:tr>
      <w:tr w:rsidR="00744ACA" w14:paraId="505DF943" w14:textId="77777777" w:rsidTr="00AE648F">
        <w:tc>
          <w:tcPr>
            <w:tcW w:w="1276" w:type="pct"/>
            <w:tcBorders>
              <w:top w:val="single" w:sz="4" w:space="0" w:color="auto"/>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single" w:sz="4" w:space="0" w:color="auto"/>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single" w:sz="4" w:space="0" w:color="auto"/>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single" w:sz="4" w:space="0" w:color="auto"/>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single" w:sz="4" w:space="0" w:color="auto"/>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single" w:sz="4" w:space="0" w:color="auto"/>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single" w:sz="4" w:space="0" w:color="auto"/>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single" w:sz="4" w:space="0" w:color="auto"/>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single" w:sz="4" w:space="0" w:color="auto"/>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single" w:sz="4" w:space="0" w:color="auto"/>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017F69" w14:textId="77777777" w:rsidR="00744ACA" w:rsidRPr="0008309A" w:rsidRDefault="00744ACA" w:rsidP="00F27E8A">
            <w:pPr>
              <w:jc w:val="center"/>
              <w:rPr>
                <w:sz w:val="20"/>
                <w:szCs w:val="20"/>
              </w:rPr>
            </w:pPr>
          </w:p>
        </w:tc>
      </w:tr>
      <w:tr w:rsidR="00744ACA" w14:paraId="6DA8037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4C500E" w14:textId="77777777" w:rsidR="00744ACA" w:rsidRPr="0008309A" w:rsidRDefault="00744ACA" w:rsidP="00F27E8A">
            <w:pPr>
              <w:jc w:val="center"/>
              <w:rPr>
                <w:sz w:val="20"/>
                <w:szCs w:val="20"/>
              </w:rPr>
            </w:pPr>
          </w:p>
        </w:tc>
      </w:tr>
      <w:tr w:rsidR="00744ACA" w14:paraId="3190C39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21A3AB" w14:textId="77777777" w:rsidR="00744ACA" w:rsidRPr="0008309A" w:rsidRDefault="00744ACA" w:rsidP="00F27E8A">
            <w:pPr>
              <w:jc w:val="center"/>
              <w:rPr>
                <w:sz w:val="20"/>
                <w:szCs w:val="20"/>
              </w:rPr>
            </w:pPr>
          </w:p>
        </w:tc>
      </w:tr>
      <w:tr w:rsidR="00744ACA" w14:paraId="775BC40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B24DB3" w14:textId="77777777" w:rsidR="00744ACA" w:rsidRPr="0008309A" w:rsidRDefault="00744ACA" w:rsidP="00F27E8A">
            <w:pPr>
              <w:jc w:val="center"/>
              <w:rPr>
                <w:sz w:val="20"/>
                <w:szCs w:val="20"/>
              </w:rPr>
            </w:pPr>
          </w:p>
        </w:tc>
      </w:tr>
      <w:tr w:rsidR="00744ACA" w14:paraId="2AE2402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AA0861" w14:textId="77777777" w:rsidR="00744ACA" w:rsidRDefault="00744ACA" w:rsidP="00F27E8A">
            <w:pPr>
              <w:jc w:val="center"/>
              <w:rPr>
                <w:sz w:val="20"/>
                <w:szCs w:val="20"/>
              </w:rPr>
            </w:pPr>
          </w:p>
        </w:tc>
      </w:tr>
      <w:tr w:rsidR="00744ACA" w14:paraId="5385AF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09B587" w14:textId="77777777" w:rsidR="00744ACA" w:rsidRDefault="00744ACA" w:rsidP="00F27E8A">
            <w:pPr>
              <w:jc w:val="center"/>
              <w:rPr>
                <w:sz w:val="20"/>
                <w:szCs w:val="20"/>
              </w:rPr>
            </w:pPr>
          </w:p>
        </w:tc>
      </w:tr>
      <w:tr w:rsidR="00744ACA" w14:paraId="56F6370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FE107D4" w14:textId="77777777" w:rsidR="00744ACA" w:rsidRDefault="00744ACA" w:rsidP="00F27E8A">
            <w:pPr>
              <w:jc w:val="center"/>
              <w:rPr>
                <w:sz w:val="20"/>
                <w:szCs w:val="20"/>
              </w:rPr>
            </w:pPr>
          </w:p>
        </w:tc>
      </w:tr>
      <w:tr w:rsidR="00744ACA" w14:paraId="2A91648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EC73036" w14:textId="77777777" w:rsidR="00744ACA" w:rsidRDefault="00744ACA" w:rsidP="00F27E8A">
            <w:pPr>
              <w:jc w:val="center"/>
              <w:rPr>
                <w:sz w:val="20"/>
                <w:szCs w:val="20"/>
              </w:rPr>
            </w:pPr>
          </w:p>
        </w:tc>
      </w:tr>
      <w:tr w:rsidR="00744ACA" w14:paraId="7AF6C01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76149C" w14:textId="77777777" w:rsidR="00744ACA" w:rsidRDefault="00744ACA" w:rsidP="00F27E8A">
            <w:pPr>
              <w:jc w:val="center"/>
              <w:rPr>
                <w:sz w:val="20"/>
                <w:szCs w:val="20"/>
              </w:rPr>
            </w:pPr>
          </w:p>
        </w:tc>
      </w:tr>
      <w:tr w:rsidR="00744ACA" w14:paraId="5CA0271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47CA3AF" w14:textId="77777777" w:rsidR="00744ACA" w:rsidRDefault="00744ACA" w:rsidP="00F27E8A">
            <w:pPr>
              <w:jc w:val="center"/>
              <w:rPr>
                <w:sz w:val="20"/>
                <w:szCs w:val="20"/>
              </w:rPr>
            </w:pPr>
          </w:p>
        </w:tc>
      </w:tr>
      <w:tr w:rsidR="00744ACA" w14:paraId="492FE58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3F230A" w14:textId="77777777" w:rsidR="00744ACA" w:rsidRDefault="00744ACA" w:rsidP="00F27E8A">
            <w:pPr>
              <w:jc w:val="center"/>
              <w:rPr>
                <w:sz w:val="20"/>
                <w:szCs w:val="20"/>
              </w:rPr>
            </w:pPr>
          </w:p>
        </w:tc>
      </w:tr>
      <w:tr w:rsidR="00744ACA" w14:paraId="2E4854C0"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D54A56" w14:textId="77777777" w:rsidR="00744ACA" w:rsidRDefault="00744ACA" w:rsidP="00F27E8A">
            <w:pPr>
              <w:jc w:val="center"/>
              <w:rPr>
                <w:sz w:val="20"/>
                <w:szCs w:val="20"/>
              </w:rPr>
            </w:pPr>
          </w:p>
        </w:tc>
      </w:tr>
      <w:tr w:rsidR="00744ACA" w14:paraId="11AD0CC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4E8654" w14:textId="77777777" w:rsidR="00744ACA" w:rsidRDefault="00744ACA" w:rsidP="00F27E8A">
            <w:pPr>
              <w:jc w:val="center"/>
              <w:rPr>
                <w:sz w:val="20"/>
                <w:szCs w:val="20"/>
              </w:rPr>
            </w:pPr>
          </w:p>
        </w:tc>
      </w:tr>
      <w:tr w:rsidR="00744ACA" w14:paraId="53E6C6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87B991" w14:textId="77777777" w:rsidR="00744ACA" w:rsidRDefault="00744ACA" w:rsidP="00F27E8A">
            <w:pPr>
              <w:jc w:val="center"/>
              <w:rPr>
                <w:sz w:val="20"/>
                <w:szCs w:val="20"/>
              </w:rPr>
            </w:pPr>
          </w:p>
        </w:tc>
      </w:tr>
      <w:tr w:rsidR="00744ACA" w14:paraId="722E23F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5"/>
      <w:r w:rsidRPr="00BB5670">
        <w:rPr>
          <w:sz w:val="16"/>
        </w:rPr>
        <w:t>^ Results not statistically reliable, n&lt;30</w:t>
      </w:r>
      <w:commentRangeEnd w:id="805"/>
      <w:r w:rsidR="00B435DA">
        <w:rPr>
          <w:rStyle w:val="CommentReference"/>
        </w:rPr>
        <w:commentReference w:id="805"/>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3FCFEEB"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BCC7256"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6" w:name="_Toc50719232"/>
      <w:r w:rsidRPr="004A6861">
        <w:lastRenderedPageBreak/>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BA0CE4" w14:paraId="2D3E101A" w14:textId="77777777" w:rsidTr="009F0FAA">
        <w:trPr>
          <w:tblHeader/>
        </w:trPr>
        <w:tc>
          <w:tcPr>
            <w:tcW w:w="1276" w:type="pct"/>
            <w:vMerge w:val="restart"/>
            <w:tcBorders>
              <w:top w:val="single" w:sz="4" w:space="0" w:color="auto"/>
              <w:left w:val="nil"/>
              <w:bottom w:val="nil"/>
              <w:right w:val="nil"/>
            </w:tcBorders>
            <w:shd w:val="clear" w:color="000000" w:fill="387990"/>
            <w:vAlign w:val="bottom"/>
            <w:hideMark/>
          </w:tcPr>
          <w:p w14:paraId="4B831538" w14:textId="77777777" w:rsidR="00BA0CE4" w:rsidRDefault="00BA0CE4" w:rsidP="009F0FA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ED1EFD0" w14:textId="77777777" w:rsidR="00BA0CE4" w:rsidRDefault="00BA0CE4" w:rsidP="009F0FAA">
            <w:pPr>
              <w:jc w:val="center"/>
              <w:rPr>
                <w:b/>
                <w:bCs/>
                <w:color w:val="FFFFFF"/>
                <w:sz w:val="20"/>
                <w:szCs w:val="20"/>
              </w:rPr>
            </w:pPr>
            <w:r>
              <w:rPr>
                <w:b/>
                <w:bCs/>
                <w:color w:val="FFFFFF"/>
                <w:sz w:val="20"/>
                <w:szCs w:val="20"/>
              </w:rPr>
              <w:t xml:space="preserve">Baseline </w:t>
            </w:r>
          </w:p>
          <w:p w14:paraId="56EA0309" w14:textId="77777777" w:rsidR="00BA0CE4" w:rsidRDefault="00BA0CE4" w:rsidP="009F0FA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A834F80" w14:textId="77777777" w:rsidR="00BA0CE4" w:rsidRDefault="00BA0CE4" w:rsidP="009F0FA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A8DDC88" w14:textId="77777777" w:rsidR="00BA0CE4" w:rsidRDefault="00BA0CE4" w:rsidP="009F0FAA">
            <w:pPr>
              <w:jc w:val="center"/>
              <w:rPr>
                <w:b/>
                <w:bCs/>
                <w:color w:val="FFFFFF"/>
                <w:sz w:val="20"/>
                <w:szCs w:val="20"/>
              </w:rPr>
            </w:pPr>
            <w:r>
              <w:rPr>
                <w:b/>
                <w:bCs/>
                <w:color w:val="FFFFFF"/>
                <w:sz w:val="20"/>
                <w:szCs w:val="20"/>
              </w:rPr>
              <w:t>Endline</w:t>
            </w:r>
          </w:p>
          <w:p w14:paraId="3F5230FC" w14:textId="77777777" w:rsidR="00BA0CE4" w:rsidRDefault="00BA0CE4" w:rsidP="009F0FA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F2E1CBF" w14:textId="77777777" w:rsidR="00BA0CE4" w:rsidRDefault="00BA0CE4" w:rsidP="009F0FA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711A620" w14:textId="77777777" w:rsidR="00BA0CE4" w:rsidRDefault="00BA0CE4" w:rsidP="009F0FA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B1EF231" w14:textId="77777777" w:rsidR="00BA0CE4" w:rsidRDefault="00BA0CE4" w:rsidP="009F0FA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BA0CE4" w14:paraId="1A328DD7" w14:textId="77777777" w:rsidTr="00BA0CE4">
        <w:trPr>
          <w:tblHeader/>
        </w:trPr>
        <w:tc>
          <w:tcPr>
            <w:tcW w:w="1276" w:type="pct"/>
            <w:vMerge/>
            <w:tcBorders>
              <w:top w:val="single" w:sz="4" w:space="0" w:color="auto"/>
              <w:left w:val="nil"/>
              <w:bottom w:val="single" w:sz="4" w:space="0" w:color="auto"/>
              <w:right w:val="nil"/>
            </w:tcBorders>
            <w:vAlign w:val="center"/>
            <w:hideMark/>
          </w:tcPr>
          <w:p w14:paraId="40FC882B" w14:textId="77777777" w:rsidR="00BA0CE4" w:rsidRDefault="00BA0CE4" w:rsidP="009F0FA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300A17A" w14:textId="77777777" w:rsidR="00BA0CE4" w:rsidRDefault="00BA0CE4" w:rsidP="009F0FA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3A3FA694" w14:textId="77777777" w:rsidR="00BA0CE4" w:rsidRDefault="00BA0CE4" w:rsidP="009F0FA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6E64CC4" w14:textId="77777777" w:rsidR="00BA0CE4" w:rsidRDefault="00BA0CE4" w:rsidP="009F0FA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3C1BBC3E" w14:textId="77777777" w:rsidR="00BA0CE4" w:rsidRDefault="00BA0CE4" w:rsidP="009F0FA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11637A" w14:textId="77777777" w:rsidR="00BA0CE4" w:rsidRDefault="00BA0CE4" w:rsidP="009F0FA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92207B4" w14:textId="77777777" w:rsidR="00BA0CE4" w:rsidRDefault="00BA0CE4" w:rsidP="009F0FA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98E49B4" w14:textId="77777777" w:rsidR="00BA0CE4" w:rsidRDefault="00BA0CE4" w:rsidP="009F0FA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02AE328B" w14:textId="77777777" w:rsidR="00BA0CE4" w:rsidRDefault="00BA0CE4" w:rsidP="009F0FAA">
            <w:pPr>
              <w:rPr>
                <w:b/>
                <w:bCs/>
                <w:color w:val="FFFFFF"/>
                <w:sz w:val="20"/>
                <w:szCs w:val="20"/>
              </w:rPr>
            </w:pPr>
          </w:p>
        </w:tc>
        <w:tc>
          <w:tcPr>
            <w:tcW w:w="386" w:type="pct"/>
            <w:vMerge/>
            <w:tcBorders>
              <w:left w:val="nil"/>
              <w:bottom w:val="single" w:sz="4" w:space="0" w:color="auto"/>
              <w:right w:val="nil"/>
            </w:tcBorders>
            <w:vAlign w:val="center"/>
            <w:hideMark/>
          </w:tcPr>
          <w:p w14:paraId="6FD5C227" w14:textId="77777777" w:rsidR="00BA0CE4" w:rsidRDefault="00BA0CE4" w:rsidP="009F0FAA">
            <w:pPr>
              <w:rPr>
                <w:b/>
                <w:bCs/>
                <w:color w:val="FFFFFF"/>
                <w:sz w:val="20"/>
                <w:szCs w:val="20"/>
              </w:rPr>
            </w:pPr>
          </w:p>
        </w:tc>
        <w:tc>
          <w:tcPr>
            <w:tcW w:w="217" w:type="pct"/>
            <w:vMerge/>
            <w:tcBorders>
              <w:left w:val="nil"/>
              <w:bottom w:val="single" w:sz="4" w:space="0" w:color="auto"/>
              <w:right w:val="nil"/>
            </w:tcBorders>
            <w:vAlign w:val="center"/>
            <w:hideMark/>
          </w:tcPr>
          <w:p w14:paraId="76865332" w14:textId="77777777" w:rsidR="00BA0CE4" w:rsidRDefault="00BA0CE4" w:rsidP="009F0FAA">
            <w:pPr>
              <w:rPr>
                <w:b/>
                <w:bCs/>
                <w:color w:val="FFFFFF"/>
                <w:sz w:val="20"/>
                <w:szCs w:val="20"/>
              </w:rPr>
            </w:pPr>
          </w:p>
        </w:tc>
      </w:tr>
      <w:tr w:rsidR="00BA0CE4" w14:paraId="7285504A"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20784181" w14:textId="77777777" w:rsidR="00BA0CE4" w:rsidRDefault="00BA0CE4" w:rsidP="009F0FA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4075C7E2" w14:textId="77777777" w:rsidR="00BA0CE4" w:rsidRDefault="00BA0CE4" w:rsidP="009F0FAA">
            <w:pPr>
              <w:jc w:val="center"/>
              <w:rPr>
                <w:sz w:val="20"/>
                <w:szCs w:val="20"/>
              </w:rPr>
            </w:pPr>
          </w:p>
        </w:tc>
        <w:tc>
          <w:tcPr>
            <w:tcW w:w="492" w:type="pct"/>
            <w:tcBorders>
              <w:top w:val="single" w:sz="4" w:space="0" w:color="auto"/>
              <w:left w:val="nil"/>
              <w:bottom w:val="single" w:sz="4" w:space="0" w:color="auto"/>
              <w:right w:val="nil"/>
            </w:tcBorders>
            <w:vAlign w:val="center"/>
          </w:tcPr>
          <w:p w14:paraId="0181F0AA" w14:textId="77777777" w:rsidR="00BA0CE4" w:rsidRDefault="00BA0CE4" w:rsidP="009F0FA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0FA48C7" w14:textId="77777777" w:rsidR="00BA0CE4" w:rsidRDefault="00BA0CE4" w:rsidP="009F0FA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CC6DBC7" w14:textId="77777777" w:rsidR="00BA0CE4" w:rsidRDefault="00BA0CE4" w:rsidP="009F0FA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03EA2C73" w14:textId="77777777" w:rsidR="00BA0CE4" w:rsidRDefault="00BA0CE4" w:rsidP="009F0FAA">
            <w:pPr>
              <w:jc w:val="center"/>
              <w:rPr>
                <w:sz w:val="20"/>
                <w:szCs w:val="20"/>
              </w:rPr>
            </w:pPr>
          </w:p>
        </w:tc>
        <w:tc>
          <w:tcPr>
            <w:tcW w:w="543" w:type="pct"/>
            <w:tcBorders>
              <w:top w:val="single" w:sz="4" w:space="0" w:color="auto"/>
              <w:left w:val="nil"/>
              <w:bottom w:val="single" w:sz="4" w:space="0" w:color="auto"/>
              <w:right w:val="nil"/>
            </w:tcBorders>
            <w:vAlign w:val="center"/>
          </w:tcPr>
          <w:p w14:paraId="49B7F25F" w14:textId="77777777" w:rsidR="00BA0CE4" w:rsidRDefault="00BA0CE4" w:rsidP="009F0FA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0DA0200" w14:textId="77777777" w:rsidR="00BA0CE4" w:rsidRDefault="00BA0CE4" w:rsidP="009F0FA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68B8B86" w14:textId="77777777" w:rsidR="00BA0CE4" w:rsidRDefault="00BA0CE4" w:rsidP="009F0FA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22745F22" w14:textId="77777777" w:rsidR="00BA0CE4" w:rsidRDefault="00BA0CE4" w:rsidP="009F0FA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657271D1" w14:textId="77777777" w:rsidR="00BA0CE4" w:rsidRDefault="00BA0CE4" w:rsidP="009F0FAA">
            <w:pPr>
              <w:jc w:val="center"/>
              <w:rPr>
                <w:sz w:val="20"/>
                <w:szCs w:val="20"/>
              </w:rPr>
            </w:pPr>
          </w:p>
        </w:tc>
      </w:tr>
      <w:tr w:rsidR="00BA0CE4" w14:paraId="1C5F4A07" w14:textId="77777777" w:rsidTr="009F0FAA">
        <w:tc>
          <w:tcPr>
            <w:tcW w:w="1276" w:type="pct"/>
            <w:tcBorders>
              <w:top w:val="nil"/>
              <w:left w:val="nil"/>
              <w:bottom w:val="single" w:sz="4" w:space="0" w:color="auto"/>
              <w:right w:val="nil"/>
            </w:tcBorders>
            <w:shd w:val="clear" w:color="000000" w:fill="DBE7F3"/>
            <w:vAlign w:val="center"/>
            <w:hideMark/>
          </w:tcPr>
          <w:p w14:paraId="7F662043" w14:textId="77777777" w:rsidR="00BA0CE4" w:rsidRDefault="00BA0CE4" w:rsidP="009F0FA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0BF0B470"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C46D72C"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4B98C73"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D4DECF8"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188D417"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93D42B5"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E34F71C"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0F8F9D0"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A947827"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D256F9" w14:textId="77777777" w:rsidR="00BA0CE4" w:rsidRPr="0008309A" w:rsidRDefault="00BA0CE4" w:rsidP="009F0FAA">
            <w:pPr>
              <w:jc w:val="center"/>
              <w:rPr>
                <w:bCs/>
                <w:sz w:val="20"/>
                <w:szCs w:val="20"/>
              </w:rPr>
            </w:pPr>
          </w:p>
        </w:tc>
      </w:tr>
      <w:tr w:rsidR="00BA0CE4" w14:paraId="548A1E06"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A7B188" w14:textId="77777777" w:rsidR="00BA0CE4" w:rsidRDefault="00BA0CE4" w:rsidP="009F0FA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25270B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FBB132B"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DB27A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8DBD2A"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EB94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C364AB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DCD5E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06B1CC"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DF9F6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F2E00C" w14:textId="77777777" w:rsidR="00BA0CE4" w:rsidRPr="0008309A" w:rsidRDefault="00BA0CE4" w:rsidP="009F0FAA">
            <w:pPr>
              <w:jc w:val="center"/>
              <w:rPr>
                <w:sz w:val="20"/>
                <w:szCs w:val="20"/>
              </w:rPr>
            </w:pPr>
          </w:p>
        </w:tc>
      </w:tr>
      <w:tr w:rsidR="00BA0CE4" w14:paraId="3659633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1AEBB13" w14:textId="77777777" w:rsidR="00BA0CE4" w:rsidRDefault="00BA0CE4" w:rsidP="009F0FA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74B9B26"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A8BD31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2D6AAE"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6242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9CC458"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63253A22"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34263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AAA2C2"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32CEB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30D49D" w14:textId="77777777" w:rsidR="00BA0CE4" w:rsidRPr="0008309A" w:rsidRDefault="00BA0CE4" w:rsidP="009F0FAA">
            <w:pPr>
              <w:jc w:val="center"/>
              <w:rPr>
                <w:sz w:val="20"/>
                <w:szCs w:val="20"/>
              </w:rPr>
            </w:pPr>
          </w:p>
        </w:tc>
      </w:tr>
      <w:tr w:rsidR="00BA0CE4" w14:paraId="06FB46D2" w14:textId="77777777" w:rsidTr="009F0FAA">
        <w:tc>
          <w:tcPr>
            <w:tcW w:w="1276" w:type="pct"/>
            <w:tcBorders>
              <w:top w:val="nil"/>
              <w:left w:val="nil"/>
              <w:bottom w:val="single" w:sz="4" w:space="0" w:color="auto"/>
              <w:right w:val="nil"/>
            </w:tcBorders>
            <w:shd w:val="clear" w:color="000000" w:fill="DBE7F3"/>
            <w:vAlign w:val="center"/>
            <w:hideMark/>
          </w:tcPr>
          <w:p w14:paraId="1E4079E5" w14:textId="77777777" w:rsidR="00BA0CE4" w:rsidRDefault="00BA0CE4" w:rsidP="009F0FA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2A910728"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8CC4F84"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1134774"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BA91871"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11B5EB8"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20DB779"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34475E6"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6BC356"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31785D"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5E32B26" w14:textId="77777777" w:rsidR="00BA0CE4" w:rsidRPr="0008309A" w:rsidRDefault="00BA0CE4" w:rsidP="009F0FAA">
            <w:pPr>
              <w:jc w:val="center"/>
              <w:rPr>
                <w:bCs/>
                <w:sz w:val="20"/>
                <w:szCs w:val="20"/>
              </w:rPr>
            </w:pPr>
          </w:p>
        </w:tc>
      </w:tr>
      <w:tr w:rsidR="00BA0CE4" w14:paraId="2F56B40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D89CFC" w14:textId="77777777" w:rsidR="00BA0CE4" w:rsidRDefault="00BA0CE4" w:rsidP="009F0FA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10B6050"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C7AC52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E9B505"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D24A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7FCCA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3DA6A8B"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3654D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861061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32EE4"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9AC3CF" w14:textId="77777777" w:rsidR="00BA0CE4" w:rsidRPr="0008309A" w:rsidRDefault="00BA0CE4" w:rsidP="009F0FAA">
            <w:pPr>
              <w:jc w:val="center"/>
              <w:rPr>
                <w:sz w:val="20"/>
                <w:szCs w:val="20"/>
              </w:rPr>
            </w:pPr>
          </w:p>
        </w:tc>
      </w:tr>
      <w:tr w:rsidR="00BA0CE4" w14:paraId="7CCD4A0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44D2CC" w14:textId="77777777" w:rsidR="00BA0CE4" w:rsidRDefault="00BA0CE4" w:rsidP="009F0FA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757B1AD"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2A48245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63BE7"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54C5C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34AB0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3292F54E"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D9828F"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727DE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547AC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F7142A" w14:textId="77777777" w:rsidR="00BA0CE4" w:rsidRPr="0008309A" w:rsidRDefault="00BA0CE4" w:rsidP="009F0FAA">
            <w:pPr>
              <w:jc w:val="center"/>
              <w:rPr>
                <w:sz w:val="20"/>
                <w:szCs w:val="20"/>
              </w:rPr>
            </w:pPr>
          </w:p>
        </w:tc>
      </w:tr>
      <w:tr w:rsidR="00BA0CE4" w14:paraId="1F0CE96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9CCB6C" w14:textId="77777777" w:rsidR="00BA0CE4" w:rsidRDefault="00BA0CE4" w:rsidP="009F0FA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C34DDF4"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33ACD0"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7972D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38772E"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0F2F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57347"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142F3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63B183"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9DBD5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7588C7" w14:textId="77777777" w:rsidR="00BA0CE4" w:rsidRPr="0008309A" w:rsidRDefault="00BA0CE4" w:rsidP="009F0FAA">
            <w:pPr>
              <w:jc w:val="center"/>
              <w:rPr>
                <w:sz w:val="20"/>
                <w:szCs w:val="20"/>
              </w:rPr>
            </w:pPr>
          </w:p>
        </w:tc>
      </w:tr>
      <w:tr w:rsidR="00BA0CE4" w14:paraId="503046BB"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63B7BD" w14:textId="77777777" w:rsidR="00BA0CE4" w:rsidRDefault="00BA0CE4" w:rsidP="009F0FA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58CAFE5"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1449CB1"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3BE421"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AB97CF"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EBD2F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530A183D"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50BE51"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0151"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195CBC"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7901C" w14:textId="77777777" w:rsidR="00BA0CE4" w:rsidRPr="0008309A" w:rsidRDefault="00BA0CE4" w:rsidP="009F0FAA">
            <w:pPr>
              <w:jc w:val="center"/>
              <w:rPr>
                <w:sz w:val="20"/>
                <w:szCs w:val="20"/>
              </w:rPr>
            </w:pPr>
          </w:p>
        </w:tc>
      </w:tr>
      <w:tr w:rsidR="00BA0CE4" w14:paraId="152C212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16557D" w14:textId="77777777" w:rsidR="00BA0CE4" w:rsidRDefault="00BA0CE4" w:rsidP="009F0FA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5EDA894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0D16614"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45B559"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4B1E5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D8543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13237C9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36EEF0A"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D53217"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EF85EE"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F1D2AD" w14:textId="77777777" w:rsidR="00BA0CE4" w:rsidRPr="0008309A" w:rsidRDefault="00BA0CE4" w:rsidP="009F0FAA">
            <w:pPr>
              <w:jc w:val="center"/>
              <w:rPr>
                <w:sz w:val="20"/>
                <w:szCs w:val="20"/>
              </w:rPr>
            </w:pPr>
          </w:p>
        </w:tc>
      </w:tr>
      <w:tr w:rsidR="00BA0CE4" w14:paraId="6AFEB334" w14:textId="77777777" w:rsidTr="009F0FAA">
        <w:trPr>
          <w:trHeight w:val="197"/>
        </w:trPr>
        <w:tc>
          <w:tcPr>
            <w:tcW w:w="2626" w:type="pct"/>
            <w:gridSpan w:val="4"/>
            <w:tcBorders>
              <w:top w:val="single" w:sz="4" w:space="0" w:color="auto"/>
              <w:left w:val="nil"/>
              <w:bottom w:val="single" w:sz="4" w:space="0" w:color="auto"/>
              <w:right w:val="nil"/>
            </w:tcBorders>
            <w:shd w:val="clear" w:color="000000" w:fill="DBE7F3"/>
          </w:tcPr>
          <w:p w14:paraId="59016528" w14:textId="77777777" w:rsidR="00BA0CE4" w:rsidRDefault="00BA0CE4" w:rsidP="009F0FA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5929702"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3B7FBA6"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43DD390"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EA275D"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BF4CB6A"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92C76ED"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9DB3EA2" w14:textId="77777777" w:rsidR="00BA0CE4" w:rsidRDefault="00BA0CE4" w:rsidP="009F0FAA">
            <w:pPr>
              <w:rPr>
                <w:b/>
                <w:bCs/>
                <w:sz w:val="20"/>
                <w:szCs w:val="20"/>
              </w:rPr>
            </w:pPr>
            <w:r>
              <w:rPr>
                <w:b/>
                <w:bCs/>
                <w:sz w:val="20"/>
                <w:szCs w:val="20"/>
              </w:rPr>
              <w:t> </w:t>
            </w:r>
          </w:p>
        </w:tc>
      </w:tr>
      <w:tr w:rsidR="00BA0CE4" w14:paraId="7662307C"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2DB086" w14:textId="77777777" w:rsidR="00BA0CE4" w:rsidRDefault="00BA0CE4" w:rsidP="009F0FA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1BD9EE6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29BCA93"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B7251E"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17E72E"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0CD68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D8E0A60"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30D3D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C16E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78B7C"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EFFA4" w14:textId="77777777" w:rsidR="00BA0CE4" w:rsidRDefault="00BA0CE4" w:rsidP="009F0FAA">
            <w:pPr>
              <w:jc w:val="center"/>
              <w:rPr>
                <w:sz w:val="20"/>
                <w:szCs w:val="20"/>
              </w:rPr>
            </w:pPr>
          </w:p>
        </w:tc>
      </w:tr>
      <w:tr w:rsidR="00BA0CE4" w14:paraId="6EC9C2A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EAF345" w14:textId="77777777" w:rsidR="00BA0CE4" w:rsidRDefault="00BA0CE4" w:rsidP="009F0FA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383590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40FB863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598F15"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D2BF9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CEF1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D3CA95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38FE44"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7F4F3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0DF88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2F6FA" w14:textId="77777777" w:rsidR="00BA0CE4" w:rsidRDefault="00BA0CE4" w:rsidP="009F0FAA">
            <w:pPr>
              <w:jc w:val="center"/>
              <w:rPr>
                <w:sz w:val="20"/>
                <w:szCs w:val="20"/>
              </w:rPr>
            </w:pPr>
          </w:p>
        </w:tc>
      </w:tr>
      <w:tr w:rsidR="00BA0CE4" w14:paraId="31D47921"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3DEF8A" w14:textId="77777777" w:rsidR="00BA0CE4" w:rsidRDefault="00BA0CE4" w:rsidP="009F0FA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5C1B5DAB"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0E54F7A"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26B372"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BED1C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20C4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61D7227"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2B1404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FB8BE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132176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B863AA" w14:textId="77777777" w:rsidR="00BA0CE4" w:rsidRDefault="00BA0CE4" w:rsidP="009F0FAA">
            <w:pPr>
              <w:jc w:val="center"/>
              <w:rPr>
                <w:sz w:val="20"/>
                <w:szCs w:val="20"/>
              </w:rPr>
            </w:pPr>
          </w:p>
        </w:tc>
      </w:tr>
      <w:tr w:rsidR="00BA0CE4" w14:paraId="4B014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37BC7B" w14:textId="77777777" w:rsidR="00BA0CE4" w:rsidRDefault="00BA0CE4" w:rsidP="009F0FA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8469E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82F79A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5B73F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7D3C61"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200B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06193F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73D42"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B75D97A"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25089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C8736F" w14:textId="77777777" w:rsidR="00BA0CE4" w:rsidRDefault="00BA0CE4" w:rsidP="009F0FAA">
            <w:pPr>
              <w:jc w:val="center"/>
              <w:rPr>
                <w:sz w:val="20"/>
                <w:szCs w:val="20"/>
              </w:rPr>
            </w:pPr>
          </w:p>
        </w:tc>
      </w:tr>
      <w:tr w:rsidR="00BA0CE4" w14:paraId="066163A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3E16A6" w14:textId="77777777" w:rsidR="00BA0CE4" w:rsidRDefault="00BA0CE4" w:rsidP="009F0FA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AF79B26"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5807C72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705F3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27DD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A2F41A"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B7B767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C981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E34A33"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A267F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7A1AC3" w14:textId="77777777" w:rsidR="00BA0CE4" w:rsidRDefault="00BA0CE4" w:rsidP="009F0FAA">
            <w:pPr>
              <w:jc w:val="center"/>
              <w:rPr>
                <w:sz w:val="20"/>
                <w:szCs w:val="20"/>
              </w:rPr>
            </w:pPr>
          </w:p>
        </w:tc>
      </w:tr>
      <w:tr w:rsidR="00BA0CE4" w14:paraId="1131FD7E" w14:textId="77777777" w:rsidTr="009F0FAA">
        <w:tc>
          <w:tcPr>
            <w:tcW w:w="1811" w:type="pct"/>
            <w:gridSpan w:val="2"/>
            <w:tcBorders>
              <w:top w:val="nil"/>
              <w:left w:val="nil"/>
              <w:bottom w:val="single" w:sz="4" w:space="0" w:color="auto"/>
              <w:right w:val="nil"/>
            </w:tcBorders>
            <w:shd w:val="clear" w:color="000000" w:fill="DBE7F3"/>
            <w:vAlign w:val="center"/>
            <w:hideMark/>
          </w:tcPr>
          <w:p w14:paraId="613848EB" w14:textId="77777777" w:rsidR="00BA0CE4" w:rsidRPr="004D36F9" w:rsidRDefault="00BA0CE4" w:rsidP="009F0FA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7523E01" w14:textId="77777777" w:rsidR="00BA0CE4" w:rsidRDefault="00BA0CE4" w:rsidP="009F0FA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9219603" w14:textId="77777777" w:rsidR="00BA0CE4" w:rsidRDefault="00BA0CE4" w:rsidP="009F0FA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884CF46"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7A1096A1"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96F9566"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8C34E15"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7976846"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06882DF5"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157D277" w14:textId="77777777" w:rsidR="00BA0CE4" w:rsidRDefault="00BA0CE4" w:rsidP="009F0FAA">
            <w:pPr>
              <w:rPr>
                <w:b/>
                <w:bCs/>
                <w:sz w:val="20"/>
                <w:szCs w:val="20"/>
              </w:rPr>
            </w:pPr>
            <w:r>
              <w:rPr>
                <w:b/>
                <w:bCs/>
                <w:sz w:val="20"/>
                <w:szCs w:val="20"/>
              </w:rPr>
              <w:t> </w:t>
            </w:r>
          </w:p>
        </w:tc>
      </w:tr>
      <w:tr w:rsidR="00BA0CE4" w14:paraId="7AC2467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D69195" w14:textId="77777777" w:rsidR="00BA0CE4" w:rsidRDefault="00BA0CE4" w:rsidP="009F0FA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39BCD8E"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B29A4EB"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A8872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62E2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5441F"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683045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4A8ED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55C285"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40C95"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3386AC" w14:textId="77777777" w:rsidR="00BA0CE4" w:rsidRDefault="00BA0CE4" w:rsidP="009F0FAA">
            <w:pPr>
              <w:jc w:val="center"/>
              <w:rPr>
                <w:sz w:val="20"/>
                <w:szCs w:val="20"/>
              </w:rPr>
            </w:pPr>
          </w:p>
        </w:tc>
      </w:tr>
      <w:tr w:rsidR="00BA0CE4" w14:paraId="2346510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5C568" w14:textId="77777777" w:rsidR="00BA0CE4" w:rsidRDefault="00BA0CE4" w:rsidP="009F0FA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042E49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14895CE"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A7B99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88594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D50C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A59B7F3"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F288DF"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799134"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C4489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219463" w14:textId="77777777" w:rsidR="00BA0CE4" w:rsidRDefault="00BA0CE4" w:rsidP="009F0FAA">
            <w:pPr>
              <w:jc w:val="center"/>
              <w:rPr>
                <w:sz w:val="20"/>
                <w:szCs w:val="20"/>
              </w:rPr>
            </w:pPr>
          </w:p>
        </w:tc>
      </w:tr>
      <w:tr w:rsidR="00BA0CE4" w14:paraId="4F1EE5AE"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B384" w14:textId="77777777" w:rsidR="00BA0CE4" w:rsidRDefault="00BA0CE4" w:rsidP="009F0FA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8B6B0BD"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A6F7B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79CBA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875510"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D6F68C"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D0106"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DD047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0044E8"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605AC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88B1EF" w14:textId="77777777" w:rsidR="00BA0CE4" w:rsidRDefault="00BA0CE4" w:rsidP="009F0FAA">
            <w:pPr>
              <w:jc w:val="center"/>
              <w:rPr>
                <w:sz w:val="20"/>
                <w:szCs w:val="20"/>
              </w:rPr>
            </w:pPr>
          </w:p>
        </w:tc>
      </w:tr>
      <w:tr w:rsidR="00BA0CE4" w14:paraId="414ABB01" w14:textId="77777777" w:rsidTr="009F0FA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E2577" w14:textId="77777777" w:rsidR="00BA0CE4" w:rsidRDefault="00BA0CE4" w:rsidP="009F0FA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9D03D9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4D7B15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ADDC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DBC5B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3D82FB"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CD6AE2E"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4C9C3"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D40BD"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49791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B72672" w14:textId="77777777" w:rsidR="00BA0CE4" w:rsidRDefault="00BA0CE4" w:rsidP="009F0FAA">
            <w:pPr>
              <w:jc w:val="center"/>
              <w:rPr>
                <w:sz w:val="20"/>
                <w:szCs w:val="20"/>
              </w:rPr>
            </w:pPr>
          </w:p>
        </w:tc>
      </w:tr>
      <w:tr w:rsidR="00BA0CE4" w14:paraId="4A0ED999" w14:textId="77777777" w:rsidTr="009F0FAA">
        <w:tc>
          <w:tcPr>
            <w:tcW w:w="1276" w:type="pct"/>
            <w:tcBorders>
              <w:top w:val="nil"/>
              <w:left w:val="nil"/>
              <w:bottom w:val="single" w:sz="4" w:space="0" w:color="auto"/>
              <w:right w:val="nil"/>
            </w:tcBorders>
            <w:shd w:val="clear" w:color="000000" w:fill="DBE7F3"/>
            <w:vAlign w:val="center"/>
            <w:hideMark/>
          </w:tcPr>
          <w:p w14:paraId="6AF4FC2A" w14:textId="77777777" w:rsidR="00BA0CE4" w:rsidRDefault="00BA0CE4" w:rsidP="009F0FA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37AB930"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61F4FDD"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A479A91"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80178E1"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B871F29"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9C3566B"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D6F75A"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2DBFF2D"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CD94621"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6641F3B" w14:textId="77777777" w:rsidR="00BA0CE4" w:rsidRDefault="00BA0CE4" w:rsidP="009F0FAA">
            <w:pPr>
              <w:jc w:val="center"/>
              <w:rPr>
                <w:b/>
                <w:bCs/>
                <w:sz w:val="20"/>
                <w:szCs w:val="20"/>
              </w:rPr>
            </w:pPr>
          </w:p>
        </w:tc>
      </w:tr>
      <w:tr w:rsidR="00BA0CE4" w14:paraId="158B22E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BEA124" w14:textId="77777777" w:rsidR="00BA0CE4" w:rsidRDefault="00BA0CE4" w:rsidP="009F0FA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A38C4C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7EE128C7"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E6667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F6773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5476BF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005C269"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0034A0"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AEFA8FB"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326A44"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239EAC" w14:textId="77777777" w:rsidR="00BA0CE4" w:rsidRDefault="00BA0CE4" w:rsidP="009F0FAA">
            <w:pPr>
              <w:jc w:val="center"/>
              <w:rPr>
                <w:sz w:val="20"/>
                <w:szCs w:val="20"/>
              </w:rPr>
            </w:pPr>
          </w:p>
        </w:tc>
      </w:tr>
      <w:tr w:rsidR="00BA0CE4" w14:paraId="52051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59E8E" w14:textId="77777777" w:rsidR="00BA0CE4" w:rsidRDefault="00BA0CE4" w:rsidP="009F0FA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960636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61D1907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A0650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1573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68B113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01FAAEB"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ECC79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1BB2045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5D2339"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1CFC39" w14:textId="77777777" w:rsidR="00BA0CE4" w:rsidRDefault="00BA0CE4" w:rsidP="009F0FAA">
            <w:pPr>
              <w:jc w:val="center"/>
              <w:rPr>
                <w:sz w:val="20"/>
                <w:szCs w:val="20"/>
              </w:rPr>
            </w:pPr>
          </w:p>
        </w:tc>
      </w:tr>
      <w:tr w:rsidR="00BA0CE4" w14:paraId="676B1C76" w14:textId="77777777" w:rsidTr="009F0FAA">
        <w:tc>
          <w:tcPr>
            <w:tcW w:w="1276" w:type="pct"/>
            <w:tcBorders>
              <w:top w:val="nil"/>
              <w:left w:val="nil"/>
              <w:bottom w:val="single" w:sz="4" w:space="0" w:color="auto"/>
              <w:right w:val="nil"/>
            </w:tcBorders>
            <w:shd w:val="clear" w:color="000000" w:fill="DBE7F3"/>
            <w:vAlign w:val="center"/>
            <w:hideMark/>
          </w:tcPr>
          <w:p w14:paraId="2780A380" w14:textId="77777777" w:rsidR="00BA0CE4" w:rsidRDefault="00BA0CE4" w:rsidP="009F0FA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0D0D3095"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E0D77C1"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5B806B8"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FE6B85B"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13B4A1C"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A96DFDA"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167335"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D4E76E4"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340356"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470D368" w14:textId="77777777" w:rsidR="00BA0CE4" w:rsidRDefault="00BA0CE4" w:rsidP="009F0FAA">
            <w:pPr>
              <w:jc w:val="center"/>
              <w:rPr>
                <w:b/>
                <w:bCs/>
                <w:sz w:val="20"/>
                <w:szCs w:val="20"/>
              </w:rPr>
            </w:pPr>
          </w:p>
        </w:tc>
      </w:tr>
      <w:tr w:rsidR="00BA0CE4" w14:paraId="7B92A4C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2FD959" w14:textId="77777777" w:rsidR="00BA0CE4" w:rsidRDefault="00BA0CE4" w:rsidP="009F0FA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DB1F6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F3E548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3D5E4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570CE9"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96F9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6FAC97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0F2AA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E4156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7159D8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493C15" w14:textId="77777777" w:rsidR="00BA0CE4" w:rsidRDefault="00BA0CE4" w:rsidP="009F0FAA">
            <w:pPr>
              <w:jc w:val="center"/>
              <w:rPr>
                <w:sz w:val="20"/>
                <w:szCs w:val="20"/>
              </w:rPr>
            </w:pPr>
          </w:p>
        </w:tc>
      </w:tr>
      <w:tr w:rsidR="00BA0CE4" w14:paraId="79D85969"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C94EFF" w14:textId="77777777" w:rsidR="00BA0CE4" w:rsidRDefault="00BA0CE4" w:rsidP="009F0FA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CE876A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D1D0C0F"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46D0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B837C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40C600"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2F8DFD2"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AF2B6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208CB2"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C272B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B6A4AE" w14:textId="77777777" w:rsidR="00BA0CE4" w:rsidRDefault="00BA0CE4" w:rsidP="009F0FAA">
            <w:pPr>
              <w:jc w:val="center"/>
              <w:rPr>
                <w:sz w:val="20"/>
                <w:szCs w:val="20"/>
              </w:rPr>
            </w:pPr>
          </w:p>
        </w:tc>
      </w:tr>
      <w:tr w:rsidR="00BA0CE4" w14:paraId="3033C908"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B05CE" w14:textId="77777777" w:rsidR="00BA0CE4" w:rsidRDefault="00BA0CE4" w:rsidP="009F0FA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24AB48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06FCB9A0"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869D80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91C8D8"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D2F38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5D5573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8086CA"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BFE61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EB2A72"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C81753" w14:textId="77777777" w:rsidR="00BA0CE4" w:rsidRDefault="00BA0CE4" w:rsidP="009F0FA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7"/>
      <w:r w:rsidRPr="00BB5670">
        <w:rPr>
          <w:sz w:val="16"/>
        </w:rPr>
        <w:t>^ Results not statistically reliable, n&lt;30</w:t>
      </w:r>
      <w:commentRangeEnd w:id="807"/>
      <w:r w:rsidR="00B435DA">
        <w:rPr>
          <w:rStyle w:val="CommentReference"/>
        </w:rPr>
        <w:commentReference w:id="807"/>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76CC5F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2F26F4A"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8" w:name="_Toc50719233"/>
      <w:r w:rsidRPr="004A6861">
        <w:lastRenderedPageBreak/>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r>
              <w:rPr>
                <w:b/>
                <w:bCs/>
                <w:color w:val="FFFFFF"/>
                <w:sz w:val="20"/>
                <w:szCs w:val="20"/>
              </w:rPr>
              <w:t>Endline</w:t>
            </w:r>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AF2ABC">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BA0CE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single" w:sz="4" w:space="0" w:color="auto"/>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838668" w14:textId="77777777" w:rsidR="00744ACA" w:rsidRPr="0008309A" w:rsidRDefault="00744ACA" w:rsidP="00F27E8A">
            <w:pPr>
              <w:jc w:val="center"/>
              <w:rPr>
                <w:sz w:val="20"/>
                <w:szCs w:val="20"/>
              </w:rPr>
            </w:pPr>
          </w:p>
        </w:tc>
      </w:tr>
      <w:tr w:rsidR="00744ACA" w14:paraId="291E535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C4237F" w14:textId="77777777" w:rsidR="00744ACA" w:rsidRPr="0008309A" w:rsidRDefault="00744ACA" w:rsidP="00F27E8A">
            <w:pPr>
              <w:jc w:val="center"/>
              <w:rPr>
                <w:sz w:val="20"/>
                <w:szCs w:val="20"/>
              </w:rPr>
            </w:pPr>
          </w:p>
        </w:tc>
      </w:tr>
      <w:tr w:rsidR="00744ACA" w14:paraId="4F0028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8137F1B" w14:textId="77777777" w:rsidR="00744ACA" w:rsidRPr="0008309A" w:rsidRDefault="00744ACA" w:rsidP="00F27E8A">
            <w:pPr>
              <w:jc w:val="center"/>
              <w:rPr>
                <w:sz w:val="20"/>
                <w:szCs w:val="20"/>
              </w:rPr>
            </w:pPr>
          </w:p>
        </w:tc>
      </w:tr>
      <w:tr w:rsidR="00744ACA" w14:paraId="5A73D0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4BC2D" w14:textId="77777777" w:rsidR="00744ACA" w:rsidRPr="0008309A" w:rsidRDefault="00744ACA" w:rsidP="00F27E8A">
            <w:pPr>
              <w:jc w:val="center"/>
              <w:rPr>
                <w:sz w:val="20"/>
                <w:szCs w:val="20"/>
              </w:rPr>
            </w:pPr>
          </w:p>
        </w:tc>
      </w:tr>
      <w:tr w:rsidR="00744ACA" w14:paraId="7D1160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F97530" w14:textId="77777777" w:rsidR="00744ACA" w:rsidRPr="0008309A" w:rsidRDefault="00744ACA" w:rsidP="00F27E8A">
            <w:pPr>
              <w:jc w:val="center"/>
              <w:rPr>
                <w:sz w:val="20"/>
                <w:szCs w:val="20"/>
              </w:rPr>
            </w:pPr>
          </w:p>
        </w:tc>
      </w:tr>
      <w:tr w:rsidR="00744ACA" w14:paraId="60830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4B68E" w14:textId="77777777" w:rsidR="00744ACA" w:rsidRDefault="00744ACA" w:rsidP="00F27E8A">
            <w:pPr>
              <w:jc w:val="center"/>
              <w:rPr>
                <w:sz w:val="20"/>
                <w:szCs w:val="20"/>
              </w:rPr>
            </w:pPr>
          </w:p>
        </w:tc>
      </w:tr>
      <w:tr w:rsidR="00744ACA" w14:paraId="3378073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70E30" w14:textId="77777777" w:rsidR="00744ACA" w:rsidRDefault="00744ACA" w:rsidP="00F27E8A">
            <w:pPr>
              <w:jc w:val="center"/>
              <w:rPr>
                <w:sz w:val="20"/>
                <w:szCs w:val="20"/>
              </w:rPr>
            </w:pPr>
          </w:p>
        </w:tc>
      </w:tr>
      <w:tr w:rsidR="00744ACA" w14:paraId="248E6C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83C7A2" w14:textId="77777777" w:rsidR="00744ACA" w:rsidRDefault="00744ACA" w:rsidP="00F27E8A">
            <w:pPr>
              <w:jc w:val="center"/>
              <w:rPr>
                <w:sz w:val="20"/>
                <w:szCs w:val="20"/>
              </w:rPr>
            </w:pPr>
          </w:p>
        </w:tc>
      </w:tr>
      <w:tr w:rsidR="00744ACA" w14:paraId="39E3459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56B826" w14:textId="77777777" w:rsidR="00744ACA" w:rsidRDefault="00744ACA" w:rsidP="00F27E8A">
            <w:pPr>
              <w:jc w:val="center"/>
              <w:rPr>
                <w:sz w:val="20"/>
                <w:szCs w:val="20"/>
              </w:rPr>
            </w:pPr>
          </w:p>
        </w:tc>
      </w:tr>
      <w:tr w:rsidR="00744ACA" w14:paraId="3E38D2B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3B3385" w14:textId="77777777" w:rsidR="00744ACA" w:rsidRDefault="00744ACA" w:rsidP="00F27E8A">
            <w:pPr>
              <w:jc w:val="center"/>
              <w:rPr>
                <w:sz w:val="20"/>
                <w:szCs w:val="20"/>
              </w:rPr>
            </w:pPr>
          </w:p>
        </w:tc>
      </w:tr>
      <w:tr w:rsidR="00744ACA" w14:paraId="346FF83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4A5A1D" w14:textId="77777777" w:rsidR="00744ACA" w:rsidRDefault="00744ACA" w:rsidP="00F27E8A">
            <w:pPr>
              <w:jc w:val="center"/>
              <w:rPr>
                <w:sz w:val="20"/>
                <w:szCs w:val="20"/>
              </w:rPr>
            </w:pPr>
          </w:p>
        </w:tc>
      </w:tr>
      <w:tr w:rsidR="00744ACA" w14:paraId="3F1B07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6F624E" w14:textId="77777777" w:rsidR="00744ACA" w:rsidRDefault="00744ACA" w:rsidP="00F27E8A">
            <w:pPr>
              <w:jc w:val="center"/>
              <w:rPr>
                <w:sz w:val="20"/>
                <w:szCs w:val="20"/>
              </w:rPr>
            </w:pPr>
          </w:p>
        </w:tc>
      </w:tr>
      <w:tr w:rsidR="00744ACA" w14:paraId="51B4B64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7C0D1" w14:textId="77777777" w:rsidR="00744ACA" w:rsidRDefault="00744ACA" w:rsidP="00F27E8A">
            <w:pPr>
              <w:jc w:val="center"/>
              <w:rPr>
                <w:sz w:val="20"/>
                <w:szCs w:val="20"/>
              </w:rPr>
            </w:pPr>
          </w:p>
        </w:tc>
      </w:tr>
      <w:tr w:rsidR="00744ACA" w14:paraId="18CC022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208CB13" w14:textId="77777777" w:rsidR="00744ACA" w:rsidRDefault="00744ACA" w:rsidP="00F27E8A">
            <w:pPr>
              <w:jc w:val="center"/>
              <w:rPr>
                <w:sz w:val="20"/>
                <w:szCs w:val="20"/>
              </w:rPr>
            </w:pPr>
          </w:p>
        </w:tc>
      </w:tr>
      <w:tr w:rsidR="00744ACA" w14:paraId="0AE461A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26E9CE" w14:textId="77777777" w:rsidR="00744ACA" w:rsidRDefault="00744ACA" w:rsidP="00F27E8A">
            <w:pPr>
              <w:jc w:val="center"/>
              <w:rPr>
                <w:sz w:val="20"/>
                <w:szCs w:val="20"/>
              </w:rPr>
            </w:pPr>
          </w:p>
        </w:tc>
      </w:tr>
      <w:tr w:rsidR="00744ACA" w14:paraId="4938A2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9"/>
      <w:r w:rsidRPr="00BB5670">
        <w:rPr>
          <w:sz w:val="16"/>
        </w:rPr>
        <w:t>^ Results not statistically reliable, n&lt;30</w:t>
      </w:r>
      <w:commentRangeEnd w:id="809"/>
      <w:r w:rsidR="00B435DA">
        <w:rPr>
          <w:rStyle w:val="CommentReference"/>
        </w:rPr>
        <w:commentReference w:id="809"/>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498CCF"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DAB9EF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0" w:name="_Toc50719234"/>
      <w:r>
        <w:lastRenderedPageBreak/>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Endline ZOI Surveys</w:t>
      </w:r>
      <w:bookmarkEnd w:id="81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r>
              <w:rPr>
                <w:b/>
                <w:bCs/>
                <w:color w:val="FFFFFF"/>
                <w:sz w:val="20"/>
                <w:szCs w:val="20"/>
              </w:rPr>
              <w:t>Endline</w:t>
            </w:r>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6406406B" w14:textId="77777777" w:rsidTr="00BA0CE4">
        <w:trPr>
          <w:tblHeader/>
        </w:trPr>
        <w:tc>
          <w:tcPr>
            <w:tcW w:w="1276" w:type="pct"/>
            <w:vMerge/>
            <w:tcBorders>
              <w:top w:val="single" w:sz="4" w:space="0" w:color="auto"/>
              <w:left w:val="nil"/>
              <w:bottom w:val="single" w:sz="4" w:space="0" w:color="auto"/>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8C5AF05"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37D3746"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91F9F2" w14:textId="77777777" w:rsidR="00744ACA" w:rsidRPr="0008309A" w:rsidRDefault="00744ACA" w:rsidP="00F27E8A">
            <w:pPr>
              <w:jc w:val="center"/>
              <w:rPr>
                <w:sz w:val="20"/>
                <w:szCs w:val="20"/>
              </w:rPr>
            </w:pPr>
          </w:p>
        </w:tc>
      </w:tr>
      <w:tr w:rsidR="00744ACA" w14:paraId="74CE5E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114A58" w14:textId="77777777" w:rsidR="00744ACA" w:rsidRPr="0008309A" w:rsidRDefault="00744ACA" w:rsidP="00F27E8A">
            <w:pPr>
              <w:jc w:val="center"/>
              <w:rPr>
                <w:sz w:val="20"/>
                <w:szCs w:val="20"/>
              </w:rPr>
            </w:pPr>
          </w:p>
        </w:tc>
      </w:tr>
      <w:tr w:rsidR="00744ACA" w14:paraId="155094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9C6E7" w14:textId="77777777" w:rsidR="00744ACA" w:rsidRPr="0008309A" w:rsidRDefault="00744ACA" w:rsidP="00F27E8A">
            <w:pPr>
              <w:jc w:val="center"/>
              <w:rPr>
                <w:sz w:val="20"/>
                <w:szCs w:val="20"/>
              </w:rPr>
            </w:pPr>
          </w:p>
        </w:tc>
      </w:tr>
      <w:tr w:rsidR="00744ACA" w14:paraId="34BE4B8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5A42B8" w14:textId="77777777" w:rsidR="00744ACA" w:rsidRPr="0008309A" w:rsidRDefault="00744ACA" w:rsidP="00F27E8A">
            <w:pPr>
              <w:jc w:val="center"/>
              <w:rPr>
                <w:sz w:val="20"/>
                <w:szCs w:val="20"/>
              </w:rPr>
            </w:pPr>
          </w:p>
        </w:tc>
      </w:tr>
      <w:tr w:rsidR="00744ACA" w14:paraId="52044F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EB2F240" w14:textId="77777777" w:rsidR="00744ACA" w:rsidRPr="0008309A" w:rsidRDefault="00744ACA" w:rsidP="00F27E8A">
            <w:pPr>
              <w:jc w:val="center"/>
              <w:rPr>
                <w:sz w:val="20"/>
                <w:szCs w:val="20"/>
              </w:rPr>
            </w:pPr>
          </w:p>
        </w:tc>
      </w:tr>
      <w:tr w:rsidR="00744ACA" w14:paraId="1D670A3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23D25" w14:textId="24D4DC8E"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FA0B53D" w14:textId="77777777" w:rsidR="00744ACA" w:rsidRDefault="00744ACA" w:rsidP="00F27E8A">
            <w:pPr>
              <w:jc w:val="center"/>
              <w:rPr>
                <w:sz w:val="20"/>
                <w:szCs w:val="20"/>
              </w:rPr>
            </w:pPr>
          </w:p>
        </w:tc>
      </w:tr>
      <w:tr w:rsidR="00744ACA" w14:paraId="40B513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79250" w14:textId="77777777" w:rsidR="00744ACA" w:rsidRDefault="00744ACA" w:rsidP="00F27E8A">
            <w:pPr>
              <w:jc w:val="center"/>
              <w:rPr>
                <w:sz w:val="20"/>
                <w:szCs w:val="20"/>
              </w:rPr>
            </w:pPr>
          </w:p>
        </w:tc>
      </w:tr>
      <w:tr w:rsidR="00744ACA" w14:paraId="7709DD5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FF526C" w14:textId="77777777" w:rsidR="00744ACA" w:rsidRDefault="00744ACA" w:rsidP="00F27E8A">
            <w:pPr>
              <w:jc w:val="center"/>
              <w:rPr>
                <w:sz w:val="20"/>
                <w:szCs w:val="20"/>
              </w:rPr>
            </w:pPr>
          </w:p>
        </w:tc>
      </w:tr>
      <w:tr w:rsidR="00744ACA" w14:paraId="1905CA3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9E7BF2" w14:textId="77777777" w:rsidR="00744ACA" w:rsidRDefault="00744ACA" w:rsidP="00F27E8A">
            <w:pPr>
              <w:jc w:val="center"/>
              <w:rPr>
                <w:sz w:val="20"/>
                <w:szCs w:val="20"/>
              </w:rPr>
            </w:pPr>
          </w:p>
        </w:tc>
      </w:tr>
      <w:tr w:rsidR="00744ACA" w14:paraId="0624A63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17B39B" w14:textId="77777777" w:rsidR="00744ACA" w:rsidRDefault="00744ACA" w:rsidP="00F27E8A">
            <w:pPr>
              <w:jc w:val="center"/>
              <w:rPr>
                <w:sz w:val="20"/>
                <w:szCs w:val="20"/>
              </w:rPr>
            </w:pPr>
          </w:p>
        </w:tc>
      </w:tr>
      <w:tr w:rsidR="00744ACA" w14:paraId="35B5121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5D69EA" w14:textId="77777777" w:rsidR="00744ACA" w:rsidRDefault="00744ACA" w:rsidP="00F27E8A">
            <w:pPr>
              <w:jc w:val="center"/>
              <w:rPr>
                <w:sz w:val="20"/>
                <w:szCs w:val="20"/>
              </w:rPr>
            </w:pPr>
          </w:p>
        </w:tc>
      </w:tr>
      <w:tr w:rsidR="00744ACA" w14:paraId="76ED40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37F635" w14:textId="77777777" w:rsidR="00744ACA" w:rsidRDefault="00744ACA" w:rsidP="00F27E8A">
            <w:pPr>
              <w:jc w:val="center"/>
              <w:rPr>
                <w:sz w:val="20"/>
                <w:szCs w:val="20"/>
              </w:rPr>
            </w:pPr>
          </w:p>
        </w:tc>
      </w:tr>
      <w:tr w:rsidR="00744ACA" w14:paraId="5B0BE088"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C3997E" w14:textId="77777777" w:rsidR="00744ACA" w:rsidRDefault="00744ACA" w:rsidP="00F27E8A">
            <w:pPr>
              <w:jc w:val="center"/>
              <w:rPr>
                <w:sz w:val="20"/>
                <w:szCs w:val="20"/>
              </w:rPr>
            </w:pPr>
          </w:p>
        </w:tc>
      </w:tr>
      <w:tr w:rsidR="00744ACA" w14:paraId="686812A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D83E64" w14:textId="77777777" w:rsidR="00744ACA" w:rsidRDefault="00744ACA" w:rsidP="00F27E8A">
            <w:pPr>
              <w:jc w:val="center"/>
              <w:rPr>
                <w:sz w:val="20"/>
                <w:szCs w:val="20"/>
              </w:rPr>
            </w:pPr>
          </w:p>
        </w:tc>
      </w:tr>
      <w:tr w:rsidR="00744ACA" w14:paraId="3D81D7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DF2B02" w14:textId="77777777" w:rsidR="00744ACA" w:rsidRDefault="00744ACA" w:rsidP="00F27E8A">
            <w:pPr>
              <w:jc w:val="center"/>
              <w:rPr>
                <w:sz w:val="20"/>
                <w:szCs w:val="20"/>
              </w:rPr>
            </w:pPr>
          </w:p>
        </w:tc>
      </w:tr>
      <w:tr w:rsidR="00744ACA" w14:paraId="5AE300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1"/>
      <w:r w:rsidRPr="00BB5670">
        <w:rPr>
          <w:sz w:val="16"/>
        </w:rPr>
        <w:t>^ Results not statistically reliable, n&lt;30</w:t>
      </w:r>
      <w:commentRangeEnd w:id="811"/>
      <w:r w:rsidR="00B435DA">
        <w:rPr>
          <w:rStyle w:val="CommentReference"/>
        </w:rPr>
        <w:commentReference w:id="811"/>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A6FD3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B4CCBF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r w:rsidR="00A11DD1" w:rsidRPr="00A11DD1">
        <w:rPr>
          <w:sz w:val="16"/>
          <w:szCs w:val="16"/>
          <w:highlight w:val="yellow"/>
        </w:rPr>
        <w:t xml:space="preserve">endline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2" w:name="_Toc50719235"/>
      <w:r w:rsidRPr="004A6861">
        <w:lastRenderedPageBreak/>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r>
              <w:rPr>
                <w:b/>
                <w:bCs/>
                <w:color w:val="FFFFFF"/>
                <w:sz w:val="20"/>
                <w:szCs w:val="20"/>
              </w:rPr>
              <w:t>Endline</w:t>
            </w:r>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EE5E75" w14:textId="77777777" w:rsidR="00744ACA" w:rsidRPr="0008309A" w:rsidRDefault="00744ACA" w:rsidP="00F27E8A">
            <w:pPr>
              <w:jc w:val="center"/>
              <w:rPr>
                <w:sz w:val="20"/>
                <w:szCs w:val="20"/>
              </w:rPr>
            </w:pPr>
          </w:p>
        </w:tc>
      </w:tr>
      <w:tr w:rsidR="00744ACA" w14:paraId="2DC8CC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9A3C5F" w14:textId="77777777" w:rsidR="00744ACA" w:rsidRPr="0008309A" w:rsidRDefault="00744ACA" w:rsidP="00F27E8A">
            <w:pPr>
              <w:jc w:val="center"/>
              <w:rPr>
                <w:sz w:val="20"/>
                <w:szCs w:val="20"/>
              </w:rPr>
            </w:pPr>
          </w:p>
        </w:tc>
      </w:tr>
      <w:tr w:rsidR="00744ACA" w14:paraId="1E96329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891923" w14:textId="77777777" w:rsidR="00744ACA" w:rsidRPr="0008309A" w:rsidRDefault="00744ACA" w:rsidP="00F27E8A">
            <w:pPr>
              <w:jc w:val="center"/>
              <w:rPr>
                <w:sz w:val="20"/>
                <w:szCs w:val="20"/>
              </w:rPr>
            </w:pPr>
          </w:p>
        </w:tc>
      </w:tr>
      <w:tr w:rsidR="00744ACA" w14:paraId="60995E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2AA218" w14:textId="77777777" w:rsidR="00744ACA" w:rsidRPr="0008309A" w:rsidRDefault="00744ACA" w:rsidP="00F27E8A">
            <w:pPr>
              <w:jc w:val="center"/>
              <w:rPr>
                <w:sz w:val="20"/>
                <w:szCs w:val="20"/>
              </w:rPr>
            </w:pPr>
          </w:p>
        </w:tc>
      </w:tr>
      <w:tr w:rsidR="00744ACA" w14:paraId="1EDD60A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F0BB2F7" w14:textId="77777777" w:rsidR="00744ACA" w:rsidRPr="0008309A" w:rsidRDefault="00744ACA" w:rsidP="00F27E8A">
            <w:pPr>
              <w:jc w:val="center"/>
              <w:rPr>
                <w:sz w:val="20"/>
                <w:szCs w:val="20"/>
              </w:rPr>
            </w:pPr>
          </w:p>
        </w:tc>
      </w:tr>
      <w:tr w:rsidR="00744ACA" w14:paraId="2537E7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0C5C14" w14:textId="77777777" w:rsidR="00744ACA" w:rsidRDefault="00744ACA" w:rsidP="00F27E8A">
            <w:pPr>
              <w:jc w:val="center"/>
              <w:rPr>
                <w:sz w:val="20"/>
                <w:szCs w:val="20"/>
              </w:rPr>
            </w:pPr>
          </w:p>
        </w:tc>
      </w:tr>
      <w:tr w:rsidR="00744ACA" w14:paraId="5D3743D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0F1222" w14:textId="77777777" w:rsidR="00744ACA" w:rsidRDefault="00744ACA" w:rsidP="00F27E8A">
            <w:pPr>
              <w:jc w:val="center"/>
              <w:rPr>
                <w:sz w:val="20"/>
                <w:szCs w:val="20"/>
              </w:rPr>
            </w:pPr>
          </w:p>
        </w:tc>
      </w:tr>
      <w:tr w:rsidR="00744ACA" w14:paraId="2184A7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134D2F" w14:textId="77777777" w:rsidR="00744ACA" w:rsidRDefault="00744ACA" w:rsidP="00F27E8A">
            <w:pPr>
              <w:jc w:val="center"/>
              <w:rPr>
                <w:sz w:val="20"/>
                <w:szCs w:val="20"/>
              </w:rPr>
            </w:pPr>
          </w:p>
        </w:tc>
      </w:tr>
      <w:tr w:rsidR="00744ACA" w14:paraId="5283CD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BD7023" w14:textId="77777777" w:rsidR="00744ACA" w:rsidRDefault="00744ACA" w:rsidP="00F27E8A">
            <w:pPr>
              <w:jc w:val="center"/>
              <w:rPr>
                <w:sz w:val="20"/>
                <w:szCs w:val="20"/>
              </w:rPr>
            </w:pPr>
          </w:p>
        </w:tc>
      </w:tr>
      <w:tr w:rsidR="00744ACA" w14:paraId="6A2C091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4D0464" w14:textId="77777777" w:rsidR="00744ACA" w:rsidRDefault="00744ACA" w:rsidP="00F27E8A">
            <w:pPr>
              <w:jc w:val="center"/>
              <w:rPr>
                <w:sz w:val="20"/>
                <w:szCs w:val="20"/>
              </w:rPr>
            </w:pPr>
          </w:p>
        </w:tc>
      </w:tr>
      <w:tr w:rsidR="00744ACA" w14:paraId="479CBB6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7B3B3F" w14:textId="77777777" w:rsidR="00744ACA" w:rsidRDefault="00744ACA" w:rsidP="00F27E8A">
            <w:pPr>
              <w:jc w:val="center"/>
              <w:rPr>
                <w:sz w:val="20"/>
                <w:szCs w:val="20"/>
              </w:rPr>
            </w:pPr>
          </w:p>
        </w:tc>
      </w:tr>
      <w:tr w:rsidR="00744ACA" w14:paraId="213A9F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706761" w14:textId="77777777" w:rsidR="00744ACA" w:rsidRDefault="00744ACA" w:rsidP="00F27E8A">
            <w:pPr>
              <w:jc w:val="center"/>
              <w:rPr>
                <w:sz w:val="20"/>
                <w:szCs w:val="20"/>
              </w:rPr>
            </w:pPr>
          </w:p>
        </w:tc>
      </w:tr>
      <w:tr w:rsidR="00744ACA" w14:paraId="3BDED4F7"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133F3B" w14:textId="77777777" w:rsidR="00744ACA" w:rsidRDefault="00744ACA" w:rsidP="00F27E8A">
            <w:pPr>
              <w:jc w:val="center"/>
              <w:rPr>
                <w:sz w:val="20"/>
                <w:szCs w:val="20"/>
              </w:rPr>
            </w:pPr>
          </w:p>
        </w:tc>
      </w:tr>
      <w:tr w:rsidR="00744ACA" w14:paraId="1F28D9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A22948" w14:textId="77777777" w:rsidR="00744ACA" w:rsidRDefault="00744ACA" w:rsidP="00F27E8A">
            <w:pPr>
              <w:jc w:val="center"/>
              <w:rPr>
                <w:sz w:val="20"/>
                <w:szCs w:val="20"/>
              </w:rPr>
            </w:pPr>
          </w:p>
        </w:tc>
      </w:tr>
      <w:tr w:rsidR="00744ACA" w14:paraId="41C7D0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C80DD8" w14:textId="77777777" w:rsidR="00744ACA" w:rsidRDefault="00744ACA" w:rsidP="00F27E8A">
            <w:pPr>
              <w:jc w:val="center"/>
              <w:rPr>
                <w:sz w:val="20"/>
                <w:szCs w:val="20"/>
              </w:rPr>
            </w:pPr>
          </w:p>
        </w:tc>
      </w:tr>
      <w:tr w:rsidR="00744ACA" w14:paraId="043F848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3"/>
      <w:r w:rsidRPr="00BB5670">
        <w:rPr>
          <w:sz w:val="16"/>
        </w:rPr>
        <w:t>^ Results not statistically reliable, n&lt;30</w:t>
      </w:r>
      <w:commentRangeEnd w:id="813"/>
      <w:r w:rsidR="00B435DA">
        <w:rPr>
          <w:rStyle w:val="CommentReference"/>
        </w:rPr>
        <w:commentReference w:id="813"/>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0F5C5C"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2571CB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r w:rsidR="00A11DD1" w:rsidRPr="00A11DD1">
        <w:rPr>
          <w:sz w:val="16"/>
          <w:szCs w:val="16"/>
          <w:highlight w:val="yellow"/>
        </w:rPr>
        <w:t xml:space="preserve">endline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4" w:name="_Toc50719236"/>
      <w:r w:rsidRPr="004A6861">
        <w:lastRenderedPageBreak/>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r>
              <w:rPr>
                <w:b/>
                <w:bCs/>
                <w:color w:val="FFFFFF"/>
                <w:sz w:val="20"/>
                <w:szCs w:val="20"/>
              </w:rPr>
              <w:t>Endline</w:t>
            </w:r>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534EB9" w14:textId="77777777" w:rsidR="00744ACA" w:rsidRPr="0008309A" w:rsidRDefault="00744ACA" w:rsidP="00F27E8A">
            <w:pPr>
              <w:jc w:val="center"/>
              <w:rPr>
                <w:sz w:val="20"/>
                <w:szCs w:val="20"/>
              </w:rPr>
            </w:pPr>
          </w:p>
        </w:tc>
      </w:tr>
      <w:tr w:rsidR="00744ACA" w14:paraId="67872C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545EAE" w14:textId="77777777" w:rsidR="00744ACA" w:rsidRPr="0008309A" w:rsidRDefault="00744ACA" w:rsidP="00F27E8A">
            <w:pPr>
              <w:jc w:val="center"/>
              <w:rPr>
                <w:sz w:val="20"/>
                <w:szCs w:val="20"/>
              </w:rPr>
            </w:pPr>
          </w:p>
        </w:tc>
      </w:tr>
      <w:tr w:rsidR="00744ACA" w14:paraId="2927A55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3B59BD2" w14:textId="77777777" w:rsidR="00744ACA" w:rsidRPr="0008309A" w:rsidRDefault="00744ACA" w:rsidP="00F27E8A">
            <w:pPr>
              <w:jc w:val="center"/>
              <w:rPr>
                <w:sz w:val="20"/>
                <w:szCs w:val="20"/>
              </w:rPr>
            </w:pPr>
          </w:p>
        </w:tc>
      </w:tr>
      <w:tr w:rsidR="00744ACA" w14:paraId="0849F50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457297" w14:textId="77777777" w:rsidR="00744ACA" w:rsidRPr="0008309A" w:rsidRDefault="00744ACA" w:rsidP="00F27E8A">
            <w:pPr>
              <w:jc w:val="center"/>
              <w:rPr>
                <w:sz w:val="20"/>
                <w:szCs w:val="20"/>
              </w:rPr>
            </w:pPr>
          </w:p>
        </w:tc>
      </w:tr>
      <w:tr w:rsidR="00744ACA" w14:paraId="51C5EC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E156A6" w14:textId="77777777" w:rsidR="00744ACA" w:rsidRPr="0008309A" w:rsidRDefault="00744ACA" w:rsidP="00F27E8A">
            <w:pPr>
              <w:jc w:val="center"/>
              <w:rPr>
                <w:sz w:val="20"/>
                <w:szCs w:val="20"/>
              </w:rPr>
            </w:pPr>
          </w:p>
        </w:tc>
      </w:tr>
      <w:tr w:rsidR="00744ACA" w14:paraId="77F61F7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29D3013" w14:textId="77777777" w:rsidR="00744ACA" w:rsidRDefault="00744ACA" w:rsidP="00F27E8A">
            <w:pPr>
              <w:jc w:val="center"/>
              <w:rPr>
                <w:sz w:val="20"/>
                <w:szCs w:val="20"/>
              </w:rPr>
            </w:pPr>
          </w:p>
        </w:tc>
      </w:tr>
      <w:tr w:rsidR="00744ACA" w14:paraId="2F7466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06F1BC" w14:textId="77777777" w:rsidR="00744ACA" w:rsidRDefault="00744ACA" w:rsidP="00F27E8A">
            <w:pPr>
              <w:jc w:val="center"/>
              <w:rPr>
                <w:sz w:val="20"/>
                <w:szCs w:val="20"/>
              </w:rPr>
            </w:pPr>
          </w:p>
        </w:tc>
      </w:tr>
      <w:tr w:rsidR="00744ACA" w14:paraId="74AC55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E105E8" w14:textId="77777777" w:rsidR="00744ACA" w:rsidRDefault="00744ACA" w:rsidP="00F27E8A">
            <w:pPr>
              <w:jc w:val="center"/>
              <w:rPr>
                <w:sz w:val="20"/>
                <w:szCs w:val="20"/>
              </w:rPr>
            </w:pPr>
          </w:p>
        </w:tc>
      </w:tr>
      <w:tr w:rsidR="00744ACA" w14:paraId="6D35998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49A6F" w14:textId="77777777" w:rsidR="00744ACA" w:rsidRDefault="00744ACA" w:rsidP="00F27E8A">
            <w:pPr>
              <w:jc w:val="center"/>
              <w:rPr>
                <w:sz w:val="20"/>
                <w:szCs w:val="20"/>
              </w:rPr>
            </w:pPr>
          </w:p>
        </w:tc>
      </w:tr>
      <w:tr w:rsidR="00744ACA" w14:paraId="0F6AFD7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3C7EEF" w14:textId="77777777" w:rsidR="00744ACA" w:rsidRDefault="00744ACA" w:rsidP="00F27E8A">
            <w:pPr>
              <w:jc w:val="center"/>
              <w:rPr>
                <w:sz w:val="20"/>
                <w:szCs w:val="20"/>
              </w:rPr>
            </w:pPr>
          </w:p>
        </w:tc>
      </w:tr>
      <w:tr w:rsidR="00744ACA" w14:paraId="5F4AE8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751247" w14:textId="77777777" w:rsidR="00744ACA" w:rsidRDefault="00744ACA" w:rsidP="00F27E8A">
            <w:pPr>
              <w:jc w:val="center"/>
              <w:rPr>
                <w:sz w:val="20"/>
                <w:szCs w:val="20"/>
              </w:rPr>
            </w:pPr>
          </w:p>
        </w:tc>
      </w:tr>
      <w:tr w:rsidR="00744ACA" w14:paraId="39670A8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18CC6C" w14:textId="77777777" w:rsidR="00744ACA" w:rsidRDefault="00744ACA" w:rsidP="00F27E8A">
            <w:pPr>
              <w:jc w:val="center"/>
              <w:rPr>
                <w:sz w:val="20"/>
                <w:szCs w:val="20"/>
              </w:rPr>
            </w:pPr>
          </w:p>
        </w:tc>
      </w:tr>
      <w:tr w:rsidR="00744ACA" w14:paraId="04B4193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A3FD2C" w14:textId="77777777" w:rsidR="00744ACA" w:rsidRDefault="00744ACA" w:rsidP="00F27E8A">
            <w:pPr>
              <w:jc w:val="center"/>
              <w:rPr>
                <w:sz w:val="20"/>
                <w:szCs w:val="20"/>
              </w:rPr>
            </w:pPr>
          </w:p>
        </w:tc>
      </w:tr>
      <w:tr w:rsidR="00744ACA" w14:paraId="3B279CF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BCDC30" w14:textId="77777777" w:rsidR="00744ACA" w:rsidRDefault="00744ACA" w:rsidP="00F27E8A">
            <w:pPr>
              <w:jc w:val="center"/>
              <w:rPr>
                <w:sz w:val="20"/>
                <w:szCs w:val="20"/>
              </w:rPr>
            </w:pPr>
          </w:p>
        </w:tc>
      </w:tr>
      <w:tr w:rsidR="00744ACA" w14:paraId="2A5D3DE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9479F" w14:textId="77777777" w:rsidR="00744ACA" w:rsidRDefault="00744ACA" w:rsidP="00F27E8A">
            <w:pPr>
              <w:jc w:val="center"/>
              <w:rPr>
                <w:sz w:val="20"/>
                <w:szCs w:val="20"/>
              </w:rPr>
            </w:pPr>
          </w:p>
        </w:tc>
      </w:tr>
      <w:tr w:rsidR="00744ACA" w14:paraId="5FE0ABB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5"/>
      <w:r w:rsidRPr="00BB5670">
        <w:rPr>
          <w:sz w:val="16"/>
        </w:rPr>
        <w:t>^ Results not statistically reliable, n&lt;30</w:t>
      </w:r>
      <w:commentRangeEnd w:id="815"/>
      <w:r w:rsidR="00B435DA">
        <w:rPr>
          <w:rStyle w:val="CommentReference"/>
        </w:rPr>
        <w:commentReference w:id="815"/>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7177AD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ACF683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6" w:name="_Toc50719237"/>
      <w:r w:rsidRPr="004A6861">
        <w:lastRenderedPageBreak/>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r>
              <w:rPr>
                <w:b/>
                <w:bCs/>
                <w:color w:val="FFFFFF"/>
                <w:sz w:val="20"/>
                <w:szCs w:val="20"/>
              </w:rPr>
              <w:t>Endline</w:t>
            </w:r>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43BDB50" w14:textId="77777777" w:rsidR="00744ACA" w:rsidRPr="0008309A" w:rsidRDefault="00744ACA" w:rsidP="00F27E8A">
            <w:pPr>
              <w:jc w:val="center"/>
              <w:rPr>
                <w:sz w:val="20"/>
                <w:szCs w:val="20"/>
              </w:rPr>
            </w:pPr>
          </w:p>
        </w:tc>
      </w:tr>
      <w:tr w:rsidR="00744ACA" w14:paraId="10A877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5BCE98" w14:textId="77777777" w:rsidR="00744ACA" w:rsidRPr="0008309A" w:rsidRDefault="00744ACA" w:rsidP="00F27E8A">
            <w:pPr>
              <w:jc w:val="center"/>
              <w:rPr>
                <w:sz w:val="20"/>
                <w:szCs w:val="20"/>
              </w:rPr>
            </w:pPr>
          </w:p>
        </w:tc>
      </w:tr>
      <w:tr w:rsidR="00744ACA" w14:paraId="4724AAC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DB70F" w14:textId="77777777" w:rsidR="00744ACA" w:rsidRPr="0008309A" w:rsidRDefault="00744ACA" w:rsidP="00F27E8A">
            <w:pPr>
              <w:jc w:val="center"/>
              <w:rPr>
                <w:sz w:val="20"/>
                <w:szCs w:val="20"/>
              </w:rPr>
            </w:pPr>
          </w:p>
        </w:tc>
      </w:tr>
      <w:tr w:rsidR="00744ACA" w14:paraId="7C1C0EF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208E5" w14:textId="77777777" w:rsidR="00744ACA" w:rsidRPr="0008309A" w:rsidRDefault="00744ACA" w:rsidP="00F27E8A">
            <w:pPr>
              <w:jc w:val="center"/>
              <w:rPr>
                <w:sz w:val="20"/>
                <w:szCs w:val="20"/>
              </w:rPr>
            </w:pPr>
          </w:p>
        </w:tc>
      </w:tr>
      <w:tr w:rsidR="00744ACA" w14:paraId="4E32AB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960461" w14:textId="77777777" w:rsidR="00744ACA" w:rsidRPr="0008309A" w:rsidRDefault="00744ACA" w:rsidP="00F27E8A">
            <w:pPr>
              <w:jc w:val="center"/>
              <w:rPr>
                <w:sz w:val="20"/>
                <w:szCs w:val="20"/>
              </w:rPr>
            </w:pPr>
          </w:p>
        </w:tc>
      </w:tr>
      <w:tr w:rsidR="00744ACA" w14:paraId="1EFAF1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58F7B9" w14:textId="77777777" w:rsidR="00744ACA" w:rsidRDefault="00744ACA" w:rsidP="00F27E8A">
            <w:pPr>
              <w:jc w:val="center"/>
              <w:rPr>
                <w:sz w:val="20"/>
                <w:szCs w:val="20"/>
              </w:rPr>
            </w:pPr>
          </w:p>
        </w:tc>
      </w:tr>
      <w:tr w:rsidR="00744ACA" w14:paraId="4B90E6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ACB462" w14:textId="77777777" w:rsidR="00744ACA" w:rsidRDefault="00744ACA" w:rsidP="00F27E8A">
            <w:pPr>
              <w:jc w:val="center"/>
              <w:rPr>
                <w:sz w:val="20"/>
                <w:szCs w:val="20"/>
              </w:rPr>
            </w:pPr>
          </w:p>
        </w:tc>
      </w:tr>
      <w:tr w:rsidR="00744ACA" w14:paraId="0E3AFA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3E5B22" w14:textId="77777777" w:rsidR="00744ACA" w:rsidRDefault="00744ACA" w:rsidP="00F27E8A">
            <w:pPr>
              <w:jc w:val="center"/>
              <w:rPr>
                <w:sz w:val="20"/>
                <w:szCs w:val="20"/>
              </w:rPr>
            </w:pPr>
          </w:p>
        </w:tc>
      </w:tr>
      <w:tr w:rsidR="00744ACA" w14:paraId="54A648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8CB26F" w14:textId="77777777" w:rsidR="00744ACA" w:rsidRDefault="00744ACA" w:rsidP="00F27E8A">
            <w:pPr>
              <w:jc w:val="center"/>
              <w:rPr>
                <w:sz w:val="20"/>
                <w:szCs w:val="20"/>
              </w:rPr>
            </w:pPr>
          </w:p>
        </w:tc>
      </w:tr>
      <w:tr w:rsidR="00744ACA" w14:paraId="1D80C95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9289B6" w14:textId="77777777" w:rsidR="00744ACA" w:rsidRDefault="00744ACA" w:rsidP="00F27E8A">
            <w:pPr>
              <w:jc w:val="center"/>
              <w:rPr>
                <w:sz w:val="20"/>
                <w:szCs w:val="20"/>
              </w:rPr>
            </w:pPr>
          </w:p>
        </w:tc>
      </w:tr>
      <w:tr w:rsidR="00744ACA" w14:paraId="6062D07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9DC387" w14:textId="77777777" w:rsidR="00744ACA" w:rsidRDefault="00744ACA" w:rsidP="00F27E8A">
            <w:pPr>
              <w:jc w:val="center"/>
              <w:rPr>
                <w:sz w:val="20"/>
                <w:szCs w:val="20"/>
              </w:rPr>
            </w:pPr>
          </w:p>
        </w:tc>
      </w:tr>
      <w:tr w:rsidR="00744ACA" w14:paraId="26BC5AC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89A644" w14:textId="77777777" w:rsidR="00744ACA" w:rsidRDefault="00744ACA" w:rsidP="00F27E8A">
            <w:pPr>
              <w:jc w:val="center"/>
              <w:rPr>
                <w:sz w:val="20"/>
                <w:szCs w:val="20"/>
              </w:rPr>
            </w:pPr>
          </w:p>
        </w:tc>
      </w:tr>
      <w:tr w:rsidR="00744ACA" w14:paraId="524DF8D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975DC" w14:textId="77777777" w:rsidR="00744ACA" w:rsidRDefault="00744ACA" w:rsidP="00F27E8A">
            <w:pPr>
              <w:jc w:val="center"/>
              <w:rPr>
                <w:sz w:val="20"/>
                <w:szCs w:val="20"/>
              </w:rPr>
            </w:pPr>
          </w:p>
        </w:tc>
      </w:tr>
      <w:tr w:rsidR="00744ACA" w14:paraId="2858B2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A09B574" w14:textId="77777777" w:rsidR="00744ACA" w:rsidRDefault="00744ACA" w:rsidP="00F27E8A">
            <w:pPr>
              <w:jc w:val="center"/>
              <w:rPr>
                <w:sz w:val="20"/>
                <w:szCs w:val="20"/>
              </w:rPr>
            </w:pPr>
          </w:p>
        </w:tc>
      </w:tr>
      <w:tr w:rsidR="00744ACA" w14:paraId="6BA62D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2F9CFC" w14:textId="77777777" w:rsidR="00744ACA" w:rsidRDefault="00744ACA" w:rsidP="00F27E8A">
            <w:pPr>
              <w:jc w:val="center"/>
              <w:rPr>
                <w:sz w:val="20"/>
                <w:szCs w:val="20"/>
              </w:rPr>
            </w:pPr>
          </w:p>
        </w:tc>
      </w:tr>
      <w:tr w:rsidR="00744ACA" w14:paraId="39E897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7"/>
      <w:r w:rsidRPr="00BB5670">
        <w:rPr>
          <w:sz w:val="16"/>
        </w:rPr>
        <w:t>^ Results not statistically reliable, n&lt;30</w:t>
      </w:r>
      <w:commentRangeEnd w:id="817"/>
      <w:r w:rsidR="00B435DA">
        <w:rPr>
          <w:rStyle w:val="CommentReference"/>
        </w:rPr>
        <w:commentReference w:id="817"/>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D2C583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9414817"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8" w:name="_Toc50719238"/>
      <w:r w:rsidRPr="004A6861">
        <w:lastRenderedPageBreak/>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r>
              <w:rPr>
                <w:b/>
                <w:bCs/>
                <w:color w:val="FFFFFF"/>
                <w:sz w:val="20"/>
                <w:szCs w:val="20"/>
              </w:rPr>
              <w:t>Endline</w:t>
            </w:r>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CCE5F3" w14:textId="77777777" w:rsidR="00744ACA" w:rsidRPr="0008309A" w:rsidRDefault="00744ACA" w:rsidP="00F27E8A">
            <w:pPr>
              <w:jc w:val="center"/>
              <w:rPr>
                <w:sz w:val="20"/>
                <w:szCs w:val="20"/>
              </w:rPr>
            </w:pPr>
          </w:p>
        </w:tc>
      </w:tr>
      <w:tr w:rsidR="00744ACA" w14:paraId="1CAA57A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52BE6F" w14:textId="77777777" w:rsidR="00744ACA" w:rsidRPr="0008309A" w:rsidRDefault="00744ACA" w:rsidP="00F27E8A">
            <w:pPr>
              <w:jc w:val="center"/>
              <w:rPr>
                <w:sz w:val="20"/>
                <w:szCs w:val="20"/>
              </w:rPr>
            </w:pPr>
          </w:p>
        </w:tc>
      </w:tr>
      <w:tr w:rsidR="00744ACA" w14:paraId="58011CB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28102A" w14:textId="77777777" w:rsidR="00744ACA" w:rsidRPr="0008309A" w:rsidRDefault="00744ACA" w:rsidP="00F27E8A">
            <w:pPr>
              <w:jc w:val="center"/>
              <w:rPr>
                <w:sz w:val="20"/>
                <w:szCs w:val="20"/>
              </w:rPr>
            </w:pPr>
          </w:p>
        </w:tc>
      </w:tr>
      <w:tr w:rsidR="00744ACA" w14:paraId="2AA227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B8D3CE" w14:textId="77777777" w:rsidR="00744ACA" w:rsidRPr="0008309A" w:rsidRDefault="00744ACA" w:rsidP="00F27E8A">
            <w:pPr>
              <w:jc w:val="center"/>
              <w:rPr>
                <w:sz w:val="20"/>
                <w:szCs w:val="20"/>
              </w:rPr>
            </w:pPr>
          </w:p>
        </w:tc>
      </w:tr>
      <w:tr w:rsidR="00744ACA" w14:paraId="053C37B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7882BD" w14:textId="77777777" w:rsidR="00744ACA" w:rsidRPr="0008309A" w:rsidRDefault="00744ACA" w:rsidP="00F27E8A">
            <w:pPr>
              <w:jc w:val="center"/>
              <w:rPr>
                <w:sz w:val="20"/>
                <w:szCs w:val="20"/>
              </w:rPr>
            </w:pPr>
          </w:p>
        </w:tc>
      </w:tr>
      <w:tr w:rsidR="00744ACA" w14:paraId="3D5360F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94D2F0" w14:textId="77777777" w:rsidR="00744ACA" w:rsidRDefault="00744ACA" w:rsidP="00F27E8A">
            <w:pPr>
              <w:jc w:val="center"/>
              <w:rPr>
                <w:sz w:val="20"/>
                <w:szCs w:val="20"/>
              </w:rPr>
            </w:pPr>
          </w:p>
        </w:tc>
      </w:tr>
      <w:tr w:rsidR="00744ACA" w14:paraId="5381F0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61157C" w14:textId="77777777" w:rsidR="00744ACA" w:rsidRDefault="00744ACA" w:rsidP="00F27E8A">
            <w:pPr>
              <w:jc w:val="center"/>
              <w:rPr>
                <w:sz w:val="20"/>
                <w:szCs w:val="20"/>
              </w:rPr>
            </w:pPr>
          </w:p>
        </w:tc>
      </w:tr>
      <w:tr w:rsidR="00744ACA" w14:paraId="59297E0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A1D82A2" w14:textId="77777777" w:rsidR="00744ACA" w:rsidRDefault="00744ACA" w:rsidP="00F27E8A">
            <w:pPr>
              <w:jc w:val="center"/>
              <w:rPr>
                <w:sz w:val="20"/>
                <w:szCs w:val="20"/>
              </w:rPr>
            </w:pPr>
          </w:p>
        </w:tc>
      </w:tr>
      <w:tr w:rsidR="00744ACA" w14:paraId="7D4775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4E48B0" w14:textId="77777777" w:rsidR="00744ACA" w:rsidRDefault="00744ACA" w:rsidP="00F27E8A">
            <w:pPr>
              <w:jc w:val="center"/>
              <w:rPr>
                <w:sz w:val="20"/>
                <w:szCs w:val="20"/>
              </w:rPr>
            </w:pPr>
          </w:p>
        </w:tc>
      </w:tr>
      <w:tr w:rsidR="00744ACA" w14:paraId="10B8AC0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34BCFC" w14:textId="77777777" w:rsidR="00744ACA" w:rsidRDefault="00744ACA" w:rsidP="00F27E8A">
            <w:pPr>
              <w:jc w:val="center"/>
              <w:rPr>
                <w:sz w:val="20"/>
                <w:szCs w:val="20"/>
              </w:rPr>
            </w:pPr>
          </w:p>
        </w:tc>
      </w:tr>
      <w:tr w:rsidR="00744ACA" w14:paraId="32FE126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0AD0EE" w14:textId="77777777" w:rsidR="00744ACA" w:rsidRDefault="00744ACA" w:rsidP="00F27E8A">
            <w:pPr>
              <w:jc w:val="center"/>
              <w:rPr>
                <w:sz w:val="20"/>
                <w:szCs w:val="20"/>
              </w:rPr>
            </w:pPr>
          </w:p>
        </w:tc>
      </w:tr>
      <w:tr w:rsidR="00744ACA" w14:paraId="47594D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A3C8C1" w14:textId="77777777" w:rsidR="00744ACA" w:rsidRDefault="00744ACA" w:rsidP="00F27E8A">
            <w:pPr>
              <w:jc w:val="center"/>
              <w:rPr>
                <w:sz w:val="20"/>
                <w:szCs w:val="20"/>
              </w:rPr>
            </w:pPr>
          </w:p>
        </w:tc>
      </w:tr>
      <w:tr w:rsidR="00744ACA" w14:paraId="7802477A"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C18617" w14:textId="77777777" w:rsidR="00744ACA" w:rsidRDefault="00744ACA" w:rsidP="00F27E8A">
            <w:pPr>
              <w:jc w:val="center"/>
              <w:rPr>
                <w:sz w:val="20"/>
                <w:szCs w:val="20"/>
              </w:rPr>
            </w:pPr>
          </w:p>
        </w:tc>
      </w:tr>
      <w:tr w:rsidR="00744ACA" w14:paraId="0581CB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3E208DD" w14:textId="77777777" w:rsidR="00744ACA" w:rsidRDefault="00744ACA" w:rsidP="00F27E8A">
            <w:pPr>
              <w:jc w:val="center"/>
              <w:rPr>
                <w:sz w:val="20"/>
                <w:szCs w:val="20"/>
              </w:rPr>
            </w:pPr>
          </w:p>
        </w:tc>
      </w:tr>
      <w:tr w:rsidR="00744ACA" w14:paraId="68BD35C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B0DBA9F" w14:textId="77777777" w:rsidR="00744ACA" w:rsidRDefault="00744ACA" w:rsidP="00F27E8A">
            <w:pPr>
              <w:jc w:val="center"/>
              <w:rPr>
                <w:sz w:val="20"/>
                <w:szCs w:val="20"/>
              </w:rPr>
            </w:pPr>
          </w:p>
        </w:tc>
      </w:tr>
      <w:tr w:rsidR="00744ACA" w14:paraId="32CC564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9"/>
      <w:r w:rsidRPr="00BB5670">
        <w:rPr>
          <w:sz w:val="16"/>
        </w:rPr>
        <w:t>^ Results not statistically reliable, n&lt;30</w:t>
      </w:r>
      <w:commentRangeEnd w:id="819"/>
      <w:r w:rsidR="00B435DA">
        <w:rPr>
          <w:rStyle w:val="CommentReference"/>
        </w:rPr>
        <w:commentReference w:id="819"/>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50E3DD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E67878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0" w:name="_Toc50719239"/>
      <w:r w:rsidRPr="004A6861">
        <w:lastRenderedPageBreak/>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r>
              <w:rPr>
                <w:b/>
                <w:bCs/>
                <w:color w:val="FFFFFF"/>
                <w:sz w:val="20"/>
                <w:szCs w:val="20"/>
              </w:rPr>
              <w:t>Endline</w:t>
            </w:r>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59AC4E16" w14:textId="77777777" w:rsidTr="00AE648F">
        <w:trPr>
          <w:tblHeader/>
        </w:trPr>
        <w:tc>
          <w:tcPr>
            <w:tcW w:w="1276" w:type="pct"/>
            <w:vMerge/>
            <w:tcBorders>
              <w:top w:val="single" w:sz="4" w:space="0" w:color="auto"/>
              <w:left w:val="nil"/>
              <w:bottom w:val="single" w:sz="4" w:space="0" w:color="auto"/>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0F10F462"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3C3EEC4"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775B94" w14:textId="77777777" w:rsidR="00744ACA" w:rsidRPr="0008309A" w:rsidRDefault="00744ACA" w:rsidP="00F27E8A">
            <w:pPr>
              <w:jc w:val="center"/>
              <w:rPr>
                <w:sz w:val="20"/>
                <w:szCs w:val="20"/>
              </w:rPr>
            </w:pPr>
          </w:p>
        </w:tc>
      </w:tr>
      <w:tr w:rsidR="00744ACA" w14:paraId="3F94C71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41C1BC" w14:textId="77777777" w:rsidR="00744ACA" w:rsidRPr="0008309A" w:rsidRDefault="00744ACA" w:rsidP="00F27E8A">
            <w:pPr>
              <w:jc w:val="center"/>
              <w:rPr>
                <w:sz w:val="20"/>
                <w:szCs w:val="20"/>
              </w:rPr>
            </w:pPr>
          </w:p>
        </w:tc>
      </w:tr>
      <w:tr w:rsidR="00744ACA" w14:paraId="1CB885F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6CA9BE" w14:textId="77777777" w:rsidR="00744ACA" w:rsidRPr="0008309A" w:rsidRDefault="00744ACA" w:rsidP="00F27E8A">
            <w:pPr>
              <w:jc w:val="center"/>
              <w:rPr>
                <w:sz w:val="20"/>
                <w:szCs w:val="20"/>
              </w:rPr>
            </w:pPr>
          </w:p>
        </w:tc>
      </w:tr>
      <w:tr w:rsidR="00744ACA" w14:paraId="346C12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C220AA" w14:textId="77777777" w:rsidR="00744ACA" w:rsidRPr="0008309A" w:rsidRDefault="00744ACA" w:rsidP="00F27E8A">
            <w:pPr>
              <w:jc w:val="center"/>
              <w:rPr>
                <w:sz w:val="20"/>
                <w:szCs w:val="20"/>
              </w:rPr>
            </w:pPr>
          </w:p>
        </w:tc>
      </w:tr>
      <w:tr w:rsidR="00744ACA" w14:paraId="18D23C8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124448" w14:textId="77777777" w:rsidR="00744ACA" w:rsidRPr="0008309A" w:rsidRDefault="00744ACA" w:rsidP="00F27E8A">
            <w:pPr>
              <w:jc w:val="center"/>
              <w:rPr>
                <w:sz w:val="20"/>
                <w:szCs w:val="20"/>
              </w:rPr>
            </w:pPr>
          </w:p>
        </w:tc>
      </w:tr>
      <w:tr w:rsidR="00744ACA" w14:paraId="199C7D9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9797949" w14:textId="77777777" w:rsidR="00744ACA" w:rsidRDefault="00744ACA" w:rsidP="00F27E8A">
            <w:pPr>
              <w:jc w:val="center"/>
              <w:rPr>
                <w:sz w:val="20"/>
                <w:szCs w:val="20"/>
              </w:rPr>
            </w:pPr>
          </w:p>
        </w:tc>
      </w:tr>
      <w:tr w:rsidR="00744ACA" w14:paraId="0A49CB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5D644" w14:textId="77777777" w:rsidR="00744ACA" w:rsidRDefault="00744ACA" w:rsidP="00F27E8A">
            <w:pPr>
              <w:jc w:val="center"/>
              <w:rPr>
                <w:sz w:val="20"/>
                <w:szCs w:val="20"/>
              </w:rPr>
            </w:pPr>
          </w:p>
        </w:tc>
      </w:tr>
      <w:tr w:rsidR="00744ACA" w14:paraId="2F842CC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A0B674" w14:textId="77777777" w:rsidR="00744ACA" w:rsidRDefault="00744ACA" w:rsidP="00F27E8A">
            <w:pPr>
              <w:jc w:val="center"/>
              <w:rPr>
                <w:sz w:val="20"/>
                <w:szCs w:val="20"/>
              </w:rPr>
            </w:pPr>
          </w:p>
        </w:tc>
      </w:tr>
      <w:tr w:rsidR="00744ACA" w14:paraId="6F21394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0446E9" w14:textId="77777777" w:rsidR="00744ACA" w:rsidRDefault="00744ACA" w:rsidP="00F27E8A">
            <w:pPr>
              <w:jc w:val="center"/>
              <w:rPr>
                <w:sz w:val="20"/>
                <w:szCs w:val="20"/>
              </w:rPr>
            </w:pPr>
          </w:p>
        </w:tc>
      </w:tr>
      <w:tr w:rsidR="00744ACA" w14:paraId="44AD4A7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10AD4" w14:textId="77777777" w:rsidR="00744ACA" w:rsidRDefault="00744ACA" w:rsidP="00F27E8A">
            <w:pPr>
              <w:jc w:val="center"/>
              <w:rPr>
                <w:sz w:val="20"/>
                <w:szCs w:val="20"/>
              </w:rPr>
            </w:pPr>
          </w:p>
        </w:tc>
      </w:tr>
      <w:tr w:rsidR="00744ACA" w14:paraId="717162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2A57A7" w14:textId="77777777" w:rsidR="00744ACA" w:rsidRDefault="00744ACA" w:rsidP="00F27E8A">
            <w:pPr>
              <w:jc w:val="center"/>
              <w:rPr>
                <w:sz w:val="20"/>
                <w:szCs w:val="20"/>
              </w:rPr>
            </w:pPr>
          </w:p>
        </w:tc>
      </w:tr>
      <w:tr w:rsidR="00744ACA" w14:paraId="18C5DF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02C9110" w14:textId="77777777" w:rsidR="00744ACA" w:rsidRDefault="00744ACA" w:rsidP="00F27E8A">
            <w:pPr>
              <w:jc w:val="center"/>
              <w:rPr>
                <w:sz w:val="20"/>
                <w:szCs w:val="20"/>
              </w:rPr>
            </w:pPr>
          </w:p>
        </w:tc>
      </w:tr>
      <w:tr w:rsidR="00744ACA" w14:paraId="196E79C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69F2D2" w14:textId="77777777" w:rsidR="00744ACA" w:rsidRDefault="00744ACA" w:rsidP="00F27E8A">
            <w:pPr>
              <w:jc w:val="center"/>
              <w:rPr>
                <w:sz w:val="20"/>
                <w:szCs w:val="20"/>
              </w:rPr>
            </w:pPr>
          </w:p>
        </w:tc>
      </w:tr>
      <w:tr w:rsidR="00744ACA" w14:paraId="699180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6AA807" w14:textId="77777777" w:rsidR="00744ACA" w:rsidRDefault="00744ACA" w:rsidP="00F27E8A">
            <w:pPr>
              <w:jc w:val="center"/>
              <w:rPr>
                <w:sz w:val="20"/>
                <w:szCs w:val="20"/>
              </w:rPr>
            </w:pPr>
          </w:p>
        </w:tc>
      </w:tr>
      <w:tr w:rsidR="00744ACA" w14:paraId="443235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5710F4" w14:textId="77777777" w:rsidR="00744ACA" w:rsidRDefault="00744ACA" w:rsidP="00F27E8A">
            <w:pPr>
              <w:jc w:val="center"/>
              <w:rPr>
                <w:sz w:val="20"/>
                <w:szCs w:val="20"/>
              </w:rPr>
            </w:pPr>
          </w:p>
        </w:tc>
      </w:tr>
      <w:tr w:rsidR="00744ACA" w14:paraId="422973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1"/>
      <w:r w:rsidRPr="00BB5670">
        <w:rPr>
          <w:sz w:val="16"/>
        </w:rPr>
        <w:t>^ Results not statistically reliable, n&lt;30</w:t>
      </w:r>
      <w:commentRangeEnd w:id="821"/>
      <w:r w:rsidR="00B435DA">
        <w:rPr>
          <w:rStyle w:val="CommentReference"/>
        </w:rPr>
        <w:commentReference w:id="821"/>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D2BC944"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3D521D3"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2" w:name="_Toc50719240"/>
      <w:r w:rsidRPr="004A6861">
        <w:lastRenderedPageBreak/>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r>
              <w:rPr>
                <w:b/>
                <w:bCs/>
                <w:color w:val="FFFFFF"/>
                <w:sz w:val="20"/>
                <w:szCs w:val="20"/>
              </w:rPr>
              <w:t>Endline</w:t>
            </w:r>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p-value</w:t>
            </w:r>
            <w:r>
              <w:rPr>
                <w:b/>
                <w:bCs/>
                <w:color w:val="FFFFFF"/>
                <w:sz w:val="20"/>
                <w:szCs w:val="20"/>
                <w:vertAlign w:val="superscript"/>
              </w:rPr>
              <w:t>b</w:t>
            </w:r>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r>
              <w:rPr>
                <w:b/>
                <w:bCs/>
                <w:color w:val="FFFFFF"/>
                <w:sz w:val="20"/>
                <w:szCs w:val="20"/>
              </w:rPr>
              <w:t>Sig.</w:t>
            </w:r>
            <w:r>
              <w:rPr>
                <w:b/>
                <w:bCs/>
                <w:color w:val="FFFFFF"/>
                <w:sz w:val="20"/>
                <w:szCs w:val="20"/>
                <w:vertAlign w:val="superscript"/>
              </w:rPr>
              <w:t>c</w:t>
            </w:r>
          </w:p>
        </w:tc>
      </w:tr>
      <w:tr w:rsidR="00744ACA" w14:paraId="4C08C437" w14:textId="77777777" w:rsidTr="00AE648F">
        <w:trPr>
          <w:tblHeader/>
        </w:trPr>
        <w:tc>
          <w:tcPr>
            <w:tcW w:w="1276" w:type="pct"/>
            <w:vMerge/>
            <w:tcBorders>
              <w:top w:val="single" w:sz="4" w:space="0" w:color="auto"/>
              <w:left w:val="nil"/>
              <w:bottom w:val="single" w:sz="4" w:space="0" w:color="auto"/>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61155297"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70" w:type="pct"/>
            <w:vMerge/>
            <w:tcBorders>
              <w:top w:val="single" w:sz="4" w:space="0" w:color="auto"/>
              <w:left w:val="nil"/>
              <w:bottom w:val="single" w:sz="4" w:space="0" w:color="auto"/>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26646CC" w14:textId="77777777" w:rsidR="00744ACA" w:rsidRDefault="00744ACA" w:rsidP="00F27E8A">
            <w:pPr>
              <w:jc w:val="center"/>
              <w:rPr>
                <w:b/>
                <w:bCs/>
                <w:color w:val="FFFFFF"/>
                <w:sz w:val="20"/>
                <w:szCs w:val="20"/>
              </w:rPr>
            </w:pPr>
            <w:r>
              <w:rPr>
                <w:b/>
                <w:bCs/>
                <w:color w:val="FFFFFF"/>
                <w:sz w:val="20"/>
                <w:szCs w:val="20"/>
              </w:rPr>
              <w:t>n</w:t>
            </w:r>
            <w:r>
              <w:rPr>
                <w:b/>
                <w:bCs/>
                <w:color w:val="FFFFFF"/>
                <w:sz w:val="20"/>
                <w:szCs w:val="20"/>
                <w:vertAlign w:val="superscript"/>
              </w:rPr>
              <w:t>a</w:t>
            </w:r>
          </w:p>
        </w:tc>
        <w:tc>
          <w:tcPr>
            <w:tcW w:w="299" w:type="pct"/>
            <w:vMerge/>
            <w:tcBorders>
              <w:left w:val="nil"/>
              <w:bottom w:val="single" w:sz="4" w:space="0" w:color="auto"/>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C6FE14D" w14:textId="77777777" w:rsidR="00744ACA" w:rsidRPr="0008309A" w:rsidRDefault="00744ACA" w:rsidP="00F27E8A">
            <w:pPr>
              <w:jc w:val="center"/>
              <w:rPr>
                <w:sz w:val="20"/>
                <w:szCs w:val="20"/>
              </w:rPr>
            </w:pPr>
          </w:p>
        </w:tc>
      </w:tr>
      <w:tr w:rsidR="00744ACA" w14:paraId="415DD05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CE85657" w14:textId="77777777" w:rsidR="00744ACA" w:rsidRPr="0008309A" w:rsidRDefault="00744ACA" w:rsidP="00F27E8A">
            <w:pPr>
              <w:jc w:val="center"/>
              <w:rPr>
                <w:sz w:val="20"/>
                <w:szCs w:val="20"/>
              </w:rPr>
            </w:pPr>
          </w:p>
        </w:tc>
      </w:tr>
      <w:tr w:rsidR="00744ACA" w14:paraId="13826A4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380772" w14:textId="77777777" w:rsidR="00744ACA" w:rsidRPr="0008309A" w:rsidRDefault="00744ACA" w:rsidP="00F27E8A">
            <w:pPr>
              <w:jc w:val="center"/>
              <w:rPr>
                <w:sz w:val="20"/>
                <w:szCs w:val="20"/>
              </w:rPr>
            </w:pPr>
          </w:p>
        </w:tc>
      </w:tr>
      <w:tr w:rsidR="00744ACA" w14:paraId="65136E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EE9A95E" w14:textId="77777777" w:rsidR="00744ACA" w:rsidRPr="0008309A" w:rsidRDefault="00744ACA" w:rsidP="00F27E8A">
            <w:pPr>
              <w:jc w:val="center"/>
              <w:rPr>
                <w:sz w:val="20"/>
                <w:szCs w:val="20"/>
              </w:rPr>
            </w:pPr>
          </w:p>
        </w:tc>
      </w:tr>
      <w:tr w:rsidR="00744ACA" w14:paraId="54F337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F25D55" w14:textId="77777777" w:rsidR="00744ACA" w:rsidRPr="0008309A" w:rsidRDefault="00744ACA" w:rsidP="00F27E8A">
            <w:pPr>
              <w:jc w:val="center"/>
              <w:rPr>
                <w:sz w:val="20"/>
                <w:szCs w:val="20"/>
              </w:rPr>
            </w:pPr>
          </w:p>
        </w:tc>
      </w:tr>
      <w:tr w:rsidR="00744ACA" w14:paraId="258BEA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Caregiver’s education</w:t>
            </w:r>
            <w:r>
              <w:rPr>
                <w:b/>
                <w:bCs/>
                <w:sz w:val="20"/>
                <w:szCs w:val="20"/>
                <w:vertAlign w:val="superscript"/>
              </w:rPr>
              <w:t>d</w:t>
            </w:r>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2AAF6B" w14:textId="77777777" w:rsidR="00744ACA" w:rsidRDefault="00744ACA" w:rsidP="00F27E8A">
            <w:pPr>
              <w:jc w:val="center"/>
              <w:rPr>
                <w:sz w:val="20"/>
                <w:szCs w:val="20"/>
              </w:rPr>
            </w:pPr>
          </w:p>
        </w:tc>
      </w:tr>
      <w:tr w:rsidR="00744ACA" w14:paraId="63D11AB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2117C0F" w14:textId="77777777" w:rsidR="00744ACA" w:rsidRDefault="00744ACA" w:rsidP="00F27E8A">
            <w:pPr>
              <w:jc w:val="center"/>
              <w:rPr>
                <w:sz w:val="20"/>
                <w:szCs w:val="20"/>
              </w:rPr>
            </w:pPr>
          </w:p>
        </w:tc>
      </w:tr>
      <w:tr w:rsidR="00744ACA" w14:paraId="680EC8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3900B50" w14:textId="77777777" w:rsidR="00744ACA" w:rsidRDefault="00744ACA" w:rsidP="00F27E8A">
            <w:pPr>
              <w:jc w:val="center"/>
              <w:rPr>
                <w:sz w:val="20"/>
                <w:szCs w:val="20"/>
              </w:rPr>
            </w:pPr>
          </w:p>
        </w:tc>
      </w:tr>
      <w:tr w:rsidR="00744ACA" w14:paraId="794D6F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8DA49C9" w14:textId="77777777" w:rsidR="00744ACA" w:rsidRDefault="00744ACA" w:rsidP="00F27E8A">
            <w:pPr>
              <w:jc w:val="center"/>
              <w:rPr>
                <w:sz w:val="20"/>
                <w:szCs w:val="20"/>
              </w:rPr>
            </w:pPr>
          </w:p>
        </w:tc>
      </w:tr>
      <w:tr w:rsidR="00744ACA" w14:paraId="78EF5CF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F5D20" w14:textId="77777777" w:rsidR="00744ACA" w:rsidRDefault="00744ACA" w:rsidP="00F27E8A">
            <w:pPr>
              <w:jc w:val="center"/>
              <w:rPr>
                <w:sz w:val="20"/>
                <w:szCs w:val="20"/>
              </w:rPr>
            </w:pPr>
          </w:p>
        </w:tc>
      </w:tr>
      <w:tr w:rsidR="00744ACA" w14:paraId="137EAE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F307C9" w14:textId="77777777" w:rsidR="00744ACA" w:rsidRDefault="00744ACA" w:rsidP="00F27E8A">
            <w:pPr>
              <w:jc w:val="center"/>
              <w:rPr>
                <w:sz w:val="20"/>
                <w:szCs w:val="20"/>
              </w:rPr>
            </w:pPr>
          </w:p>
        </w:tc>
      </w:tr>
      <w:tr w:rsidR="00744ACA" w14:paraId="27C1B4B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7AE577" w14:textId="77777777" w:rsidR="00744ACA" w:rsidRDefault="00744ACA" w:rsidP="00F27E8A">
            <w:pPr>
              <w:jc w:val="center"/>
              <w:rPr>
                <w:sz w:val="20"/>
                <w:szCs w:val="20"/>
              </w:rPr>
            </w:pPr>
          </w:p>
        </w:tc>
      </w:tr>
      <w:tr w:rsidR="00744ACA" w14:paraId="4D978B4C"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52A6AE" w14:textId="77777777" w:rsidR="00744ACA" w:rsidRDefault="00744ACA" w:rsidP="00F27E8A">
            <w:pPr>
              <w:jc w:val="center"/>
              <w:rPr>
                <w:sz w:val="20"/>
                <w:szCs w:val="20"/>
              </w:rPr>
            </w:pPr>
          </w:p>
        </w:tc>
      </w:tr>
      <w:tr w:rsidR="00744ACA" w14:paraId="120750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A8BB7F" w14:textId="77777777" w:rsidR="00744ACA" w:rsidRDefault="00744ACA" w:rsidP="00F27E8A">
            <w:pPr>
              <w:jc w:val="center"/>
              <w:rPr>
                <w:sz w:val="20"/>
                <w:szCs w:val="20"/>
              </w:rPr>
            </w:pPr>
          </w:p>
        </w:tc>
      </w:tr>
      <w:tr w:rsidR="00744ACA" w14:paraId="5A6BCA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081DCB" w14:textId="77777777" w:rsidR="00744ACA" w:rsidRDefault="00744ACA" w:rsidP="00F27E8A">
            <w:pPr>
              <w:jc w:val="center"/>
              <w:rPr>
                <w:sz w:val="20"/>
                <w:szCs w:val="20"/>
              </w:rPr>
            </w:pPr>
          </w:p>
        </w:tc>
      </w:tr>
      <w:tr w:rsidR="00744ACA" w14:paraId="4B9A85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3"/>
      <w:r w:rsidRPr="00BB5670">
        <w:rPr>
          <w:sz w:val="16"/>
        </w:rPr>
        <w:t>^ Results not statistically reliable, n&lt;30</w:t>
      </w:r>
      <w:commentRangeEnd w:id="823"/>
      <w:r w:rsidR="00B435DA">
        <w:rPr>
          <w:rStyle w:val="CommentReference"/>
        </w:rPr>
        <w:commentReference w:id="823"/>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3590AB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9FBC6CC"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79AEA06" w14:textId="6FA057A8" w:rsidR="00937ECB" w:rsidRPr="00757754" w:rsidRDefault="00BB5670" w:rsidP="009B6773">
      <w:pPr>
        <w:pStyle w:val="BodyText"/>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4" w:name="_Toc22897345"/>
      <w:bookmarkStart w:id="825" w:name="_Toc50719347"/>
      <w:r>
        <w:lastRenderedPageBreak/>
        <w:t>Appendix 2. Methodology</w:t>
      </w:r>
      <w:bookmarkEnd w:id="824"/>
      <w:bookmarkEnd w:id="825"/>
    </w:p>
    <w:p w14:paraId="6B39C2AE" w14:textId="1D3CC9F7" w:rsidR="00BC0F95" w:rsidRPr="00DF4DE5" w:rsidRDefault="00BC0F95" w:rsidP="00D90AEA">
      <w:pPr>
        <w:pStyle w:val="Heading2"/>
      </w:pPr>
      <w:bookmarkStart w:id="826" w:name="_Toc400542638"/>
      <w:bookmarkStart w:id="827" w:name="_Toc414874526"/>
      <w:bookmarkStart w:id="828" w:name="_Toc22897346"/>
      <w:bookmarkStart w:id="829" w:name="_Toc50719348"/>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30"/>
      <w:r w:rsidR="006A727D">
        <w:t>w</w:t>
      </w:r>
      <w:r w:rsidRPr="00DF4DE5">
        <w:t>eighting</w:t>
      </w:r>
      <w:bookmarkEnd w:id="826"/>
      <w:bookmarkEnd w:id="827"/>
      <w:commentRangeEnd w:id="830"/>
      <w:r w:rsidR="0041085C">
        <w:rPr>
          <w:rStyle w:val="CommentReference"/>
          <w:rFonts w:eastAsia="Arial" w:cs="Arial"/>
          <w:b w:val="0"/>
          <w:color w:val="000000"/>
        </w:rPr>
        <w:commentReference w:id="830"/>
      </w:r>
      <w:bookmarkEnd w:id="828"/>
      <w:bookmarkEnd w:id="829"/>
    </w:p>
    <w:p w14:paraId="21EE8AB8" w14:textId="1B9C7FA6" w:rsidR="006B64C4" w:rsidRPr="006B64C4" w:rsidRDefault="006B64C4" w:rsidP="00A65542">
      <w:pPr>
        <w:pStyle w:val="Heading3"/>
      </w:pPr>
      <w:bookmarkStart w:id="831" w:name="_Toc22897347"/>
      <w:bookmarkStart w:id="832" w:name="_Toc50719349"/>
      <w:r w:rsidRPr="006B64C4">
        <w:t>Sampling</w:t>
      </w:r>
      <w:bookmarkEnd w:id="831"/>
      <w:bookmarkEnd w:id="832"/>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r w:rsidR="00A11DD1">
        <w:rPr>
          <w:highlight w:val="yellow"/>
        </w:rPr>
        <w:t xml:space="preserve">endline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3"/>
      <w:r w:rsidRPr="006B64C4">
        <w:t xml:space="preserve">enumeration areas (EAs) </w:t>
      </w:r>
      <w:commentRangeEnd w:id="833"/>
      <w:r w:rsidR="00F65DE7">
        <w:rPr>
          <w:rStyle w:val="CommentReference"/>
        </w:rPr>
        <w:commentReference w:id="833"/>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4" w:name="_Toc22897348"/>
      <w:bookmarkStart w:id="835" w:name="_Toc50719350"/>
      <w:r w:rsidRPr="00C1212A">
        <w:t>Weighting</w:t>
      </w:r>
      <w:bookmarkEnd w:id="834"/>
      <w:bookmarkEnd w:id="835"/>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6"/>
      <w:r w:rsidR="00F65DE7">
        <w:rPr>
          <w:szCs w:val="22"/>
        </w:rPr>
        <w:t>The following notation</w:t>
      </w:r>
      <w:r w:rsidR="00F65DE7" w:rsidRPr="00C1212A" w:rsidDel="00F65DE7">
        <w:t xml:space="preserve"> </w:t>
      </w:r>
      <w:r w:rsidR="00F65DE7">
        <w:t>was used</w:t>
      </w:r>
      <w:commentRangeEnd w:id="836"/>
      <w:r w:rsidR="003545B8">
        <w:rPr>
          <w:rStyle w:val="CommentReference"/>
        </w:rPr>
        <w:commentReference w:id="836"/>
      </w:r>
      <w:r w:rsidR="006B64C4" w:rsidRPr="00C1212A">
        <w:t>:</w:t>
      </w:r>
    </w:p>
    <w:p w14:paraId="5C05EC06" w14:textId="5E174A0F" w:rsidR="006B64C4" w:rsidRPr="00652E9A" w:rsidRDefault="00A32710" w:rsidP="00657CCC">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A32710" w:rsidP="006D5225">
      <w:pPr>
        <w:pStyle w:val="ListParagraph"/>
        <w:spacing w:after="200"/>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r w:rsidR="00F65DE7">
        <w:t>EA</w:t>
      </w:r>
      <w:r w:rsidRPr="00652E9A">
        <w:rPr>
          <w:i/>
          <w:iCs/>
        </w:rPr>
        <w:t>i</w:t>
      </w:r>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A32710" w:rsidP="00657CCC">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lastRenderedPageBreak/>
        <w:t>Where:</w:t>
      </w:r>
    </w:p>
    <w:p w14:paraId="14B4ED48" w14:textId="77777777" w:rsidR="00F65DE7" w:rsidRPr="009C7E86" w:rsidRDefault="00A32710"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sample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A32710" w:rsidP="00D751B3">
      <w:pPr>
        <w:pStyle w:val="ListParagraph"/>
        <w:keepNext/>
        <w:widowControl/>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A32710" w:rsidP="00D751B3">
      <w:pPr>
        <w:pStyle w:val="ListParagraph"/>
        <w:widowControl/>
        <w:ind w:left="1354" w:hanging="634"/>
        <w:rPr>
          <w:i/>
          <w:iCs/>
          <w:sz w:val="22"/>
          <w:szCs w:val="22"/>
        </w:rPr>
      </w:pPr>
      <m:oMath>
        <m:sSub>
          <m:sSubPr>
            <m:ctrlPr>
              <w:rPr>
                <w:rFonts w:ascii="Cambria Math" w:eastAsiaTheme="minorHAnsi" w:hAnsi="Cambria Math"/>
                <w:i/>
                <w:iCs/>
                <w:sz w:val="22"/>
                <w:szCs w:val="22"/>
              </w:rPr>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r w:rsidR="00F65DE7" w:rsidRPr="00DB3B6D">
        <w:rPr>
          <w:i/>
          <w:sz w:val="22"/>
          <w:szCs w:val="22"/>
        </w:rPr>
        <w:t>i</w:t>
      </w:r>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r w:rsidRPr="00DB3B6D">
        <w:rPr>
          <w:i/>
        </w:rPr>
        <w:t>i</w:t>
      </w:r>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r w:rsidRPr="00D751B3">
        <w:rPr>
          <w:b/>
          <w:i/>
          <w:iCs/>
        </w:rPr>
        <w:t>i</w:t>
      </w:r>
      <w:r w:rsidRPr="00F347B1">
        <w:rPr>
          <w:iCs/>
        </w:rPr>
        <w:t>)</w:t>
      </w:r>
      <w:r w:rsidRPr="009C7E86">
        <w:t xml:space="preserve"> is:</w:t>
      </w:r>
    </w:p>
    <w:p w14:paraId="14830C15" w14:textId="77777777" w:rsidR="00F65DE7" w:rsidRPr="009C7E86" w:rsidRDefault="00A32710"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A32710" w:rsidP="00F65DE7">
      <w:pPr>
        <w:pStyle w:val="ListParagraph"/>
        <w:rPr>
          <w:sz w:val="22"/>
          <w:szCs w:val="22"/>
        </w:rPr>
      </w:pPr>
      <m:oMath>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r w:rsidR="00F65DE7" w:rsidRPr="009C7E86">
        <w:rPr>
          <w:i/>
          <w:sz w:val="22"/>
          <w:szCs w:val="22"/>
        </w:rPr>
        <w:t>i</w:t>
      </w:r>
      <w:r w:rsidR="00F65DE7" w:rsidRPr="009C7E86">
        <w:rPr>
          <w:sz w:val="22"/>
          <w:szCs w:val="22"/>
        </w:rPr>
        <w:t xml:space="preserve">-th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A32710" w:rsidP="006D5225">
      <w:pPr>
        <w:pStyle w:val="ListParagraph"/>
        <w:spacing w:after="200"/>
        <w:rPr>
          <w:sz w:val="22"/>
          <w:szCs w:val="22"/>
        </w:rPr>
      </w:pPr>
      <m:oMath>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r w:rsidR="00F65DE7" w:rsidRPr="009C7E86">
        <w:rPr>
          <w:i/>
          <w:sz w:val="22"/>
          <w:szCs w:val="22"/>
        </w:rPr>
        <w:t>i</w:t>
      </w:r>
      <w:r w:rsidR="00F65DE7" w:rsidRPr="009C7E86">
        <w:rPr>
          <w:sz w:val="22"/>
          <w:szCs w:val="22"/>
        </w:rPr>
        <w:t xml:space="preserve">-th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r w:rsidRPr="009C7E86">
        <w:rPr>
          <w:i/>
          <w:iCs/>
        </w:rPr>
        <w:t>i</w:t>
      </w:r>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A32710"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num>
            <m:den>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37"/>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37"/>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r w:rsidRPr="009C7E86">
        <w:rPr>
          <w:i/>
          <w:iCs/>
        </w:rPr>
        <w:t>i</w:t>
      </w:r>
      <w:r w:rsidRPr="009C7E86">
        <w:t xml:space="preserve"> of stratum </w:t>
      </w:r>
      <w:r w:rsidRPr="009C7E86">
        <w:rPr>
          <w:i/>
          <w:iCs/>
        </w:rPr>
        <w:t>h</w:t>
      </w:r>
      <w:r w:rsidRPr="009C7E86">
        <w:t xml:space="preserve"> is the inverse of its overall selection probability:</w:t>
      </w:r>
    </w:p>
    <w:commentRangeStart w:id="838"/>
    <w:p w14:paraId="02BCF633" w14:textId="77777777" w:rsidR="00F65DE7" w:rsidRPr="009C7E86" w:rsidRDefault="00A32710" w:rsidP="00F65DE7">
      <w:pPr>
        <w:pStyle w:val="ListParagraph"/>
        <w:rPr>
          <w:sz w:val="22"/>
          <w:szCs w:val="22"/>
        </w:rPr>
      </w:pPr>
      <m:oMathPara>
        <m:oMathParaPr>
          <m:jc m:val="left"/>
        </m:oMathParaPr>
        <m:oMath>
          <m:sSub>
            <m:sSubPr>
              <m:ctrlPr>
                <w:rPr>
                  <w:rFonts w:ascii="Cambria Math" w:eastAsiaTheme="minorHAnsi" w:hAnsi="Cambria Math"/>
                  <w:i/>
                  <w:iCs/>
                  <w:sz w:val="22"/>
                  <w:szCs w:val="22"/>
                </w:rPr>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rPr>
                  <w:rFonts w:ascii="Cambria Math" w:eastAsiaTheme="minorHAnsi" w:hAnsi="Cambria Math"/>
                  <w:i/>
                  <w:iCs/>
                  <w:sz w:val="22"/>
                  <w:szCs w:val="22"/>
                </w:rPr>
              </m:ctrlPr>
            </m:fPr>
            <m:num>
              <m:r>
                <w:rPr>
                  <w:rFonts w:ascii="Cambria Math" w:hAnsi="Cambria Math"/>
                  <w:sz w:val="22"/>
                  <w:szCs w:val="22"/>
                </w:rPr>
                <m:t>1</m:t>
              </m:r>
            </m:num>
            <m:den>
              <m:sSub>
                <m:sSubPr>
                  <m:ctrlPr>
                    <w:rPr>
                      <w:rFonts w:ascii="Cambria Math" w:eastAsiaTheme="minorHAnsi" w:hAnsi="Cambria Math"/>
                      <w:i/>
                      <w:iCs/>
                      <w:sz w:val="22"/>
                      <w:szCs w:val="22"/>
                    </w:rPr>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rPr>
                  <w:rFonts w:ascii="Cambria Math" w:eastAsiaTheme="minorHAnsi" w:hAnsi="Cambria Math"/>
                  <w:i/>
                  <w:iCs/>
                  <w:sz w:val="22"/>
                  <w:szCs w:val="22"/>
                </w:rPr>
              </m:ctrlPr>
            </m:fPr>
            <m:num>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m:t>
                  </m:r>
                </m:sub>
              </m:sSub>
            </m:num>
            <m:den>
              <m:sSub>
                <m:sSubPr>
                  <m:ctrlPr>
                    <w:rPr>
                      <w:rFonts w:ascii="Cambria Math" w:eastAsiaTheme="minorHAnsi" w:hAnsi="Cambria Math"/>
                      <w:i/>
                      <w:iCs/>
                      <w:sz w:val="22"/>
                      <w:szCs w:val="22"/>
                    </w:rPr>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rPr>
                      <w:rFonts w:ascii="Cambria Math" w:eastAsiaTheme="minorHAnsi" w:hAnsi="Cambria Math"/>
                      <w:i/>
                      <w:iCs/>
                      <w:sz w:val="22"/>
                      <w:szCs w:val="22"/>
                    </w:rPr>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rPr>
                  <w:rFonts w:ascii="Cambria Math" w:eastAsiaTheme="minorHAnsi" w:hAnsi="Cambria Math"/>
                  <w:i/>
                  <w:iCs/>
                  <w:sz w:val="22"/>
                  <w:szCs w:val="22"/>
                </w:rPr>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rPr>
                  <w:rFonts w:ascii="Cambria Math" w:eastAsiaTheme="minorHAnsi" w:hAnsi="Cambria Math"/>
                  <w:i/>
                  <w:iCs/>
                  <w:sz w:val="22"/>
                  <w:szCs w:val="22"/>
                </w:rPr>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37"/>
          </m:r>
          <w:commentRangeEnd w:id="838"/>
          <m:r>
            <m:rPr>
              <m:sty m:val="p"/>
            </m:rPr>
            <w:rPr>
              <w:rStyle w:val="CommentReference"/>
              <w:rFonts w:ascii="Cambria Math" w:hAnsi="Cambria Math"/>
            </w:rPr>
            <w:commentReference w:id="838"/>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54575860" w14:textId="77777777" w:rsidR="00841F9B" w:rsidRDefault="00841F9B" w:rsidP="008B6850">
      <w:pPr>
        <w:pStyle w:val="Heading3"/>
      </w:pPr>
      <w:bookmarkStart w:id="839" w:name="_Toc22897350"/>
      <w:bookmarkStart w:id="840" w:name="_Toc50719351"/>
      <w:bookmarkStart w:id="841" w:name="_Toc400542639"/>
      <w:bookmarkStart w:id="842" w:name="_Toc414874527"/>
      <w:r>
        <w:t>Data</w:t>
      </w:r>
      <w:commentRangeStart w:id="843"/>
      <w:r>
        <w:t xml:space="preserve"> </w:t>
      </w:r>
      <w:commentRangeStart w:id="844"/>
      <w:r>
        <w:t>source</w:t>
      </w:r>
      <w:r w:rsidRPr="006B64C4">
        <w:t xml:space="preserve"> </w:t>
      </w:r>
      <w:commentRangeEnd w:id="844"/>
      <w:r>
        <w:rPr>
          <w:rStyle w:val="CommentReference"/>
          <w:b w:val="0"/>
        </w:rPr>
        <w:commentReference w:id="844"/>
      </w:r>
      <w:commentRangeEnd w:id="843"/>
      <w:r>
        <w:rPr>
          <w:rStyle w:val="CommentReference"/>
          <w:b w:val="0"/>
        </w:rPr>
        <w:commentReference w:id="843"/>
      </w:r>
      <w:bookmarkEnd w:id="839"/>
      <w:bookmarkEnd w:id="840"/>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45" w:name="_Toc22897351"/>
      <w:bookmarkStart w:id="846" w:name="_Toc50719352"/>
      <w:r>
        <w:t>Data preparation</w:t>
      </w:r>
      <w:bookmarkEnd w:id="845"/>
      <w:bookmarkEnd w:id="846"/>
      <w:r>
        <w:t xml:space="preserve"> </w:t>
      </w:r>
    </w:p>
    <w:p w14:paraId="56D430CE" w14:textId="77777777" w:rsidR="00841F9B" w:rsidRPr="002B5C77" w:rsidRDefault="00841F9B" w:rsidP="002B5C77">
      <w:pPr>
        <w:pStyle w:val="Heading4"/>
        <w:rPr>
          <w:sz w:val="22"/>
          <w:szCs w:val="22"/>
          <w:highlight w:val="yellow"/>
        </w:rPr>
      </w:pPr>
      <w:bookmarkStart w:id="847" w:name="_Toc50719353"/>
      <w:r w:rsidRPr="002B5C77">
        <w:rPr>
          <w:sz w:val="22"/>
          <w:szCs w:val="22"/>
          <w:highlight w:val="yellow"/>
        </w:rPr>
        <w:t xml:space="preserve">Data excluded from </w:t>
      </w:r>
      <w:commentRangeStart w:id="848"/>
      <w:r w:rsidRPr="002B5C77">
        <w:rPr>
          <w:sz w:val="22"/>
          <w:szCs w:val="22"/>
          <w:highlight w:val="yellow"/>
        </w:rPr>
        <w:t>analysis</w:t>
      </w:r>
      <w:commentRangeEnd w:id="848"/>
      <w:r w:rsidRPr="002B5C77">
        <w:rPr>
          <w:sz w:val="22"/>
          <w:szCs w:val="22"/>
          <w:highlight w:val="yellow"/>
        </w:rPr>
        <w:commentReference w:id="848"/>
      </w:r>
      <w:r w:rsidRPr="002B5C77">
        <w:rPr>
          <w:sz w:val="22"/>
          <w:szCs w:val="22"/>
          <w:highlight w:val="yellow"/>
        </w:rPr>
        <w:t>:</w:t>
      </w:r>
      <w:bookmarkEnd w:id="847"/>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49" w:name="_Toc50719354"/>
      <w:commentRangeStart w:id="850"/>
      <w:r w:rsidRPr="002B5C77">
        <w:rPr>
          <w:sz w:val="22"/>
          <w:szCs w:val="22"/>
          <w:highlight w:val="yellow"/>
        </w:rPr>
        <w:t>Imputations</w:t>
      </w:r>
      <w:commentRangeEnd w:id="850"/>
      <w:r w:rsidRPr="002B5C77">
        <w:rPr>
          <w:highlight w:val="yellow"/>
        </w:rPr>
        <w:commentReference w:id="850"/>
      </w:r>
      <w:r w:rsidRPr="002B5C77">
        <w:rPr>
          <w:sz w:val="22"/>
          <w:szCs w:val="22"/>
          <w:highlight w:val="yellow"/>
        </w:rPr>
        <w:t>:</w:t>
      </w:r>
      <w:bookmarkEnd w:id="849"/>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51" w:name="_Toc50719355"/>
      <w:commentRangeStart w:id="852"/>
      <w:r w:rsidRPr="002B5C77">
        <w:rPr>
          <w:sz w:val="22"/>
          <w:szCs w:val="22"/>
          <w:highlight w:val="yellow"/>
        </w:rPr>
        <w:lastRenderedPageBreak/>
        <w:t>Prices:</w:t>
      </w:r>
      <w:commentRangeEnd w:id="852"/>
      <w:r w:rsidRPr="002B5C77">
        <w:rPr>
          <w:highlight w:val="yellow"/>
        </w:rPr>
        <w:commentReference w:id="852"/>
      </w:r>
      <w:bookmarkEnd w:id="851"/>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853" w:name="_Toc50719356"/>
      <w:commentRangeStart w:id="854"/>
      <w:r w:rsidRPr="002B5C77">
        <w:rPr>
          <w:sz w:val="22"/>
          <w:szCs w:val="22"/>
          <w:highlight w:val="yellow"/>
        </w:rPr>
        <w:t>Other adjustments:</w:t>
      </w:r>
      <w:commentRangeEnd w:id="854"/>
      <w:r w:rsidRPr="002B5C77">
        <w:rPr>
          <w:rStyle w:val="CommentReference"/>
          <w:sz w:val="22"/>
          <w:szCs w:val="22"/>
        </w:rPr>
        <w:commentReference w:id="854"/>
      </w:r>
      <w:bookmarkEnd w:id="853"/>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41"/>
    <w:bookmarkEnd w:id="842"/>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855" w:name="_Toc50719357"/>
      <w:r>
        <w:t xml:space="preserve">Currency conversions using consumer price indices and purchasing power </w:t>
      </w:r>
      <w:commentRangeStart w:id="856"/>
      <w:r>
        <w:t>parity</w:t>
      </w:r>
      <w:commentRangeEnd w:id="856"/>
      <w:r w:rsidRPr="00AD77C6">
        <w:commentReference w:id="856"/>
      </w:r>
      <w:bookmarkEnd w:id="855"/>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857" w:name="_Toc50719358"/>
      <w:r>
        <w:t xml:space="preserve">Poverty </w:t>
      </w:r>
      <w:commentRangeStart w:id="858"/>
      <w:r>
        <w:t>thresholds</w:t>
      </w:r>
      <w:commentRangeEnd w:id="858"/>
      <w:r w:rsidRPr="00AD77C6">
        <w:commentReference w:id="858"/>
      </w:r>
      <w:bookmarkEnd w:id="857"/>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859" w:name="_Toc412728990"/>
      <w:bookmarkStart w:id="860"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861" w:name="_Toc22897352"/>
      <w:bookmarkStart w:id="862" w:name="_Toc50719359"/>
      <w:r>
        <w:lastRenderedPageBreak/>
        <w:t xml:space="preserve">Appendix 3. </w:t>
      </w:r>
      <w:r w:rsidR="00C07489">
        <w:t xml:space="preserve">Data </w:t>
      </w:r>
      <w:commentRangeStart w:id="863"/>
      <w:r w:rsidR="00C07489">
        <w:t>quality</w:t>
      </w:r>
      <w:bookmarkEnd w:id="861"/>
      <w:commentRangeEnd w:id="863"/>
      <w:r w:rsidR="00481527">
        <w:rPr>
          <w:rStyle w:val="CommentReference"/>
          <w:rFonts w:eastAsia="Arial"/>
          <w:b w:val="0"/>
          <w:caps w:val="0"/>
          <w:color w:val="000000"/>
        </w:rPr>
        <w:commentReference w:id="863"/>
      </w:r>
      <w:bookmarkEnd w:id="862"/>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r w:rsidR="00A11DD1">
        <w:rPr>
          <w:sz w:val="22"/>
          <w:szCs w:val="22"/>
          <w:highlight w:val="yellow"/>
        </w:rPr>
        <w:t xml:space="preserve">endline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quality data was ensured in the endline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CSPro software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are a reflection of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r w:rsidR="00A11DD1">
        <w:rPr>
          <w:szCs w:val="22"/>
          <w:highlight w:val="yellow"/>
        </w:rPr>
        <w:t xml:space="preserve">endline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864" w:name="_Toc50719241"/>
      <w:r>
        <w:lastRenderedPageBreak/>
        <w:t xml:space="preserve">Table </w:t>
      </w:r>
      <w:r w:rsidR="00396A13">
        <w:t>A3.</w:t>
      </w:r>
      <w:r>
        <w:t>1: Household Completion Rate</w:t>
      </w:r>
      <w:bookmarkEnd w:id="864"/>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lastRenderedPageBreak/>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865" w:name="_Toc50719242"/>
      <w:r>
        <w:lastRenderedPageBreak/>
        <w:t xml:space="preserve">Table </w:t>
      </w:r>
      <w:r w:rsidR="00396A13">
        <w:t>A</w:t>
      </w:r>
      <w:r w:rsidR="008B6084">
        <w:t>3.2</w:t>
      </w:r>
      <w:r w:rsidR="0022306E">
        <w:t>: Primary Male and Female D</w:t>
      </w:r>
      <w:r>
        <w:t>ecisionmakers</w:t>
      </w:r>
      <w:bookmarkEnd w:id="865"/>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lastRenderedPageBreak/>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866" w:name="_Toc50719243"/>
      <w:r>
        <w:lastRenderedPageBreak/>
        <w:t xml:space="preserve">Table </w:t>
      </w:r>
      <w:r w:rsidR="008B6084">
        <w:t>A3.</w:t>
      </w:r>
      <w:r>
        <w:t>3: Age H</w:t>
      </w:r>
      <w:r w:rsidRPr="0022306E">
        <w:t>eaping i</w:t>
      </w:r>
      <w:r>
        <w:t>n the Household R</w:t>
      </w:r>
      <w:r w:rsidRPr="0022306E">
        <w:t>oster</w:t>
      </w:r>
      <w:bookmarkEnd w:id="866"/>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r w:rsidR="00A11DD1">
              <w:rPr>
                <w:rFonts w:cs="ZapfHumnst BT"/>
                <w:sz w:val="20"/>
                <w:szCs w:val="20"/>
                <w:highlight w:val="yellow"/>
              </w:rPr>
              <w:t xml:space="preserve">endline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lastRenderedPageBreak/>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867" w:name="_Toc50719244"/>
      <w:r>
        <w:t xml:space="preserve">Table </w:t>
      </w:r>
      <w:r w:rsidR="008B6084">
        <w:t>A3.</w:t>
      </w:r>
      <w:r>
        <w:t>4: Eligible Women per Household</w:t>
      </w:r>
      <w:bookmarkEnd w:id="867"/>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868" w:name="_Toc50719245"/>
      <w:r>
        <w:t xml:space="preserve">Table </w:t>
      </w:r>
      <w:r w:rsidR="008B6084">
        <w:t>A3.</w:t>
      </w:r>
      <w:r w:rsidR="004F5878">
        <w:t>5</w:t>
      </w:r>
      <w:r>
        <w:t>: Eligible Children per Household</w:t>
      </w:r>
      <w:bookmarkEnd w:id="868"/>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lastRenderedPageBreak/>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869" w:name="_Toc50719246"/>
      <w:r>
        <w:t xml:space="preserve">Table </w:t>
      </w:r>
      <w:r w:rsidR="008B6084">
        <w:t>A3.6</w:t>
      </w:r>
      <w:r w:rsidR="001B37D5">
        <w:t>: Module 6 (Women) Women’</w:t>
      </w:r>
      <w:r>
        <w:t>s Empowerment in Agriculture Module, Eligibility and Response Rate</w:t>
      </w:r>
      <w:bookmarkEnd w:id="869"/>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r>
        <w:rPr>
          <w:rFonts w:cs="ZapfHumnst BT"/>
          <w:sz w:val="16"/>
          <w:szCs w:val="16"/>
          <w:vertAlign w:val="superscript"/>
        </w:rPr>
        <w:t>a</w:t>
      </w:r>
      <w:r w:rsidR="00044CD9" w:rsidRPr="00044CD9">
        <w:rPr>
          <w:rFonts w:cs="ZapfHumnst BT"/>
          <w:sz w:val="16"/>
          <w:szCs w:val="16"/>
        </w:rPr>
        <w:t xml:space="preserve"> The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lastRenderedPageBreak/>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870" w:name="_Toc50719247"/>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870"/>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Response rate</w:t>
            </w:r>
            <w:r>
              <w:rPr>
                <w:rFonts w:cs="ZapfHumnst BT"/>
                <w:b/>
                <w:color w:val="FFFFFF" w:themeColor="background1"/>
                <w:sz w:val="20"/>
                <w:szCs w:val="20"/>
                <w:vertAlign w:val="superscript"/>
              </w:rPr>
              <w:t>a</w:t>
            </w:r>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r>
        <w:rPr>
          <w:rFonts w:cs="ZapfHumnst BT"/>
          <w:sz w:val="16"/>
          <w:szCs w:val="16"/>
          <w:vertAlign w:val="superscript"/>
        </w:rPr>
        <w:t>a</w:t>
      </w:r>
      <w:r w:rsidRPr="001B37D5">
        <w:rPr>
          <w:rFonts w:cs="ZapfHumnst BT"/>
          <w:sz w:val="16"/>
          <w:szCs w:val="16"/>
        </w:rPr>
        <w:t xml:space="preserve"> The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871" w:name="_Toc22897353"/>
      <w:bookmarkStart w:id="872" w:name="_Toc50719360"/>
      <w:r>
        <w:lastRenderedPageBreak/>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871"/>
      <w:bookmarkEnd w:id="872"/>
    </w:p>
    <w:p w14:paraId="7AA204E3" w14:textId="56BFCC8B" w:rsidR="00BC0F95" w:rsidRPr="00303001" w:rsidRDefault="00F65DE7" w:rsidP="006D5225">
      <w:pPr>
        <w:pStyle w:val="Heading2"/>
        <w:ind w:left="1440" w:hanging="720"/>
      </w:pPr>
      <w:bookmarkStart w:id="873" w:name="_Toc22897354"/>
      <w:bookmarkStart w:id="874" w:name="_Toc50719361"/>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859"/>
      <w:bookmarkEnd w:id="860"/>
      <w:bookmarkEnd w:id="873"/>
      <w:bookmarkEnd w:id="874"/>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r w:rsidR="00A11DD1" w:rsidRPr="00A11DD1">
        <w:rPr>
          <w:rFonts w:cs="ZapfHumnst BT"/>
          <w:szCs w:val="22"/>
          <w:highlight w:val="yellow"/>
        </w:rPr>
        <w:t xml:space="preserve">endline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875" w:name="_Toc50719248"/>
      <w:r>
        <w:lastRenderedPageBreak/>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875"/>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“Has anyone in your household taken any loans or borrowed cash/in-kind from [SOURCE] in the past 12 months?: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Household has no credit; OR household has credit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“To what extent do you feel you can make your own personal decisions regarding these aspects of household life if you want(ed) to?: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lastRenderedPageBreak/>
              <w:t>Group member-ship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876" w:name="_Toc22897355"/>
      <w:bookmarkStart w:id="877" w:name="_Toc50719362"/>
      <w:commentRangeStart w:id="878"/>
      <w:r>
        <w:lastRenderedPageBreak/>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878"/>
      <w:r>
        <w:rPr>
          <w:rStyle w:val="CommentReference"/>
          <w:rFonts w:eastAsia="Arial" w:cs="Arial"/>
          <w:b w:val="0"/>
          <w:color w:val="000000"/>
        </w:rPr>
        <w:commentReference w:id="878"/>
      </w:r>
      <w:bookmarkEnd w:id="876"/>
      <w:bookmarkEnd w:id="877"/>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r w:rsidR="00000872">
        <w:rPr>
          <w:i/>
          <w:sz w:val="22"/>
        </w:rPr>
        <w:t>–</w:t>
      </w:r>
      <w:r w:rsidRPr="00255BE1">
        <w:rPr>
          <w:i/>
          <w:sz w:val="22"/>
          <w:highlight w:val="yellow"/>
        </w:rPr>
        <w:t>[</w:t>
      </w:r>
      <w:r w:rsidR="00A11DD1">
        <w:rPr>
          <w:i/>
          <w:sz w:val="22"/>
          <w:highlight w:val="yellow"/>
        </w:rPr>
        <w:t xml:space="preserve">endline </w:t>
      </w:r>
      <w:r w:rsidRPr="00255BE1">
        <w:rPr>
          <w:i/>
          <w:sz w:val="22"/>
          <w:highlight w:val="yellow"/>
        </w:rPr>
        <w:t>survey year(s)</w:t>
      </w:r>
      <w:r>
        <w:rPr>
          <w:i/>
          <w:sz w:val="22"/>
        </w:rPr>
        <w:t>]</w:t>
      </w:r>
      <w:r w:rsidR="008C6222">
        <w:rPr>
          <w:i/>
          <w:sz w:val="22"/>
        </w:rPr>
        <w:t xml:space="preserve"> endline</w:t>
      </w:r>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879"/>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879"/>
      <w:r w:rsidR="00255BE1">
        <w:rPr>
          <w:rStyle w:val="CommentReference"/>
        </w:rPr>
        <w:commentReference w:id="879"/>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880" w:name="_Toc22897356"/>
      <w:bookmarkStart w:id="881" w:name="_Toc50719363"/>
      <w:commentRangeStart w:id="882"/>
      <w:r w:rsidRPr="00255BE1">
        <w:t>K</w:t>
      </w:r>
      <w:r w:rsidR="00AF6531">
        <w:t>ey f</w:t>
      </w:r>
      <w:r w:rsidRPr="00255BE1">
        <w:t>indings</w:t>
      </w:r>
      <w:commentRangeEnd w:id="882"/>
      <w:r w:rsidR="006A5C2A" w:rsidRPr="00255BE1">
        <w:commentReference w:id="882"/>
      </w:r>
      <w:bookmarkEnd w:id="880"/>
      <w:bookmarkEnd w:id="881"/>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883" w:name="_Toc22897357"/>
      <w:bookmarkStart w:id="884" w:name="_Toc50719364"/>
      <w:commentRangeStart w:id="885"/>
      <w:r w:rsidRPr="00410B48">
        <w:t>Sample</w:t>
      </w:r>
      <w:commentRangeEnd w:id="885"/>
      <w:r w:rsidR="006A5C2A">
        <w:rPr>
          <w:rStyle w:val="CommentReference"/>
          <w:rFonts w:eastAsia="Arial" w:cs="Arial"/>
          <w:b w:val="0"/>
        </w:rPr>
        <w:commentReference w:id="885"/>
      </w:r>
      <w:bookmarkEnd w:id="883"/>
      <w:bookmarkEnd w:id="884"/>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886" w:name="_Toc22897358"/>
      <w:bookmarkStart w:id="887" w:name="_Toc50719365"/>
      <w:commentRangeStart w:id="888"/>
      <w:r w:rsidRPr="00410B48">
        <w:t>W</w:t>
      </w:r>
      <w:r w:rsidR="00AF6531">
        <w:t>EAI s</w:t>
      </w:r>
      <w:r w:rsidRPr="00410B48">
        <w:t xml:space="preserve">core </w:t>
      </w:r>
      <w:commentRangeEnd w:id="888"/>
      <w:r w:rsidR="006A5C2A" w:rsidRPr="00255BE1">
        <w:commentReference w:id="888"/>
      </w:r>
      <w:bookmarkEnd w:id="886"/>
      <w:bookmarkEnd w:id="887"/>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889" w:name="_Toc22897359"/>
      <w:bookmarkStart w:id="890" w:name="_Toc50719366"/>
      <w:commentRangeStart w:id="891"/>
      <w:r w:rsidRPr="00410B48">
        <w:t>5</w:t>
      </w:r>
      <w:r w:rsidR="00AF6531">
        <w:t>DE s</w:t>
      </w:r>
      <w:r w:rsidRPr="00410B48">
        <w:t xml:space="preserve">core </w:t>
      </w:r>
      <w:commentRangeEnd w:id="891"/>
      <w:r w:rsidR="006A5C2A" w:rsidRPr="00255BE1">
        <w:commentReference w:id="891"/>
      </w:r>
      <w:bookmarkEnd w:id="889"/>
      <w:bookmarkEnd w:id="890"/>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892" w:name="_Toc22897360"/>
      <w:bookmarkStart w:id="893" w:name="_Toc50719367"/>
      <w:r>
        <w:t>GPI s</w:t>
      </w:r>
      <w:r w:rsidR="008C6222" w:rsidRPr="00410B48">
        <w:t>core</w:t>
      </w:r>
      <w:bookmarkEnd w:id="892"/>
      <w:bookmarkEnd w:id="893"/>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894" w:name="_Toc22897361"/>
      <w:bookmarkStart w:id="895" w:name="_Toc50719368"/>
      <w:commentRangeStart w:id="896"/>
      <w:commentRangeStart w:id="897"/>
      <w:r w:rsidRPr="00410B48">
        <w:t>T</w:t>
      </w:r>
      <w:r w:rsidR="00AF6531">
        <w:t>op contributors to d</w:t>
      </w:r>
      <w:r w:rsidRPr="00410B48">
        <w:t>isempowerment</w:t>
      </w:r>
      <w:commentRangeEnd w:id="896"/>
      <w:r w:rsidR="006A5C2A" w:rsidRPr="00255BE1">
        <w:commentReference w:id="896"/>
      </w:r>
      <w:bookmarkEnd w:id="894"/>
      <w:bookmarkEnd w:id="895"/>
      <w:commentRangeEnd w:id="897"/>
    </w:p>
    <w:p w14:paraId="642A1F63" w14:textId="77777777" w:rsidR="00255BE1" w:rsidRPr="00410B48" w:rsidRDefault="00255BE1" w:rsidP="00255BE1">
      <w:pPr>
        <w:pStyle w:val="BodyText"/>
      </w:pPr>
      <w:r w:rsidRPr="00255BE1">
        <w:rPr>
          <w:rFonts w:eastAsia="Cabin" w:cs="Cabin"/>
          <w:sz w:val="24"/>
        </w:rPr>
        <w:commentReference w:id="897"/>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898" w:name="_Toc22897362"/>
      <w:bookmarkStart w:id="899" w:name="_Toc50719369"/>
      <w:commentRangeStart w:id="900"/>
      <w:r w:rsidRPr="00410B48">
        <w:t>W</w:t>
      </w:r>
      <w:r w:rsidR="00AF6531">
        <w:t>EAI application in p</w:t>
      </w:r>
      <w:r w:rsidRPr="00410B48">
        <w:t>rogramming</w:t>
      </w:r>
      <w:commentRangeEnd w:id="900"/>
      <w:r w:rsidR="00255BE1" w:rsidRPr="00255BE1">
        <w:commentReference w:id="900"/>
      </w:r>
      <w:bookmarkEnd w:id="898"/>
      <w:bookmarkEnd w:id="899"/>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01" w:name="_Toc22897363"/>
      <w:bookmarkStart w:id="902" w:name="_Toc50719370"/>
      <w:commentRangeStart w:id="903"/>
      <w:r w:rsidRPr="00410B48">
        <w:lastRenderedPageBreak/>
        <w:t>W</w:t>
      </w:r>
      <w:r w:rsidR="00AF6531">
        <w:t>EAI r</w:t>
      </w:r>
      <w:r w:rsidR="005920F0">
        <w:t>esearch</w:t>
      </w:r>
      <w:r w:rsidRPr="00410B48">
        <w:t xml:space="preserve"> </w:t>
      </w:r>
      <w:commentRangeEnd w:id="903"/>
      <w:r w:rsidR="00255BE1" w:rsidRPr="00255BE1">
        <w:commentReference w:id="903"/>
      </w:r>
      <w:bookmarkEnd w:id="901"/>
      <w:bookmarkEnd w:id="902"/>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endline, explain what those changes were, and what the comparable areas in baseline and endline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Add any additional sources used to calculate the ZOI indicator baseline or endline.</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Confirm with USAID that the information from the baseline report was also accurate at the time of the endline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endline surveys. </w:t>
      </w:r>
    </w:p>
    <w:p w14:paraId="7B816DEE" w14:textId="77777777" w:rsidR="00F27E8A" w:rsidRDefault="00F27E8A" w:rsidP="00E82BFE">
      <w:pPr>
        <w:pStyle w:val="CommentText"/>
      </w:pPr>
    </w:p>
    <w:p w14:paraId="74929C3D" w14:textId="64B8BE45" w:rsidR="00F27E8A" w:rsidRDefault="00F27E8A" w:rsidP="00E82BFE">
      <w:pPr>
        <w:pStyle w:val="CommentText"/>
      </w:pPr>
      <w:r>
        <w:t>Be careful to ascertain whether there have been any changes in the definition of the ZOI between baseline and endline, and ensure that only comparable areas are included in this endline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endline.</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endline.</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baseline assessment and the endline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r>
        <w:rPr>
          <w:b/>
          <w:u w:val="single"/>
        </w:rPr>
        <w:t>endline</w:t>
      </w:r>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endline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If there are seasonality differences between baseline and endline,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endline.</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Create a section for each secondary data source used at endline.</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List any issues other than seasonality of data collection that affect the comparability of indicator calculations——both among data sources used at baseline or endline, and between baseline and endline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for all data sources used for the endline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If there are seasonality differences between baseline and endline,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endline.</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endline</w:t>
      </w:r>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r w:rsidRPr="009B15B3">
        <w:t xml:space="preserve">endline and between </w:t>
      </w:r>
      <w:r>
        <w:t xml:space="preserve">baseline and endline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the endline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Therefore, in addition to customizing the standard disaggregates defined in this section so they align with the endline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r>
        <w:t>endline</w:t>
      </w:r>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however, there were substantial differences between baseline and endline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Insert a description of the school year in the country. Comment on the timing of the baseline and endline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Adjust the narrative in this section based on the information collected at baseline and what can be compared between baseline and endline. Be sure to address the following:</w:t>
      </w:r>
    </w:p>
    <w:p w14:paraId="187AAA65" w14:textId="423B65E1" w:rsidR="00F27E8A" w:rsidRDefault="00F27E8A" w:rsidP="000A6ED9">
      <w:pPr>
        <w:pStyle w:val="CommentText"/>
        <w:numPr>
          <w:ilvl w:val="0"/>
          <w:numId w:val="31"/>
        </w:numPr>
      </w:pPr>
      <w:r>
        <w:t>Did the definition of an improved water source in the ZOI Survey country change between baseline and endline?</w:t>
      </w:r>
    </w:p>
    <w:p w14:paraId="7BC030AB" w14:textId="25491239" w:rsidR="00F27E8A" w:rsidRDefault="00F27E8A" w:rsidP="000A6ED9">
      <w:pPr>
        <w:pStyle w:val="CommentText"/>
        <w:numPr>
          <w:ilvl w:val="0"/>
          <w:numId w:val="31"/>
        </w:numPr>
      </w:pPr>
      <w:r>
        <w:t>Can the improved sanitation facility indicator be reported at both baseline and endline?</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Update this note if the definition of improved water source in the ZOI country changed between baseline and endline</w:t>
      </w:r>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Present the A-WEAI, 5DE, and GPI scores. Are there statistically significant changes in these scores for females and males from baseline to endline?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What were the top three constraints to empowerment for females and males at baseline, and how have those results changed over time? At endline,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Address the seasonality of the baseline and endline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7"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69"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3"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79"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1"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3"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5"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7"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1"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3"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5"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7"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799"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1"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3"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5"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7"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09"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1"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3"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5"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7"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19"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1"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3"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0"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Refer to the Feed the Future Survey Population-Based Survey Sampling Guide by DM Stukel,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endline data analysis.</w:t>
      </w:r>
    </w:p>
  </w:comment>
  <w:comment w:id="833"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6"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37" w:author="" w:initials="">
    <w:p w14:paraId="263DBE52" w14:textId="77777777" w:rsidR="00F27E8A" w:rsidRDefault="00F27E8A" w:rsidP="00F65DE7">
      <w:pPr>
        <w:pStyle w:val="CommentText"/>
      </w:pPr>
      <w:r>
        <w:rPr>
          <w:rStyle w:val="CommentReference"/>
        </w:rPr>
        <w:annotationRef/>
      </w:r>
    </w:p>
  </w:comment>
  <w:comment w:id="838" w:author="" w:initials="">
    <w:p w14:paraId="29BB27AF" w14:textId="77777777" w:rsidR="00F27E8A" w:rsidRDefault="00F27E8A" w:rsidP="00F65DE7">
      <w:pPr>
        <w:pStyle w:val="CommentText"/>
      </w:pPr>
      <w:r>
        <w:rPr>
          <w:rStyle w:val="CommentReference"/>
        </w:rPr>
        <w:annotationRef/>
      </w:r>
    </w:p>
  </w:comment>
  <w:comment w:id="844"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43"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Describe the data source used for the calculating the ZOI Survey poverty indicators at baseline and endline.</w:t>
      </w:r>
    </w:p>
    <w:p w14:paraId="1C30DF4D" w14:textId="77777777" w:rsidR="00F27E8A" w:rsidRDefault="00F27E8A" w:rsidP="00841F9B">
      <w:pPr>
        <w:pStyle w:val="CommentText"/>
      </w:pPr>
    </w:p>
  </w:comment>
  <w:comment w:id="848"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50"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52"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2E8DDF9B" w14:textId="77777777" w:rsidR="00F27E8A" w:rsidRDefault="00F27E8A" w:rsidP="00841F9B">
      <w:pPr>
        <w:pStyle w:val="CommentText"/>
      </w:pPr>
    </w:p>
  </w:comment>
  <w:comment w:id="854"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856"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858"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863"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878"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879"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Replace this figure, which serves as an illustrative example, with one that is customized to show the [COUNTRY] A-WEAI results: 5DE score, GPI score, and A-WEAI score at Phase One baseline and at endline. Also adjust to key to reflect the appropriate baseline and endline year(s).</w:t>
      </w:r>
    </w:p>
  </w:comment>
  <w:comment w:id="882"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885"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Summarize the ZOI Survey samples used for A-WEAI calculations at Phase One baseline and endline. Include data collection months and years for both surveys.</w:t>
      </w:r>
    </w:p>
  </w:comment>
  <w:comment w:id="888"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Present the overall A-WEAI score the percentage increase or decrease between Phase One baseline and endline.</w:t>
      </w:r>
    </w:p>
  </w:comment>
  <w:comment w:id="891"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Present the 5DE score; the percentage of women who are disempowered but have adequate achievements in X number of indicators that compose the 5DE; and the percentage increase or decrease between Phase One baseline and endline.</w:t>
      </w:r>
    </w:p>
  </w:comment>
  <w:comment w:id="896"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897"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00"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03"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00357" w14:textId="77777777" w:rsidR="003E754F" w:rsidRDefault="003E754F" w:rsidP="00EE0A33">
      <w:pPr>
        <w:spacing w:line="240" w:lineRule="auto"/>
      </w:pPr>
      <w:r>
        <w:separator/>
      </w:r>
    </w:p>
  </w:endnote>
  <w:endnote w:type="continuationSeparator" w:id="0">
    <w:p w14:paraId="0D7BDD4D" w14:textId="77777777" w:rsidR="003E754F" w:rsidRDefault="003E754F" w:rsidP="00EE0A33">
      <w:pPr>
        <w:spacing w:line="240" w:lineRule="auto"/>
      </w:pPr>
      <w:r>
        <w:continuationSeparator/>
      </w:r>
    </w:p>
  </w:endnote>
  <w:endnote w:type="continuationNotice" w:id="1">
    <w:p w14:paraId="77CB36CA" w14:textId="77777777" w:rsidR="003E754F" w:rsidRDefault="003E754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Segoe UI Semilight"/>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B006B" w14:textId="6469F769"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 xml:space="preserve">Feed the Future </w:t>
    </w:r>
    <w:r w:rsidR="00985AF8">
      <w:rPr>
        <w:b/>
        <w:sz w:val="18"/>
        <w:szCs w:val="18"/>
      </w:rPr>
      <w:t xml:space="preserve">Uganda </w:t>
    </w:r>
    <w:r w:rsidRPr="001A3F40">
      <w:rPr>
        <w:b/>
        <w:sz w:val="18"/>
        <w:szCs w:val="18"/>
      </w:rPr>
      <w:t>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56715" w14:textId="77777777" w:rsidR="003E754F" w:rsidRDefault="003E754F" w:rsidP="00EE0A33">
      <w:pPr>
        <w:spacing w:line="240" w:lineRule="auto"/>
      </w:pPr>
      <w:r>
        <w:separator/>
      </w:r>
    </w:p>
  </w:footnote>
  <w:footnote w:type="continuationSeparator" w:id="0">
    <w:p w14:paraId="06F05683" w14:textId="77777777" w:rsidR="003E754F" w:rsidRDefault="003E754F" w:rsidP="00EE0A33">
      <w:pPr>
        <w:spacing w:line="240" w:lineRule="auto"/>
      </w:pPr>
      <w:r>
        <w:continuationSeparator/>
      </w:r>
    </w:p>
  </w:footnote>
  <w:footnote w:type="continuationNotice" w:id="1">
    <w:p w14:paraId="4EA38497" w14:textId="77777777" w:rsidR="003E754F" w:rsidRDefault="003E754F">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r>
        <w:rPr>
          <w:highlight w:val="yellow"/>
        </w:rPr>
        <w:t>endline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r>
        <w:rPr>
          <w:highlight w:val="yellow"/>
        </w:rPr>
        <w:t xml:space="preserve">endline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endline.</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endline.</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r w:rsidRPr="000043FA">
        <w:rPr>
          <w:rStyle w:val="FootnoteReference"/>
          <w:vertAlign w:val="baseline"/>
        </w:rPr>
        <w:t>Grosh &amp; Glewwe,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Alkire,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score=1–(HpxAp),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has to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on the basis of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in a given indicator, divided by the total number of respondents. Uncensored headcount ratios present results from all individuals achieving adequacy in a given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 xml:space="preserve">Confidence intervals for baseline and endline estimates, differences between baseline and endline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Frongillo,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differences between baseline and endline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Stukel,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5"/>
  </w:num>
  <w:num w:numId="4">
    <w:abstractNumId w:val="21"/>
  </w:num>
  <w:num w:numId="5">
    <w:abstractNumId w:val="14"/>
  </w:num>
  <w:num w:numId="6">
    <w:abstractNumId w:val="18"/>
  </w:num>
  <w:num w:numId="7">
    <w:abstractNumId w:val="15"/>
  </w:num>
  <w:num w:numId="8">
    <w:abstractNumId w:val="3"/>
  </w:num>
  <w:num w:numId="9">
    <w:abstractNumId w:val="16"/>
  </w:num>
  <w:num w:numId="10">
    <w:abstractNumId w:val="22"/>
  </w:num>
  <w:num w:numId="11">
    <w:abstractNumId w:val="7"/>
  </w:num>
  <w:num w:numId="12">
    <w:abstractNumId w:val="8"/>
  </w:num>
  <w:num w:numId="13">
    <w:abstractNumId w:val="10"/>
  </w:num>
  <w:num w:numId="14">
    <w:abstractNumId w:val="28"/>
  </w:num>
  <w:num w:numId="15">
    <w:abstractNumId w:val="26"/>
  </w:num>
  <w:num w:numId="16">
    <w:abstractNumId w:val="27"/>
  </w:num>
  <w:num w:numId="17">
    <w:abstractNumId w:val="13"/>
  </w:num>
  <w:num w:numId="18">
    <w:abstractNumId w:val="6"/>
  </w:num>
  <w:num w:numId="19">
    <w:abstractNumId w:val="0"/>
  </w:num>
  <w:num w:numId="20">
    <w:abstractNumId w:val="4"/>
  </w:num>
  <w:num w:numId="21">
    <w:abstractNumId w:val="11"/>
  </w:num>
  <w:num w:numId="22">
    <w:abstractNumId w:val="2"/>
  </w:num>
  <w:num w:numId="23">
    <w:abstractNumId w:val="11"/>
  </w:num>
  <w:num w:numId="24">
    <w:abstractNumId w:val="11"/>
  </w:num>
  <w:num w:numId="25">
    <w:abstractNumId w:val="24"/>
  </w:num>
  <w:num w:numId="26">
    <w:abstractNumId w:val="1"/>
  </w:num>
  <w:num w:numId="27">
    <w:abstractNumId w:val="25"/>
  </w:num>
  <w:num w:numId="28">
    <w:abstractNumId w:val="9"/>
  </w:num>
  <w:num w:numId="29">
    <w:abstractNumId w:val="23"/>
  </w:num>
  <w:num w:numId="30">
    <w:abstractNumId w:val="20"/>
  </w:num>
  <w:num w:numId="3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42"/>
    <w:rsid w:val="00000872"/>
    <w:rsid w:val="00001529"/>
    <w:rsid w:val="00001DE7"/>
    <w:rsid w:val="00001F9F"/>
    <w:rsid w:val="00002CBE"/>
    <w:rsid w:val="00002EC1"/>
    <w:rsid w:val="000043FA"/>
    <w:rsid w:val="000103EE"/>
    <w:rsid w:val="0001071B"/>
    <w:rsid w:val="000133B3"/>
    <w:rsid w:val="000146A5"/>
    <w:rsid w:val="000153CC"/>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776"/>
    <w:rsid w:val="0003782C"/>
    <w:rsid w:val="0004027D"/>
    <w:rsid w:val="0004059A"/>
    <w:rsid w:val="00040600"/>
    <w:rsid w:val="000407BC"/>
    <w:rsid w:val="00040A15"/>
    <w:rsid w:val="00040CD5"/>
    <w:rsid w:val="000414FB"/>
    <w:rsid w:val="00041553"/>
    <w:rsid w:val="00041B6B"/>
    <w:rsid w:val="00041D04"/>
    <w:rsid w:val="00042132"/>
    <w:rsid w:val="00042DB8"/>
    <w:rsid w:val="000438FF"/>
    <w:rsid w:val="000445EB"/>
    <w:rsid w:val="00044AFF"/>
    <w:rsid w:val="00044CD9"/>
    <w:rsid w:val="00044E31"/>
    <w:rsid w:val="00045200"/>
    <w:rsid w:val="00045B96"/>
    <w:rsid w:val="00045DDA"/>
    <w:rsid w:val="00045FA0"/>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37C"/>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BF2"/>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B000F"/>
    <w:rsid w:val="000B1A0C"/>
    <w:rsid w:val="000B1F22"/>
    <w:rsid w:val="000B2E46"/>
    <w:rsid w:val="000B37BD"/>
    <w:rsid w:val="000B3881"/>
    <w:rsid w:val="000B3FCA"/>
    <w:rsid w:val="000B3FD7"/>
    <w:rsid w:val="000B501A"/>
    <w:rsid w:val="000B5C0D"/>
    <w:rsid w:val="000B6584"/>
    <w:rsid w:val="000B74BA"/>
    <w:rsid w:val="000C0317"/>
    <w:rsid w:val="000C07EA"/>
    <w:rsid w:val="000C126A"/>
    <w:rsid w:val="000C1419"/>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2846"/>
    <w:rsid w:val="00102F04"/>
    <w:rsid w:val="00103657"/>
    <w:rsid w:val="00103E89"/>
    <w:rsid w:val="00104ABC"/>
    <w:rsid w:val="00104B52"/>
    <w:rsid w:val="001056E6"/>
    <w:rsid w:val="00106A44"/>
    <w:rsid w:val="0010743D"/>
    <w:rsid w:val="00110627"/>
    <w:rsid w:val="001115DD"/>
    <w:rsid w:val="00111A76"/>
    <w:rsid w:val="00111E7A"/>
    <w:rsid w:val="001127B8"/>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1F30"/>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354"/>
    <w:rsid w:val="00153A94"/>
    <w:rsid w:val="00153B10"/>
    <w:rsid w:val="00153B65"/>
    <w:rsid w:val="0015471B"/>
    <w:rsid w:val="001548D2"/>
    <w:rsid w:val="00154CF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815"/>
    <w:rsid w:val="001C6EBA"/>
    <w:rsid w:val="001C76A3"/>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3E10"/>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79F"/>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7318"/>
    <w:rsid w:val="00270176"/>
    <w:rsid w:val="002702C0"/>
    <w:rsid w:val="00272C73"/>
    <w:rsid w:val="00273506"/>
    <w:rsid w:val="002749A3"/>
    <w:rsid w:val="00276D6D"/>
    <w:rsid w:val="002770E5"/>
    <w:rsid w:val="00277AAE"/>
    <w:rsid w:val="0028014F"/>
    <w:rsid w:val="00281A43"/>
    <w:rsid w:val="00281FD6"/>
    <w:rsid w:val="00282099"/>
    <w:rsid w:val="002820CB"/>
    <w:rsid w:val="002821D6"/>
    <w:rsid w:val="00282942"/>
    <w:rsid w:val="00283D2E"/>
    <w:rsid w:val="00283DA3"/>
    <w:rsid w:val="0028638A"/>
    <w:rsid w:val="00286438"/>
    <w:rsid w:val="00286F7B"/>
    <w:rsid w:val="002872C3"/>
    <w:rsid w:val="00287EB5"/>
    <w:rsid w:val="0029056E"/>
    <w:rsid w:val="002908F7"/>
    <w:rsid w:val="00290F31"/>
    <w:rsid w:val="002912C0"/>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19D5"/>
    <w:rsid w:val="002B3EFA"/>
    <w:rsid w:val="002B455F"/>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0AB5"/>
    <w:rsid w:val="002E32E5"/>
    <w:rsid w:val="002E3AAA"/>
    <w:rsid w:val="002E7D1E"/>
    <w:rsid w:val="002E7F38"/>
    <w:rsid w:val="002F074F"/>
    <w:rsid w:val="002F128B"/>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2FB3"/>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1196"/>
    <w:rsid w:val="0032241C"/>
    <w:rsid w:val="00322EBF"/>
    <w:rsid w:val="00323712"/>
    <w:rsid w:val="00323749"/>
    <w:rsid w:val="00324C36"/>
    <w:rsid w:val="00324D14"/>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05B"/>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BF2"/>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935"/>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412"/>
    <w:rsid w:val="003E5552"/>
    <w:rsid w:val="003E6E18"/>
    <w:rsid w:val="003E754F"/>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17F06"/>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19"/>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77F68"/>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332"/>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23BE"/>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C1"/>
    <w:rsid w:val="005367E7"/>
    <w:rsid w:val="00537504"/>
    <w:rsid w:val="005401A8"/>
    <w:rsid w:val="0054023F"/>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5619"/>
    <w:rsid w:val="00586512"/>
    <w:rsid w:val="005869AB"/>
    <w:rsid w:val="005871AF"/>
    <w:rsid w:val="00587308"/>
    <w:rsid w:val="0058775B"/>
    <w:rsid w:val="00587C7A"/>
    <w:rsid w:val="00587FD1"/>
    <w:rsid w:val="005905ED"/>
    <w:rsid w:val="00590964"/>
    <w:rsid w:val="00590A7C"/>
    <w:rsid w:val="005920F0"/>
    <w:rsid w:val="00592E12"/>
    <w:rsid w:val="00592E18"/>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AF9"/>
    <w:rsid w:val="005C6C09"/>
    <w:rsid w:val="005C7531"/>
    <w:rsid w:val="005D1C9B"/>
    <w:rsid w:val="005D267C"/>
    <w:rsid w:val="005D28DB"/>
    <w:rsid w:val="005D2B92"/>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59F2"/>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3C6"/>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189"/>
    <w:rsid w:val="00636775"/>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96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6EEA"/>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4E68"/>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172"/>
    <w:rsid w:val="00702363"/>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56C"/>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3FF2"/>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537"/>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6FE0"/>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7FC"/>
    <w:rsid w:val="007C6838"/>
    <w:rsid w:val="007D06DE"/>
    <w:rsid w:val="007D073E"/>
    <w:rsid w:val="007D1325"/>
    <w:rsid w:val="007D166E"/>
    <w:rsid w:val="007D29CD"/>
    <w:rsid w:val="007D3CA7"/>
    <w:rsid w:val="007D4AEC"/>
    <w:rsid w:val="007D4C07"/>
    <w:rsid w:val="007D7347"/>
    <w:rsid w:val="007D7379"/>
    <w:rsid w:val="007D7583"/>
    <w:rsid w:val="007D7E19"/>
    <w:rsid w:val="007E0881"/>
    <w:rsid w:val="007E09A9"/>
    <w:rsid w:val="007E0B55"/>
    <w:rsid w:val="007E0D4D"/>
    <w:rsid w:val="007E146B"/>
    <w:rsid w:val="007E1E7C"/>
    <w:rsid w:val="007E21BD"/>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283D"/>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2CA"/>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6EEA"/>
    <w:rsid w:val="00887AC3"/>
    <w:rsid w:val="00891936"/>
    <w:rsid w:val="00891B67"/>
    <w:rsid w:val="0089267A"/>
    <w:rsid w:val="00892DBF"/>
    <w:rsid w:val="0089501E"/>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4F4"/>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4D36"/>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077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45D"/>
    <w:rsid w:val="00973622"/>
    <w:rsid w:val="00973A51"/>
    <w:rsid w:val="00973FE1"/>
    <w:rsid w:val="0097442D"/>
    <w:rsid w:val="00975068"/>
    <w:rsid w:val="009751C0"/>
    <w:rsid w:val="00975596"/>
    <w:rsid w:val="00975FEB"/>
    <w:rsid w:val="00976EDB"/>
    <w:rsid w:val="0097747D"/>
    <w:rsid w:val="00977EB8"/>
    <w:rsid w:val="00980620"/>
    <w:rsid w:val="0098090E"/>
    <w:rsid w:val="00980E71"/>
    <w:rsid w:val="00980EEA"/>
    <w:rsid w:val="00982441"/>
    <w:rsid w:val="009831A7"/>
    <w:rsid w:val="009832AF"/>
    <w:rsid w:val="009834F8"/>
    <w:rsid w:val="00983CA3"/>
    <w:rsid w:val="009842AE"/>
    <w:rsid w:val="009844DA"/>
    <w:rsid w:val="00984E46"/>
    <w:rsid w:val="00985AF8"/>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679"/>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C7ED2"/>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21A"/>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B55"/>
    <w:rsid w:val="00A23C85"/>
    <w:rsid w:val="00A24395"/>
    <w:rsid w:val="00A24CBF"/>
    <w:rsid w:val="00A24EF4"/>
    <w:rsid w:val="00A259B1"/>
    <w:rsid w:val="00A26591"/>
    <w:rsid w:val="00A272FA"/>
    <w:rsid w:val="00A2751D"/>
    <w:rsid w:val="00A31427"/>
    <w:rsid w:val="00A31C4C"/>
    <w:rsid w:val="00A31CA0"/>
    <w:rsid w:val="00A3271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735"/>
    <w:rsid w:val="00AC2C6D"/>
    <w:rsid w:val="00AC2D76"/>
    <w:rsid w:val="00AC2FE4"/>
    <w:rsid w:val="00AC3060"/>
    <w:rsid w:val="00AC33CA"/>
    <w:rsid w:val="00AC344F"/>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48F"/>
    <w:rsid w:val="00AE6788"/>
    <w:rsid w:val="00AF0003"/>
    <w:rsid w:val="00AF045A"/>
    <w:rsid w:val="00AF080B"/>
    <w:rsid w:val="00AF091E"/>
    <w:rsid w:val="00AF1C70"/>
    <w:rsid w:val="00AF2720"/>
    <w:rsid w:val="00AF2ABC"/>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CB6"/>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C89"/>
    <w:rsid w:val="00B6709A"/>
    <w:rsid w:val="00B70B86"/>
    <w:rsid w:val="00B72399"/>
    <w:rsid w:val="00B72496"/>
    <w:rsid w:val="00B74492"/>
    <w:rsid w:val="00B744BC"/>
    <w:rsid w:val="00B74A29"/>
    <w:rsid w:val="00B74BDD"/>
    <w:rsid w:val="00B74E21"/>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8A9"/>
    <w:rsid w:val="00B86C54"/>
    <w:rsid w:val="00B86FF9"/>
    <w:rsid w:val="00B87479"/>
    <w:rsid w:val="00B914B8"/>
    <w:rsid w:val="00B91621"/>
    <w:rsid w:val="00B917E2"/>
    <w:rsid w:val="00B92B79"/>
    <w:rsid w:val="00B930C2"/>
    <w:rsid w:val="00B935C4"/>
    <w:rsid w:val="00B93B71"/>
    <w:rsid w:val="00B944A9"/>
    <w:rsid w:val="00B9471A"/>
    <w:rsid w:val="00B95618"/>
    <w:rsid w:val="00B95C0C"/>
    <w:rsid w:val="00B95C7A"/>
    <w:rsid w:val="00B9618B"/>
    <w:rsid w:val="00B96B43"/>
    <w:rsid w:val="00B973CA"/>
    <w:rsid w:val="00BA02BF"/>
    <w:rsid w:val="00BA0CE4"/>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634"/>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0E"/>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447E"/>
    <w:rsid w:val="00C15B4E"/>
    <w:rsid w:val="00C166BE"/>
    <w:rsid w:val="00C16BCF"/>
    <w:rsid w:val="00C17872"/>
    <w:rsid w:val="00C17A08"/>
    <w:rsid w:val="00C17E98"/>
    <w:rsid w:val="00C2078A"/>
    <w:rsid w:val="00C21099"/>
    <w:rsid w:val="00C216F7"/>
    <w:rsid w:val="00C21802"/>
    <w:rsid w:val="00C21FCA"/>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B0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C7C12"/>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0FD2"/>
    <w:rsid w:val="00CE1B96"/>
    <w:rsid w:val="00CE2314"/>
    <w:rsid w:val="00CE2F84"/>
    <w:rsid w:val="00CE3AAE"/>
    <w:rsid w:val="00CE3F26"/>
    <w:rsid w:val="00CE4E1B"/>
    <w:rsid w:val="00CE5004"/>
    <w:rsid w:val="00CE5225"/>
    <w:rsid w:val="00CE62A3"/>
    <w:rsid w:val="00CE6429"/>
    <w:rsid w:val="00CE6A20"/>
    <w:rsid w:val="00CE6DC3"/>
    <w:rsid w:val="00CE7F36"/>
    <w:rsid w:val="00CF0774"/>
    <w:rsid w:val="00CF0CDA"/>
    <w:rsid w:val="00CF11FA"/>
    <w:rsid w:val="00CF13DC"/>
    <w:rsid w:val="00CF1E0F"/>
    <w:rsid w:val="00CF1FBE"/>
    <w:rsid w:val="00CF21AF"/>
    <w:rsid w:val="00CF2C21"/>
    <w:rsid w:val="00CF2ED3"/>
    <w:rsid w:val="00CF3BED"/>
    <w:rsid w:val="00CF3E1A"/>
    <w:rsid w:val="00CF4065"/>
    <w:rsid w:val="00CF40BB"/>
    <w:rsid w:val="00CF49E1"/>
    <w:rsid w:val="00CF4B14"/>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14"/>
    <w:rsid w:val="00D127F3"/>
    <w:rsid w:val="00D12DE2"/>
    <w:rsid w:val="00D134F8"/>
    <w:rsid w:val="00D1376B"/>
    <w:rsid w:val="00D14641"/>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70A1"/>
    <w:rsid w:val="00D67304"/>
    <w:rsid w:val="00D6740E"/>
    <w:rsid w:val="00D675E9"/>
    <w:rsid w:val="00D67C86"/>
    <w:rsid w:val="00D70371"/>
    <w:rsid w:val="00D7122E"/>
    <w:rsid w:val="00D71E47"/>
    <w:rsid w:val="00D726EA"/>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1B4"/>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14EF"/>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0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4D77"/>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4D31"/>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54C"/>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24C"/>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732"/>
    <w:rsid w:val="00F36C92"/>
    <w:rsid w:val="00F37054"/>
    <w:rsid w:val="00F379B4"/>
    <w:rsid w:val="00F4134D"/>
    <w:rsid w:val="00F41773"/>
    <w:rsid w:val="00F41ABE"/>
    <w:rsid w:val="00F41C20"/>
    <w:rsid w:val="00F41EB3"/>
    <w:rsid w:val="00F425FC"/>
    <w:rsid w:val="00F43557"/>
    <w:rsid w:val="00F43760"/>
    <w:rsid w:val="00F43A2D"/>
    <w:rsid w:val="00F43EAF"/>
    <w:rsid w:val="00F44FDE"/>
    <w:rsid w:val="00F45116"/>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9C0"/>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BDD"/>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3E4A"/>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41"/>
    <o:shapelayout v:ext="edit">
      <o:idmap v:ext="edit" data="1"/>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 w:type="character" w:styleId="UnresolvedMention">
    <w:name w:val="Unresolved Mention"/>
    <w:basedOn w:val="DefaultParagraphFont"/>
    <w:uiPriority w:val="99"/>
    <w:semiHidden/>
    <w:unhideWhenUsed/>
    <w:rsid w:val="00CF4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213395">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76638410">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 w:id="214520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customXml/itemProps2.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customXml/itemProps5.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customXml/itemProps6.xml><?xml version="1.0" encoding="utf-8"?>
<ds:datastoreItem xmlns:ds="http://schemas.openxmlformats.org/officeDocument/2006/customXml" ds:itemID="{FB62FA3D-776C-455F-9987-C0BED82516F5}"/>
</file>

<file path=customXml/itemProps7.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164</Pages>
  <Words>48625</Words>
  <Characters>277169</Characters>
  <Application>Microsoft Office Word</Application>
  <DocSecurity>0</DocSecurity>
  <Lines>2309</Lines>
  <Paragraphs>650</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325144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Zalisk, Kirsten</cp:lastModifiedBy>
  <cp:revision>2</cp:revision>
  <cp:lastPrinted>2019-10-24T20:42:00Z</cp:lastPrinted>
  <dcterms:created xsi:type="dcterms:W3CDTF">2020-10-16T17:41:00Z</dcterms:created>
  <dcterms:modified xsi:type="dcterms:W3CDTF">2020-10-16T17:41:00Z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y fmtid="{D5CDD505-2E9C-101B-9397-08002B2CF9AE}" pid="3" name="MediaServiceImageTags">
    <vt:lpwstr/>
  </property>
</Properties>
</file>