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2085D" w14:textId="61B00217" w:rsidR="00082C2C" w:rsidRDefault="00082C2C">
      <w:bookmarkStart w:id="0" w:name="_Toc400542591"/>
    </w:p>
    <w:p w14:paraId="4A179620" w14:textId="77777777" w:rsidR="00082C2C" w:rsidRDefault="00082C2C"/>
    <w:p w14:paraId="05E72843" w14:textId="77777777" w:rsidR="00082C2C" w:rsidRDefault="00082C2C"/>
    <w:p w14:paraId="100055A1" w14:textId="011299E3" w:rsidR="00082C2C" w:rsidRPr="00082C2C" w:rsidRDefault="00910E32" w:rsidP="00082C2C">
      <w:pPr>
        <w:spacing w:line="240" w:lineRule="auto"/>
        <w:rPr>
          <w:rFonts w:ascii="Gill Sans MT" w:hAnsi="Gill Sans MT" w:cs="Arial"/>
          <w:b/>
          <w:caps/>
          <w:color w:val="94A545"/>
          <w:sz w:val="28"/>
          <w:szCs w:val="36"/>
        </w:rPr>
      </w:pPr>
      <w:r w:rsidRPr="00910E32">
        <w:rPr>
          <w:rFonts w:ascii="Gill Sans MT" w:hAnsi="Gill Sans MT" w:cs="Arial"/>
          <w:b/>
          <w:bCs/>
          <w:caps/>
          <w:color w:val="94A545"/>
          <w:sz w:val="28"/>
          <w:szCs w:val="36"/>
        </w:rPr>
        <w:t>M&amp;E GUIDANCE SERIES</w:t>
      </w:r>
      <w:r>
        <w:rPr>
          <w:rFonts w:ascii="Gill Sans MT" w:hAnsi="Gill Sans MT" w:cs="Arial"/>
          <w:b/>
          <w:bCs/>
          <w:caps/>
          <w:color w:val="94A545"/>
          <w:sz w:val="28"/>
          <w:szCs w:val="36"/>
        </w:rPr>
        <w:t xml:space="preserve"> </w:t>
      </w:r>
      <w:r w:rsidR="00082C2C" w:rsidRPr="00082C2C">
        <w:rPr>
          <w:rFonts w:ascii="Gill Sans MT" w:hAnsi="Gill Sans MT" w:cs="Arial"/>
          <w:b/>
          <w:bCs/>
          <w:caps/>
          <w:color w:val="94A545"/>
          <w:sz w:val="28"/>
          <w:szCs w:val="36"/>
        </w:rPr>
        <w:t>Volume 11</w:t>
      </w:r>
      <w:r w:rsidR="00082C2C">
        <w:rPr>
          <w:rFonts w:ascii="Gill Sans MT" w:hAnsi="Gill Sans MT" w:cs="Arial"/>
          <w:b/>
          <w:bCs/>
          <w:caps/>
          <w:color w:val="94A545"/>
          <w:sz w:val="28"/>
          <w:szCs w:val="36"/>
        </w:rPr>
        <w:t>b</w:t>
      </w:r>
      <w:r w:rsidR="00082C2C" w:rsidRPr="00082C2C">
        <w:rPr>
          <w:rFonts w:ascii="Gill Sans MT" w:hAnsi="Gill Sans MT" w:cs="Arial"/>
          <w:b/>
          <w:bCs/>
          <w:caps/>
          <w:color w:val="94A545"/>
          <w:sz w:val="28"/>
          <w:szCs w:val="36"/>
        </w:rPr>
        <w:t xml:space="preserve">: </w:t>
      </w:r>
      <w:r w:rsidR="00082C2C">
        <w:rPr>
          <w:rFonts w:ascii="Gill Sans MT" w:hAnsi="Gill Sans MT" w:cs="Arial"/>
          <w:b/>
          <w:bCs/>
          <w:caps/>
          <w:color w:val="94A545"/>
          <w:sz w:val="28"/>
          <w:szCs w:val="36"/>
        </w:rPr>
        <w:t xml:space="preserve">template for the final report of the </w:t>
      </w:r>
      <w:r w:rsidR="00082C2C" w:rsidRPr="00082C2C">
        <w:rPr>
          <w:rFonts w:ascii="Gill Sans MT" w:hAnsi="Gill Sans MT" w:cs="Arial"/>
          <w:b/>
          <w:caps/>
          <w:color w:val="94A545"/>
          <w:sz w:val="28"/>
          <w:szCs w:val="36"/>
        </w:rPr>
        <w:t xml:space="preserve">Feed the Future Zone of Influence </w:t>
      </w:r>
      <w:r w:rsidR="00082C2C" w:rsidRPr="00082C2C">
        <w:rPr>
          <w:rFonts w:ascii="Gill Sans MT" w:hAnsi="Gill Sans MT" w:cs="Arial"/>
          <w:b/>
          <w:bCs/>
          <w:caps/>
          <w:color w:val="94A545"/>
          <w:sz w:val="28"/>
          <w:szCs w:val="36"/>
        </w:rPr>
        <w:t>first interim Assessment</w:t>
      </w:r>
      <w:r w:rsidR="00082C2C" w:rsidRPr="00082C2C">
        <w:rPr>
          <w:rFonts w:ascii="Gill Sans MT" w:hAnsi="Gill Sans MT" w:cs="Arial"/>
          <w:b/>
          <w:caps/>
          <w:color w:val="94A545"/>
          <w:sz w:val="28"/>
          <w:szCs w:val="36"/>
          <w:vertAlign w:val="superscript"/>
        </w:rPr>
        <w:footnoteReference w:id="2"/>
      </w:r>
    </w:p>
    <w:p w14:paraId="77E1B94F" w14:textId="4CEA9E94" w:rsidR="00082C2C" w:rsidRPr="00910E32" w:rsidRDefault="006B7E95" w:rsidP="00082C2C">
      <w:pPr>
        <w:rPr>
          <w:rFonts w:ascii="Gill Sans MT" w:hAnsi="Gill Sans MT"/>
        </w:rPr>
      </w:pPr>
      <w:r w:rsidRPr="00910E32">
        <w:rPr>
          <w:rFonts w:ascii="Gill Sans MT" w:hAnsi="Gill Sans MT" w:cstheme="minorHAnsi"/>
          <w:caps/>
          <w:color w:val="94A545"/>
          <w:szCs w:val="22"/>
        </w:rPr>
        <w:t>revised January</w:t>
      </w:r>
      <w:r w:rsidR="00CD2D09" w:rsidRPr="00910E32">
        <w:rPr>
          <w:rFonts w:ascii="Gill Sans MT" w:hAnsi="Gill Sans MT" w:cstheme="minorHAnsi"/>
          <w:caps/>
          <w:color w:val="94A545"/>
          <w:szCs w:val="22"/>
        </w:rPr>
        <w:t xml:space="preserve"> </w:t>
      </w:r>
      <w:r w:rsidR="00082C2C" w:rsidRPr="00910E32">
        <w:rPr>
          <w:rFonts w:ascii="Gill Sans MT" w:hAnsi="Gill Sans MT" w:cstheme="minorHAnsi"/>
          <w:caps/>
          <w:color w:val="94A545"/>
          <w:szCs w:val="22"/>
        </w:rPr>
        <w:t>201</w:t>
      </w:r>
      <w:r w:rsidRPr="00910E32">
        <w:rPr>
          <w:rFonts w:ascii="Gill Sans MT" w:hAnsi="Gill Sans MT" w:cstheme="minorHAnsi"/>
          <w:caps/>
          <w:color w:val="94A545"/>
          <w:szCs w:val="22"/>
        </w:rPr>
        <w:t>6</w:t>
      </w:r>
    </w:p>
    <w:p w14:paraId="298EF1E7" w14:textId="77777777" w:rsidR="00082C2C" w:rsidRDefault="00082C2C"/>
    <w:p w14:paraId="123938E8" w14:textId="1B2A5390" w:rsidR="00082C2C" w:rsidRPr="007277CC" w:rsidRDefault="00082C2C">
      <w:pPr>
        <w:rPr>
          <w:rFonts w:ascii="Gill Sans MT" w:hAnsi="Gill Sans MT"/>
          <w:szCs w:val="22"/>
        </w:rPr>
      </w:pPr>
      <w:r w:rsidRPr="007277CC">
        <w:rPr>
          <w:rFonts w:ascii="Gill Sans MT" w:hAnsi="Gill Sans MT"/>
          <w:szCs w:val="22"/>
        </w:rPr>
        <w:t>The attached template provide</w:t>
      </w:r>
      <w:r w:rsidR="00CB71FE" w:rsidRPr="007277CC">
        <w:rPr>
          <w:rFonts w:ascii="Gill Sans MT" w:hAnsi="Gill Sans MT"/>
          <w:szCs w:val="22"/>
        </w:rPr>
        <w:t>s</w:t>
      </w:r>
      <w:r w:rsidRPr="007277CC">
        <w:rPr>
          <w:rFonts w:ascii="Gill Sans MT" w:hAnsi="Gill Sans MT"/>
          <w:szCs w:val="22"/>
        </w:rPr>
        <w:t xml:space="preserve"> guidance to missions on basic recommended content and analysis for the final reports of the first interim assessment</w:t>
      </w:r>
      <w:r w:rsidR="00CB71FE" w:rsidRPr="007277CC">
        <w:rPr>
          <w:rFonts w:ascii="Gill Sans MT" w:hAnsi="Gill Sans MT"/>
          <w:szCs w:val="22"/>
        </w:rPr>
        <w:t xml:space="preserve"> of </w:t>
      </w:r>
      <w:proofErr w:type="gramStart"/>
      <w:r w:rsidR="00CB71FE" w:rsidRPr="007277CC">
        <w:rPr>
          <w:rFonts w:ascii="Gill Sans MT" w:hAnsi="Gill Sans MT"/>
          <w:szCs w:val="22"/>
        </w:rPr>
        <w:t>Feed</w:t>
      </w:r>
      <w:proofErr w:type="gramEnd"/>
      <w:r w:rsidR="00CB71FE" w:rsidRPr="007277CC">
        <w:rPr>
          <w:rFonts w:ascii="Gill Sans MT" w:hAnsi="Gill Sans MT"/>
          <w:szCs w:val="22"/>
        </w:rPr>
        <w:t xml:space="preserve"> the Future Zone of Influence </w:t>
      </w:r>
      <w:r w:rsidR="007277CC">
        <w:rPr>
          <w:rFonts w:ascii="Gill Sans MT" w:hAnsi="Gill Sans MT"/>
          <w:szCs w:val="22"/>
        </w:rPr>
        <w:t>(</w:t>
      </w:r>
      <w:proofErr w:type="spellStart"/>
      <w:r w:rsidR="007277CC">
        <w:rPr>
          <w:rFonts w:ascii="Gill Sans MT" w:hAnsi="Gill Sans MT"/>
          <w:szCs w:val="22"/>
        </w:rPr>
        <w:t>ZoI</w:t>
      </w:r>
      <w:proofErr w:type="spellEnd"/>
      <w:r w:rsidR="007277CC">
        <w:rPr>
          <w:rFonts w:ascii="Gill Sans MT" w:hAnsi="Gill Sans MT"/>
          <w:szCs w:val="22"/>
        </w:rPr>
        <w:t xml:space="preserve">) </w:t>
      </w:r>
      <w:r w:rsidR="00CB71FE" w:rsidRPr="007277CC">
        <w:rPr>
          <w:rFonts w:ascii="Gill Sans MT" w:hAnsi="Gill Sans MT"/>
          <w:szCs w:val="22"/>
        </w:rPr>
        <w:t>population-based indicators</w:t>
      </w:r>
      <w:r w:rsidRPr="007277CC">
        <w:rPr>
          <w:rFonts w:ascii="Gill Sans MT" w:hAnsi="Gill Sans MT"/>
          <w:szCs w:val="22"/>
        </w:rPr>
        <w:t xml:space="preserve">.  </w:t>
      </w:r>
      <w:r w:rsidR="00CB71FE" w:rsidRPr="007277CC">
        <w:rPr>
          <w:rFonts w:ascii="Gill Sans MT" w:hAnsi="Gill Sans MT"/>
          <w:szCs w:val="22"/>
        </w:rPr>
        <w:t>L</w:t>
      </w:r>
      <w:r w:rsidRPr="007277CC">
        <w:rPr>
          <w:rFonts w:ascii="Gill Sans MT" w:hAnsi="Gill Sans MT"/>
          <w:szCs w:val="22"/>
        </w:rPr>
        <w:t xml:space="preserve">ack of a </w:t>
      </w:r>
      <w:r w:rsidR="00CB71FE" w:rsidRPr="007277CC">
        <w:rPr>
          <w:rFonts w:ascii="Gill Sans MT" w:hAnsi="Gill Sans MT"/>
          <w:szCs w:val="22"/>
        </w:rPr>
        <w:t xml:space="preserve">suggested report </w:t>
      </w:r>
      <w:r w:rsidRPr="007277CC">
        <w:rPr>
          <w:rFonts w:ascii="Gill Sans MT" w:hAnsi="Gill Sans MT"/>
          <w:szCs w:val="22"/>
        </w:rPr>
        <w:t xml:space="preserve">template </w:t>
      </w:r>
      <w:r w:rsidR="00CB71FE" w:rsidRPr="007277CC">
        <w:rPr>
          <w:rFonts w:ascii="Gill Sans MT" w:hAnsi="Gill Sans MT"/>
          <w:szCs w:val="22"/>
        </w:rPr>
        <w:t xml:space="preserve">for the Feed the Future </w:t>
      </w:r>
      <w:proofErr w:type="spellStart"/>
      <w:r w:rsidR="007277CC">
        <w:rPr>
          <w:rFonts w:ascii="Gill Sans MT" w:hAnsi="Gill Sans MT"/>
          <w:szCs w:val="22"/>
        </w:rPr>
        <w:t>ZoI</w:t>
      </w:r>
      <w:proofErr w:type="spellEnd"/>
      <w:r w:rsidR="00CB71FE" w:rsidRPr="007277CC">
        <w:rPr>
          <w:rFonts w:ascii="Gill Sans MT" w:hAnsi="Gill Sans MT"/>
          <w:szCs w:val="22"/>
        </w:rPr>
        <w:t xml:space="preserve"> population-based indicators baseline report </w:t>
      </w:r>
      <w:r w:rsidRPr="007277CC">
        <w:rPr>
          <w:rFonts w:ascii="Gill Sans MT" w:hAnsi="Gill Sans MT"/>
          <w:szCs w:val="22"/>
        </w:rPr>
        <w:t>re</w:t>
      </w:r>
      <w:r w:rsidR="00CB71FE" w:rsidRPr="007277CC">
        <w:rPr>
          <w:rFonts w:ascii="Gill Sans MT" w:hAnsi="Gill Sans MT"/>
          <w:szCs w:val="22"/>
        </w:rPr>
        <w:t>sulted</w:t>
      </w:r>
      <w:r w:rsidRPr="007277CC">
        <w:rPr>
          <w:rFonts w:ascii="Gill Sans MT" w:hAnsi="Gill Sans MT"/>
          <w:szCs w:val="22"/>
        </w:rPr>
        <w:t xml:space="preserve"> in some reports not containing critical information that missions needed to complete data entry into the Feed the Future Monitoring System</w:t>
      </w:r>
      <w:r w:rsidR="00CB71FE" w:rsidRPr="007277CC">
        <w:rPr>
          <w:rFonts w:ascii="Gill Sans MT" w:hAnsi="Gill Sans MT"/>
          <w:szCs w:val="22"/>
        </w:rPr>
        <w:t>.  This</w:t>
      </w:r>
      <w:r w:rsidR="00216929" w:rsidRPr="007277CC">
        <w:rPr>
          <w:rFonts w:ascii="Gill Sans MT" w:hAnsi="Gill Sans MT"/>
          <w:szCs w:val="22"/>
        </w:rPr>
        <w:t xml:space="preserve"> template provides guidance </w:t>
      </w:r>
      <w:r w:rsidR="00CB71FE" w:rsidRPr="007277CC">
        <w:rPr>
          <w:rFonts w:ascii="Gill Sans MT" w:hAnsi="Gill Sans MT"/>
          <w:szCs w:val="22"/>
        </w:rPr>
        <w:t xml:space="preserve">on </w:t>
      </w:r>
      <w:r w:rsidR="007277CC">
        <w:rPr>
          <w:rFonts w:ascii="Gill Sans MT" w:hAnsi="Gill Sans MT"/>
          <w:szCs w:val="22"/>
        </w:rPr>
        <w:t xml:space="preserve">data </w:t>
      </w:r>
      <w:r w:rsidR="00CB71FE" w:rsidRPr="007277CC">
        <w:rPr>
          <w:rFonts w:ascii="Gill Sans MT" w:hAnsi="Gill Sans MT"/>
          <w:szCs w:val="22"/>
        </w:rPr>
        <w:t xml:space="preserve">tables and narrative to ensure that first interim reports contain all required information and contribute to a more nuanced understanding of the current situation within and across Feed the Future focus country </w:t>
      </w:r>
      <w:proofErr w:type="spellStart"/>
      <w:r w:rsidR="007277CC">
        <w:rPr>
          <w:rFonts w:ascii="Gill Sans MT" w:hAnsi="Gill Sans MT"/>
          <w:szCs w:val="22"/>
        </w:rPr>
        <w:t>ZoIs</w:t>
      </w:r>
      <w:proofErr w:type="spellEnd"/>
      <w:r w:rsidR="00CB71FE" w:rsidRPr="007277CC">
        <w:rPr>
          <w:rFonts w:ascii="Gill Sans MT" w:hAnsi="Gill Sans MT"/>
          <w:szCs w:val="22"/>
        </w:rPr>
        <w:t xml:space="preserve">. </w:t>
      </w:r>
      <w:r w:rsidR="000E79DC" w:rsidRPr="007277CC">
        <w:rPr>
          <w:rFonts w:ascii="Gill Sans MT" w:hAnsi="Gill Sans MT"/>
          <w:szCs w:val="22"/>
        </w:rPr>
        <w:t xml:space="preserve"> </w:t>
      </w:r>
      <w:r w:rsidR="001B3EA4" w:rsidRPr="007277CC">
        <w:rPr>
          <w:rFonts w:ascii="Gill Sans MT" w:hAnsi="Gill Sans MT"/>
          <w:szCs w:val="22"/>
        </w:rPr>
        <w:t>Comment boxes contain instructions, and y</w:t>
      </w:r>
      <w:r w:rsidR="00CB71FE" w:rsidRPr="007277CC">
        <w:rPr>
          <w:rFonts w:ascii="Gill Sans MT" w:hAnsi="Gill Sans MT"/>
          <w:szCs w:val="22"/>
        </w:rPr>
        <w:t xml:space="preserve">ellow highlights in the template indicate where locally adapted text should be entered. </w:t>
      </w:r>
      <w:r w:rsidR="001B3EA4" w:rsidRPr="007277CC">
        <w:rPr>
          <w:rFonts w:ascii="Gill Sans MT" w:hAnsi="Gill Sans MT"/>
          <w:szCs w:val="22"/>
        </w:rPr>
        <w:t xml:space="preserve"> The template does not include examples of graphical presentation of data. Missions should consider appropriate use of graphics to more easily communicate key pieces of data.</w:t>
      </w:r>
    </w:p>
    <w:p w14:paraId="3848CA10" w14:textId="77777777" w:rsidR="0087237C" w:rsidRPr="007277CC" w:rsidRDefault="0087237C">
      <w:pPr>
        <w:rPr>
          <w:rFonts w:ascii="Gill Sans MT" w:hAnsi="Gill Sans MT"/>
          <w:szCs w:val="22"/>
        </w:rPr>
      </w:pPr>
    </w:p>
    <w:p w14:paraId="2C270AFB" w14:textId="62E2E3D9" w:rsidR="00A14897" w:rsidRPr="0009651B" w:rsidRDefault="0087237C" w:rsidP="00A14897">
      <w:pPr>
        <w:rPr>
          <w:rFonts w:ascii="Gill Sans MT" w:hAnsi="Gill Sans MT"/>
          <w:szCs w:val="22"/>
        </w:rPr>
      </w:pPr>
      <w:r w:rsidRPr="0009651B">
        <w:rPr>
          <w:rFonts w:ascii="Gill Sans MT" w:hAnsi="Gill Sans MT"/>
          <w:i/>
          <w:szCs w:val="22"/>
        </w:rPr>
        <w:t>Volume 11</w:t>
      </w:r>
      <w:r w:rsidR="00A14897" w:rsidRPr="0009651B">
        <w:rPr>
          <w:rFonts w:ascii="Gill Sans MT" w:hAnsi="Gill Sans MT"/>
          <w:i/>
          <w:szCs w:val="22"/>
        </w:rPr>
        <w:t xml:space="preserve"> Guidance on the First Interim Assessment of the Feed The Future Zone Of Influence Population-Level Indicators</w:t>
      </w:r>
      <w:r w:rsidR="00A14897" w:rsidRPr="007277CC">
        <w:rPr>
          <w:rFonts w:ascii="Gill Sans MT" w:hAnsi="Gill Sans MT"/>
          <w:szCs w:val="22"/>
        </w:rPr>
        <w:t xml:space="preserve"> states </w:t>
      </w:r>
      <w:r w:rsidRPr="007277CC">
        <w:rPr>
          <w:rFonts w:ascii="Gill Sans MT" w:hAnsi="Gill Sans MT"/>
          <w:szCs w:val="22"/>
        </w:rPr>
        <w:t>that “</w:t>
      </w:r>
      <w:r w:rsidR="000E79DC" w:rsidRPr="007277CC">
        <w:rPr>
          <w:rFonts w:ascii="Gill Sans MT" w:hAnsi="Gill Sans MT"/>
          <w:szCs w:val="22"/>
        </w:rPr>
        <w:t>…</w:t>
      </w:r>
      <w:r w:rsidRPr="007277CC">
        <w:rPr>
          <w:rFonts w:ascii="Gill Sans MT" w:hAnsi="Gill Sans MT"/>
          <w:i/>
          <w:szCs w:val="22"/>
        </w:rPr>
        <w:t>missions should ensure that the following basic information is included in the first interim assessment report for all FTF indicators at the overall and disaggregate levels: unweighted N, indicator value (mean or proportion), standard deviation for continuous indicators, 95% confidence interval, statistical significance at 5% or less of differences between disaggregate categories and between other analytic variable categories, DEFF, and non-response rate.</w:t>
      </w:r>
      <w:r w:rsidRPr="007277CC">
        <w:rPr>
          <w:rFonts w:ascii="Gill Sans MT" w:hAnsi="Gill Sans MT"/>
          <w:szCs w:val="22"/>
        </w:rPr>
        <w:t>” This template has tables that include all of this information.  BFS</w:t>
      </w:r>
      <w:r w:rsidRPr="0009651B">
        <w:rPr>
          <w:rFonts w:ascii="Gill Sans MT" w:hAnsi="Gill Sans MT"/>
          <w:szCs w:val="22"/>
        </w:rPr>
        <w:t xml:space="preserve"> recommends </w:t>
      </w:r>
      <w:r w:rsidR="00D57643" w:rsidRPr="0009651B">
        <w:rPr>
          <w:rFonts w:ascii="Gill Sans MT" w:hAnsi="Gill Sans MT"/>
          <w:szCs w:val="22"/>
        </w:rPr>
        <w:t xml:space="preserve">testing </w:t>
      </w:r>
      <w:r w:rsidR="00841077" w:rsidRPr="0009651B">
        <w:rPr>
          <w:rFonts w:ascii="Gill Sans MT" w:hAnsi="Gill Sans MT"/>
          <w:szCs w:val="22"/>
        </w:rPr>
        <w:t>for</w:t>
      </w:r>
      <w:r w:rsidR="005F49D5" w:rsidRPr="0009651B">
        <w:rPr>
          <w:rFonts w:ascii="Gill Sans MT" w:hAnsi="Gill Sans MT"/>
          <w:szCs w:val="22"/>
        </w:rPr>
        <w:t xml:space="preserve"> </w:t>
      </w:r>
      <w:r w:rsidR="007277CC">
        <w:rPr>
          <w:rFonts w:ascii="Gill Sans MT" w:hAnsi="Gill Sans MT"/>
          <w:szCs w:val="22"/>
        </w:rPr>
        <w:t xml:space="preserve">statistically </w:t>
      </w:r>
      <w:r w:rsidR="005F49D5" w:rsidRPr="0009651B">
        <w:rPr>
          <w:rFonts w:ascii="Gill Sans MT" w:hAnsi="Gill Sans MT"/>
          <w:szCs w:val="22"/>
        </w:rPr>
        <w:t>significant relationship</w:t>
      </w:r>
      <w:r w:rsidR="00841077" w:rsidRPr="0009651B">
        <w:rPr>
          <w:rFonts w:ascii="Gill Sans MT" w:hAnsi="Gill Sans MT"/>
          <w:szCs w:val="22"/>
        </w:rPr>
        <w:t>s</w:t>
      </w:r>
      <w:r w:rsidR="00E71F35" w:rsidRPr="0009651B">
        <w:rPr>
          <w:rFonts w:ascii="Gill Sans MT" w:hAnsi="Gill Sans MT"/>
          <w:szCs w:val="22"/>
        </w:rPr>
        <w:t>, called “</w:t>
      </w:r>
      <w:r w:rsidR="005F49D5" w:rsidRPr="0009651B">
        <w:rPr>
          <w:rFonts w:ascii="Gill Sans MT" w:hAnsi="Gill Sans MT"/>
          <w:szCs w:val="22"/>
        </w:rPr>
        <w:t>test of association</w:t>
      </w:r>
      <w:r w:rsidR="00E71F35" w:rsidRPr="0009651B">
        <w:rPr>
          <w:rFonts w:ascii="Gill Sans MT" w:hAnsi="Gill Sans MT"/>
          <w:szCs w:val="22"/>
        </w:rPr>
        <w:t>” (e.g. chi-square tests for categorical variables and ANOVA for continuous variables),</w:t>
      </w:r>
      <w:r w:rsidR="005F49D5" w:rsidRPr="0009651B">
        <w:rPr>
          <w:rFonts w:ascii="Gill Sans MT" w:hAnsi="Gill Sans MT"/>
          <w:szCs w:val="22"/>
        </w:rPr>
        <w:t xml:space="preserve"> </w:t>
      </w:r>
      <w:r w:rsidR="00D57643" w:rsidRPr="0009651B">
        <w:rPr>
          <w:rFonts w:ascii="Gill Sans MT" w:hAnsi="Gill Sans MT"/>
          <w:szCs w:val="22"/>
        </w:rPr>
        <w:t xml:space="preserve">between </w:t>
      </w:r>
      <w:r w:rsidR="005F49D5" w:rsidRPr="0009651B">
        <w:rPr>
          <w:rFonts w:ascii="Gill Sans MT" w:hAnsi="Gill Sans MT"/>
          <w:szCs w:val="22"/>
        </w:rPr>
        <w:t xml:space="preserve">the various </w:t>
      </w:r>
      <w:r w:rsidR="00D57643" w:rsidRPr="0009651B">
        <w:rPr>
          <w:rFonts w:ascii="Gill Sans MT" w:hAnsi="Gill Sans MT"/>
          <w:szCs w:val="22"/>
        </w:rPr>
        <w:t>indicator</w:t>
      </w:r>
      <w:r w:rsidR="005F49D5" w:rsidRPr="0009651B">
        <w:rPr>
          <w:rFonts w:ascii="Gill Sans MT" w:hAnsi="Gill Sans MT"/>
          <w:szCs w:val="22"/>
        </w:rPr>
        <w:t>s</w:t>
      </w:r>
      <w:r w:rsidR="00D57643" w:rsidRPr="0009651B">
        <w:rPr>
          <w:rFonts w:ascii="Gill Sans MT" w:hAnsi="Gill Sans MT"/>
          <w:szCs w:val="22"/>
        </w:rPr>
        <w:t xml:space="preserve"> and </w:t>
      </w:r>
      <w:r w:rsidR="005F49D5" w:rsidRPr="0009651B">
        <w:rPr>
          <w:rFonts w:ascii="Gill Sans MT" w:hAnsi="Gill Sans MT"/>
          <w:szCs w:val="22"/>
        </w:rPr>
        <w:t xml:space="preserve">the </w:t>
      </w:r>
      <w:r w:rsidR="00D57643" w:rsidRPr="0009651B">
        <w:rPr>
          <w:rFonts w:ascii="Gill Sans MT" w:hAnsi="Gill Sans MT"/>
          <w:szCs w:val="22"/>
        </w:rPr>
        <w:t xml:space="preserve">disaggregate </w:t>
      </w:r>
      <w:r w:rsidR="005F49D5" w:rsidRPr="0009651B">
        <w:rPr>
          <w:rFonts w:ascii="Gill Sans MT" w:hAnsi="Gill Sans MT"/>
          <w:szCs w:val="22"/>
        </w:rPr>
        <w:t>variables</w:t>
      </w:r>
      <w:r w:rsidR="007277CC">
        <w:rPr>
          <w:rFonts w:ascii="Gill Sans MT" w:hAnsi="Gill Sans MT"/>
          <w:szCs w:val="22"/>
        </w:rPr>
        <w:t>.</w:t>
      </w:r>
      <w:r w:rsidR="005F49D5" w:rsidRPr="0009651B">
        <w:rPr>
          <w:rFonts w:ascii="Gill Sans MT" w:hAnsi="Gill Sans MT"/>
          <w:szCs w:val="22"/>
        </w:rPr>
        <w:t xml:space="preserve"> </w:t>
      </w:r>
      <w:r w:rsidR="00A10BD6" w:rsidRPr="0009651B">
        <w:rPr>
          <w:rFonts w:ascii="Gill Sans MT" w:hAnsi="Gill Sans MT"/>
          <w:szCs w:val="22"/>
        </w:rPr>
        <w:t xml:space="preserve">Some country </w:t>
      </w:r>
      <w:r w:rsidR="005F49D5" w:rsidRPr="0009651B">
        <w:rPr>
          <w:rFonts w:ascii="Gill Sans MT" w:hAnsi="Gill Sans MT"/>
          <w:szCs w:val="22"/>
        </w:rPr>
        <w:t xml:space="preserve">baseline reports </w:t>
      </w:r>
      <w:r w:rsidR="00A10BD6" w:rsidRPr="0009651B">
        <w:rPr>
          <w:rFonts w:ascii="Gill Sans MT" w:hAnsi="Gill Sans MT"/>
          <w:szCs w:val="22"/>
        </w:rPr>
        <w:t xml:space="preserve">included </w:t>
      </w:r>
      <w:r w:rsidR="00A14897" w:rsidRPr="0009651B">
        <w:rPr>
          <w:rFonts w:ascii="Gill Sans MT" w:hAnsi="Gill Sans MT"/>
          <w:szCs w:val="22"/>
        </w:rPr>
        <w:t>pair-wise tests</w:t>
      </w:r>
      <w:r w:rsidRPr="0009651B">
        <w:rPr>
          <w:rFonts w:ascii="Gill Sans MT" w:hAnsi="Gill Sans MT"/>
          <w:szCs w:val="22"/>
        </w:rPr>
        <w:t xml:space="preserve"> of difference</w:t>
      </w:r>
      <w:r w:rsidR="00A14897" w:rsidRPr="0009651B">
        <w:rPr>
          <w:rFonts w:ascii="Gill Sans MT" w:hAnsi="Gill Sans MT"/>
          <w:szCs w:val="22"/>
        </w:rPr>
        <w:t>s</w:t>
      </w:r>
      <w:r w:rsidRPr="0009651B">
        <w:rPr>
          <w:rFonts w:ascii="Gill Sans MT" w:hAnsi="Gill Sans MT"/>
          <w:szCs w:val="22"/>
        </w:rPr>
        <w:t xml:space="preserve"> between each c</w:t>
      </w:r>
      <w:r w:rsidR="00A14897" w:rsidRPr="0009651B">
        <w:rPr>
          <w:rFonts w:ascii="Gill Sans MT" w:hAnsi="Gill Sans MT"/>
          <w:szCs w:val="22"/>
        </w:rPr>
        <w:t xml:space="preserve">ategory </w:t>
      </w:r>
      <w:r w:rsidR="005F49D5" w:rsidRPr="0009651B">
        <w:rPr>
          <w:rFonts w:ascii="Gill Sans MT" w:hAnsi="Gill Sans MT"/>
          <w:szCs w:val="22"/>
        </w:rPr>
        <w:t xml:space="preserve">of the </w:t>
      </w:r>
      <w:r w:rsidR="00A14897" w:rsidRPr="0009651B">
        <w:rPr>
          <w:rFonts w:ascii="Gill Sans MT" w:hAnsi="Gill Sans MT"/>
          <w:szCs w:val="22"/>
        </w:rPr>
        <w:t>disaggregate</w:t>
      </w:r>
      <w:r w:rsidR="005F49D5" w:rsidRPr="0009651B">
        <w:rPr>
          <w:rFonts w:ascii="Gill Sans MT" w:hAnsi="Gill Sans MT"/>
          <w:szCs w:val="22"/>
        </w:rPr>
        <w:t xml:space="preserve"> variable</w:t>
      </w:r>
      <w:r w:rsidR="00841077" w:rsidRPr="0009651B">
        <w:rPr>
          <w:rFonts w:ascii="Gill Sans MT" w:hAnsi="Gill Sans MT"/>
          <w:szCs w:val="22"/>
        </w:rPr>
        <w:t xml:space="preserve">s, which </w:t>
      </w:r>
      <w:r w:rsidR="005534E8" w:rsidRPr="0009651B">
        <w:rPr>
          <w:rFonts w:ascii="Gill Sans MT" w:hAnsi="Gill Sans MT"/>
          <w:szCs w:val="22"/>
        </w:rPr>
        <w:t>were time</w:t>
      </w:r>
      <w:r w:rsidR="007277CC">
        <w:rPr>
          <w:rFonts w:ascii="Gill Sans MT" w:hAnsi="Gill Sans MT"/>
          <w:szCs w:val="22"/>
        </w:rPr>
        <w:t>-</w:t>
      </w:r>
      <w:r w:rsidR="005534E8" w:rsidRPr="0009651B">
        <w:rPr>
          <w:rFonts w:ascii="Gill Sans MT" w:hAnsi="Gill Sans MT"/>
          <w:szCs w:val="22"/>
        </w:rPr>
        <w:t>consuming to do and created tables</w:t>
      </w:r>
      <w:r w:rsidR="00FF1AA4" w:rsidRPr="0009651B">
        <w:rPr>
          <w:rFonts w:ascii="Gill Sans MT" w:hAnsi="Gill Sans MT"/>
          <w:szCs w:val="22"/>
        </w:rPr>
        <w:t xml:space="preserve"> that were difficult to understand</w:t>
      </w:r>
      <w:r w:rsidR="005534E8" w:rsidRPr="0009651B">
        <w:rPr>
          <w:rFonts w:ascii="Gill Sans MT" w:hAnsi="Gill Sans MT"/>
          <w:szCs w:val="22"/>
        </w:rPr>
        <w:t xml:space="preserve">.  </w:t>
      </w:r>
      <w:r w:rsidR="00A10BD6" w:rsidRPr="0009651B">
        <w:rPr>
          <w:rFonts w:ascii="Gill Sans MT" w:hAnsi="Gill Sans MT"/>
          <w:szCs w:val="22"/>
        </w:rPr>
        <w:t xml:space="preserve">BFS believes this </w:t>
      </w:r>
      <w:r w:rsidR="005534E8" w:rsidRPr="0009651B">
        <w:rPr>
          <w:rFonts w:ascii="Gill Sans MT" w:hAnsi="Gill Sans MT"/>
          <w:szCs w:val="22"/>
        </w:rPr>
        <w:t xml:space="preserve">pair-wise testing added marginal </w:t>
      </w:r>
      <w:r w:rsidR="00E71F35" w:rsidRPr="0009651B">
        <w:rPr>
          <w:rFonts w:ascii="Gill Sans MT" w:hAnsi="Gill Sans MT"/>
          <w:szCs w:val="22"/>
        </w:rPr>
        <w:t>additional</w:t>
      </w:r>
      <w:r w:rsidR="005534E8" w:rsidRPr="0009651B">
        <w:rPr>
          <w:rFonts w:ascii="Gill Sans MT" w:hAnsi="Gill Sans MT"/>
          <w:szCs w:val="22"/>
        </w:rPr>
        <w:t xml:space="preserve"> information compared to group-wise testing </w:t>
      </w:r>
      <w:r w:rsidR="00E71F35" w:rsidRPr="0009651B">
        <w:rPr>
          <w:rFonts w:ascii="Gill Sans MT" w:hAnsi="Gill Sans MT"/>
          <w:szCs w:val="22"/>
        </w:rPr>
        <w:t xml:space="preserve">(test of association) </w:t>
      </w:r>
      <w:r w:rsidR="005534E8" w:rsidRPr="0009651B">
        <w:rPr>
          <w:rFonts w:ascii="Gill Sans MT" w:hAnsi="Gill Sans MT"/>
          <w:szCs w:val="22"/>
        </w:rPr>
        <w:t xml:space="preserve">and that it </w:t>
      </w:r>
      <w:r w:rsidR="00E71F35" w:rsidRPr="0009651B">
        <w:rPr>
          <w:rFonts w:ascii="Gill Sans MT" w:hAnsi="Gill Sans MT"/>
          <w:szCs w:val="22"/>
        </w:rPr>
        <w:t>should be</w:t>
      </w:r>
      <w:r w:rsidR="005534E8" w:rsidRPr="0009651B">
        <w:rPr>
          <w:rFonts w:ascii="Gill Sans MT" w:hAnsi="Gill Sans MT"/>
          <w:szCs w:val="22"/>
        </w:rPr>
        <w:t xml:space="preserve"> sufficient to know </w:t>
      </w:r>
      <w:r w:rsidR="00E71F35" w:rsidRPr="0009651B">
        <w:rPr>
          <w:rFonts w:ascii="Gill Sans MT" w:hAnsi="Gill Sans MT"/>
          <w:szCs w:val="22"/>
        </w:rPr>
        <w:t xml:space="preserve">which of the disaggregate variables </w:t>
      </w:r>
      <w:r w:rsidR="00A10BD6" w:rsidRPr="0009651B">
        <w:rPr>
          <w:rFonts w:ascii="Gill Sans MT" w:hAnsi="Gill Sans MT"/>
          <w:szCs w:val="22"/>
        </w:rPr>
        <w:t>are</w:t>
      </w:r>
      <w:r w:rsidR="00E71F35" w:rsidRPr="0009651B">
        <w:rPr>
          <w:rFonts w:ascii="Gill Sans MT" w:hAnsi="Gill Sans MT"/>
          <w:szCs w:val="22"/>
        </w:rPr>
        <w:t xml:space="preserve"> significantly related to the indicator</w:t>
      </w:r>
      <w:r w:rsidR="00E71F35" w:rsidRPr="0009651B">
        <w:rPr>
          <w:rStyle w:val="FootnoteReference"/>
          <w:rFonts w:ascii="Gill Sans MT" w:hAnsi="Gill Sans MT"/>
          <w:szCs w:val="22"/>
        </w:rPr>
        <w:footnoteReference w:id="3"/>
      </w:r>
      <w:r w:rsidR="00E71F35" w:rsidRPr="0009651B">
        <w:rPr>
          <w:rFonts w:ascii="Gill Sans MT" w:hAnsi="Gill Sans MT"/>
          <w:szCs w:val="22"/>
        </w:rPr>
        <w:t>.</w:t>
      </w:r>
      <w:r w:rsidR="00A14897" w:rsidRPr="0009651B">
        <w:rPr>
          <w:rFonts w:ascii="Gill Sans MT" w:hAnsi="Gill Sans MT"/>
          <w:szCs w:val="22"/>
        </w:rPr>
        <w:t xml:space="preserve">  Figure 1 </w:t>
      </w:r>
      <w:r w:rsidR="00E71F35" w:rsidRPr="0009651B">
        <w:rPr>
          <w:rFonts w:ascii="Gill Sans MT" w:hAnsi="Gill Sans MT"/>
          <w:szCs w:val="22"/>
        </w:rPr>
        <w:t>shows</w:t>
      </w:r>
      <w:r w:rsidR="00FF1AA4" w:rsidRPr="0009651B">
        <w:rPr>
          <w:rFonts w:ascii="Gill Sans MT" w:hAnsi="Gill Sans MT"/>
          <w:szCs w:val="22"/>
        </w:rPr>
        <w:t xml:space="preserve"> </w:t>
      </w:r>
      <w:r w:rsidR="00E71F35" w:rsidRPr="0009651B">
        <w:rPr>
          <w:rFonts w:ascii="Gill Sans MT" w:hAnsi="Gill Sans MT"/>
          <w:szCs w:val="22"/>
        </w:rPr>
        <w:t>an example</w:t>
      </w:r>
      <w:r w:rsidR="00FF1AA4" w:rsidRPr="0009651B">
        <w:rPr>
          <w:rFonts w:ascii="Gill Sans MT" w:hAnsi="Gill Sans MT"/>
          <w:szCs w:val="22"/>
        </w:rPr>
        <w:t xml:space="preserve"> of</w:t>
      </w:r>
      <w:r w:rsidR="00E71F35" w:rsidRPr="0009651B">
        <w:rPr>
          <w:rFonts w:ascii="Gill Sans MT" w:hAnsi="Gill Sans MT"/>
          <w:szCs w:val="22"/>
        </w:rPr>
        <w:t xml:space="preserve"> </w:t>
      </w:r>
      <w:r w:rsidR="00A14897" w:rsidRPr="0009651B">
        <w:rPr>
          <w:rFonts w:ascii="Gill Sans MT" w:hAnsi="Gill Sans MT"/>
          <w:szCs w:val="22"/>
        </w:rPr>
        <w:t xml:space="preserve">how the results of the tests of </w:t>
      </w:r>
      <w:r w:rsidR="00D57643" w:rsidRPr="0009651B">
        <w:rPr>
          <w:rFonts w:ascii="Gill Sans MT" w:hAnsi="Gill Sans MT"/>
          <w:szCs w:val="22"/>
        </w:rPr>
        <w:t xml:space="preserve">association </w:t>
      </w:r>
      <w:r w:rsidR="00A14897" w:rsidRPr="0009651B">
        <w:rPr>
          <w:rFonts w:ascii="Gill Sans MT" w:hAnsi="Gill Sans MT"/>
          <w:szCs w:val="22"/>
        </w:rPr>
        <w:t>could be presented in the tables.</w:t>
      </w:r>
      <w:r w:rsidR="00F122C0">
        <w:rPr>
          <w:rFonts w:ascii="Gill Sans MT" w:hAnsi="Gill Sans MT"/>
          <w:szCs w:val="22"/>
        </w:rPr>
        <w:t xml:space="preserve"> This format is reflected in the tables in the template.</w:t>
      </w:r>
    </w:p>
    <w:p w14:paraId="70DD0A09" w14:textId="77777777" w:rsidR="007F1DF2" w:rsidRDefault="007F1DF2">
      <w:pPr>
        <w:spacing w:line="240" w:lineRule="auto"/>
        <w:rPr>
          <w:rFonts w:ascii="Gill Sans MT" w:hAnsi="Gill Sans MT"/>
          <w:szCs w:val="22"/>
        </w:rPr>
      </w:pPr>
    </w:p>
    <w:p w14:paraId="6AD6E6B7" w14:textId="77777777" w:rsidR="00A14897" w:rsidRDefault="007F1DF2">
      <w:pPr>
        <w:spacing w:line="240" w:lineRule="auto"/>
      </w:pPr>
      <w:r>
        <w:rPr>
          <w:rFonts w:ascii="Gill Sans MT" w:hAnsi="Gill Sans MT"/>
          <w:szCs w:val="22"/>
        </w:rPr>
        <w:t xml:space="preserve">For questions on this template or its use, please contact the BFS Monitoring and Evaluation team at </w:t>
      </w:r>
      <w:hyperlink r:id="rId12" w:tgtFrame="_blank" w:history="1">
        <w:r>
          <w:rPr>
            <w:rStyle w:val="Hyperlink"/>
            <w:rFonts w:ascii="Arial" w:hAnsi="Arial" w:cs="Arial"/>
            <w:sz w:val="20"/>
          </w:rPr>
          <w:t>BFS.MEL@usaid.gov</w:t>
        </w:r>
      </w:hyperlink>
      <w:r>
        <w:t>.</w:t>
      </w:r>
      <w:r w:rsidR="00A14897" w:rsidRPr="0009651B">
        <w:rPr>
          <w:rFonts w:ascii="Gill Sans MT" w:hAnsi="Gill Sans MT"/>
          <w:szCs w:val="22"/>
        </w:rPr>
        <w:br w:type="page"/>
      </w:r>
    </w:p>
    <w:p w14:paraId="515DE69A" w14:textId="77777777" w:rsidR="00A14897" w:rsidRDefault="00A14897"/>
    <w:p w14:paraId="1A647FFC" w14:textId="77777777" w:rsidR="00A14897" w:rsidRDefault="00A14897"/>
    <w:p w14:paraId="1C8E9874" w14:textId="77777777" w:rsidR="00BE6454" w:rsidRPr="00FB440F" w:rsidRDefault="00A14897">
      <w:pPr>
        <w:rPr>
          <w:rFonts w:ascii="Gill Sans MT" w:hAnsi="Gill Sans MT"/>
        </w:rPr>
      </w:pPr>
      <w:proofErr w:type="gramStart"/>
      <w:r w:rsidRPr="00FB440F">
        <w:rPr>
          <w:rFonts w:ascii="Gill Sans MT" w:hAnsi="Gill Sans MT"/>
        </w:rPr>
        <w:t>Figure 1.</w:t>
      </w:r>
      <w:proofErr w:type="gramEnd"/>
      <w:r w:rsidRPr="00FB440F">
        <w:rPr>
          <w:rFonts w:ascii="Gill Sans MT" w:hAnsi="Gill Sans MT"/>
        </w:rPr>
        <w:t xml:space="preserve">  Notating </w:t>
      </w:r>
      <w:r w:rsidR="00D57643" w:rsidRPr="00FB440F">
        <w:rPr>
          <w:rFonts w:ascii="Gill Sans MT" w:hAnsi="Gill Sans MT"/>
        </w:rPr>
        <w:t>significant association between variables</w:t>
      </w:r>
      <w:r w:rsidRPr="00FB440F">
        <w:rPr>
          <w:rFonts w:ascii="Gill Sans MT" w:hAnsi="Gill Sans MT"/>
        </w:rPr>
        <w:t xml:space="preserve"> in report tables</w:t>
      </w:r>
    </w:p>
    <w:p w14:paraId="257B4C92" w14:textId="77777777" w:rsidR="0079279A" w:rsidRDefault="0079279A"/>
    <w:p w14:paraId="063539E2" w14:textId="77777777" w:rsidR="0079279A" w:rsidRDefault="0079279A" w:rsidP="002E7679">
      <w:pPr>
        <w:pStyle w:val="TT-TableTitle"/>
      </w:pPr>
      <w:proofErr w:type="gramStart"/>
      <w:r>
        <w:t>Table 7.1.</w:t>
      </w:r>
      <w:proofErr w:type="gramEnd"/>
      <w:r>
        <w:tab/>
        <w:t>Prevalence of underweight, normal weight, overweight, and obese women</w:t>
      </w:r>
    </w:p>
    <w:tbl>
      <w:tblPr>
        <w:tblW w:w="9225" w:type="dxa"/>
        <w:tblInd w:w="108" w:type="dxa"/>
        <w:tblCellMar>
          <w:left w:w="0" w:type="dxa"/>
          <w:right w:w="0" w:type="dxa"/>
        </w:tblCellMar>
        <w:tblLook w:val="04A0" w:firstRow="1" w:lastRow="0" w:firstColumn="1" w:lastColumn="0" w:noHBand="0" w:noVBand="1"/>
      </w:tblPr>
      <w:tblGrid>
        <w:gridCol w:w="2701"/>
        <w:gridCol w:w="1081"/>
        <w:gridCol w:w="991"/>
        <w:gridCol w:w="1441"/>
        <w:gridCol w:w="1171"/>
        <w:gridCol w:w="901"/>
        <w:gridCol w:w="19"/>
        <w:gridCol w:w="920"/>
      </w:tblGrid>
      <w:tr w:rsidR="0079279A" w14:paraId="03E17A84" w14:textId="77777777" w:rsidTr="002E7679">
        <w:trPr>
          <w:trHeight w:val="288"/>
        </w:trPr>
        <w:tc>
          <w:tcPr>
            <w:tcW w:w="270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42FA5976" w14:textId="77777777" w:rsidR="0079279A" w:rsidRDefault="0079279A">
            <w:pPr>
              <w:pStyle w:val="TH-TableHeading"/>
              <w:jc w:val="left"/>
            </w:pPr>
            <w:r>
              <w:t>Characteristic</w:t>
            </w:r>
          </w:p>
        </w:tc>
        <w:tc>
          <w:tcPr>
            <w:tcW w:w="108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1946CCDA" w14:textId="77777777" w:rsidR="0079279A" w:rsidRDefault="0079279A">
            <w:pPr>
              <w:pStyle w:val="TH-TableHeading"/>
            </w:pPr>
            <w:r>
              <w:t xml:space="preserve">Mean </w:t>
            </w:r>
            <w:proofErr w:type="spellStart"/>
            <w:r>
              <w:t>BMI</w:t>
            </w:r>
            <w:r>
              <w:rPr>
                <w:vertAlign w:val="superscript"/>
              </w:rPr>
              <w:t>a</w:t>
            </w:r>
            <w:proofErr w:type="spellEnd"/>
          </w:p>
        </w:tc>
        <w:tc>
          <w:tcPr>
            <w:tcW w:w="4519" w:type="dxa"/>
            <w:gridSpan w:val="5"/>
            <w:tcBorders>
              <w:top w:val="single" w:sz="8" w:space="0" w:color="auto"/>
              <w:left w:val="nil"/>
              <w:bottom w:val="single" w:sz="8" w:space="0" w:color="FFFFFF"/>
              <w:right w:val="nil"/>
            </w:tcBorders>
            <w:shd w:val="clear" w:color="auto" w:fill="4799B5"/>
            <w:noWrap/>
            <w:tcMar>
              <w:top w:w="0" w:type="dxa"/>
              <w:left w:w="108" w:type="dxa"/>
              <w:bottom w:w="0" w:type="dxa"/>
              <w:right w:w="108" w:type="dxa"/>
            </w:tcMar>
            <w:vAlign w:val="bottom"/>
            <w:hideMark/>
          </w:tcPr>
          <w:p w14:paraId="4C2D7786" w14:textId="77777777" w:rsidR="0079279A" w:rsidRDefault="0079279A">
            <w:pPr>
              <w:pStyle w:val="TH-TableHeading"/>
            </w:pPr>
            <w:r>
              <w:t>Body Mass Index (BMI) category (percent)</w:t>
            </w:r>
          </w:p>
        </w:tc>
        <w:tc>
          <w:tcPr>
            <w:tcW w:w="919"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074F2F97" w14:textId="77777777" w:rsidR="0079279A" w:rsidRDefault="0079279A">
            <w:pPr>
              <w:pStyle w:val="TH-TableHeading"/>
            </w:pPr>
            <w:r>
              <w:t>n</w:t>
            </w:r>
            <w:r>
              <w:rPr>
                <w:vertAlign w:val="superscript"/>
              </w:rPr>
              <w:t>1</w:t>
            </w:r>
          </w:p>
        </w:tc>
      </w:tr>
      <w:tr w:rsidR="0079279A" w14:paraId="6AD58808" w14:textId="77777777" w:rsidTr="002E7679">
        <w:trPr>
          <w:trHeight w:val="288"/>
        </w:trPr>
        <w:tc>
          <w:tcPr>
            <w:tcW w:w="0" w:type="auto"/>
            <w:vMerge/>
            <w:tcBorders>
              <w:top w:val="single" w:sz="8" w:space="0" w:color="auto"/>
              <w:left w:val="nil"/>
              <w:bottom w:val="single" w:sz="18" w:space="0" w:color="auto"/>
              <w:right w:val="nil"/>
            </w:tcBorders>
            <w:vAlign w:val="center"/>
            <w:hideMark/>
          </w:tcPr>
          <w:p w14:paraId="7C25D871" w14:textId="77777777" w:rsidR="0079279A" w:rsidRDefault="0079279A">
            <w:pPr>
              <w:rPr>
                <w:rFonts w:ascii="Gill Sans MT" w:hAnsi="Gill Sans MT"/>
                <w:b/>
                <w:bCs/>
                <w:color w:val="FFFFFF"/>
                <w:sz w:val="20"/>
              </w:rPr>
            </w:pPr>
          </w:p>
        </w:tc>
        <w:tc>
          <w:tcPr>
            <w:tcW w:w="0" w:type="auto"/>
            <w:vMerge/>
            <w:tcBorders>
              <w:top w:val="single" w:sz="8" w:space="0" w:color="auto"/>
              <w:left w:val="nil"/>
              <w:bottom w:val="single" w:sz="18" w:space="0" w:color="auto"/>
              <w:right w:val="nil"/>
            </w:tcBorders>
            <w:vAlign w:val="center"/>
            <w:hideMark/>
          </w:tcPr>
          <w:p w14:paraId="52ED539F" w14:textId="77777777" w:rsidR="0079279A" w:rsidRDefault="0079279A">
            <w:pPr>
              <w:rPr>
                <w:rFonts w:ascii="Gill Sans MT" w:hAnsi="Gill Sans MT"/>
                <w:b/>
                <w:bCs/>
                <w:color w:val="FFFFFF"/>
                <w:sz w:val="20"/>
              </w:rPr>
            </w:pPr>
          </w:p>
        </w:tc>
        <w:tc>
          <w:tcPr>
            <w:tcW w:w="99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75ADDC3E" w14:textId="77777777" w:rsidR="0079279A" w:rsidRDefault="0079279A">
            <w:pPr>
              <w:pStyle w:val="TH-TableHeading"/>
            </w:pPr>
            <w:r>
              <w:t>Under-</w:t>
            </w:r>
            <w:proofErr w:type="spellStart"/>
            <w:r>
              <w:t>weight</w:t>
            </w:r>
            <w:r>
              <w:rPr>
                <w:vertAlign w:val="superscript"/>
              </w:rPr>
              <w:t>b</w:t>
            </w:r>
            <w:proofErr w:type="spellEnd"/>
          </w:p>
        </w:tc>
        <w:tc>
          <w:tcPr>
            <w:tcW w:w="144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9E71C6D" w14:textId="77777777" w:rsidR="0079279A" w:rsidRDefault="0079279A">
            <w:pPr>
              <w:pStyle w:val="TH-TableHeading"/>
            </w:pPr>
            <w:r>
              <w:t xml:space="preserve">Normal </w:t>
            </w:r>
            <w:proofErr w:type="spellStart"/>
            <w:r>
              <w:t>weight</w:t>
            </w:r>
            <w:r>
              <w:rPr>
                <w:vertAlign w:val="superscript"/>
              </w:rPr>
              <w:t>c</w:t>
            </w:r>
            <w:proofErr w:type="spellEnd"/>
          </w:p>
        </w:tc>
        <w:tc>
          <w:tcPr>
            <w:tcW w:w="117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23A5CA3" w14:textId="77777777" w:rsidR="0079279A" w:rsidRDefault="0079279A">
            <w:pPr>
              <w:pStyle w:val="TH-TableHeading"/>
            </w:pPr>
            <w:r>
              <w:t>Over-</w:t>
            </w:r>
            <w:proofErr w:type="spellStart"/>
            <w:r>
              <w:t>weight</w:t>
            </w:r>
            <w:r>
              <w:rPr>
                <w:vertAlign w:val="superscript"/>
              </w:rPr>
              <w:t>d</w:t>
            </w:r>
            <w:proofErr w:type="spellEnd"/>
          </w:p>
        </w:tc>
        <w:tc>
          <w:tcPr>
            <w:tcW w:w="919" w:type="dxa"/>
            <w:gridSpan w:val="2"/>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3400A74B" w14:textId="77777777" w:rsidR="0079279A" w:rsidRDefault="0079279A">
            <w:pPr>
              <w:pStyle w:val="TH-TableHeading"/>
            </w:pPr>
            <w:proofErr w:type="spellStart"/>
            <w:r>
              <w:t>Obese</w:t>
            </w:r>
            <w:r>
              <w:rPr>
                <w:vertAlign w:val="superscript"/>
              </w:rPr>
              <w:t>e</w:t>
            </w:r>
            <w:proofErr w:type="spellEnd"/>
          </w:p>
        </w:tc>
        <w:tc>
          <w:tcPr>
            <w:tcW w:w="0" w:type="auto"/>
            <w:vMerge/>
            <w:tcBorders>
              <w:top w:val="single" w:sz="8" w:space="0" w:color="auto"/>
              <w:left w:val="nil"/>
              <w:bottom w:val="single" w:sz="18" w:space="0" w:color="auto"/>
              <w:right w:val="nil"/>
            </w:tcBorders>
            <w:vAlign w:val="center"/>
            <w:hideMark/>
          </w:tcPr>
          <w:p w14:paraId="181EA611" w14:textId="77777777" w:rsidR="0079279A" w:rsidRDefault="0079279A">
            <w:pPr>
              <w:rPr>
                <w:rFonts w:ascii="Gill Sans MT" w:hAnsi="Gill Sans MT"/>
                <w:b/>
                <w:bCs/>
                <w:color w:val="FFFFFF"/>
                <w:sz w:val="20"/>
              </w:rPr>
            </w:pPr>
          </w:p>
        </w:tc>
      </w:tr>
      <w:tr w:rsidR="0079279A" w14:paraId="70976C7C" w14:textId="77777777" w:rsidTr="002E7679">
        <w:trPr>
          <w:trHeight w:val="657"/>
        </w:trPr>
        <w:tc>
          <w:tcPr>
            <w:tcW w:w="2700" w:type="dxa"/>
            <w:tcBorders>
              <w:top w:val="nil"/>
              <w:left w:val="nil"/>
              <w:bottom w:val="single" w:sz="18" w:space="0" w:color="auto"/>
              <w:right w:val="nil"/>
            </w:tcBorders>
            <w:noWrap/>
            <w:tcMar>
              <w:top w:w="0" w:type="dxa"/>
              <w:left w:w="108" w:type="dxa"/>
              <w:bottom w:w="0" w:type="dxa"/>
              <w:right w:w="108" w:type="dxa"/>
            </w:tcMar>
            <w:vAlign w:val="center"/>
            <w:hideMark/>
          </w:tcPr>
          <w:p w14:paraId="1CD07B0B" w14:textId="77777777" w:rsidR="0079279A" w:rsidRDefault="0079279A">
            <w:pPr>
              <w:pStyle w:val="TX-TableText"/>
              <w:rPr>
                <w:b/>
                <w:bCs/>
                <w:sz w:val="22"/>
                <w:szCs w:val="22"/>
              </w:rPr>
            </w:pPr>
            <w:r>
              <w:rPr>
                <w:b/>
                <w:bCs/>
                <w:sz w:val="22"/>
                <w:szCs w:val="22"/>
              </w:rPr>
              <w:t xml:space="preserve">Total </w:t>
            </w:r>
          </w:p>
          <w:p w14:paraId="050D0A46" w14:textId="77777777" w:rsidR="0079279A" w:rsidRDefault="0079279A">
            <w:pPr>
              <w:pStyle w:val="TX-TableText"/>
              <w:rPr>
                <w:b/>
                <w:bCs/>
                <w:sz w:val="22"/>
                <w:szCs w:val="22"/>
              </w:rPr>
            </w:pPr>
            <w:r>
              <w:rPr>
                <w:b/>
                <w:bCs/>
                <w:sz w:val="22"/>
                <w:szCs w:val="22"/>
              </w:rPr>
              <w:t>(All women age 15-49)</w:t>
            </w:r>
          </w:p>
        </w:tc>
        <w:tc>
          <w:tcPr>
            <w:tcW w:w="1080" w:type="dxa"/>
            <w:tcBorders>
              <w:top w:val="nil"/>
              <w:left w:val="nil"/>
              <w:bottom w:val="single" w:sz="18" w:space="0" w:color="auto"/>
              <w:right w:val="nil"/>
            </w:tcBorders>
            <w:noWrap/>
            <w:tcMar>
              <w:top w:w="0" w:type="dxa"/>
              <w:left w:w="108" w:type="dxa"/>
              <w:bottom w:w="0" w:type="dxa"/>
              <w:right w:w="108" w:type="dxa"/>
            </w:tcMar>
            <w:vAlign w:val="bottom"/>
            <w:hideMark/>
          </w:tcPr>
          <w:p w14:paraId="604FD88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18" w:space="0" w:color="auto"/>
              <w:right w:val="nil"/>
            </w:tcBorders>
            <w:noWrap/>
            <w:tcMar>
              <w:top w:w="0" w:type="dxa"/>
              <w:left w:w="108" w:type="dxa"/>
              <w:bottom w:w="0" w:type="dxa"/>
              <w:right w:w="108" w:type="dxa"/>
            </w:tcMar>
            <w:vAlign w:val="bottom"/>
            <w:hideMark/>
          </w:tcPr>
          <w:p w14:paraId="72327640" w14:textId="77777777" w:rsidR="0079279A" w:rsidRDefault="0079279A">
            <w:pPr>
              <w:jc w:val="right"/>
              <w:rPr>
                <w:rFonts w:ascii="Gill Sans MT" w:hAnsi="Gill Sans MT"/>
                <w:sz w:val="20"/>
              </w:rPr>
            </w:pPr>
            <w:r>
              <w:rPr>
                <w:rFonts w:ascii="Gill Sans MT" w:hAnsi="Gill Sans MT"/>
                <w:sz w:val="20"/>
              </w:rPr>
              <w:t>10.5</w:t>
            </w:r>
          </w:p>
        </w:tc>
        <w:tc>
          <w:tcPr>
            <w:tcW w:w="1440" w:type="dxa"/>
            <w:tcBorders>
              <w:top w:val="nil"/>
              <w:left w:val="nil"/>
              <w:bottom w:val="single" w:sz="18" w:space="0" w:color="auto"/>
              <w:right w:val="nil"/>
            </w:tcBorders>
            <w:noWrap/>
            <w:tcMar>
              <w:top w:w="0" w:type="dxa"/>
              <w:left w:w="108" w:type="dxa"/>
              <w:bottom w:w="0" w:type="dxa"/>
              <w:right w:w="108" w:type="dxa"/>
            </w:tcMar>
            <w:vAlign w:val="bottom"/>
            <w:hideMark/>
          </w:tcPr>
          <w:p w14:paraId="14EF72D5"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18" w:space="0" w:color="auto"/>
              <w:right w:val="nil"/>
            </w:tcBorders>
            <w:noWrap/>
            <w:tcMar>
              <w:top w:w="0" w:type="dxa"/>
              <w:left w:w="108" w:type="dxa"/>
              <w:bottom w:w="0" w:type="dxa"/>
              <w:right w:w="108" w:type="dxa"/>
            </w:tcMar>
            <w:vAlign w:val="bottom"/>
            <w:hideMark/>
          </w:tcPr>
          <w:p w14:paraId="41151957" w14:textId="77777777" w:rsidR="0079279A" w:rsidRDefault="0079279A">
            <w:pPr>
              <w:jc w:val="right"/>
              <w:rPr>
                <w:rFonts w:ascii="Gill Sans MT" w:hAnsi="Gill Sans MT"/>
                <w:sz w:val="20"/>
              </w:rPr>
            </w:pPr>
            <w:r>
              <w:rPr>
                <w:rFonts w:ascii="Gill Sans MT" w:hAnsi="Gill Sans MT"/>
                <w:sz w:val="20"/>
              </w:rPr>
              <w:t>16.4</w:t>
            </w:r>
          </w:p>
        </w:tc>
        <w:tc>
          <w:tcPr>
            <w:tcW w:w="919" w:type="dxa"/>
            <w:gridSpan w:val="2"/>
            <w:tcBorders>
              <w:top w:val="nil"/>
              <w:left w:val="nil"/>
              <w:bottom w:val="single" w:sz="18" w:space="0" w:color="auto"/>
              <w:right w:val="nil"/>
            </w:tcBorders>
            <w:tcMar>
              <w:top w:w="0" w:type="dxa"/>
              <w:left w:w="108" w:type="dxa"/>
              <w:bottom w:w="0" w:type="dxa"/>
              <w:right w:w="108" w:type="dxa"/>
            </w:tcMar>
            <w:vAlign w:val="bottom"/>
            <w:hideMark/>
          </w:tcPr>
          <w:p w14:paraId="6179EEC7" w14:textId="77777777" w:rsidR="0079279A" w:rsidRDefault="0079279A">
            <w:pPr>
              <w:jc w:val="right"/>
              <w:rPr>
                <w:rFonts w:ascii="Gill Sans MT" w:hAnsi="Gill Sans MT"/>
                <w:sz w:val="20"/>
              </w:rPr>
            </w:pPr>
            <w:r>
              <w:rPr>
                <w:rFonts w:ascii="Gill Sans MT" w:hAnsi="Gill Sans MT"/>
                <w:sz w:val="20"/>
              </w:rPr>
              <w:t>4.0</w:t>
            </w:r>
          </w:p>
        </w:tc>
        <w:tc>
          <w:tcPr>
            <w:tcW w:w="919" w:type="dxa"/>
            <w:tcBorders>
              <w:top w:val="nil"/>
              <w:left w:val="nil"/>
              <w:bottom w:val="single" w:sz="18" w:space="0" w:color="auto"/>
              <w:right w:val="nil"/>
            </w:tcBorders>
            <w:tcMar>
              <w:top w:w="0" w:type="dxa"/>
              <w:left w:w="108" w:type="dxa"/>
              <w:bottom w:w="0" w:type="dxa"/>
              <w:right w:w="108" w:type="dxa"/>
            </w:tcMar>
            <w:vAlign w:val="bottom"/>
            <w:hideMark/>
          </w:tcPr>
          <w:p w14:paraId="1DCA2FC5" w14:textId="77777777" w:rsidR="0079279A" w:rsidRDefault="0079279A">
            <w:pPr>
              <w:jc w:val="right"/>
              <w:rPr>
                <w:rFonts w:ascii="Gill Sans MT" w:hAnsi="Gill Sans MT"/>
                <w:sz w:val="20"/>
              </w:rPr>
            </w:pPr>
            <w:r>
              <w:rPr>
                <w:rFonts w:ascii="Gill Sans MT" w:hAnsi="Gill Sans MT"/>
                <w:sz w:val="20"/>
              </w:rPr>
              <w:t>614</w:t>
            </w:r>
          </w:p>
        </w:tc>
      </w:tr>
      <w:tr w:rsidR="0079279A" w14:paraId="68117B3E"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C29BBAB" w14:textId="77777777" w:rsidR="0079279A" w:rsidRDefault="0079279A">
            <w:pPr>
              <w:pStyle w:val="TH-TableHeading"/>
              <w:jc w:val="left"/>
              <w:rPr>
                <w:color w:val="auto"/>
              </w:rPr>
            </w:pPr>
            <w:proofErr w:type="spellStart"/>
            <w:r>
              <w:rPr>
                <w:color w:val="auto"/>
              </w:rPr>
              <w:t>Age</w:t>
            </w:r>
            <w:r>
              <w:rPr>
                <w:color w:val="auto"/>
                <w:highlight w:val="green"/>
                <w:vertAlign w:val="superscript"/>
              </w:rPr>
              <w:t>ace</w:t>
            </w:r>
            <w:proofErr w:type="spellEnd"/>
          </w:p>
        </w:tc>
      </w:tr>
      <w:tr w:rsidR="0079279A" w14:paraId="4F905102"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1B1D790" w14:textId="77777777" w:rsidR="0079279A" w:rsidRDefault="0079279A">
            <w:pPr>
              <w:pStyle w:val="TX-TableText"/>
              <w:ind w:left="252"/>
              <w:rPr>
                <w:color w:val="000000"/>
              </w:rPr>
            </w:pPr>
            <w:r>
              <w:rPr>
                <w:color w:val="000000"/>
              </w:rPr>
              <w:t>15-19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EA76138" w14:textId="77777777" w:rsidR="0079279A" w:rsidRDefault="0079279A">
            <w:pPr>
              <w:jc w:val="right"/>
              <w:rPr>
                <w:rFonts w:ascii="Gill Sans MT" w:hAnsi="Gill Sans MT"/>
                <w:sz w:val="20"/>
              </w:rPr>
            </w:pPr>
            <w:r>
              <w:rPr>
                <w:rFonts w:ascii="Gill Sans MT" w:hAnsi="Gill Sans MT"/>
                <w:sz w:val="20"/>
              </w:rPr>
              <w:t>21.3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164953C7" w14:textId="77777777" w:rsidR="0079279A" w:rsidRDefault="0079279A">
            <w:pPr>
              <w:jc w:val="right"/>
              <w:rPr>
                <w:rFonts w:ascii="Gill Sans MT" w:hAnsi="Gill Sans MT"/>
                <w:sz w:val="20"/>
              </w:rPr>
            </w:pPr>
            <w:r>
              <w:rPr>
                <w:rFonts w:ascii="Gill Sans MT" w:hAnsi="Gill Sans MT"/>
                <w:sz w:val="20"/>
              </w:rPr>
              <w:t>12.4</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1FA6C7" w14:textId="77777777" w:rsidR="0079279A" w:rsidRDefault="0079279A">
            <w:pPr>
              <w:jc w:val="right"/>
              <w:rPr>
                <w:rFonts w:ascii="Gill Sans MT" w:hAnsi="Gill Sans MT"/>
                <w:sz w:val="20"/>
              </w:rPr>
            </w:pPr>
            <w:r>
              <w:rPr>
                <w:rFonts w:ascii="Gill Sans MT" w:hAnsi="Gill Sans MT"/>
                <w:sz w:val="20"/>
              </w:rPr>
              <w:t>78.5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74DDD95" w14:textId="77777777" w:rsidR="0079279A" w:rsidRDefault="0079279A">
            <w:pPr>
              <w:jc w:val="right"/>
              <w:rPr>
                <w:rFonts w:ascii="Gill Sans MT" w:hAnsi="Gill Sans MT"/>
                <w:sz w:val="20"/>
              </w:rPr>
            </w:pPr>
            <w:r>
              <w:rPr>
                <w:rFonts w:ascii="Gill Sans MT" w:hAnsi="Gill Sans MT"/>
                <w:sz w:val="20"/>
              </w:rPr>
              <w:t>8.1</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613A8D4B" w14:textId="77777777" w:rsidR="0079279A" w:rsidRDefault="0079279A">
            <w:pPr>
              <w:jc w:val="right"/>
              <w:rPr>
                <w:rFonts w:ascii="Gill Sans MT" w:hAnsi="Gill Sans MT"/>
                <w:sz w:val="20"/>
              </w:rPr>
            </w:pPr>
            <w:r>
              <w:rPr>
                <w:rFonts w:ascii="Gill Sans MT" w:hAnsi="Gill Sans MT"/>
                <w:sz w:val="20"/>
              </w:rPr>
              <w:t>0.9</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1E4B733B" w14:textId="77777777" w:rsidR="0079279A" w:rsidRDefault="0079279A">
            <w:pPr>
              <w:jc w:val="right"/>
              <w:rPr>
                <w:rFonts w:ascii="Gill Sans MT" w:hAnsi="Gill Sans MT"/>
                <w:sz w:val="20"/>
              </w:rPr>
            </w:pPr>
            <w:r>
              <w:rPr>
                <w:rFonts w:ascii="Gill Sans MT" w:hAnsi="Gill Sans MT"/>
                <w:sz w:val="20"/>
              </w:rPr>
              <w:t>154</w:t>
            </w:r>
          </w:p>
        </w:tc>
      </w:tr>
      <w:tr w:rsidR="0079279A" w14:paraId="11F75D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80AADE" w14:textId="77777777" w:rsidR="0079279A" w:rsidRDefault="0079279A">
            <w:pPr>
              <w:pStyle w:val="TX-TableText"/>
              <w:ind w:left="252"/>
              <w:rPr>
                <w:color w:val="000000"/>
              </w:rPr>
            </w:pPr>
            <w:r>
              <w:rPr>
                <w:color w:val="000000"/>
              </w:rPr>
              <w:t>20-24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927EB20" w14:textId="77777777" w:rsidR="0079279A" w:rsidRDefault="0079279A">
            <w:pPr>
              <w:jc w:val="right"/>
              <w:rPr>
                <w:rFonts w:ascii="Gill Sans MT" w:hAnsi="Gill Sans MT"/>
                <w:sz w:val="20"/>
              </w:rPr>
            </w:pPr>
            <w:r>
              <w:rPr>
                <w:rFonts w:ascii="Gill Sans MT" w:hAnsi="Gill Sans MT"/>
                <w:sz w:val="20"/>
              </w:rPr>
              <w:t>21.9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B741ACA" w14:textId="77777777" w:rsidR="0079279A" w:rsidRDefault="0079279A">
            <w:pPr>
              <w:jc w:val="right"/>
              <w:rPr>
                <w:rFonts w:ascii="Gill Sans MT" w:hAnsi="Gill Sans MT"/>
                <w:sz w:val="20"/>
              </w:rPr>
            </w:pPr>
            <w:r>
              <w:rPr>
                <w:rFonts w:ascii="Gill Sans MT" w:hAnsi="Gill Sans MT"/>
                <w:sz w:val="20"/>
              </w:rPr>
              <w:t>5.2</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6034B45D" w14:textId="77777777" w:rsidR="0079279A" w:rsidRDefault="0079279A">
            <w:pPr>
              <w:jc w:val="right"/>
              <w:rPr>
                <w:rFonts w:ascii="Gill Sans MT" w:hAnsi="Gill Sans MT"/>
                <w:sz w:val="20"/>
              </w:rPr>
            </w:pPr>
            <w:r>
              <w:rPr>
                <w:rFonts w:ascii="Gill Sans MT" w:hAnsi="Gill Sans MT"/>
                <w:sz w:val="20"/>
              </w:rPr>
              <w:t>83.6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0F82CB9" w14:textId="77777777" w:rsidR="0079279A" w:rsidRDefault="0079279A">
            <w:pPr>
              <w:jc w:val="right"/>
              <w:rPr>
                <w:rFonts w:ascii="Gill Sans MT" w:hAnsi="Gill Sans MT"/>
                <w:sz w:val="20"/>
              </w:rPr>
            </w:pPr>
            <w:r>
              <w:rPr>
                <w:rFonts w:ascii="Gill Sans MT" w:hAnsi="Gill Sans MT"/>
                <w:sz w:val="20"/>
              </w:rPr>
              <w:t>11.2</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BD8A65A" w14:textId="77777777" w:rsidR="0079279A" w:rsidRDefault="0079279A">
            <w:pPr>
              <w:jc w:val="right"/>
              <w:rPr>
                <w:rFonts w:ascii="Gill Sans MT" w:hAnsi="Gill Sans MT"/>
                <w:sz w:val="20"/>
              </w:rPr>
            </w:pPr>
            <w:r>
              <w:rPr>
                <w:rFonts w:ascii="Gill Sans MT" w:hAnsi="Gill Sans MT"/>
                <w:sz w:val="20"/>
              </w:rPr>
              <w:t>0.0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317288D0" w14:textId="77777777" w:rsidR="0079279A" w:rsidRDefault="0079279A">
            <w:pPr>
              <w:jc w:val="right"/>
              <w:rPr>
                <w:rFonts w:ascii="Gill Sans MT" w:hAnsi="Gill Sans MT"/>
                <w:sz w:val="20"/>
              </w:rPr>
            </w:pPr>
            <w:r>
              <w:rPr>
                <w:rFonts w:ascii="Gill Sans MT" w:hAnsi="Gill Sans MT"/>
                <w:sz w:val="20"/>
              </w:rPr>
              <w:t>118</w:t>
            </w:r>
          </w:p>
        </w:tc>
      </w:tr>
      <w:tr w:rsidR="0079279A" w14:paraId="0ABF7BA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9C2D5E5" w14:textId="77777777" w:rsidR="0079279A" w:rsidRDefault="0079279A">
            <w:pPr>
              <w:pStyle w:val="TX-TableText"/>
              <w:ind w:left="252"/>
              <w:rPr>
                <w:color w:val="000000"/>
              </w:rPr>
            </w:pPr>
            <w:r>
              <w:rPr>
                <w:color w:val="000000"/>
              </w:rPr>
              <w:t>25-29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2948F41"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38487B05" w14:textId="77777777" w:rsidR="0079279A" w:rsidRDefault="0079279A">
            <w:pPr>
              <w:jc w:val="right"/>
              <w:rPr>
                <w:rFonts w:ascii="Gill Sans MT" w:hAnsi="Gill Sans MT"/>
                <w:sz w:val="20"/>
              </w:rPr>
            </w:pPr>
            <w:r>
              <w:rPr>
                <w:rFonts w:ascii="Gill Sans MT" w:hAnsi="Gill Sans MT"/>
                <w:sz w:val="20"/>
              </w:rPr>
              <w:t>9.0</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4FA43074" w14:textId="77777777" w:rsidR="0079279A" w:rsidRDefault="0079279A">
            <w:pPr>
              <w:jc w:val="right"/>
              <w:rPr>
                <w:rFonts w:ascii="Gill Sans MT" w:hAnsi="Gill Sans MT"/>
                <w:sz w:val="20"/>
              </w:rPr>
            </w:pPr>
            <w:r>
              <w:rPr>
                <w:rFonts w:ascii="Gill Sans MT" w:hAnsi="Gill Sans MT"/>
                <w:sz w:val="20"/>
              </w:rPr>
              <w:t>65.7</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8E3B079" w14:textId="77777777" w:rsidR="0079279A" w:rsidRDefault="0079279A">
            <w:pPr>
              <w:jc w:val="right"/>
              <w:rPr>
                <w:rFonts w:ascii="Gill Sans MT" w:hAnsi="Gill Sans MT"/>
                <w:sz w:val="20"/>
              </w:rPr>
            </w:pPr>
            <w:r>
              <w:rPr>
                <w:rFonts w:ascii="Gill Sans MT" w:hAnsi="Gill Sans MT"/>
                <w:sz w:val="20"/>
              </w:rPr>
              <w:t>22.0</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1F6061A" w14:textId="77777777" w:rsidR="0079279A" w:rsidRDefault="0079279A">
            <w:pPr>
              <w:jc w:val="right"/>
              <w:rPr>
                <w:rFonts w:ascii="Gill Sans MT" w:hAnsi="Gill Sans MT"/>
                <w:sz w:val="20"/>
              </w:rPr>
            </w:pPr>
            <w:r>
              <w:rPr>
                <w:rFonts w:ascii="Gill Sans MT" w:hAnsi="Gill Sans MT"/>
                <w:sz w:val="20"/>
              </w:rPr>
              <w:t>3.3</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654B563" w14:textId="77777777" w:rsidR="0079279A" w:rsidRDefault="0079279A">
            <w:pPr>
              <w:jc w:val="right"/>
              <w:rPr>
                <w:rFonts w:ascii="Gill Sans MT" w:hAnsi="Gill Sans MT"/>
                <w:sz w:val="20"/>
              </w:rPr>
            </w:pPr>
            <w:r>
              <w:rPr>
                <w:rFonts w:ascii="Gill Sans MT" w:hAnsi="Gill Sans MT"/>
                <w:sz w:val="20"/>
              </w:rPr>
              <w:t>80</w:t>
            </w:r>
          </w:p>
        </w:tc>
      </w:tr>
      <w:tr w:rsidR="0079279A" w14:paraId="6853BADA"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F844C2" w14:textId="77777777" w:rsidR="0079279A" w:rsidRDefault="0079279A">
            <w:pPr>
              <w:pStyle w:val="TX-TableText"/>
              <w:ind w:left="252"/>
              <w:rPr>
                <w:color w:val="000000"/>
              </w:rPr>
            </w:pPr>
            <w:r>
              <w:rPr>
                <w:color w:val="000000"/>
              </w:rPr>
              <w:t>30-34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4572A70F" w14:textId="77777777" w:rsidR="0079279A" w:rsidRDefault="0079279A">
            <w:pPr>
              <w:jc w:val="right"/>
              <w:rPr>
                <w:rFonts w:ascii="Gill Sans MT" w:hAnsi="Gill Sans MT"/>
                <w:sz w:val="20"/>
              </w:rPr>
            </w:pPr>
            <w:r>
              <w:rPr>
                <w:rFonts w:ascii="Gill Sans MT" w:hAnsi="Gill Sans MT"/>
                <w:sz w:val="20"/>
              </w:rPr>
              <w:t>23.3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A7FC988" w14:textId="77777777" w:rsidR="0079279A" w:rsidRDefault="0079279A">
            <w:pPr>
              <w:jc w:val="right"/>
              <w:rPr>
                <w:rFonts w:ascii="Gill Sans MT" w:hAnsi="Gill Sans MT"/>
                <w:sz w:val="20"/>
              </w:rPr>
            </w:pPr>
            <w:r>
              <w:rPr>
                <w:rFonts w:ascii="Gill Sans MT" w:hAnsi="Gill Sans MT"/>
                <w:sz w:val="20"/>
              </w:rPr>
              <w:t>9.3</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73635380" w14:textId="77777777" w:rsidR="0079279A" w:rsidRDefault="0079279A">
            <w:pPr>
              <w:jc w:val="right"/>
              <w:rPr>
                <w:rFonts w:ascii="Gill Sans MT" w:hAnsi="Gill Sans MT"/>
                <w:sz w:val="20"/>
              </w:rPr>
            </w:pPr>
            <w:r>
              <w:rPr>
                <w:rFonts w:ascii="Gill Sans MT" w:hAnsi="Gill Sans MT"/>
                <w:sz w:val="20"/>
              </w:rPr>
              <w:t>58.5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44874152" w14:textId="77777777" w:rsidR="0079279A" w:rsidRDefault="0079279A">
            <w:pPr>
              <w:jc w:val="right"/>
              <w:rPr>
                <w:rFonts w:ascii="Gill Sans MT" w:hAnsi="Gill Sans MT"/>
                <w:sz w:val="20"/>
              </w:rPr>
            </w:pPr>
            <w:r>
              <w:rPr>
                <w:rFonts w:ascii="Gill Sans MT" w:hAnsi="Gill Sans MT"/>
                <w:sz w:val="20"/>
              </w:rPr>
              <w:t>25.9</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3E1CF51" w14:textId="77777777" w:rsidR="0079279A" w:rsidRDefault="0079279A">
            <w:pPr>
              <w:jc w:val="right"/>
              <w:rPr>
                <w:rFonts w:ascii="Gill Sans MT" w:hAnsi="Gill Sans MT"/>
                <w:sz w:val="20"/>
              </w:rPr>
            </w:pPr>
            <w:r>
              <w:rPr>
                <w:rFonts w:ascii="Gill Sans MT" w:hAnsi="Gill Sans MT"/>
                <w:sz w:val="20"/>
              </w:rPr>
              <w:t>6.4</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8DB18D0" w14:textId="77777777" w:rsidR="0079279A" w:rsidRDefault="0079279A">
            <w:pPr>
              <w:jc w:val="right"/>
              <w:rPr>
                <w:rFonts w:ascii="Gill Sans MT" w:hAnsi="Gill Sans MT"/>
                <w:sz w:val="20"/>
              </w:rPr>
            </w:pPr>
            <w:r>
              <w:rPr>
                <w:rFonts w:ascii="Gill Sans MT" w:hAnsi="Gill Sans MT"/>
                <w:sz w:val="20"/>
              </w:rPr>
              <w:t>86</w:t>
            </w:r>
          </w:p>
        </w:tc>
      </w:tr>
      <w:tr w:rsidR="0079279A" w14:paraId="106287F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F342E7C" w14:textId="77777777" w:rsidR="0079279A" w:rsidRDefault="0079279A">
            <w:pPr>
              <w:pStyle w:val="TX-TableText"/>
              <w:ind w:left="252"/>
              <w:rPr>
                <w:color w:val="000000"/>
              </w:rPr>
            </w:pPr>
            <w:r>
              <w:rPr>
                <w:color w:val="000000"/>
              </w:rPr>
              <w:t>35-39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3FE83D7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4B8ABFCB" w14:textId="77777777" w:rsidR="0079279A" w:rsidRDefault="0079279A">
            <w:pPr>
              <w:jc w:val="right"/>
              <w:rPr>
                <w:rFonts w:ascii="Gill Sans MT" w:hAnsi="Gill Sans MT"/>
                <w:sz w:val="20"/>
              </w:rPr>
            </w:pPr>
            <w:r>
              <w:rPr>
                <w:rFonts w:ascii="Gill Sans MT" w:hAnsi="Gill Sans MT"/>
                <w:sz w:val="20"/>
              </w:rPr>
              <w:t>17.5</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4ECA61D" w14:textId="77777777" w:rsidR="0079279A" w:rsidRDefault="0079279A">
            <w:pPr>
              <w:jc w:val="right"/>
              <w:rPr>
                <w:rFonts w:ascii="Gill Sans MT" w:hAnsi="Gill Sans MT"/>
                <w:sz w:val="20"/>
              </w:rPr>
            </w:pPr>
            <w:r>
              <w:rPr>
                <w:rFonts w:ascii="Gill Sans MT" w:hAnsi="Gill Sans MT"/>
                <w:sz w:val="20"/>
              </w:rPr>
              <w:t>59.0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25AD786F" w14:textId="77777777" w:rsidR="0079279A" w:rsidRDefault="0079279A">
            <w:pPr>
              <w:jc w:val="right"/>
              <w:rPr>
                <w:rFonts w:ascii="Gill Sans MT" w:hAnsi="Gill Sans MT"/>
                <w:sz w:val="20"/>
              </w:rPr>
            </w:pPr>
            <w:r>
              <w:rPr>
                <w:rFonts w:ascii="Gill Sans MT" w:hAnsi="Gill Sans MT"/>
                <w:sz w:val="20"/>
              </w:rPr>
              <w:t>22.5</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AF20242" w14:textId="77777777" w:rsidR="0079279A" w:rsidRDefault="0079279A">
            <w:pPr>
              <w:jc w:val="right"/>
              <w:rPr>
                <w:rFonts w:ascii="Gill Sans MT" w:hAnsi="Gill Sans MT"/>
                <w:sz w:val="20"/>
              </w:rPr>
            </w:pPr>
            <w:r>
              <w:rPr>
                <w:rFonts w:ascii="Gill Sans MT" w:hAnsi="Gill Sans MT"/>
                <w:sz w:val="20"/>
              </w:rPr>
              <w:t>1.0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014D5FD8" w14:textId="77777777" w:rsidR="0079279A" w:rsidRDefault="0079279A">
            <w:pPr>
              <w:jc w:val="right"/>
              <w:rPr>
                <w:rFonts w:ascii="Gill Sans MT" w:hAnsi="Gill Sans MT"/>
                <w:sz w:val="20"/>
              </w:rPr>
            </w:pPr>
            <w:r>
              <w:rPr>
                <w:rFonts w:ascii="Gill Sans MT" w:hAnsi="Gill Sans MT"/>
                <w:sz w:val="20"/>
              </w:rPr>
              <w:t>69</w:t>
            </w:r>
          </w:p>
        </w:tc>
      </w:tr>
      <w:tr w:rsidR="0079279A" w14:paraId="5952F8F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F078FF6" w14:textId="77777777" w:rsidR="0079279A" w:rsidRDefault="0079279A">
            <w:pPr>
              <w:pStyle w:val="TX-TableText"/>
              <w:ind w:left="252"/>
              <w:rPr>
                <w:color w:val="000000"/>
              </w:rPr>
            </w:pPr>
            <w:r>
              <w:rPr>
                <w:color w:val="000000"/>
              </w:rPr>
              <w:t>40-44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02AA54C" w14:textId="77777777" w:rsidR="0079279A" w:rsidRDefault="0079279A">
            <w:pPr>
              <w:jc w:val="right"/>
              <w:rPr>
                <w:rFonts w:ascii="Gill Sans MT" w:hAnsi="Gill Sans MT"/>
                <w:sz w:val="20"/>
              </w:rPr>
            </w:pPr>
            <w:r>
              <w:rPr>
                <w:rFonts w:ascii="Gill Sans MT" w:hAnsi="Gill Sans MT"/>
                <w:sz w:val="20"/>
              </w:rPr>
              <w:t>23.9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F143D66" w14:textId="77777777" w:rsidR="0079279A" w:rsidRDefault="0079279A">
            <w:pPr>
              <w:jc w:val="right"/>
              <w:rPr>
                <w:rFonts w:ascii="Gill Sans MT" w:hAnsi="Gill Sans MT"/>
                <w:sz w:val="20"/>
              </w:rPr>
            </w:pPr>
            <w:r>
              <w:rPr>
                <w:rFonts w:ascii="Gill Sans MT" w:hAnsi="Gill Sans MT"/>
                <w:sz w:val="20"/>
              </w:rPr>
              <w:t>11.8</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8439B0" w14:textId="77777777" w:rsidR="0079279A" w:rsidRDefault="0079279A">
            <w:pPr>
              <w:jc w:val="right"/>
              <w:rPr>
                <w:rFonts w:ascii="Gill Sans MT" w:hAnsi="Gill Sans MT"/>
                <w:sz w:val="20"/>
              </w:rPr>
            </w:pPr>
            <w:r>
              <w:rPr>
                <w:rFonts w:ascii="Gill Sans MT" w:hAnsi="Gill Sans MT"/>
                <w:sz w:val="20"/>
              </w:rPr>
              <w:t>57.0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9A5E14A" w14:textId="77777777" w:rsidR="0079279A" w:rsidRDefault="0079279A">
            <w:pPr>
              <w:jc w:val="right"/>
              <w:rPr>
                <w:rFonts w:ascii="Gill Sans MT" w:hAnsi="Gill Sans MT"/>
                <w:sz w:val="20"/>
              </w:rPr>
            </w:pPr>
            <w:r>
              <w:rPr>
                <w:rFonts w:ascii="Gill Sans MT" w:hAnsi="Gill Sans MT"/>
                <w:sz w:val="20"/>
              </w:rPr>
              <w:t>19.4</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BC0B13F" w14:textId="77777777" w:rsidR="0079279A" w:rsidRDefault="0079279A">
            <w:pPr>
              <w:jc w:val="right"/>
              <w:rPr>
                <w:rFonts w:ascii="Gill Sans MT" w:hAnsi="Gill Sans MT"/>
                <w:sz w:val="20"/>
              </w:rPr>
            </w:pPr>
            <w:r>
              <w:rPr>
                <w:rFonts w:ascii="Gill Sans MT" w:hAnsi="Gill Sans MT"/>
                <w:sz w:val="20"/>
              </w:rPr>
              <w:t>11.8</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4A5C7DCD" w14:textId="77777777" w:rsidR="0079279A" w:rsidRDefault="0079279A">
            <w:pPr>
              <w:jc w:val="right"/>
              <w:rPr>
                <w:rFonts w:ascii="Gill Sans MT" w:hAnsi="Gill Sans MT"/>
                <w:sz w:val="20"/>
              </w:rPr>
            </w:pPr>
            <w:r>
              <w:rPr>
                <w:rFonts w:ascii="Gill Sans MT" w:hAnsi="Gill Sans MT"/>
                <w:sz w:val="20"/>
              </w:rPr>
              <w:t>58</w:t>
            </w:r>
          </w:p>
        </w:tc>
      </w:tr>
      <w:tr w:rsidR="0079279A" w14:paraId="41775560"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F26E1BE" w14:textId="77777777" w:rsidR="0079279A" w:rsidRDefault="0079279A">
            <w:pPr>
              <w:pStyle w:val="TX-TableText"/>
              <w:ind w:left="252"/>
              <w:rPr>
                <w:color w:val="000000"/>
              </w:rPr>
            </w:pPr>
            <w:r>
              <w:rPr>
                <w:color w:val="000000"/>
              </w:rPr>
              <w:t>45-49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71AF1C13"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5D4EDE0" w14:textId="77777777" w:rsidR="0079279A" w:rsidRDefault="0079279A">
            <w:pPr>
              <w:jc w:val="right"/>
              <w:rPr>
                <w:rFonts w:ascii="Gill Sans MT" w:hAnsi="Gill Sans MT"/>
                <w:sz w:val="20"/>
              </w:rPr>
            </w:pPr>
            <w:r>
              <w:rPr>
                <w:rFonts w:ascii="Gill Sans MT" w:hAnsi="Gill Sans MT"/>
                <w:sz w:val="20"/>
              </w:rPr>
              <w:t>8.9</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4B696A6" w14:textId="77777777" w:rsidR="0079279A" w:rsidRDefault="0079279A">
            <w:pPr>
              <w:jc w:val="right"/>
              <w:rPr>
                <w:rFonts w:ascii="Gill Sans MT" w:hAnsi="Gill Sans MT"/>
                <w:sz w:val="20"/>
              </w:rPr>
            </w:pPr>
            <w:r>
              <w:rPr>
                <w:rFonts w:ascii="Gill Sans MT" w:hAnsi="Gill Sans MT"/>
                <w:sz w:val="20"/>
              </w:rPr>
              <w:t>60.6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BBE23D6" w14:textId="77777777" w:rsidR="0079279A" w:rsidRDefault="0079279A">
            <w:pPr>
              <w:jc w:val="right"/>
              <w:rPr>
                <w:rFonts w:ascii="Gill Sans MT" w:hAnsi="Gill Sans MT"/>
                <w:sz w:val="20"/>
              </w:rPr>
            </w:pPr>
            <w:r>
              <w:rPr>
                <w:rFonts w:ascii="Gill Sans MT" w:hAnsi="Gill Sans MT"/>
                <w:sz w:val="20"/>
              </w:rPr>
              <w:t>16.3</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871B82A" w14:textId="77777777" w:rsidR="0079279A" w:rsidRDefault="0079279A">
            <w:pPr>
              <w:jc w:val="right"/>
              <w:rPr>
                <w:rFonts w:ascii="Gill Sans MT" w:hAnsi="Gill Sans MT"/>
                <w:sz w:val="20"/>
              </w:rPr>
            </w:pPr>
            <w:r>
              <w:rPr>
                <w:rFonts w:ascii="Gill Sans MT" w:hAnsi="Gill Sans MT"/>
                <w:sz w:val="20"/>
              </w:rPr>
              <w:t>14.2</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2DB2DA8E" w14:textId="77777777" w:rsidR="0079279A" w:rsidRDefault="0079279A">
            <w:pPr>
              <w:jc w:val="right"/>
              <w:rPr>
                <w:rFonts w:ascii="Gill Sans MT" w:hAnsi="Gill Sans MT"/>
                <w:sz w:val="20"/>
              </w:rPr>
            </w:pPr>
            <w:r>
              <w:rPr>
                <w:rFonts w:ascii="Gill Sans MT" w:hAnsi="Gill Sans MT"/>
                <w:sz w:val="20"/>
              </w:rPr>
              <w:t>49</w:t>
            </w:r>
          </w:p>
        </w:tc>
      </w:tr>
      <w:tr w:rsidR="0079279A" w14:paraId="6796479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1A130AE9" w14:textId="77777777" w:rsidR="0079279A" w:rsidRDefault="0079279A">
            <w:pPr>
              <w:pStyle w:val="TH-TableHeading"/>
              <w:jc w:val="left"/>
              <w:rPr>
                <w:color w:val="auto"/>
              </w:rPr>
            </w:pPr>
            <w:r>
              <w:rPr>
                <w:color w:val="auto"/>
              </w:rPr>
              <w:t xml:space="preserve">Educational </w:t>
            </w:r>
            <w:proofErr w:type="spellStart"/>
            <w:r>
              <w:rPr>
                <w:color w:val="auto"/>
              </w:rPr>
              <w:t>attainment</w:t>
            </w:r>
            <w:r>
              <w:rPr>
                <w:color w:val="auto"/>
                <w:highlight w:val="green"/>
                <w:vertAlign w:val="superscript"/>
              </w:rPr>
              <w:t>ad</w:t>
            </w:r>
            <w:proofErr w:type="spellEnd"/>
          </w:p>
        </w:tc>
      </w:tr>
      <w:tr w:rsidR="0079279A" w14:paraId="69B403B3"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B462A01" w14:textId="77777777" w:rsidR="0079279A" w:rsidRDefault="0079279A">
            <w:pPr>
              <w:pStyle w:val="TX-TableText"/>
              <w:ind w:left="252"/>
              <w:rPr>
                <w:color w:val="000000"/>
              </w:rPr>
            </w:pPr>
            <w:r>
              <w:rPr>
                <w:color w:val="000000"/>
              </w:rPr>
              <w:t>No education</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62548"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591087B" w14:textId="77777777" w:rsidR="0079279A" w:rsidRDefault="0079279A">
            <w:pPr>
              <w:jc w:val="right"/>
              <w:rPr>
                <w:rFonts w:ascii="Gill Sans MT" w:hAnsi="Gill Sans MT"/>
                <w:sz w:val="20"/>
              </w:rPr>
            </w:pPr>
            <w:r>
              <w:rPr>
                <w:rFonts w:ascii="Gill Sans MT" w:hAnsi="Gill Sans MT"/>
                <w:sz w:val="20"/>
              </w:rPr>
              <w:t>11.9</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7FF41E8" w14:textId="77777777" w:rsidR="0079279A" w:rsidRDefault="0079279A">
            <w:pPr>
              <w:jc w:val="right"/>
              <w:rPr>
                <w:rFonts w:ascii="Gill Sans MT" w:hAnsi="Gill Sans MT"/>
                <w:sz w:val="20"/>
              </w:rPr>
            </w:pPr>
            <w:r>
              <w:rPr>
                <w:rFonts w:ascii="Gill Sans MT" w:hAnsi="Gill Sans MT"/>
                <w:sz w:val="20"/>
              </w:rPr>
              <w:t>71.9</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6903859" w14:textId="77777777" w:rsidR="0079279A" w:rsidRDefault="0079279A">
            <w:pPr>
              <w:jc w:val="right"/>
              <w:rPr>
                <w:rFonts w:ascii="Gill Sans MT" w:hAnsi="Gill Sans MT"/>
                <w:sz w:val="20"/>
              </w:rPr>
            </w:pPr>
            <w:r>
              <w:rPr>
                <w:rFonts w:ascii="Gill Sans MT" w:hAnsi="Gill Sans MT"/>
                <w:sz w:val="20"/>
              </w:rPr>
              <w:t>12.7</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75CE8AB7" w14:textId="77777777" w:rsidR="0079279A" w:rsidRDefault="0079279A">
            <w:pPr>
              <w:jc w:val="right"/>
              <w:rPr>
                <w:rFonts w:ascii="Gill Sans MT" w:hAnsi="Gill Sans MT"/>
                <w:sz w:val="20"/>
              </w:rPr>
            </w:pPr>
            <w:r>
              <w:rPr>
                <w:rFonts w:ascii="Gill Sans MT" w:hAnsi="Gill Sans MT"/>
                <w:sz w:val="20"/>
              </w:rPr>
              <w:t>3.5</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FAC8D43" w14:textId="77777777" w:rsidR="0079279A" w:rsidRDefault="0079279A">
            <w:pPr>
              <w:jc w:val="right"/>
              <w:rPr>
                <w:rFonts w:ascii="Gill Sans MT" w:hAnsi="Gill Sans MT"/>
                <w:sz w:val="20"/>
              </w:rPr>
            </w:pPr>
            <w:r>
              <w:rPr>
                <w:rFonts w:ascii="Gill Sans MT" w:hAnsi="Gill Sans MT"/>
                <w:sz w:val="20"/>
              </w:rPr>
              <w:t>93</w:t>
            </w:r>
          </w:p>
        </w:tc>
      </w:tr>
      <w:tr w:rsidR="0079279A" w14:paraId="3FD90B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FEEB5B" w14:textId="77777777" w:rsidR="0079279A" w:rsidRDefault="0079279A">
            <w:pPr>
              <w:pStyle w:val="TX-TableText"/>
              <w:ind w:left="252"/>
              <w:rPr>
                <w:color w:val="000000"/>
              </w:rPr>
            </w:pPr>
            <w:r>
              <w:rPr>
                <w:color w:val="000000"/>
              </w:rPr>
              <w:t>Less than 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0397C92B"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10D388E" w14:textId="77777777" w:rsidR="0079279A" w:rsidRDefault="0079279A">
            <w:pPr>
              <w:jc w:val="right"/>
              <w:rPr>
                <w:rFonts w:ascii="Gill Sans MT" w:hAnsi="Gill Sans MT"/>
                <w:sz w:val="20"/>
              </w:rPr>
            </w:pPr>
            <w:r>
              <w:rPr>
                <w:rFonts w:ascii="Gill Sans MT" w:hAnsi="Gill Sans MT"/>
                <w:sz w:val="20"/>
              </w:rPr>
              <w:t>12.8</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233F99CC" w14:textId="77777777" w:rsidR="0079279A" w:rsidRDefault="0079279A">
            <w:pPr>
              <w:jc w:val="right"/>
              <w:rPr>
                <w:rFonts w:ascii="Gill Sans MT" w:hAnsi="Gill Sans MT"/>
                <w:sz w:val="20"/>
              </w:rPr>
            </w:pPr>
            <w:r>
              <w:rPr>
                <w:rFonts w:ascii="Gill Sans MT" w:hAnsi="Gill Sans MT"/>
                <w:sz w:val="20"/>
              </w:rPr>
              <w:t>71.3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9FBE479" w14:textId="77777777" w:rsidR="0079279A" w:rsidRDefault="0079279A">
            <w:pPr>
              <w:jc w:val="right"/>
              <w:rPr>
                <w:rFonts w:ascii="Gill Sans MT" w:hAnsi="Gill Sans MT"/>
                <w:sz w:val="20"/>
              </w:rPr>
            </w:pPr>
            <w:r>
              <w:rPr>
                <w:rFonts w:ascii="Gill Sans MT" w:hAnsi="Gill Sans MT"/>
                <w:sz w:val="20"/>
              </w:rPr>
              <w:t>13.5</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2F78ED18" w14:textId="77777777" w:rsidR="0079279A" w:rsidRDefault="0079279A">
            <w:pPr>
              <w:jc w:val="right"/>
              <w:rPr>
                <w:rFonts w:ascii="Gill Sans MT" w:hAnsi="Gill Sans MT"/>
                <w:sz w:val="20"/>
              </w:rPr>
            </w:pPr>
            <w:r>
              <w:rPr>
                <w:rFonts w:ascii="Gill Sans MT" w:hAnsi="Gill Sans MT"/>
                <w:sz w:val="20"/>
              </w:rPr>
              <w:t>2.4</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D2C8437" w14:textId="77777777" w:rsidR="0079279A" w:rsidRDefault="0079279A">
            <w:pPr>
              <w:jc w:val="right"/>
              <w:rPr>
                <w:rFonts w:ascii="Gill Sans MT" w:hAnsi="Gill Sans MT"/>
                <w:sz w:val="20"/>
              </w:rPr>
            </w:pPr>
            <w:r>
              <w:rPr>
                <w:rFonts w:ascii="Gill Sans MT" w:hAnsi="Gill Sans MT"/>
                <w:sz w:val="20"/>
              </w:rPr>
              <w:t>307</w:t>
            </w:r>
          </w:p>
        </w:tc>
      </w:tr>
      <w:tr w:rsidR="0079279A" w14:paraId="054284C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49329DF" w14:textId="77777777" w:rsidR="0079279A" w:rsidRDefault="0079279A">
            <w:pPr>
              <w:pStyle w:val="TX-TableText"/>
              <w:ind w:left="252"/>
              <w:rPr>
                <w:color w:val="000000"/>
              </w:rPr>
            </w:pPr>
            <w:r>
              <w:rPr>
                <w:color w:val="000000"/>
              </w:rPr>
              <w:t>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CB9F986" w14:textId="77777777" w:rsidR="0079279A" w:rsidRDefault="0079279A">
            <w:pPr>
              <w:jc w:val="right"/>
              <w:rPr>
                <w:rFonts w:ascii="Gill Sans MT" w:hAnsi="Gill Sans MT"/>
                <w:sz w:val="20"/>
              </w:rPr>
            </w:pPr>
            <w:r>
              <w:rPr>
                <w:rFonts w:ascii="Gill Sans MT" w:hAnsi="Gill Sans MT"/>
                <w:sz w:val="20"/>
              </w:rPr>
              <w:t>22.8</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5A65549" w14:textId="77777777" w:rsidR="0079279A" w:rsidRDefault="0079279A">
            <w:pPr>
              <w:jc w:val="right"/>
              <w:rPr>
                <w:rFonts w:ascii="Gill Sans MT" w:hAnsi="Gill Sans MT"/>
                <w:sz w:val="20"/>
              </w:rPr>
            </w:pPr>
            <w:r>
              <w:rPr>
                <w:rFonts w:ascii="Gill Sans MT" w:hAnsi="Gill Sans MT"/>
                <w:sz w:val="20"/>
              </w:rPr>
              <w:t>8.0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79228F8F"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3DEA4A13" w14:textId="77777777" w:rsidR="0079279A" w:rsidRDefault="0079279A">
            <w:pPr>
              <w:jc w:val="right"/>
              <w:rPr>
                <w:rFonts w:ascii="Gill Sans MT" w:hAnsi="Gill Sans MT"/>
                <w:sz w:val="20"/>
              </w:rPr>
            </w:pPr>
            <w:r>
              <w:rPr>
                <w:rFonts w:ascii="Gill Sans MT" w:hAnsi="Gill Sans MT"/>
                <w:sz w:val="20"/>
              </w:rPr>
              <w:t>17.0</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60288EBF" w14:textId="77777777" w:rsidR="0079279A" w:rsidRDefault="0079279A">
            <w:pPr>
              <w:jc w:val="right"/>
              <w:rPr>
                <w:rFonts w:ascii="Gill Sans MT" w:hAnsi="Gill Sans MT"/>
                <w:sz w:val="20"/>
              </w:rPr>
            </w:pPr>
            <w:r>
              <w:rPr>
                <w:rFonts w:ascii="Gill Sans MT" w:hAnsi="Gill Sans MT"/>
                <w:sz w:val="20"/>
              </w:rPr>
              <w:t>6.0</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EF9190B" w14:textId="77777777" w:rsidR="0079279A" w:rsidRDefault="0079279A">
            <w:pPr>
              <w:jc w:val="right"/>
              <w:rPr>
                <w:rFonts w:ascii="Gill Sans MT" w:hAnsi="Gill Sans MT"/>
                <w:sz w:val="20"/>
              </w:rPr>
            </w:pPr>
            <w:r>
              <w:rPr>
                <w:rFonts w:ascii="Gill Sans MT" w:hAnsi="Gill Sans MT"/>
                <w:sz w:val="20"/>
              </w:rPr>
              <w:t>140</w:t>
            </w:r>
          </w:p>
        </w:tc>
      </w:tr>
      <w:tr w:rsidR="0079279A" w14:paraId="353CD6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3ED8317" w14:textId="77777777" w:rsidR="0079279A" w:rsidRDefault="0079279A">
            <w:pPr>
              <w:pStyle w:val="TX-TableText"/>
              <w:ind w:left="252"/>
              <w:rPr>
                <w:color w:val="000000"/>
              </w:rPr>
            </w:pPr>
            <w:r>
              <w:rPr>
                <w:color w:val="000000"/>
              </w:rPr>
              <w:t>Secondary or more</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9CAE24C"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7584863" w14:textId="77777777" w:rsidR="0079279A" w:rsidRDefault="0079279A">
            <w:pPr>
              <w:jc w:val="right"/>
              <w:rPr>
                <w:rFonts w:ascii="Gill Sans MT" w:hAnsi="Gill Sans MT"/>
                <w:sz w:val="20"/>
              </w:rPr>
            </w:pPr>
            <w:r>
              <w:rPr>
                <w:rFonts w:ascii="Gill Sans MT" w:hAnsi="Gill Sans MT"/>
                <w:sz w:val="20"/>
              </w:rPr>
              <w:t>4.4</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40DDE272" w14:textId="77777777" w:rsidR="0079279A" w:rsidRDefault="0079279A">
            <w:pPr>
              <w:jc w:val="right"/>
              <w:rPr>
                <w:rFonts w:ascii="Gill Sans MT" w:hAnsi="Gill Sans MT"/>
                <w:sz w:val="20"/>
              </w:rPr>
            </w:pPr>
            <w:r>
              <w:rPr>
                <w:rFonts w:ascii="Gill Sans MT" w:hAnsi="Gill Sans MT"/>
                <w:sz w:val="20"/>
              </w:rPr>
              <w:t>56.6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B44F925" w14:textId="77777777" w:rsidR="0079279A" w:rsidRDefault="0079279A">
            <w:pPr>
              <w:jc w:val="right"/>
              <w:rPr>
                <w:rFonts w:ascii="Gill Sans MT" w:hAnsi="Gill Sans MT"/>
                <w:sz w:val="20"/>
              </w:rPr>
            </w:pPr>
            <w:r>
              <w:rPr>
                <w:rFonts w:ascii="Gill Sans MT" w:hAnsi="Gill Sans MT"/>
                <w:sz w:val="20"/>
              </w:rPr>
              <w:t>32.8</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4016D017" w14:textId="77777777" w:rsidR="0079279A" w:rsidRDefault="0079279A">
            <w:pPr>
              <w:jc w:val="right"/>
              <w:rPr>
                <w:rFonts w:ascii="Gill Sans MT" w:hAnsi="Gill Sans MT"/>
                <w:sz w:val="20"/>
              </w:rPr>
            </w:pPr>
            <w:r>
              <w:rPr>
                <w:rFonts w:ascii="Gill Sans MT" w:hAnsi="Gill Sans MT"/>
                <w:sz w:val="20"/>
              </w:rPr>
              <w:t>6.2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639DF6B" w14:textId="77777777" w:rsidR="0079279A" w:rsidRDefault="0079279A">
            <w:pPr>
              <w:jc w:val="right"/>
              <w:rPr>
                <w:rFonts w:ascii="Gill Sans MT" w:hAnsi="Gill Sans MT"/>
                <w:sz w:val="20"/>
              </w:rPr>
            </w:pPr>
            <w:r>
              <w:rPr>
                <w:rFonts w:ascii="Gill Sans MT" w:hAnsi="Gill Sans MT"/>
                <w:sz w:val="20"/>
              </w:rPr>
              <w:t>73</w:t>
            </w:r>
          </w:p>
        </w:tc>
      </w:tr>
      <w:tr w:rsidR="0079279A" w14:paraId="4C5D114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9F5236D" w14:textId="77777777" w:rsidR="0079279A" w:rsidRDefault="0079279A">
            <w:pPr>
              <w:pStyle w:val="TH-TableHeading"/>
              <w:jc w:val="left"/>
              <w:rPr>
                <w:color w:val="auto"/>
              </w:rPr>
            </w:pPr>
            <w:r>
              <w:rPr>
                <w:color w:val="auto"/>
              </w:rPr>
              <w:t xml:space="preserve">Gendered household </w:t>
            </w:r>
            <w:proofErr w:type="spellStart"/>
            <w:r>
              <w:rPr>
                <w:color w:val="auto"/>
              </w:rPr>
              <w:t>type</w:t>
            </w:r>
            <w:r>
              <w:rPr>
                <w:color w:val="auto"/>
                <w:highlight w:val="green"/>
                <w:vertAlign w:val="superscript"/>
              </w:rPr>
              <w:t>b</w:t>
            </w:r>
            <w:proofErr w:type="spellEnd"/>
          </w:p>
        </w:tc>
      </w:tr>
      <w:tr w:rsidR="0079279A" w14:paraId="3E77522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296D5E76" w14:textId="77777777" w:rsidR="0079279A" w:rsidRDefault="0079279A">
            <w:pPr>
              <w:pStyle w:val="TX-TableText"/>
              <w:ind w:left="252"/>
              <w:rPr>
                <w:color w:val="000000"/>
              </w:rPr>
            </w:pPr>
            <w:r>
              <w:rPr>
                <w:color w:val="000000"/>
              </w:rPr>
              <w:t>Male and female adults</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CDA424"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1ED9A9" w14:textId="77777777" w:rsidR="0079279A" w:rsidRDefault="0079279A">
            <w:pPr>
              <w:jc w:val="right"/>
              <w:rPr>
                <w:rFonts w:ascii="Gill Sans MT" w:hAnsi="Gill Sans MT"/>
                <w:sz w:val="20"/>
              </w:rPr>
            </w:pPr>
            <w:r>
              <w:rPr>
                <w:rFonts w:ascii="Gill Sans MT" w:hAnsi="Gill Sans MT"/>
                <w:sz w:val="20"/>
              </w:rPr>
              <w:t>11.6</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1910768" w14:textId="77777777" w:rsidR="0079279A" w:rsidRDefault="0079279A">
            <w:pPr>
              <w:jc w:val="right"/>
              <w:rPr>
                <w:rFonts w:ascii="Gill Sans MT" w:hAnsi="Gill Sans MT"/>
                <w:sz w:val="20"/>
              </w:rPr>
            </w:pPr>
            <w:r>
              <w:rPr>
                <w:rFonts w:ascii="Gill Sans MT" w:hAnsi="Gill Sans MT"/>
                <w:sz w:val="20"/>
              </w:rPr>
              <w:t>67.8</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3D5E08C" w14:textId="77777777" w:rsidR="0079279A" w:rsidRDefault="0079279A">
            <w:pPr>
              <w:jc w:val="right"/>
              <w:rPr>
                <w:rFonts w:ascii="Gill Sans MT" w:hAnsi="Gill Sans MT"/>
                <w:sz w:val="20"/>
              </w:rPr>
            </w:pPr>
            <w:r>
              <w:rPr>
                <w:rFonts w:ascii="Gill Sans MT" w:hAnsi="Gill Sans MT"/>
                <w:sz w:val="20"/>
              </w:rPr>
              <w:t>16.3</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F142470" w14:textId="77777777" w:rsidR="0079279A" w:rsidRDefault="0079279A">
            <w:pPr>
              <w:jc w:val="right"/>
              <w:rPr>
                <w:rFonts w:ascii="Gill Sans MT" w:hAnsi="Gill Sans MT"/>
                <w:sz w:val="20"/>
              </w:rPr>
            </w:pPr>
            <w:r>
              <w:rPr>
                <w:rFonts w:ascii="Gill Sans MT" w:hAnsi="Gill Sans MT"/>
                <w:sz w:val="20"/>
              </w:rPr>
              <w:t>4.3</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2C6C4C4" w14:textId="77777777" w:rsidR="0079279A" w:rsidRDefault="0079279A">
            <w:pPr>
              <w:jc w:val="right"/>
              <w:rPr>
                <w:rFonts w:ascii="Gill Sans MT" w:hAnsi="Gill Sans MT"/>
                <w:sz w:val="20"/>
              </w:rPr>
            </w:pPr>
            <w:r>
              <w:rPr>
                <w:rFonts w:ascii="Gill Sans MT" w:hAnsi="Gill Sans MT"/>
                <w:sz w:val="20"/>
              </w:rPr>
              <w:t>538</w:t>
            </w:r>
          </w:p>
        </w:tc>
      </w:tr>
      <w:tr w:rsidR="0079279A" w14:paraId="0196A53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2971F1A" w14:textId="77777777" w:rsidR="0079279A" w:rsidRDefault="0079279A">
            <w:pPr>
              <w:pStyle w:val="TX-TableText"/>
              <w:ind w:left="252"/>
              <w:rPr>
                <w:color w:val="000000"/>
              </w:rPr>
            </w:pPr>
            <w:r>
              <w:rPr>
                <w:color w:val="000000"/>
              </w:rPr>
              <w:t>Female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A90CAC2"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FBF7C07" w14:textId="77777777" w:rsidR="0079279A" w:rsidRDefault="0079279A">
            <w:pPr>
              <w:jc w:val="right"/>
              <w:rPr>
                <w:rFonts w:ascii="Gill Sans MT" w:hAnsi="Gill Sans MT"/>
                <w:sz w:val="20"/>
              </w:rPr>
            </w:pPr>
            <w:r>
              <w:rPr>
                <w:rFonts w:ascii="Gill Sans MT" w:hAnsi="Gill Sans MT"/>
                <w:sz w:val="20"/>
              </w:rPr>
              <w:t>1.1</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005D337" w14:textId="77777777" w:rsidR="0079279A" w:rsidRDefault="0079279A">
            <w:pPr>
              <w:jc w:val="right"/>
              <w:rPr>
                <w:rFonts w:ascii="Gill Sans MT" w:hAnsi="Gill Sans MT"/>
                <w:sz w:val="20"/>
              </w:rPr>
            </w:pPr>
            <w:r>
              <w:rPr>
                <w:rFonts w:ascii="Gill Sans MT" w:hAnsi="Gill Sans MT"/>
                <w:sz w:val="20"/>
              </w:rPr>
              <w:t>77.2</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A84A113" w14:textId="77777777" w:rsidR="0079279A" w:rsidRDefault="0079279A">
            <w:pPr>
              <w:jc w:val="right"/>
              <w:rPr>
                <w:rFonts w:ascii="Gill Sans MT" w:hAnsi="Gill Sans MT"/>
                <w:sz w:val="20"/>
              </w:rPr>
            </w:pPr>
            <w:r>
              <w:rPr>
                <w:rFonts w:ascii="Gill Sans MT" w:hAnsi="Gill Sans MT"/>
                <w:sz w:val="20"/>
              </w:rPr>
              <w:t>19.9</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D24234D" w14:textId="77777777" w:rsidR="0079279A" w:rsidRDefault="0079279A">
            <w:pPr>
              <w:jc w:val="right"/>
              <w:rPr>
                <w:rFonts w:ascii="Gill Sans MT" w:hAnsi="Gill Sans MT"/>
                <w:sz w:val="20"/>
              </w:rPr>
            </w:pPr>
            <w:r>
              <w:rPr>
                <w:rFonts w:ascii="Gill Sans MT" w:hAnsi="Gill Sans MT"/>
                <w:sz w:val="20"/>
              </w:rPr>
              <w:t>1.8</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E6B332A" w14:textId="77777777" w:rsidR="0079279A" w:rsidRDefault="0079279A">
            <w:pPr>
              <w:jc w:val="right"/>
              <w:rPr>
                <w:rFonts w:ascii="Gill Sans MT" w:hAnsi="Gill Sans MT"/>
                <w:sz w:val="20"/>
              </w:rPr>
            </w:pPr>
            <w:r>
              <w:rPr>
                <w:rFonts w:ascii="Gill Sans MT" w:hAnsi="Gill Sans MT"/>
                <w:sz w:val="20"/>
              </w:rPr>
              <w:t>66</w:t>
            </w:r>
          </w:p>
        </w:tc>
      </w:tr>
      <w:tr w:rsidR="0079279A" w14:paraId="5447C8FC"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B4C98A8" w14:textId="77777777" w:rsidR="0079279A" w:rsidRDefault="0079279A">
            <w:pPr>
              <w:pStyle w:val="TX-TableText"/>
              <w:ind w:left="252"/>
              <w:rPr>
                <w:color w:val="000000"/>
              </w:rPr>
            </w:pPr>
            <w:r>
              <w:rPr>
                <w:color w:val="000000"/>
              </w:rPr>
              <w:t>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4891391"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9C058EF"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0B45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8B21702"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99F8A"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EDA359E" w14:textId="77777777" w:rsidR="0079279A" w:rsidRDefault="0079279A">
            <w:pPr>
              <w:jc w:val="right"/>
              <w:rPr>
                <w:rFonts w:ascii="Gill Sans MT" w:hAnsi="Gill Sans MT"/>
                <w:sz w:val="20"/>
              </w:rPr>
            </w:pPr>
            <w:r>
              <w:rPr>
                <w:rFonts w:ascii="Gill Sans MT" w:hAnsi="Gill Sans MT"/>
                <w:sz w:val="20"/>
              </w:rPr>
              <w:t>8</w:t>
            </w:r>
          </w:p>
        </w:tc>
      </w:tr>
      <w:tr w:rsidR="0079279A" w14:paraId="73F924C3"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60F65C89" w14:textId="77777777" w:rsidR="0079279A" w:rsidRDefault="0079279A">
            <w:pPr>
              <w:pStyle w:val="TX-TableText"/>
              <w:ind w:left="252"/>
              <w:rPr>
                <w:color w:val="000000"/>
              </w:rPr>
            </w:pPr>
            <w:r>
              <w:rPr>
                <w:color w:val="000000"/>
              </w:rPr>
              <w:t>Child(</w:t>
            </w:r>
            <w:proofErr w:type="spellStart"/>
            <w:r>
              <w:rPr>
                <w:color w:val="000000"/>
              </w:rPr>
              <w:t>ren</w:t>
            </w:r>
            <w:proofErr w:type="spellEnd"/>
            <w:r>
              <w:rPr>
                <w:color w:val="000000"/>
              </w:rPr>
              <w:t>) only (no adults)</w:t>
            </w:r>
            <w:r>
              <w:rPr>
                <w:rStyle w:val="CommentReference"/>
                <w:rFonts w:ascii="Calibri" w:hAnsi="Calibri"/>
              </w:rPr>
              <w:t>   </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648F0AC"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745EED2"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0E7BD3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0551BE8C"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C07A7C0"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CBB2EA4" w14:textId="77777777" w:rsidR="0079279A" w:rsidRDefault="0079279A">
            <w:pPr>
              <w:jc w:val="right"/>
              <w:rPr>
                <w:rFonts w:ascii="Gill Sans MT" w:hAnsi="Gill Sans MT"/>
                <w:sz w:val="20"/>
              </w:rPr>
            </w:pPr>
            <w:r>
              <w:rPr>
                <w:rFonts w:ascii="Gill Sans MT" w:hAnsi="Gill Sans MT"/>
                <w:sz w:val="20"/>
              </w:rPr>
              <w:t>2</w:t>
            </w:r>
          </w:p>
        </w:tc>
      </w:tr>
      <w:tr w:rsidR="0079279A" w14:paraId="185FCCE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38044F37" w14:textId="77777777" w:rsidR="0079279A" w:rsidRDefault="0079279A">
            <w:pPr>
              <w:pStyle w:val="TH-TableHeading"/>
              <w:jc w:val="left"/>
              <w:rPr>
                <w:color w:val="auto"/>
              </w:rPr>
            </w:pPr>
            <w:r>
              <w:rPr>
                <w:color w:val="auto"/>
              </w:rPr>
              <w:t>Household size</w:t>
            </w:r>
          </w:p>
        </w:tc>
      </w:tr>
      <w:tr w:rsidR="0079279A" w14:paraId="3095A4D6"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E452857" w14:textId="77777777" w:rsidR="0079279A" w:rsidRDefault="0079279A">
            <w:pPr>
              <w:pStyle w:val="TX-TableText"/>
              <w:ind w:left="252"/>
              <w:rPr>
                <w:color w:val="000000"/>
              </w:rPr>
            </w:pPr>
            <w:r>
              <w:rPr>
                <w:color w:val="000000"/>
              </w:rPr>
              <w:t>Small (1-5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E296AB2"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5EF0762" w14:textId="77777777" w:rsidR="0079279A" w:rsidRDefault="0079279A">
            <w:pPr>
              <w:jc w:val="right"/>
            </w:pPr>
            <w:r>
              <w:t>7.5</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DFAF07A" w14:textId="77777777" w:rsidR="0079279A" w:rsidRDefault="0079279A">
            <w:pPr>
              <w:jc w:val="right"/>
            </w:pPr>
            <w:r>
              <w:t>72.3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EE842CC" w14:textId="77777777" w:rsidR="0079279A" w:rsidRDefault="0079279A">
            <w:pPr>
              <w:jc w:val="right"/>
            </w:pPr>
            <w:r>
              <w:t>18.1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F577B15" w14:textId="77777777" w:rsidR="0079279A" w:rsidRDefault="0079279A">
            <w:pPr>
              <w:jc w:val="right"/>
            </w:pPr>
            <w:r>
              <w:t>2.2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2A19887B" w14:textId="77777777" w:rsidR="0079279A" w:rsidRDefault="0079279A">
            <w:pPr>
              <w:jc w:val="right"/>
            </w:pPr>
            <w:r>
              <w:t>226</w:t>
            </w:r>
          </w:p>
        </w:tc>
      </w:tr>
      <w:tr w:rsidR="0079279A" w14:paraId="51801324"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77E16A86" w14:textId="77777777" w:rsidR="0079279A" w:rsidRDefault="0079279A">
            <w:pPr>
              <w:pStyle w:val="TX-TableText"/>
              <w:ind w:left="252"/>
              <w:rPr>
                <w:color w:val="000000"/>
              </w:rPr>
            </w:pPr>
            <w:r>
              <w:rPr>
                <w:color w:val="000000"/>
              </w:rPr>
              <w:t>Medium (6-10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08D25"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EF37EA8" w14:textId="77777777" w:rsidR="0079279A" w:rsidRDefault="0079279A">
            <w:pPr>
              <w:jc w:val="right"/>
            </w:pPr>
            <w:r>
              <w:t>12.7</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5E4EF867" w14:textId="77777777" w:rsidR="0079279A" w:rsidRDefault="0079279A">
            <w:pPr>
              <w:jc w:val="right"/>
            </w:pPr>
            <w:r>
              <w:t>66.6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69C6D8C" w14:textId="77777777" w:rsidR="0079279A" w:rsidRDefault="0079279A">
            <w:pPr>
              <w:jc w:val="right"/>
            </w:pPr>
            <w:r>
              <w:t>16.1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A235D71"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9C479C4" w14:textId="77777777" w:rsidR="0079279A" w:rsidRDefault="0079279A">
            <w:pPr>
              <w:jc w:val="right"/>
            </w:pPr>
            <w:r>
              <w:t>330</w:t>
            </w:r>
          </w:p>
        </w:tc>
      </w:tr>
      <w:tr w:rsidR="0079279A" w14:paraId="030DD6E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6B3C19" w14:textId="77777777" w:rsidR="0079279A" w:rsidRDefault="0079279A">
            <w:pPr>
              <w:pStyle w:val="TX-TableText"/>
              <w:ind w:left="252"/>
              <w:rPr>
                <w:color w:val="000000"/>
              </w:rPr>
            </w:pPr>
            <w:r>
              <w:rPr>
                <w:color w:val="000000"/>
              </w:rPr>
              <w:t>Large (11+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1ED53C3" w14:textId="77777777" w:rsidR="0079279A" w:rsidRDefault="0079279A">
            <w:pPr>
              <w:jc w:val="right"/>
            </w:pPr>
            <w: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8B34105" w14:textId="77777777" w:rsidR="0079279A" w:rsidRDefault="0079279A">
            <w:pPr>
              <w:jc w:val="right"/>
            </w:pPr>
            <w:r>
              <w:t>11.0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FD24D36" w14:textId="77777777" w:rsidR="0079279A" w:rsidRDefault="0079279A">
            <w:pPr>
              <w:jc w:val="right"/>
            </w:pPr>
            <w:r>
              <w:t>69.8</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01E8D5C8" w14:textId="77777777" w:rsidR="0079279A" w:rsidRDefault="0079279A">
            <w:pPr>
              <w:jc w:val="right"/>
            </w:pPr>
            <w:r>
              <w:t>11.3</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5C5DFFDE" w14:textId="77777777" w:rsidR="0079279A" w:rsidRDefault="0079279A">
            <w:pPr>
              <w:jc w:val="right"/>
            </w:pPr>
            <w:r>
              <w:t>7.9</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1D2DD9EB" w14:textId="77777777" w:rsidR="0079279A" w:rsidRDefault="0079279A">
            <w:pPr>
              <w:jc w:val="right"/>
            </w:pPr>
            <w:r>
              <w:t>58</w:t>
            </w:r>
          </w:p>
        </w:tc>
      </w:tr>
      <w:tr w:rsidR="0079279A" w14:paraId="6EE1C994"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44FB11AC" w14:textId="77777777" w:rsidR="0079279A" w:rsidRDefault="0079279A">
            <w:pPr>
              <w:pStyle w:val="TH-TableHeading"/>
              <w:jc w:val="left"/>
              <w:rPr>
                <w:color w:val="auto"/>
              </w:rPr>
            </w:pPr>
            <w:r>
              <w:rPr>
                <w:color w:val="auto"/>
              </w:rPr>
              <w:t>Household hunger</w:t>
            </w:r>
          </w:p>
        </w:tc>
      </w:tr>
      <w:tr w:rsidR="0079279A" w14:paraId="5AE22B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6FF184B" w14:textId="77777777" w:rsidR="0079279A" w:rsidRDefault="0079279A">
            <w:pPr>
              <w:pStyle w:val="TX-TableText"/>
              <w:ind w:left="252"/>
              <w:rPr>
                <w:color w:val="000000"/>
              </w:rPr>
            </w:pPr>
            <w:r>
              <w:rPr>
                <w:color w:val="000000"/>
              </w:rPr>
              <w:t>Little to no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353D3E1" w14:textId="77777777" w:rsidR="0079279A" w:rsidRDefault="0079279A">
            <w:pPr>
              <w:jc w:val="right"/>
            </w:pPr>
            <w:r>
              <w:t>22.7</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1F44864" w14:textId="77777777" w:rsidR="0079279A" w:rsidRDefault="0079279A">
            <w:pPr>
              <w:jc w:val="right"/>
            </w:pPr>
            <w:r>
              <w:t>9.7</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389DC27" w14:textId="77777777" w:rsidR="0079279A" w:rsidRDefault="0079279A">
            <w:pPr>
              <w:jc w:val="right"/>
            </w:pPr>
            <w:r>
              <w:t>68.8</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ACF8402" w14:textId="77777777" w:rsidR="0079279A" w:rsidRDefault="0079279A">
            <w:pPr>
              <w:jc w:val="right"/>
            </w:pPr>
            <w:r>
              <w:t>16.9</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6081147"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E8B8E62" w14:textId="77777777" w:rsidR="0079279A" w:rsidRDefault="0079279A">
            <w:pPr>
              <w:jc w:val="right"/>
            </w:pPr>
            <w:r>
              <w:t>449</w:t>
            </w:r>
          </w:p>
        </w:tc>
      </w:tr>
      <w:tr w:rsidR="0079279A" w14:paraId="0766B68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1A32F4A" w14:textId="77777777" w:rsidR="0079279A" w:rsidRDefault="0079279A">
            <w:pPr>
              <w:pStyle w:val="TX-TableText"/>
              <w:ind w:left="252"/>
              <w:rPr>
                <w:color w:val="000000"/>
              </w:rPr>
            </w:pPr>
            <w:r>
              <w:rPr>
                <w:color w:val="000000"/>
              </w:rPr>
              <w:t>Moderate or severe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C5A0452" w14:textId="77777777" w:rsidR="0079279A" w:rsidRDefault="0079279A">
            <w:pPr>
              <w:jc w:val="right"/>
            </w:pPr>
            <w: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464A0D9" w14:textId="77777777" w:rsidR="0079279A" w:rsidRDefault="0079279A">
            <w:pPr>
              <w:jc w:val="right"/>
            </w:pPr>
            <w:r>
              <w:t>12.6</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37B5D41" w14:textId="77777777" w:rsidR="0079279A" w:rsidRDefault="0079279A">
            <w:pPr>
              <w:jc w:val="right"/>
            </w:pPr>
            <w:r>
              <w:t>69.4</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EB557D6" w14:textId="77777777" w:rsidR="0079279A" w:rsidRDefault="0079279A">
            <w:pPr>
              <w:jc w:val="right"/>
            </w:pPr>
            <w:r>
              <w:t>15.4</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DF782B0" w14:textId="77777777" w:rsidR="0079279A" w:rsidRDefault="0079279A">
            <w:pPr>
              <w:jc w:val="right"/>
            </w:pPr>
            <w:r>
              <w:t>2.6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3B5D5A87" w14:textId="77777777" w:rsidR="0079279A" w:rsidRDefault="0079279A">
            <w:pPr>
              <w:jc w:val="right"/>
            </w:pPr>
            <w:r>
              <w:t>164</w:t>
            </w:r>
          </w:p>
        </w:tc>
      </w:tr>
      <w:tr w:rsidR="0079279A" w14:paraId="66DADE91" w14:textId="77777777" w:rsidTr="002E7679">
        <w:tc>
          <w:tcPr>
            <w:tcW w:w="2700" w:type="dxa"/>
            <w:vAlign w:val="center"/>
            <w:hideMark/>
          </w:tcPr>
          <w:p w14:paraId="0A75F9F8" w14:textId="77777777" w:rsidR="0079279A" w:rsidRDefault="0079279A">
            <w:pPr>
              <w:rPr>
                <w:rFonts w:ascii="Times New Roman" w:hAnsi="Times New Roman"/>
                <w:sz w:val="20"/>
              </w:rPr>
            </w:pPr>
          </w:p>
        </w:tc>
        <w:tc>
          <w:tcPr>
            <w:tcW w:w="1080" w:type="dxa"/>
            <w:vAlign w:val="center"/>
            <w:hideMark/>
          </w:tcPr>
          <w:p w14:paraId="6B036227" w14:textId="77777777" w:rsidR="0079279A" w:rsidRDefault="0079279A">
            <w:pPr>
              <w:rPr>
                <w:rFonts w:ascii="Times New Roman" w:hAnsi="Times New Roman"/>
                <w:sz w:val="20"/>
              </w:rPr>
            </w:pPr>
          </w:p>
        </w:tc>
        <w:tc>
          <w:tcPr>
            <w:tcW w:w="990" w:type="dxa"/>
            <w:vAlign w:val="center"/>
            <w:hideMark/>
          </w:tcPr>
          <w:p w14:paraId="7BD961CF" w14:textId="77777777" w:rsidR="0079279A" w:rsidRDefault="0079279A">
            <w:pPr>
              <w:rPr>
                <w:rFonts w:ascii="Times New Roman" w:hAnsi="Times New Roman"/>
                <w:sz w:val="20"/>
              </w:rPr>
            </w:pPr>
          </w:p>
        </w:tc>
        <w:tc>
          <w:tcPr>
            <w:tcW w:w="1440" w:type="dxa"/>
            <w:vAlign w:val="center"/>
            <w:hideMark/>
          </w:tcPr>
          <w:p w14:paraId="5D8A34EA" w14:textId="77777777" w:rsidR="0079279A" w:rsidRDefault="0079279A">
            <w:pPr>
              <w:rPr>
                <w:rFonts w:ascii="Times New Roman" w:hAnsi="Times New Roman"/>
                <w:sz w:val="20"/>
              </w:rPr>
            </w:pPr>
          </w:p>
        </w:tc>
        <w:tc>
          <w:tcPr>
            <w:tcW w:w="1170" w:type="dxa"/>
            <w:vAlign w:val="center"/>
            <w:hideMark/>
          </w:tcPr>
          <w:p w14:paraId="1A1CD272" w14:textId="77777777" w:rsidR="0079279A" w:rsidRDefault="0079279A">
            <w:pPr>
              <w:rPr>
                <w:rFonts w:ascii="Times New Roman" w:hAnsi="Times New Roman"/>
                <w:sz w:val="20"/>
              </w:rPr>
            </w:pPr>
          </w:p>
        </w:tc>
        <w:tc>
          <w:tcPr>
            <w:tcW w:w="900" w:type="dxa"/>
            <w:vAlign w:val="center"/>
            <w:hideMark/>
          </w:tcPr>
          <w:p w14:paraId="5EC2264B" w14:textId="77777777" w:rsidR="0079279A" w:rsidRDefault="0079279A">
            <w:pPr>
              <w:rPr>
                <w:rFonts w:ascii="Times New Roman" w:hAnsi="Times New Roman"/>
                <w:sz w:val="20"/>
              </w:rPr>
            </w:pPr>
          </w:p>
        </w:tc>
        <w:tc>
          <w:tcPr>
            <w:tcW w:w="15" w:type="dxa"/>
            <w:vAlign w:val="center"/>
            <w:hideMark/>
          </w:tcPr>
          <w:p w14:paraId="59440501" w14:textId="77777777" w:rsidR="0079279A" w:rsidRDefault="0079279A">
            <w:pPr>
              <w:rPr>
                <w:rFonts w:ascii="Times New Roman" w:hAnsi="Times New Roman"/>
                <w:sz w:val="20"/>
              </w:rPr>
            </w:pPr>
          </w:p>
        </w:tc>
        <w:tc>
          <w:tcPr>
            <w:tcW w:w="915" w:type="dxa"/>
            <w:vAlign w:val="center"/>
            <w:hideMark/>
          </w:tcPr>
          <w:p w14:paraId="2180D793" w14:textId="77777777" w:rsidR="0079279A" w:rsidRDefault="0079279A">
            <w:pPr>
              <w:rPr>
                <w:rFonts w:ascii="Times New Roman" w:hAnsi="Times New Roman"/>
                <w:sz w:val="20"/>
              </w:rPr>
            </w:pPr>
          </w:p>
        </w:tc>
      </w:tr>
    </w:tbl>
    <w:p w14:paraId="75995B68" w14:textId="77777777" w:rsidR="0079279A" w:rsidRDefault="0079279A" w:rsidP="00D57643">
      <w:pPr>
        <w:pStyle w:val="TF-TblFN"/>
        <w:spacing w:before="0"/>
        <w:ind w:left="90" w:hanging="90"/>
      </w:pPr>
      <w:r>
        <w:t>^</w:t>
      </w:r>
      <w:r>
        <w:tab/>
        <w:t xml:space="preserve">Results not statistically reliable, n&lt;30. </w:t>
      </w:r>
    </w:p>
    <w:p w14:paraId="175492DB" w14:textId="77777777" w:rsidR="0079279A" w:rsidRDefault="0079279A" w:rsidP="00D57643">
      <w:pPr>
        <w:pStyle w:val="TF-TblFN"/>
        <w:numPr>
          <w:ilvl w:val="0"/>
          <w:numId w:val="15"/>
        </w:numPr>
        <w:tabs>
          <w:tab w:val="clear" w:pos="360"/>
        </w:tabs>
        <w:spacing w:before="0"/>
        <w:ind w:left="90" w:hanging="90"/>
      </w:pPr>
      <w:r>
        <w:t>Records missing information for the disaggregate variables have been excluded from the disaggregated estimates. The unweighted sample size reflects this loss in observations; therefore disaggregates’ sample sizes may not total to the aggregated sample size</w:t>
      </w:r>
    </w:p>
    <w:p w14:paraId="22928898" w14:textId="59C5CFD5" w:rsidR="00D57643" w:rsidRDefault="00737351" w:rsidP="00E82C8B">
      <w:pPr>
        <w:pStyle w:val="TF-TblFN"/>
        <w:spacing w:before="0"/>
        <w:ind w:left="90" w:hanging="90"/>
      </w:pPr>
      <w:proofErr w:type="gramStart"/>
      <w:r>
        <w:rPr>
          <w:sz w:val="18"/>
          <w:szCs w:val="18"/>
          <w:highlight w:val="green"/>
          <w:vertAlign w:val="superscript"/>
        </w:rPr>
        <w:t>a-e</w:t>
      </w:r>
      <w:proofErr w:type="gramEnd"/>
      <w:r w:rsidR="00E82C8B">
        <w:rPr>
          <w:sz w:val="18"/>
          <w:szCs w:val="18"/>
          <w:highlight w:val="green"/>
        </w:rPr>
        <w:t xml:space="preserve"> </w:t>
      </w:r>
      <w:r w:rsidR="00E82C8B">
        <w:rPr>
          <w:highlight w:val="green"/>
        </w:rPr>
        <w:t>S</w:t>
      </w:r>
      <w:r w:rsidR="00D57643" w:rsidRPr="00D57643">
        <w:rPr>
          <w:highlight w:val="green"/>
        </w:rPr>
        <w:t>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r w:rsidR="0079279A">
        <w:t xml:space="preserve"> </w:t>
      </w:r>
    </w:p>
    <w:p w14:paraId="6A8EE910" w14:textId="424912DF" w:rsidR="0079279A" w:rsidRDefault="0079279A" w:rsidP="00D57643">
      <w:pPr>
        <w:pStyle w:val="TF-TblFN"/>
        <w:ind w:left="180" w:hanging="180"/>
      </w:pPr>
      <w:r w:rsidRPr="008F6BCD">
        <w:rPr>
          <w:highlight w:val="yellow"/>
        </w:rPr>
        <w:t xml:space="preserve">Source: </w:t>
      </w:r>
      <w:r w:rsidR="0086516E" w:rsidRPr="008F6BCD">
        <w:rPr>
          <w:highlight w:val="yellow"/>
        </w:rPr>
        <w:t>ZOI interim survey</w:t>
      </w:r>
      <w:r w:rsidRPr="008F6BCD">
        <w:rPr>
          <w:highlight w:val="yellow"/>
        </w:rPr>
        <w:t xml:space="preserve">, </w:t>
      </w:r>
      <w:r w:rsidR="008F6BCD" w:rsidRPr="008F6BCD">
        <w:rPr>
          <w:highlight w:val="yellow"/>
        </w:rPr>
        <w:t>[Country, date]</w:t>
      </w:r>
      <w:r>
        <w:t xml:space="preserve"> </w:t>
      </w:r>
    </w:p>
    <w:p w14:paraId="078FED59" w14:textId="77777777" w:rsidR="0079279A" w:rsidRDefault="0079279A">
      <w:pPr>
        <w:sectPr w:rsidR="0079279A" w:rsidSect="00082C2C">
          <w:headerReference w:type="default" r:id="rId13"/>
          <w:footerReference w:type="default" r:id="rId14"/>
          <w:pgSz w:w="12240" w:h="15840" w:code="1"/>
          <w:pgMar w:top="1440" w:right="1440" w:bottom="1440" w:left="1440" w:header="432" w:footer="432" w:gutter="0"/>
          <w:cols w:space="720"/>
          <w:docGrid w:linePitch="360"/>
        </w:sectPr>
      </w:pPr>
    </w:p>
    <w:tbl>
      <w:tblPr>
        <w:tblStyle w:val="TableWestatStandardFormat"/>
        <w:tblW w:w="11520" w:type="dxa"/>
        <w:jc w:val="center"/>
        <w:tblBorders>
          <w:top w:val="none" w:sz="0" w:space="0" w:color="auto"/>
          <w:bottom w:val="none" w:sz="0" w:space="0" w:color="auto"/>
        </w:tblBorders>
        <w:tblLayout w:type="fixed"/>
        <w:tblLook w:val="04A0" w:firstRow="1" w:lastRow="0" w:firstColumn="1" w:lastColumn="0" w:noHBand="0" w:noVBand="1"/>
      </w:tblPr>
      <w:tblGrid>
        <w:gridCol w:w="11520"/>
      </w:tblGrid>
      <w:tr w:rsidR="00077AB2" w:rsidRPr="00077AB2" w14:paraId="551F5A50" w14:textId="77777777" w:rsidTr="00314E1F">
        <w:trPr>
          <w:cnfStyle w:val="100000000000" w:firstRow="1" w:lastRow="0" w:firstColumn="0" w:lastColumn="0" w:oddVBand="0" w:evenVBand="0" w:oddHBand="0" w:evenHBand="0" w:firstRowFirstColumn="0" w:firstRowLastColumn="0" w:lastRowFirstColumn="0" w:lastRowLastColumn="0"/>
          <w:cantSplit/>
          <w:trHeight w:hRule="exact" w:val="2448"/>
          <w:jc w:val="center"/>
        </w:trPr>
        <w:tc>
          <w:tcPr>
            <w:tcW w:w="1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4799B5"/>
            <w:vAlign w:val="center"/>
          </w:tcPr>
          <w:p w14:paraId="37911D57" w14:textId="77777777" w:rsidR="00077AB2" w:rsidRPr="00077AB2" w:rsidRDefault="00077AB2" w:rsidP="00077AB2">
            <w:pPr>
              <w:jc w:val="left"/>
              <w:rPr>
                <w:rFonts w:ascii="Gill Sans MT" w:eastAsia="Calibri" w:hAnsi="Gill Sans MT"/>
                <w:szCs w:val="22"/>
              </w:rPr>
            </w:pPr>
            <w:r w:rsidRPr="00077AB2">
              <w:rPr>
                <w:rFonts w:ascii="Gill Sans MT" w:eastAsia="Calibri" w:hAnsi="Gill Sans MT"/>
                <w:noProof/>
                <w:szCs w:val="22"/>
              </w:rPr>
              <w:lastRenderedPageBreak/>
              <w:drawing>
                <wp:inline distT="0" distB="0" distL="0" distR="0" wp14:anchorId="19D3B733" wp14:editId="6A27CFDB">
                  <wp:extent cx="513791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MYK white.eps"/>
                          <pic:cNvPicPr/>
                        </pic:nvPicPr>
                        <pic:blipFill rotWithShape="1">
                          <a:blip r:embed="rId15" cstate="print">
                            <a:extLst>
                              <a:ext uri="{28A0092B-C50C-407E-A947-70E740481C1C}">
                                <a14:useLocalDpi xmlns:a14="http://schemas.microsoft.com/office/drawing/2010/main" val="0"/>
                              </a:ext>
                            </a:extLst>
                          </a:blip>
                          <a:srcRect l="6252" r="4708"/>
                          <a:stretch/>
                        </pic:blipFill>
                        <pic:spPr bwMode="auto">
                          <a:xfrm>
                            <a:off x="0" y="0"/>
                            <a:ext cx="5137918"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077AB2" w:rsidRPr="00077AB2" w14:paraId="430EC2D7" w14:textId="77777777" w:rsidTr="00314E1F">
        <w:trPr>
          <w:cantSplit/>
          <w:trHeight w:val="7722"/>
          <w:jc w:val="center"/>
        </w:trPr>
        <w:tc>
          <w:tcPr>
            <w:tcW w:w="11520" w:type="dxa"/>
          </w:tcPr>
          <w:p w14:paraId="2ED88262" w14:textId="77777777" w:rsidR="00077AB2" w:rsidRPr="00077AB2" w:rsidRDefault="00077AB2" w:rsidP="00077AB2">
            <w:pPr>
              <w:spacing w:line="276" w:lineRule="auto"/>
              <w:ind w:left="-115"/>
              <w:jc w:val="both"/>
              <w:rPr>
                <w:rFonts w:ascii="Gill Sans MT" w:eastAsia="Calibri" w:hAnsi="Gill Sans MT"/>
                <w:szCs w:val="22"/>
              </w:rPr>
            </w:pPr>
            <w:r w:rsidRPr="00077AB2">
              <w:rPr>
                <w:rFonts w:ascii="Calibri" w:eastAsia="Calibri" w:hAnsi="Calibri"/>
                <w:noProof/>
                <w:szCs w:val="22"/>
              </w:rPr>
              <w:drawing>
                <wp:inline distT="0" distB="0" distL="0" distR="0" wp14:anchorId="145DE478" wp14:editId="625AF7EB">
                  <wp:extent cx="7315200" cy="4904509"/>
                  <wp:effectExtent l="0" t="0" r="0" b="0"/>
                  <wp:docPr id="2" name="Picture 2" descr="Illustrative report cover photo of woman holding harvested groundnuts " title="Report Cover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tpulido\Downloads\13700694145_a28afdc58c_k.jp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0" cy="4904509"/>
                          </a:xfrm>
                          <a:prstGeom prst="rect">
                            <a:avLst/>
                          </a:prstGeom>
                          <a:noFill/>
                          <a:ln>
                            <a:noFill/>
                          </a:ln>
                        </pic:spPr>
                      </pic:pic>
                    </a:graphicData>
                  </a:graphic>
                </wp:inline>
              </w:drawing>
            </w:r>
          </w:p>
        </w:tc>
      </w:tr>
      <w:tr w:rsidR="00077AB2" w:rsidRPr="00077AB2" w14:paraId="70E92862" w14:textId="77777777" w:rsidTr="002C7BB0">
        <w:trPr>
          <w:cantSplit/>
          <w:trHeight w:hRule="exact" w:val="4140"/>
          <w:jc w:val="center"/>
        </w:trPr>
        <w:tc>
          <w:tcPr>
            <w:tcW w:w="11520" w:type="dxa"/>
          </w:tcPr>
          <w:p w14:paraId="285598C2" w14:textId="77777777" w:rsidR="00986328" w:rsidRDefault="00077AB2" w:rsidP="002C7BB0">
            <w:pPr>
              <w:spacing w:before="240" w:after="200" w:line="0" w:lineRule="atLeast"/>
              <w:rPr>
                <w:rFonts w:ascii="Gill Sans MT" w:eastAsia="Calibri" w:hAnsi="Gill Sans MT"/>
                <w:noProof/>
                <w:color w:val="4799B5"/>
                <w:sz w:val="40"/>
                <w:szCs w:val="40"/>
              </w:rPr>
            </w:pPr>
            <w:r w:rsidRPr="00986328">
              <w:rPr>
                <w:rFonts w:ascii="Gill Sans MT" w:eastAsia="Calibri" w:hAnsi="Gill Sans MT"/>
                <w:noProof/>
                <w:color w:val="4799B5"/>
                <w:sz w:val="48"/>
                <w:szCs w:val="48"/>
              </w:rPr>
              <w:t>Feed the Future</w:t>
            </w:r>
            <w:r w:rsidRPr="00077AB2">
              <w:rPr>
                <w:rFonts w:ascii="Gill Sans MT" w:eastAsia="Calibri" w:hAnsi="Gill Sans MT"/>
                <w:noProof/>
                <w:color w:val="4799B5"/>
                <w:sz w:val="40"/>
                <w:szCs w:val="40"/>
              </w:rPr>
              <w:t xml:space="preserve"> </w:t>
            </w:r>
            <w:r w:rsidR="00986328" w:rsidRPr="00986328">
              <w:rPr>
                <w:rFonts w:ascii="Gill Sans MT" w:eastAsia="Calibri" w:hAnsi="Gill Sans MT"/>
                <w:noProof/>
                <w:color w:val="4799B5"/>
                <w:sz w:val="48"/>
                <w:szCs w:val="48"/>
              </w:rPr>
              <w:t>[</w:t>
            </w:r>
            <w:commentRangeStart w:id="2"/>
            <w:r w:rsidR="00986328" w:rsidRPr="00986328">
              <w:rPr>
                <w:rFonts w:ascii="Gill Sans MT" w:eastAsia="Calibri" w:hAnsi="Gill Sans MT"/>
                <w:noProof/>
                <w:color w:val="4799B5"/>
                <w:sz w:val="48"/>
                <w:szCs w:val="48"/>
                <w:highlight w:val="yellow"/>
              </w:rPr>
              <w:t>COUNTRY</w:t>
            </w:r>
            <w:commentRangeEnd w:id="2"/>
            <w:r w:rsidR="000E79DC">
              <w:rPr>
                <w:rStyle w:val="CommentReference"/>
                <w:rFonts w:ascii="Calibri" w:eastAsia="Calibri" w:hAnsi="Calibri"/>
              </w:rPr>
              <w:commentReference w:id="2"/>
            </w:r>
            <w:r w:rsidR="00986328" w:rsidRPr="00986328">
              <w:rPr>
                <w:rFonts w:ascii="Gill Sans MT" w:eastAsia="Calibri" w:hAnsi="Gill Sans MT"/>
                <w:noProof/>
                <w:color w:val="4799B5"/>
                <w:sz w:val="48"/>
                <w:szCs w:val="48"/>
              </w:rPr>
              <w:t>][</w:t>
            </w:r>
            <w:r w:rsidR="00986328" w:rsidRPr="00986328">
              <w:rPr>
                <w:rFonts w:ascii="Gill Sans MT" w:eastAsia="Calibri" w:hAnsi="Gill Sans MT"/>
                <w:noProof/>
                <w:color w:val="4799B5"/>
                <w:sz w:val="48"/>
                <w:szCs w:val="48"/>
                <w:highlight w:val="yellow"/>
              </w:rPr>
              <w:t>YEAR</w:t>
            </w:r>
            <w:r w:rsidR="00986328" w:rsidRPr="00986328">
              <w:rPr>
                <w:rFonts w:ascii="Gill Sans MT" w:eastAsia="Calibri" w:hAnsi="Gill Sans MT"/>
                <w:noProof/>
                <w:color w:val="4799B5"/>
                <w:sz w:val="48"/>
                <w:szCs w:val="48"/>
              </w:rPr>
              <w:t>]</w:t>
            </w:r>
          </w:p>
          <w:p w14:paraId="76D21E78" w14:textId="77777777" w:rsidR="00077AB2" w:rsidRPr="00077AB2" w:rsidRDefault="00077AB2" w:rsidP="00986328">
            <w:pPr>
              <w:spacing w:after="200" w:line="0" w:lineRule="atLeast"/>
              <w:rPr>
                <w:rFonts w:ascii="Gill Sans MT" w:eastAsia="Calibri" w:hAnsi="Gill Sans MT"/>
                <w:noProof/>
                <w:color w:val="4799B5"/>
                <w:sz w:val="40"/>
                <w:szCs w:val="40"/>
              </w:rPr>
            </w:pPr>
            <w:r w:rsidRPr="00077AB2">
              <w:rPr>
                <w:rFonts w:ascii="Gill Sans MT" w:eastAsia="Calibri" w:hAnsi="Gill Sans MT"/>
                <w:noProof/>
                <w:color w:val="4799B5"/>
                <w:sz w:val="40"/>
                <w:szCs w:val="40"/>
              </w:rPr>
              <w:t>Zone of Influence Interim Assessment Report</w:t>
            </w:r>
          </w:p>
          <w:p w14:paraId="75E7D32F" w14:textId="77777777" w:rsidR="00077AB2" w:rsidRDefault="00D9087B" w:rsidP="00986328">
            <w:pPr>
              <w:spacing w:line="240" w:lineRule="auto"/>
              <w:rPr>
                <w:rFonts w:ascii="Gill Sans MT" w:eastAsia="Calibri" w:hAnsi="Gill Sans MT"/>
                <w:noProof/>
                <w:color w:val="4799B5"/>
                <w:sz w:val="40"/>
                <w:szCs w:val="40"/>
              </w:rPr>
            </w:pPr>
            <w:r>
              <w:rPr>
                <w:rFonts w:ascii="Gill Sans MT" w:eastAsia="Calibri" w:hAnsi="Gill Sans MT"/>
                <w:noProof/>
                <w:color w:val="4799B5"/>
                <w:sz w:val="40"/>
                <w:szCs w:val="40"/>
              </w:rPr>
              <w:t>[</w:t>
            </w:r>
            <w:r w:rsidR="00077AB2" w:rsidRPr="00D9087B">
              <w:rPr>
                <w:rFonts w:ascii="Gill Sans MT" w:eastAsia="Calibri" w:hAnsi="Gill Sans MT"/>
                <w:noProof/>
                <w:color w:val="4799B5"/>
                <w:sz w:val="40"/>
                <w:szCs w:val="40"/>
                <w:highlight w:val="yellow"/>
              </w:rPr>
              <w:t>M</w:t>
            </w:r>
            <w:r w:rsidRPr="00D9087B">
              <w:rPr>
                <w:rFonts w:ascii="Gill Sans MT" w:eastAsia="Calibri" w:hAnsi="Gill Sans MT"/>
                <w:noProof/>
                <w:color w:val="4799B5"/>
                <w:sz w:val="40"/>
                <w:szCs w:val="40"/>
                <w:highlight w:val="yellow"/>
              </w:rPr>
              <w:t>ont</w:t>
            </w:r>
            <w:r w:rsidR="00077AB2" w:rsidRPr="00D9087B">
              <w:rPr>
                <w:rFonts w:ascii="Gill Sans MT" w:eastAsia="Calibri" w:hAnsi="Gill Sans MT"/>
                <w:noProof/>
                <w:color w:val="4799B5"/>
                <w:sz w:val="40"/>
                <w:szCs w:val="40"/>
                <w:highlight w:val="yellow"/>
              </w:rPr>
              <w:t>h</w:t>
            </w:r>
            <w:r>
              <w:rPr>
                <w:rFonts w:ascii="Gill Sans MT" w:eastAsia="Calibri" w:hAnsi="Gill Sans MT"/>
                <w:noProof/>
                <w:color w:val="4799B5"/>
                <w:sz w:val="40"/>
                <w:szCs w:val="40"/>
              </w:rPr>
              <w:t>]</w:t>
            </w:r>
            <w:r w:rsidR="00077AB2">
              <w:rPr>
                <w:rFonts w:ascii="Gill Sans MT" w:eastAsia="Calibri" w:hAnsi="Gill Sans MT"/>
                <w:noProof/>
                <w:color w:val="4799B5"/>
                <w:sz w:val="40"/>
                <w:szCs w:val="40"/>
              </w:rPr>
              <w:t xml:space="preserve"> </w:t>
            </w:r>
            <w:r>
              <w:rPr>
                <w:rFonts w:ascii="Gill Sans MT" w:eastAsia="Calibri" w:hAnsi="Gill Sans MT"/>
                <w:noProof/>
                <w:color w:val="4799B5"/>
                <w:sz w:val="40"/>
                <w:szCs w:val="40"/>
              </w:rPr>
              <w:t>[201</w:t>
            </w:r>
            <w:r w:rsidRPr="00D9087B">
              <w:rPr>
                <w:rFonts w:ascii="Gill Sans MT" w:eastAsia="Calibri" w:hAnsi="Gill Sans MT"/>
                <w:noProof/>
                <w:color w:val="4799B5"/>
                <w:sz w:val="40"/>
                <w:szCs w:val="40"/>
                <w:highlight w:val="yellow"/>
              </w:rPr>
              <w:t>x</w:t>
            </w:r>
            <w:r>
              <w:rPr>
                <w:rFonts w:ascii="Gill Sans MT" w:eastAsia="Calibri" w:hAnsi="Gill Sans MT"/>
                <w:noProof/>
                <w:color w:val="4799B5"/>
                <w:sz w:val="40"/>
                <w:szCs w:val="40"/>
              </w:rPr>
              <w:t>]</w:t>
            </w:r>
          </w:p>
          <w:p w14:paraId="599D9A00" w14:textId="77777777" w:rsidR="002C7BB0" w:rsidRDefault="002C7BB0" w:rsidP="00986328">
            <w:pPr>
              <w:spacing w:line="240" w:lineRule="auto"/>
              <w:rPr>
                <w:rFonts w:ascii="Gill Sans MT" w:eastAsia="Calibri" w:hAnsi="Gill Sans MT"/>
                <w:noProof/>
                <w:color w:val="4799B5"/>
                <w:sz w:val="40"/>
                <w:szCs w:val="40"/>
              </w:rPr>
            </w:pPr>
          </w:p>
          <w:p w14:paraId="0E29C972" w14:textId="77777777" w:rsidR="002C7BB0" w:rsidRDefault="002C7BB0" w:rsidP="00986328">
            <w:pPr>
              <w:spacing w:line="240" w:lineRule="auto"/>
              <w:rPr>
                <w:rFonts w:ascii="Gill Sans MT" w:eastAsia="Calibri" w:hAnsi="Gill Sans MT"/>
                <w:noProof/>
                <w:color w:val="4799B5"/>
                <w:sz w:val="40"/>
                <w:szCs w:val="40"/>
              </w:rPr>
            </w:pPr>
            <w:r w:rsidRPr="00077AB2">
              <w:rPr>
                <w:rFonts w:ascii="Calibri" w:eastAsia="Calibri" w:hAnsi="Calibri"/>
                <w:noProof/>
                <w:szCs w:val="22"/>
              </w:rPr>
              <w:drawing>
                <wp:inline distT="0" distB="0" distL="0" distR="0" wp14:anchorId="711AFA1A" wp14:editId="32F9A42B">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8"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7421CCEA" w14:textId="77777777" w:rsidR="002C7BB0" w:rsidRDefault="002C7BB0" w:rsidP="00986328">
            <w:pPr>
              <w:spacing w:line="240" w:lineRule="auto"/>
              <w:rPr>
                <w:rFonts w:ascii="Gill Sans MT" w:eastAsia="Calibri" w:hAnsi="Gill Sans MT"/>
                <w:noProof/>
                <w:color w:val="4799B5"/>
                <w:sz w:val="40"/>
                <w:szCs w:val="40"/>
              </w:rPr>
            </w:pPr>
          </w:p>
          <w:p w14:paraId="4FBF172E" w14:textId="77777777" w:rsidR="002C7BB0" w:rsidRPr="00077AB2" w:rsidRDefault="002C7BB0" w:rsidP="00986328">
            <w:pPr>
              <w:spacing w:line="240" w:lineRule="auto"/>
              <w:rPr>
                <w:rFonts w:ascii="Gill Sans MT" w:eastAsia="Calibri" w:hAnsi="Gill Sans MT"/>
                <w:color w:val="4799B5"/>
                <w:sz w:val="32"/>
                <w:szCs w:val="32"/>
              </w:rPr>
            </w:pPr>
          </w:p>
        </w:tc>
      </w:tr>
    </w:tbl>
    <w:p w14:paraId="3BBF2E4A" w14:textId="77777777" w:rsidR="00077AB2" w:rsidRPr="00077AB2" w:rsidRDefault="00077AB2" w:rsidP="00077AB2">
      <w:pPr>
        <w:spacing w:line="20" w:lineRule="exact"/>
        <w:rPr>
          <w:rFonts w:ascii="Calibri" w:eastAsia="Calibri" w:hAnsi="Calibri"/>
          <w:szCs w:val="22"/>
        </w:rPr>
        <w:sectPr w:rsidR="00077AB2" w:rsidRPr="00077AB2" w:rsidSect="00910E32">
          <w:headerReference w:type="default" r:id="rId19"/>
          <w:pgSz w:w="12240" w:h="15840" w:code="1"/>
          <w:pgMar w:top="432" w:right="1440" w:bottom="432" w:left="1440" w:header="432" w:footer="432" w:gutter="0"/>
          <w:cols w:space="720"/>
          <w:titlePg/>
          <w:docGrid w:linePitch="360"/>
        </w:sectPr>
      </w:pPr>
    </w:p>
    <w:p w14:paraId="305F9BEF" w14:textId="77777777" w:rsidR="00BC0F95" w:rsidRPr="00DF4DE5" w:rsidRDefault="00BC0F95" w:rsidP="00314E1F">
      <w:pPr>
        <w:pStyle w:val="SL-FlLftSgl"/>
        <w:spacing w:after="0"/>
        <w:rPr>
          <w:szCs w:val="24"/>
        </w:rPr>
      </w:pPr>
      <w:r w:rsidRPr="00DF4DE5">
        <w:lastRenderedPageBreak/>
        <w:t>Prepared for the U</w:t>
      </w:r>
      <w:r w:rsidR="00F92F7F">
        <w:t xml:space="preserve">nited </w:t>
      </w:r>
      <w:r w:rsidRPr="00DF4DE5">
        <w:t>S</w:t>
      </w:r>
      <w:r w:rsidR="00F92F7F">
        <w:t>tates</w:t>
      </w:r>
      <w:r w:rsidRPr="00DF4DE5">
        <w:t xml:space="preserve"> Agency for International Development, USAID Contract Number </w:t>
      </w:r>
      <w:r w:rsidR="0079279A" w:rsidRPr="0079279A">
        <w:rPr>
          <w:highlight w:val="yellow"/>
        </w:rPr>
        <w:t>XXXX</w:t>
      </w:r>
    </w:p>
    <w:p w14:paraId="5EEDEB80" w14:textId="77777777" w:rsidR="00BC0F95" w:rsidRPr="00DF4DE5" w:rsidRDefault="00BC0F95" w:rsidP="00314E1F">
      <w:pPr>
        <w:pStyle w:val="SL-FlLftSgl"/>
        <w:spacing w:after="0"/>
      </w:pPr>
    </w:p>
    <w:p w14:paraId="687078DF" w14:textId="77777777" w:rsidR="00BC0F95" w:rsidRPr="00DF4DE5" w:rsidRDefault="00BC0F95" w:rsidP="00314E1F">
      <w:pPr>
        <w:pStyle w:val="SL-FlLftSgl"/>
        <w:spacing w:after="0"/>
      </w:pPr>
    </w:p>
    <w:p w14:paraId="3DD9E804" w14:textId="77777777" w:rsidR="00BC0F95" w:rsidRPr="00DF4DE5" w:rsidRDefault="00BC0F95" w:rsidP="00314E1F">
      <w:pPr>
        <w:pStyle w:val="SL-FlLftSgl"/>
        <w:spacing w:after="0"/>
      </w:pPr>
      <w:r w:rsidRPr="00DF4DE5">
        <w:t>Recommended Citation:</w:t>
      </w:r>
    </w:p>
    <w:p w14:paraId="6BA6B598" w14:textId="77777777" w:rsidR="00BC0F95" w:rsidRPr="00BD7826" w:rsidRDefault="00AC0A31" w:rsidP="00314E1F">
      <w:pPr>
        <w:pStyle w:val="SL-FlLftSgl"/>
        <w:spacing w:after="0"/>
        <w:rPr>
          <w:szCs w:val="24"/>
        </w:rPr>
      </w:pPr>
      <w:proofErr w:type="gramStart"/>
      <w:r w:rsidRPr="00AC0A31">
        <w:rPr>
          <w:szCs w:val="24"/>
          <w:highlight w:val="yellow"/>
        </w:rP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rsidRPr="00AC0A31">
        <w:rPr>
          <w:szCs w:val="24"/>
          <w:highlight w:val="yellow"/>
        </w:rPr>
        <w:t>]</w:t>
      </w:r>
      <w:r w:rsidR="00BC0F95" w:rsidRPr="00AC0A31">
        <w:rPr>
          <w:szCs w:val="24"/>
          <w:highlight w:val="yellow"/>
        </w:rPr>
        <w:t>.</w:t>
      </w:r>
      <w:proofErr w:type="gramEnd"/>
      <w:r w:rsidR="00BC0F95" w:rsidRPr="00AC0A31">
        <w:rPr>
          <w:szCs w:val="24"/>
          <w:highlight w:val="yellow"/>
        </w:rPr>
        <w:t xml:space="preserve"> </w:t>
      </w:r>
      <w:proofErr w:type="gramStart"/>
      <w:r w:rsidR="00BC0F95" w:rsidRPr="00AC0A31">
        <w:rPr>
          <w:szCs w:val="24"/>
          <w:highlight w:val="yellow"/>
        </w:rPr>
        <w:t>[Y</w:t>
      </w:r>
      <w:r w:rsidRPr="00AC0A31">
        <w:rPr>
          <w:szCs w:val="24"/>
          <w:highlight w:val="yellow"/>
        </w:rPr>
        <w:t>EAR]</w:t>
      </w:r>
      <w:r w:rsidR="00BC0F95" w:rsidRPr="00AC0A31">
        <w:rPr>
          <w:szCs w:val="24"/>
          <w:highlight w:val="yellow"/>
        </w:rPr>
        <w:t>.</w:t>
      </w:r>
      <w:proofErr w:type="gramEnd"/>
      <w:r w:rsidR="00BC0F95" w:rsidRPr="00DF4DE5">
        <w:rPr>
          <w:szCs w:val="24"/>
        </w:rPr>
        <w:t xml:space="preserve"> Feed the Future </w:t>
      </w:r>
      <w:r w:rsidR="00D22FB0" w:rsidRPr="00AC0A31">
        <w:rPr>
          <w:szCs w:val="24"/>
          <w:highlight w:val="yellow"/>
        </w:rPr>
        <w:t>[COUNTRY] [</w:t>
      </w:r>
      <w:commentRangeStart w:id="3"/>
      <w:r w:rsidR="00D22FB0" w:rsidRPr="00AC0A31">
        <w:rPr>
          <w:szCs w:val="24"/>
          <w:highlight w:val="yellow"/>
        </w:rPr>
        <w:t>YEAR</w:t>
      </w:r>
      <w:r>
        <w:rPr>
          <w:szCs w:val="24"/>
          <w:highlight w:val="yellow"/>
        </w:rPr>
        <w:t>2</w:t>
      </w:r>
      <w:commentRangeEnd w:id="3"/>
      <w:r w:rsidR="000E79DC">
        <w:rPr>
          <w:rStyle w:val="CommentReference"/>
          <w:rFonts w:ascii="Calibri" w:eastAsia="Calibri" w:hAnsi="Calibri"/>
        </w:rPr>
        <w:commentReference w:id="3"/>
      </w:r>
      <w:r w:rsidR="00D22FB0" w:rsidRPr="00AC0A31">
        <w:rPr>
          <w:szCs w:val="24"/>
          <w:highlight w:val="yellow"/>
        </w:rPr>
        <w:t>]</w:t>
      </w:r>
      <w:r w:rsidR="00D22FB0">
        <w:rPr>
          <w:szCs w:val="24"/>
        </w:rPr>
        <w:t xml:space="preserve"> </w:t>
      </w:r>
      <w:r w:rsidR="00BC0F95" w:rsidRPr="00DF4DE5">
        <w:rPr>
          <w:szCs w:val="24"/>
        </w:rPr>
        <w:t>Zone of Influence Interim Assessment</w:t>
      </w:r>
      <w:r w:rsidR="00D22FB0">
        <w:rPr>
          <w:szCs w:val="24"/>
        </w:rPr>
        <w:t xml:space="preserve"> Report</w:t>
      </w:r>
      <w:r w:rsidR="00BC0F95" w:rsidRPr="00DF4DE5">
        <w:rPr>
          <w:szCs w:val="24"/>
        </w:rPr>
        <w:t xml:space="preserve">. </w:t>
      </w:r>
      <w:proofErr w:type="gramStart"/>
      <w:r w:rsidR="0017768C">
        <w:rPr>
          <w:szCs w:val="24"/>
          <w:highlight w:val="yellow"/>
        </w:rPr>
        <w:t>[Location</w:t>
      </w:r>
      <w:r w:rsidRPr="00AC0A31">
        <w:rPr>
          <w:szCs w:val="24"/>
          <w:highlight w:val="yellow"/>
        </w:rPr>
        <w:t>]</w:t>
      </w:r>
      <w:r w:rsidR="00BC0F95" w:rsidRPr="00AC0A31">
        <w:rPr>
          <w:szCs w:val="24"/>
          <w:highlight w:val="yellow"/>
        </w:rPr>
        <w:t>.</w:t>
      </w:r>
      <w:proofErr w:type="gramEnd"/>
    </w:p>
    <w:p w14:paraId="759187BE" w14:textId="77777777" w:rsidR="00BC0F95" w:rsidRPr="00DF4DE5" w:rsidRDefault="00BC0F95" w:rsidP="00314E1F">
      <w:pPr>
        <w:pStyle w:val="SL-FlLftSgl"/>
        <w:spacing w:after="0"/>
      </w:pPr>
    </w:p>
    <w:p w14:paraId="6B118A38" w14:textId="77777777" w:rsidR="00BC0F95" w:rsidRPr="00DF4DE5" w:rsidRDefault="00BC0F95" w:rsidP="00314E1F">
      <w:pPr>
        <w:pStyle w:val="SL-FlLftSgl"/>
        <w:tabs>
          <w:tab w:val="left" w:pos="6360"/>
        </w:tabs>
        <w:spacing w:after="0"/>
      </w:pPr>
    </w:p>
    <w:p w14:paraId="1AF06C79" w14:textId="77777777" w:rsidR="00BC0F95" w:rsidRPr="0017768C" w:rsidRDefault="00BC0F95" w:rsidP="00314E1F">
      <w:pPr>
        <w:pStyle w:val="SL-FlLftSgl"/>
        <w:spacing w:after="0"/>
        <w:rPr>
          <w:highlight w:val="yellow"/>
        </w:rPr>
      </w:pPr>
      <w:r>
        <w:t>USAID</w:t>
      </w:r>
      <w:proofErr w:type="gramStart"/>
      <w:r w:rsidR="0017768C">
        <w:t>/</w:t>
      </w:r>
      <w:r w:rsidR="0017768C">
        <w:rPr>
          <w:highlight w:val="yellow"/>
        </w:rPr>
        <w:t>[</w:t>
      </w:r>
      <w:proofErr w:type="gramEnd"/>
      <w:r w:rsidR="0017768C">
        <w:rPr>
          <w:highlight w:val="yellow"/>
        </w:rPr>
        <w:t>Country</w:t>
      </w:r>
      <w:r w:rsidR="0017768C" w:rsidRPr="0017768C">
        <w:rPr>
          <w:highlight w:val="yellow"/>
        </w:rPr>
        <w:t>]</w:t>
      </w:r>
      <w:r w:rsidR="0017768C" w:rsidRPr="0017768C">
        <w:t xml:space="preserve"> Contact</w:t>
      </w:r>
      <w:r w:rsidRPr="0017768C">
        <w:t>:</w:t>
      </w:r>
    </w:p>
    <w:p w14:paraId="147E279D" w14:textId="77777777" w:rsidR="00BC0F95" w:rsidRDefault="0017768C" w:rsidP="00314E1F">
      <w:pPr>
        <w:pStyle w:val="SL-FlLftSgl"/>
        <w:spacing w:after="0"/>
      </w:pPr>
      <w:r w:rsidRPr="0017768C">
        <w:rPr>
          <w:highlight w:val="yellow"/>
        </w:rPr>
        <w:t>xxx</w:t>
      </w:r>
      <w:r w:rsidR="00BC0F95">
        <w:t>@usaid.gov</w:t>
      </w:r>
    </w:p>
    <w:p w14:paraId="46C27AB7" w14:textId="77777777" w:rsidR="00BC0F95" w:rsidRDefault="00BC0F95" w:rsidP="00314E1F">
      <w:pPr>
        <w:pStyle w:val="SL-FlLftSgl"/>
        <w:spacing w:after="0"/>
      </w:pPr>
    </w:p>
    <w:p w14:paraId="2DEA9FAA" w14:textId="77777777" w:rsidR="00BC0F95" w:rsidRPr="00DF4DE5" w:rsidRDefault="00AC0A31" w:rsidP="00314E1F">
      <w:pPr>
        <w:pStyle w:val="SL-FlLftSgl"/>
        <w:spacing w:after="0"/>
      </w:pPr>
      <w: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t>]</w:t>
      </w:r>
      <w:r w:rsidR="00BC0F95" w:rsidRPr="00DF4DE5">
        <w:t xml:space="preserve"> Contact:</w:t>
      </w:r>
    </w:p>
    <w:p w14:paraId="1CFC06CA" w14:textId="77777777" w:rsidR="0017768C" w:rsidRPr="0017768C" w:rsidRDefault="0017768C" w:rsidP="00314E1F">
      <w:pPr>
        <w:pStyle w:val="SL-FlLftSgl"/>
        <w:spacing w:after="0"/>
        <w:rPr>
          <w:highlight w:val="yellow"/>
        </w:rPr>
      </w:pPr>
      <w:r w:rsidRPr="0017768C">
        <w:rPr>
          <w:highlight w:val="yellow"/>
        </w:rPr>
        <w:t>Name</w:t>
      </w:r>
    </w:p>
    <w:p w14:paraId="0B9D388C" w14:textId="77777777" w:rsidR="0017768C" w:rsidRPr="0017768C" w:rsidRDefault="0017768C" w:rsidP="00314E1F">
      <w:pPr>
        <w:pStyle w:val="SL-FlLftSgl"/>
        <w:spacing w:after="0"/>
        <w:rPr>
          <w:highlight w:val="yellow"/>
        </w:rPr>
      </w:pPr>
      <w:r w:rsidRPr="0017768C">
        <w:rPr>
          <w:highlight w:val="yellow"/>
        </w:rPr>
        <w:t>Address</w:t>
      </w:r>
    </w:p>
    <w:p w14:paraId="298EF913" w14:textId="77777777" w:rsidR="0017768C" w:rsidRPr="0017768C" w:rsidRDefault="0017768C" w:rsidP="00314E1F">
      <w:pPr>
        <w:pStyle w:val="SL-FlLftSgl"/>
        <w:spacing w:after="0"/>
        <w:rPr>
          <w:highlight w:val="yellow"/>
        </w:rPr>
      </w:pPr>
      <w:r w:rsidRPr="0017768C">
        <w:rPr>
          <w:highlight w:val="yellow"/>
        </w:rPr>
        <w:t>Phone number</w:t>
      </w:r>
    </w:p>
    <w:p w14:paraId="6CF619CD" w14:textId="77777777" w:rsidR="0017768C" w:rsidRPr="0017768C" w:rsidRDefault="0017768C" w:rsidP="00314E1F">
      <w:pPr>
        <w:pStyle w:val="SL-FlLftSgl"/>
        <w:spacing w:after="0"/>
        <w:sectPr w:rsidR="0017768C" w:rsidRPr="0017768C" w:rsidSect="00BC0F95">
          <w:footerReference w:type="default" r:id="rId20"/>
          <w:pgSz w:w="12240" w:h="15840" w:code="1"/>
          <w:pgMar w:top="1440" w:right="1440" w:bottom="1440" w:left="1440" w:header="720" w:footer="576" w:gutter="0"/>
          <w:cols w:space="720"/>
          <w:vAlign w:val="bottom"/>
          <w:docGrid w:linePitch="299"/>
        </w:sectPr>
      </w:pPr>
      <w:r w:rsidRPr="0017768C">
        <w:rPr>
          <w:highlight w:val="yellow"/>
        </w:rPr>
        <w:t>Email</w:t>
      </w:r>
    </w:p>
    <w:p w14:paraId="3848CDC0" w14:textId="77777777" w:rsidR="00CA6619" w:rsidRDefault="00BC0F95" w:rsidP="00A31427">
      <w:pPr>
        <w:pStyle w:val="Heading1"/>
        <w:ind w:left="0" w:firstLine="0"/>
        <w:rPr>
          <w:noProof/>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bookmarkStart w:id="14" w:name="_Toc420271951"/>
      <w:r w:rsidRPr="00DF4DE5">
        <w:lastRenderedPageBreak/>
        <w:t>Table of Contents</w:t>
      </w:r>
      <w:bookmarkEnd w:id="0"/>
      <w:bookmarkEnd w:id="4"/>
      <w:bookmarkEnd w:id="5"/>
      <w:bookmarkEnd w:id="6"/>
      <w:bookmarkEnd w:id="7"/>
      <w:bookmarkEnd w:id="8"/>
      <w:bookmarkEnd w:id="9"/>
      <w:bookmarkEnd w:id="10"/>
      <w:bookmarkEnd w:id="11"/>
      <w:bookmarkEnd w:id="12"/>
      <w:bookmarkEnd w:id="13"/>
      <w:bookmarkEnd w:id="14"/>
      <w:r w:rsidR="004C1826">
        <w:fldChar w:fldCharType="begin"/>
      </w:r>
      <w:r w:rsidR="004C1826">
        <w:instrText xml:space="preserve"> TOC \o "2-3" \h \z \t "Heading 1,1" </w:instrText>
      </w:r>
      <w:r w:rsidR="004C1826">
        <w:fldChar w:fldCharType="separate"/>
      </w:r>
    </w:p>
    <w:p w14:paraId="5C0A1764" w14:textId="77777777" w:rsidR="00CA6619" w:rsidRDefault="00507127">
      <w:pPr>
        <w:pStyle w:val="TOC1"/>
        <w:rPr>
          <w:rFonts w:asciiTheme="minorHAnsi" w:eastAsiaTheme="minorEastAsia" w:hAnsiTheme="minorHAnsi" w:cstheme="minorBidi"/>
          <w:noProof/>
          <w:sz w:val="22"/>
          <w:szCs w:val="22"/>
        </w:rPr>
      </w:pPr>
      <w:hyperlink w:anchor="_Toc420271951" w:history="1">
        <w:r w:rsidR="00CA6619" w:rsidRPr="00453E6E">
          <w:rPr>
            <w:rStyle w:val="Hyperlink"/>
            <w:noProof/>
          </w:rPr>
          <w:t>Table of Contents</w:t>
        </w:r>
        <w:r w:rsidR="00CA6619">
          <w:rPr>
            <w:noProof/>
            <w:webHidden/>
          </w:rPr>
          <w:tab/>
        </w:r>
        <w:r w:rsidR="00CA6619">
          <w:rPr>
            <w:noProof/>
            <w:webHidden/>
          </w:rPr>
          <w:fldChar w:fldCharType="begin"/>
        </w:r>
        <w:r w:rsidR="00CA6619">
          <w:rPr>
            <w:noProof/>
            <w:webHidden/>
          </w:rPr>
          <w:instrText xml:space="preserve"> PAGEREF _Toc420271951 \h </w:instrText>
        </w:r>
        <w:r w:rsidR="00CA6619">
          <w:rPr>
            <w:noProof/>
            <w:webHidden/>
          </w:rPr>
        </w:r>
        <w:r w:rsidR="00CA6619">
          <w:rPr>
            <w:noProof/>
            <w:webHidden/>
          </w:rPr>
          <w:fldChar w:fldCharType="separate"/>
        </w:r>
        <w:r w:rsidR="00FF42A2">
          <w:rPr>
            <w:noProof/>
            <w:webHidden/>
          </w:rPr>
          <w:t>1</w:t>
        </w:r>
        <w:r w:rsidR="00CA6619">
          <w:rPr>
            <w:noProof/>
            <w:webHidden/>
          </w:rPr>
          <w:fldChar w:fldCharType="end"/>
        </w:r>
      </w:hyperlink>
    </w:p>
    <w:p w14:paraId="0A302C9A" w14:textId="77777777" w:rsidR="00CA6619" w:rsidRDefault="00507127">
      <w:pPr>
        <w:pStyle w:val="TOC1"/>
        <w:rPr>
          <w:rFonts w:asciiTheme="minorHAnsi" w:eastAsiaTheme="minorEastAsia" w:hAnsiTheme="minorHAnsi" w:cstheme="minorBidi"/>
          <w:noProof/>
          <w:sz w:val="22"/>
          <w:szCs w:val="22"/>
        </w:rPr>
      </w:pPr>
      <w:hyperlink w:anchor="_Toc420271952" w:history="1">
        <w:r w:rsidR="00CA6619" w:rsidRPr="00453E6E">
          <w:rPr>
            <w:rStyle w:val="Hyperlink"/>
            <w:noProof/>
          </w:rPr>
          <w:t>List of Tables</w:t>
        </w:r>
        <w:r w:rsidR="00CA6619">
          <w:rPr>
            <w:noProof/>
            <w:webHidden/>
          </w:rPr>
          <w:tab/>
        </w:r>
        <w:r w:rsidR="00CA6619">
          <w:rPr>
            <w:noProof/>
            <w:webHidden/>
          </w:rPr>
          <w:fldChar w:fldCharType="begin"/>
        </w:r>
        <w:r w:rsidR="00CA6619">
          <w:rPr>
            <w:noProof/>
            <w:webHidden/>
          </w:rPr>
          <w:instrText xml:space="preserve"> PAGEREF _Toc420271952 \h </w:instrText>
        </w:r>
        <w:r w:rsidR="00CA6619">
          <w:rPr>
            <w:noProof/>
            <w:webHidden/>
          </w:rPr>
        </w:r>
        <w:r w:rsidR="00CA6619">
          <w:rPr>
            <w:noProof/>
            <w:webHidden/>
          </w:rPr>
          <w:fldChar w:fldCharType="separate"/>
        </w:r>
        <w:r w:rsidR="00FF42A2">
          <w:rPr>
            <w:noProof/>
            <w:webHidden/>
          </w:rPr>
          <w:t>3</w:t>
        </w:r>
        <w:r w:rsidR="00CA6619">
          <w:rPr>
            <w:noProof/>
            <w:webHidden/>
          </w:rPr>
          <w:fldChar w:fldCharType="end"/>
        </w:r>
      </w:hyperlink>
    </w:p>
    <w:p w14:paraId="752BB82E" w14:textId="77777777" w:rsidR="00CA6619" w:rsidRDefault="00507127">
      <w:pPr>
        <w:pStyle w:val="TOC1"/>
        <w:rPr>
          <w:rFonts w:asciiTheme="minorHAnsi" w:eastAsiaTheme="minorEastAsia" w:hAnsiTheme="minorHAnsi" w:cstheme="minorBidi"/>
          <w:noProof/>
          <w:sz w:val="22"/>
          <w:szCs w:val="22"/>
        </w:rPr>
      </w:pPr>
      <w:hyperlink w:anchor="_Toc420271953" w:history="1">
        <w:r w:rsidR="00CA6619" w:rsidRPr="00453E6E">
          <w:rPr>
            <w:rStyle w:val="Hyperlink"/>
            <w:noProof/>
          </w:rPr>
          <w:t>List of Figures</w:t>
        </w:r>
        <w:r w:rsidR="00CA6619">
          <w:rPr>
            <w:noProof/>
            <w:webHidden/>
          </w:rPr>
          <w:tab/>
        </w:r>
        <w:r w:rsidR="00CA6619">
          <w:rPr>
            <w:noProof/>
            <w:webHidden/>
          </w:rPr>
          <w:fldChar w:fldCharType="begin"/>
        </w:r>
        <w:r w:rsidR="00CA6619">
          <w:rPr>
            <w:noProof/>
            <w:webHidden/>
          </w:rPr>
          <w:instrText xml:space="preserve"> PAGEREF _Toc420271953 \h </w:instrText>
        </w:r>
        <w:r w:rsidR="00CA6619">
          <w:rPr>
            <w:noProof/>
            <w:webHidden/>
          </w:rPr>
        </w:r>
        <w:r w:rsidR="00CA6619">
          <w:rPr>
            <w:noProof/>
            <w:webHidden/>
          </w:rPr>
          <w:fldChar w:fldCharType="separate"/>
        </w:r>
        <w:r w:rsidR="00FF42A2">
          <w:rPr>
            <w:noProof/>
            <w:webHidden/>
          </w:rPr>
          <w:t>4</w:t>
        </w:r>
        <w:r w:rsidR="00CA6619">
          <w:rPr>
            <w:noProof/>
            <w:webHidden/>
          </w:rPr>
          <w:fldChar w:fldCharType="end"/>
        </w:r>
      </w:hyperlink>
    </w:p>
    <w:p w14:paraId="2945AB4F" w14:textId="77777777" w:rsidR="00CA6619" w:rsidRDefault="00507127">
      <w:pPr>
        <w:pStyle w:val="TOC1"/>
        <w:rPr>
          <w:rFonts w:asciiTheme="minorHAnsi" w:eastAsiaTheme="minorEastAsia" w:hAnsiTheme="minorHAnsi" w:cstheme="minorBidi"/>
          <w:noProof/>
          <w:sz w:val="22"/>
          <w:szCs w:val="22"/>
        </w:rPr>
      </w:pPr>
      <w:hyperlink w:anchor="_Toc420271954" w:history="1">
        <w:r w:rsidR="00CA6619" w:rsidRPr="00453E6E">
          <w:rPr>
            <w:rStyle w:val="Hyperlink"/>
            <w:noProof/>
          </w:rPr>
          <w:t>List of Acronyms</w:t>
        </w:r>
        <w:r w:rsidR="00CA6619">
          <w:rPr>
            <w:noProof/>
            <w:webHidden/>
          </w:rPr>
          <w:tab/>
        </w:r>
        <w:r w:rsidR="00CA6619">
          <w:rPr>
            <w:noProof/>
            <w:webHidden/>
          </w:rPr>
          <w:fldChar w:fldCharType="begin"/>
        </w:r>
        <w:r w:rsidR="00CA6619">
          <w:rPr>
            <w:noProof/>
            <w:webHidden/>
          </w:rPr>
          <w:instrText xml:space="preserve"> PAGEREF _Toc420271954 \h </w:instrText>
        </w:r>
        <w:r w:rsidR="00CA6619">
          <w:rPr>
            <w:noProof/>
            <w:webHidden/>
          </w:rPr>
        </w:r>
        <w:r w:rsidR="00CA6619">
          <w:rPr>
            <w:noProof/>
            <w:webHidden/>
          </w:rPr>
          <w:fldChar w:fldCharType="separate"/>
        </w:r>
        <w:r w:rsidR="00FF42A2">
          <w:rPr>
            <w:noProof/>
            <w:webHidden/>
          </w:rPr>
          <w:t>5</w:t>
        </w:r>
        <w:r w:rsidR="00CA6619">
          <w:rPr>
            <w:noProof/>
            <w:webHidden/>
          </w:rPr>
          <w:fldChar w:fldCharType="end"/>
        </w:r>
      </w:hyperlink>
    </w:p>
    <w:p w14:paraId="70C9AD12" w14:textId="77777777" w:rsidR="00CA6619" w:rsidRDefault="00507127">
      <w:pPr>
        <w:pStyle w:val="TOC1"/>
        <w:rPr>
          <w:rFonts w:asciiTheme="minorHAnsi" w:eastAsiaTheme="minorEastAsia" w:hAnsiTheme="minorHAnsi" w:cstheme="minorBidi"/>
          <w:noProof/>
          <w:sz w:val="22"/>
          <w:szCs w:val="22"/>
        </w:rPr>
      </w:pPr>
      <w:hyperlink w:anchor="_Toc420271955" w:history="1">
        <w:r w:rsidR="00CA6619" w:rsidRPr="00453E6E">
          <w:rPr>
            <w:rStyle w:val="Hyperlink"/>
            <w:noProof/>
          </w:rPr>
          <w:t>Executive Summary</w:t>
        </w:r>
        <w:r w:rsidR="00CA6619">
          <w:rPr>
            <w:noProof/>
            <w:webHidden/>
          </w:rPr>
          <w:tab/>
        </w:r>
        <w:r w:rsidR="00CA6619">
          <w:rPr>
            <w:noProof/>
            <w:webHidden/>
          </w:rPr>
          <w:fldChar w:fldCharType="begin"/>
        </w:r>
        <w:r w:rsidR="00CA6619">
          <w:rPr>
            <w:noProof/>
            <w:webHidden/>
          </w:rPr>
          <w:instrText xml:space="preserve"> PAGEREF _Toc420271955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04016E4C" w14:textId="77777777" w:rsidR="00CA6619" w:rsidRDefault="00507127">
      <w:pPr>
        <w:pStyle w:val="TOC2"/>
        <w:rPr>
          <w:rFonts w:asciiTheme="minorHAnsi" w:eastAsiaTheme="minorEastAsia" w:hAnsiTheme="minorHAnsi" w:cstheme="minorBidi"/>
          <w:noProof/>
          <w:sz w:val="22"/>
        </w:rPr>
      </w:pPr>
      <w:hyperlink w:anchor="_Toc420271956" w:history="1">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_Toc420271956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5F11CAC" w14:textId="77777777" w:rsidR="00CA6619" w:rsidRDefault="00507127">
      <w:pPr>
        <w:pStyle w:val="TOC2"/>
        <w:rPr>
          <w:rFonts w:asciiTheme="minorHAnsi" w:eastAsiaTheme="minorEastAsia" w:hAnsiTheme="minorHAnsi" w:cstheme="minorBidi"/>
          <w:noProof/>
          <w:sz w:val="22"/>
        </w:rPr>
      </w:pPr>
      <w:hyperlink w:anchor="_Toc420271957" w:history="1">
        <w:r w:rsidR="00CA6619" w:rsidRPr="00453E6E">
          <w:rPr>
            <w:rStyle w:val="Hyperlink"/>
            <w:noProof/>
          </w:rPr>
          <w:t>Interim Assessment Indicators</w:t>
        </w:r>
        <w:r w:rsidR="00CA6619">
          <w:rPr>
            <w:noProof/>
            <w:webHidden/>
          </w:rPr>
          <w:tab/>
        </w:r>
        <w:r w:rsidR="00CA6619">
          <w:rPr>
            <w:noProof/>
            <w:webHidden/>
          </w:rPr>
          <w:fldChar w:fldCharType="begin"/>
        </w:r>
        <w:r w:rsidR="00CA6619">
          <w:rPr>
            <w:noProof/>
            <w:webHidden/>
          </w:rPr>
          <w:instrText xml:space="preserve"> PAGEREF _Toc420271957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DE5BBC4" w14:textId="77777777" w:rsidR="00CA6619" w:rsidRDefault="00507127">
      <w:pPr>
        <w:pStyle w:val="TOC2"/>
        <w:rPr>
          <w:rFonts w:asciiTheme="minorHAnsi" w:eastAsiaTheme="minorEastAsia" w:hAnsiTheme="minorHAnsi" w:cstheme="minorBidi"/>
          <w:noProof/>
          <w:sz w:val="22"/>
        </w:rPr>
      </w:pPr>
      <w:hyperlink w:anchor="_Toc420271958" w:history="1">
        <w:r w:rsidR="00CA6619" w:rsidRPr="00453E6E">
          <w:rPr>
            <w:rStyle w:val="Hyperlink"/>
            <w:noProof/>
          </w:rPr>
          <w:t>Interim Assessment Data Sources</w:t>
        </w:r>
        <w:r w:rsidR="00CA6619">
          <w:rPr>
            <w:noProof/>
            <w:webHidden/>
          </w:rPr>
          <w:tab/>
        </w:r>
        <w:r w:rsidR="00CA6619">
          <w:rPr>
            <w:noProof/>
            <w:webHidden/>
          </w:rPr>
          <w:fldChar w:fldCharType="begin"/>
        </w:r>
        <w:r w:rsidR="00CA6619">
          <w:rPr>
            <w:noProof/>
            <w:webHidden/>
          </w:rPr>
          <w:instrText xml:space="preserve"> PAGEREF _Toc420271958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1611A69" w14:textId="77777777" w:rsidR="00CA6619" w:rsidRDefault="00507127">
      <w:pPr>
        <w:pStyle w:val="TOC2"/>
        <w:rPr>
          <w:rFonts w:asciiTheme="minorHAnsi" w:eastAsiaTheme="minorEastAsia" w:hAnsiTheme="minorHAnsi" w:cstheme="minorBidi"/>
          <w:noProof/>
          <w:sz w:val="22"/>
        </w:rPr>
      </w:pPr>
      <w:hyperlink w:anchor="_Toc420271959" w:history="1">
        <w:r w:rsidR="00CA6619" w:rsidRPr="00453E6E">
          <w:rPr>
            <w:rStyle w:val="Hyperlink"/>
            <w:noProof/>
          </w:rPr>
          <w:t>Summary of Key Findings</w:t>
        </w:r>
        <w:r w:rsidR="00CA6619">
          <w:rPr>
            <w:noProof/>
            <w:webHidden/>
          </w:rPr>
          <w:tab/>
        </w:r>
        <w:r w:rsidR="00CA6619">
          <w:rPr>
            <w:noProof/>
            <w:webHidden/>
          </w:rPr>
          <w:fldChar w:fldCharType="begin"/>
        </w:r>
        <w:r w:rsidR="00CA6619">
          <w:rPr>
            <w:noProof/>
            <w:webHidden/>
          </w:rPr>
          <w:instrText xml:space="preserve"> PAGEREF _Toc420271959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53ED736" w14:textId="77777777" w:rsidR="00CA6619" w:rsidRDefault="00507127">
      <w:pPr>
        <w:pStyle w:val="TOC1"/>
        <w:rPr>
          <w:rFonts w:asciiTheme="minorHAnsi" w:eastAsiaTheme="minorEastAsia" w:hAnsiTheme="minorHAnsi" w:cstheme="minorBidi"/>
          <w:noProof/>
          <w:sz w:val="22"/>
          <w:szCs w:val="22"/>
        </w:rPr>
      </w:pPr>
      <w:hyperlink w:anchor="_Toc420271960" w:history="1">
        <w:r w:rsidR="00CA6619" w:rsidRPr="00453E6E">
          <w:rPr>
            <w:rStyle w:val="Hyperlink"/>
            <w:noProof/>
          </w:rPr>
          <w:t>1.</w:t>
        </w:r>
        <w:r w:rsidR="00CA6619">
          <w:rPr>
            <w:rFonts w:asciiTheme="minorHAnsi" w:eastAsiaTheme="minorEastAsia" w:hAnsiTheme="minorHAnsi" w:cstheme="minorBidi"/>
            <w:noProof/>
            <w:sz w:val="22"/>
            <w:szCs w:val="22"/>
          </w:rPr>
          <w:tab/>
        </w:r>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_Toc420271960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56D2D469" w14:textId="77777777" w:rsidR="00CA6619" w:rsidRDefault="00507127">
      <w:pPr>
        <w:pStyle w:val="TOC2"/>
        <w:rPr>
          <w:rFonts w:asciiTheme="minorHAnsi" w:eastAsiaTheme="minorEastAsia" w:hAnsiTheme="minorHAnsi" w:cstheme="minorBidi"/>
          <w:noProof/>
          <w:sz w:val="22"/>
        </w:rPr>
      </w:pPr>
      <w:hyperlink w:anchor="_Toc420271961" w:history="1">
        <w:r w:rsidR="00CA6619" w:rsidRPr="00453E6E">
          <w:rPr>
            <w:rStyle w:val="Hyperlink"/>
            <w:noProof/>
          </w:rPr>
          <w:t>1.1</w:t>
        </w:r>
        <w:r w:rsidR="00CA6619">
          <w:rPr>
            <w:rFonts w:asciiTheme="minorHAnsi" w:eastAsiaTheme="minorEastAsia" w:hAnsiTheme="minorHAnsi" w:cstheme="minorBidi"/>
            <w:noProof/>
            <w:sz w:val="22"/>
          </w:rPr>
          <w:tab/>
        </w:r>
        <w:r w:rsidR="00CA6619" w:rsidRPr="00453E6E">
          <w:rPr>
            <w:rStyle w:val="Hyperlink"/>
            <w:noProof/>
          </w:rPr>
          <w:t>Feed the Future Overview</w:t>
        </w:r>
        <w:r w:rsidR="00CA6619">
          <w:rPr>
            <w:noProof/>
            <w:webHidden/>
          </w:rPr>
          <w:tab/>
        </w:r>
        <w:r w:rsidR="00CA6619">
          <w:rPr>
            <w:noProof/>
            <w:webHidden/>
          </w:rPr>
          <w:fldChar w:fldCharType="begin"/>
        </w:r>
        <w:r w:rsidR="00CA6619">
          <w:rPr>
            <w:noProof/>
            <w:webHidden/>
          </w:rPr>
          <w:instrText xml:space="preserve"> PAGEREF _Toc420271961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712BA268" w14:textId="77777777" w:rsidR="00CA6619" w:rsidRDefault="00507127">
      <w:pPr>
        <w:pStyle w:val="TOC2"/>
        <w:rPr>
          <w:rFonts w:asciiTheme="minorHAnsi" w:eastAsiaTheme="minorEastAsia" w:hAnsiTheme="minorHAnsi" w:cstheme="minorBidi"/>
          <w:noProof/>
          <w:sz w:val="22"/>
        </w:rPr>
      </w:pPr>
      <w:hyperlink w:anchor="_Toc420271962" w:history="1">
        <w:r w:rsidR="00CA6619" w:rsidRPr="00453E6E">
          <w:rPr>
            <w:rStyle w:val="Hyperlink"/>
            <w:noProof/>
          </w:rPr>
          <w:t>1.2</w:t>
        </w:r>
        <w:r w:rsidR="00CA6619">
          <w:rPr>
            <w:rFonts w:asciiTheme="minorHAnsi" w:eastAsiaTheme="minorEastAsia" w:hAnsiTheme="minorHAnsi" w:cstheme="minorBidi"/>
            <w:noProof/>
            <w:sz w:val="22"/>
          </w:rPr>
          <w:tab/>
        </w:r>
        <w:r w:rsidR="00CA6619" w:rsidRPr="00453E6E">
          <w:rPr>
            <w:rStyle w:val="Hyperlink"/>
            <w:noProof/>
          </w:rPr>
          <w:t>Feed the Future ZOI Profile</w:t>
        </w:r>
        <w:r w:rsidR="00CA6619">
          <w:rPr>
            <w:noProof/>
            <w:webHidden/>
          </w:rPr>
          <w:tab/>
        </w:r>
        <w:r w:rsidR="00CA6619">
          <w:rPr>
            <w:noProof/>
            <w:webHidden/>
          </w:rPr>
          <w:fldChar w:fldCharType="begin"/>
        </w:r>
        <w:r w:rsidR="00CA6619">
          <w:rPr>
            <w:noProof/>
            <w:webHidden/>
          </w:rPr>
          <w:instrText xml:space="preserve"> PAGEREF _Toc420271962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32025DB4" w14:textId="77777777" w:rsidR="00CA6619" w:rsidRDefault="00507127">
      <w:pPr>
        <w:pStyle w:val="TOC3"/>
        <w:rPr>
          <w:rFonts w:asciiTheme="minorHAnsi" w:eastAsiaTheme="minorEastAsia" w:hAnsiTheme="minorHAnsi" w:cstheme="minorBidi"/>
          <w:noProof/>
          <w:sz w:val="22"/>
          <w:szCs w:val="22"/>
        </w:rPr>
      </w:pPr>
      <w:hyperlink w:anchor="_Toc420271963" w:history="1">
        <w:r w:rsidR="00CA6619" w:rsidRPr="00453E6E">
          <w:rPr>
            <w:rStyle w:val="Hyperlink"/>
            <w:noProof/>
          </w:rPr>
          <w:t>1.2.1</w:t>
        </w:r>
        <w:r w:rsidR="00CA6619">
          <w:rPr>
            <w:rFonts w:asciiTheme="minorHAnsi" w:eastAsiaTheme="minorEastAsia" w:hAnsiTheme="minorHAnsi" w:cstheme="minorBidi"/>
            <w:noProof/>
            <w:sz w:val="22"/>
            <w:szCs w:val="22"/>
          </w:rPr>
          <w:tab/>
        </w:r>
        <w:r w:rsidR="00CA6619" w:rsidRPr="00453E6E">
          <w:rPr>
            <w:rStyle w:val="Hyperlink"/>
            <w:noProof/>
          </w:rPr>
          <w:t>Rationale for ZOI Selection</w:t>
        </w:r>
        <w:r w:rsidR="00CA6619">
          <w:rPr>
            <w:noProof/>
            <w:webHidden/>
          </w:rPr>
          <w:tab/>
        </w:r>
        <w:r w:rsidR="00CA6619">
          <w:rPr>
            <w:noProof/>
            <w:webHidden/>
          </w:rPr>
          <w:fldChar w:fldCharType="begin"/>
        </w:r>
        <w:r w:rsidR="00CA6619">
          <w:rPr>
            <w:noProof/>
            <w:webHidden/>
          </w:rPr>
          <w:instrText xml:space="preserve"> PAGEREF _Toc420271963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1FD187DA" w14:textId="77777777" w:rsidR="00CA6619" w:rsidRDefault="00507127">
      <w:pPr>
        <w:pStyle w:val="TOC3"/>
        <w:rPr>
          <w:rFonts w:asciiTheme="minorHAnsi" w:eastAsiaTheme="minorEastAsia" w:hAnsiTheme="minorHAnsi" w:cstheme="minorBidi"/>
          <w:noProof/>
          <w:sz w:val="22"/>
          <w:szCs w:val="22"/>
        </w:rPr>
      </w:pPr>
      <w:hyperlink w:anchor="_Toc420271964" w:history="1">
        <w:r w:rsidR="00CA6619" w:rsidRPr="00453E6E">
          <w:rPr>
            <w:rStyle w:val="Hyperlink"/>
            <w:noProof/>
          </w:rPr>
          <w:t>1.2.2</w:t>
        </w:r>
        <w:r w:rsidR="00CA6619">
          <w:rPr>
            <w:rFonts w:asciiTheme="minorHAnsi" w:eastAsiaTheme="minorEastAsia" w:hAnsiTheme="minorHAnsi" w:cstheme="minorBidi"/>
            <w:noProof/>
            <w:sz w:val="22"/>
            <w:szCs w:val="22"/>
          </w:rPr>
          <w:tab/>
        </w:r>
        <w:r w:rsidR="00CA6619" w:rsidRPr="00453E6E">
          <w:rPr>
            <w:rStyle w:val="Hyperlink"/>
            <w:noProof/>
          </w:rPr>
          <w:t>Demography of the ZOI</w:t>
        </w:r>
        <w:r w:rsidR="00CA6619">
          <w:rPr>
            <w:noProof/>
            <w:webHidden/>
          </w:rPr>
          <w:tab/>
        </w:r>
        <w:r w:rsidR="00CA6619">
          <w:rPr>
            <w:noProof/>
            <w:webHidden/>
          </w:rPr>
          <w:fldChar w:fldCharType="begin"/>
        </w:r>
        <w:r w:rsidR="00CA6619">
          <w:rPr>
            <w:noProof/>
            <w:webHidden/>
          </w:rPr>
          <w:instrText xml:space="preserve"> PAGEREF _Toc420271964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44557848" w14:textId="77777777" w:rsidR="00CA6619" w:rsidRDefault="00507127">
      <w:pPr>
        <w:pStyle w:val="TOC3"/>
        <w:rPr>
          <w:rFonts w:asciiTheme="minorHAnsi" w:eastAsiaTheme="minorEastAsia" w:hAnsiTheme="minorHAnsi" w:cstheme="minorBidi"/>
          <w:noProof/>
          <w:sz w:val="22"/>
          <w:szCs w:val="22"/>
        </w:rPr>
      </w:pPr>
      <w:hyperlink w:anchor="_Toc420271965" w:history="1">
        <w:r w:rsidR="00CA6619" w:rsidRPr="00453E6E">
          <w:rPr>
            <w:rStyle w:val="Hyperlink"/>
            <w:noProof/>
          </w:rPr>
          <w:t>1.2.3</w:t>
        </w:r>
        <w:r w:rsidR="00CA6619">
          <w:rPr>
            <w:rFonts w:asciiTheme="minorHAnsi" w:eastAsiaTheme="minorEastAsia" w:hAnsiTheme="minorHAnsi" w:cstheme="minorBidi"/>
            <w:noProof/>
            <w:sz w:val="22"/>
            <w:szCs w:val="22"/>
          </w:rPr>
          <w:tab/>
        </w:r>
        <w:r w:rsidR="00CA6619" w:rsidRPr="00453E6E">
          <w:rPr>
            <w:rStyle w:val="Hyperlink"/>
            <w:noProof/>
          </w:rPr>
          <w:t>Agriculture in the ZOI</w:t>
        </w:r>
        <w:r w:rsidR="00CA6619">
          <w:rPr>
            <w:noProof/>
            <w:webHidden/>
          </w:rPr>
          <w:tab/>
        </w:r>
        <w:r w:rsidR="00CA6619">
          <w:rPr>
            <w:noProof/>
            <w:webHidden/>
          </w:rPr>
          <w:fldChar w:fldCharType="begin"/>
        </w:r>
        <w:r w:rsidR="00CA6619">
          <w:rPr>
            <w:noProof/>
            <w:webHidden/>
          </w:rPr>
          <w:instrText xml:space="preserve"> PAGEREF _Toc420271965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1DF443F1" w14:textId="77777777" w:rsidR="00CA6619" w:rsidRDefault="00507127">
      <w:pPr>
        <w:pStyle w:val="TOC2"/>
        <w:rPr>
          <w:rFonts w:asciiTheme="minorHAnsi" w:eastAsiaTheme="minorEastAsia" w:hAnsiTheme="minorHAnsi" w:cstheme="minorBidi"/>
          <w:noProof/>
          <w:sz w:val="22"/>
        </w:rPr>
      </w:pPr>
      <w:hyperlink w:anchor="_Toc420271966" w:history="1">
        <w:r w:rsidR="00CA6619" w:rsidRPr="00453E6E">
          <w:rPr>
            <w:rStyle w:val="Hyperlink"/>
            <w:noProof/>
          </w:rPr>
          <w:t>1.3</w:t>
        </w:r>
        <w:r w:rsidR="00CA6619">
          <w:rPr>
            <w:rFonts w:asciiTheme="minorHAnsi" w:eastAsiaTheme="minorEastAsia" w:hAnsiTheme="minorHAnsi" w:cstheme="minorBidi"/>
            <w:noProof/>
            <w:sz w:val="22"/>
          </w:rPr>
          <w:tab/>
        </w:r>
        <w:r w:rsidR="00CA6619" w:rsidRPr="00453E6E">
          <w:rPr>
            <w:rStyle w:val="Hyperlink"/>
            <w:noProof/>
          </w:rPr>
          <w:t>Purpose of This Report</w:t>
        </w:r>
        <w:r w:rsidR="00CA6619">
          <w:rPr>
            <w:noProof/>
            <w:webHidden/>
          </w:rPr>
          <w:tab/>
        </w:r>
        <w:r w:rsidR="00CA6619">
          <w:rPr>
            <w:noProof/>
            <w:webHidden/>
          </w:rPr>
          <w:fldChar w:fldCharType="begin"/>
        </w:r>
        <w:r w:rsidR="00CA6619">
          <w:rPr>
            <w:noProof/>
            <w:webHidden/>
          </w:rPr>
          <w:instrText xml:space="preserve"> PAGEREF _Toc420271966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3EDF299A" w14:textId="77777777" w:rsidR="00CA6619" w:rsidRDefault="00507127">
      <w:pPr>
        <w:pStyle w:val="TOC1"/>
        <w:rPr>
          <w:rFonts w:asciiTheme="minorHAnsi" w:eastAsiaTheme="minorEastAsia" w:hAnsiTheme="minorHAnsi" w:cstheme="minorBidi"/>
          <w:noProof/>
          <w:sz w:val="22"/>
          <w:szCs w:val="22"/>
        </w:rPr>
      </w:pPr>
      <w:hyperlink w:anchor="_Toc420271967" w:history="1">
        <w:r w:rsidR="00CA6619" w:rsidRPr="00453E6E">
          <w:rPr>
            <w:rStyle w:val="Hyperlink"/>
            <w:noProof/>
          </w:rPr>
          <w:t>2.</w:t>
        </w:r>
        <w:r w:rsidR="00CA6619">
          <w:rPr>
            <w:rFonts w:asciiTheme="minorHAnsi" w:eastAsiaTheme="minorEastAsia" w:hAnsiTheme="minorHAnsi" w:cstheme="minorBidi"/>
            <w:noProof/>
            <w:sz w:val="22"/>
            <w:szCs w:val="22"/>
          </w:rPr>
          <w:tab/>
        </w:r>
        <w:r w:rsidR="00CA6619" w:rsidRPr="00453E6E">
          <w:rPr>
            <w:rStyle w:val="Hyperlink"/>
            <w:noProof/>
          </w:rPr>
          <w:t>Methodologies for Obtaining Interim Values for Feed the Future Indicators</w:t>
        </w:r>
        <w:r w:rsidR="00CA6619">
          <w:rPr>
            <w:noProof/>
            <w:webHidden/>
          </w:rPr>
          <w:tab/>
        </w:r>
        <w:r w:rsidR="00CA6619">
          <w:rPr>
            <w:noProof/>
            <w:webHidden/>
          </w:rPr>
          <w:fldChar w:fldCharType="begin"/>
        </w:r>
        <w:r w:rsidR="00CA6619">
          <w:rPr>
            <w:noProof/>
            <w:webHidden/>
          </w:rPr>
          <w:instrText xml:space="preserve"> PAGEREF _Toc420271967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124BC381" w14:textId="77777777" w:rsidR="00CA6619" w:rsidRDefault="00507127">
      <w:pPr>
        <w:pStyle w:val="TOC2"/>
        <w:rPr>
          <w:rFonts w:asciiTheme="minorHAnsi" w:eastAsiaTheme="minorEastAsia" w:hAnsiTheme="minorHAnsi" w:cstheme="minorBidi"/>
          <w:noProof/>
          <w:sz w:val="22"/>
        </w:rPr>
      </w:pPr>
      <w:hyperlink w:anchor="_Toc420271968" w:history="1">
        <w:r w:rsidR="00CA6619" w:rsidRPr="00453E6E">
          <w:rPr>
            <w:rStyle w:val="Hyperlink"/>
            <w:noProof/>
          </w:rPr>
          <w:t>2.1</w:t>
        </w:r>
        <w:r w:rsidR="00CA6619">
          <w:rPr>
            <w:rFonts w:asciiTheme="minorHAnsi" w:eastAsiaTheme="minorEastAsia" w:hAnsiTheme="minorHAnsi" w:cstheme="minorBidi"/>
            <w:noProof/>
            <w:sz w:val="22"/>
          </w:rPr>
          <w:tab/>
        </w:r>
        <w:r w:rsidR="00CA6619" w:rsidRPr="00453E6E">
          <w:rPr>
            <w:rStyle w:val="Hyperlink"/>
            <w:noProof/>
          </w:rPr>
          <w:t>Data Sources</w:t>
        </w:r>
        <w:r w:rsidR="00CA6619">
          <w:rPr>
            <w:noProof/>
            <w:webHidden/>
          </w:rPr>
          <w:tab/>
        </w:r>
        <w:r w:rsidR="00CA6619">
          <w:rPr>
            <w:noProof/>
            <w:webHidden/>
          </w:rPr>
          <w:fldChar w:fldCharType="begin"/>
        </w:r>
        <w:r w:rsidR="00CA6619">
          <w:rPr>
            <w:noProof/>
            <w:webHidden/>
          </w:rPr>
          <w:instrText xml:space="preserve"> PAGEREF _Toc420271968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7F97D512" w14:textId="5AC6F735" w:rsidR="00CA6619" w:rsidRDefault="00507127">
      <w:pPr>
        <w:pStyle w:val="TOC3"/>
        <w:rPr>
          <w:rFonts w:asciiTheme="minorHAnsi" w:eastAsiaTheme="minorEastAsia" w:hAnsiTheme="minorHAnsi" w:cstheme="minorBidi"/>
          <w:noProof/>
          <w:sz w:val="22"/>
          <w:szCs w:val="22"/>
        </w:rPr>
      </w:pPr>
      <w:hyperlink w:anchor="_Toc420271969" w:history="1">
        <w:r w:rsidR="00CA6619" w:rsidRPr="00453E6E">
          <w:rPr>
            <w:rStyle w:val="Hyperlink"/>
            <w:noProof/>
          </w:rPr>
          <w:t>2.1.1</w:t>
        </w:r>
        <w:r w:rsidR="00CA6619">
          <w:rPr>
            <w:rFonts w:asciiTheme="minorHAnsi" w:eastAsiaTheme="minorEastAsia" w:hAnsiTheme="minorHAnsi" w:cstheme="minorBidi"/>
            <w:noProof/>
            <w:sz w:val="22"/>
            <w:szCs w:val="22"/>
          </w:rPr>
          <w:tab/>
        </w:r>
        <w:r w:rsidR="00CA6619" w:rsidRPr="00453E6E">
          <w:rPr>
            <w:rStyle w:val="Hyperlink"/>
            <w:noProof/>
          </w:rPr>
          <w:t xml:space="preserve">Primary Data: The </w:t>
        </w:r>
        <w:r w:rsidR="0086516E">
          <w:rPr>
            <w:rStyle w:val="Hyperlink"/>
            <w:noProof/>
          </w:rPr>
          <w:t>ZOI interim survey</w:t>
        </w:r>
        <w:r w:rsidR="00CA6619" w:rsidRPr="00453E6E">
          <w:rPr>
            <w:rStyle w:val="Hyperlink"/>
            <w:noProof/>
          </w:rPr>
          <w:t xml:space="preserve"> in </w:t>
        </w:r>
        <w:r w:rsidR="00CA6619" w:rsidRPr="00453E6E">
          <w:rPr>
            <w:rStyle w:val="Hyperlink"/>
            <w:noProof/>
            <w:highlight w:val="yellow"/>
          </w:rPr>
          <w:t>[Country]</w:t>
        </w:r>
        <w:r w:rsidR="00CA6619">
          <w:rPr>
            <w:noProof/>
            <w:webHidden/>
          </w:rPr>
          <w:tab/>
        </w:r>
        <w:r w:rsidR="00CA6619">
          <w:rPr>
            <w:noProof/>
            <w:webHidden/>
          </w:rPr>
          <w:fldChar w:fldCharType="begin"/>
        </w:r>
        <w:r w:rsidR="00CA6619">
          <w:rPr>
            <w:noProof/>
            <w:webHidden/>
          </w:rPr>
          <w:instrText xml:space="preserve"> PAGEREF _Toc420271969 \h </w:instrText>
        </w:r>
        <w:r w:rsidR="00CA6619">
          <w:rPr>
            <w:noProof/>
            <w:webHidden/>
          </w:rPr>
        </w:r>
        <w:r w:rsidR="00CA6619">
          <w:rPr>
            <w:noProof/>
            <w:webHidden/>
          </w:rPr>
          <w:fldChar w:fldCharType="separate"/>
        </w:r>
        <w:r w:rsidR="00FF42A2">
          <w:rPr>
            <w:noProof/>
            <w:webHidden/>
          </w:rPr>
          <w:t>17</w:t>
        </w:r>
        <w:r w:rsidR="00CA6619">
          <w:rPr>
            <w:noProof/>
            <w:webHidden/>
          </w:rPr>
          <w:fldChar w:fldCharType="end"/>
        </w:r>
      </w:hyperlink>
    </w:p>
    <w:p w14:paraId="7ED60FFE" w14:textId="77777777" w:rsidR="00CA6619" w:rsidRDefault="00507127">
      <w:pPr>
        <w:pStyle w:val="TOC3"/>
        <w:rPr>
          <w:rFonts w:asciiTheme="minorHAnsi" w:eastAsiaTheme="minorEastAsia" w:hAnsiTheme="minorHAnsi" w:cstheme="minorBidi"/>
          <w:noProof/>
          <w:sz w:val="22"/>
          <w:szCs w:val="22"/>
        </w:rPr>
      </w:pPr>
      <w:hyperlink w:anchor="_Toc420271970" w:history="1">
        <w:r w:rsidR="00CA6619" w:rsidRPr="00453E6E">
          <w:rPr>
            <w:rStyle w:val="Hyperlink"/>
            <w:noProof/>
          </w:rPr>
          <w:t>2.1.2</w:t>
        </w:r>
        <w:r w:rsidR="00CA6619">
          <w:rPr>
            <w:rFonts w:asciiTheme="minorHAnsi" w:eastAsiaTheme="minorEastAsia" w:hAnsiTheme="minorHAnsi" w:cstheme="minorBidi"/>
            <w:noProof/>
            <w:sz w:val="22"/>
            <w:szCs w:val="22"/>
          </w:rPr>
          <w:tab/>
        </w:r>
        <w:r w:rsidR="00CA6619" w:rsidRPr="00453E6E">
          <w:rPr>
            <w:rStyle w:val="Hyperlink"/>
            <w:noProof/>
          </w:rPr>
          <w:t>Secondary Data</w:t>
        </w:r>
        <w:r w:rsidR="00CA6619">
          <w:rPr>
            <w:noProof/>
            <w:webHidden/>
          </w:rPr>
          <w:tab/>
        </w:r>
        <w:r w:rsidR="00CA6619">
          <w:rPr>
            <w:noProof/>
            <w:webHidden/>
          </w:rPr>
          <w:fldChar w:fldCharType="begin"/>
        </w:r>
        <w:r w:rsidR="00CA6619">
          <w:rPr>
            <w:noProof/>
            <w:webHidden/>
          </w:rPr>
          <w:instrText xml:space="preserve"> PAGEREF _Toc420271970 \h </w:instrText>
        </w:r>
        <w:r w:rsidR="00CA6619">
          <w:rPr>
            <w:noProof/>
            <w:webHidden/>
          </w:rPr>
        </w:r>
        <w:r w:rsidR="00CA6619">
          <w:rPr>
            <w:noProof/>
            <w:webHidden/>
          </w:rPr>
          <w:fldChar w:fldCharType="separate"/>
        </w:r>
        <w:r w:rsidR="00FF42A2">
          <w:rPr>
            <w:noProof/>
            <w:webHidden/>
          </w:rPr>
          <w:t>18</w:t>
        </w:r>
        <w:r w:rsidR="00CA6619">
          <w:rPr>
            <w:noProof/>
            <w:webHidden/>
          </w:rPr>
          <w:fldChar w:fldCharType="end"/>
        </w:r>
      </w:hyperlink>
    </w:p>
    <w:p w14:paraId="7530783C" w14:textId="161B8313" w:rsidR="00CA6619" w:rsidRDefault="00507127">
      <w:pPr>
        <w:pStyle w:val="TOC3"/>
        <w:rPr>
          <w:rFonts w:asciiTheme="minorHAnsi" w:eastAsiaTheme="minorEastAsia" w:hAnsiTheme="minorHAnsi" w:cstheme="minorBidi"/>
          <w:noProof/>
          <w:sz w:val="22"/>
          <w:szCs w:val="22"/>
        </w:rPr>
      </w:pPr>
      <w:hyperlink w:anchor="_Toc420271971" w:history="1">
        <w:r w:rsidR="00CA6619" w:rsidRPr="00453E6E">
          <w:rPr>
            <w:rStyle w:val="Hyperlink"/>
            <w:noProof/>
          </w:rPr>
          <w:t>2.1.3</w:t>
        </w:r>
        <w:r w:rsidR="00CA6619">
          <w:rPr>
            <w:rFonts w:asciiTheme="minorHAnsi" w:eastAsiaTheme="minorEastAsia" w:hAnsiTheme="minorHAnsi" w:cstheme="minorBidi"/>
            <w:noProof/>
            <w:sz w:val="22"/>
            <w:szCs w:val="22"/>
          </w:rPr>
          <w:tab/>
        </w:r>
        <w:r w:rsidR="00CA6619" w:rsidRPr="00453E6E">
          <w:rPr>
            <w:rStyle w:val="Hyperlink"/>
            <w:noProof/>
          </w:rPr>
          <w:t>Comparability of Da</w:t>
        </w:r>
        <w:r w:rsidR="005D190C">
          <w:rPr>
            <w:rStyle w:val="Hyperlink"/>
            <w:noProof/>
          </w:rPr>
          <w:t xml:space="preserve">ta Sources Used for the </w:t>
        </w:r>
        <w:r w:rsidR="00CA6619" w:rsidRPr="00453E6E">
          <w:rPr>
            <w:rStyle w:val="Hyperlink"/>
            <w:noProof/>
          </w:rPr>
          <w:t xml:space="preserve">ZOI </w:t>
        </w:r>
        <w:r w:rsidR="005D190C">
          <w:rPr>
            <w:rStyle w:val="Hyperlink"/>
            <w:noProof/>
          </w:rPr>
          <w:t xml:space="preserve">Interim </w:t>
        </w:r>
        <w:r w:rsidR="00CA6619" w:rsidRPr="00453E6E">
          <w:rPr>
            <w:rStyle w:val="Hyperlink"/>
            <w:noProof/>
          </w:rPr>
          <w:t>Assessment</w:t>
        </w:r>
        <w:r w:rsidR="00CA6619">
          <w:rPr>
            <w:noProof/>
            <w:webHidden/>
          </w:rPr>
          <w:tab/>
        </w:r>
        <w:r w:rsidR="00CA6619">
          <w:rPr>
            <w:noProof/>
            <w:webHidden/>
          </w:rPr>
          <w:fldChar w:fldCharType="begin"/>
        </w:r>
        <w:r w:rsidR="00CA6619">
          <w:rPr>
            <w:noProof/>
            <w:webHidden/>
          </w:rPr>
          <w:instrText xml:space="preserve"> PAGEREF _Toc420271971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5F818477" w14:textId="77777777" w:rsidR="00CA6619" w:rsidRDefault="00507127">
      <w:pPr>
        <w:pStyle w:val="TOC2"/>
        <w:rPr>
          <w:rFonts w:asciiTheme="minorHAnsi" w:eastAsiaTheme="minorEastAsia" w:hAnsiTheme="minorHAnsi" w:cstheme="minorBidi"/>
          <w:noProof/>
          <w:sz w:val="22"/>
        </w:rPr>
      </w:pPr>
      <w:hyperlink w:anchor="_Toc420271972" w:history="1">
        <w:r w:rsidR="00CA6619" w:rsidRPr="00453E6E">
          <w:rPr>
            <w:rStyle w:val="Hyperlink"/>
            <w:noProof/>
          </w:rPr>
          <w:t>2.2</w:t>
        </w:r>
        <w:r w:rsidR="00CA6619">
          <w:rPr>
            <w:rFonts w:asciiTheme="minorHAnsi" w:eastAsiaTheme="minorEastAsia" w:hAnsiTheme="minorHAnsi" w:cstheme="minorBidi"/>
            <w:noProof/>
            <w:sz w:val="22"/>
          </w:rPr>
          <w:tab/>
        </w:r>
        <w:r w:rsidR="00CA6619" w:rsidRPr="00453E6E">
          <w:rPr>
            <w:rStyle w:val="Hyperlink"/>
            <w:noProof/>
          </w:rPr>
          <w:t>Measures and Reporting Conventions Used Throughout This Report</w:t>
        </w:r>
        <w:r w:rsidR="00CA6619">
          <w:rPr>
            <w:noProof/>
            <w:webHidden/>
          </w:rPr>
          <w:tab/>
        </w:r>
        <w:r w:rsidR="00CA6619">
          <w:rPr>
            <w:noProof/>
            <w:webHidden/>
          </w:rPr>
          <w:fldChar w:fldCharType="begin"/>
        </w:r>
        <w:r w:rsidR="00CA6619">
          <w:rPr>
            <w:noProof/>
            <w:webHidden/>
          </w:rPr>
          <w:instrText xml:space="preserve"> PAGEREF _Toc420271972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06C3AE03" w14:textId="77777777" w:rsidR="00CA6619" w:rsidRDefault="00507127">
      <w:pPr>
        <w:pStyle w:val="TOC3"/>
        <w:rPr>
          <w:rFonts w:asciiTheme="minorHAnsi" w:eastAsiaTheme="minorEastAsia" w:hAnsiTheme="minorHAnsi" w:cstheme="minorBidi"/>
          <w:noProof/>
          <w:sz w:val="22"/>
          <w:szCs w:val="22"/>
        </w:rPr>
      </w:pPr>
      <w:hyperlink w:anchor="_Toc420271973" w:history="1">
        <w:r w:rsidR="00CA6619" w:rsidRPr="00453E6E">
          <w:rPr>
            <w:rStyle w:val="Hyperlink"/>
            <w:noProof/>
          </w:rPr>
          <w:t>2.2.1</w:t>
        </w:r>
        <w:r w:rsidR="00CA6619">
          <w:rPr>
            <w:rFonts w:asciiTheme="minorHAnsi" w:eastAsiaTheme="minorEastAsia" w:hAnsiTheme="minorHAnsi" w:cstheme="minorBidi"/>
            <w:noProof/>
            <w:sz w:val="22"/>
            <w:szCs w:val="22"/>
          </w:rPr>
          <w:tab/>
        </w:r>
        <w:r w:rsidR="00CA6619" w:rsidRPr="00453E6E">
          <w:rPr>
            <w:rStyle w:val="Hyperlink"/>
            <w:noProof/>
          </w:rPr>
          <w:t>Standard Disaggregates</w:t>
        </w:r>
        <w:r w:rsidR="00CA6619">
          <w:rPr>
            <w:noProof/>
            <w:webHidden/>
          </w:rPr>
          <w:tab/>
        </w:r>
        <w:r w:rsidR="00CA6619">
          <w:rPr>
            <w:noProof/>
            <w:webHidden/>
          </w:rPr>
          <w:fldChar w:fldCharType="begin"/>
        </w:r>
        <w:r w:rsidR="00CA6619">
          <w:rPr>
            <w:noProof/>
            <w:webHidden/>
          </w:rPr>
          <w:instrText xml:space="preserve"> PAGEREF _Toc420271973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1BF76855" w14:textId="77777777" w:rsidR="00CA6619" w:rsidRDefault="00507127">
      <w:pPr>
        <w:pStyle w:val="TOC3"/>
        <w:rPr>
          <w:rFonts w:asciiTheme="minorHAnsi" w:eastAsiaTheme="minorEastAsia" w:hAnsiTheme="minorHAnsi" w:cstheme="minorBidi"/>
          <w:noProof/>
          <w:sz w:val="22"/>
          <w:szCs w:val="22"/>
        </w:rPr>
      </w:pPr>
      <w:hyperlink w:anchor="_Toc420271974" w:history="1">
        <w:r w:rsidR="00CA6619" w:rsidRPr="00453E6E">
          <w:rPr>
            <w:rStyle w:val="Hyperlink"/>
            <w:noProof/>
          </w:rPr>
          <w:t>2.2.2</w:t>
        </w:r>
        <w:r w:rsidR="00CA6619">
          <w:rPr>
            <w:rFonts w:asciiTheme="minorHAnsi" w:eastAsiaTheme="minorEastAsia" w:hAnsiTheme="minorHAnsi" w:cstheme="minorBidi"/>
            <w:noProof/>
            <w:sz w:val="22"/>
            <w:szCs w:val="22"/>
          </w:rPr>
          <w:tab/>
        </w:r>
        <w:r w:rsidR="00CA6619" w:rsidRPr="00453E6E">
          <w:rPr>
            <w:rStyle w:val="Hyperlink"/>
            <w:noProof/>
          </w:rPr>
          <w:t>Reporting Conventions</w:t>
        </w:r>
        <w:r w:rsidR="00CA6619">
          <w:rPr>
            <w:noProof/>
            <w:webHidden/>
          </w:rPr>
          <w:tab/>
        </w:r>
        <w:r w:rsidR="00CA6619">
          <w:rPr>
            <w:noProof/>
            <w:webHidden/>
          </w:rPr>
          <w:fldChar w:fldCharType="begin"/>
        </w:r>
        <w:r w:rsidR="00CA6619">
          <w:rPr>
            <w:noProof/>
            <w:webHidden/>
          </w:rPr>
          <w:instrText xml:space="preserve"> PAGEREF _Toc420271974 \h </w:instrText>
        </w:r>
        <w:r w:rsidR="00CA6619">
          <w:rPr>
            <w:noProof/>
            <w:webHidden/>
          </w:rPr>
        </w:r>
        <w:r w:rsidR="00CA6619">
          <w:rPr>
            <w:noProof/>
            <w:webHidden/>
          </w:rPr>
          <w:fldChar w:fldCharType="separate"/>
        </w:r>
        <w:r w:rsidR="00FF42A2">
          <w:rPr>
            <w:noProof/>
            <w:webHidden/>
          </w:rPr>
          <w:t>22</w:t>
        </w:r>
        <w:r w:rsidR="00CA6619">
          <w:rPr>
            <w:noProof/>
            <w:webHidden/>
          </w:rPr>
          <w:fldChar w:fldCharType="end"/>
        </w:r>
      </w:hyperlink>
    </w:p>
    <w:p w14:paraId="7D6A440A" w14:textId="7BC33358" w:rsidR="00CA6619" w:rsidRDefault="00507127">
      <w:pPr>
        <w:pStyle w:val="TOC1"/>
        <w:rPr>
          <w:rFonts w:asciiTheme="minorHAnsi" w:eastAsiaTheme="minorEastAsia" w:hAnsiTheme="minorHAnsi" w:cstheme="minorBidi"/>
          <w:noProof/>
          <w:sz w:val="22"/>
          <w:szCs w:val="22"/>
        </w:rPr>
      </w:pPr>
      <w:hyperlink w:anchor="_Toc420271975" w:history="1">
        <w:r w:rsidR="00CA6619" w:rsidRPr="00453E6E">
          <w:rPr>
            <w:rStyle w:val="Hyperlink"/>
            <w:noProof/>
          </w:rPr>
          <w:t>3.</w:t>
        </w:r>
        <w:r w:rsidR="00CA6619">
          <w:rPr>
            <w:rFonts w:asciiTheme="minorHAnsi" w:eastAsiaTheme="minorEastAsia" w:hAnsiTheme="minorHAnsi" w:cstheme="minorBidi"/>
            <w:noProof/>
            <w:sz w:val="22"/>
            <w:szCs w:val="22"/>
          </w:rPr>
          <w:tab/>
        </w:r>
        <w:r w:rsidR="0086516E">
          <w:rPr>
            <w:rStyle w:val="Hyperlink"/>
            <w:noProof/>
          </w:rPr>
          <w:t>ZOI interim survey</w:t>
        </w:r>
        <w:r w:rsidR="00CA6619" w:rsidRPr="00453E6E">
          <w:rPr>
            <w:rStyle w:val="Hyperlink"/>
            <w:noProof/>
          </w:rPr>
          <w:t xml:space="preserve"> Population</w:t>
        </w:r>
        <w:r w:rsidR="00CA6619">
          <w:rPr>
            <w:noProof/>
            <w:webHidden/>
          </w:rPr>
          <w:tab/>
        </w:r>
        <w:r w:rsidR="00CA6619">
          <w:rPr>
            <w:noProof/>
            <w:webHidden/>
          </w:rPr>
          <w:fldChar w:fldCharType="begin"/>
        </w:r>
        <w:r w:rsidR="00CA6619">
          <w:rPr>
            <w:noProof/>
            <w:webHidden/>
          </w:rPr>
          <w:instrText xml:space="preserve"> PAGEREF _Toc420271975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70C1388E" w14:textId="77777777" w:rsidR="00CA6619" w:rsidRDefault="00507127">
      <w:pPr>
        <w:pStyle w:val="TOC2"/>
        <w:rPr>
          <w:rFonts w:asciiTheme="minorHAnsi" w:eastAsiaTheme="minorEastAsia" w:hAnsiTheme="minorHAnsi" w:cstheme="minorBidi"/>
          <w:noProof/>
          <w:sz w:val="22"/>
        </w:rPr>
      </w:pPr>
      <w:hyperlink w:anchor="_Toc420271976" w:history="1">
        <w:r w:rsidR="00CA6619" w:rsidRPr="00453E6E">
          <w:rPr>
            <w:rStyle w:val="Hyperlink"/>
            <w:noProof/>
          </w:rPr>
          <w:t>3.1</w:t>
        </w:r>
        <w:r w:rsidR="00CA6619">
          <w:rPr>
            <w:rFonts w:asciiTheme="minorHAnsi" w:eastAsiaTheme="minorEastAsia" w:hAnsiTheme="minorHAnsi" w:cstheme="minorBidi"/>
            <w:noProof/>
            <w:sz w:val="22"/>
          </w:rPr>
          <w:tab/>
        </w:r>
        <w:r w:rsidR="00CA6619" w:rsidRPr="00453E6E">
          <w:rPr>
            <w:rStyle w:val="Hyperlink"/>
            <w:noProof/>
          </w:rPr>
          <w:t>Demographics</w:t>
        </w:r>
        <w:r w:rsidR="00CA6619">
          <w:rPr>
            <w:noProof/>
            <w:webHidden/>
          </w:rPr>
          <w:tab/>
        </w:r>
        <w:r w:rsidR="00CA6619">
          <w:rPr>
            <w:noProof/>
            <w:webHidden/>
          </w:rPr>
          <w:fldChar w:fldCharType="begin"/>
        </w:r>
        <w:r w:rsidR="00CA6619">
          <w:rPr>
            <w:noProof/>
            <w:webHidden/>
          </w:rPr>
          <w:instrText xml:space="preserve"> PAGEREF _Toc420271976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3FA3826B" w14:textId="77777777" w:rsidR="00CA6619" w:rsidRDefault="00507127">
      <w:pPr>
        <w:pStyle w:val="TOC2"/>
        <w:rPr>
          <w:rFonts w:asciiTheme="minorHAnsi" w:eastAsiaTheme="minorEastAsia" w:hAnsiTheme="minorHAnsi" w:cstheme="minorBidi"/>
          <w:noProof/>
          <w:sz w:val="22"/>
        </w:rPr>
      </w:pPr>
      <w:hyperlink w:anchor="_Toc420271977" w:history="1">
        <w:r w:rsidR="00CA6619" w:rsidRPr="00453E6E">
          <w:rPr>
            <w:rStyle w:val="Hyperlink"/>
            <w:noProof/>
          </w:rPr>
          <w:t>3.2</w:t>
        </w:r>
        <w:r w:rsidR="00CA6619">
          <w:rPr>
            <w:rFonts w:asciiTheme="minorHAnsi" w:eastAsiaTheme="minorEastAsia" w:hAnsiTheme="minorHAnsi" w:cstheme="minorBidi"/>
            <w:noProof/>
            <w:sz w:val="22"/>
          </w:rPr>
          <w:tab/>
        </w:r>
        <w:r w:rsidR="00CA6619" w:rsidRPr="00453E6E">
          <w:rPr>
            <w:rStyle w:val="Hyperlink"/>
            <w:noProof/>
          </w:rPr>
          <w:t>Living Conditions</w:t>
        </w:r>
        <w:r w:rsidR="00CA6619">
          <w:rPr>
            <w:noProof/>
            <w:webHidden/>
          </w:rPr>
          <w:tab/>
        </w:r>
        <w:r w:rsidR="00CA6619">
          <w:rPr>
            <w:noProof/>
            <w:webHidden/>
          </w:rPr>
          <w:fldChar w:fldCharType="begin"/>
        </w:r>
        <w:r w:rsidR="00CA6619">
          <w:rPr>
            <w:noProof/>
            <w:webHidden/>
          </w:rPr>
          <w:instrText xml:space="preserve"> PAGEREF _Toc420271977 \h </w:instrText>
        </w:r>
        <w:r w:rsidR="00CA6619">
          <w:rPr>
            <w:noProof/>
            <w:webHidden/>
          </w:rPr>
        </w:r>
        <w:r w:rsidR="00CA6619">
          <w:rPr>
            <w:noProof/>
            <w:webHidden/>
          </w:rPr>
          <w:fldChar w:fldCharType="separate"/>
        </w:r>
        <w:r w:rsidR="00FF42A2">
          <w:rPr>
            <w:noProof/>
            <w:webHidden/>
          </w:rPr>
          <w:t>25</w:t>
        </w:r>
        <w:r w:rsidR="00CA6619">
          <w:rPr>
            <w:noProof/>
            <w:webHidden/>
          </w:rPr>
          <w:fldChar w:fldCharType="end"/>
        </w:r>
      </w:hyperlink>
    </w:p>
    <w:p w14:paraId="7ECF0CD2" w14:textId="77777777" w:rsidR="00CA6619" w:rsidRDefault="00507127">
      <w:pPr>
        <w:pStyle w:val="TOC2"/>
        <w:rPr>
          <w:rFonts w:asciiTheme="minorHAnsi" w:eastAsiaTheme="minorEastAsia" w:hAnsiTheme="minorHAnsi" w:cstheme="minorBidi"/>
          <w:noProof/>
          <w:sz w:val="22"/>
        </w:rPr>
      </w:pPr>
      <w:hyperlink w:anchor="_Toc420271978" w:history="1">
        <w:r w:rsidR="00CA6619" w:rsidRPr="00453E6E">
          <w:rPr>
            <w:rStyle w:val="Hyperlink"/>
            <w:noProof/>
          </w:rPr>
          <w:t>3.3</w:t>
        </w:r>
        <w:r w:rsidR="00CA6619">
          <w:rPr>
            <w:rFonts w:asciiTheme="minorHAnsi" w:eastAsiaTheme="minorEastAsia" w:hAnsiTheme="minorHAnsi" w:cstheme="minorBidi"/>
            <w:noProof/>
            <w:sz w:val="22"/>
          </w:rPr>
          <w:tab/>
        </w:r>
        <w:r w:rsidR="00CA6619" w:rsidRPr="00453E6E">
          <w:rPr>
            <w:rStyle w:val="Hyperlink"/>
            <w:noProof/>
          </w:rPr>
          <w:t>Education</w:t>
        </w:r>
        <w:r w:rsidR="00CA6619">
          <w:rPr>
            <w:noProof/>
            <w:webHidden/>
          </w:rPr>
          <w:tab/>
        </w:r>
        <w:r w:rsidR="00CA6619">
          <w:rPr>
            <w:noProof/>
            <w:webHidden/>
          </w:rPr>
          <w:fldChar w:fldCharType="begin"/>
        </w:r>
        <w:r w:rsidR="00CA6619">
          <w:rPr>
            <w:noProof/>
            <w:webHidden/>
          </w:rPr>
          <w:instrText xml:space="preserve"> PAGEREF _Toc420271978 \h </w:instrText>
        </w:r>
        <w:r w:rsidR="00CA6619">
          <w:rPr>
            <w:noProof/>
            <w:webHidden/>
          </w:rPr>
        </w:r>
        <w:r w:rsidR="00CA6619">
          <w:rPr>
            <w:noProof/>
            <w:webHidden/>
          </w:rPr>
          <w:fldChar w:fldCharType="separate"/>
        </w:r>
        <w:r w:rsidR="00FF42A2">
          <w:rPr>
            <w:noProof/>
            <w:webHidden/>
          </w:rPr>
          <w:t>27</w:t>
        </w:r>
        <w:r w:rsidR="00CA6619">
          <w:rPr>
            <w:noProof/>
            <w:webHidden/>
          </w:rPr>
          <w:fldChar w:fldCharType="end"/>
        </w:r>
      </w:hyperlink>
    </w:p>
    <w:p w14:paraId="682BDF34" w14:textId="77777777" w:rsidR="00CA6619" w:rsidRDefault="00507127">
      <w:pPr>
        <w:pStyle w:val="TOC1"/>
        <w:rPr>
          <w:rFonts w:asciiTheme="minorHAnsi" w:eastAsiaTheme="minorEastAsia" w:hAnsiTheme="minorHAnsi" w:cstheme="minorBidi"/>
          <w:noProof/>
          <w:sz w:val="22"/>
          <w:szCs w:val="22"/>
        </w:rPr>
      </w:pPr>
      <w:hyperlink w:anchor="_Toc420271979" w:history="1">
        <w:r w:rsidR="00CA6619" w:rsidRPr="00453E6E">
          <w:rPr>
            <w:rStyle w:val="Hyperlink"/>
            <w:noProof/>
          </w:rPr>
          <w:t>4.</w:t>
        </w:r>
        <w:r w:rsidR="00CA6619">
          <w:rPr>
            <w:rFonts w:asciiTheme="minorHAnsi" w:eastAsiaTheme="minorEastAsia" w:hAnsiTheme="minorHAnsi" w:cstheme="minorBidi"/>
            <w:noProof/>
            <w:sz w:val="22"/>
            <w:szCs w:val="22"/>
          </w:rPr>
          <w:tab/>
        </w:r>
        <w:r w:rsidR="00CA6619" w:rsidRPr="00453E6E">
          <w:rPr>
            <w:rStyle w:val="Hyperlink"/>
            <w:noProof/>
          </w:rPr>
          <w:t>Household Economic Status</w:t>
        </w:r>
        <w:r w:rsidR="00CA6619">
          <w:rPr>
            <w:noProof/>
            <w:webHidden/>
          </w:rPr>
          <w:tab/>
        </w:r>
        <w:r w:rsidR="00CA6619">
          <w:rPr>
            <w:noProof/>
            <w:webHidden/>
          </w:rPr>
          <w:fldChar w:fldCharType="begin"/>
        </w:r>
        <w:r w:rsidR="00CA6619">
          <w:rPr>
            <w:noProof/>
            <w:webHidden/>
          </w:rPr>
          <w:instrText xml:space="preserve"> PAGEREF _Toc420271979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761EC519" w14:textId="77777777" w:rsidR="00CA6619" w:rsidRDefault="00507127">
      <w:pPr>
        <w:pStyle w:val="TOC2"/>
        <w:rPr>
          <w:rFonts w:asciiTheme="minorHAnsi" w:eastAsiaTheme="minorEastAsia" w:hAnsiTheme="minorHAnsi" w:cstheme="minorBidi"/>
          <w:noProof/>
          <w:sz w:val="22"/>
        </w:rPr>
      </w:pPr>
      <w:hyperlink w:anchor="_Toc420271980" w:history="1">
        <w:r w:rsidR="00CA6619" w:rsidRPr="00453E6E">
          <w:rPr>
            <w:rStyle w:val="Hyperlink"/>
            <w:noProof/>
          </w:rPr>
          <w:t>4.1</w:t>
        </w:r>
        <w:r w:rsidR="00CA6619">
          <w:rPr>
            <w:rFonts w:asciiTheme="minorHAnsi" w:eastAsiaTheme="minorEastAsia" w:hAnsiTheme="minorHAnsi" w:cstheme="minorBidi"/>
            <w:noProof/>
            <w:sz w:val="22"/>
          </w:rPr>
          <w:tab/>
        </w:r>
        <w:r w:rsidR="00CA6619" w:rsidRPr="00453E6E">
          <w:rPr>
            <w:rStyle w:val="Hyperlink"/>
            <w:noProof/>
          </w:rPr>
          <w:t>Daily Per Capita Expenditures</w:t>
        </w:r>
        <w:r w:rsidR="00CA6619">
          <w:rPr>
            <w:noProof/>
            <w:webHidden/>
          </w:rPr>
          <w:tab/>
        </w:r>
        <w:r w:rsidR="00CA6619">
          <w:rPr>
            <w:noProof/>
            <w:webHidden/>
          </w:rPr>
          <w:fldChar w:fldCharType="begin"/>
        </w:r>
        <w:r w:rsidR="00CA6619">
          <w:rPr>
            <w:noProof/>
            <w:webHidden/>
          </w:rPr>
          <w:instrText xml:space="preserve"> PAGEREF _Toc420271980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157C4FEA" w14:textId="77777777" w:rsidR="00CA6619" w:rsidRDefault="00507127">
      <w:pPr>
        <w:pStyle w:val="TOC2"/>
        <w:rPr>
          <w:rFonts w:asciiTheme="minorHAnsi" w:eastAsiaTheme="minorEastAsia" w:hAnsiTheme="minorHAnsi" w:cstheme="minorBidi"/>
          <w:noProof/>
          <w:sz w:val="22"/>
        </w:rPr>
      </w:pPr>
      <w:hyperlink w:anchor="_Toc420271981" w:history="1">
        <w:r w:rsidR="00CA6619" w:rsidRPr="00453E6E">
          <w:rPr>
            <w:rStyle w:val="Hyperlink"/>
            <w:noProof/>
          </w:rPr>
          <w:t>4.2</w:t>
        </w:r>
        <w:r w:rsidR="00CA6619">
          <w:rPr>
            <w:rFonts w:asciiTheme="minorHAnsi" w:eastAsiaTheme="minorEastAsia" w:hAnsiTheme="minorHAnsi" w:cstheme="minorBidi"/>
            <w:noProof/>
            <w:sz w:val="22"/>
          </w:rPr>
          <w:tab/>
        </w:r>
        <w:r w:rsidR="00CA6619" w:rsidRPr="00453E6E">
          <w:rPr>
            <w:rStyle w:val="Hyperlink"/>
            <w:noProof/>
          </w:rPr>
          <w:t>Prevalence and Depth of Poverty in the ZOI</w:t>
        </w:r>
        <w:r w:rsidR="00CA6619">
          <w:rPr>
            <w:noProof/>
            <w:webHidden/>
          </w:rPr>
          <w:tab/>
        </w:r>
        <w:r w:rsidR="00CA6619">
          <w:rPr>
            <w:noProof/>
            <w:webHidden/>
          </w:rPr>
          <w:fldChar w:fldCharType="begin"/>
        </w:r>
        <w:r w:rsidR="00CA6619">
          <w:rPr>
            <w:noProof/>
            <w:webHidden/>
          </w:rPr>
          <w:instrText xml:space="preserve"> PAGEREF _Toc420271981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5D1272FD" w14:textId="77777777" w:rsidR="00CA6619" w:rsidRDefault="00507127">
      <w:pPr>
        <w:pStyle w:val="TOC3"/>
        <w:rPr>
          <w:rFonts w:asciiTheme="minorHAnsi" w:eastAsiaTheme="minorEastAsia" w:hAnsiTheme="minorHAnsi" w:cstheme="minorBidi"/>
          <w:noProof/>
          <w:sz w:val="22"/>
          <w:szCs w:val="22"/>
        </w:rPr>
      </w:pPr>
      <w:hyperlink w:anchor="_Toc420271982" w:history="1">
        <w:r w:rsidR="00CA6619" w:rsidRPr="00453E6E">
          <w:rPr>
            <w:rStyle w:val="Hyperlink"/>
            <w:noProof/>
          </w:rPr>
          <w:t>4.2.1</w:t>
        </w:r>
        <w:r w:rsidR="00CA6619">
          <w:rPr>
            <w:rFonts w:asciiTheme="minorHAnsi" w:eastAsiaTheme="minorEastAsia" w:hAnsiTheme="minorHAnsi" w:cstheme="minorBidi"/>
            <w:noProof/>
            <w:sz w:val="22"/>
            <w:szCs w:val="22"/>
          </w:rPr>
          <w:tab/>
        </w:r>
        <w:r w:rsidR="00CA6619" w:rsidRPr="00453E6E">
          <w:rPr>
            <w:rStyle w:val="Hyperlink"/>
            <w:noProof/>
          </w:rPr>
          <w:t>The $1.25 Poverty Threshold</w:t>
        </w:r>
        <w:r w:rsidR="00CA6619">
          <w:rPr>
            <w:noProof/>
            <w:webHidden/>
          </w:rPr>
          <w:tab/>
        </w:r>
        <w:r w:rsidR="00CA6619">
          <w:rPr>
            <w:noProof/>
            <w:webHidden/>
          </w:rPr>
          <w:fldChar w:fldCharType="begin"/>
        </w:r>
        <w:r w:rsidR="00CA6619">
          <w:rPr>
            <w:noProof/>
            <w:webHidden/>
          </w:rPr>
          <w:instrText xml:space="preserve"> PAGEREF _Toc420271982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27D2297B" w14:textId="77777777" w:rsidR="00CA6619" w:rsidRDefault="00507127">
      <w:pPr>
        <w:pStyle w:val="TOC3"/>
        <w:rPr>
          <w:rFonts w:asciiTheme="minorHAnsi" w:eastAsiaTheme="minorEastAsia" w:hAnsiTheme="minorHAnsi" w:cstheme="minorBidi"/>
          <w:noProof/>
          <w:sz w:val="22"/>
          <w:szCs w:val="22"/>
        </w:rPr>
      </w:pPr>
      <w:hyperlink w:anchor="_Toc420271983" w:history="1">
        <w:r w:rsidR="00CA6619" w:rsidRPr="00453E6E">
          <w:rPr>
            <w:rStyle w:val="Hyperlink"/>
            <w:noProof/>
          </w:rPr>
          <w:t>4.2.2</w:t>
        </w:r>
        <w:r w:rsidR="00CA6619">
          <w:rPr>
            <w:rFonts w:asciiTheme="minorHAnsi" w:eastAsiaTheme="minorEastAsia" w:hAnsiTheme="minorHAnsi" w:cstheme="minorBidi"/>
            <w:noProof/>
            <w:sz w:val="22"/>
            <w:szCs w:val="22"/>
          </w:rPr>
          <w:tab/>
        </w:r>
        <w:r w:rsidR="00CA6619" w:rsidRPr="00453E6E">
          <w:rPr>
            <w:rStyle w:val="Hyperlink"/>
            <w:noProof/>
          </w:rPr>
          <w:t>The National Poverty Threshold</w:t>
        </w:r>
        <w:r w:rsidR="00CA6619">
          <w:rPr>
            <w:noProof/>
            <w:webHidden/>
          </w:rPr>
          <w:tab/>
        </w:r>
        <w:r w:rsidR="00CA6619">
          <w:rPr>
            <w:noProof/>
            <w:webHidden/>
          </w:rPr>
          <w:fldChar w:fldCharType="begin"/>
        </w:r>
        <w:r w:rsidR="00CA6619">
          <w:rPr>
            <w:noProof/>
            <w:webHidden/>
          </w:rPr>
          <w:instrText xml:space="preserve"> PAGEREF _Toc420271983 \h </w:instrText>
        </w:r>
        <w:r w:rsidR="00CA6619">
          <w:rPr>
            <w:noProof/>
            <w:webHidden/>
          </w:rPr>
        </w:r>
        <w:r w:rsidR="00CA6619">
          <w:rPr>
            <w:noProof/>
            <w:webHidden/>
          </w:rPr>
          <w:fldChar w:fldCharType="separate"/>
        </w:r>
        <w:r w:rsidR="00FF42A2">
          <w:rPr>
            <w:noProof/>
            <w:webHidden/>
          </w:rPr>
          <w:t>35</w:t>
        </w:r>
        <w:r w:rsidR="00CA6619">
          <w:rPr>
            <w:noProof/>
            <w:webHidden/>
          </w:rPr>
          <w:fldChar w:fldCharType="end"/>
        </w:r>
      </w:hyperlink>
    </w:p>
    <w:p w14:paraId="448E17CB" w14:textId="77777777" w:rsidR="00CA6619" w:rsidRDefault="00507127">
      <w:pPr>
        <w:pStyle w:val="TOC3"/>
        <w:rPr>
          <w:rFonts w:asciiTheme="minorHAnsi" w:eastAsiaTheme="minorEastAsia" w:hAnsiTheme="minorHAnsi" w:cstheme="minorBidi"/>
          <w:noProof/>
          <w:sz w:val="22"/>
          <w:szCs w:val="22"/>
        </w:rPr>
      </w:pPr>
      <w:hyperlink w:anchor="_Toc420271984" w:history="1">
        <w:r w:rsidR="00CA6619" w:rsidRPr="00453E6E">
          <w:rPr>
            <w:rStyle w:val="Hyperlink"/>
            <w:noProof/>
          </w:rPr>
          <w:t>4.2.3</w:t>
        </w:r>
        <w:r w:rsidR="00CA6619">
          <w:rPr>
            <w:rFonts w:asciiTheme="minorHAnsi" w:eastAsiaTheme="minorEastAsia" w:hAnsiTheme="minorHAnsi" w:cstheme="minorBidi"/>
            <w:noProof/>
            <w:sz w:val="22"/>
            <w:szCs w:val="22"/>
          </w:rPr>
          <w:tab/>
        </w:r>
        <w:r w:rsidR="00CA6619" w:rsidRPr="00453E6E">
          <w:rPr>
            <w:rStyle w:val="Hyperlink"/>
            <w:noProof/>
          </w:rPr>
          <w:t>The National Extreme Poverty Threshold</w:t>
        </w:r>
        <w:r w:rsidR="00CA6619">
          <w:rPr>
            <w:noProof/>
            <w:webHidden/>
          </w:rPr>
          <w:tab/>
        </w:r>
        <w:r w:rsidR="00CA6619">
          <w:rPr>
            <w:noProof/>
            <w:webHidden/>
          </w:rPr>
          <w:fldChar w:fldCharType="begin"/>
        </w:r>
        <w:r w:rsidR="00CA6619">
          <w:rPr>
            <w:noProof/>
            <w:webHidden/>
          </w:rPr>
          <w:instrText xml:space="preserve"> PAGEREF _Toc420271984 \h </w:instrText>
        </w:r>
        <w:r w:rsidR="00CA6619">
          <w:rPr>
            <w:noProof/>
            <w:webHidden/>
          </w:rPr>
        </w:r>
        <w:r w:rsidR="00CA6619">
          <w:rPr>
            <w:noProof/>
            <w:webHidden/>
          </w:rPr>
          <w:fldChar w:fldCharType="separate"/>
        </w:r>
        <w:r w:rsidR="00FF42A2">
          <w:rPr>
            <w:noProof/>
            <w:webHidden/>
          </w:rPr>
          <w:t>37</w:t>
        </w:r>
        <w:r w:rsidR="00CA6619">
          <w:rPr>
            <w:noProof/>
            <w:webHidden/>
          </w:rPr>
          <w:fldChar w:fldCharType="end"/>
        </w:r>
      </w:hyperlink>
    </w:p>
    <w:p w14:paraId="1A33A4DC" w14:textId="77777777" w:rsidR="00CA6619" w:rsidRDefault="00507127">
      <w:pPr>
        <w:pStyle w:val="TOC1"/>
        <w:rPr>
          <w:rFonts w:asciiTheme="minorHAnsi" w:eastAsiaTheme="minorEastAsia" w:hAnsiTheme="minorHAnsi" w:cstheme="minorBidi"/>
          <w:noProof/>
          <w:sz w:val="22"/>
          <w:szCs w:val="22"/>
        </w:rPr>
      </w:pPr>
      <w:hyperlink w:anchor="_Toc420271985" w:history="1">
        <w:r w:rsidR="00CA6619" w:rsidRPr="00453E6E">
          <w:rPr>
            <w:rStyle w:val="Hyperlink"/>
            <w:noProof/>
          </w:rPr>
          <w:t>5.</w:t>
        </w:r>
        <w:r w:rsidR="00CA6619">
          <w:rPr>
            <w:rFonts w:asciiTheme="minorHAnsi" w:eastAsiaTheme="minorEastAsia" w:hAnsiTheme="minorHAnsi" w:cstheme="minorBidi"/>
            <w:noProof/>
            <w:sz w:val="22"/>
            <w:szCs w:val="22"/>
          </w:rPr>
          <w:tab/>
        </w:r>
        <w:r w:rsidR="00CA6619" w:rsidRPr="00453E6E">
          <w:rPr>
            <w:rStyle w:val="Hyperlink"/>
            <w:noProof/>
          </w:rPr>
          <w:t>Women’s Empowerment in Agriculture</w:t>
        </w:r>
        <w:r w:rsidR="00CA6619">
          <w:rPr>
            <w:noProof/>
            <w:webHidden/>
          </w:rPr>
          <w:tab/>
        </w:r>
        <w:r w:rsidR="00CA6619">
          <w:rPr>
            <w:noProof/>
            <w:webHidden/>
          </w:rPr>
          <w:fldChar w:fldCharType="begin"/>
        </w:r>
        <w:r w:rsidR="00CA6619">
          <w:rPr>
            <w:noProof/>
            <w:webHidden/>
          </w:rPr>
          <w:instrText xml:space="preserve"> PAGEREF _Toc420271985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4A4844CB" w14:textId="77777777" w:rsidR="00CA6619" w:rsidRDefault="00507127">
      <w:pPr>
        <w:pStyle w:val="TOC2"/>
        <w:rPr>
          <w:rFonts w:asciiTheme="minorHAnsi" w:eastAsiaTheme="minorEastAsia" w:hAnsiTheme="minorHAnsi" w:cstheme="minorBidi"/>
          <w:noProof/>
          <w:sz w:val="22"/>
        </w:rPr>
      </w:pPr>
      <w:hyperlink w:anchor="_Toc420271986" w:history="1">
        <w:r w:rsidR="00CA6619" w:rsidRPr="00453E6E">
          <w:rPr>
            <w:rStyle w:val="Hyperlink"/>
            <w:noProof/>
          </w:rPr>
          <w:t>5.1</w:t>
        </w:r>
        <w:r w:rsidR="00CA6619">
          <w:rPr>
            <w:rFonts w:asciiTheme="minorHAnsi" w:eastAsiaTheme="minorEastAsia" w:hAnsiTheme="minorHAnsi" w:cstheme="minorBidi"/>
            <w:noProof/>
            <w:sz w:val="22"/>
          </w:rPr>
          <w:tab/>
        </w:r>
        <w:r w:rsidR="00CA6619" w:rsidRPr="00453E6E">
          <w:rPr>
            <w:rStyle w:val="Hyperlink"/>
            <w:noProof/>
          </w:rPr>
          <w:t>Overview</w:t>
        </w:r>
        <w:r w:rsidR="00CA6619">
          <w:rPr>
            <w:noProof/>
            <w:webHidden/>
          </w:rPr>
          <w:tab/>
        </w:r>
        <w:r w:rsidR="00CA6619">
          <w:rPr>
            <w:noProof/>
            <w:webHidden/>
          </w:rPr>
          <w:fldChar w:fldCharType="begin"/>
        </w:r>
        <w:r w:rsidR="00CA6619">
          <w:rPr>
            <w:noProof/>
            <w:webHidden/>
          </w:rPr>
          <w:instrText xml:space="preserve"> PAGEREF _Toc420271986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5183F46A" w14:textId="77777777" w:rsidR="00CA6619" w:rsidRDefault="00507127">
      <w:pPr>
        <w:pStyle w:val="TOC2"/>
        <w:rPr>
          <w:rFonts w:asciiTheme="minorHAnsi" w:eastAsiaTheme="minorEastAsia" w:hAnsiTheme="minorHAnsi" w:cstheme="minorBidi"/>
          <w:noProof/>
          <w:sz w:val="22"/>
        </w:rPr>
      </w:pPr>
      <w:hyperlink w:anchor="_Toc420271987" w:history="1">
        <w:r w:rsidR="00CA6619" w:rsidRPr="00453E6E">
          <w:rPr>
            <w:rStyle w:val="Hyperlink"/>
            <w:noProof/>
          </w:rPr>
          <w:t>5.2</w:t>
        </w:r>
        <w:r w:rsidR="00CA6619">
          <w:rPr>
            <w:rFonts w:asciiTheme="minorHAnsi" w:eastAsiaTheme="minorEastAsia" w:hAnsiTheme="minorHAnsi" w:cstheme="minorBidi"/>
            <w:noProof/>
            <w:sz w:val="22"/>
          </w:rPr>
          <w:tab/>
        </w:r>
        <w:r w:rsidR="00CA6619" w:rsidRPr="00453E6E">
          <w:rPr>
            <w:rStyle w:val="Hyperlink"/>
            <w:noProof/>
          </w:rPr>
          <w:t>Production</w:t>
        </w:r>
        <w:r w:rsidR="00CA6619">
          <w:rPr>
            <w:noProof/>
            <w:webHidden/>
          </w:rPr>
          <w:tab/>
        </w:r>
        <w:r w:rsidR="00CA6619">
          <w:rPr>
            <w:noProof/>
            <w:webHidden/>
          </w:rPr>
          <w:fldChar w:fldCharType="begin"/>
        </w:r>
        <w:r w:rsidR="00CA6619">
          <w:rPr>
            <w:noProof/>
            <w:webHidden/>
          </w:rPr>
          <w:instrText xml:space="preserve"> PAGEREF _Toc420271987 \h </w:instrText>
        </w:r>
        <w:r w:rsidR="00CA6619">
          <w:rPr>
            <w:noProof/>
            <w:webHidden/>
          </w:rPr>
        </w:r>
        <w:r w:rsidR="00CA6619">
          <w:rPr>
            <w:noProof/>
            <w:webHidden/>
          </w:rPr>
          <w:fldChar w:fldCharType="separate"/>
        </w:r>
        <w:r w:rsidR="00FF42A2">
          <w:rPr>
            <w:noProof/>
            <w:webHidden/>
          </w:rPr>
          <w:t>41</w:t>
        </w:r>
        <w:r w:rsidR="00CA6619">
          <w:rPr>
            <w:noProof/>
            <w:webHidden/>
          </w:rPr>
          <w:fldChar w:fldCharType="end"/>
        </w:r>
      </w:hyperlink>
    </w:p>
    <w:p w14:paraId="4E446A16" w14:textId="77777777" w:rsidR="00CA6619" w:rsidRDefault="00507127">
      <w:pPr>
        <w:pStyle w:val="TOC2"/>
        <w:rPr>
          <w:rFonts w:asciiTheme="minorHAnsi" w:eastAsiaTheme="minorEastAsia" w:hAnsiTheme="minorHAnsi" w:cstheme="minorBidi"/>
          <w:noProof/>
          <w:sz w:val="22"/>
        </w:rPr>
      </w:pPr>
      <w:hyperlink w:anchor="_Toc420271988" w:history="1">
        <w:r w:rsidR="00CA6619" w:rsidRPr="00453E6E">
          <w:rPr>
            <w:rStyle w:val="Hyperlink"/>
            <w:noProof/>
          </w:rPr>
          <w:t>5.3</w:t>
        </w:r>
        <w:r w:rsidR="00CA6619">
          <w:rPr>
            <w:rFonts w:asciiTheme="minorHAnsi" w:eastAsiaTheme="minorEastAsia" w:hAnsiTheme="minorHAnsi" w:cstheme="minorBidi"/>
            <w:noProof/>
            <w:sz w:val="22"/>
          </w:rPr>
          <w:tab/>
        </w:r>
        <w:r w:rsidR="00CA6619" w:rsidRPr="00453E6E">
          <w:rPr>
            <w:rStyle w:val="Hyperlink"/>
            <w:noProof/>
          </w:rPr>
          <w:t>Productive Resources</w:t>
        </w:r>
        <w:r w:rsidR="00CA6619">
          <w:rPr>
            <w:noProof/>
            <w:webHidden/>
          </w:rPr>
          <w:tab/>
        </w:r>
        <w:r w:rsidR="00CA6619">
          <w:rPr>
            <w:noProof/>
            <w:webHidden/>
          </w:rPr>
          <w:fldChar w:fldCharType="begin"/>
        </w:r>
        <w:r w:rsidR="00CA6619">
          <w:rPr>
            <w:noProof/>
            <w:webHidden/>
          </w:rPr>
          <w:instrText xml:space="preserve"> PAGEREF _Toc420271988 \h </w:instrText>
        </w:r>
        <w:r w:rsidR="00CA6619">
          <w:rPr>
            <w:noProof/>
            <w:webHidden/>
          </w:rPr>
        </w:r>
        <w:r w:rsidR="00CA6619">
          <w:rPr>
            <w:noProof/>
            <w:webHidden/>
          </w:rPr>
          <w:fldChar w:fldCharType="separate"/>
        </w:r>
        <w:r w:rsidR="00FF42A2">
          <w:rPr>
            <w:noProof/>
            <w:webHidden/>
          </w:rPr>
          <w:t>44</w:t>
        </w:r>
        <w:r w:rsidR="00CA6619">
          <w:rPr>
            <w:noProof/>
            <w:webHidden/>
          </w:rPr>
          <w:fldChar w:fldCharType="end"/>
        </w:r>
      </w:hyperlink>
    </w:p>
    <w:p w14:paraId="31A6B731" w14:textId="77777777" w:rsidR="00CA6619" w:rsidRDefault="00507127">
      <w:pPr>
        <w:pStyle w:val="TOC2"/>
        <w:rPr>
          <w:rFonts w:asciiTheme="minorHAnsi" w:eastAsiaTheme="minorEastAsia" w:hAnsiTheme="minorHAnsi" w:cstheme="minorBidi"/>
          <w:noProof/>
          <w:sz w:val="22"/>
        </w:rPr>
      </w:pPr>
      <w:hyperlink w:anchor="_Toc420271989" w:history="1">
        <w:r w:rsidR="00CA6619" w:rsidRPr="00453E6E">
          <w:rPr>
            <w:rStyle w:val="Hyperlink"/>
            <w:noProof/>
          </w:rPr>
          <w:t>5.4</w:t>
        </w:r>
        <w:r w:rsidR="00CA6619">
          <w:rPr>
            <w:rFonts w:asciiTheme="minorHAnsi" w:eastAsiaTheme="minorEastAsia" w:hAnsiTheme="minorHAnsi" w:cstheme="minorBidi"/>
            <w:noProof/>
            <w:sz w:val="22"/>
          </w:rPr>
          <w:tab/>
        </w:r>
        <w:r w:rsidR="00CA6619" w:rsidRPr="00453E6E">
          <w:rPr>
            <w:rStyle w:val="Hyperlink"/>
            <w:noProof/>
          </w:rPr>
          <w:t>Leadership in the Community</w:t>
        </w:r>
        <w:r w:rsidR="00CA6619">
          <w:rPr>
            <w:noProof/>
            <w:webHidden/>
          </w:rPr>
          <w:tab/>
        </w:r>
        <w:r w:rsidR="00CA6619">
          <w:rPr>
            <w:noProof/>
            <w:webHidden/>
          </w:rPr>
          <w:fldChar w:fldCharType="begin"/>
        </w:r>
        <w:r w:rsidR="00CA6619">
          <w:rPr>
            <w:noProof/>
            <w:webHidden/>
          </w:rPr>
          <w:instrText xml:space="preserve"> PAGEREF _Toc420271989 \h </w:instrText>
        </w:r>
        <w:r w:rsidR="00CA6619">
          <w:rPr>
            <w:noProof/>
            <w:webHidden/>
          </w:rPr>
        </w:r>
        <w:r w:rsidR="00CA6619">
          <w:rPr>
            <w:noProof/>
            <w:webHidden/>
          </w:rPr>
          <w:fldChar w:fldCharType="separate"/>
        </w:r>
        <w:r w:rsidR="00FF42A2">
          <w:rPr>
            <w:noProof/>
            <w:webHidden/>
          </w:rPr>
          <w:t>47</w:t>
        </w:r>
        <w:r w:rsidR="00CA6619">
          <w:rPr>
            <w:noProof/>
            <w:webHidden/>
          </w:rPr>
          <w:fldChar w:fldCharType="end"/>
        </w:r>
      </w:hyperlink>
    </w:p>
    <w:p w14:paraId="63CEAD89" w14:textId="77777777" w:rsidR="00CA6619" w:rsidRDefault="00507127">
      <w:pPr>
        <w:pStyle w:val="TOC2"/>
        <w:rPr>
          <w:rFonts w:asciiTheme="minorHAnsi" w:eastAsiaTheme="minorEastAsia" w:hAnsiTheme="minorHAnsi" w:cstheme="minorBidi"/>
          <w:noProof/>
          <w:sz w:val="22"/>
        </w:rPr>
      </w:pPr>
      <w:hyperlink w:anchor="_Toc420271990" w:history="1">
        <w:r w:rsidR="00CA6619" w:rsidRPr="00453E6E">
          <w:rPr>
            <w:rStyle w:val="Hyperlink"/>
            <w:noProof/>
          </w:rPr>
          <w:t>5.5</w:t>
        </w:r>
        <w:r w:rsidR="00CA6619">
          <w:rPr>
            <w:rFonts w:asciiTheme="minorHAnsi" w:eastAsiaTheme="minorEastAsia" w:hAnsiTheme="minorHAnsi" w:cstheme="minorBidi"/>
            <w:noProof/>
            <w:sz w:val="22"/>
          </w:rPr>
          <w:tab/>
        </w:r>
        <w:r w:rsidR="00CA6619" w:rsidRPr="00453E6E">
          <w:rPr>
            <w:rStyle w:val="Hyperlink"/>
            <w:noProof/>
          </w:rPr>
          <w:t>Time Use</w:t>
        </w:r>
        <w:r w:rsidR="00CA6619">
          <w:rPr>
            <w:noProof/>
            <w:webHidden/>
          </w:rPr>
          <w:tab/>
        </w:r>
        <w:r w:rsidR="00CA6619">
          <w:rPr>
            <w:noProof/>
            <w:webHidden/>
          </w:rPr>
          <w:fldChar w:fldCharType="begin"/>
        </w:r>
        <w:r w:rsidR="00CA6619">
          <w:rPr>
            <w:noProof/>
            <w:webHidden/>
          </w:rPr>
          <w:instrText xml:space="preserve"> PAGEREF _Toc420271990 \h </w:instrText>
        </w:r>
        <w:r w:rsidR="00CA6619">
          <w:rPr>
            <w:noProof/>
            <w:webHidden/>
          </w:rPr>
        </w:r>
        <w:r w:rsidR="00CA6619">
          <w:rPr>
            <w:noProof/>
            <w:webHidden/>
          </w:rPr>
          <w:fldChar w:fldCharType="separate"/>
        </w:r>
        <w:r w:rsidR="00FF42A2">
          <w:rPr>
            <w:noProof/>
            <w:webHidden/>
          </w:rPr>
          <w:t>48</w:t>
        </w:r>
        <w:r w:rsidR="00CA6619">
          <w:rPr>
            <w:noProof/>
            <w:webHidden/>
          </w:rPr>
          <w:fldChar w:fldCharType="end"/>
        </w:r>
      </w:hyperlink>
    </w:p>
    <w:p w14:paraId="0AE45FB4" w14:textId="77777777" w:rsidR="00CA6619" w:rsidRDefault="00507127">
      <w:pPr>
        <w:pStyle w:val="TOC1"/>
        <w:rPr>
          <w:rFonts w:asciiTheme="minorHAnsi" w:eastAsiaTheme="minorEastAsia" w:hAnsiTheme="minorHAnsi" w:cstheme="minorBidi"/>
          <w:noProof/>
          <w:sz w:val="22"/>
          <w:szCs w:val="22"/>
        </w:rPr>
      </w:pPr>
      <w:hyperlink w:anchor="_Toc420271991" w:history="1">
        <w:r w:rsidR="00CA6619" w:rsidRPr="00453E6E">
          <w:rPr>
            <w:rStyle w:val="Hyperlink"/>
            <w:noProof/>
          </w:rPr>
          <w:t>6.</w:t>
        </w:r>
        <w:r w:rsidR="00CA6619">
          <w:rPr>
            <w:rFonts w:asciiTheme="minorHAnsi" w:eastAsiaTheme="minorEastAsia" w:hAnsiTheme="minorHAnsi" w:cstheme="minorBidi"/>
            <w:noProof/>
            <w:sz w:val="22"/>
            <w:szCs w:val="22"/>
          </w:rPr>
          <w:tab/>
        </w:r>
        <w:r w:rsidR="00CA6619" w:rsidRPr="00453E6E">
          <w:rPr>
            <w:rStyle w:val="Hyperlink"/>
            <w:noProof/>
          </w:rPr>
          <w:t>Hunger and Dietary Intake</w:t>
        </w:r>
        <w:r w:rsidR="00CA6619">
          <w:rPr>
            <w:noProof/>
            <w:webHidden/>
          </w:rPr>
          <w:tab/>
        </w:r>
        <w:r w:rsidR="00CA6619">
          <w:rPr>
            <w:noProof/>
            <w:webHidden/>
          </w:rPr>
          <w:fldChar w:fldCharType="begin"/>
        </w:r>
        <w:r w:rsidR="00CA6619">
          <w:rPr>
            <w:noProof/>
            <w:webHidden/>
          </w:rPr>
          <w:instrText xml:space="preserve"> PAGEREF _Toc420271991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76382453" w14:textId="77777777" w:rsidR="00CA6619" w:rsidRDefault="00507127">
      <w:pPr>
        <w:pStyle w:val="TOC2"/>
        <w:rPr>
          <w:rFonts w:asciiTheme="minorHAnsi" w:eastAsiaTheme="minorEastAsia" w:hAnsiTheme="minorHAnsi" w:cstheme="minorBidi"/>
          <w:noProof/>
          <w:sz w:val="22"/>
        </w:rPr>
      </w:pPr>
      <w:hyperlink w:anchor="_Toc420271992" w:history="1">
        <w:r w:rsidR="00CA6619" w:rsidRPr="00453E6E">
          <w:rPr>
            <w:rStyle w:val="Hyperlink"/>
            <w:noProof/>
          </w:rPr>
          <w:t>6.1</w:t>
        </w:r>
        <w:r w:rsidR="00CA6619">
          <w:rPr>
            <w:rFonts w:asciiTheme="minorHAnsi" w:eastAsiaTheme="minorEastAsia" w:hAnsiTheme="minorHAnsi" w:cstheme="minorBidi"/>
            <w:noProof/>
            <w:sz w:val="22"/>
          </w:rPr>
          <w:tab/>
        </w:r>
        <w:r w:rsidR="00CA6619" w:rsidRPr="00453E6E">
          <w:rPr>
            <w:rStyle w:val="Hyperlink"/>
            <w:noProof/>
          </w:rPr>
          <w:t>Household Hunger</w:t>
        </w:r>
        <w:r w:rsidR="00CA6619">
          <w:rPr>
            <w:noProof/>
            <w:webHidden/>
          </w:rPr>
          <w:tab/>
        </w:r>
        <w:r w:rsidR="00CA6619">
          <w:rPr>
            <w:noProof/>
            <w:webHidden/>
          </w:rPr>
          <w:fldChar w:fldCharType="begin"/>
        </w:r>
        <w:r w:rsidR="00CA6619">
          <w:rPr>
            <w:noProof/>
            <w:webHidden/>
          </w:rPr>
          <w:instrText xml:space="preserve"> PAGEREF _Toc420271992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62D67D3C" w14:textId="77777777" w:rsidR="00CA6619" w:rsidRDefault="00507127">
      <w:pPr>
        <w:pStyle w:val="TOC2"/>
        <w:rPr>
          <w:rFonts w:asciiTheme="minorHAnsi" w:eastAsiaTheme="minorEastAsia" w:hAnsiTheme="minorHAnsi" w:cstheme="minorBidi"/>
          <w:noProof/>
          <w:sz w:val="22"/>
        </w:rPr>
      </w:pPr>
      <w:hyperlink w:anchor="_Toc420271993" w:history="1">
        <w:r w:rsidR="00CA6619" w:rsidRPr="00453E6E">
          <w:rPr>
            <w:rStyle w:val="Hyperlink"/>
            <w:noProof/>
          </w:rPr>
          <w:t>6.2</w:t>
        </w:r>
        <w:r w:rsidR="00CA6619">
          <w:rPr>
            <w:rFonts w:asciiTheme="minorHAnsi" w:eastAsiaTheme="minorEastAsia" w:hAnsiTheme="minorHAnsi" w:cstheme="minorBidi"/>
            <w:noProof/>
            <w:sz w:val="22"/>
          </w:rPr>
          <w:tab/>
        </w:r>
        <w:r w:rsidR="00CA6619" w:rsidRPr="00453E6E">
          <w:rPr>
            <w:rStyle w:val="Hyperlink"/>
            <w:noProof/>
          </w:rPr>
          <w:t>Dietary Intake</w:t>
        </w:r>
        <w:r w:rsidR="00CA6619">
          <w:rPr>
            <w:noProof/>
            <w:webHidden/>
          </w:rPr>
          <w:tab/>
        </w:r>
        <w:r w:rsidR="00CA6619">
          <w:rPr>
            <w:noProof/>
            <w:webHidden/>
          </w:rPr>
          <w:fldChar w:fldCharType="begin"/>
        </w:r>
        <w:r w:rsidR="00CA6619">
          <w:rPr>
            <w:noProof/>
            <w:webHidden/>
          </w:rPr>
          <w:instrText xml:space="preserve"> PAGEREF _Toc420271993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598F5504" w14:textId="77777777" w:rsidR="00CA6619" w:rsidRDefault="00507127">
      <w:pPr>
        <w:pStyle w:val="TOC3"/>
        <w:rPr>
          <w:rFonts w:asciiTheme="minorHAnsi" w:eastAsiaTheme="minorEastAsia" w:hAnsiTheme="minorHAnsi" w:cstheme="minorBidi"/>
          <w:noProof/>
          <w:sz w:val="22"/>
          <w:szCs w:val="22"/>
        </w:rPr>
      </w:pPr>
      <w:hyperlink w:anchor="_Toc420271994" w:history="1">
        <w:r w:rsidR="00CA6619" w:rsidRPr="00453E6E">
          <w:rPr>
            <w:rStyle w:val="Hyperlink"/>
            <w:noProof/>
          </w:rPr>
          <w:t>6.2.1</w:t>
        </w:r>
        <w:r w:rsidR="00CA6619">
          <w:rPr>
            <w:rFonts w:asciiTheme="minorHAnsi" w:eastAsiaTheme="minorEastAsia" w:hAnsiTheme="minorHAnsi" w:cstheme="minorBidi"/>
            <w:noProof/>
            <w:sz w:val="22"/>
            <w:szCs w:val="22"/>
          </w:rPr>
          <w:tab/>
        </w:r>
        <w:r w:rsidR="00CA6619" w:rsidRPr="00453E6E">
          <w:rPr>
            <w:rStyle w:val="Hyperlink"/>
            <w:noProof/>
          </w:rPr>
          <w:t>Dietary Diversity among Women Age 15-49 Years</w:t>
        </w:r>
        <w:r w:rsidR="00CA6619">
          <w:rPr>
            <w:noProof/>
            <w:webHidden/>
          </w:rPr>
          <w:tab/>
        </w:r>
        <w:r w:rsidR="00CA6619">
          <w:rPr>
            <w:noProof/>
            <w:webHidden/>
          </w:rPr>
          <w:fldChar w:fldCharType="begin"/>
        </w:r>
        <w:r w:rsidR="00CA6619">
          <w:rPr>
            <w:noProof/>
            <w:webHidden/>
          </w:rPr>
          <w:instrText xml:space="preserve"> PAGEREF _Toc420271994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6ABD5BB5" w14:textId="77777777" w:rsidR="00CA6619" w:rsidRDefault="00507127">
      <w:pPr>
        <w:pStyle w:val="TOC3"/>
        <w:rPr>
          <w:rFonts w:asciiTheme="minorHAnsi" w:eastAsiaTheme="minorEastAsia" w:hAnsiTheme="minorHAnsi" w:cstheme="minorBidi"/>
          <w:noProof/>
          <w:sz w:val="22"/>
          <w:szCs w:val="22"/>
        </w:rPr>
      </w:pPr>
      <w:hyperlink w:anchor="_Toc420271995" w:history="1">
        <w:r w:rsidR="00CA6619" w:rsidRPr="00453E6E">
          <w:rPr>
            <w:rStyle w:val="Hyperlink"/>
            <w:noProof/>
          </w:rPr>
          <w:t>6.2.2</w:t>
        </w:r>
        <w:r w:rsidR="00CA6619">
          <w:rPr>
            <w:rFonts w:asciiTheme="minorHAnsi" w:eastAsiaTheme="minorEastAsia" w:hAnsiTheme="minorHAnsi" w:cstheme="minorBidi"/>
            <w:noProof/>
            <w:sz w:val="22"/>
            <w:szCs w:val="22"/>
          </w:rPr>
          <w:tab/>
        </w:r>
        <w:r w:rsidR="00CA6619" w:rsidRPr="00453E6E">
          <w:rPr>
            <w:rStyle w:val="Hyperlink"/>
            <w:noProof/>
          </w:rPr>
          <w:t>Infant and Young Child Feeding</w:t>
        </w:r>
        <w:r w:rsidR="00CA6619">
          <w:rPr>
            <w:noProof/>
            <w:webHidden/>
          </w:rPr>
          <w:tab/>
        </w:r>
        <w:r w:rsidR="00CA6619">
          <w:rPr>
            <w:noProof/>
            <w:webHidden/>
          </w:rPr>
          <w:fldChar w:fldCharType="begin"/>
        </w:r>
        <w:r w:rsidR="00CA6619">
          <w:rPr>
            <w:noProof/>
            <w:webHidden/>
          </w:rPr>
          <w:instrText xml:space="preserve"> PAGEREF _Toc420271995 \h </w:instrText>
        </w:r>
        <w:r w:rsidR="00CA6619">
          <w:rPr>
            <w:noProof/>
            <w:webHidden/>
          </w:rPr>
        </w:r>
        <w:r w:rsidR="00CA6619">
          <w:rPr>
            <w:noProof/>
            <w:webHidden/>
          </w:rPr>
          <w:fldChar w:fldCharType="separate"/>
        </w:r>
        <w:r w:rsidR="00FF42A2">
          <w:rPr>
            <w:noProof/>
            <w:webHidden/>
          </w:rPr>
          <w:t>56</w:t>
        </w:r>
        <w:r w:rsidR="00CA6619">
          <w:rPr>
            <w:noProof/>
            <w:webHidden/>
          </w:rPr>
          <w:fldChar w:fldCharType="end"/>
        </w:r>
      </w:hyperlink>
    </w:p>
    <w:p w14:paraId="7D74261C" w14:textId="77777777" w:rsidR="00CA6619" w:rsidRDefault="00507127">
      <w:pPr>
        <w:pStyle w:val="TOC3"/>
        <w:rPr>
          <w:rFonts w:asciiTheme="minorHAnsi" w:eastAsiaTheme="minorEastAsia" w:hAnsiTheme="minorHAnsi" w:cstheme="minorBidi"/>
          <w:noProof/>
          <w:sz w:val="22"/>
          <w:szCs w:val="22"/>
        </w:rPr>
      </w:pPr>
      <w:hyperlink w:anchor="_Toc420271996" w:history="1">
        <w:r w:rsidR="00CA6619" w:rsidRPr="00453E6E">
          <w:rPr>
            <w:rStyle w:val="Hyperlink"/>
            <w:noProof/>
          </w:rPr>
          <w:t>6.2.3</w:t>
        </w:r>
        <w:r w:rsidR="00CA6619">
          <w:rPr>
            <w:rFonts w:asciiTheme="minorHAnsi" w:eastAsiaTheme="minorEastAsia" w:hAnsiTheme="minorHAnsi" w:cstheme="minorBidi"/>
            <w:noProof/>
            <w:sz w:val="22"/>
            <w:szCs w:val="22"/>
          </w:rPr>
          <w:tab/>
        </w:r>
        <w:r w:rsidR="00CA6619" w:rsidRPr="00453E6E">
          <w:rPr>
            <w:rStyle w:val="Hyperlink"/>
            <w:noProof/>
          </w:rPr>
          <w:t>Consumption of Targeted Nutrient-Rich Value Chain Commodities</w:t>
        </w:r>
        <w:r w:rsidR="00CA6619">
          <w:rPr>
            <w:noProof/>
            <w:webHidden/>
          </w:rPr>
          <w:tab/>
        </w:r>
        <w:r w:rsidR="00CA6619">
          <w:rPr>
            <w:noProof/>
            <w:webHidden/>
          </w:rPr>
          <w:fldChar w:fldCharType="begin"/>
        </w:r>
        <w:r w:rsidR="00CA6619">
          <w:rPr>
            <w:noProof/>
            <w:webHidden/>
          </w:rPr>
          <w:instrText xml:space="preserve"> PAGEREF _Toc420271996 \h </w:instrText>
        </w:r>
        <w:r w:rsidR="00CA6619">
          <w:rPr>
            <w:noProof/>
            <w:webHidden/>
          </w:rPr>
        </w:r>
        <w:r w:rsidR="00CA6619">
          <w:rPr>
            <w:noProof/>
            <w:webHidden/>
          </w:rPr>
          <w:fldChar w:fldCharType="separate"/>
        </w:r>
        <w:r w:rsidR="00FF42A2">
          <w:rPr>
            <w:noProof/>
            <w:webHidden/>
          </w:rPr>
          <w:t>60</w:t>
        </w:r>
        <w:r w:rsidR="00CA6619">
          <w:rPr>
            <w:noProof/>
            <w:webHidden/>
          </w:rPr>
          <w:fldChar w:fldCharType="end"/>
        </w:r>
      </w:hyperlink>
    </w:p>
    <w:p w14:paraId="6BE70DEF" w14:textId="77777777" w:rsidR="00CA6619" w:rsidRDefault="00507127">
      <w:pPr>
        <w:pStyle w:val="TOC1"/>
        <w:rPr>
          <w:rFonts w:asciiTheme="minorHAnsi" w:eastAsiaTheme="minorEastAsia" w:hAnsiTheme="minorHAnsi" w:cstheme="minorBidi"/>
          <w:noProof/>
          <w:sz w:val="22"/>
          <w:szCs w:val="22"/>
        </w:rPr>
      </w:pPr>
      <w:hyperlink w:anchor="_Toc420271997" w:history="1">
        <w:r w:rsidR="00CA6619" w:rsidRPr="00453E6E">
          <w:rPr>
            <w:rStyle w:val="Hyperlink"/>
            <w:noProof/>
          </w:rPr>
          <w:t>7.</w:t>
        </w:r>
        <w:r w:rsidR="00CA6619">
          <w:rPr>
            <w:rFonts w:asciiTheme="minorHAnsi" w:eastAsiaTheme="minorEastAsia" w:hAnsiTheme="minorHAnsi" w:cstheme="minorBidi"/>
            <w:noProof/>
            <w:sz w:val="22"/>
            <w:szCs w:val="22"/>
          </w:rPr>
          <w:tab/>
        </w:r>
        <w:r w:rsidR="00CA6619" w:rsidRPr="00453E6E">
          <w:rPr>
            <w:rStyle w:val="Hyperlink"/>
            <w:noProof/>
          </w:rPr>
          <w:t>Nutritional Status of Women and Children</w:t>
        </w:r>
        <w:r w:rsidR="00CA6619">
          <w:rPr>
            <w:noProof/>
            <w:webHidden/>
          </w:rPr>
          <w:tab/>
        </w:r>
        <w:r w:rsidR="00CA6619">
          <w:rPr>
            <w:noProof/>
            <w:webHidden/>
          </w:rPr>
          <w:fldChar w:fldCharType="begin"/>
        </w:r>
        <w:r w:rsidR="00CA6619">
          <w:rPr>
            <w:noProof/>
            <w:webHidden/>
          </w:rPr>
          <w:instrText xml:space="preserve"> PAGEREF _Toc420271997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1A0E7D24" w14:textId="77777777" w:rsidR="00CA6619" w:rsidRDefault="00507127">
      <w:pPr>
        <w:pStyle w:val="TOC2"/>
        <w:rPr>
          <w:rFonts w:asciiTheme="minorHAnsi" w:eastAsiaTheme="minorEastAsia" w:hAnsiTheme="minorHAnsi" w:cstheme="minorBidi"/>
          <w:noProof/>
          <w:sz w:val="22"/>
        </w:rPr>
      </w:pPr>
      <w:hyperlink w:anchor="_Toc420271998" w:history="1">
        <w:r w:rsidR="00CA6619" w:rsidRPr="00453E6E">
          <w:rPr>
            <w:rStyle w:val="Hyperlink"/>
            <w:noProof/>
          </w:rPr>
          <w:t>7.1</w:t>
        </w:r>
        <w:r w:rsidR="00CA6619">
          <w:rPr>
            <w:rFonts w:asciiTheme="minorHAnsi" w:eastAsiaTheme="minorEastAsia" w:hAnsiTheme="minorHAnsi" w:cstheme="minorBidi"/>
            <w:noProof/>
            <w:sz w:val="22"/>
          </w:rPr>
          <w:tab/>
        </w:r>
        <w:r w:rsidR="00CA6619" w:rsidRPr="00453E6E">
          <w:rPr>
            <w:rStyle w:val="Hyperlink"/>
            <w:noProof/>
          </w:rPr>
          <w:t>Body Mass Index of Women Age 15-49 Years</w:t>
        </w:r>
        <w:r w:rsidR="00CA6619">
          <w:rPr>
            <w:noProof/>
            <w:webHidden/>
          </w:rPr>
          <w:tab/>
        </w:r>
        <w:r w:rsidR="00CA6619">
          <w:rPr>
            <w:noProof/>
            <w:webHidden/>
          </w:rPr>
          <w:fldChar w:fldCharType="begin"/>
        </w:r>
        <w:r w:rsidR="00CA6619">
          <w:rPr>
            <w:noProof/>
            <w:webHidden/>
          </w:rPr>
          <w:instrText xml:space="preserve"> PAGEREF _Toc420271998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38E39689" w14:textId="77777777" w:rsidR="00CA6619" w:rsidRDefault="00507127">
      <w:pPr>
        <w:pStyle w:val="TOC2"/>
        <w:rPr>
          <w:rFonts w:asciiTheme="minorHAnsi" w:eastAsiaTheme="minorEastAsia" w:hAnsiTheme="minorHAnsi" w:cstheme="minorBidi"/>
          <w:noProof/>
          <w:sz w:val="22"/>
        </w:rPr>
      </w:pPr>
      <w:hyperlink w:anchor="_Toc420271999" w:history="1">
        <w:r w:rsidR="00CA6619" w:rsidRPr="00453E6E">
          <w:rPr>
            <w:rStyle w:val="Hyperlink"/>
            <w:noProof/>
          </w:rPr>
          <w:t>7.2</w:t>
        </w:r>
        <w:r w:rsidR="00CA6619">
          <w:rPr>
            <w:rFonts w:asciiTheme="minorHAnsi" w:eastAsiaTheme="minorEastAsia" w:hAnsiTheme="minorHAnsi" w:cstheme="minorBidi"/>
            <w:noProof/>
            <w:sz w:val="22"/>
          </w:rPr>
          <w:tab/>
        </w:r>
        <w:r w:rsidR="00CA6619" w:rsidRPr="00453E6E">
          <w:rPr>
            <w:rStyle w:val="Hyperlink"/>
            <w:noProof/>
          </w:rPr>
          <w:t>Stunting, Wasting, and Underweight among Children Under 5 Years</w:t>
        </w:r>
        <w:r w:rsidR="00CA6619">
          <w:rPr>
            <w:noProof/>
            <w:webHidden/>
          </w:rPr>
          <w:tab/>
        </w:r>
        <w:r w:rsidR="00CA6619">
          <w:rPr>
            <w:noProof/>
            <w:webHidden/>
          </w:rPr>
          <w:fldChar w:fldCharType="begin"/>
        </w:r>
        <w:r w:rsidR="00CA6619">
          <w:rPr>
            <w:noProof/>
            <w:webHidden/>
          </w:rPr>
          <w:instrText xml:space="preserve"> PAGEREF _Toc420271999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E12D20D" w14:textId="77777777" w:rsidR="00CA6619" w:rsidRDefault="00507127">
      <w:pPr>
        <w:pStyle w:val="TOC3"/>
        <w:rPr>
          <w:rFonts w:asciiTheme="minorHAnsi" w:eastAsiaTheme="minorEastAsia" w:hAnsiTheme="minorHAnsi" w:cstheme="minorBidi"/>
          <w:noProof/>
          <w:sz w:val="22"/>
          <w:szCs w:val="22"/>
        </w:rPr>
      </w:pPr>
      <w:hyperlink w:anchor="_Toc420272000" w:history="1">
        <w:r w:rsidR="00CA6619" w:rsidRPr="00453E6E">
          <w:rPr>
            <w:rStyle w:val="Hyperlink"/>
            <w:noProof/>
          </w:rPr>
          <w:t>7.2.1</w:t>
        </w:r>
        <w:r w:rsidR="00CA6619">
          <w:rPr>
            <w:rFonts w:asciiTheme="minorHAnsi" w:eastAsiaTheme="minorEastAsia" w:hAnsiTheme="minorHAnsi" w:cstheme="minorBidi"/>
            <w:noProof/>
            <w:sz w:val="22"/>
            <w:szCs w:val="22"/>
          </w:rPr>
          <w:tab/>
        </w:r>
        <w:r w:rsidR="00CA6619" w:rsidRPr="00453E6E">
          <w:rPr>
            <w:rStyle w:val="Hyperlink"/>
            <w:noProof/>
          </w:rPr>
          <w:t>Stunting (Height-for-Age)</w:t>
        </w:r>
        <w:r w:rsidR="00CA6619">
          <w:rPr>
            <w:noProof/>
            <w:webHidden/>
          </w:rPr>
          <w:tab/>
        </w:r>
        <w:r w:rsidR="00CA6619">
          <w:rPr>
            <w:noProof/>
            <w:webHidden/>
          </w:rPr>
          <w:fldChar w:fldCharType="begin"/>
        </w:r>
        <w:r w:rsidR="00CA6619">
          <w:rPr>
            <w:noProof/>
            <w:webHidden/>
          </w:rPr>
          <w:instrText xml:space="preserve"> PAGEREF _Toc420272000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310ECC1" w14:textId="77777777" w:rsidR="00CA6619" w:rsidRDefault="00507127">
      <w:pPr>
        <w:pStyle w:val="TOC3"/>
        <w:rPr>
          <w:rFonts w:asciiTheme="minorHAnsi" w:eastAsiaTheme="minorEastAsia" w:hAnsiTheme="minorHAnsi" w:cstheme="minorBidi"/>
          <w:noProof/>
          <w:sz w:val="22"/>
          <w:szCs w:val="22"/>
        </w:rPr>
      </w:pPr>
      <w:hyperlink w:anchor="_Toc420272001" w:history="1">
        <w:r w:rsidR="00CA6619" w:rsidRPr="00453E6E">
          <w:rPr>
            <w:rStyle w:val="Hyperlink"/>
            <w:noProof/>
          </w:rPr>
          <w:t>7.2.2</w:t>
        </w:r>
        <w:r w:rsidR="00CA6619">
          <w:rPr>
            <w:rFonts w:asciiTheme="minorHAnsi" w:eastAsiaTheme="minorEastAsia" w:hAnsiTheme="minorHAnsi" w:cstheme="minorBidi"/>
            <w:noProof/>
            <w:sz w:val="22"/>
            <w:szCs w:val="22"/>
          </w:rPr>
          <w:tab/>
        </w:r>
        <w:r w:rsidR="00CA6619" w:rsidRPr="00453E6E">
          <w:rPr>
            <w:rStyle w:val="Hyperlink"/>
            <w:noProof/>
          </w:rPr>
          <w:t>Wasting (Weight-for-Height)</w:t>
        </w:r>
        <w:r w:rsidR="00CA6619">
          <w:rPr>
            <w:noProof/>
            <w:webHidden/>
          </w:rPr>
          <w:tab/>
        </w:r>
        <w:r w:rsidR="00CA6619">
          <w:rPr>
            <w:noProof/>
            <w:webHidden/>
          </w:rPr>
          <w:fldChar w:fldCharType="begin"/>
        </w:r>
        <w:r w:rsidR="00CA6619">
          <w:rPr>
            <w:noProof/>
            <w:webHidden/>
          </w:rPr>
          <w:instrText xml:space="preserve"> PAGEREF _Toc420272001 \h </w:instrText>
        </w:r>
        <w:r w:rsidR="00CA6619">
          <w:rPr>
            <w:noProof/>
            <w:webHidden/>
          </w:rPr>
        </w:r>
        <w:r w:rsidR="00CA6619">
          <w:rPr>
            <w:noProof/>
            <w:webHidden/>
          </w:rPr>
          <w:fldChar w:fldCharType="separate"/>
        </w:r>
        <w:r w:rsidR="00FF42A2">
          <w:rPr>
            <w:noProof/>
            <w:webHidden/>
          </w:rPr>
          <w:t>68</w:t>
        </w:r>
        <w:r w:rsidR="00CA6619">
          <w:rPr>
            <w:noProof/>
            <w:webHidden/>
          </w:rPr>
          <w:fldChar w:fldCharType="end"/>
        </w:r>
      </w:hyperlink>
    </w:p>
    <w:p w14:paraId="3B576C26" w14:textId="77777777" w:rsidR="00CA6619" w:rsidRDefault="00507127">
      <w:pPr>
        <w:pStyle w:val="TOC3"/>
        <w:rPr>
          <w:rFonts w:asciiTheme="minorHAnsi" w:eastAsiaTheme="minorEastAsia" w:hAnsiTheme="minorHAnsi" w:cstheme="minorBidi"/>
          <w:noProof/>
          <w:sz w:val="22"/>
          <w:szCs w:val="22"/>
        </w:rPr>
      </w:pPr>
      <w:hyperlink w:anchor="_Toc420272002" w:history="1">
        <w:r w:rsidR="00CA6619" w:rsidRPr="00453E6E">
          <w:rPr>
            <w:rStyle w:val="Hyperlink"/>
            <w:noProof/>
          </w:rPr>
          <w:t>7.2.3</w:t>
        </w:r>
        <w:r w:rsidR="00CA6619">
          <w:rPr>
            <w:rFonts w:asciiTheme="minorHAnsi" w:eastAsiaTheme="minorEastAsia" w:hAnsiTheme="minorHAnsi" w:cstheme="minorBidi"/>
            <w:noProof/>
            <w:sz w:val="22"/>
            <w:szCs w:val="22"/>
          </w:rPr>
          <w:tab/>
        </w:r>
        <w:r w:rsidR="00CA6619" w:rsidRPr="00453E6E">
          <w:rPr>
            <w:rStyle w:val="Hyperlink"/>
            <w:noProof/>
          </w:rPr>
          <w:t>Underweight (Weight-for-Age)</w:t>
        </w:r>
        <w:r w:rsidR="00CA6619">
          <w:rPr>
            <w:noProof/>
            <w:webHidden/>
          </w:rPr>
          <w:tab/>
        </w:r>
        <w:r w:rsidR="00CA6619">
          <w:rPr>
            <w:noProof/>
            <w:webHidden/>
          </w:rPr>
          <w:fldChar w:fldCharType="begin"/>
        </w:r>
        <w:r w:rsidR="00CA6619">
          <w:rPr>
            <w:noProof/>
            <w:webHidden/>
          </w:rPr>
          <w:instrText xml:space="preserve"> PAGEREF _Toc420272002 \h </w:instrText>
        </w:r>
        <w:r w:rsidR="00CA6619">
          <w:rPr>
            <w:noProof/>
            <w:webHidden/>
          </w:rPr>
        </w:r>
        <w:r w:rsidR="00CA6619">
          <w:rPr>
            <w:noProof/>
            <w:webHidden/>
          </w:rPr>
          <w:fldChar w:fldCharType="separate"/>
        </w:r>
        <w:r w:rsidR="00FF42A2">
          <w:rPr>
            <w:noProof/>
            <w:webHidden/>
          </w:rPr>
          <w:t>70</w:t>
        </w:r>
        <w:r w:rsidR="00CA6619">
          <w:rPr>
            <w:noProof/>
            <w:webHidden/>
          </w:rPr>
          <w:fldChar w:fldCharType="end"/>
        </w:r>
      </w:hyperlink>
    </w:p>
    <w:p w14:paraId="23DCC4F3" w14:textId="77777777" w:rsidR="00CA6619" w:rsidRDefault="00507127">
      <w:pPr>
        <w:pStyle w:val="TOC1"/>
        <w:rPr>
          <w:rFonts w:asciiTheme="minorHAnsi" w:eastAsiaTheme="minorEastAsia" w:hAnsiTheme="minorHAnsi" w:cstheme="minorBidi"/>
          <w:noProof/>
          <w:sz w:val="22"/>
          <w:szCs w:val="22"/>
        </w:rPr>
      </w:pPr>
      <w:hyperlink w:anchor="_Toc420272003" w:history="1">
        <w:r w:rsidR="00CA6619" w:rsidRPr="00453E6E">
          <w:rPr>
            <w:rStyle w:val="Hyperlink"/>
            <w:noProof/>
          </w:rPr>
          <w:t>8.</w:t>
        </w:r>
        <w:r w:rsidR="00CA6619">
          <w:rPr>
            <w:rFonts w:asciiTheme="minorHAnsi" w:eastAsiaTheme="minorEastAsia" w:hAnsiTheme="minorHAnsi" w:cstheme="minorBidi"/>
            <w:noProof/>
            <w:sz w:val="22"/>
            <w:szCs w:val="22"/>
          </w:rPr>
          <w:tab/>
        </w:r>
        <w:r w:rsidR="00CA6619" w:rsidRPr="00453E6E">
          <w:rPr>
            <w:rStyle w:val="Hyperlink"/>
            <w:noProof/>
          </w:rPr>
          <w:t>[</w:t>
        </w:r>
        <w:r w:rsidR="00CA6619" w:rsidRPr="00453E6E">
          <w:rPr>
            <w:rStyle w:val="Hyperlink"/>
            <w:noProof/>
            <w:highlight w:val="yellow"/>
          </w:rPr>
          <w:t>Country-Specific Module</w:t>
        </w:r>
        <w:r w:rsidR="00CA6619" w:rsidRPr="00453E6E">
          <w:rPr>
            <w:rStyle w:val="Hyperlink"/>
            <w:noProof/>
          </w:rPr>
          <w:t>]</w:t>
        </w:r>
        <w:r w:rsidR="00CA6619">
          <w:rPr>
            <w:noProof/>
            <w:webHidden/>
          </w:rPr>
          <w:tab/>
        </w:r>
        <w:r w:rsidR="00CA6619">
          <w:rPr>
            <w:noProof/>
            <w:webHidden/>
          </w:rPr>
          <w:fldChar w:fldCharType="begin"/>
        </w:r>
        <w:r w:rsidR="00CA6619">
          <w:rPr>
            <w:noProof/>
            <w:webHidden/>
          </w:rPr>
          <w:instrText xml:space="preserve"> PAGEREF _Toc420272003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677C7245" w14:textId="77777777" w:rsidR="00CA6619" w:rsidRDefault="00507127">
      <w:pPr>
        <w:pStyle w:val="TOC1"/>
        <w:rPr>
          <w:rFonts w:asciiTheme="minorHAnsi" w:eastAsiaTheme="minorEastAsia" w:hAnsiTheme="minorHAnsi" w:cstheme="minorBidi"/>
          <w:noProof/>
          <w:sz w:val="22"/>
          <w:szCs w:val="22"/>
        </w:rPr>
      </w:pPr>
      <w:hyperlink w:anchor="_Toc420272004" w:history="1">
        <w:r w:rsidR="00CA6619" w:rsidRPr="00453E6E">
          <w:rPr>
            <w:rStyle w:val="Hyperlink"/>
            <w:noProof/>
          </w:rPr>
          <w:t>9.</w:t>
        </w:r>
        <w:r w:rsidR="00CA6619">
          <w:rPr>
            <w:rFonts w:asciiTheme="minorHAnsi" w:eastAsiaTheme="minorEastAsia" w:hAnsiTheme="minorHAnsi" w:cstheme="minorBidi"/>
            <w:noProof/>
            <w:sz w:val="22"/>
            <w:szCs w:val="22"/>
          </w:rPr>
          <w:tab/>
        </w:r>
        <w:r w:rsidR="00CA6619" w:rsidRPr="00453E6E">
          <w:rPr>
            <w:rStyle w:val="Hyperlink"/>
            <w:noProof/>
          </w:rPr>
          <w:t>Summary and Conclusions</w:t>
        </w:r>
        <w:r w:rsidR="00CA6619">
          <w:rPr>
            <w:noProof/>
            <w:webHidden/>
          </w:rPr>
          <w:tab/>
        </w:r>
        <w:r w:rsidR="00CA6619">
          <w:rPr>
            <w:noProof/>
            <w:webHidden/>
          </w:rPr>
          <w:fldChar w:fldCharType="begin"/>
        </w:r>
        <w:r w:rsidR="00CA6619">
          <w:rPr>
            <w:noProof/>
            <w:webHidden/>
          </w:rPr>
          <w:instrText xml:space="preserve"> PAGEREF _Toc420272004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2C38B2A9" w14:textId="77777777" w:rsidR="00CA6619" w:rsidRDefault="00507127">
      <w:pPr>
        <w:pStyle w:val="TOC1"/>
        <w:rPr>
          <w:rFonts w:asciiTheme="minorHAnsi" w:eastAsiaTheme="minorEastAsia" w:hAnsiTheme="minorHAnsi" w:cstheme="minorBidi"/>
          <w:noProof/>
          <w:sz w:val="22"/>
          <w:szCs w:val="22"/>
        </w:rPr>
      </w:pPr>
      <w:hyperlink w:anchor="_Toc420272005" w:history="1">
        <w:r w:rsidR="00CA6619" w:rsidRPr="00453E6E">
          <w:rPr>
            <w:rStyle w:val="Hyperlink"/>
            <w:noProof/>
          </w:rPr>
          <w:t>References</w:t>
        </w:r>
        <w:r w:rsidR="00CA6619">
          <w:rPr>
            <w:noProof/>
            <w:webHidden/>
          </w:rPr>
          <w:tab/>
        </w:r>
        <w:r w:rsidR="00CA6619" w:rsidRPr="00CA6619">
          <w:rPr>
            <w:noProof/>
            <w:webHidden/>
          </w:rPr>
          <w:tab/>
        </w:r>
        <w:r w:rsidR="00CA6619">
          <w:rPr>
            <w:noProof/>
            <w:webHidden/>
          </w:rPr>
          <w:fldChar w:fldCharType="begin"/>
        </w:r>
        <w:r w:rsidR="00CA6619">
          <w:rPr>
            <w:noProof/>
            <w:webHidden/>
          </w:rPr>
          <w:instrText xml:space="preserve"> PAGEREF _Toc420272005 \h </w:instrText>
        </w:r>
        <w:r w:rsidR="00CA6619">
          <w:rPr>
            <w:noProof/>
            <w:webHidden/>
          </w:rPr>
        </w:r>
        <w:r w:rsidR="00CA6619">
          <w:rPr>
            <w:noProof/>
            <w:webHidden/>
          </w:rPr>
          <w:fldChar w:fldCharType="separate"/>
        </w:r>
        <w:r w:rsidR="00FF42A2">
          <w:rPr>
            <w:noProof/>
            <w:webHidden/>
          </w:rPr>
          <w:t>73</w:t>
        </w:r>
        <w:r w:rsidR="00CA6619">
          <w:rPr>
            <w:noProof/>
            <w:webHidden/>
          </w:rPr>
          <w:fldChar w:fldCharType="end"/>
        </w:r>
      </w:hyperlink>
    </w:p>
    <w:p w14:paraId="162ABEF6" w14:textId="77777777" w:rsidR="00CA6619" w:rsidRDefault="00507127">
      <w:pPr>
        <w:pStyle w:val="TOC1"/>
        <w:rPr>
          <w:rFonts w:asciiTheme="minorHAnsi" w:eastAsiaTheme="minorEastAsia" w:hAnsiTheme="minorHAnsi" w:cstheme="minorBidi"/>
          <w:noProof/>
          <w:sz w:val="22"/>
          <w:szCs w:val="22"/>
        </w:rPr>
      </w:pPr>
      <w:hyperlink w:anchor="_Toc420272006" w:history="1">
        <w:r w:rsidR="00CA6619" w:rsidRPr="00453E6E">
          <w:rPr>
            <w:rStyle w:val="Hyperlink"/>
            <w:noProof/>
          </w:rPr>
          <w:t>Appendix 1. Supplementary Data and Figures</w:t>
        </w:r>
        <w:r w:rsidR="00CA6619">
          <w:rPr>
            <w:noProof/>
            <w:webHidden/>
          </w:rPr>
          <w:tab/>
        </w:r>
        <w:r w:rsidR="00CA6619">
          <w:rPr>
            <w:noProof/>
            <w:webHidden/>
          </w:rPr>
          <w:fldChar w:fldCharType="begin"/>
        </w:r>
        <w:r w:rsidR="00CA6619">
          <w:rPr>
            <w:noProof/>
            <w:webHidden/>
          </w:rPr>
          <w:instrText xml:space="preserve"> PAGEREF _Toc420272006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0EC9460" w14:textId="77777777" w:rsidR="00CA6619" w:rsidRDefault="00507127">
      <w:pPr>
        <w:pStyle w:val="TOC2"/>
        <w:rPr>
          <w:rFonts w:asciiTheme="minorHAnsi" w:eastAsiaTheme="minorEastAsia" w:hAnsiTheme="minorHAnsi" w:cstheme="minorBidi"/>
          <w:noProof/>
          <w:sz w:val="22"/>
        </w:rPr>
      </w:pPr>
      <w:hyperlink w:anchor="_Toc420272007" w:history="1">
        <w:r w:rsidR="00CA6619" w:rsidRPr="00453E6E">
          <w:rPr>
            <w:rStyle w:val="Hyperlink"/>
            <w:noProof/>
          </w:rPr>
          <w:t>A1.1.</w:t>
        </w:r>
        <w:r w:rsidR="00CA6619">
          <w:rPr>
            <w:rFonts w:asciiTheme="minorHAnsi" w:eastAsiaTheme="minorEastAsia" w:hAnsiTheme="minorHAnsi" w:cstheme="minorBidi"/>
            <w:noProof/>
            <w:sz w:val="22"/>
          </w:rPr>
          <w:tab/>
        </w:r>
        <w:r w:rsidR="00CA6619" w:rsidRPr="00453E6E">
          <w:rPr>
            <w:rStyle w:val="Hyperlink"/>
            <w:noProof/>
          </w:rPr>
          <w:t>Interim Feed the Future Indicator Estimates</w:t>
        </w:r>
        <w:r w:rsidR="00CA6619">
          <w:rPr>
            <w:noProof/>
            <w:webHidden/>
          </w:rPr>
          <w:tab/>
        </w:r>
        <w:r w:rsidR="00CA6619">
          <w:rPr>
            <w:noProof/>
            <w:webHidden/>
          </w:rPr>
          <w:fldChar w:fldCharType="begin"/>
        </w:r>
        <w:r w:rsidR="00CA6619">
          <w:rPr>
            <w:noProof/>
            <w:webHidden/>
          </w:rPr>
          <w:instrText xml:space="preserve"> PAGEREF _Toc420272007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F04D269" w14:textId="77777777" w:rsidR="00CA6619" w:rsidRDefault="00507127">
      <w:pPr>
        <w:pStyle w:val="TOC1"/>
        <w:rPr>
          <w:rFonts w:asciiTheme="minorHAnsi" w:eastAsiaTheme="minorEastAsia" w:hAnsiTheme="minorHAnsi" w:cstheme="minorBidi"/>
          <w:noProof/>
          <w:sz w:val="22"/>
          <w:szCs w:val="22"/>
        </w:rPr>
      </w:pPr>
      <w:hyperlink w:anchor="_Toc420272010" w:history="1">
        <w:r w:rsidR="00CA6619" w:rsidRPr="00453E6E">
          <w:rPr>
            <w:rStyle w:val="Hyperlink"/>
            <w:noProof/>
          </w:rPr>
          <w:t>Appendix 2. Methodology</w:t>
        </w:r>
        <w:r w:rsidR="00CA6619">
          <w:rPr>
            <w:noProof/>
            <w:webHidden/>
          </w:rPr>
          <w:tab/>
        </w:r>
        <w:r w:rsidR="00CA6619">
          <w:rPr>
            <w:noProof/>
            <w:webHidden/>
          </w:rPr>
          <w:fldChar w:fldCharType="begin"/>
        </w:r>
        <w:r w:rsidR="00CA6619">
          <w:rPr>
            <w:noProof/>
            <w:webHidden/>
          </w:rPr>
          <w:instrText xml:space="preserve"> PAGEREF _Toc420272010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4708CE14" w14:textId="77777777" w:rsidR="00CA6619" w:rsidRDefault="00507127">
      <w:pPr>
        <w:pStyle w:val="TOC2"/>
        <w:rPr>
          <w:rFonts w:asciiTheme="minorHAnsi" w:eastAsiaTheme="minorEastAsia" w:hAnsiTheme="minorHAnsi" w:cstheme="minorBidi"/>
          <w:noProof/>
          <w:sz w:val="22"/>
        </w:rPr>
      </w:pPr>
      <w:hyperlink w:anchor="_Toc420272011" w:history="1">
        <w:r w:rsidR="00CA6619" w:rsidRPr="00453E6E">
          <w:rPr>
            <w:rStyle w:val="Hyperlink"/>
            <w:noProof/>
          </w:rPr>
          <w:t>A2.1</w:t>
        </w:r>
        <w:r w:rsidR="00CA6619">
          <w:rPr>
            <w:rFonts w:asciiTheme="minorHAnsi" w:eastAsiaTheme="minorEastAsia" w:hAnsiTheme="minorHAnsi" w:cstheme="minorBidi"/>
            <w:noProof/>
            <w:sz w:val="22"/>
          </w:rPr>
          <w:tab/>
        </w:r>
        <w:r w:rsidR="00CA6619" w:rsidRPr="00453E6E">
          <w:rPr>
            <w:rStyle w:val="Hyperlink"/>
            <w:noProof/>
          </w:rPr>
          <w:t>Sampling and Weighting</w:t>
        </w:r>
        <w:r w:rsidR="00CA6619">
          <w:rPr>
            <w:noProof/>
            <w:webHidden/>
          </w:rPr>
          <w:tab/>
        </w:r>
        <w:r w:rsidR="00CA6619">
          <w:rPr>
            <w:noProof/>
            <w:webHidden/>
          </w:rPr>
          <w:fldChar w:fldCharType="begin"/>
        </w:r>
        <w:r w:rsidR="00CA6619">
          <w:rPr>
            <w:noProof/>
            <w:webHidden/>
          </w:rPr>
          <w:instrText xml:space="preserve"> PAGEREF _Toc420272011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37D6A2A1" w14:textId="77777777" w:rsidR="00CA6619" w:rsidRDefault="00507127">
      <w:pPr>
        <w:pStyle w:val="TOC2"/>
        <w:rPr>
          <w:rFonts w:asciiTheme="minorHAnsi" w:eastAsiaTheme="minorEastAsia" w:hAnsiTheme="minorHAnsi" w:cstheme="minorBidi"/>
          <w:noProof/>
          <w:sz w:val="22"/>
        </w:rPr>
      </w:pPr>
      <w:hyperlink w:anchor="_Toc420272012" w:history="1">
        <w:r w:rsidR="00CA6619" w:rsidRPr="00453E6E">
          <w:rPr>
            <w:rStyle w:val="Hyperlink"/>
            <w:noProof/>
          </w:rPr>
          <w:t>A2.2</w:t>
        </w:r>
        <w:r w:rsidR="00CA6619">
          <w:rPr>
            <w:rFonts w:asciiTheme="minorHAnsi" w:eastAsiaTheme="minorEastAsia" w:hAnsiTheme="minorHAnsi" w:cstheme="minorBidi"/>
            <w:noProof/>
            <w:sz w:val="22"/>
          </w:rPr>
          <w:tab/>
        </w:r>
        <w:r w:rsidR="00CA6619" w:rsidRPr="00453E6E">
          <w:rPr>
            <w:rStyle w:val="Hyperlink"/>
            <w:noProof/>
          </w:rPr>
          <w:t>Poverty Prevalence and Expenditure Methods</w:t>
        </w:r>
        <w:r w:rsidR="00CA6619">
          <w:rPr>
            <w:noProof/>
            <w:webHidden/>
          </w:rPr>
          <w:tab/>
        </w:r>
        <w:r w:rsidR="00CA6619">
          <w:rPr>
            <w:noProof/>
            <w:webHidden/>
          </w:rPr>
          <w:fldChar w:fldCharType="begin"/>
        </w:r>
        <w:r w:rsidR="00CA6619">
          <w:rPr>
            <w:noProof/>
            <w:webHidden/>
          </w:rPr>
          <w:instrText xml:space="preserve"> PAGEREF _Toc420272012 \h </w:instrText>
        </w:r>
        <w:r w:rsidR="00CA6619">
          <w:rPr>
            <w:noProof/>
            <w:webHidden/>
          </w:rPr>
        </w:r>
        <w:r w:rsidR="00CA6619">
          <w:rPr>
            <w:noProof/>
            <w:webHidden/>
          </w:rPr>
          <w:fldChar w:fldCharType="separate"/>
        </w:r>
        <w:r w:rsidR="00FF42A2">
          <w:rPr>
            <w:noProof/>
            <w:webHidden/>
          </w:rPr>
          <w:t>79</w:t>
        </w:r>
        <w:r w:rsidR="00CA6619">
          <w:rPr>
            <w:noProof/>
            <w:webHidden/>
          </w:rPr>
          <w:fldChar w:fldCharType="end"/>
        </w:r>
      </w:hyperlink>
    </w:p>
    <w:p w14:paraId="4029D60D" w14:textId="77777777" w:rsidR="00CA6619" w:rsidRDefault="00507127">
      <w:pPr>
        <w:pStyle w:val="TOC2"/>
        <w:rPr>
          <w:rFonts w:asciiTheme="minorHAnsi" w:eastAsiaTheme="minorEastAsia" w:hAnsiTheme="minorHAnsi" w:cstheme="minorBidi"/>
          <w:noProof/>
          <w:sz w:val="22"/>
        </w:rPr>
      </w:pPr>
      <w:hyperlink w:anchor="_Toc420272013" w:history="1">
        <w:r w:rsidR="00CA6619" w:rsidRPr="00453E6E">
          <w:rPr>
            <w:rStyle w:val="Hyperlink"/>
            <w:noProof/>
          </w:rPr>
          <w:t>A2.3</w:t>
        </w:r>
        <w:r w:rsidR="00CA6619">
          <w:rPr>
            <w:rFonts w:asciiTheme="minorHAnsi" w:eastAsiaTheme="minorEastAsia" w:hAnsiTheme="minorHAnsi" w:cstheme="minorBidi"/>
            <w:noProof/>
            <w:sz w:val="22"/>
          </w:rPr>
          <w:tab/>
        </w:r>
        <w:r w:rsidR="00CA6619" w:rsidRPr="00453E6E">
          <w:rPr>
            <w:rStyle w:val="Hyperlink"/>
            <w:noProof/>
          </w:rPr>
          <w:t>Criteria for Achieving Adequacy for Women’s Empowerment in Agriculture Indicators</w:t>
        </w:r>
        <w:r w:rsidR="00CA6619">
          <w:rPr>
            <w:noProof/>
            <w:webHidden/>
          </w:rPr>
          <w:tab/>
        </w:r>
        <w:r w:rsidR="00CA6619">
          <w:rPr>
            <w:noProof/>
            <w:webHidden/>
          </w:rPr>
          <w:fldChar w:fldCharType="begin"/>
        </w:r>
        <w:r w:rsidR="00CA6619">
          <w:rPr>
            <w:noProof/>
            <w:webHidden/>
          </w:rPr>
          <w:instrText xml:space="preserve"> PAGEREF _Toc420272013 \h </w:instrText>
        </w:r>
        <w:r w:rsidR="00CA6619">
          <w:rPr>
            <w:noProof/>
            <w:webHidden/>
          </w:rPr>
        </w:r>
        <w:r w:rsidR="00CA6619">
          <w:rPr>
            <w:noProof/>
            <w:webHidden/>
          </w:rPr>
          <w:fldChar w:fldCharType="separate"/>
        </w:r>
        <w:r w:rsidR="00FF42A2">
          <w:rPr>
            <w:noProof/>
            <w:webHidden/>
          </w:rPr>
          <w:t>82</w:t>
        </w:r>
        <w:r w:rsidR="00CA6619">
          <w:rPr>
            <w:noProof/>
            <w:webHidden/>
          </w:rPr>
          <w:fldChar w:fldCharType="end"/>
        </w:r>
      </w:hyperlink>
    </w:p>
    <w:p w14:paraId="20058937" w14:textId="77777777" w:rsidR="0061061E" w:rsidRDefault="004C1826" w:rsidP="0061061E">
      <w:pPr>
        <w:pStyle w:val="Heading1"/>
        <w:spacing w:line="360" w:lineRule="auto"/>
      </w:pPr>
      <w:r>
        <w:fldChar w:fldCharType="end"/>
      </w:r>
    </w:p>
    <w:p w14:paraId="0F6DCA51" w14:textId="7924DDC2" w:rsidR="0061061E" w:rsidRDefault="0061061E">
      <w:pPr>
        <w:spacing w:line="240" w:lineRule="auto"/>
        <w:rPr>
          <w:rFonts w:ascii="Gill Sans MT" w:hAnsi="Gill Sans MT"/>
          <w:b/>
          <w:color w:val="4799B5"/>
          <w:sz w:val="36"/>
        </w:rPr>
      </w:pPr>
    </w:p>
    <w:p w14:paraId="01F735E9" w14:textId="77777777" w:rsidR="003A22A6" w:rsidRPr="00B944A9" w:rsidRDefault="005659F3" w:rsidP="00B944A9">
      <w:pPr>
        <w:pStyle w:val="Heading1"/>
        <w:rPr>
          <w:rStyle w:val="Hyperlink"/>
          <w:noProof/>
        </w:rPr>
      </w:pPr>
      <w:bookmarkStart w:id="15" w:name="_Toc420271952"/>
      <w:r>
        <w:t>List of Tables</w:t>
      </w:r>
      <w:bookmarkEnd w:id="15"/>
      <w:r w:rsidR="00D441B6" w:rsidRPr="00B944A9">
        <w:rPr>
          <w:rStyle w:val="Hyperlink"/>
          <w:noProof/>
        </w:rPr>
        <w:fldChar w:fldCharType="begin"/>
      </w:r>
      <w:r w:rsidR="00D441B6" w:rsidRPr="00B944A9">
        <w:rPr>
          <w:rStyle w:val="Hyperlink"/>
          <w:noProof/>
        </w:rPr>
        <w:instrText xml:space="preserve"> TOC \h \z \t "TT-Table Title" \c </w:instrText>
      </w:r>
      <w:r w:rsidR="00D441B6" w:rsidRPr="00B944A9">
        <w:rPr>
          <w:rStyle w:val="Hyperlink"/>
          <w:noProof/>
        </w:rPr>
        <w:fldChar w:fldCharType="separate"/>
      </w:r>
    </w:p>
    <w:p w14:paraId="03DBCCC4" w14:textId="77777777" w:rsidR="003A22A6" w:rsidRPr="00B944A9" w:rsidRDefault="00507127" w:rsidP="00807190">
      <w:pPr>
        <w:pStyle w:val="TOC1"/>
        <w:tabs>
          <w:tab w:val="clear" w:pos="1440"/>
          <w:tab w:val="clear" w:pos="8208"/>
          <w:tab w:val="clear" w:pos="8640"/>
          <w:tab w:val="left" w:pos="1170"/>
          <w:tab w:val="right" w:leader="dot" w:pos="8910"/>
          <w:tab w:val="left" w:pos="9270"/>
        </w:tabs>
        <w:spacing w:after="120"/>
        <w:ind w:left="1166" w:right="446" w:firstLine="0"/>
        <w:rPr>
          <w:rStyle w:val="Hyperlink"/>
          <w:noProof/>
        </w:rPr>
      </w:pPr>
      <w:hyperlink w:anchor="_Toc416881522" w:history="1">
        <w:r w:rsidR="003A22A6" w:rsidRPr="00B944A9">
          <w:rPr>
            <w:rStyle w:val="Hyperlink"/>
            <w:noProof/>
          </w:rPr>
          <w:t>Feed the Future Zone of Influence Indicator Estimates: [COUNTRY]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9</w:t>
        </w:r>
        <w:r w:rsidR="003A22A6" w:rsidRPr="00B944A9">
          <w:rPr>
            <w:rStyle w:val="Hyperlink"/>
            <w:noProof/>
            <w:webHidden/>
          </w:rPr>
          <w:fldChar w:fldCharType="end"/>
        </w:r>
      </w:hyperlink>
    </w:p>
    <w:p w14:paraId="224B399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5" w:history="1">
        <w:r w:rsidR="003A22A6" w:rsidRPr="00B944A9">
          <w:rPr>
            <w:rStyle w:val="Hyperlink"/>
            <w:noProof/>
          </w:rPr>
          <w:t>Table 1.1.</w:t>
        </w:r>
        <w:r w:rsidR="003A22A6" w:rsidRPr="00B944A9">
          <w:rPr>
            <w:rStyle w:val="Hyperlink"/>
            <w:noProof/>
          </w:rPr>
          <w:tab/>
          <w:t>Population of individuals,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14</w:t>
        </w:r>
        <w:r w:rsidR="003A22A6" w:rsidRPr="00B944A9">
          <w:rPr>
            <w:rStyle w:val="Hyperlink"/>
            <w:noProof/>
            <w:webHidden/>
          </w:rPr>
          <w:fldChar w:fldCharType="end"/>
        </w:r>
      </w:hyperlink>
    </w:p>
    <w:p w14:paraId="3AEE5EF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6" w:history="1">
        <w:r w:rsidR="003A22A6" w:rsidRPr="00B944A9">
          <w:rPr>
            <w:rStyle w:val="Hyperlink"/>
            <w:noProof/>
          </w:rPr>
          <w:t>Table 1.2.</w:t>
        </w:r>
        <w:r w:rsidR="003A22A6" w:rsidRPr="00B944A9">
          <w:rPr>
            <w:rStyle w:val="Hyperlink"/>
            <w:noProof/>
          </w:rPr>
          <w:tab/>
          <w:t>Number of households,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15</w:t>
        </w:r>
        <w:r w:rsidR="003A22A6" w:rsidRPr="00B944A9">
          <w:rPr>
            <w:rStyle w:val="Hyperlink"/>
            <w:noProof/>
            <w:webHidden/>
          </w:rPr>
          <w:fldChar w:fldCharType="end"/>
        </w:r>
      </w:hyperlink>
    </w:p>
    <w:p w14:paraId="65BF29D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7" w:history="1">
        <w:r w:rsidR="003A22A6" w:rsidRPr="00B944A9">
          <w:rPr>
            <w:rStyle w:val="Hyperlink"/>
            <w:noProof/>
          </w:rPr>
          <w:t>Table 2.1.</w:t>
        </w:r>
        <w:r w:rsidR="003A22A6" w:rsidRPr="00B944A9">
          <w:rPr>
            <w:rStyle w:val="Hyperlink"/>
            <w:noProof/>
          </w:rPr>
          <w:tab/>
          <w:t>Data sources and dates of the Interim Feed the Future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16</w:t>
        </w:r>
        <w:r w:rsidR="003A22A6" w:rsidRPr="00B944A9">
          <w:rPr>
            <w:rStyle w:val="Hyperlink"/>
            <w:noProof/>
            <w:webHidden/>
          </w:rPr>
          <w:fldChar w:fldCharType="end"/>
        </w:r>
      </w:hyperlink>
    </w:p>
    <w:p w14:paraId="71B55DD1" w14:textId="2B78D1FA"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8" w:history="1">
        <w:r w:rsidR="003A22A6" w:rsidRPr="00B944A9">
          <w:rPr>
            <w:rStyle w:val="Hyperlink"/>
            <w:noProof/>
          </w:rPr>
          <w:t>Table 2.2.</w:t>
        </w:r>
        <w:r w:rsidR="003A22A6" w:rsidRPr="00B944A9">
          <w:rPr>
            <w:rStyle w:val="Hyperlink"/>
            <w:noProof/>
          </w:rPr>
          <w:tab/>
          <w:t xml:space="preserve">Results of the household and individual interviews for the </w:t>
        </w:r>
        <w:r w:rsidR="0086516E">
          <w:rPr>
            <w:rStyle w:val="Hyperlink"/>
            <w:noProof/>
          </w:rPr>
          <w:t>ZOI interim survey</w:t>
        </w:r>
        <w:r w:rsidR="003A22A6" w:rsidRPr="00B944A9">
          <w:rPr>
            <w:rStyle w:val="Hyperlink"/>
            <w:noProof/>
          </w:rPr>
          <w:t xml:space="preserve">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55DD2205" w14:textId="2E0DB943"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9" w:history="1">
        <w:r w:rsidR="003A22A6" w:rsidRPr="00B944A9">
          <w:rPr>
            <w:rStyle w:val="Hyperlink"/>
            <w:noProof/>
          </w:rPr>
          <w:t>Table 2.3.</w:t>
        </w:r>
        <w:r w:rsidR="003A22A6" w:rsidRPr="00B944A9">
          <w:rPr>
            <w:rStyle w:val="Hyperlink"/>
            <w:noProof/>
          </w:rPr>
          <w:tab/>
          <w:t>Secondary da</w:t>
        </w:r>
        <w:r w:rsidR="004732B1">
          <w:rPr>
            <w:rStyle w:val="Hyperlink"/>
            <w:noProof/>
          </w:rPr>
          <w:t xml:space="preserve">ta sources used for the </w:t>
        </w:r>
        <w:r w:rsidR="003A22A6" w:rsidRPr="00B944A9">
          <w:rPr>
            <w:rStyle w:val="Hyperlink"/>
            <w:noProof/>
          </w:rPr>
          <w:t xml:space="preserve">ZOI </w:t>
        </w:r>
        <w:r w:rsidR="004732B1">
          <w:rPr>
            <w:rStyle w:val="Hyperlink"/>
            <w:noProof/>
          </w:rPr>
          <w:t xml:space="preserve">interim </w:t>
        </w:r>
        <w:r w:rsidR="003A22A6" w:rsidRPr="00B944A9">
          <w:rPr>
            <w:rStyle w:val="Hyperlink"/>
            <w:noProof/>
          </w:rPr>
          <w:t>assessment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1F6F06D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0" w:history="1">
        <w:r w:rsidR="003A22A6" w:rsidRPr="00B944A9">
          <w:rPr>
            <w:rStyle w:val="Hyperlink"/>
            <w:noProof/>
          </w:rPr>
          <w:t>Table 2.4.</w:t>
        </w:r>
        <w:r w:rsidR="003A22A6" w:rsidRPr="00B944A9">
          <w:rPr>
            <w:rStyle w:val="Hyperlink"/>
            <w:noProof/>
          </w:rPr>
          <w:tab/>
          <w:t>Seasonal issues affecting comparison of indicators across data 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19</w:t>
        </w:r>
        <w:r w:rsidR="003A22A6" w:rsidRPr="00B944A9">
          <w:rPr>
            <w:rStyle w:val="Hyperlink"/>
            <w:noProof/>
            <w:webHidden/>
          </w:rPr>
          <w:fldChar w:fldCharType="end"/>
        </w:r>
      </w:hyperlink>
    </w:p>
    <w:p w14:paraId="0166249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1" w:history="1">
        <w:r w:rsidR="003A22A6" w:rsidRPr="00B944A9">
          <w:rPr>
            <w:rStyle w:val="Hyperlink"/>
            <w:noProof/>
          </w:rPr>
          <w:t>Table 3.1.</w:t>
        </w:r>
        <w:r w:rsidR="003A22A6" w:rsidRPr="00B944A9">
          <w:rPr>
            <w:rStyle w:val="Hyperlink"/>
            <w:noProof/>
          </w:rPr>
          <w:tab/>
          <w:t>Household demographic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24</w:t>
        </w:r>
        <w:r w:rsidR="003A22A6" w:rsidRPr="00B944A9">
          <w:rPr>
            <w:rStyle w:val="Hyperlink"/>
            <w:noProof/>
            <w:webHidden/>
          </w:rPr>
          <w:fldChar w:fldCharType="end"/>
        </w:r>
      </w:hyperlink>
    </w:p>
    <w:p w14:paraId="4696C7C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2" w:history="1">
        <w:r w:rsidR="003A22A6" w:rsidRPr="00B944A9">
          <w:rPr>
            <w:rStyle w:val="Hyperlink"/>
            <w:noProof/>
          </w:rPr>
          <w:t>Table 3.2.</w:t>
        </w:r>
        <w:r w:rsidR="003A22A6" w:rsidRPr="00B944A9">
          <w:rPr>
            <w:rStyle w:val="Hyperlink"/>
            <w:noProof/>
          </w:rPr>
          <w:tab/>
          <w:t>Characteristics of the primary male and female adult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25</w:t>
        </w:r>
        <w:r w:rsidR="003A22A6" w:rsidRPr="00B944A9">
          <w:rPr>
            <w:rStyle w:val="Hyperlink"/>
            <w:noProof/>
            <w:webHidden/>
          </w:rPr>
          <w:fldChar w:fldCharType="end"/>
        </w:r>
      </w:hyperlink>
    </w:p>
    <w:p w14:paraId="217B71C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3" w:history="1">
        <w:r w:rsidR="003A22A6" w:rsidRPr="00B944A9">
          <w:rPr>
            <w:rStyle w:val="Hyperlink"/>
            <w:noProof/>
          </w:rPr>
          <w:t>Table 3.3.</w:t>
        </w:r>
        <w:r w:rsidR="003A22A6" w:rsidRPr="00B944A9">
          <w:rPr>
            <w:rStyle w:val="Hyperlink"/>
            <w:noProof/>
          </w:rPr>
          <w:tab/>
          <w:t>Household dwelling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26</w:t>
        </w:r>
        <w:r w:rsidR="003A22A6" w:rsidRPr="00B944A9">
          <w:rPr>
            <w:rStyle w:val="Hyperlink"/>
            <w:noProof/>
            <w:webHidden/>
          </w:rPr>
          <w:fldChar w:fldCharType="end"/>
        </w:r>
      </w:hyperlink>
    </w:p>
    <w:p w14:paraId="17C93CC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4" w:history="1">
        <w:r w:rsidR="003A22A6" w:rsidRPr="00B944A9">
          <w:rPr>
            <w:rStyle w:val="Hyperlink"/>
            <w:noProof/>
          </w:rPr>
          <w:t>Table 3.4.</w:t>
        </w:r>
        <w:r w:rsidR="003A22A6" w:rsidRPr="00B944A9">
          <w:rPr>
            <w:rStyle w:val="Hyperlink"/>
            <w:noProof/>
          </w:rPr>
          <w:tab/>
          <w:t>School attendance, educational attainment, and literacy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28</w:t>
        </w:r>
        <w:r w:rsidR="003A22A6" w:rsidRPr="00B944A9">
          <w:rPr>
            <w:rStyle w:val="Hyperlink"/>
            <w:noProof/>
            <w:webHidden/>
          </w:rPr>
          <w:fldChar w:fldCharType="end"/>
        </w:r>
      </w:hyperlink>
    </w:p>
    <w:p w14:paraId="1E2D9BC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5" w:history="1">
        <w:r w:rsidR="003A22A6" w:rsidRPr="00B944A9">
          <w:rPr>
            <w:rStyle w:val="Hyperlink"/>
            <w:noProof/>
          </w:rPr>
          <w:t>Table 4.1.</w:t>
        </w:r>
        <w:r w:rsidR="003A22A6" w:rsidRPr="00B944A9">
          <w:rPr>
            <w:rStyle w:val="Hyperlink"/>
            <w:noProof/>
          </w:rPr>
          <w:tab/>
          <w:t>Daily per capita expenditures by household characteristic (in 2010 USD)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30</w:t>
        </w:r>
        <w:r w:rsidR="003A22A6" w:rsidRPr="00B944A9">
          <w:rPr>
            <w:rStyle w:val="Hyperlink"/>
            <w:noProof/>
            <w:webHidden/>
          </w:rPr>
          <w:fldChar w:fldCharType="end"/>
        </w:r>
      </w:hyperlink>
    </w:p>
    <w:p w14:paraId="56BEC47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7" w:history="1">
        <w:r w:rsidR="003A22A6" w:rsidRPr="00B944A9">
          <w:rPr>
            <w:rStyle w:val="Hyperlink"/>
            <w:noProof/>
          </w:rPr>
          <w:t>Table 4.2.</w:t>
        </w:r>
        <w:r w:rsidR="003A22A6" w:rsidRPr="00B944A9">
          <w:rPr>
            <w:rStyle w:val="Hyperlink"/>
            <w:noProof/>
          </w:rPr>
          <w:tab/>
          <w:t>Poverty at the $1.25 (2005 PPP) per person per day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34</w:t>
        </w:r>
        <w:r w:rsidR="003A22A6" w:rsidRPr="00B944A9">
          <w:rPr>
            <w:rStyle w:val="Hyperlink"/>
            <w:noProof/>
            <w:webHidden/>
          </w:rPr>
          <w:fldChar w:fldCharType="end"/>
        </w:r>
      </w:hyperlink>
    </w:p>
    <w:p w14:paraId="6F83DD8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8" w:history="1">
        <w:r w:rsidR="003A22A6" w:rsidRPr="00B944A9">
          <w:rPr>
            <w:rStyle w:val="Hyperlink"/>
            <w:noProof/>
          </w:rPr>
          <w:t>Table 4.3.</w:t>
        </w:r>
        <w:r w:rsidR="003A22A6" w:rsidRPr="00B944A9">
          <w:rPr>
            <w:rStyle w:val="Hyperlink"/>
            <w:noProof/>
          </w:rPr>
          <w:tab/>
          <w:t>Poverty at the national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36</w:t>
        </w:r>
        <w:r w:rsidR="003A22A6" w:rsidRPr="00B944A9">
          <w:rPr>
            <w:rStyle w:val="Hyperlink"/>
            <w:noProof/>
            <w:webHidden/>
          </w:rPr>
          <w:fldChar w:fldCharType="end"/>
        </w:r>
      </w:hyperlink>
    </w:p>
    <w:p w14:paraId="30D644C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9" w:history="1">
        <w:r w:rsidR="003A22A6" w:rsidRPr="00B944A9">
          <w:rPr>
            <w:rStyle w:val="Hyperlink"/>
            <w:noProof/>
          </w:rPr>
          <w:t>Table 4.4.</w:t>
        </w:r>
        <w:r w:rsidR="003A22A6" w:rsidRPr="00B944A9">
          <w:rPr>
            <w:rStyle w:val="Hyperlink"/>
            <w:noProof/>
          </w:rPr>
          <w:tab/>
          <w:t>Poverty at the national extreme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38</w:t>
        </w:r>
        <w:r w:rsidR="003A22A6" w:rsidRPr="00B944A9">
          <w:rPr>
            <w:rStyle w:val="Hyperlink"/>
            <w:noProof/>
            <w:webHidden/>
          </w:rPr>
          <w:fldChar w:fldCharType="end"/>
        </w:r>
      </w:hyperlink>
    </w:p>
    <w:p w14:paraId="2719841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0" w:history="1">
        <w:r w:rsidR="003A22A6" w:rsidRPr="00B944A9">
          <w:rPr>
            <w:rStyle w:val="Hyperlink"/>
            <w:noProof/>
          </w:rPr>
          <w:t>Table 5.1.</w:t>
        </w:r>
        <w:r w:rsidR="003A22A6" w:rsidRPr="00B944A9">
          <w:rPr>
            <w:rStyle w:val="Hyperlink"/>
            <w:noProof/>
          </w:rPr>
          <w:tab/>
          <w:t>Achievement of adequacy on Women’s Empowerment in Agriculture Index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41</w:t>
        </w:r>
        <w:r w:rsidR="003A22A6" w:rsidRPr="00B944A9">
          <w:rPr>
            <w:rStyle w:val="Hyperlink"/>
            <w:noProof/>
            <w:webHidden/>
          </w:rPr>
          <w:fldChar w:fldCharType="end"/>
        </w:r>
      </w:hyperlink>
    </w:p>
    <w:p w14:paraId="18ED8BF3"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1" w:history="1">
        <w:r w:rsidR="003A22A6" w:rsidRPr="00B944A9">
          <w:rPr>
            <w:rStyle w:val="Hyperlink"/>
            <w:noProof/>
          </w:rPr>
          <w:t>Table 5.2.</w:t>
        </w:r>
        <w:r w:rsidR="003A22A6" w:rsidRPr="00B944A9">
          <w:rPr>
            <w:rStyle w:val="Hyperlink"/>
            <w:noProof/>
          </w:rPr>
          <w:tab/>
          <w:t>Economic activities and input in 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42</w:t>
        </w:r>
        <w:r w:rsidR="003A22A6" w:rsidRPr="00B944A9">
          <w:rPr>
            <w:rStyle w:val="Hyperlink"/>
            <w:noProof/>
            <w:webHidden/>
          </w:rPr>
          <w:fldChar w:fldCharType="end"/>
        </w:r>
      </w:hyperlink>
    </w:p>
    <w:p w14:paraId="6C1EAD1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2" w:history="1">
        <w:r w:rsidR="003A22A6" w:rsidRPr="00B944A9">
          <w:rPr>
            <w:rStyle w:val="Hyperlink"/>
            <w:noProof/>
          </w:rPr>
          <w:t>Table 5.3.</w:t>
        </w:r>
        <w:r w:rsidR="003A22A6" w:rsidRPr="00B944A9">
          <w:rPr>
            <w:rStyle w:val="Hyperlink"/>
            <w:noProof/>
          </w:rPr>
          <w:tab/>
          <w:t>Input in decisionmaking on use of income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43</w:t>
        </w:r>
        <w:r w:rsidR="003A22A6" w:rsidRPr="00B944A9">
          <w:rPr>
            <w:rStyle w:val="Hyperlink"/>
            <w:noProof/>
            <w:webHidden/>
          </w:rPr>
          <w:fldChar w:fldCharType="end"/>
        </w:r>
      </w:hyperlink>
    </w:p>
    <w:p w14:paraId="6FE30D9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3" w:history="1">
        <w:r w:rsidR="003A22A6" w:rsidRPr="00B944A9">
          <w:rPr>
            <w:rStyle w:val="Hyperlink"/>
            <w:noProof/>
          </w:rPr>
          <w:t>Table 5.4.</w:t>
        </w:r>
        <w:r w:rsidR="003A22A6" w:rsidRPr="00B944A9">
          <w:rPr>
            <w:rStyle w:val="Hyperlink"/>
            <w:noProof/>
          </w:rPr>
          <w:tab/>
          <w:t>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44</w:t>
        </w:r>
        <w:r w:rsidR="003A22A6" w:rsidRPr="00B944A9">
          <w:rPr>
            <w:rStyle w:val="Hyperlink"/>
            <w:noProof/>
            <w:webHidden/>
          </w:rPr>
          <w:fldChar w:fldCharType="end"/>
        </w:r>
      </w:hyperlink>
    </w:p>
    <w:p w14:paraId="748D499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4" w:history="1">
        <w:r w:rsidR="003A22A6" w:rsidRPr="00B944A9">
          <w:rPr>
            <w:rStyle w:val="Hyperlink"/>
            <w:noProof/>
          </w:rPr>
          <w:t>Table 5.5.</w:t>
        </w:r>
        <w:r w:rsidR="003A22A6" w:rsidRPr="00B944A9">
          <w:rPr>
            <w:rStyle w:val="Hyperlink"/>
            <w:noProof/>
          </w:rPr>
          <w:tab/>
          <w:t>Household ownership and primary adult female decisionmaker control over productive resources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45</w:t>
        </w:r>
        <w:r w:rsidR="003A22A6" w:rsidRPr="00B944A9">
          <w:rPr>
            <w:rStyle w:val="Hyperlink"/>
            <w:noProof/>
            <w:webHidden/>
          </w:rPr>
          <w:fldChar w:fldCharType="end"/>
        </w:r>
      </w:hyperlink>
    </w:p>
    <w:p w14:paraId="6B4C5FA5"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5" w:history="1">
        <w:r w:rsidR="003A22A6" w:rsidRPr="00B944A9">
          <w:rPr>
            <w:rStyle w:val="Hyperlink"/>
            <w:noProof/>
          </w:rPr>
          <w:t>Table 5.6.</w:t>
        </w:r>
        <w:r w:rsidR="003A22A6" w:rsidRPr="00B944A9">
          <w:rPr>
            <w:rStyle w:val="Hyperlink"/>
            <w:noProof/>
          </w:rPr>
          <w:tab/>
          <w:t>Credit access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46</w:t>
        </w:r>
        <w:r w:rsidR="003A22A6" w:rsidRPr="00B944A9">
          <w:rPr>
            <w:rStyle w:val="Hyperlink"/>
            <w:noProof/>
            <w:webHidden/>
          </w:rPr>
          <w:fldChar w:fldCharType="end"/>
        </w:r>
      </w:hyperlink>
    </w:p>
    <w:p w14:paraId="6BFE35A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6" w:history="1">
        <w:r w:rsidR="003A22A6" w:rsidRPr="00B944A9">
          <w:rPr>
            <w:rStyle w:val="Hyperlink"/>
            <w:noProof/>
          </w:rPr>
          <w:t>Table 5.7.</w:t>
        </w:r>
        <w:r w:rsidR="003A22A6" w:rsidRPr="00B944A9">
          <w:rPr>
            <w:rStyle w:val="Hyperlink"/>
            <w:noProof/>
          </w:rPr>
          <w:tab/>
          <w:t>Comfort with speaking in public among primary adult femal</w:t>
        </w:r>
        <w:r w:rsidR="00807190">
          <w:rPr>
            <w:rStyle w:val="Hyperlink"/>
            <w:noProof/>
          </w:rPr>
          <w:t>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47</w:t>
        </w:r>
        <w:r w:rsidR="003A22A6" w:rsidRPr="00B944A9">
          <w:rPr>
            <w:rStyle w:val="Hyperlink"/>
            <w:noProof/>
            <w:webHidden/>
          </w:rPr>
          <w:fldChar w:fldCharType="end"/>
        </w:r>
      </w:hyperlink>
    </w:p>
    <w:p w14:paraId="125D132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7" w:history="1">
        <w:r w:rsidR="003A22A6" w:rsidRPr="00B944A9">
          <w:rPr>
            <w:rStyle w:val="Hyperlink"/>
            <w:noProof/>
          </w:rPr>
          <w:t>Table 5.8.</w:t>
        </w:r>
        <w:r w:rsidR="003A22A6" w:rsidRPr="00B944A9">
          <w:rPr>
            <w:rStyle w:val="Hyperlink"/>
            <w:noProof/>
          </w:rPr>
          <w:tab/>
          <w:t>Group membership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48</w:t>
        </w:r>
        <w:r w:rsidR="003A22A6" w:rsidRPr="00B944A9">
          <w:rPr>
            <w:rStyle w:val="Hyperlink"/>
            <w:noProof/>
            <w:webHidden/>
          </w:rPr>
          <w:fldChar w:fldCharType="end"/>
        </w:r>
      </w:hyperlink>
    </w:p>
    <w:p w14:paraId="17B362C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8" w:history="1">
        <w:r w:rsidR="003A22A6" w:rsidRPr="00B944A9">
          <w:rPr>
            <w:rStyle w:val="Hyperlink"/>
            <w:noProof/>
          </w:rPr>
          <w:t>Table 5.9.</w:t>
        </w:r>
        <w:r w:rsidR="003A22A6" w:rsidRPr="00B944A9">
          <w:rPr>
            <w:rStyle w:val="Hyperlink"/>
            <w:noProof/>
          </w:rPr>
          <w:tab/>
          <w:t>Time allocation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49</w:t>
        </w:r>
        <w:r w:rsidR="003A22A6" w:rsidRPr="00B944A9">
          <w:rPr>
            <w:rStyle w:val="Hyperlink"/>
            <w:noProof/>
            <w:webHidden/>
          </w:rPr>
          <w:fldChar w:fldCharType="end"/>
        </w:r>
      </w:hyperlink>
    </w:p>
    <w:p w14:paraId="57E24ACE"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9" w:history="1">
        <w:r w:rsidR="003A22A6" w:rsidRPr="00B944A9">
          <w:rPr>
            <w:rStyle w:val="Hyperlink"/>
            <w:noProof/>
          </w:rPr>
          <w:t>Table 6.1.</w:t>
        </w:r>
        <w:r w:rsidR="003A22A6" w:rsidRPr="00B944A9">
          <w:rPr>
            <w:rStyle w:val="Hyperlink"/>
            <w:noProof/>
          </w:rPr>
          <w:tab/>
          <w:t>Household hunger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51</w:t>
        </w:r>
        <w:r w:rsidR="003A22A6" w:rsidRPr="00B944A9">
          <w:rPr>
            <w:rStyle w:val="Hyperlink"/>
            <w:noProof/>
            <w:webHidden/>
          </w:rPr>
          <w:fldChar w:fldCharType="end"/>
        </w:r>
      </w:hyperlink>
    </w:p>
    <w:p w14:paraId="1F5CB6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0" w:history="1">
        <w:r w:rsidR="003A22A6" w:rsidRPr="00B944A9">
          <w:rPr>
            <w:rStyle w:val="Hyperlink"/>
            <w:noProof/>
          </w:rPr>
          <w:t>Table 6.2.</w:t>
        </w:r>
        <w:r w:rsidR="003A22A6" w:rsidRPr="00B944A9">
          <w:rPr>
            <w:rStyle w:val="Hyperlink"/>
            <w:noProof/>
          </w:rPr>
          <w:tab/>
          <w:t>Women’s dietary diversity score</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53</w:t>
        </w:r>
        <w:r w:rsidR="003A22A6" w:rsidRPr="00B944A9">
          <w:rPr>
            <w:rStyle w:val="Hyperlink"/>
            <w:noProof/>
            <w:webHidden/>
          </w:rPr>
          <w:fldChar w:fldCharType="end"/>
        </w:r>
      </w:hyperlink>
    </w:p>
    <w:p w14:paraId="42C2C13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1" w:history="1">
        <w:r w:rsidR="003A22A6" w:rsidRPr="00B944A9">
          <w:rPr>
            <w:rStyle w:val="Hyperlink"/>
            <w:noProof/>
          </w:rPr>
          <w:t>Table 6.3.</w:t>
        </w:r>
        <w:r w:rsidR="003A22A6" w:rsidRPr="00B944A9">
          <w:rPr>
            <w:rStyle w:val="Hyperlink"/>
            <w:noProof/>
          </w:rPr>
          <w:tab/>
          <w:t>Women’s minimum dietary diversity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55</w:t>
        </w:r>
        <w:r w:rsidR="003A22A6" w:rsidRPr="00B944A9">
          <w:rPr>
            <w:rStyle w:val="Hyperlink"/>
            <w:noProof/>
            <w:webHidden/>
          </w:rPr>
          <w:fldChar w:fldCharType="end"/>
        </w:r>
      </w:hyperlink>
    </w:p>
    <w:p w14:paraId="447A1BB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2" w:history="1">
        <w:r w:rsidR="003A22A6" w:rsidRPr="00B944A9">
          <w:rPr>
            <w:rStyle w:val="Hyperlink"/>
            <w:noProof/>
          </w:rPr>
          <w:t>Table 6.4.</w:t>
        </w:r>
        <w:r w:rsidR="003A22A6" w:rsidRPr="00B944A9">
          <w:rPr>
            <w:rStyle w:val="Hyperlink"/>
            <w:noProof/>
          </w:rPr>
          <w:tab/>
          <w:t>Consumption of foods by women’s minimum dietary diversity status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56</w:t>
        </w:r>
        <w:r w:rsidR="003A22A6" w:rsidRPr="00B944A9">
          <w:rPr>
            <w:rStyle w:val="Hyperlink"/>
            <w:noProof/>
            <w:webHidden/>
          </w:rPr>
          <w:fldChar w:fldCharType="end"/>
        </w:r>
      </w:hyperlink>
    </w:p>
    <w:p w14:paraId="1B85133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3" w:history="1">
        <w:r w:rsidR="003A22A6" w:rsidRPr="00B944A9">
          <w:rPr>
            <w:rStyle w:val="Hyperlink"/>
            <w:noProof/>
          </w:rPr>
          <w:t>Table 6.5.</w:t>
        </w:r>
        <w:r w:rsidR="003A22A6" w:rsidRPr="00B944A9">
          <w:rPr>
            <w:rStyle w:val="Hyperlink"/>
            <w:noProof/>
          </w:rPr>
          <w:tab/>
          <w:t>Prevalence of exclusive breast</w:t>
        </w:r>
        <w:r w:rsidR="00E35728">
          <w:rPr>
            <w:rStyle w:val="Hyperlink"/>
            <w:noProof/>
          </w:rPr>
          <w:t>feeding among children under 6</w:t>
        </w:r>
        <w:r w:rsidR="003A22A6" w:rsidRPr="00B944A9">
          <w:rPr>
            <w:rStyle w:val="Hyperlink"/>
            <w:noProof/>
          </w:rPr>
          <w:t xml:space="preserve">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57</w:t>
        </w:r>
        <w:r w:rsidR="003A22A6" w:rsidRPr="00B944A9">
          <w:rPr>
            <w:rStyle w:val="Hyperlink"/>
            <w:noProof/>
            <w:webHidden/>
          </w:rPr>
          <w:fldChar w:fldCharType="end"/>
        </w:r>
      </w:hyperlink>
    </w:p>
    <w:p w14:paraId="5B3E19F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4" w:history="1">
        <w:r w:rsidR="003A22A6" w:rsidRPr="00B944A9">
          <w:rPr>
            <w:rStyle w:val="Hyperlink"/>
            <w:noProof/>
          </w:rPr>
          <w:t>Table 6.6.</w:t>
        </w:r>
        <w:r w:rsidR="003A22A6" w:rsidRPr="00B944A9">
          <w:rPr>
            <w:rStyle w:val="Hyperlink"/>
            <w:noProof/>
          </w:rPr>
          <w:tab/>
          <w:t>Percentage of children age 6-23 months who receive a minimum acceptable diet</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58</w:t>
        </w:r>
        <w:r w:rsidR="003A22A6" w:rsidRPr="00B944A9">
          <w:rPr>
            <w:rStyle w:val="Hyperlink"/>
            <w:noProof/>
            <w:webHidden/>
          </w:rPr>
          <w:fldChar w:fldCharType="end"/>
        </w:r>
      </w:hyperlink>
    </w:p>
    <w:p w14:paraId="7877DAE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5" w:history="1">
        <w:r w:rsidR="003A22A6" w:rsidRPr="00B944A9">
          <w:rPr>
            <w:rStyle w:val="Hyperlink"/>
            <w:noProof/>
          </w:rPr>
          <w:t>Table 6.7.</w:t>
        </w:r>
        <w:r w:rsidR="003A22A6" w:rsidRPr="00B944A9">
          <w:rPr>
            <w:rStyle w:val="Hyperlink"/>
            <w:noProof/>
          </w:rPr>
          <w:tab/>
          <w:t>Components of a minimum acceptable diet among children age 6-23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59</w:t>
        </w:r>
        <w:r w:rsidR="003A22A6" w:rsidRPr="00B944A9">
          <w:rPr>
            <w:rStyle w:val="Hyperlink"/>
            <w:noProof/>
            <w:webHidden/>
          </w:rPr>
          <w:fldChar w:fldCharType="end"/>
        </w:r>
      </w:hyperlink>
    </w:p>
    <w:p w14:paraId="29166BAC"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6" w:history="1">
        <w:r w:rsidR="003A22A6" w:rsidRPr="00B944A9">
          <w:rPr>
            <w:rStyle w:val="Hyperlink"/>
            <w:noProof/>
          </w:rPr>
          <w:t>Table 6.8.</w:t>
        </w:r>
        <w:r w:rsidR="003A22A6" w:rsidRPr="00B944A9">
          <w:rPr>
            <w:rStyle w:val="Hyperlink"/>
            <w:noProof/>
          </w:rPr>
          <w:tab/>
          <w:t>Women’s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61</w:t>
        </w:r>
        <w:r w:rsidR="003A22A6" w:rsidRPr="00B944A9">
          <w:rPr>
            <w:rStyle w:val="Hyperlink"/>
            <w:noProof/>
            <w:webHidden/>
          </w:rPr>
          <w:fldChar w:fldCharType="end"/>
        </w:r>
      </w:hyperlink>
    </w:p>
    <w:p w14:paraId="5C2D7A8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7" w:history="1">
        <w:r w:rsidR="003A22A6" w:rsidRPr="00B944A9">
          <w:rPr>
            <w:rStyle w:val="Hyperlink"/>
            <w:noProof/>
          </w:rPr>
          <w:t>Table 6.9.</w:t>
        </w:r>
        <w:r w:rsidR="003A22A6" w:rsidRPr="00B944A9">
          <w:rPr>
            <w:rStyle w:val="Hyperlink"/>
            <w:noProof/>
          </w:rPr>
          <w:tab/>
          <w:t>Children’s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63</w:t>
        </w:r>
        <w:r w:rsidR="003A22A6" w:rsidRPr="00B944A9">
          <w:rPr>
            <w:rStyle w:val="Hyperlink"/>
            <w:noProof/>
            <w:webHidden/>
          </w:rPr>
          <w:fldChar w:fldCharType="end"/>
        </w:r>
      </w:hyperlink>
    </w:p>
    <w:p w14:paraId="57C26D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8" w:history="1">
        <w:r w:rsidR="003A22A6" w:rsidRPr="00B944A9">
          <w:rPr>
            <w:rStyle w:val="Hyperlink"/>
            <w:noProof/>
          </w:rPr>
          <w:t>Table 7.1.</w:t>
        </w:r>
        <w:r w:rsidR="003A22A6" w:rsidRPr="00B944A9">
          <w:rPr>
            <w:rStyle w:val="Hyperlink"/>
            <w:noProof/>
          </w:rPr>
          <w:tab/>
          <w:t>Prevalence of underweight, normal weight, overweight</w:t>
        </w:r>
        <w:r w:rsidR="00256D45">
          <w:rPr>
            <w:rStyle w:val="Hyperlink"/>
            <w:noProof/>
          </w:rPr>
          <w:t xml:space="preserve">, and </w:t>
        </w:r>
        <w:r w:rsidR="003A22A6" w:rsidRPr="00B944A9">
          <w:rPr>
            <w:rStyle w:val="Hyperlink"/>
            <w:noProof/>
          </w:rPr>
          <w:t>obese women</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65</w:t>
        </w:r>
        <w:r w:rsidR="003A22A6" w:rsidRPr="00B944A9">
          <w:rPr>
            <w:rStyle w:val="Hyperlink"/>
            <w:noProof/>
            <w:webHidden/>
          </w:rPr>
          <w:fldChar w:fldCharType="end"/>
        </w:r>
      </w:hyperlink>
    </w:p>
    <w:p w14:paraId="58E0530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9" w:history="1">
        <w:r w:rsidR="003A22A6" w:rsidRPr="00B944A9">
          <w:rPr>
            <w:rStyle w:val="Hyperlink"/>
            <w:noProof/>
          </w:rPr>
          <w:t>Table 7.2.</w:t>
        </w:r>
        <w:r w:rsidR="003A22A6" w:rsidRPr="00B944A9">
          <w:rPr>
            <w:rStyle w:val="Hyperlink"/>
            <w:noProof/>
          </w:rPr>
          <w:tab/>
          <w:t>Stunting (height-for-age)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67</w:t>
        </w:r>
        <w:r w:rsidR="003A22A6" w:rsidRPr="00B944A9">
          <w:rPr>
            <w:rStyle w:val="Hyperlink"/>
            <w:noProof/>
            <w:webHidden/>
          </w:rPr>
          <w:fldChar w:fldCharType="end"/>
        </w:r>
      </w:hyperlink>
    </w:p>
    <w:p w14:paraId="30DE833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0" w:history="1">
        <w:r w:rsidR="003A22A6" w:rsidRPr="00B944A9">
          <w:rPr>
            <w:rStyle w:val="Hyperlink"/>
            <w:noProof/>
          </w:rPr>
          <w:t>Table 7.3.</w:t>
        </w:r>
        <w:r w:rsidR="003A22A6" w:rsidRPr="00B944A9">
          <w:rPr>
            <w:rStyle w:val="Hyperlink"/>
            <w:noProof/>
          </w:rPr>
          <w:tab/>
          <w:t>Wasting (weight-for-height)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69</w:t>
        </w:r>
        <w:r w:rsidR="003A22A6" w:rsidRPr="00B944A9">
          <w:rPr>
            <w:rStyle w:val="Hyperlink"/>
            <w:noProof/>
            <w:webHidden/>
          </w:rPr>
          <w:fldChar w:fldCharType="end"/>
        </w:r>
      </w:hyperlink>
    </w:p>
    <w:p w14:paraId="635DCED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1" w:history="1">
        <w:r w:rsidR="003A22A6" w:rsidRPr="00B944A9">
          <w:rPr>
            <w:rStyle w:val="Hyperlink"/>
            <w:noProof/>
          </w:rPr>
          <w:t>Table 7.4.</w:t>
        </w:r>
        <w:r w:rsidR="003A22A6" w:rsidRPr="00B944A9">
          <w:rPr>
            <w:rStyle w:val="Hyperlink"/>
            <w:noProof/>
          </w:rPr>
          <w:tab/>
          <w:t>Underweight (weight-for-age)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71</w:t>
        </w:r>
        <w:r w:rsidR="003A22A6" w:rsidRPr="00B944A9">
          <w:rPr>
            <w:rStyle w:val="Hyperlink"/>
            <w:noProof/>
            <w:webHidden/>
          </w:rPr>
          <w:fldChar w:fldCharType="end"/>
        </w:r>
      </w:hyperlink>
    </w:p>
    <w:p w14:paraId="20D50ED6" w14:textId="77777777" w:rsidR="0061061E" w:rsidRDefault="00D441B6" w:rsidP="00B944A9">
      <w:pPr>
        <w:pStyle w:val="TOC1"/>
        <w:rPr>
          <w:b/>
          <w:szCs w:val="24"/>
        </w:rPr>
      </w:pPr>
      <w:r w:rsidRPr="00B944A9">
        <w:rPr>
          <w:rStyle w:val="Hyperlink"/>
          <w:noProof/>
        </w:rPr>
        <w:fldChar w:fldCharType="end"/>
      </w:r>
      <w:bookmarkStart w:id="16" w:name="_Toc400542592"/>
      <w:bookmarkStart w:id="17" w:name="_Toc414874479"/>
    </w:p>
    <w:p w14:paraId="28A6DD78" w14:textId="77777777" w:rsidR="00263AED" w:rsidRPr="00B944A9" w:rsidRDefault="00263AED" w:rsidP="00263AED">
      <w:pPr>
        <w:pStyle w:val="Heading1"/>
        <w:rPr>
          <w:rStyle w:val="Hyperlink"/>
          <w:noProof/>
        </w:rPr>
      </w:pPr>
      <w:bookmarkStart w:id="18" w:name="_Toc420271953"/>
      <w:r>
        <w:t>List of Figures</w:t>
      </w:r>
      <w:bookmarkEnd w:id="18"/>
      <w:r w:rsidRPr="00B944A9">
        <w:rPr>
          <w:rStyle w:val="Hyperlink"/>
          <w:noProof/>
        </w:rPr>
        <w:fldChar w:fldCharType="begin"/>
      </w:r>
      <w:r w:rsidRPr="00B944A9">
        <w:rPr>
          <w:rStyle w:val="Hyperlink"/>
          <w:noProof/>
        </w:rPr>
        <w:instrText xml:space="preserve"> TOC \h \z \t "TT-Table Title" \c </w:instrText>
      </w:r>
      <w:r w:rsidRPr="00B944A9">
        <w:rPr>
          <w:rStyle w:val="Hyperlink"/>
          <w:noProof/>
        </w:rPr>
        <w:fldChar w:fldCharType="separate"/>
      </w:r>
    </w:p>
    <w:p w14:paraId="248B0123" w14:textId="77777777" w:rsidR="00263AED" w:rsidRDefault="00507127" w:rsidP="00D81D30">
      <w:pPr>
        <w:pStyle w:val="TOC1"/>
        <w:tabs>
          <w:tab w:val="clear" w:pos="1440"/>
          <w:tab w:val="clear" w:pos="8208"/>
          <w:tab w:val="clear" w:pos="8640"/>
          <w:tab w:val="left" w:pos="1170"/>
          <w:tab w:val="right" w:leader="dot" w:pos="8910"/>
          <w:tab w:val="left" w:pos="9360"/>
        </w:tabs>
        <w:spacing w:after="120"/>
        <w:ind w:hanging="1440"/>
        <w:rPr>
          <w:rStyle w:val="Hyperlink"/>
          <w:noProof/>
        </w:rPr>
      </w:pPr>
      <w:hyperlink w:anchor="_Toc416881524" w:history="1">
        <w:r w:rsidR="00263AED" w:rsidRPr="00B944A9">
          <w:rPr>
            <w:rStyle w:val="Hyperlink"/>
            <w:noProof/>
          </w:rPr>
          <w:t>Figure 1.1.</w:t>
        </w:r>
        <w:r w:rsidR="00263AED" w:rsidRPr="00B944A9">
          <w:rPr>
            <w:rStyle w:val="Hyperlink"/>
            <w:noProof/>
          </w:rPr>
          <w:tab/>
          <w:t>Map of [Country]: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_Toc416881524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12</w:t>
        </w:r>
        <w:r w:rsidR="00263AED" w:rsidRPr="00B944A9">
          <w:rPr>
            <w:rStyle w:val="Hyperlink"/>
            <w:noProof/>
            <w:webHidden/>
          </w:rPr>
          <w:fldChar w:fldCharType="end"/>
        </w:r>
      </w:hyperlink>
    </w:p>
    <w:p w14:paraId="03B76C91" w14:textId="77777777" w:rsidR="00263AED" w:rsidRPr="00B944A9" w:rsidRDefault="00507127" w:rsidP="00D81D30">
      <w:pPr>
        <w:pStyle w:val="TOC1"/>
        <w:tabs>
          <w:tab w:val="clear" w:pos="1440"/>
          <w:tab w:val="clear" w:pos="8208"/>
          <w:tab w:val="clear" w:pos="8640"/>
          <w:tab w:val="left" w:pos="1170"/>
          <w:tab w:val="right" w:leader="dot" w:pos="8910"/>
          <w:tab w:val="left" w:pos="9360"/>
        </w:tabs>
        <w:ind w:hanging="1440"/>
        <w:rPr>
          <w:rStyle w:val="Hyperlink"/>
          <w:noProof/>
        </w:rPr>
      </w:pPr>
      <w:hyperlink w:anchor="_Toc416881536" w:history="1">
        <w:r w:rsidR="00263AED" w:rsidRPr="00B944A9">
          <w:rPr>
            <w:rStyle w:val="Hyperlink"/>
            <w:noProof/>
          </w:rPr>
          <w:t>Figure 4.1.</w:t>
        </w:r>
        <w:r w:rsidR="00263AED" w:rsidRPr="00B944A9">
          <w:rPr>
            <w:rStyle w:val="Hyperlink"/>
            <w:noProof/>
          </w:rPr>
          <w:tab/>
          <w:t>Share of consumption per quintile: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_Toc416881536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31</w:t>
        </w:r>
        <w:r w:rsidR="00263AED" w:rsidRPr="00B944A9">
          <w:rPr>
            <w:rStyle w:val="Hyperlink"/>
            <w:noProof/>
            <w:webHidden/>
          </w:rPr>
          <w:fldChar w:fldCharType="end"/>
        </w:r>
      </w:hyperlink>
    </w:p>
    <w:p w14:paraId="2ECCA9C7" w14:textId="77777777" w:rsidR="00263AED" w:rsidRPr="00B944A9" w:rsidRDefault="00263AED" w:rsidP="00263AED">
      <w:pPr>
        <w:pStyle w:val="TOC1"/>
        <w:rPr>
          <w:rStyle w:val="Hyperlink"/>
          <w:noProof/>
        </w:rPr>
      </w:pPr>
    </w:p>
    <w:p w14:paraId="7C9A0C7C" w14:textId="77777777" w:rsidR="0061061E" w:rsidRDefault="00263AED" w:rsidP="00263AED">
      <w:pPr>
        <w:spacing w:line="240" w:lineRule="auto"/>
        <w:rPr>
          <w:rFonts w:ascii="Gill Sans MT" w:hAnsi="Gill Sans MT"/>
          <w:b/>
          <w:color w:val="4799B5"/>
          <w:sz w:val="36"/>
        </w:rPr>
      </w:pPr>
      <w:r w:rsidRPr="00B944A9">
        <w:rPr>
          <w:rStyle w:val="Hyperlink"/>
          <w:noProof/>
        </w:rPr>
        <w:fldChar w:fldCharType="end"/>
      </w:r>
      <w:r w:rsidR="0061061E">
        <w:br w:type="page"/>
      </w:r>
    </w:p>
    <w:p w14:paraId="3CDDDF0B" w14:textId="77777777" w:rsidR="00BC0F95" w:rsidRPr="00DF4DE5" w:rsidRDefault="00BC0F95" w:rsidP="000F3B54">
      <w:pPr>
        <w:pStyle w:val="Heading1"/>
        <w:spacing w:line="360" w:lineRule="auto"/>
      </w:pPr>
      <w:bookmarkStart w:id="19" w:name="_Toc420271954"/>
      <w:r w:rsidRPr="00DF4DE5">
        <w:lastRenderedPageBreak/>
        <w:t>List of Acronyms</w:t>
      </w:r>
      <w:bookmarkEnd w:id="16"/>
      <w:bookmarkEnd w:id="17"/>
      <w:bookmarkEnd w:id="19"/>
    </w:p>
    <w:p w14:paraId="26C2755A" w14:textId="77777777" w:rsidR="00BC0F95" w:rsidRDefault="00BC0F95" w:rsidP="00314E1F">
      <w:pPr>
        <w:pStyle w:val="SL-FlLftSgl"/>
        <w:tabs>
          <w:tab w:val="left" w:pos="2520"/>
        </w:tabs>
        <w:spacing w:after="80"/>
        <w:ind w:left="2520" w:hanging="2520"/>
      </w:pPr>
      <w:r w:rsidRPr="00DF4DE5">
        <w:t>5DE</w:t>
      </w:r>
      <w:r w:rsidRPr="00DF4DE5">
        <w:tab/>
        <w:t>Five Domains of Empowerment</w:t>
      </w:r>
    </w:p>
    <w:p w14:paraId="22024381" w14:textId="77777777" w:rsidR="00CB2318" w:rsidRDefault="00CB2318" w:rsidP="00CB2318">
      <w:pPr>
        <w:pStyle w:val="SL-FlLftSgl"/>
        <w:tabs>
          <w:tab w:val="left" w:pos="2520"/>
        </w:tabs>
        <w:spacing w:after="80"/>
        <w:ind w:left="2520" w:hanging="2520"/>
      </w:pPr>
      <w:r>
        <w:t>BFS</w:t>
      </w:r>
      <w:r>
        <w:tab/>
        <w:t>Bureau for Food Security</w:t>
      </w:r>
    </w:p>
    <w:p w14:paraId="0D1CB4B2" w14:textId="77777777" w:rsidR="00BC0F95" w:rsidRPr="00DF4DE5" w:rsidRDefault="00BC0F95" w:rsidP="00314E1F">
      <w:pPr>
        <w:pStyle w:val="SL-FlLftSgl"/>
        <w:tabs>
          <w:tab w:val="left" w:pos="2520"/>
        </w:tabs>
        <w:spacing w:after="80"/>
        <w:ind w:left="2520" w:hanging="2520"/>
      </w:pPr>
      <w:r w:rsidRPr="00DF4DE5">
        <w:t>BMI</w:t>
      </w:r>
      <w:r w:rsidRPr="00DF4DE5">
        <w:tab/>
        <w:t>Body Mass Index</w:t>
      </w:r>
    </w:p>
    <w:p w14:paraId="1C19F32D" w14:textId="77777777" w:rsidR="00CB2318" w:rsidRDefault="00CB2318" w:rsidP="00CB2318">
      <w:pPr>
        <w:pStyle w:val="SL-FlLftSgl"/>
        <w:tabs>
          <w:tab w:val="left" w:pos="2520"/>
          <w:tab w:val="left" w:pos="2970"/>
        </w:tabs>
        <w:spacing w:after="80"/>
        <w:ind w:left="2520" w:hanging="2520"/>
      </w:pPr>
      <w:r>
        <w:t>CI</w:t>
      </w:r>
      <w:r>
        <w:tab/>
        <w:t>Confidence Interval</w:t>
      </w:r>
    </w:p>
    <w:p w14:paraId="214CD095" w14:textId="77777777" w:rsidR="00BC0F95" w:rsidRPr="00DF4DE5" w:rsidRDefault="00BC0F95" w:rsidP="00314E1F">
      <w:pPr>
        <w:pStyle w:val="SL-FlLftSgl"/>
        <w:tabs>
          <w:tab w:val="left" w:pos="2520"/>
          <w:tab w:val="left" w:pos="2970"/>
        </w:tabs>
        <w:spacing w:after="80"/>
        <w:ind w:left="2520" w:hanging="2520"/>
      </w:pPr>
      <w:r w:rsidRPr="00DF4DE5">
        <w:t>CPI</w:t>
      </w:r>
      <w:r w:rsidRPr="00DF4DE5">
        <w:tab/>
        <w:t>Consumer Price Index</w:t>
      </w:r>
    </w:p>
    <w:p w14:paraId="16200752" w14:textId="77777777" w:rsidR="00CB2318" w:rsidRDefault="00CB2318" w:rsidP="00CB2318">
      <w:pPr>
        <w:pStyle w:val="SL-FlLftSgl"/>
        <w:tabs>
          <w:tab w:val="left" w:pos="2520"/>
          <w:tab w:val="left" w:pos="2970"/>
        </w:tabs>
        <w:spacing w:after="80"/>
        <w:ind w:left="2520" w:hanging="2520"/>
      </w:pPr>
      <w:r>
        <w:t>DEFF</w:t>
      </w:r>
      <w:r>
        <w:tab/>
        <w:t>Design Effect</w:t>
      </w:r>
    </w:p>
    <w:p w14:paraId="1AEA9549" w14:textId="77777777" w:rsidR="00BC0F95" w:rsidRPr="00DF4DE5" w:rsidRDefault="00BC0F95" w:rsidP="00314E1F">
      <w:pPr>
        <w:pStyle w:val="SL-FlLftSgl"/>
        <w:tabs>
          <w:tab w:val="left" w:pos="2520"/>
          <w:tab w:val="left" w:pos="2970"/>
        </w:tabs>
        <w:spacing w:after="80"/>
        <w:ind w:left="2520" w:hanging="2520"/>
      </w:pPr>
      <w:r w:rsidRPr="00DF4DE5">
        <w:t>DHS</w:t>
      </w:r>
      <w:r w:rsidRPr="00DF4DE5">
        <w:tab/>
      </w:r>
      <w:r w:rsidRPr="00DF4DE5">
        <w:rPr>
          <w:lang w:eastAsia="zh-CN"/>
        </w:rPr>
        <w:t>Demographic and Health Survey</w:t>
      </w:r>
    </w:p>
    <w:p w14:paraId="346DCAFE" w14:textId="77777777" w:rsidR="00BC0F95" w:rsidRPr="00DF4DE5" w:rsidRDefault="00BC0F95" w:rsidP="00314E1F">
      <w:pPr>
        <w:pStyle w:val="SL-FlLftSgl"/>
        <w:tabs>
          <w:tab w:val="left" w:pos="2520"/>
        </w:tabs>
        <w:spacing w:after="80"/>
        <w:ind w:left="2520" w:hanging="2520"/>
        <w:rPr>
          <w:lang w:val="fr-SN"/>
        </w:rPr>
      </w:pPr>
      <w:r w:rsidRPr="00DF4DE5">
        <w:rPr>
          <w:lang w:val="fr-SN"/>
        </w:rPr>
        <w:t>EA</w:t>
      </w:r>
      <w:r w:rsidRPr="00DF4DE5">
        <w:rPr>
          <w:lang w:val="fr-SN"/>
        </w:rPr>
        <w:tab/>
      </w:r>
      <w:proofErr w:type="spellStart"/>
      <w:r w:rsidRPr="00DF4DE5">
        <w:rPr>
          <w:lang w:val="fr-SN"/>
        </w:rPr>
        <w:t>Enumeration</w:t>
      </w:r>
      <w:proofErr w:type="spellEnd"/>
      <w:r w:rsidRPr="00DF4DE5">
        <w:rPr>
          <w:lang w:val="fr-SN"/>
        </w:rPr>
        <w:t xml:space="preserve"> Area</w:t>
      </w:r>
    </w:p>
    <w:p w14:paraId="7DF6427E" w14:textId="77777777" w:rsidR="00CB2318" w:rsidRDefault="00CB2318" w:rsidP="00CB2318">
      <w:pPr>
        <w:pStyle w:val="SL-FlLftSgl"/>
        <w:tabs>
          <w:tab w:val="left" w:pos="2520"/>
        </w:tabs>
        <w:spacing w:after="80"/>
        <w:ind w:left="2520" w:hanging="2520"/>
      </w:pPr>
      <w:r>
        <w:t>FANTA</w:t>
      </w:r>
      <w:r>
        <w:tab/>
        <w:t>Food and Nutrition Technical Assistance Project</w:t>
      </w:r>
    </w:p>
    <w:p w14:paraId="75B69357" w14:textId="77777777" w:rsidR="00BC0F95" w:rsidRPr="00DF4DE5" w:rsidRDefault="00BC0F95" w:rsidP="00314E1F">
      <w:pPr>
        <w:pStyle w:val="SL-FlLftSgl"/>
        <w:tabs>
          <w:tab w:val="left" w:pos="2520"/>
        </w:tabs>
        <w:spacing w:after="80"/>
        <w:ind w:left="2520" w:hanging="2520"/>
      </w:pPr>
      <w:r w:rsidRPr="00DF4DE5">
        <w:t>FTFMS</w:t>
      </w:r>
      <w:r w:rsidRPr="00DF4DE5">
        <w:tab/>
        <w:t>Feed the Future Monitoring System</w:t>
      </w:r>
    </w:p>
    <w:p w14:paraId="2243C51A" w14:textId="77777777" w:rsidR="00CB2318" w:rsidRPr="00DF4DE5" w:rsidRDefault="00CB2318" w:rsidP="00CB2318">
      <w:pPr>
        <w:pStyle w:val="SL-FlLftSgl"/>
        <w:tabs>
          <w:tab w:val="left" w:pos="2520"/>
        </w:tabs>
        <w:spacing w:after="80"/>
        <w:ind w:left="2520" w:hanging="2520"/>
      </w:pPr>
      <w:r w:rsidRPr="00DF4DE5">
        <w:t>GPI</w:t>
      </w:r>
      <w:r w:rsidRPr="00DF4DE5">
        <w:tab/>
        <w:t>Gender Parity Index</w:t>
      </w:r>
    </w:p>
    <w:p w14:paraId="783F5CE0" w14:textId="77777777" w:rsidR="00BC0F95" w:rsidRPr="00DF4DE5" w:rsidRDefault="00BC0F95" w:rsidP="00314E1F">
      <w:pPr>
        <w:pStyle w:val="SL-FlLftSgl"/>
        <w:tabs>
          <w:tab w:val="left" w:pos="2520"/>
        </w:tabs>
        <w:spacing w:after="80"/>
        <w:ind w:left="2520" w:hanging="2520"/>
      </w:pPr>
      <w:r w:rsidRPr="00DF4DE5">
        <w:t>HHS</w:t>
      </w:r>
      <w:r w:rsidRPr="00DF4DE5">
        <w:tab/>
        <w:t>Household Hunger Scale</w:t>
      </w:r>
    </w:p>
    <w:p w14:paraId="3636CB6E" w14:textId="77777777" w:rsidR="00BC0F95" w:rsidRPr="00DF4DE5" w:rsidRDefault="00BC0F95" w:rsidP="00314E1F">
      <w:pPr>
        <w:pStyle w:val="SL-FlLftSgl"/>
        <w:tabs>
          <w:tab w:val="left" w:pos="2520"/>
        </w:tabs>
        <w:spacing w:after="80"/>
        <w:ind w:left="2520" w:hanging="2520"/>
      </w:pPr>
      <w:r w:rsidRPr="00DF4DE5">
        <w:t>IFPRI</w:t>
      </w:r>
      <w:r w:rsidRPr="00DF4DE5">
        <w:tab/>
        <w:t>International Food Policy Research Institute</w:t>
      </w:r>
    </w:p>
    <w:p w14:paraId="6F271B77" w14:textId="77777777" w:rsidR="00BC0F95" w:rsidRPr="00DF4DE5" w:rsidRDefault="00BC0F95" w:rsidP="00314E1F">
      <w:pPr>
        <w:pStyle w:val="SL-FlLftSgl"/>
        <w:tabs>
          <w:tab w:val="left" w:pos="2520"/>
        </w:tabs>
        <w:spacing w:after="80"/>
        <w:ind w:left="2520" w:hanging="2520"/>
      </w:pPr>
      <w:r w:rsidRPr="00DF4DE5">
        <w:t>LCU</w:t>
      </w:r>
      <w:r w:rsidRPr="00DF4DE5">
        <w:tab/>
        <w:t>Local Currency Unit</w:t>
      </w:r>
    </w:p>
    <w:p w14:paraId="4A55A2A2" w14:textId="77777777" w:rsidR="00BC0F95" w:rsidRPr="00DF4DE5" w:rsidRDefault="00BC0F95" w:rsidP="00314E1F">
      <w:pPr>
        <w:pStyle w:val="SL-FlLftSgl"/>
        <w:tabs>
          <w:tab w:val="left" w:pos="2520"/>
        </w:tabs>
        <w:spacing w:after="80"/>
        <w:ind w:left="2520" w:hanging="2520"/>
      </w:pPr>
      <w:r w:rsidRPr="00DF4DE5">
        <w:t>LSMS</w:t>
      </w:r>
      <w:r w:rsidRPr="00DF4DE5">
        <w:tab/>
        <w:t>Living Standards Measurement Survey</w:t>
      </w:r>
    </w:p>
    <w:p w14:paraId="524D0B2D" w14:textId="77777777" w:rsidR="00DE7656" w:rsidRPr="00DF4DE5" w:rsidRDefault="00DE7656" w:rsidP="00DE7656">
      <w:pPr>
        <w:pStyle w:val="SL-FlLftSgl"/>
        <w:tabs>
          <w:tab w:val="left" w:pos="2520"/>
        </w:tabs>
        <w:spacing w:after="80"/>
        <w:ind w:left="2520" w:hanging="2520"/>
      </w:pPr>
      <w:r w:rsidRPr="00DF4DE5">
        <w:t>MAD</w:t>
      </w:r>
      <w:r w:rsidRPr="00DF4DE5">
        <w:tab/>
        <w:t>Minimum Acceptable Diet</w:t>
      </w:r>
    </w:p>
    <w:p w14:paraId="70B28D85" w14:textId="77777777" w:rsidR="00DE7656" w:rsidRPr="00DF4DE5" w:rsidRDefault="00DE7656" w:rsidP="00DE7656">
      <w:pPr>
        <w:pStyle w:val="SL-FlLftSgl"/>
        <w:tabs>
          <w:tab w:val="left" w:pos="2520"/>
        </w:tabs>
        <w:spacing w:after="80"/>
        <w:ind w:left="2520" w:hanging="2520"/>
      </w:pPr>
      <w:r w:rsidRPr="00DF4DE5">
        <w:t>M</w:t>
      </w:r>
      <w:r>
        <w:t>D</w:t>
      </w:r>
      <w:r w:rsidRPr="00DF4DE5">
        <w:t>D</w:t>
      </w:r>
      <w:r>
        <w:t>-W</w:t>
      </w:r>
      <w:r>
        <w:tab/>
      </w:r>
      <w:r w:rsidR="00807190">
        <w:t xml:space="preserve">Women’s </w:t>
      </w:r>
      <w:r>
        <w:t xml:space="preserve">Minimum </w:t>
      </w:r>
      <w:r w:rsidRPr="00DF4DE5">
        <w:t>Diet</w:t>
      </w:r>
      <w:r>
        <w:t>ary Diversity</w:t>
      </w:r>
    </w:p>
    <w:p w14:paraId="0CEC0ECC" w14:textId="6D7BC957" w:rsidR="00BC0F95" w:rsidRPr="00DF4DE5" w:rsidRDefault="00BC0F95" w:rsidP="00314E1F">
      <w:pPr>
        <w:pStyle w:val="SL-FlLftSgl"/>
        <w:tabs>
          <w:tab w:val="left" w:pos="2520"/>
        </w:tabs>
        <w:spacing w:after="80"/>
        <w:ind w:left="2520" w:hanging="2520"/>
      </w:pPr>
      <w:r w:rsidRPr="00DF4DE5">
        <w:t>MDG</w:t>
      </w:r>
      <w:r w:rsidRPr="00DF4DE5">
        <w:tab/>
        <w:t>Millennium Development Goal</w:t>
      </w:r>
      <w:r w:rsidR="006749FA">
        <w:t>s</w:t>
      </w:r>
    </w:p>
    <w:p w14:paraId="467D0817" w14:textId="77777777" w:rsidR="00CB2318" w:rsidRDefault="00CB2318" w:rsidP="00CB2318">
      <w:pPr>
        <w:pStyle w:val="SL-FlLftSgl"/>
        <w:tabs>
          <w:tab w:val="left" w:pos="2520"/>
        </w:tabs>
        <w:spacing w:after="80"/>
        <w:ind w:left="2520" w:hanging="2520"/>
      </w:pPr>
      <w:r>
        <w:t>NRVCC</w:t>
      </w:r>
      <w:r>
        <w:tab/>
        <w:t>Nutrient-Rich Value Chain Commodity</w:t>
      </w:r>
    </w:p>
    <w:p w14:paraId="1536CF61" w14:textId="77777777" w:rsidR="00BC0F95" w:rsidRPr="00DF4DE5" w:rsidRDefault="00BC0F95" w:rsidP="00314E1F">
      <w:pPr>
        <w:pStyle w:val="SL-FlLftSgl"/>
        <w:tabs>
          <w:tab w:val="left" w:pos="2520"/>
        </w:tabs>
        <w:spacing w:after="80"/>
        <w:ind w:left="2520" w:hanging="2520"/>
      </w:pPr>
      <w:r w:rsidRPr="00DF4DE5">
        <w:t>PPP</w:t>
      </w:r>
      <w:r w:rsidRPr="00DF4DE5">
        <w:tab/>
        <w:t>Purchasing Power Parity</w:t>
      </w:r>
    </w:p>
    <w:p w14:paraId="679C062C" w14:textId="77777777" w:rsidR="00CB2318" w:rsidRDefault="00CB2318" w:rsidP="00CB2318">
      <w:pPr>
        <w:pStyle w:val="SL-FlLftSgl"/>
        <w:tabs>
          <w:tab w:val="left" w:pos="2520"/>
        </w:tabs>
        <w:spacing w:after="80"/>
        <w:ind w:left="2520" w:hanging="2520"/>
      </w:pPr>
      <w:r>
        <w:t>SD</w:t>
      </w:r>
      <w:r>
        <w:tab/>
        <w:t>Standard Deviation</w:t>
      </w:r>
    </w:p>
    <w:p w14:paraId="11E14DD9" w14:textId="77777777" w:rsidR="00BC0F95" w:rsidRPr="00DF4DE5" w:rsidRDefault="00BC0F95" w:rsidP="00314E1F">
      <w:pPr>
        <w:pStyle w:val="SL-FlLftSgl"/>
        <w:tabs>
          <w:tab w:val="left" w:pos="2520"/>
        </w:tabs>
        <w:spacing w:after="80"/>
        <w:ind w:left="2520" w:hanging="2520"/>
      </w:pPr>
      <w:r w:rsidRPr="00DF4DE5">
        <w:t>USAID</w:t>
      </w:r>
      <w:r w:rsidRPr="00DF4DE5">
        <w:tab/>
        <w:t>United States Agency for International Development</w:t>
      </w:r>
    </w:p>
    <w:p w14:paraId="0B744AC9" w14:textId="77777777" w:rsidR="00BC0F95" w:rsidRPr="00DF4DE5" w:rsidRDefault="00BC0F95" w:rsidP="00314E1F">
      <w:pPr>
        <w:pStyle w:val="SL-FlLftSgl"/>
        <w:tabs>
          <w:tab w:val="left" w:pos="2520"/>
        </w:tabs>
        <w:spacing w:after="80"/>
        <w:ind w:left="2520" w:hanging="2520"/>
      </w:pPr>
      <w:r w:rsidRPr="00DF4DE5">
        <w:t>USD</w:t>
      </w:r>
      <w:r w:rsidRPr="00DF4DE5">
        <w:tab/>
        <w:t xml:space="preserve">United States </w:t>
      </w:r>
      <w:r>
        <w:t>D</w:t>
      </w:r>
      <w:r w:rsidRPr="00DF4DE5">
        <w:t>ollar</w:t>
      </w:r>
    </w:p>
    <w:p w14:paraId="0765C967" w14:textId="77777777" w:rsidR="00BC0F95" w:rsidRPr="00DF4DE5" w:rsidRDefault="00BC0F95" w:rsidP="00314E1F">
      <w:pPr>
        <w:pStyle w:val="SL-FlLftSgl"/>
        <w:tabs>
          <w:tab w:val="left" w:pos="2520"/>
        </w:tabs>
        <w:spacing w:after="80"/>
        <w:ind w:left="2520" w:hanging="2520"/>
      </w:pPr>
      <w:r w:rsidRPr="00DF4DE5">
        <w:t>USG</w:t>
      </w:r>
      <w:r w:rsidRPr="00DF4DE5">
        <w:tab/>
        <w:t>United States Government</w:t>
      </w:r>
    </w:p>
    <w:p w14:paraId="0177586F" w14:textId="77777777" w:rsidR="00CB2318" w:rsidRDefault="00CB2318" w:rsidP="00CB2318">
      <w:pPr>
        <w:pStyle w:val="SL-FlLftSgl"/>
        <w:tabs>
          <w:tab w:val="left" w:pos="2520"/>
        </w:tabs>
        <w:spacing w:after="80"/>
        <w:ind w:left="2520" w:hanging="2520"/>
      </w:pPr>
      <w:r>
        <w:t>WDDS</w:t>
      </w:r>
      <w:r>
        <w:tab/>
        <w:t>Women’s Dietary Diversity Score</w:t>
      </w:r>
    </w:p>
    <w:p w14:paraId="66EC39B9" w14:textId="77777777" w:rsidR="00BC0F95" w:rsidRPr="00DF4DE5" w:rsidRDefault="00BC0F95" w:rsidP="00314E1F">
      <w:pPr>
        <w:pStyle w:val="SL-FlLftSgl"/>
        <w:tabs>
          <w:tab w:val="left" w:pos="2520"/>
        </w:tabs>
        <w:spacing w:after="80"/>
        <w:ind w:left="2520" w:hanging="2520"/>
      </w:pPr>
      <w:r w:rsidRPr="00DF4DE5">
        <w:t>WEAI</w:t>
      </w:r>
      <w:r w:rsidRPr="00DF4DE5">
        <w:tab/>
        <w:t>Women</w:t>
      </w:r>
      <w:r w:rsidR="00EA5FC7">
        <w:t>’</w:t>
      </w:r>
      <w:r w:rsidRPr="00DF4DE5">
        <w:t>s Empowerment in Agriculture Index</w:t>
      </w:r>
    </w:p>
    <w:p w14:paraId="0F6F6F16" w14:textId="77777777" w:rsidR="00BC0F95" w:rsidRPr="00DF4DE5" w:rsidRDefault="00BC0F95" w:rsidP="00314E1F">
      <w:pPr>
        <w:pStyle w:val="SL-FlLftSgl"/>
        <w:tabs>
          <w:tab w:val="left" w:pos="2520"/>
        </w:tabs>
        <w:spacing w:after="80"/>
        <w:ind w:left="2520" w:hanging="2520"/>
      </w:pPr>
      <w:r w:rsidRPr="00DF4DE5">
        <w:t>ZOI</w:t>
      </w:r>
      <w:r w:rsidRPr="00DF4DE5">
        <w:tab/>
        <w:t>Zone of Influence</w:t>
      </w:r>
    </w:p>
    <w:p w14:paraId="410562A7" w14:textId="77777777" w:rsidR="00BC0F95" w:rsidRPr="00DF4DE5" w:rsidRDefault="00BC0F95" w:rsidP="00314E1F">
      <w:pPr>
        <w:pStyle w:val="SL-FlLftSgl"/>
        <w:tabs>
          <w:tab w:val="left" w:pos="2520"/>
        </w:tabs>
        <w:spacing w:after="80"/>
        <w:ind w:left="2520" w:hanging="2520"/>
      </w:pPr>
    </w:p>
    <w:p w14:paraId="06A67B56" w14:textId="77777777" w:rsidR="00DB0522" w:rsidRPr="00DF4DE5" w:rsidRDefault="00BC0F95" w:rsidP="00DB0522">
      <w:pPr>
        <w:pStyle w:val="Heading1"/>
      </w:pPr>
      <w:r w:rsidRPr="00DF4DE5">
        <w:br w:type="page"/>
      </w:r>
      <w:bookmarkStart w:id="20" w:name="_Toc420271955"/>
      <w:r w:rsidR="00DB0522">
        <w:lastRenderedPageBreak/>
        <w:t xml:space="preserve">Executive </w:t>
      </w:r>
      <w:commentRangeStart w:id="21"/>
      <w:r w:rsidR="00DB0522">
        <w:t>Summary</w:t>
      </w:r>
      <w:bookmarkEnd w:id="20"/>
      <w:commentRangeEnd w:id="21"/>
      <w:r w:rsidR="000E79DC">
        <w:rPr>
          <w:rStyle w:val="CommentReference"/>
          <w:rFonts w:ascii="Calibri" w:eastAsia="Calibri" w:hAnsi="Calibri"/>
          <w:b w:val="0"/>
          <w:color w:val="auto"/>
        </w:rPr>
        <w:commentReference w:id="21"/>
      </w:r>
    </w:p>
    <w:p w14:paraId="3BD63D7A" w14:textId="77777777" w:rsidR="00BC0F95" w:rsidRDefault="00BC0F95" w:rsidP="00DB0522">
      <w:pPr>
        <w:pStyle w:val="Heading2"/>
      </w:pPr>
      <w:bookmarkStart w:id="22" w:name="_Toc415065691"/>
      <w:bookmarkStart w:id="23" w:name="_Toc415138636"/>
      <w:bookmarkStart w:id="24" w:name="_Toc420271956"/>
      <w:r>
        <w:t>Background</w:t>
      </w:r>
      <w:bookmarkEnd w:id="22"/>
      <w:bookmarkEnd w:id="23"/>
      <w:bookmarkEnd w:id="24"/>
    </w:p>
    <w:p w14:paraId="250143BE" w14:textId="77777777" w:rsidR="00BC0F95" w:rsidRDefault="00BC0F95" w:rsidP="00DB0522">
      <w:pPr>
        <w:pStyle w:val="L1-FlLSp12"/>
      </w:pPr>
      <w:r w:rsidRPr="00DF4DE5">
        <w:t xml:space="preserve">Feed the Future, led by the U.S. Agency for International Development (USAID), seeks to reduce poverty and undernutrition in 19 developing countries through its focus on accelerating growth of the agriculture sector, addressing root causes of undernutrition, and reducing gender inequality. </w:t>
      </w:r>
    </w:p>
    <w:p w14:paraId="3C90A25F" w14:textId="77777777" w:rsidR="00BC0F95" w:rsidRDefault="00BC0F95" w:rsidP="00DB0522">
      <w:pPr>
        <w:pStyle w:val="L1-FlLSp12"/>
        <w:rPr>
          <w:szCs w:val="24"/>
        </w:rPr>
      </w:pPr>
      <w:r w:rsidRPr="00DF4DE5">
        <w:rPr>
          <w:szCs w:val="24"/>
        </w:rPr>
        <w:t>Feed the Future monitors its performance in part by periodic assessments of a number of standardized indicators. These indicators reflect data collected through population-based surveys in the geographic areas targeted by Feed the Future interventions, known as the Feed the Future Zone</w:t>
      </w:r>
      <w:r>
        <w:rPr>
          <w:szCs w:val="24"/>
        </w:rPr>
        <w:t>s</w:t>
      </w:r>
      <w:r w:rsidRPr="00DF4DE5">
        <w:rPr>
          <w:szCs w:val="24"/>
        </w:rPr>
        <w:t xml:space="preserve"> of Influence (ZOI). This document reports the</w:t>
      </w:r>
      <w:r>
        <w:rPr>
          <w:szCs w:val="24"/>
        </w:rPr>
        <w:t xml:space="preserve"> results of the</w:t>
      </w:r>
      <w:r w:rsidRPr="00DF4DE5">
        <w:rPr>
          <w:szCs w:val="24"/>
        </w:rPr>
        <w:t xml:space="preserve"> </w:t>
      </w:r>
      <w:r>
        <w:rPr>
          <w:szCs w:val="24"/>
        </w:rPr>
        <w:t xml:space="preserve">first </w:t>
      </w:r>
      <w:r w:rsidRPr="00DF4DE5">
        <w:rPr>
          <w:szCs w:val="24"/>
        </w:rPr>
        <w:t>interim assessment of Feed the Future</w:t>
      </w:r>
      <w:r w:rsidR="00EA5FC7">
        <w:rPr>
          <w:szCs w:val="24"/>
        </w:rPr>
        <w:t>’</w:t>
      </w:r>
      <w:r>
        <w:rPr>
          <w:szCs w:val="24"/>
        </w:rPr>
        <w:t>s</w:t>
      </w:r>
      <w:r w:rsidRPr="00DF4DE5">
        <w:rPr>
          <w:szCs w:val="24"/>
        </w:rPr>
        <w:t xml:space="preserve"> population-based indicators for the ZOI in </w:t>
      </w:r>
      <w:r w:rsidRPr="00DF4DE5">
        <w:rPr>
          <w:szCs w:val="24"/>
          <w:highlight w:val="yellow"/>
        </w:rPr>
        <w:t>[Country]</w:t>
      </w:r>
      <w:r w:rsidRPr="00DF4DE5">
        <w:rPr>
          <w:szCs w:val="24"/>
        </w:rPr>
        <w:t xml:space="preserve">. </w:t>
      </w:r>
    </w:p>
    <w:p w14:paraId="13B1E1E5" w14:textId="77777777" w:rsidR="00BC0F95" w:rsidRPr="00DF4DE5" w:rsidRDefault="00BC0F95" w:rsidP="00DB0522">
      <w:pPr>
        <w:pStyle w:val="L1-FlLSp12"/>
        <w:rPr>
          <w:rFonts w:eastAsia="Calibri"/>
          <w:szCs w:val="24"/>
        </w:rPr>
      </w:pPr>
      <w:r w:rsidRPr="00DF4DE5">
        <w:rPr>
          <w:szCs w:val="24"/>
        </w:rPr>
        <w:t xml:space="preserve">The Feed the Future ZOI in </w:t>
      </w:r>
      <w:r w:rsidRPr="00DF4DE5">
        <w:rPr>
          <w:szCs w:val="24"/>
          <w:highlight w:val="yellow"/>
        </w:rPr>
        <w:t>[Country]</w:t>
      </w:r>
      <w:r w:rsidRPr="00DF4DE5">
        <w:rPr>
          <w:szCs w:val="24"/>
        </w:rPr>
        <w:t xml:space="preserve"> </w:t>
      </w:r>
      <w:r w:rsidRPr="00DF4DE5">
        <w:rPr>
          <w:rFonts w:eastAsia="Calibri"/>
          <w:szCs w:val="24"/>
        </w:rPr>
        <w:t xml:space="preserve">includes </w:t>
      </w:r>
      <w:r w:rsidRPr="00DF4DE5">
        <w:rPr>
          <w:rFonts w:eastAsia="Calibri"/>
          <w:szCs w:val="24"/>
          <w:highlight w:val="yellow"/>
        </w:rPr>
        <w:t xml:space="preserve">[insert brief </w:t>
      </w:r>
      <w:commentRangeStart w:id="25"/>
      <w:r w:rsidRPr="00DF4DE5">
        <w:rPr>
          <w:rFonts w:eastAsia="Calibri"/>
          <w:szCs w:val="24"/>
          <w:highlight w:val="yellow"/>
        </w:rPr>
        <w:t>description</w:t>
      </w:r>
      <w:commentRangeEnd w:id="25"/>
      <w:r w:rsidR="000E79DC">
        <w:rPr>
          <w:rStyle w:val="CommentReference"/>
          <w:rFonts w:ascii="Calibri" w:eastAsia="Calibri" w:hAnsi="Calibri"/>
        </w:rPr>
        <w:commentReference w:id="25"/>
      </w:r>
      <w:r w:rsidRPr="00DF4DE5">
        <w:rPr>
          <w:rFonts w:eastAsia="Calibri"/>
          <w:szCs w:val="24"/>
          <w:highlight w:val="yellow"/>
        </w:rPr>
        <w:t xml:space="preserve"> of the ZOI]</w:t>
      </w:r>
      <w:r w:rsidRPr="00DF4DE5">
        <w:rPr>
          <w:rFonts w:eastAsia="Calibri"/>
          <w:szCs w:val="24"/>
        </w:rPr>
        <w:t xml:space="preserve">. </w:t>
      </w:r>
    </w:p>
    <w:p w14:paraId="2A33B754" w14:textId="77777777" w:rsidR="00BC0F95" w:rsidRDefault="00BC0F95" w:rsidP="00DB0522">
      <w:pPr>
        <w:pStyle w:val="L1-FlLSp12"/>
        <w:rPr>
          <w:rFonts w:cs="Calibri"/>
          <w:bCs/>
          <w:color w:val="222222"/>
        </w:rPr>
      </w:pPr>
      <w:r>
        <w:rPr>
          <w:szCs w:val="24"/>
        </w:rPr>
        <w:t>This</w:t>
      </w:r>
      <w:r w:rsidRPr="00DF0B37">
        <w:rPr>
          <w:szCs w:val="24"/>
        </w:rPr>
        <w:t xml:space="preserve"> first interim assessment will provide the U.S. Govern</w:t>
      </w:r>
      <w:r w:rsidR="000D695D">
        <w:rPr>
          <w:szCs w:val="24"/>
        </w:rPr>
        <w:t>ment (USG) interagency partners, USAID</w:t>
      </w:r>
      <w:r w:rsidRPr="00DF0B37">
        <w:rPr>
          <w:szCs w:val="24"/>
        </w:rPr>
        <w:t xml:space="preserve"> Bureau for Food Security (BFS), USAID Missions, host country governments</w:t>
      </w:r>
      <w:r w:rsidR="00FA3C9A">
        <w:rPr>
          <w:szCs w:val="24"/>
        </w:rPr>
        <w:t>,</w:t>
      </w:r>
      <w:r w:rsidRPr="00DF0B37">
        <w:rPr>
          <w:szCs w:val="24"/>
        </w:rPr>
        <w:t xml:space="preserve"> and development partners with information about short-term progress of the ZOI indicators.</w:t>
      </w:r>
      <w:r w:rsidR="00314E1F">
        <w:rPr>
          <w:szCs w:val="24"/>
        </w:rPr>
        <w:t xml:space="preserve"> </w:t>
      </w:r>
      <w:r>
        <w:rPr>
          <w:szCs w:val="24"/>
        </w:rPr>
        <w:t>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sidR="00314E1F">
        <w:rPr>
          <w:szCs w:val="24"/>
        </w:rPr>
        <w:t xml:space="preserve"> </w:t>
      </w:r>
      <w:r>
        <w:rPr>
          <w:szCs w:val="24"/>
        </w:rPr>
        <w:t xml:space="preserve">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Pr>
          <w:rFonts w:cs="Calibri"/>
          <w:bCs/>
          <w:color w:val="222222"/>
        </w:rPr>
        <w:t>.</w:t>
      </w:r>
      <w:r w:rsidRPr="00DF4DE5">
        <w:rPr>
          <w:rFonts w:cs="Calibri"/>
          <w:bCs/>
          <w:color w:val="222222"/>
        </w:rPr>
        <w:t xml:space="preserve"> </w:t>
      </w:r>
    </w:p>
    <w:p w14:paraId="1D0CE0A4" w14:textId="77777777" w:rsidR="00D555C8" w:rsidRDefault="00D555C8" w:rsidP="00DB0522">
      <w:pPr>
        <w:pStyle w:val="L1-FlLSp12"/>
        <w:rPr>
          <w:rFonts w:cs="Calibri"/>
          <w:bCs/>
          <w:color w:val="222222"/>
        </w:rPr>
      </w:pPr>
    </w:p>
    <w:p w14:paraId="1212C63A" w14:textId="77777777" w:rsidR="00BC0F95" w:rsidRDefault="00BC0F95" w:rsidP="00114691">
      <w:pPr>
        <w:pStyle w:val="Heading2"/>
      </w:pPr>
      <w:bookmarkStart w:id="26" w:name="_Toc415065692"/>
      <w:bookmarkStart w:id="27" w:name="_Toc415138637"/>
      <w:bookmarkStart w:id="28" w:name="_Toc420271957"/>
      <w:r>
        <w:t xml:space="preserve">Interim Assessment </w:t>
      </w:r>
      <w:commentRangeStart w:id="29"/>
      <w:r>
        <w:t>Indicators</w:t>
      </w:r>
      <w:bookmarkEnd w:id="26"/>
      <w:bookmarkEnd w:id="27"/>
      <w:bookmarkEnd w:id="28"/>
      <w:commentRangeEnd w:id="29"/>
      <w:r w:rsidR="000E79DC">
        <w:rPr>
          <w:rStyle w:val="CommentReference"/>
          <w:rFonts w:ascii="Calibri" w:eastAsia="Calibri" w:hAnsi="Calibri"/>
          <w:b w:val="0"/>
          <w:color w:val="auto"/>
        </w:rPr>
        <w:commentReference w:id="29"/>
      </w:r>
    </w:p>
    <w:p w14:paraId="754B5FF5" w14:textId="35E3568A" w:rsidR="00BC0F95" w:rsidRPr="00387126" w:rsidRDefault="00BC0F95" w:rsidP="00DB0522">
      <w:pPr>
        <w:pStyle w:val="L1-FlLSp12"/>
      </w:pPr>
      <w:r w:rsidRPr="00C74BF9">
        <w:rPr>
          <w:highlight w:val="yellow"/>
        </w:rPr>
        <w:t>Thirteen</w:t>
      </w:r>
      <w:r w:rsidRPr="00387126">
        <w:t xml:space="preserve"> Feed the Future indicators are included in this assessment</w:t>
      </w:r>
      <w:r>
        <w:t xml:space="preserve">: </w:t>
      </w:r>
      <w:r w:rsidRPr="00387126">
        <w:t xml:space="preserve">(1) </w:t>
      </w:r>
      <w:r w:rsidR="00BC736C">
        <w:t>D</w:t>
      </w:r>
      <w:r w:rsidRPr="00387126">
        <w:t>aily per capita expenditures</w:t>
      </w:r>
      <w:r w:rsidR="00EC4709">
        <w:t xml:space="preserve"> (as a proxy for income) in USG-assisted areas</w:t>
      </w:r>
      <w:r w:rsidRPr="00387126">
        <w:t xml:space="preserve">; (2) </w:t>
      </w:r>
      <w:r w:rsidR="00BC736C">
        <w:t>P</w:t>
      </w:r>
      <w:r w:rsidRPr="00387126">
        <w:t xml:space="preserve">revalence of </w:t>
      </w:r>
      <w:r w:rsidR="00BC736C">
        <w:t>P</w:t>
      </w:r>
      <w:r w:rsidRPr="00387126">
        <w:t xml:space="preserve">overty; (3) </w:t>
      </w:r>
      <w:r w:rsidR="00BC736C">
        <w:t>D</w:t>
      </w:r>
      <w:r w:rsidRPr="00387126">
        <w:t xml:space="preserve">epth of </w:t>
      </w:r>
      <w:r w:rsidR="00BC736C">
        <w:t>P</w:t>
      </w:r>
      <w:r w:rsidRPr="00387126">
        <w:t xml:space="preserve">overty; (4) </w:t>
      </w:r>
      <w:r w:rsidR="00BC736C">
        <w:t>P</w:t>
      </w:r>
      <w:r w:rsidRPr="00387126">
        <w:t>revalence of households with moderate or severe hunger; (5) Women</w:t>
      </w:r>
      <w:r w:rsidR="00EA5FC7">
        <w:t>’</w:t>
      </w:r>
      <w:r w:rsidR="00EC4709">
        <w:t>s Dietary Diversity</w:t>
      </w:r>
      <w:r w:rsidRPr="00387126">
        <w:t xml:space="preserve">; (6) </w:t>
      </w:r>
      <w:r w:rsidR="00BC736C">
        <w:t>P</w:t>
      </w:r>
      <w:r w:rsidR="00EC4709">
        <w:t>revalence of children 6-</w:t>
      </w:r>
      <w:r w:rsidRPr="00387126">
        <w:t xml:space="preserve">23 months receiving a minimum acceptable diet (MAD); (7) </w:t>
      </w:r>
      <w:r w:rsidR="00BC736C">
        <w:t>P</w:t>
      </w:r>
      <w:r w:rsidRPr="00387126">
        <w:t xml:space="preserve">revalence of exclusive breastfeeding among children </w:t>
      </w:r>
      <w:r w:rsidR="00EC4709">
        <w:t xml:space="preserve">under </w:t>
      </w:r>
      <w:r w:rsidR="00E35728">
        <w:t>6</w:t>
      </w:r>
      <w:r w:rsidRPr="00387126">
        <w:t xml:space="preserve"> months</w:t>
      </w:r>
      <w:r w:rsidR="00EC4709">
        <w:t xml:space="preserve"> of age</w:t>
      </w:r>
      <w:r w:rsidRPr="00387126">
        <w:t xml:space="preserve">; </w:t>
      </w:r>
      <w:r w:rsidRPr="00C74BF9">
        <w:rPr>
          <w:highlight w:val="yellow"/>
        </w:rPr>
        <w:t xml:space="preserve">(8) </w:t>
      </w:r>
      <w:r w:rsidR="00EC4709" w:rsidRPr="00C74BF9">
        <w:rPr>
          <w:highlight w:val="yellow"/>
        </w:rPr>
        <w:t>Prevalence of w</w:t>
      </w:r>
      <w:r w:rsidRPr="00C74BF9">
        <w:rPr>
          <w:highlight w:val="yellow"/>
        </w:rPr>
        <w:t>omen</w:t>
      </w:r>
      <w:r w:rsidR="00EC4709" w:rsidRPr="00C74BF9">
        <w:rPr>
          <w:highlight w:val="yellow"/>
        </w:rPr>
        <w:t xml:space="preserve"> of reproductive age who</w:t>
      </w:r>
      <w:r w:rsidRPr="00C74BF9">
        <w:rPr>
          <w:highlight w:val="yellow"/>
        </w:rPr>
        <w:t xml:space="preserve"> consum</w:t>
      </w:r>
      <w:r w:rsidR="00EC4709" w:rsidRPr="00C74BF9">
        <w:rPr>
          <w:highlight w:val="yellow"/>
        </w:rPr>
        <w:t>e</w:t>
      </w:r>
      <w:r w:rsidRPr="00C74BF9">
        <w:rPr>
          <w:highlight w:val="yellow"/>
        </w:rPr>
        <w:t xml:space="preserve"> targeted nutrient-rich value chain commodities</w:t>
      </w:r>
      <w:r w:rsidR="006749FA">
        <w:rPr>
          <w:highlight w:val="yellow"/>
        </w:rPr>
        <w:t xml:space="preserve"> (NRVCC)</w:t>
      </w:r>
      <w:r w:rsidRPr="00C74BF9">
        <w:rPr>
          <w:highlight w:val="yellow"/>
        </w:rPr>
        <w:t xml:space="preserve">; (9) </w:t>
      </w:r>
      <w:r w:rsidR="00EC4709" w:rsidRPr="00C74BF9">
        <w:rPr>
          <w:highlight w:val="yellow"/>
        </w:rPr>
        <w:t>Prevalence of c</w:t>
      </w:r>
      <w:r w:rsidRPr="00C74BF9">
        <w:rPr>
          <w:highlight w:val="yellow"/>
        </w:rPr>
        <w:t>hildren</w:t>
      </w:r>
      <w:r w:rsidR="00EC4709" w:rsidRPr="00C74BF9">
        <w:rPr>
          <w:highlight w:val="yellow"/>
        </w:rPr>
        <w:t xml:space="preserve"> 6-23 months who consume</w:t>
      </w:r>
      <w:r w:rsidRPr="00C74BF9">
        <w:rPr>
          <w:highlight w:val="yellow"/>
        </w:rPr>
        <w:t xml:space="preserve"> targeted </w:t>
      </w:r>
      <w:r w:rsidR="006749FA">
        <w:rPr>
          <w:highlight w:val="yellow"/>
        </w:rPr>
        <w:t>NRVCC</w:t>
      </w:r>
      <w:r w:rsidRPr="00C74BF9">
        <w:rPr>
          <w:highlight w:val="yellow"/>
        </w:rPr>
        <w:t>;</w:t>
      </w:r>
      <w:r w:rsidRPr="00387126">
        <w:t xml:space="preserve"> (10) </w:t>
      </w:r>
      <w:r w:rsidR="00BC736C">
        <w:t>P</w:t>
      </w:r>
      <w:r w:rsidRPr="00387126">
        <w:t>revalence of underweight women; (11)</w:t>
      </w:r>
      <w:r w:rsidR="00DB0522">
        <w:t> </w:t>
      </w:r>
      <w:r w:rsidR="00BC736C">
        <w:t>P</w:t>
      </w:r>
      <w:r w:rsidRPr="00387126">
        <w:t>reval</w:t>
      </w:r>
      <w:r w:rsidR="00EC4709">
        <w:t>enc</w:t>
      </w:r>
      <w:r w:rsidR="00E35728">
        <w:t>e of stunted children under 5</w:t>
      </w:r>
      <w:r w:rsidR="00EC4709">
        <w:t xml:space="preserve"> years of age</w:t>
      </w:r>
      <w:r w:rsidRPr="00387126">
        <w:t xml:space="preserve">; (12) </w:t>
      </w:r>
      <w:r w:rsidR="00BC736C">
        <w:t>P</w:t>
      </w:r>
      <w:r w:rsidRPr="00387126">
        <w:t xml:space="preserve">revalence of wasted children under </w:t>
      </w:r>
      <w:r w:rsidR="00E35728">
        <w:t>5</w:t>
      </w:r>
      <w:r w:rsidR="00EC4709">
        <w:t xml:space="preserve"> years of age</w:t>
      </w:r>
      <w:r w:rsidRPr="00387126">
        <w:t xml:space="preserve">; and (13) </w:t>
      </w:r>
      <w:r w:rsidR="00BC736C">
        <w:t>P</w:t>
      </w:r>
      <w:r w:rsidRPr="00387126">
        <w:t xml:space="preserve">revalence of underweight children under </w:t>
      </w:r>
      <w:r w:rsidR="00E35728">
        <w:t>5</w:t>
      </w:r>
      <w:r w:rsidR="00EC4709">
        <w:t xml:space="preserve"> years of age</w:t>
      </w:r>
      <w:r w:rsidRPr="00387126">
        <w:t xml:space="preserve">. </w:t>
      </w:r>
    </w:p>
    <w:p w14:paraId="67AD1F61" w14:textId="37C3EA93" w:rsidR="00BC0F95" w:rsidRDefault="00BC0F95" w:rsidP="00DB0522">
      <w:pPr>
        <w:pStyle w:val="L1-FlLSp12"/>
        <w:rPr>
          <w:highlight w:val="yellow"/>
        </w:rPr>
      </w:pPr>
      <w:r>
        <w:t xml:space="preserve">The </w:t>
      </w:r>
      <w:r w:rsidR="00741A31">
        <w:t xml:space="preserve">first </w:t>
      </w:r>
      <w:r>
        <w:t>interim assessment does not report on the Feed the Future indicator Women</w:t>
      </w:r>
      <w:r w:rsidR="00EA5FC7">
        <w:t>’</w:t>
      </w:r>
      <w:r>
        <w:t xml:space="preserve">s Empowerment in Agriculture </w:t>
      </w:r>
      <w:r w:rsidR="00F56A21">
        <w:t xml:space="preserve">Index (WEAI) </w:t>
      </w:r>
      <w:r w:rsidR="00741A31">
        <w:t xml:space="preserve">score, but does report on nine of the ten </w:t>
      </w:r>
      <w:r w:rsidR="00741A31">
        <w:lastRenderedPageBreak/>
        <w:t>indicat</w:t>
      </w:r>
      <w:r w:rsidR="005F0302">
        <w:t>ors that comprise the WEAI.  The</w:t>
      </w:r>
      <w:r w:rsidR="00741A31">
        <w:t>se are presented in the Women’s Empowerment in Agriculture Section of this report</w:t>
      </w:r>
      <w:r w:rsidR="005F0302">
        <w:t xml:space="preserve"> (Section 5)</w:t>
      </w:r>
      <w:r w:rsidR="00741A31">
        <w:t xml:space="preserve">. </w:t>
      </w:r>
      <w:r>
        <w:t xml:space="preserve"> </w:t>
      </w:r>
      <w:r w:rsidR="00741A31">
        <w:t xml:space="preserve">Because adjustments were being made to the WEAI tool at the time of the first </w:t>
      </w:r>
      <w:r w:rsidR="0086516E">
        <w:t>ZOI interim survey</w:t>
      </w:r>
      <w:r w:rsidR="00741A31">
        <w:t xml:space="preserve"> collection,</w:t>
      </w:r>
      <w:r>
        <w:t xml:space="preserve"> a streamlined version of the Women</w:t>
      </w:r>
      <w:r w:rsidR="00EA5FC7">
        <w:t>’</w:t>
      </w:r>
      <w:r>
        <w:t>s Empowerment in Agriculture module</w:t>
      </w:r>
      <w:r w:rsidR="00741A31">
        <w:t xml:space="preserve"> was used that only collected for nine of the ten indicators</w:t>
      </w:r>
      <w:r>
        <w:t>. The full WEAI will be collected during the next interim survey in [</w:t>
      </w:r>
      <w:r w:rsidRPr="004952FA">
        <w:rPr>
          <w:highlight w:val="yellow"/>
        </w:rPr>
        <w:t>2017</w:t>
      </w:r>
      <w:r>
        <w:t>].</w:t>
      </w:r>
    </w:p>
    <w:p w14:paraId="7799C34C" w14:textId="4BA7D82F" w:rsidR="00791012" w:rsidRPr="00791012" w:rsidRDefault="00791012" w:rsidP="00DB0522">
      <w:pPr>
        <w:pStyle w:val="L1-FlLSp12"/>
      </w:pPr>
      <w:r>
        <w:t xml:space="preserve">The interim assessment also does not report on the two Feed the Future anemia indicators because </w:t>
      </w:r>
      <w:r w:rsidRPr="00791012">
        <w:t xml:space="preserve">changes plausibly associated with Feed the Future’s efforts </w:t>
      </w:r>
      <w:r>
        <w:t xml:space="preserve">are unlikely </w:t>
      </w:r>
      <w:r w:rsidRPr="00791012">
        <w:t xml:space="preserve">given </w:t>
      </w:r>
      <w:r w:rsidR="000C24F5">
        <w:t xml:space="preserve">the </w:t>
      </w:r>
      <w:r w:rsidRPr="00791012">
        <w:t>coverage and focus of nutrition programs</w:t>
      </w:r>
      <w:r w:rsidR="000C24F5">
        <w:t xml:space="preserve"> at this time</w:t>
      </w:r>
      <w:r w:rsidRPr="00791012">
        <w:t>, and because they require more intrusive data collection, increase the cost of the survey, and increase the time and complexity of data collection and of obtaining in-country institutional review board approval.</w:t>
      </w:r>
    </w:p>
    <w:p w14:paraId="60E62C80" w14:textId="77777777" w:rsidR="00D555C8" w:rsidRDefault="00D555C8" w:rsidP="00DB0522">
      <w:pPr>
        <w:pStyle w:val="L1-FlLSp12"/>
      </w:pPr>
    </w:p>
    <w:p w14:paraId="794607EF" w14:textId="73056CD8" w:rsidR="00BC0F95" w:rsidRDefault="005F0302" w:rsidP="00DB0522">
      <w:pPr>
        <w:pStyle w:val="Heading2"/>
      </w:pPr>
      <w:bookmarkStart w:id="30" w:name="_Toc415065693"/>
      <w:bookmarkStart w:id="31" w:name="_Toc415138638"/>
      <w:bookmarkStart w:id="32" w:name="_Toc420271958"/>
      <w:r>
        <w:tab/>
      </w:r>
      <w:r w:rsidR="00BC0F95">
        <w:t xml:space="preserve">Interim Assessment Data </w:t>
      </w:r>
      <w:commentRangeStart w:id="33"/>
      <w:r w:rsidR="00BC0F95">
        <w:t>Sources</w:t>
      </w:r>
      <w:bookmarkEnd w:id="30"/>
      <w:bookmarkEnd w:id="31"/>
      <w:bookmarkEnd w:id="32"/>
      <w:commentRangeEnd w:id="33"/>
      <w:r w:rsidR="000E79DC">
        <w:rPr>
          <w:rStyle w:val="CommentReference"/>
          <w:rFonts w:ascii="Calibri" w:eastAsia="Calibri" w:hAnsi="Calibri"/>
          <w:b w:val="0"/>
          <w:color w:val="auto"/>
        </w:rPr>
        <w:commentReference w:id="33"/>
      </w:r>
    </w:p>
    <w:p w14:paraId="0EAB4913" w14:textId="77777777" w:rsidR="00BC0F95" w:rsidRDefault="00BC0F95" w:rsidP="00DB0522">
      <w:pPr>
        <w:pStyle w:val="L1-FlLSp12"/>
      </w:pPr>
      <w:r>
        <w:t>Data for the Feed the Future ZOI indicators presented in this assessment are drawn from [</w:t>
      </w:r>
      <w:r w:rsidRPr="00AF55E1">
        <w:rPr>
          <w:highlight w:val="yellow"/>
        </w:rPr>
        <w:t>x</w:t>
      </w:r>
      <w:r>
        <w:rPr>
          <w:highlight w:val="yellow"/>
        </w:rPr>
        <w:t>x</w:t>
      </w:r>
      <w:r w:rsidRPr="00AF55E1">
        <w:rPr>
          <w:highlight w:val="yellow"/>
        </w:rPr>
        <w:t xml:space="preserve"> number</w:t>
      </w:r>
      <w:r>
        <w:t>] sources: [</w:t>
      </w:r>
      <w:r w:rsidRPr="005C3674">
        <w:rPr>
          <w:highlight w:val="yellow"/>
        </w:rPr>
        <w:t xml:space="preserve">specify </w:t>
      </w:r>
      <w:r>
        <w:rPr>
          <w:highlight w:val="yellow"/>
        </w:rPr>
        <w:t xml:space="preserve">all </w:t>
      </w:r>
      <w:r w:rsidRPr="005C3674">
        <w:rPr>
          <w:highlight w:val="yellow"/>
        </w:rPr>
        <w:t>sources of data used to generate indicator estimates</w:t>
      </w:r>
      <w:r w:rsidR="00EF2EE9" w:rsidRPr="00EF2EE9">
        <w:rPr>
          <w:highlight w:val="yellow"/>
        </w:rPr>
        <w:t xml:space="preserve"> </w:t>
      </w:r>
      <w:r w:rsidR="00EF2EE9" w:rsidRPr="00802A18">
        <w:rPr>
          <w:highlight w:val="yellow"/>
        </w:rPr>
        <w:t xml:space="preserve">including </w:t>
      </w:r>
      <w:r w:rsidR="00EF2EE9">
        <w:rPr>
          <w:highlight w:val="yellow"/>
        </w:rPr>
        <w:t>name of data source</w:t>
      </w:r>
      <w:r w:rsidR="008E3ACA">
        <w:rPr>
          <w:highlight w:val="yellow"/>
        </w:rPr>
        <w:t xml:space="preserve"> and</w:t>
      </w:r>
      <w:r w:rsidR="00EF2EE9">
        <w:rPr>
          <w:highlight w:val="yellow"/>
        </w:rPr>
        <w:t xml:space="preserve"> </w:t>
      </w:r>
      <w:r w:rsidR="008E3ACA">
        <w:rPr>
          <w:highlight w:val="yellow"/>
        </w:rPr>
        <w:t>fieldwork dates</w:t>
      </w:r>
      <w:r>
        <w:t>].</w:t>
      </w:r>
      <w:r w:rsidR="00314E1F">
        <w:t xml:space="preserve"> </w:t>
      </w:r>
    </w:p>
    <w:p w14:paraId="5C1F0B15" w14:textId="6156AED2" w:rsidR="00BC0F95" w:rsidRDefault="00BC0F95" w:rsidP="00DB0522">
      <w:pPr>
        <w:pStyle w:val="L1-FlLSp12"/>
      </w:pPr>
      <w:r w:rsidRPr="00DF4DE5">
        <w:t>The [</w:t>
      </w:r>
      <w:r w:rsidRPr="00DF4DE5">
        <w:rPr>
          <w:highlight w:val="yellow"/>
        </w:rPr>
        <w:t>Country</w:t>
      </w:r>
      <w:r w:rsidRPr="00DF4DE5">
        <w:t xml:space="preserve">] ZOI </w:t>
      </w:r>
      <w:r w:rsidR="005F0302">
        <w:t xml:space="preserve">interim </w:t>
      </w:r>
      <w:r w:rsidRPr="00DF4DE5">
        <w:t xml:space="preserve">survey was conducted by </w:t>
      </w:r>
      <w:r w:rsidR="0017768C">
        <w:t>[</w:t>
      </w:r>
      <w:r w:rsidR="0017768C" w:rsidRPr="0017768C">
        <w:rPr>
          <w:highlight w:val="yellow"/>
        </w:rPr>
        <w:t>M&amp;E CONTRACT</w:t>
      </w:r>
      <w:r w:rsidR="0017768C">
        <w:t>]</w:t>
      </w:r>
      <w:r w:rsidR="00EF2EE9" w:rsidRPr="00DF4DE5">
        <w:t xml:space="preserve"> </w:t>
      </w:r>
      <w:r w:rsidRPr="00DF4DE5">
        <w:t xml:space="preserve">in conjunction with its data collection partner, </w:t>
      </w:r>
      <w:r w:rsidRPr="00DF4DE5">
        <w:rPr>
          <w:highlight w:val="yellow"/>
        </w:rPr>
        <w:t>[country-specific implementing partner]</w:t>
      </w:r>
      <w:r w:rsidRPr="00DF4DE5">
        <w:t xml:space="preserve">. Fieldwork for the ZOI interim survey took place between </w:t>
      </w:r>
      <w:r w:rsidRPr="00DF4DE5">
        <w:rPr>
          <w:highlight w:val="yellow"/>
        </w:rPr>
        <w:t>[fieldwork dates]</w:t>
      </w:r>
      <w:r>
        <w:t>.</w:t>
      </w:r>
    </w:p>
    <w:p w14:paraId="2DF912C6" w14:textId="77777777" w:rsidR="00D555C8" w:rsidRPr="004952FA" w:rsidRDefault="00D555C8" w:rsidP="00DB0522">
      <w:pPr>
        <w:pStyle w:val="L1-FlLSp12"/>
      </w:pPr>
    </w:p>
    <w:p w14:paraId="47521038" w14:textId="322D90C8" w:rsidR="00BC0F95" w:rsidRDefault="005F0302" w:rsidP="00DB0522">
      <w:pPr>
        <w:pStyle w:val="Heading2"/>
      </w:pPr>
      <w:bookmarkStart w:id="34" w:name="_Toc415065694"/>
      <w:bookmarkStart w:id="35" w:name="_Toc415138639"/>
      <w:bookmarkStart w:id="36" w:name="_Toc420271959"/>
      <w:r>
        <w:tab/>
      </w:r>
      <w:r w:rsidR="00BC0F95">
        <w:t xml:space="preserve">Summary of Key </w:t>
      </w:r>
      <w:commentRangeStart w:id="37"/>
      <w:r w:rsidR="00BC0F95">
        <w:t>Findings</w:t>
      </w:r>
      <w:bookmarkEnd w:id="34"/>
      <w:bookmarkEnd w:id="35"/>
      <w:bookmarkEnd w:id="36"/>
      <w:commentRangeEnd w:id="37"/>
      <w:r w:rsidR="000E79DC">
        <w:rPr>
          <w:rStyle w:val="CommentReference"/>
          <w:rFonts w:ascii="Calibri" w:eastAsia="Calibri" w:hAnsi="Calibri"/>
          <w:b w:val="0"/>
          <w:color w:val="auto"/>
        </w:rPr>
        <w:commentReference w:id="37"/>
      </w:r>
    </w:p>
    <w:p w14:paraId="32450977" w14:textId="77777777" w:rsidR="00BC0F95" w:rsidRPr="003E5018" w:rsidRDefault="00BC0F95" w:rsidP="00DB0522">
      <w:pPr>
        <w:pStyle w:val="L1-FlLSp12"/>
        <w:rPr>
          <w:b/>
          <w:highlight w:val="yellow"/>
          <w:lang w:eastAsia="ko-KR"/>
        </w:rPr>
      </w:pPr>
      <w:r w:rsidRPr="003E5018">
        <w:rPr>
          <w:b/>
          <w:highlight w:val="yellow"/>
          <w:lang w:eastAsia="ko-KR"/>
        </w:rPr>
        <w:t>Household Economic Status</w:t>
      </w:r>
    </w:p>
    <w:p w14:paraId="1D88DAE5" w14:textId="77777777" w:rsidR="00EC4709" w:rsidRPr="00EC4709" w:rsidRDefault="00EC4709" w:rsidP="003E5018">
      <w:pPr>
        <w:pStyle w:val="L1-FlLSp12"/>
        <w:rPr>
          <w:i/>
          <w:highlight w:val="yellow"/>
          <w:lang w:eastAsia="ko-KR"/>
        </w:rPr>
      </w:pPr>
      <w:r w:rsidRPr="00EC4709">
        <w:rPr>
          <w:i/>
          <w:highlight w:val="yellow"/>
          <w:lang w:eastAsia="ko-KR"/>
        </w:rPr>
        <w:t xml:space="preserve">Daily per capita expenditures (as a proxy for income) in USG-assisted areas (R) </w:t>
      </w:r>
    </w:p>
    <w:p w14:paraId="264253AB" w14:textId="4A4ACDD3" w:rsidR="00BC0F95" w:rsidRPr="00EC4709" w:rsidRDefault="00EC4709" w:rsidP="003E5018">
      <w:pPr>
        <w:pStyle w:val="L1-FlLSp12"/>
        <w:rPr>
          <w:i/>
          <w:highlight w:val="yellow"/>
          <w:lang w:eastAsia="ko-KR"/>
        </w:rPr>
      </w:pPr>
      <w:r w:rsidRPr="00EC4709">
        <w:rPr>
          <w:i/>
          <w:highlight w:val="yellow"/>
          <w:lang w:eastAsia="ko-KR"/>
        </w:rPr>
        <w:t>Prevalence of Poverty: Percent of people living on less than $1.25</w:t>
      </w:r>
      <w:r w:rsidR="0025623A">
        <w:rPr>
          <w:i/>
          <w:highlight w:val="yellow"/>
          <w:lang w:eastAsia="ko-KR"/>
        </w:rPr>
        <w:t xml:space="preserve"> per day</w:t>
      </w:r>
    </w:p>
    <w:p w14:paraId="59907DBE" w14:textId="77777777" w:rsidR="00EC4709" w:rsidRPr="00EC4709" w:rsidRDefault="00EC4709" w:rsidP="003E5018">
      <w:pPr>
        <w:pStyle w:val="L1-FlLSp12"/>
        <w:rPr>
          <w:i/>
          <w:highlight w:val="yellow"/>
          <w:lang w:eastAsia="ko-KR"/>
        </w:rPr>
      </w:pPr>
      <w:r w:rsidRPr="00EC4709">
        <w:rPr>
          <w:i/>
          <w:highlight w:val="yellow"/>
          <w:lang w:eastAsia="ko-KR"/>
        </w:rPr>
        <w:t>Depth of Poverty: The mean percent shortfall relative to the $1.25 poverty line</w:t>
      </w:r>
    </w:p>
    <w:p w14:paraId="1734CBD3" w14:textId="77777777" w:rsidR="00BC0F95" w:rsidRPr="003E5018" w:rsidRDefault="00BC0F95" w:rsidP="00DB0522">
      <w:pPr>
        <w:pStyle w:val="L1-FlLSp12"/>
        <w:rPr>
          <w:b/>
        </w:rPr>
      </w:pPr>
      <w:r w:rsidRPr="00EC4709">
        <w:rPr>
          <w:b/>
          <w:highlight w:val="yellow"/>
          <w:lang w:eastAsia="ko-KR"/>
        </w:rPr>
        <w:t>Women</w:t>
      </w:r>
      <w:r w:rsidR="00EA5FC7" w:rsidRPr="00EC4709">
        <w:rPr>
          <w:b/>
          <w:highlight w:val="yellow"/>
          <w:lang w:eastAsia="ko-KR"/>
        </w:rPr>
        <w:t>’</w:t>
      </w:r>
      <w:r w:rsidRPr="00EC4709">
        <w:rPr>
          <w:b/>
          <w:highlight w:val="yellow"/>
          <w:lang w:eastAsia="ko-KR"/>
        </w:rPr>
        <w:t>s Empowerment in Agriculture</w:t>
      </w:r>
      <w:r w:rsidRPr="00EC4709">
        <w:rPr>
          <w:b/>
          <w:highlight w:val="yellow"/>
        </w:rPr>
        <w:t xml:space="preserve"> </w:t>
      </w:r>
      <w:r w:rsidR="00EC4709" w:rsidRPr="00EC4709">
        <w:rPr>
          <w:b/>
          <w:highlight w:val="yellow"/>
        </w:rPr>
        <w:t>Inde</w:t>
      </w:r>
      <w:r w:rsidR="00EC4709">
        <w:rPr>
          <w:b/>
          <w:highlight w:val="yellow"/>
        </w:rPr>
        <w:t>x Indicators</w:t>
      </w:r>
    </w:p>
    <w:p w14:paraId="5F7C2369" w14:textId="77777777" w:rsidR="00BC0F95" w:rsidRPr="003E5018" w:rsidRDefault="00BC0F95" w:rsidP="00DB0522">
      <w:pPr>
        <w:pStyle w:val="L1-FlLSp12"/>
        <w:rPr>
          <w:b/>
          <w:highlight w:val="yellow"/>
          <w:lang w:eastAsia="ko-KR"/>
        </w:rPr>
      </w:pPr>
      <w:r w:rsidRPr="003E5018">
        <w:rPr>
          <w:b/>
          <w:highlight w:val="yellow"/>
          <w:lang w:eastAsia="ko-KR"/>
        </w:rPr>
        <w:t>Hunger and Dietary Intake</w:t>
      </w:r>
    </w:p>
    <w:p w14:paraId="3867511B" w14:textId="77777777" w:rsidR="00BC0F95" w:rsidRPr="00EC4709" w:rsidRDefault="00EC4709" w:rsidP="003E5018">
      <w:pPr>
        <w:pStyle w:val="L1-FlLSp12"/>
        <w:rPr>
          <w:i/>
          <w:highlight w:val="yellow"/>
          <w:lang w:eastAsia="ko-KR"/>
        </w:rPr>
      </w:pPr>
      <w:r w:rsidRPr="00EC4709">
        <w:rPr>
          <w:i/>
          <w:highlight w:val="yellow"/>
          <w:lang w:eastAsia="ko-KR"/>
        </w:rPr>
        <w:t>Prevalence of households with moderate or severe hunger</w:t>
      </w:r>
    </w:p>
    <w:p w14:paraId="6E9F4A1A" w14:textId="77777777" w:rsidR="00BC0F95" w:rsidRPr="007E631E" w:rsidRDefault="00BC0F95" w:rsidP="003E5018">
      <w:pPr>
        <w:pStyle w:val="L1-FlLSp12"/>
        <w:rPr>
          <w:i/>
          <w:highlight w:val="yellow"/>
          <w:lang w:eastAsia="ko-KR"/>
        </w:rPr>
      </w:pPr>
      <w:r w:rsidRPr="007E631E">
        <w:rPr>
          <w:i/>
          <w:highlight w:val="yellow"/>
          <w:lang w:eastAsia="ko-KR"/>
        </w:rPr>
        <w:t>Dietary Intake</w:t>
      </w:r>
    </w:p>
    <w:p w14:paraId="6FEACAB8"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Dietary Diversity among Wo</w:t>
      </w:r>
      <w:r w:rsidR="00F56A21">
        <w:rPr>
          <w:highlight w:val="yellow"/>
          <w:lang w:eastAsia="ko-KR"/>
        </w:rPr>
        <w:t>men Age 15-</w:t>
      </w:r>
      <w:r w:rsidRPr="007E631E">
        <w:rPr>
          <w:highlight w:val="yellow"/>
          <w:lang w:eastAsia="ko-KR"/>
        </w:rPr>
        <w:t>49 Years</w:t>
      </w:r>
    </w:p>
    <w:p w14:paraId="1D6FD7AD" w14:textId="77777777" w:rsidR="00BC0F95" w:rsidRPr="007E631E" w:rsidRDefault="00DB0522" w:rsidP="00B92B79">
      <w:pPr>
        <w:pStyle w:val="N1-1stBullet"/>
        <w:tabs>
          <w:tab w:val="num" w:pos="1440"/>
        </w:tabs>
        <w:rPr>
          <w:highlight w:val="yellow"/>
          <w:lang w:eastAsia="ko-KR"/>
        </w:rPr>
      </w:pPr>
      <w:r>
        <w:rPr>
          <w:highlight w:val="yellow"/>
          <w:lang w:eastAsia="ko-KR"/>
        </w:rPr>
        <w:lastRenderedPageBreak/>
        <w:t>I</w:t>
      </w:r>
      <w:r w:rsidR="00BC0F95" w:rsidRPr="007E631E">
        <w:rPr>
          <w:highlight w:val="yellow"/>
          <w:lang w:eastAsia="ko-KR"/>
        </w:rPr>
        <w:t>nfant and Young Child Feeding</w:t>
      </w:r>
    </w:p>
    <w:p w14:paraId="66B1D1CD"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Consumption of Targeted Nutrient-Rich Value Chain Commodities</w:t>
      </w:r>
    </w:p>
    <w:p w14:paraId="4ECA8A07" w14:textId="77777777" w:rsidR="00BC0F95" w:rsidRPr="003E5018" w:rsidRDefault="00BC0F95" w:rsidP="00DB0522">
      <w:pPr>
        <w:pStyle w:val="L1-FlLSp12"/>
        <w:rPr>
          <w:b/>
          <w:highlight w:val="yellow"/>
          <w:lang w:eastAsia="ko-KR"/>
        </w:rPr>
      </w:pPr>
      <w:r w:rsidRPr="003E5018">
        <w:rPr>
          <w:b/>
          <w:highlight w:val="yellow"/>
          <w:lang w:eastAsia="ko-KR"/>
        </w:rPr>
        <w:t>Nutritional Status of Women and Children</w:t>
      </w:r>
    </w:p>
    <w:p w14:paraId="4B1DFF3E" w14:textId="77777777" w:rsidR="00BC0F95" w:rsidRPr="007E631E" w:rsidRDefault="00BC0F95" w:rsidP="003E5018">
      <w:pPr>
        <w:pStyle w:val="L1-FlLSp12"/>
        <w:rPr>
          <w:i/>
          <w:highlight w:val="yellow"/>
          <w:lang w:eastAsia="ko-KR"/>
        </w:rPr>
      </w:pPr>
      <w:r w:rsidRPr="007E631E">
        <w:rPr>
          <w:i/>
          <w:highlight w:val="yellow"/>
          <w:lang w:eastAsia="ko-KR"/>
        </w:rPr>
        <w:t>Body Mass Index of Women Age 15-49 Years</w:t>
      </w:r>
    </w:p>
    <w:p w14:paraId="58D5B90D" w14:textId="77777777" w:rsidR="00BC0F95" w:rsidRPr="00DF4DE5" w:rsidRDefault="00BC0F95" w:rsidP="003E5018">
      <w:pPr>
        <w:pStyle w:val="L1-FlLSp12"/>
        <w:rPr>
          <w:bCs/>
          <w:color w:val="222222"/>
        </w:rPr>
      </w:pPr>
      <w:r w:rsidRPr="007E631E">
        <w:rPr>
          <w:i/>
          <w:highlight w:val="yellow"/>
          <w:lang w:eastAsia="ko-KR"/>
        </w:rPr>
        <w:t xml:space="preserve">Stunting, Wasting, and Underweight among Children </w:t>
      </w:r>
      <w:r>
        <w:rPr>
          <w:i/>
          <w:highlight w:val="yellow"/>
          <w:lang w:eastAsia="ko-KR"/>
        </w:rPr>
        <w:t>u</w:t>
      </w:r>
      <w:r w:rsidR="00E35728">
        <w:rPr>
          <w:i/>
          <w:highlight w:val="yellow"/>
          <w:lang w:eastAsia="ko-KR"/>
        </w:rPr>
        <w:t>nder 5</w:t>
      </w:r>
      <w:r w:rsidRPr="007E631E">
        <w:rPr>
          <w:i/>
          <w:highlight w:val="yellow"/>
          <w:lang w:eastAsia="ko-KR"/>
        </w:rPr>
        <w:t xml:space="preserve"> Years</w:t>
      </w:r>
    </w:p>
    <w:p w14:paraId="1A290529" w14:textId="1C8395CC" w:rsidR="00AF7D00" w:rsidRDefault="005F0302" w:rsidP="005F0302">
      <w:pPr>
        <w:pStyle w:val="L1-FlLSp12"/>
      </w:pPr>
      <w:r>
        <w:t>Baseline and interim estimates of indicator values in the ZOI are shown in the Feed the Future Zone of Influence Indicator Estimates table on the following page.</w:t>
      </w:r>
    </w:p>
    <w:p w14:paraId="32B7BCC7" w14:textId="77777777" w:rsidR="0017768C" w:rsidRDefault="0017768C">
      <w:pPr>
        <w:spacing w:line="240" w:lineRule="auto"/>
        <w:rPr>
          <w:rFonts w:ascii="Gill Sans MT" w:hAnsi="Gill Sans MT"/>
          <w:b/>
          <w:i/>
          <w:sz w:val="24"/>
        </w:rPr>
      </w:pPr>
      <w:bookmarkStart w:id="38" w:name="_Toc415131190"/>
      <w:bookmarkStart w:id="39" w:name="_Toc416881522"/>
      <w:r>
        <w:br w:type="page"/>
      </w:r>
    </w:p>
    <w:p w14:paraId="4DD1F1B0" w14:textId="77777777" w:rsidR="00BC0F95" w:rsidRPr="008B0CA9" w:rsidRDefault="00BC0F95" w:rsidP="00DB0522">
      <w:pPr>
        <w:pStyle w:val="TT-TableTitle"/>
      </w:pPr>
      <w:r w:rsidRPr="00A32180">
        <w:lastRenderedPageBreak/>
        <w:t>Feed the Future Zone of Influence Indicator Estimates: [</w:t>
      </w:r>
      <w:r w:rsidRPr="008B0CA9">
        <w:rPr>
          <w:highlight w:val="yellow"/>
        </w:rPr>
        <w:t>COUNTRY</w:t>
      </w:r>
      <w:r w:rsidRPr="00A32180">
        <w:t>]</w:t>
      </w:r>
      <w:bookmarkEnd w:id="38"/>
      <w:bookmarkEnd w:id="39"/>
    </w:p>
    <w:tbl>
      <w:tblPr>
        <w:tblW w:w="9365" w:type="dxa"/>
        <w:tblInd w:w="10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231"/>
        <w:gridCol w:w="10"/>
        <w:gridCol w:w="1084"/>
        <w:gridCol w:w="988"/>
        <w:gridCol w:w="10"/>
        <w:gridCol w:w="978"/>
        <w:gridCol w:w="21"/>
        <w:gridCol w:w="1063"/>
        <w:gridCol w:w="990"/>
        <w:gridCol w:w="990"/>
      </w:tblGrid>
      <w:tr w:rsidR="00D555C8" w:rsidRPr="00AD7052" w14:paraId="2ECD36B9" w14:textId="77777777" w:rsidTr="003E5018">
        <w:trPr>
          <w:trHeight w:val="252"/>
        </w:trPr>
        <w:tc>
          <w:tcPr>
            <w:tcW w:w="3241" w:type="dxa"/>
            <w:gridSpan w:val="2"/>
            <w:vMerge w:val="restart"/>
            <w:shd w:val="clear" w:color="auto" w:fill="4799B5"/>
            <w:vAlign w:val="bottom"/>
            <w:hideMark/>
          </w:tcPr>
          <w:p w14:paraId="0A31CD26" w14:textId="77777777" w:rsidR="00D555C8" w:rsidRPr="00AD7052" w:rsidRDefault="00D555C8" w:rsidP="003E5018">
            <w:pPr>
              <w:pStyle w:val="TH-TableHeading"/>
              <w:jc w:val="left"/>
              <w:rPr>
                <w:color w:val="FFFFFF" w:themeColor="background1"/>
              </w:rPr>
            </w:pPr>
            <w:r w:rsidRPr="004E7C27">
              <w:rPr>
                <w:noProof/>
              </w:rPr>
              <w:drawing>
                <wp:anchor distT="0" distB="0" distL="114300" distR="114300" simplePos="0" relativeHeight="251696128" behindDoc="0" locked="0" layoutInCell="0" allowOverlap="1" wp14:anchorId="2E1BCEAD" wp14:editId="7BD4A081">
                  <wp:simplePos x="0" y="0"/>
                  <wp:positionH relativeFrom="column">
                    <wp:posOffset>3863340</wp:posOffset>
                  </wp:positionH>
                  <wp:positionV relativeFrom="paragraph">
                    <wp:posOffset>104140</wp:posOffset>
                  </wp:positionV>
                  <wp:extent cx="127635" cy="137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052">
              <w:rPr>
                <w:color w:val="FFFFFF" w:themeColor="background1"/>
              </w:rPr>
              <w:t>Feed the Future Indicator</w:t>
            </w:r>
          </w:p>
        </w:tc>
        <w:tc>
          <w:tcPr>
            <w:tcW w:w="3060" w:type="dxa"/>
            <w:gridSpan w:val="4"/>
            <w:tcBorders>
              <w:bottom w:val="single" w:sz="4" w:space="0" w:color="FFFFFF" w:themeColor="background1"/>
            </w:tcBorders>
            <w:shd w:val="clear" w:color="auto" w:fill="4799B5"/>
            <w:vAlign w:val="bottom"/>
          </w:tcPr>
          <w:p w14:paraId="3397E6F9"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3E5018">
              <w:rPr>
                <w:color w:val="FFFFFF" w:themeColor="background1"/>
              </w:rPr>
              <w:t>(</w:t>
            </w:r>
            <w:r w:rsidRPr="003E5018">
              <w:rPr>
                <w:color w:val="FFFFFF" w:themeColor="background1"/>
                <w:highlight w:val="yellow"/>
              </w:rPr>
              <w:t>[YEAR]</w:t>
            </w:r>
            <w:r w:rsidRPr="003E5018">
              <w:rPr>
                <w:color w:val="FFFFFF" w:themeColor="background1"/>
              </w:rPr>
              <w:t>)</w:t>
            </w:r>
          </w:p>
        </w:tc>
        <w:tc>
          <w:tcPr>
            <w:tcW w:w="3064" w:type="dxa"/>
            <w:gridSpan w:val="4"/>
            <w:tcBorders>
              <w:bottom w:val="single" w:sz="4" w:space="0" w:color="FFFFFF" w:themeColor="background1"/>
            </w:tcBorders>
            <w:shd w:val="clear" w:color="auto" w:fill="4799B5"/>
            <w:vAlign w:val="bottom"/>
          </w:tcPr>
          <w:p w14:paraId="6584B2D3"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63F02314" w14:textId="77777777" w:rsidTr="003E5018">
        <w:trPr>
          <w:trHeight w:val="250"/>
        </w:trPr>
        <w:tc>
          <w:tcPr>
            <w:tcW w:w="3241" w:type="dxa"/>
            <w:gridSpan w:val="2"/>
            <w:vMerge/>
            <w:shd w:val="clear" w:color="auto" w:fill="4799B5"/>
            <w:tcMar>
              <w:left w:w="0" w:type="dxa"/>
              <w:right w:w="0" w:type="dxa"/>
            </w:tcMar>
            <w:vAlign w:val="bottom"/>
            <w:hideMark/>
          </w:tcPr>
          <w:p w14:paraId="11B92A88"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07A15649"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377EECF"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3B114F32"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2217FC65"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0D3A7042"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15F144FC" w14:textId="77777777" w:rsidR="00D555C8" w:rsidRPr="00AD7052" w:rsidRDefault="00D555C8" w:rsidP="003E5018">
            <w:pPr>
              <w:pStyle w:val="TH-TableHeading"/>
              <w:rPr>
                <w:color w:val="FFFFFF" w:themeColor="background1"/>
              </w:rPr>
            </w:pPr>
            <w:r w:rsidRPr="00AD7052">
              <w:rPr>
                <w:color w:val="FFFFFF" w:themeColor="background1"/>
              </w:rPr>
              <w:t>n</w:t>
            </w:r>
          </w:p>
        </w:tc>
      </w:tr>
      <w:tr w:rsidR="00BC0F95" w:rsidRPr="00794449" w14:paraId="2B7BEA2D" w14:textId="77777777" w:rsidTr="00AD7052">
        <w:trPr>
          <w:trHeight w:val="288"/>
        </w:trPr>
        <w:tc>
          <w:tcPr>
            <w:tcW w:w="9365" w:type="dxa"/>
            <w:gridSpan w:val="10"/>
            <w:shd w:val="clear" w:color="auto" w:fill="DBE7F3"/>
            <w:tcMar>
              <w:left w:w="0" w:type="dxa"/>
              <w:right w:w="0" w:type="dxa"/>
            </w:tcMar>
            <w:vAlign w:val="center"/>
            <w:hideMark/>
          </w:tcPr>
          <w:p w14:paraId="0E7EA490" w14:textId="77777777" w:rsidR="00BC0F95" w:rsidRPr="00794449" w:rsidRDefault="00BC0F95" w:rsidP="00AD7052">
            <w:pPr>
              <w:pStyle w:val="TH-TableHeading"/>
              <w:jc w:val="left"/>
              <w:rPr>
                <w:color w:val="auto"/>
              </w:rPr>
            </w:pPr>
            <w:r w:rsidRPr="00794449">
              <w:rPr>
                <w:color w:val="auto"/>
              </w:rPr>
              <w:t>Daily per capita expenditures (as a proxy for income) in USG-assisted areas</w:t>
            </w:r>
            <w:r w:rsidR="00665FEF">
              <w:rPr>
                <w:color w:val="auto"/>
              </w:rPr>
              <w:t xml:space="preserve"> (2010 USD)</w:t>
            </w:r>
          </w:p>
        </w:tc>
      </w:tr>
      <w:tr w:rsidR="00D962C6" w:rsidRPr="00A32180" w14:paraId="6D48C7A5" w14:textId="77777777" w:rsidTr="00AD7052">
        <w:trPr>
          <w:trHeight w:val="288"/>
        </w:trPr>
        <w:tc>
          <w:tcPr>
            <w:tcW w:w="3241" w:type="dxa"/>
            <w:gridSpan w:val="2"/>
            <w:shd w:val="clear" w:color="auto" w:fill="auto"/>
            <w:tcMar>
              <w:left w:w="0" w:type="dxa"/>
              <w:right w:w="0" w:type="dxa"/>
            </w:tcMar>
            <w:vAlign w:val="center"/>
            <w:hideMark/>
          </w:tcPr>
          <w:p w14:paraId="4BD38D39"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DDDAB7C" w14:textId="77777777" w:rsidR="00D962C6" w:rsidRPr="00A32180" w:rsidRDefault="00D962C6" w:rsidP="00AD7052">
            <w:pPr>
              <w:pStyle w:val="TX-TableText"/>
              <w:jc w:val="center"/>
            </w:pPr>
          </w:p>
        </w:tc>
        <w:tc>
          <w:tcPr>
            <w:tcW w:w="988" w:type="dxa"/>
            <w:shd w:val="clear" w:color="auto" w:fill="auto"/>
            <w:vAlign w:val="center"/>
            <w:hideMark/>
          </w:tcPr>
          <w:p w14:paraId="0C087D7B" w14:textId="77777777" w:rsidR="00D962C6" w:rsidRPr="00A32180" w:rsidRDefault="00D962C6" w:rsidP="00AD7052">
            <w:pPr>
              <w:pStyle w:val="TX-TableText"/>
              <w:jc w:val="center"/>
            </w:pPr>
          </w:p>
        </w:tc>
        <w:tc>
          <w:tcPr>
            <w:tcW w:w="988" w:type="dxa"/>
            <w:gridSpan w:val="2"/>
            <w:shd w:val="clear" w:color="auto" w:fill="auto"/>
            <w:vAlign w:val="center"/>
            <w:hideMark/>
          </w:tcPr>
          <w:p w14:paraId="3CC28B76" w14:textId="77777777" w:rsidR="00D962C6" w:rsidRPr="00A32180" w:rsidRDefault="00D962C6" w:rsidP="00AD7052">
            <w:pPr>
              <w:pStyle w:val="TX-TableText"/>
              <w:jc w:val="center"/>
            </w:pPr>
          </w:p>
        </w:tc>
        <w:tc>
          <w:tcPr>
            <w:tcW w:w="1084" w:type="dxa"/>
            <w:gridSpan w:val="2"/>
            <w:shd w:val="clear" w:color="auto" w:fill="auto"/>
            <w:vAlign w:val="center"/>
            <w:hideMark/>
          </w:tcPr>
          <w:p w14:paraId="0E6CF50D" w14:textId="77777777" w:rsidR="00D962C6" w:rsidRPr="00A32180" w:rsidRDefault="00D962C6" w:rsidP="00AD7052">
            <w:pPr>
              <w:pStyle w:val="TX-TableText"/>
              <w:jc w:val="center"/>
            </w:pPr>
          </w:p>
        </w:tc>
        <w:tc>
          <w:tcPr>
            <w:tcW w:w="990" w:type="dxa"/>
            <w:shd w:val="clear" w:color="auto" w:fill="auto"/>
            <w:vAlign w:val="center"/>
            <w:hideMark/>
          </w:tcPr>
          <w:p w14:paraId="0501BCA2" w14:textId="77777777" w:rsidR="00D962C6" w:rsidRPr="00A32180" w:rsidRDefault="00D962C6" w:rsidP="00AD7052">
            <w:pPr>
              <w:pStyle w:val="TX-TableText"/>
              <w:jc w:val="center"/>
            </w:pPr>
          </w:p>
        </w:tc>
        <w:tc>
          <w:tcPr>
            <w:tcW w:w="990" w:type="dxa"/>
            <w:shd w:val="clear" w:color="auto" w:fill="auto"/>
            <w:vAlign w:val="center"/>
            <w:hideMark/>
          </w:tcPr>
          <w:p w14:paraId="2EAE3C37" w14:textId="77777777" w:rsidR="00D962C6" w:rsidRPr="00A32180" w:rsidRDefault="00D962C6" w:rsidP="00AD7052">
            <w:pPr>
              <w:pStyle w:val="TX-TableText"/>
              <w:jc w:val="center"/>
            </w:pPr>
          </w:p>
        </w:tc>
      </w:tr>
      <w:tr w:rsidR="00D962C6" w:rsidRPr="00A32180" w14:paraId="78D817B0" w14:textId="77777777" w:rsidTr="00AD7052">
        <w:trPr>
          <w:trHeight w:val="288"/>
        </w:trPr>
        <w:tc>
          <w:tcPr>
            <w:tcW w:w="3241" w:type="dxa"/>
            <w:gridSpan w:val="2"/>
            <w:shd w:val="clear" w:color="auto" w:fill="auto"/>
            <w:vAlign w:val="center"/>
            <w:hideMark/>
          </w:tcPr>
          <w:p w14:paraId="1C1FF197"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1083F005" w14:textId="77777777" w:rsidR="00D962C6" w:rsidRPr="00A32180" w:rsidRDefault="00D962C6" w:rsidP="00AD7052">
            <w:pPr>
              <w:pStyle w:val="TX-TableText"/>
              <w:jc w:val="center"/>
            </w:pPr>
          </w:p>
        </w:tc>
        <w:tc>
          <w:tcPr>
            <w:tcW w:w="988" w:type="dxa"/>
            <w:shd w:val="clear" w:color="auto" w:fill="auto"/>
            <w:vAlign w:val="center"/>
            <w:hideMark/>
          </w:tcPr>
          <w:p w14:paraId="309BB234" w14:textId="77777777" w:rsidR="00D962C6" w:rsidRPr="00A32180" w:rsidRDefault="00D962C6" w:rsidP="00AD7052">
            <w:pPr>
              <w:pStyle w:val="TX-TableText"/>
              <w:jc w:val="center"/>
            </w:pPr>
          </w:p>
        </w:tc>
        <w:tc>
          <w:tcPr>
            <w:tcW w:w="988" w:type="dxa"/>
            <w:gridSpan w:val="2"/>
            <w:shd w:val="clear" w:color="auto" w:fill="auto"/>
            <w:vAlign w:val="center"/>
            <w:hideMark/>
          </w:tcPr>
          <w:p w14:paraId="60104C2E" w14:textId="77777777" w:rsidR="00D962C6" w:rsidRPr="00A32180" w:rsidRDefault="00D962C6" w:rsidP="00AD7052">
            <w:pPr>
              <w:pStyle w:val="TX-TableText"/>
              <w:jc w:val="center"/>
            </w:pPr>
          </w:p>
        </w:tc>
        <w:tc>
          <w:tcPr>
            <w:tcW w:w="1084" w:type="dxa"/>
            <w:gridSpan w:val="2"/>
            <w:shd w:val="clear" w:color="auto" w:fill="auto"/>
            <w:vAlign w:val="center"/>
            <w:hideMark/>
          </w:tcPr>
          <w:p w14:paraId="6C477200" w14:textId="77777777" w:rsidR="00D962C6" w:rsidRPr="00A32180" w:rsidRDefault="00D962C6" w:rsidP="00AD7052">
            <w:pPr>
              <w:pStyle w:val="TX-TableText"/>
              <w:jc w:val="center"/>
            </w:pPr>
          </w:p>
        </w:tc>
        <w:tc>
          <w:tcPr>
            <w:tcW w:w="990" w:type="dxa"/>
            <w:shd w:val="clear" w:color="auto" w:fill="auto"/>
            <w:vAlign w:val="center"/>
            <w:hideMark/>
          </w:tcPr>
          <w:p w14:paraId="0BED5C6B" w14:textId="77777777" w:rsidR="00D962C6" w:rsidRPr="00A32180" w:rsidRDefault="00D962C6" w:rsidP="00AD7052">
            <w:pPr>
              <w:pStyle w:val="TX-TableText"/>
              <w:jc w:val="center"/>
            </w:pPr>
          </w:p>
        </w:tc>
        <w:tc>
          <w:tcPr>
            <w:tcW w:w="990" w:type="dxa"/>
            <w:shd w:val="clear" w:color="auto" w:fill="auto"/>
            <w:vAlign w:val="center"/>
            <w:hideMark/>
          </w:tcPr>
          <w:p w14:paraId="2BFF366F" w14:textId="77777777" w:rsidR="00D962C6" w:rsidRPr="00A32180" w:rsidRDefault="00D962C6" w:rsidP="00AD7052">
            <w:pPr>
              <w:pStyle w:val="TX-TableText"/>
              <w:jc w:val="center"/>
            </w:pPr>
          </w:p>
        </w:tc>
      </w:tr>
      <w:tr w:rsidR="00D962C6" w:rsidRPr="00A32180" w14:paraId="49BBC9AA" w14:textId="77777777" w:rsidTr="00AD7052">
        <w:trPr>
          <w:trHeight w:val="288"/>
        </w:trPr>
        <w:tc>
          <w:tcPr>
            <w:tcW w:w="3241" w:type="dxa"/>
            <w:gridSpan w:val="2"/>
            <w:shd w:val="clear" w:color="auto" w:fill="auto"/>
            <w:vAlign w:val="center"/>
            <w:hideMark/>
          </w:tcPr>
          <w:p w14:paraId="1511B333"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147388" w14:textId="77777777" w:rsidR="00D962C6" w:rsidRPr="00A32180" w:rsidRDefault="00D962C6" w:rsidP="00AD7052">
            <w:pPr>
              <w:pStyle w:val="TX-TableText"/>
              <w:jc w:val="center"/>
            </w:pPr>
          </w:p>
        </w:tc>
        <w:tc>
          <w:tcPr>
            <w:tcW w:w="988" w:type="dxa"/>
            <w:shd w:val="clear" w:color="auto" w:fill="auto"/>
            <w:vAlign w:val="center"/>
            <w:hideMark/>
          </w:tcPr>
          <w:p w14:paraId="22A1179A" w14:textId="77777777" w:rsidR="00D962C6" w:rsidRPr="00A32180" w:rsidRDefault="00D962C6" w:rsidP="00AD7052">
            <w:pPr>
              <w:pStyle w:val="TX-TableText"/>
              <w:jc w:val="center"/>
            </w:pPr>
          </w:p>
        </w:tc>
        <w:tc>
          <w:tcPr>
            <w:tcW w:w="988" w:type="dxa"/>
            <w:gridSpan w:val="2"/>
            <w:shd w:val="clear" w:color="auto" w:fill="auto"/>
            <w:vAlign w:val="center"/>
            <w:hideMark/>
          </w:tcPr>
          <w:p w14:paraId="191337B4" w14:textId="77777777" w:rsidR="00D962C6" w:rsidRPr="00A32180" w:rsidRDefault="00D962C6" w:rsidP="00AD7052">
            <w:pPr>
              <w:pStyle w:val="TX-TableText"/>
              <w:jc w:val="center"/>
            </w:pPr>
          </w:p>
        </w:tc>
        <w:tc>
          <w:tcPr>
            <w:tcW w:w="1084" w:type="dxa"/>
            <w:gridSpan w:val="2"/>
            <w:shd w:val="clear" w:color="auto" w:fill="auto"/>
            <w:vAlign w:val="center"/>
            <w:hideMark/>
          </w:tcPr>
          <w:p w14:paraId="114CB62E" w14:textId="77777777" w:rsidR="00D962C6" w:rsidRPr="00A32180" w:rsidRDefault="00D962C6" w:rsidP="00AD7052">
            <w:pPr>
              <w:pStyle w:val="TX-TableText"/>
              <w:jc w:val="center"/>
            </w:pPr>
          </w:p>
        </w:tc>
        <w:tc>
          <w:tcPr>
            <w:tcW w:w="990" w:type="dxa"/>
            <w:shd w:val="clear" w:color="auto" w:fill="auto"/>
            <w:vAlign w:val="center"/>
            <w:hideMark/>
          </w:tcPr>
          <w:p w14:paraId="46F5C89E" w14:textId="77777777" w:rsidR="00D962C6" w:rsidRPr="00A32180" w:rsidRDefault="00D962C6" w:rsidP="00AD7052">
            <w:pPr>
              <w:pStyle w:val="TX-TableText"/>
              <w:jc w:val="center"/>
            </w:pPr>
          </w:p>
        </w:tc>
        <w:tc>
          <w:tcPr>
            <w:tcW w:w="990" w:type="dxa"/>
            <w:shd w:val="clear" w:color="auto" w:fill="auto"/>
            <w:vAlign w:val="center"/>
            <w:hideMark/>
          </w:tcPr>
          <w:p w14:paraId="5E1E414B" w14:textId="77777777" w:rsidR="00D962C6" w:rsidRPr="00A32180" w:rsidRDefault="00D962C6" w:rsidP="00AD7052">
            <w:pPr>
              <w:pStyle w:val="TX-TableText"/>
              <w:jc w:val="center"/>
            </w:pPr>
          </w:p>
        </w:tc>
      </w:tr>
      <w:tr w:rsidR="00D962C6" w:rsidRPr="00A32180" w14:paraId="5B321C09" w14:textId="77777777" w:rsidTr="00AD7052">
        <w:trPr>
          <w:trHeight w:val="288"/>
        </w:trPr>
        <w:tc>
          <w:tcPr>
            <w:tcW w:w="3241" w:type="dxa"/>
            <w:gridSpan w:val="2"/>
            <w:shd w:val="clear" w:color="auto" w:fill="auto"/>
            <w:vAlign w:val="center"/>
            <w:hideMark/>
          </w:tcPr>
          <w:p w14:paraId="44345C6B"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27CA50A9" w14:textId="77777777" w:rsidR="00D962C6" w:rsidRPr="00A32180" w:rsidRDefault="00D962C6" w:rsidP="00AD7052">
            <w:pPr>
              <w:pStyle w:val="TX-TableText"/>
              <w:jc w:val="center"/>
            </w:pPr>
          </w:p>
        </w:tc>
        <w:tc>
          <w:tcPr>
            <w:tcW w:w="988" w:type="dxa"/>
            <w:shd w:val="clear" w:color="auto" w:fill="auto"/>
            <w:vAlign w:val="center"/>
            <w:hideMark/>
          </w:tcPr>
          <w:p w14:paraId="17852A6E" w14:textId="77777777" w:rsidR="00D962C6" w:rsidRPr="00A32180" w:rsidRDefault="00D962C6" w:rsidP="00AD7052">
            <w:pPr>
              <w:pStyle w:val="TX-TableText"/>
              <w:jc w:val="center"/>
            </w:pPr>
          </w:p>
        </w:tc>
        <w:tc>
          <w:tcPr>
            <w:tcW w:w="988" w:type="dxa"/>
            <w:gridSpan w:val="2"/>
            <w:shd w:val="clear" w:color="auto" w:fill="auto"/>
            <w:vAlign w:val="center"/>
            <w:hideMark/>
          </w:tcPr>
          <w:p w14:paraId="6AB978ED" w14:textId="77777777" w:rsidR="00D962C6" w:rsidRPr="00A32180" w:rsidRDefault="00D962C6" w:rsidP="00AD7052">
            <w:pPr>
              <w:pStyle w:val="TX-TableText"/>
              <w:jc w:val="center"/>
            </w:pPr>
          </w:p>
        </w:tc>
        <w:tc>
          <w:tcPr>
            <w:tcW w:w="1084" w:type="dxa"/>
            <w:gridSpan w:val="2"/>
            <w:shd w:val="clear" w:color="auto" w:fill="auto"/>
            <w:vAlign w:val="center"/>
            <w:hideMark/>
          </w:tcPr>
          <w:p w14:paraId="68611A6D" w14:textId="77777777" w:rsidR="00D962C6" w:rsidRPr="00A32180" w:rsidRDefault="00D962C6" w:rsidP="00AD7052">
            <w:pPr>
              <w:pStyle w:val="TX-TableText"/>
              <w:jc w:val="center"/>
            </w:pPr>
          </w:p>
        </w:tc>
        <w:tc>
          <w:tcPr>
            <w:tcW w:w="990" w:type="dxa"/>
            <w:shd w:val="clear" w:color="auto" w:fill="auto"/>
            <w:vAlign w:val="center"/>
            <w:hideMark/>
          </w:tcPr>
          <w:p w14:paraId="703FAAE0" w14:textId="77777777" w:rsidR="00D962C6" w:rsidRPr="00A32180" w:rsidRDefault="00D962C6" w:rsidP="00AD7052">
            <w:pPr>
              <w:pStyle w:val="TX-TableText"/>
              <w:jc w:val="center"/>
            </w:pPr>
          </w:p>
        </w:tc>
        <w:tc>
          <w:tcPr>
            <w:tcW w:w="990" w:type="dxa"/>
            <w:shd w:val="clear" w:color="auto" w:fill="auto"/>
            <w:vAlign w:val="center"/>
            <w:hideMark/>
          </w:tcPr>
          <w:p w14:paraId="558B4710" w14:textId="77777777" w:rsidR="00D962C6" w:rsidRPr="00A32180" w:rsidRDefault="00D962C6" w:rsidP="00AD7052">
            <w:pPr>
              <w:pStyle w:val="TX-TableText"/>
              <w:jc w:val="center"/>
            </w:pPr>
          </w:p>
        </w:tc>
      </w:tr>
      <w:tr w:rsidR="00665FEF" w:rsidRPr="00A32180" w14:paraId="02BFA08D" w14:textId="77777777" w:rsidTr="00AD7052">
        <w:trPr>
          <w:trHeight w:val="288"/>
        </w:trPr>
        <w:tc>
          <w:tcPr>
            <w:tcW w:w="3241" w:type="dxa"/>
            <w:gridSpan w:val="2"/>
            <w:shd w:val="clear" w:color="auto" w:fill="auto"/>
            <w:vAlign w:val="center"/>
          </w:tcPr>
          <w:p w14:paraId="2C6A5C56" w14:textId="77777777" w:rsidR="00665FEF" w:rsidRPr="00A32180" w:rsidRDefault="00665FEF" w:rsidP="00794449">
            <w:pPr>
              <w:pStyle w:val="TX-TableText"/>
              <w:ind w:left="252"/>
              <w:rPr>
                <w:color w:val="000000"/>
              </w:rPr>
            </w:pPr>
            <w:r>
              <w:rPr>
                <w:color w:val="000000"/>
              </w:rPr>
              <w:t>Children only no adults</w:t>
            </w:r>
          </w:p>
        </w:tc>
        <w:tc>
          <w:tcPr>
            <w:tcW w:w="1084" w:type="dxa"/>
            <w:shd w:val="clear" w:color="auto" w:fill="auto"/>
            <w:vAlign w:val="center"/>
          </w:tcPr>
          <w:p w14:paraId="07652BA2" w14:textId="77777777" w:rsidR="00665FEF" w:rsidRPr="00A32180" w:rsidRDefault="00665FEF" w:rsidP="00AD7052">
            <w:pPr>
              <w:pStyle w:val="TX-TableText"/>
              <w:jc w:val="center"/>
            </w:pPr>
          </w:p>
        </w:tc>
        <w:tc>
          <w:tcPr>
            <w:tcW w:w="988" w:type="dxa"/>
            <w:shd w:val="clear" w:color="auto" w:fill="auto"/>
            <w:vAlign w:val="center"/>
          </w:tcPr>
          <w:p w14:paraId="4F4797E7" w14:textId="77777777" w:rsidR="00665FEF" w:rsidRPr="00A32180" w:rsidRDefault="00665FEF" w:rsidP="00AD7052">
            <w:pPr>
              <w:pStyle w:val="TX-TableText"/>
              <w:jc w:val="center"/>
            </w:pPr>
          </w:p>
        </w:tc>
        <w:tc>
          <w:tcPr>
            <w:tcW w:w="988" w:type="dxa"/>
            <w:gridSpan w:val="2"/>
            <w:shd w:val="clear" w:color="auto" w:fill="auto"/>
            <w:vAlign w:val="center"/>
          </w:tcPr>
          <w:p w14:paraId="089B5FA6" w14:textId="77777777" w:rsidR="00665FEF" w:rsidRPr="00A32180" w:rsidRDefault="00665FEF" w:rsidP="00AD7052">
            <w:pPr>
              <w:pStyle w:val="TX-TableText"/>
              <w:jc w:val="center"/>
            </w:pPr>
          </w:p>
        </w:tc>
        <w:tc>
          <w:tcPr>
            <w:tcW w:w="1084" w:type="dxa"/>
            <w:gridSpan w:val="2"/>
            <w:shd w:val="clear" w:color="auto" w:fill="auto"/>
            <w:vAlign w:val="center"/>
          </w:tcPr>
          <w:p w14:paraId="4BB117E7" w14:textId="77777777" w:rsidR="00665FEF" w:rsidRPr="00A32180" w:rsidRDefault="00665FEF" w:rsidP="00AD7052">
            <w:pPr>
              <w:pStyle w:val="TX-TableText"/>
              <w:jc w:val="center"/>
            </w:pPr>
          </w:p>
        </w:tc>
        <w:tc>
          <w:tcPr>
            <w:tcW w:w="990" w:type="dxa"/>
            <w:shd w:val="clear" w:color="auto" w:fill="auto"/>
            <w:vAlign w:val="center"/>
          </w:tcPr>
          <w:p w14:paraId="63EEE663" w14:textId="77777777" w:rsidR="00665FEF" w:rsidRPr="00A32180" w:rsidRDefault="00665FEF" w:rsidP="00AD7052">
            <w:pPr>
              <w:pStyle w:val="TX-TableText"/>
              <w:jc w:val="center"/>
            </w:pPr>
          </w:p>
        </w:tc>
        <w:tc>
          <w:tcPr>
            <w:tcW w:w="990" w:type="dxa"/>
            <w:shd w:val="clear" w:color="auto" w:fill="auto"/>
            <w:vAlign w:val="center"/>
          </w:tcPr>
          <w:p w14:paraId="5F094C43" w14:textId="77777777" w:rsidR="00665FEF" w:rsidRPr="00A32180" w:rsidRDefault="00665FEF" w:rsidP="00AD7052">
            <w:pPr>
              <w:pStyle w:val="TX-TableText"/>
              <w:jc w:val="center"/>
            </w:pPr>
          </w:p>
        </w:tc>
      </w:tr>
      <w:tr w:rsidR="00BC0F95" w:rsidRPr="00794449" w14:paraId="7EF6D7C2" w14:textId="77777777" w:rsidTr="00AD7052">
        <w:trPr>
          <w:trHeight w:val="288"/>
        </w:trPr>
        <w:tc>
          <w:tcPr>
            <w:tcW w:w="9365" w:type="dxa"/>
            <w:gridSpan w:val="10"/>
            <w:shd w:val="clear" w:color="000000" w:fill="DBE7F3"/>
            <w:tcMar>
              <w:left w:w="0" w:type="dxa"/>
              <w:right w:w="0" w:type="dxa"/>
            </w:tcMar>
            <w:vAlign w:val="center"/>
            <w:hideMark/>
          </w:tcPr>
          <w:p w14:paraId="0C7EFE84" w14:textId="13007969" w:rsidR="00BC0F95" w:rsidRPr="00794449" w:rsidRDefault="00BC0F95" w:rsidP="00AD7052">
            <w:pPr>
              <w:pStyle w:val="TH-TableHeading"/>
              <w:jc w:val="left"/>
              <w:rPr>
                <w:color w:val="auto"/>
              </w:rPr>
            </w:pPr>
            <w:r w:rsidRPr="00794449">
              <w:rPr>
                <w:color w:val="auto"/>
              </w:rPr>
              <w:t>Prevalence of Poverty: Percent of people living on less than $1.25</w:t>
            </w:r>
            <w:r w:rsidR="0025623A">
              <w:rPr>
                <w:color w:val="auto"/>
              </w:rPr>
              <w:t xml:space="preserve"> per day</w:t>
            </w:r>
            <w:r w:rsidR="00DA3DF3">
              <w:rPr>
                <w:color w:val="auto"/>
              </w:rPr>
              <w:t xml:space="preserve"> (2005 PPP)</w:t>
            </w:r>
          </w:p>
        </w:tc>
      </w:tr>
      <w:tr w:rsidR="00D962C6" w:rsidRPr="00A32180" w14:paraId="7F2AFC19" w14:textId="77777777" w:rsidTr="00AD7052">
        <w:trPr>
          <w:trHeight w:val="288"/>
        </w:trPr>
        <w:tc>
          <w:tcPr>
            <w:tcW w:w="3241" w:type="dxa"/>
            <w:gridSpan w:val="2"/>
            <w:shd w:val="clear" w:color="auto" w:fill="auto"/>
            <w:tcMar>
              <w:left w:w="0" w:type="dxa"/>
              <w:right w:w="0" w:type="dxa"/>
            </w:tcMar>
            <w:vAlign w:val="center"/>
            <w:hideMark/>
          </w:tcPr>
          <w:p w14:paraId="5EC01B16"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ADC0206" w14:textId="77777777" w:rsidR="00D962C6" w:rsidRPr="00A32180" w:rsidRDefault="00D962C6" w:rsidP="00AD7052">
            <w:pPr>
              <w:pStyle w:val="TX-TableText"/>
              <w:jc w:val="center"/>
            </w:pPr>
          </w:p>
        </w:tc>
        <w:tc>
          <w:tcPr>
            <w:tcW w:w="988" w:type="dxa"/>
            <w:shd w:val="clear" w:color="auto" w:fill="auto"/>
            <w:vAlign w:val="center"/>
            <w:hideMark/>
          </w:tcPr>
          <w:p w14:paraId="35464A4A" w14:textId="77777777" w:rsidR="00D962C6" w:rsidRPr="00A32180" w:rsidRDefault="00D962C6" w:rsidP="00AD7052">
            <w:pPr>
              <w:pStyle w:val="TX-TableText"/>
              <w:jc w:val="center"/>
            </w:pPr>
          </w:p>
        </w:tc>
        <w:tc>
          <w:tcPr>
            <w:tcW w:w="988" w:type="dxa"/>
            <w:gridSpan w:val="2"/>
            <w:shd w:val="clear" w:color="auto" w:fill="auto"/>
            <w:vAlign w:val="center"/>
            <w:hideMark/>
          </w:tcPr>
          <w:p w14:paraId="649CD5DE" w14:textId="77777777" w:rsidR="00D962C6" w:rsidRPr="00A32180" w:rsidRDefault="00D962C6" w:rsidP="00AD7052">
            <w:pPr>
              <w:pStyle w:val="TX-TableText"/>
              <w:jc w:val="center"/>
            </w:pPr>
          </w:p>
        </w:tc>
        <w:tc>
          <w:tcPr>
            <w:tcW w:w="1084" w:type="dxa"/>
            <w:gridSpan w:val="2"/>
            <w:shd w:val="clear" w:color="auto" w:fill="auto"/>
            <w:vAlign w:val="center"/>
            <w:hideMark/>
          </w:tcPr>
          <w:p w14:paraId="6FC58F72" w14:textId="77777777" w:rsidR="00D962C6" w:rsidRPr="00A32180" w:rsidRDefault="00D962C6" w:rsidP="00AD7052">
            <w:pPr>
              <w:pStyle w:val="TX-TableText"/>
              <w:jc w:val="center"/>
            </w:pPr>
          </w:p>
        </w:tc>
        <w:tc>
          <w:tcPr>
            <w:tcW w:w="990" w:type="dxa"/>
            <w:shd w:val="clear" w:color="auto" w:fill="auto"/>
            <w:vAlign w:val="center"/>
            <w:hideMark/>
          </w:tcPr>
          <w:p w14:paraId="091CF48A" w14:textId="77777777" w:rsidR="00D962C6" w:rsidRPr="00A32180" w:rsidRDefault="00D962C6" w:rsidP="00AD7052">
            <w:pPr>
              <w:pStyle w:val="TX-TableText"/>
              <w:jc w:val="center"/>
            </w:pPr>
          </w:p>
        </w:tc>
        <w:tc>
          <w:tcPr>
            <w:tcW w:w="990" w:type="dxa"/>
            <w:shd w:val="clear" w:color="auto" w:fill="auto"/>
            <w:vAlign w:val="center"/>
            <w:hideMark/>
          </w:tcPr>
          <w:p w14:paraId="36DE09CE" w14:textId="77777777" w:rsidR="00D962C6" w:rsidRPr="00A32180" w:rsidRDefault="00D962C6" w:rsidP="00AD7052">
            <w:pPr>
              <w:pStyle w:val="TX-TableText"/>
              <w:jc w:val="center"/>
            </w:pPr>
          </w:p>
        </w:tc>
      </w:tr>
      <w:tr w:rsidR="00D962C6" w:rsidRPr="00A32180" w14:paraId="4DB92CA0" w14:textId="77777777" w:rsidTr="00AD7052">
        <w:trPr>
          <w:trHeight w:val="288"/>
        </w:trPr>
        <w:tc>
          <w:tcPr>
            <w:tcW w:w="3241" w:type="dxa"/>
            <w:gridSpan w:val="2"/>
            <w:shd w:val="clear" w:color="auto" w:fill="auto"/>
            <w:vAlign w:val="center"/>
            <w:hideMark/>
          </w:tcPr>
          <w:p w14:paraId="2F164A3D"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052AC315" w14:textId="77777777" w:rsidR="00D962C6" w:rsidRPr="00A32180" w:rsidRDefault="00D962C6" w:rsidP="00AD7052">
            <w:pPr>
              <w:pStyle w:val="TX-TableText"/>
              <w:jc w:val="center"/>
            </w:pPr>
          </w:p>
        </w:tc>
        <w:tc>
          <w:tcPr>
            <w:tcW w:w="988" w:type="dxa"/>
            <w:shd w:val="clear" w:color="auto" w:fill="auto"/>
            <w:vAlign w:val="center"/>
            <w:hideMark/>
          </w:tcPr>
          <w:p w14:paraId="548AA397" w14:textId="77777777" w:rsidR="00D962C6" w:rsidRPr="00A32180" w:rsidRDefault="00D962C6" w:rsidP="00AD7052">
            <w:pPr>
              <w:pStyle w:val="TX-TableText"/>
              <w:jc w:val="center"/>
            </w:pPr>
          </w:p>
        </w:tc>
        <w:tc>
          <w:tcPr>
            <w:tcW w:w="988" w:type="dxa"/>
            <w:gridSpan w:val="2"/>
            <w:shd w:val="clear" w:color="auto" w:fill="auto"/>
            <w:vAlign w:val="center"/>
            <w:hideMark/>
          </w:tcPr>
          <w:p w14:paraId="65B2C313" w14:textId="77777777" w:rsidR="00D962C6" w:rsidRPr="00A32180" w:rsidRDefault="00D962C6" w:rsidP="00AD7052">
            <w:pPr>
              <w:pStyle w:val="TX-TableText"/>
              <w:jc w:val="center"/>
            </w:pPr>
          </w:p>
        </w:tc>
        <w:tc>
          <w:tcPr>
            <w:tcW w:w="1084" w:type="dxa"/>
            <w:gridSpan w:val="2"/>
            <w:shd w:val="clear" w:color="auto" w:fill="auto"/>
            <w:vAlign w:val="center"/>
            <w:hideMark/>
          </w:tcPr>
          <w:p w14:paraId="15F2AD56" w14:textId="77777777" w:rsidR="00D962C6" w:rsidRPr="00A32180" w:rsidRDefault="00D962C6" w:rsidP="00AD7052">
            <w:pPr>
              <w:pStyle w:val="TX-TableText"/>
              <w:jc w:val="center"/>
            </w:pPr>
          </w:p>
        </w:tc>
        <w:tc>
          <w:tcPr>
            <w:tcW w:w="990" w:type="dxa"/>
            <w:shd w:val="clear" w:color="auto" w:fill="auto"/>
            <w:vAlign w:val="center"/>
            <w:hideMark/>
          </w:tcPr>
          <w:p w14:paraId="19F07245" w14:textId="77777777" w:rsidR="00D962C6" w:rsidRPr="00A32180" w:rsidRDefault="00D962C6" w:rsidP="00AD7052">
            <w:pPr>
              <w:pStyle w:val="TX-TableText"/>
              <w:jc w:val="center"/>
            </w:pPr>
          </w:p>
        </w:tc>
        <w:tc>
          <w:tcPr>
            <w:tcW w:w="990" w:type="dxa"/>
            <w:shd w:val="clear" w:color="auto" w:fill="auto"/>
            <w:vAlign w:val="center"/>
            <w:hideMark/>
          </w:tcPr>
          <w:p w14:paraId="385C731F" w14:textId="77777777" w:rsidR="00D962C6" w:rsidRPr="00A32180" w:rsidRDefault="00D962C6" w:rsidP="00AD7052">
            <w:pPr>
              <w:pStyle w:val="TX-TableText"/>
              <w:jc w:val="center"/>
            </w:pPr>
          </w:p>
        </w:tc>
      </w:tr>
      <w:tr w:rsidR="00D962C6" w:rsidRPr="00A32180" w14:paraId="4C617776" w14:textId="77777777" w:rsidTr="00AD7052">
        <w:trPr>
          <w:trHeight w:val="288"/>
        </w:trPr>
        <w:tc>
          <w:tcPr>
            <w:tcW w:w="3241" w:type="dxa"/>
            <w:gridSpan w:val="2"/>
            <w:shd w:val="clear" w:color="auto" w:fill="auto"/>
            <w:vAlign w:val="center"/>
            <w:hideMark/>
          </w:tcPr>
          <w:p w14:paraId="53F1D116"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7EEF2675" w14:textId="77777777" w:rsidR="00D962C6" w:rsidRPr="00A32180" w:rsidRDefault="00D962C6" w:rsidP="00AD7052">
            <w:pPr>
              <w:pStyle w:val="TX-TableText"/>
              <w:jc w:val="center"/>
            </w:pPr>
          </w:p>
        </w:tc>
        <w:tc>
          <w:tcPr>
            <w:tcW w:w="988" w:type="dxa"/>
            <w:shd w:val="clear" w:color="auto" w:fill="auto"/>
            <w:vAlign w:val="center"/>
            <w:hideMark/>
          </w:tcPr>
          <w:p w14:paraId="37A3652B" w14:textId="77777777" w:rsidR="00D962C6" w:rsidRPr="00A32180" w:rsidRDefault="00D962C6" w:rsidP="00AD7052">
            <w:pPr>
              <w:pStyle w:val="TX-TableText"/>
              <w:jc w:val="center"/>
            </w:pPr>
          </w:p>
        </w:tc>
        <w:tc>
          <w:tcPr>
            <w:tcW w:w="988" w:type="dxa"/>
            <w:gridSpan w:val="2"/>
            <w:shd w:val="clear" w:color="auto" w:fill="auto"/>
            <w:vAlign w:val="center"/>
            <w:hideMark/>
          </w:tcPr>
          <w:p w14:paraId="126CF678" w14:textId="77777777" w:rsidR="00D962C6" w:rsidRPr="00A32180" w:rsidRDefault="00D962C6" w:rsidP="00AD7052">
            <w:pPr>
              <w:pStyle w:val="TX-TableText"/>
              <w:jc w:val="center"/>
            </w:pPr>
          </w:p>
        </w:tc>
        <w:tc>
          <w:tcPr>
            <w:tcW w:w="1084" w:type="dxa"/>
            <w:gridSpan w:val="2"/>
            <w:shd w:val="clear" w:color="auto" w:fill="auto"/>
            <w:vAlign w:val="center"/>
            <w:hideMark/>
          </w:tcPr>
          <w:p w14:paraId="793816E2" w14:textId="77777777" w:rsidR="00D962C6" w:rsidRPr="00A32180" w:rsidRDefault="00D962C6" w:rsidP="00AD7052">
            <w:pPr>
              <w:pStyle w:val="TX-TableText"/>
              <w:jc w:val="center"/>
            </w:pPr>
          </w:p>
        </w:tc>
        <w:tc>
          <w:tcPr>
            <w:tcW w:w="990" w:type="dxa"/>
            <w:shd w:val="clear" w:color="auto" w:fill="auto"/>
            <w:vAlign w:val="center"/>
            <w:hideMark/>
          </w:tcPr>
          <w:p w14:paraId="77D2CC44" w14:textId="77777777" w:rsidR="00D962C6" w:rsidRPr="00A32180" w:rsidRDefault="00D962C6" w:rsidP="00AD7052">
            <w:pPr>
              <w:pStyle w:val="TX-TableText"/>
              <w:jc w:val="center"/>
            </w:pPr>
          </w:p>
        </w:tc>
        <w:tc>
          <w:tcPr>
            <w:tcW w:w="990" w:type="dxa"/>
            <w:shd w:val="clear" w:color="auto" w:fill="auto"/>
            <w:vAlign w:val="center"/>
            <w:hideMark/>
          </w:tcPr>
          <w:p w14:paraId="6CF349C2" w14:textId="77777777" w:rsidR="00D962C6" w:rsidRPr="00A32180" w:rsidRDefault="00D962C6" w:rsidP="00AD7052">
            <w:pPr>
              <w:pStyle w:val="TX-TableText"/>
              <w:jc w:val="center"/>
            </w:pPr>
          </w:p>
        </w:tc>
      </w:tr>
      <w:tr w:rsidR="00D962C6" w:rsidRPr="00A32180" w14:paraId="7BE9A8C8" w14:textId="77777777" w:rsidTr="00AD7052">
        <w:trPr>
          <w:trHeight w:val="288"/>
        </w:trPr>
        <w:tc>
          <w:tcPr>
            <w:tcW w:w="3241" w:type="dxa"/>
            <w:gridSpan w:val="2"/>
            <w:shd w:val="clear" w:color="auto" w:fill="auto"/>
            <w:vAlign w:val="center"/>
            <w:hideMark/>
          </w:tcPr>
          <w:p w14:paraId="5230B791"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31FF1D61" w14:textId="77777777" w:rsidR="00D962C6" w:rsidRPr="00A32180" w:rsidRDefault="00D962C6" w:rsidP="00AD7052">
            <w:pPr>
              <w:pStyle w:val="TX-TableText"/>
              <w:jc w:val="center"/>
            </w:pPr>
          </w:p>
        </w:tc>
        <w:tc>
          <w:tcPr>
            <w:tcW w:w="988" w:type="dxa"/>
            <w:shd w:val="clear" w:color="auto" w:fill="auto"/>
            <w:vAlign w:val="center"/>
            <w:hideMark/>
          </w:tcPr>
          <w:p w14:paraId="2316D4B4" w14:textId="77777777" w:rsidR="00D962C6" w:rsidRPr="00A32180" w:rsidRDefault="00D962C6" w:rsidP="00AD7052">
            <w:pPr>
              <w:pStyle w:val="TX-TableText"/>
              <w:jc w:val="center"/>
            </w:pPr>
          </w:p>
        </w:tc>
        <w:tc>
          <w:tcPr>
            <w:tcW w:w="988" w:type="dxa"/>
            <w:gridSpan w:val="2"/>
            <w:shd w:val="clear" w:color="auto" w:fill="auto"/>
            <w:vAlign w:val="center"/>
            <w:hideMark/>
          </w:tcPr>
          <w:p w14:paraId="3DEAB54A" w14:textId="77777777" w:rsidR="00D962C6" w:rsidRPr="00A32180" w:rsidRDefault="00D962C6" w:rsidP="00AD7052">
            <w:pPr>
              <w:pStyle w:val="TX-TableText"/>
              <w:jc w:val="center"/>
            </w:pPr>
          </w:p>
        </w:tc>
        <w:tc>
          <w:tcPr>
            <w:tcW w:w="1084" w:type="dxa"/>
            <w:gridSpan w:val="2"/>
            <w:shd w:val="clear" w:color="auto" w:fill="auto"/>
            <w:vAlign w:val="center"/>
            <w:hideMark/>
          </w:tcPr>
          <w:p w14:paraId="70399EB0" w14:textId="77777777" w:rsidR="00D962C6" w:rsidRPr="00A32180" w:rsidRDefault="00D962C6" w:rsidP="00AD7052">
            <w:pPr>
              <w:pStyle w:val="TX-TableText"/>
              <w:jc w:val="center"/>
            </w:pPr>
          </w:p>
        </w:tc>
        <w:tc>
          <w:tcPr>
            <w:tcW w:w="990" w:type="dxa"/>
            <w:shd w:val="clear" w:color="auto" w:fill="auto"/>
            <w:vAlign w:val="center"/>
            <w:hideMark/>
          </w:tcPr>
          <w:p w14:paraId="6D89B8BA" w14:textId="77777777" w:rsidR="00D962C6" w:rsidRPr="00A32180" w:rsidRDefault="00D962C6" w:rsidP="00AD7052">
            <w:pPr>
              <w:pStyle w:val="TX-TableText"/>
              <w:jc w:val="center"/>
            </w:pPr>
          </w:p>
        </w:tc>
        <w:tc>
          <w:tcPr>
            <w:tcW w:w="990" w:type="dxa"/>
            <w:shd w:val="clear" w:color="auto" w:fill="auto"/>
            <w:vAlign w:val="center"/>
            <w:hideMark/>
          </w:tcPr>
          <w:p w14:paraId="57809BE6" w14:textId="77777777" w:rsidR="00D962C6" w:rsidRPr="00A32180" w:rsidRDefault="00D962C6" w:rsidP="00AD7052">
            <w:pPr>
              <w:pStyle w:val="TX-TableText"/>
              <w:jc w:val="center"/>
            </w:pPr>
          </w:p>
        </w:tc>
      </w:tr>
      <w:tr w:rsidR="00665FEF" w:rsidRPr="00A32180" w14:paraId="257A9459" w14:textId="77777777" w:rsidTr="00DA3DF3">
        <w:trPr>
          <w:trHeight w:val="288"/>
        </w:trPr>
        <w:tc>
          <w:tcPr>
            <w:tcW w:w="3241" w:type="dxa"/>
            <w:gridSpan w:val="2"/>
            <w:shd w:val="clear" w:color="auto" w:fill="auto"/>
            <w:vAlign w:val="center"/>
          </w:tcPr>
          <w:p w14:paraId="4DFD05E1"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7ED76113" w14:textId="77777777" w:rsidR="00665FEF" w:rsidRPr="00A32180" w:rsidRDefault="00665FEF" w:rsidP="00DA3DF3">
            <w:pPr>
              <w:pStyle w:val="TX-TableText"/>
              <w:jc w:val="center"/>
            </w:pPr>
          </w:p>
        </w:tc>
        <w:tc>
          <w:tcPr>
            <w:tcW w:w="988" w:type="dxa"/>
            <w:shd w:val="clear" w:color="auto" w:fill="auto"/>
            <w:vAlign w:val="center"/>
          </w:tcPr>
          <w:p w14:paraId="27B41C07" w14:textId="77777777" w:rsidR="00665FEF" w:rsidRPr="00A32180" w:rsidRDefault="00665FEF" w:rsidP="00DA3DF3">
            <w:pPr>
              <w:pStyle w:val="TX-TableText"/>
              <w:jc w:val="center"/>
            </w:pPr>
          </w:p>
        </w:tc>
        <w:tc>
          <w:tcPr>
            <w:tcW w:w="988" w:type="dxa"/>
            <w:gridSpan w:val="2"/>
            <w:shd w:val="clear" w:color="auto" w:fill="auto"/>
            <w:vAlign w:val="center"/>
          </w:tcPr>
          <w:p w14:paraId="43A3F16A" w14:textId="77777777" w:rsidR="00665FEF" w:rsidRPr="00A32180" w:rsidRDefault="00665FEF" w:rsidP="00DA3DF3">
            <w:pPr>
              <w:pStyle w:val="TX-TableText"/>
              <w:jc w:val="center"/>
            </w:pPr>
          </w:p>
        </w:tc>
        <w:tc>
          <w:tcPr>
            <w:tcW w:w="1084" w:type="dxa"/>
            <w:gridSpan w:val="2"/>
            <w:shd w:val="clear" w:color="auto" w:fill="auto"/>
            <w:vAlign w:val="center"/>
          </w:tcPr>
          <w:p w14:paraId="0371442E" w14:textId="77777777" w:rsidR="00665FEF" w:rsidRPr="00A32180" w:rsidRDefault="00665FEF" w:rsidP="00DA3DF3">
            <w:pPr>
              <w:pStyle w:val="TX-TableText"/>
              <w:jc w:val="center"/>
            </w:pPr>
          </w:p>
        </w:tc>
        <w:tc>
          <w:tcPr>
            <w:tcW w:w="990" w:type="dxa"/>
            <w:shd w:val="clear" w:color="auto" w:fill="auto"/>
            <w:vAlign w:val="center"/>
          </w:tcPr>
          <w:p w14:paraId="2B5155EE" w14:textId="77777777" w:rsidR="00665FEF" w:rsidRPr="00A32180" w:rsidRDefault="00665FEF" w:rsidP="00DA3DF3">
            <w:pPr>
              <w:pStyle w:val="TX-TableText"/>
              <w:jc w:val="center"/>
            </w:pPr>
          </w:p>
        </w:tc>
        <w:tc>
          <w:tcPr>
            <w:tcW w:w="990" w:type="dxa"/>
            <w:shd w:val="clear" w:color="auto" w:fill="auto"/>
            <w:vAlign w:val="center"/>
          </w:tcPr>
          <w:p w14:paraId="6A5A4E4B" w14:textId="77777777" w:rsidR="00665FEF" w:rsidRPr="00A32180" w:rsidRDefault="00665FEF" w:rsidP="00DA3DF3">
            <w:pPr>
              <w:pStyle w:val="TX-TableText"/>
              <w:jc w:val="center"/>
            </w:pPr>
          </w:p>
        </w:tc>
      </w:tr>
      <w:tr w:rsidR="00BC0F95" w:rsidRPr="00794449" w14:paraId="2F082FDB" w14:textId="77777777" w:rsidTr="00AD7052">
        <w:trPr>
          <w:trHeight w:val="288"/>
        </w:trPr>
        <w:tc>
          <w:tcPr>
            <w:tcW w:w="9365" w:type="dxa"/>
            <w:gridSpan w:val="10"/>
            <w:shd w:val="clear" w:color="000000" w:fill="DBE7F3"/>
            <w:tcMar>
              <w:left w:w="0" w:type="dxa"/>
              <w:right w:w="0" w:type="dxa"/>
            </w:tcMar>
            <w:vAlign w:val="center"/>
            <w:hideMark/>
          </w:tcPr>
          <w:p w14:paraId="6A99F2E5" w14:textId="370BEBEE" w:rsidR="00BC0F95" w:rsidRPr="00794449" w:rsidRDefault="00BC0F95" w:rsidP="00AD7052">
            <w:pPr>
              <w:pStyle w:val="TH-TableHeading"/>
              <w:jc w:val="left"/>
              <w:rPr>
                <w:color w:val="auto"/>
              </w:rPr>
            </w:pPr>
            <w:r w:rsidRPr="00794449">
              <w:rPr>
                <w:color w:val="auto"/>
              </w:rPr>
              <w:t>Depth of Poverty: Mean percent shortfall relative to the $1.25</w:t>
            </w:r>
            <w:r w:rsidR="0025623A">
              <w:rPr>
                <w:color w:val="auto"/>
              </w:rPr>
              <w:t xml:space="preserve"> per day</w:t>
            </w:r>
            <w:r w:rsidRPr="00794449">
              <w:rPr>
                <w:color w:val="auto"/>
              </w:rPr>
              <w:t xml:space="preserve"> poverty line</w:t>
            </w:r>
            <w:r w:rsidR="00DA3DF3">
              <w:rPr>
                <w:color w:val="auto"/>
              </w:rPr>
              <w:t xml:space="preserve"> (2005 PPP)</w:t>
            </w:r>
          </w:p>
        </w:tc>
      </w:tr>
      <w:tr w:rsidR="00D962C6" w:rsidRPr="00A32180" w14:paraId="2D901A14" w14:textId="77777777" w:rsidTr="00AD7052">
        <w:trPr>
          <w:trHeight w:val="288"/>
        </w:trPr>
        <w:tc>
          <w:tcPr>
            <w:tcW w:w="3241" w:type="dxa"/>
            <w:gridSpan w:val="2"/>
            <w:shd w:val="clear" w:color="auto" w:fill="auto"/>
            <w:tcMar>
              <w:left w:w="0" w:type="dxa"/>
              <w:right w:w="0" w:type="dxa"/>
            </w:tcMar>
            <w:vAlign w:val="center"/>
            <w:hideMark/>
          </w:tcPr>
          <w:p w14:paraId="6820B747" w14:textId="77777777" w:rsidR="00D962C6" w:rsidRPr="00A32180" w:rsidRDefault="00D962C6" w:rsidP="00DD16D6">
            <w:pPr>
              <w:pStyle w:val="TX-TableText"/>
            </w:pPr>
            <w:r w:rsidRPr="00A32180">
              <w:t>All households</w:t>
            </w:r>
          </w:p>
        </w:tc>
        <w:tc>
          <w:tcPr>
            <w:tcW w:w="1084" w:type="dxa"/>
            <w:shd w:val="clear" w:color="auto" w:fill="auto"/>
            <w:vAlign w:val="center"/>
          </w:tcPr>
          <w:p w14:paraId="4A240D03" w14:textId="77777777" w:rsidR="00D962C6" w:rsidRPr="00A32180" w:rsidRDefault="00D962C6" w:rsidP="00AD7052">
            <w:pPr>
              <w:pStyle w:val="TX-TableText"/>
              <w:jc w:val="center"/>
            </w:pPr>
          </w:p>
        </w:tc>
        <w:tc>
          <w:tcPr>
            <w:tcW w:w="988" w:type="dxa"/>
            <w:shd w:val="clear" w:color="auto" w:fill="auto"/>
            <w:vAlign w:val="center"/>
          </w:tcPr>
          <w:p w14:paraId="64140D58" w14:textId="77777777" w:rsidR="00D962C6" w:rsidRPr="00A32180" w:rsidRDefault="00D962C6" w:rsidP="00AD7052">
            <w:pPr>
              <w:pStyle w:val="TX-TableText"/>
              <w:jc w:val="center"/>
            </w:pPr>
          </w:p>
        </w:tc>
        <w:tc>
          <w:tcPr>
            <w:tcW w:w="988" w:type="dxa"/>
            <w:gridSpan w:val="2"/>
            <w:shd w:val="clear" w:color="auto" w:fill="auto"/>
            <w:vAlign w:val="center"/>
          </w:tcPr>
          <w:p w14:paraId="7050E054" w14:textId="77777777" w:rsidR="00D962C6" w:rsidRPr="00A32180" w:rsidRDefault="00D962C6" w:rsidP="00AD7052">
            <w:pPr>
              <w:pStyle w:val="TX-TableText"/>
              <w:jc w:val="center"/>
            </w:pPr>
          </w:p>
        </w:tc>
        <w:tc>
          <w:tcPr>
            <w:tcW w:w="1084" w:type="dxa"/>
            <w:gridSpan w:val="2"/>
            <w:shd w:val="clear" w:color="auto" w:fill="auto"/>
            <w:vAlign w:val="center"/>
            <w:hideMark/>
          </w:tcPr>
          <w:p w14:paraId="69BADDEA" w14:textId="77777777" w:rsidR="00D962C6" w:rsidRPr="00A32180" w:rsidRDefault="00D962C6" w:rsidP="00AD7052">
            <w:pPr>
              <w:pStyle w:val="TX-TableText"/>
              <w:jc w:val="center"/>
            </w:pPr>
          </w:p>
        </w:tc>
        <w:tc>
          <w:tcPr>
            <w:tcW w:w="990" w:type="dxa"/>
            <w:shd w:val="clear" w:color="auto" w:fill="auto"/>
            <w:vAlign w:val="center"/>
            <w:hideMark/>
          </w:tcPr>
          <w:p w14:paraId="40E04D53" w14:textId="77777777" w:rsidR="00D962C6" w:rsidRPr="00A32180" w:rsidRDefault="00D962C6" w:rsidP="00AD7052">
            <w:pPr>
              <w:pStyle w:val="TX-TableText"/>
              <w:jc w:val="center"/>
            </w:pPr>
          </w:p>
        </w:tc>
        <w:tc>
          <w:tcPr>
            <w:tcW w:w="990" w:type="dxa"/>
            <w:shd w:val="clear" w:color="auto" w:fill="auto"/>
            <w:vAlign w:val="center"/>
            <w:hideMark/>
          </w:tcPr>
          <w:p w14:paraId="78033188" w14:textId="77777777" w:rsidR="00D962C6" w:rsidRPr="00A32180" w:rsidRDefault="00D962C6" w:rsidP="00AD7052">
            <w:pPr>
              <w:pStyle w:val="TX-TableText"/>
              <w:jc w:val="center"/>
            </w:pPr>
          </w:p>
        </w:tc>
      </w:tr>
      <w:tr w:rsidR="00D962C6" w:rsidRPr="00A32180" w14:paraId="16F4858F" w14:textId="77777777" w:rsidTr="00AD7052">
        <w:trPr>
          <w:trHeight w:val="288"/>
        </w:trPr>
        <w:tc>
          <w:tcPr>
            <w:tcW w:w="3241" w:type="dxa"/>
            <w:gridSpan w:val="2"/>
            <w:shd w:val="clear" w:color="auto" w:fill="auto"/>
            <w:vAlign w:val="center"/>
            <w:hideMark/>
          </w:tcPr>
          <w:p w14:paraId="0C454BDB"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tcPr>
          <w:p w14:paraId="597BDB30" w14:textId="77777777" w:rsidR="00D962C6" w:rsidRPr="00A32180" w:rsidRDefault="00D962C6" w:rsidP="00AD7052">
            <w:pPr>
              <w:pStyle w:val="TX-TableText"/>
              <w:jc w:val="center"/>
            </w:pPr>
          </w:p>
        </w:tc>
        <w:tc>
          <w:tcPr>
            <w:tcW w:w="988" w:type="dxa"/>
            <w:shd w:val="clear" w:color="auto" w:fill="auto"/>
            <w:vAlign w:val="center"/>
          </w:tcPr>
          <w:p w14:paraId="7F9496FA" w14:textId="77777777" w:rsidR="00D962C6" w:rsidRPr="00A32180" w:rsidRDefault="00D962C6" w:rsidP="00AD7052">
            <w:pPr>
              <w:pStyle w:val="TX-TableText"/>
              <w:jc w:val="center"/>
            </w:pPr>
          </w:p>
        </w:tc>
        <w:tc>
          <w:tcPr>
            <w:tcW w:w="988" w:type="dxa"/>
            <w:gridSpan w:val="2"/>
            <w:shd w:val="clear" w:color="auto" w:fill="auto"/>
            <w:vAlign w:val="center"/>
          </w:tcPr>
          <w:p w14:paraId="0270ED29" w14:textId="77777777" w:rsidR="00D962C6" w:rsidRPr="00A32180" w:rsidRDefault="00D962C6" w:rsidP="00AD7052">
            <w:pPr>
              <w:pStyle w:val="TX-TableText"/>
              <w:jc w:val="center"/>
            </w:pPr>
          </w:p>
        </w:tc>
        <w:tc>
          <w:tcPr>
            <w:tcW w:w="1084" w:type="dxa"/>
            <w:gridSpan w:val="2"/>
            <w:shd w:val="clear" w:color="auto" w:fill="auto"/>
            <w:vAlign w:val="center"/>
            <w:hideMark/>
          </w:tcPr>
          <w:p w14:paraId="4146E695" w14:textId="77777777" w:rsidR="00D962C6" w:rsidRPr="00A32180" w:rsidRDefault="00D962C6" w:rsidP="00AD7052">
            <w:pPr>
              <w:pStyle w:val="TX-TableText"/>
              <w:jc w:val="center"/>
            </w:pPr>
          </w:p>
        </w:tc>
        <w:tc>
          <w:tcPr>
            <w:tcW w:w="990" w:type="dxa"/>
            <w:shd w:val="clear" w:color="auto" w:fill="auto"/>
            <w:vAlign w:val="center"/>
            <w:hideMark/>
          </w:tcPr>
          <w:p w14:paraId="5808ADCF" w14:textId="77777777" w:rsidR="00D962C6" w:rsidRPr="00A32180" w:rsidRDefault="00D962C6" w:rsidP="00AD7052">
            <w:pPr>
              <w:pStyle w:val="TX-TableText"/>
              <w:jc w:val="center"/>
            </w:pPr>
          </w:p>
        </w:tc>
        <w:tc>
          <w:tcPr>
            <w:tcW w:w="990" w:type="dxa"/>
            <w:shd w:val="clear" w:color="auto" w:fill="auto"/>
            <w:vAlign w:val="center"/>
            <w:hideMark/>
          </w:tcPr>
          <w:p w14:paraId="6000BA36" w14:textId="77777777" w:rsidR="00D962C6" w:rsidRPr="00A32180" w:rsidRDefault="00D962C6" w:rsidP="00AD7052">
            <w:pPr>
              <w:pStyle w:val="TX-TableText"/>
              <w:jc w:val="center"/>
            </w:pPr>
          </w:p>
        </w:tc>
      </w:tr>
      <w:tr w:rsidR="00D962C6" w:rsidRPr="00A32180" w14:paraId="54CAC990" w14:textId="77777777" w:rsidTr="00AD7052">
        <w:trPr>
          <w:trHeight w:val="288"/>
        </w:trPr>
        <w:tc>
          <w:tcPr>
            <w:tcW w:w="3241" w:type="dxa"/>
            <w:gridSpan w:val="2"/>
            <w:shd w:val="clear" w:color="auto" w:fill="auto"/>
            <w:vAlign w:val="center"/>
            <w:hideMark/>
          </w:tcPr>
          <w:p w14:paraId="3DB46D8E"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tcPr>
          <w:p w14:paraId="4DDBB9AD" w14:textId="77777777" w:rsidR="00D962C6" w:rsidRPr="00A32180" w:rsidRDefault="00D962C6" w:rsidP="00AD7052">
            <w:pPr>
              <w:pStyle w:val="TX-TableText"/>
              <w:jc w:val="center"/>
            </w:pPr>
          </w:p>
        </w:tc>
        <w:tc>
          <w:tcPr>
            <w:tcW w:w="988" w:type="dxa"/>
            <w:shd w:val="clear" w:color="auto" w:fill="auto"/>
            <w:vAlign w:val="center"/>
          </w:tcPr>
          <w:p w14:paraId="016EFA91" w14:textId="77777777" w:rsidR="00D962C6" w:rsidRPr="00A32180" w:rsidRDefault="00D962C6" w:rsidP="00AD7052">
            <w:pPr>
              <w:pStyle w:val="TX-TableText"/>
              <w:jc w:val="center"/>
            </w:pPr>
          </w:p>
        </w:tc>
        <w:tc>
          <w:tcPr>
            <w:tcW w:w="988" w:type="dxa"/>
            <w:gridSpan w:val="2"/>
            <w:shd w:val="clear" w:color="auto" w:fill="auto"/>
            <w:vAlign w:val="center"/>
          </w:tcPr>
          <w:p w14:paraId="198F428D" w14:textId="77777777" w:rsidR="00D962C6" w:rsidRPr="00A32180" w:rsidRDefault="00D962C6" w:rsidP="00AD7052">
            <w:pPr>
              <w:pStyle w:val="TX-TableText"/>
              <w:jc w:val="center"/>
            </w:pPr>
          </w:p>
        </w:tc>
        <w:tc>
          <w:tcPr>
            <w:tcW w:w="1084" w:type="dxa"/>
            <w:gridSpan w:val="2"/>
            <w:shd w:val="clear" w:color="auto" w:fill="auto"/>
            <w:vAlign w:val="center"/>
            <w:hideMark/>
          </w:tcPr>
          <w:p w14:paraId="27F8E5B4" w14:textId="77777777" w:rsidR="00D962C6" w:rsidRPr="00A32180" w:rsidRDefault="00D962C6" w:rsidP="00AD7052">
            <w:pPr>
              <w:pStyle w:val="TX-TableText"/>
              <w:jc w:val="center"/>
            </w:pPr>
          </w:p>
        </w:tc>
        <w:tc>
          <w:tcPr>
            <w:tcW w:w="990" w:type="dxa"/>
            <w:shd w:val="clear" w:color="auto" w:fill="auto"/>
            <w:vAlign w:val="center"/>
            <w:hideMark/>
          </w:tcPr>
          <w:p w14:paraId="1290FE80" w14:textId="77777777" w:rsidR="00D962C6" w:rsidRPr="00A32180" w:rsidRDefault="00D962C6" w:rsidP="00AD7052">
            <w:pPr>
              <w:pStyle w:val="TX-TableText"/>
              <w:jc w:val="center"/>
            </w:pPr>
          </w:p>
        </w:tc>
        <w:tc>
          <w:tcPr>
            <w:tcW w:w="990" w:type="dxa"/>
            <w:shd w:val="clear" w:color="auto" w:fill="auto"/>
            <w:vAlign w:val="center"/>
            <w:hideMark/>
          </w:tcPr>
          <w:p w14:paraId="5F8036FF" w14:textId="77777777" w:rsidR="00D962C6" w:rsidRPr="00A32180" w:rsidRDefault="00D962C6" w:rsidP="00AD7052">
            <w:pPr>
              <w:pStyle w:val="TX-TableText"/>
              <w:jc w:val="center"/>
            </w:pPr>
          </w:p>
        </w:tc>
      </w:tr>
      <w:tr w:rsidR="00D962C6" w:rsidRPr="00A32180" w14:paraId="7B608C9F" w14:textId="77777777" w:rsidTr="00AD7052">
        <w:trPr>
          <w:trHeight w:val="288"/>
        </w:trPr>
        <w:tc>
          <w:tcPr>
            <w:tcW w:w="3241" w:type="dxa"/>
            <w:gridSpan w:val="2"/>
            <w:shd w:val="clear" w:color="auto" w:fill="auto"/>
            <w:vAlign w:val="center"/>
            <w:hideMark/>
          </w:tcPr>
          <w:p w14:paraId="02A37148"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tcPr>
          <w:p w14:paraId="533D9412" w14:textId="77777777" w:rsidR="00D962C6" w:rsidRPr="00A32180" w:rsidRDefault="00D962C6" w:rsidP="00AD7052">
            <w:pPr>
              <w:pStyle w:val="TX-TableText"/>
              <w:jc w:val="center"/>
            </w:pPr>
          </w:p>
        </w:tc>
        <w:tc>
          <w:tcPr>
            <w:tcW w:w="988" w:type="dxa"/>
            <w:shd w:val="clear" w:color="auto" w:fill="auto"/>
            <w:vAlign w:val="center"/>
          </w:tcPr>
          <w:p w14:paraId="7C666A3A" w14:textId="77777777" w:rsidR="00D962C6" w:rsidRPr="00A32180" w:rsidRDefault="00D962C6" w:rsidP="00AD7052">
            <w:pPr>
              <w:pStyle w:val="TX-TableText"/>
              <w:jc w:val="center"/>
            </w:pPr>
          </w:p>
        </w:tc>
        <w:tc>
          <w:tcPr>
            <w:tcW w:w="988" w:type="dxa"/>
            <w:gridSpan w:val="2"/>
            <w:shd w:val="clear" w:color="auto" w:fill="auto"/>
            <w:vAlign w:val="center"/>
          </w:tcPr>
          <w:p w14:paraId="0006354D" w14:textId="77777777" w:rsidR="00D962C6" w:rsidRPr="00A32180" w:rsidRDefault="00D962C6" w:rsidP="00AD7052">
            <w:pPr>
              <w:pStyle w:val="TX-TableText"/>
              <w:jc w:val="center"/>
            </w:pPr>
          </w:p>
        </w:tc>
        <w:tc>
          <w:tcPr>
            <w:tcW w:w="1084" w:type="dxa"/>
            <w:gridSpan w:val="2"/>
            <w:shd w:val="clear" w:color="auto" w:fill="auto"/>
            <w:vAlign w:val="center"/>
            <w:hideMark/>
          </w:tcPr>
          <w:p w14:paraId="093772C3" w14:textId="77777777" w:rsidR="00D962C6" w:rsidRPr="00A32180" w:rsidRDefault="00D962C6" w:rsidP="00AD7052">
            <w:pPr>
              <w:pStyle w:val="TX-TableText"/>
              <w:jc w:val="center"/>
            </w:pPr>
          </w:p>
        </w:tc>
        <w:tc>
          <w:tcPr>
            <w:tcW w:w="990" w:type="dxa"/>
            <w:shd w:val="clear" w:color="auto" w:fill="auto"/>
            <w:vAlign w:val="center"/>
            <w:hideMark/>
          </w:tcPr>
          <w:p w14:paraId="2F3A67A0" w14:textId="77777777" w:rsidR="00D962C6" w:rsidRPr="00A32180" w:rsidRDefault="00D962C6" w:rsidP="00AD7052">
            <w:pPr>
              <w:pStyle w:val="TX-TableText"/>
              <w:jc w:val="center"/>
            </w:pPr>
          </w:p>
        </w:tc>
        <w:tc>
          <w:tcPr>
            <w:tcW w:w="990" w:type="dxa"/>
            <w:shd w:val="clear" w:color="auto" w:fill="auto"/>
            <w:vAlign w:val="center"/>
            <w:hideMark/>
          </w:tcPr>
          <w:p w14:paraId="6EA642E0" w14:textId="77777777" w:rsidR="00D962C6" w:rsidRPr="00A32180" w:rsidRDefault="00D962C6" w:rsidP="00AD7052">
            <w:pPr>
              <w:pStyle w:val="TX-TableText"/>
              <w:jc w:val="center"/>
            </w:pPr>
          </w:p>
        </w:tc>
      </w:tr>
      <w:tr w:rsidR="00665FEF" w:rsidRPr="00A32180" w14:paraId="09374AA0" w14:textId="77777777" w:rsidTr="00DA3DF3">
        <w:trPr>
          <w:trHeight w:val="288"/>
        </w:trPr>
        <w:tc>
          <w:tcPr>
            <w:tcW w:w="3241" w:type="dxa"/>
            <w:gridSpan w:val="2"/>
            <w:shd w:val="clear" w:color="auto" w:fill="auto"/>
            <w:vAlign w:val="center"/>
          </w:tcPr>
          <w:p w14:paraId="41FFBCB4"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0AF7127F" w14:textId="77777777" w:rsidR="00665FEF" w:rsidRPr="00A32180" w:rsidRDefault="00665FEF" w:rsidP="00DA3DF3">
            <w:pPr>
              <w:pStyle w:val="TX-TableText"/>
              <w:jc w:val="center"/>
            </w:pPr>
          </w:p>
        </w:tc>
        <w:tc>
          <w:tcPr>
            <w:tcW w:w="988" w:type="dxa"/>
            <w:shd w:val="clear" w:color="auto" w:fill="auto"/>
            <w:vAlign w:val="center"/>
          </w:tcPr>
          <w:p w14:paraId="438D4217" w14:textId="77777777" w:rsidR="00665FEF" w:rsidRPr="00A32180" w:rsidRDefault="00665FEF" w:rsidP="00DA3DF3">
            <w:pPr>
              <w:pStyle w:val="TX-TableText"/>
              <w:jc w:val="center"/>
            </w:pPr>
          </w:p>
        </w:tc>
        <w:tc>
          <w:tcPr>
            <w:tcW w:w="988" w:type="dxa"/>
            <w:gridSpan w:val="2"/>
            <w:shd w:val="clear" w:color="auto" w:fill="auto"/>
            <w:vAlign w:val="center"/>
          </w:tcPr>
          <w:p w14:paraId="1D2D4FCA" w14:textId="77777777" w:rsidR="00665FEF" w:rsidRPr="00A32180" w:rsidRDefault="00665FEF" w:rsidP="00DA3DF3">
            <w:pPr>
              <w:pStyle w:val="TX-TableText"/>
              <w:jc w:val="center"/>
            </w:pPr>
          </w:p>
        </w:tc>
        <w:tc>
          <w:tcPr>
            <w:tcW w:w="1084" w:type="dxa"/>
            <w:gridSpan w:val="2"/>
            <w:shd w:val="clear" w:color="auto" w:fill="auto"/>
            <w:vAlign w:val="center"/>
          </w:tcPr>
          <w:p w14:paraId="6E5AAD48" w14:textId="77777777" w:rsidR="00665FEF" w:rsidRPr="00A32180" w:rsidRDefault="00665FEF" w:rsidP="00DA3DF3">
            <w:pPr>
              <w:pStyle w:val="TX-TableText"/>
              <w:jc w:val="center"/>
            </w:pPr>
          </w:p>
        </w:tc>
        <w:tc>
          <w:tcPr>
            <w:tcW w:w="990" w:type="dxa"/>
            <w:shd w:val="clear" w:color="auto" w:fill="auto"/>
            <w:vAlign w:val="center"/>
          </w:tcPr>
          <w:p w14:paraId="27B68623" w14:textId="77777777" w:rsidR="00665FEF" w:rsidRPr="00A32180" w:rsidRDefault="00665FEF" w:rsidP="00DA3DF3">
            <w:pPr>
              <w:pStyle w:val="TX-TableText"/>
              <w:jc w:val="center"/>
            </w:pPr>
          </w:p>
        </w:tc>
        <w:tc>
          <w:tcPr>
            <w:tcW w:w="990" w:type="dxa"/>
            <w:shd w:val="clear" w:color="auto" w:fill="auto"/>
            <w:vAlign w:val="center"/>
          </w:tcPr>
          <w:p w14:paraId="2044C49C" w14:textId="77777777" w:rsidR="00665FEF" w:rsidRPr="00A32180" w:rsidRDefault="00665FEF" w:rsidP="00DA3DF3">
            <w:pPr>
              <w:pStyle w:val="TX-TableText"/>
              <w:jc w:val="center"/>
            </w:pPr>
          </w:p>
        </w:tc>
      </w:tr>
      <w:tr w:rsidR="00BC0F95" w:rsidRPr="00794449" w14:paraId="2BEDE71A" w14:textId="77777777" w:rsidTr="00AD7052">
        <w:trPr>
          <w:trHeight w:val="288"/>
        </w:trPr>
        <w:tc>
          <w:tcPr>
            <w:tcW w:w="9365" w:type="dxa"/>
            <w:gridSpan w:val="10"/>
            <w:shd w:val="clear" w:color="auto" w:fill="DBE7F3"/>
            <w:tcMar>
              <w:left w:w="0" w:type="dxa"/>
              <w:right w:w="0" w:type="dxa"/>
            </w:tcMar>
            <w:vAlign w:val="center"/>
            <w:hideMark/>
          </w:tcPr>
          <w:p w14:paraId="29368736" w14:textId="77777777" w:rsidR="00BC0F95" w:rsidRPr="00794449" w:rsidRDefault="00BC0F95" w:rsidP="00EA5FC7">
            <w:pPr>
              <w:pStyle w:val="TH-TableHeading"/>
              <w:jc w:val="left"/>
              <w:rPr>
                <w:color w:val="auto"/>
              </w:rPr>
            </w:pPr>
            <w:r w:rsidRPr="00794449">
              <w:rPr>
                <w:color w:val="auto"/>
              </w:rPr>
              <w:t>Percent of women achieving adequacy on Women</w:t>
            </w:r>
            <w:r w:rsidR="00EA5FC7">
              <w:rPr>
                <w:color w:val="auto"/>
              </w:rPr>
              <w:t>’</w:t>
            </w:r>
            <w:r w:rsidRPr="00794449">
              <w:rPr>
                <w:color w:val="auto"/>
              </w:rPr>
              <w:t>s Empowerment in Agriculture Index</w:t>
            </w:r>
            <w:r w:rsidR="00AD7052">
              <w:rPr>
                <w:color w:val="auto"/>
              </w:rPr>
              <w:br/>
            </w:r>
            <w:r w:rsidR="00724483">
              <w:rPr>
                <w:color w:val="auto"/>
              </w:rPr>
              <w:t>I</w:t>
            </w:r>
            <w:r w:rsidRPr="00794449">
              <w:rPr>
                <w:color w:val="auto"/>
              </w:rPr>
              <w:t>ndicators</w:t>
            </w:r>
            <w:r w:rsidRPr="00794449">
              <w:rPr>
                <w:color w:val="auto"/>
                <w:vertAlign w:val="superscript"/>
              </w:rPr>
              <w:t>2,3</w:t>
            </w:r>
          </w:p>
        </w:tc>
      </w:tr>
      <w:tr w:rsidR="00D962C6" w:rsidRPr="00A32180" w14:paraId="2BFA7921" w14:textId="77777777" w:rsidTr="00AD7052">
        <w:trPr>
          <w:trHeight w:val="288"/>
        </w:trPr>
        <w:tc>
          <w:tcPr>
            <w:tcW w:w="3241" w:type="dxa"/>
            <w:gridSpan w:val="2"/>
            <w:shd w:val="clear" w:color="auto" w:fill="auto"/>
            <w:tcMar>
              <w:left w:w="0" w:type="dxa"/>
              <w:right w:w="0" w:type="dxa"/>
            </w:tcMar>
            <w:vAlign w:val="center"/>
            <w:hideMark/>
          </w:tcPr>
          <w:p w14:paraId="60C7AB08" w14:textId="77777777" w:rsidR="00D962C6" w:rsidRPr="00A32180" w:rsidRDefault="00D962C6" w:rsidP="00DD16D6">
            <w:pPr>
              <w:pStyle w:val="TX-TableText"/>
            </w:pPr>
            <w:r w:rsidRPr="00A32180">
              <w:t>Input in productive decisions</w:t>
            </w:r>
          </w:p>
        </w:tc>
        <w:tc>
          <w:tcPr>
            <w:tcW w:w="1084" w:type="dxa"/>
            <w:shd w:val="clear" w:color="auto" w:fill="auto"/>
            <w:vAlign w:val="center"/>
            <w:hideMark/>
          </w:tcPr>
          <w:p w14:paraId="66F942E5" w14:textId="77777777" w:rsidR="00D962C6" w:rsidRPr="00A32180" w:rsidRDefault="00D962C6" w:rsidP="00AD7052">
            <w:pPr>
              <w:pStyle w:val="TX-TableText"/>
              <w:jc w:val="center"/>
            </w:pPr>
          </w:p>
        </w:tc>
        <w:tc>
          <w:tcPr>
            <w:tcW w:w="988" w:type="dxa"/>
            <w:shd w:val="clear" w:color="auto" w:fill="auto"/>
            <w:vAlign w:val="center"/>
            <w:hideMark/>
          </w:tcPr>
          <w:p w14:paraId="0388481A" w14:textId="77777777" w:rsidR="00D962C6" w:rsidRPr="00A32180" w:rsidRDefault="00D962C6" w:rsidP="00AD7052">
            <w:pPr>
              <w:pStyle w:val="TX-TableText"/>
              <w:jc w:val="center"/>
            </w:pPr>
          </w:p>
        </w:tc>
        <w:tc>
          <w:tcPr>
            <w:tcW w:w="988" w:type="dxa"/>
            <w:gridSpan w:val="2"/>
            <w:shd w:val="clear" w:color="auto" w:fill="auto"/>
            <w:vAlign w:val="center"/>
            <w:hideMark/>
          </w:tcPr>
          <w:p w14:paraId="1E42B90E" w14:textId="77777777" w:rsidR="00D962C6" w:rsidRPr="00A32180" w:rsidRDefault="00D962C6" w:rsidP="00AD7052">
            <w:pPr>
              <w:pStyle w:val="TX-TableText"/>
              <w:jc w:val="center"/>
            </w:pPr>
          </w:p>
        </w:tc>
        <w:tc>
          <w:tcPr>
            <w:tcW w:w="1084" w:type="dxa"/>
            <w:gridSpan w:val="2"/>
            <w:shd w:val="clear" w:color="auto" w:fill="auto"/>
            <w:vAlign w:val="center"/>
            <w:hideMark/>
          </w:tcPr>
          <w:p w14:paraId="00C21CFD" w14:textId="77777777" w:rsidR="00D962C6" w:rsidRPr="00A32180" w:rsidRDefault="00D962C6" w:rsidP="00AD7052">
            <w:pPr>
              <w:pStyle w:val="TX-TableText"/>
              <w:jc w:val="center"/>
            </w:pPr>
          </w:p>
        </w:tc>
        <w:tc>
          <w:tcPr>
            <w:tcW w:w="990" w:type="dxa"/>
            <w:shd w:val="clear" w:color="auto" w:fill="auto"/>
            <w:vAlign w:val="center"/>
            <w:hideMark/>
          </w:tcPr>
          <w:p w14:paraId="31DED3A7" w14:textId="77777777" w:rsidR="00D962C6" w:rsidRPr="00A32180" w:rsidRDefault="00D962C6" w:rsidP="00AD7052">
            <w:pPr>
              <w:pStyle w:val="TX-TableText"/>
              <w:jc w:val="center"/>
            </w:pPr>
          </w:p>
        </w:tc>
        <w:tc>
          <w:tcPr>
            <w:tcW w:w="990" w:type="dxa"/>
            <w:shd w:val="clear" w:color="auto" w:fill="auto"/>
            <w:vAlign w:val="center"/>
            <w:hideMark/>
          </w:tcPr>
          <w:p w14:paraId="4C6A7AEB" w14:textId="77777777" w:rsidR="00D962C6" w:rsidRPr="00A32180" w:rsidRDefault="00D962C6" w:rsidP="00AD7052">
            <w:pPr>
              <w:pStyle w:val="TX-TableText"/>
              <w:jc w:val="center"/>
            </w:pPr>
          </w:p>
        </w:tc>
      </w:tr>
      <w:tr w:rsidR="00D962C6" w:rsidRPr="00A32180" w14:paraId="529B72F0" w14:textId="77777777" w:rsidTr="00AD7052">
        <w:trPr>
          <w:trHeight w:val="288"/>
        </w:trPr>
        <w:tc>
          <w:tcPr>
            <w:tcW w:w="3241" w:type="dxa"/>
            <w:gridSpan w:val="2"/>
            <w:shd w:val="clear" w:color="auto" w:fill="auto"/>
            <w:tcMar>
              <w:left w:w="0" w:type="dxa"/>
              <w:right w:w="0" w:type="dxa"/>
            </w:tcMar>
            <w:vAlign w:val="center"/>
            <w:hideMark/>
          </w:tcPr>
          <w:p w14:paraId="4305AA6D" w14:textId="77777777" w:rsidR="00D962C6" w:rsidRPr="00A32180" w:rsidRDefault="00D962C6" w:rsidP="00DD16D6">
            <w:pPr>
              <w:pStyle w:val="TX-TableText"/>
            </w:pPr>
            <w:r w:rsidRPr="00A32180">
              <w:t>Ownership of assets</w:t>
            </w:r>
          </w:p>
        </w:tc>
        <w:tc>
          <w:tcPr>
            <w:tcW w:w="1084" w:type="dxa"/>
            <w:shd w:val="clear" w:color="auto" w:fill="auto"/>
            <w:vAlign w:val="center"/>
            <w:hideMark/>
          </w:tcPr>
          <w:p w14:paraId="4B67DD5B" w14:textId="77777777" w:rsidR="00D962C6" w:rsidRPr="00A32180" w:rsidRDefault="00D962C6" w:rsidP="00AD7052">
            <w:pPr>
              <w:pStyle w:val="TX-TableText"/>
              <w:jc w:val="center"/>
            </w:pPr>
          </w:p>
        </w:tc>
        <w:tc>
          <w:tcPr>
            <w:tcW w:w="988" w:type="dxa"/>
            <w:shd w:val="clear" w:color="auto" w:fill="auto"/>
            <w:vAlign w:val="center"/>
            <w:hideMark/>
          </w:tcPr>
          <w:p w14:paraId="6AA3CA04" w14:textId="77777777" w:rsidR="00D962C6" w:rsidRPr="00A32180" w:rsidRDefault="00D962C6" w:rsidP="00AD7052">
            <w:pPr>
              <w:pStyle w:val="TX-TableText"/>
              <w:jc w:val="center"/>
            </w:pPr>
          </w:p>
        </w:tc>
        <w:tc>
          <w:tcPr>
            <w:tcW w:w="988" w:type="dxa"/>
            <w:gridSpan w:val="2"/>
            <w:shd w:val="clear" w:color="auto" w:fill="auto"/>
            <w:vAlign w:val="center"/>
            <w:hideMark/>
          </w:tcPr>
          <w:p w14:paraId="2889F31E" w14:textId="77777777" w:rsidR="00D962C6" w:rsidRPr="00A32180" w:rsidRDefault="00D962C6" w:rsidP="00AD7052">
            <w:pPr>
              <w:pStyle w:val="TX-TableText"/>
              <w:jc w:val="center"/>
            </w:pPr>
          </w:p>
        </w:tc>
        <w:tc>
          <w:tcPr>
            <w:tcW w:w="1084" w:type="dxa"/>
            <w:gridSpan w:val="2"/>
            <w:shd w:val="clear" w:color="auto" w:fill="auto"/>
            <w:vAlign w:val="center"/>
            <w:hideMark/>
          </w:tcPr>
          <w:p w14:paraId="4F407C72" w14:textId="77777777" w:rsidR="00D962C6" w:rsidRPr="00A32180" w:rsidRDefault="00D962C6" w:rsidP="00AD7052">
            <w:pPr>
              <w:pStyle w:val="TX-TableText"/>
              <w:jc w:val="center"/>
            </w:pPr>
          </w:p>
        </w:tc>
        <w:tc>
          <w:tcPr>
            <w:tcW w:w="990" w:type="dxa"/>
            <w:shd w:val="clear" w:color="auto" w:fill="auto"/>
            <w:vAlign w:val="center"/>
            <w:hideMark/>
          </w:tcPr>
          <w:p w14:paraId="77F3043E" w14:textId="77777777" w:rsidR="00D962C6" w:rsidRPr="00A32180" w:rsidRDefault="00D962C6" w:rsidP="00AD7052">
            <w:pPr>
              <w:pStyle w:val="TX-TableText"/>
              <w:jc w:val="center"/>
            </w:pPr>
          </w:p>
        </w:tc>
        <w:tc>
          <w:tcPr>
            <w:tcW w:w="990" w:type="dxa"/>
            <w:shd w:val="clear" w:color="auto" w:fill="auto"/>
            <w:vAlign w:val="center"/>
            <w:hideMark/>
          </w:tcPr>
          <w:p w14:paraId="40F6AEC4" w14:textId="77777777" w:rsidR="00D962C6" w:rsidRPr="00A32180" w:rsidRDefault="00D962C6" w:rsidP="00AD7052">
            <w:pPr>
              <w:pStyle w:val="TX-TableText"/>
              <w:jc w:val="center"/>
            </w:pPr>
          </w:p>
        </w:tc>
      </w:tr>
      <w:tr w:rsidR="00D962C6" w:rsidRPr="00A32180" w14:paraId="6A316FC6" w14:textId="77777777" w:rsidTr="00AD7052">
        <w:trPr>
          <w:trHeight w:val="288"/>
        </w:trPr>
        <w:tc>
          <w:tcPr>
            <w:tcW w:w="3241" w:type="dxa"/>
            <w:gridSpan w:val="2"/>
            <w:shd w:val="clear" w:color="auto" w:fill="auto"/>
            <w:tcMar>
              <w:left w:w="0" w:type="dxa"/>
              <w:right w:w="0" w:type="dxa"/>
            </w:tcMar>
            <w:vAlign w:val="center"/>
            <w:hideMark/>
          </w:tcPr>
          <w:p w14:paraId="309543F2" w14:textId="77777777" w:rsidR="00D962C6" w:rsidRPr="00A32180" w:rsidRDefault="00D962C6" w:rsidP="00DD16D6">
            <w:pPr>
              <w:pStyle w:val="TX-TableText"/>
            </w:pPr>
            <w:r w:rsidRPr="00A32180">
              <w:t>Purchase, sale or transfer of</w:t>
            </w:r>
            <w:r>
              <w:t xml:space="preserve"> </w:t>
            </w:r>
            <w:r w:rsidRPr="00A32180">
              <w:t>assets</w:t>
            </w:r>
          </w:p>
        </w:tc>
        <w:tc>
          <w:tcPr>
            <w:tcW w:w="1084" w:type="dxa"/>
            <w:shd w:val="clear" w:color="auto" w:fill="auto"/>
            <w:vAlign w:val="center"/>
            <w:hideMark/>
          </w:tcPr>
          <w:p w14:paraId="695C5DD3" w14:textId="77777777" w:rsidR="00D962C6" w:rsidRPr="00A32180" w:rsidRDefault="00D962C6" w:rsidP="00AD7052">
            <w:pPr>
              <w:pStyle w:val="TX-TableText"/>
              <w:jc w:val="center"/>
            </w:pPr>
          </w:p>
        </w:tc>
        <w:tc>
          <w:tcPr>
            <w:tcW w:w="988" w:type="dxa"/>
            <w:shd w:val="clear" w:color="auto" w:fill="auto"/>
            <w:vAlign w:val="center"/>
            <w:hideMark/>
          </w:tcPr>
          <w:p w14:paraId="1788495D" w14:textId="77777777" w:rsidR="00D962C6" w:rsidRPr="00A32180" w:rsidRDefault="00D962C6" w:rsidP="00AD7052">
            <w:pPr>
              <w:pStyle w:val="TX-TableText"/>
              <w:jc w:val="center"/>
            </w:pPr>
          </w:p>
        </w:tc>
        <w:tc>
          <w:tcPr>
            <w:tcW w:w="988" w:type="dxa"/>
            <w:gridSpan w:val="2"/>
            <w:shd w:val="clear" w:color="auto" w:fill="auto"/>
            <w:vAlign w:val="center"/>
            <w:hideMark/>
          </w:tcPr>
          <w:p w14:paraId="627322DD" w14:textId="77777777" w:rsidR="00D962C6" w:rsidRPr="00A32180" w:rsidRDefault="00D962C6" w:rsidP="00AD7052">
            <w:pPr>
              <w:pStyle w:val="TX-TableText"/>
              <w:jc w:val="center"/>
            </w:pPr>
          </w:p>
        </w:tc>
        <w:tc>
          <w:tcPr>
            <w:tcW w:w="1084" w:type="dxa"/>
            <w:gridSpan w:val="2"/>
            <w:shd w:val="clear" w:color="auto" w:fill="auto"/>
            <w:vAlign w:val="center"/>
            <w:hideMark/>
          </w:tcPr>
          <w:p w14:paraId="760D6D52" w14:textId="77777777" w:rsidR="00D962C6" w:rsidRPr="00A32180" w:rsidRDefault="00D962C6" w:rsidP="00AD7052">
            <w:pPr>
              <w:pStyle w:val="TX-TableText"/>
              <w:jc w:val="center"/>
            </w:pPr>
          </w:p>
        </w:tc>
        <w:tc>
          <w:tcPr>
            <w:tcW w:w="990" w:type="dxa"/>
            <w:shd w:val="clear" w:color="auto" w:fill="auto"/>
            <w:vAlign w:val="center"/>
            <w:hideMark/>
          </w:tcPr>
          <w:p w14:paraId="7C27D859" w14:textId="77777777" w:rsidR="00D962C6" w:rsidRPr="00A32180" w:rsidRDefault="00D962C6" w:rsidP="00AD7052">
            <w:pPr>
              <w:pStyle w:val="TX-TableText"/>
              <w:jc w:val="center"/>
            </w:pPr>
          </w:p>
        </w:tc>
        <w:tc>
          <w:tcPr>
            <w:tcW w:w="990" w:type="dxa"/>
            <w:shd w:val="clear" w:color="auto" w:fill="auto"/>
            <w:vAlign w:val="center"/>
            <w:hideMark/>
          </w:tcPr>
          <w:p w14:paraId="1FA3CE63" w14:textId="77777777" w:rsidR="00D962C6" w:rsidRPr="00A32180" w:rsidRDefault="00D962C6" w:rsidP="00AD7052">
            <w:pPr>
              <w:pStyle w:val="TX-TableText"/>
              <w:jc w:val="center"/>
            </w:pPr>
          </w:p>
        </w:tc>
      </w:tr>
      <w:tr w:rsidR="00D962C6" w:rsidRPr="00A32180" w14:paraId="09458129" w14:textId="77777777" w:rsidTr="00AD7052">
        <w:trPr>
          <w:trHeight w:val="288"/>
        </w:trPr>
        <w:tc>
          <w:tcPr>
            <w:tcW w:w="3241" w:type="dxa"/>
            <w:gridSpan w:val="2"/>
            <w:shd w:val="clear" w:color="auto" w:fill="auto"/>
            <w:tcMar>
              <w:left w:w="0" w:type="dxa"/>
              <w:right w:w="0" w:type="dxa"/>
            </w:tcMar>
            <w:vAlign w:val="center"/>
            <w:hideMark/>
          </w:tcPr>
          <w:p w14:paraId="0599E789" w14:textId="77777777" w:rsidR="00D962C6" w:rsidRPr="00A32180" w:rsidRDefault="00D962C6" w:rsidP="00DD16D6">
            <w:pPr>
              <w:pStyle w:val="TX-TableText"/>
            </w:pPr>
            <w:r w:rsidRPr="00A32180">
              <w:t>Access to and decisions on credit</w:t>
            </w:r>
          </w:p>
        </w:tc>
        <w:tc>
          <w:tcPr>
            <w:tcW w:w="1084" w:type="dxa"/>
            <w:shd w:val="clear" w:color="auto" w:fill="auto"/>
            <w:vAlign w:val="center"/>
            <w:hideMark/>
          </w:tcPr>
          <w:p w14:paraId="7C5415C2" w14:textId="77777777" w:rsidR="00D962C6" w:rsidRPr="00A32180" w:rsidRDefault="00D962C6" w:rsidP="00AD7052">
            <w:pPr>
              <w:pStyle w:val="TX-TableText"/>
              <w:jc w:val="center"/>
            </w:pPr>
          </w:p>
        </w:tc>
        <w:tc>
          <w:tcPr>
            <w:tcW w:w="988" w:type="dxa"/>
            <w:shd w:val="clear" w:color="auto" w:fill="auto"/>
            <w:vAlign w:val="center"/>
            <w:hideMark/>
          </w:tcPr>
          <w:p w14:paraId="40D3AD03" w14:textId="77777777" w:rsidR="00D962C6" w:rsidRPr="00A32180" w:rsidRDefault="00D962C6" w:rsidP="00AD7052">
            <w:pPr>
              <w:pStyle w:val="TX-TableText"/>
              <w:jc w:val="center"/>
            </w:pPr>
          </w:p>
        </w:tc>
        <w:tc>
          <w:tcPr>
            <w:tcW w:w="988" w:type="dxa"/>
            <w:gridSpan w:val="2"/>
            <w:shd w:val="clear" w:color="auto" w:fill="auto"/>
            <w:vAlign w:val="center"/>
            <w:hideMark/>
          </w:tcPr>
          <w:p w14:paraId="13A1178C" w14:textId="77777777" w:rsidR="00D962C6" w:rsidRPr="00A32180" w:rsidRDefault="00D962C6" w:rsidP="00AD7052">
            <w:pPr>
              <w:pStyle w:val="TX-TableText"/>
              <w:jc w:val="center"/>
            </w:pPr>
          </w:p>
        </w:tc>
        <w:tc>
          <w:tcPr>
            <w:tcW w:w="1084" w:type="dxa"/>
            <w:gridSpan w:val="2"/>
            <w:shd w:val="clear" w:color="auto" w:fill="auto"/>
            <w:vAlign w:val="center"/>
            <w:hideMark/>
          </w:tcPr>
          <w:p w14:paraId="261105F7" w14:textId="77777777" w:rsidR="00D962C6" w:rsidRPr="00A32180" w:rsidRDefault="00D962C6" w:rsidP="00AD7052">
            <w:pPr>
              <w:pStyle w:val="TX-TableText"/>
              <w:jc w:val="center"/>
            </w:pPr>
          </w:p>
        </w:tc>
        <w:tc>
          <w:tcPr>
            <w:tcW w:w="990" w:type="dxa"/>
            <w:shd w:val="clear" w:color="auto" w:fill="auto"/>
            <w:vAlign w:val="center"/>
            <w:hideMark/>
          </w:tcPr>
          <w:p w14:paraId="761E9FBB" w14:textId="77777777" w:rsidR="00D962C6" w:rsidRPr="00A32180" w:rsidRDefault="00D962C6" w:rsidP="00AD7052">
            <w:pPr>
              <w:pStyle w:val="TX-TableText"/>
              <w:jc w:val="center"/>
            </w:pPr>
          </w:p>
        </w:tc>
        <w:tc>
          <w:tcPr>
            <w:tcW w:w="990" w:type="dxa"/>
            <w:shd w:val="clear" w:color="auto" w:fill="auto"/>
            <w:vAlign w:val="center"/>
            <w:hideMark/>
          </w:tcPr>
          <w:p w14:paraId="0FE2C252" w14:textId="77777777" w:rsidR="00D962C6" w:rsidRPr="00A32180" w:rsidRDefault="00D962C6" w:rsidP="00AD7052">
            <w:pPr>
              <w:pStyle w:val="TX-TableText"/>
              <w:jc w:val="center"/>
            </w:pPr>
          </w:p>
        </w:tc>
      </w:tr>
      <w:tr w:rsidR="00D962C6" w:rsidRPr="00A32180" w14:paraId="13795D9A" w14:textId="77777777" w:rsidTr="00AD7052">
        <w:trPr>
          <w:trHeight w:val="288"/>
        </w:trPr>
        <w:tc>
          <w:tcPr>
            <w:tcW w:w="3241" w:type="dxa"/>
            <w:gridSpan w:val="2"/>
            <w:shd w:val="clear" w:color="auto" w:fill="auto"/>
            <w:tcMar>
              <w:left w:w="0" w:type="dxa"/>
              <w:right w:w="0" w:type="dxa"/>
            </w:tcMar>
            <w:vAlign w:val="center"/>
            <w:hideMark/>
          </w:tcPr>
          <w:p w14:paraId="4A78AC4E" w14:textId="77777777" w:rsidR="00D962C6" w:rsidRPr="00A32180" w:rsidRDefault="00D962C6" w:rsidP="00DD16D6">
            <w:pPr>
              <w:pStyle w:val="TX-TableText"/>
            </w:pPr>
            <w:r w:rsidRPr="00A32180">
              <w:t>Control over use of income</w:t>
            </w:r>
          </w:p>
        </w:tc>
        <w:tc>
          <w:tcPr>
            <w:tcW w:w="1084" w:type="dxa"/>
            <w:shd w:val="clear" w:color="auto" w:fill="auto"/>
            <w:vAlign w:val="center"/>
            <w:hideMark/>
          </w:tcPr>
          <w:p w14:paraId="1276FED6" w14:textId="77777777" w:rsidR="00D962C6" w:rsidRPr="00A32180" w:rsidRDefault="00D962C6" w:rsidP="00AD7052">
            <w:pPr>
              <w:pStyle w:val="TX-TableText"/>
              <w:jc w:val="center"/>
            </w:pPr>
          </w:p>
        </w:tc>
        <w:tc>
          <w:tcPr>
            <w:tcW w:w="988" w:type="dxa"/>
            <w:shd w:val="clear" w:color="auto" w:fill="auto"/>
            <w:vAlign w:val="center"/>
            <w:hideMark/>
          </w:tcPr>
          <w:p w14:paraId="7A1B0AB1" w14:textId="77777777" w:rsidR="00D962C6" w:rsidRPr="00A32180" w:rsidRDefault="00D962C6" w:rsidP="00AD7052">
            <w:pPr>
              <w:pStyle w:val="TX-TableText"/>
              <w:jc w:val="center"/>
            </w:pPr>
          </w:p>
        </w:tc>
        <w:tc>
          <w:tcPr>
            <w:tcW w:w="988" w:type="dxa"/>
            <w:gridSpan w:val="2"/>
            <w:shd w:val="clear" w:color="auto" w:fill="auto"/>
            <w:vAlign w:val="center"/>
            <w:hideMark/>
          </w:tcPr>
          <w:p w14:paraId="7A7615EB" w14:textId="77777777" w:rsidR="00D962C6" w:rsidRPr="00A32180" w:rsidRDefault="00D962C6" w:rsidP="00AD7052">
            <w:pPr>
              <w:pStyle w:val="TX-TableText"/>
              <w:jc w:val="center"/>
            </w:pPr>
          </w:p>
        </w:tc>
        <w:tc>
          <w:tcPr>
            <w:tcW w:w="1084" w:type="dxa"/>
            <w:gridSpan w:val="2"/>
            <w:shd w:val="clear" w:color="auto" w:fill="auto"/>
            <w:vAlign w:val="center"/>
            <w:hideMark/>
          </w:tcPr>
          <w:p w14:paraId="1F33CEAF" w14:textId="77777777" w:rsidR="00D962C6" w:rsidRPr="00A32180" w:rsidRDefault="00D962C6" w:rsidP="00AD7052">
            <w:pPr>
              <w:pStyle w:val="TX-TableText"/>
              <w:jc w:val="center"/>
            </w:pPr>
          </w:p>
        </w:tc>
        <w:tc>
          <w:tcPr>
            <w:tcW w:w="990" w:type="dxa"/>
            <w:shd w:val="clear" w:color="auto" w:fill="auto"/>
            <w:vAlign w:val="center"/>
            <w:hideMark/>
          </w:tcPr>
          <w:p w14:paraId="218CE239" w14:textId="77777777" w:rsidR="00D962C6" w:rsidRPr="00A32180" w:rsidRDefault="00D962C6" w:rsidP="00AD7052">
            <w:pPr>
              <w:pStyle w:val="TX-TableText"/>
              <w:jc w:val="center"/>
            </w:pPr>
          </w:p>
        </w:tc>
        <w:tc>
          <w:tcPr>
            <w:tcW w:w="990" w:type="dxa"/>
            <w:shd w:val="clear" w:color="auto" w:fill="auto"/>
            <w:vAlign w:val="center"/>
            <w:hideMark/>
          </w:tcPr>
          <w:p w14:paraId="34CF6599" w14:textId="77777777" w:rsidR="00D962C6" w:rsidRPr="00A32180" w:rsidRDefault="00D962C6" w:rsidP="00AD7052">
            <w:pPr>
              <w:pStyle w:val="TX-TableText"/>
              <w:jc w:val="center"/>
            </w:pPr>
          </w:p>
        </w:tc>
      </w:tr>
      <w:tr w:rsidR="00D962C6" w:rsidRPr="00A32180" w14:paraId="0AAD44BA" w14:textId="77777777" w:rsidTr="00AD7052">
        <w:trPr>
          <w:trHeight w:val="288"/>
        </w:trPr>
        <w:tc>
          <w:tcPr>
            <w:tcW w:w="3241" w:type="dxa"/>
            <w:gridSpan w:val="2"/>
            <w:shd w:val="clear" w:color="auto" w:fill="auto"/>
            <w:tcMar>
              <w:left w:w="0" w:type="dxa"/>
              <w:right w:w="0" w:type="dxa"/>
            </w:tcMar>
            <w:vAlign w:val="center"/>
            <w:hideMark/>
          </w:tcPr>
          <w:p w14:paraId="32088735" w14:textId="77777777" w:rsidR="00D962C6" w:rsidRPr="00A32180" w:rsidRDefault="00D962C6" w:rsidP="00DD16D6">
            <w:pPr>
              <w:pStyle w:val="TX-TableText"/>
            </w:pPr>
            <w:r w:rsidRPr="00A32180">
              <w:t>Group member</w:t>
            </w:r>
          </w:p>
        </w:tc>
        <w:tc>
          <w:tcPr>
            <w:tcW w:w="1084" w:type="dxa"/>
            <w:shd w:val="clear" w:color="auto" w:fill="auto"/>
            <w:vAlign w:val="center"/>
            <w:hideMark/>
          </w:tcPr>
          <w:p w14:paraId="0C37C0D1" w14:textId="77777777" w:rsidR="00D962C6" w:rsidRPr="00A32180" w:rsidRDefault="00D962C6" w:rsidP="00AD7052">
            <w:pPr>
              <w:pStyle w:val="TX-TableText"/>
              <w:jc w:val="center"/>
            </w:pPr>
          </w:p>
        </w:tc>
        <w:tc>
          <w:tcPr>
            <w:tcW w:w="988" w:type="dxa"/>
            <w:shd w:val="clear" w:color="auto" w:fill="auto"/>
            <w:vAlign w:val="center"/>
            <w:hideMark/>
          </w:tcPr>
          <w:p w14:paraId="51ECCD1E" w14:textId="77777777" w:rsidR="00D962C6" w:rsidRPr="00A32180" w:rsidRDefault="00D962C6" w:rsidP="00AD7052">
            <w:pPr>
              <w:pStyle w:val="TX-TableText"/>
              <w:jc w:val="center"/>
            </w:pPr>
          </w:p>
        </w:tc>
        <w:tc>
          <w:tcPr>
            <w:tcW w:w="988" w:type="dxa"/>
            <w:gridSpan w:val="2"/>
            <w:shd w:val="clear" w:color="auto" w:fill="auto"/>
            <w:vAlign w:val="center"/>
            <w:hideMark/>
          </w:tcPr>
          <w:p w14:paraId="0485E4C6" w14:textId="77777777" w:rsidR="00D962C6" w:rsidRPr="00A32180" w:rsidRDefault="00D962C6" w:rsidP="00AD7052">
            <w:pPr>
              <w:pStyle w:val="TX-TableText"/>
              <w:jc w:val="center"/>
            </w:pPr>
          </w:p>
        </w:tc>
        <w:tc>
          <w:tcPr>
            <w:tcW w:w="1084" w:type="dxa"/>
            <w:gridSpan w:val="2"/>
            <w:shd w:val="clear" w:color="auto" w:fill="auto"/>
            <w:vAlign w:val="center"/>
            <w:hideMark/>
          </w:tcPr>
          <w:p w14:paraId="1FA6307C" w14:textId="77777777" w:rsidR="00D962C6" w:rsidRPr="00A32180" w:rsidRDefault="00D962C6" w:rsidP="00AD7052">
            <w:pPr>
              <w:pStyle w:val="TX-TableText"/>
              <w:jc w:val="center"/>
            </w:pPr>
          </w:p>
        </w:tc>
        <w:tc>
          <w:tcPr>
            <w:tcW w:w="990" w:type="dxa"/>
            <w:shd w:val="clear" w:color="auto" w:fill="auto"/>
            <w:vAlign w:val="center"/>
            <w:hideMark/>
          </w:tcPr>
          <w:p w14:paraId="459ED37F" w14:textId="77777777" w:rsidR="00D962C6" w:rsidRPr="00A32180" w:rsidRDefault="00D962C6" w:rsidP="00AD7052">
            <w:pPr>
              <w:pStyle w:val="TX-TableText"/>
              <w:jc w:val="center"/>
            </w:pPr>
          </w:p>
        </w:tc>
        <w:tc>
          <w:tcPr>
            <w:tcW w:w="990" w:type="dxa"/>
            <w:shd w:val="clear" w:color="auto" w:fill="auto"/>
            <w:vAlign w:val="center"/>
            <w:hideMark/>
          </w:tcPr>
          <w:p w14:paraId="79248FCB" w14:textId="77777777" w:rsidR="00D962C6" w:rsidRPr="00A32180" w:rsidRDefault="00D962C6" w:rsidP="00AD7052">
            <w:pPr>
              <w:pStyle w:val="TX-TableText"/>
              <w:jc w:val="center"/>
            </w:pPr>
          </w:p>
        </w:tc>
      </w:tr>
      <w:tr w:rsidR="00D962C6" w:rsidRPr="00A32180" w14:paraId="58B902EE" w14:textId="77777777" w:rsidTr="00AD7052">
        <w:trPr>
          <w:trHeight w:val="288"/>
        </w:trPr>
        <w:tc>
          <w:tcPr>
            <w:tcW w:w="3241" w:type="dxa"/>
            <w:gridSpan w:val="2"/>
            <w:shd w:val="clear" w:color="auto" w:fill="auto"/>
            <w:tcMar>
              <w:left w:w="0" w:type="dxa"/>
              <w:right w:w="0" w:type="dxa"/>
            </w:tcMar>
            <w:vAlign w:val="center"/>
            <w:hideMark/>
          </w:tcPr>
          <w:p w14:paraId="34324F4A" w14:textId="77777777" w:rsidR="00D962C6" w:rsidRPr="00A32180" w:rsidRDefault="00D962C6" w:rsidP="00DD16D6">
            <w:pPr>
              <w:pStyle w:val="TX-TableText"/>
            </w:pPr>
            <w:r w:rsidRPr="00A32180">
              <w:t>Speaking in public</w:t>
            </w:r>
          </w:p>
        </w:tc>
        <w:tc>
          <w:tcPr>
            <w:tcW w:w="1084" w:type="dxa"/>
            <w:shd w:val="clear" w:color="auto" w:fill="auto"/>
            <w:vAlign w:val="center"/>
            <w:hideMark/>
          </w:tcPr>
          <w:p w14:paraId="09189ACF" w14:textId="77777777" w:rsidR="00D962C6" w:rsidRPr="00A32180" w:rsidRDefault="00D962C6" w:rsidP="00AD7052">
            <w:pPr>
              <w:pStyle w:val="TX-TableText"/>
              <w:jc w:val="center"/>
            </w:pPr>
          </w:p>
        </w:tc>
        <w:tc>
          <w:tcPr>
            <w:tcW w:w="988" w:type="dxa"/>
            <w:shd w:val="clear" w:color="auto" w:fill="auto"/>
            <w:vAlign w:val="center"/>
            <w:hideMark/>
          </w:tcPr>
          <w:p w14:paraId="0FF7B146" w14:textId="77777777" w:rsidR="00D962C6" w:rsidRPr="00A32180" w:rsidRDefault="00D962C6" w:rsidP="00AD7052">
            <w:pPr>
              <w:pStyle w:val="TX-TableText"/>
              <w:jc w:val="center"/>
            </w:pPr>
          </w:p>
        </w:tc>
        <w:tc>
          <w:tcPr>
            <w:tcW w:w="988" w:type="dxa"/>
            <w:gridSpan w:val="2"/>
            <w:shd w:val="clear" w:color="auto" w:fill="auto"/>
            <w:vAlign w:val="center"/>
            <w:hideMark/>
          </w:tcPr>
          <w:p w14:paraId="2C587524" w14:textId="77777777" w:rsidR="00D962C6" w:rsidRPr="00A32180" w:rsidRDefault="00D962C6" w:rsidP="00AD7052">
            <w:pPr>
              <w:pStyle w:val="TX-TableText"/>
              <w:jc w:val="center"/>
            </w:pPr>
          </w:p>
        </w:tc>
        <w:tc>
          <w:tcPr>
            <w:tcW w:w="1084" w:type="dxa"/>
            <w:gridSpan w:val="2"/>
            <w:shd w:val="clear" w:color="auto" w:fill="auto"/>
            <w:vAlign w:val="center"/>
            <w:hideMark/>
          </w:tcPr>
          <w:p w14:paraId="5892AE15" w14:textId="77777777" w:rsidR="00D962C6" w:rsidRPr="00A32180" w:rsidRDefault="00D962C6" w:rsidP="00AD7052">
            <w:pPr>
              <w:pStyle w:val="TX-TableText"/>
              <w:jc w:val="center"/>
            </w:pPr>
          </w:p>
        </w:tc>
        <w:tc>
          <w:tcPr>
            <w:tcW w:w="990" w:type="dxa"/>
            <w:shd w:val="clear" w:color="auto" w:fill="auto"/>
            <w:vAlign w:val="center"/>
            <w:hideMark/>
          </w:tcPr>
          <w:p w14:paraId="0E2D4AD3" w14:textId="77777777" w:rsidR="00D962C6" w:rsidRPr="00A32180" w:rsidRDefault="00D962C6" w:rsidP="00AD7052">
            <w:pPr>
              <w:pStyle w:val="TX-TableText"/>
              <w:jc w:val="center"/>
            </w:pPr>
          </w:p>
        </w:tc>
        <w:tc>
          <w:tcPr>
            <w:tcW w:w="990" w:type="dxa"/>
            <w:shd w:val="clear" w:color="auto" w:fill="auto"/>
            <w:vAlign w:val="center"/>
            <w:hideMark/>
          </w:tcPr>
          <w:p w14:paraId="7A9C4968" w14:textId="77777777" w:rsidR="00D962C6" w:rsidRPr="00A32180" w:rsidRDefault="00D962C6" w:rsidP="00AD7052">
            <w:pPr>
              <w:pStyle w:val="TX-TableText"/>
              <w:jc w:val="center"/>
            </w:pPr>
          </w:p>
        </w:tc>
      </w:tr>
      <w:tr w:rsidR="00D962C6" w:rsidRPr="00A32180" w14:paraId="6265B939" w14:textId="77777777" w:rsidTr="00AD7052">
        <w:trPr>
          <w:trHeight w:val="288"/>
        </w:trPr>
        <w:tc>
          <w:tcPr>
            <w:tcW w:w="3241" w:type="dxa"/>
            <w:gridSpan w:val="2"/>
            <w:shd w:val="clear" w:color="auto" w:fill="auto"/>
            <w:tcMar>
              <w:left w:w="0" w:type="dxa"/>
              <w:right w:w="0" w:type="dxa"/>
            </w:tcMar>
            <w:vAlign w:val="center"/>
            <w:hideMark/>
          </w:tcPr>
          <w:p w14:paraId="4CB250E2" w14:textId="77777777" w:rsidR="00D962C6" w:rsidRPr="00A32180" w:rsidRDefault="00D962C6" w:rsidP="00DD16D6">
            <w:pPr>
              <w:pStyle w:val="TX-TableText"/>
            </w:pPr>
            <w:r w:rsidRPr="00A32180">
              <w:t>Workload</w:t>
            </w:r>
          </w:p>
        </w:tc>
        <w:tc>
          <w:tcPr>
            <w:tcW w:w="1084" w:type="dxa"/>
            <w:shd w:val="clear" w:color="auto" w:fill="auto"/>
            <w:vAlign w:val="center"/>
            <w:hideMark/>
          </w:tcPr>
          <w:p w14:paraId="6FD5C192" w14:textId="77777777" w:rsidR="00D962C6" w:rsidRPr="00A32180" w:rsidRDefault="00D962C6" w:rsidP="00AD7052">
            <w:pPr>
              <w:pStyle w:val="TX-TableText"/>
              <w:jc w:val="center"/>
            </w:pPr>
          </w:p>
        </w:tc>
        <w:tc>
          <w:tcPr>
            <w:tcW w:w="988" w:type="dxa"/>
            <w:shd w:val="clear" w:color="auto" w:fill="auto"/>
            <w:vAlign w:val="center"/>
            <w:hideMark/>
          </w:tcPr>
          <w:p w14:paraId="766FE536" w14:textId="77777777" w:rsidR="00D962C6" w:rsidRPr="00A32180" w:rsidRDefault="00D962C6" w:rsidP="00AD7052">
            <w:pPr>
              <w:pStyle w:val="TX-TableText"/>
              <w:jc w:val="center"/>
            </w:pPr>
          </w:p>
        </w:tc>
        <w:tc>
          <w:tcPr>
            <w:tcW w:w="988" w:type="dxa"/>
            <w:gridSpan w:val="2"/>
            <w:shd w:val="clear" w:color="auto" w:fill="auto"/>
            <w:vAlign w:val="center"/>
            <w:hideMark/>
          </w:tcPr>
          <w:p w14:paraId="3DB94D77" w14:textId="77777777" w:rsidR="00D962C6" w:rsidRPr="00A32180" w:rsidRDefault="00D962C6" w:rsidP="00AD7052">
            <w:pPr>
              <w:pStyle w:val="TX-TableText"/>
              <w:jc w:val="center"/>
            </w:pPr>
          </w:p>
        </w:tc>
        <w:tc>
          <w:tcPr>
            <w:tcW w:w="1084" w:type="dxa"/>
            <w:gridSpan w:val="2"/>
            <w:shd w:val="clear" w:color="auto" w:fill="auto"/>
            <w:vAlign w:val="center"/>
            <w:hideMark/>
          </w:tcPr>
          <w:p w14:paraId="08DDAA05" w14:textId="77777777" w:rsidR="00D962C6" w:rsidRPr="00A32180" w:rsidRDefault="00D962C6" w:rsidP="00AD7052">
            <w:pPr>
              <w:pStyle w:val="TX-TableText"/>
              <w:jc w:val="center"/>
            </w:pPr>
          </w:p>
        </w:tc>
        <w:tc>
          <w:tcPr>
            <w:tcW w:w="990" w:type="dxa"/>
            <w:shd w:val="clear" w:color="auto" w:fill="auto"/>
            <w:vAlign w:val="center"/>
            <w:hideMark/>
          </w:tcPr>
          <w:p w14:paraId="3AD048D9" w14:textId="77777777" w:rsidR="00D962C6" w:rsidRPr="00A32180" w:rsidRDefault="00D962C6" w:rsidP="00AD7052">
            <w:pPr>
              <w:pStyle w:val="TX-TableText"/>
              <w:jc w:val="center"/>
            </w:pPr>
          </w:p>
        </w:tc>
        <w:tc>
          <w:tcPr>
            <w:tcW w:w="990" w:type="dxa"/>
            <w:shd w:val="clear" w:color="auto" w:fill="auto"/>
            <w:vAlign w:val="center"/>
            <w:hideMark/>
          </w:tcPr>
          <w:p w14:paraId="63878E29" w14:textId="77777777" w:rsidR="00D962C6" w:rsidRPr="00A32180" w:rsidRDefault="00D962C6" w:rsidP="00AD7052">
            <w:pPr>
              <w:pStyle w:val="TX-TableText"/>
              <w:jc w:val="center"/>
            </w:pPr>
          </w:p>
        </w:tc>
      </w:tr>
      <w:tr w:rsidR="00D962C6" w:rsidRPr="00A32180" w14:paraId="4C054473" w14:textId="77777777" w:rsidTr="00AD7052">
        <w:trPr>
          <w:trHeight w:val="288"/>
        </w:trPr>
        <w:tc>
          <w:tcPr>
            <w:tcW w:w="3241" w:type="dxa"/>
            <w:gridSpan w:val="2"/>
            <w:shd w:val="clear" w:color="auto" w:fill="auto"/>
            <w:tcMar>
              <w:left w:w="0" w:type="dxa"/>
              <w:right w:w="0" w:type="dxa"/>
            </w:tcMar>
            <w:vAlign w:val="center"/>
            <w:hideMark/>
          </w:tcPr>
          <w:p w14:paraId="737FA2FC" w14:textId="77777777" w:rsidR="00D962C6" w:rsidRPr="00A32180" w:rsidRDefault="00D962C6" w:rsidP="00DD16D6">
            <w:pPr>
              <w:pStyle w:val="TX-TableText"/>
            </w:pPr>
            <w:r w:rsidRPr="00A32180">
              <w:t>Leisure</w:t>
            </w:r>
          </w:p>
        </w:tc>
        <w:tc>
          <w:tcPr>
            <w:tcW w:w="1084" w:type="dxa"/>
            <w:shd w:val="clear" w:color="auto" w:fill="auto"/>
            <w:vAlign w:val="center"/>
            <w:hideMark/>
          </w:tcPr>
          <w:p w14:paraId="029C913D" w14:textId="77777777" w:rsidR="00D962C6" w:rsidRPr="00A32180" w:rsidRDefault="00D962C6" w:rsidP="00AD7052">
            <w:pPr>
              <w:pStyle w:val="TX-TableText"/>
              <w:jc w:val="center"/>
            </w:pPr>
          </w:p>
        </w:tc>
        <w:tc>
          <w:tcPr>
            <w:tcW w:w="988" w:type="dxa"/>
            <w:shd w:val="clear" w:color="auto" w:fill="auto"/>
            <w:vAlign w:val="center"/>
            <w:hideMark/>
          </w:tcPr>
          <w:p w14:paraId="4B7C9605" w14:textId="77777777" w:rsidR="00D962C6" w:rsidRPr="00A32180" w:rsidRDefault="00D962C6" w:rsidP="00AD7052">
            <w:pPr>
              <w:pStyle w:val="TX-TableText"/>
              <w:jc w:val="center"/>
            </w:pPr>
          </w:p>
        </w:tc>
        <w:tc>
          <w:tcPr>
            <w:tcW w:w="988" w:type="dxa"/>
            <w:gridSpan w:val="2"/>
            <w:shd w:val="clear" w:color="auto" w:fill="auto"/>
            <w:vAlign w:val="center"/>
            <w:hideMark/>
          </w:tcPr>
          <w:p w14:paraId="059414E4" w14:textId="77777777" w:rsidR="00D962C6" w:rsidRPr="00A32180" w:rsidRDefault="00D962C6" w:rsidP="00AD7052">
            <w:pPr>
              <w:pStyle w:val="TX-TableText"/>
              <w:jc w:val="center"/>
            </w:pPr>
          </w:p>
        </w:tc>
        <w:tc>
          <w:tcPr>
            <w:tcW w:w="1084" w:type="dxa"/>
            <w:gridSpan w:val="2"/>
            <w:shd w:val="clear" w:color="auto" w:fill="auto"/>
            <w:vAlign w:val="center"/>
            <w:hideMark/>
          </w:tcPr>
          <w:p w14:paraId="1CF2157E" w14:textId="77777777" w:rsidR="00D962C6" w:rsidRPr="00A32180" w:rsidRDefault="00D962C6" w:rsidP="00AD7052">
            <w:pPr>
              <w:pStyle w:val="TX-TableText"/>
              <w:jc w:val="center"/>
            </w:pPr>
          </w:p>
        </w:tc>
        <w:tc>
          <w:tcPr>
            <w:tcW w:w="990" w:type="dxa"/>
            <w:shd w:val="clear" w:color="auto" w:fill="auto"/>
            <w:vAlign w:val="center"/>
            <w:hideMark/>
          </w:tcPr>
          <w:p w14:paraId="0E2F5220" w14:textId="77777777" w:rsidR="00D962C6" w:rsidRPr="00A32180" w:rsidRDefault="00D962C6" w:rsidP="00AD7052">
            <w:pPr>
              <w:pStyle w:val="TX-TableText"/>
              <w:jc w:val="center"/>
            </w:pPr>
          </w:p>
        </w:tc>
        <w:tc>
          <w:tcPr>
            <w:tcW w:w="990" w:type="dxa"/>
            <w:shd w:val="clear" w:color="auto" w:fill="auto"/>
            <w:vAlign w:val="center"/>
            <w:hideMark/>
          </w:tcPr>
          <w:p w14:paraId="486E56D0" w14:textId="77777777" w:rsidR="00D962C6" w:rsidRPr="00A32180" w:rsidRDefault="00D962C6" w:rsidP="00AD7052">
            <w:pPr>
              <w:pStyle w:val="TX-TableText"/>
              <w:jc w:val="center"/>
            </w:pPr>
          </w:p>
        </w:tc>
      </w:tr>
      <w:tr w:rsidR="00D962C6" w:rsidRPr="00A32180" w14:paraId="561C631F" w14:textId="77777777" w:rsidTr="00AD7052">
        <w:trPr>
          <w:trHeight w:val="288"/>
        </w:trPr>
        <w:tc>
          <w:tcPr>
            <w:tcW w:w="3241" w:type="dxa"/>
            <w:gridSpan w:val="2"/>
            <w:shd w:val="clear" w:color="auto" w:fill="auto"/>
            <w:tcMar>
              <w:left w:w="0" w:type="dxa"/>
              <w:right w:w="0" w:type="dxa"/>
            </w:tcMar>
            <w:vAlign w:val="center"/>
          </w:tcPr>
          <w:p w14:paraId="011FD649" w14:textId="77777777" w:rsidR="00D962C6" w:rsidRPr="00A32180" w:rsidRDefault="00D962C6" w:rsidP="00DD16D6">
            <w:pPr>
              <w:pStyle w:val="TX-TableText"/>
            </w:pPr>
            <w:r>
              <w:t>Autonomy</w:t>
            </w:r>
            <w:r w:rsidR="00BA02BF">
              <w:t xml:space="preserve"> in production</w:t>
            </w:r>
          </w:p>
        </w:tc>
        <w:tc>
          <w:tcPr>
            <w:tcW w:w="1084" w:type="dxa"/>
            <w:shd w:val="clear" w:color="auto" w:fill="auto"/>
            <w:vAlign w:val="center"/>
          </w:tcPr>
          <w:p w14:paraId="3D6C4E37" w14:textId="77777777" w:rsidR="00D962C6" w:rsidRPr="00A32180" w:rsidRDefault="00D962C6" w:rsidP="00AD7052">
            <w:pPr>
              <w:pStyle w:val="TX-TableText"/>
              <w:jc w:val="center"/>
            </w:pPr>
          </w:p>
        </w:tc>
        <w:tc>
          <w:tcPr>
            <w:tcW w:w="988" w:type="dxa"/>
            <w:shd w:val="clear" w:color="auto" w:fill="auto"/>
            <w:vAlign w:val="center"/>
          </w:tcPr>
          <w:p w14:paraId="7F016773" w14:textId="77777777" w:rsidR="00D962C6" w:rsidRPr="00A32180" w:rsidRDefault="00D962C6" w:rsidP="00AD7052">
            <w:pPr>
              <w:pStyle w:val="TX-TableText"/>
              <w:jc w:val="center"/>
            </w:pPr>
          </w:p>
        </w:tc>
        <w:tc>
          <w:tcPr>
            <w:tcW w:w="988" w:type="dxa"/>
            <w:gridSpan w:val="2"/>
            <w:shd w:val="clear" w:color="auto" w:fill="auto"/>
            <w:vAlign w:val="center"/>
          </w:tcPr>
          <w:p w14:paraId="73EA996A" w14:textId="77777777" w:rsidR="00D962C6" w:rsidRPr="00A32180" w:rsidRDefault="00D962C6" w:rsidP="00AD7052">
            <w:pPr>
              <w:pStyle w:val="TX-TableText"/>
              <w:jc w:val="center"/>
            </w:pPr>
          </w:p>
        </w:tc>
        <w:tc>
          <w:tcPr>
            <w:tcW w:w="1084" w:type="dxa"/>
            <w:gridSpan w:val="2"/>
            <w:shd w:val="clear" w:color="auto" w:fill="auto"/>
            <w:vAlign w:val="center"/>
          </w:tcPr>
          <w:p w14:paraId="0A0C746B" w14:textId="77777777" w:rsidR="00D962C6" w:rsidRPr="00A32180" w:rsidRDefault="00BA02BF" w:rsidP="00AD7052">
            <w:pPr>
              <w:pStyle w:val="TX-TableText"/>
              <w:jc w:val="center"/>
            </w:pPr>
            <w:r>
              <w:t>n/a</w:t>
            </w:r>
          </w:p>
        </w:tc>
        <w:tc>
          <w:tcPr>
            <w:tcW w:w="990" w:type="dxa"/>
            <w:shd w:val="clear" w:color="auto" w:fill="auto"/>
            <w:vAlign w:val="center"/>
          </w:tcPr>
          <w:p w14:paraId="1ADAD88F" w14:textId="77777777" w:rsidR="00D962C6" w:rsidRPr="00A32180" w:rsidRDefault="001D3148" w:rsidP="001D3148">
            <w:pPr>
              <w:pStyle w:val="TX-TableText"/>
              <w:jc w:val="center"/>
            </w:pPr>
            <w:r>
              <w:t>n</w:t>
            </w:r>
            <w:r w:rsidR="0061009C">
              <w:t>/</w:t>
            </w:r>
            <w:r>
              <w:t>a</w:t>
            </w:r>
          </w:p>
        </w:tc>
        <w:tc>
          <w:tcPr>
            <w:tcW w:w="990" w:type="dxa"/>
            <w:shd w:val="clear" w:color="auto" w:fill="auto"/>
            <w:vAlign w:val="center"/>
          </w:tcPr>
          <w:p w14:paraId="58B29574" w14:textId="77777777" w:rsidR="00D962C6" w:rsidRPr="00A32180" w:rsidRDefault="00BA02BF" w:rsidP="00AD7052">
            <w:pPr>
              <w:pStyle w:val="TX-TableText"/>
              <w:jc w:val="center"/>
            </w:pPr>
            <w:r>
              <w:t>n/a</w:t>
            </w:r>
          </w:p>
        </w:tc>
      </w:tr>
      <w:tr w:rsidR="00BC0F95" w:rsidRPr="00794449" w14:paraId="7B91C7FB" w14:textId="77777777" w:rsidTr="00AD7052">
        <w:trPr>
          <w:trHeight w:val="288"/>
        </w:trPr>
        <w:tc>
          <w:tcPr>
            <w:tcW w:w="9365" w:type="dxa"/>
            <w:gridSpan w:val="10"/>
            <w:shd w:val="clear" w:color="auto" w:fill="DBE7F3"/>
            <w:tcMar>
              <w:left w:w="0" w:type="dxa"/>
              <w:right w:w="0" w:type="dxa"/>
            </w:tcMar>
            <w:vAlign w:val="center"/>
            <w:hideMark/>
          </w:tcPr>
          <w:p w14:paraId="1A139041" w14:textId="77777777" w:rsidR="00BC0F95" w:rsidRPr="00794449" w:rsidRDefault="00BC0F95" w:rsidP="00724483">
            <w:pPr>
              <w:pStyle w:val="TH-TableHeading"/>
              <w:jc w:val="left"/>
              <w:rPr>
                <w:color w:val="auto"/>
              </w:rPr>
            </w:pPr>
            <w:r w:rsidRPr="00794449">
              <w:rPr>
                <w:color w:val="auto"/>
              </w:rPr>
              <w:t>Prevalence of households with moderate or severe hunger</w:t>
            </w:r>
          </w:p>
        </w:tc>
      </w:tr>
      <w:tr w:rsidR="00D962C6" w:rsidRPr="00A32180" w14:paraId="412E9178" w14:textId="77777777" w:rsidTr="00AD7052">
        <w:trPr>
          <w:trHeight w:val="288"/>
        </w:trPr>
        <w:tc>
          <w:tcPr>
            <w:tcW w:w="3241" w:type="dxa"/>
            <w:gridSpan w:val="2"/>
            <w:shd w:val="clear" w:color="auto" w:fill="auto"/>
            <w:tcMar>
              <w:left w:w="0" w:type="dxa"/>
              <w:right w:w="0" w:type="dxa"/>
            </w:tcMar>
            <w:vAlign w:val="center"/>
            <w:hideMark/>
          </w:tcPr>
          <w:p w14:paraId="22B1D522"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1B4A3107" w14:textId="77777777" w:rsidR="00D962C6" w:rsidRPr="00A32180" w:rsidRDefault="00D962C6" w:rsidP="00AD7052">
            <w:pPr>
              <w:pStyle w:val="TX-TableText"/>
              <w:jc w:val="center"/>
            </w:pPr>
          </w:p>
        </w:tc>
        <w:tc>
          <w:tcPr>
            <w:tcW w:w="988" w:type="dxa"/>
            <w:shd w:val="clear" w:color="auto" w:fill="auto"/>
            <w:vAlign w:val="center"/>
            <w:hideMark/>
          </w:tcPr>
          <w:p w14:paraId="08478B73" w14:textId="77777777" w:rsidR="00D962C6" w:rsidRPr="00A32180" w:rsidRDefault="00D962C6" w:rsidP="00AD7052">
            <w:pPr>
              <w:pStyle w:val="TX-TableText"/>
              <w:jc w:val="center"/>
            </w:pPr>
          </w:p>
        </w:tc>
        <w:tc>
          <w:tcPr>
            <w:tcW w:w="988" w:type="dxa"/>
            <w:gridSpan w:val="2"/>
            <w:shd w:val="clear" w:color="auto" w:fill="auto"/>
            <w:vAlign w:val="center"/>
            <w:hideMark/>
          </w:tcPr>
          <w:p w14:paraId="3BBD6D34" w14:textId="77777777" w:rsidR="00D962C6" w:rsidRPr="00A32180" w:rsidRDefault="00D962C6" w:rsidP="00AD7052">
            <w:pPr>
              <w:pStyle w:val="TX-TableText"/>
              <w:jc w:val="center"/>
            </w:pPr>
          </w:p>
        </w:tc>
        <w:tc>
          <w:tcPr>
            <w:tcW w:w="1084" w:type="dxa"/>
            <w:gridSpan w:val="2"/>
            <w:shd w:val="clear" w:color="auto" w:fill="auto"/>
            <w:vAlign w:val="center"/>
            <w:hideMark/>
          </w:tcPr>
          <w:p w14:paraId="6D134718" w14:textId="77777777" w:rsidR="00D962C6" w:rsidRPr="00A32180" w:rsidRDefault="00D962C6" w:rsidP="00AD7052">
            <w:pPr>
              <w:pStyle w:val="TX-TableText"/>
              <w:jc w:val="center"/>
            </w:pPr>
          </w:p>
        </w:tc>
        <w:tc>
          <w:tcPr>
            <w:tcW w:w="990" w:type="dxa"/>
            <w:shd w:val="clear" w:color="auto" w:fill="auto"/>
            <w:vAlign w:val="center"/>
            <w:hideMark/>
          </w:tcPr>
          <w:p w14:paraId="179B5071" w14:textId="77777777" w:rsidR="00D962C6" w:rsidRPr="00A32180" w:rsidRDefault="00D962C6" w:rsidP="00AD7052">
            <w:pPr>
              <w:pStyle w:val="TX-TableText"/>
              <w:jc w:val="center"/>
            </w:pPr>
          </w:p>
        </w:tc>
        <w:tc>
          <w:tcPr>
            <w:tcW w:w="990" w:type="dxa"/>
            <w:shd w:val="clear" w:color="auto" w:fill="auto"/>
            <w:vAlign w:val="center"/>
            <w:hideMark/>
          </w:tcPr>
          <w:p w14:paraId="3C69C81B" w14:textId="77777777" w:rsidR="00D962C6" w:rsidRPr="00A32180" w:rsidRDefault="00D962C6" w:rsidP="00AD7052">
            <w:pPr>
              <w:pStyle w:val="TX-TableText"/>
              <w:jc w:val="center"/>
            </w:pPr>
          </w:p>
        </w:tc>
      </w:tr>
      <w:tr w:rsidR="00D962C6" w:rsidRPr="00A32180" w14:paraId="55541B67" w14:textId="77777777" w:rsidTr="00AD7052">
        <w:trPr>
          <w:trHeight w:val="288"/>
        </w:trPr>
        <w:tc>
          <w:tcPr>
            <w:tcW w:w="3241" w:type="dxa"/>
            <w:gridSpan w:val="2"/>
            <w:shd w:val="clear" w:color="auto" w:fill="auto"/>
            <w:vAlign w:val="center"/>
            <w:hideMark/>
          </w:tcPr>
          <w:p w14:paraId="328F8462"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46D66AA2" w14:textId="77777777" w:rsidR="00D962C6" w:rsidRPr="00A32180" w:rsidRDefault="00D962C6" w:rsidP="00AD7052">
            <w:pPr>
              <w:pStyle w:val="TX-TableText"/>
              <w:jc w:val="center"/>
            </w:pPr>
          </w:p>
        </w:tc>
        <w:tc>
          <w:tcPr>
            <w:tcW w:w="988" w:type="dxa"/>
            <w:shd w:val="clear" w:color="auto" w:fill="auto"/>
            <w:vAlign w:val="center"/>
            <w:hideMark/>
          </w:tcPr>
          <w:p w14:paraId="2AC5AA2F" w14:textId="77777777" w:rsidR="00D962C6" w:rsidRPr="00A32180" w:rsidRDefault="00D962C6" w:rsidP="00AD7052">
            <w:pPr>
              <w:pStyle w:val="TX-TableText"/>
              <w:jc w:val="center"/>
            </w:pPr>
          </w:p>
        </w:tc>
        <w:tc>
          <w:tcPr>
            <w:tcW w:w="988" w:type="dxa"/>
            <w:gridSpan w:val="2"/>
            <w:shd w:val="clear" w:color="auto" w:fill="auto"/>
            <w:vAlign w:val="center"/>
            <w:hideMark/>
          </w:tcPr>
          <w:p w14:paraId="7C1EA509" w14:textId="77777777" w:rsidR="00D962C6" w:rsidRPr="00A32180" w:rsidRDefault="00D962C6" w:rsidP="00AD7052">
            <w:pPr>
              <w:pStyle w:val="TX-TableText"/>
              <w:jc w:val="center"/>
            </w:pPr>
          </w:p>
        </w:tc>
        <w:tc>
          <w:tcPr>
            <w:tcW w:w="1084" w:type="dxa"/>
            <w:gridSpan w:val="2"/>
            <w:shd w:val="clear" w:color="auto" w:fill="auto"/>
            <w:vAlign w:val="center"/>
            <w:hideMark/>
          </w:tcPr>
          <w:p w14:paraId="3EAE53EA" w14:textId="77777777" w:rsidR="00D962C6" w:rsidRPr="00A32180" w:rsidRDefault="00D962C6" w:rsidP="00AD7052">
            <w:pPr>
              <w:pStyle w:val="TX-TableText"/>
              <w:jc w:val="center"/>
            </w:pPr>
          </w:p>
        </w:tc>
        <w:tc>
          <w:tcPr>
            <w:tcW w:w="990" w:type="dxa"/>
            <w:shd w:val="clear" w:color="auto" w:fill="auto"/>
            <w:vAlign w:val="center"/>
            <w:hideMark/>
          </w:tcPr>
          <w:p w14:paraId="40D60569" w14:textId="77777777" w:rsidR="00D962C6" w:rsidRPr="00A32180" w:rsidRDefault="00D962C6" w:rsidP="00AD7052">
            <w:pPr>
              <w:pStyle w:val="TX-TableText"/>
              <w:jc w:val="center"/>
            </w:pPr>
          </w:p>
        </w:tc>
        <w:tc>
          <w:tcPr>
            <w:tcW w:w="990" w:type="dxa"/>
            <w:shd w:val="clear" w:color="auto" w:fill="auto"/>
            <w:vAlign w:val="center"/>
            <w:hideMark/>
          </w:tcPr>
          <w:p w14:paraId="6D9A58F8" w14:textId="77777777" w:rsidR="00D962C6" w:rsidRPr="00A32180" w:rsidRDefault="00D962C6" w:rsidP="00AD7052">
            <w:pPr>
              <w:pStyle w:val="TX-TableText"/>
              <w:jc w:val="center"/>
            </w:pPr>
          </w:p>
        </w:tc>
      </w:tr>
      <w:tr w:rsidR="00D962C6" w:rsidRPr="00A32180" w14:paraId="3EFD8DBF" w14:textId="77777777" w:rsidTr="00AD7052">
        <w:trPr>
          <w:trHeight w:val="288"/>
        </w:trPr>
        <w:tc>
          <w:tcPr>
            <w:tcW w:w="3241" w:type="dxa"/>
            <w:gridSpan w:val="2"/>
            <w:shd w:val="clear" w:color="auto" w:fill="auto"/>
            <w:vAlign w:val="center"/>
            <w:hideMark/>
          </w:tcPr>
          <w:p w14:paraId="16AC1B42"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9E6879" w14:textId="77777777" w:rsidR="00D962C6" w:rsidRPr="00A32180" w:rsidRDefault="00D962C6" w:rsidP="00AD7052">
            <w:pPr>
              <w:pStyle w:val="TX-TableText"/>
              <w:jc w:val="center"/>
            </w:pPr>
          </w:p>
        </w:tc>
        <w:tc>
          <w:tcPr>
            <w:tcW w:w="988" w:type="dxa"/>
            <w:shd w:val="clear" w:color="auto" w:fill="auto"/>
            <w:vAlign w:val="center"/>
            <w:hideMark/>
          </w:tcPr>
          <w:p w14:paraId="4F1ADE52" w14:textId="77777777" w:rsidR="00D962C6" w:rsidRPr="00A32180" w:rsidRDefault="00D962C6" w:rsidP="00AD7052">
            <w:pPr>
              <w:pStyle w:val="TX-TableText"/>
              <w:jc w:val="center"/>
            </w:pPr>
          </w:p>
        </w:tc>
        <w:tc>
          <w:tcPr>
            <w:tcW w:w="988" w:type="dxa"/>
            <w:gridSpan w:val="2"/>
            <w:shd w:val="clear" w:color="auto" w:fill="auto"/>
            <w:vAlign w:val="center"/>
            <w:hideMark/>
          </w:tcPr>
          <w:p w14:paraId="54CFCD00" w14:textId="77777777" w:rsidR="00D962C6" w:rsidRPr="00A32180" w:rsidRDefault="00D962C6" w:rsidP="00AD7052">
            <w:pPr>
              <w:pStyle w:val="TX-TableText"/>
              <w:jc w:val="center"/>
            </w:pPr>
          </w:p>
        </w:tc>
        <w:tc>
          <w:tcPr>
            <w:tcW w:w="1084" w:type="dxa"/>
            <w:gridSpan w:val="2"/>
            <w:shd w:val="clear" w:color="auto" w:fill="auto"/>
            <w:vAlign w:val="center"/>
            <w:hideMark/>
          </w:tcPr>
          <w:p w14:paraId="42F85157" w14:textId="77777777" w:rsidR="00D962C6" w:rsidRPr="00A32180" w:rsidRDefault="00D962C6" w:rsidP="00AD7052">
            <w:pPr>
              <w:pStyle w:val="TX-TableText"/>
              <w:jc w:val="center"/>
            </w:pPr>
          </w:p>
        </w:tc>
        <w:tc>
          <w:tcPr>
            <w:tcW w:w="990" w:type="dxa"/>
            <w:shd w:val="clear" w:color="auto" w:fill="auto"/>
            <w:vAlign w:val="center"/>
            <w:hideMark/>
          </w:tcPr>
          <w:p w14:paraId="4B55565D" w14:textId="77777777" w:rsidR="00D962C6" w:rsidRPr="00A32180" w:rsidRDefault="00D962C6" w:rsidP="00AD7052">
            <w:pPr>
              <w:pStyle w:val="TX-TableText"/>
              <w:jc w:val="center"/>
            </w:pPr>
          </w:p>
        </w:tc>
        <w:tc>
          <w:tcPr>
            <w:tcW w:w="990" w:type="dxa"/>
            <w:shd w:val="clear" w:color="auto" w:fill="auto"/>
            <w:vAlign w:val="center"/>
            <w:hideMark/>
          </w:tcPr>
          <w:p w14:paraId="23DF0CDF" w14:textId="77777777" w:rsidR="00D962C6" w:rsidRPr="00A32180" w:rsidRDefault="00D962C6" w:rsidP="00AD7052">
            <w:pPr>
              <w:pStyle w:val="TX-TableText"/>
              <w:jc w:val="center"/>
            </w:pPr>
          </w:p>
        </w:tc>
      </w:tr>
      <w:tr w:rsidR="00D962C6" w:rsidRPr="00A32180" w14:paraId="1F26D9F3" w14:textId="77777777" w:rsidTr="00AD7052">
        <w:trPr>
          <w:trHeight w:val="288"/>
        </w:trPr>
        <w:tc>
          <w:tcPr>
            <w:tcW w:w="3241" w:type="dxa"/>
            <w:gridSpan w:val="2"/>
            <w:shd w:val="clear" w:color="auto" w:fill="auto"/>
            <w:vAlign w:val="center"/>
            <w:hideMark/>
          </w:tcPr>
          <w:p w14:paraId="20339DD9"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773B4FEA" w14:textId="77777777" w:rsidR="00D962C6" w:rsidRPr="00A32180" w:rsidRDefault="00D962C6" w:rsidP="00AD7052">
            <w:pPr>
              <w:pStyle w:val="TX-TableText"/>
              <w:jc w:val="center"/>
            </w:pPr>
          </w:p>
        </w:tc>
        <w:tc>
          <w:tcPr>
            <w:tcW w:w="988" w:type="dxa"/>
            <w:shd w:val="clear" w:color="auto" w:fill="auto"/>
            <w:vAlign w:val="center"/>
            <w:hideMark/>
          </w:tcPr>
          <w:p w14:paraId="3975CC27" w14:textId="77777777" w:rsidR="00D962C6" w:rsidRPr="00A32180" w:rsidRDefault="00D962C6" w:rsidP="00AD7052">
            <w:pPr>
              <w:pStyle w:val="TX-TableText"/>
              <w:jc w:val="center"/>
            </w:pPr>
          </w:p>
        </w:tc>
        <w:tc>
          <w:tcPr>
            <w:tcW w:w="988" w:type="dxa"/>
            <w:gridSpan w:val="2"/>
            <w:shd w:val="clear" w:color="auto" w:fill="auto"/>
            <w:vAlign w:val="center"/>
            <w:hideMark/>
          </w:tcPr>
          <w:p w14:paraId="7725CFA7" w14:textId="77777777" w:rsidR="00D962C6" w:rsidRPr="00A32180" w:rsidRDefault="00D962C6" w:rsidP="00AD7052">
            <w:pPr>
              <w:pStyle w:val="TX-TableText"/>
              <w:jc w:val="center"/>
            </w:pPr>
          </w:p>
        </w:tc>
        <w:tc>
          <w:tcPr>
            <w:tcW w:w="1084" w:type="dxa"/>
            <w:gridSpan w:val="2"/>
            <w:shd w:val="clear" w:color="auto" w:fill="auto"/>
            <w:vAlign w:val="center"/>
            <w:hideMark/>
          </w:tcPr>
          <w:p w14:paraId="009C318F" w14:textId="77777777" w:rsidR="00D962C6" w:rsidRPr="00A32180" w:rsidRDefault="00D962C6" w:rsidP="00AD7052">
            <w:pPr>
              <w:pStyle w:val="TX-TableText"/>
              <w:jc w:val="center"/>
            </w:pPr>
          </w:p>
        </w:tc>
        <w:tc>
          <w:tcPr>
            <w:tcW w:w="990" w:type="dxa"/>
            <w:shd w:val="clear" w:color="auto" w:fill="auto"/>
            <w:vAlign w:val="center"/>
            <w:hideMark/>
          </w:tcPr>
          <w:p w14:paraId="0325E00B" w14:textId="77777777" w:rsidR="00D962C6" w:rsidRPr="00A32180" w:rsidRDefault="00D962C6" w:rsidP="00AD7052">
            <w:pPr>
              <w:pStyle w:val="TX-TableText"/>
              <w:jc w:val="center"/>
            </w:pPr>
          </w:p>
        </w:tc>
        <w:tc>
          <w:tcPr>
            <w:tcW w:w="990" w:type="dxa"/>
            <w:shd w:val="clear" w:color="auto" w:fill="auto"/>
            <w:vAlign w:val="center"/>
            <w:hideMark/>
          </w:tcPr>
          <w:p w14:paraId="5F10B61A" w14:textId="77777777" w:rsidR="00D962C6" w:rsidRPr="00A32180" w:rsidRDefault="00D962C6" w:rsidP="00AD7052">
            <w:pPr>
              <w:pStyle w:val="TX-TableText"/>
              <w:jc w:val="center"/>
            </w:pPr>
          </w:p>
        </w:tc>
      </w:tr>
      <w:tr w:rsidR="00665FEF" w:rsidRPr="00A32180" w14:paraId="296E764B" w14:textId="77777777" w:rsidTr="00DA3DF3">
        <w:trPr>
          <w:trHeight w:val="288"/>
        </w:trPr>
        <w:tc>
          <w:tcPr>
            <w:tcW w:w="3241" w:type="dxa"/>
            <w:gridSpan w:val="2"/>
            <w:shd w:val="clear" w:color="auto" w:fill="auto"/>
            <w:vAlign w:val="center"/>
          </w:tcPr>
          <w:p w14:paraId="308409FB"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547FBFB1" w14:textId="77777777" w:rsidR="00665FEF" w:rsidRPr="00A32180" w:rsidRDefault="00665FEF" w:rsidP="00DA3DF3">
            <w:pPr>
              <w:pStyle w:val="TX-TableText"/>
              <w:jc w:val="center"/>
            </w:pPr>
          </w:p>
        </w:tc>
        <w:tc>
          <w:tcPr>
            <w:tcW w:w="988" w:type="dxa"/>
            <w:shd w:val="clear" w:color="auto" w:fill="auto"/>
            <w:vAlign w:val="center"/>
          </w:tcPr>
          <w:p w14:paraId="43E9DD84" w14:textId="77777777" w:rsidR="00665FEF" w:rsidRPr="00A32180" w:rsidRDefault="00665FEF" w:rsidP="00DA3DF3">
            <w:pPr>
              <w:pStyle w:val="TX-TableText"/>
              <w:jc w:val="center"/>
            </w:pPr>
          </w:p>
        </w:tc>
        <w:tc>
          <w:tcPr>
            <w:tcW w:w="988" w:type="dxa"/>
            <w:gridSpan w:val="2"/>
            <w:shd w:val="clear" w:color="auto" w:fill="auto"/>
            <w:vAlign w:val="center"/>
          </w:tcPr>
          <w:p w14:paraId="7DE3E039" w14:textId="77777777" w:rsidR="00665FEF" w:rsidRPr="00A32180" w:rsidRDefault="00665FEF" w:rsidP="00DA3DF3">
            <w:pPr>
              <w:pStyle w:val="TX-TableText"/>
              <w:jc w:val="center"/>
            </w:pPr>
          </w:p>
        </w:tc>
        <w:tc>
          <w:tcPr>
            <w:tcW w:w="1084" w:type="dxa"/>
            <w:gridSpan w:val="2"/>
            <w:shd w:val="clear" w:color="auto" w:fill="auto"/>
            <w:vAlign w:val="center"/>
          </w:tcPr>
          <w:p w14:paraId="2A1DF1A8" w14:textId="77777777" w:rsidR="00665FEF" w:rsidRPr="00A32180" w:rsidRDefault="00665FEF" w:rsidP="00DA3DF3">
            <w:pPr>
              <w:pStyle w:val="TX-TableText"/>
              <w:jc w:val="center"/>
            </w:pPr>
          </w:p>
        </w:tc>
        <w:tc>
          <w:tcPr>
            <w:tcW w:w="990" w:type="dxa"/>
            <w:shd w:val="clear" w:color="auto" w:fill="auto"/>
            <w:vAlign w:val="center"/>
          </w:tcPr>
          <w:p w14:paraId="59CC72C0" w14:textId="77777777" w:rsidR="00665FEF" w:rsidRPr="00A32180" w:rsidRDefault="00665FEF" w:rsidP="00DA3DF3">
            <w:pPr>
              <w:pStyle w:val="TX-TableText"/>
              <w:jc w:val="center"/>
            </w:pPr>
          </w:p>
        </w:tc>
        <w:tc>
          <w:tcPr>
            <w:tcW w:w="990" w:type="dxa"/>
            <w:shd w:val="clear" w:color="auto" w:fill="auto"/>
            <w:vAlign w:val="center"/>
          </w:tcPr>
          <w:p w14:paraId="135B1CD9" w14:textId="77777777" w:rsidR="00665FEF" w:rsidRPr="00A32180" w:rsidRDefault="00665FEF" w:rsidP="00DA3DF3">
            <w:pPr>
              <w:pStyle w:val="TX-TableText"/>
              <w:jc w:val="center"/>
            </w:pPr>
          </w:p>
        </w:tc>
      </w:tr>
      <w:tr w:rsidR="00E1126C" w:rsidRPr="00794449" w14:paraId="2183E7AA" w14:textId="77777777" w:rsidTr="00BF487F">
        <w:trPr>
          <w:trHeight w:val="288"/>
        </w:trPr>
        <w:tc>
          <w:tcPr>
            <w:tcW w:w="9365" w:type="dxa"/>
            <w:gridSpan w:val="10"/>
            <w:shd w:val="clear" w:color="000000" w:fill="DBE7F3"/>
            <w:tcMar>
              <w:left w:w="0" w:type="dxa"/>
              <w:right w:w="0" w:type="dxa"/>
            </w:tcMar>
            <w:vAlign w:val="center"/>
            <w:hideMark/>
          </w:tcPr>
          <w:p w14:paraId="0DBCDD56" w14:textId="77777777" w:rsidR="00E1126C" w:rsidRPr="00794449" w:rsidRDefault="00E1126C" w:rsidP="00BF487F">
            <w:pPr>
              <w:pStyle w:val="TH-TableHeading"/>
              <w:jc w:val="left"/>
              <w:rPr>
                <w:color w:val="auto"/>
              </w:rPr>
            </w:pPr>
            <w:r w:rsidRPr="00794449">
              <w:rPr>
                <w:color w:val="auto"/>
              </w:rPr>
              <w:t>Women</w:t>
            </w:r>
            <w:r>
              <w:rPr>
                <w:color w:val="auto"/>
              </w:rPr>
              <w:t>’</w:t>
            </w:r>
            <w:r w:rsidRPr="00794449">
              <w:rPr>
                <w:color w:val="auto"/>
              </w:rPr>
              <w:t>s Dietary Diversity: Mean number of food groups consumed by women of reproductive age</w:t>
            </w:r>
          </w:p>
        </w:tc>
      </w:tr>
      <w:tr w:rsidR="00E1126C" w:rsidRPr="00A32180" w14:paraId="6C2FBD95" w14:textId="77777777" w:rsidTr="00BF487F">
        <w:trPr>
          <w:trHeight w:val="288"/>
        </w:trPr>
        <w:tc>
          <w:tcPr>
            <w:tcW w:w="3241" w:type="dxa"/>
            <w:gridSpan w:val="2"/>
            <w:shd w:val="clear" w:color="auto" w:fill="auto"/>
            <w:vAlign w:val="center"/>
            <w:hideMark/>
          </w:tcPr>
          <w:p w14:paraId="5C5B19CE" w14:textId="77777777" w:rsidR="00E1126C" w:rsidRPr="00A32180" w:rsidRDefault="00E1126C" w:rsidP="00803823">
            <w:pPr>
              <w:pStyle w:val="TX-TableText"/>
              <w:ind w:left="-103"/>
              <w:rPr>
                <w:color w:val="000000"/>
              </w:rPr>
            </w:pPr>
            <w:r w:rsidRPr="00A32180">
              <w:rPr>
                <w:color w:val="000000"/>
              </w:rPr>
              <w:t>All women age 15-49</w:t>
            </w:r>
          </w:p>
        </w:tc>
        <w:tc>
          <w:tcPr>
            <w:tcW w:w="1084" w:type="dxa"/>
            <w:shd w:val="clear" w:color="auto" w:fill="auto"/>
            <w:vAlign w:val="center"/>
            <w:hideMark/>
          </w:tcPr>
          <w:p w14:paraId="2DF9E4C1" w14:textId="77777777" w:rsidR="00E1126C" w:rsidRPr="00A32180" w:rsidRDefault="00E1126C" w:rsidP="00BF487F">
            <w:pPr>
              <w:pStyle w:val="TX-TableText"/>
              <w:jc w:val="center"/>
            </w:pPr>
          </w:p>
        </w:tc>
        <w:tc>
          <w:tcPr>
            <w:tcW w:w="988" w:type="dxa"/>
            <w:shd w:val="clear" w:color="auto" w:fill="auto"/>
            <w:vAlign w:val="center"/>
            <w:hideMark/>
          </w:tcPr>
          <w:p w14:paraId="66C98FAF" w14:textId="77777777" w:rsidR="00E1126C" w:rsidRPr="00A32180" w:rsidRDefault="00E1126C" w:rsidP="00BF487F">
            <w:pPr>
              <w:pStyle w:val="TX-TableText"/>
              <w:jc w:val="center"/>
            </w:pPr>
          </w:p>
        </w:tc>
        <w:tc>
          <w:tcPr>
            <w:tcW w:w="988" w:type="dxa"/>
            <w:gridSpan w:val="2"/>
            <w:shd w:val="clear" w:color="auto" w:fill="auto"/>
            <w:vAlign w:val="center"/>
            <w:hideMark/>
          </w:tcPr>
          <w:p w14:paraId="5D9A2907" w14:textId="77777777" w:rsidR="00E1126C" w:rsidRPr="00A32180" w:rsidRDefault="00E1126C" w:rsidP="00BF487F">
            <w:pPr>
              <w:pStyle w:val="TX-TableText"/>
              <w:jc w:val="center"/>
            </w:pPr>
          </w:p>
        </w:tc>
        <w:tc>
          <w:tcPr>
            <w:tcW w:w="1084" w:type="dxa"/>
            <w:gridSpan w:val="2"/>
            <w:shd w:val="clear" w:color="auto" w:fill="auto"/>
            <w:vAlign w:val="center"/>
            <w:hideMark/>
          </w:tcPr>
          <w:p w14:paraId="7E24E66D" w14:textId="77777777" w:rsidR="00E1126C" w:rsidRPr="00A32180" w:rsidRDefault="00E1126C" w:rsidP="00BF487F">
            <w:pPr>
              <w:pStyle w:val="TX-TableText"/>
              <w:jc w:val="center"/>
            </w:pPr>
          </w:p>
        </w:tc>
        <w:tc>
          <w:tcPr>
            <w:tcW w:w="990" w:type="dxa"/>
            <w:shd w:val="clear" w:color="auto" w:fill="auto"/>
            <w:vAlign w:val="center"/>
            <w:hideMark/>
          </w:tcPr>
          <w:p w14:paraId="68A8F196" w14:textId="77777777" w:rsidR="00E1126C" w:rsidRPr="00A32180" w:rsidRDefault="00E1126C" w:rsidP="00BF487F">
            <w:pPr>
              <w:pStyle w:val="TX-TableText"/>
              <w:jc w:val="center"/>
            </w:pPr>
          </w:p>
        </w:tc>
        <w:tc>
          <w:tcPr>
            <w:tcW w:w="990" w:type="dxa"/>
            <w:shd w:val="clear" w:color="auto" w:fill="auto"/>
            <w:vAlign w:val="center"/>
            <w:hideMark/>
          </w:tcPr>
          <w:p w14:paraId="3448E96D" w14:textId="77777777" w:rsidR="00E1126C" w:rsidRPr="00A32180" w:rsidRDefault="00E1126C" w:rsidP="00BF487F">
            <w:pPr>
              <w:pStyle w:val="TX-TableText"/>
              <w:jc w:val="center"/>
            </w:pPr>
          </w:p>
        </w:tc>
      </w:tr>
      <w:tr w:rsidR="00D555C8" w:rsidRPr="00AD7052" w14:paraId="5E615BAD" w14:textId="77777777" w:rsidTr="005F0302">
        <w:trPr>
          <w:trHeight w:val="252"/>
          <w:tblHeader/>
        </w:trPr>
        <w:tc>
          <w:tcPr>
            <w:tcW w:w="3241" w:type="dxa"/>
            <w:gridSpan w:val="2"/>
            <w:vMerge w:val="restart"/>
            <w:shd w:val="clear" w:color="auto" w:fill="4799B5"/>
            <w:vAlign w:val="bottom"/>
            <w:hideMark/>
          </w:tcPr>
          <w:p w14:paraId="34CCB4AE" w14:textId="53FF5F15" w:rsidR="00D555C8" w:rsidRPr="00AD7052" w:rsidRDefault="00D555C8" w:rsidP="003E5018">
            <w:pPr>
              <w:pStyle w:val="TH-TableHeading"/>
              <w:jc w:val="left"/>
              <w:rPr>
                <w:color w:val="FFFFFF" w:themeColor="background1"/>
              </w:rPr>
            </w:pPr>
            <w:r w:rsidRPr="004E7C27">
              <w:rPr>
                <w:noProof/>
              </w:rPr>
              <w:lastRenderedPageBreak/>
              <w:drawing>
                <wp:anchor distT="0" distB="0" distL="114300" distR="114300" simplePos="0" relativeHeight="251694080" behindDoc="0" locked="0" layoutInCell="0" allowOverlap="1" wp14:anchorId="271E7704" wp14:editId="56C89B8F">
                  <wp:simplePos x="0" y="0"/>
                  <wp:positionH relativeFrom="column">
                    <wp:posOffset>3863340</wp:posOffset>
                  </wp:positionH>
                  <wp:positionV relativeFrom="paragraph">
                    <wp:posOffset>104140</wp:posOffset>
                  </wp:positionV>
                  <wp:extent cx="127635" cy="13716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302">
              <w:rPr>
                <w:color w:val="FFFFFF" w:themeColor="background1"/>
              </w:rPr>
              <w:t>Feed the Future i</w:t>
            </w:r>
            <w:r w:rsidRPr="00AD7052">
              <w:rPr>
                <w:color w:val="FFFFFF" w:themeColor="background1"/>
              </w:rPr>
              <w:t>ndicator</w:t>
            </w:r>
          </w:p>
        </w:tc>
        <w:tc>
          <w:tcPr>
            <w:tcW w:w="3060" w:type="dxa"/>
            <w:gridSpan w:val="4"/>
            <w:tcBorders>
              <w:bottom w:val="single" w:sz="4" w:space="0" w:color="FFFFFF" w:themeColor="background1"/>
            </w:tcBorders>
            <w:shd w:val="clear" w:color="auto" w:fill="4799B5"/>
            <w:vAlign w:val="bottom"/>
          </w:tcPr>
          <w:p w14:paraId="2C3C577F"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FA4DA9">
              <w:rPr>
                <w:color w:val="FFFFFF" w:themeColor="background1"/>
              </w:rPr>
              <w:t>(</w:t>
            </w:r>
            <w:r w:rsidRPr="00FA4DA9">
              <w:rPr>
                <w:color w:val="FFFFFF" w:themeColor="background1"/>
                <w:highlight w:val="yellow"/>
              </w:rPr>
              <w:t>[YEAR]</w:t>
            </w:r>
            <w:r w:rsidRPr="00FA4DA9">
              <w:rPr>
                <w:color w:val="FFFFFF" w:themeColor="background1"/>
              </w:rPr>
              <w:t>)</w:t>
            </w:r>
          </w:p>
        </w:tc>
        <w:tc>
          <w:tcPr>
            <w:tcW w:w="3064" w:type="dxa"/>
            <w:gridSpan w:val="4"/>
            <w:tcBorders>
              <w:bottom w:val="single" w:sz="4" w:space="0" w:color="FFFFFF" w:themeColor="background1"/>
            </w:tcBorders>
            <w:shd w:val="clear" w:color="auto" w:fill="4799B5"/>
            <w:vAlign w:val="bottom"/>
          </w:tcPr>
          <w:p w14:paraId="21F56646"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5847C6B2" w14:textId="77777777" w:rsidTr="005F0302">
        <w:trPr>
          <w:trHeight w:val="250"/>
          <w:tblHeader/>
        </w:trPr>
        <w:tc>
          <w:tcPr>
            <w:tcW w:w="3241" w:type="dxa"/>
            <w:gridSpan w:val="2"/>
            <w:vMerge/>
            <w:shd w:val="clear" w:color="auto" w:fill="4799B5"/>
            <w:tcMar>
              <w:left w:w="0" w:type="dxa"/>
              <w:right w:w="0" w:type="dxa"/>
            </w:tcMar>
            <w:vAlign w:val="bottom"/>
            <w:hideMark/>
          </w:tcPr>
          <w:p w14:paraId="5806EA4A"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1C570F0C"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2E903FE"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504B0FCC"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6AA9EDDB"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1416E837"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4DD750E9" w14:textId="77777777" w:rsidR="00D555C8" w:rsidRPr="00AD7052" w:rsidRDefault="00D555C8" w:rsidP="003E5018">
            <w:pPr>
              <w:pStyle w:val="TH-TableHeading"/>
              <w:rPr>
                <w:color w:val="FFFFFF" w:themeColor="background1"/>
              </w:rPr>
            </w:pPr>
            <w:r w:rsidRPr="00AD7052">
              <w:rPr>
                <w:color w:val="FFFFFF" w:themeColor="background1"/>
              </w:rPr>
              <w:t>n</w:t>
            </w:r>
          </w:p>
        </w:tc>
      </w:tr>
      <w:tr w:rsidR="00753278" w:rsidRPr="00794449" w14:paraId="16BB163C" w14:textId="77777777" w:rsidTr="00CB2318">
        <w:trPr>
          <w:trHeight w:val="288"/>
        </w:trPr>
        <w:tc>
          <w:tcPr>
            <w:tcW w:w="9365" w:type="dxa"/>
            <w:gridSpan w:val="10"/>
            <w:shd w:val="clear" w:color="000000" w:fill="DBE7F3"/>
            <w:tcMar>
              <w:left w:w="0" w:type="dxa"/>
              <w:right w:w="0" w:type="dxa"/>
            </w:tcMar>
            <w:vAlign w:val="center"/>
            <w:hideMark/>
          </w:tcPr>
          <w:p w14:paraId="72E35830" w14:textId="77777777" w:rsidR="00753278" w:rsidRPr="00794449" w:rsidRDefault="00753278" w:rsidP="00CB2318">
            <w:pPr>
              <w:pStyle w:val="TH-TableHeading"/>
              <w:jc w:val="left"/>
              <w:rPr>
                <w:color w:val="auto"/>
              </w:rPr>
            </w:pPr>
            <w:r w:rsidRPr="00794449">
              <w:rPr>
                <w:color w:val="auto"/>
              </w:rPr>
              <w:t>Prevalence of exclusive brea</w:t>
            </w:r>
            <w:r>
              <w:rPr>
                <w:color w:val="auto"/>
              </w:rPr>
              <w:t>stfeeding among children under 6</w:t>
            </w:r>
            <w:r w:rsidRPr="00794449">
              <w:rPr>
                <w:color w:val="auto"/>
              </w:rPr>
              <w:t xml:space="preserve"> months</w:t>
            </w:r>
            <w:r>
              <w:rPr>
                <w:color w:val="auto"/>
              </w:rPr>
              <w:t xml:space="preserve"> of age</w:t>
            </w:r>
          </w:p>
        </w:tc>
      </w:tr>
      <w:tr w:rsidR="00753278" w:rsidRPr="00A32180" w14:paraId="54E9D6ED" w14:textId="77777777" w:rsidTr="00CB2318">
        <w:trPr>
          <w:trHeight w:val="288"/>
        </w:trPr>
        <w:tc>
          <w:tcPr>
            <w:tcW w:w="3241" w:type="dxa"/>
            <w:gridSpan w:val="2"/>
            <w:shd w:val="clear" w:color="auto" w:fill="auto"/>
            <w:tcMar>
              <w:left w:w="0" w:type="dxa"/>
              <w:right w:w="0" w:type="dxa"/>
            </w:tcMar>
            <w:vAlign w:val="center"/>
            <w:hideMark/>
          </w:tcPr>
          <w:p w14:paraId="2250CBBF" w14:textId="77777777" w:rsidR="00753278" w:rsidRPr="00A32180" w:rsidRDefault="00753278" w:rsidP="00CB2318">
            <w:pPr>
              <w:pStyle w:val="TX-TableText"/>
            </w:pPr>
            <w:r w:rsidRPr="00A32180">
              <w:t>All children</w:t>
            </w:r>
          </w:p>
        </w:tc>
        <w:tc>
          <w:tcPr>
            <w:tcW w:w="1084" w:type="dxa"/>
            <w:shd w:val="clear" w:color="auto" w:fill="auto"/>
            <w:vAlign w:val="center"/>
            <w:hideMark/>
          </w:tcPr>
          <w:p w14:paraId="10A530F6" w14:textId="77777777" w:rsidR="00753278" w:rsidRPr="00A32180" w:rsidRDefault="00753278" w:rsidP="00CB2318">
            <w:pPr>
              <w:pStyle w:val="TX-TableText"/>
              <w:jc w:val="center"/>
            </w:pPr>
          </w:p>
        </w:tc>
        <w:tc>
          <w:tcPr>
            <w:tcW w:w="988" w:type="dxa"/>
            <w:shd w:val="clear" w:color="auto" w:fill="auto"/>
            <w:vAlign w:val="center"/>
            <w:hideMark/>
          </w:tcPr>
          <w:p w14:paraId="2C54074A" w14:textId="77777777" w:rsidR="00753278" w:rsidRPr="00A32180" w:rsidRDefault="00753278" w:rsidP="00CB2318">
            <w:pPr>
              <w:pStyle w:val="TX-TableText"/>
              <w:jc w:val="center"/>
            </w:pPr>
          </w:p>
        </w:tc>
        <w:tc>
          <w:tcPr>
            <w:tcW w:w="988" w:type="dxa"/>
            <w:gridSpan w:val="2"/>
            <w:shd w:val="clear" w:color="auto" w:fill="auto"/>
            <w:vAlign w:val="center"/>
            <w:hideMark/>
          </w:tcPr>
          <w:p w14:paraId="2EA86505" w14:textId="77777777" w:rsidR="00753278" w:rsidRPr="00A32180" w:rsidRDefault="00753278" w:rsidP="00CB2318">
            <w:pPr>
              <w:pStyle w:val="TX-TableText"/>
              <w:jc w:val="center"/>
            </w:pPr>
          </w:p>
        </w:tc>
        <w:tc>
          <w:tcPr>
            <w:tcW w:w="1084" w:type="dxa"/>
            <w:gridSpan w:val="2"/>
            <w:shd w:val="clear" w:color="auto" w:fill="auto"/>
            <w:vAlign w:val="center"/>
            <w:hideMark/>
          </w:tcPr>
          <w:p w14:paraId="0D384111" w14:textId="77777777" w:rsidR="00753278" w:rsidRPr="00A32180" w:rsidRDefault="00753278" w:rsidP="00CB2318">
            <w:pPr>
              <w:pStyle w:val="TX-TableText"/>
              <w:jc w:val="center"/>
            </w:pPr>
          </w:p>
        </w:tc>
        <w:tc>
          <w:tcPr>
            <w:tcW w:w="990" w:type="dxa"/>
            <w:shd w:val="clear" w:color="auto" w:fill="auto"/>
            <w:vAlign w:val="center"/>
            <w:hideMark/>
          </w:tcPr>
          <w:p w14:paraId="4224F142" w14:textId="77777777" w:rsidR="00753278" w:rsidRPr="00A32180" w:rsidRDefault="00753278" w:rsidP="00CB2318">
            <w:pPr>
              <w:pStyle w:val="TX-TableText"/>
              <w:jc w:val="center"/>
            </w:pPr>
          </w:p>
        </w:tc>
        <w:tc>
          <w:tcPr>
            <w:tcW w:w="990" w:type="dxa"/>
            <w:shd w:val="clear" w:color="auto" w:fill="auto"/>
            <w:vAlign w:val="center"/>
            <w:hideMark/>
          </w:tcPr>
          <w:p w14:paraId="1E4840C7" w14:textId="77777777" w:rsidR="00753278" w:rsidRPr="00A32180" w:rsidRDefault="00753278" w:rsidP="00CB2318">
            <w:pPr>
              <w:pStyle w:val="TX-TableText"/>
              <w:jc w:val="center"/>
            </w:pPr>
          </w:p>
        </w:tc>
      </w:tr>
      <w:tr w:rsidR="00753278" w:rsidRPr="00A32180" w14:paraId="7EF76551" w14:textId="77777777" w:rsidTr="00CB2318">
        <w:trPr>
          <w:trHeight w:val="288"/>
        </w:trPr>
        <w:tc>
          <w:tcPr>
            <w:tcW w:w="3241" w:type="dxa"/>
            <w:gridSpan w:val="2"/>
            <w:shd w:val="clear" w:color="auto" w:fill="auto"/>
            <w:vAlign w:val="center"/>
            <w:hideMark/>
          </w:tcPr>
          <w:p w14:paraId="29E72AA0" w14:textId="77777777" w:rsidR="00753278" w:rsidRPr="00A32180" w:rsidRDefault="00753278" w:rsidP="00CB2318">
            <w:pPr>
              <w:pStyle w:val="TX-TableText"/>
              <w:ind w:left="252"/>
              <w:rPr>
                <w:color w:val="000000"/>
              </w:rPr>
            </w:pPr>
            <w:r w:rsidRPr="00A32180">
              <w:rPr>
                <w:color w:val="000000"/>
              </w:rPr>
              <w:t>Male children</w:t>
            </w:r>
          </w:p>
        </w:tc>
        <w:tc>
          <w:tcPr>
            <w:tcW w:w="1084" w:type="dxa"/>
            <w:shd w:val="clear" w:color="auto" w:fill="auto"/>
            <w:vAlign w:val="center"/>
            <w:hideMark/>
          </w:tcPr>
          <w:p w14:paraId="245AFE83" w14:textId="77777777" w:rsidR="00753278" w:rsidRPr="00A32180" w:rsidRDefault="00753278" w:rsidP="00CB2318">
            <w:pPr>
              <w:pStyle w:val="TX-TableText"/>
              <w:jc w:val="center"/>
            </w:pPr>
          </w:p>
        </w:tc>
        <w:tc>
          <w:tcPr>
            <w:tcW w:w="988" w:type="dxa"/>
            <w:shd w:val="clear" w:color="auto" w:fill="auto"/>
            <w:vAlign w:val="center"/>
            <w:hideMark/>
          </w:tcPr>
          <w:p w14:paraId="51E2BEE1" w14:textId="77777777" w:rsidR="00753278" w:rsidRPr="00A32180" w:rsidRDefault="00753278" w:rsidP="00CB2318">
            <w:pPr>
              <w:pStyle w:val="TX-TableText"/>
              <w:jc w:val="center"/>
            </w:pPr>
          </w:p>
        </w:tc>
        <w:tc>
          <w:tcPr>
            <w:tcW w:w="988" w:type="dxa"/>
            <w:gridSpan w:val="2"/>
            <w:shd w:val="clear" w:color="auto" w:fill="auto"/>
            <w:vAlign w:val="center"/>
            <w:hideMark/>
          </w:tcPr>
          <w:p w14:paraId="02C1AF09" w14:textId="77777777" w:rsidR="00753278" w:rsidRPr="00A32180" w:rsidRDefault="00753278" w:rsidP="00CB2318">
            <w:pPr>
              <w:pStyle w:val="TX-TableText"/>
              <w:jc w:val="center"/>
            </w:pPr>
          </w:p>
        </w:tc>
        <w:tc>
          <w:tcPr>
            <w:tcW w:w="1084" w:type="dxa"/>
            <w:gridSpan w:val="2"/>
            <w:shd w:val="clear" w:color="auto" w:fill="auto"/>
            <w:vAlign w:val="center"/>
            <w:hideMark/>
          </w:tcPr>
          <w:p w14:paraId="5B6491F5" w14:textId="77777777" w:rsidR="00753278" w:rsidRPr="00A32180" w:rsidRDefault="00753278" w:rsidP="00CB2318">
            <w:pPr>
              <w:pStyle w:val="TX-TableText"/>
              <w:jc w:val="center"/>
            </w:pPr>
          </w:p>
        </w:tc>
        <w:tc>
          <w:tcPr>
            <w:tcW w:w="990" w:type="dxa"/>
            <w:shd w:val="clear" w:color="auto" w:fill="auto"/>
            <w:vAlign w:val="center"/>
            <w:hideMark/>
          </w:tcPr>
          <w:p w14:paraId="3C404BDB" w14:textId="77777777" w:rsidR="00753278" w:rsidRPr="00A32180" w:rsidRDefault="00753278" w:rsidP="00CB2318">
            <w:pPr>
              <w:pStyle w:val="TX-TableText"/>
              <w:jc w:val="center"/>
            </w:pPr>
          </w:p>
        </w:tc>
        <w:tc>
          <w:tcPr>
            <w:tcW w:w="990" w:type="dxa"/>
            <w:shd w:val="clear" w:color="auto" w:fill="auto"/>
            <w:vAlign w:val="center"/>
            <w:hideMark/>
          </w:tcPr>
          <w:p w14:paraId="09AAF7F7" w14:textId="77777777" w:rsidR="00753278" w:rsidRPr="00A32180" w:rsidRDefault="00753278" w:rsidP="00CB2318">
            <w:pPr>
              <w:pStyle w:val="TX-TableText"/>
              <w:jc w:val="center"/>
            </w:pPr>
          </w:p>
        </w:tc>
      </w:tr>
      <w:tr w:rsidR="00753278" w:rsidRPr="00A32180" w14:paraId="196F2D71" w14:textId="77777777" w:rsidTr="00CB2318">
        <w:trPr>
          <w:trHeight w:val="288"/>
        </w:trPr>
        <w:tc>
          <w:tcPr>
            <w:tcW w:w="3241" w:type="dxa"/>
            <w:gridSpan w:val="2"/>
            <w:shd w:val="clear" w:color="auto" w:fill="auto"/>
            <w:vAlign w:val="center"/>
            <w:hideMark/>
          </w:tcPr>
          <w:p w14:paraId="73F6C32B" w14:textId="77777777" w:rsidR="00753278" w:rsidRPr="00A32180" w:rsidRDefault="00753278" w:rsidP="00CB2318">
            <w:pPr>
              <w:pStyle w:val="TX-TableText"/>
              <w:ind w:left="252"/>
              <w:rPr>
                <w:color w:val="000000"/>
              </w:rPr>
            </w:pPr>
            <w:r w:rsidRPr="00A32180">
              <w:rPr>
                <w:color w:val="000000"/>
              </w:rPr>
              <w:t>Female children</w:t>
            </w:r>
          </w:p>
        </w:tc>
        <w:tc>
          <w:tcPr>
            <w:tcW w:w="1084" w:type="dxa"/>
            <w:shd w:val="clear" w:color="auto" w:fill="auto"/>
            <w:vAlign w:val="center"/>
            <w:hideMark/>
          </w:tcPr>
          <w:p w14:paraId="5CAA344B" w14:textId="77777777" w:rsidR="00753278" w:rsidRPr="00A32180" w:rsidRDefault="00753278" w:rsidP="00CB2318">
            <w:pPr>
              <w:pStyle w:val="TX-TableText"/>
              <w:jc w:val="center"/>
            </w:pPr>
          </w:p>
        </w:tc>
        <w:tc>
          <w:tcPr>
            <w:tcW w:w="988" w:type="dxa"/>
            <w:shd w:val="clear" w:color="auto" w:fill="auto"/>
            <w:vAlign w:val="center"/>
            <w:hideMark/>
          </w:tcPr>
          <w:p w14:paraId="08A4FBD7" w14:textId="77777777" w:rsidR="00753278" w:rsidRPr="00A32180" w:rsidRDefault="00753278" w:rsidP="00CB2318">
            <w:pPr>
              <w:pStyle w:val="TX-TableText"/>
              <w:jc w:val="center"/>
            </w:pPr>
          </w:p>
        </w:tc>
        <w:tc>
          <w:tcPr>
            <w:tcW w:w="988" w:type="dxa"/>
            <w:gridSpan w:val="2"/>
            <w:shd w:val="clear" w:color="auto" w:fill="auto"/>
            <w:vAlign w:val="center"/>
            <w:hideMark/>
          </w:tcPr>
          <w:p w14:paraId="3C5E0B5F" w14:textId="77777777" w:rsidR="00753278" w:rsidRPr="00A32180" w:rsidRDefault="00753278" w:rsidP="00CB2318">
            <w:pPr>
              <w:pStyle w:val="TX-TableText"/>
              <w:jc w:val="center"/>
            </w:pPr>
          </w:p>
        </w:tc>
        <w:tc>
          <w:tcPr>
            <w:tcW w:w="1084" w:type="dxa"/>
            <w:gridSpan w:val="2"/>
            <w:shd w:val="clear" w:color="auto" w:fill="auto"/>
            <w:vAlign w:val="center"/>
            <w:hideMark/>
          </w:tcPr>
          <w:p w14:paraId="7EE7120D" w14:textId="77777777" w:rsidR="00753278" w:rsidRPr="00A32180" w:rsidRDefault="00753278" w:rsidP="00CB2318">
            <w:pPr>
              <w:pStyle w:val="TX-TableText"/>
              <w:jc w:val="center"/>
            </w:pPr>
          </w:p>
        </w:tc>
        <w:tc>
          <w:tcPr>
            <w:tcW w:w="990" w:type="dxa"/>
            <w:shd w:val="clear" w:color="auto" w:fill="auto"/>
            <w:vAlign w:val="center"/>
            <w:hideMark/>
          </w:tcPr>
          <w:p w14:paraId="01AC7510" w14:textId="77777777" w:rsidR="00753278" w:rsidRPr="00A32180" w:rsidRDefault="00753278" w:rsidP="00CB2318">
            <w:pPr>
              <w:pStyle w:val="TX-TableText"/>
              <w:jc w:val="center"/>
            </w:pPr>
          </w:p>
        </w:tc>
        <w:tc>
          <w:tcPr>
            <w:tcW w:w="990" w:type="dxa"/>
            <w:shd w:val="clear" w:color="auto" w:fill="auto"/>
            <w:vAlign w:val="center"/>
            <w:hideMark/>
          </w:tcPr>
          <w:p w14:paraId="50138F59" w14:textId="77777777" w:rsidR="00753278" w:rsidRPr="00A32180" w:rsidRDefault="00753278" w:rsidP="00CB2318">
            <w:pPr>
              <w:pStyle w:val="TX-TableText"/>
              <w:jc w:val="center"/>
            </w:pPr>
          </w:p>
        </w:tc>
      </w:tr>
      <w:tr w:rsidR="00BC0F95" w:rsidRPr="00791B7A" w14:paraId="6001D259" w14:textId="77777777" w:rsidTr="00724483">
        <w:trPr>
          <w:trHeight w:val="288"/>
        </w:trPr>
        <w:tc>
          <w:tcPr>
            <w:tcW w:w="9365" w:type="dxa"/>
            <w:gridSpan w:val="10"/>
            <w:shd w:val="clear" w:color="auto" w:fill="DBE7F3"/>
            <w:tcMar>
              <w:left w:w="0" w:type="dxa"/>
              <w:right w:w="0" w:type="dxa"/>
            </w:tcMar>
            <w:vAlign w:val="center"/>
            <w:hideMark/>
          </w:tcPr>
          <w:p w14:paraId="549E8284" w14:textId="77777777" w:rsidR="00BC0F95" w:rsidRPr="00791B7A" w:rsidRDefault="00BC0F95" w:rsidP="00724483">
            <w:pPr>
              <w:pStyle w:val="TH-TableHeading"/>
              <w:jc w:val="left"/>
              <w:rPr>
                <w:color w:val="auto"/>
              </w:rPr>
            </w:pPr>
            <w:r w:rsidRPr="00791B7A">
              <w:rPr>
                <w:color w:val="auto"/>
              </w:rPr>
              <w:t>Prevalence of children 6-23 months receiving a minimum acceptable diet</w:t>
            </w:r>
          </w:p>
        </w:tc>
      </w:tr>
      <w:tr w:rsidR="0061009C" w:rsidRPr="00A32180" w14:paraId="61832CB7" w14:textId="77777777" w:rsidTr="00724483">
        <w:trPr>
          <w:trHeight w:val="288"/>
        </w:trPr>
        <w:tc>
          <w:tcPr>
            <w:tcW w:w="3231" w:type="dxa"/>
            <w:shd w:val="clear" w:color="auto" w:fill="auto"/>
            <w:tcMar>
              <w:left w:w="0" w:type="dxa"/>
              <w:right w:w="0" w:type="dxa"/>
            </w:tcMar>
            <w:vAlign w:val="center"/>
            <w:hideMark/>
          </w:tcPr>
          <w:p w14:paraId="40EF9CB7"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435BE00A" w14:textId="77777777" w:rsidR="0061009C" w:rsidRPr="00A32180" w:rsidRDefault="0061009C" w:rsidP="00AD7052">
            <w:pPr>
              <w:pStyle w:val="TX-TableText"/>
              <w:jc w:val="center"/>
            </w:pPr>
          </w:p>
        </w:tc>
        <w:tc>
          <w:tcPr>
            <w:tcW w:w="998" w:type="dxa"/>
            <w:gridSpan w:val="2"/>
            <w:shd w:val="clear" w:color="auto" w:fill="auto"/>
            <w:vAlign w:val="center"/>
            <w:hideMark/>
          </w:tcPr>
          <w:p w14:paraId="36AEA504" w14:textId="77777777" w:rsidR="0061009C" w:rsidRPr="00A32180" w:rsidRDefault="0061009C" w:rsidP="00AD7052">
            <w:pPr>
              <w:pStyle w:val="TX-TableText"/>
              <w:jc w:val="center"/>
            </w:pPr>
          </w:p>
        </w:tc>
        <w:tc>
          <w:tcPr>
            <w:tcW w:w="999" w:type="dxa"/>
            <w:gridSpan w:val="2"/>
            <w:shd w:val="clear" w:color="auto" w:fill="auto"/>
            <w:vAlign w:val="center"/>
            <w:hideMark/>
          </w:tcPr>
          <w:p w14:paraId="64FD6BEF" w14:textId="77777777" w:rsidR="0061009C" w:rsidRPr="00A32180" w:rsidRDefault="0061009C" w:rsidP="00AD7052">
            <w:pPr>
              <w:pStyle w:val="TX-TableText"/>
              <w:jc w:val="center"/>
            </w:pPr>
          </w:p>
        </w:tc>
        <w:tc>
          <w:tcPr>
            <w:tcW w:w="1063" w:type="dxa"/>
            <w:shd w:val="clear" w:color="auto" w:fill="auto"/>
            <w:vAlign w:val="center"/>
            <w:hideMark/>
          </w:tcPr>
          <w:p w14:paraId="692295B9" w14:textId="77777777" w:rsidR="0061009C" w:rsidRPr="00A32180" w:rsidRDefault="0061009C" w:rsidP="00AD7052">
            <w:pPr>
              <w:pStyle w:val="TX-TableText"/>
              <w:jc w:val="center"/>
            </w:pPr>
          </w:p>
        </w:tc>
        <w:tc>
          <w:tcPr>
            <w:tcW w:w="990" w:type="dxa"/>
            <w:shd w:val="clear" w:color="auto" w:fill="auto"/>
            <w:vAlign w:val="center"/>
            <w:hideMark/>
          </w:tcPr>
          <w:p w14:paraId="6ED6DB9B" w14:textId="77777777" w:rsidR="0061009C" w:rsidRPr="00A32180" w:rsidRDefault="0061009C" w:rsidP="00AD7052">
            <w:pPr>
              <w:pStyle w:val="TX-TableText"/>
              <w:jc w:val="center"/>
            </w:pPr>
          </w:p>
        </w:tc>
        <w:tc>
          <w:tcPr>
            <w:tcW w:w="990" w:type="dxa"/>
            <w:shd w:val="clear" w:color="auto" w:fill="auto"/>
            <w:vAlign w:val="center"/>
            <w:hideMark/>
          </w:tcPr>
          <w:p w14:paraId="43B3BDBF" w14:textId="77777777" w:rsidR="0061009C" w:rsidRPr="00A32180" w:rsidRDefault="0061009C" w:rsidP="00AD7052">
            <w:pPr>
              <w:pStyle w:val="TX-TableText"/>
              <w:jc w:val="center"/>
            </w:pPr>
          </w:p>
        </w:tc>
      </w:tr>
      <w:tr w:rsidR="0061009C" w:rsidRPr="00A32180" w14:paraId="0F90278A" w14:textId="77777777" w:rsidTr="00724483">
        <w:trPr>
          <w:trHeight w:val="288"/>
        </w:trPr>
        <w:tc>
          <w:tcPr>
            <w:tcW w:w="3231" w:type="dxa"/>
            <w:shd w:val="clear" w:color="auto" w:fill="auto"/>
            <w:vAlign w:val="center"/>
            <w:hideMark/>
          </w:tcPr>
          <w:p w14:paraId="00574AA4"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2FD7271B" w14:textId="77777777" w:rsidR="0061009C" w:rsidRPr="00A32180" w:rsidRDefault="0061009C" w:rsidP="00AD7052">
            <w:pPr>
              <w:pStyle w:val="TX-TableText"/>
              <w:jc w:val="center"/>
            </w:pPr>
          </w:p>
        </w:tc>
        <w:tc>
          <w:tcPr>
            <w:tcW w:w="998" w:type="dxa"/>
            <w:gridSpan w:val="2"/>
            <w:shd w:val="clear" w:color="auto" w:fill="auto"/>
            <w:vAlign w:val="center"/>
            <w:hideMark/>
          </w:tcPr>
          <w:p w14:paraId="6C04131F" w14:textId="77777777" w:rsidR="0061009C" w:rsidRPr="00A32180" w:rsidRDefault="0061009C" w:rsidP="00AD7052">
            <w:pPr>
              <w:pStyle w:val="TX-TableText"/>
              <w:jc w:val="center"/>
            </w:pPr>
          </w:p>
        </w:tc>
        <w:tc>
          <w:tcPr>
            <w:tcW w:w="999" w:type="dxa"/>
            <w:gridSpan w:val="2"/>
            <w:shd w:val="clear" w:color="auto" w:fill="auto"/>
            <w:vAlign w:val="center"/>
            <w:hideMark/>
          </w:tcPr>
          <w:p w14:paraId="735E6C18" w14:textId="77777777" w:rsidR="0061009C" w:rsidRPr="00A32180" w:rsidRDefault="0061009C" w:rsidP="00AD7052">
            <w:pPr>
              <w:pStyle w:val="TX-TableText"/>
              <w:jc w:val="center"/>
            </w:pPr>
          </w:p>
        </w:tc>
        <w:tc>
          <w:tcPr>
            <w:tcW w:w="1063" w:type="dxa"/>
            <w:shd w:val="clear" w:color="auto" w:fill="auto"/>
            <w:vAlign w:val="center"/>
            <w:hideMark/>
          </w:tcPr>
          <w:p w14:paraId="0865BADA" w14:textId="77777777" w:rsidR="0061009C" w:rsidRPr="00A32180" w:rsidRDefault="0061009C" w:rsidP="00AD7052">
            <w:pPr>
              <w:pStyle w:val="TX-TableText"/>
              <w:jc w:val="center"/>
            </w:pPr>
          </w:p>
        </w:tc>
        <w:tc>
          <w:tcPr>
            <w:tcW w:w="990" w:type="dxa"/>
            <w:shd w:val="clear" w:color="auto" w:fill="auto"/>
            <w:vAlign w:val="center"/>
            <w:hideMark/>
          </w:tcPr>
          <w:p w14:paraId="41BDE07D" w14:textId="77777777" w:rsidR="0061009C" w:rsidRPr="00A32180" w:rsidRDefault="0061009C" w:rsidP="00AD7052">
            <w:pPr>
              <w:pStyle w:val="TX-TableText"/>
              <w:jc w:val="center"/>
            </w:pPr>
          </w:p>
        </w:tc>
        <w:tc>
          <w:tcPr>
            <w:tcW w:w="990" w:type="dxa"/>
            <w:shd w:val="clear" w:color="auto" w:fill="auto"/>
            <w:vAlign w:val="center"/>
            <w:hideMark/>
          </w:tcPr>
          <w:p w14:paraId="2C59E418" w14:textId="77777777" w:rsidR="0061009C" w:rsidRPr="00A32180" w:rsidRDefault="0061009C" w:rsidP="00AD7052">
            <w:pPr>
              <w:pStyle w:val="TX-TableText"/>
              <w:jc w:val="center"/>
            </w:pPr>
          </w:p>
        </w:tc>
      </w:tr>
      <w:tr w:rsidR="0061009C" w:rsidRPr="00A32180" w14:paraId="65CB2C34" w14:textId="77777777" w:rsidTr="00724483">
        <w:trPr>
          <w:trHeight w:val="288"/>
        </w:trPr>
        <w:tc>
          <w:tcPr>
            <w:tcW w:w="3231" w:type="dxa"/>
            <w:shd w:val="clear" w:color="auto" w:fill="auto"/>
            <w:vAlign w:val="center"/>
            <w:hideMark/>
          </w:tcPr>
          <w:p w14:paraId="2849A32A"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2C05476B" w14:textId="77777777" w:rsidR="0061009C" w:rsidRPr="00A32180" w:rsidRDefault="0061009C" w:rsidP="00AD7052">
            <w:pPr>
              <w:pStyle w:val="TX-TableText"/>
              <w:jc w:val="center"/>
            </w:pPr>
          </w:p>
        </w:tc>
        <w:tc>
          <w:tcPr>
            <w:tcW w:w="998" w:type="dxa"/>
            <w:gridSpan w:val="2"/>
            <w:shd w:val="clear" w:color="auto" w:fill="auto"/>
            <w:vAlign w:val="center"/>
            <w:hideMark/>
          </w:tcPr>
          <w:p w14:paraId="6191A072" w14:textId="77777777" w:rsidR="0061009C" w:rsidRPr="00A32180" w:rsidRDefault="0061009C" w:rsidP="00AD7052">
            <w:pPr>
              <w:pStyle w:val="TX-TableText"/>
              <w:jc w:val="center"/>
            </w:pPr>
          </w:p>
        </w:tc>
        <w:tc>
          <w:tcPr>
            <w:tcW w:w="999" w:type="dxa"/>
            <w:gridSpan w:val="2"/>
            <w:shd w:val="clear" w:color="auto" w:fill="auto"/>
            <w:vAlign w:val="center"/>
            <w:hideMark/>
          </w:tcPr>
          <w:p w14:paraId="2AC527AE" w14:textId="77777777" w:rsidR="0061009C" w:rsidRPr="00A32180" w:rsidRDefault="0061009C" w:rsidP="00AD7052">
            <w:pPr>
              <w:pStyle w:val="TX-TableText"/>
              <w:jc w:val="center"/>
            </w:pPr>
          </w:p>
        </w:tc>
        <w:tc>
          <w:tcPr>
            <w:tcW w:w="1063" w:type="dxa"/>
            <w:shd w:val="clear" w:color="auto" w:fill="auto"/>
            <w:vAlign w:val="center"/>
            <w:hideMark/>
          </w:tcPr>
          <w:p w14:paraId="6890181F" w14:textId="77777777" w:rsidR="0061009C" w:rsidRPr="00A32180" w:rsidRDefault="0061009C" w:rsidP="00AD7052">
            <w:pPr>
              <w:pStyle w:val="TX-TableText"/>
              <w:jc w:val="center"/>
            </w:pPr>
          </w:p>
        </w:tc>
        <w:tc>
          <w:tcPr>
            <w:tcW w:w="990" w:type="dxa"/>
            <w:shd w:val="clear" w:color="auto" w:fill="auto"/>
            <w:vAlign w:val="center"/>
            <w:hideMark/>
          </w:tcPr>
          <w:p w14:paraId="7AFA5C43" w14:textId="77777777" w:rsidR="0061009C" w:rsidRPr="00A32180" w:rsidRDefault="0061009C" w:rsidP="00AD7052">
            <w:pPr>
              <w:pStyle w:val="TX-TableText"/>
              <w:jc w:val="center"/>
            </w:pPr>
          </w:p>
        </w:tc>
        <w:tc>
          <w:tcPr>
            <w:tcW w:w="990" w:type="dxa"/>
            <w:shd w:val="clear" w:color="auto" w:fill="auto"/>
            <w:vAlign w:val="center"/>
            <w:hideMark/>
          </w:tcPr>
          <w:p w14:paraId="71B271F8" w14:textId="77777777" w:rsidR="0061009C" w:rsidRPr="00A32180" w:rsidRDefault="0061009C" w:rsidP="00AD7052">
            <w:pPr>
              <w:pStyle w:val="TX-TableText"/>
              <w:jc w:val="center"/>
            </w:pPr>
          </w:p>
        </w:tc>
      </w:tr>
      <w:tr w:rsidR="00BC0F95" w:rsidRPr="00791B7A" w14:paraId="4737BB99" w14:textId="77777777" w:rsidTr="00724483">
        <w:trPr>
          <w:trHeight w:val="288"/>
        </w:trPr>
        <w:tc>
          <w:tcPr>
            <w:tcW w:w="9365" w:type="dxa"/>
            <w:gridSpan w:val="10"/>
            <w:shd w:val="clear" w:color="000000" w:fill="DBE7F3"/>
            <w:tcMar>
              <w:left w:w="0" w:type="dxa"/>
              <w:right w:w="0" w:type="dxa"/>
            </w:tcMar>
            <w:vAlign w:val="center"/>
            <w:hideMark/>
          </w:tcPr>
          <w:p w14:paraId="3E6BC37F" w14:textId="0561C518" w:rsidR="00BC0F95" w:rsidRPr="00791B7A" w:rsidRDefault="00BC0F95" w:rsidP="005F0302">
            <w:pPr>
              <w:pStyle w:val="TH-TableHeading"/>
              <w:jc w:val="left"/>
              <w:rPr>
                <w:color w:val="auto"/>
              </w:rPr>
            </w:pPr>
            <w:r w:rsidRPr="00791B7A">
              <w:rPr>
                <w:color w:val="auto"/>
              </w:rPr>
              <w:t xml:space="preserve">Prevalence of women of reproductive age </w:t>
            </w:r>
            <w:r w:rsidR="00EC4709">
              <w:rPr>
                <w:color w:val="auto"/>
              </w:rPr>
              <w:t>who consume</w:t>
            </w:r>
            <w:r w:rsidRPr="00791B7A">
              <w:rPr>
                <w:color w:val="auto"/>
              </w:rPr>
              <w:t xml:space="preserve"> targeted nutrient-rich value chain commodities</w:t>
            </w:r>
            <w:r w:rsidR="00F078C4">
              <w:rPr>
                <w:color w:val="auto"/>
                <w:vertAlign w:val="superscript"/>
              </w:rPr>
              <w:t>4</w:t>
            </w:r>
          </w:p>
        </w:tc>
      </w:tr>
      <w:tr w:rsidR="001D3148" w:rsidRPr="00A32180" w14:paraId="25C67494" w14:textId="77777777" w:rsidTr="00724483">
        <w:trPr>
          <w:trHeight w:val="288"/>
        </w:trPr>
        <w:tc>
          <w:tcPr>
            <w:tcW w:w="3231" w:type="dxa"/>
            <w:shd w:val="clear" w:color="000000" w:fill="FFFF00"/>
            <w:noWrap/>
            <w:vAlign w:val="center"/>
            <w:hideMark/>
          </w:tcPr>
          <w:p w14:paraId="4024BBF7" w14:textId="77777777" w:rsidR="001D3148" w:rsidRPr="00A32180" w:rsidRDefault="001D3148" w:rsidP="00803823">
            <w:pPr>
              <w:pStyle w:val="TX-TableText"/>
              <w:ind w:left="-103"/>
              <w:rPr>
                <w:color w:val="000000"/>
              </w:rPr>
            </w:pPr>
            <w:r w:rsidRPr="00A32180">
              <w:rPr>
                <w:color w:val="000000"/>
              </w:rPr>
              <w:t>NRVCC 1:</w:t>
            </w:r>
            <w:r>
              <w:rPr>
                <w:color w:val="000000"/>
              </w:rPr>
              <w:t xml:space="preserve"> </w:t>
            </w:r>
            <w:r w:rsidRPr="00A32180">
              <w:rPr>
                <w:color w:val="000000"/>
              </w:rPr>
              <w:t>All women age 15-49</w:t>
            </w:r>
          </w:p>
        </w:tc>
        <w:tc>
          <w:tcPr>
            <w:tcW w:w="1094" w:type="dxa"/>
            <w:gridSpan w:val="2"/>
            <w:shd w:val="clear" w:color="000000" w:fill="FFFFFF"/>
            <w:vAlign w:val="center"/>
            <w:hideMark/>
          </w:tcPr>
          <w:p w14:paraId="5C4BD556" w14:textId="77777777" w:rsidR="001D3148" w:rsidRPr="00A32180" w:rsidRDefault="001D3148" w:rsidP="001D3148">
            <w:pPr>
              <w:pStyle w:val="TX-TableText"/>
              <w:jc w:val="center"/>
              <w:rPr>
                <w:color w:val="000000"/>
              </w:rPr>
            </w:pPr>
            <w:r>
              <w:rPr>
                <w:color w:val="000000"/>
              </w:rPr>
              <w:t>n/a</w:t>
            </w:r>
          </w:p>
        </w:tc>
        <w:tc>
          <w:tcPr>
            <w:tcW w:w="998" w:type="dxa"/>
            <w:gridSpan w:val="2"/>
            <w:shd w:val="clear" w:color="000000" w:fill="FFFFFF"/>
            <w:vAlign w:val="center"/>
            <w:hideMark/>
          </w:tcPr>
          <w:p w14:paraId="64441F9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47C5AB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1B0F22D"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477E1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2DBC2439" w14:textId="77777777" w:rsidR="001D3148" w:rsidRPr="00A32180" w:rsidRDefault="001D3148" w:rsidP="00AD7052">
            <w:pPr>
              <w:pStyle w:val="TX-TableText"/>
              <w:jc w:val="center"/>
              <w:rPr>
                <w:color w:val="000000"/>
              </w:rPr>
            </w:pPr>
          </w:p>
        </w:tc>
      </w:tr>
      <w:tr w:rsidR="001D3148" w:rsidRPr="00A32180" w14:paraId="7703212F" w14:textId="77777777" w:rsidTr="00724483">
        <w:trPr>
          <w:trHeight w:val="288"/>
        </w:trPr>
        <w:tc>
          <w:tcPr>
            <w:tcW w:w="3231" w:type="dxa"/>
            <w:shd w:val="clear" w:color="000000" w:fill="FFFF00"/>
            <w:vAlign w:val="center"/>
            <w:hideMark/>
          </w:tcPr>
          <w:p w14:paraId="49730B63" w14:textId="77777777" w:rsidR="001D3148" w:rsidRPr="00A32180" w:rsidRDefault="001D3148" w:rsidP="00803823">
            <w:pPr>
              <w:pStyle w:val="TX-TableText"/>
              <w:ind w:left="-103"/>
              <w:rPr>
                <w:color w:val="000000"/>
              </w:rPr>
            </w:pPr>
            <w:r>
              <w:rPr>
                <w:color w:val="000000"/>
              </w:rPr>
              <w:t>NRVC</w:t>
            </w:r>
            <w:r w:rsidRPr="00A32180">
              <w:rPr>
                <w:color w:val="000000"/>
              </w:rPr>
              <w:t>C 2:</w:t>
            </w:r>
            <w:r>
              <w:rPr>
                <w:color w:val="000000"/>
              </w:rPr>
              <w:t xml:space="preserve"> </w:t>
            </w:r>
            <w:r w:rsidRPr="00A32180">
              <w:rPr>
                <w:color w:val="000000"/>
              </w:rPr>
              <w:t>All women age 15-49</w:t>
            </w:r>
          </w:p>
        </w:tc>
        <w:tc>
          <w:tcPr>
            <w:tcW w:w="1094" w:type="dxa"/>
            <w:gridSpan w:val="2"/>
            <w:shd w:val="clear" w:color="000000" w:fill="FFFFFF"/>
            <w:vAlign w:val="center"/>
            <w:hideMark/>
          </w:tcPr>
          <w:p w14:paraId="5D88A29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5DD25B96"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A107670"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49C8493"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396C5BB"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A2C77F7" w14:textId="77777777" w:rsidR="001D3148" w:rsidRPr="00A32180" w:rsidRDefault="001D3148" w:rsidP="00AD7052">
            <w:pPr>
              <w:pStyle w:val="TX-TableText"/>
              <w:jc w:val="center"/>
              <w:rPr>
                <w:color w:val="000000"/>
              </w:rPr>
            </w:pPr>
          </w:p>
        </w:tc>
      </w:tr>
      <w:tr w:rsidR="00BC0F95" w:rsidRPr="00791B7A" w14:paraId="48F63302" w14:textId="77777777" w:rsidTr="00724483">
        <w:trPr>
          <w:trHeight w:val="288"/>
        </w:trPr>
        <w:tc>
          <w:tcPr>
            <w:tcW w:w="9365" w:type="dxa"/>
            <w:gridSpan w:val="10"/>
            <w:shd w:val="clear" w:color="000000" w:fill="DBE7F3"/>
            <w:tcMar>
              <w:left w:w="0" w:type="dxa"/>
              <w:right w:w="0" w:type="dxa"/>
            </w:tcMar>
            <w:vAlign w:val="center"/>
            <w:hideMark/>
          </w:tcPr>
          <w:p w14:paraId="4E1CFBD7" w14:textId="77777777" w:rsidR="00BC0F95" w:rsidRPr="00791B7A" w:rsidRDefault="00BC0F95" w:rsidP="00F078C4">
            <w:pPr>
              <w:pStyle w:val="TH-TableHeading"/>
              <w:jc w:val="left"/>
              <w:rPr>
                <w:color w:val="auto"/>
              </w:rPr>
            </w:pPr>
            <w:r w:rsidRPr="00791B7A">
              <w:rPr>
                <w:color w:val="auto"/>
              </w:rPr>
              <w:t xml:space="preserve">Prevalence of women of reproductive age </w:t>
            </w:r>
            <w:r w:rsidR="00CF70B8">
              <w:rPr>
                <w:color w:val="auto"/>
              </w:rPr>
              <w:t>who consume</w:t>
            </w:r>
            <w:r w:rsidRPr="00791B7A">
              <w:rPr>
                <w:color w:val="auto"/>
              </w:rPr>
              <w:t xml:space="preserve"> at least one targeted nutrient-rich value chain commodity</w:t>
            </w:r>
            <w:r w:rsidR="00F078C4">
              <w:rPr>
                <w:color w:val="auto"/>
                <w:vertAlign w:val="superscript"/>
              </w:rPr>
              <w:t>4</w:t>
            </w:r>
          </w:p>
        </w:tc>
      </w:tr>
      <w:tr w:rsidR="001D3148" w:rsidRPr="00A32180" w14:paraId="539A84F6" w14:textId="77777777" w:rsidTr="00724483">
        <w:trPr>
          <w:trHeight w:val="288"/>
        </w:trPr>
        <w:tc>
          <w:tcPr>
            <w:tcW w:w="3231" w:type="dxa"/>
            <w:shd w:val="clear" w:color="auto" w:fill="auto"/>
            <w:vAlign w:val="center"/>
            <w:hideMark/>
          </w:tcPr>
          <w:p w14:paraId="280FADA4" w14:textId="77777777" w:rsidR="001D3148" w:rsidRPr="00A32180" w:rsidRDefault="001D3148" w:rsidP="00803823">
            <w:pPr>
              <w:pStyle w:val="TX-TableText"/>
              <w:ind w:left="-103"/>
              <w:rPr>
                <w:color w:val="000000"/>
              </w:rPr>
            </w:pPr>
            <w:r w:rsidRPr="00A32180">
              <w:rPr>
                <w:color w:val="000000"/>
              </w:rPr>
              <w:t>All women age 15-49</w:t>
            </w:r>
          </w:p>
        </w:tc>
        <w:tc>
          <w:tcPr>
            <w:tcW w:w="1094" w:type="dxa"/>
            <w:gridSpan w:val="2"/>
            <w:shd w:val="clear" w:color="000000" w:fill="FFFFFF"/>
            <w:vAlign w:val="center"/>
            <w:hideMark/>
          </w:tcPr>
          <w:p w14:paraId="7C85453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FBD4A9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3BE437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3D3CF03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5D736EE"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632BF8" w14:textId="77777777" w:rsidR="001D3148" w:rsidRPr="00A32180" w:rsidRDefault="001D3148" w:rsidP="00AD7052">
            <w:pPr>
              <w:pStyle w:val="TX-TableText"/>
              <w:jc w:val="center"/>
              <w:rPr>
                <w:color w:val="000000"/>
              </w:rPr>
            </w:pPr>
          </w:p>
        </w:tc>
      </w:tr>
      <w:tr w:rsidR="00BC0F95" w:rsidRPr="00791B7A" w14:paraId="11D47944" w14:textId="77777777" w:rsidTr="00724483">
        <w:trPr>
          <w:trHeight w:val="288"/>
        </w:trPr>
        <w:tc>
          <w:tcPr>
            <w:tcW w:w="9365" w:type="dxa"/>
            <w:gridSpan w:val="10"/>
            <w:shd w:val="clear" w:color="000000" w:fill="DBE7F3"/>
            <w:tcMar>
              <w:left w:w="0" w:type="dxa"/>
              <w:right w:w="0" w:type="dxa"/>
            </w:tcMar>
            <w:vAlign w:val="center"/>
            <w:hideMark/>
          </w:tcPr>
          <w:p w14:paraId="69EBB039"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targeted nutrient-rich value chain commodities</w:t>
            </w:r>
            <w:r w:rsidR="00F078C4">
              <w:rPr>
                <w:color w:val="auto"/>
                <w:vertAlign w:val="superscript"/>
              </w:rPr>
              <w:t>4</w:t>
            </w:r>
          </w:p>
        </w:tc>
      </w:tr>
      <w:tr w:rsidR="001D3148" w:rsidRPr="00A32180" w14:paraId="53A79825" w14:textId="77777777" w:rsidTr="00724483">
        <w:trPr>
          <w:trHeight w:val="288"/>
        </w:trPr>
        <w:tc>
          <w:tcPr>
            <w:tcW w:w="3231" w:type="dxa"/>
            <w:shd w:val="clear" w:color="000000" w:fill="FFFF00"/>
            <w:vAlign w:val="center"/>
            <w:hideMark/>
          </w:tcPr>
          <w:p w14:paraId="1F3CD12A" w14:textId="77777777" w:rsidR="001D3148" w:rsidRPr="00A32180" w:rsidRDefault="001D3148" w:rsidP="00803823">
            <w:pPr>
              <w:pStyle w:val="TX-TableText"/>
              <w:ind w:left="-103"/>
            </w:pPr>
            <w:r w:rsidRPr="00A32180">
              <w:t>NRVCC 1:</w:t>
            </w:r>
            <w:r>
              <w:t xml:space="preserve"> </w:t>
            </w:r>
            <w:r w:rsidRPr="00A32180">
              <w:t>All children</w:t>
            </w:r>
          </w:p>
        </w:tc>
        <w:tc>
          <w:tcPr>
            <w:tcW w:w="1094" w:type="dxa"/>
            <w:gridSpan w:val="2"/>
            <w:shd w:val="clear" w:color="000000" w:fill="FFFFFF"/>
            <w:vAlign w:val="center"/>
            <w:hideMark/>
          </w:tcPr>
          <w:p w14:paraId="7B30F938"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20D5C5B1"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440DE3F4"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63EEDA8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D41A96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B0BED9E" w14:textId="77777777" w:rsidR="001D3148" w:rsidRPr="00A32180" w:rsidRDefault="001D3148" w:rsidP="00AD7052">
            <w:pPr>
              <w:pStyle w:val="TX-TableText"/>
              <w:jc w:val="center"/>
              <w:rPr>
                <w:color w:val="000000"/>
              </w:rPr>
            </w:pPr>
          </w:p>
        </w:tc>
      </w:tr>
      <w:tr w:rsidR="001D3148" w:rsidRPr="00A32180" w14:paraId="3C40CADE" w14:textId="77777777" w:rsidTr="00724483">
        <w:trPr>
          <w:trHeight w:val="288"/>
        </w:trPr>
        <w:tc>
          <w:tcPr>
            <w:tcW w:w="3231" w:type="dxa"/>
            <w:shd w:val="clear" w:color="000000" w:fill="FFFF00"/>
            <w:vAlign w:val="center"/>
            <w:hideMark/>
          </w:tcPr>
          <w:p w14:paraId="5F84A3CC" w14:textId="77777777" w:rsidR="001D3148" w:rsidRPr="00A32180" w:rsidRDefault="001D3148" w:rsidP="00803823">
            <w:pPr>
              <w:pStyle w:val="TX-TableText"/>
              <w:ind w:left="-103"/>
            </w:pPr>
            <w:r w:rsidRPr="00A32180">
              <w:t>NRVCC 2:</w:t>
            </w:r>
            <w:r>
              <w:t xml:space="preserve"> </w:t>
            </w:r>
            <w:r w:rsidRPr="00A32180">
              <w:t>All children</w:t>
            </w:r>
          </w:p>
        </w:tc>
        <w:tc>
          <w:tcPr>
            <w:tcW w:w="1094" w:type="dxa"/>
            <w:gridSpan w:val="2"/>
            <w:shd w:val="clear" w:color="000000" w:fill="FFFFFF"/>
            <w:vAlign w:val="center"/>
            <w:hideMark/>
          </w:tcPr>
          <w:p w14:paraId="7E8CB993"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77B82EE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FEBCFA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489DFA8"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78560D77"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184F7B7B" w14:textId="77777777" w:rsidR="001D3148" w:rsidRPr="00A32180" w:rsidRDefault="001D3148" w:rsidP="00AD7052">
            <w:pPr>
              <w:pStyle w:val="TX-TableText"/>
              <w:jc w:val="center"/>
              <w:rPr>
                <w:color w:val="000000"/>
              </w:rPr>
            </w:pPr>
          </w:p>
        </w:tc>
      </w:tr>
      <w:tr w:rsidR="00BC0F95" w:rsidRPr="00791B7A" w14:paraId="2AA04C40" w14:textId="77777777" w:rsidTr="00724483">
        <w:trPr>
          <w:trHeight w:val="288"/>
        </w:trPr>
        <w:tc>
          <w:tcPr>
            <w:tcW w:w="9365" w:type="dxa"/>
            <w:gridSpan w:val="10"/>
            <w:shd w:val="clear" w:color="000000" w:fill="DBE7F3"/>
            <w:tcMar>
              <w:left w:w="0" w:type="dxa"/>
              <w:right w:w="0" w:type="dxa"/>
            </w:tcMar>
            <w:vAlign w:val="center"/>
            <w:hideMark/>
          </w:tcPr>
          <w:p w14:paraId="1CB36E6F"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at least one targeted nutrient-rich value chain commodity</w:t>
            </w:r>
            <w:r w:rsidR="00F078C4">
              <w:rPr>
                <w:color w:val="auto"/>
                <w:vertAlign w:val="superscript"/>
              </w:rPr>
              <w:t>4</w:t>
            </w:r>
          </w:p>
        </w:tc>
      </w:tr>
      <w:tr w:rsidR="001D3148" w:rsidRPr="00A32180" w14:paraId="3C41CB23" w14:textId="77777777" w:rsidTr="00724483">
        <w:trPr>
          <w:trHeight w:val="288"/>
        </w:trPr>
        <w:tc>
          <w:tcPr>
            <w:tcW w:w="3231" w:type="dxa"/>
            <w:shd w:val="clear" w:color="auto" w:fill="auto"/>
            <w:tcMar>
              <w:left w:w="0" w:type="dxa"/>
              <w:right w:w="0" w:type="dxa"/>
            </w:tcMar>
            <w:vAlign w:val="center"/>
            <w:hideMark/>
          </w:tcPr>
          <w:p w14:paraId="629A085E" w14:textId="77777777" w:rsidR="001D3148" w:rsidRPr="00A32180" w:rsidRDefault="001D3148" w:rsidP="00791B7A">
            <w:pPr>
              <w:pStyle w:val="TX-TableText"/>
            </w:pPr>
            <w:r w:rsidRPr="00A32180">
              <w:t>All children</w:t>
            </w:r>
          </w:p>
        </w:tc>
        <w:tc>
          <w:tcPr>
            <w:tcW w:w="1094" w:type="dxa"/>
            <w:gridSpan w:val="2"/>
            <w:shd w:val="clear" w:color="000000" w:fill="FFFFFF"/>
            <w:vAlign w:val="center"/>
            <w:hideMark/>
          </w:tcPr>
          <w:p w14:paraId="4A3FE52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047BFD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B96B84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0283F3A"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30E8031"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E58B5C3" w14:textId="77777777" w:rsidR="001D3148" w:rsidRPr="00A32180" w:rsidRDefault="001D3148" w:rsidP="00AD7052">
            <w:pPr>
              <w:pStyle w:val="TX-TableText"/>
              <w:jc w:val="center"/>
              <w:rPr>
                <w:color w:val="000000"/>
              </w:rPr>
            </w:pPr>
          </w:p>
        </w:tc>
      </w:tr>
      <w:tr w:rsidR="001D3148" w:rsidRPr="00A32180" w14:paraId="17F9E26C" w14:textId="77777777" w:rsidTr="00724483">
        <w:trPr>
          <w:trHeight w:val="288"/>
        </w:trPr>
        <w:tc>
          <w:tcPr>
            <w:tcW w:w="3231" w:type="dxa"/>
            <w:shd w:val="clear" w:color="auto" w:fill="auto"/>
            <w:vAlign w:val="center"/>
            <w:hideMark/>
          </w:tcPr>
          <w:p w14:paraId="431ADAA0" w14:textId="77777777" w:rsidR="001D3148" w:rsidRPr="00A32180" w:rsidRDefault="001D3148" w:rsidP="00791B7A">
            <w:pPr>
              <w:pStyle w:val="TX-TableText"/>
              <w:ind w:left="252"/>
            </w:pPr>
            <w:r w:rsidRPr="004C17F3">
              <w:rPr>
                <w:color w:val="000000"/>
              </w:rPr>
              <w:t>Male children</w:t>
            </w:r>
          </w:p>
        </w:tc>
        <w:tc>
          <w:tcPr>
            <w:tcW w:w="1094" w:type="dxa"/>
            <w:gridSpan w:val="2"/>
            <w:shd w:val="clear" w:color="000000" w:fill="FFFFFF"/>
            <w:vAlign w:val="center"/>
            <w:hideMark/>
          </w:tcPr>
          <w:p w14:paraId="78420EF4"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94496E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75D39D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E80A97F"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8F3569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A4C9B97" w14:textId="77777777" w:rsidR="001D3148" w:rsidRPr="00A32180" w:rsidRDefault="001D3148" w:rsidP="00AD7052">
            <w:pPr>
              <w:pStyle w:val="TX-TableText"/>
              <w:jc w:val="center"/>
              <w:rPr>
                <w:color w:val="000000"/>
              </w:rPr>
            </w:pPr>
          </w:p>
        </w:tc>
      </w:tr>
      <w:tr w:rsidR="001D3148" w:rsidRPr="00A32180" w14:paraId="58F306A7" w14:textId="77777777" w:rsidTr="00724483">
        <w:trPr>
          <w:trHeight w:val="288"/>
        </w:trPr>
        <w:tc>
          <w:tcPr>
            <w:tcW w:w="3231" w:type="dxa"/>
            <w:shd w:val="clear" w:color="auto" w:fill="auto"/>
            <w:vAlign w:val="center"/>
            <w:hideMark/>
          </w:tcPr>
          <w:p w14:paraId="687018A8" w14:textId="77777777" w:rsidR="001D3148" w:rsidRPr="00A32180" w:rsidRDefault="001D3148" w:rsidP="00791B7A">
            <w:pPr>
              <w:pStyle w:val="TX-TableText"/>
              <w:ind w:left="252"/>
            </w:pPr>
            <w:r w:rsidRPr="004C17F3">
              <w:rPr>
                <w:color w:val="000000"/>
              </w:rPr>
              <w:t>Female children</w:t>
            </w:r>
          </w:p>
        </w:tc>
        <w:tc>
          <w:tcPr>
            <w:tcW w:w="1094" w:type="dxa"/>
            <w:gridSpan w:val="2"/>
            <w:shd w:val="clear" w:color="000000" w:fill="FFFFFF"/>
            <w:vAlign w:val="center"/>
            <w:hideMark/>
          </w:tcPr>
          <w:p w14:paraId="2F6ED38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49B69EF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DFE36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C88A5EC"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1520D99"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3E08FA3" w14:textId="77777777" w:rsidR="001D3148" w:rsidRPr="00A32180" w:rsidRDefault="001D3148" w:rsidP="00AD7052">
            <w:pPr>
              <w:pStyle w:val="TX-TableText"/>
              <w:jc w:val="center"/>
              <w:rPr>
                <w:color w:val="000000"/>
              </w:rPr>
            </w:pPr>
          </w:p>
        </w:tc>
      </w:tr>
      <w:tr w:rsidR="00BC0F95" w:rsidRPr="00791B7A" w14:paraId="546BB6DF" w14:textId="77777777" w:rsidTr="00724483">
        <w:trPr>
          <w:trHeight w:val="288"/>
        </w:trPr>
        <w:tc>
          <w:tcPr>
            <w:tcW w:w="9365" w:type="dxa"/>
            <w:gridSpan w:val="10"/>
            <w:shd w:val="clear" w:color="000000" w:fill="DBE7F3"/>
            <w:tcMar>
              <w:left w:w="0" w:type="dxa"/>
              <w:right w:w="0" w:type="dxa"/>
            </w:tcMar>
            <w:vAlign w:val="center"/>
            <w:hideMark/>
          </w:tcPr>
          <w:p w14:paraId="7E531579" w14:textId="77777777" w:rsidR="00BC0F95" w:rsidRPr="00791B7A" w:rsidRDefault="00BC0F95" w:rsidP="00724483">
            <w:pPr>
              <w:pStyle w:val="TH-TableHeading"/>
              <w:jc w:val="left"/>
              <w:rPr>
                <w:color w:val="auto"/>
              </w:rPr>
            </w:pPr>
            <w:r w:rsidRPr="00791B7A">
              <w:rPr>
                <w:color w:val="auto"/>
              </w:rPr>
              <w:t>Prevalence of underweight women</w:t>
            </w:r>
          </w:p>
        </w:tc>
      </w:tr>
      <w:tr w:rsidR="0061009C" w:rsidRPr="00A32180" w14:paraId="78E966A8" w14:textId="77777777" w:rsidTr="00724483">
        <w:trPr>
          <w:trHeight w:val="288"/>
        </w:trPr>
        <w:tc>
          <w:tcPr>
            <w:tcW w:w="3231" w:type="dxa"/>
            <w:shd w:val="clear" w:color="auto" w:fill="auto"/>
            <w:vAlign w:val="center"/>
            <w:hideMark/>
          </w:tcPr>
          <w:p w14:paraId="435362DA" w14:textId="77777777" w:rsidR="0061009C" w:rsidRPr="00A32180" w:rsidRDefault="0061009C" w:rsidP="00803823">
            <w:pPr>
              <w:pStyle w:val="TX-TableText"/>
              <w:ind w:left="-103"/>
              <w:rPr>
                <w:color w:val="000000"/>
              </w:rPr>
            </w:pPr>
            <w:r w:rsidRPr="00A32180">
              <w:rPr>
                <w:color w:val="000000"/>
              </w:rPr>
              <w:t>All non-pregnant women age 15-49</w:t>
            </w:r>
          </w:p>
        </w:tc>
        <w:tc>
          <w:tcPr>
            <w:tcW w:w="1094" w:type="dxa"/>
            <w:gridSpan w:val="2"/>
            <w:shd w:val="clear" w:color="auto" w:fill="auto"/>
            <w:vAlign w:val="center"/>
            <w:hideMark/>
          </w:tcPr>
          <w:p w14:paraId="710416DD" w14:textId="77777777" w:rsidR="0061009C" w:rsidRPr="00A32180" w:rsidRDefault="0061009C" w:rsidP="00AD7052">
            <w:pPr>
              <w:pStyle w:val="TX-TableText"/>
              <w:jc w:val="center"/>
            </w:pPr>
          </w:p>
        </w:tc>
        <w:tc>
          <w:tcPr>
            <w:tcW w:w="998" w:type="dxa"/>
            <w:gridSpan w:val="2"/>
            <w:shd w:val="clear" w:color="auto" w:fill="auto"/>
            <w:vAlign w:val="center"/>
            <w:hideMark/>
          </w:tcPr>
          <w:p w14:paraId="44EE1C0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DB679EE"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70988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6698FAB7"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5D71FBE" w14:textId="77777777" w:rsidR="0061009C" w:rsidRPr="00A32180" w:rsidRDefault="0061009C" w:rsidP="00AD7052">
            <w:pPr>
              <w:pStyle w:val="TX-TableText"/>
              <w:jc w:val="center"/>
              <w:rPr>
                <w:color w:val="000000"/>
              </w:rPr>
            </w:pPr>
          </w:p>
        </w:tc>
      </w:tr>
      <w:tr w:rsidR="00BC0F95" w:rsidRPr="00791B7A" w14:paraId="7879C946" w14:textId="77777777" w:rsidTr="00724483">
        <w:trPr>
          <w:trHeight w:val="288"/>
        </w:trPr>
        <w:tc>
          <w:tcPr>
            <w:tcW w:w="9365" w:type="dxa"/>
            <w:gridSpan w:val="10"/>
            <w:shd w:val="clear" w:color="000000" w:fill="DBE7F3"/>
            <w:tcMar>
              <w:left w:w="0" w:type="dxa"/>
              <w:right w:w="0" w:type="dxa"/>
            </w:tcMar>
            <w:vAlign w:val="center"/>
            <w:hideMark/>
          </w:tcPr>
          <w:p w14:paraId="2D14226F" w14:textId="77777777" w:rsidR="00BC0F95" w:rsidRPr="00791B7A" w:rsidRDefault="00BC0F95" w:rsidP="00CF70B8">
            <w:pPr>
              <w:pStyle w:val="TH-TableHeading"/>
              <w:jc w:val="left"/>
              <w:rPr>
                <w:color w:val="auto"/>
              </w:rPr>
            </w:pPr>
            <w:r w:rsidRPr="00791B7A">
              <w:rPr>
                <w:color w:val="auto"/>
              </w:rPr>
              <w:t xml:space="preserve">Prevalence of stunted children under </w:t>
            </w:r>
            <w:r w:rsidR="000B000F">
              <w:rPr>
                <w:color w:val="auto"/>
              </w:rPr>
              <w:t>5</w:t>
            </w:r>
            <w:r w:rsidRPr="00791B7A">
              <w:rPr>
                <w:color w:val="auto"/>
              </w:rPr>
              <w:t xml:space="preserve"> years of age</w:t>
            </w:r>
          </w:p>
        </w:tc>
      </w:tr>
      <w:tr w:rsidR="0061009C" w:rsidRPr="00A32180" w14:paraId="6A1D42D3" w14:textId="77777777" w:rsidTr="00724483">
        <w:trPr>
          <w:trHeight w:val="288"/>
        </w:trPr>
        <w:tc>
          <w:tcPr>
            <w:tcW w:w="3231" w:type="dxa"/>
            <w:shd w:val="clear" w:color="auto" w:fill="auto"/>
            <w:tcMar>
              <w:left w:w="0" w:type="dxa"/>
              <w:right w:w="0" w:type="dxa"/>
            </w:tcMar>
            <w:vAlign w:val="center"/>
            <w:hideMark/>
          </w:tcPr>
          <w:p w14:paraId="732B712C"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64A190CE" w14:textId="77777777" w:rsidR="0061009C" w:rsidRPr="00A32180" w:rsidRDefault="0061009C" w:rsidP="00AD7052">
            <w:pPr>
              <w:pStyle w:val="TX-TableText"/>
              <w:jc w:val="center"/>
            </w:pPr>
          </w:p>
        </w:tc>
        <w:tc>
          <w:tcPr>
            <w:tcW w:w="998" w:type="dxa"/>
            <w:gridSpan w:val="2"/>
            <w:shd w:val="clear" w:color="auto" w:fill="auto"/>
            <w:vAlign w:val="center"/>
            <w:hideMark/>
          </w:tcPr>
          <w:p w14:paraId="253D175D" w14:textId="77777777" w:rsidR="0061009C" w:rsidRPr="00A32180" w:rsidRDefault="0061009C" w:rsidP="00AD7052">
            <w:pPr>
              <w:pStyle w:val="TX-TableText"/>
              <w:jc w:val="center"/>
            </w:pPr>
          </w:p>
        </w:tc>
        <w:tc>
          <w:tcPr>
            <w:tcW w:w="999" w:type="dxa"/>
            <w:gridSpan w:val="2"/>
            <w:shd w:val="clear" w:color="auto" w:fill="auto"/>
            <w:vAlign w:val="center"/>
            <w:hideMark/>
          </w:tcPr>
          <w:p w14:paraId="33B60D2C" w14:textId="77777777" w:rsidR="0061009C" w:rsidRPr="00A32180" w:rsidRDefault="0061009C" w:rsidP="00AD7052">
            <w:pPr>
              <w:pStyle w:val="TX-TableText"/>
              <w:jc w:val="center"/>
            </w:pPr>
          </w:p>
        </w:tc>
        <w:tc>
          <w:tcPr>
            <w:tcW w:w="1063" w:type="dxa"/>
            <w:shd w:val="clear" w:color="auto" w:fill="auto"/>
            <w:vAlign w:val="center"/>
            <w:hideMark/>
          </w:tcPr>
          <w:p w14:paraId="6A242846" w14:textId="77777777" w:rsidR="0061009C" w:rsidRPr="00A32180" w:rsidRDefault="0061009C" w:rsidP="00AD7052">
            <w:pPr>
              <w:pStyle w:val="TX-TableText"/>
              <w:jc w:val="center"/>
            </w:pPr>
          </w:p>
        </w:tc>
        <w:tc>
          <w:tcPr>
            <w:tcW w:w="990" w:type="dxa"/>
            <w:shd w:val="clear" w:color="auto" w:fill="auto"/>
            <w:vAlign w:val="center"/>
            <w:hideMark/>
          </w:tcPr>
          <w:p w14:paraId="0829F6BA" w14:textId="77777777" w:rsidR="0061009C" w:rsidRPr="00A32180" w:rsidRDefault="0061009C" w:rsidP="00AD7052">
            <w:pPr>
              <w:pStyle w:val="TX-TableText"/>
              <w:jc w:val="center"/>
            </w:pPr>
          </w:p>
        </w:tc>
        <w:tc>
          <w:tcPr>
            <w:tcW w:w="990" w:type="dxa"/>
            <w:shd w:val="clear" w:color="auto" w:fill="auto"/>
            <w:vAlign w:val="center"/>
            <w:hideMark/>
          </w:tcPr>
          <w:p w14:paraId="4CEAE342" w14:textId="77777777" w:rsidR="0061009C" w:rsidRPr="00A32180" w:rsidRDefault="0061009C" w:rsidP="00AD7052">
            <w:pPr>
              <w:pStyle w:val="TX-TableText"/>
              <w:jc w:val="center"/>
            </w:pPr>
          </w:p>
        </w:tc>
      </w:tr>
      <w:tr w:rsidR="0061009C" w:rsidRPr="00A32180" w14:paraId="3B5D3A5B" w14:textId="77777777" w:rsidTr="00724483">
        <w:trPr>
          <w:trHeight w:val="288"/>
        </w:trPr>
        <w:tc>
          <w:tcPr>
            <w:tcW w:w="3231" w:type="dxa"/>
            <w:shd w:val="clear" w:color="auto" w:fill="auto"/>
            <w:vAlign w:val="center"/>
            <w:hideMark/>
          </w:tcPr>
          <w:p w14:paraId="7F998F69"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11FAB87" w14:textId="77777777" w:rsidR="0061009C" w:rsidRPr="00A32180" w:rsidRDefault="0061009C" w:rsidP="00AD7052">
            <w:pPr>
              <w:pStyle w:val="TX-TableText"/>
              <w:jc w:val="center"/>
            </w:pPr>
          </w:p>
        </w:tc>
        <w:tc>
          <w:tcPr>
            <w:tcW w:w="998" w:type="dxa"/>
            <w:gridSpan w:val="2"/>
            <w:shd w:val="clear" w:color="auto" w:fill="auto"/>
            <w:vAlign w:val="center"/>
            <w:hideMark/>
          </w:tcPr>
          <w:p w14:paraId="77042199"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489D653"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66F0362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85A1D5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42505D3" w14:textId="77777777" w:rsidR="0061009C" w:rsidRPr="00A32180" w:rsidRDefault="0061009C" w:rsidP="00AD7052">
            <w:pPr>
              <w:pStyle w:val="TX-TableText"/>
              <w:jc w:val="center"/>
              <w:rPr>
                <w:color w:val="000000"/>
              </w:rPr>
            </w:pPr>
          </w:p>
        </w:tc>
      </w:tr>
      <w:tr w:rsidR="0061009C" w:rsidRPr="00A32180" w14:paraId="021B3FDE" w14:textId="77777777" w:rsidTr="00724483">
        <w:trPr>
          <w:trHeight w:val="288"/>
        </w:trPr>
        <w:tc>
          <w:tcPr>
            <w:tcW w:w="3231" w:type="dxa"/>
            <w:shd w:val="clear" w:color="auto" w:fill="auto"/>
            <w:vAlign w:val="center"/>
            <w:hideMark/>
          </w:tcPr>
          <w:p w14:paraId="02949293"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C7B8E4" w14:textId="77777777" w:rsidR="0061009C" w:rsidRPr="00A32180" w:rsidRDefault="0061009C" w:rsidP="00AD7052">
            <w:pPr>
              <w:pStyle w:val="TX-TableText"/>
              <w:jc w:val="center"/>
            </w:pPr>
          </w:p>
        </w:tc>
        <w:tc>
          <w:tcPr>
            <w:tcW w:w="998" w:type="dxa"/>
            <w:gridSpan w:val="2"/>
            <w:shd w:val="clear" w:color="auto" w:fill="auto"/>
            <w:vAlign w:val="center"/>
            <w:hideMark/>
          </w:tcPr>
          <w:p w14:paraId="410CD21B"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23E52708"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291733DA"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2CF2C8"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96AD287" w14:textId="77777777" w:rsidR="0061009C" w:rsidRPr="00A32180" w:rsidRDefault="0061009C" w:rsidP="00AD7052">
            <w:pPr>
              <w:pStyle w:val="TX-TableText"/>
              <w:jc w:val="center"/>
              <w:rPr>
                <w:color w:val="000000"/>
              </w:rPr>
            </w:pPr>
          </w:p>
        </w:tc>
      </w:tr>
      <w:tr w:rsidR="00BC0F95" w:rsidRPr="00791B7A" w14:paraId="111DA797" w14:textId="77777777" w:rsidTr="00724483">
        <w:trPr>
          <w:trHeight w:val="288"/>
        </w:trPr>
        <w:tc>
          <w:tcPr>
            <w:tcW w:w="9365" w:type="dxa"/>
            <w:gridSpan w:val="10"/>
            <w:shd w:val="clear" w:color="000000" w:fill="DBE7F3"/>
            <w:tcMar>
              <w:left w:w="0" w:type="dxa"/>
              <w:right w:w="0" w:type="dxa"/>
            </w:tcMar>
            <w:vAlign w:val="center"/>
            <w:hideMark/>
          </w:tcPr>
          <w:p w14:paraId="6A6DCB50" w14:textId="77777777" w:rsidR="00BC0F95" w:rsidRPr="00791B7A" w:rsidRDefault="00BC0F95" w:rsidP="00CF70B8">
            <w:pPr>
              <w:pStyle w:val="TH-TableHeading"/>
              <w:jc w:val="left"/>
              <w:rPr>
                <w:color w:val="auto"/>
              </w:rPr>
            </w:pPr>
            <w:r w:rsidRPr="00791B7A">
              <w:rPr>
                <w:color w:val="auto"/>
              </w:rPr>
              <w:t xml:space="preserve">Prevalence of wasted children under </w:t>
            </w:r>
            <w:r w:rsidR="000B000F">
              <w:rPr>
                <w:color w:val="auto"/>
              </w:rPr>
              <w:t>5</w:t>
            </w:r>
            <w:r w:rsidRPr="00791B7A">
              <w:rPr>
                <w:color w:val="auto"/>
              </w:rPr>
              <w:t xml:space="preserve"> years of age</w:t>
            </w:r>
          </w:p>
        </w:tc>
      </w:tr>
      <w:tr w:rsidR="0061009C" w:rsidRPr="00A32180" w14:paraId="3E78CACA" w14:textId="77777777" w:rsidTr="00724483">
        <w:trPr>
          <w:trHeight w:val="288"/>
        </w:trPr>
        <w:tc>
          <w:tcPr>
            <w:tcW w:w="3231" w:type="dxa"/>
            <w:shd w:val="clear" w:color="auto" w:fill="auto"/>
            <w:tcMar>
              <w:left w:w="0" w:type="dxa"/>
              <w:right w:w="0" w:type="dxa"/>
            </w:tcMar>
            <w:vAlign w:val="center"/>
            <w:hideMark/>
          </w:tcPr>
          <w:p w14:paraId="39B30913"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246FE0BE" w14:textId="77777777" w:rsidR="0061009C" w:rsidRPr="00A32180" w:rsidRDefault="0061009C" w:rsidP="00AD7052">
            <w:pPr>
              <w:pStyle w:val="TX-TableText"/>
              <w:jc w:val="center"/>
            </w:pPr>
          </w:p>
        </w:tc>
        <w:tc>
          <w:tcPr>
            <w:tcW w:w="998" w:type="dxa"/>
            <w:gridSpan w:val="2"/>
            <w:shd w:val="clear" w:color="auto" w:fill="auto"/>
            <w:vAlign w:val="center"/>
            <w:hideMark/>
          </w:tcPr>
          <w:p w14:paraId="730D8D65" w14:textId="77777777" w:rsidR="0061009C" w:rsidRPr="00A32180" w:rsidRDefault="0061009C" w:rsidP="00AD7052">
            <w:pPr>
              <w:pStyle w:val="TX-TableText"/>
              <w:jc w:val="center"/>
            </w:pPr>
          </w:p>
        </w:tc>
        <w:tc>
          <w:tcPr>
            <w:tcW w:w="999" w:type="dxa"/>
            <w:gridSpan w:val="2"/>
            <w:shd w:val="clear" w:color="auto" w:fill="auto"/>
            <w:vAlign w:val="center"/>
            <w:hideMark/>
          </w:tcPr>
          <w:p w14:paraId="69F65A9E" w14:textId="77777777" w:rsidR="0061009C" w:rsidRPr="00A32180" w:rsidRDefault="0061009C" w:rsidP="00AD7052">
            <w:pPr>
              <w:pStyle w:val="TX-TableText"/>
              <w:jc w:val="center"/>
            </w:pPr>
          </w:p>
        </w:tc>
        <w:tc>
          <w:tcPr>
            <w:tcW w:w="1063" w:type="dxa"/>
            <w:shd w:val="clear" w:color="auto" w:fill="auto"/>
            <w:vAlign w:val="center"/>
            <w:hideMark/>
          </w:tcPr>
          <w:p w14:paraId="2AFF5437" w14:textId="77777777" w:rsidR="0061009C" w:rsidRPr="00A32180" w:rsidRDefault="0061009C" w:rsidP="00AD7052">
            <w:pPr>
              <w:pStyle w:val="TX-TableText"/>
              <w:jc w:val="center"/>
            </w:pPr>
          </w:p>
        </w:tc>
        <w:tc>
          <w:tcPr>
            <w:tcW w:w="990" w:type="dxa"/>
            <w:shd w:val="clear" w:color="auto" w:fill="auto"/>
            <w:vAlign w:val="center"/>
            <w:hideMark/>
          </w:tcPr>
          <w:p w14:paraId="204E7C47" w14:textId="77777777" w:rsidR="0061009C" w:rsidRPr="00A32180" w:rsidRDefault="0061009C" w:rsidP="00AD7052">
            <w:pPr>
              <w:pStyle w:val="TX-TableText"/>
              <w:jc w:val="center"/>
            </w:pPr>
          </w:p>
        </w:tc>
        <w:tc>
          <w:tcPr>
            <w:tcW w:w="990" w:type="dxa"/>
            <w:shd w:val="clear" w:color="auto" w:fill="auto"/>
            <w:vAlign w:val="center"/>
            <w:hideMark/>
          </w:tcPr>
          <w:p w14:paraId="7E026F67" w14:textId="77777777" w:rsidR="0061009C" w:rsidRPr="00A32180" w:rsidRDefault="0061009C" w:rsidP="00AD7052">
            <w:pPr>
              <w:pStyle w:val="TX-TableText"/>
              <w:jc w:val="center"/>
            </w:pPr>
          </w:p>
        </w:tc>
      </w:tr>
      <w:tr w:rsidR="0061009C" w:rsidRPr="00A32180" w14:paraId="66082A62" w14:textId="77777777" w:rsidTr="00724483">
        <w:trPr>
          <w:trHeight w:val="288"/>
        </w:trPr>
        <w:tc>
          <w:tcPr>
            <w:tcW w:w="3231" w:type="dxa"/>
            <w:shd w:val="clear" w:color="auto" w:fill="auto"/>
            <w:vAlign w:val="center"/>
            <w:hideMark/>
          </w:tcPr>
          <w:p w14:paraId="3B087156"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DF0D4CC" w14:textId="77777777" w:rsidR="0061009C" w:rsidRPr="00A32180" w:rsidRDefault="0061009C" w:rsidP="00AD7052">
            <w:pPr>
              <w:pStyle w:val="TX-TableText"/>
              <w:jc w:val="center"/>
            </w:pPr>
          </w:p>
        </w:tc>
        <w:tc>
          <w:tcPr>
            <w:tcW w:w="998" w:type="dxa"/>
            <w:gridSpan w:val="2"/>
            <w:shd w:val="clear" w:color="auto" w:fill="auto"/>
            <w:vAlign w:val="center"/>
            <w:hideMark/>
          </w:tcPr>
          <w:p w14:paraId="2B2066CF"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1514DEBB"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B1630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C300A9C"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13D610" w14:textId="77777777" w:rsidR="0061009C" w:rsidRPr="00A32180" w:rsidRDefault="0061009C" w:rsidP="00AD7052">
            <w:pPr>
              <w:pStyle w:val="TX-TableText"/>
              <w:jc w:val="center"/>
              <w:rPr>
                <w:color w:val="000000"/>
              </w:rPr>
            </w:pPr>
          </w:p>
        </w:tc>
      </w:tr>
      <w:tr w:rsidR="0061009C" w:rsidRPr="00A32180" w14:paraId="0FC917C2" w14:textId="77777777" w:rsidTr="00724483">
        <w:trPr>
          <w:trHeight w:val="288"/>
        </w:trPr>
        <w:tc>
          <w:tcPr>
            <w:tcW w:w="3231" w:type="dxa"/>
            <w:shd w:val="clear" w:color="auto" w:fill="auto"/>
            <w:vAlign w:val="center"/>
            <w:hideMark/>
          </w:tcPr>
          <w:p w14:paraId="624ED421"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052CF0BA" w14:textId="77777777" w:rsidR="0061009C" w:rsidRPr="00A32180" w:rsidRDefault="0061009C" w:rsidP="00AD7052">
            <w:pPr>
              <w:pStyle w:val="TX-TableText"/>
              <w:jc w:val="center"/>
            </w:pPr>
          </w:p>
        </w:tc>
        <w:tc>
          <w:tcPr>
            <w:tcW w:w="998" w:type="dxa"/>
            <w:gridSpan w:val="2"/>
            <w:shd w:val="clear" w:color="auto" w:fill="auto"/>
            <w:vAlign w:val="center"/>
            <w:hideMark/>
          </w:tcPr>
          <w:p w14:paraId="281BB0E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495ED454"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60473C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03D999C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4DECC832" w14:textId="77777777" w:rsidR="0061009C" w:rsidRPr="00A32180" w:rsidRDefault="0061009C" w:rsidP="00AD7052">
            <w:pPr>
              <w:pStyle w:val="TX-TableText"/>
              <w:jc w:val="center"/>
              <w:rPr>
                <w:color w:val="000000"/>
              </w:rPr>
            </w:pPr>
          </w:p>
        </w:tc>
      </w:tr>
      <w:tr w:rsidR="00E1126C" w:rsidRPr="00791B7A" w14:paraId="32966A00" w14:textId="77777777" w:rsidTr="00BF487F">
        <w:trPr>
          <w:trHeight w:val="288"/>
        </w:trPr>
        <w:tc>
          <w:tcPr>
            <w:tcW w:w="9365" w:type="dxa"/>
            <w:gridSpan w:val="10"/>
            <w:shd w:val="clear" w:color="000000" w:fill="DBE7F3"/>
            <w:tcMar>
              <w:left w:w="0" w:type="dxa"/>
              <w:right w:w="0" w:type="dxa"/>
            </w:tcMar>
            <w:vAlign w:val="center"/>
            <w:hideMark/>
          </w:tcPr>
          <w:p w14:paraId="30A12F0A" w14:textId="77777777" w:rsidR="00E1126C" w:rsidRPr="00791B7A" w:rsidRDefault="00E1126C" w:rsidP="00CF70B8">
            <w:pPr>
              <w:pStyle w:val="TH-TableHeading"/>
              <w:jc w:val="left"/>
              <w:rPr>
                <w:color w:val="auto"/>
              </w:rPr>
            </w:pPr>
            <w:r w:rsidRPr="00791B7A">
              <w:rPr>
                <w:color w:val="auto"/>
              </w:rPr>
              <w:t xml:space="preserve">Prevalence of underweight children under </w:t>
            </w:r>
            <w:r w:rsidR="000B000F">
              <w:rPr>
                <w:color w:val="auto"/>
              </w:rPr>
              <w:t>5</w:t>
            </w:r>
            <w:r w:rsidRPr="00791B7A">
              <w:rPr>
                <w:color w:val="auto"/>
              </w:rPr>
              <w:t xml:space="preserve"> years of age</w:t>
            </w:r>
          </w:p>
        </w:tc>
      </w:tr>
      <w:tr w:rsidR="00E1126C" w:rsidRPr="00A32180" w14:paraId="69DB1599" w14:textId="77777777" w:rsidTr="00BF487F">
        <w:trPr>
          <w:trHeight w:val="288"/>
        </w:trPr>
        <w:tc>
          <w:tcPr>
            <w:tcW w:w="3231" w:type="dxa"/>
            <w:shd w:val="clear" w:color="auto" w:fill="auto"/>
            <w:tcMar>
              <w:left w:w="0" w:type="dxa"/>
              <w:right w:w="0" w:type="dxa"/>
            </w:tcMar>
            <w:vAlign w:val="center"/>
            <w:hideMark/>
          </w:tcPr>
          <w:p w14:paraId="4F6D53E5" w14:textId="77777777" w:rsidR="00E1126C" w:rsidRPr="00A32180" w:rsidRDefault="00E1126C" w:rsidP="00BF487F">
            <w:pPr>
              <w:pStyle w:val="TX-TableText"/>
            </w:pPr>
            <w:r w:rsidRPr="00A32180">
              <w:t>All children</w:t>
            </w:r>
          </w:p>
        </w:tc>
        <w:tc>
          <w:tcPr>
            <w:tcW w:w="1094" w:type="dxa"/>
            <w:gridSpan w:val="2"/>
            <w:shd w:val="clear" w:color="auto" w:fill="auto"/>
            <w:vAlign w:val="center"/>
            <w:hideMark/>
          </w:tcPr>
          <w:p w14:paraId="3038667D" w14:textId="77777777" w:rsidR="00E1126C" w:rsidRPr="00A32180" w:rsidRDefault="00E1126C" w:rsidP="00BF487F">
            <w:pPr>
              <w:pStyle w:val="TX-TableText"/>
              <w:jc w:val="center"/>
            </w:pPr>
          </w:p>
        </w:tc>
        <w:tc>
          <w:tcPr>
            <w:tcW w:w="998" w:type="dxa"/>
            <w:gridSpan w:val="2"/>
            <w:shd w:val="clear" w:color="auto" w:fill="auto"/>
            <w:vAlign w:val="center"/>
            <w:hideMark/>
          </w:tcPr>
          <w:p w14:paraId="7EC08B45" w14:textId="77777777" w:rsidR="00E1126C" w:rsidRPr="00A32180" w:rsidRDefault="00E1126C" w:rsidP="00BF487F">
            <w:pPr>
              <w:pStyle w:val="TX-TableText"/>
              <w:jc w:val="center"/>
            </w:pPr>
          </w:p>
        </w:tc>
        <w:tc>
          <w:tcPr>
            <w:tcW w:w="999" w:type="dxa"/>
            <w:gridSpan w:val="2"/>
            <w:shd w:val="clear" w:color="auto" w:fill="auto"/>
            <w:vAlign w:val="center"/>
            <w:hideMark/>
          </w:tcPr>
          <w:p w14:paraId="3BABC94F" w14:textId="77777777" w:rsidR="00E1126C" w:rsidRPr="00A32180" w:rsidRDefault="00E1126C" w:rsidP="00BF487F">
            <w:pPr>
              <w:pStyle w:val="TX-TableText"/>
              <w:jc w:val="center"/>
            </w:pPr>
          </w:p>
        </w:tc>
        <w:tc>
          <w:tcPr>
            <w:tcW w:w="1063" w:type="dxa"/>
            <w:shd w:val="clear" w:color="auto" w:fill="auto"/>
            <w:vAlign w:val="center"/>
            <w:hideMark/>
          </w:tcPr>
          <w:p w14:paraId="48569D43" w14:textId="77777777" w:rsidR="00E1126C" w:rsidRPr="00A32180" w:rsidRDefault="00E1126C" w:rsidP="00BF487F">
            <w:pPr>
              <w:pStyle w:val="TX-TableText"/>
              <w:jc w:val="center"/>
            </w:pPr>
          </w:p>
        </w:tc>
        <w:tc>
          <w:tcPr>
            <w:tcW w:w="990" w:type="dxa"/>
            <w:shd w:val="clear" w:color="auto" w:fill="auto"/>
            <w:vAlign w:val="center"/>
            <w:hideMark/>
          </w:tcPr>
          <w:p w14:paraId="3DDBEAB5" w14:textId="77777777" w:rsidR="00E1126C" w:rsidRPr="00A32180" w:rsidRDefault="00E1126C" w:rsidP="00BF487F">
            <w:pPr>
              <w:pStyle w:val="TX-TableText"/>
              <w:jc w:val="center"/>
            </w:pPr>
          </w:p>
        </w:tc>
        <w:tc>
          <w:tcPr>
            <w:tcW w:w="990" w:type="dxa"/>
            <w:shd w:val="clear" w:color="auto" w:fill="auto"/>
            <w:vAlign w:val="center"/>
            <w:hideMark/>
          </w:tcPr>
          <w:p w14:paraId="38C7F3A7" w14:textId="77777777" w:rsidR="00E1126C" w:rsidRPr="00A32180" w:rsidRDefault="00E1126C" w:rsidP="00BF487F">
            <w:pPr>
              <w:pStyle w:val="TX-TableText"/>
              <w:jc w:val="center"/>
            </w:pPr>
          </w:p>
        </w:tc>
      </w:tr>
      <w:tr w:rsidR="00E1126C" w:rsidRPr="00A32180" w14:paraId="25ABC381" w14:textId="77777777" w:rsidTr="00BF487F">
        <w:trPr>
          <w:trHeight w:val="288"/>
        </w:trPr>
        <w:tc>
          <w:tcPr>
            <w:tcW w:w="3231" w:type="dxa"/>
            <w:shd w:val="clear" w:color="auto" w:fill="auto"/>
            <w:vAlign w:val="center"/>
            <w:hideMark/>
          </w:tcPr>
          <w:p w14:paraId="14D876CF" w14:textId="77777777" w:rsidR="00E1126C" w:rsidRPr="00A32180" w:rsidRDefault="00E1126C" w:rsidP="00BF487F">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F52B013" w14:textId="77777777" w:rsidR="00E1126C" w:rsidRPr="00A32180" w:rsidRDefault="00E1126C" w:rsidP="00BF487F">
            <w:pPr>
              <w:pStyle w:val="TX-TableText"/>
              <w:jc w:val="center"/>
            </w:pPr>
          </w:p>
        </w:tc>
        <w:tc>
          <w:tcPr>
            <w:tcW w:w="998" w:type="dxa"/>
            <w:gridSpan w:val="2"/>
            <w:shd w:val="clear" w:color="auto" w:fill="auto"/>
            <w:vAlign w:val="center"/>
            <w:hideMark/>
          </w:tcPr>
          <w:p w14:paraId="3239B0AE"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6A3BCCA3"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32689B8"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87E1F07"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29791873" w14:textId="77777777" w:rsidR="00E1126C" w:rsidRPr="00A32180" w:rsidRDefault="00E1126C" w:rsidP="00BF487F">
            <w:pPr>
              <w:pStyle w:val="TX-TableText"/>
              <w:jc w:val="center"/>
              <w:rPr>
                <w:color w:val="000000"/>
              </w:rPr>
            </w:pPr>
          </w:p>
        </w:tc>
      </w:tr>
      <w:tr w:rsidR="00E1126C" w:rsidRPr="00A32180" w14:paraId="59853615" w14:textId="77777777" w:rsidTr="00BF487F">
        <w:trPr>
          <w:trHeight w:val="288"/>
        </w:trPr>
        <w:tc>
          <w:tcPr>
            <w:tcW w:w="3231" w:type="dxa"/>
            <w:shd w:val="clear" w:color="auto" w:fill="auto"/>
            <w:vAlign w:val="center"/>
            <w:hideMark/>
          </w:tcPr>
          <w:p w14:paraId="4977E987" w14:textId="77777777" w:rsidR="00E1126C" w:rsidRPr="00A32180" w:rsidRDefault="00E1126C" w:rsidP="00BF487F">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46CCB1" w14:textId="77777777" w:rsidR="00E1126C" w:rsidRPr="00A32180" w:rsidRDefault="00E1126C" w:rsidP="00BF487F">
            <w:pPr>
              <w:pStyle w:val="TX-TableText"/>
              <w:jc w:val="center"/>
            </w:pPr>
          </w:p>
        </w:tc>
        <w:tc>
          <w:tcPr>
            <w:tcW w:w="998" w:type="dxa"/>
            <w:gridSpan w:val="2"/>
            <w:shd w:val="clear" w:color="auto" w:fill="auto"/>
            <w:vAlign w:val="center"/>
            <w:hideMark/>
          </w:tcPr>
          <w:p w14:paraId="6F27644F"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55402BE0"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9E00FE9"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3CF27D3"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7D379CBF" w14:textId="77777777" w:rsidR="00E1126C" w:rsidRPr="00A32180" w:rsidRDefault="00E1126C" w:rsidP="00BF487F">
            <w:pPr>
              <w:pStyle w:val="TX-TableText"/>
              <w:jc w:val="center"/>
              <w:rPr>
                <w:color w:val="000000"/>
              </w:rPr>
            </w:pPr>
          </w:p>
        </w:tc>
      </w:tr>
    </w:tbl>
    <w:p w14:paraId="6678B6A4" w14:textId="77777777" w:rsidR="000F6F3F" w:rsidRPr="000F6F3F" w:rsidRDefault="00E1126C" w:rsidP="000F6F3F">
      <w:pPr>
        <w:pStyle w:val="NoSpacing"/>
        <w:rPr>
          <w:rFonts w:ascii="Gill Sans MT" w:hAnsi="Gill Sans MT"/>
          <w:sz w:val="16"/>
          <w:szCs w:val="16"/>
        </w:rPr>
      </w:pPr>
      <w:r w:rsidRPr="00B20E96">
        <w:rPr>
          <w:rFonts w:ascii="Gill Sans MT" w:hAnsi="Gill Sans MT"/>
          <w:sz w:val="16"/>
          <w:szCs w:val="16"/>
          <w:highlight w:val="yellow"/>
        </w:rPr>
        <w:t>Source(s):</w:t>
      </w:r>
      <w:r w:rsidRPr="000F6F3F">
        <w:rPr>
          <w:rFonts w:ascii="Gill Sans MT" w:hAnsi="Gill Sans MT"/>
          <w:sz w:val="16"/>
          <w:szCs w:val="16"/>
        </w:rPr>
        <w:t xml:space="preserve"> </w:t>
      </w:r>
    </w:p>
    <w:p w14:paraId="4003AAD0" w14:textId="77777777" w:rsidR="009E14F9" w:rsidRPr="000F6F3F" w:rsidRDefault="001D3148" w:rsidP="000F6F3F">
      <w:pPr>
        <w:pStyle w:val="NoSpacing"/>
        <w:rPr>
          <w:rFonts w:ascii="Gill Sans MT" w:hAnsi="Gill Sans MT"/>
          <w:sz w:val="16"/>
          <w:szCs w:val="16"/>
        </w:rPr>
      </w:pPr>
      <w:r>
        <w:rPr>
          <w:rFonts w:ascii="Gill Sans MT" w:hAnsi="Gill Sans MT"/>
          <w:sz w:val="16"/>
          <w:szCs w:val="16"/>
        </w:rPr>
        <w:t>n</w:t>
      </w:r>
      <w:r w:rsidR="009E14F9" w:rsidRPr="000F6F3F">
        <w:rPr>
          <w:rFonts w:ascii="Gill Sans MT" w:hAnsi="Gill Sans MT"/>
          <w:sz w:val="16"/>
          <w:szCs w:val="16"/>
        </w:rPr>
        <w:t>/</w:t>
      </w:r>
      <w:r>
        <w:rPr>
          <w:rFonts w:ascii="Gill Sans MT" w:hAnsi="Gill Sans MT"/>
          <w:sz w:val="16"/>
          <w:szCs w:val="16"/>
        </w:rPr>
        <w:t>a</w:t>
      </w:r>
      <w:r w:rsidR="009E14F9" w:rsidRPr="000F6F3F">
        <w:rPr>
          <w:rFonts w:ascii="Gill Sans MT" w:hAnsi="Gill Sans MT"/>
          <w:sz w:val="16"/>
          <w:szCs w:val="16"/>
        </w:rPr>
        <w:t xml:space="preserve"> – Not available</w:t>
      </w:r>
    </w:p>
    <w:p w14:paraId="67BCC35A" w14:textId="77777777" w:rsidR="00E1126C" w:rsidRPr="00B22F28" w:rsidRDefault="00E1126C" w:rsidP="00F078C4">
      <w:pPr>
        <w:pStyle w:val="TF-TblFN"/>
        <w:spacing w:before="0"/>
        <w:rPr>
          <w:szCs w:val="22"/>
        </w:rPr>
      </w:pPr>
      <w:r w:rsidRPr="00B22F28">
        <w:rPr>
          <w:vertAlign w:val="superscript"/>
        </w:rPr>
        <w:t>1</w:t>
      </w:r>
      <w:r w:rsidRPr="00E76CF2">
        <w:t xml:space="preserve"> </w:t>
      </w:r>
      <w:r>
        <w:tab/>
      </w:r>
      <w:r w:rsidR="00AC61F9" w:rsidRPr="00AC61F9">
        <w:t xml:space="preserve">Confidence intervals </w:t>
      </w:r>
      <w:r w:rsidR="00B56DAC">
        <w:t xml:space="preserve">(CIs) </w:t>
      </w:r>
      <w:r w:rsidR="00AC61F9" w:rsidRPr="00AC61F9">
        <w:t>demonstrate the reliability of estimated values.</w:t>
      </w:r>
      <w:r w:rsidR="00AC61F9">
        <w:t xml:space="preserve">  </w:t>
      </w:r>
      <w:r w:rsidR="0028638A">
        <w:t>While interim surveys were not designed to capture change over time, non-overlapping CIs</w:t>
      </w:r>
      <w:r w:rsidRPr="00E76CF2">
        <w:t xml:space="preserve"> </w:t>
      </w:r>
      <w:r w:rsidR="0028638A">
        <w:t xml:space="preserve">do indicate significant differences between the two estimates.  However, if CIs do overlap, the reader cannot </w:t>
      </w:r>
      <w:r w:rsidR="007C3012">
        <w:t xml:space="preserve">conclude whether there is or is not a </w:t>
      </w:r>
      <w:r w:rsidR="0028638A">
        <w:t>significant difference between baseline and interim estimates.  For the following indicators, it cannot be concluded that there are significant differences</w:t>
      </w:r>
      <w:r w:rsidR="00FA3C9A">
        <w:t xml:space="preserve"> in estimates</w:t>
      </w:r>
      <w:r w:rsidR="0028638A">
        <w:t xml:space="preserve"> over time: [</w:t>
      </w:r>
      <w:r w:rsidR="0028638A" w:rsidRPr="0028638A">
        <w:rPr>
          <w:highlight w:val="yellow"/>
        </w:rPr>
        <w:t xml:space="preserve">list indicators as </w:t>
      </w:r>
      <w:commentRangeStart w:id="40"/>
      <w:r w:rsidR="0028638A" w:rsidRPr="0028638A">
        <w:rPr>
          <w:highlight w:val="yellow"/>
        </w:rPr>
        <w:t>appropriate</w:t>
      </w:r>
      <w:commentRangeEnd w:id="40"/>
      <w:r w:rsidR="00CB71FE">
        <w:rPr>
          <w:rStyle w:val="CommentReference"/>
          <w:rFonts w:ascii="Calibri" w:eastAsia="Calibri" w:hAnsi="Calibri"/>
        </w:rPr>
        <w:commentReference w:id="40"/>
      </w:r>
      <w:r w:rsidR="0028638A">
        <w:t>]</w:t>
      </w:r>
      <w:r w:rsidRPr="00E76CF2">
        <w:t>.</w:t>
      </w:r>
    </w:p>
    <w:p w14:paraId="4F9F5313" w14:textId="77777777" w:rsidR="00E1126C" w:rsidRDefault="00E1126C" w:rsidP="00F078C4">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ED2CF5">
        <w:rPr>
          <w:highlight w:val="yellow"/>
        </w:rPr>
        <w:t>2017</w:t>
      </w:r>
      <w:r>
        <w:t xml:space="preserve">) will collect the full set of data from women and men and will report on the full WEAI. </w:t>
      </w:r>
    </w:p>
    <w:p w14:paraId="2E42D1A7" w14:textId="5C8C01FF" w:rsidR="0008379D" w:rsidRDefault="00E1126C" w:rsidP="009B0B27">
      <w:pPr>
        <w:pStyle w:val="TF-TblFN"/>
        <w:spacing w:before="0"/>
      </w:pPr>
      <w:r w:rsidRPr="00ED2CF5">
        <w:rPr>
          <w:vertAlign w:val="superscript"/>
        </w:rPr>
        <w:lastRenderedPageBreak/>
        <w:t>3</w:t>
      </w:r>
      <w:r>
        <w:rPr>
          <w:vertAlign w:val="superscript"/>
        </w:rPr>
        <w:tab/>
      </w:r>
      <w:r>
        <w:t>T</w:t>
      </w:r>
      <w:r w:rsidR="005F0302">
        <w:t>he b</w:t>
      </w:r>
      <w:r w:rsidR="0008379D" w:rsidRPr="0008379D">
        <w:t xml:space="preserve">aseline report presented censored headcounts of inadequate achievement for these empowerment indicators, </w:t>
      </w:r>
      <w:commentRangeStart w:id="41"/>
      <w:r w:rsidR="0008379D" w:rsidRPr="0008379D">
        <w:t xml:space="preserve">while this </w:t>
      </w:r>
      <w:r w:rsidR="005F0302">
        <w:t>i</w:t>
      </w:r>
      <w:r w:rsidR="0008379D" w:rsidRPr="0008379D">
        <w:t xml:space="preserve">nterim report presents uncensored headcounts of adequate achievement for both </w:t>
      </w:r>
      <w:r w:rsidR="005F0302">
        <w:t>b</w:t>
      </w:r>
      <w:r w:rsidR="0008379D" w:rsidRPr="0008379D">
        <w:t xml:space="preserve">aseline and </w:t>
      </w:r>
      <w:r w:rsidR="005F0302">
        <w:t>i</w:t>
      </w:r>
      <w:r w:rsidR="0008379D" w:rsidRPr="0008379D">
        <w:t>nterim reporting periods</w:t>
      </w:r>
      <w:commentRangeEnd w:id="41"/>
      <w:r w:rsidR="00523574">
        <w:rPr>
          <w:rStyle w:val="CommentReference"/>
          <w:rFonts w:ascii="Calibri" w:eastAsia="Calibri" w:hAnsi="Calibri"/>
        </w:rPr>
        <w:commentReference w:id="41"/>
      </w:r>
      <w:r w:rsidR="0008379D" w:rsidRPr="0008379D">
        <w:t>. Censored headcounts present the percent of women who are disempowered and achieve adequacy (or inadequacy) in each indicator, while uncensored headcounts present the percent of women who achieve adequacy (or inadequacy) in each indicator regardless of empowerment status.</w:t>
      </w:r>
    </w:p>
    <w:p w14:paraId="7530CC89" w14:textId="77777777" w:rsidR="005F0302" w:rsidRDefault="00F078C4" w:rsidP="009B0B27">
      <w:pPr>
        <w:pStyle w:val="TF-TblFN"/>
        <w:spacing w:before="0"/>
      </w:pPr>
      <w:r w:rsidRPr="00F078C4">
        <w:rPr>
          <w:vertAlign w:val="superscript"/>
        </w:rPr>
        <w:t>4</w:t>
      </w:r>
      <w:r>
        <w:tab/>
      </w:r>
      <w:r w:rsidRPr="00F078C4">
        <w:t>The indicators for women</w:t>
      </w:r>
      <w:r w:rsidR="005F0302">
        <w:t>’s</w:t>
      </w:r>
      <w:r w:rsidRPr="00F078C4">
        <w:t xml:space="preserve"> and children's consumption of targeted </w:t>
      </w:r>
      <w:r w:rsidR="005F0302">
        <w:t xml:space="preserve">NRVCC </w:t>
      </w:r>
      <w:r w:rsidRPr="00F078C4">
        <w:t>were not collected during the baseline round of data collection.</w:t>
      </w:r>
    </w:p>
    <w:p w14:paraId="4C026085" w14:textId="77777777" w:rsidR="005F0302" w:rsidRDefault="005F0302" w:rsidP="009B0B27">
      <w:pPr>
        <w:pStyle w:val="TF-TblFN"/>
        <w:spacing w:before="0"/>
      </w:pPr>
    </w:p>
    <w:p w14:paraId="5471ADA9" w14:textId="2B3FDCB2" w:rsidR="00724483" w:rsidRDefault="005F0302" w:rsidP="009B0B27">
      <w:pPr>
        <w:pStyle w:val="TF-TblFN"/>
        <w:spacing w:before="0"/>
      </w:pPr>
      <w:r w:rsidRPr="00B20E96">
        <w:rPr>
          <w:szCs w:val="16"/>
          <w:highlight w:val="yellow"/>
        </w:rPr>
        <w:t>Source(s):</w:t>
      </w:r>
      <w:r w:rsidRPr="000F6F3F">
        <w:rPr>
          <w:szCs w:val="16"/>
        </w:rPr>
        <w:t xml:space="preserve"> </w:t>
      </w:r>
      <w:r w:rsidR="00724483">
        <w:br w:type="page"/>
      </w:r>
    </w:p>
    <w:p w14:paraId="28201CDD" w14:textId="77777777" w:rsidR="00BC0F95" w:rsidRPr="00DF4DE5" w:rsidRDefault="00BC0F95" w:rsidP="00356A99">
      <w:pPr>
        <w:pStyle w:val="Heading1"/>
        <w:numPr>
          <w:ilvl w:val="0"/>
          <w:numId w:val="5"/>
        </w:numPr>
        <w:ind w:left="1152" w:hanging="1152"/>
      </w:pPr>
      <w:bookmarkStart w:id="42" w:name="_Toc400542594"/>
      <w:bookmarkStart w:id="43" w:name="_Toc414874481"/>
      <w:bookmarkStart w:id="44" w:name="_Toc420271960"/>
      <w:commentRangeStart w:id="45"/>
      <w:r w:rsidRPr="00DF4DE5">
        <w:lastRenderedPageBreak/>
        <w:t>Background</w:t>
      </w:r>
      <w:bookmarkEnd w:id="42"/>
      <w:bookmarkEnd w:id="43"/>
      <w:bookmarkEnd w:id="44"/>
      <w:commentRangeEnd w:id="45"/>
      <w:r w:rsidR="000E79DC">
        <w:rPr>
          <w:rStyle w:val="CommentReference"/>
          <w:rFonts w:ascii="Calibri" w:eastAsia="Calibri" w:hAnsi="Calibri"/>
          <w:b w:val="0"/>
          <w:color w:val="auto"/>
        </w:rPr>
        <w:commentReference w:id="45"/>
      </w:r>
    </w:p>
    <w:p w14:paraId="73001669" w14:textId="7AA9E1C5" w:rsidR="00BC0F95" w:rsidRDefault="00BC0F95" w:rsidP="00180C28">
      <w:pPr>
        <w:pStyle w:val="L1-FlLSp12"/>
      </w:pPr>
      <w:r w:rsidRPr="00DF4DE5">
        <w:t xml:space="preserve">This </w:t>
      </w:r>
      <w:r w:rsidR="005F0302">
        <w:t>s</w:t>
      </w:r>
      <w:r w:rsidR="00EA5FC7">
        <w:t>ection</w:t>
      </w:r>
      <w:r w:rsidRPr="00DF4DE5">
        <w:t xml:space="preserve"> provides background information on Feed the Future in </w:t>
      </w:r>
      <w:r w:rsidRPr="00DF4DE5">
        <w:rPr>
          <w:highlight w:val="yellow"/>
        </w:rPr>
        <w:t>[Country]</w:t>
      </w:r>
      <w:r w:rsidRPr="00DF4DE5">
        <w:t>, including a description of the program and the ZOI, demographic information on the ZOI population, and a summary of the agriculture situation in the ZOI.</w:t>
      </w:r>
    </w:p>
    <w:p w14:paraId="7B26D814" w14:textId="77777777" w:rsidR="00BC0F95" w:rsidRDefault="00995F8F" w:rsidP="00180C28">
      <w:pPr>
        <w:pStyle w:val="Heading2"/>
      </w:pPr>
      <w:bookmarkStart w:id="46" w:name="_Toc400542595"/>
      <w:bookmarkStart w:id="47" w:name="_Toc414874482"/>
      <w:bookmarkStart w:id="48" w:name="_Toc420271961"/>
      <w:r>
        <w:rPr>
          <w:noProof/>
        </w:rPr>
        <w:t>1</w:t>
      </w:r>
      <w:r w:rsidR="00BC0F95" w:rsidRPr="00DF4DE5">
        <w:t>.</w:t>
      </w:r>
      <w:commentRangeStart w:id="49"/>
      <w:r>
        <w:rPr>
          <w:noProof/>
        </w:rPr>
        <w:t>1</w:t>
      </w:r>
      <w:commentRangeEnd w:id="49"/>
      <w:r w:rsidR="000E79DC">
        <w:rPr>
          <w:rStyle w:val="CommentReference"/>
          <w:rFonts w:ascii="Calibri" w:eastAsia="Calibri" w:hAnsi="Calibri"/>
          <w:b w:val="0"/>
          <w:color w:val="auto"/>
        </w:rPr>
        <w:commentReference w:id="49"/>
      </w:r>
      <w:r w:rsidR="00180C28">
        <w:rPr>
          <w:noProof/>
        </w:rPr>
        <w:tab/>
      </w:r>
      <w:r w:rsidR="00BC0F95" w:rsidRPr="00DF4DE5">
        <w:t>Feed the Future Overview</w:t>
      </w:r>
      <w:bookmarkEnd w:id="46"/>
      <w:bookmarkEnd w:id="47"/>
      <w:bookmarkEnd w:id="48"/>
    </w:p>
    <w:p w14:paraId="1C3C7AFE" w14:textId="77777777" w:rsidR="00BC0F95" w:rsidRDefault="00BC0F95" w:rsidP="00180C28">
      <w:pPr>
        <w:pStyle w:val="L1-FlLSp12"/>
      </w:pPr>
      <w:r w:rsidRPr="00F664D2">
        <w:rPr>
          <w:highlight w:val="yellow"/>
        </w:rPr>
        <w:t>[Describe the Feed the Future objectives, strategies, and intervention areas in [Country].]</w:t>
      </w:r>
    </w:p>
    <w:p w14:paraId="5EFD22B2" w14:textId="77777777" w:rsidR="00BC0F95" w:rsidRPr="00DF4DE5" w:rsidRDefault="00995F8F" w:rsidP="00314E1F">
      <w:pPr>
        <w:pStyle w:val="Heading2"/>
      </w:pPr>
      <w:bookmarkStart w:id="50" w:name="_Toc400542596"/>
      <w:bookmarkStart w:id="51" w:name="_Toc414874483"/>
      <w:bookmarkStart w:id="52" w:name="_Toc420271962"/>
      <w:r>
        <w:rPr>
          <w:noProof/>
        </w:rPr>
        <w:t>1</w:t>
      </w:r>
      <w:r w:rsidR="00BC0F95" w:rsidRPr="00DF4DE5">
        <w:t>.</w:t>
      </w:r>
      <w:commentRangeStart w:id="53"/>
      <w:r>
        <w:rPr>
          <w:noProof/>
        </w:rPr>
        <w:t>2</w:t>
      </w:r>
      <w:commentRangeEnd w:id="53"/>
      <w:r w:rsidR="000E79DC">
        <w:rPr>
          <w:rStyle w:val="CommentReference"/>
          <w:rFonts w:ascii="Calibri" w:eastAsia="Calibri" w:hAnsi="Calibri"/>
          <w:b w:val="0"/>
          <w:color w:val="auto"/>
        </w:rPr>
        <w:commentReference w:id="53"/>
      </w:r>
      <w:r w:rsidR="00180C28">
        <w:rPr>
          <w:noProof/>
        </w:rPr>
        <w:tab/>
      </w:r>
      <w:r w:rsidR="00BC0F95" w:rsidRPr="00DF4DE5">
        <w:t>Feed the Future ZOI Profile</w:t>
      </w:r>
      <w:bookmarkEnd w:id="50"/>
      <w:bookmarkEnd w:id="51"/>
      <w:bookmarkEnd w:id="52"/>
    </w:p>
    <w:p w14:paraId="3028DE42" w14:textId="77777777" w:rsidR="00BC0F95" w:rsidRDefault="00BC0F95" w:rsidP="00180C28">
      <w:pPr>
        <w:pStyle w:val="L1-FlLSp12"/>
      </w:pPr>
      <w:r w:rsidRPr="00DF4DE5">
        <w:rPr>
          <w:highlight w:val="yellow"/>
        </w:rPr>
        <w:t>[</w:t>
      </w:r>
      <w:r>
        <w:rPr>
          <w:highlight w:val="yellow"/>
        </w:rPr>
        <w:t>Provide</w:t>
      </w:r>
      <w:r w:rsidRPr="00DF4DE5">
        <w:rPr>
          <w:highlight w:val="yellow"/>
        </w:rPr>
        <w:t xml:space="preserve"> a description </w:t>
      </w:r>
      <w:r w:rsidRPr="004D0E75">
        <w:rPr>
          <w:highlight w:val="yellow"/>
        </w:rPr>
        <w:t xml:space="preserve">of the geographic areas </w:t>
      </w:r>
      <w:r>
        <w:rPr>
          <w:highlight w:val="yellow"/>
        </w:rPr>
        <w:t>comprising</w:t>
      </w:r>
      <w:r w:rsidRPr="004D0E75">
        <w:rPr>
          <w:highlight w:val="yellow"/>
        </w:rPr>
        <w:t xml:space="preserve"> the </w:t>
      </w:r>
      <w:r w:rsidRPr="00DF4DE5">
        <w:rPr>
          <w:highlight w:val="yellow"/>
        </w:rPr>
        <w:t xml:space="preserve">ZOI in [Country] as well as a map of the ZOI. </w:t>
      </w:r>
      <w:r>
        <w:rPr>
          <w:highlight w:val="yellow"/>
        </w:rPr>
        <w:t>Discuss a</w:t>
      </w:r>
      <w:r w:rsidRPr="00DF4DE5">
        <w:rPr>
          <w:highlight w:val="yellow"/>
        </w:rPr>
        <w:t>ny modifications to the ZOI since the baseline round</w:t>
      </w:r>
      <w:r>
        <w:rPr>
          <w:highlight w:val="yellow"/>
        </w:rPr>
        <w:t>.</w:t>
      </w:r>
      <w:r w:rsidRPr="00DF4DE5">
        <w:rPr>
          <w:highlight w:val="yellow"/>
        </w:rPr>
        <w:t>]</w:t>
      </w:r>
    </w:p>
    <w:p w14:paraId="2AE34A6B" w14:textId="77777777" w:rsidR="00BC0F95" w:rsidRDefault="00BC0F95" w:rsidP="00180C28">
      <w:pPr>
        <w:pStyle w:val="L1-FlLSp12"/>
      </w:pPr>
      <w:r>
        <w:t>[</w:t>
      </w:r>
      <w:r w:rsidRPr="007846C9">
        <w:rPr>
          <w:highlight w:val="yellow"/>
        </w:rPr>
        <w:t>Add a discussion on whether both urban and rural areas are included in the ZOI (and therefore in the sample frame).</w:t>
      </w:r>
      <w:r w:rsidR="00314E1F">
        <w:rPr>
          <w:highlight w:val="yellow"/>
        </w:rPr>
        <w:t xml:space="preserve"> </w:t>
      </w:r>
      <w:r w:rsidRPr="007846C9">
        <w:rPr>
          <w:highlight w:val="yellow"/>
        </w:rPr>
        <w:t>Include/add urban/rural disaggregate to tables as relevant.</w:t>
      </w:r>
      <w:r>
        <w:t>]</w:t>
      </w:r>
    </w:p>
    <w:p w14:paraId="5E1D67B3" w14:textId="77777777" w:rsidR="005F0302" w:rsidRPr="00DF4DE5" w:rsidRDefault="005F0302" w:rsidP="005F0302">
      <w:pPr>
        <w:pStyle w:val="L1-FlLSp12"/>
      </w:pPr>
      <w:r>
        <w:t xml:space="preserve">A map of the Feed the Future ZOI in </w:t>
      </w:r>
      <w:r w:rsidRPr="00DF4DE5">
        <w:rPr>
          <w:highlight w:val="yellow"/>
        </w:rPr>
        <w:t>[Country]</w:t>
      </w:r>
      <w:r>
        <w:t xml:space="preserve"> is provided in Figure 1.1.</w:t>
      </w:r>
    </w:p>
    <w:p w14:paraId="69C00009" w14:textId="77777777" w:rsidR="00BC0F95" w:rsidRPr="00DF4DE5" w:rsidRDefault="007A6EBA" w:rsidP="00180C28">
      <w:pPr>
        <w:pStyle w:val="TT-TableTitle"/>
      </w:pPr>
      <w:bookmarkStart w:id="54" w:name="_Toc415131193"/>
      <w:bookmarkStart w:id="55" w:name="_Toc415438524"/>
      <w:bookmarkStart w:id="56" w:name="_Toc416881524"/>
      <w:proofErr w:type="gramStart"/>
      <w:r>
        <w:t>Figure 1.</w:t>
      </w:r>
      <w:r w:rsidR="00BC0F95" w:rsidRPr="00DF4DE5">
        <w:t>1</w:t>
      </w:r>
      <w:r w:rsidR="00180C28">
        <w:t>.</w:t>
      </w:r>
      <w:proofErr w:type="gramEnd"/>
      <w:r w:rsidR="00180C28">
        <w:tab/>
      </w:r>
      <w:r w:rsidR="00BC0F95" w:rsidRPr="00DF4DE5">
        <w:t xml:space="preserve">Map of </w:t>
      </w:r>
      <w:r w:rsidR="00BC0F95" w:rsidRPr="00DF4DE5">
        <w:rPr>
          <w:highlight w:val="yellow"/>
        </w:rPr>
        <w:t>[Country]</w:t>
      </w:r>
      <w:r w:rsidR="00BC0F95" w:rsidRPr="00DF4DE5">
        <w:t>: Feed the Future ZOI</w:t>
      </w:r>
      <w:bookmarkEnd w:id="54"/>
      <w:bookmarkEnd w:id="55"/>
      <w:bookmarkEnd w:id="56"/>
    </w:p>
    <w:p w14:paraId="05CE4219" w14:textId="77777777" w:rsidR="00BC0F95" w:rsidRPr="00DF4DE5" w:rsidRDefault="00BC0F95" w:rsidP="00180C28">
      <w:pPr>
        <w:pStyle w:val="L1-FlLSp12"/>
      </w:pPr>
      <w:r w:rsidRPr="00DF4DE5">
        <w:t xml:space="preserve">Map of the Feed the Future Zone of Influence for </w:t>
      </w:r>
      <w:r w:rsidRPr="00DF4DE5">
        <w:rPr>
          <w:highlight w:val="yellow"/>
        </w:rPr>
        <w:t>[Country]</w:t>
      </w:r>
    </w:p>
    <w:p w14:paraId="54CA70FA" w14:textId="77777777" w:rsidR="0070195D" w:rsidRDefault="0070195D">
      <w:pPr>
        <w:spacing w:line="240" w:lineRule="auto"/>
        <w:rPr>
          <w:rFonts w:ascii="Gill Sans MT" w:hAnsi="Gill Sans MT"/>
          <w:b/>
          <w:noProof/>
          <w:color w:val="4799B5"/>
          <w:sz w:val="28"/>
        </w:rPr>
      </w:pPr>
      <w:bookmarkStart w:id="57" w:name="_Toc400542598"/>
      <w:bookmarkStart w:id="58" w:name="_Toc414874484"/>
      <w:r>
        <w:rPr>
          <w:noProof/>
        </w:rPr>
        <w:br w:type="page"/>
      </w:r>
    </w:p>
    <w:p w14:paraId="755D13FD" w14:textId="77777777" w:rsidR="00BC0F95" w:rsidRDefault="00995F8F" w:rsidP="00180C28">
      <w:pPr>
        <w:pStyle w:val="Heading3"/>
      </w:pPr>
      <w:bookmarkStart w:id="59" w:name="_Toc420271963"/>
      <w:r>
        <w:rPr>
          <w:noProof/>
        </w:rPr>
        <w:lastRenderedPageBreak/>
        <w:t>1</w:t>
      </w:r>
      <w:r w:rsidR="00BC0F95" w:rsidRPr="00DF4DE5">
        <w:t>.</w:t>
      </w:r>
      <w:r>
        <w:rPr>
          <w:noProof/>
        </w:rPr>
        <w:t>2</w:t>
      </w:r>
      <w:r w:rsidR="00BC0F95" w:rsidRPr="00DF4DE5">
        <w:t>.</w:t>
      </w:r>
      <w:r w:rsidR="00BC0F95">
        <w:t>1</w:t>
      </w:r>
      <w:r w:rsidR="00180C28">
        <w:tab/>
      </w:r>
      <w:r w:rsidR="00BC0F95" w:rsidRPr="00DF4DE5">
        <w:t xml:space="preserve">Rationale for ZOI </w:t>
      </w:r>
      <w:bookmarkEnd w:id="57"/>
      <w:r w:rsidR="00BC0F95">
        <w:t>Selection</w:t>
      </w:r>
      <w:bookmarkEnd w:id="58"/>
      <w:bookmarkEnd w:id="59"/>
    </w:p>
    <w:p w14:paraId="0ED4C3B4" w14:textId="77777777" w:rsidR="008A1B16" w:rsidRDefault="008A1B16" w:rsidP="008A1B16">
      <w:pPr>
        <w:pStyle w:val="L1-FlLSp12"/>
      </w:pPr>
      <w:r w:rsidRPr="00DF4DE5">
        <w:rPr>
          <w:highlight w:val="yellow"/>
        </w:rPr>
        <w:t xml:space="preserve">[Insert </w:t>
      </w:r>
      <w:r>
        <w:rPr>
          <w:highlight w:val="yellow"/>
        </w:rPr>
        <w:t>rationale</w:t>
      </w:r>
      <w:r w:rsidRPr="00DF4DE5">
        <w:rPr>
          <w:highlight w:val="yellow"/>
        </w:rPr>
        <w:t>.]</w:t>
      </w:r>
      <w:r w:rsidRPr="002111CA">
        <w:t xml:space="preserve"> </w:t>
      </w:r>
    </w:p>
    <w:p w14:paraId="13B61B38" w14:textId="77777777" w:rsidR="00BC0F95" w:rsidRPr="00DF4DE5" w:rsidRDefault="00995F8F" w:rsidP="00314E1F">
      <w:pPr>
        <w:pStyle w:val="Heading3"/>
        <w:rPr>
          <w:noProof/>
        </w:rPr>
      </w:pPr>
      <w:bookmarkStart w:id="60" w:name="_Toc400542600"/>
      <w:bookmarkStart w:id="61" w:name="_Toc414874485"/>
      <w:bookmarkStart w:id="62" w:name="_Toc420271964"/>
      <w:r>
        <w:rPr>
          <w:noProof/>
        </w:rPr>
        <w:t>1</w:t>
      </w:r>
      <w:r w:rsidR="00BC0F95" w:rsidRPr="00DF4DE5">
        <w:rPr>
          <w:noProof/>
        </w:rPr>
        <w:t>.</w:t>
      </w:r>
      <w:r>
        <w:rPr>
          <w:noProof/>
        </w:rPr>
        <w:t>2</w:t>
      </w:r>
      <w:r w:rsidR="00BC0F95" w:rsidRPr="00DF4DE5">
        <w:rPr>
          <w:noProof/>
        </w:rPr>
        <w:t>.</w:t>
      </w:r>
      <w:r w:rsidR="00BC0F95">
        <w:rPr>
          <w:noProof/>
        </w:rPr>
        <w:t>2</w:t>
      </w:r>
      <w:r w:rsidR="00180C28">
        <w:rPr>
          <w:noProof/>
        </w:rPr>
        <w:tab/>
      </w:r>
      <w:r w:rsidR="00BC0F95" w:rsidRPr="00DF4DE5">
        <w:rPr>
          <w:noProof/>
        </w:rPr>
        <w:t>Demography of the ZOI</w:t>
      </w:r>
      <w:bookmarkEnd w:id="60"/>
      <w:bookmarkEnd w:id="61"/>
      <w:bookmarkEnd w:id="62"/>
    </w:p>
    <w:p w14:paraId="4C3EE4DF" w14:textId="4D91F0E4" w:rsidR="00BC0F95" w:rsidRDefault="00BC0F95" w:rsidP="00180C28">
      <w:pPr>
        <w:pStyle w:val="L1-FlLSp12"/>
      </w:pPr>
      <w:r w:rsidRPr="00DF4DE5">
        <w:rPr>
          <w:b/>
        </w:rPr>
        <w:t>Tables 1</w:t>
      </w:r>
      <w:r w:rsidR="00156A2D">
        <w:rPr>
          <w:b/>
        </w:rPr>
        <w:t>.</w:t>
      </w:r>
      <w:r w:rsidRPr="00DF4DE5">
        <w:rPr>
          <w:b/>
        </w:rPr>
        <w:t>1 and 1</w:t>
      </w:r>
      <w:r w:rsidR="00156A2D">
        <w:rPr>
          <w:b/>
        </w:rPr>
        <w:t>.</w:t>
      </w:r>
      <w:r w:rsidRPr="00DF4DE5">
        <w:rPr>
          <w:b/>
        </w:rPr>
        <w:t>2</w:t>
      </w:r>
      <w:r w:rsidRPr="00DF4DE5">
        <w:t xml:space="preserve"> present individual and household population estimates, respectively, for the ZOI for </w:t>
      </w:r>
      <w:r w:rsidRPr="00DF4DE5">
        <w:rPr>
          <w:highlight w:val="yellow"/>
        </w:rPr>
        <w:t>[year]</w:t>
      </w:r>
      <w:r w:rsidRPr="00DF4DE5">
        <w:t>. Estimates of the total population as well as sub-populations of the ZOI are presented. The sub-population</w:t>
      </w:r>
      <w:r>
        <w:t xml:space="preserve"> categories</w:t>
      </w:r>
      <w:r w:rsidRPr="00DF4DE5">
        <w:t xml:space="preserve"> correspond to the various sub-populations for the Feed the Future in</w:t>
      </w:r>
      <w:r>
        <w:t xml:space="preserve">dicators and disaggregates (e.g., children age </w:t>
      </w:r>
      <w:r w:rsidR="009D2AE1">
        <w:t>6-23</w:t>
      </w:r>
      <w:r w:rsidRPr="00DF4DE5">
        <w:t xml:space="preserve"> mo</w:t>
      </w:r>
      <w:r w:rsidR="005F0302">
        <w:t>nths, number of households</w:t>
      </w:r>
      <w:r w:rsidRPr="00DF4DE5">
        <w:t xml:space="preserve">). The ZOI estimates for the total population of individuals as well as households are also </w:t>
      </w:r>
      <w:r>
        <w:t>disaggregated by g</w:t>
      </w:r>
      <w:r w:rsidRPr="00DF4DE5">
        <w:t>endered household type.</w:t>
      </w:r>
      <w:r w:rsidRPr="00DF4DE5">
        <w:rPr>
          <w:rStyle w:val="FootnoteReference"/>
        </w:rPr>
        <w:footnoteReference w:id="4"/>
      </w:r>
      <w:r w:rsidRPr="00DF4DE5">
        <w:t xml:space="preserve"> </w:t>
      </w:r>
    </w:p>
    <w:p w14:paraId="23DF1B53" w14:textId="77777777" w:rsidR="00BC0F95" w:rsidRDefault="00BC0F95" w:rsidP="00180C28">
      <w:pPr>
        <w:pStyle w:val="L1-FlLSp12"/>
      </w:pPr>
      <w:r w:rsidRPr="00DF4DE5">
        <w:rPr>
          <w:highlight w:val="yellow"/>
        </w:rPr>
        <w:t>[Insert more description of the values presented in Tables 1</w:t>
      </w:r>
      <w:r w:rsidR="00156A2D">
        <w:rPr>
          <w:highlight w:val="yellow"/>
        </w:rPr>
        <w:t>.</w:t>
      </w:r>
      <w:r w:rsidRPr="00DF4DE5">
        <w:rPr>
          <w:highlight w:val="yellow"/>
        </w:rPr>
        <w:t>1 and 1</w:t>
      </w:r>
      <w:r w:rsidR="00156A2D">
        <w:rPr>
          <w:highlight w:val="yellow"/>
        </w:rPr>
        <w:t>.</w:t>
      </w:r>
      <w:r w:rsidRPr="00DF4DE5">
        <w:rPr>
          <w:highlight w:val="yellow"/>
        </w:rPr>
        <w:t>2, as well as the specific source information for [Country</w:t>
      </w:r>
      <w:r w:rsidR="00EA5FC7">
        <w:rPr>
          <w:highlight w:val="yellow"/>
        </w:rPr>
        <w:t>’</w:t>
      </w:r>
      <w:r w:rsidRPr="00DF4DE5">
        <w:rPr>
          <w:highlight w:val="yellow"/>
        </w:rPr>
        <w:t>s] population</w:t>
      </w:r>
      <w:r>
        <w:rPr>
          <w:highlight w:val="yellow"/>
        </w:rPr>
        <w:t xml:space="preserve"> </w:t>
      </w:r>
      <w:r w:rsidRPr="00DF4DE5">
        <w:rPr>
          <w:highlight w:val="yellow"/>
        </w:rPr>
        <w:t>estimates.]</w:t>
      </w:r>
      <w:r w:rsidRPr="002111CA">
        <w:t xml:space="preserve"> </w:t>
      </w:r>
    </w:p>
    <w:p w14:paraId="4128109A" w14:textId="77777777" w:rsidR="00BC0F95" w:rsidRDefault="00BC0F95" w:rsidP="00180C28">
      <w:pPr>
        <w:pStyle w:val="L1-FlLSp12"/>
      </w:pPr>
      <w:r>
        <w:rPr>
          <w:highlight w:val="yellow"/>
        </w:rPr>
        <w:t>[Table footnote summary and expansion in appendix: S</w:t>
      </w:r>
      <w:r w:rsidRPr="002111CA">
        <w:rPr>
          <w:highlight w:val="yellow"/>
        </w:rPr>
        <w:t xml:space="preserve">pecify when the last census was </w:t>
      </w:r>
      <w:r>
        <w:rPr>
          <w:highlight w:val="yellow"/>
        </w:rPr>
        <w:t>undertaken</w:t>
      </w:r>
      <w:r w:rsidRPr="002111CA">
        <w:rPr>
          <w:highlight w:val="yellow"/>
        </w:rPr>
        <w:t xml:space="preserve"> and</w:t>
      </w:r>
      <w:r>
        <w:rPr>
          <w:highlight w:val="yellow"/>
        </w:rPr>
        <w:t>,</w:t>
      </w:r>
      <w:r w:rsidRPr="002111CA">
        <w:rPr>
          <w:highlight w:val="yellow"/>
        </w:rPr>
        <w:t xml:space="preserve"> as relevant</w:t>
      </w:r>
      <w:r>
        <w:rPr>
          <w:highlight w:val="yellow"/>
        </w:rPr>
        <w:t>,</w:t>
      </w:r>
      <w:r w:rsidRPr="002111CA">
        <w:rPr>
          <w:highlight w:val="yellow"/>
        </w:rPr>
        <w:t xml:space="preserve"> any adjustments that </w:t>
      </w:r>
      <w:r>
        <w:rPr>
          <w:highlight w:val="yellow"/>
        </w:rPr>
        <w:t xml:space="preserve">were </w:t>
      </w:r>
      <w:r w:rsidRPr="002111CA">
        <w:rPr>
          <w:highlight w:val="yellow"/>
        </w:rPr>
        <w:t xml:space="preserve">necessary to account for population growth or other known </w:t>
      </w:r>
      <w:r w:rsidRPr="00BE09E8">
        <w:rPr>
          <w:highlight w:val="yellow"/>
        </w:rPr>
        <w:t>demographic changes.]</w:t>
      </w:r>
    </w:p>
    <w:p w14:paraId="3911A8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5775E8C" w14:textId="77777777" w:rsidR="00BC0F95" w:rsidRPr="008B0CA9" w:rsidRDefault="00AA5368" w:rsidP="00180C28">
      <w:pPr>
        <w:pStyle w:val="TT-TableTitle"/>
      </w:pPr>
      <w:bookmarkStart w:id="63" w:name="_Toc415131194"/>
      <w:bookmarkStart w:id="64" w:name="_Toc416881525"/>
      <w:proofErr w:type="gramStart"/>
      <w:r>
        <w:lastRenderedPageBreak/>
        <w:t>Table 1.1</w:t>
      </w:r>
      <w:r w:rsidR="00180C28">
        <w:t>.</w:t>
      </w:r>
      <w:proofErr w:type="gramEnd"/>
      <w:r w:rsidR="00180C28">
        <w:tab/>
      </w:r>
      <w:r w:rsidR="00BC0F95" w:rsidRPr="002F700B">
        <w:t>Population</w:t>
      </w:r>
      <w:r w:rsidR="00BC0F95">
        <w:t xml:space="preserve"> of individuals, by category,</w:t>
      </w:r>
      <w:r w:rsidR="00BC0F95" w:rsidRPr="002F700B">
        <w:t xml:space="preserve"> </w:t>
      </w:r>
      <w:r w:rsidR="00BC0F95">
        <w:t>in</w:t>
      </w:r>
      <w:r w:rsidR="00BC0F95" w:rsidRPr="002F700B">
        <w:t xml:space="preserve"> the ZOI</w:t>
      </w:r>
      <w:r w:rsidR="00BC0F95">
        <w:t>,</w:t>
      </w:r>
      <w:r w:rsidR="00BC0F95" w:rsidRPr="002F700B">
        <w:t xml:space="preserve"> [</w:t>
      </w:r>
      <w:r w:rsidR="00BC0F95" w:rsidRPr="00274671">
        <w:rPr>
          <w:highlight w:val="yellow"/>
        </w:rPr>
        <w:t>Country</w:t>
      </w:r>
      <w:r w:rsidR="00BC0F95" w:rsidRPr="002F700B">
        <w:t>]</w:t>
      </w:r>
      <w:r w:rsidR="00BC0F95">
        <w:t xml:space="preserve"> [</w:t>
      </w:r>
      <w:r w:rsidR="00BC0F95" w:rsidRPr="008B0CA9">
        <w:rPr>
          <w:highlight w:val="yellow"/>
        </w:rPr>
        <w:t>Year</w:t>
      </w:r>
      <w:r w:rsidR="00BC0F95">
        <w:t>]</w:t>
      </w:r>
      <w:bookmarkEnd w:id="63"/>
      <w:bookmarkEnd w:id="64"/>
    </w:p>
    <w:tbl>
      <w:tblPr>
        <w:tblW w:w="4793"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733"/>
        <w:gridCol w:w="4447"/>
      </w:tblGrid>
      <w:tr w:rsidR="00BC0F95" w:rsidRPr="0050186C" w14:paraId="6FBC5AB4" w14:textId="77777777" w:rsidTr="004D696E">
        <w:trPr>
          <w:trHeight w:val="288"/>
        </w:trPr>
        <w:tc>
          <w:tcPr>
            <w:tcW w:w="2578" w:type="pct"/>
            <w:tcBorders>
              <w:bottom w:val="single" w:sz="18" w:space="0" w:color="auto"/>
            </w:tcBorders>
            <w:shd w:val="clear" w:color="auto" w:fill="4799B5"/>
            <w:vAlign w:val="center"/>
            <w:hideMark/>
          </w:tcPr>
          <w:p w14:paraId="7F7311D9" w14:textId="36FDA586" w:rsidR="00BC0F95" w:rsidRPr="0050186C" w:rsidRDefault="005F0302" w:rsidP="009D3A14">
            <w:pPr>
              <w:pStyle w:val="TH-TableHeading"/>
              <w:jc w:val="left"/>
              <w:rPr>
                <w:color w:val="FFFFFF" w:themeColor="background1"/>
              </w:rPr>
            </w:pPr>
            <w:r>
              <w:rPr>
                <w:color w:val="FFFFFF" w:themeColor="background1"/>
              </w:rPr>
              <w:t>Category of i</w:t>
            </w:r>
            <w:r w:rsidR="00BC0F95" w:rsidRPr="0050186C">
              <w:rPr>
                <w:color w:val="FFFFFF" w:themeColor="background1"/>
              </w:rPr>
              <w:t>ndividuals</w:t>
            </w:r>
          </w:p>
        </w:tc>
        <w:tc>
          <w:tcPr>
            <w:tcW w:w="2422" w:type="pct"/>
            <w:tcBorders>
              <w:bottom w:val="single" w:sz="18" w:space="0" w:color="auto"/>
            </w:tcBorders>
            <w:shd w:val="clear" w:color="auto" w:fill="4799B5"/>
            <w:vAlign w:val="center"/>
            <w:hideMark/>
          </w:tcPr>
          <w:p w14:paraId="7C80AEBC" w14:textId="77777777" w:rsidR="00BC0F95" w:rsidRPr="0050186C" w:rsidRDefault="00BC0F95" w:rsidP="0050186C">
            <w:pPr>
              <w:pStyle w:val="TH-TableHeading"/>
              <w:rPr>
                <w:color w:val="FFFFFF" w:themeColor="background1"/>
              </w:rPr>
            </w:pPr>
            <w:r w:rsidRPr="0050186C">
              <w:rPr>
                <w:color w:val="FFFFFF" w:themeColor="background1"/>
              </w:rPr>
              <w:t>Estimated population</w:t>
            </w:r>
          </w:p>
        </w:tc>
      </w:tr>
      <w:tr w:rsidR="004D696E" w:rsidRPr="004D696E" w14:paraId="7897DCC5" w14:textId="77777777" w:rsidTr="004D696E">
        <w:trPr>
          <w:trHeight w:val="432"/>
        </w:trPr>
        <w:tc>
          <w:tcPr>
            <w:tcW w:w="2578" w:type="pct"/>
            <w:tcBorders>
              <w:top w:val="single" w:sz="18" w:space="0" w:color="auto"/>
              <w:bottom w:val="single" w:sz="18" w:space="0" w:color="auto"/>
            </w:tcBorders>
            <w:shd w:val="clear" w:color="auto" w:fill="auto"/>
            <w:noWrap/>
            <w:vAlign w:val="center"/>
            <w:hideMark/>
          </w:tcPr>
          <w:p w14:paraId="27F0A7B3" w14:textId="77777777" w:rsidR="004D696E" w:rsidRPr="004D696E" w:rsidRDefault="004D696E" w:rsidP="00123223">
            <w:pPr>
              <w:pStyle w:val="TH-TableHeading"/>
              <w:jc w:val="left"/>
              <w:rPr>
                <w:color w:val="auto"/>
                <w:sz w:val="22"/>
              </w:rPr>
            </w:pPr>
            <w:r w:rsidRPr="004D696E">
              <w:rPr>
                <w:color w:val="auto"/>
                <w:sz w:val="22"/>
              </w:rPr>
              <w:t>Total population</w:t>
            </w:r>
          </w:p>
        </w:tc>
        <w:tc>
          <w:tcPr>
            <w:tcW w:w="2422" w:type="pct"/>
            <w:tcBorders>
              <w:top w:val="single" w:sz="18" w:space="0" w:color="auto"/>
              <w:bottom w:val="single" w:sz="18" w:space="0" w:color="auto"/>
            </w:tcBorders>
            <w:shd w:val="clear" w:color="auto" w:fill="auto"/>
            <w:vAlign w:val="center"/>
          </w:tcPr>
          <w:p w14:paraId="565E3EB0" w14:textId="77777777" w:rsidR="004D696E" w:rsidRPr="004D696E" w:rsidRDefault="004D696E" w:rsidP="00123223">
            <w:pPr>
              <w:pStyle w:val="TH-TableHeading"/>
              <w:jc w:val="left"/>
              <w:rPr>
                <w:color w:val="auto"/>
                <w:sz w:val="22"/>
              </w:rPr>
            </w:pPr>
          </w:p>
        </w:tc>
      </w:tr>
      <w:tr w:rsidR="00314578" w:rsidRPr="0050186C" w14:paraId="3A7B1EE2" w14:textId="77777777" w:rsidTr="004D696E">
        <w:trPr>
          <w:trHeight w:val="288"/>
        </w:trPr>
        <w:tc>
          <w:tcPr>
            <w:tcW w:w="5000" w:type="pct"/>
            <w:gridSpan w:val="2"/>
            <w:tcBorders>
              <w:top w:val="single" w:sz="18" w:space="0" w:color="auto"/>
            </w:tcBorders>
            <w:shd w:val="clear" w:color="auto" w:fill="DBE7F3"/>
            <w:noWrap/>
            <w:vAlign w:val="center"/>
            <w:hideMark/>
          </w:tcPr>
          <w:p w14:paraId="74FD74EA" w14:textId="77777777" w:rsidR="00314578" w:rsidRPr="0050186C" w:rsidRDefault="00314578" w:rsidP="00314578">
            <w:pPr>
              <w:pStyle w:val="TH-TableHeading"/>
              <w:jc w:val="left"/>
              <w:rPr>
                <w:color w:val="auto"/>
              </w:rPr>
            </w:pPr>
            <w:r w:rsidRPr="0050186C">
              <w:rPr>
                <w:color w:val="auto"/>
              </w:rPr>
              <w:t>Total population</w:t>
            </w:r>
            <w:r w:rsidR="004D696E">
              <w:rPr>
                <w:color w:val="auto"/>
              </w:rPr>
              <w:t>, by sub-population</w:t>
            </w:r>
          </w:p>
        </w:tc>
      </w:tr>
      <w:tr w:rsidR="00BC0F95" w:rsidRPr="002F700B" w14:paraId="371A831F" w14:textId="77777777" w:rsidTr="004D696E">
        <w:trPr>
          <w:trHeight w:val="288"/>
        </w:trPr>
        <w:tc>
          <w:tcPr>
            <w:tcW w:w="2578" w:type="pct"/>
            <w:shd w:val="clear" w:color="auto" w:fill="auto"/>
            <w:vAlign w:val="center"/>
            <w:hideMark/>
          </w:tcPr>
          <w:p w14:paraId="205C90E8" w14:textId="77777777" w:rsidR="00BC0F95" w:rsidRPr="002F700B" w:rsidRDefault="00BC0F95" w:rsidP="0050186C">
            <w:pPr>
              <w:pStyle w:val="TX-TableText"/>
              <w:ind w:left="252"/>
            </w:pPr>
            <w:r w:rsidRPr="002F700B">
              <w:t>Women of reproductive age (15-49 years)</w:t>
            </w:r>
          </w:p>
        </w:tc>
        <w:tc>
          <w:tcPr>
            <w:tcW w:w="2422" w:type="pct"/>
            <w:shd w:val="clear" w:color="auto" w:fill="auto"/>
            <w:noWrap/>
            <w:vAlign w:val="center"/>
            <w:hideMark/>
          </w:tcPr>
          <w:p w14:paraId="1A2FCEBA" w14:textId="77777777" w:rsidR="00BC0F95" w:rsidRPr="002F700B" w:rsidRDefault="00BC0F95" w:rsidP="0050186C">
            <w:pPr>
              <w:pStyle w:val="TX-TableText"/>
              <w:rPr>
                <w:color w:val="000000"/>
              </w:rPr>
            </w:pPr>
            <w:r w:rsidRPr="002F700B">
              <w:rPr>
                <w:color w:val="000000"/>
              </w:rPr>
              <w:t> </w:t>
            </w:r>
          </w:p>
        </w:tc>
      </w:tr>
      <w:tr w:rsidR="00BC0F95" w:rsidRPr="002F700B" w14:paraId="2C63AF66" w14:textId="77777777" w:rsidTr="004D696E">
        <w:trPr>
          <w:trHeight w:val="288"/>
        </w:trPr>
        <w:tc>
          <w:tcPr>
            <w:tcW w:w="2578" w:type="pct"/>
            <w:shd w:val="clear" w:color="auto" w:fill="auto"/>
            <w:vAlign w:val="center"/>
            <w:hideMark/>
          </w:tcPr>
          <w:p w14:paraId="0F251607" w14:textId="77777777" w:rsidR="00BC0F95" w:rsidRPr="002F700B" w:rsidRDefault="00BC0F95" w:rsidP="0050186C">
            <w:pPr>
              <w:pStyle w:val="TX-TableText"/>
              <w:ind w:left="252"/>
            </w:pPr>
            <w:r w:rsidRPr="002F700B">
              <w:t>Children 0-59 months</w:t>
            </w:r>
          </w:p>
        </w:tc>
        <w:tc>
          <w:tcPr>
            <w:tcW w:w="2422" w:type="pct"/>
            <w:shd w:val="clear" w:color="auto" w:fill="auto"/>
            <w:noWrap/>
            <w:vAlign w:val="center"/>
            <w:hideMark/>
          </w:tcPr>
          <w:p w14:paraId="1CCAD540" w14:textId="77777777" w:rsidR="00BC0F95" w:rsidRPr="002F700B" w:rsidRDefault="00BC0F95" w:rsidP="0050186C">
            <w:pPr>
              <w:pStyle w:val="TX-TableText"/>
              <w:rPr>
                <w:color w:val="000000"/>
              </w:rPr>
            </w:pPr>
            <w:r w:rsidRPr="002F700B">
              <w:rPr>
                <w:color w:val="000000"/>
              </w:rPr>
              <w:t> </w:t>
            </w:r>
          </w:p>
        </w:tc>
      </w:tr>
      <w:tr w:rsidR="00BC0F95" w:rsidRPr="002F700B" w14:paraId="7632402A" w14:textId="77777777" w:rsidTr="004D696E">
        <w:trPr>
          <w:trHeight w:val="288"/>
        </w:trPr>
        <w:tc>
          <w:tcPr>
            <w:tcW w:w="2578" w:type="pct"/>
            <w:shd w:val="clear" w:color="auto" w:fill="auto"/>
            <w:vAlign w:val="center"/>
            <w:hideMark/>
          </w:tcPr>
          <w:p w14:paraId="074CA9E9" w14:textId="77777777" w:rsidR="00BC0F95" w:rsidRPr="002F700B" w:rsidRDefault="00BC0F95" w:rsidP="0050186C">
            <w:pPr>
              <w:pStyle w:val="TX-TableText"/>
              <w:ind w:left="252"/>
            </w:pPr>
            <w:r w:rsidRPr="002F700B">
              <w:t>Children 0-5 months</w:t>
            </w:r>
          </w:p>
        </w:tc>
        <w:tc>
          <w:tcPr>
            <w:tcW w:w="2422" w:type="pct"/>
            <w:shd w:val="clear" w:color="auto" w:fill="auto"/>
            <w:noWrap/>
            <w:vAlign w:val="center"/>
            <w:hideMark/>
          </w:tcPr>
          <w:p w14:paraId="231EF88F" w14:textId="77777777" w:rsidR="00BC0F95" w:rsidRPr="002F700B" w:rsidRDefault="00BC0F95" w:rsidP="0050186C">
            <w:pPr>
              <w:pStyle w:val="TX-TableText"/>
              <w:rPr>
                <w:color w:val="000000"/>
              </w:rPr>
            </w:pPr>
            <w:r w:rsidRPr="002F700B">
              <w:rPr>
                <w:color w:val="000000"/>
              </w:rPr>
              <w:t> </w:t>
            </w:r>
          </w:p>
        </w:tc>
      </w:tr>
      <w:tr w:rsidR="00BC0F95" w:rsidRPr="002F700B" w14:paraId="7BB0B4FA" w14:textId="77777777" w:rsidTr="004D696E">
        <w:trPr>
          <w:trHeight w:val="288"/>
        </w:trPr>
        <w:tc>
          <w:tcPr>
            <w:tcW w:w="2578" w:type="pct"/>
            <w:shd w:val="clear" w:color="auto" w:fill="auto"/>
            <w:vAlign w:val="center"/>
            <w:hideMark/>
          </w:tcPr>
          <w:p w14:paraId="00D490A2" w14:textId="77777777" w:rsidR="00BC0F95" w:rsidRPr="002F700B" w:rsidRDefault="00BC0F95" w:rsidP="0050186C">
            <w:pPr>
              <w:pStyle w:val="TX-TableText"/>
              <w:ind w:left="252"/>
            </w:pPr>
            <w:r w:rsidRPr="002F700B">
              <w:t>Children 6-23 months</w:t>
            </w:r>
          </w:p>
        </w:tc>
        <w:tc>
          <w:tcPr>
            <w:tcW w:w="2422" w:type="pct"/>
            <w:shd w:val="clear" w:color="auto" w:fill="auto"/>
            <w:noWrap/>
            <w:vAlign w:val="center"/>
            <w:hideMark/>
          </w:tcPr>
          <w:p w14:paraId="75BD569D" w14:textId="77777777" w:rsidR="00BC0F95" w:rsidRPr="002F700B" w:rsidRDefault="00BC0F95" w:rsidP="0050186C">
            <w:pPr>
              <w:pStyle w:val="TX-TableText"/>
              <w:rPr>
                <w:color w:val="000000"/>
              </w:rPr>
            </w:pPr>
            <w:r w:rsidRPr="002F700B">
              <w:rPr>
                <w:color w:val="000000"/>
              </w:rPr>
              <w:t> </w:t>
            </w:r>
          </w:p>
        </w:tc>
      </w:tr>
      <w:tr w:rsidR="00BC0F95" w:rsidRPr="002F700B" w14:paraId="52AE54D3" w14:textId="77777777" w:rsidTr="004D696E">
        <w:trPr>
          <w:trHeight w:val="288"/>
        </w:trPr>
        <w:tc>
          <w:tcPr>
            <w:tcW w:w="2578" w:type="pct"/>
            <w:shd w:val="clear" w:color="auto" w:fill="auto"/>
            <w:vAlign w:val="center"/>
            <w:hideMark/>
          </w:tcPr>
          <w:p w14:paraId="451BCE6F" w14:textId="77777777" w:rsidR="00BC0F95" w:rsidRPr="002F700B" w:rsidRDefault="00BC0F95" w:rsidP="0050186C">
            <w:pPr>
              <w:pStyle w:val="TX-TableText"/>
              <w:ind w:left="252"/>
            </w:pPr>
            <w:r w:rsidRPr="002F700B">
              <w:t>Children 6-59 months</w:t>
            </w:r>
          </w:p>
        </w:tc>
        <w:tc>
          <w:tcPr>
            <w:tcW w:w="2422" w:type="pct"/>
            <w:shd w:val="clear" w:color="auto" w:fill="auto"/>
            <w:noWrap/>
            <w:vAlign w:val="center"/>
            <w:hideMark/>
          </w:tcPr>
          <w:p w14:paraId="56CB5CA7" w14:textId="77777777" w:rsidR="00BC0F95" w:rsidRPr="002F700B" w:rsidRDefault="00BC0F95" w:rsidP="0050186C">
            <w:pPr>
              <w:pStyle w:val="TX-TableText"/>
              <w:rPr>
                <w:color w:val="000000"/>
              </w:rPr>
            </w:pPr>
            <w:r w:rsidRPr="002F700B">
              <w:rPr>
                <w:color w:val="000000"/>
              </w:rPr>
              <w:t> </w:t>
            </w:r>
          </w:p>
        </w:tc>
      </w:tr>
      <w:tr w:rsidR="00BC0F95" w:rsidRPr="002F700B" w14:paraId="349710A6" w14:textId="77777777" w:rsidTr="004D696E">
        <w:trPr>
          <w:trHeight w:val="288"/>
        </w:trPr>
        <w:tc>
          <w:tcPr>
            <w:tcW w:w="2578" w:type="pct"/>
            <w:tcBorders>
              <w:bottom w:val="single" w:sz="4" w:space="0" w:color="auto"/>
            </w:tcBorders>
            <w:shd w:val="clear" w:color="auto" w:fill="auto"/>
            <w:vAlign w:val="center"/>
          </w:tcPr>
          <w:p w14:paraId="04F8FA8C" w14:textId="77777777" w:rsidR="00BC0F95" w:rsidRPr="002F700B" w:rsidRDefault="00BC0F95" w:rsidP="0050186C">
            <w:pPr>
              <w:pStyle w:val="TX-TableText"/>
              <w:ind w:left="252"/>
            </w:pPr>
            <w:r>
              <w:t>Youth 15-29 years</w:t>
            </w:r>
          </w:p>
        </w:tc>
        <w:tc>
          <w:tcPr>
            <w:tcW w:w="2422" w:type="pct"/>
            <w:tcBorders>
              <w:bottom w:val="single" w:sz="4" w:space="0" w:color="auto"/>
            </w:tcBorders>
            <w:shd w:val="clear" w:color="auto" w:fill="auto"/>
            <w:noWrap/>
            <w:vAlign w:val="center"/>
          </w:tcPr>
          <w:p w14:paraId="5EB082CE" w14:textId="77777777" w:rsidR="00BC0F95" w:rsidRPr="002F700B" w:rsidRDefault="00BC0F95" w:rsidP="0050186C">
            <w:pPr>
              <w:pStyle w:val="TX-TableText"/>
              <w:rPr>
                <w:color w:val="000000"/>
              </w:rPr>
            </w:pPr>
          </w:p>
        </w:tc>
      </w:tr>
      <w:tr w:rsidR="00BC0F95" w:rsidRPr="0050186C" w14:paraId="4F9B43F8" w14:textId="77777777" w:rsidTr="004D696E">
        <w:trPr>
          <w:trHeight w:val="288"/>
        </w:trPr>
        <w:tc>
          <w:tcPr>
            <w:tcW w:w="5000" w:type="pct"/>
            <w:gridSpan w:val="2"/>
            <w:shd w:val="clear" w:color="000000" w:fill="DBE7F3"/>
            <w:vAlign w:val="center"/>
          </w:tcPr>
          <w:p w14:paraId="226674CB" w14:textId="77777777" w:rsidR="00BC0F95" w:rsidRPr="0050186C" w:rsidRDefault="00BC0F95" w:rsidP="0050186C">
            <w:pPr>
              <w:pStyle w:val="TH-TableHeading"/>
              <w:jc w:val="left"/>
              <w:rPr>
                <w:color w:val="auto"/>
              </w:rPr>
            </w:pPr>
            <w:r w:rsidRPr="0050186C">
              <w:rPr>
                <w:color w:val="auto"/>
              </w:rPr>
              <w:t>Total population, by area type</w:t>
            </w:r>
          </w:p>
        </w:tc>
      </w:tr>
      <w:tr w:rsidR="00BC0F95" w:rsidRPr="002F700B" w14:paraId="65B035BD" w14:textId="77777777" w:rsidTr="004D696E">
        <w:trPr>
          <w:trHeight w:val="288"/>
        </w:trPr>
        <w:tc>
          <w:tcPr>
            <w:tcW w:w="2578" w:type="pct"/>
            <w:shd w:val="clear" w:color="auto" w:fill="auto"/>
            <w:vAlign w:val="center"/>
          </w:tcPr>
          <w:p w14:paraId="128B7217" w14:textId="77777777" w:rsidR="00BC0F95" w:rsidRPr="002F700B" w:rsidRDefault="00BC0F95" w:rsidP="0050186C">
            <w:pPr>
              <w:pStyle w:val="TX-TableText"/>
              <w:ind w:left="252"/>
            </w:pPr>
            <w:r>
              <w:t>Urban</w:t>
            </w:r>
          </w:p>
        </w:tc>
        <w:tc>
          <w:tcPr>
            <w:tcW w:w="2422" w:type="pct"/>
            <w:shd w:val="clear" w:color="auto" w:fill="auto"/>
            <w:noWrap/>
            <w:vAlign w:val="center"/>
          </w:tcPr>
          <w:p w14:paraId="0AA48C8A" w14:textId="77777777" w:rsidR="00BC0F95" w:rsidRPr="002F700B" w:rsidRDefault="00BC0F95" w:rsidP="0050186C">
            <w:pPr>
              <w:pStyle w:val="TX-TableText"/>
              <w:rPr>
                <w:color w:val="000000"/>
              </w:rPr>
            </w:pPr>
          </w:p>
        </w:tc>
      </w:tr>
      <w:tr w:rsidR="00BC0F95" w:rsidRPr="002F700B" w14:paraId="40076A5B" w14:textId="77777777" w:rsidTr="004D696E">
        <w:trPr>
          <w:trHeight w:val="288"/>
        </w:trPr>
        <w:tc>
          <w:tcPr>
            <w:tcW w:w="2578" w:type="pct"/>
            <w:tcBorders>
              <w:bottom w:val="single" w:sz="4" w:space="0" w:color="auto"/>
            </w:tcBorders>
            <w:shd w:val="clear" w:color="auto" w:fill="auto"/>
            <w:vAlign w:val="center"/>
          </w:tcPr>
          <w:p w14:paraId="340A88ED" w14:textId="77777777" w:rsidR="00BC0F95" w:rsidRPr="002F700B" w:rsidRDefault="00BC0F95" w:rsidP="0050186C">
            <w:pPr>
              <w:pStyle w:val="TX-TableText"/>
              <w:ind w:left="252"/>
            </w:pPr>
            <w:r>
              <w:t>Rural</w:t>
            </w:r>
          </w:p>
        </w:tc>
        <w:tc>
          <w:tcPr>
            <w:tcW w:w="2422" w:type="pct"/>
            <w:tcBorders>
              <w:bottom w:val="single" w:sz="4" w:space="0" w:color="auto"/>
            </w:tcBorders>
            <w:shd w:val="clear" w:color="auto" w:fill="auto"/>
            <w:noWrap/>
            <w:vAlign w:val="center"/>
          </w:tcPr>
          <w:p w14:paraId="1333A9D7" w14:textId="77777777" w:rsidR="00BC0F95" w:rsidRPr="002F700B" w:rsidRDefault="00BC0F95" w:rsidP="0050186C">
            <w:pPr>
              <w:pStyle w:val="TX-TableText"/>
              <w:rPr>
                <w:color w:val="000000"/>
              </w:rPr>
            </w:pPr>
          </w:p>
        </w:tc>
      </w:tr>
      <w:tr w:rsidR="00BC0F95" w:rsidRPr="0050186C" w14:paraId="38DA1D40" w14:textId="77777777" w:rsidTr="004D696E">
        <w:trPr>
          <w:trHeight w:val="288"/>
        </w:trPr>
        <w:tc>
          <w:tcPr>
            <w:tcW w:w="5000" w:type="pct"/>
            <w:gridSpan w:val="2"/>
            <w:shd w:val="clear" w:color="000000" w:fill="DBE7F3"/>
            <w:vAlign w:val="center"/>
            <w:hideMark/>
          </w:tcPr>
          <w:p w14:paraId="7788094F" w14:textId="77777777" w:rsidR="00BC0F95" w:rsidRPr="0050186C" w:rsidRDefault="00BC0F95" w:rsidP="0050186C">
            <w:pPr>
              <w:pStyle w:val="TH-TableHeading"/>
              <w:jc w:val="left"/>
              <w:rPr>
                <w:color w:val="auto"/>
              </w:rPr>
            </w:pPr>
            <w:r w:rsidRPr="0050186C">
              <w:rPr>
                <w:color w:val="auto"/>
              </w:rPr>
              <w:t>Total population, by gendered household type</w:t>
            </w:r>
          </w:p>
        </w:tc>
      </w:tr>
      <w:tr w:rsidR="00BC0F95" w:rsidRPr="002F700B" w14:paraId="55454CA7" w14:textId="77777777" w:rsidTr="004D696E">
        <w:trPr>
          <w:trHeight w:val="288"/>
        </w:trPr>
        <w:tc>
          <w:tcPr>
            <w:tcW w:w="2578" w:type="pct"/>
            <w:shd w:val="clear" w:color="auto" w:fill="auto"/>
            <w:noWrap/>
            <w:vAlign w:val="center"/>
            <w:hideMark/>
          </w:tcPr>
          <w:p w14:paraId="22A0FC57" w14:textId="77777777" w:rsidR="00BC0F95" w:rsidRPr="00D179DA" w:rsidRDefault="00BC0F95" w:rsidP="0050186C">
            <w:pPr>
              <w:pStyle w:val="TX-TableText"/>
              <w:ind w:left="252"/>
            </w:pPr>
            <w:r w:rsidRPr="00D179DA">
              <w:t>Male and female adult(s)</w:t>
            </w:r>
          </w:p>
        </w:tc>
        <w:tc>
          <w:tcPr>
            <w:tcW w:w="2422" w:type="pct"/>
            <w:shd w:val="clear" w:color="auto" w:fill="auto"/>
            <w:noWrap/>
            <w:vAlign w:val="center"/>
            <w:hideMark/>
          </w:tcPr>
          <w:p w14:paraId="14FD5227" w14:textId="77777777" w:rsidR="00BC0F95" w:rsidRPr="002F700B" w:rsidRDefault="00BC0F95" w:rsidP="0050186C">
            <w:pPr>
              <w:pStyle w:val="TX-TableText"/>
              <w:rPr>
                <w:color w:val="000000"/>
              </w:rPr>
            </w:pPr>
            <w:r w:rsidRPr="002F700B">
              <w:rPr>
                <w:color w:val="000000"/>
              </w:rPr>
              <w:t> </w:t>
            </w:r>
          </w:p>
        </w:tc>
      </w:tr>
      <w:tr w:rsidR="00BC0F95" w:rsidRPr="002F700B" w14:paraId="72AA377D" w14:textId="77777777" w:rsidTr="004D696E">
        <w:trPr>
          <w:trHeight w:val="288"/>
        </w:trPr>
        <w:tc>
          <w:tcPr>
            <w:tcW w:w="2578" w:type="pct"/>
            <w:shd w:val="clear" w:color="auto" w:fill="auto"/>
            <w:noWrap/>
            <w:vAlign w:val="center"/>
            <w:hideMark/>
          </w:tcPr>
          <w:p w14:paraId="5E9A7C21" w14:textId="77777777" w:rsidR="00BC0F95" w:rsidRPr="00D179DA" w:rsidRDefault="00BC0F95" w:rsidP="0050186C">
            <w:pPr>
              <w:pStyle w:val="TX-TableText"/>
              <w:ind w:left="252"/>
            </w:pPr>
            <w:r w:rsidRPr="00D179DA">
              <w:t>Female adult(s) only</w:t>
            </w:r>
          </w:p>
        </w:tc>
        <w:tc>
          <w:tcPr>
            <w:tcW w:w="2422" w:type="pct"/>
            <w:shd w:val="clear" w:color="auto" w:fill="auto"/>
            <w:noWrap/>
            <w:vAlign w:val="center"/>
            <w:hideMark/>
          </w:tcPr>
          <w:p w14:paraId="6798F98B" w14:textId="77777777" w:rsidR="00BC0F95" w:rsidRPr="002F700B" w:rsidRDefault="00BC0F95" w:rsidP="0050186C">
            <w:pPr>
              <w:pStyle w:val="TX-TableText"/>
              <w:rPr>
                <w:color w:val="000000"/>
              </w:rPr>
            </w:pPr>
            <w:r w:rsidRPr="002F700B">
              <w:rPr>
                <w:color w:val="000000"/>
              </w:rPr>
              <w:t> </w:t>
            </w:r>
          </w:p>
        </w:tc>
      </w:tr>
      <w:tr w:rsidR="00BC0F95" w:rsidRPr="002F700B" w14:paraId="1E3042B2" w14:textId="77777777" w:rsidTr="004D696E">
        <w:trPr>
          <w:trHeight w:val="288"/>
        </w:trPr>
        <w:tc>
          <w:tcPr>
            <w:tcW w:w="2578" w:type="pct"/>
            <w:shd w:val="clear" w:color="auto" w:fill="auto"/>
            <w:noWrap/>
            <w:vAlign w:val="center"/>
            <w:hideMark/>
          </w:tcPr>
          <w:p w14:paraId="071FA921" w14:textId="77777777" w:rsidR="00BC0F95" w:rsidRPr="00D179DA" w:rsidRDefault="00BC0F95" w:rsidP="0050186C">
            <w:pPr>
              <w:pStyle w:val="TX-TableText"/>
              <w:ind w:left="252"/>
            </w:pPr>
            <w:r w:rsidRPr="00D179DA">
              <w:t>Male adult(s) only</w:t>
            </w:r>
          </w:p>
        </w:tc>
        <w:tc>
          <w:tcPr>
            <w:tcW w:w="2422" w:type="pct"/>
            <w:shd w:val="clear" w:color="auto" w:fill="auto"/>
            <w:noWrap/>
            <w:vAlign w:val="center"/>
            <w:hideMark/>
          </w:tcPr>
          <w:p w14:paraId="64A80E0F" w14:textId="77777777" w:rsidR="00BC0F95" w:rsidRPr="002F700B" w:rsidRDefault="00BC0F95" w:rsidP="0050186C">
            <w:pPr>
              <w:pStyle w:val="TX-TableText"/>
              <w:rPr>
                <w:color w:val="000000"/>
              </w:rPr>
            </w:pPr>
            <w:r w:rsidRPr="002F700B">
              <w:rPr>
                <w:color w:val="000000"/>
              </w:rPr>
              <w:t> </w:t>
            </w:r>
          </w:p>
        </w:tc>
      </w:tr>
      <w:tr w:rsidR="00BC0F95" w:rsidRPr="002F700B" w14:paraId="5A431C90" w14:textId="77777777" w:rsidTr="004D696E">
        <w:trPr>
          <w:trHeight w:val="288"/>
        </w:trPr>
        <w:tc>
          <w:tcPr>
            <w:tcW w:w="2578" w:type="pct"/>
            <w:tcBorders>
              <w:bottom w:val="single" w:sz="4" w:space="0" w:color="auto"/>
            </w:tcBorders>
            <w:shd w:val="clear" w:color="auto" w:fill="auto"/>
            <w:noWrap/>
            <w:vAlign w:val="center"/>
            <w:hideMark/>
          </w:tcPr>
          <w:p w14:paraId="3C7B7A0F" w14:textId="77777777" w:rsidR="00BC0F95" w:rsidRPr="00D179DA" w:rsidRDefault="00BC0F95" w:rsidP="0050186C">
            <w:pPr>
              <w:pStyle w:val="TX-TableText"/>
              <w:ind w:left="252"/>
            </w:pPr>
            <w:r w:rsidRPr="00D179DA">
              <w:t>Child(</w:t>
            </w:r>
            <w:proofErr w:type="spellStart"/>
            <w:r w:rsidRPr="00D179DA">
              <w:t>ren</w:t>
            </w:r>
            <w:proofErr w:type="spellEnd"/>
            <w:r w:rsidRPr="00D179DA">
              <w:t>) only (no adults)</w:t>
            </w:r>
          </w:p>
        </w:tc>
        <w:tc>
          <w:tcPr>
            <w:tcW w:w="2422" w:type="pct"/>
            <w:tcBorders>
              <w:bottom w:val="single" w:sz="4" w:space="0" w:color="auto"/>
            </w:tcBorders>
            <w:shd w:val="clear" w:color="auto" w:fill="auto"/>
            <w:noWrap/>
            <w:vAlign w:val="center"/>
            <w:hideMark/>
          </w:tcPr>
          <w:p w14:paraId="680671A8" w14:textId="77777777" w:rsidR="00BC0F95" w:rsidRPr="002F700B" w:rsidRDefault="00BC0F95" w:rsidP="0050186C">
            <w:pPr>
              <w:pStyle w:val="TX-TableText"/>
              <w:rPr>
                <w:color w:val="000000"/>
              </w:rPr>
            </w:pPr>
            <w:r w:rsidRPr="002F700B">
              <w:rPr>
                <w:color w:val="000000"/>
              </w:rPr>
              <w:t> </w:t>
            </w:r>
          </w:p>
        </w:tc>
      </w:tr>
      <w:tr w:rsidR="00BC0F95" w:rsidRPr="0050186C" w14:paraId="6073C547" w14:textId="77777777" w:rsidTr="004D696E">
        <w:trPr>
          <w:trHeight w:val="288"/>
        </w:trPr>
        <w:tc>
          <w:tcPr>
            <w:tcW w:w="5000" w:type="pct"/>
            <w:gridSpan w:val="2"/>
            <w:shd w:val="clear" w:color="000000" w:fill="DBE7F3"/>
            <w:vAlign w:val="center"/>
            <w:hideMark/>
          </w:tcPr>
          <w:p w14:paraId="5BAB94AE" w14:textId="77777777" w:rsidR="00BC0F95" w:rsidRPr="0050186C" w:rsidRDefault="00BC0F95" w:rsidP="0050186C">
            <w:pPr>
              <w:pStyle w:val="TH-TableHeading"/>
              <w:jc w:val="left"/>
              <w:rPr>
                <w:color w:val="auto"/>
              </w:rPr>
            </w:pPr>
            <w:r w:rsidRPr="0050186C">
              <w:rPr>
                <w:color w:val="auto"/>
              </w:rPr>
              <w:t>Women of reproductive age, by pregnancy status</w:t>
            </w:r>
          </w:p>
        </w:tc>
      </w:tr>
      <w:tr w:rsidR="00BC0F95" w:rsidRPr="002F700B" w14:paraId="1EF56F9A" w14:textId="77777777" w:rsidTr="004D696E">
        <w:trPr>
          <w:trHeight w:val="288"/>
        </w:trPr>
        <w:tc>
          <w:tcPr>
            <w:tcW w:w="2578" w:type="pct"/>
            <w:shd w:val="clear" w:color="auto" w:fill="auto"/>
            <w:noWrap/>
            <w:vAlign w:val="center"/>
            <w:hideMark/>
          </w:tcPr>
          <w:p w14:paraId="54642E7A" w14:textId="77777777" w:rsidR="00BC0F95" w:rsidRPr="00D179DA" w:rsidRDefault="00BC0F95" w:rsidP="0050186C">
            <w:pPr>
              <w:pStyle w:val="TX-TableText"/>
              <w:ind w:left="252"/>
            </w:pPr>
            <w:r w:rsidRPr="00D179DA">
              <w:t>Pregnant</w:t>
            </w:r>
          </w:p>
        </w:tc>
        <w:tc>
          <w:tcPr>
            <w:tcW w:w="2422" w:type="pct"/>
            <w:shd w:val="clear" w:color="auto" w:fill="auto"/>
            <w:noWrap/>
            <w:vAlign w:val="center"/>
            <w:hideMark/>
          </w:tcPr>
          <w:p w14:paraId="2257D790" w14:textId="77777777" w:rsidR="00BC0F95" w:rsidRPr="002F700B" w:rsidRDefault="00BC0F95" w:rsidP="0050186C">
            <w:pPr>
              <w:pStyle w:val="TX-TableText"/>
              <w:rPr>
                <w:color w:val="000000"/>
              </w:rPr>
            </w:pPr>
            <w:r w:rsidRPr="002F700B">
              <w:rPr>
                <w:color w:val="000000"/>
              </w:rPr>
              <w:t> </w:t>
            </w:r>
          </w:p>
        </w:tc>
      </w:tr>
      <w:tr w:rsidR="00BC0F95" w:rsidRPr="002F700B" w14:paraId="3E9D8C38" w14:textId="77777777" w:rsidTr="004D696E">
        <w:trPr>
          <w:trHeight w:val="288"/>
        </w:trPr>
        <w:tc>
          <w:tcPr>
            <w:tcW w:w="2578" w:type="pct"/>
            <w:tcBorders>
              <w:bottom w:val="single" w:sz="4" w:space="0" w:color="auto"/>
            </w:tcBorders>
            <w:shd w:val="clear" w:color="auto" w:fill="auto"/>
            <w:noWrap/>
            <w:vAlign w:val="center"/>
            <w:hideMark/>
          </w:tcPr>
          <w:p w14:paraId="48C73AF1" w14:textId="77777777" w:rsidR="00BC0F95" w:rsidRPr="00D179DA" w:rsidRDefault="00BC0F95" w:rsidP="0050186C">
            <w:pPr>
              <w:pStyle w:val="TX-TableText"/>
              <w:ind w:left="252"/>
            </w:pPr>
            <w:r w:rsidRPr="00D179DA">
              <w:t>Non-pregnant</w:t>
            </w:r>
          </w:p>
        </w:tc>
        <w:tc>
          <w:tcPr>
            <w:tcW w:w="2422" w:type="pct"/>
            <w:tcBorders>
              <w:bottom w:val="single" w:sz="4" w:space="0" w:color="auto"/>
            </w:tcBorders>
            <w:shd w:val="clear" w:color="auto" w:fill="auto"/>
            <w:noWrap/>
            <w:vAlign w:val="center"/>
            <w:hideMark/>
          </w:tcPr>
          <w:p w14:paraId="1E2CFAC8" w14:textId="77777777" w:rsidR="00BC0F95" w:rsidRPr="002F700B" w:rsidRDefault="00BC0F95" w:rsidP="0050186C">
            <w:pPr>
              <w:pStyle w:val="TX-TableText"/>
              <w:rPr>
                <w:color w:val="000000"/>
              </w:rPr>
            </w:pPr>
            <w:r w:rsidRPr="002F700B">
              <w:rPr>
                <w:color w:val="000000"/>
              </w:rPr>
              <w:t> </w:t>
            </w:r>
          </w:p>
        </w:tc>
      </w:tr>
      <w:tr w:rsidR="00BC0F95" w:rsidRPr="0050186C" w14:paraId="06AF7305" w14:textId="77777777" w:rsidTr="004D696E">
        <w:trPr>
          <w:trHeight w:val="288"/>
        </w:trPr>
        <w:tc>
          <w:tcPr>
            <w:tcW w:w="5000" w:type="pct"/>
            <w:gridSpan w:val="2"/>
            <w:shd w:val="clear" w:color="000000" w:fill="DBE7F3"/>
            <w:vAlign w:val="center"/>
            <w:hideMark/>
          </w:tcPr>
          <w:p w14:paraId="3D1917B6" w14:textId="77777777" w:rsidR="00BC0F95" w:rsidRPr="0050186C" w:rsidRDefault="00BC0F95" w:rsidP="0050186C">
            <w:pPr>
              <w:pStyle w:val="TH-TableHeading"/>
              <w:jc w:val="left"/>
              <w:rPr>
                <w:color w:val="auto"/>
              </w:rPr>
            </w:pPr>
            <w:r w:rsidRPr="0050186C">
              <w:rPr>
                <w:color w:val="auto"/>
              </w:rPr>
              <w:t>Children 0-59 months, by child sex</w:t>
            </w:r>
          </w:p>
        </w:tc>
      </w:tr>
      <w:tr w:rsidR="00BC0F95" w:rsidRPr="002F700B" w14:paraId="05FFD4E5" w14:textId="77777777" w:rsidTr="004D696E">
        <w:trPr>
          <w:trHeight w:val="288"/>
        </w:trPr>
        <w:tc>
          <w:tcPr>
            <w:tcW w:w="2578" w:type="pct"/>
            <w:shd w:val="clear" w:color="auto" w:fill="auto"/>
            <w:noWrap/>
            <w:vAlign w:val="center"/>
            <w:hideMark/>
          </w:tcPr>
          <w:p w14:paraId="13DC2863"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00061FD5" w14:textId="77777777" w:rsidR="00BC0F95" w:rsidRPr="002F700B" w:rsidRDefault="00BC0F95" w:rsidP="0050186C">
            <w:pPr>
              <w:pStyle w:val="TX-TableText"/>
              <w:rPr>
                <w:color w:val="000000"/>
              </w:rPr>
            </w:pPr>
            <w:r w:rsidRPr="002F700B">
              <w:rPr>
                <w:color w:val="000000"/>
              </w:rPr>
              <w:t> </w:t>
            </w:r>
          </w:p>
        </w:tc>
      </w:tr>
      <w:tr w:rsidR="00BC0F95" w:rsidRPr="002F700B" w14:paraId="0F9A6A37" w14:textId="77777777" w:rsidTr="004D696E">
        <w:trPr>
          <w:trHeight w:val="288"/>
        </w:trPr>
        <w:tc>
          <w:tcPr>
            <w:tcW w:w="2578" w:type="pct"/>
            <w:tcBorders>
              <w:bottom w:val="single" w:sz="4" w:space="0" w:color="auto"/>
            </w:tcBorders>
            <w:shd w:val="clear" w:color="auto" w:fill="auto"/>
            <w:noWrap/>
            <w:vAlign w:val="center"/>
            <w:hideMark/>
          </w:tcPr>
          <w:p w14:paraId="4297169B"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394B0F65" w14:textId="77777777" w:rsidR="00BC0F95" w:rsidRPr="002F700B" w:rsidRDefault="00BC0F95" w:rsidP="0050186C">
            <w:pPr>
              <w:pStyle w:val="TX-TableText"/>
              <w:rPr>
                <w:color w:val="000000"/>
              </w:rPr>
            </w:pPr>
            <w:r w:rsidRPr="002F700B">
              <w:rPr>
                <w:color w:val="000000"/>
              </w:rPr>
              <w:t> </w:t>
            </w:r>
          </w:p>
        </w:tc>
      </w:tr>
      <w:tr w:rsidR="00BC0F95" w:rsidRPr="0050186C" w14:paraId="635E286B" w14:textId="77777777" w:rsidTr="004D696E">
        <w:trPr>
          <w:trHeight w:val="288"/>
        </w:trPr>
        <w:tc>
          <w:tcPr>
            <w:tcW w:w="5000" w:type="pct"/>
            <w:gridSpan w:val="2"/>
            <w:shd w:val="clear" w:color="000000" w:fill="DBE7F3"/>
            <w:vAlign w:val="center"/>
            <w:hideMark/>
          </w:tcPr>
          <w:p w14:paraId="31E96F43" w14:textId="77777777" w:rsidR="00BC0F95" w:rsidRPr="0050186C" w:rsidRDefault="00BC0F95" w:rsidP="0050186C">
            <w:pPr>
              <w:pStyle w:val="TH-TableHeading"/>
              <w:jc w:val="left"/>
              <w:rPr>
                <w:color w:val="auto"/>
              </w:rPr>
            </w:pPr>
            <w:r w:rsidRPr="0050186C">
              <w:rPr>
                <w:color w:val="auto"/>
              </w:rPr>
              <w:t>Children 0-5 months, by child sex</w:t>
            </w:r>
          </w:p>
        </w:tc>
      </w:tr>
      <w:tr w:rsidR="00BC0F95" w:rsidRPr="002F700B" w14:paraId="7B50878D" w14:textId="77777777" w:rsidTr="004D696E">
        <w:trPr>
          <w:trHeight w:val="288"/>
        </w:trPr>
        <w:tc>
          <w:tcPr>
            <w:tcW w:w="2578" w:type="pct"/>
            <w:shd w:val="clear" w:color="auto" w:fill="auto"/>
            <w:noWrap/>
            <w:vAlign w:val="center"/>
            <w:hideMark/>
          </w:tcPr>
          <w:p w14:paraId="2E416ADD"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EAD5988" w14:textId="77777777" w:rsidR="00BC0F95" w:rsidRPr="002F700B" w:rsidRDefault="00BC0F95" w:rsidP="0050186C">
            <w:pPr>
              <w:pStyle w:val="TX-TableText"/>
              <w:rPr>
                <w:color w:val="000000"/>
              </w:rPr>
            </w:pPr>
            <w:r w:rsidRPr="002F700B">
              <w:rPr>
                <w:color w:val="000000"/>
              </w:rPr>
              <w:t> </w:t>
            </w:r>
          </w:p>
        </w:tc>
      </w:tr>
      <w:tr w:rsidR="00BC0F95" w:rsidRPr="002F700B" w14:paraId="08CFAD0E" w14:textId="77777777" w:rsidTr="004D696E">
        <w:trPr>
          <w:trHeight w:val="288"/>
        </w:trPr>
        <w:tc>
          <w:tcPr>
            <w:tcW w:w="2578" w:type="pct"/>
            <w:tcBorders>
              <w:bottom w:val="single" w:sz="4" w:space="0" w:color="auto"/>
            </w:tcBorders>
            <w:shd w:val="clear" w:color="auto" w:fill="auto"/>
            <w:noWrap/>
            <w:vAlign w:val="center"/>
            <w:hideMark/>
          </w:tcPr>
          <w:p w14:paraId="5B6D218F"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4AD562D" w14:textId="77777777" w:rsidR="00BC0F95" w:rsidRPr="002F700B" w:rsidRDefault="00BC0F95" w:rsidP="0050186C">
            <w:pPr>
              <w:pStyle w:val="TX-TableText"/>
              <w:rPr>
                <w:color w:val="000000"/>
              </w:rPr>
            </w:pPr>
            <w:r w:rsidRPr="002F700B">
              <w:rPr>
                <w:color w:val="000000"/>
              </w:rPr>
              <w:t> </w:t>
            </w:r>
          </w:p>
        </w:tc>
      </w:tr>
      <w:tr w:rsidR="00BC0F95" w:rsidRPr="0050186C" w14:paraId="72F41296" w14:textId="77777777" w:rsidTr="004D696E">
        <w:trPr>
          <w:trHeight w:val="288"/>
        </w:trPr>
        <w:tc>
          <w:tcPr>
            <w:tcW w:w="5000" w:type="pct"/>
            <w:gridSpan w:val="2"/>
            <w:shd w:val="clear" w:color="000000" w:fill="DBE7F3"/>
            <w:vAlign w:val="center"/>
            <w:hideMark/>
          </w:tcPr>
          <w:p w14:paraId="222EA81D" w14:textId="77777777" w:rsidR="00BC0F95" w:rsidRPr="0050186C" w:rsidRDefault="00BC0F95" w:rsidP="0050186C">
            <w:pPr>
              <w:pStyle w:val="TH-TableHeading"/>
              <w:jc w:val="left"/>
              <w:rPr>
                <w:color w:val="auto"/>
              </w:rPr>
            </w:pPr>
            <w:r w:rsidRPr="0050186C">
              <w:rPr>
                <w:color w:val="auto"/>
              </w:rPr>
              <w:t>Children 6-23 months, by child sex</w:t>
            </w:r>
          </w:p>
        </w:tc>
      </w:tr>
      <w:tr w:rsidR="00BC0F95" w:rsidRPr="002F700B" w14:paraId="2865E3AE" w14:textId="77777777" w:rsidTr="004D696E">
        <w:trPr>
          <w:trHeight w:val="288"/>
        </w:trPr>
        <w:tc>
          <w:tcPr>
            <w:tcW w:w="2578" w:type="pct"/>
            <w:shd w:val="clear" w:color="auto" w:fill="auto"/>
            <w:noWrap/>
            <w:vAlign w:val="center"/>
            <w:hideMark/>
          </w:tcPr>
          <w:p w14:paraId="1879EB39"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8419E62" w14:textId="77777777" w:rsidR="00BC0F95" w:rsidRPr="002F700B" w:rsidRDefault="00BC0F95" w:rsidP="0050186C">
            <w:pPr>
              <w:pStyle w:val="TX-TableText"/>
              <w:rPr>
                <w:color w:val="000000"/>
              </w:rPr>
            </w:pPr>
            <w:r w:rsidRPr="002F700B">
              <w:rPr>
                <w:color w:val="000000"/>
              </w:rPr>
              <w:t> </w:t>
            </w:r>
          </w:p>
        </w:tc>
      </w:tr>
      <w:tr w:rsidR="00BC0F95" w:rsidRPr="002F700B" w14:paraId="639100F9" w14:textId="77777777" w:rsidTr="004D696E">
        <w:trPr>
          <w:trHeight w:val="288"/>
        </w:trPr>
        <w:tc>
          <w:tcPr>
            <w:tcW w:w="2578" w:type="pct"/>
            <w:tcBorders>
              <w:bottom w:val="single" w:sz="4" w:space="0" w:color="auto"/>
            </w:tcBorders>
            <w:shd w:val="clear" w:color="auto" w:fill="auto"/>
            <w:noWrap/>
            <w:vAlign w:val="center"/>
            <w:hideMark/>
          </w:tcPr>
          <w:p w14:paraId="67DC4806"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8C408C4" w14:textId="77777777" w:rsidR="00BC0F95" w:rsidRPr="002F700B" w:rsidRDefault="00BC0F95" w:rsidP="0050186C">
            <w:pPr>
              <w:pStyle w:val="TX-TableText"/>
              <w:rPr>
                <w:color w:val="000000"/>
              </w:rPr>
            </w:pPr>
            <w:r w:rsidRPr="002F700B">
              <w:rPr>
                <w:color w:val="000000"/>
              </w:rPr>
              <w:t> </w:t>
            </w:r>
          </w:p>
        </w:tc>
      </w:tr>
      <w:tr w:rsidR="004D696E" w:rsidRPr="0050186C" w14:paraId="28A8944F" w14:textId="77777777" w:rsidTr="004D696E">
        <w:trPr>
          <w:trHeight w:val="288"/>
        </w:trPr>
        <w:tc>
          <w:tcPr>
            <w:tcW w:w="5000" w:type="pct"/>
            <w:gridSpan w:val="2"/>
            <w:shd w:val="clear" w:color="000000" w:fill="DBE7F3"/>
            <w:vAlign w:val="center"/>
            <w:hideMark/>
          </w:tcPr>
          <w:p w14:paraId="4CDF2C05" w14:textId="77777777" w:rsidR="004D696E" w:rsidRPr="0050186C" w:rsidRDefault="004D696E" w:rsidP="00123223">
            <w:pPr>
              <w:pStyle w:val="TH-TableHeading"/>
              <w:jc w:val="left"/>
              <w:rPr>
                <w:color w:val="auto"/>
              </w:rPr>
            </w:pPr>
            <w:r w:rsidRPr="0050186C">
              <w:rPr>
                <w:color w:val="auto"/>
              </w:rPr>
              <w:t>Children 6-59 months, by child sex</w:t>
            </w:r>
          </w:p>
        </w:tc>
      </w:tr>
      <w:tr w:rsidR="004D696E" w:rsidRPr="002F700B" w14:paraId="547DC43B" w14:textId="77777777" w:rsidTr="004D696E">
        <w:trPr>
          <w:trHeight w:val="288"/>
        </w:trPr>
        <w:tc>
          <w:tcPr>
            <w:tcW w:w="2578" w:type="pct"/>
            <w:tcBorders>
              <w:bottom w:val="single" w:sz="4" w:space="0" w:color="auto"/>
            </w:tcBorders>
            <w:shd w:val="clear" w:color="auto" w:fill="auto"/>
            <w:noWrap/>
            <w:vAlign w:val="center"/>
            <w:hideMark/>
          </w:tcPr>
          <w:p w14:paraId="664E6207" w14:textId="77777777" w:rsidR="004D696E" w:rsidRPr="00D179DA" w:rsidRDefault="004D696E" w:rsidP="00123223">
            <w:pPr>
              <w:pStyle w:val="TX-TableText"/>
              <w:ind w:left="252"/>
            </w:pPr>
            <w:r w:rsidRPr="00D179DA">
              <w:t>Male</w:t>
            </w:r>
          </w:p>
        </w:tc>
        <w:tc>
          <w:tcPr>
            <w:tcW w:w="2422" w:type="pct"/>
            <w:tcBorders>
              <w:bottom w:val="single" w:sz="4" w:space="0" w:color="auto"/>
            </w:tcBorders>
            <w:shd w:val="clear" w:color="auto" w:fill="auto"/>
            <w:noWrap/>
            <w:vAlign w:val="center"/>
            <w:hideMark/>
          </w:tcPr>
          <w:p w14:paraId="6813A3BF" w14:textId="77777777" w:rsidR="004D696E" w:rsidRPr="002F700B" w:rsidRDefault="004D696E" w:rsidP="00123223">
            <w:pPr>
              <w:pStyle w:val="TX-TableText"/>
              <w:rPr>
                <w:color w:val="000000"/>
              </w:rPr>
            </w:pPr>
            <w:r w:rsidRPr="002F700B">
              <w:rPr>
                <w:color w:val="000000"/>
              </w:rPr>
              <w:t> </w:t>
            </w:r>
          </w:p>
        </w:tc>
      </w:tr>
      <w:tr w:rsidR="004D696E" w:rsidRPr="002F700B" w14:paraId="16B4A2E0" w14:textId="77777777" w:rsidTr="004D696E">
        <w:trPr>
          <w:trHeight w:val="288"/>
        </w:trPr>
        <w:tc>
          <w:tcPr>
            <w:tcW w:w="2578" w:type="pct"/>
            <w:shd w:val="clear" w:color="auto" w:fill="auto"/>
            <w:noWrap/>
            <w:vAlign w:val="center"/>
            <w:hideMark/>
          </w:tcPr>
          <w:p w14:paraId="77DDF036" w14:textId="77777777" w:rsidR="004D696E" w:rsidRPr="00D179DA" w:rsidRDefault="004D696E" w:rsidP="00123223">
            <w:pPr>
              <w:pStyle w:val="TX-TableText"/>
              <w:ind w:left="252"/>
            </w:pPr>
            <w:r w:rsidRPr="00D179DA">
              <w:t>Female</w:t>
            </w:r>
          </w:p>
        </w:tc>
        <w:tc>
          <w:tcPr>
            <w:tcW w:w="2422" w:type="pct"/>
            <w:shd w:val="clear" w:color="auto" w:fill="auto"/>
            <w:noWrap/>
            <w:vAlign w:val="center"/>
            <w:hideMark/>
          </w:tcPr>
          <w:p w14:paraId="18552D39" w14:textId="77777777" w:rsidR="004D696E" w:rsidRPr="002F700B" w:rsidRDefault="004D696E" w:rsidP="00123223">
            <w:pPr>
              <w:pStyle w:val="TX-TableText"/>
              <w:rPr>
                <w:color w:val="000000"/>
              </w:rPr>
            </w:pPr>
            <w:r w:rsidRPr="002F700B">
              <w:rPr>
                <w:color w:val="000000"/>
              </w:rPr>
              <w:t> </w:t>
            </w:r>
          </w:p>
        </w:tc>
      </w:tr>
      <w:tr w:rsidR="00BC0F95" w:rsidRPr="0050186C" w14:paraId="67367AB8" w14:textId="77777777" w:rsidTr="004D696E">
        <w:trPr>
          <w:trHeight w:val="288"/>
        </w:trPr>
        <w:tc>
          <w:tcPr>
            <w:tcW w:w="5000" w:type="pct"/>
            <w:gridSpan w:val="2"/>
            <w:shd w:val="clear" w:color="000000" w:fill="DBE7F3"/>
            <w:vAlign w:val="center"/>
            <w:hideMark/>
          </w:tcPr>
          <w:p w14:paraId="2AD92393" w14:textId="77777777" w:rsidR="00BC0F95" w:rsidRPr="0050186C" w:rsidRDefault="004D696E" w:rsidP="004D696E">
            <w:pPr>
              <w:pStyle w:val="TH-TableHeading"/>
              <w:jc w:val="left"/>
              <w:rPr>
                <w:color w:val="auto"/>
              </w:rPr>
            </w:pPr>
            <w:r>
              <w:rPr>
                <w:color w:val="auto"/>
              </w:rPr>
              <w:t>Youth</w:t>
            </w:r>
            <w:r w:rsidR="00BC0F95" w:rsidRPr="0050186C">
              <w:rPr>
                <w:color w:val="auto"/>
              </w:rPr>
              <w:t xml:space="preserve"> </w:t>
            </w:r>
            <w:r>
              <w:rPr>
                <w:color w:val="auto"/>
              </w:rPr>
              <w:t>15</w:t>
            </w:r>
            <w:r w:rsidR="00BC0F95" w:rsidRPr="0050186C">
              <w:rPr>
                <w:color w:val="auto"/>
              </w:rPr>
              <w:t>-</w:t>
            </w:r>
            <w:r>
              <w:rPr>
                <w:color w:val="auto"/>
              </w:rPr>
              <w:t>2</w:t>
            </w:r>
            <w:r w:rsidR="00BC0F95" w:rsidRPr="0050186C">
              <w:rPr>
                <w:color w:val="auto"/>
              </w:rPr>
              <w:t xml:space="preserve">9 </w:t>
            </w:r>
            <w:r>
              <w:rPr>
                <w:color w:val="auto"/>
              </w:rPr>
              <w:t>year</w:t>
            </w:r>
            <w:r w:rsidR="00BC0F95" w:rsidRPr="0050186C">
              <w:rPr>
                <w:color w:val="auto"/>
              </w:rPr>
              <w:t>s, by sex</w:t>
            </w:r>
          </w:p>
        </w:tc>
      </w:tr>
      <w:tr w:rsidR="00BC0F95" w:rsidRPr="002F700B" w14:paraId="50D534EC" w14:textId="77777777" w:rsidTr="004D696E">
        <w:trPr>
          <w:trHeight w:val="288"/>
        </w:trPr>
        <w:tc>
          <w:tcPr>
            <w:tcW w:w="2578" w:type="pct"/>
            <w:tcBorders>
              <w:bottom w:val="single" w:sz="4" w:space="0" w:color="auto"/>
            </w:tcBorders>
            <w:shd w:val="clear" w:color="auto" w:fill="auto"/>
            <w:noWrap/>
            <w:vAlign w:val="center"/>
            <w:hideMark/>
          </w:tcPr>
          <w:p w14:paraId="300EC727" w14:textId="77777777" w:rsidR="00BC0F95" w:rsidRPr="00D179DA" w:rsidRDefault="00BC0F95" w:rsidP="0050186C">
            <w:pPr>
              <w:pStyle w:val="TX-TableText"/>
              <w:ind w:left="252"/>
            </w:pPr>
            <w:r w:rsidRPr="00D179DA">
              <w:t>Male</w:t>
            </w:r>
          </w:p>
        </w:tc>
        <w:tc>
          <w:tcPr>
            <w:tcW w:w="2422" w:type="pct"/>
            <w:tcBorders>
              <w:bottom w:val="single" w:sz="4" w:space="0" w:color="auto"/>
            </w:tcBorders>
            <w:shd w:val="clear" w:color="auto" w:fill="auto"/>
            <w:noWrap/>
            <w:vAlign w:val="center"/>
            <w:hideMark/>
          </w:tcPr>
          <w:p w14:paraId="41FAE2A2" w14:textId="77777777" w:rsidR="00BC0F95" w:rsidRPr="002F700B" w:rsidRDefault="00BC0F95" w:rsidP="0050186C">
            <w:pPr>
              <w:pStyle w:val="TX-TableText"/>
              <w:rPr>
                <w:color w:val="000000"/>
              </w:rPr>
            </w:pPr>
            <w:r w:rsidRPr="002F700B">
              <w:rPr>
                <w:color w:val="000000"/>
              </w:rPr>
              <w:t> </w:t>
            </w:r>
          </w:p>
        </w:tc>
      </w:tr>
      <w:tr w:rsidR="00BC0F95" w:rsidRPr="002F700B" w14:paraId="2E208972" w14:textId="77777777" w:rsidTr="004D696E">
        <w:trPr>
          <w:trHeight w:val="288"/>
        </w:trPr>
        <w:tc>
          <w:tcPr>
            <w:tcW w:w="2578" w:type="pct"/>
            <w:shd w:val="clear" w:color="auto" w:fill="auto"/>
            <w:noWrap/>
            <w:vAlign w:val="center"/>
            <w:hideMark/>
          </w:tcPr>
          <w:p w14:paraId="1E5C13EF" w14:textId="77777777" w:rsidR="00BC0F95" w:rsidRPr="00D179DA" w:rsidRDefault="00BC0F95" w:rsidP="0050186C">
            <w:pPr>
              <w:pStyle w:val="TX-TableText"/>
              <w:ind w:left="252"/>
            </w:pPr>
            <w:r w:rsidRPr="00D179DA">
              <w:t>Female</w:t>
            </w:r>
          </w:p>
        </w:tc>
        <w:tc>
          <w:tcPr>
            <w:tcW w:w="2422" w:type="pct"/>
            <w:shd w:val="clear" w:color="auto" w:fill="auto"/>
            <w:noWrap/>
            <w:vAlign w:val="center"/>
            <w:hideMark/>
          </w:tcPr>
          <w:p w14:paraId="4D757544" w14:textId="77777777" w:rsidR="00BC0F95" w:rsidRPr="002F700B" w:rsidRDefault="00BC0F95" w:rsidP="0050186C">
            <w:pPr>
              <w:pStyle w:val="TX-TableText"/>
              <w:rPr>
                <w:color w:val="000000"/>
              </w:rPr>
            </w:pPr>
            <w:r w:rsidRPr="002F700B">
              <w:rPr>
                <w:color w:val="000000"/>
              </w:rPr>
              <w:t> </w:t>
            </w:r>
          </w:p>
        </w:tc>
      </w:tr>
    </w:tbl>
    <w:p w14:paraId="3145A8CA" w14:textId="77777777" w:rsidR="00BC0F95" w:rsidRPr="003043C9" w:rsidRDefault="00BC0F95" w:rsidP="0070195D">
      <w:pPr>
        <w:pStyle w:val="TF-TblFN"/>
      </w:pPr>
      <w:r w:rsidRPr="003043C9">
        <w:t xml:space="preserve">Source: </w:t>
      </w:r>
      <w:r w:rsidRPr="003043C9">
        <w:rPr>
          <w:highlight w:val="yellow"/>
        </w:rPr>
        <w:t>N</w:t>
      </w:r>
      <w:r w:rsidR="0017768C">
        <w:rPr>
          <w:highlight w:val="yellow"/>
        </w:rPr>
        <w:t xml:space="preserve">ational </w:t>
      </w:r>
      <w:r w:rsidRPr="003043C9">
        <w:rPr>
          <w:highlight w:val="yellow"/>
        </w:rPr>
        <w:t>S</w:t>
      </w:r>
      <w:r w:rsidR="0017768C">
        <w:rPr>
          <w:highlight w:val="yellow"/>
        </w:rPr>
        <w:t xml:space="preserve">tatistics </w:t>
      </w:r>
      <w:r w:rsidRPr="003043C9">
        <w:rPr>
          <w:highlight w:val="yellow"/>
        </w:rPr>
        <w:t>O</w:t>
      </w:r>
      <w:r w:rsidR="0017768C">
        <w:rPr>
          <w:highlight w:val="yellow"/>
        </w:rPr>
        <w:t>ffice</w:t>
      </w:r>
      <w:r w:rsidRPr="003043C9">
        <w:rPr>
          <w:highlight w:val="yellow"/>
        </w:rPr>
        <w:t xml:space="preserve"> data [Elaborate </w:t>
      </w:r>
      <w:commentRangeStart w:id="65"/>
      <w:r w:rsidRPr="003043C9">
        <w:rPr>
          <w:highlight w:val="yellow"/>
        </w:rPr>
        <w:t>here</w:t>
      </w:r>
      <w:commentRangeEnd w:id="65"/>
      <w:r w:rsidR="000E79DC">
        <w:rPr>
          <w:rStyle w:val="CommentReference"/>
          <w:rFonts w:ascii="Calibri" w:eastAsia="Calibri" w:hAnsi="Calibri"/>
        </w:rPr>
        <w:commentReference w:id="65"/>
      </w:r>
      <w:r w:rsidRPr="003043C9">
        <w:rPr>
          <w:highlight w:val="yellow"/>
        </w:rPr>
        <w:t>]</w:t>
      </w:r>
      <w:r w:rsidRPr="003043C9">
        <w:t xml:space="preserve">. </w:t>
      </w:r>
    </w:p>
    <w:p w14:paraId="58692712" w14:textId="77777777" w:rsidR="00BC0F95" w:rsidRPr="00DF4DE5" w:rsidRDefault="00BC0F95" w:rsidP="00314E1F">
      <w:pPr>
        <w:rPr>
          <w:rFonts w:ascii="Gill Sans MT" w:hAnsi="Gill Sans MT"/>
        </w:rPr>
      </w:pPr>
    </w:p>
    <w:p w14:paraId="550CC7A3"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665399D8" w14:textId="77777777" w:rsidR="00BC0F95" w:rsidRPr="00D179DA" w:rsidRDefault="00AA5368" w:rsidP="00D179DA">
      <w:pPr>
        <w:pStyle w:val="TT-TableTitle"/>
      </w:pPr>
      <w:bookmarkStart w:id="66" w:name="_Toc415131195"/>
      <w:bookmarkStart w:id="67" w:name="_Toc416881526"/>
      <w:proofErr w:type="gramStart"/>
      <w:r>
        <w:lastRenderedPageBreak/>
        <w:t>Table 1.2</w:t>
      </w:r>
      <w:r w:rsidR="00D179DA">
        <w:t>.</w:t>
      </w:r>
      <w:proofErr w:type="gramEnd"/>
      <w:r w:rsidR="00D179DA">
        <w:tab/>
      </w:r>
      <w:r w:rsidR="00BC0F95" w:rsidRPr="00D179DA">
        <w:t>Number of households, by category, in the ZOI, [Country] [Year]</w:t>
      </w:r>
      <w:bookmarkEnd w:id="66"/>
      <w:bookmarkEnd w:id="67"/>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115"/>
        <w:gridCol w:w="4354"/>
      </w:tblGrid>
      <w:tr w:rsidR="00BC0F95" w:rsidRPr="000177F5" w14:paraId="00749AF7" w14:textId="77777777" w:rsidTr="00153B65">
        <w:trPr>
          <w:trHeight w:val="288"/>
        </w:trPr>
        <w:tc>
          <w:tcPr>
            <w:tcW w:w="2701" w:type="pct"/>
            <w:tcBorders>
              <w:bottom w:val="single" w:sz="18" w:space="0" w:color="auto"/>
            </w:tcBorders>
            <w:shd w:val="clear" w:color="auto" w:fill="4799B5"/>
            <w:vAlign w:val="center"/>
            <w:hideMark/>
          </w:tcPr>
          <w:p w14:paraId="3041E74F" w14:textId="59F6AD83" w:rsidR="00BC0F95" w:rsidRPr="000177F5" w:rsidRDefault="005F0302" w:rsidP="009D3A14">
            <w:pPr>
              <w:pStyle w:val="TH-TableHeading"/>
              <w:jc w:val="left"/>
              <w:rPr>
                <w:color w:val="FFFFFF" w:themeColor="background1"/>
              </w:rPr>
            </w:pPr>
            <w:r>
              <w:rPr>
                <w:color w:val="FFFFFF" w:themeColor="background1"/>
              </w:rPr>
              <w:t>Category of h</w:t>
            </w:r>
            <w:r w:rsidR="00BC0F95" w:rsidRPr="000177F5">
              <w:rPr>
                <w:color w:val="FFFFFF" w:themeColor="background1"/>
              </w:rPr>
              <w:t>ouseholds</w:t>
            </w:r>
          </w:p>
        </w:tc>
        <w:tc>
          <w:tcPr>
            <w:tcW w:w="2299" w:type="pct"/>
            <w:tcBorders>
              <w:bottom w:val="single" w:sz="18" w:space="0" w:color="auto"/>
            </w:tcBorders>
            <w:shd w:val="clear" w:color="auto" w:fill="4799B5"/>
            <w:vAlign w:val="center"/>
            <w:hideMark/>
          </w:tcPr>
          <w:p w14:paraId="6B53947E" w14:textId="77777777" w:rsidR="00BC0F95" w:rsidRPr="000177F5" w:rsidRDefault="00BC0F95" w:rsidP="000177F5">
            <w:pPr>
              <w:pStyle w:val="TH-TableHeading"/>
              <w:rPr>
                <w:color w:val="FFFFFF" w:themeColor="background1"/>
              </w:rPr>
            </w:pPr>
            <w:r w:rsidRPr="000177F5">
              <w:rPr>
                <w:color w:val="FFFFFF" w:themeColor="background1"/>
              </w:rPr>
              <w:t>Estimated population</w:t>
            </w:r>
          </w:p>
        </w:tc>
      </w:tr>
      <w:tr w:rsidR="00BC0F95" w:rsidRPr="00153B65" w14:paraId="1A5BC72E" w14:textId="77777777" w:rsidTr="00153B65">
        <w:trPr>
          <w:trHeight w:val="522"/>
        </w:trPr>
        <w:tc>
          <w:tcPr>
            <w:tcW w:w="2701" w:type="pct"/>
            <w:tcBorders>
              <w:top w:val="single" w:sz="18" w:space="0" w:color="auto"/>
              <w:bottom w:val="single" w:sz="18" w:space="0" w:color="auto"/>
            </w:tcBorders>
            <w:shd w:val="clear" w:color="auto" w:fill="auto"/>
            <w:vAlign w:val="center"/>
            <w:hideMark/>
          </w:tcPr>
          <w:p w14:paraId="1469AC82" w14:textId="77777777" w:rsidR="00BC0F95" w:rsidRPr="00153B65" w:rsidRDefault="00E918BB" w:rsidP="000177F5">
            <w:pPr>
              <w:pStyle w:val="TX-TableText"/>
              <w:rPr>
                <w:b/>
                <w:sz w:val="22"/>
              </w:rPr>
            </w:pPr>
            <w:r>
              <w:rPr>
                <w:b/>
                <w:sz w:val="22"/>
              </w:rPr>
              <w:t>Total n</w:t>
            </w:r>
            <w:r w:rsidR="00BC0F95" w:rsidRPr="00153B65">
              <w:rPr>
                <w:b/>
                <w:sz w:val="22"/>
              </w:rPr>
              <w:t>umber of households in ZOI</w:t>
            </w:r>
          </w:p>
        </w:tc>
        <w:tc>
          <w:tcPr>
            <w:tcW w:w="2299" w:type="pct"/>
            <w:tcBorders>
              <w:top w:val="single" w:sz="18" w:space="0" w:color="auto"/>
              <w:bottom w:val="single" w:sz="18" w:space="0" w:color="auto"/>
            </w:tcBorders>
            <w:shd w:val="clear" w:color="auto" w:fill="auto"/>
            <w:vAlign w:val="center"/>
            <w:hideMark/>
          </w:tcPr>
          <w:p w14:paraId="350BA23D" w14:textId="77777777" w:rsidR="00BC0F95" w:rsidRPr="00153B65" w:rsidRDefault="00BC0F95" w:rsidP="000177F5">
            <w:pPr>
              <w:pStyle w:val="TX-TableText"/>
              <w:rPr>
                <w:b/>
                <w:sz w:val="22"/>
              </w:rPr>
            </w:pPr>
            <w:r w:rsidRPr="00153B65">
              <w:rPr>
                <w:b/>
                <w:sz w:val="22"/>
              </w:rPr>
              <w:t> </w:t>
            </w:r>
          </w:p>
        </w:tc>
      </w:tr>
      <w:tr w:rsidR="00BC0F95" w:rsidRPr="000177F5" w14:paraId="49A9486B" w14:textId="77777777" w:rsidTr="00153B65">
        <w:trPr>
          <w:trHeight w:val="288"/>
        </w:trPr>
        <w:tc>
          <w:tcPr>
            <w:tcW w:w="5000" w:type="pct"/>
            <w:gridSpan w:val="2"/>
            <w:tcBorders>
              <w:top w:val="single" w:sz="18" w:space="0" w:color="auto"/>
            </w:tcBorders>
            <w:shd w:val="clear" w:color="auto" w:fill="DBE7F3"/>
            <w:vAlign w:val="center"/>
            <w:hideMark/>
          </w:tcPr>
          <w:p w14:paraId="4DF4F6B4" w14:textId="77777777" w:rsidR="00BC0F95" w:rsidRPr="000177F5" w:rsidRDefault="00BC0F95" w:rsidP="000177F5">
            <w:pPr>
              <w:pStyle w:val="TH-TableHeading"/>
              <w:jc w:val="left"/>
              <w:rPr>
                <w:color w:val="auto"/>
              </w:rPr>
            </w:pPr>
            <w:r w:rsidRPr="000177F5">
              <w:rPr>
                <w:color w:val="auto"/>
              </w:rPr>
              <w:t>Number of households, by gendered household type</w:t>
            </w:r>
          </w:p>
        </w:tc>
      </w:tr>
      <w:tr w:rsidR="00BC0F95" w:rsidRPr="002F700B" w14:paraId="40787587" w14:textId="77777777" w:rsidTr="0070195D">
        <w:trPr>
          <w:trHeight w:val="288"/>
        </w:trPr>
        <w:tc>
          <w:tcPr>
            <w:tcW w:w="2701" w:type="pct"/>
            <w:shd w:val="clear" w:color="auto" w:fill="auto"/>
            <w:noWrap/>
            <w:vAlign w:val="center"/>
            <w:hideMark/>
          </w:tcPr>
          <w:p w14:paraId="7E4C1E1D" w14:textId="77777777" w:rsidR="00BC0F95" w:rsidRPr="002F700B" w:rsidRDefault="00BC0F95" w:rsidP="000177F5">
            <w:pPr>
              <w:pStyle w:val="TX-TableText"/>
              <w:ind w:left="252"/>
              <w:rPr>
                <w:color w:val="000000"/>
              </w:rPr>
            </w:pPr>
            <w:r w:rsidRPr="002F700B">
              <w:rPr>
                <w:color w:val="000000"/>
              </w:rPr>
              <w:t>Male and female adult(s)</w:t>
            </w:r>
          </w:p>
        </w:tc>
        <w:tc>
          <w:tcPr>
            <w:tcW w:w="2299" w:type="pct"/>
            <w:shd w:val="clear" w:color="auto" w:fill="auto"/>
            <w:noWrap/>
            <w:vAlign w:val="center"/>
            <w:hideMark/>
          </w:tcPr>
          <w:p w14:paraId="492C384B" w14:textId="77777777" w:rsidR="00BC0F95" w:rsidRPr="002F700B" w:rsidRDefault="00BC0F95" w:rsidP="000177F5">
            <w:pPr>
              <w:pStyle w:val="TX-TableText"/>
              <w:rPr>
                <w:color w:val="000000"/>
              </w:rPr>
            </w:pPr>
            <w:r w:rsidRPr="002F700B">
              <w:rPr>
                <w:color w:val="000000"/>
              </w:rPr>
              <w:t> </w:t>
            </w:r>
          </w:p>
        </w:tc>
      </w:tr>
      <w:tr w:rsidR="00BC0F95" w:rsidRPr="002F700B" w14:paraId="62158877" w14:textId="77777777" w:rsidTr="0070195D">
        <w:trPr>
          <w:trHeight w:val="288"/>
        </w:trPr>
        <w:tc>
          <w:tcPr>
            <w:tcW w:w="2701" w:type="pct"/>
            <w:shd w:val="clear" w:color="auto" w:fill="auto"/>
            <w:noWrap/>
            <w:vAlign w:val="center"/>
            <w:hideMark/>
          </w:tcPr>
          <w:p w14:paraId="6841A58A" w14:textId="77777777" w:rsidR="00BC0F95" w:rsidRPr="002F700B" w:rsidRDefault="00BC0F95" w:rsidP="000177F5">
            <w:pPr>
              <w:pStyle w:val="TX-TableText"/>
              <w:ind w:left="252"/>
              <w:rPr>
                <w:color w:val="000000"/>
              </w:rPr>
            </w:pPr>
            <w:r w:rsidRPr="002F700B">
              <w:rPr>
                <w:color w:val="000000"/>
              </w:rPr>
              <w:t>Female adult(s) only</w:t>
            </w:r>
          </w:p>
        </w:tc>
        <w:tc>
          <w:tcPr>
            <w:tcW w:w="2299" w:type="pct"/>
            <w:shd w:val="clear" w:color="auto" w:fill="auto"/>
            <w:noWrap/>
            <w:vAlign w:val="center"/>
            <w:hideMark/>
          </w:tcPr>
          <w:p w14:paraId="397895BF" w14:textId="77777777" w:rsidR="00BC0F95" w:rsidRPr="002F700B" w:rsidRDefault="00BC0F95" w:rsidP="000177F5">
            <w:pPr>
              <w:pStyle w:val="TX-TableText"/>
              <w:rPr>
                <w:color w:val="000000"/>
              </w:rPr>
            </w:pPr>
            <w:r w:rsidRPr="002F700B">
              <w:rPr>
                <w:color w:val="000000"/>
              </w:rPr>
              <w:t> </w:t>
            </w:r>
          </w:p>
        </w:tc>
      </w:tr>
      <w:tr w:rsidR="00BC0F95" w:rsidRPr="002F700B" w14:paraId="693E4EAD" w14:textId="77777777" w:rsidTr="0070195D">
        <w:trPr>
          <w:trHeight w:val="288"/>
        </w:trPr>
        <w:tc>
          <w:tcPr>
            <w:tcW w:w="2701" w:type="pct"/>
            <w:shd w:val="clear" w:color="auto" w:fill="auto"/>
            <w:noWrap/>
            <w:vAlign w:val="center"/>
            <w:hideMark/>
          </w:tcPr>
          <w:p w14:paraId="6F213364" w14:textId="77777777" w:rsidR="00BC0F95" w:rsidRPr="002F700B" w:rsidRDefault="00BC0F95" w:rsidP="000177F5">
            <w:pPr>
              <w:pStyle w:val="TX-TableText"/>
              <w:ind w:left="252"/>
              <w:rPr>
                <w:color w:val="000000"/>
              </w:rPr>
            </w:pPr>
            <w:r w:rsidRPr="002F700B">
              <w:rPr>
                <w:color w:val="000000"/>
              </w:rPr>
              <w:t>Male adult(s) only</w:t>
            </w:r>
          </w:p>
        </w:tc>
        <w:tc>
          <w:tcPr>
            <w:tcW w:w="2299" w:type="pct"/>
            <w:shd w:val="clear" w:color="auto" w:fill="auto"/>
            <w:noWrap/>
            <w:vAlign w:val="center"/>
            <w:hideMark/>
          </w:tcPr>
          <w:p w14:paraId="67BD6E53" w14:textId="77777777" w:rsidR="00BC0F95" w:rsidRPr="002F700B" w:rsidRDefault="00BC0F95" w:rsidP="000177F5">
            <w:pPr>
              <w:pStyle w:val="TX-TableText"/>
              <w:rPr>
                <w:color w:val="000000"/>
              </w:rPr>
            </w:pPr>
            <w:r w:rsidRPr="002F700B">
              <w:rPr>
                <w:color w:val="000000"/>
              </w:rPr>
              <w:t> </w:t>
            </w:r>
          </w:p>
        </w:tc>
      </w:tr>
      <w:tr w:rsidR="00BC0F95" w:rsidRPr="002F700B" w14:paraId="332A534E" w14:textId="77777777" w:rsidTr="0070195D">
        <w:trPr>
          <w:trHeight w:val="288"/>
        </w:trPr>
        <w:tc>
          <w:tcPr>
            <w:tcW w:w="2701" w:type="pct"/>
            <w:shd w:val="clear" w:color="auto" w:fill="auto"/>
            <w:noWrap/>
            <w:vAlign w:val="center"/>
            <w:hideMark/>
          </w:tcPr>
          <w:p w14:paraId="165D2B9A" w14:textId="77777777" w:rsidR="00BC0F95" w:rsidRPr="002F700B" w:rsidRDefault="00BC0F95" w:rsidP="000177F5">
            <w:pPr>
              <w:pStyle w:val="TX-TableText"/>
              <w:ind w:left="252"/>
              <w:rPr>
                <w:color w:val="000000"/>
              </w:rPr>
            </w:pPr>
            <w:r>
              <w:rPr>
                <w:color w:val="000000"/>
              </w:rPr>
              <w:t>Child(</w:t>
            </w:r>
            <w:proofErr w:type="spellStart"/>
            <w:r>
              <w:rPr>
                <w:color w:val="000000"/>
              </w:rPr>
              <w:t>ren</w:t>
            </w:r>
            <w:proofErr w:type="spellEnd"/>
            <w:r>
              <w:rPr>
                <w:color w:val="000000"/>
              </w:rPr>
              <w:t>) only, (n</w:t>
            </w:r>
            <w:r w:rsidRPr="002F700B">
              <w:rPr>
                <w:color w:val="000000"/>
              </w:rPr>
              <w:t>o adults</w:t>
            </w:r>
            <w:r>
              <w:rPr>
                <w:color w:val="000000"/>
              </w:rPr>
              <w:t>)</w:t>
            </w:r>
          </w:p>
        </w:tc>
        <w:tc>
          <w:tcPr>
            <w:tcW w:w="2299" w:type="pct"/>
            <w:shd w:val="clear" w:color="auto" w:fill="auto"/>
            <w:noWrap/>
            <w:vAlign w:val="center"/>
            <w:hideMark/>
          </w:tcPr>
          <w:p w14:paraId="0F5E63E0" w14:textId="77777777" w:rsidR="00BC0F95" w:rsidRPr="002F700B" w:rsidRDefault="00BC0F95" w:rsidP="000177F5">
            <w:pPr>
              <w:pStyle w:val="TX-TableText"/>
              <w:rPr>
                <w:color w:val="000000"/>
              </w:rPr>
            </w:pPr>
            <w:r w:rsidRPr="002F700B">
              <w:rPr>
                <w:color w:val="000000"/>
              </w:rPr>
              <w:t> </w:t>
            </w:r>
          </w:p>
        </w:tc>
      </w:tr>
    </w:tbl>
    <w:p w14:paraId="79CAA363" w14:textId="77777777" w:rsidR="00BC0F95" w:rsidRPr="003043C9" w:rsidRDefault="00BC0F95" w:rsidP="0070195D">
      <w:pPr>
        <w:pStyle w:val="TF-TblFN"/>
      </w:pPr>
      <w:r w:rsidRPr="003043C9">
        <w:t xml:space="preserve">Source: </w:t>
      </w:r>
      <w:r w:rsidRPr="003043C9">
        <w:rPr>
          <w:highlight w:val="yellow"/>
        </w:rPr>
        <w:t>NSO data [Elaborate here]</w:t>
      </w:r>
      <w:r w:rsidRPr="003043C9">
        <w:t>.</w:t>
      </w:r>
    </w:p>
    <w:p w14:paraId="69BEC679" w14:textId="77777777" w:rsidR="00180C28" w:rsidRDefault="00180C28" w:rsidP="00934FE4">
      <w:pPr>
        <w:pStyle w:val="Heading3"/>
        <w:rPr>
          <w:noProof/>
        </w:rPr>
      </w:pPr>
      <w:bookmarkStart w:id="68" w:name="_Toc400542601"/>
      <w:bookmarkStart w:id="69" w:name="_Toc414874486"/>
      <w:bookmarkStart w:id="70" w:name="_Toc420271965"/>
      <w:r>
        <w:rPr>
          <w:noProof/>
        </w:rPr>
        <w:t>1</w:t>
      </w:r>
      <w:r w:rsidRPr="00DF4DE5">
        <w:rPr>
          <w:noProof/>
        </w:rPr>
        <w:t>.</w:t>
      </w:r>
      <w:r>
        <w:rPr>
          <w:noProof/>
        </w:rPr>
        <w:t>2</w:t>
      </w:r>
      <w:r w:rsidRPr="00DF4DE5">
        <w:rPr>
          <w:noProof/>
        </w:rPr>
        <w:t>.</w:t>
      </w:r>
      <w:r>
        <w:rPr>
          <w:noProof/>
        </w:rPr>
        <w:t>3</w:t>
      </w:r>
      <w:r>
        <w:rPr>
          <w:noProof/>
        </w:rPr>
        <w:tab/>
      </w:r>
      <w:r w:rsidRPr="00DF4DE5">
        <w:rPr>
          <w:noProof/>
        </w:rPr>
        <w:t>Agriculture in the ZOI</w:t>
      </w:r>
      <w:bookmarkEnd w:id="68"/>
      <w:bookmarkEnd w:id="69"/>
      <w:bookmarkEnd w:id="70"/>
    </w:p>
    <w:p w14:paraId="56D0F3FC" w14:textId="77777777" w:rsidR="00E441BB" w:rsidRDefault="008A1B16" w:rsidP="00E441BB">
      <w:pPr>
        <w:pStyle w:val="L1-FlLSp12"/>
      </w:pPr>
      <w:r w:rsidRPr="00DF4DE5">
        <w:rPr>
          <w:highlight w:val="yellow"/>
        </w:rPr>
        <w:t xml:space="preserve">[Insert </w:t>
      </w:r>
      <w:r>
        <w:rPr>
          <w:highlight w:val="yellow"/>
        </w:rPr>
        <w:t>relevant contextual</w:t>
      </w:r>
      <w:r w:rsidRPr="00DF4DE5">
        <w:rPr>
          <w:highlight w:val="yellow"/>
        </w:rPr>
        <w:t xml:space="preserve"> description.]</w:t>
      </w:r>
      <w:r w:rsidRPr="002111CA">
        <w:t xml:space="preserve"> </w:t>
      </w:r>
    </w:p>
    <w:p w14:paraId="3D13FB2D" w14:textId="77777777" w:rsidR="00BC0F95" w:rsidRDefault="00995F8F" w:rsidP="00934FE4">
      <w:pPr>
        <w:pStyle w:val="Heading2"/>
      </w:pPr>
      <w:bookmarkStart w:id="71" w:name="_Toc400542602"/>
      <w:bookmarkStart w:id="72" w:name="_Toc414874487"/>
      <w:bookmarkStart w:id="73" w:name="_Toc420271966"/>
      <w:r>
        <w:rPr>
          <w:noProof/>
        </w:rPr>
        <w:t>1</w:t>
      </w:r>
      <w:r w:rsidR="00BC0F95" w:rsidRPr="00DF4DE5">
        <w:t>.</w:t>
      </w:r>
      <w:r>
        <w:rPr>
          <w:noProof/>
        </w:rPr>
        <w:t>3</w:t>
      </w:r>
      <w:r w:rsidR="00934FE4">
        <w:rPr>
          <w:noProof/>
        </w:rPr>
        <w:tab/>
      </w:r>
      <w:r w:rsidR="00BC0F95" w:rsidRPr="00DF4DE5">
        <w:t>Purpose of This Report</w:t>
      </w:r>
      <w:bookmarkEnd w:id="71"/>
      <w:bookmarkEnd w:id="72"/>
      <w:bookmarkEnd w:id="73"/>
    </w:p>
    <w:p w14:paraId="4297C829" w14:textId="4F3BC961" w:rsidR="00934FE4" w:rsidRDefault="008A1B16" w:rsidP="00934FE4">
      <w:pPr>
        <w:pStyle w:val="L1-FlLSp12"/>
      </w:pPr>
      <w:r>
        <w:rPr>
          <w:szCs w:val="24"/>
        </w:rPr>
        <w:t xml:space="preserve">The purpose of this </w:t>
      </w:r>
      <w:r w:rsidRPr="00DF0B37">
        <w:rPr>
          <w:szCs w:val="24"/>
        </w:rPr>
        <w:t xml:space="preserve">interim assessment </w:t>
      </w:r>
      <w:r>
        <w:rPr>
          <w:szCs w:val="24"/>
        </w:rPr>
        <w:t>is to</w:t>
      </w:r>
      <w:r w:rsidRPr="00DF0B37">
        <w:rPr>
          <w:szCs w:val="24"/>
        </w:rPr>
        <w:t xml:space="preserve"> provide the </w:t>
      </w:r>
      <w:r w:rsidR="005F0302">
        <w:rPr>
          <w:szCs w:val="24"/>
        </w:rPr>
        <w:t xml:space="preserve">United States Government </w:t>
      </w:r>
      <w:r w:rsidRPr="00DF0B37">
        <w:rPr>
          <w:szCs w:val="24"/>
        </w:rPr>
        <w:t>interagency partners, USAID BFS, USAID Missions, host country governments</w:t>
      </w:r>
      <w:r w:rsidR="00FA3C9A">
        <w:rPr>
          <w:szCs w:val="24"/>
        </w:rPr>
        <w:t>,</w:t>
      </w:r>
      <w:r w:rsidRPr="00DF0B37">
        <w:rPr>
          <w:szCs w:val="24"/>
        </w:rPr>
        <w:t xml:space="preserve"> and development partners with information about </w:t>
      </w:r>
      <w:r w:rsidR="0009651B">
        <w:rPr>
          <w:szCs w:val="24"/>
        </w:rPr>
        <w:t xml:space="preserve">the current status </w:t>
      </w:r>
      <w:r w:rsidRPr="00DF0B37">
        <w:rPr>
          <w:szCs w:val="24"/>
        </w:rPr>
        <w:t>of the ZOI indicators.</w:t>
      </w:r>
      <w:r>
        <w:rPr>
          <w:szCs w:val="24"/>
        </w:rPr>
        <w:t xml:space="preserve"> 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Pr>
          <w:szCs w:val="24"/>
        </w:rPr>
        <w:t xml:space="preserve"> 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sidR="00900E3D">
        <w:rPr>
          <w:rFonts w:cs="Calibri"/>
          <w:bCs/>
          <w:color w:val="222222"/>
        </w:rPr>
        <w:t xml:space="preserve"> with statistical precision</w:t>
      </w:r>
      <w:r>
        <w:rPr>
          <w:rFonts w:cs="Calibri"/>
          <w:bCs/>
          <w:color w:val="222222"/>
        </w:rPr>
        <w:t>.</w:t>
      </w:r>
      <w:r w:rsidRPr="009F1D7B">
        <w:rPr>
          <w:highlight w:val="yellow"/>
        </w:rPr>
        <w:t xml:space="preserve"> </w:t>
      </w:r>
    </w:p>
    <w:p w14:paraId="53E6AC6D" w14:textId="77777777" w:rsidR="006E7CC9" w:rsidRDefault="006E7CC9">
      <w:pPr>
        <w:spacing w:line="240" w:lineRule="auto"/>
        <w:rPr>
          <w:rFonts w:ascii="Gill Sans MT" w:hAnsi="Gill Sans MT"/>
          <w:b/>
          <w:color w:val="4799B5"/>
          <w:sz w:val="36"/>
        </w:rPr>
      </w:pPr>
      <w:bookmarkStart w:id="74" w:name="_Toc400542603"/>
      <w:r>
        <w:br w:type="page"/>
      </w:r>
    </w:p>
    <w:p w14:paraId="5371C224" w14:textId="77777777" w:rsidR="00BC0F95" w:rsidRPr="00DF4DE5" w:rsidRDefault="00BC0F95" w:rsidP="00356A99">
      <w:pPr>
        <w:pStyle w:val="Heading1"/>
        <w:numPr>
          <w:ilvl w:val="0"/>
          <w:numId w:val="5"/>
        </w:numPr>
        <w:ind w:left="1152" w:hanging="1152"/>
      </w:pPr>
      <w:bookmarkStart w:id="75" w:name="_Toc420271967"/>
      <w:r w:rsidRPr="00934FE4">
        <w:lastRenderedPageBreak/>
        <w:t>Methodologies for Obtaining Interim Values for Feed the Future Indicators</w:t>
      </w:r>
      <w:bookmarkEnd w:id="74"/>
      <w:bookmarkEnd w:id="75"/>
    </w:p>
    <w:p w14:paraId="4E31B22C" w14:textId="6B07D958" w:rsidR="00BC0F95" w:rsidRPr="00DF4DE5" w:rsidRDefault="00BC0F95" w:rsidP="00934FE4">
      <w:pPr>
        <w:pStyle w:val="L1-FlLSp12"/>
      </w:pPr>
      <w:r w:rsidRPr="00DF4DE5">
        <w:t xml:space="preserve">This </w:t>
      </w:r>
      <w:r w:rsidR="008F6BCD">
        <w:t>s</w:t>
      </w:r>
      <w:r w:rsidR="00EA5FC7">
        <w:t>ection</w:t>
      </w:r>
      <w:r w:rsidRPr="00DF4DE5">
        <w:t xml:space="preserve"> describes the methodology used to obtain the </w:t>
      </w:r>
      <w:r>
        <w:t xml:space="preserve">population-based </w:t>
      </w:r>
      <w:r w:rsidRPr="00DF4DE5">
        <w:t>Feed the Future indicators. It provides information on the data sources and describes measures and reporting conventions used throughout the report.</w:t>
      </w:r>
    </w:p>
    <w:p w14:paraId="638D2CAE" w14:textId="77777777" w:rsidR="00BC0F95" w:rsidRPr="00DF4DE5" w:rsidRDefault="00995F8F" w:rsidP="00314E1F">
      <w:pPr>
        <w:pStyle w:val="Heading2"/>
        <w:rPr>
          <w:noProof/>
        </w:rPr>
      </w:pPr>
      <w:bookmarkStart w:id="76" w:name="_Toc400542604"/>
      <w:bookmarkStart w:id="77" w:name="_Toc414874488"/>
      <w:bookmarkStart w:id="78" w:name="_Toc420271968"/>
      <w:r>
        <w:rPr>
          <w:noProof/>
        </w:rPr>
        <w:t>2</w:t>
      </w:r>
      <w:r w:rsidR="00BC0F95" w:rsidRPr="00DF4DE5">
        <w:rPr>
          <w:noProof/>
        </w:rPr>
        <w:t>.</w:t>
      </w:r>
      <w:r>
        <w:rPr>
          <w:noProof/>
        </w:rPr>
        <w:t>1</w:t>
      </w:r>
      <w:r w:rsidR="00934FE4">
        <w:rPr>
          <w:noProof/>
        </w:rPr>
        <w:tab/>
      </w:r>
      <w:r w:rsidR="00BC0F95" w:rsidRPr="00DF4DE5">
        <w:rPr>
          <w:noProof/>
        </w:rPr>
        <w:t>Data Sources</w:t>
      </w:r>
      <w:bookmarkEnd w:id="76"/>
      <w:bookmarkEnd w:id="77"/>
      <w:bookmarkEnd w:id="78"/>
    </w:p>
    <w:p w14:paraId="39F8023A" w14:textId="77777777" w:rsidR="00BC0F95" w:rsidRDefault="00AA5368" w:rsidP="00934FE4">
      <w:pPr>
        <w:pStyle w:val="L1-FlLSp12"/>
      </w:pPr>
      <w:r>
        <w:rPr>
          <w:b/>
        </w:rPr>
        <w:t>Table 2.1</w:t>
      </w:r>
      <w:r w:rsidR="00BC0F95" w:rsidRPr="00DF4DE5">
        <w:t xml:space="preserve"> presents the data sources and dates </w:t>
      </w:r>
      <w:r w:rsidR="00BC0F95">
        <w:t xml:space="preserve">of data collection </w:t>
      </w:r>
      <w:r w:rsidR="00BC0F95" w:rsidRPr="00DF4DE5">
        <w:t>for the</w:t>
      </w:r>
      <w:r w:rsidR="009B0B27">
        <w:t xml:space="preserve"> baseline and</w:t>
      </w:r>
      <w:r w:rsidR="00BC0F95" w:rsidRPr="00DF4DE5">
        <w:t xml:space="preserve"> interim </w:t>
      </w:r>
      <w:proofErr w:type="gramStart"/>
      <w:r w:rsidR="00BC0F95" w:rsidRPr="00DF4DE5">
        <w:t>Feed</w:t>
      </w:r>
      <w:proofErr w:type="gramEnd"/>
      <w:r w:rsidR="00BC0F95" w:rsidRPr="00DF4DE5">
        <w:t xml:space="preserve"> the Future indicators. </w:t>
      </w:r>
      <w:r w:rsidR="00BC0F95">
        <w:rPr>
          <w:rStyle w:val="CommentReference"/>
          <w:rFonts w:ascii="Calibri" w:eastAsia="Calibri" w:hAnsi="Calibri"/>
        </w:rPr>
        <w:t xml:space="preserve"> </w:t>
      </w:r>
    </w:p>
    <w:p w14:paraId="7A7A3DF0" w14:textId="77777777" w:rsidR="00BC0F95" w:rsidRDefault="00BC0F95">
      <w:pPr>
        <w:spacing w:line="240" w:lineRule="auto"/>
        <w:rPr>
          <w:rFonts w:ascii="Gill Sans MT" w:hAnsi="Gill Sans MT"/>
          <w:b/>
          <w:bCs/>
          <w:color w:val="000000"/>
          <w:szCs w:val="24"/>
        </w:rPr>
      </w:pPr>
    </w:p>
    <w:p w14:paraId="3EA71C58" w14:textId="77777777" w:rsidR="00BC0F95" w:rsidRPr="008B0CA9" w:rsidRDefault="00AA5368" w:rsidP="00934FE4">
      <w:pPr>
        <w:pStyle w:val="TT-TableTitle"/>
      </w:pPr>
      <w:bookmarkStart w:id="79" w:name="_Toc415131196"/>
      <w:bookmarkStart w:id="80" w:name="_Toc416881527"/>
      <w:proofErr w:type="gramStart"/>
      <w:r>
        <w:t>Table 2.</w:t>
      </w:r>
      <w:commentRangeStart w:id="81"/>
      <w:r>
        <w:t>1</w:t>
      </w:r>
      <w:commentRangeEnd w:id="81"/>
      <w:r w:rsidR="000E79DC">
        <w:rPr>
          <w:rStyle w:val="CommentReference"/>
          <w:rFonts w:ascii="Calibri" w:eastAsia="Calibri" w:hAnsi="Calibri"/>
          <w:b w:val="0"/>
          <w:i w:val="0"/>
        </w:rPr>
        <w:commentReference w:id="81"/>
      </w:r>
      <w:r w:rsidR="00934FE4">
        <w:t>.</w:t>
      </w:r>
      <w:proofErr w:type="gramEnd"/>
      <w:r w:rsidR="00934FE4">
        <w:tab/>
      </w:r>
      <w:r w:rsidR="00BC0F95" w:rsidRPr="002F700B">
        <w:t xml:space="preserve">Data </w:t>
      </w:r>
      <w:r w:rsidR="00934FE4">
        <w:t>s</w:t>
      </w:r>
      <w:r w:rsidR="00BC0F95" w:rsidRPr="002F700B">
        <w:t xml:space="preserve">ources </w:t>
      </w:r>
      <w:r w:rsidR="00BC0F95">
        <w:t xml:space="preserve">and </w:t>
      </w:r>
      <w:r w:rsidR="00934FE4">
        <w:t xml:space="preserve">dates of </w:t>
      </w:r>
      <w:r w:rsidR="00934FE4" w:rsidRPr="002F700B">
        <w:t xml:space="preserve">the </w:t>
      </w:r>
      <w:r w:rsidR="001F2C98">
        <w:t xml:space="preserve">Baseline and </w:t>
      </w:r>
      <w:r w:rsidR="00700A0D">
        <w:t>I</w:t>
      </w:r>
      <w:r w:rsidR="00934FE4" w:rsidRPr="002F700B">
        <w:t xml:space="preserve">nterim </w:t>
      </w:r>
      <w:r w:rsidR="00700A0D">
        <w:t>F</w:t>
      </w:r>
      <w:r w:rsidR="00934FE4" w:rsidRPr="002F700B">
        <w:t xml:space="preserve">eed the </w:t>
      </w:r>
      <w:r w:rsidR="00700A0D">
        <w:t>F</w:t>
      </w:r>
      <w:r w:rsidR="00934FE4" w:rsidRPr="002F700B">
        <w:t>uture indicators</w:t>
      </w:r>
      <w:bookmarkEnd w:id="79"/>
      <w:bookmarkEnd w:id="80"/>
      <w:r w:rsidR="00934FE4">
        <w:t xml:space="preserve"> </w:t>
      </w:r>
    </w:p>
    <w:tbl>
      <w:tblPr>
        <w:tblW w:w="103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1710"/>
        <w:gridCol w:w="1620"/>
        <w:gridCol w:w="1620"/>
        <w:gridCol w:w="90"/>
        <w:gridCol w:w="1620"/>
      </w:tblGrid>
      <w:tr w:rsidR="009B0B27" w:rsidRPr="000177F5" w14:paraId="40ACDE9E" w14:textId="77777777" w:rsidTr="0005667F">
        <w:trPr>
          <w:trHeight w:val="288"/>
        </w:trPr>
        <w:tc>
          <w:tcPr>
            <w:tcW w:w="3690" w:type="dxa"/>
            <w:vMerge w:val="restart"/>
            <w:shd w:val="clear" w:color="auto" w:fill="4799B5"/>
            <w:vAlign w:val="bottom"/>
            <w:hideMark/>
          </w:tcPr>
          <w:p w14:paraId="2BF7350F" w14:textId="77777777" w:rsidR="009B0B27" w:rsidRPr="000177F5" w:rsidRDefault="00316320" w:rsidP="003E5018">
            <w:pPr>
              <w:pStyle w:val="TH-TableHeading"/>
              <w:jc w:val="left"/>
              <w:rPr>
                <w:color w:val="FFFFFF" w:themeColor="background1"/>
              </w:rPr>
            </w:pPr>
            <w:r w:rsidRPr="004E7C27">
              <w:rPr>
                <w:noProof/>
              </w:rPr>
              <w:drawing>
                <wp:anchor distT="0" distB="0" distL="114300" distR="114300" simplePos="0" relativeHeight="251704320" behindDoc="0" locked="0" layoutInCell="0" allowOverlap="1" wp14:anchorId="6904A53F" wp14:editId="72445C18">
                  <wp:simplePos x="0" y="0"/>
                  <wp:positionH relativeFrom="column">
                    <wp:posOffset>4413885</wp:posOffset>
                  </wp:positionH>
                  <wp:positionV relativeFrom="paragraph">
                    <wp:posOffset>130175</wp:posOffset>
                  </wp:positionV>
                  <wp:extent cx="127635" cy="13716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27" w:rsidRPr="000177F5">
              <w:rPr>
                <w:color w:val="FFFFFF" w:themeColor="background1"/>
              </w:rPr>
              <w:t>Indicator</w:t>
            </w:r>
          </w:p>
        </w:tc>
        <w:tc>
          <w:tcPr>
            <w:tcW w:w="3330" w:type="dxa"/>
            <w:gridSpan w:val="2"/>
            <w:tcBorders>
              <w:bottom w:val="single" w:sz="4" w:space="0" w:color="FFFFFF" w:themeColor="background1"/>
            </w:tcBorders>
            <w:shd w:val="clear" w:color="auto" w:fill="4799B5"/>
            <w:vAlign w:val="bottom"/>
          </w:tcPr>
          <w:p w14:paraId="45BB592A" w14:textId="77777777" w:rsidR="009B0B27" w:rsidRPr="000177F5" w:rsidRDefault="009B0B27" w:rsidP="003E5018">
            <w:pPr>
              <w:pStyle w:val="TH-TableHeading"/>
              <w:rPr>
                <w:color w:val="FFFFFF" w:themeColor="background1"/>
              </w:rPr>
            </w:pPr>
            <w:r>
              <w:rPr>
                <w:color w:val="FFFFFF" w:themeColor="background1"/>
              </w:rPr>
              <w:t>Baseline</w:t>
            </w:r>
          </w:p>
        </w:tc>
        <w:tc>
          <w:tcPr>
            <w:tcW w:w="3330" w:type="dxa"/>
            <w:gridSpan w:val="3"/>
            <w:tcBorders>
              <w:bottom w:val="single" w:sz="4" w:space="0" w:color="FFFFFF" w:themeColor="background1"/>
            </w:tcBorders>
            <w:shd w:val="clear" w:color="auto" w:fill="4799B5"/>
            <w:vAlign w:val="bottom"/>
            <w:hideMark/>
          </w:tcPr>
          <w:p w14:paraId="3F587C7F" w14:textId="77777777" w:rsidR="009B0B27" w:rsidRPr="000177F5" w:rsidRDefault="009B0B27" w:rsidP="003E5018">
            <w:pPr>
              <w:pStyle w:val="TH-TableHeading"/>
              <w:rPr>
                <w:color w:val="FFFFFF" w:themeColor="background1"/>
              </w:rPr>
            </w:pPr>
            <w:r w:rsidRPr="000177F5">
              <w:rPr>
                <w:color w:val="FFFFFF" w:themeColor="background1"/>
              </w:rPr>
              <w:t>Interim</w:t>
            </w:r>
          </w:p>
        </w:tc>
      </w:tr>
      <w:tr w:rsidR="0005667F" w:rsidRPr="000177F5" w14:paraId="495B45BD" w14:textId="77777777" w:rsidTr="0005667F">
        <w:trPr>
          <w:trHeight w:val="288"/>
        </w:trPr>
        <w:tc>
          <w:tcPr>
            <w:tcW w:w="3690" w:type="dxa"/>
            <w:vMerge/>
            <w:shd w:val="clear" w:color="auto" w:fill="4799B5"/>
            <w:vAlign w:val="center"/>
            <w:hideMark/>
          </w:tcPr>
          <w:p w14:paraId="42E51C01" w14:textId="77777777" w:rsidR="0005667F" w:rsidRPr="000177F5" w:rsidRDefault="0005667F" w:rsidP="00D555C8">
            <w:pPr>
              <w:pStyle w:val="TH-TableHeading"/>
              <w:rPr>
                <w:color w:val="FFFFFF" w:themeColor="background1"/>
              </w:rPr>
            </w:pPr>
          </w:p>
        </w:tc>
        <w:tc>
          <w:tcPr>
            <w:tcW w:w="1710" w:type="dxa"/>
            <w:tcBorders>
              <w:top w:val="single" w:sz="4" w:space="0" w:color="FFFFFF" w:themeColor="background1"/>
            </w:tcBorders>
            <w:shd w:val="clear" w:color="auto" w:fill="4799B5"/>
            <w:vAlign w:val="bottom"/>
          </w:tcPr>
          <w:p w14:paraId="6A702C93"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tcPr>
          <w:p w14:paraId="6C6AF7EA"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c>
          <w:tcPr>
            <w:tcW w:w="1710" w:type="dxa"/>
            <w:gridSpan w:val="2"/>
            <w:tcBorders>
              <w:top w:val="single" w:sz="4" w:space="0" w:color="FFFFFF" w:themeColor="background1"/>
            </w:tcBorders>
            <w:shd w:val="clear" w:color="auto" w:fill="4799B5"/>
            <w:vAlign w:val="bottom"/>
            <w:hideMark/>
          </w:tcPr>
          <w:p w14:paraId="5EB5B727"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hideMark/>
          </w:tcPr>
          <w:p w14:paraId="7C4049C7"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r>
      <w:tr w:rsidR="0017768C" w:rsidRPr="002F700B" w14:paraId="54677BDB" w14:textId="77777777" w:rsidTr="0005667F">
        <w:trPr>
          <w:trHeight w:val="530"/>
        </w:trPr>
        <w:tc>
          <w:tcPr>
            <w:tcW w:w="3690" w:type="dxa"/>
            <w:shd w:val="clear" w:color="auto" w:fill="auto"/>
            <w:vAlign w:val="center"/>
            <w:hideMark/>
          </w:tcPr>
          <w:p w14:paraId="4D8F339C" w14:textId="77777777" w:rsidR="0017768C" w:rsidRPr="002F700B" w:rsidRDefault="0017768C" w:rsidP="009F7CD1">
            <w:pPr>
              <w:pStyle w:val="TX-TableText"/>
              <w:rPr>
                <w:color w:val="000000"/>
              </w:rPr>
            </w:pPr>
            <w:r w:rsidRPr="002F700B">
              <w:rPr>
                <w:color w:val="000000"/>
              </w:rPr>
              <w:t>Daily per capita expenditures (as a proxy for income) in USG-assisted areas</w:t>
            </w:r>
          </w:p>
        </w:tc>
        <w:tc>
          <w:tcPr>
            <w:tcW w:w="1710" w:type="dxa"/>
            <w:vAlign w:val="center"/>
          </w:tcPr>
          <w:p w14:paraId="09BBBA3F" w14:textId="77777777" w:rsidR="0017768C" w:rsidRDefault="0017768C" w:rsidP="0017768C">
            <w:pPr>
              <w:pStyle w:val="TX-TableText"/>
              <w:jc w:val="center"/>
              <w:rPr>
                <w:color w:val="000000"/>
              </w:rPr>
            </w:pPr>
            <w:r w:rsidRPr="0017768C">
              <w:rPr>
                <w:color w:val="000000"/>
                <w:highlight w:val="yellow"/>
              </w:rPr>
              <w:t>[XXX]</w:t>
            </w:r>
          </w:p>
        </w:tc>
        <w:tc>
          <w:tcPr>
            <w:tcW w:w="1620" w:type="dxa"/>
            <w:vAlign w:val="center"/>
          </w:tcPr>
          <w:p w14:paraId="01E4BCCF" w14:textId="77777777" w:rsidR="0017768C"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620" w:type="dxa"/>
            <w:shd w:val="clear" w:color="auto" w:fill="auto"/>
            <w:vAlign w:val="center"/>
            <w:hideMark/>
          </w:tcPr>
          <w:p w14:paraId="3F2C1456" w14:textId="77777777" w:rsidR="0017768C" w:rsidRDefault="0017768C" w:rsidP="00082C2C">
            <w:pPr>
              <w:pStyle w:val="TX-TableText"/>
              <w:jc w:val="center"/>
              <w:rPr>
                <w:color w:val="000000"/>
              </w:rPr>
            </w:pPr>
            <w:r w:rsidRPr="0017768C">
              <w:rPr>
                <w:color w:val="000000"/>
                <w:highlight w:val="yellow"/>
              </w:rPr>
              <w:t>[XXX]</w:t>
            </w:r>
          </w:p>
        </w:tc>
        <w:tc>
          <w:tcPr>
            <w:tcW w:w="1710" w:type="dxa"/>
            <w:gridSpan w:val="2"/>
            <w:shd w:val="clear" w:color="auto" w:fill="auto"/>
            <w:vAlign w:val="center"/>
            <w:hideMark/>
          </w:tcPr>
          <w:p w14:paraId="1914F77F"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8AB863" w14:textId="77777777" w:rsidTr="0005667F">
        <w:trPr>
          <w:trHeight w:val="440"/>
        </w:trPr>
        <w:tc>
          <w:tcPr>
            <w:tcW w:w="3690" w:type="dxa"/>
            <w:tcBorders>
              <w:bottom w:val="single" w:sz="4" w:space="0" w:color="auto"/>
            </w:tcBorders>
            <w:shd w:val="clear" w:color="auto" w:fill="auto"/>
            <w:vAlign w:val="center"/>
            <w:hideMark/>
          </w:tcPr>
          <w:p w14:paraId="21076DA8" w14:textId="056D9DB7" w:rsidR="0017768C" w:rsidRPr="002F700B" w:rsidRDefault="0017768C" w:rsidP="009F7CD1">
            <w:pPr>
              <w:pStyle w:val="TX-TableText"/>
              <w:rPr>
                <w:color w:val="000000"/>
              </w:rPr>
            </w:pPr>
            <w:r w:rsidRPr="002F700B">
              <w:rPr>
                <w:color w:val="000000"/>
              </w:rPr>
              <w:t>Prevalence of Poverty: Percent of people living on less than $1.25</w:t>
            </w:r>
            <w:r w:rsidR="0025623A">
              <w:rPr>
                <w:color w:val="000000"/>
              </w:rPr>
              <w:t xml:space="preserve"> per day</w:t>
            </w:r>
          </w:p>
        </w:tc>
        <w:tc>
          <w:tcPr>
            <w:tcW w:w="1710" w:type="dxa"/>
            <w:tcBorders>
              <w:bottom w:val="single" w:sz="4" w:space="0" w:color="auto"/>
            </w:tcBorders>
            <w:vAlign w:val="center"/>
          </w:tcPr>
          <w:p w14:paraId="35068B7E"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vAlign w:val="center"/>
          </w:tcPr>
          <w:p w14:paraId="572222DC"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tcBorders>
              <w:bottom w:val="single" w:sz="4" w:space="0" w:color="auto"/>
            </w:tcBorders>
            <w:shd w:val="clear" w:color="auto" w:fill="auto"/>
            <w:vAlign w:val="center"/>
            <w:hideMark/>
          </w:tcPr>
          <w:p w14:paraId="53A033B4"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shd w:val="clear" w:color="auto" w:fill="auto"/>
            <w:vAlign w:val="center"/>
            <w:hideMark/>
          </w:tcPr>
          <w:p w14:paraId="43EC5BCE"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4F4F8A2" w14:textId="77777777" w:rsidTr="0005667F">
        <w:trPr>
          <w:trHeight w:val="485"/>
        </w:trPr>
        <w:tc>
          <w:tcPr>
            <w:tcW w:w="3690" w:type="dxa"/>
            <w:shd w:val="clear" w:color="auto" w:fill="auto"/>
            <w:vAlign w:val="center"/>
            <w:hideMark/>
          </w:tcPr>
          <w:p w14:paraId="2DD0A3E7" w14:textId="3EF68095" w:rsidR="0017768C" w:rsidRPr="002F700B" w:rsidRDefault="0017768C" w:rsidP="009F7CD1">
            <w:pPr>
              <w:pStyle w:val="TX-TableText"/>
              <w:rPr>
                <w:color w:val="000000"/>
              </w:rPr>
            </w:pPr>
            <w:r w:rsidRPr="002F700B">
              <w:rPr>
                <w:color w:val="000000"/>
              </w:rPr>
              <w:t>Depth of Poverty: Mean percent shortfall relative to the $1.25</w:t>
            </w:r>
            <w:r w:rsidR="0025623A">
              <w:rPr>
                <w:color w:val="000000"/>
              </w:rPr>
              <w:t xml:space="preserve"> per day</w:t>
            </w:r>
            <w:r w:rsidRPr="002F700B">
              <w:rPr>
                <w:color w:val="000000"/>
              </w:rPr>
              <w:t xml:space="preserve"> poverty line</w:t>
            </w:r>
          </w:p>
        </w:tc>
        <w:tc>
          <w:tcPr>
            <w:tcW w:w="1710" w:type="dxa"/>
            <w:vAlign w:val="center"/>
          </w:tcPr>
          <w:p w14:paraId="382CAB03" w14:textId="77777777" w:rsidR="0017768C" w:rsidRDefault="0017768C" w:rsidP="00082C2C">
            <w:pPr>
              <w:pStyle w:val="TX-TableText"/>
              <w:jc w:val="center"/>
              <w:rPr>
                <w:color w:val="000000"/>
              </w:rPr>
            </w:pPr>
            <w:r w:rsidRPr="0017768C">
              <w:rPr>
                <w:color w:val="000000"/>
                <w:highlight w:val="yellow"/>
              </w:rPr>
              <w:t>[XXX]</w:t>
            </w:r>
          </w:p>
        </w:tc>
        <w:tc>
          <w:tcPr>
            <w:tcW w:w="1620" w:type="dxa"/>
            <w:vAlign w:val="center"/>
          </w:tcPr>
          <w:p w14:paraId="24A9609E"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10EC4EAA" w14:textId="77777777" w:rsidR="0017768C" w:rsidRDefault="0017768C"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54928B40"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A01BC1A" w14:textId="77777777" w:rsidTr="0005667F">
        <w:trPr>
          <w:trHeight w:val="440"/>
        </w:trPr>
        <w:tc>
          <w:tcPr>
            <w:tcW w:w="3690" w:type="dxa"/>
            <w:shd w:val="clear" w:color="auto" w:fill="auto"/>
            <w:vAlign w:val="center"/>
            <w:hideMark/>
          </w:tcPr>
          <w:p w14:paraId="14F3254A"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 xml:space="preserve">s Empowerment in Agriculture </w:t>
            </w:r>
            <w:r>
              <w:rPr>
                <w:color w:val="000000"/>
              </w:rPr>
              <w:t>Index indicators</w:t>
            </w:r>
          </w:p>
        </w:tc>
        <w:tc>
          <w:tcPr>
            <w:tcW w:w="1710" w:type="dxa"/>
            <w:vAlign w:val="center"/>
          </w:tcPr>
          <w:p w14:paraId="4EEA3178"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9789B2B"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E57A8A"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89AE9A1"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3412C2" w14:textId="77777777" w:rsidTr="0005667F">
        <w:trPr>
          <w:trHeight w:val="395"/>
        </w:trPr>
        <w:tc>
          <w:tcPr>
            <w:tcW w:w="3690" w:type="dxa"/>
            <w:shd w:val="clear" w:color="auto" w:fill="auto"/>
            <w:vAlign w:val="center"/>
            <w:hideMark/>
          </w:tcPr>
          <w:p w14:paraId="4F99F987" w14:textId="77777777" w:rsidR="0017768C" w:rsidRPr="002F700B" w:rsidRDefault="0017768C" w:rsidP="009F7CD1">
            <w:pPr>
              <w:pStyle w:val="TX-TableText"/>
              <w:rPr>
                <w:color w:val="000000"/>
              </w:rPr>
            </w:pPr>
            <w:r w:rsidRPr="002F700B">
              <w:rPr>
                <w:color w:val="000000"/>
              </w:rPr>
              <w:t>Prevalence of households with moderate or severe hunger</w:t>
            </w:r>
          </w:p>
        </w:tc>
        <w:tc>
          <w:tcPr>
            <w:tcW w:w="1710" w:type="dxa"/>
            <w:vAlign w:val="center"/>
          </w:tcPr>
          <w:p w14:paraId="61067FD7"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5163461A"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8853BF8"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A5A81D8"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4482C7B5" w14:textId="77777777" w:rsidTr="0005667F">
        <w:trPr>
          <w:trHeight w:val="548"/>
        </w:trPr>
        <w:tc>
          <w:tcPr>
            <w:tcW w:w="3690" w:type="dxa"/>
            <w:shd w:val="clear" w:color="auto" w:fill="auto"/>
            <w:vAlign w:val="center"/>
            <w:hideMark/>
          </w:tcPr>
          <w:p w14:paraId="31C08DC5"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s Dietary Diversity: Mean number of food groups consumed by women of reproductive age</w:t>
            </w:r>
          </w:p>
        </w:tc>
        <w:tc>
          <w:tcPr>
            <w:tcW w:w="1710" w:type="dxa"/>
            <w:vAlign w:val="center"/>
          </w:tcPr>
          <w:p w14:paraId="430B8A9E"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2CD1B740"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046FE2A7"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356D052"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6E78C84" w14:textId="77777777" w:rsidTr="0005667F">
        <w:trPr>
          <w:trHeight w:val="350"/>
        </w:trPr>
        <w:tc>
          <w:tcPr>
            <w:tcW w:w="3690" w:type="dxa"/>
            <w:shd w:val="clear" w:color="auto" w:fill="auto"/>
            <w:vAlign w:val="center"/>
            <w:hideMark/>
          </w:tcPr>
          <w:p w14:paraId="68345680" w14:textId="77777777" w:rsidR="002A6567" w:rsidRPr="002F700B" w:rsidRDefault="002A6567" w:rsidP="009F7CD1">
            <w:pPr>
              <w:pStyle w:val="TX-TableText"/>
              <w:rPr>
                <w:color w:val="000000"/>
              </w:rPr>
            </w:pPr>
            <w:r w:rsidRPr="002F700B">
              <w:rPr>
                <w:color w:val="000000"/>
              </w:rPr>
              <w:t xml:space="preserve">Prevalence of exclusive breastfeeding among children under </w:t>
            </w:r>
            <w:r>
              <w:rPr>
                <w:color w:val="000000"/>
              </w:rPr>
              <w:t>6</w:t>
            </w:r>
            <w:r w:rsidRPr="002F700B">
              <w:rPr>
                <w:color w:val="000000"/>
              </w:rPr>
              <w:t xml:space="preserve"> months</w:t>
            </w:r>
            <w:r>
              <w:rPr>
                <w:color w:val="000000"/>
              </w:rPr>
              <w:t xml:space="preserve"> of age</w:t>
            </w:r>
          </w:p>
        </w:tc>
        <w:tc>
          <w:tcPr>
            <w:tcW w:w="1710" w:type="dxa"/>
            <w:vAlign w:val="center"/>
          </w:tcPr>
          <w:p w14:paraId="3AE74DFB"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A77C1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50330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09C287FC"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9D700A9" w14:textId="77777777" w:rsidTr="0005667F">
        <w:trPr>
          <w:trHeight w:val="440"/>
        </w:trPr>
        <w:tc>
          <w:tcPr>
            <w:tcW w:w="3690" w:type="dxa"/>
            <w:shd w:val="clear" w:color="auto" w:fill="auto"/>
            <w:vAlign w:val="center"/>
            <w:hideMark/>
          </w:tcPr>
          <w:p w14:paraId="7C065FBE" w14:textId="77777777" w:rsidR="002A6567" w:rsidRPr="002F700B" w:rsidRDefault="002A6567" w:rsidP="009F7CD1">
            <w:pPr>
              <w:pStyle w:val="TX-TableText"/>
              <w:rPr>
                <w:color w:val="000000"/>
              </w:rPr>
            </w:pPr>
            <w:r w:rsidRPr="002F700B">
              <w:rPr>
                <w:color w:val="000000"/>
              </w:rPr>
              <w:t>Prevalence of children 6-23 months receiving a minimum acceptable diet</w:t>
            </w:r>
          </w:p>
        </w:tc>
        <w:tc>
          <w:tcPr>
            <w:tcW w:w="1710" w:type="dxa"/>
            <w:vAlign w:val="center"/>
          </w:tcPr>
          <w:p w14:paraId="1B93FA48"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16F5522F"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5C5E8720"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172BD5A"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5D58EF2" w14:textId="77777777" w:rsidTr="0005667F">
        <w:trPr>
          <w:trHeight w:val="440"/>
        </w:trPr>
        <w:tc>
          <w:tcPr>
            <w:tcW w:w="3690" w:type="dxa"/>
            <w:shd w:val="clear" w:color="auto" w:fill="auto"/>
            <w:vAlign w:val="center"/>
            <w:hideMark/>
          </w:tcPr>
          <w:p w14:paraId="68411A80" w14:textId="77777777" w:rsidR="002A6567" w:rsidRPr="002A6567" w:rsidRDefault="002A6567" w:rsidP="009F7CD1">
            <w:pPr>
              <w:pStyle w:val="TX-TableText"/>
              <w:rPr>
                <w:color w:val="000000"/>
                <w:highlight w:val="yellow"/>
              </w:rPr>
            </w:pPr>
            <w:r w:rsidRPr="002A6567">
              <w:rPr>
                <w:color w:val="000000"/>
                <w:highlight w:val="yellow"/>
              </w:rPr>
              <w:t>Prevalence of women of reproductive age who consume targeted nutrient-rich value chain commodities</w:t>
            </w:r>
          </w:p>
        </w:tc>
        <w:tc>
          <w:tcPr>
            <w:tcW w:w="1710" w:type="dxa"/>
            <w:vAlign w:val="center"/>
          </w:tcPr>
          <w:p w14:paraId="24A288C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A66F452"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AB7AB15"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32B0E6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74A53226" w14:textId="77777777" w:rsidTr="0005667F">
        <w:trPr>
          <w:trHeight w:val="413"/>
        </w:trPr>
        <w:tc>
          <w:tcPr>
            <w:tcW w:w="3690" w:type="dxa"/>
            <w:shd w:val="clear" w:color="auto" w:fill="auto"/>
            <w:vAlign w:val="center"/>
            <w:hideMark/>
          </w:tcPr>
          <w:p w14:paraId="6CD98C7D" w14:textId="77777777" w:rsidR="002A6567" w:rsidRPr="002A6567" w:rsidRDefault="002A6567" w:rsidP="009F7CD1">
            <w:pPr>
              <w:pStyle w:val="TX-TableText"/>
              <w:rPr>
                <w:color w:val="000000"/>
                <w:highlight w:val="yellow"/>
              </w:rPr>
            </w:pPr>
            <w:r w:rsidRPr="002A6567">
              <w:rPr>
                <w:color w:val="000000"/>
                <w:highlight w:val="yellow"/>
              </w:rPr>
              <w:t>Prevalence of children 6-23 months who consume targeted nutrient-rich value chain commodities</w:t>
            </w:r>
          </w:p>
        </w:tc>
        <w:tc>
          <w:tcPr>
            <w:tcW w:w="1710" w:type="dxa"/>
            <w:vAlign w:val="center"/>
          </w:tcPr>
          <w:p w14:paraId="70EF888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30566DD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EC11BEF"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1599490"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7733AF2" w14:textId="77777777" w:rsidTr="0005667F">
        <w:trPr>
          <w:trHeight w:val="368"/>
        </w:trPr>
        <w:tc>
          <w:tcPr>
            <w:tcW w:w="3690" w:type="dxa"/>
            <w:shd w:val="clear" w:color="auto" w:fill="auto"/>
            <w:vAlign w:val="center"/>
            <w:hideMark/>
          </w:tcPr>
          <w:p w14:paraId="0081D3D8" w14:textId="77777777" w:rsidR="002A6567" w:rsidRPr="002F700B" w:rsidRDefault="002A6567" w:rsidP="009F7CD1">
            <w:pPr>
              <w:pStyle w:val="TX-TableText"/>
              <w:rPr>
                <w:color w:val="000000"/>
              </w:rPr>
            </w:pPr>
            <w:r w:rsidRPr="002F700B">
              <w:rPr>
                <w:color w:val="000000"/>
              </w:rPr>
              <w:t>Prevalence of underweight women</w:t>
            </w:r>
          </w:p>
        </w:tc>
        <w:tc>
          <w:tcPr>
            <w:tcW w:w="1710" w:type="dxa"/>
            <w:vAlign w:val="center"/>
          </w:tcPr>
          <w:p w14:paraId="0FA8B8A6"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C06E1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F4CD0D2"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0F3E3B4"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22831880" w14:textId="77777777" w:rsidTr="0005667F">
        <w:trPr>
          <w:trHeight w:val="413"/>
        </w:trPr>
        <w:tc>
          <w:tcPr>
            <w:tcW w:w="3690" w:type="dxa"/>
            <w:shd w:val="clear" w:color="auto" w:fill="auto"/>
            <w:vAlign w:val="center"/>
            <w:hideMark/>
          </w:tcPr>
          <w:p w14:paraId="3AA9257D" w14:textId="77777777" w:rsidR="002A6567" w:rsidRPr="002F700B" w:rsidRDefault="002A6567" w:rsidP="0061061E">
            <w:pPr>
              <w:pStyle w:val="TX-TableText"/>
              <w:rPr>
                <w:color w:val="000000"/>
              </w:rPr>
            </w:pPr>
            <w:r w:rsidRPr="002F700B">
              <w:rPr>
                <w:color w:val="000000"/>
              </w:rPr>
              <w:t>Prevalence of stunted children under</w:t>
            </w:r>
            <w:r>
              <w:rPr>
                <w:color w:val="000000"/>
              </w:rPr>
              <w:t xml:space="preserve"> 5</w:t>
            </w:r>
            <w:r w:rsidRPr="002F700B">
              <w:rPr>
                <w:color w:val="000000"/>
              </w:rPr>
              <w:t xml:space="preserve"> years of age</w:t>
            </w:r>
          </w:p>
        </w:tc>
        <w:tc>
          <w:tcPr>
            <w:tcW w:w="1710" w:type="dxa"/>
            <w:vAlign w:val="center"/>
          </w:tcPr>
          <w:p w14:paraId="06100282"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2F3CDD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4D06069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7B37B0B5"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3CCC586" w14:textId="77777777" w:rsidTr="0005667F">
        <w:trPr>
          <w:trHeight w:val="377"/>
        </w:trPr>
        <w:tc>
          <w:tcPr>
            <w:tcW w:w="3690" w:type="dxa"/>
            <w:shd w:val="clear" w:color="auto" w:fill="auto"/>
            <w:vAlign w:val="center"/>
            <w:hideMark/>
          </w:tcPr>
          <w:p w14:paraId="1A4FAD03" w14:textId="77777777" w:rsidR="002A6567" w:rsidRPr="002F700B" w:rsidRDefault="002A6567" w:rsidP="0061061E">
            <w:pPr>
              <w:pStyle w:val="TX-TableText"/>
              <w:rPr>
                <w:color w:val="000000"/>
              </w:rPr>
            </w:pPr>
            <w:r w:rsidRPr="002F700B">
              <w:rPr>
                <w:color w:val="000000"/>
              </w:rPr>
              <w:t>Prevalence of wasted children under</w:t>
            </w:r>
            <w:r>
              <w:rPr>
                <w:color w:val="000000"/>
              </w:rPr>
              <w:t xml:space="preserve"> 5</w:t>
            </w:r>
            <w:r w:rsidRPr="002F700B">
              <w:rPr>
                <w:color w:val="000000"/>
              </w:rPr>
              <w:t xml:space="preserve"> years of age</w:t>
            </w:r>
          </w:p>
        </w:tc>
        <w:tc>
          <w:tcPr>
            <w:tcW w:w="1710" w:type="dxa"/>
            <w:vAlign w:val="center"/>
          </w:tcPr>
          <w:p w14:paraId="7DACFCA4"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514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0CC210F"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621D2978"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69F863E3" w14:textId="77777777" w:rsidTr="0005667F">
        <w:trPr>
          <w:trHeight w:val="422"/>
        </w:trPr>
        <w:tc>
          <w:tcPr>
            <w:tcW w:w="3690" w:type="dxa"/>
            <w:shd w:val="clear" w:color="auto" w:fill="auto"/>
            <w:vAlign w:val="center"/>
            <w:hideMark/>
          </w:tcPr>
          <w:p w14:paraId="31C272DB" w14:textId="77777777" w:rsidR="002A6567" w:rsidRPr="002F700B" w:rsidRDefault="002A6567" w:rsidP="009F7CD1">
            <w:pPr>
              <w:pStyle w:val="TX-TableText"/>
              <w:rPr>
                <w:color w:val="000000"/>
              </w:rPr>
            </w:pPr>
            <w:r w:rsidRPr="002F700B">
              <w:rPr>
                <w:color w:val="000000"/>
              </w:rPr>
              <w:t xml:space="preserve">Prevalence of underweight children under </w:t>
            </w:r>
            <w:r>
              <w:rPr>
                <w:color w:val="000000"/>
              </w:rPr>
              <w:t>5</w:t>
            </w:r>
            <w:r w:rsidRPr="002F700B">
              <w:rPr>
                <w:color w:val="000000"/>
              </w:rPr>
              <w:t xml:space="preserve"> years of age</w:t>
            </w:r>
          </w:p>
        </w:tc>
        <w:tc>
          <w:tcPr>
            <w:tcW w:w="1710" w:type="dxa"/>
            <w:vAlign w:val="center"/>
          </w:tcPr>
          <w:p w14:paraId="0BBD18D9"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EF5C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BD7AEEE"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4C5EBFF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bl>
    <w:p w14:paraId="791CFBE4" w14:textId="5860351E" w:rsidR="00BC0F95" w:rsidRPr="00DF4DE5" w:rsidRDefault="00995F8F" w:rsidP="00934FE4">
      <w:pPr>
        <w:pStyle w:val="Heading3"/>
      </w:pPr>
      <w:bookmarkStart w:id="82" w:name="_Toc400542605"/>
      <w:bookmarkStart w:id="83" w:name="_Toc414874489"/>
      <w:bookmarkStart w:id="84" w:name="_Toc420271969"/>
      <w:r>
        <w:rPr>
          <w:noProof/>
        </w:rPr>
        <w:lastRenderedPageBreak/>
        <w:t>2</w:t>
      </w:r>
      <w:r w:rsidR="00BC0F95" w:rsidRPr="00DF4DE5">
        <w:t>.1.1</w:t>
      </w:r>
      <w:r w:rsidR="00934FE4">
        <w:tab/>
      </w:r>
      <w:r w:rsidR="00BC0F95" w:rsidRPr="00DF4DE5">
        <w:t xml:space="preserve">Primary Data: The </w:t>
      </w:r>
      <w:r w:rsidR="0086516E" w:rsidRPr="00DF4DE5">
        <w:t xml:space="preserve">ZOI </w:t>
      </w:r>
      <w:r w:rsidR="00BC0F95" w:rsidRPr="00DF4DE5">
        <w:t xml:space="preserve">Interim Survey in </w:t>
      </w:r>
      <w:r w:rsidR="00BC0F95" w:rsidRPr="00DF4DE5">
        <w:rPr>
          <w:highlight w:val="yellow"/>
        </w:rPr>
        <w:t>[Country]</w:t>
      </w:r>
      <w:bookmarkEnd w:id="82"/>
      <w:bookmarkEnd w:id="83"/>
      <w:bookmarkEnd w:id="84"/>
    </w:p>
    <w:p w14:paraId="67F84067" w14:textId="7FA590AA" w:rsidR="00BC0F95" w:rsidRDefault="00BC0F95" w:rsidP="00934FE4">
      <w:pPr>
        <w:pStyle w:val="L1-FlLSp12"/>
      </w:pPr>
      <w:r w:rsidRPr="00DF4DE5">
        <w:t xml:space="preserve">This </w:t>
      </w:r>
      <w:r w:rsidR="0086516E">
        <w:t>s</w:t>
      </w:r>
      <w:r w:rsidR="00EA5FC7">
        <w:t>ection</w:t>
      </w:r>
      <w:r w:rsidRPr="00DF4DE5">
        <w:t xml:space="preserve"> describes the ZOI </w:t>
      </w:r>
      <w:r w:rsidR="0086516E" w:rsidRPr="00DF4DE5">
        <w:t xml:space="preserve">interim </w:t>
      </w:r>
      <w:r w:rsidR="0086516E">
        <w:t>s</w:t>
      </w:r>
      <w:r w:rsidRPr="00DF4DE5">
        <w:t xml:space="preserve">urvey, including discussion of the sample design (including targeted sample size), questionnaire customization, fieldwork, </w:t>
      </w:r>
      <w:r>
        <w:t xml:space="preserve">response rates, </w:t>
      </w:r>
      <w:r w:rsidRPr="00DF4DE5">
        <w:t>and limitations of the survey.</w:t>
      </w:r>
    </w:p>
    <w:p w14:paraId="39CBA2E2" w14:textId="77777777" w:rsidR="00BC0F95" w:rsidRPr="00DF4DE5" w:rsidRDefault="00BC0F95" w:rsidP="00934FE4">
      <w:pPr>
        <w:pStyle w:val="Heading4"/>
      </w:pPr>
      <w:r w:rsidRPr="00DF4DE5">
        <w:t xml:space="preserve">Survey Sample Design </w:t>
      </w:r>
    </w:p>
    <w:p w14:paraId="54348E6B" w14:textId="77777777" w:rsidR="00BC0F95" w:rsidRPr="00DF4DE5" w:rsidRDefault="00BC0F95" w:rsidP="00934FE4">
      <w:pPr>
        <w:pStyle w:val="L1-FlLSp12"/>
      </w:pPr>
      <w:r w:rsidRPr="00DF4DE5">
        <w:rPr>
          <w:highlight w:val="yellow"/>
        </w:rPr>
        <w:t>[This sample design sub-</w:t>
      </w:r>
      <w:r w:rsidR="00EA5FC7">
        <w:rPr>
          <w:highlight w:val="yellow"/>
        </w:rPr>
        <w:t>Section</w:t>
      </w:r>
      <w:r w:rsidRPr="00DF4DE5">
        <w:rPr>
          <w:highlight w:val="yellow"/>
        </w:rPr>
        <w:t xml:space="preserve"> will also include text re</w:t>
      </w:r>
      <w:r>
        <w:rPr>
          <w:highlight w:val="yellow"/>
        </w:rPr>
        <w:t>garding</w:t>
      </w:r>
      <w:r w:rsidRPr="00DF4DE5">
        <w:rPr>
          <w:highlight w:val="yellow"/>
        </w:rPr>
        <w:t xml:space="preserve"> sample size estimates and sample weighting. More detailed description is presented in Appendix 2.1</w:t>
      </w:r>
      <w:r w:rsidRPr="00DF4DE5">
        <w:t>.]</w:t>
      </w:r>
    </w:p>
    <w:p w14:paraId="7F48824C" w14:textId="77777777" w:rsidR="00BC0F95" w:rsidRDefault="00BC0F95" w:rsidP="00314E1F">
      <w:pPr>
        <w:pStyle w:val="Heading4"/>
      </w:pPr>
      <w:r w:rsidRPr="00DF4DE5">
        <w:t>Questionnaire Design</w:t>
      </w:r>
    </w:p>
    <w:p w14:paraId="1BBB9F3D" w14:textId="77777777" w:rsidR="005A0C74" w:rsidRDefault="005A0C74" w:rsidP="005A0C74">
      <w:pPr>
        <w:pStyle w:val="L1-FlLSp12"/>
      </w:pPr>
      <w:r w:rsidRPr="00DF4DE5">
        <w:rPr>
          <w:highlight w:val="yellow"/>
        </w:rPr>
        <w:t>[Insert description.]</w:t>
      </w:r>
      <w:r w:rsidRPr="002111CA">
        <w:t xml:space="preserve"> </w:t>
      </w:r>
    </w:p>
    <w:p w14:paraId="07D8A3EE" w14:textId="77777777" w:rsidR="00BC0F95" w:rsidRPr="00DF4DE5" w:rsidRDefault="00BC0F95" w:rsidP="00314E1F">
      <w:pPr>
        <w:pStyle w:val="Heading4"/>
      </w:pPr>
      <w:r w:rsidRPr="00DF4DE5">
        <w:t>Fieldwork</w:t>
      </w:r>
    </w:p>
    <w:p w14:paraId="1D15A0DA" w14:textId="77777777" w:rsidR="005A0C74" w:rsidRDefault="005A0C74" w:rsidP="005A0C74">
      <w:pPr>
        <w:pStyle w:val="L1-FlLSp12"/>
      </w:pPr>
      <w:r w:rsidRPr="00DF4DE5">
        <w:rPr>
          <w:highlight w:val="yellow"/>
        </w:rPr>
        <w:t xml:space="preserve">[Insert </w:t>
      </w:r>
      <w:r>
        <w:rPr>
          <w:highlight w:val="yellow"/>
        </w:rPr>
        <w:t xml:space="preserve">relevant </w:t>
      </w:r>
      <w:r w:rsidRPr="00DF4DE5">
        <w:rPr>
          <w:highlight w:val="yellow"/>
        </w:rPr>
        <w:t>description</w:t>
      </w:r>
      <w:r>
        <w:rPr>
          <w:highlight w:val="yellow"/>
        </w:rPr>
        <w:t xml:space="preserve"> of </w:t>
      </w:r>
      <w:r w:rsidRPr="005A0C74">
        <w:rPr>
          <w:highlight w:val="yellow"/>
        </w:rPr>
        <w:t>how the fieldwork was implemented (e.g., number of teams, timing of training, pilot, start of fieldwork, and end of fieldwork, and anything else deemed relevant for interpretation of the data</w:t>
      </w:r>
      <w:r w:rsidR="00C47EBB">
        <w:rPr>
          <w:highlight w:val="yellow"/>
        </w:rPr>
        <w:t>)</w:t>
      </w:r>
      <w:r w:rsidRPr="005A0C74">
        <w:rPr>
          <w:highlight w:val="yellow"/>
        </w:rPr>
        <w:t>.]</w:t>
      </w:r>
      <w:r w:rsidRPr="002111CA">
        <w:t xml:space="preserve"> </w:t>
      </w:r>
    </w:p>
    <w:p w14:paraId="61C8984B" w14:textId="77777777" w:rsidR="00BC0F95" w:rsidRPr="00DF4DE5" w:rsidRDefault="00BC0F95" w:rsidP="00314E1F">
      <w:pPr>
        <w:pStyle w:val="Heading4"/>
      </w:pPr>
      <w:commentRangeStart w:id="85"/>
      <w:r w:rsidRPr="00DF4DE5">
        <w:t>Limitations</w:t>
      </w:r>
      <w:commentRangeEnd w:id="85"/>
      <w:r w:rsidR="000E79DC">
        <w:rPr>
          <w:rStyle w:val="CommentReference"/>
          <w:rFonts w:ascii="Calibri" w:eastAsia="Calibri" w:hAnsi="Calibri"/>
          <w:b w:val="0"/>
          <w:i w:val="0"/>
          <w:color w:val="auto"/>
        </w:rPr>
        <w:commentReference w:id="85"/>
      </w:r>
      <w:r w:rsidRPr="00DF4DE5">
        <w:t xml:space="preserve"> of the Survey</w:t>
      </w:r>
    </w:p>
    <w:p w14:paraId="678771ED" w14:textId="77777777" w:rsidR="005A0C74" w:rsidRDefault="005A0C74" w:rsidP="005A0C74">
      <w:pPr>
        <w:pStyle w:val="L1-FlLSp12"/>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22A7487" w14:textId="03E90325" w:rsidR="00BC0F95" w:rsidRPr="00DF4DE5" w:rsidRDefault="0086516E" w:rsidP="00314E1F">
      <w:pPr>
        <w:pStyle w:val="Heading4"/>
      </w:pPr>
      <w:r w:rsidRPr="00DF4DE5">
        <w:t xml:space="preserve">ZOI </w:t>
      </w:r>
      <w:r w:rsidR="00BC0F95" w:rsidRPr="00DF4DE5">
        <w:t>Interim Survey Response Rates</w:t>
      </w:r>
    </w:p>
    <w:p w14:paraId="41C53A4E" w14:textId="359AFE1B" w:rsidR="00BC0F95" w:rsidRPr="00DF4DE5" w:rsidRDefault="00143B1A" w:rsidP="00934FE4">
      <w:pPr>
        <w:pStyle w:val="L1-FlLSp12"/>
      </w:pPr>
      <w:r>
        <w:rPr>
          <w:b/>
        </w:rPr>
        <w:t>Table 2.2</w:t>
      </w:r>
      <w:r w:rsidR="00BC0F95" w:rsidRPr="00DF4DE5">
        <w:t xml:space="preserve"> presents the response rates for the </w:t>
      </w:r>
      <w:r w:rsidR="0086516E">
        <w:t>ZOI interim survey</w:t>
      </w:r>
      <w:r w:rsidR="00BC0F95" w:rsidRPr="00DF4DE5">
        <w:t xml:space="preserve"> for </w:t>
      </w:r>
      <w:r w:rsidR="00BC0F95" w:rsidRPr="00DF4DE5">
        <w:rPr>
          <w:highlight w:val="yellow"/>
        </w:rPr>
        <w:t>[Country]</w:t>
      </w:r>
      <w:r w:rsidR="000A1487">
        <w:t xml:space="preserve">. </w:t>
      </w:r>
      <w:r w:rsidR="00BC0F95" w:rsidRPr="00DF4DE5">
        <w:t>The components and the response rates for the sampled households</w:t>
      </w:r>
      <w:r w:rsidR="00BC0F95">
        <w:t>, women of reproductive age (</w:t>
      </w:r>
      <w:r w:rsidR="009D2AE1">
        <w:t>15-49</w:t>
      </w:r>
      <w:r w:rsidR="00BC0F95" w:rsidRPr="00DF4DE5">
        <w:t xml:space="preserve">), primary adult female </w:t>
      </w:r>
      <w:proofErr w:type="spellStart"/>
      <w:r w:rsidR="00BC0F95" w:rsidRPr="00DF4DE5">
        <w:t>decisionmaker</w:t>
      </w:r>
      <w:r w:rsidR="00BC0F95">
        <w:t>s</w:t>
      </w:r>
      <w:proofErr w:type="spellEnd"/>
      <w:r w:rsidR="00BC0F95">
        <w:t xml:space="preserve"> (for the Women</w:t>
      </w:r>
      <w:r w:rsidR="00EA5FC7">
        <w:t>’</w:t>
      </w:r>
      <w:r w:rsidR="00BC0F95">
        <w:t>s Empowerment in Agriculture</w:t>
      </w:r>
      <w:r w:rsidR="00BC0F95" w:rsidRPr="00DF4DE5">
        <w:t xml:space="preserve"> module), as well as children under </w:t>
      </w:r>
      <w:r w:rsidR="000B000F">
        <w:t>5</w:t>
      </w:r>
      <w:r w:rsidR="00BC0F95" w:rsidRPr="00DF4DE5">
        <w:t xml:space="preserve"> years are presented. Response rates are presented by rural/urban residence as well as for the total </w:t>
      </w:r>
      <w:commentRangeStart w:id="86"/>
      <w:r w:rsidR="00BC0F95" w:rsidRPr="00DF4DE5">
        <w:t>sample</w:t>
      </w:r>
      <w:commentRangeEnd w:id="86"/>
      <w:r w:rsidR="000E79DC">
        <w:rPr>
          <w:rStyle w:val="CommentReference"/>
          <w:rFonts w:ascii="Calibri" w:eastAsia="Calibri" w:hAnsi="Calibri"/>
        </w:rPr>
        <w:commentReference w:id="86"/>
      </w:r>
      <w:r w:rsidR="00BC0F95" w:rsidRPr="00DF4DE5">
        <w:t xml:space="preserve">. </w:t>
      </w:r>
    </w:p>
    <w:p w14:paraId="465AA551"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E84EC3E" w14:textId="76116CE8" w:rsidR="00BC0F95" w:rsidRPr="00DE17D8" w:rsidRDefault="00143B1A" w:rsidP="00934FE4">
      <w:pPr>
        <w:pStyle w:val="TT-TableTitle"/>
      </w:pPr>
      <w:bookmarkStart w:id="87" w:name="_Toc415131197"/>
      <w:bookmarkStart w:id="88" w:name="_Toc416881528"/>
      <w:proofErr w:type="gramStart"/>
      <w:r>
        <w:lastRenderedPageBreak/>
        <w:t>Table 2.2</w:t>
      </w:r>
      <w:r w:rsidR="00934FE4">
        <w:t>.</w:t>
      </w:r>
      <w:proofErr w:type="gramEnd"/>
      <w:r w:rsidR="00934FE4">
        <w:tab/>
      </w:r>
      <w:r w:rsidR="00BC0F95" w:rsidRPr="002F700B">
        <w:t xml:space="preserve">Results of the </w:t>
      </w:r>
      <w:r w:rsidR="00E37FC0" w:rsidRPr="002F700B">
        <w:t xml:space="preserve">household and individual interviews for the </w:t>
      </w:r>
      <w:r w:rsidR="0086516E">
        <w:t>ZOI interim survey</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87"/>
      <w:bookmarkEnd w:id="88"/>
    </w:p>
    <w:tbl>
      <w:tblPr>
        <w:tblW w:w="484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96"/>
        <w:gridCol w:w="1352"/>
        <w:gridCol w:w="1172"/>
        <w:gridCol w:w="1350"/>
      </w:tblGrid>
      <w:tr w:rsidR="00BC0F95" w:rsidRPr="002F59D3" w14:paraId="1E4738FF" w14:textId="77777777" w:rsidTr="003E5018">
        <w:trPr>
          <w:trHeight w:val="288"/>
        </w:trPr>
        <w:tc>
          <w:tcPr>
            <w:tcW w:w="2911" w:type="pct"/>
            <w:vMerge w:val="restart"/>
            <w:tcBorders>
              <w:bottom w:val="single" w:sz="4" w:space="0" w:color="auto"/>
            </w:tcBorders>
            <w:shd w:val="clear" w:color="auto" w:fill="4799B5"/>
            <w:vAlign w:val="bottom"/>
            <w:hideMark/>
          </w:tcPr>
          <w:p w14:paraId="6C67DBDD" w14:textId="77777777" w:rsidR="00BC0F95" w:rsidRPr="002F59D3" w:rsidRDefault="00BC0F95" w:rsidP="003E5018">
            <w:pPr>
              <w:pStyle w:val="TH-TableHeading"/>
              <w:jc w:val="left"/>
              <w:rPr>
                <w:color w:val="FFFFFF" w:themeColor="background1"/>
              </w:rPr>
            </w:pPr>
            <w:r w:rsidRPr="002F59D3">
              <w:rPr>
                <w:color w:val="FFFFFF" w:themeColor="background1"/>
              </w:rPr>
              <w:t>Response rates and components</w:t>
            </w:r>
          </w:p>
        </w:tc>
        <w:tc>
          <w:tcPr>
            <w:tcW w:w="1360" w:type="pct"/>
            <w:gridSpan w:val="2"/>
            <w:tcBorders>
              <w:bottom w:val="single" w:sz="4" w:space="0" w:color="FFFFFF" w:themeColor="background1"/>
            </w:tcBorders>
            <w:shd w:val="clear" w:color="auto" w:fill="4799B5"/>
            <w:vAlign w:val="bottom"/>
            <w:hideMark/>
          </w:tcPr>
          <w:p w14:paraId="676AA937" w14:textId="77777777" w:rsidR="00BC0F95" w:rsidRPr="002F59D3" w:rsidRDefault="00BC0F95" w:rsidP="003E5018">
            <w:pPr>
              <w:pStyle w:val="TH-TableHeading"/>
              <w:rPr>
                <w:color w:val="FFFFFF" w:themeColor="background1"/>
              </w:rPr>
            </w:pPr>
            <w:r w:rsidRPr="002F59D3">
              <w:rPr>
                <w:color w:val="FFFFFF" w:themeColor="background1"/>
              </w:rPr>
              <w:t>Residence</w:t>
            </w:r>
          </w:p>
        </w:tc>
        <w:tc>
          <w:tcPr>
            <w:tcW w:w="729" w:type="pct"/>
            <w:vMerge w:val="restart"/>
            <w:tcBorders>
              <w:bottom w:val="single" w:sz="4" w:space="0" w:color="auto"/>
            </w:tcBorders>
            <w:shd w:val="clear" w:color="auto" w:fill="4799B5"/>
            <w:vAlign w:val="bottom"/>
            <w:hideMark/>
          </w:tcPr>
          <w:p w14:paraId="01EA8D9C" w14:textId="77777777" w:rsidR="00BC0F95" w:rsidRPr="002F59D3" w:rsidRDefault="00BC0F95" w:rsidP="003E5018">
            <w:pPr>
              <w:pStyle w:val="TH-TableHeading"/>
              <w:rPr>
                <w:color w:val="FFFFFF" w:themeColor="background1"/>
              </w:rPr>
            </w:pPr>
            <w:r w:rsidRPr="002F59D3">
              <w:rPr>
                <w:color w:val="FFFFFF" w:themeColor="background1"/>
              </w:rPr>
              <w:t>Total</w:t>
            </w:r>
          </w:p>
        </w:tc>
      </w:tr>
      <w:tr w:rsidR="00BC0F95" w:rsidRPr="002F59D3" w14:paraId="38EA299A" w14:textId="77777777" w:rsidTr="003E5018">
        <w:trPr>
          <w:trHeight w:val="288"/>
        </w:trPr>
        <w:tc>
          <w:tcPr>
            <w:tcW w:w="2911" w:type="pct"/>
            <w:vMerge/>
            <w:tcBorders>
              <w:top w:val="single" w:sz="4" w:space="0" w:color="auto"/>
              <w:bottom w:val="single" w:sz="4" w:space="0" w:color="auto"/>
            </w:tcBorders>
            <w:shd w:val="clear" w:color="auto" w:fill="4799B5"/>
            <w:vAlign w:val="center"/>
            <w:hideMark/>
          </w:tcPr>
          <w:p w14:paraId="2D623F45" w14:textId="77777777" w:rsidR="00BC0F95" w:rsidRPr="002F59D3" w:rsidRDefault="00BC0F95" w:rsidP="002F59D3">
            <w:pPr>
              <w:pStyle w:val="TH-TableHeading"/>
              <w:rPr>
                <w:color w:val="FFFFFF" w:themeColor="background1"/>
              </w:rPr>
            </w:pPr>
          </w:p>
        </w:tc>
        <w:tc>
          <w:tcPr>
            <w:tcW w:w="729" w:type="pct"/>
            <w:tcBorders>
              <w:top w:val="single" w:sz="4" w:space="0" w:color="FFFFFF" w:themeColor="background1"/>
              <w:bottom w:val="single" w:sz="4" w:space="0" w:color="auto"/>
            </w:tcBorders>
            <w:shd w:val="clear" w:color="auto" w:fill="4799B5"/>
            <w:vAlign w:val="bottom"/>
            <w:hideMark/>
          </w:tcPr>
          <w:p w14:paraId="2D220020" w14:textId="77777777" w:rsidR="00BC0F95" w:rsidRPr="002F59D3" w:rsidRDefault="00BC0F95" w:rsidP="003E5018">
            <w:pPr>
              <w:pStyle w:val="TH-TableHeading"/>
              <w:rPr>
                <w:color w:val="FFFFFF" w:themeColor="background1"/>
              </w:rPr>
            </w:pPr>
            <w:r w:rsidRPr="002F59D3">
              <w:rPr>
                <w:color w:val="FFFFFF" w:themeColor="background1"/>
              </w:rPr>
              <w:t>Urban</w:t>
            </w:r>
          </w:p>
        </w:tc>
        <w:tc>
          <w:tcPr>
            <w:tcW w:w="632" w:type="pct"/>
            <w:tcBorders>
              <w:top w:val="single" w:sz="4" w:space="0" w:color="FFFFFF" w:themeColor="background1"/>
              <w:bottom w:val="single" w:sz="4" w:space="0" w:color="auto"/>
            </w:tcBorders>
            <w:shd w:val="clear" w:color="auto" w:fill="4799B5"/>
            <w:vAlign w:val="bottom"/>
            <w:hideMark/>
          </w:tcPr>
          <w:p w14:paraId="0C6B9F19" w14:textId="77777777" w:rsidR="00BC0F95" w:rsidRPr="002F59D3" w:rsidRDefault="00BC0F95" w:rsidP="003E5018">
            <w:pPr>
              <w:pStyle w:val="TH-TableHeading"/>
              <w:rPr>
                <w:color w:val="FFFFFF" w:themeColor="background1"/>
              </w:rPr>
            </w:pPr>
            <w:r w:rsidRPr="002F59D3">
              <w:rPr>
                <w:color w:val="FFFFFF" w:themeColor="background1"/>
              </w:rPr>
              <w:t>Rural</w:t>
            </w:r>
          </w:p>
        </w:tc>
        <w:tc>
          <w:tcPr>
            <w:tcW w:w="729" w:type="pct"/>
            <w:vMerge/>
            <w:tcBorders>
              <w:top w:val="single" w:sz="4" w:space="0" w:color="auto"/>
              <w:bottom w:val="single" w:sz="4" w:space="0" w:color="auto"/>
            </w:tcBorders>
            <w:shd w:val="clear" w:color="auto" w:fill="4799B5"/>
            <w:vAlign w:val="center"/>
            <w:hideMark/>
          </w:tcPr>
          <w:p w14:paraId="17C342E6" w14:textId="77777777" w:rsidR="00BC0F95" w:rsidRPr="002F59D3" w:rsidRDefault="00BC0F95" w:rsidP="002F59D3">
            <w:pPr>
              <w:pStyle w:val="TH-TableHeading"/>
              <w:rPr>
                <w:color w:val="FFFFFF" w:themeColor="background1"/>
              </w:rPr>
            </w:pPr>
          </w:p>
        </w:tc>
      </w:tr>
      <w:tr w:rsidR="00314578" w:rsidRPr="002F59D3" w14:paraId="72C1C37C" w14:textId="77777777" w:rsidTr="00D555C8">
        <w:trPr>
          <w:trHeight w:val="288"/>
        </w:trPr>
        <w:tc>
          <w:tcPr>
            <w:tcW w:w="5000" w:type="pct"/>
            <w:gridSpan w:val="4"/>
            <w:shd w:val="clear" w:color="auto" w:fill="DBE7F3"/>
            <w:vAlign w:val="center"/>
            <w:hideMark/>
          </w:tcPr>
          <w:p w14:paraId="0A4ACDB1" w14:textId="77777777" w:rsidR="00314578" w:rsidRPr="002F59D3" w:rsidRDefault="00314578" w:rsidP="00314578">
            <w:pPr>
              <w:pStyle w:val="TH-TableHeading"/>
              <w:jc w:val="left"/>
              <w:rPr>
                <w:color w:val="auto"/>
              </w:rPr>
            </w:pPr>
            <w:r w:rsidRPr="002F59D3">
              <w:rPr>
                <w:color w:val="auto"/>
              </w:rPr>
              <w:t>Households</w:t>
            </w:r>
          </w:p>
        </w:tc>
      </w:tr>
      <w:tr w:rsidR="00BC0F95" w:rsidRPr="002F700B" w14:paraId="789B33A5" w14:textId="77777777" w:rsidTr="00D555C8">
        <w:trPr>
          <w:trHeight w:val="288"/>
        </w:trPr>
        <w:tc>
          <w:tcPr>
            <w:tcW w:w="2911" w:type="pct"/>
            <w:shd w:val="clear" w:color="auto" w:fill="auto"/>
            <w:vAlign w:val="center"/>
            <w:hideMark/>
          </w:tcPr>
          <w:p w14:paraId="0E755121" w14:textId="77777777" w:rsidR="00BC0F95" w:rsidRPr="002F700B" w:rsidRDefault="00BC0F95" w:rsidP="002F59D3">
            <w:pPr>
              <w:pStyle w:val="TX-TableText"/>
              <w:ind w:left="252"/>
              <w:rPr>
                <w:color w:val="000000"/>
              </w:rPr>
            </w:pPr>
            <w:r w:rsidRPr="002F700B">
              <w:rPr>
                <w:color w:val="000000"/>
              </w:rPr>
              <w:t xml:space="preserve">Households selected </w:t>
            </w:r>
          </w:p>
        </w:tc>
        <w:tc>
          <w:tcPr>
            <w:tcW w:w="729" w:type="pct"/>
            <w:shd w:val="clear" w:color="auto" w:fill="auto"/>
            <w:vAlign w:val="center"/>
            <w:hideMark/>
          </w:tcPr>
          <w:p w14:paraId="45B613D0"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522EE92"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8275957" w14:textId="77777777" w:rsidR="00BC0F95" w:rsidRPr="002F700B" w:rsidRDefault="00BC0F95" w:rsidP="002F59D3">
            <w:pPr>
              <w:pStyle w:val="TX-TableText"/>
              <w:rPr>
                <w:color w:val="000000"/>
              </w:rPr>
            </w:pPr>
            <w:r w:rsidRPr="002F700B">
              <w:rPr>
                <w:color w:val="000000"/>
              </w:rPr>
              <w:t> </w:t>
            </w:r>
          </w:p>
        </w:tc>
      </w:tr>
      <w:tr w:rsidR="00BC0F95" w:rsidRPr="002F700B" w14:paraId="2D4D3ED5" w14:textId="77777777" w:rsidTr="00D555C8">
        <w:trPr>
          <w:trHeight w:val="288"/>
        </w:trPr>
        <w:tc>
          <w:tcPr>
            <w:tcW w:w="2911" w:type="pct"/>
            <w:shd w:val="clear" w:color="auto" w:fill="auto"/>
            <w:vAlign w:val="center"/>
            <w:hideMark/>
          </w:tcPr>
          <w:p w14:paraId="7519475C" w14:textId="77777777" w:rsidR="00BC0F95" w:rsidRPr="002F700B" w:rsidRDefault="00BC0F95" w:rsidP="002F59D3">
            <w:pPr>
              <w:pStyle w:val="TX-TableText"/>
              <w:ind w:left="252"/>
              <w:rPr>
                <w:color w:val="000000"/>
              </w:rPr>
            </w:pPr>
            <w:r w:rsidRPr="002F700B">
              <w:rPr>
                <w:color w:val="000000"/>
              </w:rPr>
              <w:t xml:space="preserve">Households occupied </w:t>
            </w:r>
          </w:p>
        </w:tc>
        <w:tc>
          <w:tcPr>
            <w:tcW w:w="729" w:type="pct"/>
            <w:shd w:val="clear" w:color="auto" w:fill="auto"/>
            <w:vAlign w:val="center"/>
            <w:hideMark/>
          </w:tcPr>
          <w:p w14:paraId="65D38F8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03618A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65D1DCE" w14:textId="77777777" w:rsidR="00BC0F95" w:rsidRPr="002F700B" w:rsidRDefault="00BC0F95" w:rsidP="002F59D3">
            <w:pPr>
              <w:pStyle w:val="TX-TableText"/>
              <w:rPr>
                <w:color w:val="000000"/>
              </w:rPr>
            </w:pPr>
            <w:r w:rsidRPr="002F700B">
              <w:rPr>
                <w:color w:val="000000"/>
              </w:rPr>
              <w:t> </w:t>
            </w:r>
          </w:p>
        </w:tc>
      </w:tr>
      <w:tr w:rsidR="00BC0F95" w:rsidRPr="002F700B" w14:paraId="542C264F" w14:textId="77777777" w:rsidTr="00D555C8">
        <w:trPr>
          <w:trHeight w:val="288"/>
        </w:trPr>
        <w:tc>
          <w:tcPr>
            <w:tcW w:w="2911" w:type="pct"/>
            <w:shd w:val="clear" w:color="auto" w:fill="auto"/>
            <w:vAlign w:val="center"/>
            <w:hideMark/>
          </w:tcPr>
          <w:p w14:paraId="07702ED3" w14:textId="77777777" w:rsidR="00BC0F95" w:rsidRPr="002F700B" w:rsidRDefault="00BC0F95" w:rsidP="002F59D3">
            <w:pPr>
              <w:pStyle w:val="TX-TableText"/>
              <w:ind w:left="252"/>
              <w:rPr>
                <w:color w:val="000000"/>
              </w:rPr>
            </w:pPr>
            <w:r w:rsidRPr="002F700B">
              <w:rPr>
                <w:color w:val="000000"/>
              </w:rPr>
              <w:t xml:space="preserve">Households interviewed </w:t>
            </w:r>
          </w:p>
        </w:tc>
        <w:tc>
          <w:tcPr>
            <w:tcW w:w="729" w:type="pct"/>
            <w:shd w:val="clear" w:color="auto" w:fill="auto"/>
            <w:vAlign w:val="center"/>
            <w:hideMark/>
          </w:tcPr>
          <w:p w14:paraId="75C1060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9112F49"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34FB6FE" w14:textId="77777777" w:rsidR="00BC0F95" w:rsidRPr="002F700B" w:rsidRDefault="00BC0F95" w:rsidP="002F59D3">
            <w:pPr>
              <w:pStyle w:val="TX-TableText"/>
              <w:rPr>
                <w:color w:val="000000"/>
              </w:rPr>
            </w:pPr>
            <w:r w:rsidRPr="002F700B">
              <w:rPr>
                <w:color w:val="000000"/>
              </w:rPr>
              <w:t> </w:t>
            </w:r>
          </w:p>
        </w:tc>
      </w:tr>
      <w:tr w:rsidR="00BC0F95" w:rsidRPr="002F700B" w14:paraId="0707C5E4" w14:textId="77777777" w:rsidTr="00D555C8">
        <w:trPr>
          <w:trHeight w:val="288"/>
        </w:trPr>
        <w:tc>
          <w:tcPr>
            <w:tcW w:w="2911" w:type="pct"/>
            <w:tcBorders>
              <w:bottom w:val="single" w:sz="4" w:space="0" w:color="auto"/>
            </w:tcBorders>
            <w:shd w:val="clear" w:color="auto" w:fill="auto"/>
            <w:vAlign w:val="center"/>
            <w:hideMark/>
          </w:tcPr>
          <w:p w14:paraId="3CC67E3D" w14:textId="77777777" w:rsidR="00BC0F95" w:rsidRPr="002F700B" w:rsidRDefault="00BC0F95" w:rsidP="002F59D3">
            <w:pPr>
              <w:pStyle w:val="TX-TableText"/>
              <w:ind w:left="252"/>
              <w:rPr>
                <w:color w:val="000000"/>
              </w:rPr>
            </w:pPr>
            <w:r w:rsidRPr="002F700B">
              <w:rPr>
                <w:color w:val="000000"/>
              </w:rPr>
              <w:t>Household response rate</w:t>
            </w:r>
            <w:r w:rsidRPr="002F700B">
              <w:rPr>
                <w:color w:val="000000"/>
                <w:vertAlign w:val="superscript"/>
              </w:rPr>
              <w:t>1</w:t>
            </w:r>
          </w:p>
        </w:tc>
        <w:tc>
          <w:tcPr>
            <w:tcW w:w="729" w:type="pct"/>
            <w:tcBorders>
              <w:bottom w:val="single" w:sz="4" w:space="0" w:color="auto"/>
            </w:tcBorders>
            <w:shd w:val="clear" w:color="auto" w:fill="auto"/>
            <w:vAlign w:val="center"/>
            <w:hideMark/>
          </w:tcPr>
          <w:p w14:paraId="25E5C653"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7AF621A9"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4F76437C" w14:textId="77777777" w:rsidR="00BC0F95" w:rsidRPr="002F700B" w:rsidRDefault="00BC0F95" w:rsidP="002F59D3">
            <w:pPr>
              <w:pStyle w:val="TX-TableText"/>
              <w:rPr>
                <w:color w:val="000000"/>
              </w:rPr>
            </w:pPr>
            <w:r w:rsidRPr="002F700B">
              <w:rPr>
                <w:color w:val="000000"/>
              </w:rPr>
              <w:t> </w:t>
            </w:r>
          </w:p>
        </w:tc>
      </w:tr>
      <w:tr w:rsidR="00BC0F95" w:rsidRPr="002F59D3" w14:paraId="2B64831B" w14:textId="77777777" w:rsidTr="00D555C8">
        <w:trPr>
          <w:trHeight w:val="288"/>
        </w:trPr>
        <w:tc>
          <w:tcPr>
            <w:tcW w:w="5000" w:type="pct"/>
            <w:gridSpan w:val="4"/>
            <w:shd w:val="clear" w:color="000000" w:fill="DBE7F3"/>
            <w:vAlign w:val="center"/>
            <w:hideMark/>
          </w:tcPr>
          <w:p w14:paraId="503F6723" w14:textId="77777777" w:rsidR="00BC0F95" w:rsidRPr="002F59D3" w:rsidRDefault="00BC0F95" w:rsidP="002F59D3">
            <w:pPr>
              <w:pStyle w:val="TH-TableHeading"/>
              <w:jc w:val="left"/>
              <w:rPr>
                <w:color w:val="auto"/>
              </w:rPr>
            </w:pPr>
            <w:r w:rsidRPr="002F59D3">
              <w:rPr>
                <w:color w:val="auto"/>
              </w:rPr>
              <w:t>Women of reproductive age (15-49 years)</w:t>
            </w:r>
          </w:p>
        </w:tc>
      </w:tr>
      <w:tr w:rsidR="00BC0F95" w:rsidRPr="002F700B" w14:paraId="202A35C5" w14:textId="77777777" w:rsidTr="00D555C8">
        <w:trPr>
          <w:trHeight w:val="288"/>
        </w:trPr>
        <w:tc>
          <w:tcPr>
            <w:tcW w:w="2911" w:type="pct"/>
            <w:shd w:val="clear" w:color="auto" w:fill="auto"/>
            <w:vAlign w:val="center"/>
            <w:hideMark/>
          </w:tcPr>
          <w:p w14:paraId="4A067109"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742B3205"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382ADC28"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F4CCB90" w14:textId="77777777" w:rsidR="00BC0F95" w:rsidRPr="002F700B" w:rsidRDefault="00BC0F95" w:rsidP="002F59D3">
            <w:pPr>
              <w:pStyle w:val="TX-TableText"/>
              <w:rPr>
                <w:color w:val="000000"/>
              </w:rPr>
            </w:pPr>
            <w:r w:rsidRPr="002F700B">
              <w:rPr>
                <w:color w:val="000000"/>
              </w:rPr>
              <w:t> </w:t>
            </w:r>
          </w:p>
        </w:tc>
      </w:tr>
      <w:tr w:rsidR="00BC0F95" w:rsidRPr="002F700B" w14:paraId="3B027480" w14:textId="77777777" w:rsidTr="00D555C8">
        <w:trPr>
          <w:trHeight w:val="288"/>
        </w:trPr>
        <w:tc>
          <w:tcPr>
            <w:tcW w:w="2911" w:type="pct"/>
            <w:shd w:val="clear" w:color="auto" w:fill="auto"/>
            <w:vAlign w:val="center"/>
            <w:hideMark/>
          </w:tcPr>
          <w:p w14:paraId="0E5D93F8"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37025CEC"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0B39CAD"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58E9BF9" w14:textId="77777777" w:rsidR="00BC0F95" w:rsidRPr="002F700B" w:rsidRDefault="00BC0F95" w:rsidP="002F59D3">
            <w:pPr>
              <w:pStyle w:val="TX-TableText"/>
              <w:rPr>
                <w:color w:val="000000"/>
              </w:rPr>
            </w:pPr>
            <w:r w:rsidRPr="002F700B">
              <w:rPr>
                <w:color w:val="000000"/>
              </w:rPr>
              <w:t> </w:t>
            </w:r>
          </w:p>
        </w:tc>
      </w:tr>
      <w:tr w:rsidR="00BC0F95" w:rsidRPr="002F700B" w14:paraId="73D15659" w14:textId="77777777" w:rsidTr="00D555C8">
        <w:trPr>
          <w:trHeight w:val="288"/>
        </w:trPr>
        <w:tc>
          <w:tcPr>
            <w:tcW w:w="2911" w:type="pct"/>
            <w:tcBorders>
              <w:bottom w:val="single" w:sz="4" w:space="0" w:color="auto"/>
            </w:tcBorders>
            <w:shd w:val="clear" w:color="auto" w:fill="auto"/>
            <w:vAlign w:val="center"/>
            <w:hideMark/>
          </w:tcPr>
          <w:p w14:paraId="683C328E" w14:textId="77777777" w:rsidR="00BC0F95" w:rsidRPr="002F700B" w:rsidRDefault="00BC0F95" w:rsidP="002F59D3">
            <w:pPr>
              <w:pStyle w:val="TX-TableText"/>
              <w:ind w:left="252"/>
              <w:rPr>
                <w:color w:val="000000"/>
              </w:rPr>
            </w:pPr>
            <w:r w:rsidRPr="002F700B">
              <w:rPr>
                <w:color w:val="000000"/>
              </w:rPr>
              <w:t>Eligible women response rate</w:t>
            </w:r>
            <w:r w:rsidRPr="002F700B">
              <w:rPr>
                <w:color w:val="000000"/>
                <w:vertAlign w:val="superscript"/>
              </w:rPr>
              <w:t>2</w:t>
            </w:r>
          </w:p>
        </w:tc>
        <w:tc>
          <w:tcPr>
            <w:tcW w:w="729" w:type="pct"/>
            <w:tcBorders>
              <w:bottom w:val="single" w:sz="4" w:space="0" w:color="auto"/>
            </w:tcBorders>
            <w:shd w:val="clear" w:color="auto" w:fill="auto"/>
            <w:vAlign w:val="center"/>
            <w:hideMark/>
          </w:tcPr>
          <w:p w14:paraId="686C6C8B"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228CED1C"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13711222" w14:textId="77777777" w:rsidR="00BC0F95" w:rsidRPr="002F700B" w:rsidRDefault="00BC0F95" w:rsidP="002F59D3">
            <w:pPr>
              <w:pStyle w:val="TX-TableText"/>
              <w:rPr>
                <w:color w:val="000000"/>
              </w:rPr>
            </w:pPr>
            <w:r w:rsidRPr="002F700B">
              <w:rPr>
                <w:color w:val="000000"/>
              </w:rPr>
              <w:t> </w:t>
            </w:r>
          </w:p>
        </w:tc>
      </w:tr>
      <w:tr w:rsidR="00BC0F95" w:rsidRPr="002F59D3" w14:paraId="02A759A4" w14:textId="77777777" w:rsidTr="00D555C8">
        <w:trPr>
          <w:trHeight w:val="288"/>
        </w:trPr>
        <w:tc>
          <w:tcPr>
            <w:tcW w:w="5000" w:type="pct"/>
            <w:gridSpan w:val="4"/>
            <w:shd w:val="clear" w:color="000000" w:fill="DBE7F3"/>
            <w:vAlign w:val="center"/>
            <w:hideMark/>
          </w:tcPr>
          <w:p w14:paraId="40EA96C8" w14:textId="77777777" w:rsidR="00BC0F95" w:rsidRPr="002F59D3" w:rsidRDefault="00BC0F95" w:rsidP="002F59D3">
            <w:pPr>
              <w:pStyle w:val="TH-TableHeading"/>
              <w:jc w:val="left"/>
              <w:rPr>
                <w:color w:val="auto"/>
              </w:rPr>
            </w:pPr>
            <w:r w:rsidRPr="002F59D3">
              <w:rPr>
                <w:color w:val="auto"/>
              </w:rPr>
              <w:t xml:space="preserve">Primary adult female </w:t>
            </w:r>
            <w:proofErr w:type="spellStart"/>
            <w:r w:rsidRPr="002F59D3">
              <w:rPr>
                <w:color w:val="auto"/>
              </w:rPr>
              <w:t>decisionmakers</w:t>
            </w:r>
            <w:proofErr w:type="spellEnd"/>
            <w:r w:rsidRPr="002F59D3">
              <w:rPr>
                <w:color w:val="auto"/>
              </w:rPr>
              <w:t xml:space="preserve"> (age 18+ years)</w:t>
            </w:r>
          </w:p>
        </w:tc>
      </w:tr>
      <w:tr w:rsidR="00BC0F95" w:rsidRPr="002F700B" w14:paraId="65DD9D99" w14:textId="77777777" w:rsidTr="00D555C8">
        <w:trPr>
          <w:trHeight w:val="288"/>
        </w:trPr>
        <w:tc>
          <w:tcPr>
            <w:tcW w:w="2911" w:type="pct"/>
            <w:shd w:val="clear" w:color="auto" w:fill="auto"/>
            <w:vAlign w:val="center"/>
            <w:hideMark/>
          </w:tcPr>
          <w:p w14:paraId="69269A07"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08EFFA41"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96055D1"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FC93AB1" w14:textId="77777777" w:rsidR="00BC0F95" w:rsidRPr="002F700B" w:rsidRDefault="00BC0F95" w:rsidP="002F59D3">
            <w:pPr>
              <w:pStyle w:val="TX-TableText"/>
              <w:rPr>
                <w:color w:val="000000"/>
              </w:rPr>
            </w:pPr>
            <w:r w:rsidRPr="002F700B">
              <w:rPr>
                <w:color w:val="000000"/>
              </w:rPr>
              <w:t> </w:t>
            </w:r>
          </w:p>
        </w:tc>
      </w:tr>
      <w:tr w:rsidR="00BC0F95" w:rsidRPr="002F700B" w14:paraId="156BC7CE" w14:textId="77777777" w:rsidTr="00D555C8">
        <w:trPr>
          <w:trHeight w:val="288"/>
        </w:trPr>
        <w:tc>
          <w:tcPr>
            <w:tcW w:w="2911" w:type="pct"/>
            <w:shd w:val="clear" w:color="auto" w:fill="auto"/>
            <w:vAlign w:val="center"/>
            <w:hideMark/>
          </w:tcPr>
          <w:p w14:paraId="01F3D5D2"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025E8799"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F84B5C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213F534F" w14:textId="77777777" w:rsidR="00BC0F95" w:rsidRPr="002F700B" w:rsidRDefault="00BC0F95" w:rsidP="002F59D3">
            <w:pPr>
              <w:pStyle w:val="TX-TableText"/>
              <w:rPr>
                <w:color w:val="000000"/>
              </w:rPr>
            </w:pPr>
            <w:r w:rsidRPr="002F700B">
              <w:rPr>
                <w:color w:val="000000"/>
              </w:rPr>
              <w:t> </w:t>
            </w:r>
          </w:p>
        </w:tc>
      </w:tr>
      <w:tr w:rsidR="00BC0F95" w:rsidRPr="002F700B" w14:paraId="0A64F57D" w14:textId="77777777" w:rsidTr="00D555C8">
        <w:trPr>
          <w:trHeight w:val="288"/>
        </w:trPr>
        <w:tc>
          <w:tcPr>
            <w:tcW w:w="2911" w:type="pct"/>
            <w:tcBorders>
              <w:bottom w:val="single" w:sz="4" w:space="0" w:color="auto"/>
            </w:tcBorders>
            <w:shd w:val="clear" w:color="auto" w:fill="auto"/>
            <w:vAlign w:val="center"/>
            <w:hideMark/>
          </w:tcPr>
          <w:p w14:paraId="62DCF5F6" w14:textId="77777777" w:rsidR="00BC0F95" w:rsidRPr="002F700B" w:rsidRDefault="00BC0F95" w:rsidP="002F59D3">
            <w:pPr>
              <w:pStyle w:val="TX-TableText"/>
              <w:ind w:left="252"/>
              <w:rPr>
                <w:color w:val="000000"/>
              </w:rPr>
            </w:pPr>
            <w:r w:rsidRPr="002F700B">
              <w:rPr>
                <w:color w:val="000000"/>
              </w:rPr>
              <w:t xml:space="preserve">Primary </w:t>
            </w:r>
            <w:r>
              <w:rPr>
                <w:color w:val="000000"/>
              </w:rPr>
              <w:t xml:space="preserve">adult </w:t>
            </w:r>
            <w:r w:rsidRPr="002F700B">
              <w:rPr>
                <w:color w:val="000000"/>
              </w:rPr>
              <w:t>female response rate</w:t>
            </w:r>
            <w:r w:rsidRPr="002F59D3">
              <w:rPr>
                <w:color w:val="000000"/>
                <w:vertAlign w:val="superscript"/>
              </w:rPr>
              <w:t>2</w:t>
            </w:r>
          </w:p>
        </w:tc>
        <w:tc>
          <w:tcPr>
            <w:tcW w:w="729" w:type="pct"/>
            <w:tcBorders>
              <w:bottom w:val="single" w:sz="4" w:space="0" w:color="auto"/>
            </w:tcBorders>
            <w:shd w:val="clear" w:color="auto" w:fill="auto"/>
            <w:vAlign w:val="center"/>
            <w:hideMark/>
          </w:tcPr>
          <w:p w14:paraId="51D4CD2F"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6BD076B6"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376720E0" w14:textId="77777777" w:rsidR="00BC0F95" w:rsidRPr="002F700B" w:rsidRDefault="00BC0F95" w:rsidP="002F59D3">
            <w:pPr>
              <w:pStyle w:val="TX-TableText"/>
              <w:rPr>
                <w:color w:val="000000"/>
              </w:rPr>
            </w:pPr>
            <w:r w:rsidRPr="002F700B">
              <w:rPr>
                <w:color w:val="000000"/>
              </w:rPr>
              <w:t> </w:t>
            </w:r>
          </w:p>
        </w:tc>
      </w:tr>
      <w:tr w:rsidR="00BC0F95" w:rsidRPr="002F59D3" w14:paraId="1DB701C4" w14:textId="77777777" w:rsidTr="00D555C8">
        <w:trPr>
          <w:trHeight w:val="288"/>
        </w:trPr>
        <w:tc>
          <w:tcPr>
            <w:tcW w:w="5000" w:type="pct"/>
            <w:gridSpan w:val="4"/>
            <w:shd w:val="clear" w:color="000000" w:fill="DBE7F3"/>
            <w:vAlign w:val="center"/>
            <w:hideMark/>
          </w:tcPr>
          <w:p w14:paraId="5E2A7428" w14:textId="77777777" w:rsidR="00BC0F95" w:rsidRPr="002F59D3" w:rsidRDefault="00BC0F95" w:rsidP="002F59D3">
            <w:pPr>
              <w:pStyle w:val="TH-TableHeading"/>
              <w:jc w:val="left"/>
              <w:rPr>
                <w:color w:val="auto"/>
              </w:rPr>
            </w:pPr>
            <w:r w:rsidRPr="002F59D3">
              <w:rPr>
                <w:color w:val="auto"/>
              </w:rPr>
              <w:t>Children under 5 years of age</w:t>
            </w:r>
          </w:p>
        </w:tc>
      </w:tr>
      <w:tr w:rsidR="00BC0F95" w:rsidRPr="002F700B" w14:paraId="456E2E38" w14:textId="77777777" w:rsidTr="00D555C8">
        <w:trPr>
          <w:trHeight w:val="288"/>
        </w:trPr>
        <w:tc>
          <w:tcPr>
            <w:tcW w:w="2911" w:type="pct"/>
            <w:shd w:val="clear" w:color="auto" w:fill="auto"/>
            <w:vAlign w:val="center"/>
            <w:hideMark/>
          </w:tcPr>
          <w:p w14:paraId="10CB90E0" w14:textId="77777777" w:rsidR="00BC0F95" w:rsidRPr="002F700B" w:rsidRDefault="00BC0F95" w:rsidP="002F59D3">
            <w:pPr>
              <w:pStyle w:val="TX-TableText"/>
              <w:ind w:left="252"/>
              <w:rPr>
                <w:color w:val="000000"/>
              </w:rPr>
            </w:pPr>
            <w:r w:rsidRPr="002F700B">
              <w:rPr>
                <w:color w:val="000000"/>
              </w:rPr>
              <w:t xml:space="preserve">Number of eligible children </w:t>
            </w:r>
          </w:p>
        </w:tc>
        <w:tc>
          <w:tcPr>
            <w:tcW w:w="729" w:type="pct"/>
            <w:shd w:val="clear" w:color="auto" w:fill="auto"/>
            <w:vAlign w:val="center"/>
            <w:hideMark/>
          </w:tcPr>
          <w:p w14:paraId="6C819E9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43ADF00E"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02DF23D4" w14:textId="77777777" w:rsidR="00BC0F95" w:rsidRPr="002F700B" w:rsidRDefault="00BC0F95" w:rsidP="002F59D3">
            <w:pPr>
              <w:pStyle w:val="TX-TableText"/>
              <w:rPr>
                <w:color w:val="000000"/>
              </w:rPr>
            </w:pPr>
            <w:r w:rsidRPr="002F700B">
              <w:rPr>
                <w:color w:val="000000"/>
              </w:rPr>
              <w:t> </w:t>
            </w:r>
          </w:p>
        </w:tc>
      </w:tr>
      <w:tr w:rsidR="00BC0F95" w:rsidRPr="002F700B" w14:paraId="7A9C317D" w14:textId="77777777" w:rsidTr="00D555C8">
        <w:trPr>
          <w:trHeight w:val="288"/>
        </w:trPr>
        <w:tc>
          <w:tcPr>
            <w:tcW w:w="2911" w:type="pct"/>
            <w:shd w:val="clear" w:color="auto" w:fill="auto"/>
            <w:vAlign w:val="center"/>
            <w:hideMark/>
          </w:tcPr>
          <w:p w14:paraId="2EEFE8A6" w14:textId="77777777" w:rsidR="00BC0F95" w:rsidRPr="002F700B" w:rsidRDefault="00BC0F95" w:rsidP="002F59D3">
            <w:pPr>
              <w:pStyle w:val="TX-TableText"/>
              <w:ind w:left="252"/>
              <w:rPr>
                <w:color w:val="000000"/>
              </w:rPr>
            </w:pPr>
            <w:r w:rsidRPr="002F700B">
              <w:rPr>
                <w:color w:val="000000"/>
              </w:rPr>
              <w:t xml:space="preserve">Number of caregivers of eligible children interviewed </w:t>
            </w:r>
          </w:p>
        </w:tc>
        <w:tc>
          <w:tcPr>
            <w:tcW w:w="729" w:type="pct"/>
            <w:shd w:val="clear" w:color="auto" w:fill="auto"/>
            <w:vAlign w:val="center"/>
            <w:hideMark/>
          </w:tcPr>
          <w:p w14:paraId="44BCEBAA"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1EA9BDEA"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0E775B9" w14:textId="77777777" w:rsidR="00BC0F95" w:rsidRPr="002F700B" w:rsidRDefault="00BC0F95" w:rsidP="002F59D3">
            <w:pPr>
              <w:pStyle w:val="TX-TableText"/>
              <w:rPr>
                <w:color w:val="000000"/>
              </w:rPr>
            </w:pPr>
            <w:r w:rsidRPr="002F700B">
              <w:rPr>
                <w:color w:val="000000"/>
              </w:rPr>
              <w:t> </w:t>
            </w:r>
          </w:p>
        </w:tc>
      </w:tr>
      <w:tr w:rsidR="00BC0F95" w:rsidRPr="002F700B" w14:paraId="53045A8C" w14:textId="77777777" w:rsidTr="00D555C8">
        <w:trPr>
          <w:trHeight w:val="288"/>
        </w:trPr>
        <w:tc>
          <w:tcPr>
            <w:tcW w:w="2911" w:type="pct"/>
            <w:shd w:val="clear" w:color="auto" w:fill="auto"/>
            <w:vAlign w:val="center"/>
            <w:hideMark/>
          </w:tcPr>
          <w:p w14:paraId="55238F35" w14:textId="77777777" w:rsidR="00BC0F95" w:rsidRPr="002F700B" w:rsidRDefault="00BC0F95" w:rsidP="002F59D3">
            <w:pPr>
              <w:pStyle w:val="TX-TableText"/>
              <w:ind w:left="252"/>
              <w:rPr>
                <w:color w:val="000000"/>
              </w:rPr>
            </w:pPr>
            <w:r w:rsidRPr="002F700B">
              <w:rPr>
                <w:color w:val="000000"/>
              </w:rPr>
              <w:t>Eligible children response rate</w:t>
            </w:r>
            <w:r w:rsidRPr="002F59D3">
              <w:rPr>
                <w:color w:val="000000"/>
                <w:vertAlign w:val="superscript"/>
              </w:rPr>
              <w:t>2</w:t>
            </w:r>
          </w:p>
        </w:tc>
        <w:tc>
          <w:tcPr>
            <w:tcW w:w="729" w:type="pct"/>
            <w:shd w:val="clear" w:color="auto" w:fill="auto"/>
            <w:vAlign w:val="center"/>
            <w:hideMark/>
          </w:tcPr>
          <w:p w14:paraId="5039B56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50F0FF64"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48828A67" w14:textId="77777777" w:rsidR="00BC0F95" w:rsidRPr="002F700B" w:rsidRDefault="00BC0F95" w:rsidP="002F59D3">
            <w:pPr>
              <w:pStyle w:val="TX-TableText"/>
              <w:rPr>
                <w:color w:val="000000"/>
              </w:rPr>
            </w:pPr>
            <w:r w:rsidRPr="002F700B">
              <w:rPr>
                <w:color w:val="000000"/>
              </w:rPr>
              <w:t> </w:t>
            </w:r>
          </w:p>
        </w:tc>
      </w:tr>
    </w:tbl>
    <w:p w14:paraId="6912917C" w14:textId="32C108A1" w:rsidR="00BC0F95" w:rsidRDefault="00BC0F95" w:rsidP="00934FE4">
      <w:pPr>
        <w:pStyle w:val="TF-TblFN"/>
      </w:pPr>
      <w:r w:rsidRPr="00A11C8C">
        <w:rPr>
          <w:vertAlign w:val="superscript"/>
        </w:rPr>
        <w:t>1</w:t>
      </w:r>
      <w:r w:rsidRPr="00A11C8C">
        <w:t xml:space="preserve"> </w:t>
      </w:r>
      <w:r w:rsidR="00934FE4">
        <w:tab/>
      </w:r>
      <w:r w:rsidR="008F6BCD" w:rsidRPr="008F6BCD">
        <w:t>Household response rates are calculated based on the result codes of Module C, the household roster, and are defined as the number of households interviewed divided by the number of households occupied. Unoccupied households were excluded from the response rate calculations. The unoccupied households were those that were found to be vacant, not a dwelling unit, dwelling unit destroyed, or with an extended absence, or other result code.</w:t>
      </w:r>
    </w:p>
    <w:p w14:paraId="08644014" w14:textId="77777777" w:rsidR="00BC0F95" w:rsidRPr="00A11C8C" w:rsidRDefault="00BC0F95" w:rsidP="00934FE4">
      <w:pPr>
        <w:pStyle w:val="TF-TblFN"/>
      </w:pPr>
      <w:r w:rsidRPr="00A11C8C">
        <w:rPr>
          <w:vertAlign w:val="superscript"/>
        </w:rPr>
        <w:t>2</w:t>
      </w:r>
      <w:r w:rsidRPr="00A11C8C">
        <w:t xml:space="preserve"> </w:t>
      </w:r>
      <w:r w:rsidR="00934FE4">
        <w:tab/>
      </w:r>
      <w:r w:rsidRPr="00A11C8C">
        <w:t xml:space="preserve">Individual response rates are calculated based on the result codes in the relevant individual modules, </w:t>
      </w:r>
      <w:r w:rsidR="00314E1F">
        <w:t>i.e.,</w:t>
      </w:r>
      <w:r w:rsidRPr="00A11C8C">
        <w:t xml:space="preserve"> Modules G, H, and I. These rates are defined as the number of eligible individuals interviewed divided by the number of eligible individuals. Eligibility is determined in modules G, H, and I, respectively. (Note that for children under </w:t>
      </w:r>
      <w:r w:rsidR="00E35728">
        <w:t>5</w:t>
      </w:r>
      <w:r w:rsidRPr="00A11C8C">
        <w:t xml:space="preserve"> </w:t>
      </w:r>
      <w:r>
        <w:t xml:space="preserve">years of age </w:t>
      </w:r>
      <w:r w:rsidRPr="00A11C8C">
        <w:t>[Module I], the primary caregivers of the children served as the respondents, not the children directly.)</w:t>
      </w:r>
    </w:p>
    <w:p w14:paraId="08FB06AD" w14:textId="7CF24ED9" w:rsidR="00F238C3" w:rsidRDefault="00F238C3" w:rsidP="00F238C3">
      <w:pPr>
        <w:pStyle w:val="TF-TblFN"/>
      </w:pPr>
      <w:bookmarkStart w:id="89" w:name="_Toc400542606"/>
      <w:bookmarkStart w:id="90" w:name="_Toc414874490"/>
      <w:r w:rsidRPr="00A11C8C">
        <w:t xml:space="preserve">Source: </w:t>
      </w:r>
      <w:r w:rsidR="0086516E">
        <w:t>ZOI interim survey</w:t>
      </w:r>
      <w:r>
        <w:t xml:space="preserve">, </w:t>
      </w:r>
      <w:r w:rsidRPr="004800EB">
        <w:rPr>
          <w:highlight w:val="yellow"/>
        </w:rPr>
        <w:t>[COUNTRY]</w:t>
      </w:r>
      <w:r w:rsidRPr="00A11C8C">
        <w:t xml:space="preserve"> [</w:t>
      </w:r>
      <w:r w:rsidRPr="00A11C8C">
        <w:rPr>
          <w:highlight w:val="yellow"/>
        </w:rPr>
        <w:t>DATE</w:t>
      </w:r>
      <w:r w:rsidRPr="00A11C8C">
        <w:t>].</w:t>
      </w:r>
    </w:p>
    <w:p w14:paraId="213BD24C" w14:textId="77777777" w:rsidR="00BC0F95" w:rsidRPr="00DF4DE5" w:rsidRDefault="00995F8F" w:rsidP="00934FE4">
      <w:pPr>
        <w:pStyle w:val="Heading3"/>
      </w:pPr>
      <w:bookmarkStart w:id="91" w:name="_Toc420271970"/>
      <w:r>
        <w:rPr>
          <w:noProof/>
        </w:rPr>
        <w:t>2</w:t>
      </w:r>
      <w:r w:rsidR="00BC0F95" w:rsidRPr="00DF4DE5">
        <w:t>.1</w:t>
      </w:r>
      <w:r w:rsidR="00BC0F95" w:rsidRPr="00DF4DE5">
        <w:rPr>
          <w:noProof/>
        </w:rPr>
        <w:t>.</w:t>
      </w:r>
      <w:commentRangeStart w:id="92"/>
      <w:r w:rsidR="00BC0F95" w:rsidRPr="00DF4DE5">
        <w:rPr>
          <w:noProof/>
        </w:rPr>
        <w:t>2</w:t>
      </w:r>
      <w:commentRangeEnd w:id="92"/>
      <w:r w:rsidR="000E79DC">
        <w:rPr>
          <w:rStyle w:val="CommentReference"/>
          <w:rFonts w:ascii="Calibri" w:eastAsia="Calibri" w:hAnsi="Calibri"/>
          <w:b w:val="0"/>
          <w:color w:val="auto"/>
        </w:rPr>
        <w:commentReference w:id="92"/>
      </w:r>
      <w:r w:rsidR="00934FE4">
        <w:tab/>
        <w:t>S</w:t>
      </w:r>
      <w:r w:rsidR="00BC0F95" w:rsidRPr="00DF4DE5">
        <w:t>econdary Data</w:t>
      </w:r>
      <w:bookmarkEnd w:id="89"/>
      <w:bookmarkEnd w:id="90"/>
      <w:bookmarkEnd w:id="91"/>
    </w:p>
    <w:p w14:paraId="0EFF70F9" w14:textId="2364F4B2" w:rsidR="00BC0F95" w:rsidRPr="00DF4DE5" w:rsidRDefault="00BC0F95" w:rsidP="00934FE4">
      <w:pPr>
        <w:pStyle w:val="L1-FlLSp12"/>
      </w:pPr>
      <w:r w:rsidRPr="00DF4DE5">
        <w:t xml:space="preserve">This </w:t>
      </w:r>
      <w:r w:rsidR="008F6BCD">
        <w:t>s</w:t>
      </w:r>
      <w:r w:rsidR="00EA5FC7">
        <w:t>ection</w:t>
      </w:r>
      <w:r w:rsidRPr="00DF4DE5">
        <w:t xml:space="preserve"> discusses the use of secondary data sources for the calculation of interim indicators. </w:t>
      </w:r>
      <w:r>
        <w:t>[</w:t>
      </w:r>
      <w:r w:rsidR="00E918BB">
        <w:rPr>
          <w:highlight w:val="yellow"/>
        </w:rPr>
        <w:t>E</w:t>
      </w:r>
      <w:r w:rsidRPr="00AE0777">
        <w:rPr>
          <w:highlight w:val="yellow"/>
        </w:rPr>
        <w:t>xpand as appropriate</w:t>
      </w:r>
      <w:r w:rsidR="00031EDF" w:rsidRPr="00031EDF">
        <w:rPr>
          <w:highlight w:val="yellow"/>
        </w:rPr>
        <w:t>, with reference to Table 2.3</w:t>
      </w:r>
      <w:r>
        <w:t>]</w:t>
      </w:r>
    </w:p>
    <w:p w14:paraId="789DBF3E" w14:textId="1D3A0FE1" w:rsidR="00BC0F95" w:rsidRPr="00DE17D8" w:rsidRDefault="00143B1A" w:rsidP="00934FE4">
      <w:pPr>
        <w:pStyle w:val="TT-TableTitle"/>
      </w:pPr>
      <w:bookmarkStart w:id="93" w:name="_Toc415131198"/>
      <w:bookmarkStart w:id="94" w:name="_Toc416881529"/>
      <w:bookmarkStart w:id="95" w:name="_Toc414874491"/>
      <w:proofErr w:type="gramStart"/>
      <w:r>
        <w:t>Table 2.3</w:t>
      </w:r>
      <w:r w:rsidR="00934FE4">
        <w:t>.</w:t>
      </w:r>
      <w:proofErr w:type="gramEnd"/>
      <w:r w:rsidR="00934FE4">
        <w:tab/>
      </w:r>
      <w:r w:rsidR="00BC0F95">
        <w:t xml:space="preserve">Secondary data sources used for the </w:t>
      </w:r>
      <w:r w:rsidR="00BC0F95" w:rsidRPr="002F700B">
        <w:t xml:space="preserve">ZOI </w:t>
      </w:r>
      <w:r w:rsidR="004732B1">
        <w:t xml:space="preserve">interim </w:t>
      </w:r>
      <w:r w:rsidR="00E37FC0">
        <w:t>a</w:t>
      </w:r>
      <w:r w:rsidR="00BC0F95">
        <w:t>ssessment</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93"/>
      <w:bookmarkEnd w:id="94"/>
    </w:p>
    <w:tbl>
      <w:tblPr>
        <w:tblW w:w="4845"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19"/>
        <w:gridCol w:w="2701"/>
        <w:gridCol w:w="2313"/>
        <w:gridCol w:w="1746"/>
      </w:tblGrid>
      <w:tr w:rsidR="004B3A27" w:rsidRPr="00864A66" w14:paraId="0A8ED458" w14:textId="77777777" w:rsidTr="004B3A27">
        <w:trPr>
          <w:trHeight w:val="596"/>
        </w:trPr>
        <w:tc>
          <w:tcPr>
            <w:tcW w:w="1357" w:type="pct"/>
            <w:shd w:val="clear" w:color="auto" w:fill="4799B5"/>
            <w:vAlign w:val="bottom"/>
            <w:hideMark/>
          </w:tcPr>
          <w:p w14:paraId="56BEB5F8" w14:textId="77777777" w:rsidR="004B3A27" w:rsidRPr="00864A66" w:rsidRDefault="004B3A27" w:rsidP="004B3A27">
            <w:pPr>
              <w:pStyle w:val="TH-TableHeading"/>
              <w:jc w:val="left"/>
              <w:rPr>
                <w:color w:val="FFFFFF" w:themeColor="background1"/>
              </w:rPr>
            </w:pPr>
            <w:r w:rsidRPr="00864A66">
              <w:rPr>
                <w:color w:val="FFFFFF" w:themeColor="background1"/>
              </w:rPr>
              <w:t>Name of data source</w:t>
            </w:r>
          </w:p>
        </w:tc>
        <w:tc>
          <w:tcPr>
            <w:tcW w:w="1455" w:type="pct"/>
            <w:shd w:val="clear" w:color="auto" w:fill="4799B5"/>
            <w:vAlign w:val="bottom"/>
          </w:tcPr>
          <w:p w14:paraId="6D57BC17" w14:textId="77777777" w:rsidR="004B3A27" w:rsidRPr="00864A66" w:rsidRDefault="004B3A27" w:rsidP="004B3A27">
            <w:pPr>
              <w:pStyle w:val="TH-TableHeading"/>
              <w:jc w:val="left"/>
              <w:rPr>
                <w:color w:val="FFFFFF" w:themeColor="background1"/>
              </w:rPr>
            </w:pPr>
            <w:r w:rsidRPr="00864A66">
              <w:rPr>
                <w:color w:val="FFFFFF" w:themeColor="background1"/>
              </w:rPr>
              <w:t>Indicators</w:t>
            </w:r>
          </w:p>
        </w:tc>
        <w:tc>
          <w:tcPr>
            <w:tcW w:w="1246" w:type="pct"/>
            <w:shd w:val="clear" w:color="auto" w:fill="4799B5"/>
            <w:vAlign w:val="bottom"/>
            <w:hideMark/>
          </w:tcPr>
          <w:p w14:paraId="59D7A5C1" w14:textId="77777777" w:rsidR="004B3A27" w:rsidRPr="00864A66" w:rsidRDefault="004B3A27" w:rsidP="004B3A27">
            <w:pPr>
              <w:pStyle w:val="TH-TableHeading"/>
              <w:jc w:val="left"/>
              <w:rPr>
                <w:color w:val="FFFFFF" w:themeColor="background1"/>
              </w:rPr>
            </w:pPr>
            <w:r>
              <w:rPr>
                <w:color w:val="FFFFFF" w:themeColor="background1"/>
              </w:rPr>
              <w:t>Fieldwork dates</w:t>
            </w:r>
          </w:p>
        </w:tc>
        <w:tc>
          <w:tcPr>
            <w:tcW w:w="941" w:type="pct"/>
            <w:shd w:val="clear" w:color="auto" w:fill="4799B5"/>
            <w:vAlign w:val="bottom"/>
          </w:tcPr>
          <w:p w14:paraId="40FED06E" w14:textId="77777777" w:rsidR="004B3A27" w:rsidRPr="00864A66" w:rsidRDefault="004B3A27" w:rsidP="004B3A27">
            <w:pPr>
              <w:pStyle w:val="TH-TableHeading"/>
              <w:rPr>
                <w:color w:val="FFFFFF" w:themeColor="background1"/>
              </w:rPr>
            </w:pPr>
            <w:r w:rsidRPr="00864A66">
              <w:rPr>
                <w:color w:val="FFFFFF" w:themeColor="background1"/>
              </w:rPr>
              <w:t>Sample size in the ZOI</w:t>
            </w:r>
          </w:p>
        </w:tc>
      </w:tr>
      <w:tr w:rsidR="004B3A27" w:rsidRPr="002F700B" w14:paraId="6DAC5A96" w14:textId="77777777" w:rsidTr="004B3A27">
        <w:trPr>
          <w:trHeight w:val="288"/>
        </w:trPr>
        <w:tc>
          <w:tcPr>
            <w:tcW w:w="1357" w:type="pct"/>
            <w:shd w:val="clear" w:color="auto" w:fill="auto"/>
            <w:vAlign w:val="center"/>
            <w:hideMark/>
          </w:tcPr>
          <w:p w14:paraId="2474F948" w14:textId="77777777" w:rsidR="004B3A27" w:rsidRPr="002F700B" w:rsidRDefault="004B3A27" w:rsidP="004B3A27">
            <w:pPr>
              <w:pStyle w:val="TX-TableText"/>
              <w:rPr>
                <w:color w:val="000000"/>
              </w:rPr>
            </w:pPr>
            <w:r w:rsidRPr="00E45CED">
              <w:rPr>
                <w:color w:val="000000"/>
                <w:highlight w:val="yellow"/>
              </w:rPr>
              <w:t xml:space="preserve">Secondary data source 1 </w:t>
            </w:r>
          </w:p>
        </w:tc>
        <w:tc>
          <w:tcPr>
            <w:tcW w:w="1455" w:type="pct"/>
            <w:shd w:val="clear" w:color="auto" w:fill="auto"/>
            <w:vAlign w:val="center"/>
            <w:hideMark/>
          </w:tcPr>
          <w:p w14:paraId="368BF34F" w14:textId="77777777" w:rsidR="004B3A27" w:rsidRPr="002F700B" w:rsidRDefault="004B3A27" w:rsidP="004B3A27">
            <w:pPr>
              <w:pStyle w:val="TX-TableText"/>
              <w:rPr>
                <w:color w:val="000000"/>
              </w:rPr>
            </w:pPr>
          </w:p>
        </w:tc>
        <w:tc>
          <w:tcPr>
            <w:tcW w:w="1246" w:type="pct"/>
            <w:shd w:val="clear" w:color="auto" w:fill="auto"/>
            <w:vAlign w:val="center"/>
            <w:hideMark/>
          </w:tcPr>
          <w:p w14:paraId="3201E15C"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0D2F6117" w14:textId="77777777" w:rsidR="004B3A27" w:rsidRPr="002F700B" w:rsidRDefault="004B3A27" w:rsidP="004B3A27">
            <w:pPr>
              <w:pStyle w:val="TX-TableText"/>
              <w:jc w:val="center"/>
              <w:rPr>
                <w:color w:val="000000"/>
              </w:rPr>
            </w:pPr>
          </w:p>
        </w:tc>
      </w:tr>
      <w:tr w:rsidR="004B3A27" w:rsidRPr="002F700B" w14:paraId="245D207D" w14:textId="77777777" w:rsidTr="004B3A27">
        <w:trPr>
          <w:trHeight w:val="288"/>
        </w:trPr>
        <w:tc>
          <w:tcPr>
            <w:tcW w:w="1357" w:type="pct"/>
            <w:shd w:val="clear" w:color="auto" w:fill="auto"/>
            <w:vAlign w:val="center"/>
            <w:hideMark/>
          </w:tcPr>
          <w:p w14:paraId="081C2548" w14:textId="77777777" w:rsidR="004B3A27" w:rsidRPr="002F700B" w:rsidRDefault="004B3A27" w:rsidP="004B3A27">
            <w:pPr>
              <w:pStyle w:val="TX-TableText"/>
              <w:rPr>
                <w:color w:val="000000"/>
              </w:rPr>
            </w:pPr>
            <w:r w:rsidRPr="00E45CED">
              <w:rPr>
                <w:color w:val="000000"/>
                <w:highlight w:val="yellow"/>
              </w:rPr>
              <w:t>Secondary data source 2</w:t>
            </w:r>
          </w:p>
        </w:tc>
        <w:tc>
          <w:tcPr>
            <w:tcW w:w="1455" w:type="pct"/>
            <w:shd w:val="clear" w:color="auto" w:fill="auto"/>
            <w:vAlign w:val="center"/>
            <w:hideMark/>
          </w:tcPr>
          <w:p w14:paraId="3ACEE724" w14:textId="77777777" w:rsidR="004B3A27" w:rsidRPr="002F700B" w:rsidRDefault="004B3A27" w:rsidP="004B3A27">
            <w:pPr>
              <w:pStyle w:val="TX-TableText"/>
              <w:rPr>
                <w:color w:val="000000"/>
              </w:rPr>
            </w:pPr>
          </w:p>
        </w:tc>
        <w:tc>
          <w:tcPr>
            <w:tcW w:w="1246" w:type="pct"/>
            <w:shd w:val="clear" w:color="auto" w:fill="auto"/>
            <w:vAlign w:val="center"/>
            <w:hideMark/>
          </w:tcPr>
          <w:p w14:paraId="2E861B75"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69D82700" w14:textId="77777777" w:rsidR="004B3A27" w:rsidRPr="002F700B" w:rsidRDefault="004B3A27" w:rsidP="004B3A27">
            <w:pPr>
              <w:pStyle w:val="TX-TableText"/>
              <w:jc w:val="center"/>
              <w:rPr>
                <w:color w:val="000000"/>
              </w:rPr>
            </w:pPr>
          </w:p>
        </w:tc>
      </w:tr>
      <w:tr w:rsidR="004B3A27" w:rsidRPr="002F700B" w14:paraId="138FC487" w14:textId="77777777" w:rsidTr="004B3A27">
        <w:trPr>
          <w:trHeight w:val="288"/>
        </w:trPr>
        <w:tc>
          <w:tcPr>
            <w:tcW w:w="1357" w:type="pct"/>
            <w:shd w:val="clear" w:color="auto" w:fill="auto"/>
            <w:vAlign w:val="center"/>
            <w:hideMark/>
          </w:tcPr>
          <w:p w14:paraId="23B42E0F" w14:textId="77777777" w:rsidR="004B3A27" w:rsidRPr="002F700B" w:rsidRDefault="004B3A27" w:rsidP="004B3A27">
            <w:pPr>
              <w:pStyle w:val="TX-TableText"/>
              <w:rPr>
                <w:color w:val="000000"/>
              </w:rPr>
            </w:pPr>
            <w:r w:rsidRPr="00E45CED">
              <w:rPr>
                <w:color w:val="000000"/>
                <w:highlight w:val="yellow"/>
              </w:rPr>
              <w:t>Secondary data source 3</w:t>
            </w:r>
          </w:p>
        </w:tc>
        <w:tc>
          <w:tcPr>
            <w:tcW w:w="1455" w:type="pct"/>
            <w:shd w:val="clear" w:color="auto" w:fill="auto"/>
            <w:vAlign w:val="center"/>
            <w:hideMark/>
          </w:tcPr>
          <w:p w14:paraId="5257B656" w14:textId="77777777" w:rsidR="004B3A27" w:rsidRPr="002F700B" w:rsidRDefault="004B3A27" w:rsidP="004B3A27">
            <w:pPr>
              <w:pStyle w:val="TX-TableText"/>
              <w:rPr>
                <w:color w:val="000000"/>
              </w:rPr>
            </w:pPr>
          </w:p>
        </w:tc>
        <w:tc>
          <w:tcPr>
            <w:tcW w:w="1246" w:type="pct"/>
            <w:shd w:val="clear" w:color="auto" w:fill="auto"/>
            <w:vAlign w:val="center"/>
            <w:hideMark/>
          </w:tcPr>
          <w:p w14:paraId="09FAE6A0"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796E3262" w14:textId="77777777" w:rsidR="004B3A27" w:rsidRPr="002F700B" w:rsidRDefault="004B3A27" w:rsidP="004B3A27">
            <w:pPr>
              <w:pStyle w:val="TX-TableText"/>
              <w:jc w:val="center"/>
              <w:rPr>
                <w:color w:val="000000"/>
              </w:rPr>
            </w:pPr>
          </w:p>
        </w:tc>
      </w:tr>
    </w:tbl>
    <w:p w14:paraId="0D732A51" w14:textId="27DD77A6" w:rsidR="00BC0F95" w:rsidRDefault="00BC0F95" w:rsidP="00934FE4">
      <w:pPr>
        <w:pStyle w:val="Heading3"/>
        <w:rPr>
          <w:noProof/>
        </w:rPr>
      </w:pPr>
      <w:bookmarkStart w:id="96" w:name="_Toc420271971"/>
      <w:r>
        <w:rPr>
          <w:noProof/>
        </w:rPr>
        <w:lastRenderedPageBreak/>
        <w:t>2.1.3</w:t>
      </w:r>
      <w:r w:rsidR="00934FE4">
        <w:rPr>
          <w:noProof/>
        </w:rPr>
        <w:tab/>
      </w:r>
      <w:r>
        <w:rPr>
          <w:noProof/>
        </w:rPr>
        <w:t xml:space="preserve">Comparability of Data Sources Used for the ZOI </w:t>
      </w:r>
      <w:r w:rsidR="008F6BCD">
        <w:rPr>
          <w:noProof/>
        </w:rPr>
        <w:t xml:space="preserve">Interim </w:t>
      </w:r>
      <w:commentRangeStart w:id="97"/>
      <w:r>
        <w:rPr>
          <w:noProof/>
        </w:rPr>
        <w:t>Assessment</w:t>
      </w:r>
      <w:bookmarkEnd w:id="96"/>
      <w:commentRangeEnd w:id="97"/>
      <w:r w:rsidR="000E79DC">
        <w:rPr>
          <w:rStyle w:val="CommentReference"/>
          <w:rFonts w:ascii="Calibri" w:eastAsia="Calibri" w:hAnsi="Calibri"/>
          <w:b w:val="0"/>
          <w:color w:val="auto"/>
        </w:rPr>
        <w:commentReference w:id="97"/>
      </w:r>
    </w:p>
    <w:p w14:paraId="162B0C8B" w14:textId="320A0818" w:rsidR="00BC0F95" w:rsidRDefault="00BC0F95" w:rsidP="00934FE4">
      <w:pPr>
        <w:pStyle w:val="L1-FlLSp12"/>
      </w:pPr>
      <w:r w:rsidRPr="00DF4DE5">
        <w:t xml:space="preserve">This </w:t>
      </w:r>
      <w:r w:rsidR="008F6BCD">
        <w:t>section</w:t>
      </w:r>
      <w:r w:rsidRPr="00DF4DE5">
        <w:t xml:space="preserve"> discusses the </w:t>
      </w:r>
      <w:r>
        <w:t>comparability across</w:t>
      </w:r>
      <w:r w:rsidRPr="00DF4DE5">
        <w:t xml:space="preserve"> data sources for the </w:t>
      </w:r>
      <w:r>
        <w:t>interim assessment</w:t>
      </w:r>
      <w:r w:rsidRPr="00DF4DE5">
        <w:t xml:space="preserve">. </w:t>
      </w:r>
      <w:r>
        <w:t>[</w:t>
      </w:r>
      <w:r w:rsidR="000B000F">
        <w:rPr>
          <w:highlight w:val="yellow"/>
        </w:rPr>
        <w:t>E</w:t>
      </w:r>
      <w:r w:rsidRPr="00AE0777">
        <w:rPr>
          <w:highlight w:val="yellow"/>
        </w:rPr>
        <w:t>xpand as appropriate</w:t>
      </w:r>
      <w:r w:rsidR="000B000F">
        <w:t>.</w:t>
      </w:r>
      <w:r>
        <w:t>]</w:t>
      </w:r>
    </w:p>
    <w:p w14:paraId="0C8CDCEF" w14:textId="77777777" w:rsidR="00BC0F95" w:rsidRPr="00DF4DE5" w:rsidRDefault="00BC0F95" w:rsidP="00934FE4">
      <w:pPr>
        <w:pStyle w:val="Heading4"/>
      </w:pPr>
      <w:r>
        <w:t>Seasonality</w:t>
      </w:r>
    </w:p>
    <w:p w14:paraId="1304654A" w14:textId="77777777" w:rsidR="00BC0F95" w:rsidRDefault="00BC0F95" w:rsidP="00934FE4">
      <w:pPr>
        <w:pStyle w:val="L1-FlLSp12"/>
      </w:pPr>
      <w:r>
        <w:t>[</w:t>
      </w:r>
      <w:r w:rsidRPr="003340A0">
        <w:rPr>
          <w:highlight w:val="yellow"/>
        </w:rPr>
        <w:t xml:space="preserve">Add description of season during data collection for all data sources </w:t>
      </w:r>
      <w:r w:rsidR="00DD4EEA">
        <w:rPr>
          <w:highlight w:val="yellow"/>
        </w:rPr>
        <w:t xml:space="preserve">used </w:t>
      </w:r>
      <w:r w:rsidRPr="003340A0">
        <w:rPr>
          <w:highlight w:val="yellow"/>
        </w:rPr>
        <w:t>for the interim assessment</w:t>
      </w:r>
      <w:r w:rsidR="00031EDF">
        <w:rPr>
          <w:highlight w:val="yellow"/>
        </w:rPr>
        <w:t>, with reference to Table 2.4</w:t>
      </w:r>
      <w:r w:rsidRPr="003340A0">
        <w:rPr>
          <w:highlight w:val="yellow"/>
        </w:rPr>
        <w:t>.</w:t>
      </w:r>
      <w:r>
        <w:t xml:space="preserve">] </w:t>
      </w:r>
    </w:p>
    <w:p w14:paraId="2AAE7EA8" w14:textId="77777777" w:rsidR="00BC0F95" w:rsidRDefault="00143B1A" w:rsidP="00934FE4">
      <w:pPr>
        <w:pStyle w:val="TT-TableTitle"/>
      </w:pPr>
      <w:bookmarkStart w:id="98" w:name="_Toc415131199"/>
      <w:bookmarkStart w:id="99" w:name="_Toc416881530"/>
      <w:proofErr w:type="gramStart"/>
      <w:r>
        <w:t>Table 2.</w:t>
      </w:r>
      <w:commentRangeStart w:id="100"/>
      <w:r>
        <w:t>4</w:t>
      </w:r>
      <w:commentRangeEnd w:id="100"/>
      <w:r w:rsidR="000E79DC">
        <w:rPr>
          <w:rStyle w:val="CommentReference"/>
          <w:rFonts w:ascii="Calibri" w:eastAsia="Calibri" w:hAnsi="Calibri"/>
          <w:b w:val="0"/>
          <w:i w:val="0"/>
        </w:rPr>
        <w:commentReference w:id="100"/>
      </w:r>
      <w:r w:rsidR="00934FE4">
        <w:t>.</w:t>
      </w:r>
      <w:proofErr w:type="gramEnd"/>
      <w:r w:rsidR="00934FE4">
        <w:tab/>
      </w:r>
      <w:r w:rsidR="00BC0F95">
        <w:t>Seasonal issues affecting comparison of</w:t>
      </w:r>
      <w:r w:rsidR="00BC0F95" w:rsidRPr="00995130">
        <w:t xml:space="preserve"> indicators </w:t>
      </w:r>
      <w:r w:rsidR="00BC0F95">
        <w:t>across data sources</w:t>
      </w:r>
      <w:bookmarkEnd w:id="98"/>
      <w:bookmarkEnd w:id="99"/>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968"/>
        <w:gridCol w:w="4590"/>
      </w:tblGrid>
      <w:tr w:rsidR="00BC0F95" w:rsidRPr="000177F5" w14:paraId="09E74D53" w14:textId="77777777" w:rsidTr="003E5018">
        <w:trPr>
          <w:trHeight w:val="440"/>
          <w:tblHeader/>
        </w:trPr>
        <w:tc>
          <w:tcPr>
            <w:tcW w:w="4968" w:type="dxa"/>
            <w:shd w:val="clear" w:color="auto" w:fill="4799B5"/>
            <w:vAlign w:val="bottom"/>
          </w:tcPr>
          <w:p w14:paraId="033DC468" w14:textId="77777777" w:rsidR="00BC0F95" w:rsidRPr="000177F5" w:rsidRDefault="00BC0F95" w:rsidP="003E5018">
            <w:pPr>
              <w:pStyle w:val="TH-TableHeading"/>
              <w:jc w:val="left"/>
              <w:rPr>
                <w:color w:val="FFFFFF" w:themeColor="background1"/>
              </w:rPr>
            </w:pPr>
            <w:r w:rsidRPr="000177F5">
              <w:rPr>
                <w:color w:val="FFFFFF" w:themeColor="background1"/>
              </w:rPr>
              <w:t>Indicator</w:t>
            </w:r>
          </w:p>
        </w:tc>
        <w:tc>
          <w:tcPr>
            <w:tcW w:w="4590" w:type="dxa"/>
            <w:shd w:val="clear" w:color="auto" w:fill="4799B5"/>
            <w:vAlign w:val="bottom"/>
          </w:tcPr>
          <w:p w14:paraId="73A4874B" w14:textId="77777777" w:rsidR="00BC0F95" w:rsidRPr="000177F5" w:rsidRDefault="00BC0F95" w:rsidP="003E5018">
            <w:pPr>
              <w:pStyle w:val="TH-TableHeading"/>
              <w:jc w:val="left"/>
              <w:rPr>
                <w:color w:val="FFFFFF" w:themeColor="background1"/>
              </w:rPr>
            </w:pPr>
            <w:r w:rsidRPr="000177F5">
              <w:rPr>
                <w:color w:val="FFFFFF" w:themeColor="background1"/>
              </w:rPr>
              <w:t>Season of data collection for interim</w:t>
            </w:r>
          </w:p>
        </w:tc>
      </w:tr>
      <w:tr w:rsidR="00882F39" w14:paraId="562C4159" w14:textId="77777777" w:rsidTr="00882F39">
        <w:tc>
          <w:tcPr>
            <w:tcW w:w="4968" w:type="dxa"/>
            <w:shd w:val="clear" w:color="auto" w:fill="auto"/>
            <w:vAlign w:val="center"/>
          </w:tcPr>
          <w:p w14:paraId="098E2420" w14:textId="77777777" w:rsidR="00882F39" w:rsidRPr="000D474D" w:rsidRDefault="00882F39" w:rsidP="00882F39">
            <w:pPr>
              <w:pStyle w:val="TX-TableText"/>
              <w:rPr>
                <w:rFonts w:cs="Arial"/>
              </w:rPr>
            </w:pPr>
            <w:r>
              <w:rPr>
                <w:rFonts w:cs="Arial"/>
              </w:rPr>
              <w:t>Daily per capita expenditures</w:t>
            </w:r>
          </w:p>
        </w:tc>
        <w:tc>
          <w:tcPr>
            <w:tcW w:w="4590" w:type="dxa"/>
            <w:shd w:val="clear" w:color="auto" w:fill="auto"/>
            <w:vAlign w:val="center"/>
          </w:tcPr>
          <w:p w14:paraId="2D0C913B" w14:textId="77777777" w:rsidR="00882F39" w:rsidRPr="00812F4E" w:rsidRDefault="00882F39" w:rsidP="002A6567">
            <w:pPr>
              <w:pStyle w:val="TX-TableText"/>
              <w:rPr>
                <w:highlight w:val="yellow"/>
              </w:rPr>
            </w:pPr>
            <w:r w:rsidRPr="00812F4E">
              <w:rPr>
                <w:highlight w:val="yellow"/>
              </w:rPr>
              <w:t>Whole year</w:t>
            </w:r>
            <w:r>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3152D4C7" w14:textId="77777777" w:rsidTr="00882F39">
        <w:tc>
          <w:tcPr>
            <w:tcW w:w="4968" w:type="dxa"/>
            <w:shd w:val="clear" w:color="auto" w:fill="auto"/>
            <w:vAlign w:val="center"/>
          </w:tcPr>
          <w:p w14:paraId="7AD3E705" w14:textId="77777777" w:rsidR="00882F39" w:rsidRPr="000D474D" w:rsidRDefault="00882F39" w:rsidP="00882F39">
            <w:pPr>
              <w:pStyle w:val="TX-TableText"/>
              <w:rPr>
                <w:rFonts w:cs="Arial"/>
              </w:rPr>
            </w:pPr>
            <w:r w:rsidRPr="000D474D">
              <w:rPr>
                <w:rFonts w:cs="Arial"/>
              </w:rPr>
              <w:t xml:space="preserve">Prevalence of </w:t>
            </w:r>
            <w:r>
              <w:rPr>
                <w:rFonts w:cs="Arial"/>
              </w:rPr>
              <w:t>P</w:t>
            </w:r>
            <w:r w:rsidRPr="000D474D">
              <w:rPr>
                <w:rFonts w:cs="Arial"/>
              </w:rPr>
              <w:t>overty</w:t>
            </w:r>
          </w:p>
        </w:tc>
        <w:tc>
          <w:tcPr>
            <w:tcW w:w="4590" w:type="dxa"/>
            <w:shd w:val="clear" w:color="auto" w:fill="auto"/>
            <w:vAlign w:val="center"/>
          </w:tcPr>
          <w:p w14:paraId="2E52960A" w14:textId="77777777" w:rsidR="00882F39" w:rsidRPr="00812F4E" w:rsidRDefault="00882F39" w:rsidP="002A6567">
            <w:pPr>
              <w:pStyle w:val="TX-TableText"/>
              <w:rPr>
                <w:highlight w:val="yellow"/>
              </w:rPr>
            </w:pPr>
            <w:r w:rsidRPr="00812F4E">
              <w:rPr>
                <w:highlight w:val="yellow"/>
              </w:rPr>
              <w:t>Whole year</w:t>
            </w:r>
            <w:r w:rsidRPr="00EA483E">
              <w:rPr>
                <w:rFonts w:ascii="Franklin Gothic Medium" w:hAnsi="Franklin Gothic Medium"/>
                <w:highlight w:val="yellow"/>
              </w:rPr>
              <w:t>―</w:t>
            </w:r>
            <w:r w:rsidR="002A6567">
              <w:rPr>
                <w:highlight w:val="yellow"/>
              </w:rPr>
              <w:t>LSMS</w:t>
            </w:r>
            <w:r w:rsidRPr="00812F4E">
              <w:rPr>
                <w:highlight w:val="yellow"/>
              </w:rPr>
              <w:t>,</w:t>
            </w:r>
            <w:r>
              <w:rPr>
                <w:highlight w:val="yellow"/>
              </w:rPr>
              <w:t xml:space="preserve"> </w:t>
            </w:r>
            <w:r w:rsidRPr="00812F4E">
              <w:rPr>
                <w:highlight w:val="yellow"/>
              </w:rPr>
              <w:t>Nov 2013 – Oct 2014</w:t>
            </w:r>
          </w:p>
        </w:tc>
      </w:tr>
      <w:tr w:rsidR="00BC0F95" w14:paraId="5321B1AA" w14:textId="77777777" w:rsidTr="00882F39">
        <w:tc>
          <w:tcPr>
            <w:tcW w:w="4968" w:type="dxa"/>
            <w:shd w:val="clear" w:color="auto" w:fill="auto"/>
            <w:vAlign w:val="center"/>
          </w:tcPr>
          <w:p w14:paraId="51B99349" w14:textId="77777777" w:rsidR="00BC0F95" w:rsidRPr="000D474D" w:rsidRDefault="00882F39" w:rsidP="00882F39">
            <w:pPr>
              <w:pStyle w:val="TX-TableText"/>
              <w:rPr>
                <w:rFonts w:cs="Arial"/>
              </w:rPr>
            </w:pPr>
            <w:r>
              <w:rPr>
                <w:rFonts w:cs="Arial"/>
              </w:rPr>
              <w:t>Depth</w:t>
            </w:r>
            <w:r w:rsidR="00BC0F95" w:rsidRPr="000D474D">
              <w:rPr>
                <w:rFonts w:cs="Arial"/>
              </w:rPr>
              <w:t xml:space="preserve"> of </w:t>
            </w:r>
            <w:r w:rsidR="00FF6BF0">
              <w:rPr>
                <w:rFonts w:cs="Arial"/>
              </w:rPr>
              <w:t>P</w:t>
            </w:r>
            <w:r w:rsidR="00BC0F95" w:rsidRPr="000D474D">
              <w:rPr>
                <w:rFonts w:cs="Arial"/>
              </w:rPr>
              <w:t>overty</w:t>
            </w:r>
          </w:p>
        </w:tc>
        <w:tc>
          <w:tcPr>
            <w:tcW w:w="4590" w:type="dxa"/>
            <w:shd w:val="clear" w:color="auto" w:fill="auto"/>
            <w:vAlign w:val="center"/>
          </w:tcPr>
          <w:p w14:paraId="57542BD0" w14:textId="77777777" w:rsidR="00BC0F95" w:rsidRPr="00812F4E" w:rsidRDefault="00BC0F95" w:rsidP="002A6567">
            <w:pPr>
              <w:pStyle w:val="TX-TableText"/>
              <w:rPr>
                <w:highlight w:val="yellow"/>
              </w:rPr>
            </w:pPr>
            <w:r w:rsidRPr="00812F4E">
              <w:rPr>
                <w:highlight w:val="yellow"/>
              </w:rPr>
              <w:t>Whole year</w:t>
            </w:r>
            <w:r w:rsidR="00EA483E" w:rsidRPr="00EA483E">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5AEE5D80" w14:textId="77777777" w:rsidTr="00882F39">
        <w:tc>
          <w:tcPr>
            <w:tcW w:w="4968" w:type="dxa"/>
            <w:shd w:val="clear" w:color="auto" w:fill="auto"/>
            <w:vAlign w:val="center"/>
          </w:tcPr>
          <w:p w14:paraId="4EA99E33" w14:textId="77777777" w:rsidR="00882F39" w:rsidRPr="000D474D" w:rsidRDefault="00882F39" w:rsidP="00882F39">
            <w:pPr>
              <w:pStyle w:val="TX-TableText"/>
              <w:rPr>
                <w:rFonts w:cs="Arial"/>
              </w:rPr>
            </w:pPr>
            <w:r w:rsidRPr="000D474D">
              <w:rPr>
                <w:rFonts w:cs="Arial"/>
              </w:rPr>
              <w:t>Women</w:t>
            </w:r>
            <w:r>
              <w:rPr>
                <w:rFonts w:cs="Arial"/>
              </w:rPr>
              <w:t>’s E</w:t>
            </w:r>
            <w:r w:rsidRPr="000D474D">
              <w:rPr>
                <w:rFonts w:cs="Arial"/>
              </w:rPr>
              <w:t xml:space="preserve">mpowerment in </w:t>
            </w:r>
            <w:r>
              <w:rPr>
                <w:rFonts w:cs="Arial"/>
              </w:rPr>
              <w:t>A</w:t>
            </w:r>
            <w:r w:rsidRPr="000D474D">
              <w:rPr>
                <w:rFonts w:cs="Arial"/>
              </w:rPr>
              <w:t xml:space="preserve">griculture </w:t>
            </w:r>
            <w:r>
              <w:rPr>
                <w:rFonts w:cs="Arial"/>
              </w:rPr>
              <w:t>I</w:t>
            </w:r>
            <w:r w:rsidRPr="000D474D">
              <w:rPr>
                <w:rFonts w:cs="Arial"/>
              </w:rPr>
              <w:t>ndex</w:t>
            </w:r>
          </w:p>
        </w:tc>
        <w:tc>
          <w:tcPr>
            <w:tcW w:w="4590" w:type="dxa"/>
            <w:shd w:val="clear" w:color="auto" w:fill="auto"/>
            <w:vAlign w:val="center"/>
          </w:tcPr>
          <w:p w14:paraId="5C26E364" w14:textId="77777777" w:rsidR="00882F39" w:rsidRPr="00812F4E" w:rsidRDefault="002A6567" w:rsidP="002A6567">
            <w:pPr>
              <w:pStyle w:val="TX-TableText"/>
              <w:rPr>
                <w:highlight w:val="yellow"/>
              </w:rPr>
            </w:pPr>
            <w:r>
              <w:rPr>
                <w:highlight w:val="yellow"/>
              </w:rPr>
              <w:t>L</w:t>
            </w:r>
            <w:r w:rsidR="00882F39" w:rsidRPr="003541D9">
              <w:rPr>
                <w:highlight w:val="yellow"/>
              </w:rPr>
              <w:t>ean season</w:t>
            </w:r>
          </w:p>
        </w:tc>
      </w:tr>
      <w:tr w:rsidR="00882F39" w14:paraId="368BA1A5" w14:textId="77777777" w:rsidTr="00882F39">
        <w:tc>
          <w:tcPr>
            <w:tcW w:w="4968" w:type="dxa"/>
            <w:shd w:val="clear" w:color="auto" w:fill="auto"/>
            <w:vAlign w:val="center"/>
          </w:tcPr>
          <w:p w14:paraId="0585E01B" w14:textId="77777777" w:rsidR="00882F39" w:rsidRPr="000D474D" w:rsidRDefault="00882F39" w:rsidP="00882F39">
            <w:pPr>
              <w:pStyle w:val="TX-TableText"/>
              <w:rPr>
                <w:rFonts w:cs="Arial"/>
              </w:rPr>
            </w:pPr>
            <w:r w:rsidRPr="000D474D">
              <w:rPr>
                <w:rFonts w:cs="Arial"/>
              </w:rPr>
              <w:t>Prevalence of households with moderate or severe hunger</w:t>
            </w:r>
          </w:p>
        </w:tc>
        <w:tc>
          <w:tcPr>
            <w:tcW w:w="4590" w:type="dxa"/>
            <w:shd w:val="clear" w:color="auto" w:fill="auto"/>
            <w:vAlign w:val="center"/>
          </w:tcPr>
          <w:p w14:paraId="7BF30ECC"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35AF6E6" w14:textId="77777777" w:rsidTr="00882F39">
        <w:tc>
          <w:tcPr>
            <w:tcW w:w="4968" w:type="dxa"/>
            <w:shd w:val="clear" w:color="auto" w:fill="auto"/>
            <w:vAlign w:val="center"/>
          </w:tcPr>
          <w:p w14:paraId="25C50265" w14:textId="77777777" w:rsidR="00882F39" w:rsidRPr="000D474D" w:rsidRDefault="00882F39" w:rsidP="00882F39">
            <w:pPr>
              <w:pStyle w:val="TX-TableText"/>
              <w:rPr>
                <w:rFonts w:cs="Arial"/>
              </w:rPr>
            </w:pPr>
            <w:r w:rsidRPr="000D474D">
              <w:rPr>
                <w:rFonts w:cs="Arial"/>
              </w:rPr>
              <w:t>Women</w:t>
            </w:r>
            <w:r>
              <w:rPr>
                <w:rFonts w:cs="Arial"/>
              </w:rPr>
              <w:t>’s D</w:t>
            </w:r>
            <w:r w:rsidRPr="000D474D">
              <w:rPr>
                <w:rFonts w:cs="Arial"/>
              </w:rPr>
              <w:t xml:space="preserve">ietary </w:t>
            </w:r>
            <w:r>
              <w:rPr>
                <w:rFonts w:cs="Arial"/>
              </w:rPr>
              <w:t>D</w:t>
            </w:r>
            <w:r w:rsidRPr="000D474D">
              <w:rPr>
                <w:rFonts w:cs="Arial"/>
              </w:rPr>
              <w:t>iversity</w:t>
            </w:r>
          </w:p>
        </w:tc>
        <w:tc>
          <w:tcPr>
            <w:tcW w:w="4590" w:type="dxa"/>
            <w:shd w:val="clear" w:color="auto" w:fill="auto"/>
            <w:vAlign w:val="center"/>
          </w:tcPr>
          <w:p w14:paraId="11F9B329"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705D301F" w14:textId="77777777" w:rsidTr="00882F39">
        <w:tc>
          <w:tcPr>
            <w:tcW w:w="4968" w:type="dxa"/>
            <w:shd w:val="clear" w:color="auto" w:fill="auto"/>
            <w:vAlign w:val="center"/>
          </w:tcPr>
          <w:p w14:paraId="43BEA893" w14:textId="77777777" w:rsidR="00882F39" w:rsidRPr="000D474D" w:rsidRDefault="00882F39" w:rsidP="00882F39">
            <w:pPr>
              <w:pStyle w:val="TX-TableText"/>
              <w:rPr>
                <w:rFonts w:cs="Arial"/>
              </w:rPr>
            </w:pPr>
            <w:r w:rsidRPr="000D474D">
              <w:rPr>
                <w:rFonts w:cs="Arial"/>
              </w:rPr>
              <w:t>Prevalence of exclusive breastfeeding</w:t>
            </w:r>
            <w:r w:rsidR="00727468">
              <w:rPr>
                <w:rFonts w:cs="Arial"/>
              </w:rPr>
              <w:t xml:space="preserve"> among children under 6</w:t>
            </w:r>
            <w:r>
              <w:rPr>
                <w:rFonts w:cs="Arial"/>
              </w:rPr>
              <w:t xml:space="preserve"> months of age</w:t>
            </w:r>
          </w:p>
        </w:tc>
        <w:tc>
          <w:tcPr>
            <w:tcW w:w="4590" w:type="dxa"/>
            <w:shd w:val="clear" w:color="auto" w:fill="auto"/>
            <w:vAlign w:val="center"/>
          </w:tcPr>
          <w:p w14:paraId="0455F323"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D0198E5" w14:textId="77777777" w:rsidTr="00882F39">
        <w:tc>
          <w:tcPr>
            <w:tcW w:w="4968" w:type="dxa"/>
            <w:shd w:val="clear" w:color="auto" w:fill="auto"/>
            <w:vAlign w:val="center"/>
          </w:tcPr>
          <w:p w14:paraId="420C0E1F" w14:textId="77777777" w:rsidR="00882F39" w:rsidRPr="000D474D" w:rsidRDefault="00882F39" w:rsidP="00882F39">
            <w:pPr>
              <w:pStyle w:val="TX-TableText"/>
              <w:rPr>
                <w:rFonts w:cs="Arial"/>
              </w:rPr>
            </w:pPr>
            <w:r w:rsidRPr="000D474D">
              <w:rPr>
                <w:rFonts w:cs="Arial"/>
              </w:rPr>
              <w:t>Prevalence of children 6-23 months receiving a minimum acceptable diet</w:t>
            </w:r>
          </w:p>
        </w:tc>
        <w:tc>
          <w:tcPr>
            <w:tcW w:w="4590" w:type="dxa"/>
            <w:shd w:val="clear" w:color="auto" w:fill="auto"/>
            <w:vAlign w:val="center"/>
          </w:tcPr>
          <w:p w14:paraId="638694A6"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BC0F95" w14:paraId="7FAC72B5" w14:textId="77777777" w:rsidTr="00882F39">
        <w:tc>
          <w:tcPr>
            <w:tcW w:w="4968" w:type="dxa"/>
            <w:shd w:val="clear" w:color="auto" w:fill="auto"/>
            <w:vAlign w:val="center"/>
          </w:tcPr>
          <w:p w14:paraId="015354F3" w14:textId="77777777" w:rsidR="00BC0F95" w:rsidRPr="000D474D" w:rsidRDefault="00BC0F95" w:rsidP="00882F39">
            <w:pPr>
              <w:pStyle w:val="TX-TableText"/>
              <w:rPr>
                <w:rFonts w:cs="Arial"/>
              </w:rPr>
            </w:pPr>
            <w:r w:rsidRPr="000D474D">
              <w:rPr>
                <w:rFonts w:cs="Arial"/>
              </w:rPr>
              <w:t>Prevalence of underweight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74EE93E3"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45445DEC" w14:textId="77777777" w:rsidTr="00882F39">
        <w:tc>
          <w:tcPr>
            <w:tcW w:w="4968" w:type="dxa"/>
            <w:shd w:val="clear" w:color="auto" w:fill="auto"/>
            <w:vAlign w:val="center"/>
          </w:tcPr>
          <w:p w14:paraId="15B99041" w14:textId="77777777" w:rsidR="00BC0F95" w:rsidRPr="000D474D" w:rsidRDefault="00BC0F95" w:rsidP="00882F39">
            <w:pPr>
              <w:pStyle w:val="TX-TableText"/>
              <w:rPr>
                <w:rFonts w:cs="Arial"/>
              </w:rPr>
            </w:pPr>
            <w:r w:rsidRPr="000D474D">
              <w:rPr>
                <w:rFonts w:cs="Arial"/>
              </w:rPr>
              <w:t>Prevalence of stunted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0ADFC2E4"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7D256454" w14:textId="77777777" w:rsidTr="00882F39">
        <w:tc>
          <w:tcPr>
            <w:tcW w:w="4968" w:type="dxa"/>
            <w:shd w:val="clear" w:color="auto" w:fill="auto"/>
            <w:vAlign w:val="center"/>
          </w:tcPr>
          <w:p w14:paraId="6AD4104E" w14:textId="77777777" w:rsidR="00BC0F95" w:rsidRPr="000D474D" w:rsidRDefault="00BC0F95" w:rsidP="00727468">
            <w:pPr>
              <w:pStyle w:val="TX-TableText"/>
              <w:rPr>
                <w:rFonts w:cs="Arial"/>
              </w:rPr>
            </w:pPr>
            <w:r w:rsidRPr="000D474D">
              <w:rPr>
                <w:rFonts w:cs="Arial"/>
              </w:rPr>
              <w:t>Prevalence of wasted children</w:t>
            </w:r>
            <w:r w:rsidR="00727468">
              <w:rPr>
                <w:rFonts w:cs="Arial"/>
              </w:rPr>
              <w:t xml:space="preserve"> under 5 </w:t>
            </w:r>
            <w:r w:rsidR="00FF6BF0">
              <w:rPr>
                <w:rFonts w:cs="Arial"/>
              </w:rPr>
              <w:t>years of age</w:t>
            </w:r>
          </w:p>
        </w:tc>
        <w:tc>
          <w:tcPr>
            <w:tcW w:w="4590" w:type="dxa"/>
            <w:shd w:val="clear" w:color="auto" w:fill="auto"/>
            <w:vAlign w:val="center"/>
          </w:tcPr>
          <w:p w14:paraId="64827DEA"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0EDF1331" w14:textId="77777777" w:rsidTr="00882F39">
        <w:tc>
          <w:tcPr>
            <w:tcW w:w="4968" w:type="dxa"/>
            <w:shd w:val="clear" w:color="auto" w:fill="auto"/>
            <w:vAlign w:val="center"/>
          </w:tcPr>
          <w:p w14:paraId="1E86E10E" w14:textId="77777777" w:rsidR="00BC0F95" w:rsidRPr="000D474D" w:rsidRDefault="00BC0F95" w:rsidP="00882F39">
            <w:pPr>
              <w:pStyle w:val="TX-TableText"/>
              <w:rPr>
                <w:rFonts w:cs="Arial"/>
              </w:rPr>
            </w:pPr>
            <w:r w:rsidRPr="000D474D">
              <w:rPr>
                <w:rFonts w:cs="Arial"/>
              </w:rPr>
              <w:t>Prevalence of underweight women</w:t>
            </w:r>
          </w:p>
        </w:tc>
        <w:tc>
          <w:tcPr>
            <w:tcW w:w="4590" w:type="dxa"/>
            <w:shd w:val="clear" w:color="auto" w:fill="auto"/>
            <w:vAlign w:val="center"/>
          </w:tcPr>
          <w:p w14:paraId="37749759"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bl>
    <w:p w14:paraId="1EEFFAD2" w14:textId="77777777" w:rsidR="00BC0F95" w:rsidRPr="00DF4DE5" w:rsidRDefault="00BC0F95" w:rsidP="006979D0">
      <w:pPr>
        <w:pStyle w:val="Heading4"/>
      </w:pPr>
      <w:r>
        <w:t>[</w:t>
      </w:r>
      <w:r w:rsidRPr="00F20653">
        <w:rPr>
          <w:highlight w:val="yellow"/>
        </w:rPr>
        <w:t xml:space="preserve">Other </w:t>
      </w:r>
      <w:r w:rsidR="006979D0" w:rsidRPr="00F20653">
        <w:rPr>
          <w:highlight w:val="yellow"/>
        </w:rPr>
        <w:t>Issues Regarding Co</w:t>
      </w:r>
      <w:r w:rsidRPr="00F20653">
        <w:rPr>
          <w:highlight w:val="yellow"/>
        </w:rPr>
        <w:t>mparability</w:t>
      </w:r>
      <w:r>
        <w:t>]</w:t>
      </w:r>
    </w:p>
    <w:p w14:paraId="777610B8" w14:textId="77777777" w:rsidR="00BC0F95" w:rsidRDefault="00BC0F95" w:rsidP="006979D0">
      <w:pPr>
        <w:pStyle w:val="L1-FlLSp12"/>
      </w:pPr>
      <w:r>
        <w:t>[</w:t>
      </w:r>
      <w:r w:rsidRPr="003340A0">
        <w:rPr>
          <w:highlight w:val="yellow"/>
        </w:rPr>
        <w:t xml:space="preserve">Add description of </w:t>
      </w:r>
      <w:r>
        <w:rPr>
          <w:highlight w:val="yellow"/>
        </w:rPr>
        <w:t>other issues related to comparability, as appropriate to the interim assessment</w:t>
      </w:r>
      <w:r w:rsidRPr="003340A0">
        <w:rPr>
          <w:highlight w:val="yellow"/>
        </w:rPr>
        <w:t>.</w:t>
      </w:r>
      <w:r>
        <w:t xml:space="preserve">] </w:t>
      </w:r>
    </w:p>
    <w:p w14:paraId="076C5929" w14:textId="77777777" w:rsidR="00BC0F95" w:rsidRPr="00DF4DE5" w:rsidRDefault="00BC0F95" w:rsidP="006979D0">
      <w:pPr>
        <w:pStyle w:val="Heading2"/>
      </w:pPr>
      <w:bookmarkStart w:id="101" w:name="_Toc420271972"/>
      <w:r w:rsidRPr="00DF4DE5">
        <w:t>2.2</w:t>
      </w:r>
      <w:r w:rsidR="006979D0">
        <w:tab/>
      </w:r>
      <w:r w:rsidRPr="00DF4DE5">
        <w:t xml:space="preserve">Measures and Reporting Conventions Used </w:t>
      </w:r>
      <w:r w:rsidR="00EA5FC7">
        <w:t>T</w:t>
      </w:r>
      <w:r w:rsidRPr="00DF4DE5">
        <w:t xml:space="preserve">hroughout </w:t>
      </w:r>
      <w:r w:rsidR="00EA5FC7">
        <w:t>T</w:t>
      </w:r>
      <w:r w:rsidRPr="00DF4DE5">
        <w:t>his Report</w:t>
      </w:r>
      <w:bookmarkEnd w:id="95"/>
      <w:bookmarkEnd w:id="101"/>
    </w:p>
    <w:p w14:paraId="62A5262D" w14:textId="77777777" w:rsidR="00BC0F95" w:rsidRPr="00DF4DE5" w:rsidRDefault="00BC0F95" w:rsidP="001C4EC9">
      <w:pPr>
        <w:pStyle w:val="Heading3"/>
      </w:pPr>
      <w:bookmarkStart w:id="102" w:name="_Toc414874492"/>
      <w:bookmarkStart w:id="103" w:name="_Toc420271973"/>
      <w:r w:rsidRPr="00DF4DE5">
        <w:t>2.2.1</w:t>
      </w:r>
      <w:r w:rsidR="006979D0">
        <w:tab/>
      </w:r>
      <w:r w:rsidRPr="00DF4DE5">
        <w:t xml:space="preserve">Standard </w:t>
      </w:r>
      <w:bookmarkStart w:id="104" w:name="_Toc414874493"/>
      <w:bookmarkEnd w:id="102"/>
      <w:commentRangeStart w:id="105"/>
      <w:r w:rsidRPr="00DF4DE5">
        <w:t>Disaggregates</w:t>
      </w:r>
      <w:bookmarkEnd w:id="103"/>
      <w:bookmarkEnd w:id="104"/>
      <w:commentRangeEnd w:id="105"/>
      <w:r w:rsidR="000E79DC">
        <w:rPr>
          <w:rStyle w:val="CommentReference"/>
          <w:rFonts w:ascii="Calibri" w:eastAsia="Calibri" w:hAnsi="Calibri"/>
          <w:b w:val="0"/>
          <w:color w:val="auto"/>
        </w:rPr>
        <w:commentReference w:id="105"/>
      </w:r>
    </w:p>
    <w:p w14:paraId="74B67399" w14:textId="77777777" w:rsidR="00531B17" w:rsidRDefault="001C2E62" w:rsidP="00B15A16">
      <w:pPr>
        <w:pStyle w:val="L1-FlLSp12"/>
      </w:pPr>
      <w:r>
        <w:t>A s</w:t>
      </w:r>
      <w:r w:rsidR="00286438" w:rsidRPr="00531B17">
        <w:t>tandard</w:t>
      </w:r>
      <w:r>
        <w:t xml:space="preserve"> set of</w:t>
      </w:r>
      <w:r w:rsidR="00286438" w:rsidRPr="00531B17">
        <w:t xml:space="preserve"> 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w:t>
      </w:r>
      <w:commentRangeStart w:id="106"/>
      <w:r w:rsidR="00531B17">
        <w:t>calculated</w:t>
      </w:r>
      <w:commentRangeEnd w:id="106"/>
      <w:r w:rsidR="000E79DC">
        <w:rPr>
          <w:rStyle w:val="CommentReference"/>
          <w:rFonts w:ascii="Calibri" w:eastAsia="Calibri" w:hAnsi="Calibri"/>
        </w:rPr>
        <w:commentReference w:id="106"/>
      </w:r>
      <w:r w:rsidR="00531B17">
        <w:t>.</w:t>
      </w:r>
    </w:p>
    <w:p w14:paraId="167D99F6" w14:textId="0BF20BD0" w:rsidR="001C2E62" w:rsidRDefault="00286438" w:rsidP="00D3145E">
      <w:pPr>
        <w:pStyle w:val="L1-FlLSp12"/>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w:t>
      </w:r>
      <w:r w:rsidR="0086516E">
        <w:t>a have been drawn from the ZOI i</w:t>
      </w:r>
      <w:r w:rsidR="001C2E62">
        <w:t xml:space="preserve">nterim </w:t>
      </w:r>
      <w:r w:rsidR="0086516E">
        <w:t>s</w:t>
      </w:r>
      <w:r w:rsidR="001C2E62">
        <w:t xml:space="preserve">urvey, </w:t>
      </w:r>
      <w:r w:rsidR="001C2E62" w:rsidRPr="001C2E62">
        <w:rPr>
          <w:highlight w:val="yellow"/>
        </w:rPr>
        <w:t>the DHS, the MICS, and the LSMS</w:t>
      </w:r>
      <w:r w:rsidR="004A7D7A">
        <w:t>,</w:t>
      </w:r>
      <w:r w:rsidR="001C2E62">
        <w:t xml:space="preserve"> </w:t>
      </w:r>
      <w:r w:rsidRPr="00531B17">
        <w:t xml:space="preserve">there </w:t>
      </w:r>
      <w:r w:rsidR="001C2E62">
        <w:t>may be minor cross-source</w:t>
      </w:r>
      <w:r w:rsidRPr="00531B17">
        <w:t xml:space="preserve"> variations in the </w:t>
      </w:r>
      <w:r w:rsidR="001C2E62">
        <w:t>data</w:t>
      </w:r>
      <w:r w:rsidRPr="00531B17">
        <w:t xml:space="preserve"> used to derive the standard disaggregates. </w:t>
      </w:r>
      <w:r w:rsidR="004A7D7A">
        <w:t xml:space="preserve">These are noted in the variable </w:t>
      </w:r>
      <w:r w:rsidR="004A7D7A">
        <w:lastRenderedPageBreak/>
        <w:t xml:space="preserve">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w:t>
      </w:r>
      <w:commentRangeStart w:id="107"/>
      <w:r w:rsidR="004A7D7A">
        <w:t>table</w:t>
      </w:r>
      <w:r w:rsidRPr="00531B17">
        <w:t>s</w:t>
      </w:r>
      <w:commentRangeEnd w:id="107"/>
      <w:r w:rsidR="000E79DC">
        <w:rPr>
          <w:rStyle w:val="CommentReference"/>
          <w:rFonts w:ascii="Calibri" w:eastAsia="Calibri" w:hAnsi="Calibri"/>
        </w:rPr>
        <w:commentReference w:id="107"/>
      </w:r>
      <w:r w:rsidRPr="00531B17">
        <w:t xml:space="preserve">. </w:t>
      </w:r>
    </w:p>
    <w:p w14:paraId="6B884310" w14:textId="77777777" w:rsidR="00BC0F95" w:rsidRPr="00DF4DE5" w:rsidRDefault="00BC0F95" w:rsidP="00314E1F">
      <w:pPr>
        <w:pStyle w:val="Heading4"/>
      </w:pPr>
      <w:r>
        <w:t xml:space="preserve">Age in </w:t>
      </w:r>
      <w:r w:rsidR="00162317">
        <w:t>M</w:t>
      </w:r>
      <w:r>
        <w:t>onths</w:t>
      </w:r>
    </w:p>
    <w:p w14:paraId="6581AEB4" w14:textId="0CF33888" w:rsidR="00BC0F95" w:rsidRDefault="00F85A02" w:rsidP="001564F1">
      <w:pPr>
        <w:pStyle w:val="L1-FlLSp12"/>
      </w:pPr>
      <w:r>
        <w:t>The</w:t>
      </w:r>
      <w:r w:rsidR="00C62AC7">
        <w:t xml:space="preserve"> age of children in months is collected in </w:t>
      </w:r>
      <w:r w:rsidR="00BC48CE">
        <w:t xml:space="preserve">the </w:t>
      </w:r>
      <w:r w:rsidR="00C62AC7">
        <w:t xml:space="preserve">child nutrition-focused module of the questionnaire, rather than in the household roster, so that the child’s </w:t>
      </w:r>
      <w:r w:rsidR="001564F1">
        <w:t>parent</w:t>
      </w:r>
      <w:r w:rsidR="00C62AC7">
        <w:t xml:space="preserve"> or primary caregiver can be prompted to provide the most accurate age possible.  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children’s dietary intake and anthropometry tables. For example, for the </w:t>
      </w:r>
      <w:r w:rsidR="002969B8">
        <w:t>MAD</w:t>
      </w:r>
      <w:r w:rsidR="00C62AC7" w:rsidRPr="00C62AC7">
        <w:t xml:space="preserve"> table (Table 6.6), which presents the MAD indicator for ch</w:t>
      </w:r>
      <w:r w:rsidR="00AE3CD4">
        <w:t xml:space="preserve">ildren age </w:t>
      </w:r>
      <w:r w:rsidR="009D2AE1">
        <w:t>6-23</w:t>
      </w:r>
      <w:r w:rsidR="00AE3CD4">
        <w:t xml:space="preserve"> months, </w:t>
      </w:r>
      <w:r w:rsidR="00C62AC7" w:rsidRPr="00C62AC7">
        <w:t>children’s</w:t>
      </w:r>
      <w:r w:rsidR="00AE3CD4">
        <w:t xml:space="preserve"> age in months is </w:t>
      </w:r>
      <w:r w:rsidR="002B4FE9">
        <w:t>dis</w:t>
      </w:r>
      <w:r w:rsidR="00AE3CD4">
        <w:t>aggregated into</w:t>
      </w:r>
      <w:r w:rsidR="00C62AC7" w:rsidRPr="00C62AC7">
        <w:t xml:space="preserve"> six-month </w:t>
      </w:r>
      <w:r w:rsidR="00AE3CD4">
        <w:t xml:space="preserve">age groups as follows: </w:t>
      </w:r>
      <w:r w:rsidR="00C62AC7" w:rsidRPr="00C62AC7">
        <w:t>6</w:t>
      </w:r>
      <w:r w:rsidR="00DA5F36">
        <w:t>-11 months, 12-</w:t>
      </w:r>
      <w:r w:rsidR="00C62AC7" w:rsidRPr="00C62AC7">
        <w:t>17 months, and 18</w:t>
      </w:r>
      <w:r w:rsidR="00DA5F36">
        <w:t>-</w:t>
      </w:r>
      <w:r w:rsidR="00C62AC7" w:rsidRPr="00C62AC7">
        <w:t xml:space="preserve"> 23 months. For the children’s anthropometry tables (Tables 7.2, 7.3, and 7.4), which present the prevalence of stunting, wasting, and underweight for all childr</w:t>
      </w:r>
      <w:r w:rsidR="00727468">
        <w:t>en under 5</w:t>
      </w:r>
      <w:r w:rsidR="00AE3CD4">
        <w:t xml:space="preserve"> years of age, </w:t>
      </w:r>
      <w:r w:rsidR="00C62AC7" w:rsidRPr="00C62AC7">
        <w:t xml:space="preserve">children’s </w:t>
      </w:r>
      <w:r w:rsidR="00AE3CD4">
        <w:t xml:space="preserve">age in months is </w:t>
      </w:r>
      <w:r w:rsidR="002B4FE9">
        <w:t>dis</w:t>
      </w:r>
      <w:r w:rsidR="00AE3CD4">
        <w:t xml:space="preserve">aggregated into </w:t>
      </w:r>
      <w:r w:rsidR="000A03EE">
        <w:t>12</w:t>
      </w:r>
      <w:r w:rsidR="00C62AC7" w:rsidRPr="00C62AC7">
        <w:t>-month age group</w:t>
      </w:r>
      <w:r w:rsidR="00AE3CD4">
        <w:t>s as follows</w:t>
      </w:r>
      <w:r w:rsidR="00DA5F36">
        <w:t>: 0-11 months, 12-</w:t>
      </w:r>
      <w:r w:rsidR="00C62AC7" w:rsidRPr="00C62AC7">
        <w:t>23 months, 24</w:t>
      </w:r>
      <w:r w:rsidR="00DA5F36">
        <w:t>-</w:t>
      </w:r>
      <w:r w:rsidR="00C62AC7" w:rsidRPr="00C62AC7">
        <w:t>35 months, 36</w:t>
      </w:r>
      <w:r w:rsidR="00DA5F36">
        <w:t>-</w:t>
      </w:r>
      <w:r w:rsidR="00C62AC7" w:rsidRPr="00C62AC7">
        <w:t>47 months, and 48</w:t>
      </w:r>
      <w:r w:rsidR="00DA5F36">
        <w:t>-</w:t>
      </w:r>
      <w:r w:rsidR="00C62AC7" w:rsidRPr="00C62AC7">
        <w:t>59 months.</w:t>
      </w:r>
    </w:p>
    <w:p w14:paraId="3B180CD4" w14:textId="77777777" w:rsidR="00BC0F95" w:rsidRPr="00DF4DE5" w:rsidRDefault="00BC0F95" w:rsidP="00314E1F">
      <w:pPr>
        <w:pStyle w:val="Heading4"/>
      </w:pPr>
      <w:r>
        <w:t xml:space="preserve">Age in </w:t>
      </w:r>
      <w:r w:rsidR="00162317">
        <w:t>Y</w:t>
      </w:r>
      <w:r>
        <w:t>ears</w:t>
      </w:r>
    </w:p>
    <w:p w14:paraId="24B0E7E6" w14:textId="77777777" w:rsidR="00947EA9" w:rsidRDefault="007863E0" w:rsidP="007123BD">
      <w:pPr>
        <w:pStyle w:val="L1-FlLSp12"/>
      </w:pPr>
      <w:r>
        <w:t>Data on respondent’s a</w:t>
      </w:r>
      <w:r w:rsidR="009C2E72" w:rsidRPr="009C2E72">
        <w:t>ge in years is collected in the household roster</w:t>
      </w:r>
      <w:r w:rsidR="00947EA9">
        <w:t>.  For women ag</w:t>
      </w:r>
      <w:r w:rsidR="00727468">
        <w:t>e 15-49 and children under age 6</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age data are used where available.</w:t>
      </w:r>
      <w:r w:rsidR="007123BD">
        <w:t xml:space="preserve">  </w:t>
      </w:r>
      <w:r w:rsidR="00947EA9">
        <w:t xml:space="preserve">Age is </w:t>
      </w:r>
      <w:r w:rsidR="007123BD">
        <w:t xml:space="preserve">generally </w:t>
      </w:r>
      <w:r w:rsidR="00947EA9">
        <w:t>presented in the tables in 5-</w:t>
      </w:r>
      <w:r w:rsidR="007123BD">
        <w:t xml:space="preserve"> or 10-</w:t>
      </w:r>
      <w:r w:rsidR="00947EA9">
        <w:t>year age groups.</w:t>
      </w:r>
    </w:p>
    <w:p w14:paraId="31BD35F3" w14:textId="77777777" w:rsidR="00F85A02" w:rsidRPr="00DF4DE5" w:rsidRDefault="00F85A02" w:rsidP="00F85A02">
      <w:pPr>
        <w:pStyle w:val="Heading4"/>
      </w:pPr>
      <w:r>
        <w:t>Child Sex</w:t>
      </w:r>
    </w:p>
    <w:p w14:paraId="42CB8B7C" w14:textId="77777777" w:rsidR="00F85A02" w:rsidRDefault="00F85A02" w:rsidP="001564F1">
      <w:pPr>
        <w:pStyle w:val="L1-FlLSp12"/>
      </w:pPr>
      <w:r w:rsidRPr="00F85A02">
        <w:t xml:space="preserve">The sex of the child – male or female – is a standard disaggregate for the tables presenting children’s indicators, e.g., children’s anthropometry (Tables 7.2, 7.3, and 7.4). </w:t>
      </w:r>
    </w:p>
    <w:p w14:paraId="15B2F695" w14:textId="77777777" w:rsidR="00BC0F95" w:rsidRPr="00DF4DE5" w:rsidRDefault="00BC0F95" w:rsidP="00314E1F">
      <w:pPr>
        <w:pStyle w:val="Heading4"/>
      </w:pPr>
      <w:r>
        <w:t xml:space="preserve">Educational </w:t>
      </w:r>
      <w:r w:rsidR="00162317">
        <w:t>A</w:t>
      </w:r>
      <w:r>
        <w:t>ttainment</w:t>
      </w:r>
      <w:r w:rsidR="003036CB">
        <w:t xml:space="preserve"> (Household)</w:t>
      </w:r>
    </w:p>
    <w:p w14:paraId="0DAA6023" w14:textId="500D93CE" w:rsidR="00BC0F95" w:rsidRDefault="003036CB" w:rsidP="00D2290E">
      <w:pPr>
        <w:pStyle w:val="L1-FlLSp12"/>
      </w:pPr>
      <w:r>
        <w:t>Household educational attainment reflects the highest level of education attained by any member of the household</w:t>
      </w:r>
      <w:r w:rsidR="007123BD">
        <w:t xml:space="preserve">, as reported in the household roster of the </w:t>
      </w:r>
      <w:r w:rsidR="00D2290E">
        <w:t xml:space="preserve">corresponding </w:t>
      </w:r>
      <w:r w:rsidR="007123BD">
        <w:t>questionnaire</w:t>
      </w:r>
      <w:r>
        <w:t xml:space="preserve">. </w:t>
      </w:r>
      <w:r w:rsidR="007123BD">
        <w:t>This variable is used in tables that present household-level data, and</w:t>
      </w:r>
      <w:r>
        <w:t xml:space="preserve"> is comprised of </w:t>
      </w:r>
      <w:r w:rsidR="00C334F1">
        <w:t>four</w:t>
      </w:r>
      <w:r>
        <w:t xml:space="preserve"> categories: </w:t>
      </w:r>
      <w:r w:rsidR="00C334F1">
        <w:t>no education (</w:t>
      </w:r>
      <w:r w:rsidR="00352C54">
        <w:t>households where no member has received any formal education</w:t>
      </w:r>
      <w:r w:rsidR="00C334F1">
        <w:t>)</w:t>
      </w:r>
      <w:r w:rsidR="008F6BCD">
        <w:t>;</w:t>
      </w:r>
      <w:r w:rsidR="00C334F1">
        <w:t xml:space="preserve"> </w:t>
      </w:r>
      <w:r>
        <w:t xml:space="preserve">less than primary (households </w:t>
      </w:r>
      <w:r w:rsidR="00352C54">
        <w:t>with at least one member who has entered the formal schooling system, but with no member who has</w:t>
      </w:r>
      <w:r>
        <w:t xml:space="preserve"> completed primary); primary (households with </w:t>
      </w:r>
      <w:r w:rsidR="00EC0248">
        <w:t xml:space="preserve">at least one </w:t>
      </w:r>
      <w:r>
        <w:t>member</w:t>
      </w:r>
      <w:r w:rsidR="00EC0248">
        <w:t xml:space="preserve"> </w:t>
      </w:r>
      <w:r>
        <w:t xml:space="preserve">whose highest educational attainment is completed primary, </w:t>
      </w:r>
      <w:r w:rsidR="00D2290E">
        <w:t>but</w:t>
      </w:r>
      <w:r>
        <w:t xml:space="preserve"> </w:t>
      </w:r>
      <w:r w:rsidR="00EC0248">
        <w:t xml:space="preserve">with no member who has </w:t>
      </w:r>
      <w:r>
        <w:t xml:space="preserve">completed secondary); and secondary or more (households with </w:t>
      </w:r>
      <w:r w:rsidR="00EC0248">
        <w:t xml:space="preserve">at least one </w:t>
      </w:r>
      <w:r>
        <w:t>member</w:t>
      </w:r>
      <w:r w:rsidR="00EC0248">
        <w:t xml:space="preserve"> </w:t>
      </w:r>
      <w:r>
        <w:t>whose highest educational attainment is completed secondary education or more).</w:t>
      </w:r>
      <w:r w:rsidR="00A133DE">
        <w:t xml:space="preserve"> Households are categorized in only one of the </w:t>
      </w:r>
      <w:r w:rsidR="00352C54">
        <w:t>four</w:t>
      </w:r>
      <w:r w:rsidR="00A133DE">
        <w:t xml:space="preserve"> categori</w:t>
      </w:r>
      <w:r w:rsidR="008C3634">
        <w:t>es.</w:t>
      </w:r>
    </w:p>
    <w:p w14:paraId="5C36E66B" w14:textId="77777777" w:rsidR="003036CB" w:rsidRPr="00DF4DE5" w:rsidRDefault="003036CB" w:rsidP="003036CB">
      <w:pPr>
        <w:pStyle w:val="Heading4"/>
      </w:pPr>
      <w:r>
        <w:lastRenderedPageBreak/>
        <w:t>Educational Attainment (Individual)</w:t>
      </w:r>
    </w:p>
    <w:p w14:paraId="4132908E" w14:textId="77777777" w:rsidR="007123BD" w:rsidRDefault="007123BD" w:rsidP="00D2290E">
      <w:pPr>
        <w:pStyle w:val="L1-FlLSp12"/>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of the corresponding questionnaire. This variable</w:t>
      </w:r>
      <w:r>
        <w:t xml:space="preserve"> </w:t>
      </w:r>
      <w:r w:rsidR="00D2290E">
        <w:t>is comprised of</w:t>
      </w:r>
      <w:r>
        <w:t xml:space="preserve"> </w:t>
      </w:r>
      <w:r w:rsidR="00352C54">
        <w:t>four</w:t>
      </w:r>
      <w:r>
        <w:t xml:space="preserve"> categories: </w:t>
      </w:r>
      <w:r w:rsidR="00352C54">
        <w:t xml:space="preserve">no education (those who have not received any formal education), </w:t>
      </w:r>
      <w:r>
        <w:t xml:space="preserve">less than primary (those </w:t>
      </w:r>
      <w:r w:rsidR="00352C54">
        <w:t xml:space="preserve">who have entered the formal schooling system but </w:t>
      </w:r>
      <w:r>
        <w:t xml:space="preserve">whose educational attainment is </w:t>
      </w:r>
      <w:r w:rsidR="00D2290E">
        <w:t>less than completed primary</w:t>
      </w:r>
      <w:r>
        <w:t>); primary (those who have completed primary but have not completed secondary); and secondary or more (those who have completed secondary education or more).</w:t>
      </w:r>
    </w:p>
    <w:p w14:paraId="4BE070D3" w14:textId="77777777" w:rsidR="00BC0F95" w:rsidRPr="00DF4DE5" w:rsidRDefault="00BC0F95" w:rsidP="00314E1F">
      <w:pPr>
        <w:pStyle w:val="Heading4"/>
      </w:pPr>
      <w:r w:rsidRPr="00DF4DE5">
        <w:t xml:space="preserve">Gendered </w:t>
      </w:r>
      <w:r w:rsidR="00162317">
        <w:t>H</w:t>
      </w:r>
      <w:r w:rsidRPr="00DF4DE5">
        <w:t xml:space="preserve">ousehold </w:t>
      </w:r>
      <w:r w:rsidR="00162317">
        <w:t>T</w:t>
      </w:r>
      <w:r w:rsidRPr="00DF4DE5">
        <w:t>ype</w:t>
      </w:r>
    </w:p>
    <w:p w14:paraId="7C55354D" w14:textId="44B953E9" w:rsidR="0035773A" w:rsidRDefault="00B33E6B" w:rsidP="0035773A">
      <w:pPr>
        <w:pStyle w:val="L1-FlLSp12"/>
      </w:pPr>
      <w:r>
        <w:t>Feed the Future M</w:t>
      </w:r>
      <w:r w:rsidR="008F6BCD">
        <w:t xml:space="preserve">onitoring and Evaluation </w:t>
      </w:r>
      <w:r>
        <w:t xml:space="preserve">Guidance Series Volume 6: </w:t>
      </w:r>
      <w:r w:rsidRPr="00104ABC">
        <w:rPr>
          <w:i/>
        </w:rPr>
        <w:t>Measuring the Gender Impact of FTF</w:t>
      </w:r>
      <w:r>
        <w:t xml:space="preserve"> notes t</w:t>
      </w:r>
      <w:r w:rsidR="00104ABC">
        <w:t>hat household-</w:t>
      </w:r>
      <w:r w:rsidR="00AE5A10">
        <w:t xml:space="preserve">level indicators </w:t>
      </w:r>
      <w:r>
        <w:t>shou</w:t>
      </w:r>
      <w:r w:rsidR="008F6BCD">
        <w:t xml:space="preserve">ld be disaggregated by </w:t>
      </w:r>
      <w:r w:rsidRPr="008F6BCD">
        <w:rPr>
          <w:i/>
        </w:rPr>
        <w:t>gendered household types</w:t>
      </w:r>
      <w:r>
        <w:t xml:space="preserve"> – that is: </w:t>
      </w:r>
      <w:r w:rsidR="008F6BCD">
        <w:t>(</w:t>
      </w:r>
      <w:r>
        <w:t xml:space="preserve">1) households </w:t>
      </w:r>
      <w:r w:rsidR="00EC0248">
        <w:t xml:space="preserve">where members include both </w:t>
      </w:r>
      <w:r>
        <w:t>male and female adults</w:t>
      </w:r>
      <w:r w:rsidR="008F6BCD">
        <w:rPr>
          <w:rStyle w:val="FootnoteReference"/>
        </w:rPr>
        <w:footnoteReference w:id="5"/>
      </w:r>
      <w:r w:rsidR="00EC0248">
        <w:t>;</w:t>
      </w:r>
      <w:r>
        <w:t xml:space="preserve"> </w:t>
      </w:r>
      <w:r w:rsidR="008F6BCD">
        <w:t>(</w:t>
      </w:r>
      <w:r>
        <w:t xml:space="preserve">2) households </w:t>
      </w:r>
      <w:r w:rsidR="00EC0248">
        <w:t xml:space="preserve">where members include </w:t>
      </w:r>
      <w:r>
        <w:t>male adult(s), but</w:t>
      </w:r>
      <w:r w:rsidR="00AE5A10">
        <w:t xml:space="preserve"> no female adult</w:t>
      </w:r>
      <w:r w:rsidR="00EC0248">
        <w:t>s</w:t>
      </w:r>
      <w:r w:rsidR="008F6BCD">
        <w:t>;</w:t>
      </w:r>
      <w:r w:rsidR="00AE5A10">
        <w:t xml:space="preserve"> </w:t>
      </w:r>
      <w:r w:rsidR="008F6BCD">
        <w:t>(</w:t>
      </w:r>
      <w:r>
        <w:t xml:space="preserve">3) households </w:t>
      </w:r>
      <w:r w:rsidR="00EC0248">
        <w:t xml:space="preserve">where members include </w:t>
      </w:r>
      <w:r>
        <w:t>female adult(s), but no male adult</w:t>
      </w:r>
      <w:r w:rsidR="00EC0248">
        <w:t>s</w:t>
      </w:r>
      <w:r w:rsidR="008F6BCD">
        <w:t>;</w:t>
      </w:r>
      <w:r w:rsidR="00AE5A10">
        <w:t xml:space="preserve"> and </w:t>
      </w:r>
      <w:r w:rsidR="008F6BCD">
        <w:t>(</w:t>
      </w:r>
      <w:r w:rsidR="00AE5A10">
        <w:t xml:space="preserve">4) households </w:t>
      </w:r>
      <w:r w:rsidR="00EC0248">
        <w:t xml:space="preserve">with </w:t>
      </w:r>
      <w:r w:rsidR="00AE5A10">
        <w:t xml:space="preserve">only </w:t>
      </w:r>
      <w:r w:rsidR="00EC0248">
        <w:t xml:space="preserve">members </w:t>
      </w:r>
      <w:r w:rsidR="00AE5A10">
        <w:t>under age 18</w:t>
      </w:r>
      <w:r w:rsidR="00CF3E1A">
        <w:t xml:space="preserve"> (children)</w:t>
      </w:r>
      <w:r w:rsidR="00EC0248">
        <w:t>, i.e.</w:t>
      </w:r>
      <w:r w:rsidR="00CF3E1A">
        <w:t>,</w:t>
      </w:r>
      <w:r w:rsidR="00EC0248">
        <w:t xml:space="preserve"> households with children only and no adult members</w:t>
      </w:r>
      <w:r>
        <w:t xml:space="preserve">. This </w:t>
      </w:r>
      <w:r w:rsidR="00104ABC">
        <w:t xml:space="preserve">approach to conceptualizing household type </w:t>
      </w:r>
      <w:r>
        <w:t xml:space="preserve">is </w:t>
      </w:r>
      <w:r w:rsidR="00AE5A10">
        <w:t xml:space="preserve">distinct from the standard </w:t>
      </w:r>
      <w:r w:rsidR="00B4604E" w:rsidRPr="008F6BCD">
        <w:rPr>
          <w:i/>
        </w:rPr>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xml:space="preserve"> and</w:t>
      </w:r>
      <w:r>
        <w:t xml:space="preserve"> may perpetuate existing social inequalities and prioritization of household responsibilities t</w:t>
      </w:r>
      <w:r w:rsidR="00B4604E">
        <w:t>hat may be detrimental to women</w:t>
      </w:r>
      <w:r>
        <w:t xml:space="preserve"> (USAID 2014:1).</w:t>
      </w:r>
      <w:r w:rsidR="00B15A16">
        <w:rPr>
          <w:rStyle w:val="FootnoteReference"/>
        </w:rPr>
        <w:footnoteReference w:id="6"/>
      </w:r>
      <w:r>
        <w:t xml:space="preserve"> </w:t>
      </w:r>
    </w:p>
    <w:p w14:paraId="6BEAC554" w14:textId="77777777" w:rsidR="00BC0F95" w:rsidRDefault="0035773A" w:rsidP="00D6740E">
      <w:pPr>
        <w:pStyle w:val="L1-FlLSp12"/>
      </w:pPr>
      <w:r>
        <w:t>This</w:t>
      </w:r>
      <w:r w:rsidR="00B33E6B">
        <w:t xml:space="preserve"> variable is calculated </w:t>
      </w:r>
      <w:r>
        <w:t>using</w:t>
      </w:r>
      <w:r w:rsidR="00B33E6B">
        <w:t xml:space="preserve"> data </w:t>
      </w:r>
      <w:r>
        <w:t xml:space="preserve">on age and sex </w:t>
      </w:r>
      <w:r w:rsidR="00B33E6B">
        <w:t>collected in the household roster of the survey</w:t>
      </w:r>
      <w:r>
        <w:t xml:space="preserve"> questionnaire</w:t>
      </w:r>
      <w:r w:rsidR="00B33E6B">
        <w:t>.</w:t>
      </w:r>
    </w:p>
    <w:p w14:paraId="28A1192F" w14:textId="77777777" w:rsidR="00BC0F95" w:rsidRPr="00DF4DE5" w:rsidRDefault="00BC0F95" w:rsidP="00314E1F">
      <w:pPr>
        <w:pStyle w:val="Heading4"/>
      </w:pPr>
      <w:r>
        <w:t xml:space="preserve">Household </w:t>
      </w:r>
      <w:r w:rsidR="00162317">
        <w:t>H</w:t>
      </w:r>
      <w:r>
        <w:t>unger</w:t>
      </w:r>
    </w:p>
    <w:p w14:paraId="474FE8AE" w14:textId="77777777" w:rsidR="00BC0F95" w:rsidRDefault="003036CB" w:rsidP="00002EC1">
      <w:pPr>
        <w:pStyle w:val="L1-FlLSp12"/>
      </w:pPr>
      <w:r w:rsidRPr="003036CB">
        <w:t xml:space="preserve">As described in greater detail in </w:t>
      </w:r>
      <w:r w:rsidR="00002EC1">
        <w:t>Section</w:t>
      </w:r>
      <w:r w:rsidRPr="003036CB">
        <w:t xml:space="preserve"> 6</w:t>
      </w:r>
      <w:r w:rsidR="00002EC1">
        <w:t>.1 of this report</w:t>
      </w:r>
      <w:r w:rsidRPr="003036CB">
        <w:t xml:space="preserve">, the household hunger scale (HHS) </w:t>
      </w:r>
      <w:r w:rsidR="00002EC1">
        <w:t>characterizes households according to</w:t>
      </w:r>
      <w:r w:rsidRPr="003036CB">
        <w:t xml:space="preserve"> three categories of hunger severity</w:t>
      </w:r>
      <w:r w:rsidR="00DE5F41">
        <w:t>:</w:t>
      </w:r>
      <w:r w:rsidRPr="003036CB">
        <w:t xml:space="preserve"> little to no household hunger, moderate household hunger</w:t>
      </w:r>
      <w:r w:rsidR="00BC48CE">
        <w:t xml:space="preserve">, and severe household hunger. </w:t>
      </w:r>
      <w:r>
        <w:t>For the purposes of serving as a disaggregate in selected tables, t</w:t>
      </w:r>
      <w:r w:rsidRPr="003036CB">
        <w:t xml:space="preserve">he HHS is </w:t>
      </w:r>
      <w:r w:rsidR="00040600">
        <w:t>converted to</w:t>
      </w:r>
      <w:r w:rsidRPr="003036CB">
        <w:t xml:space="preserve"> a dichotomous measure </w:t>
      </w:r>
      <w:r w:rsidR="00040600">
        <w:t>reflecting</w:t>
      </w:r>
      <w:r w:rsidRPr="003036CB">
        <w:t xml:space="preserve"> households </w:t>
      </w:r>
      <w:r w:rsidR="00040600">
        <w:t xml:space="preserve">that </w:t>
      </w:r>
      <w:r w:rsidRPr="003036CB">
        <w:t xml:space="preserve">report little to no household hunger, and households </w:t>
      </w:r>
      <w:r w:rsidR="00040600">
        <w:t>that report</w:t>
      </w:r>
      <w:r w:rsidRPr="003036CB">
        <w:t xml:space="preserve"> moderate or severe household hunger.</w:t>
      </w:r>
      <w:r w:rsidR="00BB0F25">
        <w:t xml:space="preserve"> </w:t>
      </w:r>
    </w:p>
    <w:p w14:paraId="5F9E356C" w14:textId="77777777" w:rsidR="00BC0F95" w:rsidRPr="00DF4DE5" w:rsidRDefault="00BC0F95" w:rsidP="00314E1F">
      <w:pPr>
        <w:pStyle w:val="Heading4"/>
      </w:pPr>
      <w:r>
        <w:lastRenderedPageBreak/>
        <w:t xml:space="preserve">Household </w:t>
      </w:r>
      <w:r w:rsidR="00162317">
        <w:t>S</w:t>
      </w:r>
      <w:r>
        <w:t>ize</w:t>
      </w:r>
    </w:p>
    <w:p w14:paraId="537464BF" w14:textId="1D55540B" w:rsidR="00BC0F95" w:rsidRDefault="00DD349B" w:rsidP="000414FB">
      <w:pPr>
        <w:pStyle w:val="L1-FlLSp12"/>
      </w:pPr>
      <w:r>
        <w:t>For the ZOI surveys, h</w:t>
      </w:r>
      <w:r w:rsidR="00D3145E">
        <w:t>ousehold size is defined as the total number of people who</w:t>
      </w:r>
      <w:r w:rsidR="008F6BCD">
        <w:t>:</w:t>
      </w:r>
      <w:r w:rsidR="00D3145E">
        <w:t xml:space="preserve"> </w:t>
      </w:r>
      <w:r w:rsidR="008F6BCD">
        <w:t>(</w:t>
      </w:r>
      <w:r w:rsidR="000414FB">
        <w:t xml:space="preserve">1) </w:t>
      </w:r>
      <w:r w:rsidR="00D3145E">
        <w:t>are reported to be usual members of the household</w:t>
      </w:r>
      <w:r w:rsidR="008F6BCD">
        <w:t>;</w:t>
      </w:r>
      <w:r w:rsidR="00D3145E">
        <w:t xml:space="preserve"> and </w:t>
      </w:r>
      <w:r w:rsidR="008F6BCD">
        <w:t>(</w:t>
      </w:r>
      <w:r w:rsidR="000414FB">
        <w:t xml:space="preserve">2) </w:t>
      </w:r>
      <w:r w:rsidR="00D3145E">
        <w:t xml:space="preserve">who have spent the night in the household within the past six months. </w:t>
      </w:r>
      <w:r w:rsidR="000414FB">
        <w:t>T</w:t>
      </w:r>
      <w:r w:rsidR="00D3145E">
        <w:t>h</w:t>
      </w:r>
      <w:r w:rsidR="000414FB">
        <w:t>is</w:t>
      </w:r>
      <w:r w:rsidR="00D3145E">
        <w:t xml:space="preserve"> ordinal household size variable </w:t>
      </w:r>
      <w:r w:rsidR="000414FB">
        <w:t>i</w:t>
      </w:r>
      <w:r w:rsidR="00D3145E">
        <w:t xml:space="preserve">s recoded into a categorical variable </w:t>
      </w:r>
      <w:r w:rsidR="000414FB">
        <w:t>as follows</w:t>
      </w:r>
      <w:r w:rsidR="00D3145E">
        <w:t xml:space="preserve">: small households (1-5 members), medium households (6-10 members), and large households (11 or more members). </w:t>
      </w:r>
      <w:r>
        <w:t>Note that other household survey programs may use a slightly different definition of household member from that used in the ZOI surveys.</w:t>
      </w:r>
    </w:p>
    <w:p w14:paraId="33EAFDDE" w14:textId="77777777" w:rsidR="00BC0F95" w:rsidRPr="00DF4DE5" w:rsidRDefault="00BC0F95" w:rsidP="00314E1F">
      <w:pPr>
        <w:pStyle w:val="Heading3"/>
      </w:pPr>
      <w:bookmarkStart w:id="108" w:name="_Toc414874494"/>
      <w:bookmarkStart w:id="109" w:name="_Toc420271974"/>
      <w:r w:rsidRPr="00DF4DE5">
        <w:t>2.2.</w:t>
      </w:r>
      <w:r w:rsidR="00D31B6E">
        <w:t>2</w:t>
      </w:r>
      <w:r w:rsidR="00162317">
        <w:tab/>
      </w:r>
      <w:r w:rsidRPr="00DF4DE5">
        <w:t>Reporting Conventions</w:t>
      </w:r>
      <w:bookmarkEnd w:id="108"/>
      <w:bookmarkEnd w:id="109"/>
    </w:p>
    <w:p w14:paraId="591A0E28" w14:textId="084466C1" w:rsidR="005A0C74" w:rsidRDefault="005A0C74" w:rsidP="005A0C74">
      <w:pPr>
        <w:pStyle w:val="L1-FlLSp12"/>
      </w:pPr>
      <w:r>
        <w:t xml:space="preserve">The Feed the Future </w:t>
      </w:r>
      <w:r w:rsidR="008F6BCD">
        <w:t xml:space="preserve">interim assessment reports </w:t>
      </w:r>
      <w:r>
        <w:t>are primarily descriptive in nature.  This section provides an overview of the conventions used in reporting these descriptive results.</w:t>
      </w:r>
    </w:p>
    <w:p w14:paraId="579DEC92" w14:textId="6281BB78" w:rsidR="005A0C74" w:rsidRDefault="005A0C74" w:rsidP="005A0C74">
      <w:pPr>
        <w:pStyle w:val="L1-FlLSp12"/>
        <w:numPr>
          <w:ilvl w:val="0"/>
          <w:numId w:val="8"/>
        </w:numPr>
      </w:pPr>
      <w:r>
        <w:t xml:space="preserve">In the tables throughout this report, weighted point estimates </w:t>
      </w:r>
      <w:r w:rsidR="00F10C78">
        <w:t>and unweigh</w:t>
      </w:r>
      <w:r w:rsidR="008F6BCD">
        <w:t xml:space="preserve">ted sample sizes (denoted by </w:t>
      </w:r>
      <w:r w:rsidR="008F6BCD" w:rsidRPr="008F6BCD">
        <w:rPr>
          <w:i/>
        </w:rPr>
        <w:t>n</w:t>
      </w:r>
      <w:r w:rsidR="00F10C78">
        <w:t xml:space="preserve">) </w:t>
      </w:r>
      <w:r>
        <w:t xml:space="preserve">are presented. </w:t>
      </w:r>
    </w:p>
    <w:p w14:paraId="60898749" w14:textId="77777777" w:rsidR="005A0C74" w:rsidRDefault="005A0C74" w:rsidP="005A0C74">
      <w:pPr>
        <w:pStyle w:val="L1-FlLSp12"/>
        <w:numPr>
          <w:ilvl w:val="0"/>
          <w:numId w:val="8"/>
        </w:numPr>
      </w:pPr>
      <w:r>
        <w:t xml:space="preserve">Most estimates are shown to one decimal place, with the specific exceptions of per capita expenditures and the women’s dietary diversity indicators, which are shown to two decimal places. Unweighted sample sizes in all tables and the population estimates in Tables 1.1 and 1.2 are shown as whole numbers. </w:t>
      </w:r>
    </w:p>
    <w:p w14:paraId="1717EB17" w14:textId="4F19C35A" w:rsidR="005A0C74" w:rsidRDefault="005A0C74" w:rsidP="005A0C74">
      <w:pPr>
        <w:pStyle w:val="L1-FlLSp12"/>
        <w:numPr>
          <w:ilvl w:val="0"/>
          <w:numId w:val="8"/>
        </w:numPr>
      </w:pPr>
      <w:r>
        <w:t xml:space="preserve">Values in the tables are suppressed when the </w:t>
      </w:r>
      <w:r w:rsidR="00F10C78">
        <w:t xml:space="preserve">unweighted </w:t>
      </w:r>
      <w:r>
        <w:t>sample size is insufficient to calculate a reliable point estimate (n&lt;30); this is deno</w:t>
      </w:r>
      <w:r w:rsidR="008F6BCD">
        <w:t xml:space="preserve">ted by the use of the symbol </w:t>
      </w:r>
      <w:r w:rsidR="008F6BCD" w:rsidRPr="008F6BCD">
        <w:rPr>
          <w:i/>
        </w:rPr>
        <w:t>^</w:t>
      </w:r>
      <w:r>
        <w:t xml:space="preserve"> in the designated row and an explanatory footnote.</w:t>
      </w:r>
    </w:p>
    <w:p w14:paraId="0BA29698" w14:textId="09AFF02B" w:rsidR="005A0C74" w:rsidRDefault="00785C55" w:rsidP="005A0C74">
      <w:pPr>
        <w:pStyle w:val="L1-FlLSp12"/>
      </w:pPr>
      <w:r w:rsidRPr="00785C55">
        <w:t>Bivariate relation</w:t>
      </w:r>
      <w:r>
        <w:t xml:space="preserve">ships are described using </w:t>
      </w:r>
      <w:r w:rsidR="00961BD8">
        <w:t>cross</w:t>
      </w:r>
      <w:r w:rsidR="00961BD8" w:rsidRPr="00785C55">
        <w:t xml:space="preserve"> tabulation</w:t>
      </w:r>
      <w:r w:rsidRPr="00785C55">
        <w:t xml:space="preserve">, and the strength and direction of the relationships </w:t>
      </w:r>
      <w:r w:rsidR="009D2AE1">
        <w:t>are</w:t>
      </w:r>
      <w:r w:rsidR="009D2AE1" w:rsidRPr="00785C55">
        <w:t xml:space="preserve"> </w:t>
      </w:r>
      <w:r w:rsidRPr="00785C55">
        <w:t xml:space="preserve">assessed through the use of statistical tests.  Analyses are performed in </w:t>
      </w:r>
      <w:r w:rsidR="009D2AE1">
        <w:t>Stata</w:t>
      </w:r>
      <w:r w:rsidR="009D2AE1" w:rsidRPr="00785C55">
        <w:t xml:space="preserve"> </w:t>
      </w:r>
      <w:r w:rsidRPr="00785C55">
        <w:t xml:space="preserve">using </w:t>
      </w:r>
      <w:proofErr w:type="spellStart"/>
      <w:r w:rsidR="009D2AE1" w:rsidRPr="008F6BCD">
        <w:rPr>
          <w:i/>
        </w:rPr>
        <w:t>svy</w:t>
      </w:r>
      <w:proofErr w:type="spellEnd"/>
      <w:r w:rsidR="009D2AE1" w:rsidRPr="009D2AE1">
        <w:rPr>
          <w:i/>
        </w:rPr>
        <w:t xml:space="preserve"> </w:t>
      </w:r>
      <w:r w:rsidRPr="00785C55">
        <w:t>com</w:t>
      </w:r>
      <w:r w:rsidR="009D2AE1" w:rsidRPr="00785C55">
        <w:t>m</w:t>
      </w:r>
      <w:r w:rsidR="009D2AE1">
        <w:t>a</w:t>
      </w:r>
      <w:r w:rsidRPr="00785C55">
        <w:t xml:space="preserve">nds 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7777F266" w14:textId="77777777" w:rsidR="00DE5F41" w:rsidRPr="00DF4DE5" w:rsidRDefault="005A0C74" w:rsidP="005A0C74">
      <w:pPr>
        <w:pStyle w:val="L1-FlLSp12"/>
      </w:pPr>
      <w:r>
        <w:t>Statistical significance (p&lt;0.05) is denoted with matched superscripted letters attached to the row (usually the disaggregate variable) and column (usually the outcome variable) headings. Explanatory footnotes following each table clarify the meaning of the significance test annotation, and statistically significant relationships are highlighted in the narrative throughout the report.</w:t>
      </w:r>
    </w:p>
    <w:p w14:paraId="4F9B2133" w14:textId="77777777" w:rsidR="006E7CC9" w:rsidRDefault="006E7CC9">
      <w:pPr>
        <w:spacing w:line="240" w:lineRule="auto"/>
        <w:rPr>
          <w:rFonts w:ascii="Gill Sans MT" w:hAnsi="Gill Sans MT"/>
          <w:b/>
          <w:color w:val="4799B5"/>
          <w:sz w:val="36"/>
        </w:rPr>
      </w:pPr>
      <w:bookmarkStart w:id="110" w:name="_Toc400542608"/>
      <w:bookmarkStart w:id="111" w:name="_Toc414874495"/>
      <w:r>
        <w:br w:type="page"/>
      </w:r>
    </w:p>
    <w:p w14:paraId="0D557BF8" w14:textId="5C3D8DFE" w:rsidR="00BC0F95" w:rsidRPr="00DF4DE5" w:rsidRDefault="004732B1" w:rsidP="00356A99">
      <w:pPr>
        <w:pStyle w:val="Heading1"/>
        <w:numPr>
          <w:ilvl w:val="0"/>
          <w:numId w:val="5"/>
        </w:numPr>
        <w:ind w:left="1152" w:hanging="1152"/>
      </w:pPr>
      <w:bookmarkStart w:id="112" w:name="_Toc420271975"/>
      <w:r>
        <w:lastRenderedPageBreak/>
        <w:t xml:space="preserve">ZOI </w:t>
      </w:r>
      <w:commentRangeStart w:id="113"/>
      <w:r w:rsidR="00BC0F95" w:rsidRPr="00DF4DE5">
        <w:t>Interim</w:t>
      </w:r>
      <w:commentRangeEnd w:id="113"/>
      <w:r w:rsidR="000E79DC">
        <w:rPr>
          <w:rStyle w:val="CommentReference"/>
          <w:rFonts w:ascii="Calibri" w:eastAsia="Calibri" w:hAnsi="Calibri"/>
          <w:b w:val="0"/>
          <w:color w:val="auto"/>
        </w:rPr>
        <w:commentReference w:id="113"/>
      </w:r>
      <w:r w:rsidR="00BC0F95" w:rsidRPr="00DF4DE5">
        <w:t xml:space="preserve"> Survey Population</w:t>
      </w:r>
      <w:bookmarkEnd w:id="110"/>
      <w:bookmarkEnd w:id="111"/>
      <w:bookmarkEnd w:id="112"/>
    </w:p>
    <w:p w14:paraId="238195CA" w14:textId="0CB779BC" w:rsidR="00BC0F95" w:rsidRPr="00DF4DE5" w:rsidRDefault="00BC0F95" w:rsidP="00EC1CC1">
      <w:pPr>
        <w:pStyle w:val="L1-FlLSp12"/>
      </w:pPr>
      <w:proofErr w:type="gramStart"/>
      <w:r w:rsidRPr="00DF4DE5">
        <w:t xml:space="preserve">This </w:t>
      </w:r>
      <w:r w:rsidR="00D57E78">
        <w:t xml:space="preserve"> section</w:t>
      </w:r>
      <w:proofErr w:type="gramEnd"/>
      <w:r w:rsidRPr="00DF4DE5">
        <w:t xml:space="preserve"> describes </w:t>
      </w:r>
      <w:r>
        <w:t xml:space="preserve">the </w:t>
      </w:r>
      <w:r w:rsidRPr="00DF4DE5">
        <w:t xml:space="preserve">background characteristics of the ZOI population using data from the </w:t>
      </w:r>
      <w:r w:rsidR="0086516E">
        <w:t>ZOI interim survey</w:t>
      </w:r>
      <w:r w:rsidRPr="00DF4DE5">
        <w:t>.</w:t>
      </w:r>
    </w:p>
    <w:p w14:paraId="3D5C1ECE" w14:textId="77777777" w:rsidR="00BC0F95" w:rsidRPr="00DF4DE5" w:rsidRDefault="00995F8F" w:rsidP="00314E1F">
      <w:pPr>
        <w:pStyle w:val="Heading2"/>
      </w:pPr>
      <w:bookmarkStart w:id="114" w:name="_Toc400542609"/>
      <w:bookmarkStart w:id="115" w:name="_Toc414874496"/>
      <w:bookmarkStart w:id="116" w:name="_Toc420271976"/>
      <w:r>
        <w:t>3</w:t>
      </w:r>
      <w:r w:rsidR="00BC0F95" w:rsidRPr="00DF4DE5">
        <w:t>.</w:t>
      </w:r>
      <w:r>
        <w:t>1</w:t>
      </w:r>
      <w:r w:rsidR="00162317">
        <w:tab/>
      </w:r>
      <w:r w:rsidR="00BC0F95" w:rsidRPr="00DF4DE5">
        <w:t>Demographics</w:t>
      </w:r>
      <w:bookmarkEnd w:id="114"/>
      <w:bookmarkEnd w:id="115"/>
      <w:bookmarkEnd w:id="116"/>
    </w:p>
    <w:p w14:paraId="12169610" w14:textId="77777777" w:rsidR="00BC0F95" w:rsidRPr="00DF4DE5" w:rsidRDefault="00143B1A" w:rsidP="00314E1F">
      <w:pPr>
        <w:pStyle w:val="L1-FlLSp12"/>
      </w:pPr>
      <w:r>
        <w:rPr>
          <w:b/>
        </w:rPr>
        <w:t>Table 3.1</w:t>
      </w:r>
      <w:r w:rsidR="00BC0F95" w:rsidRPr="00DF4DE5">
        <w:t xml:space="preserve"> presents demographic characteristics of the households in the ZOI. Values are shown for all households, as well as by categories of gendered household type. This table presents the average household size, as well as the average number of female adults and children within the household. </w:t>
      </w:r>
      <w:r w:rsidR="00881D0A">
        <w:t>H</w:t>
      </w:r>
      <w:r w:rsidR="00BC0F95" w:rsidRPr="00DF4DE5">
        <w:t>ousehold education, defined as the highest level of education of any member of the household</w:t>
      </w:r>
      <w:r w:rsidR="00881D0A">
        <w:t>, is also presented in this table</w:t>
      </w:r>
      <w:r w:rsidR="00BC0F95" w:rsidRPr="00DF4DE5">
        <w:t>. [</w:t>
      </w:r>
      <w:r w:rsidR="00BC0F95" w:rsidRPr="00DF4DE5">
        <w:rPr>
          <w:highlight w:val="yellow"/>
        </w:rPr>
        <w:t xml:space="preserve">Insert description of the values in </w:t>
      </w:r>
      <w:r>
        <w:rPr>
          <w:highlight w:val="yellow"/>
        </w:rPr>
        <w:t>Table 3.1</w:t>
      </w:r>
      <w:r w:rsidR="00BC0F95" w:rsidRPr="00DF4DE5">
        <w:rPr>
          <w:highlight w:val="yellow"/>
        </w:rPr>
        <w:t>.]</w:t>
      </w:r>
    </w:p>
    <w:p w14:paraId="0787936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72E4A47" w14:textId="77777777" w:rsidR="00BC0F95" w:rsidRPr="001C78FC" w:rsidRDefault="00143B1A" w:rsidP="001C78FC">
      <w:pPr>
        <w:pStyle w:val="TT-TableTitle"/>
      </w:pPr>
      <w:bookmarkStart w:id="117" w:name="_Toc415131200"/>
      <w:bookmarkStart w:id="118" w:name="_Toc416881531"/>
      <w:proofErr w:type="gramStart"/>
      <w:r>
        <w:lastRenderedPageBreak/>
        <w:t>Table 3.1</w:t>
      </w:r>
      <w:r w:rsidR="001C78FC">
        <w:t>.</w:t>
      </w:r>
      <w:proofErr w:type="gramEnd"/>
      <w:r w:rsidR="001C78FC">
        <w:tab/>
      </w:r>
      <w:r w:rsidR="00BC0F95" w:rsidRPr="001C78FC">
        <w:t xml:space="preserve">Household </w:t>
      </w:r>
      <w:r w:rsidR="001C78FC" w:rsidRPr="001C78FC">
        <w:t>demographic chara</w:t>
      </w:r>
      <w:r w:rsidR="00BC0F95" w:rsidRPr="001C78FC">
        <w:t>cteristics</w:t>
      </w:r>
      <w:bookmarkEnd w:id="117"/>
      <w:bookmarkEnd w:id="118"/>
    </w:p>
    <w:tbl>
      <w:tblPr>
        <w:tblW w:w="0" w:type="auto"/>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3510"/>
        <w:gridCol w:w="90"/>
        <w:gridCol w:w="1260"/>
        <w:gridCol w:w="1440"/>
        <w:gridCol w:w="1170"/>
        <w:gridCol w:w="1170"/>
        <w:gridCol w:w="828"/>
      </w:tblGrid>
      <w:tr w:rsidR="00BC0F95" w:rsidRPr="000177F5" w14:paraId="278436B8" w14:textId="77777777" w:rsidTr="003E5018">
        <w:trPr>
          <w:trHeight w:val="288"/>
        </w:trPr>
        <w:tc>
          <w:tcPr>
            <w:tcW w:w="3510" w:type="dxa"/>
            <w:vMerge w:val="restart"/>
            <w:tcBorders>
              <w:top w:val="single" w:sz="4" w:space="0" w:color="auto"/>
            </w:tcBorders>
            <w:shd w:val="clear" w:color="auto" w:fill="4799B5"/>
            <w:vAlign w:val="bottom"/>
            <w:hideMark/>
          </w:tcPr>
          <w:p w14:paraId="45E475A9" w14:textId="77777777" w:rsidR="00BC0F95" w:rsidRPr="000177F5" w:rsidRDefault="00472314" w:rsidP="003E5018">
            <w:pPr>
              <w:pStyle w:val="TH-TableHeading"/>
              <w:jc w:val="left"/>
              <w:rPr>
                <w:color w:val="FFFFFF" w:themeColor="background1"/>
              </w:rPr>
            </w:pPr>
            <w:r>
              <w:rPr>
                <w:color w:val="FFFFFF" w:themeColor="background1"/>
              </w:rPr>
              <w:t>Characteristic</w:t>
            </w:r>
          </w:p>
        </w:tc>
        <w:tc>
          <w:tcPr>
            <w:tcW w:w="1350" w:type="dxa"/>
            <w:gridSpan w:val="2"/>
            <w:vMerge w:val="restart"/>
            <w:tcBorders>
              <w:top w:val="single" w:sz="4" w:space="0" w:color="auto"/>
            </w:tcBorders>
            <w:shd w:val="clear" w:color="auto" w:fill="4799B5"/>
            <w:vAlign w:val="bottom"/>
            <w:hideMark/>
          </w:tcPr>
          <w:p w14:paraId="6882B593" w14:textId="77777777" w:rsidR="006E7CC9" w:rsidRDefault="006E7CC9" w:rsidP="003E5018">
            <w:pPr>
              <w:pStyle w:val="TH-TableHeading"/>
              <w:rPr>
                <w:color w:val="FFFFFF" w:themeColor="background1"/>
              </w:rPr>
            </w:pPr>
            <w:r>
              <w:rPr>
                <w:color w:val="FFFFFF" w:themeColor="background1"/>
              </w:rPr>
              <w:t>Total</w:t>
            </w:r>
          </w:p>
          <w:p w14:paraId="797CB8CB" w14:textId="77777777" w:rsidR="00BC0F95" w:rsidRPr="000177F5" w:rsidRDefault="006E7CC9" w:rsidP="003E5018">
            <w:pPr>
              <w:pStyle w:val="TH-TableHeading"/>
              <w:rPr>
                <w:color w:val="FFFFFF" w:themeColor="background1"/>
              </w:rPr>
            </w:pPr>
            <w:r>
              <w:rPr>
                <w:color w:val="FFFFFF" w:themeColor="background1"/>
              </w:rPr>
              <w:t>(</w:t>
            </w:r>
            <w:r w:rsidR="00BC0F95" w:rsidRPr="000177F5">
              <w:rPr>
                <w:color w:val="FFFFFF" w:themeColor="background1"/>
              </w:rPr>
              <w:t>All households</w:t>
            </w:r>
            <w:r>
              <w:rPr>
                <w:color w:val="FFFFFF" w:themeColor="background1"/>
              </w:rPr>
              <w:t>)</w:t>
            </w:r>
          </w:p>
        </w:tc>
        <w:tc>
          <w:tcPr>
            <w:tcW w:w="4608" w:type="dxa"/>
            <w:gridSpan w:val="4"/>
            <w:tcBorders>
              <w:top w:val="single" w:sz="4" w:space="0" w:color="auto"/>
              <w:bottom w:val="single" w:sz="4" w:space="0" w:color="FFFFFF" w:themeColor="background1"/>
            </w:tcBorders>
            <w:shd w:val="clear" w:color="auto" w:fill="4799B5"/>
            <w:vAlign w:val="bottom"/>
            <w:hideMark/>
          </w:tcPr>
          <w:p w14:paraId="40CA2F45" w14:textId="19235237" w:rsidR="00BC0F95" w:rsidRPr="000177F5" w:rsidRDefault="00BC0F95" w:rsidP="003E5018">
            <w:pPr>
              <w:pStyle w:val="TH-TableHeading"/>
              <w:rPr>
                <w:color w:val="FFFFFF" w:themeColor="background1"/>
              </w:rPr>
            </w:pPr>
            <w:r w:rsidRPr="000177F5">
              <w:rPr>
                <w:color w:val="FFFFFF" w:themeColor="background1"/>
              </w:rPr>
              <w:t xml:space="preserve">By gendered household </w:t>
            </w:r>
            <w:proofErr w:type="spellStart"/>
            <w:r w:rsidRPr="000177F5">
              <w:rPr>
                <w:color w:val="FFFFFF" w:themeColor="background1"/>
              </w:rPr>
              <w:t>type</w:t>
            </w:r>
            <w:r w:rsidR="00737351">
              <w:rPr>
                <w:color w:val="FFFFFF" w:themeColor="background1"/>
                <w:vertAlign w:val="superscript"/>
              </w:rPr>
              <w:t>a</w:t>
            </w:r>
            <w:proofErr w:type="spellEnd"/>
          </w:p>
        </w:tc>
      </w:tr>
      <w:tr w:rsidR="00BC0F95" w:rsidRPr="000177F5" w14:paraId="69F774F8" w14:textId="77777777" w:rsidTr="003E5018">
        <w:trPr>
          <w:trHeight w:val="288"/>
        </w:trPr>
        <w:tc>
          <w:tcPr>
            <w:tcW w:w="3510" w:type="dxa"/>
            <w:vMerge/>
            <w:tcBorders>
              <w:bottom w:val="single" w:sz="4" w:space="0" w:color="auto"/>
            </w:tcBorders>
            <w:shd w:val="clear" w:color="auto" w:fill="4799B5"/>
            <w:vAlign w:val="center"/>
            <w:hideMark/>
          </w:tcPr>
          <w:p w14:paraId="163403B8" w14:textId="77777777" w:rsidR="00BC0F95" w:rsidRPr="000177F5" w:rsidRDefault="00BC0F95" w:rsidP="000177F5">
            <w:pPr>
              <w:pStyle w:val="TH-TableHeading"/>
              <w:rPr>
                <w:color w:val="FFFFFF" w:themeColor="background1"/>
              </w:rPr>
            </w:pPr>
          </w:p>
        </w:tc>
        <w:tc>
          <w:tcPr>
            <w:tcW w:w="1350" w:type="dxa"/>
            <w:gridSpan w:val="2"/>
            <w:vMerge/>
            <w:tcBorders>
              <w:bottom w:val="single" w:sz="4" w:space="0" w:color="auto"/>
            </w:tcBorders>
            <w:shd w:val="clear" w:color="auto" w:fill="4799B5"/>
            <w:vAlign w:val="bottom"/>
            <w:hideMark/>
          </w:tcPr>
          <w:p w14:paraId="647F5945" w14:textId="77777777" w:rsidR="00BC0F95" w:rsidRPr="000177F5" w:rsidRDefault="00BC0F95" w:rsidP="003E5018">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0490AB73" w14:textId="77777777" w:rsidR="00BC0F95" w:rsidRPr="000177F5" w:rsidRDefault="00BC0F95" w:rsidP="003E5018">
            <w:pPr>
              <w:pStyle w:val="TH-TableHeading"/>
              <w:rPr>
                <w:color w:val="FFFFFF" w:themeColor="background1"/>
              </w:rPr>
            </w:pPr>
            <w:r w:rsidRPr="000177F5">
              <w:rPr>
                <w:color w:val="FFFFFF" w:themeColor="background1"/>
              </w:rPr>
              <w:t>Male and female adult</w:t>
            </w:r>
          </w:p>
        </w:tc>
        <w:tc>
          <w:tcPr>
            <w:tcW w:w="1170" w:type="dxa"/>
            <w:tcBorders>
              <w:top w:val="single" w:sz="4" w:space="0" w:color="FFFFFF" w:themeColor="background1"/>
              <w:bottom w:val="single" w:sz="4" w:space="0" w:color="auto"/>
            </w:tcBorders>
            <w:shd w:val="clear" w:color="auto" w:fill="4799B5"/>
            <w:vAlign w:val="bottom"/>
            <w:hideMark/>
          </w:tcPr>
          <w:p w14:paraId="3D0E0629" w14:textId="77777777" w:rsidR="00BC0F95" w:rsidRPr="000177F5" w:rsidRDefault="00BC0F95" w:rsidP="003E5018">
            <w:pPr>
              <w:pStyle w:val="TH-TableHeading"/>
              <w:rPr>
                <w:color w:val="FFFFFF" w:themeColor="background1"/>
              </w:rPr>
            </w:pPr>
            <w:r w:rsidRPr="000177F5">
              <w:rPr>
                <w:color w:val="FFFFFF" w:themeColor="background1"/>
              </w:rPr>
              <w:t>Female adult</w:t>
            </w:r>
            <w:r w:rsidR="00907E4F">
              <w:rPr>
                <w:color w:val="FFFFFF" w:themeColor="background1"/>
              </w:rPr>
              <w:t>(s)</w:t>
            </w:r>
            <w:r w:rsidRPr="000177F5">
              <w:rPr>
                <w:color w:val="FFFFFF" w:themeColor="background1"/>
              </w:rPr>
              <w:t xml:space="preserve"> only</w:t>
            </w:r>
          </w:p>
        </w:tc>
        <w:tc>
          <w:tcPr>
            <w:tcW w:w="1170" w:type="dxa"/>
            <w:tcBorders>
              <w:top w:val="single" w:sz="4" w:space="0" w:color="FFFFFF" w:themeColor="background1"/>
              <w:bottom w:val="single" w:sz="4" w:space="0" w:color="auto"/>
            </w:tcBorders>
            <w:shd w:val="clear" w:color="auto" w:fill="4799B5"/>
            <w:vAlign w:val="bottom"/>
            <w:hideMark/>
          </w:tcPr>
          <w:p w14:paraId="5E0F3340" w14:textId="77777777" w:rsidR="00BC0F95" w:rsidRPr="000177F5" w:rsidRDefault="00BC0F95" w:rsidP="003E5018">
            <w:pPr>
              <w:pStyle w:val="TH-TableHeading"/>
              <w:rPr>
                <w:color w:val="FFFFFF" w:themeColor="background1"/>
              </w:rPr>
            </w:pPr>
            <w:r w:rsidRPr="000177F5">
              <w:rPr>
                <w:color w:val="FFFFFF" w:themeColor="background1"/>
              </w:rPr>
              <w:t>Male adult</w:t>
            </w:r>
            <w:r w:rsidR="00907E4F">
              <w:rPr>
                <w:color w:val="FFFFFF" w:themeColor="background1"/>
              </w:rPr>
              <w:t>(s)</w:t>
            </w:r>
            <w:r w:rsidRPr="000177F5">
              <w:rPr>
                <w:color w:val="FFFFFF" w:themeColor="background1"/>
              </w:rPr>
              <w:t xml:space="preserve"> only</w:t>
            </w:r>
          </w:p>
        </w:tc>
        <w:tc>
          <w:tcPr>
            <w:tcW w:w="828" w:type="dxa"/>
            <w:tcBorders>
              <w:top w:val="single" w:sz="4" w:space="0" w:color="FFFFFF" w:themeColor="background1"/>
              <w:bottom w:val="single" w:sz="4" w:space="0" w:color="auto"/>
            </w:tcBorders>
            <w:shd w:val="clear" w:color="auto" w:fill="4799B5"/>
            <w:vAlign w:val="bottom"/>
            <w:hideMark/>
          </w:tcPr>
          <w:p w14:paraId="082E0EB9" w14:textId="77777777" w:rsidR="00BC0F95" w:rsidRPr="000177F5" w:rsidRDefault="00BC0F95" w:rsidP="003E5018">
            <w:pPr>
              <w:pStyle w:val="TH-TableHeading"/>
              <w:rPr>
                <w:color w:val="FFFFFF" w:themeColor="background1"/>
              </w:rPr>
            </w:pPr>
            <w:r w:rsidRPr="000177F5">
              <w:rPr>
                <w:color w:val="FFFFFF" w:themeColor="background1"/>
              </w:rPr>
              <w:t>Child only</w:t>
            </w:r>
          </w:p>
        </w:tc>
      </w:tr>
      <w:tr w:rsidR="00BC0F95" w:rsidRPr="002F700B" w14:paraId="22DD49D6" w14:textId="77777777" w:rsidTr="006E7CC9">
        <w:trPr>
          <w:trHeight w:val="288"/>
        </w:trPr>
        <w:tc>
          <w:tcPr>
            <w:tcW w:w="3510" w:type="dxa"/>
            <w:tcBorders>
              <w:top w:val="single" w:sz="4" w:space="0" w:color="auto"/>
            </w:tcBorders>
            <w:shd w:val="clear" w:color="auto" w:fill="auto"/>
            <w:noWrap/>
            <w:vAlign w:val="center"/>
            <w:hideMark/>
          </w:tcPr>
          <w:p w14:paraId="554F3CE9" w14:textId="77777777" w:rsidR="00BC0F95" w:rsidRPr="002F700B" w:rsidRDefault="00BC0F95" w:rsidP="000177F5">
            <w:pPr>
              <w:pStyle w:val="TX-TableText"/>
              <w:rPr>
                <w:color w:val="000000"/>
              </w:rPr>
            </w:pPr>
            <w:r w:rsidRPr="002F700B">
              <w:rPr>
                <w:color w:val="000000"/>
              </w:rPr>
              <w:t>Mean household size</w:t>
            </w:r>
          </w:p>
        </w:tc>
        <w:tc>
          <w:tcPr>
            <w:tcW w:w="1350" w:type="dxa"/>
            <w:gridSpan w:val="2"/>
            <w:tcBorders>
              <w:top w:val="single" w:sz="4" w:space="0" w:color="auto"/>
            </w:tcBorders>
            <w:shd w:val="clear" w:color="auto" w:fill="auto"/>
            <w:vAlign w:val="center"/>
            <w:hideMark/>
          </w:tcPr>
          <w:p w14:paraId="5BE0A949" w14:textId="77777777" w:rsidR="00BC0F95" w:rsidRPr="002F700B" w:rsidRDefault="00BC0F95" w:rsidP="000177F5">
            <w:pPr>
              <w:pStyle w:val="TX-TableText"/>
              <w:rPr>
                <w:color w:val="000000"/>
              </w:rPr>
            </w:pPr>
            <w:r w:rsidRPr="002F700B">
              <w:rPr>
                <w:color w:val="000000"/>
              </w:rPr>
              <w:t> </w:t>
            </w:r>
          </w:p>
        </w:tc>
        <w:tc>
          <w:tcPr>
            <w:tcW w:w="1440" w:type="dxa"/>
            <w:tcBorders>
              <w:top w:val="single" w:sz="4" w:space="0" w:color="auto"/>
            </w:tcBorders>
            <w:shd w:val="clear" w:color="auto" w:fill="auto"/>
            <w:vAlign w:val="center"/>
            <w:hideMark/>
          </w:tcPr>
          <w:p w14:paraId="54CB2BE9"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1160740C"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3C50A123" w14:textId="77777777" w:rsidR="00BC0F95" w:rsidRPr="002F700B" w:rsidRDefault="00BC0F95" w:rsidP="000177F5">
            <w:pPr>
              <w:pStyle w:val="TX-TableText"/>
              <w:rPr>
                <w:color w:val="000000"/>
              </w:rPr>
            </w:pPr>
            <w:r w:rsidRPr="002F700B">
              <w:rPr>
                <w:color w:val="000000"/>
              </w:rPr>
              <w:t> </w:t>
            </w:r>
          </w:p>
        </w:tc>
        <w:tc>
          <w:tcPr>
            <w:tcW w:w="828" w:type="dxa"/>
            <w:tcBorders>
              <w:top w:val="single" w:sz="4" w:space="0" w:color="auto"/>
            </w:tcBorders>
            <w:shd w:val="clear" w:color="auto" w:fill="auto"/>
            <w:vAlign w:val="center"/>
            <w:hideMark/>
          </w:tcPr>
          <w:p w14:paraId="7C429F11" w14:textId="77777777" w:rsidR="00BC0F95" w:rsidRPr="002F700B" w:rsidRDefault="00BC0F95" w:rsidP="000177F5">
            <w:pPr>
              <w:pStyle w:val="TX-TableText"/>
              <w:rPr>
                <w:color w:val="000000"/>
              </w:rPr>
            </w:pPr>
            <w:r w:rsidRPr="002F700B">
              <w:rPr>
                <w:color w:val="000000"/>
              </w:rPr>
              <w:t> </w:t>
            </w:r>
          </w:p>
        </w:tc>
      </w:tr>
      <w:tr w:rsidR="00BC0F95" w:rsidRPr="002F700B" w14:paraId="03A64315" w14:textId="77777777" w:rsidTr="006E7CC9">
        <w:trPr>
          <w:trHeight w:val="288"/>
        </w:trPr>
        <w:tc>
          <w:tcPr>
            <w:tcW w:w="3510" w:type="dxa"/>
            <w:shd w:val="clear" w:color="auto" w:fill="auto"/>
            <w:noWrap/>
            <w:vAlign w:val="center"/>
            <w:hideMark/>
          </w:tcPr>
          <w:p w14:paraId="1E66578F" w14:textId="77777777" w:rsidR="00BC0F95" w:rsidRPr="002F700B" w:rsidRDefault="00BC0F95" w:rsidP="000177F5">
            <w:pPr>
              <w:pStyle w:val="TX-TableText"/>
              <w:rPr>
                <w:color w:val="000000"/>
              </w:rPr>
            </w:pPr>
            <w:r w:rsidRPr="002F700B">
              <w:rPr>
                <w:color w:val="000000"/>
              </w:rPr>
              <w:t>Mean number of adult female household members</w:t>
            </w:r>
            <w:r w:rsidRPr="002F700B">
              <w:rPr>
                <w:color w:val="000000"/>
                <w:vertAlign w:val="superscript"/>
              </w:rPr>
              <w:t>1,2</w:t>
            </w:r>
          </w:p>
        </w:tc>
        <w:tc>
          <w:tcPr>
            <w:tcW w:w="1350" w:type="dxa"/>
            <w:gridSpan w:val="2"/>
            <w:shd w:val="clear" w:color="auto" w:fill="auto"/>
            <w:vAlign w:val="center"/>
            <w:hideMark/>
          </w:tcPr>
          <w:p w14:paraId="5739C0FF"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5DADCB6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6F6032C9"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8892E19"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1BA5046" w14:textId="77777777" w:rsidR="00BC0F95" w:rsidRPr="002F700B" w:rsidRDefault="00BC0F95" w:rsidP="000177F5">
            <w:pPr>
              <w:pStyle w:val="TX-TableText"/>
              <w:rPr>
                <w:color w:val="000000"/>
              </w:rPr>
            </w:pPr>
            <w:r w:rsidRPr="002F700B">
              <w:rPr>
                <w:color w:val="000000"/>
              </w:rPr>
              <w:t> </w:t>
            </w:r>
          </w:p>
        </w:tc>
      </w:tr>
      <w:tr w:rsidR="00BC0F95" w:rsidRPr="002F700B" w14:paraId="1161AF36" w14:textId="77777777" w:rsidTr="006E7CC9">
        <w:trPr>
          <w:trHeight w:val="288"/>
        </w:trPr>
        <w:tc>
          <w:tcPr>
            <w:tcW w:w="3510" w:type="dxa"/>
            <w:shd w:val="clear" w:color="auto" w:fill="auto"/>
            <w:noWrap/>
            <w:vAlign w:val="center"/>
            <w:hideMark/>
          </w:tcPr>
          <w:p w14:paraId="1C683235" w14:textId="77777777" w:rsidR="00BC0F95" w:rsidRPr="002F700B" w:rsidRDefault="00BC0F95" w:rsidP="000177F5">
            <w:pPr>
              <w:pStyle w:val="TX-TableText"/>
              <w:rPr>
                <w:color w:val="000000"/>
              </w:rPr>
            </w:pPr>
            <w:r w:rsidRPr="002F700B">
              <w:rPr>
                <w:color w:val="000000"/>
              </w:rPr>
              <w:t>Mean number of children (</w:t>
            </w:r>
            <w:r>
              <w:rPr>
                <w:color w:val="000000"/>
              </w:rPr>
              <w:t>&lt;2</w:t>
            </w:r>
            <w:r w:rsidRPr="002F700B">
              <w:rPr>
                <w:color w:val="000000"/>
              </w:rPr>
              <w:t xml:space="preserve"> years)</w:t>
            </w:r>
            <w:r w:rsidRPr="002F700B">
              <w:rPr>
                <w:color w:val="000000"/>
                <w:vertAlign w:val="superscript"/>
              </w:rPr>
              <w:t>1</w:t>
            </w:r>
          </w:p>
        </w:tc>
        <w:tc>
          <w:tcPr>
            <w:tcW w:w="1350" w:type="dxa"/>
            <w:gridSpan w:val="2"/>
            <w:shd w:val="clear" w:color="auto" w:fill="auto"/>
            <w:vAlign w:val="center"/>
            <w:hideMark/>
          </w:tcPr>
          <w:p w14:paraId="645AC9DB"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09FED60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06509CF"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360013"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5ADA362" w14:textId="77777777" w:rsidR="00BC0F95" w:rsidRPr="002F700B" w:rsidRDefault="00BC0F95" w:rsidP="000177F5">
            <w:pPr>
              <w:pStyle w:val="TX-TableText"/>
              <w:rPr>
                <w:color w:val="000000"/>
              </w:rPr>
            </w:pPr>
            <w:r w:rsidRPr="002F700B">
              <w:rPr>
                <w:color w:val="000000"/>
              </w:rPr>
              <w:t> </w:t>
            </w:r>
          </w:p>
        </w:tc>
      </w:tr>
      <w:tr w:rsidR="00BC0F95" w:rsidRPr="002F700B" w14:paraId="35F02483" w14:textId="77777777" w:rsidTr="006E7CC9">
        <w:trPr>
          <w:trHeight w:val="288"/>
        </w:trPr>
        <w:tc>
          <w:tcPr>
            <w:tcW w:w="3510" w:type="dxa"/>
            <w:shd w:val="clear" w:color="auto" w:fill="auto"/>
            <w:noWrap/>
            <w:vAlign w:val="center"/>
            <w:hideMark/>
          </w:tcPr>
          <w:p w14:paraId="6B8B5E77" w14:textId="77777777" w:rsidR="00BC0F95" w:rsidRPr="002F700B" w:rsidRDefault="00BC0F95" w:rsidP="000177F5">
            <w:pPr>
              <w:pStyle w:val="TX-TableText"/>
              <w:rPr>
                <w:color w:val="000000"/>
              </w:rPr>
            </w:pPr>
            <w:r w:rsidRPr="002F700B">
              <w:rPr>
                <w:color w:val="000000"/>
              </w:rPr>
              <w:t>Mean number of children (0-4 years)</w:t>
            </w:r>
            <w:r w:rsidRPr="002F700B">
              <w:rPr>
                <w:color w:val="000000"/>
                <w:vertAlign w:val="superscript"/>
              </w:rPr>
              <w:t>1</w:t>
            </w:r>
          </w:p>
        </w:tc>
        <w:tc>
          <w:tcPr>
            <w:tcW w:w="1350" w:type="dxa"/>
            <w:gridSpan w:val="2"/>
            <w:shd w:val="clear" w:color="auto" w:fill="auto"/>
            <w:vAlign w:val="center"/>
            <w:hideMark/>
          </w:tcPr>
          <w:p w14:paraId="5CB3EFBE"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E01373E"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B142F5"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E62672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01D0FB3" w14:textId="77777777" w:rsidR="00BC0F95" w:rsidRPr="002F700B" w:rsidRDefault="00BC0F95" w:rsidP="000177F5">
            <w:pPr>
              <w:pStyle w:val="TX-TableText"/>
              <w:rPr>
                <w:color w:val="000000"/>
              </w:rPr>
            </w:pPr>
            <w:r w:rsidRPr="002F700B">
              <w:rPr>
                <w:color w:val="000000"/>
              </w:rPr>
              <w:t> </w:t>
            </w:r>
          </w:p>
        </w:tc>
      </w:tr>
      <w:tr w:rsidR="00BC0F95" w:rsidRPr="002F700B" w14:paraId="798A97BD" w14:textId="77777777" w:rsidTr="006E7CC9">
        <w:trPr>
          <w:trHeight w:val="288"/>
        </w:trPr>
        <w:tc>
          <w:tcPr>
            <w:tcW w:w="3510" w:type="dxa"/>
            <w:shd w:val="clear" w:color="auto" w:fill="auto"/>
            <w:noWrap/>
            <w:vAlign w:val="center"/>
            <w:hideMark/>
          </w:tcPr>
          <w:p w14:paraId="58B5914D" w14:textId="77777777" w:rsidR="00BC0F95" w:rsidRPr="002F700B" w:rsidRDefault="00BC0F95" w:rsidP="000177F5">
            <w:pPr>
              <w:pStyle w:val="TX-TableText"/>
              <w:rPr>
                <w:color w:val="000000"/>
              </w:rPr>
            </w:pPr>
            <w:r w:rsidRPr="002F700B">
              <w:rPr>
                <w:color w:val="000000"/>
              </w:rPr>
              <w:t>Mean number of children (5-17 years)</w:t>
            </w:r>
            <w:r w:rsidRPr="002F700B">
              <w:rPr>
                <w:color w:val="000000"/>
                <w:vertAlign w:val="superscript"/>
              </w:rPr>
              <w:t>1</w:t>
            </w:r>
          </w:p>
        </w:tc>
        <w:tc>
          <w:tcPr>
            <w:tcW w:w="1350" w:type="dxa"/>
            <w:gridSpan w:val="2"/>
            <w:shd w:val="clear" w:color="auto" w:fill="auto"/>
            <w:vAlign w:val="center"/>
            <w:hideMark/>
          </w:tcPr>
          <w:p w14:paraId="48941D66"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538B78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BE4CDD2"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33B8B1C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F89EE5F" w14:textId="77777777" w:rsidR="00BC0F95" w:rsidRPr="002F700B" w:rsidRDefault="00BC0F95" w:rsidP="000177F5">
            <w:pPr>
              <w:pStyle w:val="TX-TableText"/>
              <w:rPr>
                <w:color w:val="000000"/>
              </w:rPr>
            </w:pPr>
            <w:r w:rsidRPr="002F700B">
              <w:rPr>
                <w:color w:val="000000"/>
              </w:rPr>
              <w:t> </w:t>
            </w:r>
          </w:p>
        </w:tc>
      </w:tr>
      <w:tr w:rsidR="00BC0F95" w:rsidRPr="002F700B" w14:paraId="018813ED" w14:textId="77777777" w:rsidTr="006E7CC9">
        <w:trPr>
          <w:trHeight w:val="288"/>
        </w:trPr>
        <w:tc>
          <w:tcPr>
            <w:tcW w:w="3510" w:type="dxa"/>
            <w:tcBorders>
              <w:bottom w:val="single" w:sz="4" w:space="0" w:color="auto"/>
            </w:tcBorders>
            <w:shd w:val="clear" w:color="auto" w:fill="auto"/>
            <w:noWrap/>
            <w:vAlign w:val="center"/>
            <w:hideMark/>
          </w:tcPr>
          <w:p w14:paraId="54EC16B5" w14:textId="77777777" w:rsidR="00BC0F95" w:rsidRPr="002F700B" w:rsidRDefault="00BC0F95" w:rsidP="000177F5">
            <w:pPr>
              <w:pStyle w:val="TX-TableText"/>
              <w:rPr>
                <w:color w:val="000000"/>
              </w:rPr>
            </w:pPr>
            <w:r w:rsidRPr="002F700B">
              <w:rPr>
                <w:color w:val="000000"/>
              </w:rPr>
              <w:t>Mean percentage of adults who are female</w:t>
            </w:r>
            <w:r w:rsidRPr="002F700B">
              <w:rPr>
                <w:color w:val="000000"/>
                <w:vertAlign w:val="superscript"/>
              </w:rPr>
              <w:t>1,2</w:t>
            </w:r>
          </w:p>
        </w:tc>
        <w:tc>
          <w:tcPr>
            <w:tcW w:w="1350" w:type="dxa"/>
            <w:gridSpan w:val="2"/>
            <w:tcBorders>
              <w:bottom w:val="single" w:sz="4" w:space="0" w:color="auto"/>
            </w:tcBorders>
            <w:shd w:val="clear" w:color="auto" w:fill="auto"/>
            <w:vAlign w:val="center"/>
            <w:hideMark/>
          </w:tcPr>
          <w:p w14:paraId="00301113"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auto"/>
            </w:tcBorders>
            <w:shd w:val="clear" w:color="auto" w:fill="auto"/>
            <w:vAlign w:val="center"/>
            <w:hideMark/>
          </w:tcPr>
          <w:p w14:paraId="4F0BA7EB"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0D35CE0C"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642E64E5"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auto"/>
            </w:tcBorders>
            <w:shd w:val="clear" w:color="auto" w:fill="auto"/>
            <w:vAlign w:val="center"/>
            <w:hideMark/>
          </w:tcPr>
          <w:p w14:paraId="62E18A6B" w14:textId="77777777" w:rsidR="00BC0F95" w:rsidRPr="002F700B" w:rsidRDefault="00BC0F95" w:rsidP="000177F5">
            <w:pPr>
              <w:pStyle w:val="TX-TableText"/>
              <w:rPr>
                <w:color w:val="000000"/>
              </w:rPr>
            </w:pPr>
            <w:r w:rsidRPr="002F700B">
              <w:rPr>
                <w:color w:val="000000"/>
              </w:rPr>
              <w:t> </w:t>
            </w:r>
          </w:p>
        </w:tc>
      </w:tr>
      <w:tr w:rsidR="00314578" w:rsidRPr="000177F5" w14:paraId="78BA9593" w14:textId="77777777" w:rsidTr="009B2180">
        <w:trPr>
          <w:trHeight w:val="288"/>
        </w:trPr>
        <w:tc>
          <w:tcPr>
            <w:tcW w:w="9468" w:type="dxa"/>
            <w:gridSpan w:val="7"/>
            <w:shd w:val="clear" w:color="000000" w:fill="DBE7F3"/>
            <w:vAlign w:val="center"/>
            <w:hideMark/>
          </w:tcPr>
          <w:p w14:paraId="5C711189" w14:textId="77777777" w:rsidR="00314578" w:rsidRPr="000177F5" w:rsidRDefault="00314578" w:rsidP="00314578">
            <w:pPr>
              <w:pStyle w:val="TH-TableHeading"/>
              <w:jc w:val="left"/>
              <w:rPr>
                <w:color w:val="auto"/>
              </w:rPr>
            </w:pPr>
            <w:r w:rsidRPr="000177F5">
              <w:rPr>
                <w:color w:val="auto"/>
              </w:rPr>
              <w:t>Highest education level attained</w:t>
            </w:r>
          </w:p>
        </w:tc>
      </w:tr>
      <w:tr w:rsidR="009138F1" w:rsidRPr="002F700B" w14:paraId="7158ADC1" w14:textId="77777777" w:rsidTr="00F238C3">
        <w:trPr>
          <w:trHeight w:val="288"/>
        </w:trPr>
        <w:tc>
          <w:tcPr>
            <w:tcW w:w="3600" w:type="dxa"/>
            <w:gridSpan w:val="2"/>
            <w:shd w:val="clear" w:color="auto" w:fill="auto"/>
            <w:noWrap/>
            <w:vAlign w:val="center"/>
          </w:tcPr>
          <w:p w14:paraId="290927C8" w14:textId="77777777" w:rsidR="009138F1" w:rsidRDefault="009138F1" w:rsidP="00FC5532">
            <w:pPr>
              <w:pStyle w:val="TX-TableText"/>
              <w:ind w:left="252"/>
              <w:rPr>
                <w:color w:val="000000"/>
              </w:rPr>
            </w:pPr>
            <w:r>
              <w:rPr>
                <w:color w:val="000000"/>
              </w:rPr>
              <w:t>No education</w:t>
            </w:r>
          </w:p>
        </w:tc>
        <w:tc>
          <w:tcPr>
            <w:tcW w:w="1260" w:type="dxa"/>
            <w:shd w:val="clear" w:color="auto" w:fill="auto"/>
            <w:vAlign w:val="center"/>
          </w:tcPr>
          <w:p w14:paraId="5F47F567" w14:textId="77777777" w:rsidR="009138F1" w:rsidRPr="002F700B" w:rsidRDefault="009138F1" w:rsidP="000177F5">
            <w:pPr>
              <w:pStyle w:val="TX-TableText"/>
              <w:rPr>
                <w:color w:val="000000"/>
              </w:rPr>
            </w:pPr>
          </w:p>
        </w:tc>
        <w:tc>
          <w:tcPr>
            <w:tcW w:w="1440" w:type="dxa"/>
            <w:shd w:val="clear" w:color="auto" w:fill="auto"/>
            <w:vAlign w:val="center"/>
          </w:tcPr>
          <w:p w14:paraId="669E50C6" w14:textId="77777777" w:rsidR="009138F1" w:rsidRPr="002F700B" w:rsidRDefault="009138F1" w:rsidP="000177F5">
            <w:pPr>
              <w:pStyle w:val="TX-TableText"/>
              <w:rPr>
                <w:color w:val="000000"/>
              </w:rPr>
            </w:pPr>
          </w:p>
        </w:tc>
        <w:tc>
          <w:tcPr>
            <w:tcW w:w="1170" w:type="dxa"/>
            <w:shd w:val="clear" w:color="auto" w:fill="auto"/>
            <w:vAlign w:val="center"/>
          </w:tcPr>
          <w:p w14:paraId="628DAC65" w14:textId="77777777" w:rsidR="009138F1" w:rsidRPr="002F700B" w:rsidRDefault="009138F1" w:rsidP="000177F5">
            <w:pPr>
              <w:pStyle w:val="TX-TableText"/>
              <w:rPr>
                <w:color w:val="000000"/>
              </w:rPr>
            </w:pPr>
          </w:p>
        </w:tc>
        <w:tc>
          <w:tcPr>
            <w:tcW w:w="1170" w:type="dxa"/>
            <w:shd w:val="clear" w:color="auto" w:fill="auto"/>
            <w:vAlign w:val="center"/>
          </w:tcPr>
          <w:p w14:paraId="701B912E" w14:textId="77777777" w:rsidR="009138F1" w:rsidRPr="002F700B" w:rsidRDefault="009138F1" w:rsidP="000177F5">
            <w:pPr>
              <w:pStyle w:val="TX-TableText"/>
              <w:rPr>
                <w:color w:val="000000"/>
              </w:rPr>
            </w:pPr>
          </w:p>
        </w:tc>
        <w:tc>
          <w:tcPr>
            <w:tcW w:w="828" w:type="dxa"/>
            <w:shd w:val="clear" w:color="auto" w:fill="auto"/>
            <w:vAlign w:val="center"/>
          </w:tcPr>
          <w:p w14:paraId="6C9D8087" w14:textId="77777777" w:rsidR="009138F1" w:rsidRPr="002F700B" w:rsidRDefault="009138F1" w:rsidP="000177F5">
            <w:pPr>
              <w:pStyle w:val="TX-TableText"/>
              <w:rPr>
                <w:color w:val="000000"/>
              </w:rPr>
            </w:pPr>
          </w:p>
        </w:tc>
      </w:tr>
      <w:tr w:rsidR="00BC0F95" w:rsidRPr="002F700B" w14:paraId="41963ED8" w14:textId="77777777" w:rsidTr="00F238C3">
        <w:trPr>
          <w:trHeight w:val="288"/>
        </w:trPr>
        <w:tc>
          <w:tcPr>
            <w:tcW w:w="3600" w:type="dxa"/>
            <w:gridSpan w:val="2"/>
            <w:shd w:val="clear" w:color="auto" w:fill="auto"/>
            <w:noWrap/>
            <w:vAlign w:val="center"/>
          </w:tcPr>
          <w:p w14:paraId="720EC8E9" w14:textId="77777777" w:rsidR="00BC0F95" w:rsidRPr="002F700B" w:rsidRDefault="00CB1EBD" w:rsidP="00FC5532">
            <w:pPr>
              <w:pStyle w:val="TX-TableText"/>
              <w:ind w:left="252"/>
              <w:rPr>
                <w:color w:val="000000"/>
              </w:rPr>
            </w:pPr>
            <w:r>
              <w:rPr>
                <w:color w:val="000000"/>
              </w:rPr>
              <w:t>Less than primary</w:t>
            </w:r>
          </w:p>
        </w:tc>
        <w:tc>
          <w:tcPr>
            <w:tcW w:w="1260" w:type="dxa"/>
            <w:shd w:val="clear" w:color="auto" w:fill="auto"/>
            <w:vAlign w:val="center"/>
          </w:tcPr>
          <w:p w14:paraId="3C3E7FF7" w14:textId="77777777" w:rsidR="00BC0F95" w:rsidRPr="002F700B" w:rsidRDefault="00BC0F95" w:rsidP="000177F5">
            <w:pPr>
              <w:pStyle w:val="TX-TableText"/>
              <w:rPr>
                <w:color w:val="000000"/>
              </w:rPr>
            </w:pPr>
          </w:p>
        </w:tc>
        <w:tc>
          <w:tcPr>
            <w:tcW w:w="1440" w:type="dxa"/>
            <w:shd w:val="clear" w:color="auto" w:fill="auto"/>
            <w:vAlign w:val="center"/>
          </w:tcPr>
          <w:p w14:paraId="44C0012B" w14:textId="77777777" w:rsidR="00BC0F95" w:rsidRPr="002F700B" w:rsidRDefault="00BC0F95" w:rsidP="000177F5">
            <w:pPr>
              <w:pStyle w:val="TX-TableText"/>
              <w:rPr>
                <w:color w:val="000000"/>
              </w:rPr>
            </w:pPr>
          </w:p>
        </w:tc>
        <w:tc>
          <w:tcPr>
            <w:tcW w:w="1170" w:type="dxa"/>
            <w:shd w:val="clear" w:color="auto" w:fill="auto"/>
            <w:vAlign w:val="center"/>
          </w:tcPr>
          <w:p w14:paraId="14F9B1AE" w14:textId="77777777" w:rsidR="00BC0F95" w:rsidRPr="002F700B" w:rsidRDefault="00BC0F95" w:rsidP="000177F5">
            <w:pPr>
              <w:pStyle w:val="TX-TableText"/>
              <w:rPr>
                <w:color w:val="000000"/>
              </w:rPr>
            </w:pPr>
          </w:p>
        </w:tc>
        <w:tc>
          <w:tcPr>
            <w:tcW w:w="1170" w:type="dxa"/>
            <w:shd w:val="clear" w:color="auto" w:fill="auto"/>
            <w:vAlign w:val="center"/>
          </w:tcPr>
          <w:p w14:paraId="4A2218A2" w14:textId="77777777" w:rsidR="00BC0F95" w:rsidRPr="002F700B" w:rsidRDefault="00BC0F95" w:rsidP="000177F5">
            <w:pPr>
              <w:pStyle w:val="TX-TableText"/>
              <w:rPr>
                <w:color w:val="000000"/>
              </w:rPr>
            </w:pPr>
          </w:p>
        </w:tc>
        <w:tc>
          <w:tcPr>
            <w:tcW w:w="828" w:type="dxa"/>
            <w:shd w:val="clear" w:color="auto" w:fill="auto"/>
            <w:vAlign w:val="center"/>
          </w:tcPr>
          <w:p w14:paraId="1917D014" w14:textId="77777777" w:rsidR="00BC0F95" w:rsidRPr="002F700B" w:rsidRDefault="00BC0F95" w:rsidP="000177F5">
            <w:pPr>
              <w:pStyle w:val="TX-TableText"/>
              <w:rPr>
                <w:color w:val="000000"/>
              </w:rPr>
            </w:pPr>
          </w:p>
        </w:tc>
      </w:tr>
      <w:tr w:rsidR="00BC0F95" w:rsidRPr="002F700B" w14:paraId="27AD28FE" w14:textId="77777777" w:rsidTr="00F238C3">
        <w:trPr>
          <w:trHeight w:val="288"/>
        </w:trPr>
        <w:tc>
          <w:tcPr>
            <w:tcW w:w="3600" w:type="dxa"/>
            <w:gridSpan w:val="2"/>
            <w:shd w:val="clear" w:color="auto" w:fill="auto"/>
            <w:noWrap/>
            <w:vAlign w:val="center"/>
            <w:hideMark/>
          </w:tcPr>
          <w:p w14:paraId="3BF5CB6C" w14:textId="77777777" w:rsidR="00BC0F95" w:rsidRPr="002F700B" w:rsidRDefault="00BC0F95" w:rsidP="00FC5532">
            <w:pPr>
              <w:pStyle w:val="TX-TableText"/>
              <w:ind w:left="252"/>
              <w:rPr>
                <w:color w:val="000000"/>
              </w:rPr>
            </w:pPr>
            <w:r w:rsidRPr="002F700B">
              <w:rPr>
                <w:color w:val="000000"/>
              </w:rPr>
              <w:t>Primary</w:t>
            </w:r>
          </w:p>
        </w:tc>
        <w:tc>
          <w:tcPr>
            <w:tcW w:w="1260" w:type="dxa"/>
            <w:shd w:val="clear" w:color="auto" w:fill="auto"/>
            <w:vAlign w:val="center"/>
            <w:hideMark/>
          </w:tcPr>
          <w:p w14:paraId="5F89B7BD"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415AAEC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4EEF7EA0"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4D9AFC4"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3E38E4C5" w14:textId="77777777" w:rsidR="00BC0F95" w:rsidRPr="002F700B" w:rsidRDefault="00BC0F95" w:rsidP="000177F5">
            <w:pPr>
              <w:pStyle w:val="TX-TableText"/>
              <w:rPr>
                <w:color w:val="000000"/>
              </w:rPr>
            </w:pPr>
            <w:r w:rsidRPr="002F700B">
              <w:rPr>
                <w:color w:val="000000"/>
              </w:rPr>
              <w:t> </w:t>
            </w:r>
          </w:p>
        </w:tc>
      </w:tr>
      <w:tr w:rsidR="00BC0F95" w:rsidRPr="002F700B" w14:paraId="28827880" w14:textId="77777777" w:rsidTr="00420E9B">
        <w:trPr>
          <w:trHeight w:val="288"/>
        </w:trPr>
        <w:tc>
          <w:tcPr>
            <w:tcW w:w="3600" w:type="dxa"/>
            <w:gridSpan w:val="2"/>
            <w:tcBorders>
              <w:bottom w:val="single" w:sz="4" w:space="0" w:color="000000"/>
            </w:tcBorders>
            <w:shd w:val="clear" w:color="auto" w:fill="auto"/>
            <w:noWrap/>
            <w:vAlign w:val="center"/>
            <w:hideMark/>
          </w:tcPr>
          <w:p w14:paraId="390A606E" w14:textId="77777777" w:rsidR="00BC0F95" w:rsidRPr="002F700B" w:rsidRDefault="00BC0F95" w:rsidP="004B4A2D">
            <w:pPr>
              <w:pStyle w:val="TX-TableText"/>
              <w:ind w:left="252"/>
              <w:rPr>
                <w:color w:val="000000"/>
              </w:rPr>
            </w:pPr>
            <w:r w:rsidRPr="002F700B">
              <w:rPr>
                <w:color w:val="000000"/>
              </w:rPr>
              <w:t xml:space="preserve">Secondary or </w:t>
            </w:r>
            <w:r w:rsidR="004B4A2D">
              <w:rPr>
                <w:color w:val="000000"/>
              </w:rPr>
              <w:t>mor</w:t>
            </w:r>
            <w:r w:rsidR="00241FDD">
              <w:rPr>
                <w:color w:val="000000"/>
              </w:rPr>
              <w:t>e</w:t>
            </w:r>
          </w:p>
        </w:tc>
        <w:tc>
          <w:tcPr>
            <w:tcW w:w="1260" w:type="dxa"/>
            <w:tcBorders>
              <w:bottom w:val="single" w:sz="4" w:space="0" w:color="000000"/>
            </w:tcBorders>
            <w:shd w:val="clear" w:color="auto" w:fill="auto"/>
            <w:vAlign w:val="center"/>
            <w:hideMark/>
          </w:tcPr>
          <w:p w14:paraId="5E2232BA"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000000"/>
            </w:tcBorders>
            <w:shd w:val="clear" w:color="auto" w:fill="auto"/>
            <w:vAlign w:val="center"/>
            <w:hideMark/>
          </w:tcPr>
          <w:p w14:paraId="6100F072"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7C152E4F"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539E984A"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000000"/>
            </w:tcBorders>
            <w:shd w:val="clear" w:color="auto" w:fill="auto"/>
            <w:vAlign w:val="center"/>
            <w:hideMark/>
          </w:tcPr>
          <w:p w14:paraId="06453803" w14:textId="77777777" w:rsidR="00BC0F95" w:rsidRPr="002F700B" w:rsidRDefault="00BC0F95" w:rsidP="000177F5">
            <w:pPr>
              <w:pStyle w:val="TX-TableText"/>
              <w:rPr>
                <w:color w:val="000000"/>
              </w:rPr>
            </w:pPr>
            <w:r w:rsidRPr="002F700B">
              <w:rPr>
                <w:color w:val="000000"/>
              </w:rPr>
              <w:t> </w:t>
            </w:r>
          </w:p>
        </w:tc>
      </w:tr>
      <w:tr w:rsidR="00314578" w:rsidRPr="000177F5" w14:paraId="5AA27894" w14:textId="77777777" w:rsidTr="009B2180">
        <w:trPr>
          <w:trHeight w:val="288"/>
        </w:trPr>
        <w:tc>
          <w:tcPr>
            <w:tcW w:w="9468" w:type="dxa"/>
            <w:gridSpan w:val="7"/>
            <w:shd w:val="clear" w:color="000000" w:fill="DBE7F3"/>
            <w:vAlign w:val="center"/>
            <w:hideMark/>
          </w:tcPr>
          <w:p w14:paraId="30557CD3" w14:textId="77777777" w:rsidR="00314578" w:rsidRPr="000177F5" w:rsidRDefault="00314578" w:rsidP="00314578">
            <w:pPr>
              <w:pStyle w:val="TH-TableHeading"/>
              <w:jc w:val="left"/>
              <w:rPr>
                <w:color w:val="auto"/>
              </w:rPr>
            </w:pPr>
            <w:r w:rsidRPr="000177F5">
              <w:rPr>
                <w:color w:val="auto"/>
              </w:rPr>
              <w:t>n</w:t>
            </w:r>
            <w:r w:rsidRPr="000177F5">
              <w:rPr>
                <w:color w:val="auto"/>
                <w:vertAlign w:val="superscript"/>
              </w:rPr>
              <w:t>3</w:t>
            </w:r>
          </w:p>
        </w:tc>
      </w:tr>
    </w:tbl>
    <w:p w14:paraId="25F89C03" w14:textId="77777777" w:rsidR="00BC0F95" w:rsidRDefault="00BC0F95" w:rsidP="004513E8">
      <w:pPr>
        <w:pStyle w:val="TF-TblFN"/>
        <w:rPr>
          <w:sz w:val="20"/>
          <w:szCs w:val="22"/>
        </w:rPr>
      </w:pPr>
      <w:commentRangeStart w:id="119"/>
      <w:r w:rsidRPr="00124421">
        <w:t>^</w:t>
      </w:r>
      <w:commentRangeEnd w:id="119"/>
      <w:r w:rsidR="00FD63F4">
        <w:rPr>
          <w:rStyle w:val="CommentReference"/>
          <w:rFonts w:ascii="Calibri" w:eastAsia="Calibri" w:hAnsi="Calibri"/>
        </w:rPr>
        <w:commentReference w:id="119"/>
      </w:r>
      <w:r w:rsidRPr="00124421">
        <w:t xml:space="preserve"> </w:t>
      </w:r>
      <w:r w:rsidR="004513E8">
        <w:tab/>
      </w:r>
      <w:r w:rsidRPr="00124421">
        <w:t>Results not statistically reliable, n&lt;30</w:t>
      </w:r>
      <w:r w:rsidRPr="00124421">
        <w:rPr>
          <w:sz w:val="20"/>
          <w:szCs w:val="22"/>
        </w:rPr>
        <w:t xml:space="preserve">. </w:t>
      </w:r>
    </w:p>
    <w:p w14:paraId="4D85D530" w14:textId="77777777" w:rsidR="00BC0F95" w:rsidRDefault="00BC0F95" w:rsidP="004513E8">
      <w:pPr>
        <w:pStyle w:val="TF-TblFN"/>
        <w:rPr>
          <w:sz w:val="20"/>
          <w:szCs w:val="22"/>
        </w:rPr>
      </w:pPr>
      <w:r w:rsidRPr="00124421">
        <w:rPr>
          <w:vertAlign w:val="superscript"/>
        </w:rPr>
        <w:t>1</w:t>
      </w:r>
      <w:r w:rsidRPr="00124421">
        <w:t xml:space="preserve"> </w:t>
      </w:r>
      <w:r w:rsidR="004513E8">
        <w:tab/>
      </w:r>
      <w:r w:rsidRPr="00124421">
        <w:t>The count is based on household members with known age.</w:t>
      </w:r>
      <w:r w:rsidRPr="00124421">
        <w:rPr>
          <w:sz w:val="20"/>
          <w:szCs w:val="22"/>
        </w:rPr>
        <w:t xml:space="preserve"> </w:t>
      </w:r>
    </w:p>
    <w:p w14:paraId="225071D3" w14:textId="77777777" w:rsidR="00BC0F95" w:rsidRDefault="00BC0F95" w:rsidP="004513E8">
      <w:pPr>
        <w:pStyle w:val="TF-TblFN"/>
        <w:rPr>
          <w:sz w:val="20"/>
          <w:szCs w:val="22"/>
        </w:rPr>
      </w:pPr>
      <w:r w:rsidRPr="00124421">
        <w:rPr>
          <w:vertAlign w:val="superscript"/>
        </w:rPr>
        <w:t>2</w:t>
      </w:r>
      <w:r w:rsidRPr="00124421">
        <w:t xml:space="preserve"> </w:t>
      </w:r>
      <w:r w:rsidR="004513E8">
        <w:tab/>
      </w:r>
      <w:r w:rsidRPr="00124421">
        <w:t xml:space="preserve">Feed the Future defines adult as an individual age 18 or older. </w:t>
      </w:r>
      <w:r w:rsidR="00A16A08">
        <w:t>Females</w:t>
      </w:r>
      <w:r w:rsidRPr="00124421">
        <w:t xml:space="preserve"> age 15-17 are of reproductive age, but are not considered adults by this definition.</w:t>
      </w:r>
      <w:r w:rsidRPr="00124421">
        <w:rPr>
          <w:sz w:val="20"/>
          <w:szCs w:val="22"/>
        </w:rPr>
        <w:t xml:space="preserve"> </w:t>
      </w:r>
    </w:p>
    <w:p w14:paraId="032B67E6" w14:textId="6BB5F7E6" w:rsidR="00BC0F95" w:rsidRDefault="005D190C" w:rsidP="005D190C">
      <w:pPr>
        <w:pStyle w:val="TF-TblFN"/>
      </w:pPr>
      <w:r w:rsidRPr="005D190C">
        <w:rPr>
          <w:vertAlign w:val="superscript"/>
        </w:rPr>
        <w:t>3</w:t>
      </w:r>
      <w:r>
        <w:t xml:space="preserve"> </w:t>
      </w:r>
      <w:r>
        <w:tab/>
      </w:r>
      <w:r w:rsidR="00BC0F95" w:rsidRPr="00124421">
        <w:t xml:space="preserve">Sample n is the </w:t>
      </w:r>
      <w:r w:rsidR="00BC0F95">
        <w:t xml:space="preserve">unweighted </w:t>
      </w:r>
      <w:r w:rsidR="00BC0F95" w:rsidRPr="00124421">
        <w:t>count of all households</w:t>
      </w:r>
      <w:r w:rsidR="00BC0F95">
        <w:t xml:space="preserve"> that responded to the survey</w:t>
      </w:r>
      <w:r w:rsidR="00BC0F95" w:rsidRPr="00124421">
        <w:t>.</w:t>
      </w:r>
    </w:p>
    <w:p w14:paraId="49DE567B" w14:textId="3204094A" w:rsidR="005D190C" w:rsidRPr="005D190C" w:rsidRDefault="00737351" w:rsidP="005D190C">
      <w:pPr>
        <w:pStyle w:val="TF-TblFN"/>
      </w:pPr>
      <w:proofErr w:type="gramStart"/>
      <w:r>
        <w:rPr>
          <w:vertAlign w:val="superscript"/>
        </w:rPr>
        <w:t>a</w:t>
      </w:r>
      <w:proofErr w:type="gramEnd"/>
      <w:r w:rsidR="005D190C">
        <w:tab/>
      </w:r>
      <w:r w:rsidR="005D190C" w:rsidRPr="00276A71">
        <w:t>Si</w:t>
      </w:r>
      <w:r w:rsidR="005D190C">
        <w:t xml:space="preserve">gnificance tests were performed for </w:t>
      </w:r>
      <w:r w:rsidR="005D190C" w:rsidRPr="00276A71">
        <w:t xml:space="preserve">associations between household characteristics and gendered household type. For example, a test was done between mean household </w:t>
      </w:r>
      <w:proofErr w:type="gramStart"/>
      <w:r w:rsidR="005D190C" w:rsidRPr="00276A71">
        <w:t>size</w:t>
      </w:r>
      <w:proofErr w:type="gramEnd"/>
      <w:r w:rsidR="005D190C" w:rsidRPr="00276A71">
        <w:t xml:space="preserve"> and gendered household type. When an association is found to be significant (p&lt;0.05), a superscript is noted next to the household characteristic.</w:t>
      </w:r>
    </w:p>
    <w:p w14:paraId="333D9788" w14:textId="0865C749" w:rsidR="00420E9B" w:rsidRDefault="00420E9B" w:rsidP="00420E9B">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5CEAFFFE" w14:textId="77777777" w:rsidR="008E053E" w:rsidRDefault="008E053E" w:rsidP="00EC1CC1">
      <w:pPr>
        <w:pStyle w:val="L1-FlLSp12"/>
        <w:rPr>
          <w:b/>
        </w:rPr>
      </w:pPr>
    </w:p>
    <w:p w14:paraId="3E6B9DF9" w14:textId="77483533" w:rsidR="00BC0F95" w:rsidRPr="00DF4DE5" w:rsidRDefault="00143B1A" w:rsidP="00EC1CC1">
      <w:pPr>
        <w:pStyle w:val="L1-FlLSp12"/>
      </w:pPr>
      <w:r>
        <w:rPr>
          <w:b/>
        </w:rPr>
        <w:t>Table 3.2</w:t>
      </w:r>
      <w:r w:rsidR="00BC0F95" w:rsidRPr="00DF4DE5">
        <w:t xml:space="preserve"> shows characteristics of the primary male and female adult </w:t>
      </w:r>
      <w:proofErr w:type="spellStart"/>
      <w:r w:rsidR="00BC0F95" w:rsidRPr="00DF4DE5">
        <w:t>decisionmakers</w:t>
      </w:r>
      <w:proofErr w:type="spellEnd"/>
      <w:r w:rsidR="00BC0F95" w:rsidRPr="00DF4DE5">
        <w:t xml:space="preserve"> in the sampled households in the ZOI. The primary male and primary female adult </w:t>
      </w:r>
      <w:proofErr w:type="spellStart"/>
      <w:r w:rsidR="00BC0F95" w:rsidRPr="00DF4DE5">
        <w:t>decisionmakers</w:t>
      </w:r>
      <w:proofErr w:type="spellEnd"/>
      <w:r w:rsidR="00BC0F95" w:rsidRPr="00DF4DE5">
        <w:t xml:space="preserve"> are household members age 18 or over who self-identify as the primary adult male and/or primary adult female responsible for both social and economic </w:t>
      </w:r>
      <w:proofErr w:type="spellStart"/>
      <w:r w:rsidR="00BC0F95" w:rsidRPr="00DF4DE5">
        <w:t>decisionmaking</w:t>
      </w:r>
      <w:proofErr w:type="spellEnd"/>
      <w:r w:rsidR="00BC0F95" w:rsidRPr="00DF4DE5">
        <w:t xml:space="preserve"> within the household. When they exist within a single household, primary male and female adult </w:t>
      </w:r>
      <w:proofErr w:type="spellStart"/>
      <w:r w:rsidR="00BC0F95" w:rsidRPr="00DF4DE5">
        <w:t>decisionmakers</w:t>
      </w:r>
      <w:proofErr w:type="spellEnd"/>
      <w:r w:rsidR="00BC0F95" w:rsidRPr="00DF4DE5">
        <w:t xml:space="preserve"> are typically, but not necessarily, husband and wife. </w:t>
      </w:r>
      <w:r>
        <w:t>Table 3.2</w:t>
      </w:r>
      <w:r w:rsidR="00BC0F95" w:rsidRPr="00DF4DE5">
        <w:t xml:space="preserve"> shows the age group, literacy status, and educational attainment for these household members. These characteristics are shown for all prima</w:t>
      </w:r>
      <w:r w:rsidR="005D190C">
        <w:t xml:space="preserve">ry adult </w:t>
      </w:r>
      <w:proofErr w:type="spellStart"/>
      <w:r w:rsidR="005D190C">
        <w:t>decisionmakers</w:t>
      </w:r>
      <w:proofErr w:type="spellEnd"/>
      <w:r w:rsidR="00BC0F95" w:rsidRPr="00DF4DE5">
        <w:t xml:space="preserve"> and for primary adult </w:t>
      </w:r>
      <w:proofErr w:type="spellStart"/>
      <w:r w:rsidR="00BC0F95" w:rsidRPr="00DF4DE5">
        <w:t>decisionmakers</w:t>
      </w:r>
      <w:proofErr w:type="spellEnd"/>
      <w:r w:rsidR="00BC0F95" w:rsidRPr="00DF4DE5">
        <w:t xml:space="preserve"> according to sex. </w:t>
      </w:r>
      <w:r w:rsidR="00BC0F95" w:rsidRPr="00DF4DE5">
        <w:rPr>
          <w:highlight w:val="yellow"/>
        </w:rPr>
        <w:t>[Insert description of the values in the table.]</w:t>
      </w:r>
    </w:p>
    <w:p w14:paraId="4198261C" w14:textId="77777777" w:rsidR="005F3CBA" w:rsidRDefault="005F3CBA">
      <w:pPr>
        <w:spacing w:line="240" w:lineRule="auto"/>
        <w:rPr>
          <w:rFonts w:ascii="Gill Sans MT" w:hAnsi="Gill Sans MT"/>
          <w:b/>
          <w:i/>
          <w:sz w:val="24"/>
        </w:rPr>
      </w:pPr>
      <w:r>
        <w:br w:type="page"/>
      </w:r>
    </w:p>
    <w:p w14:paraId="04FAD30C" w14:textId="77777777" w:rsidR="00BC0F95" w:rsidRPr="001C78FC" w:rsidRDefault="00143B1A" w:rsidP="001C78FC">
      <w:pPr>
        <w:pStyle w:val="TT-TableTitle"/>
      </w:pPr>
      <w:bookmarkStart w:id="120" w:name="_Toc415131201"/>
      <w:bookmarkStart w:id="121" w:name="_Toc416881532"/>
      <w:proofErr w:type="gramStart"/>
      <w:r>
        <w:lastRenderedPageBreak/>
        <w:t>Table 3.2</w:t>
      </w:r>
      <w:r w:rsidR="001C78FC">
        <w:t>.</w:t>
      </w:r>
      <w:proofErr w:type="gramEnd"/>
      <w:r w:rsidR="001C78FC">
        <w:tab/>
      </w:r>
      <w:r w:rsidR="00BC0F95" w:rsidRPr="001C78FC">
        <w:t xml:space="preserve">Characteristics of the </w:t>
      </w:r>
      <w:r w:rsidR="001C78FC" w:rsidRPr="001C78FC">
        <w:t xml:space="preserve">primary male and female adult </w:t>
      </w:r>
      <w:proofErr w:type="spellStart"/>
      <w:r w:rsidR="001C78FC" w:rsidRPr="001C78FC">
        <w:t>decisionmakers</w:t>
      </w:r>
      <w:bookmarkEnd w:id="120"/>
      <w:bookmarkEnd w:id="121"/>
      <w:proofErr w:type="spellEnd"/>
      <w:r w:rsidR="001C78FC" w:rsidRPr="001C78FC">
        <w:t xml:space="preserve"> </w:t>
      </w:r>
    </w:p>
    <w:tbl>
      <w:tblPr>
        <w:tblW w:w="5000"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61"/>
        <w:gridCol w:w="1199"/>
        <w:gridCol w:w="1201"/>
        <w:gridCol w:w="1201"/>
        <w:gridCol w:w="1201"/>
        <w:gridCol w:w="1201"/>
        <w:gridCol w:w="1201"/>
        <w:gridCol w:w="11"/>
      </w:tblGrid>
      <w:tr w:rsidR="00EA483E" w:rsidRPr="000177F5" w14:paraId="404942D5" w14:textId="77777777" w:rsidTr="003E5018">
        <w:trPr>
          <w:gridAfter w:val="1"/>
          <w:wAfter w:w="6" w:type="pct"/>
          <w:trHeight w:val="242"/>
        </w:trPr>
        <w:tc>
          <w:tcPr>
            <w:tcW w:w="1233" w:type="pct"/>
            <w:vMerge w:val="restart"/>
            <w:shd w:val="clear" w:color="auto" w:fill="4799B5"/>
            <w:noWrap/>
            <w:vAlign w:val="bottom"/>
          </w:tcPr>
          <w:p w14:paraId="257F22CA" w14:textId="77777777" w:rsidR="00EA483E" w:rsidRPr="000177F5" w:rsidRDefault="003369CD" w:rsidP="003E5018">
            <w:pPr>
              <w:pStyle w:val="TH-TableHeading"/>
              <w:jc w:val="left"/>
              <w:rPr>
                <w:color w:val="FFFFFF" w:themeColor="background1"/>
              </w:rPr>
            </w:pPr>
            <w:r w:rsidRPr="004E7C27">
              <w:rPr>
                <w:noProof/>
              </w:rPr>
              <w:drawing>
                <wp:anchor distT="0" distB="0" distL="114300" distR="114300" simplePos="0" relativeHeight="251675648" behindDoc="0" locked="0" layoutInCell="0" allowOverlap="1" wp14:anchorId="438DE860" wp14:editId="361874D5">
                  <wp:simplePos x="0" y="0"/>
                  <wp:positionH relativeFrom="column">
                    <wp:posOffset>4339590</wp:posOffset>
                  </wp:positionH>
                  <wp:positionV relativeFrom="paragraph">
                    <wp:posOffset>256540</wp:posOffset>
                  </wp:positionV>
                  <wp:extent cx="127635" cy="13716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73600" behindDoc="0" locked="0" layoutInCell="0" allowOverlap="1" wp14:anchorId="6346CD91" wp14:editId="2E492ABD">
                  <wp:simplePos x="0" y="0"/>
                  <wp:positionH relativeFrom="column">
                    <wp:posOffset>2834005</wp:posOffset>
                  </wp:positionH>
                  <wp:positionV relativeFrom="paragraph">
                    <wp:posOffset>256540</wp:posOffset>
                  </wp:positionV>
                  <wp:extent cx="127635" cy="13716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483E">
              <w:rPr>
                <w:color w:val="FFFFFF" w:themeColor="background1"/>
              </w:rPr>
              <w:t>Characteristic</w:t>
            </w:r>
          </w:p>
        </w:tc>
        <w:tc>
          <w:tcPr>
            <w:tcW w:w="1253" w:type="pct"/>
            <w:gridSpan w:val="2"/>
            <w:vMerge w:val="restart"/>
            <w:shd w:val="clear" w:color="auto" w:fill="4799B5"/>
            <w:vAlign w:val="bottom"/>
          </w:tcPr>
          <w:p w14:paraId="19667866" w14:textId="77777777" w:rsidR="00EA483E" w:rsidRPr="000177F5" w:rsidRDefault="006E7CC9" w:rsidP="003E5018">
            <w:pPr>
              <w:pStyle w:val="TH-TableHeading"/>
              <w:rPr>
                <w:color w:val="FFFFFF" w:themeColor="background1"/>
              </w:rPr>
            </w:pPr>
            <w:r>
              <w:rPr>
                <w:color w:val="FFFFFF" w:themeColor="background1"/>
              </w:rPr>
              <w:t>Total (</w:t>
            </w:r>
            <w:r w:rsidR="00EA483E">
              <w:rPr>
                <w:color w:val="FFFFFF" w:themeColor="background1"/>
              </w:rPr>
              <w:t xml:space="preserve">All primary adult </w:t>
            </w:r>
            <w:proofErr w:type="spellStart"/>
            <w:r w:rsidR="00EA483E">
              <w:rPr>
                <w:color w:val="FFFFFF" w:themeColor="background1"/>
              </w:rPr>
              <w:t>decisionmakers</w:t>
            </w:r>
            <w:proofErr w:type="spellEnd"/>
            <w:r>
              <w:rPr>
                <w:color w:val="FFFFFF" w:themeColor="background1"/>
              </w:rPr>
              <w:t>)</w:t>
            </w:r>
          </w:p>
        </w:tc>
        <w:tc>
          <w:tcPr>
            <w:tcW w:w="2508" w:type="pct"/>
            <w:gridSpan w:val="4"/>
            <w:tcBorders>
              <w:bottom w:val="single" w:sz="4" w:space="0" w:color="FFFFFF" w:themeColor="background1"/>
            </w:tcBorders>
            <w:shd w:val="clear" w:color="auto" w:fill="4799B5"/>
            <w:vAlign w:val="bottom"/>
          </w:tcPr>
          <w:p w14:paraId="0B25B2CE" w14:textId="3DAA6303" w:rsidR="00EA483E" w:rsidRPr="00AA1A41" w:rsidRDefault="003369CD" w:rsidP="008B0F83">
            <w:pPr>
              <w:pStyle w:val="TH-TableHeading"/>
              <w:rPr>
                <w:color w:val="FFFFFF" w:themeColor="background1"/>
                <w:vertAlign w:val="superscript"/>
              </w:rPr>
            </w:pPr>
            <w:r>
              <w:rPr>
                <w:color w:val="FFFFFF" w:themeColor="background1"/>
              </w:rPr>
              <w:t xml:space="preserve">By primary adult </w:t>
            </w:r>
            <w:proofErr w:type="spellStart"/>
            <w:r>
              <w:rPr>
                <w:color w:val="FFFFFF" w:themeColor="background1"/>
              </w:rPr>
              <w:t>decisionmaker</w:t>
            </w:r>
            <w:proofErr w:type="spellEnd"/>
            <w:r>
              <w:rPr>
                <w:color w:val="FFFFFF" w:themeColor="background1"/>
              </w:rPr>
              <w:t xml:space="preserve"> </w:t>
            </w:r>
            <w:proofErr w:type="spellStart"/>
            <w:r>
              <w:rPr>
                <w:color w:val="FFFFFF" w:themeColor="background1"/>
              </w:rPr>
              <w:t>sex</w:t>
            </w:r>
            <w:r w:rsidR="00737351">
              <w:rPr>
                <w:color w:val="FFFFFF" w:themeColor="background1"/>
                <w:vertAlign w:val="superscript"/>
              </w:rPr>
              <w:t>a</w:t>
            </w:r>
            <w:proofErr w:type="spellEnd"/>
          </w:p>
        </w:tc>
      </w:tr>
      <w:tr w:rsidR="00EA483E" w:rsidRPr="000177F5" w14:paraId="129447EE" w14:textId="77777777" w:rsidTr="003E5018">
        <w:trPr>
          <w:gridAfter w:val="1"/>
          <w:wAfter w:w="6" w:type="pct"/>
          <w:trHeight w:val="242"/>
        </w:trPr>
        <w:tc>
          <w:tcPr>
            <w:tcW w:w="1233" w:type="pct"/>
            <w:vMerge/>
            <w:shd w:val="clear" w:color="auto" w:fill="4799B5"/>
            <w:noWrap/>
            <w:vAlign w:val="bottom"/>
          </w:tcPr>
          <w:p w14:paraId="5595AF7B" w14:textId="77777777" w:rsidR="00EA483E" w:rsidRPr="000177F5" w:rsidRDefault="00EA483E" w:rsidP="003E5018">
            <w:pPr>
              <w:pStyle w:val="TH-TableHeading"/>
              <w:rPr>
                <w:color w:val="FFFFFF" w:themeColor="background1"/>
              </w:rPr>
            </w:pPr>
          </w:p>
        </w:tc>
        <w:tc>
          <w:tcPr>
            <w:tcW w:w="1253" w:type="pct"/>
            <w:gridSpan w:val="2"/>
            <w:vMerge/>
            <w:tcBorders>
              <w:bottom w:val="single" w:sz="4" w:space="0" w:color="FFFFFF" w:themeColor="background1"/>
            </w:tcBorders>
            <w:shd w:val="clear" w:color="auto" w:fill="4799B5"/>
            <w:vAlign w:val="bottom"/>
          </w:tcPr>
          <w:p w14:paraId="6A79F42C" w14:textId="77777777" w:rsidR="00EA483E" w:rsidRPr="000177F5" w:rsidRDefault="00EA483E" w:rsidP="003E5018">
            <w:pPr>
              <w:pStyle w:val="TH-TableHeading"/>
              <w:rPr>
                <w:color w:val="FFFFFF" w:themeColor="background1"/>
              </w:rPr>
            </w:pP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63992ACD" w14:textId="77777777" w:rsidR="00EA483E" w:rsidRPr="000177F5" w:rsidRDefault="00EA483E" w:rsidP="003E5018">
            <w:pPr>
              <w:pStyle w:val="TH-TableHeading"/>
              <w:rPr>
                <w:color w:val="FFFFFF" w:themeColor="background1"/>
              </w:rPr>
            </w:pPr>
            <w:r w:rsidRPr="000177F5">
              <w:rPr>
                <w:color w:val="FFFFFF" w:themeColor="background1"/>
              </w:rPr>
              <w:t>Male</w:t>
            </w: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060BED1E" w14:textId="77777777" w:rsidR="00EA483E" w:rsidRPr="000177F5" w:rsidRDefault="00EA483E" w:rsidP="003E5018">
            <w:pPr>
              <w:pStyle w:val="TH-TableHeading"/>
              <w:rPr>
                <w:color w:val="FFFFFF" w:themeColor="background1"/>
              </w:rPr>
            </w:pPr>
            <w:r w:rsidRPr="000177F5">
              <w:rPr>
                <w:color w:val="FFFFFF" w:themeColor="background1"/>
              </w:rPr>
              <w:t>Female</w:t>
            </w:r>
          </w:p>
        </w:tc>
      </w:tr>
      <w:tr w:rsidR="00EA483E" w:rsidRPr="000177F5" w14:paraId="3095E11A" w14:textId="77777777" w:rsidTr="003E5018">
        <w:trPr>
          <w:gridAfter w:val="1"/>
          <w:wAfter w:w="6" w:type="pct"/>
          <w:trHeight w:val="288"/>
        </w:trPr>
        <w:tc>
          <w:tcPr>
            <w:tcW w:w="1233" w:type="pct"/>
            <w:vMerge/>
            <w:shd w:val="clear" w:color="auto" w:fill="4799B5"/>
            <w:vAlign w:val="bottom"/>
            <w:hideMark/>
          </w:tcPr>
          <w:p w14:paraId="5D98397F" w14:textId="77777777" w:rsidR="00EA483E" w:rsidRPr="000177F5" w:rsidRDefault="00EA483E" w:rsidP="003E5018">
            <w:pPr>
              <w:pStyle w:val="TH-TableHeading"/>
              <w:rPr>
                <w:color w:val="FFFFFF" w:themeColor="background1"/>
              </w:rPr>
            </w:pPr>
          </w:p>
        </w:tc>
        <w:tc>
          <w:tcPr>
            <w:tcW w:w="626" w:type="pct"/>
            <w:tcBorders>
              <w:top w:val="single" w:sz="4" w:space="0" w:color="FFFFFF" w:themeColor="background1"/>
            </w:tcBorders>
            <w:shd w:val="clear" w:color="auto" w:fill="4799B5"/>
            <w:vAlign w:val="bottom"/>
            <w:hideMark/>
          </w:tcPr>
          <w:p w14:paraId="33E29448"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65F4B27"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60D2C519"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0E03730"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04B1DD85"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368BE9D2" w14:textId="77777777" w:rsidR="00EA483E" w:rsidRPr="000177F5" w:rsidRDefault="00EA483E" w:rsidP="003E5018">
            <w:pPr>
              <w:pStyle w:val="TH-TableHeading"/>
              <w:rPr>
                <w:color w:val="FFFFFF" w:themeColor="background1"/>
              </w:rPr>
            </w:pPr>
            <w:r w:rsidRPr="000177F5">
              <w:rPr>
                <w:color w:val="FFFFFF" w:themeColor="background1"/>
              </w:rPr>
              <w:t>n</w:t>
            </w:r>
          </w:p>
        </w:tc>
      </w:tr>
      <w:tr w:rsidR="00EA483E" w:rsidRPr="000177F5" w14:paraId="14C856EF" w14:textId="77777777" w:rsidTr="003369CD">
        <w:trPr>
          <w:trHeight w:val="288"/>
        </w:trPr>
        <w:tc>
          <w:tcPr>
            <w:tcW w:w="5000" w:type="pct"/>
            <w:gridSpan w:val="8"/>
            <w:shd w:val="clear" w:color="auto" w:fill="DBE7F3"/>
            <w:vAlign w:val="center"/>
          </w:tcPr>
          <w:p w14:paraId="00E964B0" w14:textId="77777777" w:rsidR="00EA483E" w:rsidRPr="000177F5" w:rsidRDefault="00EA483E" w:rsidP="003369CD">
            <w:pPr>
              <w:pStyle w:val="TH-TableHeading"/>
              <w:jc w:val="left"/>
              <w:rPr>
                <w:color w:val="auto"/>
              </w:rPr>
            </w:pPr>
            <w:r w:rsidRPr="000177F5">
              <w:rPr>
                <w:color w:val="auto"/>
              </w:rPr>
              <w:t>Age</w:t>
            </w:r>
          </w:p>
        </w:tc>
      </w:tr>
      <w:tr w:rsidR="00EA483E" w:rsidRPr="002F700B" w14:paraId="627E1BBA" w14:textId="77777777" w:rsidTr="003369CD">
        <w:trPr>
          <w:gridAfter w:val="1"/>
          <w:wAfter w:w="6" w:type="pct"/>
          <w:trHeight w:val="288"/>
        </w:trPr>
        <w:tc>
          <w:tcPr>
            <w:tcW w:w="1233" w:type="pct"/>
            <w:shd w:val="clear" w:color="auto" w:fill="auto"/>
            <w:noWrap/>
            <w:vAlign w:val="center"/>
            <w:hideMark/>
          </w:tcPr>
          <w:p w14:paraId="64BBBBA1" w14:textId="77777777" w:rsidR="00EA483E" w:rsidRPr="002F700B" w:rsidRDefault="00EA483E" w:rsidP="000177F5">
            <w:pPr>
              <w:pStyle w:val="TX-TableText"/>
              <w:ind w:left="270"/>
              <w:rPr>
                <w:color w:val="000000"/>
              </w:rPr>
            </w:pPr>
            <w:r w:rsidRPr="002F700B">
              <w:rPr>
                <w:color w:val="000000"/>
              </w:rPr>
              <w:t>18</w:t>
            </w:r>
            <w:r>
              <w:rPr>
                <w:color w:val="000000"/>
              </w:rPr>
              <w:t>-</w:t>
            </w:r>
            <w:r w:rsidRPr="002F700B">
              <w:rPr>
                <w:color w:val="000000"/>
              </w:rPr>
              <w:t>2</w:t>
            </w:r>
            <w:r>
              <w:rPr>
                <w:color w:val="000000"/>
              </w:rPr>
              <w:t>4</w:t>
            </w:r>
          </w:p>
        </w:tc>
        <w:tc>
          <w:tcPr>
            <w:tcW w:w="626" w:type="pct"/>
            <w:shd w:val="clear" w:color="auto" w:fill="auto"/>
            <w:noWrap/>
            <w:vAlign w:val="center"/>
            <w:hideMark/>
          </w:tcPr>
          <w:p w14:paraId="111A0CA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F64604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CD3B3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46556C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EBF6AD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0734DD9" w14:textId="77777777" w:rsidR="00EA483E" w:rsidRPr="002F700B" w:rsidRDefault="00EA483E" w:rsidP="003369CD">
            <w:pPr>
              <w:pStyle w:val="TX-TableText"/>
              <w:jc w:val="center"/>
              <w:rPr>
                <w:color w:val="000000"/>
              </w:rPr>
            </w:pPr>
          </w:p>
        </w:tc>
      </w:tr>
      <w:tr w:rsidR="00EA483E" w:rsidRPr="002F700B" w14:paraId="23A42ADC" w14:textId="77777777" w:rsidTr="003369CD">
        <w:trPr>
          <w:gridAfter w:val="1"/>
          <w:wAfter w:w="6" w:type="pct"/>
          <w:trHeight w:val="288"/>
        </w:trPr>
        <w:tc>
          <w:tcPr>
            <w:tcW w:w="1233" w:type="pct"/>
            <w:shd w:val="clear" w:color="auto" w:fill="auto"/>
            <w:noWrap/>
            <w:vAlign w:val="center"/>
            <w:hideMark/>
          </w:tcPr>
          <w:p w14:paraId="1AFA9A9F" w14:textId="77777777" w:rsidR="00EA483E" w:rsidRPr="002F700B" w:rsidRDefault="00EA483E" w:rsidP="000177F5">
            <w:pPr>
              <w:pStyle w:val="TX-TableText"/>
              <w:ind w:left="270"/>
              <w:rPr>
                <w:color w:val="000000"/>
              </w:rPr>
            </w:pPr>
            <w:r>
              <w:rPr>
                <w:color w:val="000000"/>
              </w:rPr>
              <w:t>25-2</w:t>
            </w:r>
            <w:r w:rsidRPr="002F700B">
              <w:rPr>
                <w:color w:val="000000"/>
              </w:rPr>
              <w:t>9</w:t>
            </w:r>
          </w:p>
        </w:tc>
        <w:tc>
          <w:tcPr>
            <w:tcW w:w="626" w:type="pct"/>
            <w:shd w:val="clear" w:color="auto" w:fill="auto"/>
            <w:noWrap/>
            <w:vAlign w:val="center"/>
            <w:hideMark/>
          </w:tcPr>
          <w:p w14:paraId="1B0A81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D247BF5"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B4583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0A8491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30994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17FEC98" w14:textId="77777777" w:rsidR="00EA483E" w:rsidRPr="002F700B" w:rsidRDefault="00EA483E" w:rsidP="003369CD">
            <w:pPr>
              <w:pStyle w:val="TX-TableText"/>
              <w:jc w:val="center"/>
              <w:rPr>
                <w:color w:val="000000"/>
              </w:rPr>
            </w:pPr>
          </w:p>
        </w:tc>
      </w:tr>
      <w:tr w:rsidR="00EA483E" w:rsidRPr="002F700B" w14:paraId="288E2262" w14:textId="77777777" w:rsidTr="003369CD">
        <w:trPr>
          <w:gridAfter w:val="1"/>
          <w:wAfter w:w="6" w:type="pct"/>
          <w:trHeight w:val="288"/>
        </w:trPr>
        <w:tc>
          <w:tcPr>
            <w:tcW w:w="1233" w:type="pct"/>
            <w:shd w:val="clear" w:color="auto" w:fill="auto"/>
            <w:noWrap/>
            <w:vAlign w:val="center"/>
            <w:hideMark/>
          </w:tcPr>
          <w:p w14:paraId="6C0CF0C5" w14:textId="77777777" w:rsidR="00EA483E" w:rsidRPr="002F700B" w:rsidRDefault="00EA483E" w:rsidP="000177F5">
            <w:pPr>
              <w:pStyle w:val="TX-TableText"/>
              <w:ind w:left="270"/>
              <w:rPr>
                <w:color w:val="000000"/>
              </w:rPr>
            </w:pPr>
            <w:r w:rsidRPr="002F700B">
              <w:rPr>
                <w:color w:val="000000"/>
              </w:rPr>
              <w:t>30</w:t>
            </w:r>
            <w:r>
              <w:rPr>
                <w:color w:val="000000"/>
              </w:rPr>
              <w:t>-</w:t>
            </w:r>
            <w:r w:rsidRPr="002F700B">
              <w:rPr>
                <w:color w:val="000000"/>
              </w:rPr>
              <w:t>39</w:t>
            </w:r>
          </w:p>
        </w:tc>
        <w:tc>
          <w:tcPr>
            <w:tcW w:w="626" w:type="pct"/>
            <w:shd w:val="clear" w:color="auto" w:fill="auto"/>
            <w:noWrap/>
            <w:vAlign w:val="center"/>
            <w:hideMark/>
          </w:tcPr>
          <w:p w14:paraId="477D996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73194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9E75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417BA8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D5C02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DF3F59" w14:textId="77777777" w:rsidR="00EA483E" w:rsidRPr="002F700B" w:rsidRDefault="00EA483E" w:rsidP="003369CD">
            <w:pPr>
              <w:pStyle w:val="TX-TableText"/>
              <w:jc w:val="center"/>
              <w:rPr>
                <w:color w:val="000000"/>
              </w:rPr>
            </w:pPr>
          </w:p>
        </w:tc>
      </w:tr>
      <w:tr w:rsidR="00EA483E" w:rsidRPr="002F700B" w14:paraId="4D0CAC1F" w14:textId="77777777" w:rsidTr="003369CD">
        <w:trPr>
          <w:gridAfter w:val="1"/>
          <w:wAfter w:w="6" w:type="pct"/>
          <w:trHeight w:val="288"/>
        </w:trPr>
        <w:tc>
          <w:tcPr>
            <w:tcW w:w="1233" w:type="pct"/>
            <w:shd w:val="clear" w:color="auto" w:fill="auto"/>
            <w:noWrap/>
            <w:vAlign w:val="center"/>
            <w:hideMark/>
          </w:tcPr>
          <w:p w14:paraId="6FC9D68D" w14:textId="77777777" w:rsidR="00EA483E" w:rsidRPr="002F700B" w:rsidRDefault="00EA483E" w:rsidP="000177F5">
            <w:pPr>
              <w:pStyle w:val="TX-TableText"/>
              <w:ind w:left="270"/>
              <w:rPr>
                <w:color w:val="000000"/>
              </w:rPr>
            </w:pPr>
            <w:r w:rsidRPr="002F700B">
              <w:rPr>
                <w:color w:val="000000"/>
              </w:rPr>
              <w:t>40</w:t>
            </w:r>
            <w:r>
              <w:rPr>
                <w:color w:val="000000"/>
              </w:rPr>
              <w:t>-</w:t>
            </w:r>
            <w:r w:rsidRPr="002F700B">
              <w:rPr>
                <w:color w:val="000000"/>
              </w:rPr>
              <w:t>49</w:t>
            </w:r>
          </w:p>
        </w:tc>
        <w:tc>
          <w:tcPr>
            <w:tcW w:w="626" w:type="pct"/>
            <w:shd w:val="clear" w:color="auto" w:fill="auto"/>
            <w:noWrap/>
            <w:vAlign w:val="center"/>
            <w:hideMark/>
          </w:tcPr>
          <w:p w14:paraId="2D38CD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42688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9B1D1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C5956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801EC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CE8763D" w14:textId="77777777" w:rsidR="00EA483E" w:rsidRPr="002F700B" w:rsidRDefault="00EA483E" w:rsidP="003369CD">
            <w:pPr>
              <w:pStyle w:val="TX-TableText"/>
              <w:jc w:val="center"/>
              <w:rPr>
                <w:color w:val="000000"/>
              </w:rPr>
            </w:pPr>
          </w:p>
        </w:tc>
      </w:tr>
      <w:tr w:rsidR="00EA483E" w:rsidRPr="002F700B" w14:paraId="0044ADD6" w14:textId="77777777" w:rsidTr="003369CD">
        <w:trPr>
          <w:gridAfter w:val="1"/>
          <w:wAfter w:w="6" w:type="pct"/>
          <w:trHeight w:val="288"/>
        </w:trPr>
        <w:tc>
          <w:tcPr>
            <w:tcW w:w="1233" w:type="pct"/>
            <w:shd w:val="clear" w:color="auto" w:fill="auto"/>
            <w:noWrap/>
            <w:vAlign w:val="center"/>
            <w:hideMark/>
          </w:tcPr>
          <w:p w14:paraId="7A33F04F" w14:textId="77777777" w:rsidR="00EA483E" w:rsidRPr="002F700B" w:rsidRDefault="00EA483E" w:rsidP="000177F5">
            <w:pPr>
              <w:pStyle w:val="TX-TableText"/>
              <w:ind w:left="270"/>
              <w:rPr>
                <w:color w:val="000000"/>
              </w:rPr>
            </w:pPr>
            <w:r w:rsidRPr="002F700B">
              <w:rPr>
                <w:color w:val="000000"/>
              </w:rPr>
              <w:t>50</w:t>
            </w:r>
            <w:r>
              <w:rPr>
                <w:color w:val="000000"/>
              </w:rPr>
              <w:t>-</w:t>
            </w:r>
            <w:r w:rsidRPr="002F700B">
              <w:rPr>
                <w:color w:val="000000"/>
              </w:rPr>
              <w:t>59</w:t>
            </w:r>
          </w:p>
        </w:tc>
        <w:tc>
          <w:tcPr>
            <w:tcW w:w="626" w:type="pct"/>
            <w:shd w:val="clear" w:color="auto" w:fill="auto"/>
            <w:noWrap/>
            <w:vAlign w:val="center"/>
            <w:hideMark/>
          </w:tcPr>
          <w:p w14:paraId="3596F8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D1562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8E415A7"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11F73B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EA741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1901A10" w14:textId="77777777" w:rsidR="00EA483E" w:rsidRPr="002F700B" w:rsidRDefault="00EA483E" w:rsidP="003369CD">
            <w:pPr>
              <w:pStyle w:val="TX-TableText"/>
              <w:jc w:val="center"/>
              <w:rPr>
                <w:color w:val="000000"/>
              </w:rPr>
            </w:pPr>
          </w:p>
        </w:tc>
      </w:tr>
      <w:tr w:rsidR="00EA483E" w:rsidRPr="002F700B" w14:paraId="7D688C89" w14:textId="77777777" w:rsidTr="003369CD">
        <w:trPr>
          <w:gridAfter w:val="1"/>
          <w:wAfter w:w="6" w:type="pct"/>
          <w:trHeight w:val="288"/>
        </w:trPr>
        <w:tc>
          <w:tcPr>
            <w:tcW w:w="1233" w:type="pct"/>
            <w:shd w:val="clear" w:color="auto" w:fill="auto"/>
            <w:noWrap/>
            <w:vAlign w:val="center"/>
            <w:hideMark/>
          </w:tcPr>
          <w:p w14:paraId="65CD8BEF" w14:textId="77777777" w:rsidR="00EA483E" w:rsidRPr="002F700B" w:rsidRDefault="00EA483E" w:rsidP="000177F5">
            <w:pPr>
              <w:pStyle w:val="TX-TableText"/>
              <w:ind w:left="270"/>
              <w:rPr>
                <w:color w:val="000000"/>
              </w:rPr>
            </w:pPr>
            <w:r w:rsidRPr="002F700B">
              <w:rPr>
                <w:color w:val="000000"/>
              </w:rPr>
              <w:t>60+</w:t>
            </w:r>
          </w:p>
        </w:tc>
        <w:tc>
          <w:tcPr>
            <w:tcW w:w="626" w:type="pct"/>
            <w:shd w:val="clear" w:color="auto" w:fill="auto"/>
            <w:noWrap/>
            <w:vAlign w:val="center"/>
            <w:hideMark/>
          </w:tcPr>
          <w:p w14:paraId="197E3B9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AC03FE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C6088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E5D27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BCF09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9675D07" w14:textId="77777777" w:rsidR="00EA483E" w:rsidRPr="002F700B" w:rsidRDefault="00EA483E" w:rsidP="003369CD">
            <w:pPr>
              <w:pStyle w:val="TX-TableText"/>
              <w:jc w:val="center"/>
              <w:rPr>
                <w:color w:val="000000"/>
              </w:rPr>
            </w:pPr>
          </w:p>
        </w:tc>
      </w:tr>
      <w:tr w:rsidR="00EA483E" w:rsidRPr="000177F5" w14:paraId="0CB943BD" w14:textId="77777777" w:rsidTr="003369CD">
        <w:trPr>
          <w:trHeight w:val="288"/>
        </w:trPr>
        <w:tc>
          <w:tcPr>
            <w:tcW w:w="5000" w:type="pct"/>
            <w:gridSpan w:val="8"/>
            <w:shd w:val="clear" w:color="000000" w:fill="DBE7F3"/>
            <w:vAlign w:val="center"/>
          </w:tcPr>
          <w:p w14:paraId="2EE47069" w14:textId="77777777" w:rsidR="00EA483E" w:rsidRPr="000177F5" w:rsidRDefault="00EA483E" w:rsidP="003369CD">
            <w:pPr>
              <w:pStyle w:val="TH-TableHeading"/>
              <w:jc w:val="left"/>
              <w:rPr>
                <w:color w:val="auto"/>
              </w:rPr>
            </w:pPr>
            <w:r w:rsidRPr="000177F5">
              <w:rPr>
                <w:color w:val="auto"/>
              </w:rPr>
              <w:t>Literacy</w:t>
            </w:r>
          </w:p>
        </w:tc>
      </w:tr>
      <w:tr w:rsidR="00EA483E" w:rsidRPr="002F700B" w14:paraId="42A1CA2D" w14:textId="77777777" w:rsidTr="003369CD">
        <w:trPr>
          <w:gridAfter w:val="1"/>
          <w:wAfter w:w="6" w:type="pct"/>
          <w:trHeight w:val="288"/>
        </w:trPr>
        <w:tc>
          <w:tcPr>
            <w:tcW w:w="1233" w:type="pct"/>
            <w:shd w:val="clear" w:color="auto" w:fill="auto"/>
            <w:vAlign w:val="center"/>
            <w:hideMark/>
          </w:tcPr>
          <w:p w14:paraId="3A686A19" w14:textId="77777777" w:rsidR="00EA483E" w:rsidRPr="002F700B" w:rsidRDefault="00EA483E" w:rsidP="000177F5">
            <w:pPr>
              <w:pStyle w:val="TX-TableText"/>
              <w:ind w:left="270"/>
              <w:rPr>
                <w:color w:val="000000"/>
              </w:rPr>
            </w:pPr>
            <w:r w:rsidRPr="002F700B">
              <w:rPr>
                <w:color w:val="000000"/>
              </w:rPr>
              <w:t>Percent literate</w:t>
            </w:r>
            <w:r w:rsidRPr="002F700B">
              <w:rPr>
                <w:color w:val="000000"/>
                <w:vertAlign w:val="superscript"/>
              </w:rPr>
              <w:t>1</w:t>
            </w:r>
          </w:p>
        </w:tc>
        <w:tc>
          <w:tcPr>
            <w:tcW w:w="626" w:type="pct"/>
            <w:shd w:val="clear" w:color="auto" w:fill="auto"/>
            <w:noWrap/>
            <w:vAlign w:val="center"/>
            <w:hideMark/>
          </w:tcPr>
          <w:p w14:paraId="52BB230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03B137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565985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92F82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47F91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2BD547" w14:textId="77777777" w:rsidR="00EA483E" w:rsidRPr="002F700B" w:rsidRDefault="00EA483E" w:rsidP="003369CD">
            <w:pPr>
              <w:pStyle w:val="TX-TableText"/>
              <w:jc w:val="center"/>
              <w:rPr>
                <w:color w:val="000000"/>
              </w:rPr>
            </w:pPr>
          </w:p>
        </w:tc>
      </w:tr>
      <w:tr w:rsidR="00EA483E" w:rsidRPr="000177F5" w14:paraId="541107EB" w14:textId="77777777" w:rsidTr="003369CD">
        <w:trPr>
          <w:trHeight w:val="288"/>
        </w:trPr>
        <w:tc>
          <w:tcPr>
            <w:tcW w:w="5000" w:type="pct"/>
            <w:gridSpan w:val="8"/>
            <w:shd w:val="clear" w:color="000000" w:fill="DBE7F3"/>
            <w:vAlign w:val="center"/>
          </w:tcPr>
          <w:p w14:paraId="53D601D4" w14:textId="5FD978B4" w:rsidR="00EA483E" w:rsidRPr="000177F5" w:rsidRDefault="005D190C" w:rsidP="003369CD">
            <w:pPr>
              <w:pStyle w:val="TH-TableHeading"/>
              <w:jc w:val="left"/>
              <w:rPr>
                <w:color w:val="auto"/>
              </w:rPr>
            </w:pPr>
            <w:r>
              <w:rPr>
                <w:color w:val="auto"/>
              </w:rPr>
              <w:t>Educational a</w:t>
            </w:r>
            <w:r w:rsidR="00EA483E" w:rsidRPr="000177F5">
              <w:rPr>
                <w:color w:val="auto"/>
              </w:rPr>
              <w:t>ttainment</w:t>
            </w:r>
          </w:p>
        </w:tc>
      </w:tr>
      <w:tr w:rsidR="009138F1" w:rsidRPr="002F700B" w14:paraId="0E6D2DD9" w14:textId="77777777" w:rsidTr="003369CD">
        <w:trPr>
          <w:gridAfter w:val="1"/>
          <w:wAfter w:w="6" w:type="pct"/>
          <w:trHeight w:val="288"/>
        </w:trPr>
        <w:tc>
          <w:tcPr>
            <w:tcW w:w="1233" w:type="pct"/>
            <w:shd w:val="clear" w:color="auto" w:fill="auto"/>
            <w:noWrap/>
            <w:vAlign w:val="center"/>
          </w:tcPr>
          <w:p w14:paraId="2C699D69" w14:textId="77777777" w:rsidR="009138F1" w:rsidRDefault="009138F1" w:rsidP="000177F5">
            <w:pPr>
              <w:pStyle w:val="TX-TableText"/>
              <w:ind w:left="270"/>
              <w:rPr>
                <w:color w:val="000000"/>
              </w:rPr>
            </w:pPr>
            <w:r>
              <w:rPr>
                <w:color w:val="000000"/>
              </w:rPr>
              <w:t>No education</w:t>
            </w:r>
          </w:p>
        </w:tc>
        <w:tc>
          <w:tcPr>
            <w:tcW w:w="626" w:type="pct"/>
            <w:shd w:val="clear" w:color="auto" w:fill="auto"/>
            <w:noWrap/>
            <w:vAlign w:val="center"/>
          </w:tcPr>
          <w:p w14:paraId="6AC89338"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2BC4AF86"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38E7BFA"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7C36E68E"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6137D364"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5B57C45" w14:textId="77777777" w:rsidR="009138F1" w:rsidRPr="002F700B" w:rsidRDefault="009138F1" w:rsidP="003369CD">
            <w:pPr>
              <w:pStyle w:val="TX-TableText"/>
              <w:jc w:val="center"/>
              <w:rPr>
                <w:color w:val="000000"/>
              </w:rPr>
            </w:pPr>
          </w:p>
        </w:tc>
      </w:tr>
      <w:tr w:rsidR="00EA483E" w:rsidRPr="002F700B" w14:paraId="44B86F43" w14:textId="77777777" w:rsidTr="003369CD">
        <w:trPr>
          <w:gridAfter w:val="1"/>
          <w:wAfter w:w="6" w:type="pct"/>
          <w:trHeight w:val="288"/>
        </w:trPr>
        <w:tc>
          <w:tcPr>
            <w:tcW w:w="1233" w:type="pct"/>
            <w:shd w:val="clear" w:color="auto" w:fill="auto"/>
            <w:noWrap/>
            <w:vAlign w:val="center"/>
            <w:hideMark/>
          </w:tcPr>
          <w:p w14:paraId="0D849BF3" w14:textId="77777777" w:rsidR="00EA483E" w:rsidRPr="002F700B" w:rsidRDefault="004B4A2D" w:rsidP="000177F5">
            <w:pPr>
              <w:pStyle w:val="TX-TableText"/>
              <w:ind w:left="270"/>
              <w:rPr>
                <w:color w:val="000000"/>
              </w:rPr>
            </w:pPr>
            <w:r>
              <w:rPr>
                <w:color w:val="000000"/>
              </w:rPr>
              <w:t>Less than primary</w:t>
            </w:r>
          </w:p>
        </w:tc>
        <w:tc>
          <w:tcPr>
            <w:tcW w:w="626" w:type="pct"/>
            <w:shd w:val="clear" w:color="auto" w:fill="auto"/>
            <w:noWrap/>
            <w:vAlign w:val="center"/>
            <w:hideMark/>
          </w:tcPr>
          <w:p w14:paraId="335F83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231B35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BB46E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69D2FB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3D5B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7F2B28C" w14:textId="77777777" w:rsidR="00EA483E" w:rsidRPr="002F700B" w:rsidRDefault="00EA483E" w:rsidP="003369CD">
            <w:pPr>
              <w:pStyle w:val="TX-TableText"/>
              <w:jc w:val="center"/>
              <w:rPr>
                <w:color w:val="000000"/>
              </w:rPr>
            </w:pPr>
          </w:p>
        </w:tc>
      </w:tr>
      <w:tr w:rsidR="00EA483E" w:rsidRPr="002F700B" w14:paraId="3E7273F5" w14:textId="77777777" w:rsidTr="003369CD">
        <w:trPr>
          <w:gridAfter w:val="1"/>
          <w:wAfter w:w="6" w:type="pct"/>
          <w:trHeight w:val="288"/>
        </w:trPr>
        <w:tc>
          <w:tcPr>
            <w:tcW w:w="1233" w:type="pct"/>
            <w:shd w:val="clear" w:color="auto" w:fill="auto"/>
            <w:noWrap/>
            <w:vAlign w:val="center"/>
            <w:hideMark/>
          </w:tcPr>
          <w:p w14:paraId="72914556" w14:textId="77777777" w:rsidR="00EA483E" w:rsidRPr="002F700B" w:rsidRDefault="00EA483E" w:rsidP="000177F5">
            <w:pPr>
              <w:pStyle w:val="TX-TableText"/>
              <w:ind w:left="270"/>
              <w:rPr>
                <w:color w:val="000000"/>
              </w:rPr>
            </w:pPr>
            <w:r w:rsidRPr="002F700B">
              <w:rPr>
                <w:color w:val="000000"/>
              </w:rPr>
              <w:t>Primary</w:t>
            </w:r>
          </w:p>
        </w:tc>
        <w:tc>
          <w:tcPr>
            <w:tcW w:w="626" w:type="pct"/>
            <w:shd w:val="clear" w:color="auto" w:fill="auto"/>
            <w:noWrap/>
            <w:vAlign w:val="center"/>
            <w:hideMark/>
          </w:tcPr>
          <w:p w14:paraId="4A1DF8F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AE4036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86355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5DB480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6747D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3C5414" w14:textId="77777777" w:rsidR="00EA483E" w:rsidRPr="002F700B" w:rsidRDefault="00EA483E" w:rsidP="003369CD">
            <w:pPr>
              <w:pStyle w:val="TX-TableText"/>
              <w:jc w:val="center"/>
              <w:rPr>
                <w:color w:val="000000"/>
              </w:rPr>
            </w:pPr>
          </w:p>
        </w:tc>
      </w:tr>
      <w:tr w:rsidR="00EA483E" w:rsidRPr="002F700B" w14:paraId="5C96E2BE" w14:textId="77777777" w:rsidTr="003369CD">
        <w:trPr>
          <w:gridAfter w:val="1"/>
          <w:wAfter w:w="6" w:type="pct"/>
          <w:trHeight w:val="288"/>
        </w:trPr>
        <w:tc>
          <w:tcPr>
            <w:tcW w:w="1233" w:type="pct"/>
            <w:shd w:val="clear" w:color="auto" w:fill="auto"/>
            <w:noWrap/>
            <w:vAlign w:val="center"/>
            <w:hideMark/>
          </w:tcPr>
          <w:p w14:paraId="47D75F09" w14:textId="77777777" w:rsidR="00EA483E" w:rsidRPr="002F700B" w:rsidRDefault="00EA483E" w:rsidP="000177F5">
            <w:pPr>
              <w:pStyle w:val="TX-TableText"/>
              <w:ind w:left="270"/>
              <w:rPr>
                <w:color w:val="000000"/>
              </w:rPr>
            </w:pPr>
            <w:r w:rsidRPr="002F700B">
              <w:rPr>
                <w:color w:val="000000"/>
              </w:rPr>
              <w:t>Secondary or more</w:t>
            </w:r>
          </w:p>
        </w:tc>
        <w:tc>
          <w:tcPr>
            <w:tcW w:w="626" w:type="pct"/>
            <w:shd w:val="clear" w:color="auto" w:fill="auto"/>
            <w:noWrap/>
            <w:vAlign w:val="center"/>
            <w:hideMark/>
          </w:tcPr>
          <w:p w14:paraId="2C65BEB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52B2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DA8C64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CBB17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63FEF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23A2B2C" w14:textId="77777777" w:rsidR="00EA483E" w:rsidRPr="002F700B" w:rsidRDefault="00EA483E" w:rsidP="003369CD">
            <w:pPr>
              <w:pStyle w:val="TX-TableText"/>
              <w:jc w:val="center"/>
              <w:rPr>
                <w:color w:val="000000"/>
              </w:rPr>
            </w:pPr>
          </w:p>
        </w:tc>
      </w:tr>
    </w:tbl>
    <w:p w14:paraId="23856FDD" w14:textId="77777777" w:rsidR="00BC0F95" w:rsidRDefault="00BC0F95" w:rsidP="004513E8">
      <w:pPr>
        <w:pStyle w:val="TF-TblFN"/>
      </w:pPr>
      <w:commentRangeStart w:id="122"/>
      <w:r w:rsidRPr="00124421">
        <w:t>^</w:t>
      </w:r>
      <w:commentRangeEnd w:id="122"/>
      <w:r w:rsidR="00FD63F4">
        <w:rPr>
          <w:rStyle w:val="CommentReference"/>
          <w:rFonts w:ascii="Calibri" w:eastAsia="Calibri" w:hAnsi="Calibri"/>
        </w:rPr>
        <w:commentReference w:id="122"/>
      </w:r>
      <w:r w:rsidRPr="00124421">
        <w:t xml:space="preserve"> </w:t>
      </w:r>
      <w:r w:rsidR="004513E8">
        <w:tab/>
      </w:r>
      <w:r w:rsidRPr="00124421">
        <w:t xml:space="preserve">Results not statistically reliable, n&lt;30. </w:t>
      </w:r>
    </w:p>
    <w:p w14:paraId="512126C9" w14:textId="1542E354" w:rsidR="00BC0F95" w:rsidRDefault="00AA1A41" w:rsidP="00AA1A41">
      <w:pPr>
        <w:pStyle w:val="TF-TblFN"/>
        <w:ind w:left="0" w:firstLine="0"/>
      </w:pPr>
      <w:r w:rsidRPr="00AA1A41">
        <w:rPr>
          <w:vertAlign w:val="superscript"/>
        </w:rPr>
        <w:t>1</w:t>
      </w:r>
      <w:r>
        <w:t xml:space="preserve"> </w:t>
      </w:r>
      <w:r>
        <w:tab/>
      </w:r>
      <w:r w:rsidR="00BC0F95" w:rsidRPr="00124421">
        <w:t xml:space="preserve">The percent </w:t>
      </w:r>
      <w:proofErr w:type="gramStart"/>
      <w:r w:rsidR="00BC0F95" w:rsidRPr="00124421">
        <w:t>who</w:t>
      </w:r>
      <w:proofErr w:type="gramEnd"/>
      <w:r w:rsidR="00BC0F95" w:rsidRPr="00124421">
        <w:t xml:space="preserve"> are literate </w:t>
      </w:r>
      <w:r>
        <w:t xml:space="preserve">comprises </w:t>
      </w:r>
      <w:r w:rsidR="00BC0F95" w:rsidRPr="00124421">
        <w:t xml:space="preserve">those who </w:t>
      </w:r>
      <w:r w:rsidR="00BC0F95">
        <w:t xml:space="preserve">report that they </w:t>
      </w:r>
      <w:r w:rsidR="00BC0F95" w:rsidRPr="00124421">
        <w:t xml:space="preserve">can both read and write. </w:t>
      </w:r>
    </w:p>
    <w:p w14:paraId="5D5C79F9" w14:textId="7A45DD7A" w:rsidR="00AA1A41" w:rsidRPr="00AA1A41" w:rsidRDefault="008B0F83" w:rsidP="00AA1A41">
      <w:pPr>
        <w:pStyle w:val="TF-TblFN"/>
        <w:ind w:left="360" w:hanging="360"/>
      </w:pPr>
      <w:proofErr w:type="gramStart"/>
      <w:r>
        <w:rPr>
          <w:vertAlign w:val="superscript"/>
        </w:rPr>
        <w:t>a</w:t>
      </w:r>
      <w:proofErr w:type="gramEnd"/>
      <w:r w:rsidR="00AA1A41">
        <w:tab/>
      </w:r>
      <w:r w:rsidR="00AA1A41" w:rsidRPr="00276A71">
        <w:t xml:space="preserve">Significance tests were performed for associations between the sex and background characteristics of the </w:t>
      </w:r>
      <w:proofErr w:type="spellStart"/>
      <w:r w:rsidR="00AA1A41" w:rsidRPr="00276A71">
        <w:t>decisionmaker</w:t>
      </w:r>
      <w:proofErr w:type="spellEnd"/>
      <w:r w:rsidR="00AA1A41" w:rsidRPr="00276A71">
        <w:t>. For example, a test was done between sex and</w:t>
      </w:r>
      <w:r w:rsidR="00AA1A41">
        <w:t xml:space="preserve"> age of the </w:t>
      </w:r>
      <w:proofErr w:type="spellStart"/>
      <w:r w:rsidR="00AA1A41">
        <w:t>decisionmaker</w:t>
      </w:r>
      <w:proofErr w:type="spellEnd"/>
      <w:r w:rsidR="00AA1A41">
        <w:t>. When</w:t>
      </w:r>
      <w:r w:rsidR="00AA1A41" w:rsidRPr="00276A71">
        <w:t xml:space="preserve"> an association is found to be significant (p&lt;0.05), a superscript is noted next to the characteristic.</w:t>
      </w:r>
    </w:p>
    <w:p w14:paraId="7FD9BB04" w14:textId="439AFFEE" w:rsidR="005D689F" w:rsidRDefault="005D689F" w:rsidP="005D689F">
      <w:pPr>
        <w:pStyle w:val="TF-TblFN"/>
      </w:pPr>
      <w:bookmarkStart w:id="123" w:name="_Toc400542610"/>
      <w:bookmarkStart w:id="124" w:name="_Toc414874497"/>
      <w:r w:rsidRPr="00602FB9">
        <w:t xml:space="preserve">Source: </w:t>
      </w:r>
      <w:r w:rsidR="0086516E">
        <w:t>ZOI interim survey</w:t>
      </w:r>
      <w:r>
        <w:t xml:space="preserve">, </w:t>
      </w:r>
      <w:r w:rsidRPr="0084183B">
        <w:rPr>
          <w:highlight w:val="yellow"/>
        </w:rPr>
        <w:t>[COUNTRY] [DATE</w:t>
      </w:r>
      <w:r w:rsidRPr="00602FB9">
        <w:t xml:space="preserve">]. </w:t>
      </w:r>
    </w:p>
    <w:p w14:paraId="5EE88C07" w14:textId="77777777" w:rsidR="008E053E" w:rsidRDefault="008E053E" w:rsidP="00314E1F">
      <w:pPr>
        <w:pStyle w:val="Heading2"/>
      </w:pPr>
    </w:p>
    <w:p w14:paraId="1A50C0E3" w14:textId="77777777" w:rsidR="00BC0F95" w:rsidRPr="00DF4DE5" w:rsidRDefault="00995F8F" w:rsidP="00314E1F">
      <w:pPr>
        <w:pStyle w:val="Heading2"/>
      </w:pPr>
      <w:bookmarkStart w:id="125" w:name="_Toc420271977"/>
      <w:r>
        <w:t>3</w:t>
      </w:r>
      <w:r w:rsidR="00BC0F95" w:rsidRPr="00DF4DE5">
        <w:t>.</w:t>
      </w:r>
      <w:r>
        <w:t>2</w:t>
      </w:r>
      <w:r w:rsidR="004513E8">
        <w:tab/>
      </w:r>
      <w:r w:rsidR="00BC0F95" w:rsidRPr="00DF4DE5">
        <w:t>Living Conditions</w:t>
      </w:r>
      <w:bookmarkEnd w:id="123"/>
      <w:bookmarkEnd w:id="124"/>
      <w:bookmarkEnd w:id="125"/>
    </w:p>
    <w:p w14:paraId="27047DDD" w14:textId="77777777" w:rsidR="00BC0F95" w:rsidRPr="00DF4DE5" w:rsidRDefault="00143B1A" w:rsidP="004513E8">
      <w:pPr>
        <w:pStyle w:val="L1-FlLSp12"/>
      </w:pPr>
      <w:proofErr w:type="gramStart"/>
      <w:r>
        <w:rPr>
          <w:b/>
        </w:rPr>
        <w:t>Table 3.3</w:t>
      </w:r>
      <w:r w:rsidR="00BC0F95" w:rsidRPr="00DF4DE5">
        <w:t xml:space="preserve"> shows dwelling characteristics of the households in the ZOI.</w:t>
      </w:r>
      <w:proofErr w:type="gramEnd"/>
      <w:r w:rsidR="00BC0F95" w:rsidRPr="00DF4DE5">
        <w:t xml:space="preserve"> Many of these measures align with the 2015 Millennium Developmen</w:t>
      </w:r>
      <w:r w:rsidR="006A0230">
        <w:t>t Goals (MDG) definitions (UNDP</w:t>
      </w:r>
      <w:r w:rsidR="00BC0F95" w:rsidRPr="00DF4DE5">
        <w:t xml:space="preserve"> 2003). The table presents the percentage of households who have access to an improved water source, improved sanitation, electricity, and solid cooking fuel. The average number of people per sleeping room, as well as roof, exterior wall, and floor materials are also presented. Values are shown for all households</w:t>
      </w:r>
      <w:r w:rsidR="00BC0F95">
        <w:t>.</w:t>
      </w:r>
    </w:p>
    <w:p w14:paraId="725D4001" w14:textId="77777777" w:rsidR="00BC0F95" w:rsidRDefault="00143B1A" w:rsidP="004513E8">
      <w:pPr>
        <w:pStyle w:val="L1-FlLSp12"/>
      </w:pPr>
      <w:r>
        <w:t>Table 3.3</w:t>
      </w:r>
      <w:r w:rsidR="00BC0F95" w:rsidRPr="00DF4DE5">
        <w:t xml:space="preserve"> reveals that </w:t>
      </w:r>
      <w:r w:rsidR="00BC0F95" w:rsidRPr="00DF4DE5">
        <w:rPr>
          <w:highlight w:val="yellow"/>
        </w:rPr>
        <w:t>[insert description of the values in the table</w:t>
      </w:r>
      <w:r w:rsidR="00BC0F95">
        <w:rPr>
          <w:highlight w:val="yellow"/>
        </w:rPr>
        <w:t>;</w:t>
      </w:r>
      <w:r w:rsidR="00BC0F95" w:rsidRPr="007F1684">
        <w:rPr>
          <w:highlight w:val="yellow"/>
        </w:rPr>
        <w:t xml:space="preserve"> </w:t>
      </w:r>
      <w:r w:rsidR="00BC0F95">
        <w:rPr>
          <w:highlight w:val="yellow"/>
        </w:rPr>
        <w:t>provide comparisons with national rural averages based on data from DHS or MICS to illustrate degree of similarity in living conditions</w:t>
      </w:r>
      <w:r w:rsidR="00BC0F95" w:rsidRPr="00DF4DE5">
        <w:rPr>
          <w:highlight w:val="yellow"/>
        </w:rPr>
        <w:t>.]</w:t>
      </w:r>
    </w:p>
    <w:p w14:paraId="7E6D537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43279B53" w14:textId="77777777" w:rsidR="00BC0F95" w:rsidRPr="001C78FC" w:rsidRDefault="00143B1A" w:rsidP="001C78FC">
      <w:pPr>
        <w:pStyle w:val="TT-TableTitle"/>
      </w:pPr>
      <w:bookmarkStart w:id="126" w:name="_Toc415131202"/>
      <w:bookmarkStart w:id="127" w:name="_Toc416881533"/>
      <w:proofErr w:type="gramStart"/>
      <w:r>
        <w:lastRenderedPageBreak/>
        <w:t>Table 3.3</w:t>
      </w:r>
      <w:r w:rsidR="001C78FC">
        <w:t>.</w:t>
      </w:r>
      <w:proofErr w:type="gramEnd"/>
      <w:r w:rsidR="001C78FC">
        <w:tab/>
      </w:r>
      <w:r w:rsidR="00BC0F95" w:rsidRPr="001C78FC">
        <w:t xml:space="preserve">Household </w:t>
      </w:r>
      <w:r w:rsidR="001C78FC" w:rsidRPr="001C78FC">
        <w:t>dwelling char</w:t>
      </w:r>
      <w:r w:rsidR="00BC0F95" w:rsidRPr="001C78FC">
        <w:t>acteristics</w:t>
      </w:r>
      <w:bookmarkEnd w:id="126"/>
      <w:bookmarkEnd w:id="127"/>
    </w:p>
    <w:tbl>
      <w:tblPr>
        <w:tblW w:w="4900" w:type="pct"/>
        <w:tblBorders>
          <w:top w:val="single" w:sz="4" w:space="0" w:color="auto"/>
          <w:bottom w:val="single" w:sz="4" w:space="0" w:color="auto"/>
          <w:insideH w:val="single" w:sz="4" w:space="0" w:color="auto"/>
        </w:tblBorders>
        <w:tblLook w:val="04A0" w:firstRow="1" w:lastRow="0" w:firstColumn="1" w:lastColumn="0" w:noHBand="0" w:noVBand="1"/>
      </w:tblPr>
      <w:tblGrid>
        <w:gridCol w:w="4339"/>
        <w:gridCol w:w="2646"/>
        <w:gridCol w:w="2399"/>
      </w:tblGrid>
      <w:tr w:rsidR="00BC0F95" w:rsidRPr="000177F5" w14:paraId="629944DF" w14:textId="77777777" w:rsidTr="003E5018">
        <w:trPr>
          <w:trHeight w:val="288"/>
        </w:trPr>
        <w:tc>
          <w:tcPr>
            <w:tcW w:w="2312" w:type="pct"/>
            <w:vMerge w:val="restart"/>
            <w:shd w:val="clear" w:color="auto" w:fill="4799B5"/>
            <w:vAlign w:val="bottom"/>
            <w:hideMark/>
          </w:tcPr>
          <w:p w14:paraId="617EA7AD" w14:textId="77777777" w:rsidR="00BC0F95" w:rsidRPr="000177F5" w:rsidRDefault="00BC0F95" w:rsidP="003E5018">
            <w:pPr>
              <w:pStyle w:val="TH-TableHeading"/>
              <w:jc w:val="left"/>
              <w:rPr>
                <w:color w:val="FFFFFF" w:themeColor="background1"/>
              </w:rPr>
            </w:pPr>
            <w:r w:rsidRPr="000177F5">
              <w:rPr>
                <w:color w:val="FFFFFF" w:themeColor="background1"/>
              </w:rPr>
              <w:t>Characteristic</w:t>
            </w:r>
          </w:p>
        </w:tc>
        <w:tc>
          <w:tcPr>
            <w:tcW w:w="2688" w:type="pct"/>
            <w:gridSpan w:val="2"/>
            <w:tcBorders>
              <w:bottom w:val="single" w:sz="4" w:space="0" w:color="FFFFFF" w:themeColor="background1"/>
            </w:tcBorders>
            <w:shd w:val="clear" w:color="auto" w:fill="4799B5"/>
            <w:vAlign w:val="bottom"/>
            <w:hideMark/>
          </w:tcPr>
          <w:p w14:paraId="52F38099" w14:textId="77777777" w:rsidR="00BC0F95" w:rsidRPr="000177F5" w:rsidRDefault="006E7CC9" w:rsidP="003E5018">
            <w:pPr>
              <w:pStyle w:val="TH-TableHeading"/>
              <w:rPr>
                <w:color w:val="FFFFFF" w:themeColor="background1"/>
              </w:rPr>
            </w:pPr>
            <w:r>
              <w:rPr>
                <w:color w:val="FFFFFF" w:themeColor="background1"/>
              </w:rPr>
              <w:t>Total (</w:t>
            </w:r>
            <w:r w:rsidR="00BC0F95" w:rsidRPr="000177F5">
              <w:rPr>
                <w:color w:val="FFFFFF" w:themeColor="background1"/>
              </w:rPr>
              <w:t>All households</w:t>
            </w:r>
            <w:r>
              <w:rPr>
                <w:color w:val="FFFFFF" w:themeColor="background1"/>
              </w:rPr>
              <w:t>)</w:t>
            </w:r>
          </w:p>
        </w:tc>
      </w:tr>
      <w:tr w:rsidR="00BC0F95" w:rsidRPr="000177F5" w14:paraId="2D577753" w14:textId="77777777" w:rsidTr="003E5018">
        <w:trPr>
          <w:trHeight w:val="349"/>
        </w:trPr>
        <w:tc>
          <w:tcPr>
            <w:tcW w:w="2312" w:type="pct"/>
            <w:vMerge/>
            <w:shd w:val="clear" w:color="auto" w:fill="4799B5"/>
            <w:noWrap/>
            <w:vAlign w:val="bottom"/>
            <w:hideMark/>
          </w:tcPr>
          <w:p w14:paraId="2CF4104E" w14:textId="77777777" w:rsidR="00BC0F95" w:rsidRPr="000177F5" w:rsidRDefault="00BC0F95" w:rsidP="003E5018">
            <w:pPr>
              <w:pStyle w:val="TH-TableHeading"/>
              <w:rPr>
                <w:color w:val="FFFFFF" w:themeColor="background1"/>
              </w:rPr>
            </w:pPr>
          </w:p>
        </w:tc>
        <w:tc>
          <w:tcPr>
            <w:tcW w:w="1410" w:type="pct"/>
            <w:tcBorders>
              <w:top w:val="single" w:sz="4" w:space="0" w:color="FFFFFF" w:themeColor="background1"/>
            </w:tcBorders>
            <w:shd w:val="clear" w:color="auto" w:fill="4799B5"/>
            <w:vAlign w:val="bottom"/>
            <w:hideMark/>
          </w:tcPr>
          <w:p w14:paraId="2A224C64" w14:textId="77777777" w:rsidR="00BC0F95" w:rsidRPr="000177F5" w:rsidRDefault="00BC0F95" w:rsidP="003E5018">
            <w:pPr>
              <w:pStyle w:val="TH-TableHeading"/>
              <w:rPr>
                <w:color w:val="FFFFFF" w:themeColor="background1"/>
              </w:rPr>
            </w:pPr>
            <w:r w:rsidRPr="000177F5">
              <w:rPr>
                <w:color w:val="FFFFFF" w:themeColor="background1"/>
              </w:rPr>
              <w:t>Estimate</w:t>
            </w:r>
          </w:p>
        </w:tc>
        <w:tc>
          <w:tcPr>
            <w:tcW w:w="1278" w:type="pct"/>
            <w:tcBorders>
              <w:top w:val="single" w:sz="4" w:space="0" w:color="FFFFFF" w:themeColor="background1"/>
            </w:tcBorders>
            <w:shd w:val="clear" w:color="auto" w:fill="4799B5"/>
            <w:vAlign w:val="bottom"/>
            <w:hideMark/>
          </w:tcPr>
          <w:p w14:paraId="00D959D2" w14:textId="5C35D461" w:rsidR="00BC0F95" w:rsidRPr="000177F5" w:rsidRDefault="00AA1A41" w:rsidP="003E5018">
            <w:pPr>
              <w:pStyle w:val="TH-TableHeading"/>
              <w:rPr>
                <w:color w:val="FFFFFF" w:themeColor="background1"/>
              </w:rPr>
            </w:pPr>
            <w:r>
              <w:rPr>
                <w:color w:val="FFFFFF" w:themeColor="background1"/>
              </w:rPr>
              <w:t>n</w:t>
            </w:r>
          </w:p>
        </w:tc>
      </w:tr>
      <w:tr w:rsidR="00BC0F95" w:rsidRPr="00986F83" w14:paraId="1021C871" w14:textId="77777777" w:rsidTr="001B34E9">
        <w:trPr>
          <w:trHeight w:val="288"/>
        </w:trPr>
        <w:tc>
          <w:tcPr>
            <w:tcW w:w="2312" w:type="pct"/>
            <w:shd w:val="clear" w:color="auto" w:fill="auto"/>
            <w:vAlign w:val="center"/>
            <w:hideMark/>
          </w:tcPr>
          <w:p w14:paraId="0F89812D" w14:textId="77777777" w:rsidR="00BC0F95" w:rsidRPr="00986F83" w:rsidRDefault="00BC0F95" w:rsidP="000177F5">
            <w:pPr>
              <w:pStyle w:val="TX-TableText"/>
              <w:rPr>
                <w:color w:val="000000"/>
              </w:rPr>
            </w:pPr>
            <w:r w:rsidRPr="00986F83">
              <w:rPr>
                <w:color w:val="000000"/>
              </w:rPr>
              <w:t>Percent with improved water source</w:t>
            </w:r>
            <w:r w:rsidRPr="00986F83">
              <w:rPr>
                <w:iCs/>
                <w:color w:val="000000"/>
                <w:vertAlign w:val="superscript"/>
              </w:rPr>
              <w:t>1</w:t>
            </w:r>
          </w:p>
        </w:tc>
        <w:tc>
          <w:tcPr>
            <w:tcW w:w="1410" w:type="pct"/>
            <w:shd w:val="clear" w:color="auto" w:fill="auto"/>
            <w:noWrap/>
            <w:vAlign w:val="center"/>
            <w:hideMark/>
          </w:tcPr>
          <w:p w14:paraId="292D480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4931A207" w14:textId="77777777" w:rsidR="00BC0F95" w:rsidRPr="00986F83" w:rsidRDefault="00BC0F95" w:rsidP="000177F5">
            <w:pPr>
              <w:pStyle w:val="TX-TableText"/>
              <w:rPr>
                <w:color w:val="000000"/>
              </w:rPr>
            </w:pPr>
            <w:r w:rsidRPr="00986F83">
              <w:rPr>
                <w:color w:val="000000"/>
              </w:rPr>
              <w:t> </w:t>
            </w:r>
          </w:p>
        </w:tc>
      </w:tr>
      <w:tr w:rsidR="00BC0F95" w:rsidRPr="00986F83" w14:paraId="57BD44D8" w14:textId="77777777" w:rsidTr="001B34E9">
        <w:trPr>
          <w:trHeight w:val="288"/>
        </w:trPr>
        <w:tc>
          <w:tcPr>
            <w:tcW w:w="2312" w:type="pct"/>
            <w:shd w:val="clear" w:color="auto" w:fill="auto"/>
            <w:vAlign w:val="center"/>
            <w:hideMark/>
          </w:tcPr>
          <w:p w14:paraId="7B134368" w14:textId="77777777" w:rsidR="00BC0F95" w:rsidRPr="00986F83" w:rsidRDefault="00BC0F95" w:rsidP="000177F5">
            <w:pPr>
              <w:pStyle w:val="TX-TableText"/>
              <w:rPr>
                <w:color w:val="000000"/>
              </w:rPr>
            </w:pPr>
            <w:r w:rsidRPr="00986F83">
              <w:rPr>
                <w:color w:val="000000"/>
              </w:rPr>
              <w:t>Percent with improved sanitation</w:t>
            </w:r>
            <w:r w:rsidRPr="00986F83">
              <w:rPr>
                <w:iCs/>
                <w:color w:val="000000"/>
                <w:vertAlign w:val="superscript"/>
              </w:rPr>
              <w:t>2</w:t>
            </w:r>
          </w:p>
        </w:tc>
        <w:tc>
          <w:tcPr>
            <w:tcW w:w="1410" w:type="pct"/>
            <w:shd w:val="clear" w:color="auto" w:fill="auto"/>
            <w:noWrap/>
            <w:vAlign w:val="center"/>
            <w:hideMark/>
          </w:tcPr>
          <w:p w14:paraId="2D0DDB01" w14:textId="77777777" w:rsidR="00BC0F95" w:rsidRPr="00986F83" w:rsidRDefault="00BC0F95" w:rsidP="000177F5">
            <w:pPr>
              <w:pStyle w:val="TX-TableText"/>
              <w:rPr>
                <w:color w:val="000000"/>
              </w:rPr>
            </w:pPr>
            <w:r w:rsidRPr="00986F83">
              <w:t> </w:t>
            </w:r>
          </w:p>
        </w:tc>
        <w:tc>
          <w:tcPr>
            <w:tcW w:w="1278" w:type="pct"/>
            <w:shd w:val="clear" w:color="auto" w:fill="auto"/>
            <w:noWrap/>
            <w:vAlign w:val="center"/>
            <w:hideMark/>
          </w:tcPr>
          <w:p w14:paraId="07977056" w14:textId="77777777" w:rsidR="00BC0F95" w:rsidRPr="00986F83" w:rsidRDefault="00BC0F95" w:rsidP="000177F5">
            <w:pPr>
              <w:pStyle w:val="TX-TableText"/>
              <w:rPr>
                <w:color w:val="000000"/>
              </w:rPr>
            </w:pPr>
            <w:r w:rsidRPr="00986F83">
              <w:t> </w:t>
            </w:r>
          </w:p>
        </w:tc>
      </w:tr>
      <w:tr w:rsidR="00BC0F95" w:rsidRPr="00986F83" w14:paraId="369A0AB1" w14:textId="77777777" w:rsidTr="001B34E9">
        <w:trPr>
          <w:trHeight w:val="288"/>
        </w:trPr>
        <w:tc>
          <w:tcPr>
            <w:tcW w:w="2312" w:type="pct"/>
            <w:shd w:val="clear" w:color="auto" w:fill="auto"/>
            <w:vAlign w:val="center"/>
            <w:hideMark/>
          </w:tcPr>
          <w:p w14:paraId="1306F5C0" w14:textId="77777777" w:rsidR="00BC0F95" w:rsidRPr="00986F83" w:rsidRDefault="00BC0F95" w:rsidP="000177F5">
            <w:pPr>
              <w:pStyle w:val="TX-TableText"/>
            </w:pPr>
            <w:r w:rsidRPr="00986F83">
              <w:t>Mean persons per sleeping room</w:t>
            </w:r>
            <w:r w:rsidRPr="00986F83">
              <w:rPr>
                <w:iCs/>
                <w:vertAlign w:val="superscript"/>
              </w:rPr>
              <w:t>3</w:t>
            </w:r>
          </w:p>
        </w:tc>
        <w:tc>
          <w:tcPr>
            <w:tcW w:w="1410" w:type="pct"/>
            <w:shd w:val="clear" w:color="auto" w:fill="auto"/>
            <w:vAlign w:val="center"/>
            <w:hideMark/>
          </w:tcPr>
          <w:p w14:paraId="0D0E9414" w14:textId="77777777" w:rsidR="00BC0F95" w:rsidRPr="00986F83" w:rsidRDefault="00BC0F95" w:rsidP="000177F5">
            <w:pPr>
              <w:pStyle w:val="TX-TableText"/>
            </w:pPr>
            <w:r w:rsidRPr="00986F83">
              <w:t> </w:t>
            </w:r>
          </w:p>
        </w:tc>
        <w:tc>
          <w:tcPr>
            <w:tcW w:w="1278" w:type="pct"/>
            <w:shd w:val="clear" w:color="auto" w:fill="auto"/>
            <w:vAlign w:val="center"/>
            <w:hideMark/>
          </w:tcPr>
          <w:p w14:paraId="03538821" w14:textId="77777777" w:rsidR="00BC0F95" w:rsidRPr="00986F83" w:rsidRDefault="00BC0F95" w:rsidP="000177F5">
            <w:pPr>
              <w:pStyle w:val="TX-TableText"/>
            </w:pPr>
            <w:r w:rsidRPr="00986F83">
              <w:t> </w:t>
            </w:r>
          </w:p>
        </w:tc>
      </w:tr>
      <w:tr w:rsidR="00BC0F95" w:rsidRPr="00986F83" w14:paraId="0B1609A2" w14:textId="77777777" w:rsidTr="001B34E9">
        <w:trPr>
          <w:trHeight w:val="288"/>
        </w:trPr>
        <w:tc>
          <w:tcPr>
            <w:tcW w:w="2312" w:type="pct"/>
            <w:shd w:val="clear" w:color="auto" w:fill="auto"/>
            <w:vAlign w:val="center"/>
            <w:hideMark/>
          </w:tcPr>
          <w:p w14:paraId="4E9904B0" w14:textId="77777777" w:rsidR="00BC0F95" w:rsidRPr="00986F83" w:rsidRDefault="00BC0F95" w:rsidP="000177F5">
            <w:pPr>
              <w:pStyle w:val="TX-TableText"/>
              <w:rPr>
                <w:color w:val="000000"/>
              </w:rPr>
            </w:pPr>
            <w:r w:rsidRPr="00986F83">
              <w:rPr>
                <w:color w:val="000000"/>
              </w:rPr>
              <w:t>Percent using solid fuel for cooking</w:t>
            </w:r>
            <w:r w:rsidRPr="00986F83">
              <w:rPr>
                <w:iCs/>
                <w:color w:val="000000"/>
                <w:vertAlign w:val="superscript"/>
              </w:rPr>
              <w:t>4</w:t>
            </w:r>
          </w:p>
        </w:tc>
        <w:tc>
          <w:tcPr>
            <w:tcW w:w="1410" w:type="pct"/>
            <w:shd w:val="clear" w:color="auto" w:fill="auto"/>
            <w:noWrap/>
            <w:vAlign w:val="center"/>
            <w:hideMark/>
          </w:tcPr>
          <w:p w14:paraId="5F55C35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783457B7" w14:textId="77777777" w:rsidR="00BC0F95" w:rsidRPr="00986F83" w:rsidRDefault="00BC0F95" w:rsidP="000177F5">
            <w:pPr>
              <w:pStyle w:val="TX-TableText"/>
              <w:rPr>
                <w:color w:val="000000"/>
              </w:rPr>
            </w:pPr>
            <w:r w:rsidRPr="00986F83">
              <w:rPr>
                <w:color w:val="000000"/>
              </w:rPr>
              <w:t> </w:t>
            </w:r>
          </w:p>
        </w:tc>
      </w:tr>
      <w:tr w:rsidR="00BC0F95" w:rsidRPr="00986F83" w14:paraId="6F6A2D5D" w14:textId="77777777" w:rsidTr="000177F5">
        <w:trPr>
          <w:trHeight w:val="288"/>
        </w:trPr>
        <w:tc>
          <w:tcPr>
            <w:tcW w:w="2312" w:type="pct"/>
            <w:tcBorders>
              <w:bottom w:val="single" w:sz="4" w:space="0" w:color="auto"/>
            </w:tcBorders>
            <w:shd w:val="clear" w:color="auto" w:fill="auto"/>
            <w:vAlign w:val="center"/>
            <w:hideMark/>
          </w:tcPr>
          <w:p w14:paraId="677C52F5" w14:textId="77777777" w:rsidR="00BC0F95" w:rsidRPr="00986F83" w:rsidRDefault="00BC0F95" w:rsidP="000177F5">
            <w:pPr>
              <w:pStyle w:val="TX-TableText"/>
              <w:rPr>
                <w:color w:val="000000"/>
              </w:rPr>
            </w:pPr>
            <w:r w:rsidRPr="00986F83">
              <w:rPr>
                <w:color w:val="000000"/>
              </w:rPr>
              <w:t>Percent with access to electricity</w:t>
            </w:r>
          </w:p>
        </w:tc>
        <w:tc>
          <w:tcPr>
            <w:tcW w:w="1410" w:type="pct"/>
            <w:tcBorders>
              <w:bottom w:val="single" w:sz="4" w:space="0" w:color="auto"/>
            </w:tcBorders>
            <w:shd w:val="clear" w:color="auto" w:fill="auto"/>
            <w:noWrap/>
            <w:vAlign w:val="center"/>
            <w:hideMark/>
          </w:tcPr>
          <w:p w14:paraId="2787694E" w14:textId="77777777" w:rsidR="00BC0F95" w:rsidRPr="00986F83" w:rsidRDefault="00BC0F95" w:rsidP="000177F5">
            <w:pPr>
              <w:pStyle w:val="TX-TableText"/>
              <w:rPr>
                <w:color w:val="000000"/>
              </w:rPr>
            </w:pPr>
            <w:r w:rsidRPr="00986F83">
              <w:rPr>
                <w:color w:val="000000"/>
              </w:rPr>
              <w:t> </w:t>
            </w:r>
          </w:p>
        </w:tc>
        <w:tc>
          <w:tcPr>
            <w:tcW w:w="1278" w:type="pct"/>
            <w:tcBorders>
              <w:bottom w:val="single" w:sz="4" w:space="0" w:color="auto"/>
            </w:tcBorders>
            <w:shd w:val="clear" w:color="auto" w:fill="auto"/>
            <w:noWrap/>
            <w:vAlign w:val="center"/>
            <w:hideMark/>
          </w:tcPr>
          <w:p w14:paraId="10DFA92F" w14:textId="77777777" w:rsidR="00BC0F95" w:rsidRPr="00986F83" w:rsidRDefault="00BC0F95" w:rsidP="000177F5">
            <w:pPr>
              <w:pStyle w:val="TX-TableText"/>
              <w:rPr>
                <w:color w:val="000000"/>
              </w:rPr>
            </w:pPr>
            <w:r w:rsidRPr="00986F83">
              <w:rPr>
                <w:color w:val="000000"/>
              </w:rPr>
              <w:t> </w:t>
            </w:r>
          </w:p>
        </w:tc>
      </w:tr>
      <w:tr w:rsidR="00457273" w:rsidRPr="000177F5" w14:paraId="61A4BF55" w14:textId="77777777" w:rsidTr="00457273">
        <w:trPr>
          <w:trHeight w:val="288"/>
        </w:trPr>
        <w:tc>
          <w:tcPr>
            <w:tcW w:w="5000" w:type="pct"/>
            <w:gridSpan w:val="3"/>
            <w:shd w:val="clear" w:color="auto" w:fill="DBE7F3"/>
            <w:vAlign w:val="center"/>
            <w:hideMark/>
          </w:tcPr>
          <w:p w14:paraId="575B38F4" w14:textId="77777777" w:rsidR="00457273" w:rsidRPr="000177F5" w:rsidRDefault="00457273" w:rsidP="00457273">
            <w:pPr>
              <w:pStyle w:val="TH-TableHeading"/>
              <w:jc w:val="left"/>
              <w:rPr>
                <w:color w:val="auto"/>
              </w:rPr>
            </w:pPr>
            <w:r w:rsidRPr="000177F5">
              <w:rPr>
                <w:color w:val="auto"/>
              </w:rPr>
              <w:t>Household roof materials (%)</w:t>
            </w:r>
            <w:r w:rsidRPr="00457273">
              <w:rPr>
                <w:color w:val="auto"/>
                <w:vertAlign w:val="superscript"/>
              </w:rPr>
              <w:t>5</w:t>
            </w:r>
          </w:p>
        </w:tc>
      </w:tr>
      <w:tr w:rsidR="00BC0F95" w:rsidRPr="002F700B" w14:paraId="20933C9F" w14:textId="77777777" w:rsidTr="001B34E9">
        <w:trPr>
          <w:trHeight w:val="288"/>
        </w:trPr>
        <w:tc>
          <w:tcPr>
            <w:tcW w:w="2312" w:type="pct"/>
            <w:shd w:val="clear" w:color="auto" w:fill="auto"/>
            <w:vAlign w:val="center"/>
            <w:hideMark/>
          </w:tcPr>
          <w:p w14:paraId="084CFFCA"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0CFDAF0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7B30F77C" w14:textId="77777777" w:rsidR="00BC0F95" w:rsidRPr="002F700B" w:rsidRDefault="00BC0F95" w:rsidP="000177F5">
            <w:pPr>
              <w:pStyle w:val="TX-TableText"/>
              <w:rPr>
                <w:color w:val="000000"/>
              </w:rPr>
            </w:pPr>
            <w:r w:rsidRPr="002F700B">
              <w:rPr>
                <w:color w:val="000000"/>
              </w:rPr>
              <w:t> </w:t>
            </w:r>
          </w:p>
        </w:tc>
      </w:tr>
      <w:tr w:rsidR="00BC0F95" w:rsidRPr="002F700B" w14:paraId="6092788C" w14:textId="77777777" w:rsidTr="001B34E9">
        <w:trPr>
          <w:trHeight w:val="288"/>
        </w:trPr>
        <w:tc>
          <w:tcPr>
            <w:tcW w:w="2312" w:type="pct"/>
            <w:shd w:val="clear" w:color="auto" w:fill="auto"/>
            <w:vAlign w:val="center"/>
            <w:hideMark/>
          </w:tcPr>
          <w:p w14:paraId="4B895AE1"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F704FA3"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42AC219E" w14:textId="77777777" w:rsidR="00BC0F95" w:rsidRPr="002F700B" w:rsidRDefault="00BC0F95" w:rsidP="000177F5">
            <w:pPr>
              <w:pStyle w:val="TX-TableText"/>
              <w:rPr>
                <w:color w:val="000000"/>
              </w:rPr>
            </w:pPr>
            <w:r w:rsidRPr="002F700B">
              <w:rPr>
                <w:color w:val="000000"/>
              </w:rPr>
              <w:t> </w:t>
            </w:r>
          </w:p>
        </w:tc>
      </w:tr>
      <w:tr w:rsidR="00BC0F95" w:rsidRPr="002F700B" w14:paraId="3F4671E2" w14:textId="77777777" w:rsidTr="001B34E9">
        <w:trPr>
          <w:trHeight w:val="288"/>
        </w:trPr>
        <w:tc>
          <w:tcPr>
            <w:tcW w:w="2312" w:type="pct"/>
            <w:tcBorders>
              <w:bottom w:val="single" w:sz="4" w:space="0" w:color="auto"/>
            </w:tcBorders>
            <w:shd w:val="clear" w:color="auto" w:fill="auto"/>
            <w:vAlign w:val="center"/>
            <w:hideMark/>
          </w:tcPr>
          <w:p w14:paraId="6E277E01"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7C19E2D2"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081F993D" w14:textId="77777777" w:rsidR="00BC0F95" w:rsidRPr="002F700B" w:rsidRDefault="00BC0F95" w:rsidP="000177F5">
            <w:pPr>
              <w:pStyle w:val="TX-TableText"/>
              <w:rPr>
                <w:color w:val="000000"/>
              </w:rPr>
            </w:pPr>
            <w:r w:rsidRPr="002F700B">
              <w:rPr>
                <w:color w:val="000000"/>
              </w:rPr>
              <w:t> </w:t>
            </w:r>
          </w:p>
        </w:tc>
      </w:tr>
      <w:tr w:rsidR="00457273" w:rsidRPr="000177F5" w14:paraId="66322433" w14:textId="77777777" w:rsidTr="00457273">
        <w:trPr>
          <w:trHeight w:val="288"/>
        </w:trPr>
        <w:tc>
          <w:tcPr>
            <w:tcW w:w="5000" w:type="pct"/>
            <w:gridSpan w:val="3"/>
            <w:shd w:val="clear" w:color="000000" w:fill="DBE7F3"/>
            <w:vAlign w:val="center"/>
            <w:hideMark/>
          </w:tcPr>
          <w:p w14:paraId="0C8BB1D6" w14:textId="77777777" w:rsidR="00457273" w:rsidRPr="000177F5" w:rsidRDefault="00457273" w:rsidP="00457273">
            <w:pPr>
              <w:pStyle w:val="TH-TableHeading"/>
              <w:jc w:val="left"/>
              <w:rPr>
                <w:color w:val="auto"/>
              </w:rPr>
            </w:pPr>
            <w:r w:rsidRPr="000177F5">
              <w:rPr>
                <w:color w:val="auto"/>
              </w:rPr>
              <w:t>Household exterior wall materials (%)</w:t>
            </w:r>
            <w:r w:rsidRPr="00457273">
              <w:rPr>
                <w:color w:val="auto"/>
                <w:vertAlign w:val="superscript"/>
              </w:rPr>
              <w:t>6</w:t>
            </w:r>
          </w:p>
        </w:tc>
      </w:tr>
      <w:tr w:rsidR="00BC0F95" w:rsidRPr="002F700B" w14:paraId="0E539EFB" w14:textId="77777777" w:rsidTr="001B34E9">
        <w:trPr>
          <w:trHeight w:val="288"/>
        </w:trPr>
        <w:tc>
          <w:tcPr>
            <w:tcW w:w="2312" w:type="pct"/>
            <w:shd w:val="clear" w:color="auto" w:fill="auto"/>
            <w:vAlign w:val="center"/>
            <w:hideMark/>
          </w:tcPr>
          <w:p w14:paraId="2CA3A0FB"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1C63789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F16875C" w14:textId="77777777" w:rsidR="00BC0F95" w:rsidRPr="002F700B" w:rsidRDefault="00BC0F95" w:rsidP="000177F5">
            <w:pPr>
              <w:pStyle w:val="TX-TableText"/>
              <w:rPr>
                <w:color w:val="000000"/>
              </w:rPr>
            </w:pPr>
            <w:r w:rsidRPr="002F700B">
              <w:rPr>
                <w:color w:val="000000"/>
              </w:rPr>
              <w:t> </w:t>
            </w:r>
          </w:p>
        </w:tc>
      </w:tr>
      <w:tr w:rsidR="00BC0F95" w:rsidRPr="002F700B" w14:paraId="6776E91F" w14:textId="77777777" w:rsidTr="001B34E9">
        <w:trPr>
          <w:trHeight w:val="288"/>
        </w:trPr>
        <w:tc>
          <w:tcPr>
            <w:tcW w:w="2312" w:type="pct"/>
            <w:shd w:val="clear" w:color="auto" w:fill="auto"/>
            <w:vAlign w:val="center"/>
            <w:hideMark/>
          </w:tcPr>
          <w:p w14:paraId="3906AC65"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501074C9"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25D118C" w14:textId="77777777" w:rsidR="00BC0F95" w:rsidRPr="002F700B" w:rsidRDefault="00BC0F95" w:rsidP="000177F5">
            <w:pPr>
              <w:pStyle w:val="TX-TableText"/>
              <w:rPr>
                <w:color w:val="000000"/>
              </w:rPr>
            </w:pPr>
            <w:r w:rsidRPr="002F700B">
              <w:rPr>
                <w:color w:val="000000"/>
              </w:rPr>
              <w:t> </w:t>
            </w:r>
          </w:p>
        </w:tc>
      </w:tr>
      <w:tr w:rsidR="00BC0F95" w:rsidRPr="002F700B" w14:paraId="53F7C5CE" w14:textId="77777777" w:rsidTr="001B34E9">
        <w:trPr>
          <w:trHeight w:val="288"/>
        </w:trPr>
        <w:tc>
          <w:tcPr>
            <w:tcW w:w="2312" w:type="pct"/>
            <w:tcBorders>
              <w:bottom w:val="single" w:sz="4" w:space="0" w:color="auto"/>
            </w:tcBorders>
            <w:shd w:val="clear" w:color="auto" w:fill="auto"/>
            <w:vAlign w:val="center"/>
            <w:hideMark/>
          </w:tcPr>
          <w:p w14:paraId="57DA2C1E"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67DB5D47"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65965996" w14:textId="77777777" w:rsidR="00BC0F95" w:rsidRPr="002F700B" w:rsidRDefault="00BC0F95" w:rsidP="000177F5">
            <w:pPr>
              <w:pStyle w:val="TX-TableText"/>
              <w:rPr>
                <w:color w:val="000000"/>
              </w:rPr>
            </w:pPr>
            <w:r w:rsidRPr="002F700B">
              <w:rPr>
                <w:color w:val="000000"/>
              </w:rPr>
              <w:t> </w:t>
            </w:r>
          </w:p>
        </w:tc>
      </w:tr>
      <w:tr w:rsidR="00457273" w:rsidRPr="000177F5" w14:paraId="4B3C7010" w14:textId="77777777" w:rsidTr="00457273">
        <w:trPr>
          <w:trHeight w:val="288"/>
        </w:trPr>
        <w:tc>
          <w:tcPr>
            <w:tcW w:w="5000" w:type="pct"/>
            <w:gridSpan w:val="3"/>
            <w:shd w:val="clear" w:color="000000" w:fill="DBE7F3"/>
            <w:vAlign w:val="center"/>
            <w:hideMark/>
          </w:tcPr>
          <w:p w14:paraId="636C4268" w14:textId="77777777" w:rsidR="00457273" w:rsidRPr="000177F5" w:rsidRDefault="00457273" w:rsidP="00457273">
            <w:pPr>
              <w:pStyle w:val="TH-TableHeading"/>
              <w:jc w:val="left"/>
              <w:rPr>
                <w:color w:val="auto"/>
              </w:rPr>
            </w:pPr>
            <w:r w:rsidRPr="000177F5">
              <w:rPr>
                <w:color w:val="auto"/>
              </w:rPr>
              <w:t>Household floor materials (%)</w:t>
            </w:r>
            <w:r w:rsidRPr="00457273">
              <w:rPr>
                <w:color w:val="auto"/>
                <w:vertAlign w:val="superscript"/>
              </w:rPr>
              <w:t>7</w:t>
            </w:r>
          </w:p>
        </w:tc>
      </w:tr>
      <w:tr w:rsidR="00BC0F95" w:rsidRPr="002F700B" w14:paraId="008DDC65" w14:textId="77777777" w:rsidTr="001B34E9">
        <w:trPr>
          <w:trHeight w:val="288"/>
        </w:trPr>
        <w:tc>
          <w:tcPr>
            <w:tcW w:w="2312" w:type="pct"/>
            <w:shd w:val="clear" w:color="auto" w:fill="auto"/>
            <w:vAlign w:val="center"/>
            <w:hideMark/>
          </w:tcPr>
          <w:p w14:paraId="68A3FF4F"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7686704F"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E8F7525" w14:textId="77777777" w:rsidR="00BC0F95" w:rsidRPr="002F700B" w:rsidRDefault="00BC0F95" w:rsidP="000177F5">
            <w:pPr>
              <w:pStyle w:val="TX-TableText"/>
              <w:rPr>
                <w:color w:val="000000"/>
              </w:rPr>
            </w:pPr>
            <w:r w:rsidRPr="002F700B">
              <w:rPr>
                <w:color w:val="000000"/>
              </w:rPr>
              <w:t> </w:t>
            </w:r>
          </w:p>
        </w:tc>
      </w:tr>
      <w:tr w:rsidR="00BC0F95" w:rsidRPr="002F700B" w14:paraId="6F9D06FB" w14:textId="77777777" w:rsidTr="001B34E9">
        <w:trPr>
          <w:trHeight w:val="288"/>
        </w:trPr>
        <w:tc>
          <w:tcPr>
            <w:tcW w:w="2312" w:type="pct"/>
            <w:shd w:val="clear" w:color="auto" w:fill="auto"/>
            <w:vAlign w:val="center"/>
            <w:hideMark/>
          </w:tcPr>
          <w:p w14:paraId="5D4CBAE6"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3AAE9D6"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ED9ABB5" w14:textId="77777777" w:rsidR="00BC0F95" w:rsidRPr="002F700B" w:rsidRDefault="00BC0F95" w:rsidP="000177F5">
            <w:pPr>
              <w:pStyle w:val="TX-TableText"/>
              <w:rPr>
                <w:color w:val="000000"/>
              </w:rPr>
            </w:pPr>
            <w:r w:rsidRPr="002F700B">
              <w:rPr>
                <w:color w:val="000000"/>
              </w:rPr>
              <w:t> </w:t>
            </w:r>
          </w:p>
        </w:tc>
      </w:tr>
      <w:tr w:rsidR="00BC0F95" w:rsidRPr="002F700B" w14:paraId="6C1E20D6" w14:textId="77777777" w:rsidTr="001B34E9">
        <w:trPr>
          <w:trHeight w:val="288"/>
        </w:trPr>
        <w:tc>
          <w:tcPr>
            <w:tcW w:w="2312" w:type="pct"/>
            <w:shd w:val="clear" w:color="auto" w:fill="auto"/>
            <w:vAlign w:val="center"/>
            <w:hideMark/>
          </w:tcPr>
          <w:p w14:paraId="7621CF47" w14:textId="77777777" w:rsidR="00BC0F95" w:rsidRPr="002F700B" w:rsidRDefault="00BC0F95" w:rsidP="000177F5">
            <w:pPr>
              <w:pStyle w:val="TX-TableText"/>
              <w:ind w:left="270"/>
              <w:rPr>
                <w:color w:val="000000"/>
              </w:rPr>
            </w:pPr>
            <w:r w:rsidRPr="002F700B">
              <w:rPr>
                <w:color w:val="000000"/>
              </w:rPr>
              <w:t>Finished</w:t>
            </w:r>
          </w:p>
        </w:tc>
        <w:tc>
          <w:tcPr>
            <w:tcW w:w="1410" w:type="pct"/>
            <w:shd w:val="clear" w:color="auto" w:fill="auto"/>
            <w:vAlign w:val="center"/>
            <w:hideMark/>
          </w:tcPr>
          <w:p w14:paraId="0A19DFFE"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DB2B6DE" w14:textId="77777777" w:rsidR="00BC0F95" w:rsidRPr="002F700B" w:rsidRDefault="00BC0F95" w:rsidP="000177F5">
            <w:pPr>
              <w:pStyle w:val="TX-TableText"/>
              <w:rPr>
                <w:color w:val="000000"/>
              </w:rPr>
            </w:pPr>
            <w:r w:rsidRPr="002F700B">
              <w:rPr>
                <w:color w:val="000000"/>
              </w:rPr>
              <w:t> </w:t>
            </w:r>
          </w:p>
        </w:tc>
      </w:tr>
    </w:tbl>
    <w:p w14:paraId="5ADEA8CD" w14:textId="77777777" w:rsidR="00BC0F95" w:rsidRDefault="00FD63F4" w:rsidP="004513E8">
      <w:pPr>
        <w:pStyle w:val="TF-TblFN"/>
      </w:pPr>
      <w:r>
        <w:rPr>
          <w:rStyle w:val="CommentReference"/>
          <w:rFonts w:ascii="Calibri" w:eastAsia="Calibri" w:hAnsi="Calibri"/>
        </w:rPr>
        <w:commentReference w:id="128"/>
      </w:r>
      <w:r w:rsidR="00BC0F95" w:rsidRPr="00124421">
        <w:t xml:space="preserve">^ </w:t>
      </w:r>
      <w:r w:rsidR="004513E8">
        <w:tab/>
      </w:r>
      <w:r w:rsidR="00BC0F95" w:rsidRPr="00124421">
        <w:t xml:space="preserve">Results not statistically reliable, n&lt;30. </w:t>
      </w:r>
    </w:p>
    <w:p w14:paraId="2AFEB271" w14:textId="3C24D4D4" w:rsidR="00BC0F95" w:rsidRDefault="00BC0F95" w:rsidP="004513E8">
      <w:pPr>
        <w:pStyle w:val="TF-TblFN"/>
      </w:pPr>
      <w:r w:rsidRPr="00FC5532">
        <w:rPr>
          <w:iCs/>
          <w:vertAlign w:val="superscript"/>
        </w:rPr>
        <w:t>1</w:t>
      </w:r>
      <w:r w:rsidRPr="00FC5532">
        <w:rPr>
          <w:vertAlign w:val="superscript"/>
        </w:rPr>
        <w:t xml:space="preserve"> </w:t>
      </w:r>
      <w:r w:rsidR="004513E8">
        <w:rPr>
          <w:vertAlign w:val="superscript"/>
        </w:rPr>
        <w:tab/>
      </w:r>
      <w:r w:rsidRPr="00124421">
        <w:t xml:space="preserve">Improved water sources include </w:t>
      </w:r>
      <w:r w:rsidRPr="00124421">
        <w:rPr>
          <w:i/>
          <w:iCs/>
        </w:rPr>
        <w:t>piped water into the dwelling, piped water into the yard, a public tap/standpipe, a tube well/</w:t>
      </w:r>
      <w:proofErr w:type="gramStart"/>
      <w:r w:rsidRPr="00124421">
        <w:rPr>
          <w:i/>
          <w:iCs/>
        </w:rPr>
        <w:t>borehole,</w:t>
      </w:r>
      <w:proofErr w:type="gramEnd"/>
      <w:r w:rsidRPr="00124421">
        <w:rPr>
          <w:i/>
          <w:iCs/>
        </w:rPr>
        <w:t xml:space="preserve"> a protected dug well, a protected s</w:t>
      </w:r>
      <w:r w:rsidR="00AA1A41">
        <w:rPr>
          <w:i/>
          <w:iCs/>
        </w:rPr>
        <w:t>p</w:t>
      </w:r>
      <w:r w:rsidRPr="00124421">
        <w:rPr>
          <w:i/>
          <w:iCs/>
        </w:rPr>
        <w:t xml:space="preserve">ring, </w:t>
      </w:r>
      <w:r w:rsidRPr="00124421">
        <w:t xml:space="preserve">and </w:t>
      </w:r>
      <w:r w:rsidRPr="00124421">
        <w:rPr>
          <w:i/>
          <w:iCs/>
        </w:rPr>
        <w:t>rainwater</w:t>
      </w:r>
      <w:r w:rsidRPr="00124421">
        <w:t xml:space="preserve"> (WHO and UNICEF 2006).</w:t>
      </w:r>
      <w:r w:rsidR="00314E1F">
        <w:t xml:space="preserve"> </w:t>
      </w:r>
      <w:r w:rsidRPr="00124421">
        <w:t>The proportion of the population with sustainable access to an improved water source is the 2015 MDG indicator #30 (UNDP 2003)</w:t>
      </w:r>
      <w:r>
        <w:t>; however, as in most major international survey programs, the measure reported here reflects only access to an improved water source, and not the sustainability of that access</w:t>
      </w:r>
      <w:r w:rsidRPr="00124421">
        <w:t xml:space="preserve">. </w:t>
      </w:r>
    </w:p>
    <w:p w14:paraId="08105718" w14:textId="77777777" w:rsidR="00BC0F95" w:rsidRDefault="00BC0F95" w:rsidP="004513E8">
      <w:pPr>
        <w:pStyle w:val="TF-TblFN"/>
      </w:pPr>
      <w:r w:rsidRPr="00FC5532">
        <w:rPr>
          <w:iCs/>
          <w:vertAlign w:val="superscript"/>
        </w:rPr>
        <w:t>2</w:t>
      </w:r>
      <w:r w:rsidRPr="00FC5532">
        <w:rPr>
          <w:vertAlign w:val="superscript"/>
        </w:rPr>
        <w:t xml:space="preserve"> </w:t>
      </w:r>
      <w:r w:rsidR="004513E8">
        <w:rPr>
          <w:vertAlign w:val="superscript"/>
        </w:rPr>
        <w:tab/>
      </w:r>
      <w:r w:rsidRPr="00124421">
        <w:t>Improved sanitation facilities are those that separate human excreta from human contact and include the categories</w:t>
      </w:r>
      <w:r w:rsidRPr="00124421">
        <w:rPr>
          <w:i/>
          <w:iCs/>
        </w:rPr>
        <w:t xml:space="preserve"> flush to piped sewer system, flush to sept</w:t>
      </w:r>
      <w:r>
        <w:rPr>
          <w:i/>
          <w:iCs/>
        </w:rPr>
        <w:t>i</w:t>
      </w:r>
      <w:r w:rsidRPr="00124421">
        <w:rPr>
          <w:i/>
          <w:iCs/>
        </w:rPr>
        <w:t>c tank, flush/pour fl</w:t>
      </w:r>
      <w:r w:rsidR="006A0230">
        <w:rPr>
          <w:i/>
          <w:iCs/>
        </w:rPr>
        <w:t>ush to pit, composting toilet, v</w:t>
      </w:r>
      <w:r>
        <w:rPr>
          <w:i/>
          <w:iCs/>
        </w:rPr>
        <w:t xml:space="preserve">entilated </w:t>
      </w:r>
      <w:r w:rsidR="006A0230">
        <w:rPr>
          <w:i/>
          <w:iCs/>
        </w:rPr>
        <w:t>i</w:t>
      </w:r>
      <w:r>
        <w:rPr>
          <w:i/>
          <w:iCs/>
        </w:rPr>
        <w:t xml:space="preserve">mproved </w:t>
      </w:r>
      <w:r w:rsidR="006A0230">
        <w:rPr>
          <w:i/>
          <w:iCs/>
        </w:rPr>
        <w:t>p</w:t>
      </w:r>
      <w:r>
        <w:rPr>
          <w:i/>
          <w:iCs/>
        </w:rPr>
        <w:t>it</w:t>
      </w:r>
      <w:r w:rsidRPr="00124421">
        <w:rPr>
          <w:i/>
          <w:iCs/>
        </w:rPr>
        <w:t xml:space="preserve"> latrine, </w:t>
      </w:r>
      <w:r w:rsidRPr="00124421">
        <w:t xml:space="preserve">and a </w:t>
      </w:r>
      <w:r w:rsidRPr="00124421">
        <w:rPr>
          <w:i/>
          <w:iCs/>
        </w:rPr>
        <w:t>pit latrine with a slab</w:t>
      </w:r>
      <w:r w:rsidRPr="00124421">
        <w:t>.</w:t>
      </w:r>
      <w:r w:rsidR="00314E1F">
        <w:t xml:space="preserve"> </w:t>
      </w:r>
      <w:r w:rsidRPr="00124421">
        <w:t>Because shared and public facilities are often less hyg</w:t>
      </w:r>
      <w:r>
        <w:t>i</w:t>
      </w:r>
      <w:r w:rsidRPr="00124421">
        <w:t xml:space="preserve">enic than private facilities, shared or public sanitation facilities are not counted as improved (WHO and UNICEF 2006). The proportion of the population with access to improved sanitation is the 2015 MDG indicator #31 (UNDP 2003). </w:t>
      </w:r>
    </w:p>
    <w:p w14:paraId="75E9F67A" w14:textId="77777777" w:rsidR="00BC0F95" w:rsidRDefault="00BC0F95" w:rsidP="004513E8">
      <w:pPr>
        <w:pStyle w:val="TF-TblFN"/>
      </w:pPr>
      <w:r w:rsidRPr="00FC5532">
        <w:rPr>
          <w:iCs/>
          <w:vertAlign w:val="superscript"/>
        </w:rPr>
        <w:t xml:space="preserve">3 </w:t>
      </w:r>
      <w:r w:rsidR="004513E8">
        <w:rPr>
          <w:i/>
          <w:iCs/>
          <w:vertAlign w:val="superscript"/>
        </w:rPr>
        <w:tab/>
      </w:r>
      <w:r w:rsidRPr="00124421">
        <w:t xml:space="preserve">The average number of persons per sleeping room is a common indicator of crowding (UNDP 2003). </w:t>
      </w:r>
    </w:p>
    <w:p w14:paraId="2BA1A074" w14:textId="77777777" w:rsidR="00BC0F95" w:rsidRDefault="00BC0F95" w:rsidP="004513E8">
      <w:pPr>
        <w:pStyle w:val="TF-TblFN"/>
      </w:pPr>
      <w:r w:rsidRPr="00FC5532">
        <w:rPr>
          <w:iCs/>
          <w:vertAlign w:val="superscript"/>
        </w:rPr>
        <w:t xml:space="preserve">4 </w:t>
      </w:r>
      <w:r w:rsidR="004513E8">
        <w:rPr>
          <w:i/>
          <w:iCs/>
          <w:vertAlign w:val="superscript"/>
        </w:rPr>
        <w:tab/>
      </w:r>
      <w:r w:rsidRPr="00124421">
        <w:t xml:space="preserve">Solid fuel is defined as </w:t>
      </w:r>
      <w:r w:rsidRPr="00124421">
        <w:rPr>
          <w:i/>
          <w:iCs/>
        </w:rPr>
        <w:t xml:space="preserve">charcoal, wood, animal dung, </w:t>
      </w:r>
      <w:r w:rsidRPr="00124421">
        <w:t xml:space="preserve">and </w:t>
      </w:r>
      <w:r w:rsidRPr="00124421">
        <w:rPr>
          <w:i/>
          <w:iCs/>
        </w:rPr>
        <w:t>agriculture crop residue.</w:t>
      </w:r>
      <w:r w:rsidRPr="00124421">
        <w:t xml:space="preserve"> The proportion of the population using solid fuels is MDG indicator #29 (UNDP 2003).</w:t>
      </w:r>
      <w:r w:rsidR="00314E1F">
        <w:t xml:space="preserve"> </w:t>
      </w:r>
      <w:r w:rsidRPr="00124421">
        <w:t xml:space="preserve">The </w:t>
      </w:r>
      <w:r w:rsidRPr="00124421">
        <w:rPr>
          <w:i/>
          <w:iCs/>
        </w:rPr>
        <w:t>other</w:t>
      </w:r>
      <w:r w:rsidRPr="00124421">
        <w:t xml:space="preserve"> and </w:t>
      </w:r>
      <w:r w:rsidRPr="00124421">
        <w:rPr>
          <w:i/>
          <w:iCs/>
        </w:rPr>
        <w:t>no food cooked in household</w:t>
      </w:r>
      <w:r w:rsidRPr="00124421">
        <w:t xml:space="preserve"> categories are </w:t>
      </w:r>
      <w:r>
        <w:t>removed from percentages</w:t>
      </w:r>
      <w:r w:rsidRPr="00124421">
        <w:t xml:space="preserve">. </w:t>
      </w:r>
    </w:p>
    <w:p w14:paraId="72955EF9" w14:textId="2D3D34A4" w:rsidR="00BC0F95" w:rsidRDefault="00BC0F95" w:rsidP="004513E8">
      <w:pPr>
        <w:pStyle w:val="TF-TblFN"/>
      </w:pPr>
      <w:r w:rsidRPr="00124421">
        <w:rPr>
          <w:highlight w:val="yellow"/>
          <w:vertAlign w:val="superscript"/>
        </w:rPr>
        <w:t>5</w:t>
      </w:r>
      <w:r w:rsidRPr="00124421">
        <w:rPr>
          <w:highlight w:val="yellow"/>
        </w:rPr>
        <w:t xml:space="preserve"> </w:t>
      </w:r>
      <w:r w:rsidR="004513E8">
        <w:rPr>
          <w:highlight w:val="yellow"/>
        </w:rPr>
        <w:tab/>
      </w:r>
      <w:r w:rsidRPr="00124421">
        <w:rPr>
          <w:highlight w:val="yellow"/>
        </w:rPr>
        <w:t>Natural roof</w:t>
      </w:r>
      <w:r w:rsidR="00AA1A41">
        <w:rPr>
          <w:highlight w:val="yellow"/>
        </w:rPr>
        <w:t>s</w:t>
      </w:r>
      <w:r w:rsidRPr="00124421">
        <w:rPr>
          <w:highlight w:val="yellow"/>
        </w:rPr>
        <w:t xml:space="preserve"> include </w:t>
      </w:r>
      <w:r w:rsidRPr="00124421">
        <w:rPr>
          <w:i/>
          <w:iCs/>
          <w:highlight w:val="yellow"/>
        </w:rPr>
        <w:t xml:space="preserve">no roof, thatch/palm leaf, </w:t>
      </w:r>
      <w:r w:rsidRPr="00124421">
        <w:rPr>
          <w:highlight w:val="yellow"/>
        </w:rPr>
        <w:t xml:space="preserve">and </w:t>
      </w:r>
      <w:r w:rsidRPr="00124421">
        <w:rPr>
          <w:i/>
          <w:iCs/>
          <w:highlight w:val="yellow"/>
        </w:rPr>
        <w:t xml:space="preserve">sod. </w:t>
      </w:r>
      <w:r w:rsidRPr="00124421">
        <w:rPr>
          <w:highlight w:val="yellow"/>
        </w:rPr>
        <w:t xml:space="preserve">Rudimentary roof includes </w:t>
      </w:r>
      <w:r w:rsidRPr="00124421">
        <w:rPr>
          <w:i/>
          <w:iCs/>
          <w:highlight w:val="yellow"/>
        </w:rPr>
        <w:t xml:space="preserve">rustic mat, palm/bamboo, wood planks, </w:t>
      </w:r>
      <w:r w:rsidRPr="00124421">
        <w:rPr>
          <w:highlight w:val="yellow"/>
        </w:rPr>
        <w:t>and</w:t>
      </w:r>
      <w:r w:rsidRPr="00124421">
        <w:rPr>
          <w:i/>
          <w:iCs/>
          <w:highlight w:val="yellow"/>
        </w:rPr>
        <w:t xml:space="preserve"> cardboard. </w:t>
      </w:r>
      <w:r w:rsidRPr="00124421">
        <w:rPr>
          <w:highlight w:val="yellow"/>
        </w:rPr>
        <w:t xml:space="preserve">Finished roofs include </w:t>
      </w:r>
      <w:r w:rsidRPr="00124421">
        <w:rPr>
          <w:i/>
          <w:iCs/>
          <w:highlight w:val="yellow"/>
        </w:rPr>
        <w:t xml:space="preserve">metal, wood, calamine/cement fiber, ceramic tiles, cement, </w:t>
      </w:r>
      <w:r w:rsidRPr="00124421">
        <w:rPr>
          <w:highlight w:val="yellow"/>
        </w:rPr>
        <w:t xml:space="preserve">and </w:t>
      </w:r>
      <w:r w:rsidRPr="00124421">
        <w:rPr>
          <w:i/>
          <w:iCs/>
          <w:highlight w:val="yellow"/>
        </w:rPr>
        <w:t xml:space="preserve">roofing shingles. </w:t>
      </w:r>
      <w:r w:rsidRPr="00124421">
        <w:rPr>
          <w:highlight w:val="yellow"/>
        </w:rPr>
        <w:t xml:space="preserve">The </w:t>
      </w:r>
      <w:r w:rsidRPr="00124421">
        <w:rPr>
          <w:i/>
          <w:iCs/>
          <w:highlight w:val="yellow"/>
        </w:rPr>
        <w:t xml:space="preserve">other </w:t>
      </w:r>
      <w:r w:rsidRPr="00124421">
        <w:rPr>
          <w:highlight w:val="yellow"/>
        </w:rPr>
        <w:t>category is removed from percentages.</w:t>
      </w:r>
      <w:r w:rsidRPr="00124421">
        <w:t xml:space="preserve"> </w:t>
      </w:r>
    </w:p>
    <w:p w14:paraId="676978AE" w14:textId="0313AD0D" w:rsidR="00BC0F95" w:rsidRDefault="00BC0F95" w:rsidP="004513E8">
      <w:pPr>
        <w:pStyle w:val="TF-TblFN"/>
      </w:pPr>
      <w:r w:rsidRPr="00124421">
        <w:rPr>
          <w:highlight w:val="yellow"/>
          <w:vertAlign w:val="superscript"/>
        </w:rPr>
        <w:t xml:space="preserve">6 </w:t>
      </w:r>
      <w:r w:rsidR="004513E8">
        <w:rPr>
          <w:highlight w:val="yellow"/>
          <w:vertAlign w:val="superscript"/>
        </w:rPr>
        <w:tab/>
      </w:r>
      <w:r w:rsidRPr="00124421">
        <w:rPr>
          <w:highlight w:val="yellow"/>
        </w:rPr>
        <w:t>Natural wall</w:t>
      </w:r>
      <w:r w:rsidR="00AA1A41">
        <w:rPr>
          <w:highlight w:val="yellow"/>
        </w:rPr>
        <w:t>s</w:t>
      </w:r>
      <w:r w:rsidRPr="00124421">
        <w:rPr>
          <w:highlight w:val="yellow"/>
        </w:rPr>
        <w:t xml:space="preserve"> include</w:t>
      </w:r>
      <w:r w:rsidRPr="00124421">
        <w:rPr>
          <w:i/>
          <w:iCs/>
          <w:highlight w:val="yellow"/>
        </w:rPr>
        <w:t xml:space="preserve"> no walls, cane/palm/trunks,</w:t>
      </w:r>
      <w:r w:rsidRPr="00124421">
        <w:rPr>
          <w:highlight w:val="yellow"/>
        </w:rPr>
        <w:t xml:space="preserve"> and </w:t>
      </w:r>
      <w:r w:rsidRPr="00124421">
        <w:rPr>
          <w:i/>
          <w:iCs/>
          <w:highlight w:val="yellow"/>
        </w:rPr>
        <w:t xml:space="preserve">dirt. </w:t>
      </w:r>
      <w:r w:rsidRPr="00124421">
        <w:rPr>
          <w:highlight w:val="yellow"/>
        </w:rPr>
        <w:t>Rudimentary walls include</w:t>
      </w:r>
      <w:r w:rsidRPr="00124421">
        <w:rPr>
          <w:i/>
          <w:iCs/>
          <w:highlight w:val="yellow"/>
        </w:rPr>
        <w:t xml:space="preserve"> bamboo with mud, stone with mud, uncovered adobe, plywood, cardboard, reused wood, </w:t>
      </w:r>
      <w:r w:rsidRPr="00124421">
        <w:rPr>
          <w:highlight w:val="yellow"/>
        </w:rPr>
        <w:t>and</w:t>
      </w:r>
      <w:r w:rsidRPr="00124421">
        <w:rPr>
          <w:i/>
          <w:iCs/>
          <w:highlight w:val="yellow"/>
        </w:rPr>
        <w:t xml:space="preserve"> metal sheeting.</w:t>
      </w:r>
      <w:r w:rsidR="00314E1F">
        <w:rPr>
          <w:i/>
          <w:iCs/>
          <w:highlight w:val="yellow"/>
        </w:rPr>
        <w:t xml:space="preserve"> </w:t>
      </w:r>
      <w:r w:rsidRPr="00124421">
        <w:rPr>
          <w:highlight w:val="yellow"/>
        </w:rPr>
        <w:t>Finished walls include</w:t>
      </w:r>
      <w:r w:rsidRPr="00124421">
        <w:rPr>
          <w:i/>
          <w:iCs/>
          <w:highlight w:val="yellow"/>
        </w:rPr>
        <w:t xml:space="preserve"> cement, stone with lime/cement, bricks, cement blocks, covered adobe, </w:t>
      </w:r>
      <w:r w:rsidRPr="00124421">
        <w:rPr>
          <w:highlight w:val="yellow"/>
        </w:rPr>
        <w:t>and</w:t>
      </w:r>
      <w:r w:rsidRPr="00124421">
        <w:rPr>
          <w:i/>
          <w:iCs/>
          <w:highlight w:val="yellow"/>
        </w:rPr>
        <w:t xml:space="preserve"> wood planks/shingles. </w:t>
      </w:r>
      <w:r w:rsidRPr="00124421">
        <w:rPr>
          <w:highlight w:val="yellow"/>
        </w:rPr>
        <w:t xml:space="preserve">The </w:t>
      </w:r>
      <w:r w:rsidRPr="00124421">
        <w:rPr>
          <w:i/>
          <w:iCs/>
          <w:highlight w:val="yellow"/>
        </w:rPr>
        <w:t>other</w:t>
      </w:r>
      <w:r w:rsidRPr="00124421">
        <w:rPr>
          <w:highlight w:val="yellow"/>
        </w:rPr>
        <w:t xml:space="preserve"> category is removed from percentages.</w:t>
      </w:r>
      <w:r w:rsidRPr="00124421">
        <w:t xml:space="preserve"> </w:t>
      </w:r>
    </w:p>
    <w:p w14:paraId="54479FB9" w14:textId="77777777" w:rsidR="00BC0F95" w:rsidRPr="00124421" w:rsidRDefault="00BC0F95" w:rsidP="004513E8">
      <w:pPr>
        <w:pStyle w:val="TF-TblFN"/>
      </w:pPr>
      <w:r w:rsidRPr="00124421">
        <w:rPr>
          <w:highlight w:val="yellow"/>
          <w:vertAlign w:val="superscript"/>
        </w:rPr>
        <w:t>7</w:t>
      </w:r>
      <w:r w:rsidRPr="00124421">
        <w:rPr>
          <w:highlight w:val="yellow"/>
        </w:rPr>
        <w:t xml:space="preserve"> </w:t>
      </w:r>
      <w:r w:rsidR="004513E8">
        <w:rPr>
          <w:highlight w:val="yellow"/>
        </w:rPr>
        <w:tab/>
      </w:r>
      <w:r w:rsidRPr="00124421">
        <w:rPr>
          <w:highlight w:val="yellow"/>
        </w:rPr>
        <w:t xml:space="preserve">Natural floors include </w:t>
      </w:r>
      <w:r w:rsidRPr="00124421">
        <w:rPr>
          <w:i/>
          <w:iCs/>
          <w:highlight w:val="yellow"/>
        </w:rPr>
        <w:t xml:space="preserve">earth/sand </w:t>
      </w:r>
      <w:r w:rsidRPr="00AA1A41">
        <w:rPr>
          <w:iCs/>
          <w:highlight w:val="yellow"/>
        </w:rPr>
        <w:t>and</w:t>
      </w:r>
      <w:r w:rsidRPr="00124421">
        <w:rPr>
          <w:i/>
          <w:iCs/>
          <w:highlight w:val="yellow"/>
        </w:rPr>
        <w:t xml:space="preserve"> dung.</w:t>
      </w:r>
      <w:r w:rsidR="00314E1F">
        <w:rPr>
          <w:i/>
          <w:iCs/>
          <w:highlight w:val="yellow"/>
        </w:rPr>
        <w:t xml:space="preserve"> </w:t>
      </w:r>
      <w:r w:rsidRPr="00124421">
        <w:rPr>
          <w:highlight w:val="yellow"/>
        </w:rPr>
        <w:t xml:space="preserve">Rudimentary floors include </w:t>
      </w:r>
      <w:r w:rsidRPr="00124421">
        <w:rPr>
          <w:i/>
          <w:iCs/>
          <w:highlight w:val="yellow"/>
        </w:rPr>
        <w:t xml:space="preserve">wood planks </w:t>
      </w:r>
      <w:r w:rsidRPr="00124421">
        <w:rPr>
          <w:highlight w:val="yellow"/>
        </w:rPr>
        <w:t>and</w:t>
      </w:r>
      <w:r w:rsidRPr="00124421">
        <w:rPr>
          <w:i/>
          <w:iCs/>
          <w:highlight w:val="yellow"/>
        </w:rPr>
        <w:t xml:space="preserve"> palm/bamboo.</w:t>
      </w:r>
      <w:r w:rsidR="00314E1F">
        <w:rPr>
          <w:i/>
          <w:iCs/>
          <w:highlight w:val="yellow"/>
        </w:rPr>
        <w:t xml:space="preserve"> </w:t>
      </w:r>
      <w:r w:rsidRPr="00124421">
        <w:rPr>
          <w:highlight w:val="yellow"/>
        </w:rPr>
        <w:t xml:space="preserve">Finished floors include </w:t>
      </w:r>
      <w:r w:rsidRPr="00124421">
        <w:rPr>
          <w:i/>
          <w:iCs/>
          <w:highlight w:val="yellow"/>
        </w:rPr>
        <w:t xml:space="preserve">parquet/polished wood, vinyl or asphalt strips, ceramic tiles, cement </w:t>
      </w:r>
      <w:r w:rsidRPr="00124421">
        <w:rPr>
          <w:highlight w:val="yellow"/>
        </w:rPr>
        <w:t>and</w:t>
      </w:r>
      <w:r w:rsidRPr="00124421">
        <w:rPr>
          <w:i/>
          <w:iCs/>
          <w:highlight w:val="yellow"/>
        </w:rPr>
        <w:t xml:space="preserve"> carpet. </w:t>
      </w:r>
      <w:r w:rsidRPr="00124421">
        <w:rPr>
          <w:highlight w:val="yellow"/>
        </w:rPr>
        <w:t xml:space="preserve">The </w:t>
      </w:r>
      <w:r w:rsidRPr="00124421">
        <w:rPr>
          <w:i/>
          <w:iCs/>
          <w:highlight w:val="yellow"/>
        </w:rPr>
        <w:t>other</w:t>
      </w:r>
      <w:r w:rsidRPr="00124421">
        <w:rPr>
          <w:highlight w:val="yellow"/>
        </w:rPr>
        <w:t xml:space="preserve"> category is removed from percentages.</w:t>
      </w:r>
    </w:p>
    <w:p w14:paraId="5AC7675A" w14:textId="2C592115" w:rsidR="001B34E9" w:rsidRDefault="001B34E9" w:rsidP="001B34E9">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ED4DE29" w14:textId="77777777" w:rsidR="00BC0F95" w:rsidRDefault="00BC0F95">
      <w:pPr>
        <w:spacing w:line="240" w:lineRule="auto"/>
        <w:rPr>
          <w:rFonts w:ascii="Gill Sans MT" w:hAnsi="Gill Sans MT"/>
        </w:rPr>
      </w:pPr>
      <w:r>
        <w:rPr>
          <w:rFonts w:ascii="Gill Sans MT" w:hAnsi="Gill Sans MT"/>
        </w:rPr>
        <w:br w:type="page"/>
      </w:r>
    </w:p>
    <w:p w14:paraId="375B850A" w14:textId="77777777" w:rsidR="00BC0F95" w:rsidRPr="00DF4DE5" w:rsidRDefault="00995F8F" w:rsidP="00314E1F">
      <w:pPr>
        <w:pStyle w:val="Heading2"/>
      </w:pPr>
      <w:bookmarkStart w:id="129" w:name="_Toc400542611"/>
      <w:bookmarkStart w:id="130" w:name="_Toc414874498"/>
      <w:bookmarkStart w:id="131" w:name="_Toc420271978"/>
      <w:r>
        <w:lastRenderedPageBreak/>
        <w:t>3</w:t>
      </w:r>
      <w:r w:rsidR="00BC0F95" w:rsidRPr="00DF4DE5">
        <w:t>.</w:t>
      </w:r>
      <w:r>
        <w:t>3</w:t>
      </w:r>
      <w:r w:rsidR="004513E8">
        <w:tab/>
      </w:r>
      <w:r w:rsidR="00BC0F95" w:rsidRPr="00DF4DE5">
        <w:t>Education</w:t>
      </w:r>
      <w:bookmarkEnd w:id="129"/>
      <w:bookmarkEnd w:id="130"/>
      <w:bookmarkEnd w:id="131"/>
    </w:p>
    <w:p w14:paraId="4D0BA8AC" w14:textId="77777777" w:rsidR="000F2CDF" w:rsidRDefault="00143B1A" w:rsidP="004513E8">
      <w:pPr>
        <w:pStyle w:val="L1-FlLSp12"/>
      </w:pPr>
      <w:r>
        <w:rPr>
          <w:b/>
        </w:rPr>
        <w:t>Table 3.4</w:t>
      </w:r>
      <w:r w:rsidR="00BC0F95" w:rsidRPr="00DF4DE5">
        <w:t xml:space="preserve"> presents </w:t>
      </w:r>
      <w:r w:rsidR="000F2CDF" w:rsidRPr="00DF4DE5">
        <w:t>school attendance</w:t>
      </w:r>
      <w:r w:rsidR="000F2CDF">
        <w:t>,</w:t>
      </w:r>
      <w:r w:rsidR="000F2CDF" w:rsidRPr="00DF4DE5">
        <w:t xml:space="preserve"> </w:t>
      </w:r>
      <w:r w:rsidR="00BC0F95" w:rsidRPr="00DF4DE5">
        <w:t>educational attainment</w:t>
      </w:r>
      <w:r w:rsidR="000F2CDF">
        <w:t>,</w:t>
      </w:r>
      <w:r w:rsidR="00BC0F95" w:rsidRPr="00DF4DE5">
        <w:t xml:space="preserve"> </w:t>
      </w:r>
      <w:r w:rsidR="000F2CDF">
        <w:t xml:space="preserve">and literacy </w:t>
      </w:r>
      <w:r w:rsidR="00BC0F95" w:rsidRPr="00DF4DE5">
        <w:t xml:space="preserve">in the ZOI. The table presents the percent of male, female, and all </w:t>
      </w:r>
      <w:r w:rsidR="000F2CDF">
        <w:t>household members under age 25</w:t>
      </w:r>
      <w:r w:rsidR="00BC0F95" w:rsidRPr="00DF4DE5">
        <w:t xml:space="preserve"> who are </w:t>
      </w:r>
      <w:r w:rsidR="00F56DDC">
        <w:t xml:space="preserve">currently </w:t>
      </w:r>
      <w:r w:rsidR="00BC0F95" w:rsidRPr="00DF4DE5">
        <w:t>attending school</w:t>
      </w:r>
      <w:r w:rsidR="000F2CDF">
        <w:t xml:space="preserve">.  It also presents the percent of household members over age </w:t>
      </w:r>
      <w:r w:rsidR="00727468">
        <w:t xml:space="preserve">9 </w:t>
      </w:r>
      <w:proofErr w:type="gramStart"/>
      <w:r w:rsidR="00BC0F95" w:rsidRPr="00DF4DE5">
        <w:t>who</w:t>
      </w:r>
      <w:proofErr w:type="gramEnd"/>
      <w:r w:rsidR="00BC0F95" w:rsidRPr="00DF4DE5">
        <w:t xml:space="preserve"> have </w:t>
      </w:r>
      <w:r w:rsidR="00BC0F95">
        <w:t xml:space="preserve">attained </w:t>
      </w:r>
      <w:r w:rsidR="00BC0F95" w:rsidRPr="00DF4DE5">
        <w:t>a primary level of education</w:t>
      </w:r>
      <w:r w:rsidR="00ED158E">
        <w:t>, as well as</w:t>
      </w:r>
      <w:r w:rsidR="000F2CDF">
        <w:t xml:space="preserve"> the percent of household members who are</w:t>
      </w:r>
      <w:r w:rsidR="00F56DDC">
        <w:t xml:space="preserve"> reported as</w:t>
      </w:r>
      <w:r w:rsidR="000F2CDF">
        <w:t xml:space="preserve"> literate</w:t>
      </w:r>
      <w:r w:rsidR="00BC0F95" w:rsidRPr="00DF4DE5">
        <w:t>.</w:t>
      </w:r>
      <w:r w:rsidR="00ED158E">
        <w:t xml:space="preserve">  Sex ratios in school attendance, attainment of primary education, and literacy are also presented.</w:t>
      </w:r>
      <w:r w:rsidR="00BC0F95" w:rsidRPr="00DF4DE5">
        <w:t xml:space="preserve"> These measures align with MDG </w:t>
      </w:r>
      <w:r w:rsidR="000F2CDF">
        <w:t xml:space="preserve">education </w:t>
      </w:r>
      <w:r w:rsidR="00BC0F95" w:rsidRPr="00DF4DE5">
        <w:t xml:space="preserve">indicators. </w:t>
      </w:r>
    </w:p>
    <w:p w14:paraId="5352B8BB" w14:textId="77777777" w:rsidR="000F2CDF" w:rsidRDefault="000F2CDF" w:rsidP="004513E8">
      <w:pPr>
        <w:pStyle w:val="L1-FlLSp12"/>
      </w:pPr>
      <w:r>
        <w:t>In [</w:t>
      </w:r>
      <w:r w:rsidRPr="000F2CDF">
        <w:rPr>
          <w:highlight w:val="yellow"/>
        </w:rPr>
        <w:t>Country</w:t>
      </w:r>
      <w:r>
        <w:t>], p</w:t>
      </w:r>
      <w:r w:rsidRPr="00DF4DE5">
        <w:t xml:space="preserve">rimary education is defined as </w:t>
      </w:r>
      <w:r w:rsidRPr="00DF4DE5">
        <w:rPr>
          <w:highlight w:val="yellow"/>
        </w:rPr>
        <w:t>[insert country-specific definition]</w:t>
      </w:r>
      <w:r w:rsidRPr="00DF4DE5">
        <w:t>.</w:t>
      </w:r>
    </w:p>
    <w:p w14:paraId="2785CD81" w14:textId="77777777" w:rsidR="00BC0F95" w:rsidRDefault="00143B1A" w:rsidP="004513E8">
      <w:pPr>
        <w:pStyle w:val="L1-FlLSp12"/>
        <w:rPr>
          <w:b/>
        </w:rPr>
      </w:pPr>
      <w:r>
        <w:t>Table 3.4</w:t>
      </w:r>
      <w:r w:rsidR="00BC0F95" w:rsidRPr="00DF4DE5">
        <w:t xml:space="preserve"> reveals that </w:t>
      </w:r>
      <w:r w:rsidR="00BC0F95" w:rsidRPr="00DF4DE5">
        <w:rPr>
          <w:highlight w:val="yellow"/>
        </w:rPr>
        <w:t>[insert description of the values in the table.]</w:t>
      </w:r>
    </w:p>
    <w:p w14:paraId="5329931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CFCF9A0" w14:textId="77777777" w:rsidR="00BC0F95" w:rsidRPr="001C78FC" w:rsidRDefault="00143B1A" w:rsidP="001C78FC">
      <w:pPr>
        <w:pStyle w:val="TT-TableTitle"/>
      </w:pPr>
      <w:bookmarkStart w:id="132" w:name="_Toc415131203"/>
      <w:bookmarkStart w:id="133" w:name="_Toc416881534"/>
      <w:proofErr w:type="gramStart"/>
      <w:r>
        <w:lastRenderedPageBreak/>
        <w:t>Table 3.4</w:t>
      </w:r>
      <w:r w:rsidR="001C78FC">
        <w:t>.</w:t>
      </w:r>
      <w:proofErr w:type="gramEnd"/>
      <w:r w:rsidR="001C78FC">
        <w:tab/>
      </w:r>
      <w:r w:rsidR="00BC0F95" w:rsidRPr="001C78FC">
        <w:t xml:space="preserve">School </w:t>
      </w:r>
      <w:r w:rsidR="001C78FC" w:rsidRPr="001C78FC">
        <w:t>attendance, educational attainment, and l</w:t>
      </w:r>
      <w:r w:rsidR="00BC0F95" w:rsidRPr="001C78FC">
        <w:t>iteracy</w:t>
      </w:r>
      <w:bookmarkEnd w:id="132"/>
      <w:bookmarkEnd w:id="133"/>
    </w:p>
    <w:tbl>
      <w:tblPr>
        <w:tblW w:w="5273"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039"/>
        <w:gridCol w:w="1161"/>
        <w:gridCol w:w="1408"/>
        <w:gridCol w:w="89"/>
        <w:gridCol w:w="990"/>
        <w:gridCol w:w="174"/>
        <w:gridCol w:w="1171"/>
        <w:gridCol w:w="1301"/>
        <w:gridCol w:w="61"/>
        <w:gridCol w:w="1073"/>
        <w:gridCol w:w="188"/>
        <w:gridCol w:w="444"/>
      </w:tblGrid>
      <w:tr w:rsidR="00AA1A41" w:rsidRPr="000177F5" w14:paraId="02F8DEC2" w14:textId="77777777" w:rsidTr="00AA1A41">
        <w:trPr>
          <w:trHeight w:val="288"/>
        </w:trPr>
        <w:tc>
          <w:tcPr>
            <w:tcW w:w="1010" w:type="pct"/>
            <w:vMerge w:val="restart"/>
            <w:shd w:val="clear" w:color="auto" w:fill="4799B5"/>
            <w:noWrap/>
            <w:vAlign w:val="bottom"/>
            <w:hideMark/>
          </w:tcPr>
          <w:p w14:paraId="10015D46" w14:textId="77777777" w:rsidR="00FB2BB5" w:rsidRPr="000177F5" w:rsidRDefault="00FB2BB5" w:rsidP="003E5018">
            <w:pPr>
              <w:pStyle w:val="TH-TableHeading"/>
              <w:jc w:val="left"/>
              <w:rPr>
                <w:color w:val="FFFFFF" w:themeColor="background1"/>
              </w:rPr>
            </w:pPr>
            <w:r w:rsidRPr="004E7C27">
              <w:rPr>
                <w:noProof/>
              </w:rPr>
              <w:drawing>
                <wp:anchor distT="0" distB="0" distL="114300" distR="114300" simplePos="0" relativeHeight="251677696" behindDoc="0" locked="0" layoutInCell="0" allowOverlap="1" wp14:anchorId="47F96030" wp14:editId="44EBEEE0">
                  <wp:simplePos x="0" y="0"/>
                  <wp:positionH relativeFrom="column">
                    <wp:posOffset>3336290</wp:posOffset>
                  </wp:positionH>
                  <wp:positionV relativeFrom="paragraph">
                    <wp:posOffset>110490</wp:posOffset>
                  </wp:positionV>
                  <wp:extent cx="127635" cy="137160"/>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7F5">
              <w:rPr>
                <w:color w:val="FFFFFF" w:themeColor="background1"/>
              </w:rPr>
              <w:t>Characteristic</w:t>
            </w:r>
          </w:p>
        </w:tc>
        <w:tc>
          <w:tcPr>
            <w:tcW w:w="1805" w:type="pct"/>
            <w:gridSpan w:val="4"/>
            <w:tcBorders>
              <w:bottom w:val="single" w:sz="4" w:space="0" w:color="FFFFFF" w:themeColor="background1"/>
            </w:tcBorders>
            <w:shd w:val="clear" w:color="auto" w:fill="4799B5"/>
            <w:noWrap/>
            <w:vAlign w:val="bottom"/>
            <w:hideMark/>
          </w:tcPr>
          <w:p w14:paraId="1F63FA82" w14:textId="77777777" w:rsidR="00FB2BB5" w:rsidRPr="000177F5" w:rsidRDefault="00FB2BB5" w:rsidP="003E5018">
            <w:pPr>
              <w:pStyle w:val="TH-TableHeading"/>
              <w:rPr>
                <w:color w:val="FFFFFF" w:themeColor="background1"/>
              </w:rPr>
            </w:pPr>
            <w:r w:rsidRPr="000177F5">
              <w:rPr>
                <w:color w:val="FFFFFF" w:themeColor="background1"/>
              </w:rPr>
              <w:t>Percent</w:t>
            </w:r>
          </w:p>
        </w:tc>
        <w:tc>
          <w:tcPr>
            <w:tcW w:w="1964" w:type="pct"/>
            <w:gridSpan w:val="6"/>
            <w:tcBorders>
              <w:bottom w:val="single" w:sz="4" w:space="0" w:color="FFFFFF" w:themeColor="background1"/>
            </w:tcBorders>
            <w:shd w:val="clear" w:color="auto" w:fill="4799B5"/>
            <w:vAlign w:val="bottom"/>
            <w:hideMark/>
          </w:tcPr>
          <w:p w14:paraId="598E09EB" w14:textId="77777777" w:rsidR="00FB2BB5" w:rsidRPr="000177F5" w:rsidRDefault="00FB2BB5" w:rsidP="003E5018">
            <w:pPr>
              <w:pStyle w:val="TH-TableHeading"/>
              <w:rPr>
                <w:color w:val="FFFFFF" w:themeColor="background1"/>
              </w:rPr>
            </w:pPr>
            <w:r w:rsidRPr="000177F5">
              <w:rPr>
                <w:color w:val="FFFFFF" w:themeColor="background1"/>
              </w:rPr>
              <w:t>Female to male ratio</w:t>
            </w:r>
          </w:p>
        </w:tc>
        <w:tc>
          <w:tcPr>
            <w:tcW w:w="221" w:type="pct"/>
            <w:vMerge w:val="restart"/>
            <w:shd w:val="clear" w:color="auto" w:fill="4799B5"/>
            <w:vAlign w:val="bottom"/>
            <w:hideMark/>
          </w:tcPr>
          <w:p w14:paraId="391F5B28" w14:textId="77777777" w:rsidR="00FB2BB5" w:rsidRPr="000177F5" w:rsidRDefault="00FB2BB5" w:rsidP="003E5018">
            <w:pPr>
              <w:pStyle w:val="TH-TableHeading"/>
              <w:rPr>
                <w:color w:val="FFFFFF" w:themeColor="background1"/>
              </w:rPr>
            </w:pPr>
            <w:r w:rsidRPr="000177F5">
              <w:rPr>
                <w:color w:val="FFFFFF" w:themeColor="background1"/>
              </w:rPr>
              <w:t>n</w:t>
            </w:r>
          </w:p>
        </w:tc>
      </w:tr>
      <w:tr w:rsidR="00AA1A41" w:rsidRPr="000177F5" w14:paraId="0BF4C31C" w14:textId="77777777" w:rsidTr="00AA1A41">
        <w:trPr>
          <w:trHeight w:val="288"/>
        </w:trPr>
        <w:tc>
          <w:tcPr>
            <w:tcW w:w="1010" w:type="pct"/>
            <w:vMerge/>
            <w:tcBorders>
              <w:bottom w:val="single" w:sz="18" w:space="0" w:color="auto"/>
            </w:tcBorders>
            <w:shd w:val="clear" w:color="auto" w:fill="4799B5"/>
            <w:noWrap/>
            <w:vAlign w:val="bottom"/>
            <w:hideMark/>
          </w:tcPr>
          <w:p w14:paraId="2086680F" w14:textId="77777777" w:rsidR="00FB2BB5" w:rsidRPr="000177F5" w:rsidRDefault="00FB2BB5" w:rsidP="003E5018">
            <w:pPr>
              <w:pStyle w:val="TH-TableHeading"/>
              <w:rPr>
                <w:color w:val="FFFFFF" w:themeColor="background1"/>
              </w:rPr>
            </w:pPr>
          </w:p>
        </w:tc>
        <w:tc>
          <w:tcPr>
            <w:tcW w:w="575" w:type="pct"/>
            <w:tcBorders>
              <w:top w:val="single" w:sz="4" w:space="0" w:color="FFFFFF" w:themeColor="background1"/>
              <w:bottom w:val="single" w:sz="18" w:space="0" w:color="auto"/>
            </w:tcBorders>
            <w:shd w:val="clear" w:color="auto" w:fill="4799B5"/>
            <w:vAlign w:val="bottom"/>
            <w:hideMark/>
          </w:tcPr>
          <w:p w14:paraId="5F52C80A" w14:textId="4A2FFF73"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r w:rsidR="00AA1A41">
              <w:rPr>
                <w:color w:val="FFFFFF" w:themeColor="background1"/>
                <w:vertAlign w:val="superscript"/>
              </w:rPr>
              <w:t>,</w:t>
            </w:r>
            <w:r w:rsidR="008B0F83">
              <w:rPr>
                <w:vertAlign w:val="superscript"/>
              </w:rPr>
              <w:t>a</w:t>
            </w:r>
          </w:p>
        </w:tc>
        <w:tc>
          <w:tcPr>
            <w:tcW w:w="697" w:type="pct"/>
            <w:tcBorders>
              <w:top w:val="single" w:sz="4" w:space="0" w:color="FFFFFF" w:themeColor="background1"/>
              <w:bottom w:val="single" w:sz="18" w:space="0" w:color="auto"/>
            </w:tcBorders>
            <w:shd w:val="clear" w:color="auto" w:fill="4799B5"/>
            <w:vAlign w:val="bottom"/>
            <w:hideMark/>
          </w:tcPr>
          <w:p w14:paraId="05D10825" w14:textId="6E9E4E55"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r w:rsidR="00AA1A41">
              <w:rPr>
                <w:color w:val="FFFFFF" w:themeColor="background1"/>
                <w:vertAlign w:val="superscript"/>
              </w:rPr>
              <w:t>,</w:t>
            </w:r>
            <w:r w:rsidR="008B0F83">
              <w:rPr>
                <w:color w:val="FFFFFF" w:themeColor="background1"/>
                <w:vertAlign w:val="superscript"/>
              </w:rPr>
              <w:t>b</w:t>
            </w:r>
          </w:p>
        </w:tc>
        <w:tc>
          <w:tcPr>
            <w:tcW w:w="620" w:type="pct"/>
            <w:gridSpan w:val="3"/>
            <w:tcBorders>
              <w:top w:val="single" w:sz="4" w:space="0" w:color="FFFFFF" w:themeColor="background1"/>
              <w:bottom w:val="single" w:sz="18" w:space="0" w:color="auto"/>
            </w:tcBorders>
            <w:shd w:val="clear" w:color="auto" w:fill="4799B5"/>
            <w:vAlign w:val="bottom"/>
          </w:tcPr>
          <w:p w14:paraId="3F32251F" w14:textId="1C8157C7" w:rsidR="00FB2BB5" w:rsidRPr="000177F5" w:rsidRDefault="00FB2BB5" w:rsidP="008B0F83">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r w:rsidR="00AA1A41">
              <w:rPr>
                <w:color w:val="FFFFFF" w:themeColor="background1"/>
                <w:vertAlign w:val="superscript"/>
              </w:rPr>
              <w:t>,</w:t>
            </w:r>
            <w:r w:rsidR="008B0F83">
              <w:rPr>
                <w:color w:val="FFFFFF" w:themeColor="background1"/>
                <w:vertAlign w:val="superscript"/>
              </w:rPr>
              <w:t>c</w:t>
            </w:r>
          </w:p>
        </w:tc>
        <w:tc>
          <w:tcPr>
            <w:tcW w:w="579" w:type="pct"/>
            <w:tcBorders>
              <w:top w:val="single" w:sz="4" w:space="0" w:color="FFFFFF" w:themeColor="background1"/>
              <w:bottom w:val="single" w:sz="18" w:space="0" w:color="auto"/>
            </w:tcBorders>
            <w:shd w:val="clear" w:color="auto" w:fill="4799B5"/>
            <w:vAlign w:val="bottom"/>
            <w:hideMark/>
          </w:tcPr>
          <w:p w14:paraId="01C6DA27" w14:textId="446719EB"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p>
        </w:tc>
        <w:tc>
          <w:tcPr>
            <w:tcW w:w="674" w:type="pct"/>
            <w:gridSpan w:val="2"/>
            <w:tcBorders>
              <w:top w:val="single" w:sz="4" w:space="0" w:color="FFFFFF" w:themeColor="background1"/>
              <w:bottom w:val="single" w:sz="18" w:space="0" w:color="auto"/>
            </w:tcBorders>
            <w:shd w:val="clear" w:color="auto" w:fill="4799B5"/>
            <w:vAlign w:val="bottom"/>
            <w:hideMark/>
          </w:tcPr>
          <w:p w14:paraId="44ABAD02" w14:textId="1605E7FA"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p>
        </w:tc>
        <w:tc>
          <w:tcPr>
            <w:tcW w:w="624" w:type="pct"/>
            <w:gridSpan w:val="2"/>
            <w:tcBorders>
              <w:top w:val="single" w:sz="4" w:space="0" w:color="FFFFFF" w:themeColor="background1"/>
              <w:bottom w:val="single" w:sz="18" w:space="0" w:color="auto"/>
            </w:tcBorders>
            <w:shd w:val="clear" w:color="auto" w:fill="4799B5"/>
            <w:vAlign w:val="bottom"/>
          </w:tcPr>
          <w:p w14:paraId="09191154" w14:textId="6CD7C07F" w:rsidR="00FB2BB5" w:rsidRPr="000177F5" w:rsidRDefault="00FB2BB5" w:rsidP="003E5018">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p>
        </w:tc>
        <w:tc>
          <w:tcPr>
            <w:tcW w:w="221" w:type="pct"/>
            <w:vMerge/>
            <w:tcBorders>
              <w:bottom w:val="single" w:sz="18" w:space="0" w:color="auto"/>
            </w:tcBorders>
            <w:shd w:val="clear" w:color="auto" w:fill="4799B5"/>
            <w:vAlign w:val="bottom"/>
            <w:hideMark/>
          </w:tcPr>
          <w:p w14:paraId="21BA87B4" w14:textId="77777777" w:rsidR="00FB2BB5" w:rsidRPr="000177F5" w:rsidRDefault="00FB2BB5" w:rsidP="003E5018">
            <w:pPr>
              <w:pStyle w:val="TH-TableHeading"/>
              <w:rPr>
                <w:color w:val="FFFFFF" w:themeColor="background1"/>
              </w:rPr>
            </w:pPr>
          </w:p>
        </w:tc>
      </w:tr>
      <w:tr w:rsidR="00457273" w:rsidRPr="00A71A06" w14:paraId="069BDBC8" w14:textId="77777777" w:rsidTr="00AA1A41">
        <w:tc>
          <w:tcPr>
            <w:tcW w:w="5000" w:type="pct"/>
            <w:gridSpan w:val="12"/>
            <w:tcBorders>
              <w:top w:val="single" w:sz="18" w:space="0" w:color="auto"/>
            </w:tcBorders>
            <w:shd w:val="clear" w:color="auto" w:fill="E6E7E8"/>
            <w:vAlign w:val="center"/>
            <w:hideMark/>
          </w:tcPr>
          <w:p w14:paraId="47EDBDEC" w14:textId="77777777" w:rsidR="00457273" w:rsidRPr="00A71A06" w:rsidRDefault="00457273" w:rsidP="00A71A06">
            <w:pPr>
              <w:pStyle w:val="TH-TableHeading"/>
              <w:jc w:val="left"/>
              <w:rPr>
                <w:color w:val="auto"/>
                <w:sz w:val="22"/>
              </w:rPr>
            </w:pPr>
            <w:r w:rsidRPr="00A71A06">
              <w:rPr>
                <w:color w:val="auto"/>
                <w:sz w:val="22"/>
              </w:rPr>
              <w:t>Age group</w:t>
            </w:r>
          </w:p>
        </w:tc>
      </w:tr>
      <w:tr w:rsidR="00AA1A41" w:rsidRPr="00A71A06" w14:paraId="4E303D08" w14:textId="77777777" w:rsidTr="00AA1A41">
        <w:tc>
          <w:tcPr>
            <w:tcW w:w="1010" w:type="pct"/>
            <w:shd w:val="clear" w:color="auto" w:fill="auto"/>
            <w:vAlign w:val="center"/>
            <w:hideMark/>
          </w:tcPr>
          <w:p w14:paraId="244B415A" w14:textId="77777777" w:rsidR="00FB2BB5" w:rsidRPr="00A71A06" w:rsidRDefault="00FB2BB5" w:rsidP="00A71A06">
            <w:pPr>
              <w:pStyle w:val="TX-TableText"/>
              <w:ind w:left="270"/>
              <w:rPr>
                <w:b/>
                <w:color w:val="000000"/>
                <w:sz w:val="22"/>
              </w:rPr>
            </w:pPr>
            <w:r w:rsidRPr="00A71A06">
              <w:rPr>
                <w:b/>
                <w:color w:val="000000"/>
                <w:sz w:val="22"/>
              </w:rPr>
              <w:t>5-9</w:t>
            </w:r>
          </w:p>
        </w:tc>
        <w:tc>
          <w:tcPr>
            <w:tcW w:w="575" w:type="pct"/>
            <w:shd w:val="clear" w:color="auto" w:fill="auto"/>
            <w:vAlign w:val="center"/>
            <w:hideMark/>
          </w:tcPr>
          <w:p w14:paraId="7616EE49"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68C0697E"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490" w:type="pct"/>
            <w:vAlign w:val="center"/>
          </w:tcPr>
          <w:p w14:paraId="389BF418"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51F01715"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02B25CB8"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561" w:type="pct"/>
            <w:gridSpan w:val="2"/>
            <w:vAlign w:val="center"/>
          </w:tcPr>
          <w:p w14:paraId="0F9BBB64"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47095D0" w14:textId="77777777" w:rsidR="00FB2BB5" w:rsidRPr="00A71A06" w:rsidRDefault="00FB2BB5" w:rsidP="00A71A06">
            <w:pPr>
              <w:pStyle w:val="TX-TableText"/>
              <w:jc w:val="center"/>
              <w:rPr>
                <w:b/>
                <w:color w:val="000000"/>
                <w:sz w:val="22"/>
              </w:rPr>
            </w:pPr>
          </w:p>
        </w:tc>
      </w:tr>
      <w:tr w:rsidR="00AA1A41" w:rsidRPr="00A71A06" w14:paraId="2266748B" w14:textId="77777777" w:rsidTr="00AA1A41">
        <w:tc>
          <w:tcPr>
            <w:tcW w:w="1010" w:type="pct"/>
            <w:shd w:val="clear" w:color="auto" w:fill="auto"/>
            <w:vAlign w:val="center"/>
            <w:hideMark/>
          </w:tcPr>
          <w:p w14:paraId="2BA22809" w14:textId="77777777" w:rsidR="00FB2BB5" w:rsidRPr="00A71A06" w:rsidRDefault="00FB2BB5" w:rsidP="00A71A06">
            <w:pPr>
              <w:pStyle w:val="TX-TableText"/>
              <w:ind w:left="270"/>
              <w:rPr>
                <w:b/>
                <w:color w:val="000000"/>
                <w:sz w:val="22"/>
              </w:rPr>
            </w:pPr>
            <w:r w:rsidRPr="00A71A06">
              <w:rPr>
                <w:b/>
                <w:color w:val="000000"/>
                <w:sz w:val="22"/>
              </w:rPr>
              <w:t>10-14</w:t>
            </w:r>
          </w:p>
        </w:tc>
        <w:tc>
          <w:tcPr>
            <w:tcW w:w="575" w:type="pct"/>
            <w:shd w:val="clear" w:color="auto" w:fill="auto"/>
            <w:vAlign w:val="center"/>
            <w:hideMark/>
          </w:tcPr>
          <w:p w14:paraId="06E6A9BB"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5A0A10D9" w14:textId="77777777" w:rsidR="00FB2BB5" w:rsidRPr="00A71A06" w:rsidRDefault="00FB2BB5" w:rsidP="00A71A06">
            <w:pPr>
              <w:pStyle w:val="TX-TableText"/>
              <w:jc w:val="center"/>
              <w:rPr>
                <w:b/>
                <w:color w:val="000000"/>
                <w:sz w:val="22"/>
              </w:rPr>
            </w:pPr>
          </w:p>
        </w:tc>
        <w:tc>
          <w:tcPr>
            <w:tcW w:w="490" w:type="pct"/>
            <w:vAlign w:val="center"/>
          </w:tcPr>
          <w:p w14:paraId="4F352B39"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45C8141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27B826F4" w14:textId="77777777" w:rsidR="00FB2BB5" w:rsidRPr="00A71A06" w:rsidRDefault="00FB2BB5" w:rsidP="00A71A06">
            <w:pPr>
              <w:pStyle w:val="TX-TableText"/>
              <w:jc w:val="center"/>
              <w:rPr>
                <w:b/>
                <w:color w:val="000000"/>
                <w:sz w:val="22"/>
              </w:rPr>
            </w:pPr>
          </w:p>
        </w:tc>
        <w:tc>
          <w:tcPr>
            <w:tcW w:w="561" w:type="pct"/>
            <w:gridSpan w:val="2"/>
            <w:vAlign w:val="center"/>
          </w:tcPr>
          <w:p w14:paraId="5EBB1BA1"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4B1FEA25" w14:textId="77777777" w:rsidR="00FB2BB5" w:rsidRPr="00A71A06" w:rsidRDefault="00FB2BB5" w:rsidP="00A71A06">
            <w:pPr>
              <w:pStyle w:val="TX-TableText"/>
              <w:jc w:val="center"/>
              <w:rPr>
                <w:b/>
                <w:color w:val="000000"/>
                <w:sz w:val="22"/>
              </w:rPr>
            </w:pPr>
          </w:p>
        </w:tc>
      </w:tr>
      <w:tr w:rsidR="00AA1A41" w:rsidRPr="00A71A06" w14:paraId="5D0EB6C2" w14:textId="77777777" w:rsidTr="00AA1A41">
        <w:tc>
          <w:tcPr>
            <w:tcW w:w="1010" w:type="pct"/>
            <w:shd w:val="clear" w:color="auto" w:fill="auto"/>
            <w:vAlign w:val="center"/>
            <w:hideMark/>
          </w:tcPr>
          <w:p w14:paraId="4F91CFF0" w14:textId="77777777" w:rsidR="00FB2BB5" w:rsidRPr="00A71A06" w:rsidRDefault="00FB2BB5" w:rsidP="00A71A06">
            <w:pPr>
              <w:pStyle w:val="TX-TableText"/>
              <w:ind w:left="270"/>
              <w:rPr>
                <w:b/>
                <w:color w:val="000000"/>
                <w:sz w:val="22"/>
              </w:rPr>
            </w:pPr>
            <w:r w:rsidRPr="00A71A06">
              <w:rPr>
                <w:b/>
                <w:color w:val="000000"/>
                <w:sz w:val="22"/>
              </w:rPr>
              <w:t>15-19</w:t>
            </w:r>
          </w:p>
        </w:tc>
        <w:tc>
          <w:tcPr>
            <w:tcW w:w="575" w:type="pct"/>
            <w:shd w:val="clear" w:color="auto" w:fill="auto"/>
            <w:vAlign w:val="center"/>
            <w:hideMark/>
          </w:tcPr>
          <w:p w14:paraId="27E3030E"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4AF8F3E5" w14:textId="77777777" w:rsidR="00FB2BB5" w:rsidRPr="00A71A06" w:rsidRDefault="00FB2BB5" w:rsidP="00A71A06">
            <w:pPr>
              <w:pStyle w:val="TX-TableText"/>
              <w:jc w:val="center"/>
              <w:rPr>
                <w:b/>
                <w:color w:val="000000"/>
                <w:sz w:val="22"/>
              </w:rPr>
            </w:pPr>
          </w:p>
        </w:tc>
        <w:tc>
          <w:tcPr>
            <w:tcW w:w="490" w:type="pct"/>
            <w:vAlign w:val="center"/>
          </w:tcPr>
          <w:p w14:paraId="4BB180CA"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73A6B519"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D7E799D" w14:textId="77777777" w:rsidR="00FB2BB5" w:rsidRPr="00A71A06" w:rsidRDefault="00FB2BB5" w:rsidP="00A71A06">
            <w:pPr>
              <w:pStyle w:val="TX-TableText"/>
              <w:jc w:val="center"/>
              <w:rPr>
                <w:b/>
                <w:color w:val="000000"/>
                <w:sz w:val="22"/>
              </w:rPr>
            </w:pPr>
          </w:p>
        </w:tc>
        <w:tc>
          <w:tcPr>
            <w:tcW w:w="561" w:type="pct"/>
            <w:gridSpan w:val="2"/>
            <w:vAlign w:val="center"/>
          </w:tcPr>
          <w:p w14:paraId="580C6DD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FDF1AA9" w14:textId="77777777" w:rsidR="00FB2BB5" w:rsidRPr="00A71A06" w:rsidRDefault="00FB2BB5" w:rsidP="00A71A06">
            <w:pPr>
              <w:pStyle w:val="TX-TableText"/>
              <w:jc w:val="center"/>
              <w:rPr>
                <w:b/>
                <w:color w:val="000000"/>
                <w:sz w:val="22"/>
              </w:rPr>
            </w:pPr>
          </w:p>
        </w:tc>
      </w:tr>
      <w:tr w:rsidR="00AA1A41" w:rsidRPr="00A71A06" w14:paraId="49BDAAF5" w14:textId="77777777" w:rsidTr="00AA1A41">
        <w:tc>
          <w:tcPr>
            <w:tcW w:w="1010" w:type="pct"/>
            <w:shd w:val="clear" w:color="auto" w:fill="auto"/>
            <w:vAlign w:val="center"/>
            <w:hideMark/>
          </w:tcPr>
          <w:p w14:paraId="188629F0" w14:textId="77777777" w:rsidR="00FB2BB5" w:rsidRPr="00A71A06" w:rsidRDefault="00FB2BB5" w:rsidP="00A71A06">
            <w:pPr>
              <w:pStyle w:val="TX-TableText"/>
              <w:ind w:left="270"/>
              <w:rPr>
                <w:b/>
                <w:color w:val="000000"/>
                <w:sz w:val="22"/>
              </w:rPr>
            </w:pPr>
            <w:r w:rsidRPr="00A71A06">
              <w:rPr>
                <w:b/>
                <w:color w:val="000000"/>
                <w:sz w:val="22"/>
              </w:rPr>
              <w:t>20-24</w:t>
            </w:r>
          </w:p>
        </w:tc>
        <w:tc>
          <w:tcPr>
            <w:tcW w:w="575" w:type="pct"/>
            <w:shd w:val="clear" w:color="auto" w:fill="auto"/>
            <w:vAlign w:val="center"/>
            <w:hideMark/>
          </w:tcPr>
          <w:p w14:paraId="6E03A085"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1C320155" w14:textId="77777777" w:rsidR="00FB2BB5" w:rsidRPr="00A71A06" w:rsidRDefault="00FB2BB5" w:rsidP="00A71A06">
            <w:pPr>
              <w:pStyle w:val="TX-TableText"/>
              <w:jc w:val="center"/>
              <w:rPr>
                <w:b/>
                <w:color w:val="000000"/>
                <w:sz w:val="22"/>
              </w:rPr>
            </w:pPr>
          </w:p>
        </w:tc>
        <w:tc>
          <w:tcPr>
            <w:tcW w:w="490" w:type="pct"/>
            <w:vAlign w:val="center"/>
          </w:tcPr>
          <w:p w14:paraId="4569ECD3"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0BAF376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BEDB266" w14:textId="77777777" w:rsidR="00FB2BB5" w:rsidRPr="00A71A06" w:rsidRDefault="00FB2BB5" w:rsidP="00A71A06">
            <w:pPr>
              <w:pStyle w:val="TX-TableText"/>
              <w:jc w:val="center"/>
              <w:rPr>
                <w:b/>
                <w:color w:val="000000"/>
                <w:sz w:val="22"/>
              </w:rPr>
            </w:pPr>
          </w:p>
        </w:tc>
        <w:tc>
          <w:tcPr>
            <w:tcW w:w="561" w:type="pct"/>
            <w:gridSpan w:val="2"/>
            <w:vAlign w:val="center"/>
          </w:tcPr>
          <w:p w14:paraId="48E1EB8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1E15E9F9" w14:textId="77777777" w:rsidR="00FB2BB5" w:rsidRPr="00A71A06" w:rsidRDefault="00FB2BB5" w:rsidP="00A71A06">
            <w:pPr>
              <w:pStyle w:val="TX-TableText"/>
              <w:jc w:val="center"/>
              <w:rPr>
                <w:b/>
                <w:color w:val="000000"/>
                <w:sz w:val="22"/>
              </w:rPr>
            </w:pPr>
          </w:p>
        </w:tc>
      </w:tr>
      <w:tr w:rsidR="00AA1A41" w:rsidRPr="00A71A06" w14:paraId="40BB4A36" w14:textId="77777777" w:rsidTr="00AA1A41">
        <w:tc>
          <w:tcPr>
            <w:tcW w:w="1010" w:type="pct"/>
            <w:shd w:val="clear" w:color="auto" w:fill="auto"/>
            <w:vAlign w:val="center"/>
            <w:hideMark/>
          </w:tcPr>
          <w:p w14:paraId="0C544702" w14:textId="77777777" w:rsidR="001D3148" w:rsidRPr="00A71A06" w:rsidRDefault="001D3148" w:rsidP="00A71A06">
            <w:pPr>
              <w:pStyle w:val="TX-TableText"/>
              <w:ind w:left="270"/>
              <w:rPr>
                <w:b/>
                <w:color w:val="000000"/>
                <w:sz w:val="22"/>
              </w:rPr>
            </w:pPr>
            <w:r w:rsidRPr="00A71A06">
              <w:rPr>
                <w:b/>
                <w:color w:val="000000"/>
                <w:sz w:val="22"/>
              </w:rPr>
              <w:t>25-29</w:t>
            </w:r>
          </w:p>
        </w:tc>
        <w:tc>
          <w:tcPr>
            <w:tcW w:w="575" w:type="pct"/>
            <w:shd w:val="clear" w:color="auto" w:fill="auto"/>
            <w:vAlign w:val="center"/>
            <w:hideMark/>
          </w:tcPr>
          <w:p w14:paraId="1834CE94" w14:textId="77777777" w:rsidR="001D3148" w:rsidRPr="00A71A06" w:rsidRDefault="001D3148" w:rsidP="001D3148">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3CE5B5BE" w14:textId="77777777" w:rsidR="001D3148" w:rsidRPr="00A71A06" w:rsidRDefault="001D3148" w:rsidP="00A71A06">
            <w:pPr>
              <w:pStyle w:val="TX-TableText"/>
              <w:jc w:val="center"/>
              <w:rPr>
                <w:b/>
                <w:color w:val="000000"/>
                <w:sz w:val="22"/>
              </w:rPr>
            </w:pPr>
          </w:p>
        </w:tc>
        <w:tc>
          <w:tcPr>
            <w:tcW w:w="490" w:type="pct"/>
            <w:vAlign w:val="center"/>
          </w:tcPr>
          <w:p w14:paraId="537A19C8"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0E3BECBE"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2BF5FBC2" w14:textId="77777777" w:rsidR="001D3148" w:rsidRPr="00A71A06" w:rsidRDefault="001D3148" w:rsidP="00A71A06">
            <w:pPr>
              <w:pStyle w:val="TX-TableText"/>
              <w:jc w:val="center"/>
              <w:rPr>
                <w:b/>
                <w:color w:val="000000"/>
                <w:sz w:val="22"/>
              </w:rPr>
            </w:pPr>
          </w:p>
        </w:tc>
        <w:tc>
          <w:tcPr>
            <w:tcW w:w="561" w:type="pct"/>
            <w:gridSpan w:val="2"/>
            <w:vAlign w:val="center"/>
          </w:tcPr>
          <w:p w14:paraId="16C806F0"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12BEE747" w14:textId="77777777" w:rsidR="001D3148" w:rsidRPr="00A71A06" w:rsidRDefault="001D3148" w:rsidP="00A71A06">
            <w:pPr>
              <w:pStyle w:val="TX-TableText"/>
              <w:jc w:val="center"/>
              <w:rPr>
                <w:b/>
                <w:color w:val="000000"/>
                <w:sz w:val="22"/>
              </w:rPr>
            </w:pPr>
          </w:p>
        </w:tc>
      </w:tr>
      <w:tr w:rsidR="00AA1A41" w:rsidRPr="00A71A06" w14:paraId="3A01631E" w14:textId="77777777" w:rsidTr="00AA1A41">
        <w:tc>
          <w:tcPr>
            <w:tcW w:w="1010" w:type="pct"/>
            <w:shd w:val="clear" w:color="auto" w:fill="auto"/>
            <w:vAlign w:val="center"/>
            <w:hideMark/>
          </w:tcPr>
          <w:p w14:paraId="6C1AD507" w14:textId="77777777" w:rsidR="001D3148" w:rsidRPr="00A71A06" w:rsidRDefault="001D3148" w:rsidP="00A71A06">
            <w:pPr>
              <w:pStyle w:val="TX-TableText"/>
              <w:ind w:left="270"/>
              <w:rPr>
                <w:b/>
                <w:color w:val="000000"/>
                <w:sz w:val="22"/>
              </w:rPr>
            </w:pPr>
            <w:r w:rsidRPr="00A71A06">
              <w:rPr>
                <w:b/>
                <w:color w:val="000000"/>
                <w:sz w:val="22"/>
              </w:rPr>
              <w:t>30-34</w:t>
            </w:r>
          </w:p>
        </w:tc>
        <w:tc>
          <w:tcPr>
            <w:tcW w:w="575" w:type="pct"/>
            <w:shd w:val="clear" w:color="auto" w:fill="auto"/>
            <w:vAlign w:val="center"/>
            <w:hideMark/>
          </w:tcPr>
          <w:p w14:paraId="5C6B5E75"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1E13A485" w14:textId="77777777" w:rsidR="001D3148" w:rsidRPr="00A71A06" w:rsidRDefault="001D3148" w:rsidP="00A71A06">
            <w:pPr>
              <w:pStyle w:val="TX-TableText"/>
              <w:jc w:val="center"/>
              <w:rPr>
                <w:b/>
                <w:color w:val="000000"/>
                <w:sz w:val="22"/>
              </w:rPr>
            </w:pPr>
          </w:p>
        </w:tc>
        <w:tc>
          <w:tcPr>
            <w:tcW w:w="490" w:type="pct"/>
            <w:vAlign w:val="center"/>
          </w:tcPr>
          <w:p w14:paraId="729B3903"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47E718D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07B171A3" w14:textId="77777777" w:rsidR="001D3148" w:rsidRPr="00A71A06" w:rsidRDefault="001D3148" w:rsidP="00A71A06">
            <w:pPr>
              <w:pStyle w:val="TX-TableText"/>
              <w:jc w:val="center"/>
              <w:rPr>
                <w:b/>
                <w:color w:val="000000"/>
                <w:sz w:val="22"/>
              </w:rPr>
            </w:pPr>
          </w:p>
        </w:tc>
        <w:tc>
          <w:tcPr>
            <w:tcW w:w="561" w:type="pct"/>
            <w:gridSpan w:val="2"/>
            <w:vAlign w:val="center"/>
          </w:tcPr>
          <w:p w14:paraId="3D613928"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55DA7D2F" w14:textId="77777777" w:rsidR="001D3148" w:rsidRPr="00A71A06" w:rsidRDefault="001D3148" w:rsidP="00A71A06">
            <w:pPr>
              <w:pStyle w:val="TX-TableText"/>
              <w:jc w:val="center"/>
              <w:rPr>
                <w:b/>
                <w:color w:val="000000"/>
                <w:sz w:val="22"/>
              </w:rPr>
            </w:pPr>
          </w:p>
        </w:tc>
      </w:tr>
      <w:tr w:rsidR="00AA1A41" w:rsidRPr="00A71A06" w14:paraId="0AD2A7D5" w14:textId="77777777" w:rsidTr="00AA1A41">
        <w:tc>
          <w:tcPr>
            <w:tcW w:w="1010" w:type="pct"/>
            <w:shd w:val="clear" w:color="auto" w:fill="auto"/>
            <w:vAlign w:val="center"/>
            <w:hideMark/>
          </w:tcPr>
          <w:p w14:paraId="62445714" w14:textId="77777777" w:rsidR="001D3148" w:rsidRPr="00A71A06" w:rsidRDefault="001D3148" w:rsidP="00A71A06">
            <w:pPr>
              <w:pStyle w:val="TX-TableText"/>
              <w:ind w:left="270"/>
              <w:rPr>
                <w:b/>
                <w:color w:val="000000"/>
                <w:sz w:val="22"/>
              </w:rPr>
            </w:pPr>
            <w:r w:rsidRPr="00A71A06">
              <w:rPr>
                <w:b/>
                <w:color w:val="000000"/>
                <w:sz w:val="22"/>
              </w:rPr>
              <w:t>35-54</w:t>
            </w:r>
          </w:p>
        </w:tc>
        <w:tc>
          <w:tcPr>
            <w:tcW w:w="575" w:type="pct"/>
            <w:shd w:val="clear" w:color="auto" w:fill="auto"/>
            <w:vAlign w:val="center"/>
            <w:hideMark/>
          </w:tcPr>
          <w:p w14:paraId="72CD8AA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524D3A8D" w14:textId="77777777" w:rsidR="001D3148" w:rsidRPr="00A71A06" w:rsidRDefault="001D3148" w:rsidP="00A71A06">
            <w:pPr>
              <w:pStyle w:val="TX-TableText"/>
              <w:jc w:val="center"/>
              <w:rPr>
                <w:b/>
                <w:color w:val="000000"/>
                <w:sz w:val="22"/>
              </w:rPr>
            </w:pPr>
          </w:p>
        </w:tc>
        <w:tc>
          <w:tcPr>
            <w:tcW w:w="490" w:type="pct"/>
            <w:vAlign w:val="center"/>
          </w:tcPr>
          <w:p w14:paraId="77CC263C"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6DE3C507"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560A99D9" w14:textId="77777777" w:rsidR="001D3148" w:rsidRPr="00A71A06" w:rsidRDefault="001D3148" w:rsidP="00A71A06">
            <w:pPr>
              <w:pStyle w:val="TX-TableText"/>
              <w:jc w:val="center"/>
              <w:rPr>
                <w:b/>
                <w:color w:val="000000"/>
                <w:sz w:val="22"/>
              </w:rPr>
            </w:pPr>
          </w:p>
        </w:tc>
        <w:tc>
          <w:tcPr>
            <w:tcW w:w="561" w:type="pct"/>
            <w:gridSpan w:val="2"/>
            <w:vAlign w:val="center"/>
          </w:tcPr>
          <w:p w14:paraId="6FBD00DB"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40D6C865" w14:textId="77777777" w:rsidR="001D3148" w:rsidRPr="00A71A06" w:rsidRDefault="001D3148" w:rsidP="00A71A06">
            <w:pPr>
              <w:pStyle w:val="TX-TableText"/>
              <w:jc w:val="center"/>
              <w:rPr>
                <w:b/>
                <w:color w:val="000000"/>
                <w:sz w:val="22"/>
              </w:rPr>
            </w:pPr>
          </w:p>
        </w:tc>
      </w:tr>
      <w:tr w:rsidR="00AA1A41" w:rsidRPr="00A71A06" w14:paraId="78E13067" w14:textId="77777777" w:rsidTr="00AA1A41">
        <w:tc>
          <w:tcPr>
            <w:tcW w:w="1010" w:type="pct"/>
            <w:tcBorders>
              <w:bottom w:val="single" w:sz="18" w:space="0" w:color="auto"/>
            </w:tcBorders>
            <w:shd w:val="clear" w:color="auto" w:fill="auto"/>
            <w:vAlign w:val="center"/>
            <w:hideMark/>
          </w:tcPr>
          <w:p w14:paraId="4E7D4163" w14:textId="77777777" w:rsidR="001D3148" w:rsidRPr="00A71A06" w:rsidRDefault="001D3148" w:rsidP="00A71A06">
            <w:pPr>
              <w:pStyle w:val="TX-TableText"/>
              <w:ind w:left="270"/>
              <w:rPr>
                <w:b/>
                <w:color w:val="000000"/>
                <w:sz w:val="22"/>
              </w:rPr>
            </w:pPr>
            <w:r w:rsidRPr="00A71A06">
              <w:rPr>
                <w:b/>
                <w:color w:val="000000"/>
                <w:sz w:val="22"/>
              </w:rPr>
              <w:t>55+</w:t>
            </w:r>
          </w:p>
        </w:tc>
        <w:tc>
          <w:tcPr>
            <w:tcW w:w="575" w:type="pct"/>
            <w:tcBorders>
              <w:bottom w:val="single" w:sz="18" w:space="0" w:color="auto"/>
            </w:tcBorders>
            <w:shd w:val="clear" w:color="auto" w:fill="auto"/>
            <w:vAlign w:val="center"/>
            <w:hideMark/>
          </w:tcPr>
          <w:p w14:paraId="364256D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tcBorders>
              <w:bottom w:val="single" w:sz="18" w:space="0" w:color="auto"/>
            </w:tcBorders>
            <w:shd w:val="clear" w:color="auto" w:fill="auto"/>
            <w:vAlign w:val="center"/>
            <w:hideMark/>
          </w:tcPr>
          <w:p w14:paraId="2A0A7B2E" w14:textId="77777777" w:rsidR="001D3148" w:rsidRPr="00A71A06" w:rsidRDefault="001D3148" w:rsidP="00A71A06">
            <w:pPr>
              <w:pStyle w:val="TX-TableText"/>
              <w:jc w:val="center"/>
              <w:rPr>
                <w:b/>
                <w:color w:val="000000"/>
                <w:sz w:val="22"/>
              </w:rPr>
            </w:pPr>
          </w:p>
        </w:tc>
        <w:tc>
          <w:tcPr>
            <w:tcW w:w="490" w:type="pct"/>
            <w:tcBorders>
              <w:bottom w:val="single" w:sz="18" w:space="0" w:color="auto"/>
            </w:tcBorders>
            <w:vAlign w:val="center"/>
          </w:tcPr>
          <w:p w14:paraId="6F245DF6" w14:textId="77777777" w:rsidR="001D3148" w:rsidRPr="00A71A06" w:rsidRDefault="001D3148" w:rsidP="00A71A06">
            <w:pPr>
              <w:pStyle w:val="TX-TableText"/>
              <w:jc w:val="center"/>
              <w:rPr>
                <w:b/>
                <w:color w:val="000000"/>
                <w:sz w:val="22"/>
              </w:rPr>
            </w:pPr>
          </w:p>
        </w:tc>
        <w:tc>
          <w:tcPr>
            <w:tcW w:w="666" w:type="pct"/>
            <w:gridSpan w:val="2"/>
            <w:tcBorders>
              <w:bottom w:val="single" w:sz="18" w:space="0" w:color="auto"/>
            </w:tcBorders>
            <w:shd w:val="clear" w:color="auto" w:fill="auto"/>
            <w:vAlign w:val="center"/>
            <w:hideMark/>
          </w:tcPr>
          <w:p w14:paraId="6135A6C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tcBorders>
              <w:bottom w:val="single" w:sz="18" w:space="0" w:color="auto"/>
            </w:tcBorders>
            <w:shd w:val="clear" w:color="auto" w:fill="auto"/>
            <w:vAlign w:val="center"/>
            <w:hideMark/>
          </w:tcPr>
          <w:p w14:paraId="624CA079" w14:textId="77777777" w:rsidR="001D3148" w:rsidRPr="00A71A06" w:rsidRDefault="001D3148" w:rsidP="00A71A06">
            <w:pPr>
              <w:pStyle w:val="TX-TableText"/>
              <w:jc w:val="center"/>
              <w:rPr>
                <w:b/>
                <w:color w:val="000000"/>
                <w:sz w:val="22"/>
              </w:rPr>
            </w:pPr>
          </w:p>
        </w:tc>
        <w:tc>
          <w:tcPr>
            <w:tcW w:w="561" w:type="pct"/>
            <w:gridSpan w:val="2"/>
            <w:tcBorders>
              <w:bottom w:val="single" w:sz="18" w:space="0" w:color="auto"/>
            </w:tcBorders>
            <w:vAlign w:val="center"/>
          </w:tcPr>
          <w:p w14:paraId="30B51CEC" w14:textId="77777777" w:rsidR="001D3148" w:rsidRPr="00A71A06" w:rsidRDefault="001D3148" w:rsidP="00A71A06">
            <w:pPr>
              <w:pStyle w:val="TX-TableText"/>
              <w:jc w:val="center"/>
              <w:rPr>
                <w:b/>
                <w:color w:val="000000"/>
                <w:sz w:val="22"/>
              </w:rPr>
            </w:pPr>
          </w:p>
        </w:tc>
        <w:tc>
          <w:tcPr>
            <w:tcW w:w="314" w:type="pct"/>
            <w:gridSpan w:val="2"/>
            <w:tcBorders>
              <w:bottom w:val="single" w:sz="18" w:space="0" w:color="auto"/>
            </w:tcBorders>
            <w:shd w:val="clear" w:color="auto" w:fill="auto"/>
            <w:vAlign w:val="center"/>
            <w:hideMark/>
          </w:tcPr>
          <w:p w14:paraId="2F2350D8" w14:textId="77777777" w:rsidR="001D3148" w:rsidRPr="00A71A06" w:rsidRDefault="001D3148" w:rsidP="00A71A06">
            <w:pPr>
              <w:pStyle w:val="TX-TableText"/>
              <w:jc w:val="center"/>
              <w:rPr>
                <w:b/>
                <w:color w:val="000000"/>
                <w:sz w:val="22"/>
              </w:rPr>
            </w:pPr>
          </w:p>
        </w:tc>
      </w:tr>
      <w:tr w:rsidR="00A71A06" w:rsidRPr="000177F5" w14:paraId="254BB2DB" w14:textId="77777777" w:rsidTr="00AA1A41">
        <w:tc>
          <w:tcPr>
            <w:tcW w:w="5000" w:type="pct"/>
            <w:gridSpan w:val="12"/>
            <w:tcBorders>
              <w:top w:val="single" w:sz="18" w:space="0" w:color="auto"/>
            </w:tcBorders>
            <w:shd w:val="clear" w:color="000000" w:fill="DBE7F3"/>
            <w:vAlign w:val="center"/>
            <w:hideMark/>
          </w:tcPr>
          <w:p w14:paraId="720AD9A0" w14:textId="77777777" w:rsidR="00A71A06" w:rsidRPr="000177F5" w:rsidRDefault="00A81975" w:rsidP="00457273">
            <w:pPr>
              <w:pStyle w:val="TH-TableHeading"/>
              <w:jc w:val="left"/>
              <w:rPr>
                <w:color w:val="auto"/>
              </w:rPr>
            </w:pPr>
            <w:r>
              <w:rPr>
                <w:color w:val="auto"/>
              </w:rPr>
              <w:t>Sex</w:t>
            </w:r>
          </w:p>
        </w:tc>
      </w:tr>
      <w:tr w:rsidR="00A81975" w:rsidRPr="000177F5" w14:paraId="39950B3F" w14:textId="77777777" w:rsidTr="00AA1A41">
        <w:tc>
          <w:tcPr>
            <w:tcW w:w="5000" w:type="pct"/>
            <w:gridSpan w:val="12"/>
            <w:shd w:val="clear" w:color="000000" w:fill="DBE7F3"/>
            <w:vAlign w:val="center"/>
            <w:hideMark/>
          </w:tcPr>
          <w:p w14:paraId="64194C68" w14:textId="77777777" w:rsidR="00A81975" w:rsidRPr="000177F5" w:rsidRDefault="00C35BFF" w:rsidP="00573301">
            <w:pPr>
              <w:pStyle w:val="TH-TableHeading"/>
              <w:jc w:val="left"/>
              <w:rPr>
                <w:color w:val="auto"/>
              </w:rPr>
            </w:pPr>
            <w:r>
              <w:rPr>
                <w:color w:val="auto"/>
              </w:rPr>
              <w:t xml:space="preserve">     </w:t>
            </w:r>
            <w:r w:rsidR="00A81975">
              <w:rPr>
                <w:color w:val="auto"/>
              </w:rPr>
              <w:t>Fem</w:t>
            </w:r>
            <w:r w:rsidR="00A81975" w:rsidRPr="000177F5">
              <w:rPr>
                <w:color w:val="auto"/>
              </w:rPr>
              <w:t>ale</w:t>
            </w:r>
          </w:p>
        </w:tc>
      </w:tr>
      <w:tr w:rsidR="00A71A06" w:rsidRPr="000177F5" w14:paraId="34AFFE43" w14:textId="77777777" w:rsidTr="00AA1A41">
        <w:tc>
          <w:tcPr>
            <w:tcW w:w="5000" w:type="pct"/>
            <w:gridSpan w:val="12"/>
            <w:shd w:val="clear" w:color="auto" w:fill="E6E7E8"/>
            <w:vAlign w:val="center"/>
            <w:hideMark/>
          </w:tcPr>
          <w:p w14:paraId="25DD4515"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F6287BF" w14:textId="77777777" w:rsidTr="00AA1A41">
        <w:tc>
          <w:tcPr>
            <w:tcW w:w="1010" w:type="pct"/>
            <w:shd w:val="clear" w:color="auto" w:fill="auto"/>
            <w:hideMark/>
          </w:tcPr>
          <w:p w14:paraId="5EBA1CB1" w14:textId="77777777" w:rsidR="001D3148" w:rsidRPr="002F700B" w:rsidRDefault="001D3148"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4EB8FAA" w14:textId="77777777" w:rsidR="001D3148" w:rsidRPr="002F700B" w:rsidRDefault="001D3148" w:rsidP="00FB2BB5">
            <w:pPr>
              <w:pStyle w:val="TX-TableText"/>
              <w:jc w:val="center"/>
              <w:rPr>
                <w:color w:val="000000"/>
              </w:rPr>
            </w:pPr>
          </w:p>
        </w:tc>
        <w:tc>
          <w:tcPr>
            <w:tcW w:w="697" w:type="pct"/>
            <w:shd w:val="clear" w:color="auto" w:fill="auto"/>
            <w:hideMark/>
          </w:tcPr>
          <w:p w14:paraId="7BF32CAB" w14:textId="77777777" w:rsidR="001D3148" w:rsidRPr="002F700B" w:rsidRDefault="001D3148"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3B059A00"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0F1D1D5" w14:textId="77777777" w:rsidR="001D3148" w:rsidRPr="002F700B" w:rsidRDefault="001D3148" w:rsidP="001D3148">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80BBE6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35956AF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343F05" w14:textId="77777777" w:rsidR="001D3148" w:rsidRPr="002F700B" w:rsidRDefault="001D3148" w:rsidP="00FB2BB5">
            <w:pPr>
              <w:pStyle w:val="TX-TableText"/>
              <w:jc w:val="center"/>
              <w:rPr>
                <w:color w:val="000000"/>
              </w:rPr>
            </w:pPr>
          </w:p>
        </w:tc>
      </w:tr>
      <w:tr w:rsidR="00AA1A41" w:rsidRPr="002F700B" w14:paraId="45E4396D" w14:textId="77777777" w:rsidTr="00AA1A41">
        <w:tc>
          <w:tcPr>
            <w:tcW w:w="1010" w:type="pct"/>
            <w:shd w:val="clear" w:color="auto" w:fill="auto"/>
            <w:hideMark/>
          </w:tcPr>
          <w:p w14:paraId="71FE778F" w14:textId="77777777" w:rsidR="001D3148" w:rsidRPr="002F700B" w:rsidRDefault="001D3148"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4A3DAC99" w14:textId="77777777" w:rsidR="001D3148" w:rsidRPr="002F700B" w:rsidRDefault="001D3148" w:rsidP="00FB2BB5">
            <w:pPr>
              <w:pStyle w:val="TX-TableText"/>
              <w:jc w:val="center"/>
              <w:rPr>
                <w:color w:val="000000"/>
              </w:rPr>
            </w:pPr>
          </w:p>
        </w:tc>
        <w:tc>
          <w:tcPr>
            <w:tcW w:w="697" w:type="pct"/>
            <w:shd w:val="clear" w:color="auto" w:fill="auto"/>
            <w:hideMark/>
          </w:tcPr>
          <w:p w14:paraId="3B1348F7" w14:textId="77777777" w:rsidR="001D3148" w:rsidRPr="002F700B" w:rsidRDefault="001D3148" w:rsidP="00FB2BB5">
            <w:pPr>
              <w:pStyle w:val="TX-TableText"/>
              <w:jc w:val="center"/>
              <w:rPr>
                <w:color w:val="000000"/>
              </w:rPr>
            </w:pPr>
          </w:p>
        </w:tc>
        <w:tc>
          <w:tcPr>
            <w:tcW w:w="533" w:type="pct"/>
            <w:gridSpan w:val="2"/>
          </w:tcPr>
          <w:p w14:paraId="6DE30E5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AA9D49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04D1BC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92FEF0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EF270F5" w14:textId="77777777" w:rsidR="001D3148" w:rsidRPr="002F700B" w:rsidRDefault="001D3148" w:rsidP="00FB2BB5">
            <w:pPr>
              <w:pStyle w:val="TX-TableText"/>
              <w:jc w:val="center"/>
              <w:rPr>
                <w:color w:val="000000"/>
              </w:rPr>
            </w:pPr>
          </w:p>
        </w:tc>
      </w:tr>
      <w:tr w:rsidR="00AA1A41" w:rsidRPr="002F700B" w14:paraId="7A5A2B14" w14:textId="77777777" w:rsidTr="00AA1A41">
        <w:tc>
          <w:tcPr>
            <w:tcW w:w="1010" w:type="pct"/>
            <w:shd w:val="clear" w:color="auto" w:fill="auto"/>
            <w:hideMark/>
          </w:tcPr>
          <w:p w14:paraId="5F7BDCF1" w14:textId="77777777" w:rsidR="001D3148" w:rsidRPr="002F700B" w:rsidRDefault="001D3148"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2DD7FB4B" w14:textId="77777777" w:rsidR="001D3148" w:rsidRPr="002F700B" w:rsidRDefault="001D3148" w:rsidP="00FB2BB5">
            <w:pPr>
              <w:pStyle w:val="TX-TableText"/>
              <w:jc w:val="center"/>
              <w:rPr>
                <w:color w:val="000000"/>
              </w:rPr>
            </w:pPr>
          </w:p>
        </w:tc>
        <w:tc>
          <w:tcPr>
            <w:tcW w:w="697" w:type="pct"/>
            <w:shd w:val="clear" w:color="auto" w:fill="auto"/>
            <w:hideMark/>
          </w:tcPr>
          <w:p w14:paraId="51D03BBF" w14:textId="77777777" w:rsidR="001D3148" w:rsidRPr="002F700B" w:rsidRDefault="001D3148" w:rsidP="00FB2BB5">
            <w:pPr>
              <w:pStyle w:val="TX-TableText"/>
              <w:jc w:val="center"/>
              <w:rPr>
                <w:color w:val="000000"/>
              </w:rPr>
            </w:pPr>
          </w:p>
        </w:tc>
        <w:tc>
          <w:tcPr>
            <w:tcW w:w="533" w:type="pct"/>
            <w:gridSpan w:val="2"/>
          </w:tcPr>
          <w:p w14:paraId="3C90DD83"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C8EBD3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AFE8E0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29C47BE"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78EE49" w14:textId="77777777" w:rsidR="001D3148" w:rsidRPr="002F700B" w:rsidRDefault="001D3148" w:rsidP="00FB2BB5">
            <w:pPr>
              <w:pStyle w:val="TX-TableText"/>
              <w:jc w:val="center"/>
              <w:rPr>
                <w:color w:val="000000"/>
              </w:rPr>
            </w:pPr>
          </w:p>
        </w:tc>
      </w:tr>
      <w:tr w:rsidR="00AA1A41" w:rsidRPr="002F700B" w14:paraId="3D0F8B98" w14:textId="77777777" w:rsidTr="00AA1A41">
        <w:tc>
          <w:tcPr>
            <w:tcW w:w="1010" w:type="pct"/>
            <w:shd w:val="clear" w:color="auto" w:fill="auto"/>
            <w:hideMark/>
          </w:tcPr>
          <w:p w14:paraId="703396D3" w14:textId="77777777" w:rsidR="001D3148" w:rsidRPr="002F700B" w:rsidRDefault="001D3148"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062E0089" w14:textId="77777777" w:rsidR="001D3148" w:rsidRPr="002F700B" w:rsidRDefault="001D3148" w:rsidP="00FB2BB5">
            <w:pPr>
              <w:pStyle w:val="TX-TableText"/>
              <w:jc w:val="center"/>
              <w:rPr>
                <w:color w:val="000000"/>
              </w:rPr>
            </w:pPr>
          </w:p>
        </w:tc>
        <w:tc>
          <w:tcPr>
            <w:tcW w:w="697" w:type="pct"/>
            <w:shd w:val="clear" w:color="auto" w:fill="auto"/>
            <w:hideMark/>
          </w:tcPr>
          <w:p w14:paraId="2DD74031" w14:textId="77777777" w:rsidR="001D3148" w:rsidRPr="002F700B" w:rsidRDefault="001D3148" w:rsidP="00FB2BB5">
            <w:pPr>
              <w:pStyle w:val="TX-TableText"/>
              <w:jc w:val="center"/>
              <w:rPr>
                <w:color w:val="000000"/>
              </w:rPr>
            </w:pPr>
          </w:p>
        </w:tc>
        <w:tc>
          <w:tcPr>
            <w:tcW w:w="533" w:type="pct"/>
            <w:gridSpan w:val="2"/>
          </w:tcPr>
          <w:p w14:paraId="35C66906"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7B7E12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4444938"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AB98C7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B4F5227" w14:textId="77777777" w:rsidR="001D3148" w:rsidRPr="002F700B" w:rsidRDefault="001D3148" w:rsidP="00FB2BB5">
            <w:pPr>
              <w:pStyle w:val="TX-TableText"/>
              <w:jc w:val="center"/>
              <w:rPr>
                <w:color w:val="000000"/>
              </w:rPr>
            </w:pPr>
          </w:p>
        </w:tc>
      </w:tr>
      <w:tr w:rsidR="00AA1A41" w:rsidRPr="002F700B" w14:paraId="1A7B349E" w14:textId="77777777" w:rsidTr="00AA1A41">
        <w:tc>
          <w:tcPr>
            <w:tcW w:w="1010" w:type="pct"/>
            <w:shd w:val="clear" w:color="auto" w:fill="auto"/>
            <w:hideMark/>
          </w:tcPr>
          <w:p w14:paraId="186B0F80" w14:textId="77777777" w:rsidR="001D3148" w:rsidRPr="002F700B" w:rsidRDefault="001D3148" w:rsidP="00C35BFF">
            <w:pPr>
              <w:pStyle w:val="TX-TableText"/>
              <w:ind w:left="540"/>
              <w:rPr>
                <w:color w:val="000000"/>
              </w:rPr>
            </w:pPr>
            <w:r>
              <w:rPr>
                <w:color w:val="000000"/>
              </w:rPr>
              <w:t>25-29</w:t>
            </w:r>
          </w:p>
        </w:tc>
        <w:tc>
          <w:tcPr>
            <w:tcW w:w="575" w:type="pct"/>
            <w:shd w:val="clear" w:color="auto" w:fill="auto"/>
            <w:vAlign w:val="center"/>
            <w:hideMark/>
          </w:tcPr>
          <w:p w14:paraId="5E3E6DB3"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1C0361D1" w14:textId="77777777" w:rsidR="001D3148" w:rsidRPr="002F700B" w:rsidRDefault="001D3148" w:rsidP="00FB2BB5">
            <w:pPr>
              <w:pStyle w:val="TX-TableText"/>
              <w:jc w:val="center"/>
              <w:rPr>
                <w:color w:val="000000"/>
              </w:rPr>
            </w:pPr>
          </w:p>
        </w:tc>
        <w:tc>
          <w:tcPr>
            <w:tcW w:w="533" w:type="pct"/>
            <w:gridSpan w:val="2"/>
          </w:tcPr>
          <w:p w14:paraId="48CC571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235976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CFDE49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3367793"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B9627A2" w14:textId="77777777" w:rsidR="001D3148" w:rsidRPr="002F700B" w:rsidRDefault="001D3148" w:rsidP="00FB2BB5">
            <w:pPr>
              <w:pStyle w:val="TX-TableText"/>
              <w:jc w:val="center"/>
              <w:rPr>
                <w:color w:val="000000"/>
              </w:rPr>
            </w:pPr>
          </w:p>
        </w:tc>
      </w:tr>
      <w:tr w:rsidR="00AA1A41" w:rsidRPr="002F700B" w14:paraId="1B2C5FC1" w14:textId="77777777" w:rsidTr="00AA1A41">
        <w:tc>
          <w:tcPr>
            <w:tcW w:w="1010" w:type="pct"/>
            <w:shd w:val="clear" w:color="auto" w:fill="auto"/>
            <w:hideMark/>
          </w:tcPr>
          <w:p w14:paraId="039E3ECF" w14:textId="77777777" w:rsidR="001D3148" w:rsidRPr="002F700B" w:rsidRDefault="001D3148"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DC4185"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4CA7F9A" w14:textId="77777777" w:rsidR="001D3148" w:rsidRPr="002F700B" w:rsidRDefault="001D3148" w:rsidP="00FB2BB5">
            <w:pPr>
              <w:pStyle w:val="TX-TableText"/>
              <w:jc w:val="center"/>
              <w:rPr>
                <w:color w:val="000000"/>
              </w:rPr>
            </w:pPr>
          </w:p>
        </w:tc>
        <w:tc>
          <w:tcPr>
            <w:tcW w:w="533" w:type="pct"/>
            <w:gridSpan w:val="2"/>
          </w:tcPr>
          <w:p w14:paraId="478E338D"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55C84A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95B0CF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0CF59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D373D03" w14:textId="77777777" w:rsidR="001D3148" w:rsidRPr="002F700B" w:rsidRDefault="001D3148" w:rsidP="00FB2BB5">
            <w:pPr>
              <w:pStyle w:val="TX-TableText"/>
              <w:jc w:val="center"/>
              <w:rPr>
                <w:color w:val="000000"/>
              </w:rPr>
            </w:pPr>
          </w:p>
        </w:tc>
      </w:tr>
      <w:tr w:rsidR="00AA1A41" w:rsidRPr="002F700B" w14:paraId="646ECD2A" w14:textId="77777777" w:rsidTr="00AA1A41">
        <w:tc>
          <w:tcPr>
            <w:tcW w:w="1010" w:type="pct"/>
            <w:shd w:val="clear" w:color="auto" w:fill="auto"/>
            <w:hideMark/>
          </w:tcPr>
          <w:p w14:paraId="1062236B" w14:textId="77777777" w:rsidR="001D3148" w:rsidRPr="002F700B" w:rsidRDefault="001D3148"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1FF56B1B"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51ABD3B" w14:textId="77777777" w:rsidR="001D3148" w:rsidRPr="002F700B" w:rsidRDefault="001D3148" w:rsidP="00FB2BB5">
            <w:pPr>
              <w:pStyle w:val="TX-TableText"/>
              <w:jc w:val="center"/>
              <w:rPr>
                <w:color w:val="000000"/>
              </w:rPr>
            </w:pPr>
          </w:p>
        </w:tc>
        <w:tc>
          <w:tcPr>
            <w:tcW w:w="533" w:type="pct"/>
            <w:gridSpan w:val="2"/>
          </w:tcPr>
          <w:p w14:paraId="0DDA52C8"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0BA68E0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FA3BEC6"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7DA5AB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ED60AF3" w14:textId="77777777" w:rsidR="001D3148" w:rsidRPr="002F700B" w:rsidRDefault="001D3148" w:rsidP="00FB2BB5">
            <w:pPr>
              <w:pStyle w:val="TX-TableText"/>
              <w:jc w:val="center"/>
              <w:rPr>
                <w:color w:val="000000"/>
              </w:rPr>
            </w:pPr>
          </w:p>
        </w:tc>
      </w:tr>
      <w:tr w:rsidR="00AA1A41" w:rsidRPr="002F700B" w14:paraId="13CA66E3" w14:textId="77777777" w:rsidTr="00AA1A41">
        <w:tc>
          <w:tcPr>
            <w:tcW w:w="1010" w:type="pct"/>
            <w:shd w:val="clear" w:color="auto" w:fill="auto"/>
            <w:hideMark/>
          </w:tcPr>
          <w:p w14:paraId="09C1A9A4" w14:textId="77777777" w:rsidR="001D3148" w:rsidRPr="002F700B" w:rsidRDefault="001D3148" w:rsidP="00C35BFF">
            <w:pPr>
              <w:pStyle w:val="TX-TableText"/>
              <w:ind w:left="540"/>
              <w:rPr>
                <w:color w:val="000000"/>
              </w:rPr>
            </w:pPr>
            <w:r>
              <w:rPr>
                <w:color w:val="000000"/>
              </w:rPr>
              <w:t>55+</w:t>
            </w:r>
          </w:p>
        </w:tc>
        <w:tc>
          <w:tcPr>
            <w:tcW w:w="575" w:type="pct"/>
            <w:shd w:val="clear" w:color="auto" w:fill="auto"/>
            <w:vAlign w:val="center"/>
            <w:hideMark/>
          </w:tcPr>
          <w:p w14:paraId="6595A2D6"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3894D6AA" w14:textId="77777777" w:rsidR="001D3148" w:rsidRPr="002F700B" w:rsidRDefault="001D3148" w:rsidP="00FB2BB5">
            <w:pPr>
              <w:pStyle w:val="TX-TableText"/>
              <w:jc w:val="center"/>
              <w:rPr>
                <w:color w:val="000000"/>
              </w:rPr>
            </w:pPr>
          </w:p>
        </w:tc>
        <w:tc>
          <w:tcPr>
            <w:tcW w:w="533" w:type="pct"/>
            <w:gridSpan w:val="2"/>
          </w:tcPr>
          <w:p w14:paraId="40FC1951"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2263FEE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137EDB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9A8607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B89E2B1" w14:textId="77777777" w:rsidR="001D3148" w:rsidRPr="002F700B" w:rsidRDefault="001D3148" w:rsidP="00FB2BB5">
            <w:pPr>
              <w:pStyle w:val="TX-TableText"/>
              <w:jc w:val="center"/>
              <w:rPr>
                <w:color w:val="000000"/>
              </w:rPr>
            </w:pPr>
          </w:p>
        </w:tc>
      </w:tr>
      <w:tr w:rsidR="00A71A06" w:rsidRPr="000177F5" w14:paraId="7C26B93C" w14:textId="77777777" w:rsidTr="00AA1A41">
        <w:tc>
          <w:tcPr>
            <w:tcW w:w="5000" w:type="pct"/>
            <w:gridSpan w:val="12"/>
            <w:shd w:val="clear" w:color="000000" w:fill="DBE7F3"/>
            <w:vAlign w:val="center"/>
            <w:hideMark/>
          </w:tcPr>
          <w:p w14:paraId="56D9C9FC" w14:textId="77777777" w:rsidR="00A71A06" w:rsidRPr="000177F5" w:rsidRDefault="00C35BFF" w:rsidP="00457273">
            <w:pPr>
              <w:pStyle w:val="TH-TableHeading"/>
              <w:jc w:val="left"/>
              <w:rPr>
                <w:color w:val="auto"/>
              </w:rPr>
            </w:pPr>
            <w:r>
              <w:rPr>
                <w:color w:val="auto"/>
              </w:rPr>
              <w:t xml:space="preserve">     </w:t>
            </w:r>
            <w:r w:rsidR="00A71A06" w:rsidRPr="000177F5">
              <w:rPr>
                <w:color w:val="auto"/>
              </w:rPr>
              <w:t>Male</w:t>
            </w:r>
          </w:p>
        </w:tc>
      </w:tr>
      <w:tr w:rsidR="00A71A06" w:rsidRPr="000177F5" w14:paraId="4ECE4C55" w14:textId="77777777" w:rsidTr="00AA1A41">
        <w:tc>
          <w:tcPr>
            <w:tcW w:w="5000" w:type="pct"/>
            <w:gridSpan w:val="12"/>
            <w:shd w:val="clear" w:color="000000" w:fill="E6E7E8"/>
            <w:vAlign w:val="center"/>
            <w:hideMark/>
          </w:tcPr>
          <w:p w14:paraId="749D3A30"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00048B4" w14:textId="77777777" w:rsidTr="00AA1A41">
        <w:tc>
          <w:tcPr>
            <w:tcW w:w="1010" w:type="pct"/>
            <w:shd w:val="clear" w:color="auto" w:fill="auto"/>
            <w:hideMark/>
          </w:tcPr>
          <w:p w14:paraId="5B532D52" w14:textId="77777777" w:rsidR="00C35BFF" w:rsidRPr="002F700B" w:rsidRDefault="00C35BFF"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0FE97D4" w14:textId="77777777" w:rsidR="00C35BFF" w:rsidRPr="002F700B" w:rsidRDefault="00C35BFF" w:rsidP="00FB2BB5">
            <w:pPr>
              <w:pStyle w:val="TX-TableText"/>
              <w:jc w:val="center"/>
              <w:rPr>
                <w:color w:val="000000"/>
              </w:rPr>
            </w:pPr>
          </w:p>
        </w:tc>
        <w:tc>
          <w:tcPr>
            <w:tcW w:w="697" w:type="pct"/>
            <w:shd w:val="clear" w:color="auto" w:fill="auto"/>
            <w:hideMark/>
          </w:tcPr>
          <w:p w14:paraId="62136F37" w14:textId="77777777" w:rsidR="00C35BFF" w:rsidRPr="002F700B" w:rsidRDefault="00C35BFF"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1E9E6A99"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3E6C2C5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56EE3815"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BEA711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3C017C09" w14:textId="77777777" w:rsidR="00C35BFF" w:rsidRPr="002F700B" w:rsidRDefault="00C35BFF" w:rsidP="00FB2BB5">
            <w:pPr>
              <w:pStyle w:val="TX-TableText"/>
              <w:jc w:val="center"/>
              <w:rPr>
                <w:color w:val="000000"/>
              </w:rPr>
            </w:pPr>
          </w:p>
        </w:tc>
      </w:tr>
      <w:tr w:rsidR="00AA1A41" w:rsidRPr="002F700B" w14:paraId="28D00234" w14:textId="77777777" w:rsidTr="00AA1A41">
        <w:tc>
          <w:tcPr>
            <w:tcW w:w="1010" w:type="pct"/>
            <w:shd w:val="clear" w:color="auto" w:fill="auto"/>
            <w:hideMark/>
          </w:tcPr>
          <w:p w14:paraId="45F1D64A" w14:textId="77777777" w:rsidR="00C35BFF" w:rsidRPr="002F700B" w:rsidRDefault="00C35BFF"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69B6B7DC" w14:textId="77777777" w:rsidR="00C35BFF" w:rsidRPr="002F700B" w:rsidRDefault="00C35BFF" w:rsidP="00FB2BB5">
            <w:pPr>
              <w:pStyle w:val="TX-TableText"/>
              <w:jc w:val="center"/>
              <w:rPr>
                <w:color w:val="000000"/>
              </w:rPr>
            </w:pPr>
          </w:p>
        </w:tc>
        <w:tc>
          <w:tcPr>
            <w:tcW w:w="697" w:type="pct"/>
            <w:shd w:val="clear" w:color="auto" w:fill="auto"/>
            <w:hideMark/>
          </w:tcPr>
          <w:p w14:paraId="21B8711A" w14:textId="77777777" w:rsidR="00C35BFF" w:rsidRPr="002F700B" w:rsidRDefault="00C35BFF" w:rsidP="00FB2BB5">
            <w:pPr>
              <w:pStyle w:val="TX-TableText"/>
              <w:jc w:val="center"/>
              <w:rPr>
                <w:color w:val="000000"/>
              </w:rPr>
            </w:pPr>
          </w:p>
        </w:tc>
        <w:tc>
          <w:tcPr>
            <w:tcW w:w="533" w:type="pct"/>
            <w:gridSpan w:val="2"/>
          </w:tcPr>
          <w:p w14:paraId="3BD7C7C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01865F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30C05C1"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F4574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6A0FB28" w14:textId="77777777" w:rsidR="00C35BFF" w:rsidRPr="002F700B" w:rsidRDefault="00C35BFF" w:rsidP="00FB2BB5">
            <w:pPr>
              <w:pStyle w:val="TX-TableText"/>
              <w:jc w:val="center"/>
              <w:rPr>
                <w:color w:val="000000"/>
              </w:rPr>
            </w:pPr>
          </w:p>
        </w:tc>
      </w:tr>
      <w:tr w:rsidR="00AA1A41" w:rsidRPr="002F700B" w14:paraId="75293942" w14:textId="77777777" w:rsidTr="00AA1A41">
        <w:tc>
          <w:tcPr>
            <w:tcW w:w="1010" w:type="pct"/>
            <w:shd w:val="clear" w:color="auto" w:fill="auto"/>
            <w:hideMark/>
          </w:tcPr>
          <w:p w14:paraId="4EF1421B" w14:textId="77777777" w:rsidR="00C35BFF" w:rsidRPr="002F700B" w:rsidRDefault="00C35BFF"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1881EF03" w14:textId="77777777" w:rsidR="00C35BFF" w:rsidRPr="002F700B" w:rsidRDefault="00C35BFF" w:rsidP="00FB2BB5">
            <w:pPr>
              <w:pStyle w:val="TX-TableText"/>
              <w:jc w:val="center"/>
              <w:rPr>
                <w:color w:val="000000"/>
              </w:rPr>
            </w:pPr>
          </w:p>
        </w:tc>
        <w:tc>
          <w:tcPr>
            <w:tcW w:w="697" w:type="pct"/>
            <w:shd w:val="clear" w:color="auto" w:fill="auto"/>
            <w:hideMark/>
          </w:tcPr>
          <w:p w14:paraId="4BBAFA77" w14:textId="77777777" w:rsidR="00C35BFF" w:rsidRPr="002F700B" w:rsidRDefault="00C35BFF" w:rsidP="00FB2BB5">
            <w:pPr>
              <w:pStyle w:val="TX-TableText"/>
              <w:jc w:val="center"/>
              <w:rPr>
                <w:color w:val="000000"/>
              </w:rPr>
            </w:pPr>
          </w:p>
        </w:tc>
        <w:tc>
          <w:tcPr>
            <w:tcW w:w="533" w:type="pct"/>
            <w:gridSpan w:val="2"/>
          </w:tcPr>
          <w:p w14:paraId="5F277FCB"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095E836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9E425D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08D7D8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F149F1F" w14:textId="77777777" w:rsidR="00C35BFF" w:rsidRPr="002F700B" w:rsidRDefault="00C35BFF" w:rsidP="00FB2BB5">
            <w:pPr>
              <w:pStyle w:val="TX-TableText"/>
              <w:jc w:val="center"/>
              <w:rPr>
                <w:color w:val="000000"/>
              </w:rPr>
            </w:pPr>
          </w:p>
        </w:tc>
      </w:tr>
      <w:tr w:rsidR="00AA1A41" w:rsidRPr="002F700B" w14:paraId="0FD68B04" w14:textId="77777777" w:rsidTr="00AA1A41">
        <w:tc>
          <w:tcPr>
            <w:tcW w:w="1010" w:type="pct"/>
            <w:shd w:val="clear" w:color="auto" w:fill="auto"/>
            <w:hideMark/>
          </w:tcPr>
          <w:p w14:paraId="49868061" w14:textId="77777777" w:rsidR="00C35BFF" w:rsidRPr="002F700B" w:rsidRDefault="00C35BFF"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47F7D631" w14:textId="77777777" w:rsidR="00C35BFF" w:rsidRPr="002F700B" w:rsidRDefault="00C35BFF" w:rsidP="00FB2BB5">
            <w:pPr>
              <w:pStyle w:val="TX-TableText"/>
              <w:jc w:val="center"/>
              <w:rPr>
                <w:color w:val="000000"/>
              </w:rPr>
            </w:pPr>
          </w:p>
        </w:tc>
        <w:tc>
          <w:tcPr>
            <w:tcW w:w="697" w:type="pct"/>
            <w:shd w:val="clear" w:color="auto" w:fill="auto"/>
            <w:hideMark/>
          </w:tcPr>
          <w:p w14:paraId="09E0DE2F" w14:textId="77777777" w:rsidR="00C35BFF" w:rsidRPr="002F700B" w:rsidRDefault="00C35BFF" w:rsidP="00FB2BB5">
            <w:pPr>
              <w:pStyle w:val="TX-TableText"/>
              <w:jc w:val="center"/>
              <w:rPr>
                <w:color w:val="000000"/>
              </w:rPr>
            </w:pPr>
          </w:p>
        </w:tc>
        <w:tc>
          <w:tcPr>
            <w:tcW w:w="533" w:type="pct"/>
            <w:gridSpan w:val="2"/>
          </w:tcPr>
          <w:p w14:paraId="12B87663"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49A2681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6810A8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F7EEA9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2FB5AC8" w14:textId="77777777" w:rsidR="00C35BFF" w:rsidRPr="002F700B" w:rsidRDefault="00C35BFF" w:rsidP="00FB2BB5">
            <w:pPr>
              <w:pStyle w:val="TX-TableText"/>
              <w:jc w:val="center"/>
              <w:rPr>
                <w:color w:val="000000"/>
              </w:rPr>
            </w:pPr>
          </w:p>
        </w:tc>
      </w:tr>
      <w:tr w:rsidR="00AA1A41" w:rsidRPr="002F700B" w14:paraId="069C98D9" w14:textId="77777777" w:rsidTr="00AA1A41">
        <w:tc>
          <w:tcPr>
            <w:tcW w:w="1010" w:type="pct"/>
            <w:shd w:val="clear" w:color="auto" w:fill="auto"/>
            <w:hideMark/>
          </w:tcPr>
          <w:p w14:paraId="349FE28F" w14:textId="77777777" w:rsidR="00C35BFF" w:rsidRPr="002F700B" w:rsidRDefault="00C35BFF" w:rsidP="00C35BFF">
            <w:pPr>
              <w:pStyle w:val="TX-TableText"/>
              <w:ind w:left="540"/>
              <w:rPr>
                <w:color w:val="000000"/>
              </w:rPr>
            </w:pPr>
            <w:r>
              <w:rPr>
                <w:color w:val="000000"/>
              </w:rPr>
              <w:t>25-29</w:t>
            </w:r>
          </w:p>
        </w:tc>
        <w:tc>
          <w:tcPr>
            <w:tcW w:w="575" w:type="pct"/>
            <w:shd w:val="clear" w:color="auto" w:fill="auto"/>
            <w:vAlign w:val="center"/>
            <w:hideMark/>
          </w:tcPr>
          <w:p w14:paraId="74C35413"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47D4BBA" w14:textId="77777777" w:rsidR="00C35BFF" w:rsidRPr="002F700B" w:rsidRDefault="00C35BFF" w:rsidP="00FB2BB5">
            <w:pPr>
              <w:pStyle w:val="TX-TableText"/>
              <w:jc w:val="center"/>
              <w:rPr>
                <w:color w:val="000000"/>
              </w:rPr>
            </w:pPr>
          </w:p>
        </w:tc>
        <w:tc>
          <w:tcPr>
            <w:tcW w:w="533" w:type="pct"/>
            <w:gridSpan w:val="2"/>
          </w:tcPr>
          <w:p w14:paraId="55CEC48F"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8577F4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4FBBDFF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8C516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31C0FF3" w14:textId="77777777" w:rsidR="00C35BFF" w:rsidRPr="002F700B" w:rsidRDefault="00C35BFF" w:rsidP="00FB2BB5">
            <w:pPr>
              <w:pStyle w:val="TX-TableText"/>
              <w:jc w:val="center"/>
              <w:rPr>
                <w:color w:val="000000"/>
              </w:rPr>
            </w:pPr>
          </w:p>
        </w:tc>
      </w:tr>
      <w:tr w:rsidR="00AA1A41" w:rsidRPr="002F700B" w14:paraId="4148DE42" w14:textId="77777777" w:rsidTr="00AA1A41">
        <w:tc>
          <w:tcPr>
            <w:tcW w:w="1010" w:type="pct"/>
            <w:shd w:val="clear" w:color="auto" w:fill="auto"/>
            <w:hideMark/>
          </w:tcPr>
          <w:p w14:paraId="40A07FD1" w14:textId="77777777" w:rsidR="00C35BFF" w:rsidRPr="002F700B" w:rsidRDefault="00C35BFF"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545D99"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797AD46" w14:textId="77777777" w:rsidR="00C35BFF" w:rsidRPr="002F700B" w:rsidRDefault="00C35BFF" w:rsidP="00FB2BB5">
            <w:pPr>
              <w:pStyle w:val="TX-TableText"/>
              <w:jc w:val="center"/>
              <w:rPr>
                <w:color w:val="000000"/>
              </w:rPr>
            </w:pPr>
          </w:p>
        </w:tc>
        <w:tc>
          <w:tcPr>
            <w:tcW w:w="533" w:type="pct"/>
            <w:gridSpan w:val="2"/>
          </w:tcPr>
          <w:p w14:paraId="60DEFF1D"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5EDED9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3C00BC6"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29908FE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9EE97F8" w14:textId="77777777" w:rsidR="00C35BFF" w:rsidRPr="002F700B" w:rsidRDefault="00C35BFF" w:rsidP="00FB2BB5">
            <w:pPr>
              <w:pStyle w:val="TX-TableText"/>
              <w:jc w:val="center"/>
              <w:rPr>
                <w:color w:val="000000"/>
              </w:rPr>
            </w:pPr>
          </w:p>
        </w:tc>
      </w:tr>
      <w:tr w:rsidR="00AA1A41" w:rsidRPr="002F700B" w14:paraId="0EDBE71A" w14:textId="77777777" w:rsidTr="00AA1A41">
        <w:tc>
          <w:tcPr>
            <w:tcW w:w="1010" w:type="pct"/>
            <w:shd w:val="clear" w:color="auto" w:fill="auto"/>
            <w:hideMark/>
          </w:tcPr>
          <w:p w14:paraId="238369A9" w14:textId="77777777" w:rsidR="00C35BFF" w:rsidRPr="002F700B" w:rsidRDefault="00C35BFF"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03795084"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0127C71" w14:textId="77777777" w:rsidR="00C35BFF" w:rsidRPr="002F700B" w:rsidRDefault="00C35BFF" w:rsidP="00FB2BB5">
            <w:pPr>
              <w:pStyle w:val="TX-TableText"/>
              <w:jc w:val="center"/>
              <w:rPr>
                <w:color w:val="000000"/>
              </w:rPr>
            </w:pPr>
          </w:p>
        </w:tc>
        <w:tc>
          <w:tcPr>
            <w:tcW w:w="533" w:type="pct"/>
            <w:gridSpan w:val="2"/>
          </w:tcPr>
          <w:p w14:paraId="403CE680"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B63821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3833C3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CA923B4"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FCB8C8E" w14:textId="77777777" w:rsidR="00C35BFF" w:rsidRPr="002F700B" w:rsidRDefault="00C35BFF" w:rsidP="00FB2BB5">
            <w:pPr>
              <w:pStyle w:val="TX-TableText"/>
              <w:jc w:val="center"/>
              <w:rPr>
                <w:color w:val="000000"/>
              </w:rPr>
            </w:pPr>
          </w:p>
        </w:tc>
      </w:tr>
      <w:tr w:rsidR="00AA1A41" w:rsidRPr="002F700B" w14:paraId="0A94C53B" w14:textId="77777777" w:rsidTr="00AA1A41">
        <w:tc>
          <w:tcPr>
            <w:tcW w:w="1010" w:type="pct"/>
            <w:shd w:val="clear" w:color="auto" w:fill="auto"/>
            <w:hideMark/>
          </w:tcPr>
          <w:p w14:paraId="253D76D0" w14:textId="77777777" w:rsidR="00C35BFF" w:rsidRPr="002F700B" w:rsidRDefault="00C35BFF" w:rsidP="00C35BFF">
            <w:pPr>
              <w:pStyle w:val="TX-TableText"/>
              <w:ind w:left="540"/>
              <w:rPr>
                <w:color w:val="000000"/>
              </w:rPr>
            </w:pPr>
            <w:r>
              <w:rPr>
                <w:color w:val="000000"/>
              </w:rPr>
              <w:t>55+</w:t>
            </w:r>
          </w:p>
        </w:tc>
        <w:tc>
          <w:tcPr>
            <w:tcW w:w="575" w:type="pct"/>
            <w:shd w:val="clear" w:color="auto" w:fill="auto"/>
            <w:vAlign w:val="center"/>
            <w:hideMark/>
          </w:tcPr>
          <w:p w14:paraId="4203BD0A"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477FA4F" w14:textId="77777777" w:rsidR="00C35BFF" w:rsidRPr="002F700B" w:rsidRDefault="00C35BFF" w:rsidP="00FB2BB5">
            <w:pPr>
              <w:pStyle w:val="TX-TableText"/>
              <w:jc w:val="center"/>
              <w:rPr>
                <w:color w:val="000000"/>
              </w:rPr>
            </w:pPr>
          </w:p>
        </w:tc>
        <w:tc>
          <w:tcPr>
            <w:tcW w:w="533" w:type="pct"/>
            <w:gridSpan w:val="2"/>
          </w:tcPr>
          <w:p w14:paraId="29CA5BB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532DBCC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1CB0A9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0714F4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5FA9E39" w14:textId="77777777" w:rsidR="00C35BFF" w:rsidRPr="002F700B" w:rsidRDefault="00C35BFF" w:rsidP="00FB2BB5">
            <w:pPr>
              <w:pStyle w:val="TX-TableText"/>
              <w:jc w:val="center"/>
              <w:rPr>
                <w:color w:val="000000"/>
              </w:rPr>
            </w:pPr>
          </w:p>
        </w:tc>
      </w:tr>
    </w:tbl>
    <w:p w14:paraId="085F17B8" w14:textId="77777777" w:rsidR="00BC0F95" w:rsidRDefault="00FD63F4" w:rsidP="004513E8">
      <w:pPr>
        <w:pStyle w:val="TF-TblFN"/>
        <w:spacing w:before="80"/>
      </w:pPr>
      <w:r>
        <w:rPr>
          <w:rStyle w:val="CommentReference"/>
          <w:rFonts w:ascii="Calibri" w:eastAsia="Calibri" w:hAnsi="Calibri"/>
        </w:rPr>
        <w:commentReference w:id="134"/>
      </w:r>
      <w:r w:rsidR="00BC0F95" w:rsidRPr="00124421">
        <w:t xml:space="preserve">^ </w:t>
      </w:r>
      <w:r w:rsidR="004513E8">
        <w:tab/>
      </w:r>
      <w:r w:rsidR="00BC0F95" w:rsidRPr="00124421">
        <w:t xml:space="preserve">Results not statistically reliable, n&lt;30. </w:t>
      </w:r>
    </w:p>
    <w:p w14:paraId="431D928F" w14:textId="77777777" w:rsidR="000E718D" w:rsidRDefault="001D3148" w:rsidP="000E718D">
      <w:pPr>
        <w:pStyle w:val="TF-TblFN"/>
        <w:spacing w:before="80"/>
      </w:pPr>
      <w:proofErr w:type="gramStart"/>
      <w:r>
        <w:t>n</w:t>
      </w:r>
      <w:r w:rsidR="000E718D">
        <w:t>/</w:t>
      </w:r>
      <w:r>
        <w:t>a</w:t>
      </w:r>
      <w:r w:rsidR="000E718D" w:rsidRPr="000E718D">
        <w:rPr>
          <w:vertAlign w:val="superscript"/>
        </w:rPr>
        <w:t>1</w:t>
      </w:r>
      <w:proofErr w:type="gramEnd"/>
      <w:r w:rsidR="000E718D">
        <w:t xml:space="preserve"> Not applicable – </w:t>
      </w:r>
      <w:r w:rsidR="000E718D" w:rsidRPr="000E718D">
        <w:t>Children in the age group 5</w:t>
      </w:r>
      <w:r w:rsidR="00DA5F36">
        <w:t>-</w:t>
      </w:r>
      <w:r w:rsidR="000E718D" w:rsidRPr="000E718D">
        <w:t>9 years are not yet old enough to have a</w:t>
      </w:r>
      <w:r w:rsidR="004B4A2D">
        <w:t>ttain</w:t>
      </w:r>
      <w:r w:rsidR="000E718D" w:rsidRPr="000E718D">
        <w:t>ed a primary level of education.</w:t>
      </w:r>
    </w:p>
    <w:p w14:paraId="608C51F0" w14:textId="77777777" w:rsidR="000E718D" w:rsidRDefault="001D3148" w:rsidP="000E718D">
      <w:pPr>
        <w:pStyle w:val="TF-TblFN"/>
        <w:spacing w:before="80"/>
      </w:pPr>
      <w:proofErr w:type="gramStart"/>
      <w:r>
        <w:t>n</w:t>
      </w:r>
      <w:r w:rsidR="000E718D">
        <w:t>/</w:t>
      </w:r>
      <w:r>
        <w:t>a</w:t>
      </w:r>
      <w:r w:rsidR="000E718D" w:rsidRPr="000E718D">
        <w:rPr>
          <w:vertAlign w:val="superscript"/>
        </w:rPr>
        <w:t>2</w:t>
      </w:r>
      <w:proofErr w:type="gramEnd"/>
      <w:r w:rsidR="000E718D">
        <w:t xml:space="preserve"> Not applicable – </w:t>
      </w:r>
      <w:r w:rsidR="000E718D" w:rsidRPr="000E718D">
        <w:t>Current school attendance applies to school-age children and youth only, ages 5-24.</w:t>
      </w:r>
    </w:p>
    <w:p w14:paraId="023043CD" w14:textId="77777777" w:rsidR="000E718D" w:rsidRDefault="001D3148" w:rsidP="000E718D">
      <w:pPr>
        <w:pStyle w:val="TF-TblFN"/>
        <w:spacing w:before="80"/>
      </w:pPr>
      <w:proofErr w:type="gramStart"/>
      <w:r>
        <w:t>n</w:t>
      </w:r>
      <w:r w:rsidR="000E718D">
        <w:t>/</w:t>
      </w:r>
      <w:r>
        <w:t>a</w:t>
      </w:r>
      <w:r w:rsidR="000E718D" w:rsidRPr="000E718D">
        <w:rPr>
          <w:vertAlign w:val="superscript"/>
        </w:rPr>
        <w:t>3</w:t>
      </w:r>
      <w:proofErr w:type="gramEnd"/>
      <w:r w:rsidR="000E718D">
        <w:t xml:space="preserve"> Not applicable –</w:t>
      </w:r>
      <w:r w:rsidR="000E718D" w:rsidRPr="00FB1250">
        <w:t xml:space="preserve"> </w:t>
      </w:r>
      <w:r w:rsidR="000E718D">
        <w:t>Female to male ratios cannot be calculated for male-only and female-only disaggregates.</w:t>
      </w:r>
    </w:p>
    <w:p w14:paraId="10A5BA43" w14:textId="77777777" w:rsidR="00BC0F95" w:rsidRDefault="00BC0F95" w:rsidP="004513E8">
      <w:pPr>
        <w:pStyle w:val="TF-TblFN"/>
        <w:spacing w:before="80"/>
      </w:pPr>
      <w:r w:rsidRPr="00124421">
        <w:rPr>
          <w:vertAlign w:val="superscript"/>
        </w:rPr>
        <w:t>1</w:t>
      </w:r>
      <w:r w:rsidRPr="00124421">
        <w:t xml:space="preserve"> </w:t>
      </w:r>
      <w:r w:rsidR="004513E8">
        <w:tab/>
      </w:r>
      <w:r w:rsidRPr="00A6514F">
        <w:rPr>
          <w:highlight w:val="yellow"/>
        </w:rPr>
        <w:t>Note whether the survey in the country was administered during the school year.</w:t>
      </w:r>
    </w:p>
    <w:p w14:paraId="40E744F4" w14:textId="77777777" w:rsidR="00BC0F95" w:rsidRDefault="00BC0F95" w:rsidP="004513E8">
      <w:pPr>
        <w:pStyle w:val="TF-TblFN"/>
        <w:spacing w:before="80"/>
      </w:pPr>
      <w:r w:rsidRPr="00124421">
        <w:rPr>
          <w:vertAlign w:val="superscript"/>
        </w:rPr>
        <w:t>2</w:t>
      </w:r>
      <w:r w:rsidRPr="00124421">
        <w:t xml:space="preserve"> </w:t>
      </w:r>
      <w:r w:rsidR="004513E8">
        <w:tab/>
      </w:r>
      <w:r w:rsidR="000E718D" w:rsidRPr="000E718D">
        <w:t>The goals of achieving universal primary education and achieving gender equity with respect to education are assessed by multiple MDG indicators, typically using administrative school data. This table presents respondent-reported school attendance, primary educational attainment, and literacy, as well as the ratio of females to males on these measures (UNDP 2003</w:t>
      </w:r>
      <w:r w:rsidR="000E718D">
        <w:t>)</w:t>
      </w:r>
      <w:r w:rsidRPr="00124421">
        <w:t>.</w:t>
      </w:r>
    </w:p>
    <w:p w14:paraId="034D205B" w14:textId="77777777" w:rsidR="00BC0F95" w:rsidRDefault="00BC0F95" w:rsidP="004513E8">
      <w:pPr>
        <w:pStyle w:val="TF-TblFN"/>
        <w:spacing w:before="80"/>
      </w:pPr>
      <w:r>
        <w:rPr>
          <w:vertAlign w:val="superscript"/>
        </w:rPr>
        <w:t>3</w:t>
      </w:r>
      <w:r w:rsidRPr="00124421">
        <w:t xml:space="preserve"> </w:t>
      </w:r>
      <w:r w:rsidR="004513E8">
        <w:tab/>
      </w:r>
      <w:r w:rsidRPr="00124421">
        <w:t>The MDG indicators for universal primary education and gender equity within education are assessed through the literacy rate (MDG indicator #8) and the ratio of literate women to men (MDG indicator #10) among young adults, age 15</w:t>
      </w:r>
      <w:r w:rsidR="00DA5F36">
        <w:t>-</w:t>
      </w:r>
      <w:r w:rsidRPr="00124421">
        <w:t>24 years (UNDP 2003).</w:t>
      </w:r>
    </w:p>
    <w:p w14:paraId="41315DD0" w14:textId="32102603" w:rsidR="00AA1A41" w:rsidRPr="00953918" w:rsidRDefault="008B0F83" w:rsidP="004513E8">
      <w:pPr>
        <w:pStyle w:val="TF-TblFN"/>
        <w:spacing w:before="80"/>
      </w:pPr>
      <w:proofErr w:type="gramStart"/>
      <w:r>
        <w:rPr>
          <w:vertAlign w:val="superscript"/>
        </w:rPr>
        <w:t>a-c</w:t>
      </w:r>
      <w:proofErr w:type="gramEnd"/>
      <w:r w:rsidR="00AA1A41">
        <w:tab/>
      </w:r>
      <w:r w:rsidR="00E82C8B">
        <w:t>S</w:t>
      </w:r>
      <w:r w:rsidR="00AA1A41" w:rsidRPr="009A16AF">
        <w:t>ignificance tests were performed for associations between the indicator in the column heading</w:t>
      </w:r>
      <w:r w:rsidR="00AA1A41">
        <w:t>,</w:t>
      </w:r>
      <w:r w:rsidR="00AA1A41" w:rsidRPr="009A16AF">
        <w:t xml:space="preserve"> and age and sex. For example, a test was done for school attendance by sex, and a test was done for school attendance by age. When an association is found to be significant (p&lt;0.05), the superscript of the column heading will appear next to the sex row heading and/or next to the age group row heading</w:t>
      </w:r>
      <w:r w:rsidR="00AA1A41">
        <w:t>.</w:t>
      </w:r>
    </w:p>
    <w:p w14:paraId="40DF031F" w14:textId="7256F160" w:rsidR="005F0C2E" w:rsidRDefault="005F0C2E" w:rsidP="005F0C2E">
      <w:pPr>
        <w:pStyle w:val="TF-TblFN"/>
      </w:pPr>
      <w:bookmarkStart w:id="135" w:name="_Toc400542612"/>
      <w:bookmarkStart w:id="136" w:name="_Toc414874499"/>
      <w:r w:rsidRPr="00602FB9">
        <w:t xml:space="preserve">Source: </w:t>
      </w:r>
      <w:r w:rsidR="0086516E">
        <w:t>ZOI interim survey</w:t>
      </w:r>
      <w:r>
        <w:t xml:space="preserve">, </w:t>
      </w:r>
      <w:r w:rsidRPr="0084183B">
        <w:rPr>
          <w:highlight w:val="yellow"/>
        </w:rPr>
        <w:t>[COUNTRY] [DATE</w:t>
      </w:r>
      <w:r w:rsidRPr="00602FB9">
        <w:t xml:space="preserve">]. </w:t>
      </w:r>
    </w:p>
    <w:p w14:paraId="4687A1B8" w14:textId="77777777" w:rsidR="00BC0F95" w:rsidRPr="00DF4DE5" w:rsidRDefault="00BC0F95" w:rsidP="00356A99">
      <w:pPr>
        <w:pStyle w:val="Heading1"/>
        <w:numPr>
          <w:ilvl w:val="0"/>
          <w:numId w:val="5"/>
        </w:numPr>
        <w:ind w:left="1152" w:hanging="1152"/>
      </w:pPr>
      <w:bookmarkStart w:id="137" w:name="_Toc420271979"/>
      <w:r w:rsidRPr="00DF4DE5">
        <w:lastRenderedPageBreak/>
        <w:t>Household Economic Status</w:t>
      </w:r>
      <w:bookmarkEnd w:id="135"/>
      <w:bookmarkEnd w:id="136"/>
      <w:bookmarkEnd w:id="137"/>
      <w:r w:rsidR="00314E1F">
        <w:t xml:space="preserve"> </w:t>
      </w:r>
    </w:p>
    <w:p w14:paraId="5C53D813" w14:textId="063566A6" w:rsidR="00BC0F95" w:rsidRPr="00DF4DE5" w:rsidRDefault="00BC0F95" w:rsidP="00100A3F">
      <w:pPr>
        <w:pStyle w:val="L1-FlLSp12"/>
      </w:pPr>
      <w:r w:rsidRPr="00DF4DE5">
        <w:t xml:space="preserve">This </w:t>
      </w:r>
      <w:r w:rsidR="008F6BCD">
        <w:t>section</w:t>
      </w:r>
      <w:r w:rsidRPr="00DF4DE5">
        <w:t xml:space="preserve"> includes a background discussion of monetary poverty in </w:t>
      </w:r>
      <w:r w:rsidRPr="00DF4DE5">
        <w:rPr>
          <w:highlight w:val="yellow"/>
        </w:rPr>
        <w:t>[Country]</w:t>
      </w:r>
      <w:r w:rsidRPr="00DF4DE5">
        <w:t>, including the logic of the Living Standard Measurement Survey (LSMS)</w:t>
      </w:r>
      <w:r w:rsidRPr="00DF4DE5">
        <w:rPr>
          <w:vertAlign w:val="superscript"/>
        </w:rPr>
        <w:footnoteReference w:id="7"/>
      </w:r>
      <w:r w:rsidRPr="00DF4DE5">
        <w:t xml:space="preserve"> and consumption expenditure methodology. </w:t>
      </w:r>
    </w:p>
    <w:p w14:paraId="17952EA4" w14:textId="77777777" w:rsidR="00BC0F95" w:rsidRPr="00DF4DE5" w:rsidRDefault="00BC0F95" w:rsidP="00100A3F">
      <w:pPr>
        <w:pStyle w:val="L1-FlLSp12"/>
      </w:pPr>
      <w:commentRangeStart w:id="138"/>
      <w:r w:rsidRPr="00A6514F">
        <w:rPr>
          <w:highlight w:val="yellow"/>
        </w:rPr>
        <w:t>The</w:t>
      </w:r>
      <w:commentRangeEnd w:id="138"/>
      <w:r w:rsidR="00FD63F4">
        <w:rPr>
          <w:rStyle w:val="CommentReference"/>
          <w:rFonts w:ascii="Calibri" w:eastAsia="Calibri" w:hAnsi="Calibri"/>
        </w:rPr>
        <w:commentReference w:id="138"/>
      </w:r>
      <w:r w:rsidRPr="00A6514F">
        <w:rPr>
          <w:highlight w:val="yellow"/>
        </w:rPr>
        <w:t xml:space="preserve"> </w:t>
      </w:r>
      <w:r w:rsidRPr="00AA1A41">
        <w:rPr>
          <w:i/>
          <w:highlight w:val="yellow"/>
        </w:rPr>
        <w:t>Household Roster</w:t>
      </w:r>
      <w:r w:rsidRPr="00A6514F">
        <w:rPr>
          <w:highlight w:val="yellow"/>
        </w:rPr>
        <w:t xml:space="preserve"> and </w:t>
      </w:r>
      <w:r w:rsidRPr="00AA1A41">
        <w:rPr>
          <w:i/>
          <w:highlight w:val="yellow"/>
        </w:rPr>
        <w:t>Household Consumption Expenditure</w:t>
      </w:r>
      <w:r w:rsidRPr="00A6514F">
        <w:rPr>
          <w:highlight w:val="yellow"/>
        </w:rPr>
        <w:t xml:space="preserve"> modules of the questionnaire are used to calculate the per capita expenditures and prevalence of poverty indicators. The household consumption expenditure module is similar to the LSMS, where 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8"/>
      </w:r>
      <w:r w:rsidR="00314E1F">
        <w:t xml:space="preserve"> </w:t>
      </w:r>
    </w:p>
    <w:p w14:paraId="512B05F8" w14:textId="720C4542" w:rsidR="00BC0F95" w:rsidRDefault="00BC0F95" w:rsidP="00100A3F">
      <w:pPr>
        <w:pStyle w:val="L1-FlLSp12"/>
      </w:pPr>
      <w:r w:rsidRPr="00DF4DE5">
        <w:rPr>
          <w:highlight w:val="yellow"/>
        </w:rPr>
        <w:t>[</w:t>
      </w:r>
      <w:r w:rsidR="00E83B50">
        <w:rPr>
          <w:highlight w:val="yellow"/>
        </w:rPr>
        <w:t>As relevant, t</w:t>
      </w:r>
      <w:r w:rsidRPr="00DF4DE5">
        <w:rPr>
          <w:highlight w:val="yellow"/>
        </w:rPr>
        <w:t xml:space="preserve">his </w:t>
      </w:r>
      <w:r w:rsidR="008F6BCD">
        <w:rPr>
          <w:highlight w:val="yellow"/>
        </w:rPr>
        <w:t>section</w:t>
      </w:r>
      <w:r w:rsidRPr="00DF4DE5">
        <w:rPr>
          <w:highlight w:val="yellow"/>
        </w:rPr>
        <w:t xml:space="preserve"> </w:t>
      </w:r>
      <w:r w:rsidR="00E83B50">
        <w:rPr>
          <w:highlight w:val="yellow"/>
        </w:rPr>
        <w:t>may</w:t>
      </w:r>
      <w:r w:rsidRPr="00DF4DE5">
        <w:rPr>
          <w:highlight w:val="yellow"/>
        </w:rPr>
        <w:t xml:space="preserve"> present a brief contextual discussion of poverty within [Country] and the ZOI</w:t>
      </w:r>
      <w:r w:rsidR="00E83B50">
        <w:rPr>
          <w:highlight w:val="yellow"/>
        </w:rPr>
        <w:t xml:space="preserve"> which could</w:t>
      </w:r>
      <w:r w:rsidRPr="00DF4DE5">
        <w:rPr>
          <w:highlight w:val="yellow"/>
        </w:rPr>
        <w:t xml:space="preserve"> entail </w:t>
      </w:r>
      <w:r w:rsidR="00E83B50">
        <w:rPr>
          <w:highlight w:val="yellow"/>
        </w:rPr>
        <w:t>documented trends in poverty</w:t>
      </w:r>
      <w:r w:rsidRPr="00DF4DE5">
        <w:rPr>
          <w:highlight w:val="yellow"/>
        </w:rPr>
        <w:t xml:space="preserve"> or major economic shocks in recent years.]</w:t>
      </w:r>
    </w:p>
    <w:p w14:paraId="7A90E45D" w14:textId="77777777" w:rsidR="00BC0F95" w:rsidRPr="00DF4DE5" w:rsidRDefault="00995F8F" w:rsidP="00314E1F">
      <w:pPr>
        <w:pStyle w:val="Heading2"/>
      </w:pPr>
      <w:bookmarkStart w:id="139" w:name="_Toc400542613"/>
      <w:bookmarkStart w:id="140" w:name="_Toc414874500"/>
      <w:bookmarkStart w:id="141" w:name="_Toc420271980"/>
      <w:r>
        <w:t>4</w:t>
      </w:r>
      <w:r w:rsidR="00BC0F95" w:rsidRPr="00DF4DE5">
        <w:t>.</w:t>
      </w:r>
      <w:r w:rsidR="00FC5532">
        <w:t>1</w:t>
      </w:r>
      <w:r w:rsidR="004513E8">
        <w:tab/>
      </w:r>
      <w:r w:rsidR="00803B82">
        <w:t>Daily P</w:t>
      </w:r>
      <w:r w:rsidR="00BC0F95" w:rsidRPr="00DF4DE5">
        <w:t>er Capita Expenditures</w:t>
      </w:r>
      <w:bookmarkEnd w:id="139"/>
      <w:bookmarkEnd w:id="140"/>
      <w:bookmarkEnd w:id="141"/>
    </w:p>
    <w:p w14:paraId="2395CBDB" w14:textId="72BC005B" w:rsidR="00BC0F95" w:rsidRPr="00DF4DE5" w:rsidRDefault="00143B1A" w:rsidP="004513E8">
      <w:pPr>
        <w:pStyle w:val="L1-FlLSp12"/>
      </w:pPr>
      <w:r>
        <w:rPr>
          <w:b/>
        </w:rPr>
        <w:t>Table 4.1</w:t>
      </w:r>
      <w:r w:rsidR="00BC0F95" w:rsidRPr="00DF4DE5">
        <w:t xml:space="preserve"> presents </w:t>
      </w:r>
      <w:r w:rsidR="00803B82">
        <w:t xml:space="preserve">daily </w:t>
      </w:r>
      <w:r w:rsidR="00BC0F95" w:rsidRPr="00DF4DE5">
        <w:t>per capita expenditures, the Feed the Future indicator that measures average daily expenditures within the ZOI per person in 2010 U.S. dollars (USD) after adjusting for 2005 purchasing power parity (PPP). Daily per capita expenditures serve as a proxy for income. This table includes the mean per capita expenditures, distributional information, and the poorest quintile</w:t>
      </w:r>
      <w:r w:rsidR="00EA5FC7">
        <w:t>’</w:t>
      </w:r>
      <w:r w:rsidR="00BC0F95" w:rsidRPr="00DF4DE5">
        <w:t xml:space="preserve">s share of consumption. The percentiles are shown to provide information on the distribution of expenditures. As is typical of expenditure and income data, these estimates are positively </w:t>
      </w:r>
      <w:commentRangeStart w:id="142"/>
      <w:r w:rsidR="00BC0F95" w:rsidRPr="00DF4DE5">
        <w:t>skewed</w:t>
      </w:r>
      <w:commentRangeEnd w:id="142"/>
      <w:r w:rsidR="00FD63F4">
        <w:rPr>
          <w:rStyle w:val="CommentReference"/>
          <w:rFonts w:ascii="Calibri" w:eastAsia="Calibri" w:hAnsi="Calibri"/>
        </w:rPr>
        <w:commentReference w:id="142"/>
      </w:r>
      <w:r w:rsidR="00BC0F95" w:rsidRPr="00DF4DE5">
        <w:t xml:space="preserve">, with the majority of the population consuming/spending very little, and a small portion consuming much more. The share of consumption attributed to the lowest quintile (the bottom 20 percent) is a measure of inequality, and an MDG. </w:t>
      </w:r>
    </w:p>
    <w:p w14:paraId="44BA6501" w14:textId="77777777" w:rsidR="00BC0F95" w:rsidRPr="00DF4DE5" w:rsidRDefault="00BC0F95" w:rsidP="004513E8">
      <w:pPr>
        <w:pStyle w:val="L1-FlLSp12"/>
      </w:pPr>
      <w:r w:rsidRPr="00DF4DE5">
        <w:lastRenderedPageBreak/>
        <w:t xml:space="preserve">Estimates in </w:t>
      </w:r>
      <w:r w:rsidR="00143B1A">
        <w:t>Table 4.1</w:t>
      </w:r>
      <w:r w:rsidRPr="00DF4DE5">
        <w:t xml:space="preserve"> are shown for all households as well as disaggregated by household characteristics, including gendered household type, household size, </w:t>
      </w:r>
      <w:r>
        <w:t xml:space="preserve">and </w:t>
      </w:r>
      <w:r w:rsidRPr="00DF4DE5">
        <w:t xml:space="preserve">household educational attainment. </w:t>
      </w:r>
      <w:r w:rsidRPr="00DF4DE5">
        <w:rPr>
          <w:highlight w:val="yellow"/>
        </w:rPr>
        <w:t>[Insert specific description re</w:t>
      </w:r>
      <w:r>
        <w:rPr>
          <w:highlight w:val="yellow"/>
        </w:rPr>
        <w:t>garding</w:t>
      </w:r>
      <w:r w:rsidRPr="00DF4DE5">
        <w:rPr>
          <w:highlight w:val="yellow"/>
        </w:rPr>
        <w:t xml:space="preserve"> the estimates in the table.]</w:t>
      </w:r>
    </w:p>
    <w:p w14:paraId="3DC1A60A" w14:textId="77777777" w:rsidR="00BC0F95" w:rsidRPr="001C78FC" w:rsidRDefault="00143B1A" w:rsidP="001C78FC">
      <w:pPr>
        <w:pStyle w:val="TT-TableTitle"/>
      </w:pPr>
      <w:bookmarkStart w:id="143" w:name="_Toc415131204"/>
      <w:bookmarkStart w:id="144" w:name="_Toc416881535"/>
      <w:proofErr w:type="gramStart"/>
      <w:r>
        <w:t>Table 4.1</w:t>
      </w:r>
      <w:r w:rsidR="001C78FC">
        <w:t>.</w:t>
      </w:r>
      <w:proofErr w:type="gramEnd"/>
      <w:r w:rsidR="001C78FC">
        <w:tab/>
      </w:r>
      <w:r w:rsidR="00BC0F95" w:rsidRPr="001C78FC">
        <w:t xml:space="preserve">Daily </w:t>
      </w:r>
      <w:r w:rsidR="001C78FC" w:rsidRPr="001C78FC">
        <w:t xml:space="preserve">per capita expenditures </w:t>
      </w:r>
      <w:r w:rsidR="001E5202">
        <w:t xml:space="preserve">by household characteristic </w:t>
      </w:r>
      <w:r w:rsidR="00BC0F95" w:rsidRPr="001C78FC">
        <w:t>(in 2010 USD</w:t>
      </w:r>
      <w:r w:rsidR="00BC0F95" w:rsidRPr="0053588C">
        <w:rPr>
          <w:vertAlign w:val="superscript"/>
        </w:rPr>
        <w:t>1</w:t>
      </w:r>
      <w:r w:rsidR="00BC0F95" w:rsidRPr="001C78FC">
        <w:t>)</w:t>
      </w:r>
      <w:bookmarkEnd w:id="143"/>
      <w:bookmarkEnd w:id="144"/>
    </w:p>
    <w:tbl>
      <w:tblPr>
        <w:tblW w:w="9558" w:type="dxa"/>
        <w:tblBorders>
          <w:top w:val="single" w:sz="4" w:space="0" w:color="000000" w:themeColor="text1"/>
          <w:bottom w:val="single" w:sz="4" w:space="0" w:color="000000" w:themeColor="text1"/>
          <w:insideH w:val="single" w:sz="4" w:space="0" w:color="000000" w:themeColor="text1"/>
        </w:tblBorders>
        <w:tblLayout w:type="fixed"/>
        <w:tblLook w:val="04A0" w:firstRow="1" w:lastRow="0" w:firstColumn="1" w:lastColumn="0" w:noHBand="0" w:noVBand="1"/>
      </w:tblPr>
      <w:tblGrid>
        <w:gridCol w:w="2898"/>
        <w:gridCol w:w="1440"/>
        <w:gridCol w:w="810"/>
        <w:gridCol w:w="900"/>
        <w:gridCol w:w="810"/>
        <w:gridCol w:w="900"/>
        <w:gridCol w:w="810"/>
        <w:gridCol w:w="990"/>
      </w:tblGrid>
      <w:tr w:rsidR="008009E3" w:rsidRPr="000177F5" w14:paraId="6FD7A367" w14:textId="77777777" w:rsidTr="008009E3">
        <w:trPr>
          <w:trHeight w:val="278"/>
        </w:trPr>
        <w:tc>
          <w:tcPr>
            <w:tcW w:w="2898" w:type="dxa"/>
            <w:tcBorders>
              <w:top w:val="single" w:sz="4" w:space="0" w:color="auto"/>
              <w:bottom w:val="nil"/>
            </w:tcBorders>
            <w:shd w:val="clear" w:color="auto" w:fill="4799B5"/>
            <w:noWrap/>
            <w:vAlign w:val="bottom"/>
          </w:tcPr>
          <w:p w14:paraId="490B9CD5" w14:textId="77777777" w:rsidR="008009E3" w:rsidRPr="000177F5" w:rsidRDefault="008009E3" w:rsidP="003E5018">
            <w:pPr>
              <w:pStyle w:val="TH-TableHeading"/>
              <w:rPr>
                <w:color w:val="FFFFFF" w:themeColor="background1"/>
              </w:rPr>
            </w:pPr>
          </w:p>
        </w:tc>
        <w:tc>
          <w:tcPr>
            <w:tcW w:w="6660" w:type="dxa"/>
            <w:gridSpan w:val="7"/>
            <w:tcBorders>
              <w:top w:val="single" w:sz="4" w:space="0" w:color="auto"/>
              <w:bottom w:val="single" w:sz="4" w:space="0" w:color="FFFFFF" w:themeColor="background1"/>
            </w:tcBorders>
            <w:shd w:val="clear" w:color="auto" w:fill="4799B5"/>
            <w:vAlign w:val="bottom"/>
          </w:tcPr>
          <w:p w14:paraId="5D8C70FE" w14:textId="77777777" w:rsidR="008009E3" w:rsidRPr="000177F5" w:rsidRDefault="008009E3" w:rsidP="003E5018">
            <w:pPr>
              <w:pStyle w:val="TH-TableHeading"/>
              <w:rPr>
                <w:color w:val="FFFFFF" w:themeColor="background1"/>
              </w:rPr>
            </w:pPr>
            <w:r w:rsidRPr="000177F5">
              <w:rPr>
                <w:color w:val="FFFFFF" w:themeColor="background1"/>
              </w:rPr>
              <w:t>Estimate (weighted)</w:t>
            </w:r>
          </w:p>
        </w:tc>
      </w:tr>
      <w:tr w:rsidR="008009E3" w:rsidRPr="000177F5" w14:paraId="71F9F6BB" w14:textId="77777777" w:rsidTr="008009E3">
        <w:trPr>
          <w:trHeight w:val="422"/>
        </w:trPr>
        <w:tc>
          <w:tcPr>
            <w:tcW w:w="2898" w:type="dxa"/>
            <w:vMerge w:val="restart"/>
            <w:tcBorders>
              <w:top w:val="nil"/>
              <w:bottom w:val="single" w:sz="4" w:space="0" w:color="auto"/>
            </w:tcBorders>
            <w:shd w:val="clear" w:color="auto" w:fill="4799B5"/>
            <w:noWrap/>
            <w:vAlign w:val="bottom"/>
          </w:tcPr>
          <w:p w14:paraId="3EA48C2C" w14:textId="77777777" w:rsidR="008009E3" w:rsidRPr="000177F5" w:rsidRDefault="008009E3" w:rsidP="003E5018">
            <w:pPr>
              <w:pStyle w:val="TH-TableHeading"/>
              <w:jc w:val="left"/>
              <w:rPr>
                <w:color w:val="FFFFFF" w:themeColor="background1"/>
              </w:rPr>
            </w:pPr>
            <w:r>
              <w:rPr>
                <w:color w:val="FFFFFF" w:themeColor="background1"/>
              </w:rPr>
              <w:t>Characteristic</w:t>
            </w:r>
          </w:p>
        </w:tc>
        <w:tc>
          <w:tcPr>
            <w:tcW w:w="1440" w:type="dxa"/>
            <w:vMerge w:val="restart"/>
            <w:tcBorders>
              <w:top w:val="single" w:sz="4" w:space="0" w:color="FFFFFF" w:themeColor="background1"/>
              <w:bottom w:val="single" w:sz="4" w:space="0" w:color="auto"/>
            </w:tcBorders>
            <w:shd w:val="clear" w:color="auto" w:fill="4799B5"/>
            <w:vAlign w:val="bottom"/>
          </w:tcPr>
          <w:p w14:paraId="49A2413C" w14:textId="39735A4E" w:rsidR="008009E3" w:rsidRPr="000177F5" w:rsidRDefault="008009E3" w:rsidP="003E5018">
            <w:pPr>
              <w:pStyle w:val="TH-TableHeading"/>
              <w:rPr>
                <w:color w:val="FFFFFF" w:themeColor="background1"/>
              </w:rPr>
            </w:pPr>
            <w:proofErr w:type="spellStart"/>
            <w:r w:rsidRPr="000177F5">
              <w:rPr>
                <w:color w:val="FFFFFF" w:themeColor="background1"/>
              </w:rPr>
              <w:t>Mean</w:t>
            </w:r>
            <w:r w:rsidR="008B0F83">
              <w:rPr>
                <w:vertAlign w:val="superscript"/>
              </w:rPr>
              <w:t>a</w:t>
            </w:r>
            <w:proofErr w:type="spellEnd"/>
          </w:p>
        </w:tc>
        <w:tc>
          <w:tcPr>
            <w:tcW w:w="4230" w:type="dxa"/>
            <w:gridSpan w:val="5"/>
            <w:tcBorders>
              <w:top w:val="single" w:sz="4" w:space="0" w:color="FFFFFF" w:themeColor="background1"/>
              <w:bottom w:val="single" w:sz="4" w:space="0" w:color="FFFFFF" w:themeColor="background1"/>
            </w:tcBorders>
            <w:shd w:val="clear" w:color="auto" w:fill="4799B5"/>
            <w:vAlign w:val="bottom"/>
          </w:tcPr>
          <w:p w14:paraId="70AD7F0C" w14:textId="77777777" w:rsidR="008009E3" w:rsidRPr="000177F5" w:rsidRDefault="008009E3" w:rsidP="003E5018">
            <w:pPr>
              <w:pStyle w:val="TH-TableHeading"/>
              <w:rPr>
                <w:color w:val="FFFFFF" w:themeColor="background1"/>
              </w:rPr>
            </w:pPr>
            <w:r w:rsidRPr="000177F5">
              <w:rPr>
                <w:color w:val="FFFFFF" w:themeColor="background1"/>
              </w:rPr>
              <w:t>Percentile</w:t>
            </w:r>
          </w:p>
        </w:tc>
        <w:tc>
          <w:tcPr>
            <w:tcW w:w="990" w:type="dxa"/>
            <w:vMerge w:val="restart"/>
            <w:tcBorders>
              <w:top w:val="nil"/>
              <w:bottom w:val="single" w:sz="4" w:space="0" w:color="auto"/>
            </w:tcBorders>
            <w:shd w:val="clear" w:color="auto" w:fill="4799B5"/>
            <w:vAlign w:val="bottom"/>
          </w:tcPr>
          <w:p w14:paraId="4AEFF0E9" w14:textId="73A654F0" w:rsidR="008009E3" w:rsidRPr="000177F5" w:rsidRDefault="008009E3" w:rsidP="008009E3">
            <w:pPr>
              <w:pStyle w:val="TH-TableHeading"/>
              <w:rPr>
                <w:color w:val="FFFFFF" w:themeColor="background1"/>
              </w:rPr>
            </w:pPr>
            <w:r>
              <w:rPr>
                <w:color w:val="FFFFFF" w:themeColor="background1"/>
              </w:rPr>
              <w:t>n</w:t>
            </w:r>
            <w:r w:rsidR="008B0F83">
              <w:rPr>
                <w:color w:val="FFFFFF" w:themeColor="background1"/>
                <w:vertAlign w:val="superscript"/>
              </w:rPr>
              <w:t>2</w:t>
            </w:r>
          </w:p>
        </w:tc>
      </w:tr>
      <w:tr w:rsidR="008009E3" w:rsidRPr="000177F5" w14:paraId="6C6A4B7C" w14:textId="77777777" w:rsidTr="008009E3">
        <w:trPr>
          <w:trHeight w:val="215"/>
        </w:trPr>
        <w:tc>
          <w:tcPr>
            <w:tcW w:w="2898" w:type="dxa"/>
            <w:vMerge/>
            <w:tcBorders>
              <w:top w:val="single" w:sz="4" w:space="0" w:color="auto"/>
              <w:bottom w:val="single" w:sz="18" w:space="0" w:color="auto"/>
            </w:tcBorders>
            <w:shd w:val="clear" w:color="auto" w:fill="4799B5"/>
            <w:vAlign w:val="center"/>
            <w:hideMark/>
          </w:tcPr>
          <w:p w14:paraId="1D7B46D7" w14:textId="77777777" w:rsidR="008009E3" w:rsidRPr="000177F5" w:rsidRDefault="008009E3" w:rsidP="000177F5">
            <w:pPr>
              <w:pStyle w:val="TH-TableHeading"/>
              <w:rPr>
                <w:color w:val="FFFFFF" w:themeColor="background1"/>
              </w:rPr>
            </w:pPr>
          </w:p>
        </w:tc>
        <w:tc>
          <w:tcPr>
            <w:tcW w:w="1440" w:type="dxa"/>
            <w:vMerge/>
            <w:tcBorders>
              <w:top w:val="single" w:sz="4" w:space="0" w:color="auto"/>
              <w:bottom w:val="single" w:sz="18" w:space="0" w:color="auto"/>
            </w:tcBorders>
            <w:shd w:val="clear" w:color="auto" w:fill="4799B5"/>
            <w:vAlign w:val="center"/>
            <w:hideMark/>
          </w:tcPr>
          <w:p w14:paraId="1D5976F5" w14:textId="77777777" w:rsidR="008009E3" w:rsidRPr="000177F5" w:rsidRDefault="008009E3" w:rsidP="000177F5">
            <w:pPr>
              <w:pStyle w:val="TH-TableHeading"/>
              <w:rPr>
                <w:color w:val="FFFFFF" w:themeColor="background1"/>
              </w:rPr>
            </w:pPr>
          </w:p>
        </w:tc>
        <w:tc>
          <w:tcPr>
            <w:tcW w:w="810" w:type="dxa"/>
            <w:tcBorders>
              <w:top w:val="single" w:sz="4" w:space="0" w:color="FFFFFF" w:themeColor="background1"/>
              <w:bottom w:val="single" w:sz="18" w:space="0" w:color="auto"/>
            </w:tcBorders>
            <w:shd w:val="clear" w:color="auto" w:fill="4799B5"/>
            <w:vAlign w:val="center"/>
            <w:hideMark/>
          </w:tcPr>
          <w:p w14:paraId="0C35481C" w14:textId="77777777" w:rsidR="008009E3" w:rsidRPr="000177F5" w:rsidRDefault="008009E3" w:rsidP="000177F5">
            <w:pPr>
              <w:pStyle w:val="TH-TableHeading"/>
              <w:rPr>
                <w:color w:val="FFFFFF" w:themeColor="background1"/>
              </w:rPr>
            </w:pPr>
            <w:r w:rsidRPr="000177F5">
              <w:rPr>
                <w:color w:val="FFFFFF" w:themeColor="background1"/>
              </w:rPr>
              <w:t>10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731C0900" w14:textId="77777777" w:rsidR="008009E3" w:rsidRPr="000177F5" w:rsidRDefault="008009E3" w:rsidP="000177F5">
            <w:pPr>
              <w:pStyle w:val="TH-TableHeading"/>
              <w:rPr>
                <w:color w:val="FFFFFF" w:themeColor="background1"/>
              </w:rPr>
            </w:pPr>
            <w:r w:rsidRPr="000177F5">
              <w:rPr>
                <w:color w:val="FFFFFF" w:themeColor="background1"/>
              </w:rPr>
              <w:t>25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hideMark/>
          </w:tcPr>
          <w:p w14:paraId="159232FF" w14:textId="77777777" w:rsidR="008009E3" w:rsidRPr="000177F5" w:rsidRDefault="008009E3" w:rsidP="000177F5">
            <w:pPr>
              <w:pStyle w:val="TH-TableHeading"/>
              <w:rPr>
                <w:color w:val="FFFFFF" w:themeColor="background1"/>
              </w:rPr>
            </w:pPr>
            <w:r w:rsidRPr="000177F5">
              <w:rPr>
                <w:color w:val="FFFFFF" w:themeColor="background1"/>
              </w:rPr>
              <w:t>50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24BB2CFE" w14:textId="77777777" w:rsidR="008009E3" w:rsidRPr="000177F5" w:rsidRDefault="008009E3" w:rsidP="000177F5">
            <w:pPr>
              <w:pStyle w:val="TH-TableHeading"/>
              <w:rPr>
                <w:color w:val="FFFFFF" w:themeColor="background1"/>
              </w:rPr>
            </w:pPr>
            <w:r w:rsidRPr="000177F5">
              <w:rPr>
                <w:color w:val="FFFFFF" w:themeColor="background1"/>
              </w:rPr>
              <w:t>75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tcPr>
          <w:p w14:paraId="3BB9C345" w14:textId="77777777" w:rsidR="008009E3" w:rsidRPr="000177F5" w:rsidRDefault="008009E3" w:rsidP="000177F5">
            <w:pPr>
              <w:pStyle w:val="TH-TableHeading"/>
              <w:rPr>
                <w:color w:val="FFFFFF" w:themeColor="background1"/>
              </w:rPr>
            </w:pPr>
            <w:r w:rsidRPr="000177F5">
              <w:rPr>
                <w:color w:val="FFFFFF" w:themeColor="background1"/>
              </w:rPr>
              <w:t>90</w:t>
            </w:r>
            <w:r w:rsidRPr="000177F5">
              <w:rPr>
                <w:color w:val="FFFFFF" w:themeColor="background1"/>
                <w:vertAlign w:val="superscript"/>
              </w:rPr>
              <w:t>th</w:t>
            </w:r>
          </w:p>
        </w:tc>
        <w:tc>
          <w:tcPr>
            <w:tcW w:w="990" w:type="dxa"/>
            <w:vMerge/>
            <w:tcBorders>
              <w:top w:val="single" w:sz="4" w:space="0" w:color="auto"/>
              <w:bottom w:val="single" w:sz="18" w:space="0" w:color="auto"/>
            </w:tcBorders>
            <w:shd w:val="clear" w:color="auto" w:fill="4799B5"/>
            <w:vAlign w:val="center"/>
            <w:hideMark/>
          </w:tcPr>
          <w:p w14:paraId="60851458" w14:textId="77777777" w:rsidR="008009E3" w:rsidRPr="000177F5" w:rsidRDefault="008009E3" w:rsidP="000177F5">
            <w:pPr>
              <w:pStyle w:val="TH-TableHeading"/>
              <w:rPr>
                <w:color w:val="FFFFFF" w:themeColor="background1"/>
              </w:rPr>
            </w:pPr>
          </w:p>
        </w:tc>
      </w:tr>
      <w:tr w:rsidR="008009E3" w:rsidRPr="006E7CC9" w14:paraId="0070FC4F" w14:textId="77777777" w:rsidTr="008009E3">
        <w:trPr>
          <w:trHeight w:val="423"/>
        </w:trPr>
        <w:tc>
          <w:tcPr>
            <w:tcW w:w="2898" w:type="dxa"/>
            <w:tcBorders>
              <w:top w:val="single" w:sz="18" w:space="0" w:color="auto"/>
              <w:bottom w:val="single" w:sz="18" w:space="0" w:color="auto"/>
            </w:tcBorders>
            <w:shd w:val="clear" w:color="auto" w:fill="auto"/>
            <w:noWrap/>
            <w:vAlign w:val="center"/>
            <w:hideMark/>
          </w:tcPr>
          <w:p w14:paraId="44DEB3E1" w14:textId="77777777" w:rsidR="008009E3" w:rsidRPr="006E7CC9" w:rsidRDefault="008009E3" w:rsidP="000177F5">
            <w:pPr>
              <w:pStyle w:val="TX-TableText"/>
              <w:rPr>
                <w:b/>
                <w:color w:val="000000"/>
                <w:sz w:val="22"/>
              </w:rPr>
            </w:pPr>
            <w:r w:rsidRPr="006E7CC9">
              <w:rPr>
                <w:b/>
                <w:color w:val="000000"/>
                <w:sz w:val="22"/>
              </w:rPr>
              <w:t>Total (All households)</w:t>
            </w:r>
          </w:p>
        </w:tc>
        <w:tc>
          <w:tcPr>
            <w:tcW w:w="1440" w:type="dxa"/>
            <w:tcBorders>
              <w:top w:val="single" w:sz="18" w:space="0" w:color="auto"/>
              <w:bottom w:val="single" w:sz="18" w:space="0" w:color="auto"/>
            </w:tcBorders>
            <w:shd w:val="clear" w:color="auto" w:fill="auto"/>
            <w:noWrap/>
            <w:vAlign w:val="center"/>
            <w:hideMark/>
          </w:tcPr>
          <w:p w14:paraId="2EA7A4DE"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06CA23A"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noWrap/>
            <w:vAlign w:val="center"/>
            <w:hideMark/>
          </w:tcPr>
          <w:p w14:paraId="12987326"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D8637D1"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vAlign w:val="center"/>
            <w:hideMark/>
          </w:tcPr>
          <w:p w14:paraId="211843EA"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vAlign w:val="center"/>
          </w:tcPr>
          <w:p w14:paraId="3AF22C91" w14:textId="77777777" w:rsidR="008009E3" w:rsidRPr="006E7CC9" w:rsidRDefault="008009E3" w:rsidP="000177F5">
            <w:pPr>
              <w:pStyle w:val="TX-TableText"/>
              <w:rPr>
                <w:b/>
                <w:color w:val="000000"/>
                <w:sz w:val="22"/>
              </w:rPr>
            </w:pPr>
          </w:p>
        </w:tc>
        <w:tc>
          <w:tcPr>
            <w:tcW w:w="990" w:type="dxa"/>
            <w:tcBorders>
              <w:top w:val="single" w:sz="18" w:space="0" w:color="auto"/>
              <w:bottom w:val="single" w:sz="18" w:space="0" w:color="auto"/>
            </w:tcBorders>
            <w:shd w:val="clear" w:color="auto" w:fill="auto"/>
            <w:vAlign w:val="center"/>
          </w:tcPr>
          <w:p w14:paraId="77A4983B" w14:textId="77777777" w:rsidR="008009E3" w:rsidRPr="006E7CC9" w:rsidRDefault="008009E3" w:rsidP="000177F5">
            <w:pPr>
              <w:pStyle w:val="TX-TableText"/>
              <w:rPr>
                <w:b/>
                <w:color w:val="000000"/>
                <w:sz w:val="22"/>
              </w:rPr>
            </w:pPr>
          </w:p>
        </w:tc>
      </w:tr>
      <w:tr w:rsidR="00457273" w:rsidRPr="004008DD" w14:paraId="5DCE52EF" w14:textId="77777777" w:rsidTr="008009E3">
        <w:trPr>
          <w:trHeight w:val="288"/>
        </w:trPr>
        <w:tc>
          <w:tcPr>
            <w:tcW w:w="9558" w:type="dxa"/>
            <w:gridSpan w:val="8"/>
            <w:tcBorders>
              <w:top w:val="single" w:sz="18" w:space="0" w:color="auto"/>
              <w:bottom w:val="single" w:sz="4" w:space="0" w:color="auto"/>
            </w:tcBorders>
            <w:shd w:val="clear" w:color="auto" w:fill="DBE7F3"/>
            <w:noWrap/>
            <w:vAlign w:val="center"/>
            <w:hideMark/>
          </w:tcPr>
          <w:p w14:paraId="098C1355" w14:textId="77777777" w:rsidR="00457273" w:rsidRPr="004008DD" w:rsidRDefault="00457273" w:rsidP="004008DD">
            <w:pPr>
              <w:pStyle w:val="TH-TableHeading"/>
              <w:jc w:val="left"/>
              <w:rPr>
                <w:color w:val="auto"/>
              </w:rPr>
            </w:pPr>
            <w:r w:rsidRPr="004008DD">
              <w:rPr>
                <w:color w:val="auto"/>
              </w:rPr>
              <w:t>Gendered household type</w:t>
            </w:r>
          </w:p>
        </w:tc>
      </w:tr>
      <w:tr w:rsidR="008009E3" w:rsidRPr="002F700B" w14:paraId="1DBD6944" w14:textId="77777777" w:rsidTr="008009E3">
        <w:trPr>
          <w:trHeight w:val="288"/>
        </w:trPr>
        <w:tc>
          <w:tcPr>
            <w:tcW w:w="2898" w:type="dxa"/>
            <w:tcBorders>
              <w:top w:val="single" w:sz="4" w:space="0" w:color="auto"/>
            </w:tcBorders>
            <w:shd w:val="clear" w:color="auto" w:fill="auto"/>
            <w:noWrap/>
            <w:hideMark/>
          </w:tcPr>
          <w:p w14:paraId="4F5082DD" w14:textId="77777777" w:rsidR="008009E3" w:rsidRPr="002F700B" w:rsidRDefault="008009E3" w:rsidP="004008DD">
            <w:pPr>
              <w:pStyle w:val="TX-TableText"/>
              <w:ind w:left="270"/>
              <w:rPr>
                <w:color w:val="000000"/>
              </w:rPr>
            </w:pPr>
            <w:r w:rsidRPr="002F700B">
              <w:rPr>
                <w:color w:val="000000"/>
              </w:rPr>
              <w:t>Male and female adult</w:t>
            </w:r>
            <w:r>
              <w:rPr>
                <w:color w:val="000000"/>
              </w:rPr>
              <w:t>s</w:t>
            </w:r>
          </w:p>
        </w:tc>
        <w:tc>
          <w:tcPr>
            <w:tcW w:w="1440" w:type="dxa"/>
            <w:tcBorders>
              <w:top w:val="single" w:sz="4" w:space="0" w:color="auto"/>
            </w:tcBorders>
            <w:shd w:val="clear" w:color="auto" w:fill="auto"/>
            <w:noWrap/>
            <w:hideMark/>
          </w:tcPr>
          <w:p w14:paraId="5EB926F5"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00187A92"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noWrap/>
            <w:hideMark/>
          </w:tcPr>
          <w:p w14:paraId="4622E64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43E98804"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hideMark/>
          </w:tcPr>
          <w:p w14:paraId="7113CE7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tcPr>
          <w:p w14:paraId="1FE51409" w14:textId="77777777" w:rsidR="008009E3" w:rsidRPr="002F700B" w:rsidRDefault="008009E3" w:rsidP="000177F5">
            <w:pPr>
              <w:pStyle w:val="TX-TableText"/>
              <w:rPr>
                <w:color w:val="000000"/>
              </w:rPr>
            </w:pPr>
          </w:p>
        </w:tc>
        <w:tc>
          <w:tcPr>
            <w:tcW w:w="990" w:type="dxa"/>
            <w:tcBorders>
              <w:top w:val="single" w:sz="4" w:space="0" w:color="auto"/>
            </w:tcBorders>
            <w:shd w:val="clear" w:color="auto" w:fill="auto"/>
            <w:hideMark/>
          </w:tcPr>
          <w:p w14:paraId="323E5E89" w14:textId="77777777" w:rsidR="008009E3" w:rsidRPr="002F700B" w:rsidRDefault="008009E3" w:rsidP="000177F5">
            <w:pPr>
              <w:pStyle w:val="TX-TableText"/>
              <w:rPr>
                <w:color w:val="000000"/>
              </w:rPr>
            </w:pPr>
            <w:r w:rsidRPr="002F700B">
              <w:rPr>
                <w:color w:val="000000"/>
              </w:rPr>
              <w:t> </w:t>
            </w:r>
          </w:p>
        </w:tc>
      </w:tr>
      <w:tr w:rsidR="008009E3" w:rsidRPr="002F700B" w14:paraId="4627AF4E" w14:textId="77777777" w:rsidTr="008009E3">
        <w:trPr>
          <w:trHeight w:val="288"/>
        </w:trPr>
        <w:tc>
          <w:tcPr>
            <w:tcW w:w="2898" w:type="dxa"/>
            <w:shd w:val="clear" w:color="auto" w:fill="auto"/>
            <w:noWrap/>
            <w:hideMark/>
          </w:tcPr>
          <w:p w14:paraId="067C11B9" w14:textId="77777777" w:rsidR="008009E3" w:rsidRPr="002F700B" w:rsidRDefault="008009E3" w:rsidP="004008DD">
            <w:pPr>
              <w:pStyle w:val="TX-TableText"/>
              <w:ind w:left="270"/>
              <w:rPr>
                <w:color w:val="000000"/>
              </w:rPr>
            </w:pPr>
            <w:r w:rsidRPr="002F700B">
              <w:rPr>
                <w:color w:val="000000"/>
              </w:rPr>
              <w:t>Female adult</w:t>
            </w:r>
            <w:r>
              <w:rPr>
                <w:color w:val="000000"/>
              </w:rPr>
              <w:t>(s)</w:t>
            </w:r>
            <w:r w:rsidRPr="002F700B">
              <w:rPr>
                <w:color w:val="000000"/>
              </w:rPr>
              <w:t xml:space="preserve"> only</w:t>
            </w:r>
          </w:p>
        </w:tc>
        <w:tc>
          <w:tcPr>
            <w:tcW w:w="1440" w:type="dxa"/>
            <w:shd w:val="clear" w:color="auto" w:fill="auto"/>
            <w:noWrap/>
            <w:hideMark/>
          </w:tcPr>
          <w:p w14:paraId="60C0ACA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AABDF86"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0EAB109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3A9375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DBC07ED" w14:textId="77777777" w:rsidR="008009E3" w:rsidRPr="002F700B" w:rsidRDefault="008009E3" w:rsidP="000177F5">
            <w:pPr>
              <w:pStyle w:val="TX-TableText"/>
              <w:rPr>
                <w:color w:val="000000"/>
              </w:rPr>
            </w:pPr>
            <w:r w:rsidRPr="002F700B">
              <w:rPr>
                <w:color w:val="000000"/>
              </w:rPr>
              <w:t> </w:t>
            </w:r>
          </w:p>
        </w:tc>
        <w:tc>
          <w:tcPr>
            <w:tcW w:w="810" w:type="dxa"/>
          </w:tcPr>
          <w:p w14:paraId="5188DF58" w14:textId="77777777" w:rsidR="008009E3" w:rsidRPr="002F700B" w:rsidRDefault="008009E3" w:rsidP="000177F5">
            <w:pPr>
              <w:pStyle w:val="TX-TableText"/>
              <w:rPr>
                <w:color w:val="000000"/>
              </w:rPr>
            </w:pPr>
          </w:p>
        </w:tc>
        <w:tc>
          <w:tcPr>
            <w:tcW w:w="990" w:type="dxa"/>
            <w:shd w:val="clear" w:color="auto" w:fill="auto"/>
            <w:hideMark/>
          </w:tcPr>
          <w:p w14:paraId="0AED216B" w14:textId="77777777" w:rsidR="008009E3" w:rsidRPr="002F700B" w:rsidRDefault="008009E3" w:rsidP="000177F5">
            <w:pPr>
              <w:pStyle w:val="TX-TableText"/>
              <w:rPr>
                <w:color w:val="000000"/>
              </w:rPr>
            </w:pPr>
            <w:r w:rsidRPr="002F700B">
              <w:rPr>
                <w:color w:val="000000"/>
              </w:rPr>
              <w:t> </w:t>
            </w:r>
          </w:p>
        </w:tc>
      </w:tr>
      <w:tr w:rsidR="008009E3" w:rsidRPr="002F700B" w14:paraId="136D1453" w14:textId="77777777" w:rsidTr="008009E3">
        <w:trPr>
          <w:trHeight w:val="288"/>
        </w:trPr>
        <w:tc>
          <w:tcPr>
            <w:tcW w:w="2898" w:type="dxa"/>
            <w:shd w:val="clear" w:color="auto" w:fill="auto"/>
            <w:noWrap/>
            <w:hideMark/>
          </w:tcPr>
          <w:p w14:paraId="7B7D2E55" w14:textId="77777777" w:rsidR="008009E3" w:rsidRPr="002F700B" w:rsidRDefault="008009E3" w:rsidP="004008DD">
            <w:pPr>
              <w:pStyle w:val="TX-TableText"/>
              <w:ind w:left="270"/>
              <w:rPr>
                <w:color w:val="000000"/>
              </w:rPr>
            </w:pPr>
            <w:r w:rsidRPr="002F700B">
              <w:rPr>
                <w:color w:val="000000"/>
              </w:rPr>
              <w:t>Male adult</w:t>
            </w:r>
            <w:r>
              <w:rPr>
                <w:color w:val="000000"/>
              </w:rPr>
              <w:t>(s)</w:t>
            </w:r>
            <w:r w:rsidRPr="002F700B">
              <w:rPr>
                <w:color w:val="000000"/>
              </w:rPr>
              <w:t xml:space="preserve"> only</w:t>
            </w:r>
          </w:p>
        </w:tc>
        <w:tc>
          <w:tcPr>
            <w:tcW w:w="1440" w:type="dxa"/>
            <w:shd w:val="clear" w:color="auto" w:fill="auto"/>
            <w:noWrap/>
            <w:hideMark/>
          </w:tcPr>
          <w:p w14:paraId="0C675B68"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42A673D"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C793C9"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87D4CF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9FEED30" w14:textId="77777777" w:rsidR="008009E3" w:rsidRPr="002F700B" w:rsidRDefault="008009E3" w:rsidP="000177F5">
            <w:pPr>
              <w:pStyle w:val="TX-TableText"/>
              <w:rPr>
                <w:color w:val="000000"/>
              </w:rPr>
            </w:pPr>
            <w:r w:rsidRPr="002F700B">
              <w:rPr>
                <w:color w:val="000000"/>
              </w:rPr>
              <w:t> </w:t>
            </w:r>
          </w:p>
        </w:tc>
        <w:tc>
          <w:tcPr>
            <w:tcW w:w="810" w:type="dxa"/>
          </w:tcPr>
          <w:p w14:paraId="63DE0029" w14:textId="77777777" w:rsidR="008009E3" w:rsidRPr="002F700B" w:rsidRDefault="008009E3" w:rsidP="000177F5">
            <w:pPr>
              <w:pStyle w:val="TX-TableText"/>
              <w:rPr>
                <w:color w:val="000000"/>
              </w:rPr>
            </w:pPr>
          </w:p>
        </w:tc>
        <w:tc>
          <w:tcPr>
            <w:tcW w:w="990" w:type="dxa"/>
            <w:shd w:val="clear" w:color="auto" w:fill="auto"/>
            <w:hideMark/>
          </w:tcPr>
          <w:p w14:paraId="56B907CC" w14:textId="77777777" w:rsidR="008009E3" w:rsidRPr="002F700B" w:rsidRDefault="008009E3" w:rsidP="000177F5">
            <w:pPr>
              <w:pStyle w:val="TX-TableText"/>
              <w:rPr>
                <w:color w:val="000000"/>
              </w:rPr>
            </w:pPr>
            <w:r w:rsidRPr="002F700B">
              <w:rPr>
                <w:color w:val="000000"/>
              </w:rPr>
              <w:t> </w:t>
            </w:r>
          </w:p>
        </w:tc>
      </w:tr>
      <w:tr w:rsidR="008009E3" w:rsidRPr="002F700B" w14:paraId="333562B1" w14:textId="77777777" w:rsidTr="008009E3">
        <w:trPr>
          <w:trHeight w:val="288"/>
        </w:trPr>
        <w:tc>
          <w:tcPr>
            <w:tcW w:w="2898" w:type="dxa"/>
            <w:tcBorders>
              <w:bottom w:val="single" w:sz="4" w:space="0" w:color="000000" w:themeColor="text1"/>
            </w:tcBorders>
            <w:shd w:val="clear" w:color="auto" w:fill="auto"/>
            <w:noWrap/>
            <w:hideMark/>
          </w:tcPr>
          <w:p w14:paraId="5AB16741" w14:textId="77777777" w:rsidR="008009E3" w:rsidRPr="002F700B" w:rsidRDefault="008009E3" w:rsidP="004008D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45"/>
            <w:r>
              <w:rPr>
                <w:color w:val="000000"/>
              </w:rPr>
              <w:t>adults</w:t>
            </w:r>
            <w:commentRangeEnd w:id="145"/>
            <w:r w:rsidR="00FD63F4">
              <w:rPr>
                <w:rStyle w:val="CommentReference"/>
                <w:rFonts w:ascii="Calibri" w:eastAsia="Calibri" w:hAnsi="Calibri"/>
              </w:rPr>
              <w:commentReference w:id="145"/>
            </w:r>
            <w:r>
              <w:rPr>
                <w:color w:val="000000"/>
              </w:rPr>
              <w:t>)</w:t>
            </w:r>
          </w:p>
        </w:tc>
        <w:tc>
          <w:tcPr>
            <w:tcW w:w="1440" w:type="dxa"/>
            <w:tcBorders>
              <w:bottom w:val="single" w:sz="4" w:space="0" w:color="000000" w:themeColor="text1"/>
            </w:tcBorders>
            <w:shd w:val="clear" w:color="auto" w:fill="auto"/>
            <w:noWrap/>
            <w:hideMark/>
          </w:tcPr>
          <w:p w14:paraId="62D2FDCE"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35FB5D4"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19CF78BC"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47577B4B"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0221D28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6696363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2BA9FC00" w14:textId="77777777" w:rsidR="008009E3" w:rsidRPr="002F700B" w:rsidRDefault="008009E3" w:rsidP="000177F5">
            <w:pPr>
              <w:pStyle w:val="TX-TableText"/>
              <w:rPr>
                <w:color w:val="000000"/>
              </w:rPr>
            </w:pPr>
            <w:r w:rsidRPr="002F700B">
              <w:rPr>
                <w:color w:val="000000"/>
              </w:rPr>
              <w:t> </w:t>
            </w:r>
          </w:p>
        </w:tc>
      </w:tr>
      <w:tr w:rsidR="00457273" w:rsidRPr="004008DD" w14:paraId="0DCCDE47" w14:textId="77777777" w:rsidTr="008009E3">
        <w:trPr>
          <w:trHeight w:val="288"/>
        </w:trPr>
        <w:tc>
          <w:tcPr>
            <w:tcW w:w="9558" w:type="dxa"/>
            <w:gridSpan w:val="8"/>
            <w:shd w:val="clear" w:color="000000" w:fill="DBE7F3"/>
            <w:vAlign w:val="center"/>
            <w:hideMark/>
          </w:tcPr>
          <w:p w14:paraId="22180036" w14:textId="77777777" w:rsidR="00457273" w:rsidRPr="004008DD" w:rsidRDefault="00457273" w:rsidP="00457273">
            <w:pPr>
              <w:pStyle w:val="TH-TableHeading"/>
              <w:jc w:val="left"/>
              <w:rPr>
                <w:color w:val="auto"/>
              </w:rPr>
            </w:pPr>
            <w:r w:rsidRPr="004008DD">
              <w:rPr>
                <w:color w:val="auto"/>
              </w:rPr>
              <w:t>Household size</w:t>
            </w:r>
          </w:p>
        </w:tc>
      </w:tr>
      <w:tr w:rsidR="008009E3" w:rsidRPr="002F700B" w14:paraId="4A291078" w14:textId="77777777" w:rsidTr="008009E3">
        <w:trPr>
          <w:trHeight w:val="288"/>
        </w:trPr>
        <w:tc>
          <w:tcPr>
            <w:tcW w:w="2898" w:type="dxa"/>
            <w:shd w:val="clear" w:color="auto" w:fill="auto"/>
            <w:hideMark/>
          </w:tcPr>
          <w:p w14:paraId="07780849" w14:textId="77777777" w:rsidR="008009E3" w:rsidRPr="004008DD" w:rsidRDefault="008009E3" w:rsidP="004008DD">
            <w:pPr>
              <w:pStyle w:val="TX-TableText"/>
              <w:ind w:left="270"/>
              <w:rPr>
                <w:color w:val="000000"/>
              </w:rPr>
            </w:pPr>
            <w:r>
              <w:rPr>
                <w:color w:val="000000"/>
              </w:rPr>
              <w:t>S</w:t>
            </w:r>
            <w:r w:rsidRPr="004008DD">
              <w:rPr>
                <w:color w:val="000000"/>
              </w:rPr>
              <w:t>mall (1-5 members)</w:t>
            </w:r>
          </w:p>
        </w:tc>
        <w:tc>
          <w:tcPr>
            <w:tcW w:w="1440" w:type="dxa"/>
            <w:shd w:val="clear" w:color="auto" w:fill="auto"/>
            <w:noWrap/>
            <w:hideMark/>
          </w:tcPr>
          <w:p w14:paraId="22E29EBB"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6AF026F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A1423C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1AC825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2116501" w14:textId="77777777" w:rsidR="008009E3" w:rsidRPr="002F700B" w:rsidRDefault="008009E3" w:rsidP="000177F5">
            <w:pPr>
              <w:pStyle w:val="TX-TableText"/>
              <w:rPr>
                <w:color w:val="000000"/>
              </w:rPr>
            </w:pPr>
            <w:r w:rsidRPr="002F700B">
              <w:rPr>
                <w:color w:val="000000"/>
              </w:rPr>
              <w:t> </w:t>
            </w:r>
          </w:p>
        </w:tc>
        <w:tc>
          <w:tcPr>
            <w:tcW w:w="810" w:type="dxa"/>
          </w:tcPr>
          <w:p w14:paraId="105C9495" w14:textId="77777777" w:rsidR="008009E3" w:rsidRPr="002F700B" w:rsidRDefault="008009E3" w:rsidP="000177F5">
            <w:pPr>
              <w:pStyle w:val="TX-TableText"/>
              <w:rPr>
                <w:color w:val="000000"/>
              </w:rPr>
            </w:pPr>
          </w:p>
        </w:tc>
        <w:tc>
          <w:tcPr>
            <w:tcW w:w="990" w:type="dxa"/>
            <w:shd w:val="clear" w:color="auto" w:fill="auto"/>
            <w:hideMark/>
          </w:tcPr>
          <w:p w14:paraId="4ABCDAF7" w14:textId="77777777" w:rsidR="008009E3" w:rsidRPr="002F700B" w:rsidRDefault="008009E3" w:rsidP="000177F5">
            <w:pPr>
              <w:pStyle w:val="TX-TableText"/>
              <w:rPr>
                <w:color w:val="000000"/>
              </w:rPr>
            </w:pPr>
            <w:r w:rsidRPr="002F700B">
              <w:rPr>
                <w:color w:val="000000"/>
              </w:rPr>
              <w:t> </w:t>
            </w:r>
          </w:p>
        </w:tc>
      </w:tr>
      <w:tr w:rsidR="008009E3" w:rsidRPr="002F700B" w14:paraId="551B94D1" w14:textId="77777777" w:rsidTr="008009E3">
        <w:trPr>
          <w:trHeight w:val="288"/>
        </w:trPr>
        <w:tc>
          <w:tcPr>
            <w:tcW w:w="2898" w:type="dxa"/>
            <w:shd w:val="clear" w:color="000000" w:fill="FFFFFF"/>
            <w:hideMark/>
          </w:tcPr>
          <w:p w14:paraId="2469A429" w14:textId="77777777" w:rsidR="008009E3" w:rsidRPr="002F700B" w:rsidRDefault="008009E3" w:rsidP="004008DD">
            <w:pPr>
              <w:pStyle w:val="TX-TableText"/>
              <w:ind w:left="270"/>
              <w:rPr>
                <w:color w:val="000000"/>
              </w:rPr>
            </w:pPr>
            <w:r w:rsidRPr="002F700B">
              <w:rPr>
                <w:color w:val="000000"/>
              </w:rPr>
              <w:t>Medium (6-10 members)</w:t>
            </w:r>
          </w:p>
        </w:tc>
        <w:tc>
          <w:tcPr>
            <w:tcW w:w="1440" w:type="dxa"/>
            <w:shd w:val="clear" w:color="auto" w:fill="auto"/>
            <w:noWrap/>
            <w:hideMark/>
          </w:tcPr>
          <w:p w14:paraId="03CB873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20E5BE3"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6BE7DB5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8D5BA0C"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7A4F2F81" w14:textId="77777777" w:rsidR="008009E3" w:rsidRPr="002F700B" w:rsidRDefault="008009E3" w:rsidP="000177F5">
            <w:pPr>
              <w:pStyle w:val="TX-TableText"/>
              <w:rPr>
                <w:color w:val="000000"/>
              </w:rPr>
            </w:pPr>
            <w:r w:rsidRPr="002F700B">
              <w:rPr>
                <w:color w:val="000000"/>
              </w:rPr>
              <w:t> </w:t>
            </w:r>
          </w:p>
        </w:tc>
        <w:tc>
          <w:tcPr>
            <w:tcW w:w="810" w:type="dxa"/>
          </w:tcPr>
          <w:p w14:paraId="4ADE5D33" w14:textId="77777777" w:rsidR="008009E3" w:rsidRPr="002F700B" w:rsidRDefault="008009E3" w:rsidP="000177F5">
            <w:pPr>
              <w:pStyle w:val="TX-TableText"/>
              <w:rPr>
                <w:color w:val="000000"/>
              </w:rPr>
            </w:pPr>
          </w:p>
        </w:tc>
        <w:tc>
          <w:tcPr>
            <w:tcW w:w="990" w:type="dxa"/>
            <w:shd w:val="clear" w:color="auto" w:fill="auto"/>
            <w:hideMark/>
          </w:tcPr>
          <w:p w14:paraId="4FAA58C0" w14:textId="77777777" w:rsidR="008009E3" w:rsidRPr="002F700B" w:rsidRDefault="008009E3" w:rsidP="000177F5">
            <w:pPr>
              <w:pStyle w:val="TX-TableText"/>
              <w:rPr>
                <w:color w:val="000000"/>
              </w:rPr>
            </w:pPr>
            <w:r w:rsidRPr="002F700B">
              <w:rPr>
                <w:color w:val="000000"/>
              </w:rPr>
              <w:t> </w:t>
            </w:r>
          </w:p>
        </w:tc>
      </w:tr>
      <w:tr w:rsidR="008009E3" w:rsidRPr="002F700B" w14:paraId="439173F7" w14:textId="77777777" w:rsidTr="008009E3">
        <w:trPr>
          <w:trHeight w:val="288"/>
        </w:trPr>
        <w:tc>
          <w:tcPr>
            <w:tcW w:w="2898" w:type="dxa"/>
            <w:tcBorders>
              <w:bottom w:val="single" w:sz="4" w:space="0" w:color="000000" w:themeColor="text1"/>
            </w:tcBorders>
            <w:shd w:val="clear" w:color="000000" w:fill="FFFFFF"/>
            <w:hideMark/>
          </w:tcPr>
          <w:p w14:paraId="1E28F251" w14:textId="77777777" w:rsidR="008009E3" w:rsidRPr="002F700B" w:rsidRDefault="008009E3" w:rsidP="004008DD">
            <w:pPr>
              <w:pStyle w:val="TX-TableText"/>
              <w:ind w:left="270"/>
              <w:rPr>
                <w:color w:val="000000"/>
              </w:rPr>
            </w:pPr>
            <w:r w:rsidRPr="002F700B">
              <w:rPr>
                <w:color w:val="000000"/>
              </w:rPr>
              <w:t>Large (11+ members)</w:t>
            </w:r>
          </w:p>
        </w:tc>
        <w:tc>
          <w:tcPr>
            <w:tcW w:w="1440" w:type="dxa"/>
            <w:tcBorders>
              <w:bottom w:val="single" w:sz="4" w:space="0" w:color="000000" w:themeColor="text1"/>
            </w:tcBorders>
            <w:shd w:val="clear" w:color="auto" w:fill="auto"/>
            <w:noWrap/>
            <w:hideMark/>
          </w:tcPr>
          <w:p w14:paraId="23E4BF7B"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1992920D"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26F9B153"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4148442"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3222C04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7A3737A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335E4BDF" w14:textId="77777777" w:rsidR="008009E3" w:rsidRPr="002F700B" w:rsidRDefault="008009E3" w:rsidP="000177F5">
            <w:pPr>
              <w:pStyle w:val="TX-TableText"/>
              <w:rPr>
                <w:color w:val="000000"/>
              </w:rPr>
            </w:pPr>
            <w:r w:rsidRPr="002F700B">
              <w:rPr>
                <w:color w:val="000000"/>
              </w:rPr>
              <w:t> </w:t>
            </w:r>
          </w:p>
        </w:tc>
      </w:tr>
      <w:tr w:rsidR="00457273" w:rsidRPr="004008DD" w14:paraId="20C35438" w14:textId="77777777" w:rsidTr="008009E3">
        <w:trPr>
          <w:trHeight w:val="288"/>
        </w:trPr>
        <w:tc>
          <w:tcPr>
            <w:tcW w:w="9558" w:type="dxa"/>
            <w:gridSpan w:val="8"/>
            <w:shd w:val="clear" w:color="000000" w:fill="DBE7F3"/>
            <w:hideMark/>
          </w:tcPr>
          <w:p w14:paraId="3E1AAF49" w14:textId="77777777" w:rsidR="00457273" w:rsidRPr="004008DD" w:rsidRDefault="00457273" w:rsidP="00457273">
            <w:pPr>
              <w:pStyle w:val="TH-TableHeading"/>
              <w:jc w:val="left"/>
              <w:rPr>
                <w:color w:val="auto"/>
              </w:rPr>
            </w:pPr>
            <w:r w:rsidRPr="004008DD">
              <w:rPr>
                <w:color w:val="auto"/>
              </w:rPr>
              <w:t>Household educational attainment</w:t>
            </w:r>
          </w:p>
        </w:tc>
      </w:tr>
      <w:tr w:rsidR="008009E3" w:rsidRPr="002F700B" w14:paraId="750E0C4F" w14:textId="77777777" w:rsidTr="008009E3">
        <w:trPr>
          <w:trHeight w:val="288"/>
        </w:trPr>
        <w:tc>
          <w:tcPr>
            <w:tcW w:w="2898" w:type="dxa"/>
            <w:shd w:val="clear" w:color="000000" w:fill="FFFFFF"/>
          </w:tcPr>
          <w:p w14:paraId="0082B3E0" w14:textId="77777777" w:rsidR="008009E3" w:rsidRPr="002F700B" w:rsidRDefault="008009E3" w:rsidP="004008DD">
            <w:pPr>
              <w:pStyle w:val="TX-TableText"/>
              <w:ind w:left="270"/>
              <w:rPr>
                <w:color w:val="000000"/>
              </w:rPr>
            </w:pPr>
            <w:r>
              <w:rPr>
                <w:color w:val="000000"/>
              </w:rPr>
              <w:t>No education</w:t>
            </w:r>
          </w:p>
        </w:tc>
        <w:tc>
          <w:tcPr>
            <w:tcW w:w="1440" w:type="dxa"/>
            <w:shd w:val="clear" w:color="auto" w:fill="auto"/>
            <w:noWrap/>
          </w:tcPr>
          <w:p w14:paraId="313B4F73" w14:textId="77777777" w:rsidR="008009E3" w:rsidRPr="002F700B" w:rsidRDefault="008009E3" w:rsidP="000177F5">
            <w:pPr>
              <w:pStyle w:val="TX-TableText"/>
              <w:rPr>
                <w:color w:val="000000"/>
              </w:rPr>
            </w:pPr>
          </w:p>
        </w:tc>
        <w:tc>
          <w:tcPr>
            <w:tcW w:w="810" w:type="dxa"/>
            <w:shd w:val="clear" w:color="auto" w:fill="auto"/>
            <w:noWrap/>
          </w:tcPr>
          <w:p w14:paraId="4B63B5A9" w14:textId="77777777" w:rsidR="008009E3" w:rsidRPr="002F700B" w:rsidRDefault="008009E3" w:rsidP="000177F5">
            <w:pPr>
              <w:pStyle w:val="TX-TableText"/>
              <w:rPr>
                <w:color w:val="000000"/>
              </w:rPr>
            </w:pPr>
          </w:p>
        </w:tc>
        <w:tc>
          <w:tcPr>
            <w:tcW w:w="900" w:type="dxa"/>
            <w:shd w:val="clear" w:color="auto" w:fill="auto"/>
            <w:noWrap/>
          </w:tcPr>
          <w:p w14:paraId="4B3CF34A" w14:textId="77777777" w:rsidR="008009E3" w:rsidRPr="002F700B" w:rsidRDefault="008009E3" w:rsidP="000177F5">
            <w:pPr>
              <w:pStyle w:val="TX-TableText"/>
              <w:rPr>
                <w:color w:val="000000"/>
              </w:rPr>
            </w:pPr>
          </w:p>
        </w:tc>
        <w:tc>
          <w:tcPr>
            <w:tcW w:w="810" w:type="dxa"/>
            <w:shd w:val="clear" w:color="auto" w:fill="auto"/>
            <w:noWrap/>
          </w:tcPr>
          <w:p w14:paraId="7C4E4CC6" w14:textId="77777777" w:rsidR="008009E3" w:rsidRPr="002F700B" w:rsidRDefault="008009E3" w:rsidP="000177F5">
            <w:pPr>
              <w:pStyle w:val="TX-TableText"/>
              <w:rPr>
                <w:color w:val="000000"/>
              </w:rPr>
            </w:pPr>
          </w:p>
        </w:tc>
        <w:tc>
          <w:tcPr>
            <w:tcW w:w="900" w:type="dxa"/>
            <w:shd w:val="clear" w:color="auto" w:fill="auto"/>
          </w:tcPr>
          <w:p w14:paraId="62E44189" w14:textId="77777777" w:rsidR="008009E3" w:rsidRPr="002F700B" w:rsidRDefault="008009E3" w:rsidP="000177F5">
            <w:pPr>
              <w:pStyle w:val="TX-TableText"/>
              <w:rPr>
                <w:color w:val="000000"/>
              </w:rPr>
            </w:pPr>
          </w:p>
        </w:tc>
        <w:tc>
          <w:tcPr>
            <w:tcW w:w="810" w:type="dxa"/>
          </w:tcPr>
          <w:p w14:paraId="69B31D7A" w14:textId="77777777" w:rsidR="008009E3" w:rsidRPr="002F700B" w:rsidRDefault="008009E3" w:rsidP="000177F5">
            <w:pPr>
              <w:pStyle w:val="TX-TableText"/>
              <w:rPr>
                <w:color w:val="000000"/>
              </w:rPr>
            </w:pPr>
          </w:p>
        </w:tc>
        <w:tc>
          <w:tcPr>
            <w:tcW w:w="990" w:type="dxa"/>
            <w:shd w:val="clear" w:color="auto" w:fill="auto"/>
          </w:tcPr>
          <w:p w14:paraId="177EC310" w14:textId="77777777" w:rsidR="008009E3" w:rsidRPr="002F700B" w:rsidRDefault="008009E3" w:rsidP="000177F5">
            <w:pPr>
              <w:pStyle w:val="TX-TableText"/>
              <w:rPr>
                <w:color w:val="000000"/>
              </w:rPr>
            </w:pPr>
          </w:p>
        </w:tc>
      </w:tr>
      <w:tr w:rsidR="008009E3" w:rsidRPr="002F700B" w14:paraId="0463529E" w14:textId="77777777" w:rsidTr="008009E3">
        <w:trPr>
          <w:trHeight w:val="288"/>
        </w:trPr>
        <w:tc>
          <w:tcPr>
            <w:tcW w:w="2898" w:type="dxa"/>
            <w:shd w:val="clear" w:color="000000" w:fill="FFFFFF"/>
            <w:hideMark/>
          </w:tcPr>
          <w:p w14:paraId="36FB2830" w14:textId="77777777" w:rsidR="008009E3" w:rsidRPr="002F700B" w:rsidRDefault="008009E3" w:rsidP="004008DD">
            <w:pPr>
              <w:pStyle w:val="TX-TableText"/>
              <w:ind w:left="270"/>
              <w:rPr>
                <w:color w:val="000000"/>
              </w:rPr>
            </w:pPr>
            <w:r w:rsidRPr="002F700B">
              <w:rPr>
                <w:color w:val="000000"/>
              </w:rPr>
              <w:t>Less than primary</w:t>
            </w:r>
          </w:p>
        </w:tc>
        <w:tc>
          <w:tcPr>
            <w:tcW w:w="1440" w:type="dxa"/>
            <w:shd w:val="clear" w:color="auto" w:fill="auto"/>
            <w:noWrap/>
            <w:hideMark/>
          </w:tcPr>
          <w:p w14:paraId="5C418C1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A7E8E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9DE51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6B8085"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0C2E593E" w14:textId="77777777" w:rsidR="008009E3" w:rsidRPr="002F700B" w:rsidRDefault="008009E3" w:rsidP="000177F5">
            <w:pPr>
              <w:pStyle w:val="TX-TableText"/>
              <w:rPr>
                <w:color w:val="000000"/>
              </w:rPr>
            </w:pPr>
            <w:r w:rsidRPr="002F700B">
              <w:rPr>
                <w:color w:val="000000"/>
              </w:rPr>
              <w:t> </w:t>
            </w:r>
          </w:p>
        </w:tc>
        <w:tc>
          <w:tcPr>
            <w:tcW w:w="810" w:type="dxa"/>
          </w:tcPr>
          <w:p w14:paraId="69225AB7" w14:textId="77777777" w:rsidR="008009E3" w:rsidRPr="002F700B" w:rsidRDefault="008009E3" w:rsidP="000177F5">
            <w:pPr>
              <w:pStyle w:val="TX-TableText"/>
              <w:rPr>
                <w:color w:val="000000"/>
              </w:rPr>
            </w:pPr>
          </w:p>
        </w:tc>
        <w:tc>
          <w:tcPr>
            <w:tcW w:w="990" w:type="dxa"/>
            <w:shd w:val="clear" w:color="auto" w:fill="auto"/>
            <w:hideMark/>
          </w:tcPr>
          <w:p w14:paraId="65FF0B59" w14:textId="77777777" w:rsidR="008009E3" w:rsidRPr="002F700B" w:rsidRDefault="008009E3" w:rsidP="000177F5">
            <w:pPr>
              <w:pStyle w:val="TX-TableText"/>
              <w:rPr>
                <w:color w:val="000000"/>
              </w:rPr>
            </w:pPr>
            <w:r w:rsidRPr="002F700B">
              <w:rPr>
                <w:color w:val="000000"/>
              </w:rPr>
              <w:t> </w:t>
            </w:r>
          </w:p>
        </w:tc>
      </w:tr>
      <w:tr w:rsidR="008009E3" w:rsidRPr="002F700B" w14:paraId="3246C948" w14:textId="77777777" w:rsidTr="008009E3">
        <w:trPr>
          <w:trHeight w:val="288"/>
        </w:trPr>
        <w:tc>
          <w:tcPr>
            <w:tcW w:w="2898" w:type="dxa"/>
            <w:shd w:val="clear" w:color="000000" w:fill="FFFFFF"/>
            <w:hideMark/>
          </w:tcPr>
          <w:p w14:paraId="71651F7B" w14:textId="77777777" w:rsidR="008009E3" w:rsidRPr="002F700B" w:rsidRDefault="008009E3" w:rsidP="004008DD">
            <w:pPr>
              <w:pStyle w:val="TX-TableText"/>
              <w:ind w:left="270"/>
              <w:rPr>
                <w:color w:val="000000"/>
              </w:rPr>
            </w:pPr>
            <w:r w:rsidRPr="002F700B">
              <w:rPr>
                <w:color w:val="000000"/>
              </w:rPr>
              <w:t>Primary</w:t>
            </w:r>
          </w:p>
        </w:tc>
        <w:tc>
          <w:tcPr>
            <w:tcW w:w="1440" w:type="dxa"/>
            <w:shd w:val="clear" w:color="auto" w:fill="auto"/>
            <w:noWrap/>
            <w:hideMark/>
          </w:tcPr>
          <w:p w14:paraId="4F75B8B4"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23BB78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77FC32E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139636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31A7CCD3" w14:textId="77777777" w:rsidR="008009E3" w:rsidRPr="002F700B" w:rsidRDefault="008009E3" w:rsidP="000177F5">
            <w:pPr>
              <w:pStyle w:val="TX-TableText"/>
              <w:rPr>
                <w:color w:val="000000"/>
              </w:rPr>
            </w:pPr>
            <w:r w:rsidRPr="002F700B">
              <w:rPr>
                <w:color w:val="000000"/>
              </w:rPr>
              <w:t> </w:t>
            </w:r>
          </w:p>
        </w:tc>
        <w:tc>
          <w:tcPr>
            <w:tcW w:w="810" w:type="dxa"/>
          </w:tcPr>
          <w:p w14:paraId="0D698309" w14:textId="77777777" w:rsidR="008009E3" w:rsidRPr="002F700B" w:rsidRDefault="008009E3" w:rsidP="000177F5">
            <w:pPr>
              <w:pStyle w:val="TX-TableText"/>
              <w:rPr>
                <w:color w:val="000000"/>
              </w:rPr>
            </w:pPr>
          </w:p>
        </w:tc>
        <w:tc>
          <w:tcPr>
            <w:tcW w:w="990" w:type="dxa"/>
            <w:shd w:val="clear" w:color="auto" w:fill="auto"/>
            <w:hideMark/>
          </w:tcPr>
          <w:p w14:paraId="23D4B595" w14:textId="77777777" w:rsidR="008009E3" w:rsidRPr="002F700B" w:rsidRDefault="008009E3" w:rsidP="000177F5">
            <w:pPr>
              <w:pStyle w:val="TX-TableText"/>
              <w:rPr>
                <w:color w:val="000000"/>
              </w:rPr>
            </w:pPr>
            <w:r w:rsidRPr="002F700B">
              <w:rPr>
                <w:color w:val="000000"/>
              </w:rPr>
              <w:t> </w:t>
            </w:r>
          </w:p>
        </w:tc>
      </w:tr>
      <w:tr w:rsidR="008009E3" w:rsidRPr="002F700B" w14:paraId="1A6D80A4" w14:textId="77777777" w:rsidTr="008009E3">
        <w:trPr>
          <w:trHeight w:val="288"/>
        </w:trPr>
        <w:tc>
          <w:tcPr>
            <w:tcW w:w="2898" w:type="dxa"/>
            <w:shd w:val="clear" w:color="000000" w:fill="FFFFFF"/>
            <w:hideMark/>
          </w:tcPr>
          <w:p w14:paraId="60A492D1" w14:textId="77777777" w:rsidR="008009E3" w:rsidRPr="002F700B" w:rsidRDefault="008009E3" w:rsidP="004B4A2D">
            <w:pPr>
              <w:pStyle w:val="TX-TableText"/>
              <w:ind w:left="270"/>
              <w:rPr>
                <w:color w:val="000000"/>
              </w:rPr>
            </w:pPr>
            <w:r w:rsidRPr="002F700B">
              <w:rPr>
                <w:color w:val="000000"/>
              </w:rPr>
              <w:t xml:space="preserve">Secondary or </w:t>
            </w:r>
            <w:r>
              <w:rPr>
                <w:color w:val="000000"/>
              </w:rPr>
              <w:t>more</w:t>
            </w:r>
          </w:p>
        </w:tc>
        <w:tc>
          <w:tcPr>
            <w:tcW w:w="1440" w:type="dxa"/>
            <w:shd w:val="clear" w:color="auto" w:fill="auto"/>
            <w:noWrap/>
            <w:hideMark/>
          </w:tcPr>
          <w:p w14:paraId="24A13697"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7B8107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4B5C0490"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427DAA9"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7FC50C6" w14:textId="77777777" w:rsidR="008009E3" w:rsidRPr="002F700B" w:rsidRDefault="008009E3" w:rsidP="000177F5">
            <w:pPr>
              <w:pStyle w:val="TX-TableText"/>
              <w:rPr>
                <w:color w:val="000000"/>
              </w:rPr>
            </w:pPr>
            <w:r w:rsidRPr="002F700B">
              <w:rPr>
                <w:color w:val="000000"/>
              </w:rPr>
              <w:t> </w:t>
            </w:r>
          </w:p>
        </w:tc>
        <w:tc>
          <w:tcPr>
            <w:tcW w:w="810" w:type="dxa"/>
          </w:tcPr>
          <w:p w14:paraId="15B38B6E" w14:textId="77777777" w:rsidR="008009E3" w:rsidRPr="002F700B" w:rsidRDefault="008009E3" w:rsidP="000177F5">
            <w:pPr>
              <w:pStyle w:val="TX-TableText"/>
              <w:rPr>
                <w:color w:val="000000"/>
              </w:rPr>
            </w:pPr>
          </w:p>
        </w:tc>
        <w:tc>
          <w:tcPr>
            <w:tcW w:w="990" w:type="dxa"/>
            <w:shd w:val="clear" w:color="auto" w:fill="auto"/>
            <w:hideMark/>
          </w:tcPr>
          <w:p w14:paraId="23F8CA16" w14:textId="77777777" w:rsidR="008009E3" w:rsidRPr="002F700B" w:rsidRDefault="008009E3" w:rsidP="000177F5">
            <w:pPr>
              <w:pStyle w:val="TX-TableText"/>
              <w:rPr>
                <w:color w:val="000000"/>
              </w:rPr>
            </w:pPr>
            <w:r w:rsidRPr="002F700B">
              <w:rPr>
                <w:color w:val="000000"/>
              </w:rPr>
              <w:t> </w:t>
            </w:r>
          </w:p>
        </w:tc>
      </w:tr>
    </w:tbl>
    <w:p w14:paraId="75ECD477" w14:textId="77777777" w:rsidR="00BC0F95" w:rsidRDefault="00FD63F4" w:rsidP="00CB3A6A">
      <w:pPr>
        <w:pStyle w:val="TF-TblFN"/>
      </w:pPr>
      <w:r>
        <w:rPr>
          <w:rStyle w:val="CommentReference"/>
          <w:rFonts w:ascii="Calibri" w:eastAsia="Calibri" w:hAnsi="Calibri"/>
        </w:rPr>
        <w:commentReference w:id="146"/>
      </w:r>
      <w:r w:rsidR="00BC0F95" w:rsidRPr="00124421">
        <w:t xml:space="preserve">^ </w:t>
      </w:r>
      <w:r w:rsidR="00CB3A6A">
        <w:tab/>
      </w:r>
      <w:r w:rsidR="00BC0F95" w:rsidRPr="00124421">
        <w:t xml:space="preserve">Results not statistically reliable, n&lt;30. </w:t>
      </w:r>
    </w:p>
    <w:p w14:paraId="199FBE9C" w14:textId="5C06DF65" w:rsidR="00BC0F95" w:rsidRDefault="00BC0F95" w:rsidP="00CB3A6A">
      <w:pPr>
        <w:pStyle w:val="TF-TblFN"/>
      </w:pPr>
      <w:r w:rsidRPr="00124421">
        <w:rPr>
          <w:vertAlign w:val="superscript"/>
        </w:rPr>
        <w:t xml:space="preserve">1 </w:t>
      </w:r>
      <w:r w:rsidR="00CB3A6A">
        <w:rPr>
          <w:vertAlign w:val="superscript"/>
        </w:rPr>
        <w:tab/>
      </w:r>
      <w:r w:rsidRPr="00124421">
        <w:rPr>
          <w:highlight w:val="yellow"/>
        </w:rPr>
        <w:t xml:space="preserve">Per capita expenditures measured in [local currency] </w:t>
      </w:r>
      <w:r w:rsidR="004E1751">
        <w:rPr>
          <w:highlight w:val="yellow"/>
        </w:rPr>
        <w:t xml:space="preserve">local currency units (LCU) </w:t>
      </w:r>
      <w:r w:rsidRPr="00124421">
        <w:rPr>
          <w:highlight w:val="yellow"/>
        </w:rPr>
        <w:t>were converted to 2010 USD using the Consumer Price Index (CPI) and the PPP Index estimated by the World Bank.</w:t>
      </w:r>
      <w:r w:rsidR="00314E1F">
        <w:rPr>
          <w:highlight w:val="yellow"/>
        </w:rPr>
        <w:t xml:space="preserve"> </w:t>
      </w:r>
      <w:r w:rsidRPr="00124421">
        <w:rPr>
          <w:highlight w:val="yellow"/>
        </w:rPr>
        <w:t>We used the formula (2005 CPI LCU/ 2015 CPI LCU</w:t>
      </w:r>
      <w:r w:rsidR="007B42EC">
        <w:rPr>
          <w:highlight w:val="yellow"/>
        </w:rPr>
        <w:t>)*1</w:t>
      </w:r>
      <w:proofErr w:type="gramStart"/>
      <w:r w:rsidR="007B42EC">
        <w:rPr>
          <w:highlight w:val="yellow"/>
        </w:rPr>
        <w:t>/(</w:t>
      </w:r>
      <w:proofErr w:type="gramEnd"/>
      <w:r w:rsidR="007B42EC">
        <w:rPr>
          <w:highlight w:val="yellow"/>
        </w:rPr>
        <w:t>PPP 2005)* (2010 USD CPI /</w:t>
      </w:r>
      <w:r w:rsidRPr="00124421">
        <w:rPr>
          <w:highlight w:val="yellow"/>
        </w:rPr>
        <w:t>2005 USD CPI) where LCU PPP 2005 = XXX,</w:t>
      </w:r>
      <w:r w:rsidR="00314E1F">
        <w:rPr>
          <w:highlight w:val="yellow"/>
        </w:rPr>
        <w:t xml:space="preserve"> </w:t>
      </w:r>
      <w:r w:rsidRPr="00124421">
        <w:rPr>
          <w:highlight w:val="yellow"/>
        </w:rPr>
        <w:t>2015 CPI LCU = XXX,</w:t>
      </w:r>
      <w:r w:rsidR="00707B26">
        <w:rPr>
          <w:highlight w:val="yellow"/>
        </w:rPr>
        <w:t xml:space="preserve"> 2005</w:t>
      </w:r>
      <w:r w:rsidRPr="00124421">
        <w:rPr>
          <w:highlight w:val="yellow"/>
        </w:rPr>
        <w:t xml:space="preserve"> </w:t>
      </w:r>
      <w:r w:rsidRPr="0025756A">
        <w:rPr>
          <w:highlight w:val="yellow"/>
        </w:rPr>
        <w:t xml:space="preserve">CPI </w:t>
      </w:r>
      <w:r w:rsidRPr="007B42EC">
        <w:rPr>
          <w:color w:val="000000" w:themeColor="text1"/>
          <w:highlight w:val="yellow"/>
        </w:rPr>
        <w:t xml:space="preserve">LCU = </w:t>
      </w:r>
      <w:r w:rsidR="00707B26" w:rsidRPr="007B42EC">
        <w:rPr>
          <w:color w:val="000000" w:themeColor="text1"/>
          <w:highlight w:val="yellow"/>
        </w:rPr>
        <w:t>100</w:t>
      </w:r>
      <w:r w:rsidRPr="007B42EC">
        <w:rPr>
          <w:color w:val="000000" w:themeColor="text1"/>
          <w:highlight w:val="yellow"/>
        </w:rPr>
        <w:t xml:space="preserve">, 2010 </w:t>
      </w:r>
      <w:r w:rsidRPr="0025756A">
        <w:rPr>
          <w:highlight w:val="yellow"/>
        </w:rPr>
        <w:t>USD CPI =1</w:t>
      </w:r>
      <w:r w:rsidR="00707B26" w:rsidRPr="0025756A">
        <w:rPr>
          <w:highlight w:val="yellow"/>
        </w:rPr>
        <w:t>11.65</w:t>
      </w:r>
      <w:r w:rsidR="00FC5532" w:rsidRPr="0025756A">
        <w:rPr>
          <w:highlight w:val="yellow"/>
        </w:rPr>
        <w:t>, a</w:t>
      </w:r>
      <w:r w:rsidRPr="0025756A">
        <w:rPr>
          <w:highlight w:val="yellow"/>
        </w:rPr>
        <w:t xml:space="preserve">nd 2005 USD CPI = </w:t>
      </w:r>
      <w:r w:rsidR="00707B26" w:rsidRPr="0025756A">
        <w:rPr>
          <w:highlight w:val="yellow"/>
        </w:rPr>
        <w:t>100</w:t>
      </w:r>
      <w:r w:rsidRPr="00124421">
        <w:rPr>
          <w:highlight w:val="yellow"/>
        </w:rPr>
        <w:t>. The conversion factor was XXX</w:t>
      </w:r>
      <w:r w:rsidRPr="00124421">
        <w:t xml:space="preserve">. </w:t>
      </w:r>
    </w:p>
    <w:p w14:paraId="2060375F" w14:textId="31966A61" w:rsidR="00BC0F95" w:rsidRDefault="008B0F83" w:rsidP="00CB3A6A">
      <w:pPr>
        <w:pStyle w:val="TF-TblFN"/>
      </w:pPr>
      <w:r>
        <w:rPr>
          <w:vertAlign w:val="superscript"/>
        </w:rPr>
        <w:t>2</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15B57604" w14:textId="752706AA" w:rsidR="008B0F83" w:rsidRPr="00391869" w:rsidRDefault="008B0F83" w:rsidP="008B0F83">
      <w:pPr>
        <w:pStyle w:val="TF-TblFN"/>
        <w:rPr>
          <w:rFonts w:ascii="Times New Roman" w:hAnsi="Times New Roman"/>
          <w:szCs w:val="24"/>
        </w:rPr>
      </w:pPr>
      <w:proofErr w:type="gramStart"/>
      <w:r>
        <w:rPr>
          <w:vertAlign w:val="superscript"/>
        </w:rPr>
        <w:t>a</w:t>
      </w:r>
      <w:proofErr w:type="gramEnd"/>
      <w:r>
        <w:tab/>
      </w:r>
      <w:r w:rsidRPr="009A16AF">
        <w:t>Significance tests were performed for associations between per capita expenditures and household characteristics. For example, a test was done between per capita expenditur</w:t>
      </w:r>
      <w:r>
        <w:t xml:space="preserve">es and gendered household type. </w:t>
      </w:r>
      <w:r w:rsidRPr="009A16AF">
        <w:t>Wh</w:t>
      </w:r>
      <w:r>
        <w:t xml:space="preserve">en an association is </w:t>
      </w:r>
      <w:r w:rsidRPr="009A16AF">
        <w:t xml:space="preserve">found to be significant (p&lt;0.05), the superscript is noted next to the household </w:t>
      </w:r>
      <w:r>
        <w:t>characteristic</w:t>
      </w:r>
      <w:r w:rsidRPr="009A16AF">
        <w:t>.</w:t>
      </w:r>
    </w:p>
    <w:p w14:paraId="2639030B" w14:textId="0C76EC69" w:rsidR="005F0C2E" w:rsidRDefault="005F0C2E" w:rsidP="005F0C2E">
      <w:pPr>
        <w:pStyle w:val="TF-TblFN"/>
      </w:pPr>
      <w:r w:rsidRPr="00602FB9">
        <w:t xml:space="preserve">Source: </w:t>
      </w:r>
      <w:r w:rsidR="0086516E">
        <w:rPr>
          <w:highlight w:val="yellow"/>
        </w:rPr>
        <w:t>ZOI interim survey</w:t>
      </w:r>
      <w:r w:rsidRPr="003A27F5">
        <w:rPr>
          <w:highlight w:val="yellow"/>
        </w:rPr>
        <w:t>, [COUNTRY] [DATE</w:t>
      </w:r>
      <w:r w:rsidRPr="00602FB9">
        <w:t xml:space="preserve">]. </w:t>
      </w:r>
    </w:p>
    <w:p w14:paraId="74367411" w14:textId="77777777" w:rsidR="00BC0F95" w:rsidRDefault="00BC0F95">
      <w:pPr>
        <w:spacing w:line="240" w:lineRule="auto"/>
      </w:pPr>
      <w:r>
        <w:br w:type="page"/>
      </w:r>
    </w:p>
    <w:p w14:paraId="680F9D6B" w14:textId="77777777" w:rsidR="004A479E" w:rsidRDefault="004A479E" w:rsidP="004A479E">
      <w:pPr>
        <w:pStyle w:val="L1-FlLSp12"/>
      </w:pPr>
      <w:r>
        <w:lastRenderedPageBreak/>
        <w:t>Figure 4.1</w:t>
      </w:r>
      <w:r w:rsidRPr="00DF4DE5">
        <w:t xml:space="preserve"> </w:t>
      </w:r>
      <w:r>
        <w:t>shows the share of total consumption per quintile in the ZOI. [</w:t>
      </w:r>
      <w:r w:rsidRPr="004A479E">
        <w:rPr>
          <w:highlight w:val="yellow"/>
        </w:rPr>
        <w:t>Describe the analytically interesting findings in the graph</w:t>
      </w:r>
      <w:r>
        <w:t>].</w:t>
      </w:r>
    </w:p>
    <w:p w14:paraId="3A170BC8" w14:textId="77777777" w:rsidR="004A479E" w:rsidRPr="006C68B3" w:rsidRDefault="004A479E" w:rsidP="008E053E">
      <w:pPr>
        <w:pStyle w:val="TT-TableTitle"/>
        <w:rPr>
          <w:i w:val="0"/>
        </w:rPr>
      </w:pPr>
    </w:p>
    <w:p w14:paraId="212BBF71" w14:textId="77777777" w:rsidR="008E053E" w:rsidRPr="00DF4DE5" w:rsidRDefault="008E053E" w:rsidP="008E053E">
      <w:pPr>
        <w:pStyle w:val="TT-TableTitle"/>
      </w:pPr>
      <w:bookmarkStart w:id="147" w:name="_Toc416881536"/>
      <w:proofErr w:type="gramStart"/>
      <w:r>
        <w:t>Figure 4.</w:t>
      </w:r>
      <w:r w:rsidRPr="00DF4DE5">
        <w:t>1</w:t>
      </w:r>
      <w:r>
        <w:t>.</w:t>
      </w:r>
      <w:proofErr w:type="gramEnd"/>
      <w:r>
        <w:tab/>
        <w:t>Share of consumption per quintile</w:t>
      </w:r>
      <w:r w:rsidRPr="00DF4DE5">
        <w:t>: Feed the Future ZOI</w:t>
      </w:r>
      <w:bookmarkEnd w:id="147"/>
    </w:p>
    <w:p w14:paraId="265C05FA" w14:textId="77777777" w:rsidR="008E053E" w:rsidRDefault="008E053E" w:rsidP="008E053E">
      <w:pPr>
        <w:pStyle w:val="L1-FlLSp12"/>
        <w:rPr>
          <w:highlight w:val="yellow"/>
        </w:rPr>
      </w:pPr>
      <w:r>
        <w:rPr>
          <w:highlight w:val="yellow"/>
        </w:rPr>
        <w:t>[A</w:t>
      </w:r>
      <w:r w:rsidRPr="008E053E">
        <w:rPr>
          <w:highlight w:val="yellow"/>
        </w:rPr>
        <w:t>dd graph with bars labeled with actual value</w:t>
      </w:r>
      <w:r w:rsidRPr="00DF4DE5">
        <w:rPr>
          <w:highlight w:val="yellow"/>
        </w:rPr>
        <w:t>]</w:t>
      </w:r>
    </w:p>
    <w:p w14:paraId="335E1CF1" w14:textId="77777777" w:rsidR="00320D0E" w:rsidRPr="00320D0E" w:rsidRDefault="00320D0E" w:rsidP="00320D0E">
      <w:pPr>
        <w:pStyle w:val="L1-FlLSp12"/>
        <w:spacing w:before="0" w:after="0" w:line="240" w:lineRule="auto"/>
        <w:rPr>
          <w:sz w:val="16"/>
          <w:highlight w:val="yellow"/>
        </w:rPr>
      </w:pPr>
      <w:r w:rsidRPr="00320D0E">
        <w:rPr>
          <w:sz w:val="16"/>
          <w:vertAlign w:val="superscript"/>
        </w:rPr>
        <w:t>1</w:t>
      </w:r>
      <w:r w:rsidRPr="00320D0E">
        <w:t xml:space="preserve"> </w:t>
      </w:r>
      <w:r w:rsidRPr="00320D0E">
        <w:rPr>
          <w:sz w:val="16"/>
        </w:rPr>
        <w:t>Share of the poorest quintile in national consumption is an MDG indicator that provides information on inc</w:t>
      </w:r>
      <w:r>
        <w:rPr>
          <w:sz w:val="16"/>
        </w:rPr>
        <w:t xml:space="preserve">ome inequality (UNDP 2003). The </w:t>
      </w:r>
      <w:r w:rsidRPr="00320D0E">
        <w:rPr>
          <w:sz w:val="16"/>
        </w:rPr>
        <w:t>poorest quintile is determined as the poorest fifth of the population. The poorest quintile’s share of total consumption is calculated by dividing the consumption of the poorest quintile by total consumption within the ZOI.</w:t>
      </w:r>
    </w:p>
    <w:p w14:paraId="3C890A37" w14:textId="77777777" w:rsidR="008E053E" w:rsidRDefault="008E053E" w:rsidP="008E053E">
      <w:pPr>
        <w:spacing w:line="240" w:lineRule="auto"/>
        <w:rPr>
          <w:rFonts w:ascii="Gill Sans MT" w:hAnsi="Gill Sans MT"/>
          <w:b/>
          <w:noProof/>
          <w:color w:val="4799B5"/>
          <w:sz w:val="28"/>
        </w:rPr>
      </w:pPr>
      <w:r>
        <w:rPr>
          <w:noProof/>
        </w:rPr>
        <w:br w:type="page"/>
      </w:r>
    </w:p>
    <w:p w14:paraId="7059B073" w14:textId="77777777" w:rsidR="00BC0F95" w:rsidRPr="00DF4DE5" w:rsidRDefault="00995F8F" w:rsidP="00314E1F">
      <w:pPr>
        <w:pStyle w:val="Heading2"/>
      </w:pPr>
      <w:bookmarkStart w:id="148" w:name="_Toc400542614"/>
      <w:bookmarkStart w:id="149" w:name="_Toc414874501"/>
      <w:bookmarkStart w:id="150" w:name="_Toc420271981"/>
      <w:r>
        <w:lastRenderedPageBreak/>
        <w:t>4</w:t>
      </w:r>
      <w:r w:rsidR="00BC0F95" w:rsidRPr="00DF4DE5">
        <w:t>.</w:t>
      </w:r>
      <w:r w:rsidR="007759E9">
        <w:t>2</w:t>
      </w:r>
      <w:r w:rsidR="00CB3A6A">
        <w:tab/>
      </w:r>
      <w:r w:rsidR="00BC0F95" w:rsidRPr="00DF4DE5">
        <w:t>Prevalence and Depth of Poverty in the ZOI</w:t>
      </w:r>
      <w:bookmarkEnd w:id="148"/>
      <w:bookmarkEnd w:id="149"/>
      <w:bookmarkEnd w:id="150"/>
    </w:p>
    <w:p w14:paraId="3BD32F21" w14:textId="5F7BB6F6" w:rsidR="00BC0F95" w:rsidRPr="00DF4DE5" w:rsidRDefault="00BC0F95" w:rsidP="00CB3A6A">
      <w:pPr>
        <w:pStyle w:val="L1-FlLSp12"/>
      </w:pPr>
      <w:r w:rsidRPr="00DF4DE5">
        <w:t>The prevalence of poverty, sometimes called the poverty headcount ratio, is measured by determining the percent of individuals living below a poverty threshold.</w:t>
      </w:r>
      <w:r w:rsidR="00B006D1">
        <w:rPr>
          <w:rStyle w:val="FootnoteReference"/>
        </w:rPr>
        <w:footnoteReference w:id="9"/>
      </w:r>
      <w:r w:rsidRPr="00DF4DE5">
        <w:t xml:space="preserve"> Estimates of poverty prevalence are sensitive to the poverty thresholds used to identify the poor. </w:t>
      </w:r>
      <w:r w:rsidR="00766138">
        <w:t>A standardized</w:t>
      </w:r>
      <w:r w:rsidRPr="00DF4DE5">
        <w:t xml:space="preserve"> poverty threshold of $1.25 per person per day in adjusted</w:t>
      </w:r>
      <w:r w:rsidRPr="00DF4DE5">
        <w:rPr>
          <w:rStyle w:val="FootnoteReference"/>
          <w:szCs w:val="24"/>
        </w:rPr>
        <w:footnoteReference w:id="10"/>
      </w:r>
      <w:r w:rsidRPr="00DF4DE5">
        <w:t xml:space="preserve"> 2005 USD is used</w:t>
      </w:r>
      <w:r w:rsidR="00766138">
        <w:t xml:space="preserve"> to track global changes in poverty across countries and over time, including for the purpose of monitoring progress toward international goals such as the M</w:t>
      </w:r>
      <w:r w:rsidR="00AC462F">
        <w:t>DG</w:t>
      </w:r>
      <w:r w:rsidR="00766138">
        <w:t xml:space="preserve"> to eradicate extreme poverty and hunger</w:t>
      </w:r>
      <w:r w:rsidRPr="00DF4DE5">
        <w:t>.</w:t>
      </w:r>
      <w:r w:rsidR="006B7E95">
        <w:rPr>
          <w:rStyle w:val="FootnoteReference"/>
        </w:rPr>
        <w:footnoteReference w:id="11"/>
      </w:r>
      <w:r w:rsidRPr="00DF4DE5">
        <w:t xml:space="preserve"> </w:t>
      </w:r>
      <w:r w:rsidR="00E05E8D">
        <w:t xml:space="preserve">The $1.25 </w:t>
      </w:r>
      <w:r w:rsidR="004E1751">
        <w:t xml:space="preserve">threshold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2"/>
      </w:r>
      <w:r w:rsidRPr="00DF4DE5">
        <w:t xml:space="preserve"> Poverty estimates </w:t>
      </w:r>
      <w:r>
        <w:t xml:space="preserve">may also be </w:t>
      </w:r>
      <w:r w:rsidRPr="00DF4DE5">
        <w:t>presented for an individual country</w:t>
      </w:r>
      <w:r w:rsidR="00EA5FC7">
        <w:t>’</w:t>
      </w:r>
      <w:r w:rsidRPr="00DF4DE5">
        <w:t xml:space="preserve">s own poverty </w:t>
      </w:r>
      <w:r>
        <w:t xml:space="preserve">and extreme poverty </w:t>
      </w:r>
      <w:r w:rsidRPr="00DF4DE5">
        <w:t>threshold</w:t>
      </w:r>
      <w:r>
        <w:t>s.</w:t>
      </w:r>
    </w:p>
    <w:p w14:paraId="2FC3C880" w14:textId="77777777" w:rsidR="00BC0F95" w:rsidRPr="00DF4DE5" w:rsidRDefault="00BC0F95" w:rsidP="00CB3A6A">
      <w:pPr>
        <w:pStyle w:val="L1-FlLSp12"/>
      </w:pPr>
      <w:r w:rsidRPr="00DF4DE5">
        <w:t xml:space="preserve">Where the poverty prevalence indicates how </w:t>
      </w:r>
      <w:r w:rsidRPr="00DF4DE5">
        <w:rPr>
          <w:i/>
        </w:rPr>
        <w:t>many</w:t>
      </w:r>
      <w:r w:rsidRPr="00DF4DE5">
        <w:t xml:space="preserve"> individuals are impacted by poverty, </w:t>
      </w:r>
      <w:r w:rsidR="00C67D2B">
        <w:t>it</w:t>
      </w:r>
      <w:r w:rsidRPr="00DF4DE5">
        <w:t xml:space="preserve"> does not speak to how </w:t>
      </w:r>
      <w:r w:rsidRPr="00DF4DE5">
        <w:rPr>
          <w:i/>
        </w:rPr>
        <w:t>much</w:t>
      </w:r>
      <w:r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levels and the poverty line, with the </w:t>
      </w:r>
      <w:r w:rsidR="00E05E8D" w:rsidRPr="00DF4DE5">
        <w:t xml:space="preserve">non-poor counted </w:t>
      </w:r>
      <w:r w:rsidR="00E05E8D">
        <w:t xml:space="preserve">as having </w:t>
      </w:r>
      <w:r w:rsidR="00E05E8D" w:rsidRPr="00DF4DE5">
        <w:t xml:space="preserve">a gap </w:t>
      </w:r>
      <w:r w:rsidR="00E05E8D">
        <w:t xml:space="preserve">of </w:t>
      </w:r>
      <w:r w:rsidR="00E05E8D" w:rsidRPr="00DF4DE5">
        <w:t>zero</w:t>
      </w:r>
      <w:r w:rsidR="00E05E8D">
        <w:t xml:space="preserve">. The measure is </w:t>
      </w:r>
      <w:r>
        <w:t>expressed as a proportion of the poverty line</w:t>
      </w:r>
      <w:r w:rsidRPr="00DF4DE5">
        <w:t xml:space="preserve">. The depth of poverty or poverty gap represents the entire ZOI population. The average consumption shortfall of the poor, in contrast, is estimated for only those individuals living below the poverty line. </w:t>
      </w:r>
    </w:p>
    <w:p w14:paraId="04EFA33B" w14:textId="77777777" w:rsidR="00BC0F95" w:rsidRPr="00DF4DE5" w:rsidRDefault="006979D0" w:rsidP="006979D0">
      <w:pPr>
        <w:pStyle w:val="Heading3"/>
      </w:pPr>
      <w:bookmarkStart w:id="151" w:name="_Toc420271982"/>
      <w:r w:rsidRPr="00DF4DE5">
        <w:t>4.2.1</w:t>
      </w:r>
      <w:r w:rsidR="00CB3A6A">
        <w:tab/>
      </w:r>
      <w:r w:rsidR="00BC0F95" w:rsidRPr="00DF4DE5">
        <w:t xml:space="preserve">The </w:t>
      </w:r>
      <w:r w:rsidRPr="00DF4DE5">
        <w:t>$1.25 Poverty Threshold</w:t>
      </w:r>
      <w:bookmarkEnd w:id="151"/>
      <w:r w:rsidRPr="00DF4DE5">
        <w:t xml:space="preserve"> </w:t>
      </w:r>
    </w:p>
    <w:p w14:paraId="7855C1E8" w14:textId="1E4FB728" w:rsidR="00BC0F95" w:rsidRPr="00006A73" w:rsidRDefault="00143B1A" w:rsidP="00CB3A6A">
      <w:pPr>
        <w:pStyle w:val="L1-FlLSp12"/>
      </w:pPr>
      <w:commentRangeStart w:id="152"/>
      <w:r>
        <w:rPr>
          <w:b/>
        </w:rPr>
        <w:t>Table</w:t>
      </w:r>
      <w:commentRangeEnd w:id="152"/>
      <w:r w:rsidR="00FD63F4">
        <w:rPr>
          <w:rStyle w:val="CommentReference"/>
          <w:rFonts w:ascii="Calibri" w:eastAsia="Calibri" w:hAnsi="Calibri"/>
        </w:rPr>
        <w:commentReference w:id="152"/>
      </w:r>
      <w:r>
        <w:rPr>
          <w:b/>
        </w:rPr>
        <w:t xml:space="preserve"> 4.2</w:t>
      </w:r>
      <w:r w:rsidR="00BC0F95" w:rsidRPr="00DF4DE5">
        <w:rPr>
          <w:b/>
        </w:rPr>
        <w:t xml:space="preserve"> </w:t>
      </w:r>
      <w:r w:rsidR="00BC0F95" w:rsidRPr="00DF4DE5">
        <w:t xml:space="preserve">presents poverty estimates at the $1.25 per day </w:t>
      </w:r>
      <w:r w:rsidR="004E1751">
        <w:t>(</w:t>
      </w:r>
      <w:r w:rsidR="00BC0F95" w:rsidRPr="00DF4DE5">
        <w:t>2005 PPP</w:t>
      </w:r>
      <w:r w:rsidR="004E1751">
        <w:t>)</w:t>
      </w:r>
      <w:r w:rsidR="00BC0F95" w:rsidRPr="00DF4DE5">
        <w:t xml:space="preserve"> threshold</w:t>
      </w:r>
      <w:r w:rsidR="006B7E95">
        <w:rPr>
          <w:rStyle w:val="FootnoteReference"/>
        </w:rPr>
        <w:footnoteReference w:id="13"/>
      </w:r>
      <w:r w:rsidR="00E05E8D">
        <w:t xml:space="preserve">. </w:t>
      </w:r>
      <w:r w:rsidR="00BC0F95" w:rsidRPr="00DF4DE5">
        <w:t>The prevalence of poverty an</w:t>
      </w:r>
      <w:r w:rsidR="004E1751">
        <w:t xml:space="preserve">d depth of poverty at the $1.25 per </w:t>
      </w:r>
      <w:r w:rsidR="00BC0F95" w:rsidRPr="00DF4DE5">
        <w:t xml:space="preserve">day poverty line are Feed the Future indicators. Similar to the </w:t>
      </w:r>
      <w:r w:rsidR="00BC0F95">
        <w:t>per capita</w:t>
      </w:r>
      <w:r w:rsidR="00BC0F95" w:rsidRPr="00DF4DE5">
        <w:t xml:space="preserve"> expenditures table, this table presents poverty estimates for all households in the ZOI, as well as disaggregated by household characteristics, including gendered household type, household size, </w:t>
      </w:r>
      <w:r w:rsidR="00BC0F95">
        <w:t>and</w:t>
      </w:r>
      <w:r w:rsidR="00BC0F95" w:rsidRPr="00DF4DE5">
        <w:t xml:space="preserve"> household educational attainment.</w:t>
      </w:r>
      <w:r w:rsidR="00BC0F95">
        <w:t xml:space="preserve"> </w:t>
      </w:r>
    </w:p>
    <w:p w14:paraId="766FEB56" w14:textId="77777777" w:rsidR="004E1751" w:rsidRDefault="004E1751" w:rsidP="00CB3A6A">
      <w:pPr>
        <w:pStyle w:val="L1-FlLSp12"/>
        <w:rPr>
          <w:b/>
          <w:i/>
          <w:color w:val="4799B5"/>
        </w:rPr>
      </w:pPr>
      <w:r>
        <w:rPr>
          <w:b/>
          <w:color w:val="94A545"/>
        </w:rPr>
        <w:tab/>
      </w:r>
      <w:r w:rsidR="00BC0F95" w:rsidRPr="004E1751">
        <w:rPr>
          <w:b/>
          <w:i/>
          <w:color w:val="4799B5"/>
        </w:rPr>
        <w:t>Poverty Prevalence</w:t>
      </w:r>
    </w:p>
    <w:p w14:paraId="0CFCD952" w14:textId="3EA4466B" w:rsidR="00BC0F95" w:rsidRPr="00DF4DE5" w:rsidRDefault="00BC0F95" w:rsidP="00CB3A6A">
      <w:pPr>
        <w:pStyle w:val="L1-FlLSp12"/>
        <w:rPr>
          <w:highlight w:val="yellow"/>
        </w:rPr>
      </w:pPr>
      <w:r w:rsidRPr="00CB3A6A">
        <w:rPr>
          <w:b/>
          <w:color w:val="94A545"/>
        </w:rPr>
        <w:t xml:space="preserve"> </w:t>
      </w:r>
      <w:r w:rsidR="00CB5E00" w:rsidRPr="00CB5E00">
        <w:rPr>
          <w:highlight w:val="yellow"/>
        </w:rPr>
        <w:t>Thirty-three</w:t>
      </w:r>
      <w:r>
        <w:t xml:space="preserve"> </w:t>
      </w:r>
      <w:r w:rsidRPr="00DF4DE5">
        <w:t xml:space="preserve">percent of individuals in the ZOI live below the </w:t>
      </w:r>
      <w:r w:rsidR="00E05E8D">
        <w:t xml:space="preserve">$1.25 </w:t>
      </w:r>
      <w:r w:rsidRPr="00DF4DE5">
        <w:t>poverty threshold.</w:t>
      </w:r>
    </w:p>
    <w:p w14:paraId="134F4940" w14:textId="6B545960" w:rsidR="004E1751" w:rsidRDefault="004E1751" w:rsidP="004B3E3B">
      <w:pPr>
        <w:pStyle w:val="L1-FlLSp12"/>
      </w:pPr>
      <w:r>
        <w:rPr>
          <w:b/>
          <w:color w:val="94A545"/>
        </w:rPr>
        <w:lastRenderedPageBreak/>
        <w:tab/>
      </w:r>
      <w:r w:rsidR="00BC0F95" w:rsidRPr="004E1751">
        <w:rPr>
          <w:b/>
          <w:i/>
          <w:color w:val="4799B5"/>
        </w:rPr>
        <w:t>Depth of Poverty</w:t>
      </w:r>
      <w:r w:rsidR="00BC0F95" w:rsidRPr="00DF4DE5">
        <w:t xml:space="preserve"> </w:t>
      </w:r>
      <w:r w:rsidR="00E637D8">
        <w:t xml:space="preserve"> </w:t>
      </w:r>
    </w:p>
    <w:p w14:paraId="5B29D1F7" w14:textId="30209E23" w:rsidR="004B3E3B" w:rsidRDefault="004B3E3B" w:rsidP="004B3E3B">
      <w:pPr>
        <w:pStyle w:val="L1-FlLSp12"/>
      </w:pPr>
      <w:r w:rsidRPr="00DF4DE5">
        <w:t>The</w:t>
      </w:r>
      <w:r w:rsidR="00E637D8">
        <w:t xml:space="preserve"> depth of poverty i</w:t>
      </w:r>
      <w:r>
        <w:t>n the ZOI is</w:t>
      </w:r>
      <w:r w:rsidRPr="00DF4DE5">
        <w:t xml:space="preserve"> </w:t>
      </w:r>
      <w:r w:rsidRPr="00CB5E00">
        <w:rPr>
          <w:highlight w:val="yellow"/>
        </w:rPr>
        <w:t>10</w:t>
      </w:r>
      <w:r>
        <w:t xml:space="preserve"> percent, which </w:t>
      </w:r>
      <w:r w:rsidRPr="00DF4DE5">
        <w:t>indicates that</w:t>
      </w:r>
      <w:r w:rsidR="00E637D8">
        <w:t xml:space="preserve"> the average gap between consumption levels </w:t>
      </w:r>
      <w:r w:rsidR="0057623D">
        <w:t xml:space="preserve">of the </w:t>
      </w:r>
      <w:r w:rsidR="00791F19">
        <w:t xml:space="preserve">population </w:t>
      </w:r>
      <w:r w:rsidR="00E637D8">
        <w:t>and the poverty line is</w:t>
      </w:r>
      <w:r w:rsidRPr="00DF4DE5">
        <w:t xml:space="preserve"> </w:t>
      </w:r>
      <w:r w:rsidR="00E637D8" w:rsidRPr="005F3C5D">
        <w:rPr>
          <w:highlight w:val="yellow"/>
        </w:rPr>
        <w:t>$0.125</w:t>
      </w:r>
      <w:r w:rsidR="006759F0">
        <w:t xml:space="preserve"> (2005 PPP)</w:t>
      </w:r>
      <w:r w:rsidRPr="00DF4DE5">
        <w:t xml:space="preserve">. </w:t>
      </w:r>
    </w:p>
    <w:p w14:paraId="6E68CCE4" w14:textId="6E5F6C6B" w:rsidR="004B3E3B" w:rsidRDefault="004B3E3B" w:rsidP="004B3E3B">
      <w:pPr>
        <w:pStyle w:val="L1-FlLSp12"/>
      </w:pPr>
      <w:r w:rsidRPr="00DF4DE5">
        <w:t xml:space="preserve">The depth of poverty provides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below the poverty line up to the poverty line. With a </w:t>
      </w:r>
      <w:r>
        <w:t>ZOI</w:t>
      </w:r>
      <w:r w:rsidRPr="00DF4DE5">
        <w:t xml:space="preserve"> population of </w:t>
      </w:r>
      <w:r w:rsidRPr="001B180E">
        <w:rPr>
          <w:highlight w:val="yellow"/>
        </w:rPr>
        <w:t>3.5 million</w:t>
      </w:r>
      <w:r>
        <w:t>,</w:t>
      </w:r>
      <w:r w:rsidRPr="00DF4DE5">
        <w:t xml:space="preserve"> a </w:t>
      </w:r>
      <w:r>
        <w:t xml:space="preserve">poverty </w:t>
      </w:r>
      <w:r w:rsidRPr="00DF4DE5">
        <w:t>threshold of $1.25</w:t>
      </w:r>
      <w:r w:rsidR="004E1751">
        <w:t xml:space="preserve"> per </w:t>
      </w:r>
      <w:r>
        <w:t xml:space="preserve">day, and a poverty gap of </w:t>
      </w:r>
      <w:r w:rsidRPr="001B180E">
        <w:rPr>
          <w:highlight w:val="yellow"/>
        </w:rPr>
        <w:t>10 percent</w:t>
      </w:r>
      <w:r w:rsidRPr="00DF4DE5">
        <w:t>, $</w:t>
      </w:r>
      <w:r w:rsidRPr="001B180E">
        <w:rPr>
          <w:highlight w:val="yellow"/>
        </w:rPr>
        <w:t>437,500</w:t>
      </w:r>
      <w:r w:rsidR="006759F0">
        <w:t xml:space="preserve"> (2005 PPP) per </w:t>
      </w:r>
      <w:r>
        <w:t xml:space="preserve">day </w:t>
      </w:r>
      <w:r w:rsidRPr="00DF4DE5">
        <w:t xml:space="preserve">would </w:t>
      </w:r>
      <w:r>
        <w:t>need to be transferred to the poor to bring their income or expenditures up to the poverty</w:t>
      </w:r>
      <w:r w:rsidRPr="00DF4DE5">
        <w:t xml:space="preserve"> threshold</w:t>
      </w:r>
      <w:proofErr w:type="gramStart"/>
      <w:r w:rsidRPr="00DF4DE5">
        <w:t>..</w:t>
      </w:r>
      <w:proofErr w:type="gramEnd"/>
    </w:p>
    <w:p w14:paraId="4CEA2B55" w14:textId="1824FE9C" w:rsidR="006759F0" w:rsidRDefault="006759F0" w:rsidP="00CB3A6A">
      <w:pPr>
        <w:pStyle w:val="L1-FlLSp12"/>
        <w:rPr>
          <w:b/>
          <w:color w:val="94A545"/>
        </w:rPr>
      </w:pPr>
      <w:r>
        <w:rPr>
          <w:b/>
          <w:i/>
          <w:color w:val="4799B5"/>
        </w:rPr>
        <w:tab/>
      </w:r>
      <w:r w:rsidR="00BC0F95" w:rsidRPr="004E1751">
        <w:rPr>
          <w:b/>
          <w:i/>
          <w:color w:val="4799B5"/>
        </w:rPr>
        <w:t>Average Consumption Shortfall of the Poor</w:t>
      </w:r>
      <w:r w:rsidR="00314E1F" w:rsidRPr="00CB3A6A">
        <w:rPr>
          <w:b/>
          <w:color w:val="94A545"/>
        </w:rPr>
        <w:t xml:space="preserve"> </w:t>
      </w:r>
    </w:p>
    <w:p w14:paraId="458930B4" w14:textId="4E8D272E" w:rsidR="00BC0F95" w:rsidRDefault="00BC0F95" w:rsidP="00CB3A6A">
      <w:pPr>
        <w:pStyle w:val="L1-FlLSp12"/>
      </w:pPr>
      <w:r w:rsidRPr="00DF4DE5">
        <w:t xml:space="preserve">The average </w:t>
      </w:r>
      <w:r w:rsidRPr="00DF4DE5">
        <w:rPr>
          <w:i/>
        </w:rPr>
        <w:t>poor</w:t>
      </w:r>
      <w:r w:rsidRPr="00DF4DE5">
        <w:t xml:space="preserve"> person within the ZOI lives at </w:t>
      </w:r>
      <w:r w:rsidRPr="00CB5E00">
        <w:rPr>
          <w:highlight w:val="yellow"/>
        </w:rPr>
        <w:t>70</w:t>
      </w:r>
      <w:r w:rsidRPr="001E1459">
        <w:t xml:space="preserve"> percent of the poverty line</w:t>
      </w:r>
      <w:r w:rsidR="00304AE4">
        <w:t>,</w:t>
      </w:r>
      <w:r w:rsidRPr="001E1459">
        <w:t xml:space="preserve"> or </w:t>
      </w:r>
      <w:r w:rsidRPr="00CB5E00">
        <w:rPr>
          <w:highlight w:val="yellow"/>
        </w:rPr>
        <w:t>30</w:t>
      </w:r>
      <w:r w:rsidRPr="001E1459">
        <w:t xml:space="preserve"> percent </w:t>
      </w:r>
      <w:r w:rsidRPr="00DF4DE5">
        <w:t>below the poverty line. The average</w:t>
      </w:r>
      <w:r>
        <w:t xml:space="preserve"> value of consumption of a </w:t>
      </w:r>
      <w:r w:rsidRPr="00DF4DE5">
        <w:rPr>
          <w:i/>
        </w:rPr>
        <w:t>poor</w:t>
      </w:r>
      <w:r w:rsidRPr="00DF4DE5">
        <w:t xml:space="preserve"> person </w:t>
      </w:r>
      <w:r>
        <w:t xml:space="preserve">is </w:t>
      </w:r>
      <w:r w:rsidRPr="00DF4DE5">
        <w:rPr>
          <w:highlight w:val="yellow"/>
        </w:rPr>
        <w:t>$0.8</w:t>
      </w:r>
      <w:r w:rsidR="006545FD">
        <w:rPr>
          <w:highlight w:val="yellow"/>
        </w:rPr>
        <w:t>8</w:t>
      </w:r>
      <w:r w:rsidRPr="00DF4DE5">
        <w:rPr>
          <w:highlight w:val="yellow"/>
        </w:rPr>
        <w:t xml:space="preserve"> </w:t>
      </w:r>
      <w:r w:rsidR="006759F0">
        <w:t xml:space="preserve">(2005 PPP) </w:t>
      </w:r>
      <w:r w:rsidRPr="00DF4DE5">
        <w:t>per day.</w:t>
      </w:r>
    </w:p>
    <w:p w14:paraId="3B1E3631" w14:textId="77777777" w:rsidR="006C68B3" w:rsidRPr="00DF4DE5" w:rsidRDefault="006C68B3" w:rsidP="00CB3A6A">
      <w:pPr>
        <w:pStyle w:val="L1-FlLSp12"/>
      </w:pPr>
    </w:p>
    <w:p w14:paraId="1111D69C" w14:textId="77777777" w:rsidR="00524D42" w:rsidRDefault="00524D42">
      <w:pPr>
        <w:spacing w:line="240" w:lineRule="auto"/>
        <w:rPr>
          <w:rFonts w:ascii="Gill Sans MT" w:hAnsi="Gill Sans MT"/>
          <w:b/>
          <w:i/>
          <w:sz w:val="24"/>
        </w:rPr>
      </w:pPr>
      <w:bookmarkStart w:id="153" w:name="_Toc415131205"/>
      <w:r>
        <w:br w:type="page"/>
      </w:r>
    </w:p>
    <w:p w14:paraId="7462EC38" w14:textId="77777777" w:rsidR="00BC0F95" w:rsidRPr="001C78FC" w:rsidRDefault="00143B1A" w:rsidP="001C78FC">
      <w:pPr>
        <w:pStyle w:val="TT-TableTitle"/>
      </w:pPr>
      <w:bookmarkStart w:id="154" w:name="_Toc416881537"/>
      <w:proofErr w:type="gramStart"/>
      <w:r>
        <w:lastRenderedPageBreak/>
        <w:t>Table 4.2</w:t>
      </w:r>
      <w:r w:rsidR="001C78FC">
        <w:t>.</w:t>
      </w:r>
      <w:proofErr w:type="gramEnd"/>
      <w:r w:rsidR="001C78FC">
        <w:tab/>
      </w:r>
      <w:r w:rsidR="00BC0F95" w:rsidRPr="001C78FC">
        <w:t>Poverty at the $1.25 (2005 PP</w:t>
      </w:r>
      <w:r w:rsidR="00F60B51">
        <w:t>P</w:t>
      </w:r>
      <w:proofErr w:type="gramStart"/>
      <w:r w:rsidR="00F60B51">
        <w:t>)</w:t>
      </w:r>
      <w:r w:rsidR="00BC0F95" w:rsidRPr="00292BBD">
        <w:rPr>
          <w:vertAlign w:val="superscript"/>
        </w:rPr>
        <w:t>1</w:t>
      </w:r>
      <w:proofErr w:type="gramEnd"/>
      <w:r w:rsidR="00BC0F95" w:rsidRPr="001C78FC">
        <w:t xml:space="preserve"> per </w:t>
      </w:r>
      <w:r w:rsidR="001C78FC" w:rsidRPr="001C78FC">
        <w:t>person per day threshold</w:t>
      </w:r>
      <w:bookmarkEnd w:id="153"/>
      <w:bookmarkEnd w:id="154"/>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8D5244" w:rsidRPr="00292BBD" w14:paraId="1C9BFE09" w14:textId="77777777" w:rsidTr="003B277E">
        <w:trPr>
          <w:trHeight w:val="288"/>
        </w:trPr>
        <w:tc>
          <w:tcPr>
            <w:tcW w:w="2718" w:type="dxa"/>
            <w:tcBorders>
              <w:bottom w:val="nil"/>
            </w:tcBorders>
            <w:shd w:val="clear" w:color="auto" w:fill="4799B5"/>
            <w:vAlign w:val="bottom"/>
            <w:hideMark/>
          </w:tcPr>
          <w:p w14:paraId="120D2079" w14:textId="77777777" w:rsidR="008D5244" w:rsidRPr="00292BBD" w:rsidRDefault="008D5244" w:rsidP="00FA4DA9">
            <w:pPr>
              <w:pStyle w:val="TH-TableHeading"/>
              <w:rPr>
                <w:color w:val="FFFFFF" w:themeColor="background1"/>
              </w:rPr>
            </w:pPr>
            <w:r w:rsidRPr="004E7C27">
              <w:rPr>
                <w:noProof/>
              </w:rPr>
              <w:drawing>
                <wp:anchor distT="0" distB="0" distL="114300" distR="114300" simplePos="0" relativeHeight="251702272" behindDoc="0" locked="0" layoutInCell="0" allowOverlap="1" wp14:anchorId="2A37CE42" wp14:editId="39F08D5F">
                  <wp:simplePos x="0" y="0"/>
                  <wp:positionH relativeFrom="column">
                    <wp:posOffset>3668395</wp:posOffset>
                  </wp:positionH>
                  <wp:positionV relativeFrom="paragraph">
                    <wp:posOffset>251460</wp:posOffset>
                  </wp:positionV>
                  <wp:extent cx="127635" cy="13716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1248" behindDoc="0" locked="0" layoutInCell="0" allowOverlap="1" wp14:anchorId="5C6C55B8" wp14:editId="43215660">
                  <wp:simplePos x="0" y="0"/>
                  <wp:positionH relativeFrom="column">
                    <wp:posOffset>2640965</wp:posOffset>
                  </wp:positionH>
                  <wp:positionV relativeFrom="paragraph">
                    <wp:posOffset>244475</wp:posOffset>
                  </wp:positionV>
                  <wp:extent cx="127635" cy="13716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1CA38CD0" w14:textId="2957CD4D" w:rsidR="008D5244" w:rsidRPr="00292BBD" w:rsidRDefault="008D5244" w:rsidP="00803B82">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r w:rsidR="006759F0">
              <w:rPr>
                <w:color w:val="FFFFFF" w:themeColor="background1"/>
                <w:vertAlign w:val="superscript"/>
              </w:rPr>
              <w:t>,5</w:t>
            </w:r>
          </w:p>
        </w:tc>
        <w:tc>
          <w:tcPr>
            <w:tcW w:w="1890" w:type="dxa"/>
            <w:gridSpan w:val="5"/>
            <w:tcBorders>
              <w:bottom w:val="single" w:sz="4" w:space="0" w:color="FFFFFF" w:themeColor="background1"/>
            </w:tcBorders>
            <w:shd w:val="clear" w:color="auto" w:fill="4799B5"/>
            <w:vAlign w:val="bottom"/>
            <w:hideMark/>
          </w:tcPr>
          <w:p w14:paraId="495DCCA5" w14:textId="68C2D9EE" w:rsidR="008D5244" w:rsidRPr="00292BBD" w:rsidRDefault="008D5244" w:rsidP="00803B82">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r w:rsidR="00E82C8B">
              <w:rPr>
                <w:color w:val="FFFFFF" w:themeColor="background1"/>
                <w:vertAlign w:val="superscript"/>
              </w:rPr>
              <w:t>,5</w:t>
            </w:r>
          </w:p>
        </w:tc>
        <w:tc>
          <w:tcPr>
            <w:tcW w:w="2880" w:type="dxa"/>
            <w:gridSpan w:val="4"/>
            <w:tcBorders>
              <w:bottom w:val="single" w:sz="4" w:space="0" w:color="FFFFFF" w:themeColor="background1"/>
            </w:tcBorders>
            <w:shd w:val="clear" w:color="auto" w:fill="4799B5"/>
            <w:vAlign w:val="bottom"/>
            <w:hideMark/>
          </w:tcPr>
          <w:p w14:paraId="2E80C1EA" w14:textId="162F71A8" w:rsidR="008D5244" w:rsidRPr="00292BBD" w:rsidRDefault="008D5244" w:rsidP="00FA4DA9">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r w:rsidR="00E82C8B">
              <w:rPr>
                <w:color w:val="FFFFFF" w:themeColor="background1"/>
                <w:vertAlign w:val="superscript"/>
              </w:rPr>
              <w:t>,5</w:t>
            </w:r>
          </w:p>
        </w:tc>
      </w:tr>
      <w:tr w:rsidR="008D5244" w:rsidRPr="00292BBD" w14:paraId="5BA0244D" w14:textId="77777777" w:rsidTr="003B277E">
        <w:trPr>
          <w:trHeight w:val="288"/>
        </w:trPr>
        <w:tc>
          <w:tcPr>
            <w:tcW w:w="2718" w:type="dxa"/>
            <w:tcBorders>
              <w:top w:val="nil"/>
              <w:bottom w:val="single" w:sz="18" w:space="0" w:color="auto"/>
            </w:tcBorders>
            <w:shd w:val="clear" w:color="auto" w:fill="4799B5"/>
            <w:vAlign w:val="bottom"/>
            <w:hideMark/>
          </w:tcPr>
          <w:p w14:paraId="276D5273" w14:textId="77777777" w:rsidR="008D5244" w:rsidRPr="00292BBD" w:rsidRDefault="008D5244" w:rsidP="00FA4DA9">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800BB94" w14:textId="77777777" w:rsidR="008D5244" w:rsidRDefault="008D5244" w:rsidP="00FA4DA9">
            <w:pPr>
              <w:pStyle w:val="TH-TableHeading"/>
              <w:rPr>
                <w:color w:val="FFFFFF" w:themeColor="background1"/>
              </w:rPr>
            </w:pPr>
            <w:r w:rsidRPr="00292BBD">
              <w:rPr>
                <w:color w:val="FFFFFF" w:themeColor="background1"/>
              </w:rPr>
              <w:t>Percent</w:t>
            </w:r>
          </w:p>
          <w:p w14:paraId="3F28E047" w14:textId="7BC76AC2" w:rsidR="003B277E" w:rsidRPr="00292BBD" w:rsidRDefault="003B277E" w:rsidP="00FA4DA9">
            <w:pPr>
              <w:pStyle w:val="TH-TableHeading"/>
              <w:rPr>
                <w:color w:val="FFFFFF" w:themeColor="background1"/>
              </w:rPr>
            </w:pPr>
            <w:proofErr w:type="spellStart"/>
            <w:r>
              <w:rPr>
                <w:color w:val="FFFFFF" w:themeColor="background1"/>
              </w:rPr>
              <w:t>popula-tion</w:t>
            </w:r>
            <w:r w:rsidR="008B0F83"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1E30D086" w14:textId="000C73E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3"/>
            <w:tcBorders>
              <w:top w:val="single" w:sz="4" w:space="0" w:color="FFFFFF" w:themeColor="background1"/>
              <w:bottom w:val="single" w:sz="18" w:space="0" w:color="auto"/>
            </w:tcBorders>
            <w:shd w:val="clear" w:color="auto" w:fill="4799B5"/>
            <w:vAlign w:val="bottom"/>
            <w:hideMark/>
          </w:tcPr>
          <w:p w14:paraId="51BC5828" w14:textId="40010EFF"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418EC834" w14:textId="27DD04B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1DA34C48" w14:textId="77777777" w:rsidR="008D5244" w:rsidRDefault="008D5244" w:rsidP="00FA4DA9">
            <w:pPr>
              <w:pStyle w:val="TH-TableHeading"/>
              <w:rPr>
                <w:color w:val="FFFFFF" w:themeColor="background1"/>
              </w:rPr>
            </w:pPr>
            <w:r w:rsidRPr="00292BBD">
              <w:rPr>
                <w:color w:val="FFFFFF" w:themeColor="background1"/>
              </w:rPr>
              <w:t>In USD</w:t>
            </w:r>
          </w:p>
          <w:p w14:paraId="1CB23462" w14:textId="08F5FE99" w:rsidR="008D5244" w:rsidRPr="00292BBD" w:rsidRDefault="008D5244" w:rsidP="00FA4DA9">
            <w:pPr>
              <w:pStyle w:val="TH-TableHeading"/>
              <w:rPr>
                <w:color w:val="FFFFFF" w:themeColor="background1"/>
              </w:rPr>
            </w:pPr>
            <w:r>
              <w:rPr>
                <w:color w:val="FFFFFF" w:themeColor="background1"/>
              </w:rPr>
              <w:t xml:space="preserve">2005 </w:t>
            </w:r>
            <w:commentRangeStart w:id="155"/>
            <w:proofErr w:type="spellStart"/>
            <w:r>
              <w:rPr>
                <w:color w:val="FFFFFF" w:themeColor="background1"/>
              </w:rPr>
              <w:t>PPP</w:t>
            </w:r>
            <w:commentRangeEnd w:id="155"/>
            <w:r w:rsidR="008B0F83">
              <w:rPr>
                <w:color w:val="FFFFFF" w:themeColor="background1"/>
                <w:vertAlign w:val="superscript"/>
              </w:rPr>
              <w:t>c</w:t>
            </w:r>
            <w:proofErr w:type="spellEnd"/>
            <w:r w:rsidR="00FD63F4">
              <w:rPr>
                <w:rStyle w:val="CommentReference"/>
                <w:rFonts w:ascii="Calibri" w:eastAsia="Calibri" w:hAnsi="Calibri"/>
                <w:b w:val="0"/>
                <w:color w:val="auto"/>
              </w:rPr>
              <w:commentReference w:id="155"/>
            </w:r>
          </w:p>
        </w:tc>
        <w:tc>
          <w:tcPr>
            <w:tcW w:w="990" w:type="dxa"/>
            <w:tcBorders>
              <w:top w:val="single" w:sz="4" w:space="0" w:color="FFFFFF" w:themeColor="background1"/>
              <w:bottom w:val="single" w:sz="18" w:space="0" w:color="auto"/>
            </w:tcBorders>
            <w:shd w:val="clear" w:color="auto" w:fill="4799B5"/>
            <w:vAlign w:val="bottom"/>
            <w:hideMark/>
          </w:tcPr>
          <w:p w14:paraId="7B905F5A" w14:textId="389F4F4B"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6CA6F209" w14:textId="56C6F1CC" w:rsidR="008D5244" w:rsidRPr="00292BBD" w:rsidRDefault="008D5244" w:rsidP="00FA4DA9">
            <w:pPr>
              <w:pStyle w:val="TH-TableHeading"/>
              <w:rPr>
                <w:color w:val="FFFFFF" w:themeColor="background1"/>
              </w:rPr>
            </w:pPr>
            <w:r w:rsidRPr="00292BBD">
              <w:rPr>
                <w:color w:val="FFFFFF" w:themeColor="background1"/>
              </w:rPr>
              <w:t>n</w:t>
            </w:r>
            <w:r w:rsidR="00E82C8B">
              <w:rPr>
                <w:color w:val="FFFFFF" w:themeColor="background1"/>
                <w:vertAlign w:val="superscript"/>
              </w:rPr>
              <w:t>6</w:t>
            </w:r>
          </w:p>
        </w:tc>
      </w:tr>
      <w:tr w:rsidR="008D5244" w:rsidRPr="006E7CC9" w14:paraId="5892BEC9" w14:textId="77777777" w:rsidTr="003B277E">
        <w:trPr>
          <w:trHeight w:val="450"/>
        </w:trPr>
        <w:tc>
          <w:tcPr>
            <w:tcW w:w="2718" w:type="dxa"/>
            <w:tcBorders>
              <w:top w:val="single" w:sz="18" w:space="0" w:color="auto"/>
              <w:bottom w:val="single" w:sz="18" w:space="0" w:color="auto"/>
            </w:tcBorders>
            <w:shd w:val="clear" w:color="auto" w:fill="auto"/>
            <w:vAlign w:val="center"/>
            <w:hideMark/>
          </w:tcPr>
          <w:p w14:paraId="299D8081" w14:textId="77777777" w:rsidR="008D5244" w:rsidRPr="006E7CC9" w:rsidRDefault="008D5244" w:rsidP="006E7CC9">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1A57A93C" w14:textId="77777777" w:rsidR="008D5244" w:rsidRPr="006E7CC9" w:rsidRDefault="008D5244" w:rsidP="006E7CC9">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30042A81" w14:textId="77777777" w:rsidR="008D5244" w:rsidRPr="006E7CC9" w:rsidRDefault="008D5244" w:rsidP="006E7CC9">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2ADF6A2F" w14:textId="77777777" w:rsidR="008D5244" w:rsidRPr="006E7CC9" w:rsidRDefault="008D5244" w:rsidP="006E7CC9">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7F96650" w14:textId="77777777" w:rsidR="008D5244" w:rsidRPr="006E7CC9" w:rsidRDefault="008D5244" w:rsidP="006E7CC9">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15D6F1B8" w14:textId="77777777" w:rsidR="008D5244" w:rsidRPr="006E7CC9" w:rsidRDefault="008D5244" w:rsidP="006E7CC9">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203CD79" w14:textId="77777777" w:rsidR="008D5244" w:rsidRPr="006E7CC9" w:rsidRDefault="008D5244" w:rsidP="006E7CC9">
            <w:pPr>
              <w:pStyle w:val="TX-TableText"/>
              <w:jc w:val="center"/>
              <w:rPr>
                <w:b/>
                <w:sz w:val="22"/>
              </w:rPr>
            </w:pPr>
          </w:p>
        </w:tc>
        <w:tc>
          <w:tcPr>
            <w:tcW w:w="720" w:type="dxa"/>
            <w:tcBorders>
              <w:top w:val="single" w:sz="18" w:space="0" w:color="auto"/>
              <w:bottom w:val="single" w:sz="18" w:space="0" w:color="auto"/>
            </w:tcBorders>
            <w:vAlign w:val="center"/>
          </w:tcPr>
          <w:p w14:paraId="16EE8C8D" w14:textId="77777777" w:rsidR="008D5244" w:rsidRPr="006E7CC9" w:rsidRDefault="008D5244" w:rsidP="008D5244">
            <w:pPr>
              <w:pStyle w:val="TX-TableText"/>
              <w:jc w:val="center"/>
              <w:rPr>
                <w:b/>
                <w:sz w:val="22"/>
              </w:rPr>
            </w:pPr>
          </w:p>
        </w:tc>
      </w:tr>
      <w:tr w:rsidR="008D5244" w:rsidRPr="00292BBD" w14:paraId="1EAA6D38" w14:textId="77777777" w:rsidTr="003B277E">
        <w:trPr>
          <w:trHeight w:val="288"/>
        </w:trPr>
        <w:tc>
          <w:tcPr>
            <w:tcW w:w="8298" w:type="dxa"/>
            <w:gridSpan w:val="11"/>
            <w:tcBorders>
              <w:top w:val="single" w:sz="18" w:space="0" w:color="auto"/>
            </w:tcBorders>
            <w:shd w:val="clear" w:color="auto" w:fill="DBE7F3"/>
            <w:vAlign w:val="center"/>
            <w:hideMark/>
          </w:tcPr>
          <w:p w14:paraId="10ADFC64" w14:textId="77777777" w:rsidR="008D5244" w:rsidRPr="00292BBD" w:rsidRDefault="008D5244" w:rsidP="00314578">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DB833DC" w14:textId="77777777" w:rsidR="008D5244" w:rsidRPr="00292BBD" w:rsidRDefault="008D5244" w:rsidP="008D5244">
            <w:pPr>
              <w:pStyle w:val="TH-TableHeading"/>
              <w:rPr>
                <w:color w:val="auto"/>
              </w:rPr>
            </w:pPr>
          </w:p>
        </w:tc>
      </w:tr>
      <w:tr w:rsidR="008D5244" w:rsidRPr="002F700B" w14:paraId="570581AD" w14:textId="77777777" w:rsidTr="003B277E">
        <w:trPr>
          <w:trHeight w:val="288"/>
        </w:trPr>
        <w:tc>
          <w:tcPr>
            <w:tcW w:w="2718" w:type="dxa"/>
            <w:shd w:val="clear" w:color="000000" w:fill="FFFFFF"/>
            <w:vAlign w:val="center"/>
            <w:hideMark/>
          </w:tcPr>
          <w:p w14:paraId="0B2CBF36" w14:textId="77777777" w:rsidR="008D5244" w:rsidRPr="002F700B" w:rsidRDefault="008D5244" w:rsidP="00292BBD">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EB02121"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5F3D6C3"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682E6A3"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6D6AEF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5040D74"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17850A69" w14:textId="77777777" w:rsidR="008D5244" w:rsidRPr="002F700B" w:rsidRDefault="008D5244" w:rsidP="00314578">
            <w:pPr>
              <w:pStyle w:val="TX-TableText"/>
              <w:jc w:val="center"/>
              <w:rPr>
                <w:color w:val="000000"/>
              </w:rPr>
            </w:pPr>
          </w:p>
        </w:tc>
        <w:tc>
          <w:tcPr>
            <w:tcW w:w="720" w:type="dxa"/>
            <w:vAlign w:val="center"/>
          </w:tcPr>
          <w:p w14:paraId="65ED2DDE" w14:textId="77777777" w:rsidR="008D5244" w:rsidRPr="002F700B" w:rsidRDefault="008D5244" w:rsidP="008D5244">
            <w:pPr>
              <w:pStyle w:val="TX-TableText"/>
              <w:jc w:val="center"/>
              <w:rPr>
                <w:color w:val="000000"/>
              </w:rPr>
            </w:pPr>
          </w:p>
        </w:tc>
      </w:tr>
      <w:tr w:rsidR="008D5244" w:rsidRPr="002F700B" w14:paraId="0C9F855F" w14:textId="77777777" w:rsidTr="003B277E">
        <w:trPr>
          <w:trHeight w:val="288"/>
        </w:trPr>
        <w:tc>
          <w:tcPr>
            <w:tcW w:w="2718" w:type="dxa"/>
            <w:shd w:val="clear" w:color="000000" w:fill="FFFFFF"/>
            <w:vAlign w:val="center"/>
            <w:hideMark/>
          </w:tcPr>
          <w:p w14:paraId="094CB67F" w14:textId="77777777" w:rsidR="008D5244" w:rsidRPr="002F700B" w:rsidRDefault="008D5244" w:rsidP="00292BBD">
            <w:pPr>
              <w:pStyle w:val="TX-TableText"/>
              <w:ind w:left="270"/>
              <w:rPr>
                <w:color w:val="000000"/>
              </w:rPr>
            </w:pPr>
            <w:r w:rsidRPr="002F700B">
              <w:rPr>
                <w:color w:val="000000"/>
              </w:rPr>
              <w:t>Female adult(s) only</w:t>
            </w:r>
          </w:p>
        </w:tc>
        <w:tc>
          <w:tcPr>
            <w:tcW w:w="990" w:type="dxa"/>
            <w:shd w:val="clear" w:color="000000" w:fill="FFFFFF"/>
            <w:vAlign w:val="center"/>
            <w:hideMark/>
          </w:tcPr>
          <w:p w14:paraId="5F01E82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6733D49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4A7090E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B74EB0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2F685876"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51166B33" w14:textId="77777777" w:rsidR="008D5244" w:rsidRPr="002F700B" w:rsidRDefault="008D5244" w:rsidP="00314578">
            <w:pPr>
              <w:pStyle w:val="TX-TableText"/>
              <w:jc w:val="center"/>
              <w:rPr>
                <w:color w:val="000000"/>
              </w:rPr>
            </w:pPr>
          </w:p>
        </w:tc>
        <w:tc>
          <w:tcPr>
            <w:tcW w:w="720" w:type="dxa"/>
            <w:vAlign w:val="center"/>
          </w:tcPr>
          <w:p w14:paraId="641B768A" w14:textId="77777777" w:rsidR="008D5244" w:rsidRPr="002F700B" w:rsidRDefault="008D5244" w:rsidP="008D5244">
            <w:pPr>
              <w:pStyle w:val="TX-TableText"/>
              <w:jc w:val="center"/>
              <w:rPr>
                <w:color w:val="000000"/>
              </w:rPr>
            </w:pPr>
          </w:p>
        </w:tc>
      </w:tr>
      <w:tr w:rsidR="008D5244" w:rsidRPr="002F700B" w14:paraId="7DFDF2A7" w14:textId="77777777" w:rsidTr="003B277E">
        <w:trPr>
          <w:trHeight w:val="288"/>
        </w:trPr>
        <w:tc>
          <w:tcPr>
            <w:tcW w:w="2718" w:type="dxa"/>
            <w:shd w:val="clear" w:color="000000" w:fill="FFFFFF"/>
            <w:vAlign w:val="center"/>
            <w:hideMark/>
          </w:tcPr>
          <w:p w14:paraId="5ECC3CF1" w14:textId="77777777" w:rsidR="008D5244" w:rsidRPr="002F700B" w:rsidRDefault="008D5244" w:rsidP="00292BBD">
            <w:pPr>
              <w:pStyle w:val="TX-TableText"/>
              <w:ind w:left="270"/>
              <w:rPr>
                <w:color w:val="000000"/>
              </w:rPr>
            </w:pPr>
            <w:r w:rsidRPr="002F700B">
              <w:rPr>
                <w:color w:val="000000"/>
              </w:rPr>
              <w:t>Male adult(s) only</w:t>
            </w:r>
          </w:p>
        </w:tc>
        <w:tc>
          <w:tcPr>
            <w:tcW w:w="990" w:type="dxa"/>
            <w:shd w:val="clear" w:color="000000" w:fill="FFFFFF"/>
            <w:vAlign w:val="center"/>
            <w:hideMark/>
          </w:tcPr>
          <w:p w14:paraId="5C4AC290"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3B17066C"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D5E3D97"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36DBA53"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391CE5B"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4BA6487B" w14:textId="77777777" w:rsidR="008D5244" w:rsidRPr="002F700B" w:rsidRDefault="008D5244" w:rsidP="00314578">
            <w:pPr>
              <w:pStyle w:val="TX-TableText"/>
              <w:jc w:val="center"/>
              <w:rPr>
                <w:color w:val="000000"/>
              </w:rPr>
            </w:pPr>
          </w:p>
        </w:tc>
        <w:tc>
          <w:tcPr>
            <w:tcW w:w="720" w:type="dxa"/>
            <w:vAlign w:val="center"/>
          </w:tcPr>
          <w:p w14:paraId="45378534" w14:textId="77777777" w:rsidR="008D5244" w:rsidRPr="002F700B" w:rsidRDefault="008D5244" w:rsidP="008D5244">
            <w:pPr>
              <w:pStyle w:val="TX-TableText"/>
              <w:jc w:val="center"/>
              <w:rPr>
                <w:color w:val="000000"/>
              </w:rPr>
            </w:pPr>
          </w:p>
        </w:tc>
      </w:tr>
      <w:tr w:rsidR="008D5244" w:rsidRPr="002F700B" w14:paraId="6B58F190" w14:textId="77777777" w:rsidTr="003B277E">
        <w:trPr>
          <w:trHeight w:val="288"/>
        </w:trPr>
        <w:tc>
          <w:tcPr>
            <w:tcW w:w="2718" w:type="dxa"/>
            <w:shd w:val="clear" w:color="000000" w:fill="FFFFFF"/>
            <w:vAlign w:val="center"/>
            <w:hideMark/>
          </w:tcPr>
          <w:p w14:paraId="1252FDE9" w14:textId="77777777" w:rsidR="008D5244" w:rsidRPr="002F700B" w:rsidRDefault="008D5244" w:rsidP="00292BB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56"/>
            <w:r>
              <w:rPr>
                <w:color w:val="000000"/>
              </w:rPr>
              <w:t>adults</w:t>
            </w:r>
            <w:commentRangeEnd w:id="156"/>
            <w:r w:rsidR="00FD63F4">
              <w:rPr>
                <w:rStyle w:val="CommentReference"/>
                <w:rFonts w:ascii="Calibri" w:eastAsia="Calibri" w:hAnsi="Calibri"/>
              </w:rPr>
              <w:commentReference w:id="156"/>
            </w:r>
            <w:r>
              <w:rPr>
                <w:color w:val="000000"/>
              </w:rPr>
              <w:t>)</w:t>
            </w:r>
          </w:p>
        </w:tc>
        <w:tc>
          <w:tcPr>
            <w:tcW w:w="990" w:type="dxa"/>
            <w:shd w:val="clear" w:color="000000" w:fill="FFFFFF"/>
            <w:vAlign w:val="center"/>
            <w:hideMark/>
          </w:tcPr>
          <w:p w14:paraId="14E3964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A0827C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25EC1521"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FBFE86A" w14:textId="77777777" w:rsidR="008D5244" w:rsidRPr="002F700B" w:rsidRDefault="008D5244" w:rsidP="00314578">
            <w:pPr>
              <w:pStyle w:val="TX-TableText"/>
              <w:jc w:val="center"/>
              <w:rPr>
                <w:color w:val="000000"/>
              </w:rPr>
            </w:pPr>
          </w:p>
        </w:tc>
        <w:tc>
          <w:tcPr>
            <w:tcW w:w="1155" w:type="dxa"/>
            <w:gridSpan w:val="2"/>
            <w:shd w:val="clear" w:color="auto" w:fill="auto"/>
            <w:vAlign w:val="center"/>
            <w:hideMark/>
          </w:tcPr>
          <w:p w14:paraId="104405D9" w14:textId="77777777" w:rsidR="008D5244" w:rsidRPr="002F700B" w:rsidRDefault="008D5244" w:rsidP="00314578">
            <w:pPr>
              <w:pStyle w:val="TX-TableText"/>
              <w:jc w:val="center"/>
              <w:rPr>
                <w:color w:val="000000"/>
              </w:rPr>
            </w:pPr>
          </w:p>
        </w:tc>
        <w:tc>
          <w:tcPr>
            <w:tcW w:w="720" w:type="dxa"/>
            <w:vAlign w:val="center"/>
          </w:tcPr>
          <w:p w14:paraId="1CA1196B" w14:textId="77777777" w:rsidR="008D5244" w:rsidRPr="002F700B" w:rsidRDefault="008D5244" w:rsidP="008D5244">
            <w:pPr>
              <w:pStyle w:val="TX-TableText"/>
              <w:jc w:val="center"/>
              <w:rPr>
                <w:color w:val="000000"/>
              </w:rPr>
            </w:pPr>
          </w:p>
        </w:tc>
      </w:tr>
      <w:tr w:rsidR="008D5244" w:rsidRPr="00292BBD" w14:paraId="15009188" w14:textId="77777777" w:rsidTr="003B277E">
        <w:trPr>
          <w:trHeight w:val="288"/>
        </w:trPr>
        <w:tc>
          <w:tcPr>
            <w:tcW w:w="8298" w:type="dxa"/>
            <w:gridSpan w:val="11"/>
            <w:shd w:val="clear" w:color="000000" w:fill="DBE7F3"/>
            <w:vAlign w:val="center"/>
            <w:hideMark/>
          </w:tcPr>
          <w:p w14:paraId="4E381D65" w14:textId="77777777" w:rsidR="008D5244" w:rsidRPr="00292BBD" w:rsidRDefault="008D5244" w:rsidP="00314578">
            <w:pPr>
              <w:pStyle w:val="TH-TableHeading"/>
              <w:jc w:val="left"/>
              <w:rPr>
                <w:color w:val="auto"/>
              </w:rPr>
            </w:pPr>
            <w:r w:rsidRPr="00292BBD">
              <w:rPr>
                <w:color w:val="auto"/>
              </w:rPr>
              <w:t>Household size</w:t>
            </w:r>
          </w:p>
        </w:tc>
        <w:tc>
          <w:tcPr>
            <w:tcW w:w="720" w:type="dxa"/>
            <w:shd w:val="clear" w:color="000000" w:fill="DBE7F3"/>
            <w:vAlign w:val="center"/>
          </w:tcPr>
          <w:p w14:paraId="59CC7DBD" w14:textId="77777777" w:rsidR="008D5244" w:rsidRPr="00292BBD" w:rsidRDefault="008D5244" w:rsidP="008D5244">
            <w:pPr>
              <w:pStyle w:val="TH-TableHeading"/>
              <w:rPr>
                <w:color w:val="auto"/>
              </w:rPr>
            </w:pPr>
          </w:p>
        </w:tc>
      </w:tr>
      <w:tr w:rsidR="008D5244" w:rsidRPr="002F700B" w14:paraId="309041F6" w14:textId="77777777" w:rsidTr="003B277E">
        <w:trPr>
          <w:trHeight w:val="288"/>
        </w:trPr>
        <w:tc>
          <w:tcPr>
            <w:tcW w:w="2718" w:type="dxa"/>
            <w:shd w:val="clear" w:color="auto" w:fill="auto"/>
            <w:vAlign w:val="center"/>
            <w:hideMark/>
          </w:tcPr>
          <w:p w14:paraId="51DBC806" w14:textId="77777777" w:rsidR="008D5244" w:rsidRPr="00292BBD" w:rsidRDefault="008D5244" w:rsidP="00292BBD">
            <w:pPr>
              <w:pStyle w:val="TX-TableText"/>
              <w:ind w:left="270"/>
              <w:rPr>
                <w:color w:val="000000"/>
              </w:rPr>
            </w:pPr>
            <w:r w:rsidRPr="00292BBD">
              <w:rPr>
                <w:color w:val="000000"/>
              </w:rPr>
              <w:t>Small (1-5 members)</w:t>
            </w:r>
          </w:p>
        </w:tc>
        <w:tc>
          <w:tcPr>
            <w:tcW w:w="990" w:type="dxa"/>
            <w:shd w:val="clear" w:color="auto" w:fill="auto"/>
            <w:vAlign w:val="center"/>
            <w:hideMark/>
          </w:tcPr>
          <w:p w14:paraId="7795822A" w14:textId="77777777" w:rsidR="008D5244" w:rsidRPr="002F700B" w:rsidRDefault="008D5244" w:rsidP="00314578">
            <w:pPr>
              <w:pStyle w:val="TX-TableText"/>
              <w:jc w:val="center"/>
            </w:pPr>
          </w:p>
        </w:tc>
        <w:tc>
          <w:tcPr>
            <w:tcW w:w="630" w:type="dxa"/>
            <w:gridSpan w:val="2"/>
            <w:shd w:val="clear" w:color="auto" w:fill="auto"/>
            <w:vAlign w:val="center"/>
            <w:hideMark/>
          </w:tcPr>
          <w:p w14:paraId="3DAF8C5B" w14:textId="77777777" w:rsidR="008D5244" w:rsidRPr="002F700B" w:rsidRDefault="008D5244" w:rsidP="00314578">
            <w:pPr>
              <w:pStyle w:val="TX-TableText"/>
              <w:jc w:val="center"/>
            </w:pPr>
          </w:p>
        </w:tc>
        <w:tc>
          <w:tcPr>
            <w:tcW w:w="990" w:type="dxa"/>
            <w:shd w:val="clear" w:color="auto" w:fill="auto"/>
            <w:vAlign w:val="center"/>
            <w:hideMark/>
          </w:tcPr>
          <w:p w14:paraId="12A845B8" w14:textId="77777777" w:rsidR="008D5244" w:rsidRPr="002F700B" w:rsidRDefault="008D5244" w:rsidP="00314578">
            <w:pPr>
              <w:pStyle w:val="TX-TableText"/>
              <w:jc w:val="center"/>
            </w:pPr>
          </w:p>
        </w:tc>
        <w:tc>
          <w:tcPr>
            <w:tcW w:w="720" w:type="dxa"/>
            <w:gridSpan w:val="2"/>
            <w:shd w:val="clear" w:color="auto" w:fill="auto"/>
            <w:vAlign w:val="center"/>
            <w:hideMark/>
          </w:tcPr>
          <w:p w14:paraId="5C876255" w14:textId="77777777" w:rsidR="008D5244" w:rsidRPr="002F700B" w:rsidRDefault="008D5244" w:rsidP="00314578">
            <w:pPr>
              <w:pStyle w:val="TX-TableText"/>
              <w:jc w:val="center"/>
            </w:pPr>
          </w:p>
        </w:tc>
        <w:tc>
          <w:tcPr>
            <w:tcW w:w="1095" w:type="dxa"/>
            <w:gridSpan w:val="2"/>
            <w:shd w:val="clear" w:color="auto" w:fill="auto"/>
            <w:vAlign w:val="center"/>
            <w:hideMark/>
          </w:tcPr>
          <w:p w14:paraId="50D44373" w14:textId="77777777" w:rsidR="008D5244" w:rsidRPr="002F700B" w:rsidRDefault="008D5244" w:rsidP="00314578">
            <w:pPr>
              <w:pStyle w:val="TX-TableText"/>
              <w:jc w:val="center"/>
            </w:pPr>
          </w:p>
        </w:tc>
        <w:tc>
          <w:tcPr>
            <w:tcW w:w="1155" w:type="dxa"/>
            <w:gridSpan w:val="2"/>
            <w:shd w:val="clear" w:color="auto" w:fill="auto"/>
            <w:vAlign w:val="center"/>
            <w:hideMark/>
          </w:tcPr>
          <w:p w14:paraId="7A2C742E" w14:textId="77777777" w:rsidR="008D5244" w:rsidRPr="002F700B" w:rsidRDefault="008D5244" w:rsidP="00314578">
            <w:pPr>
              <w:pStyle w:val="TX-TableText"/>
              <w:jc w:val="center"/>
            </w:pPr>
          </w:p>
        </w:tc>
        <w:tc>
          <w:tcPr>
            <w:tcW w:w="720" w:type="dxa"/>
            <w:vAlign w:val="center"/>
          </w:tcPr>
          <w:p w14:paraId="16720E03" w14:textId="77777777" w:rsidR="008D5244" w:rsidRPr="002F700B" w:rsidRDefault="008D5244" w:rsidP="008D5244">
            <w:pPr>
              <w:pStyle w:val="TX-TableText"/>
              <w:jc w:val="center"/>
            </w:pPr>
          </w:p>
        </w:tc>
      </w:tr>
      <w:tr w:rsidR="008D5244" w:rsidRPr="002F700B" w14:paraId="6E4E81C7" w14:textId="77777777" w:rsidTr="003B277E">
        <w:trPr>
          <w:trHeight w:val="288"/>
        </w:trPr>
        <w:tc>
          <w:tcPr>
            <w:tcW w:w="2718" w:type="dxa"/>
            <w:shd w:val="clear" w:color="000000" w:fill="FFFFFF"/>
            <w:vAlign w:val="center"/>
            <w:hideMark/>
          </w:tcPr>
          <w:p w14:paraId="293F4F0A" w14:textId="77777777" w:rsidR="008D5244" w:rsidRPr="002F700B" w:rsidRDefault="008D5244" w:rsidP="00292BBD">
            <w:pPr>
              <w:pStyle w:val="TX-TableText"/>
              <w:ind w:left="270"/>
              <w:rPr>
                <w:color w:val="000000"/>
              </w:rPr>
            </w:pPr>
            <w:r w:rsidRPr="002F700B">
              <w:rPr>
                <w:color w:val="000000"/>
              </w:rPr>
              <w:t>Medium (6-10 members)</w:t>
            </w:r>
          </w:p>
        </w:tc>
        <w:tc>
          <w:tcPr>
            <w:tcW w:w="990" w:type="dxa"/>
            <w:shd w:val="clear" w:color="000000" w:fill="FFFFFF"/>
            <w:vAlign w:val="center"/>
            <w:hideMark/>
          </w:tcPr>
          <w:p w14:paraId="7CC7EF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D494109"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E50AAA6"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17AF548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3C49CD87"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65E86C3" w14:textId="77777777" w:rsidR="008D5244" w:rsidRPr="002F700B" w:rsidRDefault="008D5244" w:rsidP="00314578">
            <w:pPr>
              <w:pStyle w:val="TX-TableText"/>
              <w:jc w:val="center"/>
              <w:rPr>
                <w:color w:val="000000"/>
              </w:rPr>
            </w:pPr>
          </w:p>
        </w:tc>
        <w:tc>
          <w:tcPr>
            <w:tcW w:w="720" w:type="dxa"/>
            <w:vAlign w:val="center"/>
          </w:tcPr>
          <w:p w14:paraId="2364D510" w14:textId="77777777" w:rsidR="008D5244" w:rsidRPr="002F700B" w:rsidRDefault="008D5244" w:rsidP="008D5244">
            <w:pPr>
              <w:pStyle w:val="TX-TableText"/>
              <w:jc w:val="center"/>
              <w:rPr>
                <w:color w:val="000000"/>
              </w:rPr>
            </w:pPr>
          </w:p>
        </w:tc>
      </w:tr>
      <w:tr w:rsidR="008D5244" w:rsidRPr="002F700B" w14:paraId="2DB53433" w14:textId="77777777" w:rsidTr="003B277E">
        <w:trPr>
          <w:trHeight w:val="288"/>
        </w:trPr>
        <w:tc>
          <w:tcPr>
            <w:tcW w:w="2718" w:type="dxa"/>
            <w:shd w:val="clear" w:color="000000" w:fill="FFFFFF"/>
            <w:vAlign w:val="center"/>
            <w:hideMark/>
          </w:tcPr>
          <w:p w14:paraId="54D5AD9F" w14:textId="77777777" w:rsidR="008D5244" w:rsidRPr="002F700B" w:rsidRDefault="008D5244" w:rsidP="00292BBD">
            <w:pPr>
              <w:pStyle w:val="TX-TableText"/>
              <w:ind w:left="270"/>
              <w:rPr>
                <w:color w:val="000000"/>
              </w:rPr>
            </w:pPr>
            <w:r w:rsidRPr="002F700B">
              <w:rPr>
                <w:color w:val="000000"/>
              </w:rPr>
              <w:t>Large (11+ members)</w:t>
            </w:r>
          </w:p>
        </w:tc>
        <w:tc>
          <w:tcPr>
            <w:tcW w:w="990" w:type="dxa"/>
            <w:shd w:val="clear" w:color="000000" w:fill="FFFFFF"/>
            <w:vAlign w:val="center"/>
            <w:hideMark/>
          </w:tcPr>
          <w:p w14:paraId="2472903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A12831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33ADFC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4A8469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6A7D7A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0091D9B" w14:textId="77777777" w:rsidR="008D5244" w:rsidRPr="002F700B" w:rsidRDefault="008D5244" w:rsidP="00314578">
            <w:pPr>
              <w:pStyle w:val="TX-TableText"/>
              <w:jc w:val="center"/>
              <w:rPr>
                <w:color w:val="000000"/>
              </w:rPr>
            </w:pPr>
          </w:p>
        </w:tc>
        <w:tc>
          <w:tcPr>
            <w:tcW w:w="720" w:type="dxa"/>
            <w:vAlign w:val="center"/>
          </w:tcPr>
          <w:p w14:paraId="78C1610D" w14:textId="77777777" w:rsidR="008D5244" w:rsidRPr="002F700B" w:rsidRDefault="008D5244" w:rsidP="008D5244">
            <w:pPr>
              <w:pStyle w:val="TX-TableText"/>
              <w:jc w:val="center"/>
              <w:rPr>
                <w:color w:val="000000"/>
              </w:rPr>
            </w:pPr>
          </w:p>
        </w:tc>
      </w:tr>
      <w:tr w:rsidR="008D5244" w:rsidRPr="00292BBD" w14:paraId="63194AAB" w14:textId="77777777" w:rsidTr="003B277E">
        <w:trPr>
          <w:trHeight w:val="288"/>
        </w:trPr>
        <w:tc>
          <w:tcPr>
            <w:tcW w:w="8298" w:type="dxa"/>
            <w:gridSpan w:val="11"/>
            <w:shd w:val="clear" w:color="000000" w:fill="DBE7F3"/>
            <w:noWrap/>
            <w:vAlign w:val="center"/>
            <w:hideMark/>
          </w:tcPr>
          <w:p w14:paraId="1BA04F30" w14:textId="77777777" w:rsidR="008D5244" w:rsidRPr="00292BBD" w:rsidRDefault="008D5244" w:rsidP="00314578">
            <w:pPr>
              <w:pStyle w:val="TH-TableHeading"/>
              <w:jc w:val="left"/>
              <w:rPr>
                <w:color w:val="auto"/>
              </w:rPr>
            </w:pPr>
            <w:r w:rsidRPr="00292BBD">
              <w:rPr>
                <w:color w:val="auto"/>
              </w:rPr>
              <w:t>Household educational attainment</w:t>
            </w:r>
          </w:p>
        </w:tc>
        <w:tc>
          <w:tcPr>
            <w:tcW w:w="720" w:type="dxa"/>
            <w:shd w:val="clear" w:color="000000" w:fill="DBE7F3"/>
            <w:vAlign w:val="center"/>
          </w:tcPr>
          <w:p w14:paraId="700AA2ED" w14:textId="77777777" w:rsidR="008D5244" w:rsidRPr="00292BBD" w:rsidRDefault="008D5244" w:rsidP="008D5244">
            <w:pPr>
              <w:pStyle w:val="TH-TableHeading"/>
              <w:rPr>
                <w:color w:val="auto"/>
              </w:rPr>
            </w:pPr>
          </w:p>
        </w:tc>
      </w:tr>
      <w:tr w:rsidR="008D5244" w:rsidRPr="002F700B" w14:paraId="00396842" w14:textId="77777777" w:rsidTr="003B277E">
        <w:trPr>
          <w:trHeight w:val="288"/>
        </w:trPr>
        <w:tc>
          <w:tcPr>
            <w:tcW w:w="2718" w:type="dxa"/>
            <w:shd w:val="clear" w:color="000000" w:fill="FFFFFF"/>
            <w:vAlign w:val="center"/>
          </w:tcPr>
          <w:p w14:paraId="5C52639A" w14:textId="77777777" w:rsidR="008D5244" w:rsidRPr="002F700B" w:rsidRDefault="008D5244" w:rsidP="00292BBD">
            <w:pPr>
              <w:pStyle w:val="TX-TableText"/>
              <w:ind w:left="270"/>
              <w:rPr>
                <w:color w:val="000000"/>
              </w:rPr>
            </w:pPr>
            <w:r>
              <w:rPr>
                <w:color w:val="000000"/>
              </w:rPr>
              <w:t>No education</w:t>
            </w:r>
          </w:p>
        </w:tc>
        <w:tc>
          <w:tcPr>
            <w:tcW w:w="990" w:type="dxa"/>
            <w:shd w:val="clear" w:color="000000" w:fill="FFFFFF"/>
            <w:vAlign w:val="center"/>
          </w:tcPr>
          <w:p w14:paraId="5FC3F0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tcPr>
          <w:p w14:paraId="7AFB8FDE" w14:textId="77777777" w:rsidR="008D5244" w:rsidRPr="002F700B" w:rsidRDefault="008D5244" w:rsidP="00314578">
            <w:pPr>
              <w:pStyle w:val="TX-TableText"/>
              <w:jc w:val="center"/>
              <w:rPr>
                <w:color w:val="000000"/>
              </w:rPr>
            </w:pPr>
          </w:p>
        </w:tc>
        <w:tc>
          <w:tcPr>
            <w:tcW w:w="990" w:type="dxa"/>
            <w:shd w:val="clear" w:color="000000" w:fill="FFFFFF"/>
            <w:vAlign w:val="center"/>
          </w:tcPr>
          <w:p w14:paraId="1FCB2C17" w14:textId="77777777" w:rsidR="008D5244" w:rsidRPr="002F700B" w:rsidRDefault="008D5244" w:rsidP="00314578">
            <w:pPr>
              <w:pStyle w:val="TX-TableText"/>
              <w:jc w:val="center"/>
              <w:rPr>
                <w:color w:val="000000"/>
              </w:rPr>
            </w:pPr>
          </w:p>
        </w:tc>
        <w:tc>
          <w:tcPr>
            <w:tcW w:w="720" w:type="dxa"/>
            <w:gridSpan w:val="2"/>
            <w:shd w:val="clear" w:color="000000" w:fill="FFFFFF"/>
            <w:vAlign w:val="center"/>
          </w:tcPr>
          <w:p w14:paraId="50672C5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tcPr>
          <w:p w14:paraId="211C27F3"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tcPr>
          <w:p w14:paraId="503546CE" w14:textId="77777777" w:rsidR="008D5244" w:rsidRPr="002F700B" w:rsidRDefault="008D5244" w:rsidP="00314578">
            <w:pPr>
              <w:pStyle w:val="TX-TableText"/>
              <w:jc w:val="center"/>
              <w:rPr>
                <w:color w:val="000000"/>
              </w:rPr>
            </w:pPr>
          </w:p>
        </w:tc>
        <w:tc>
          <w:tcPr>
            <w:tcW w:w="720" w:type="dxa"/>
            <w:vAlign w:val="center"/>
          </w:tcPr>
          <w:p w14:paraId="26EA2926" w14:textId="77777777" w:rsidR="008D5244" w:rsidRPr="002F700B" w:rsidRDefault="008D5244" w:rsidP="008D5244">
            <w:pPr>
              <w:pStyle w:val="TX-TableText"/>
              <w:jc w:val="center"/>
              <w:rPr>
                <w:color w:val="000000"/>
              </w:rPr>
            </w:pPr>
          </w:p>
        </w:tc>
      </w:tr>
      <w:tr w:rsidR="008D5244" w:rsidRPr="002F700B" w14:paraId="1449F5BB" w14:textId="77777777" w:rsidTr="003B277E">
        <w:trPr>
          <w:trHeight w:val="288"/>
        </w:trPr>
        <w:tc>
          <w:tcPr>
            <w:tcW w:w="2718" w:type="dxa"/>
            <w:shd w:val="clear" w:color="000000" w:fill="FFFFFF"/>
            <w:vAlign w:val="center"/>
            <w:hideMark/>
          </w:tcPr>
          <w:p w14:paraId="35614A19" w14:textId="77777777" w:rsidR="008D5244" w:rsidRPr="002F700B" w:rsidRDefault="008D5244" w:rsidP="00292BBD">
            <w:pPr>
              <w:pStyle w:val="TX-TableText"/>
              <w:ind w:left="270"/>
              <w:rPr>
                <w:color w:val="000000"/>
              </w:rPr>
            </w:pPr>
            <w:r w:rsidRPr="002F700B">
              <w:rPr>
                <w:color w:val="000000"/>
              </w:rPr>
              <w:t>Less than primary</w:t>
            </w:r>
          </w:p>
        </w:tc>
        <w:tc>
          <w:tcPr>
            <w:tcW w:w="990" w:type="dxa"/>
            <w:shd w:val="clear" w:color="000000" w:fill="FFFFFF"/>
            <w:vAlign w:val="center"/>
            <w:hideMark/>
          </w:tcPr>
          <w:p w14:paraId="70647BAB"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9E94E7F"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6675563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3E7A8F3F"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7ED62DFD"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9AF3566" w14:textId="77777777" w:rsidR="008D5244" w:rsidRPr="002F700B" w:rsidRDefault="008D5244" w:rsidP="00314578">
            <w:pPr>
              <w:pStyle w:val="TX-TableText"/>
              <w:jc w:val="center"/>
              <w:rPr>
                <w:color w:val="000000"/>
              </w:rPr>
            </w:pPr>
          </w:p>
        </w:tc>
        <w:tc>
          <w:tcPr>
            <w:tcW w:w="720" w:type="dxa"/>
            <w:vAlign w:val="center"/>
          </w:tcPr>
          <w:p w14:paraId="51A078DF" w14:textId="77777777" w:rsidR="008D5244" w:rsidRPr="002F700B" w:rsidRDefault="008D5244" w:rsidP="008D5244">
            <w:pPr>
              <w:pStyle w:val="TX-TableText"/>
              <w:jc w:val="center"/>
              <w:rPr>
                <w:color w:val="000000"/>
              </w:rPr>
            </w:pPr>
          </w:p>
        </w:tc>
      </w:tr>
      <w:tr w:rsidR="008D5244" w:rsidRPr="002F700B" w14:paraId="1B9CD951" w14:textId="77777777" w:rsidTr="003B277E">
        <w:trPr>
          <w:trHeight w:val="288"/>
        </w:trPr>
        <w:tc>
          <w:tcPr>
            <w:tcW w:w="2718" w:type="dxa"/>
            <w:shd w:val="clear" w:color="000000" w:fill="FFFFFF"/>
            <w:vAlign w:val="center"/>
            <w:hideMark/>
          </w:tcPr>
          <w:p w14:paraId="7464BDEE" w14:textId="77777777" w:rsidR="008D5244" w:rsidRPr="002F700B" w:rsidRDefault="008D5244" w:rsidP="00292BBD">
            <w:pPr>
              <w:pStyle w:val="TX-TableText"/>
              <w:ind w:left="270"/>
              <w:rPr>
                <w:color w:val="000000"/>
              </w:rPr>
            </w:pPr>
            <w:r w:rsidRPr="002F700B">
              <w:rPr>
                <w:color w:val="000000"/>
              </w:rPr>
              <w:t>Primary</w:t>
            </w:r>
          </w:p>
        </w:tc>
        <w:tc>
          <w:tcPr>
            <w:tcW w:w="990" w:type="dxa"/>
            <w:shd w:val="clear" w:color="000000" w:fill="FFFFFF"/>
            <w:vAlign w:val="center"/>
            <w:hideMark/>
          </w:tcPr>
          <w:p w14:paraId="57D739BD"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6CEDF4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957810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CFEB1A8"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1F23D1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51E8B01" w14:textId="77777777" w:rsidR="008D5244" w:rsidRPr="002F700B" w:rsidRDefault="008D5244" w:rsidP="00314578">
            <w:pPr>
              <w:pStyle w:val="TX-TableText"/>
              <w:jc w:val="center"/>
              <w:rPr>
                <w:color w:val="000000"/>
              </w:rPr>
            </w:pPr>
          </w:p>
        </w:tc>
        <w:tc>
          <w:tcPr>
            <w:tcW w:w="720" w:type="dxa"/>
            <w:vAlign w:val="center"/>
          </w:tcPr>
          <w:p w14:paraId="7FC74B33" w14:textId="77777777" w:rsidR="008D5244" w:rsidRPr="002F700B" w:rsidRDefault="008D5244" w:rsidP="008D5244">
            <w:pPr>
              <w:pStyle w:val="TX-TableText"/>
              <w:jc w:val="center"/>
              <w:rPr>
                <w:color w:val="000000"/>
              </w:rPr>
            </w:pPr>
          </w:p>
        </w:tc>
      </w:tr>
      <w:tr w:rsidR="008D5244" w:rsidRPr="002F700B" w14:paraId="070B0937" w14:textId="77777777" w:rsidTr="003B277E">
        <w:trPr>
          <w:trHeight w:val="288"/>
        </w:trPr>
        <w:tc>
          <w:tcPr>
            <w:tcW w:w="2718" w:type="dxa"/>
            <w:shd w:val="clear" w:color="000000" w:fill="FFFFFF"/>
            <w:vAlign w:val="center"/>
            <w:hideMark/>
          </w:tcPr>
          <w:p w14:paraId="6B49C094" w14:textId="77777777" w:rsidR="008D5244" w:rsidRPr="002F700B" w:rsidRDefault="008D5244" w:rsidP="004B4A2D">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076DEAE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ED93A38"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E9B46D2"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75F89CE9"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DA88071"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24545B2D" w14:textId="77777777" w:rsidR="008D5244" w:rsidRPr="002F700B" w:rsidRDefault="008D5244" w:rsidP="00314578">
            <w:pPr>
              <w:pStyle w:val="TX-TableText"/>
              <w:jc w:val="center"/>
              <w:rPr>
                <w:color w:val="000000"/>
              </w:rPr>
            </w:pPr>
          </w:p>
        </w:tc>
        <w:tc>
          <w:tcPr>
            <w:tcW w:w="720" w:type="dxa"/>
            <w:vAlign w:val="center"/>
          </w:tcPr>
          <w:p w14:paraId="533A84F2" w14:textId="77777777" w:rsidR="008D5244" w:rsidRPr="002F700B" w:rsidRDefault="008D5244" w:rsidP="008D5244">
            <w:pPr>
              <w:pStyle w:val="TX-TableText"/>
              <w:jc w:val="center"/>
              <w:rPr>
                <w:color w:val="000000"/>
              </w:rPr>
            </w:pPr>
          </w:p>
        </w:tc>
      </w:tr>
    </w:tbl>
    <w:p w14:paraId="4D6D3987" w14:textId="77777777" w:rsidR="00BC0F95" w:rsidRDefault="00BC0F95" w:rsidP="00CB3A6A">
      <w:pPr>
        <w:pStyle w:val="TF-TblFN"/>
      </w:pPr>
      <w:r w:rsidRPr="00124421">
        <w:t>^</w:t>
      </w:r>
      <w:r w:rsidR="00FD63F4">
        <w:rPr>
          <w:rStyle w:val="CommentReference"/>
          <w:rFonts w:ascii="Calibri" w:eastAsia="Calibri" w:hAnsi="Calibri"/>
        </w:rPr>
        <w:commentReference w:id="157"/>
      </w:r>
      <w:r w:rsidR="00CB3A6A">
        <w:tab/>
      </w:r>
      <w:r w:rsidRPr="00124421">
        <w:t xml:space="preserve">Results not statistically reliable, n&lt;30. </w:t>
      </w:r>
    </w:p>
    <w:p w14:paraId="7244D2DF" w14:textId="45A9E40D" w:rsidR="00BC0F95" w:rsidRDefault="00BC0F95" w:rsidP="00CB3A6A">
      <w:pPr>
        <w:pStyle w:val="TF-TblFN"/>
      </w:pPr>
      <w:r w:rsidRPr="00124421">
        <w:rPr>
          <w:vertAlign w:val="superscript"/>
        </w:rPr>
        <w:t xml:space="preserve">1 </w:t>
      </w:r>
      <w:r w:rsidR="00CB3A6A">
        <w:rPr>
          <w:vertAlign w:val="superscript"/>
        </w:rPr>
        <w:tab/>
      </w:r>
      <w:r w:rsidR="00E65EBE" w:rsidRPr="00E65EBE">
        <w:t xml:space="preserve">The Feed the Future poverty indicators are based on the poverty threshold of $1.25 </w:t>
      </w:r>
      <w:r w:rsidR="005D3727">
        <w:t>(</w:t>
      </w:r>
      <w:r w:rsidR="00E65EBE" w:rsidRPr="00E65EBE">
        <w:t>2005 PPP</w:t>
      </w:r>
      <w:r w:rsidR="005D3727">
        <w:t>)</w:t>
      </w:r>
      <w:r w:rsidR="00E65EBE" w:rsidRPr="00E65EBE">
        <w:t xml:space="preserve"> per person per day.</w:t>
      </w:r>
      <w:r w:rsidRPr="00124421">
        <w:t xml:space="preserve"> </w:t>
      </w:r>
    </w:p>
    <w:p w14:paraId="555AA541" w14:textId="5ECA373D" w:rsidR="00BC0F95" w:rsidRDefault="00BC0F95" w:rsidP="00CB3A6A">
      <w:pPr>
        <w:pStyle w:val="TF-TblFN"/>
      </w:pPr>
      <w:r w:rsidRPr="00124421">
        <w:rPr>
          <w:vertAlign w:val="superscript"/>
        </w:rPr>
        <w:t>2</w:t>
      </w:r>
      <w:r w:rsidR="00CB3A6A">
        <w:rPr>
          <w:vertAlign w:val="superscript"/>
        </w:rPr>
        <w:tab/>
      </w:r>
      <w:r w:rsidR="00A61FAE">
        <w:t xml:space="preserve">The </w:t>
      </w:r>
      <w:r w:rsidRPr="00124421">
        <w:t>prevalence</w:t>
      </w:r>
      <w:r w:rsidR="00A61FAE">
        <w:t xml:space="preserve"> of poverty</w:t>
      </w:r>
      <w:r w:rsidRPr="00124421">
        <w:t xml:space="preserve"> is the percentage of individuals living below the $1.25 </w:t>
      </w:r>
      <w:r w:rsidR="005D3727">
        <w:t>(</w:t>
      </w:r>
      <w:r w:rsidRPr="00124421">
        <w:t>2005 PPP</w:t>
      </w:r>
      <w:r w:rsidR="005D3727">
        <w:t>)</w:t>
      </w:r>
      <w:r w:rsidRPr="00124421">
        <w:t xml:space="preserve"> per person per day threshold.</w:t>
      </w:r>
      <w:r w:rsidR="00314E1F">
        <w:t xml:space="preserve"> </w:t>
      </w:r>
      <w:r w:rsidRPr="00124421">
        <w:t>Poverty prevalence is sometimes referred to as the poverty incidence or poverty headcount ratio.</w:t>
      </w:r>
    </w:p>
    <w:p w14:paraId="11828C5A" w14:textId="77777777" w:rsidR="00BC0F95" w:rsidRDefault="00BC0F95" w:rsidP="00CB3A6A">
      <w:pPr>
        <w:pStyle w:val="TF-TblFN"/>
      </w:pPr>
      <w:r w:rsidRPr="00124421">
        <w:rPr>
          <w:vertAlign w:val="superscript"/>
        </w:rPr>
        <w:t>3</w:t>
      </w:r>
      <w:r w:rsidR="00CB3A6A">
        <w:rPr>
          <w:vertAlign w:val="superscript"/>
        </w:rPr>
        <w:tab/>
      </w:r>
      <w:r w:rsidRPr="00124421">
        <w:t xml:space="preserve">The depth of poverty, or poverty gap, is the average consumption shortfall multiplied by the prevalence of poverty. </w:t>
      </w:r>
    </w:p>
    <w:p w14:paraId="584F1516" w14:textId="77777777" w:rsidR="00BC0F95" w:rsidRDefault="00BC0F95" w:rsidP="00CB3A6A">
      <w:pPr>
        <w:pStyle w:val="TF-TblFN"/>
      </w:pPr>
      <w:r w:rsidRPr="00124421">
        <w:rPr>
          <w:vertAlign w:val="superscript"/>
        </w:rPr>
        <w:t xml:space="preserve">4 </w:t>
      </w:r>
      <w:r w:rsidR="00CB3A6A">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2936F401" w14:textId="0425F1B4" w:rsidR="00E82C8B" w:rsidRDefault="00E82C8B" w:rsidP="00CB3A6A">
      <w:pPr>
        <w:pStyle w:val="TF-TblFN"/>
      </w:pPr>
      <w:r w:rsidRPr="00E82C8B">
        <w:rPr>
          <w:vertAlign w:val="superscript"/>
        </w:rPr>
        <w:t xml:space="preserve">5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CE8D644" w14:textId="5ECF13D9" w:rsidR="00BC0F95" w:rsidRDefault="00E82C8B" w:rsidP="00CB3A6A">
      <w:pPr>
        <w:pStyle w:val="TF-TblFN"/>
      </w:pPr>
      <w:r>
        <w:rPr>
          <w:vertAlign w:val="superscript"/>
        </w:rPr>
        <w:t>6</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48780EFD" w14:textId="40E3D6AD" w:rsidR="008B0F83" w:rsidRPr="00124421" w:rsidRDefault="008B0F83" w:rsidP="00CB3A6A">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B70D069" w14:textId="49582746" w:rsidR="00940BCB" w:rsidRDefault="00940BCB" w:rsidP="00940BCB">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71F82096" w14:textId="77777777" w:rsidR="00BC0F95" w:rsidRPr="00DF4DE5" w:rsidRDefault="00BC0F95" w:rsidP="00CB3A6A">
      <w:pPr>
        <w:pStyle w:val="TF-TblFN"/>
      </w:pPr>
    </w:p>
    <w:p w14:paraId="18636D05" w14:textId="77777777" w:rsidR="00640A4C" w:rsidRDefault="00640A4C">
      <w:pPr>
        <w:spacing w:line="240" w:lineRule="auto"/>
        <w:rPr>
          <w:rFonts w:ascii="Gill Sans MT" w:hAnsi="Gill Sans MT"/>
          <w:b/>
          <w:color w:val="4799B5"/>
          <w:sz w:val="28"/>
        </w:rPr>
      </w:pPr>
      <w:bookmarkStart w:id="158" w:name="_Toc420271983"/>
      <w:r>
        <w:br w:type="page"/>
      </w:r>
    </w:p>
    <w:p w14:paraId="57070F87" w14:textId="38B1CF1D" w:rsidR="00BC0F95" w:rsidRPr="006979D0" w:rsidRDefault="006979D0" w:rsidP="006979D0">
      <w:pPr>
        <w:pStyle w:val="Heading3"/>
      </w:pPr>
      <w:r w:rsidRPr="006979D0">
        <w:lastRenderedPageBreak/>
        <w:t>4.2.2</w:t>
      </w:r>
      <w:r w:rsidR="00CB3A6A">
        <w:tab/>
      </w:r>
      <w:r w:rsidR="00BC0F95" w:rsidRPr="006979D0">
        <w:t xml:space="preserve">The </w:t>
      </w:r>
      <w:r w:rsidRPr="006979D0">
        <w:t>National Poverty Threshold</w:t>
      </w:r>
      <w:bookmarkEnd w:id="158"/>
    </w:p>
    <w:p w14:paraId="44EBA3C1" w14:textId="217FBA6F" w:rsidR="00BC0F95" w:rsidRDefault="00143B1A" w:rsidP="00CB3A6A">
      <w:pPr>
        <w:pStyle w:val="L1-FlLSp12"/>
      </w:pPr>
      <w:r>
        <w:rPr>
          <w:b/>
        </w:rPr>
        <w:t>Table 4.3</w:t>
      </w:r>
      <w:r w:rsidR="00BC0F95" w:rsidRPr="00DF4DE5">
        <w:rPr>
          <w:b/>
        </w:rPr>
        <w:t xml:space="preserve"> </w:t>
      </w:r>
      <w:r w:rsidR="00BC0F95" w:rsidRPr="00DF4DE5">
        <w:t xml:space="preserve">presents poverty estimates at the national poverty threshold for </w:t>
      </w:r>
      <w:r w:rsidR="00BC0F95" w:rsidRPr="00DF4DE5">
        <w:rPr>
          <w:highlight w:val="yellow"/>
        </w:rPr>
        <w:t>[Country]</w:t>
      </w:r>
      <w:r w:rsidR="00BC0F95" w:rsidRPr="00DF4DE5">
        <w:t>. Similar to the $1.25</w:t>
      </w:r>
      <w:r w:rsidR="0025623A">
        <w:t xml:space="preserve"> per day</w:t>
      </w:r>
      <w:r w:rsidR="00BC0F95" w:rsidRPr="00DF4DE5">
        <w:t xml:space="preserve"> poverty table, this table presents poverty estimates for all households in the ZOI, as well as disaggregated by household characteristics, including gendered household type, household size, </w:t>
      </w:r>
      <w:r w:rsidR="00BC0F95">
        <w:t xml:space="preserve">and </w:t>
      </w:r>
      <w:r w:rsidR="00BC0F95" w:rsidRPr="00DF4DE5">
        <w:t>house</w:t>
      </w:r>
      <w:r w:rsidR="00BC0F95">
        <w:t>hold educational attainment</w:t>
      </w:r>
      <w:r w:rsidR="00BC0F95" w:rsidRPr="00DF4DE5">
        <w:t>.</w:t>
      </w:r>
    </w:p>
    <w:p w14:paraId="1EF60AAB" w14:textId="77777777" w:rsidR="002F27DA" w:rsidRDefault="00100A3F" w:rsidP="00100A3F">
      <w:pPr>
        <w:pStyle w:val="L1-FlLSp12"/>
        <w:rPr>
          <w:highlight w:val="yellow"/>
        </w:rPr>
      </w:pPr>
      <w:r>
        <w:rPr>
          <w:highlight w:val="yellow"/>
        </w:rPr>
        <w:t>[</w:t>
      </w:r>
      <w:r w:rsidRPr="00DF4DE5">
        <w:rPr>
          <w:highlight w:val="yellow"/>
        </w:rPr>
        <w:t>Define the national poverty threshold for [Country]. Include a summary of the estimates at the national poverty line.</w:t>
      </w:r>
      <w:r w:rsidR="00AC462F">
        <w:rPr>
          <w:highlight w:val="yellow"/>
        </w:rPr>
        <w:t>]</w:t>
      </w:r>
      <w:r w:rsidRPr="00DF4DE5">
        <w:rPr>
          <w:highlight w:val="yellow"/>
        </w:rPr>
        <w:t xml:space="preserve"> </w:t>
      </w:r>
    </w:p>
    <w:p w14:paraId="68A4F8FC" w14:textId="327896E3" w:rsidR="0025623A" w:rsidRDefault="0025623A" w:rsidP="00B95C7A">
      <w:pPr>
        <w:pStyle w:val="L1-FlLSp12"/>
        <w:rPr>
          <w:b/>
          <w:i/>
          <w:color w:val="4799B5"/>
        </w:rPr>
      </w:pPr>
      <w:r>
        <w:rPr>
          <w:b/>
          <w:i/>
          <w:color w:val="4799B5"/>
        </w:rPr>
        <w:tab/>
      </w:r>
      <w:r w:rsidR="00B95C7A" w:rsidRPr="004E1751">
        <w:rPr>
          <w:b/>
          <w:i/>
          <w:color w:val="4799B5"/>
        </w:rPr>
        <w:t>Poverty Prevalence</w:t>
      </w:r>
    </w:p>
    <w:p w14:paraId="6003F6A5" w14:textId="1BF0C68C" w:rsidR="00B95C7A" w:rsidRPr="00DF4DE5" w:rsidRDefault="00B95C7A" w:rsidP="00B95C7A">
      <w:pPr>
        <w:pStyle w:val="L1-FlLSp12"/>
        <w:rPr>
          <w:highlight w:val="yellow"/>
        </w:rPr>
      </w:pPr>
      <w:r>
        <w:rPr>
          <w:highlight w:val="yellow"/>
        </w:rPr>
        <w:t>[Describe results at national poverty threshold]</w:t>
      </w:r>
    </w:p>
    <w:p w14:paraId="0772DCF9" w14:textId="574147EC" w:rsidR="0025623A" w:rsidRDefault="0025623A" w:rsidP="00B95C7A">
      <w:pPr>
        <w:pStyle w:val="L1-FlLSp12"/>
        <w:rPr>
          <w:b/>
          <w:i/>
          <w:color w:val="4799B5"/>
        </w:rPr>
      </w:pPr>
      <w:r>
        <w:rPr>
          <w:b/>
          <w:i/>
          <w:color w:val="4799B5"/>
        </w:rPr>
        <w:tab/>
      </w:r>
      <w:r w:rsidR="00B95C7A" w:rsidRPr="004E1751">
        <w:rPr>
          <w:b/>
          <w:i/>
          <w:color w:val="4799B5"/>
        </w:rPr>
        <w:t>Depth of Poverty</w:t>
      </w:r>
    </w:p>
    <w:p w14:paraId="1319FE72" w14:textId="5C93E105" w:rsidR="00B95C7A" w:rsidRDefault="00B95C7A" w:rsidP="00B95C7A">
      <w:pPr>
        <w:pStyle w:val="L1-FlLSp12"/>
      </w:pPr>
      <w:r>
        <w:rPr>
          <w:highlight w:val="yellow"/>
        </w:rPr>
        <w:t>[Describe results at national poverty threshold]</w:t>
      </w:r>
    </w:p>
    <w:p w14:paraId="1E2E4AEC" w14:textId="7E71112E" w:rsidR="0025623A" w:rsidRDefault="0025623A" w:rsidP="00B95C7A">
      <w:pPr>
        <w:pStyle w:val="L1-FlLSp12"/>
        <w:rPr>
          <w:b/>
          <w:i/>
          <w:color w:val="4799B5"/>
        </w:rPr>
      </w:pPr>
      <w:r>
        <w:rPr>
          <w:b/>
          <w:i/>
          <w:color w:val="4799B5"/>
        </w:rPr>
        <w:tab/>
      </w:r>
      <w:r w:rsidR="00B95C7A" w:rsidRPr="004E1751">
        <w:rPr>
          <w:b/>
          <w:i/>
          <w:color w:val="4799B5"/>
        </w:rPr>
        <w:t>Average Consumption Shortfall of the Poor</w:t>
      </w:r>
    </w:p>
    <w:p w14:paraId="67432178" w14:textId="70FCEF63" w:rsidR="00B95C7A" w:rsidRDefault="00B95C7A" w:rsidP="00B95C7A">
      <w:pPr>
        <w:pStyle w:val="L1-FlLSp12"/>
      </w:pPr>
      <w:r>
        <w:rPr>
          <w:highlight w:val="yellow"/>
        </w:rPr>
        <w:t>[Describe results at national poverty threshold]</w:t>
      </w:r>
    </w:p>
    <w:p w14:paraId="1567F26E" w14:textId="3114BDBD" w:rsidR="00B95C7A" w:rsidRDefault="00B95C7A" w:rsidP="00100A3F">
      <w:pPr>
        <w:pStyle w:val="L1-FlLSp12"/>
      </w:pPr>
      <w:r>
        <w:rPr>
          <w:highlight w:val="yellow"/>
        </w:rPr>
        <w:t>[</w:t>
      </w:r>
      <w:r w:rsidRPr="00DF4DE5">
        <w:rPr>
          <w:highlight w:val="yellow"/>
        </w:rPr>
        <w:t>Interpret results presented in the table in relation to the $1.25</w:t>
      </w:r>
      <w:r w:rsidR="0025623A">
        <w:rPr>
          <w:highlight w:val="yellow"/>
        </w:rPr>
        <w:t xml:space="preserve"> per day</w:t>
      </w:r>
      <w:r w:rsidRPr="00DF4DE5">
        <w:rPr>
          <w:highlight w:val="yellow"/>
        </w:rPr>
        <w:t xml:space="preserve"> threshold presented in the prior table (</w:t>
      </w:r>
      <w:r>
        <w:rPr>
          <w:highlight w:val="yellow"/>
        </w:rPr>
        <w:t>Table 4.2</w:t>
      </w:r>
      <w:r w:rsidRPr="00DF4DE5">
        <w:rPr>
          <w:highlight w:val="yellow"/>
        </w:rPr>
        <w:t>). Focus on the following key questions: (1) Do poverty rates increase or decrease with the national threshold (relative to $1.25 threshold)? (2)</w:t>
      </w:r>
      <w:r>
        <w:rPr>
          <w:highlight w:val="yellow"/>
        </w:rPr>
        <w:t> </w:t>
      </w:r>
      <w:r w:rsidRPr="00DF4DE5">
        <w:rPr>
          <w:highlight w:val="yellow"/>
        </w:rPr>
        <w:t xml:space="preserve">Are the bivariate trends observed in </w:t>
      </w:r>
      <w:r>
        <w:rPr>
          <w:highlight w:val="yellow"/>
        </w:rPr>
        <w:t>Table 4.2</w:t>
      </w:r>
      <w:r w:rsidRPr="00DF4DE5">
        <w:rPr>
          <w:highlight w:val="yellow"/>
        </w:rPr>
        <w:t xml:space="preserve"> still apparent? (3) Is there anything else notable about poverty estimates using the national threshold?</w:t>
      </w:r>
      <w:r>
        <w:t>]</w:t>
      </w:r>
    </w:p>
    <w:p w14:paraId="4FCC26C6" w14:textId="77777777" w:rsidR="00576A08" w:rsidRDefault="00576A08">
      <w:pPr>
        <w:spacing w:line="240" w:lineRule="auto"/>
        <w:rPr>
          <w:rFonts w:ascii="Gill Sans MT" w:hAnsi="Gill Sans MT"/>
          <w:b/>
          <w:i/>
          <w:sz w:val="24"/>
        </w:rPr>
      </w:pPr>
      <w:bookmarkStart w:id="159" w:name="_Toc415131206"/>
      <w:bookmarkStart w:id="160" w:name="_Toc416881538"/>
      <w:r>
        <w:br w:type="page"/>
      </w:r>
    </w:p>
    <w:p w14:paraId="65F85856" w14:textId="77777777" w:rsidR="00BC0F95" w:rsidRDefault="00143B1A" w:rsidP="001C78FC">
      <w:pPr>
        <w:pStyle w:val="TT-TableTitle"/>
      </w:pPr>
      <w:proofErr w:type="gramStart"/>
      <w:r>
        <w:lastRenderedPageBreak/>
        <w:t>Table 4.3</w:t>
      </w:r>
      <w:r w:rsidR="001C78FC">
        <w:t>.</w:t>
      </w:r>
      <w:proofErr w:type="gramEnd"/>
      <w:r w:rsidR="001C78FC">
        <w:tab/>
      </w:r>
      <w:r w:rsidR="00BC0F95" w:rsidRPr="001C78FC">
        <w:t xml:space="preserve">Poverty at the </w:t>
      </w:r>
      <w:r w:rsidR="008D1137" w:rsidRPr="001C78FC">
        <w:t>national thre</w:t>
      </w:r>
      <w:r w:rsidR="00BC0F95" w:rsidRPr="001C78FC">
        <w:t>shold of [</w:t>
      </w:r>
      <w:r w:rsidR="00BC0F95" w:rsidRPr="00973622">
        <w:rPr>
          <w:highlight w:val="yellow"/>
        </w:rPr>
        <w:t>threshold</w:t>
      </w:r>
      <w:proofErr w:type="gramStart"/>
      <w:r w:rsidR="00BC0F95" w:rsidRPr="001C78FC">
        <w:t>]</w:t>
      </w:r>
      <w:r w:rsidR="00BC0F95" w:rsidRPr="001C78FC">
        <w:rPr>
          <w:vertAlign w:val="superscript"/>
        </w:rPr>
        <w:t>1</w:t>
      </w:r>
      <w:bookmarkEnd w:id="159"/>
      <w:bookmarkEnd w:id="160"/>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70A1FAD" w14:textId="77777777" w:rsidTr="00AC0A31">
        <w:trPr>
          <w:trHeight w:val="288"/>
        </w:trPr>
        <w:tc>
          <w:tcPr>
            <w:tcW w:w="2718" w:type="dxa"/>
            <w:tcBorders>
              <w:bottom w:val="nil"/>
            </w:tcBorders>
            <w:shd w:val="clear" w:color="auto" w:fill="4799B5"/>
            <w:vAlign w:val="bottom"/>
            <w:hideMark/>
          </w:tcPr>
          <w:p w14:paraId="0361D65A"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07392" behindDoc="0" locked="0" layoutInCell="0" allowOverlap="1" wp14:anchorId="70FB753E" wp14:editId="79CDB997">
                  <wp:simplePos x="0" y="0"/>
                  <wp:positionH relativeFrom="column">
                    <wp:posOffset>3668395</wp:posOffset>
                  </wp:positionH>
                  <wp:positionV relativeFrom="paragraph">
                    <wp:posOffset>251460</wp:posOffset>
                  </wp:positionV>
                  <wp:extent cx="127635" cy="13716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6368" behindDoc="0" locked="0" layoutInCell="0" allowOverlap="1" wp14:anchorId="6455CF9D" wp14:editId="4B0A9A51">
                  <wp:simplePos x="0" y="0"/>
                  <wp:positionH relativeFrom="column">
                    <wp:posOffset>2640965</wp:posOffset>
                  </wp:positionH>
                  <wp:positionV relativeFrom="paragraph">
                    <wp:posOffset>244475</wp:posOffset>
                  </wp:positionV>
                  <wp:extent cx="127635" cy="13716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5B68FEE1"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6606E2D1"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3138470A"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4B910BD6" w14:textId="77777777" w:rsidTr="00AC0A31">
        <w:trPr>
          <w:trHeight w:val="288"/>
        </w:trPr>
        <w:tc>
          <w:tcPr>
            <w:tcW w:w="2718" w:type="dxa"/>
            <w:tcBorders>
              <w:top w:val="nil"/>
              <w:bottom w:val="single" w:sz="18" w:space="0" w:color="auto"/>
            </w:tcBorders>
            <w:shd w:val="clear" w:color="auto" w:fill="4799B5"/>
            <w:vAlign w:val="bottom"/>
            <w:hideMark/>
          </w:tcPr>
          <w:p w14:paraId="3A6E0FE8"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B650BE0" w14:textId="77777777" w:rsidR="00576A08" w:rsidRDefault="00576A08" w:rsidP="00AC0A31">
            <w:pPr>
              <w:pStyle w:val="TH-TableHeading"/>
              <w:rPr>
                <w:color w:val="FFFFFF" w:themeColor="background1"/>
              </w:rPr>
            </w:pPr>
            <w:r w:rsidRPr="00292BBD">
              <w:rPr>
                <w:color w:val="FFFFFF" w:themeColor="background1"/>
              </w:rPr>
              <w:t>Percent</w:t>
            </w:r>
          </w:p>
          <w:p w14:paraId="5E856CFC" w14:textId="321114C1" w:rsidR="00576A08" w:rsidRPr="0025623A" w:rsidRDefault="00576A08" w:rsidP="00AC0A31">
            <w:pPr>
              <w:pStyle w:val="TH-TableHeading"/>
              <w:rPr>
                <w:color w:val="FFFFFF" w:themeColor="background1"/>
                <w:vertAlign w:val="superscript"/>
              </w:rPr>
            </w:pPr>
            <w:proofErr w:type="spellStart"/>
            <w:r>
              <w:rPr>
                <w:color w:val="FFFFFF" w:themeColor="background1"/>
              </w:rPr>
              <w:t>popula-tion</w:t>
            </w:r>
            <w:r w:rsidR="0025623A">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3FB2ECD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4E35DB03" w14:textId="20032B3F"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31FDE2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89B4740" w14:textId="77777777" w:rsidR="00576A08" w:rsidRDefault="00576A08" w:rsidP="00AC0A31">
            <w:pPr>
              <w:pStyle w:val="TH-TableHeading"/>
              <w:rPr>
                <w:color w:val="FFFFFF" w:themeColor="background1"/>
              </w:rPr>
            </w:pPr>
            <w:r w:rsidRPr="00292BBD">
              <w:rPr>
                <w:color w:val="FFFFFF" w:themeColor="background1"/>
              </w:rPr>
              <w:t>In USD</w:t>
            </w:r>
          </w:p>
          <w:p w14:paraId="78095976" w14:textId="34404285" w:rsidR="00576A08" w:rsidRPr="00292BBD" w:rsidRDefault="00576A08" w:rsidP="00AC0A31">
            <w:pPr>
              <w:pStyle w:val="TH-TableHeading"/>
              <w:rPr>
                <w:color w:val="FFFFFF" w:themeColor="background1"/>
              </w:rPr>
            </w:pPr>
            <w:r>
              <w:rPr>
                <w:color w:val="FFFFFF" w:themeColor="background1"/>
              </w:rPr>
              <w:t xml:space="preserve">2005 </w:t>
            </w:r>
            <w:commentRangeStart w:id="161"/>
            <w:proofErr w:type="spellStart"/>
            <w:r>
              <w:rPr>
                <w:color w:val="FFFFFF" w:themeColor="background1"/>
              </w:rPr>
              <w:t>PPP</w:t>
            </w:r>
            <w:commentRangeEnd w:id="161"/>
            <w:r w:rsidR="00FD63F4">
              <w:rPr>
                <w:rStyle w:val="CommentReference"/>
                <w:rFonts w:ascii="Calibri" w:eastAsia="Calibri" w:hAnsi="Calibri"/>
                <w:b w:val="0"/>
                <w:color w:val="auto"/>
              </w:rPr>
              <w:commentReference w:id="161"/>
            </w:r>
            <w:r w:rsidR="0025623A">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19B9F456" w14:textId="6FCB9446"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0DDF5373"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5F62A433"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167FFF44"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770841B"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288E6AF"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1906B07A"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30ACF730"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693AF1F"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AB22B6E"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4038D57B" w14:textId="77777777" w:rsidR="00576A08" w:rsidRPr="006E7CC9" w:rsidRDefault="00576A08" w:rsidP="00AC0A31">
            <w:pPr>
              <w:pStyle w:val="TX-TableText"/>
              <w:jc w:val="center"/>
              <w:rPr>
                <w:b/>
                <w:sz w:val="22"/>
              </w:rPr>
            </w:pPr>
          </w:p>
        </w:tc>
      </w:tr>
      <w:tr w:rsidR="00576A08" w:rsidRPr="00292BBD" w14:paraId="5ED2FCD2" w14:textId="77777777" w:rsidTr="00AC0A31">
        <w:trPr>
          <w:trHeight w:val="288"/>
        </w:trPr>
        <w:tc>
          <w:tcPr>
            <w:tcW w:w="8298" w:type="dxa"/>
            <w:gridSpan w:val="11"/>
            <w:tcBorders>
              <w:top w:val="single" w:sz="18" w:space="0" w:color="auto"/>
            </w:tcBorders>
            <w:shd w:val="clear" w:color="auto" w:fill="DBE7F3"/>
            <w:vAlign w:val="center"/>
            <w:hideMark/>
          </w:tcPr>
          <w:p w14:paraId="66423488"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14E636DA" w14:textId="77777777" w:rsidR="00576A08" w:rsidRPr="00292BBD" w:rsidRDefault="00576A08" w:rsidP="00AC0A31">
            <w:pPr>
              <w:pStyle w:val="TH-TableHeading"/>
              <w:rPr>
                <w:color w:val="auto"/>
              </w:rPr>
            </w:pPr>
          </w:p>
        </w:tc>
      </w:tr>
      <w:tr w:rsidR="00576A08" w:rsidRPr="002F700B" w14:paraId="31456D9D" w14:textId="77777777" w:rsidTr="00AC0A31">
        <w:trPr>
          <w:trHeight w:val="288"/>
        </w:trPr>
        <w:tc>
          <w:tcPr>
            <w:tcW w:w="2718" w:type="dxa"/>
            <w:shd w:val="clear" w:color="000000" w:fill="FFFFFF"/>
            <w:vAlign w:val="center"/>
            <w:hideMark/>
          </w:tcPr>
          <w:p w14:paraId="5F39E3E5"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AE8BFB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E0F2B5D"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6FF79D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11F2B60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73EF55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557555D" w14:textId="77777777" w:rsidR="00576A08" w:rsidRPr="002F700B" w:rsidRDefault="00576A08" w:rsidP="00AC0A31">
            <w:pPr>
              <w:pStyle w:val="TX-TableText"/>
              <w:jc w:val="center"/>
              <w:rPr>
                <w:color w:val="000000"/>
              </w:rPr>
            </w:pPr>
          </w:p>
        </w:tc>
        <w:tc>
          <w:tcPr>
            <w:tcW w:w="720" w:type="dxa"/>
            <w:vAlign w:val="center"/>
          </w:tcPr>
          <w:p w14:paraId="72729830" w14:textId="77777777" w:rsidR="00576A08" w:rsidRPr="002F700B" w:rsidRDefault="00576A08" w:rsidP="00AC0A31">
            <w:pPr>
              <w:pStyle w:val="TX-TableText"/>
              <w:jc w:val="center"/>
              <w:rPr>
                <w:color w:val="000000"/>
              </w:rPr>
            </w:pPr>
          </w:p>
        </w:tc>
      </w:tr>
      <w:tr w:rsidR="00576A08" w:rsidRPr="002F700B" w14:paraId="294C7EE6" w14:textId="77777777" w:rsidTr="00AC0A31">
        <w:trPr>
          <w:trHeight w:val="288"/>
        </w:trPr>
        <w:tc>
          <w:tcPr>
            <w:tcW w:w="2718" w:type="dxa"/>
            <w:shd w:val="clear" w:color="000000" w:fill="FFFFFF"/>
            <w:vAlign w:val="center"/>
            <w:hideMark/>
          </w:tcPr>
          <w:p w14:paraId="4F8AE365"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E427ED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09068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4D202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62D70BD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EEF6172"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07A40C8" w14:textId="77777777" w:rsidR="00576A08" w:rsidRPr="002F700B" w:rsidRDefault="00576A08" w:rsidP="00AC0A31">
            <w:pPr>
              <w:pStyle w:val="TX-TableText"/>
              <w:jc w:val="center"/>
              <w:rPr>
                <w:color w:val="000000"/>
              </w:rPr>
            </w:pPr>
          </w:p>
        </w:tc>
        <w:tc>
          <w:tcPr>
            <w:tcW w:w="720" w:type="dxa"/>
            <w:vAlign w:val="center"/>
          </w:tcPr>
          <w:p w14:paraId="1D1427ED" w14:textId="77777777" w:rsidR="00576A08" w:rsidRPr="002F700B" w:rsidRDefault="00576A08" w:rsidP="00AC0A31">
            <w:pPr>
              <w:pStyle w:val="TX-TableText"/>
              <w:jc w:val="center"/>
              <w:rPr>
                <w:color w:val="000000"/>
              </w:rPr>
            </w:pPr>
          </w:p>
        </w:tc>
      </w:tr>
      <w:tr w:rsidR="00576A08" w:rsidRPr="002F700B" w14:paraId="06236A77" w14:textId="77777777" w:rsidTr="00AC0A31">
        <w:trPr>
          <w:trHeight w:val="288"/>
        </w:trPr>
        <w:tc>
          <w:tcPr>
            <w:tcW w:w="2718" w:type="dxa"/>
            <w:shd w:val="clear" w:color="000000" w:fill="FFFFFF"/>
            <w:vAlign w:val="center"/>
            <w:hideMark/>
          </w:tcPr>
          <w:p w14:paraId="76AD0230"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639D3F6"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3856D31"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40BACF10"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A65F9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EAF233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FE5CCC3" w14:textId="77777777" w:rsidR="00576A08" w:rsidRPr="002F700B" w:rsidRDefault="00576A08" w:rsidP="00AC0A31">
            <w:pPr>
              <w:pStyle w:val="TX-TableText"/>
              <w:jc w:val="center"/>
              <w:rPr>
                <w:color w:val="000000"/>
              </w:rPr>
            </w:pPr>
          </w:p>
        </w:tc>
        <w:tc>
          <w:tcPr>
            <w:tcW w:w="720" w:type="dxa"/>
            <w:vAlign w:val="center"/>
          </w:tcPr>
          <w:p w14:paraId="2DED5D5C" w14:textId="77777777" w:rsidR="00576A08" w:rsidRPr="002F700B" w:rsidRDefault="00576A08" w:rsidP="00AC0A31">
            <w:pPr>
              <w:pStyle w:val="TX-TableText"/>
              <w:jc w:val="center"/>
              <w:rPr>
                <w:color w:val="000000"/>
              </w:rPr>
            </w:pPr>
          </w:p>
        </w:tc>
      </w:tr>
      <w:tr w:rsidR="00576A08" w:rsidRPr="002F700B" w14:paraId="1D37CDFC" w14:textId="77777777" w:rsidTr="00AC0A31">
        <w:trPr>
          <w:trHeight w:val="288"/>
        </w:trPr>
        <w:tc>
          <w:tcPr>
            <w:tcW w:w="2718" w:type="dxa"/>
            <w:shd w:val="clear" w:color="000000" w:fill="FFFFFF"/>
            <w:vAlign w:val="center"/>
            <w:hideMark/>
          </w:tcPr>
          <w:p w14:paraId="17B81B1E" w14:textId="77777777" w:rsidR="00576A08" w:rsidRPr="002F700B" w:rsidRDefault="00576A08" w:rsidP="00AC0A31">
            <w:pPr>
              <w:pStyle w:val="TX-TableText"/>
              <w:ind w:left="270"/>
              <w:rPr>
                <w:color w:val="000000"/>
              </w:rPr>
            </w:pPr>
            <w:commentRangeStart w:id="162"/>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commentRangeEnd w:id="162"/>
            <w:r w:rsidR="00FD63F4">
              <w:rPr>
                <w:rStyle w:val="CommentReference"/>
                <w:rFonts w:ascii="Calibri" w:eastAsia="Calibri" w:hAnsi="Calibri"/>
              </w:rPr>
              <w:commentReference w:id="162"/>
            </w:r>
          </w:p>
        </w:tc>
        <w:tc>
          <w:tcPr>
            <w:tcW w:w="990" w:type="dxa"/>
            <w:shd w:val="clear" w:color="000000" w:fill="FFFFFF"/>
            <w:vAlign w:val="center"/>
            <w:hideMark/>
          </w:tcPr>
          <w:p w14:paraId="0CF5171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31842C0B"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69A758B"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E9C1D4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61C0715"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1C4885C0" w14:textId="77777777" w:rsidR="00576A08" w:rsidRPr="002F700B" w:rsidRDefault="00576A08" w:rsidP="00AC0A31">
            <w:pPr>
              <w:pStyle w:val="TX-TableText"/>
              <w:jc w:val="center"/>
              <w:rPr>
                <w:color w:val="000000"/>
              </w:rPr>
            </w:pPr>
          </w:p>
        </w:tc>
        <w:tc>
          <w:tcPr>
            <w:tcW w:w="720" w:type="dxa"/>
            <w:vAlign w:val="center"/>
          </w:tcPr>
          <w:p w14:paraId="253FD76A" w14:textId="77777777" w:rsidR="00576A08" w:rsidRPr="002F700B" w:rsidRDefault="00576A08" w:rsidP="00AC0A31">
            <w:pPr>
              <w:pStyle w:val="TX-TableText"/>
              <w:jc w:val="center"/>
              <w:rPr>
                <w:color w:val="000000"/>
              </w:rPr>
            </w:pPr>
          </w:p>
        </w:tc>
      </w:tr>
      <w:tr w:rsidR="00576A08" w:rsidRPr="00292BBD" w14:paraId="1699CEFF" w14:textId="77777777" w:rsidTr="00AC0A31">
        <w:trPr>
          <w:trHeight w:val="288"/>
        </w:trPr>
        <w:tc>
          <w:tcPr>
            <w:tcW w:w="8298" w:type="dxa"/>
            <w:gridSpan w:val="11"/>
            <w:shd w:val="clear" w:color="000000" w:fill="DBE7F3"/>
            <w:vAlign w:val="center"/>
            <w:hideMark/>
          </w:tcPr>
          <w:p w14:paraId="00E5F32C"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0AEA26C" w14:textId="77777777" w:rsidR="00576A08" w:rsidRPr="00292BBD" w:rsidRDefault="00576A08" w:rsidP="00AC0A31">
            <w:pPr>
              <w:pStyle w:val="TH-TableHeading"/>
              <w:rPr>
                <w:color w:val="auto"/>
              </w:rPr>
            </w:pPr>
          </w:p>
        </w:tc>
      </w:tr>
      <w:tr w:rsidR="00576A08" w:rsidRPr="002F700B" w14:paraId="7610A331" w14:textId="77777777" w:rsidTr="00AC0A31">
        <w:trPr>
          <w:trHeight w:val="288"/>
        </w:trPr>
        <w:tc>
          <w:tcPr>
            <w:tcW w:w="2718" w:type="dxa"/>
            <w:shd w:val="clear" w:color="auto" w:fill="auto"/>
            <w:vAlign w:val="center"/>
            <w:hideMark/>
          </w:tcPr>
          <w:p w14:paraId="25A6CFBD"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0B7C3F3F" w14:textId="77777777" w:rsidR="00576A08" w:rsidRPr="002F700B" w:rsidRDefault="00576A08" w:rsidP="00AC0A31">
            <w:pPr>
              <w:pStyle w:val="TX-TableText"/>
              <w:jc w:val="center"/>
            </w:pPr>
          </w:p>
        </w:tc>
        <w:tc>
          <w:tcPr>
            <w:tcW w:w="630" w:type="dxa"/>
            <w:gridSpan w:val="2"/>
            <w:shd w:val="clear" w:color="auto" w:fill="auto"/>
            <w:vAlign w:val="center"/>
            <w:hideMark/>
          </w:tcPr>
          <w:p w14:paraId="38930AD9" w14:textId="77777777" w:rsidR="00576A08" w:rsidRPr="002F700B" w:rsidRDefault="00576A08" w:rsidP="00AC0A31">
            <w:pPr>
              <w:pStyle w:val="TX-TableText"/>
              <w:jc w:val="center"/>
            </w:pPr>
          </w:p>
        </w:tc>
        <w:tc>
          <w:tcPr>
            <w:tcW w:w="990" w:type="dxa"/>
            <w:shd w:val="clear" w:color="auto" w:fill="auto"/>
            <w:vAlign w:val="center"/>
            <w:hideMark/>
          </w:tcPr>
          <w:p w14:paraId="7C13F671" w14:textId="77777777" w:rsidR="00576A08" w:rsidRPr="002F700B" w:rsidRDefault="00576A08" w:rsidP="00AC0A31">
            <w:pPr>
              <w:pStyle w:val="TX-TableText"/>
              <w:jc w:val="center"/>
            </w:pPr>
          </w:p>
        </w:tc>
        <w:tc>
          <w:tcPr>
            <w:tcW w:w="720" w:type="dxa"/>
            <w:gridSpan w:val="2"/>
            <w:shd w:val="clear" w:color="auto" w:fill="auto"/>
            <w:vAlign w:val="center"/>
            <w:hideMark/>
          </w:tcPr>
          <w:p w14:paraId="24E239D9" w14:textId="77777777" w:rsidR="00576A08" w:rsidRPr="002F700B" w:rsidRDefault="00576A08" w:rsidP="00AC0A31">
            <w:pPr>
              <w:pStyle w:val="TX-TableText"/>
              <w:jc w:val="center"/>
            </w:pPr>
          </w:p>
        </w:tc>
        <w:tc>
          <w:tcPr>
            <w:tcW w:w="1095" w:type="dxa"/>
            <w:gridSpan w:val="2"/>
            <w:shd w:val="clear" w:color="auto" w:fill="auto"/>
            <w:vAlign w:val="center"/>
            <w:hideMark/>
          </w:tcPr>
          <w:p w14:paraId="15D209C9" w14:textId="77777777" w:rsidR="00576A08" w:rsidRPr="002F700B" w:rsidRDefault="00576A08" w:rsidP="00AC0A31">
            <w:pPr>
              <w:pStyle w:val="TX-TableText"/>
              <w:jc w:val="center"/>
            </w:pPr>
          </w:p>
        </w:tc>
        <w:tc>
          <w:tcPr>
            <w:tcW w:w="1155" w:type="dxa"/>
            <w:gridSpan w:val="2"/>
            <w:shd w:val="clear" w:color="auto" w:fill="auto"/>
            <w:vAlign w:val="center"/>
            <w:hideMark/>
          </w:tcPr>
          <w:p w14:paraId="35CE103A" w14:textId="77777777" w:rsidR="00576A08" w:rsidRPr="002F700B" w:rsidRDefault="00576A08" w:rsidP="00AC0A31">
            <w:pPr>
              <w:pStyle w:val="TX-TableText"/>
              <w:jc w:val="center"/>
            </w:pPr>
          </w:p>
        </w:tc>
        <w:tc>
          <w:tcPr>
            <w:tcW w:w="720" w:type="dxa"/>
            <w:vAlign w:val="center"/>
          </w:tcPr>
          <w:p w14:paraId="3D51615B" w14:textId="77777777" w:rsidR="00576A08" w:rsidRPr="002F700B" w:rsidRDefault="00576A08" w:rsidP="00AC0A31">
            <w:pPr>
              <w:pStyle w:val="TX-TableText"/>
              <w:jc w:val="center"/>
            </w:pPr>
          </w:p>
        </w:tc>
      </w:tr>
      <w:tr w:rsidR="00576A08" w:rsidRPr="002F700B" w14:paraId="37091329" w14:textId="77777777" w:rsidTr="00AC0A31">
        <w:trPr>
          <w:trHeight w:val="288"/>
        </w:trPr>
        <w:tc>
          <w:tcPr>
            <w:tcW w:w="2718" w:type="dxa"/>
            <w:shd w:val="clear" w:color="000000" w:fill="FFFFFF"/>
            <w:vAlign w:val="center"/>
            <w:hideMark/>
          </w:tcPr>
          <w:p w14:paraId="77518569"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0D77FBA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EFE7F99"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471FE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3A8060"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35BC87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326D5D8" w14:textId="77777777" w:rsidR="00576A08" w:rsidRPr="002F700B" w:rsidRDefault="00576A08" w:rsidP="00AC0A31">
            <w:pPr>
              <w:pStyle w:val="TX-TableText"/>
              <w:jc w:val="center"/>
              <w:rPr>
                <w:color w:val="000000"/>
              </w:rPr>
            </w:pPr>
          </w:p>
        </w:tc>
        <w:tc>
          <w:tcPr>
            <w:tcW w:w="720" w:type="dxa"/>
            <w:vAlign w:val="center"/>
          </w:tcPr>
          <w:p w14:paraId="33E6C465" w14:textId="77777777" w:rsidR="00576A08" w:rsidRPr="002F700B" w:rsidRDefault="00576A08" w:rsidP="00AC0A31">
            <w:pPr>
              <w:pStyle w:val="TX-TableText"/>
              <w:jc w:val="center"/>
              <w:rPr>
                <w:color w:val="000000"/>
              </w:rPr>
            </w:pPr>
          </w:p>
        </w:tc>
      </w:tr>
      <w:tr w:rsidR="00576A08" w:rsidRPr="002F700B" w14:paraId="58C76CE0" w14:textId="77777777" w:rsidTr="00AC0A31">
        <w:trPr>
          <w:trHeight w:val="288"/>
        </w:trPr>
        <w:tc>
          <w:tcPr>
            <w:tcW w:w="2718" w:type="dxa"/>
            <w:shd w:val="clear" w:color="000000" w:fill="FFFFFF"/>
            <w:vAlign w:val="center"/>
            <w:hideMark/>
          </w:tcPr>
          <w:p w14:paraId="7230D5C5"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685EA8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6A829ED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014BCF4"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6A1B97B"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55592F"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4B2E13" w14:textId="77777777" w:rsidR="00576A08" w:rsidRPr="002F700B" w:rsidRDefault="00576A08" w:rsidP="00AC0A31">
            <w:pPr>
              <w:pStyle w:val="TX-TableText"/>
              <w:jc w:val="center"/>
              <w:rPr>
                <w:color w:val="000000"/>
              </w:rPr>
            </w:pPr>
          </w:p>
        </w:tc>
        <w:tc>
          <w:tcPr>
            <w:tcW w:w="720" w:type="dxa"/>
            <w:vAlign w:val="center"/>
          </w:tcPr>
          <w:p w14:paraId="1D336C1E" w14:textId="77777777" w:rsidR="00576A08" w:rsidRPr="002F700B" w:rsidRDefault="00576A08" w:rsidP="00AC0A31">
            <w:pPr>
              <w:pStyle w:val="TX-TableText"/>
              <w:jc w:val="center"/>
              <w:rPr>
                <w:color w:val="000000"/>
              </w:rPr>
            </w:pPr>
          </w:p>
        </w:tc>
      </w:tr>
      <w:tr w:rsidR="00576A08" w:rsidRPr="00292BBD" w14:paraId="17771F7F" w14:textId="77777777" w:rsidTr="00AC0A31">
        <w:trPr>
          <w:trHeight w:val="288"/>
        </w:trPr>
        <w:tc>
          <w:tcPr>
            <w:tcW w:w="8298" w:type="dxa"/>
            <w:gridSpan w:val="11"/>
            <w:shd w:val="clear" w:color="000000" w:fill="DBE7F3"/>
            <w:noWrap/>
            <w:vAlign w:val="center"/>
            <w:hideMark/>
          </w:tcPr>
          <w:p w14:paraId="75A8AD21"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6306D06F" w14:textId="77777777" w:rsidR="00576A08" w:rsidRPr="00292BBD" w:rsidRDefault="00576A08" w:rsidP="00AC0A31">
            <w:pPr>
              <w:pStyle w:val="TH-TableHeading"/>
              <w:rPr>
                <w:color w:val="auto"/>
              </w:rPr>
            </w:pPr>
          </w:p>
        </w:tc>
      </w:tr>
      <w:tr w:rsidR="00576A08" w:rsidRPr="002F700B" w14:paraId="754A47E9" w14:textId="77777777" w:rsidTr="00AC0A31">
        <w:trPr>
          <w:trHeight w:val="288"/>
        </w:trPr>
        <w:tc>
          <w:tcPr>
            <w:tcW w:w="2718" w:type="dxa"/>
            <w:shd w:val="clear" w:color="000000" w:fill="FFFFFF"/>
            <w:vAlign w:val="center"/>
          </w:tcPr>
          <w:p w14:paraId="50001790"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E94D3A5"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1E881CBD" w14:textId="77777777" w:rsidR="00576A08" w:rsidRPr="002F700B" w:rsidRDefault="00576A08" w:rsidP="00AC0A31">
            <w:pPr>
              <w:pStyle w:val="TX-TableText"/>
              <w:jc w:val="center"/>
              <w:rPr>
                <w:color w:val="000000"/>
              </w:rPr>
            </w:pPr>
          </w:p>
        </w:tc>
        <w:tc>
          <w:tcPr>
            <w:tcW w:w="990" w:type="dxa"/>
            <w:shd w:val="clear" w:color="000000" w:fill="FFFFFF"/>
            <w:vAlign w:val="center"/>
          </w:tcPr>
          <w:p w14:paraId="66C33030"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691C7DB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05110033"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78416902" w14:textId="77777777" w:rsidR="00576A08" w:rsidRPr="002F700B" w:rsidRDefault="00576A08" w:rsidP="00AC0A31">
            <w:pPr>
              <w:pStyle w:val="TX-TableText"/>
              <w:jc w:val="center"/>
              <w:rPr>
                <w:color w:val="000000"/>
              </w:rPr>
            </w:pPr>
          </w:p>
        </w:tc>
        <w:tc>
          <w:tcPr>
            <w:tcW w:w="720" w:type="dxa"/>
            <w:vAlign w:val="center"/>
          </w:tcPr>
          <w:p w14:paraId="006672AF" w14:textId="77777777" w:rsidR="00576A08" w:rsidRPr="002F700B" w:rsidRDefault="00576A08" w:rsidP="00AC0A31">
            <w:pPr>
              <w:pStyle w:val="TX-TableText"/>
              <w:jc w:val="center"/>
              <w:rPr>
                <w:color w:val="000000"/>
              </w:rPr>
            </w:pPr>
          </w:p>
        </w:tc>
      </w:tr>
      <w:tr w:rsidR="00576A08" w:rsidRPr="002F700B" w14:paraId="1B294469" w14:textId="77777777" w:rsidTr="00AC0A31">
        <w:trPr>
          <w:trHeight w:val="288"/>
        </w:trPr>
        <w:tc>
          <w:tcPr>
            <w:tcW w:w="2718" w:type="dxa"/>
            <w:shd w:val="clear" w:color="000000" w:fill="FFFFFF"/>
            <w:vAlign w:val="center"/>
            <w:hideMark/>
          </w:tcPr>
          <w:p w14:paraId="3DB5B985"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7F9AFF8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4AB510"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651115E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B8333A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362B3D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C991A57" w14:textId="77777777" w:rsidR="00576A08" w:rsidRPr="002F700B" w:rsidRDefault="00576A08" w:rsidP="00AC0A31">
            <w:pPr>
              <w:pStyle w:val="TX-TableText"/>
              <w:jc w:val="center"/>
              <w:rPr>
                <w:color w:val="000000"/>
              </w:rPr>
            </w:pPr>
          </w:p>
        </w:tc>
        <w:tc>
          <w:tcPr>
            <w:tcW w:w="720" w:type="dxa"/>
            <w:vAlign w:val="center"/>
          </w:tcPr>
          <w:p w14:paraId="68944508" w14:textId="77777777" w:rsidR="00576A08" w:rsidRPr="002F700B" w:rsidRDefault="00576A08" w:rsidP="00AC0A31">
            <w:pPr>
              <w:pStyle w:val="TX-TableText"/>
              <w:jc w:val="center"/>
              <w:rPr>
                <w:color w:val="000000"/>
              </w:rPr>
            </w:pPr>
          </w:p>
        </w:tc>
      </w:tr>
      <w:tr w:rsidR="00576A08" w:rsidRPr="002F700B" w14:paraId="3F586840" w14:textId="77777777" w:rsidTr="00AC0A31">
        <w:trPr>
          <w:trHeight w:val="288"/>
        </w:trPr>
        <w:tc>
          <w:tcPr>
            <w:tcW w:w="2718" w:type="dxa"/>
            <w:shd w:val="clear" w:color="000000" w:fill="FFFFFF"/>
            <w:vAlign w:val="center"/>
            <w:hideMark/>
          </w:tcPr>
          <w:p w14:paraId="19323754"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36815A6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1B76B0F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36F8B09"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359E8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9106F9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6961B66" w14:textId="77777777" w:rsidR="00576A08" w:rsidRPr="002F700B" w:rsidRDefault="00576A08" w:rsidP="00AC0A31">
            <w:pPr>
              <w:pStyle w:val="TX-TableText"/>
              <w:jc w:val="center"/>
              <w:rPr>
                <w:color w:val="000000"/>
              </w:rPr>
            </w:pPr>
          </w:p>
        </w:tc>
        <w:tc>
          <w:tcPr>
            <w:tcW w:w="720" w:type="dxa"/>
            <w:vAlign w:val="center"/>
          </w:tcPr>
          <w:p w14:paraId="47A5D13A" w14:textId="77777777" w:rsidR="00576A08" w:rsidRPr="002F700B" w:rsidRDefault="00576A08" w:rsidP="00AC0A31">
            <w:pPr>
              <w:pStyle w:val="TX-TableText"/>
              <w:jc w:val="center"/>
              <w:rPr>
                <w:color w:val="000000"/>
              </w:rPr>
            </w:pPr>
          </w:p>
        </w:tc>
      </w:tr>
      <w:tr w:rsidR="00576A08" w:rsidRPr="002F700B" w14:paraId="53D44A15" w14:textId="77777777" w:rsidTr="00AC0A31">
        <w:trPr>
          <w:trHeight w:val="288"/>
        </w:trPr>
        <w:tc>
          <w:tcPr>
            <w:tcW w:w="2718" w:type="dxa"/>
            <w:shd w:val="clear" w:color="000000" w:fill="FFFFFF"/>
            <w:vAlign w:val="center"/>
            <w:hideMark/>
          </w:tcPr>
          <w:p w14:paraId="3DA43259"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5F2C44AA"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05320C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01D1EC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833744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002DB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E6BD97" w14:textId="77777777" w:rsidR="00576A08" w:rsidRPr="002F700B" w:rsidRDefault="00576A08" w:rsidP="00AC0A31">
            <w:pPr>
              <w:pStyle w:val="TX-TableText"/>
              <w:jc w:val="center"/>
              <w:rPr>
                <w:color w:val="000000"/>
              </w:rPr>
            </w:pPr>
          </w:p>
        </w:tc>
        <w:tc>
          <w:tcPr>
            <w:tcW w:w="720" w:type="dxa"/>
            <w:vAlign w:val="center"/>
          </w:tcPr>
          <w:p w14:paraId="6D042A36" w14:textId="77777777" w:rsidR="00576A08" w:rsidRPr="002F700B" w:rsidRDefault="00576A08" w:rsidP="00AC0A31">
            <w:pPr>
              <w:pStyle w:val="TX-TableText"/>
              <w:jc w:val="center"/>
              <w:rPr>
                <w:color w:val="000000"/>
              </w:rPr>
            </w:pPr>
          </w:p>
        </w:tc>
      </w:tr>
    </w:tbl>
    <w:p w14:paraId="122AFA33" w14:textId="77777777" w:rsidR="00BC0F95" w:rsidRDefault="00BC0F95" w:rsidP="00F60B51">
      <w:pPr>
        <w:pStyle w:val="TF-TblFN"/>
      </w:pPr>
      <w:r w:rsidRPr="00124421">
        <w:t>^</w:t>
      </w:r>
      <w:r w:rsidR="00FD63F4">
        <w:rPr>
          <w:rStyle w:val="CommentReference"/>
          <w:rFonts w:ascii="Calibri" w:eastAsia="Calibri" w:hAnsi="Calibri"/>
        </w:rPr>
        <w:commentReference w:id="163"/>
      </w:r>
      <w:r w:rsidR="00100A3F">
        <w:tab/>
      </w:r>
      <w:r w:rsidRPr="00124421">
        <w:t xml:space="preserve">Results not statistically reliable, n&lt;30. </w:t>
      </w:r>
    </w:p>
    <w:p w14:paraId="15CD1F97" w14:textId="77777777" w:rsidR="006E7CC9" w:rsidRDefault="006E7CC9" w:rsidP="006E7CC9">
      <w:pPr>
        <w:pStyle w:val="TF-TblFN"/>
      </w:pPr>
      <w:commentRangeStart w:id="164"/>
      <w:proofErr w:type="gramStart"/>
      <w:r w:rsidRPr="00124421">
        <w:rPr>
          <w:vertAlign w:val="superscript"/>
        </w:rPr>
        <w:t>1</w:t>
      </w:r>
      <w:commentRangeEnd w:id="164"/>
      <w:r w:rsidR="00FD63F4">
        <w:rPr>
          <w:rStyle w:val="CommentReference"/>
          <w:rFonts w:ascii="Calibri" w:eastAsia="Calibri" w:hAnsi="Calibri"/>
        </w:rPr>
        <w:commentReference w:id="164"/>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7941AC02" w14:textId="77777777" w:rsidR="00BC0F95" w:rsidRDefault="00BC0F95" w:rsidP="00F60B51">
      <w:pPr>
        <w:pStyle w:val="TF-TblFN"/>
      </w:pPr>
      <w:r w:rsidRPr="00124421">
        <w:rPr>
          <w:vertAlign w:val="superscript"/>
        </w:rPr>
        <w:t>2</w:t>
      </w:r>
      <w:r w:rsidR="00100A3F">
        <w:rPr>
          <w:vertAlign w:val="superscript"/>
        </w:rPr>
        <w:tab/>
      </w:r>
      <w:r w:rsidR="00A61FAE">
        <w:t xml:space="preserve">The </w:t>
      </w:r>
      <w:r w:rsidRPr="00124421">
        <w:t>prevalence</w:t>
      </w:r>
      <w:r w:rsidR="00A61FAE">
        <w:t xml:space="preserve"> of poverty</w:t>
      </w:r>
      <w:r w:rsidRPr="00124421">
        <w:t xml:space="preserve"> is the percentage of individuals living below t</w:t>
      </w:r>
      <w:r>
        <w:t>he national poverty line</w:t>
      </w:r>
      <w:r w:rsidRPr="00124421">
        <w:t>.</w:t>
      </w:r>
      <w:r w:rsidR="00314E1F">
        <w:t xml:space="preserve"> </w:t>
      </w:r>
      <w:r w:rsidRPr="00124421">
        <w:t>Poverty prevalence is sometimes referred to as the poverty incidence or poverty headcount ratio.</w:t>
      </w:r>
    </w:p>
    <w:p w14:paraId="6770C5DB" w14:textId="77777777" w:rsidR="00BC0F95" w:rsidRDefault="00BC0F95" w:rsidP="00F60B51">
      <w:pPr>
        <w:pStyle w:val="TF-TblFN"/>
      </w:pPr>
      <w:r w:rsidRPr="00124421">
        <w:rPr>
          <w:vertAlign w:val="superscript"/>
        </w:rPr>
        <w:t>3</w:t>
      </w:r>
      <w:r w:rsidR="00100A3F">
        <w:rPr>
          <w:vertAlign w:val="superscript"/>
        </w:rPr>
        <w:tab/>
      </w:r>
      <w:r w:rsidRPr="00124421">
        <w:t xml:space="preserve">The depth of poverty, or poverty gap, is the average consumption shortfall multiplied by the prevalence of poverty. </w:t>
      </w:r>
    </w:p>
    <w:p w14:paraId="6C634995" w14:textId="77777777" w:rsidR="00BC0F95" w:rsidRPr="00124421" w:rsidRDefault="00BC0F95" w:rsidP="00F60B51">
      <w:pPr>
        <w:pStyle w:val="TF-TblFN"/>
      </w:pPr>
      <w:r w:rsidRPr="00124421">
        <w:rPr>
          <w:vertAlign w:val="superscript"/>
        </w:rPr>
        <w:t>4</w:t>
      </w:r>
      <w:r w:rsidR="00100A3F">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w:t>
      </w:r>
    </w:p>
    <w:p w14:paraId="380ACFF7" w14:textId="77777777" w:rsidR="00BC0F95" w:rsidRDefault="00BC0F95" w:rsidP="00F60B51">
      <w:pPr>
        <w:pStyle w:val="TF-TblFN"/>
      </w:pPr>
      <w:r w:rsidRPr="00124421">
        <w:rPr>
          <w:vertAlign w:val="superscript"/>
        </w:rPr>
        <w:t>5</w:t>
      </w:r>
      <w:r w:rsidR="00100A3F">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sizes may not total to the </w:t>
      </w:r>
      <w:r>
        <w:t>aggregated</w:t>
      </w:r>
      <w:r w:rsidRPr="00124421">
        <w:t xml:space="preserve"> sample size. </w:t>
      </w:r>
    </w:p>
    <w:p w14:paraId="2B13CFA1" w14:textId="77777777" w:rsidR="0025623A" w:rsidRPr="00124421" w:rsidRDefault="0025623A" w:rsidP="0025623A">
      <w:pPr>
        <w:pStyle w:val="TF-TblFN"/>
        <w:spacing w:before="60"/>
        <w:ind w:left="180" w:hanging="180"/>
      </w:pPr>
      <w:proofErr w:type="gramStart"/>
      <w:r w:rsidRPr="002F43C0">
        <w:rPr>
          <w:vertAlign w:val="superscript"/>
        </w:rPr>
        <w:t>a-c</w:t>
      </w:r>
      <w:proofErr w:type="gramEnd"/>
      <w:r w:rsidRPr="00617723">
        <w:tab/>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11D913DF" w14:textId="55E78BEF" w:rsidR="00940BCB" w:rsidRDefault="00940BCB" w:rsidP="00F60B51">
      <w:pPr>
        <w:pStyle w:val="TF-TblFN"/>
      </w:pPr>
      <w:r w:rsidRPr="00602FB9">
        <w:t xml:space="preserve">Source: </w:t>
      </w:r>
      <w:r w:rsidR="0086516E">
        <w:rPr>
          <w:highlight w:val="yellow"/>
        </w:rPr>
        <w:t>ZOI interim survey</w:t>
      </w:r>
      <w:r w:rsidRPr="003A27F5">
        <w:rPr>
          <w:highlight w:val="yellow"/>
        </w:rPr>
        <w:t>, [</w:t>
      </w:r>
      <w:r w:rsidRPr="0084183B">
        <w:rPr>
          <w:highlight w:val="yellow"/>
        </w:rPr>
        <w:t>COUNTRY] [DATE</w:t>
      </w:r>
      <w:r w:rsidRPr="00602FB9">
        <w:t xml:space="preserve">]. </w:t>
      </w:r>
    </w:p>
    <w:p w14:paraId="4FDBFD05" w14:textId="77777777" w:rsidR="00576A08" w:rsidRDefault="00576A08">
      <w:pPr>
        <w:spacing w:line="240" w:lineRule="auto"/>
        <w:rPr>
          <w:rFonts w:ascii="Gill Sans MT" w:hAnsi="Gill Sans MT"/>
          <w:b/>
          <w:color w:val="4799B5"/>
          <w:sz w:val="28"/>
        </w:rPr>
      </w:pPr>
      <w:bookmarkStart w:id="165" w:name="_Toc420271984"/>
      <w:r>
        <w:br w:type="page"/>
      </w:r>
    </w:p>
    <w:p w14:paraId="45868CB2" w14:textId="77777777" w:rsidR="00BC0F95" w:rsidRPr="006979D0" w:rsidRDefault="006979D0" w:rsidP="006979D0">
      <w:pPr>
        <w:pStyle w:val="Heading3"/>
      </w:pPr>
      <w:r w:rsidRPr="006979D0">
        <w:lastRenderedPageBreak/>
        <w:t>4.2.3</w:t>
      </w:r>
      <w:r w:rsidR="00100A3F">
        <w:tab/>
      </w:r>
      <w:r w:rsidR="00BC0F95" w:rsidRPr="006979D0">
        <w:t xml:space="preserve">The </w:t>
      </w:r>
      <w:r w:rsidRPr="006979D0">
        <w:t>National Extreme Poverty Threshold</w:t>
      </w:r>
      <w:bookmarkEnd w:id="165"/>
    </w:p>
    <w:p w14:paraId="55D0675F" w14:textId="77777777" w:rsidR="00BC0F95" w:rsidRDefault="00143B1A" w:rsidP="00314E1F">
      <w:pPr>
        <w:pStyle w:val="L1-FlLSp12"/>
        <w:rPr>
          <w:szCs w:val="24"/>
        </w:rPr>
      </w:pPr>
      <w:r>
        <w:rPr>
          <w:b/>
          <w:szCs w:val="24"/>
        </w:rPr>
        <w:t>Table 4.4</w:t>
      </w:r>
      <w:r w:rsidR="00BC0F95" w:rsidRPr="00DF4DE5">
        <w:rPr>
          <w:szCs w:val="24"/>
        </w:rPr>
        <w:t xml:space="preserve"> presents poverty estimates at the extreme poverty threshold for </w:t>
      </w:r>
      <w:r w:rsidR="00BC0F95" w:rsidRPr="00DF4DE5">
        <w:rPr>
          <w:szCs w:val="24"/>
          <w:highlight w:val="yellow"/>
        </w:rPr>
        <w:t>[Country].</w:t>
      </w:r>
      <w:r w:rsidR="00BC0F95" w:rsidRPr="00DF4DE5">
        <w:rPr>
          <w:szCs w:val="24"/>
        </w:rPr>
        <w:t xml:space="preserve"> Similar to prior expenditures and poverty tables, this table presents poverty estimates for all households in the ZOI, as well as disaggregated by household characteristics, including gendered household type, household size, </w:t>
      </w:r>
      <w:r w:rsidR="00BC0F95">
        <w:rPr>
          <w:szCs w:val="24"/>
        </w:rPr>
        <w:t xml:space="preserve">and </w:t>
      </w:r>
      <w:r w:rsidR="00BC0F95" w:rsidRPr="00DF4DE5">
        <w:rPr>
          <w:szCs w:val="24"/>
        </w:rPr>
        <w:t>household educational attainment.</w:t>
      </w:r>
    </w:p>
    <w:p w14:paraId="3C53567F" w14:textId="42176B03" w:rsidR="00F122C0" w:rsidRDefault="00F122C0" w:rsidP="00B95C7A">
      <w:pPr>
        <w:pStyle w:val="L1-FlLSp12"/>
        <w:rPr>
          <w:b/>
          <w:i/>
          <w:color w:val="4799B5"/>
        </w:rPr>
      </w:pPr>
      <w:r>
        <w:rPr>
          <w:b/>
          <w:i/>
          <w:color w:val="4799B5"/>
        </w:rPr>
        <w:tab/>
      </w:r>
      <w:r w:rsidR="00B95C7A" w:rsidRPr="004E1751">
        <w:rPr>
          <w:b/>
          <w:i/>
          <w:color w:val="4799B5"/>
        </w:rPr>
        <w:t>Poverty Prevalence</w:t>
      </w:r>
    </w:p>
    <w:p w14:paraId="371A9821" w14:textId="403EBE4D" w:rsidR="00B95C7A" w:rsidRPr="00DF4DE5" w:rsidRDefault="00B95C7A" w:rsidP="00B95C7A">
      <w:pPr>
        <w:pStyle w:val="L1-FlLSp12"/>
        <w:rPr>
          <w:highlight w:val="yellow"/>
        </w:rPr>
      </w:pPr>
      <w:r>
        <w:rPr>
          <w:highlight w:val="yellow"/>
        </w:rPr>
        <w:t>[Describe results at national extreme poverty threshold]</w:t>
      </w:r>
    </w:p>
    <w:p w14:paraId="0D11D76B" w14:textId="77777777" w:rsidR="00F122C0" w:rsidRDefault="00F122C0" w:rsidP="00B95C7A">
      <w:pPr>
        <w:pStyle w:val="L1-FlLSp12"/>
        <w:rPr>
          <w:b/>
          <w:i/>
          <w:color w:val="4799B5"/>
        </w:rPr>
      </w:pPr>
      <w:r>
        <w:rPr>
          <w:b/>
          <w:i/>
          <w:color w:val="4799B5"/>
        </w:rPr>
        <w:tab/>
      </w:r>
      <w:r w:rsidR="00B95C7A" w:rsidRPr="004E1751">
        <w:rPr>
          <w:b/>
          <w:i/>
          <w:color w:val="4799B5"/>
        </w:rPr>
        <w:t>Depth of Poverty</w:t>
      </w:r>
    </w:p>
    <w:p w14:paraId="124B040E" w14:textId="0081D913" w:rsidR="00B95C7A" w:rsidRDefault="00B95C7A" w:rsidP="00B95C7A">
      <w:pPr>
        <w:pStyle w:val="L1-FlLSp12"/>
      </w:pPr>
      <w:r>
        <w:rPr>
          <w:highlight w:val="yellow"/>
        </w:rPr>
        <w:t>[Describe results at national extreme poverty threshold]</w:t>
      </w:r>
    </w:p>
    <w:p w14:paraId="51C68308" w14:textId="77777777" w:rsidR="00F122C0" w:rsidRDefault="00F122C0" w:rsidP="00B95C7A">
      <w:pPr>
        <w:pStyle w:val="L1-FlLSp12"/>
        <w:rPr>
          <w:b/>
          <w:i/>
          <w:color w:val="4799B5"/>
        </w:rPr>
      </w:pPr>
      <w:r>
        <w:rPr>
          <w:b/>
          <w:i/>
          <w:color w:val="4799B5"/>
        </w:rPr>
        <w:tab/>
      </w:r>
      <w:r w:rsidR="00B95C7A" w:rsidRPr="004E1751">
        <w:rPr>
          <w:b/>
          <w:i/>
          <w:color w:val="4799B5"/>
        </w:rPr>
        <w:t>Average Consumption Shortfall of the Poor</w:t>
      </w:r>
    </w:p>
    <w:p w14:paraId="62E74D4C" w14:textId="479D9F66" w:rsidR="00B95C7A" w:rsidRDefault="00B95C7A" w:rsidP="00B95C7A">
      <w:pPr>
        <w:pStyle w:val="L1-FlLSp12"/>
      </w:pPr>
      <w:r>
        <w:rPr>
          <w:highlight w:val="yellow"/>
        </w:rPr>
        <w:t>[Describe results at national extreme poverty threshold]</w:t>
      </w:r>
    </w:p>
    <w:p w14:paraId="5E8D4FFF" w14:textId="6ED09F4D" w:rsidR="00BC0F95" w:rsidRPr="00DF4DE5" w:rsidRDefault="00BC0F95" w:rsidP="00314E1F">
      <w:pPr>
        <w:pStyle w:val="L1-FlLSp12"/>
        <w:rPr>
          <w:szCs w:val="24"/>
        </w:rPr>
      </w:pPr>
      <w:r>
        <w:rPr>
          <w:szCs w:val="24"/>
          <w:highlight w:val="yellow"/>
        </w:rPr>
        <w:t>[</w:t>
      </w:r>
      <w:r w:rsidRPr="00DF4DE5">
        <w:rPr>
          <w:szCs w:val="24"/>
          <w:highlight w:val="yellow"/>
        </w:rPr>
        <w:t>Define the extreme poverty threshold for [Country]</w:t>
      </w:r>
      <w:r>
        <w:rPr>
          <w:rStyle w:val="CommentReference"/>
          <w:rFonts w:ascii="Calibri" w:eastAsia="Calibri" w:hAnsi="Calibri"/>
        </w:rPr>
        <w:t>.</w:t>
      </w:r>
      <w:r w:rsidRPr="00DF4DE5">
        <w:rPr>
          <w:szCs w:val="24"/>
          <w:highlight w:val="yellow"/>
        </w:rPr>
        <w:t xml:space="preserve"> Include a summary of the estimates at the extreme poverty threshold. Interpret results presented in the table in relation to the $1.25</w:t>
      </w:r>
      <w:r w:rsidR="0025623A">
        <w:rPr>
          <w:szCs w:val="24"/>
          <w:highlight w:val="yellow"/>
        </w:rPr>
        <w:t xml:space="preserve"> per day</w:t>
      </w:r>
      <w:r w:rsidRPr="00DF4DE5">
        <w:rPr>
          <w:szCs w:val="24"/>
          <w:highlight w:val="yellow"/>
        </w:rPr>
        <w:t xml:space="preserve"> threshold presented in </w:t>
      </w:r>
      <w:r w:rsidR="00143B1A">
        <w:rPr>
          <w:szCs w:val="24"/>
          <w:highlight w:val="yellow"/>
        </w:rPr>
        <w:t>Table 4.2</w:t>
      </w:r>
      <w:r w:rsidRPr="00DF4DE5">
        <w:rPr>
          <w:szCs w:val="24"/>
          <w:highlight w:val="yellow"/>
        </w:rPr>
        <w:t xml:space="preserve"> as well as the national threshold presented in </w:t>
      </w:r>
      <w:r w:rsidR="00143B1A">
        <w:rPr>
          <w:szCs w:val="24"/>
          <w:highlight w:val="yellow"/>
        </w:rPr>
        <w:t>Table</w:t>
      </w:r>
      <w:r w:rsidR="005A3C56">
        <w:rPr>
          <w:szCs w:val="24"/>
          <w:highlight w:val="yellow"/>
        </w:rPr>
        <w:t> </w:t>
      </w:r>
      <w:r w:rsidR="00143B1A">
        <w:rPr>
          <w:szCs w:val="24"/>
          <w:highlight w:val="yellow"/>
        </w:rPr>
        <w:t>4.3</w:t>
      </w:r>
      <w:r w:rsidRPr="00DF4DE5">
        <w:rPr>
          <w:szCs w:val="24"/>
          <w:highlight w:val="yellow"/>
        </w:rPr>
        <w:t>.</w:t>
      </w:r>
      <w:r>
        <w:rPr>
          <w:szCs w:val="24"/>
        </w:rPr>
        <w:t>]</w:t>
      </w:r>
    </w:p>
    <w:p w14:paraId="6E42DF5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67F40E3" w14:textId="77777777" w:rsidR="00BC0F95" w:rsidRDefault="00143B1A" w:rsidP="001C78FC">
      <w:pPr>
        <w:pStyle w:val="TT-TableTitle"/>
        <w:rPr>
          <w:i w:val="0"/>
        </w:rPr>
      </w:pPr>
      <w:bookmarkStart w:id="166" w:name="_Toc415131207"/>
      <w:bookmarkStart w:id="167" w:name="_Toc416881539"/>
      <w:proofErr w:type="gramStart"/>
      <w:r>
        <w:lastRenderedPageBreak/>
        <w:t>Table 4.4</w:t>
      </w:r>
      <w:r w:rsidR="001C78FC">
        <w:t>.</w:t>
      </w:r>
      <w:proofErr w:type="gramEnd"/>
      <w:r w:rsidR="001C78FC">
        <w:tab/>
      </w:r>
      <w:r w:rsidR="00BC0F95" w:rsidRPr="001C78FC">
        <w:t xml:space="preserve">Poverty at the </w:t>
      </w:r>
      <w:r w:rsidR="001C78FC" w:rsidRPr="001C78FC">
        <w:t>national extreme threshold</w:t>
      </w:r>
      <w:r w:rsidR="00BC0F95" w:rsidRPr="001C78FC">
        <w:t xml:space="preserve"> of [</w:t>
      </w:r>
      <w:r w:rsidR="00BC0F95" w:rsidRPr="00973622">
        <w:rPr>
          <w:highlight w:val="yellow"/>
        </w:rPr>
        <w:t>threshold</w:t>
      </w:r>
      <w:proofErr w:type="gramStart"/>
      <w:r w:rsidR="00BC0F95" w:rsidRPr="001C78FC">
        <w:t>]</w:t>
      </w:r>
      <w:r w:rsidR="00BC0F95" w:rsidRPr="001C78FC">
        <w:rPr>
          <w:vertAlign w:val="superscript"/>
        </w:rPr>
        <w:t>1</w:t>
      </w:r>
      <w:bookmarkEnd w:id="166"/>
      <w:bookmarkEnd w:id="167"/>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CF6275B" w14:textId="77777777" w:rsidTr="00AC0A31">
        <w:trPr>
          <w:trHeight w:val="288"/>
        </w:trPr>
        <w:tc>
          <w:tcPr>
            <w:tcW w:w="2718" w:type="dxa"/>
            <w:tcBorders>
              <w:bottom w:val="nil"/>
            </w:tcBorders>
            <w:shd w:val="clear" w:color="auto" w:fill="4799B5"/>
            <w:vAlign w:val="bottom"/>
            <w:hideMark/>
          </w:tcPr>
          <w:p w14:paraId="2AE8F924"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10464" behindDoc="0" locked="0" layoutInCell="0" allowOverlap="1" wp14:anchorId="70CEFEEC" wp14:editId="50169A58">
                  <wp:simplePos x="0" y="0"/>
                  <wp:positionH relativeFrom="column">
                    <wp:posOffset>3668395</wp:posOffset>
                  </wp:positionH>
                  <wp:positionV relativeFrom="paragraph">
                    <wp:posOffset>251460</wp:posOffset>
                  </wp:positionV>
                  <wp:extent cx="127635" cy="13716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9440" behindDoc="0" locked="0" layoutInCell="0" allowOverlap="1" wp14:anchorId="0E2C107E" wp14:editId="4B81622D">
                  <wp:simplePos x="0" y="0"/>
                  <wp:positionH relativeFrom="column">
                    <wp:posOffset>2640965</wp:posOffset>
                  </wp:positionH>
                  <wp:positionV relativeFrom="paragraph">
                    <wp:posOffset>244475</wp:posOffset>
                  </wp:positionV>
                  <wp:extent cx="127635" cy="137160"/>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46AAA827"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1C01C45A"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0AD65E8E"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2DE8308E" w14:textId="77777777" w:rsidTr="00AC0A31">
        <w:trPr>
          <w:trHeight w:val="288"/>
        </w:trPr>
        <w:tc>
          <w:tcPr>
            <w:tcW w:w="2718" w:type="dxa"/>
            <w:tcBorders>
              <w:top w:val="nil"/>
              <w:bottom w:val="single" w:sz="18" w:space="0" w:color="auto"/>
            </w:tcBorders>
            <w:shd w:val="clear" w:color="auto" w:fill="4799B5"/>
            <w:vAlign w:val="bottom"/>
            <w:hideMark/>
          </w:tcPr>
          <w:p w14:paraId="6A50A99E"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33881141" w14:textId="77777777" w:rsidR="00576A08" w:rsidRDefault="00576A08" w:rsidP="00AC0A31">
            <w:pPr>
              <w:pStyle w:val="TH-TableHeading"/>
              <w:rPr>
                <w:color w:val="FFFFFF" w:themeColor="background1"/>
              </w:rPr>
            </w:pPr>
            <w:r w:rsidRPr="00292BBD">
              <w:rPr>
                <w:color w:val="FFFFFF" w:themeColor="background1"/>
              </w:rPr>
              <w:t>Percent</w:t>
            </w:r>
          </w:p>
          <w:p w14:paraId="060AB1F3" w14:textId="57FE8615" w:rsidR="00576A08" w:rsidRPr="00292BBD" w:rsidRDefault="00576A08" w:rsidP="00AC0A31">
            <w:pPr>
              <w:pStyle w:val="TH-TableHeading"/>
              <w:rPr>
                <w:color w:val="FFFFFF" w:themeColor="background1"/>
              </w:rPr>
            </w:pPr>
            <w:proofErr w:type="spellStart"/>
            <w:r>
              <w:rPr>
                <w:color w:val="FFFFFF" w:themeColor="background1"/>
              </w:rPr>
              <w:t>popula-tion</w:t>
            </w:r>
            <w:r w:rsidR="00F122C0" w:rsidRPr="002F43C0">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635967C1"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77EE44F4" w14:textId="308C0B4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AD84FC9"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27799156" w14:textId="77777777" w:rsidR="00576A08" w:rsidRDefault="00576A08" w:rsidP="00AC0A31">
            <w:pPr>
              <w:pStyle w:val="TH-TableHeading"/>
              <w:rPr>
                <w:color w:val="FFFFFF" w:themeColor="background1"/>
              </w:rPr>
            </w:pPr>
            <w:r w:rsidRPr="00292BBD">
              <w:rPr>
                <w:color w:val="FFFFFF" w:themeColor="background1"/>
              </w:rPr>
              <w:t>In USD</w:t>
            </w:r>
          </w:p>
          <w:p w14:paraId="7DC9565F" w14:textId="5696ECB0" w:rsidR="00576A08" w:rsidRPr="00292BBD" w:rsidRDefault="00576A08" w:rsidP="00AC0A31">
            <w:pPr>
              <w:pStyle w:val="TH-TableHeading"/>
              <w:rPr>
                <w:color w:val="FFFFFF" w:themeColor="background1"/>
              </w:rPr>
            </w:pPr>
            <w:r>
              <w:rPr>
                <w:color w:val="FFFFFF" w:themeColor="background1"/>
              </w:rPr>
              <w:t xml:space="preserve">2005 </w:t>
            </w:r>
            <w:commentRangeStart w:id="168"/>
            <w:proofErr w:type="spellStart"/>
            <w:r>
              <w:rPr>
                <w:color w:val="FFFFFF" w:themeColor="background1"/>
              </w:rPr>
              <w:t>PPP</w:t>
            </w:r>
            <w:commentRangeEnd w:id="168"/>
            <w:r w:rsidR="00FD63F4">
              <w:rPr>
                <w:rStyle w:val="CommentReference"/>
                <w:rFonts w:ascii="Calibri" w:eastAsia="Calibri" w:hAnsi="Calibri"/>
                <w:b w:val="0"/>
                <w:color w:val="auto"/>
              </w:rPr>
              <w:commentReference w:id="168"/>
            </w:r>
            <w:r w:rsidR="00F122C0">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30037B51" w14:textId="4C1959C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109E8F32"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45CC784A"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3F9B84B0"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C3E2A41"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07E7E30C"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65FDF842"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B29DEF5"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05B34D1"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60631A1"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66AAE97E" w14:textId="77777777" w:rsidR="00576A08" w:rsidRPr="006E7CC9" w:rsidRDefault="00576A08" w:rsidP="00AC0A31">
            <w:pPr>
              <w:pStyle w:val="TX-TableText"/>
              <w:jc w:val="center"/>
              <w:rPr>
                <w:b/>
                <w:sz w:val="22"/>
              </w:rPr>
            </w:pPr>
          </w:p>
        </w:tc>
      </w:tr>
      <w:tr w:rsidR="00576A08" w:rsidRPr="00292BBD" w14:paraId="6E3FC6BD" w14:textId="77777777" w:rsidTr="00AC0A31">
        <w:trPr>
          <w:trHeight w:val="288"/>
        </w:trPr>
        <w:tc>
          <w:tcPr>
            <w:tcW w:w="8298" w:type="dxa"/>
            <w:gridSpan w:val="11"/>
            <w:tcBorders>
              <w:top w:val="single" w:sz="18" w:space="0" w:color="auto"/>
            </w:tcBorders>
            <w:shd w:val="clear" w:color="auto" w:fill="DBE7F3"/>
            <w:vAlign w:val="center"/>
            <w:hideMark/>
          </w:tcPr>
          <w:p w14:paraId="502F8FD7"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4BAE0698" w14:textId="77777777" w:rsidR="00576A08" w:rsidRPr="00292BBD" w:rsidRDefault="00576A08" w:rsidP="00AC0A31">
            <w:pPr>
              <w:pStyle w:val="TH-TableHeading"/>
              <w:rPr>
                <w:color w:val="auto"/>
              </w:rPr>
            </w:pPr>
          </w:p>
        </w:tc>
      </w:tr>
      <w:tr w:rsidR="00576A08" w:rsidRPr="002F700B" w14:paraId="2BF14ADC" w14:textId="77777777" w:rsidTr="00AC0A31">
        <w:trPr>
          <w:trHeight w:val="288"/>
        </w:trPr>
        <w:tc>
          <w:tcPr>
            <w:tcW w:w="2718" w:type="dxa"/>
            <w:shd w:val="clear" w:color="000000" w:fill="FFFFFF"/>
            <w:vAlign w:val="center"/>
            <w:hideMark/>
          </w:tcPr>
          <w:p w14:paraId="1FB8327B"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787548D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679184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EA46B0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AAB738"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443CAB7"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7C4B38F" w14:textId="77777777" w:rsidR="00576A08" w:rsidRPr="002F700B" w:rsidRDefault="00576A08" w:rsidP="00AC0A31">
            <w:pPr>
              <w:pStyle w:val="TX-TableText"/>
              <w:jc w:val="center"/>
              <w:rPr>
                <w:color w:val="000000"/>
              </w:rPr>
            </w:pPr>
          </w:p>
        </w:tc>
        <w:tc>
          <w:tcPr>
            <w:tcW w:w="720" w:type="dxa"/>
            <w:vAlign w:val="center"/>
          </w:tcPr>
          <w:p w14:paraId="6029500F" w14:textId="77777777" w:rsidR="00576A08" w:rsidRPr="002F700B" w:rsidRDefault="00576A08" w:rsidP="00AC0A31">
            <w:pPr>
              <w:pStyle w:val="TX-TableText"/>
              <w:jc w:val="center"/>
              <w:rPr>
                <w:color w:val="000000"/>
              </w:rPr>
            </w:pPr>
          </w:p>
        </w:tc>
      </w:tr>
      <w:tr w:rsidR="00576A08" w:rsidRPr="002F700B" w14:paraId="4BB742CB" w14:textId="77777777" w:rsidTr="00AC0A31">
        <w:trPr>
          <w:trHeight w:val="288"/>
        </w:trPr>
        <w:tc>
          <w:tcPr>
            <w:tcW w:w="2718" w:type="dxa"/>
            <w:shd w:val="clear" w:color="000000" w:fill="FFFFFF"/>
            <w:vAlign w:val="center"/>
            <w:hideMark/>
          </w:tcPr>
          <w:p w14:paraId="62D1939D"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D18E8FF"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FAF34E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F8CAF6C"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3329C9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7AE75A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AE50407" w14:textId="77777777" w:rsidR="00576A08" w:rsidRPr="002F700B" w:rsidRDefault="00576A08" w:rsidP="00AC0A31">
            <w:pPr>
              <w:pStyle w:val="TX-TableText"/>
              <w:jc w:val="center"/>
              <w:rPr>
                <w:color w:val="000000"/>
              </w:rPr>
            </w:pPr>
          </w:p>
        </w:tc>
        <w:tc>
          <w:tcPr>
            <w:tcW w:w="720" w:type="dxa"/>
            <w:vAlign w:val="center"/>
          </w:tcPr>
          <w:p w14:paraId="7ED85163" w14:textId="77777777" w:rsidR="00576A08" w:rsidRPr="002F700B" w:rsidRDefault="00576A08" w:rsidP="00AC0A31">
            <w:pPr>
              <w:pStyle w:val="TX-TableText"/>
              <w:jc w:val="center"/>
              <w:rPr>
                <w:color w:val="000000"/>
              </w:rPr>
            </w:pPr>
          </w:p>
        </w:tc>
      </w:tr>
      <w:tr w:rsidR="00576A08" w:rsidRPr="002F700B" w14:paraId="4A0375E4" w14:textId="77777777" w:rsidTr="00AC0A31">
        <w:trPr>
          <w:trHeight w:val="288"/>
        </w:trPr>
        <w:tc>
          <w:tcPr>
            <w:tcW w:w="2718" w:type="dxa"/>
            <w:shd w:val="clear" w:color="000000" w:fill="FFFFFF"/>
            <w:vAlign w:val="center"/>
            <w:hideMark/>
          </w:tcPr>
          <w:p w14:paraId="508A3B17"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209B6E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9BB663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54CDD5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0D5180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4A074C7C"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150E14A1" w14:textId="77777777" w:rsidR="00576A08" w:rsidRPr="002F700B" w:rsidRDefault="00576A08" w:rsidP="00AC0A31">
            <w:pPr>
              <w:pStyle w:val="TX-TableText"/>
              <w:jc w:val="center"/>
              <w:rPr>
                <w:color w:val="000000"/>
              </w:rPr>
            </w:pPr>
          </w:p>
        </w:tc>
        <w:tc>
          <w:tcPr>
            <w:tcW w:w="720" w:type="dxa"/>
            <w:vAlign w:val="center"/>
          </w:tcPr>
          <w:p w14:paraId="583A2753" w14:textId="77777777" w:rsidR="00576A08" w:rsidRPr="002F700B" w:rsidRDefault="00576A08" w:rsidP="00AC0A31">
            <w:pPr>
              <w:pStyle w:val="TX-TableText"/>
              <w:jc w:val="center"/>
              <w:rPr>
                <w:color w:val="000000"/>
              </w:rPr>
            </w:pPr>
          </w:p>
        </w:tc>
      </w:tr>
      <w:tr w:rsidR="00576A08" w:rsidRPr="002F700B" w14:paraId="40E0C56C" w14:textId="77777777" w:rsidTr="00AC0A31">
        <w:trPr>
          <w:trHeight w:val="288"/>
        </w:trPr>
        <w:tc>
          <w:tcPr>
            <w:tcW w:w="2718" w:type="dxa"/>
            <w:shd w:val="clear" w:color="000000" w:fill="FFFFFF"/>
            <w:vAlign w:val="center"/>
            <w:hideMark/>
          </w:tcPr>
          <w:p w14:paraId="01CE8466" w14:textId="77777777" w:rsidR="00576A08" w:rsidRPr="002F700B" w:rsidRDefault="00576A08" w:rsidP="00AC0A31">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69"/>
            <w:r>
              <w:rPr>
                <w:color w:val="000000"/>
              </w:rPr>
              <w:t>adults</w:t>
            </w:r>
            <w:commentRangeEnd w:id="169"/>
            <w:r w:rsidR="00FD63F4">
              <w:rPr>
                <w:rStyle w:val="CommentReference"/>
                <w:rFonts w:ascii="Calibri" w:eastAsia="Calibri" w:hAnsi="Calibri"/>
              </w:rPr>
              <w:commentReference w:id="169"/>
            </w:r>
            <w:r>
              <w:rPr>
                <w:color w:val="000000"/>
              </w:rPr>
              <w:t>)</w:t>
            </w:r>
          </w:p>
        </w:tc>
        <w:tc>
          <w:tcPr>
            <w:tcW w:w="990" w:type="dxa"/>
            <w:shd w:val="clear" w:color="000000" w:fill="FFFFFF"/>
            <w:vAlign w:val="center"/>
            <w:hideMark/>
          </w:tcPr>
          <w:p w14:paraId="6AB9E4F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92B6FE"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F83337F"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75B677A"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89D9314"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0020455B" w14:textId="77777777" w:rsidR="00576A08" w:rsidRPr="002F700B" w:rsidRDefault="00576A08" w:rsidP="00AC0A31">
            <w:pPr>
              <w:pStyle w:val="TX-TableText"/>
              <w:jc w:val="center"/>
              <w:rPr>
                <w:color w:val="000000"/>
              </w:rPr>
            </w:pPr>
          </w:p>
        </w:tc>
        <w:tc>
          <w:tcPr>
            <w:tcW w:w="720" w:type="dxa"/>
            <w:vAlign w:val="center"/>
          </w:tcPr>
          <w:p w14:paraId="7111546D" w14:textId="77777777" w:rsidR="00576A08" w:rsidRPr="002F700B" w:rsidRDefault="00576A08" w:rsidP="00AC0A31">
            <w:pPr>
              <w:pStyle w:val="TX-TableText"/>
              <w:jc w:val="center"/>
              <w:rPr>
                <w:color w:val="000000"/>
              </w:rPr>
            </w:pPr>
          </w:p>
        </w:tc>
      </w:tr>
      <w:tr w:rsidR="00576A08" w:rsidRPr="00292BBD" w14:paraId="06B1425A" w14:textId="77777777" w:rsidTr="00AC0A31">
        <w:trPr>
          <w:trHeight w:val="288"/>
        </w:trPr>
        <w:tc>
          <w:tcPr>
            <w:tcW w:w="8298" w:type="dxa"/>
            <w:gridSpan w:val="11"/>
            <w:shd w:val="clear" w:color="000000" w:fill="DBE7F3"/>
            <w:vAlign w:val="center"/>
            <w:hideMark/>
          </w:tcPr>
          <w:p w14:paraId="0A0290C9"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F792C9D" w14:textId="77777777" w:rsidR="00576A08" w:rsidRPr="00292BBD" w:rsidRDefault="00576A08" w:rsidP="00AC0A31">
            <w:pPr>
              <w:pStyle w:val="TH-TableHeading"/>
              <w:rPr>
                <w:color w:val="auto"/>
              </w:rPr>
            </w:pPr>
          </w:p>
        </w:tc>
      </w:tr>
      <w:tr w:rsidR="00576A08" w:rsidRPr="002F700B" w14:paraId="3192AD80" w14:textId="77777777" w:rsidTr="00AC0A31">
        <w:trPr>
          <w:trHeight w:val="288"/>
        </w:trPr>
        <w:tc>
          <w:tcPr>
            <w:tcW w:w="2718" w:type="dxa"/>
            <w:shd w:val="clear" w:color="auto" w:fill="auto"/>
            <w:vAlign w:val="center"/>
            <w:hideMark/>
          </w:tcPr>
          <w:p w14:paraId="594B3CD4"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36696B74" w14:textId="77777777" w:rsidR="00576A08" w:rsidRPr="002F700B" w:rsidRDefault="00576A08" w:rsidP="00AC0A31">
            <w:pPr>
              <w:pStyle w:val="TX-TableText"/>
              <w:jc w:val="center"/>
            </w:pPr>
          </w:p>
        </w:tc>
        <w:tc>
          <w:tcPr>
            <w:tcW w:w="630" w:type="dxa"/>
            <w:gridSpan w:val="2"/>
            <w:shd w:val="clear" w:color="auto" w:fill="auto"/>
            <w:vAlign w:val="center"/>
            <w:hideMark/>
          </w:tcPr>
          <w:p w14:paraId="054C2433" w14:textId="77777777" w:rsidR="00576A08" w:rsidRPr="002F700B" w:rsidRDefault="00576A08" w:rsidP="00AC0A31">
            <w:pPr>
              <w:pStyle w:val="TX-TableText"/>
              <w:jc w:val="center"/>
            </w:pPr>
          </w:p>
        </w:tc>
        <w:tc>
          <w:tcPr>
            <w:tcW w:w="990" w:type="dxa"/>
            <w:shd w:val="clear" w:color="auto" w:fill="auto"/>
            <w:vAlign w:val="center"/>
            <w:hideMark/>
          </w:tcPr>
          <w:p w14:paraId="551570F3" w14:textId="77777777" w:rsidR="00576A08" w:rsidRPr="002F700B" w:rsidRDefault="00576A08" w:rsidP="00AC0A31">
            <w:pPr>
              <w:pStyle w:val="TX-TableText"/>
              <w:jc w:val="center"/>
            </w:pPr>
          </w:p>
        </w:tc>
        <w:tc>
          <w:tcPr>
            <w:tcW w:w="720" w:type="dxa"/>
            <w:gridSpan w:val="2"/>
            <w:shd w:val="clear" w:color="auto" w:fill="auto"/>
            <w:vAlign w:val="center"/>
            <w:hideMark/>
          </w:tcPr>
          <w:p w14:paraId="329AEB80" w14:textId="77777777" w:rsidR="00576A08" w:rsidRPr="002F700B" w:rsidRDefault="00576A08" w:rsidP="00AC0A31">
            <w:pPr>
              <w:pStyle w:val="TX-TableText"/>
              <w:jc w:val="center"/>
            </w:pPr>
          </w:p>
        </w:tc>
        <w:tc>
          <w:tcPr>
            <w:tcW w:w="1095" w:type="dxa"/>
            <w:gridSpan w:val="2"/>
            <w:shd w:val="clear" w:color="auto" w:fill="auto"/>
            <w:vAlign w:val="center"/>
            <w:hideMark/>
          </w:tcPr>
          <w:p w14:paraId="7C496370" w14:textId="77777777" w:rsidR="00576A08" w:rsidRPr="002F700B" w:rsidRDefault="00576A08" w:rsidP="00AC0A31">
            <w:pPr>
              <w:pStyle w:val="TX-TableText"/>
              <w:jc w:val="center"/>
            </w:pPr>
          </w:p>
        </w:tc>
        <w:tc>
          <w:tcPr>
            <w:tcW w:w="1155" w:type="dxa"/>
            <w:gridSpan w:val="2"/>
            <w:shd w:val="clear" w:color="auto" w:fill="auto"/>
            <w:vAlign w:val="center"/>
            <w:hideMark/>
          </w:tcPr>
          <w:p w14:paraId="2678CD01" w14:textId="77777777" w:rsidR="00576A08" w:rsidRPr="002F700B" w:rsidRDefault="00576A08" w:rsidP="00AC0A31">
            <w:pPr>
              <w:pStyle w:val="TX-TableText"/>
              <w:jc w:val="center"/>
            </w:pPr>
          </w:p>
        </w:tc>
        <w:tc>
          <w:tcPr>
            <w:tcW w:w="720" w:type="dxa"/>
            <w:vAlign w:val="center"/>
          </w:tcPr>
          <w:p w14:paraId="035D6906" w14:textId="77777777" w:rsidR="00576A08" w:rsidRPr="002F700B" w:rsidRDefault="00576A08" w:rsidP="00AC0A31">
            <w:pPr>
              <w:pStyle w:val="TX-TableText"/>
              <w:jc w:val="center"/>
            </w:pPr>
          </w:p>
        </w:tc>
      </w:tr>
      <w:tr w:rsidR="00576A08" w:rsidRPr="002F700B" w14:paraId="51B2AE06" w14:textId="77777777" w:rsidTr="00AC0A31">
        <w:trPr>
          <w:trHeight w:val="288"/>
        </w:trPr>
        <w:tc>
          <w:tcPr>
            <w:tcW w:w="2718" w:type="dxa"/>
            <w:shd w:val="clear" w:color="000000" w:fill="FFFFFF"/>
            <w:vAlign w:val="center"/>
            <w:hideMark/>
          </w:tcPr>
          <w:p w14:paraId="6316C251"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7B298DD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4327674"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EF6E6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0F2DCD6"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00EAD2D"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E164A00" w14:textId="77777777" w:rsidR="00576A08" w:rsidRPr="002F700B" w:rsidRDefault="00576A08" w:rsidP="00AC0A31">
            <w:pPr>
              <w:pStyle w:val="TX-TableText"/>
              <w:jc w:val="center"/>
              <w:rPr>
                <w:color w:val="000000"/>
              </w:rPr>
            </w:pPr>
          </w:p>
        </w:tc>
        <w:tc>
          <w:tcPr>
            <w:tcW w:w="720" w:type="dxa"/>
            <w:vAlign w:val="center"/>
          </w:tcPr>
          <w:p w14:paraId="4821BF3F" w14:textId="77777777" w:rsidR="00576A08" w:rsidRPr="002F700B" w:rsidRDefault="00576A08" w:rsidP="00AC0A31">
            <w:pPr>
              <w:pStyle w:val="TX-TableText"/>
              <w:jc w:val="center"/>
              <w:rPr>
                <w:color w:val="000000"/>
              </w:rPr>
            </w:pPr>
          </w:p>
        </w:tc>
      </w:tr>
      <w:tr w:rsidR="00576A08" w:rsidRPr="002F700B" w14:paraId="6C11A1C4" w14:textId="77777777" w:rsidTr="00AC0A31">
        <w:trPr>
          <w:trHeight w:val="288"/>
        </w:trPr>
        <w:tc>
          <w:tcPr>
            <w:tcW w:w="2718" w:type="dxa"/>
            <w:shd w:val="clear" w:color="000000" w:fill="FFFFFF"/>
            <w:vAlign w:val="center"/>
            <w:hideMark/>
          </w:tcPr>
          <w:p w14:paraId="4ECB09B9"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E40ED7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BE3310A"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5DD570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7606DE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64FFE6"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2B9F13E" w14:textId="77777777" w:rsidR="00576A08" w:rsidRPr="002F700B" w:rsidRDefault="00576A08" w:rsidP="00AC0A31">
            <w:pPr>
              <w:pStyle w:val="TX-TableText"/>
              <w:jc w:val="center"/>
              <w:rPr>
                <w:color w:val="000000"/>
              </w:rPr>
            </w:pPr>
          </w:p>
        </w:tc>
        <w:tc>
          <w:tcPr>
            <w:tcW w:w="720" w:type="dxa"/>
            <w:vAlign w:val="center"/>
          </w:tcPr>
          <w:p w14:paraId="6268DDCB" w14:textId="77777777" w:rsidR="00576A08" w:rsidRPr="002F700B" w:rsidRDefault="00576A08" w:rsidP="00AC0A31">
            <w:pPr>
              <w:pStyle w:val="TX-TableText"/>
              <w:jc w:val="center"/>
              <w:rPr>
                <w:color w:val="000000"/>
              </w:rPr>
            </w:pPr>
          </w:p>
        </w:tc>
      </w:tr>
      <w:tr w:rsidR="00576A08" w:rsidRPr="00292BBD" w14:paraId="03E22842" w14:textId="77777777" w:rsidTr="00AC0A31">
        <w:trPr>
          <w:trHeight w:val="288"/>
        </w:trPr>
        <w:tc>
          <w:tcPr>
            <w:tcW w:w="8298" w:type="dxa"/>
            <w:gridSpan w:val="11"/>
            <w:shd w:val="clear" w:color="000000" w:fill="DBE7F3"/>
            <w:noWrap/>
            <w:vAlign w:val="center"/>
            <w:hideMark/>
          </w:tcPr>
          <w:p w14:paraId="7B77C10E"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3C3622CF" w14:textId="77777777" w:rsidR="00576A08" w:rsidRPr="00292BBD" w:rsidRDefault="00576A08" w:rsidP="00AC0A31">
            <w:pPr>
              <w:pStyle w:val="TH-TableHeading"/>
              <w:rPr>
                <w:color w:val="auto"/>
              </w:rPr>
            </w:pPr>
          </w:p>
        </w:tc>
      </w:tr>
      <w:tr w:rsidR="00576A08" w:rsidRPr="002F700B" w14:paraId="7A0D3423" w14:textId="77777777" w:rsidTr="00AC0A31">
        <w:trPr>
          <w:trHeight w:val="288"/>
        </w:trPr>
        <w:tc>
          <w:tcPr>
            <w:tcW w:w="2718" w:type="dxa"/>
            <w:shd w:val="clear" w:color="000000" w:fill="FFFFFF"/>
            <w:vAlign w:val="center"/>
          </w:tcPr>
          <w:p w14:paraId="162F2347"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9691038"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3E9FFB60" w14:textId="77777777" w:rsidR="00576A08" w:rsidRPr="002F700B" w:rsidRDefault="00576A08" w:rsidP="00AC0A31">
            <w:pPr>
              <w:pStyle w:val="TX-TableText"/>
              <w:jc w:val="center"/>
              <w:rPr>
                <w:color w:val="000000"/>
              </w:rPr>
            </w:pPr>
          </w:p>
        </w:tc>
        <w:tc>
          <w:tcPr>
            <w:tcW w:w="990" w:type="dxa"/>
            <w:shd w:val="clear" w:color="000000" w:fill="FFFFFF"/>
            <w:vAlign w:val="center"/>
          </w:tcPr>
          <w:p w14:paraId="1A7B7336"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0CFF903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434C97A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6C61A273" w14:textId="77777777" w:rsidR="00576A08" w:rsidRPr="002F700B" w:rsidRDefault="00576A08" w:rsidP="00AC0A31">
            <w:pPr>
              <w:pStyle w:val="TX-TableText"/>
              <w:jc w:val="center"/>
              <w:rPr>
                <w:color w:val="000000"/>
              </w:rPr>
            </w:pPr>
          </w:p>
        </w:tc>
        <w:tc>
          <w:tcPr>
            <w:tcW w:w="720" w:type="dxa"/>
            <w:vAlign w:val="center"/>
          </w:tcPr>
          <w:p w14:paraId="78A200FF" w14:textId="77777777" w:rsidR="00576A08" w:rsidRPr="002F700B" w:rsidRDefault="00576A08" w:rsidP="00AC0A31">
            <w:pPr>
              <w:pStyle w:val="TX-TableText"/>
              <w:jc w:val="center"/>
              <w:rPr>
                <w:color w:val="000000"/>
              </w:rPr>
            </w:pPr>
          </w:p>
        </w:tc>
      </w:tr>
      <w:tr w:rsidR="00576A08" w:rsidRPr="002F700B" w14:paraId="53229543" w14:textId="77777777" w:rsidTr="00AC0A31">
        <w:trPr>
          <w:trHeight w:val="288"/>
        </w:trPr>
        <w:tc>
          <w:tcPr>
            <w:tcW w:w="2718" w:type="dxa"/>
            <w:shd w:val="clear" w:color="000000" w:fill="FFFFFF"/>
            <w:vAlign w:val="center"/>
            <w:hideMark/>
          </w:tcPr>
          <w:p w14:paraId="67962C82"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0736529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A0A4843"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783060A"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88B5CF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7B27F5"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0B8B7E0" w14:textId="77777777" w:rsidR="00576A08" w:rsidRPr="002F700B" w:rsidRDefault="00576A08" w:rsidP="00AC0A31">
            <w:pPr>
              <w:pStyle w:val="TX-TableText"/>
              <w:jc w:val="center"/>
              <w:rPr>
                <w:color w:val="000000"/>
              </w:rPr>
            </w:pPr>
          </w:p>
        </w:tc>
        <w:tc>
          <w:tcPr>
            <w:tcW w:w="720" w:type="dxa"/>
            <w:vAlign w:val="center"/>
          </w:tcPr>
          <w:p w14:paraId="4972C5FF" w14:textId="77777777" w:rsidR="00576A08" w:rsidRPr="002F700B" w:rsidRDefault="00576A08" w:rsidP="00AC0A31">
            <w:pPr>
              <w:pStyle w:val="TX-TableText"/>
              <w:jc w:val="center"/>
              <w:rPr>
                <w:color w:val="000000"/>
              </w:rPr>
            </w:pPr>
          </w:p>
        </w:tc>
      </w:tr>
      <w:tr w:rsidR="00576A08" w:rsidRPr="002F700B" w14:paraId="414F62EC" w14:textId="77777777" w:rsidTr="00AC0A31">
        <w:trPr>
          <w:trHeight w:val="288"/>
        </w:trPr>
        <w:tc>
          <w:tcPr>
            <w:tcW w:w="2718" w:type="dxa"/>
            <w:shd w:val="clear" w:color="000000" w:fill="FFFFFF"/>
            <w:vAlign w:val="center"/>
            <w:hideMark/>
          </w:tcPr>
          <w:p w14:paraId="70C51789"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5424C7B2"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20DEB4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B07E70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937928C"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3FDE0DE"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DA8A6F2" w14:textId="77777777" w:rsidR="00576A08" w:rsidRPr="002F700B" w:rsidRDefault="00576A08" w:rsidP="00AC0A31">
            <w:pPr>
              <w:pStyle w:val="TX-TableText"/>
              <w:jc w:val="center"/>
              <w:rPr>
                <w:color w:val="000000"/>
              </w:rPr>
            </w:pPr>
          </w:p>
        </w:tc>
        <w:tc>
          <w:tcPr>
            <w:tcW w:w="720" w:type="dxa"/>
            <w:vAlign w:val="center"/>
          </w:tcPr>
          <w:p w14:paraId="7A198D51" w14:textId="77777777" w:rsidR="00576A08" w:rsidRPr="002F700B" w:rsidRDefault="00576A08" w:rsidP="00AC0A31">
            <w:pPr>
              <w:pStyle w:val="TX-TableText"/>
              <w:jc w:val="center"/>
              <w:rPr>
                <w:color w:val="000000"/>
              </w:rPr>
            </w:pPr>
          </w:p>
        </w:tc>
      </w:tr>
      <w:tr w:rsidR="00576A08" w:rsidRPr="002F700B" w14:paraId="5A052505" w14:textId="77777777" w:rsidTr="00AC0A31">
        <w:trPr>
          <w:trHeight w:val="288"/>
        </w:trPr>
        <w:tc>
          <w:tcPr>
            <w:tcW w:w="2718" w:type="dxa"/>
            <w:shd w:val="clear" w:color="000000" w:fill="FFFFFF"/>
            <w:vAlign w:val="center"/>
            <w:hideMark/>
          </w:tcPr>
          <w:p w14:paraId="1D92D360"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24C3C2F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51B8DA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16B05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A77BD91"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1EB033D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8C1F34E" w14:textId="77777777" w:rsidR="00576A08" w:rsidRPr="002F700B" w:rsidRDefault="00576A08" w:rsidP="00AC0A31">
            <w:pPr>
              <w:pStyle w:val="TX-TableText"/>
              <w:jc w:val="center"/>
              <w:rPr>
                <w:color w:val="000000"/>
              </w:rPr>
            </w:pPr>
          </w:p>
        </w:tc>
        <w:tc>
          <w:tcPr>
            <w:tcW w:w="720" w:type="dxa"/>
            <w:vAlign w:val="center"/>
          </w:tcPr>
          <w:p w14:paraId="739FF19E" w14:textId="77777777" w:rsidR="00576A08" w:rsidRPr="002F700B" w:rsidRDefault="00576A08" w:rsidP="00AC0A31">
            <w:pPr>
              <w:pStyle w:val="TX-TableText"/>
              <w:jc w:val="center"/>
              <w:rPr>
                <w:color w:val="000000"/>
              </w:rPr>
            </w:pPr>
          </w:p>
        </w:tc>
      </w:tr>
    </w:tbl>
    <w:p w14:paraId="126A1CF1" w14:textId="77777777" w:rsidR="00BC0F95" w:rsidRDefault="00BC0F95" w:rsidP="00333BB7">
      <w:pPr>
        <w:pStyle w:val="TF-TblFN"/>
      </w:pPr>
      <w:r w:rsidRPr="00124421">
        <w:t>^</w:t>
      </w:r>
      <w:r w:rsidR="00FD63F4">
        <w:rPr>
          <w:rStyle w:val="CommentReference"/>
          <w:rFonts w:ascii="Calibri" w:eastAsia="Calibri" w:hAnsi="Calibri"/>
        </w:rPr>
        <w:commentReference w:id="170"/>
      </w:r>
      <w:r w:rsidR="00333BB7">
        <w:tab/>
      </w:r>
      <w:r w:rsidRPr="00124421">
        <w:t xml:space="preserve">Results not statistically reliable, n&lt;30. </w:t>
      </w:r>
    </w:p>
    <w:p w14:paraId="0BE50127" w14:textId="77777777" w:rsidR="006E7CC9" w:rsidRDefault="006E7CC9" w:rsidP="006E7CC9">
      <w:pPr>
        <w:pStyle w:val="TF-TblFN"/>
      </w:pPr>
      <w:commentRangeStart w:id="171"/>
      <w:proofErr w:type="gramStart"/>
      <w:r w:rsidRPr="00124421">
        <w:rPr>
          <w:vertAlign w:val="superscript"/>
        </w:rPr>
        <w:t>1</w:t>
      </w:r>
      <w:commentRangeEnd w:id="171"/>
      <w:r w:rsidR="00FD63F4">
        <w:rPr>
          <w:rStyle w:val="CommentReference"/>
          <w:rFonts w:ascii="Calibri" w:eastAsia="Calibri" w:hAnsi="Calibri"/>
        </w:rPr>
        <w:commentReference w:id="171"/>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6B69E019" w14:textId="77777777" w:rsidR="00BC0F95" w:rsidRDefault="00BC0F95" w:rsidP="00333BB7">
      <w:pPr>
        <w:pStyle w:val="TF-TblFN"/>
      </w:pPr>
      <w:r w:rsidRPr="00124421">
        <w:rPr>
          <w:vertAlign w:val="superscript"/>
        </w:rPr>
        <w:t>2</w:t>
      </w:r>
      <w:r w:rsidRPr="00124421">
        <w:t xml:space="preserve"> </w:t>
      </w:r>
      <w:r w:rsidR="00333BB7">
        <w:tab/>
      </w:r>
      <w:r w:rsidRPr="00124421">
        <w:t>The poverty prevalence is the percentage of individuals living below the</w:t>
      </w:r>
      <w:r>
        <w:t xml:space="preserve"> national extreme poverty line.</w:t>
      </w:r>
      <w:r w:rsidRPr="00124421">
        <w:t xml:space="preserve"> Poverty prevalence is sometimes referred to as the poverty incidence or poverty headcount ratio. </w:t>
      </w:r>
    </w:p>
    <w:p w14:paraId="57C7225B" w14:textId="77777777" w:rsidR="00BC0F95" w:rsidRDefault="00BC0F95" w:rsidP="00333BB7">
      <w:pPr>
        <w:pStyle w:val="TF-TblFN"/>
      </w:pPr>
      <w:r w:rsidRPr="00124421">
        <w:rPr>
          <w:vertAlign w:val="superscript"/>
        </w:rPr>
        <w:t>3</w:t>
      </w:r>
      <w:r w:rsidRPr="00124421">
        <w:t xml:space="preserve"> </w:t>
      </w:r>
      <w:r w:rsidR="00333BB7">
        <w:tab/>
      </w:r>
      <w:r w:rsidRPr="00124421">
        <w:t xml:space="preserve">The depth of poverty, or poverty gap, is the average consumption shortfall multiplied by the prevalence of poverty. </w:t>
      </w:r>
    </w:p>
    <w:p w14:paraId="0D7DDFE4" w14:textId="77777777" w:rsidR="00BC0F95" w:rsidRDefault="00BC0F95" w:rsidP="00333BB7">
      <w:pPr>
        <w:pStyle w:val="TF-TblFN"/>
      </w:pPr>
      <w:r w:rsidRPr="00124421">
        <w:rPr>
          <w:vertAlign w:val="superscript"/>
        </w:rPr>
        <w:t xml:space="preserve">4 </w:t>
      </w:r>
      <w:r w:rsidR="00333BB7">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3102F7B5" w14:textId="77777777" w:rsidR="00BC0F95" w:rsidRDefault="00BC0F95" w:rsidP="00333BB7">
      <w:pPr>
        <w:pStyle w:val="TF-TblFN"/>
      </w:pPr>
      <w:r w:rsidRPr="00124421">
        <w:rPr>
          <w:vertAlign w:val="superscript"/>
        </w:rPr>
        <w:t xml:space="preserve">5 </w:t>
      </w:r>
      <w:r w:rsidR="00333BB7">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w:t>
      </w:r>
      <w:r>
        <w:t xml:space="preserve">sizes may not total to the </w:t>
      </w:r>
      <w:r w:rsidRPr="00124421">
        <w:t>aggregated sample size.</w:t>
      </w:r>
    </w:p>
    <w:p w14:paraId="6E91E75E" w14:textId="77777777" w:rsidR="00F122C0" w:rsidRPr="00124421" w:rsidRDefault="00F122C0" w:rsidP="00F122C0">
      <w:pPr>
        <w:pStyle w:val="TF-TblFN"/>
        <w:tabs>
          <w:tab w:val="clear" w:pos="360"/>
          <w:tab w:val="left" w:pos="180"/>
        </w:tabs>
        <w:ind w:left="180" w:hanging="180"/>
      </w:pPr>
      <w:proofErr w:type="gramStart"/>
      <w:r w:rsidRPr="002F43C0">
        <w:rPr>
          <w:vertAlign w:val="superscript"/>
        </w:rPr>
        <w:t>a-c</w:t>
      </w:r>
      <w:proofErr w:type="gramEnd"/>
      <w:r>
        <w:tab/>
      </w:r>
      <w:r w:rsidRPr="00617723">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74A8109A" w14:textId="77777777" w:rsidR="00F122C0" w:rsidRPr="00124421" w:rsidRDefault="00F122C0" w:rsidP="00333BB7">
      <w:pPr>
        <w:pStyle w:val="TF-TblFN"/>
      </w:pPr>
    </w:p>
    <w:p w14:paraId="59E5B857" w14:textId="2EF0320E" w:rsidR="00333BB7" w:rsidRDefault="00333BB7" w:rsidP="00333BB7">
      <w:pPr>
        <w:pStyle w:val="TF-TblFN"/>
        <w:rPr>
          <w:szCs w:val="18"/>
        </w:rPr>
      </w:pPr>
      <w:r w:rsidRPr="00602FB9">
        <w:rPr>
          <w:szCs w:val="18"/>
        </w:rPr>
        <w:t xml:space="preserve">Source: </w:t>
      </w:r>
      <w:r w:rsidR="0086516E">
        <w:rPr>
          <w:szCs w:val="18"/>
          <w:highlight w:val="yellow"/>
        </w:rPr>
        <w:t>ZOI interim survey</w:t>
      </w:r>
      <w:r w:rsidRPr="003A27F5">
        <w:rPr>
          <w:szCs w:val="18"/>
          <w:highlight w:val="yellow"/>
        </w:rPr>
        <w:t>, [COUNTRY</w:t>
      </w:r>
      <w:r w:rsidRPr="0084183B">
        <w:rPr>
          <w:szCs w:val="18"/>
          <w:highlight w:val="yellow"/>
        </w:rPr>
        <w:t>] [DATE</w:t>
      </w:r>
      <w:r w:rsidRPr="00602FB9">
        <w:rPr>
          <w:szCs w:val="18"/>
        </w:rPr>
        <w:t xml:space="preserve">]. </w:t>
      </w:r>
    </w:p>
    <w:p w14:paraId="5CDDB66C" w14:textId="77777777" w:rsidR="006E7CC9" w:rsidRDefault="006E7CC9">
      <w:pPr>
        <w:spacing w:line="240" w:lineRule="auto"/>
        <w:rPr>
          <w:rFonts w:ascii="Gill Sans MT" w:hAnsi="Gill Sans MT"/>
          <w:b/>
          <w:color w:val="4799B5"/>
          <w:sz w:val="36"/>
        </w:rPr>
      </w:pPr>
      <w:bookmarkStart w:id="172" w:name="_Toc400542615"/>
      <w:bookmarkStart w:id="173" w:name="_Toc403769564"/>
      <w:bookmarkStart w:id="174" w:name="_Toc414874502"/>
      <w:r>
        <w:br w:type="page"/>
      </w:r>
    </w:p>
    <w:p w14:paraId="40AC3EC0" w14:textId="77777777" w:rsidR="00BC0F95" w:rsidRPr="00DF4DE5" w:rsidRDefault="00BC0F95" w:rsidP="00356A99">
      <w:pPr>
        <w:pStyle w:val="Heading1"/>
        <w:numPr>
          <w:ilvl w:val="0"/>
          <w:numId w:val="5"/>
        </w:numPr>
        <w:ind w:left="1152" w:hanging="1152"/>
      </w:pPr>
      <w:bookmarkStart w:id="175" w:name="_Toc420271985"/>
      <w:r w:rsidRPr="00DF4DE5">
        <w:lastRenderedPageBreak/>
        <w:t>Women</w:t>
      </w:r>
      <w:r w:rsidR="00EA5FC7">
        <w:t>’</w:t>
      </w:r>
      <w:r w:rsidRPr="00DF4DE5">
        <w:t>s Empowerment in Agriculture</w:t>
      </w:r>
      <w:bookmarkEnd w:id="172"/>
      <w:bookmarkEnd w:id="173"/>
      <w:bookmarkEnd w:id="174"/>
      <w:bookmarkEnd w:id="175"/>
    </w:p>
    <w:p w14:paraId="2AF02CB5" w14:textId="141965CC" w:rsidR="00BC0F95" w:rsidRPr="00DF4DE5" w:rsidRDefault="00BC0F95" w:rsidP="00100A3F">
      <w:pPr>
        <w:pStyle w:val="L1-FlLSp12"/>
      </w:pPr>
      <w:r w:rsidRPr="00DF4DE5">
        <w:t xml:space="preserve">While women play a prominent role in agriculture, they face persistent economic </w:t>
      </w:r>
      <w:r w:rsidR="009D404A">
        <w:t xml:space="preserve">and social </w:t>
      </w:r>
      <w:r w:rsidRPr="00DF4DE5">
        <w:t>constraints. Because of this, women</w:t>
      </w:r>
      <w:r w:rsidR="00EA5FC7">
        <w:t>’</w:t>
      </w:r>
      <w:r w:rsidRPr="00DF4DE5">
        <w:t>s empowerment is a main focus of Feed the Future. Empowering women is particularly important to achieving the Feed the Future objective</w:t>
      </w:r>
      <w:r>
        <w:t>s</w:t>
      </w:r>
      <w:r w:rsidRPr="00DF4DE5">
        <w:t xml:space="preserve"> of inclusive agriculture sector growth</w:t>
      </w:r>
      <w:r>
        <w:t xml:space="preserve"> and improved nutritional status</w:t>
      </w:r>
      <w:r w:rsidRPr="00DF4DE5">
        <w:t>. The WEAI was developed to track the change in women</w:t>
      </w:r>
      <w:r w:rsidR="00EA5FC7">
        <w:t>’</w:t>
      </w:r>
      <w:r w:rsidRPr="00DF4DE5">
        <w:t>s empowerment that occurs as a direct or indirect result of interventions under Feed the Future</w:t>
      </w:r>
      <w:r>
        <w:t xml:space="preserve"> and </w:t>
      </w:r>
      <w:r w:rsidRPr="00DF4DE5">
        <w:t>as a programming tool to identify and address the constraints that limit women</w:t>
      </w:r>
      <w:r w:rsidR="00EA5FC7">
        <w:t>’</w:t>
      </w:r>
      <w:r w:rsidRPr="00DF4DE5">
        <w:t>s full engagement in the agriculture sector.</w:t>
      </w:r>
      <w:r w:rsidRPr="00DF4DE5">
        <w:rPr>
          <w:vertAlign w:val="superscript"/>
        </w:rPr>
        <w:footnoteReference w:id="14"/>
      </w:r>
      <w:r w:rsidRPr="00DF4DE5">
        <w:t xml:space="preserve"> For more information, the WEAI questionnaires and manual can be found online.</w:t>
      </w:r>
      <w:r w:rsidRPr="00DF4DE5">
        <w:rPr>
          <w:vertAlign w:val="superscript"/>
        </w:rPr>
        <w:footnoteReference w:id="15"/>
      </w:r>
    </w:p>
    <w:p w14:paraId="5AEFF73D" w14:textId="77777777" w:rsidR="00BC0F95" w:rsidRPr="00DF4DE5" w:rsidRDefault="00995F8F" w:rsidP="00314E1F">
      <w:pPr>
        <w:pStyle w:val="Heading2"/>
      </w:pPr>
      <w:bookmarkStart w:id="176" w:name="_Toc400542616"/>
      <w:bookmarkStart w:id="177" w:name="_Toc403769565"/>
      <w:bookmarkStart w:id="178" w:name="_Toc414874503"/>
      <w:bookmarkStart w:id="179" w:name="_Toc420271986"/>
      <w:r>
        <w:t>5</w:t>
      </w:r>
      <w:r w:rsidR="00BC0F95" w:rsidRPr="00DF4DE5">
        <w:t>.</w:t>
      </w:r>
      <w:r>
        <w:t>1</w:t>
      </w:r>
      <w:r w:rsidR="00100A3F">
        <w:tab/>
      </w:r>
      <w:r w:rsidR="00BC0F95" w:rsidRPr="00DF4DE5">
        <w:t>Overview</w:t>
      </w:r>
      <w:bookmarkEnd w:id="176"/>
      <w:bookmarkEnd w:id="177"/>
      <w:bookmarkEnd w:id="178"/>
      <w:bookmarkEnd w:id="179"/>
    </w:p>
    <w:p w14:paraId="42ECD70C" w14:textId="31545B39" w:rsidR="00BC0F95" w:rsidRPr="00DF4DE5" w:rsidRDefault="00BC0F95" w:rsidP="00100A3F">
      <w:pPr>
        <w:pStyle w:val="L1-FlLSp12"/>
      </w:pPr>
      <w:r w:rsidRPr="00DF4DE5">
        <w:t xml:space="preserve">The WEAI measures empowerment in five domains. The </w:t>
      </w:r>
      <w:r w:rsidRPr="00DF4DE5">
        <w:rPr>
          <w:i/>
        </w:rPr>
        <w:t>Production</w:t>
      </w:r>
      <w:r w:rsidRPr="00DF4DE5">
        <w:t xml:space="preserve"> domain assesses the ability of individuals to provide input and autonomously make decisions about agricultural production. The </w:t>
      </w:r>
      <w:r w:rsidRPr="00DF4DE5">
        <w:rPr>
          <w:i/>
        </w:rPr>
        <w:t>Resources</w:t>
      </w:r>
      <w:r w:rsidRPr="00DF4DE5">
        <w:t xml:space="preserve"> domain reflects individuals</w:t>
      </w:r>
      <w:r w:rsidR="00F122C0">
        <w:t>’</w:t>
      </w:r>
      <w:r w:rsidRPr="00DF4DE5">
        <w:t xml:space="preserve"> control over and access to productive resources. The </w:t>
      </w:r>
      <w:r w:rsidRPr="00DF4DE5">
        <w:rPr>
          <w:i/>
        </w:rPr>
        <w:t>Income</w:t>
      </w:r>
      <w:r w:rsidRPr="00DF4DE5">
        <w:t xml:space="preserve"> domain monitors individuals</w:t>
      </w:r>
      <w:r w:rsidR="00EA5FC7">
        <w:t>’</w:t>
      </w:r>
      <w:r w:rsidRPr="00DF4DE5">
        <w:t xml:space="preserve"> ability to direct the financial resources derived from agricultural production or other sources. The </w:t>
      </w:r>
      <w:r w:rsidRPr="00DF4DE5">
        <w:rPr>
          <w:i/>
        </w:rPr>
        <w:t>Leadership</w:t>
      </w:r>
      <w:r w:rsidRPr="00DF4DE5">
        <w:t xml:space="preserve"> domain reflects individuals</w:t>
      </w:r>
      <w:r w:rsidR="00EA5FC7">
        <w:t>’</w:t>
      </w:r>
      <w:r w:rsidRPr="00DF4DE5">
        <w:t xml:space="preserve"> social capital</w:t>
      </w:r>
      <w:r>
        <w:t xml:space="preserve"> and comfort speaking in public</w:t>
      </w:r>
      <w:r w:rsidRPr="00DF4DE5">
        <w:t xml:space="preserve"> within their community. The </w:t>
      </w:r>
      <w:r w:rsidRPr="00DF4DE5">
        <w:rPr>
          <w:i/>
        </w:rPr>
        <w:t xml:space="preserve">Time </w:t>
      </w:r>
      <w:r w:rsidRPr="00DF4DE5">
        <w:t>domain reflects individuals</w:t>
      </w:r>
      <w:r w:rsidR="00EA5FC7">
        <w:t>’</w:t>
      </w:r>
      <w:r w:rsidRPr="00DF4DE5">
        <w:t xml:space="preserve"> workload and satisfaction with leisure time. The WEAI aggregates information collected for each of the five domains into a single empowerment indicator.</w:t>
      </w:r>
    </w:p>
    <w:p w14:paraId="1302B2D1" w14:textId="267B7C39" w:rsidR="00BC0F95" w:rsidRDefault="00F122C0" w:rsidP="00100A3F">
      <w:pPr>
        <w:pStyle w:val="L1-FlLSp12"/>
      </w:pPr>
      <w:r>
        <w:t>The i</w:t>
      </w:r>
      <w:r w:rsidR="00BC0F95" w:rsidRPr="00DF4DE5">
        <w:t xml:space="preserve">ndex is composed of two </w:t>
      </w:r>
      <w:proofErr w:type="spellStart"/>
      <w:r w:rsidR="00BC0F95" w:rsidRPr="00DF4DE5">
        <w:t>subindices</w:t>
      </w:r>
      <w:proofErr w:type="spellEnd"/>
      <w:r w:rsidR="00BC0F95" w:rsidRPr="00DF4DE5">
        <w:t xml:space="preserve">: the Five Domains of Empowerment </w:t>
      </w:r>
      <w:proofErr w:type="spellStart"/>
      <w:r w:rsidR="00BC0F95" w:rsidRPr="00DF4DE5">
        <w:t>subindex</w:t>
      </w:r>
      <w:proofErr w:type="spellEnd"/>
      <w:r w:rsidR="00BC0F95" w:rsidRPr="00DF4DE5">
        <w:t xml:space="preserve"> (5DE), which measures the empowerment of women in the five empowerment domains, and the Gender Parity Index (GPI), which measures the relative empowerment of men and women within the household.</w:t>
      </w:r>
      <w:r w:rsidR="00314E1F">
        <w:t xml:space="preserve"> </w:t>
      </w:r>
      <w:r w:rsidR="00BC0F95" w:rsidRPr="00DF4DE5">
        <w:t xml:space="preserve">The WEAI </w:t>
      </w:r>
      <w:r w:rsidR="00BC0F95">
        <w:t>questionnaire</w:t>
      </w:r>
      <w:r w:rsidR="00BC0F95" w:rsidRPr="00DF4DE5">
        <w:t xml:space="preserve"> is asked of the primary adult male and female </w:t>
      </w:r>
      <w:proofErr w:type="spellStart"/>
      <w:r w:rsidR="00BC0F95" w:rsidRPr="00DF4DE5">
        <w:t>decisionmaker</w:t>
      </w:r>
      <w:proofErr w:type="spellEnd"/>
      <w:r w:rsidR="00BC0F95" w:rsidRPr="00DF4DE5">
        <w:t xml:space="preserve"> in each household</w:t>
      </w:r>
      <w:r w:rsidR="00BC0F95">
        <w:t xml:space="preserve"> and compares the 5DE profiles of women and men in the same household</w:t>
      </w:r>
      <w:r w:rsidR="00BC0F95" w:rsidRPr="00DF4DE5">
        <w:t xml:space="preserve">. The primary adult </w:t>
      </w:r>
      <w:proofErr w:type="spellStart"/>
      <w:r w:rsidR="00BC0F95" w:rsidRPr="00DF4DE5">
        <w:t>decisionmakers</w:t>
      </w:r>
      <w:proofErr w:type="spellEnd"/>
      <w:r w:rsidR="00BC0F95" w:rsidRPr="00DF4DE5">
        <w:t xml:space="preserve"> are i</w:t>
      </w:r>
      <w:r w:rsidR="00BC0F95">
        <w:t>ndividuals age</w:t>
      </w:r>
      <w:r w:rsidR="00BC0F95" w:rsidRPr="00DF4DE5">
        <w:t xml:space="preserve"> 18 or older who are </w:t>
      </w:r>
      <w:r w:rsidR="00BC0F95">
        <w:t>self-</w:t>
      </w:r>
      <w:r w:rsidR="00BC0F95" w:rsidRPr="00DF4DE5">
        <w:t xml:space="preserve">identified as the primary </w:t>
      </w:r>
      <w:r w:rsidR="009D404A">
        <w:t xml:space="preserve">male or female </w:t>
      </w:r>
      <w:proofErr w:type="spellStart"/>
      <w:r w:rsidR="00BC0F95" w:rsidRPr="00DF4DE5">
        <w:t>decisionmaker</w:t>
      </w:r>
      <w:proofErr w:type="spellEnd"/>
      <w:r w:rsidR="00BC0F95" w:rsidRPr="00DF4DE5">
        <w:t xml:space="preserve"> during the collection of the household roster</w:t>
      </w:r>
      <w:r w:rsidR="002908F7">
        <w:t>.</w:t>
      </w:r>
      <w:r w:rsidR="00BC0F95">
        <w:rPr>
          <w:rStyle w:val="FootnoteReference"/>
        </w:rPr>
        <w:footnoteReference w:id="16"/>
      </w:r>
      <w:r w:rsidR="00BC0F95">
        <w:t xml:space="preserve"> </w:t>
      </w:r>
      <w:r w:rsidR="00BC0F95" w:rsidRPr="00DF4DE5">
        <w:t xml:space="preserve">The WEAI score is computed as a weighted sum of the ZOI-level 5DE and the GPI. </w:t>
      </w:r>
    </w:p>
    <w:p w14:paraId="6992AC07" w14:textId="7112C07E" w:rsidR="009D404A" w:rsidRPr="00DF4DE5" w:rsidRDefault="00BC0F95" w:rsidP="009D404A">
      <w:pPr>
        <w:pStyle w:val="L1-FlLSp12"/>
      </w:pPr>
      <w:r>
        <w:t>T</w:t>
      </w:r>
      <w:r w:rsidR="0086516E">
        <w:t>he ZOI i</w:t>
      </w:r>
      <w:r w:rsidRPr="00DF4DE5">
        <w:t>nterim Survey</w:t>
      </w:r>
      <w:r>
        <w:t>, however,</w:t>
      </w:r>
      <w:r w:rsidRPr="00DF4DE5">
        <w:t xml:space="preserve"> only collects </w:t>
      </w:r>
      <w:r>
        <w:t xml:space="preserve">data for nine of the </w:t>
      </w:r>
      <w:r w:rsidR="00633FDF">
        <w:t>10</w:t>
      </w:r>
      <w:r>
        <w:t xml:space="preserve"> indicators and only</w:t>
      </w:r>
      <w:r w:rsidRPr="00DF4DE5">
        <w:t xml:space="preserve"> for the primary adult </w:t>
      </w:r>
      <w:r w:rsidRPr="00DF4DE5">
        <w:rPr>
          <w:i/>
        </w:rPr>
        <w:t>female</w:t>
      </w:r>
      <w:r w:rsidRPr="00DF4DE5">
        <w:t xml:space="preserve"> </w:t>
      </w:r>
      <w:proofErr w:type="spellStart"/>
      <w:r w:rsidRPr="00DF4DE5">
        <w:t>decisionmakers</w:t>
      </w:r>
      <w:proofErr w:type="spellEnd"/>
      <w:r w:rsidRPr="00DF4DE5">
        <w:t>,</w:t>
      </w:r>
      <w:r w:rsidR="008F1E2B">
        <w:t xml:space="preserve"> </w:t>
      </w:r>
      <w:r w:rsidRPr="00DF4DE5">
        <w:t xml:space="preserve">not for primary adult </w:t>
      </w:r>
      <w:r w:rsidRPr="00DF4DE5">
        <w:rPr>
          <w:i/>
        </w:rPr>
        <w:t>male</w:t>
      </w:r>
      <w:r w:rsidRPr="00DF4DE5">
        <w:t xml:space="preserve"> </w:t>
      </w:r>
      <w:proofErr w:type="spellStart"/>
      <w:r w:rsidRPr="00DF4DE5">
        <w:t>decisionmakers</w:t>
      </w:r>
      <w:proofErr w:type="spellEnd"/>
      <w:r w:rsidR="008F1E2B">
        <w:t>,</w:t>
      </w:r>
      <w:r w:rsidRPr="00DF4DE5">
        <w:t xml:space="preserve"> within sampled households. </w:t>
      </w:r>
      <w:r w:rsidR="009D404A">
        <w:t>The data collected during the 2015 interim</w:t>
      </w:r>
      <w:r w:rsidR="00F122C0">
        <w:t xml:space="preserve"> survey</w:t>
      </w:r>
      <w:r w:rsidR="009D404A">
        <w:t xml:space="preserve"> allow calculation of nine of the 10 </w:t>
      </w:r>
      <w:r w:rsidR="009D404A" w:rsidRPr="00C44AD2">
        <w:t xml:space="preserve">individual </w:t>
      </w:r>
      <w:r w:rsidR="009D404A">
        <w:t xml:space="preserve">empowerment </w:t>
      </w:r>
      <w:r w:rsidR="009D404A" w:rsidRPr="00C44AD2">
        <w:t>indicator</w:t>
      </w:r>
      <w:r w:rsidR="009D404A">
        <w:t xml:space="preserve">s for primary adult female </w:t>
      </w:r>
      <w:proofErr w:type="spellStart"/>
      <w:r w:rsidR="009D404A">
        <w:t>decisionmakers</w:t>
      </w:r>
      <w:proofErr w:type="spellEnd"/>
      <w:r w:rsidR="009D404A">
        <w:t xml:space="preserve"> </w:t>
      </w:r>
      <w:r w:rsidR="00F122C0">
        <w:t xml:space="preserve">(referred to hereafter as </w:t>
      </w:r>
      <w:r w:rsidR="00F122C0" w:rsidRPr="002F43C0">
        <w:rPr>
          <w:i/>
        </w:rPr>
        <w:t>surveyed women</w:t>
      </w:r>
      <w:r w:rsidR="00F122C0">
        <w:t xml:space="preserve">), </w:t>
      </w:r>
      <w:r w:rsidR="009D404A">
        <w:t xml:space="preserve">enabling Feed the Future to assess change to the individual </w:t>
      </w:r>
      <w:r w:rsidR="009D404A">
        <w:lastRenderedPageBreak/>
        <w:t>indicators or constraints that are affecting women’s empowerment in countries’ ZOIs. T</w:t>
      </w:r>
      <w:r w:rsidR="009D404A" w:rsidRPr="00DF4DE5">
        <w:t xml:space="preserve">his </w:t>
      </w:r>
      <w:r w:rsidR="00F122C0">
        <w:t xml:space="preserve">section </w:t>
      </w:r>
      <w:r w:rsidR="009D404A" w:rsidRPr="00DF4DE5">
        <w:t>present</w:t>
      </w:r>
      <w:r w:rsidR="009D404A">
        <w:t>s</w:t>
      </w:r>
      <w:r w:rsidR="009D404A" w:rsidRPr="00DF4DE5">
        <w:t xml:space="preserve"> findings</w:t>
      </w:r>
      <w:r w:rsidR="009D404A">
        <w:t xml:space="preserve"> on these </w:t>
      </w:r>
      <w:r w:rsidR="009D404A" w:rsidRPr="00DF4DE5">
        <w:t>nine</w:t>
      </w:r>
      <w:r w:rsidR="009D404A">
        <w:t xml:space="preserve"> </w:t>
      </w:r>
      <w:r w:rsidR="009D404A" w:rsidRPr="00DF4DE5">
        <w:t xml:space="preserve">empowerment indicators. </w:t>
      </w:r>
    </w:p>
    <w:p w14:paraId="3ADE79E9" w14:textId="04FC6EC5" w:rsidR="00BC0F95" w:rsidRPr="00DF4DE5" w:rsidRDefault="00BC0F95" w:rsidP="00100A3F">
      <w:pPr>
        <w:pStyle w:val="L1-FlLSp12"/>
      </w:pPr>
      <w:r>
        <w:t xml:space="preserve">Since </w:t>
      </w:r>
      <w:r w:rsidRPr="00DF4DE5">
        <w:t>data were not collected from men</w:t>
      </w:r>
      <w:r>
        <w:t xml:space="preserve"> and </w:t>
      </w:r>
      <w:r w:rsidRPr="00DF4DE5">
        <w:t xml:space="preserve">the </w:t>
      </w:r>
      <w:r w:rsidRPr="00F122C0">
        <w:rPr>
          <w:i/>
        </w:rPr>
        <w:t>Autonomy in Production</w:t>
      </w:r>
      <w:r w:rsidRPr="00DF4DE5">
        <w:t xml:space="preserve"> indicator</w:t>
      </w:r>
      <w:r>
        <w:t xml:space="preserve"> is excluded</w:t>
      </w:r>
      <w:r w:rsidRPr="00DF4DE5">
        <w:t xml:space="preserve">, the </w:t>
      </w:r>
      <w:r>
        <w:t>WEAI score</w:t>
      </w:r>
      <w:r w:rsidRPr="00DF4DE5">
        <w:t xml:space="preserve"> </w:t>
      </w:r>
      <w:r>
        <w:t>cannot be calculated for the interim a</w:t>
      </w:r>
      <w:r w:rsidRPr="00DF4DE5">
        <w:t>ssessment.</w:t>
      </w:r>
      <w:r w:rsidR="00314E1F">
        <w:rPr>
          <w:rFonts w:asciiTheme="minorHAnsi" w:eastAsiaTheme="minorHAnsi" w:hAnsiTheme="minorHAnsi" w:cstheme="minorBidi"/>
          <w:sz w:val="22"/>
          <w:szCs w:val="22"/>
        </w:rPr>
        <w:t xml:space="preserve"> </w:t>
      </w:r>
      <w:r>
        <w:t>Interim W</w:t>
      </w:r>
      <w:r w:rsidRPr="00FA2C71">
        <w:t xml:space="preserve">EAI data collection </w:t>
      </w:r>
      <w:r>
        <w:t xml:space="preserve">was streamlined </w:t>
      </w:r>
      <w:r w:rsidR="009D404A">
        <w:t xml:space="preserve">to reduce </w:t>
      </w:r>
      <w:r w:rsidRPr="00FA2C71">
        <w:t xml:space="preserve">the overall length </w:t>
      </w:r>
      <w:r>
        <w:t xml:space="preserve">of the </w:t>
      </w:r>
      <w:r w:rsidRPr="00FA2C71">
        <w:t>WEAI module</w:t>
      </w:r>
      <w:r w:rsidDel="0007779C">
        <w:t xml:space="preserve"> </w:t>
      </w:r>
      <w:r>
        <w:t xml:space="preserve">and </w:t>
      </w:r>
      <w:r w:rsidR="009D404A">
        <w:t>survey</w:t>
      </w:r>
      <w:r w:rsidR="007A2E23">
        <w:t xml:space="preserve"> questionnaire,</w:t>
      </w:r>
      <w:r w:rsidR="009D404A">
        <w:t xml:space="preserve"> </w:t>
      </w:r>
      <w:r>
        <w:t xml:space="preserve">and </w:t>
      </w:r>
      <w:r w:rsidR="009D404A">
        <w:t>to address concerns over</w:t>
      </w:r>
      <w:r>
        <w:t xml:space="preserve"> the validity of</w:t>
      </w:r>
      <w:r w:rsidRPr="00FA2C71">
        <w:t xml:space="preserve"> </w:t>
      </w:r>
      <w:r>
        <w:t xml:space="preserve">the </w:t>
      </w:r>
      <w:r w:rsidRPr="00F122C0">
        <w:rPr>
          <w:i/>
        </w:rPr>
        <w:t>Autonomy in Production</w:t>
      </w:r>
      <w:r>
        <w:t xml:space="preserve"> </w:t>
      </w:r>
      <w:r w:rsidR="009D404A">
        <w:t>sub-</w:t>
      </w:r>
      <w:r>
        <w:t xml:space="preserve">module </w:t>
      </w:r>
      <w:r w:rsidR="00F33232">
        <w:t xml:space="preserve">used </w:t>
      </w:r>
      <w:r w:rsidRPr="00FA2C71">
        <w:t>in the baseline surveys.</w:t>
      </w:r>
      <w:r w:rsidR="00314E1F">
        <w:t xml:space="preserve"> </w:t>
      </w:r>
      <w:r>
        <w:t xml:space="preserve">Feed the Future is still working with partners to revise the </w:t>
      </w:r>
      <w:r w:rsidRPr="00F122C0">
        <w:rPr>
          <w:i/>
        </w:rPr>
        <w:t>Autonomy in Production</w:t>
      </w:r>
      <w:r>
        <w:t xml:space="preserve"> </w:t>
      </w:r>
      <w:r w:rsidR="00F122C0">
        <w:t>sub-</w:t>
      </w:r>
      <w:r>
        <w:t>module.</w:t>
      </w:r>
      <w:r w:rsidR="00314E1F">
        <w:t xml:space="preserve"> </w:t>
      </w:r>
      <w:r>
        <w:t>Data to calculate the full WEAI will be collected during the 2017 interim survey.</w:t>
      </w:r>
      <w:r w:rsidR="00314E1F">
        <w:t xml:space="preserve"> </w:t>
      </w:r>
    </w:p>
    <w:p w14:paraId="03F7B2AB" w14:textId="41F45709" w:rsidR="00BC0F95" w:rsidRPr="00DF4DE5" w:rsidRDefault="00143B1A" w:rsidP="00100A3F">
      <w:pPr>
        <w:pStyle w:val="L1-FlLSp12"/>
      </w:pPr>
      <w:r>
        <w:rPr>
          <w:b/>
        </w:rPr>
        <w:t>Table 5.1</w:t>
      </w:r>
      <w:r w:rsidR="00BC0F95" w:rsidRPr="00DF4DE5">
        <w:t xml:space="preserve"> presents the five empowerment domains, their definitions under the WEAI, the corresponding </w:t>
      </w:r>
      <w:r w:rsidR="00633FDF">
        <w:t>10</w:t>
      </w:r>
      <w:r w:rsidR="00BC0F95" w:rsidRPr="00DF4DE5">
        <w:t xml:space="preserve"> indicators, and the percentage of women who achieve adequacy</w:t>
      </w:r>
      <w:r w:rsidR="00BC0F95">
        <w:t xml:space="preserve"> in the nine indicators assessed in the </w:t>
      </w:r>
      <w:r w:rsidR="0086516E">
        <w:t>ZOI interim survey</w:t>
      </w:r>
      <w:r w:rsidR="00BC0F95">
        <w:t>.</w:t>
      </w:r>
      <w:r w:rsidR="00314E1F">
        <w:t xml:space="preserve"> </w:t>
      </w:r>
      <w:r w:rsidR="00967921" w:rsidRPr="00967921">
        <w:t>Because it was not possible to calculate whether a woman is empowered or not based on the complete set of indicators that comprise</w:t>
      </w:r>
      <w:r w:rsidR="00F122C0">
        <w:t>s</w:t>
      </w:r>
      <w:r w:rsidR="00967921" w:rsidRPr="00967921">
        <w:t xml:space="preserve"> </w:t>
      </w:r>
      <w:r w:rsidR="00F122C0">
        <w:t xml:space="preserve">the </w:t>
      </w:r>
      <w:r w:rsidR="00967921" w:rsidRPr="00967921">
        <w:t>5DE, the percentages presented in Table 5.1 reflect the proportion of all surveyed women with adequacy in individual indicators regardless of their empowerment status (i.e., the uncensored headcount) and not the proportion of surveyed women who are disempowered and achieve adequacy in individual indicators (i.e., the censored headcount)</w:t>
      </w:r>
      <w:r w:rsidR="00F122C0">
        <w:t>.</w:t>
      </w:r>
      <w:r w:rsidR="00025B22">
        <w:rPr>
          <w:rStyle w:val="FootnoteReference"/>
        </w:rPr>
        <w:footnoteReference w:id="17"/>
      </w:r>
      <w:r w:rsidR="00F122C0">
        <w:t xml:space="preserve"> The criteria for determining adequacy in each domain are provided in Appendix A2.3.</w:t>
      </w:r>
      <w:r w:rsidR="00BC0F95">
        <w:t xml:space="preserve"> </w:t>
      </w:r>
    </w:p>
    <w:p w14:paraId="508E077D" w14:textId="699CA7D3" w:rsidR="00BC0F95" w:rsidRPr="006658A0" w:rsidRDefault="00BC0F95" w:rsidP="00100A3F">
      <w:pPr>
        <w:pStyle w:val="L1-FlLSp12"/>
        <w:rPr>
          <w:highlight w:val="yellow"/>
        </w:rPr>
      </w:pPr>
      <w:r w:rsidRPr="00DF4DE5">
        <w:rPr>
          <w:highlight w:val="yellow"/>
        </w:rPr>
        <w:t xml:space="preserve">[Insert description of the values presented in the table, focusing on the indicators where women have the highest and lowest levels of achievement. This discussion should contextualize the following </w:t>
      </w:r>
      <w:r w:rsidR="008F6BCD">
        <w:rPr>
          <w:highlight w:val="yellow"/>
        </w:rPr>
        <w:t>section</w:t>
      </w:r>
      <w:r w:rsidRPr="00DF4DE5">
        <w:rPr>
          <w:highlight w:val="yellow"/>
        </w:rPr>
        <w:t>s.]</w:t>
      </w:r>
    </w:p>
    <w:p w14:paraId="73C2172E" w14:textId="77777777" w:rsidR="006E7CC9" w:rsidRDefault="006E7CC9">
      <w:pPr>
        <w:spacing w:line="240" w:lineRule="auto"/>
        <w:rPr>
          <w:rFonts w:ascii="Gill Sans MT" w:hAnsi="Gill Sans MT"/>
          <w:b/>
          <w:i/>
          <w:sz w:val="24"/>
        </w:rPr>
      </w:pPr>
      <w:bookmarkStart w:id="180" w:name="_Toc415131208"/>
      <w:r>
        <w:br w:type="page"/>
      </w:r>
    </w:p>
    <w:p w14:paraId="78003891" w14:textId="77777777" w:rsidR="00BC0F95" w:rsidRPr="001C78FC" w:rsidRDefault="00143B1A" w:rsidP="001C78FC">
      <w:pPr>
        <w:pStyle w:val="TT-TableTitle"/>
      </w:pPr>
      <w:bookmarkStart w:id="181" w:name="_Toc416881540"/>
      <w:proofErr w:type="gramStart"/>
      <w:r>
        <w:lastRenderedPageBreak/>
        <w:t>Table 5.1</w:t>
      </w:r>
      <w:r w:rsidR="001C78FC">
        <w:t>.</w:t>
      </w:r>
      <w:proofErr w:type="gramEnd"/>
      <w:r w:rsidR="001C78FC">
        <w:tab/>
      </w:r>
      <w:r w:rsidR="00BC0F95" w:rsidRPr="001C78FC">
        <w:t xml:space="preserve">Achievement of </w:t>
      </w:r>
      <w:r w:rsidR="00E37FC0" w:rsidRPr="001C78FC">
        <w:t>adequacy on Women</w:t>
      </w:r>
      <w:r w:rsidR="00EA5FC7">
        <w:t>’</w:t>
      </w:r>
      <w:r w:rsidR="00E37FC0" w:rsidRPr="001C78FC">
        <w:t xml:space="preserve">s Empowerment </w:t>
      </w:r>
      <w:r w:rsidR="00E37FC0">
        <w:t>i</w:t>
      </w:r>
      <w:r w:rsidR="00E37FC0" w:rsidRPr="001C78FC">
        <w:t>n Agriculture</w:t>
      </w:r>
      <w:r w:rsidR="00A61FAE">
        <w:t xml:space="preserve"> Index</w:t>
      </w:r>
      <w:r w:rsidR="00E37FC0" w:rsidRPr="001C78FC">
        <w:t xml:space="preserve"> indicators</w:t>
      </w:r>
      <w:r w:rsidR="00E37FC0" w:rsidRPr="001C78FC">
        <w:rPr>
          <w:vertAlign w:val="superscript"/>
        </w:rPr>
        <w:t>1</w:t>
      </w:r>
      <w:bookmarkEnd w:id="180"/>
      <w:bookmarkEnd w:id="181"/>
    </w:p>
    <w:tbl>
      <w:tblPr>
        <w:tblW w:w="0" w:type="auto"/>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40"/>
        <w:gridCol w:w="3240"/>
        <w:gridCol w:w="2074"/>
        <w:gridCol w:w="1706"/>
        <w:gridCol w:w="1008"/>
      </w:tblGrid>
      <w:tr w:rsidR="00BC0F95" w:rsidRPr="00BC32AE" w14:paraId="756EF162" w14:textId="77777777" w:rsidTr="004260EF">
        <w:trPr>
          <w:trHeight w:val="288"/>
        </w:trPr>
        <w:tc>
          <w:tcPr>
            <w:tcW w:w="1440" w:type="dxa"/>
            <w:shd w:val="clear" w:color="auto" w:fill="4799B5"/>
            <w:vAlign w:val="bottom"/>
            <w:hideMark/>
          </w:tcPr>
          <w:p w14:paraId="3B87126E" w14:textId="77777777" w:rsidR="00BC0F95" w:rsidRPr="00BC32AE" w:rsidRDefault="00BC0F95" w:rsidP="004260EF">
            <w:pPr>
              <w:pStyle w:val="TH-TableHeading"/>
              <w:jc w:val="left"/>
              <w:rPr>
                <w:color w:val="FFFFFF" w:themeColor="background1"/>
              </w:rPr>
            </w:pPr>
            <w:r w:rsidRPr="00BC32AE">
              <w:rPr>
                <w:color w:val="FFFFFF" w:themeColor="background1"/>
              </w:rPr>
              <w:t>Domain</w:t>
            </w:r>
          </w:p>
        </w:tc>
        <w:tc>
          <w:tcPr>
            <w:tcW w:w="3240" w:type="dxa"/>
            <w:shd w:val="clear" w:color="auto" w:fill="4799B5"/>
            <w:vAlign w:val="bottom"/>
            <w:hideMark/>
          </w:tcPr>
          <w:p w14:paraId="47DAD443" w14:textId="77777777" w:rsidR="00BC0F95" w:rsidRPr="00BC32AE" w:rsidRDefault="00BC0F95" w:rsidP="004260EF">
            <w:pPr>
              <w:pStyle w:val="TH-TableHeading"/>
              <w:jc w:val="left"/>
              <w:rPr>
                <w:color w:val="FFFFFF" w:themeColor="background1"/>
              </w:rPr>
            </w:pPr>
            <w:r w:rsidRPr="00BC32AE">
              <w:rPr>
                <w:color w:val="FFFFFF" w:themeColor="background1"/>
              </w:rPr>
              <w:t>Definition of domain</w:t>
            </w:r>
          </w:p>
        </w:tc>
        <w:tc>
          <w:tcPr>
            <w:tcW w:w="2074" w:type="dxa"/>
            <w:shd w:val="clear" w:color="auto" w:fill="4799B5"/>
            <w:vAlign w:val="bottom"/>
            <w:hideMark/>
          </w:tcPr>
          <w:p w14:paraId="310DE110" w14:textId="77777777" w:rsidR="00BC0F95" w:rsidRPr="00BC32AE" w:rsidRDefault="00BC0F95" w:rsidP="004260EF">
            <w:pPr>
              <w:pStyle w:val="TH-TableHeading"/>
              <w:jc w:val="left"/>
              <w:rPr>
                <w:color w:val="FFFFFF" w:themeColor="background1"/>
              </w:rPr>
            </w:pPr>
            <w:r w:rsidRPr="00BC32AE">
              <w:rPr>
                <w:color w:val="FFFFFF" w:themeColor="background1"/>
              </w:rPr>
              <w:t>Indicators</w:t>
            </w:r>
          </w:p>
        </w:tc>
        <w:tc>
          <w:tcPr>
            <w:tcW w:w="1706" w:type="dxa"/>
            <w:shd w:val="clear" w:color="auto" w:fill="4799B5"/>
            <w:vAlign w:val="bottom"/>
            <w:hideMark/>
          </w:tcPr>
          <w:p w14:paraId="7C7FEAAA" w14:textId="77777777" w:rsidR="00BC0F95" w:rsidRPr="00BC32AE" w:rsidRDefault="00BC0F95" w:rsidP="004260EF">
            <w:pPr>
              <w:pStyle w:val="TH-TableHeading"/>
              <w:rPr>
                <w:color w:val="FFFFFF" w:themeColor="background1"/>
              </w:rPr>
            </w:pPr>
            <w:r w:rsidRPr="00BC32AE">
              <w:rPr>
                <w:color w:val="FFFFFF" w:themeColor="background1"/>
              </w:rPr>
              <w:t>Percent with adequate achievement</w:t>
            </w:r>
          </w:p>
        </w:tc>
        <w:tc>
          <w:tcPr>
            <w:tcW w:w="1008" w:type="dxa"/>
            <w:shd w:val="clear" w:color="auto" w:fill="4799B5"/>
            <w:vAlign w:val="bottom"/>
            <w:hideMark/>
          </w:tcPr>
          <w:p w14:paraId="525A8361" w14:textId="77777777" w:rsidR="00BC0F95" w:rsidRPr="00BC32AE" w:rsidRDefault="00BC0F95" w:rsidP="004260EF">
            <w:pPr>
              <w:pStyle w:val="TH-TableHeading"/>
              <w:rPr>
                <w:color w:val="FFFFFF" w:themeColor="background1"/>
              </w:rPr>
            </w:pPr>
            <w:r w:rsidRPr="00BC32AE">
              <w:rPr>
                <w:color w:val="FFFFFF" w:themeColor="background1"/>
              </w:rPr>
              <w:t>n</w:t>
            </w:r>
          </w:p>
        </w:tc>
      </w:tr>
      <w:tr w:rsidR="00BC0F95" w:rsidRPr="002F700B" w14:paraId="4FA524CD" w14:textId="77777777" w:rsidTr="002E7F38">
        <w:trPr>
          <w:trHeight w:val="592"/>
        </w:trPr>
        <w:tc>
          <w:tcPr>
            <w:tcW w:w="1440" w:type="dxa"/>
            <w:vMerge w:val="restart"/>
            <w:shd w:val="clear" w:color="auto" w:fill="auto"/>
            <w:vAlign w:val="center"/>
            <w:hideMark/>
          </w:tcPr>
          <w:p w14:paraId="3C2F31F1" w14:textId="77777777" w:rsidR="00BC0F95" w:rsidRPr="00BC32AE" w:rsidRDefault="00BC0F95" w:rsidP="00BC32AE">
            <w:pPr>
              <w:pStyle w:val="TX-TableText"/>
              <w:rPr>
                <w:b/>
                <w:color w:val="000000"/>
              </w:rPr>
            </w:pPr>
            <w:r w:rsidRPr="00BC32AE">
              <w:rPr>
                <w:b/>
                <w:color w:val="000000"/>
              </w:rPr>
              <w:t>Production</w:t>
            </w:r>
          </w:p>
        </w:tc>
        <w:tc>
          <w:tcPr>
            <w:tcW w:w="3240" w:type="dxa"/>
            <w:vMerge w:val="restart"/>
            <w:shd w:val="clear" w:color="auto" w:fill="auto"/>
            <w:vAlign w:val="center"/>
            <w:hideMark/>
          </w:tcPr>
          <w:p w14:paraId="799BAF68" w14:textId="087CCFF9" w:rsidR="00BC0F95" w:rsidRPr="002F700B" w:rsidRDefault="00BC0F95" w:rsidP="00F122C0">
            <w:pPr>
              <w:pStyle w:val="TX-TableText"/>
              <w:rPr>
                <w:color w:val="000000"/>
              </w:rPr>
            </w:pPr>
            <w:r w:rsidRPr="002F700B">
              <w:rPr>
                <w:color w:val="000000"/>
              </w:rPr>
              <w:t xml:space="preserve">Sole or joint </w:t>
            </w:r>
            <w:proofErr w:type="spellStart"/>
            <w:r w:rsidRPr="002F700B">
              <w:rPr>
                <w:color w:val="000000"/>
              </w:rPr>
              <w:t>decisionmaking</w:t>
            </w:r>
            <w:proofErr w:type="spellEnd"/>
            <w:r w:rsidRPr="002F700B">
              <w:rPr>
                <w:color w:val="000000"/>
              </w:rPr>
              <w:t xml:space="preserve"> over food and cash</w:t>
            </w:r>
            <w:r w:rsidR="00F122C0">
              <w:rPr>
                <w:color w:val="000000"/>
              </w:rPr>
              <w:t xml:space="preserve"> </w:t>
            </w:r>
            <w:r w:rsidRPr="002F700B">
              <w:rPr>
                <w:color w:val="000000"/>
              </w:rPr>
              <w:t>crop farming, livestock, and fisheries, and autonomy in agricultural production</w:t>
            </w:r>
          </w:p>
        </w:tc>
        <w:tc>
          <w:tcPr>
            <w:tcW w:w="2074" w:type="dxa"/>
            <w:shd w:val="clear" w:color="auto" w:fill="auto"/>
            <w:vAlign w:val="center"/>
            <w:hideMark/>
          </w:tcPr>
          <w:p w14:paraId="64A52636" w14:textId="77777777" w:rsidR="00BC0F95" w:rsidRPr="002F700B" w:rsidRDefault="00BC0F95" w:rsidP="00BC32AE">
            <w:pPr>
              <w:pStyle w:val="TX-TableText"/>
              <w:rPr>
                <w:color w:val="000000"/>
              </w:rPr>
            </w:pPr>
            <w:r w:rsidRPr="002F700B">
              <w:rPr>
                <w:color w:val="000000"/>
              </w:rPr>
              <w:t>Input in productive decisions</w:t>
            </w:r>
          </w:p>
        </w:tc>
        <w:tc>
          <w:tcPr>
            <w:tcW w:w="1706" w:type="dxa"/>
            <w:shd w:val="clear" w:color="auto" w:fill="auto"/>
            <w:vAlign w:val="center"/>
            <w:hideMark/>
          </w:tcPr>
          <w:p w14:paraId="2EB7C228"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AA03885" w14:textId="77777777" w:rsidR="00BC0F95" w:rsidRPr="002F700B" w:rsidRDefault="00BC0F95" w:rsidP="004260EF">
            <w:pPr>
              <w:pStyle w:val="TX-TableText"/>
              <w:jc w:val="center"/>
              <w:rPr>
                <w:color w:val="000000"/>
              </w:rPr>
            </w:pPr>
          </w:p>
        </w:tc>
      </w:tr>
      <w:tr w:rsidR="00BC0F95" w:rsidRPr="002F700B" w14:paraId="00E235BB" w14:textId="77777777" w:rsidTr="002E7F38">
        <w:trPr>
          <w:trHeight w:val="610"/>
        </w:trPr>
        <w:tc>
          <w:tcPr>
            <w:tcW w:w="1440" w:type="dxa"/>
            <w:vMerge/>
            <w:vAlign w:val="center"/>
            <w:hideMark/>
          </w:tcPr>
          <w:p w14:paraId="0D81A830" w14:textId="77777777" w:rsidR="00BC0F95" w:rsidRPr="00BC32AE" w:rsidRDefault="00BC0F95" w:rsidP="00BC32AE">
            <w:pPr>
              <w:pStyle w:val="TX-TableText"/>
              <w:rPr>
                <w:b/>
                <w:color w:val="000000"/>
              </w:rPr>
            </w:pPr>
          </w:p>
        </w:tc>
        <w:tc>
          <w:tcPr>
            <w:tcW w:w="3240" w:type="dxa"/>
            <w:vMerge/>
            <w:vAlign w:val="center"/>
            <w:hideMark/>
          </w:tcPr>
          <w:p w14:paraId="421DF980" w14:textId="77777777" w:rsidR="00BC0F95" w:rsidRPr="002F700B" w:rsidRDefault="00BC0F95" w:rsidP="00BC32AE">
            <w:pPr>
              <w:pStyle w:val="TX-TableText"/>
              <w:rPr>
                <w:color w:val="000000"/>
              </w:rPr>
            </w:pPr>
          </w:p>
        </w:tc>
        <w:tc>
          <w:tcPr>
            <w:tcW w:w="2074" w:type="dxa"/>
            <w:shd w:val="clear" w:color="auto" w:fill="auto"/>
            <w:vAlign w:val="center"/>
            <w:hideMark/>
          </w:tcPr>
          <w:p w14:paraId="12F988F5" w14:textId="77777777" w:rsidR="00BC0F95" w:rsidRPr="002F700B" w:rsidRDefault="00BC0F95" w:rsidP="00BC32AE">
            <w:pPr>
              <w:pStyle w:val="TX-TableText"/>
              <w:rPr>
                <w:color w:val="000000"/>
              </w:rPr>
            </w:pPr>
            <w:r w:rsidRPr="002F700B">
              <w:rPr>
                <w:color w:val="000000"/>
              </w:rPr>
              <w:t>Autonomy in production</w:t>
            </w:r>
          </w:p>
        </w:tc>
        <w:tc>
          <w:tcPr>
            <w:tcW w:w="1706" w:type="dxa"/>
            <w:shd w:val="clear" w:color="auto" w:fill="auto"/>
            <w:vAlign w:val="center"/>
            <w:hideMark/>
          </w:tcPr>
          <w:p w14:paraId="0A07D0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c>
          <w:tcPr>
            <w:tcW w:w="1008" w:type="dxa"/>
            <w:shd w:val="clear" w:color="auto" w:fill="auto"/>
            <w:vAlign w:val="center"/>
            <w:hideMark/>
          </w:tcPr>
          <w:p w14:paraId="68CC4E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r>
      <w:tr w:rsidR="00BC0F95" w:rsidRPr="002F700B" w14:paraId="40624D8E" w14:textId="77777777" w:rsidTr="002E7F38">
        <w:trPr>
          <w:trHeight w:val="430"/>
        </w:trPr>
        <w:tc>
          <w:tcPr>
            <w:tcW w:w="1440" w:type="dxa"/>
            <w:vMerge w:val="restart"/>
            <w:shd w:val="clear" w:color="auto" w:fill="auto"/>
            <w:vAlign w:val="center"/>
            <w:hideMark/>
          </w:tcPr>
          <w:p w14:paraId="013409EC" w14:textId="77777777" w:rsidR="00BC0F95" w:rsidRPr="00BC32AE" w:rsidRDefault="00BC0F95" w:rsidP="00BC32AE">
            <w:pPr>
              <w:pStyle w:val="TX-TableText"/>
              <w:rPr>
                <w:b/>
                <w:color w:val="000000"/>
              </w:rPr>
            </w:pPr>
            <w:r w:rsidRPr="00BC32AE">
              <w:rPr>
                <w:b/>
                <w:color w:val="000000"/>
              </w:rPr>
              <w:t>Resources</w:t>
            </w:r>
          </w:p>
        </w:tc>
        <w:tc>
          <w:tcPr>
            <w:tcW w:w="3240" w:type="dxa"/>
            <w:vMerge w:val="restart"/>
            <w:shd w:val="clear" w:color="auto" w:fill="auto"/>
            <w:vAlign w:val="center"/>
            <w:hideMark/>
          </w:tcPr>
          <w:p w14:paraId="446D650C" w14:textId="77777777" w:rsidR="00BC0F95" w:rsidRPr="002F700B" w:rsidRDefault="00BC0F95" w:rsidP="00BC32AE">
            <w:pPr>
              <w:pStyle w:val="TX-TableText"/>
              <w:rPr>
                <w:color w:val="000000"/>
              </w:rPr>
            </w:pPr>
            <w:r w:rsidRPr="002F700B">
              <w:rPr>
                <w:color w:val="000000"/>
              </w:rPr>
              <w:t xml:space="preserve">Ownership, access to, and </w:t>
            </w:r>
            <w:proofErr w:type="spellStart"/>
            <w:r w:rsidRPr="002F700B">
              <w:rPr>
                <w:color w:val="000000"/>
              </w:rPr>
              <w:t>decisionmaking</w:t>
            </w:r>
            <w:proofErr w:type="spellEnd"/>
            <w:r w:rsidRPr="002F700B">
              <w:rPr>
                <w:color w:val="000000"/>
              </w:rPr>
              <w:t xml:space="preserve"> power over productive resources such as land, livestock, agricultural equipment, consumer durables, and credit</w:t>
            </w:r>
          </w:p>
        </w:tc>
        <w:tc>
          <w:tcPr>
            <w:tcW w:w="2074" w:type="dxa"/>
            <w:shd w:val="clear" w:color="auto" w:fill="auto"/>
            <w:vAlign w:val="center"/>
            <w:hideMark/>
          </w:tcPr>
          <w:p w14:paraId="33CA592F" w14:textId="77777777" w:rsidR="00BC0F95" w:rsidRPr="002F700B" w:rsidRDefault="00BC0F95" w:rsidP="00BC32AE">
            <w:pPr>
              <w:pStyle w:val="TX-TableText"/>
              <w:rPr>
                <w:color w:val="000000"/>
              </w:rPr>
            </w:pPr>
            <w:r w:rsidRPr="002F700B">
              <w:rPr>
                <w:color w:val="000000"/>
              </w:rPr>
              <w:t>Ownership of assets</w:t>
            </w:r>
          </w:p>
        </w:tc>
        <w:tc>
          <w:tcPr>
            <w:tcW w:w="1706" w:type="dxa"/>
            <w:shd w:val="clear" w:color="auto" w:fill="auto"/>
            <w:vAlign w:val="center"/>
            <w:hideMark/>
          </w:tcPr>
          <w:p w14:paraId="74CC26C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6F998A8" w14:textId="77777777" w:rsidR="00BC0F95" w:rsidRPr="002F700B" w:rsidRDefault="00BC0F95" w:rsidP="004260EF">
            <w:pPr>
              <w:pStyle w:val="TX-TableText"/>
              <w:jc w:val="center"/>
              <w:rPr>
                <w:color w:val="000000"/>
              </w:rPr>
            </w:pPr>
          </w:p>
        </w:tc>
      </w:tr>
      <w:tr w:rsidR="00BC0F95" w:rsidRPr="002F700B" w14:paraId="623E7A72" w14:textId="77777777" w:rsidTr="002E7F38">
        <w:trPr>
          <w:trHeight w:val="610"/>
        </w:trPr>
        <w:tc>
          <w:tcPr>
            <w:tcW w:w="1440" w:type="dxa"/>
            <w:vMerge/>
            <w:vAlign w:val="center"/>
            <w:hideMark/>
          </w:tcPr>
          <w:p w14:paraId="16462957" w14:textId="77777777" w:rsidR="00BC0F95" w:rsidRPr="00BC32AE" w:rsidRDefault="00BC0F95" w:rsidP="00BC32AE">
            <w:pPr>
              <w:pStyle w:val="TX-TableText"/>
              <w:rPr>
                <w:b/>
                <w:color w:val="000000"/>
              </w:rPr>
            </w:pPr>
          </w:p>
        </w:tc>
        <w:tc>
          <w:tcPr>
            <w:tcW w:w="3240" w:type="dxa"/>
            <w:vMerge/>
            <w:vAlign w:val="center"/>
            <w:hideMark/>
          </w:tcPr>
          <w:p w14:paraId="1CAC9F89" w14:textId="77777777" w:rsidR="00BC0F95" w:rsidRPr="002F700B" w:rsidRDefault="00BC0F95" w:rsidP="00BC32AE">
            <w:pPr>
              <w:pStyle w:val="TX-TableText"/>
              <w:rPr>
                <w:color w:val="000000"/>
              </w:rPr>
            </w:pPr>
          </w:p>
        </w:tc>
        <w:tc>
          <w:tcPr>
            <w:tcW w:w="2074" w:type="dxa"/>
            <w:shd w:val="clear" w:color="auto" w:fill="auto"/>
            <w:vAlign w:val="center"/>
            <w:hideMark/>
          </w:tcPr>
          <w:p w14:paraId="257115B3" w14:textId="77777777" w:rsidR="00BC0F95" w:rsidRPr="002F700B" w:rsidRDefault="00BC0F95" w:rsidP="00BC32AE">
            <w:pPr>
              <w:pStyle w:val="TX-TableText"/>
              <w:rPr>
                <w:color w:val="000000"/>
              </w:rPr>
            </w:pPr>
            <w:r w:rsidRPr="002F700B">
              <w:rPr>
                <w:color w:val="000000"/>
              </w:rPr>
              <w:t>Purchase, sale or transfer of assets</w:t>
            </w:r>
          </w:p>
        </w:tc>
        <w:tc>
          <w:tcPr>
            <w:tcW w:w="1706" w:type="dxa"/>
            <w:shd w:val="clear" w:color="auto" w:fill="auto"/>
            <w:vAlign w:val="center"/>
            <w:hideMark/>
          </w:tcPr>
          <w:p w14:paraId="7E5A4013"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6759271D" w14:textId="77777777" w:rsidR="00BC0F95" w:rsidRPr="002F700B" w:rsidRDefault="00BC0F95" w:rsidP="004260EF">
            <w:pPr>
              <w:pStyle w:val="TX-TableText"/>
              <w:jc w:val="center"/>
              <w:rPr>
                <w:color w:val="000000"/>
              </w:rPr>
            </w:pPr>
          </w:p>
        </w:tc>
      </w:tr>
      <w:tr w:rsidR="00BC0F95" w:rsidRPr="002F700B" w14:paraId="7E1E426B" w14:textId="77777777" w:rsidTr="002E7F38">
        <w:trPr>
          <w:trHeight w:val="610"/>
        </w:trPr>
        <w:tc>
          <w:tcPr>
            <w:tcW w:w="1440" w:type="dxa"/>
            <w:vMerge/>
            <w:vAlign w:val="center"/>
            <w:hideMark/>
          </w:tcPr>
          <w:p w14:paraId="11EC4B5F" w14:textId="77777777" w:rsidR="00BC0F95" w:rsidRPr="00BC32AE" w:rsidRDefault="00BC0F95" w:rsidP="00BC32AE">
            <w:pPr>
              <w:pStyle w:val="TX-TableText"/>
              <w:rPr>
                <w:b/>
                <w:color w:val="000000"/>
              </w:rPr>
            </w:pPr>
          </w:p>
        </w:tc>
        <w:tc>
          <w:tcPr>
            <w:tcW w:w="3240" w:type="dxa"/>
            <w:vMerge/>
            <w:vAlign w:val="center"/>
            <w:hideMark/>
          </w:tcPr>
          <w:p w14:paraId="31143AD4" w14:textId="77777777" w:rsidR="00BC0F95" w:rsidRPr="002F700B" w:rsidRDefault="00BC0F95" w:rsidP="00BC32AE">
            <w:pPr>
              <w:pStyle w:val="TX-TableText"/>
              <w:rPr>
                <w:color w:val="000000"/>
              </w:rPr>
            </w:pPr>
          </w:p>
        </w:tc>
        <w:tc>
          <w:tcPr>
            <w:tcW w:w="2074" w:type="dxa"/>
            <w:shd w:val="clear" w:color="auto" w:fill="auto"/>
            <w:vAlign w:val="center"/>
            <w:hideMark/>
          </w:tcPr>
          <w:p w14:paraId="70219D25" w14:textId="77777777" w:rsidR="00BC0F95" w:rsidRPr="002F700B" w:rsidRDefault="00BC0F95" w:rsidP="00BC32AE">
            <w:pPr>
              <w:pStyle w:val="TX-TableText"/>
              <w:rPr>
                <w:color w:val="000000"/>
              </w:rPr>
            </w:pPr>
            <w:r w:rsidRPr="002F700B">
              <w:rPr>
                <w:color w:val="000000"/>
              </w:rPr>
              <w:t>Access to and decisions on credit</w:t>
            </w:r>
          </w:p>
        </w:tc>
        <w:tc>
          <w:tcPr>
            <w:tcW w:w="1706" w:type="dxa"/>
            <w:shd w:val="clear" w:color="auto" w:fill="auto"/>
            <w:vAlign w:val="center"/>
            <w:hideMark/>
          </w:tcPr>
          <w:p w14:paraId="5496953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2FE84EA8" w14:textId="77777777" w:rsidR="00BC0F95" w:rsidRPr="002F700B" w:rsidRDefault="00BC0F95" w:rsidP="004260EF">
            <w:pPr>
              <w:pStyle w:val="TX-TableText"/>
              <w:jc w:val="center"/>
              <w:rPr>
                <w:color w:val="000000"/>
              </w:rPr>
            </w:pPr>
          </w:p>
        </w:tc>
      </w:tr>
      <w:tr w:rsidR="00BC0F95" w:rsidRPr="002F700B" w14:paraId="6B210ABD" w14:textId="77777777" w:rsidTr="002E7F38">
        <w:trPr>
          <w:trHeight w:val="610"/>
        </w:trPr>
        <w:tc>
          <w:tcPr>
            <w:tcW w:w="1440" w:type="dxa"/>
            <w:shd w:val="clear" w:color="auto" w:fill="auto"/>
            <w:vAlign w:val="center"/>
            <w:hideMark/>
          </w:tcPr>
          <w:p w14:paraId="69E6F655" w14:textId="77777777" w:rsidR="00BC0F95" w:rsidRPr="00BC32AE" w:rsidRDefault="00BC0F95" w:rsidP="00BC32AE">
            <w:pPr>
              <w:pStyle w:val="TX-TableText"/>
              <w:rPr>
                <w:b/>
                <w:color w:val="000000"/>
              </w:rPr>
            </w:pPr>
            <w:r w:rsidRPr="00BC32AE">
              <w:rPr>
                <w:b/>
                <w:color w:val="000000"/>
              </w:rPr>
              <w:t>Income</w:t>
            </w:r>
          </w:p>
        </w:tc>
        <w:tc>
          <w:tcPr>
            <w:tcW w:w="3240" w:type="dxa"/>
            <w:shd w:val="clear" w:color="auto" w:fill="auto"/>
            <w:vAlign w:val="center"/>
            <w:hideMark/>
          </w:tcPr>
          <w:p w14:paraId="5C8517A2" w14:textId="77777777" w:rsidR="00BC0F95" w:rsidRPr="002F700B" w:rsidRDefault="00BC0F95" w:rsidP="00BC32AE">
            <w:pPr>
              <w:pStyle w:val="TX-TableText"/>
              <w:rPr>
                <w:color w:val="000000"/>
              </w:rPr>
            </w:pPr>
            <w:r w:rsidRPr="002F700B">
              <w:rPr>
                <w:color w:val="000000"/>
              </w:rPr>
              <w:t>Sole or joint control over income and expenditures</w:t>
            </w:r>
          </w:p>
        </w:tc>
        <w:tc>
          <w:tcPr>
            <w:tcW w:w="2074" w:type="dxa"/>
            <w:shd w:val="clear" w:color="auto" w:fill="auto"/>
            <w:vAlign w:val="center"/>
            <w:hideMark/>
          </w:tcPr>
          <w:p w14:paraId="78E88C3F" w14:textId="77777777" w:rsidR="00BC0F95" w:rsidRPr="002F700B" w:rsidRDefault="00BC0F95" w:rsidP="00BC32AE">
            <w:pPr>
              <w:pStyle w:val="TX-TableText"/>
              <w:rPr>
                <w:color w:val="000000"/>
              </w:rPr>
            </w:pPr>
            <w:r w:rsidRPr="002F700B">
              <w:rPr>
                <w:color w:val="000000"/>
              </w:rPr>
              <w:t>Control over use of income</w:t>
            </w:r>
          </w:p>
        </w:tc>
        <w:tc>
          <w:tcPr>
            <w:tcW w:w="1706" w:type="dxa"/>
            <w:shd w:val="clear" w:color="auto" w:fill="auto"/>
            <w:vAlign w:val="center"/>
            <w:hideMark/>
          </w:tcPr>
          <w:p w14:paraId="0C594A6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887C1C2" w14:textId="77777777" w:rsidR="00BC0F95" w:rsidRPr="002F700B" w:rsidRDefault="00BC0F95" w:rsidP="004260EF">
            <w:pPr>
              <w:pStyle w:val="TX-TableText"/>
              <w:jc w:val="center"/>
              <w:rPr>
                <w:color w:val="000000"/>
              </w:rPr>
            </w:pPr>
          </w:p>
        </w:tc>
      </w:tr>
      <w:tr w:rsidR="00BC0F95" w:rsidRPr="002F700B" w14:paraId="092B2BAA" w14:textId="77777777" w:rsidTr="002E7F38">
        <w:trPr>
          <w:trHeight w:val="430"/>
        </w:trPr>
        <w:tc>
          <w:tcPr>
            <w:tcW w:w="1440" w:type="dxa"/>
            <w:vMerge w:val="restart"/>
            <w:shd w:val="clear" w:color="auto" w:fill="auto"/>
            <w:vAlign w:val="center"/>
            <w:hideMark/>
          </w:tcPr>
          <w:p w14:paraId="6DA5D7A3" w14:textId="77777777" w:rsidR="00BC0F95" w:rsidRPr="00BC32AE" w:rsidRDefault="00BC0F95" w:rsidP="00BC32AE">
            <w:pPr>
              <w:pStyle w:val="TX-TableText"/>
              <w:rPr>
                <w:b/>
                <w:color w:val="000000"/>
              </w:rPr>
            </w:pPr>
            <w:r w:rsidRPr="00BC32AE">
              <w:rPr>
                <w:b/>
                <w:color w:val="000000"/>
              </w:rPr>
              <w:t>Leadership</w:t>
            </w:r>
          </w:p>
        </w:tc>
        <w:tc>
          <w:tcPr>
            <w:tcW w:w="3240" w:type="dxa"/>
            <w:vMerge w:val="restart"/>
            <w:shd w:val="clear" w:color="auto" w:fill="auto"/>
            <w:vAlign w:val="center"/>
            <w:hideMark/>
          </w:tcPr>
          <w:p w14:paraId="0E4E8679" w14:textId="77777777" w:rsidR="00BC0F95" w:rsidRPr="002F700B" w:rsidRDefault="00BC0F95" w:rsidP="00BC32AE">
            <w:pPr>
              <w:pStyle w:val="TX-TableText"/>
              <w:rPr>
                <w:color w:val="000000"/>
              </w:rPr>
            </w:pPr>
            <w:r w:rsidRPr="002F700B">
              <w:rPr>
                <w:color w:val="000000"/>
              </w:rPr>
              <w:t>Membership in economic or social groups and comfort in speaking in public</w:t>
            </w:r>
          </w:p>
        </w:tc>
        <w:tc>
          <w:tcPr>
            <w:tcW w:w="2074" w:type="dxa"/>
            <w:shd w:val="clear" w:color="auto" w:fill="auto"/>
            <w:vAlign w:val="center"/>
            <w:hideMark/>
          </w:tcPr>
          <w:p w14:paraId="758985FA" w14:textId="77777777" w:rsidR="00BC0F95" w:rsidRPr="002F700B" w:rsidRDefault="00BC0F95" w:rsidP="00BC32AE">
            <w:pPr>
              <w:pStyle w:val="TX-TableText"/>
              <w:rPr>
                <w:color w:val="000000"/>
              </w:rPr>
            </w:pPr>
            <w:r w:rsidRPr="002F700B">
              <w:rPr>
                <w:color w:val="000000"/>
              </w:rPr>
              <w:t>Group member</w:t>
            </w:r>
          </w:p>
        </w:tc>
        <w:tc>
          <w:tcPr>
            <w:tcW w:w="1706" w:type="dxa"/>
            <w:shd w:val="clear" w:color="auto" w:fill="auto"/>
            <w:vAlign w:val="center"/>
            <w:hideMark/>
          </w:tcPr>
          <w:p w14:paraId="37E5C69A"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0500C250" w14:textId="77777777" w:rsidR="00BC0F95" w:rsidRPr="002F700B" w:rsidRDefault="00BC0F95" w:rsidP="004260EF">
            <w:pPr>
              <w:pStyle w:val="TX-TableText"/>
              <w:jc w:val="center"/>
              <w:rPr>
                <w:color w:val="000000"/>
              </w:rPr>
            </w:pPr>
          </w:p>
        </w:tc>
      </w:tr>
      <w:tr w:rsidR="00BC0F95" w:rsidRPr="002F700B" w14:paraId="6B8951C7" w14:textId="77777777" w:rsidTr="002E7F38">
        <w:trPr>
          <w:trHeight w:val="430"/>
        </w:trPr>
        <w:tc>
          <w:tcPr>
            <w:tcW w:w="1440" w:type="dxa"/>
            <w:vMerge/>
            <w:vAlign w:val="center"/>
            <w:hideMark/>
          </w:tcPr>
          <w:p w14:paraId="5836DFDD" w14:textId="77777777" w:rsidR="00BC0F95" w:rsidRPr="00BC32AE" w:rsidRDefault="00BC0F95" w:rsidP="00BC32AE">
            <w:pPr>
              <w:pStyle w:val="TX-TableText"/>
              <w:rPr>
                <w:b/>
                <w:color w:val="000000"/>
              </w:rPr>
            </w:pPr>
          </w:p>
        </w:tc>
        <w:tc>
          <w:tcPr>
            <w:tcW w:w="3240" w:type="dxa"/>
            <w:vMerge/>
            <w:vAlign w:val="center"/>
            <w:hideMark/>
          </w:tcPr>
          <w:p w14:paraId="4C370996" w14:textId="77777777" w:rsidR="00BC0F95" w:rsidRPr="002F700B" w:rsidRDefault="00BC0F95" w:rsidP="00BC32AE">
            <w:pPr>
              <w:pStyle w:val="TX-TableText"/>
              <w:rPr>
                <w:color w:val="000000"/>
              </w:rPr>
            </w:pPr>
          </w:p>
        </w:tc>
        <w:tc>
          <w:tcPr>
            <w:tcW w:w="2074" w:type="dxa"/>
            <w:shd w:val="clear" w:color="auto" w:fill="auto"/>
            <w:vAlign w:val="center"/>
            <w:hideMark/>
          </w:tcPr>
          <w:p w14:paraId="76779355" w14:textId="77777777" w:rsidR="00BC0F95" w:rsidRPr="002F700B" w:rsidRDefault="00BC0F95" w:rsidP="00BC32AE">
            <w:pPr>
              <w:pStyle w:val="TX-TableText"/>
              <w:rPr>
                <w:color w:val="000000"/>
              </w:rPr>
            </w:pPr>
            <w:r w:rsidRPr="002F700B">
              <w:rPr>
                <w:color w:val="000000"/>
              </w:rPr>
              <w:t>Speaking in public</w:t>
            </w:r>
          </w:p>
        </w:tc>
        <w:tc>
          <w:tcPr>
            <w:tcW w:w="1706" w:type="dxa"/>
            <w:shd w:val="clear" w:color="auto" w:fill="auto"/>
            <w:vAlign w:val="center"/>
            <w:hideMark/>
          </w:tcPr>
          <w:p w14:paraId="645C2DE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3F599A82" w14:textId="77777777" w:rsidR="00BC0F95" w:rsidRPr="002F700B" w:rsidRDefault="00BC0F95" w:rsidP="004260EF">
            <w:pPr>
              <w:pStyle w:val="TX-TableText"/>
              <w:jc w:val="center"/>
              <w:rPr>
                <w:color w:val="000000"/>
              </w:rPr>
            </w:pPr>
          </w:p>
        </w:tc>
      </w:tr>
      <w:tr w:rsidR="00BC0F95" w:rsidRPr="002F700B" w14:paraId="7505F65C" w14:textId="77777777" w:rsidTr="002E7F38">
        <w:trPr>
          <w:trHeight w:val="430"/>
        </w:trPr>
        <w:tc>
          <w:tcPr>
            <w:tcW w:w="1440" w:type="dxa"/>
            <w:vMerge w:val="restart"/>
            <w:shd w:val="clear" w:color="auto" w:fill="auto"/>
            <w:vAlign w:val="center"/>
            <w:hideMark/>
          </w:tcPr>
          <w:p w14:paraId="0E13365B" w14:textId="77777777" w:rsidR="00BC0F95" w:rsidRPr="00BC32AE" w:rsidRDefault="00BC0F95" w:rsidP="00BC32AE">
            <w:pPr>
              <w:pStyle w:val="TX-TableText"/>
              <w:rPr>
                <w:b/>
                <w:color w:val="000000"/>
              </w:rPr>
            </w:pPr>
            <w:r w:rsidRPr="00BC32AE">
              <w:rPr>
                <w:b/>
                <w:color w:val="000000"/>
              </w:rPr>
              <w:t>Time</w:t>
            </w:r>
          </w:p>
        </w:tc>
        <w:tc>
          <w:tcPr>
            <w:tcW w:w="3240" w:type="dxa"/>
            <w:vMerge w:val="restart"/>
            <w:shd w:val="clear" w:color="auto" w:fill="auto"/>
            <w:vAlign w:val="center"/>
            <w:hideMark/>
          </w:tcPr>
          <w:p w14:paraId="12190CAA" w14:textId="77777777" w:rsidR="00BC0F95" w:rsidRPr="002F700B" w:rsidRDefault="00BC0F95" w:rsidP="00BC32AE">
            <w:pPr>
              <w:pStyle w:val="TX-TableText"/>
              <w:rPr>
                <w:color w:val="000000"/>
              </w:rPr>
            </w:pPr>
            <w:r w:rsidRPr="002F700B">
              <w:rPr>
                <w:color w:val="000000"/>
              </w:rPr>
              <w:t>Allocation of time to productive and domestic tasks and satisfaction with the available time for leisure activities</w:t>
            </w:r>
          </w:p>
        </w:tc>
        <w:tc>
          <w:tcPr>
            <w:tcW w:w="2074" w:type="dxa"/>
            <w:shd w:val="clear" w:color="auto" w:fill="auto"/>
            <w:vAlign w:val="center"/>
            <w:hideMark/>
          </w:tcPr>
          <w:p w14:paraId="660793CC" w14:textId="77777777" w:rsidR="00BC0F95" w:rsidRPr="002F700B" w:rsidRDefault="00BC0F95" w:rsidP="00BC32AE">
            <w:pPr>
              <w:pStyle w:val="TX-TableText"/>
              <w:rPr>
                <w:color w:val="000000"/>
              </w:rPr>
            </w:pPr>
            <w:r w:rsidRPr="002F700B">
              <w:rPr>
                <w:color w:val="000000"/>
              </w:rPr>
              <w:t>Workload</w:t>
            </w:r>
          </w:p>
        </w:tc>
        <w:tc>
          <w:tcPr>
            <w:tcW w:w="1706" w:type="dxa"/>
            <w:shd w:val="clear" w:color="auto" w:fill="auto"/>
            <w:vAlign w:val="center"/>
            <w:hideMark/>
          </w:tcPr>
          <w:p w14:paraId="4BBDE23C"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4E9CEB91" w14:textId="77777777" w:rsidR="00BC0F95" w:rsidRPr="002F700B" w:rsidRDefault="00BC0F95" w:rsidP="004260EF">
            <w:pPr>
              <w:pStyle w:val="TX-TableText"/>
              <w:jc w:val="center"/>
              <w:rPr>
                <w:color w:val="000000"/>
              </w:rPr>
            </w:pPr>
          </w:p>
        </w:tc>
      </w:tr>
      <w:tr w:rsidR="00BC0F95" w:rsidRPr="002F700B" w14:paraId="5000DF47" w14:textId="77777777" w:rsidTr="002E7F38">
        <w:trPr>
          <w:trHeight w:val="288"/>
        </w:trPr>
        <w:tc>
          <w:tcPr>
            <w:tcW w:w="1440" w:type="dxa"/>
            <w:vMerge/>
            <w:vAlign w:val="center"/>
            <w:hideMark/>
          </w:tcPr>
          <w:p w14:paraId="00C91BB7" w14:textId="77777777" w:rsidR="00BC0F95" w:rsidRPr="002F700B" w:rsidRDefault="00BC0F95" w:rsidP="00BC32AE">
            <w:pPr>
              <w:pStyle w:val="TX-TableText"/>
              <w:rPr>
                <w:color w:val="000000"/>
              </w:rPr>
            </w:pPr>
          </w:p>
        </w:tc>
        <w:tc>
          <w:tcPr>
            <w:tcW w:w="3240" w:type="dxa"/>
            <w:vMerge/>
            <w:vAlign w:val="center"/>
            <w:hideMark/>
          </w:tcPr>
          <w:p w14:paraId="3E38EB5C" w14:textId="77777777" w:rsidR="00BC0F95" w:rsidRPr="002F700B" w:rsidRDefault="00BC0F95" w:rsidP="00BC32AE">
            <w:pPr>
              <w:pStyle w:val="TX-TableText"/>
              <w:rPr>
                <w:color w:val="000000"/>
              </w:rPr>
            </w:pPr>
          </w:p>
        </w:tc>
        <w:tc>
          <w:tcPr>
            <w:tcW w:w="2074" w:type="dxa"/>
            <w:shd w:val="clear" w:color="auto" w:fill="auto"/>
            <w:vAlign w:val="center"/>
            <w:hideMark/>
          </w:tcPr>
          <w:p w14:paraId="28AA04E3" w14:textId="77777777" w:rsidR="00BC0F95" w:rsidRPr="002F700B" w:rsidRDefault="00BC0F95" w:rsidP="00BC32AE">
            <w:pPr>
              <w:pStyle w:val="TX-TableText"/>
              <w:rPr>
                <w:color w:val="000000"/>
              </w:rPr>
            </w:pPr>
            <w:r w:rsidRPr="002F700B">
              <w:rPr>
                <w:color w:val="000000"/>
              </w:rPr>
              <w:t>Leisure</w:t>
            </w:r>
          </w:p>
        </w:tc>
        <w:tc>
          <w:tcPr>
            <w:tcW w:w="1706" w:type="dxa"/>
            <w:shd w:val="clear" w:color="auto" w:fill="auto"/>
            <w:vAlign w:val="center"/>
            <w:hideMark/>
          </w:tcPr>
          <w:p w14:paraId="1D8A3CF4"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B5110DD" w14:textId="77777777" w:rsidR="00BC0F95" w:rsidRPr="002F700B" w:rsidRDefault="00BC0F95" w:rsidP="004260EF">
            <w:pPr>
              <w:pStyle w:val="TX-TableText"/>
              <w:jc w:val="center"/>
              <w:rPr>
                <w:color w:val="000000"/>
              </w:rPr>
            </w:pPr>
          </w:p>
        </w:tc>
      </w:tr>
    </w:tbl>
    <w:p w14:paraId="4C827D56" w14:textId="10A9176C" w:rsidR="00BC0F95" w:rsidRDefault="00BC0F95" w:rsidP="002E7F38">
      <w:pPr>
        <w:pStyle w:val="TF-TblFN"/>
      </w:pPr>
      <w:r w:rsidRPr="00602FB9">
        <w:rPr>
          <w:vertAlign w:val="superscript"/>
        </w:rPr>
        <w:t xml:space="preserve">1 </w:t>
      </w:r>
      <w:r w:rsidR="002E7F38">
        <w:rPr>
          <w:vertAlign w:val="superscript"/>
        </w:rPr>
        <w:tab/>
      </w:r>
      <w:r w:rsidRPr="00602FB9">
        <w:t xml:space="preserve">The </w:t>
      </w:r>
      <w:r w:rsidR="0086516E">
        <w:t>ZOI interim survey</w:t>
      </w:r>
      <w:r w:rsidRPr="00602FB9">
        <w:t xml:space="preserve"> includes an abridged version of the empowerment instrument, and the </w:t>
      </w:r>
      <w:r w:rsidR="0086516E">
        <w:t>ZOI interim survey</w:t>
      </w:r>
      <w:r w:rsidRPr="00602FB9">
        <w:t xml:space="preserve"> did not include information to measure women</w:t>
      </w:r>
      <w:r w:rsidR="00EA5FC7">
        <w:t>’</w:t>
      </w:r>
      <w:r w:rsidRPr="00602FB9">
        <w:t xml:space="preserve">s autonomy in agricultural production. Due to this omission, censored headcounts and the </w:t>
      </w:r>
      <w:r w:rsidR="00F122C0">
        <w:t>5DE sub-</w:t>
      </w:r>
      <w:r w:rsidRPr="00602FB9">
        <w:t>index cannot be calculated.</w:t>
      </w:r>
    </w:p>
    <w:p w14:paraId="450F1E37" w14:textId="7D6977E8" w:rsidR="00031EDF" w:rsidRPr="00602FB9" w:rsidRDefault="001D3148" w:rsidP="002E7F38">
      <w:pPr>
        <w:pStyle w:val="TF-TblFN"/>
      </w:pPr>
      <w:r>
        <w:t>n</w:t>
      </w:r>
      <w:r w:rsidR="00031EDF">
        <w:t>/</w:t>
      </w:r>
      <w:r>
        <w:t>a</w:t>
      </w:r>
      <w:r w:rsidR="00031EDF">
        <w:t xml:space="preserve">: Data for this empowerment indicator were not collected for the </w:t>
      </w:r>
      <w:r w:rsidR="0086516E">
        <w:t>ZOI interim survey</w:t>
      </w:r>
      <w:r w:rsidR="00031EDF">
        <w:t>s.</w:t>
      </w:r>
    </w:p>
    <w:p w14:paraId="7006F2E1" w14:textId="4FBD21F2" w:rsidR="002E7F38" w:rsidRDefault="002E7F38" w:rsidP="002E7F38">
      <w:pPr>
        <w:pStyle w:val="TF-TblFN"/>
      </w:pPr>
      <w:bookmarkStart w:id="182" w:name="_Toc400542620"/>
      <w:bookmarkStart w:id="183" w:name="_Toc403769566"/>
      <w:bookmarkStart w:id="184" w:name="_Toc414874504"/>
      <w:r w:rsidRPr="00602FB9">
        <w:t xml:space="preserve">Source: </w:t>
      </w:r>
      <w:r w:rsidR="0086516E">
        <w:t>ZOI interim survey</w:t>
      </w:r>
      <w:r>
        <w:t xml:space="preserve">, </w:t>
      </w:r>
      <w:r w:rsidRPr="0084183B">
        <w:rPr>
          <w:highlight w:val="yellow"/>
        </w:rPr>
        <w:t>[COUNTRY] [DATE</w:t>
      </w:r>
      <w:r w:rsidRPr="00602FB9">
        <w:t xml:space="preserve">]. </w:t>
      </w:r>
    </w:p>
    <w:p w14:paraId="55A085D7" w14:textId="77777777" w:rsidR="00CB1EBD" w:rsidRDefault="00CB1EBD" w:rsidP="002E7F38">
      <w:pPr>
        <w:pStyle w:val="TF-TblFN"/>
      </w:pPr>
    </w:p>
    <w:p w14:paraId="0A3B7CB9" w14:textId="77777777" w:rsidR="00BC0F95" w:rsidRPr="00DF4DE5" w:rsidRDefault="00995F8F" w:rsidP="00314E1F">
      <w:pPr>
        <w:pStyle w:val="Heading2"/>
      </w:pPr>
      <w:bookmarkStart w:id="185" w:name="_Toc420271987"/>
      <w:r>
        <w:t>5</w:t>
      </w:r>
      <w:r w:rsidR="00BC0F95" w:rsidRPr="00DF4DE5">
        <w:t>.2</w:t>
      </w:r>
      <w:r w:rsidR="002908F7">
        <w:tab/>
      </w:r>
      <w:bookmarkEnd w:id="182"/>
      <w:bookmarkEnd w:id="183"/>
      <w:r w:rsidR="00CE22BD">
        <w:t xml:space="preserve">Agricultural </w:t>
      </w:r>
      <w:r w:rsidR="00BC0F95">
        <w:t>Production</w:t>
      </w:r>
      <w:bookmarkEnd w:id="184"/>
      <w:bookmarkEnd w:id="185"/>
    </w:p>
    <w:p w14:paraId="272C831A" w14:textId="77777777" w:rsidR="00BC0F95" w:rsidRPr="00DF4DE5" w:rsidRDefault="00143B1A" w:rsidP="00314E1F">
      <w:pPr>
        <w:pStyle w:val="L1-FlLSp12"/>
      </w:pPr>
      <w:r>
        <w:rPr>
          <w:b/>
        </w:rPr>
        <w:t>Table 5.2</w:t>
      </w:r>
      <w:r w:rsidR="00BC0F95" w:rsidRPr="00DF4DE5">
        <w:t xml:space="preserve"> presents economic activities (including agricultural activities) among </w:t>
      </w:r>
      <w:r w:rsidR="009D404A">
        <w:t>surveyed women</w:t>
      </w:r>
      <w:r w:rsidR="00581083">
        <w:t xml:space="preserve">. </w:t>
      </w:r>
      <w:r w:rsidR="00BC0F95" w:rsidRPr="00DF4DE5">
        <w:t xml:space="preserve"> This table presents th</w:t>
      </w:r>
      <w:r w:rsidR="006E7CC9">
        <w:t>e</w:t>
      </w:r>
      <w:r w:rsidR="00BC0F95" w:rsidRPr="00DF4DE5">
        <w:t xml:space="preserve"> percentage of </w:t>
      </w:r>
      <w:r w:rsidR="009D404A">
        <w:t>surveyed women</w:t>
      </w:r>
      <w:r w:rsidR="00BC0F95" w:rsidRPr="00DF4DE5">
        <w:t xml:space="preserve"> who are involved in agricultural activities (food crop farming, cash crop farming, </w:t>
      </w:r>
      <w:proofErr w:type="gramStart"/>
      <w:r w:rsidR="00BC0F95" w:rsidRPr="00DF4DE5">
        <w:t>livestock</w:t>
      </w:r>
      <w:proofErr w:type="gramEnd"/>
      <w:r w:rsidR="00BC0F95" w:rsidRPr="00DF4DE5">
        <w:t xml:space="preserve"> raising, or fishing), non-farm economic activities, and wage or salaried employment. This table also presents the percentage of women who have input into the decisions made regarding a specific activity.</w:t>
      </w:r>
    </w:p>
    <w:p w14:paraId="71AE3144" w14:textId="77777777" w:rsidR="00BC0F95" w:rsidRPr="00DF4DE5" w:rsidRDefault="00BC0F95" w:rsidP="00314E1F">
      <w:pPr>
        <w:pStyle w:val="L1-FlLSp12"/>
        <w:rPr>
          <w:highlight w:val="yellow"/>
        </w:rPr>
      </w:pPr>
      <w:r w:rsidRPr="00DF4DE5">
        <w:rPr>
          <w:highlight w:val="yellow"/>
        </w:rPr>
        <w:t xml:space="preserve">[Insert description of the values presented in the table. Describe the prevalence of the different activities. Are certain activities extremely </w:t>
      </w:r>
      <w:proofErr w:type="gramStart"/>
      <w:r w:rsidRPr="00DF4DE5">
        <w:rPr>
          <w:highlight w:val="yellow"/>
        </w:rPr>
        <w:t>common</w:t>
      </w:r>
      <w:r>
        <w:rPr>
          <w:highlight w:val="yellow"/>
        </w:rPr>
        <w:t>/rare</w:t>
      </w:r>
      <w:proofErr w:type="gramEnd"/>
      <w:r>
        <w:rPr>
          <w:highlight w:val="yellow"/>
        </w:rPr>
        <w:t>?</w:t>
      </w:r>
      <w:r w:rsidR="00314E1F">
        <w:rPr>
          <w:highlight w:val="yellow"/>
        </w:rPr>
        <w:t xml:space="preserve"> </w:t>
      </w:r>
      <w:r>
        <w:rPr>
          <w:highlight w:val="yellow"/>
        </w:rPr>
        <w:t>Next, describe overall patterns</w:t>
      </w:r>
      <w:r w:rsidRPr="00DF4DE5">
        <w:rPr>
          <w:highlight w:val="yellow"/>
        </w:rPr>
        <w:t xml:space="preserve"> in </w:t>
      </w:r>
      <w:proofErr w:type="spellStart"/>
      <w:r w:rsidRPr="00DF4DE5">
        <w:rPr>
          <w:highlight w:val="yellow"/>
        </w:rPr>
        <w:t>decisionmaking</w:t>
      </w:r>
      <w:proofErr w:type="spellEnd"/>
      <w:r w:rsidRPr="00DF4DE5">
        <w:rPr>
          <w:highlight w:val="yellow"/>
        </w:rPr>
        <w:t>. Are there differences between activities? Are the differences between the types of decisions within the same activity?]</w:t>
      </w:r>
    </w:p>
    <w:p w14:paraId="42A50014" w14:textId="77777777" w:rsidR="002908F7" w:rsidRPr="00841835" w:rsidRDefault="00143B1A" w:rsidP="002908F7">
      <w:pPr>
        <w:pStyle w:val="TT-TableTitle"/>
        <w:rPr>
          <w:sz w:val="20"/>
        </w:rPr>
      </w:pPr>
      <w:bookmarkStart w:id="186" w:name="_Toc415131209"/>
      <w:bookmarkStart w:id="187" w:name="_Toc416881541"/>
      <w:proofErr w:type="gramStart"/>
      <w:r>
        <w:lastRenderedPageBreak/>
        <w:t>Table 5.2</w:t>
      </w:r>
      <w:r w:rsidR="002908F7">
        <w:t>.</w:t>
      </w:r>
      <w:proofErr w:type="gramEnd"/>
      <w:r w:rsidR="002908F7">
        <w:tab/>
        <w:t xml:space="preserve">Economic activities and input in </w:t>
      </w:r>
      <w:proofErr w:type="spellStart"/>
      <w:r w:rsidR="002908F7">
        <w:t>decisionmaking</w:t>
      </w:r>
      <w:proofErr w:type="spellEnd"/>
      <w:r w:rsidR="002908F7">
        <w:t xml:space="preserve"> on production</w:t>
      </w:r>
      <w:r w:rsidR="00370322">
        <w:t xml:space="preserve"> </w:t>
      </w:r>
      <w:r w:rsidR="002908F7">
        <w:t>a</w:t>
      </w:r>
      <w:r w:rsidR="002908F7" w:rsidRPr="00841835">
        <w:t>mong</w:t>
      </w:r>
      <w:bookmarkEnd w:id="186"/>
      <w:bookmarkEnd w:id="187"/>
      <w:r w:rsidR="009D404A">
        <w:t xml:space="preserve"> surveyed women</w:t>
      </w:r>
    </w:p>
    <w:tbl>
      <w:tblPr>
        <w:tblW w:w="935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168"/>
        <w:gridCol w:w="1530"/>
        <w:gridCol w:w="1530"/>
        <w:gridCol w:w="23"/>
        <w:gridCol w:w="1552"/>
        <w:gridCol w:w="45"/>
        <w:gridCol w:w="1508"/>
      </w:tblGrid>
      <w:tr w:rsidR="00702F20" w:rsidRPr="00BC32AE" w14:paraId="1C6856E2" w14:textId="77777777" w:rsidTr="00360455">
        <w:trPr>
          <w:trHeight w:val="288"/>
        </w:trPr>
        <w:tc>
          <w:tcPr>
            <w:tcW w:w="3168" w:type="dxa"/>
            <w:vMerge w:val="restart"/>
            <w:shd w:val="clear" w:color="auto" w:fill="4799B5"/>
            <w:vAlign w:val="bottom"/>
            <w:hideMark/>
          </w:tcPr>
          <w:p w14:paraId="4F00DB34" w14:textId="77777777" w:rsidR="002908F7" w:rsidRPr="00BC32AE" w:rsidRDefault="009B2180" w:rsidP="004260EF">
            <w:pPr>
              <w:pStyle w:val="TH-TableHeading"/>
              <w:jc w:val="left"/>
              <w:rPr>
                <w:color w:val="FFFFFF" w:themeColor="background1"/>
              </w:rPr>
            </w:pPr>
            <w:r w:rsidRPr="004E7C27">
              <w:rPr>
                <w:noProof/>
              </w:rPr>
              <w:drawing>
                <wp:anchor distT="0" distB="0" distL="114300" distR="114300" simplePos="0" relativeHeight="251692032" behindDoc="0" locked="0" layoutInCell="0" allowOverlap="1" wp14:anchorId="3DA03F3A" wp14:editId="47A6569B">
                  <wp:simplePos x="0" y="0"/>
                  <wp:positionH relativeFrom="column">
                    <wp:posOffset>3810000</wp:posOffset>
                  </wp:positionH>
                  <wp:positionV relativeFrom="paragraph">
                    <wp:posOffset>247015</wp:posOffset>
                  </wp:positionV>
                  <wp:extent cx="127635" cy="13716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0" w:rsidRPr="00BC32AE">
              <w:rPr>
                <w:noProof/>
                <w:color w:val="FFFFFF" w:themeColor="background1"/>
              </w:rPr>
              <w:drawing>
                <wp:anchor distT="0" distB="0" distL="114300" distR="114300" simplePos="0" relativeHeight="251659264" behindDoc="0" locked="0" layoutInCell="0" allowOverlap="1" wp14:anchorId="53555D89" wp14:editId="0CF239D3">
                  <wp:simplePos x="0" y="0"/>
                  <wp:positionH relativeFrom="column">
                    <wp:posOffset>3436620</wp:posOffset>
                  </wp:positionH>
                  <wp:positionV relativeFrom="paragraph">
                    <wp:posOffset>343535</wp:posOffset>
                  </wp:positionV>
                  <wp:extent cx="127635" cy="13716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8F7" w:rsidRPr="00BC32AE">
              <w:rPr>
                <w:color w:val="FFFFFF" w:themeColor="background1"/>
              </w:rPr>
              <w:t>Activity</w:t>
            </w:r>
          </w:p>
        </w:tc>
        <w:tc>
          <w:tcPr>
            <w:tcW w:w="3083" w:type="dxa"/>
            <w:gridSpan w:val="3"/>
            <w:tcBorders>
              <w:bottom w:val="single" w:sz="4" w:space="0" w:color="FFFFFF" w:themeColor="background1"/>
            </w:tcBorders>
            <w:shd w:val="clear" w:color="auto" w:fill="4799B5"/>
            <w:vAlign w:val="bottom"/>
            <w:hideMark/>
          </w:tcPr>
          <w:p w14:paraId="6EE62EDB" w14:textId="77777777" w:rsidR="002908F7" w:rsidRPr="00BC32AE" w:rsidRDefault="002908F7" w:rsidP="004260EF">
            <w:pPr>
              <w:pStyle w:val="TH-TableHeading"/>
              <w:rPr>
                <w:color w:val="FFFFFF" w:themeColor="background1"/>
              </w:rPr>
            </w:pPr>
            <w:r w:rsidRPr="00BC32AE">
              <w:rPr>
                <w:color w:val="FFFFFF" w:themeColor="background1"/>
              </w:rPr>
              <w:t>Participates in activity</w:t>
            </w:r>
          </w:p>
        </w:tc>
        <w:tc>
          <w:tcPr>
            <w:tcW w:w="3105" w:type="dxa"/>
            <w:gridSpan w:val="3"/>
            <w:tcBorders>
              <w:bottom w:val="single" w:sz="4" w:space="0" w:color="FFFFFF" w:themeColor="background1"/>
            </w:tcBorders>
            <w:shd w:val="clear" w:color="auto" w:fill="4799B5"/>
            <w:vAlign w:val="bottom"/>
            <w:hideMark/>
          </w:tcPr>
          <w:p w14:paraId="0FA08704" w14:textId="77777777" w:rsidR="002908F7" w:rsidRPr="00BC32AE" w:rsidRDefault="002908F7" w:rsidP="004260EF">
            <w:pPr>
              <w:pStyle w:val="TH-TableHeading"/>
              <w:rPr>
                <w:color w:val="FFFFFF" w:themeColor="background1"/>
              </w:rPr>
            </w:pPr>
            <w:r w:rsidRPr="00BC32AE">
              <w:rPr>
                <w:color w:val="FFFFFF" w:themeColor="background1"/>
              </w:rPr>
              <w:t>Has input</w:t>
            </w:r>
            <w:r w:rsidRPr="00031EDF">
              <w:rPr>
                <w:color w:val="FFFFFF" w:themeColor="background1"/>
                <w:vertAlign w:val="superscript"/>
              </w:rPr>
              <w:t>1</w:t>
            </w:r>
            <w:r w:rsidRPr="00BC32AE">
              <w:rPr>
                <w:color w:val="FFFFFF" w:themeColor="background1"/>
              </w:rPr>
              <w:t xml:space="preserve"> into decisions about activity</w:t>
            </w:r>
          </w:p>
        </w:tc>
      </w:tr>
      <w:tr w:rsidR="002908F7" w:rsidRPr="00BC32AE" w14:paraId="54F87C53" w14:textId="77777777" w:rsidTr="00360455">
        <w:trPr>
          <w:trHeight w:val="359"/>
        </w:trPr>
        <w:tc>
          <w:tcPr>
            <w:tcW w:w="3168" w:type="dxa"/>
            <w:vMerge/>
            <w:tcBorders>
              <w:bottom w:val="single" w:sz="18" w:space="0" w:color="auto"/>
            </w:tcBorders>
            <w:shd w:val="clear" w:color="auto" w:fill="4799B5"/>
            <w:vAlign w:val="bottom"/>
            <w:hideMark/>
          </w:tcPr>
          <w:p w14:paraId="69D9D8F1" w14:textId="77777777" w:rsidR="002908F7" w:rsidRPr="00BC32AE" w:rsidRDefault="002908F7" w:rsidP="004260EF">
            <w:pPr>
              <w:pStyle w:val="TH-TableHeading"/>
              <w:rPr>
                <w:color w:val="FFFFFF" w:themeColor="background1"/>
              </w:rPr>
            </w:pPr>
          </w:p>
        </w:tc>
        <w:tc>
          <w:tcPr>
            <w:tcW w:w="1530" w:type="dxa"/>
            <w:tcBorders>
              <w:top w:val="single" w:sz="4" w:space="0" w:color="FFFFFF" w:themeColor="background1"/>
              <w:bottom w:val="single" w:sz="18" w:space="0" w:color="auto"/>
            </w:tcBorders>
            <w:shd w:val="clear" w:color="auto" w:fill="4799B5"/>
            <w:vAlign w:val="bottom"/>
            <w:hideMark/>
          </w:tcPr>
          <w:p w14:paraId="65648245"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5BE68069" w14:textId="77777777" w:rsidR="002908F7" w:rsidRPr="00BC32AE" w:rsidRDefault="002908F7" w:rsidP="004260EF">
            <w:pPr>
              <w:pStyle w:val="TH-TableHeading"/>
              <w:ind w:left="-130"/>
              <w:rPr>
                <w:color w:val="FFFFFF" w:themeColor="background1"/>
              </w:rPr>
            </w:pPr>
            <w:r w:rsidRPr="00BC32AE">
              <w:rPr>
                <w:color w:val="FFFFFF" w:themeColor="background1"/>
              </w:rPr>
              <w:t>n</w:t>
            </w:r>
            <w:r w:rsidRPr="00BC32AE">
              <w:rPr>
                <w:color w:val="FFFFFF" w:themeColor="background1"/>
                <w:vertAlign w:val="superscript"/>
              </w:rPr>
              <w:t>2</w:t>
            </w:r>
          </w:p>
        </w:tc>
        <w:tc>
          <w:tcPr>
            <w:tcW w:w="1552" w:type="dxa"/>
            <w:tcBorders>
              <w:top w:val="single" w:sz="4" w:space="0" w:color="FFFFFF" w:themeColor="background1"/>
              <w:bottom w:val="single" w:sz="18" w:space="0" w:color="auto"/>
            </w:tcBorders>
            <w:shd w:val="clear" w:color="auto" w:fill="4799B5"/>
            <w:vAlign w:val="bottom"/>
            <w:hideMark/>
          </w:tcPr>
          <w:p w14:paraId="34D912D6"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06B47BA7" w14:textId="77777777" w:rsidR="002908F7" w:rsidRPr="00BC32AE" w:rsidRDefault="002908F7" w:rsidP="004260EF">
            <w:pPr>
              <w:pStyle w:val="TH-TableHeading"/>
              <w:rPr>
                <w:color w:val="FFFFFF" w:themeColor="background1"/>
              </w:rPr>
            </w:pPr>
            <w:r w:rsidRPr="00BC32AE">
              <w:rPr>
                <w:color w:val="FFFFFF" w:themeColor="background1"/>
              </w:rPr>
              <w:t>n</w:t>
            </w:r>
            <w:r w:rsidRPr="00BC32AE">
              <w:rPr>
                <w:color w:val="FFFFFF" w:themeColor="background1"/>
                <w:vertAlign w:val="superscript"/>
              </w:rPr>
              <w:t>1,3</w:t>
            </w:r>
          </w:p>
        </w:tc>
      </w:tr>
      <w:tr w:rsidR="00E64A40" w:rsidRPr="007463AA" w14:paraId="7E7C8465" w14:textId="77777777" w:rsidTr="00E46598">
        <w:trPr>
          <w:trHeight w:val="495"/>
        </w:trPr>
        <w:tc>
          <w:tcPr>
            <w:tcW w:w="3168" w:type="dxa"/>
            <w:tcBorders>
              <w:top w:val="single" w:sz="18" w:space="0" w:color="auto"/>
              <w:left w:val="nil"/>
              <w:bottom w:val="single" w:sz="18" w:space="0" w:color="auto"/>
              <w:right w:val="nil"/>
            </w:tcBorders>
            <w:shd w:val="clear" w:color="auto" w:fill="auto"/>
            <w:vAlign w:val="center"/>
            <w:hideMark/>
          </w:tcPr>
          <w:p w14:paraId="5BC66101" w14:textId="48C44BD4" w:rsidR="00E64A40" w:rsidRPr="007463AA" w:rsidRDefault="004F774C" w:rsidP="00FB440F">
            <w:pPr>
              <w:pStyle w:val="TH-TableHeading"/>
              <w:jc w:val="left"/>
              <w:rPr>
                <w:color w:val="auto"/>
                <w:sz w:val="22"/>
              </w:rPr>
            </w:pPr>
            <w:r>
              <w:rPr>
                <w:color w:val="auto"/>
                <w:sz w:val="22"/>
              </w:rPr>
              <w:t xml:space="preserve">Total </w:t>
            </w:r>
            <w:r w:rsidR="005647E9">
              <w:rPr>
                <w:color w:val="auto"/>
                <w:sz w:val="22"/>
              </w:rPr>
              <w:t>(</w:t>
            </w:r>
            <w:r w:rsidR="00FB440F">
              <w:rPr>
                <w:color w:val="auto"/>
                <w:sz w:val="22"/>
              </w:rPr>
              <w:t>All s</w:t>
            </w:r>
            <w:r w:rsidR="004C0BCE">
              <w:rPr>
                <w:color w:val="auto"/>
                <w:sz w:val="22"/>
              </w:rPr>
              <w:t>urveyed women</w:t>
            </w:r>
            <w:r w:rsidR="005647E9">
              <w:rPr>
                <w:color w:val="auto"/>
                <w:sz w:val="22"/>
              </w:rPr>
              <w:t>)</w:t>
            </w:r>
          </w:p>
        </w:tc>
        <w:tc>
          <w:tcPr>
            <w:tcW w:w="1530" w:type="dxa"/>
            <w:tcBorders>
              <w:top w:val="single" w:sz="18" w:space="0" w:color="auto"/>
              <w:left w:val="nil"/>
              <w:bottom w:val="single" w:sz="18" w:space="0" w:color="auto"/>
              <w:right w:val="nil"/>
            </w:tcBorders>
            <w:shd w:val="clear" w:color="auto" w:fill="auto"/>
            <w:vAlign w:val="center"/>
          </w:tcPr>
          <w:p w14:paraId="64844FEF" w14:textId="77777777" w:rsidR="00E64A40" w:rsidRPr="007463AA" w:rsidRDefault="00E64A40" w:rsidP="00BF487F">
            <w:pPr>
              <w:pStyle w:val="TH-TableHeading"/>
              <w:jc w:val="left"/>
              <w:rPr>
                <w:color w:val="auto"/>
                <w:sz w:val="22"/>
              </w:rPr>
            </w:pPr>
          </w:p>
        </w:tc>
        <w:tc>
          <w:tcPr>
            <w:tcW w:w="1530" w:type="dxa"/>
            <w:tcBorders>
              <w:top w:val="single" w:sz="18" w:space="0" w:color="auto"/>
              <w:left w:val="nil"/>
              <w:bottom w:val="single" w:sz="18" w:space="0" w:color="auto"/>
              <w:right w:val="nil"/>
            </w:tcBorders>
            <w:shd w:val="clear" w:color="auto" w:fill="auto"/>
            <w:vAlign w:val="center"/>
          </w:tcPr>
          <w:p w14:paraId="42FB653B" w14:textId="77777777" w:rsidR="00E64A40" w:rsidRPr="007463AA" w:rsidRDefault="00E64A40" w:rsidP="00BF487F">
            <w:pPr>
              <w:pStyle w:val="TH-TableHeading"/>
              <w:jc w:val="left"/>
              <w:rPr>
                <w:color w:val="auto"/>
                <w:sz w:val="22"/>
              </w:rPr>
            </w:pPr>
          </w:p>
        </w:tc>
        <w:tc>
          <w:tcPr>
            <w:tcW w:w="1620" w:type="dxa"/>
            <w:gridSpan w:val="3"/>
            <w:tcBorders>
              <w:top w:val="single" w:sz="18" w:space="0" w:color="auto"/>
              <w:left w:val="nil"/>
              <w:bottom w:val="single" w:sz="18" w:space="0" w:color="auto"/>
              <w:right w:val="nil"/>
            </w:tcBorders>
            <w:shd w:val="clear" w:color="auto" w:fill="auto"/>
            <w:vAlign w:val="center"/>
          </w:tcPr>
          <w:p w14:paraId="4167675E" w14:textId="77777777" w:rsidR="00E64A40" w:rsidRPr="007463AA" w:rsidRDefault="00E64A40" w:rsidP="00BF487F">
            <w:pPr>
              <w:pStyle w:val="TH-TableHeading"/>
              <w:jc w:val="left"/>
              <w:rPr>
                <w:color w:val="auto"/>
                <w:sz w:val="22"/>
              </w:rPr>
            </w:pPr>
          </w:p>
        </w:tc>
        <w:tc>
          <w:tcPr>
            <w:tcW w:w="1508" w:type="dxa"/>
            <w:tcBorders>
              <w:top w:val="single" w:sz="18" w:space="0" w:color="auto"/>
              <w:left w:val="nil"/>
              <w:bottom w:val="single" w:sz="18" w:space="0" w:color="auto"/>
              <w:right w:val="nil"/>
            </w:tcBorders>
            <w:shd w:val="clear" w:color="auto" w:fill="auto"/>
            <w:vAlign w:val="center"/>
          </w:tcPr>
          <w:p w14:paraId="36F5604F" w14:textId="77777777" w:rsidR="00E64A40" w:rsidRPr="007463AA" w:rsidRDefault="00E64A40" w:rsidP="00BF487F">
            <w:pPr>
              <w:pStyle w:val="TH-TableHeading"/>
              <w:jc w:val="left"/>
              <w:rPr>
                <w:color w:val="auto"/>
                <w:sz w:val="22"/>
              </w:rPr>
            </w:pPr>
          </w:p>
        </w:tc>
      </w:tr>
      <w:tr w:rsidR="000B6584" w:rsidRPr="00BC32AE" w14:paraId="5CBEE8F0" w14:textId="77777777" w:rsidTr="00E46598">
        <w:trPr>
          <w:trHeight w:val="288"/>
        </w:trPr>
        <w:tc>
          <w:tcPr>
            <w:tcW w:w="9356" w:type="dxa"/>
            <w:gridSpan w:val="7"/>
            <w:tcBorders>
              <w:top w:val="single" w:sz="18" w:space="0" w:color="auto"/>
            </w:tcBorders>
            <w:shd w:val="clear" w:color="auto" w:fill="DBE7F3"/>
            <w:vAlign w:val="center"/>
            <w:hideMark/>
          </w:tcPr>
          <w:p w14:paraId="09F024C2" w14:textId="78ACB245" w:rsidR="000B6584" w:rsidRPr="00BC32AE" w:rsidRDefault="007463AA" w:rsidP="00F122C0">
            <w:pPr>
              <w:pStyle w:val="TH-TableHeading"/>
              <w:jc w:val="left"/>
              <w:rPr>
                <w:color w:val="auto"/>
              </w:rPr>
            </w:pPr>
            <w:r>
              <w:rPr>
                <w:color w:val="auto"/>
              </w:rPr>
              <w:t>Type of</w:t>
            </w:r>
            <w:r w:rsidR="000B6584" w:rsidRPr="00BC32AE">
              <w:rPr>
                <w:color w:val="auto"/>
              </w:rPr>
              <w:t xml:space="preserve"> activity</w:t>
            </w:r>
          </w:p>
        </w:tc>
      </w:tr>
      <w:tr w:rsidR="002908F7" w:rsidRPr="00841835" w14:paraId="1F86AFF8" w14:textId="77777777" w:rsidTr="00E46598">
        <w:trPr>
          <w:trHeight w:val="288"/>
        </w:trPr>
        <w:tc>
          <w:tcPr>
            <w:tcW w:w="3168" w:type="dxa"/>
            <w:noWrap/>
            <w:vAlign w:val="center"/>
            <w:hideMark/>
          </w:tcPr>
          <w:p w14:paraId="22FB1D73" w14:textId="77777777" w:rsidR="002908F7" w:rsidRPr="00841835" w:rsidRDefault="002908F7" w:rsidP="00BC32AE">
            <w:pPr>
              <w:pStyle w:val="TX-TableText"/>
              <w:ind w:left="270"/>
              <w:rPr>
                <w:color w:val="000000"/>
              </w:rPr>
            </w:pPr>
            <w:r w:rsidRPr="00841835">
              <w:rPr>
                <w:color w:val="000000"/>
              </w:rPr>
              <w:t>Food crop farming</w:t>
            </w:r>
          </w:p>
        </w:tc>
        <w:tc>
          <w:tcPr>
            <w:tcW w:w="1530" w:type="dxa"/>
            <w:noWrap/>
            <w:vAlign w:val="center"/>
          </w:tcPr>
          <w:p w14:paraId="16A58B96" w14:textId="77777777" w:rsidR="002908F7" w:rsidRPr="00841835" w:rsidRDefault="002908F7" w:rsidP="009B2180">
            <w:pPr>
              <w:pStyle w:val="TX-TableText"/>
              <w:jc w:val="center"/>
              <w:rPr>
                <w:color w:val="000000"/>
              </w:rPr>
            </w:pPr>
          </w:p>
        </w:tc>
        <w:tc>
          <w:tcPr>
            <w:tcW w:w="1553" w:type="dxa"/>
            <w:gridSpan w:val="2"/>
            <w:vAlign w:val="center"/>
          </w:tcPr>
          <w:p w14:paraId="67E8C5EB" w14:textId="77777777" w:rsidR="002908F7" w:rsidRPr="00841835" w:rsidRDefault="002908F7" w:rsidP="009B2180">
            <w:pPr>
              <w:pStyle w:val="TX-TableText"/>
              <w:jc w:val="center"/>
              <w:rPr>
                <w:color w:val="000000"/>
              </w:rPr>
            </w:pPr>
          </w:p>
        </w:tc>
        <w:tc>
          <w:tcPr>
            <w:tcW w:w="1552" w:type="dxa"/>
            <w:noWrap/>
            <w:vAlign w:val="center"/>
          </w:tcPr>
          <w:p w14:paraId="67FDACB3" w14:textId="77777777" w:rsidR="002908F7" w:rsidRPr="00841835" w:rsidRDefault="002908F7" w:rsidP="009B2180">
            <w:pPr>
              <w:pStyle w:val="TX-TableText"/>
              <w:jc w:val="center"/>
              <w:rPr>
                <w:color w:val="000000"/>
              </w:rPr>
            </w:pPr>
          </w:p>
        </w:tc>
        <w:tc>
          <w:tcPr>
            <w:tcW w:w="1553" w:type="dxa"/>
            <w:gridSpan w:val="2"/>
            <w:noWrap/>
            <w:vAlign w:val="center"/>
          </w:tcPr>
          <w:p w14:paraId="09D73130" w14:textId="77777777" w:rsidR="002908F7" w:rsidRPr="00841835" w:rsidRDefault="002908F7" w:rsidP="009B2180">
            <w:pPr>
              <w:pStyle w:val="TX-TableText"/>
              <w:jc w:val="center"/>
              <w:rPr>
                <w:color w:val="000000"/>
              </w:rPr>
            </w:pPr>
          </w:p>
        </w:tc>
      </w:tr>
      <w:tr w:rsidR="002908F7" w:rsidRPr="00841835" w14:paraId="1701E3F4" w14:textId="77777777" w:rsidTr="00E46598">
        <w:trPr>
          <w:trHeight w:val="288"/>
        </w:trPr>
        <w:tc>
          <w:tcPr>
            <w:tcW w:w="3168" w:type="dxa"/>
            <w:noWrap/>
            <w:vAlign w:val="center"/>
            <w:hideMark/>
          </w:tcPr>
          <w:p w14:paraId="0D19730C" w14:textId="77777777" w:rsidR="002908F7" w:rsidRPr="00841835" w:rsidRDefault="002908F7" w:rsidP="00BC32AE">
            <w:pPr>
              <w:pStyle w:val="TX-TableText"/>
              <w:ind w:left="270"/>
              <w:rPr>
                <w:color w:val="000000"/>
              </w:rPr>
            </w:pPr>
            <w:r w:rsidRPr="00841835">
              <w:rPr>
                <w:color w:val="000000"/>
              </w:rPr>
              <w:t>Cash crop farming</w:t>
            </w:r>
          </w:p>
        </w:tc>
        <w:tc>
          <w:tcPr>
            <w:tcW w:w="1530" w:type="dxa"/>
            <w:noWrap/>
            <w:vAlign w:val="center"/>
          </w:tcPr>
          <w:p w14:paraId="245F3E72" w14:textId="77777777" w:rsidR="002908F7" w:rsidRPr="00841835" w:rsidRDefault="002908F7" w:rsidP="009B2180">
            <w:pPr>
              <w:pStyle w:val="TX-TableText"/>
              <w:jc w:val="center"/>
              <w:rPr>
                <w:color w:val="000000"/>
              </w:rPr>
            </w:pPr>
          </w:p>
        </w:tc>
        <w:tc>
          <w:tcPr>
            <w:tcW w:w="1553" w:type="dxa"/>
            <w:gridSpan w:val="2"/>
            <w:vAlign w:val="center"/>
          </w:tcPr>
          <w:p w14:paraId="74EB5FE5" w14:textId="77777777" w:rsidR="002908F7" w:rsidRPr="00841835" w:rsidRDefault="002908F7" w:rsidP="009B2180">
            <w:pPr>
              <w:pStyle w:val="TX-TableText"/>
              <w:jc w:val="center"/>
              <w:rPr>
                <w:color w:val="000000"/>
              </w:rPr>
            </w:pPr>
          </w:p>
        </w:tc>
        <w:tc>
          <w:tcPr>
            <w:tcW w:w="1552" w:type="dxa"/>
            <w:noWrap/>
            <w:vAlign w:val="center"/>
          </w:tcPr>
          <w:p w14:paraId="04CAD526" w14:textId="77777777" w:rsidR="002908F7" w:rsidRPr="00841835" w:rsidRDefault="002908F7" w:rsidP="009B2180">
            <w:pPr>
              <w:pStyle w:val="TX-TableText"/>
              <w:jc w:val="center"/>
              <w:rPr>
                <w:color w:val="000000"/>
              </w:rPr>
            </w:pPr>
          </w:p>
        </w:tc>
        <w:tc>
          <w:tcPr>
            <w:tcW w:w="1553" w:type="dxa"/>
            <w:gridSpan w:val="2"/>
            <w:noWrap/>
            <w:vAlign w:val="center"/>
          </w:tcPr>
          <w:p w14:paraId="745FB724" w14:textId="77777777" w:rsidR="002908F7" w:rsidRPr="00841835" w:rsidRDefault="002908F7" w:rsidP="009B2180">
            <w:pPr>
              <w:pStyle w:val="TX-TableText"/>
              <w:jc w:val="center"/>
              <w:rPr>
                <w:color w:val="000000"/>
              </w:rPr>
            </w:pPr>
          </w:p>
        </w:tc>
      </w:tr>
      <w:tr w:rsidR="002908F7" w:rsidRPr="00841835" w14:paraId="659D36D8" w14:textId="77777777" w:rsidTr="00E46598">
        <w:trPr>
          <w:trHeight w:val="288"/>
        </w:trPr>
        <w:tc>
          <w:tcPr>
            <w:tcW w:w="3168" w:type="dxa"/>
            <w:noWrap/>
            <w:vAlign w:val="center"/>
            <w:hideMark/>
          </w:tcPr>
          <w:p w14:paraId="3E92D57E" w14:textId="77777777" w:rsidR="002908F7" w:rsidRPr="00841835" w:rsidRDefault="002908F7" w:rsidP="00BC32AE">
            <w:pPr>
              <w:pStyle w:val="TX-TableText"/>
              <w:ind w:left="270"/>
              <w:rPr>
                <w:color w:val="000000"/>
              </w:rPr>
            </w:pPr>
            <w:r w:rsidRPr="00841835">
              <w:rPr>
                <w:color w:val="000000"/>
              </w:rPr>
              <w:t>Livestock raising</w:t>
            </w:r>
          </w:p>
        </w:tc>
        <w:tc>
          <w:tcPr>
            <w:tcW w:w="1530" w:type="dxa"/>
            <w:noWrap/>
            <w:vAlign w:val="center"/>
          </w:tcPr>
          <w:p w14:paraId="2215120D" w14:textId="77777777" w:rsidR="002908F7" w:rsidRPr="00841835" w:rsidRDefault="002908F7" w:rsidP="009B2180">
            <w:pPr>
              <w:pStyle w:val="TX-TableText"/>
              <w:jc w:val="center"/>
              <w:rPr>
                <w:color w:val="000000"/>
              </w:rPr>
            </w:pPr>
          </w:p>
        </w:tc>
        <w:tc>
          <w:tcPr>
            <w:tcW w:w="1553" w:type="dxa"/>
            <w:gridSpan w:val="2"/>
            <w:vAlign w:val="center"/>
          </w:tcPr>
          <w:p w14:paraId="1D6236F2" w14:textId="77777777" w:rsidR="002908F7" w:rsidRPr="00841835" w:rsidRDefault="002908F7" w:rsidP="009B2180">
            <w:pPr>
              <w:pStyle w:val="TX-TableText"/>
              <w:jc w:val="center"/>
              <w:rPr>
                <w:color w:val="000000"/>
              </w:rPr>
            </w:pPr>
          </w:p>
        </w:tc>
        <w:tc>
          <w:tcPr>
            <w:tcW w:w="1552" w:type="dxa"/>
            <w:noWrap/>
            <w:vAlign w:val="center"/>
          </w:tcPr>
          <w:p w14:paraId="5BE29A8F" w14:textId="77777777" w:rsidR="002908F7" w:rsidRPr="00841835" w:rsidRDefault="002908F7" w:rsidP="009B2180">
            <w:pPr>
              <w:pStyle w:val="TX-TableText"/>
              <w:jc w:val="center"/>
              <w:rPr>
                <w:color w:val="000000"/>
              </w:rPr>
            </w:pPr>
          </w:p>
        </w:tc>
        <w:tc>
          <w:tcPr>
            <w:tcW w:w="1553" w:type="dxa"/>
            <w:gridSpan w:val="2"/>
            <w:noWrap/>
            <w:vAlign w:val="center"/>
          </w:tcPr>
          <w:p w14:paraId="1F504614" w14:textId="77777777" w:rsidR="002908F7" w:rsidRPr="00841835" w:rsidRDefault="002908F7" w:rsidP="009B2180">
            <w:pPr>
              <w:pStyle w:val="TX-TableText"/>
              <w:jc w:val="center"/>
              <w:rPr>
                <w:color w:val="000000"/>
              </w:rPr>
            </w:pPr>
          </w:p>
        </w:tc>
      </w:tr>
      <w:tr w:rsidR="002908F7" w:rsidRPr="00841835" w14:paraId="0265085F" w14:textId="77777777" w:rsidTr="00E46598">
        <w:trPr>
          <w:trHeight w:val="288"/>
        </w:trPr>
        <w:tc>
          <w:tcPr>
            <w:tcW w:w="3168" w:type="dxa"/>
            <w:noWrap/>
            <w:vAlign w:val="center"/>
            <w:hideMark/>
          </w:tcPr>
          <w:p w14:paraId="5B4DE48B" w14:textId="77777777" w:rsidR="002908F7" w:rsidRPr="00841835" w:rsidRDefault="002908F7" w:rsidP="00BC32AE">
            <w:pPr>
              <w:pStyle w:val="TX-TableText"/>
              <w:ind w:left="270"/>
              <w:rPr>
                <w:color w:val="000000"/>
              </w:rPr>
            </w:pPr>
            <w:r w:rsidRPr="00841835">
              <w:rPr>
                <w:color w:val="000000"/>
              </w:rPr>
              <w:t>Fishing or fishpond</w:t>
            </w:r>
            <w:r>
              <w:rPr>
                <w:color w:val="000000"/>
              </w:rPr>
              <w:t xml:space="preserve"> c</w:t>
            </w:r>
            <w:r w:rsidRPr="00841835">
              <w:rPr>
                <w:color w:val="000000"/>
              </w:rPr>
              <w:t>ulture</w:t>
            </w:r>
          </w:p>
        </w:tc>
        <w:tc>
          <w:tcPr>
            <w:tcW w:w="1530" w:type="dxa"/>
            <w:noWrap/>
            <w:vAlign w:val="center"/>
          </w:tcPr>
          <w:p w14:paraId="56458DCC" w14:textId="77777777" w:rsidR="002908F7" w:rsidRPr="00841835" w:rsidRDefault="002908F7" w:rsidP="009B2180">
            <w:pPr>
              <w:pStyle w:val="TX-TableText"/>
              <w:jc w:val="center"/>
              <w:rPr>
                <w:color w:val="000000"/>
              </w:rPr>
            </w:pPr>
          </w:p>
        </w:tc>
        <w:tc>
          <w:tcPr>
            <w:tcW w:w="1553" w:type="dxa"/>
            <w:gridSpan w:val="2"/>
            <w:vAlign w:val="center"/>
          </w:tcPr>
          <w:p w14:paraId="455DBB21" w14:textId="77777777" w:rsidR="002908F7" w:rsidRPr="00841835" w:rsidRDefault="002908F7" w:rsidP="009B2180">
            <w:pPr>
              <w:pStyle w:val="TX-TableText"/>
              <w:jc w:val="center"/>
              <w:rPr>
                <w:color w:val="000000"/>
              </w:rPr>
            </w:pPr>
          </w:p>
        </w:tc>
        <w:tc>
          <w:tcPr>
            <w:tcW w:w="1552" w:type="dxa"/>
            <w:noWrap/>
            <w:vAlign w:val="center"/>
          </w:tcPr>
          <w:p w14:paraId="37E0A9AB" w14:textId="77777777" w:rsidR="002908F7" w:rsidRPr="00841835" w:rsidRDefault="002908F7" w:rsidP="009B2180">
            <w:pPr>
              <w:pStyle w:val="TX-TableText"/>
              <w:jc w:val="center"/>
              <w:rPr>
                <w:color w:val="000000"/>
              </w:rPr>
            </w:pPr>
          </w:p>
        </w:tc>
        <w:tc>
          <w:tcPr>
            <w:tcW w:w="1553" w:type="dxa"/>
            <w:gridSpan w:val="2"/>
            <w:noWrap/>
            <w:vAlign w:val="center"/>
          </w:tcPr>
          <w:p w14:paraId="40D9E64E" w14:textId="77777777" w:rsidR="002908F7" w:rsidRPr="00841835" w:rsidRDefault="002908F7" w:rsidP="009B2180">
            <w:pPr>
              <w:pStyle w:val="TX-TableText"/>
              <w:jc w:val="center"/>
              <w:rPr>
                <w:color w:val="000000"/>
              </w:rPr>
            </w:pPr>
          </w:p>
        </w:tc>
      </w:tr>
      <w:tr w:rsidR="002908F7" w:rsidRPr="00841835" w14:paraId="7C6E1280" w14:textId="77777777" w:rsidTr="00E46598">
        <w:trPr>
          <w:trHeight w:val="288"/>
        </w:trPr>
        <w:tc>
          <w:tcPr>
            <w:tcW w:w="3168" w:type="dxa"/>
            <w:vAlign w:val="center"/>
            <w:hideMark/>
          </w:tcPr>
          <w:p w14:paraId="78FEC34E" w14:textId="77777777" w:rsidR="002908F7" w:rsidRPr="00841835" w:rsidRDefault="002908F7" w:rsidP="00BC32AE">
            <w:pPr>
              <w:pStyle w:val="TX-TableText"/>
              <w:ind w:left="270"/>
              <w:rPr>
                <w:color w:val="000000"/>
              </w:rPr>
            </w:pPr>
            <w:r w:rsidRPr="00841835">
              <w:rPr>
                <w:color w:val="000000"/>
              </w:rPr>
              <w:t>Non-farm economic activities</w:t>
            </w:r>
          </w:p>
        </w:tc>
        <w:tc>
          <w:tcPr>
            <w:tcW w:w="1530" w:type="dxa"/>
            <w:noWrap/>
            <w:vAlign w:val="center"/>
          </w:tcPr>
          <w:p w14:paraId="60977A47" w14:textId="77777777" w:rsidR="002908F7" w:rsidRPr="00841835" w:rsidRDefault="002908F7" w:rsidP="009B2180">
            <w:pPr>
              <w:pStyle w:val="TX-TableText"/>
              <w:jc w:val="center"/>
              <w:rPr>
                <w:color w:val="000000"/>
              </w:rPr>
            </w:pPr>
          </w:p>
        </w:tc>
        <w:tc>
          <w:tcPr>
            <w:tcW w:w="1553" w:type="dxa"/>
            <w:gridSpan w:val="2"/>
            <w:vAlign w:val="center"/>
          </w:tcPr>
          <w:p w14:paraId="2E3AD8C6" w14:textId="77777777" w:rsidR="002908F7" w:rsidRPr="00841835" w:rsidRDefault="002908F7" w:rsidP="009B2180">
            <w:pPr>
              <w:pStyle w:val="TX-TableText"/>
              <w:jc w:val="center"/>
              <w:rPr>
                <w:color w:val="000000"/>
              </w:rPr>
            </w:pPr>
          </w:p>
        </w:tc>
        <w:tc>
          <w:tcPr>
            <w:tcW w:w="1552" w:type="dxa"/>
            <w:noWrap/>
            <w:vAlign w:val="center"/>
          </w:tcPr>
          <w:p w14:paraId="229AFBBF" w14:textId="77777777" w:rsidR="002908F7" w:rsidRPr="00841835" w:rsidRDefault="002908F7" w:rsidP="009B2180">
            <w:pPr>
              <w:pStyle w:val="TX-TableText"/>
              <w:jc w:val="center"/>
              <w:rPr>
                <w:color w:val="000000"/>
              </w:rPr>
            </w:pPr>
          </w:p>
        </w:tc>
        <w:tc>
          <w:tcPr>
            <w:tcW w:w="1553" w:type="dxa"/>
            <w:gridSpan w:val="2"/>
            <w:noWrap/>
            <w:vAlign w:val="center"/>
          </w:tcPr>
          <w:p w14:paraId="2EB8A3BB" w14:textId="77777777" w:rsidR="002908F7" w:rsidRPr="00841835" w:rsidRDefault="002908F7" w:rsidP="009B2180">
            <w:pPr>
              <w:pStyle w:val="TX-TableText"/>
              <w:jc w:val="center"/>
              <w:rPr>
                <w:color w:val="000000"/>
              </w:rPr>
            </w:pPr>
          </w:p>
        </w:tc>
      </w:tr>
      <w:tr w:rsidR="002908F7" w:rsidRPr="00841835" w14:paraId="00F43027" w14:textId="77777777" w:rsidTr="00E46598">
        <w:trPr>
          <w:trHeight w:val="288"/>
        </w:trPr>
        <w:tc>
          <w:tcPr>
            <w:tcW w:w="3168" w:type="dxa"/>
            <w:vAlign w:val="center"/>
            <w:hideMark/>
          </w:tcPr>
          <w:p w14:paraId="25C8A2FA" w14:textId="77777777" w:rsidR="002908F7" w:rsidRPr="00841835" w:rsidRDefault="002908F7" w:rsidP="00BC32AE">
            <w:pPr>
              <w:pStyle w:val="TX-TableText"/>
              <w:ind w:left="270"/>
              <w:rPr>
                <w:color w:val="000000"/>
              </w:rPr>
            </w:pPr>
            <w:r w:rsidRPr="00841835">
              <w:rPr>
                <w:color w:val="000000"/>
              </w:rPr>
              <w:t>Wage or salaried employment</w:t>
            </w:r>
          </w:p>
        </w:tc>
        <w:tc>
          <w:tcPr>
            <w:tcW w:w="1530" w:type="dxa"/>
            <w:noWrap/>
            <w:vAlign w:val="center"/>
          </w:tcPr>
          <w:p w14:paraId="1D2108A5" w14:textId="77777777" w:rsidR="002908F7" w:rsidRPr="00841835" w:rsidRDefault="002908F7" w:rsidP="009B2180">
            <w:pPr>
              <w:pStyle w:val="TX-TableText"/>
              <w:jc w:val="center"/>
              <w:rPr>
                <w:color w:val="000000"/>
              </w:rPr>
            </w:pPr>
          </w:p>
        </w:tc>
        <w:tc>
          <w:tcPr>
            <w:tcW w:w="1553" w:type="dxa"/>
            <w:gridSpan w:val="2"/>
            <w:vAlign w:val="center"/>
          </w:tcPr>
          <w:p w14:paraId="175561C8" w14:textId="77777777" w:rsidR="002908F7" w:rsidRPr="00841835" w:rsidRDefault="002908F7" w:rsidP="009B2180">
            <w:pPr>
              <w:pStyle w:val="TX-TableText"/>
              <w:jc w:val="center"/>
              <w:rPr>
                <w:color w:val="000000"/>
              </w:rPr>
            </w:pPr>
          </w:p>
        </w:tc>
        <w:tc>
          <w:tcPr>
            <w:tcW w:w="1552" w:type="dxa"/>
            <w:noWrap/>
            <w:vAlign w:val="center"/>
          </w:tcPr>
          <w:p w14:paraId="41950634" w14:textId="77777777" w:rsidR="002908F7" w:rsidRPr="00841835" w:rsidRDefault="002908F7" w:rsidP="009B2180">
            <w:pPr>
              <w:pStyle w:val="TX-TableText"/>
              <w:jc w:val="center"/>
              <w:rPr>
                <w:color w:val="000000"/>
              </w:rPr>
            </w:pPr>
          </w:p>
        </w:tc>
        <w:tc>
          <w:tcPr>
            <w:tcW w:w="1553" w:type="dxa"/>
            <w:gridSpan w:val="2"/>
            <w:noWrap/>
            <w:vAlign w:val="center"/>
          </w:tcPr>
          <w:p w14:paraId="0D1BDCD9" w14:textId="77777777" w:rsidR="002908F7" w:rsidRPr="00841835" w:rsidRDefault="002908F7" w:rsidP="009B2180">
            <w:pPr>
              <w:pStyle w:val="TX-TableText"/>
              <w:jc w:val="center"/>
              <w:rPr>
                <w:color w:val="000000"/>
              </w:rPr>
            </w:pPr>
          </w:p>
        </w:tc>
      </w:tr>
    </w:tbl>
    <w:p w14:paraId="32E7E7F0" w14:textId="77777777" w:rsidR="002908F7" w:rsidRDefault="002908F7" w:rsidP="002908F7">
      <w:pPr>
        <w:pStyle w:val="TF-TblFN"/>
      </w:pPr>
      <w:r w:rsidRPr="002E1B70">
        <w:t>^</w:t>
      </w:r>
      <w:r w:rsidR="00FD63F4">
        <w:rPr>
          <w:rStyle w:val="CommentReference"/>
          <w:rFonts w:ascii="Calibri" w:eastAsia="Calibri" w:hAnsi="Calibri"/>
        </w:rPr>
        <w:commentReference w:id="188"/>
      </w:r>
      <w:r>
        <w:tab/>
      </w:r>
      <w:r w:rsidRPr="002E1B70">
        <w:t xml:space="preserve">Results not statistically reliable, n&lt;30. </w:t>
      </w:r>
    </w:p>
    <w:p w14:paraId="05B9BCA2" w14:textId="77777777" w:rsidR="002908F7" w:rsidRDefault="002908F7" w:rsidP="002908F7">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activity. </w:t>
      </w:r>
    </w:p>
    <w:p w14:paraId="418634AF" w14:textId="77777777" w:rsidR="002908F7" w:rsidRDefault="002908F7" w:rsidP="002908F7">
      <w:pPr>
        <w:pStyle w:val="TF-TblFN"/>
      </w:pPr>
      <w:r w:rsidRPr="002E1B70">
        <w:rPr>
          <w:vertAlign w:val="superscript"/>
        </w:rPr>
        <w:t>2</w:t>
      </w:r>
      <w:r>
        <w:rPr>
          <w:vertAlign w:val="superscript"/>
        </w:rPr>
        <w:tab/>
      </w:r>
      <w:r w:rsidRPr="002E1B70">
        <w:t xml:space="preserve">Estimates exclude households who have no primary adult female </w:t>
      </w:r>
      <w:proofErr w:type="spellStart"/>
      <w:r w:rsidRPr="002E1B70">
        <w:t>decisionmaker</w:t>
      </w:r>
      <w:proofErr w:type="spellEnd"/>
      <w:r w:rsidR="00A14A7B">
        <w:t xml:space="preserve"> (PAFD)</w:t>
      </w:r>
      <w:r w:rsidRPr="002E1B70">
        <w:t xml:space="preserve"> or whose data are </w:t>
      </w:r>
      <w:proofErr w:type="gramStart"/>
      <w:r w:rsidRPr="002E1B70">
        <w:t>missing/incomplete</w:t>
      </w:r>
      <w:proofErr w:type="gramEnd"/>
      <w:r w:rsidRPr="002E1B70">
        <w:t xml:space="preserve">. </w:t>
      </w:r>
    </w:p>
    <w:p w14:paraId="549FE4A5" w14:textId="77777777" w:rsidR="002908F7" w:rsidRPr="002E1B70" w:rsidRDefault="002908F7" w:rsidP="002908F7">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15135F9E" w14:textId="25CC191B" w:rsidR="00702F20" w:rsidRDefault="00702F20" w:rsidP="00702F20">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347E36D" w14:textId="77777777" w:rsidR="00C11FF0" w:rsidRDefault="00C11FF0">
      <w:pPr>
        <w:spacing w:line="240" w:lineRule="auto"/>
      </w:pPr>
    </w:p>
    <w:p w14:paraId="17EC9AD3" w14:textId="77777777" w:rsidR="006E7CC9" w:rsidRDefault="006E7CC9">
      <w:pPr>
        <w:spacing w:line="240" w:lineRule="auto"/>
      </w:pPr>
    </w:p>
    <w:p w14:paraId="6AFC5C67" w14:textId="77777777" w:rsidR="005D4B9E" w:rsidRDefault="005D4B9E">
      <w:pPr>
        <w:spacing w:line="240" w:lineRule="auto"/>
        <w:rPr>
          <w:rFonts w:ascii="Gill Sans MT" w:hAnsi="Gill Sans MT"/>
          <w:b/>
          <w:sz w:val="24"/>
        </w:rPr>
      </w:pPr>
      <w:r>
        <w:rPr>
          <w:rFonts w:ascii="Gill Sans MT" w:hAnsi="Gill Sans MT"/>
          <w:b/>
          <w:sz w:val="24"/>
        </w:rPr>
        <w:br w:type="page"/>
      </w:r>
    </w:p>
    <w:p w14:paraId="6E71CDC2" w14:textId="77777777" w:rsidR="006E7CC9" w:rsidRDefault="006E7CC9">
      <w:pPr>
        <w:spacing w:line="240" w:lineRule="auto"/>
        <w:rPr>
          <w:rFonts w:ascii="Gill Sans MT" w:hAnsi="Gill Sans MT"/>
          <w:sz w:val="24"/>
        </w:rPr>
      </w:pPr>
      <w:r w:rsidRPr="006E7CC9">
        <w:rPr>
          <w:rFonts w:ascii="Gill Sans MT" w:hAnsi="Gill Sans MT"/>
          <w:b/>
          <w:sz w:val="24"/>
        </w:rPr>
        <w:lastRenderedPageBreak/>
        <w:t xml:space="preserve">Table 5.3 </w:t>
      </w:r>
      <w:r>
        <w:rPr>
          <w:rFonts w:ascii="Gill Sans MT" w:hAnsi="Gill Sans MT"/>
          <w:sz w:val="24"/>
        </w:rPr>
        <w:t>shows</w:t>
      </w:r>
      <w:r w:rsidRPr="006E7CC9">
        <w:rPr>
          <w:rFonts w:ascii="Gill Sans MT" w:hAnsi="Gill Sans MT"/>
          <w:sz w:val="24"/>
        </w:rPr>
        <w:t xml:space="preserve"> the percentage</w:t>
      </w:r>
      <w:r>
        <w:rPr>
          <w:rFonts w:ascii="Gill Sans MT" w:hAnsi="Gill Sans MT"/>
          <w:sz w:val="24"/>
        </w:rPr>
        <w:t xml:space="preserve"> of </w:t>
      </w:r>
      <w:r w:rsidR="009D404A">
        <w:rPr>
          <w:rFonts w:ascii="Gill Sans MT" w:hAnsi="Gill Sans MT"/>
          <w:sz w:val="24"/>
        </w:rPr>
        <w:t>surveyed</w:t>
      </w:r>
      <w:r w:rsidRPr="006E7CC9">
        <w:rPr>
          <w:rFonts w:ascii="Gill Sans MT" w:hAnsi="Gill Sans MT"/>
          <w:sz w:val="24"/>
        </w:rPr>
        <w:t xml:space="preserve"> women who have input into the decisions made regarding the use of income derived from an activity</w:t>
      </w:r>
      <w:r w:rsidRPr="006E7CC9">
        <w:rPr>
          <w:rFonts w:ascii="Gill Sans MT" w:hAnsi="Gill Sans MT"/>
          <w:sz w:val="24"/>
          <w:szCs w:val="24"/>
        </w:rPr>
        <w:t xml:space="preserve">. </w:t>
      </w:r>
      <w:r w:rsidRPr="006E7CC9">
        <w:rPr>
          <w:rFonts w:ascii="Gill Sans MT" w:hAnsi="Gill Sans MT"/>
          <w:sz w:val="24"/>
          <w:szCs w:val="24"/>
          <w:highlight w:val="yellow"/>
        </w:rPr>
        <w:t>[Insert description of the values presented in the table. Describe overall patterns</w:t>
      </w:r>
      <w:r w:rsidR="005D4B9E">
        <w:rPr>
          <w:rFonts w:ascii="Gill Sans MT" w:hAnsi="Gill Sans MT"/>
          <w:sz w:val="24"/>
          <w:szCs w:val="24"/>
          <w:highlight w:val="yellow"/>
        </w:rPr>
        <w:t xml:space="preserve"> in </w:t>
      </w:r>
      <w:proofErr w:type="spellStart"/>
      <w:r w:rsidR="005D4B9E">
        <w:rPr>
          <w:rFonts w:ascii="Gill Sans MT" w:hAnsi="Gill Sans MT"/>
          <w:sz w:val="24"/>
          <w:szCs w:val="24"/>
          <w:highlight w:val="yellow"/>
        </w:rPr>
        <w:t>decisionmaking</w:t>
      </w:r>
      <w:proofErr w:type="spellEnd"/>
      <w:r w:rsidRPr="006E7CC9">
        <w:rPr>
          <w:rFonts w:ascii="Gill Sans MT" w:hAnsi="Gill Sans MT"/>
          <w:sz w:val="24"/>
          <w:szCs w:val="24"/>
          <w:highlight w:val="yellow"/>
        </w:rPr>
        <w:t>]</w:t>
      </w:r>
      <w:r w:rsidRPr="006E7CC9">
        <w:rPr>
          <w:rFonts w:ascii="Gill Sans MT" w:hAnsi="Gill Sans MT"/>
          <w:sz w:val="24"/>
          <w:szCs w:val="24"/>
        </w:rPr>
        <w:t>.</w:t>
      </w:r>
      <w:r>
        <w:rPr>
          <w:rFonts w:ascii="Gill Sans MT" w:hAnsi="Gill Sans MT"/>
          <w:sz w:val="24"/>
        </w:rPr>
        <w:t xml:space="preserve"> </w:t>
      </w:r>
      <w:r w:rsidRPr="006E7CC9">
        <w:rPr>
          <w:rFonts w:ascii="Gill Sans MT" w:hAnsi="Gill Sans MT"/>
          <w:sz w:val="24"/>
        </w:rPr>
        <w:t xml:space="preserve"> </w:t>
      </w:r>
    </w:p>
    <w:p w14:paraId="1EEF6C83" w14:textId="77777777" w:rsidR="006E7CC9" w:rsidRPr="006E7CC9" w:rsidRDefault="006E7CC9">
      <w:pPr>
        <w:spacing w:line="240" w:lineRule="auto"/>
        <w:rPr>
          <w:rFonts w:ascii="Gill Sans MT" w:hAnsi="Gill Sans MT"/>
          <w:sz w:val="24"/>
        </w:rPr>
      </w:pPr>
    </w:p>
    <w:p w14:paraId="622299C1" w14:textId="77777777" w:rsidR="00A92E32" w:rsidRPr="005F2634" w:rsidRDefault="00143B1A" w:rsidP="00A92E32">
      <w:pPr>
        <w:pStyle w:val="TT-TableTitle"/>
      </w:pPr>
      <w:bookmarkStart w:id="189" w:name="_Toc415131210"/>
      <w:bookmarkStart w:id="190" w:name="_Toc416881542"/>
      <w:proofErr w:type="gramStart"/>
      <w:r>
        <w:t>Table 5.</w:t>
      </w:r>
      <w:r w:rsidR="006E7CC9">
        <w:t>3</w:t>
      </w:r>
      <w:r w:rsidR="00A92E32">
        <w:t>.</w:t>
      </w:r>
      <w:proofErr w:type="gramEnd"/>
      <w:r w:rsidR="00A92E32">
        <w:tab/>
      </w:r>
      <w:r w:rsidR="006E7CC9">
        <w:t>I</w:t>
      </w:r>
      <w:r w:rsidR="00A92E32" w:rsidRPr="005F2634">
        <w:t xml:space="preserve">nput in </w:t>
      </w:r>
      <w:proofErr w:type="spellStart"/>
      <w:r w:rsidR="00A92E32" w:rsidRPr="005F2634">
        <w:t>decisionmaking</w:t>
      </w:r>
      <w:proofErr w:type="spellEnd"/>
      <w:r w:rsidR="00A92E32" w:rsidRPr="005F2634">
        <w:t xml:space="preserve"> on use of income among</w:t>
      </w:r>
      <w:bookmarkEnd w:id="189"/>
      <w:bookmarkEnd w:id="190"/>
      <w:r w:rsidR="009D404A">
        <w:t xml:space="preserve"> surveyed women</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798"/>
        <w:gridCol w:w="2835"/>
        <w:gridCol w:w="45"/>
        <w:gridCol w:w="2790"/>
      </w:tblGrid>
      <w:tr w:rsidR="00A92E32" w:rsidRPr="00BC32AE" w14:paraId="1DC6B075" w14:textId="77777777" w:rsidTr="004260EF">
        <w:trPr>
          <w:trHeight w:val="288"/>
        </w:trPr>
        <w:tc>
          <w:tcPr>
            <w:tcW w:w="3798" w:type="dxa"/>
            <w:vMerge w:val="restart"/>
            <w:shd w:val="clear" w:color="auto" w:fill="4799B5"/>
            <w:vAlign w:val="bottom"/>
            <w:hideMark/>
          </w:tcPr>
          <w:p w14:paraId="64717BD8" w14:textId="77777777" w:rsidR="00A92E32" w:rsidRPr="00BC32AE" w:rsidRDefault="00A92E32" w:rsidP="004260EF">
            <w:pPr>
              <w:pStyle w:val="TH-TableHeading"/>
              <w:jc w:val="left"/>
              <w:rPr>
                <w:color w:val="FFFFFF" w:themeColor="background1"/>
              </w:rPr>
            </w:pPr>
            <w:r w:rsidRPr="00BC32AE">
              <w:rPr>
                <w:color w:val="FFFFFF" w:themeColor="background1"/>
              </w:rPr>
              <w:t>Activity</w:t>
            </w:r>
          </w:p>
        </w:tc>
        <w:tc>
          <w:tcPr>
            <w:tcW w:w="5670" w:type="dxa"/>
            <w:gridSpan w:val="3"/>
            <w:tcBorders>
              <w:bottom w:val="single" w:sz="4" w:space="0" w:color="FFFFFF" w:themeColor="background1"/>
            </w:tcBorders>
            <w:shd w:val="clear" w:color="auto" w:fill="4799B5"/>
            <w:vAlign w:val="bottom"/>
            <w:hideMark/>
          </w:tcPr>
          <w:p w14:paraId="70A8FB89" w14:textId="77777777" w:rsidR="00A92E32" w:rsidRPr="00BC32AE" w:rsidRDefault="00A92E32" w:rsidP="004260EF">
            <w:pPr>
              <w:pStyle w:val="TH-TableHeading"/>
              <w:rPr>
                <w:color w:val="FFFFFF" w:themeColor="background1"/>
              </w:rPr>
            </w:pPr>
            <w:r w:rsidRPr="00BC32AE">
              <w:rPr>
                <w:color w:val="FFFFFF" w:themeColor="background1"/>
              </w:rPr>
              <w:t>Has input</w:t>
            </w:r>
            <w:r w:rsidRPr="00BC32AE">
              <w:rPr>
                <w:color w:val="FFFFFF" w:themeColor="background1"/>
                <w:vertAlign w:val="superscript"/>
              </w:rPr>
              <w:t>1</w:t>
            </w:r>
            <w:r w:rsidRPr="00BC32AE">
              <w:rPr>
                <w:color w:val="FFFFFF" w:themeColor="background1"/>
              </w:rPr>
              <w:t xml:space="preserve"> into use of income from activity</w:t>
            </w:r>
          </w:p>
        </w:tc>
      </w:tr>
      <w:tr w:rsidR="00A92E32" w:rsidRPr="00BC32AE" w14:paraId="5624ADE1" w14:textId="77777777" w:rsidTr="004260EF">
        <w:trPr>
          <w:trHeight w:val="288"/>
        </w:trPr>
        <w:tc>
          <w:tcPr>
            <w:tcW w:w="3798" w:type="dxa"/>
            <w:vMerge/>
            <w:tcBorders>
              <w:bottom w:val="single" w:sz="18" w:space="0" w:color="auto"/>
            </w:tcBorders>
            <w:shd w:val="clear" w:color="auto" w:fill="4799B5"/>
            <w:vAlign w:val="bottom"/>
            <w:hideMark/>
          </w:tcPr>
          <w:p w14:paraId="6A6C2B61" w14:textId="77777777" w:rsidR="00A92E32" w:rsidRPr="00BC32AE" w:rsidRDefault="00A92E32" w:rsidP="004260EF">
            <w:pPr>
              <w:pStyle w:val="TH-TableHeading"/>
              <w:rPr>
                <w:color w:val="FFFFFF" w:themeColor="background1"/>
              </w:rPr>
            </w:pPr>
          </w:p>
        </w:tc>
        <w:tc>
          <w:tcPr>
            <w:tcW w:w="2835" w:type="dxa"/>
            <w:tcBorders>
              <w:top w:val="single" w:sz="4" w:space="0" w:color="FFFFFF" w:themeColor="background1"/>
              <w:bottom w:val="single" w:sz="18" w:space="0" w:color="auto"/>
            </w:tcBorders>
            <w:shd w:val="clear" w:color="auto" w:fill="4799B5"/>
            <w:vAlign w:val="bottom"/>
            <w:hideMark/>
          </w:tcPr>
          <w:p w14:paraId="52C90EE4" w14:textId="77777777" w:rsidR="00A92E32" w:rsidRPr="00BC32AE" w:rsidRDefault="00A92E32" w:rsidP="004260EF">
            <w:pPr>
              <w:pStyle w:val="TH-TableHeading"/>
              <w:rPr>
                <w:color w:val="FFFFFF" w:themeColor="background1"/>
              </w:rPr>
            </w:pPr>
            <w:r w:rsidRPr="00BC32AE">
              <w:rPr>
                <w:color w:val="FFFFFF" w:themeColor="background1"/>
              </w:rPr>
              <w:t>Percent</w:t>
            </w:r>
          </w:p>
        </w:tc>
        <w:tc>
          <w:tcPr>
            <w:tcW w:w="2835" w:type="dxa"/>
            <w:gridSpan w:val="2"/>
            <w:tcBorders>
              <w:top w:val="single" w:sz="4" w:space="0" w:color="FFFFFF" w:themeColor="background1"/>
              <w:bottom w:val="single" w:sz="18" w:space="0" w:color="auto"/>
            </w:tcBorders>
            <w:shd w:val="clear" w:color="auto" w:fill="4799B5"/>
            <w:vAlign w:val="bottom"/>
            <w:hideMark/>
          </w:tcPr>
          <w:p w14:paraId="064D14D4" w14:textId="77777777" w:rsidR="00A92E32" w:rsidRPr="00BC32AE" w:rsidRDefault="00A92E32" w:rsidP="004260EF">
            <w:pPr>
              <w:pStyle w:val="TH-TableHeading"/>
              <w:rPr>
                <w:color w:val="FFFFFF" w:themeColor="background1"/>
              </w:rPr>
            </w:pPr>
            <w:r w:rsidRPr="00BC32AE">
              <w:rPr>
                <w:color w:val="FFFFFF" w:themeColor="background1"/>
              </w:rPr>
              <w:t>n</w:t>
            </w:r>
            <w:r w:rsidR="00031EDF">
              <w:rPr>
                <w:color w:val="FFFFFF" w:themeColor="background1"/>
                <w:vertAlign w:val="superscript"/>
              </w:rPr>
              <w:t>2</w:t>
            </w:r>
            <w:r w:rsidRPr="00BC32AE">
              <w:rPr>
                <w:color w:val="FFFFFF" w:themeColor="background1"/>
                <w:vertAlign w:val="superscript"/>
              </w:rPr>
              <w:t>,3</w:t>
            </w:r>
          </w:p>
        </w:tc>
      </w:tr>
      <w:tr w:rsidR="00B9471A" w:rsidRPr="007463AA" w14:paraId="4E64D69C" w14:textId="77777777" w:rsidTr="00B9471A">
        <w:trPr>
          <w:trHeight w:val="540"/>
        </w:trPr>
        <w:tc>
          <w:tcPr>
            <w:tcW w:w="3798" w:type="dxa"/>
            <w:tcBorders>
              <w:top w:val="single" w:sz="18" w:space="0" w:color="auto"/>
              <w:left w:val="nil"/>
              <w:bottom w:val="single" w:sz="18" w:space="0" w:color="auto"/>
              <w:right w:val="nil"/>
            </w:tcBorders>
            <w:shd w:val="clear" w:color="auto" w:fill="auto"/>
            <w:vAlign w:val="center"/>
            <w:hideMark/>
          </w:tcPr>
          <w:p w14:paraId="582F78AA" w14:textId="2F71465E" w:rsidR="00B9471A" w:rsidRPr="007463AA" w:rsidRDefault="005647E9" w:rsidP="005647E9">
            <w:pPr>
              <w:pStyle w:val="TH-TableHeading"/>
              <w:jc w:val="left"/>
              <w:rPr>
                <w:color w:val="auto"/>
                <w:sz w:val="22"/>
              </w:rPr>
            </w:pPr>
            <w:r>
              <w:rPr>
                <w:color w:val="auto"/>
                <w:sz w:val="22"/>
              </w:rPr>
              <w:t>Total (</w:t>
            </w:r>
            <w:r w:rsidR="004C0BCE">
              <w:rPr>
                <w:color w:val="auto"/>
                <w:sz w:val="22"/>
              </w:rPr>
              <w:t>All surveyed women</w:t>
            </w:r>
            <w:r>
              <w:rPr>
                <w:color w:val="auto"/>
                <w:sz w:val="22"/>
              </w:rPr>
              <w:t>)</w:t>
            </w:r>
          </w:p>
        </w:tc>
        <w:tc>
          <w:tcPr>
            <w:tcW w:w="2880" w:type="dxa"/>
            <w:gridSpan w:val="2"/>
            <w:tcBorders>
              <w:top w:val="single" w:sz="18" w:space="0" w:color="auto"/>
              <w:left w:val="nil"/>
              <w:bottom w:val="single" w:sz="18" w:space="0" w:color="auto"/>
              <w:right w:val="nil"/>
            </w:tcBorders>
            <w:shd w:val="clear" w:color="auto" w:fill="auto"/>
            <w:vAlign w:val="center"/>
          </w:tcPr>
          <w:p w14:paraId="3034E920" w14:textId="77777777" w:rsidR="00B9471A" w:rsidRPr="007463AA" w:rsidRDefault="00B9471A" w:rsidP="00BF487F">
            <w:pPr>
              <w:pStyle w:val="TH-TableHeading"/>
              <w:jc w:val="left"/>
              <w:rPr>
                <w:color w:val="auto"/>
                <w:sz w:val="22"/>
              </w:rPr>
            </w:pPr>
          </w:p>
        </w:tc>
        <w:tc>
          <w:tcPr>
            <w:tcW w:w="2790" w:type="dxa"/>
            <w:tcBorders>
              <w:top w:val="single" w:sz="18" w:space="0" w:color="auto"/>
              <w:left w:val="nil"/>
              <w:bottom w:val="single" w:sz="18" w:space="0" w:color="auto"/>
              <w:right w:val="nil"/>
            </w:tcBorders>
            <w:shd w:val="clear" w:color="auto" w:fill="auto"/>
            <w:vAlign w:val="center"/>
          </w:tcPr>
          <w:p w14:paraId="78E04285" w14:textId="77777777" w:rsidR="00B9471A" w:rsidRPr="007463AA" w:rsidRDefault="00B9471A" w:rsidP="00BF487F">
            <w:pPr>
              <w:pStyle w:val="TH-TableHeading"/>
              <w:jc w:val="left"/>
              <w:rPr>
                <w:color w:val="auto"/>
                <w:sz w:val="22"/>
              </w:rPr>
            </w:pPr>
          </w:p>
        </w:tc>
      </w:tr>
      <w:tr w:rsidR="000B6584" w:rsidRPr="00DE5724" w14:paraId="0337726F" w14:textId="77777777" w:rsidTr="00B9471A">
        <w:trPr>
          <w:trHeight w:val="288"/>
        </w:trPr>
        <w:tc>
          <w:tcPr>
            <w:tcW w:w="9468" w:type="dxa"/>
            <w:gridSpan w:val="4"/>
            <w:tcBorders>
              <w:top w:val="single" w:sz="18" w:space="0" w:color="auto"/>
              <w:left w:val="nil"/>
              <w:bottom w:val="single" w:sz="4" w:space="0" w:color="auto"/>
              <w:right w:val="nil"/>
            </w:tcBorders>
            <w:shd w:val="clear" w:color="auto" w:fill="DBE7F3"/>
            <w:vAlign w:val="center"/>
            <w:hideMark/>
          </w:tcPr>
          <w:p w14:paraId="0D8A06E7" w14:textId="67CFD772" w:rsidR="000B6584" w:rsidRPr="00DE5724" w:rsidRDefault="005D4B9E" w:rsidP="00F122C0">
            <w:pPr>
              <w:pStyle w:val="TH-TableHeading"/>
              <w:jc w:val="left"/>
              <w:rPr>
                <w:color w:val="auto"/>
              </w:rPr>
            </w:pPr>
            <w:r>
              <w:rPr>
                <w:color w:val="auto"/>
              </w:rPr>
              <w:t>Type of</w:t>
            </w:r>
            <w:r w:rsidR="000B6584" w:rsidRPr="00DE5724">
              <w:rPr>
                <w:color w:val="auto"/>
              </w:rPr>
              <w:t xml:space="preserve"> activity</w:t>
            </w:r>
          </w:p>
        </w:tc>
      </w:tr>
      <w:tr w:rsidR="00A92E32" w:rsidRPr="00841835" w14:paraId="34C5A726"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012DCDBE" w14:textId="77777777" w:rsidR="00A92E32" w:rsidRPr="00841835" w:rsidRDefault="00A92E32" w:rsidP="00DE5724">
            <w:pPr>
              <w:pStyle w:val="TX-TableText"/>
              <w:ind w:left="270"/>
              <w:rPr>
                <w:color w:val="000000"/>
              </w:rPr>
            </w:pPr>
            <w:r w:rsidRPr="00841835">
              <w:rPr>
                <w:color w:val="000000"/>
              </w:rPr>
              <w:t>Food crop farming</w:t>
            </w:r>
          </w:p>
        </w:tc>
        <w:tc>
          <w:tcPr>
            <w:tcW w:w="2880" w:type="dxa"/>
            <w:gridSpan w:val="2"/>
            <w:tcBorders>
              <w:top w:val="single" w:sz="4" w:space="0" w:color="auto"/>
              <w:left w:val="nil"/>
              <w:bottom w:val="single" w:sz="4" w:space="0" w:color="auto"/>
              <w:right w:val="nil"/>
            </w:tcBorders>
            <w:noWrap/>
            <w:vAlign w:val="center"/>
            <w:hideMark/>
          </w:tcPr>
          <w:p w14:paraId="553A9517"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4376847E" w14:textId="77777777" w:rsidR="00A92E32" w:rsidRPr="00841835" w:rsidRDefault="00A92E32" w:rsidP="009B2180">
            <w:pPr>
              <w:pStyle w:val="TX-TableText"/>
              <w:jc w:val="center"/>
              <w:rPr>
                <w:color w:val="000000"/>
              </w:rPr>
            </w:pPr>
          </w:p>
        </w:tc>
      </w:tr>
      <w:tr w:rsidR="00A92E32" w:rsidRPr="00841835" w14:paraId="4C81C82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1DAA1A53" w14:textId="77777777" w:rsidR="00A92E32" w:rsidRPr="00841835" w:rsidRDefault="00A92E32" w:rsidP="00DE5724">
            <w:pPr>
              <w:pStyle w:val="TX-TableText"/>
              <w:ind w:left="270"/>
              <w:rPr>
                <w:color w:val="000000"/>
              </w:rPr>
            </w:pPr>
            <w:r w:rsidRPr="00841835">
              <w:rPr>
                <w:color w:val="000000"/>
              </w:rPr>
              <w:t>Cash crop farming</w:t>
            </w:r>
          </w:p>
        </w:tc>
        <w:tc>
          <w:tcPr>
            <w:tcW w:w="2880" w:type="dxa"/>
            <w:gridSpan w:val="2"/>
            <w:tcBorders>
              <w:top w:val="single" w:sz="4" w:space="0" w:color="auto"/>
              <w:left w:val="nil"/>
              <w:bottom w:val="single" w:sz="4" w:space="0" w:color="auto"/>
              <w:right w:val="nil"/>
            </w:tcBorders>
            <w:noWrap/>
            <w:vAlign w:val="center"/>
            <w:hideMark/>
          </w:tcPr>
          <w:p w14:paraId="21C09A80"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74F3EAC0" w14:textId="77777777" w:rsidR="00A92E32" w:rsidRPr="00841835" w:rsidRDefault="00A92E32" w:rsidP="009B2180">
            <w:pPr>
              <w:pStyle w:val="TX-TableText"/>
              <w:jc w:val="center"/>
              <w:rPr>
                <w:color w:val="000000"/>
              </w:rPr>
            </w:pPr>
          </w:p>
        </w:tc>
      </w:tr>
      <w:tr w:rsidR="00A92E32" w:rsidRPr="00841835" w14:paraId="40B6DF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29E94D13" w14:textId="77777777" w:rsidR="00A92E32" w:rsidRPr="00841835" w:rsidRDefault="00A92E32" w:rsidP="00DE5724">
            <w:pPr>
              <w:pStyle w:val="TX-TableText"/>
              <w:ind w:left="270"/>
              <w:rPr>
                <w:color w:val="000000"/>
              </w:rPr>
            </w:pPr>
            <w:r w:rsidRPr="00841835">
              <w:rPr>
                <w:color w:val="000000"/>
              </w:rPr>
              <w:t>Livestock raising</w:t>
            </w:r>
          </w:p>
        </w:tc>
        <w:tc>
          <w:tcPr>
            <w:tcW w:w="2880" w:type="dxa"/>
            <w:gridSpan w:val="2"/>
            <w:tcBorders>
              <w:top w:val="single" w:sz="4" w:space="0" w:color="auto"/>
              <w:left w:val="nil"/>
              <w:bottom w:val="single" w:sz="4" w:space="0" w:color="auto"/>
              <w:right w:val="nil"/>
            </w:tcBorders>
            <w:noWrap/>
            <w:vAlign w:val="center"/>
            <w:hideMark/>
          </w:tcPr>
          <w:p w14:paraId="763EACD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D7A87C1" w14:textId="77777777" w:rsidR="00A92E32" w:rsidRPr="00841835" w:rsidRDefault="00A92E32" w:rsidP="009B2180">
            <w:pPr>
              <w:pStyle w:val="TX-TableText"/>
              <w:jc w:val="center"/>
              <w:rPr>
                <w:color w:val="000000"/>
              </w:rPr>
            </w:pPr>
          </w:p>
        </w:tc>
      </w:tr>
      <w:tr w:rsidR="00A92E32" w:rsidRPr="00841835" w14:paraId="020A47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42A89939" w14:textId="77777777" w:rsidR="00A92E32" w:rsidRPr="00841835" w:rsidRDefault="00A92E32" w:rsidP="00DE5724">
            <w:pPr>
              <w:pStyle w:val="TX-TableText"/>
              <w:ind w:left="270"/>
              <w:rPr>
                <w:color w:val="000000"/>
              </w:rPr>
            </w:pPr>
            <w:r w:rsidRPr="00841835">
              <w:rPr>
                <w:color w:val="000000"/>
              </w:rPr>
              <w:t>Fishing or fishpond culture</w:t>
            </w:r>
          </w:p>
        </w:tc>
        <w:tc>
          <w:tcPr>
            <w:tcW w:w="2880" w:type="dxa"/>
            <w:gridSpan w:val="2"/>
            <w:tcBorders>
              <w:top w:val="single" w:sz="4" w:space="0" w:color="auto"/>
              <w:left w:val="nil"/>
              <w:bottom w:val="single" w:sz="4" w:space="0" w:color="auto"/>
              <w:right w:val="nil"/>
            </w:tcBorders>
            <w:noWrap/>
            <w:vAlign w:val="center"/>
            <w:hideMark/>
          </w:tcPr>
          <w:p w14:paraId="590AFF3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15EEB7B5" w14:textId="77777777" w:rsidR="00A92E32" w:rsidRPr="00841835" w:rsidRDefault="00A92E32" w:rsidP="009B2180">
            <w:pPr>
              <w:pStyle w:val="TX-TableText"/>
              <w:jc w:val="center"/>
              <w:rPr>
                <w:color w:val="000000"/>
              </w:rPr>
            </w:pPr>
          </w:p>
        </w:tc>
      </w:tr>
      <w:tr w:rsidR="00A92E32" w:rsidRPr="00841835" w14:paraId="0BFEAAF5" w14:textId="77777777" w:rsidTr="00B9471A">
        <w:trPr>
          <w:trHeight w:val="288"/>
        </w:trPr>
        <w:tc>
          <w:tcPr>
            <w:tcW w:w="3798" w:type="dxa"/>
            <w:tcBorders>
              <w:top w:val="single" w:sz="4" w:space="0" w:color="auto"/>
              <w:left w:val="nil"/>
              <w:bottom w:val="single" w:sz="4" w:space="0" w:color="auto"/>
              <w:right w:val="nil"/>
            </w:tcBorders>
            <w:vAlign w:val="center"/>
            <w:hideMark/>
          </w:tcPr>
          <w:p w14:paraId="5F654ABE" w14:textId="77777777" w:rsidR="00A92E32" w:rsidRPr="00841835" w:rsidRDefault="00A92E32" w:rsidP="00DE5724">
            <w:pPr>
              <w:pStyle w:val="TX-TableText"/>
              <w:ind w:left="270"/>
              <w:rPr>
                <w:color w:val="000000"/>
              </w:rPr>
            </w:pPr>
            <w:r w:rsidRPr="00841835">
              <w:rPr>
                <w:color w:val="000000"/>
              </w:rPr>
              <w:t>Non-farm economic activities</w:t>
            </w:r>
          </w:p>
        </w:tc>
        <w:tc>
          <w:tcPr>
            <w:tcW w:w="2880" w:type="dxa"/>
            <w:gridSpan w:val="2"/>
            <w:tcBorders>
              <w:top w:val="single" w:sz="4" w:space="0" w:color="auto"/>
              <w:left w:val="nil"/>
              <w:bottom w:val="single" w:sz="4" w:space="0" w:color="auto"/>
              <w:right w:val="nil"/>
            </w:tcBorders>
            <w:noWrap/>
            <w:vAlign w:val="center"/>
            <w:hideMark/>
          </w:tcPr>
          <w:p w14:paraId="4BF14E0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034BBF83" w14:textId="77777777" w:rsidR="00A92E32" w:rsidRPr="00841835" w:rsidRDefault="00A92E32" w:rsidP="009B2180">
            <w:pPr>
              <w:pStyle w:val="TX-TableText"/>
              <w:jc w:val="center"/>
              <w:rPr>
                <w:color w:val="000000"/>
              </w:rPr>
            </w:pPr>
          </w:p>
        </w:tc>
      </w:tr>
      <w:tr w:rsidR="00A92E32" w:rsidRPr="00841835" w14:paraId="32AB4D40" w14:textId="77777777" w:rsidTr="00B9471A">
        <w:trPr>
          <w:trHeight w:val="288"/>
        </w:trPr>
        <w:tc>
          <w:tcPr>
            <w:tcW w:w="3798" w:type="dxa"/>
            <w:tcBorders>
              <w:top w:val="single" w:sz="4" w:space="0" w:color="auto"/>
              <w:left w:val="nil"/>
              <w:bottom w:val="single" w:sz="4" w:space="0" w:color="auto"/>
              <w:right w:val="nil"/>
            </w:tcBorders>
            <w:vAlign w:val="center"/>
            <w:hideMark/>
          </w:tcPr>
          <w:p w14:paraId="43F12C7B" w14:textId="77777777" w:rsidR="00A92E32" w:rsidRPr="00841835" w:rsidRDefault="00A92E32" w:rsidP="00DE5724">
            <w:pPr>
              <w:pStyle w:val="TX-TableText"/>
              <w:ind w:left="270"/>
              <w:rPr>
                <w:color w:val="000000"/>
              </w:rPr>
            </w:pPr>
            <w:r w:rsidRPr="00841835">
              <w:rPr>
                <w:color w:val="000000"/>
              </w:rPr>
              <w:t>Wage or salaried employment</w:t>
            </w:r>
          </w:p>
        </w:tc>
        <w:tc>
          <w:tcPr>
            <w:tcW w:w="2880" w:type="dxa"/>
            <w:gridSpan w:val="2"/>
            <w:tcBorders>
              <w:top w:val="single" w:sz="4" w:space="0" w:color="auto"/>
              <w:left w:val="nil"/>
              <w:bottom w:val="single" w:sz="4" w:space="0" w:color="auto"/>
              <w:right w:val="nil"/>
            </w:tcBorders>
            <w:noWrap/>
            <w:vAlign w:val="center"/>
            <w:hideMark/>
          </w:tcPr>
          <w:p w14:paraId="1644535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63E64BB" w14:textId="77777777" w:rsidR="00A92E32" w:rsidRPr="00841835" w:rsidRDefault="00A92E32" w:rsidP="009B2180">
            <w:pPr>
              <w:pStyle w:val="TX-TableText"/>
              <w:jc w:val="center"/>
              <w:rPr>
                <w:color w:val="000000"/>
              </w:rPr>
            </w:pPr>
          </w:p>
        </w:tc>
      </w:tr>
    </w:tbl>
    <w:p w14:paraId="70BF58A1" w14:textId="77777777" w:rsidR="00A92E32" w:rsidRDefault="00A92E32" w:rsidP="00A92E32">
      <w:pPr>
        <w:pStyle w:val="TF-TblFN"/>
      </w:pPr>
      <w:r w:rsidRPr="002E1B70">
        <w:t>^</w:t>
      </w:r>
      <w:r w:rsidR="00FD63F4">
        <w:rPr>
          <w:rStyle w:val="CommentReference"/>
          <w:rFonts w:ascii="Calibri" w:eastAsia="Calibri" w:hAnsi="Calibri"/>
        </w:rPr>
        <w:commentReference w:id="191"/>
      </w:r>
      <w:r>
        <w:tab/>
      </w:r>
      <w:r w:rsidRPr="002E1B70">
        <w:t xml:space="preserve">Results not statistically reliable, n&lt;30. </w:t>
      </w:r>
    </w:p>
    <w:p w14:paraId="77B80428" w14:textId="77777777" w:rsidR="00A92E32" w:rsidRDefault="00A92E32" w:rsidP="00A92E32">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use of income generated from the activity. </w:t>
      </w:r>
    </w:p>
    <w:p w14:paraId="6984737B" w14:textId="6442BBB1" w:rsidR="00A92E32" w:rsidRDefault="00A92E32" w:rsidP="00A92E32">
      <w:pPr>
        <w:pStyle w:val="TF-TblFN"/>
      </w:pPr>
      <w:r w:rsidRPr="002E1B70">
        <w:rPr>
          <w:vertAlign w:val="superscript"/>
        </w:rPr>
        <w:t>2</w:t>
      </w:r>
      <w:r>
        <w:rPr>
          <w:vertAlign w:val="superscript"/>
        </w:rPr>
        <w:tab/>
      </w:r>
      <w:r w:rsidRPr="002E1B70">
        <w:t xml:space="preserve">Estimates exclude households who have no </w:t>
      </w:r>
      <w:r w:rsidR="00F122C0" w:rsidRPr="002E1B70">
        <w:t xml:space="preserve">primary adult female </w:t>
      </w:r>
      <w:proofErr w:type="spellStart"/>
      <w:r w:rsidR="00F122C0" w:rsidRPr="002E1B70">
        <w:t>decisionmaker</w:t>
      </w:r>
      <w:proofErr w:type="spellEnd"/>
      <w:r w:rsidR="00F122C0">
        <w:t xml:space="preserve"> </w:t>
      </w:r>
      <w:r w:rsidRPr="002E1B70">
        <w:t xml:space="preserve">or whose data are </w:t>
      </w:r>
      <w:proofErr w:type="gramStart"/>
      <w:r w:rsidRPr="002E1B70">
        <w:t>missing/incomplete</w:t>
      </w:r>
      <w:proofErr w:type="gramEnd"/>
      <w:r w:rsidRPr="002E1B70">
        <w:t xml:space="preserve">. </w:t>
      </w:r>
    </w:p>
    <w:p w14:paraId="194F26C1" w14:textId="77777777" w:rsidR="00A92E32" w:rsidRPr="002E1B70" w:rsidRDefault="00A92E32" w:rsidP="00A92E32">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0C8E7144" w14:textId="21EBF2A2" w:rsidR="00A92E32" w:rsidRDefault="00A92E32" w:rsidP="00A92E32">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4F9BE531" w14:textId="77777777" w:rsidR="008651A2" w:rsidRDefault="008651A2" w:rsidP="00A92E32">
      <w:pPr>
        <w:pStyle w:val="L1-FlLSp12"/>
      </w:pPr>
    </w:p>
    <w:p w14:paraId="2AB45814" w14:textId="77777777" w:rsidR="00BC0F95" w:rsidRPr="00DF4DE5" w:rsidRDefault="00BC0F95" w:rsidP="00A92E32">
      <w:pPr>
        <w:pStyle w:val="L1-FlLSp12"/>
      </w:pPr>
      <w:r w:rsidRPr="00DF4DE5">
        <w:t xml:space="preserve">In addition to the </w:t>
      </w:r>
      <w:proofErr w:type="spellStart"/>
      <w:r w:rsidRPr="00DF4DE5">
        <w:t>decisionmaking</w:t>
      </w:r>
      <w:proofErr w:type="spellEnd"/>
      <w:r w:rsidRPr="00DF4DE5">
        <w:t xml:space="preserve"> of women on broad agricultural and economic activities, </w:t>
      </w:r>
      <w:r>
        <w:t>the WEAI module</w:t>
      </w:r>
      <w:r w:rsidRPr="00DF4DE5">
        <w:t xml:space="preserve"> collects information on the extent to which women can contribute to specific </w:t>
      </w:r>
      <w:r>
        <w:t>agricultural and economic activities</w:t>
      </w:r>
      <w:r w:rsidRPr="00DF4DE5">
        <w:t xml:space="preserve">. </w:t>
      </w:r>
      <w:r w:rsidR="00143B1A">
        <w:rPr>
          <w:b/>
        </w:rPr>
        <w:t>Table 5.</w:t>
      </w:r>
      <w:r w:rsidR="006E7CC9">
        <w:rPr>
          <w:b/>
        </w:rPr>
        <w:t>4</w:t>
      </w:r>
      <w:r w:rsidR="006E7CC9">
        <w:t xml:space="preserve"> presents the percent</w:t>
      </w:r>
      <w:r w:rsidRPr="00DF4DE5">
        <w:t xml:space="preserve"> distribution of </w:t>
      </w:r>
      <w:r w:rsidR="009D404A">
        <w:t>surveyed</w:t>
      </w:r>
      <w:r w:rsidR="00370322">
        <w:t xml:space="preserve"> </w:t>
      </w:r>
      <w:r w:rsidRPr="00DF4DE5">
        <w:t>women</w:t>
      </w:r>
      <w:r w:rsidR="00EA5FC7">
        <w:t>’</w:t>
      </w:r>
      <w:r w:rsidRPr="00DF4DE5">
        <w:t xml:space="preserve">s perceived ability to contribute to decisions regarding various </w:t>
      </w:r>
      <w:r>
        <w:t>activities</w:t>
      </w:r>
      <w:r w:rsidRPr="00DF4DE5">
        <w:t>. The row percentages total to 100 percent.</w:t>
      </w:r>
    </w:p>
    <w:p w14:paraId="63A3B17C" w14:textId="77777777" w:rsidR="00BC0F95" w:rsidRPr="00DF4DE5" w:rsidRDefault="00BC0F95" w:rsidP="002908F7">
      <w:pPr>
        <w:pStyle w:val="L1-FlLSp12"/>
        <w:rPr>
          <w:highlight w:val="yellow"/>
        </w:rPr>
      </w:pPr>
      <w:r w:rsidRPr="00DF4DE5">
        <w:rPr>
          <w:highlight w:val="yellow"/>
        </w:rPr>
        <w:t xml:space="preserve">[Insert description of the values presented in the table. Identify any </w:t>
      </w:r>
      <w:r>
        <w:rPr>
          <w:highlight w:val="yellow"/>
        </w:rPr>
        <w:t>noteworthy</w:t>
      </w:r>
      <w:r w:rsidRPr="00DF4DE5">
        <w:rPr>
          <w:highlight w:val="yellow"/>
        </w:rPr>
        <w:t xml:space="preserve"> tasks where women appear to make their own decisions and those where women appear to have less </w:t>
      </w:r>
      <w:proofErr w:type="spellStart"/>
      <w:r w:rsidRPr="00DF4DE5">
        <w:rPr>
          <w:highlight w:val="yellow"/>
        </w:rPr>
        <w:t>decisionmaking</w:t>
      </w:r>
      <w:proofErr w:type="spellEnd"/>
      <w:r w:rsidRPr="00DF4DE5">
        <w:rPr>
          <w:highlight w:val="yellow"/>
        </w:rPr>
        <w:t xml:space="preserve"> ability.]</w:t>
      </w:r>
    </w:p>
    <w:p w14:paraId="19DCC10F" w14:textId="65AE7C46" w:rsidR="002E7F38" w:rsidRDefault="00BC0F95" w:rsidP="008651A2">
      <w:pPr>
        <w:pStyle w:val="L1-FlLSp12"/>
        <w:rPr>
          <w:b/>
          <w:i/>
        </w:rPr>
      </w:pPr>
      <w:r w:rsidRPr="00DF4DE5">
        <w:t>Tables 5</w:t>
      </w:r>
      <w:r w:rsidR="00C11FF0">
        <w:t>.</w:t>
      </w:r>
      <w:r w:rsidRPr="00DF4DE5">
        <w:t>2</w:t>
      </w:r>
      <w:r w:rsidR="006E7CC9">
        <w:t>,</w:t>
      </w:r>
      <w:r w:rsidRPr="00DF4DE5">
        <w:t xml:space="preserve"> 5</w:t>
      </w:r>
      <w:r w:rsidR="00C11FF0">
        <w:t>.</w:t>
      </w:r>
      <w:r w:rsidRPr="00DF4DE5">
        <w:t>3</w:t>
      </w:r>
      <w:r w:rsidR="006E7CC9">
        <w:t>, and 5.4</w:t>
      </w:r>
      <w:r w:rsidRPr="00DF4DE5">
        <w:t xml:space="preserve"> present information contributing to two indicators of the WEAI. </w:t>
      </w:r>
      <w:r w:rsidRPr="00F122C0">
        <w:rPr>
          <w:i/>
        </w:rPr>
        <w:t>Input into productive decisions</w:t>
      </w:r>
      <w:r w:rsidRPr="00DF4DE5">
        <w:t xml:space="preserve">, one indicator of the </w:t>
      </w:r>
      <w:r w:rsidRPr="00F122C0">
        <w:rPr>
          <w:i/>
        </w:rPr>
        <w:t>Production</w:t>
      </w:r>
      <w:r w:rsidRPr="00DF4DE5">
        <w:t xml:space="preserve"> </w:t>
      </w:r>
      <w:proofErr w:type="gramStart"/>
      <w:r w:rsidRPr="00DF4DE5">
        <w:t>domain,</w:t>
      </w:r>
      <w:proofErr w:type="gramEnd"/>
      <w:r w:rsidRPr="00DF4DE5">
        <w:t xml:space="preserve"> is measured by the extent </w:t>
      </w:r>
      <w:r w:rsidR="00F33232">
        <w:t>to which</w:t>
      </w:r>
      <w:r w:rsidRPr="00DF4DE5">
        <w:t xml:space="preserve"> individuals make decisions or feel they can make decisions on the agricultural activities listed in the </w:t>
      </w:r>
      <w:r w:rsidR="005150A6">
        <w:t>three</w:t>
      </w:r>
      <w:r w:rsidR="005150A6" w:rsidRPr="00DF4DE5">
        <w:t xml:space="preserve"> </w:t>
      </w:r>
      <w:r w:rsidRPr="00DF4DE5">
        <w:t xml:space="preserve">tables. The </w:t>
      </w:r>
      <w:r w:rsidRPr="00F122C0">
        <w:rPr>
          <w:i/>
        </w:rPr>
        <w:t>Income</w:t>
      </w:r>
      <w:r w:rsidRPr="00DF4DE5">
        <w:t xml:space="preserve"> domain is comprised entirely of a single indicator measuring the control over use of income. This indicator captures individuals</w:t>
      </w:r>
      <w:r w:rsidR="00F122C0">
        <w:t>’</w:t>
      </w:r>
      <w:r w:rsidRPr="00DF4DE5">
        <w:t xml:space="preserve"> ability to make decisions involving the income generated from their productive activity or the extent to which they feel they can make decisions regarding household expenditure and wage income.</w:t>
      </w:r>
      <w:r w:rsidR="002E7F38">
        <w:br w:type="page"/>
      </w:r>
    </w:p>
    <w:p w14:paraId="44E71C37" w14:textId="77777777" w:rsidR="00A92E32" w:rsidRPr="005F2634" w:rsidRDefault="00143B1A" w:rsidP="00A92E32">
      <w:pPr>
        <w:pStyle w:val="TT-TableTitle"/>
      </w:pPr>
      <w:bookmarkStart w:id="192" w:name="_Toc415131211"/>
      <w:bookmarkStart w:id="193" w:name="_Toc416881543"/>
      <w:proofErr w:type="gramStart"/>
      <w:r>
        <w:lastRenderedPageBreak/>
        <w:t>Table 5.</w:t>
      </w:r>
      <w:r w:rsidR="006E7CC9">
        <w:t>4</w:t>
      </w:r>
      <w:r w:rsidR="00A92E32">
        <w:t>.</w:t>
      </w:r>
      <w:proofErr w:type="gramEnd"/>
      <w:r w:rsidR="00A92E32">
        <w:tab/>
      </w:r>
      <w:proofErr w:type="spellStart"/>
      <w:r w:rsidR="00A92E32" w:rsidRPr="005F2634">
        <w:t>Decisionmaking</w:t>
      </w:r>
      <w:proofErr w:type="spellEnd"/>
      <w:r w:rsidR="00A92E32" w:rsidRPr="005F2634">
        <w:t xml:space="preserve"> on production among </w:t>
      </w:r>
      <w:bookmarkEnd w:id="192"/>
      <w:bookmarkEnd w:id="193"/>
      <w:r w:rsidR="009D404A">
        <w:t>surveyed women</w:t>
      </w:r>
    </w:p>
    <w:tbl>
      <w:tblPr>
        <w:tblW w:w="5000" w:type="pct"/>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35"/>
        <w:gridCol w:w="1402"/>
        <w:gridCol w:w="1337"/>
        <w:gridCol w:w="1343"/>
        <w:gridCol w:w="1164"/>
        <w:gridCol w:w="1367"/>
        <w:gridCol w:w="728"/>
      </w:tblGrid>
      <w:tr w:rsidR="005D4B9E" w:rsidRPr="009413F8" w14:paraId="26D705F7" w14:textId="77777777" w:rsidTr="004260EF">
        <w:trPr>
          <w:trHeight w:val="288"/>
        </w:trPr>
        <w:tc>
          <w:tcPr>
            <w:tcW w:w="1167" w:type="pct"/>
            <w:vMerge w:val="restart"/>
            <w:tcBorders>
              <w:bottom w:val="single" w:sz="4" w:space="0" w:color="auto"/>
            </w:tcBorders>
            <w:shd w:val="clear" w:color="auto" w:fill="4799B5"/>
            <w:vAlign w:val="bottom"/>
            <w:hideMark/>
          </w:tcPr>
          <w:p w14:paraId="7132338F" w14:textId="77777777" w:rsidR="005D4B9E" w:rsidRPr="009413F8" w:rsidRDefault="005D4B9E" w:rsidP="004260EF">
            <w:pPr>
              <w:pStyle w:val="TH-TableHeading"/>
              <w:jc w:val="left"/>
              <w:rPr>
                <w:color w:val="FFFFFF" w:themeColor="background1"/>
              </w:rPr>
            </w:pPr>
            <w:r w:rsidRPr="009413F8">
              <w:rPr>
                <w:color w:val="FFFFFF" w:themeColor="background1"/>
              </w:rPr>
              <w:t>Activity</w:t>
            </w:r>
          </w:p>
        </w:tc>
        <w:tc>
          <w:tcPr>
            <w:tcW w:w="2738" w:type="pct"/>
            <w:gridSpan w:val="4"/>
            <w:tcBorders>
              <w:bottom w:val="single" w:sz="4" w:space="0" w:color="FFFFFF" w:themeColor="background1"/>
            </w:tcBorders>
            <w:shd w:val="clear" w:color="auto" w:fill="4799B5"/>
            <w:vAlign w:val="bottom"/>
            <w:hideMark/>
          </w:tcPr>
          <w:p w14:paraId="2DF0DD07" w14:textId="77777777" w:rsidR="005D4B9E" w:rsidRPr="009413F8" w:rsidRDefault="005D4B9E" w:rsidP="004260EF">
            <w:pPr>
              <w:pStyle w:val="TH-TableHeading"/>
              <w:rPr>
                <w:color w:val="FFFFFF" w:themeColor="background1"/>
              </w:rPr>
            </w:pPr>
            <w:r w:rsidRPr="009413F8">
              <w:rPr>
                <w:color w:val="FFFFFF" w:themeColor="background1"/>
              </w:rPr>
              <w:t>Extent to which respondents feel they can make their own decisions (percen</w:t>
            </w:r>
            <w:r>
              <w:rPr>
                <w:color w:val="FFFFFF" w:themeColor="background1"/>
              </w:rPr>
              <w:t>t)</w:t>
            </w:r>
            <w:r w:rsidRPr="009413F8">
              <w:rPr>
                <w:color w:val="FFFFFF" w:themeColor="background1"/>
                <w:vertAlign w:val="superscript"/>
              </w:rPr>
              <w:t>1</w:t>
            </w:r>
            <w:r>
              <w:rPr>
                <w:color w:val="FFFFFF" w:themeColor="background1"/>
                <w:vertAlign w:val="superscript"/>
              </w:rPr>
              <w:t>,</w:t>
            </w:r>
            <w:r w:rsidRPr="009413F8">
              <w:rPr>
                <w:color w:val="FFFFFF" w:themeColor="background1"/>
                <w:vertAlign w:val="superscript"/>
              </w:rPr>
              <w:t>2</w:t>
            </w:r>
          </w:p>
        </w:tc>
        <w:tc>
          <w:tcPr>
            <w:tcW w:w="714" w:type="pct"/>
            <w:vMerge w:val="restart"/>
            <w:shd w:val="clear" w:color="auto" w:fill="4799B5"/>
            <w:vAlign w:val="bottom"/>
          </w:tcPr>
          <w:p w14:paraId="0C5C1490" w14:textId="77777777" w:rsidR="005D4B9E" w:rsidRPr="009413F8" w:rsidRDefault="005D4B9E" w:rsidP="004260EF">
            <w:pPr>
              <w:pStyle w:val="TH-TableHeading"/>
              <w:rPr>
                <w:color w:val="FFFFFF" w:themeColor="background1"/>
              </w:rPr>
            </w:pPr>
            <w:r w:rsidRPr="009413F8">
              <w:rPr>
                <w:color w:val="FFFFFF" w:themeColor="background1"/>
              </w:rPr>
              <w:t>Not applicable</w:t>
            </w:r>
            <w:r w:rsidRPr="009413F8">
              <w:rPr>
                <w:color w:val="FFFFFF" w:themeColor="background1"/>
                <w:vertAlign w:val="superscript"/>
              </w:rPr>
              <w:t>3</w:t>
            </w:r>
          </w:p>
        </w:tc>
        <w:tc>
          <w:tcPr>
            <w:tcW w:w="381" w:type="pct"/>
            <w:vMerge w:val="restart"/>
            <w:tcBorders>
              <w:bottom w:val="single" w:sz="4" w:space="0" w:color="auto"/>
            </w:tcBorders>
            <w:shd w:val="clear" w:color="auto" w:fill="4799B5"/>
            <w:vAlign w:val="bottom"/>
            <w:hideMark/>
          </w:tcPr>
          <w:p w14:paraId="438D8292" w14:textId="77777777" w:rsidR="005D4B9E" w:rsidRPr="009413F8" w:rsidRDefault="005D4B9E" w:rsidP="004260EF">
            <w:pPr>
              <w:pStyle w:val="TH-TableHeading"/>
              <w:rPr>
                <w:color w:val="FFFFFF" w:themeColor="background1"/>
              </w:rPr>
            </w:pPr>
            <w:r w:rsidRPr="009413F8">
              <w:rPr>
                <w:color w:val="FFFFFF" w:themeColor="background1"/>
              </w:rPr>
              <w:t>n</w:t>
            </w:r>
          </w:p>
        </w:tc>
      </w:tr>
      <w:tr w:rsidR="005D4B9E" w:rsidRPr="009413F8" w14:paraId="4DCE47D5" w14:textId="77777777" w:rsidTr="004260EF">
        <w:trPr>
          <w:trHeight w:val="288"/>
        </w:trPr>
        <w:tc>
          <w:tcPr>
            <w:tcW w:w="1167" w:type="pct"/>
            <w:vMerge/>
            <w:tcBorders>
              <w:top w:val="single" w:sz="4" w:space="0" w:color="auto"/>
            </w:tcBorders>
            <w:shd w:val="clear" w:color="auto" w:fill="4799B5"/>
            <w:vAlign w:val="center"/>
            <w:hideMark/>
          </w:tcPr>
          <w:p w14:paraId="220C8FED" w14:textId="77777777" w:rsidR="005D4B9E" w:rsidRPr="009413F8" w:rsidRDefault="005D4B9E" w:rsidP="009413F8">
            <w:pPr>
              <w:pStyle w:val="TH-TableHeading"/>
              <w:rPr>
                <w:color w:val="FFFFFF" w:themeColor="background1"/>
              </w:rPr>
            </w:pPr>
          </w:p>
        </w:tc>
        <w:tc>
          <w:tcPr>
            <w:tcW w:w="732" w:type="pct"/>
            <w:tcBorders>
              <w:top w:val="single" w:sz="4" w:space="0" w:color="FFFFFF" w:themeColor="background1"/>
            </w:tcBorders>
            <w:shd w:val="clear" w:color="auto" w:fill="4799B5"/>
            <w:vAlign w:val="bottom"/>
            <w:hideMark/>
          </w:tcPr>
          <w:p w14:paraId="56FA3D9B" w14:textId="77777777" w:rsidR="005D4B9E" w:rsidRPr="009413F8" w:rsidRDefault="005D4B9E" w:rsidP="004260EF">
            <w:pPr>
              <w:pStyle w:val="TH-TableHeading"/>
              <w:rPr>
                <w:color w:val="FFFFFF" w:themeColor="background1"/>
              </w:rPr>
            </w:pPr>
            <w:r w:rsidRPr="009413F8">
              <w:rPr>
                <w:color w:val="FFFFFF" w:themeColor="background1"/>
              </w:rPr>
              <w:t>Not at all</w:t>
            </w:r>
          </w:p>
        </w:tc>
        <w:tc>
          <w:tcPr>
            <w:tcW w:w="698" w:type="pct"/>
            <w:tcBorders>
              <w:top w:val="single" w:sz="4" w:space="0" w:color="FFFFFF" w:themeColor="background1"/>
            </w:tcBorders>
            <w:shd w:val="clear" w:color="auto" w:fill="4799B5"/>
            <w:vAlign w:val="bottom"/>
            <w:hideMark/>
          </w:tcPr>
          <w:p w14:paraId="591A3A39" w14:textId="77777777" w:rsidR="005D4B9E" w:rsidRPr="009413F8" w:rsidRDefault="005D4B9E" w:rsidP="004260EF">
            <w:pPr>
              <w:pStyle w:val="TH-TableHeading"/>
              <w:rPr>
                <w:color w:val="FFFFFF" w:themeColor="background1"/>
              </w:rPr>
            </w:pPr>
            <w:r w:rsidRPr="009413F8">
              <w:rPr>
                <w:color w:val="FFFFFF" w:themeColor="background1"/>
              </w:rPr>
              <w:t>Small extent</w:t>
            </w:r>
          </w:p>
        </w:tc>
        <w:tc>
          <w:tcPr>
            <w:tcW w:w="701" w:type="pct"/>
            <w:tcBorders>
              <w:top w:val="single" w:sz="4" w:space="0" w:color="FFFFFF" w:themeColor="background1"/>
            </w:tcBorders>
            <w:shd w:val="clear" w:color="auto" w:fill="4799B5"/>
            <w:vAlign w:val="bottom"/>
            <w:hideMark/>
          </w:tcPr>
          <w:p w14:paraId="5E389185" w14:textId="77777777" w:rsidR="005D4B9E" w:rsidRPr="009413F8" w:rsidRDefault="005D4B9E" w:rsidP="004260EF">
            <w:pPr>
              <w:pStyle w:val="TH-TableHeading"/>
              <w:rPr>
                <w:color w:val="FFFFFF" w:themeColor="background1"/>
              </w:rPr>
            </w:pPr>
            <w:r w:rsidRPr="009413F8">
              <w:rPr>
                <w:color w:val="FFFFFF" w:themeColor="background1"/>
              </w:rPr>
              <w:t>Medium extent</w:t>
            </w:r>
          </w:p>
        </w:tc>
        <w:tc>
          <w:tcPr>
            <w:tcW w:w="608" w:type="pct"/>
            <w:tcBorders>
              <w:top w:val="single" w:sz="4" w:space="0" w:color="FFFFFF" w:themeColor="background1"/>
            </w:tcBorders>
            <w:shd w:val="clear" w:color="auto" w:fill="4799B5"/>
            <w:vAlign w:val="bottom"/>
            <w:hideMark/>
          </w:tcPr>
          <w:p w14:paraId="3B337BF9" w14:textId="00BFC350" w:rsidR="005D4B9E" w:rsidRPr="009413F8" w:rsidRDefault="00F122C0" w:rsidP="004260EF">
            <w:pPr>
              <w:pStyle w:val="TH-TableHeading"/>
              <w:rPr>
                <w:color w:val="FFFFFF" w:themeColor="background1"/>
              </w:rPr>
            </w:pPr>
            <w:r>
              <w:rPr>
                <w:color w:val="FFFFFF" w:themeColor="background1"/>
              </w:rPr>
              <w:t>H</w:t>
            </w:r>
            <w:r w:rsidR="005D4B9E" w:rsidRPr="009413F8">
              <w:rPr>
                <w:color w:val="FFFFFF" w:themeColor="background1"/>
              </w:rPr>
              <w:t>igh extent</w:t>
            </w:r>
          </w:p>
        </w:tc>
        <w:tc>
          <w:tcPr>
            <w:tcW w:w="714" w:type="pct"/>
            <w:vMerge/>
            <w:shd w:val="clear" w:color="auto" w:fill="4799B5"/>
          </w:tcPr>
          <w:p w14:paraId="4127E56F" w14:textId="77777777" w:rsidR="005D4B9E" w:rsidRPr="009413F8" w:rsidRDefault="005D4B9E" w:rsidP="000B6584">
            <w:pPr>
              <w:pStyle w:val="TH-TableHeading"/>
              <w:rPr>
                <w:color w:val="FFFFFF" w:themeColor="background1"/>
              </w:rPr>
            </w:pPr>
          </w:p>
        </w:tc>
        <w:tc>
          <w:tcPr>
            <w:tcW w:w="381" w:type="pct"/>
            <w:vMerge/>
            <w:tcBorders>
              <w:top w:val="single" w:sz="4" w:space="0" w:color="auto"/>
            </w:tcBorders>
            <w:shd w:val="clear" w:color="auto" w:fill="4799B5"/>
            <w:vAlign w:val="center"/>
            <w:hideMark/>
          </w:tcPr>
          <w:p w14:paraId="3299B555" w14:textId="77777777" w:rsidR="005D4B9E" w:rsidRPr="009413F8" w:rsidRDefault="005D4B9E" w:rsidP="000B6584">
            <w:pPr>
              <w:pStyle w:val="TH-TableHeading"/>
              <w:rPr>
                <w:color w:val="FFFFFF" w:themeColor="background1"/>
              </w:rPr>
            </w:pPr>
          </w:p>
        </w:tc>
      </w:tr>
      <w:tr w:rsidR="005D4B9E" w:rsidRPr="00841835" w14:paraId="5FE3FC47" w14:textId="77777777" w:rsidTr="00F76D2C">
        <w:trPr>
          <w:trHeight w:val="288"/>
        </w:trPr>
        <w:tc>
          <w:tcPr>
            <w:tcW w:w="1167" w:type="pct"/>
            <w:shd w:val="clear" w:color="auto" w:fill="auto"/>
            <w:vAlign w:val="center"/>
            <w:hideMark/>
          </w:tcPr>
          <w:p w14:paraId="7DA69AEE" w14:textId="77777777" w:rsidR="005D4B9E" w:rsidRPr="00841835" w:rsidRDefault="005D4B9E" w:rsidP="009413F8">
            <w:pPr>
              <w:pStyle w:val="TX-TableText"/>
              <w:rPr>
                <w:color w:val="000000"/>
              </w:rPr>
            </w:pPr>
            <w:r w:rsidRPr="00841835">
              <w:rPr>
                <w:color w:val="000000"/>
              </w:rPr>
              <w:t>Getting inputs for agricultural production</w:t>
            </w:r>
          </w:p>
        </w:tc>
        <w:tc>
          <w:tcPr>
            <w:tcW w:w="732" w:type="pct"/>
            <w:shd w:val="clear" w:color="auto" w:fill="auto"/>
            <w:noWrap/>
            <w:vAlign w:val="center"/>
            <w:hideMark/>
          </w:tcPr>
          <w:p w14:paraId="7B929385"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132474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0E579A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E782BF2" w14:textId="77777777" w:rsidR="005D4B9E" w:rsidRPr="00841835" w:rsidRDefault="005D4B9E" w:rsidP="000B6584">
            <w:pPr>
              <w:pStyle w:val="TX-TableText"/>
              <w:jc w:val="center"/>
              <w:rPr>
                <w:color w:val="000000"/>
              </w:rPr>
            </w:pPr>
          </w:p>
        </w:tc>
        <w:tc>
          <w:tcPr>
            <w:tcW w:w="714" w:type="pct"/>
            <w:vAlign w:val="center"/>
          </w:tcPr>
          <w:p w14:paraId="233AB291"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DE11B60" w14:textId="77777777" w:rsidR="005D4B9E" w:rsidRPr="00841835" w:rsidRDefault="005D4B9E" w:rsidP="000B6584">
            <w:pPr>
              <w:pStyle w:val="TX-TableText"/>
              <w:jc w:val="center"/>
              <w:rPr>
                <w:color w:val="000000"/>
              </w:rPr>
            </w:pPr>
          </w:p>
        </w:tc>
      </w:tr>
      <w:tr w:rsidR="005D4B9E" w:rsidRPr="00841835" w14:paraId="4A82F05D" w14:textId="77777777" w:rsidTr="00F76D2C">
        <w:trPr>
          <w:trHeight w:val="288"/>
        </w:trPr>
        <w:tc>
          <w:tcPr>
            <w:tcW w:w="1167" w:type="pct"/>
            <w:shd w:val="clear" w:color="auto" w:fill="auto"/>
            <w:vAlign w:val="center"/>
            <w:hideMark/>
          </w:tcPr>
          <w:p w14:paraId="485217CB" w14:textId="77777777" w:rsidR="005D4B9E" w:rsidRPr="00841835" w:rsidRDefault="005D4B9E" w:rsidP="009413F8">
            <w:pPr>
              <w:pStyle w:val="TX-TableText"/>
              <w:rPr>
                <w:color w:val="000000"/>
              </w:rPr>
            </w:pPr>
            <w:r w:rsidRPr="00841835">
              <w:rPr>
                <w:color w:val="000000"/>
              </w:rPr>
              <w:t>The types of crops to grow</w:t>
            </w:r>
          </w:p>
        </w:tc>
        <w:tc>
          <w:tcPr>
            <w:tcW w:w="732" w:type="pct"/>
            <w:shd w:val="clear" w:color="auto" w:fill="auto"/>
            <w:noWrap/>
            <w:vAlign w:val="center"/>
            <w:hideMark/>
          </w:tcPr>
          <w:p w14:paraId="1067A51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7334E467"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2B3216"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472D5AC5" w14:textId="77777777" w:rsidR="005D4B9E" w:rsidRPr="00841835" w:rsidRDefault="005D4B9E" w:rsidP="000B6584">
            <w:pPr>
              <w:pStyle w:val="TX-TableText"/>
              <w:jc w:val="center"/>
              <w:rPr>
                <w:color w:val="000000"/>
              </w:rPr>
            </w:pPr>
          </w:p>
        </w:tc>
        <w:tc>
          <w:tcPr>
            <w:tcW w:w="714" w:type="pct"/>
            <w:vAlign w:val="center"/>
          </w:tcPr>
          <w:p w14:paraId="32001D2C"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496BE026" w14:textId="77777777" w:rsidR="005D4B9E" w:rsidRPr="00841835" w:rsidRDefault="005D4B9E" w:rsidP="000B6584">
            <w:pPr>
              <w:pStyle w:val="TX-TableText"/>
              <w:jc w:val="center"/>
              <w:rPr>
                <w:color w:val="000000"/>
              </w:rPr>
            </w:pPr>
          </w:p>
        </w:tc>
      </w:tr>
      <w:tr w:rsidR="005D4B9E" w:rsidRPr="00841835" w14:paraId="2AE034C1" w14:textId="77777777" w:rsidTr="00F76D2C">
        <w:trPr>
          <w:trHeight w:val="288"/>
        </w:trPr>
        <w:tc>
          <w:tcPr>
            <w:tcW w:w="1167" w:type="pct"/>
            <w:shd w:val="clear" w:color="auto" w:fill="auto"/>
            <w:vAlign w:val="center"/>
            <w:hideMark/>
          </w:tcPr>
          <w:p w14:paraId="1C4C0278" w14:textId="77777777" w:rsidR="005D4B9E" w:rsidRPr="00841835" w:rsidRDefault="005D4B9E" w:rsidP="009413F8">
            <w:pPr>
              <w:pStyle w:val="TX-TableText"/>
              <w:rPr>
                <w:color w:val="000000"/>
              </w:rPr>
            </w:pPr>
            <w:r w:rsidRPr="00841835">
              <w:rPr>
                <w:color w:val="000000"/>
              </w:rPr>
              <w:t>Whether to take crops to the market</w:t>
            </w:r>
          </w:p>
        </w:tc>
        <w:tc>
          <w:tcPr>
            <w:tcW w:w="732" w:type="pct"/>
            <w:shd w:val="clear" w:color="auto" w:fill="auto"/>
            <w:noWrap/>
            <w:vAlign w:val="center"/>
            <w:hideMark/>
          </w:tcPr>
          <w:p w14:paraId="2B07718A"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79B7A99"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02BB13A8"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DEDBFDD" w14:textId="77777777" w:rsidR="005D4B9E" w:rsidRPr="00841835" w:rsidRDefault="005D4B9E" w:rsidP="000B6584">
            <w:pPr>
              <w:pStyle w:val="TX-TableText"/>
              <w:jc w:val="center"/>
              <w:rPr>
                <w:color w:val="000000"/>
              </w:rPr>
            </w:pPr>
          </w:p>
        </w:tc>
        <w:tc>
          <w:tcPr>
            <w:tcW w:w="714" w:type="pct"/>
            <w:vAlign w:val="center"/>
          </w:tcPr>
          <w:p w14:paraId="04E66519"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5C1121A" w14:textId="77777777" w:rsidR="005D4B9E" w:rsidRPr="00841835" w:rsidRDefault="005D4B9E" w:rsidP="000B6584">
            <w:pPr>
              <w:pStyle w:val="TX-TableText"/>
              <w:jc w:val="center"/>
              <w:rPr>
                <w:color w:val="000000"/>
              </w:rPr>
            </w:pPr>
          </w:p>
        </w:tc>
      </w:tr>
      <w:tr w:rsidR="005D4B9E" w:rsidRPr="00841835" w14:paraId="178E2B87" w14:textId="77777777" w:rsidTr="00F76D2C">
        <w:trPr>
          <w:trHeight w:val="288"/>
        </w:trPr>
        <w:tc>
          <w:tcPr>
            <w:tcW w:w="1167" w:type="pct"/>
            <w:shd w:val="clear" w:color="auto" w:fill="auto"/>
            <w:vAlign w:val="center"/>
            <w:hideMark/>
          </w:tcPr>
          <w:p w14:paraId="7654AAA0" w14:textId="77777777" w:rsidR="005D4B9E" w:rsidRPr="00841835" w:rsidRDefault="005D4B9E" w:rsidP="009413F8">
            <w:pPr>
              <w:pStyle w:val="TX-TableText"/>
              <w:rPr>
                <w:color w:val="000000"/>
              </w:rPr>
            </w:pPr>
            <w:r w:rsidRPr="00841835">
              <w:rPr>
                <w:color w:val="000000"/>
              </w:rPr>
              <w:t>Livestock raising</w:t>
            </w:r>
          </w:p>
        </w:tc>
        <w:tc>
          <w:tcPr>
            <w:tcW w:w="732" w:type="pct"/>
            <w:shd w:val="clear" w:color="auto" w:fill="auto"/>
            <w:noWrap/>
            <w:vAlign w:val="center"/>
            <w:hideMark/>
          </w:tcPr>
          <w:p w14:paraId="2922A62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314CDA8B"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6C68DF0F"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E42371E" w14:textId="77777777" w:rsidR="005D4B9E" w:rsidRPr="00841835" w:rsidRDefault="005D4B9E" w:rsidP="000B6584">
            <w:pPr>
              <w:pStyle w:val="TX-TableText"/>
              <w:jc w:val="center"/>
              <w:rPr>
                <w:color w:val="000000"/>
              </w:rPr>
            </w:pPr>
          </w:p>
        </w:tc>
        <w:tc>
          <w:tcPr>
            <w:tcW w:w="714" w:type="pct"/>
            <w:vAlign w:val="center"/>
          </w:tcPr>
          <w:p w14:paraId="1D492655"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A5059B5" w14:textId="77777777" w:rsidR="005D4B9E" w:rsidRPr="00841835" w:rsidRDefault="005D4B9E" w:rsidP="000B6584">
            <w:pPr>
              <w:pStyle w:val="TX-TableText"/>
              <w:jc w:val="center"/>
              <w:rPr>
                <w:color w:val="000000"/>
              </w:rPr>
            </w:pPr>
          </w:p>
        </w:tc>
      </w:tr>
      <w:tr w:rsidR="005D4B9E" w:rsidRPr="00841835" w14:paraId="01DE58A3" w14:textId="77777777" w:rsidTr="00F76D2C">
        <w:trPr>
          <w:trHeight w:val="288"/>
        </w:trPr>
        <w:tc>
          <w:tcPr>
            <w:tcW w:w="1167" w:type="pct"/>
            <w:shd w:val="clear" w:color="auto" w:fill="auto"/>
            <w:vAlign w:val="center"/>
            <w:hideMark/>
          </w:tcPr>
          <w:p w14:paraId="4428AB6A" w14:textId="77777777" w:rsidR="005D4B9E" w:rsidRPr="00841835" w:rsidRDefault="005D4B9E" w:rsidP="009413F8">
            <w:pPr>
              <w:pStyle w:val="TX-TableText"/>
              <w:rPr>
                <w:color w:val="000000"/>
              </w:rPr>
            </w:pPr>
            <w:r w:rsidRPr="00841835">
              <w:rPr>
                <w:color w:val="000000"/>
              </w:rPr>
              <w:t>Her own wage or salary employment</w:t>
            </w:r>
          </w:p>
        </w:tc>
        <w:tc>
          <w:tcPr>
            <w:tcW w:w="732" w:type="pct"/>
            <w:shd w:val="clear" w:color="auto" w:fill="auto"/>
            <w:noWrap/>
            <w:vAlign w:val="center"/>
            <w:hideMark/>
          </w:tcPr>
          <w:p w14:paraId="6744E563"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920E5AC"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5E17E81A"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6300782" w14:textId="77777777" w:rsidR="005D4B9E" w:rsidRPr="00841835" w:rsidRDefault="005D4B9E" w:rsidP="000B6584">
            <w:pPr>
              <w:pStyle w:val="TX-TableText"/>
              <w:jc w:val="center"/>
              <w:rPr>
                <w:color w:val="000000"/>
              </w:rPr>
            </w:pPr>
          </w:p>
        </w:tc>
        <w:tc>
          <w:tcPr>
            <w:tcW w:w="714" w:type="pct"/>
            <w:vAlign w:val="center"/>
          </w:tcPr>
          <w:p w14:paraId="0B9CECCF"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E3567DD" w14:textId="77777777" w:rsidR="005D4B9E" w:rsidRPr="00841835" w:rsidRDefault="005D4B9E" w:rsidP="000B6584">
            <w:pPr>
              <w:pStyle w:val="TX-TableText"/>
              <w:jc w:val="center"/>
              <w:rPr>
                <w:color w:val="000000"/>
              </w:rPr>
            </w:pPr>
          </w:p>
        </w:tc>
      </w:tr>
      <w:tr w:rsidR="005D4B9E" w:rsidRPr="00841835" w14:paraId="52EFA890" w14:textId="77777777" w:rsidTr="00F76D2C">
        <w:trPr>
          <w:trHeight w:val="288"/>
        </w:trPr>
        <w:tc>
          <w:tcPr>
            <w:tcW w:w="1167" w:type="pct"/>
            <w:shd w:val="clear" w:color="auto" w:fill="auto"/>
            <w:vAlign w:val="center"/>
            <w:hideMark/>
          </w:tcPr>
          <w:p w14:paraId="49FB2667" w14:textId="77777777" w:rsidR="005D4B9E" w:rsidRPr="00841835" w:rsidRDefault="005D4B9E" w:rsidP="009413F8">
            <w:pPr>
              <w:pStyle w:val="TX-TableText"/>
              <w:rPr>
                <w:color w:val="000000"/>
              </w:rPr>
            </w:pPr>
            <w:r w:rsidRPr="00841835">
              <w:rPr>
                <w:color w:val="000000"/>
              </w:rPr>
              <w:t>Major household expenditures</w:t>
            </w:r>
          </w:p>
        </w:tc>
        <w:tc>
          <w:tcPr>
            <w:tcW w:w="732" w:type="pct"/>
            <w:shd w:val="clear" w:color="auto" w:fill="auto"/>
            <w:noWrap/>
            <w:vAlign w:val="center"/>
            <w:hideMark/>
          </w:tcPr>
          <w:p w14:paraId="42FD184F"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029A65D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7841CC75"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F4D9F2B" w14:textId="77777777" w:rsidR="005D4B9E" w:rsidRPr="00841835" w:rsidRDefault="005D4B9E" w:rsidP="000B6584">
            <w:pPr>
              <w:pStyle w:val="TX-TableText"/>
              <w:jc w:val="center"/>
              <w:rPr>
                <w:color w:val="000000"/>
              </w:rPr>
            </w:pPr>
          </w:p>
        </w:tc>
        <w:tc>
          <w:tcPr>
            <w:tcW w:w="714" w:type="pct"/>
            <w:vAlign w:val="center"/>
          </w:tcPr>
          <w:p w14:paraId="2FDFE600"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B875C60" w14:textId="77777777" w:rsidR="005D4B9E" w:rsidRPr="00841835" w:rsidRDefault="005D4B9E" w:rsidP="000B6584">
            <w:pPr>
              <w:pStyle w:val="TX-TableText"/>
              <w:jc w:val="center"/>
              <w:rPr>
                <w:color w:val="000000"/>
              </w:rPr>
            </w:pPr>
          </w:p>
        </w:tc>
      </w:tr>
      <w:tr w:rsidR="005D4B9E" w:rsidRPr="00841835" w14:paraId="7A452AA7" w14:textId="77777777" w:rsidTr="00F76D2C">
        <w:trPr>
          <w:trHeight w:val="288"/>
        </w:trPr>
        <w:tc>
          <w:tcPr>
            <w:tcW w:w="1167" w:type="pct"/>
            <w:shd w:val="clear" w:color="auto" w:fill="auto"/>
            <w:vAlign w:val="center"/>
            <w:hideMark/>
          </w:tcPr>
          <w:p w14:paraId="4F228669" w14:textId="77777777" w:rsidR="005D4B9E" w:rsidRPr="00841835" w:rsidRDefault="005D4B9E" w:rsidP="009413F8">
            <w:pPr>
              <w:pStyle w:val="TX-TableText"/>
              <w:rPr>
                <w:color w:val="000000"/>
              </w:rPr>
            </w:pPr>
            <w:r w:rsidRPr="00841835">
              <w:rPr>
                <w:color w:val="000000"/>
              </w:rPr>
              <w:t>Minor household expenditures</w:t>
            </w:r>
          </w:p>
        </w:tc>
        <w:tc>
          <w:tcPr>
            <w:tcW w:w="732" w:type="pct"/>
            <w:shd w:val="clear" w:color="auto" w:fill="auto"/>
            <w:noWrap/>
            <w:vAlign w:val="center"/>
            <w:hideMark/>
          </w:tcPr>
          <w:p w14:paraId="7A8B4BC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CE6DEC5"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FCFE8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7BCC45A" w14:textId="77777777" w:rsidR="005D4B9E" w:rsidRPr="00841835" w:rsidRDefault="005D4B9E" w:rsidP="000B6584">
            <w:pPr>
              <w:pStyle w:val="TX-TableText"/>
              <w:jc w:val="center"/>
              <w:rPr>
                <w:color w:val="000000"/>
              </w:rPr>
            </w:pPr>
          </w:p>
        </w:tc>
        <w:tc>
          <w:tcPr>
            <w:tcW w:w="714" w:type="pct"/>
            <w:vAlign w:val="center"/>
          </w:tcPr>
          <w:p w14:paraId="5FC58596"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7A2C3FA" w14:textId="77777777" w:rsidR="005D4B9E" w:rsidRPr="00841835" w:rsidRDefault="005D4B9E" w:rsidP="000B6584">
            <w:pPr>
              <w:pStyle w:val="TX-TableText"/>
              <w:jc w:val="center"/>
              <w:rPr>
                <w:color w:val="000000"/>
              </w:rPr>
            </w:pPr>
          </w:p>
        </w:tc>
      </w:tr>
    </w:tbl>
    <w:p w14:paraId="4A824AE5" w14:textId="77777777" w:rsidR="00A92E32" w:rsidRDefault="00FD63F4" w:rsidP="002E7F38">
      <w:pPr>
        <w:pStyle w:val="TF-TblFN"/>
      </w:pPr>
      <w:r>
        <w:rPr>
          <w:rStyle w:val="CommentReference"/>
          <w:rFonts w:ascii="Calibri" w:eastAsia="Calibri" w:hAnsi="Calibri"/>
        </w:rPr>
        <w:commentReference w:id="194"/>
      </w:r>
      <w:r w:rsidR="00A92E32" w:rsidRPr="002E1B70">
        <w:t xml:space="preserve">^ </w:t>
      </w:r>
      <w:r w:rsidR="002E7F38">
        <w:tab/>
      </w:r>
      <w:r w:rsidR="00A92E32" w:rsidRPr="002E1B70">
        <w:t xml:space="preserve">Results not statistically reliable, n&lt;30. </w:t>
      </w:r>
    </w:p>
    <w:p w14:paraId="03800158" w14:textId="77777777" w:rsidR="00A92E32" w:rsidRDefault="00A92E32" w:rsidP="002E7F38">
      <w:pPr>
        <w:pStyle w:val="TF-TblFN"/>
      </w:pPr>
      <w:r w:rsidRPr="002E1B70">
        <w:rPr>
          <w:vertAlign w:val="superscript"/>
        </w:rPr>
        <w:t>1</w:t>
      </w:r>
      <w:r w:rsidRPr="002E1B70">
        <w:t xml:space="preserve"> </w:t>
      </w:r>
      <w:r w:rsidR="002E7F38">
        <w:tab/>
      </w:r>
      <w:r w:rsidRPr="002E1B70">
        <w:t xml:space="preserve">Estimates exclude households who have no primary </w:t>
      </w:r>
      <w:r>
        <w:t xml:space="preserve">adult </w:t>
      </w:r>
      <w:r w:rsidRPr="002E1B70">
        <w:t xml:space="preserve">female </w:t>
      </w:r>
      <w:proofErr w:type="spellStart"/>
      <w:r w:rsidRPr="002E1B70">
        <w:t>decisionmaker</w:t>
      </w:r>
      <w:proofErr w:type="spellEnd"/>
      <w:r w:rsidRPr="002E1B70">
        <w:t xml:space="preserve"> or whose data are missing</w:t>
      </w:r>
      <w:r>
        <w:t xml:space="preserve"> or </w:t>
      </w:r>
      <w:r w:rsidRPr="002E1B70">
        <w:t>incomplete. Women who do not participate in an activity</w:t>
      </w:r>
      <w:r>
        <w:t>,</w:t>
      </w:r>
      <w:r w:rsidRPr="002E1B70">
        <w:t xml:space="preserve"> or </w:t>
      </w:r>
      <w:r>
        <w:t xml:space="preserve">who </w:t>
      </w:r>
      <w:r w:rsidRPr="002E1B70">
        <w:t>report that no decision was made</w:t>
      </w:r>
      <w:r>
        <w:t>,</w:t>
      </w:r>
      <w:r w:rsidRPr="002E1B70">
        <w:t xml:space="preserve"> are excluded from these percentages.</w:t>
      </w:r>
    </w:p>
    <w:p w14:paraId="60C051C0" w14:textId="77777777" w:rsidR="00A92E32" w:rsidRDefault="00A92E32" w:rsidP="002E7F38">
      <w:pPr>
        <w:pStyle w:val="TF-TblFN"/>
      </w:pPr>
      <w:r w:rsidRPr="008E4E92">
        <w:rPr>
          <w:vertAlign w:val="superscript"/>
        </w:rPr>
        <w:t>2</w:t>
      </w:r>
      <w:r>
        <w:t xml:space="preserve"> </w:t>
      </w:r>
      <w:r w:rsidR="002E7F38">
        <w:tab/>
      </w:r>
      <w:r w:rsidRPr="002E1B70">
        <w:t xml:space="preserve">When a primary adult female </w:t>
      </w:r>
      <w:proofErr w:type="spellStart"/>
      <w:r w:rsidRPr="002E1B70">
        <w:t>decisionmaker</w:t>
      </w:r>
      <w:proofErr w:type="spellEnd"/>
      <w:r>
        <w:t xml:space="preserve"> reports that she alone</w:t>
      </w:r>
      <w:r w:rsidRPr="002E1B70">
        <w:t xml:space="preserve"> makes decisions </w:t>
      </w:r>
      <w:r>
        <w:t>about the specified activities</w:t>
      </w:r>
      <w:r w:rsidRPr="002E1B70">
        <w:t xml:space="preserve">, she is </w:t>
      </w:r>
      <w:r>
        <w:t xml:space="preserve">not asked any further questions, and is </w:t>
      </w:r>
      <w:r w:rsidRPr="002E1B70">
        <w:t>c</w:t>
      </w:r>
      <w:r>
        <w:t>ategorized during analysis as making</w:t>
      </w:r>
      <w:r w:rsidRPr="002E1B70">
        <w:t xml:space="preserve"> her</w:t>
      </w:r>
      <w:r>
        <w:t xml:space="preserve"> own</w:t>
      </w:r>
      <w:r w:rsidRPr="002E1B70">
        <w:t xml:space="preserve"> decisions </w:t>
      </w:r>
      <w:r w:rsidR="00EA5FC7">
        <w:t>“</w:t>
      </w:r>
      <w:r w:rsidRPr="002E1B70">
        <w:t>to a high extent.</w:t>
      </w:r>
      <w:r w:rsidR="00EA5FC7">
        <w:t>”</w:t>
      </w:r>
      <w:r>
        <w:t xml:space="preserve"> </w:t>
      </w:r>
      <w:r w:rsidRPr="002E1B70">
        <w:t xml:space="preserve">When she </w:t>
      </w:r>
      <w:r>
        <w:t>reports making</w:t>
      </w:r>
      <w:r w:rsidRPr="002E1B70">
        <w:t xml:space="preserve"> decisions </w:t>
      </w:r>
      <w:r>
        <w:t xml:space="preserve">about the specified activities </w:t>
      </w:r>
      <w:r w:rsidRPr="002E1B70">
        <w:t>in conjunction with other individuals,</w:t>
      </w:r>
      <w:r>
        <w:t xml:space="preserve"> she is asked an additional question about the extent to which she feels she </w:t>
      </w:r>
      <w:r w:rsidRPr="008E4E92">
        <w:t>c</w:t>
      </w:r>
      <w:r>
        <w:t>ould</w:t>
      </w:r>
      <w:r w:rsidRPr="008E4E92">
        <w:t xml:space="preserve"> make </w:t>
      </w:r>
      <w:r>
        <w:t>he</w:t>
      </w:r>
      <w:r w:rsidRPr="008E4E92">
        <w:t xml:space="preserve">r own personal decisions </w:t>
      </w:r>
      <w:r>
        <w:t xml:space="preserve">on the specified matters, with possible response options being </w:t>
      </w:r>
      <w:r w:rsidR="00EA5FC7">
        <w:t>“</w:t>
      </w:r>
      <w:r>
        <w:t>not at all,</w:t>
      </w:r>
      <w:r w:rsidR="00EA5FC7">
        <w:t>”</w:t>
      </w:r>
      <w:r>
        <w:t xml:space="preserve"> </w:t>
      </w:r>
      <w:r w:rsidR="00EA5FC7">
        <w:t>“</w:t>
      </w:r>
      <w:r>
        <w:t>to a small extent,</w:t>
      </w:r>
      <w:r w:rsidR="00EA5FC7">
        <w:t>”</w:t>
      </w:r>
      <w:r>
        <w:t xml:space="preserve"> </w:t>
      </w:r>
      <w:r w:rsidR="00EA5FC7">
        <w:t>“</w:t>
      </w:r>
      <w:r>
        <w:t>to a medium extent,</w:t>
      </w:r>
      <w:r w:rsidR="00EA5FC7">
        <w:t>”</w:t>
      </w:r>
      <w:r>
        <w:t xml:space="preserve"> or </w:t>
      </w:r>
      <w:r w:rsidR="00EA5FC7">
        <w:t>“</w:t>
      </w:r>
      <w:r>
        <w:t>to a high extent.</w:t>
      </w:r>
      <w:r w:rsidR="00EA5FC7">
        <w:t>”</w:t>
      </w:r>
      <w:r>
        <w:t xml:space="preserve"> Responses are recoded accordingly.</w:t>
      </w:r>
    </w:p>
    <w:p w14:paraId="4D0D2936" w14:textId="77777777" w:rsidR="00A92E32" w:rsidRDefault="00A92E32" w:rsidP="002E7F38">
      <w:pPr>
        <w:pStyle w:val="TF-TblFN"/>
      </w:pPr>
      <w:r>
        <w:rPr>
          <w:vertAlign w:val="superscript"/>
        </w:rPr>
        <w:t>3</w:t>
      </w:r>
      <w:r w:rsidRPr="00652305">
        <w:t xml:space="preserve"> </w:t>
      </w:r>
      <w:r w:rsidR="002E7F38">
        <w:tab/>
      </w:r>
      <w:r w:rsidRPr="00652305">
        <w:t>This category includes respondents who report participating in the activity, but s</w:t>
      </w:r>
      <w:r>
        <w:t>ay that making the specified decision</w:t>
      </w:r>
      <w:r w:rsidRPr="00652305">
        <w:t xml:space="preserve"> </w:t>
      </w:r>
      <w:r>
        <w:t>is not applicable to their situation</w:t>
      </w:r>
      <w:r w:rsidRPr="00652305">
        <w:t>.</w:t>
      </w:r>
      <w:r>
        <w:t xml:space="preserve"> </w:t>
      </w:r>
    </w:p>
    <w:p w14:paraId="0CF2DD21" w14:textId="73C7F1D0" w:rsidR="002E7F38" w:rsidRDefault="002E7F38" w:rsidP="002E7F38">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5C19ECAA" w14:textId="77777777" w:rsidR="006E7CC9" w:rsidRDefault="006E7CC9" w:rsidP="002E7F38">
      <w:pPr>
        <w:pStyle w:val="TF-TblFN"/>
        <w:rPr>
          <w:szCs w:val="18"/>
        </w:rPr>
      </w:pPr>
    </w:p>
    <w:p w14:paraId="69992001" w14:textId="77777777" w:rsidR="00BC0F95" w:rsidRPr="00DF4DE5" w:rsidRDefault="00995F8F" w:rsidP="00314E1F">
      <w:pPr>
        <w:pStyle w:val="Heading2"/>
      </w:pPr>
      <w:bookmarkStart w:id="195" w:name="_Toc400542619"/>
      <w:bookmarkStart w:id="196" w:name="_Toc403769567"/>
      <w:bookmarkStart w:id="197" w:name="_Toc414874505"/>
      <w:bookmarkStart w:id="198" w:name="_Toc420271988"/>
      <w:r>
        <w:t>5</w:t>
      </w:r>
      <w:r w:rsidR="00BC0F95" w:rsidRPr="00DF4DE5">
        <w:t>.3</w:t>
      </w:r>
      <w:r w:rsidR="00A92E32">
        <w:tab/>
      </w:r>
      <w:bookmarkEnd w:id="195"/>
      <w:bookmarkEnd w:id="196"/>
      <w:r w:rsidR="00BC0F95">
        <w:t>Productive Resources</w:t>
      </w:r>
      <w:bookmarkEnd w:id="197"/>
      <w:bookmarkEnd w:id="198"/>
    </w:p>
    <w:p w14:paraId="326DB5EF" w14:textId="77777777" w:rsidR="00BC0F95" w:rsidRPr="00DF4DE5" w:rsidRDefault="00BC0F95" w:rsidP="00314E1F">
      <w:pPr>
        <w:pStyle w:val="L1-FlLSp12"/>
      </w:pPr>
      <w:r w:rsidRPr="00DF4DE5">
        <w:t xml:space="preserve">One of the </w:t>
      </w:r>
      <w:r w:rsidR="00633FDF">
        <w:t>10</w:t>
      </w:r>
      <w:r w:rsidRPr="00DF4DE5">
        <w:t xml:space="preserve"> indicators of the WEAI is the ownership of productive</w:t>
      </w:r>
      <w:r w:rsidR="006E7CC9">
        <w:t xml:space="preserve"> resources</w:t>
      </w:r>
      <w:r w:rsidRPr="00DF4DE5">
        <w:t>.</w:t>
      </w:r>
      <w:r w:rsidR="00B83716">
        <w:t xml:space="preserve"> </w:t>
      </w:r>
      <w:r w:rsidR="00B83716" w:rsidRPr="00DF4DE5">
        <w:t xml:space="preserve">The ability of women to make decisions on the use of productive </w:t>
      </w:r>
      <w:r w:rsidR="00B83716">
        <w:t>resource</w:t>
      </w:r>
      <w:r w:rsidR="00B83716" w:rsidRPr="00DF4DE5">
        <w:t>s is a second i</w:t>
      </w:r>
      <w:r w:rsidR="00B83716">
        <w:t xml:space="preserve">ndicator of the </w:t>
      </w:r>
      <w:r w:rsidR="00B83716" w:rsidRPr="00F122C0">
        <w:rPr>
          <w:i/>
        </w:rPr>
        <w:t>Resource</w:t>
      </w:r>
      <w:r w:rsidR="00B83716">
        <w:t xml:space="preserve"> domain.</w:t>
      </w:r>
      <w:r w:rsidRPr="00DF4DE5">
        <w:t xml:space="preserve"> </w:t>
      </w:r>
      <w:r w:rsidR="00B83716">
        <w:rPr>
          <w:b/>
        </w:rPr>
        <w:t>Table 5.5</w:t>
      </w:r>
      <w:r w:rsidR="00B83716" w:rsidRPr="00DF4DE5">
        <w:t xml:space="preserve"> presents households</w:t>
      </w:r>
      <w:r w:rsidR="00B83716">
        <w:t>’</w:t>
      </w:r>
      <w:r w:rsidR="00B83716" w:rsidRPr="00DF4DE5">
        <w:t xml:space="preserve"> ownership of productive </w:t>
      </w:r>
      <w:r w:rsidR="00B83716">
        <w:t>resources,</w:t>
      </w:r>
      <w:r w:rsidR="00B83716" w:rsidRPr="00DF4DE5">
        <w:t xml:space="preserve"> as reported by </w:t>
      </w:r>
      <w:r w:rsidR="009D404A">
        <w:t>surveyed women</w:t>
      </w:r>
      <w:r w:rsidR="00B83716" w:rsidRPr="00DF4DE5">
        <w:t xml:space="preserve">. </w:t>
      </w:r>
      <w:r w:rsidR="00143B1A" w:rsidRPr="00F122C0">
        <w:t>Table 5.</w:t>
      </w:r>
      <w:r w:rsidR="006E7CC9" w:rsidRPr="00F122C0">
        <w:t>5</w:t>
      </w:r>
      <w:r w:rsidRPr="00DF4DE5">
        <w:t xml:space="preserve"> also presents the percentage of women who can make a decision to purchase or to sell, give away, or rent owned items. Women are counted as having the ability to make a decision if they can solely make a decision or if they can make these decisions with others</w:t>
      </w:r>
      <w:r>
        <w:t xml:space="preserve"> with any degree of input</w:t>
      </w:r>
      <w:r w:rsidRPr="00DF4DE5">
        <w:t xml:space="preserve">. </w:t>
      </w:r>
    </w:p>
    <w:p w14:paraId="35E9570F" w14:textId="77777777" w:rsidR="006E7CC9" w:rsidRPr="00DF4DE5" w:rsidRDefault="00B83716" w:rsidP="006E7CC9">
      <w:pPr>
        <w:pStyle w:val="L1-FlLSp12"/>
      </w:pPr>
      <w:r w:rsidRPr="00DF4DE5">
        <w:rPr>
          <w:highlight w:val="yellow"/>
        </w:rPr>
        <w:t xml:space="preserve"> </w:t>
      </w:r>
      <w:r w:rsidR="006E7CC9" w:rsidRPr="00DF4DE5">
        <w:rPr>
          <w:highlight w:val="yellow"/>
        </w:rPr>
        <w:t>[Insert description of the values presented in the table. Note which items are co</w:t>
      </w:r>
      <w:r w:rsidR="006E7CC9">
        <w:rPr>
          <w:highlight w:val="yellow"/>
        </w:rPr>
        <w:t>mmonly owned and which are not.</w:t>
      </w:r>
      <w:r w:rsidR="006E7CC9" w:rsidRPr="00DF4DE5">
        <w:rPr>
          <w:highlight w:val="yellow"/>
        </w:rPr>
        <w:t>]</w:t>
      </w:r>
    </w:p>
    <w:p w14:paraId="53BDADFE" w14:textId="77777777" w:rsidR="00BC0F95" w:rsidRPr="00DF4DE5" w:rsidRDefault="006E7CC9" w:rsidP="006E7CC9">
      <w:pPr>
        <w:pStyle w:val="L1-FlLSp12"/>
      </w:pPr>
      <w:r w:rsidRPr="00DF4DE5">
        <w:rPr>
          <w:highlight w:val="yellow"/>
        </w:rPr>
        <w:t xml:space="preserve"> </w:t>
      </w:r>
      <w:r w:rsidR="00BC0F95" w:rsidRPr="00DF4DE5">
        <w:rPr>
          <w:highlight w:val="yellow"/>
        </w:rPr>
        <w:t>[Report on the type of items where women commonly report making decisions and the types of items where fewer women can make decisions.]</w:t>
      </w:r>
      <w:r w:rsidR="00314E1F">
        <w:t xml:space="preserve"> </w:t>
      </w:r>
    </w:p>
    <w:p w14:paraId="2EC8D76B" w14:textId="77777777" w:rsidR="00BC0F95" w:rsidRPr="005F2634" w:rsidRDefault="00143B1A" w:rsidP="005F2634">
      <w:pPr>
        <w:pStyle w:val="TT-TableTitle"/>
      </w:pPr>
      <w:bookmarkStart w:id="199" w:name="_Toc415131212"/>
      <w:bookmarkStart w:id="200" w:name="_Toc416881544"/>
      <w:proofErr w:type="gramStart"/>
      <w:r>
        <w:lastRenderedPageBreak/>
        <w:t>Table 5.</w:t>
      </w:r>
      <w:r w:rsidR="006E7CC9">
        <w:t>5</w:t>
      </w:r>
      <w:r w:rsidR="005F2634">
        <w:t>.</w:t>
      </w:r>
      <w:proofErr w:type="gramEnd"/>
      <w:r w:rsidR="005F2634">
        <w:tab/>
      </w:r>
      <w:r w:rsidR="00BC0F95" w:rsidRPr="005F2634">
        <w:t xml:space="preserve">Household </w:t>
      </w:r>
      <w:r w:rsidR="005F2634" w:rsidRPr="005F2634">
        <w:t xml:space="preserve">ownership and </w:t>
      </w:r>
      <w:r w:rsidR="009D404A">
        <w:t>surveyed women</w:t>
      </w:r>
      <w:r w:rsidR="00991FDB">
        <w:t>’s</w:t>
      </w:r>
      <w:r w:rsidR="005F2634" w:rsidRPr="005F2634">
        <w:t xml:space="preserve"> control over productive resources</w:t>
      </w:r>
      <w:bookmarkEnd w:id="199"/>
      <w:bookmarkEnd w:id="200"/>
    </w:p>
    <w:tbl>
      <w:tblPr>
        <w:tblW w:w="457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045"/>
        <w:gridCol w:w="1295"/>
        <w:gridCol w:w="779"/>
        <w:gridCol w:w="1294"/>
        <w:gridCol w:w="621"/>
        <w:gridCol w:w="1533"/>
        <w:gridCol w:w="1185"/>
      </w:tblGrid>
      <w:tr w:rsidR="00E37FC0" w:rsidRPr="009413F8" w14:paraId="3B78B680" w14:textId="77777777" w:rsidTr="004260EF">
        <w:trPr>
          <w:trHeight w:val="288"/>
        </w:trPr>
        <w:tc>
          <w:tcPr>
            <w:tcW w:w="1168" w:type="pct"/>
            <w:vMerge w:val="restart"/>
            <w:shd w:val="clear" w:color="auto" w:fill="4799B5"/>
            <w:vAlign w:val="bottom"/>
            <w:hideMark/>
          </w:tcPr>
          <w:p w14:paraId="69FCFE28" w14:textId="77777777" w:rsidR="00E37FC0" w:rsidRPr="009413F8" w:rsidRDefault="00E37FC0" w:rsidP="004260EF">
            <w:pPr>
              <w:pStyle w:val="TH-TableHeading"/>
              <w:jc w:val="left"/>
              <w:rPr>
                <w:color w:val="FFFFFF" w:themeColor="background1"/>
              </w:rPr>
            </w:pPr>
            <w:r w:rsidRPr="004E7C27">
              <w:rPr>
                <w:noProof/>
              </w:rPr>
              <w:drawing>
                <wp:anchor distT="0" distB="0" distL="114300" distR="114300" simplePos="0" relativeHeight="251663360" behindDoc="0" locked="0" layoutInCell="0" allowOverlap="1" wp14:anchorId="43A0FA17" wp14:editId="11A7252A">
                  <wp:simplePos x="0" y="0"/>
                  <wp:positionH relativeFrom="column">
                    <wp:posOffset>3801745</wp:posOffset>
                  </wp:positionH>
                  <wp:positionV relativeFrom="paragraph">
                    <wp:posOffset>375920</wp:posOffset>
                  </wp:positionV>
                  <wp:extent cx="127635" cy="13716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61312" behindDoc="0" locked="0" layoutInCell="0" allowOverlap="1" wp14:anchorId="544989CF" wp14:editId="2438A3F7">
                  <wp:simplePos x="0" y="0"/>
                  <wp:positionH relativeFrom="column">
                    <wp:posOffset>2519045</wp:posOffset>
                  </wp:positionH>
                  <wp:positionV relativeFrom="paragraph">
                    <wp:posOffset>375920</wp:posOffset>
                  </wp:positionV>
                  <wp:extent cx="127635" cy="13716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3F8">
              <w:rPr>
                <w:color w:val="FFFFFF" w:themeColor="background1"/>
              </w:rPr>
              <w:t xml:space="preserve">Type of </w:t>
            </w:r>
            <w:r w:rsidR="005D4B9E">
              <w:rPr>
                <w:color w:val="FFFFFF" w:themeColor="background1"/>
              </w:rPr>
              <w:t>resource</w:t>
            </w:r>
          </w:p>
        </w:tc>
        <w:tc>
          <w:tcPr>
            <w:tcW w:w="1185" w:type="pct"/>
            <w:gridSpan w:val="2"/>
            <w:tcBorders>
              <w:bottom w:val="single" w:sz="4" w:space="0" w:color="FFFFFF" w:themeColor="background1"/>
            </w:tcBorders>
            <w:shd w:val="clear" w:color="auto" w:fill="4799B5"/>
            <w:vAlign w:val="bottom"/>
            <w:hideMark/>
          </w:tcPr>
          <w:p w14:paraId="29AF4004" w14:textId="77777777" w:rsidR="00E37FC0" w:rsidRPr="009413F8" w:rsidRDefault="00E37FC0" w:rsidP="004260EF">
            <w:pPr>
              <w:pStyle w:val="TH-TableHeading"/>
              <w:rPr>
                <w:color w:val="FFFFFF" w:themeColor="background1"/>
              </w:rPr>
            </w:pPr>
            <w:r w:rsidRPr="009413F8">
              <w:rPr>
                <w:color w:val="FFFFFF" w:themeColor="background1"/>
              </w:rPr>
              <w:t xml:space="preserve">Someone in </w:t>
            </w:r>
            <w:r w:rsidR="008D0151">
              <w:rPr>
                <w:color w:val="FFFFFF" w:themeColor="background1"/>
              </w:rPr>
              <w:t>the household</w:t>
            </w:r>
            <w:r w:rsidRPr="009413F8">
              <w:rPr>
                <w:color w:val="FFFFFF" w:themeColor="background1"/>
              </w:rPr>
              <w:t xml:space="preserve"> owns item</w:t>
            </w:r>
          </w:p>
        </w:tc>
        <w:tc>
          <w:tcPr>
            <w:tcW w:w="1094" w:type="pct"/>
            <w:gridSpan w:val="2"/>
            <w:tcBorders>
              <w:bottom w:val="single" w:sz="4" w:space="0" w:color="FFFFFF" w:themeColor="background1"/>
            </w:tcBorders>
            <w:shd w:val="clear" w:color="auto" w:fill="4799B5"/>
            <w:vAlign w:val="bottom"/>
            <w:hideMark/>
          </w:tcPr>
          <w:p w14:paraId="43379A1E" w14:textId="77777777" w:rsidR="00E37FC0" w:rsidRPr="009413F8" w:rsidRDefault="00E37FC0" w:rsidP="004260EF">
            <w:pPr>
              <w:pStyle w:val="TH-TableHeading"/>
              <w:rPr>
                <w:color w:val="FFFFFF" w:themeColor="background1"/>
              </w:rPr>
            </w:pPr>
            <w:r w:rsidRPr="009413F8">
              <w:rPr>
                <w:color w:val="FFFFFF" w:themeColor="background1"/>
              </w:rPr>
              <w:t>Woman can decide to purchase items</w:t>
            </w:r>
          </w:p>
        </w:tc>
        <w:tc>
          <w:tcPr>
            <w:tcW w:w="1553" w:type="pct"/>
            <w:gridSpan w:val="2"/>
            <w:tcBorders>
              <w:bottom w:val="single" w:sz="4" w:space="0" w:color="FFFFFF" w:themeColor="background1"/>
            </w:tcBorders>
            <w:shd w:val="clear" w:color="auto" w:fill="4799B5"/>
            <w:vAlign w:val="bottom"/>
            <w:hideMark/>
          </w:tcPr>
          <w:p w14:paraId="4720415F" w14:textId="77777777" w:rsidR="00E37FC0" w:rsidRPr="009413F8" w:rsidRDefault="00E37FC0" w:rsidP="004260EF">
            <w:pPr>
              <w:pStyle w:val="TH-TableHeading"/>
              <w:rPr>
                <w:color w:val="FFFFFF" w:themeColor="background1"/>
              </w:rPr>
            </w:pPr>
            <w:r w:rsidRPr="009413F8">
              <w:rPr>
                <w:color w:val="FFFFFF" w:themeColor="background1"/>
              </w:rPr>
              <w:t>Woman can decide to sell/give/rent owned items</w:t>
            </w:r>
          </w:p>
        </w:tc>
      </w:tr>
      <w:tr w:rsidR="00E37FC0" w:rsidRPr="009413F8" w14:paraId="6BCF3388" w14:textId="77777777" w:rsidTr="00F122C0">
        <w:trPr>
          <w:trHeight w:val="288"/>
        </w:trPr>
        <w:tc>
          <w:tcPr>
            <w:tcW w:w="1168" w:type="pct"/>
            <w:vMerge/>
            <w:shd w:val="clear" w:color="auto" w:fill="4799B5"/>
            <w:vAlign w:val="center"/>
            <w:hideMark/>
          </w:tcPr>
          <w:p w14:paraId="20FE0FF0" w14:textId="77777777" w:rsidR="00E37FC0" w:rsidRPr="009413F8" w:rsidRDefault="00E37FC0" w:rsidP="009413F8">
            <w:pPr>
              <w:pStyle w:val="TH-TableHeading"/>
              <w:rPr>
                <w:color w:val="FFFFFF" w:themeColor="background1"/>
              </w:rPr>
            </w:pPr>
          </w:p>
        </w:tc>
        <w:tc>
          <w:tcPr>
            <w:tcW w:w="740" w:type="pct"/>
            <w:tcBorders>
              <w:top w:val="single" w:sz="4" w:space="0" w:color="FFFFFF" w:themeColor="background1"/>
            </w:tcBorders>
            <w:shd w:val="clear" w:color="auto" w:fill="4799B5"/>
            <w:vAlign w:val="bottom"/>
            <w:hideMark/>
          </w:tcPr>
          <w:p w14:paraId="4DB62FF2"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445" w:type="pct"/>
            <w:tcBorders>
              <w:top w:val="single" w:sz="4" w:space="0" w:color="FFFFFF" w:themeColor="background1"/>
            </w:tcBorders>
            <w:shd w:val="clear" w:color="auto" w:fill="4799B5"/>
            <w:vAlign w:val="bottom"/>
            <w:hideMark/>
          </w:tcPr>
          <w:p w14:paraId="615A34D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739" w:type="pct"/>
            <w:tcBorders>
              <w:top w:val="single" w:sz="4" w:space="0" w:color="FFFFFF" w:themeColor="background1"/>
            </w:tcBorders>
            <w:shd w:val="clear" w:color="auto" w:fill="4799B5"/>
            <w:vAlign w:val="bottom"/>
            <w:hideMark/>
          </w:tcPr>
          <w:p w14:paraId="5CAB46AC"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355" w:type="pct"/>
            <w:tcBorders>
              <w:top w:val="single" w:sz="4" w:space="0" w:color="FFFFFF" w:themeColor="background1"/>
            </w:tcBorders>
            <w:shd w:val="clear" w:color="auto" w:fill="4799B5"/>
            <w:vAlign w:val="bottom"/>
            <w:hideMark/>
          </w:tcPr>
          <w:p w14:paraId="31C31166"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876" w:type="pct"/>
            <w:tcBorders>
              <w:top w:val="single" w:sz="4" w:space="0" w:color="FFFFFF" w:themeColor="background1"/>
            </w:tcBorders>
            <w:shd w:val="clear" w:color="auto" w:fill="4799B5"/>
            <w:vAlign w:val="bottom"/>
            <w:hideMark/>
          </w:tcPr>
          <w:p w14:paraId="237F3286"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677" w:type="pct"/>
            <w:tcBorders>
              <w:top w:val="single" w:sz="4" w:space="0" w:color="FFFFFF" w:themeColor="background1"/>
            </w:tcBorders>
            <w:shd w:val="clear" w:color="auto" w:fill="4799B5"/>
            <w:vAlign w:val="bottom"/>
            <w:hideMark/>
          </w:tcPr>
          <w:p w14:paraId="61C2088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r>
      <w:tr w:rsidR="00E37FC0" w:rsidRPr="00841835" w14:paraId="6109245A" w14:textId="77777777" w:rsidTr="00F122C0">
        <w:trPr>
          <w:trHeight w:val="288"/>
        </w:trPr>
        <w:tc>
          <w:tcPr>
            <w:tcW w:w="1168" w:type="pct"/>
            <w:shd w:val="clear" w:color="auto" w:fill="auto"/>
            <w:vAlign w:val="center"/>
            <w:hideMark/>
          </w:tcPr>
          <w:p w14:paraId="06F8E398" w14:textId="77777777" w:rsidR="00E37FC0" w:rsidRPr="00841835" w:rsidRDefault="00E37FC0" w:rsidP="009413F8">
            <w:pPr>
              <w:pStyle w:val="TX-TableText"/>
              <w:rPr>
                <w:color w:val="000000"/>
              </w:rPr>
            </w:pPr>
            <w:r w:rsidRPr="00841835">
              <w:rPr>
                <w:color w:val="000000"/>
              </w:rPr>
              <w:t>Agricultural land</w:t>
            </w:r>
          </w:p>
        </w:tc>
        <w:tc>
          <w:tcPr>
            <w:tcW w:w="740" w:type="pct"/>
            <w:shd w:val="clear" w:color="auto" w:fill="auto"/>
            <w:vAlign w:val="center"/>
            <w:hideMark/>
          </w:tcPr>
          <w:p w14:paraId="153FE303" w14:textId="77777777" w:rsidR="00E37FC0" w:rsidRPr="00841835" w:rsidRDefault="00E37FC0" w:rsidP="009413F8">
            <w:pPr>
              <w:pStyle w:val="TX-TableText"/>
              <w:rPr>
                <w:color w:val="000000"/>
              </w:rPr>
            </w:pPr>
          </w:p>
        </w:tc>
        <w:tc>
          <w:tcPr>
            <w:tcW w:w="445" w:type="pct"/>
            <w:shd w:val="clear" w:color="auto" w:fill="auto"/>
            <w:vAlign w:val="center"/>
            <w:hideMark/>
          </w:tcPr>
          <w:p w14:paraId="4EF4A4AF" w14:textId="77777777" w:rsidR="00E37FC0" w:rsidRPr="00841835" w:rsidRDefault="00E37FC0" w:rsidP="009413F8">
            <w:pPr>
              <w:pStyle w:val="TX-TableText"/>
              <w:rPr>
                <w:color w:val="000000"/>
              </w:rPr>
            </w:pPr>
          </w:p>
        </w:tc>
        <w:tc>
          <w:tcPr>
            <w:tcW w:w="739" w:type="pct"/>
            <w:shd w:val="clear" w:color="auto" w:fill="auto"/>
            <w:noWrap/>
            <w:vAlign w:val="center"/>
            <w:hideMark/>
          </w:tcPr>
          <w:p w14:paraId="1A5EA910" w14:textId="77777777" w:rsidR="00E37FC0" w:rsidRPr="00841835" w:rsidRDefault="00E37FC0" w:rsidP="009413F8">
            <w:pPr>
              <w:pStyle w:val="TX-TableText"/>
              <w:rPr>
                <w:color w:val="000000"/>
              </w:rPr>
            </w:pPr>
          </w:p>
        </w:tc>
        <w:tc>
          <w:tcPr>
            <w:tcW w:w="355" w:type="pct"/>
            <w:shd w:val="clear" w:color="auto" w:fill="auto"/>
            <w:noWrap/>
            <w:vAlign w:val="center"/>
            <w:hideMark/>
          </w:tcPr>
          <w:p w14:paraId="3C889C56" w14:textId="77777777" w:rsidR="00E37FC0" w:rsidRPr="00841835" w:rsidRDefault="00E37FC0" w:rsidP="009413F8">
            <w:pPr>
              <w:pStyle w:val="TX-TableText"/>
              <w:rPr>
                <w:color w:val="000000"/>
              </w:rPr>
            </w:pPr>
          </w:p>
        </w:tc>
        <w:tc>
          <w:tcPr>
            <w:tcW w:w="876" w:type="pct"/>
            <w:shd w:val="clear" w:color="auto" w:fill="auto"/>
            <w:noWrap/>
            <w:vAlign w:val="center"/>
            <w:hideMark/>
          </w:tcPr>
          <w:p w14:paraId="5FE25AB1"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BE3523" w14:textId="77777777" w:rsidR="00E37FC0" w:rsidRPr="00841835" w:rsidRDefault="00E37FC0" w:rsidP="009413F8">
            <w:pPr>
              <w:pStyle w:val="TX-TableText"/>
              <w:rPr>
                <w:color w:val="000000"/>
              </w:rPr>
            </w:pPr>
          </w:p>
        </w:tc>
      </w:tr>
      <w:tr w:rsidR="00E37FC0" w:rsidRPr="00841835" w14:paraId="1EA70A92" w14:textId="77777777" w:rsidTr="00F122C0">
        <w:trPr>
          <w:trHeight w:val="288"/>
        </w:trPr>
        <w:tc>
          <w:tcPr>
            <w:tcW w:w="1168" w:type="pct"/>
            <w:shd w:val="clear" w:color="auto" w:fill="auto"/>
            <w:vAlign w:val="center"/>
            <w:hideMark/>
          </w:tcPr>
          <w:p w14:paraId="36C48A14" w14:textId="77777777" w:rsidR="00E37FC0" w:rsidRPr="00841835" w:rsidRDefault="00E37FC0" w:rsidP="009413F8">
            <w:pPr>
              <w:pStyle w:val="TX-TableText"/>
              <w:rPr>
                <w:color w:val="000000"/>
              </w:rPr>
            </w:pPr>
            <w:r w:rsidRPr="00841835">
              <w:rPr>
                <w:color w:val="000000"/>
              </w:rPr>
              <w:t>Large livestock</w:t>
            </w:r>
          </w:p>
        </w:tc>
        <w:tc>
          <w:tcPr>
            <w:tcW w:w="740" w:type="pct"/>
            <w:shd w:val="clear" w:color="auto" w:fill="auto"/>
            <w:vAlign w:val="center"/>
            <w:hideMark/>
          </w:tcPr>
          <w:p w14:paraId="2CF204FF" w14:textId="77777777" w:rsidR="00E37FC0" w:rsidRPr="00841835" w:rsidRDefault="00E37FC0" w:rsidP="009413F8">
            <w:pPr>
              <w:pStyle w:val="TX-TableText"/>
              <w:rPr>
                <w:color w:val="000000"/>
              </w:rPr>
            </w:pPr>
          </w:p>
        </w:tc>
        <w:tc>
          <w:tcPr>
            <w:tcW w:w="445" w:type="pct"/>
            <w:shd w:val="clear" w:color="auto" w:fill="auto"/>
            <w:vAlign w:val="center"/>
            <w:hideMark/>
          </w:tcPr>
          <w:p w14:paraId="5BB67B68" w14:textId="77777777" w:rsidR="00E37FC0" w:rsidRPr="00841835" w:rsidRDefault="00E37FC0" w:rsidP="009413F8">
            <w:pPr>
              <w:pStyle w:val="TX-TableText"/>
              <w:rPr>
                <w:color w:val="000000"/>
              </w:rPr>
            </w:pPr>
          </w:p>
        </w:tc>
        <w:tc>
          <w:tcPr>
            <w:tcW w:w="739" w:type="pct"/>
            <w:shd w:val="clear" w:color="auto" w:fill="auto"/>
            <w:noWrap/>
            <w:vAlign w:val="center"/>
            <w:hideMark/>
          </w:tcPr>
          <w:p w14:paraId="02A93DA5" w14:textId="77777777" w:rsidR="00E37FC0" w:rsidRPr="00841835" w:rsidRDefault="00E37FC0" w:rsidP="009413F8">
            <w:pPr>
              <w:pStyle w:val="TX-TableText"/>
              <w:rPr>
                <w:color w:val="000000"/>
              </w:rPr>
            </w:pPr>
          </w:p>
        </w:tc>
        <w:tc>
          <w:tcPr>
            <w:tcW w:w="355" w:type="pct"/>
            <w:shd w:val="clear" w:color="auto" w:fill="auto"/>
            <w:noWrap/>
            <w:vAlign w:val="center"/>
            <w:hideMark/>
          </w:tcPr>
          <w:p w14:paraId="31AE95E5" w14:textId="77777777" w:rsidR="00E37FC0" w:rsidRPr="00841835" w:rsidRDefault="00E37FC0" w:rsidP="009413F8">
            <w:pPr>
              <w:pStyle w:val="TX-TableText"/>
              <w:rPr>
                <w:color w:val="000000"/>
              </w:rPr>
            </w:pPr>
          </w:p>
        </w:tc>
        <w:tc>
          <w:tcPr>
            <w:tcW w:w="876" w:type="pct"/>
            <w:shd w:val="clear" w:color="auto" w:fill="auto"/>
            <w:noWrap/>
            <w:vAlign w:val="center"/>
            <w:hideMark/>
          </w:tcPr>
          <w:p w14:paraId="11B93974"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DDD7A8" w14:textId="77777777" w:rsidR="00E37FC0" w:rsidRPr="00841835" w:rsidRDefault="00E37FC0" w:rsidP="009413F8">
            <w:pPr>
              <w:pStyle w:val="TX-TableText"/>
              <w:rPr>
                <w:color w:val="000000"/>
              </w:rPr>
            </w:pPr>
          </w:p>
        </w:tc>
      </w:tr>
      <w:tr w:rsidR="00E37FC0" w:rsidRPr="00841835" w14:paraId="6F07E5EA" w14:textId="77777777" w:rsidTr="00F122C0">
        <w:trPr>
          <w:trHeight w:val="288"/>
        </w:trPr>
        <w:tc>
          <w:tcPr>
            <w:tcW w:w="1168" w:type="pct"/>
            <w:shd w:val="clear" w:color="auto" w:fill="auto"/>
            <w:vAlign w:val="center"/>
            <w:hideMark/>
          </w:tcPr>
          <w:p w14:paraId="094D41E8" w14:textId="77777777" w:rsidR="00E37FC0" w:rsidRPr="00841835" w:rsidRDefault="00E37FC0" w:rsidP="009413F8">
            <w:pPr>
              <w:pStyle w:val="TX-TableText"/>
              <w:rPr>
                <w:color w:val="000000"/>
              </w:rPr>
            </w:pPr>
            <w:r w:rsidRPr="00841835">
              <w:rPr>
                <w:color w:val="000000"/>
              </w:rPr>
              <w:t>Small livestock</w:t>
            </w:r>
          </w:p>
        </w:tc>
        <w:tc>
          <w:tcPr>
            <w:tcW w:w="740" w:type="pct"/>
            <w:shd w:val="clear" w:color="auto" w:fill="auto"/>
            <w:vAlign w:val="center"/>
            <w:hideMark/>
          </w:tcPr>
          <w:p w14:paraId="73E623F7" w14:textId="77777777" w:rsidR="00E37FC0" w:rsidRPr="00841835" w:rsidRDefault="00E37FC0" w:rsidP="009413F8">
            <w:pPr>
              <w:pStyle w:val="TX-TableText"/>
              <w:rPr>
                <w:color w:val="000000"/>
              </w:rPr>
            </w:pPr>
          </w:p>
        </w:tc>
        <w:tc>
          <w:tcPr>
            <w:tcW w:w="445" w:type="pct"/>
            <w:shd w:val="clear" w:color="auto" w:fill="auto"/>
            <w:vAlign w:val="center"/>
            <w:hideMark/>
          </w:tcPr>
          <w:p w14:paraId="5EFEADE5" w14:textId="77777777" w:rsidR="00E37FC0" w:rsidRPr="00841835" w:rsidRDefault="00E37FC0" w:rsidP="009413F8">
            <w:pPr>
              <w:pStyle w:val="TX-TableText"/>
              <w:rPr>
                <w:color w:val="000000"/>
              </w:rPr>
            </w:pPr>
          </w:p>
        </w:tc>
        <w:tc>
          <w:tcPr>
            <w:tcW w:w="739" w:type="pct"/>
            <w:shd w:val="clear" w:color="auto" w:fill="auto"/>
            <w:noWrap/>
            <w:vAlign w:val="center"/>
            <w:hideMark/>
          </w:tcPr>
          <w:p w14:paraId="6B620B12" w14:textId="77777777" w:rsidR="00E37FC0" w:rsidRPr="00841835" w:rsidRDefault="00E37FC0" w:rsidP="009413F8">
            <w:pPr>
              <w:pStyle w:val="TX-TableText"/>
              <w:rPr>
                <w:color w:val="000000"/>
              </w:rPr>
            </w:pPr>
          </w:p>
        </w:tc>
        <w:tc>
          <w:tcPr>
            <w:tcW w:w="355" w:type="pct"/>
            <w:shd w:val="clear" w:color="auto" w:fill="auto"/>
            <w:noWrap/>
            <w:vAlign w:val="center"/>
            <w:hideMark/>
          </w:tcPr>
          <w:p w14:paraId="2B4FAC6C" w14:textId="77777777" w:rsidR="00E37FC0" w:rsidRPr="00841835" w:rsidRDefault="00E37FC0" w:rsidP="009413F8">
            <w:pPr>
              <w:pStyle w:val="TX-TableText"/>
              <w:rPr>
                <w:color w:val="000000"/>
              </w:rPr>
            </w:pPr>
          </w:p>
        </w:tc>
        <w:tc>
          <w:tcPr>
            <w:tcW w:w="876" w:type="pct"/>
            <w:shd w:val="clear" w:color="auto" w:fill="auto"/>
            <w:noWrap/>
            <w:vAlign w:val="center"/>
            <w:hideMark/>
          </w:tcPr>
          <w:p w14:paraId="2A9680E1" w14:textId="77777777" w:rsidR="00E37FC0" w:rsidRPr="00841835" w:rsidRDefault="00E37FC0" w:rsidP="009413F8">
            <w:pPr>
              <w:pStyle w:val="TX-TableText"/>
              <w:rPr>
                <w:color w:val="000000"/>
              </w:rPr>
            </w:pPr>
          </w:p>
        </w:tc>
        <w:tc>
          <w:tcPr>
            <w:tcW w:w="677" w:type="pct"/>
            <w:shd w:val="clear" w:color="auto" w:fill="auto"/>
            <w:noWrap/>
            <w:vAlign w:val="center"/>
            <w:hideMark/>
          </w:tcPr>
          <w:p w14:paraId="6ADB02D0" w14:textId="77777777" w:rsidR="00E37FC0" w:rsidRPr="00841835" w:rsidRDefault="00E37FC0" w:rsidP="009413F8">
            <w:pPr>
              <w:pStyle w:val="TX-TableText"/>
              <w:rPr>
                <w:color w:val="000000"/>
              </w:rPr>
            </w:pPr>
          </w:p>
        </w:tc>
      </w:tr>
      <w:tr w:rsidR="00E37FC0" w:rsidRPr="00841835" w14:paraId="5C719104" w14:textId="77777777" w:rsidTr="00F122C0">
        <w:trPr>
          <w:trHeight w:val="288"/>
        </w:trPr>
        <w:tc>
          <w:tcPr>
            <w:tcW w:w="1168" w:type="pct"/>
            <w:shd w:val="clear" w:color="auto" w:fill="auto"/>
            <w:vAlign w:val="center"/>
            <w:hideMark/>
          </w:tcPr>
          <w:p w14:paraId="1D0C21B2" w14:textId="77777777" w:rsidR="00E37FC0" w:rsidRPr="00841835" w:rsidRDefault="00E37FC0" w:rsidP="009413F8">
            <w:pPr>
              <w:pStyle w:val="TX-TableText"/>
              <w:rPr>
                <w:color w:val="000000"/>
              </w:rPr>
            </w:pPr>
            <w:r w:rsidRPr="00841835">
              <w:rPr>
                <w:color w:val="000000"/>
              </w:rPr>
              <w:t>Chickens, ducks, turkeys, and pigeons</w:t>
            </w:r>
          </w:p>
        </w:tc>
        <w:tc>
          <w:tcPr>
            <w:tcW w:w="740" w:type="pct"/>
            <w:shd w:val="clear" w:color="auto" w:fill="auto"/>
            <w:vAlign w:val="center"/>
            <w:hideMark/>
          </w:tcPr>
          <w:p w14:paraId="75755B7D" w14:textId="77777777" w:rsidR="00E37FC0" w:rsidRPr="00841835" w:rsidRDefault="00E37FC0" w:rsidP="009413F8">
            <w:pPr>
              <w:pStyle w:val="TX-TableText"/>
              <w:rPr>
                <w:color w:val="000000"/>
              </w:rPr>
            </w:pPr>
          </w:p>
        </w:tc>
        <w:tc>
          <w:tcPr>
            <w:tcW w:w="445" w:type="pct"/>
            <w:shd w:val="clear" w:color="auto" w:fill="auto"/>
            <w:vAlign w:val="center"/>
            <w:hideMark/>
          </w:tcPr>
          <w:p w14:paraId="3243C299" w14:textId="77777777" w:rsidR="00E37FC0" w:rsidRPr="00841835" w:rsidRDefault="00E37FC0" w:rsidP="009413F8">
            <w:pPr>
              <w:pStyle w:val="TX-TableText"/>
              <w:rPr>
                <w:color w:val="000000"/>
              </w:rPr>
            </w:pPr>
          </w:p>
        </w:tc>
        <w:tc>
          <w:tcPr>
            <w:tcW w:w="739" w:type="pct"/>
            <w:shd w:val="clear" w:color="auto" w:fill="auto"/>
            <w:noWrap/>
            <w:vAlign w:val="center"/>
            <w:hideMark/>
          </w:tcPr>
          <w:p w14:paraId="6C8D288B" w14:textId="77777777" w:rsidR="00E37FC0" w:rsidRPr="00841835" w:rsidRDefault="00E37FC0" w:rsidP="009413F8">
            <w:pPr>
              <w:pStyle w:val="TX-TableText"/>
              <w:rPr>
                <w:color w:val="000000"/>
              </w:rPr>
            </w:pPr>
          </w:p>
        </w:tc>
        <w:tc>
          <w:tcPr>
            <w:tcW w:w="355" w:type="pct"/>
            <w:shd w:val="clear" w:color="auto" w:fill="auto"/>
            <w:noWrap/>
            <w:vAlign w:val="center"/>
            <w:hideMark/>
          </w:tcPr>
          <w:p w14:paraId="7E5948D7" w14:textId="77777777" w:rsidR="00E37FC0" w:rsidRPr="00841835" w:rsidRDefault="00E37FC0" w:rsidP="009413F8">
            <w:pPr>
              <w:pStyle w:val="TX-TableText"/>
              <w:rPr>
                <w:color w:val="000000"/>
              </w:rPr>
            </w:pPr>
          </w:p>
        </w:tc>
        <w:tc>
          <w:tcPr>
            <w:tcW w:w="876" w:type="pct"/>
            <w:shd w:val="clear" w:color="auto" w:fill="auto"/>
            <w:noWrap/>
            <w:vAlign w:val="center"/>
            <w:hideMark/>
          </w:tcPr>
          <w:p w14:paraId="424C531F" w14:textId="77777777" w:rsidR="00E37FC0" w:rsidRPr="00841835" w:rsidRDefault="00E37FC0" w:rsidP="009413F8">
            <w:pPr>
              <w:pStyle w:val="TX-TableText"/>
              <w:rPr>
                <w:color w:val="000000"/>
              </w:rPr>
            </w:pPr>
          </w:p>
        </w:tc>
        <w:tc>
          <w:tcPr>
            <w:tcW w:w="677" w:type="pct"/>
            <w:shd w:val="clear" w:color="auto" w:fill="auto"/>
            <w:noWrap/>
            <w:vAlign w:val="center"/>
            <w:hideMark/>
          </w:tcPr>
          <w:p w14:paraId="051D9F36" w14:textId="77777777" w:rsidR="00E37FC0" w:rsidRPr="00841835" w:rsidRDefault="00E37FC0" w:rsidP="009413F8">
            <w:pPr>
              <w:pStyle w:val="TX-TableText"/>
              <w:rPr>
                <w:color w:val="000000"/>
              </w:rPr>
            </w:pPr>
          </w:p>
        </w:tc>
      </w:tr>
      <w:tr w:rsidR="00E37FC0" w:rsidRPr="00841835" w14:paraId="65D863A2" w14:textId="77777777" w:rsidTr="00F122C0">
        <w:trPr>
          <w:trHeight w:val="288"/>
        </w:trPr>
        <w:tc>
          <w:tcPr>
            <w:tcW w:w="1168" w:type="pct"/>
            <w:shd w:val="clear" w:color="auto" w:fill="auto"/>
            <w:vAlign w:val="center"/>
            <w:hideMark/>
          </w:tcPr>
          <w:p w14:paraId="0BD51B5A" w14:textId="77777777" w:rsidR="00E37FC0" w:rsidRPr="00841835" w:rsidRDefault="00E37FC0" w:rsidP="009413F8">
            <w:pPr>
              <w:pStyle w:val="TX-TableText"/>
              <w:rPr>
                <w:color w:val="000000"/>
              </w:rPr>
            </w:pPr>
            <w:r w:rsidRPr="00841835">
              <w:rPr>
                <w:color w:val="000000"/>
              </w:rPr>
              <w:t>Fish pond or fishing equipment</w:t>
            </w:r>
          </w:p>
        </w:tc>
        <w:tc>
          <w:tcPr>
            <w:tcW w:w="740" w:type="pct"/>
            <w:shd w:val="clear" w:color="auto" w:fill="auto"/>
            <w:vAlign w:val="center"/>
            <w:hideMark/>
          </w:tcPr>
          <w:p w14:paraId="0986F775" w14:textId="77777777" w:rsidR="00E37FC0" w:rsidRPr="00841835" w:rsidRDefault="00E37FC0" w:rsidP="009413F8">
            <w:pPr>
              <w:pStyle w:val="TX-TableText"/>
              <w:rPr>
                <w:color w:val="000000"/>
              </w:rPr>
            </w:pPr>
          </w:p>
        </w:tc>
        <w:tc>
          <w:tcPr>
            <w:tcW w:w="445" w:type="pct"/>
            <w:shd w:val="clear" w:color="auto" w:fill="auto"/>
            <w:vAlign w:val="center"/>
            <w:hideMark/>
          </w:tcPr>
          <w:p w14:paraId="19CFF9FB" w14:textId="77777777" w:rsidR="00E37FC0" w:rsidRPr="00841835" w:rsidRDefault="00E37FC0" w:rsidP="009413F8">
            <w:pPr>
              <w:pStyle w:val="TX-TableText"/>
              <w:rPr>
                <w:color w:val="000000"/>
              </w:rPr>
            </w:pPr>
          </w:p>
        </w:tc>
        <w:tc>
          <w:tcPr>
            <w:tcW w:w="739" w:type="pct"/>
            <w:shd w:val="clear" w:color="auto" w:fill="auto"/>
            <w:noWrap/>
            <w:vAlign w:val="center"/>
            <w:hideMark/>
          </w:tcPr>
          <w:p w14:paraId="5AB5C7AE" w14:textId="77777777" w:rsidR="00E37FC0" w:rsidRPr="00841835" w:rsidRDefault="00E37FC0" w:rsidP="009413F8">
            <w:pPr>
              <w:pStyle w:val="TX-TableText"/>
              <w:rPr>
                <w:color w:val="000000"/>
              </w:rPr>
            </w:pPr>
          </w:p>
        </w:tc>
        <w:tc>
          <w:tcPr>
            <w:tcW w:w="355" w:type="pct"/>
            <w:shd w:val="clear" w:color="auto" w:fill="auto"/>
            <w:noWrap/>
            <w:vAlign w:val="center"/>
            <w:hideMark/>
          </w:tcPr>
          <w:p w14:paraId="0ABA5294" w14:textId="77777777" w:rsidR="00E37FC0" w:rsidRPr="00841835" w:rsidRDefault="00E37FC0" w:rsidP="009413F8">
            <w:pPr>
              <w:pStyle w:val="TX-TableText"/>
              <w:rPr>
                <w:color w:val="000000"/>
              </w:rPr>
            </w:pPr>
          </w:p>
        </w:tc>
        <w:tc>
          <w:tcPr>
            <w:tcW w:w="876" w:type="pct"/>
            <w:shd w:val="clear" w:color="auto" w:fill="auto"/>
            <w:noWrap/>
            <w:vAlign w:val="center"/>
            <w:hideMark/>
          </w:tcPr>
          <w:p w14:paraId="28FEAE9D"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7D9560" w14:textId="77777777" w:rsidR="00E37FC0" w:rsidRPr="00841835" w:rsidRDefault="00E37FC0" w:rsidP="009413F8">
            <w:pPr>
              <w:pStyle w:val="TX-TableText"/>
              <w:rPr>
                <w:color w:val="000000"/>
              </w:rPr>
            </w:pPr>
          </w:p>
        </w:tc>
      </w:tr>
      <w:tr w:rsidR="00E37FC0" w:rsidRPr="00841835" w14:paraId="4C7A068B" w14:textId="77777777" w:rsidTr="00F122C0">
        <w:trPr>
          <w:trHeight w:val="288"/>
        </w:trPr>
        <w:tc>
          <w:tcPr>
            <w:tcW w:w="1168" w:type="pct"/>
            <w:shd w:val="clear" w:color="auto" w:fill="auto"/>
            <w:vAlign w:val="center"/>
            <w:hideMark/>
          </w:tcPr>
          <w:p w14:paraId="39731CF0" w14:textId="77777777" w:rsidR="00E37FC0" w:rsidRPr="00841835" w:rsidRDefault="00E37FC0" w:rsidP="009413F8">
            <w:pPr>
              <w:pStyle w:val="TX-TableText"/>
              <w:rPr>
                <w:color w:val="000000"/>
              </w:rPr>
            </w:pPr>
            <w:r w:rsidRPr="00841835">
              <w:rPr>
                <w:color w:val="000000"/>
              </w:rPr>
              <w:t>Non-mechanized farm equipment</w:t>
            </w:r>
          </w:p>
        </w:tc>
        <w:tc>
          <w:tcPr>
            <w:tcW w:w="740" w:type="pct"/>
            <w:shd w:val="clear" w:color="auto" w:fill="auto"/>
            <w:vAlign w:val="center"/>
            <w:hideMark/>
          </w:tcPr>
          <w:p w14:paraId="1029E9EC" w14:textId="77777777" w:rsidR="00E37FC0" w:rsidRPr="00841835" w:rsidRDefault="00E37FC0" w:rsidP="009413F8">
            <w:pPr>
              <w:pStyle w:val="TX-TableText"/>
              <w:rPr>
                <w:color w:val="000000"/>
              </w:rPr>
            </w:pPr>
          </w:p>
        </w:tc>
        <w:tc>
          <w:tcPr>
            <w:tcW w:w="445" w:type="pct"/>
            <w:shd w:val="clear" w:color="auto" w:fill="auto"/>
            <w:vAlign w:val="center"/>
            <w:hideMark/>
          </w:tcPr>
          <w:p w14:paraId="32FFC832" w14:textId="77777777" w:rsidR="00E37FC0" w:rsidRPr="00841835" w:rsidRDefault="00E37FC0" w:rsidP="009413F8">
            <w:pPr>
              <w:pStyle w:val="TX-TableText"/>
              <w:rPr>
                <w:color w:val="000000"/>
              </w:rPr>
            </w:pPr>
          </w:p>
        </w:tc>
        <w:tc>
          <w:tcPr>
            <w:tcW w:w="739" w:type="pct"/>
            <w:shd w:val="clear" w:color="auto" w:fill="auto"/>
            <w:noWrap/>
            <w:vAlign w:val="center"/>
            <w:hideMark/>
          </w:tcPr>
          <w:p w14:paraId="19AFE841" w14:textId="77777777" w:rsidR="00E37FC0" w:rsidRPr="00841835" w:rsidRDefault="00E37FC0" w:rsidP="009413F8">
            <w:pPr>
              <w:pStyle w:val="TX-TableText"/>
              <w:rPr>
                <w:color w:val="000000"/>
              </w:rPr>
            </w:pPr>
          </w:p>
        </w:tc>
        <w:tc>
          <w:tcPr>
            <w:tcW w:w="355" w:type="pct"/>
            <w:shd w:val="clear" w:color="auto" w:fill="auto"/>
            <w:noWrap/>
            <w:vAlign w:val="center"/>
            <w:hideMark/>
          </w:tcPr>
          <w:p w14:paraId="0C6DC109" w14:textId="77777777" w:rsidR="00E37FC0" w:rsidRPr="00841835" w:rsidRDefault="00E37FC0" w:rsidP="009413F8">
            <w:pPr>
              <w:pStyle w:val="TX-TableText"/>
              <w:rPr>
                <w:color w:val="000000"/>
              </w:rPr>
            </w:pPr>
          </w:p>
        </w:tc>
        <w:tc>
          <w:tcPr>
            <w:tcW w:w="876" w:type="pct"/>
            <w:shd w:val="clear" w:color="auto" w:fill="auto"/>
            <w:noWrap/>
            <w:vAlign w:val="center"/>
            <w:hideMark/>
          </w:tcPr>
          <w:p w14:paraId="69932B51"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F1B358" w14:textId="77777777" w:rsidR="00E37FC0" w:rsidRPr="00841835" w:rsidRDefault="00E37FC0" w:rsidP="009413F8">
            <w:pPr>
              <w:pStyle w:val="TX-TableText"/>
              <w:rPr>
                <w:color w:val="000000"/>
              </w:rPr>
            </w:pPr>
          </w:p>
        </w:tc>
      </w:tr>
      <w:tr w:rsidR="00E37FC0" w:rsidRPr="00841835" w14:paraId="3F56B990" w14:textId="77777777" w:rsidTr="00F122C0">
        <w:trPr>
          <w:trHeight w:val="288"/>
        </w:trPr>
        <w:tc>
          <w:tcPr>
            <w:tcW w:w="1168" w:type="pct"/>
            <w:shd w:val="clear" w:color="auto" w:fill="auto"/>
            <w:vAlign w:val="center"/>
            <w:hideMark/>
          </w:tcPr>
          <w:p w14:paraId="0059D898" w14:textId="77777777" w:rsidR="00E37FC0" w:rsidRPr="00841835" w:rsidRDefault="00E37FC0" w:rsidP="009413F8">
            <w:pPr>
              <w:pStyle w:val="TX-TableText"/>
              <w:rPr>
                <w:color w:val="000000"/>
              </w:rPr>
            </w:pPr>
            <w:r w:rsidRPr="00841835">
              <w:rPr>
                <w:color w:val="000000"/>
              </w:rPr>
              <w:t>Mechanized farm equipment</w:t>
            </w:r>
          </w:p>
        </w:tc>
        <w:tc>
          <w:tcPr>
            <w:tcW w:w="740" w:type="pct"/>
            <w:shd w:val="clear" w:color="auto" w:fill="auto"/>
            <w:vAlign w:val="center"/>
            <w:hideMark/>
          </w:tcPr>
          <w:p w14:paraId="11D6E762" w14:textId="77777777" w:rsidR="00E37FC0" w:rsidRPr="00841835" w:rsidRDefault="00E37FC0" w:rsidP="009413F8">
            <w:pPr>
              <w:pStyle w:val="TX-TableText"/>
              <w:rPr>
                <w:color w:val="000000"/>
              </w:rPr>
            </w:pPr>
          </w:p>
        </w:tc>
        <w:tc>
          <w:tcPr>
            <w:tcW w:w="445" w:type="pct"/>
            <w:shd w:val="clear" w:color="auto" w:fill="auto"/>
            <w:vAlign w:val="center"/>
            <w:hideMark/>
          </w:tcPr>
          <w:p w14:paraId="7C775BDD" w14:textId="77777777" w:rsidR="00E37FC0" w:rsidRPr="00841835" w:rsidRDefault="00E37FC0" w:rsidP="009413F8">
            <w:pPr>
              <w:pStyle w:val="TX-TableText"/>
              <w:rPr>
                <w:color w:val="000000"/>
              </w:rPr>
            </w:pPr>
          </w:p>
        </w:tc>
        <w:tc>
          <w:tcPr>
            <w:tcW w:w="739" w:type="pct"/>
            <w:shd w:val="clear" w:color="auto" w:fill="auto"/>
            <w:noWrap/>
            <w:vAlign w:val="center"/>
            <w:hideMark/>
          </w:tcPr>
          <w:p w14:paraId="0A0C1D83" w14:textId="77777777" w:rsidR="00E37FC0" w:rsidRPr="00841835" w:rsidRDefault="00E37FC0" w:rsidP="009413F8">
            <w:pPr>
              <w:pStyle w:val="TX-TableText"/>
              <w:rPr>
                <w:color w:val="000000"/>
              </w:rPr>
            </w:pPr>
          </w:p>
        </w:tc>
        <w:tc>
          <w:tcPr>
            <w:tcW w:w="355" w:type="pct"/>
            <w:shd w:val="clear" w:color="auto" w:fill="auto"/>
            <w:noWrap/>
            <w:vAlign w:val="center"/>
            <w:hideMark/>
          </w:tcPr>
          <w:p w14:paraId="0DD4E9C2" w14:textId="77777777" w:rsidR="00E37FC0" w:rsidRPr="00841835" w:rsidRDefault="00E37FC0" w:rsidP="009413F8">
            <w:pPr>
              <w:pStyle w:val="TX-TableText"/>
              <w:rPr>
                <w:color w:val="000000"/>
              </w:rPr>
            </w:pPr>
          </w:p>
        </w:tc>
        <w:tc>
          <w:tcPr>
            <w:tcW w:w="876" w:type="pct"/>
            <w:shd w:val="clear" w:color="auto" w:fill="auto"/>
            <w:noWrap/>
            <w:vAlign w:val="center"/>
            <w:hideMark/>
          </w:tcPr>
          <w:p w14:paraId="3C186FAC" w14:textId="77777777" w:rsidR="00E37FC0" w:rsidRPr="00841835" w:rsidRDefault="00E37FC0" w:rsidP="009413F8">
            <w:pPr>
              <w:pStyle w:val="TX-TableText"/>
              <w:rPr>
                <w:color w:val="000000"/>
              </w:rPr>
            </w:pPr>
          </w:p>
        </w:tc>
        <w:tc>
          <w:tcPr>
            <w:tcW w:w="677" w:type="pct"/>
            <w:shd w:val="clear" w:color="auto" w:fill="auto"/>
            <w:noWrap/>
            <w:vAlign w:val="center"/>
            <w:hideMark/>
          </w:tcPr>
          <w:p w14:paraId="1080FC2B" w14:textId="77777777" w:rsidR="00E37FC0" w:rsidRPr="00841835" w:rsidRDefault="00E37FC0" w:rsidP="009413F8">
            <w:pPr>
              <w:pStyle w:val="TX-TableText"/>
              <w:rPr>
                <w:color w:val="000000"/>
              </w:rPr>
            </w:pPr>
          </w:p>
        </w:tc>
      </w:tr>
      <w:tr w:rsidR="00D63969" w:rsidRPr="00841835" w14:paraId="537C321D" w14:textId="77777777" w:rsidTr="00D63969">
        <w:trPr>
          <w:trHeight w:val="288"/>
        </w:trPr>
        <w:tc>
          <w:tcPr>
            <w:tcW w:w="1168" w:type="pct"/>
            <w:shd w:val="clear" w:color="auto" w:fill="auto"/>
            <w:vAlign w:val="center"/>
            <w:hideMark/>
          </w:tcPr>
          <w:p w14:paraId="7D19AF23" w14:textId="77777777" w:rsidR="00D63969" w:rsidRPr="00841835" w:rsidRDefault="00D63969" w:rsidP="009413F8">
            <w:pPr>
              <w:pStyle w:val="TX-TableText"/>
              <w:rPr>
                <w:color w:val="000000"/>
              </w:rPr>
            </w:pPr>
            <w:r w:rsidRPr="00841835">
              <w:rPr>
                <w:color w:val="000000"/>
              </w:rPr>
              <w:t>Nonfarm business equipment</w:t>
            </w:r>
          </w:p>
        </w:tc>
        <w:tc>
          <w:tcPr>
            <w:tcW w:w="740" w:type="pct"/>
            <w:shd w:val="clear" w:color="auto" w:fill="auto"/>
            <w:vAlign w:val="center"/>
            <w:hideMark/>
          </w:tcPr>
          <w:p w14:paraId="5D60CC25" w14:textId="77777777" w:rsidR="00D63969" w:rsidRPr="00841835" w:rsidRDefault="00D63969" w:rsidP="009413F8">
            <w:pPr>
              <w:pStyle w:val="TX-TableText"/>
              <w:rPr>
                <w:color w:val="000000"/>
              </w:rPr>
            </w:pPr>
          </w:p>
        </w:tc>
        <w:tc>
          <w:tcPr>
            <w:tcW w:w="445" w:type="pct"/>
            <w:shd w:val="clear" w:color="auto" w:fill="auto"/>
            <w:vAlign w:val="center"/>
            <w:hideMark/>
          </w:tcPr>
          <w:p w14:paraId="6584A026"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45AA15C" w14:textId="74E657B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9606E82" w14:textId="27301194" w:rsidR="00D63969" w:rsidRPr="00841835" w:rsidRDefault="00D63969" w:rsidP="00D63969">
            <w:pPr>
              <w:pStyle w:val="TX-TableText"/>
              <w:jc w:val="center"/>
              <w:rPr>
                <w:color w:val="000000"/>
              </w:rPr>
            </w:pPr>
            <w:r>
              <w:rPr>
                <w:color w:val="000000"/>
              </w:rPr>
              <w:t>n/a</w:t>
            </w:r>
          </w:p>
        </w:tc>
      </w:tr>
      <w:tr w:rsidR="00D63969" w:rsidRPr="00841835" w14:paraId="4C3707D8" w14:textId="77777777" w:rsidTr="00D63969">
        <w:trPr>
          <w:trHeight w:val="288"/>
        </w:trPr>
        <w:tc>
          <w:tcPr>
            <w:tcW w:w="1168" w:type="pct"/>
            <w:shd w:val="clear" w:color="auto" w:fill="auto"/>
            <w:vAlign w:val="center"/>
            <w:hideMark/>
          </w:tcPr>
          <w:p w14:paraId="5E9B67E9" w14:textId="77777777" w:rsidR="00D63969" w:rsidRPr="00841835" w:rsidRDefault="00D63969" w:rsidP="009413F8">
            <w:pPr>
              <w:pStyle w:val="TX-TableText"/>
              <w:rPr>
                <w:color w:val="000000"/>
              </w:rPr>
            </w:pPr>
            <w:r w:rsidRPr="00841835">
              <w:rPr>
                <w:color w:val="000000"/>
              </w:rPr>
              <w:t>House or other structures</w:t>
            </w:r>
          </w:p>
        </w:tc>
        <w:tc>
          <w:tcPr>
            <w:tcW w:w="740" w:type="pct"/>
            <w:shd w:val="clear" w:color="auto" w:fill="auto"/>
            <w:vAlign w:val="center"/>
            <w:hideMark/>
          </w:tcPr>
          <w:p w14:paraId="0AEE4CA2" w14:textId="77777777" w:rsidR="00D63969" w:rsidRPr="00841835" w:rsidRDefault="00D63969" w:rsidP="009413F8">
            <w:pPr>
              <w:pStyle w:val="TX-TableText"/>
              <w:rPr>
                <w:color w:val="000000"/>
              </w:rPr>
            </w:pPr>
          </w:p>
        </w:tc>
        <w:tc>
          <w:tcPr>
            <w:tcW w:w="445" w:type="pct"/>
            <w:shd w:val="clear" w:color="auto" w:fill="auto"/>
            <w:vAlign w:val="center"/>
            <w:hideMark/>
          </w:tcPr>
          <w:p w14:paraId="72FEA768"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816E80D" w14:textId="40CF4F83"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8F57931" w14:textId="614CD0AC" w:rsidR="00D63969" w:rsidRPr="00841835" w:rsidRDefault="00D63969" w:rsidP="00D63969">
            <w:pPr>
              <w:pStyle w:val="TX-TableText"/>
              <w:jc w:val="center"/>
              <w:rPr>
                <w:color w:val="000000"/>
              </w:rPr>
            </w:pPr>
            <w:r>
              <w:rPr>
                <w:color w:val="000000"/>
              </w:rPr>
              <w:t>n/a</w:t>
            </w:r>
          </w:p>
        </w:tc>
      </w:tr>
      <w:tr w:rsidR="00D63969" w:rsidRPr="00841835" w14:paraId="1249523C" w14:textId="77777777" w:rsidTr="00D63969">
        <w:trPr>
          <w:trHeight w:val="288"/>
        </w:trPr>
        <w:tc>
          <w:tcPr>
            <w:tcW w:w="1168" w:type="pct"/>
            <w:shd w:val="clear" w:color="auto" w:fill="auto"/>
            <w:vAlign w:val="center"/>
            <w:hideMark/>
          </w:tcPr>
          <w:p w14:paraId="7634C866" w14:textId="77777777" w:rsidR="00D63969" w:rsidRPr="00841835" w:rsidRDefault="00D63969" w:rsidP="009413F8">
            <w:pPr>
              <w:pStyle w:val="TX-TableText"/>
              <w:rPr>
                <w:color w:val="000000"/>
              </w:rPr>
            </w:pPr>
            <w:r w:rsidRPr="00841835">
              <w:rPr>
                <w:color w:val="000000"/>
              </w:rPr>
              <w:t>Large consumer durables</w:t>
            </w:r>
          </w:p>
        </w:tc>
        <w:tc>
          <w:tcPr>
            <w:tcW w:w="740" w:type="pct"/>
            <w:shd w:val="clear" w:color="auto" w:fill="auto"/>
            <w:vAlign w:val="center"/>
            <w:hideMark/>
          </w:tcPr>
          <w:p w14:paraId="61F8F693" w14:textId="77777777" w:rsidR="00D63969" w:rsidRPr="00841835" w:rsidRDefault="00D63969" w:rsidP="009413F8">
            <w:pPr>
              <w:pStyle w:val="TX-TableText"/>
              <w:rPr>
                <w:color w:val="000000"/>
              </w:rPr>
            </w:pPr>
          </w:p>
        </w:tc>
        <w:tc>
          <w:tcPr>
            <w:tcW w:w="445" w:type="pct"/>
            <w:shd w:val="clear" w:color="auto" w:fill="auto"/>
            <w:vAlign w:val="center"/>
            <w:hideMark/>
          </w:tcPr>
          <w:p w14:paraId="2718599E"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4A29410" w14:textId="1EC9CF77"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07CE426" w14:textId="07EA7BB1" w:rsidR="00D63969" w:rsidRPr="00841835" w:rsidRDefault="00D63969" w:rsidP="00D63969">
            <w:pPr>
              <w:pStyle w:val="TX-TableText"/>
              <w:jc w:val="center"/>
              <w:rPr>
                <w:color w:val="000000"/>
              </w:rPr>
            </w:pPr>
            <w:r>
              <w:rPr>
                <w:color w:val="000000"/>
              </w:rPr>
              <w:t>n/a</w:t>
            </w:r>
          </w:p>
        </w:tc>
      </w:tr>
      <w:tr w:rsidR="00D63969" w:rsidRPr="00841835" w14:paraId="09513521" w14:textId="77777777" w:rsidTr="00D63969">
        <w:trPr>
          <w:trHeight w:val="288"/>
        </w:trPr>
        <w:tc>
          <w:tcPr>
            <w:tcW w:w="1168" w:type="pct"/>
            <w:shd w:val="clear" w:color="auto" w:fill="auto"/>
            <w:vAlign w:val="center"/>
            <w:hideMark/>
          </w:tcPr>
          <w:p w14:paraId="21E485C4" w14:textId="77777777" w:rsidR="00D63969" w:rsidRPr="00841835" w:rsidRDefault="00D63969" w:rsidP="009413F8">
            <w:pPr>
              <w:pStyle w:val="TX-TableText"/>
              <w:rPr>
                <w:color w:val="000000"/>
              </w:rPr>
            </w:pPr>
            <w:r w:rsidRPr="00841835">
              <w:rPr>
                <w:color w:val="000000"/>
              </w:rPr>
              <w:t>Small consumer durables</w:t>
            </w:r>
          </w:p>
        </w:tc>
        <w:tc>
          <w:tcPr>
            <w:tcW w:w="740" w:type="pct"/>
            <w:shd w:val="clear" w:color="auto" w:fill="auto"/>
            <w:vAlign w:val="center"/>
            <w:hideMark/>
          </w:tcPr>
          <w:p w14:paraId="56EC6BFF" w14:textId="77777777" w:rsidR="00D63969" w:rsidRPr="00841835" w:rsidRDefault="00D63969" w:rsidP="009413F8">
            <w:pPr>
              <w:pStyle w:val="TX-TableText"/>
              <w:rPr>
                <w:color w:val="000000"/>
              </w:rPr>
            </w:pPr>
          </w:p>
        </w:tc>
        <w:tc>
          <w:tcPr>
            <w:tcW w:w="445" w:type="pct"/>
            <w:shd w:val="clear" w:color="auto" w:fill="auto"/>
            <w:vAlign w:val="center"/>
            <w:hideMark/>
          </w:tcPr>
          <w:p w14:paraId="46F7ED87"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52BE481" w14:textId="43473EE8"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20307DB" w14:textId="0B864E7D" w:rsidR="00D63969" w:rsidRPr="00841835" w:rsidRDefault="00D63969" w:rsidP="00D63969">
            <w:pPr>
              <w:pStyle w:val="TX-TableText"/>
              <w:jc w:val="center"/>
              <w:rPr>
                <w:color w:val="000000"/>
              </w:rPr>
            </w:pPr>
            <w:r>
              <w:rPr>
                <w:color w:val="000000"/>
              </w:rPr>
              <w:t>n/a</w:t>
            </w:r>
          </w:p>
        </w:tc>
      </w:tr>
      <w:tr w:rsidR="00D63969" w:rsidRPr="00841835" w14:paraId="754EC815" w14:textId="77777777" w:rsidTr="00D63969">
        <w:trPr>
          <w:trHeight w:val="288"/>
        </w:trPr>
        <w:tc>
          <w:tcPr>
            <w:tcW w:w="1168" w:type="pct"/>
            <w:shd w:val="clear" w:color="auto" w:fill="auto"/>
            <w:vAlign w:val="center"/>
            <w:hideMark/>
          </w:tcPr>
          <w:p w14:paraId="0B6FDAEE" w14:textId="77777777" w:rsidR="00D63969" w:rsidRPr="00841835" w:rsidRDefault="00D63969" w:rsidP="009413F8">
            <w:pPr>
              <w:pStyle w:val="TX-TableText"/>
              <w:rPr>
                <w:color w:val="000000"/>
              </w:rPr>
            </w:pPr>
            <w:r w:rsidRPr="00841835">
              <w:rPr>
                <w:color w:val="000000"/>
              </w:rPr>
              <w:t>Cell phone</w:t>
            </w:r>
          </w:p>
        </w:tc>
        <w:tc>
          <w:tcPr>
            <w:tcW w:w="740" w:type="pct"/>
            <w:shd w:val="clear" w:color="auto" w:fill="auto"/>
            <w:vAlign w:val="center"/>
            <w:hideMark/>
          </w:tcPr>
          <w:p w14:paraId="5D2E88D1" w14:textId="77777777" w:rsidR="00D63969" w:rsidRPr="00841835" w:rsidRDefault="00D63969" w:rsidP="009413F8">
            <w:pPr>
              <w:pStyle w:val="TX-TableText"/>
              <w:rPr>
                <w:color w:val="000000"/>
              </w:rPr>
            </w:pPr>
          </w:p>
        </w:tc>
        <w:tc>
          <w:tcPr>
            <w:tcW w:w="445" w:type="pct"/>
            <w:shd w:val="clear" w:color="auto" w:fill="auto"/>
            <w:vAlign w:val="center"/>
            <w:hideMark/>
          </w:tcPr>
          <w:p w14:paraId="5D43A825"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207C807" w14:textId="3E7A1CD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3A58A215" w14:textId="2896B31A" w:rsidR="00D63969" w:rsidRPr="00841835" w:rsidRDefault="00D63969" w:rsidP="00D63969">
            <w:pPr>
              <w:pStyle w:val="TX-TableText"/>
              <w:jc w:val="center"/>
              <w:rPr>
                <w:color w:val="000000"/>
              </w:rPr>
            </w:pPr>
            <w:r>
              <w:rPr>
                <w:color w:val="000000"/>
              </w:rPr>
              <w:t>n/a</w:t>
            </w:r>
          </w:p>
        </w:tc>
      </w:tr>
      <w:tr w:rsidR="00D63969" w:rsidRPr="00841835" w14:paraId="40D0081B" w14:textId="77777777" w:rsidTr="00D63969">
        <w:trPr>
          <w:trHeight w:val="288"/>
        </w:trPr>
        <w:tc>
          <w:tcPr>
            <w:tcW w:w="1168" w:type="pct"/>
            <w:shd w:val="clear" w:color="auto" w:fill="auto"/>
            <w:vAlign w:val="center"/>
            <w:hideMark/>
          </w:tcPr>
          <w:p w14:paraId="6A5EC044" w14:textId="77777777" w:rsidR="00D63969" w:rsidRPr="00841835" w:rsidRDefault="00D63969" w:rsidP="009413F8">
            <w:pPr>
              <w:pStyle w:val="TX-TableText"/>
              <w:rPr>
                <w:color w:val="000000"/>
              </w:rPr>
            </w:pPr>
            <w:r w:rsidRPr="00841835">
              <w:rPr>
                <w:color w:val="000000"/>
              </w:rPr>
              <w:t>Non-agricultural land</w:t>
            </w:r>
          </w:p>
        </w:tc>
        <w:tc>
          <w:tcPr>
            <w:tcW w:w="740" w:type="pct"/>
            <w:shd w:val="clear" w:color="auto" w:fill="auto"/>
            <w:vAlign w:val="center"/>
            <w:hideMark/>
          </w:tcPr>
          <w:p w14:paraId="5002ED9C" w14:textId="77777777" w:rsidR="00D63969" w:rsidRPr="00841835" w:rsidRDefault="00D63969" w:rsidP="009413F8">
            <w:pPr>
              <w:pStyle w:val="TX-TableText"/>
              <w:rPr>
                <w:color w:val="000000"/>
              </w:rPr>
            </w:pPr>
          </w:p>
        </w:tc>
        <w:tc>
          <w:tcPr>
            <w:tcW w:w="445" w:type="pct"/>
            <w:shd w:val="clear" w:color="auto" w:fill="auto"/>
            <w:vAlign w:val="center"/>
          </w:tcPr>
          <w:p w14:paraId="1B624BA5" w14:textId="77777777" w:rsidR="00D63969" w:rsidRPr="00841835" w:rsidRDefault="00D63969" w:rsidP="009413F8">
            <w:pPr>
              <w:pStyle w:val="TX-TableText"/>
              <w:rPr>
                <w:color w:val="000000"/>
              </w:rPr>
            </w:pPr>
          </w:p>
        </w:tc>
        <w:tc>
          <w:tcPr>
            <w:tcW w:w="1094" w:type="pct"/>
            <w:gridSpan w:val="2"/>
            <w:shd w:val="clear" w:color="auto" w:fill="auto"/>
            <w:noWrap/>
            <w:vAlign w:val="center"/>
          </w:tcPr>
          <w:p w14:paraId="108B6736" w14:textId="7E4A7CA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D1BDBE7" w14:textId="0F63DF54" w:rsidR="00D63969" w:rsidRPr="00841835" w:rsidRDefault="00D63969" w:rsidP="00D63969">
            <w:pPr>
              <w:pStyle w:val="TX-TableText"/>
              <w:jc w:val="center"/>
              <w:rPr>
                <w:color w:val="000000"/>
              </w:rPr>
            </w:pPr>
            <w:r>
              <w:rPr>
                <w:color w:val="000000"/>
              </w:rPr>
              <w:t>n/a</w:t>
            </w:r>
          </w:p>
        </w:tc>
      </w:tr>
      <w:tr w:rsidR="00D63969" w:rsidRPr="00841835" w14:paraId="448CDCCB" w14:textId="77777777" w:rsidTr="00D63969">
        <w:trPr>
          <w:trHeight w:val="288"/>
        </w:trPr>
        <w:tc>
          <w:tcPr>
            <w:tcW w:w="1168" w:type="pct"/>
            <w:shd w:val="clear" w:color="auto" w:fill="auto"/>
            <w:vAlign w:val="center"/>
            <w:hideMark/>
          </w:tcPr>
          <w:p w14:paraId="07D3CFD3" w14:textId="77777777" w:rsidR="00D63969" w:rsidRPr="00841835" w:rsidRDefault="00D63969" w:rsidP="009413F8">
            <w:pPr>
              <w:pStyle w:val="TX-TableText"/>
              <w:rPr>
                <w:color w:val="000000"/>
              </w:rPr>
            </w:pPr>
            <w:r w:rsidRPr="00841835">
              <w:rPr>
                <w:color w:val="000000"/>
              </w:rPr>
              <w:t>Means of transportation</w:t>
            </w:r>
          </w:p>
        </w:tc>
        <w:tc>
          <w:tcPr>
            <w:tcW w:w="740" w:type="pct"/>
            <w:shd w:val="clear" w:color="auto" w:fill="auto"/>
            <w:vAlign w:val="center"/>
            <w:hideMark/>
          </w:tcPr>
          <w:p w14:paraId="63D88739" w14:textId="77777777" w:rsidR="00D63969" w:rsidRPr="00841835" w:rsidRDefault="00D63969" w:rsidP="009413F8">
            <w:pPr>
              <w:pStyle w:val="TX-TableText"/>
              <w:rPr>
                <w:color w:val="000000"/>
              </w:rPr>
            </w:pPr>
          </w:p>
        </w:tc>
        <w:tc>
          <w:tcPr>
            <w:tcW w:w="445" w:type="pct"/>
            <w:shd w:val="clear" w:color="auto" w:fill="auto"/>
            <w:vAlign w:val="center"/>
            <w:hideMark/>
          </w:tcPr>
          <w:p w14:paraId="04C8910B"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3F562ED" w14:textId="55F5B00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1730C1F0" w14:textId="594E4B9D" w:rsidR="00D63969" w:rsidRPr="00841835" w:rsidRDefault="00D63969" w:rsidP="00D63969">
            <w:pPr>
              <w:pStyle w:val="TX-TableText"/>
              <w:jc w:val="center"/>
              <w:rPr>
                <w:color w:val="000000"/>
              </w:rPr>
            </w:pPr>
            <w:r>
              <w:rPr>
                <w:color w:val="000000"/>
              </w:rPr>
              <w:t>n/a</w:t>
            </w:r>
          </w:p>
        </w:tc>
      </w:tr>
    </w:tbl>
    <w:p w14:paraId="6AFF31F5" w14:textId="77777777" w:rsidR="00BC0F95" w:rsidRDefault="00FD63F4" w:rsidP="009D7E87">
      <w:pPr>
        <w:pStyle w:val="TF-TblFN"/>
      </w:pPr>
      <w:r>
        <w:rPr>
          <w:rStyle w:val="CommentReference"/>
          <w:rFonts w:ascii="Calibri" w:eastAsia="Calibri" w:hAnsi="Calibri"/>
        </w:rPr>
        <w:commentReference w:id="201"/>
      </w:r>
      <w:r w:rsidR="00BC0F95" w:rsidRPr="00982137">
        <w:t xml:space="preserve">^ </w:t>
      </w:r>
      <w:r w:rsidR="009D7E87">
        <w:tab/>
      </w:r>
      <w:r w:rsidR="00BC0F95" w:rsidRPr="00982137">
        <w:t xml:space="preserve">Results not statistically reliable, n&lt;30. </w:t>
      </w:r>
    </w:p>
    <w:p w14:paraId="5B2C7884" w14:textId="3226A44D" w:rsidR="00BC0F95" w:rsidRDefault="00BC0F95" w:rsidP="009D7E87">
      <w:pPr>
        <w:pStyle w:val="TF-TblFN"/>
      </w:pPr>
      <w:r w:rsidRPr="00982137">
        <w:rPr>
          <w:vertAlign w:val="superscript"/>
        </w:rPr>
        <w:t xml:space="preserve">1 </w:t>
      </w:r>
      <w:r w:rsidR="009D7E87">
        <w:rPr>
          <w:vertAlign w:val="superscript"/>
        </w:rPr>
        <w:tab/>
      </w:r>
      <w:r w:rsidRPr="00982137">
        <w:t xml:space="preserve">Estimates </w:t>
      </w:r>
      <w:r w:rsidR="00E50B80">
        <w:t xml:space="preserve">exclude households that have no </w:t>
      </w:r>
      <w:r w:rsidR="00D63969" w:rsidRPr="002E1B70">
        <w:t xml:space="preserve">primary adult female </w:t>
      </w:r>
      <w:proofErr w:type="spellStart"/>
      <w:r w:rsidR="00D63969" w:rsidRPr="002E1B70">
        <w:t>decisionmaker</w:t>
      </w:r>
      <w:proofErr w:type="spellEnd"/>
      <w:r w:rsidR="00D63969">
        <w:t xml:space="preserve"> </w:t>
      </w:r>
      <w:r w:rsidRPr="00982137">
        <w:t xml:space="preserve">or in which Module G data are missing/incomplete. Those who indicate </w:t>
      </w:r>
      <w:r w:rsidR="00EA5FC7">
        <w:t>“</w:t>
      </w:r>
      <w:r w:rsidRPr="00982137">
        <w:t>Not applicable</w:t>
      </w:r>
      <w:r w:rsidR="00EA5FC7">
        <w:t>”</w:t>
      </w:r>
      <w:r w:rsidRPr="00982137">
        <w:t xml:space="preserve"> are excluded from estimates.</w:t>
      </w:r>
    </w:p>
    <w:p w14:paraId="057ABD51" w14:textId="77777777" w:rsidR="00D63969" w:rsidRPr="00982137" w:rsidRDefault="00D63969" w:rsidP="00D63969">
      <w:pPr>
        <w:pStyle w:val="TF-TblFN"/>
        <w:spacing w:before="80"/>
      </w:pPr>
      <w:r w:rsidRPr="004A062F">
        <w:t>n/a: Questions regarding who can decide to purchase, sell, give or rent the item were not included in the ZOI interim surveys.</w:t>
      </w:r>
    </w:p>
    <w:p w14:paraId="54184B2D" w14:textId="5894A4E8" w:rsidR="009D7E87" w:rsidRDefault="009D7E87" w:rsidP="009D7E87">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4308D46A" w14:textId="77777777" w:rsidR="00316320" w:rsidRDefault="00316320" w:rsidP="00A92E32">
      <w:pPr>
        <w:pStyle w:val="L1-FlLSp12"/>
        <w:rPr>
          <w:b/>
        </w:rPr>
      </w:pPr>
    </w:p>
    <w:p w14:paraId="44C9C2E5" w14:textId="298D3387" w:rsidR="00BC0F95" w:rsidRPr="00DF4DE5" w:rsidRDefault="00143B1A" w:rsidP="00A92E32">
      <w:pPr>
        <w:pStyle w:val="L1-FlLSp12"/>
      </w:pPr>
      <w:r>
        <w:rPr>
          <w:b/>
        </w:rPr>
        <w:t>Table 5.</w:t>
      </w:r>
      <w:r w:rsidR="006E7CC9">
        <w:rPr>
          <w:b/>
        </w:rPr>
        <w:t>6</w:t>
      </w:r>
      <w:r w:rsidR="00BC0F95" w:rsidRPr="00DF4DE5">
        <w:t xml:space="preserve"> shows the third indicator of the </w:t>
      </w:r>
      <w:r w:rsidR="00BC0F95" w:rsidRPr="00D63969">
        <w:rPr>
          <w:i/>
        </w:rPr>
        <w:t>Resources</w:t>
      </w:r>
      <w:r w:rsidR="00BC0F95" w:rsidRPr="00DF4DE5">
        <w:t xml:space="preserve"> domain, </w:t>
      </w:r>
      <w:r w:rsidR="00BC0F95">
        <w:t>a</w:t>
      </w:r>
      <w:r w:rsidR="00BC0F95" w:rsidRPr="00DF4DE5">
        <w:t>ccess</w:t>
      </w:r>
      <w:r w:rsidR="00BC0F95">
        <w:t xml:space="preserve"> to</w:t>
      </w:r>
      <w:r w:rsidR="00D63969">
        <w:t>,</w:t>
      </w:r>
      <w:r w:rsidR="00BC0F95">
        <w:t xml:space="preserve"> and </w:t>
      </w:r>
      <w:proofErr w:type="spellStart"/>
      <w:r w:rsidR="00BC0F95">
        <w:t>decision</w:t>
      </w:r>
      <w:r w:rsidR="00BC0F95" w:rsidRPr="00DF4DE5">
        <w:t>making</w:t>
      </w:r>
      <w:proofErr w:type="spellEnd"/>
      <w:r w:rsidR="00BC0F95" w:rsidRPr="00DF4DE5">
        <w:t xml:space="preserve"> on credit. The table presents the percent of </w:t>
      </w:r>
      <w:r w:rsidR="009D404A">
        <w:t>surveyed women</w:t>
      </w:r>
      <w:r w:rsidR="00BC0F95" w:rsidRPr="00DF4DE5">
        <w:t xml:space="preserve"> who report</w:t>
      </w:r>
      <w:r w:rsidR="00BC0F95">
        <w:t xml:space="preserve"> that a member of the household has</w:t>
      </w:r>
      <w:r w:rsidR="00BC0F95" w:rsidRPr="00DF4DE5">
        <w:t xml:space="preserve"> </w:t>
      </w:r>
      <w:r w:rsidR="00BC0F95">
        <w:t xml:space="preserve">in the past 12 months </w:t>
      </w:r>
      <w:r w:rsidR="00BC0F95" w:rsidRPr="00A345C0">
        <w:t>receiv</w:t>
      </w:r>
      <w:r w:rsidR="00BC0F95">
        <w:t xml:space="preserve">ed </w:t>
      </w:r>
      <w:r w:rsidR="00BC0F95" w:rsidRPr="00A345C0">
        <w:t>any loan</w:t>
      </w:r>
      <w:r w:rsidR="00BC0F95" w:rsidRPr="00DF4DE5">
        <w:t>,</w:t>
      </w:r>
      <w:r w:rsidR="00BC0F95">
        <w:t xml:space="preserve"> either</w:t>
      </w:r>
      <w:r w:rsidR="00BC0F95" w:rsidRPr="00DF4DE5">
        <w:t xml:space="preserve"> an in-kind loan (such as food items or raw materials)</w:t>
      </w:r>
      <w:r w:rsidR="00D63969">
        <w:t>,</w:t>
      </w:r>
      <w:r w:rsidR="00BC0F95" w:rsidRPr="00DF4DE5">
        <w:t xml:space="preserve"> or a cash loan. These categories are not mutually exclusive. Further, for </w:t>
      </w:r>
      <w:r w:rsidR="00BC0F95" w:rsidRPr="00A345C0">
        <w:t xml:space="preserve">women </w:t>
      </w:r>
      <w:r w:rsidR="00BC0F95">
        <w:t>living in households where a household member has</w:t>
      </w:r>
      <w:r w:rsidR="00BC0F95" w:rsidRPr="00A345C0">
        <w:t xml:space="preserve"> received a loan</w:t>
      </w:r>
      <w:r w:rsidR="00BC0F95" w:rsidRPr="00DF4DE5">
        <w:t>, the table presents the percentage who report having contributed to the decision to take the loan and the subsequent decisions on how to use the loan. These figures are disaggregated by the source of the loan.</w:t>
      </w:r>
    </w:p>
    <w:p w14:paraId="0B46A39C" w14:textId="77777777" w:rsidR="009D7E87" w:rsidRDefault="009D7E87">
      <w:pPr>
        <w:spacing w:line="240" w:lineRule="auto"/>
        <w:rPr>
          <w:rFonts w:ascii="Gill Sans MT" w:hAnsi="Gill Sans MT"/>
          <w:sz w:val="24"/>
        </w:rPr>
      </w:pPr>
      <w:r>
        <w:br w:type="page"/>
      </w:r>
    </w:p>
    <w:p w14:paraId="2FFF5809" w14:textId="77777777" w:rsidR="00BC0F95" w:rsidRDefault="00BC0F95" w:rsidP="00A92E32">
      <w:pPr>
        <w:pStyle w:val="L1-FlLSp12"/>
      </w:pPr>
      <w:r w:rsidRPr="00DF4DE5">
        <w:lastRenderedPageBreak/>
        <w:t>[</w:t>
      </w:r>
      <w:r w:rsidRPr="00DF4DE5">
        <w:rPr>
          <w:highlight w:val="yellow"/>
        </w:rPr>
        <w:t>Interpret the table. How many women report receiving loans? Are these more often cash or in-kind loans? Do the types of loans received appear to vary based on source?</w:t>
      </w:r>
      <w:r w:rsidR="00314E1F">
        <w:rPr>
          <w:highlight w:val="yellow"/>
        </w:rPr>
        <w:t xml:space="preserve"> </w:t>
      </w:r>
      <w:r w:rsidRPr="00DF4DE5">
        <w:rPr>
          <w:highlight w:val="yellow"/>
        </w:rPr>
        <w:t xml:space="preserve">Does the ability of women to decide on receiving or using a loan vary across source? Be wary of sample sizes for </w:t>
      </w:r>
      <w:proofErr w:type="spellStart"/>
      <w:r w:rsidRPr="00DF4DE5">
        <w:rPr>
          <w:highlight w:val="yellow"/>
        </w:rPr>
        <w:t>decisionmaking</w:t>
      </w:r>
      <w:proofErr w:type="spellEnd"/>
      <w:r w:rsidRPr="00DF4DE5">
        <w:rPr>
          <w:highlight w:val="yellow"/>
        </w:rPr>
        <w:t>, as these may be quite low due to lack of access to credit and loans.</w:t>
      </w:r>
      <w:r w:rsidRPr="00DF4DE5">
        <w:t>]</w:t>
      </w:r>
    </w:p>
    <w:p w14:paraId="71E12C3B" w14:textId="77777777" w:rsidR="00BC0F95" w:rsidRPr="005F2634" w:rsidRDefault="00143B1A" w:rsidP="005F2634">
      <w:pPr>
        <w:pStyle w:val="TT-TableTitle"/>
      </w:pPr>
      <w:bookmarkStart w:id="202" w:name="_Toc415131213"/>
      <w:bookmarkStart w:id="203" w:name="_Toc416881545"/>
      <w:proofErr w:type="gramStart"/>
      <w:r>
        <w:t>Table 5.</w:t>
      </w:r>
      <w:r w:rsidR="006E7CC9">
        <w:t>6</w:t>
      </w:r>
      <w:r w:rsidR="005F2634">
        <w:t>.</w:t>
      </w:r>
      <w:proofErr w:type="gramEnd"/>
      <w:r w:rsidR="005F2634">
        <w:tab/>
      </w:r>
      <w:r w:rsidR="00BC0F95" w:rsidRPr="005F2634">
        <w:t xml:space="preserve">Credit </w:t>
      </w:r>
      <w:r w:rsidR="005F2634" w:rsidRPr="005F2634">
        <w:t xml:space="preserve">access among </w:t>
      </w:r>
      <w:r w:rsidR="009D404A">
        <w:t>surveyed women</w:t>
      </w:r>
      <w:bookmarkEnd w:id="202"/>
      <w:bookmarkEnd w:id="203"/>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705"/>
        <w:gridCol w:w="1133"/>
        <w:gridCol w:w="1895"/>
        <w:gridCol w:w="1164"/>
        <w:gridCol w:w="1041"/>
        <w:gridCol w:w="1232"/>
        <w:gridCol w:w="1298"/>
      </w:tblGrid>
      <w:tr w:rsidR="00BC0F95" w:rsidRPr="009413F8" w14:paraId="50CBA9BA" w14:textId="77777777" w:rsidTr="004260EF">
        <w:trPr>
          <w:trHeight w:val="288"/>
        </w:trPr>
        <w:tc>
          <w:tcPr>
            <w:tcW w:w="0" w:type="auto"/>
            <w:vMerge w:val="restart"/>
            <w:tcBorders>
              <w:top w:val="single" w:sz="4" w:space="0" w:color="auto"/>
            </w:tcBorders>
            <w:shd w:val="clear" w:color="auto" w:fill="4799B5"/>
            <w:vAlign w:val="bottom"/>
            <w:hideMark/>
          </w:tcPr>
          <w:p w14:paraId="666AC0E7" w14:textId="77777777" w:rsidR="00BC0F95" w:rsidRPr="009413F8" w:rsidRDefault="00BC0F95" w:rsidP="004260EF">
            <w:pPr>
              <w:pStyle w:val="TH-TableHeading"/>
              <w:jc w:val="left"/>
              <w:rPr>
                <w:color w:val="FFFFFF" w:themeColor="background1"/>
              </w:rPr>
            </w:pPr>
            <w:r w:rsidRPr="009413F8">
              <w:rPr>
                <w:color w:val="FFFFFF" w:themeColor="background1"/>
              </w:rPr>
              <w:t>Estimate</w:t>
            </w:r>
          </w:p>
        </w:tc>
        <w:tc>
          <w:tcPr>
            <w:tcW w:w="0" w:type="auto"/>
            <w:vMerge w:val="restart"/>
            <w:tcBorders>
              <w:top w:val="single" w:sz="4" w:space="0" w:color="auto"/>
            </w:tcBorders>
            <w:shd w:val="clear" w:color="auto" w:fill="4799B5"/>
            <w:vAlign w:val="bottom"/>
            <w:hideMark/>
          </w:tcPr>
          <w:p w14:paraId="2877464B" w14:textId="77777777" w:rsidR="00BC0F95" w:rsidRDefault="00BC0F95" w:rsidP="004260EF">
            <w:pPr>
              <w:pStyle w:val="TH-TableHeading"/>
              <w:rPr>
                <w:color w:val="FFFFFF" w:themeColor="background1"/>
              </w:rPr>
            </w:pPr>
            <w:r w:rsidRPr="009413F8">
              <w:rPr>
                <w:color w:val="FFFFFF" w:themeColor="background1"/>
              </w:rPr>
              <w:t>Any source</w:t>
            </w:r>
          </w:p>
          <w:p w14:paraId="02D08610" w14:textId="77777777" w:rsidR="004260EF" w:rsidRPr="009413F8" w:rsidRDefault="004260EF" w:rsidP="004260EF">
            <w:pPr>
              <w:pStyle w:val="TH-TableHeading"/>
              <w:rPr>
                <w:color w:val="FFFFFF" w:themeColor="background1"/>
              </w:rPr>
            </w:pPr>
            <w:r>
              <w:rPr>
                <w:color w:val="FFFFFF" w:themeColor="background1"/>
              </w:rPr>
              <w:t>(percent)</w:t>
            </w:r>
          </w:p>
        </w:tc>
        <w:tc>
          <w:tcPr>
            <w:tcW w:w="0" w:type="auto"/>
            <w:gridSpan w:val="5"/>
            <w:tcBorders>
              <w:top w:val="single" w:sz="4" w:space="0" w:color="auto"/>
              <w:bottom w:val="single" w:sz="4" w:space="0" w:color="FFFFFF" w:themeColor="background1"/>
            </w:tcBorders>
            <w:shd w:val="clear" w:color="auto" w:fill="4799B5"/>
            <w:vAlign w:val="bottom"/>
            <w:hideMark/>
          </w:tcPr>
          <w:p w14:paraId="14B3CCFC" w14:textId="77777777" w:rsidR="00BC0F95" w:rsidRPr="009413F8" w:rsidRDefault="00BC0F95" w:rsidP="00973622">
            <w:pPr>
              <w:pStyle w:val="TH-TableHeading"/>
              <w:rPr>
                <w:color w:val="FFFFFF" w:themeColor="background1"/>
              </w:rPr>
            </w:pPr>
            <w:r w:rsidRPr="009413F8">
              <w:rPr>
                <w:color w:val="FFFFFF" w:themeColor="background1"/>
              </w:rPr>
              <w:t>Credit source (</w:t>
            </w:r>
            <w:r w:rsidR="00F60B51">
              <w:rPr>
                <w:color w:val="FFFFFF" w:themeColor="background1"/>
              </w:rPr>
              <w:t>p</w:t>
            </w:r>
            <w:r w:rsidRPr="009413F8">
              <w:rPr>
                <w:color w:val="FFFFFF" w:themeColor="background1"/>
              </w:rPr>
              <w:t>ercent)</w:t>
            </w:r>
            <w:r w:rsidR="00973622">
              <w:rPr>
                <w:color w:val="FFFFFF" w:themeColor="background1"/>
                <w:vertAlign w:val="superscript"/>
              </w:rPr>
              <w:t>1</w:t>
            </w:r>
          </w:p>
        </w:tc>
      </w:tr>
      <w:tr w:rsidR="005647E9" w:rsidRPr="009413F8" w14:paraId="32F5A755" w14:textId="77777777" w:rsidTr="004260EF">
        <w:trPr>
          <w:trHeight w:val="782"/>
        </w:trPr>
        <w:tc>
          <w:tcPr>
            <w:tcW w:w="0" w:type="auto"/>
            <w:vMerge/>
            <w:tcBorders>
              <w:bottom w:val="single" w:sz="18" w:space="0" w:color="auto"/>
            </w:tcBorders>
            <w:shd w:val="clear" w:color="auto" w:fill="4799B5"/>
            <w:vAlign w:val="center"/>
            <w:hideMark/>
          </w:tcPr>
          <w:p w14:paraId="303B2EAC" w14:textId="77777777" w:rsidR="00BC0F95" w:rsidRPr="009413F8" w:rsidRDefault="00BC0F95" w:rsidP="009413F8">
            <w:pPr>
              <w:pStyle w:val="TH-TableHeading"/>
              <w:rPr>
                <w:color w:val="FFFFFF" w:themeColor="background1"/>
              </w:rPr>
            </w:pPr>
          </w:p>
        </w:tc>
        <w:tc>
          <w:tcPr>
            <w:tcW w:w="0" w:type="auto"/>
            <w:vMerge/>
            <w:tcBorders>
              <w:bottom w:val="single" w:sz="18" w:space="0" w:color="auto"/>
            </w:tcBorders>
            <w:shd w:val="clear" w:color="auto" w:fill="4799B5"/>
            <w:vAlign w:val="bottom"/>
            <w:hideMark/>
          </w:tcPr>
          <w:p w14:paraId="697A37C0" w14:textId="77777777" w:rsidR="00BC0F95" w:rsidRPr="009413F8" w:rsidRDefault="00BC0F95" w:rsidP="004260EF">
            <w:pPr>
              <w:pStyle w:val="TH-TableHeading"/>
              <w:rPr>
                <w:color w:val="FFFFFF" w:themeColor="background1"/>
              </w:rPr>
            </w:pPr>
          </w:p>
        </w:tc>
        <w:tc>
          <w:tcPr>
            <w:tcW w:w="0" w:type="auto"/>
            <w:tcBorders>
              <w:top w:val="single" w:sz="4" w:space="0" w:color="FFFFFF" w:themeColor="background1"/>
              <w:bottom w:val="single" w:sz="18" w:space="0" w:color="auto"/>
            </w:tcBorders>
            <w:shd w:val="clear" w:color="auto" w:fill="4799B5"/>
            <w:vAlign w:val="bottom"/>
            <w:hideMark/>
          </w:tcPr>
          <w:p w14:paraId="10B9B498" w14:textId="77777777" w:rsidR="00BC0F95" w:rsidRPr="009413F8" w:rsidRDefault="00BC0F95" w:rsidP="004260EF">
            <w:pPr>
              <w:pStyle w:val="TH-TableHeading"/>
              <w:rPr>
                <w:color w:val="FFFFFF" w:themeColor="background1"/>
              </w:rPr>
            </w:pPr>
            <w:r w:rsidRPr="009413F8">
              <w:rPr>
                <w:color w:val="FFFFFF" w:themeColor="background1"/>
              </w:rPr>
              <w:t>Non-governmental organization</w:t>
            </w:r>
          </w:p>
        </w:tc>
        <w:tc>
          <w:tcPr>
            <w:tcW w:w="0" w:type="auto"/>
            <w:tcBorders>
              <w:top w:val="single" w:sz="4" w:space="0" w:color="FFFFFF" w:themeColor="background1"/>
              <w:bottom w:val="single" w:sz="18" w:space="0" w:color="auto"/>
            </w:tcBorders>
            <w:shd w:val="clear" w:color="auto" w:fill="4799B5"/>
            <w:vAlign w:val="bottom"/>
            <w:hideMark/>
          </w:tcPr>
          <w:p w14:paraId="3F51D7A7" w14:textId="77777777" w:rsidR="00BC0F95" w:rsidRPr="009413F8" w:rsidRDefault="00BC0F95" w:rsidP="004260EF">
            <w:pPr>
              <w:pStyle w:val="TH-TableHeading"/>
              <w:rPr>
                <w:color w:val="FFFFFF" w:themeColor="background1"/>
              </w:rPr>
            </w:pPr>
            <w:r w:rsidRPr="009413F8">
              <w:rPr>
                <w:color w:val="FFFFFF" w:themeColor="background1"/>
              </w:rPr>
              <w:t>Informal lender</w:t>
            </w:r>
          </w:p>
        </w:tc>
        <w:tc>
          <w:tcPr>
            <w:tcW w:w="0" w:type="auto"/>
            <w:tcBorders>
              <w:top w:val="single" w:sz="4" w:space="0" w:color="FFFFFF" w:themeColor="background1"/>
              <w:bottom w:val="single" w:sz="18" w:space="0" w:color="auto"/>
            </w:tcBorders>
            <w:shd w:val="clear" w:color="auto" w:fill="4799B5"/>
            <w:vAlign w:val="bottom"/>
            <w:hideMark/>
          </w:tcPr>
          <w:p w14:paraId="41CAF07E" w14:textId="77777777" w:rsidR="00BC0F95" w:rsidRPr="009413F8" w:rsidRDefault="00BC0F95" w:rsidP="004260EF">
            <w:pPr>
              <w:pStyle w:val="TH-TableHeading"/>
              <w:rPr>
                <w:color w:val="FFFFFF" w:themeColor="background1"/>
              </w:rPr>
            </w:pPr>
            <w:r w:rsidRPr="009413F8">
              <w:rPr>
                <w:color w:val="FFFFFF" w:themeColor="background1"/>
              </w:rPr>
              <w:t>Formal lender</w:t>
            </w:r>
          </w:p>
        </w:tc>
        <w:tc>
          <w:tcPr>
            <w:tcW w:w="0" w:type="auto"/>
            <w:tcBorders>
              <w:top w:val="single" w:sz="4" w:space="0" w:color="FFFFFF" w:themeColor="background1"/>
              <w:bottom w:val="single" w:sz="18" w:space="0" w:color="auto"/>
            </w:tcBorders>
            <w:shd w:val="clear" w:color="auto" w:fill="4799B5"/>
            <w:vAlign w:val="bottom"/>
            <w:hideMark/>
          </w:tcPr>
          <w:p w14:paraId="2178EEE9" w14:textId="77777777" w:rsidR="00BC0F95" w:rsidRPr="009413F8" w:rsidRDefault="00BC0F95" w:rsidP="004260EF">
            <w:pPr>
              <w:pStyle w:val="TH-TableHeading"/>
              <w:rPr>
                <w:color w:val="FFFFFF" w:themeColor="background1"/>
              </w:rPr>
            </w:pPr>
            <w:r w:rsidRPr="009413F8">
              <w:rPr>
                <w:color w:val="FFFFFF" w:themeColor="background1"/>
              </w:rPr>
              <w:t>Friends or relatives</w:t>
            </w:r>
          </w:p>
        </w:tc>
        <w:tc>
          <w:tcPr>
            <w:tcW w:w="0" w:type="auto"/>
            <w:tcBorders>
              <w:top w:val="single" w:sz="4" w:space="0" w:color="FFFFFF" w:themeColor="background1"/>
              <w:bottom w:val="single" w:sz="18" w:space="0" w:color="auto"/>
            </w:tcBorders>
            <w:shd w:val="clear" w:color="auto" w:fill="4799B5"/>
            <w:vAlign w:val="bottom"/>
            <w:hideMark/>
          </w:tcPr>
          <w:p w14:paraId="37723204" w14:textId="77777777" w:rsidR="00BC0F95" w:rsidRPr="009413F8" w:rsidRDefault="00BC0F95" w:rsidP="004260EF">
            <w:pPr>
              <w:pStyle w:val="TH-TableHeading"/>
              <w:rPr>
                <w:color w:val="FFFFFF" w:themeColor="background1"/>
              </w:rPr>
            </w:pPr>
            <w:r w:rsidRPr="009413F8">
              <w:rPr>
                <w:color w:val="FFFFFF" w:themeColor="background1"/>
              </w:rPr>
              <w:t>Group-based micro-finance</w:t>
            </w:r>
          </w:p>
        </w:tc>
      </w:tr>
      <w:tr w:rsidR="005647E9" w:rsidRPr="005D4B9E" w14:paraId="6E17966B" w14:textId="77777777" w:rsidTr="00BF487F">
        <w:trPr>
          <w:trHeight w:val="405"/>
        </w:trPr>
        <w:tc>
          <w:tcPr>
            <w:tcW w:w="0" w:type="auto"/>
            <w:tcBorders>
              <w:top w:val="single" w:sz="18" w:space="0" w:color="auto"/>
              <w:bottom w:val="single" w:sz="18" w:space="0" w:color="auto"/>
            </w:tcBorders>
            <w:shd w:val="clear" w:color="auto" w:fill="auto"/>
            <w:vAlign w:val="center"/>
            <w:hideMark/>
          </w:tcPr>
          <w:p w14:paraId="15214697" w14:textId="77777777" w:rsidR="005D4B9E" w:rsidRDefault="005647E9" w:rsidP="005D4B9E">
            <w:pPr>
              <w:pStyle w:val="TH-TableHeading"/>
              <w:jc w:val="left"/>
              <w:rPr>
                <w:color w:val="auto"/>
                <w:sz w:val="22"/>
              </w:rPr>
            </w:pPr>
            <w:r>
              <w:rPr>
                <w:color w:val="auto"/>
                <w:sz w:val="22"/>
              </w:rPr>
              <w:t>Total r</w:t>
            </w:r>
            <w:r w:rsidR="005D4B9E" w:rsidRPr="005D4B9E">
              <w:rPr>
                <w:color w:val="auto"/>
                <w:sz w:val="22"/>
              </w:rPr>
              <w:t>eceiv</w:t>
            </w:r>
            <w:r>
              <w:rPr>
                <w:color w:val="auto"/>
                <w:sz w:val="22"/>
              </w:rPr>
              <w:t>ing</w:t>
            </w:r>
            <w:r w:rsidR="005D4B9E" w:rsidRPr="005D4B9E">
              <w:rPr>
                <w:color w:val="auto"/>
                <w:sz w:val="22"/>
              </w:rPr>
              <w:t xml:space="preserve"> </w:t>
            </w:r>
          </w:p>
          <w:p w14:paraId="389DD91C" w14:textId="77777777" w:rsidR="005647E9" w:rsidRDefault="005D4B9E" w:rsidP="005D4B9E">
            <w:pPr>
              <w:pStyle w:val="TH-TableHeading"/>
              <w:jc w:val="left"/>
              <w:rPr>
                <w:color w:val="auto"/>
                <w:sz w:val="22"/>
              </w:rPr>
            </w:pPr>
            <w:r>
              <w:rPr>
                <w:color w:val="auto"/>
                <w:sz w:val="22"/>
              </w:rPr>
              <w:t>a loan</w:t>
            </w:r>
            <w:r w:rsidR="005647E9">
              <w:rPr>
                <w:color w:val="auto"/>
                <w:sz w:val="22"/>
              </w:rPr>
              <w:t xml:space="preserve"> </w:t>
            </w:r>
          </w:p>
          <w:p w14:paraId="1A9EE13D" w14:textId="27A55872" w:rsidR="005D4B9E"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auto"/>
              <w:bottom w:val="single" w:sz="18" w:space="0" w:color="auto"/>
            </w:tcBorders>
            <w:shd w:val="clear" w:color="auto" w:fill="auto"/>
            <w:vAlign w:val="center"/>
          </w:tcPr>
          <w:p w14:paraId="5C33A15F"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3C2ACE7"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E6FE945"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654BD41"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3BED4180"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7F6B201" w14:textId="77777777" w:rsidR="005D4B9E" w:rsidRPr="005D4B9E" w:rsidRDefault="005D4B9E" w:rsidP="005D4B9E">
            <w:pPr>
              <w:pStyle w:val="TH-TableHeading"/>
              <w:jc w:val="left"/>
              <w:rPr>
                <w:color w:val="auto"/>
                <w:sz w:val="22"/>
              </w:rPr>
            </w:pPr>
          </w:p>
        </w:tc>
      </w:tr>
      <w:tr w:rsidR="006E0C25" w:rsidRPr="009413F8" w14:paraId="074060B8" w14:textId="77777777" w:rsidTr="005D4B9E">
        <w:trPr>
          <w:trHeight w:val="288"/>
        </w:trPr>
        <w:tc>
          <w:tcPr>
            <w:tcW w:w="0" w:type="auto"/>
            <w:gridSpan w:val="7"/>
            <w:tcBorders>
              <w:top w:val="single" w:sz="18" w:space="0" w:color="auto"/>
              <w:bottom w:val="single" w:sz="4" w:space="0" w:color="auto"/>
            </w:tcBorders>
            <w:shd w:val="clear" w:color="auto" w:fill="DBE7F3"/>
            <w:vAlign w:val="center"/>
            <w:hideMark/>
          </w:tcPr>
          <w:p w14:paraId="19F280B5" w14:textId="77777777" w:rsidR="006E0C25" w:rsidRPr="009413F8" w:rsidRDefault="005D4B9E" w:rsidP="006E0C25">
            <w:pPr>
              <w:pStyle w:val="TH-TableHeading"/>
              <w:jc w:val="left"/>
              <w:rPr>
                <w:color w:val="auto"/>
              </w:rPr>
            </w:pPr>
            <w:r>
              <w:rPr>
                <w:color w:val="auto"/>
              </w:rPr>
              <w:t>Type of</w:t>
            </w:r>
            <w:r w:rsidR="005647E9">
              <w:rPr>
                <w:color w:val="auto"/>
              </w:rPr>
              <w:t xml:space="preserve"> loan</w:t>
            </w:r>
          </w:p>
        </w:tc>
      </w:tr>
      <w:tr w:rsidR="005647E9" w:rsidRPr="00841835" w14:paraId="798D7823" w14:textId="77777777" w:rsidTr="009413F8">
        <w:trPr>
          <w:trHeight w:val="288"/>
        </w:trPr>
        <w:tc>
          <w:tcPr>
            <w:tcW w:w="0" w:type="auto"/>
            <w:tcBorders>
              <w:top w:val="single" w:sz="4" w:space="0" w:color="auto"/>
            </w:tcBorders>
            <w:shd w:val="clear" w:color="auto" w:fill="auto"/>
            <w:vAlign w:val="bottom"/>
            <w:hideMark/>
          </w:tcPr>
          <w:p w14:paraId="4BCB38D4" w14:textId="77777777" w:rsidR="00BC0F95" w:rsidRPr="00841835" w:rsidRDefault="00BC0F95" w:rsidP="009413F8">
            <w:pPr>
              <w:pStyle w:val="TX-TableText"/>
              <w:ind w:left="252"/>
              <w:rPr>
                <w:color w:val="000000"/>
              </w:rPr>
            </w:pPr>
            <w:r w:rsidRPr="00841835">
              <w:rPr>
                <w:color w:val="000000"/>
              </w:rPr>
              <w:t>Any loan</w:t>
            </w:r>
          </w:p>
        </w:tc>
        <w:tc>
          <w:tcPr>
            <w:tcW w:w="0" w:type="auto"/>
            <w:tcBorders>
              <w:top w:val="single" w:sz="4" w:space="0" w:color="auto"/>
            </w:tcBorders>
            <w:shd w:val="clear" w:color="auto" w:fill="auto"/>
            <w:vAlign w:val="bottom"/>
            <w:hideMark/>
          </w:tcPr>
          <w:p w14:paraId="4E4FE984"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6ABE5840"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4C6D4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460961C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70F934CF"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6BCC68" w14:textId="77777777" w:rsidR="00BC0F95" w:rsidRPr="00841835" w:rsidRDefault="00BC0F95" w:rsidP="006E0C25">
            <w:pPr>
              <w:pStyle w:val="TX-TableText"/>
              <w:jc w:val="center"/>
              <w:rPr>
                <w:color w:val="000000"/>
              </w:rPr>
            </w:pPr>
          </w:p>
        </w:tc>
      </w:tr>
      <w:tr w:rsidR="005647E9" w:rsidRPr="00841835" w14:paraId="5441287F" w14:textId="77777777" w:rsidTr="00E5708F">
        <w:trPr>
          <w:trHeight w:val="288"/>
        </w:trPr>
        <w:tc>
          <w:tcPr>
            <w:tcW w:w="0" w:type="auto"/>
            <w:shd w:val="clear" w:color="auto" w:fill="auto"/>
            <w:vAlign w:val="bottom"/>
            <w:hideMark/>
          </w:tcPr>
          <w:p w14:paraId="4346C60F" w14:textId="77777777" w:rsidR="00BC0F95" w:rsidRPr="00841835" w:rsidRDefault="00BC0F95" w:rsidP="009413F8">
            <w:pPr>
              <w:pStyle w:val="TX-TableText"/>
              <w:ind w:left="252"/>
              <w:rPr>
                <w:color w:val="000000"/>
              </w:rPr>
            </w:pPr>
            <w:r w:rsidRPr="00841835">
              <w:rPr>
                <w:color w:val="000000"/>
              </w:rPr>
              <w:t>In-kind loan</w:t>
            </w:r>
          </w:p>
        </w:tc>
        <w:tc>
          <w:tcPr>
            <w:tcW w:w="0" w:type="auto"/>
            <w:shd w:val="clear" w:color="auto" w:fill="auto"/>
            <w:vAlign w:val="bottom"/>
            <w:hideMark/>
          </w:tcPr>
          <w:p w14:paraId="0D29044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799678B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CA25C5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BBDA80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5E3413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A4A0226" w14:textId="77777777" w:rsidR="00BC0F95" w:rsidRPr="00841835" w:rsidRDefault="00BC0F95" w:rsidP="006E0C25">
            <w:pPr>
              <w:pStyle w:val="TX-TableText"/>
              <w:jc w:val="center"/>
              <w:rPr>
                <w:color w:val="000000"/>
              </w:rPr>
            </w:pPr>
          </w:p>
        </w:tc>
      </w:tr>
      <w:tr w:rsidR="005647E9" w:rsidRPr="00841835" w14:paraId="2A0E99D7" w14:textId="77777777" w:rsidTr="008D0151">
        <w:trPr>
          <w:trHeight w:val="288"/>
        </w:trPr>
        <w:tc>
          <w:tcPr>
            <w:tcW w:w="0" w:type="auto"/>
            <w:tcBorders>
              <w:bottom w:val="single" w:sz="4" w:space="0" w:color="000000"/>
            </w:tcBorders>
            <w:shd w:val="clear" w:color="auto" w:fill="auto"/>
            <w:vAlign w:val="bottom"/>
            <w:hideMark/>
          </w:tcPr>
          <w:p w14:paraId="62BB6EEB" w14:textId="77777777" w:rsidR="00BC0F95" w:rsidRPr="00841835" w:rsidRDefault="00BC0F95" w:rsidP="009413F8">
            <w:pPr>
              <w:pStyle w:val="TX-TableText"/>
              <w:ind w:left="252"/>
              <w:rPr>
                <w:color w:val="000000"/>
              </w:rPr>
            </w:pPr>
            <w:r w:rsidRPr="00841835">
              <w:rPr>
                <w:color w:val="000000"/>
              </w:rPr>
              <w:t>Cash loan</w:t>
            </w:r>
          </w:p>
        </w:tc>
        <w:tc>
          <w:tcPr>
            <w:tcW w:w="0" w:type="auto"/>
            <w:tcBorders>
              <w:bottom w:val="single" w:sz="4" w:space="0" w:color="000000"/>
            </w:tcBorders>
            <w:shd w:val="clear" w:color="auto" w:fill="auto"/>
            <w:vAlign w:val="bottom"/>
            <w:hideMark/>
          </w:tcPr>
          <w:p w14:paraId="4B9B24F5"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E5A0F3"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5C4ADE"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04B0F02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2F9E947"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8770BDB" w14:textId="77777777" w:rsidR="00BC0F95" w:rsidRPr="00841835" w:rsidRDefault="00BC0F95" w:rsidP="006E0C25">
            <w:pPr>
              <w:pStyle w:val="TX-TableText"/>
              <w:jc w:val="center"/>
              <w:rPr>
                <w:color w:val="000000"/>
              </w:rPr>
            </w:pPr>
          </w:p>
        </w:tc>
      </w:tr>
      <w:tr w:rsidR="005647E9" w:rsidRPr="009413F8" w14:paraId="56E63DA8" w14:textId="77777777" w:rsidTr="008D0151">
        <w:trPr>
          <w:trHeight w:val="288"/>
        </w:trPr>
        <w:tc>
          <w:tcPr>
            <w:tcW w:w="0" w:type="auto"/>
            <w:tcBorders>
              <w:bottom w:val="single" w:sz="18" w:space="0" w:color="000000"/>
            </w:tcBorders>
            <w:shd w:val="clear" w:color="000000" w:fill="DBE7F3"/>
            <w:vAlign w:val="bottom"/>
            <w:hideMark/>
          </w:tcPr>
          <w:p w14:paraId="0D309950"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tcBorders>
              <w:bottom w:val="single" w:sz="18" w:space="0" w:color="000000"/>
            </w:tcBorders>
            <w:shd w:val="clear" w:color="000000" w:fill="DBE7F3"/>
            <w:vAlign w:val="bottom"/>
            <w:hideMark/>
          </w:tcPr>
          <w:p w14:paraId="1C763B2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7EC702C7"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3C2896D"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491EDB43"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FCE69D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6CBE2D8C" w14:textId="77777777" w:rsidR="00BC0F95" w:rsidRPr="009413F8" w:rsidRDefault="00BC0F95" w:rsidP="006E0C25">
            <w:pPr>
              <w:pStyle w:val="TH-TableHeading"/>
              <w:rPr>
                <w:color w:val="auto"/>
              </w:rPr>
            </w:pPr>
          </w:p>
        </w:tc>
      </w:tr>
      <w:tr w:rsidR="005647E9" w:rsidRPr="005D4B9E" w14:paraId="21B74A54" w14:textId="77777777" w:rsidTr="00BF487F">
        <w:trPr>
          <w:trHeight w:val="405"/>
        </w:trPr>
        <w:tc>
          <w:tcPr>
            <w:tcW w:w="0" w:type="auto"/>
            <w:tcBorders>
              <w:top w:val="single" w:sz="18" w:space="0" w:color="000000"/>
            </w:tcBorders>
            <w:shd w:val="clear" w:color="auto" w:fill="auto"/>
            <w:vAlign w:val="center"/>
            <w:hideMark/>
          </w:tcPr>
          <w:p w14:paraId="59D84227" w14:textId="77777777" w:rsidR="005D4B9E" w:rsidRDefault="00880659" w:rsidP="005D4B9E">
            <w:pPr>
              <w:pStyle w:val="TH-TableHeading"/>
              <w:jc w:val="left"/>
              <w:rPr>
                <w:color w:val="auto"/>
                <w:sz w:val="22"/>
              </w:rPr>
            </w:pPr>
            <w:r>
              <w:rPr>
                <w:color w:val="auto"/>
                <w:sz w:val="22"/>
              </w:rPr>
              <w:t xml:space="preserve">Total </w:t>
            </w:r>
            <w:r w:rsidR="005647E9">
              <w:rPr>
                <w:color w:val="auto"/>
                <w:sz w:val="22"/>
              </w:rPr>
              <w:t>c</w:t>
            </w:r>
            <w:r w:rsidR="005D4B9E" w:rsidRPr="005D4B9E">
              <w:rPr>
                <w:color w:val="auto"/>
                <w:sz w:val="22"/>
              </w:rPr>
              <w:t>ontribut</w:t>
            </w:r>
            <w:r w:rsidR="005647E9">
              <w:rPr>
                <w:color w:val="auto"/>
                <w:sz w:val="22"/>
              </w:rPr>
              <w:t>ing</w:t>
            </w:r>
          </w:p>
          <w:p w14:paraId="586EB020" w14:textId="77777777" w:rsidR="005D4B9E" w:rsidRDefault="005D4B9E" w:rsidP="005647E9">
            <w:pPr>
              <w:pStyle w:val="TH-TableHeading"/>
              <w:jc w:val="left"/>
              <w:rPr>
                <w:color w:val="auto"/>
                <w:sz w:val="22"/>
              </w:rPr>
            </w:pPr>
            <w:r>
              <w:rPr>
                <w:color w:val="auto"/>
                <w:sz w:val="22"/>
              </w:rPr>
              <w:t xml:space="preserve">to </w:t>
            </w:r>
            <w:r w:rsidR="00860261">
              <w:rPr>
                <w:color w:val="auto"/>
                <w:sz w:val="22"/>
              </w:rPr>
              <w:t xml:space="preserve">a </w:t>
            </w:r>
            <w:r w:rsidR="005647E9">
              <w:rPr>
                <w:color w:val="auto"/>
                <w:sz w:val="22"/>
              </w:rPr>
              <w:t xml:space="preserve">credit </w:t>
            </w:r>
            <w:r>
              <w:rPr>
                <w:color w:val="auto"/>
                <w:sz w:val="22"/>
              </w:rPr>
              <w:t>decision</w:t>
            </w:r>
          </w:p>
          <w:p w14:paraId="2967B34A" w14:textId="7379F9D9" w:rsidR="005647E9"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000000"/>
            </w:tcBorders>
            <w:shd w:val="clear" w:color="auto" w:fill="auto"/>
            <w:vAlign w:val="center"/>
          </w:tcPr>
          <w:p w14:paraId="0A55D46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19C362CB"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7B1CF9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B770AB5"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20E2BD03"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3579EE4A" w14:textId="77777777" w:rsidR="005D4B9E" w:rsidRPr="005D4B9E" w:rsidRDefault="005D4B9E" w:rsidP="005D4B9E">
            <w:pPr>
              <w:pStyle w:val="TH-TableHeading"/>
              <w:jc w:val="left"/>
              <w:rPr>
                <w:color w:val="auto"/>
                <w:sz w:val="22"/>
              </w:rPr>
            </w:pPr>
          </w:p>
        </w:tc>
      </w:tr>
      <w:tr w:rsidR="006E0C25" w:rsidRPr="009413F8" w14:paraId="34730491" w14:textId="77777777" w:rsidTr="008D0151">
        <w:trPr>
          <w:trHeight w:val="288"/>
        </w:trPr>
        <w:tc>
          <w:tcPr>
            <w:tcW w:w="0" w:type="auto"/>
            <w:gridSpan w:val="7"/>
            <w:tcBorders>
              <w:top w:val="single" w:sz="18" w:space="0" w:color="000000"/>
            </w:tcBorders>
            <w:shd w:val="clear" w:color="000000" w:fill="DBE7F3"/>
            <w:vAlign w:val="bottom"/>
            <w:hideMark/>
          </w:tcPr>
          <w:p w14:paraId="0FAB29E6" w14:textId="77777777" w:rsidR="006E0C25" w:rsidRPr="009413F8" w:rsidRDefault="005D4B9E" w:rsidP="006E0C25">
            <w:pPr>
              <w:pStyle w:val="TH-TableHeading"/>
              <w:jc w:val="left"/>
              <w:rPr>
                <w:color w:val="auto"/>
              </w:rPr>
            </w:pPr>
            <w:r>
              <w:rPr>
                <w:color w:val="auto"/>
              </w:rPr>
              <w:t>Type of</w:t>
            </w:r>
            <w:r w:rsidR="006E0C25" w:rsidRPr="009413F8">
              <w:rPr>
                <w:color w:val="auto"/>
              </w:rPr>
              <w:t xml:space="preserve"> decisions</w:t>
            </w:r>
          </w:p>
        </w:tc>
      </w:tr>
      <w:tr w:rsidR="005647E9" w:rsidRPr="00841835" w14:paraId="7B314276" w14:textId="77777777" w:rsidTr="00E5708F">
        <w:trPr>
          <w:trHeight w:val="288"/>
        </w:trPr>
        <w:tc>
          <w:tcPr>
            <w:tcW w:w="0" w:type="auto"/>
            <w:shd w:val="clear" w:color="auto" w:fill="auto"/>
            <w:vAlign w:val="bottom"/>
            <w:hideMark/>
          </w:tcPr>
          <w:p w14:paraId="3B83085E" w14:textId="77777777" w:rsidR="00BC0F95" w:rsidRPr="00841835" w:rsidRDefault="00BC0F95" w:rsidP="009413F8">
            <w:pPr>
              <w:pStyle w:val="TX-TableText"/>
              <w:ind w:left="252"/>
              <w:rPr>
                <w:color w:val="000000"/>
              </w:rPr>
            </w:pPr>
            <w:r w:rsidRPr="00841835">
              <w:rPr>
                <w:color w:val="000000"/>
              </w:rPr>
              <w:t>On whether to borrow</w:t>
            </w:r>
          </w:p>
        </w:tc>
        <w:tc>
          <w:tcPr>
            <w:tcW w:w="0" w:type="auto"/>
            <w:shd w:val="clear" w:color="auto" w:fill="auto"/>
            <w:vAlign w:val="bottom"/>
            <w:hideMark/>
          </w:tcPr>
          <w:p w14:paraId="2CE4C1E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EEEDCB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C96E5C7"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3F9AFB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6CD74164"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8F49CD4" w14:textId="77777777" w:rsidR="00BC0F95" w:rsidRPr="00841835" w:rsidRDefault="00BC0F95" w:rsidP="006E0C25">
            <w:pPr>
              <w:pStyle w:val="TX-TableText"/>
              <w:jc w:val="center"/>
              <w:rPr>
                <w:color w:val="000000"/>
              </w:rPr>
            </w:pPr>
          </w:p>
        </w:tc>
      </w:tr>
      <w:tr w:rsidR="005647E9" w:rsidRPr="00841835" w14:paraId="57DE76FA" w14:textId="77777777" w:rsidTr="00E5708F">
        <w:trPr>
          <w:trHeight w:val="288"/>
        </w:trPr>
        <w:tc>
          <w:tcPr>
            <w:tcW w:w="0" w:type="auto"/>
            <w:tcBorders>
              <w:bottom w:val="single" w:sz="4" w:space="0" w:color="000000"/>
            </w:tcBorders>
            <w:shd w:val="clear" w:color="auto" w:fill="auto"/>
            <w:vAlign w:val="bottom"/>
            <w:hideMark/>
          </w:tcPr>
          <w:p w14:paraId="2BCF93B7" w14:textId="77777777" w:rsidR="00BC0F95" w:rsidRPr="00841835" w:rsidRDefault="00BC0F95" w:rsidP="009413F8">
            <w:pPr>
              <w:pStyle w:val="TX-TableText"/>
              <w:ind w:left="252"/>
              <w:rPr>
                <w:color w:val="000000"/>
              </w:rPr>
            </w:pPr>
            <w:r w:rsidRPr="00841835">
              <w:rPr>
                <w:color w:val="000000"/>
              </w:rPr>
              <w:t>On how to use loan</w:t>
            </w:r>
          </w:p>
        </w:tc>
        <w:tc>
          <w:tcPr>
            <w:tcW w:w="0" w:type="auto"/>
            <w:tcBorders>
              <w:bottom w:val="single" w:sz="4" w:space="0" w:color="000000"/>
            </w:tcBorders>
            <w:shd w:val="clear" w:color="auto" w:fill="auto"/>
            <w:vAlign w:val="bottom"/>
            <w:hideMark/>
          </w:tcPr>
          <w:p w14:paraId="5562AE3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5C272E9"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FBF22F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72AC70A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5C69E51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6585C4DE" w14:textId="77777777" w:rsidR="00BC0F95" w:rsidRPr="00841835" w:rsidRDefault="00BC0F95" w:rsidP="006E0C25">
            <w:pPr>
              <w:pStyle w:val="TX-TableText"/>
              <w:jc w:val="center"/>
              <w:rPr>
                <w:color w:val="000000"/>
              </w:rPr>
            </w:pPr>
          </w:p>
        </w:tc>
      </w:tr>
      <w:tr w:rsidR="005647E9" w:rsidRPr="009413F8" w14:paraId="6FA45B95" w14:textId="77777777" w:rsidTr="00E5708F">
        <w:trPr>
          <w:trHeight w:val="288"/>
        </w:trPr>
        <w:tc>
          <w:tcPr>
            <w:tcW w:w="0" w:type="auto"/>
            <w:shd w:val="clear" w:color="000000" w:fill="DBE7F3"/>
            <w:vAlign w:val="bottom"/>
            <w:hideMark/>
          </w:tcPr>
          <w:p w14:paraId="0C87381B"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shd w:val="clear" w:color="000000" w:fill="DBE7F3"/>
            <w:vAlign w:val="bottom"/>
            <w:hideMark/>
          </w:tcPr>
          <w:p w14:paraId="3A800AC6" w14:textId="77777777" w:rsidR="00BC0F95" w:rsidRPr="009413F8" w:rsidRDefault="00BC0F95" w:rsidP="006E0C25">
            <w:pPr>
              <w:pStyle w:val="TH-TableHeading"/>
              <w:rPr>
                <w:color w:val="auto"/>
              </w:rPr>
            </w:pPr>
          </w:p>
        </w:tc>
        <w:tc>
          <w:tcPr>
            <w:tcW w:w="0" w:type="auto"/>
            <w:shd w:val="clear" w:color="000000" w:fill="DBE7F3"/>
            <w:vAlign w:val="bottom"/>
            <w:hideMark/>
          </w:tcPr>
          <w:p w14:paraId="5D2A12CA" w14:textId="77777777" w:rsidR="00BC0F95" w:rsidRPr="009413F8" w:rsidRDefault="00BC0F95" w:rsidP="006E0C25">
            <w:pPr>
              <w:pStyle w:val="TH-TableHeading"/>
              <w:rPr>
                <w:color w:val="auto"/>
              </w:rPr>
            </w:pPr>
          </w:p>
        </w:tc>
        <w:tc>
          <w:tcPr>
            <w:tcW w:w="0" w:type="auto"/>
            <w:shd w:val="clear" w:color="000000" w:fill="DBE7F3"/>
            <w:vAlign w:val="bottom"/>
            <w:hideMark/>
          </w:tcPr>
          <w:p w14:paraId="321FA673" w14:textId="77777777" w:rsidR="00BC0F95" w:rsidRPr="009413F8" w:rsidRDefault="00BC0F95" w:rsidP="006E0C25">
            <w:pPr>
              <w:pStyle w:val="TH-TableHeading"/>
              <w:rPr>
                <w:color w:val="auto"/>
              </w:rPr>
            </w:pPr>
          </w:p>
        </w:tc>
        <w:tc>
          <w:tcPr>
            <w:tcW w:w="0" w:type="auto"/>
            <w:shd w:val="clear" w:color="000000" w:fill="DBE7F3"/>
            <w:vAlign w:val="bottom"/>
            <w:hideMark/>
          </w:tcPr>
          <w:p w14:paraId="0341662B" w14:textId="77777777" w:rsidR="00BC0F95" w:rsidRPr="009413F8" w:rsidRDefault="00BC0F95" w:rsidP="006E0C25">
            <w:pPr>
              <w:pStyle w:val="TH-TableHeading"/>
              <w:rPr>
                <w:color w:val="auto"/>
              </w:rPr>
            </w:pPr>
          </w:p>
        </w:tc>
        <w:tc>
          <w:tcPr>
            <w:tcW w:w="0" w:type="auto"/>
            <w:shd w:val="clear" w:color="000000" w:fill="DBE7F3"/>
            <w:vAlign w:val="bottom"/>
            <w:hideMark/>
          </w:tcPr>
          <w:p w14:paraId="7EF931AB" w14:textId="77777777" w:rsidR="00BC0F95" w:rsidRPr="009413F8" w:rsidRDefault="00BC0F95" w:rsidP="006E0C25">
            <w:pPr>
              <w:pStyle w:val="TH-TableHeading"/>
              <w:rPr>
                <w:color w:val="auto"/>
              </w:rPr>
            </w:pPr>
          </w:p>
        </w:tc>
        <w:tc>
          <w:tcPr>
            <w:tcW w:w="0" w:type="auto"/>
            <w:shd w:val="clear" w:color="000000" w:fill="DBE7F3"/>
            <w:vAlign w:val="bottom"/>
            <w:hideMark/>
          </w:tcPr>
          <w:p w14:paraId="38F37A37" w14:textId="77777777" w:rsidR="00BC0F95" w:rsidRPr="009413F8" w:rsidRDefault="00BC0F95" w:rsidP="006E0C25">
            <w:pPr>
              <w:pStyle w:val="TH-TableHeading"/>
              <w:rPr>
                <w:color w:val="auto"/>
              </w:rPr>
            </w:pPr>
          </w:p>
        </w:tc>
      </w:tr>
    </w:tbl>
    <w:p w14:paraId="0F5A4789" w14:textId="77777777" w:rsidR="00BC0F95" w:rsidRDefault="00BC0F95" w:rsidP="00E5708F">
      <w:pPr>
        <w:pStyle w:val="TF-TblFN"/>
      </w:pPr>
      <w:r w:rsidRPr="001614F6">
        <w:t>^</w:t>
      </w:r>
      <w:r w:rsidR="00FD63F4">
        <w:rPr>
          <w:rStyle w:val="CommentReference"/>
          <w:rFonts w:ascii="Calibri" w:eastAsia="Calibri" w:hAnsi="Calibri"/>
        </w:rPr>
        <w:commentReference w:id="204"/>
      </w:r>
      <w:r w:rsidR="00E5708F">
        <w:tab/>
      </w:r>
      <w:r w:rsidRPr="001614F6">
        <w:t xml:space="preserve">Results not statistically reliable, n&lt;30. </w:t>
      </w:r>
    </w:p>
    <w:p w14:paraId="15771589" w14:textId="77777777" w:rsidR="00BC0F95" w:rsidRDefault="00BC0F95" w:rsidP="00E5708F">
      <w:pPr>
        <w:pStyle w:val="TF-TblFN"/>
      </w:pPr>
      <w:r w:rsidRPr="001614F6">
        <w:rPr>
          <w:vertAlign w:val="superscript"/>
        </w:rPr>
        <w:t>1</w:t>
      </w:r>
      <w:r w:rsidRPr="001614F6">
        <w:t xml:space="preserve"> </w:t>
      </w:r>
      <w:r w:rsidR="00E5708F">
        <w:tab/>
      </w:r>
      <w:r w:rsidR="00973622">
        <w:t>Percentages sum to more than 100 because loans may have been received from more than one source.</w:t>
      </w:r>
      <w:r w:rsidRPr="001614F6">
        <w:t xml:space="preserve"> </w:t>
      </w:r>
    </w:p>
    <w:p w14:paraId="1481D62E" w14:textId="736C9D33" w:rsidR="00BC0F95" w:rsidRPr="001614F6" w:rsidRDefault="00BC0F95" w:rsidP="00E5708F">
      <w:pPr>
        <w:pStyle w:val="TF-TblFN"/>
      </w:pPr>
      <w:r w:rsidRPr="0025495A">
        <w:rPr>
          <w:vertAlign w:val="superscript"/>
        </w:rPr>
        <w:t>2</w:t>
      </w:r>
      <w:r w:rsidR="00E5708F">
        <w:rPr>
          <w:vertAlign w:val="superscript"/>
        </w:rPr>
        <w:tab/>
      </w:r>
      <w:r w:rsidR="00973622" w:rsidRPr="001614F6">
        <w:t xml:space="preserve">Estimates exclude households who have no </w:t>
      </w:r>
      <w:r w:rsidR="00D63969" w:rsidRPr="002E1B70">
        <w:t xml:space="preserve">primary adult female </w:t>
      </w:r>
      <w:proofErr w:type="spellStart"/>
      <w:r w:rsidR="00D63969" w:rsidRPr="002E1B70">
        <w:t>decisionmaker</w:t>
      </w:r>
      <w:proofErr w:type="spellEnd"/>
      <w:r w:rsidR="00973622" w:rsidRPr="001614F6">
        <w:t xml:space="preserve"> or whose data are </w:t>
      </w:r>
      <w:proofErr w:type="gramStart"/>
      <w:r w:rsidR="00973622" w:rsidRPr="001614F6">
        <w:t>missing/incomplete</w:t>
      </w:r>
      <w:proofErr w:type="gramEnd"/>
      <w:r w:rsidR="00973622" w:rsidRPr="001614F6">
        <w:t>.</w:t>
      </w:r>
    </w:p>
    <w:p w14:paraId="54025908" w14:textId="59874B25" w:rsidR="00E5708F" w:rsidRDefault="00E5708F" w:rsidP="00E5708F">
      <w:pPr>
        <w:pStyle w:val="TF-TblFN"/>
      </w:pPr>
      <w:bookmarkStart w:id="205" w:name="_Toc403769569"/>
      <w:bookmarkStart w:id="206" w:name="_Toc414874507"/>
      <w:r w:rsidRPr="00602FB9">
        <w:t xml:space="preserve">Source: </w:t>
      </w:r>
      <w:r w:rsidR="0086516E">
        <w:t>ZOI interim survey</w:t>
      </w:r>
      <w:r>
        <w:t xml:space="preserve">, </w:t>
      </w:r>
      <w:r w:rsidRPr="0084183B">
        <w:rPr>
          <w:highlight w:val="yellow"/>
        </w:rPr>
        <w:t>[COUNTRY] [DATE</w:t>
      </w:r>
      <w:r w:rsidRPr="00602FB9">
        <w:t xml:space="preserve">]. </w:t>
      </w:r>
    </w:p>
    <w:p w14:paraId="791E7C31" w14:textId="77777777" w:rsidR="008D0151" w:rsidRDefault="008D0151">
      <w:pPr>
        <w:spacing w:line="240" w:lineRule="auto"/>
        <w:rPr>
          <w:rFonts w:ascii="Gill Sans MT" w:hAnsi="Gill Sans MT"/>
          <w:b/>
          <w:color w:val="4799B5"/>
          <w:sz w:val="32"/>
        </w:rPr>
      </w:pPr>
      <w:r>
        <w:br w:type="page"/>
      </w:r>
    </w:p>
    <w:p w14:paraId="218F6069" w14:textId="77777777" w:rsidR="00BC0F95" w:rsidRPr="00DF4DE5" w:rsidRDefault="00995F8F" w:rsidP="00314E1F">
      <w:pPr>
        <w:pStyle w:val="Heading2"/>
      </w:pPr>
      <w:bookmarkStart w:id="207" w:name="_Toc420271989"/>
      <w:r>
        <w:lastRenderedPageBreak/>
        <w:t>5</w:t>
      </w:r>
      <w:r w:rsidR="00BC0F95" w:rsidRPr="00DF4DE5">
        <w:t>.4</w:t>
      </w:r>
      <w:r w:rsidR="00A92E32">
        <w:tab/>
      </w:r>
      <w:r w:rsidR="00BC0F95">
        <w:t xml:space="preserve">Leadership in </w:t>
      </w:r>
      <w:bookmarkEnd w:id="205"/>
      <w:r w:rsidR="00BC0F95">
        <w:t>the Community</w:t>
      </w:r>
      <w:bookmarkEnd w:id="206"/>
      <w:bookmarkEnd w:id="207"/>
    </w:p>
    <w:p w14:paraId="14725252" w14:textId="61193F6E" w:rsidR="00BC0F95" w:rsidRDefault="00BC0F95" w:rsidP="00A92E32">
      <w:pPr>
        <w:pStyle w:val="L1-FlLSp12"/>
      </w:pPr>
      <w:r w:rsidRPr="00DF4DE5">
        <w:t xml:space="preserve">The </w:t>
      </w:r>
      <w:r w:rsidRPr="00D63969">
        <w:rPr>
          <w:i/>
        </w:rPr>
        <w:t>Leadership</w:t>
      </w:r>
      <w:r w:rsidRPr="00DF4DE5">
        <w:t xml:space="preserve"> domain measures an individual</w:t>
      </w:r>
      <w:r w:rsidR="00EA5FC7">
        <w:t>’</w:t>
      </w:r>
      <w:r w:rsidRPr="00DF4DE5">
        <w:t>s influence and involvement with community organizations and issues impacting her community. The first indicator of the domain is an individual</w:t>
      </w:r>
      <w:r w:rsidR="00EA5FC7">
        <w:t>’</w:t>
      </w:r>
      <w:r w:rsidRPr="00DF4DE5">
        <w:t xml:space="preserve">s ease speaking in public, which is measured by three questions related to the level of difficulty </w:t>
      </w:r>
      <w:r w:rsidR="00D63969">
        <w:t>an individual</w:t>
      </w:r>
      <w:r w:rsidRPr="00DF4DE5">
        <w:t xml:space="preserve"> face</w:t>
      </w:r>
      <w:r w:rsidR="00D63969">
        <w:t>s</w:t>
      </w:r>
      <w:r w:rsidRPr="00DF4DE5">
        <w:t xml:space="preserve"> when voicing </w:t>
      </w:r>
      <w:r w:rsidR="00D63969">
        <w:t xml:space="preserve">her </w:t>
      </w:r>
      <w:r w:rsidRPr="00DF4DE5">
        <w:t xml:space="preserve">opinion regarding community decisions. On this indicator, </w:t>
      </w:r>
      <w:r w:rsidRPr="00DF4DE5">
        <w:rPr>
          <w:highlight w:val="yellow"/>
        </w:rPr>
        <w:t>XX</w:t>
      </w:r>
      <w:r w:rsidRPr="00DF4DE5">
        <w:t xml:space="preserve"> percent of </w:t>
      </w:r>
      <w:r w:rsidR="009D404A">
        <w:t>surveyed women</w:t>
      </w:r>
      <w:r w:rsidRPr="00DF4DE5">
        <w:t xml:space="preserve"> in the ZOI achieves adequacy in voicing her opinions on community matters</w:t>
      </w:r>
      <w:r w:rsidR="006E7CC9">
        <w:t xml:space="preserve"> (</w:t>
      </w:r>
      <w:r w:rsidR="006E7CC9" w:rsidRPr="006E7CC9">
        <w:rPr>
          <w:b/>
        </w:rPr>
        <w:t>Table 5.7</w:t>
      </w:r>
      <w:r w:rsidR="006E7CC9">
        <w:t>)</w:t>
      </w:r>
      <w:r w:rsidRPr="00DF4DE5">
        <w:t>.</w:t>
      </w:r>
    </w:p>
    <w:p w14:paraId="00CCD3C8" w14:textId="77777777" w:rsidR="006E7CC9" w:rsidRPr="005F2634" w:rsidRDefault="006E7CC9" w:rsidP="006E7CC9">
      <w:pPr>
        <w:pStyle w:val="TT-TableTitle"/>
      </w:pPr>
      <w:bookmarkStart w:id="208" w:name="_Toc416881546"/>
      <w:proofErr w:type="gramStart"/>
      <w:r w:rsidRPr="008D0151">
        <w:t>Table 5.7</w:t>
      </w:r>
      <w:r w:rsidR="00E97BE1">
        <w:t>.</w:t>
      </w:r>
      <w:proofErr w:type="gramEnd"/>
      <w:r w:rsidR="00E97BE1">
        <w:tab/>
        <w:t>Comfort</w:t>
      </w:r>
      <w:r w:rsidRPr="008D0151">
        <w:t xml:space="preserve"> </w:t>
      </w:r>
      <w:r w:rsidR="00E97BE1">
        <w:t xml:space="preserve">with </w:t>
      </w:r>
      <w:r w:rsidRPr="008D0151">
        <w:t>speaking in public</w:t>
      </w:r>
      <w:r w:rsidR="00E97BE1">
        <w:t xml:space="preserve"> among </w:t>
      </w:r>
      <w:bookmarkEnd w:id="208"/>
      <w:r w:rsidR="000C7C1B">
        <w:t>surveyed women</w:t>
      </w:r>
    </w:p>
    <w:tbl>
      <w:tblPr>
        <w:tblW w:w="909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870"/>
        <w:gridCol w:w="3150"/>
        <w:gridCol w:w="2070"/>
      </w:tblGrid>
      <w:tr w:rsidR="008D0151" w:rsidRPr="009413F8" w14:paraId="6AD3A40C" w14:textId="77777777" w:rsidTr="00FA4DA9">
        <w:trPr>
          <w:trHeight w:val="288"/>
        </w:trPr>
        <w:tc>
          <w:tcPr>
            <w:tcW w:w="3870" w:type="dxa"/>
            <w:vMerge w:val="restart"/>
            <w:shd w:val="clear" w:color="auto" w:fill="4799B5"/>
            <w:vAlign w:val="bottom"/>
            <w:hideMark/>
          </w:tcPr>
          <w:p w14:paraId="4CE557C7" w14:textId="77777777" w:rsidR="008D0151" w:rsidRPr="009413F8" w:rsidRDefault="008D0151" w:rsidP="00FA4DA9">
            <w:pPr>
              <w:pStyle w:val="TH-TableHeading"/>
              <w:jc w:val="left"/>
              <w:rPr>
                <w:color w:val="FFFFFF" w:themeColor="background1"/>
              </w:rPr>
            </w:pPr>
            <w:r>
              <w:rPr>
                <w:color w:val="FFFFFF" w:themeColor="background1"/>
              </w:rPr>
              <w:t>Topics for public discussion</w:t>
            </w:r>
          </w:p>
        </w:tc>
        <w:tc>
          <w:tcPr>
            <w:tcW w:w="3150" w:type="dxa"/>
            <w:tcBorders>
              <w:bottom w:val="single" w:sz="4" w:space="0" w:color="FFFFFF" w:themeColor="background1"/>
            </w:tcBorders>
            <w:shd w:val="clear" w:color="auto" w:fill="4799B5"/>
            <w:vAlign w:val="bottom"/>
            <w:hideMark/>
          </w:tcPr>
          <w:p w14:paraId="15654902" w14:textId="77777777" w:rsidR="008D0151" w:rsidRPr="009413F8" w:rsidRDefault="008D0151" w:rsidP="00FA4DA9">
            <w:pPr>
              <w:pStyle w:val="TH-TableHeading"/>
              <w:rPr>
                <w:color w:val="FFFFFF" w:themeColor="background1"/>
              </w:rPr>
            </w:pPr>
            <w:r w:rsidRPr="009413F8">
              <w:rPr>
                <w:color w:val="FFFFFF" w:themeColor="background1"/>
              </w:rPr>
              <w:t>Percent</w:t>
            </w:r>
          </w:p>
        </w:tc>
        <w:tc>
          <w:tcPr>
            <w:tcW w:w="2070" w:type="dxa"/>
            <w:vMerge w:val="restart"/>
            <w:shd w:val="clear" w:color="auto" w:fill="4799B5"/>
            <w:vAlign w:val="bottom"/>
            <w:hideMark/>
          </w:tcPr>
          <w:p w14:paraId="69AE9D41" w14:textId="77777777" w:rsidR="008D0151" w:rsidRPr="009413F8" w:rsidRDefault="008D0151" w:rsidP="00B44524">
            <w:pPr>
              <w:pStyle w:val="TH-TableHeading"/>
              <w:rPr>
                <w:color w:val="FFFFFF" w:themeColor="background1"/>
              </w:rPr>
            </w:pPr>
            <w:r w:rsidRPr="009413F8">
              <w:rPr>
                <w:color w:val="FFFFFF" w:themeColor="background1"/>
              </w:rPr>
              <w:t>n</w:t>
            </w:r>
            <w:r w:rsidR="00B44524">
              <w:rPr>
                <w:color w:val="FFFFFF" w:themeColor="background1"/>
                <w:vertAlign w:val="superscript"/>
              </w:rPr>
              <w:t>1</w:t>
            </w:r>
          </w:p>
        </w:tc>
      </w:tr>
      <w:tr w:rsidR="008D0151" w:rsidRPr="009413F8" w14:paraId="3FDE2EE5" w14:textId="77777777" w:rsidTr="00FA4DA9">
        <w:trPr>
          <w:trHeight w:val="288"/>
        </w:trPr>
        <w:tc>
          <w:tcPr>
            <w:tcW w:w="3870" w:type="dxa"/>
            <w:vMerge/>
            <w:tcBorders>
              <w:bottom w:val="single" w:sz="18" w:space="0" w:color="auto"/>
            </w:tcBorders>
            <w:shd w:val="clear" w:color="auto" w:fill="4799B5"/>
            <w:vAlign w:val="center"/>
            <w:hideMark/>
          </w:tcPr>
          <w:p w14:paraId="54494D9B" w14:textId="77777777" w:rsidR="008D0151" w:rsidRPr="009413F8" w:rsidRDefault="008D0151" w:rsidP="00BF487F">
            <w:pPr>
              <w:pStyle w:val="TH-TableHeading"/>
              <w:rPr>
                <w:color w:val="FFFFFF" w:themeColor="background1"/>
              </w:rPr>
            </w:pPr>
          </w:p>
        </w:tc>
        <w:tc>
          <w:tcPr>
            <w:tcW w:w="3150" w:type="dxa"/>
            <w:tcBorders>
              <w:top w:val="single" w:sz="4" w:space="0" w:color="FFFFFF" w:themeColor="background1"/>
              <w:bottom w:val="single" w:sz="18" w:space="0" w:color="auto"/>
            </w:tcBorders>
            <w:shd w:val="clear" w:color="auto" w:fill="4799B5"/>
            <w:vAlign w:val="bottom"/>
            <w:hideMark/>
          </w:tcPr>
          <w:p w14:paraId="1B3306DB" w14:textId="77777777" w:rsidR="008D0151" w:rsidRPr="009413F8" w:rsidRDefault="008D0151" w:rsidP="00FA4DA9">
            <w:pPr>
              <w:pStyle w:val="TH-TableHeading"/>
              <w:rPr>
                <w:color w:val="FFFFFF" w:themeColor="background1"/>
              </w:rPr>
            </w:pPr>
            <w:r>
              <w:rPr>
                <w:color w:val="FFFFFF" w:themeColor="background1"/>
              </w:rPr>
              <w:t>Comfortable speaking in public about selected topics</w:t>
            </w:r>
          </w:p>
        </w:tc>
        <w:tc>
          <w:tcPr>
            <w:tcW w:w="2070" w:type="dxa"/>
            <w:vMerge/>
            <w:tcBorders>
              <w:bottom w:val="single" w:sz="18" w:space="0" w:color="auto"/>
            </w:tcBorders>
            <w:shd w:val="clear" w:color="auto" w:fill="4799B5"/>
            <w:vAlign w:val="center"/>
          </w:tcPr>
          <w:p w14:paraId="0F9AC758" w14:textId="77777777" w:rsidR="008D0151" w:rsidRPr="009413F8" w:rsidRDefault="008D0151" w:rsidP="00BF487F">
            <w:pPr>
              <w:pStyle w:val="TH-TableHeading"/>
              <w:rPr>
                <w:color w:val="FFFFFF" w:themeColor="background1"/>
              </w:rPr>
            </w:pPr>
          </w:p>
        </w:tc>
      </w:tr>
      <w:tr w:rsidR="008D0151" w:rsidRPr="008D0151" w14:paraId="086D2423" w14:textId="77777777" w:rsidTr="00880659">
        <w:trPr>
          <w:trHeight w:val="522"/>
        </w:trPr>
        <w:tc>
          <w:tcPr>
            <w:tcW w:w="3870" w:type="dxa"/>
            <w:tcBorders>
              <w:top w:val="single" w:sz="18" w:space="0" w:color="auto"/>
              <w:bottom w:val="single" w:sz="18" w:space="0" w:color="auto"/>
            </w:tcBorders>
            <w:shd w:val="clear" w:color="auto" w:fill="auto"/>
            <w:vAlign w:val="center"/>
            <w:hideMark/>
          </w:tcPr>
          <w:p w14:paraId="49B9DC4F" w14:textId="26D4D1F5" w:rsidR="008D0151" w:rsidRPr="008D0151" w:rsidRDefault="00880659">
            <w:pPr>
              <w:pStyle w:val="TX-TableText"/>
              <w:rPr>
                <w:b/>
                <w:color w:val="000000"/>
                <w:sz w:val="22"/>
              </w:rPr>
            </w:pPr>
            <w:r>
              <w:rPr>
                <w:b/>
                <w:color w:val="000000"/>
                <w:sz w:val="22"/>
              </w:rPr>
              <w:t>Total (</w:t>
            </w:r>
            <w:r w:rsidR="00724EDB">
              <w:rPr>
                <w:b/>
                <w:color w:val="000000"/>
                <w:sz w:val="22"/>
              </w:rPr>
              <w:t xml:space="preserve">All </w:t>
            </w:r>
            <w:r w:rsidR="004C0BCE">
              <w:rPr>
                <w:b/>
                <w:color w:val="000000"/>
                <w:sz w:val="22"/>
              </w:rPr>
              <w:t>surveyed women</w:t>
            </w:r>
            <w:r>
              <w:rPr>
                <w:b/>
                <w:color w:val="000000"/>
                <w:sz w:val="22"/>
              </w:rPr>
              <w:t>)</w:t>
            </w:r>
          </w:p>
        </w:tc>
        <w:tc>
          <w:tcPr>
            <w:tcW w:w="3150" w:type="dxa"/>
            <w:tcBorders>
              <w:top w:val="single" w:sz="18" w:space="0" w:color="auto"/>
              <w:bottom w:val="single" w:sz="18" w:space="0" w:color="auto"/>
            </w:tcBorders>
            <w:shd w:val="clear" w:color="auto" w:fill="auto"/>
            <w:noWrap/>
            <w:vAlign w:val="center"/>
            <w:hideMark/>
          </w:tcPr>
          <w:p w14:paraId="7A45A9B9" w14:textId="77777777" w:rsidR="008D0151" w:rsidRPr="008D0151" w:rsidRDefault="008D0151" w:rsidP="00BF487F">
            <w:pPr>
              <w:pStyle w:val="TX-TableText"/>
              <w:rPr>
                <w:b/>
                <w:color w:val="000000"/>
                <w:sz w:val="22"/>
              </w:rPr>
            </w:pPr>
            <w:r w:rsidRPr="008D0151">
              <w:rPr>
                <w:b/>
                <w:color w:val="000000"/>
                <w:sz w:val="22"/>
              </w:rPr>
              <w:t> </w:t>
            </w:r>
          </w:p>
        </w:tc>
        <w:tc>
          <w:tcPr>
            <w:tcW w:w="2070" w:type="dxa"/>
            <w:tcBorders>
              <w:top w:val="single" w:sz="18" w:space="0" w:color="auto"/>
              <w:bottom w:val="single" w:sz="18" w:space="0" w:color="auto"/>
            </w:tcBorders>
            <w:vAlign w:val="center"/>
          </w:tcPr>
          <w:p w14:paraId="5D8D150B" w14:textId="77777777" w:rsidR="008D0151" w:rsidRPr="008D0151" w:rsidRDefault="008D0151" w:rsidP="008D0151">
            <w:pPr>
              <w:pStyle w:val="TX-TableText"/>
              <w:jc w:val="center"/>
              <w:rPr>
                <w:b/>
                <w:color w:val="000000"/>
                <w:sz w:val="22"/>
              </w:rPr>
            </w:pPr>
          </w:p>
        </w:tc>
      </w:tr>
      <w:tr w:rsidR="008D0151" w:rsidRPr="009413F8" w14:paraId="26858617" w14:textId="77777777" w:rsidTr="00195A16">
        <w:trPr>
          <w:trHeight w:val="288"/>
        </w:trPr>
        <w:tc>
          <w:tcPr>
            <w:tcW w:w="9090" w:type="dxa"/>
            <w:gridSpan w:val="3"/>
            <w:tcBorders>
              <w:top w:val="single" w:sz="18" w:space="0" w:color="auto"/>
            </w:tcBorders>
            <w:shd w:val="clear" w:color="auto" w:fill="DBE7F3"/>
            <w:vAlign w:val="center"/>
            <w:hideMark/>
          </w:tcPr>
          <w:p w14:paraId="5E0FFDB9" w14:textId="77777777" w:rsidR="008D0151" w:rsidRPr="009413F8" w:rsidRDefault="008D0151" w:rsidP="00BF487F">
            <w:pPr>
              <w:pStyle w:val="TH-TableHeading"/>
              <w:jc w:val="left"/>
              <w:rPr>
                <w:color w:val="auto"/>
              </w:rPr>
            </w:pPr>
            <w:r>
              <w:rPr>
                <w:color w:val="auto"/>
              </w:rPr>
              <w:t>Topics</w:t>
            </w:r>
            <w:r w:rsidRPr="009413F8">
              <w:rPr>
                <w:color w:val="auto"/>
              </w:rPr>
              <w:t> </w:t>
            </w:r>
          </w:p>
        </w:tc>
      </w:tr>
      <w:tr w:rsidR="008D0151" w:rsidRPr="00841835" w14:paraId="67EB03CF" w14:textId="77777777" w:rsidTr="00F76D2C">
        <w:trPr>
          <w:trHeight w:val="647"/>
        </w:trPr>
        <w:tc>
          <w:tcPr>
            <w:tcW w:w="3870" w:type="dxa"/>
            <w:shd w:val="clear" w:color="auto" w:fill="auto"/>
            <w:vAlign w:val="center"/>
            <w:hideMark/>
          </w:tcPr>
          <w:p w14:paraId="6B75D8B3" w14:textId="77777777" w:rsidR="008D0151" w:rsidRPr="00841835" w:rsidRDefault="008D0151" w:rsidP="008D0151">
            <w:pPr>
              <w:pStyle w:val="TX-TableText"/>
              <w:ind w:left="252"/>
              <w:rPr>
                <w:color w:val="000000"/>
              </w:rPr>
            </w:pPr>
            <w:r w:rsidRPr="008D0151">
              <w:rPr>
                <w:color w:val="000000"/>
              </w:rPr>
              <w:t>To</w:t>
            </w:r>
            <w:r>
              <w:rPr>
                <w:color w:val="000000"/>
              </w:rPr>
              <w:t xml:space="preserve"> help decide on infrastructure </w:t>
            </w:r>
            <w:r w:rsidRPr="008D0151">
              <w:rPr>
                <w:color w:val="000000"/>
              </w:rPr>
              <w:t>to be built</w:t>
            </w:r>
            <w:r>
              <w:rPr>
                <w:color w:val="000000"/>
              </w:rPr>
              <w:t xml:space="preserve"> in the community</w:t>
            </w:r>
          </w:p>
        </w:tc>
        <w:tc>
          <w:tcPr>
            <w:tcW w:w="3150" w:type="dxa"/>
            <w:shd w:val="clear" w:color="auto" w:fill="auto"/>
            <w:noWrap/>
            <w:vAlign w:val="center"/>
            <w:hideMark/>
          </w:tcPr>
          <w:p w14:paraId="23073BA6"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67880314" w14:textId="77777777" w:rsidR="008D0151" w:rsidRPr="00841835" w:rsidRDefault="008D0151" w:rsidP="00BF487F">
            <w:pPr>
              <w:pStyle w:val="TX-TableText"/>
              <w:rPr>
                <w:color w:val="000000"/>
              </w:rPr>
            </w:pPr>
          </w:p>
        </w:tc>
      </w:tr>
      <w:tr w:rsidR="008D0151" w:rsidRPr="00841835" w14:paraId="65DA73C9" w14:textId="77777777" w:rsidTr="00F76D2C">
        <w:trPr>
          <w:trHeight w:val="728"/>
        </w:trPr>
        <w:tc>
          <w:tcPr>
            <w:tcW w:w="3870" w:type="dxa"/>
            <w:shd w:val="clear" w:color="auto" w:fill="auto"/>
            <w:vAlign w:val="center"/>
            <w:hideMark/>
          </w:tcPr>
          <w:p w14:paraId="3DFE0B78" w14:textId="55AEE94A" w:rsidR="008D0151" w:rsidRPr="00841835" w:rsidRDefault="008D0151" w:rsidP="00BF487F">
            <w:pPr>
              <w:pStyle w:val="TX-TableText"/>
              <w:ind w:left="252"/>
              <w:rPr>
                <w:color w:val="000000"/>
              </w:rPr>
            </w:pPr>
            <w:r w:rsidRPr="008D0151">
              <w:rPr>
                <w:color w:val="000000"/>
              </w:rPr>
              <w:t>To ensure proper payment of wages for public work</w:t>
            </w:r>
            <w:r w:rsidR="00D63969">
              <w:rPr>
                <w:color w:val="000000"/>
              </w:rPr>
              <w:t>s</w:t>
            </w:r>
            <w:r w:rsidRPr="008D0151">
              <w:rPr>
                <w:color w:val="000000"/>
              </w:rPr>
              <w:t xml:space="preserve"> or other similar programs</w:t>
            </w:r>
          </w:p>
        </w:tc>
        <w:tc>
          <w:tcPr>
            <w:tcW w:w="3150" w:type="dxa"/>
            <w:shd w:val="clear" w:color="auto" w:fill="auto"/>
            <w:noWrap/>
            <w:vAlign w:val="center"/>
            <w:hideMark/>
          </w:tcPr>
          <w:p w14:paraId="560ACA51"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77006974" w14:textId="77777777" w:rsidR="008D0151" w:rsidRPr="00841835" w:rsidRDefault="008D0151" w:rsidP="00BF487F">
            <w:pPr>
              <w:pStyle w:val="TX-TableText"/>
              <w:rPr>
                <w:color w:val="000000"/>
              </w:rPr>
            </w:pPr>
          </w:p>
        </w:tc>
      </w:tr>
      <w:tr w:rsidR="008D0151" w:rsidRPr="00841835" w14:paraId="4FCE42A3" w14:textId="77777777" w:rsidTr="00F76D2C">
        <w:trPr>
          <w:trHeight w:val="692"/>
        </w:trPr>
        <w:tc>
          <w:tcPr>
            <w:tcW w:w="3870" w:type="dxa"/>
            <w:shd w:val="clear" w:color="auto" w:fill="auto"/>
            <w:vAlign w:val="center"/>
            <w:hideMark/>
          </w:tcPr>
          <w:p w14:paraId="0898CE8C" w14:textId="77777777" w:rsidR="008D0151" w:rsidRPr="00841835" w:rsidRDefault="008D0151" w:rsidP="00BF487F">
            <w:pPr>
              <w:pStyle w:val="TX-TableText"/>
              <w:ind w:left="252"/>
              <w:rPr>
                <w:color w:val="000000"/>
              </w:rPr>
            </w:pPr>
            <w:r w:rsidRPr="008D0151">
              <w:rPr>
                <w:color w:val="000000"/>
              </w:rPr>
              <w:t>To protest the misbehavior of authorities or elected officials</w:t>
            </w:r>
          </w:p>
        </w:tc>
        <w:tc>
          <w:tcPr>
            <w:tcW w:w="3150" w:type="dxa"/>
            <w:shd w:val="clear" w:color="auto" w:fill="auto"/>
            <w:noWrap/>
            <w:vAlign w:val="center"/>
            <w:hideMark/>
          </w:tcPr>
          <w:p w14:paraId="6938933E"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3A75AF2E" w14:textId="77777777" w:rsidR="008D0151" w:rsidRPr="00841835" w:rsidRDefault="008D0151" w:rsidP="00BF487F">
            <w:pPr>
              <w:pStyle w:val="TX-TableText"/>
              <w:rPr>
                <w:color w:val="000000"/>
              </w:rPr>
            </w:pPr>
          </w:p>
        </w:tc>
      </w:tr>
    </w:tbl>
    <w:p w14:paraId="36DF59A2" w14:textId="77777777" w:rsidR="008D0151" w:rsidRDefault="008D0151" w:rsidP="008D0151">
      <w:pPr>
        <w:pStyle w:val="TF-TblFN"/>
      </w:pPr>
      <w:r w:rsidRPr="001614F6">
        <w:t>^</w:t>
      </w:r>
      <w:r w:rsidR="00FD63F4">
        <w:rPr>
          <w:rStyle w:val="CommentReference"/>
          <w:rFonts w:ascii="Calibri" w:eastAsia="Calibri" w:hAnsi="Calibri"/>
        </w:rPr>
        <w:commentReference w:id="209"/>
      </w:r>
      <w:r>
        <w:tab/>
      </w:r>
      <w:r w:rsidRPr="001614F6">
        <w:t xml:space="preserve">Results not statistically reliable, n&lt;30. </w:t>
      </w:r>
    </w:p>
    <w:p w14:paraId="317E5D57" w14:textId="77777777" w:rsidR="00B44524" w:rsidRDefault="00B44524" w:rsidP="00B44524">
      <w:pPr>
        <w:pStyle w:val="TF-TblFN"/>
      </w:pPr>
      <w:r>
        <w:rPr>
          <w:vertAlign w:val="superscript"/>
        </w:rPr>
        <w:t>1</w:t>
      </w:r>
      <w:r>
        <w:rPr>
          <w:vertAlign w:val="superscript"/>
        </w:rPr>
        <w:tab/>
      </w:r>
      <w:r w:rsidRPr="001614F6">
        <w:t xml:space="preserve">Estimates exclude households who have no primary </w:t>
      </w:r>
      <w:r>
        <w:t xml:space="preserve">adult </w:t>
      </w:r>
      <w:r w:rsidRPr="001614F6">
        <w:t xml:space="preserve">female </w:t>
      </w:r>
      <w:proofErr w:type="spellStart"/>
      <w:r w:rsidRPr="001614F6">
        <w:t>decisionmaker</w:t>
      </w:r>
      <w:proofErr w:type="spellEnd"/>
      <w:r w:rsidRPr="001614F6">
        <w:t xml:space="preserve"> or whose data are </w:t>
      </w:r>
      <w:proofErr w:type="gramStart"/>
      <w:r w:rsidRPr="001614F6">
        <w:t>missing/incomplete</w:t>
      </w:r>
      <w:proofErr w:type="gramEnd"/>
      <w:r w:rsidRPr="001614F6">
        <w:t>.</w:t>
      </w:r>
    </w:p>
    <w:p w14:paraId="57CFA301" w14:textId="365AB5BD" w:rsidR="006E7CC9" w:rsidRPr="00DF4DE5" w:rsidRDefault="008D0151" w:rsidP="008D0151">
      <w:pPr>
        <w:pStyle w:val="TF-TblFN"/>
      </w:pPr>
      <w:r w:rsidRPr="00602FB9">
        <w:t xml:space="preserve">Source: </w:t>
      </w:r>
      <w:r w:rsidR="0086516E">
        <w:t>ZOI interim survey</w:t>
      </w:r>
      <w:r>
        <w:t xml:space="preserve">, </w:t>
      </w:r>
      <w:r w:rsidRPr="008D0151">
        <w:t>[</w:t>
      </w:r>
      <w:r w:rsidRPr="008D0151">
        <w:rPr>
          <w:highlight w:val="yellow"/>
        </w:rPr>
        <w:t>COUNTRY</w:t>
      </w:r>
      <w:r w:rsidRPr="008D0151">
        <w:t>] [</w:t>
      </w:r>
      <w:r w:rsidRPr="008D0151">
        <w:rPr>
          <w:highlight w:val="yellow"/>
        </w:rPr>
        <w:t>DATE</w:t>
      </w:r>
      <w:r w:rsidRPr="00602FB9">
        <w:t>].</w:t>
      </w:r>
    </w:p>
    <w:p w14:paraId="53AD3361" w14:textId="77777777" w:rsidR="008D0151" w:rsidRDefault="008D0151" w:rsidP="00A92E32">
      <w:pPr>
        <w:pStyle w:val="L1-FlLSp12"/>
      </w:pPr>
    </w:p>
    <w:p w14:paraId="3698FE29" w14:textId="6908E603" w:rsidR="00BC0F95" w:rsidRPr="00DF4DE5" w:rsidRDefault="00BC0F95" w:rsidP="00A92E32">
      <w:pPr>
        <w:pStyle w:val="L1-FlLSp12"/>
      </w:pPr>
      <w:r w:rsidRPr="00DF4DE5">
        <w:t xml:space="preserve">The second indicator of the </w:t>
      </w:r>
      <w:r w:rsidRPr="00D63969">
        <w:rPr>
          <w:i/>
        </w:rPr>
        <w:t>Leadership</w:t>
      </w:r>
      <w:r w:rsidRPr="00DF4DE5">
        <w:t xml:space="preserve"> </w:t>
      </w:r>
      <w:r w:rsidR="00D63969">
        <w:t>d</w:t>
      </w:r>
      <w:r w:rsidRPr="00DF4DE5">
        <w:t>omain is an individual</w:t>
      </w:r>
      <w:r w:rsidR="00EA5FC7">
        <w:t>’</w:t>
      </w:r>
      <w:r w:rsidRPr="00DF4DE5">
        <w:t xml:space="preserve">s participation in a community organization. </w:t>
      </w:r>
      <w:r w:rsidR="00143B1A">
        <w:rPr>
          <w:b/>
        </w:rPr>
        <w:t>Table 5.</w:t>
      </w:r>
      <w:r w:rsidR="006E7CC9">
        <w:rPr>
          <w:b/>
        </w:rPr>
        <w:t>8</w:t>
      </w:r>
      <w:r w:rsidRPr="00DF4DE5">
        <w:rPr>
          <w:b/>
        </w:rPr>
        <w:t xml:space="preserve"> </w:t>
      </w:r>
      <w:r w:rsidRPr="00DF4DE5">
        <w:t xml:space="preserve">shows the percentage of </w:t>
      </w:r>
      <w:r w:rsidR="009D404A">
        <w:t xml:space="preserve">surveyed women </w:t>
      </w:r>
      <w:r w:rsidRPr="00DF4DE5">
        <w:t>who report the existence of an organization in their community and the percentage of women who are active members of the organization.</w:t>
      </w:r>
    </w:p>
    <w:p w14:paraId="265B3048" w14:textId="77777777" w:rsidR="00BC0F95" w:rsidRPr="00DF4DE5" w:rsidRDefault="00BC0F95" w:rsidP="00A92E32">
      <w:pPr>
        <w:pStyle w:val="L1-FlLSp12"/>
      </w:pPr>
      <w:r w:rsidRPr="00DF4DE5">
        <w:rPr>
          <w:highlight w:val="yellow"/>
        </w:rPr>
        <w:t>[Interpret table –What percent of women are involved in any community group? In which types are they most likely to be involved?]</w:t>
      </w:r>
    </w:p>
    <w:p w14:paraId="1357F547" w14:textId="77777777" w:rsidR="008D0151" w:rsidRDefault="008D0151">
      <w:pPr>
        <w:spacing w:line="240" w:lineRule="auto"/>
        <w:rPr>
          <w:rFonts w:ascii="Gill Sans MT" w:hAnsi="Gill Sans MT"/>
          <w:b/>
          <w:i/>
          <w:sz w:val="24"/>
        </w:rPr>
      </w:pPr>
      <w:bookmarkStart w:id="210" w:name="_Toc415131214"/>
      <w:r>
        <w:br w:type="page"/>
      </w:r>
    </w:p>
    <w:p w14:paraId="30696455" w14:textId="77777777" w:rsidR="00BC0F95" w:rsidRPr="005F2634" w:rsidRDefault="00143B1A" w:rsidP="005F2634">
      <w:pPr>
        <w:pStyle w:val="TT-TableTitle"/>
      </w:pPr>
      <w:bookmarkStart w:id="211" w:name="_Toc416881547"/>
      <w:proofErr w:type="gramStart"/>
      <w:r>
        <w:lastRenderedPageBreak/>
        <w:t>Table 5.</w:t>
      </w:r>
      <w:r w:rsidR="006E7CC9">
        <w:t>8</w:t>
      </w:r>
      <w:r w:rsidR="005F2634">
        <w:t>.</w:t>
      </w:r>
      <w:proofErr w:type="gramEnd"/>
      <w:r w:rsidR="005F2634">
        <w:tab/>
      </w:r>
      <w:r w:rsidR="00BC0F95" w:rsidRPr="005F2634">
        <w:t xml:space="preserve">Group </w:t>
      </w:r>
      <w:r w:rsidR="005F2634" w:rsidRPr="005F2634">
        <w:t xml:space="preserve">membership among </w:t>
      </w:r>
      <w:bookmarkEnd w:id="210"/>
      <w:bookmarkEnd w:id="211"/>
      <w:r w:rsidR="009D404A">
        <w:t>surveyed women</w:t>
      </w:r>
    </w:p>
    <w:tbl>
      <w:tblPr>
        <w:tblW w:w="900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2790"/>
        <w:gridCol w:w="2520"/>
      </w:tblGrid>
      <w:tr w:rsidR="00BC0F95" w:rsidRPr="009413F8" w14:paraId="57209470" w14:textId="77777777" w:rsidTr="00FA4DA9">
        <w:trPr>
          <w:trHeight w:val="288"/>
        </w:trPr>
        <w:tc>
          <w:tcPr>
            <w:tcW w:w="3690" w:type="dxa"/>
            <w:vMerge w:val="restart"/>
            <w:shd w:val="clear" w:color="auto" w:fill="4799B5"/>
            <w:vAlign w:val="bottom"/>
            <w:hideMark/>
          </w:tcPr>
          <w:p w14:paraId="563AEBEA" w14:textId="77777777" w:rsidR="00BC0F95" w:rsidRPr="009413F8" w:rsidRDefault="008D0151" w:rsidP="00FA4DA9">
            <w:pPr>
              <w:pStyle w:val="TH-TableHeading"/>
              <w:jc w:val="left"/>
              <w:rPr>
                <w:color w:val="FFFFFF" w:themeColor="background1"/>
              </w:rPr>
            </w:pPr>
            <w:r>
              <w:rPr>
                <w:color w:val="FFFFFF" w:themeColor="background1"/>
              </w:rPr>
              <w:t>Group type</w:t>
            </w:r>
          </w:p>
        </w:tc>
        <w:tc>
          <w:tcPr>
            <w:tcW w:w="2790" w:type="dxa"/>
            <w:tcBorders>
              <w:bottom w:val="single" w:sz="4" w:space="0" w:color="FFFFFF" w:themeColor="background1"/>
            </w:tcBorders>
            <w:shd w:val="clear" w:color="auto" w:fill="4799B5"/>
            <w:vAlign w:val="bottom"/>
            <w:hideMark/>
          </w:tcPr>
          <w:p w14:paraId="2D796473" w14:textId="77777777" w:rsidR="00BC0F95" w:rsidRPr="009413F8" w:rsidRDefault="00BC0F95" w:rsidP="00FA4DA9">
            <w:pPr>
              <w:pStyle w:val="TH-TableHeading"/>
              <w:rPr>
                <w:color w:val="FFFFFF" w:themeColor="background1"/>
              </w:rPr>
            </w:pPr>
            <w:r w:rsidRPr="009413F8">
              <w:rPr>
                <w:color w:val="FFFFFF" w:themeColor="background1"/>
              </w:rPr>
              <w:t>Percent</w:t>
            </w:r>
            <w:r w:rsidRPr="009413F8">
              <w:rPr>
                <w:color w:val="FFFFFF" w:themeColor="background1"/>
                <w:vertAlign w:val="superscript"/>
              </w:rPr>
              <w:t>1</w:t>
            </w:r>
          </w:p>
        </w:tc>
        <w:tc>
          <w:tcPr>
            <w:tcW w:w="2520" w:type="dxa"/>
            <w:vMerge w:val="restart"/>
            <w:shd w:val="clear" w:color="auto" w:fill="4799B5"/>
            <w:vAlign w:val="bottom"/>
            <w:hideMark/>
          </w:tcPr>
          <w:p w14:paraId="250F4D98" w14:textId="77777777" w:rsidR="00BC0F95" w:rsidRPr="009413F8" w:rsidRDefault="00BC0F95" w:rsidP="00FA4DA9">
            <w:pPr>
              <w:pStyle w:val="TH-TableHeading"/>
              <w:rPr>
                <w:color w:val="FFFFFF" w:themeColor="background1"/>
              </w:rPr>
            </w:pPr>
            <w:r w:rsidRPr="009413F8">
              <w:rPr>
                <w:color w:val="FFFFFF" w:themeColor="background1"/>
              </w:rPr>
              <w:t>n</w:t>
            </w:r>
            <w:r w:rsidRPr="009413F8">
              <w:rPr>
                <w:color w:val="FFFFFF" w:themeColor="background1"/>
                <w:vertAlign w:val="superscript"/>
              </w:rPr>
              <w:t>2</w:t>
            </w:r>
          </w:p>
        </w:tc>
      </w:tr>
      <w:tr w:rsidR="00BC0F95" w:rsidRPr="009413F8" w14:paraId="202F0546" w14:textId="77777777" w:rsidTr="00FA4DA9">
        <w:trPr>
          <w:trHeight w:val="288"/>
        </w:trPr>
        <w:tc>
          <w:tcPr>
            <w:tcW w:w="3690" w:type="dxa"/>
            <w:vMerge/>
            <w:tcBorders>
              <w:bottom w:val="single" w:sz="18" w:space="0" w:color="auto"/>
            </w:tcBorders>
            <w:shd w:val="clear" w:color="auto" w:fill="4799B5"/>
            <w:vAlign w:val="center"/>
            <w:hideMark/>
          </w:tcPr>
          <w:p w14:paraId="17EB6CD3" w14:textId="77777777" w:rsidR="00BC0F95" w:rsidRPr="009413F8" w:rsidRDefault="00BC0F95" w:rsidP="009413F8">
            <w:pPr>
              <w:pStyle w:val="TH-TableHeading"/>
              <w:rPr>
                <w:color w:val="FFFFFF" w:themeColor="background1"/>
              </w:rPr>
            </w:pPr>
          </w:p>
        </w:tc>
        <w:tc>
          <w:tcPr>
            <w:tcW w:w="2790" w:type="dxa"/>
            <w:tcBorders>
              <w:top w:val="single" w:sz="4" w:space="0" w:color="FFFFFF" w:themeColor="background1"/>
              <w:bottom w:val="single" w:sz="18" w:space="0" w:color="auto"/>
            </w:tcBorders>
            <w:shd w:val="clear" w:color="auto" w:fill="4799B5"/>
            <w:vAlign w:val="bottom"/>
            <w:hideMark/>
          </w:tcPr>
          <w:p w14:paraId="3DBA8FDA" w14:textId="77777777" w:rsidR="00BC0F95" w:rsidRPr="009413F8" w:rsidRDefault="00BC0F95" w:rsidP="00FA4DA9">
            <w:pPr>
              <w:pStyle w:val="TH-TableHeading"/>
              <w:rPr>
                <w:color w:val="FFFFFF" w:themeColor="background1"/>
              </w:rPr>
            </w:pPr>
            <w:r w:rsidRPr="009413F8">
              <w:rPr>
                <w:color w:val="FFFFFF" w:themeColor="background1"/>
              </w:rPr>
              <w:t>Is an active group member</w:t>
            </w:r>
          </w:p>
        </w:tc>
        <w:tc>
          <w:tcPr>
            <w:tcW w:w="2520" w:type="dxa"/>
            <w:vMerge/>
            <w:tcBorders>
              <w:bottom w:val="single" w:sz="18" w:space="0" w:color="auto"/>
            </w:tcBorders>
            <w:shd w:val="clear" w:color="auto" w:fill="4799B5"/>
            <w:vAlign w:val="center"/>
          </w:tcPr>
          <w:p w14:paraId="392D76B0" w14:textId="77777777" w:rsidR="00BC0F95" w:rsidRPr="009413F8" w:rsidRDefault="00BC0F95" w:rsidP="009413F8">
            <w:pPr>
              <w:pStyle w:val="TH-TableHeading"/>
              <w:rPr>
                <w:color w:val="FFFFFF" w:themeColor="background1"/>
              </w:rPr>
            </w:pPr>
          </w:p>
        </w:tc>
      </w:tr>
      <w:tr w:rsidR="006E0C25" w:rsidRPr="008D0151" w14:paraId="7887FD05" w14:textId="77777777" w:rsidTr="00195A16">
        <w:trPr>
          <w:trHeight w:val="405"/>
        </w:trPr>
        <w:tc>
          <w:tcPr>
            <w:tcW w:w="3690" w:type="dxa"/>
            <w:tcBorders>
              <w:top w:val="single" w:sz="18" w:space="0" w:color="auto"/>
              <w:bottom w:val="single" w:sz="18" w:space="0" w:color="auto"/>
            </w:tcBorders>
            <w:shd w:val="clear" w:color="auto" w:fill="auto"/>
            <w:vAlign w:val="center"/>
            <w:hideMark/>
          </w:tcPr>
          <w:p w14:paraId="46E9FEE8" w14:textId="39FF184D" w:rsidR="006E0C25" w:rsidRPr="008D0151" w:rsidRDefault="00880659" w:rsidP="00A56C20">
            <w:pPr>
              <w:pStyle w:val="TX-TableText"/>
              <w:rPr>
                <w:b/>
                <w:color w:val="000000"/>
                <w:sz w:val="22"/>
              </w:rPr>
            </w:pPr>
            <w:r>
              <w:rPr>
                <w:b/>
                <w:color w:val="000000"/>
                <w:sz w:val="22"/>
              </w:rPr>
              <w:t>Total (</w:t>
            </w:r>
            <w:r w:rsidR="00A56C20">
              <w:rPr>
                <w:b/>
                <w:color w:val="000000"/>
                <w:sz w:val="22"/>
              </w:rPr>
              <w:t xml:space="preserve">All </w:t>
            </w:r>
            <w:r w:rsidR="004C0BCE">
              <w:rPr>
                <w:b/>
                <w:color w:val="000000"/>
                <w:sz w:val="22"/>
              </w:rPr>
              <w:t>surveyed women</w:t>
            </w:r>
            <w:r>
              <w:rPr>
                <w:b/>
                <w:color w:val="000000"/>
                <w:sz w:val="22"/>
              </w:rPr>
              <w:t>)</w:t>
            </w:r>
          </w:p>
        </w:tc>
        <w:tc>
          <w:tcPr>
            <w:tcW w:w="2790" w:type="dxa"/>
            <w:tcBorders>
              <w:top w:val="single" w:sz="18" w:space="0" w:color="auto"/>
              <w:bottom w:val="single" w:sz="18" w:space="0" w:color="auto"/>
            </w:tcBorders>
            <w:shd w:val="clear" w:color="auto" w:fill="auto"/>
            <w:noWrap/>
            <w:vAlign w:val="center"/>
            <w:hideMark/>
          </w:tcPr>
          <w:p w14:paraId="19E4F821" w14:textId="77777777" w:rsidR="006E0C25" w:rsidRPr="008D0151" w:rsidRDefault="006E0C25" w:rsidP="00195A16">
            <w:pPr>
              <w:pStyle w:val="TX-TableText"/>
              <w:jc w:val="center"/>
              <w:rPr>
                <w:b/>
                <w:color w:val="000000"/>
                <w:sz w:val="22"/>
              </w:rPr>
            </w:pPr>
          </w:p>
        </w:tc>
        <w:tc>
          <w:tcPr>
            <w:tcW w:w="2520" w:type="dxa"/>
            <w:tcBorders>
              <w:top w:val="single" w:sz="18" w:space="0" w:color="auto"/>
              <w:bottom w:val="single" w:sz="18" w:space="0" w:color="auto"/>
            </w:tcBorders>
            <w:vAlign w:val="center"/>
          </w:tcPr>
          <w:p w14:paraId="000FC868" w14:textId="77777777" w:rsidR="006E0C25" w:rsidRPr="008D0151" w:rsidRDefault="006E0C25" w:rsidP="00195A16">
            <w:pPr>
              <w:pStyle w:val="TX-TableText"/>
              <w:jc w:val="center"/>
              <w:rPr>
                <w:b/>
                <w:color w:val="000000"/>
                <w:sz w:val="22"/>
              </w:rPr>
            </w:pPr>
          </w:p>
        </w:tc>
      </w:tr>
      <w:tr w:rsidR="006E0C25" w:rsidRPr="009413F8" w14:paraId="411BB23E" w14:textId="77777777" w:rsidTr="008D0151">
        <w:trPr>
          <w:trHeight w:val="288"/>
        </w:trPr>
        <w:tc>
          <w:tcPr>
            <w:tcW w:w="9000" w:type="dxa"/>
            <w:gridSpan w:val="3"/>
            <w:tcBorders>
              <w:top w:val="single" w:sz="18" w:space="0" w:color="auto"/>
            </w:tcBorders>
            <w:shd w:val="clear" w:color="auto" w:fill="DBE7F3"/>
            <w:vAlign w:val="center"/>
            <w:hideMark/>
          </w:tcPr>
          <w:p w14:paraId="14028E59" w14:textId="7E717FA8" w:rsidR="006E0C25" w:rsidRPr="009413F8" w:rsidRDefault="00D63969" w:rsidP="006E0C25">
            <w:pPr>
              <w:pStyle w:val="TH-TableHeading"/>
              <w:jc w:val="left"/>
              <w:rPr>
                <w:color w:val="auto"/>
              </w:rPr>
            </w:pPr>
            <w:r>
              <w:rPr>
                <w:color w:val="auto"/>
              </w:rPr>
              <w:t>Group t</w:t>
            </w:r>
            <w:r w:rsidR="006E0C25" w:rsidRPr="009413F8">
              <w:rPr>
                <w:color w:val="auto"/>
              </w:rPr>
              <w:t>ype </w:t>
            </w:r>
          </w:p>
        </w:tc>
      </w:tr>
      <w:tr w:rsidR="006E0C25" w:rsidRPr="00841835" w14:paraId="0D1D0478" w14:textId="77777777" w:rsidTr="006E0C25">
        <w:trPr>
          <w:trHeight w:val="288"/>
        </w:trPr>
        <w:tc>
          <w:tcPr>
            <w:tcW w:w="3690" w:type="dxa"/>
            <w:shd w:val="clear" w:color="auto" w:fill="auto"/>
            <w:vAlign w:val="center"/>
            <w:hideMark/>
          </w:tcPr>
          <w:p w14:paraId="5E91BA0E" w14:textId="2E057A80" w:rsidR="006E0C25" w:rsidRPr="00841835" w:rsidRDefault="006E0C25" w:rsidP="009413F8">
            <w:pPr>
              <w:pStyle w:val="TX-TableText"/>
              <w:ind w:left="252"/>
              <w:rPr>
                <w:color w:val="000000"/>
              </w:rPr>
            </w:pPr>
            <w:r w:rsidRPr="00841835">
              <w:rPr>
                <w:color w:val="000000"/>
              </w:rPr>
              <w:t>Agricultural producers</w:t>
            </w:r>
            <w:r w:rsidR="00D63969">
              <w:rPr>
                <w:color w:val="000000"/>
              </w:rPr>
              <w:t>’</w:t>
            </w:r>
            <w:r w:rsidRPr="00841835">
              <w:rPr>
                <w:color w:val="000000"/>
              </w:rPr>
              <w:t xml:space="preserve"> group</w:t>
            </w:r>
          </w:p>
        </w:tc>
        <w:tc>
          <w:tcPr>
            <w:tcW w:w="2790" w:type="dxa"/>
            <w:shd w:val="clear" w:color="auto" w:fill="auto"/>
            <w:noWrap/>
            <w:vAlign w:val="center"/>
            <w:hideMark/>
          </w:tcPr>
          <w:p w14:paraId="179B9A82"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7832486" w14:textId="77777777" w:rsidR="006E0C25" w:rsidRPr="00841835" w:rsidRDefault="006E0C25" w:rsidP="009413F8">
            <w:pPr>
              <w:pStyle w:val="TX-TableText"/>
              <w:rPr>
                <w:color w:val="000000"/>
              </w:rPr>
            </w:pPr>
          </w:p>
        </w:tc>
      </w:tr>
      <w:tr w:rsidR="006E0C25" w:rsidRPr="00841835" w14:paraId="387CBFE0" w14:textId="77777777" w:rsidTr="006E0C25">
        <w:trPr>
          <w:trHeight w:val="288"/>
        </w:trPr>
        <w:tc>
          <w:tcPr>
            <w:tcW w:w="3690" w:type="dxa"/>
            <w:shd w:val="clear" w:color="auto" w:fill="auto"/>
            <w:vAlign w:val="center"/>
            <w:hideMark/>
          </w:tcPr>
          <w:p w14:paraId="2D4136A1" w14:textId="77777777" w:rsidR="006E0C25" w:rsidRPr="00841835" w:rsidRDefault="006E0C25" w:rsidP="009413F8">
            <w:pPr>
              <w:pStyle w:val="TX-TableText"/>
              <w:ind w:left="252"/>
              <w:rPr>
                <w:color w:val="000000"/>
              </w:rPr>
            </w:pPr>
            <w:r w:rsidRPr="00841835">
              <w:rPr>
                <w:color w:val="000000"/>
              </w:rPr>
              <w:t>Water users</w:t>
            </w:r>
            <w:r w:rsidR="00EA5FC7">
              <w:rPr>
                <w:color w:val="000000"/>
              </w:rPr>
              <w:t>’</w:t>
            </w:r>
            <w:r w:rsidRPr="00841835">
              <w:rPr>
                <w:color w:val="000000"/>
              </w:rPr>
              <w:t xml:space="preserve"> group</w:t>
            </w:r>
          </w:p>
        </w:tc>
        <w:tc>
          <w:tcPr>
            <w:tcW w:w="2790" w:type="dxa"/>
            <w:shd w:val="clear" w:color="auto" w:fill="auto"/>
            <w:noWrap/>
            <w:vAlign w:val="center"/>
            <w:hideMark/>
          </w:tcPr>
          <w:p w14:paraId="39D97975"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155578" w14:textId="77777777" w:rsidR="006E0C25" w:rsidRPr="00841835" w:rsidRDefault="006E0C25" w:rsidP="009413F8">
            <w:pPr>
              <w:pStyle w:val="TX-TableText"/>
              <w:rPr>
                <w:color w:val="000000"/>
              </w:rPr>
            </w:pPr>
          </w:p>
        </w:tc>
      </w:tr>
      <w:tr w:rsidR="006E0C25" w:rsidRPr="00841835" w14:paraId="1C15E8D1" w14:textId="77777777" w:rsidTr="006E0C25">
        <w:trPr>
          <w:trHeight w:val="288"/>
        </w:trPr>
        <w:tc>
          <w:tcPr>
            <w:tcW w:w="3690" w:type="dxa"/>
            <w:shd w:val="clear" w:color="auto" w:fill="auto"/>
            <w:vAlign w:val="center"/>
            <w:hideMark/>
          </w:tcPr>
          <w:p w14:paraId="24D9C1B4" w14:textId="77777777" w:rsidR="006E0C25" w:rsidRPr="00841835" w:rsidRDefault="006E0C25" w:rsidP="009413F8">
            <w:pPr>
              <w:pStyle w:val="TX-TableText"/>
              <w:ind w:left="252"/>
              <w:rPr>
                <w:color w:val="000000"/>
              </w:rPr>
            </w:pPr>
            <w:r w:rsidRPr="00841835">
              <w:rPr>
                <w:color w:val="000000"/>
              </w:rPr>
              <w:t>Forest users</w:t>
            </w:r>
            <w:r w:rsidR="00EA5FC7">
              <w:rPr>
                <w:color w:val="000000"/>
              </w:rPr>
              <w:t>’</w:t>
            </w:r>
            <w:r w:rsidRPr="00841835">
              <w:rPr>
                <w:color w:val="000000"/>
              </w:rPr>
              <w:t xml:space="preserve"> group</w:t>
            </w:r>
          </w:p>
        </w:tc>
        <w:tc>
          <w:tcPr>
            <w:tcW w:w="2790" w:type="dxa"/>
            <w:shd w:val="clear" w:color="auto" w:fill="auto"/>
            <w:noWrap/>
            <w:vAlign w:val="center"/>
            <w:hideMark/>
          </w:tcPr>
          <w:p w14:paraId="50E8DB4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102FFD52" w14:textId="77777777" w:rsidR="006E0C25" w:rsidRPr="00841835" w:rsidRDefault="006E0C25" w:rsidP="009413F8">
            <w:pPr>
              <w:pStyle w:val="TX-TableText"/>
              <w:rPr>
                <w:color w:val="000000"/>
              </w:rPr>
            </w:pPr>
          </w:p>
        </w:tc>
      </w:tr>
      <w:tr w:rsidR="006E0C25" w:rsidRPr="00841835" w14:paraId="09B742C3" w14:textId="77777777" w:rsidTr="006E0C25">
        <w:trPr>
          <w:trHeight w:val="288"/>
        </w:trPr>
        <w:tc>
          <w:tcPr>
            <w:tcW w:w="3690" w:type="dxa"/>
            <w:shd w:val="clear" w:color="auto" w:fill="auto"/>
            <w:vAlign w:val="center"/>
            <w:hideMark/>
          </w:tcPr>
          <w:p w14:paraId="0F914BFB" w14:textId="77777777" w:rsidR="006E0C25" w:rsidRPr="00841835" w:rsidRDefault="006E0C25" w:rsidP="009413F8">
            <w:pPr>
              <w:pStyle w:val="TX-TableText"/>
              <w:ind w:left="252"/>
              <w:rPr>
                <w:color w:val="000000"/>
              </w:rPr>
            </w:pPr>
            <w:r w:rsidRPr="00841835">
              <w:rPr>
                <w:color w:val="000000"/>
              </w:rPr>
              <w:t>Credit or microfinance group</w:t>
            </w:r>
          </w:p>
        </w:tc>
        <w:tc>
          <w:tcPr>
            <w:tcW w:w="2790" w:type="dxa"/>
            <w:shd w:val="clear" w:color="auto" w:fill="auto"/>
            <w:noWrap/>
            <w:vAlign w:val="center"/>
            <w:hideMark/>
          </w:tcPr>
          <w:p w14:paraId="541C9C8C"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8AE81D2" w14:textId="77777777" w:rsidR="006E0C25" w:rsidRPr="00841835" w:rsidRDefault="006E0C25" w:rsidP="009413F8">
            <w:pPr>
              <w:pStyle w:val="TX-TableText"/>
              <w:rPr>
                <w:color w:val="000000"/>
              </w:rPr>
            </w:pPr>
          </w:p>
        </w:tc>
      </w:tr>
      <w:tr w:rsidR="006E0C25" w:rsidRPr="00841835" w14:paraId="18147A52" w14:textId="77777777" w:rsidTr="006E0C25">
        <w:trPr>
          <w:trHeight w:val="288"/>
        </w:trPr>
        <w:tc>
          <w:tcPr>
            <w:tcW w:w="3690" w:type="dxa"/>
            <w:shd w:val="clear" w:color="auto" w:fill="auto"/>
            <w:vAlign w:val="center"/>
            <w:hideMark/>
          </w:tcPr>
          <w:p w14:paraId="5688F4C7" w14:textId="77777777" w:rsidR="006E0C25" w:rsidRPr="00841835" w:rsidRDefault="006E0C25" w:rsidP="009413F8">
            <w:pPr>
              <w:pStyle w:val="TX-TableText"/>
              <w:ind w:left="252"/>
              <w:rPr>
                <w:color w:val="000000"/>
              </w:rPr>
            </w:pPr>
            <w:r w:rsidRPr="00841835">
              <w:rPr>
                <w:color w:val="000000"/>
              </w:rPr>
              <w:t>Mutual help or insurance group</w:t>
            </w:r>
          </w:p>
        </w:tc>
        <w:tc>
          <w:tcPr>
            <w:tcW w:w="2790" w:type="dxa"/>
            <w:shd w:val="clear" w:color="auto" w:fill="auto"/>
            <w:noWrap/>
            <w:vAlign w:val="center"/>
            <w:hideMark/>
          </w:tcPr>
          <w:p w14:paraId="5F234A23"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E0045E" w14:textId="77777777" w:rsidR="006E0C25" w:rsidRPr="00841835" w:rsidRDefault="006E0C25" w:rsidP="009413F8">
            <w:pPr>
              <w:pStyle w:val="TX-TableText"/>
              <w:rPr>
                <w:color w:val="000000"/>
              </w:rPr>
            </w:pPr>
          </w:p>
        </w:tc>
      </w:tr>
      <w:tr w:rsidR="006E0C25" w:rsidRPr="00841835" w14:paraId="6A8F6F35" w14:textId="77777777" w:rsidTr="006E0C25">
        <w:trPr>
          <w:trHeight w:val="288"/>
        </w:trPr>
        <w:tc>
          <w:tcPr>
            <w:tcW w:w="3690" w:type="dxa"/>
            <w:shd w:val="clear" w:color="auto" w:fill="auto"/>
            <w:vAlign w:val="center"/>
            <w:hideMark/>
          </w:tcPr>
          <w:p w14:paraId="64A54C0A" w14:textId="77777777" w:rsidR="006E0C25" w:rsidRPr="00841835" w:rsidRDefault="006E0C25" w:rsidP="009413F8">
            <w:pPr>
              <w:pStyle w:val="TX-TableText"/>
              <w:ind w:left="252"/>
              <w:rPr>
                <w:color w:val="000000"/>
              </w:rPr>
            </w:pPr>
            <w:r w:rsidRPr="00841835">
              <w:rPr>
                <w:color w:val="000000"/>
              </w:rPr>
              <w:t xml:space="preserve">Trade and business association </w:t>
            </w:r>
          </w:p>
        </w:tc>
        <w:tc>
          <w:tcPr>
            <w:tcW w:w="2790" w:type="dxa"/>
            <w:shd w:val="clear" w:color="auto" w:fill="auto"/>
            <w:noWrap/>
            <w:vAlign w:val="center"/>
            <w:hideMark/>
          </w:tcPr>
          <w:p w14:paraId="34631AF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90D33F7" w14:textId="77777777" w:rsidR="006E0C25" w:rsidRPr="00841835" w:rsidRDefault="006E0C25" w:rsidP="009413F8">
            <w:pPr>
              <w:pStyle w:val="TX-TableText"/>
              <w:rPr>
                <w:color w:val="000000"/>
              </w:rPr>
            </w:pPr>
          </w:p>
        </w:tc>
      </w:tr>
      <w:tr w:rsidR="006E0C25" w:rsidRPr="00841835" w14:paraId="09539E72" w14:textId="77777777" w:rsidTr="006E0C25">
        <w:trPr>
          <w:trHeight w:val="288"/>
        </w:trPr>
        <w:tc>
          <w:tcPr>
            <w:tcW w:w="3690" w:type="dxa"/>
            <w:shd w:val="clear" w:color="auto" w:fill="auto"/>
            <w:vAlign w:val="center"/>
            <w:hideMark/>
          </w:tcPr>
          <w:p w14:paraId="1BAA3459" w14:textId="77777777" w:rsidR="006E0C25" w:rsidRPr="00841835" w:rsidRDefault="006E0C25" w:rsidP="009413F8">
            <w:pPr>
              <w:pStyle w:val="TX-TableText"/>
              <w:ind w:left="252"/>
              <w:rPr>
                <w:color w:val="000000"/>
              </w:rPr>
            </w:pPr>
            <w:r w:rsidRPr="00841835">
              <w:rPr>
                <w:color w:val="000000"/>
              </w:rPr>
              <w:t xml:space="preserve">Civic or charitable group </w:t>
            </w:r>
          </w:p>
        </w:tc>
        <w:tc>
          <w:tcPr>
            <w:tcW w:w="2790" w:type="dxa"/>
            <w:shd w:val="clear" w:color="auto" w:fill="auto"/>
            <w:noWrap/>
            <w:vAlign w:val="center"/>
            <w:hideMark/>
          </w:tcPr>
          <w:p w14:paraId="6BA709FA"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0236BF40" w14:textId="77777777" w:rsidR="006E0C25" w:rsidRPr="00841835" w:rsidRDefault="006E0C25" w:rsidP="009413F8">
            <w:pPr>
              <w:pStyle w:val="TX-TableText"/>
              <w:rPr>
                <w:color w:val="000000"/>
              </w:rPr>
            </w:pPr>
          </w:p>
        </w:tc>
      </w:tr>
      <w:tr w:rsidR="006E0C25" w:rsidRPr="00841835" w14:paraId="55467585" w14:textId="77777777" w:rsidTr="006E0C25">
        <w:trPr>
          <w:trHeight w:val="288"/>
        </w:trPr>
        <w:tc>
          <w:tcPr>
            <w:tcW w:w="3690" w:type="dxa"/>
            <w:shd w:val="clear" w:color="auto" w:fill="auto"/>
            <w:vAlign w:val="center"/>
            <w:hideMark/>
          </w:tcPr>
          <w:p w14:paraId="67F224A0" w14:textId="77777777" w:rsidR="006E0C25" w:rsidRPr="00841835" w:rsidRDefault="006E0C25" w:rsidP="009413F8">
            <w:pPr>
              <w:pStyle w:val="TX-TableText"/>
              <w:ind w:left="252"/>
              <w:rPr>
                <w:color w:val="000000"/>
              </w:rPr>
            </w:pPr>
            <w:r w:rsidRPr="00841835">
              <w:rPr>
                <w:color w:val="000000"/>
              </w:rPr>
              <w:t>Local government</w:t>
            </w:r>
          </w:p>
        </w:tc>
        <w:tc>
          <w:tcPr>
            <w:tcW w:w="2790" w:type="dxa"/>
            <w:shd w:val="clear" w:color="auto" w:fill="auto"/>
            <w:noWrap/>
            <w:vAlign w:val="center"/>
            <w:hideMark/>
          </w:tcPr>
          <w:p w14:paraId="4F73FB36"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2F792328" w14:textId="77777777" w:rsidR="006E0C25" w:rsidRPr="00841835" w:rsidRDefault="006E0C25" w:rsidP="009413F8">
            <w:pPr>
              <w:pStyle w:val="TX-TableText"/>
              <w:rPr>
                <w:color w:val="000000"/>
              </w:rPr>
            </w:pPr>
          </w:p>
        </w:tc>
      </w:tr>
      <w:tr w:rsidR="006E0C25" w:rsidRPr="00841835" w14:paraId="373C55F4" w14:textId="77777777" w:rsidTr="006E0C25">
        <w:trPr>
          <w:trHeight w:val="288"/>
        </w:trPr>
        <w:tc>
          <w:tcPr>
            <w:tcW w:w="3690" w:type="dxa"/>
            <w:shd w:val="clear" w:color="auto" w:fill="auto"/>
            <w:vAlign w:val="center"/>
            <w:hideMark/>
          </w:tcPr>
          <w:p w14:paraId="0B174DCE" w14:textId="77777777" w:rsidR="006E0C25" w:rsidRPr="00841835" w:rsidRDefault="006E0C25" w:rsidP="009413F8">
            <w:pPr>
              <w:pStyle w:val="TX-TableText"/>
              <w:ind w:left="252"/>
              <w:rPr>
                <w:color w:val="000000"/>
              </w:rPr>
            </w:pPr>
            <w:r w:rsidRPr="00841835">
              <w:rPr>
                <w:color w:val="000000"/>
              </w:rPr>
              <w:t>Religious group</w:t>
            </w:r>
          </w:p>
        </w:tc>
        <w:tc>
          <w:tcPr>
            <w:tcW w:w="2790" w:type="dxa"/>
            <w:shd w:val="clear" w:color="auto" w:fill="auto"/>
            <w:noWrap/>
            <w:vAlign w:val="center"/>
            <w:hideMark/>
          </w:tcPr>
          <w:p w14:paraId="18108D3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E052A80" w14:textId="77777777" w:rsidR="006E0C25" w:rsidRPr="00841835" w:rsidRDefault="006E0C25" w:rsidP="009413F8">
            <w:pPr>
              <w:pStyle w:val="TX-TableText"/>
              <w:rPr>
                <w:color w:val="000000"/>
              </w:rPr>
            </w:pPr>
          </w:p>
        </w:tc>
      </w:tr>
      <w:tr w:rsidR="006E0C25" w:rsidRPr="00841835" w14:paraId="1C3866EC" w14:textId="77777777" w:rsidTr="006E0C25">
        <w:trPr>
          <w:trHeight w:val="288"/>
        </w:trPr>
        <w:tc>
          <w:tcPr>
            <w:tcW w:w="3690" w:type="dxa"/>
            <w:shd w:val="clear" w:color="auto" w:fill="auto"/>
            <w:vAlign w:val="center"/>
            <w:hideMark/>
          </w:tcPr>
          <w:p w14:paraId="20BA493C" w14:textId="77777777" w:rsidR="006E0C25" w:rsidRPr="00841835" w:rsidRDefault="006E0C25" w:rsidP="009413F8">
            <w:pPr>
              <w:pStyle w:val="TX-TableText"/>
              <w:ind w:left="252"/>
              <w:rPr>
                <w:color w:val="000000"/>
              </w:rPr>
            </w:pPr>
            <w:r w:rsidRPr="00841835">
              <w:rPr>
                <w:color w:val="000000"/>
              </w:rPr>
              <w:t>Other</w:t>
            </w:r>
          </w:p>
        </w:tc>
        <w:tc>
          <w:tcPr>
            <w:tcW w:w="2790" w:type="dxa"/>
            <w:shd w:val="clear" w:color="auto" w:fill="auto"/>
            <w:noWrap/>
            <w:vAlign w:val="center"/>
            <w:hideMark/>
          </w:tcPr>
          <w:p w14:paraId="2598433D"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D5836BA" w14:textId="77777777" w:rsidR="006E0C25" w:rsidRPr="00841835" w:rsidRDefault="006E0C25" w:rsidP="009413F8">
            <w:pPr>
              <w:pStyle w:val="TX-TableText"/>
              <w:rPr>
                <w:color w:val="000000"/>
              </w:rPr>
            </w:pPr>
          </w:p>
        </w:tc>
      </w:tr>
    </w:tbl>
    <w:p w14:paraId="3AD12E0C" w14:textId="77777777" w:rsidR="00BC0F95" w:rsidRDefault="00FD63F4" w:rsidP="00E5708F">
      <w:pPr>
        <w:pStyle w:val="TF-TblFN"/>
      </w:pPr>
      <w:r>
        <w:rPr>
          <w:rStyle w:val="CommentReference"/>
          <w:rFonts w:ascii="Calibri" w:eastAsia="Calibri" w:hAnsi="Calibri"/>
        </w:rPr>
        <w:commentReference w:id="212"/>
      </w:r>
      <w:r w:rsidR="00BC0F95" w:rsidRPr="00A54E3B">
        <w:t xml:space="preserve">^ </w:t>
      </w:r>
      <w:r w:rsidR="00E5708F">
        <w:tab/>
      </w:r>
      <w:r w:rsidR="00BC0F95" w:rsidRPr="00A54E3B">
        <w:t xml:space="preserve">Results not statistically reliable, n&lt;30. </w:t>
      </w:r>
    </w:p>
    <w:p w14:paraId="05E052B0" w14:textId="5A6FE382" w:rsidR="00BC0F95" w:rsidRDefault="00BC0F95" w:rsidP="00E5708F">
      <w:pPr>
        <w:pStyle w:val="TF-TblFN"/>
      </w:pPr>
      <w:r w:rsidRPr="00A54E3B">
        <w:rPr>
          <w:vertAlign w:val="superscript"/>
        </w:rPr>
        <w:t xml:space="preserve">1 </w:t>
      </w:r>
      <w:r w:rsidR="00E5708F">
        <w:rPr>
          <w:vertAlign w:val="superscript"/>
        </w:rPr>
        <w:tab/>
      </w:r>
      <w:r w:rsidRPr="00A54E3B">
        <w:t>The denominator for this percentage include</w:t>
      </w:r>
      <w:r>
        <w:t>s</w:t>
      </w:r>
      <w:r w:rsidRPr="00A54E3B">
        <w:t xml:space="preserve"> </w:t>
      </w:r>
      <w:r>
        <w:t xml:space="preserve">all </w:t>
      </w:r>
      <w:r w:rsidR="00D63969">
        <w:t xml:space="preserve">surveyed </w:t>
      </w:r>
      <w:r w:rsidRPr="00A54E3B">
        <w:t>women</w:t>
      </w:r>
      <w:r>
        <w:t xml:space="preserve">, even those </w:t>
      </w:r>
      <w:r w:rsidRPr="00A54E3B">
        <w:t xml:space="preserve">who reported that </w:t>
      </w:r>
      <w:r>
        <w:t>no</w:t>
      </w:r>
      <w:r w:rsidRPr="00A54E3B">
        <w:t xml:space="preserve"> group</w:t>
      </w:r>
      <w:r>
        <w:t xml:space="preserve"> exists or that she is unaware of the existence of a group in her community</w:t>
      </w:r>
      <w:r w:rsidRPr="00A54E3B">
        <w:t>.</w:t>
      </w:r>
      <w:r w:rsidR="00AC7DA3">
        <w:t xml:space="preserve"> Women who report that no group ex</w:t>
      </w:r>
      <w:r w:rsidR="00707D28">
        <w:t xml:space="preserve">ists or </w:t>
      </w:r>
      <w:r w:rsidR="005E2108">
        <w:t>who are</w:t>
      </w:r>
      <w:r w:rsidR="00707D28">
        <w:t xml:space="preserve"> unaware of a group are</w:t>
      </w:r>
      <w:r w:rsidR="00AC7DA3">
        <w:t xml:space="preserve"> counted as having inadequate achievement of this indicator.</w:t>
      </w:r>
    </w:p>
    <w:p w14:paraId="09D0D2A1" w14:textId="5CE53094" w:rsidR="00A92E32" w:rsidRDefault="00BC0F95" w:rsidP="00E5708F">
      <w:pPr>
        <w:pStyle w:val="TF-TblFN"/>
      </w:pPr>
      <w:r>
        <w:rPr>
          <w:vertAlign w:val="superscript"/>
        </w:rPr>
        <w:t>2</w:t>
      </w:r>
      <w:r w:rsidR="00E5708F">
        <w:rPr>
          <w:vertAlign w:val="superscript"/>
        </w:rPr>
        <w:tab/>
      </w:r>
      <w:r w:rsidRPr="00A54E3B">
        <w:t xml:space="preserve">Estimates exclude households who have no </w:t>
      </w:r>
      <w:r w:rsidR="00D63969" w:rsidRPr="002E1B70">
        <w:t xml:space="preserve">primary adult female </w:t>
      </w:r>
      <w:proofErr w:type="spellStart"/>
      <w:r w:rsidR="00D63969" w:rsidRPr="002E1B70">
        <w:t>decisionmaker</w:t>
      </w:r>
      <w:proofErr w:type="spellEnd"/>
      <w:r w:rsidRPr="00A54E3B">
        <w:t xml:space="preserve"> or whose data are </w:t>
      </w:r>
      <w:proofErr w:type="gramStart"/>
      <w:r w:rsidRPr="00A54E3B">
        <w:t>missing/incomplete</w:t>
      </w:r>
      <w:proofErr w:type="gramEnd"/>
      <w:r w:rsidRPr="00A54E3B">
        <w:t>.</w:t>
      </w:r>
    </w:p>
    <w:p w14:paraId="2B2D0FCE" w14:textId="50FAF1B2" w:rsidR="00E5708F" w:rsidRDefault="00E5708F" w:rsidP="00E5708F">
      <w:pPr>
        <w:pStyle w:val="TF-TblFN"/>
      </w:pPr>
      <w:bookmarkStart w:id="213" w:name="_Toc403769570"/>
      <w:bookmarkStart w:id="214" w:name="_Toc414874508"/>
      <w:r w:rsidRPr="00602FB9">
        <w:t xml:space="preserve">Source: </w:t>
      </w:r>
      <w:r w:rsidR="0086516E">
        <w:t>ZOI interim survey</w:t>
      </w:r>
      <w:r>
        <w:t xml:space="preserve">, </w:t>
      </w:r>
      <w:r w:rsidRPr="0084183B">
        <w:rPr>
          <w:highlight w:val="yellow"/>
        </w:rPr>
        <w:t>[COUNTRY] [DATE</w:t>
      </w:r>
      <w:r w:rsidRPr="00602FB9">
        <w:t xml:space="preserve">]. </w:t>
      </w:r>
    </w:p>
    <w:p w14:paraId="7AC416D7" w14:textId="77777777" w:rsidR="008D0151" w:rsidRDefault="008D0151" w:rsidP="00E5708F">
      <w:pPr>
        <w:pStyle w:val="TF-TblFN"/>
      </w:pPr>
    </w:p>
    <w:p w14:paraId="4FAD4179" w14:textId="77777777" w:rsidR="00BC0F95" w:rsidRPr="00DF4DE5" w:rsidRDefault="00995F8F" w:rsidP="00314E1F">
      <w:pPr>
        <w:pStyle w:val="Heading2"/>
      </w:pPr>
      <w:bookmarkStart w:id="215" w:name="_Toc420271990"/>
      <w:r>
        <w:t>5</w:t>
      </w:r>
      <w:r w:rsidR="00BC0F95" w:rsidRPr="00DF4DE5">
        <w:t>.5</w:t>
      </w:r>
      <w:r w:rsidR="00A92E32">
        <w:tab/>
      </w:r>
      <w:r w:rsidR="00BC0F95" w:rsidRPr="00DF4DE5">
        <w:t>Time Use</w:t>
      </w:r>
      <w:bookmarkEnd w:id="213"/>
      <w:bookmarkEnd w:id="214"/>
      <w:bookmarkEnd w:id="215"/>
    </w:p>
    <w:p w14:paraId="44B5931A" w14:textId="7B0E5A7D" w:rsidR="00BC0F95" w:rsidRDefault="00BC0F95" w:rsidP="00A92E32">
      <w:pPr>
        <w:pStyle w:val="L1-FlLSp12"/>
      </w:pPr>
      <w:r w:rsidRPr="00DF4DE5">
        <w:t xml:space="preserve">The last domain of the WEAI is time </w:t>
      </w:r>
      <w:r>
        <w:t>use</w:t>
      </w:r>
      <w:r w:rsidRPr="00DF4DE5">
        <w:t xml:space="preserve">. This domain assesses </w:t>
      </w:r>
      <w:r>
        <w:t>women</w:t>
      </w:r>
      <w:r w:rsidR="00EA5FC7">
        <w:t>’</w:t>
      </w:r>
      <w:r>
        <w:t>s</w:t>
      </w:r>
      <w:r w:rsidRPr="00DF4DE5">
        <w:t xml:space="preserve"> work load </w:t>
      </w:r>
      <w:r>
        <w:t>a</w:t>
      </w:r>
      <w:r w:rsidRPr="00DF4DE5">
        <w:t xml:space="preserve">s directly </w:t>
      </w:r>
      <w:r>
        <w:t>measured</w:t>
      </w:r>
      <w:r w:rsidRPr="00DF4DE5">
        <w:t xml:space="preserve"> through a time allocation log</w:t>
      </w:r>
      <w:r>
        <w:t xml:space="preserve">, as well as </w:t>
      </w:r>
      <w:r w:rsidRPr="00DF4DE5">
        <w:t xml:space="preserve">the satisfaction felt by the </w:t>
      </w:r>
      <w:r w:rsidR="009D404A">
        <w:t>surveyed woman</w:t>
      </w:r>
      <w:r w:rsidR="009D404A" w:rsidRPr="00DF4DE5">
        <w:t xml:space="preserve"> </w:t>
      </w:r>
      <w:r w:rsidRPr="00DF4DE5">
        <w:t>with her leisure time</w:t>
      </w:r>
      <w:r>
        <w:t xml:space="preserve">. </w:t>
      </w:r>
      <w:r w:rsidRPr="00DF4DE5">
        <w:rPr>
          <w:b/>
        </w:rPr>
        <w:t>Table 5</w:t>
      </w:r>
      <w:r w:rsidR="00F60B51">
        <w:rPr>
          <w:b/>
        </w:rPr>
        <w:t>.</w:t>
      </w:r>
      <w:r w:rsidR="006E7CC9">
        <w:rPr>
          <w:b/>
        </w:rPr>
        <w:t>9</w:t>
      </w:r>
      <w:r w:rsidRPr="00DF4DE5">
        <w:t xml:space="preserve"> shows the percentage distribution and average hours spent participating in various activities and chores that women often perform. The percentage of women performing an activity indicates the percentage of women who reported doing an activity within the past 24 hours, irrespective of the length of time spent performing the activity. The average hours spent performing an activity is the average across all women, </w:t>
      </w:r>
      <w:r>
        <w:t xml:space="preserve">assigning zero hours to </w:t>
      </w:r>
      <w:r w:rsidRPr="00DF4DE5">
        <w:t>women who did not perform an activity.</w:t>
      </w:r>
      <w:r>
        <w:t xml:space="preserve"> Both primary and secondary activities are presented in </w:t>
      </w:r>
      <w:r w:rsidRPr="00D63969">
        <w:t>Table 5</w:t>
      </w:r>
      <w:r w:rsidR="00F60B51" w:rsidRPr="00D63969">
        <w:t>.</w:t>
      </w:r>
      <w:r w:rsidR="006E7CC9" w:rsidRPr="00D63969">
        <w:t>9</w:t>
      </w:r>
      <w:r w:rsidRPr="00D63969">
        <w:t>.</w:t>
      </w:r>
      <w:r w:rsidR="00314E1F">
        <w:t xml:space="preserve"> </w:t>
      </w:r>
      <w:r w:rsidRPr="00DF4DE5">
        <w:t xml:space="preserve">In the ZOI, </w:t>
      </w:r>
      <w:r w:rsidRPr="00DF4DE5">
        <w:rPr>
          <w:highlight w:val="yellow"/>
        </w:rPr>
        <w:t>XX</w:t>
      </w:r>
      <w:r w:rsidRPr="00DF4DE5">
        <w:t xml:space="preserve"> percent of women reported being satisfied with </w:t>
      </w:r>
      <w:r w:rsidR="00D63969">
        <w:t>their</w:t>
      </w:r>
      <w:r w:rsidRPr="00DF4DE5">
        <w:t xml:space="preserve"> leisure time. </w:t>
      </w:r>
    </w:p>
    <w:p w14:paraId="04D9259D" w14:textId="77777777" w:rsidR="00F24E16" w:rsidRDefault="00F24E16">
      <w:pPr>
        <w:spacing w:line="240" w:lineRule="auto"/>
        <w:rPr>
          <w:rFonts w:ascii="Gill Sans MT" w:hAnsi="Gill Sans MT"/>
          <w:b/>
          <w:i/>
          <w:sz w:val="24"/>
        </w:rPr>
      </w:pPr>
      <w:r>
        <w:br w:type="page"/>
      </w:r>
    </w:p>
    <w:p w14:paraId="1984B15C" w14:textId="77777777" w:rsidR="00BC0F95" w:rsidRPr="005F2634" w:rsidRDefault="00BC0F95" w:rsidP="005F2634">
      <w:pPr>
        <w:pStyle w:val="TT-TableTitle"/>
      </w:pPr>
      <w:bookmarkStart w:id="216" w:name="_Toc415131215"/>
      <w:bookmarkStart w:id="217" w:name="_Toc416881548"/>
      <w:proofErr w:type="gramStart"/>
      <w:r w:rsidRPr="005F2634">
        <w:lastRenderedPageBreak/>
        <w:t>Table 5</w:t>
      </w:r>
      <w:r w:rsidR="006E7CC9">
        <w:t>.9</w:t>
      </w:r>
      <w:r w:rsidR="005F2634">
        <w:t>.</w:t>
      </w:r>
      <w:proofErr w:type="gramEnd"/>
      <w:r w:rsidR="005F2634">
        <w:tab/>
      </w:r>
      <w:r w:rsidRPr="005F2634">
        <w:t xml:space="preserve">Time </w:t>
      </w:r>
      <w:r w:rsidR="005F2634" w:rsidRPr="005F2634">
        <w:t xml:space="preserve">allocation among </w:t>
      </w:r>
      <w:bookmarkEnd w:id="216"/>
      <w:bookmarkEnd w:id="217"/>
      <w:r w:rsidR="009D404A">
        <w:t>surveyed women</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3060"/>
        <w:gridCol w:w="1440"/>
        <w:gridCol w:w="1350"/>
        <w:gridCol w:w="1620"/>
        <w:gridCol w:w="1530"/>
      </w:tblGrid>
      <w:tr w:rsidR="0050548D" w:rsidRPr="00046C5E" w14:paraId="5587A894" w14:textId="77777777" w:rsidTr="00FA4DA9">
        <w:trPr>
          <w:trHeight w:val="288"/>
        </w:trPr>
        <w:tc>
          <w:tcPr>
            <w:tcW w:w="3060" w:type="dxa"/>
            <w:vMerge w:val="restart"/>
            <w:tcBorders>
              <w:top w:val="single" w:sz="4" w:space="0" w:color="auto"/>
            </w:tcBorders>
            <w:shd w:val="clear" w:color="auto" w:fill="4799B5"/>
            <w:noWrap/>
            <w:vAlign w:val="bottom"/>
            <w:hideMark/>
          </w:tcPr>
          <w:p w14:paraId="1294C82D" w14:textId="77777777" w:rsidR="0050548D" w:rsidRPr="00046C5E" w:rsidRDefault="0050548D" w:rsidP="00FA4DA9">
            <w:pPr>
              <w:pStyle w:val="TH-TableHeading"/>
              <w:jc w:val="left"/>
              <w:rPr>
                <w:color w:val="FFFFFF" w:themeColor="background1"/>
              </w:rPr>
            </w:pPr>
            <w:r w:rsidRPr="004E7C27">
              <w:rPr>
                <w:noProof/>
              </w:rPr>
              <w:drawing>
                <wp:anchor distT="0" distB="0" distL="114300" distR="114300" simplePos="0" relativeHeight="251665408" behindDoc="0" locked="0" layoutInCell="0" allowOverlap="1" wp14:anchorId="2BF7056F" wp14:editId="3E9850D6">
                  <wp:simplePos x="0" y="0"/>
                  <wp:positionH relativeFrom="column">
                    <wp:posOffset>3694430</wp:posOffset>
                  </wp:positionH>
                  <wp:positionV relativeFrom="paragraph">
                    <wp:posOffset>125730</wp:posOffset>
                  </wp:positionV>
                  <wp:extent cx="127635" cy="13716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6C5E">
              <w:rPr>
                <w:color w:val="FFFFFF" w:themeColor="background1"/>
              </w:rPr>
              <w:t>Activity</w:t>
            </w:r>
          </w:p>
        </w:tc>
        <w:tc>
          <w:tcPr>
            <w:tcW w:w="2790" w:type="dxa"/>
            <w:gridSpan w:val="2"/>
            <w:tcBorders>
              <w:top w:val="single" w:sz="4" w:space="0" w:color="auto"/>
              <w:bottom w:val="single" w:sz="4" w:space="0" w:color="FFFFFF" w:themeColor="background1"/>
            </w:tcBorders>
            <w:shd w:val="clear" w:color="auto" w:fill="4799B5"/>
            <w:noWrap/>
            <w:vAlign w:val="bottom"/>
            <w:hideMark/>
          </w:tcPr>
          <w:p w14:paraId="70D03133" w14:textId="77777777" w:rsidR="0050548D" w:rsidRPr="00046C5E" w:rsidRDefault="0050548D" w:rsidP="00FA4DA9">
            <w:pPr>
              <w:pStyle w:val="TH-TableHeading"/>
              <w:rPr>
                <w:color w:val="FFFFFF" w:themeColor="background1"/>
              </w:rPr>
            </w:pPr>
            <w:r w:rsidRPr="00046C5E">
              <w:rPr>
                <w:color w:val="FFFFFF" w:themeColor="background1"/>
              </w:rPr>
              <w:t xml:space="preserve">Primary </w:t>
            </w:r>
            <w:r w:rsidR="007968FF">
              <w:rPr>
                <w:color w:val="FFFFFF" w:themeColor="background1"/>
              </w:rPr>
              <w:t>a</w:t>
            </w:r>
            <w:r w:rsidRPr="00046C5E">
              <w:rPr>
                <w:color w:val="FFFFFF" w:themeColor="background1"/>
              </w:rPr>
              <w:t>ctivity</w:t>
            </w:r>
          </w:p>
        </w:tc>
        <w:tc>
          <w:tcPr>
            <w:tcW w:w="3150" w:type="dxa"/>
            <w:gridSpan w:val="2"/>
            <w:tcBorders>
              <w:top w:val="single" w:sz="4" w:space="0" w:color="auto"/>
              <w:bottom w:val="single" w:sz="4" w:space="0" w:color="FFFFFF" w:themeColor="background1"/>
            </w:tcBorders>
            <w:shd w:val="clear" w:color="auto" w:fill="4799B5"/>
            <w:vAlign w:val="bottom"/>
          </w:tcPr>
          <w:p w14:paraId="7DFC5CF9" w14:textId="77777777" w:rsidR="0050548D" w:rsidRPr="00046C5E" w:rsidRDefault="0050548D" w:rsidP="00FA4DA9">
            <w:pPr>
              <w:pStyle w:val="TH-TableHeading"/>
              <w:rPr>
                <w:color w:val="FFFFFF" w:themeColor="background1"/>
              </w:rPr>
            </w:pPr>
            <w:r w:rsidRPr="00046C5E">
              <w:rPr>
                <w:color w:val="FFFFFF" w:themeColor="background1"/>
              </w:rPr>
              <w:t xml:space="preserve">Secondary </w:t>
            </w:r>
            <w:r w:rsidR="007968FF">
              <w:rPr>
                <w:color w:val="FFFFFF" w:themeColor="background1"/>
              </w:rPr>
              <w:t>a</w:t>
            </w:r>
            <w:r w:rsidRPr="00046C5E">
              <w:rPr>
                <w:color w:val="FFFFFF" w:themeColor="background1"/>
              </w:rPr>
              <w:t>ctivity</w:t>
            </w:r>
            <w:r w:rsidRPr="00046C5E">
              <w:rPr>
                <w:color w:val="FFFFFF" w:themeColor="background1"/>
                <w:vertAlign w:val="superscript"/>
              </w:rPr>
              <w:t>1</w:t>
            </w:r>
          </w:p>
        </w:tc>
      </w:tr>
      <w:tr w:rsidR="0050548D" w:rsidRPr="00046C5E" w14:paraId="6DD7DE42" w14:textId="77777777" w:rsidTr="00FA4DA9">
        <w:trPr>
          <w:trHeight w:val="288"/>
        </w:trPr>
        <w:tc>
          <w:tcPr>
            <w:tcW w:w="3060" w:type="dxa"/>
            <w:vMerge/>
            <w:tcBorders>
              <w:bottom w:val="single" w:sz="4" w:space="0" w:color="auto"/>
            </w:tcBorders>
            <w:shd w:val="clear" w:color="auto" w:fill="4799B5"/>
            <w:vAlign w:val="bottom"/>
            <w:hideMark/>
          </w:tcPr>
          <w:p w14:paraId="505B13CD" w14:textId="77777777" w:rsidR="0050548D" w:rsidRPr="00046C5E" w:rsidRDefault="0050548D" w:rsidP="00FA4DA9">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511377BD"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350" w:type="dxa"/>
            <w:tcBorders>
              <w:top w:val="single" w:sz="4" w:space="0" w:color="FFFFFF" w:themeColor="background1"/>
              <w:bottom w:val="single" w:sz="4" w:space="0" w:color="auto"/>
            </w:tcBorders>
            <w:shd w:val="clear" w:color="auto" w:fill="4799B5"/>
            <w:vAlign w:val="bottom"/>
            <w:hideMark/>
          </w:tcPr>
          <w:p w14:paraId="72E56673"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c>
          <w:tcPr>
            <w:tcW w:w="1620" w:type="dxa"/>
            <w:tcBorders>
              <w:top w:val="single" w:sz="4" w:space="0" w:color="FFFFFF" w:themeColor="background1"/>
              <w:bottom w:val="single" w:sz="4" w:space="0" w:color="auto"/>
            </w:tcBorders>
            <w:shd w:val="clear" w:color="auto" w:fill="4799B5"/>
            <w:vAlign w:val="bottom"/>
          </w:tcPr>
          <w:p w14:paraId="65982CFB"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530" w:type="dxa"/>
            <w:tcBorders>
              <w:top w:val="single" w:sz="4" w:space="0" w:color="FFFFFF" w:themeColor="background1"/>
              <w:bottom w:val="single" w:sz="4" w:space="0" w:color="auto"/>
            </w:tcBorders>
            <w:shd w:val="clear" w:color="auto" w:fill="4799B5"/>
            <w:vAlign w:val="bottom"/>
          </w:tcPr>
          <w:p w14:paraId="1A0285E8"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r>
      <w:tr w:rsidR="0050548D" w:rsidRPr="00214511" w14:paraId="20B186E4" w14:textId="77777777" w:rsidTr="008D0151">
        <w:trPr>
          <w:trHeight w:val="288"/>
        </w:trPr>
        <w:tc>
          <w:tcPr>
            <w:tcW w:w="3060" w:type="dxa"/>
            <w:tcBorders>
              <w:top w:val="single" w:sz="4" w:space="0" w:color="auto"/>
            </w:tcBorders>
            <w:shd w:val="clear" w:color="auto" w:fill="auto"/>
            <w:vAlign w:val="center"/>
            <w:hideMark/>
          </w:tcPr>
          <w:p w14:paraId="0D768709" w14:textId="77777777" w:rsidR="0050548D" w:rsidRPr="00214511" w:rsidRDefault="0050548D" w:rsidP="008D0151">
            <w:pPr>
              <w:pStyle w:val="TX-TableText"/>
              <w:rPr>
                <w:color w:val="000000"/>
              </w:rPr>
            </w:pPr>
            <w:r w:rsidRPr="00214511">
              <w:rPr>
                <w:color w:val="000000"/>
              </w:rPr>
              <w:t>Sleeping and resting</w:t>
            </w:r>
          </w:p>
        </w:tc>
        <w:tc>
          <w:tcPr>
            <w:tcW w:w="1440" w:type="dxa"/>
            <w:tcBorders>
              <w:top w:val="single" w:sz="4" w:space="0" w:color="auto"/>
            </w:tcBorders>
            <w:shd w:val="clear" w:color="auto" w:fill="auto"/>
            <w:vAlign w:val="center"/>
            <w:hideMark/>
          </w:tcPr>
          <w:p w14:paraId="17271DE4" w14:textId="77777777" w:rsidR="0050548D" w:rsidRPr="00214511" w:rsidRDefault="0050548D" w:rsidP="008D0151">
            <w:pPr>
              <w:pStyle w:val="TX-TableText"/>
              <w:jc w:val="center"/>
              <w:rPr>
                <w:color w:val="000000"/>
              </w:rPr>
            </w:pPr>
          </w:p>
        </w:tc>
        <w:tc>
          <w:tcPr>
            <w:tcW w:w="1350" w:type="dxa"/>
            <w:tcBorders>
              <w:top w:val="single" w:sz="4" w:space="0" w:color="auto"/>
            </w:tcBorders>
            <w:shd w:val="clear" w:color="auto" w:fill="auto"/>
            <w:noWrap/>
            <w:vAlign w:val="center"/>
            <w:hideMark/>
          </w:tcPr>
          <w:p w14:paraId="52B28174" w14:textId="77777777" w:rsidR="0050548D" w:rsidRPr="00214511" w:rsidRDefault="0050548D" w:rsidP="008D0151">
            <w:pPr>
              <w:pStyle w:val="TX-TableText"/>
              <w:jc w:val="center"/>
              <w:rPr>
                <w:color w:val="000000"/>
              </w:rPr>
            </w:pPr>
          </w:p>
        </w:tc>
        <w:tc>
          <w:tcPr>
            <w:tcW w:w="1620" w:type="dxa"/>
            <w:tcBorders>
              <w:top w:val="single" w:sz="4" w:space="0" w:color="auto"/>
            </w:tcBorders>
            <w:vAlign w:val="center"/>
          </w:tcPr>
          <w:p w14:paraId="251D1FE0" w14:textId="77777777" w:rsidR="0050548D" w:rsidRPr="00214511" w:rsidRDefault="0050548D" w:rsidP="008D0151">
            <w:pPr>
              <w:pStyle w:val="TX-TableText"/>
              <w:jc w:val="center"/>
              <w:rPr>
                <w:color w:val="000000"/>
              </w:rPr>
            </w:pPr>
          </w:p>
        </w:tc>
        <w:tc>
          <w:tcPr>
            <w:tcW w:w="1530" w:type="dxa"/>
            <w:tcBorders>
              <w:top w:val="single" w:sz="4" w:space="0" w:color="auto"/>
            </w:tcBorders>
            <w:vAlign w:val="center"/>
          </w:tcPr>
          <w:p w14:paraId="695C9AF5" w14:textId="77777777" w:rsidR="0050548D" w:rsidRPr="00214511" w:rsidRDefault="0050548D" w:rsidP="008D0151">
            <w:pPr>
              <w:pStyle w:val="TX-TableText"/>
              <w:jc w:val="center"/>
              <w:rPr>
                <w:color w:val="000000"/>
              </w:rPr>
            </w:pPr>
          </w:p>
        </w:tc>
      </w:tr>
      <w:tr w:rsidR="0050548D" w:rsidRPr="00214511" w14:paraId="2810D7AF" w14:textId="77777777" w:rsidTr="008D0151">
        <w:trPr>
          <w:trHeight w:val="288"/>
        </w:trPr>
        <w:tc>
          <w:tcPr>
            <w:tcW w:w="3060" w:type="dxa"/>
            <w:shd w:val="clear" w:color="auto" w:fill="auto"/>
            <w:vAlign w:val="center"/>
            <w:hideMark/>
          </w:tcPr>
          <w:p w14:paraId="5590A328" w14:textId="77777777" w:rsidR="0050548D" w:rsidRPr="00214511" w:rsidRDefault="0050548D" w:rsidP="008D0151">
            <w:pPr>
              <w:pStyle w:val="TX-TableText"/>
              <w:rPr>
                <w:color w:val="000000"/>
              </w:rPr>
            </w:pPr>
            <w:r w:rsidRPr="00214511">
              <w:rPr>
                <w:color w:val="000000"/>
              </w:rPr>
              <w:t>Eating and drinking</w:t>
            </w:r>
          </w:p>
        </w:tc>
        <w:tc>
          <w:tcPr>
            <w:tcW w:w="1440" w:type="dxa"/>
            <w:shd w:val="clear" w:color="auto" w:fill="auto"/>
            <w:vAlign w:val="center"/>
            <w:hideMark/>
          </w:tcPr>
          <w:p w14:paraId="28D01691"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1FE74C4" w14:textId="77777777" w:rsidR="0050548D" w:rsidRPr="00214511" w:rsidRDefault="0050548D" w:rsidP="008D0151">
            <w:pPr>
              <w:pStyle w:val="TX-TableText"/>
              <w:jc w:val="center"/>
              <w:rPr>
                <w:color w:val="000000"/>
              </w:rPr>
            </w:pPr>
          </w:p>
        </w:tc>
        <w:tc>
          <w:tcPr>
            <w:tcW w:w="1620" w:type="dxa"/>
            <w:vAlign w:val="center"/>
          </w:tcPr>
          <w:p w14:paraId="29D276F8" w14:textId="77777777" w:rsidR="0050548D" w:rsidRPr="00214511" w:rsidRDefault="0050548D" w:rsidP="008D0151">
            <w:pPr>
              <w:pStyle w:val="TX-TableText"/>
              <w:jc w:val="center"/>
              <w:rPr>
                <w:color w:val="000000"/>
              </w:rPr>
            </w:pPr>
          </w:p>
        </w:tc>
        <w:tc>
          <w:tcPr>
            <w:tcW w:w="1530" w:type="dxa"/>
            <w:vAlign w:val="center"/>
          </w:tcPr>
          <w:p w14:paraId="0A2AD3ED" w14:textId="77777777" w:rsidR="0050548D" w:rsidRPr="00214511" w:rsidRDefault="0050548D" w:rsidP="008D0151">
            <w:pPr>
              <w:pStyle w:val="TX-TableText"/>
              <w:jc w:val="center"/>
            </w:pPr>
          </w:p>
        </w:tc>
      </w:tr>
      <w:tr w:rsidR="0050548D" w:rsidRPr="00214511" w14:paraId="553D0643" w14:textId="77777777" w:rsidTr="008D0151">
        <w:trPr>
          <w:trHeight w:val="288"/>
        </w:trPr>
        <w:tc>
          <w:tcPr>
            <w:tcW w:w="3060" w:type="dxa"/>
            <w:shd w:val="clear" w:color="auto" w:fill="auto"/>
            <w:vAlign w:val="center"/>
            <w:hideMark/>
          </w:tcPr>
          <w:p w14:paraId="292F0AF9" w14:textId="77777777" w:rsidR="0050548D" w:rsidRPr="00214511" w:rsidRDefault="0050548D" w:rsidP="008D0151">
            <w:pPr>
              <w:pStyle w:val="TX-TableText"/>
              <w:rPr>
                <w:color w:val="000000"/>
              </w:rPr>
            </w:pPr>
            <w:r w:rsidRPr="00214511">
              <w:rPr>
                <w:color w:val="000000"/>
              </w:rPr>
              <w:t>Personal care</w:t>
            </w:r>
          </w:p>
        </w:tc>
        <w:tc>
          <w:tcPr>
            <w:tcW w:w="1440" w:type="dxa"/>
            <w:shd w:val="clear" w:color="auto" w:fill="auto"/>
            <w:vAlign w:val="center"/>
            <w:hideMark/>
          </w:tcPr>
          <w:p w14:paraId="0CC4C75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42099D0" w14:textId="77777777" w:rsidR="0050548D" w:rsidRPr="00214511" w:rsidRDefault="0050548D" w:rsidP="008D0151">
            <w:pPr>
              <w:pStyle w:val="TX-TableText"/>
              <w:jc w:val="center"/>
              <w:rPr>
                <w:color w:val="000000"/>
              </w:rPr>
            </w:pPr>
          </w:p>
        </w:tc>
        <w:tc>
          <w:tcPr>
            <w:tcW w:w="1620" w:type="dxa"/>
            <w:vAlign w:val="center"/>
          </w:tcPr>
          <w:p w14:paraId="21B9C3C4" w14:textId="77777777" w:rsidR="0050548D" w:rsidRPr="00214511" w:rsidRDefault="0050548D" w:rsidP="008D0151">
            <w:pPr>
              <w:pStyle w:val="TX-TableText"/>
              <w:jc w:val="center"/>
              <w:rPr>
                <w:color w:val="000000"/>
              </w:rPr>
            </w:pPr>
          </w:p>
        </w:tc>
        <w:tc>
          <w:tcPr>
            <w:tcW w:w="1530" w:type="dxa"/>
            <w:vAlign w:val="center"/>
          </w:tcPr>
          <w:p w14:paraId="6E97EBC6" w14:textId="77777777" w:rsidR="0050548D" w:rsidRPr="00214511" w:rsidRDefault="0050548D" w:rsidP="008D0151">
            <w:pPr>
              <w:pStyle w:val="TX-TableText"/>
              <w:jc w:val="center"/>
              <w:rPr>
                <w:color w:val="000000"/>
              </w:rPr>
            </w:pPr>
          </w:p>
        </w:tc>
      </w:tr>
      <w:tr w:rsidR="0050548D" w:rsidRPr="00214511" w14:paraId="49067A57" w14:textId="77777777" w:rsidTr="008D0151">
        <w:trPr>
          <w:trHeight w:val="288"/>
        </w:trPr>
        <w:tc>
          <w:tcPr>
            <w:tcW w:w="3060" w:type="dxa"/>
            <w:shd w:val="clear" w:color="auto" w:fill="auto"/>
            <w:vAlign w:val="center"/>
            <w:hideMark/>
          </w:tcPr>
          <w:p w14:paraId="21261195" w14:textId="77777777" w:rsidR="0050548D" w:rsidRPr="00214511" w:rsidRDefault="0050548D" w:rsidP="008D0151">
            <w:pPr>
              <w:pStyle w:val="TX-TableText"/>
              <w:rPr>
                <w:color w:val="000000"/>
              </w:rPr>
            </w:pPr>
            <w:r w:rsidRPr="00214511">
              <w:rPr>
                <w:color w:val="000000"/>
              </w:rPr>
              <w:t>School and homework</w:t>
            </w:r>
          </w:p>
        </w:tc>
        <w:tc>
          <w:tcPr>
            <w:tcW w:w="1440" w:type="dxa"/>
            <w:shd w:val="clear" w:color="auto" w:fill="auto"/>
            <w:vAlign w:val="center"/>
            <w:hideMark/>
          </w:tcPr>
          <w:p w14:paraId="4C7D416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C4379DD" w14:textId="77777777" w:rsidR="0050548D" w:rsidRPr="00214511" w:rsidRDefault="0050548D" w:rsidP="008D0151">
            <w:pPr>
              <w:pStyle w:val="TX-TableText"/>
              <w:jc w:val="center"/>
              <w:rPr>
                <w:color w:val="000000"/>
              </w:rPr>
            </w:pPr>
          </w:p>
        </w:tc>
        <w:tc>
          <w:tcPr>
            <w:tcW w:w="1620" w:type="dxa"/>
            <w:vAlign w:val="center"/>
          </w:tcPr>
          <w:p w14:paraId="43A704E0" w14:textId="77777777" w:rsidR="0050548D" w:rsidRPr="00214511" w:rsidRDefault="0050548D" w:rsidP="008D0151">
            <w:pPr>
              <w:pStyle w:val="TX-TableText"/>
              <w:jc w:val="center"/>
              <w:rPr>
                <w:color w:val="000000"/>
              </w:rPr>
            </w:pPr>
          </w:p>
        </w:tc>
        <w:tc>
          <w:tcPr>
            <w:tcW w:w="1530" w:type="dxa"/>
            <w:vAlign w:val="center"/>
          </w:tcPr>
          <w:p w14:paraId="7972ED4C" w14:textId="77777777" w:rsidR="0050548D" w:rsidRPr="00214511" w:rsidRDefault="0050548D" w:rsidP="008D0151">
            <w:pPr>
              <w:pStyle w:val="TX-TableText"/>
              <w:jc w:val="center"/>
              <w:rPr>
                <w:color w:val="000000"/>
              </w:rPr>
            </w:pPr>
          </w:p>
        </w:tc>
      </w:tr>
      <w:tr w:rsidR="0050548D" w:rsidRPr="00214511" w14:paraId="4C54632A" w14:textId="77777777" w:rsidTr="008D0151">
        <w:trPr>
          <w:trHeight w:val="288"/>
        </w:trPr>
        <w:tc>
          <w:tcPr>
            <w:tcW w:w="3060" w:type="dxa"/>
            <w:shd w:val="clear" w:color="auto" w:fill="auto"/>
            <w:vAlign w:val="center"/>
            <w:hideMark/>
          </w:tcPr>
          <w:p w14:paraId="18902DA8" w14:textId="77777777" w:rsidR="0050548D" w:rsidRPr="00214511" w:rsidRDefault="0050548D" w:rsidP="008D0151">
            <w:pPr>
              <w:pStyle w:val="TX-TableText"/>
              <w:rPr>
                <w:color w:val="000000"/>
              </w:rPr>
            </w:pPr>
            <w:r w:rsidRPr="00214511">
              <w:rPr>
                <w:color w:val="000000"/>
              </w:rPr>
              <w:t>Work as employed</w:t>
            </w:r>
          </w:p>
        </w:tc>
        <w:tc>
          <w:tcPr>
            <w:tcW w:w="1440" w:type="dxa"/>
            <w:shd w:val="clear" w:color="auto" w:fill="auto"/>
            <w:vAlign w:val="center"/>
            <w:hideMark/>
          </w:tcPr>
          <w:p w14:paraId="6E343589"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3F6A8C0" w14:textId="77777777" w:rsidR="0050548D" w:rsidRPr="00214511" w:rsidRDefault="0050548D" w:rsidP="008D0151">
            <w:pPr>
              <w:pStyle w:val="TX-TableText"/>
              <w:jc w:val="center"/>
              <w:rPr>
                <w:color w:val="000000"/>
              </w:rPr>
            </w:pPr>
          </w:p>
        </w:tc>
        <w:tc>
          <w:tcPr>
            <w:tcW w:w="1620" w:type="dxa"/>
            <w:vAlign w:val="center"/>
          </w:tcPr>
          <w:p w14:paraId="08B4C1D1" w14:textId="77777777" w:rsidR="0050548D" w:rsidRPr="00214511" w:rsidRDefault="0050548D" w:rsidP="008D0151">
            <w:pPr>
              <w:pStyle w:val="TX-TableText"/>
              <w:jc w:val="center"/>
              <w:rPr>
                <w:color w:val="000000"/>
              </w:rPr>
            </w:pPr>
          </w:p>
        </w:tc>
        <w:tc>
          <w:tcPr>
            <w:tcW w:w="1530" w:type="dxa"/>
            <w:vAlign w:val="center"/>
          </w:tcPr>
          <w:p w14:paraId="197C3044" w14:textId="77777777" w:rsidR="0050548D" w:rsidRPr="00214511" w:rsidRDefault="0050548D" w:rsidP="008D0151">
            <w:pPr>
              <w:pStyle w:val="TX-TableText"/>
              <w:jc w:val="center"/>
              <w:rPr>
                <w:color w:val="000000"/>
              </w:rPr>
            </w:pPr>
          </w:p>
        </w:tc>
      </w:tr>
      <w:tr w:rsidR="0050548D" w:rsidRPr="00214511" w14:paraId="3090BFC8" w14:textId="77777777" w:rsidTr="008D0151">
        <w:trPr>
          <w:trHeight w:val="288"/>
        </w:trPr>
        <w:tc>
          <w:tcPr>
            <w:tcW w:w="3060" w:type="dxa"/>
            <w:shd w:val="clear" w:color="auto" w:fill="auto"/>
            <w:vAlign w:val="center"/>
            <w:hideMark/>
          </w:tcPr>
          <w:p w14:paraId="5C6D2084" w14:textId="77777777" w:rsidR="0050548D" w:rsidRPr="00214511" w:rsidRDefault="0050548D" w:rsidP="008D0151">
            <w:pPr>
              <w:pStyle w:val="TX-TableText"/>
              <w:rPr>
                <w:color w:val="000000"/>
              </w:rPr>
            </w:pPr>
            <w:r w:rsidRPr="00214511">
              <w:rPr>
                <w:color w:val="000000"/>
              </w:rPr>
              <w:t>Own business work</w:t>
            </w:r>
          </w:p>
        </w:tc>
        <w:tc>
          <w:tcPr>
            <w:tcW w:w="1440" w:type="dxa"/>
            <w:shd w:val="clear" w:color="auto" w:fill="auto"/>
            <w:vAlign w:val="center"/>
            <w:hideMark/>
          </w:tcPr>
          <w:p w14:paraId="6185551F"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31F790D" w14:textId="77777777" w:rsidR="0050548D" w:rsidRPr="00214511" w:rsidRDefault="0050548D" w:rsidP="008D0151">
            <w:pPr>
              <w:pStyle w:val="TX-TableText"/>
              <w:jc w:val="center"/>
              <w:rPr>
                <w:color w:val="000000"/>
              </w:rPr>
            </w:pPr>
          </w:p>
        </w:tc>
        <w:tc>
          <w:tcPr>
            <w:tcW w:w="1620" w:type="dxa"/>
            <w:vAlign w:val="center"/>
          </w:tcPr>
          <w:p w14:paraId="7973CC0C" w14:textId="77777777" w:rsidR="0050548D" w:rsidRPr="00214511" w:rsidRDefault="0050548D" w:rsidP="008D0151">
            <w:pPr>
              <w:pStyle w:val="TX-TableText"/>
              <w:jc w:val="center"/>
              <w:rPr>
                <w:color w:val="000000"/>
              </w:rPr>
            </w:pPr>
          </w:p>
        </w:tc>
        <w:tc>
          <w:tcPr>
            <w:tcW w:w="1530" w:type="dxa"/>
            <w:vAlign w:val="center"/>
          </w:tcPr>
          <w:p w14:paraId="6A67F0E0" w14:textId="77777777" w:rsidR="0050548D" w:rsidRPr="00214511" w:rsidRDefault="0050548D" w:rsidP="008D0151">
            <w:pPr>
              <w:pStyle w:val="TX-TableText"/>
              <w:jc w:val="center"/>
              <w:rPr>
                <w:color w:val="000000"/>
              </w:rPr>
            </w:pPr>
          </w:p>
        </w:tc>
      </w:tr>
      <w:tr w:rsidR="0050548D" w:rsidRPr="00214511" w14:paraId="7F302BFD" w14:textId="77777777" w:rsidTr="008D0151">
        <w:trPr>
          <w:trHeight w:val="288"/>
        </w:trPr>
        <w:tc>
          <w:tcPr>
            <w:tcW w:w="3060" w:type="dxa"/>
            <w:shd w:val="clear" w:color="auto" w:fill="auto"/>
            <w:vAlign w:val="center"/>
            <w:hideMark/>
          </w:tcPr>
          <w:p w14:paraId="3C1A1F8B" w14:textId="77777777" w:rsidR="0050548D" w:rsidRPr="00214511" w:rsidRDefault="0050548D" w:rsidP="008D0151">
            <w:pPr>
              <w:pStyle w:val="TX-TableText"/>
              <w:rPr>
                <w:color w:val="000000"/>
              </w:rPr>
            </w:pPr>
            <w:r w:rsidRPr="00214511">
              <w:rPr>
                <w:color w:val="000000"/>
              </w:rPr>
              <w:t>Farming/livestock/fishing</w:t>
            </w:r>
          </w:p>
        </w:tc>
        <w:tc>
          <w:tcPr>
            <w:tcW w:w="1440" w:type="dxa"/>
            <w:shd w:val="clear" w:color="auto" w:fill="auto"/>
            <w:vAlign w:val="center"/>
            <w:hideMark/>
          </w:tcPr>
          <w:p w14:paraId="5138E0B3"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0E111EA1" w14:textId="77777777" w:rsidR="0050548D" w:rsidRPr="00214511" w:rsidRDefault="0050548D" w:rsidP="008D0151">
            <w:pPr>
              <w:pStyle w:val="TX-TableText"/>
              <w:jc w:val="center"/>
              <w:rPr>
                <w:color w:val="000000"/>
              </w:rPr>
            </w:pPr>
          </w:p>
        </w:tc>
        <w:tc>
          <w:tcPr>
            <w:tcW w:w="1620" w:type="dxa"/>
            <w:vAlign w:val="center"/>
          </w:tcPr>
          <w:p w14:paraId="41D0B3AC" w14:textId="77777777" w:rsidR="0050548D" w:rsidRPr="00214511" w:rsidRDefault="0050548D" w:rsidP="008D0151">
            <w:pPr>
              <w:pStyle w:val="TX-TableText"/>
              <w:jc w:val="center"/>
              <w:rPr>
                <w:color w:val="000000"/>
              </w:rPr>
            </w:pPr>
          </w:p>
        </w:tc>
        <w:tc>
          <w:tcPr>
            <w:tcW w:w="1530" w:type="dxa"/>
            <w:vAlign w:val="center"/>
          </w:tcPr>
          <w:p w14:paraId="7E899543" w14:textId="77777777" w:rsidR="0050548D" w:rsidRPr="00214511" w:rsidRDefault="0050548D" w:rsidP="008D0151">
            <w:pPr>
              <w:pStyle w:val="TX-TableText"/>
              <w:jc w:val="center"/>
            </w:pPr>
          </w:p>
        </w:tc>
      </w:tr>
      <w:tr w:rsidR="0050548D" w:rsidRPr="00214511" w14:paraId="52EF2439" w14:textId="77777777" w:rsidTr="008D0151">
        <w:trPr>
          <w:trHeight w:val="288"/>
        </w:trPr>
        <w:tc>
          <w:tcPr>
            <w:tcW w:w="3060" w:type="dxa"/>
            <w:shd w:val="clear" w:color="auto" w:fill="auto"/>
            <w:vAlign w:val="center"/>
            <w:hideMark/>
          </w:tcPr>
          <w:p w14:paraId="76148477" w14:textId="77777777" w:rsidR="0050548D" w:rsidRPr="00214511" w:rsidRDefault="0050548D" w:rsidP="008D0151">
            <w:pPr>
              <w:pStyle w:val="TX-TableText"/>
              <w:rPr>
                <w:color w:val="000000"/>
              </w:rPr>
            </w:pPr>
            <w:r w:rsidRPr="00214511">
              <w:rPr>
                <w:color w:val="000000"/>
              </w:rPr>
              <w:t>Shopping/getting services</w:t>
            </w:r>
          </w:p>
        </w:tc>
        <w:tc>
          <w:tcPr>
            <w:tcW w:w="1440" w:type="dxa"/>
            <w:shd w:val="clear" w:color="auto" w:fill="auto"/>
            <w:vAlign w:val="center"/>
            <w:hideMark/>
          </w:tcPr>
          <w:p w14:paraId="0C2AB74E"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DC6D85E" w14:textId="77777777" w:rsidR="0050548D" w:rsidRPr="00214511" w:rsidRDefault="0050548D" w:rsidP="008D0151">
            <w:pPr>
              <w:pStyle w:val="TX-TableText"/>
              <w:jc w:val="center"/>
              <w:rPr>
                <w:color w:val="000000"/>
              </w:rPr>
            </w:pPr>
          </w:p>
        </w:tc>
        <w:tc>
          <w:tcPr>
            <w:tcW w:w="1620" w:type="dxa"/>
            <w:vAlign w:val="center"/>
          </w:tcPr>
          <w:p w14:paraId="30676E5C" w14:textId="77777777" w:rsidR="0050548D" w:rsidRPr="00214511" w:rsidRDefault="0050548D" w:rsidP="008D0151">
            <w:pPr>
              <w:pStyle w:val="TX-TableText"/>
              <w:jc w:val="center"/>
              <w:rPr>
                <w:color w:val="000000"/>
              </w:rPr>
            </w:pPr>
          </w:p>
        </w:tc>
        <w:tc>
          <w:tcPr>
            <w:tcW w:w="1530" w:type="dxa"/>
            <w:vAlign w:val="center"/>
          </w:tcPr>
          <w:p w14:paraId="0B017B98" w14:textId="77777777" w:rsidR="0050548D" w:rsidRPr="00214511" w:rsidRDefault="0050548D" w:rsidP="008D0151">
            <w:pPr>
              <w:pStyle w:val="TX-TableText"/>
              <w:jc w:val="center"/>
              <w:rPr>
                <w:color w:val="000000"/>
              </w:rPr>
            </w:pPr>
          </w:p>
        </w:tc>
      </w:tr>
      <w:tr w:rsidR="0050548D" w:rsidRPr="00214511" w14:paraId="7F9DEF59" w14:textId="77777777" w:rsidTr="008D0151">
        <w:trPr>
          <w:trHeight w:val="288"/>
        </w:trPr>
        <w:tc>
          <w:tcPr>
            <w:tcW w:w="3060" w:type="dxa"/>
            <w:shd w:val="clear" w:color="auto" w:fill="auto"/>
            <w:vAlign w:val="center"/>
            <w:hideMark/>
          </w:tcPr>
          <w:p w14:paraId="3B4D8CC7" w14:textId="77777777" w:rsidR="0050548D" w:rsidRPr="00214511" w:rsidRDefault="0050548D" w:rsidP="008D0151">
            <w:pPr>
              <w:pStyle w:val="TX-TableText"/>
              <w:rPr>
                <w:color w:val="000000"/>
              </w:rPr>
            </w:pPr>
            <w:r w:rsidRPr="00214511">
              <w:rPr>
                <w:color w:val="000000"/>
              </w:rPr>
              <w:t>Weaving, sewing, textile care</w:t>
            </w:r>
          </w:p>
        </w:tc>
        <w:tc>
          <w:tcPr>
            <w:tcW w:w="1440" w:type="dxa"/>
            <w:shd w:val="clear" w:color="auto" w:fill="auto"/>
            <w:vAlign w:val="center"/>
            <w:hideMark/>
          </w:tcPr>
          <w:p w14:paraId="291E819D"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125F3D47" w14:textId="77777777" w:rsidR="0050548D" w:rsidRPr="00214511" w:rsidRDefault="0050548D" w:rsidP="008D0151">
            <w:pPr>
              <w:pStyle w:val="TX-TableText"/>
              <w:jc w:val="center"/>
              <w:rPr>
                <w:color w:val="000000"/>
              </w:rPr>
            </w:pPr>
          </w:p>
        </w:tc>
        <w:tc>
          <w:tcPr>
            <w:tcW w:w="1620" w:type="dxa"/>
            <w:vAlign w:val="center"/>
          </w:tcPr>
          <w:p w14:paraId="6ABE8D14" w14:textId="77777777" w:rsidR="0050548D" w:rsidRPr="00214511" w:rsidRDefault="0050548D" w:rsidP="008D0151">
            <w:pPr>
              <w:pStyle w:val="TX-TableText"/>
              <w:jc w:val="center"/>
              <w:rPr>
                <w:color w:val="000000"/>
              </w:rPr>
            </w:pPr>
          </w:p>
        </w:tc>
        <w:tc>
          <w:tcPr>
            <w:tcW w:w="1530" w:type="dxa"/>
            <w:vAlign w:val="center"/>
          </w:tcPr>
          <w:p w14:paraId="2B3732A0" w14:textId="77777777" w:rsidR="0050548D" w:rsidRPr="00214511" w:rsidRDefault="0050548D" w:rsidP="008D0151">
            <w:pPr>
              <w:pStyle w:val="TX-TableText"/>
              <w:jc w:val="center"/>
              <w:rPr>
                <w:color w:val="000000"/>
              </w:rPr>
            </w:pPr>
          </w:p>
        </w:tc>
      </w:tr>
      <w:tr w:rsidR="0050548D" w:rsidRPr="00214511" w14:paraId="684BD265" w14:textId="77777777" w:rsidTr="008D0151">
        <w:trPr>
          <w:trHeight w:val="288"/>
        </w:trPr>
        <w:tc>
          <w:tcPr>
            <w:tcW w:w="3060" w:type="dxa"/>
            <w:shd w:val="clear" w:color="auto" w:fill="auto"/>
            <w:vAlign w:val="center"/>
            <w:hideMark/>
          </w:tcPr>
          <w:p w14:paraId="68F4379E" w14:textId="77777777" w:rsidR="0050548D" w:rsidRPr="00214511" w:rsidRDefault="0050548D" w:rsidP="008D0151">
            <w:pPr>
              <w:pStyle w:val="TX-TableText"/>
              <w:rPr>
                <w:color w:val="000000"/>
              </w:rPr>
            </w:pPr>
            <w:r w:rsidRPr="00214511">
              <w:rPr>
                <w:color w:val="000000"/>
              </w:rPr>
              <w:t>Cooking</w:t>
            </w:r>
          </w:p>
        </w:tc>
        <w:tc>
          <w:tcPr>
            <w:tcW w:w="1440" w:type="dxa"/>
            <w:shd w:val="clear" w:color="auto" w:fill="auto"/>
            <w:vAlign w:val="center"/>
            <w:hideMark/>
          </w:tcPr>
          <w:p w14:paraId="7C06A633"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22F1C2" w14:textId="77777777" w:rsidR="0050548D" w:rsidRPr="00214511" w:rsidRDefault="0050548D" w:rsidP="008D0151">
            <w:pPr>
              <w:pStyle w:val="TX-TableText"/>
              <w:jc w:val="center"/>
              <w:rPr>
                <w:color w:val="000000"/>
              </w:rPr>
            </w:pPr>
          </w:p>
        </w:tc>
        <w:tc>
          <w:tcPr>
            <w:tcW w:w="1620" w:type="dxa"/>
            <w:vAlign w:val="center"/>
          </w:tcPr>
          <w:p w14:paraId="25A16370" w14:textId="77777777" w:rsidR="0050548D" w:rsidRPr="00214511" w:rsidRDefault="0050548D" w:rsidP="008D0151">
            <w:pPr>
              <w:pStyle w:val="TX-TableText"/>
              <w:jc w:val="center"/>
              <w:rPr>
                <w:color w:val="000000"/>
              </w:rPr>
            </w:pPr>
          </w:p>
        </w:tc>
        <w:tc>
          <w:tcPr>
            <w:tcW w:w="1530" w:type="dxa"/>
            <w:vAlign w:val="center"/>
          </w:tcPr>
          <w:p w14:paraId="3B708FDD" w14:textId="77777777" w:rsidR="0050548D" w:rsidRPr="00214511" w:rsidRDefault="0050548D" w:rsidP="008D0151">
            <w:pPr>
              <w:pStyle w:val="TX-TableText"/>
              <w:jc w:val="center"/>
              <w:rPr>
                <w:color w:val="000000"/>
              </w:rPr>
            </w:pPr>
          </w:p>
        </w:tc>
      </w:tr>
      <w:tr w:rsidR="0050548D" w:rsidRPr="00214511" w14:paraId="09274B67" w14:textId="77777777" w:rsidTr="008D0151">
        <w:trPr>
          <w:trHeight w:val="288"/>
        </w:trPr>
        <w:tc>
          <w:tcPr>
            <w:tcW w:w="3060" w:type="dxa"/>
            <w:shd w:val="clear" w:color="auto" w:fill="auto"/>
            <w:vAlign w:val="center"/>
            <w:hideMark/>
          </w:tcPr>
          <w:p w14:paraId="3FD366FA" w14:textId="77777777" w:rsidR="0050548D" w:rsidRPr="00214511" w:rsidRDefault="0050548D" w:rsidP="008D0151">
            <w:pPr>
              <w:pStyle w:val="TX-TableText"/>
              <w:rPr>
                <w:color w:val="000000"/>
              </w:rPr>
            </w:pPr>
            <w:r w:rsidRPr="00214511">
              <w:rPr>
                <w:color w:val="000000"/>
              </w:rPr>
              <w:t>Domestic work (fetching food and water)</w:t>
            </w:r>
          </w:p>
        </w:tc>
        <w:tc>
          <w:tcPr>
            <w:tcW w:w="1440" w:type="dxa"/>
            <w:shd w:val="clear" w:color="auto" w:fill="auto"/>
            <w:vAlign w:val="center"/>
            <w:hideMark/>
          </w:tcPr>
          <w:p w14:paraId="2C224915"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3A5A7050" w14:textId="77777777" w:rsidR="0050548D" w:rsidRPr="00214511" w:rsidRDefault="0050548D" w:rsidP="008D0151">
            <w:pPr>
              <w:pStyle w:val="TX-TableText"/>
              <w:jc w:val="center"/>
              <w:rPr>
                <w:color w:val="000000"/>
              </w:rPr>
            </w:pPr>
          </w:p>
        </w:tc>
        <w:tc>
          <w:tcPr>
            <w:tcW w:w="1620" w:type="dxa"/>
            <w:vAlign w:val="center"/>
          </w:tcPr>
          <w:p w14:paraId="3A93840E" w14:textId="77777777" w:rsidR="0050548D" w:rsidRPr="00214511" w:rsidRDefault="0050548D" w:rsidP="008D0151">
            <w:pPr>
              <w:pStyle w:val="TX-TableText"/>
              <w:jc w:val="center"/>
              <w:rPr>
                <w:color w:val="000000"/>
              </w:rPr>
            </w:pPr>
          </w:p>
        </w:tc>
        <w:tc>
          <w:tcPr>
            <w:tcW w:w="1530" w:type="dxa"/>
            <w:vAlign w:val="center"/>
          </w:tcPr>
          <w:p w14:paraId="483DE281" w14:textId="77777777" w:rsidR="0050548D" w:rsidRPr="00214511" w:rsidRDefault="0050548D" w:rsidP="008D0151">
            <w:pPr>
              <w:pStyle w:val="TX-TableText"/>
              <w:jc w:val="center"/>
            </w:pPr>
          </w:p>
        </w:tc>
      </w:tr>
      <w:tr w:rsidR="0050548D" w:rsidRPr="00214511" w14:paraId="002A6763" w14:textId="77777777" w:rsidTr="008D0151">
        <w:trPr>
          <w:trHeight w:val="288"/>
        </w:trPr>
        <w:tc>
          <w:tcPr>
            <w:tcW w:w="3060" w:type="dxa"/>
            <w:shd w:val="clear" w:color="auto" w:fill="auto"/>
            <w:vAlign w:val="center"/>
            <w:hideMark/>
          </w:tcPr>
          <w:p w14:paraId="43846E68" w14:textId="77777777" w:rsidR="0050548D" w:rsidRPr="00214511" w:rsidRDefault="0050548D" w:rsidP="008D0151">
            <w:pPr>
              <w:pStyle w:val="TX-TableText"/>
              <w:rPr>
                <w:color w:val="000000"/>
              </w:rPr>
            </w:pPr>
            <w:r w:rsidRPr="00214511">
              <w:rPr>
                <w:color w:val="000000"/>
              </w:rPr>
              <w:t>Care for children/adults/elderly</w:t>
            </w:r>
          </w:p>
        </w:tc>
        <w:tc>
          <w:tcPr>
            <w:tcW w:w="1440" w:type="dxa"/>
            <w:shd w:val="clear" w:color="auto" w:fill="auto"/>
            <w:vAlign w:val="center"/>
            <w:hideMark/>
          </w:tcPr>
          <w:p w14:paraId="4A8C6A44"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07D58E6B" w14:textId="77777777" w:rsidR="0050548D" w:rsidRPr="00214511" w:rsidRDefault="0050548D" w:rsidP="008D0151">
            <w:pPr>
              <w:pStyle w:val="TX-TableText"/>
              <w:jc w:val="center"/>
              <w:rPr>
                <w:color w:val="000000"/>
              </w:rPr>
            </w:pPr>
          </w:p>
        </w:tc>
        <w:tc>
          <w:tcPr>
            <w:tcW w:w="1620" w:type="dxa"/>
            <w:vAlign w:val="center"/>
          </w:tcPr>
          <w:p w14:paraId="26C55EF0" w14:textId="77777777" w:rsidR="0050548D" w:rsidRPr="00214511" w:rsidRDefault="0050548D" w:rsidP="008D0151">
            <w:pPr>
              <w:pStyle w:val="TX-TableText"/>
              <w:jc w:val="center"/>
              <w:rPr>
                <w:color w:val="000000"/>
              </w:rPr>
            </w:pPr>
          </w:p>
        </w:tc>
        <w:tc>
          <w:tcPr>
            <w:tcW w:w="1530" w:type="dxa"/>
            <w:vAlign w:val="center"/>
          </w:tcPr>
          <w:p w14:paraId="7CD7DC46" w14:textId="77777777" w:rsidR="0050548D" w:rsidRPr="00214511" w:rsidRDefault="0050548D" w:rsidP="008D0151">
            <w:pPr>
              <w:pStyle w:val="TX-TableText"/>
              <w:jc w:val="center"/>
              <w:rPr>
                <w:color w:val="000000"/>
              </w:rPr>
            </w:pPr>
          </w:p>
        </w:tc>
      </w:tr>
      <w:tr w:rsidR="0050548D" w:rsidRPr="00214511" w14:paraId="7428DE44" w14:textId="77777777" w:rsidTr="008D0151">
        <w:trPr>
          <w:trHeight w:val="288"/>
        </w:trPr>
        <w:tc>
          <w:tcPr>
            <w:tcW w:w="3060" w:type="dxa"/>
            <w:shd w:val="clear" w:color="auto" w:fill="auto"/>
            <w:vAlign w:val="center"/>
            <w:hideMark/>
          </w:tcPr>
          <w:p w14:paraId="75CD017A" w14:textId="77777777" w:rsidR="0050548D" w:rsidRPr="00214511" w:rsidRDefault="0050548D" w:rsidP="008D0151">
            <w:pPr>
              <w:pStyle w:val="TX-TableText"/>
              <w:rPr>
                <w:color w:val="000000"/>
              </w:rPr>
            </w:pPr>
            <w:r w:rsidRPr="00214511">
              <w:rPr>
                <w:color w:val="000000"/>
              </w:rPr>
              <w:t>Travel and commuting</w:t>
            </w:r>
          </w:p>
        </w:tc>
        <w:tc>
          <w:tcPr>
            <w:tcW w:w="1440" w:type="dxa"/>
            <w:shd w:val="clear" w:color="auto" w:fill="auto"/>
            <w:vAlign w:val="center"/>
            <w:hideMark/>
          </w:tcPr>
          <w:p w14:paraId="54BE8E3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D62EDF6" w14:textId="77777777" w:rsidR="0050548D" w:rsidRPr="00214511" w:rsidRDefault="0050548D" w:rsidP="008D0151">
            <w:pPr>
              <w:pStyle w:val="TX-TableText"/>
              <w:jc w:val="center"/>
              <w:rPr>
                <w:color w:val="000000"/>
              </w:rPr>
            </w:pPr>
          </w:p>
        </w:tc>
        <w:tc>
          <w:tcPr>
            <w:tcW w:w="1620" w:type="dxa"/>
            <w:vAlign w:val="center"/>
          </w:tcPr>
          <w:p w14:paraId="474FB442" w14:textId="77777777" w:rsidR="0050548D" w:rsidRPr="00214511" w:rsidRDefault="0050548D" w:rsidP="008D0151">
            <w:pPr>
              <w:pStyle w:val="TX-TableText"/>
              <w:jc w:val="center"/>
              <w:rPr>
                <w:color w:val="000000"/>
              </w:rPr>
            </w:pPr>
          </w:p>
        </w:tc>
        <w:tc>
          <w:tcPr>
            <w:tcW w:w="1530" w:type="dxa"/>
            <w:vAlign w:val="center"/>
          </w:tcPr>
          <w:p w14:paraId="57C3232A" w14:textId="77777777" w:rsidR="0050548D" w:rsidRPr="00214511" w:rsidRDefault="0050548D" w:rsidP="008D0151">
            <w:pPr>
              <w:pStyle w:val="TX-TableText"/>
              <w:jc w:val="center"/>
              <w:rPr>
                <w:color w:val="000000"/>
              </w:rPr>
            </w:pPr>
          </w:p>
        </w:tc>
      </w:tr>
      <w:tr w:rsidR="0050548D" w:rsidRPr="00214511" w14:paraId="739F527A" w14:textId="77777777" w:rsidTr="008D0151">
        <w:trPr>
          <w:trHeight w:val="288"/>
        </w:trPr>
        <w:tc>
          <w:tcPr>
            <w:tcW w:w="3060" w:type="dxa"/>
            <w:shd w:val="clear" w:color="auto" w:fill="auto"/>
            <w:vAlign w:val="center"/>
            <w:hideMark/>
          </w:tcPr>
          <w:p w14:paraId="5EE3D900" w14:textId="77777777" w:rsidR="0050548D" w:rsidRPr="00214511" w:rsidRDefault="0050548D" w:rsidP="008D0151">
            <w:pPr>
              <w:pStyle w:val="TX-TableText"/>
              <w:rPr>
                <w:color w:val="000000"/>
              </w:rPr>
            </w:pPr>
            <w:r w:rsidRPr="00214511">
              <w:rPr>
                <w:color w:val="000000"/>
              </w:rPr>
              <w:t>Watching TV/listening to radio/reading</w:t>
            </w:r>
          </w:p>
        </w:tc>
        <w:tc>
          <w:tcPr>
            <w:tcW w:w="1440" w:type="dxa"/>
            <w:shd w:val="clear" w:color="auto" w:fill="auto"/>
            <w:vAlign w:val="center"/>
            <w:hideMark/>
          </w:tcPr>
          <w:p w14:paraId="6608D068"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7B3005D6" w14:textId="77777777" w:rsidR="0050548D" w:rsidRPr="00214511" w:rsidRDefault="0050548D" w:rsidP="008D0151">
            <w:pPr>
              <w:pStyle w:val="TX-TableText"/>
              <w:jc w:val="center"/>
              <w:rPr>
                <w:color w:val="000000"/>
              </w:rPr>
            </w:pPr>
          </w:p>
        </w:tc>
        <w:tc>
          <w:tcPr>
            <w:tcW w:w="1620" w:type="dxa"/>
            <w:vAlign w:val="center"/>
          </w:tcPr>
          <w:p w14:paraId="7C5CDDB2" w14:textId="77777777" w:rsidR="0050548D" w:rsidRPr="00214511" w:rsidRDefault="0050548D" w:rsidP="008D0151">
            <w:pPr>
              <w:pStyle w:val="TX-TableText"/>
              <w:jc w:val="center"/>
              <w:rPr>
                <w:color w:val="000000"/>
              </w:rPr>
            </w:pPr>
          </w:p>
        </w:tc>
        <w:tc>
          <w:tcPr>
            <w:tcW w:w="1530" w:type="dxa"/>
            <w:vAlign w:val="center"/>
          </w:tcPr>
          <w:p w14:paraId="11B1F8B8" w14:textId="77777777" w:rsidR="0050548D" w:rsidRPr="00214511" w:rsidRDefault="0050548D" w:rsidP="008D0151">
            <w:pPr>
              <w:pStyle w:val="TX-TableText"/>
              <w:jc w:val="center"/>
            </w:pPr>
          </w:p>
        </w:tc>
      </w:tr>
      <w:tr w:rsidR="0050548D" w:rsidRPr="00214511" w14:paraId="54D145D9" w14:textId="77777777" w:rsidTr="008D0151">
        <w:trPr>
          <w:trHeight w:val="288"/>
        </w:trPr>
        <w:tc>
          <w:tcPr>
            <w:tcW w:w="3060" w:type="dxa"/>
            <w:shd w:val="clear" w:color="auto" w:fill="auto"/>
            <w:vAlign w:val="center"/>
            <w:hideMark/>
          </w:tcPr>
          <w:p w14:paraId="422C15E5" w14:textId="77777777" w:rsidR="0050548D" w:rsidRPr="00214511" w:rsidRDefault="0050548D" w:rsidP="008D0151">
            <w:pPr>
              <w:pStyle w:val="TX-TableText"/>
              <w:rPr>
                <w:color w:val="000000"/>
              </w:rPr>
            </w:pPr>
            <w:r w:rsidRPr="00214511">
              <w:rPr>
                <w:color w:val="000000"/>
              </w:rPr>
              <w:t>Exercising</w:t>
            </w:r>
          </w:p>
        </w:tc>
        <w:tc>
          <w:tcPr>
            <w:tcW w:w="1440" w:type="dxa"/>
            <w:shd w:val="clear" w:color="auto" w:fill="auto"/>
            <w:vAlign w:val="center"/>
            <w:hideMark/>
          </w:tcPr>
          <w:p w14:paraId="3050CA8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76A32B" w14:textId="77777777" w:rsidR="0050548D" w:rsidRPr="00214511" w:rsidRDefault="0050548D" w:rsidP="008D0151">
            <w:pPr>
              <w:pStyle w:val="TX-TableText"/>
              <w:jc w:val="center"/>
              <w:rPr>
                <w:color w:val="000000"/>
              </w:rPr>
            </w:pPr>
          </w:p>
        </w:tc>
        <w:tc>
          <w:tcPr>
            <w:tcW w:w="1620" w:type="dxa"/>
            <w:vAlign w:val="center"/>
          </w:tcPr>
          <w:p w14:paraId="305E6158" w14:textId="77777777" w:rsidR="0050548D" w:rsidRPr="00214511" w:rsidRDefault="0050548D" w:rsidP="008D0151">
            <w:pPr>
              <w:pStyle w:val="TX-TableText"/>
              <w:jc w:val="center"/>
              <w:rPr>
                <w:color w:val="000000"/>
              </w:rPr>
            </w:pPr>
          </w:p>
        </w:tc>
        <w:tc>
          <w:tcPr>
            <w:tcW w:w="1530" w:type="dxa"/>
            <w:vAlign w:val="center"/>
          </w:tcPr>
          <w:p w14:paraId="2FC933B4" w14:textId="77777777" w:rsidR="0050548D" w:rsidRPr="00214511" w:rsidRDefault="0050548D" w:rsidP="008D0151">
            <w:pPr>
              <w:pStyle w:val="TX-TableText"/>
              <w:jc w:val="center"/>
              <w:rPr>
                <w:color w:val="000000"/>
              </w:rPr>
            </w:pPr>
          </w:p>
        </w:tc>
      </w:tr>
      <w:tr w:rsidR="0050548D" w:rsidRPr="00214511" w14:paraId="2F7BEE46" w14:textId="77777777" w:rsidTr="008D0151">
        <w:trPr>
          <w:trHeight w:val="288"/>
        </w:trPr>
        <w:tc>
          <w:tcPr>
            <w:tcW w:w="3060" w:type="dxa"/>
            <w:shd w:val="clear" w:color="auto" w:fill="auto"/>
            <w:vAlign w:val="center"/>
            <w:hideMark/>
          </w:tcPr>
          <w:p w14:paraId="7B717E47" w14:textId="77777777" w:rsidR="0050548D" w:rsidRPr="00214511" w:rsidRDefault="0050548D" w:rsidP="008D0151">
            <w:pPr>
              <w:pStyle w:val="TX-TableText"/>
              <w:rPr>
                <w:color w:val="000000"/>
              </w:rPr>
            </w:pPr>
            <w:r w:rsidRPr="00214511">
              <w:rPr>
                <w:color w:val="000000"/>
              </w:rPr>
              <w:t>Social activities and hobbies</w:t>
            </w:r>
          </w:p>
        </w:tc>
        <w:tc>
          <w:tcPr>
            <w:tcW w:w="1440" w:type="dxa"/>
            <w:shd w:val="clear" w:color="auto" w:fill="auto"/>
            <w:vAlign w:val="center"/>
            <w:hideMark/>
          </w:tcPr>
          <w:p w14:paraId="4C0671F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E4DDFAD" w14:textId="77777777" w:rsidR="0050548D" w:rsidRPr="00214511" w:rsidRDefault="0050548D" w:rsidP="008D0151">
            <w:pPr>
              <w:pStyle w:val="TX-TableText"/>
              <w:jc w:val="center"/>
              <w:rPr>
                <w:color w:val="000000"/>
              </w:rPr>
            </w:pPr>
          </w:p>
        </w:tc>
        <w:tc>
          <w:tcPr>
            <w:tcW w:w="1620" w:type="dxa"/>
            <w:vAlign w:val="center"/>
          </w:tcPr>
          <w:p w14:paraId="7C8AC15E" w14:textId="77777777" w:rsidR="0050548D" w:rsidRPr="00214511" w:rsidRDefault="0050548D" w:rsidP="008D0151">
            <w:pPr>
              <w:pStyle w:val="TX-TableText"/>
              <w:jc w:val="center"/>
              <w:rPr>
                <w:color w:val="000000"/>
              </w:rPr>
            </w:pPr>
          </w:p>
        </w:tc>
        <w:tc>
          <w:tcPr>
            <w:tcW w:w="1530" w:type="dxa"/>
            <w:vAlign w:val="center"/>
          </w:tcPr>
          <w:p w14:paraId="722924F6" w14:textId="77777777" w:rsidR="0050548D" w:rsidRPr="00214511" w:rsidRDefault="0050548D" w:rsidP="008D0151">
            <w:pPr>
              <w:pStyle w:val="TX-TableText"/>
              <w:jc w:val="center"/>
              <w:rPr>
                <w:color w:val="000000"/>
              </w:rPr>
            </w:pPr>
          </w:p>
        </w:tc>
      </w:tr>
      <w:tr w:rsidR="0050548D" w:rsidRPr="00214511" w14:paraId="7CE37B9C" w14:textId="77777777" w:rsidTr="008D0151">
        <w:trPr>
          <w:trHeight w:val="288"/>
        </w:trPr>
        <w:tc>
          <w:tcPr>
            <w:tcW w:w="3060" w:type="dxa"/>
            <w:shd w:val="clear" w:color="auto" w:fill="auto"/>
            <w:vAlign w:val="center"/>
            <w:hideMark/>
          </w:tcPr>
          <w:p w14:paraId="4070C57A" w14:textId="77777777" w:rsidR="0050548D" w:rsidRPr="00214511" w:rsidRDefault="0050548D" w:rsidP="008D0151">
            <w:pPr>
              <w:pStyle w:val="TX-TableText"/>
              <w:rPr>
                <w:color w:val="000000"/>
              </w:rPr>
            </w:pPr>
            <w:r w:rsidRPr="00214511">
              <w:rPr>
                <w:color w:val="000000"/>
              </w:rPr>
              <w:t>Religious activities</w:t>
            </w:r>
          </w:p>
        </w:tc>
        <w:tc>
          <w:tcPr>
            <w:tcW w:w="1440" w:type="dxa"/>
            <w:shd w:val="clear" w:color="auto" w:fill="auto"/>
            <w:vAlign w:val="center"/>
            <w:hideMark/>
          </w:tcPr>
          <w:p w14:paraId="4154AF3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8D1A46B" w14:textId="77777777" w:rsidR="0050548D" w:rsidRPr="00214511" w:rsidRDefault="0050548D" w:rsidP="008D0151">
            <w:pPr>
              <w:pStyle w:val="TX-TableText"/>
              <w:jc w:val="center"/>
              <w:rPr>
                <w:color w:val="000000"/>
              </w:rPr>
            </w:pPr>
          </w:p>
        </w:tc>
        <w:tc>
          <w:tcPr>
            <w:tcW w:w="1620" w:type="dxa"/>
            <w:vAlign w:val="center"/>
          </w:tcPr>
          <w:p w14:paraId="4D9D90DC" w14:textId="77777777" w:rsidR="0050548D" w:rsidRPr="00214511" w:rsidRDefault="0050548D" w:rsidP="008D0151">
            <w:pPr>
              <w:pStyle w:val="TX-TableText"/>
              <w:jc w:val="center"/>
              <w:rPr>
                <w:color w:val="000000"/>
              </w:rPr>
            </w:pPr>
          </w:p>
        </w:tc>
        <w:tc>
          <w:tcPr>
            <w:tcW w:w="1530" w:type="dxa"/>
            <w:vAlign w:val="center"/>
          </w:tcPr>
          <w:p w14:paraId="30CB28A8" w14:textId="77777777" w:rsidR="0050548D" w:rsidRPr="00214511" w:rsidRDefault="0050548D" w:rsidP="008D0151">
            <w:pPr>
              <w:pStyle w:val="TX-TableText"/>
              <w:jc w:val="center"/>
              <w:rPr>
                <w:color w:val="000000"/>
              </w:rPr>
            </w:pPr>
          </w:p>
        </w:tc>
      </w:tr>
      <w:tr w:rsidR="0050548D" w:rsidRPr="00214511" w14:paraId="26CAFB92" w14:textId="77777777" w:rsidTr="008D0151">
        <w:trPr>
          <w:trHeight w:val="288"/>
        </w:trPr>
        <w:tc>
          <w:tcPr>
            <w:tcW w:w="3060" w:type="dxa"/>
            <w:tcBorders>
              <w:bottom w:val="single" w:sz="4" w:space="0" w:color="auto"/>
            </w:tcBorders>
            <w:shd w:val="clear" w:color="auto" w:fill="auto"/>
            <w:vAlign w:val="center"/>
            <w:hideMark/>
          </w:tcPr>
          <w:p w14:paraId="3E0A13EC" w14:textId="77777777" w:rsidR="0050548D" w:rsidRPr="00214511" w:rsidRDefault="0050548D" w:rsidP="008D0151">
            <w:pPr>
              <w:pStyle w:val="TX-TableText"/>
              <w:rPr>
                <w:color w:val="000000"/>
              </w:rPr>
            </w:pPr>
            <w:r w:rsidRPr="00214511">
              <w:rPr>
                <w:color w:val="000000"/>
              </w:rPr>
              <w:t>Other</w:t>
            </w:r>
          </w:p>
        </w:tc>
        <w:tc>
          <w:tcPr>
            <w:tcW w:w="1440" w:type="dxa"/>
            <w:tcBorders>
              <w:bottom w:val="single" w:sz="4" w:space="0" w:color="auto"/>
            </w:tcBorders>
            <w:shd w:val="clear" w:color="auto" w:fill="auto"/>
            <w:vAlign w:val="center"/>
            <w:hideMark/>
          </w:tcPr>
          <w:p w14:paraId="23AB0F24" w14:textId="77777777" w:rsidR="0050548D" w:rsidRPr="00214511" w:rsidRDefault="0050548D" w:rsidP="008D0151">
            <w:pPr>
              <w:pStyle w:val="TX-TableText"/>
              <w:jc w:val="center"/>
              <w:rPr>
                <w:color w:val="000000"/>
              </w:rPr>
            </w:pPr>
          </w:p>
        </w:tc>
        <w:tc>
          <w:tcPr>
            <w:tcW w:w="1350" w:type="dxa"/>
            <w:tcBorders>
              <w:bottom w:val="single" w:sz="4" w:space="0" w:color="auto"/>
            </w:tcBorders>
            <w:shd w:val="clear" w:color="auto" w:fill="auto"/>
            <w:noWrap/>
            <w:vAlign w:val="center"/>
            <w:hideMark/>
          </w:tcPr>
          <w:p w14:paraId="747099B6" w14:textId="77777777" w:rsidR="0050548D" w:rsidRPr="00214511" w:rsidRDefault="0050548D" w:rsidP="008D0151">
            <w:pPr>
              <w:pStyle w:val="TX-TableText"/>
              <w:jc w:val="center"/>
              <w:rPr>
                <w:color w:val="000000"/>
              </w:rPr>
            </w:pPr>
          </w:p>
        </w:tc>
        <w:tc>
          <w:tcPr>
            <w:tcW w:w="1620" w:type="dxa"/>
            <w:tcBorders>
              <w:bottom w:val="single" w:sz="4" w:space="0" w:color="auto"/>
            </w:tcBorders>
            <w:vAlign w:val="center"/>
          </w:tcPr>
          <w:p w14:paraId="1EC5DFD1" w14:textId="77777777" w:rsidR="0050548D" w:rsidRPr="00214511" w:rsidRDefault="0050548D" w:rsidP="008D0151">
            <w:pPr>
              <w:pStyle w:val="TX-TableText"/>
              <w:jc w:val="center"/>
              <w:rPr>
                <w:color w:val="000000"/>
              </w:rPr>
            </w:pPr>
          </w:p>
        </w:tc>
        <w:tc>
          <w:tcPr>
            <w:tcW w:w="1530" w:type="dxa"/>
            <w:tcBorders>
              <w:bottom w:val="single" w:sz="4" w:space="0" w:color="auto"/>
            </w:tcBorders>
            <w:vAlign w:val="center"/>
          </w:tcPr>
          <w:p w14:paraId="282822C7" w14:textId="77777777" w:rsidR="0050548D" w:rsidRPr="00214511" w:rsidRDefault="0050548D" w:rsidP="008D0151">
            <w:pPr>
              <w:pStyle w:val="TX-TableText"/>
              <w:jc w:val="center"/>
              <w:rPr>
                <w:color w:val="000000"/>
              </w:rPr>
            </w:pPr>
          </w:p>
        </w:tc>
      </w:tr>
      <w:tr w:rsidR="0050548D" w:rsidRPr="00046C5E" w14:paraId="67DE6BC9" w14:textId="77777777" w:rsidTr="008D0151">
        <w:trPr>
          <w:trHeight w:val="288"/>
        </w:trPr>
        <w:tc>
          <w:tcPr>
            <w:tcW w:w="3060" w:type="dxa"/>
            <w:tcBorders>
              <w:top w:val="single" w:sz="4" w:space="0" w:color="auto"/>
              <w:bottom w:val="single" w:sz="4" w:space="0" w:color="auto"/>
            </w:tcBorders>
            <w:shd w:val="clear" w:color="auto" w:fill="DBE7F3"/>
            <w:vAlign w:val="center"/>
            <w:hideMark/>
          </w:tcPr>
          <w:p w14:paraId="5421CA42" w14:textId="77777777" w:rsidR="0050548D" w:rsidRPr="00046C5E" w:rsidRDefault="0050548D" w:rsidP="008D0151">
            <w:pPr>
              <w:pStyle w:val="TH-TableHeading"/>
              <w:jc w:val="left"/>
              <w:rPr>
                <w:color w:val="auto"/>
              </w:rPr>
            </w:pPr>
            <w:r w:rsidRPr="00046C5E">
              <w:rPr>
                <w:color w:val="auto"/>
              </w:rPr>
              <w:t>n</w:t>
            </w:r>
          </w:p>
        </w:tc>
        <w:tc>
          <w:tcPr>
            <w:tcW w:w="1440" w:type="dxa"/>
            <w:tcBorders>
              <w:top w:val="single" w:sz="4" w:space="0" w:color="auto"/>
              <w:bottom w:val="single" w:sz="4" w:space="0" w:color="auto"/>
            </w:tcBorders>
            <w:shd w:val="clear" w:color="auto" w:fill="DBE7F3"/>
            <w:vAlign w:val="center"/>
            <w:hideMark/>
          </w:tcPr>
          <w:p w14:paraId="2F5924FD" w14:textId="77777777" w:rsidR="0050548D" w:rsidRPr="00046C5E" w:rsidRDefault="0050548D" w:rsidP="008D0151">
            <w:pPr>
              <w:pStyle w:val="TH-TableHeading"/>
              <w:rPr>
                <w:color w:val="auto"/>
              </w:rPr>
            </w:pPr>
          </w:p>
        </w:tc>
        <w:tc>
          <w:tcPr>
            <w:tcW w:w="1350" w:type="dxa"/>
            <w:tcBorders>
              <w:top w:val="single" w:sz="4" w:space="0" w:color="auto"/>
              <w:bottom w:val="single" w:sz="4" w:space="0" w:color="auto"/>
            </w:tcBorders>
            <w:shd w:val="clear" w:color="auto" w:fill="DBE7F3"/>
            <w:vAlign w:val="center"/>
            <w:hideMark/>
          </w:tcPr>
          <w:p w14:paraId="09ECBDAE" w14:textId="77777777" w:rsidR="0050548D" w:rsidRPr="00046C5E" w:rsidRDefault="0050548D" w:rsidP="008D0151">
            <w:pPr>
              <w:pStyle w:val="TH-TableHeading"/>
              <w:rPr>
                <w:color w:val="auto"/>
              </w:rPr>
            </w:pPr>
          </w:p>
        </w:tc>
        <w:tc>
          <w:tcPr>
            <w:tcW w:w="1620" w:type="dxa"/>
            <w:tcBorders>
              <w:top w:val="single" w:sz="4" w:space="0" w:color="auto"/>
              <w:bottom w:val="single" w:sz="4" w:space="0" w:color="auto"/>
            </w:tcBorders>
            <w:shd w:val="clear" w:color="auto" w:fill="DBE7F3"/>
            <w:vAlign w:val="center"/>
          </w:tcPr>
          <w:p w14:paraId="5A355F6D" w14:textId="77777777" w:rsidR="0050548D" w:rsidRPr="00046C5E" w:rsidRDefault="0050548D" w:rsidP="008D0151">
            <w:pPr>
              <w:pStyle w:val="TH-TableHeading"/>
              <w:rPr>
                <w:color w:val="auto"/>
              </w:rPr>
            </w:pPr>
          </w:p>
        </w:tc>
        <w:tc>
          <w:tcPr>
            <w:tcW w:w="1530" w:type="dxa"/>
            <w:tcBorders>
              <w:top w:val="single" w:sz="4" w:space="0" w:color="auto"/>
              <w:bottom w:val="single" w:sz="4" w:space="0" w:color="auto"/>
            </w:tcBorders>
            <w:shd w:val="clear" w:color="auto" w:fill="DBE7F3"/>
            <w:vAlign w:val="center"/>
          </w:tcPr>
          <w:p w14:paraId="4C9AC0AC" w14:textId="77777777" w:rsidR="0050548D" w:rsidRPr="00046C5E" w:rsidRDefault="0050548D" w:rsidP="008D0151">
            <w:pPr>
              <w:pStyle w:val="TH-TableHeading"/>
              <w:rPr>
                <w:color w:val="auto"/>
              </w:rPr>
            </w:pPr>
          </w:p>
        </w:tc>
      </w:tr>
    </w:tbl>
    <w:p w14:paraId="5AD9EE09" w14:textId="77777777" w:rsidR="00BC0F95" w:rsidRPr="00214511" w:rsidRDefault="00BC0F95" w:rsidP="00F24E16">
      <w:pPr>
        <w:pStyle w:val="TF-TblFN"/>
      </w:pPr>
      <w:r w:rsidRPr="00214511">
        <w:t>^</w:t>
      </w:r>
      <w:r w:rsidR="00FD63F4">
        <w:rPr>
          <w:rStyle w:val="CommentReference"/>
          <w:rFonts w:ascii="Calibri" w:eastAsia="Calibri" w:hAnsi="Calibri"/>
        </w:rPr>
        <w:commentReference w:id="218"/>
      </w:r>
      <w:r w:rsidR="00F24E16">
        <w:tab/>
      </w:r>
      <w:r w:rsidRPr="00214511">
        <w:t>Results not statistically reliable, n&lt;30.</w:t>
      </w:r>
    </w:p>
    <w:p w14:paraId="758DBE4F" w14:textId="77777777" w:rsidR="00BC0F95" w:rsidRPr="00214511" w:rsidRDefault="00BC0F95" w:rsidP="00F24E16">
      <w:pPr>
        <w:pStyle w:val="TF-TblFN"/>
      </w:pPr>
      <w:r w:rsidRPr="00214511">
        <w:rPr>
          <w:vertAlign w:val="superscript"/>
        </w:rPr>
        <w:t>1</w:t>
      </w:r>
      <w:r w:rsidR="00F24E16">
        <w:rPr>
          <w:vertAlign w:val="superscript"/>
        </w:rPr>
        <w:tab/>
      </w:r>
      <w:r w:rsidRPr="00214511">
        <w:t>Respondents were allowed to report up to two activities per time use increment (15 minutes) in the prior 24 hours. If two activities were reported, one was designated as a primary and the second as a secondary activity. Some women may not have reported secondary activities for each fifteen minute period.</w:t>
      </w:r>
    </w:p>
    <w:p w14:paraId="59CAE43E" w14:textId="461711EE" w:rsidR="00F24E16" w:rsidRPr="00214511" w:rsidRDefault="00F24E16" w:rsidP="00F24E16">
      <w:pPr>
        <w:pStyle w:val="TF-TblFN"/>
      </w:pPr>
      <w:r w:rsidRPr="00214511">
        <w:t xml:space="preserve">Source: </w:t>
      </w:r>
      <w:r w:rsidR="0086516E">
        <w:t>ZOI interim survey</w:t>
      </w:r>
      <w:r w:rsidRPr="00214511">
        <w:t xml:space="preserve">, </w:t>
      </w:r>
      <w:r w:rsidRPr="00214511">
        <w:rPr>
          <w:highlight w:val="yellow"/>
        </w:rPr>
        <w:t>[COUNTRY] [DATE</w:t>
      </w:r>
      <w:r w:rsidRPr="00214511">
        <w:t xml:space="preserve">]. </w:t>
      </w:r>
    </w:p>
    <w:p w14:paraId="57A30EFD" w14:textId="77777777" w:rsidR="00BC0F95" w:rsidRDefault="00BC0F95" w:rsidP="00F24E16">
      <w:pPr>
        <w:pStyle w:val="L1-FlLSp12"/>
        <w:rPr>
          <w:highlight w:val="yellow"/>
        </w:rPr>
      </w:pPr>
      <w:r w:rsidRPr="00DF4DE5">
        <w:rPr>
          <w:highlight w:val="yellow"/>
        </w:rPr>
        <w:t>[Interpret the table to identify the key activities where women spend their time. Note that these are averages. Not all women will engage in a particular task. Rather, the point of the table</w:t>
      </w:r>
      <w:r>
        <w:rPr>
          <w:highlight w:val="yellow"/>
        </w:rPr>
        <w:t xml:space="preserve"> </w:t>
      </w:r>
      <w:r w:rsidRPr="00DF4DE5">
        <w:rPr>
          <w:highlight w:val="yellow"/>
        </w:rPr>
        <w:t>is to convey to the reader the most common activities and time constraints.</w:t>
      </w:r>
      <w:r>
        <w:rPr>
          <w:highlight w:val="yellow"/>
        </w:rPr>
        <w:t>]</w:t>
      </w:r>
      <w:r w:rsidRPr="00DF4DE5" w:rsidDel="00337DBF">
        <w:rPr>
          <w:highlight w:val="yellow"/>
        </w:rPr>
        <w:t xml:space="preserve"> </w:t>
      </w:r>
    </w:p>
    <w:p w14:paraId="2582F267" w14:textId="77777777" w:rsidR="006E7CC9" w:rsidRDefault="006E7CC9">
      <w:pPr>
        <w:spacing w:line="240" w:lineRule="auto"/>
        <w:rPr>
          <w:rFonts w:ascii="Gill Sans MT" w:hAnsi="Gill Sans MT"/>
          <w:b/>
          <w:color w:val="4799B5"/>
          <w:sz w:val="36"/>
        </w:rPr>
      </w:pPr>
      <w:bookmarkStart w:id="219" w:name="_Toc400542621"/>
      <w:bookmarkStart w:id="220" w:name="_Toc414874509"/>
      <w:r>
        <w:br w:type="page"/>
      </w:r>
    </w:p>
    <w:p w14:paraId="2B9A21E0" w14:textId="77777777" w:rsidR="00BC0F95" w:rsidRPr="00DF4DE5" w:rsidRDefault="00BC0F95" w:rsidP="00356A99">
      <w:pPr>
        <w:pStyle w:val="Heading1"/>
        <w:numPr>
          <w:ilvl w:val="0"/>
          <w:numId w:val="5"/>
        </w:numPr>
        <w:ind w:left="1152" w:hanging="1152"/>
      </w:pPr>
      <w:bookmarkStart w:id="221" w:name="_Toc420271991"/>
      <w:r>
        <w:lastRenderedPageBreak/>
        <w:t xml:space="preserve">Hunger </w:t>
      </w:r>
      <w:r w:rsidRPr="00DF4DE5">
        <w:t>and Dietary Intake</w:t>
      </w:r>
      <w:bookmarkEnd w:id="219"/>
      <w:bookmarkEnd w:id="220"/>
      <w:bookmarkEnd w:id="221"/>
    </w:p>
    <w:p w14:paraId="53125AA7" w14:textId="69CB3B03" w:rsidR="00BC0F95" w:rsidRPr="00DF4DE5" w:rsidRDefault="00BC0F95" w:rsidP="00A92E32">
      <w:pPr>
        <w:pStyle w:val="L1-FlLSp12"/>
      </w:pPr>
      <w:r w:rsidRPr="00DF4DE5">
        <w:t xml:space="preserve">This </w:t>
      </w:r>
      <w:r w:rsidR="00D57E78">
        <w:t>section</w:t>
      </w:r>
      <w:r w:rsidRPr="00DF4DE5">
        <w:t xml:space="preserve"> presents findings related to </w:t>
      </w:r>
      <w:r>
        <w:t xml:space="preserve">hunger </w:t>
      </w:r>
      <w:r w:rsidRPr="00DF4DE5">
        <w:t>in the ZOI as well as women</w:t>
      </w:r>
      <w:r w:rsidR="00EA5FC7">
        <w:t>’</w:t>
      </w:r>
      <w:r w:rsidRPr="00DF4DE5">
        <w:t>s and young children</w:t>
      </w:r>
      <w:r w:rsidR="00EA5FC7">
        <w:t>’</w:t>
      </w:r>
      <w:r w:rsidRPr="00DF4DE5">
        <w:t>s dietary intake.</w:t>
      </w:r>
    </w:p>
    <w:p w14:paraId="022C8F10" w14:textId="77777777" w:rsidR="00BC0F95" w:rsidRPr="00DF4DE5" w:rsidRDefault="00995F8F" w:rsidP="00314E1F">
      <w:pPr>
        <w:pStyle w:val="Heading2"/>
      </w:pPr>
      <w:bookmarkStart w:id="222" w:name="_Toc400542622"/>
      <w:bookmarkStart w:id="223" w:name="_Toc414874510"/>
      <w:bookmarkStart w:id="224" w:name="_Toc420271992"/>
      <w:r>
        <w:t>6</w:t>
      </w:r>
      <w:r w:rsidR="00BC0F95" w:rsidRPr="00DF4DE5">
        <w:t>.</w:t>
      </w:r>
      <w:r>
        <w:t>1</w:t>
      </w:r>
      <w:r w:rsidR="00A92E32">
        <w:tab/>
      </w:r>
      <w:r w:rsidR="00BC0F95" w:rsidRPr="00DF4DE5">
        <w:t>Household Hunger</w:t>
      </w:r>
      <w:bookmarkEnd w:id="222"/>
      <w:bookmarkEnd w:id="223"/>
      <w:bookmarkEnd w:id="224"/>
    </w:p>
    <w:p w14:paraId="02791CDA" w14:textId="7487EDF5" w:rsidR="00BC0F95" w:rsidRPr="00DF4DE5" w:rsidRDefault="00D57E78" w:rsidP="00314E1F">
      <w:pPr>
        <w:pStyle w:val="L1-FlLSp12"/>
        <w:rPr>
          <w:szCs w:val="24"/>
        </w:rPr>
      </w:pPr>
      <w:r>
        <w:rPr>
          <w:szCs w:val="24"/>
        </w:rPr>
        <w:t>The HHS</w:t>
      </w:r>
      <w:r w:rsidR="00BC0F95" w:rsidRPr="00DF4DE5">
        <w:rPr>
          <w:szCs w:val="24"/>
        </w:rPr>
        <w:t xml:space="preserve"> is used to calculate the prevalence of households in the </w:t>
      </w:r>
      <w:r w:rsidR="00BC0F95" w:rsidRPr="00DF4DE5">
        <w:rPr>
          <w:szCs w:val="24"/>
          <w:highlight w:val="yellow"/>
        </w:rPr>
        <w:t>[Country]</w:t>
      </w:r>
      <w:r w:rsidR="00BC0F95" w:rsidRPr="00DF4DE5">
        <w:rPr>
          <w:szCs w:val="24"/>
        </w:rPr>
        <w:t xml:space="preserve"> ZOI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 The HHS is used to assess, geographically target, monitor, and evaluate settings affected by substantial food insecurity. The HHS is used to estimate the percentage of households affected by three different severities of household hunger: little to no household hunger (HHS score 0-1); moderate household hunger (HHS score 2-3); and severe household hunger (HHS score 4-6). The HHS should be measured at the same time each year, and ideally at the most vulnerable time of year (right before the harvest, during the dry season, etc.)</w:t>
      </w:r>
      <w:proofErr w:type="gramStart"/>
      <w:r w:rsidR="00BC0F95" w:rsidRPr="00DF4DE5">
        <w:rPr>
          <w:szCs w:val="24"/>
        </w:rPr>
        <w:t>.</w:t>
      </w:r>
      <w:r w:rsidR="00BC0F95" w:rsidRPr="00DF4DE5">
        <w:rPr>
          <w:rStyle w:val="FootnoteReference"/>
          <w:rFonts w:eastAsia="Calibri"/>
          <w:szCs w:val="24"/>
        </w:rPr>
        <w:footnoteReference w:id="18"/>
      </w:r>
      <w:r w:rsidR="00BC0F95" w:rsidRPr="00641FC0">
        <w:rPr>
          <w:szCs w:val="24"/>
          <w:vertAlign w:val="superscript"/>
        </w:rPr>
        <w:t>,</w:t>
      </w:r>
      <w:proofErr w:type="gramEnd"/>
      <w:r w:rsidR="00BC0F95">
        <w:rPr>
          <w:rStyle w:val="FootnoteReference"/>
          <w:szCs w:val="24"/>
        </w:rPr>
        <w:footnoteReference w:id="19"/>
      </w:r>
    </w:p>
    <w:p w14:paraId="7B5487F9" w14:textId="6C9E89FC" w:rsidR="00BC0F95" w:rsidRDefault="00BC0F95" w:rsidP="00314E1F">
      <w:pPr>
        <w:pStyle w:val="L1-FlLSp12"/>
        <w:rPr>
          <w:szCs w:val="24"/>
        </w:rPr>
      </w:pPr>
      <w:r w:rsidRPr="00DF4DE5">
        <w:rPr>
          <w:szCs w:val="24"/>
        </w:rPr>
        <w:t>The hunger season in [</w:t>
      </w:r>
      <w:r w:rsidRPr="00DF4DE5">
        <w:rPr>
          <w:szCs w:val="24"/>
          <w:highlight w:val="yellow"/>
        </w:rPr>
        <w:t>Country</w:t>
      </w:r>
      <w:r w:rsidRPr="00DF4DE5">
        <w:rPr>
          <w:szCs w:val="24"/>
        </w:rPr>
        <w:t xml:space="preserve">] occurs </w:t>
      </w:r>
      <w:r w:rsidRPr="00DF4DE5">
        <w:rPr>
          <w:szCs w:val="24"/>
          <w:highlight w:val="yellow"/>
        </w:rPr>
        <w:t>[insert description of the hunger season in the ZOI]</w:t>
      </w:r>
      <w:r w:rsidRPr="00DF4DE5">
        <w:rPr>
          <w:szCs w:val="24"/>
        </w:rPr>
        <w:t xml:space="preserve">. Data for the HHS were collected in </w:t>
      </w:r>
      <w:r w:rsidRPr="00DF4DE5">
        <w:rPr>
          <w:szCs w:val="24"/>
          <w:highlight w:val="yellow"/>
        </w:rPr>
        <w:t xml:space="preserve">[insert description of the </w:t>
      </w:r>
      <w:commentRangeStart w:id="225"/>
      <w:r w:rsidRPr="00DF4DE5">
        <w:rPr>
          <w:szCs w:val="24"/>
          <w:highlight w:val="yellow"/>
        </w:rPr>
        <w:t>timing</w:t>
      </w:r>
      <w:commentRangeEnd w:id="225"/>
      <w:r w:rsidR="00FD63F4">
        <w:rPr>
          <w:rStyle w:val="CommentReference"/>
          <w:rFonts w:ascii="Calibri" w:eastAsia="Calibri" w:hAnsi="Calibri"/>
        </w:rPr>
        <w:commentReference w:id="225"/>
      </w:r>
      <w:r w:rsidRPr="00DF4DE5">
        <w:rPr>
          <w:szCs w:val="24"/>
          <w:highlight w:val="yellow"/>
        </w:rPr>
        <w:t xml:space="preserve"> of the </w:t>
      </w:r>
      <w:r w:rsidR="0086516E">
        <w:rPr>
          <w:szCs w:val="24"/>
          <w:highlight w:val="yellow"/>
        </w:rPr>
        <w:t>ZOI interim survey</w:t>
      </w:r>
      <w:r w:rsidRPr="00DF4DE5">
        <w:rPr>
          <w:szCs w:val="24"/>
          <w:highlight w:val="yellow"/>
        </w:rPr>
        <w:t>]</w:t>
      </w:r>
      <w:r w:rsidRPr="00DF4DE5">
        <w:rPr>
          <w:szCs w:val="24"/>
        </w:rPr>
        <w:t>.</w:t>
      </w:r>
    </w:p>
    <w:p w14:paraId="74F155CF" w14:textId="77777777" w:rsidR="00BC0F95" w:rsidRPr="00DF4DE5" w:rsidRDefault="00143B1A" w:rsidP="00314E1F">
      <w:pPr>
        <w:pStyle w:val="L1-FlLSp12"/>
        <w:rPr>
          <w:szCs w:val="24"/>
        </w:rPr>
      </w:pPr>
      <w:r>
        <w:rPr>
          <w:b/>
          <w:szCs w:val="24"/>
        </w:rPr>
        <w:t>Table 6.</w:t>
      </w:r>
      <w:r w:rsidR="00BC0F95" w:rsidRPr="00DF4DE5">
        <w:rPr>
          <w:b/>
          <w:szCs w:val="24"/>
        </w:rPr>
        <w:t>1</w:t>
      </w:r>
      <w:r w:rsidR="00BC0F95" w:rsidRPr="00DF4DE5">
        <w:rPr>
          <w:szCs w:val="24"/>
        </w:rPr>
        <w:t xml:space="preserve"> presents estimates of household hunger for all households, as well as by household characteristics, including gendered household type, household size, </w:t>
      </w:r>
      <w:r w:rsidR="00BC0F95">
        <w:rPr>
          <w:szCs w:val="24"/>
        </w:rPr>
        <w:t xml:space="preserve">and </w:t>
      </w:r>
      <w:r w:rsidR="00BC0F95" w:rsidRPr="00DF4DE5">
        <w:rPr>
          <w:szCs w:val="24"/>
        </w:rPr>
        <w:t>household educational attainment.</w:t>
      </w:r>
    </w:p>
    <w:p w14:paraId="6975D038" w14:textId="77777777" w:rsidR="00BC0F95" w:rsidRPr="00DF4DE5" w:rsidRDefault="00BC0F95" w:rsidP="00314E1F">
      <w:pPr>
        <w:pStyle w:val="L1-FlLSp12"/>
      </w:pPr>
      <w:r w:rsidRPr="00DF4DE5">
        <w:rPr>
          <w:highlight w:val="yellow"/>
        </w:rPr>
        <w:t>[Insert description of the values presented in the table.]</w:t>
      </w:r>
    </w:p>
    <w:p w14:paraId="67C1F571" w14:textId="77777777" w:rsidR="00F24E16" w:rsidRDefault="00F24E16">
      <w:pPr>
        <w:spacing w:line="240" w:lineRule="auto"/>
        <w:rPr>
          <w:rFonts w:ascii="Gill Sans MT" w:hAnsi="Gill Sans MT"/>
          <w:b/>
          <w:i/>
          <w:sz w:val="24"/>
        </w:rPr>
      </w:pPr>
      <w:r>
        <w:br w:type="page"/>
      </w:r>
    </w:p>
    <w:p w14:paraId="16F1EEFB" w14:textId="77777777" w:rsidR="00BC0F95" w:rsidRPr="005F2634" w:rsidRDefault="00143B1A" w:rsidP="005F2634">
      <w:pPr>
        <w:pStyle w:val="TT-TableTitle"/>
      </w:pPr>
      <w:bookmarkStart w:id="226" w:name="_Toc415131216"/>
      <w:bookmarkStart w:id="227" w:name="_Toc416881549"/>
      <w:proofErr w:type="gramStart"/>
      <w:r>
        <w:lastRenderedPageBreak/>
        <w:t>Table 6.</w:t>
      </w:r>
      <w:r w:rsidR="00BC0F95" w:rsidRPr="005F2634">
        <w:t>1</w:t>
      </w:r>
      <w:r w:rsidR="005F2634">
        <w:t>.</w:t>
      </w:r>
      <w:proofErr w:type="gramEnd"/>
      <w:r w:rsidR="005F2634">
        <w:tab/>
      </w:r>
      <w:r w:rsidR="00BC0F95" w:rsidRPr="005F2634">
        <w:t xml:space="preserve">Household </w:t>
      </w:r>
      <w:r w:rsidR="005F2634">
        <w:t>h</w:t>
      </w:r>
      <w:r w:rsidR="00BC0F95" w:rsidRPr="005F2634">
        <w:t>unger</w:t>
      </w:r>
      <w:bookmarkEnd w:id="226"/>
      <w:bookmarkEnd w:id="227"/>
    </w:p>
    <w:tbl>
      <w:tblPr>
        <w:tblW w:w="0" w:type="auto"/>
        <w:tblBorders>
          <w:top w:val="single" w:sz="4" w:space="0" w:color="auto"/>
          <w:bottom w:val="single" w:sz="4" w:space="0" w:color="auto"/>
          <w:insideH w:val="single" w:sz="4" w:space="0" w:color="auto"/>
        </w:tblBorders>
        <w:tblLayout w:type="fixed"/>
        <w:tblCellMar>
          <w:left w:w="115" w:type="dxa"/>
          <w:right w:w="115" w:type="dxa"/>
        </w:tblCellMar>
        <w:tblLook w:val="04A0" w:firstRow="1" w:lastRow="0" w:firstColumn="1" w:lastColumn="0" w:noHBand="0" w:noVBand="1"/>
      </w:tblPr>
      <w:tblGrid>
        <w:gridCol w:w="3420"/>
        <w:gridCol w:w="1688"/>
        <w:gridCol w:w="1688"/>
        <w:gridCol w:w="1689"/>
        <w:gridCol w:w="984"/>
      </w:tblGrid>
      <w:tr w:rsidR="00046C5E" w:rsidRPr="00046C5E" w14:paraId="03754D7F" w14:textId="77777777" w:rsidTr="00FA4DA9">
        <w:trPr>
          <w:trHeight w:val="288"/>
        </w:trPr>
        <w:tc>
          <w:tcPr>
            <w:tcW w:w="3420" w:type="dxa"/>
            <w:vMerge w:val="restart"/>
            <w:shd w:val="clear" w:color="auto" w:fill="4799B5"/>
            <w:vAlign w:val="bottom"/>
            <w:hideMark/>
          </w:tcPr>
          <w:p w14:paraId="5A69E17B" w14:textId="77777777" w:rsidR="00BC0F95" w:rsidRPr="00046C5E" w:rsidRDefault="00BC0F95" w:rsidP="00FA4DA9">
            <w:pPr>
              <w:pStyle w:val="TH-TableHeading"/>
              <w:jc w:val="left"/>
              <w:rPr>
                <w:color w:val="FFFFFF" w:themeColor="background1"/>
              </w:rPr>
            </w:pPr>
            <w:r w:rsidRPr="00046C5E">
              <w:rPr>
                <w:color w:val="FFFFFF" w:themeColor="background1"/>
              </w:rPr>
              <w:t>Characteristic</w:t>
            </w:r>
          </w:p>
        </w:tc>
        <w:tc>
          <w:tcPr>
            <w:tcW w:w="5065" w:type="dxa"/>
            <w:gridSpan w:val="3"/>
            <w:tcBorders>
              <w:bottom w:val="single" w:sz="4" w:space="0" w:color="FFFFFF" w:themeColor="background1"/>
            </w:tcBorders>
            <w:shd w:val="clear" w:color="auto" w:fill="4799B5"/>
            <w:vAlign w:val="bottom"/>
            <w:hideMark/>
          </w:tcPr>
          <w:p w14:paraId="2AFC24C5" w14:textId="77777777" w:rsidR="00BC0F95" w:rsidRPr="00046C5E" w:rsidRDefault="00BC0F95" w:rsidP="00FA4DA9">
            <w:pPr>
              <w:pStyle w:val="TH-TableHeading"/>
              <w:rPr>
                <w:color w:val="FFFFFF" w:themeColor="background1"/>
              </w:rPr>
            </w:pPr>
            <w:r w:rsidRPr="00046C5E">
              <w:rPr>
                <w:color w:val="FFFFFF" w:themeColor="background1"/>
              </w:rPr>
              <w:t>Percent</w:t>
            </w:r>
          </w:p>
        </w:tc>
        <w:tc>
          <w:tcPr>
            <w:tcW w:w="984" w:type="dxa"/>
            <w:vMerge w:val="restart"/>
            <w:shd w:val="clear" w:color="auto" w:fill="4799B5"/>
            <w:vAlign w:val="bottom"/>
            <w:hideMark/>
          </w:tcPr>
          <w:p w14:paraId="261B616D" w14:textId="77777777" w:rsidR="00BC0F95" w:rsidRPr="00046C5E" w:rsidRDefault="00BC0F95" w:rsidP="00FA4DA9">
            <w:pPr>
              <w:pStyle w:val="TH-TableHeading"/>
              <w:rPr>
                <w:color w:val="FFFFFF" w:themeColor="background1"/>
              </w:rPr>
            </w:pPr>
            <w:r w:rsidRPr="00046C5E">
              <w:rPr>
                <w:color w:val="FFFFFF" w:themeColor="background1"/>
              </w:rPr>
              <w:t>n</w:t>
            </w:r>
            <w:r w:rsidRPr="00046C5E">
              <w:rPr>
                <w:color w:val="FFFFFF" w:themeColor="background1"/>
                <w:vertAlign w:val="superscript"/>
              </w:rPr>
              <w:t>1</w:t>
            </w:r>
          </w:p>
        </w:tc>
      </w:tr>
      <w:tr w:rsidR="00BC0F95" w:rsidRPr="00046C5E" w14:paraId="5E64E927" w14:textId="77777777" w:rsidTr="00FA4DA9">
        <w:trPr>
          <w:trHeight w:val="288"/>
        </w:trPr>
        <w:tc>
          <w:tcPr>
            <w:tcW w:w="3420" w:type="dxa"/>
            <w:vMerge/>
            <w:tcBorders>
              <w:bottom w:val="single" w:sz="18" w:space="0" w:color="auto"/>
            </w:tcBorders>
            <w:shd w:val="clear" w:color="auto" w:fill="4799B5"/>
            <w:noWrap/>
            <w:vAlign w:val="center"/>
            <w:hideMark/>
          </w:tcPr>
          <w:p w14:paraId="462AABC5" w14:textId="77777777" w:rsidR="00BC0F95" w:rsidRPr="00046C5E" w:rsidRDefault="00BC0F95" w:rsidP="00046C5E">
            <w:pPr>
              <w:pStyle w:val="TH-TableHeading"/>
              <w:rPr>
                <w:color w:val="FFFFFF" w:themeColor="background1"/>
              </w:rPr>
            </w:pPr>
          </w:p>
        </w:tc>
        <w:tc>
          <w:tcPr>
            <w:tcW w:w="1688" w:type="dxa"/>
            <w:tcBorders>
              <w:top w:val="single" w:sz="4" w:space="0" w:color="FFFFFF" w:themeColor="background1"/>
              <w:bottom w:val="single" w:sz="18" w:space="0" w:color="auto"/>
            </w:tcBorders>
            <w:shd w:val="clear" w:color="auto" w:fill="4799B5"/>
            <w:vAlign w:val="bottom"/>
            <w:hideMark/>
          </w:tcPr>
          <w:p w14:paraId="6E0C8BF7" w14:textId="712A1820" w:rsidR="00BC0F95" w:rsidRPr="00046C5E" w:rsidRDefault="00BC0F95" w:rsidP="00FA4DA9">
            <w:pPr>
              <w:pStyle w:val="TH-TableHeading"/>
              <w:rPr>
                <w:color w:val="FFFFFF" w:themeColor="background1"/>
              </w:rPr>
            </w:pPr>
            <w:r w:rsidRPr="00046C5E">
              <w:rPr>
                <w:color w:val="FFFFFF" w:themeColor="background1"/>
              </w:rPr>
              <w:t>Little to no hunger</w:t>
            </w:r>
            <w:r w:rsidR="00D57E78" w:rsidRPr="001726EF">
              <w:rPr>
                <w:vertAlign w:val="superscript"/>
              </w:rPr>
              <w:t xml:space="preserve"> a</w:t>
            </w:r>
          </w:p>
        </w:tc>
        <w:tc>
          <w:tcPr>
            <w:tcW w:w="1688" w:type="dxa"/>
            <w:tcBorders>
              <w:top w:val="single" w:sz="4" w:space="0" w:color="FFFFFF" w:themeColor="background1"/>
              <w:bottom w:val="single" w:sz="18" w:space="0" w:color="auto"/>
            </w:tcBorders>
            <w:shd w:val="clear" w:color="auto" w:fill="4799B5"/>
            <w:vAlign w:val="bottom"/>
            <w:hideMark/>
          </w:tcPr>
          <w:p w14:paraId="7262760B" w14:textId="77777777" w:rsidR="00BC0F95" w:rsidRPr="00046C5E" w:rsidRDefault="00BC0F95" w:rsidP="00FA4DA9">
            <w:pPr>
              <w:pStyle w:val="TH-TableHeading"/>
              <w:rPr>
                <w:color w:val="FFFFFF" w:themeColor="background1"/>
              </w:rPr>
            </w:pPr>
            <w:r w:rsidRPr="00046C5E">
              <w:rPr>
                <w:color w:val="FFFFFF" w:themeColor="background1"/>
              </w:rPr>
              <w:t>Moderate hunger</w:t>
            </w:r>
          </w:p>
        </w:tc>
        <w:tc>
          <w:tcPr>
            <w:tcW w:w="1689" w:type="dxa"/>
            <w:tcBorders>
              <w:top w:val="single" w:sz="4" w:space="0" w:color="FFFFFF" w:themeColor="background1"/>
              <w:bottom w:val="single" w:sz="18" w:space="0" w:color="auto"/>
            </w:tcBorders>
            <w:shd w:val="clear" w:color="auto" w:fill="4799B5"/>
            <w:vAlign w:val="bottom"/>
            <w:hideMark/>
          </w:tcPr>
          <w:p w14:paraId="465772D1" w14:textId="77777777" w:rsidR="00BC0F95" w:rsidRPr="00046C5E" w:rsidRDefault="00BC0F95" w:rsidP="00FA4DA9">
            <w:pPr>
              <w:pStyle w:val="TH-TableHeading"/>
              <w:rPr>
                <w:color w:val="FFFFFF" w:themeColor="background1"/>
              </w:rPr>
            </w:pPr>
            <w:r w:rsidRPr="00046C5E">
              <w:rPr>
                <w:color w:val="FFFFFF" w:themeColor="background1"/>
              </w:rPr>
              <w:t>Severe</w:t>
            </w:r>
            <w:r w:rsidR="006E0C25">
              <w:rPr>
                <w:color w:val="FFFFFF" w:themeColor="background1"/>
              </w:rPr>
              <w:br/>
            </w:r>
            <w:r w:rsidRPr="00046C5E">
              <w:rPr>
                <w:color w:val="FFFFFF" w:themeColor="background1"/>
              </w:rPr>
              <w:t>hunger</w:t>
            </w:r>
          </w:p>
        </w:tc>
        <w:tc>
          <w:tcPr>
            <w:tcW w:w="984" w:type="dxa"/>
            <w:vMerge/>
            <w:tcBorders>
              <w:bottom w:val="single" w:sz="18" w:space="0" w:color="auto"/>
            </w:tcBorders>
            <w:shd w:val="clear" w:color="auto" w:fill="4799B5"/>
            <w:vAlign w:val="center"/>
            <w:hideMark/>
          </w:tcPr>
          <w:p w14:paraId="23DC8848" w14:textId="77777777" w:rsidR="00BC0F95" w:rsidRPr="00046C5E" w:rsidRDefault="00BC0F95" w:rsidP="006E0C25">
            <w:pPr>
              <w:pStyle w:val="TH-TableHeading"/>
              <w:rPr>
                <w:color w:val="FFFFFF" w:themeColor="background1"/>
              </w:rPr>
            </w:pPr>
          </w:p>
        </w:tc>
      </w:tr>
      <w:tr w:rsidR="00BC0F95" w:rsidRPr="00467193" w14:paraId="5C401C11" w14:textId="77777777" w:rsidTr="00467193">
        <w:trPr>
          <w:trHeight w:val="477"/>
        </w:trPr>
        <w:tc>
          <w:tcPr>
            <w:tcW w:w="3420" w:type="dxa"/>
            <w:tcBorders>
              <w:top w:val="single" w:sz="18" w:space="0" w:color="auto"/>
              <w:bottom w:val="single" w:sz="18" w:space="0" w:color="auto"/>
            </w:tcBorders>
            <w:shd w:val="clear" w:color="auto" w:fill="auto"/>
            <w:noWrap/>
            <w:vAlign w:val="center"/>
            <w:hideMark/>
          </w:tcPr>
          <w:p w14:paraId="60516372" w14:textId="77777777" w:rsidR="00BC0F95" w:rsidRPr="00467193" w:rsidRDefault="00467193" w:rsidP="00046C5E">
            <w:pPr>
              <w:pStyle w:val="TX-TableText"/>
              <w:rPr>
                <w:b/>
                <w:color w:val="000000"/>
                <w:sz w:val="22"/>
              </w:rPr>
            </w:pPr>
            <w:r w:rsidRPr="00467193">
              <w:rPr>
                <w:b/>
                <w:color w:val="000000"/>
                <w:sz w:val="22"/>
              </w:rPr>
              <w:t>Total (</w:t>
            </w:r>
            <w:r w:rsidR="00BC0F95" w:rsidRPr="00467193">
              <w:rPr>
                <w:b/>
                <w:color w:val="000000"/>
                <w:sz w:val="22"/>
              </w:rPr>
              <w:t>All households</w:t>
            </w:r>
            <w:r w:rsidRPr="00467193">
              <w:rPr>
                <w:b/>
                <w:color w:val="000000"/>
                <w:sz w:val="22"/>
              </w:rPr>
              <w:t>)</w:t>
            </w:r>
          </w:p>
        </w:tc>
        <w:tc>
          <w:tcPr>
            <w:tcW w:w="1688" w:type="dxa"/>
            <w:tcBorders>
              <w:top w:val="single" w:sz="18" w:space="0" w:color="auto"/>
              <w:bottom w:val="single" w:sz="18" w:space="0" w:color="auto"/>
            </w:tcBorders>
            <w:shd w:val="clear" w:color="auto" w:fill="auto"/>
            <w:noWrap/>
            <w:vAlign w:val="center"/>
            <w:hideMark/>
          </w:tcPr>
          <w:p w14:paraId="2D60E3EF" w14:textId="77777777" w:rsidR="00BC0F95" w:rsidRPr="00467193" w:rsidRDefault="00BC0F95" w:rsidP="006E0C25">
            <w:pPr>
              <w:pStyle w:val="TX-TableText"/>
              <w:jc w:val="center"/>
              <w:rPr>
                <w:b/>
                <w:color w:val="000000"/>
                <w:sz w:val="22"/>
              </w:rPr>
            </w:pPr>
          </w:p>
        </w:tc>
        <w:tc>
          <w:tcPr>
            <w:tcW w:w="1688" w:type="dxa"/>
            <w:tcBorders>
              <w:top w:val="single" w:sz="18" w:space="0" w:color="auto"/>
              <w:bottom w:val="single" w:sz="18" w:space="0" w:color="auto"/>
            </w:tcBorders>
            <w:shd w:val="clear" w:color="auto" w:fill="auto"/>
            <w:noWrap/>
            <w:vAlign w:val="center"/>
            <w:hideMark/>
          </w:tcPr>
          <w:p w14:paraId="7915014B" w14:textId="77777777" w:rsidR="00BC0F95" w:rsidRPr="00467193" w:rsidRDefault="00BC0F95" w:rsidP="006E0C25">
            <w:pPr>
              <w:pStyle w:val="TX-TableText"/>
              <w:jc w:val="center"/>
              <w:rPr>
                <w:b/>
                <w:color w:val="000000"/>
                <w:sz w:val="22"/>
              </w:rPr>
            </w:pPr>
          </w:p>
        </w:tc>
        <w:tc>
          <w:tcPr>
            <w:tcW w:w="1689" w:type="dxa"/>
            <w:tcBorders>
              <w:top w:val="single" w:sz="18" w:space="0" w:color="auto"/>
              <w:bottom w:val="single" w:sz="18" w:space="0" w:color="auto"/>
            </w:tcBorders>
            <w:shd w:val="clear" w:color="auto" w:fill="auto"/>
            <w:vAlign w:val="center"/>
            <w:hideMark/>
          </w:tcPr>
          <w:p w14:paraId="35DF804D" w14:textId="77777777" w:rsidR="00BC0F95" w:rsidRPr="00467193" w:rsidRDefault="00BC0F95" w:rsidP="006E0C25">
            <w:pPr>
              <w:pStyle w:val="TX-TableText"/>
              <w:jc w:val="center"/>
              <w:rPr>
                <w:b/>
                <w:color w:val="000000"/>
                <w:sz w:val="22"/>
              </w:rPr>
            </w:pPr>
          </w:p>
        </w:tc>
        <w:tc>
          <w:tcPr>
            <w:tcW w:w="984" w:type="dxa"/>
            <w:tcBorders>
              <w:top w:val="single" w:sz="18" w:space="0" w:color="auto"/>
              <w:bottom w:val="single" w:sz="18" w:space="0" w:color="auto"/>
            </w:tcBorders>
            <w:shd w:val="clear" w:color="auto" w:fill="auto"/>
            <w:vAlign w:val="center"/>
            <w:hideMark/>
          </w:tcPr>
          <w:p w14:paraId="5A49CCBC" w14:textId="77777777" w:rsidR="00BC0F95" w:rsidRPr="00467193" w:rsidRDefault="00BC0F95" w:rsidP="006E0C25">
            <w:pPr>
              <w:pStyle w:val="TX-TableText"/>
              <w:jc w:val="center"/>
              <w:rPr>
                <w:b/>
                <w:color w:val="000000"/>
                <w:sz w:val="22"/>
              </w:rPr>
            </w:pPr>
          </w:p>
        </w:tc>
      </w:tr>
      <w:tr w:rsidR="00BC0F95" w:rsidRPr="00046C5E" w14:paraId="6038B035" w14:textId="77777777" w:rsidTr="00467193">
        <w:trPr>
          <w:trHeight w:val="288"/>
        </w:trPr>
        <w:tc>
          <w:tcPr>
            <w:tcW w:w="9469" w:type="dxa"/>
            <w:gridSpan w:val="5"/>
            <w:tcBorders>
              <w:top w:val="single" w:sz="18" w:space="0" w:color="auto"/>
            </w:tcBorders>
            <w:shd w:val="clear" w:color="auto" w:fill="DBE7F3"/>
            <w:noWrap/>
            <w:vAlign w:val="center"/>
            <w:hideMark/>
          </w:tcPr>
          <w:p w14:paraId="228194DD" w14:textId="77777777" w:rsidR="00BC0F95" w:rsidRPr="00046C5E" w:rsidRDefault="00BC0F95" w:rsidP="006E0C25">
            <w:pPr>
              <w:pStyle w:val="TH-TableHeading"/>
              <w:jc w:val="left"/>
              <w:rPr>
                <w:color w:val="auto"/>
              </w:rPr>
            </w:pPr>
            <w:r w:rsidRPr="00046C5E">
              <w:rPr>
                <w:color w:val="auto"/>
              </w:rPr>
              <w:t>Gendered household type</w:t>
            </w:r>
          </w:p>
        </w:tc>
      </w:tr>
      <w:tr w:rsidR="00BC0F95" w:rsidRPr="00841835" w14:paraId="7B8CAF4A" w14:textId="77777777" w:rsidTr="006E0C25">
        <w:trPr>
          <w:trHeight w:val="288"/>
        </w:trPr>
        <w:tc>
          <w:tcPr>
            <w:tcW w:w="3420" w:type="dxa"/>
            <w:shd w:val="clear" w:color="auto" w:fill="auto"/>
            <w:noWrap/>
            <w:vAlign w:val="center"/>
            <w:hideMark/>
          </w:tcPr>
          <w:p w14:paraId="79CCDDDB" w14:textId="77777777" w:rsidR="00BC0F95" w:rsidRPr="00841835" w:rsidRDefault="00BC0F95" w:rsidP="00046C5E">
            <w:pPr>
              <w:pStyle w:val="TX-TableText"/>
              <w:ind w:left="252"/>
              <w:rPr>
                <w:color w:val="000000"/>
              </w:rPr>
            </w:pPr>
            <w:r w:rsidRPr="00841835">
              <w:rPr>
                <w:color w:val="000000"/>
              </w:rPr>
              <w:t>Male and female adult</w:t>
            </w:r>
            <w:r w:rsidR="0022342D">
              <w:rPr>
                <w:color w:val="000000"/>
              </w:rPr>
              <w:t>s</w:t>
            </w:r>
          </w:p>
        </w:tc>
        <w:tc>
          <w:tcPr>
            <w:tcW w:w="1688" w:type="dxa"/>
            <w:shd w:val="clear" w:color="auto" w:fill="auto"/>
            <w:noWrap/>
            <w:vAlign w:val="center"/>
            <w:hideMark/>
          </w:tcPr>
          <w:p w14:paraId="43681D62"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C3C182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876C0E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ED2E449" w14:textId="77777777" w:rsidR="00BC0F95" w:rsidRPr="00841835" w:rsidRDefault="00BC0F95" w:rsidP="006E0C25">
            <w:pPr>
              <w:pStyle w:val="TX-TableText"/>
              <w:jc w:val="center"/>
              <w:rPr>
                <w:color w:val="000000"/>
              </w:rPr>
            </w:pPr>
          </w:p>
        </w:tc>
      </w:tr>
      <w:tr w:rsidR="00BC0F95" w:rsidRPr="00841835" w14:paraId="0A5DFC91" w14:textId="77777777" w:rsidTr="006E0C25">
        <w:trPr>
          <w:trHeight w:val="288"/>
        </w:trPr>
        <w:tc>
          <w:tcPr>
            <w:tcW w:w="3420" w:type="dxa"/>
            <w:shd w:val="clear" w:color="auto" w:fill="auto"/>
            <w:noWrap/>
            <w:vAlign w:val="center"/>
            <w:hideMark/>
          </w:tcPr>
          <w:p w14:paraId="5F2DA3F0" w14:textId="77777777" w:rsidR="00BC0F95" w:rsidRPr="00841835" w:rsidRDefault="00BC0F95" w:rsidP="00046C5E">
            <w:pPr>
              <w:pStyle w:val="TX-TableText"/>
              <w:ind w:left="252"/>
              <w:rPr>
                <w:color w:val="000000"/>
              </w:rPr>
            </w:pPr>
            <w:r w:rsidRPr="00841835">
              <w:rPr>
                <w:color w:val="000000"/>
              </w:rPr>
              <w:t>Female adult(s) only</w:t>
            </w:r>
          </w:p>
        </w:tc>
        <w:tc>
          <w:tcPr>
            <w:tcW w:w="1688" w:type="dxa"/>
            <w:shd w:val="clear" w:color="auto" w:fill="auto"/>
            <w:noWrap/>
            <w:vAlign w:val="center"/>
            <w:hideMark/>
          </w:tcPr>
          <w:p w14:paraId="74F72A57"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204AFC"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6E9774A"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592589A" w14:textId="77777777" w:rsidR="00BC0F95" w:rsidRPr="00841835" w:rsidRDefault="00BC0F95" w:rsidP="006E0C25">
            <w:pPr>
              <w:pStyle w:val="TX-TableText"/>
              <w:jc w:val="center"/>
              <w:rPr>
                <w:color w:val="000000"/>
              </w:rPr>
            </w:pPr>
          </w:p>
        </w:tc>
      </w:tr>
      <w:tr w:rsidR="00BC0F95" w:rsidRPr="00841835" w14:paraId="78293ABC" w14:textId="77777777" w:rsidTr="006E0C25">
        <w:trPr>
          <w:trHeight w:val="288"/>
        </w:trPr>
        <w:tc>
          <w:tcPr>
            <w:tcW w:w="3420" w:type="dxa"/>
            <w:shd w:val="clear" w:color="auto" w:fill="auto"/>
            <w:noWrap/>
            <w:vAlign w:val="center"/>
            <w:hideMark/>
          </w:tcPr>
          <w:p w14:paraId="52AEFA73" w14:textId="77777777" w:rsidR="00BC0F95" w:rsidRPr="00841835" w:rsidRDefault="00BC0F95" w:rsidP="00046C5E">
            <w:pPr>
              <w:pStyle w:val="TX-TableText"/>
              <w:ind w:left="252"/>
              <w:rPr>
                <w:color w:val="000000"/>
              </w:rPr>
            </w:pPr>
            <w:r w:rsidRPr="00841835">
              <w:rPr>
                <w:color w:val="000000"/>
              </w:rPr>
              <w:t>Male adult(s) only</w:t>
            </w:r>
          </w:p>
        </w:tc>
        <w:tc>
          <w:tcPr>
            <w:tcW w:w="1688" w:type="dxa"/>
            <w:shd w:val="clear" w:color="auto" w:fill="auto"/>
            <w:noWrap/>
            <w:vAlign w:val="center"/>
            <w:hideMark/>
          </w:tcPr>
          <w:p w14:paraId="1DCAFB53"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F186810"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65CD72D"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22B79704" w14:textId="77777777" w:rsidR="00BC0F95" w:rsidRPr="00841835" w:rsidRDefault="00BC0F95" w:rsidP="006E0C25">
            <w:pPr>
              <w:pStyle w:val="TX-TableText"/>
              <w:jc w:val="center"/>
              <w:rPr>
                <w:color w:val="000000"/>
              </w:rPr>
            </w:pPr>
          </w:p>
        </w:tc>
      </w:tr>
      <w:tr w:rsidR="00BC0F95" w:rsidRPr="00841835" w14:paraId="72E88CC6" w14:textId="77777777" w:rsidTr="006E0C25">
        <w:trPr>
          <w:trHeight w:val="288"/>
        </w:trPr>
        <w:tc>
          <w:tcPr>
            <w:tcW w:w="3420" w:type="dxa"/>
            <w:shd w:val="clear" w:color="auto" w:fill="auto"/>
            <w:noWrap/>
            <w:vAlign w:val="center"/>
            <w:hideMark/>
          </w:tcPr>
          <w:p w14:paraId="60BF26AC" w14:textId="77777777" w:rsidR="00BC0F95" w:rsidRPr="00841835" w:rsidRDefault="00973622" w:rsidP="00046C5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28"/>
            <w:r>
              <w:rPr>
                <w:color w:val="000000"/>
              </w:rPr>
              <w:t>adults</w:t>
            </w:r>
            <w:commentRangeEnd w:id="228"/>
            <w:r w:rsidR="00FD63F4">
              <w:rPr>
                <w:rStyle w:val="CommentReference"/>
                <w:rFonts w:ascii="Calibri" w:eastAsia="Calibri" w:hAnsi="Calibri"/>
              </w:rPr>
              <w:commentReference w:id="228"/>
            </w:r>
            <w:r>
              <w:rPr>
                <w:color w:val="000000"/>
              </w:rPr>
              <w:t>)</w:t>
            </w:r>
          </w:p>
        </w:tc>
        <w:tc>
          <w:tcPr>
            <w:tcW w:w="1688" w:type="dxa"/>
            <w:shd w:val="clear" w:color="auto" w:fill="auto"/>
            <w:noWrap/>
            <w:vAlign w:val="center"/>
            <w:hideMark/>
          </w:tcPr>
          <w:p w14:paraId="203B6F60"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32C760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BB83D8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61C9E0F" w14:textId="77777777" w:rsidR="00BC0F95" w:rsidRPr="00841835" w:rsidRDefault="00BC0F95" w:rsidP="006E0C25">
            <w:pPr>
              <w:pStyle w:val="TX-TableText"/>
              <w:jc w:val="center"/>
              <w:rPr>
                <w:color w:val="000000"/>
              </w:rPr>
            </w:pPr>
          </w:p>
        </w:tc>
      </w:tr>
      <w:tr w:rsidR="00BC0F95" w:rsidRPr="00046C5E" w14:paraId="28129472" w14:textId="77777777" w:rsidTr="006E0C25">
        <w:trPr>
          <w:trHeight w:val="288"/>
        </w:trPr>
        <w:tc>
          <w:tcPr>
            <w:tcW w:w="9469" w:type="dxa"/>
            <w:gridSpan w:val="5"/>
            <w:shd w:val="clear" w:color="000000" w:fill="DBE7F3"/>
            <w:vAlign w:val="center"/>
            <w:hideMark/>
          </w:tcPr>
          <w:p w14:paraId="5E6D7446" w14:textId="77777777" w:rsidR="00BC0F95" w:rsidRPr="00046C5E" w:rsidRDefault="00BC0F95" w:rsidP="006E0C25">
            <w:pPr>
              <w:pStyle w:val="TH-TableHeading"/>
              <w:jc w:val="left"/>
              <w:rPr>
                <w:color w:val="auto"/>
              </w:rPr>
            </w:pPr>
            <w:r w:rsidRPr="00046C5E">
              <w:rPr>
                <w:color w:val="auto"/>
              </w:rPr>
              <w:t>Household size</w:t>
            </w:r>
          </w:p>
        </w:tc>
      </w:tr>
      <w:tr w:rsidR="00BC0F95" w:rsidRPr="00841835" w14:paraId="1D710FFA" w14:textId="77777777" w:rsidTr="006E0C25">
        <w:trPr>
          <w:trHeight w:val="288"/>
        </w:trPr>
        <w:tc>
          <w:tcPr>
            <w:tcW w:w="3420" w:type="dxa"/>
            <w:shd w:val="clear" w:color="auto" w:fill="auto"/>
            <w:vAlign w:val="center"/>
            <w:hideMark/>
          </w:tcPr>
          <w:p w14:paraId="6BD5AC48" w14:textId="77777777" w:rsidR="00BC0F95" w:rsidRPr="00046C5E" w:rsidRDefault="00BC0F95" w:rsidP="00046C5E">
            <w:pPr>
              <w:pStyle w:val="TX-TableText"/>
              <w:ind w:left="252"/>
              <w:rPr>
                <w:color w:val="000000"/>
              </w:rPr>
            </w:pPr>
            <w:r w:rsidRPr="00046C5E">
              <w:rPr>
                <w:color w:val="000000"/>
              </w:rPr>
              <w:t>Small (1-5 members)</w:t>
            </w:r>
          </w:p>
        </w:tc>
        <w:tc>
          <w:tcPr>
            <w:tcW w:w="1688" w:type="dxa"/>
            <w:shd w:val="clear" w:color="auto" w:fill="auto"/>
            <w:noWrap/>
            <w:vAlign w:val="center"/>
            <w:hideMark/>
          </w:tcPr>
          <w:p w14:paraId="7F3F424F"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38DFD027"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D4140F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4B65DA35" w14:textId="77777777" w:rsidR="00BC0F95" w:rsidRPr="00841835" w:rsidRDefault="00BC0F95" w:rsidP="006E0C25">
            <w:pPr>
              <w:pStyle w:val="TX-TableText"/>
              <w:jc w:val="center"/>
              <w:rPr>
                <w:color w:val="000000"/>
              </w:rPr>
            </w:pPr>
          </w:p>
        </w:tc>
      </w:tr>
      <w:tr w:rsidR="00BC0F95" w:rsidRPr="00841835" w14:paraId="1F646684" w14:textId="77777777" w:rsidTr="006E0C25">
        <w:trPr>
          <w:trHeight w:val="288"/>
        </w:trPr>
        <w:tc>
          <w:tcPr>
            <w:tcW w:w="3420" w:type="dxa"/>
            <w:shd w:val="clear" w:color="000000" w:fill="FFFFFF"/>
            <w:vAlign w:val="center"/>
            <w:hideMark/>
          </w:tcPr>
          <w:p w14:paraId="157EB2CE" w14:textId="77777777" w:rsidR="00BC0F95" w:rsidRPr="00841835" w:rsidRDefault="00BC0F95" w:rsidP="00046C5E">
            <w:pPr>
              <w:pStyle w:val="TX-TableText"/>
              <w:ind w:left="252"/>
              <w:rPr>
                <w:color w:val="000000"/>
              </w:rPr>
            </w:pPr>
            <w:r w:rsidRPr="00841835">
              <w:rPr>
                <w:color w:val="000000"/>
              </w:rPr>
              <w:t>Medium (6-10 members)</w:t>
            </w:r>
          </w:p>
        </w:tc>
        <w:tc>
          <w:tcPr>
            <w:tcW w:w="1688" w:type="dxa"/>
            <w:shd w:val="clear" w:color="auto" w:fill="auto"/>
            <w:noWrap/>
            <w:vAlign w:val="center"/>
            <w:hideMark/>
          </w:tcPr>
          <w:p w14:paraId="389E392A"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903E02B"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14BB9848"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BCDC0A5" w14:textId="77777777" w:rsidR="00BC0F95" w:rsidRPr="00841835" w:rsidRDefault="00BC0F95" w:rsidP="006E0C25">
            <w:pPr>
              <w:pStyle w:val="TX-TableText"/>
              <w:jc w:val="center"/>
              <w:rPr>
                <w:color w:val="000000"/>
              </w:rPr>
            </w:pPr>
          </w:p>
        </w:tc>
      </w:tr>
      <w:tr w:rsidR="00BC0F95" w:rsidRPr="00841835" w14:paraId="2243A04D" w14:textId="77777777" w:rsidTr="006E0C25">
        <w:trPr>
          <w:trHeight w:val="288"/>
        </w:trPr>
        <w:tc>
          <w:tcPr>
            <w:tcW w:w="3420" w:type="dxa"/>
            <w:shd w:val="clear" w:color="000000" w:fill="FFFFFF"/>
            <w:vAlign w:val="center"/>
            <w:hideMark/>
          </w:tcPr>
          <w:p w14:paraId="69BD9112" w14:textId="77777777" w:rsidR="00BC0F95" w:rsidRPr="00841835" w:rsidRDefault="00BC0F95" w:rsidP="00046C5E">
            <w:pPr>
              <w:pStyle w:val="TX-TableText"/>
              <w:ind w:left="252"/>
              <w:rPr>
                <w:color w:val="000000"/>
              </w:rPr>
            </w:pPr>
            <w:r w:rsidRPr="00841835">
              <w:rPr>
                <w:color w:val="000000"/>
              </w:rPr>
              <w:t>Large (11+ members)</w:t>
            </w:r>
          </w:p>
        </w:tc>
        <w:tc>
          <w:tcPr>
            <w:tcW w:w="1688" w:type="dxa"/>
            <w:shd w:val="clear" w:color="auto" w:fill="auto"/>
            <w:noWrap/>
            <w:vAlign w:val="center"/>
            <w:hideMark/>
          </w:tcPr>
          <w:p w14:paraId="28734571"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693BDB16"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850CF6E"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F329325" w14:textId="77777777" w:rsidR="00BC0F95" w:rsidRPr="00841835" w:rsidRDefault="00BC0F95" w:rsidP="006E0C25">
            <w:pPr>
              <w:pStyle w:val="TX-TableText"/>
              <w:jc w:val="center"/>
              <w:rPr>
                <w:color w:val="000000"/>
              </w:rPr>
            </w:pPr>
          </w:p>
        </w:tc>
      </w:tr>
      <w:tr w:rsidR="00BC0F95" w:rsidRPr="00046C5E" w14:paraId="41244B96" w14:textId="77777777" w:rsidTr="006E0C25">
        <w:trPr>
          <w:trHeight w:val="288"/>
        </w:trPr>
        <w:tc>
          <w:tcPr>
            <w:tcW w:w="9469" w:type="dxa"/>
            <w:gridSpan w:val="5"/>
            <w:shd w:val="clear" w:color="000000" w:fill="DBE7F3"/>
            <w:vAlign w:val="center"/>
            <w:hideMark/>
          </w:tcPr>
          <w:p w14:paraId="176963BF" w14:textId="77777777" w:rsidR="00BC0F95" w:rsidRPr="00046C5E" w:rsidRDefault="00BC0F95" w:rsidP="006E0C25">
            <w:pPr>
              <w:pStyle w:val="TH-TableHeading"/>
              <w:jc w:val="left"/>
              <w:rPr>
                <w:color w:val="auto"/>
              </w:rPr>
            </w:pPr>
            <w:r w:rsidRPr="00046C5E">
              <w:rPr>
                <w:color w:val="auto"/>
              </w:rPr>
              <w:t>Household educational attainment</w:t>
            </w:r>
          </w:p>
        </w:tc>
      </w:tr>
      <w:tr w:rsidR="009138F1" w:rsidRPr="00841835" w14:paraId="0F15D220" w14:textId="77777777" w:rsidTr="006E0C25">
        <w:trPr>
          <w:trHeight w:val="288"/>
        </w:trPr>
        <w:tc>
          <w:tcPr>
            <w:tcW w:w="3420" w:type="dxa"/>
            <w:shd w:val="clear" w:color="000000" w:fill="FFFFFF"/>
            <w:vAlign w:val="center"/>
          </w:tcPr>
          <w:p w14:paraId="287491FC" w14:textId="77777777" w:rsidR="009138F1" w:rsidRPr="00841835" w:rsidRDefault="009138F1" w:rsidP="00046C5E">
            <w:pPr>
              <w:pStyle w:val="TX-TableText"/>
              <w:ind w:left="252"/>
              <w:rPr>
                <w:color w:val="000000"/>
              </w:rPr>
            </w:pPr>
            <w:r>
              <w:rPr>
                <w:color w:val="000000"/>
              </w:rPr>
              <w:t>No education</w:t>
            </w:r>
          </w:p>
        </w:tc>
        <w:tc>
          <w:tcPr>
            <w:tcW w:w="1688" w:type="dxa"/>
            <w:shd w:val="clear" w:color="auto" w:fill="auto"/>
            <w:noWrap/>
            <w:vAlign w:val="center"/>
          </w:tcPr>
          <w:p w14:paraId="1B1137E2" w14:textId="77777777" w:rsidR="009138F1" w:rsidRPr="00841835" w:rsidRDefault="009138F1" w:rsidP="006E0C25">
            <w:pPr>
              <w:pStyle w:val="TX-TableText"/>
              <w:jc w:val="center"/>
              <w:rPr>
                <w:color w:val="000000"/>
              </w:rPr>
            </w:pPr>
          </w:p>
        </w:tc>
        <w:tc>
          <w:tcPr>
            <w:tcW w:w="1688" w:type="dxa"/>
            <w:shd w:val="clear" w:color="auto" w:fill="auto"/>
            <w:noWrap/>
            <w:vAlign w:val="center"/>
          </w:tcPr>
          <w:p w14:paraId="7E998994" w14:textId="77777777" w:rsidR="009138F1" w:rsidRPr="00841835" w:rsidRDefault="009138F1" w:rsidP="006E0C25">
            <w:pPr>
              <w:pStyle w:val="TX-TableText"/>
              <w:jc w:val="center"/>
              <w:rPr>
                <w:color w:val="000000"/>
              </w:rPr>
            </w:pPr>
          </w:p>
        </w:tc>
        <w:tc>
          <w:tcPr>
            <w:tcW w:w="1689" w:type="dxa"/>
            <w:shd w:val="clear" w:color="auto" w:fill="auto"/>
            <w:vAlign w:val="center"/>
          </w:tcPr>
          <w:p w14:paraId="633FE09C" w14:textId="77777777" w:rsidR="009138F1" w:rsidRPr="00841835" w:rsidRDefault="009138F1" w:rsidP="006E0C25">
            <w:pPr>
              <w:pStyle w:val="TX-TableText"/>
              <w:jc w:val="center"/>
              <w:rPr>
                <w:color w:val="000000"/>
              </w:rPr>
            </w:pPr>
          </w:p>
        </w:tc>
        <w:tc>
          <w:tcPr>
            <w:tcW w:w="984" w:type="dxa"/>
            <w:shd w:val="clear" w:color="auto" w:fill="auto"/>
            <w:vAlign w:val="center"/>
          </w:tcPr>
          <w:p w14:paraId="2498A59A" w14:textId="77777777" w:rsidR="009138F1" w:rsidRPr="00841835" w:rsidRDefault="009138F1" w:rsidP="006E0C25">
            <w:pPr>
              <w:pStyle w:val="TX-TableText"/>
              <w:jc w:val="center"/>
              <w:rPr>
                <w:color w:val="000000"/>
              </w:rPr>
            </w:pPr>
          </w:p>
        </w:tc>
      </w:tr>
      <w:tr w:rsidR="00BC0F95" w:rsidRPr="00841835" w14:paraId="13B33FD9" w14:textId="77777777" w:rsidTr="006E0C25">
        <w:trPr>
          <w:trHeight w:val="288"/>
        </w:trPr>
        <w:tc>
          <w:tcPr>
            <w:tcW w:w="3420" w:type="dxa"/>
            <w:shd w:val="clear" w:color="000000" w:fill="FFFFFF"/>
            <w:vAlign w:val="center"/>
            <w:hideMark/>
          </w:tcPr>
          <w:p w14:paraId="532ACC8C" w14:textId="77777777" w:rsidR="00BC0F95" w:rsidRPr="00841835" w:rsidRDefault="00BC0F95" w:rsidP="00046C5E">
            <w:pPr>
              <w:pStyle w:val="TX-TableText"/>
              <w:ind w:left="252"/>
              <w:rPr>
                <w:color w:val="000000"/>
              </w:rPr>
            </w:pPr>
            <w:r w:rsidRPr="00841835">
              <w:rPr>
                <w:color w:val="000000"/>
              </w:rPr>
              <w:t>Less than primary</w:t>
            </w:r>
          </w:p>
        </w:tc>
        <w:tc>
          <w:tcPr>
            <w:tcW w:w="1688" w:type="dxa"/>
            <w:shd w:val="clear" w:color="auto" w:fill="auto"/>
            <w:noWrap/>
            <w:vAlign w:val="center"/>
            <w:hideMark/>
          </w:tcPr>
          <w:p w14:paraId="2BF5F62B"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5F1AB4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343E26F"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E52A5E7" w14:textId="77777777" w:rsidR="00BC0F95" w:rsidRPr="00841835" w:rsidRDefault="00BC0F95" w:rsidP="006E0C25">
            <w:pPr>
              <w:pStyle w:val="TX-TableText"/>
              <w:jc w:val="center"/>
              <w:rPr>
                <w:color w:val="000000"/>
              </w:rPr>
            </w:pPr>
          </w:p>
        </w:tc>
      </w:tr>
      <w:tr w:rsidR="00BC0F95" w:rsidRPr="00841835" w14:paraId="6370873A" w14:textId="77777777" w:rsidTr="006E0C25">
        <w:trPr>
          <w:trHeight w:val="288"/>
        </w:trPr>
        <w:tc>
          <w:tcPr>
            <w:tcW w:w="3420" w:type="dxa"/>
            <w:shd w:val="clear" w:color="000000" w:fill="FFFFFF"/>
            <w:vAlign w:val="center"/>
            <w:hideMark/>
          </w:tcPr>
          <w:p w14:paraId="5EA532C2" w14:textId="77777777" w:rsidR="00BC0F95" w:rsidRPr="00841835" w:rsidRDefault="00BC0F95" w:rsidP="00046C5E">
            <w:pPr>
              <w:pStyle w:val="TX-TableText"/>
              <w:ind w:left="252"/>
              <w:rPr>
                <w:color w:val="000000"/>
              </w:rPr>
            </w:pPr>
            <w:r w:rsidRPr="00841835">
              <w:rPr>
                <w:color w:val="000000"/>
              </w:rPr>
              <w:t>Primary</w:t>
            </w:r>
          </w:p>
        </w:tc>
        <w:tc>
          <w:tcPr>
            <w:tcW w:w="1688" w:type="dxa"/>
            <w:shd w:val="clear" w:color="auto" w:fill="auto"/>
            <w:noWrap/>
            <w:vAlign w:val="center"/>
            <w:hideMark/>
          </w:tcPr>
          <w:p w14:paraId="02992EE5"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A8C8AE"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6B278B9C"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723CCB1" w14:textId="77777777" w:rsidR="00BC0F95" w:rsidRPr="00841835" w:rsidRDefault="00BC0F95" w:rsidP="006E0C25">
            <w:pPr>
              <w:pStyle w:val="TX-TableText"/>
              <w:jc w:val="center"/>
              <w:rPr>
                <w:color w:val="000000"/>
              </w:rPr>
            </w:pPr>
          </w:p>
        </w:tc>
      </w:tr>
      <w:tr w:rsidR="00BC0F95" w:rsidRPr="00841835" w14:paraId="20ABCED3" w14:textId="77777777" w:rsidTr="006E0C25">
        <w:trPr>
          <w:trHeight w:val="288"/>
        </w:trPr>
        <w:tc>
          <w:tcPr>
            <w:tcW w:w="3420" w:type="dxa"/>
            <w:shd w:val="clear" w:color="000000" w:fill="FFFFFF"/>
            <w:vAlign w:val="center"/>
            <w:hideMark/>
          </w:tcPr>
          <w:p w14:paraId="6F00AF9B" w14:textId="77777777" w:rsidR="00BC0F95" w:rsidRPr="00841835" w:rsidRDefault="00BC0F95" w:rsidP="004B4A2D">
            <w:pPr>
              <w:pStyle w:val="TX-TableText"/>
              <w:ind w:left="252"/>
              <w:rPr>
                <w:color w:val="000000"/>
              </w:rPr>
            </w:pPr>
            <w:r w:rsidRPr="00841835">
              <w:rPr>
                <w:color w:val="000000"/>
              </w:rPr>
              <w:t xml:space="preserve">Secondary or </w:t>
            </w:r>
            <w:r w:rsidR="004B4A2D">
              <w:rPr>
                <w:color w:val="000000"/>
              </w:rPr>
              <w:t>mor</w:t>
            </w:r>
            <w:r w:rsidRPr="00841835">
              <w:rPr>
                <w:color w:val="000000"/>
              </w:rPr>
              <w:t>e</w:t>
            </w:r>
          </w:p>
        </w:tc>
        <w:tc>
          <w:tcPr>
            <w:tcW w:w="1688" w:type="dxa"/>
            <w:shd w:val="clear" w:color="auto" w:fill="auto"/>
            <w:noWrap/>
            <w:vAlign w:val="center"/>
            <w:hideMark/>
          </w:tcPr>
          <w:p w14:paraId="085DD0F6"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226266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5C9B869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55866A60" w14:textId="77777777" w:rsidR="00BC0F95" w:rsidRPr="00841835" w:rsidRDefault="00BC0F95" w:rsidP="006E0C25">
            <w:pPr>
              <w:pStyle w:val="TX-TableText"/>
              <w:jc w:val="center"/>
              <w:rPr>
                <w:color w:val="000000"/>
              </w:rPr>
            </w:pPr>
          </w:p>
        </w:tc>
      </w:tr>
    </w:tbl>
    <w:p w14:paraId="7A2A4858" w14:textId="77777777" w:rsidR="00BC0F95" w:rsidRDefault="00BC0F95" w:rsidP="00B54FFC">
      <w:pPr>
        <w:pStyle w:val="TF-TblFN"/>
      </w:pPr>
      <w:r w:rsidRPr="00602FB9">
        <w:t>^</w:t>
      </w:r>
      <w:r w:rsidR="00FD63F4">
        <w:rPr>
          <w:rStyle w:val="CommentReference"/>
          <w:rFonts w:ascii="Calibri" w:eastAsia="Calibri" w:hAnsi="Calibri"/>
        </w:rPr>
        <w:commentReference w:id="229"/>
      </w:r>
      <w:r w:rsidR="00B54FFC">
        <w:tab/>
      </w:r>
      <w:r w:rsidRPr="00602FB9">
        <w:t xml:space="preserve">Results not statistically reliable, n&lt;30. </w:t>
      </w:r>
    </w:p>
    <w:p w14:paraId="4326540D" w14:textId="77777777" w:rsidR="00BC0F95" w:rsidRDefault="00BC0F95" w:rsidP="00B54FFC">
      <w:pPr>
        <w:pStyle w:val="TF-TblFN"/>
      </w:pPr>
      <w:r w:rsidRPr="00602FB9">
        <w:rPr>
          <w:vertAlign w:val="superscript"/>
        </w:rPr>
        <w:t>1</w:t>
      </w:r>
      <w:r w:rsidR="00B54FFC">
        <w:rPr>
          <w:vertAlign w:val="superscript"/>
        </w:rPr>
        <w:tab/>
      </w:r>
      <w:r w:rsidRPr="00602FB9">
        <w:t>Records missing information for the disaggregate variables have been excluded from the disaggregated estimates. The unweighted sample size reflects this loss in observations; therefore disaggregates</w:t>
      </w:r>
      <w:r w:rsidR="00EA5FC7">
        <w:t>’</w:t>
      </w:r>
      <w:r w:rsidRPr="00602FB9">
        <w:t xml:space="preserve"> sample size may not total to the aggregated sample size. </w:t>
      </w:r>
    </w:p>
    <w:p w14:paraId="60044D88" w14:textId="201F4FAC" w:rsidR="00D57E78" w:rsidRPr="00602FB9" w:rsidRDefault="00D57E78" w:rsidP="00B54FFC">
      <w:pPr>
        <w:pStyle w:val="TF-TblFN"/>
      </w:pPr>
      <w:proofErr w:type="gramStart"/>
      <w:r w:rsidRPr="001726EF">
        <w:rPr>
          <w:vertAlign w:val="superscript"/>
        </w:rPr>
        <w:t>a</w:t>
      </w:r>
      <w:proofErr w:type="gramEnd"/>
      <w:r w:rsidRPr="00854687">
        <w:tab/>
        <w:t>Significance tests were performed for associations between little to no hunger and household characteristics, which is equiva</w:t>
      </w:r>
      <w:r>
        <w:t>lent to testing the association</w:t>
      </w:r>
      <w:r w:rsidRPr="00854687">
        <w:t xml:space="preserve"> between moderate to severe hunger and household characteristics. For example, a test was done between little to no hunger and gendered household type. When differences were found to be significant (p&lt;0.05), the superscript is noted next to the household characteristic.</w:t>
      </w:r>
    </w:p>
    <w:p w14:paraId="307348C5" w14:textId="7E17B03F" w:rsidR="00B54FFC" w:rsidRDefault="00B54FFC" w:rsidP="00B54FFC">
      <w:pPr>
        <w:pStyle w:val="TF-TblFN"/>
      </w:pPr>
      <w:bookmarkStart w:id="230" w:name="_Toc400542623"/>
      <w:bookmarkStart w:id="231" w:name="_Toc414874511"/>
      <w:r w:rsidRPr="00602FB9">
        <w:t xml:space="preserve">Source: </w:t>
      </w:r>
      <w:r w:rsidR="0086516E">
        <w:t>ZOI interim survey</w:t>
      </w:r>
      <w:r>
        <w:t xml:space="preserve">, </w:t>
      </w:r>
      <w:r w:rsidRPr="0084183B">
        <w:rPr>
          <w:highlight w:val="yellow"/>
        </w:rPr>
        <w:t>[COUNTRY] [DATE</w:t>
      </w:r>
      <w:r w:rsidRPr="00602FB9">
        <w:t xml:space="preserve">]. </w:t>
      </w:r>
    </w:p>
    <w:p w14:paraId="51BB836F" w14:textId="77777777" w:rsidR="00BC0F95" w:rsidRPr="00DF4DE5" w:rsidRDefault="00995F8F" w:rsidP="00BD4D63">
      <w:pPr>
        <w:pStyle w:val="Heading2"/>
      </w:pPr>
      <w:bookmarkStart w:id="232" w:name="_Toc420271993"/>
      <w:r>
        <w:t>6</w:t>
      </w:r>
      <w:r w:rsidR="00BC0F95" w:rsidRPr="00DF4DE5">
        <w:t>.</w:t>
      </w:r>
      <w:r>
        <w:t>2</w:t>
      </w:r>
      <w:r w:rsidR="00A92E32">
        <w:tab/>
      </w:r>
      <w:r w:rsidR="00BC0F95" w:rsidRPr="00DF4DE5">
        <w:t>Dietary Intake</w:t>
      </w:r>
      <w:bookmarkEnd w:id="230"/>
      <w:bookmarkEnd w:id="231"/>
      <w:bookmarkEnd w:id="232"/>
    </w:p>
    <w:p w14:paraId="21AE194F" w14:textId="425E338E" w:rsidR="00BC0F95" w:rsidRPr="00DF4DE5" w:rsidRDefault="00BC0F95" w:rsidP="00314E1F">
      <w:pPr>
        <w:pStyle w:val="L1-FlLSp12"/>
      </w:pPr>
      <w:r w:rsidRPr="00DF4DE5">
        <w:t xml:space="preserve">This </w:t>
      </w:r>
      <w:r w:rsidR="008F6BCD">
        <w:t>section</w:t>
      </w:r>
      <w:r w:rsidRPr="00DF4DE5">
        <w:t xml:space="preserve"> presents information on the dietary diversity of women of reproductive age and on infant and young child feeding in the ZOI.</w:t>
      </w:r>
    </w:p>
    <w:p w14:paraId="2F0DB954" w14:textId="77777777" w:rsidR="00BC0F95" w:rsidRPr="00DF4DE5" w:rsidRDefault="00995F8F" w:rsidP="00314E1F">
      <w:pPr>
        <w:pStyle w:val="Heading3"/>
      </w:pPr>
      <w:bookmarkStart w:id="233" w:name="_Toc400542624"/>
      <w:bookmarkStart w:id="234" w:name="_Toc414874512"/>
      <w:bookmarkStart w:id="235" w:name="_Toc420271994"/>
      <w:r>
        <w:t>6</w:t>
      </w:r>
      <w:r w:rsidR="00BC0F95" w:rsidRPr="00DF4DE5">
        <w:t>.</w:t>
      </w:r>
      <w:r>
        <w:t>2</w:t>
      </w:r>
      <w:r w:rsidR="00BC0F95" w:rsidRPr="00DF4DE5">
        <w:t>.</w:t>
      </w:r>
      <w:r>
        <w:t>1</w:t>
      </w:r>
      <w:r w:rsidR="00A92E32">
        <w:tab/>
      </w:r>
      <w:r w:rsidR="00BC0F95" w:rsidRPr="00DF4DE5">
        <w:t xml:space="preserve">Dietary Diversity </w:t>
      </w:r>
      <w:r w:rsidR="001776DB">
        <w:t>a</w:t>
      </w:r>
      <w:r w:rsidR="00BC0F95" w:rsidRPr="00DF4DE5">
        <w:t>mong</w:t>
      </w:r>
      <w:r w:rsidR="00BC0F95">
        <w:t xml:space="preserve"> Women Age </w:t>
      </w:r>
      <w:r w:rsidR="009D2AE1">
        <w:t>15-49</w:t>
      </w:r>
      <w:r w:rsidR="00BC0F95" w:rsidRPr="00DF4DE5">
        <w:t xml:space="preserve"> Years</w:t>
      </w:r>
      <w:bookmarkEnd w:id="233"/>
      <w:bookmarkEnd w:id="234"/>
      <w:bookmarkEnd w:id="235"/>
    </w:p>
    <w:p w14:paraId="3C8B85E3" w14:textId="209ABC9F" w:rsidR="00BC0F95" w:rsidRPr="00DF4DE5" w:rsidRDefault="00BC0F95" w:rsidP="00314E1F">
      <w:pPr>
        <w:pStyle w:val="L1-FlLSp12"/>
      </w:pPr>
      <w:r w:rsidRPr="00DF4DE5">
        <w:t>Women of reproductive age (</w:t>
      </w:r>
      <w:r w:rsidR="009D2AE1">
        <w:t>15-49</w:t>
      </w:r>
      <w:r w:rsidRPr="00DF4DE5">
        <w:t xml:space="preserve"> years) are at risk of multiple micronutrient deficiencies, which can jeopardize their health and their ability to care for their children and participate in income-generating activities</w:t>
      </w:r>
      <w:r w:rsidR="005F476E">
        <w:t xml:space="preserve"> (</w:t>
      </w:r>
      <w:proofErr w:type="spellStart"/>
      <w:r w:rsidR="005F476E" w:rsidRPr="005F476E">
        <w:rPr>
          <w:szCs w:val="24"/>
        </w:rPr>
        <w:t>Darnton</w:t>
      </w:r>
      <w:proofErr w:type="spellEnd"/>
      <w:r w:rsidR="005F476E" w:rsidRPr="005F476E">
        <w:rPr>
          <w:szCs w:val="24"/>
        </w:rPr>
        <w:t>-Hi</w:t>
      </w:r>
      <w:r w:rsidR="005F476E">
        <w:rPr>
          <w:szCs w:val="24"/>
        </w:rPr>
        <w:t>ll</w:t>
      </w:r>
      <w:r w:rsidR="005F476E" w:rsidRPr="005F476E">
        <w:rPr>
          <w:szCs w:val="24"/>
        </w:rPr>
        <w:t xml:space="preserve"> et al. 2005</w:t>
      </w:r>
      <w:r w:rsidR="005F476E">
        <w:rPr>
          <w:szCs w:val="24"/>
        </w:rPr>
        <w:t>)</w:t>
      </w:r>
      <w:r w:rsidRPr="00DF4DE5">
        <w:t>.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non-pregnant women of reproductive age. </w:t>
      </w:r>
    </w:p>
    <w:p w14:paraId="4F9C1C0C" w14:textId="4D322F12" w:rsidR="00BC0F95" w:rsidRPr="00DF4DE5" w:rsidRDefault="0086516E" w:rsidP="00314E1F">
      <w:pPr>
        <w:pStyle w:val="L1-FlLSp12"/>
      </w:pPr>
      <w:r>
        <w:lastRenderedPageBreak/>
        <w:t>For the ZOI interim s</w:t>
      </w:r>
      <w:r w:rsidR="00BC0F95" w:rsidRPr="00DF4DE5">
        <w:t>urvey, two dietary diversity indicators for women are calculated: the Women</w:t>
      </w:r>
      <w:r w:rsidR="00EA5FC7">
        <w:t>’</w:t>
      </w:r>
      <w:r w:rsidR="00BC0F95" w:rsidRPr="00DF4DE5">
        <w:t>s Dietary Diversity Score</w:t>
      </w:r>
      <w:r w:rsidR="00A14A7B">
        <w:t xml:space="preserve"> (WDDS)</w:t>
      </w:r>
      <w:r w:rsidR="00BC0F95" w:rsidRPr="00DF4DE5">
        <w:t xml:space="preserve"> and Women</w:t>
      </w:r>
      <w:r w:rsidR="00EA5FC7">
        <w:t>’</w:t>
      </w:r>
      <w:r w:rsidR="00BC0F95" w:rsidRPr="00DF4DE5">
        <w:t>s Minimum Dietary Diversity</w:t>
      </w:r>
      <w:r w:rsidR="00A14A7B">
        <w:t xml:space="preserve"> (MDD-W)</w:t>
      </w:r>
      <w:r w:rsidR="00BC0F95" w:rsidRPr="00DF4DE5">
        <w:t>.</w:t>
      </w:r>
    </w:p>
    <w:p w14:paraId="32ECD63F" w14:textId="0133A7D0" w:rsidR="00BC0F95" w:rsidRPr="00DF4DE5" w:rsidRDefault="00FF42A2" w:rsidP="00314E1F">
      <w:pPr>
        <w:pStyle w:val="Heading4"/>
      </w:pPr>
      <w:r>
        <w:tab/>
      </w:r>
      <w:r w:rsidR="00BC0F95" w:rsidRPr="00DF4DE5">
        <w:t>Women</w:t>
      </w:r>
      <w:r w:rsidR="00EA5FC7">
        <w:t>’</w:t>
      </w:r>
      <w:r w:rsidR="00BC0F95" w:rsidRPr="00DF4DE5">
        <w:t>s Dietary Diversity Score</w:t>
      </w:r>
    </w:p>
    <w:p w14:paraId="42E3F937" w14:textId="77777777" w:rsidR="00BC0F95" w:rsidRPr="00DF4DE5" w:rsidRDefault="00BC0F95" w:rsidP="00314E1F">
      <w:pPr>
        <w:pStyle w:val="L1-FlLSp12"/>
      </w:pPr>
      <w:r w:rsidRPr="00DF4DE5">
        <w:t>The Feed the Future women</w:t>
      </w:r>
      <w:r w:rsidR="00EA5FC7">
        <w:t>’</w:t>
      </w:r>
      <w:r w:rsidRPr="00DF4DE5">
        <w:t>s dietary diversity indicator</w:t>
      </w:r>
      <w:r>
        <w:t xml:space="preserve">, </w:t>
      </w:r>
      <w:r w:rsidRPr="00DF4DE5">
        <w:t xml:space="preserve">presented in </w:t>
      </w:r>
      <w:r w:rsidR="00143B1A">
        <w:t>Table 6.</w:t>
      </w:r>
      <w:r w:rsidRPr="00DF4DE5">
        <w:t>2</w:t>
      </w:r>
      <w:r>
        <w:t>,</w:t>
      </w:r>
      <w:r w:rsidRPr="00DF4DE5">
        <w:t xml:space="preserve"> </w:t>
      </w:r>
      <w:r>
        <w:t xml:space="preserve">is </w:t>
      </w:r>
      <w:r w:rsidRPr="00DF4DE5">
        <w:t>based on nine food groups: (1) grains, roots, and tubers; (2) legumes and nuts; (3) dairy products; (4)</w:t>
      </w:r>
      <w:r w:rsidR="00A92E32">
        <w:t> </w:t>
      </w:r>
      <w:r w:rsidRPr="00DF4DE5">
        <w:t xml:space="preserve">organ meat; (5) eggs; (6) flesh food and small animal protein; (7) </w:t>
      </w:r>
      <w:r w:rsidR="00F33232">
        <w:t>v</w:t>
      </w:r>
      <w:r w:rsidR="00444819">
        <w:t>itamin A-rich</w:t>
      </w:r>
      <w:r w:rsidRPr="00DF4DE5">
        <w:t xml:space="preserve"> dark green leafy vegetables; (8) other </w:t>
      </w:r>
      <w:r w:rsidR="00F33232">
        <w:t>v</w:t>
      </w:r>
      <w:r w:rsidR="00444819">
        <w:t>itamin A-rich</w:t>
      </w:r>
      <w:r w:rsidRPr="00DF4DE5">
        <w:t xml:space="preserve"> vegetables and fruits; and (9) other fruits and vegetables. The number of food groups consumed is averaged across all women of reproductive age in the sample for whom dietary diversity data were collected to produce a </w:t>
      </w:r>
      <w:r w:rsidR="00A14A7B">
        <w:t>WDDS</w:t>
      </w:r>
      <w:r w:rsidRPr="00DF4DE5">
        <w:t>.</w:t>
      </w:r>
    </w:p>
    <w:p w14:paraId="3EDC9403" w14:textId="77777777" w:rsidR="00BC0F95" w:rsidRPr="00DF4DE5" w:rsidRDefault="00143B1A" w:rsidP="00314E1F">
      <w:pPr>
        <w:pStyle w:val="L1-FlLSp12"/>
      </w:pPr>
      <w:r>
        <w:rPr>
          <w:b/>
        </w:rPr>
        <w:t>Table 6.</w:t>
      </w:r>
      <w:r w:rsidR="00BC0F95" w:rsidRPr="00DF4DE5">
        <w:rPr>
          <w:b/>
        </w:rPr>
        <w:t>2</w:t>
      </w:r>
      <w:r w:rsidR="00BC0F95" w:rsidRPr="00DF4DE5">
        <w:t xml:space="preserve"> shows the </w:t>
      </w:r>
      <w:r w:rsidR="00BC0F95">
        <w:t xml:space="preserve">mean and median </w:t>
      </w:r>
      <w:r w:rsidR="00BC0F95" w:rsidRPr="00DF4DE5">
        <w:t xml:space="preserve">WDDS for all women of reproductive age in the ZOI, and by individual-level and household-level characteristics. </w:t>
      </w:r>
      <w:r w:rsidR="00BC0F95">
        <w:t xml:space="preserve">Mean WDDS is the Feed the Future high-level indicator. </w:t>
      </w:r>
      <w:r w:rsidR="00BC0F95" w:rsidRPr="00DF4DE5">
        <w:t>Individual-level characteristics include women</w:t>
      </w:r>
      <w:r w:rsidR="00EA5FC7">
        <w:t>’</w:t>
      </w:r>
      <w:r w:rsidR="00BC0F95" w:rsidRPr="00DF4DE5">
        <w:t>s age groups</w:t>
      </w:r>
      <w:r w:rsidR="00BC0F95">
        <w:t xml:space="preserve"> and</w:t>
      </w:r>
      <w:r w:rsidR="00BC0F95" w:rsidRPr="00DF4DE5">
        <w:t xml:space="preserve"> educational attainment.</w:t>
      </w:r>
      <w:r w:rsidR="00314E1F">
        <w:t xml:space="preserve"> </w:t>
      </w:r>
      <w:r w:rsidR="00BC0F95" w:rsidRPr="00DF4DE5">
        <w:t xml:space="preserve">Household-level characteristics include categories of gendered household type, household size, </w:t>
      </w:r>
      <w:r w:rsidR="00BC0F95">
        <w:t xml:space="preserve">and </w:t>
      </w:r>
      <w:r w:rsidR="00BC0F95" w:rsidRPr="00DF4DE5">
        <w:t>household hunger.</w:t>
      </w:r>
    </w:p>
    <w:p w14:paraId="2F27198C" w14:textId="77777777" w:rsidR="00BC0F95" w:rsidRPr="00DF4DE5" w:rsidRDefault="00BC0F95" w:rsidP="00314E1F">
      <w:pPr>
        <w:pStyle w:val="L1-FlLSp12"/>
      </w:pPr>
      <w:r w:rsidRPr="00DF4DE5">
        <w:rPr>
          <w:highlight w:val="yellow"/>
        </w:rPr>
        <w:t>[Insert description of the values presented in the table.]</w:t>
      </w:r>
    </w:p>
    <w:p w14:paraId="0A0BDD44"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4341F2C" w14:textId="77777777" w:rsidR="00BC0F95" w:rsidRPr="005F2634" w:rsidRDefault="00143B1A" w:rsidP="005F2634">
      <w:pPr>
        <w:pStyle w:val="TT-TableTitle"/>
      </w:pPr>
      <w:bookmarkStart w:id="236" w:name="_Toc415131217"/>
      <w:bookmarkStart w:id="237" w:name="_Toc416881550"/>
      <w:proofErr w:type="gramStart"/>
      <w:r>
        <w:lastRenderedPageBreak/>
        <w:t>Table 6.</w:t>
      </w:r>
      <w:r w:rsidR="00BC0F95" w:rsidRPr="005F2634">
        <w:t>2</w:t>
      </w:r>
      <w:r w:rsidR="005F2634">
        <w:t>.</w:t>
      </w:r>
      <w:proofErr w:type="gramEnd"/>
      <w:r w:rsidR="005F2634">
        <w:tab/>
      </w:r>
      <w:r w:rsidR="00BC0F95" w:rsidRPr="005F2634">
        <w:t>Women</w:t>
      </w:r>
      <w:r w:rsidR="00EA5FC7">
        <w:t>’</w:t>
      </w:r>
      <w:r w:rsidR="00BC0F95" w:rsidRPr="005F2634">
        <w:t xml:space="preserve">s </w:t>
      </w:r>
      <w:r w:rsidR="00590964" w:rsidRPr="005F2634">
        <w:t>dietary diversity sco</w:t>
      </w:r>
      <w:r w:rsidR="00BC0F95" w:rsidRPr="005F2634">
        <w:t>re</w:t>
      </w:r>
      <w:bookmarkEnd w:id="236"/>
      <w:bookmarkEnd w:id="237"/>
    </w:p>
    <w:tbl>
      <w:tblPr>
        <w:tblW w:w="38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968"/>
        <w:gridCol w:w="1430"/>
        <w:gridCol w:w="1359"/>
        <w:gridCol w:w="1532"/>
      </w:tblGrid>
      <w:tr w:rsidR="00BC0F95" w:rsidRPr="005672B6" w14:paraId="1368B117" w14:textId="77777777" w:rsidTr="0006410C">
        <w:trPr>
          <w:trHeight w:val="288"/>
        </w:trPr>
        <w:tc>
          <w:tcPr>
            <w:tcW w:w="2036" w:type="pct"/>
            <w:tcBorders>
              <w:top w:val="single" w:sz="4" w:space="0" w:color="auto"/>
              <w:left w:val="nil"/>
              <w:bottom w:val="single" w:sz="18" w:space="0" w:color="auto"/>
              <w:right w:val="nil"/>
            </w:tcBorders>
            <w:shd w:val="clear" w:color="auto" w:fill="4799B5"/>
            <w:noWrap/>
            <w:vAlign w:val="center"/>
            <w:hideMark/>
          </w:tcPr>
          <w:p w14:paraId="5E9C8791" w14:textId="77777777" w:rsidR="00BC0F95" w:rsidRPr="005672B6" w:rsidRDefault="00BC0F95" w:rsidP="00B23F0E">
            <w:pPr>
              <w:pStyle w:val="TH-TableHeading"/>
              <w:jc w:val="left"/>
              <w:rPr>
                <w:color w:val="FFFFFF" w:themeColor="background1"/>
              </w:rPr>
            </w:pPr>
            <w:r w:rsidRPr="005672B6">
              <w:rPr>
                <w:color w:val="FFFFFF" w:themeColor="background1"/>
              </w:rPr>
              <w:t>Characteristic</w:t>
            </w:r>
          </w:p>
        </w:tc>
        <w:tc>
          <w:tcPr>
            <w:tcW w:w="981" w:type="pct"/>
            <w:tcBorders>
              <w:top w:val="single" w:sz="4" w:space="0" w:color="auto"/>
              <w:left w:val="nil"/>
              <w:bottom w:val="single" w:sz="18" w:space="0" w:color="auto"/>
              <w:right w:val="nil"/>
            </w:tcBorders>
            <w:shd w:val="clear" w:color="auto" w:fill="4799B5"/>
            <w:vAlign w:val="center"/>
            <w:hideMark/>
          </w:tcPr>
          <w:p w14:paraId="3609A270" w14:textId="15440187" w:rsidR="00BC0F95" w:rsidRPr="005672B6" w:rsidRDefault="00BC0F95" w:rsidP="006E0C25">
            <w:pPr>
              <w:pStyle w:val="TH-TableHeading"/>
              <w:rPr>
                <w:color w:val="FFFFFF" w:themeColor="background1"/>
              </w:rPr>
            </w:pPr>
            <w:r w:rsidRPr="005672B6">
              <w:rPr>
                <w:color w:val="FFFFFF" w:themeColor="background1"/>
              </w:rPr>
              <w:t>Mean</w:t>
            </w:r>
            <w:r w:rsidR="00743709" w:rsidRPr="00743709">
              <w:rPr>
                <w:sz w:val="16"/>
                <w:vertAlign w:val="superscript"/>
              </w:rPr>
              <w:t xml:space="preserve"> a</w:t>
            </w:r>
          </w:p>
        </w:tc>
        <w:tc>
          <w:tcPr>
            <w:tcW w:w="932" w:type="pct"/>
            <w:tcBorders>
              <w:top w:val="single" w:sz="4" w:space="0" w:color="auto"/>
              <w:left w:val="nil"/>
              <w:bottom w:val="single" w:sz="18" w:space="0" w:color="auto"/>
              <w:right w:val="nil"/>
            </w:tcBorders>
            <w:shd w:val="clear" w:color="auto" w:fill="4799B5"/>
            <w:vAlign w:val="center"/>
            <w:hideMark/>
          </w:tcPr>
          <w:p w14:paraId="2AA97795" w14:textId="77777777" w:rsidR="00BC0F95" w:rsidRPr="005672B6" w:rsidRDefault="00BC0F95" w:rsidP="006E0C25">
            <w:pPr>
              <w:pStyle w:val="TH-TableHeading"/>
              <w:rPr>
                <w:color w:val="FFFFFF" w:themeColor="background1"/>
              </w:rPr>
            </w:pPr>
            <w:r w:rsidRPr="005672B6">
              <w:rPr>
                <w:color w:val="FFFFFF" w:themeColor="background1"/>
              </w:rPr>
              <w:t>Median</w:t>
            </w:r>
          </w:p>
        </w:tc>
        <w:tc>
          <w:tcPr>
            <w:tcW w:w="1051" w:type="pct"/>
            <w:tcBorders>
              <w:top w:val="single" w:sz="4" w:space="0" w:color="auto"/>
              <w:left w:val="nil"/>
              <w:bottom w:val="single" w:sz="18" w:space="0" w:color="auto"/>
              <w:right w:val="nil"/>
            </w:tcBorders>
            <w:shd w:val="clear" w:color="auto" w:fill="4799B5"/>
            <w:vAlign w:val="center"/>
            <w:hideMark/>
          </w:tcPr>
          <w:p w14:paraId="425D6140" w14:textId="77777777" w:rsidR="00BC0F95" w:rsidRPr="005672B6" w:rsidRDefault="00BC0F95" w:rsidP="006E0C25">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67193" w:rsidRPr="00467193" w14:paraId="2FBA788E" w14:textId="77777777" w:rsidTr="0006410C">
        <w:trPr>
          <w:trHeight w:val="432"/>
        </w:trPr>
        <w:tc>
          <w:tcPr>
            <w:tcW w:w="2036" w:type="pct"/>
            <w:tcBorders>
              <w:top w:val="single" w:sz="18" w:space="0" w:color="auto"/>
              <w:bottom w:val="single" w:sz="18" w:space="0" w:color="auto"/>
              <w:right w:val="nil"/>
            </w:tcBorders>
            <w:shd w:val="clear" w:color="auto" w:fill="auto"/>
            <w:noWrap/>
            <w:vAlign w:val="center"/>
            <w:hideMark/>
          </w:tcPr>
          <w:p w14:paraId="325E74DB" w14:textId="1A4C0C8E" w:rsidR="00467193" w:rsidRPr="00467193" w:rsidRDefault="00743709" w:rsidP="006E0C25">
            <w:pPr>
              <w:pStyle w:val="TX-TableText"/>
              <w:rPr>
                <w:b/>
                <w:sz w:val="22"/>
              </w:rPr>
            </w:pPr>
            <w:r>
              <w:rPr>
                <w:b/>
                <w:sz w:val="22"/>
              </w:rPr>
              <w:t>Total (All w</w:t>
            </w:r>
            <w:r w:rsidR="00467193" w:rsidRPr="00467193">
              <w:rPr>
                <w:b/>
                <w:sz w:val="22"/>
              </w:rPr>
              <w:t>omen 15-49)</w:t>
            </w:r>
          </w:p>
        </w:tc>
        <w:tc>
          <w:tcPr>
            <w:tcW w:w="981" w:type="pct"/>
            <w:tcBorders>
              <w:top w:val="single" w:sz="18" w:space="0" w:color="auto"/>
              <w:left w:val="nil"/>
              <w:bottom w:val="single" w:sz="18" w:space="0" w:color="auto"/>
              <w:right w:val="nil"/>
            </w:tcBorders>
            <w:shd w:val="clear" w:color="auto" w:fill="auto"/>
            <w:vAlign w:val="center"/>
          </w:tcPr>
          <w:p w14:paraId="6CB5C38E" w14:textId="77777777" w:rsidR="00467193" w:rsidRPr="00467193" w:rsidRDefault="00467193" w:rsidP="006E0C25">
            <w:pPr>
              <w:pStyle w:val="TX-TableText"/>
              <w:rPr>
                <w:b/>
                <w:sz w:val="22"/>
              </w:rPr>
            </w:pPr>
          </w:p>
        </w:tc>
        <w:tc>
          <w:tcPr>
            <w:tcW w:w="932" w:type="pct"/>
            <w:tcBorders>
              <w:top w:val="single" w:sz="18" w:space="0" w:color="auto"/>
              <w:left w:val="nil"/>
              <w:bottom w:val="single" w:sz="18" w:space="0" w:color="auto"/>
              <w:right w:val="nil"/>
            </w:tcBorders>
            <w:shd w:val="clear" w:color="auto" w:fill="auto"/>
            <w:vAlign w:val="center"/>
          </w:tcPr>
          <w:p w14:paraId="141C222A" w14:textId="77777777" w:rsidR="00467193" w:rsidRPr="00467193" w:rsidRDefault="00467193" w:rsidP="006E0C25">
            <w:pPr>
              <w:pStyle w:val="TX-TableText"/>
              <w:rPr>
                <w:b/>
                <w:sz w:val="22"/>
              </w:rPr>
            </w:pPr>
          </w:p>
        </w:tc>
        <w:tc>
          <w:tcPr>
            <w:tcW w:w="1051" w:type="pct"/>
            <w:tcBorders>
              <w:top w:val="single" w:sz="18" w:space="0" w:color="auto"/>
              <w:left w:val="nil"/>
              <w:bottom w:val="single" w:sz="18" w:space="0" w:color="auto"/>
              <w:right w:val="nil"/>
            </w:tcBorders>
            <w:shd w:val="clear" w:color="auto" w:fill="auto"/>
            <w:vAlign w:val="center"/>
          </w:tcPr>
          <w:p w14:paraId="1657573D" w14:textId="77777777" w:rsidR="00467193" w:rsidRPr="00467193" w:rsidRDefault="00467193" w:rsidP="006E0C25">
            <w:pPr>
              <w:pStyle w:val="TX-TableText"/>
              <w:rPr>
                <w:b/>
                <w:sz w:val="22"/>
              </w:rPr>
            </w:pPr>
          </w:p>
        </w:tc>
      </w:tr>
      <w:tr w:rsidR="00BC0F95" w:rsidRPr="005672B6" w14:paraId="34329338" w14:textId="77777777" w:rsidTr="0006410C">
        <w:trPr>
          <w:trHeight w:val="288"/>
        </w:trPr>
        <w:tc>
          <w:tcPr>
            <w:tcW w:w="5000" w:type="pct"/>
            <w:gridSpan w:val="4"/>
            <w:tcBorders>
              <w:top w:val="single" w:sz="18" w:space="0" w:color="auto"/>
            </w:tcBorders>
            <w:shd w:val="clear" w:color="auto" w:fill="DBE7F3"/>
            <w:vAlign w:val="center"/>
            <w:hideMark/>
          </w:tcPr>
          <w:p w14:paraId="1FAFBEAC" w14:textId="77777777" w:rsidR="00BC0F95" w:rsidRPr="005672B6" w:rsidRDefault="00BC0F95" w:rsidP="006E0C25">
            <w:pPr>
              <w:pStyle w:val="TH-TableHeading"/>
              <w:jc w:val="left"/>
              <w:rPr>
                <w:color w:val="auto"/>
              </w:rPr>
            </w:pPr>
            <w:r w:rsidRPr="005672B6">
              <w:rPr>
                <w:color w:val="auto"/>
              </w:rPr>
              <w:t>Age</w:t>
            </w:r>
          </w:p>
        </w:tc>
      </w:tr>
      <w:tr w:rsidR="00BC0F95" w:rsidRPr="00841835" w14:paraId="63F23EB3" w14:textId="77777777" w:rsidTr="0006410C">
        <w:trPr>
          <w:trHeight w:val="288"/>
        </w:trPr>
        <w:tc>
          <w:tcPr>
            <w:tcW w:w="2036" w:type="pct"/>
            <w:shd w:val="clear" w:color="auto" w:fill="auto"/>
            <w:vAlign w:val="center"/>
            <w:hideMark/>
          </w:tcPr>
          <w:p w14:paraId="134690CE" w14:textId="77777777" w:rsidR="00BC0F95" w:rsidRPr="00841835" w:rsidRDefault="00BC0F95" w:rsidP="001776DB">
            <w:pPr>
              <w:pStyle w:val="TX-TableText"/>
              <w:ind w:left="252"/>
              <w:rPr>
                <w:color w:val="000000"/>
              </w:rPr>
            </w:pPr>
            <w:r w:rsidRPr="00841835">
              <w:rPr>
                <w:color w:val="000000"/>
              </w:rPr>
              <w:t>15</w:t>
            </w:r>
            <w:r>
              <w:rPr>
                <w:color w:val="000000"/>
              </w:rPr>
              <w:t>-</w:t>
            </w:r>
            <w:r w:rsidR="001776DB">
              <w:rPr>
                <w:color w:val="000000"/>
              </w:rPr>
              <w:t>1</w:t>
            </w:r>
            <w:r w:rsidRPr="00841835">
              <w:rPr>
                <w:color w:val="000000"/>
              </w:rPr>
              <w:t>9</w:t>
            </w:r>
          </w:p>
        </w:tc>
        <w:tc>
          <w:tcPr>
            <w:tcW w:w="981" w:type="pct"/>
            <w:shd w:val="clear" w:color="auto" w:fill="auto"/>
            <w:vAlign w:val="center"/>
            <w:hideMark/>
          </w:tcPr>
          <w:p w14:paraId="152DF0ED"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1E806F85"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4042F65E" w14:textId="77777777" w:rsidR="00BC0F95" w:rsidRPr="00841835" w:rsidRDefault="00BC0F95" w:rsidP="001776DB">
            <w:pPr>
              <w:pStyle w:val="TX-TableText"/>
              <w:jc w:val="center"/>
              <w:rPr>
                <w:color w:val="000000"/>
              </w:rPr>
            </w:pPr>
          </w:p>
        </w:tc>
      </w:tr>
      <w:tr w:rsidR="001776DB" w:rsidRPr="00841835" w14:paraId="636CA350" w14:textId="77777777" w:rsidTr="0006410C">
        <w:trPr>
          <w:trHeight w:val="288"/>
        </w:trPr>
        <w:tc>
          <w:tcPr>
            <w:tcW w:w="2036" w:type="pct"/>
            <w:shd w:val="clear" w:color="auto" w:fill="auto"/>
            <w:vAlign w:val="center"/>
          </w:tcPr>
          <w:p w14:paraId="5F5C4EF6" w14:textId="77777777" w:rsidR="001776DB" w:rsidRPr="00841835" w:rsidRDefault="001776DB" w:rsidP="001776DB">
            <w:pPr>
              <w:pStyle w:val="TX-TableText"/>
              <w:ind w:left="252"/>
              <w:rPr>
                <w:color w:val="000000"/>
              </w:rPr>
            </w:pPr>
            <w:r>
              <w:rPr>
                <w:color w:val="000000"/>
              </w:rPr>
              <w:t>20-24</w:t>
            </w:r>
          </w:p>
        </w:tc>
        <w:tc>
          <w:tcPr>
            <w:tcW w:w="981" w:type="pct"/>
            <w:shd w:val="clear" w:color="auto" w:fill="auto"/>
            <w:vAlign w:val="center"/>
          </w:tcPr>
          <w:p w14:paraId="734E2FD2" w14:textId="77777777" w:rsidR="001776DB" w:rsidRPr="00841835" w:rsidRDefault="001776DB" w:rsidP="001776DB">
            <w:pPr>
              <w:pStyle w:val="TX-TableText"/>
              <w:jc w:val="center"/>
              <w:rPr>
                <w:color w:val="000000"/>
              </w:rPr>
            </w:pPr>
          </w:p>
        </w:tc>
        <w:tc>
          <w:tcPr>
            <w:tcW w:w="932" w:type="pct"/>
            <w:shd w:val="clear" w:color="auto" w:fill="auto"/>
            <w:noWrap/>
            <w:vAlign w:val="center"/>
          </w:tcPr>
          <w:p w14:paraId="198D802E" w14:textId="77777777" w:rsidR="001776DB" w:rsidRPr="00841835" w:rsidRDefault="001776DB" w:rsidP="001776DB">
            <w:pPr>
              <w:pStyle w:val="TX-TableText"/>
              <w:jc w:val="center"/>
              <w:rPr>
                <w:color w:val="000000"/>
              </w:rPr>
            </w:pPr>
          </w:p>
        </w:tc>
        <w:tc>
          <w:tcPr>
            <w:tcW w:w="1051" w:type="pct"/>
            <w:shd w:val="clear" w:color="auto" w:fill="auto"/>
            <w:noWrap/>
            <w:vAlign w:val="center"/>
          </w:tcPr>
          <w:p w14:paraId="647B25F9" w14:textId="77777777" w:rsidR="001776DB" w:rsidRPr="00841835" w:rsidRDefault="001776DB" w:rsidP="001776DB">
            <w:pPr>
              <w:pStyle w:val="TX-TableText"/>
              <w:jc w:val="center"/>
              <w:rPr>
                <w:color w:val="000000"/>
              </w:rPr>
            </w:pPr>
          </w:p>
        </w:tc>
      </w:tr>
      <w:tr w:rsidR="001776DB" w:rsidRPr="00841835" w14:paraId="4759815A" w14:textId="77777777" w:rsidTr="0006410C">
        <w:trPr>
          <w:trHeight w:val="288"/>
        </w:trPr>
        <w:tc>
          <w:tcPr>
            <w:tcW w:w="2036" w:type="pct"/>
            <w:shd w:val="clear" w:color="auto" w:fill="auto"/>
            <w:vAlign w:val="center"/>
            <w:hideMark/>
          </w:tcPr>
          <w:p w14:paraId="59C21671" w14:textId="77777777" w:rsidR="001776DB" w:rsidRPr="00841835" w:rsidRDefault="001776DB" w:rsidP="001776DB">
            <w:pPr>
              <w:pStyle w:val="TX-TableText"/>
              <w:ind w:left="252"/>
              <w:rPr>
                <w:color w:val="000000"/>
              </w:rPr>
            </w:pPr>
            <w:r>
              <w:rPr>
                <w:color w:val="000000"/>
              </w:rPr>
              <w:t>25-29</w:t>
            </w:r>
          </w:p>
        </w:tc>
        <w:tc>
          <w:tcPr>
            <w:tcW w:w="981" w:type="pct"/>
            <w:shd w:val="clear" w:color="auto" w:fill="auto"/>
            <w:vAlign w:val="center"/>
            <w:hideMark/>
          </w:tcPr>
          <w:p w14:paraId="05E3D9DA"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112929C9"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7334B039" w14:textId="77777777" w:rsidR="001776DB" w:rsidRPr="00841835" w:rsidRDefault="001776DB" w:rsidP="001776DB">
            <w:pPr>
              <w:pStyle w:val="TX-TableText"/>
              <w:jc w:val="center"/>
              <w:rPr>
                <w:color w:val="000000"/>
              </w:rPr>
            </w:pPr>
          </w:p>
        </w:tc>
      </w:tr>
      <w:tr w:rsidR="001776DB" w:rsidRPr="00841835" w14:paraId="2DCF2C09" w14:textId="77777777" w:rsidTr="0006410C">
        <w:trPr>
          <w:trHeight w:val="288"/>
        </w:trPr>
        <w:tc>
          <w:tcPr>
            <w:tcW w:w="2036" w:type="pct"/>
            <w:shd w:val="clear" w:color="auto" w:fill="auto"/>
            <w:vAlign w:val="center"/>
            <w:hideMark/>
          </w:tcPr>
          <w:p w14:paraId="4FC44345" w14:textId="77777777" w:rsidR="001776DB" w:rsidRPr="00841835" w:rsidRDefault="001776DB" w:rsidP="001776DB">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981" w:type="pct"/>
            <w:shd w:val="clear" w:color="auto" w:fill="auto"/>
            <w:vAlign w:val="center"/>
            <w:hideMark/>
          </w:tcPr>
          <w:p w14:paraId="37558549"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66E7057A"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47CA0FDB" w14:textId="77777777" w:rsidR="001776DB" w:rsidRPr="00841835" w:rsidRDefault="001776DB" w:rsidP="001776DB">
            <w:pPr>
              <w:pStyle w:val="TX-TableText"/>
              <w:jc w:val="center"/>
              <w:rPr>
                <w:color w:val="000000"/>
              </w:rPr>
            </w:pPr>
          </w:p>
        </w:tc>
      </w:tr>
      <w:tr w:rsidR="00BC0F95" w:rsidRPr="00841835" w14:paraId="56BBFC4C" w14:textId="77777777" w:rsidTr="0006410C">
        <w:trPr>
          <w:trHeight w:val="288"/>
        </w:trPr>
        <w:tc>
          <w:tcPr>
            <w:tcW w:w="2036" w:type="pct"/>
            <w:shd w:val="clear" w:color="auto" w:fill="auto"/>
            <w:vAlign w:val="center"/>
            <w:hideMark/>
          </w:tcPr>
          <w:p w14:paraId="7FD92930" w14:textId="77777777" w:rsidR="00BC0F95" w:rsidRPr="00841835" w:rsidRDefault="00BC0F95" w:rsidP="001776DB">
            <w:pPr>
              <w:pStyle w:val="TX-TableText"/>
              <w:ind w:left="252"/>
              <w:rPr>
                <w:color w:val="000000"/>
              </w:rPr>
            </w:pPr>
            <w:r w:rsidRPr="00841835">
              <w:rPr>
                <w:color w:val="000000"/>
              </w:rPr>
              <w:t>3</w:t>
            </w:r>
            <w:r w:rsidR="001776DB">
              <w:rPr>
                <w:color w:val="000000"/>
              </w:rPr>
              <w:t>5</w:t>
            </w:r>
            <w:r>
              <w:rPr>
                <w:color w:val="000000"/>
              </w:rPr>
              <w:t>-</w:t>
            </w:r>
            <w:r w:rsidRPr="00841835">
              <w:rPr>
                <w:color w:val="000000"/>
              </w:rPr>
              <w:t>39</w:t>
            </w:r>
          </w:p>
        </w:tc>
        <w:tc>
          <w:tcPr>
            <w:tcW w:w="981" w:type="pct"/>
            <w:shd w:val="clear" w:color="auto" w:fill="auto"/>
            <w:vAlign w:val="center"/>
            <w:hideMark/>
          </w:tcPr>
          <w:p w14:paraId="490E010F"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394B8892"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21C32700" w14:textId="77777777" w:rsidR="00BC0F95" w:rsidRPr="00841835" w:rsidRDefault="00BC0F95" w:rsidP="001776DB">
            <w:pPr>
              <w:pStyle w:val="TX-TableText"/>
              <w:jc w:val="center"/>
              <w:rPr>
                <w:color w:val="000000"/>
              </w:rPr>
            </w:pPr>
          </w:p>
        </w:tc>
      </w:tr>
      <w:tr w:rsidR="00E97BE1" w:rsidRPr="00841835" w14:paraId="60984874" w14:textId="77777777" w:rsidTr="004F407E">
        <w:trPr>
          <w:trHeight w:val="288"/>
        </w:trPr>
        <w:tc>
          <w:tcPr>
            <w:tcW w:w="2036" w:type="pct"/>
            <w:tcBorders>
              <w:bottom w:val="single" w:sz="4" w:space="0" w:color="auto"/>
            </w:tcBorders>
            <w:shd w:val="clear" w:color="auto" w:fill="auto"/>
            <w:vAlign w:val="center"/>
            <w:hideMark/>
          </w:tcPr>
          <w:p w14:paraId="04CACC86"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981" w:type="pct"/>
            <w:tcBorders>
              <w:bottom w:val="single" w:sz="4" w:space="0" w:color="auto"/>
            </w:tcBorders>
            <w:shd w:val="clear" w:color="auto" w:fill="auto"/>
            <w:vAlign w:val="center"/>
            <w:hideMark/>
          </w:tcPr>
          <w:p w14:paraId="7314ED25" w14:textId="77777777" w:rsidR="00E97BE1" w:rsidRPr="00841835" w:rsidRDefault="00E97BE1" w:rsidP="004F407E">
            <w:pPr>
              <w:pStyle w:val="TX-TableText"/>
              <w:jc w:val="center"/>
              <w:rPr>
                <w:color w:val="000000"/>
              </w:rPr>
            </w:pPr>
          </w:p>
        </w:tc>
        <w:tc>
          <w:tcPr>
            <w:tcW w:w="932" w:type="pct"/>
            <w:tcBorders>
              <w:bottom w:val="single" w:sz="4" w:space="0" w:color="auto"/>
            </w:tcBorders>
            <w:shd w:val="clear" w:color="auto" w:fill="auto"/>
            <w:noWrap/>
            <w:vAlign w:val="center"/>
            <w:hideMark/>
          </w:tcPr>
          <w:p w14:paraId="04DA94B0" w14:textId="77777777" w:rsidR="00E97BE1" w:rsidRPr="00841835" w:rsidRDefault="00E97BE1" w:rsidP="004F407E">
            <w:pPr>
              <w:pStyle w:val="TX-TableText"/>
              <w:jc w:val="center"/>
              <w:rPr>
                <w:color w:val="000000"/>
              </w:rPr>
            </w:pPr>
          </w:p>
        </w:tc>
        <w:tc>
          <w:tcPr>
            <w:tcW w:w="1051" w:type="pct"/>
            <w:tcBorders>
              <w:bottom w:val="single" w:sz="4" w:space="0" w:color="auto"/>
            </w:tcBorders>
            <w:shd w:val="clear" w:color="auto" w:fill="auto"/>
            <w:noWrap/>
            <w:vAlign w:val="center"/>
            <w:hideMark/>
          </w:tcPr>
          <w:p w14:paraId="5086DB4F" w14:textId="77777777" w:rsidR="00E97BE1" w:rsidRPr="00841835" w:rsidRDefault="00E97BE1" w:rsidP="004F407E">
            <w:pPr>
              <w:pStyle w:val="TX-TableText"/>
              <w:jc w:val="center"/>
              <w:rPr>
                <w:color w:val="000000"/>
              </w:rPr>
            </w:pPr>
          </w:p>
        </w:tc>
      </w:tr>
      <w:tr w:rsidR="00BC0F95" w:rsidRPr="00841835" w14:paraId="7A50197F" w14:textId="77777777" w:rsidTr="0006410C">
        <w:trPr>
          <w:trHeight w:val="288"/>
        </w:trPr>
        <w:tc>
          <w:tcPr>
            <w:tcW w:w="2036" w:type="pct"/>
            <w:tcBorders>
              <w:bottom w:val="single" w:sz="4" w:space="0" w:color="auto"/>
            </w:tcBorders>
            <w:shd w:val="clear" w:color="auto" w:fill="auto"/>
            <w:vAlign w:val="center"/>
            <w:hideMark/>
          </w:tcPr>
          <w:p w14:paraId="4D20736A" w14:textId="77777777" w:rsidR="00BC0F95" w:rsidRPr="00841835" w:rsidRDefault="00BC0F95"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981" w:type="pct"/>
            <w:tcBorders>
              <w:bottom w:val="single" w:sz="4" w:space="0" w:color="auto"/>
            </w:tcBorders>
            <w:shd w:val="clear" w:color="auto" w:fill="auto"/>
            <w:vAlign w:val="center"/>
            <w:hideMark/>
          </w:tcPr>
          <w:p w14:paraId="70F88B36" w14:textId="77777777" w:rsidR="00BC0F95" w:rsidRPr="00841835" w:rsidRDefault="00BC0F95" w:rsidP="001776DB">
            <w:pPr>
              <w:pStyle w:val="TX-TableText"/>
              <w:jc w:val="center"/>
              <w:rPr>
                <w:color w:val="000000"/>
              </w:rPr>
            </w:pPr>
          </w:p>
        </w:tc>
        <w:tc>
          <w:tcPr>
            <w:tcW w:w="932" w:type="pct"/>
            <w:tcBorders>
              <w:bottom w:val="single" w:sz="4" w:space="0" w:color="auto"/>
            </w:tcBorders>
            <w:shd w:val="clear" w:color="auto" w:fill="auto"/>
            <w:noWrap/>
            <w:vAlign w:val="center"/>
            <w:hideMark/>
          </w:tcPr>
          <w:p w14:paraId="0A01916E" w14:textId="77777777" w:rsidR="00BC0F95" w:rsidRPr="00841835" w:rsidRDefault="00BC0F95" w:rsidP="001776DB">
            <w:pPr>
              <w:pStyle w:val="TX-TableText"/>
              <w:jc w:val="center"/>
              <w:rPr>
                <w:color w:val="000000"/>
              </w:rPr>
            </w:pPr>
          </w:p>
        </w:tc>
        <w:tc>
          <w:tcPr>
            <w:tcW w:w="1051" w:type="pct"/>
            <w:tcBorders>
              <w:bottom w:val="single" w:sz="4" w:space="0" w:color="auto"/>
            </w:tcBorders>
            <w:shd w:val="clear" w:color="auto" w:fill="auto"/>
            <w:noWrap/>
            <w:vAlign w:val="center"/>
            <w:hideMark/>
          </w:tcPr>
          <w:p w14:paraId="7934D158" w14:textId="77777777" w:rsidR="00BC0F95" w:rsidRPr="00841835" w:rsidRDefault="00BC0F95" w:rsidP="001776DB">
            <w:pPr>
              <w:pStyle w:val="TX-TableText"/>
              <w:jc w:val="center"/>
              <w:rPr>
                <w:color w:val="000000"/>
              </w:rPr>
            </w:pPr>
          </w:p>
        </w:tc>
      </w:tr>
      <w:tr w:rsidR="00BC0F95" w:rsidRPr="005672B6" w14:paraId="08A46B99" w14:textId="77777777" w:rsidTr="0006410C">
        <w:trPr>
          <w:trHeight w:val="288"/>
        </w:trPr>
        <w:tc>
          <w:tcPr>
            <w:tcW w:w="5000" w:type="pct"/>
            <w:gridSpan w:val="4"/>
            <w:shd w:val="clear" w:color="auto" w:fill="DBE7F3"/>
            <w:vAlign w:val="center"/>
            <w:hideMark/>
          </w:tcPr>
          <w:p w14:paraId="6DEF1924" w14:textId="77777777" w:rsidR="00BC0F95" w:rsidRPr="005672B6" w:rsidRDefault="00BC0F95" w:rsidP="006E0C25">
            <w:pPr>
              <w:pStyle w:val="TH-TableHeading"/>
              <w:jc w:val="left"/>
              <w:rPr>
                <w:color w:val="auto"/>
              </w:rPr>
            </w:pPr>
            <w:r w:rsidRPr="005672B6">
              <w:rPr>
                <w:color w:val="auto"/>
              </w:rPr>
              <w:t>Educational attainment</w:t>
            </w:r>
          </w:p>
        </w:tc>
      </w:tr>
      <w:tr w:rsidR="009138F1" w:rsidRPr="00841835" w14:paraId="24B3A75F" w14:textId="77777777" w:rsidTr="00EE4E1A">
        <w:trPr>
          <w:trHeight w:val="288"/>
        </w:trPr>
        <w:tc>
          <w:tcPr>
            <w:tcW w:w="2036" w:type="pct"/>
            <w:shd w:val="clear" w:color="auto" w:fill="auto"/>
            <w:vAlign w:val="center"/>
          </w:tcPr>
          <w:p w14:paraId="26C08741" w14:textId="77777777" w:rsidR="009138F1" w:rsidRPr="00841835" w:rsidRDefault="009138F1" w:rsidP="00EE4E1A">
            <w:pPr>
              <w:pStyle w:val="TX-TableText"/>
              <w:ind w:left="252"/>
              <w:rPr>
                <w:color w:val="000000"/>
              </w:rPr>
            </w:pPr>
            <w:r>
              <w:rPr>
                <w:color w:val="000000"/>
              </w:rPr>
              <w:t>No education</w:t>
            </w:r>
          </w:p>
        </w:tc>
        <w:tc>
          <w:tcPr>
            <w:tcW w:w="981" w:type="pct"/>
            <w:shd w:val="clear" w:color="auto" w:fill="auto"/>
            <w:vAlign w:val="center"/>
          </w:tcPr>
          <w:p w14:paraId="431184B5" w14:textId="77777777" w:rsidR="009138F1" w:rsidRPr="00841835" w:rsidRDefault="009138F1" w:rsidP="00EE4E1A">
            <w:pPr>
              <w:pStyle w:val="TX-TableText"/>
              <w:jc w:val="center"/>
              <w:rPr>
                <w:color w:val="000000"/>
              </w:rPr>
            </w:pPr>
          </w:p>
        </w:tc>
        <w:tc>
          <w:tcPr>
            <w:tcW w:w="932" w:type="pct"/>
            <w:shd w:val="clear" w:color="auto" w:fill="auto"/>
            <w:noWrap/>
            <w:vAlign w:val="center"/>
          </w:tcPr>
          <w:p w14:paraId="121CE128" w14:textId="77777777" w:rsidR="009138F1" w:rsidRPr="00841835" w:rsidRDefault="009138F1" w:rsidP="00EE4E1A">
            <w:pPr>
              <w:pStyle w:val="TX-TableText"/>
              <w:jc w:val="center"/>
              <w:rPr>
                <w:color w:val="000000"/>
              </w:rPr>
            </w:pPr>
          </w:p>
        </w:tc>
        <w:tc>
          <w:tcPr>
            <w:tcW w:w="1051" w:type="pct"/>
            <w:shd w:val="clear" w:color="auto" w:fill="auto"/>
            <w:noWrap/>
            <w:vAlign w:val="center"/>
          </w:tcPr>
          <w:p w14:paraId="78F6875B" w14:textId="77777777" w:rsidR="009138F1" w:rsidRPr="00841835" w:rsidRDefault="009138F1" w:rsidP="00EE4E1A">
            <w:pPr>
              <w:pStyle w:val="TX-TableText"/>
              <w:jc w:val="center"/>
              <w:rPr>
                <w:color w:val="000000"/>
              </w:rPr>
            </w:pPr>
          </w:p>
        </w:tc>
      </w:tr>
      <w:tr w:rsidR="00BC0F95" w:rsidRPr="00841835" w14:paraId="42185765" w14:textId="77777777" w:rsidTr="00EE4E1A">
        <w:trPr>
          <w:trHeight w:val="288"/>
        </w:trPr>
        <w:tc>
          <w:tcPr>
            <w:tcW w:w="2036" w:type="pct"/>
            <w:shd w:val="clear" w:color="auto" w:fill="auto"/>
            <w:vAlign w:val="center"/>
            <w:hideMark/>
          </w:tcPr>
          <w:p w14:paraId="1B289DFD" w14:textId="77777777" w:rsidR="00BC0F95" w:rsidRPr="00841835" w:rsidRDefault="00BC0F95" w:rsidP="00EE4E1A">
            <w:pPr>
              <w:pStyle w:val="TX-TableText"/>
              <w:ind w:left="252"/>
              <w:rPr>
                <w:color w:val="000000"/>
              </w:rPr>
            </w:pPr>
            <w:r w:rsidRPr="00841835">
              <w:rPr>
                <w:color w:val="000000"/>
              </w:rPr>
              <w:t>Less than primary</w:t>
            </w:r>
          </w:p>
        </w:tc>
        <w:tc>
          <w:tcPr>
            <w:tcW w:w="981" w:type="pct"/>
            <w:shd w:val="clear" w:color="auto" w:fill="auto"/>
            <w:vAlign w:val="center"/>
            <w:hideMark/>
          </w:tcPr>
          <w:p w14:paraId="0041A86A"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71E6922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58172A8" w14:textId="77777777" w:rsidR="00BC0F95" w:rsidRPr="00841835" w:rsidRDefault="00BC0F95" w:rsidP="00EE4E1A">
            <w:pPr>
              <w:pStyle w:val="TX-TableText"/>
              <w:jc w:val="center"/>
              <w:rPr>
                <w:color w:val="000000"/>
              </w:rPr>
            </w:pPr>
          </w:p>
        </w:tc>
      </w:tr>
      <w:tr w:rsidR="00BC0F95" w:rsidRPr="00841835" w14:paraId="2FA15B44" w14:textId="77777777" w:rsidTr="00EE4E1A">
        <w:trPr>
          <w:trHeight w:val="288"/>
        </w:trPr>
        <w:tc>
          <w:tcPr>
            <w:tcW w:w="2036" w:type="pct"/>
            <w:shd w:val="clear" w:color="auto" w:fill="auto"/>
            <w:vAlign w:val="center"/>
            <w:hideMark/>
          </w:tcPr>
          <w:p w14:paraId="3ADD98A8" w14:textId="77777777" w:rsidR="00BC0F95" w:rsidRPr="00841835" w:rsidRDefault="00BC0F95" w:rsidP="00EE4E1A">
            <w:pPr>
              <w:pStyle w:val="TX-TableText"/>
              <w:ind w:left="252"/>
              <w:rPr>
                <w:color w:val="000000"/>
              </w:rPr>
            </w:pPr>
            <w:r w:rsidRPr="00841835">
              <w:rPr>
                <w:color w:val="000000"/>
              </w:rPr>
              <w:t>Primary</w:t>
            </w:r>
          </w:p>
        </w:tc>
        <w:tc>
          <w:tcPr>
            <w:tcW w:w="981" w:type="pct"/>
            <w:shd w:val="clear" w:color="auto" w:fill="auto"/>
            <w:vAlign w:val="center"/>
            <w:hideMark/>
          </w:tcPr>
          <w:p w14:paraId="62362C23"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5348230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1174244D" w14:textId="77777777" w:rsidR="00BC0F95" w:rsidRPr="00841835" w:rsidRDefault="00BC0F95" w:rsidP="00EE4E1A">
            <w:pPr>
              <w:pStyle w:val="TX-TableText"/>
              <w:jc w:val="center"/>
              <w:rPr>
                <w:color w:val="000000"/>
              </w:rPr>
            </w:pPr>
          </w:p>
        </w:tc>
      </w:tr>
      <w:tr w:rsidR="00BC0F95" w:rsidRPr="00841835" w14:paraId="09030D38" w14:textId="77777777" w:rsidTr="00EE4E1A">
        <w:trPr>
          <w:trHeight w:val="288"/>
        </w:trPr>
        <w:tc>
          <w:tcPr>
            <w:tcW w:w="2036" w:type="pct"/>
            <w:tcBorders>
              <w:bottom w:val="single" w:sz="4" w:space="0" w:color="auto"/>
            </w:tcBorders>
            <w:shd w:val="clear" w:color="auto" w:fill="auto"/>
            <w:vAlign w:val="center"/>
            <w:hideMark/>
          </w:tcPr>
          <w:p w14:paraId="5C370982" w14:textId="77777777" w:rsidR="00BC0F95" w:rsidRPr="00841835" w:rsidRDefault="00BC0F95" w:rsidP="00EE4E1A">
            <w:pPr>
              <w:pStyle w:val="TX-TableText"/>
              <w:ind w:left="252"/>
              <w:rPr>
                <w:color w:val="000000"/>
              </w:rPr>
            </w:pPr>
            <w:r w:rsidRPr="00841835">
              <w:rPr>
                <w:color w:val="000000"/>
              </w:rPr>
              <w:t>Secondary or more</w:t>
            </w:r>
          </w:p>
        </w:tc>
        <w:tc>
          <w:tcPr>
            <w:tcW w:w="981" w:type="pct"/>
            <w:tcBorders>
              <w:bottom w:val="single" w:sz="4" w:space="0" w:color="auto"/>
            </w:tcBorders>
            <w:shd w:val="clear" w:color="auto" w:fill="auto"/>
            <w:vAlign w:val="center"/>
            <w:hideMark/>
          </w:tcPr>
          <w:p w14:paraId="467496D8"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01CBB56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EFB47EB" w14:textId="77777777" w:rsidR="00BC0F95" w:rsidRPr="00841835" w:rsidRDefault="00BC0F95" w:rsidP="00EE4E1A">
            <w:pPr>
              <w:pStyle w:val="TX-TableText"/>
              <w:jc w:val="center"/>
              <w:rPr>
                <w:color w:val="000000"/>
              </w:rPr>
            </w:pPr>
          </w:p>
        </w:tc>
      </w:tr>
      <w:tr w:rsidR="00BC0F95" w:rsidRPr="005672B6" w14:paraId="1B464E11" w14:textId="77777777" w:rsidTr="00EE4E1A">
        <w:trPr>
          <w:trHeight w:val="288"/>
        </w:trPr>
        <w:tc>
          <w:tcPr>
            <w:tcW w:w="5000" w:type="pct"/>
            <w:gridSpan w:val="4"/>
            <w:shd w:val="clear" w:color="auto" w:fill="DBE7F3"/>
            <w:vAlign w:val="center"/>
            <w:hideMark/>
          </w:tcPr>
          <w:p w14:paraId="551ED7B6" w14:textId="77777777" w:rsidR="00BC0F95" w:rsidRPr="005672B6" w:rsidRDefault="00BC0F95" w:rsidP="00EE4E1A">
            <w:pPr>
              <w:pStyle w:val="TH-TableHeading"/>
              <w:jc w:val="left"/>
              <w:rPr>
                <w:color w:val="auto"/>
              </w:rPr>
            </w:pPr>
            <w:r w:rsidRPr="005672B6">
              <w:rPr>
                <w:color w:val="auto"/>
              </w:rPr>
              <w:t>Gendered household type</w:t>
            </w:r>
          </w:p>
        </w:tc>
      </w:tr>
      <w:tr w:rsidR="00BC0F95" w:rsidRPr="00841835" w14:paraId="160F1AF7" w14:textId="77777777" w:rsidTr="00EE4E1A">
        <w:trPr>
          <w:trHeight w:val="288"/>
        </w:trPr>
        <w:tc>
          <w:tcPr>
            <w:tcW w:w="2036" w:type="pct"/>
            <w:shd w:val="clear" w:color="000000" w:fill="FFFFFF"/>
            <w:vAlign w:val="center"/>
            <w:hideMark/>
          </w:tcPr>
          <w:p w14:paraId="732D99B2" w14:textId="77777777" w:rsidR="00BC0F95" w:rsidRPr="00841835" w:rsidRDefault="00BC0F95" w:rsidP="00EE4E1A">
            <w:pPr>
              <w:pStyle w:val="TX-TableText"/>
              <w:ind w:left="252"/>
              <w:rPr>
                <w:color w:val="000000"/>
              </w:rPr>
            </w:pPr>
            <w:r w:rsidRPr="00841835">
              <w:rPr>
                <w:color w:val="000000"/>
              </w:rPr>
              <w:t>Male and female adults</w:t>
            </w:r>
          </w:p>
        </w:tc>
        <w:tc>
          <w:tcPr>
            <w:tcW w:w="981" w:type="pct"/>
            <w:shd w:val="clear" w:color="000000" w:fill="FFFFFF"/>
            <w:vAlign w:val="center"/>
            <w:hideMark/>
          </w:tcPr>
          <w:p w14:paraId="376E325B"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198EAE18"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11B98AD0" w14:textId="77777777" w:rsidR="00BC0F95" w:rsidRPr="00841835" w:rsidRDefault="00BC0F95" w:rsidP="00EE4E1A">
            <w:pPr>
              <w:pStyle w:val="TX-TableText"/>
              <w:jc w:val="center"/>
              <w:rPr>
                <w:color w:val="000000"/>
              </w:rPr>
            </w:pPr>
          </w:p>
        </w:tc>
      </w:tr>
      <w:tr w:rsidR="00BC0F95" w:rsidRPr="00841835" w14:paraId="6705B0E4" w14:textId="77777777" w:rsidTr="00EE4E1A">
        <w:trPr>
          <w:trHeight w:val="288"/>
        </w:trPr>
        <w:tc>
          <w:tcPr>
            <w:tcW w:w="2036" w:type="pct"/>
            <w:shd w:val="clear" w:color="000000" w:fill="FFFFFF"/>
            <w:vAlign w:val="center"/>
            <w:hideMark/>
          </w:tcPr>
          <w:p w14:paraId="5C8A418E" w14:textId="77777777" w:rsidR="00BC0F95" w:rsidRPr="00841835" w:rsidRDefault="00BC0F95" w:rsidP="00EE4E1A">
            <w:pPr>
              <w:pStyle w:val="TX-TableText"/>
              <w:ind w:left="252"/>
              <w:rPr>
                <w:color w:val="000000"/>
              </w:rPr>
            </w:pPr>
            <w:r w:rsidRPr="00841835">
              <w:rPr>
                <w:color w:val="000000"/>
              </w:rPr>
              <w:t>Female adult(s) only</w:t>
            </w:r>
          </w:p>
        </w:tc>
        <w:tc>
          <w:tcPr>
            <w:tcW w:w="981" w:type="pct"/>
            <w:shd w:val="clear" w:color="000000" w:fill="FFFFFF"/>
            <w:vAlign w:val="center"/>
            <w:hideMark/>
          </w:tcPr>
          <w:p w14:paraId="3F01DDE5"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45AA76F4"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37A24389" w14:textId="77777777" w:rsidR="00BC0F95" w:rsidRPr="00841835" w:rsidRDefault="00BC0F95" w:rsidP="00EE4E1A">
            <w:pPr>
              <w:pStyle w:val="TX-TableText"/>
              <w:jc w:val="center"/>
              <w:rPr>
                <w:color w:val="000000"/>
              </w:rPr>
            </w:pPr>
          </w:p>
        </w:tc>
      </w:tr>
      <w:tr w:rsidR="00BC0F95" w:rsidRPr="00841835" w14:paraId="661D8210" w14:textId="77777777" w:rsidTr="00EE4E1A">
        <w:trPr>
          <w:trHeight w:val="288"/>
        </w:trPr>
        <w:tc>
          <w:tcPr>
            <w:tcW w:w="2036" w:type="pct"/>
            <w:shd w:val="clear" w:color="000000" w:fill="FFFFFF"/>
            <w:vAlign w:val="center"/>
            <w:hideMark/>
          </w:tcPr>
          <w:p w14:paraId="605FF7AA" w14:textId="77777777" w:rsidR="00BC0F95" w:rsidRPr="00841835" w:rsidRDefault="00BC0F95" w:rsidP="00EE4E1A">
            <w:pPr>
              <w:pStyle w:val="TX-TableText"/>
              <w:ind w:left="252"/>
              <w:rPr>
                <w:color w:val="000000"/>
              </w:rPr>
            </w:pPr>
            <w:r w:rsidRPr="00841835">
              <w:rPr>
                <w:color w:val="000000"/>
              </w:rPr>
              <w:t>Male adult(s) only</w:t>
            </w:r>
          </w:p>
        </w:tc>
        <w:tc>
          <w:tcPr>
            <w:tcW w:w="981" w:type="pct"/>
            <w:shd w:val="clear" w:color="000000" w:fill="FFFFFF"/>
            <w:vAlign w:val="center"/>
            <w:hideMark/>
          </w:tcPr>
          <w:p w14:paraId="5CAD109E"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766371C2"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6010230D" w14:textId="77777777" w:rsidR="00BC0F95" w:rsidRPr="00841835" w:rsidRDefault="00BC0F95" w:rsidP="00EE4E1A">
            <w:pPr>
              <w:pStyle w:val="TX-TableText"/>
              <w:jc w:val="center"/>
              <w:rPr>
                <w:color w:val="000000"/>
              </w:rPr>
            </w:pPr>
          </w:p>
        </w:tc>
      </w:tr>
      <w:tr w:rsidR="00BC0F95" w:rsidRPr="00841835" w14:paraId="672F4730" w14:textId="77777777" w:rsidTr="00EE4E1A">
        <w:trPr>
          <w:trHeight w:val="288"/>
        </w:trPr>
        <w:tc>
          <w:tcPr>
            <w:tcW w:w="2036" w:type="pct"/>
            <w:tcBorders>
              <w:bottom w:val="single" w:sz="4" w:space="0" w:color="auto"/>
            </w:tcBorders>
            <w:shd w:val="clear" w:color="000000" w:fill="FFFFFF"/>
            <w:vAlign w:val="center"/>
            <w:hideMark/>
          </w:tcPr>
          <w:p w14:paraId="15137F93" w14:textId="77777777" w:rsidR="00BC0F95" w:rsidRPr="00841835" w:rsidRDefault="00973622" w:rsidP="00EE4E1A">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38"/>
            <w:r>
              <w:rPr>
                <w:color w:val="000000"/>
              </w:rPr>
              <w:t>adults</w:t>
            </w:r>
            <w:commentRangeEnd w:id="238"/>
            <w:r w:rsidR="00FD63F4">
              <w:rPr>
                <w:rStyle w:val="CommentReference"/>
                <w:rFonts w:ascii="Calibri" w:eastAsia="Calibri" w:hAnsi="Calibri"/>
              </w:rPr>
              <w:commentReference w:id="238"/>
            </w:r>
            <w:r>
              <w:rPr>
                <w:color w:val="000000"/>
              </w:rPr>
              <w:t>)</w:t>
            </w:r>
          </w:p>
        </w:tc>
        <w:tc>
          <w:tcPr>
            <w:tcW w:w="981" w:type="pct"/>
            <w:tcBorders>
              <w:bottom w:val="single" w:sz="4" w:space="0" w:color="auto"/>
            </w:tcBorders>
            <w:shd w:val="clear" w:color="000000" w:fill="FFFFFF"/>
            <w:vAlign w:val="center"/>
            <w:hideMark/>
          </w:tcPr>
          <w:p w14:paraId="2811E320"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000000" w:fill="FFFFFF"/>
            <w:vAlign w:val="center"/>
            <w:hideMark/>
          </w:tcPr>
          <w:p w14:paraId="5143095B"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000000" w:fill="FFFFFF"/>
            <w:vAlign w:val="center"/>
            <w:hideMark/>
          </w:tcPr>
          <w:p w14:paraId="13CAD3E2" w14:textId="77777777" w:rsidR="00BC0F95" w:rsidRPr="00841835" w:rsidRDefault="00BC0F95" w:rsidP="00EE4E1A">
            <w:pPr>
              <w:pStyle w:val="TX-TableText"/>
              <w:jc w:val="center"/>
              <w:rPr>
                <w:color w:val="000000"/>
              </w:rPr>
            </w:pPr>
          </w:p>
        </w:tc>
      </w:tr>
      <w:tr w:rsidR="00BC0F95" w:rsidRPr="005672B6" w14:paraId="50BBE5C1" w14:textId="77777777" w:rsidTr="00EE4E1A">
        <w:trPr>
          <w:trHeight w:val="288"/>
        </w:trPr>
        <w:tc>
          <w:tcPr>
            <w:tcW w:w="5000" w:type="pct"/>
            <w:gridSpan w:val="4"/>
            <w:shd w:val="clear" w:color="auto" w:fill="DBE7F3"/>
            <w:vAlign w:val="center"/>
            <w:hideMark/>
          </w:tcPr>
          <w:p w14:paraId="1BCADE39" w14:textId="77777777" w:rsidR="00BC0F95" w:rsidRPr="005672B6" w:rsidRDefault="00BC0F95" w:rsidP="00EE4E1A">
            <w:pPr>
              <w:pStyle w:val="TH-TableHeading"/>
              <w:jc w:val="left"/>
              <w:rPr>
                <w:color w:val="auto"/>
              </w:rPr>
            </w:pPr>
            <w:r w:rsidRPr="005672B6">
              <w:rPr>
                <w:color w:val="auto"/>
              </w:rPr>
              <w:t>Household size</w:t>
            </w:r>
          </w:p>
        </w:tc>
      </w:tr>
      <w:tr w:rsidR="00BC0F95" w:rsidRPr="00841835" w14:paraId="0E36358E" w14:textId="77777777" w:rsidTr="00EE4E1A">
        <w:trPr>
          <w:trHeight w:val="288"/>
        </w:trPr>
        <w:tc>
          <w:tcPr>
            <w:tcW w:w="2036" w:type="pct"/>
            <w:shd w:val="clear" w:color="auto" w:fill="auto"/>
            <w:vAlign w:val="center"/>
            <w:hideMark/>
          </w:tcPr>
          <w:p w14:paraId="536A0E08" w14:textId="77777777" w:rsidR="00BC0F95" w:rsidRPr="00841835" w:rsidRDefault="00BC0F95" w:rsidP="00EE4E1A">
            <w:pPr>
              <w:pStyle w:val="TX-TableText"/>
              <w:ind w:left="252"/>
              <w:rPr>
                <w:color w:val="000000"/>
              </w:rPr>
            </w:pPr>
            <w:r w:rsidRPr="00841835">
              <w:rPr>
                <w:color w:val="000000"/>
              </w:rPr>
              <w:t>Small (1-5 members)</w:t>
            </w:r>
          </w:p>
        </w:tc>
        <w:tc>
          <w:tcPr>
            <w:tcW w:w="981" w:type="pct"/>
            <w:shd w:val="clear" w:color="auto" w:fill="auto"/>
            <w:vAlign w:val="center"/>
            <w:hideMark/>
          </w:tcPr>
          <w:p w14:paraId="26A9187B"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01CFCC7"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31A2CD2" w14:textId="77777777" w:rsidR="00BC0F95" w:rsidRPr="00841835" w:rsidRDefault="00BC0F95" w:rsidP="00EE4E1A">
            <w:pPr>
              <w:pStyle w:val="TX-TableText"/>
              <w:jc w:val="center"/>
              <w:rPr>
                <w:color w:val="000000"/>
              </w:rPr>
            </w:pPr>
          </w:p>
        </w:tc>
      </w:tr>
      <w:tr w:rsidR="00BC0F95" w:rsidRPr="00841835" w14:paraId="1F6ACC3F" w14:textId="77777777" w:rsidTr="00EE4E1A">
        <w:trPr>
          <w:trHeight w:val="288"/>
        </w:trPr>
        <w:tc>
          <w:tcPr>
            <w:tcW w:w="2036" w:type="pct"/>
            <w:shd w:val="clear" w:color="auto" w:fill="auto"/>
            <w:vAlign w:val="center"/>
            <w:hideMark/>
          </w:tcPr>
          <w:p w14:paraId="50B14414" w14:textId="77777777" w:rsidR="00BC0F95" w:rsidRPr="00841835" w:rsidRDefault="00BC0F95" w:rsidP="00EE4E1A">
            <w:pPr>
              <w:pStyle w:val="TX-TableText"/>
              <w:ind w:left="252"/>
              <w:rPr>
                <w:color w:val="000000"/>
              </w:rPr>
            </w:pPr>
            <w:r w:rsidRPr="00841835">
              <w:rPr>
                <w:color w:val="000000"/>
              </w:rPr>
              <w:t>Medium (6-10 members)</w:t>
            </w:r>
          </w:p>
        </w:tc>
        <w:tc>
          <w:tcPr>
            <w:tcW w:w="981" w:type="pct"/>
            <w:shd w:val="clear" w:color="auto" w:fill="auto"/>
            <w:vAlign w:val="center"/>
            <w:hideMark/>
          </w:tcPr>
          <w:p w14:paraId="3B8D95A6"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1B2C7BD"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02A56D9D" w14:textId="77777777" w:rsidR="00BC0F95" w:rsidRPr="00841835" w:rsidRDefault="00BC0F95" w:rsidP="00EE4E1A">
            <w:pPr>
              <w:pStyle w:val="TX-TableText"/>
              <w:jc w:val="center"/>
              <w:rPr>
                <w:color w:val="000000"/>
              </w:rPr>
            </w:pPr>
          </w:p>
        </w:tc>
      </w:tr>
      <w:tr w:rsidR="00BC0F95" w:rsidRPr="00841835" w14:paraId="726A8D58" w14:textId="77777777" w:rsidTr="00EE4E1A">
        <w:trPr>
          <w:trHeight w:val="288"/>
        </w:trPr>
        <w:tc>
          <w:tcPr>
            <w:tcW w:w="2036" w:type="pct"/>
            <w:tcBorders>
              <w:bottom w:val="single" w:sz="4" w:space="0" w:color="auto"/>
            </w:tcBorders>
            <w:shd w:val="clear" w:color="auto" w:fill="auto"/>
            <w:vAlign w:val="center"/>
            <w:hideMark/>
          </w:tcPr>
          <w:p w14:paraId="5F2A46CF" w14:textId="77777777" w:rsidR="00BC0F95" w:rsidRPr="00841835" w:rsidRDefault="00BC0F95" w:rsidP="00EE4E1A">
            <w:pPr>
              <w:pStyle w:val="TX-TableText"/>
              <w:ind w:left="252"/>
              <w:rPr>
                <w:color w:val="000000"/>
              </w:rPr>
            </w:pPr>
            <w:r w:rsidRPr="00841835">
              <w:rPr>
                <w:color w:val="000000"/>
              </w:rPr>
              <w:t>Large (11+ members)</w:t>
            </w:r>
          </w:p>
        </w:tc>
        <w:tc>
          <w:tcPr>
            <w:tcW w:w="981" w:type="pct"/>
            <w:tcBorders>
              <w:bottom w:val="single" w:sz="4" w:space="0" w:color="auto"/>
            </w:tcBorders>
            <w:shd w:val="clear" w:color="auto" w:fill="auto"/>
            <w:vAlign w:val="center"/>
            <w:hideMark/>
          </w:tcPr>
          <w:p w14:paraId="73EB4D56"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2502C9C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704136F" w14:textId="77777777" w:rsidR="00BC0F95" w:rsidRPr="00841835" w:rsidRDefault="00BC0F95" w:rsidP="00EE4E1A">
            <w:pPr>
              <w:pStyle w:val="TX-TableText"/>
              <w:jc w:val="center"/>
              <w:rPr>
                <w:color w:val="000000"/>
              </w:rPr>
            </w:pPr>
          </w:p>
        </w:tc>
      </w:tr>
      <w:tr w:rsidR="00BC0F95" w:rsidRPr="005672B6" w14:paraId="09C90B1D" w14:textId="77777777" w:rsidTr="00EE4E1A">
        <w:trPr>
          <w:trHeight w:val="288"/>
        </w:trPr>
        <w:tc>
          <w:tcPr>
            <w:tcW w:w="5000" w:type="pct"/>
            <w:gridSpan w:val="4"/>
            <w:shd w:val="clear" w:color="auto" w:fill="DBE7F3"/>
            <w:vAlign w:val="center"/>
            <w:hideMark/>
          </w:tcPr>
          <w:p w14:paraId="7CBD6B44" w14:textId="77777777" w:rsidR="00BC0F95" w:rsidRPr="005672B6" w:rsidRDefault="00BC0F95" w:rsidP="00EE4E1A">
            <w:pPr>
              <w:pStyle w:val="TH-TableHeading"/>
              <w:jc w:val="left"/>
              <w:rPr>
                <w:color w:val="auto"/>
              </w:rPr>
            </w:pPr>
            <w:r w:rsidRPr="005672B6">
              <w:rPr>
                <w:color w:val="auto"/>
              </w:rPr>
              <w:t>Household hunger</w:t>
            </w:r>
          </w:p>
        </w:tc>
      </w:tr>
      <w:tr w:rsidR="00BC0F95" w:rsidRPr="00841835" w14:paraId="3AA5F85B" w14:textId="77777777" w:rsidTr="00EE4E1A">
        <w:trPr>
          <w:trHeight w:val="288"/>
        </w:trPr>
        <w:tc>
          <w:tcPr>
            <w:tcW w:w="2036" w:type="pct"/>
            <w:shd w:val="clear" w:color="auto" w:fill="auto"/>
            <w:vAlign w:val="center"/>
            <w:hideMark/>
          </w:tcPr>
          <w:p w14:paraId="00BC114F" w14:textId="77777777" w:rsidR="00BC0F95" w:rsidRPr="00841835" w:rsidRDefault="00BC0F95" w:rsidP="00EE4E1A">
            <w:pPr>
              <w:pStyle w:val="TX-TableText"/>
              <w:ind w:left="252"/>
              <w:rPr>
                <w:color w:val="000000"/>
              </w:rPr>
            </w:pPr>
            <w:r w:rsidRPr="00841835">
              <w:rPr>
                <w:color w:val="000000"/>
              </w:rPr>
              <w:t>Little to no hunger</w:t>
            </w:r>
          </w:p>
        </w:tc>
        <w:tc>
          <w:tcPr>
            <w:tcW w:w="981" w:type="pct"/>
            <w:shd w:val="clear" w:color="auto" w:fill="auto"/>
            <w:vAlign w:val="center"/>
            <w:hideMark/>
          </w:tcPr>
          <w:p w14:paraId="49F0B8E6"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32F2280C"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EF72729" w14:textId="77777777" w:rsidR="00BC0F95" w:rsidRPr="00841835" w:rsidRDefault="00BC0F95" w:rsidP="00EE4E1A">
            <w:pPr>
              <w:pStyle w:val="TX-TableText"/>
              <w:jc w:val="center"/>
              <w:rPr>
                <w:color w:val="000000"/>
              </w:rPr>
            </w:pPr>
          </w:p>
        </w:tc>
      </w:tr>
      <w:tr w:rsidR="00BC0F95" w:rsidRPr="00841835" w14:paraId="6A634C93" w14:textId="77777777" w:rsidTr="00EE4E1A">
        <w:trPr>
          <w:trHeight w:val="288"/>
        </w:trPr>
        <w:tc>
          <w:tcPr>
            <w:tcW w:w="2036" w:type="pct"/>
            <w:shd w:val="clear" w:color="auto" w:fill="auto"/>
            <w:vAlign w:val="center"/>
            <w:hideMark/>
          </w:tcPr>
          <w:p w14:paraId="0C359833" w14:textId="77777777" w:rsidR="00BC0F95" w:rsidRPr="00841835" w:rsidRDefault="00BC0F95" w:rsidP="00EE4E1A">
            <w:pPr>
              <w:pStyle w:val="TX-TableText"/>
              <w:ind w:left="252"/>
              <w:rPr>
                <w:color w:val="000000"/>
              </w:rPr>
            </w:pPr>
            <w:r w:rsidRPr="00841835">
              <w:rPr>
                <w:color w:val="000000"/>
              </w:rPr>
              <w:t>Moderate or severe hunger</w:t>
            </w:r>
          </w:p>
        </w:tc>
        <w:tc>
          <w:tcPr>
            <w:tcW w:w="981" w:type="pct"/>
            <w:shd w:val="clear" w:color="auto" w:fill="auto"/>
            <w:vAlign w:val="center"/>
            <w:hideMark/>
          </w:tcPr>
          <w:p w14:paraId="7F1C8788"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048876A7"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23C9D18" w14:textId="77777777" w:rsidR="00BC0F95" w:rsidRPr="00841835" w:rsidRDefault="00BC0F95" w:rsidP="00EE4E1A">
            <w:pPr>
              <w:pStyle w:val="TX-TableText"/>
              <w:jc w:val="center"/>
              <w:rPr>
                <w:color w:val="000000"/>
              </w:rPr>
            </w:pPr>
          </w:p>
        </w:tc>
      </w:tr>
    </w:tbl>
    <w:p w14:paraId="7E7D9FB5" w14:textId="77777777" w:rsidR="00BC0F95" w:rsidRDefault="00FD63F4" w:rsidP="00F00D48">
      <w:pPr>
        <w:pStyle w:val="TF-TblFN"/>
        <w:rPr>
          <w:sz w:val="20"/>
          <w:szCs w:val="22"/>
        </w:rPr>
      </w:pPr>
      <w:r>
        <w:rPr>
          <w:rStyle w:val="CommentReference"/>
          <w:rFonts w:ascii="Calibri" w:eastAsia="Calibri" w:hAnsi="Calibri"/>
        </w:rPr>
        <w:commentReference w:id="239"/>
      </w:r>
      <w:r w:rsidR="00BC0F95" w:rsidRPr="00152FED">
        <w:t xml:space="preserve">^ </w:t>
      </w:r>
      <w:r w:rsidR="00F00D48">
        <w:tab/>
      </w:r>
      <w:r w:rsidR="00BC0F95" w:rsidRPr="00152FED">
        <w:t>Results not statistically reliable, n&lt;30.</w:t>
      </w:r>
      <w:r w:rsidR="00BC0F95" w:rsidRPr="00152FED">
        <w:rPr>
          <w:sz w:val="20"/>
          <w:szCs w:val="22"/>
        </w:rPr>
        <w:t xml:space="preserve"> </w:t>
      </w:r>
    </w:p>
    <w:p w14:paraId="3464E0B6" w14:textId="68469032" w:rsidR="00BC0F95" w:rsidRDefault="00BC0F95" w:rsidP="0006410C">
      <w:pPr>
        <w:pStyle w:val="TF-TblFN"/>
        <w:ind w:right="2070"/>
      </w:pPr>
      <w:r w:rsidRPr="00152FED">
        <w:rPr>
          <w:vertAlign w:val="superscript"/>
        </w:rPr>
        <w:t xml:space="preserve">1 </w:t>
      </w:r>
      <w:r w:rsidR="00F00D48">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743709">
        <w:t>.</w:t>
      </w:r>
    </w:p>
    <w:p w14:paraId="7616C79F"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mean women’s dietary diversity score and individual/household characteristics. For example, a test was done between mean women’s dietary diversity score and age. When an association is found to be significant (p&lt;0.05), the superscript is noted next to the characteristic.</w:t>
      </w:r>
    </w:p>
    <w:p w14:paraId="1D0D66A2" w14:textId="6DD16A74" w:rsidR="00F00D48" w:rsidRDefault="00F00D48" w:rsidP="00F00D48">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6271764" w14:textId="067B0328" w:rsidR="00BC0F95" w:rsidRPr="00DF4DE5" w:rsidRDefault="00FF42A2" w:rsidP="00314E1F">
      <w:pPr>
        <w:pStyle w:val="Heading4"/>
      </w:pPr>
      <w:r>
        <w:tab/>
      </w:r>
      <w:r w:rsidR="00BC0F95" w:rsidRPr="00DF4DE5">
        <w:t>Women</w:t>
      </w:r>
      <w:r w:rsidR="00EA5FC7">
        <w:t>’</w:t>
      </w:r>
      <w:r w:rsidR="00BC0F95" w:rsidRPr="00DF4DE5">
        <w:t>s Minimum Dietary Diversity</w:t>
      </w:r>
    </w:p>
    <w:p w14:paraId="44B91631" w14:textId="008713BE" w:rsidR="00BC0F95" w:rsidRDefault="00BC0F95" w:rsidP="00444819">
      <w:pPr>
        <w:pStyle w:val="L1-FlLSp12"/>
      </w:pPr>
      <w:r w:rsidRPr="00DF4DE5">
        <w:t xml:space="preserve">The Feed the Future </w:t>
      </w:r>
      <w:r w:rsidR="00A14A7B">
        <w:t>MDD-W</w:t>
      </w:r>
      <w:r w:rsidRPr="00DF4DE5">
        <w:t xml:space="preserve"> indicator</w:t>
      </w:r>
      <w:r>
        <w:t xml:space="preserve"> is a new measure introduced in the interim assessments and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lastRenderedPageBreak/>
        <w:t>v</w:t>
      </w:r>
      <w:r w:rsidR="00444819">
        <w:t>itamin A-rich</w:t>
      </w:r>
      <w:r w:rsidRPr="00DF4DE5">
        <w:t xml:space="preserve"> vegetables and fruits; (9) other fruits; and</w:t>
      </w:r>
      <w:r w:rsidR="00314E1F">
        <w:t xml:space="preserve"> </w:t>
      </w:r>
      <w:r w:rsidRPr="00DF4DE5">
        <w:t>(10) other vegetables.</w:t>
      </w:r>
      <w:r w:rsidRPr="00DF4DE5">
        <w:rPr>
          <w:rStyle w:val="FootnoteReference"/>
        </w:rPr>
        <w:footnoteReference w:id="20"/>
      </w:r>
      <w:r w:rsidRPr="00DF4DE5">
        <w:t xml:space="preserve"> Achievement of </w:t>
      </w:r>
      <w:r w:rsidR="00743709">
        <w:t xml:space="preserve">MDD-W </w:t>
      </w:r>
      <w:r w:rsidRPr="00DF4DE5">
        <w:t xml:space="preserve">is defined as having consumed foods from </w:t>
      </w:r>
      <w:r>
        <w:t>five</w:t>
      </w:r>
      <w:r w:rsidRPr="00DF4DE5">
        <w:t xml:space="preserve"> of the 10 food groups in the past 24 hours.</w:t>
      </w:r>
      <w:r>
        <w:t xml:space="preserve"> Thus this indicator is a dichotomous variable, and the measure is reported as the percentage of women who achieve a minimum dietary diversity.</w:t>
      </w:r>
      <w:r>
        <w:rPr>
          <w:rStyle w:val="FootnoteReference"/>
        </w:rPr>
        <w:footnoteReference w:id="21"/>
      </w:r>
    </w:p>
    <w:p w14:paraId="0B953EDB" w14:textId="77777777" w:rsidR="00D922B1" w:rsidRPr="00DF4DE5" w:rsidRDefault="00D922B1" w:rsidP="00D922B1">
      <w:pPr>
        <w:pStyle w:val="L1-FlLSp12"/>
      </w:pPr>
      <w:r>
        <w:rPr>
          <w:b/>
        </w:rPr>
        <w:t xml:space="preserve">Table 6.3 </w:t>
      </w:r>
      <w:r w:rsidRPr="00DF4DE5">
        <w:t xml:space="preserve">shows the </w:t>
      </w:r>
      <w:r>
        <w:t>percentage of</w:t>
      </w:r>
      <w:r w:rsidRPr="00DF4DE5">
        <w:t xml:space="preserve"> all women of reproductive age in the ZOI</w:t>
      </w:r>
      <w:r>
        <w:t xml:space="preserve"> who have achieved </w:t>
      </w:r>
      <w:r w:rsidR="00F33232">
        <w:t>the</w:t>
      </w:r>
      <w:r>
        <w:t xml:space="preserve"> minimum dietary diversity threshold</w:t>
      </w:r>
      <w:r w:rsidRPr="00DF4DE5">
        <w:t xml:space="preserve"> by individual-level and household-level characteristics. Individual-level characteristics include women</w:t>
      </w:r>
      <w:r>
        <w:t>’</w:t>
      </w:r>
      <w:r w:rsidRPr="00DF4DE5">
        <w:t>s age groups</w:t>
      </w:r>
      <w:r>
        <w:t xml:space="preserve"> and</w:t>
      </w:r>
      <w:r w:rsidRPr="00DF4DE5">
        <w:t xml:space="preserve"> educational attainment.</w:t>
      </w:r>
      <w:r>
        <w:t xml:space="preserve"> </w:t>
      </w:r>
      <w:r w:rsidRPr="00DF4DE5">
        <w:t xml:space="preserve">Household-level characteristics include categories of gendered household type, household size, </w:t>
      </w:r>
      <w:r>
        <w:t xml:space="preserve">and </w:t>
      </w:r>
      <w:r w:rsidRPr="00DF4DE5">
        <w:t>household hunger.</w:t>
      </w:r>
    </w:p>
    <w:p w14:paraId="7798FDFE" w14:textId="77777777" w:rsidR="00D922B1" w:rsidRPr="00DF4DE5" w:rsidRDefault="00D922B1" w:rsidP="00D922B1">
      <w:pPr>
        <w:pStyle w:val="L1-FlLSp12"/>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43550072" w14:textId="77777777" w:rsidR="00D922B1" w:rsidRPr="00DF4DE5" w:rsidRDefault="00D922B1" w:rsidP="00444819">
      <w:pPr>
        <w:pStyle w:val="L1-FlLSp12"/>
        <w:rPr>
          <w:b/>
        </w:rPr>
      </w:pPr>
    </w:p>
    <w:p w14:paraId="2EFEE2F7" w14:textId="77777777" w:rsidR="00D922B1" w:rsidRDefault="00D922B1">
      <w:pPr>
        <w:spacing w:line="240" w:lineRule="auto"/>
        <w:rPr>
          <w:rFonts w:ascii="Gill Sans MT" w:hAnsi="Gill Sans MT"/>
          <w:b/>
          <w:i/>
          <w:sz w:val="24"/>
        </w:rPr>
      </w:pPr>
      <w:bookmarkStart w:id="240" w:name="_Toc415131218"/>
      <w:r>
        <w:br w:type="page"/>
      </w:r>
    </w:p>
    <w:p w14:paraId="0355F780" w14:textId="77777777" w:rsidR="00BC0F95" w:rsidRPr="005F2634" w:rsidRDefault="00143B1A" w:rsidP="005F2634">
      <w:pPr>
        <w:pStyle w:val="TT-TableTitle"/>
      </w:pPr>
      <w:bookmarkStart w:id="241" w:name="_Toc416881551"/>
      <w:proofErr w:type="gramStart"/>
      <w:r>
        <w:lastRenderedPageBreak/>
        <w:t>Table 6.</w:t>
      </w:r>
      <w:r w:rsidR="00BC0F95" w:rsidRPr="005F2634">
        <w:t>3</w:t>
      </w:r>
      <w:r w:rsidR="005F2634">
        <w:t>.</w:t>
      </w:r>
      <w:proofErr w:type="gramEnd"/>
      <w:r w:rsidR="005F2634">
        <w:tab/>
      </w:r>
      <w:r w:rsidR="001776DB">
        <w:t>Women’s m</w:t>
      </w:r>
      <w:r w:rsidR="00BC0F95" w:rsidRPr="005F2634">
        <w:t xml:space="preserve">inimum </w:t>
      </w:r>
      <w:r w:rsidR="00590964" w:rsidRPr="005F2634">
        <w:t>dietary diversity</w:t>
      </w:r>
      <w:bookmarkEnd w:id="240"/>
      <w:bookmarkEnd w:id="241"/>
    </w:p>
    <w:tbl>
      <w:tblPr>
        <w:tblW w:w="46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02"/>
        <w:gridCol w:w="1143"/>
        <w:gridCol w:w="2376"/>
      </w:tblGrid>
      <w:tr w:rsidR="00485C7C" w:rsidRPr="005672B6" w14:paraId="54BE5386" w14:textId="77777777" w:rsidTr="00485C7C">
        <w:trPr>
          <w:trHeight w:val="288"/>
        </w:trPr>
        <w:tc>
          <w:tcPr>
            <w:tcW w:w="3005" w:type="pct"/>
            <w:shd w:val="clear" w:color="auto" w:fill="4799B5"/>
            <w:noWrap/>
            <w:vAlign w:val="center"/>
            <w:hideMark/>
          </w:tcPr>
          <w:p w14:paraId="14048DD8" w14:textId="77777777" w:rsidR="00472E97" w:rsidRPr="005672B6" w:rsidRDefault="00472E97" w:rsidP="0006410C">
            <w:pPr>
              <w:pStyle w:val="TH-TableHeading"/>
              <w:jc w:val="left"/>
              <w:rPr>
                <w:color w:val="FFFFFF" w:themeColor="background1"/>
              </w:rPr>
            </w:pPr>
            <w:r w:rsidRPr="005672B6">
              <w:rPr>
                <w:color w:val="FFFFFF" w:themeColor="background1"/>
              </w:rPr>
              <w:t>Characteristic</w:t>
            </w:r>
          </w:p>
        </w:tc>
        <w:tc>
          <w:tcPr>
            <w:tcW w:w="648" w:type="pct"/>
            <w:shd w:val="clear" w:color="auto" w:fill="4799B5"/>
            <w:vAlign w:val="center"/>
            <w:hideMark/>
          </w:tcPr>
          <w:p w14:paraId="0DC24E9F" w14:textId="4091D7E6" w:rsidR="00472E97" w:rsidRPr="005672B6" w:rsidRDefault="00472E97" w:rsidP="00472E97">
            <w:pPr>
              <w:pStyle w:val="TH-TableHeading"/>
              <w:rPr>
                <w:color w:val="FFFFFF" w:themeColor="background1"/>
              </w:rPr>
            </w:pPr>
            <w:r w:rsidRPr="005672B6">
              <w:rPr>
                <w:color w:val="FFFFFF" w:themeColor="background1"/>
              </w:rPr>
              <w:t>Percent</w:t>
            </w:r>
            <w:r w:rsidR="00743709" w:rsidRPr="00743709">
              <w:rPr>
                <w:sz w:val="16"/>
                <w:vertAlign w:val="superscript"/>
              </w:rPr>
              <w:t xml:space="preserve"> a</w:t>
            </w:r>
          </w:p>
        </w:tc>
        <w:tc>
          <w:tcPr>
            <w:tcW w:w="1347" w:type="pct"/>
            <w:shd w:val="clear" w:color="auto" w:fill="4799B5"/>
            <w:vAlign w:val="center"/>
            <w:hideMark/>
          </w:tcPr>
          <w:p w14:paraId="724ED13F" w14:textId="77777777" w:rsidR="00472E97" w:rsidRPr="005672B6" w:rsidRDefault="00472E97" w:rsidP="00472E97">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85C7C" w:rsidRPr="00467193" w14:paraId="3DFC61DA" w14:textId="77777777" w:rsidTr="00485C7C">
        <w:trPr>
          <w:trHeight w:val="432"/>
        </w:trPr>
        <w:tc>
          <w:tcPr>
            <w:tcW w:w="3005" w:type="pct"/>
            <w:tcBorders>
              <w:top w:val="single" w:sz="18" w:space="0" w:color="auto"/>
              <w:bottom w:val="single" w:sz="18" w:space="0" w:color="auto"/>
              <w:right w:val="nil"/>
            </w:tcBorders>
            <w:shd w:val="clear" w:color="auto" w:fill="auto"/>
            <w:noWrap/>
            <w:vAlign w:val="center"/>
            <w:hideMark/>
          </w:tcPr>
          <w:p w14:paraId="24971C6A" w14:textId="77777777" w:rsidR="00485C7C" w:rsidRPr="00467193" w:rsidRDefault="00485C7C" w:rsidP="00BF487F">
            <w:pPr>
              <w:pStyle w:val="TX-TableText"/>
              <w:rPr>
                <w:b/>
                <w:sz w:val="22"/>
              </w:rPr>
            </w:pPr>
            <w:r w:rsidRPr="00467193">
              <w:rPr>
                <w:b/>
                <w:sz w:val="22"/>
              </w:rPr>
              <w:t>Total (All Women 15-49)</w:t>
            </w:r>
          </w:p>
        </w:tc>
        <w:tc>
          <w:tcPr>
            <w:tcW w:w="648" w:type="pct"/>
            <w:tcBorders>
              <w:top w:val="single" w:sz="18" w:space="0" w:color="auto"/>
              <w:left w:val="nil"/>
              <w:bottom w:val="single" w:sz="18" w:space="0" w:color="auto"/>
              <w:right w:val="nil"/>
            </w:tcBorders>
            <w:shd w:val="clear" w:color="auto" w:fill="auto"/>
            <w:vAlign w:val="center"/>
          </w:tcPr>
          <w:p w14:paraId="5429D517" w14:textId="77777777" w:rsidR="00485C7C" w:rsidRPr="00467193" w:rsidRDefault="00485C7C" w:rsidP="00BF487F">
            <w:pPr>
              <w:pStyle w:val="TX-TableText"/>
              <w:rPr>
                <w:b/>
                <w:sz w:val="22"/>
              </w:rPr>
            </w:pPr>
          </w:p>
        </w:tc>
        <w:tc>
          <w:tcPr>
            <w:tcW w:w="1347" w:type="pct"/>
            <w:tcBorders>
              <w:top w:val="single" w:sz="18" w:space="0" w:color="auto"/>
              <w:left w:val="nil"/>
              <w:bottom w:val="single" w:sz="18" w:space="0" w:color="auto"/>
              <w:right w:val="nil"/>
            </w:tcBorders>
            <w:shd w:val="clear" w:color="auto" w:fill="auto"/>
            <w:vAlign w:val="center"/>
          </w:tcPr>
          <w:p w14:paraId="63E0B13D" w14:textId="77777777" w:rsidR="00485C7C" w:rsidRPr="00467193" w:rsidRDefault="00485C7C" w:rsidP="00BF487F">
            <w:pPr>
              <w:pStyle w:val="TX-TableText"/>
              <w:rPr>
                <w:b/>
                <w:sz w:val="22"/>
              </w:rPr>
            </w:pPr>
          </w:p>
        </w:tc>
      </w:tr>
      <w:tr w:rsidR="00BC0F95" w:rsidRPr="005672B6" w14:paraId="1B2E9887" w14:textId="77777777" w:rsidTr="00485C7C">
        <w:trPr>
          <w:trHeight w:val="288"/>
        </w:trPr>
        <w:tc>
          <w:tcPr>
            <w:tcW w:w="5000" w:type="pct"/>
            <w:gridSpan w:val="3"/>
            <w:shd w:val="clear" w:color="auto" w:fill="DBE7F3"/>
            <w:vAlign w:val="center"/>
            <w:hideMark/>
          </w:tcPr>
          <w:p w14:paraId="1642C93B" w14:textId="77777777" w:rsidR="00BC0F95" w:rsidRPr="005672B6" w:rsidRDefault="00BC0F95" w:rsidP="00472E97">
            <w:pPr>
              <w:pStyle w:val="TH-TableHeading"/>
              <w:jc w:val="left"/>
              <w:rPr>
                <w:color w:val="auto"/>
              </w:rPr>
            </w:pPr>
            <w:r w:rsidRPr="005672B6">
              <w:rPr>
                <w:color w:val="auto"/>
              </w:rPr>
              <w:t>Age</w:t>
            </w:r>
          </w:p>
        </w:tc>
      </w:tr>
      <w:tr w:rsidR="00485C7C" w:rsidRPr="00841835" w14:paraId="511F4A5B" w14:textId="77777777" w:rsidTr="00485C7C">
        <w:trPr>
          <w:trHeight w:val="288"/>
        </w:trPr>
        <w:tc>
          <w:tcPr>
            <w:tcW w:w="3005" w:type="pct"/>
            <w:shd w:val="clear" w:color="auto" w:fill="auto"/>
            <w:vAlign w:val="center"/>
            <w:hideMark/>
          </w:tcPr>
          <w:p w14:paraId="659E4071" w14:textId="77777777" w:rsidR="00485C7C" w:rsidRPr="00841835" w:rsidRDefault="00485C7C" w:rsidP="00BF487F">
            <w:pPr>
              <w:pStyle w:val="TX-TableText"/>
              <w:ind w:left="252"/>
              <w:rPr>
                <w:color w:val="000000"/>
              </w:rPr>
            </w:pPr>
            <w:r w:rsidRPr="00841835">
              <w:rPr>
                <w:color w:val="000000"/>
              </w:rPr>
              <w:t>15</w:t>
            </w:r>
            <w:r>
              <w:rPr>
                <w:color w:val="000000"/>
              </w:rPr>
              <w:t>-1</w:t>
            </w:r>
            <w:r w:rsidRPr="00841835">
              <w:rPr>
                <w:color w:val="000000"/>
              </w:rPr>
              <w:t>9</w:t>
            </w:r>
          </w:p>
        </w:tc>
        <w:tc>
          <w:tcPr>
            <w:tcW w:w="648" w:type="pct"/>
            <w:shd w:val="clear" w:color="auto" w:fill="auto"/>
            <w:vAlign w:val="center"/>
            <w:hideMark/>
          </w:tcPr>
          <w:p w14:paraId="031B213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42D71A78" w14:textId="77777777" w:rsidR="00485C7C" w:rsidRPr="00841835" w:rsidRDefault="00485C7C" w:rsidP="00BF487F">
            <w:pPr>
              <w:pStyle w:val="TX-TableText"/>
              <w:jc w:val="center"/>
              <w:rPr>
                <w:color w:val="000000"/>
              </w:rPr>
            </w:pPr>
          </w:p>
        </w:tc>
      </w:tr>
      <w:tr w:rsidR="00485C7C" w:rsidRPr="00841835" w14:paraId="750046F5" w14:textId="77777777" w:rsidTr="00485C7C">
        <w:trPr>
          <w:trHeight w:val="288"/>
        </w:trPr>
        <w:tc>
          <w:tcPr>
            <w:tcW w:w="3005" w:type="pct"/>
            <w:shd w:val="clear" w:color="auto" w:fill="auto"/>
            <w:vAlign w:val="center"/>
          </w:tcPr>
          <w:p w14:paraId="387470F5" w14:textId="77777777" w:rsidR="00485C7C" w:rsidRPr="00841835" w:rsidRDefault="00485C7C" w:rsidP="00BF487F">
            <w:pPr>
              <w:pStyle w:val="TX-TableText"/>
              <w:ind w:left="252"/>
              <w:rPr>
                <w:color w:val="000000"/>
              </w:rPr>
            </w:pPr>
            <w:r>
              <w:rPr>
                <w:color w:val="000000"/>
              </w:rPr>
              <w:t>20-24</w:t>
            </w:r>
          </w:p>
        </w:tc>
        <w:tc>
          <w:tcPr>
            <w:tcW w:w="648" w:type="pct"/>
            <w:shd w:val="clear" w:color="auto" w:fill="auto"/>
            <w:vAlign w:val="center"/>
          </w:tcPr>
          <w:p w14:paraId="661E300F" w14:textId="77777777" w:rsidR="00485C7C" w:rsidRPr="00841835" w:rsidRDefault="00485C7C" w:rsidP="00BF487F">
            <w:pPr>
              <w:pStyle w:val="TX-TableText"/>
              <w:jc w:val="center"/>
              <w:rPr>
                <w:color w:val="000000"/>
              </w:rPr>
            </w:pPr>
          </w:p>
        </w:tc>
        <w:tc>
          <w:tcPr>
            <w:tcW w:w="1347" w:type="pct"/>
            <w:shd w:val="clear" w:color="auto" w:fill="auto"/>
            <w:noWrap/>
            <w:vAlign w:val="center"/>
          </w:tcPr>
          <w:p w14:paraId="2F268D1C" w14:textId="77777777" w:rsidR="00485C7C" w:rsidRPr="00841835" w:rsidRDefault="00485C7C" w:rsidP="00BF487F">
            <w:pPr>
              <w:pStyle w:val="TX-TableText"/>
              <w:jc w:val="center"/>
              <w:rPr>
                <w:color w:val="000000"/>
              </w:rPr>
            </w:pPr>
          </w:p>
        </w:tc>
      </w:tr>
      <w:tr w:rsidR="00485C7C" w:rsidRPr="00841835" w14:paraId="5786BABD" w14:textId="77777777" w:rsidTr="00485C7C">
        <w:trPr>
          <w:trHeight w:val="288"/>
        </w:trPr>
        <w:tc>
          <w:tcPr>
            <w:tcW w:w="3005" w:type="pct"/>
            <w:shd w:val="clear" w:color="auto" w:fill="auto"/>
            <w:vAlign w:val="center"/>
            <w:hideMark/>
          </w:tcPr>
          <w:p w14:paraId="26AF1267" w14:textId="77777777" w:rsidR="00485C7C" w:rsidRPr="00841835" w:rsidRDefault="00485C7C" w:rsidP="00BF487F">
            <w:pPr>
              <w:pStyle w:val="TX-TableText"/>
              <w:ind w:left="252"/>
              <w:rPr>
                <w:color w:val="000000"/>
              </w:rPr>
            </w:pPr>
            <w:r>
              <w:rPr>
                <w:color w:val="000000"/>
              </w:rPr>
              <w:t>25-29</w:t>
            </w:r>
          </w:p>
        </w:tc>
        <w:tc>
          <w:tcPr>
            <w:tcW w:w="648" w:type="pct"/>
            <w:shd w:val="clear" w:color="auto" w:fill="auto"/>
            <w:vAlign w:val="center"/>
            <w:hideMark/>
          </w:tcPr>
          <w:p w14:paraId="2561B463"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305211EF" w14:textId="77777777" w:rsidR="00485C7C" w:rsidRPr="00841835" w:rsidRDefault="00485C7C" w:rsidP="00BF487F">
            <w:pPr>
              <w:pStyle w:val="TX-TableText"/>
              <w:jc w:val="center"/>
              <w:rPr>
                <w:color w:val="000000"/>
              </w:rPr>
            </w:pPr>
          </w:p>
        </w:tc>
      </w:tr>
      <w:tr w:rsidR="00485C7C" w:rsidRPr="00841835" w14:paraId="11EB0A0F" w14:textId="77777777" w:rsidTr="00485C7C">
        <w:trPr>
          <w:trHeight w:val="288"/>
        </w:trPr>
        <w:tc>
          <w:tcPr>
            <w:tcW w:w="3005" w:type="pct"/>
            <w:shd w:val="clear" w:color="auto" w:fill="auto"/>
            <w:vAlign w:val="center"/>
            <w:hideMark/>
          </w:tcPr>
          <w:p w14:paraId="66B6D859" w14:textId="77777777" w:rsidR="00485C7C" w:rsidRPr="00841835" w:rsidRDefault="00485C7C" w:rsidP="00BF487F">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648" w:type="pct"/>
            <w:shd w:val="clear" w:color="auto" w:fill="auto"/>
            <w:vAlign w:val="center"/>
            <w:hideMark/>
          </w:tcPr>
          <w:p w14:paraId="0F96B98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245953A8" w14:textId="77777777" w:rsidR="00485C7C" w:rsidRPr="00841835" w:rsidRDefault="00485C7C" w:rsidP="00BF487F">
            <w:pPr>
              <w:pStyle w:val="TX-TableText"/>
              <w:jc w:val="center"/>
              <w:rPr>
                <w:color w:val="000000"/>
              </w:rPr>
            </w:pPr>
          </w:p>
        </w:tc>
      </w:tr>
      <w:tr w:rsidR="00485C7C" w:rsidRPr="00841835" w14:paraId="13D763E2" w14:textId="77777777" w:rsidTr="00485C7C">
        <w:trPr>
          <w:trHeight w:val="288"/>
        </w:trPr>
        <w:tc>
          <w:tcPr>
            <w:tcW w:w="3005" w:type="pct"/>
            <w:shd w:val="clear" w:color="auto" w:fill="auto"/>
            <w:vAlign w:val="center"/>
            <w:hideMark/>
          </w:tcPr>
          <w:p w14:paraId="00ED9381" w14:textId="77777777" w:rsidR="00485C7C" w:rsidRPr="00841835" w:rsidRDefault="00485C7C" w:rsidP="00BF487F">
            <w:pPr>
              <w:pStyle w:val="TX-TableText"/>
              <w:ind w:left="252"/>
              <w:rPr>
                <w:color w:val="000000"/>
              </w:rPr>
            </w:pPr>
            <w:r w:rsidRPr="00841835">
              <w:rPr>
                <w:color w:val="000000"/>
              </w:rPr>
              <w:t>3</w:t>
            </w:r>
            <w:r>
              <w:rPr>
                <w:color w:val="000000"/>
              </w:rPr>
              <w:t>5-</w:t>
            </w:r>
            <w:r w:rsidRPr="00841835">
              <w:rPr>
                <w:color w:val="000000"/>
              </w:rPr>
              <w:t>39</w:t>
            </w:r>
          </w:p>
        </w:tc>
        <w:tc>
          <w:tcPr>
            <w:tcW w:w="648" w:type="pct"/>
            <w:shd w:val="clear" w:color="auto" w:fill="auto"/>
            <w:vAlign w:val="center"/>
            <w:hideMark/>
          </w:tcPr>
          <w:p w14:paraId="35407C3A"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05EA980A" w14:textId="77777777" w:rsidR="00485C7C" w:rsidRPr="00841835" w:rsidRDefault="00485C7C" w:rsidP="00BF487F">
            <w:pPr>
              <w:pStyle w:val="TX-TableText"/>
              <w:jc w:val="center"/>
              <w:rPr>
                <w:color w:val="000000"/>
              </w:rPr>
            </w:pPr>
          </w:p>
        </w:tc>
      </w:tr>
      <w:tr w:rsidR="00E97BE1" w:rsidRPr="00841835" w14:paraId="112B4563" w14:textId="77777777" w:rsidTr="004F407E">
        <w:trPr>
          <w:trHeight w:val="288"/>
        </w:trPr>
        <w:tc>
          <w:tcPr>
            <w:tcW w:w="3005" w:type="pct"/>
            <w:tcBorders>
              <w:bottom w:val="single" w:sz="4" w:space="0" w:color="auto"/>
            </w:tcBorders>
            <w:shd w:val="clear" w:color="auto" w:fill="auto"/>
            <w:vAlign w:val="center"/>
            <w:hideMark/>
          </w:tcPr>
          <w:p w14:paraId="491F7F53"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648" w:type="pct"/>
            <w:tcBorders>
              <w:bottom w:val="single" w:sz="4" w:space="0" w:color="auto"/>
            </w:tcBorders>
            <w:shd w:val="clear" w:color="auto" w:fill="auto"/>
            <w:vAlign w:val="center"/>
            <w:hideMark/>
          </w:tcPr>
          <w:p w14:paraId="58646768" w14:textId="77777777" w:rsidR="00E97BE1" w:rsidRPr="00841835" w:rsidRDefault="00E97BE1" w:rsidP="004F407E">
            <w:pPr>
              <w:pStyle w:val="TX-TableText"/>
              <w:jc w:val="center"/>
              <w:rPr>
                <w:color w:val="000000"/>
              </w:rPr>
            </w:pPr>
          </w:p>
        </w:tc>
        <w:tc>
          <w:tcPr>
            <w:tcW w:w="1347" w:type="pct"/>
            <w:tcBorders>
              <w:bottom w:val="single" w:sz="4" w:space="0" w:color="auto"/>
            </w:tcBorders>
            <w:shd w:val="clear" w:color="auto" w:fill="auto"/>
            <w:noWrap/>
            <w:vAlign w:val="center"/>
            <w:hideMark/>
          </w:tcPr>
          <w:p w14:paraId="1EDFF79F" w14:textId="77777777" w:rsidR="00E97BE1" w:rsidRPr="00841835" w:rsidRDefault="00E97BE1" w:rsidP="004F407E">
            <w:pPr>
              <w:pStyle w:val="TX-TableText"/>
              <w:jc w:val="center"/>
              <w:rPr>
                <w:color w:val="000000"/>
              </w:rPr>
            </w:pPr>
          </w:p>
        </w:tc>
      </w:tr>
      <w:tr w:rsidR="00485C7C" w:rsidRPr="00841835" w14:paraId="40CF4326" w14:textId="77777777" w:rsidTr="00485C7C">
        <w:trPr>
          <w:trHeight w:val="288"/>
        </w:trPr>
        <w:tc>
          <w:tcPr>
            <w:tcW w:w="3005" w:type="pct"/>
            <w:tcBorders>
              <w:bottom w:val="single" w:sz="4" w:space="0" w:color="auto"/>
            </w:tcBorders>
            <w:shd w:val="clear" w:color="auto" w:fill="auto"/>
            <w:vAlign w:val="center"/>
            <w:hideMark/>
          </w:tcPr>
          <w:p w14:paraId="4411AA66" w14:textId="77777777" w:rsidR="00485C7C" w:rsidRPr="00841835" w:rsidRDefault="00485C7C"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648" w:type="pct"/>
            <w:tcBorders>
              <w:bottom w:val="single" w:sz="4" w:space="0" w:color="auto"/>
            </w:tcBorders>
            <w:shd w:val="clear" w:color="auto" w:fill="auto"/>
            <w:vAlign w:val="center"/>
            <w:hideMark/>
          </w:tcPr>
          <w:p w14:paraId="74C2F72C" w14:textId="77777777" w:rsidR="00485C7C" w:rsidRPr="00841835" w:rsidRDefault="00485C7C" w:rsidP="00BF487F">
            <w:pPr>
              <w:pStyle w:val="TX-TableText"/>
              <w:jc w:val="center"/>
              <w:rPr>
                <w:color w:val="000000"/>
              </w:rPr>
            </w:pPr>
          </w:p>
        </w:tc>
        <w:tc>
          <w:tcPr>
            <w:tcW w:w="1347" w:type="pct"/>
            <w:tcBorders>
              <w:bottom w:val="single" w:sz="4" w:space="0" w:color="auto"/>
            </w:tcBorders>
            <w:shd w:val="clear" w:color="auto" w:fill="auto"/>
            <w:noWrap/>
            <w:vAlign w:val="center"/>
            <w:hideMark/>
          </w:tcPr>
          <w:p w14:paraId="7691574E" w14:textId="77777777" w:rsidR="00485C7C" w:rsidRPr="00841835" w:rsidRDefault="00485C7C" w:rsidP="00BF487F">
            <w:pPr>
              <w:pStyle w:val="TX-TableText"/>
              <w:jc w:val="center"/>
              <w:rPr>
                <w:color w:val="000000"/>
              </w:rPr>
            </w:pPr>
          </w:p>
        </w:tc>
      </w:tr>
      <w:tr w:rsidR="00BC0F95" w:rsidRPr="005672B6" w14:paraId="12864A58" w14:textId="77777777" w:rsidTr="00485C7C">
        <w:trPr>
          <w:trHeight w:val="288"/>
        </w:trPr>
        <w:tc>
          <w:tcPr>
            <w:tcW w:w="5000" w:type="pct"/>
            <w:gridSpan w:val="3"/>
            <w:shd w:val="clear" w:color="auto" w:fill="DBE7F3"/>
            <w:vAlign w:val="center"/>
            <w:hideMark/>
          </w:tcPr>
          <w:p w14:paraId="6A4FCD5D" w14:textId="77777777" w:rsidR="00BC0F95" w:rsidRPr="005672B6" w:rsidRDefault="00BC0F95" w:rsidP="00472E97">
            <w:pPr>
              <w:pStyle w:val="TH-TableHeading"/>
              <w:jc w:val="left"/>
              <w:rPr>
                <w:color w:val="auto"/>
              </w:rPr>
            </w:pPr>
            <w:r w:rsidRPr="005672B6">
              <w:rPr>
                <w:color w:val="auto"/>
              </w:rPr>
              <w:t>Educational attainment</w:t>
            </w:r>
          </w:p>
        </w:tc>
      </w:tr>
      <w:tr w:rsidR="002E32E5" w:rsidRPr="00841835" w14:paraId="1375BA55" w14:textId="77777777" w:rsidTr="00EE4E1A">
        <w:trPr>
          <w:trHeight w:val="288"/>
        </w:trPr>
        <w:tc>
          <w:tcPr>
            <w:tcW w:w="3005" w:type="pct"/>
            <w:shd w:val="clear" w:color="auto" w:fill="auto"/>
            <w:vAlign w:val="center"/>
          </w:tcPr>
          <w:p w14:paraId="44DED87A" w14:textId="77777777" w:rsidR="002E32E5" w:rsidRPr="00841835" w:rsidRDefault="002E32E5" w:rsidP="00485C7C">
            <w:pPr>
              <w:pStyle w:val="TX-TableText"/>
              <w:ind w:left="252"/>
              <w:rPr>
                <w:color w:val="000000"/>
              </w:rPr>
            </w:pPr>
            <w:r>
              <w:rPr>
                <w:color w:val="000000"/>
              </w:rPr>
              <w:t>No education</w:t>
            </w:r>
          </w:p>
        </w:tc>
        <w:tc>
          <w:tcPr>
            <w:tcW w:w="648" w:type="pct"/>
            <w:shd w:val="clear" w:color="auto" w:fill="auto"/>
            <w:noWrap/>
            <w:vAlign w:val="center"/>
          </w:tcPr>
          <w:p w14:paraId="3423973D" w14:textId="77777777" w:rsidR="002E32E5" w:rsidRPr="00841835" w:rsidRDefault="002E32E5" w:rsidP="00EE4E1A">
            <w:pPr>
              <w:pStyle w:val="TX-TableText"/>
              <w:jc w:val="center"/>
              <w:rPr>
                <w:color w:val="000000"/>
              </w:rPr>
            </w:pPr>
          </w:p>
        </w:tc>
        <w:tc>
          <w:tcPr>
            <w:tcW w:w="1347" w:type="pct"/>
            <w:shd w:val="clear" w:color="auto" w:fill="auto"/>
            <w:noWrap/>
            <w:vAlign w:val="center"/>
          </w:tcPr>
          <w:p w14:paraId="546DCD9C" w14:textId="77777777" w:rsidR="002E32E5" w:rsidRPr="00841835" w:rsidRDefault="002E32E5" w:rsidP="00EE4E1A">
            <w:pPr>
              <w:pStyle w:val="TX-TableText"/>
              <w:jc w:val="center"/>
              <w:rPr>
                <w:color w:val="000000"/>
              </w:rPr>
            </w:pPr>
          </w:p>
        </w:tc>
      </w:tr>
      <w:tr w:rsidR="00485C7C" w:rsidRPr="00841835" w14:paraId="33B2203A" w14:textId="77777777" w:rsidTr="00EE4E1A">
        <w:trPr>
          <w:trHeight w:val="288"/>
        </w:trPr>
        <w:tc>
          <w:tcPr>
            <w:tcW w:w="3005" w:type="pct"/>
            <w:shd w:val="clear" w:color="auto" w:fill="auto"/>
            <w:vAlign w:val="center"/>
            <w:hideMark/>
          </w:tcPr>
          <w:p w14:paraId="267A0E7F" w14:textId="77777777" w:rsidR="00472E97" w:rsidRPr="00841835" w:rsidRDefault="00472E97" w:rsidP="00485C7C">
            <w:pPr>
              <w:pStyle w:val="TX-TableText"/>
              <w:ind w:left="252"/>
              <w:rPr>
                <w:color w:val="000000"/>
              </w:rPr>
            </w:pPr>
            <w:r w:rsidRPr="00841835">
              <w:rPr>
                <w:color w:val="000000"/>
              </w:rPr>
              <w:t>Less than primary</w:t>
            </w:r>
          </w:p>
        </w:tc>
        <w:tc>
          <w:tcPr>
            <w:tcW w:w="648" w:type="pct"/>
            <w:shd w:val="clear" w:color="auto" w:fill="auto"/>
            <w:noWrap/>
            <w:vAlign w:val="center"/>
            <w:hideMark/>
          </w:tcPr>
          <w:p w14:paraId="338AD9C8"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0D1979C" w14:textId="77777777" w:rsidR="00472E97" w:rsidRPr="00841835" w:rsidRDefault="00472E97" w:rsidP="00EE4E1A">
            <w:pPr>
              <w:pStyle w:val="TX-TableText"/>
              <w:jc w:val="center"/>
              <w:rPr>
                <w:color w:val="000000"/>
              </w:rPr>
            </w:pPr>
          </w:p>
        </w:tc>
      </w:tr>
      <w:tr w:rsidR="00485C7C" w:rsidRPr="00841835" w14:paraId="6FB081D1" w14:textId="77777777" w:rsidTr="00EE4E1A">
        <w:trPr>
          <w:trHeight w:val="288"/>
        </w:trPr>
        <w:tc>
          <w:tcPr>
            <w:tcW w:w="3005" w:type="pct"/>
            <w:shd w:val="clear" w:color="auto" w:fill="auto"/>
            <w:vAlign w:val="center"/>
            <w:hideMark/>
          </w:tcPr>
          <w:p w14:paraId="538B21EB" w14:textId="77777777" w:rsidR="00472E97" w:rsidRPr="00841835" w:rsidRDefault="00472E97" w:rsidP="00485C7C">
            <w:pPr>
              <w:pStyle w:val="TX-TableText"/>
              <w:ind w:left="252"/>
              <w:rPr>
                <w:color w:val="000000"/>
              </w:rPr>
            </w:pPr>
            <w:r w:rsidRPr="00841835">
              <w:rPr>
                <w:color w:val="000000"/>
              </w:rPr>
              <w:t>Primary</w:t>
            </w:r>
          </w:p>
        </w:tc>
        <w:tc>
          <w:tcPr>
            <w:tcW w:w="648" w:type="pct"/>
            <w:shd w:val="clear" w:color="auto" w:fill="auto"/>
            <w:noWrap/>
            <w:vAlign w:val="center"/>
            <w:hideMark/>
          </w:tcPr>
          <w:p w14:paraId="1BA10DD7"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0C9C9FF0" w14:textId="77777777" w:rsidR="00472E97" w:rsidRPr="00841835" w:rsidRDefault="00472E97" w:rsidP="00EE4E1A">
            <w:pPr>
              <w:pStyle w:val="TX-TableText"/>
              <w:jc w:val="center"/>
              <w:rPr>
                <w:color w:val="000000"/>
              </w:rPr>
            </w:pPr>
          </w:p>
        </w:tc>
      </w:tr>
      <w:tr w:rsidR="00485C7C" w:rsidRPr="00841835" w14:paraId="2B05F4A4" w14:textId="77777777" w:rsidTr="00EE4E1A">
        <w:trPr>
          <w:trHeight w:val="288"/>
        </w:trPr>
        <w:tc>
          <w:tcPr>
            <w:tcW w:w="3005" w:type="pct"/>
            <w:shd w:val="clear" w:color="auto" w:fill="auto"/>
            <w:vAlign w:val="center"/>
            <w:hideMark/>
          </w:tcPr>
          <w:p w14:paraId="617121A4" w14:textId="77777777" w:rsidR="00472E97" w:rsidRPr="00841835" w:rsidRDefault="00472E97" w:rsidP="00485C7C">
            <w:pPr>
              <w:pStyle w:val="TX-TableText"/>
              <w:ind w:left="252"/>
              <w:rPr>
                <w:color w:val="000000"/>
              </w:rPr>
            </w:pPr>
            <w:r w:rsidRPr="00841835">
              <w:rPr>
                <w:color w:val="000000"/>
              </w:rPr>
              <w:t>Secondary or more</w:t>
            </w:r>
          </w:p>
        </w:tc>
        <w:tc>
          <w:tcPr>
            <w:tcW w:w="648" w:type="pct"/>
            <w:shd w:val="clear" w:color="auto" w:fill="auto"/>
            <w:noWrap/>
            <w:vAlign w:val="center"/>
            <w:hideMark/>
          </w:tcPr>
          <w:p w14:paraId="4C246E0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2C9D5656" w14:textId="77777777" w:rsidR="00472E97" w:rsidRPr="00841835" w:rsidRDefault="00472E97" w:rsidP="00EE4E1A">
            <w:pPr>
              <w:pStyle w:val="TX-TableText"/>
              <w:jc w:val="center"/>
              <w:rPr>
                <w:color w:val="000000"/>
              </w:rPr>
            </w:pPr>
          </w:p>
        </w:tc>
      </w:tr>
      <w:tr w:rsidR="00BC0F95" w:rsidRPr="005672B6" w14:paraId="39E89EC4" w14:textId="77777777" w:rsidTr="00485C7C">
        <w:trPr>
          <w:trHeight w:val="288"/>
        </w:trPr>
        <w:tc>
          <w:tcPr>
            <w:tcW w:w="5000" w:type="pct"/>
            <w:gridSpan w:val="3"/>
            <w:shd w:val="clear" w:color="auto" w:fill="DBE7F3"/>
            <w:vAlign w:val="center"/>
            <w:hideMark/>
          </w:tcPr>
          <w:p w14:paraId="1E86F16D" w14:textId="77777777" w:rsidR="00BC0F95" w:rsidRPr="005672B6" w:rsidRDefault="00BC0F95" w:rsidP="00485C7C">
            <w:pPr>
              <w:pStyle w:val="TH-TableHeading"/>
              <w:jc w:val="left"/>
              <w:rPr>
                <w:color w:val="auto"/>
              </w:rPr>
            </w:pPr>
            <w:r w:rsidRPr="005672B6">
              <w:rPr>
                <w:color w:val="auto"/>
              </w:rPr>
              <w:t>Gendered household type</w:t>
            </w:r>
          </w:p>
        </w:tc>
      </w:tr>
      <w:tr w:rsidR="00485C7C" w:rsidRPr="00841835" w14:paraId="105A1004" w14:textId="77777777" w:rsidTr="00485C7C">
        <w:trPr>
          <w:trHeight w:val="288"/>
        </w:trPr>
        <w:tc>
          <w:tcPr>
            <w:tcW w:w="3005" w:type="pct"/>
            <w:shd w:val="clear" w:color="000000" w:fill="FFFFFF"/>
            <w:vAlign w:val="center"/>
            <w:hideMark/>
          </w:tcPr>
          <w:p w14:paraId="2C1F9993" w14:textId="77777777" w:rsidR="00472E97" w:rsidRPr="00841835" w:rsidRDefault="00472E97" w:rsidP="00485C7C">
            <w:pPr>
              <w:pStyle w:val="TX-TableText"/>
              <w:ind w:left="252"/>
              <w:rPr>
                <w:color w:val="000000"/>
              </w:rPr>
            </w:pPr>
            <w:r w:rsidRPr="00841835">
              <w:rPr>
                <w:color w:val="000000"/>
              </w:rPr>
              <w:t>Male and female adults</w:t>
            </w:r>
          </w:p>
        </w:tc>
        <w:tc>
          <w:tcPr>
            <w:tcW w:w="648" w:type="pct"/>
            <w:shd w:val="clear" w:color="000000" w:fill="FFFFFF"/>
            <w:vAlign w:val="center"/>
            <w:hideMark/>
          </w:tcPr>
          <w:p w14:paraId="5353641C"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4134597E" w14:textId="77777777" w:rsidR="00472E97" w:rsidRPr="00841835" w:rsidRDefault="00472E97" w:rsidP="00472E97">
            <w:pPr>
              <w:pStyle w:val="TX-TableText"/>
              <w:jc w:val="center"/>
              <w:rPr>
                <w:color w:val="000000"/>
              </w:rPr>
            </w:pPr>
          </w:p>
        </w:tc>
      </w:tr>
      <w:tr w:rsidR="00485C7C" w:rsidRPr="00841835" w14:paraId="1BA44EED" w14:textId="77777777" w:rsidTr="00485C7C">
        <w:trPr>
          <w:trHeight w:val="288"/>
        </w:trPr>
        <w:tc>
          <w:tcPr>
            <w:tcW w:w="3005" w:type="pct"/>
            <w:shd w:val="clear" w:color="000000" w:fill="FFFFFF"/>
            <w:vAlign w:val="center"/>
            <w:hideMark/>
          </w:tcPr>
          <w:p w14:paraId="6A2529BD" w14:textId="77777777" w:rsidR="00472E97" w:rsidRPr="00841835" w:rsidRDefault="00472E97" w:rsidP="00485C7C">
            <w:pPr>
              <w:pStyle w:val="TX-TableText"/>
              <w:ind w:left="252"/>
              <w:rPr>
                <w:color w:val="000000"/>
              </w:rPr>
            </w:pPr>
            <w:r w:rsidRPr="00841835">
              <w:rPr>
                <w:color w:val="000000"/>
              </w:rPr>
              <w:t>Female adult(s) only</w:t>
            </w:r>
          </w:p>
        </w:tc>
        <w:tc>
          <w:tcPr>
            <w:tcW w:w="648" w:type="pct"/>
            <w:shd w:val="clear" w:color="000000" w:fill="FFFFFF"/>
            <w:vAlign w:val="center"/>
            <w:hideMark/>
          </w:tcPr>
          <w:p w14:paraId="2EBF3205"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77EEB50B" w14:textId="77777777" w:rsidR="00472E97" w:rsidRPr="00841835" w:rsidRDefault="00472E97" w:rsidP="00472E97">
            <w:pPr>
              <w:pStyle w:val="TX-TableText"/>
              <w:jc w:val="center"/>
              <w:rPr>
                <w:color w:val="000000"/>
              </w:rPr>
            </w:pPr>
          </w:p>
        </w:tc>
      </w:tr>
      <w:tr w:rsidR="00485C7C" w:rsidRPr="00841835" w14:paraId="3EADD0FC" w14:textId="77777777" w:rsidTr="00485C7C">
        <w:trPr>
          <w:trHeight w:val="288"/>
        </w:trPr>
        <w:tc>
          <w:tcPr>
            <w:tcW w:w="3005" w:type="pct"/>
            <w:shd w:val="clear" w:color="000000" w:fill="FFFFFF"/>
            <w:vAlign w:val="center"/>
            <w:hideMark/>
          </w:tcPr>
          <w:p w14:paraId="09748B2E" w14:textId="77777777" w:rsidR="00472E97" w:rsidRPr="00841835" w:rsidRDefault="00472E97" w:rsidP="00485C7C">
            <w:pPr>
              <w:pStyle w:val="TX-TableText"/>
              <w:ind w:left="252"/>
              <w:rPr>
                <w:color w:val="000000"/>
              </w:rPr>
            </w:pPr>
            <w:r w:rsidRPr="00841835">
              <w:rPr>
                <w:color w:val="000000"/>
              </w:rPr>
              <w:t>Male adult(s) only</w:t>
            </w:r>
          </w:p>
        </w:tc>
        <w:tc>
          <w:tcPr>
            <w:tcW w:w="648" w:type="pct"/>
            <w:shd w:val="clear" w:color="000000" w:fill="FFFFFF"/>
            <w:vAlign w:val="center"/>
            <w:hideMark/>
          </w:tcPr>
          <w:p w14:paraId="570C1636"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05BCFFCB" w14:textId="77777777" w:rsidR="00472E97" w:rsidRPr="00841835" w:rsidRDefault="00472E97" w:rsidP="00472E97">
            <w:pPr>
              <w:pStyle w:val="TX-TableText"/>
              <w:jc w:val="center"/>
              <w:rPr>
                <w:color w:val="000000"/>
              </w:rPr>
            </w:pPr>
          </w:p>
        </w:tc>
      </w:tr>
      <w:tr w:rsidR="00485C7C" w:rsidRPr="00841835" w14:paraId="0ABA89EE" w14:textId="77777777" w:rsidTr="00485C7C">
        <w:trPr>
          <w:trHeight w:val="288"/>
        </w:trPr>
        <w:tc>
          <w:tcPr>
            <w:tcW w:w="3005" w:type="pct"/>
            <w:shd w:val="clear" w:color="000000" w:fill="FFFFFF"/>
            <w:vAlign w:val="center"/>
            <w:hideMark/>
          </w:tcPr>
          <w:p w14:paraId="2D371CE7" w14:textId="77777777" w:rsidR="00472E97" w:rsidRPr="00841835" w:rsidRDefault="00973622" w:rsidP="00485C7C">
            <w:pPr>
              <w:pStyle w:val="TX-TableText"/>
              <w:ind w:left="252"/>
              <w:rPr>
                <w:color w:val="000000"/>
              </w:rPr>
            </w:pPr>
            <w:commentRangeStart w:id="242"/>
            <w:r w:rsidRPr="002F700B">
              <w:rPr>
                <w:color w:val="000000"/>
              </w:rPr>
              <w:t>Child</w:t>
            </w:r>
            <w:commentRangeEnd w:id="242"/>
            <w:r w:rsidR="00FD63F4">
              <w:rPr>
                <w:rStyle w:val="CommentReference"/>
                <w:rFonts w:ascii="Calibri" w:eastAsia="Calibri" w:hAnsi="Calibri"/>
              </w:rPr>
              <w:commentReference w:id="242"/>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p>
        </w:tc>
        <w:tc>
          <w:tcPr>
            <w:tcW w:w="648" w:type="pct"/>
            <w:shd w:val="clear" w:color="000000" w:fill="FFFFFF"/>
            <w:vAlign w:val="center"/>
            <w:hideMark/>
          </w:tcPr>
          <w:p w14:paraId="365C9D17"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1A0346A9" w14:textId="77777777" w:rsidR="00472E97" w:rsidRPr="00841835" w:rsidRDefault="00472E97" w:rsidP="00472E97">
            <w:pPr>
              <w:pStyle w:val="TX-TableText"/>
              <w:jc w:val="center"/>
              <w:rPr>
                <w:color w:val="000000"/>
              </w:rPr>
            </w:pPr>
          </w:p>
        </w:tc>
      </w:tr>
      <w:tr w:rsidR="00BC0F95" w:rsidRPr="005672B6" w14:paraId="032E2E3E" w14:textId="77777777" w:rsidTr="00485C7C">
        <w:trPr>
          <w:trHeight w:val="288"/>
        </w:trPr>
        <w:tc>
          <w:tcPr>
            <w:tcW w:w="5000" w:type="pct"/>
            <w:gridSpan w:val="3"/>
            <w:shd w:val="clear" w:color="auto" w:fill="DBE7F3"/>
            <w:vAlign w:val="center"/>
            <w:hideMark/>
          </w:tcPr>
          <w:p w14:paraId="314A1C58" w14:textId="77777777" w:rsidR="00BC0F95" w:rsidRPr="005672B6" w:rsidRDefault="00BC0F95" w:rsidP="00485C7C">
            <w:pPr>
              <w:pStyle w:val="TH-TableHeading"/>
              <w:jc w:val="left"/>
              <w:rPr>
                <w:color w:val="auto"/>
              </w:rPr>
            </w:pPr>
            <w:r w:rsidRPr="005672B6">
              <w:rPr>
                <w:color w:val="auto"/>
              </w:rPr>
              <w:t>Household size</w:t>
            </w:r>
          </w:p>
        </w:tc>
      </w:tr>
      <w:tr w:rsidR="00485C7C" w:rsidRPr="00841835" w14:paraId="401205B9" w14:textId="77777777" w:rsidTr="00EE4E1A">
        <w:trPr>
          <w:trHeight w:val="288"/>
        </w:trPr>
        <w:tc>
          <w:tcPr>
            <w:tcW w:w="3005" w:type="pct"/>
            <w:shd w:val="clear" w:color="auto" w:fill="auto"/>
            <w:vAlign w:val="center"/>
            <w:hideMark/>
          </w:tcPr>
          <w:p w14:paraId="1DB0C4EF" w14:textId="77777777" w:rsidR="00472E97" w:rsidRPr="00841835" w:rsidRDefault="00472E97" w:rsidP="00485C7C">
            <w:pPr>
              <w:pStyle w:val="TX-TableText"/>
              <w:ind w:left="252"/>
              <w:rPr>
                <w:color w:val="000000"/>
              </w:rPr>
            </w:pPr>
            <w:r w:rsidRPr="00841835">
              <w:rPr>
                <w:color w:val="000000"/>
              </w:rPr>
              <w:t>Small (1-5 members)</w:t>
            </w:r>
          </w:p>
        </w:tc>
        <w:tc>
          <w:tcPr>
            <w:tcW w:w="648" w:type="pct"/>
            <w:shd w:val="clear" w:color="auto" w:fill="auto"/>
            <w:noWrap/>
            <w:vAlign w:val="center"/>
            <w:hideMark/>
          </w:tcPr>
          <w:p w14:paraId="217FD87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09F732B" w14:textId="77777777" w:rsidR="00472E97" w:rsidRPr="00841835" w:rsidRDefault="00472E97" w:rsidP="00EE4E1A">
            <w:pPr>
              <w:pStyle w:val="TX-TableText"/>
              <w:jc w:val="center"/>
              <w:rPr>
                <w:color w:val="000000"/>
              </w:rPr>
            </w:pPr>
          </w:p>
        </w:tc>
      </w:tr>
      <w:tr w:rsidR="00485C7C" w:rsidRPr="00841835" w14:paraId="6773D64D" w14:textId="77777777" w:rsidTr="00EE4E1A">
        <w:trPr>
          <w:trHeight w:val="288"/>
        </w:trPr>
        <w:tc>
          <w:tcPr>
            <w:tcW w:w="3005" w:type="pct"/>
            <w:shd w:val="clear" w:color="auto" w:fill="auto"/>
            <w:vAlign w:val="center"/>
            <w:hideMark/>
          </w:tcPr>
          <w:p w14:paraId="0E726087" w14:textId="77777777" w:rsidR="00472E97" w:rsidRPr="00841835" w:rsidRDefault="00472E97" w:rsidP="00485C7C">
            <w:pPr>
              <w:pStyle w:val="TX-TableText"/>
              <w:ind w:left="252"/>
              <w:rPr>
                <w:color w:val="000000"/>
              </w:rPr>
            </w:pPr>
            <w:r w:rsidRPr="00841835">
              <w:rPr>
                <w:color w:val="000000"/>
              </w:rPr>
              <w:t>Medium (6-10 members)</w:t>
            </w:r>
          </w:p>
        </w:tc>
        <w:tc>
          <w:tcPr>
            <w:tcW w:w="648" w:type="pct"/>
            <w:shd w:val="clear" w:color="auto" w:fill="auto"/>
            <w:noWrap/>
            <w:vAlign w:val="center"/>
            <w:hideMark/>
          </w:tcPr>
          <w:p w14:paraId="54EDD81C"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388856F" w14:textId="77777777" w:rsidR="00472E97" w:rsidRPr="00841835" w:rsidRDefault="00472E97" w:rsidP="00EE4E1A">
            <w:pPr>
              <w:pStyle w:val="TX-TableText"/>
              <w:jc w:val="center"/>
              <w:rPr>
                <w:color w:val="000000"/>
              </w:rPr>
            </w:pPr>
          </w:p>
        </w:tc>
      </w:tr>
      <w:tr w:rsidR="00485C7C" w:rsidRPr="00841835" w14:paraId="00515703" w14:textId="77777777" w:rsidTr="00EE4E1A">
        <w:trPr>
          <w:trHeight w:val="288"/>
        </w:trPr>
        <w:tc>
          <w:tcPr>
            <w:tcW w:w="3005" w:type="pct"/>
            <w:shd w:val="clear" w:color="auto" w:fill="auto"/>
            <w:vAlign w:val="center"/>
            <w:hideMark/>
          </w:tcPr>
          <w:p w14:paraId="61F14626" w14:textId="77777777" w:rsidR="00472E97" w:rsidRPr="00841835" w:rsidRDefault="00472E97" w:rsidP="00485C7C">
            <w:pPr>
              <w:pStyle w:val="TX-TableText"/>
              <w:ind w:left="252"/>
              <w:rPr>
                <w:color w:val="000000"/>
              </w:rPr>
            </w:pPr>
            <w:r w:rsidRPr="00841835">
              <w:rPr>
                <w:color w:val="000000"/>
              </w:rPr>
              <w:t>Large (11+ members)</w:t>
            </w:r>
          </w:p>
        </w:tc>
        <w:tc>
          <w:tcPr>
            <w:tcW w:w="648" w:type="pct"/>
            <w:shd w:val="clear" w:color="auto" w:fill="auto"/>
            <w:noWrap/>
            <w:vAlign w:val="center"/>
            <w:hideMark/>
          </w:tcPr>
          <w:p w14:paraId="001D1B84"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7B54628" w14:textId="77777777" w:rsidR="00472E97" w:rsidRPr="00841835" w:rsidRDefault="00472E97" w:rsidP="00EE4E1A">
            <w:pPr>
              <w:pStyle w:val="TX-TableText"/>
              <w:jc w:val="center"/>
              <w:rPr>
                <w:color w:val="000000"/>
              </w:rPr>
            </w:pPr>
          </w:p>
        </w:tc>
      </w:tr>
      <w:tr w:rsidR="00BC0F95" w:rsidRPr="005672B6" w14:paraId="15B48B3C" w14:textId="77777777" w:rsidTr="00EE4E1A">
        <w:trPr>
          <w:trHeight w:val="288"/>
        </w:trPr>
        <w:tc>
          <w:tcPr>
            <w:tcW w:w="5000" w:type="pct"/>
            <w:gridSpan w:val="3"/>
            <w:shd w:val="clear" w:color="auto" w:fill="DBE7F3"/>
            <w:vAlign w:val="center"/>
            <w:hideMark/>
          </w:tcPr>
          <w:p w14:paraId="4B83ADEF" w14:textId="77777777" w:rsidR="00BC0F95" w:rsidRPr="005672B6" w:rsidRDefault="00BC0F95" w:rsidP="00EE4E1A">
            <w:pPr>
              <w:pStyle w:val="TH-TableHeading"/>
              <w:jc w:val="left"/>
              <w:rPr>
                <w:color w:val="auto"/>
              </w:rPr>
            </w:pPr>
            <w:r w:rsidRPr="005672B6">
              <w:rPr>
                <w:color w:val="auto"/>
              </w:rPr>
              <w:t>Household hunger</w:t>
            </w:r>
          </w:p>
        </w:tc>
      </w:tr>
      <w:tr w:rsidR="00485C7C" w:rsidRPr="00841835" w14:paraId="4A9E51B0" w14:textId="77777777" w:rsidTr="00EE4E1A">
        <w:trPr>
          <w:trHeight w:val="288"/>
        </w:trPr>
        <w:tc>
          <w:tcPr>
            <w:tcW w:w="3005" w:type="pct"/>
            <w:shd w:val="clear" w:color="auto" w:fill="auto"/>
            <w:vAlign w:val="center"/>
            <w:hideMark/>
          </w:tcPr>
          <w:p w14:paraId="4A4E43C1" w14:textId="77777777" w:rsidR="00472E97" w:rsidRPr="00841835" w:rsidRDefault="00472E97" w:rsidP="00485C7C">
            <w:pPr>
              <w:pStyle w:val="TX-TableText"/>
              <w:ind w:left="252"/>
              <w:rPr>
                <w:color w:val="000000"/>
              </w:rPr>
            </w:pPr>
            <w:r w:rsidRPr="00841835">
              <w:rPr>
                <w:color w:val="000000"/>
              </w:rPr>
              <w:t>Little to no hunger</w:t>
            </w:r>
          </w:p>
        </w:tc>
        <w:tc>
          <w:tcPr>
            <w:tcW w:w="648" w:type="pct"/>
            <w:shd w:val="clear" w:color="auto" w:fill="auto"/>
            <w:vAlign w:val="center"/>
            <w:hideMark/>
          </w:tcPr>
          <w:p w14:paraId="378A1D7A"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4899AD68" w14:textId="77777777" w:rsidR="00472E97" w:rsidRPr="00841835" w:rsidRDefault="00472E97" w:rsidP="00EE4E1A">
            <w:pPr>
              <w:pStyle w:val="TX-TableText"/>
              <w:jc w:val="center"/>
              <w:rPr>
                <w:color w:val="000000"/>
              </w:rPr>
            </w:pPr>
          </w:p>
        </w:tc>
      </w:tr>
      <w:tr w:rsidR="00485C7C" w:rsidRPr="00841835" w14:paraId="282B5D28" w14:textId="77777777" w:rsidTr="00EE4E1A">
        <w:trPr>
          <w:trHeight w:val="288"/>
        </w:trPr>
        <w:tc>
          <w:tcPr>
            <w:tcW w:w="3005" w:type="pct"/>
            <w:shd w:val="clear" w:color="auto" w:fill="auto"/>
            <w:vAlign w:val="center"/>
            <w:hideMark/>
          </w:tcPr>
          <w:p w14:paraId="36B09DC9" w14:textId="77777777" w:rsidR="00472E97" w:rsidRPr="00841835" w:rsidRDefault="00472E97" w:rsidP="00485C7C">
            <w:pPr>
              <w:pStyle w:val="TX-TableText"/>
              <w:ind w:left="252"/>
              <w:rPr>
                <w:color w:val="000000"/>
              </w:rPr>
            </w:pPr>
            <w:r w:rsidRPr="00841835">
              <w:rPr>
                <w:color w:val="000000"/>
              </w:rPr>
              <w:t>Moderate or severe hunger</w:t>
            </w:r>
          </w:p>
        </w:tc>
        <w:tc>
          <w:tcPr>
            <w:tcW w:w="648" w:type="pct"/>
            <w:shd w:val="clear" w:color="auto" w:fill="auto"/>
            <w:vAlign w:val="center"/>
            <w:hideMark/>
          </w:tcPr>
          <w:p w14:paraId="30A2017C"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521FC73D" w14:textId="77777777" w:rsidR="00472E97" w:rsidRPr="00841835" w:rsidRDefault="00472E97" w:rsidP="00EE4E1A">
            <w:pPr>
              <w:pStyle w:val="TX-TableText"/>
              <w:jc w:val="center"/>
              <w:rPr>
                <w:color w:val="000000"/>
              </w:rPr>
            </w:pPr>
          </w:p>
        </w:tc>
      </w:tr>
    </w:tbl>
    <w:p w14:paraId="22A193E3" w14:textId="77777777" w:rsidR="00BC0F95" w:rsidRDefault="00FD63F4" w:rsidP="0013039D">
      <w:pPr>
        <w:pStyle w:val="TF-TblFN"/>
        <w:rPr>
          <w:sz w:val="20"/>
          <w:szCs w:val="22"/>
        </w:rPr>
      </w:pPr>
      <w:r>
        <w:rPr>
          <w:rStyle w:val="CommentReference"/>
          <w:rFonts w:ascii="Calibri" w:eastAsia="Calibri" w:hAnsi="Calibri"/>
        </w:rPr>
        <w:commentReference w:id="243"/>
      </w:r>
      <w:r w:rsidR="00BC0F95" w:rsidRPr="00152FED">
        <w:t xml:space="preserve">^ </w:t>
      </w:r>
      <w:r w:rsidR="0013039D">
        <w:tab/>
      </w:r>
      <w:r w:rsidR="00BC0F95" w:rsidRPr="00152FED">
        <w:t>Results not statistically reliable, n&lt;30.</w:t>
      </w:r>
      <w:r w:rsidR="00BC0F95" w:rsidRPr="00152FED">
        <w:rPr>
          <w:sz w:val="20"/>
          <w:szCs w:val="22"/>
        </w:rPr>
        <w:t xml:space="preserve"> </w:t>
      </w:r>
    </w:p>
    <w:p w14:paraId="2BB32277" w14:textId="77777777" w:rsidR="00BC0F95" w:rsidRDefault="00BC0F95" w:rsidP="0013039D">
      <w:pPr>
        <w:pStyle w:val="TF-TblFN"/>
      </w:pPr>
      <w:r w:rsidRPr="00152FED">
        <w:rPr>
          <w:vertAlign w:val="superscript"/>
        </w:rPr>
        <w:t xml:space="preserve">1 </w:t>
      </w:r>
      <w:r w:rsidR="0013039D">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444819">
        <w:t>.</w:t>
      </w:r>
    </w:p>
    <w:p w14:paraId="28DEB7D5"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minimum dietary diversity and individual/household characteristics. For example, a test was done between women’s minimum dietary diversity and age. When an association is found to be significant (p&lt;0.05), the superscript is noted next to the characteristic.</w:t>
      </w:r>
    </w:p>
    <w:p w14:paraId="123DEF26" w14:textId="15EDD0DD" w:rsidR="0013039D" w:rsidRDefault="0013039D" w:rsidP="0013039D">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D0C35F5" w14:textId="77777777" w:rsidR="00D922B1" w:rsidRDefault="00D922B1" w:rsidP="00444819">
      <w:pPr>
        <w:pStyle w:val="L1-FlLSp12"/>
      </w:pPr>
    </w:p>
    <w:p w14:paraId="087ED7D7" w14:textId="1505956E" w:rsidR="00BC0F95" w:rsidRPr="00DF4DE5" w:rsidRDefault="00143B1A" w:rsidP="00444819">
      <w:pPr>
        <w:pStyle w:val="L1-FlLSp12"/>
      </w:pPr>
      <w:r w:rsidRPr="00743709">
        <w:rPr>
          <w:b/>
        </w:rPr>
        <w:t>Table 6.</w:t>
      </w:r>
      <w:r w:rsidR="00BC0F95" w:rsidRPr="00743709">
        <w:rPr>
          <w:b/>
        </w:rPr>
        <w:t>4</w:t>
      </w:r>
      <w:r w:rsidR="00BC0F95" w:rsidRPr="00DF4DE5">
        <w:t xml:space="preserve"> shows the percentage</w:t>
      </w:r>
      <w:r w:rsidR="00BC0F95">
        <w:t>s</w:t>
      </w:r>
      <w:r w:rsidR="00BC0F95" w:rsidRPr="00DF4DE5">
        <w:t xml:space="preserve"> of women age </w:t>
      </w:r>
      <w:r w:rsidR="009D2AE1">
        <w:t>15-49</w:t>
      </w:r>
      <w:r w:rsidR="00BC0F95" w:rsidRPr="00DF4DE5">
        <w:t xml:space="preserve"> years who </w:t>
      </w:r>
      <w:r w:rsidR="00BC0F95">
        <w:t>consume each</w:t>
      </w:r>
      <w:r w:rsidR="00BC0F95" w:rsidRPr="00DF4DE5">
        <w:t xml:space="preserve"> of the </w:t>
      </w:r>
      <w:r w:rsidR="00633FDF">
        <w:t>10</w:t>
      </w:r>
      <w:r w:rsidR="00BC0F95" w:rsidRPr="00DF4DE5">
        <w:t xml:space="preserve"> food groups by dietary diversity achievement status. The percentages of all women who consume each of the </w:t>
      </w:r>
      <w:r w:rsidR="00633FDF">
        <w:t>10</w:t>
      </w:r>
      <w:r w:rsidR="00BC0F95" w:rsidRPr="00DF4DE5">
        <w:t xml:space="preserve"> food groups is shown (the </w:t>
      </w:r>
      <w:r w:rsidR="00BC0F95" w:rsidRPr="00743709">
        <w:rPr>
          <w:i/>
        </w:rPr>
        <w:t>Overall</w:t>
      </w:r>
      <w:r w:rsidR="00BC0F95" w:rsidRPr="00DF4DE5">
        <w:t xml:space="preserve"> column), as well as the percentages among women who achieve a minimum dietary diversity and among women who do not achieve a minimum dietary diversity.</w:t>
      </w:r>
    </w:p>
    <w:p w14:paraId="052B12E0" w14:textId="77777777" w:rsidR="00BC0F95" w:rsidRPr="00DF4DE5" w:rsidRDefault="00BC0F95" w:rsidP="00444819">
      <w:pPr>
        <w:pStyle w:val="L1-FlLSp12"/>
      </w:pPr>
      <w:r w:rsidRPr="00DF4DE5">
        <w:rPr>
          <w:highlight w:val="yellow"/>
        </w:rPr>
        <w:lastRenderedPageBreak/>
        <w:t>[Insert description of the values presented in the table.]</w:t>
      </w:r>
    </w:p>
    <w:p w14:paraId="607FBE97" w14:textId="77777777" w:rsidR="00BC0F95" w:rsidRPr="005F2634" w:rsidRDefault="00143B1A" w:rsidP="005F2634">
      <w:pPr>
        <w:pStyle w:val="TT-TableTitle"/>
      </w:pPr>
      <w:bookmarkStart w:id="244" w:name="_Toc415131219"/>
      <w:bookmarkStart w:id="245" w:name="_Toc416881552"/>
      <w:proofErr w:type="gramStart"/>
      <w:r>
        <w:t>Table 6.</w:t>
      </w:r>
      <w:r w:rsidR="00BC0F95" w:rsidRPr="005F2634">
        <w:t>4</w:t>
      </w:r>
      <w:r w:rsidR="005F2634">
        <w:t>.</w:t>
      </w:r>
      <w:proofErr w:type="gramEnd"/>
      <w:r w:rsidR="005F2634">
        <w:tab/>
      </w:r>
      <w:r w:rsidR="00BC0F95" w:rsidRPr="005F2634">
        <w:t xml:space="preserve">Consumption of </w:t>
      </w:r>
      <w:r w:rsidR="002821D6" w:rsidRPr="005F2634">
        <w:t>foods by women</w:t>
      </w:r>
      <w:r w:rsidR="00EA5FC7">
        <w:t>’</w:t>
      </w:r>
      <w:r w:rsidR="002821D6" w:rsidRPr="005F2634">
        <w:t>s minimum dietary diversity statu</w:t>
      </w:r>
      <w:r w:rsidR="00BC0F95" w:rsidRPr="005F2634">
        <w:t>s</w:t>
      </w:r>
      <w:bookmarkEnd w:id="244"/>
      <w:bookmarkEnd w:id="245"/>
    </w:p>
    <w:tbl>
      <w:tblPr>
        <w:tblW w:w="4887"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696"/>
        <w:gridCol w:w="2331"/>
        <w:gridCol w:w="2333"/>
      </w:tblGrid>
      <w:tr w:rsidR="00BC0F95" w:rsidRPr="005672B6" w14:paraId="7C4499DB" w14:textId="77777777" w:rsidTr="0006410C">
        <w:trPr>
          <w:trHeight w:val="288"/>
        </w:trPr>
        <w:tc>
          <w:tcPr>
            <w:tcW w:w="2509" w:type="pct"/>
            <w:vMerge w:val="restart"/>
            <w:tcBorders>
              <w:top w:val="single" w:sz="4" w:space="0" w:color="auto"/>
            </w:tcBorders>
            <w:shd w:val="clear" w:color="auto" w:fill="4799B5"/>
            <w:vAlign w:val="bottom"/>
            <w:hideMark/>
          </w:tcPr>
          <w:p w14:paraId="1FBF8EEF" w14:textId="77777777" w:rsidR="00BC0F95" w:rsidRPr="005672B6" w:rsidRDefault="00BC0F95" w:rsidP="0006410C">
            <w:pPr>
              <w:pStyle w:val="TH-TableHeading"/>
              <w:jc w:val="left"/>
              <w:rPr>
                <w:color w:val="FFFFFF" w:themeColor="background1"/>
              </w:rPr>
            </w:pPr>
            <w:r w:rsidRPr="005672B6">
              <w:rPr>
                <w:color w:val="FFFFFF" w:themeColor="background1"/>
              </w:rPr>
              <w:t>Category</w:t>
            </w:r>
          </w:p>
        </w:tc>
        <w:tc>
          <w:tcPr>
            <w:tcW w:w="2491" w:type="pct"/>
            <w:gridSpan w:val="2"/>
            <w:tcBorders>
              <w:top w:val="single" w:sz="4" w:space="0" w:color="auto"/>
              <w:bottom w:val="single" w:sz="4" w:space="0" w:color="FFFFFF" w:themeColor="background1"/>
            </w:tcBorders>
            <w:shd w:val="clear" w:color="auto" w:fill="4799B5"/>
            <w:vAlign w:val="bottom"/>
            <w:hideMark/>
          </w:tcPr>
          <w:p w14:paraId="12DB25C4" w14:textId="5A65207E" w:rsidR="00BC0F95" w:rsidRPr="005672B6" w:rsidRDefault="00953EC3" w:rsidP="00953EC3">
            <w:pPr>
              <w:pStyle w:val="TH-TableHeading"/>
              <w:rPr>
                <w:color w:val="FFFFFF" w:themeColor="background1"/>
              </w:rPr>
            </w:pPr>
            <w:r>
              <w:rPr>
                <w:color w:val="FFFFFF" w:themeColor="background1"/>
              </w:rPr>
              <w:t>Percent of women according to a</w:t>
            </w:r>
            <w:r w:rsidR="00BC0F95" w:rsidRPr="005672B6">
              <w:rPr>
                <w:color w:val="FFFFFF" w:themeColor="background1"/>
              </w:rPr>
              <w:t>chievement of a</w:t>
            </w:r>
            <w:r>
              <w:rPr>
                <w:color w:val="FFFFFF" w:themeColor="background1"/>
              </w:rPr>
              <w:t xml:space="preserve"> </w:t>
            </w:r>
            <w:r w:rsidR="00BC0F95" w:rsidRPr="005672B6">
              <w:rPr>
                <w:color w:val="FFFFFF" w:themeColor="background1"/>
              </w:rPr>
              <w:t>minimum dietary diversity</w:t>
            </w:r>
            <w:r w:rsidR="00743709" w:rsidRPr="00743709">
              <w:rPr>
                <w:sz w:val="16"/>
                <w:vertAlign w:val="superscript"/>
              </w:rPr>
              <w:t xml:space="preserve"> a</w:t>
            </w:r>
          </w:p>
        </w:tc>
      </w:tr>
      <w:tr w:rsidR="00BC0F95" w:rsidRPr="005672B6" w14:paraId="48878AA1" w14:textId="77777777" w:rsidTr="0006410C">
        <w:trPr>
          <w:trHeight w:val="288"/>
        </w:trPr>
        <w:tc>
          <w:tcPr>
            <w:tcW w:w="2509" w:type="pct"/>
            <w:vMerge/>
            <w:tcBorders>
              <w:bottom w:val="single" w:sz="4" w:space="0" w:color="auto"/>
            </w:tcBorders>
            <w:shd w:val="clear" w:color="auto" w:fill="4799B5"/>
            <w:noWrap/>
            <w:vAlign w:val="bottom"/>
            <w:hideMark/>
          </w:tcPr>
          <w:p w14:paraId="6ECF559A" w14:textId="77777777" w:rsidR="00BC0F95" w:rsidRPr="005672B6" w:rsidRDefault="00BC0F95" w:rsidP="0006410C">
            <w:pPr>
              <w:pStyle w:val="TH-TableHeading"/>
              <w:rPr>
                <w:color w:val="FFFFFF" w:themeColor="background1"/>
              </w:rPr>
            </w:pPr>
          </w:p>
        </w:tc>
        <w:tc>
          <w:tcPr>
            <w:tcW w:w="1245" w:type="pct"/>
            <w:tcBorders>
              <w:top w:val="single" w:sz="4" w:space="0" w:color="FFFFFF" w:themeColor="background1"/>
              <w:bottom w:val="single" w:sz="4" w:space="0" w:color="auto"/>
            </w:tcBorders>
            <w:shd w:val="clear" w:color="auto" w:fill="4799B5"/>
            <w:vAlign w:val="bottom"/>
            <w:hideMark/>
          </w:tcPr>
          <w:p w14:paraId="2313D647" w14:textId="77777777" w:rsidR="00BC0F95" w:rsidRPr="005672B6" w:rsidRDefault="00BC0F95" w:rsidP="0006410C">
            <w:pPr>
              <w:pStyle w:val="TH-TableHeading"/>
              <w:rPr>
                <w:color w:val="FFFFFF" w:themeColor="background1"/>
              </w:rPr>
            </w:pPr>
            <w:r w:rsidRPr="005672B6">
              <w:rPr>
                <w:color w:val="FFFFFF" w:themeColor="background1"/>
              </w:rPr>
              <w:t>Achieving</w:t>
            </w:r>
          </w:p>
        </w:tc>
        <w:tc>
          <w:tcPr>
            <w:tcW w:w="1246" w:type="pct"/>
            <w:tcBorders>
              <w:top w:val="single" w:sz="4" w:space="0" w:color="FFFFFF" w:themeColor="background1"/>
              <w:bottom w:val="single" w:sz="4" w:space="0" w:color="auto"/>
            </w:tcBorders>
            <w:shd w:val="clear" w:color="auto" w:fill="4799B5"/>
            <w:vAlign w:val="bottom"/>
            <w:hideMark/>
          </w:tcPr>
          <w:p w14:paraId="4B1039D5" w14:textId="77777777" w:rsidR="00BC0F95" w:rsidRPr="005672B6" w:rsidRDefault="00BC0F95" w:rsidP="0006410C">
            <w:pPr>
              <w:pStyle w:val="TH-TableHeading"/>
              <w:rPr>
                <w:color w:val="FFFFFF" w:themeColor="background1"/>
              </w:rPr>
            </w:pPr>
            <w:r w:rsidRPr="005672B6">
              <w:rPr>
                <w:color w:val="FFFFFF" w:themeColor="background1"/>
              </w:rPr>
              <w:t>Not achieving</w:t>
            </w:r>
          </w:p>
        </w:tc>
      </w:tr>
      <w:tr w:rsidR="00472E97" w:rsidRPr="005672B6" w14:paraId="6B7370E5" w14:textId="77777777" w:rsidTr="007968FF">
        <w:trPr>
          <w:trHeight w:val="288"/>
        </w:trPr>
        <w:tc>
          <w:tcPr>
            <w:tcW w:w="5000" w:type="pct"/>
            <w:gridSpan w:val="3"/>
            <w:tcBorders>
              <w:top w:val="single" w:sz="4" w:space="0" w:color="auto"/>
              <w:bottom w:val="single" w:sz="4" w:space="0" w:color="auto"/>
            </w:tcBorders>
            <w:shd w:val="clear" w:color="auto" w:fill="DBE7F3"/>
            <w:vAlign w:val="center"/>
            <w:hideMark/>
          </w:tcPr>
          <w:p w14:paraId="12DE0BB2" w14:textId="77777777" w:rsidR="00472E97" w:rsidRPr="005672B6" w:rsidRDefault="00472E97" w:rsidP="00472E97">
            <w:pPr>
              <w:pStyle w:val="TH-TableHeading"/>
              <w:jc w:val="left"/>
              <w:rPr>
                <w:color w:val="auto"/>
              </w:rPr>
            </w:pPr>
            <w:r w:rsidRPr="005672B6">
              <w:rPr>
                <w:color w:val="auto"/>
              </w:rPr>
              <w:t>Women consuming a specific food group</w:t>
            </w:r>
          </w:p>
        </w:tc>
      </w:tr>
      <w:tr w:rsidR="00BC0F95" w:rsidRPr="00841835" w14:paraId="2C7A436F" w14:textId="77777777" w:rsidTr="007968FF">
        <w:trPr>
          <w:trHeight w:val="288"/>
        </w:trPr>
        <w:tc>
          <w:tcPr>
            <w:tcW w:w="2509" w:type="pct"/>
            <w:tcBorders>
              <w:top w:val="single" w:sz="4" w:space="0" w:color="auto"/>
            </w:tcBorders>
            <w:shd w:val="clear" w:color="auto" w:fill="auto"/>
            <w:noWrap/>
            <w:vAlign w:val="center"/>
            <w:hideMark/>
          </w:tcPr>
          <w:p w14:paraId="46BEFB1A" w14:textId="77777777" w:rsidR="00BC0F95" w:rsidRPr="00841835" w:rsidRDefault="00BC0F95" w:rsidP="005672B6">
            <w:pPr>
              <w:pStyle w:val="TX-TableText"/>
              <w:ind w:left="252"/>
              <w:rPr>
                <w:color w:val="000000"/>
              </w:rPr>
            </w:pPr>
            <w:r w:rsidRPr="00841835">
              <w:rPr>
                <w:color w:val="000000"/>
              </w:rPr>
              <w:t>Grains, roots and tubers</w:t>
            </w:r>
          </w:p>
        </w:tc>
        <w:tc>
          <w:tcPr>
            <w:tcW w:w="1245" w:type="pct"/>
            <w:tcBorders>
              <w:top w:val="single" w:sz="4" w:space="0" w:color="auto"/>
            </w:tcBorders>
            <w:shd w:val="clear" w:color="auto" w:fill="auto"/>
            <w:noWrap/>
            <w:vAlign w:val="center"/>
          </w:tcPr>
          <w:p w14:paraId="27B3DC4E" w14:textId="77777777" w:rsidR="00BC0F95" w:rsidRPr="00841835" w:rsidRDefault="00BC0F95" w:rsidP="00472E97">
            <w:pPr>
              <w:pStyle w:val="TX-TableText"/>
              <w:jc w:val="center"/>
              <w:rPr>
                <w:color w:val="000000"/>
              </w:rPr>
            </w:pPr>
          </w:p>
        </w:tc>
        <w:tc>
          <w:tcPr>
            <w:tcW w:w="1246" w:type="pct"/>
            <w:tcBorders>
              <w:top w:val="single" w:sz="4" w:space="0" w:color="auto"/>
            </w:tcBorders>
            <w:shd w:val="clear" w:color="auto" w:fill="auto"/>
            <w:noWrap/>
            <w:vAlign w:val="center"/>
          </w:tcPr>
          <w:p w14:paraId="3A17573B" w14:textId="77777777" w:rsidR="00BC0F95" w:rsidRPr="00841835" w:rsidRDefault="00BC0F95" w:rsidP="00472E97">
            <w:pPr>
              <w:pStyle w:val="TX-TableText"/>
              <w:jc w:val="center"/>
              <w:rPr>
                <w:color w:val="000000"/>
              </w:rPr>
            </w:pPr>
          </w:p>
        </w:tc>
      </w:tr>
      <w:tr w:rsidR="00BC0F95" w:rsidRPr="00841835" w14:paraId="52797874" w14:textId="77777777" w:rsidTr="007968FF">
        <w:trPr>
          <w:trHeight w:val="288"/>
        </w:trPr>
        <w:tc>
          <w:tcPr>
            <w:tcW w:w="2509" w:type="pct"/>
            <w:shd w:val="clear" w:color="auto" w:fill="auto"/>
            <w:noWrap/>
            <w:vAlign w:val="center"/>
            <w:hideMark/>
          </w:tcPr>
          <w:p w14:paraId="6979BA5C" w14:textId="77777777" w:rsidR="00BC0F95" w:rsidRPr="00841835" w:rsidRDefault="00BC0F95" w:rsidP="005672B6">
            <w:pPr>
              <w:pStyle w:val="TX-TableText"/>
              <w:ind w:left="252"/>
              <w:rPr>
                <w:color w:val="000000"/>
              </w:rPr>
            </w:pPr>
            <w:r w:rsidRPr="00841835">
              <w:rPr>
                <w:color w:val="000000"/>
              </w:rPr>
              <w:t xml:space="preserve">Legumes and </w:t>
            </w:r>
            <w:r>
              <w:rPr>
                <w:color w:val="000000"/>
              </w:rPr>
              <w:t>beans</w:t>
            </w:r>
          </w:p>
        </w:tc>
        <w:tc>
          <w:tcPr>
            <w:tcW w:w="1245" w:type="pct"/>
            <w:shd w:val="clear" w:color="auto" w:fill="auto"/>
            <w:noWrap/>
            <w:vAlign w:val="center"/>
          </w:tcPr>
          <w:p w14:paraId="7DEF4EBC"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0AC710A" w14:textId="77777777" w:rsidR="00BC0F95" w:rsidRPr="00841835" w:rsidRDefault="00BC0F95" w:rsidP="00472E97">
            <w:pPr>
              <w:pStyle w:val="TX-TableText"/>
              <w:jc w:val="center"/>
              <w:rPr>
                <w:color w:val="000000"/>
              </w:rPr>
            </w:pPr>
          </w:p>
        </w:tc>
      </w:tr>
      <w:tr w:rsidR="00BC0F95" w:rsidRPr="00841835" w14:paraId="68158F0A" w14:textId="77777777" w:rsidTr="007968FF">
        <w:trPr>
          <w:trHeight w:val="288"/>
        </w:trPr>
        <w:tc>
          <w:tcPr>
            <w:tcW w:w="2509" w:type="pct"/>
            <w:shd w:val="clear" w:color="auto" w:fill="auto"/>
            <w:noWrap/>
            <w:vAlign w:val="center"/>
            <w:hideMark/>
          </w:tcPr>
          <w:p w14:paraId="190EE298" w14:textId="77777777" w:rsidR="00BC0F95" w:rsidRPr="00841835" w:rsidRDefault="00BC0F95" w:rsidP="005672B6">
            <w:pPr>
              <w:pStyle w:val="TX-TableText"/>
              <w:ind w:left="252"/>
              <w:rPr>
                <w:color w:val="000000"/>
              </w:rPr>
            </w:pPr>
            <w:r w:rsidRPr="00841835">
              <w:rPr>
                <w:color w:val="000000"/>
              </w:rPr>
              <w:t>Nuts and seeds</w:t>
            </w:r>
          </w:p>
        </w:tc>
        <w:tc>
          <w:tcPr>
            <w:tcW w:w="1245" w:type="pct"/>
            <w:shd w:val="clear" w:color="auto" w:fill="auto"/>
            <w:noWrap/>
            <w:vAlign w:val="center"/>
          </w:tcPr>
          <w:p w14:paraId="6B179CA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03E0F4A2" w14:textId="77777777" w:rsidR="00BC0F95" w:rsidRPr="00841835" w:rsidRDefault="00BC0F95" w:rsidP="00472E97">
            <w:pPr>
              <w:pStyle w:val="TX-TableText"/>
              <w:jc w:val="center"/>
              <w:rPr>
                <w:color w:val="000000"/>
              </w:rPr>
            </w:pPr>
          </w:p>
        </w:tc>
      </w:tr>
      <w:tr w:rsidR="00BC0F95" w:rsidRPr="00841835" w14:paraId="5902BE00" w14:textId="77777777" w:rsidTr="007968FF">
        <w:trPr>
          <w:trHeight w:val="288"/>
        </w:trPr>
        <w:tc>
          <w:tcPr>
            <w:tcW w:w="2509" w:type="pct"/>
            <w:shd w:val="clear" w:color="auto" w:fill="auto"/>
            <w:noWrap/>
            <w:vAlign w:val="center"/>
            <w:hideMark/>
          </w:tcPr>
          <w:p w14:paraId="1E1D6893" w14:textId="77777777" w:rsidR="00BC0F95" w:rsidRPr="00841835" w:rsidRDefault="00BC0F95" w:rsidP="005672B6">
            <w:pPr>
              <w:pStyle w:val="TX-TableText"/>
              <w:ind w:left="252"/>
              <w:rPr>
                <w:color w:val="000000"/>
              </w:rPr>
            </w:pPr>
            <w:r w:rsidRPr="00841835">
              <w:rPr>
                <w:color w:val="000000"/>
              </w:rPr>
              <w:t>Dairy products</w:t>
            </w:r>
          </w:p>
        </w:tc>
        <w:tc>
          <w:tcPr>
            <w:tcW w:w="1245" w:type="pct"/>
            <w:shd w:val="clear" w:color="auto" w:fill="auto"/>
            <w:noWrap/>
            <w:vAlign w:val="center"/>
          </w:tcPr>
          <w:p w14:paraId="69417F21"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10B709E1" w14:textId="77777777" w:rsidR="00BC0F95" w:rsidRPr="00841835" w:rsidRDefault="00BC0F95" w:rsidP="00472E97">
            <w:pPr>
              <w:pStyle w:val="TX-TableText"/>
              <w:jc w:val="center"/>
              <w:rPr>
                <w:color w:val="000000"/>
              </w:rPr>
            </w:pPr>
          </w:p>
        </w:tc>
      </w:tr>
      <w:tr w:rsidR="00BC0F95" w:rsidRPr="00841835" w14:paraId="6E67187E" w14:textId="77777777" w:rsidTr="007968FF">
        <w:trPr>
          <w:trHeight w:val="288"/>
        </w:trPr>
        <w:tc>
          <w:tcPr>
            <w:tcW w:w="2509" w:type="pct"/>
            <w:shd w:val="clear" w:color="auto" w:fill="auto"/>
            <w:noWrap/>
            <w:vAlign w:val="center"/>
            <w:hideMark/>
          </w:tcPr>
          <w:p w14:paraId="593FE7DB" w14:textId="77777777" w:rsidR="00BC0F95" w:rsidRPr="00841835" w:rsidRDefault="00BC0F95" w:rsidP="005672B6">
            <w:pPr>
              <w:pStyle w:val="TX-TableText"/>
              <w:ind w:left="252"/>
              <w:rPr>
                <w:color w:val="000000"/>
              </w:rPr>
            </w:pPr>
            <w:r w:rsidRPr="00841835">
              <w:rPr>
                <w:color w:val="000000"/>
              </w:rPr>
              <w:t>Meat and organ meats</w:t>
            </w:r>
          </w:p>
        </w:tc>
        <w:tc>
          <w:tcPr>
            <w:tcW w:w="1245" w:type="pct"/>
            <w:shd w:val="clear" w:color="auto" w:fill="auto"/>
            <w:noWrap/>
            <w:vAlign w:val="center"/>
          </w:tcPr>
          <w:p w14:paraId="03AE9EF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D1449FB" w14:textId="77777777" w:rsidR="00BC0F95" w:rsidRPr="00841835" w:rsidRDefault="00BC0F95" w:rsidP="00472E97">
            <w:pPr>
              <w:pStyle w:val="TX-TableText"/>
              <w:jc w:val="center"/>
              <w:rPr>
                <w:color w:val="000000"/>
              </w:rPr>
            </w:pPr>
          </w:p>
        </w:tc>
      </w:tr>
      <w:tr w:rsidR="00BC0F95" w:rsidRPr="00841835" w14:paraId="78DAFD98" w14:textId="77777777" w:rsidTr="007968FF">
        <w:trPr>
          <w:trHeight w:val="288"/>
        </w:trPr>
        <w:tc>
          <w:tcPr>
            <w:tcW w:w="2509" w:type="pct"/>
            <w:shd w:val="clear" w:color="auto" w:fill="auto"/>
            <w:noWrap/>
            <w:vAlign w:val="center"/>
            <w:hideMark/>
          </w:tcPr>
          <w:p w14:paraId="042392B6" w14:textId="77777777" w:rsidR="00BC0F95" w:rsidRPr="00841835" w:rsidRDefault="00BC0F95" w:rsidP="005672B6">
            <w:pPr>
              <w:pStyle w:val="TX-TableText"/>
              <w:ind w:left="252"/>
              <w:rPr>
                <w:color w:val="000000"/>
              </w:rPr>
            </w:pPr>
            <w:r w:rsidRPr="00841835">
              <w:rPr>
                <w:color w:val="000000"/>
              </w:rPr>
              <w:t>Eggs</w:t>
            </w:r>
          </w:p>
        </w:tc>
        <w:tc>
          <w:tcPr>
            <w:tcW w:w="1245" w:type="pct"/>
            <w:shd w:val="clear" w:color="auto" w:fill="auto"/>
            <w:noWrap/>
            <w:vAlign w:val="center"/>
          </w:tcPr>
          <w:p w14:paraId="63C00A2F"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953A482" w14:textId="77777777" w:rsidR="00BC0F95" w:rsidRPr="00841835" w:rsidRDefault="00BC0F95" w:rsidP="00472E97">
            <w:pPr>
              <w:pStyle w:val="TX-TableText"/>
              <w:jc w:val="center"/>
              <w:rPr>
                <w:color w:val="000000"/>
              </w:rPr>
            </w:pPr>
          </w:p>
        </w:tc>
      </w:tr>
      <w:tr w:rsidR="00BC0F95" w:rsidRPr="00841835" w14:paraId="3998EFAF" w14:textId="77777777" w:rsidTr="007968FF">
        <w:trPr>
          <w:trHeight w:val="288"/>
        </w:trPr>
        <w:tc>
          <w:tcPr>
            <w:tcW w:w="2509" w:type="pct"/>
            <w:shd w:val="clear" w:color="auto" w:fill="auto"/>
            <w:noWrap/>
            <w:vAlign w:val="center"/>
            <w:hideMark/>
          </w:tcPr>
          <w:p w14:paraId="043F9F6B" w14:textId="77777777" w:rsidR="00BC0F95" w:rsidRPr="00841835" w:rsidRDefault="00444819" w:rsidP="005672B6">
            <w:pPr>
              <w:pStyle w:val="TX-TableText"/>
              <w:ind w:left="252"/>
              <w:rPr>
                <w:color w:val="000000"/>
              </w:rPr>
            </w:pPr>
            <w:r>
              <w:rPr>
                <w:color w:val="000000"/>
              </w:rPr>
              <w:t>Vitamin A-rich</w:t>
            </w:r>
            <w:r w:rsidR="00BC0F95" w:rsidRPr="00841835">
              <w:rPr>
                <w:color w:val="000000"/>
              </w:rPr>
              <w:t xml:space="preserve"> dark green leafy vegetables</w:t>
            </w:r>
          </w:p>
        </w:tc>
        <w:tc>
          <w:tcPr>
            <w:tcW w:w="1245" w:type="pct"/>
            <w:shd w:val="clear" w:color="auto" w:fill="auto"/>
            <w:noWrap/>
            <w:vAlign w:val="center"/>
          </w:tcPr>
          <w:p w14:paraId="17D36E44"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2539E87E" w14:textId="77777777" w:rsidR="00BC0F95" w:rsidRPr="00841835" w:rsidRDefault="00BC0F95" w:rsidP="00472E97">
            <w:pPr>
              <w:pStyle w:val="TX-TableText"/>
              <w:jc w:val="center"/>
              <w:rPr>
                <w:color w:val="000000"/>
              </w:rPr>
            </w:pPr>
          </w:p>
        </w:tc>
      </w:tr>
      <w:tr w:rsidR="00BC0F95" w:rsidRPr="00841835" w14:paraId="4DB4A4B8" w14:textId="77777777" w:rsidTr="007968FF">
        <w:trPr>
          <w:trHeight w:val="288"/>
        </w:trPr>
        <w:tc>
          <w:tcPr>
            <w:tcW w:w="2509" w:type="pct"/>
            <w:shd w:val="clear" w:color="auto" w:fill="auto"/>
            <w:noWrap/>
            <w:vAlign w:val="center"/>
            <w:hideMark/>
          </w:tcPr>
          <w:p w14:paraId="3B2FD21C" w14:textId="77777777" w:rsidR="00BC0F95" w:rsidRPr="00841835" w:rsidRDefault="00BC0F95" w:rsidP="005672B6">
            <w:pPr>
              <w:pStyle w:val="TX-TableText"/>
              <w:ind w:left="252"/>
              <w:rPr>
                <w:color w:val="000000"/>
              </w:rPr>
            </w:pPr>
            <w:r w:rsidRPr="00841835">
              <w:rPr>
                <w:color w:val="000000"/>
              </w:rPr>
              <w:t xml:space="preserve">Other </w:t>
            </w:r>
            <w:r w:rsidR="00444819">
              <w:rPr>
                <w:color w:val="000000"/>
              </w:rPr>
              <w:t>Vitamin A-rich</w:t>
            </w:r>
            <w:r w:rsidRPr="00841835">
              <w:rPr>
                <w:color w:val="000000"/>
              </w:rPr>
              <w:t xml:space="preserve"> vegetables and fruits</w:t>
            </w:r>
          </w:p>
        </w:tc>
        <w:tc>
          <w:tcPr>
            <w:tcW w:w="1245" w:type="pct"/>
            <w:shd w:val="clear" w:color="auto" w:fill="auto"/>
            <w:noWrap/>
            <w:vAlign w:val="center"/>
          </w:tcPr>
          <w:p w14:paraId="349C453A"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A189FBA" w14:textId="77777777" w:rsidR="00BC0F95" w:rsidRPr="00841835" w:rsidRDefault="00BC0F95" w:rsidP="00472E97">
            <w:pPr>
              <w:pStyle w:val="TX-TableText"/>
              <w:jc w:val="center"/>
              <w:rPr>
                <w:color w:val="000000"/>
              </w:rPr>
            </w:pPr>
          </w:p>
        </w:tc>
      </w:tr>
      <w:tr w:rsidR="00BC0F95" w:rsidRPr="00841835" w14:paraId="3660BBF1" w14:textId="77777777" w:rsidTr="007968FF">
        <w:trPr>
          <w:trHeight w:val="288"/>
        </w:trPr>
        <w:tc>
          <w:tcPr>
            <w:tcW w:w="2509" w:type="pct"/>
            <w:shd w:val="clear" w:color="auto" w:fill="auto"/>
            <w:noWrap/>
            <w:vAlign w:val="center"/>
            <w:hideMark/>
          </w:tcPr>
          <w:p w14:paraId="2620143E" w14:textId="77777777" w:rsidR="00BC0F95" w:rsidRPr="00841835" w:rsidRDefault="00BC0F95" w:rsidP="005672B6">
            <w:pPr>
              <w:pStyle w:val="TX-TableText"/>
              <w:ind w:left="252"/>
              <w:rPr>
                <w:color w:val="000000"/>
              </w:rPr>
            </w:pPr>
            <w:r w:rsidRPr="00841835">
              <w:rPr>
                <w:color w:val="000000"/>
              </w:rPr>
              <w:t xml:space="preserve">Other fruits </w:t>
            </w:r>
          </w:p>
        </w:tc>
        <w:tc>
          <w:tcPr>
            <w:tcW w:w="1245" w:type="pct"/>
            <w:shd w:val="clear" w:color="auto" w:fill="auto"/>
            <w:noWrap/>
            <w:vAlign w:val="center"/>
          </w:tcPr>
          <w:p w14:paraId="37B5497E"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40D13EBD" w14:textId="77777777" w:rsidR="00BC0F95" w:rsidRPr="00841835" w:rsidRDefault="00BC0F95" w:rsidP="00472E97">
            <w:pPr>
              <w:pStyle w:val="TX-TableText"/>
              <w:jc w:val="center"/>
              <w:rPr>
                <w:color w:val="000000"/>
              </w:rPr>
            </w:pPr>
          </w:p>
        </w:tc>
      </w:tr>
      <w:tr w:rsidR="00BC0F95" w:rsidRPr="00841835" w14:paraId="404189B1" w14:textId="77777777" w:rsidTr="007968FF">
        <w:trPr>
          <w:trHeight w:val="288"/>
        </w:trPr>
        <w:tc>
          <w:tcPr>
            <w:tcW w:w="2509" w:type="pct"/>
            <w:tcBorders>
              <w:bottom w:val="single" w:sz="4" w:space="0" w:color="auto"/>
            </w:tcBorders>
            <w:shd w:val="clear" w:color="auto" w:fill="auto"/>
            <w:noWrap/>
            <w:vAlign w:val="center"/>
            <w:hideMark/>
          </w:tcPr>
          <w:p w14:paraId="3816D9E1" w14:textId="77777777" w:rsidR="00BC0F95" w:rsidRPr="00841835" w:rsidRDefault="00BC0F95" w:rsidP="005672B6">
            <w:pPr>
              <w:pStyle w:val="TX-TableText"/>
              <w:ind w:left="252"/>
              <w:rPr>
                <w:color w:val="000000"/>
              </w:rPr>
            </w:pPr>
            <w:r w:rsidRPr="00841835">
              <w:rPr>
                <w:color w:val="000000"/>
              </w:rPr>
              <w:t>Other vegetables</w:t>
            </w:r>
          </w:p>
        </w:tc>
        <w:tc>
          <w:tcPr>
            <w:tcW w:w="1245" w:type="pct"/>
            <w:tcBorders>
              <w:bottom w:val="single" w:sz="4" w:space="0" w:color="auto"/>
            </w:tcBorders>
            <w:shd w:val="clear" w:color="auto" w:fill="auto"/>
            <w:noWrap/>
            <w:vAlign w:val="center"/>
          </w:tcPr>
          <w:p w14:paraId="5FB15199" w14:textId="77777777" w:rsidR="00BC0F95" w:rsidRPr="00841835" w:rsidRDefault="00BC0F95" w:rsidP="00472E97">
            <w:pPr>
              <w:pStyle w:val="TX-TableText"/>
              <w:jc w:val="center"/>
              <w:rPr>
                <w:color w:val="000000"/>
              </w:rPr>
            </w:pPr>
          </w:p>
        </w:tc>
        <w:tc>
          <w:tcPr>
            <w:tcW w:w="1246" w:type="pct"/>
            <w:tcBorders>
              <w:bottom w:val="single" w:sz="4" w:space="0" w:color="auto"/>
            </w:tcBorders>
            <w:shd w:val="clear" w:color="auto" w:fill="auto"/>
            <w:noWrap/>
            <w:vAlign w:val="center"/>
          </w:tcPr>
          <w:p w14:paraId="309431A6" w14:textId="77777777" w:rsidR="00BC0F95" w:rsidRPr="00841835" w:rsidRDefault="00BC0F95" w:rsidP="00472E97">
            <w:pPr>
              <w:pStyle w:val="TX-TableText"/>
              <w:jc w:val="center"/>
              <w:rPr>
                <w:color w:val="000000"/>
              </w:rPr>
            </w:pPr>
          </w:p>
        </w:tc>
      </w:tr>
      <w:tr w:rsidR="00BC0F95" w:rsidRPr="005672B6" w14:paraId="43B02173" w14:textId="77777777" w:rsidTr="007968FF">
        <w:trPr>
          <w:trHeight w:val="288"/>
        </w:trPr>
        <w:tc>
          <w:tcPr>
            <w:tcW w:w="2509" w:type="pct"/>
            <w:tcBorders>
              <w:top w:val="single" w:sz="4" w:space="0" w:color="auto"/>
              <w:bottom w:val="single" w:sz="4" w:space="0" w:color="auto"/>
            </w:tcBorders>
            <w:shd w:val="clear" w:color="auto" w:fill="DBE7F3"/>
            <w:vAlign w:val="center"/>
            <w:hideMark/>
          </w:tcPr>
          <w:p w14:paraId="2D4C23B8" w14:textId="77777777" w:rsidR="00BC0F95" w:rsidRPr="005672B6" w:rsidRDefault="00BC0F95" w:rsidP="004D4BB9">
            <w:pPr>
              <w:pStyle w:val="TH-TableHeading"/>
              <w:jc w:val="left"/>
              <w:rPr>
                <w:color w:val="auto"/>
              </w:rPr>
            </w:pPr>
            <w:r w:rsidRPr="005672B6">
              <w:rPr>
                <w:color w:val="auto"/>
              </w:rPr>
              <w:t>n</w:t>
            </w:r>
          </w:p>
        </w:tc>
        <w:tc>
          <w:tcPr>
            <w:tcW w:w="1245" w:type="pct"/>
            <w:tcBorders>
              <w:top w:val="single" w:sz="4" w:space="0" w:color="auto"/>
              <w:bottom w:val="single" w:sz="4" w:space="0" w:color="auto"/>
            </w:tcBorders>
            <w:shd w:val="clear" w:color="auto" w:fill="DBE7F3"/>
            <w:vAlign w:val="center"/>
          </w:tcPr>
          <w:p w14:paraId="5D030A35" w14:textId="77777777" w:rsidR="00BC0F95" w:rsidRPr="005672B6" w:rsidRDefault="00BC0F95" w:rsidP="00472E97">
            <w:pPr>
              <w:pStyle w:val="TH-TableHeading"/>
              <w:rPr>
                <w:color w:val="auto"/>
              </w:rPr>
            </w:pPr>
          </w:p>
        </w:tc>
        <w:tc>
          <w:tcPr>
            <w:tcW w:w="1246" w:type="pct"/>
            <w:tcBorders>
              <w:top w:val="single" w:sz="4" w:space="0" w:color="auto"/>
              <w:bottom w:val="single" w:sz="4" w:space="0" w:color="auto"/>
            </w:tcBorders>
            <w:shd w:val="clear" w:color="auto" w:fill="DBE7F3"/>
            <w:vAlign w:val="center"/>
          </w:tcPr>
          <w:p w14:paraId="58AB6E37" w14:textId="77777777" w:rsidR="00BC0F95" w:rsidRPr="005672B6" w:rsidRDefault="00BC0F95" w:rsidP="00472E97">
            <w:pPr>
              <w:pStyle w:val="TH-TableHeading"/>
              <w:rPr>
                <w:color w:val="auto"/>
              </w:rPr>
            </w:pPr>
          </w:p>
        </w:tc>
      </w:tr>
    </w:tbl>
    <w:p w14:paraId="57002114" w14:textId="77777777" w:rsidR="00BC0F95" w:rsidRDefault="00FD63F4" w:rsidP="0013039D">
      <w:pPr>
        <w:pStyle w:val="TF-TblFN"/>
      </w:pPr>
      <w:r>
        <w:rPr>
          <w:rStyle w:val="CommentReference"/>
          <w:rFonts w:ascii="Calibri" w:eastAsia="Calibri" w:hAnsi="Calibri"/>
        </w:rPr>
        <w:commentReference w:id="246"/>
      </w:r>
      <w:r w:rsidR="00BC0F95" w:rsidRPr="00602FB9">
        <w:t xml:space="preserve">^ </w:t>
      </w:r>
      <w:r w:rsidR="0013039D">
        <w:tab/>
      </w:r>
      <w:r w:rsidR="00BC0F95" w:rsidRPr="00602FB9">
        <w:t xml:space="preserve">Results not statistically reliable, n&lt;30. </w:t>
      </w:r>
    </w:p>
    <w:p w14:paraId="26618F23" w14:textId="77777777" w:rsidR="00743709"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achievement of minimum dietary diversity and consumption of a specific food group. For example, a test was done between women’s achievement of minimum dietary diversity and consumption of grains, roots and tubers. When an association is found to be significant (p&lt;0.05), a superscript is noted next to the food group.</w:t>
      </w:r>
    </w:p>
    <w:p w14:paraId="3B01D01C" w14:textId="5F727757" w:rsidR="0013039D" w:rsidRDefault="0013039D" w:rsidP="0013039D">
      <w:pPr>
        <w:pStyle w:val="TF-TblFN"/>
      </w:pPr>
      <w:bookmarkStart w:id="247" w:name="_Toc400542625"/>
      <w:bookmarkStart w:id="248" w:name="_Toc414874513"/>
      <w:r w:rsidRPr="00602FB9">
        <w:t xml:space="preserve">Source: </w:t>
      </w:r>
      <w:r w:rsidR="0086516E">
        <w:t>ZOI interim survey</w:t>
      </w:r>
      <w:r>
        <w:t xml:space="preserve">, </w:t>
      </w:r>
      <w:r w:rsidRPr="0084183B">
        <w:rPr>
          <w:highlight w:val="yellow"/>
        </w:rPr>
        <w:t>[COUNTRY] [DATE</w:t>
      </w:r>
      <w:r w:rsidRPr="00602FB9">
        <w:t xml:space="preserve">]. </w:t>
      </w:r>
    </w:p>
    <w:p w14:paraId="4F99A5D3" w14:textId="77777777" w:rsidR="00D922B1" w:rsidRDefault="00D922B1" w:rsidP="0013039D">
      <w:pPr>
        <w:pStyle w:val="TF-TblFN"/>
      </w:pPr>
    </w:p>
    <w:p w14:paraId="547B7FD2" w14:textId="77777777" w:rsidR="00BC0F95" w:rsidRPr="00DF4DE5" w:rsidRDefault="00995F8F" w:rsidP="00314E1F">
      <w:pPr>
        <w:pStyle w:val="Heading3"/>
      </w:pPr>
      <w:bookmarkStart w:id="249" w:name="_Toc420271995"/>
      <w:r>
        <w:t>6</w:t>
      </w:r>
      <w:r w:rsidR="00BC0F95" w:rsidRPr="00DF4DE5">
        <w:t>.</w:t>
      </w:r>
      <w:r>
        <w:t>2</w:t>
      </w:r>
      <w:r w:rsidR="00BC0F95" w:rsidRPr="00DF4DE5">
        <w:t>.</w:t>
      </w:r>
      <w:r>
        <w:t>2</w:t>
      </w:r>
      <w:r w:rsidR="00444819">
        <w:tab/>
      </w:r>
      <w:r w:rsidR="00BC0F95" w:rsidRPr="00DF4DE5">
        <w:t>Infant and Young Child Feeding</w:t>
      </w:r>
      <w:bookmarkEnd w:id="247"/>
      <w:bookmarkEnd w:id="248"/>
      <w:bookmarkEnd w:id="249"/>
    </w:p>
    <w:p w14:paraId="20E371E9" w14:textId="6811002A" w:rsidR="00BC0F95" w:rsidRPr="00DF4DE5" w:rsidRDefault="00BC0F95" w:rsidP="00444819">
      <w:pPr>
        <w:pStyle w:val="L1-FlLSp12"/>
      </w:pPr>
      <w:r w:rsidRPr="00DF4DE5">
        <w:t xml:space="preserve">This </w:t>
      </w:r>
      <w:r w:rsidR="008F6BCD">
        <w:t>section</w:t>
      </w:r>
      <w:r w:rsidRPr="00DF4DE5">
        <w:t xml:space="preserve"> presents young children</w:t>
      </w:r>
      <w:r w:rsidR="00EA5FC7">
        <w:t>’</w:t>
      </w:r>
      <w:r w:rsidRPr="00DF4DE5">
        <w:t>s dietary intake measures, including the Feed the Future indicators of exclusive breastfeeding among babies 0</w:t>
      </w:r>
      <w:r w:rsidR="008651A2">
        <w:t>-</w:t>
      </w:r>
      <w:r w:rsidRPr="00DF4DE5">
        <w:t xml:space="preserve">5 months and the MAD indicator among children </w:t>
      </w:r>
      <w:r w:rsidR="009D2AE1">
        <w:t>6-23</w:t>
      </w:r>
      <w:r w:rsidRPr="00DF4DE5">
        <w:t xml:space="preserve"> months.</w:t>
      </w:r>
    </w:p>
    <w:p w14:paraId="5095AA38" w14:textId="3181FEFE" w:rsidR="00BC0F95" w:rsidRPr="00DF4DE5" w:rsidRDefault="00FF42A2" w:rsidP="00314E1F">
      <w:pPr>
        <w:pStyle w:val="Heading4"/>
      </w:pPr>
      <w:r>
        <w:tab/>
      </w:r>
      <w:r w:rsidR="00BC0F95" w:rsidRPr="00DF4DE5">
        <w:t xml:space="preserve">Exclusive </w:t>
      </w:r>
      <w:r w:rsidR="001056E6">
        <w:t>B</w:t>
      </w:r>
      <w:r w:rsidR="00BC0F95" w:rsidRPr="00DF4DE5">
        <w:t>reastfeeding</w:t>
      </w:r>
    </w:p>
    <w:p w14:paraId="18B0177D" w14:textId="77777777" w:rsidR="00BC0F95" w:rsidRPr="00DF4DE5" w:rsidRDefault="00BC0F95" w:rsidP="00314E1F">
      <w:pPr>
        <w:pStyle w:val="L1-FlLSp12"/>
      </w:pPr>
      <w:r w:rsidRPr="00DF4DE5">
        <w:t>Exclusive breastfeeding provides children with significant health and nutrition benefits, including protection from gastrointestinal infections and reduced risk of mortality due to infectious disease. Exclusive breastfeeding means the infant received breast milk (including expressed breast milk or breast milk from a wet nurse) and may have received oral rehydration salts, vitamins, minerals, and/or medicines, but did not receive any other food or liquid. This indicator measures the percentage of children 0</w:t>
      </w:r>
      <w:r w:rsidR="008651A2">
        <w:t>-</w:t>
      </w:r>
      <w:r w:rsidRPr="00DF4DE5">
        <w:t>5 months of age who were exclusively breastfed during the day preceding the survey.</w:t>
      </w:r>
    </w:p>
    <w:p w14:paraId="3681D487" w14:textId="6D8A0F29" w:rsidR="00BC0F95" w:rsidRPr="00DF4DE5" w:rsidRDefault="00143B1A" w:rsidP="00314E1F">
      <w:pPr>
        <w:pStyle w:val="L1-FlLSp12"/>
      </w:pPr>
      <w:r>
        <w:rPr>
          <w:b/>
        </w:rPr>
        <w:t>Table 6.</w:t>
      </w:r>
      <w:r w:rsidR="0013039D">
        <w:rPr>
          <w:b/>
        </w:rPr>
        <w:t>5</w:t>
      </w:r>
      <w:r w:rsidR="00BC0F95" w:rsidRPr="00DF4DE5">
        <w:t xml:space="preserve"> shows the prevalence of exclusive</w:t>
      </w:r>
      <w:r w:rsidR="00BC0F95">
        <w:t xml:space="preserve"> breastfeeding </w:t>
      </w:r>
      <w:commentRangeStart w:id="250"/>
      <w:r w:rsidR="008651A2">
        <w:t>among</w:t>
      </w:r>
      <w:commentRangeEnd w:id="250"/>
      <w:r w:rsidR="00FD63F4">
        <w:rPr>
          <w:rStyle w:val="CommentReference"/>
          <w:rFonts w:ascii="Calibri" w:eastAsia="Calibri" w:hAnsi="Calibri"/>
        </w:rPr>
        <w:commentReference w:id="250"/>
      </w:r>
      <w:r w:rsidR="008651A2">
        <w:t xml:space="preserve"> children 0-</w:t>
      </w:r>
      <w:r w:rsidR="00BC0F95" w:rsidRPr="00DF4DE5">
        <w:t>5 months in the ZOI. Estimates are shown for all children, as well as by children</w:t>
      </w:r>
      <w:r w:rsidR="00EA5FC7">
        <w:t>’</w:t>
      </w:r>
      <w:r w:rsidR="00BC0F95" w:rsidRPr="00DF4DE5">
        <w:t>s sex and by educational attainment of the child</w:t>
      </w:r>
      <w:r w:rsidR="00EA5FC7">
        <w:t>’</w:t>
      </w:r>
      <w:r w:rsidR="00BC0F95" w:rsidRPr="00DF4DE5">
        <w:t>s primary caregiver. The caregiver</w:t>
      </w:r>
      <w:r w:rsidR="00EA5FC7">
        <w:t>’</w:t>
      </w:r>
      <w:r w:rsidR="00BC0F95" w:rsidRPr="00DF4DE5">
        <w:t>s educational categories include</w:t>
      </w:r>
      <w:r w:rsidR="00454462">
        <w:t xml:space="preserve"> no </w:t>
      </w:r>
      <w:r w:rsidR="00454462">
        <w:lastRenderedPageBreak/>
        <w:t>education,</w:t>
      </w:r>
      <w:r w:rsidR="00BC0F95" w:rsidRPr="00DF4DE5">
        <w:t xml:space="preserve"> less than primary, </w:t>
      </w:r>
      <w:r w:rsidR="003D39D2">
        <w:t>complet</w:t>
      </w:r>
      <w:r w:rsidR="00BC0F95" w:rsidRPr="00DF4DE5">
        <w:t xml:space="preserve">ed </w:t>
      </w:r>
      <w:proofErr w:type="gramStart"/>
      <w:r w:rsidR="00BC0F95" w:rsidRPr="00DF4DE5">
        <w:t>primary,</w:t>
      </w:r>
      <w:proofErr w:type="gramEnd"/>
      <w:r w:rsidR="00BC0F95" w:rsidRPr="00DF4DE5">
        <w:t xml:space="preserve"> and </w:t>
      </w:r>
      <w:r w:rsidR="003D39D2">
        <w:t>complet</w:t>
      </w:r>
      <w:r w:rsidR="00BC0F95" w:rsidRPr="00DF4DE5">
        <w:t>ed secondary or more. Note that</w:t>
      </w:r>
      <w:r w:rsidR="00BC0F95">
        <w:t xml:space="preserve"> the </w:t>
      </w:r>
      <w:r w:rsidR="00BC0F95" w:rsidRPr="00DF4DE5">
        <w:t xml:space="preserve">data </w:t>
      </w:r>
      <w:r w:rsidR="00BC0F95">
        <w:t xml:space="preserve">are collected </w:t>
      </w:r>
      <w:r w:rsidR="00BC0F95" w:rsidRPr="00DF4DE5">
        <w:t>for the</w:t>
      </w:r>
      <w:r w:rsidR="00BC0F95">
        <w:t xml:space="preserve"> self-identified</w:t>
      </w:r>
      <w:r w:rsidR="00DD4FD3">
        <w:t xml:space="preserve"> </w:t>
      </w:r>
      <w:r w:rsidR="00BC0F95" w:rsidRPr="00DD4FD3">
        <w:rPr>
          <w:i/>
        </w:rPr>
        <w:t>primary caregiver</w:t>
      </w:r>
      <w:r w:rsidR="00BC0F95" w:rsidRPr="00DF4DE5">
        <w:t xml:space="preserve"> </w:t>
      </w:r>
      <w:r w:rsidR="00BC0F95">
        <w:t xml:space="preserve">and not strictly for </w:t>
      </w:r>
      <w:r w:rsidR="00BC0F95" w:rsidRPr="00DF4DE5">
        <w:t>the biological mother</w:t>
      </w:r>
      <w:r w:rsidR="00BC0F95">
        <w:t xml:space="preserve"> (although it is often the same person</w:t>
      </w:r>
      <w:r w:rsidR="00BC0F95" w:rsidRPr="00DF4DE5">
        <w:t xml:space="preserve">). </w:t>
      </w:r>
    </w:p>
    <w:p w14:paraId="2DC308C6" w14:textId="77777777" w:rsidR="00BC0F95" w:rsidRPr="00DF4DE5" w:rsidRDefault="00BC0F95" w:rsidP="00672A03">
      <w:pPr>
        <w:pStyle w:val="L1-FlLSp12"/>
      </w:pPr>
      <w:r w:rsidRPr="00DF4DE5">
        <w:rPr>
          <w:highlight w:val="yellow"/>
        </w:rPr>
        <w:t>[Insert description of the values presented in the table.]</w:t>
      </w:r>
    </w:p>
    <w:p w14:paraId="2E346394" w14:textId="77777777" w:rsidR="00BC0F95" w:rsidRPr="005F2634" w:rsidRDefault="00143B1A" w:rsidP="005F2634">
      <w:pPr>
        <w:pStyle w:val="TT-TableTitle"/>
      </w:pPr>
      <w:bookmarkStart w:id="251" w:name="_Toc415131220"/>
      <w:bookmarkStart w:id="252" w:name="_Toc416881553"/>
      <w:proofErr w:type="gramStart"/>
      <w:r>
        <w:t>Table 6.</w:t>
      </w:r>
      <w:r w:rsidR="0013039D">
        <w:t>5</w:t>
      </w:r>
      <w:r w:rsidR="005F2634">
        <w:t>.</w:t>
      </w:r>
      <w:proofErr w:type="gramEnd"/>
      <w:r w:rsidR="005F2634">
        <w:tab/>
      </w:r>
      <w:r w:rsidR="00BC0F95" w:rsidRPr="005F2634">
        <w:t>Prevalence of</w:t>
      </w:r>
      <w:r w:rsidR="005F2634" w:rsidRPr="005F2634">
        <w:t xml:space="preserve"> exclusive breastfeeding among children </w:t>
      </w:r>
      <w:r w:rsidR="00B24F1A">
        <w:t>under 6</w:t>
      </w:r>
      <w:r w:rsidR="005F2634" w:rsidRPr="005F2634">
        <w:t xml:space="preserve"> mon</w:t>
      </w:r>
      <w:r w:rsidR="00BC0F95" w:rsidRPr="005F2634">
        <w:t>ths</w:t>
      </w:r>
      <w:bookmarkEnd w:id="251"/>
      <w:bookmarkEnd w:id="252"/>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7EF9C558" w14:textId="77777777" w:rsidTr="00D922B1">
        <w:trPr>
          <w:trHeight w:val="288"/>
        </w:trPr>
        <w:tc>
          <w:tcPr>
            <w:tcW w:w="2466" w:type="pct"/>
            <w:tcBorders>
              <w:bottom w:val="single" w:sz="18" w:space="0" w:color="auto"/>
            </w:tcBorders>
            <w:shd w:val="clear" w:color="auto" w:fill="4799B5"/>
            <w:noWrap/>
            <w:vAlign w:val="center"/>
            <w:hideMark/>
          </w:tcPr>
          <w:p w14:paraId="2ADD01D4"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tcBorders>
              <w:bottom w:val="single" w:sz="18" w:space="0" w:color="auto"/>
            </w:tcBorders>
            <w:shd w:val="clear" w:color="auto" w:fill="4799B5"/>
            <w:vAlign w:val="center"/>
            <w:hideMark/>
          </w:tcPr>
          <w:p w14:paraId="7B9BEC6B" w14:textId="4746A5DC"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tcBorders>
              <w:bottom w:val="single" w:sz="18" w:space="0" w:color="auto"/>
            </w:tcBorders>
            <w:shd w:val="clear" w:color="auto" w:fill="4799B5"/>
            <w:vAlign w:val="center"/>
            <w:hideMark/>
          </w:tcPr>
          <w:p w14:paraId="27C9ACE0"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BC0F95" w:rsidRPr="00D922B1" w14:paraId="2951C499" w14:textId="77777777" w:rsidTr="00D922B1">
        <w:trPr>
          <w:trHeight w:val="450"/>
        </w:trPr>
        <w:tc>
          <w:tcPr>
            <w:tcW w:w="2466" w:type="pct"/>
            <w:tcBorders>
              <w:top w:val="single" w:sz="18" w:space="0" w:color="auto"/>
              <w:bottom w:val="single" w:sz="18" w:space="0" w:color="auto"/>
            </w:tcBorders>
            <w:shd w:val="clear" w:color="auto" w:fill="auto"/>
            <w:vAlign w:val="center"/>
            <w:hideMark/>
          </w:tcPr>
          <w:p w14:paraId="4F14B51B" w14:textId="77777777" w:rsidR="00BC0F95" w:rsidRPr="00D922B1" w:rsidRDefault="00C61748" w:rsidP="00A14A7B">
            <w:pPr>
              <w:pStyle w:val="TX-TableText"/>
              <w:rPr>
                <w:b/>
                <w:color w:val="000000"/>
                <w:sz w:val="22"/>
              </w:rPr>
            </w:pPr>
            <w:r>
              <w:rPr>
                <w:b/>
                <w:color w:val="000000"/>
                <w:sz w:val="22"/>
              </w:rPr>
              <w:t>Total (</w:t>
            </w:r>
            <w:r w:rsidR="00BC0F95" w:rsidRPr="00D922B1">
              <w:rPr>
                <w:b/>
                <w:color w:val="000000"/>
                <w:sz w:val="22"/>
              </w:rPr>
              <w:t>All children</w:t>
            </w:r>
            <w:r>
              <w:rPr>
                <w:b/>
                <w:color w:val="000000"/>
                <w:sz w:val="22"/>
              </w:rPr>
              <w:t xml:space="preserve"> </w:t>
            </w:r>
            <w:r w:rsidR="00A61FAE">
              <w:rPr>
                <w:b/>
                <w:color w:val="000000"/>
                <w:sz w:val="22"/>
              </w:rPr>
              <w:t xml:space="preserve">under </w:t>
            </w:r>
            <w:r w:rsidR="00A14A7B">
              <w:rPr>
                <w:b/>
                <w:color w:val="000000"/>
                <w:sz w:val="22"/>
              </w:rPr>
              <w:t>6</w:t>
            </w:r>
            <w:r>
              <w:rPr>
                <w:b/>
                <w:color w:val="000000"/>
                <w:sz w:val="22"/>
              </w:rPr>
              <w:t xml:space="preserve"> months)</w:t>
            </w:r>
          </w:p>
        </w:tc>
        <w:tc>
          <w:tcPr>
            <w:tcW w:w="1267" w:type="pct"/>
            <w:tcBorders>
              <w:top w:val="single" w:sz="18" w:space="0" w:color="auto"/>
              <w:bottom w:val="single" w:sz="18" w:space="0" w:color="auto"/>
            </w:tcBorders>
            <w:shd w:val="clear" w:color="auto" w:fill="auto"/>
            <w:noWrap/>
            <w:vAlign w:val="center"/>
            <w:hideMark/>
          </w:tcPr>
          <w:p w14:paraId="6874BBA0" w14:textId="77777777" w:rsidR="00BC0F95" w:rsidRPr="00D922B1" w:rsidRDefault="00BC0F95" w:rsidP="00472E97">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614EDBC3" w14:textId="77777777" w:rsidR="00BC0F95" w:rsidRPr="00D922B1" w:rsidRDefault="00BC0F95" w:rsidP="00472E97">
            <w:pPr>
              <w:pStyle w:val="TX-TableText"/>
              <w:jc w:val="center"/>
              <w:rPr>
                <w:b/>
                <w:sz w:val="22"/>
              </w:rPr>
            </w:pPr>
          </w:p>
        </w:tc>
      </w:tr>
      <w:tr w:rsidR="00BC0F95" w:rsidRPr="0080484E" w14:paraId="4E48B58A" w14:textId="77777777" w:rsidTr="00D922B1">
        <w:trPr>
          <w:trHeight w:val="288"/>
        </w:trPr>
        <w:tc>
          <w:tcPr>
            <w:tcW w:w="5000" w:type="pct"/>
            <w:gridSpan w:val="3"/>
            <w:tcBorders>
              <w:top w:val="single" w:sz="18" w:space="0" w:color="auto"/>
            </w:tcBorders>
            <w:shd w:val="clear" w:color="auto" w:fill="DBE7F3"/>
            <w:vAlign w:val="center"/>
            <w:hideMark/>
          </w:tcPr>
          <w:p w14:paraId="40EFE59E"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3B54FA37" w14:textId="77777777" w:rsidTr="007968FF">
        <w:trPr>
          <w:trHeight w:val="288"/>
        </w:trPr>
        <w:tc>
          <w:tcPr>
            <w:tcW w:w="2466" w:type="pct"/>
            <w:shd w:val="clear" w:color="auto" w:fill="auto"/>
            <w:vAlign w:val="center"/>
            <w:hideMark/>
          </w:tcPr>
          <w:p w14:paraId="5669527D"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218E59B5"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D14357D" w14:textId="77777777" w:rsidR="00BC0F95" w:rsidRPr="00841835" w:rsidRDefault="00BC0F95" w:rsidP="00472E97">
            <w:pPr>
              <w:pStyle w:val="TX-TableText"/>
              <w:jc w:val="center"/>
              <w:rPr>
                <w:color w:val="000000"/>
              </w:rPr>
            </w:pPr>
          </w:p>
        </w:tc>
      </w:tr>
      <w:tr w:rsidR="00BC0F95" w:rsidRPr="00841835" w14:paraId="0BAB1A59" w14:textId="77777777" w:rsidTr="007968FF">
        <w:trPr>
          <w:trHeight w:val="288"/>
        </w:trPr>
        <w:tc>
          <w:tcPr>
            <w:tcW w:w="2466" w:type="pct"/>
            <w:shd w:val="clear" w:color="auto" w:fill="auto"/>
            <w:vAlign w:val="center"/>
            <w:hideMark/>
          </w:tcPr>
          <w:p w14:paraId="460FE8EC" w14:textId="77777777" w:rsidR="00BC0F95" w:rsidRPr="00841835" w:rsidRDefault="00BC0F95" w:rsidP="0080484E">
            <w:pPr>
              <w:pStyle w:val="TX-TableText"/>
              <w:ind w:left="252"/>
              <w:rPr>
                <w:color w:val="000000"/>
              </w:rPr>
            </w:pPr>
            <w:r w:rsidRPr="00841835">
              <w:rPr>
                <w:color w:val="000000"/>
              </w:rPr>
              <w:t>Female</w:t>
            </w:r>
          </w:p>
        </w:tc>
        <w:tc>
          <w:tcPr>
            <w:tcW w:w="1267" w:type="pct"/>
            <w:shd w:val="clear" w:color="auto" w:fill="auto"/>
            <w:noWrap/>
            <w:vAlign w:val="center"/>
            <w:hideMark/>
          </w:tcPr>
          <w:p w14:paraId="6B677083"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A543611" w14:textId="77777777" w:rsidR="00BC0F95" w:rsidRPr="00841835" w:rsidRDefault="00BC0F95" w:rsidP="00472E97">
            <w:pPr>
              <w:pStyle w:val="TX-TableText"/>
              <w:jc w:val="center"/>
              <w:rPr>
                <w:color w:val="000000"/>
              </w:rPr>
            </w:pPr>
          </w:p>
        </w:tc>
      </w:tr>
      <w:tr w:rsidR="00BC0F95" w:rsidRPr="0013039D" w14:paraId="3207CB4E" w14:textId="77777777" w:rsidTr="007968FF">
        <w:trPr>
          <w:trHeight w:val="288"/>
        </w:trPr>
        <w:tc>
          <w:tcPr>
            <w:tcW w:w="5000" w:type="pct"/>
            <w:gridSpan w:val="3"/>
            <w:shd w:val="clear" w:color="auto" w:fill="DBE7F3"/>
            <w:vAlign w:val="center"/>
            <w:hideMark/>
          </w:tcPr>
          <w:p w14:paraId="3E1E78A9" w14:textId="77777777" w:rsidR="00BC0F95" w:rsidRPr="0013039D"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13039D">
              <w:rPr>
                <w:color w:val="auto"/>
              </w:rPr>
              <w:t xml:space="preserve"> educational attainment</w:t>
            </w:r>
            <w:r w:rsidRPr="002821D6">
              <w:rPr>
                <w:color w:val="auto"/>
                <w:vertAlign w:val="superscript"/>
              </w:rPr>
              <w:t>2</w:t>
            </w:r>
          </w:p>
        </w:tc>
      </w:tr>
      <w:tr w:rsidR="00434125" w:rsidRPr="00841835" w14:paraId="17715D51" w14:textId="77777777" w:rsidTr="007968FF">
        <w:trPr>
          <w:trHeight w:val="288"/>
        </w:trPr>
        <w:tc>
          <w:tcPr>
            <w:tcW w:w="2466" w:type="pct"/>
            <w:shd w:val="clear" w:color="auto" w:fill="auto"/>
            <w:vAlign w:val="center"/>
          </w:tcPr>
          <w:p w14:paraId="700F35FE"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noWrap/>
            <w:vAlign w:val="center"/>
          </w:tcPr>
          <w:p w14:paraId="12973621" w14:textId="77777777" w:rsidR="00434125" w:rsidRPr="00841835" w:rsidRDefault="00434125" w:rsidP="00472E97">
            <w:pPr>
              <w:pStyle w:val="TX-TableText"/>
              <w:jc w:val="center"/>
              <w:rPr>
                <w:color w:val="000000"/>
              </w:rPr>
            </w:pPr>
          </w:p>
        </w:tc>
        <w:tc>
          <w:tcPr>
            <w:tcW w:w="1267" w:type="pct"/>
            <w:shd w:val="clear" w:color="auto" w:fill="auto"/>
            <w:noWrap/>
            <w:vAlign w:val="center"/>
          </w:tcPr>
          <w:p w14:paraId="4E045658" w14:textId="77777777" w:rsidR="00434125" w:rsidRPr="00841835" w:rsidRDefault="00434125" w:rsidP="00472E97">
            <w:pPr>
              <w:pStyle w:val="TX-TableText"/>
              <w:jc w:val="center"/>
              <w:rPr>
                <w:color w:val="000000"/>
              </w:rPr>
            </w:pPr>
          </w:p>
        </w:tc>
      </w:tr>
      <w:tr w:rsidR="00BC0F95" w:rsidRPr="00841835" w14:paraId="0F65AA99" w14:textId="77777777" w:rsidTr="007968FF">
        <w:trPr>
          <w:trHeight w:val="288"/>
        </w:trPr>
        <w:tc>
          <w:tcPr>
            <w:tcW w:w="2466" w:type="pct"/>
            <w:shd w:val="clear" w:color="auto" w:fill="auto"/>
            <w:vAlign w:val="center"/>
            <w:hideMark/>
          </w:tcPr>
          <w:p w14:paraId="73159CC0"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noWrap/>
            <w:vAlign w:val="center"/>
            <w:hideMark/>
          </w:tcPr>
          <w:p w14:paraId="1F2B7806"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1A844D6" w14:textId="77777777" w:rsidR="00BC0F95" w:rsidRPr="00841835" w:rsidRDefault="00BC0F95" w:rsidP="00472E97">
            <w:pPr>
              <w:pStyle w:val="TX-TableText"/>
              <w:jc w:val="center"/>
              <w:rPr>
                <w:color w:val="000000"/>
              </w:rPr>
            </w:pPr>
          </w:p>
        </w:tc>
      </w:tr>
      <w:tr w:rsidR="00BC0F95" w:rsidRPr="00841835" w14:paraId="18FC3596" w14:textId="77777777" w:rsidTr="007968FF">
        <w:trPr>
          <w:trHeight w:val="288"/>
        </w:trPr>
        <w:tc>
          <w:tcPr>
            <w:tcW w:w="2466" w:type="pct"/>
            <w:shd w:val="clear" w:color="auto" w:fill="auto"/>
            <w:vAlign w:val="center"/>
            <w:hideMark/>
          </w:tcPr>
          <w:p w14:paraId="4A4E75CA"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noWrap/>
            <w:vAlign w:val="center"/>
            <w:hideMark/>
          </w:tcPr>
          <w:p w14:paraId="3F09A7CA"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076CF50" w14:textId="77777777" w:rsidR="00BC0F95" w:rsidRPr="00841835" w:rsidRDefault="00BC0F95" w:rsidP="00472E97">
            <w:pPr>
              <w:pStyle w:val="TX-TableText"/>
              <w:jc w:val="center"/>
              <w:rPr>
                <w:color w:val="000000"/>
              </w:rPr>
            </w:pPr>
          </w:p>
        </w:tc>
      </w:tr>
      <w:tr w:rsidR="00BC0F95" w:rsidRPr="00841835" w14:paraId="65576DD1" w14:textId="77777777" w:rsidTr="007968FF">
        <w:trPr>
          <w:trHeight w:val="288"/>
        </w:trPr>
        <w:tc>
          <w:tcPr>
            <w:tcW w:w="2466" w:type="pct"/>
            <w:shd w:val="clear" w:color="auto" w:fill="auto"/>
            <w:vAlign w:val="center"/>
            <w:hideMark/>
          </w:tcPr>
          <w:p w14:paraId="1EA08958" w14:textId="77777777" w:rsidR="00BC0F95" w:rsidRPr="00841835" w:rsidRDefault="00BC0F95" w:rsidP="0080484E">
            <w:pPr>
              <w:pStyle w:val="TX-TableText"/>
              <w:ind w:left="252"/>
              <w:rPr>
                <w:color w:val="000000"/>
              </w:rPr>
            </w:pPr>
            <w:r w:rsidRPr="00841835">
              <w:rPr>
                <w:color w:val="000000"/>
              </w:rPr>
              <w:t>Secondary or more</w:t>
            </w:r>
          </w:p>
        </w:tc>
        <w:tc>
          <w:tcPr>
            <w:tcW w:w="1267" w:type="pct"/>
            <w:shd w:val="clear" w:color="auto" w:fill="auto"/>
            <w:noWrap/>
            <w:vAlign w:val="center"/>
            <w:hideMark/>
          </w:tcPr>
          <w:p w14:paraId="0FC1C43F"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7925F1C" w14:textId="77777777" w:rsidR="00BC0F95" w:rsidRPr="00841835" w:rsidRDefault="00BC0F95" w:rsidP="00472E97">
            <w:pPr>
              <w:pStyle w:val="TX-TableText"/>
              <w:jc w:val="center"/>
              <w:rPr>
                <w:color w:val="000000"/>
              </w:rPr>
            </w:pPr>
          </w:p>
        </w:tc>
      </w:tr>
    </w:tbl>
    <w:p w14:paraId="661CD10D" w14:textId="77777777" w:rsidR="00BC0F95" w:rsidRDefault="00BC0F95" w:rsidP="0013039D">
      <w:pPr>
        <w:pStyle w:val="TF-TblFN"/>
      </w:pPr>
      <w:r w:rsidRPr="00A94AFD">
        <w:t>^</w:t>
      </w:r>
      <w:r w:rsidR="00FD63F4">
        <w:rPr>
          <w:rStyle w:val="CommentReference"/>
          <w:rFonts w:ascii="Calibri" w:eastAsia="Calibri" w:hAnsi="Calibri"/>
        </w:rPr>
        <w:commentReference w:id="253"/>
      </w:r>
      <w:r w:rsidR="0013039D">
        <w:tab/>
      </w:r>
      <w:r w:rsidRPr="00A94AFD">
        <w:t xml:space="preserve">Results not statistically reliable, n&lt;30. </w:t>
      </w:r>
    </w:p>
    <w:p w14:paraId="7A8CCFAA" w14:textId="77777777" w:rsidR="00BC0F95" w:rsidRDefault="00BC0F95" w:rsidP="0013039D">
      <w:pPr>
        <w:pStyle w:val="TF-TblFN"/>
      </w:pPr>
      <w:r w:rsidRPr="00A94AFD">
        <w:rPr>
          <w:vertAlign w:val="superscript"/>
        </w:rPr>
        <w:t xml:space="preserve">1 </w:t>
      </w:r>
      <w:r w:rsidR="0013039D">
        <w:rPr>
          <w:vertAlign w:val="superscript"/>
        </w:rPr>
        <w:tab/>
      </w:r>
      <w:r w:rsidRPr="00A94AFD">
        <w:t>Records missing information for the disaggregate variables have been excluded from the disaggregated estimates. The unweighted sample size reflects this loss in observations; therefore disaggregates</w:t>
      </w:r>
      <w:r w:rsidR="00EA5FC7">
        <w:t>’</w:t>
      </w:r>
      <w:r w:rsidRPr="00A94AFD">
        <w:t xml:space="preserve"> sample sizes may not total to the aggregated sample size.</w:t>
      </w:r>
    </w:p>
    <w:p w14:paraId="070794D6" w14:textId="2E012B11" w:rsidR="00BC0F95" w:rsidRDefault="00BC0F95" w:rsidP="0013039D">
      <w:pPr>
        <w:pStyle w:val="TF-TblFN"/>
      </w:pPr>
      <w:r w:rsidRPr="006A2CD3">
        <w:rPr>
          <w:vertAlign w:val="superscript"/>
        </w:rPr>
        <w:t xml:space="preserve">2 </w:t>
      </w:r>
      <w:r w:rsidR="0013039D" w:rsidRPr="006A2CD3">
        <w:rPr>
          <w:vertAlign w:val="superscript"/>
        </w:rPr>
        <w:tab/>
      </w:r>
      <w:r w:rsidRPr="006A2CD3">
        <w:t xml:space="preserve">The </w:t>
      </w:r>
      <w:r w:rsidR="0086516E">
        <w:t>ZOI interim survey</w:t>
      </w:r>
      <w:r w:rsidRPr="006A2CD3">
        <w:t xml:space="preserve"> identifies the primary caregiver</w:t>
      </w:r>
      <w:r w:rsidR="00CE0E66">
        <w:t xml:space="preserve"> of each </w:t>
      </w:r>
      <w:r w:rsidR="00344805">
        <w:t xml:space="preserve">age-eligible </w:t>
      </w:r>
      <w:r w:rsidRPr="006A2CD3">
        <w:t>child. This person is likely, but not necessarily, the child</w:t>
      </w:r>
      <w:r w:rsidR="00EA5FC7" w:rsidRPr="006A2CD3">
        <w:t>’</w:t>
      </w:r>
      <w:r w:rsidRPr="006A2CD3">
        <w:t>s biological mother.</w:t>
      </w:r>
      <w:r w:rsidRPr="00A94AFD">
        <w:t xml:space="preserve"> </w:t>
      </w:r>
    </w:p>
    <w:p w14:paraId="22D49056" w14:textId="77777777" w:rsidR="00DD4FD3" w:rsidRPr="00A94AFD"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exclusive breastfeeding and child/caregiver characteristics. For example, a test was done between exclusive breastfeeding and the child’s sex. When an association is found to be significant (p&lt;0.05), the superscript is noted next to the characteristic.</w:t>
      </w:r>
    </w:p>
    <w:p w14:paraId="48E594C2" w14:textId="45592244" w:rsidR="0013039D" w:rsidRDefault="0013039D" w:rsidP="0013039D">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577F5501" w14:textId="63201AC2" w:rsidR="00BC0F95" w:rsidRPr="00DF4DE5" w:rsidRDefault="00FF42A2" w:rsidP="00314E1F">
      <w:pPr>
        <w:pStyle w:val="Heading4"/>
      </w:pPr>
      <w:r>
        <w:tab/>
      </w:r>
      <w:r w:rsidR="00BC0F95" w:rsidRPr="00DF4DE5">
        <w:t xml:space="preserve">Minimum </w:t>
      </w:r>
      <w:r w:rsidR="002821D6" w:rsidRPr="00DF4DE5">
        <w:t>Acceptable Di</w:t>
      </w:r>
      <w:r w:rsidR="00BC0F95" w:rsidRPr="00DF4DE5">
        <w:t>et</w:t>
      </w:r>
    </w:p>
    <w:p w14:paraId="4AECE8EB" w14:textId="77777777" w:rsidR="00BC0F95" w:rsidRPr="00DF4DE5" w:rsidRDefault="00BC0F95" w:rsidP="00672A03">
      <w:pPr>
        <w:pStyle w:val="L1-FlLSp12"/>
      </w:pPr>
      <w:r w:rsidRPr="00DF4DE5">
        <w:t xml:space="preserve">The prevalence of children </w:t>
      </w:r>
      <w:r w:rsidR="009D2AE1">
        <w:t>6-23</w:t>
      </w:r>
      <w:r w:rsidRPr="00DF4DE5">
        <w:t xml:space="preserve"> months receiving a </w:t>
      </w:r>
      <w:commentRangeStart w:id="254"/>
      <w:r w:rsidR="00431749">
        <w:t>MAD</w:t>
      </w:r>
      <w:commentRangeEnd w:id="254"/>
      <w:r w:rsidR="00FD63F4">
        <w:rPr>
          <w:rStyle w:val="CommentReference"/>
          <w:rFonts w:ascii="Calibri" w:eastAsia="Calibri" w:hAnsi="Calibri"/>
        </w:rPr>
        <w:commentReference w:id="254"/>
      </w:r>
      <w:r w:rsidRPr="00DF4DE5">
        <w:t xml:space="preserve"> measures the proportion of young children who receive a </w:t>
      </w:r>
      <w:r w:rsidR="00B24F1A">
        <w:t xml:space="preserve">MAD </w:t>
      </w:r>
      <w:r w:rsidRPr="00DF4DE5">
        <w:t>apart from breastfeeding. This composite indicator measures both the minimum feeding frequency and minimum dietary diversity</w:t>
      </w:r>
      <w:r>
        <w:t xml:space="preserve"> based on caregiver reports of the frequency with which the child was fed in the past 24 hours, and what foods were consumed during the past 24 hours</w:t>
      </w:r>
      <w:r w:rsidRPr="00DF4DE5">
        <w:t>. Tabulation of the indicator requires data on children</w:t>
      </w:r>
      <w:r w:rsidR="00EA5FC7">
        <w:t>’</w:t>
      </w:r>
      <w:r w:rsidRPr="00DF4DE5">
        <w:t>s age in months, breastfeeding status, dietary diversity, number of semi-solid or solid feeds, and number of milk feeds.</w:t>
      </w:r>
    </w:p>
    <w:p w14:paraId="7DB06C3D" w14:textId="77777777" w:rsidR="00BC0F95" w:rsidRPr="00DF4DE5" w:rsidRDefault="00143B1A" w:rsidP="00314E1F">
      <w:pPr>
        <w:pStyle w:val="L1-FlLSp12"/>
      </w:pPr>
      <w:r>
        <w:rPr>
          <w:b/>
        </w:rPr>
        <w:t>Table 6.</w:t>
      </w:r>
      <w:r w:rsidR="0013039D">
        <w:rPr>
          <w:b/>
        </w:rPr>
        <w:t>6</w:t>
      </w:r>
      <w:r w:rsidR="00BC0F95" w:rsidRPr="00DF4DE5">
        <w:t xml:space="preserve"> presents the Feed the Future MAD indicator for children in the ZOI. Estimates are shown for all children, as well as by characteristics of the children, caregiver, and household. Children</w:t>
      </w:r>
      <w:r w:rsidR="00EA5FC7">
        <w:t>’</w:t>
      </w:r>
      <w:r w:rsidR="00BC0F95" w:rsidRPr="00DF4DE5">
        <w:t>s characteristics include children</w:t>
      </w:r>
      <w:r w:rsidR="00EA5FC7">
        <w:t>’</w:t>
      </w:r>
      <w:r w:rsidR="00BC0F95" w:rsidRPr="00DF4DE5">
        <w:t>s sex and age group. Caregivers</w:t>
      </w:r>
      <w:r w:rsidR="00EA5FC7">
        <w:t>’</w:t>
      </w:r>
      <w:r w:rsidR="00BC0F95" w:rsidRPr="00DF4DE5">
        <w:t xml:space="preserve"> characteristics include age and sex categories, as well as caregivers</w:t>
      </w:r>
      <w:r w:rsidR="00EA5FC7">
        <w:t>’</w:t>
      </w:r>
      <w:r w:rsidR="00BC0F95" w:rsidRPr="00DF4DE5">
        <w:t xml:space="preserve"> educational attainment. Household characteristics include gendered household type, household size, </w:t>
      </w:r>
      <w:r w:rsidR="00BC0F95">
        <w:t xml:space="preserve">and </w:t>
      </w:r>
      <w:r w:rsidR="00BC0F95" w:rsidRPr="00DF4DE5">
        <w:t xml:space="preserve">household hunger. </w:t>
      </w:r>
    </w:p>
    <w:p w14:paraId="74355D70" w14:textId="77777777" w:rsidR="00672A03" w:rsidRDefault="00BC0F95" w:rsidP="00314E1F">
      <w:pPr>
        <w:pStyle w:val="L1-FlLSp12"/>
      </w:pPr>
      <w:r w:rsidRPr="00DF4DE5">
        <w:rPr>
          <w:highlight w:val="yellow"/>
        </w:rPr>
        <w:t>[Insert description of the values presented in the table.]</w:t>
      </w:r>
    </w:p>
    <w:p w14:paraId="3E4E8680" w14:textId="77777777" w:rsidR="00BC0F95" w:rsidRPr="005F2634" w:rsidRDefault="00143B1A" w:rsidP="005F2634">
      <w:pPr>
        <w:pStyle w:val="TT-TableTitle"/>
      </w:pPr>
      <w:bookmarkStart w:id="255" w:name="_Toc415131221"/>
      <w:bookmarkStart w:id="256" w:name="_Toc416881554"/>
      <w:proofErr w:type="gramStart"/>
      <w:r>
        <w:lastRenderedPageBreak/>
        <w:t>Table 6.</w:t>
      </w:r>
      <w:r w:rsidR="0013039D">
        <w:t>6</w:t>
      </w:r>
      <w:r w:rsidR="005F2634">
        <w:t>.</w:t>
      </w:r>
      <w:proofErr w:type="gramEnd"/>
      <w:r w:rsidR="005F2634">
        <w:tab/>
      </w:r>
      <w:r w:rsidR="00BC0F95" w:rsidRPr="005F2634">
        <w:t xml:space="preserve">Percentage of </w:t>
      </w:r>
      <w:r w:rsidR="005F2634" w:rsidRPr="005F2634">
        <w:t xml:space="preserve">children age </w:t>
      </w:r>
      <w:r w:rsidR="009D2AE1">
        <w:t>6-23</w:t>
      </w:r>
      <w:r w:rsidR="005F2634" w:rsidRPr="005F2634">
        <w:t xml:space="preserve"> months who receive a minimum acceptable diet</w:t>
      </w:r>
      <w:bookmarkEnd w:id="255"/>
      <w:bookmarkEnd w:id="256"/>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3D7895F4" w14:textId="77777777" w:rsidTr="00472E97">
        <w:trPr>
          <w:trHeight w:val="288"/>
        </w:trPr>
        <w:tc>
          <w:tcPr>
            <w:tcW w:w="2466" w:type="pct"/>
            <w:shd w:val="clear" w:color="auto" w:fill="4799B5"/>
            <w:noWrap/>
            <w:vAlign w:val="center"/>
            <w:hideMark/>
          </w:tcPr>
          <w:p w14:paraId="658ABD3B"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shd w:val="clear" w:color="auto" w:fill="4799B5"/>
            <w:vAlign w:val="center"/>
            <w:hideMark/>
          </w:tcPr>
          <w:p w14:paraId="168A6D62" w14:textId="5E1D30B4"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shd w:val="clear" w:color="auto" w:fill="4799B5"/>
            <w:vAlign w:val="center"/>
            <w:hideMark/>
          </w:tcPr>
          <w:p w14:paraId="5793001F"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C61748" w:rsidRPr="00D922B1" w14:paraId="10B82079" w14:textId="77777777" w:rsidTr="00BF487F">
        <w:trPr>
          <w:trHeight w:val="450"/>
        </w:trPr>
        <w:tc>
          <w:tcPr>
            <w:tcW w:w="2466" w:type="pct"/>
            <w:tcBorders>
              <w:top w:val="single" w:sz="18" w:space="0" w:color="auto"/>
              <w:bottom w:val="single" w:sz="18" w:space="0" w:color="auto"/>
            </w:tcBorders>
            <w:shd w:val="clear" w:color="auto" w:fill="auto"/>
            <w:vAlign w:val="center"/>
            <w:hideMark/>
          </w:tcPr>
          <w:p w14:paraId="561D92AC" w14:textId="77777777" w:rsidR="00C61748" w:rsidRPr="00D922B1" w:rsidRDefault="00C61748" w:rsidP="00C61748">
            <w:pPr>
              <w:pStyle w:val="TX-TableText"/>
              <w:rPr>
                <w:b/>
                <w:color w:val="000000"/>
                <w:sz w:val="22"/>
              </w:rPr>
            </w:pPr>
            <w:r>
              <w:rPr>
                <w:b/>
                <w:color w:val="000000"/>
                <w:sz w:val="22"/>
              </w:rPr>
              <w:t>Total (</w:t>
            </w:r>
            <w:r w:rsidRPr="00D922B1">
              <w:rPr>
                <w:b/>
                <w:color w:val="000000"/>
                <w:sz w:val="22"/>
              </w:rPr>
              <w:t>All children</w:t>
            </w:r>
            <w:r>
              <w:rPr>
                <w:b/>
                <w:color w:val="000000"/>
                <w:sz w:val="22"/>
              </w:rPr>
              <w:t xml:space="preserve"> 6-23 months)</w:t>
            </w:r>
          </w:p>
        </w:tc>
        <w:tc>
          <w:tcPr>
            <w:tcW w:w="1267" w:type="pct"/>
            <w:tcBorders>
              <w:top w:val="single" w:sz="18" w:space="0" w:color="auto"/>
              <w:bottom w:val="single" w:sz="18" w:space="0" w:color="auto"/>
            </w:tcBorders>
            <w:shd w:val="clear" w:color="auto" w:fill="auto"/>
            <w:noWrap/>
            <w:vAlign w:val="center"/>
            <w:hideMark/>
          </w:tcPr>
          <w:p w14:paraId="4790B2F1" w14:textId="77777777" w:rsidR="00C61748" w:rsidRPr="00D922B1" w:rsidRDefault="00C61748" w:rsidP="00BF487F">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152D94F4" w14:textId="77777777" w:rsidR="00C61748" w:rsidRPr="00D922B1" w:rsidRDefault="00C61748" w:rsidP="00BF487F">
            <w:pPr>
              <w:pStyle w:val="TX-TableText"/>
              <w:jc w:val="center"/>
              <w:rPr>
                <w:b/>
                <w:sz w:val="22"/>
              </w:rPr>
            </w:pPr>
          </w:p>
        </w:tc>
      </w:tr>
      <w:tr w:rsidR="00BC0F95" w:rsidRPr="0080484E" w14:paraId="781780E4" w14:textId="77777777" w:rsidTr="0080484E">
        <w:trPr>
          <w:trHeight w:val="288"/>
        </w:trPr>
        <w:tc>
          <w:tcPr>
            <w:tcW w:w="5000" w:type="pct"/>
            <w:gridSpan w:val="3"/>
            <w:shd w:val="clear" w:color="auto" w:fill="DBE7F3"/>
            <w:noWrap/>
            <w:vAlign w:val="center"/>
            <w:hideMark/>
          </w:tcPr>
          <w:p w14:paraId="02C26E8B"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73C321CE" w14:textId="77777777" w:rsidTr="00472E97">
        <w:trPr>
          <w:trHeight w:val="288"/>
        </w:trPr>
        <w:tc>
          <w:tcPr>
            <w:tcW w:w="2466" w:type="pct"/>
            <w:shd w:val="clear" w:color="auto" w:fill="auto"/>
            <w:noWrap/>
            <w:vAlign w:val="center"/>
            <w:hideMark/>
          </w:tcPr>
          <w:p w14:paraId="38B8A617"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1EC8831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0D5AE9AC" w14:textId="77777777" w:rsidR="00BC0F95" w:rsidRPr="00841835" w:rsidRDefault="00BC0F95" w:rsidP="00472E97">
            <w:pPr>
              <w:pStyle w:val="TX-TableText"/>
              <w:jc w:val="center"/>
              <w:rPr>
                <w:color w:val="000000"/>
              </w:rPr>
            </w:pPr>
          </w:p>
        </w:tc>
      </w:tr>
      <w:tr w:rsidR="00BC0F95" w:rsidRPr="00841835" w14:paraId="09B5878F" w14:textId="77777777" w:rsidTr="00472E97">
        <w:trPr>
          <w:trHeight w:val="288"/>
        </w:trPr>
        <w:tc>
          <w:tcPr>
            <w:tcW w:w="2466" w:type="pct"/>
            <w:tcBorders>
              <w:bottom w:val="single" w:sz="4" w:space="0" w:color="auto"/>
            </w:tcBorders>
            <w:shd w:val="clear" w:color="auto" w:fill="auto"/>
            <w:noWrap/>
            <w:vAlign w:val="center"/>
            <w:hideMark/>
          </w:tcPr>
          <w:p w14:paraId="1FF4D020" w14:textId="77777777" w:rsidR="00BC0F95" w:rsidRPr="00841835" w:rsidRDefault="00BC0F95" w:rsidP="0080484E">
            <w:pPr>
              <w:pStyle w:val="TX-TableText"/>
              <w:ind w:left="252"/>
              <w:rPr>
                <w:color w:val="000000"/>
              </w:rPr>
            </w:pPr>
            <w:r w:rsidRPr="00841835">
              <w:rPr>
                <w:color w:val="000000"/>
              </w:rPr>
              <w:t>Female</w:t>
            </w:r>
          </w:p>
        </w:tc>
        <w:tc>
          <w:tcPr>
            <w:tcW w:w="1267" w:type="pct"/>
            <w:tcBorders>
              <w:bottom w:val="single" w:sz="4" w:space="0" w:color="auto"/>
            </w:tcBorders>
            <w:shd w:val="clear" w:color="auto" w:fill="auto"/>
            <w:noWrap/>
            <w:vAlign w:val="center"/>
            <w:hideMark/>
          </w:tcPr>
          <w:p w14:paraId="0DE131DF"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1342EE1D" w14:textId="77777777" w:rsidR="00BC0F95" w:rsidRPr="00841835" w:rsidRDefault="00BC0F95" w:rsidP="00472E97">
            <w:pPr>
              <w:pStyle w:val="TX-TableText"/>
              <w:jc w:val="center"/>
              <w:rPr>
                <w:color w:val="000000"/>
              </w:rPr>
            </w:pPr>
          </w:p>
        </w:tc>
      </w:tr>
      <w:tr w:rsidR="00BC0F95" w:rsidRPr="0080484E" w14:paraId="65EB7423" w14:textId="77777777" w:rsidTr="009B61A2">
        <w:trPr>
          <w:trHeight w:val="288"/>
        </w:trPr>
        <w:tc>
          <w:tcPr>
            <w:tcW w:w="5000" w:type="pct"/>
            <w:gridSpan w:val="3"/>
            <w:shd w:val="clear" w:color="auto" w:fill="DBE7F3"/>
            <w:vAlign w:val="center"/>
            <w:hideMark/>
          </w:tcPr>
          <w:p w14:paraId="141E3532" w14:textId="77777777" w:rsidR="00BC0F95" w:rsidRPr="0080484E" w:rsidRDefault="00BC0F95" w:rsidP="00472E97">
            <w:pPr>
              <w:pStyle w:val="TH-TableHeading"/>
              <w:jc w:val="left"/>
              <w:rPr>
                <w:color w:val="auto"/>
              </w:rPr>
            </w:pPr>
            <w:r w:rsidRPr="0080484E">
              <w:rPr>
                <w:color w:val="auto"/>
              </w:rPr>
              <w:t>Child age</w:t>
            </w:r>
          </w:p>
        </w:tc>
      </w:tr>
      <w:tr w:rsidR="00BC0F95" w:rsidRPr="00841835" w14:paraId="1BBDB5F9" w14:textId="77777777" w:rsidTr="00472E97">
        <w:trPr>
          <w:trHeight w:val="288"/>
        </w:trPr>
        <w:tc>
          <w:tcPr>
            <w:tcW w:w="2466" w:type="pct"/>
            <w:shd w:val="clear" w:color="auto" w:fill="auto"/>
            <w:vAlign w:val="center"/>
            <w:hideMark/>
          </w:tcPr>
          <w:p w14:paraId="14D34CAB" w14:textId="77777777" w:rsidR="00BC0F95" w:rsidRPr="00841835" w:rsidRDefault="00BC0F95" w:rsidP="0080484E">
            <w:pPr>
              <w:pStyle w:val="TX-TableText"/>
              <w:ind w:left="252"/>
              <w:rPr>
                <w:color w:val="000000"/>
              </w:rPr>
            </w:pPr>
            <w:r>
              <w:rPr>
                <w:color w:val="000000"/>
              </w:rPr>
              <w:t>6-</w:t>
            </w:r>
            <w:r w:rsidRPr="00841835">
              <w:rPr>
                <w:color w:val="000000"/>
              </w:rPr>
              <w:t>11 months</w:t>
            </w:r>
          </w:p>
        </w:tc>
        <w:tc>
          <w:tcPr>
            <w:tcW w:w="1267" w:type="pct"/>
            <w:shd w:val="clear" w:color="auto" w:fill="auto"/>
            <w:vAlign w:val="center"/>
            <w:hideMark/>
          </w:tcPr>
          <w:p w14:paraId="0930E975"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3478DCDC" w14:textId="77777777" w:rsidR="00BC0F95" w:rsidRPr="00841835" w:rsidRDefault="00BC0F95" w:rsidP="00472E97">
            <w:pPr>
              <w:pStyle w:val="TX-TableText"/>
              <w:jc w:val="center"/>
              <w:rPr>
                <w:color w:val="000000"/>
              </w:rPr>
            </w:pPr>
          </w:p>
        </w:tc>
      </w:tr>
      <w:tr w:rsidR="00BC0F95" w:rsidRPr="00841835" w14:paraId="4E1E3185" w14:textId="77777777" w:rsidTr="00472E97">
        <w:trPr>
          <w:trHeight w:val="288"/>
        </w:trPr>
        <w:tc>
          <w:tcPr>
            <w:tcW w:w="2466" w:type="pct"/>
            <w:shd w:val="clear" w:color="auto" w:fill="auto"/>
            <w:vAlign w:val="center"/>
            <w:hideMark/>
          </w:tcPr>
          <w:p w14:paraId="57FAC0F6" w14:textId="77777777" w:rsidR="00BC0F95" w:rsidRPr="00841835" w:rsidRDefault="00BC0F95" w:rsidP="0080484E">
            <w:pPr>
              <w:pStyle w:val="TX-TableText"/>
              <w:ind w:left="252"/>
              <w:rPr>
                <w:color w:val="000000"/>
              </w:rPr>
            </w:pPr>
            <w:r w:rsidRPr="00841835">
              <w:rPr>
                <w:color w:val="000000"/>
              </w:rPr>
              <w:t>12</w:t>
            </w:r>
            <w:r>
              <w:rPr>
                <w:color w:val="000000"/>
              </w:rPr>
              <w:t>-</w:t>
            </w:r>
            <w:r w:rsidRPr="00841835">
              <w:rPr>
                <w:color w:val="000000"/>
              </w:rPr>
              <w:t>17 months</w:t>
            </w:r>
          </w:p>
        </w:tc>
        <w:tc>
          <w:tcPr>
            <w:tcW w:w="1267" w:type="pct"/>
            <w:shd w:val="clear" w:color="auto" w:fill="auto"/>
            <w:vAlign w:val="center"/>
            <w:hideMark/>
          </w:tcPr>
          <w:p w14:paraId="49C97D5A"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51DAB352" w14:textId="77777777" w:rsidR="00BC0F95" w:rsidRPr="00841835" w:rsidRDefault="00BC0F95" w:rsidP="00472E97">
            <w:pPr>
              <w:pStyle w:val="TX-TableText"/>
              <w:jc w:val="center"/>
              <w:rPr>
                <w:color w:val="000000"/>
              </w:rPr>
            </w:pPr>
          </w:p>
        </w:tc>
      </w:tr>
      <w:tr w:rsidR="00BC0F95" w:rsidRPr="00841835" w14:paraId="288C28F6" w14:textId="77777777" w:rsidTr="00472E97">
        <w:trPr>
          <w:trHeight w:val="288"/>
        </w:trPr>
        <w:tc>
          <w:tcPr>
            <w:tcW w:w="2466" w:type="pct"/>
            <w:tcBorders>
              <w:bottom w:val="single" w:sz="4" w:space="0" w:color="auto"/>
            </w:tcBorders>
            <w:shd w:val="clear" w:color="auto" w:fill="auto"/>
            <w:vAlign w:val="center"/>
            <w:hideMark/>
          </w:tcPr>
          <w:p w14:paraId="775EA842" w14:textId="77777777" w:rsidR="00BC0F95" w:rsidRPr="00841835" w:rsidRDefault="00BC0F95" w:rsidP="0080484E">
            <w:pPr>
              <w:pStyle w:val="TX-TableText"/>
              <w:ind w:left="252"/>
              <w:rPr>
                <w:color w:val="000000"/>
              </w:rPr>
            </w:pPr>
            <w:r>
              <w:rPr>
                <w:color w:val="000000"/>
              </w:rPr>
              <w:t>18-</w:t>
            </w:r>
            <w:r w:rsidRPr="00841835">
              <w:rPr>
                <w:color w:val="000000"/>
              </w:rPr>
              <w:t>23 months</w:t>
            </w:r>
          </w:p>
        </w:tc>
        <w:tc>
          <w:tcPr>
            <w:tcW w:w="1267" w:type="pct"/>
            <w:tcBorders>
              <w:bottom w:val="single" w:sz="4" w:space="0" w:color="auto"/>
            </w:tcBorders>
            <w:shd w:val="clear" w:color="auto" w:fill="auto"/>
            <w:vAlign w:val="center"/>
            <w:hideMark/>
          </w:tcPr>
          <w:p w14:paraId="0569F03B"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4C31AB79" w14:textId="77777777" w:rsidR="00BC0F95" w:rsidRPr="00841835" w:rsidRDefault="00BC0F95" w:rsidP="00472E97">
            <w:pPr>
              <w:pStyle w:val="TX-TableText"/>
              <w:jc w:val="center"/>
              <w:rPr>
                <w:color w:val="000000"/>
              </w:rPr>
            </w:pPr>
          </w:p>
        </w:tc>
      </w:tr>
      <w:tr w:rsidR="00BC0F95" w:rsidRPr="0080484E" w14:paraId="7FCE6061" w14:textId="77777777" w:rsidTr="009B61A2">
        <w:trPr>
          <w:trHeight w:val="288"/>
        </w:trPr>
        <w:tc>
          <w:tcPr>
            <w:tcW w:w="5000" w:type="pct"/>
            <w:gridSpan w:val="3"/>
            <w:shd w:val="clear" w:color="auto" w:fill="DBE7F3"/>
            <w:vAlign w:val="center"/>
            <w:hideMark/>
          </w:tcPr>
          <w:p w14:paraId="240C1D57" w14:textId="77777777" w:rsidR="00BC0F95" w:rsidRPr="0080484E"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80484E">
              <w:rPr>
                <w:color w:val="auto"/>
              </w:rPr>
              <w:t xml:space="preserve"> educational attainment</w:t>
            </w:r>
            <w:r w:rsidRPr="007968FF">
              <w:rPr>
                <w:color w:val="auto"/>
                <w:vertAlign w:val="superscript"/>
              </w:rPr>
              <w:t>2</w:t>
            </w:r>
          </w:p>
        </w:tc>
      </w:tr>
      <w:tr w:rsidR="00434125" w:rsidRPr="00841835" w14:paraId="3FDBAD40" w14:textId="77777777" w:rsidTr="00472E97">
        <w:trPr>
          <w:trHeight w:val="288"/>
        </w:trPr>
        <w:tc>
          <w:tcPr>
            <w:tcW w:w="2466" w:type="pct"/>
            <w:shd w:val="clear" w:color="auto" w:fill="auto"/>
            <w:vAlign w:val="center"/>
          </w:tcPr>
          <w:p w14:paraId="2B5457E9"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vAlign w:val="center"/>
          </w:tcPr>
          <w:p w14:paraId="5DBD440F" w14:textId="77777777" w:rsidR="00434125" w:rsidRPr="00841835" w:rsidRDefault="00434125" w:rsidP="00472E97">
            <w:pPr>
              <w:pStyle w:val="TX-TableText"/>
              <w:jc w:val="center"/>
              <w:rPr>
                <w:color w:val="000000"/>
              </w:rPr>
            </w:pPr>
          </w:p>
        </w:tc>
        <w:tc>
          <w:tcPr>
            <w:tcW w:w="1267" w:type="pct"/>
            <w:shd w:val="clear" w:color="auto" w:fill="auto"/>
            <w:vAlign w:val="center"/>
          </w:tcPr>
          <w:p w14:paraId="40E8D90D" w14:textId="77777777" w:rsidR="00434125" w:rsidRPr="00841835" w:rsidRDefault="00434125" w:rsidP="00472E97">
            <w:pPr>
              <w:pStyle w:val="TX-TableText"/>
              <w:jc w:val="center"/>
              <w:rPr>
                <w:color w:val="000000"/>
              </w:rPr>
            </w:pPr>
          </w:p>
        </w:tc>
      </w:tr>
      <w:tr w:rsidR="00BC0F95" w:rsidRPr="00841835" w14:paraId="24A762D3" w14:textId="77777777" w:rsidTr="00472E97">
        <w:trPr>
          <w:trHeight w:val="288"/>
        </w:trPr>
        <w:tc>
          <w:tcPr>
            <w:tcW w:w="2466" w:type="pct"/>
            <w:shd w:val="clear" w:color="auto" w:fill="auto"/>
            <w:vAlign w:val="center"/>
            <w:hideMark/>
          </w:tcPr>
          <w:p w14:paraId="69924ECF"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vAlign w:val="center"/>
            <w:hideMark/>
          </w:tcPr>
          <w:p w14:paraId="2CE63DE2"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7E0C30C" w14:textId="77777777" w:rsidR="00BC0F95" w:rsidRPr="00841835" w:rsidRDefault="00BC0F95" w:rsidP="00472E97">
            <w:pPr>
              <w:pStyle w:val="TX-TableText"/>
              <w:jc w:val="center"/>
              <w:rPr>
                <w:color w:val="000000"/>
              </w:rPr>
            </w:pPr>
          </w:p>
        </w:tc>
      </w:tr>
      <w:tr w:rsidR="00BC0F95" w:rsidRPr="00841835" w14:paraId="5B28E872" w14:textId="77777777" w:rsidTr="00472E97">
        <w:trPr>
          <w:trHeight w:val="288"/>
        </w:trPr>
        <w:tc>
          <w:tcPr>
            <w:tcW w:w="2466" w:type="pct"/>
            <w:shd w:val="clear" w:color="auto" w:fill="auto"/>
            <w:vAlign w:val="center"/>
            <w:hideMark/>
          </w:tcPr>
          <w:p w14:paraId="44870CB9"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vAlign w:val="center"/>
            <w:hideMark/>
          </w:tcPr>
          <w:p w14:paraId="0BFFE768"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735D3E38" w14:textId="77777777" w:rsidR="00BC0F95" w:rsidRPr="00841835" w:rsidRDefault="00BC0F95" w:rsidP="00472E97">
            <w:pPr>
              <w:pStyle w:val="TX-TableText"/>
              <w:jc w:val="center"/>
              <w:rPr>
                <w:color w:val="000000"/>
              </w:rPr>
            </w:pPr>
          </w:p>
        </w:tc>
      </w:tr>
      <w:tr w:rsidR="00BC0F95" w:rsidRPr="00841835" w14:paraId="044EE0DF" w14:textId="77777777" w:rsidTr="00472E97">
        <w:trPr>
          <w:trHeight w:val="288"/>
        </w:trPr>
        <w:tc>
          <w:tcPr>
            <w:tcW w:w="2466" w:type="pct"/>
            <w:tcBorders>
              <w:bottom w:val="single" w:sz="4" w:space="0" w:color="auto"/>
            </w:tcBorders>
            <w:shd w:val="clear" w:color="auto" w:fill="auto"/>
            <w:vAlign w:val="center"/>
            <w:hideMark/>
          </w:tcPr>
          <w:p w14:paraId="4B6A523A" w14:textId="77777777" w:rsidR="00BC0F95" w:rsidRPr="00841835" w:rsidRDefault="00BC0F95" w:rsidP="0080484E">
            <w:pPr>
              <w:pStyle w:val="TX-TableText"/>
              <w:ind w:left="252"/>
              <w:rPr>
                <w:color w:val="000000"/>
              </w:rPr>
            </w:pPr>
            <w:r w:rsidRPr="00841835">
              <w:rPr>
                <w:color w:val="000000"/>
              </w:rPr>
              <w:t>Secondary or more</w:t>
            </w:r>
          </w:p>
        </w:tc>
        <w:tc>
          <w:tcPr>
            <w:tcW w:w="1267" w:type="pct"/>
            <w:tcBorders>
              <w:bottom w:val="single" w:sz="4" w:space="0" w:color="auto"/>
            </w:tcBorders>
            <w:shd w:val="clear" w:color="auto" w:fill="auto"/>
            <w:vAlign w:val="center"/>
            <w:hideMark/>
          </w:tcPr>
          <w:p w14:paraId="48E15BBA"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0888D48D" w14:textId="77777777" w:rsidR="00BC0F95" w:rsidRPr="00841835" w:rsidRDefault="00BC0F95" w:rsidP="00472E97">
            <w:pPr>
              <w:pStyle w:val="TX-TableText"/>
              <w:jc w:val="center"/>
              <w:rPr>
                <w:color w:val="000000"/>
              </w:rPr>
            </w:pPr>
          </w:p>
        </w:tc>
      </w:tr>
      <w:tr w:rsidR="00BC0F95" w:rsidRPr="0080484E" w14:paraId="0E40EE81" w14:textId="77777777" w:rsidTr="009B61A2">
        <w:trPr>
          <w:trHeight w:val="288"/>
        </w:trPr>
        <w:tc>
          <w:tcPr>
            <w:tcW w:w="5000" w:type="pct"/>
            <w:gridSpan w:val="3"/>
            <w:shd w:val="clear" w:color="auto" w:fill="DBE7F3"/>
            <w:vAlign w:val="center"/>
            <w:hideMark/>
          </w:tcPr>
          <w:p w14:paraId="61156E9A" w14:textId="77777777" w:rsidR="00BC0F95" w:rsidRPr="0080484E" w:rsidRDefault="00BC0F95" w:rsidP="00472E97">
            <w:pPr>
              <w:pStyle w:val="TH-TableHeading"/>
              <w:jc w:val="left"/>
              <w:rPr>
                <w:color w:val="auto"/>
              </w:rPr>
            </w:pPr>
            <w:r w:rsidRPr="0080484E">
              <w:rPr>
                <w:color w:val="auto"/>
              </w:rPr>
              <w:t>Gendered household type</w:t>
            </w:r>
          </w:p>
        </w:tc>
      </w:tr>
      <w:tr w:rsidR="00BC0F95" w:rsidRPr="00841835" w14:paraId="486C7290" w14:textId="77777777" w:rsidTr="00472E97">
        <w:trPr>
          <w:trHeight w:val="288"/>
        </w:trPr>
        <w:tc>
          <w:tcPr>
            <w:tcW w:w="2466" w:type="pct"/>
            <w:shd w:val="clear" w:color="000000" w:fill="FFFFFF"/>
            <w:vAlign w:val="center"/>
            <w:hideMark/>
          </w:tcPr>
          <w:p w14:paraId="6C0A7532" w14:textId="77777777" w:rsidR="00BC0F95" w:rsidRPr="00841835" w:rsidRDefault="00BC0F95" w:rsidP="0080484E">
            <w:pPr>
              <w:pStyle w:val="TX-TableText"/>
              <w:ind w:left="252"/>
              <w:rPr>
                <w:color w:val="000000"/>
              </w:rPr>
            </w:pPr>
            <w:r w:rsidRPr="00841835">
              <w:rPr>
                <w:color w:val="000000"/>
              </w:rPr>
              <w:t>Male and female adults</w:t>
            </w:r>
          </w:p>
        </w:tc>
        <w:tc>
          <w:tcPr>
            <w:tcW w:w="1267" w:type="pct"/>
            <w:shd w:val="clear" w:color="000000" w:fill="FFFFFF"/>
            <w:vAlign w:val="center"/>
            <w:hideMark/>
          </w:tcPr>
          <w:p w14:paraId="683EF10E"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51B28385" w14:textId="77777777" w:rsidR="00BC0F95" w:rsidRPr="00841835" w:rsidRDefault="00BC0F95" w:rsidP="00472E97">
            <w:pPr>
              <w:pStyle w:val="TX-TableText"/>
              <w:jc w:val="center"/>
              <w:rPr>
                <w:color w:val="000000"/>
              </w:rPr>
            </w:pPr>
          </w:p>
        </w:tc>
      </w:tr>
      <w:tr w:rsidR="00BC0F95" w:rsidRPr="00841835" w14:paraId="48D0FAEC" w14:textId="77777777" w:rsidTr="00472E97">
        <w:trPr>
          <w:trHeight w:val="288"/>
        </w:trPr>
        <w:tc>
          <w:tcPr>
            <w:tcW w:w="2466" w:type="pct"/>
            <w:shd w:val="clear" w:color="000000" w:fill="FFFFFF"/>
            <w:vAlign w:val="center"/>
            <w:hideMark/>
          </w:tcPr>
          <w:p w14:paraId="0373D1B6" w14:textId="77777777" w:rsidR="00BC0F95" w:rsidRPr="00841835" w:rsidRDefault="00BC0F95" w:rsidP="0080484E">
            <w:pPr>
              <w:pStyle w:val="TX-TableText"/>
              <w:ind w:left="252"/>
              <w:rPr>
                <w:color w:val="000000"/>
              </w:rPr>
            </w:pPr>
            <w:r w:rsidRPr="00841835">
              <w:rPr>
                <w:color w:val="000000"/>
              </w:rPr>
              <w:t>Female adult(s) only</w:t>
            </w:r>
          </w:p>
        </w:tc>
        <w:tc>
          <w:tcPr>
            <w:tcW w:w="1267" w:type="pct"/>
            <w:shd w:val="clear" w:color="000000" w:fill="FFFFFF"/>
            <w:vAlign w:val="center"/>
            <w:hideMark/>
          </w:tcPr>
          <w:p w14:paraId="0D40ECF7"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0ECF7BE7" w14:textId="77777777" w:rsidR="00BC0F95" w:rsidRPr="00841835" w:rsidRDefault="00BC0F95" w:rsidP="00472E97">
            <w:pPr>
              <w:pStyle w:val="TX-TableText"/>
              <w:jc w:val="center"/>
              <w:rPr>
                <w:color w:val="000000"/>
              </w:rPr>
            </w:pPr>
          </w:p>
        </w:tc>
      </w:tr>
      <w:tr w:rsidR="00BC0F95" w:rsidRPr="00841835" w14:paraId="7D60DA37" w14:textId="77777777" w:rsidTr="00472E97">
        <w:trPr>
          <w:trHeight w:val="288"/>
        </w:trPr>
        <w:tc>
          <w:tcPr>
            <w:tcW w:w="2466" w:type="pct"/>
            <w:shd w:val="clear" w:color="000000" w:fill="FFFFFF"/>
            <w:vAlign w:val="center"/>
            <w:hideMark/>
          </w:tcPr>
          <w:p w14:paraId="14371DCF" w14:textId="77777777" w:rsidR="00BC0F95" w:rsidRPr="00841835" w:rsidRDefault="00BC0F95" w:rsidP="0080484E">
            <w:pPr>
              <w:pStyle w:val="TX-TableText"/>
              <w:ind w:left="252"/>
              <w:rPr>
                <w:color w:val="000000"/>
              </w:rPr>
            </w:pPr>
            <w:r w:rsidRPr="00841835">
              <w:rPr>
                <w:color w:val="000000"/>
              </w:rPr>
              <w:t>Male adult(s) only</w:t>
            </w:r>
          </w:p>
        </w:tc>
        <w:tc>
          <w:tcPr>
            <w:tcW w:w="1267" w:type="pct"/>
            <w:shd w:val="clear" w:color="000000" w:fill="FFFFFF"/>
            <w:vAlign w:val="center"/>
            <w:hideMark/>
          </w:tcPr>
          <w:p w14:paraId="217F3B29"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290D46C6" w14:textId="77777777" w:rsidR="00BC0F95" w:rsidRPr="00841835" w:rsidRDefault="00BC0F95" w:rsidP="00472E97">
            <w:pPr>
              <w:pStyle w:val="TX-TableText"/>
              <w:jc w:val="center"/>
              <w:rPr>
                <w:color w:val="000000"/>
              </w:rPr>
            </w:pPr>
          </w:p>
        </w:tc>
      </w:tr>
      <w:tr w:rsidR="00BC0F95" w:rsidRPr="0080484E" w14:paraId="6BB71E97" w14:textId="77777777" w:rsidTr="00472E97">
        <w:trPr>
          <w:trHeight w:val="288"/>
        </w:trPr>
        <w:tc>
          <w:tcPr>
            <w:tcW w:w="2466" w:type="pct"/>
            <w:tcBorders>
              <w:bottom w:val="single" w:sz="4" w:space="0" w:color="auto"/>
            </w:tcBorders>
            <w:shd w:val="clear" w:color="000000" w:fill="FFFFFF"/>
            <w:vAlign w:val="center"/>
            <w:hideMark/>
          </w:tcPr>
          <w:p w14:paraId="07A06A58" w14:textId="77777777" w:rsidR="00BC0F95" w:rsidRPr="00841835" w:rsidRDefault="00973622" w:rsidP="0080484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57"/>
            <w:r>
              <w:rPr>
                <w:color w:val="000000"/>
              </w:rPr>
              <w:t>adults</w:t>
            </w:r>
            <w:commentRangeEnd w:id="257"/>
            <w:r w:rsidR="00FD63F4">
              <w:rPr>
                <w:rStyle w:val="CommentReference"/>
                <w:rFonts w:ascii="Calibri" w:eastAsia="Calibri" w:hAnsi="Calibri"/>
              </w:rPr>
              <w:commentReference w:id="257"/>
            </w:r>
            <w:r>
              <w:rPr>
                <w:color w:val="000000"/>
              </w:rPr>
              <w:t>)</w:t>
            </w:r>
          </w:p>
        </w:tc>
        <w:tc>
          <w:tcPr>
            <w:tcW w:w="1267" w:type="pct"/>
            <w:tcBorders>
              <w:bottom w:val="single" w:sz="4" w:space="0" w:color="auto"/>
            </w:tcBorders>
            <w:shd w:val="clear" w:color="000000" w:fill="FFFFFF"/>
            <w:vAlign w:val="center"/>
            <w:hideMark/>
          </w:tcPr>
          <w:p w14:paraId="301C56E9"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000000" w:fill="FFFFFF"/>
            <w:vAlign w:val="center"/>
            <w:hideMark/>
          </w:tcPr>
          <w:p w14:paraId="4A3EF12D" w14:textId="77777777" w:rsidR="00BC0F95" w:rsidRPr="00841835" w:rsidRDefault="00BC0F95" w:rsidP="00472E97">
            <w:pPr>
              <w:pStyle w:val="TX-TableText"/>
              <w:ind w:left="22"/>
              <w:jc w:val="center"/>
              <w:rPr>
                <w:color w:val="000000"/>
              </w:rPr>
            </w:pPr>
          </w:p>
        </w:tc>
      </w:tr>
      <w:tr w:rsidR="00BC0F95" w:rsidRPr="0080484E" w14:paraId="65B0C955" w14:textId="77777777" w:rsidTr="009B61A2">
        <w:trPr>
          <w:trHeight w:val="288"/>
        </w:trPr>
        <w:tc>
          <w:tcPr>
            <w:tcW w:w="5000" w:type="pct"/>
            <w:gridSpan w:val="3"/>
            <w:shd w:val="clear" w:color="auto" w:fill="DBE7F3"/>
            <w:vAlign w:val="center"/>
            <w:hideMark/>
          </w:tcPr>
          <w:p w14:paraId="6B1D7F7D" w14:textId="77777777" w:rsidR="00BC0F95" w:rsidRPr="0080484E" w:rsidRDefault="00BC0F95" w:rsidP="00472E97">
            <w:pPr>
              <w:pStyle w:val="TH-TableHeading"/>
              <w:jc w:val="left"/>
              <w:rPr>
                <w:color w:val="auto"/>
              </w:rPr>
            </w:pPr>
            <w:r w:rsidRPr="0080484E">
              <w:rPr>
                <w:color w:val="auto"/>
              </w:rPr>
              <w:t>Household size</w:t>
            </w:r>
          </w:p>
        </w:tc>
      </w:tr>
      <w:tr w:rsidR="00BC0F95" w:rsidRPr="00841835" w14:paraId="52489B48" w14:textId="77777777" w:rsidTr="00472E97">
        <w:trPr>
          <w:trHeight w:val="288"/>
        </w:trPr>
        <w:tc>
          <w:tcPr>
            <w:tcW w:w="2466" w:type="pct"/>
            <w:shd w:val="clear" w:color="auto" w:fill="auto"/>
            <w:vAlign w:val="center"/>
            <w:hideMark/>
          </w:tcPr>
          <w:p w14:paraId="4A28A383" w14:textId="77777777" w:rsidR="00BC0F95" w:rsidRPr="0080484E" w:rsidRDefault="00BC0F95" w:rsidP="0080484E">
            <w:pPr>
              <w:pStyle w:val="TX-TableText"/>
              <w:ind w:left="252"/>
              <w:rPr>
                <w:color w:val="000000"/>
              </w:rPr>
            </w:pPr>
            <w:r w:rsidRPr="0080484E">
              <w:rPr>
                <w:color w:val="000000"/>
              </w:rPr>
              <w:t>Small (1-5 members)</w:t>
            </w:r>
          </w:p>
        </w:tc>
        <w:tc>
          <w:tcPr>
            <w:tcW w:w="1267" w:type="pct"/>
            <w:shd w:val="clear" w:color="auto" w:fill="auto"/>
            <w:noWrap/>
            <w:vAlign w:val="center"/>
            <w:hideMark/>
          </w:tcPr>
          <w:p w14:paraId="1415A612"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D90ACF9" w14:textId="77777777" w:rsidR="00BC0F95" w:rsidRPr="00841835" w:rsidRDefault="00BC0F95" w:rsidP="00472E97">
            <w:pPr>
              <w:pStyle w:val="TX-TableText"/>
              <w:jc w:val="center"/>
              <w:rPr>
                <w:color w:val="000000"/>
              </w:rPr>
            </w:pPr>
          </w:p>
        </w:tc>
      </w:tr>
      <w:tr w:rsidR="00BC0F95" w:rsidRPr="00841835" w14:paraId="49B0FB81" w14:textId="77777777" w:rsidTr="00472E97">
        <w:trPr>
          <w:trHeight w:val="288"/>
        </w:trPr>
        <w:tc>
          <w:tcPr>
            <w:tcW w:w="2466" w:type="pct"/>
            <w:shd w:val="clear" w:color="000000" w:fill="FFFFFF"/>
            <w:vAlign w:val="center"/>
            <w:hideMark/>
          </w:tcPr>
          <w:p w14:paraId="4679F64B" w14:textId="77777777" w:rsidR="00BC0F95" w:rsidRPr="00841835" w:rsidRDefault="00BC0F95" w:rsidP="0080484E">
            <w:pPr>
              <w:pStyle w:val="TX-TableText"/>
              <w:ind w:left="252"/>
              <w:rPr>
                <w:color w:val="000000"/>
              </w:rPr>
            </w:pPr>
            <w:r w:rsidRPr="00841835">
              <w:rPr>
                <w:color w:val="000000"/>
              </w:rPr>
              <w:t>Medium (6-10 members)</w:t>
            </w:r>
          </w:p>
        </w:tc>
        <w:tc>
          <w:tcPr>
            <w:tcW w:w="1267" w:type="pct"/>
            <w:shd w:val="clear" w:color="auto" w:fill="auto"/>
            <w:noWrap/>
            <w:vAlign w:val="center"/>
            <w:hideMark/>
          </w:tcPr>
          <w:p w14:paraId="4FEA6C9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F55CD46" w14:textId="77777777" w:rsidR="00BC0F95" w:rsidRPr="00841835" w:rsidRDefault="00BC0F95" w:rsidP="00472E97">
            <w:pPr>
              <w:pStyle w:val="TX-TableText"/>
              <w:jc w:val="center"/>
              <w:rPr>
                <w:color w:val="000000"/>
              </w:rPr>
            </w:pPr>
          </w:p>
        </w:tc>
      </w:tr>
      <w:tr w:rsidR="00BC0F95" w:rsidRPr="00841835" w14:paraId="011F85F2" w14:textId="77777777" w:rsidTr="00472E97">
        <w:trPr>
          <w:trHeight w:val="288"/>
        </w:trPr>
        <w:tc>
          <w:tcPr>
            <w:tcW w:w="2466" w:type="pct"/>
            <w:tcBorders>
              <w:bottom w:val="single" w:sz="4" w:space="0" w:color="auto"/>
            </w:tcBorders>
            <w:shd w:val="clear" w:color="000000" w:fill="FFFFFF"/>
            <w:vAlign w:val="center"/>
            <w:hideMark/>
          </w:tcPr>
          <w:p w14:paraId="25AD4E1F" w14:textId="77777777" w:rsidR="00BC0F95" w:rsidRPr="00841835" w:rsidRDefault="00BC0F95" w:rsidP="0080484E">
            <w:pPr>
              <w:pStyle w:val="TX-TableText"/>
              <w:ind w:left="252"/>
              <w:rPr>
                <w:color w:val="000000"/>
              </w:rPr>
            </w:pPr>
            <w:r w:rsidRPr="00841835">
              <w:rPr>
                <w:color w:val="000000"/>
              </w:rPr>
              <w:t>Large (11+ members)</w:t>
            </w:r>
          </w:p>
        </w:tc>
        <w:tc>
          <w:tcPr>
            <w:tcW w:w="1267" w:type="pct"/>
            <w:tcBorders>
              <w:bottom w:val="single" w:sz="4" w:space="0" w:color="auto"/>
            </w:tcBorders>
            <w:shd w:val="clear" w:color="auto" w:fill="auto"/>
            <w:noWrap/>
            <w:vAlign w:val="center"/>
            <w:hideMark/>
          </w:tcPr>
          <w:p w14:paraId="049AAEF7"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3D36F9F2" w14:textId="77777777" w:rsidR="00BC0F95" w:rsidRPr="00841835" w:rsidRDefault="00BC0F95" w:rsidP="00472E97">
            <w:pPr>
              <w:pStyle w:val="TX-TableText"/>
              <w:jc w:val="center"/>
              <w:rPr>
                <w:color w:val="000000"/>
              </w:rPr>
            </w:pPr>
          </w:p>
        </w:tc>
      </w:tr>
      <w:tr w:rsidR="00BC0F95" w:rsidRPr="0080484E" w14:paraId="20ED881C" w14:textId="77777777" w:rsidTr="009B61A2">
        <w:trPr>
          <w:trHeight w:val="288"/>
        </w:trPr>
        <w:tc>
          <w:tcPr>
            <w:tcW w:w="5000" w:type="pct"/>
            <w:gridSpan w:val="3"/>
            <w:shd w:val="clear" w:color="auto" w:fill="DBE7F3"/>
            <w:vAlign w:val="center"/>
            <w:hideMark/>
          </w:tcPr>
          <w:p w14:paraId="31623DE7" w14:textId="77777777" w:rsidR="00BC0F95" w:rsidRPr="0080484E" w:rsidRDefault="00BC0F95" w:rsidP="00472E97">
            <w:pPr>
              <w:pStyle w:val="TH-TableHeading"/>
              <w:jc w:val="left"/>
              <w:rPr>
                <w:color w:val="auto"/>
              </w:rPr>
            </w:pPr>
            <w:r w:rsidRPr="0080484E">
              <w:rPr>
                <w:color w:val="auto"/>
              </w:rPr>
              <w:t>Household hunger</w:t>
            </w:r>
          </w:p>
        </w:tc>
      </w:tr>
      <w:tr w:rsidR="00BC0F95" w:rsidRPr="00841835" w14:paraId="7CCE79DE" w14:textId="77777777" w:rsidTr="00472E97">
        <w:trPr>
          <w:trHeight w:val="288"/>
        </w:trPr>
        <w:tc>
          <w:tcPr>
            <w:tcW w:w="2466" w:type="pct"/>
            <w:shd w:val="clear" w:color="auto" w:fill="auto"/>
            <w:vAlign w:val="center"/>
            <w:hideMark/>
          </w:tcPr>
          <w:p w14:paraId="538B5A32" w14:textId="77777777" w:rsidR="00BC0F95" w:rsidRPr="00841835" w:rsidRDefault="00BC0F95" w:rsidP="0080484E">
            <w:pPr>
              <w:pStyle w:val="TX-TableText"/>
              <w:ind w:left="252"/>
              <w:rPr>
                <w:color w:val="000000"/>
              </w:rPr>
            </w:pPr>
            <w:r w:rsidRPr="00841835">
              <w:rPr>
                <w:color w:val="000000"/>
              </w:rPr>
              <w:t>Little to no hunger</w:t>
            </w:r>
          </w:p>
        </w:tc>
        <w:tc>
          <w:tcPr>
            <w:tcW w:w="1267" w:type="pct"/>
            <w:shd w:val="clear" w:color="auto" w:fill="auto"/>
            <w:vAlign w:val="center"/>
            <w:hideMark/>
          </w:tcPr>
          <w:p w14:paraId="2410255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A745ADC" w14:textId="77777777" w:rsidR="00BC0F95" w:rsidRPr="00841835" w:rsidRDefault="00BC0F95" w:rsidP="00472E97">
            <w:pPr>
              <w:pStyle w:val="TX-TableText"/>
              <w:jc w:val="center"/>
              <w:rPr>
                <w:color w:val="000000"/>
              </w:rPr>
            </w:pPr>
          </w:p>
        </w:tc>
      </w:tr>
      <w:tr w:rsidR="00BC0F95" w:rsidRPr="00841835" w14:paraId="2F6F1CF9" w14:textId="77777777" w:rsidTr="00472E97">
        <w:trPr>
          <w:trHeight w:val="288"/>
        </w:trPr>
        <w:tc>
          <w:tcPr>
            <w:tcW w:w="2466" w:type="pct"/>
            <w:shd w:val="clear" w:color="auto" w:fill="auto"/>
            <w:vAlign w:val="center"/>
            <w:hideMark/>
          </w:tcPr>
          <w:p w14:paraId="18263296" w14:textId="77777777" w:rsidR="00BC0F95" w:rsidRPr="00841835" w:rsidRDefault="00BC0F95" w:rsidP="0080484E">
            <w:pPr>
              <w:pStyle w:val="TX-TableText"/>
              <w:ind w:left="252"/>
              <w:rPr>
                <w:color w:val="000000"/>
              </w:rPr>
            </w:pPr>
            <w:r w:rsidRPr="00841835">
              <w:rPr>
                <w:color w:val="000000"/>
              </w:rPr>
              <w:t>Moderate or severe hunger</w:t>
            </w:r>
          </w:p>
        </w:tc>
        <w:tc>
          <w:tcPr>
            <w:tcW w:w="1267" w:type="pct"/>
            <w:shd w:val="clear" w:color="auto" w:fill="auto"/>
            <w:vAlign w:val="center"/>
            <w:hideMark/>
          </w:tcPr>
          <w:p w14:paraId="0C6F5E9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278B8B63" w14:textId="77777777" w:rsidR="00BC0F95" w:rsidRPr="00841835" w:rsidRDefault="00BC0F95" w:rsidP="00472E97">
            <w:pPr>
              <w:pStyle w:val="TX-TableText"/>
              <w:jc w:val="center"/>
              <w:rPr>
                <w:color w:val="000000"/>
              </w:rPr>
            </w:pPr>
          </w:p>
        </w:tc>
      </w:tr>
    </w:tbl>
    <w:p w14:paraId="54B74549" w14:textId="77777777" w:rsidR="00BC0F95" w:rsidRDefault="00FD63F4" w:rsidP="009B61A2">
      <w:pPr>
        <w:pStyle w:val="TF-TblFN"/>
        <w:rPr>
          <w:sz w:val="20"/>
          <w:szCs w:val="22"/>
        </w:rPr>
      </w:pPr>
      <w:r>
        <w:rPr>
          <w:rStyle w:val="CommentReference"/>
          <w:rFonts w:ascii="Calibri" w:eastAsia="Calibri" w:hAnsi="Calibri"/>
        </w:rPr>
        <w:commentReference w:id="258"/>
      </w:r>
      <w:r w:rsidR="00BC0F95" w:rsidRPr="003E1476">
        <w:t xml:space="preserve">^ </w:t>
      </w:r>
      <w:r w:rsidR="009B61A2">
        <w:tab/>
      </w:r>
      <w:r w:rsidR="00BC0F95" w:rsidRPr="003E1476">
        <w:t>Results not statistically reliable, n&lt;30</w:t>
      </w:r>
      <w:r w:rsidR="00BC0F95" w:rsidRPr="003E1476">
        <w:rPr>
          <w:sz w:val="20"/>
          <w:szCs w:val="22"/>
        </w:rPr>
        <w:t xml:space="preserve">. </w:t>
      </w:r>
    </w:p>
    <w:p w14:paraId="15E9F0A4" w14:textId="77777777" w:rsidR="00BC0F95" w:rsidRDefault="00BC0F95" w:rsidP="009B61A2">
      <w:pPr>
        <w:pStyle w:val="TF-TblFN"/>
        <w:rPr>
          <w:sz w:val="20"/>
          <w:szCs w:val="22"/>
        </w:rPr>
      </w:pPr>
      <w:r w:rsidRPr="003E1476">
        <w:rPr>
          <w:vertAlign w:val="superscript"/>
        </w:rPr>
        <w:t xml:space="preserve">1 </w:t>
      </w:r>
      <w:r w:rsidR="009B61A2">
        <w:rPr>
          <w:vertAlign w:val="superscript"/>
        </w:rPr>
        <w:tab/>
      </w:r>
      <w:r w:rsidRPr="003E1476">
        <w:t>Records missing information for the disaggregate variables have been excluded from the disaggregated estimates. The unweighted sample size reflects this loss in observations; therefore disaggregates</w:t>
      </w:r>
      <w:r w:rsidR="00EA5FC7">
        <w:t>’</w:t>
      </w:r>
      <w:r w:rsidRPr="003E1476">
        <w:t xml:space="preserve"> sample sizes may not total to the aggregated sample size.</w:t>
      </w:r>
      <w:r w:rsidRPr="003E1476">
        <w:rPr>
          <w:sz w:val="20"/>
          <w:szCs w:val="22"/>
        </w:rPr>
        <w:t xml:space="preserve"> </w:t>
      </w:r>
    </w:p>
    <w:p w14:paraId="4AC1855D" w14:textId="362FFF72" w:rsidR="00BC0F95" w:rsidRDefault="00BC0F95" w:rsidP="009B61A2">
      <w:pPr>
        <w:pStyle w:val="TF-TblFN"/>
      </w:pPr>
      <w:r w:rsidRPr="00CE0E66">
        <w:rPr>
          <w:vertAlign w:val="superscript"/>
        </w:rPr>
        <w:t xml:space="preserve">2 </w:t>
      </w:r>
      <w:r w:rsidR="009B61A2" w:rsidRPr="00CE0E66">
        <w:rPr>
          <w:vertAlign w:val="superscript"/>
        </w:rPr>
        <w:tab/>
      </w:r>
      <w:r w:rsidRPr="00CE0E66">
        <w:t xml:space="preserve">The </w:t>
      </w:r>
      <w:r w:rsidR="0086516E">
        <w:t>ZOI interim survey</w:t>
      </w:r>
      <w:r w:rsidRPr="00CE0E66">
        <w:t xml:space="preserve"> identifies the primary caregiver</w:t>
      </w:r>
      <w:r w:rsidR="00CE0E66">
        <w:t xml:space="preserve"> of each </w:t>
      </w:r>
      <w:r w:rsidR="00344805">
        <w:t>age-eligible</w:t>
      </w:r>
      <w:r w:rsidR="00344805" w:rsidRPr="00CE0E66">
        <w:t xml:space="preserve"> </w:t>
      </w:r>
      <w:r w:rsidRPr="00CE0E66">
        <w:t>child. This person is likely, but not necessarily, the child</w:t>
      </w:r>
      <w:r w:rsidR="00EA5FC7" w:rsidRPr="00CE0E66">
        <w:t>’</w:t>
      </w:r>
      <w:r w:rsidRPr="00CE0E66">
        <w:t>s biological</w:t>
      </w:r>
      <w:r w:rsidRPr="003E1476">
        <w:t xml:space="preserve"> mother</w:t>
      </w:r>
      <w:r>
        <w:t>.</w:t>
      </w:r>
    </w:p>
    <w:p w14:paraId="1859C549" w14:textId="77777777" w:rsidR="00DD4FD3" w:rsidRPr="00E8535F" w:rsidRDefault="00DD4FD3" w:rsidP="00DD4FD3">
      <w:pPr>
        <w:spacing w:before="40" w:line="240" w:lineRule="auto"/>
        <w:ind w:left="187" w:hanging="187"/>
        <w:rPr>
          <w:sz w:val="20"/>
          <w:szCs w:val="22"/>
        </w:rPr>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children receiving a minimum acceptable diet and child/caregiver/household characteristics. For example, a test was done between children receiving a minimum acceptable diet and child’s sex. When an association is found to be significant (p&lt;0.05), the superscript is noted next to the characteristic.</w:t>
      </w:r>
    </w:p>
    <w:p w14:paraId="7D262D0E" w14:textId="0784667E" w:rsidR="009B61A2" w:rsidRDefault="009B61A2" w:rsidP="009B61A2">
      <w:pPr>
        <w:pStyle w:val="TF-TblFN"/>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3C9B5DFC" w14:textId="77777777" w:rsidR="009B61A2" w:rsidRDefault="009B61A2">
      <w:pPr>
        <w:spacing w:line="240" w:lineRule="auto"/>
        <w:rPr>
          <w:rFonts w:ascii="Gill Sans MT" w:hAnsi="Gill Sans MT"/>
          <w:b/>
          <w:sz w:val="24"/>
        </w:rPr>
      </w:pPr>
      <w:r>
        <w:rPr>
          <w:b/>
        </w:rPr>
        <w:br w:type="page"/>
      </w:r>
    </w:p>
    <w:p w14:paraId="2F71559A" w14:textId="77777777" w:rsidR="00BC0F95" w:rsidRDefault="00143B1A" w:rsidP="00672A03">
      <w:pPr>
        <w:pStyle w:val="L1-FlLSp12"/>
      </w:pPr>
      <w:r>
        <w:rPr>
          <w:b/>
        </w:rPr>
        <w:lastRenderedPageBreak/>
        <w:t>Table 6.</w:t>
      </w:r>
      <w:r w:rsidR="009B61A2">
        <w:rPr>
          <w:b/>
        </w:rPr>
        <w:t>7</w:t>
      </w:r>
      <w:r w:rsidR="00BC0F95" w:rsidRPr="00DF4DE5">
        <w:t xml:space="preserve"> presents the </w:t>
      </w:r>
      <w:r w:rsidR="00BC0F95">
        <w:t xml:space="preserve">percentage of children achieving the MAD </w:t>
      </w:r>
      <w:r w:rsidR="00BC0F95" w:rsidRPr="00DF4DE5">
        <w:t xml:space="preserve">components (e.g., minimum meal frequency, minimum dietary diversity) and </w:t>
      </w:r>
      <w:r w:rsidR="00BC0F95">
        <w:t xml:space="preserve">consuming each of </w:t>
      </w:r>
      <w:r w:rsidR="00BC0F95" w:rsidRPr="00DF4DE5">
        <w:t xml:space="preserve">the food groups of the </w:t>
      </w:r>
      <w:r w:rsidR="00BC0F95">
        <w:t xml:space="preserve">minimum dietary diversity </w:t>
      </w:r>
      <w:r w:rsidR="00BC0F95" w:rsidRPr="00DF4DE5">
        <w:t>indicator. Estimates are shown for all children, as well as by specific age groups</w:t>
      </w:r>
      <w:r w:rsidR="00BC0F95">
        <w:t xml:space="preserve">, and </w:t>
      </w:r>
      <w:r w:rsidR="00BC0F95" w:rsidRPr="00DF4DE5">
        <w:t>presented separately for breastfed children and non-breastfed children.</w:t>
      </w:r>
    </w:p>
    <w:p w14:paraId="23B56019" w14:textId="77777777" w:rsidR="00BC0F95" w:rsidRPr="005F2634" w:rsidRDefault="00143B1A" w:rsidP="005F2634">
      <w:pPr>
        <w:pStyle w:val="TT-TableTitle"/>
      </w:pPr>
      <w:bookmarkStart w:id="259" w:name="_Toc415131222"/>
      <w:bookmarkStart w:id="260" w:name="_Toc416881555"/>
      <w:proofErr w:type="gramStart"/>
      <w:r>
        <w:t>Table 6.</w:t>
      </w:r>
      <w:r w:rsidR="009B61A2">
        <w:t>7</w:t>
      </w:r>
      <w:r w:rsidR="005F2634">
        <w:t>.</w:t>
      </w:r>
      <w:proofErr w:type="gramEnd"/>
      <w:r w:rsidR="005F2634">
        <w:tab/>
      </w:r>
      <w:r w:rsidR="00BC0F95" w:rsidRPr="005F2634">
        <w:t xml:space="preserve">Components of </w:t>
      </w:r>
      <w:r w:rsidR="00A61FAE">
        <w:t xml:space="preserve">a </w:t>
      </w:r>
      <w:r w:rsidR="001056E6" w:rsidRPr="005F2634">
        <w:t xml:space="preserve">minimum acceptable diet among children age </w:t>
      </w:r>
      <w:r w:rsidR="009D2AE1">
        <w:t>6-23</w:t>
      </w:r>
      <w:r w:rsidR="001056E6" w:rsidRPr="005F2634">
        <w:t xml:space="preserve"> months</w:t>
      </w:r>
      <w:bookmarkEnd w:id="259"/>
      <w:bookmarkEnd w:id="260"/>
    </w:p>
    <w:tbl>
      <w:tblPr>
        <w:tblW w:w="4944"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140"/>
        <w:gridCol w:w="1439"/>
        <w:gridCol w:w="1398"/>
        <w:gridCol w:w="1248"/>
        <w:gridCol w:w="1244"/>
      </w:tblGrid>
      <w:tr w:rsidR="00BC0F95" w:rsidRPr="0080484E" w14:paraId="7157E79D" w14:textId="77777777" w:rsidTr="0006410C">
        <w:trPr>
          <w:trHeight w:val="288"/>
        </w:trPr>
        <w:tc>
          <w:tcPr>
            <w:tcW w:w="2186" w:type="pct"/>
            <w:vMerge w:val="restart"/>
            <w:tcBorders>
              <w:top w:val="single" w:sz="4" w:space="0" w:color="auto"/>
            </w:tcBorders>
            <w:shd w:val="clear" w:color="auto" w:fill="4799B5"/>
            <w:vAlign w:val="bottom"/>
            <w:hideMark/>
          </w:tcPr>
          <w:p w14:paraId="0034661E" w14:textId="77777777" w:rsidR="00BC0F95" w:rsidRPr="0080484E" w:rsidRDefault="00BC0F95" w:rsidP="0006410C">
            <w:pPr>
              <w:pStyle w:val="TH-TableHeading"/>
              <w:jc w:val="left"/>
              <w:rPr>
                <w:color w:val="FFFFFF" w:themeColor="background1"/>
              </w:rPr>
            </w:pPr>
            <w:r w:rsidRPr="0080484E">
              <w:rPr>
                <w:color w:val="FFFFFF" w:themeColor="background1"/>
              </w:rPr>
              <w:t>MAD components and food groups</w:t>
            </w:r>
          </w:p>
        </w:tc>
        <w:tc>
          <w:tcPr>
            <w:tcW w:w="2814" w:type="pct"/>
            <w:gridSpan w:val="4"/>
            <w:tcBorders>
              <w:top w:val="single" w:sz="4" w:space="0" w:color="auto"/>
              <w:bottom w:val="single" w:sz="4" w:space="0" w:color="FFFFFF" w:themeColor="background1"/>
            </w:tcBorders>
            <w:shd w:val="clear" w:color="auto" w:fill="4799B5"/>
            <w:vAlign w:val="bottom"/>
            <w:hideMark/>
          </w:tcPr>
          <w:p w14:paraId="753E47DD" w14:textId="77777777" w:rsidR="00BC0F95" w:rsidRPr="0080484E" w:rsidRDefault="00BC0F95" w:rsidP="0006410C">
            <w:pPr>
              <w:pStyle w:val="TH-TableHeading"/>
              <w:rPr>
                <w:color w:val="FFFFFF" w:themeColor="background1"/>
              </w:rPr>
            </w:pPr>
            <w:r w:rsidRPr="0080484E">
              <w:rPr>
                <w:color w:val="FFFFFF" w:themeColor="background1"/>
              </w:rPr>
              <w:t>Percent</w:t>
            </w:r>
          </w:p>
        </w:tc>
      </w:tr>
      <w:tr w:rsidR="00BC0F95" w:rsidRPr="0080484E" w14:paraId="6FF8C158" w14:textId="77777777" w:rsidTr="0006410C">
        <w:trPr>
          <w:trHeight w:val="288"/>
        </w:trPr>
        <w:tc>
          <w:tcPr>
            <w:tcW w:w="2186" w:type="pct"/>
            <w:vMerge/>
            <w:shd w:val="clear" w:color="auto" w:fill="4799B5"/>
            <w:vAlign w:val="center"/>
            <w:hideMark/>
          </w:tcPr>
          <w:p w14:paraId="545D63B3" w14:textId="77777777" w:rsidR="00BC0F95" w:rsidRPr="0080484E" w:rsidRDefault="00BC0F95" w:rsidP="0080484E">
            <w:pPr>
              <w:pStyle w:val="TH-TableHeading"/>
              <w:rPr>
                <w:color w:val="FFFFFF" w:themeColor="background1"/>
              </w:rPr>
            </w:pPr>
          </w:p>
        </w:tc>
        <w:tc>
          <w:tcPr>
            <w:tcW w:w="760" w:type="pct"/>
            <w:vMerge w:val="restart"/>
            <w:tcBorders>
              <w:top w:val="single" w:sz="4" w:space="0" w:color="FFFFFF" w:themeColor="background1"/>
            </w:tcBorders>
            <w:shd w:val="clear" w:color="auto" w:fill="4799B5"/>
            <w:vAlign w:val="bottom"/>
            <w:hideMark/>
          </w:tcPr>
          <w:p w14:paraId="1DC6B900" w14:textId="04B0F991" w:rsidR="00BC0F95" w:rsidRPr="0080484E" w:rsidRDefault="00BC0F95" w:rsidP="0006410C">
            <w:pPr>
              <w:pStyle w:val="TH-TableHeading"/>
              <w:rPr>
                <w:color w:val="FFFFFF" w:themeColor="background1"/>
              </w:rPr>
            </w:pPr>
            <w:r w:rsidRPr="0080484E">
              <w:rPr>
                <w:color w:val="FFFFFF" w:themeColor="background1"/>
              </w:rPr>
              <w:t>All</w:t>
            </w:r>
            <w:r w:rsidRPr="0080484E">
              <w:rPr>
                <w:color w:val="FFFFFF" w:themeColor="background1"/>
              </w:rPr>
              <w:br/>
              <w:t>children</w:t>
            </w:r>
            <w:r w:rsidR="00DD4FD3" w:rsidRPr="00DD4FD3">
              <w:rPr>
                <w:sz w:val="16"/>
                <w:vertAlign w:val="superscript"/>
              </w:rPr>
              <w:t xml:space="preserve"> a</w:t>
            </w:r>
          </w:p>
        </w:tc>
        <w:tc>
          <w:tcPr>
            <w:tcW w:w="2054" w:type="pct"/>
            <w:gridSpan w:val="3"/>
            <w:tcBorders>
              <w:top w:val="single" w:sz="4" w:space="0" w:color="FFFFFF" w:themeColor="background1"/>
              <w:bottom w:val="single" w:sz="4" w:space="0" w:color="FFFFFF" w:themeColor="background1"/>
            </w:tcBorders>
            <w:shd w:val="clear" w:color="auto" w:fill="4799B5"/>
            <w:vAlign w:val="bottom"/>
            <w:hideMark/>
          </w:tcPr>
          <w:p w14:paraId="6BB3E8D9" w14:textId="77777777" w:rsidR="00BC0F95" w:rsidRPr="0080484E" w:rsidRDefault="00BC0F95" w:rsidP="0006410C">
            <w:pPr>
              <w:pStyle w:val="TH-TableHeading"/>
              <w:rPr>
                <w:color w:val="FFFFFF" w:themeColor="background1"/>
              </w:rPr>
            </w:pPr>
            <w:r w:rsidRPr="0080484E">
              <w:rPr>
                <w:color w:val="FFFFFF" w:themeColor="background1"/>
              </w:rPr>
              <w:t>By child age (in months)</w:t>
            </w:r>
          </w:p>
        </w:tc>
      </w:tr>
      <w:tr w:rsidR="009B61A2" w:rsidRPr="0080484E" w14:paraId="41C5604E" w14:textId="77777777" w:rsidTr="0006410C">
        <w:trPr>
          <w:trHeight w:val="288"/>
        </w:trPr>
        <w:tc>
          <w:tcPr>
            <w:tcW w:w="2186" w:type="pct"/>
            <w:vMerge/>
            <w:tcBorders>
              <w:bottom w:val="single" w:sz="4" w:space="0" w:color="auto"/>
            </w:tcBorders>
            <w:shd w:val="clear" w:color="auto" w:fill="4799B5"/>
            <w:noWrap/>
            <w:vAlign w:val="center"/>
            <w:hideMark/>
          </w:tcPr>
          <w:p w14:paraId="351E3831" w14:textId="77777777" w:rsidR="00BC0F95" w:rsidRPr="0080484E" w:rsidRDefault="00BC0F95" w:rsidP="0080484E">
            <w:pPr>
              <w:pStyle w:val="TH-TableHeading"/>
              <w:rPr>
                <w:color w:val="FFFFFF" w:themeColor="background1"/>
              </w:rPr>
            </w:pPr>
          </w:p>
        </w:tc>
        <w:tc>
          <w:tcPr>
            <w:tcW w:w="760" w:type="pct"/>
            <w:vMerge/>
            <w:tcBorders>
              <w:bottom w:val="single" w:sz="4" w:space="0" w:color="auto"/>
            </w:tcBorders>
            <w:shd w:val="clear" w:color="auto" w:fill="4799B5"/>
            <w:vAlign w:val="center"/>
            <w:hideMark/>
          </w:tcPr>
          <w:p w14:paraId="635E86F1" w14:textId="77777777" w:rsidR="00BC0F95" w:rsidRPr="0080484E" w:rsidRDefault="00BC0F95" w:rsidP="0080484E">
            <w:pPr>
              <w:pStyle w:val="TH-TableHeading"/>
              <w:rPr>
                <w:color w:val="FFFFFF" w:themeColor="background1"/>
              </w:rPr>
            </w:pPr>
          </w:p>
        </w:tc>
        <w:tc>
          <w:tcPr>
            <w:tcW w:w="738" w:type="pct"/>
            <w:tcBorders>
              <w:top w:val="single" w:sz="4" w:space="0" w:color="FFFFFF" w:themeColor="background1"/>
              <w:bottom w:val="single" w:sz="4" w:space="0" w:color="auto"/>
            </w:tcBorders>
            <w:shd w:val="clear" w:color="auto" w:fill="4799B5"/>
            <w:vAlign w:val="bottom"/>
            <w:hideMark/>
          </w:tcPr>
          <w:p w14:paraId="3C6BAEE8" w14:textId="77777777" w:rsidR="00BC0F95" w:rsidRPr="0080484E" w:rsidRDefault="00BC0F95" w:rsidP="0006410C">
            <w:pPr>
              <w:pStyle w:val="TH-TableHeading"/>
              <w:rPr>
                <w:color w:val="FFFFFF" w:themeColor="background1"/>
              </w:rPr>
            </w:pPr>
            <w:r w:rsidRPr="0080484E">
              <w:rPr>
                <w:color w:val="FFFFFF" w:themeColor="background1"/>
              </w:rPr>
              <w:t>6 to 11</w:t>
            </w:r>
          </w:p>
        </w:tc>
        <w:tc>
          <w:tcPr>
            <w:tcW w:w="659" w:type="pct"/>
            <w:tcBorders>
              <w:top w:val="single" w:sz="4" w:space="0" w:color="FFFFFF" w:themeColor="background1"/>
              <w:bottom w:val="single" w:sz="4" w:space="0" w:color="auto"/>
            </w:tcBorders>
            <w:shd w:val="clear" w:color="auto" w:fill="4799B5"/>
            <w:noWrap/>
            <w:vAlign w:val="bottom"/>
            <w:hideMark/>
          </w:tcPr>
          <w:p w14:paraId="0A21CE94" w14:textId="77777777" w:rsidR="00BC0F95" w:rsidRPr="0080484E" w:rsidRDefault="00BC0F95" w:rsidP="0006410C">
            <w:pPr>
              <w:pStyle w:val="TH-TableHeading"/>
              <w:rPr>
                <w:color w:val="FFFFFF" w:themeColor="background1"/>
              </w:rPr>
            </w:pPr>
            <w:r w:rsidRPr="0080484E">
              <w:rPr>
                <w:color w:val="FFFFFF" w:themeColor="background1"/>
              </w:rPr>
              <w:t>12 to 17</w:t>
            </w:r>
          </w:p>
        </w:tc>
        <w:tc>
          <w:tcPr>
            <w:tcW w:w="657" w:type="pct"/>
            <w:tcBorders>
              <w:top w:val="single" w:sz="4" w:space="0" w:color="FFFFFF" w:themeColor="background1"/>
              <w:bottom w:val="single" w:sz="4" w:space="0" w:color="auto"/>
            </w:tcBorders>
            <w:shd w:val="clear" w:color="auto" w:fill="4799B5"/>
            <w:vAlign w:val="bottom"/>
            <w:hideMark/>
          </w:tcPr>
          <w:p w14:paraId="4DFEC481" w14:textId="77777777" w:rsidR="00BC0F95" w:rsidRPr="0080484E" w:rsidRDefault="00BC0F95" w:rsidP="0006410C">
            <w:pPr>
              <w:pStyle w:val="TH-TableHeading"/>
              <w:rPr>
                <w:color w:val="FFFFFF" w:themeColor="background1"/>
              </w:rPr>
            </w:pPr>
            <w:r w:rsidRPr="0080484E">
              <w:rPr>
                <w:color w:val="FFFFFF" w:themeColor="background1"/>
              </w:rPr>
              <w:t>18 to 23</w:t>
            </w:r>
          </w:p>
        </w:tc>
      </w:tr>
      <w:tr w:rsidR="00472E97" w:rsidRPr="0080484E" w14:paraId="132CB3B4" w14:textId="77777777" w:rsidTr="00472E97">
        <w:trPr>
          <w:trHeight w:val="288"/>
        </w:trPr>
        <w:tc>
          <w:tcPr>
            <w:tcW w:w="5000" w:type="pct"/>
            <w:gridSpan w:val="5"/>
            <w:tcBorders>
              <w:top w:val="single" w:sz="4" w:space="0" w:color="auto"/>
              <w:bottom w:val="single" w:sz="4" w:space="0" w:color="auto"/>
            </w:tcBorders>
            <w:shd w:val="clear" w:color="auto" w:fill="DBE7F3"/>
            <w:noWrap/>
            <w:vAlign w:val="center"/>
            <w:hideMark/>
          </w:tcPr>
          <w:p w14:paraId="4C0C6933" w14:textId="77777777" w:rsidR="00472E97" w:rsidRPr="0080484E" w:rsidRDefault="00472E97" w:rsidP="00472E97">
            <w:pPr>
              <w:pStyle w:val="TH-TableHeading"/>
              <w:jc w:val="left"/>
              <w:rPr>
                <w:color w:val="auto"/>
              </w:rPr>
            </w:pPr>
            <w:r w:rsidRPr="0080484E">
              <w:rPr>
                <w:color w:val="auto"/>
              </w:rPr>
              <w:t>Breastfed children</w:t>
            </w:r>
          </w:p>
        </w:tc>
      </w:tr>
      <w:tr w:rsidR="00BC0F95" w:rsidRPr="00841835" w14:paraId="43FCB1C0" w14:textId="77777777" w:rsidTr="009B61A2">
        <w:trPr>
          <w:trHeight w:val="288"/>
        </w:trPr>
        <w:tc>
          <w:tcPr>
            <w:tcW w:w="2186" w:type="pct"/>
            <w:tcBorders>
              <w:top w:val="single" w:sz="4" w:space="0" w:color="auto"/>
            </w:tcBorders>
            <w:shd w:val="clear" w:color="auto" w:fill="auto"/>
            <w:vAlign w:val="center"/>
            <w:hideMark/>
          </w:tcPr>
          <w:p w14:paraId="34F6C2A1"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799563D7"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732428A3"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D37E708"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74A6F472" w14:textId="77777777" w:rsidR="00BC0F95" w:rsidRPr="00841835" w:rsidRDefault="00BC0F95" w:rsidP="0080484E">
            <w:pPr>
              <w:pStyle w:val="TX-TableText"/>
              <w:rPr>
                <w:color w:val="000000"/>
              </w:rPr>
            </w:pPr>
            <w:r w:rsidRPr="00841835">
              <w:rPr>
                <w:color w:val="000000"/>
              </w:rPr>
              <w:t> </w:t>
            </w:r>
          </w:p>
        </w:tc>
      </w:tr>
      <w:tr w:rsidR="00BC0F95" w:rsidRPr="00841835" w14:paraId="12B15547" w14:textId="77777777" w:rsidTr="00BC5053">
        <w:trPr>
          <w:trHeight w:val="288"/>
        </w:trPr>
        <w:tc>
          <w:tcPr>
            <w:tcW w:w="2186" w:type="pct"/>
            <w:tcBorders>
              <w:bottom w:val="single" w:sz="4" w:space="0" w:color="auto"/>
            </w:tcBorders>
            <w:shd w:val="clear" w:color="auto" w:fill="auto"/>
            <w:vAlign w:val="center"/>
            <w:hideMark/>
          </w:tcPr>
          <w:p w14:paraId="503BE1CC"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2452412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29A3A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71B6B559"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95811D9" w14:textId="77777777" w:rsidR="00BC0F95" w:rsidRPr="00841835" w:rsidRDefault="00BC0F95" w:rsidP="0080484E">
            <w:pPr>
              <w:pStyle w:val="TX-TableText"/>
              <w:rPr>
                <w:color w:val="000000"/>
              </w:rPr>
            </w:pPr>
            <w:r w:rsidRPr="00841835">
              <w:rPr>
                <w:color w:val="000000"/>
              </w:rPr>
              <w:t> </w:t>
            </w:r>
          </w:p>
        </w:tc>
      </w:tr>
      <w:tr w:rsidR="00472E97" w:rsidRPr="00BC5053" w14:paraId="6CFCE64C"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3821350C"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32B38CE5" w14:textId="77777777" w:rsidTr="00BC5053">
        <w:trPr>
          <w:trHeight w:val="288"/>
        </w:trPr>
        <w:tc>
          <w:tcPr>
            <w:tcW w:w="2186" w:type="pct"/>
            <w:tcBorders>
              <w:top w:val="single" w:sz="4" w:space="0" w:color="auto"/>
            </w:tcBorders>
            <w:shd w:val="clear" w:color="auto" w:fill="auto"/>
            <w:vAlign w:val="center"/>
            <w:hideMark/>
          </w:tcPr>
          <w:p w14:paraId="3D1BE2C0"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71D6C46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573894E7"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30B54FD7"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36C4B07D" w14:textId="77777777" w:rsidR="00BC0F95" w:rsidRPr="00841835" w:rsidRDefault="00BC0F95" w:rsidP="0080484E">
            <w:pPr>
              <w:pStyle w:val="TX-TableText"/>
              <w:rPr>
                <w:color w:val="000000"/>
              </w:rPr>
            </w:pPr>
            <w:r w:rsidRPr="00841835">
              <w:rPr>
                <w:color w:val="000000"/>
              </w:rPr>
              <w:t> </w:t>
            </w:r>
          </w:p>
        </w:tc>
      </w:tr>
      <w:tr w:rsidR="00BC0F95" w:rsidRPr="00841835" w14:paraId="40239B40" w14:textId="77777777" w:rsidTr="009B61A2">
        <w:trPr>
          <w:trHeight w:val="288"/>
        </w:trPr>
        <w:tc>
          <w:tcPr>
            <w:tcW w:w="2186" w:type="pct"/>
            <w:shd w:val="clear" w:color="auto" w:fill="auto"/>
            <w:vAlign w:val="center"/>
            <w:hideMark/>
          </w:tcPr>
          <w:p w14:paraId="2D30ECBB"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48F69CF9"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7F0CA88"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2B96A79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DA7F9B6" w14:textId="77777777" w:rsidR="00BC0F95" w:rsidRPr="00841835" w:rsidRDefault="00BC0F95" w:rsidP="0080484E">
            <w:pPr>
              <w:pStyle w:val="TX-TableText"/>
              <w:rPr>
                <w:color w:val="000000"/>
              </w:rPr>
            </w:pPr>
            <w:r w:rsidRPr="00841835">
              <w:rPr>
                <w:color w:val="000000"/>
              </w:rPr>
              <w:t> </w:t>
            </w:r>
          </w:p>
        </w:tc>
      </w:tr>
      <w:tr w:rsidR="00BC0F95" w:rsidRPr="00841835" w14:paraId="5A6BB125" w14:textId="77777777" w:rsidTr="009B61A2">
        <w:trPr>
          <w:trHeight w:val="288"/>
        </w:trPr>
        <w:tc>
          <w:tcPr>
            <w:tcW w:w="2186" w:type="pct"/>
            <w:shd w:val="clear" w:color="auto" w:fill="auto"/>
            <w:vAlign w:val="center"/>
            <w:hideMark/>
          </w:tcPr>
          <w:p w14:paraId="3107C1D0"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1A3210E"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A37DD6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0C3628B7"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4C4BBF7" w14:textId="77777777" w:rsidR="00BC0F95" w:rsidRPr="00841835" w:rsidRDefault="00BC0F95" w:rsidP="0080484E">
            <w:pPr>
              <w:pStyle w:val="TX-TableText"/>
              <w:rPr>
                <w:color w:val="000000"/>
              </w:rPr>
            </w:pPr>
            <w:r w:rsidRPr="00841835">
              <w:rPr>
                <w:color w:val="000000"/>
              </w:rPr>
              <w:t> </w:t>
            </w:r>
          </w:p>
        </w:tc>
      </w:tr>
      <w:tr w:rsidR="00BC0F95" w:rsidRPr="00841835" w14:paraId="420C3A2D" w14:textId="77777777" w:rsidTr="009B61A2">
        <w:trPr>
          <w:trHeight w:val="288"/>
        </w:trPr>
        <w:tc>
          <w:tcPr>
            <w:tcW w:w="2186" w:type="pct"/>
            <w:shd w:val="clear" w:color="auto" w:fill="auto"/>
            <w:vAlign w:val="center"/>
            <w:hideMark/>
          </w:tcPr>
          <w:p w14:paraId="7077BE0B"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3CC2918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F55A051"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2F406B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6B2524D" w14:textId="77777777" w:rsidR="00BC0F95" w:rsidRPr="00841835" w:rsidRDefault="00BC0F95" w:rsidP="0080484E">
            <w:pPr>
              <w:pStyle w:val="TX-TableText"/>
              <w:rPr>
                <w:color w:val="000000"/>
              </w:rPr>
            </w:pPr>
            <w:r w:rsidRPr="00841835">
              <w:rPr>
                <w:color w:val="000000"/>
              </w:rPr>
              <w:t> </w:t>
            </w:r>
          </w:p>
        </w:tc>
      </w:tr>
      <w:tr w:rsidR="00BC0F95" w:rsidRPr="00841835" w14:paraId="67642741" w14:textId="77777777" w:rsidTr="009B61A2">
        <w:trPr>
          <w:trHeight w:val="288"/>
        </w:trPr>
        <w:tc>
          <w:tcPr>
            <w:tcW w:w="2186" w:type="pct"/>
            <w:shd w:val="clear" w:color="auto" w:fill="auto"/>
            <w:vAlign w:val="center"/>
            <w:hideMark/>
          </w:tcPr>
          <w:p w14:paraId="6A20A0E5"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00C9552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6D4521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A5F3565"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1904999" w14:textId="77777777" w:rsidR="00BC0F95" w:rsidRPr="00841835" w:rsidRDefault="00BC0F95" w:rsidP="0080484E">
            <w:pPr>
              <w:pStyle w:val="TX-TableText"/>
              <w:rPr>
                <w:color w:val="000000"/>
              </w:rPr>
            </w:pPr>
            <w:r w:rsidRPr="00841835">
              <w:rPr>
                <w:color w:val="000000"/>
              </w:rPr>
              <w:t> </w:t>
            </w:r>
          </w:p>
        </w:tc>
      </w:tr>
      <w:tr w:rsidR="00BC0F95" w:rsidRPr="00841835" w14:paraId="0E9DF256" w14:textId="77777777" w:rsidTr="009B61A2">
        <w:trPr>
          <w:trHeight w:val="288"/>
        </w:trPr>
        <w:tc>
          <w:tcPr>
            <w:tcW w:w="2186" w:type="pct"/>
            <w:shd w:val="clear" w:color="auto" w:fill="auto"/>
            <w:vAlign w:val="center"/>
            <w:hideMark/>
          </w:tcPr>
          <w:p w14:paraId="0842DD0E"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08271FE8"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5FFFB523"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FD4DFD8"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549C6365" w14:textId="77777777" w:rsidR="00BC0F95" w:rsidRPr="00841835" w:rsidRDefault="00BC0F95" w:rsidP="0080484E">
            <w:pPr>
              <w:pStyle w:val="TX-TableText"/>
              <w:rPr>
                <w:color w:val="000000"/>
              </w:rPr>
            </w:pPr>
            <w:r w:rsidRPr="00841835">
              <w:rPr>
                <w:color w:val="000000"/>
              </w:rPr>
              <w:t> </w:t>
            </w:r>
          </w:p>
        </w:tc>
      </w:tr>
      <w:tr w:rsidR="00BC0F95" w:rsidRPr="00841835" w14:paraId="237A4E0F" w14:textId="77777777" w:rsidTr="00C61748">
        <w:trPr>
          <w:trHeight w:val="288"/>
        </w:trPr>
        <w:tc>
          <w:tcPr>
            <w:tcW w:w="2186" w:type="pct"/>
            <w:tcBorders>
              <w:bottom w:val="single" w:sz="4" w:space="0" w:color="auto"/>
            </w:tcBorders>
            <w:shd w:val="clear" w:color="auto" w:fill="auto"/>
            <w:vAlign w:val="center"/>
            <w:hideMark/>
          </w:tcPr>
          <w:p w14:paraId="5C667C25"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62B58C6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69D83A03"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273662D4"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6C7A1B68" w14:textId="77777777" w:rsidR="00BC0F95" w:rsidRPr="00841835" w:rsidRDefault="00BC0F95" w:rsidP="0080484E">
            <w:pPr>
              <w:pStyle w:val="TX-TableText"/>
              <w:rPr>
                <w:color w:val="000000"/>
              </w:rPr>
            </w:pPr>
            <w:r w:rsidRPr="00841835">
              <w:rPr>
                <w:color w:val="000000"/>
              </w:rPr>
              <w:t> </w:t>
            </w:r>
          </w:p>
        </w:tc>
      </w:tr>
      <w:tr w:rsidR="009B61A2" w:rsidRPr="00A473F7" w14:paraId="071174A6" w14:textId="77777777" w:rsidTr="00C61748">
        <w:trPr>
          <w:trHeight w:val="288"/>
        </w:trPr>
        <w:tc>
          <w:tcPr>
            <w:tcW w:w="2186" w:type="pct"/>
            <w:tcBorders>
              <w:top w:val="single" w:sz="4" w:space="0" w:color="auto"/>
              <w:bottom w:val="single" w:sz="18" w:space="0" w:color="auto"/>
            </w:tcBorders>
            <w:shd w:val="clear" w:color="auto" w:fill="DBE7F3"/>
            <w:vAlign w:val="center"/>
            <w:hideMark/>
          </w:tcPr>
          <w:p w14:paraId="261150DF" w14:textId="77777777" w:rsidR="00BC0F95" w:rsidRPr="009B61A2" w:rsidRDefault="00BC0F95" w:rsidP="00A473F7">
            <w:pPr>
              <w:pStyle w:val="TH-TableHeading"/>
              <w:jc w:val="left"/>
              <w:rPr>
                <w:color w:val="auto"/>
              </w:rPr>
            </w:pPr>
            <w:r w:rsidRPr="009B61A2">
              <w:rPr>
                <w:color w:val="auto"/>
              </w:rPr>
              <w:t>n</w:t>
            </w:r>
          </w:p>
        </w:tc>
        <w:tc>
          <w:tcPr>
            <w:tcW w:w="760" w:type="pct"/>
            <w:tcBorders>
              <w:top w:val="single" w:sz="4" w:space="0" w:color="auto"/>
              <w:bottom w:val="single" w:sz="18" w:space="0" w:color="auto"/>
            </w:tcBorders>
            <w:shd w:val="clear" w:color="auto" w:fill="DBE7F3"/>
            <w:vAlign w:val="center"/>
            <w:hideMark/>
          </w:tcPr>
          <w:p w14:paraId="01583011" w14:textId="77777777" w:rsidR="00BC0F95" w:rsidRPr="009B61A2" w:rsidRDefault="00BC0F95" w:rsidP="00A473F7">
            <w:pPr>
              <w:pStyle w:val="TH-TableHeading"/>
              <w:jc w:val="left"/>
              <w:rPr>
                <w:color w:val="auto"/>
              </w:rPr>
            </w:pPr>
            <w:r w:rsidRPr="009B61A2">
              <w:rPr>
                <w:color w:val="auto"/>
              </w:rPr>
              <w:t> </w:t>
            </w:r>
          </w:p>
        </w:tc>
        <w:tc>
          <w:tcPr>
            <w:tcW w:w="738" w:type="pct"/>
            <w:tcBorders>
              <w:top w:val="single" w:sz="4" w:space="0" w:color="auto"/>
              <w:bottom w:val="single" w:sz="18" w:space="0" w:color="auto"/>
            </w:tcBorders>
            <w:shd w:val="clear" w:color="auto" w:fill="DBE7F3"/>
            <w:vAlign w:val="center"/>
            <w:hideMark/>
          </w:tcPr>
          <w:p w14:paraId="2F38A05E" w14:textId="77777777" w:rsidR="00BC0F95" w:rsidRPr="009B61A2" w:rsidRDefault="00BC0F95" w:rsidP="00A473F7">
            <w:pPr>
              <w:pStyle w:val="TH-TableHeading"/>
              <w:jc w:val="left"/>
              <w:rPr>
                <w:color w:val="auto"/>
              </w:rPr>
            </w:pPr>
            <w:r w:rsidRPr="009B61A2">
              <w:rPr>
                <w:color w:val="auto"/>
              </w:rPr>
              <w:t> </w:t>
            </w:r>
          </w:p>
        </w:tc>
        <w:tc>
          <w:tcPr>
            <w:tcW w:w="659" w:type="pct"/>
            <w:tcBorders>
              <w:top w:val="single" w:sz="4" w:space="0" w:color="auto"/>
              <w:bottom w:val="single" w:sz="18" w:space="0" w:color="auto"/>
            </w:tcBorders>
            <w:shd w:val="clear" w:color="auto" w:fill="DBE7F3"/>
            <w:vAlign w:val="center"/>
            <w:hideMark/>
          </w:tcPr>
          <w:p w14:paraId="2A6D05BA" w14:textId="77777777" w:rsidR="00BC0F95" w:rsidRPr="009B61A2" w:rsidRDefault="00BC0F95" w:rsidP="00A473F7">
            <w:pPr>
              <w:pStyle w:val="TH-TableHeading"/>
              <w:jc w:val="left"/>
              <w:rPr>
                <w:color w:val="auto"/>
              </w:rPr>
            </w:pPr>
            <w:r w:rsidRPr="009B61A2">
              <w:rPr>
                <w:color w:val="auto"/>
              </w:rPr>
              <w:t> </w:t>
            </w:r>
          </w:p>
        </w:tc>
        <w:tc>
          <w:tcPr>
            <w:tcW w:w="657" w:type="pct"/>
            <w:tcBorders>
              <w:top w:val="single" w:sz="4" w:space="0" w:color="auto"/>
              <w:bottom w:val="single" w:sz="18" w:space="0" w:color="auto"/>
            </w:tcBorders>
            <w:shd w:val="clear" w:color="auto" w:fill="DBE7F3"/>
            <w:vAlign w:val="center"/>
            <w:hideMark/>
          </w:tcPr>
          <w:p w14:paraId="33816BCD" w14:textId="77777777" w:rsidR="00BC0F95" w:rsidRPr="009B61A2" w:rsidRDefault="00BC0F95" w:rsidP="00A473F7">
            <w:pPr>
              <w:pStyle w:val="TH-TableHeading"/>
              <w:jc w:val="left"/>
              <w:rPr>
                <w:color w:val="auto"/>
              </w:rPr>
            </w:pPr>
            <w:r w:rsidRPr="009B61A2">
              <w:rPr>
                <w:color w:val="auto"/>
              </w:rPr>
              <w:t> </w:t>
            </w:r>
          </w:p>
        </w:tc>
      </w:tr>
      <w:tr w:rsidR="00BC0F95" w:rsidRPr="009B61A2" w14:paraId="091BFCD3" w14:textId="77777777" w:rsidTr="00C61748">
        <w:trPr>
          <w:trHeight w:val="288"/>
        </w:trPr>
        <w:tc>
          <w:tcPr>
            <w:tcW w:w="5000" w:type="pct"/>
            <w:gridSpan w:val="5"/>
            <w:tcBorders>
              <w:top w:val="single" w:sz="18" w:space="0" w:color="auto"/>
              <w:bottom w:val="single" w:sz="4" w:space="0" w:color="auto"/>
            </w:tcBorders>
            <w:shd w:val="clear" w:color="auto" w:fill="DBE7F3"/>
            <w:noWrap/>
            <w:vAlign w:val="center"/>
            <w:hideMark/>
          </w:tcPr>
          <w:p w14:paraId="43B4C5FB" w14:textId="77777777" w:rsidR="00BC0F95" w:rsidRPr="009B61A2" w:rsidRDefault="00BC0F95" w:rsidP="00A473F7">
            <w:pPr>
              <w:pStyle w:val="TH-TableHeading"/>
              <w:jc w:val="left"/>
              <w:rPr>
                <w:color w:val="auto"/>
              </w:rPr>
            </w:pPr>
            <w:r w:rsidRPr="009B61A2">
              <w:rPr>
                <w:color w:val="auto"/>
              </w:rPr>
              <w:t>Non-breastfed children</w:t>
            </w:r>
          </w:p>
        </w:tc>
      </w:tr>
      <w:tr w:rsidR="00BC0F95" w:rsidRPr="00841835" w14:paraId="44615849" w14:textId="77777777" w:rsidTr="009B61A2">
        <w:trPr>
          <w:trHeight w:val="288"/>
        </w:trPr>
        <w:tc>
          <w:tcPr>
            <w:tcW w:w="2186" w:type="pct"/>
            <w:tcBorders>
              <w:top w:val="single" w:sz="4" w:space="0" w:color="auto"/>
            </w:tcBorders>
            <w:shd w:val="clear" w:color="auto" w:fill="auto"/>
            <w:vAlign w:val="center"/>
            <w:hideMark/>
          </w:tcPr>
          <w:p w14:paraId="11BEE327"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631D00FE"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6ABC0875"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A9D57D4"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113F4C5D" w14:textId="77777777" w:rsidR="00BC0F95" w:rsidRPr="00841835" w:rsidRDefault="00BC0F95" w:rsidP="0080484E">
            <w:pPr>
              <w:pStyle w:val="TX-TableText"/>
              <w:rPr>
                <w:color w:val="000000"/>
              </w:rPr>
            </w:pPr>
            <w:r w:rsidRPr="00841835">
              <w:rPr>
                <w:color w:val="000000"/>
              </w:rPr>
              <w:t> </w:t>
            </w:r>
          </w:p>
        </w:tc>
      </w:tr>
      <w:tr w:rsidR="00BC0F95" w:rsidRPr="00841835" w14:paraId="339A5961" w14:textId="77777777" w:rsidTr="009B61A2">
        <w:trPr>
          <w:trHeight w:val="288"/>
        </w:trPr>
        <w:tc>
          <w:tcPr>
            <w:tcW w:w="2186" w:type="pct"/>
            <w:shd w:val="clear" w:color="auto" w:fill="auto"/>
            <w:vAlign w:val="center"/>
            <w:hideMark/>
          </w:tcPr>
          <w:p w14:paraId="6584D3D1" w14:textId="77777777" w:rsidR="00BC0F95" w:rsidRPr="00841835" w:rsidRDefault="00BC0F95" w:rsidP="007968FF">
            <w:pPr>
              <w:pStyle w:val="TX-TableText"/>
              <w:ind w:left="252"/>
              <w:rPr>
                <w:color w:val="000000"/>
              </w:rPr>
            </w:pPr>
            <w:r w:rsidRPr="00841835">
              <w:rPr>
                <w:color w:val="000000"/>
              </w:rPr>
              <w:t>Achieving minimum milk feeding frequency</w:t>
            </w:r>
          </w:p>
        </w:tc>
        <w:tc>
          <w:tcPr>
            <w:tcW w:w="760" w:type="pct"/>
            <w:shd w:val="clear" w:color="auto" w:fill="auto"/>
            <w:noWrap/>
            <w:vAlign w:val="center"/>
            <w:hideMark/>
          </w:tcPr>
          <w:p w14:paraId="33BED6F6" w14:textId="77777777" w:rsidR="00BC0F95" w:rsidRPr="00841835" w:rsidRDefault="00BC0F95" w:rsidP="0080484E">
            <w:pPr>
              <w:pStyle w:val="TX-TableText"/>
              <w:rPr>
                <w:color w:val="000000"/>
              </w:rPr>
            </w:pPr>
          </w:p>
        </w:tc>
        <w:tc>
          <w:tcPr>
            <w:tcW w:w="738" w:type="pct"/>
            <w:shd w:val="clear" w:color="auto" w:fill="auto"/>
            <w:noWrap/>
            <w:vAlign w:val="center"/>
            <w:hideMark/>
          </w:tcPr>
          <w:p w14:paraId="3B4973A2" w14:textId="77777777" w:rsidR="00BC0F95" w:rsidRPr="00841835" w:rsidRDefault="00BC0F95" w:rsidP="0080484E">
            <w:pPr>
              <w:pStyle w:val="TX-TableText"/>
              <w:rPr>
                <w:color w:val="000000"/>
              </w:rPr>
            </w:pPr>
          </w:p>
        </w:tc>
        <w:tc>
          <w:tcPr>
            <w:tcW w:w="659" w:type="pct"/>
            <w:shd w:val="clear" w:color="auto" w:fill="auto"/>
            <w:noWrap/>
            <w:vAlign w:val="center"/>
            <w:hideMark/>
          </w:tcPr>
          <w:p w14:paraId="0BE5E6A5" w14:textId="77777777" w:rsidR="00BC0F95" w:rsidRPr="00841835" w:rsidRDefault="00BC0F95" w:rsidP="0080484E">
            <w:pPr>
              <w:pStyle w:val="TX-TableText"/>
              <w:rPr>
                <w:color w:val="000000"/>
              </w:rPr>
            </w:pPr>
          </w:p>
        </w:tc>
        <w:tc>
          <w:tcPr>
            <w:tcW w:w="657" w:type="pct"/>
            <w:shd w:val="clear" w:color="auto" w:fill="auto"/>
            <w:noWrap/>
            <w:vAlign w:val="center"/>
            <w:hideMark/>
          </w:tcPr>
          <w:p w14:paraId="0DCE04C9" w14:textId="77777777" w:rsidR="00BC0F95" w:rsidRPr="00841835" w:rsidRDefault="00BC0F95" w:rsidP="0080484E">
            <w:pPr>
              <w:pStyle w:val="TX-TableText"/>
              <w:rPr>
                <w:color w:val="000000"/>
              </w:rPr>
            </w:pPr>
          </w:p>
        </w:tc>
      </w:tr>
      <w:tr w:rsidR="00BC0F95" w:rsidRPr="00841835" w14:paraId="0B934193" w14:textId="77777777" w:rsidTr="00BC5053">
        <w:trPr>
          <w:trHeight w:val="288"/>
        </w:trPr>
        <w:tc>
          <w:tcPr>
            <w:tcW w:w="2186" w:type="pct"/>
            <w:tcBorders>
              <w:bottom w:val="single" w:sz="4" w:space="0" w:color="auto"/>
            </w:tcBorders>
            <w:shd w:val="clear" w:color="auto" w:fill="auto"/>
            <w:vAlign w:val="center"/>
            <w:hideMark/>
          </w:tcPr>
          <w:p w14:paraId="4363A738"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6112E609"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2D0FC7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5158F65E"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5CF05900" w14:textId="77777777" w:rsidR="00BC0F95" w:rsidRPr="00841835" w:rsidRDefault="00BC0F95" w:rsidP="0080484E">
            <w:pPr>
              <w:pStyle w:val="TX-TableText"/>
              <w:rPr>
                <w:color w:val="000000"/>
              </w:rPr>
            </w:pPr>
            <w:r w:rsidRPr="00841835">
              <w:rPr>
                <w:color w:val="000000"/>
              </w:rPr>
              <w:t> </w:t>
            </w:r>
          </w:p>
        </w:tc>
      </w:tr>
      <w:tr w:rsidR="00472E97" w:rsidRPr="00BC5053" w14:paraId="6C257759"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2B475F73"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12260A0A" w14:textId="77777777" w:rsidTr="00BC5053">
        <w:trPr>
          <w:trHeight w:val="288"/>
        </w:trPr>
        <w:tc>
          <w:tcPr>
            <w:tcW w:w="2186" w:type="pct"/>
            <w:tcBorders>
              <w:top w:val="single" w:sz="4" w:space="0" w:color="auto"/>
            </w:tcBorders>
            <w:shd w:val="clear" w:color="auto" w:fill="auto"/>
            <w:vAlign w:val="center"/>
            <w:hideMark/>
          </w:tcPr>
          <w:p w14:paraId="7460707D"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32C85FA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4C094C79"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1BC7A583"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5525471D" w14:textId="77777777" w:rsidR="00BC0F95" w:rsidRPr="00841835" w:rsidRDefault="00BC0F95" w:rsidP="0080484E">
            <w:pPr>
              <w:pStyle w:val="TX-TableText"/>
              <w:rPr>
                <w:color w:val="000000"/>
              </w:rPr>
            </w:pPr>
            <w:r w:rsidRPr="00841835">
              <w:rPr>
                <w:color w:val="000000"/>
              </w:rPr>
              <w:t> </w:t>
            </w:r>
          </w:p>
        </w:tc>
      </w:tr>
      <w:tr w:rsidR="00BC0F95" w:rsidRPr="00841835" w14:paraId="32F9A0CD" w14:textId="77777777" w:rsidTr="009B61A2">
        <w:trPr>
          <w:trHeight w:val="288"/>
        </w:trPr>
        <w:tc>
          <w:tcPr>
            <w:tcW w:w="2186" w:type="pct"/>
            <w:shd w:val="clear" w:color="auto" w:fill="auto"/>
            <w:vAlign w:val="center"/>
            <w:hideMark/>
          </w:tcPr>
          <w:p w14:paraId="585BE7B1"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58D444C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625F20B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7677F76E"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735C3211" w14:textId="77777777" w:rsidR="00BC0F95" w:rsidRPr="00841835" w:rsidRDefault="00BC0F95" w:rsidP="0080484E">
            <w:pPr>
              <w:pStyle w:val="TX-TableText"/>
              <w:rPr>
                <w:color w:val="000000"/>
              </w:rPr>
            </w:pPr>
            <w:r w:rsidRPr="00841835">
              <w:rPr>
                <w:color w:val="000000"/>
              </w:rPr>
              <w:t> </w:t>
            </w:r>
          </w:p>
        </w:tc>
      </w:tr>
      <w:tr w:rsidR="00BC0F95" w:rsidRPr="00841835" w14:paraId="67D7D524" w14:textId="77777777" w:rsidTr="009B61A2">
        <w:trPr>
          <w:trHeight w:val="288"/>
        </w:trPr>
        <w:tc>
          <w:tcPr>
            <w:tcW w:w="2186" w:type="pct"/>
            <w:shd w:val="clear" w:color="auto" w:fill="auto"/>
            <w:vAlign w:val="center"/>
            <w:hideMark/>
          </w:tcPr>
          <w:p w14:paraId="2D9A9E3B"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FB51B6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1E8C2F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98D40D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AFC9B20" w14:textId="77777777" w:rsidR="00BC0F95" w:rsidRPr="00841835" w:rsidRDefault="00BC0F95" w:rsidP="0080484E">
            <w:pPr>
              <w:pStyle w:val="TX-TableText"/>
              <w:rPr>
                <w:color w:val="000000"/>
              </w:rPr>
            </w:pPr>
            <w:r w:rsidRPr="00841835">
              <w:rPr>
                <w:color w:val="000000"/>
              </w:rPr>
              <w:t> </w:t>
            </w:r>
          </w:p>
        </w:tc>
      </w:tr>
      <w:tr w:rsidR="00BC0F95" w:rsidRPr="00841835" w14:paraId="0108AB17" w14:textId="77777777" w:rsidTr="009B61A2">
        <w:trPr>
          <w:trHeight w:val="288"/>
        </w:trPr>
        <w:tc>
          <w:tcPr>
            <w:tcW w:w="2186" w:type="pct"/>
            <w:shd w:val="clear" w:color="auto" w:fill="auto"/>
            <w:vAlign w:val="center"/>
            <w:hideMark/>
          </w:tcPr>
          <w:p w14:paraId="5E18C0F6"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76AF7302"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3DC052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ABF1CC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0BF2C06" w14:textId="77777777" w:rsidR="00BC0F95" w:rsidRPr="00841835" w:rsidRDefault="00BC0F95" w:rsidP="0080484E">
            <w:pPr>
              <w:pStyle w:val="TX-TableText"/>
              <w:rPr>
                <w:color w:val="000000"/>
              </w:rPr>
            </w:pPr>
            <w:r w:rsidRPr="00841835">
              <w:rPr>
                <w:color w:val="000000"/>
              </w:rPr>
              <w:t> </w:t>
            </w:r>
          </w:p>
        </w:tc>
      </w:tr>
      <w:tr w:rsidR="00BC0F95" w:rsidRPr="00841835" w14:paraId="595A8097" w14:textId="77777777" w:rsidTr="009B61A2">
        <w:trPr>
          <w:trHeight w:val="288"/>
        </w:trPr>
        <w:tc>
          <w:tcPr>
            <w:tcW w:w="2186" w:type="pct"/>
            <w:shd w:val="clear" w:color="auto" w:fill="auto"/>
            <w:vAlign w:val="center"/>
            <w:hideMark/>
          </w:tcPr>
          <w:p w14:paraId="44983AB7"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1F116283"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78FD0D55"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EF57C9A"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AB9EA33" w14:textId="77777777" w:rsidR="00BC0F95" w:rsidRPr="00841835" w:rsidRDefault="00BC0F95" w:rsidP="0080484E">
            <w:pPr>
              <w:pStyle w:val="TX-TableText"/>
              <w:rPr>
                <w:color w:val="000000"/>
              </w:rPr>
            </w:pPr>
            <w:r w:rsidRPr="00841835">
              <w:rPr>
                <w:color w:val="000000"/>
              </w:rPr>
              <w:t> </w:t>
            </w:r>
          </w:p>
        </w:tc>
      </w:tr>
      <w:tr w:rsidR="00BC0F95" w:rsidRPr="00841835" w14:paraId="28ECB7AA" w14:textId="77777777" w:rsidTr="009B61A2">
        <w:trPr>
          <w:trHeight w:val="288"/>
        </w:trPr>
        <w:tc>
          <w:tcPr>
            <w:tcW w:w="2186" w:type="pct"/>
            <w:shd w:val="clear" w:color="auto" w:fill="auto"/>
            <w:vAlign w:val="center"/>
            <w:hideMark/>
          </w:tcPr>
          <w:p w14:paraId="00040770"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359DFA5A"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89A1E0D"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B7F8169"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059464D3" w14:textId="77777777" w:rsidR="00BC0F95" w:rsidRPr="00841835" w:rsidRDefault="00BC0F95" w:rsidP="0080484E">
            <w:pPr>
              <w:pStyle w:val="TX-TableText"/>
              <w:rPr>
                <w:color w:val="000000"/>
              </w:rPr>
            </w:pPr>
            <w:r w:rsidRPr="00841835">
              <w:rPr>
                <w:color w:val="000000"/>
              </w:rPr>
              <w:t> </w:t>
            </w:r>
          </w:p>
        </w:tc>
      </w:tr>
      <w:tr w:rsidR="00BC0F95" w:rsidRPr="00841835" w14:paraId="0E06C114" w14:textId="77777777" w:rsidTr="00BC5053">
        <w:trPr>
          <w:trHeight w:val="288"/>
        </w:trPr>
        <w:tc>
          <w:tcPr>
            <w:tcW w:w="2186" w:type="pct"/>
            <w:tcBorders>
              <w:bottom w:val="single" w:sz="4" w:space="0" w:color="auto"/>
            </w:tcBorders>
            <w:shd w:val="clear" w:color="auto" w:fill="auto"/>
            <w:vAlign w:val="center"/>
            <w:hideMark/>
          </w:tcPr>
          <w:p w14:paraId="1C4EB366"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12452434"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18A91B2"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3C0412FC"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35925AB" w14:textId="77777777" w:rsidR="00BC0F95" w:rsidRPr="00841835" w:rsidRDefault="00BC0F95" w:rsidP="0080484E">
            <w:pPr>
              <w:pStyle w:val="TX-TableText"/>
              <w:rPr>
                <w:color w:val="000000"/>
              </w:rPr>
            </w:pPr>
            <w:r w:rsidRPr="00841835">
              <w:rPr>
                <w:color w:val="000000"/>
              </w:rPr>
              <w:t> </w:t>
            </w:r>
          </w:p>
        </w:tc>
      </w:tr>
      <w:tr w:rsidR="00BC0F95" w:rsidRPr="00BC5053" w14:paraId="00E64F65" w14:textId="77777777" w:rsidTr="00BC5053">
        <w:trPr>
          <w:trHeight w:val="288"/>
        </w:trPr>
        <w:tc>
          <w:tcPr>
            <w:tcW w:w="2186" w:type="pct"/>
            <w:tcBorders>
              <w:top w:val="single" w:sz="4" w:space="0" w:color="auto"/>
              <w:bottom w:val="single" w:sz="4" w:space="0" w:color="auto"/>
            </w:tcBorders>
            <w:shd w:val="clear" w:color="auto" w:fill="DBE7F3"/>
            <w:vAlign w:val="center"/>
            <w:hideMark/>
          </w:tcPr>
          <w:p w14:paraId="3429D955" w14:textId="77777777" w:rsidR="00BC0F95" w:rsidRPr="00BC5053" w:rsidRDefault="00BC0F95" w:rsidP="00BC5053">
            <w:pPr>
              <w:pStyle w:val="TH-TableHeading"/>
              <w:jc w:val="left"/>
              <w:rPr>
                <w:color w:val="auto"/>
              </w:rPr>
            </w:pPr>
            <w:r w:rsidRPr="00BC5053">
              <w:rPr>
                <w:color w:val="auto"/>
              </w:rPr>
              <w:t>n</w:t>
            </w:r>
          </w:p>
        </w:tc>
        <w:tc>
          <w:tcPr>
            <w:tcW w:w="760" w:type="pct"/>
            <w:tcBorders>
              <w:top w:val="single" w:sz="4" w:space="0" w:color="auto"/>
              <w:bottom w:val="single" w:sz="4" w:space="0" w:color="auto"/>
            </w:tcBorders>
            <w:shd w:val="clear" w:color="auto" w:fill="DBE7F3"/>
            <w:vAlign w:val="center"/>
            <w:hideMark/>
          </w:tcPr>
          <w:p w14:paraId="44836D24" w14:textId="77777777" w:rsidR="00BC0F95" w:rsidRPr="00BC5053" w:rsidRDefault="00BC0F95" w:rsidP="00BC5053">
            <w:pPr>
              <w:pStyle w:val="TH-TableHeading"/>
              <w:jc w:val="left"/>
              <w:rPr>
                <w:color w:val="auto"/>
              </w:rPr>
            </w:pPr>
            <w:r w:rsidRPr="00BC5053">
              <w:rPr>
                <w:color w:val="auto"/>
              </w:rPr>
              <w:t> </w:t>
            </w:r>
          </w:p>
        </w:tc>
        <w:tc>
          <w:tcPr>
            <w:tcW w:w="738" w:type="pct"/>
            <w:tcBorders>
              <w:top w:val="single" w:sz="4" w:space="0" w:color="auto"/>
              <w:bottom w:val="single" w:sz="4" w:space="0" w:color="auto"/>
            </w:tcBorders>
            <w:shd w:val="clear" w:color="auto" w:fill="DBE7F3"/>
            <w:vAlign w:val="center"/>
            <w:hideMark/>
          </w:tcPr>
          <w:p w14:paraId="00FEE110" w14:textId="77777777" w:rsidR="00BC0F95" w:rsidRPr="00BC5053" w:rsidRDefault="00BC0F95" w:rsidP="00BC5053">
            <w:pPr>
              <w:pStyle w:val="TH-TableHeading"/>
              <w:jc w:val="left"/>
              <w:rPr>
                <w:color w:val="auto"/>
              </w:rPr>
            </w:pPr>
            <w:r w:rsidRPr="00BC5053">
              <w:rPr>
                <w:color w:val="auto"/>
              </w:rPr>
              <w:t> </w:t>
            </w:r>
          </w:p>
        </w:tc>
        <w:tc>
          <w:tcPr>
            <w:tcW w:w="659" w:type="pct"/>
            <w:tcBorders>
              <w:top w:val="single" w:sz="4" w:space="0" w:color="auto"/>
              <w:bottom w:val="single" w:sz="4" w:space="0" w:color="auto"/>
            </w:tcBorders>
            <w:shd w:val="clear" w:color="auto" w:fill="DBE7F3"/>
            <w:vAlign w:val="center"/>
            <w:hideMark/>
          </w:tcPr>
          <w:p w14:paraId="4D0CD444" w14:textId="77777777" w:rsidR="00BC0F95" w:rsidRPr="00BC5053" w:rsidRDefault="00BC0F95" w:rsidP="00BC5053">
            <w:pPr>
              <w:pStyle w:val="TH-TableHeading"/>
              <w:jc w:val="left"/>
              <w:rPr>
                <w:color w:val="auto"/>
              </w:rPr>
            </w:pPr>
            <w:r w:rsidRPr="00BC5053">
              <w:rPr>
                <w:color w:val="auto"/>
              </w:rPr>
              <w:t> </w:t>
            </w:r>
          </w:p>
        </w:tc>
        <w:tc>
          <w:tcPr>
            <w:tcW w:w="657" w:type="pct"/>
            <w:tcBorders>
              <w:top w:val="single" w:sz="4" w:space="0" w:color="auto"/>
              <w:bottom w:val="single" w:sz="4" w:space="0" w:color="auto"/>
            </w:tcBorders>
            <w:shd w:val="clear" w:color="auto" w:fill="DBE7F3"/>
            <w:vAlign w:val="center"/>
            <w:hideMark/>
          </w:tcPr>
          <w:p w14:paraId="00380A0D" w14:textId="77777777" w:rsidR="00BC0F95" w:rsidRPr="00BC5053" w:rsidRDefault="00BC0F95" w:rsidP="00BC5053">
            <w:pPr>
              <w:pStyle w:val="TH-TableHeading"/>
              <w:jc w:val="left"/>
              <w:rPr>
                <w:color w:val="auto"/>
              </w:rPr>
            </w:pPr>
            <w:r w:rsidRPr="00BC5053">
              <w:rPr>
                <w:color w:val="auto"/>
              </w:rPr>
              <w:t> </w:t>
            </w:r>
          </w:p>
        </w:tc>
      </w:tr>
    </w:tbl>
    <w:p w14:paraId="1E8091CA" w14:textId="77777777" w:rsidR="00BC0F95" w:rsidRDefault="00BC5053" w:rsidP="009B61A2">
      <w:pPr>
        <w:pStyle w:val="TF-TblFN"/>
        <w:rPr>
          <w:color w:val="000000"/>
          <w:szCs w:val="16"/>
        </w:rPr>
      </w:pPr>
      <w:r w:rsidRPr="007968FF">
        <w:rPr>
          <w:color w:val="000000"/>
          <w:szCs w:val="16"/>
        </w:rPr>
        <w:t>^</w:t>
      </w:r>
      <w:r w:rsidR="00FD63F4">
        <w:rPr>
          <w:rStyle w:val="CommentReference"/>
          <w:rFonts w:ascii="Calibri" w:eastAsia="Calibri" w:hAnsi="Calibri"/>
        </w:rPr>
        <w:commentReference w:id="261"/>
      </w:r>
      <w:r w:rsidRPr="007968FF">
        <w:rPr>
          <w:color w:val="000000"/>
          <w:szCs w:val="16"/>
        </w:rPr>
        <w:tab/>
        <w:t>Results not statistically reliable, n&lt;30</w:t>
      </w:r>
      <w:r w:rsidR="007968FF">
        <w:rPr>
          <w:color w:val="000000"/>
          <w:szCs w:val="16"/>
        </w:rPr>
        <w:t>.</w:t>
      </w:r>
    </w:p>
    <w:p w14:paraId="294CD68D" w14:textId="77777777" w:rsidR="00DD4FD3" w:rsidRPr="00FD0160"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MAD components/food groups for breastfed and non-breastfed children. For example, a test was done for achieving minimum meal frequency and breastfeeding status. When an association is found to be significant (p&lt;0.05), a superscript is noted next to the breastfed and non-breastfed row headings corresponding to the MAD component/food group.</w:t>
      </w:r>
    </w:p>
    <w:p w14:paraId="4565A7CB" w14:textId="7D5CB6CD" w:rsidR="00BC5053" w:rsidRDefault="00BC5053" w:rsidP="00BC5053">
      <w:pPr>
        <w:pStyle w:val="TF-TblFN"/>
        <w:rPr>
          <w:highlight w:val="yellow"/>
        </w:rPr>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w:t>
      </w:r>
      <w:r w:rsidRPr="00DF4DE5">
        <w:rPr>
          <w:highlight w:val="yellow"/>
        </w:rPr>
        <w:t xml:space="preserve"> </w:t>
      </w:r>
    </w:p>
    <w:p w14:paraId="67E2F8C0" w14:textId="77777777" w:rsidR="00BC0F95" w:rsidRPr="00DF4DE5" w:rsidRDefault="00BC0F95" w:rsidP="00672A03">
      <w:pPr>
        <w:pStyle w:val="L1-FlLSp12"/>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096DCE12" w14:textId="77777777" w:rsidR="00BC0F95" w:rsidRPr="00DF4DE5" w:rsidRDefault="00995F8F" w:rsidP="00314E1F">
      <w:pPr>
        <w:pStyle w:val="Heading3"/>
      </w:pPr>
      <w:bookmarkStart w:id="262" w:name="_Toc400542626"/>
      <w:bookmarkStart w:id="263" w:name="_Toc414874514"/>
      <w:bookmarkStart w:id="264" w:name="_Toc420271996"/>
      <w:r>
        <w:lastRenderedPageBreak/>
        <w:t>6</w:t>
      </w:r>
      <w:r w:rsidR="00BC0F95" w:rsidRPr="00DF4DE5">
        <w:t>.</w:t>
      </w:r>
      <w:r>
        <w:t>2</w:t>
      </w:r>
      <w:r w:rsidR="00BC0F95" w:rsidRPr="00DF4DE5">
        <w:t>.</w:t>
      </w:r>
      <w:r>
        <w:t>3</w:t>
      </w:r>
      <w:r w:rsidR="00672A03">
        <w:tab/>
      </w:r>
      <w:r w:rsidR="00BC0F95" w:rsidRPr="00DF4DE5">
        <w:t>Consumption of Targeted Nutrient-Rich Value Chain Commodities</w:t>
      </w:r>
      <w:bookmarkEnd w:id="262"/>
      <w:bookmarkEnd w:id="263"/>
      <w:bookmarkEnd w:id="264"/>
    </w:p>
    <w:p w14:paraId="548746BB" w14:textId="469509D7" w:rsidR="00997051" w:rsidRDefault="005F0302" w:rsidP="00997051">
      <w:pPr>
        <w:pStyle w:val="L1-FlLSp12"/>
      </w:pPr>
      <w:r>
        <w:t>U.S. Government</w:t>
      </w:r>
      <w:r w:rsidR="00997051">
        <w:t>-funded programming supports nutrition-sensitive agricultural value chain</w:t>
      </w:r>
      <w:r w:rsidR="00997051">
        <w:rPr>
          <w:rStyle w:val="FootnoteReference"/>
        </w:rPr>
        <w:footnoteReference w:id="22"/>
      </w:r>
      <w:r w:rsidR="00997051">
        <w:t xml:space="preserve"> interventions to achieve the dual purpose of enhancing both economic and nutritional outcomes.  The Feed the Future ZOI interim assessment measures the degree to which respondents in the ZOI are consuming </w:t>
      </w:r>
      <w:r w:rsidR="00997051" w:rsidRPr="007D29CD">
        <w:t xml:space="preserve">nutrient-rich commodities or products made from nutrient-rich commodities being promoted by </w:t>
      </w:r>
      <w:r w:rsidR="00997051">
        <w:t>these</w:t>
      </w:r>
      <w:r w:rsidR="00997051" w:rsidRPr="007D29CD">
        <w:t xml:space="preserve"> value chain activities. </w:t>
      </w:r>
    </w:p>
    <w:p w14:paraId="64B144A1" w14:textId="288A9E46" w:rsidR="00997051" w:rsidRDefault="00997051" w:rsidP="00997051">
      <w:pPr>
        <w:pStyle w:val="L1-FlLSp12"/>
      </w:pPr>
      <w:r>
        <w:t>There are three criteria for a food commodity to be considered a</w:t>
      </w:r>
      <w:r w:rsidR="00DD4FD3">
        <w:t xml:space="preserve"> targeted </w:t>
      </w:r>
      <w:r>
        <w:t xml:space="preserve">NRVCC: </w:t>
      </w:r>
    </w:p>
    <w:p w14:paraId="7FA2C660" w14:textId="0852EEC1" w:rsidR="00997051" w:rsidRDefault="00997051" w:rsidP="00997051">
      <w:pPr>
        <w:pStyle w:val="L1-FlLSp12"/>
        <w:numPr>
          <w:ilvl w:val="0"/>
          <w:numId w:val="11"/>
        </w:numPr>
      </w:pPr>
      <w:r>
        <w:t>Increased production of the commodity must be promoted through a U</w:t>
      </w:r>
      <w:r w:rsidR="005F0302">
        <w:t>.</w:t>
      </w:r>
      <w:r>
        <w:t>S</w:t>
      </w:r>
      <w:r w:rsidR="005F0302">
        <w:t xml:space="preserve">. </w:t>
      </w:r>
      <w:r>
        <w:t>G</w:t>
      </w:r>
      <w:r w:rsidR="005F0302">
        <w:t>overnment</w:t>
      </w:r>
      <w:r>
        <w:t xml:space="preserve">-funded value chain activity. </w:t>
      </w:r>
    </w:p>
    <w:p w14:paraId="22A154AD" w14:textId="77777777" w:rsidR="00997051" w:rsidRDefault="00997051" w:rsidP="00997051">
      <w:pPr>
        <w:pStyle w:val="L1-FlLSp12"/>
        <w:numPr>
          <w:ilvl w:val="0"/>
          <w:numId w:val="11"/>
        </w:numPr>
      </w:pPr>
      <w:r>
        <w:t xml:space="preserve">The value chain commodity must have been selected for nutrition objectives, in addition to any poverty-reduction or economic-growth related objectives. </w:t>
      </w:r>
    </w:p>
    <w:p w14:paraId="223A37CF" w14:textId="35672A8F" w:rsidR="00997051" w:rsidRDefault="00997051" w:rsidP="00997051">
      <w:pPr>
        <w:pStyle w:val="L1-FlLSp12"/>
        <w:numPr>
          <w:ilvl w:val="0"/>
          <w:numId w:val="11"/>
        </w:numPr>
      </w:pPr>
      <w:r>
        <w:t>The commodity must be considered nutrient</w:t>
      </w:r>
      <w:r w:rsidR="00DD4FD3">
        <w:t xml:space="preserve"> </w:t>
      </w:r>
      <w:r>
        <w:t xml:space="preserve">rich, defined as meeting any one of the following criteria: It </w:t>
      </w:r>
      <w:r w:rsidR="00DD4FD3">
        <w:t xml:space="preserve">is </w:t>
      </w:r>
      <w:r>
        <w:t>bio-fortified; a legume, nut or seed; an animal-sourced food, including dairy products (milk, yogurt, cheese), eggs, organ meat, flesh foods, and other miscellaneous small animal protein (e.g. grubs, insects); a dark yellow or orange-fleshed root or tuber; or a fruit or vegetable that meets the threshold for being a “high source” of one or more micronutrients on a per 100 gram basis.</w:t>
      </w:r>
    </w:p>
    <w:p w14:paraId="2E7BB433" w14:textId="5A2473E0" w:rsidR="0032241C" w:rsidRDefault="00997051" w:rsidP="00997051">
      <w:pPr>
        <w:pStyle w:val="L1-FlLSp12"/>
      </w:pPr>
      <w:r>
        <w:t xml:space="preserve">This section presents the ZOI Interim Assessment’s findings on the consumption of targeted </w:t>
      </w:r>
      <w:r w:rsidR="00DD4FD3">
        <w:t xml:space="preserve">NRVCC </w:t>
      </w:r>
      <w:r>
        <w:t>among women age 15-49 and children age 6-23 months.</w:t>
      </w:r>
      <w:r w:rsidR="0089267A">
        <w:t xml:space="preserve"> </w:t>
      </w:r>
      <w:r w:rsidR="0089267A" w:rsidRPr="00DF4DE5">
        <w:t xml:space="preserve">The targeted commodities in </w:t>
      </w:r>
      <w:r w:rsidR="0089267A" w:rsidRPr="00DF4DE5">
        <w:rPr>
          <w:highlight w:val="yellow"/>
        </w:rPr>
        <w:t>[Country]</w:t>
      </w:r>
      <w:r w:rsidR="0089267A" w:rsidRPr="00DF4DE5">
        <w:t xml:space="preserve"> include: </w:t>
      </w:r>
      <w:r w:rsidR="0089267A" w:rsidRPr="00DF4DE5">
        <w:rPr>
          <w:highlight w:val="yellow"/>
        </w:rPr>
        <w:t>[list each specific commodity]</w:t>
      </w:r>
      <w:r w:rsidR="0089267A" w:rsidRPr="00DF4DE5">
        <w:t>.</w:t>
      </w:r>
    </w:p>
    <w:p w14:paraId="5ABCE49D" w14:textId="61AF5F10" w:rsidR="00BC0F95" w:rsidRPr="00DF4DE5" w:rsidRDefault="00FF42A2" w:rsidP="00314E1F">
      <w:pPr>
        <w:pStyle w:val="Heading4"/>
      </w:pPr>
      <w:r>
        <w:tab/>
      </w:r>
      <w:r w:rsidR="00BC0F95" w:rsidRPr="00DF4DE5">
        <w:t>Women</w:t>
      </w:r>
      <w:r w:rsidR="00EA5FC7">
        <w:t>’</w:t>
      </w:r>
      <w:r w:rsidR="00BC0F95" w:rsidRPr="00DF4DE5">
        <w:t>s Consumption of Targeted Nutrient-Rich Value Chain Commodities</w:t>
      </w:r>
    </w:p>
    <w:p w14:paraId="1B9B3DF1" w14:textId="4CD43E8E" w:rsidR="00BC0F95" w:rsidRPr="00DF4DE5" w:rsidRDefault="00143B1A" w:rsidP="00672A03">
      <w:pPr>
        <w:pStyle w:val="L1-FlLSp12"/>
      </w:pPr>
      <w:r>
        <w:rPr>
          <w:b/>
        </w:rPr>
        <w:t>Table 6.</w:t>
      </w:r>
      <w:r w:rsidR="009B61A2">
        <w:rPr>
          <w:b/>
        </w:rPr>
        <w:t>8</w:t>
      </w:r>
      <w:r w:rsidR="00BC0F95" w:rsidRPr="00DF4DE5">
        <w:t xml:space="preserve"> presents women</w:t>
      </w:r>
      <w:r w:rsidR="00EA5FC7">
        <w:t>’</w:t>
      </w:r>
      <w:r w:rsidR="00BC0F95" w:rsidRPr="00DF4DE5">
        <w:t xml:space="preserve">s consumption of targeted </w:t>
      </w:r>
      <w:r w:rsidR="00DD4FD3">
        <w:t>NRVCC</w:t>
      </w:r>
      <w:r w:rsidR="00BC0F95" w:rsidRPr="00DF4DE5">
        <w:t xml:space="preserve">. Estimates </w:t>
      </w:r>
      <w:r w:rsidR="00BC0F95">
        <w:t xml:space="preserve">are shown for all women age </w:t>
      </w:r>
      <w:r w:rsidR="009D2AE1">
        <w:t>15-49</w:t>
      </w:r>
      <w:r w:rsidR="00BC0F95" w:rsidRPr="00DF4DE5">
        <w:t>, as well as by women</w:t>
      </w:r>
      <w:r w:rsidR="00EA5FC7">
        <w:t>’</w:t>
      </w:r>
      <w:r w:rsidR="00BC0F95" w:rsidRPr="00DF4DE5">
        <w:t>s individual and household characteristics. Women</w:t>
      </w:r>
      <w:r w:rsidR="00EA5FC7">
        <w:t>’</w:t>
      </w:r>
      <w:r w:rsidR="00BC0F95" w:rsidRPr="00DF4DE5">
        <w:t xml:space="preserve">s individual characteristics include age and educational attainment. Household characteristics include gendered household type, household size, </w:t>
      </w:r>
      <w:r w:rsidR="00BC0F95">
        <w:t xml:space="preserve">and </w:t>
      </w:r>
      <w:r w:rsidR="00BC0F95" w:rsidRPr="00DF4DE5">
        <w:t>household hunger.</w:t>
      </w:r>
    </w:p>
    <w:p w14:paraId="2DA41766" w14:textId="77777777" w:rsidR="00BC0F95" w:rsidRDefault="00BC0F95" w:rsidP="0032241C">
      <w:pPr>
        <w:pStyle w:val="L1-FlLSp12"/>
        <w:rPr>
          <w:b/>
          <w:bCs/>
          <w:color w:val="000000"/>
          <w:szCs w:val="24"/>
        </w:rPr>
      </w:pPr>
      <w:r w:rsidRPr="00DF4DE5">
        <w:rPr>
          <w:highlight w:val="yellow"/>
        </w:rPr>
        <w:t>[Insert description of this table, if applicable to [Country</w:t>
      </w:r>
      <w:r w:rsidR="00C61748">
        <w:rPr>
          <w:highlight w:val="yellow"/>
        </w:rPr>
        <w:t>]</w:t>
      </w:r>
      <w:r w:rsidRPr="00DF4DE5">
        <w:rPr>
          <w:highlight w:val="yellow"/>
        </w:rPr>
        <w:t>].</w:t>
      </w:r>
      <w:r>
        <w:rPr>
          <w:b/>
          <w:bCs/>
          <w:color w:val="000000"/>
          <w:szCs w:val="24"/>
        </w:rPr>
        <w:br w:type="page"/>
      </w:r>
    </w:p>
    <w:p w14:paraId="0B227D86" w14:textId="77777777" w:rsidR="00BC0F95" w:rsidRPr="005F2634" w:rsidRDefault="00143B1A" w:rsidP="005F2634">
      <w:pPr>
        <w:pStyle w:val="TT-TableTitle"/>
      </w:pPr>
      <w:bookmarkStart w:id="265" w:name="_Toc415131223"/>
      <w:bookmarkStart w:id="266" w:name="_Toc416881556"/>
      <w:proofErr w:type="gramStart"/>
      <w:r>
        <w:lastRenderedPageBreak/>
        <w:t>Table 6.</w:t>
      </w:r>
      <w:r w:rsidR="009B61A2">
        <w:t>8</w:t>
      </w:r>
      <w:r w:rsidR="005F2634">
        <w:t>.</w:t>
      </w:r>
      <w:proofErr w:type="gramEnd"/>
      <w:r w:rsidR="005F2634">
        <w:tab/>
      </w:r>
      <w:r w:rsidR="00BC0F95" w:rsidRPr="005F2634">
        <w:t>Women</w:t>
      </w:r>
      <w:r w:rsidR="00EA5FC7">
        <w:t>’</w:t>
      </w:r>
      <w:r w:rsidR="00BC0F95" w:rsidRPr="005F2634">
        <w:t>s</w:t>
      </w:r>
      <w:r w:rsidR="001056E6" w:rsidRPr="005F2634">
        <w:t xml:space="preserve"> consumption of targeted nutrient-rich value chain commoditie</w:t>
      </w:r>
      <w:r w:rsidR="00BC0F95" w:rsidRPr="005F2634">
        <w:t>s</w:t>
      </w:r>
      <w:bookmarkEnd w:id="265"/>
      <w:bookmarkEnd w:id="266"/>
    </w:p>
    <w:tbl>
      <w:tblPr>
        <w:tblW w:w="945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50"/>
        <w:gridCol w:w="1080"/>
        <w:gridCol w:w="1350"/>
        <w:gridCol w:w="1170"/>
        <w:gridCol w:w="1260"/>
        <w:gridCol w:w="1170"/>
        <w:gridCol w:w="1170"/>
      </w:tblGrid>
      <w:tr w:rsidR="00BC0F95" w:rsidRPr="00841835" w14:paraId="1E2004D0" w14:textId="77777777" w:rsidTr="0006410C">
        <w:trPr>
          <w:trHeight w:val="288"/>
        </w:trPr>
        <w:tc>
          <w:tcPr>
            <w:tcW w:w="2250" w:type="dxa"/>
            <w:vMerge w:val="restart"/>
            <w:shd w:val="clear" w:color="000000" w:fill="4799B5"/>
            <w:vAlign w:val="bottom"/>
            <w:hideMark/>
          </w:tcPr>
          <w:p w14:paraId="45362C83" w14:textId="77777777" w:rsidR="00BC0F95" w:rsidRPr="00841835" w:rsidRDefault="00BC0F95" w:rsidP="0006410C">
            <w:pPr>
              <w:pStyle w:val="TH-TableHeading"/>
              <w:jc w:val="left"/>
            </w:pPr>
            <w:r>
              <w:t>C</w:t>
            </w:r>
            <w:r w:rsidR="00472314">
              <w:t>haracteristic</w:t>
            </w:r>
          </w:p>
        </w:tc>
        <w:tc>
          <w:tcPr>
            <w:tcW w:w="6030" w:type="dxa"/>
            <w:gridSpan w:val="5"/>
            <w:tcBorders>
              <w:bottom w:val="single" w:sz="4" w:space="0" w:color="FFFFFF" w:themeColor="background1"/>
            </w:tcBorders>
            <w:shd w:val="clear" w:color="000000" w:fill="4799B5"/>
            <w:vAlign w:val="bottom"/>
            <w:hideMark/>
          </w:tcPr>
          <w:p w14:paraId="4A566539" w14:textId="77777777" w:rsidR="00BC0F95" w:rsidRPr="00841835" w:rsidRDefault="00BC0F95" w:rsidP="0006410C">
            <w:pPr>
              <w:pStyle w:val="TH-TableHeading"/>
            </w:pPr>
            <w:r>
              <w:t>Percent</w:t>
            </w:r>
          </w:p>
        </w:tc>
        <w:tc>
          <w:tcPr>
            <w:tcW w:w="1170" w:type="dxa"/>
            <w:vMerge w:val="restart"/>
            <w:shd w:val="clear" w:color="000000" w:fill="4799B5"/>
            <w:vAlign w:val="bottom"/>
            <w:hideMark/>
          </w:tcPr>
          <w:p w14:paraId="6F76080E" w14:textId="77777777" w:rsidR="00BC0F95" w:rsidRPr="00841835" w:rsidRDefault="00BC0F95" w:rsidP="009B61A2">
            <w:pPr>
              <w:pStyle w:val="TH-TableHeading"/>
            </w:pPr>
            <w:r w:rsidRPr="00841835">
              <w:t>n</w:t>
            </w:r>
            <w:r w:rsidRPr="00841835">
              <w:rPr>
                <w:vertAlign w:val="superscript"/>
              </w:rPr>
              <w:t>1</w:t>
            </w:r>
          </w:p>
        </w:tc>
      </w:tr>
      <w:tr w:rsidR="00BC0F95" w:rsidRPr="00841835" w14:paraId="2A481BB2" w14:textId="77777777" w:rsidTr="0006410C">
        <w:trPr>
          <w:trHeight w:val="288"/>
        </w:trPr>
        <w:tc>
          <w:tcPr>
            <w:tcW w:w="2250" w:type="dxa"/>
            <w:vMerge/>
            <w:tcBorders>
              <w:bottom w:val="single" w:sz="18" w:space="0" w:color="auto"/>
            </w:tcBorders>
            <w:shd w:val="clear" w:color="000000" w:fill="4799B5"/>
            <w:noWrap/>
            <w:vAlign w:val="bottom"/>
            <w:hideMark/>
          </w:tcPr>
          <w:p w14:paraId="4D655FA0" w14:textId="77777777" w:rsidR="00BC0F95" w:rsidRPr="00841835" w:rsidRDefault="00BC0F95" w:rsidP="009B61A2">
            <w:pPr>
              <w:pStyle w:val="TH-TableHeading"/>
            </w:pPr>
          </w:p>
        </w:tc>
        <w:tc>
          <w:tcPr>
            <w:tcW w:w="1080" w:type="dxa"/>
            <w:tcBorders>
              <w:top w:val="single" w:sz="4" w:space="0" w:color="FFFFFF" w:themeColor="background1"/>
              <w:bottom w:val="single" w:sz="18" w:space="0" w:color="auto"/>
            </w:tcBorders>
            <w:shd w:val="clear" w:color="000000" w:fill="4799B5"/>
            <w:tcMar>
              <w:left w:w="0" w:type="dxa"/>
              <w:right w:w="0" w:type="dxa"/>
            </w:tcMar>
            <w:vAlign w:val="bottom"/>
            <w:hideMark/>
          </w:tcPr>
          <w:p w14:paraId="45126294" w14:textId="77777777" w:rsidR="00B62878" w:rsidRDefault="00B62878" w:rsidP="0006410C">
            <w:pPr>
              <w:pStyle w:val="TH-TableHeading"/>
            </w:pPr>
            <w:r>
              <w:t>Any</w:t>
            </w:r>
          </w:p>
          <w:p w14:paraId="6D5C9F5B" w14:textId="77777777" w:rsidR="00BC0F95" w:rsidRPr="00841835" w:rsidRDefault="00BC0F95" w:rsidP="0006410C">
            <w:pPr>
              <w:pStyle w:val="TH-TableHeading"/>
            </w:pPr>
            <w:r w:rsidRPr="00841835">
              <w:t>targeted commodity</w:t>
            </w:r>
          </w:p>
        </w:tc>
        <w:tc>
          <w:tcPr>
            <w:tcW w:w="1350" w:type="dxa"/>
            <w:tcBorders>
              <w:top w:val="single" w:sz="4" w:space="0" w:color="FFFFFF" w:themeColor="background1"/>
              <w:bottom w:val="single" w:sz="18" w:space="0" w:color="auto"/>
            </w:tcBorders>
            <w:shd w:val="clear" w:color="000000" w:fill="4799B5"/>
            <w:vAlign w:val="bottom"/>
            <w:hideMark/>
          </w:tcPr>
          <w:p w14:paraId="155A4CDD" w14:textId="6ABF7E2B" w:rsidR="00BC0F95" w:rsidRPr="00AC2D03" w:rsidRDefault="00BC0F95" w:rsidP="0006410C">
            <w:pPr>
              <w:pStyle w:val="TH-TableHeading"/>
              <w:ind w:right="-108"/>
              <w:rPr>
                <w:vertAlign w:val="superscript"/>
              </w:rPr>
            </w:pPr>
            <w:r w:rsidRPr="00841835">
              <w:t>Commodity 1</w:t>
            </w:r>
            <w:r w:rsidR="00AC2D03">
              <w:rPr>
                <w:vertAlign w:val="superscript"/>
              </w:rPr>
              <w:t>a</w:t>
            </w:r>
          </w:p>
        </w:tc>
        <w:tc>
          <w:tcPr>
            <w:tcW w:w="1170" w:type="dxa"/>
            <w:tcBorders>
              <w:top w:val="single" w:sz="4" w:space="0" w:color="FFFFFF" w:themeColor="background1"/>
              <w:bottom w:val="single" w:sz="18" w:space="0" w:color="auto"/>
            </w:tcBorders>
            <w:shd w:val="clear" w:color="000000" w:fill="4799B5"/>
            <w:vAlign w:val="bottom"/>
            <w:hideMark/>
          </w:tcPr>
          <w:p w14:paraId="444375DA" w14:textId="4F675D45" w:rsidR="00BC0F95" w:rsidRPr="00841835" w:rsidRDefault="00BC0F95" w:rsidP="0006410C">
            <w:pPr>
              <w:pStyle w:val="TH-TableHeading"/>
              <w:ind w:left="-108" w:right="-99"/>
            </w:pPr>
            <w:r w:rsidRPr="00841835">
              <w:t>Commodity 2</w:t>
            </w:r>
            <w:r w:rsidR="00AC2D03">
              <w:rPr>
                <w:vertAlign w:val="superscript"/>
              </w:rPr>
              <w:t xml:space="preserve"> b</w:t>
            </w:r>
          </w:p>
        </w:tc>
        <w:tc>
          <w:tcPr>
            <w:tcW w:w="1260" w:type="dxa"/>
            <w:tcBorders>
              <w:top w:val="single" w:sz="4" w:space="0" w:color="FFFFFF" w:themeColor="background1"/>
              <w:bottom w:val="single" w:sz="18" w:space="0" w:color="auto"/>
            </w:tcBorders>
            <w:shd w:val="clear" w:color="000000" w:fill="4799B5"/>
            <w:vAlign w:val="bottom"/>
            <w:hideMark/>
          </w:tcPr>
          <w:p w14:paraId="6B0D158B" w14:textId="4559EE25" w:rsidR="00BC0F95" w:rsidRPr="00841835" w:rsidRDefault="00BC0F95" w:rsidP="0006410C">
            <w:pPr>
              <w:pStyle w:val="TH-TableHeading"/>
              <w:ind w:left="-108" w:right="-108"/>
            </w:pPr>
            <w:r w:rsidRPr="00841835">
              <w:t>Commodity 3</w:t>
            </w:r>
            <w:r w:rsidR="00AC2D03">
              <w:rPr>
                <w:vertAlign w:val="superscript"/>
              </w:rPr>
              <w:t xml:space="preserve"> c</w:t>
            </w:r>
          </w:p>
        </w:tc>
        <w:tc>
          <w:tcPr>
            <w:tcW w:w="1170" w:type="dxa"/>
            <w:tcBorders>
              <w:top w:val="single" w:sz="4" w:space="0" w:color="FFFFFF" w:themeColor="background1"/>
              <w:bottom w:val="single" w:sz="18" w:space="0" w:color="auto"/>
            </w:tcBorders>
            <w:shd w:val="clear" w:color="000000" w:fill="4799B5"/>
            <w:vAlign w:val="bottom"/>
            <w:hideMark/>
          </w:tcPr>
          <w:p w14:paraId="70005E2B" w14:textId="49B6A60D" w:rsidR="00BC0F95" w:rsidRPr="00841835" w:rsidRDefault="00B62878" w:rsidP="0006410C">
            <w:pPr>
              <w:pStyle w:val="TH-TableHeading"/>
              <w:ind w:left="-108" w:right="-108"/>
            </w:pPr>
            <w:r>
              <w:t>Commodity</w:t>
            </w:r>
            <w:r w:rsidR="00BC0F95" w:rsidRPr="00841835">
              <w:t>4</w:t>
            </w:r>
            <w:r w:rsidR="00AC2D03">
              <w:rPr>
                <w:vertAlign w:val="superscript"/>
              </w:rPr>
              <w:t xml:space="preserve"> d</w:t>
            </w:r>
          </w:p>
        </w:tc>
        <w:tc>
          <w:tcPr>
            <w:tcW w:w="1170" w:type="dxa"/>
            <w:vMerge/>
            <w:tcBorders>
              <w:bottom w:val="single" w:sz="18" w:space="0" w:color="auto"/>
            </w:tcBorders>
            <w:shd w:val="clear" w:color="000000" w:fill="4799B5"/>
            <w:vAlign w:val="bottom"/>
            <w:hideMark/>
          </w:tcPr>
          <w:p w14:paraId="59298E62" w14:textId="77777777" w:rsidR="00BC0F95" w:rsidRPr="00841835" w:rsidRDefault="00BC0F95" w:rsidP="009B61A2">
            <w:pPr>
              <w:pStyle w:val="TX-TableText"/>
              <w:rPr>
                <w:bCs/>
                <w:color w:val="FFFFFF"/>
              </w:rPr>
            </w:pPr>
          </w:p>
        </w:tc>
      </w:tr>
      <w:tr w:rsidR="00BC0F95" w:rsidRPr="00C61748" w14:paraId="3CADD715" w14:textId="77777777" w:rsidTr="00B62878">
        <w:trPr>
          <w:trHeight w:val="657"/>
        </w:trPr>
        <w:tc>
          <w:tcPr>
            <w:tcW w:w="2250" w:type="dxa"/>
            <w:tcBorders>
              <w:top w:val="single" w:sz="18" w:space="0" w:color="auto"/>
              <w:bottom w:val="single" w:sz="18" w:space="0" w:color="auto"/>
            </w:tcBorders>
            <w:shd w:val="clear" w:color="auto" w:fill="auto"/>
            <w:noWrap/>
            <w:vAlign w:val="center"/>
            <w:hideMark/>
          </w:tcPr>
          <w:p w14:paraId="2B5B4A31" w14:textId="77777777" w:rsidR="00C61748" w:rsidRDefault="00C61748" w:rsidP="009B61A2">
            <w:pPr>
              <w:pStyle w:val="TX-TableText"/>
              <w:rPr>
                <w:b/>
                <w:sz w:val="22"/>
              </w:rPr>
            </w:pPr>
            <w:r>
              <w:rPr>
                <w:b/>
                <w:sz w:val="22"/>
              </w:rPr>
              <w:t xml:space="preserve">Total </w:t>
            </w:r>
          </w:p>
          <w:p w14:paraId="6839FB10" w14:textId="25693042" w:rsidR="00BC0F95" w:rsidRPr="00C61748" w:rsidRDefault="00C61748" w:rsidP="009B61A2">
            <w:pPr>
              <w:pStyle w:val="TX-TableText"/>
              <w:rPr>
                <w:b/>
                <w:sz w:val="22"/>
              </w:rPr>
            </w:pPr>
            <w:r>
              <w:rPr>
                <w:b/>
                <w:sz w:val="22"/>
              </w:rPr>
              <w:t>(</w:t>
            </w:r>
            <w:r w:rsidR="00AC2D03">
              <w:rPr>
                <w:b/>
                <w:sz w:val="22"/>
              </w:rPr>
              <w:t>All w</w:t>
            </w:r>
            <w:r w:rsidR="00BC0F95" w:rsidRPr="00C61748">
              <w:rPr>
                <w:b/>
                <w:sz w:val="22"/>
              </w:rPr>
              <w:t>omen</w:t>
            </w:r>
            <w:r>
              <w:rPr>
                <w:b/>
                <w:sz w:val="22"/>
              </w:rPr>
              <w:t xml:space="preserve"> 15-49)</w:t>
            </w:r>
          </w:p>
        </w:tc>
        <w:tc>
          <w:tcPr>
            <w:tcW w:w="1080" w:type="dxa"/>
            <w:tcBorders>
              <w:top w:val="single" w:sz="18" w:space="0" w:color="auto"/>
              <w:bottom w:val="single" w:sz="18" w:space="0" w:color="auto"/>
            </w:tcBorders>
            <w:shd w:val="clear" w:color="auto" w:fill="auto"/>
            <w:vAlign w:val="center"/>
            <w:hideMark/>
          </w:tcPr>
          <w:p w14:paraId="136176AC" w14:textId="77777777" w:rsidR="00BC0F95" w:rsidRPr="00C61748" w:rsidRDefault="00BC0F95" w:rsidP="009B61A2">
            <w:pPr>
              <w:pStyle w:val="TX-TableText"/>
              <w:rPr>
                <w:b/>
                <w:color w:val="000000"/>
                <w:sz w:val="22"/>
              </w:rPr>
            </w:pPr>
          </w:p>
        </w:tc>
        <w:tc>
          <w:tcPr>
            <w:tcW w:w="1350" w:type="dxa"/>
            <w:tcBorders>
              <w:top w:val="single" w:sz="18" w:space="0" w:color="auto"/>
              <w:bottom w:val="single" w:sz="18" w:space="0" w:color="auto"/>
            </w:tcBorders>
            <w:shd w:val="clear" w:color="auto" w:fill="auto"/>
            <w:vAlign w:val="center"/>
            <w:hideMark/>
          </w:tcPr>
          <w:p w14:paraId="1D126081"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vAlign w:val="center"/>
            <w:hideMark/>
          </w:tcPr>
          <w:p w14:paraId="650CFB4B" w14:textId="77777777" w:rsidR="00BC0F95" w:rsidRPr="00C61748" w:rsidRDefault="00BC0F95" w:rsidP="009B61A2">
            <w:pPr>
              <w:pStyle w:val="TX-TableText"/>
              <w:rPr>
                <w:b/>
                <w:color w:val="000000"/>
                <w:sz w:val="22"/>
              </w:rPr>
            </w:pPr>
          </w:p>
        </w:tc>
        <w:tc>
          <w:tcPr>
            <w:tcW w:w="1260" w:type="dxa"/>
            <w:tcBorders>
              <w:top w:val="single" w:sz="18" w:space="0" w:color="auto"/>
              <w:bottom w:val="single" w:sz="18" w:space="0" w:color="auto"/>
            </w:tcBorders>
            <w:shd w:val="clear" w:color="auto" w:fill="auto"/>
            <w:vAlign w:val="center"/>
            <w:hideMark/>
          </w:tcPr>
          <w:p w14:paraId="3E11628F"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noWrap/>
            <w:vAlign w:val="center"/>
            <w:hideMark/>
          </w:tcPr>
          <w:p w14:paraId="3BFEDA85" w14:textId="77777777" w:rsidR="00BC0F95" w:rsidRPr="00C61748" w:rsidRDefault="00BC0F95" w:rsidP="009B61A2">
            <w:pPr>
              <w:pStyle w:val="TX-TableText"/>
              <w:rPr>
                <w:b/>
                <w:bCs/>
                <w:sz w:val="22"/>
              </w:rPr>
            </w:pPr>
          </w:p>
        </w:tc>
        <w:tc>
          <w:tcPr>
            <w:tcW w:w="1170" w:type="dxa"/>
            <w:tcBorders>
              <w:top w:val="single" w:sz="18" w:space="0" w:color="auto"/>
              <w:bottom w:val="single" w:sz="18" w:space="0" w:color="auto"/>
            </w:tcBorders>
            <w:shd w:val="clear" w:color="auto" w:fill="auto"/>
            <w:noWrap/>
            <w:vAlign w:val="center"/>
            <w:hideMark/>
          </w:tcPr>
          <w:p w14:paraId="3B12009A" w14:textId="77777777" w:rsidR="00BC0F95" w:rsidRPr="00C61748" w:rsidRDefault="00BC0F95" w:rsidP="009B61A2">
            <w:pPr>
              <w:pStyle w:val="TX-TableText"/>
              <w:rPr>
                <w:b/>
                <w:bCs/>
                <w:sz w:val="22"/>
              </w:rPr>
            </w:pPr>
          </w:p>
        </w:tc>
      </w:tr>
      <w:tr w:rsidR="00BC0F95" w:rsidRPr="00F5780C" w14:paraId="33914FD2" w14:textId="77777777" w:rsidTr="00B62878">
        <w:trPr>
          <w:trHeight w:val="288"/>
        </w:trPr>
        <w:tc>
          <w:tcPr>
            <w:tcW w:w="9450" w:type="dxa"/>
            <w:gridSpan w:val="7"/>
            <w:tcBorders>
              <w:top w:val="single" w:sz="18" w:space="0" w:color="auto"/>
            </w:tcBorders>
            <w:shd w:val="clear" w:color="auto" w:fill="DBE7F3"/>
            <w:vAlign w:val="center"/>
            <w:hideMark/>
          </w:tcPr>
          <w:p w14:paraId="742110E0" w14:textId="77777777" w:rsidR="00BC0F95" w:rsidRPr="00F5780C" w:rsidRDefault="00BC0F95" w:rsidP="00F5780C">
            <w:pPr>
              <w:pStyle w:val="TH-TableHeading"/>
              <w:jc w:val="left"/>
              <w:rPr>
                <w:color w:val="auto"/>
              </w:rPr>
            </w:pPr>
            <w:r w:rsidRPr="00F5780C">
              <w:rPr>
                <w:color w:val="auto"/>
              </w:rPr>
              <w:t>Age</w:t>
            </w:r>
          </w:p>
        </w:tc>
      </w:tr>
      <w:tr w:rsidR="00B62878" w:rsidRPr="00841835" w14:paraId="55A70827" w14:textId="77777777" w:rsidTr="00B62878">
        <w:trPr>
          <w:trHeight w:val="288"/>
        </w:trPr>
        <w:tc>
          <w:tcPr>
            <w:tcW w:w="2250" w:type="dxa"/>
            <w:shd w:val="clear" w:color="auto" w:fill="auto"/>
            <w:vAlign w:val="center"/>
            <w:hideMark/>
          </w:tcPr>
          <w:p w14:paraId="68AFFB3C" w14:textId="77777777" w:rsidR="00B62878" w:rsidRPr="00841835" w:rsidRDefault="00B62878" w:rsidP="00B62878">
            <w:pPr>
              <w:pStyle w:val="TX-TableText"/>
              <w:ind w:left="252"/>
              <w:rPr>
                <w:color w:val="000000"/>
              </w:rPr>
            </w:pPr>
            <w:r>
              <w:rPr>
                <w:color w:val="000000"/>
              </w:rPr>
              <w:t>15-19</w:t>
            </w:r>
          </w:p>
        </w:tc>
        <w:tc>
          <w:tcPr>
            <w:tcW w:w="1080" w:type="dxa"/>
            <w:shd w:val="clear" w:color="auto" w:fill="auto"/>
            <w:vAlign w:val="center"/>
            <w:hideMark/>
          </w:tcPr>
          <w:p w14:paraId="424625BB" w14:textId="77777777" w:rsidR="00B62878" w:rsidRPr="00841835" w:rsidRDefault="00B62878" w:rsidP="00123223">
            <w:pPr>
              <w:pStyle w:val="TX-TableText"/>
              <w:rPr>
                <w:color w:val="000000"/>
              </w:rPr>
            </w:pPr>
          </w:p>
        </w:tc>
        <w:tc>
          <w:tcPr>
            <w:tcW w:w="1350" w:type="dxa"/>
            <w:shd w:val="clear" w:color="auto" w:fill="auto"/>
            <w:vAlign w:val="center"/>
            <w:hideMark/>
          </w:tcPr>
          <w:p w14:paraId="18225738" w14:textId="77777777" w:rsidR="00B62878" w:rsidRPr="00841835" w:rsidRDefault="00B62878" w:rsidP="00123223">
            <w:pPr>
              <w:pStyle w:val="TX-TableText"/>
              <w:rPr>
                <w:color w:val="000000"/>
              </w:rPr>
            </w:pPr>
          </w:p>
        </w:tc>
        <w:tc>
          <w:tcPr>
            <w:tcW w:w="1170" w:type="dxa"/>
            <w:shd w:val="clear" w:color="auto" w:fill="auto"/>
            <w:vAlign w:val="center"/>
            <w:hideMark/>
          </w:tcPr>
          <w:p w14:paraId="7878C27A" w14:textId="77777777" w:rsidR="00B62878" w:rsidRPr="00841835" w:rsidRDefault="00B62878" w:rsidP="00123223">
            <w:pPr>
              <w:pStyle w:val="TX-TableText"/>
              <w:rPr>
                <w:color w:val="000000"/>
              </w:rPr>
            </w:pPr>
          </w:p>
        </w:tc>
        <w:tc>
          <w:tcPr>
            <w:tcW w:w="1260" w:type="dxa"/>
            <w:shd w:val="clear" w:color="auto" w:fill="auto"/>
            <w:vAlign w:val="center"/>
            <w:hideMark/>
          </w:tcPr>
          <w:p w14:paraId="4BC9B8EE"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4C870FC"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8A323F3" w14:textId="77777777" w:rsidR="00B62878" w:rsidRPr="00841835" w:rsidRDefault="00B62878" w:rsidP="00123223">
            <w:pPr>
              <w:pStyle w:val="TX-TableText"/>
              <w:rPr>
                <w:color w:val="000000"/>
              </w:rPr>
            </w:pPr>
          </w:p>
        </w:tc>
      </w:tr>
      <w:tr w:rsidR="00B62878" w:rsidRPr="00841835" w14:paraId="3039FF54" w14:textId="77777777" w:rsidTr="00B62878">
        <w:trPr>
          <w:trHeight w:val="288"/>
        </w:trPr>
        <w:tc>
          <w:tcPr>
            <w:tcW w:w="2250" w:type="dxa"/>
            <w:shd w:val="clear" w:color="auto" w:fill="auto"/>
            <w:vAlign w:val="center"/>
            <w:hideMark/>
          </w:tcPr>
          <w:p w14:paraId="03F0A912" w14:textId="77777777" w:rsidR="00B62878" w:rsidRPr="00841835" w:rsidRDefault="00B62878" w:rsidP="00123223">
            <w:pPr>
              <w:pStyle w:val="TX-TableText"/>
              <w:ind w:left="252"/>
              <w:rPr>
                <w:color w:val="000000"/>
              </w:rPr>
            </w:pPr>
            <w:r>
              <w:rPr>
                <w:color w:val="000000"/>
              </w:rPr>
              <w:t>20-24</w:t>
            </w:r>
          </w:p>
        </w:tc>
        <w:tc>
          <w:tcPr>
            <w:tcW w:w="1080" w:type="dxa"/>
            <w:shd w:val="clear" w:color="auto" w:fill="auto"/>
            <w:vAlign w:val="center"/>
            <w:hideMark/>
          </w:tcPr>
          <w:p w14:paraId="4292D667" w14:textId="77777777" w:rsidR="00B62878" w:rsidRPr="00841835" w:rsidRDefault="00B62878" w:rsidP="00123223">
            <w:pPr>
              <w:pStyle w:val="TX-TableText"/>
              <w:rPr>
                <w:color w:val="000000"/>
              </w:rPr>
            </w:pPr>
          </w:p>
        </w:tc>
        <w:tc>
          <w:tcPr>
            <w:tcW w:w="1350" w:type="dxa"/>
            <w:shd w:val="clear" w:color="auto" w:fill="auto"/>
            <w:vAlign w:val="center"/>
            <w:hideMark/>
          </w:tcPr>
          <w:p w14:paraId="16381678" w14:textId="77777777" w:rsidR="00B62878" w:rsidRPr="00841835" w:rsidRDefault="00B62878" w:rsidP="00123223">
            <w:pPr>
              <w:pStyle w:val="TX-TableText"/>
              <w:rPr>
                <w:color w:val="000000"/>
              </w:rPr>
            </w:pPr>
          </w:p>
        </w:tc>
        <w:tc>
          <w:tcPr>
            <w:tcW w:w="1170" w:type="dxa"/>
            <w:shd w:val="clear" w:color="auto" w:fill="auto"/>
            <w:vAlign w:val="center"/>
            <w:hideMark/>
          </w:tcPr>
          <w:p w14:paraId="00C2C666" w14:textId="77777777" w:rsidR="00B62878" w:rsidRPr="00841835" w:rsidRDefault="00B62878" w:rsidP="00123223">
            <w:pPr>
              <w:pStyle w:val="TX-TableText"/>
              <w:rPr>
                <w:color w:val="000000"/>
              </w:rPr>
            </w:pPr>
          </w:p>
        </w:tc>
        <w:tc>
          <w:tcPr>
            <w:tcW w:w="1260" w:type="dxa"/>
            <w:shd w:val="clear" w:color="auto" w:fill="auto"/>
            <w:vAlign w:val="center"/>
            <w:hideMark/>
          </w:tcPr>
          <w:p w14:paraId="4B41F180"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BDA890D" w14:textId="77777777" w:rsidR="00B62878" w:rsidRPr="00841835" w:rsidRDefault="00B62878" w:rsidP="00123223">
            <w:pPr>
              <w:pStyle w:val="TX-TableText"/>
              <w:rPr>
                <w:bCs/>
              </w:rPr>
            </w:pPr>
          </w:p>
        </w:tc>
        <w:tc>
          <w:tcPr>
            <w:tcW w:w="1170" w:type="dxa"/>
            <w:shd w:val="clear" w:color="auto" w:fill="auto"/>
            <w:noWrap/>
            <w:vAlign w:val="center"/>
            <w:hideMark/>
          </w:tcPr>
          <w:p w14:paraId="49C89CF3" w14:textId="77777777" w:rsidR="00B62878" w:rsidRPr="00841835" w:rsidRDefault="00B62878" w:rsidP="00123223">
            <w:pPr>
              <w:pStyle w:val="TX-TableText"/>
              <w:rPr>
                <w:bCs/>
              </w:rPr>
            </w:pPr>
          </w:p>
        </w:tc>
      </w:tr>
      <w:tr w:rsidR="00B62878" w:rsidRPr="00841835" w14:paraId="080B5A8D" w14:textId="77777777" w:rsidTr="00B62878">
        <w:trPr>
          <w:trHeight w:val="288"/>
        </w:trPr>
        <w:tc>
          <w:tcPr>
            <w:tcW w:w="2250" w:type="dxa"/>
            <w:shd w:val="clear" w:color="auto" w:fill="auto"/>
            <w:vAlign w:val="center"/>
            <w:hideMark/>
          </w:tcPr>
          <w:p w14:paraId="3C050651" w14:textId="77777777" w:rsidR="00B62878" w:rsidRPr="00841835" w:rsidRDefault="00B62878" w:rsidP="00123223">
            <w:pPr>
              <w:pStyle w:val="TX-TableText"/>
              <w:ind w:left="252"/>
              <w:rPr>
                <w:color w:val="000000"/>
              </w:rPr>
            </w:pPr>
            <w:r>
              <w:rPr>
                <w:color w:val="000000"/>
              </w:rPr>
              <w:t>25-29</w:t>
            </w:r>
          </w:p>
        </w:tc>
        <w:tc>
          <w:tcPr>
            <w:tcW w:w="1080" w:type="dxa"/>
            <w:shd w:val="clear" w:color="auto" w:fill="auto"/>
            <w:vAlign w:val="center"/>
            <w:hideMark/>
          </w:tcPr>
          <w:p w14:paraId="27D0323C" w14:textId="77777777" w:rsidR="00B62878" w:rsidRPr="00841835" w:rsidRDefault="00B62878" w:rsidP="00123223">
            <w:pPr>
              <w:pStyle w:val="TX-TableText"/>
              <w:rPr>
                <w:color w:val="000000"/>
              </w:rPr>
            </w:pPr>
          </w:p>
        </w:tc>
        <w:tc>
          <w:tcPr>
            <w:tcW w:w="1350" w:type="dxa"/>
            <w:shd w:val="clear" w:color="auto" w:fill="auto"/>
            <w:vAlign w:val="center"/>
            <w:hideMark/>
          </w:tcPr>
          <w:p w14:paraId="7923F558" w14:textId="77777777" w:rsidR="00B62878" w:rsidRPr="00841835" w:rsidRDefault="00B62878" w:rsidP="00123223">
            <w:pPr>
              <w:pStyle w:val="TX-TableText"/>
              <w:rPr>
                <w:color w:val="000000"/>
              </w:rPr>
            </w:pPr>
          </w:p>
        </w:tc>
        <w:tc>
          <w:tcPr>
            <w:tcW w:w="1170" w:type="dxa"/>
            <w:shd w:val="clear" w:color="auto" w:fill="auto"/>
            <w:vAlign w:val="center"/>
            <w:hideMark/>
          </w:tcPr>
          <w:p w14:paraId="73883118" w14:textId="77777777" w:rsidR="00B62878" w:rsidRPr="00841835" w:rsidRDefault="00B62878" w:rsidP="00123223">
            <w:pPr>
              <w:pStyle w:val="TX-TableText"/>
              <w:rPr>
                <w:color w:val="000000"/>
              </w:rPr>
            </w:pPr>
          </w:p>
        </w:tc>
        <w:tc>
          <w:tcPr>
            <w:tcW w:w="1260" w:type="dxa"/>
            <w:shd w:val="clear" w:color="auto" w:fill="auto"/>
            <w:vAlign w:val="center"/>
            <w:hideMark/>
          </w:tcPr>
          <w:p w14:paraId="4AD056E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5A3FA5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EC7F4E8" w14:textId="77777777" w:rsidR="00B62878" w:rsidRPr="00841835" w:rsidRDefault="00B62878" w:rsidP="00123223">
            <w:pPr>
              <w:pStyle w:val="TX-TableText"/>
              <w:rPr>
                <w:color w:val="000000"/>
              </w:rPr>
            </w:pPr>
          </w:p>
        </w:tc>
      </w:tr>
      <w:tr w:rsidR="00B62878" w:rsidRPr="00841835" w14:paraId="0C0CD0F0" w14:textId="77777777" w:rsidTr="00B62878">
        <w:trPr>
          <w:trHeight w:val="288"/>
        </w:trPr>
        <w:tc>
          <w:tcPr>
            <w:tcW w:w="2250" w:type="dxa"/>
            <w:shd w:val="clear" w:color="auto" w:fill="auto"/>
            <w:vAlign w:val="center"/>
            <w:hideMark/>
          </w:tcPr>
          <w:p w14:paraId="369D86D9" w14:textId="77777777" w:rsidR="00B62878" w:rsidRPr="00841835" w:rsidRDefault="00B62878" w:rsidP="00123223">
            <w:pPr>
              <w:pStyle w:val="TX-TableText"/>
              <w:ind w:left="252"/>
              <w:rPr>
                <w:color w:val="000000"/>
              </w:rPr>
            </w:pPr>
            <w:r>
              <w:rPr>
                <w:color w:val="000000"/>
              </w:rPr>
              <w:t>30-34</w:t>
            </w:r>
          </w:p>
        </w:tc>
        <w:tc>
          <w:tcPr>
            <w:tcW w:w="1080" w:type="dxa"/>
            <w:shd w:val="clear" w:color="auto" w:fill="auto"/>
            <w:vAlign w:val="center"/>
            <w:hideMark/>
          </w:tcPr>
          <w:p w14:paraId="544B1271" w14:textId="77777777" w:rsidR="00B62878" w:rsidRPr="00841835" w:rsidRDefault="00B62878" w:rsidP="00123223">
            <w:pPr>
              <w:pStyle w:val="TX-TableText"/>
              <w:rPr>
                <w:color w:val="000000"/>
              </w:rPr>
            </w:pPr>
          </w:p>
        </w:tc>
        <w:tc>
          <w:tcPr>
            <w:tcW w:w="1350" w:type="dxa"/>
            <w:shd w:val="clear" w:color="auto" w:fill="auto"/>
            <w:vAlign w:val="center"/>
            <w:hideMark/>
          </w:tcPr>
          <w:p w14:paraId="5F0F4A32" w14:textId="77777777" w:rsidR="00B62878" w:rsidRPr="00841835" w:rsidRDefault="00B62878" w:rsidP="00123223">
            <w:pPr>
              <w:pStyle w:val="TX-TableText"/>
              <w:rPr>
                <w:color w:val="000000"/>
              </w:rPr>
            </w:pPr>
          </w:p>
        </w:tc>
        <w:tc>
          <w:tcPr>
            <w:tcW w:w="1170" w:type="dxa"/>
            <w:shd w:val="clear" w:color="auto" w:fill="auto"/>
            <w:vAlign w:val="center"/>
            <w:hideMark/>
          </w:tcPr>
          <w:p w14:paraId="689E5580" w14:textId="77777777" w:rsidR="00B62878" w:rsidRPr="00841835" w:rsidRDefault="00B62878" w:rsidP="00123223">
            <w:pPr>
              <w:pStyle w:val="TX-TableText"/>
              <w:rPr>
                <w:color w:val="000000"/>
              </w:rPr>
            </w:pPr>
          </w:p>
        </w:tc>
        <w:tc>
          <w:tcPr>
            <w:tcW w:w="1260" w:type="dxa"/>
            <w:shd w:val="clear" w:color="auto" w:fill="auto"/>
            <w:vAlign w:val="center"/>
            <w:hideMark/>
          </w:tcPr>
          <w:p w14:paraId="1D42FA93" w14:textId="77777777" w:rsidR="00B62878" w:rsidRPr="00841835" w:rsidRDefault="00B62878" w:rsidP="00123223">
            <w:pPr>
              <w:pStyle w:val="TX-TableText"/>
              <w:rPr>
                <w:color w:val="000000"/>
              </w:rPr>
            </w:pPr>
          </w:p>
        </w:tc>
        <w:tc>
          <w:tcPr>
            <w:tcW w:w="1170" w:type="dxa"/>
            <w:shd w:val="clear" w:color="auto" w:fill="auto"/>
            <w:noWrap/>
            <w:vAlign w:val="center"/>
            <w:hideMark/>
          </w:tcPr>
          <w:p w14:paraId="2D93A28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3CF200A" w14:textId="77777777" w:rsidR="00B62878" w:rsidRPr="00841835" w:rsidRDefault="00B62878" w:rsidP="00123223">
            <w:pPr>
              <w:pStyle w:val="TX-TableText"/>
              <w:rPr>
                <w:color w:val="000000"/>
              </w:rPr>
            </w:pPr>
          </w:p>
        </w:tc>
      </w:tr>
      <w:tr w:rsidR="00B62878" w:rsidRPr="00841835" w14:paraId="48B78AC9" w14:textId="77777777" w:rsidTr="00B62878">
        <w:trPr>
          <w:trHeight w:val="288"/>
        </w:trPr>
        <w:tc>
          <w:tcPr>
            <w:tcW w:w="2250" w:type="dxa"/>
            <w:shd w:val="clear" w:color="auto" w:fill="auto"/>
            <w:vAlign w:val="center"/>
            <w:hideMark/>
          </w:tcPr>
          <w:p w14:paraId="62B84E98" w14:textId="77777777" w:rsidR="00B62878" w:rsidRPr="00841835" w:rsidRDefault="00B62878" w:rsidP="00123223">
            <w:pPr>
              <w:pStyle w:val="TX-TableText"/>
              <w:ind w:left="252"/>
              <w:rPr>
                <w:color w:val="000000"/>
              </w:rPr>
            </w:pPr>
            <w:r>
              <w:rPr>
                <w:color w:val="000000"/>
              </w:rPr>
              <w:t>35-39</w:t>
            </w:r>
          </w:p>
        </w:tc>
        <w:tc>
          <w:tcPr>
            <w:tcW w:w="1080" w:type="dxa"/>
            <w:shd w:val="clear" w:color="auto" w:fill="auto"/>
            <w:vAlign w:val="center"/>
            <w:hideMark/>
          </w:tcPr>
          <w:p w14:paraId="53ABFB07" w14:textId="77777777" w:rsidR="00B62878" w:rsidRPr="00841835" w:rsidRDefault="00B62878" w:rsidP="00123223">
            <w:pPr>
              <w:pStyle w:val="TX-TableText"/>
              <w:rPr>
                <w:color w:val="000000"/>
              </w:rPr>
            </w:pPr>
          </w:p>
        </w:tc>
        <w:tc>
          <w:tcPr>
            <w:tcW w:w="1350" w:type="dxa"/>
            <w:shd w:val="clear" w:color="auto" w:fill="auto"/>
            <w:vAlign w:val="center"/>
            <w:hideMark/>
          </w:tcPr>
          <w:p w14:paraId="07CA2545" w14:textId="77777777" w:rsidR="00B62878" w:rsidRPr="00841835" w:rsidRDefault="00B62878" w:rsidP="00123223">
            <w:pPr>
              <w:pStyle w:val="TX-TableText"/>
              <w:rPr>
                <w:color w:val="000000"/>
              </w:rPr>
            </w:pPr>
          </w:p>
        </w:tc>
        <w:tc>
          <w:tcPr>
            <w:tcW w:w="1170" w:type="dxa"/>
            <w:shd w:val="clear" w:color="auto" w:fill="auto"/>
            <w:vAlign w:val="center"/>
            <w:hideMark/>
          </w:tcPr>
          <w:p w14:paraId="710486DB" w14:textId="77777777" w:rsidR="00B62878" w:rsidRPr="00841835" w:rsidRDefault="00B62878" w:rsidP="00123223">
            <w:pPr>
              <w:pStyle w:val="TX-TableText"/>
              <w:rPr>
                <w:color w:val="000000"/>
              </w:rPr>
            </w:pPr>
          </w:p>
        </w:tc>
        <w:tc>
          <w:tcPr>
            <w:tcW w:w="1260" w:type="dxa"/>
            <w:shd w:val="clear" w:color="auto" w:fill="auto"/>
            <w:vAlign w:val="center"/>
            <w:hideMark/>
          </w:tcPr>
          <w:p w14:paraId="55B661A4"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0CCA193" w14:textId="77777777" w:rsidR="00B62878" w:rsidRPr="00841835" w:rsidRDefault="00B62878" w:rsidP="00123223">
            <w:pPr>
              <w:pStyle w:val="TX-TableText"/>
              <w:rPr>
                <w:bCs/>
              </w:rPr>
            </w:pPr>
          </w:p>
        </w:tc>
        <w:tc>
          <w:tcPr>
            <w:tcW w:w="1170" w:type="dxa"/>
            <w:shd w:val="clear" w:color="auto" w:fill="auto"/>
            <w:noWrap/>
            <w:vAlign w:val="center"/>
            <w:hideMark/>
          </w:tcPr>
          <w:p w14:paraId="555F6BCD" w14:textId="77777777" w:rsidR="00B62878" w:rsidRPr="00841835" w:rsidRDefault="00B62878" w:rsidP="00123223">
            <w:pPr>
              <w:pStyle w:val="TX-TableText"/>
              <w:rPr>
                <w:bCs/>
              </w:rPr>
            </w:pPr>
          </w:p>
        </w:tc>
      </w:tr>
      <w:tr w:rsidR="00EA1DF4" w:rsidRPr="00841835" w14:paraId="3DC28EC8" w14:textId="77777777" w:rsidTr="004F407E">
        <w:trPr>
          <w:trHeight w:val="288"/>
        </w:trPr>
        <w:tc>
          <w:tcPr>
            <w:tcW w:w="2250" w:type="dxa"/>
            <w:shd w:val="clear" w:color="auto" w:fill="auto"/>
            <w:vAlign w:val="center"/>
            <w:hideMark/>
          </w:tcPr>
          <w:p w14:paraId="44542FC3" w14:textId="77777777" w:rsidR="00EA1DF4" w:rsidRPr="00841835" w:rsidRDefault="00EA1DF4" w:rsidP="00EA1DF4">
            <w:pPr>
              <w:pStyle w:val="TX-TableText"/>
              <w:ind w:left="252"/>
              <w:rPr>
                <w:color w:val="000000"/>
              </w:rPr>
            </w:pPr>
            <w:r>
              <w:rPr>
                <w:color w:val="000000"/>
              </w:rPr>
              <w:t>40-44</w:t>
            </w:r>
          </w:p>
        </w:tc>
        <w:tc>
          <w:tcPr>
            <w:tcW w:w="1080" w:type="dxa"/>
            <w:shd w:val="clear" w:color="auto" w:fill="auto"/>
            <w:vAlign w:val="center"/>
            <w:hideMark/>
          </w:tcPr>
          <w:p w14:paraId="6CB93782" w14:textId="77777777" w:rsidR="00EA1DF4" w:rsidRPr="00841835" w:rsidRDefault="00EA1DF4" w:rsidP="004F407E">
            <w:pPr>
              <w:pStyle w:val="TX-TableText"/>
              <w:rPr>
                <w:color w:val="000000"/>
              </w:rPr>
            </w:pPr>
          </w:p>
        </w:tc>
        <w:tc>
          <w:tcPr>
            <w:tcW w:w="1350" w:type="dxa"/>
            <w:shd w:val="clear" w:color="auto" w:fill="auto"/>
            <w:vAlign w:val="center"/>
            <w:hideMark/>
          </w:tcPr>
          <w:p w14:paraId="1893771B" w14:textId="77777777" w:rsidR="00EA1DF4" w:rsidRPr="00841835" w:rsidRDefault="00EA1DF4" w:rsidP="004F407E">
            <w:pPr>
              <w:pStyle w:val="TX-TableText"/>
              <w:rPr>
                <w:color w:val="000000"/>
              </w:rPr>
            </w:pPr>
          </w:p>
        </w:tc>
        <w:tc>
          <w:tcPr>
            <w:tcW w:w="1170" w:type="dxa"/>
            <w:shd w:val="clear" w:color="auto" w:fill="auto"/>
            <w:vAlign w:val="center"/>
            <w:hideMark/>
          </w:tcPr>
          <w:p w14:paraId="6C4D0A77" w14:textId="77777777" w:rsidR="00EA1DF4" w:rsidRPr="00841835" w:rsidRDefault="00EA1DF4" w:rsidP="004F407E">
            <w:pPr>
              <w:pStyle w:val="TX-TableText"/>
              <w:rPr>
                <w:color w:val="000000"/>
              </w:rPr>
            </w:pPr>
          </w:p>
        </w:tc>
        <w:tc>
          <w:tcPr>
            <w:tcW w:w="1260" w:type="dxa"/>
            <w:shd w:val="clear" w:color="auto" w:fill="auto"/>
            <w:vAlign w:val="center"/>
            <w:hideMark/>
          </w:tcPr>
          <w:p w14:paraId="62977841" w14:textId="77777777" w:rsidR="00EA1DF4" w:rsidRPr="00841835" w:rsidRDefault="00EA1DF4" w:rsidP="004F407E">
            <w:pPr>
              <w:pStyle w:val="TX-TableText"/>
              <w:rPr>
                <w:color w:val="000000"/>
              </w:rPr>
            </w:pPr>
          </w:p>
        </w:tc>
        <w:tc>
          <w:tcPr>
            <w:tcW w:w="1170" w:type="dxa"/>
            <w:shd w:val="clear" w:color="auto" w:fill="auto"/>
            <w:noWrap/>
            <w:vAlign w:val="center"/>
            <w:hideMark/>
          </w:tcPr>
          <w:p w14:paraId="67ED4DB9" w14:textId="77777777" w:rsidR="00EA1DF4" w:rsidRPr="00841835" w:rsidRDefault="00EA1DF4" w:rsidP="004F407E">
            <w:pPr>
              <w:pStyle w:val="TX-TableText"/>
              <w:rPr>
                <w:color w:val="000000"/>
              </w:rPr>
            </w:pPr>
          </w:p>
        </w:tc>
        <w:tc>
          <w:tcPr>
            <w:tcW w:w="1170" w:type="dxa"/>
            <w:shd w:val="clear" w:color="auto" w:fill="auto"/>
            <w:noWrap/>
            <w:vAlign w:val="center"/>
            <w:hideMark/>
          </w:tcPr>
          <w:p w14:paraId="15CB9291" w14:textId="77777777" w:rsidR="00EA1DF4" w:rsidRPr="00841835" w:rsidRDefault="00EA1DF4" w:rsidP="004F407E">
            <w:pPr>
              <w:pStyle w:val="TX-TableText"/>
              <w:rPr>
                <w:color w:val="000000"/>
              </w:rPr>
            </w:pPr>
          </w:p>
        </w:tc>
      </w:tr>
      <w:tr w:rsidR="00B62878" w:rsidRPr="00841835" w14:paraId="5F4596E0" w14:textId="77777777" w:rsidTr="00B62878">
        <w:trPr>
          <w:trHeight w:val="288"/>
        </w:trPr>
        <w:tc>
          <w:tcPr>
            <w:tcW w:w="2250" w:type="dxa"/>
            <w:shd w:val="clear" w:color="auto" w:fill="auto"/>
            <w:vAlign w:val="center"/>
            <w:hideMark/>
          </w:tcPr>
          <w:p w14:paraId="6BEC5AC8" w14:textId="77777777" w:rsidR="00B62878" w:rsidRPr="00841835" w:rsidRDefault="00B62878" w:rsidP="00EA1DF4">
            <w:pPr>
              <w:pStyle w:val="TX-TableText"/>
              <w:ind w:left="252"/>
              <w:rPr>
                <w:color w:val="000000"/>
              </w:rPr>
            </w:pPr>
            <w:r>
              <w:rPr>
                <w:color w:val="000000"/>
              </w:rPr>
              <w:t>4</w:t>
            </w:r>
            <w:r w:rsidR="00EA1DF4">
              <w:rPr>
                <w:color w:val="000000"/>
              </w:rPr>
              <w:t>5</w:t>
            </w:r>
            <w:r>
              <w:rPr>
                <w:color w:val="000000"/>
              </w:rPr>
              <w:t>-49</w:t>
            </w:r>
          </w:p>
        </w:tc>
        <w:tc>
          <w:tcPr>
            <w:tcW w:w="1080" w:type="dxa"/>
            <w:shd w:val="clear" w:color="auto" w:fill="auto"/>
            <w:vAlign w:val="center"/>
            <w:hideMark/>
          </w:tcPr>
          <w:p w14:paraId="65639979" w14:textId="77777777" w:rsidR="00B62878" w:rsidRPr="00841835" w:rsidRDefault="00B62878" w:rsidP="00123223">
            <w:pPr>
              <w:pStyle w:val="TX-TableText"/>
              <w:rPr>
                <w:color w:val="000000"/>
              </w:rPr>
            </w:pPr>
          </w:p>
        </w:tc>
        <w:tc>
          <w:tcPr>
            <w:tcW w:w="1350" w:type="dxa"/>
            <w:shd w:val="clear" w:color="auto" w:fill="auto"/>
            <w:vAlign w:val="center"/>
            <w:hideMark/>
          </w:tcPr>
          <w:p w14:paraId="3903A9AC" w14:textId="77777777" w:rsidR="00B62878" w:rsidRPr="00841835" w:rsidRDefault="00B62878" w:rsidP="00123223">
            <w:pPr>
              <w:pStyle w:val="TX-TableText"/>
              <w:rPr>
                <w:color w:val="000000"/>
              </w:rPr>
            </w:pPr>
          </w:p>
        </w:tc>
        <w:tc>
          <w:tcPr>
            <w:tcW w:w="1170" w:type="dxa"/>
            <w:shd w:val="clear" w:color="auto" w:fill="auto"/>
            <w:vAlign w:val="center"/>
            <w:hideMark/>
          </w:tcPr>
          <w:p w14:paraId="5C9108D8" w14:textId="77777777" w:rsidR="00B62878" w:rsidRPr="00841835" w:rsidRDefault="00B62878" w:rsidP="00123223">
            <w:pPr>
              <w:pStyle w:val="TX-TableText"/>
              <w:rPr>
                <w:color w:val="000000"/>
              </w:rPr>
            </w:pPr>
          </w:p>
        </w:tc>
        <w:tc>
          <w:tcPr>
            <w:tcW w:w="1260" w:type="dxa"/>
            <w:shd w:val="clear" w:color="auto" w:fill="auto"/>
            <w:vAlign w:val="center"/>
            <w:hideMark/>
          </w:tcPr>
          <w:p w14:paraId="430D2CB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B7A72E7"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396E7C0" w14:textId="77777777" w:rsidR="00B62878" w:rsidRPr="00841835" w:rsidRDefault="00B62878" w:rsidP="00123223">
            <w:pPr>
              <w:pStyle w:val="TX-TableText"/>
              <w:rPr>
                <w:color w:val="000000"/>
              </w:rPr>
            </w:pPr>
          </w:p>
        </w:tc>
      </w:tr>
      <w:tr w:rsidR="00BC0F95" w:rsidRPr="00F5780C" w14:paraId="7984AE7F" w14:textId="77777777" w:rsidTr="00B62878">
        <w:trPr>
          <w:trHeight w:val="288"/>
        </w:trPr>
        <w:tc>
          <w:tcPr>
            <w:tcW w:w="9450" w:type="dxa"/>
            <w:gridSpan w:val="7"/>
            <w:shd w:val="clear" w:color="auto" w:fill="DBE7F3"/>
            <w:vAlign w:val="center"/>
            <w:hideMark/>
          </w:tcPr>
          <w:p w14:paraId="0BB9FF52" w14:textId="77777777" w:rsidR="00BC0F95" w:rsidRPr="00F5780C" w:rsidRDefault="00BC0F95" w:rsidP="00F5780C">
            <w:pPr>
              <w:pStyle w:val="TH-TableHeading"/>
              <w:jc w:val="left"/>
              <w:rPr>
                <w:color w:val="auto"/>
              </w:rPr>
            </w:pPr>
            <w:r w:rsidRPr="00F5780C">
              <w:rPr>
                <w:color w:val="auto"/>
              </w:rPr>
              <w:t>Educational attainment</w:t>
            </w:r>
          </w:p>
        </w:tc>
      </w:tr>
      <w:tr w:rsidR="00434125" w:rsidRPr="00841835" w14:paraId="12A9BFB0" w14:textId="77777777" w:rsidTr="00B62878">
        <w:trPr>
          <w:trHeight w:val="288"/>
        </w:trPr>
        <w:tc>
          <w:tcPr>
            <w:tcW w:w="2250" w:type="dxa"/>
            <w:shd w:val="clear" w:color="auto" w:fill="auto"/>
            <w:vAlign w:val="center"/>
          </w:tcPr>
          <w:p w14:paraId="722749CD" w14:textId="77777777" w:rsidR="00434125" w:rsidRPr="00841835" w:rsidRDefault="00434125" w:rsidP="00F5780C">
            <w:pPr>
              <w:pStyle w:val="TX-TableText"/>
              <w:ind w:left="252"/>
              <w:rPr>
                <w:color w:val="000000"/>
              </w:rPr>
            </w:pPr>
            <w:r>
              <w:rPr>
                <w:color w:val="000000"/>
              </w:rPr>
              <w:t>No education</w:t>
            </w:r>
          </w:p>
        </w:tc>
        <w:tc>
          <w:tcPr>
            <w:tcW w:w="1080" w:type="dxa"/>
            <w:shd w:val="clear" w:color="auto" w:fill="auto"/>
            <w:vAlign w:val="center"/>
          </w:tcPr>
          <w:p w14:paraId="68472D7D" w14:textId="77777777" w:rsidR="00434125" w:rsidRPr="00841835" w:rsidRDefault="00434125" w:rsidP="009B61A2">
            <w:pPr>
              <w:pStyle w:val="TX-TableText"/>
              <w:rPr>
                <w:color w:val="000000"/>
              </w:rPr>
            </w:pPr>
          </w:p>
        </w:tc>
        <w:tc>
          <w:tcPr>
            <w:tcW w:w="1350" w:type="dxa"/>
            <w:shd w:val="clear" w:color="auto" w:fill="auto"/>
            <w:vAlign w:val="center"/>
          </w:tcPr>
          <w:p w14:paraId="0DA90388" w14:textId="77777777" w:rsidR="00434125" w:rsidRPr="00841835" w:rsidRDefault="00434125" w:rsidP="009B61A2">
            <w:pPr>
              <w:pStyle w:val="TX-TableText"/>
              <w:rPr>
                <w:color w:val="000000"/>
              </w:rPr>
            </w:pPr>
          </w:p>
        </w:tc>
        <w:tc>
          <w:tcPr>
            <w:tcW w:w="1170" w:type="dxa"/>
            <w:shd w:val="clear" w:color="auto" w:fill="auto"/>
            <w:vAlign w:val="center"/>
          </w:tcPr>
          <w:p w14:paraId="27F93A32" w14:textId="77777777" w:rsidR="00434125" w:rsidRPr="00841835" w:rsidRDefault="00434125" w:rsidP="009B61A2">
            <w:pPr>
              <w:pStyle w:val="TX-TableText"/>
              <w:rPr>
                <w:color w:val="000000"/>
              </w:rPr>
            </w:pPr>
          </w:p>
        </w:tc>
        <w:tc>
          <w:tcPr>
            <w:tcW w:w="1260" w:type="dxa"/>
            <w:shd w:val="clear" w:color="auto" w:fill="auto"/>
            <w:vAlign w:val="center"/>
          </w:tcPr>
          <w:p w14:paraId="1F3A5613" w14:textId="77777777" w:rsidR="00434125" w:rsidRPr="00841835" w:rsidRDefault="00434125" w:rsidP="009B61A2">
            <w:pPr>
              <w:pStyle w:val="TX-TableText"/>
              <w:rPr>
                <w:color w:val="000000"/>
              </w:rPr>
            </w:pPr>
          </w:p>
        </w:tc>
        <w:tc>
          <w:tcPr>
            <w:tcW w:w="1170" w:type="dxa"/>
            <w:shd w:val="clear" w:color="auto" w:fill="auto"/>
            <w:noWrap/>
            <w:vAlign w:val="center"/>
          </w:tcPr>
          <w:p w14:paraId="1C04DC70" w14:textId="77777777" w:rsidR="00434125" w:rsidRPr="00841835" w:rsidRDefault="00434125" w:rsidP="009B61A2">
            <w:pPr>
              <w:pStyle w:val="TX-TableText"/>
              <w:rPr>
                <w:color w:val="000000"/>
              </w:rPr>
            </w:pPr>
          </w:p>
        </w:tc>
        <w:tc>
          <w:tcPr>
            <w:tcW w:w="1170" w:type="dxa"/>
            <w:shd w:val="clear" w:color="auto" w:fill="auto"/>
            <w:noWrap/>
            <w:vAlign w:val="center"/>
          </w:tcPr>
          <w:p w14:paraId="01897DBF" w14:textId="77777777" w:rsidR="00434125" w:rsidRPr="00841835" w:rsidRDefault="00434125" w:rsidP="009B61A2">
            <w:pPr>
              <w:pStyle w:val="TX-TableText"/>
              <w:rPr>
                <w:color w:val="000000"/>
              </w:rPr>
            </w:pPr>
          </w:p>
        </w:tc>
      </w:tr>
      <w:tr w:rsidR="00BC0F95" w:rsidRPr="00841835" w14:paraId="1EE4CD7F" w14:textId="77777777" w:rsidTr="00B62878">
        <w:trPr>
          <w:trHeight w:val="288"/>
        </w:trPr>
        <w:tc>
          <w:tcPr>
            <w:tcW w:w="2250" w:type="dxa"/>
            <w:shd w:val="clear" w:color="auto" w:fill="auto"/>
            <w:vAlign w:val="center"/>
            <w:hideMark/>
          </w:tcPr>
          <w:p w14:paraId="152B785E" w14:textId="77777777" w:rsidR="00BC0F95" w:rsidRPr="00841835" w:rsidRDefault="00BC0F95" w:rsidP="00F5780C">
            <w:pPr>
              <w:pStyle w:val="TX-TableText"/>
              <w:ind w:left="252"/>
              <w:rPr>
                <w:color w:val="000000"/>
              </w:rPr>
            </w:pPr>
            <w:r w:rsidRPr="00841835">
              <w:rPr>
                <w:color w:val="000000"/>
              </w:rPr>
              <w:t>Less than primary</w:t>
            </w:r>
          </w:p>
        </w:tc>
        <w:tc>
          <w:tcPr>
            <w:tcW w:w="1080" w:type="dxa"/>
            <w:shd w:val="clear" w:color="auto" w:fill="auto"/>
            <w:vAlign w:val="center"/>
            <w:hideMark/>
          </w:tcPr>
          <w:p w14:paraId="3FB55A52" w14:textId="77777777" w:rsidR="00BC0F95" w:rsidRPr="00841835" w:rsidRDefault="00BC0F95" w:rsidP="009B61A2">
            <w:pPr>
              <w:pStyle w:val="TX-TableText"/>
              <w:rPr>
                <w:color w:val="000000"/>
              </w:rPr>
            </w:pPr>
          </w:p>
        </w:tc>
        <w:tc>
          <w:tcPr>
            <w:tcW w:w="1350" w:type="dxa"/>
            <w:shd w:val="clear" w:color="auto" w:fill="auto"/>
            <w:vAlign w:val="center"/>
            <w:hideMark/>
          </w:tcPr>
          <w:p w14:paraId="2B56C568" w14:textId="77777777" w:rsidR="00BC0F95" w:rsidRPr="00841835" w:rsidRDefault="00BC0F95" w:rsidP="009B61A2">
            <w:pPr>
              <w:pStyle w:val="TX-TableText"/>
              <w:rPr>
                <w:color w:val="000000"/>
              </w:rPr>
            </w:pPr>
          </w:p>
        </w:tc>
        <w:tc>
          <w:tcPr>
            <w:tcW w:w="1170" w:type="dxa"/>
            <w:shd w:val="clear" w:color="auto" w:fill="auto"/>
            <w:vAlign w:val="center"/>
            <w:hideMark/>
          </w:tcPr>
          <w:p w14:paraId="3ADFFF33" w14:textId="77777777" w:rsidR="00BC0F95" w:rsidRPr="00841835" w:rsidRDefault="00BC0F95" w:rsidP="009B61A2">
            <w:pPr>
              <w:pStyle w:val="TX-TableText"/>
              <w:rPr>
                <w:color w:val="000000"/>
              </w:rPr>
            </w:pPr>
          </w:p>
        </w:tc>
        <w:tc>
          <w:tcPr>
            <w:tcW w:w="1260" w:type="dxa"/>
            <w:shd w:val="clear" w:color="auto" w:fill="auto"/>
            <w:vAlign w:val="center"/>
            <w:hideMark/>
          </w:tcPr>
          <w:p w14:paraId="3E4E07E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29190CA"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56C82DB" w14:textId="77777777" w:rsidR="00BC0F95" w:rsidRPr="00841835" w:rsidRDefault="00BC0F95" w:rsidP="009B61A2">
            <w:pPr>
              <w:pStyle w:val="TX-TableText"/>
              <w:rPr>
                <w:color w:val="000000"/>
              </w:rPr>
            </w:pPr>
          </w:p>
        </w:tc>
      </w:tr>
      <w:tr w:rsidR="00BC0F95" w:rsidRPr="00841835" w14:paraId="7AB1BC7F" w14:textId="77777777" w:rsidTr="00B62878">
        <w:trPr>
          <w:trHeight w:val="288"/>
        </w:trPr>
        <w:tc>
          <w:tcPr>
            <w:tcW w:w="2250" w:type="dxa"/>
            <w:shd w:val="clear" w:color="auto" w:fill="auto"/>
            <w:vAlign w:val="center"/>
            <w:hideMark/>
          </w:tcPr>
          <w:p w14:paraId="4AAC54FB" w14:textId="77777777" w:rsidR="00BC0F95" w:rsidRPr="00841835" w:rsidRDefault="00BC0F95" w:rsidP="00F5780C">
            <w:pPr>
              <w:pStyle w:val="TX-TableText"/>
              <w:ind w:left="252"/>
              <w:rPr>
                <w:color w:val="000000"/>
              </w:rPr>
            </w:pPr>
            <w:r w:rsidRPr="00841835">
              <w:rPr>
                <w:color w:val="000000"/>
              </w:rPr>
              <w:t>Primary</w:t>
            </w:r>
          </w:p>
        </w:tc>
        <w:tc>
          <w:tcPr>
            <w:tcW w:w="1080" w:type="dxa"/>
            <w:shd w:val="clear" w:color="auto" w:fill="auto"/>
            <w:vAlign w:val="center"/>
            <w:hideMark/>
          </w:tcPr>
          <w:p w14:paraId="504504D6" w14:textId="77777777" w:rsidR="00BC0F95" w:rsidRPr="00841835" w:rsidRDefault="00BC0F95" w:rsidP="009B61A2">
            <w:pPr>
              <w:pStyle w:val="TX-TableText"/>
              <w:rPr>
                <w:color w:val="000000"/>
              </w:rPr>
            </w:pPr>
          </w:p>
        </w:tc>
        <w:tc>
          <w:tcPr>
            <w:tcW w:w="1350" w:type="dxa"/>
            <w:shd w:val="clear" w:color="auto" w:fill="auto"/>
            <w:vAlign w:val="center"/>
            <w:hideMark/>
          </w:tcPr>
          <w:p w14:paraId="02D775EA" w14:textId="77777777" w:rsidR="00BC0F95" w:rsidRPr="00841835" w:rsidRDefault="00BC0F95" w:rsidP="009B61A2">
            <w:pPr>
              <w:pStyle w:val="TX-TableText"/>
              <w:rPr>
                <w:color w:val="000000"/>
              </w:rPr>
            </w:pPr>
          </w:p>
        </w:tc>
        <w:tc>
          <w:tcPr>
            <w:tcW w:w="1170" w:type="dxa"/>
            <w:shd w:val="clear" w:color="auto" w:fill="auto"/>
            <w:vAlign w:val="center"/>
            <w:hideMark/>
          </w:tcPr>
          <w:p w14:paraId="1ED34244" w14:textId="77777777" w:rsidR="00BC0F95" w:rsidRPr="00841835" w:rsidRDefault="00BC0F95" w:rsidP="009B61A2">
            <w:pPr>
              <w:pStyle w:val="TX-TableText"/>
              <w:rPr>
                <w:color w:val="000000"/>
              </w:rPr>
            </w:pPr>
          </w:p>
        </w:tc>
        <w:tc>
          <w:tcPr>
            <w:tcW w:w="1260" w:type="dxa"/>
            <w:shd w:val="clear" w:color="auto" w:fill="auto"/>
            <w:vAlign w:val="center"/>
            <w:hideMark/>
          </w:tcPr>
          <w:p w14:paraId="29A1DD49"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1B2F4F0" w14:textId="77777777" w:rsidR="00BC0F95" w:rsidRPr="00841835" w:rsidRDefault="00BC0F95" w:rsidP="009B61A2">
            <w:pPr>
              <w:pStyle w:val="TX-TableText"/>
              <w:rPr>
                <w:bCs/>
              </w:rPr>
            </w:pPr>
          </w:p>
        </w:tc>
        <w:tc>
          <w:tcPr>
            <w:tcW w:w="1170" w:type="dxa"/>
            <w:shd w:val="clear" w:color="auto" w:fill="auto"/>
            <w:noWrap/>
            <w:vAlign w:val="center"/>
            <w:hideMark/>
          </w:tcPr>
          <w:p w14:paraId="096B769B" w14:textId="77777777" w:rsidR="00BC0F95" w:rsidRPr="00841835" w:rsidRDefault="00BC0F95" w:rsidP="009B61A2">
            <w:pPr>
              <w:pStyle w:val="TX-TableText"/>
              <w:rPr>
                <w:bCs/>
              </w:rPr>
            </w:pPr>
          </w:p>
        </w:tc>
      </w:tr>
      <w:tr w:rsidR="00BC0F95" w:rsidRPr="00841835" w14:paraId="57D0E763" w14:textId="77777777" w:rsidTr="00B62878">
        <w:trPr>
          <w:trHeight w:val="288"/>
        </w:trPr>
        <w:tc>
          <w:tcPr>
            <w:tcW w:w="2250" w:type="dxa"/>
            <w:shd w:val="clear" w:color="auto" w:fill="auto"/>
            <w:vAlign w:val="center"/>
            <w:hideMark/>
          </w:tcPr>
          <w:p w14:paraId="0F994A14" w14:textId="77777777" w:rsidR="00BC0F95" w:rsidRPr="00841835" w:rsidRDefault="00BC0F95" w:rsidP="00F5780C">
            <w:pPr>
              <w:pStyle w:val="TX-TableText"/>
              <w:ind w:left="252"/>
              <w:rPr>
                <w:color w:val="000000"/>
              </w:rPr>
            </w:pPr>
            <w:r w:rsidRPr="00841835">
              <w:rPr>
                <w:color w:val="000000"/>
              </w:rPr>
              <w:t>Secondary or more</w:t>
            </w:r>
          </w:p>
        </w:tc>
        <w:tc>
          <w:tcPr>
            <w:tcW w:w="1080" w:type="dxa"/>
            <w:shd w:val="clear" w:color="auto" w:fill="auto"/>
            <w:vAlign w:val="center"/>
            <w:hideMark/>
          </w:tcPr>
          <w:p w14:paraId="06BB9126" w14:textId="77777777" w:rsidR="00BC0F95" w:rsidRPr="00841835" w:rsidRDefault="00BC0F95" w:rsidP="009B61A2">
            <w:pPr>
              <w:pStyle w:val="TX-TableText"/>
              <w:rPr>
                <w:color w:val="000000"/>
              </w:rPr>
            </w:pPr>
          </w:p>
        </w:tc>
        <w:tc>
          <w:tcPr>
            <w:tcW w:w="1350" w:type="dxa"/>
            <w:shd w:val="clear" w:color="auto" w:fill="auto"/>
            <w:vAlign w:val="center"/>
            <w:hideMark/>
          </w:tcPr>
          <w:p w14:paraId="64BC14E7" w14:textId="77777777" w:rsidR="00BC0F95" w:rsidRPr="00841835" w:rsidRDefault="00BC0F95" w:rsidP="009B61A2">
            <w:pPr>
              <w:pStyle w:val="TX-TableText"/>
              <w:rPr>
                <w:color w:val="000000"/>
              </w:rPr>
            </w:pPr>
          </w:p>
        </w:tc>
        <w:tc>
          <w:tcPr>
            <w:tcW w:w="1170" w:type="dxa"/>
            <w:shd w:val="clear" w:color="auto" w:fill="auto"/>
            <w:vAlign w:val="center"/>
            <w:hideMark/>
          </w:tcPr>
          <w:p w14:paraId="1E7AC14E" w14:textId="77777777" w:rsidR="00BC0F95" w:rsidRPr="00841835" w:rsidRDefault="00BC0F95" w:rsidP="009B61A2">
            <w:pPr>
              <w:pStyle w:val="TX-TableText"/>
              <w:rPr>
                <w:color w:val="000000"/>
              </w:rPr>
            </w:pPr>
          </w:p>
        </w:tc>
        <w:tc>
          <w:tcPr>
            <w:tcW w:w="1260" w:type="dxa"/>
            <w:shd w:val="clear" w:color="auto" w:fill="auto"/>
            <w:vAlign w:val="center"/>
            <w:hideMark/>
          </w:tcPr>
          <w:p w14:paraId="6656899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20E8CE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E37A565" w14:textId="77777777" w:rsidR="00BC0F95" w:rsidRPr="00841835" w:rsidRDefault="00BC0F95" w:rsidP="009B61A2">
            <w:pPr>
              <w:pStyle w:val="TX-TableText"/>
              <w:rPr>
                <w:color w:val="000000"/>
              </w:rPr>
            </w:pPr>
          </w:p>
        </w:tc>
      </w:tr>
      <w:tr w:rsidR="00BC0F95" w:rsidRPr="00F5780C" w14:paraId="162689A0" w14:textId="77777777" w:rsidTr="00B62878">
        <w:trPr>
          <w:trHeight w:val="288"/>
        </w:trPr>
        <w:tc>
          <w:tcPr>
            <w:tcW w:w="9450" w:type="dxa"/>
            <w:gridSpan w:val="7"/>
            <w:shd w:val="clear" w:color="000000" w:fill="DBE7F3"/>
            <w:vAlign w:val="center"/>
            <w:hideMark/>
          </w:tcPr>
          <w:p w14:paraId="044996B0" w14:textId="77777777" w:rsidR="00BC0F95" w:rsidRPr="00F5780C" w:rsidRDefault="00BC0F95" w:rsidP="00F5780C">
            <w:pPr>
              <w:pStyle w:val="TH-TableHeading"/>
              <w:jc w:val="left"/>
              <w:rPr>
                <w:color w:val="auto"/>
              </w:rPr>
            </w:pPr>
            <w:r w:rsidRPr="00F5780C">
              <w:rPr>
                <w:color w:val="auto"/>
              </w:rPr>
              <w:t>Gendered household type</w:t>
            </w:r>
          </w:p>
        </w:tc>
      </w:tr>
      <w:tr w:rsidR="00BC0F95" w:rsidRPr="00841835" w14:paraId="651A4D1D" w14:textId="77777777" w:rsidTr="00B62878">
        <w:trPr>
          <w:trHeight w:val="288"/>
        </w:trPr>
        <w:tc>
          <w:tcPr>
            <w:tcW w:w="2250" w:type="dxa"/>
            <w:shd w:val="clear" w:color="000000" w:fill="FFFFFF"/>
            <w:vAlign w:val="center"/>
            <w:hideMark/>
          </w:tcPr>
          <w:p w14:paraId="5F7A6EA1" w14:textId="77777777" w:rsidR="00BC0F95" w:rsidRPr="00841835" w:rsidRDefault="00BC0F95" w:rsidP="00F5780C">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76F2F678" w14:textId="77777777" w:rsidR="00BC0F95" w:rsidRPr="00841835" w:rsidRDefault="00BC0F95" w:rsidP="009B61A2">
            <w:pPr>
              <w:pStyle w:val="TX-TableText"/>
              <w:rPr>
                <w:color w:val="000000"/>
              </w:rPr>
            </w:pPr>
          </w:p>
        </w:tc>
        <w:tc>
          <w:tcPr>
            <w:tcW w:w="1350" w:type="dxa"/>
            <w:shd w:val="clear" w:color="000000" w:fill="FFFFFF"/>
            <w:vAlign w:val="center"/>
            <w:hideMark/>
          </w:tcPr>
          <w:p w14:paraId="61E64D95" w14:textId="77777777" w:rsidR="00BC0F95" w:rsidRPr="00841835" w:rsidRDefault="00BC0F95" w:rsidP="009B61A2">
            <w:pPr>
              <w:pStyle w:val="TX-TableText"/>
              <w:rPr>
                <w:color w:val="000000"/>
              </w:rPr>
            </w:pPr>
          </w:p>
        </w:tc>
        <w:tc>
          <w:tcPr>
            <w:tcW w:w="1170" w:type="dxa"/>
            <w:shd w:val="clear" w:color="000000" w:fill="FFFFFF"/>
            <w:vAlign w:val="center"/>
            <w:hideMark/>
          </w:tcPr>
          <w:p w14:paraId="5B3B2DDC" w14:textId="77777777" w:rsidR="00BC0F95" w:rsidRPr="00841835" w:rsidRDefault="00BC0F95" w:rsidP="009B61A2">
            <w:pPr>
              <w:pStyle w:val="TX-TableText"/>
              <w:rPr>
                <w:color w:val="000000"/>
              </w:rPr>
            </w:pPr>
          </w:p>
        </w:tc>
        <w:tc>
          <w:tcPr>
            <w:tcW w:w="1260" w:type="dxa"/>
            <w:shd w:val="clear" w:color="000000" w:fill="FFFFFF"/>
            <w:vAlign w:val="center"/>
            <w:hideMark/>
          </w:tcPr>
          <w:p w14:paraId="085B3DDF" w14:textId="77777777" w:rsidR="00BC0F95" w:rsidRPr="00841835" w:rsidRDefault="00BC0F95" w:rsidP="009B61A2">
            <w:pPr>
              <w:pStyle w:val="TX-TableText"/>
              <w:rPr>
                <w:color w:val="000000"/>
              </w:rPr>
            </w:pPr>
          </w:p>
        </w:tc>
        <w:tc>
          <w:tcPr>
            <w:tcW w:w="1170" w:type="dxa"/>
            <w:shd w:val="clear" w:color="000000" w:fill="FFFFFF"/>
            <w:vAlign w:val="center"/>
            <w:hideMark/>
          </w:tcPr>
          <w:p w14:paraId="2F614B89" w14:textId="77777777" w:rsidR="00BC0F95" w:rsidRPr="00841835" w:rsidRDefault="00BC0F95" w:rsidP="009B61A2">
            <w:pPr>
              <w:pStyle w:val="TX-TableText"/>
              <w:rPr>
                <w:color w:val="000000"/>
              </w:rPr>
            </w:pPr>
          </w:p>
        </w:tc>
        <w:tc>
          <w:tcPr>
            <w:tcW w:w="1170" w:type="dxa"/>
            <w:shd w:val="clear" w:color="000000" w:fill="FFFFFF"/>
            <w:vAlign w:val="center"/>
            <w:hideMark/>
          </w:tcPr>
          <w:p w14:paraId="429B9119" w14:textId="77777777" w:rsidR="00BC0F95" w:rsidRPr="00841835" w:rsidRDefault="00BC0F95" w:rsidP="009B61A2">
            <w:pPr>
              <w:pStyle w:val="TX-TableText"/>
              <w:rPr>
                <w:color w:val="000000"/>
              </w:rPr>
            </w:pPr>
          </w:p>
        </w:tc>
      </w:tr>
      <w:tr w:rsidR="00BC0F95" w:rsidRPr="00841835" w14:paraId="34720A70" w14:textId="77777777" w:rsidTr="00B62878">
        <w:trPr>
          <w:trHeight w:val="288"/>
        </w:trPr>
        <w:tc>
          <w:tcPr>
            <w:tcW w:w="2250" w:type="dxa"/>
            <w:shd w:val="clear" w:color="000000" w:fill="FFFFFF"/>
            <w:vAlign w:val="center"/>
            <w:hideMark/>
          </w:tcPr>
          <w:p w14:paraId="3D0D33FE" w14:textId="77777777" w:rsidR="00BC0F95" w:rsidRPr="00841835" w:rsidRDefault="00BC0F95" w:rsidP="00F5780C">
            <w:pPr>
              <w:pStyle w:val="TX-TableText"/>
              <w:ind w:left="252"/>
              <w:rPr>
                <w:color w:val="000000"/>
              </w:rPr>
            </w:pPr>
            <w:r w:rsidRPr="00841835">
              <w:rPr>
                <w:color w:val="000000"/>
              </w:rPr>
              <w:t>Female adult(s) only</w:t>
            </w:r>
          </w:p>
        </w:tc>
        <w:tc>
          <w:tcPr>
            <w:tcW w:w="1080" w:type="dxa"/>
            <w:shd w:val="clear" w:color="000000" w:fill="FFFFFF"/>
            <w:vAlign w:val="center"/>
            <w:hideMark/>
          </w:tcPr>
          <w:p w14:paraId="3E9064AD" w14:textId="77777777" w:rsidR="00BC0F95" w:rsidRPr="00841835" w:rsidRDefault="00BC0F95" w:rsidP="009B61A2">
            <w:pPr>
              <w:pStyle w:val="TX-TableText"/>
              <w:rPr>
                <w:color w:val="000000"/>
              </w:rPr>
            </w:pPr>
          </w:p>
        </w:tc>
        <w:tc>
          <w:tcPr>
            <w:tcW w:w="1350" w:type="dxa"/>
            <w:shd w:val="clear" w:color="000000" w:fill="FFFFFF"/>
            <w:vAlign w:val="center"/>
            <w:hideMark/>
          </w:tcPr>
          <w:p w14:paraId="44730CAD" w14:textId="77777777" w:rsidR="00BC0F95" w:rsidRPr="00841835" w:rsidRDefault="00BC0F95" w:rsidP="009B61A2">
            <w:pPr>
              <w:pStyle w:val="TX-TableText"/>
              <w:rPr>
                <w:color w:val="000000"/>
              </w:rPr>
            </w:pPr>
          </w:p>
        </w:tc>
        <w:tc>
          <w:tcPr>
            <w:tcW w:w="1170" w:type="dxa"/>
            <w:shd w:val="clear" w:color="000000" w:fill="FFFFFF"/>
            <w:vAlign w:val="center"/>
            <w:hideMark/>
          </w:tcPr>
          <w:p w14:paraId="0CBA1BCC" w14:textId="77777777" w:rsidR="00BC0F95" w:rsidRPr="00841835" w:rsidRDefault="00BC0F95" w:rsidP="009B61A2">
            <w:pPr>
              <w:pStyle w:val="TX-TableText"/>
              <w:rPr>
                <w:color w:val="000000"/>
              </w:rPr>
            </w:pPr>
          </w:p>
        </w:tc>
        <w:tc>
          <w:tcPr>
            <w:tcW w:w="1260" w:type="dxa"/>
            <w:shd w:val="clear" w:color="000000" w:fill="FFFFFF"/>
            <w:vAlign w:val="center"/>
            <w:hideMark/>
          </w:tcPr>
          <w:p w14:paraId="5AC91782" w14:textId="77777777" w:rsidR="00BC0F95" w:rsidRPr="00841835" w:rsidRDefault="00BC0F95" w:rsidP="009B61A2">
            <w:pPr>
              <w:pStyle w:val="TX-TableText"/>
              <w:rPr>
                <w:color w:val="000000"/>
              </w:rPr>
            </w:pPr>
          </w:p>
        </w:tc>
        <w:tc>
          <w:tcPr>
            <w:tcW w:w="1170" w:type="dxa"/>
            <w:shd w:val="clear" w:color="000000" w:fill="FFFFFF"/>
            <w:vAlign w:val="center"/>
            <w:hideMark/>
          </w:tcPr>
          <w:p w14:paraId="6F97AB1E" w14:textId="77777777" w:rsidR="00BC0F95" w:rsidRPr="00841835" w:rsidRDefault="00BC0F95" w:rsidP="009B61A2">
            <w:pPr>
              <w:pStyle w:val="TX-TableText"/>
              <w:rPr>
                <w:color w:val="000000"/>
              </w:rPr>
            </w:pPr>
          </w:p>
        </w:tc>
        <w:tc>
          <w:tcPr>
            <w:tcW w:w="1170" w:type="dxa"/>
            <w:shd w:val="clear" w:color="000000" w:fill="FFFFFF"/>
            <w:vAlign w:val="center"/>
            <w:hideMark/>
          </w:tcPr>
          <w:p w14:paraId="288C9663" w14:textId="77777777" w:rsidR="00BC0F95" w:rsidRPr="00841835" w:rsidRDefault="00BC0F95" w:rsidP="009B61A2">
            <w:pPr>
              <w:pStyle w:val="TX-TableText"/>
              <w:rPr>
                <w:color w:val="000000"/>
              </w:rPr>
            </w:pPr>
          </w:p>
        </w:tc>
      </w:tr>
      <w:tr w:rsidR="00BC0F95" w:rsidRPr="00841835" w14:paraId="33D5B268" w14:textId="77777777" w:rsidTr="00B62878">
        <w:trPr>
          <w:trHeight w:val="288"/>
        </w:trPr>
        <w:tc>
          <w:tcPr>
            <w:tcW w:w="2250" w:type="dxa"/>
            <w:shd w:val="clear" w:color="000000" w:fill="FFFFFF"/>
            <w:vAlign w:val="center"/>
            <w:hideMark/>
          </w:tcPr>
          <w:p w14:paraId="1607468D" w14:textId="77777777" w:rsidR="00BC0F95" w:rsidRPr="00841835" w:rsidRDefault="00BC0F95" w:rsidP="00F5780C">
            <w:pPr>
              <w:pStyle w:val="TX-TableText"/>
              <w:ind w:left="252"/>
              <w:rPr>
                <w:color w:val="000000"/>
              </w:rPr>
            </w:pPr>
            <w:r w:rsidRPr="00841835">
              <w:rPr>
                <w:color w:val="000000"/>
              </w:rPr>
              <w:t>Male adult(s) only</w:t>
            </w:r>
          </w:p>
        </w:tc>
        <w:tc>
          <w:tcPr>
            <w:tcW w:w="1080" w:type="dxa"/>
            <w:shd w:val="clear" w:color="000000" w:fill="FFFFFF"/>
            <w:vAlign w:val="center"/>
            <w:hideMark/>
          </w:tcPr>
          <w:p w14:paraId="302A5D39" w14:textId="77777777" w:rsidR="00BC0F95" w:rsidRPr="00841835" w:rsidRDefault="00BC0F95" w:rsidP="009B61A2">
            <w:pPr>
              <w:pStyle w:val="TX-TableText"/>
              <w:rPr>
                <w:color w:val="000000"/>
              </w:rPr>
            </w:pPr>
          </w:p>
        </w:tc>
        <w:tc>
          <w:tcPr>
            <w:tcW w:w="1350" w:type="dxa"/>
            <w:shd w:val="clear" w:color="000000" w:fill="FFFFFF"/>
            <w:vAlign w:val="center"/>
            <w:hideMark/>
          </w:tcPr>
          <w:p w14:paraId="644730EA" w14:textId="77777777" w:rsidR="00BC0F95" w:rsidRPr="00841835" w:rsidRDefault="00BC0F95" w:rsidP="009B61A2">
            <w:pPr>
              <w:pStyle w:val="TX-TableText"/>
              <w:rPr>
                <w:color w:val="000000"/>
              </w:rPr>
            </w:pPr>
          </w:p>
        </w:tc>
        <w:tc>
          <w:tcPr>
            <w:tcW w:w="1170" w:type="dxa"/>
            <w:shd w:val="clear" w:color="000000" w:fill="FFFFFF"/>
            <w:vAlign w:val="center"/>
            <w:hideMark/>
          </w:tcPr>
          <w:p w14:paraId="1A2C7FB7" w14:textId="77777777" w:rsidR="00BC0F95" w:rsidRPr="00841835" w:rsidRDefault="00BC0F95" w:rsidP="009B61A2">
            <w:pPr>
              <w:pStyle w:val="TX-TableText"/>
              <w:rPr>
                <w:color w:val="000000"/>
              </w:rPr>
            </w:pPr>
          </w:p>
        </w:tc>
        <w:tc>
          <w:tcPr>
            <w:tcW w:w="1260" w:type="dxa"/>
            <w:shd w:val="clear" w:color="000000" w:fill="FFFFFF"/>
            <w:vAlign w:val="center"/>
            <w:hideMark/>
          </w:tcPr>
          <w:p w14:paraId="382C48E0" w14:textId="77777777" w:rsidR="00BC0F95" w:rsidRPr="00841835" w:rsidRDefault="00BC0F95" w:rsidP="009B61A2">
            <w:pPr>
              <w:pStyle w:val="TX-TableText"/>
              <w:rPr>
                <w:color w:val="000000"/>
              </w:rPr>
            </w:pPr>
          </w:p>
        </w:tc>
        <w:tc>
          <w:tcPr>
            <w:tcW w:w="1170" w:type="dxa"/>
            <w:shd w:val="clear" w:color="000000" w:fill="FFFFFF"/>
            <w:vAlign w:val="center"/>
            <w:hideMark/>
          </w:tcPr>
          <w:p w14:paraId="15F49876" w14:textId="77777777" w:rsidR="00BC0F95" w:rsidRPr="00841835" w:rsidRDefault="00BC0F95" w:rsidP="009B61A2">
            <w:pPr>
              <w:pStyle w:val="TX-TableText"/>
              <w:rPr>
                <w:color w:val="000000"/>
              </w:rPr>
            </w:pPr>
          </w:p>
        </w:tc>
        <w:tc>
          <w:tcPr>
            <w:tcW w:w="1170" w:type="dxa"/>
            <w:shd w:val="clear" w:color="000000" w:fill="FFFFFF"/>
            <w:vAlign w:val="center"/>
            <w:hideMark/>
          </w:tcPr>
          <w:p w14:paraId="6389AD99" w14:textId="77777777" w:rsidR="00BC0F95" w:rsidRPr="00841835" w:rsidRDefault="00BC0F95" w:rsidP="009B61A2">
            <w:pPr>
              <w:pStyle w:val="TX-TableText"/>
              <w:rPr>
                <w:color w:val="000000"/>
              </w:rPr>
            </w:pPr>
          </w:p>
        </w:tc>
      </w:tr>
      <w:tr w:rsidR="00BC0F95" w:rsidRPr="00841835" w14:paraId="53F00B9B" w14:textId="77777777" w:rsidTr="00B62878">
        <w:trPr>
          <w:trHeight w:val="288"/>
        </w:trPr>
        <w:tc>
          <w:tcPr>
            <w:tcW w:w="2250" w:type="dxa"/>
            <w:shd w:val="clear" w:color="000000" w:fill="FFFFFF"/>
            <w:vAlign w:val="center"/>
            <w:hideMark/>
          </w:tcPr>
          <w:p w14:paraId="282A01DF" w14:textId="77777777" w:rsidR="00BC0F95" w:rsidRPr="00841835" w:rsidRDefault="00973622" w:rsidP="00F5780C">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67"/>
            <w:r>
              <w:rPr>
                <w:color w:val="000000"/>
              </w:rPr>
              <w:t>adults</w:t>
            </w:r>
            <w:commentRangeEnd w:id="267"/>
            <w:r w:rsidR="00FD63F4">
              <w:rPr>
                <w:rStyle w:val="CommentReference"/>
                <w:rFonts w:ascii="Calibri" w:eastAsia="Calibri" w:hAnsi="Calibri"/>
              </w:rPr>
              <w:commentReference w:id="267"/>
            </w:r>
            <w:r>
              <w:rPr>
                <w:color w:val="000000"/>
              </w:rPr>
              <w:t>)</w:t>
            </w:r>
          </w:p>
        </w:tc>
        <w:tc>
          <w:tcPr>
            <w:tcW w:w="1080" w:type="dxa"/>
            <w:shd w:val="clear" w:color="000000" w:fill="FFFFFF"/>
            <w:vAlign w:val="center"/>
            <w:hideMark/>
          </w:tcPr>
          <w:p w14:paraId="6E96836D" w14:textId="77777777" w:rsidR="00BC0F95" w:rsidRPr="00841835" w:rsidRDefault="00BC0F95" w:rsidP="009B61A2">
            <w:pPr>
              <w:pStyle w:val="TX-TableText"/>
              <w:rPr>
                <w:color w:val="000000"/>
              </w:rPr>
            </w:pPr>
          </w:p>
        </w:tc>
        <w:tc>
          <w:tcPr>
            <w:tcW w:w="1350" w:type="dxa"/>
            <w:shd w:val="clear" w:color="000000" w:fill="FFFFFF"/>
            <w:vAlign w:val="center"/>
            <w:hideMark/>
          </w:tcPr>
          <w:p w14:paraId="1F3CEE60" w14:textId="77777777" w:rsidR="00BC0F95" w:rsidRPr="00841835" w:rsidRDefault="00BC0F95" w:rsidP="009B61A2">
            <w:pPr>
              <w:pStyle w:val="TX-TableText"/>
              <w:rPr>
                <w:color w:val="000000"/>
              </w:rPr>
            </w:pPr>
          </w:p>
        </w:tc>
        <w:tc>
          <w:tcPr>
            <w:tcW w:w="1170" w:type="dxa"/>
            <w:shd w:val="clear" w:color="000000" w:fill="FFFFFF"/>
            <w:vAlign w:val="center"/>
            <w:hideMark/>
          </w:tcPr>
          <w:p w14:paraId="7F91A36D" w14:textId="77777777" w:rsidR="00BC0F95" w:rsidRPr="00841835" w:rsidRDefault="00BC0F95" w:rsidP="009B61A2">
            <w:pPr>
              <w:pStyle w:val="TX-TableText"/>
              <w:rPr>
                <w:color w:val="000000"/>
              </w:rPr>
            </w:pPr>
          </w:p>
        </w:tc>
        <w:tc>
          <w:tcPr>
            <w:tcW w:w="1260" w:type="dxa"/>
            <w:shd w:val="clear" w:color="000000" w:fill="FFFFFF"/>
            <w:vAlign w:val="center"/>
            <w:hideMark/>
          </w:tcPr>
          <w:p w14:paraId="1137828A" w14:textId="77777777" w:rsidR="00BC0F95" w:rsidRPr="00841835" w:rsidRDefault="00BC0F95" w:rsidP="009B61A2">
            <w:pPr>
              <w:pStyle w:val="TX-TableText"/>
              <w:rPr>
                <w:color w:val="000000"/>
              </w:rPr>
            </w:pPr>
          </w:p>
        </w:tc>
        <w:tc>
          <w:tcPr>
            <w:tcW w:w="1170" w:type="dxa"/>
            <w:shd w:val="clear" w:color="000000" w:fill="FFFFFF"/>
            <w:vAlign w:val="center"/>
            <w:hideMark/>
          </w:tcPr>
          <w:p w14:paraId="19979804" w14:textId="77777777" w:rsidR="00BC0F95" w:rsidRPr="00841835" w:rsidRDefault="00BC0F95" w:rsidP="009B61A2">
            <w:pPr>
              <w:pStyle w:val="TX-TableText"/>
              <w:rPr>
                <w:color w:val="000000"/>
              </w:rPr>
            </w:pPr>
          </w:p>
        </w:tc>
        <w:tc>
          <w:tcPr>
            <w:tcW w:w="1170" w:type="dxa"/>
            <w:shd w:val="clear" w:color="000000" w:fill="FFFFFF"/>
            <w:vAlign w:val="center"/>
            <w:hideMark/>
          </w:tcPr>
          <w:p w14:paraId="67AF878D" w14:textId="77777777" w:rsidR="00BC0F95" w:rsidRPr="00841835" w:rsidRDefault="00BC0F95" w:rsidP="009B61A2">
            <w:pPr>
              <w:pStyle w:val="TX-TableText"/>
              <w:rPr>
                <w:color w:val="000000"/>
              </w:rPr>
            </w:pPr>
          </w:p>
        </w:tc>
      </w:tr>
      <w:tr w:rsidR="00BC0F95" w:rsidRPr="00F5780C" w14:paraId="280DBB59" w14:textId="77777777" w:rsidTr="00B62878">
        <w:trPr>
          <w:trHeight w:val="288"/>
        </w:trPr>
        <w:tc>
          <w:tcPr>
            <w:tcW w:w="9450" w:type="dxa"/>
            <w:gridSpan w:val="7"/>
            <w:shd w:val="clear" w:color="000000" w:fill="DBE7F3"/>
            <w:vAlign w:val="center"/>
            <w:hideMark/>
          </w:tcPr>
          <w:p w14:paraId="3AFA1BEA" w14:textId="77777777" w:rsidR="00BC0F95" w:rsidRPr="00F5780C" w:rsidRDefault="00BC0F95" w:rsidP="00F5780C">
            <w:pPr>
              <w:pStyle w:val="TH-TableHeading"/>
              <w:jc w:val="left"/>
              <w:rPr>
                <w:color w:val="auto"/>
              </w:rPr>
            </w:pPr>
            <w:r w:rsidRPr="00F5780C">
              <w:rPr>
                <w:color w:val="auto"/>
              </w:rPr>
              <w:t>Household size</w:t>
            </w:r>
          </w:p>
        </w:tc>
      </w:tr>
      <w:tr w:rsidR="00BC0F95" w:rsidRPr="00841835" w14:paraId="017B020F" w14:textId="77777777" w:rsidTr="00B62878">
        <w:trPr>
          <w:trHeight w:val="288"/>
        </w:trPr>
        <w:tc>
          <w:tcPr>
            <w:tcW w:w="2250" w:type="dxa"/>
            <w:shd w:val="clear" w:color="auto" w:fill="auto"/>
            <w:vAlign w:val="center"/>
            <w:hideMark/>
          </w:tcPr>
          <w:p w14:paraId="31D908EB" w14:textId="77777777" w:rsidR="00BC0F95" w:rsidRPr="00841835" w:rsidRDefault="00F5780C" w:rsidP="00F5780C">
            <w:pPr>
              <w:pStyle w:val="TX-TableText"/>
              <w:ind w:left="252"/>
              <w:rPr>
                <w:color w:val="000000"/>
              </w:rPr>
            </w:pPr>
            <w:r>
              <w:rPr>
                <w:color w:val="000000"/>
              </w:rPr>
              <w:t>S</w:t>
            </w:r>
            <w:r w:rsidR="00BC0F95" w:rsidRPr="00841835">
              <w:rPr>
                <w:color w:val="000000"/>
              </w:rPr>
              <w:t>mall (1-5 members)</w:t>
            </w:r>
          </w:p>
        </w:tc>
        <w:tc>
          <w:tcPr>
            <w:tcW w:w="1080" w:type="dxa"/>
            <w:shd w:val="clear" w:color="auto" w:fill="auto"/>
            <w:vAlign w:val="center"/>
            <w:hideMark/>
          </w:tcPr>
          <w:p w14:paraId="6E37F310" w14:textId="77777777" w:rsidR="00BC0F95" w:rsidRPr="00841835" w:rsidRDefault="00BC0F95" w:rsidP="009B61A2">
            <w:pPr>
              <w:pStyle w:val="TX-TableText"/>
              <w:rPr>
                <w:color w:val="000000"/>
              </w:rPr>
            </w:pPr>
          </w:p>
        </w:tc>
        <w:tc>
          <w:tcPr>
            <w:tcW w:w="1350" w:type="dxa"/>
            <w:shd w:val="clear" w:color="auto" w:fill="auto"/>
            <w:vAlign w:val="center"/>
            <w:hideMark/>
          </w:tcPr>
          <w:p w14:paraId="7374A8E4" w14:textId="77777777" w:rsidR="00BC0F95" w:rsidRPr="00841835" w:rsidRDefault="00BC0F95" w:rsidP="009B61A2">
            <w:pPr>
              <w:pStyle w:val="TX-TableText"/>
              <w:rPr>
                <w:color w:val="000000"/>
              </w:rPr>
            </w:pPr>
          </w:p>
        </w:tc>
        <w:tc>
          <w:tcPr>
            <w:tcW w:w="1170" w:type="dxa"/>
            <w:shd w:val="clear" w:color="auto" w:fill="auto"/>
            <w:vAlign w:val="center"/>
            <w:hideMark/>
          </w:tcPr>
          <w:p w14:paraId="5D802B3D" w14:textId="77777777" w:rsidR="00BC0F95" w:rsidRPr="00841835" w:rsidRDefault="00BC0F95" w:rsidP="009B61A2">
            <w:pPr>
              <w:pStyle w:val="TX-TableText"/>
              <w:rPr>
                <w:color w:val="000000"/>
              </w:rPr>
            </w:pPr>
          </w:p>
        </w:tc>
        <w:tc>
          <w:tcPr>
            <w:tcW w:w="1260" w:type="dxa"/>
            <w:shd w:val="clear" w:color="auto" w:fill="auto"/>
            <w:vAlign w:val="center"/>
            <w:hideMark/>
          </w:tcPr>
          <w:p w14:paraId="190799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3896165"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86A4F8F" w14:textId="77777777" w:rsidR="00BC0F95" w:rsidRPr="00841835" w:rsidRDefault="00BC0F95" w:rsidP="009B61A2">
            <w:pPr>
              <w:pStyle w:val="TX-TableText"/>
              <w:rPr>
                <w:color w:val="000000"/>
              </w:rPr>
            </w:pPr>
          </w:p>
        </w:tc>
      </w:tr>
      <w:tr w:rsidR="00BC0F95" w:rsidRPr="00841835" w14:paraId="4687FC8A" w14:textId="77777777" w:rsidTr="00B62878">
        <w:trPr>
          <w:trHeight w:val="288"/>
        </w:trPr>
        <w:tc>
          <w:tcPr>
            <w:tcW w:w="2250" w:type="dxa"/>
            <w:shd w:val="clear" w:color="auto" w:fill="auto"/>
            <w:vAlign w:val="center"/>
            <w:hideMark/>
          </w:tcPr>
          <w:p w14:paraId="670ABC82" w14:textId="77777777" w:rsidR="00BC0F95" w:rsidRPr="00841835" w:rsidRDefault="00BC0F95" w:rsidP="00F5780C">
            <w:pPr>
              <w:pStyle w:val="TX-TableText"/>
              <w:ind w:left="252"/>
              <w:rPr>
                <w:color w:val="000000"/>
              </w:rPr>
            </w:pPr>
            <w:r w:rsidRPr="00841835">
              <w:rPr>
                <w:color w:val="000000"/>
              </w:rPr>
              <w:t>Medium (6-10 members)</w:t>
            </w:r>
          </w:p>
        </w:tc>
        <w:tc>
          <w:tcPr>
            <w:tcW w:w="1080" w:type="dxa"/>
            <w:shd w:val="clear" w:color="auto" w:fill="auto"/>
            <w:vAlign w:val="center"/>
            <w:hideMark/>
          </w:tcPr>
          <w:p w14:paraId="21EEB6DF" w14:textId="77777777" w:rsidR="00BC0F95" w:rsidRPr="00841835" w:rsidRDefault="00BC0F95" w:rsidP="009B61A2">
            <w:pPr>
              <w:pStyle w:val="TX-TableText"/>
              <w:rPr>
                <w:color w:val="000000"/>
              </w:rPr>
            </w:pPr>
          </w:p>
        </w:tc>
        <w:tc>
          <w:tcPr>
            <w:tcW w:w="1350" w:type="dxa"/>
            <w:shd w:val="clear" w:color="auto" w:fill="auto"/>
            <w:vAlign w:val="center"/>
            <w:hideMark/>
          </w:tcPr>
          <w:p w14:paraId="5DEA60AD" w14:textId="77777777" w:rsidR="00BC0F95" w:rsidRPr="00841835" w:rsidRDefault="00BC0F95" w:rsidP="009B61A2">
            <w:pPr>
              <w:pStyle w:val="TX-TableText"/>
              <w:rPr>
                <w:color w:val="000000"/>
              </w:rPr>
            </w:pPr>
          </w:p>
        </w:tc>
        <w:tc>
          <w:tcPr>
            <w:tcW w:w="1170" w:type="dxa"/>
            <w:shd w:val="clear" w:color="auto" w:fill="auto"/>
            <w:vAlign w:val="center"/>
            <w:hideMark/>
          </w:tcPr>
          <w:p w14:paraId="038BBA9F" w14:textId="77777777" w:rsidR="00BC0F95" w:rsidRPr="00841835" w:rsidRDefault="00BC0F95" w:rsidP="009B61A2">
            <w:pPr>
              <w:pStyle w:val="TX-TableText"/>
              <w:rPr>
                <w:color w:val="000000"/>
              </w:rPr>
            </w:pPr>
          </w:p>
        </w:tc>
        <w:tc>
          <w:tcPr>
            <w:tcW w:w="1260" w:type="dxa"/>
            <w:shd w:val="clear" w:color="auto" w:fill="auto"/>
            <w:vAlign w:val="center"/>
            <w:hideMark/>
          </w:tcPr>
          <w:p w14:paraId="22831D36"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B0463F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7C52FA" w14:textId="77777777" w:rsidR="00BC0F95" w:rsidRPr="00841835" w:rsidRDefault="00BC0F95" w:rsidP="009B61A2">
            <w:pPr>
              <w:pStyle w:val="TX-TableText"/>
              <w:rPr>
                <w:color w:val="000000"/>
              </w:rPr>
            </w:pPr>
          </w:p>
        </w:tc>
      </w:tr>
      <w:tr w:rsidR="00BC0F95" w:rsidRPr="00841835" w14:paraId="1A0525DB" w14:textId="77777777" w:rsidTr="00B62878">
        <w:trPr>
          <w:trHeight w:val="288"/>
        </w:trPr>
        <w:tc>
          <w:tcPr>
            <w:tcW w:w="2250" w:type="dxa"/>
            <w:shd w:val="clear" w:color="auto" w:fill="auto"/>
            <w:vAlign w:val="center"/>
            <w:hideMark/>
          </w:tcPr>
          <w:p w14:paraId="69F00B0E" w14:textId="77777777" w:rsidR="00BC0F95" w:rsidRPr="00841835" w:rsidRDefault="00BC0F95" w:rsidP="00F5780C">
            <w:pPr>
              <w:pStyle w:val="TX-TableText"/>
              <w:ind w:left="252"/>
              <w:rPr>
                <w:color w:val="000000"/>
              </w:rPr>
            </w:pPr>
            <w:r w:rsidRPr="00841835">
              <w:rPr>
                <w:color w:val="000000"/>
              </w:rPr>
              <w:t>Large (11+ members)</w:t>
            </w:r>
          </w:p>
        </w:tc>
        <w:tc>
          <w:tcPr>
            <w:tcW w:w="1080" w:type="dxa"/>
            <w:shd w:val="clear" w:color="auto" w:fill="auto"/>
            <w:vAlign w:val="center"/>
            <w:hideMark/>
          </w:tcPr>
          <w:p w14:paraId="38E4F885" w14:textId="77777777" w:rsidR="00BC0F95" w:rsidRPr="00841835" w:rsidRDefault="00BC0F95" w:rsidP="009B61A2">
            <w:pPr>
              <w:pStyle w:val="TX-TableText"/>
              <w:rPr>
                <w:rFonts w:ascii="Arial Narrow" w:hAnsi="Arial Narrow"/>
                <w:bCs/>
              </w:rPr>
            </w:pPr>
          </w:p>
        </w:tc>
        <w:tc>
          <w:tcPr>
            <w:tcW w:w="1350" w:type="dxa"/>
            <w:shd w:val="clear" w:color="auto" w:fill="auto"/>
            <w:vAlign w:val="center"/>
            <w:hideMark/>
          </w:tcPr>
          <w:p w14:paraId="431ED764" w14:textId="77777777" w:rsidR="00BC0F95" w:rsidRPr="00841835" w:rsidRDefault="00BC0F95" w:rsidP="009B61A2">
            <w:pPr>
              <w:pStyle w:val="TX-TableText"/>
              <w:rPr>
                <w:rFonts w:ascii="Arial Narrow" w:hAnsi="Arial Narrow"/>
                <w:bCs/>
              </w:rPr>
            </w:pPr>
          </w:p>
        </w:tc>
        <w:tc>
          <w:tcPr>
            <w:tcW w:w="1170" w:type="dxa"/>
            <w:shd w:val="clear" w:color="auto" w:fill="auto"/>
            <w:vAlign w:val="center"/>
            <w:hideMark/>
          </w:tcPr>
          <w:p w14:paraId="1139DF56" w14:textId="77777777" w:rsidR="00BC0F95" w:rsidRPr="00841835" w:rsidRDefault="00BC0F95" w:rsidP="009B61A2">
            <w:pPr>
              <w:pStyle w:val="TX-TableText"/>
              <w:rPr>
                <w:rFonts w:ascii="Arial Narrow" w:hAnsi="Arial Narrow"/>
                <w:bCs/>
              </w:rPr>
            </w:pPr>
          </w:p>
        </w:tc>
        <w:tc>
          <w:tcPr>
            <w:tcW w:w="1260" w:type="dxa"/>
            <w:shd w:val="clear" w:color="auto" w:fill="auto"/>
            <w:vAlign w:val="center"/>
            <w:hideMark/>
          </w:tcPr>
          <w:p w14:paraId="7439AF12" w14:textId="77777777" w:rsidR="00BC0F95" w:rsidRPr="00841835" w:rsidRDefault="00BC0F95" w:rsidP="009B61A2">
            <w:pPr>
              <w:pStyle w:val="TX-TableText"/>
              <w:rPr>
                <w:bCs/>
              </w:rPr>
            </w:pPr>
          </w:p>
        </w:tc>
        <w:tc>
          <w:tcPr>
            <w:tcW w:w="1170" w:type="dxa"/>
            <w:shd w:val="clear" w:color="auto" w:fill="auto"/>
            <w:vAlign w:val="center"/>
            <w:hideMark/>
          </w:tcPr>
          <w:p w14:paraId="63FE34A8" w14:textId="77777777" w:rsidR="00BC0F95" w:rsidRPr="00841835" w:rsidRDefault="00BC0F95" w:rsidP="009B61A2">
            <w:pPr>
              <w:pStyle w:val="TX-TableText"/>
              <w:rPr>
                <w:bCs/>
              </w:rPr>
            </w:pPr>
          </w:p>
        </w:tc>
        <w:tc>
          <w:tcPr>
            <w:tcW w:w="1170" w:type="dxa"/>
            <w:shd w:val="clear" w:color="auto" w:fill="auto"/>
            <w:vAlign w:val="center"/>
            <w:hideMark/>
          </w:tcPr>
          <w:p w14:paraId="2A36F942" w14:textId="77777777" w:rsidR="00BC0F95" w:rsidRPr="00841835" w:rsidRDefault="00BC0F95" w:rsidP="009B61A2">
            <w:pPr>
              <w:pStyle w:val="TX-TableText"/>
              <w:rPr>
                <w:bCs/>
              </w:rPr>
            </w:pPr>
          </w:p>
        </w:tc>
      </w:tr>
      <w:tr w:rsidR="00BC0F95" w:rsidRPr="00F5780C" w14:paraId="13C730E4" w14:textId="77777777" w:rsidTr="00B62878">
        <w:trPr>
          <w:trHeight w:val="288"/>
        </w:trPr>
        <w:tc>
          <w:tcPr>
            <w:tcW w:w="9450" w:type="dxa"/>
            <w:gridSpan w:val="7"/>
            <w:shd w:val="clear" w:color="000000" w:fill="DBE7F3"/>
            <w:vAlign w:val="center"/>
            <w:hideMark/>
          </w:tcPr>
          <w:p w14:paraId="528A03F8" w14:textId="77777777" w:rsidR="00BC0F95" w:rsidRPr="00F5780C" w:rsidRDefault="00BC0F95" w:rsidP="00F5780C">
            <w:pPr>
              <w:pStyle w:val="TH-TableHeading"/>
              <w:jc w:val="left"/>
              <w:rPr>
                <w:color w:val="auto"/>
              </w:rPr>
            </w:pPr>
            <w:r w:rsidRPr="00F5780C">
              <w:rPr>
                <w:color w:val="auto"/>
              </w:rPr>
              <w:t>Household hunger</w:t>
            </w:r>
          </w:p>
        </w:tc>
      </w:tr>
      <w:tr w:rsidR="00BC0F95" w:rsidRPr="00841835" w14:paraId="0D665F80" w14:textId="77777777" w:rsidTr="00B62878">
        <w:trPr>
          <w:trHeight w:val="288"/>
        </w:trPr>
        <w:tc>
          <w:tcPr>
            <w:tcW w:w="2250" w:type="dxa"/>
            <w:shd w:val="clear" w:color="auto" w:fill="auto"/>
            <w:vAlign w:val="center"/>
            <w:hideMark/>
          </w:tcPr>
          <w:p w14:paraId="5BAB4E9A" w14:textId="77777777" w:rsidR="00BC0F95" w:rsidRPr="00841835" w:rsidRDefault="00BC0F95" w:rsidP="00F5780C">
            <w:pPr>
              <w:pStyle w:val="TX-TableText"/>
              <w:ind w:left="252"/>
              <w:rPr>
                <w:color w:val="000000"/>
              </w:rPr>
            </w:pPr>
            <w:r>
              <w:rPr>
                <w:color w:val="000000"/>
              </w:rPr>
              <w:t>L</w:t>
            </w:r>
            <w:r w:rsidRPr="00841835">
              <w:rPr>
                <w:color w:val="000000"/>
              </w:rPr>
              <w:t>ittle to no hunger</w:t>
            </w:r>
          </w:p>
        </w:tc>
        <w:tc>
          <w:tcPr>
            <w:tcW w:w="1080" w:type="dxa"/>
            <w:shd w:val="clear" w:color="auto" w:fill="auto"/>
            <w:vAlign w:val="center"/>
            <w:hideMark/>
          </w:tcPr>
          <w:p w14:paraId="55F3577D" w14:textId="77777777" w:rsidR="00BC0F95" w:rsidRPr="00841835" w:rsidRDefault="00BC0F95" w:rsidP="009B61A2">
            <w:pPr>
              <w:pStyle w:val="TX-TableText"/>
              <w:rPr>
                <w:color w:val="000000"/>
              </w:rPr>
            </w:pPr>
          </w:p>
        </w:tc>
        <w:tc>
          <w:tcPr>
            <w:tcW w:w="1350" w:type="dxa"/>
            <w:shd w:val="clear" w:color="auto" w:fill="auto"/>
            <w:vAlign w:val="center"/>
            <w:hideMark/>
          </w:tcPr>
          <w:p w14:paraId="737045AD" w14:textId="77777777" w:rsidR="00BC0F95" w:rsidRPr="00841835" w:rsidRDefault="00BC0F95" w:rsidP="009B61A2">
            <w:pPr>
              <w:pStyle w:val="TX-TableText"/>
              <w:rPr>
                <w:color w:val="000000"/>
              </w:rPr>
            </w:pPr>
          </w:p>
        </w:tc>
        <w:tc>
          <w:tcPr>
            <w:tcW w:w="1170" w:type="dxa"/>
            <w:shd w:val="clear" w:color="auto" w:fill="auto"/>
            <w:vAlign w:val="center"/>
            <w:hideMark/>
          </w:tcPr>
          <w:p w14:paraId="352DF3F0" w14:textId="77777777" w:rsidR="00BC0F95" w:rsidRPr="00841835" w:rsidRDefault="00BC0F95" w:rsidP="009B61A2">
            <w:pPr>
              <w:pStyle w:val="TX-TableText"/>
              <w:rPr>
                <w:color w:val="000000"/>
              </w:rPr>
            </w:pPr>
          </w:p>
        </w:tc>
        <w:tc>
          <w:tcPr>
            <w:tcW w:w="1260" w:type="dxa"/>
            <w:shd w:val="clear" w:color="auto" w:fill="auto"/>
            <w:vAlign w:val="center"/>
            <w:hideMark/>
          </w:tcPr>
          <w:p w14:paraId="3EF3FBD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111C6D8"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060E7C" w14:textId="77777777" w:rsidR="00BC0F95" w:rsidRPr="00841835" w:rsidRDefault="00BC0F95" w:rsidP="009B61A2">
            <w:pPr>
              <w:pStyle w:val="TX-TableText"/>
              <w:rPr>
                <w:color w:val="000000"/>
              </w:rPr>
            </w:pPr>
          </w:p>
        </w:tc>
      </w:tr>
      <w:tr w:rsidR="00BC0F95" w:rsidRPr="00841835" w14:paraId="0E7AF213" w14:textId="77777777" w:rsidTr="00B62878">
        <w:trPr>
          <w:trHeight w:val="288"/>
        </w:trPr>
        <w:tc>
          <w:tcPr>
            <w:tcW w:w="2250" w:type="dxa"/>
            <w:shd w:val="clear" w:color="auto" w:fill="auto"/>
            <w:vAlign w:val="center"/>
            <w:hideMark/>
          </w:tcPr>
          <w:p w14:paraId="2B6A6AAC" w14:textId="77777777" w:rsidR="00BC0F95" w:rsidRPr="00841835" w:rsidRDefault="00BC0F95" w:rsidP="00F5780C">
            <w:pPr>
              <w:pStyle w:val="TX-TableText"/>
              <w:ind w:left="252"/>
              <w:rPr>
                <w:color w:val="000000"/>
              </w:rPr>
            </w:pPr>
            <w:r w:rsidRPr="00841835">
              <w:rPr>
                <w:color w:val="000000"/>
              </w:rPr>
              <w:t>Moderate or severe hunger</w:t>
            </w:r>
          </w:p>
        </w:tc>
        <w:tc>
          <w:tcPr>
            <w:tcW w:w="1080" w:type="dxa"/>
            <w:shd w:val="clear" w:color="auto" w:fill="auto"/>
            <w:vAlign w:val="center"/>
            <w:hideMark/>
          </w:tcPr>
          <w:p w14:paraId="2C8B12AA" w14:textId="77777777" w:rsidR="00BC0F95" w:rsidRPr="00841835" w:rsidRDefault="00BC0F95" w:rsidP="009B61A2">
            <w:pPr>
              <w:pStyle w:val="TX-TableText"/>
              <w:rPr>
                <w:color w:val="000000"/>
              </w:rPr>
            </w:pPr>
          </w:p>
        </w:tc>
        <w:tc>
          <w:tcPr>
            <w:tcW w:w="1350" w:type="dxa"/>
            <w:shd w:val="clear" w:color="auto" w:fill="auto"/>
            <w:vAlign w:val="center"/>
            <w:hideMark/>
          </w:tcPr>
          <w:p w14:paraId="6E57D6DA" w14:textId="77777777" w:rsidR="00BC0F95" w:rsidRPr="00841835" w:rsidRDefault="00BC0F95" w:rsidP="009B61A2">
            <w:pPr>
              <w:pStyle w:val="TX-TableText"/>
              <w:rPr>
                <w:color w:val="000000"/>
              </w:rPr>
            </w:pPr>
          </w:p>
        </w:tc>
        <w:tc>
          <w:tcPr>
            <w:tcW w:w="1170" w:type="dxa"/>
            <w:shd w:val="clear" w:color="auto" w:fill="auto"/>
            <w:vAlign w:val="center"/>
            <w:hideMark/>
          </w:tcPr>
          <w:p w14:paraId="3ADA53E5" w14:textId="77777777" w:rsidR="00BC0F95" w:rsidRPr="00841835" w:rsidRDefault="00BC0F95" w:rsidP="009B61A2">
            <w:pPr>
              <w:pStyle w:val="TX-TableText"/>
              <w:rPr>
                <w:color w:val="000000"/>
              </w:rPr>
            </w:pPr>
          </w:p>
        </w:tc>
        <w:tc>
          <w:tcPr>
            <w:tcW w:w="1260" w:type="dxa"/>
            <w:shd w:val="clear" w:color="auto" w:fill="auto"/>
            <w:vAlign w:val="center"/>
            <w:hideMark/>
          </w:tcPr>
          <w:p w14:paraId="64D144D7"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B4AE557" w14:textId="77777777" w:rsidR="00BC0F95" w:rsidRPr="00841835" w:rsidRDefault="00BC0F95" w:rsidP="009B61A2">
            <w:pPr>
              <w:pStyle w:val="TX-TableText"/>
              <w:rPr>
                <w:bCs/>
              </w:rPr>
            </w:pPr>
          </w:p>
        </w:tc>
        <w:tc>
          <w:tcPr>
            <w:tcW w:w="1170" w:type="dxa"/>
            <w:shd w:val="clear" w:color="auto" w:fill="auto"/>
            <w:noWrap/>
            <w:vAlign w:val="center"/>
            <w:hideMark/>
          </w:tcPr>
          <w:p w14:paraId="134D1067" w14:textId="77777777" w:rsidR="00BC0F95" w:rsidRPr="00841835" w:rsidRDefault="00BC0F95" w:rsidP="009B61A2">
            <w:pPr>
              <w:pStyle w:val="TX-TableText"/>
              <w:rPr>
                <w:bCs/>
              </w:rPr>
            </w:pPr>
          </w:p>
        </w:tc>
      </w:tr>
    </w:tbl>
    <w:p w14:paraId="1DA56E4A" w14:textId="77777777" w:rsidR="00BC0F95" w:rsidRDefault="00FD63F4" w:rsidP="00F5780C">
      <w:pPr>
        <w:pStyle w:val="TF-TblFN"/>
        <w:rPr>
          <w:sz w:val="20"/>
          <w:szCs w:val="22"/>
        </w:rPr>
      </w:pPr>
      <w:r>
        <w:rPr>
          <w:rStyle w:val="CommentReference"/>
          <w:rFonts w:ascii="Calibri" w:eastAsia="Calibri" w:hAnsi="Calibri"/>
        </w:rPr>
        <w:commentReference w:id="268"/>
      </w:r>
      <w:r w:rsidR="00BC0F95" w:rsidRPr="00DC3457">
        <w:t xml:space="preserve">^ </w:t>
      </w:r>
      <w:r w:rsidR="00F5780C">
        <w:tab/>
      </w:r>
      <w:r w:rsidR="00BC0F95" w:rsidRPr="00DC3457">
        <w:t>Results not statistically reliable, n&lt;30</w:t>
      </w:r>
      <w:r w:rsidR="00BC0F95" w:rsidRPr="00DC3457">
        <w:rPr>
          <w:sz w:val="20"/>
          <w:szCs w:val="22"/>
        </w:rPr>
        <w:t xml:space="preserve">. </w:t>
      </w:r>
    </w:p>
    <w:p w14:paraId="6E84C6E0" w14:textId="77777777" w:rsidR="00BC0F95" w:rsidRDefault="00BC0F95" w:rsidP="00F5780C">
      <w:pPr>
        <w:pStyle w:val="TF-TblFN"/>
      </w:pPr>
      <w:r w:rsidRPr="00DC3457">
        <w:rPr>
          <w:vertAlign w:val="superscript"/>
        </w:rPr>
        <w:t xml:space="preserve">1 </w:t>
      </w:r>
      <w:r w:rsidR="00F5780C">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p>
    <w:p w14:paraId="01249E8E" w14:textId="77777777" w:rsidR="00AC2D03" w:rsidRPr="00482EE9" w:rsidRDefault="00AC2D03" w:rsidP="00AC2D03">
      <w:pPr>
        <w:pStyle w:val="TF-TblFN"/>
        <w:spacing w:before="80"/>
        <w:rPr>
          <w:szCs w:val="22"/>
        </w:rPr>
      </w:pPr>
      <w:commentRangeStart w:id="269"/>
      <w:proofErr w:type="gramStart"/>
      <w:r w:rsidRPr="00482EE9">
        <w:rPr>
          <w:szCs w:val="22"/>
          <w:vertAlign w:val="superscript"/>
        </w:rPr>
        <w:t>a-</w:t>
      </w:r>
      <w:commentRangeEnd w:id="269"/>
      <w:r w:rsidRPr="00482EE9">
        <w:rPr>
          <w:szCs w:val="22"/>
        </w:rPr>
        <w:commentReference w:id="269"/>
      </w:r>
      <w:r>
        <w:rPr>
          <w:szCs w:val="22"/>
          <w:vertAlign w:val="superscript"/>
        </w:rPr>
        <w:t>e</w:t>
      </w:r>
      <w:proofErr w:type="gramEnd"/>
      <w:r w:rsidRPr="00482EE9">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76CE6FD7" w14:textId="68DDDE2A" w:rsidR="00F5780C" w:rsidRDefault="00F5780C" w:rsidP="00F5780C">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8A57DAB" w14:textId="77777777" w:rsidR="00316320" w:rsidRDefault="00316320">
      <w:pPr>
        <w:spacing w:line="240" w:lineRule="auto"/>
        <w:rPr>
          <w:rFonts w:ascii="Gill Sans MT" w:hAnsi="Gill Sans MT"/>
          <w:b/>
          <w:i/>
          <w:color w:val="4799B5"/>
          <w:sz w:val="24"/>
        </w:rPr>
      </w:pPr>
      <w:r>
        <w:br w:type="page"/>
      </w:r>
    </w:p>
    <w:p w14:paraId="2FD2FEFC" w14:textId="1FDED9CF" w:rsidR="00BC0F95" w:rsidRPr="00DF4DE5" w:rsidRDefault="00FF42A2" w:rsidP="00314E1F">
      <w:pPr>
        <w:pStyle w:val="Heading4"/>
      </w:pPr>
      <w:r>
        <w:lastRenderedPageBreak/>
        <w:tab/>
      </w:r>
      <w:r w:rsidR="00BC0F95" w:rsidRPr="00DF4DE5">
        <w:t>Children</w:t>
      </w:r>
      <w:r w:rsidR="00EA5FC7">
        <w:t>’</w:t>
      </w:r>
      <w:r w:rsidR="00BC0F95" w:rsidRPr="00DF4DE5">
        <w:t>s Consumption of Targeted Nutrient-Rich Value Chain Commodities</w:t>
      </w:r>
    </w:p>
    <w:p w14:paraId="4C8CD8AC" w14:textId="6AB4CF27" w:rsidR="00BC0F95" w:rsidRPr="00DF4DE5" w:rsidRDefault="00143B1A" w:rsidP="009F6828">
      <w:pPr>
        <w:pStyle w:val="L1-FlLSp12"/>
      </w:pPr>
      <w:r>
        <w:rPr>
          <w:b/>
        </w:rPr>
        <w:t>Table 6.</w:t>
      </w:r>
      <w:r w:rsidR="005C1B05">
        <w:rPr>
          <w:b/>
        </w:rPr>
        <w:t>9</w:t>
      </w:r>
      <w:r w:rsidR="00BC0F95" w:rsidRPr="00DF4DE5">
        <w:t xml:space="preserve"> presents children</w:t>
      </w:r>
      <w:r w:rsidR="00EA5FC7">
        <w:t>’</w:t>
      </w:r>
      <w:r w:rsidR="00BC0F95" w:rsidRPr="00DF4DE5">
        <w:t xml:space="preserve">s consumption of targeted </w:t>
      </w:r>
      <w:r w:rsidR="00AC2D03">
        <w:t>NRVCC</w:t>
      </w:r>
      <w:r w:rsidR="00BC0F95" w:rsidRPr="00DF4DE5">
        <w:t>. Estimat</w:t>
      </w:r>
      <w:r w:rsidR="00BC0F95">
        <w:t xml:space="preserve">es are shown for all children </w:t>
      </w:r>
      <w:r w:rsidR="009D2AE1">
        <w:t>6-23</w:t>
      </w:r>
      <w:r w:rsidR="00BC0F95" w:rsidRPr="00DF4DE5">
        <w:t xml:space="preserve"> months, as well as by characteristics of the child, </w:t>
      </w:r>
      <w:commentRangeStart w:id="270"/>
      <w:r w:rsidR="00BC0F95" w:rsidRPr="00DF4DE5">
        <w:t>caregiver</w:t>
      </w:r>
      <w:commentRangeEnd w:id="270"/>
      <w:r w:rsidR="00FD63F4">
        <w:rPr>
          <w:rStyle w:val="CommentReference"/>
          <w:rFonts w:ascii="Calibri" w:eastAsia="Calibri" w:hAnsi="Calibri"/>
        </w:rPr>
        <w:commentReference w:id="270"/>
      </w:r>
      <w:r w:rsidR="00BC0F95" w:rsidRPr="00DF4DE5">
        <w:t>, and household. Children</w:t>
      </w:r>
      <w:r w:rsidR="00EA5FC7">
        <w:t>’</w:t>
      </w:r>
      <w:r w:rsidR="00BC0F95" w:rsidRPr="00DF4DE5">
        <w:t>s characteristics include sex and age</w:t>
      </w:r>
      <w:r w:rsidR="00BC0F95">
        <w:t>, and c</w:t>
      </w:r>
      <w:r w:rsidR="00BC0F95" w:rsidRPr="00DF4DE5">
        <w:t>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52611121" w14:textId="77777777" w:rsidR="00BC0F95" w:rsidRPr="00DF4DE5" w:rsidRDefault="00BC0F95" w:rsidP="009F6828">
      <w:pPr>
        <w:pStyle w:val="L1-FlLSp12"/>
      </w:pPr>
      <w:r w:rsidRPr="00DF4DE5">
        <w:rPr>
          <w:highlight w:val="yellow"/>
        </w:rPr>
        <w:t>[Insert description of this table, if applicable to [Country].]</w:t>
      </w:r>
    </w:p>
    <w:p w14:paraId="70DB063D" w14:textId="77777777" w:rsidR="002F074F" w:rsidRDefault="002F074F">
      <w:pPr>
        <w:spacing w:line="240" w:lineRule="auto"/>
        <w:rPr>
          <w:rFonts w:ascii="Gill Sans MT" w:hAnsi="Gill Sans MT"/>
          <w:b/>
          <w:i/>
          <w:sz w:val="24"/>
        </w:rPr>
      </w:pPr>
      <w:bookmarkStart w:id="271" w:name="_Toc415131224"/>
      <w:r>
        <w:br w:type="page"/>
      </w:r>
    </w:p>
    <w:p w14:paraId="1D8B378A" w14:textId="77777777" w:rsidR="00BC0F95" w:rsidRPr="005F2634" w:rsidRDefault="00143B1A" w:rsidP="005F2634">
      <w:pPr>
        <w:pStyle w:val="TT-TableTitle"/>
      </w:pPr>
      <w:bookmarkStart w:id="272" w:name="_Toc416881557"/>
      <w:proofErr w:type="gramStart"/>
      <w:r>
        <w:lastRenderedPageBreak/>
        <w:t>Table 6.</w:t>
      </w:r>
      <w:r w:rsidR="005C1B05">
        <w:t>9</w:t>
      </w:r>
      <w:r w:rsidR="005F2634">
        <w:t>.</w:t>
      </w:r>
      <w:proofErr w:type="gramEnd"/>
      <w:r w:rsidR="005F2634">
        <w:tab/>
      </w:r>
      <w:r w:rsidR="00BC0F95" w:rsidRPr="005F2634">
        <w:t>Children</w:t>
      </w:r>
      <w:r w:rsidR="00EA5FC7">
        <w:t>’</w:t>
      </w:r>
      <w:r w:rsidR="00BC0F95" w:rsidRPr="005F2634">
        <w:t xml:space="preserve">s </w:t>
      </w:r>
      <w:r w:rsidR="001056E6" w:rsidRPr="005F2634">
        <w:t>consumption of targeted nutrient-rich value chain commodities</w:t>
      </w:r>
      <w:bookmarkEnd w:id="271"/>
      <w:bookmarkEnd w:id="272"/>
    </w:p>
    <w:tbl>
      <w:tblPr>
        <w:tblW w:w="94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610"/>
        <w:gridCol w:w="1265"/>
        <w:gridCol w:w="1174"/>
        <w:gridCol w:w="1265"/>
        <w:gridCol w:w="1156"/>
        <w:gridCol w:w="1260"/>
        <w:gridCol w:w="720"/>
      </w:tblGrid>
      <w:tr w:rsidR="00BC0F95" w:rsidRPr="00BC5053" w14:paraId="3DB52557" w14:textId="77777777" w:rsidTr="006B48B0">
        <w:trPr>
          <w:trHeight w:val="288"/>
        </w:trPr>
        <w:tc>
          <w:tcPr>
            <w:tcW w:w="2610" w:type="dxa"/>
            <w:vMerge w:val="restart"/>
            <w:tcBorders>
              <w:bottom w:val="single" w:sz="4" w:space="0" w:color="auto"/>
            </w:tcBorders>
            <w:shd w:val="clear" w:color="auto" w:fill="4799B5"/>
            <w:vAlign w:val="bottom"/>
            <w:hideMark/>
          </w:tcPr>
          <w:p w14:paraId="00DE79D6" w14:textId="77777777" w:rsidR="00BC0F95" w:rsidRPr="00BC5053" w:rsidRDefault="00472314" w:rsidP="006B48B0">
            <w:pPr>
              <w:pStyle w:val="TH-TableHeading"/>
              <w:spacing w:line="276" w:lineRule="auto"/>
              <w:jc w:val="left"/>
              <w:rPr>
                <w:color w:val="FFFFFF" w:themeColor="background1"/>
              </w:rPr>
            </w:pPr>
            <w:r>
              <w:rPr>
                <w:color w:val="FFFFFF" w:themeColor="background1"/>
              </w:rPr>
              <w:t>Characteristic</w:t>
            </w:r>
          </w:p>
        </w:tc>
        <w:tc>
          <w:tcPr>
            <w:tcW w:w="6120" w:type="dxa"/>
            <w:gridSpan w:val="5"/>
            <w:tcBorders>
              <w:bottom w:val="single" w:sz="4" w:space="0" w:color="FFFFFF" w:themeColor="background1"/>
            </w:tcBorders>
            <w:shd w:val="clear" w:color="auto" w:fill="4799B5"/>
            <w:vAlign w:val="bottom"/>
            <w:hideMark/>
          </w:tcPr>
          <w:p w14:paraId="71F4ABE7" w14:textId="77777777" w:rsidR="00BC0F95" w:rsidRPr="00BC5053" w:rsidRDefault="00BC0F95" w:rsidP="006B48B0">
            <w:pPr>
              <w:pStyle w:val="TH-TableHeading"/>
              <w:rPr>
                <w:color w:val="FFFFFF" w:themeColor="background1"/>
              </w:rPr>
            </w:pPr>
            <w:r w:rsidRPr="00BC5053">
              <w:rPr>
                <w:color w:val="FFFFFF" w:themeColor="background1"/>
              </w:rPr>
              <w:t>Percent</w:t>
            </w:r>
          </w:p>
        </w:tc>
        <w:tc>
          <w:tcPr>
            <w:tcW w:w="720" w:type="dxa"/>
            <w:vMerge w:val="restart"/>
            <w:tcBorders>
              <w:bottom w:val="single" w:sz="4" w:space="0" w:color="auto"/>
            </w:tcBorders>
            <w:shd w:val="clear" w:color="auto" w:fill="4799B5"/>
            <w:vAlign w:val="bottom"/>
            <w:hideMark/>
          </w:tcPr>
          <w:p w14:paraId="5273C0B8" w14:textId="77777777" w:rsidR="00BC0F95" w:rsidRPr="00BC5053" w:rsidRDefault="00BC0F95" w:rsidP="006B48B0">
            <w:pPr>
              <w:pStyle w:val="TH-TableHeading"/>
              <w:rPr>
                <w:color w:val="FFFFFF" w:themeColor="background1"/>
              </w:rPr>
            </w:pPr>
            <w:r w:rsidRPr="00BC5053">
              <w:rPr>
                <w:color w:val="FFFFFF" w:themeColor="background1"/>
              </w:rPr>
              <w:t>n</w:t>
            </w:r>
            <w:r w:rsidRPr="00BC5053">
              <w:rPr>
                <w:color w:val="FFFFFF" w:themeColor="background1"/>
                <w:vertAlign w:val="superscript"/>
              </w:rPr>
              <w:t>1</w:t>
            </w:r>
          </w:p>
        </w:tc>
      </w:tr>
      <w:tr w:rsidR="00BC0F95" w:rsidRPr="00BC5053" w14:paraId="0DC3875B" w14:textId="77777777" w:rsidTr="006B48B0">
        <w:trPr>
          <w:trHeight w:val="288"/>
        </w:trPr>
        <w:tc>
          <w:tcPr>
            <w:tcW w:w="2610" w:type="dxa"/>
            <w:vMerge/>
            <w:tcBorders>
              <w:top w:val="single" w:sz="4" w:space="0" w:color="auto"/>
              <w:bottom w:val="single" w:sz="18" w:space="0" w:color="auto"/>
            </w:tcBorders>
            <w:shd w:val="clear" w:color="auto" w:fill="4799B5"/>
            <w:noWrap/>
            <w:vAlign w:val="center"/>
            <w:hideMark/>
          </w:tcPr>
          <w:p w14:paraId="696653EB" w14:textId="77777777" w:rsidR="00BC0F95" w:rsidRPr="00BC5053" w:rsidRDefault="00BC0F95" w:rsidP="00BC5053">
            <w:pPr>
              <w:pStyle w:val="TH-TableHeading"/>
              <w:rPr>
                <w:color w:val="FFFFFF" w:themeColor="background1"/>
              </w:rPr>
            </w:pPr>
          </w:p>
        </w:tc>
        <w:tc>
          <w:tcPr>
            <w:tcW w:w="1265" w:type="dxa"/>
            <w:tcBorders>
              <w:top w:val="single" w:sz="4" w:space="0" w:color="FFFFFF" w:themeColor="background1"/>
              <w:bottom w:val="single" w:sz="18" w:space="0" w:color="auto"/>
            </w:tcBorders>
            <w:shd w:val="clear" w:color="auto" w:fill="4799B5"/>
            <w:vAlign w:val="bottom"/>
            <w:hideMark/>
          </w:tcPr>
          <w:p w14:paraId="15AE4BFE" w14:textId="77777777" w:rsidR="00B24C20" w:rsidRDefault="00B24C20" w:rsidP="006B48B0">
            <w:pPr>
              <w:pStyle w:val="TH-TableHeading"/>
              <w:rPr>
                <w:color w:val="FFFFFF" w:themeColor="background1"/>
              </w:rPr>
            </w:pPr>
            <w:r>
              <w:rPr>
                <w:color w:val="FFFFFF" w:themeColor="background1"/>
              </w:rPr>
              <w:t>Any</w:t>
            </w:r>
          </w:p>
          <w:p w14:paraId="5AA61F25" w14:textId="19C63F85" w:rsidR="00BC0F95" w:rsidRPr="00BC5053" w:rsidRDefault="00BC0F95" w:rsidP="006B48B0">
            <w:pPr>
              <w:pStyle w:val="TH-TableHeading"/>
              <w:ind w:right="-108"/>
              <w:rPr>
                <w:color w:val="FFFFFF" w:themeColor="background1"/>
              </w:rPr>
            </w:pPr>
            <w:r w:rsidRPr="00BC5053">
              <w:rPr>
                <w:color w:val="FFFFFF" w:themeColor="background1"/>
              </w:rPr>
              <w:t xml:space="preserve">targeted </w:t>
            </w:r>
            <w:proofErr w:type="spellStart"/>
            <w:r w:rsidRPr="00BC5053">
              <w:rPr>
                <w:color w:val="FFFFFF" w:themeColor="background1"/>
              </w:rPr>
              <w:t>commodity</w:t>
            </w:r>
            <w:r w:rsidR="00AC2D03" w:rsidRPr="00AC2D03">
              <w:rPr>
                <w:color w:val="FFFFFF" w:themeColor="background1"/>
                <w:vertAlign w:val="superscript"/>
              </w:rPr>
              <w:t>a</w:t>
            </w:r>
            <w:proofErr w:type="spellEnd"/>
          </w:p>
        </w:tc>
        <w:tc>
          <w:tcPr>
            <w:tcW w:w="1174" w:type="dxa"/>
            <w:tcBorders>
              <w:top w:val="single" w:sz="4" w:space="0" w:color="FFFFFF" w:themeColor="background1"/>
              <w:bottom w:val="single" w:sz="18" w:space="0" w:color="auto"/>
            </w:tcBorders>
            <w:shd w:val="clear" w:color="auto" w:fill="4799B5"/>
            <w:vAlign w:val="bottom"/>
            <w:hideMark/>
          </w:tcPr>
          <w:p w14:paraId="3205C069" w14:textId="27B9E80B" w:rsidR="00BC0F95" w:rsidRPr="00BC5053" w:rsidRDefault="00BC0F95" w:rsidP="006B48B0">
            <w:pPr>
              <w:pStyle w:val="TH-TableHeading"/>
              <w:ind w:left="-108" w:right="-112"/>
              <w:rPr>
                <w:color w:val="FFFFFF" w:themeColor="background1"/>
              </w:rPr>
            </w:pPr>
            <w:r w:rsidRPr="00BC5053">
              <w:rPr>
                <w:color w:val="FFFFFF" w:themeColor="background1"/>
              </w:rPr>
              <w:t>Commodity 1</w:t>
            </w:r>
            <w:r w:rsidR="00AC2D03">
              <w:rPr>
                <w:color w:val="FFFFFF" w:themeColor="background1"/>
                <w:vertAlign w:val="superscript"/>
              </w:rPr>
              <w:t>b</w:t>
            </w:r>
          </w:p>
        </w:tc>
        <w:tc>
          <w:tcPr>
            <w:tcW w:w="1265" w:type="dxa"/>
            <w:tcBorders>
              <w:top w:val="single" w:sz="4" w:space="0" w:color="FFFFFF" w:themeColor="background1"/>
              <w:bottom w:val="single" w:sz="18" w:space="0" w:color="auto"/>
            </w:tcBorders>
            <w:shd w:val="clear" w:color="auto" w:fill="4799B5"/>
            <w:vAlign w:val="bottom"/>
            <w:hideMark/>
          </w:tcPr>
          <w:p w14:paraId="21B33A30" w14:textId="54F0AFAD" w:rsidR="00BC0F95" w:rsidRPr="00BC5053" w:rsidRDefault="00BC0F95" w:rsidP="006B48B0">
            <w:pPr>
              <w:pStyle w:val="TH-TableHeading"/>
              <w:ind w:left="-108" w:right="-75"/>
              <w:rPr>
                <w:color w:val="FFFFFF" w:themeColor="background1"/>
              </w:rPr>
            </w:pPr>
            <w:r w:rsidRPr="00BC5053">
              <w:rPr>
                <w:color w:val="FFFFFF" w:themeColor="background1"/>
              </w:rPr>
              <w:t>Commodity 2</w:t>
            </w:r>
            <w:r w:rsidR="00AC2D03">
              <w:rPr>
                <w:color w:val="FFFFFF" w:themeColor="background1"/>
                <w:vertAlign w:val="superscript"/>
              </w:rPr>
              <w:t>c</w:t>
            </w:r>
          </w:p>
        </w:tc>
        <w:tc>
          <w:tcPr>
            <w:tcW w:w="1156" w:type="dxa"/>
            <w:tcBorders>
              <w:top w:val="single" w:sz="4" w:space="0" w:color="FFFFFF" w:themeColor="background1"/>
              <w:bottom w:val="single" w:sz="18" w:space="0" w:color="auto"/>
            </w:tcBorders>
            <w:shd w:val="clear" w:color="auto" w:fill="4799B5"/>
            <w:vAlign w:val="bottom"/>
            <w:hideMark/>
          </w:tcPr>
          <w:p w14:paraId="73CC0632" w14:textId="2834E802" w:rsidR="00BC0F95" w:rsidRPr="00BC5053" w:rsidRDefault="00BC0F95" w:rsidP="006B48B0">
            <w:pPr>
              <w:pStyle w:val="TH-TableHeading"/>
              <w:ind w:left="-108" w:right="-86"/>
              <w:rPr>
                <w:color w:val="FFFFFF" w:themeColor="background1"/>
              </w:rPr>
            </w:pPr>
            <w:r w:rsidRPr="00BC5053">
              <w:rPr>
                <w:color w:val="FFFFFF" w:themeColor="background1"/>
              </w:rPr>
              <w:t>Commodity 3</w:t>
            </w:r>
            <w:r w:rsidR="00AC2D03">
              <w:rPr>
                <w:color w:val="FFFFFF" w:themeColor="background1"/>
                <w:vertAlign w:val="superscript"/>
              </w:rPr>
              <w:t>d</w:t>
            </w:r>
          </w:p>
        </w:tc>
        <w:tc>
          <w:tcPr>
            <w:tcW w:w="1260" w:type="dxa"/>
            <w:tcBorders>
              <w:top w:val="single" w:sz="4" w:space="0" w:color="FFFFFF" w:themeColor="background1"/>
              <w:bottom w:val="single" w:sz="18" w:space="0" w:color="auto"/>
            </w:tcBorders>
            <w:shd w:val="clear" w:color="auto" w:fill="4799B5"/>
            <w:vAlign w:val="bottom"/>
            <w:hideMark/>
          </w:tcPr>
          <w:p w14:paraId="7516A64B" w14:textId="325DBC5C" w:rsidR="00BC0F95" w:rsidRPr="00BC5053" w:rsidRDefault="00BC0F95" w:rsidP="006B48B0">
            <w:pPr>
              <w:pStyle w:val="TH-TableHeading"/>
              <w:ind w:left="-108" w:right="-122"/>
              <w:rPr>
                <w:color w:val="FFFFFF" w:themeColor="background1"/>
              </w:rPr>
            </w:pPr>
            <w:r w:rsidRPr="00BC5053">
              <w:rPr>
                <w:color w:val="FFFFFF" w:themeColor="background1"/>
              </w:rPr>
              <w:t>Commodity 4</w:t>
            </w:r>
            <w:r w:rsidR="00AC2D03">
              <w:rPr>
                <w:color w:val="FFFFFF" w:themeColor="background1"/>
                <w:vertAlign w:val="superscript"/>
              </w:rPr>
              <w:t>e</w:t>
            </w:r>
          </w:p>
        </w:tc>
        <w:tc>
          <w:tcPr>
            <w:tcW w:w="720" w:type="dxa"/>
            <w:vMerge/>
            <w:tcBorders>
              <w:top w:val="single" w:sz="4" w:space="0" w:color="auto"/>
              <w:bottom w:val="single" w:sz="18" w:space="0" w:color="auto"/>
            </w:tcBorders>
            <w:shd w:val="clear" w:color="auto" w:fill="4799B5"/>
            <w:vAlign w:val="center"/>
            <w:hideMark/>
          </w:tcPr>
          <w:p w14:paraId="00F68E73" w14:textId="77777777" w:rsidR="00BC0F95" w:rsidRPr="00BC5053" w:rsidRDefault="00BC0F95" w:rsidP="00BC5053">
            <w:pPr>
              <w:pStyle w:val="TH-TableHeading"/>
              <w:rPr>
                <w:color w:val="FFFFFF" w:themeColor="background1"/>
              </w:rPr>
            </w:pPr>
          </w:p>
        </w:tc>
      </w:tr>
      <w:tr w:rsidR="00BC0F95" w:rsidRPr="00C61748" w14:paraId="56B0CB8F" w14:textId="77777777" w:rsidTr="00123223">
        <w:trPr>
          <w:trHeight w:val="288"/>
        </w:trPr>
        <w:tc>
          <w:tcPr>
            <w:tcW w:w="2610" w:type="dxa"/>
            <w:tcBorders>
              <w:top w:val="single" w:sz="18" w:space="0" w:color="auto"/>
              <w:bottom w:val="single" w:sz="18" w:space="0" w:color="auto"/>
            </w:tcBorders>
            <w:shd w:val="clear" w:color="auto" w:fill="auto"/>
            <w:vAlign w:val="center"/>
            <w:hideMark/>
          </w:tcPr>
          <w:p w14:paraId="212C5CAB" w14:textId="77777777" w:rsidR="00C61748" w:rsidRDefault="00C61748" w:rsidP="00C61748">
            <w:pPr>
              <w:pStyle w:val="TX-TableText"/>
              <w:rPr>
                <w:b/>
                <w:sz w:val="22"/>
              </w:rPr>
            </w:pPr>
            <w:r>
              <w:rPr>
                <w:b/>
                <w:sz w:val="22"/>
              </w:rPr>
              <w:t xml:space="preserve">Total </w:t>
            </w:r>
          </w:p>
          <w:p w14:paraId="3DEBCA59" w14:textId="77777777" w:rsidR="00C61748" w:rsidRDefault="00C61748" w:rsidP="00C61748">
            <w:pPr>
              <w:pStyle w:val="TX-TableText"/>
              <w:rPr>
                <w:b/>
                <w:sz w:val="22"/>
              </w:rPr>
            </w:pPr>
            <w:r>
              <w:rPr>
                <w:b/>
                <w:sz w:val="22"/>
              </w:rPr>
              <w:t>(</w:t>
            </w:r>
            <w:r w:rsidR="00BC0F95" w:rsidRPr="00C61748">
              <w:rPr>
                <w:b/>
                <w:sz w:val="22"/>
              </w:rPr>
              <w:t>All children</w:t>
            </w:r>
            <w:r>
              <w:rPr>
                <w:b/>
                <w:sz w:val="22"/>
              </w:rPr>
              <w:t xml:space="preserve"> </w:t>
            </w:r>
          </w:p>
          <w:p w14:paraId="19BE9FB3" w14:textId="77777777" w:rsidR="00BC0F95" w:rsidRPr="00C61748" w:rsidRDefault="00C61748" w:rsidP="00C61748">
            <w:pPr>
              <w:pStyle w:val="TX-TableText"/>
              <w:rPr>
                <w:b/>
                <w:sz w:val="22"/>
              </w:rPr>
            </w:pPr>
            <w:r>
              <w:rPr>
                <w:b/>
                <w:sz w:val="22"/>
              </w:rPr>
              <w:t>6-23 months)</w:t>
            </w:r>
          </w:p>
        </w:tc>
        <w:tc>
          <w:tcPr>
            <w:tcW w:w="1265" w:type="dxa"/>
            <w:tcBorders>
              <w:top w:val="single" w:sz="18" w:space="0" w:color="auto"/>
              <w:bottom w:val="single" w:sz="18" w:space="0" w:color="auto"/>
            </w:tcBorders>
            <w:shd w:val="clear" w:color="auto" w:fill="auto"/>
            <w:vAlign w:val="center"/>
            <w:hideMark/>
          </w:tcPr>
          <w:p w14:paraId="41014C47" w14:textId="77777777" w:rsidR="00BC0F95" w:rsidRPr="00C61748" w:rsidRDefault="00BC0F95" w:rsidP="00123223">
            <w:pPr>
              <w:pStyle w:val="TX-TableText"/>
              <w:jc w:val="center"/>
              <w:rPr>
                <w:b/>
                <w:sz w:val="22"/>
              </w:rPr>
            </w:pPr>
          </w:p>
        </w:tc>
        <w:tc>
          <w:tcPr>
            <w:tcW w:w="1174" w:type="dxa"/>
            <w:tcBorders>
              <w:top w:val="single" w:sz="18" w:space="0" w:color="auto"/>
              <w:bottom w:val="single" w:sz="18" w:space="0" w:color="auto"/>
            </w:tcBorders>
            <w:shd w:val="clear" w:color="auto" w:fill="auto"/>
            <w:vAlign w:val="center"/>
            <w:hideMark/>
          </w:tcPr>
          <w:p w14:paraId="69D806BF" w14:textId="77777777" w:rsidR="00BC0F95" w:rsidRPr="00C61748" w:rsidRDefault="00BC0F95" w:rsidP="00123223">
            <w:pPr>
              <w:pStyle w:val="TX-TableText"/>
              <w:jc w:val="center"/>
              <w:rPr>
                <w:b/>
                <w:sz w:val="22"/>
              </w:rPr>
            </w:pPr>
          </w:p>
        </w:tc>
        <w:tc>
          <w:tcPr>
            <w:tcW w:w="1265" w:type="dxa"/>
            <w:tcBorders>
              <w:top w:val="single" w:sz="18" w:space="0" w:color="auto"/>
              <w:bottom w:val="single" w:sz="18" w:space="0" w:color="auto"/>
            </w:tcBorders>
            <w:shd w:val="clear" w:color="auto" w:fill="auto"/>
            <w:vAlign w:val="center"/>
            <w:hideMark/>
          </w:tcPr>
          <w:p w14:paraId="1F87CE1E" w14:textId="77777777" w:rsidR="00BC0F95" w:rsidRPr="00C61748" w:rsidRDefault="00BC0F95" w:rsidP="00123223">
            <w:pPr>
              <w:pStyle w:val="TX-TableText"/>
              <w:jc w:val="center"/>
              <w:rPr>
                <w:b/>
                <w:sz w:val="22"/>
              </w:rPr>
            </w:pPr>
          </w:p>
        </w:tc>
        <w:tc>
          <w:tcPr>
            <w:tcW w:w="1156" w:type="dxa"/>
            <w:tcBorders>
              <w:top w:val="single" w:sz="18" w:space="0" w:color="auto"/>
              <w:bottom w:val="single" w:sz="18" w:space="0" w:color="auto"/>
            </w:tcBorders>
            <w:shd w:val="clear" w:color="auto" w:fill="auto"/>
            <w:vAlign w:val="center"/>
            <w:hideMark/>
          </w:tcPr>
          <w:p w14:paraId="37FB0A9F" w14:textId="77777777" w:rsidR="00BC0F95" w:rsidRPr="00C61748" w:rsidRDefault="00BC0F95" w:rsidP="00123223">
            <w:pPr>
              <w:pStyle w:val="TX-TableText"/>
              <w:jc w:val="center"/>
              <w:rPr>
                <w:b/>
                <w:sz w:val="22"/>
              </w:rPr>
            </w:pPr>
          </w:p>
        </w:tc>
        <w:tc>
          <w:tcPr>
            <w:tcW w:w="1260" w:type="dxa"/>
            <w:tcBorders>
              <w:top w:val="single" w:sz="18" w:space="0" w:color="auto"/>
              <w:bottom w:val="single" w:sz="18" w:space="0" w:color="auto"/>
            </w:tcBorders>
            <w:shd w:val="clear" w:color="auto" w:fill="auto"/>
            <w:noWrap/>
            <w:vAlign w:val="center"/>
            <w:hideMark/>
          </w:tcPr>
          <w:p w14:paraId="34D358AB" w14:textId="77777777" w:rsidR="00BC0F95" w:rsidRPr="00C61748" w:rsidRDefault="00BC0F95" w:rsidP="00123223">
            <w:pPr>
              <w:pStyle w:val="TX-TableText"/>
              <w:jc w:val="center"/>
              <w:rPr>
                <w:b/>
                <w:bCs/>
                <w:sz w:val="22"/>
              </w:rPr>
            </w:pPr>
          </w:p>
        </w:tc>
        <w:tc>
          <w:tcPr>
            <w:tcW w:w="720" w:type="dxa"/>
            <w:tcBorders>
              <w:top w:val="single" w:sz="18" w:space="0" w:color="auto"/>
              <w:bottom w:val="single" w:sz="18" w:space="0" w:color="auto"/>
            </w:tcBorders>
            <w:shd w:val="clear" w:color="auto" w:fill="auto"/>
            <w:noWrap/>
            <w:vAlign w:val="center"/>
            <w:hideMark/>
          </w:tcPr>
          <w:p w14:paraId="2AFD68F8" w14:textId="77777777" w:rsidR="00BC0F95" w:rsidRPr="00C61748" w:rsidRDefault="00BC0F95" w:rsidP="00123223">
            <w:pPr>
              <w:pStyle w:val="TX-TableText"/>
              <w:jc w:val="center"/>
              <w:rPr>
                <w:b/>
                <w:bCs/>
                <w:sz w:val="22"/>
              </w:rPr>
            </w:pPr>
          </w:p>
        </w:tc>
      </w:tr>
      <w:tr w:rsidR="00BC0F95" w:rsidRPr="008F4762" w14:paraId="18250D13" w14:textId="77777777" w:rsidTr="00123223">
        <w:trPr>
          <w:trHeight w:val="232"/>
        </w:trPr>
        <w:tc>
          <w:tcPr>
            <w:tcW w:w="9450" w:type="dxa"/>
            <w:gridSpan w:val="7"/>
            <w:tcBorders>
              <w:top w:val="single" w:sz="18" w:space="0" w:color="auto"/>
            </w:tcBorders>
            <w:shd w:val="clear" w:color="auto" w:fill="DBE7F3"/>
            <w:vAlign w:val="center"/>
            <w:hideMark/>
          </w:tcPr>
          <w:p w14:paraId="577E0224" w14:textId="77777777" w:rsidR="00BC0F95" w:rsidRPr="008F4762" w:rsidRDefault="00BC0F95" w:rsidP="00123223">
            <w:pPr>
              <w:pStyle w:val="TH-TableHeading"/>
              <w:jc w:val="left"/>
              <w:rPr>
                <w:color w:val="auto"/>
              </w:rPr>
            </w:pPr>
            <w:r w:rsidRPr="008F4762">
              <w:rPr>
                <w:color w:val="auto"/>
              </w:rPr>
              <w:t>Child sex</w:t>
            </w:r>
          </w:p>
        </w:tc>
      </w:tr>
      <w:tr w:rsidR="00BC0F95" w:rsidRPr="00841835" w14:paraId="67A20FE8" w14:textId="77777777" w:rsidTr="00123223">
        <w:trPr>
          <w:trHeight w:val="288"/>
        </w:trPr>
        <w:tc>
          <w:tcPr>
            <w:tcW w:w="2610" w:type="dxa"/>
            <w:shd w:val="clear" w:color="auto" w:fill="auto"/>
            <w:vAlign w:val="center"/>
            <w:hideMark/>
          </w:tcPr>
          <w:p w14:paraId="60735E41" w14:textId="77777777" w:rsidR="00BC0F95" w:rsidRPr="00841835" w:rsidRDefault="00BC0F95" w:rsidP="00C61748">
            <w:pPr>
              <w:pStyle w:val="TX-TableText"/>
              <w:ind w:left="252"/>
            </w:pPr>
            <w:r w:rsidRPr="00841835">
              <w:t>Male</w:t>
            </w:r>
          </w:p>
        </w:tc>
        <w:tc>
          <w:tcPr>
            <w:tcW w:w="1265" w:type="dxa"/>
            <w:shd w:val="clear" w:color="auto" w:fill="auto"/>
            <w:vAlign w:val="center"/>
            <w:hideMark/>
          </w:tcPr>
          <w:p w14:paraId="44F3C0F9" w14:textId="77777777" w:rsidR="00BC0F95" w:rsidRPr="00841835" w:rsidRDefault="00BC0F95" w:rsidP="00123223">
            <w:pPr>
              <w:pStyle w:val="TX-TableText"/>
              <w:jc w:val="center"/>
            </w:pPr>
          </w:p>
        </w:tc>
        <w:tc>
          <w:tcPr>
            <w:tcW w:w="1174" w:type="dxa"/>
            <w:shd w:val="clear" w:color="auto" w:fill="auto"/>
            <w:vAlign w:val="center"/>
            <w:hideMark/>
          </w:tcPr>
          <w:p w14:paraId="563EF6BC" w14:textId="77777777" w:rsidR="00BC0F95" w:rsidRPr="00841835" w:rsidRDefault="00BC0F95" w:rsidP="00123223">
            <w:pPr>
              <w:pStyle w:val="TX-TableText"/>
              <w:jc w:val="center"/>
            </w:pPr>
          </w:p>
        </w:tc>
        <w:tc>
          <w:tcPr>
            <w:tcW w:w="1265" w:type="dxa"/>
            <w:shd w:val="clear" w:color="auto" w:fill="auto"/>
            <w:vAlign w:val="center"/>
            <w:hideMark/>
          </w:tcPr>
          <w:p w14:paraId="488C61D0" w14:textId="77777777" w:rsidR="00BC0F95" w:rsidRPr="00841835" w:rsidRDefault="00BC0F95" w:rsidP="00123223">
            <w:pPr>
              <w:pStyle w:val="TX-TableText"/>
              <w:jc w:val="center"/>
            </w:pPr>
          </w:p>
        </w:tc>
        <w:tc>
          <w:tcPr>
            <w:tcW w:w="1156" w:type="dxa"/>
            <w:shd w:val="clear" w:color="auto" w:fill="auto"/>
            <w:vAlign w:val="center"/>
            <w:hideMark/>
          </w:tcPr>
          <w:p w14:paraId="4C914865" w14:textId="77777777" w:rsidR="00BC0F95" w:rsidRPr="00841835" w:rsidRDefault="00BC0F95" w:rsidP="00123223">
            <w:pPr>
              <w:pStyle w:val="TX-TableText"/>
              <w:jc w:val="center"/>
            </w:pPr>
          </w:p>
        </w:tc>
        <w:tc>
          <w:tcPr>
            <w:tcW w:w="1260" w:type="dxa"/>
            <w:shd w:val="clear" w:color="auto" w:fill="auto"/>
            <w:noWrap/>
            <w:vAlign w:val="center"/>
            <w:hideMark/>
          </w:tcPr>
          <w:p w14:paraId="7C9330BE" w14:textId="77777777" w:rsidR="00BC0F95" w:rsidRPr="00841835" w:rsidRDefault="00BC0F95" w:rsidP="00123223">
            <w:pPr>
              <w:pStyle w:val="TX-TableText"/>
              <w:jc w:val="center"/>
            </w:pPr>
          </w:p>
        </w:tc>
        <w:tc>
          <w:tcPr>
            <w:tcW w:w="720" w:type="dxa"/>
            <w:shd w:val="clear" w:color="auto" w:fill="auto"/>
            <w:noWrap/>
            <w:vAlign w:val="center"/>
            <w:hideMark/>
          </w:tcPr>
          <w:p w14:paraId="35C1D200" w14:textId="77777777" w:rsidR="00BC0F95" w:rsidRPr="00841835" w:rsidRDefault="00BC0F95" w:rsidP="00123223">
            <w:pPr>
              <w:pStyle w:val="TX-TableText"/>
              <w:jc w:val="center"/>
            </w:pPr>
          </w:p>
        </w:tc>
      </w:tr>
      <w:tr w:rsidR="00BC0F95" w:rsidRPr="00841835" w14:paraId="1778F06B" w14:textId="77777777" w:rsidTr="00123223">
        <w:trPr>
          <w:trHeight w:val="288"/>
        </w:trPr>
        <w:tc>
          <w:tcPr>
            <w:tcW w:w="2610" w:type="dxa"/>
            <w:shd w:val="clear" w:color="auto" w:fill="auto"/>
            <w:vAlign w:val="center"/>
            <w:hideMark/>
          </w:tcPr>
          <w:p w14:paraId="4F49232D" w14:textId="77777777" w:rsidR="00BC0F95" w:rsidRPr="00841835" w:rsidRDefault="00BC0F95" w:rsidP="00C61748">
            <w:pPr>
              <w:pStyle w:val="TX-TableText"/>
              <w:ind w:left="252"/>
            </w:pPr>
            <w:r w:rsidRPr="00841835">
              <w:t>Female</w:t>
            </w:r>
          </w:p>
        </w:tc>
        <w:tc>
          <w:tcPr>
            <w:tcW w:w="1265" w:type="dxa"/>
            <w:shd w:val="clear" w:color="auto" w:fill="auto"/>
            <w:vAlign w:val="center"/>
            <w:hideMark/>
          </w:tcPr>
          <w:p w14:paraId="43D764C4" w14:textId="77777777" w:rsidR="00BC0F95" w:rsidRPr="00841835" w:rsidRDefault="00BC0F95" w:rsidP="00123223">
            <w:pPr>
              <w:pStyle w:val="TX-TableText"/>
              <w:jc w:val="center"/>
            </w:pPr>
          </w:p>
        </w:tc>
        <w:tc>
          <w:tcPr>
            <w:tcW w:w="1174" w:type="dxa"/>
            <w:shd w:val="clear" w:color="auto" w:fill="auto"/>
            <w:vAlign w:val="center"/>
            <w:hideMark/>
          </w:tcPr>
          <w:p w14:paraId="394190DD" w14:textId="77777777" w:rsidR="00BC0F95" w:rsidRPr="00841835" w:rsidRDefault="00BC0F95" w:rsidP="00123223">
            <w:pPr>
              <w:pStyle w:val="TX-TableText"/>
              <w:jc w:val="center"/>
            </w:pPr>
          </w:p>
        </w:tc>
        <w:tc>
          <w:tcPr>
            <w:tcW w:w="1265" w:type="dxa"/>
            <w:shd w:val="clear" w:color="auto" w:fill="auto"/>
            <w:vAlign w:val="center"/>
            <w:hideMark/>
          </w:tcPr>
          <w:p w14:paraId="235F4A13" w14:textId="77777777" w:rsidR="00BC0F95" w:rsidRPr="00841835" w:rsidRDefault="00BC0F95" w:rsidP="00123223">
            <w:pPr>
              <w:pStyle w:val="TX-TableText"/>
              <w:jc w:val="center"/>
            </w:pPr>
          </w:p>
        </w:tc>
        <w:tc>
          <w:tcPr>
            <w:tcW w:w="1156" w:type="dxa"/>
            <w:shd w:val="clear" w:color="auto" w:fill="auto"/>
            <w:vAlign w:val="center"/>
            <w:hideMark/>
          </w:tcPr>
          <w:p w14:paraId="19A981F0" w14:textId="77777777" w:rsidR="00BC0F95" w:rsidRPr="00841835" w:rsidRDefault="00BC0F95" w:rsidP="00123223">
            <w:pPr>
              <w:pStyle w:val="TX-TableText"/>
              <w:jc w:val="center"/>
            </w:pPr>
          </w:p>
        </w:tc>
        <w:tc>
          <w:tcPr>
            <w:tcW w:w="1260" w:type="dxa"/>
            <w:shd w:val="clear" w:color="auto" w:fill="auto"/>
            <w:noWrap/>
            <w:vAlign w:val="center"/>
            <w:hideMark/>
          </w:tcPr>
          <w:p w14:paraId="16EA8F29" w14:textId="77777777" w:rsidR="00BC0F95" w:rsidRPr="00841835" w:rsidRDefault="00BC0F95" w:rsidP="00123223">
            <w:pPr>
              <w:pStyle w:val="TX-TableText"/>
              <w:jc w:val="center"/>
            </w:pPr>
          </w:p>
        </w:tc>
        <w:tc>
          <w:tcPr>
            <w:tcW w:w="720" w:type="dxa"/>
            <w:shd w:val="clear" w:color="auto" w:fill="auto"/>
            <w:noWrap/>
            <w:vAlign w:val="center"/>
            <w:hideMark/>
          </w:tcPr>
          <w:p w14:paraId="3F82C97F" w14:textId="77777777" w:rsidR="00BC0F95" w:rsidRPr="00841835" w:rsidRDefault="00BC0F95" w:rsidP="00123223">
            <w:pPr>
              <w:pStyle w:val="TX-TableText"/>
              <w:jc w:val="center"/>
            </w:pPr>
          </w:p>
        </w:tc>
      </w:tr>
      <w:tr w:rsidR="00BC0F95" w:rsidRPr="008F4762" w14:paraId="03769764" w14:textId="77777777" w:rsidTr="00123223">
        <w:trPr>
          <w:trHeight w:val="223"/>
        </w:trPr>
        <w:tc>
          <w:tcPr>
            <w:tcW w:w="9450" w:type="dxa"/>
            <w:gridSpan w:val="7"/>
            <w:shd w:val="clear" w:color="000000" w:fill="DBE7F3"/>
            <w:vAlign w:val="center"/>
            <w:hideMark/>
          </w:tcPr>
          <w:p w14:paraId="15AC0633" w14:textId="77777777" w:rsidR="00BC0F95" w:rsidRPr="008F4762" w:rsidRDefault="00BC0F95" w:rsidP="00123223">
            <w:pPr>
              <w:pStyle w:val="TH-TableHeading"/>
              <w:jc w:val="left"/>
              <w:rPr>
                <w:color w:val="auto"/>
              </w:rPr>
            </w:pPr>
            <w:r w:rsidRPr="008F4762">
              <w:rPr>
                <w:color w:val="auto"/>
              </w:rPr>
              <w:t>Child age</w:t>
            </w:r>
          </w:p>
        </w:tc>
      </w:tr>
      <w:tr w:rsidR="00BC0F95" w:rsidRPr="00841835" w14:paraId="26CBD864" w14:textId="77777777" w:rsidTr="00123223">
        <w:trPr>
          <w:trHeight w:val="288"/>
        </w:trPr>
        <w:tc>
          <w:tcPr>
            <w:tcW w:w="2610" w:type="dxa"/>
            <w:shd w:val="clear" w:color="auto" w:fill="auto"/>
            <w:vAlign w:val="center"/>
            <w:hideMark/>
          </w:tcPr>
          <w:p w14:paraId="779A8807" w14:textId="77777777" w:rsidR="00BC0F95" w:rsidRPr="00841835" w:rsidRDefault="00BC0F95" w:rsidP="00C61748">
            <w:pPr>
              <w:pStyle w:val="TX-TableText"/>
              <w:ind w:left="252"/>
            </w:pPr>
            <w:r w:rsidRPr="00841835">
              <w:t>6</w:t>
            </w:r>
            <w:r>
              <w:t>-</w:t>
            </w:r>
            <w:r w:rsidRPr="00841835">
              <w:t>11 months</w:t>
            </w:r>
          </w:p>
        </w:tc>
        <w:tc>
          <w:tcPr>
            <w:tcW w:w="1265" w:type="dxa"/>
            <w:shd w:val="clear" w:color="auto" w:fill="auto"/>
            <w:vAlign w:val="center"/>
            <w:hideMark/>
          </w:tcPr>
          <w:p w14:paraId="7E61774A" w14:textId="77777777" w:rsidR="00BC0F95" w:rsidRPr="00841835" w:rsidRDefault="00BC0F95" w:rsidP="00123223">
            <w:pPr>
              <w:pStyle w:val="TX-TableText"/>
              <w:jc w:val="center"/>
            </w:pPr>
          </w:p>
        </w:tc>
        <w:tc>
          <w:tcPr>
            <w:tcW w:w="1174" w:type="dxa"/>
            <w:shd w:val="clear" w:color="auto" w:fill="auto"/>
            <w:vAlign w:val="center"/>
            <w:hideMark/>
          </w:tcPr>
          <w:p w14:paraId="7C2A50BC" w14:textId="77777777" w:rsidR="00BC0F95" w:rsidRPr="00841835" w:rsidRDefault="00BC0F95" w:rsidP="00123223">
            <w:pPr>
              <w:pStyle w:val="TX-TableText"/>
              <w:jc w:val="center"/>
            </w:pPr>
          </w:p>
        </w:tc>
        <w:tc>
          <w:tcPr>
            <w:tcW w:w="1265" w:type="dxa"/>
            <w:shd w:val="clear" w:color="auto" w:fill="auto"/>
            <w:vAlign w:val="center"/>
            <w:hideMark/>
          </w:tcPr>
          <w:p w14:paraId="7E682A10" w14:textId="77777777" w:rsidR="00BC0F95" w:rsidRPr="00841835" w:rsidRDefault="00BC0F95" w:rsidP="00123223">
            <w:pPr>
              <w:pStyle w:val="TX-TableText"/>
              <w:jc w:val="center"/>
            </w:pPr>
          </w:p>
        </w:tc>
        <w:tc>
          <w:tcPr>
            <w:tcW w:w="1156" w:type="dxa"/>
            <w:shd w:val="clear" w:color="auto" w:fill="auto"/>
            <w:vAlign w:val="center"/>
            <w:hideMark/>
          </w:tcPr>
          <w:p w14:paraId="7D22AC0F" w14:textId="77777777" w:rsidR="00BC0F95" w:rsidRPr="00841835" w:rsidRDefault="00BC0F95" w:rsidP="00123223">
            <w:pPr>
              <w:pStyle w:val="TX-TableText"/>
              <w:jc w:val="center"/>
            </w:pPr>
          </w:p>
        </w:tc>
        <w:tc>
          <w:tcPr>
            <w:tcW w:w="1260" w:type="dxa"/>
            <w:shd w:val="clear" w:color="auto" w:fill="auto"/>
            <w:noWrap/>
            <w:vAlign w:val="center"/>
            <w:hideMark/>
          </w:tcPr>
          <w:p w14:paraId="362FAC38" w14:textId="77777777" w:rsidR="00BC0F95" w:rsidRPr="00841835" w:rsidRDefault="00BC0F95" w:rsidP="00123223">
            <w:pPr>
              <w:pStyle w:val="TX-TableText"/>
              <w:jc w:val="center"/>
            </w:pPr>
          </w:p>
        </w:tc>
        <w:tc>
          <w:tcPr>
            <w:tcW w:w="720" w:type="dxa"/>
            <w:shd w:val="clear" w:color="auto" w:fill="auto"/>
            <w:noWrap/>
            <w:vAlign w:val="center"/>
            <w:hideMark/>
          </w:tcPr>
          <w:p w14:paraId="5DEEA20E" w14:textId="77777777" w:rsidR="00BC0F95" w:rsidRPr="00841835" w:rsidRDefault="00BC0F95" w:rsidP="00123223">
            <w:pPr>
              <w:pStyle w:val="TX-TableText"/>
              <w:jc w:val="center"/>
            </w:pPr>
          </w:p>
        </w:tc>
      </w:tr>
      <w:tr w:rsidR="00BC0F95" w:rsidRPr="00841835" w14:paraId="5AD57A6E" w14:textId="77777777" w:rsidTr="00123223">
        <w:trPr>
          <w:trHeight w:val="288"/>
        </w:trPr>
        <w:tc>
          <w:tcPr>
            <w:tcW w:w="2610" w:type="dxa"/>
            <w:shd w:val="clear" w:color="auto" w:fill="auto"/>
            <w:vAlign w:val="center"/>
            <w:hideMark/>
          </w:tcPr>
          <w:p w14:paraId="75393DFB" w14:textId="77777777" w:rsidR="00BC0F95" w:rsidRPr="00841835" w:rsidRDefault="00BC0F95" w:rsidP="00C61748">
            <w:pPr>
              <w:pStyle w:val="TX-TableText"/>
              <w:ind w:left="252"/>
            </w:pPr>
            <w:r w:rsidRPr="00841835">
              <w:t>12</w:t>
            </w:r>
            <w:r>
              <w:t>-</w:t>
            </w:r>
            <w:r w:rsidRPr="00841835">
              <w:t>17 months</w:t>
            </w:r>
          </w:p>
        </w:tc>
        <w:tc>
          <w:tcPr>
            <w:tcW w:w="1265" w:type="dxa"/>
            <w:shd w:val="clear" w:color="auto" w:fill="auto"/>
            <w:vAlign w:val="center"/>
            <w:hideMark/>
          </w:tcPr>
          <w:p w14:paraId="300BB53B" w14:textId="77777777" w:rsidR="00BC0F95" w:rsidRPr="00841835" w:rsidRDefault="00BC0F95" w:rsidP="00123223">
            <w:pPr>
              <w:pStyle w:val="TX-TableText"/>
              <w:jc w:val="center"/>
            </w:pPr>
          </w:p>
        </w:tc>
        <w:tc>
          <w:tcPr>
            <w:tcW w:w="1174" w:type="dxa"/>
            <w:shd w:val="clear" w:color="auto" w:fill="auto"/>
            <w:vAlign w:val="center"/>
            <w:hideMark/>
          </w:tcPr>
          <w:p w14:paraId="4C345367" w14:textId="77777777" w:rsidR="00BC0F95" w:rsidRPr="00841835" w:rsidRDefault="00BC0F95" w:rsidP="00123223">
            <w:pPr>
              <w:pStyle w:val="TX-TableText"/>
              <w:jc w:val="center"/>
            </w:pPr>
          </w:p>
        </w:tc>
        <w:tc>
          <w:tcPr>
            <w:tcW w:w="1265" w:type="dxa"/>
            <w:shd w:val="clear" w:color="auto" w:fill="auto"/>
            <w:vAlign w:val="center"/>
            <w:hideMark/>
          </w:tcPr>
          <w:p w14:paraId="0E706E63" w14:textId="77777777" w:rsidR="00BC0F95" w:rsidRPr="00841835" w:rsidRDefault="00BC0F95" w:rsidP="00123223">
            <w:pPr>
              <w:pStyle w:val="TX-TableText"/>
              <w:jc w:val="center"/>
            </w:pPr>
          </w:p>
        </w:tc>
        <w:tc>
          <w:tcPr>
            <w:tcW w:w="1156" w:type="dxa"/>
            <w:shd w:val="clear" w:color="auto" w:fill="auto"/>
            <w:vAlign w:val="center"/>
            <w:hideMark/>
          </w:tcPr>
          <w:p w14:paraId="0A4788E3" w14:textId="77777777" w:rsidR="00BC0F95" w:rsidRPr="00841835" w:rsidRDefault="00BC0F95" w:rsidP="00123223">
            <w:pPr>
              <w:pStyle w:val="TX-TableText"/>
              <w:jc w:val="center"/>
            </w:pPr>
          </w:p>
        </w:tc>
        <w:tc>
          <w:tcPr>
            <w:tcW w:w="1260" w:type="dxa"/>
            <w:shd w:val="clear" w:color="auto" w:fill="auto"/>
            <w:noWrap/>
            <w:vAlign w:val="center"/>
            <w:hideMark/>
          </w:tcPr>
          <w:p w14:paraId="755B136D" w14:textId="77777777" w:rsidR="00BC0F95" w:rsidRPr="00841835" w:rsidRDefault="00BC0F95" w:rsidP="00123223">
            <w:pPr>
              <w:pStyle w:val="TX-TableText"/>
              <w:jc w:val="center"/>
            </w:pPr>
          </w:p>
        </w:tc>
        <w:tc>
          <w:tcPr>
            <w:tcW w:w="720" w:type="dxa"/>
            <w:shd w:val="clear" w:color="auto" w:fill="auto"/>
            <w:noWrap/>
            <w:vAlign w:val="center"/>
            <w:hideMark/>
          </w:tcPr>
          <w:p w14:paraId="420527D2" w14:textId="77777777" w:rsidR="00BC0F95" w:rsidRPr="00841835" w:rsidRDefault="00BC0F95" w:rsidP="00123223">
            <w:pPr>
              <w:pStyle w:val="TX-TableText"/>
              <w:jc w:val="center"/>
            </w:pPr>
          </w:p>
        </w:tc>
      </w:tr>
      <w:tr w:rsidR="00BC0F95" w:rsidRPr="00841835" w14:paraId="424DDD67" w14:textId="77777777" w:rsidTr="00123223">
        <w:trPr>
          <w:trHeight w:val="288"/>
        </w:trPr>
        <w:tc>
          <w:tcPr>
            <w:tcW w:w="2610" w:type="dxa"/>
            <w:shd w:val="clear" w:color="auto" w:fill="auto"/>
            <w:vAlign w:val="center"/>
            <w:hideMark/>
          </w:tcPr>
          <w:p w14:paraId="4AC6B151" w14:textId="77777777" w:rsidR="00BC0F95" w:rsidRPr="00841835" w:rsidRDefault="00BC0F95" w:rsidP="00C61748">
            <w:pPr>
              <w:pStyle w:val="TX-TableText"/>
              <w:ind w:left="252"/>
            </w:pPr>
            <w:r w:rsidRPr="00841835">
              <w:t>18</w:t>
            </w:r>
            <w:r>
              <w:t>-</w:t>
            </w:r>
            <w:r w:rsidRPr="00841835">
              <w:t>23 months</w:t>
            </w:r>
          </w:p>
        </w:tc>
        <w:tc>
          <w:tcPr>
            <w:tcW w:w="1265" w:type="dxa"/>
            <w:shd w:val="clear" w:color="auto" w:fill="auto"/>
            <w:vAlign w:val="center"/>
            <w:hideMark/>
          </w:tcPr>
          <w:p w14:paraId="438D44B8" w14:textId="77777777" w:rsidR="00BC0F95" w:rsidRPr="00841835" w:rsidRDefault="00BC0F95" w:rsidP="00123223">
            <w:pPr>
              <w:pStyle w:val="TX-TableText"/>
              <w:jc w:val="center"/>
            </w:pPr>
          </w:p>
        </w:tc>
        <w:tc>
          <w:tcPr>
            <w:tcW w:w="1174" w:type="dxa"/>
            <w:shd w:val="clear" w:color="auto" w:fill="auto"/>
            <w:vAlign w:val="center"/>
            <w:hideMark/>
          </w:tcPr>
          <w:p w14:paraId="1D922DF3" w14:textId="77777777" w:rsidR="00BC0F95" w:rsidRPr="00841835" w:rsidRDefault="00BC0F95" w:rsidP="00123223">
            <w:pPr>
              <w:pStyle w:val="TX-TableText"/>
              <w:jc w:val="center"/>
            </w:pPr>
          </w:p>
        </w:tc>
        <w:tc>
          <w:tcPr>
            <w:tcW w:w="1265" w:type="dxa"/>
            <w:shd w:val="clear" w:color="auto" w:fill="auto"/>
            <w:vAlign w:val="center"/>
            <w:hideMark/>
          </w:tcPr>
          <w:p w14:paraId="0BF9745C" w14:textId="77777777" w:rsidR="00BC0F95" w:rsidRPr="00841835" w:rsidRDefault="00BC0F95" w:rsidP="00123223">
            <w:pPr>
              <w:pStyle w:val="TX-TableText"/>
              <w:jc w:val="center"/>
            </w:pPr>
          </w:p>
        </w:tc>
        <w:tc>
          <w:tcPr>
            <w:tcW w:w="1156" w:type="dxa"/>
            <w:shd w:val="clear" w:color="auto" w:fill="auto"/>
            <w:vAlign w:val="center"/>
            <w:hideMark/>
          </w:tcPr>
          <w:p w14:paraId="7BF19FEC" w14:textId="77777777" w:rsidR="00BC0F95" w:rsidRPr="00841835" w:rsidRDefault="00BC0F95" w:rsidP="00123223">
            <w:pPr>
              <w:pStyle w:val="TX-TableText"/>
              <w:jc w:val="center"/>
            </w:pPr>
          </w:p>
        </w:tc>
        <w:tc>
          <w:tcPr>
            <w:tcW w:w="1260" w:type="dxa"/>
            <w:shd w:val="clear" w:color="auto" w:fill="auto"/>
            <w:noWrap/>
            <w:vAlign w:val="center"/>
            <w:hideMark/>
          </w:tcPr>
          <w:p w14:paraId="7F910AE7" w14:textId="77777777" w:rsidR="00BC0F95" w:rsidRPr="00841835" w:rsidRDefault="00BC0F95" w:rsidP="00123223">
            <w:pPr>
              <w:pStyle w:val="TX-TableText"/>
              <w:jc w:val="center"/>
            </w:pPr>
          </w:p>
        </w:tc>
        <w:tc>
          <w:tcPr>
            <w:tcW w:w="720" w:type="dxa"/>
            <w:shd w:val="clear" w:color="auto" w:fill="auto"/>
            <w:noWrap/>
            <w:vAlign w:val="center"/>
            <w:hideMark/>
          </w:tcPr>
          <w:p w14:paraId="7A5C4EF4" w14:textId="77777777" w:rsidR="00BC0F95" w:rsidRPr="00841835" w:rsidRDefault="00BC0F95" w:rsidP="00123223">
            <w:pPr>
              <w:pStyle w:val="TX-TableText"/>
              <w:jc w:val="center"/>
            </w:pPr>
          </w:p>
        </w:tc>
      </w:tr>
      <w:tr w:rsidR="00BC0F95" w:rsidRPr="008F4762" w14:paraId="14EF061E" w14:textId="77777777" w:rsidTr="00123223">
        <w:trPr>
          <w:trHeight w:val="288"/>
        </w:trPr>
        <w:tc>
          <w:tcPr>
            <w:tcW w:w="9450" w:type="dxa"/>
            <w:gridSpan w:val="7"/>
            <w:shd w:val="clear" w:color="000000" w:fill="DBE7F3"/>
            <w:vAlign w:val="center"/>
            <w:hideMark/>
          </w:tcPr>
          <w:p w14:paraId="40338E83" w14:textId="77777777" w:rsidR="00BC0F95" w:rsidRPr="008F4762" w:rsidRDefault="00BC0F95" w:rsidP="00123223">
            <w:pPr>
              <w:pStyle w:val="TH-TableHeading"/>
              <w:jc w:val="left"/>
              <w:rPr>
                <w:color w:val="auto"/>
              </w:rPr>
            </w:pPr>
            <w:r w:rsidRPr="008F4762">
              <w:rPr>
                <w:color w:val="auto"/>
              </w:rPr>
              <w:t>Caregiver</w:t>
            </w:r>
            <w:r w:rsidR="00EA5FC7">
              <w:rPr>
                <w:color w:val="auto"/>
              </w:rPr>
              <w:t>’</w:t>
            </w:r>
            <w:r w:rsidRPr="008F4762">
              <w:rPr>
                <w:color w:val="auto"/>
              </w:rPr>
              <w:t>s educational attainment</w:t>
            </w:r>
            <w:r w:rsidRPr="00BC5053">
              <w:rPr>
                <w:color w:val="auto"/>
                <w:vertAlign w:val="superscript"/>
              </w:rPr>
              <w:t>2</w:t>
            </w:r>
          </w:p>
        </w:tc>
      </w:tr>
      <w:tr w:rsidR="00434125" w:rsidRPr="00841835" w14:paraId="518BFF22" w14:textId="77777777" w:rsidTr="00123223">
        <w:trPr>
          <w:trHeight w:val="288"/>
        </w:trPr>
        <w:tc>
          <w:tcPr>
            <w:tcW w:w="2610" w:type="dxa"/>
            <w:shd w:val="clear" w:color="auto" w:fill="auto"/>
            <w:vAlign w:val="center"/>
          </w:tcPr>
          <w:p w14:paraId="30CA6E2A" w14:textId="77777777" w:rsidR="00434125" w:rsidRPr="00841835" w:rsidRDefault="00434125" w:rsidP="00C61748">
            <w:pPr>
              <w:pStyle w:val="TX-TableText"/>
              <w:ind w:left="252"/>
            </w:pPr>
            <w:r>
              <w:rPr>
                <w:color w:val="000000"/>
              </w:rPr>
              <w:t>No education</w:t>
            </w:r>
          </w:p>
        </w:tc>
        <w:tc>
          <w:tcPr>
            <w:tcW w:w="1265" w:type="dxa"/>
            <w:shd w:val="clear" w:color="auto" w:fill="auto"/>
            <w:vAlign w:val="center"/>
          </w:tcPr>
          <w:p w14:paraId="60F0FCC0" w14:textId="77777777" w:rsidR="00434125" w:rsidRPr="00841835" w:rsidRDefault="00434125" w:rsidP="00123223">
            <w:pPr>
              <w:pStyle w:val="TX-TableText"/>
              <w:jc w:val="center"/>
            </w:pPr>
          </w:p>
        </w:tc>
        <w:tc>
          <w:tcPr>
            <w:tcW w:w="1174" w:type="dxa"/>
            <w:shd w:val="clear" w:color="auto" w:fill="auto"/>
            <w:vAlign w:val="center"/>
          </w:tcPr>
          <w:p w14:paraId="181D3422" w14:textId="77777777" w:rsidR="00434125" w:rsidRPr="00841835" w:rsidRDefault="00434125" w:rsidP="00123223">
            <w:pPr>
              <w:pStyle w:val="TX-TableText"/>
              <w:jc w:val="center"/>
            </w:pPr>
          </w:p>
        </w:tc>
        <w:tc>
          <w:tcPr>
            <w:tcW w:w="1265" w:type="dxa"/>
            <w:shd w:val="clear" w:color="auto" w:fill="auto"/>
            <w:vAlign w:val="center"/>
          </w:tcPr>
          <w:p w14:paraId="3365C2C9" w14:textId="77777777" w:rsidR="00434125" w:rsidRPr="00841835" w:rsidRDefault="00434125" w:rsidP="00123223">
            <w:pPr>
              <w:pStyle w:val="TX-TableText"/>
              <w:jc w:val="center"/>
            </w:pPr>
          </w:p>
        </w:tc>
        <w:tc>
          <w:tcPr>
            <w:tcW w:w="1156" w:type="dxa"/>
            <w:shd w:val="clear" w:color="auto" w:fill="auto"/>
            <w:vAlign w:val="center"/>
          </w:tcPr>
          <w:p w14:paraId="61EE68F7" w14:textId="77777777" w:rsidR="00434125" w:rsidRPr="00841835" w:rsidRDefault="00434125" w:rsidP="00123223">
            <w:pPr>
              <w:pStyle w:val="TX-TableText"/>
              <w:jc w:val="center"/>
            </w:pPr>
          </w:p>
        </w:tc>
        <w:tc>
          <w:tcPr>
            <w:tcW w:w="1260" w:type="dxa"/>
            <w:shd w:val="clear" w:color="auto" w:fill="auto"/>
            <w:noWrap/>
            <w:vAlign w:val="center"/>
          </w:tcPr>
          <w:p w14:paraId="123DC4AB" w14:textId="77777777" w:rsidR="00434125" w:rsidRPr="00841835" w:rsidRDefault="00434125" w:rsidP="00123223">
            <w:pPr>
              <w:pStyle w:val="TX-TableText"/>
              <w:jc w:val="center"/>
            </w:pPr>
          </w:p>
        </w:tc>
        <w:tc>
          <w:tcPr>
            <w:tcW w:w="720" w:type="dxa"/>
            <w:shd w:val="clear" w:color="auto" w:fill="auto"/>
            <w:noWrap/>
            <w:vAlign w:val="center"/>
          </w:tcPr>
          <w:p w14:paraId="66AE8E0A" w14:textId="77777777" w:rsidR="00434125" w:rsidRPr="00841835" w:rsidRDefault="00434125" w:rsidP="00123223">
            <w:pPr>
              <w:pStyle w:val="TX-TableText"/>
              <w:jc w:val="center"/>
            </w:pPr>
          </w:p>
        </w:tc>
      </w:tr>
      <w:tr w:rsidR="00BC0F95" w:rsidRPr="00841835" w14:paraId="797813A4" w14:textId="77777777" w:rsidTr="00123223">
        <w:trPr>
          <w:trHeight w:val="288"/>
        </w:trPr>
        <w:tc>
          <w:tcPr>
            <w:tcW w:w="2610" w:type="dxa"/>
            <w:shd w:val="clear" w:color="auto" w:fill="auto"/>
            <w:vAlign w:val="center"/>
            <w:hideMark/>
          </w:tcPr>
          <w:p w14:paraId="02C78B9B" w14:textId="77777777" w:rsidR="00BC0F95" w:rsidRPr="00841835" w:rsidRDefault="00BC0F95" w:rsidP="00C61748">
            <w:pPr>
              <w:pStyle w:val="TX-TableText"/>
              <w:ind w:left="252"/>
            </w:pPr>
            <w:r w:rsidRPr="00841835">
              <w:t>Less than primary</w:t>
            </w:r>
          </w:p>
        </w:tc>
        <w:tc>
          <w:tcPr>
            <w:tcW w:w="1265" w:type="dxa"/>
            <w:shd w:val="clear" w:color="auto" w:fill="auto"/>
            <w:vAlign w:val="center"/>
            <w:hideMark/>
          </w:tcPr>
          <w:p w14:paraId="3C435B07" w14:textId="77777777" w:rsidR="00BC0F95" w:rsidRPr="00841835" w:rsidRDefault="00BC0F95" w:rsidP="00123223">
            <w:pPr>
              <w:pStyle w:val="TX-TableText"/>
              <w:jc w:val="center"/>
            </w:pPr>
          </w:p>
        </w:tc>
        <w:tc>
          <w:tcPr>
            <w:tcW w:w="1174" w:type="dxa"/>
            <w:shd w:val="clear" w:color="auto" w:fill="auto"/>
            <w:vAlign w:val="center"/>
            <w:hideMark/>
          </w:tcPr>
          <w:p w14:paraId="7F07EB57" w14:textId="77777777" w:rsidR="00BC0F95" w:rsidRPr="00841835" w:rsidRDefault="00BC0F95" w:rsidP="00123223">
            <w:pPr>
              <w:pStyle w:val="TX-TableText"/>
              <w:jc w:val="center"/>
            </w:pPr>
          </w:p>
        </w:tc>
        <w:tc>
          <w:tcPr>
            <w:tcW w:w="1265" w:type="dxa"/>
            <w:shd w:val="clear" w:color="auto" w:fill="auto"/>
            <w:vAlign w:val="center"/>
            <w:hideMark/>
          </w:tcPr>
          <w:p w14:paraId="6DDC6A9B" w14:textId="77777777" w:rsidR="00BC0F95" w:rsidRPr="00841835" w:rsidRDefault="00BC0F95" w:rsidP="00123223">
            <w:pPr>
              <w:pStyle w:val="TX-TableText"/>
              <w:jc w:val="center"/>
            </w:pPr>
          </w:p>
        </w:tc>
        <w:tc>
          <w:tcPr>
            <w:tcW w:w="1156" w:type="dxa"/>
            <w:shd w:val="clear" w:color="auto" w:fill="auto"/>
            <w:vAlign w:val="center"/>
            <w:hideMark/>
          </w:tcPr>
          <w:p w14:paraId="3BF29BD8" w14:textId="77777777" w:rsidR="00BC0F95" w:rsidRPr="00841835" w:rsidRDefault="00BC0F95" w:rsidP="00123223">
            <w:pPr>
              <w:pStyle w:val="TX-TableText"/>
              <w:jc w:val="center"/>
            </w:pPr>
          </w:p>
        </w:tc>
        <w:tc>
          <w:tcPr>
            <w:tcW w:w="1260" w:type="dxa"/>
            <w:shd w:val="clear" w:color="auto" w:fill="auto"/>
            <w:noWrap/>
            <w:vAlign w:val="center"/>
            <w:hideMark/>
          </w:tcPr>
          <w:p w14:paraId="655177B9" w14:textId="77777777" w:rsidR="00BC0F95" w:rsidRPr="00841835" w:rsidRDefault="00BC0F95" w:rsidP="00123223">
            <w:pPr>
              <w:pStyle w:val="TX-TableText"/>
              <w:jc w:val="center"/>
            </w:pPr>
          </w:p>
        </w:tc>
        <w:tc>
          <w:tcPr>
            <w:tcW w:w="720" w:type="dxa"/>
            <w:shd w:val="clear" w:color="auto" w:fill="auto"/>
            <w:noWrap/>
            <w:vAlign w:val="center"/>
            <w:hideMark/>
          </w:tcPr>
          <w:p w14:paraId="016ACE46" w14:textId="77777777" w:rsidR="00BC0F95" w:rsidRPr="00841835" w:rsidRDefault="00BC0F95" w:rsidP="00123223">
            <w:pPr>
              <w:pStyle w:val="TX-TableText"/>
              <w:jc w:val="center"/>
            </w:pPr>
          </w:p>
        </w:tc>
      </w:tr>
      <w:tr w:rsidR="00BC0F95" w:rsidRPr="00841835" w14:paraId="4F2F0DBF" w14:textId="77777777" w:rsidTr="00123223">
        <w:trPr>
          <w:trHeight w:val="288"/>
        </w:trPr>
        <w:tc>
          <w:tcPr>
            <w:tcW w:w="2610" w:type="dxa"/>
            <w:shd w:val="clear" w:color="auto" w:fill="auto"/>
            <w:vAlign w:val="center"/>
            <w:hideMark/>
          </w:tcPr>
          <w:p w14:paraId="0E966DF9" w14:textId="77777777" w:rsidR="00BC0F95" w:rsidRPr="00841835" w:rsidRDefault="00BC0F95" w:rsidP="00C61748">
            <w:pPr>
              <w:pStyle w:val="TX-TableText"/>
              <w:ind w:left="252"/>
            </w:pPr>
            <w:r w:rsidRPr="00841835">
              <w:t>Primary</w:t>
            </w:r>
          </w:p>
        </w:tc>
        <w:tc>
          <w:tcPr>
            <w:tcW w:w="1265" w:type="dxa"/>
            <w:shd w:val="clear" w:color="auto" w:fill="auto"/>
            <w:vAlign w:val="center"/>
            <w:hideMark/>
          </w:tcPr>
          <w:p w14:paraId="3C059DFB" w14:textId="77777777" w:rsidR="00BC0F95" w:rsidRPr="00841835" w:rsidRDefault="00BC0F95" w:rsidP="00123223">
            <w:pPr>
              <w:pStyle w:val="TX-TableText"/>
              <w:jc w:val="center"/>
            </w:pPr>
          </w:p>
        </w:tc>
        <w:tc>
          <w:tcPr>
            <w:tcW w:w="1174" w:type="dxa"/>
            <w:shd w:val="clear" w:color="auto" w:fill="auto"/>
            <w:vAlign w:val="center"/>
            <w:hideMark/>
          </w:tcPr>
          <w:p w14:paraId="3E8A8CB0" w14:textId="77777777" w:rsidR="00BC0F95" w:rsidRPr="00841835" w:rsidRDefault="00BC0F95" w:rsidP="00123223">
            <w:pPr>
              <w:pStyle w:val="TX-TableText"/>
              <w:jc w:val="center"/>
            </w:pPr>
          </w:p>
        </w:tc>
        <w:tc>
          <w:tcPr>
            <w:tcW w:w="1265" w:type="dxa"/>
            <w:shd w:val="clear" w:color="auto" w:fill="auto"/>
            <w:vAlign w:val="center"/>
            <w:hideMark/>
          </w:tcPr>
          <w:p w14:paraId="644401FE" w14:textId="77777777" w:rsidR="00BC0F95" w:rsidRPr="00841835" w:rsidRDefault="00BC0F95" w:rsidP="00123223">
            <w:pPr>
              <w:pStyle w:val="TX-TableText"/>
              <w:jc w:val="center"/>
            </w:pPr>
          </w:p>
        </w:tc>
        <w:tc>
          <w:tcPr>
            <w:tcW w:w="1156" w:type="dxa"/>
            <w:shd w:val="clear" w:color="auto" w:fill="auto"/>
            <w:vAlign w:val="center"/>
            <w:hideMark/>
          </w:tcPr>
          <w:p w14:paraId="200D671C" w14:textId="77777777" w:rsidR="00BC0F95" w:rsidRPr="00841835" w:rsidRDefault="00BC0F95" w:rsidP="00123223">
            <w:pPr>
              <w:pStyle w:val="TX-TableText"/>
              <w:jc w:val="center"/>
            </w:pPr>
          </w:p>
        </w:tc>
        <w:tc>
          <w:tcPr>
            <w:tcW w:w="1260" w:type="dxa"/>
            <w:shd w:val="clear" w:color="auto" w:fill="auto"/>
            <w:noWrap/>
            <w:vAlign w:val="center"/>
            <w:hideMark/>
          </w:tcPr>
          <w:p w14:paraId="3D395DFC" w14:textId="77777777" w:rsidR="00BC0F95" w:rsidRPr="00841835" w:rsidRDefault="00BC0F95" w:rsidP="00123223">
            <w:pPr>
              <w:pStyle w:val="TX-TableText"/>
              <w:jc w:val="center"/>
              <w:rPr>
                <w:b/>
                <w:bCs/>
              </w:rPr>
            </w:pPr>
          </w:p>
        </w:tc>
        <w:tc>
          <w:tcPr>
            <w:tcW w:w="720" w:type="dxa"/>
            <w:shd w:val="clear" w:color="auto" w:fill="auto"/>
            <w:noWrap/>
            <w:vAlign w:val="center"/>
            <w:hideMark/>
          </w:tcPr>
          <w:p w14:paraId="5CD76AF5" w14:textId="77777777" w:rsidR="00BC0F95" w:rsidRPr="00841835" w:rsidRDefault="00BC0F95" w:rsidP="00123223">
            <w:pPr>
              <w:pStyle w:val="TX-TableText"/>
              <w:jc w:val="center"/>
              <w:rPr>
                <w:b/>
                <w:bCs/>
              </w:rPr>
            </w:pPr>
          </w:p>
        </w:tc>
      </w:tr>
      <w:tr w:rsidR="00BC0F95" w:rsidRPr="00841835" w14:paraId="20898E1D" w14:textId="77777777" w:rsidTr="00123223">
        <w:trPr>
          <w:trHeight w:val="288"/>
        </w:trPr>
        <w:tc>
          <w:tcPr>
            <w:tcW w:w="2610" w:type="dxa"/>
            <w:shd w:val="clear" w:color="auto" w:fill="auto"/>
            <w:vAlign w:val="center"/>
            <w:hideMark/>
          </w:tcPr>
          <w:p w14:paraId="5B2F42EF" w14:textId="77777777" w:rsidR="00BC0F95" w:rsidRPr="00841835" w:rsidRDefault="00BC0F95" w:rsidP="00C61748">
            <w:pPr>
              <w:pStyle w:val="TX-TableText"/>
              <w:ind w:left="252"/>
            </w:pPr>
            <w:r w:rsidRPr="00841835">
              <w:t>Secondary or more</w:t>
            </w:r>
          </w:p>
        </w:tc>
        <w:tc>
          <w:tcPr>
            <w:tcW w:w="1265" w:type="dxa"/>
            <w:shd w:val="clear" w:color="auto" w:fill="auto"/>
            <w:vAlign w:val="center"/>
            <w:hideMark/>
          </w:tcPr>
          <w:p w14:paraId="3F27AFE7" w14:textId="77777777" w:rsidR="00BC0F95" w:rsidRPr="00841835" w:rsidRDefault="00BC0F95" w:rsidP="00123223">
            <w:pPr>
              <w:pStyle w:val="TX-TableText"/>
              <w:jc w:val="center"/>
            </w:pPr>
          </w:p>
        </w:tc>
        <w:tc>
          <w:tcPr>
            <w:tcW w:w="1174" w:type="dxa"/>
            <w:shd w:val="clear" w:color="auto" w:fill="auto"/>
            <w:vAlign w:val="center"/>
            <w:hideMark/>
          </w:tcPr>
          <w:p w14:paraId="70940C07" w14:textId="77777777" w:rsidR="00BC0F95" w:rsidRPr="00841835" w:rsidRDefault="00BC0F95" w:rsidP="00123223">
            <w:pPr>
              <w:pStyle w:val="TX-TableText"/>
              <w:jc w:val="center"/>
            </w:pPr>
          </w:p>
        </w:tc>
        <w:tc>
          <w:tcPr>
            <w:tcW w:w="1265" w:type="dxa"/>
            <w:shd w:val="clear" w:color="auto" w:fill="auto"/>
            <w:vAlign w:val="center"/>
            <w:hideMark/>
          </w:tcPr>
          <w:p w14:paraId="7A9E63F2" w14:textId="77777777" w:rsidR="00BC0F95" w:rsidRPr="00841835" w:rsidRDefault="00BC0F95" w:rsidP="00123223">
            <w:pPr>
              <w:pStyle w:val="TX-TableText"/>
              <w:jc w:val="center"/>
            </w:pPr>
          </w:p>
        </w:tc>
        <w:tc>
          <w:tcPr>
            <w:tcW w:w="1156" w:type="dxa"/>
            <w:shd w:val="clear" w:color="auto" w:fill="auto"/>
            <w:vAlign w:val="center"/>
            <w:hideMark/>
          </w:tcPr>
          <w:p w14:paraId="296D4169" w14:textId="77777777" w:rsidR="00BC0F95" w:rsidRPr="00841835" w:rsidRDefault="00BC0F95" w:rsidP="00123223">
            <w:pPr>
              <w:pStyle w:val="TX-TableText"/>
              <w:jc w:val="center"/>
            </w:pPr>
          </w:p>
        </w:tc>
        <w:tc>
          <w:tcPr>
            <w:tcW w:w="1260" w:type="dxa"/>
            <w:shd w:val="clear" w:color="auto" w:fill="auto"/>
            <w:noWrap/>
            <w:vAlign w:val="center"/>
            <w:hideMark/>
          </w:tcPr>
          <w:p w14:paraId="5F7334C8" w14:textId="77777777" w:rsidR="00BC0F95" w:rsidRPr="00841835" w:rsidRDefault="00BC0F95" w:rsidP="00123223">
            <w:pPr>
              <w:pStyle w:val="TX-TableText"/>
              <w:jc w:val="center"/>
            </w:pPr>
          </w:p>
        </w:tc>
        <w:tc>
          <w:tcPr>
            <w:tcW w:w="720" w:type="dxa"/>
            <w:shd w:val="clear" w:color="auto" w:fill="auto"/>
            <w:noWrap/>
            <w:vAlign w:val="center"/>
            <w:hideMark/>
          </w:tcPr>
          <w:p w14:paraId="61BCBC1D" w14:textId="77777777" w:rsidR="00BC0F95" w:rsidRPr="00841835" w:rsidRDefault="00BC0F95" w:rsidP="00123223">
            <w:pPr>
              <w:pStyle w:val="TX-TableText"/>
              <w:jc w:val="center"/>
            </w:pPr>
          </w:p>
        </w:tc>
      </w:tr>
      <w:tr w:rsidR="00BC0F95" w:rsidRPr="008F4762" w14:paraId="0378834B" w14:textId="77777777" w:rsidTr="00123223">
        <w:trPr>
          <w:trHeight w:val="178"/>
        </w:trPr>
        <w:tc>
          <w:tcPr>
            <w:tcW w:w="9450" w:type="dxa"/>
            <w:gridSpan w:val="7"/>
            <w:shd w:val="clear" w:color="000000" w:fill="DBE7F3"/>
            <w:vAlign w:val="center"/>
            <w:hideMark/>
          </w:tcPr>
          <w:p w14:paraId="581D9F63" w14:textId="77777777" w:rsidR="00BC0F95" w:rsidRPr="008F4762" w:rsidRDefault="00BC0F95" w:rsidP="00123223">
            <w:pPr>
              <w:pStyle w:val="TH-TableHeading"/>
              <w:jc w:val="left"/>
              <w:rPr>
                <w:color w:val="auto"/>
              </w:rPr>
            </w:pPr>
            <w:r w:rsidRPr="008F4762">
              <w:rPr>
                <w:color w:val="auto"/>
              </w:rPr>
              <w:t>Gendered household type</w:t>
            </w:r>
          </w:p>
        </w:tc>
      </w:tr>
      <w:tr w:rsidR="00BC0F95" w:rsidRPr="00841835" w14:paraId="091C4381" w14:textId="77777777" w:rsidTr="00123223">
        <w:trPr>
          <w:trHeight w:val="288"/>
        </w:trPr>
        <w:tc>
          <w:tcPr>
            <w:tcW w:w="2610" w:type="dxa"/>
            <w:shd w:val="clear" w:color="000000" w:fill="FFFFFF"/>
            <w:vAlign w:val="center"/>
            <w:hideMark/>
          </w:tcPr>
          <w:p w14:paraId="41517E0E" w14:textId="77777777" w:rsidR="00BC0F95" w:rsidRPr="00841835" w:rsidRDefault="00BC0F95" w:rsidP="00C61748">
            <w:pPr>
              <w:pStyle w:val="TX-TableText"/>
              <w:ind w:left="252"/>
            </w:pPr>
            <w:r w:rsidRPr="00841835">
              <w:t>Male and female adults</w:t>
            </w:r>
          </w:p>
        </w:tc>
        <w:tc>
          <w:tcPr>
            <w:tcW w:w="1265" w:type="dxa"/>
            <w:shd w:val="clear" w:color="000000" w:fill="FFFFFF"/>
            <w:vAlign w:val="center"/>
            <w:hideMark/>
          </w:tcPr>
          <w:p w14:paraId="6E5DC68F" w14:textId="77777777" w:rsidR="00BC0F95" w:rsidRPr="00841835" w:rsidRDefault="00BC0F95" w:rsidP="00123223">
            <w:pPr>
              <w:pStyle w:val="TX-TableText"/>
              <w:jc w:val="center"/>
            </w:pPr>
          </w:p>
        </w:tc>
        <w:tc>
          <w:tcPr>
            <w:tcW w:w="1174" w:type="dxa"/>
            <w:shd w:val="clear" w:color="000000" w:fill="FFFFFF"/>
            <w:vAlign w:val="center"/>
            <w:hideMark/>
          </w:tcPr>
          <w:p w14:paraId="1E97563C" w14:textId="77777777" w:rsidR="00BC0F95" w:rsidRPr="00841835" w:rsidRDefault="00BC0F95" w:rsidP="00123223">
            <w:pPr>
              <w:pStyle w:val="TX-TableText"/>
              <w:jc w:val="center"/>
            </w:pPr>
          </w:p>
        </w:tc>
        <w:tc>
          <w:tcPr>
            <w:tcW w:w="1265" w:type="dxa"/>
            <w:shd w:val="clear" w:color="000000" w:fill="FFFFFF"/>
            <w:vAlign w:val="center"/>
            <w:hideMark/>
          </w:tcPr>
          <w:p w14:paraId="2ED4000F" w14:textId="77777777" w:rsidR="00BC0F95" w:rsidRPr="00841835" w:rsidRDefault="00BC0F95" w:rsidP="00123223">
            <w:pPr>
              <w:pStyle w:val="TX-TableText"/>
              <w:jc w:val="center"/>
            </w:pPr>
          </w:p>
        </w:tc>
        <w:tc>
          <w:tcPr>
            <w:tcW w:w="1156" w:type="dxa"/>
            <w:shd w:val="clear" w:color="000000" w:fill="FFFFFF"/>
            <w:vAlign w:val="center"/>
            <w:hideMark/>
          </w:tcPr>
          <w:p w14:paraId="16130523" w14:textId="77777777" w:rsidR="00BC0F95" w:rsidRPr="00841835" w:rsidRDefault="00BC0F95" w:rsidP="00123223">
            <w:pPr>
              <w:pStyle w:val="TX-TableText"/>
              <w:jc w:val="center"/>
            </w:pPr>
          </w:p>
        </w:tc>
        <w:tc>
          <w:tcPr>
            <w:tcW w:w="1260" w:type="dxa"/>
            <w:shd w:val="clear" w:color="000000" w:fill="FFFFFF"/>
            <w:vAlign w:val="center"/>
            <w:hideMark/>
          </w:tcPr>
          <w:p w14:paraId="72B8C057" w14:textId="77777777" w:rsidR="00BC0F95" w:rsidRPr="00841835" w:rsidRDefault="00BC0F95" w:rsidP="00123223">
            <w:pPr>
              <w:pStyle w:val="TX-TableText"/>
              <w:jc w:val="center"/>
            </w:pPr>
          </w:p>
        </w:tc>
        <w:tc>
          <w:tcPr>
            <w:tcW w:w="720" w:type="dxa"/>
            <w:shd w:val="clear" w:color="auto" w:fill="auto"/>
            <w:noWrap/>
            <w:vAlign w:val="center"/>
            <w:hideMark/>
          </w:tcPr>
          <w:p w14:paraId="34B7C563" w14:textId="77777777" w:rsidR="00BC0F95" w:rsidRPr="00841835" w:rsidRDefault="00BC0F95" w:rsidP="00123223">
            <w:pPr>
              <w:pStyle w:val="TX-TableText"/>
              <w:jc w:val="center"/>
            </w:pPr>
          </w:p>
        </w:tc>
      </w:tr>
      <w:tr w:rsidR="00BC0F95" w:rsidRPr="00841835" w14:paraId="662BA6B3" w14:textId="77777777" w:rsidTr="00123223">
        <w:trPr>
          <w:trHeight w:val="288"/>
        </w:trPr>
        <w:tc>
          <w:tcPr>
            <w:tcW w:w="2610" w:type="dxa"/>
            <w:shd w:val="clear" w:color="000000" w:fill="FFFFFF"/>
            <w:vAlign w:val="center"/>
            <w:hideMark/>
          </w:tcPr>
          <w:p w14:paraId="1C566BDB" w14:textId="77777777" w:rsidR="00BC0F95" w:rsidRPr="00841835" w:rsidRDefault="00BC0F95" w:rsidP="00C61748">
            <w:pPr>
              <w:pStyle w:val="TX-TableText"/>
              <w:ind w:left="252"/>
            </w:pPr>
            <w:r w:rsidRPr="00841835">
              <w:t>Female adult(s) only</w:t>
            </w:r>
          </w:p>
        </w:tc>
        <w:tc>
          <w:tcPr>
            <w:tcW w:w="1265" w:type="dxa"/>
            <w:shd w:val="clear" w:color="000000" w:fill="FFFFFF"/>
            <w:vAlign w:val="center"/>
            <w:hideMark/>
          </w:tcPr>
          <w:p w14:paraId="3A7468AE" w14:textId="77777777" w:rsidR="00BC0F95" w:rsidRPr="00841835" w:rsidRDefault="00BC0F95" w:rsidP="00123223">
            <w:pPr>
              <w:pStyle w:val="TX-TableText"/>
              <w:jc w:val="center"/>
            </w:pPr>
          </w:p>
        </w:tc>
        <w:tc>
          <w:tcPr>
            <w:tcW w:w="1174" w:type="dxa"/>
            <w:shd w:val="clear" w:color="000000" w:fill="FFFFFF"/>
            <w:vAlign w:val="center"/>
            <w:hideMark/>
          </w:tcPr>
          <w:p w14:paraId="1EE0B6ED" w14:textId="77777777" w:rsidR="00BC0F95" w:rsidRPr="00841835" w:rsidRDefault="00BC0F95" w:rsidP="00123223">
            <w:pPr>
              <w:pStyle w:val="TX-TableText"/>
              <w:jc w:val="center"/>
            </w:pPr>
          </w:p>
        </w:tc>
        <w:tc>
          <w:tcPr>
            <w:tcW w:w="1265" w:type="dxa"/>
            <w:shd w:val="clear" w:color="000000" w:fill="FFFFFF"/>
            <w:vAlign w:val="center"/>
            <w:hideMark/>
          </w:tcPr>
          <w:p w14:paraId="2DD6622A" w14:textId="77777777" w:rsidR="00BC0F95" w:rsidRPr="00841835" w:rsidRDefault="00BC0F95" w:rsidP="00123223">
            <w:pPr>
              <w:pStyle w:val="TX-TableText"/>
              <w:jc w:val="center"/>
            </w:pPr>
          </w:p>
        </w:tc>
        <w:tc>
          <w:tcPr>
            <w:tcW w:w="1156" w:type="dxa"/>
            <w:shd w:val="clear" w:color="000000" w:fill="FFFFFF"/>
            <w:vAlign w:val="center"/>
            <w:hideMark/>
          </w:tcPr>
          <w:p w14:paraId="1480A45A" w14:textId="77777777" w:rsidR="00BC0F95" w:rsidRPr="00841835" w:rsidRDefault="00BC0F95" w:rsidP="00123223">
            <w:pPr>
              <w:pStyle w:val="TX-TableText"/>
              <w:jc w:val="center"/>
            </w:pPr>
          </w:p>
        </w:tc>
        <w:tc>
          <w:tcPr>
            <w:tcW w:w="1260" w:type="dxa"/>
            <w:shd w:val="clear" w:color="000000" w:fill="FFFFFF"/>
            <w:vAlign w:val="center"/>
            <w:hideMark/>
          </w:tcPr>
          <w:p w14:paraId="262DC1ED" w14:textId="77777777" w:rsidR="00BC0F95" w:rsidRPr="00841835" w:rsidRDefault="00BC0F95" w:rsidP="00123223">
            <w:pPr>
              <w:pStyle w:val="TX-TableText"/>
              <w:jc w:val="center"/>
            </w:pPr>
          </w:p>
        </w:tc>
        <w:tc>
          <w:tcPr>
            <w:tcW w:w="720" w:type="dxa"/>
            <w:shd w:val="clear" w:color="auto" w:fill="auto"/>
            <w:noWrap/>
            <w:vAlign w:val="center"/>
            <w:hideMark/>
          </w:tcPr>
          <w:p w14:paraId="44756189" w14:textId="77777777" w:rsidR="00BC0F95" w:rsidRPr="00841835" w:rsidRDefault="00BC0F95" w:rsidP="00123223">
            <w:pPr>
              <w:pStyle w:val="TX-TableText"/>
              <w:jc w:val="center"/>
            </w:pPr>
          </w:p>
        </w:tc>
      </w:tr>
      <w:tr w:rsidR="00BC0F95" w:rsidRPr="00841835" w14:paraId="4CBCF692" w14:textId="77777777" w:rsidTr="00123223">
        <w:trPr>
          <w:trHeight w:val="288"/>
        </w:trPr>
        <w:tc>
          <w:tcPr>
            <w:tcW w:w="2610" w:type="dxa"/>
            <w:shd w:val="clear" w:color="000000" w:fill="FFFFFF"/>
            <w:vAlign w:val="center"/>
            <w:hideMark/>
          </w:tcPr>
          <w:p w14:paraId="33A70A61" w14:textId="77777777" w:rsidR="00BC0F95" w:rsidRPr="00841835" w:rsidRDefault="00BC0F95" w:rsidP="00C61748">
            <w:pPr>
              <w:pStyle w:val="TX-TableText"/>
              <w:ind w:left="252"/>
            </w:pPr>
            <w:r w:rsidRPr="00841835">
              <w:t>Male adult(s) only</w:t>
            </w:r>
          </w:p>
        </w:tc>
        <w:tc>
          <w:tcPr>
            <w:tcW w:w="1265" w:type="dxa"/>
            <w:shd w:val="clear" w:color="000000" w:fill="FFFFFF"/>
            <w:vAlign w:val="center"/>
            <w:hideMark/>
          </w:tcPr>
          <w:p w14:paraId="2A45ED8D" w14:textId="77777777" w:rsidR="00BC0F95" w:rsidRPr="00841835" w:rsidRDefault="00BC0F95" w:rsidP="00123223">
            <w:pPr>
              <w:pStyle w:val="TX-TableText"/>
              <w:jc w:val="center"/>
            </w:pPr>
          </w:p>
        </w:tc>
        <w:tc>
          <w:tcPr>
            <w:tcW w:w="1174" w:type="dxa"/>
            <w:shd w:val="clear" w:color="000000" w:fill="FFFFFF"/>
            <w:vAlign w:val="center"/>
            <w:hideMark/>
          </w:tcPr>
          <w:p w14:paraId="57B70A8B" w14:textId="77777777" w:rsidR="00BC0F95" w:rsidRPr="00841835" w:rsidRDefault="00BC0F95" w:rsidP="00123223">
            <w:pPr>
              <w:pStyle w:val="TX-TableText"/>
              <w:jc w:val="center"/>
            </w:pPr>
          </w:p>
        </w:tc>
        <w:tc>
          <w:tcPr>
            <w:tcW w:w="1265" w:type="dxa"/>
            <w:shd w:val="clear" w:color="000000" w:fill="FFFFFF"/>
            <w:vAlign w:val="center"/>
            <w:hideMark/>
          </w:tcPr>
          <w:p w14:paraId="241C6BE9" w14:textId="77777777" w:rsidR="00BC0F95" w:rsidRPr="00841835" w:rsidRDefault="00BC0F95" w:rsidP="00123223">
            <w:pPr>
              <w:pStyle w:val="TX-TableText"/>
              <w:jc w:val="center"/>
            </w:pPr>
          </w:p>
        </w:tc>
        <w:tc>
          <w:tcPr>
            <w:tcW w:w="1156" w:type="dxa"/>
            <w:shd w:val="clear" w:color="000000" w:fill="FFFFFF"/>
            <w:vAlign w:val="center"/>
            <w:hideMark/>
          </w:tcPr>
          <w:p w14:paraId="71649552" w14:textId="77777777" w:rsidR="00BC0F95" w:rsidRPr="00841835" w:rsidRDefault="00BC0F95" w:rsidP="00123223">
            <w:pPr>
              <w:pStyle w:val="TX-TableText"/>
              <w:jc w:val="center"/>
            </w:pPr>
          </w:p>
        </w:tc>
        <w:tc>
          <w:tcPr>
            <w:tcW w:w="1260" w:type="dxa"/>
            <w:shd w:val="clear" w:color="000000" w:fill="FFFFFF"/>
            <w:vAlign w:val="center"/>
            <w:hideMark/>
          </w:tcPr>
          <w:p w14:paraId="3AC15629" w14:textId="77777777" w:rsidR="00BC0F95" w:rsidRPr="00841835" w:rsidRDefault="00BC0F95" w:rsidP="00123223">
            <w:pPr>
              <w:pStyle w:val="TX-TableText"/>
              <w:jc w:val="center"/>
            </w:pPr>
          </w:p>
        </w:tc>
        <w:tc>
          <w:tcPr>
            <w:tcW w:w="720" w:type="dxa"/>
            <w:shd w:val="clear" w:color="auto" w:fill="auto"/>
            <w:noWrap/>
            <w:vAlign w:val="center"/>
            <w:hideMark/>
          </w:tcPr>
          <w:p w14:paraId="261347FA" w14:textId="77777777" w:rsidR="00BC0F95" w:rsidRPr="00841835" w:rsidRDefault="00BC0F95" w:rsidP="00123223">
            <w:pPr>
              <w:pStyle w:val="TX-TableText"/>
              <w:jc w:val="center"/>
            </w:pPr>
          </w:p>
        </w:tc>
      </w:tr>
      <w:tr w:rsidR="00BC0F95" w:rsidRPr="00841835" w14:paraId="39707740" w14:textId="77777777" w:rsidTr="00123223">
        <w:trPr>
          <w:trHeight w:val="288"/>
        </w:trPr>
        <w:tc>
          <w:tcPr>
            <w:tcW w:w="2610" w:type="dxa"/>
            <w:shd w:val="clear" w:color="000000" w:fill="FFFFFF"/>
            <w:vAlign w:val="center"/>
            <w:hideMark/>
          </w:tcPr>
          <w:p w14:paraId="084C1416" w14:textId="77777777" w:rsidR="00BC0F95" w:rsidRPr="00841835" w:rsidRDefault="00973622" w:rsidP="00C61748">
            <w:pPr>
              <w:pStyle w:val="TX-TableText"/>
              <w:ind w:left="252"/>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73"/>
            <w:r>
              <w:rPr>
                <w:color w:val="000000"/>
              </w:rPr>
              <w:t>adults</w:t>
            </w:r>
            <w:commentRangeEnd w:id="273"/>
            <w:r w:rsidR="00FD63F4">
              <w:rPr>
                <w:rStyle w:val="CommentReference"/>
                <w:rFonts w:ascii="Calibri" w:eastAsia="Calibri" w:hAnsi="Calibri"/>
              </w:rPr>
              <w:commentReference w:id="273"/>
            </w:r>
            <w:r>
              <w:rPr>
                <w:color w:val="000000"/>
              </w:rPr>
              <w:t>)</w:t>
            </w:r>
          </w:p>
        </w:tc>
        <w:tc>
          <w:tcPr>
            <w:tcW w:w="1265" w:type="dxa"/>
            <w:shd w:val="clear" w:color="000000" w:fill="FFFFFF"/>
            <w:vAlign w:val="center"/>
            <w:hideMark/>
          </w:tcPr>
          <w:p w14:paraId="69AB49AF" w14:textId="77777777" w:rsidR="00BC0F95" w:rsidRPr="00841835" w:rsidRDefault="00BC0F95" w:rsidP="00123223">
            <w:pPr>
              <w:pStyle w:val="TX-TableText"/>
              <w:jc w:val="center"/>
            </w:pPr>
          </w:p>
        </w:tc>
        <w:tc>
          <w:tcPr>
            <w:tcW w:w="1174" w:type="dxa"/>
            <w:shd w:val="clear" w:color="000000" w:fill="FFFFFF"/>
            <w:vAlign w:val="center"/>
            <w:hideMark/>
          </w:tcPr>
          <w:p w14:paraId="6B36B987" w14:textId="77777777" w:rsidR="00BC0F95" w:rsidRPr="00841835" w:rsidRDefault="00BC0F95" w:rsidP="00123223">
            <w:pPr>
              <w:pStyle w:val="TX-TableText"/>
              <w:jc w:val="center"/>
            </w:pPr>
          </w:p>
        </w:tc>
        <w:tc>
          <w:tcPr>
            <w:tcW w:w="1265" w:type="dxa"/>
            <w:shd w:val="clear" w:color="000000" w:fill="FFFFFF"/>
            <w:vAlign w:val="center"/>
            <w:hideMark/>
          </w:tcPr>
          <w:p w14:paraId="2D787305" w14:textId="77777777" w:rsidR="00BC0F95" w:rsidRPr="00841835" w:rsidRDefault="00BC0F95" w:rsidP="00123223">
            <w:pPr>
              <w:pStyle w:val="TX-TableText"/>
              <w:jc w:val="center"/>
            </w:pPr>
          </w:p>
        </w:tc>
        <w:tc>
          <w:tcPr>
            <w:tcW w:w="1156" w:type="dxa"/>
            <w:shd w:val="clear" w:color="000000" w:fill="FFFFFF"/>
            <w:vAlign w:val="center"/>
            <w:hideMark/>
          </w:tcPr>
          <w:p w14:paraId="00E14DC7" w14:textId="77777777" w:rsidR="00BC0F95" w:rsidRPr="00841835" w:rsidRDefault="00BC0F95" w:rsidP="00123223">
            <w:pPr>
              <w:pStyle w:val="TX-TableText"/>
              <w:jc w:val="center"/>
            </w:pPr>
          </w:p>
        </w:tc>
        <w:tc>
          <w:tcPr>
            <w:tcW w:w="1260" w:type="dxa"/>
            <w:shd w:val="clear" w:color="000000" w:fill="FFFFFF"/>
            <w:vAlign w:val="center"/>
            <w:hideMark/>
          </w:tcPr>
          <w:p w14:paraId="5E717F4B" w14:textId="77777777" w:rsidR="00BC0F95" w:rsidRPr="00841835" w:rsidRDefault="00BC0F95" w:rsidP="00123223">
            <w:pPr>
              <w:pStyle w:val="TX-TableText"/>
              <w:jc w:val="center"/>
            </w:pPr>
          </w:p>
        </w:tc>
        <w:tc>
          <w:tcPr>
            <w:tcW w:w="720" w:type="dxa"/>
            <w:shd w:val="clear" w:color="auto" w:fill="auto"/>
            <w:vAlign w:val="center"/>
            <w:hideMark/>
          </w:tcPr>
          <w:p w14:paraId="432D3C56" w14:textId="77777777" w:rsidR="00BC0F95" w:rsidRPr="00841835" w:rsidRDefault="00BC0F95" w:rsidP="00123223">
            <w:pPr>
              <w:pStyle w:val="TX-TableText"/>
              <w:jc w:val="center"/>
            </w:pPr>
          </w:p>
        </w:tc>
      </w:tr>
      <w:tr w:rsidR="00BC0F95" w:rsidRPr="008F4762" w14:paraId="2E993D63" w14:textId="77777777" w:rsidTr="00123223">
        <w:trPr>
          <w:trHeight w:val="268"/>
        </w:trPr>
        <w:tc>
          <w:tcPr>
            <w:tcW w:w="9450" w:type="dxa"/>
            <w:gridSpan w:val="7"/>
            <w:shd w:val="clear" w:color="000000" w:fill="DBE7F3"/>
            <w:vAlign w:val="center"/>
            <w:hideMark/>
          </w:tcPr>
          <w:p w14:paraId="2A9B9B15" w14:textId="77777777" w:rsidR="00BC0F95" w:rsidRPr="008F4762" w:rsidRDefault="00BC0F95" w:rsidP="00123223">
            <w:pPr>
              <w:pStyle w:val="TH-TableHeading"/>
              <w:jc w:val="left"/>
              <w:rPr>
                <w:color w:val="auto"/>
              </w:rPr>
            </w:pPr>
            <w:r w:rsidRPr="008F4762">
              <w:rPr>
                <w:color w:val="auto"/>
              </w:rPr>
              <w:t>Household size</w:t>
            </w:r>
          </w:p>
        </w:tc>
      </w:tr>
      <w:tr w:rsidR="00BC0F95" w:rsidRPr="00841835" w14:paraId="33A5B3FD" w14:textId="77777777" w:rsidTr="00123223">
        <w:trPr>
          <w:trHeight w:val="288"/>
        </w:trPr>
        <w:tc>
          <w:tcPr>
            <w:tcW w:w="2610" w:type="dxa"/>
            <w:shd w:val="clear" w:color="auto" w:fill="auto"/>
            <w:vAlign w:val="center"/>
            <w:hideMark/>
          </w:tcPr>
          <w:p w14:paraId="47D4C0C0" w14:textId="77777777" w:rsidR="00BC0F95" w:rsidRPr="00841835" w:rsidRDefault="00BC0F95" w:rsidP="00C61748">
            <w:pPr>
              <w:pStyle w:val="TX-TableText"/>
              <w:ind w:left="252"/>
            </w:pPr>
            <w:r w:rsidRPr="00841835">
              <w:t>Small (1-5 members)</w:t>
            </w:r>
          </w:p>
        </w:tc>
        <w:tc>
          <w:tcPr>
            <w:tcW w:w="1265" w:type="dxa"/>
            <w:shd w:val="clear" w:color="auto" w:fill="auto"/>
            <w:noWrap/>
            <w:vAlign w:val="center"/>
            <w:hideMark/>
          </w:tcPr>
          <w:p w14:paraId="47F37205" w14:textId="77777777" w:rsidR="00BC0F95" w:rsidRPr="00841835" w:rsidRDefault="00BC0F95" w:rsidP="00123223">
            <w:pPr>
              <w:pStyle w:val="TX-TableText"/>
              <w:jc w:val="center"/>
            </w:pPr>
          </w:p>
        </w:tc>
        <w:tc>
          <w:tcPr>
            <w:tcW w:w="1174" w:type="dxa"/>
            <w:shd w:val="clear" w:color="auto" w:fill="auto"/>
            <w:noWrap/>
            <w:vAlign w:val="center"/>
            <w:hideMark/>
          </w:tcPr>
          <w:p w14:paraId="616A15B6" w14:textId="77777777" w:rsidR="00BC0F95" w:rsidRPr="00841835" w:rsidRDefault="00BC0F95" w:rsidP="00123223">
            <w:pPr>
              <w:pStyle w:val="TX-TableText"/>
              <w:jc w:val="center"/>
            </w:pPr>
          </w:p>
        </w:tc>
        <w:tc>
          <w:tcPr>
            <w:tcW w:w="1265" w:type="dxa"/>
            <w:shd w:val="clear" w:color="auto" w:fill="auto"/>
            <w:noWrap/>
            <w:vAlign w:val="center"/>
            <w:hideMark/>
          </w:tcPr>
          <w:p w14:paraId="3DCFD689" w14:textId="77777777" w:rsidR="00BC0F95" w:rsidRPr="00841835" w:rsidRDefault="00BC0F95" w:rsidP="00123223">
            <w:pPr>
              <w:pStyle w:val="TX-TableText"/>
              <w:jc w:val="center"/>
            </w:pPr>
          </w:p>
        </w:tc>
        <w:tc>
          <w:tcPr>
            <w:tcW w:w="1156" w:type="dxa"/>
            <w:shd w:val="clear" w:color="auto" w:fill="auto"/>
            <w:noWrap/>
            <w:vAlign w:val="center"/>
            <w:hideMark/>
          </w:tcPr>
          <w:p w14:paraId="6966236D" w14:textId="77777777" w:rsidR="00BC0F95" w:rsidRPr="00841835" w:rsidRDefault="00BC0F95" w:rsidP="00123223">
            <w:pPr>
              <w:pStyle w:val="TX-TableText"/>
              <w:jc w:val="center"/>
            </w:pPr>
          </w:p>
        </w:tc>
        <w:tc>
          <w:tcPr>
            <w:tcW w:w="1260" w:type="dxa"/>
            <w:shd w:val="clear" w:color="auto" w:fill="auto"/>
            <w:noWrap/>
            <w:vAlign w:val="center"/>
            <w:hideMark/>
          </w:tcPr>
          <w:p w14:paraId="0E6A0EC0" w14:textId="77777777" w:rsidR="00BC0F95" w:rsidRPr="00841835" w:rsidRDefault="00BC0F95" w:rsidP="00123223">
            <w:pPr>
              <w:pStyle w:val="TX-TableText"/>
              <w:jc w:val="center"/>
            </w:pPr>
          </w:p>
        </w:tc>
        <w:tc>
          <w:tcPr>
            <w:tcW w:w="720" w:type="dxa"/>
            <w:shd w:val="clear" w:color="auto" w:fill="auto"/>
            <w:noWrap/>
            <w:vAlign w:val="center"/>
            <w:hideMark/>
          </w:tcPr>
          <w:p w14:paraId="15C4A2C9" w14:textId="77777777" w:rsidR="00BC0F95" w:rsidRPr="00841835" w:rsidRDefault="00BC0F95" w:rsidP="00123223">
            <w:pPr>
              <w:pStyle w:val="TX-TableText"/>
              <w:jc w:val="center"/>
            </w:pPr>
          </w:p>
        </w:tc>
      </w:tr>
      <w:tr w:rsidR="00BC0F95" w:rsidRPr="00841835" w14:paraId="5F3F465A" w14:textId="77777777" w:rsidTr="00123223">
        <w:trPr>
          <w:trHeight w:val="288"/>
        </w:trPr>
        <w:tc>
          <w:tcPr>
            <w:tcW w:w="2610" w:type="dxa"/>
            <w:shd w:val="clear" w:color="auto" w:fill="auto"/>
            <w:vAlign w:val="center"/>
            <w:hideMark/>
          </w:tcPr>
          <w:p w14:paraId="76F6C8DF" w14:textId="77777777" w:rsidR="00BC0F95" w:rsidRPr="00841835" w:rsidRDefault="00BC0F95" w:rsidP="00C61748">
            <w:pPr>
              <w:pStyle w:val="TX-TableText"/>
              <w:ind w:left="252"/>
            </w:pPr>
            <w:r w:rsidRPr="00841835">
              <w:t>Medium (6-10 members)</w:t>
            </w:r>
          </w:p>
        </w:tc>
        <w:tc>
          <w:tcPr>
            <w:tcW w:w="1265" w:type="dxa"/>
            <w:shd w:val="clear" w:color="auto" w:fill="auto"/>
            <w:noWrap/>
            <w:vAlign w:val="center"/>
            <w:hideMark/>
          </w:tcPr>
          <w:p w14:paraId="74851CA7" w14:textId="77777777" w:rsidR="00BC0F95" w:rsidRPr="00841835" w:rsidRDefault="00BC0F95" w:rsidP="00123223">
            <w:pPr>
              <w:pStyle w:val="TX-TableText"/>
              <w:jc w:val="center"/>
            </w:pPr>
          </w:p>
        </w:tc>
        <w:tc>
          <w:tcPr>
            <w:tcW w:w="1174" w:type="dxa"/>
            <w:shd w:val="clear" w:color="auto" w:fill="auto"/>
            <w:noWrap/>
            <w:vAlign w:val="center"/>
            <w:hideMark/>
          </w:tcPr>
          <w:p w14:paraId="31A9266F" w14:textId="77777777" w:rsidR="00BC0F95" w:rsidRPr="00841835" w:rsidRDefault="00BC0F95" w:rsidP="00123223">
            <w:pPr>
              <w:pStyle w:val="TX-TableText"/>
              <w:jc w:val="center"/>
            </w:pPr>
          </w:p>
        </w:tc>
        <w:tc>
          <w:tcPr>
            <w:tcW w:w="1265" w:type="dxa"/>
            <w:shd w:val="clear" w:color="auto" w:fill="auto"/>
            <w:noWrap/>
            <w:vAlign w:val="center"/>
            <w:hideMark/>
          </w:tcPr>
          <w:p w14:paraId="41343C3A" w14:textId="77777777" w:rsidR="00BC0F95" w:rsidRPr="00841835" w:rsidRDefault="00BC0F95" w:rsidP="00123223">
            <w:pPr>
              <w:pStyle w:val="TX-TableText"/>
              <w:jc w:val="center"/>
            </w:pPr>
          </w:p>
        </w:tc>
        <w:tc>
          <w:tcPr>
            <w:tcW w:w="1156" w:type="dxa"/>
            <w:shd w:val="clear" w:color="auto" w:fill="auto"/>
            <w:noWrap/>
            <w:vAlign w:val="center"/>
            <w:hideMark/>
          </w:tcPr>
          <w:p w14:paraId="0BF756FD" w14:textId="77777777" w:rsidR="00BC0F95" w:rsidRPr="00841835" w:rsidRDefault="00BC0F95" w:rsidP="00123223">
            <w:pPr>
              <w:pStyle w:val="TX-TableText"/>
              <w:jc w:val="center"/>
            </w:pPr>
          </w:p>
        </w:tc>
        <w:tc>
          <w:tcPr>
            <w:tcW w:w="1260" w:type="dxa"/>
            <w:shd w:val="clear" w:color="auto" w:fill="auto"/>
            <w:noWrap/>
            <w:vAlign w:val="center"/>
            <w:hideMark/>
          </w:tcPr>
          <w:p w14:paraId="2AD0DA30" w14:textId="77777777" w:rsidR="00BC0F95" w:rsidRPr="00841835" w:rsidRDefault="00BC0F95" w:rsidP="00123223">
            <w:pPr>
              <w:pStyle w:val="TX-TableText"/>
              <w:jc w:val="center"/>
            </w:pPr>
          </w:p>
        </w:tc>
        <w:tc>
          <w:tcPr>
            <w:tcW w:w="720" w:type="dxa"/>
            <w:shd w:val="clear" w:color="auto" w:fill="auto"/>
            <w:noWrap/>
            <w:vAlign w:val="center"/>
            <w:hideMark/>
          </w:tcPr>
          <w:p w14:paraId="294F38B5" w14:textId="77777777" w:rsidR="00BC0F95" w:rsidRPr="00841835" w:rsidRDefault="00BC0F95" w:rsidP="00123223">
            <w:pPr>
              <w:pStyle w:val="TX-TableText"/>
              <w:jc w:val="center"/>
            </w:pPr>
          </w:p>
        </w:tc>
      </w:tr>
      <w:tr w:rsidR="00BC0F95" w:rsidRPr="00841835" w14:paraId="411EAF58" w14:textId="77777777" w:rsidTr="00123223">
        <w:trPr>
          <w:trHeight w:val="288"/>
        </w:trPr>
        <w:tc>
          <w:tcPr>
            <w:tcW w:w="2610" w:type="dxa"/>
            <w:shd w:val="clear" w:color="auto" w:fill="auto"/>
            <w:vAlign w:val="center"/>
            <w:hideMark/>
          </w:tcPr>
          <w:p w14:paraId="197AD94B" w14:textId="77777777" w:rsidR="00BC0F95" w:rsidRPr="00841835" w:rsidRDefault="00BC0F95" w:rsidP="00C61748">
            <w:pPr>
              <w:pStyle w:val="TX-TableText"/>
              <w:ind w:left="252"/>
            </w:pPr>
            <w:r w:rsidRPr="00841835">
              <w:t>Large (11+ members)</w:t>
            </w:r>
          </w:p>
        </w:tc>
        <w:tc>
          <w:tcPr>
            <w:tcW w:w="1265" w:type="dxa"/>
            <w:shd w:val="clear" w:color="auto" w:fill="auto"/>
            <w:noWrap/>
            <w:vAlign w:val="center"/>
            <w:hideMark/>
          </w:tcPr>
          <w:p w14:paraId="18EEC99F" w14:textId="77777777" w:rsidR="00BC0F95" w:rsidRPr="00841835" w:rsidRDefault="00BC0F95" w:rsidP="00123223">
            <w:pPr>
              <w:pStyle w:val="TX-TableText"/>
              <w:jc w:val="center"/>
            </w:pPr>
          </w:p>
        </w:tc>
        <w:tc>
          <w:tcPr>
            <w:tcW w:w="1174" w:type="dxa"/>
            <w:shd w:val="clear" w:color="auto" w:fill="auto"/>
            <w:noWrap/>
            <w:vAlign w:val="center"/>
            <w:hideMark/>
          </w:tcPr>
          <w:p w14:paraId="1BB99528" w14:textId="77777777" w:rsidR="00BC0F95" w:rsidRPr="00841835" w:rsidRDefault="00BC0F95" w:rsidP="00123223">
            <w:pPr>
              <w:pStyle w:val="TX-TableText"/>
              <w:jc w:val="center"/>
            </w:pPr>
          </w:p>
        </w:tc>
        <w:tc>
          <w:tcPr>
            <w:tcW w:w="1265" w:type="dxa"/>
            <w:shd w:val="clear" w:color="auto" w:fill="auto"/>
            <w:noWrap/>
            <w:vAlign w:val="center"/>
            <w:hideMark/>
          </w:tcPr>
          <w:p w14:paraId="399BE271" w14:textId="77777777" w:rsidR="00BC0F95" w:rsidRPr="00841835" w:rsidRDefault="00BC0F95" w:rsidP="00123223">
            <w:pPr>
              <w:pStyle w:val="TX-TableText"/>
              <w:jc w:val="center"/>
            </w:pPr>
          </w:p>
        </w:tc>
        <w:tc>
          <w:tcPr>
            <w:tcW w:w="1156" w:type="dxa"/>
            <w:shd w:val="clear" w:color="auto" w:fill="auto"/>
            <w:noWrap/>
            <w:vAlign w:val="center"/>
            <w:hideMark/>
          </w:tcPr>
          <w:p w14:paraId="2C4AEAC2" w14:textId="77777777" w:rsidR="00BC0F95" w:rsidRPr="00841835" w:rsidRDefault="00BC0F95" w:rsidP="00123223">
            <w:pPr>
              <w:pStyle w:val="TX-TableText"/>
              <w:jc w:val="center"/>
            </w:pPr>
          </w:p>
        </w:tc>
        <w:tc>
          <w:tcPr>
            <w:tcW w:w="1260" w:type="dxa"/>
            <w:shd w:val="clear" w:color="auto" w:fill="auto"/>
            <w:noWrap/>
            <w:vAlign w:val="center"/>
            <w:hideMark/>
          </w:tcPr>
          <w:p w14:paraId="511CE8EC" w14:textId="77777777" w:rsidR="00BC0F95" w:rsidRPr="00841835" w:rsidRDefault="00BC0F95" w:rsidP="00123223">
            <w:pPr>
              <w:pStyle w:val="TX-TableText"/>
              <w:jc w:val="center"/>
            </w:pPr>
          </w:p>
        </w:tc>
        <w:tc>
          <w:tcPr>
            <w:tcW w:w="720" w:type="dxa"/>
            <w:shd w:val="clear" w:color="auto" w:fill="auto"/>
            <w:noWrap/>
            <w:vAlign w:val="center"/>
            <w:hideMark/>
          </w:tcPr>
          <w:p w14:paraId="5D207468" w14:textId="77777777" w:rsidR="00BC0F95" w:rsidRPr="00841835" w:rsidRDefault="00BC0F95" w:rsidP="00123223">
            <w:pPr>
              <w:pStyle w:val="TX-TableText"/>
              <w:jc w:val="center"/>
            </w:pPr>
          </w:p>
        </w:tc>
      </w:tr>
      <w:tr w:rsidR="00BC0F95" w:rsidRPr="008F4762" w14:paraId="2A38E343" w14:textId="77777777" w:rsidTr="00123223">
        <w:trPr>
          <w:trHeight w:val="223"/>
        </w:trPr>
        <w:tc>
          <w:tcPr>
            <w:tcW w:w="9450" w:type="dxa"/>
            <w:gridSpan w:val="7"/>
            <w:shd w:val="clear" w:color="000000" w:fill="DBE7F3"/>
            <w:vAlign w:val="center"/>
            <w:hideMark/>
          </w:tcPr>
          <w:p w14:paraId="51399C95" w14:textId="77777777" w:rsidR="00BC0F95" w:rsidRPr="008F4762" w:rsidRDefault="00BC0F95" w:rsidP="00123223">
            <w:pPr>
              <w:pStyle w:val="TH-TableHeading"/>
              <w:jc w:val="left"/>
              <w:rPr>
                <w:color w:val="auto"/>
              </w:rPr>
            </w:pPr>
            <w:r w:rsidRPr="008F4762">
              <w:rPr>
                <w:color w:val="auto"/>
              </w:rPr>
              <w:t>Household hunger</w:t>
            </w:r>
          </w:p>
        </w:tc>
      </w:tr>
      <w:tr w:rsidR="00BC0F95" w:rsidRPr="00841835" w14:paraId="1338B89B" w14:textId="77777777" w:rsidTr="00123223">
        <w:trPr>
          <w:trHeight w:val="288"/>
        </w:trPr>
        <w:tc>
          <w:tcPr>
            <w:tcW w:w="2610" w:type="dxa"/>
            <w:shd w:val="clear" w:color="auto" w:fill="auto"/>
            <w:vAlign w:val="center"/>
            <w:hideMark/>
          </w:tcPr>
          <w:p w14:paraId="637340BA" w14:textId="77777777" w:rsidR="00BC0F95" w:rsidRPr="00841835" w:rsidRDefault="00BC0F95" w:rsidP="00C61748">
            <w:pPr>
              <w:pStyle w:val="TX-TableText"/>
              <w:ind w:left="252"/>
            </w:pPr>
            <w:r w:rsidRPr="00841835">
              <w:t>Little to no hunger</w:t>
            </w:r>
          </w:p>
        </w:tc>
        <w:tc>
          <w:tcPr>
            <w:tcW w:w="1265" w:type="dxa"/>
            <w:shd w:val="clear" w:color="auto" w:fill="auto"/>
            <w:vAlign w:val="center"/>
            <w:hideMark/>
          </w:tcPr>
          <w:p w14:paraId="57871309" w14:textId="77777777" w:rsidR="00BC0F95" w:rsidRPr="00841835" w:rsidRDefault="00BC0F95" w:rsidP="00123223">
            <w:pPr>
              <w:pStyle w:val="TX-TableText"/>
              <w:jc w:val="center"/>
            </w:pPr>
          </w:p>
        </w:tc>
        <w:tc>
          <w:tcPr>
            <w:tcW w:w="1174" w:type="dxa"/>
            <w:shd w:val="clear" w:color="auto" w:fill="auto"/>
            <w:vAlign w:val="center"/>
            <w:hideMark/>
          </w:tcPr>
          <w:p w14:paraId="73F21696" w14:textId="77777777" w:rsidR="00BC0F95" w:rsidRPr="00841835" w:rsidRDefault="00BC0F95" w:rsidP="00123223">
            <w:pPr>
              <w:pStyle w:val="TX-TableText"/>
              <w:jc w:val="center"/>
            </w:pPr>
          </w:p>
        </w:tc>
        <w:tc>
          <w:tcPr>
            <w:tcW w:w="1265" w:type="dxa"/>
            <w:shd w:val="clear" w:color="auto" w:fill="auto"/>
            <w:vAlign w:val="center"/>
            <w:hideMark/>
          </w:tcPr>
          <w:p w14:paraId="29595BEC" w14:textId="77777777" w:rsidR="00BC0F95" w:rsidRPr="00841835" w:rsidRDefault="00BC0F95" w:rsidP="00123223">
            <w:pPr>
              <w:pStyle w:val="TX-TableText"/>
              <w:jc w:val="center"/>
            </w:pPr>
          </w:p>
        </w:tc>
        <w:tc>
          <w:tcPr>
            <w:tcW w:w="1156" w:type="dxa"/>
            <w:shd w:val="clear" w:color="auto" w:fill="auto"/>
            <w:vAlign w:val="center"/>
            <w:hideMark/>
          </w:tcPr>
          <w:p w14:paraId="64284812" w14:textId="77777777" w:rsidR="00BC0F95" w:rsidRPr="00841835" w:rsidRDefault="00BC0F95" w:rsidP="00123223">
            <w:pPr>
              <w:pStyle w:val="TX-TableText"/>
              <w:jc w:val="center"/>
            </w:pPr>
          </w:p>
        </w:tc>
        <w:tc>
          <w:tcPr>
            <w:tcW w:w="1260" w:type="dxa"/>
            <w:shd w:val="clear" w:color="auto" w:fill="auto"/>
            <w:noWrap/>
            <w:vAlign w:val="center"/>
            <w:hideMark/>
          </w:tcPr>
          <w:p w14:paraId="7861C47C" w14:textId="77777777" w:rsidR="00BC0F95" w:rsidRPr="00841835" w:rsidRDefault="00BC0F95" w:rsidP="00123223">
            <w:pPr>
              <w:pStyle w:val="TX-TableText"/>
              <w:jc w:val="center"/>
            </w:pPr>
          </w:p>
        </w:tc>
        <w:tc>
          <w:tcPr>
            <w:tcW w:w="720" w:type="dxa"/>
            <w:shd w:val="clear" w:color="auto" w:fill="auto"/>
            <w:noWrap/>
            <w:vAlign w:val="center"/>
            <w:hideMark/>
          </w:tcPr>
          <w:p w14:paraId="59BBC31B" w14:textId="77777777" w:rsidR="00BC0F95" w:rsidRPr="00841835" w:rsidRDefault="00BC0F95" w:rsidP="00123223">
            <w:pPr>
              <w:pStyle w:val="TX-TableText"/>
              <w:jc w:val="center"/>
            </w:pPr>
          </w:p>
        </w:tc>
      </w:tr>
      <w:tr w:rsidR="00BC0F95" w:rsidRPr="00841835" w14:paraId="1B57802F" w14:textId="77777777" w:rsidTr="00123223">
        <w:trPr>
          <w:trHeight w:val="288"/>
        </w:trPr>
        <w:tc>
          <w:tcPr>
            <w:tcW w:w="2610" w:type="dxa"/>
            <w:shd w:val="clear" w:color="auto" w:fill="auto"/>
            <w:vAlign w:val="center"/>
            <w:hideMark/>
          </w:tcPr>
          <w:p w14:paraId="020EC4F7" w14:textId="77777777" w:rsidR="00BC0F95" w:rsidRPr="00841835" w:rsidRDefault="00BC0F95" w:rsidP="00C61748">
            <w:pPr>
              <w:pStyle w:val="TX-TableText"/>
              <w:ind w:left="252"/>
            </w:pPr>
            <w:r w:rsidRPr="00841835">
              <w:t>Moderate or severe hunger</w:t>
            </w:r>
          </w:p>
        </w:tc>
        <w:tc>
          <w:tcPr>
            <w:tcW w:w="1265" w:type="dxa"/>
            <w:shd w:val="clear" w:color="auto" w:fill="auto"/>
            <w:vAlign w:val="center"/>
            <w:hideMark/>
          </w:tcPr>
          <w:p w14:paraId="0BA6E31E" w14:textId="77777777" w:rsidR="00BC0F95" w:rsidRPr="00841835" w:rsidRDefault="00BC0F95" w:rsidP="00123223">
            <w:pPr>
              <w:pStyle w:val="TX-TableText"/>
              <w:jc w:val="center"/>
            </w:pPr>
          </w:p>
        </w:tc>
        <w:tc>
          <w:tcPr>
            <w:tcW w:w="1174" w:type="dxa"/>
            <w:shd w:val="clear" w:color="auto" w:fill="auto"/>
            <w:vAlign w:val="center"/>
            <w:hideMark/>
          </w:tcPr>
          <w:p w14:paraId="1C63AFE6" w14:textId="77777777" w:rsidR="00BC0F95" w:rsidRPr="00841835" w:rsidRDefault="00BC0F95" w:rsidP="00123223">
            <w:pPr>
              <w:pStyle w:val="TX-TableText"/>
              <w:jc w:val="center"/>
            </w:pPr>
          </w:p>
        </w:tc>
        <w:tc>
          <w:tcPr>
            <w:tcW w:w="1265" w:type="dxa"/>
            <w:shd w:val="clear" w:color="auto" w:fill="auto"/>
            <w:vAlign w:val="center"/>
            <w:hideMark/>
          </w:tcPr>
          <w:p w14:paraId="375FC54A" w14:textId="77777777" w:rsidR="00BC0F95" w:rsidRPr="00841835" w:rsidRDefault="00BC0F95" w:rsidP="00123223">
            <w:pPr>
              <w:pStyle w:val="TX-TableText"/>
              <w:jc w:val="center"/>
            </w:pPr>
          </w:p>
        </w:tc>
        <w:tc>
          <w:tcPr>
            <w:tcW w:w="1156" w:type="dxa"/>
            <w:shd w:val="clear" w:color="auto" w:fill="auto"/>
            <w:vAlign w:val="center"/>
            <w:hideMark/>
          </w:tcPr>
          <w:p w14:paraId="7020820E" w14:textId="77777777" w:rsidR="00BC0F95" w:rsidRPr="00841835" w:rsidRDefault="00BC0F95" w:rsidP="00123223">
            <w:pPr>
              <w:pStyle w:val="TX-TableText"/>
              <w:jc w:val="center"/>
            </w:pPr>
          </w:p>
        </w:tc>
        <w:tc>
          <w:tcPr>
            <w:tcW w:w="1260" w:type="dxa"/>
            <w:shd w:val="clear" w:color="auto" w:fill="auto"/>
            <w:noWrap/>
            <w:vAlign w:val="center"/>
            <w:hideMark/>
          </w:tcPr>
          <w:p w14:paraId="2A2A5743" w14:textId="77777777" w:rsidR="00BC0F95" w:rsidRPr="00841835" w:rsidRDefault="00BC0F95" w:rsidP="00123223">
            <w:pPr>
              <w:pStyle w:val="TX-TableText"/>
              <w:jc w:val="center"/>
            </w:pPr>
          </w:p>
        </w:tc>
        <w:tc>
          <w:tcPr>
            <w:tcW w:w="720" w:type="dxa"/>
            <w:shd w:val="clear" w:color="auto" w:fill="auto"/>
            <w:noWrap/>
            <w:vAlign w:val="center"/>
            <w:hideMark/>
          </w:tcPr>
          <w:p w14:paraId="356268B4" w14:textId="77777777" w:rsidR="00BC0F95" w:rsidRPr="00841835" w:rsidRDefault="00BC0F95" w:rsidP="00123223">
            <w:pPr>
              <w:pStyle w:val="TX-TableText"/>
              <w:jc w:val="center"/>
            </w:pPr>
          </w:p>
        </w:tc>
      </w:tr>
    </w:tbl>
    <w:p w14:paraId="06DD46CC" w14:textId="77777777" w:rsidR="00BC0F95" w:rsidRDefault="00FD63F4" w:rsidP="008F4762">
      <w:pPr>
        <w:pStyle w:val="TF-TblFN"/>
        <w:spacing w:before="80"/>
        <w:rPr>
          <w:sz w:val="20"/>
          <w:szCs w:val="22"/>
        </w:rPr>
      </w:pPr>
      <w:r>
        <w:rPr>
          <w:rStyle w:val="CommentReference"/>
          <w:rFonts w:ascii="Calibri" w:eastAsia="Calibri" w:hAnsi="Calibri"/>
        </w:rPr>
        <w:commentReference w:id="274"/>
      </w:r>
      <w:r w:rsidR="00BC0F95" w:rsidRPr="00DC3457">
        <w:t xml:space="preserve">^ </w:t>
      </w:r>
      <w:r w:rsidR="008F4762">
        <w:tab/>
      </w:r>
      <w:r w:rsidR="00BC0F95" w:rsidRPr="00DC3457">
        <w:t>Results not statistically reliable, n&lt;30</w:t>
      </w:r>
      <w:r w:rsidR="00BC0F95" w:rsidRPr="00DC3457">
        <w:rPr>
          <w:sz w:val="20"/>
          <w:szCs w:val="22"/>
        </w:rPr>
        <w:t xml:space="preserve">. </w:t>
      </w:r>
    </w:p>
    <w:p w14:paraId="71F1AAAA" w14:textId="77777777" w:rsidR="00BC0F95" w:rsidRDefault="00BC0F95" w:rsidP="008F4762">
      <w:pPr>
        <w:pStyle w:val="TF-TblFN"/>
        <w:spacing w:before="80"/>
        <w:rPr>
          <w:sz w:val="20"/>
          <w:szCs w:val="22"/>
        </w:rPr>
      </w:pPr>
      <w:r w:rsidRPr="00DC3457">
        <w:rPr>
          <w:vertAlign w:val="superscript"/>
        </w:rPr>
        <w:t xml:space="preserve">1 </w:t>
      </w:r>
      <w:r w:rsidR="008F4762">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Pr="00DC3457">
        <w:rPr>
          <w:sz w:val="20"/>
          <w:szCs w:val="22"/>
        </w:rPr>
        <w:t xml:space="preserve"> </w:t>
      </w:r>
    </w:p>
    <w:p w14:paraId="5F2D428D" w14:textId="0F27EE3D" w:rsidR="00BC0F95" w:rsidRDefault="00BC0F95" w:rsidP="008F4762">
      <w:pPr>
        <w:pStyle w:val="TF-TblFN"/>
        <w:spacing w:before="80"/>
        <w:rPr>
          <w:sz w:val="20"/>
          <w:szCs w:val="22"/>
        </w:rPr>
      </w:pPr>
      <w:r w:rsidRPr="00DC3457">
        <w:rPr>
          <w:vertAlign w:val="superscript"/>
        </w:rPr>
        <w:t xml:space="preserve">2 </w:t>
      </w:r>
      <w:r w:rsidR="008F4762">
        <w:rPr>
          <w:vertAlign w:val="superscript"/>
        </w:rPr>
        <w:tab/>
      </w:r>
      <w:r w:rsidRPr="00DC3457">
        <w:t xml:space="preserve">The </w:t>
      </w:r>
      <w:r w:rsidR="0086516E">
        <w:t>ZOI interim survey</w:t>
      </w:r>
      <w:r w:rsidRPr="00DC3457">
        <w:t xml:space="preserve"> identifies the primary caregiver of each</w:t>
      </w:r>
      <w:r w:rsidR="00344805">
        <w:t xml:space="preserve"> age-eligible</w:t>
      </w:r>
      <w:r w:rsidR="00344805" w:rsidRPr="00DC3457">
        <w:t xml:space="preserve"> </w:t>
      </w:r>
      <w:r w:rsidRPr="00DC3457">
        <w:t>child. This person is likely, but not necessarily, the child</w:t>
      </w:r>
      <w:r w:rsidR="00EA5FC7">
        <w:t>’</w:t>
      </w:r>
      <w:r w:rsidRPr="00DC3457">
        <w:t>s biological mother.</w:t>
      </w:r>
      <w:r w:rsidRPr="00DC3457">
        <w:rPr>
          <w:sz w:val="20"/>
          <w:szCs w:val="22"/>
        </w:rPr>
        <w:t xml:space="preserve"> </w:t>
      </w:r>
    </w:p>
    <w:p w14:paraId="1D820F7A" w14:textId="2198843A" w:rsidR="00AC2D03" w:rsidRPr="00DC3457" w:rsidRDefault="00AC2D03" w:rsidP="008F4762">
      <w:pPr>
        <w:pStyle w:val="TF-TblFN"/>
        <w:spacing w:before="80"/>
        <w:rPr>
          <w:sz w:val="20"/>
          <w:szCs w:val="22"/>
        </w:rPr>
      </w:pPr>
      <w:commentRangeStart w:id="275"/>
      <w:proofErr w:type="gramStart"/>
      <w:r w:rsidRPr="00470F85">
        <w:rPr>
          <w:szCs w:val="22"/>
          <w:vertAlign w:val="superscript"/>
        </w:rPr>
        <w:t>a-</w:t>
      </w:r>
      <w:commentRangeEnd w:id="275"/>
      <w:r w:rsidRPr="00470F85">
        <w:rPr>
          <w:szCs w:val="22"/>
        </w:rPr>
        <w:commentReference w:id="275"/>
      </w:r>
      <w:r>
        <w:rPr>
          <w:szCs w:val="22"/>
          <w:vertAlign w:val="superscript"/>
        </w:rPr>
        <w:t>e</w:t>
      </w:r>
      <w:proofErr w:type="gramEnd"/>
      <w:r w:rsidRPr="00470F85">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665F12BB" w14:textId="22A0EFAA" w:rsidR="00316320" w:rsidRDefault="008F4762" w:rsidP="008F4762">
      <w:pPr>
        <w:pStyle w:val="TF-TblFN"/>
        <w:spacing w:before="80"/>
        <w:rPr>
          <w:szCs w:val="18"/>
        </w:rPr>
      </w:pPr>
      <w:bookmarkStart w:id="276" w:name="_Toc400542627"/>
      <w:bookmarkStart w:id="277" w:name="_Toc414874515"/>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685E8545" w14:textId="77777777" w:rsidR="00316320" w:rsidRDefault="00316320">
      <w:pPr>
        <w:spacing w:line="240" w:lineRule="auto"/>
        <w:rPr>
          <w:rFonts w:ascii="Gill Sans MT" w:hAnsi="Gill Sans MT"/>
          <w:sz w:val="16"/>
          <w:szCs w:val="18"/>
        </w:rPr>
      </w:pPr>
      <w:r>
        <w:rPr>
          <w:szCs w:val="18"/>
        </w:rPr>
        <w:br w:type="page"/>
      </w:r>
    </w:p>
    <w:p w14:paraId="0D2B9324" w14:textId="77777777" w:rsidR="00BC0F95" w:rsidRPr="00DF4DE5" w:rsidRDefault="00BC0F95" w:rsidP="00356A99">
      <w:pPr>
        <w:pStyle w:val="Heading1"/>
        <w:numPr>
          <w:ilvl w:val="0"/>
          <w:numId w:val="5"/>
        </w:numPr>
        <w:tabs>
          <w:tab w:val="clear" w:pos="1152"/>
        </w:tabs>
        <w:ind w:left="1152" w:hanging="1152"/>
      </w:pPr>
      <w:bookmarkStart w:id="278" w:name="_Toc420271997"/>
      <w:r w:rsidRPr="00DF4DE5">
        <w:lastRenderedPageBreak/>
        <w:t>Nutritional Status of Women and Children</w:t>
      </w:r>
      <w:bookmarkEnd w:id="276"/>
      <w:bookmarkEnd w:id="277"/>
      <w:bookmarkEnd w:id="278"/>
    </w:p>
    <w:p w14:paraId="5BB89535" w14:textId="7B589B17" w:rsidR="00BC0F95" w:rsidRPr="00DF4DE5" w:rsidRDefault="00BC0F95" w:rsidP="009F6828">
      <w:pPr>
        <w:pStyle w:val="L1-FlLSp12"/>
      </w:pPr>
      <w:r w:rsidRPr="00DF4DE5">
        <w:t xml:space="preserve">This </w:t>
      </w:r>
      <w:r w:rsidR="008F6BCD">
        <w:t>section</w:t>
      </w:r>
      <w:r w:rsidRPr="00DF4DE5">
        <w:t xml:space="preserve"> presents findings related to the Feed the Future indicators of women</w:t>
      </w:r>
      <w:r w:rsidR="00EA5FC7">
        <w:t>’</w:t>
      </w:r>
      <w:r w:rsidRPr="00DF4DE5">
        <w:t>s underweight and children</w:t>
      </w:r>
      <w:r w:rsidR="00EA5FC7">
        <w:t>’</w:t>
      </w:r>
      <w:r w:rsidRPr="00DF4DE5">
        <w:t>s anthropometry (stunting, wasting</w:t>
      </w:r>
      <w:r>
        <w:t>,</w:t>
      </w:r>
      <w:r w:rsidRPr="00DF4DE5">
        <w:t xml:space="preserve"> and underweight).</w:t>
      </w:r>
    </w:p>
    <w:p w14:paraId="5340F6E2" w14:textId="77777777" w:rsidR="00BC0F95" w:rsidRPr="00DF4DE5" w:rsidRDefault="00995F8F" w:rsidP="00BD4D63">
      <w:pPr>
        <w:pStyle w:val="Heading2"/>
      </w:pPr>
      <w:bookmarkStart w:id="279" w:name="_Toc400542628"/>
      <w:bookmarkStart w:id="280" w:name="_Toc414874516"/>
      <w:bookmarkStart w:id="281" w:name="_Toc420271998"/>
      <w:r>
        <w:rPr>
          <w:noProof/>
        </w:rPr>
        <w:t>7</w:t>
      </w:r>
      <w:r w:rsidR="00BC0F95" w:rsidRPr="00DF4DE5">
        <w:t>.</w:t>
      </w:r>
      <w:r>
        <w:rPr>
          <w:noProof/>
        </w:rPr>
        <w:t>1</w:t>
      </w:r>
      <w:r w:rsidR="009F6828">
        <w:rPr>
          <w:noProof/>
        </w:rPr>
        <w:tab/>
      </w:r>
      <w:r w:rsidR="00BC0F95">
        <w:t xml:space="preserve">Body Mass Index of Women Age </w:t>
      </w:r>
      <w:r w:rsidR="009D2AE1">
        <w:t>15-49</w:t>
      </w:r>
      <w:r w:rsidR="00BC0F95" w:rsidRPr="00DF4DE5">
        <w:t xml:space="preserve"> Years</w:t>
      </w:r>
      <w:bookmarkEnd w:id="279"/>
      <w:bookmarkEnd w:id="280"/>
      <w:bookmarkEnd w:id="281"/>
    </w:p>
    <w:p w14:paraId="7E4C13C4" w14:textId="159E3AC9" w:rsidR="00BC0F95" w:rsidRPr="00DF4DE5" w:rsidRDefault="007A6EBA" w:rsidP="009F6828">
      <w:pPr>
        <w:pStyle w:val="L1-FlLSp12"/>
      </w:pPr>
      <w:r>
        <w:rPr>
          <w:b/>
        </w:rPr>
        <w:t>Table 7.</w:t>
      </w:r>
      <w:r w:rsidR="00BC0F95" w:rsidRPr="00DF4DE5">
        <w:rPr>
          <w:b/>
        </w:rPr>
        <w:t>1</w:t>
      </w:r>
      <w:r w:rsidR="00BC0F95" w:rsidRPr="00DF4DE5">
        <w:t xml:space="preserve"> presents women</w:t>
      </w:r>
      <w:r w:rsidR="00EA5FC7">
        <w:t>’</w:t>
      </w:r>
      <w:r w:rsidR="00BC0F95" w:rsidRPr="00DF4DE5">
        <w:t xml:space="preserve">s mean Body Mass Index (BMI) as well </w:t>
      </w:r>
      <w:r w:rsidR="00AC2D03">
        <w:t xml:space="preserve">as </w:t>
      </w:r>
      <w:r w:rsidR="00BC0F95" w:rsidRPr="00DF4DE5">
        <w:t>the BMI categories of underweight (BMI &lt; 18.5), normal weight (18.5 ≤ BMI &lt; 25</w:t>
      </w:r>
      <w:r w:rsidR="00ED739C">
        <w:t>.0</w:t>
      </w:r>
      <w:r w:rsidR="00BC0F95" w:rsidRPr="00DF4DE5">
        <w:t>), overweight</w:t>
      </w:r>
      <w:r w:rsidR="00B661D8">
        <w:t xml:space="preserve"> (</w:t>
      </w:r>
      <w:r w:rsidR="00ED739C">
        <w:t>2</w:t>
      </w:r>
      <w:r w:rsidR="00ED739C" w:rsidRPr="00DF4DE5">
        <w:t>5</w:t>
      </w:r>
      <w:r w:rsidR="00ED739C">
        <w:t>.0</w:t>
      </w:r>
      <w:r w:rsidR="00ED739C" w:rsidRPr="00DF4DE5">
        <w:t xml:space="preserve"> ≤ BMI &lt; </w:t>
      </w:r>
      <w:r w:rsidR="00ED739C">
        <w:t>30.0</w:t>
      </w:r>
      <w:r w:rsidR="00B661D8">
        <w:t xml:space="preserve">), and </w:t>
      </w:r>
      <w:r w:rsidR="00BC0F95" w:rsidRPr="00DF4DE5">
        <w:t>obese (BMI ≥</w:t>
      </w:r>
      <w:r w:rsidR="00ED739C">
        <w:t xml:space="preserve"> 30.0</w:t>
      </w:r>
      <w:r w:rsidR="00BC0F95" w:rsidRPr="00DF4DE5">
        <w:t>). Estimates are shown for</w:t>
      </w:r>
      <w:r w:rsidR="00BC0F95">
        <w:t xml:space="preserve"> all non-pregnant women age </w:t>
      </w:r>
      <w:r w:rsidR="009D2AE1">
        <w:t>15-49</w:t>
      </w:r>
      <w:r w:rsidR="00BC0F95" w:rsidRPr="00DF4DE5">
        <w:t xml:space="preserve">, as well as disaggregated by individual-level and household-level characteristics. Individual characteristics include age and educational attainment. Household characteristics include gendered household type, household size, </w:t>
      </w:r>
      <w:r w:rsidR="00BC0F95">
        <w:t xml:space="preserve">and </w:t>
      </w:r>
      <w:r w:rsidR="00BC0F95" w:rsidRPr="00DF4DE5">
        <w:t>household hunger.</w:t>
      </w:r>
    </w:p>
    <w:p w14:paraId="479F33F9" w14:textId="77777777" w:rsidR="00BC0F95" w:rsidRPr="00DF4DE5" w:rsidRDefault="00BC0F95" w:rsidP="00314E1F">
      <w:pPr>
        <w:pStyle w:val="L1-FlLSp12"/>
      </w:pPr>
      <w:r w:rsidRPr="00DF4DE5">
        <w:rPr>
          <w:highlight w:val="yellow"/>
        </w:rPr>
        <w:t>[Insert description of the values presented in the table.]</w:t>
      </w:r>
    </w:p>
    <w:p w14:paraId="4199B558" w14:textId="77777777" w:rsidR="00102846" w:rsidRDefault="00102846">
      <w:pPr>
        <w:spacing w:line="240" w:lineRule="auto"/>
        <w:rPr>
          <w:rFonts w:ascii="Gill Sans MT" w:hAnsi="Gill Sans MT"/>
          <w:b/>
          <w:i/>
          <w:sz w:val="24"/>
        </w:rPr>
      </w:pPr>
      <w:r>
        <w:br w:type="page"/>
      </w:r>
    </w:p>
    <w:p w14:paraId="40CEBB4C" w14:textId="77777777" w:rsidR="00BC0F95" w:rsidRPr="005F2634" w:rsidRDefault="007A6EBA" w:rsidP="005F2634">
      <w:pPr>
        <w:pStyle w:val="TT-TableTitle"/>
      </w:pPr>
      <w:bookmarkStart w:id="282" w:name="_Toc415131225"/>
      <w:bookmarkStart w:id="283" w:name="_Toc416881558"/>
      <w:proofErr w:type="gramStart"/>
      <w:r>
        <w:lastRenderedPageBreak/>
        <w:t>Table 7.</w:t>
      </w:r>
      <w:r w:rsidR="00BC0F95" w:rsidRPr="005F2634">
        <w:t>1</w:t>
      </w:r>
      <w:r w:rsidR="005F2634">
        <w:t>.</w:t>
      </w:r>
      <w:proofErr w:type="gramEnd"/>
      <w:r w:rsidR="005F2634">
        <w:tab/>
      </w:r>
      <w:r w:rsidR="00BC0F95" w:rsidRPr="005F2634">
        <w:t xml:space="preserve">Prevalence of </w:t>
      </w:r>
      <w:r w:rsidR="00A376EB">
        <w:t xml:space="preserve">underweight, normal weight, overweight, and </w:t>
      </w:r>
      <w:r w:rsidR="00590964" w:rsidRPr="005F2634">
        <w:t>obese women</w:t>
      </w:r>
      <w:bookmarkEnd w:id="282"/>
      <w:bookmarkEnd w:id="283"/>
    </w:p>
    <w:tbl>
      <w:tblPr>
        <w:tblW w:w="9218"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00"/>
        <w:gridCol w:w="1080"/>
        <w:gridCol w:w="990"/>
        <w:gridCol w:w="1440"/>
        <w:gridCol w:w="1170"/>
        <w:gridCol w:w="900"/>
        <w:gridCol w:w="19"/>
        <w:gridCol w:w="919"/>
      </w:tblGrid>
      <w:tr w:rsidR="002F074F" w:rsidRPr="00BF14D1" w14:paraId="16BFA103" w14:textId="77777777" w:rsidTr="006B48B0">
        <w:trPr>
          <w:trHeight w:val="288"/>
        </w:trPr>
        <w:tc>
          <w:tcPr>
            <w:tcW w:w="2700" w:type="dxa"/>
            <w:vMerge w:val="restart"/>
            <w:shd w:val="clear" w:color="auto" w:fill="4799B5"/>
            <w:noWrap/>
            <w:vAlign w:val="bottom"/>
            <w:hideMark/>
          </w:tcPr>
          <w:p w14:paraId="55F433A4" w14:textId="77777777" w:rsidR="002F074F" w:rsidRPr="00BF14D1" w:rsidRDefault="002F074F" w:rsidP="006B48B0">
            <w:pPr>
              <w:pStyle w:val="TH-TableHeading"/>
              <w:jc w:val="left"/>
              <w:rPr>
                <w:color w:val="FFFFFF" w:themeColor="background1"/>
              </w:rPr>
            </w:pPr>
            <w:r w:rsidRPr="00BF14D1">
              <w:rPr>
                <w:color w:val="FFFFFF" w:themeColor="background1"/>
              </w:rPr>
              <w:t>Characteristic</w:t>
            </w:r>
          </w:p>
        </w:tc>
        <w:tc>
          <w:tcPr>
            <w:tcW w:w="1080" w:type="dxa"/>
            <w:vMerge w:val="restart"/>
            <w:shd w:val="clear" w:color="auto" w:fill="4799B5"/>
            <w:noWrap/>
            <w:vAlign w:val="bottom"/>
            <w:hideMark/>
          </w:tcPr>
          <w:p w14:paraId="146DFD09" w14:textId="50EAF28A" w:rsidR="002F074F" w:rsidRPr="00BF14D1" w:rsidRDefault="002F074F" w:rsidP="006B48B0">
            <w:pPr>
              <w:pStyle w:val="TH-TableHeading"/>
              <w:rPr>
                <w:color w:val="FFFFFF" w:themeColor="background1"/>
              </w:rPr>
            </w:pPr>
            <w:r w:rsidRPr="00BF14D1">
              <w:rPr>
                <w:color w:val="FFFFFF" w:themeColor="background1"/>
              </w:rPr>
              <w:t xml:space="preserve">Mean </w:t>
            </w:r>
            <w:proofErr w:type="spellStart"/>
            <w:r w:rsidRPr="00BF14D1">
              <w:rPr>
                <w:color w:val="FFFFFF" w:themeColor="background1"/>
              </w:rPr>
              <w:t>BMI</w:t>
            </w:r>
            <w:r w:rsidR="00AC2D03" w:rsidRPr="00AC2D03">
              <w:rPr>
                <w:color w:val="FFFFFF" w:themeColor="background1"/>
                <w:vertAlign w:val="superscript"/>
              </w:rPr>
              <w:t>a</w:t>
            </w:r>
            <w:proofErr w:type="spellEnd"/>
          </w:p>
        </w:tc>
        <w:tc>
          <w:tcPr>
            <w:tcW w:w="4519" w:type="dxa"/>
            <w:gridSpan w:val="5"/>
            <w:tcBorders>
              <w:bottom w:val="single" w:sz="4" w:space="0" w:color="FFFFFF" w:themeColor="background1"/>
            </w:tcBorders>
            <w:shd w:val="clear" w:color="auto" w:fill="4799B5"/>
            <w:noWrap/>
            <w:vAlign w:val="bottom"/>
            <w:hideMark/>
          </w:tcPr>
          <w:p w14:paraId="5A910FAB" w14:textId="738BE4F4" w:rsidR="002F074F" w:rsidRPr="00BF14D1" w:rsidRDefault="002F074F" w:rsidP="006B48B0">
            <w:pPr>
              <w:pStyle w:val="TH-TableHeading"/>
              <w:rPr>
                <w:color w:val="FFFFFF" w:themeColor="background1"/>
              </w:rPr>
            </w:pPr>
            <w:r w:rsidRPr="00BF14D1">
              <w:rPr>
                <w:color w:val="FFFFFF" w:themeColor="background1"/>
              </w:rPr>
              <w:t>B</w:t>
            </w:r>
            <w:r w:rsidR="00A376EB">
              <w:rPr>
                <w:color w:val="FFFFFF" w:themeColor="background1"/>
              </w:rPr>
              <w:t xml:space="preserve">ody </w:t>
            </w:r>
            <w:r w:rsidRPr="00BF14D1">
              <w:rPr>
                <w:color w:val="FFFFFF" w:themeColor="background1"/>
              </w:rPr>
              <w:t>M</w:t>
            </w:r>
            <w:r w:rsidR="00A376EB">
              <w:rPr>
                <w:color w:val="FFFFFF" w:themeColor="background1"/>
              </w:rPr>
              <w:t xml:space="preserve">ass </w:t>
            </w:r>
            <w:r w:rsidRPr="00BF14D1">
              <w:rPr>
                <w:color w:val="FFFFFF" w:themeColor="background1"/>
              </w:rPr>
              <w:t>I</w:t>
            </w:r>
            <w:r w:rsidR="00A376EB">
              <w:rPr>
                <w:color w:val="FFFFFF" w:themeColor="background1"/>
              </w:rPr>
              <w:t>ndex (BMI)</w:t>
            </w:r>
            <w:r w:rsidRPr="00BF14D1">
              <w:rPr>
                <w:color w:val="FFFFFF" w:themeColor="background1"/>
              </w:rPr>
              <w:t xml:space="preserve"> category (</w:t>
            </w:r>
            <w:r>
              <w:rPr>
                <w:color w:val="FFFFFF" w:themeColor="background1"/>
              </w:rPr>
              <w:t>p</w:t>
            </w:r>
            <w:r w:rsidRPr="00BF14D1">
              <w:rPr>
                <w:color w:val="FFFFFF" w:themeColor="background1"/>
              </w:rPr>
              <w:t>ercent)</w:t>
            </w:r>
            <w:r w:rsidR="00AC2D03" w:rsidRPr="00AC2D03">
              <w:rPr>
                <w:color w:val="FFFFFF" w:themeColor="background1"/>
                <w:vertAlign w:val="superscript"/>
              </w:rPr>
              <w:t xml:space="preserve"> </w:t>
            </w:r>
            <w:r w:rsidR="00AC2D03">
              <w:rPr>
                <w:color w:val="FFFFFF" w:themeColor="background1"/>
                <w:vertAlign w:val="superscript"/>
              </w:rPr>
              <w:t>b</w:t>
            </w:r>
          </w:p>
        </w:tc>
        <w:tc>
          <w:tcPr>
            <w:tcW w:w="919" w:type="dxa"/>
            <w:vMerge w:val="restart"/>
            <w:shd w:val="clear" w:color="auto" w:fill="4799B5"/>
            <w:noWrap/>
            <w:vAlign w:val="bottom"/>
            <w:hideMark/>
          </w:tcPr>
          <w:p w14:paraId="0A130551" w14:textId="77777777" w:rsidR="002F074F" w:rsidRPr="00BF14D1" w:rsidRDefault="002F074F"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2F074F" w:rsidRPr="00BF14D1" w14:paraId="092D8F2D" w14:textId="77777777" w:rsidTr="006B48B0">
        <w:trPr>
          <w:trHeight w:val="288"/>
        </w:trPr>
        <w:tc>
          <w:tcPr>
            <w:tcW w:w="2700" w:type="dxa"/>
            <w:vMerge/>
            <w:tcBorders>
              <w:bottom w:val="single" w:sz="18" w:space="0" w:color="auto"/>
            </w:tcBorders>
            <w:shd w:val="clear" w:color="auto" w:fill="4799B5"/>
            <w:vAlign w:val="center"/>
            <w:hideMark/>
          </w:tcPr>
          <w:p w14:paraId="5090A67D" w14:textId="77777777" w:rsidR="002F074F" w:rsidRPr="00BF14D1" w:rsidRDefault="002F074F" w:rsidP="00BF14D1">
            <w:pPr>
              <w:pStyle w:val="TH-TableHeading"/>
              <w:rPr>
                <w:color w:val="FFFFFF" w:themeColor="background1"/>
              </w:rPr>
            </w:pPr>
          </w:p>
        </w:tc>
        <w:tc>
          <w:tcPr>
            <w:tcW w:w="1080" w:type="dxa"/>
            <w:vMerge/>
            <w:tcBorders>
              <w:bottom w:val="single" w:sz="18" w:space="0" w:color="auto"/>
            </w:tcBorders>
            <w:shd w:val="clear" w:color="auto" w:fill="4799B5"/>
            <w:vAlign w:val="bottom"/>
            <w:hideMark/>
          </w:tcPr>
          <w:p w14:paraId="584FDE4E" w14:textId="77777777" w:rsidR="002F074F" w:rsidRPr="00BF14D1" w:rsidRDefault="002F074F" w:rsidP="006B48B0">
            <w:pPr>
              <w:pStyle w:val="TH-TableHeading"/>
              <w:rPr>
                <w:color w:val="FFFFFF" w:themeColor="background1"/>
              </w:rPr>
            </w:pPr>
          </w:p>
        </w:tc>
        <w:tc>
          <w:tcPr>
            <w:tcW w:w="990" w:type="dxa"/>
            <w:tcBorders>
              <w:top w:val="single" w:sz="4" w:space="0" w:color="FFFFFF" w:themeColor="background1"/>
              <w:bottom w:val="single" w:sz="18" w:space="0" w:color="auto"/>
            </w:tcBorders>
            <w:shd w:val="clear" w:color="auto" w:fill="4799B5"/>
            <w:vAlign w:val="bottom"/>
            <w:hideMark/>
          </w:tcPr>
          <w:p w14:paraId="0B102876" w14:textId="7387D8C3" w:rsidR="002F074F" w:rsidRPr="00BF14D1" w:rsidRDefault="002F074F" w:rsidP="006B48B0">
            <w:pPr>
              <w:pStyle w:val="TH-TableHeading"/>
              <w:rPr>
                <w:color w:val="FFFFFF" w:themeColor="background1"/>
              </w:rPr>
            </w:pPr>
            <w:r w:rsidRPr="00BF14D1">
              <w:rPr>
                <w:color w:val="FFFFFF" w:themeColor="background1"/>
              </w:rPr>
              <w:t>Under</w:t>
            </w:r>
            <w:r>
              <w:rPr>
                <w:color w:val="FFFFFF" w:themeColor="background1"/>
              </w:rPr>
              <w:t>-</w:t>
            </w:r>
            <w:proofErr w:type="spellStart"/>
            <w:r w:rsidRPr="00BF14D1">
              <w:rPr>
                <w:color w:val="FFFFFF" w:themeColor="background1"/>
              </w:rPr>
              <w:t>weight</w:t>
            </w:r>
            <w:r w:rsidR="00AC2D03">
              <w:rPr>
                <w:color w:val="FFFFFF" w:themeColor="background1"/>
                <w:vertAlign w:val="superscript"/>
              </w:rPr>
              <w:t>c</w:t>
            </w:r>
            <w:proofErr w:type="spellEnd"/>
          </w:p>
        </w:tc>
        <w:tc>
          <w:tcPr>
            <w:tcW w:w="1440" w:type="dxa"/>
            <w:tcBorders>
              <w:top w:val="single" w:sz="4" w:space="0" w:color="FFFFFF" w:themeColor="background1"/>
              <w:bottom w:val="single" w:sz="18" w:space="0" w:color="auto"/>
            </w:tcBorders>
            <w:shd w:val="clear" w:color="auto" w:fill="4799B5"/>
            <w:vAlign w:val="bottom"/>
            <w:hideMark/>
          </w:tcPr>
          <w:p w14:paraId="05ECED58" w14:textId="77777777" w:rsidR="002F074F" w:rsidRPr="00BF14D1" w:rsidRDefault="002F074F" w:rsidP="006B48B0">
            <w:pPr>
              <w:pStyle w:val="TH-TableHeading"/>
              <w:rPr>
                <w:color w:val="FFFFFF" w:themeColor="background1"/>
              </w:rPr>
            </w:pPr>
            <w:r w:rsidRPr="00BF14D1">
              <w:rPr>
                <w:color w:val="FFFFFF" w:themeColor="background1"/>
              </w:rPr>
              <w:t>Normal weight</w:t>
            </w:r>
          </w:p>
        </w:tc>
        <w:tc>
          <w:tcPr>
            <w:tcW w:w="1170" w:type="dxa"/>
            <w:tcBorders>
              <w:top w:val="single" w:sz="4" w:space="0" w:color="FFFFFF" w:themeColor="background1"/>
              <w:bottom w:val="single" w:sz="18" w:space="0" w:color="auto"/>
            </w:tcBorders>
            <w:shd w:val="clear" w:color="auto" w:fill="4799B5"/>
            <w:vAlign w:val="bottom"/>
            <w:hideMark/>
          </w:tcPr>
          <w:p w14:paraId="6D59FE77" w14:textId="77777777" w:rsidR="002F074F" w:rsidRPr="00BF14D1" w:rsidRDefault="002F074F" w:rsidP="006B48B0">
            <w:pPr>
              <w:pStyle w:val="TH-TableHeading"/>
              <w:rPr>
                <w:color w:val="FFFFFF" w:themeColor="background1"/>
              </w:rPr>
            </w:pPr>
            <w:r w:rsidRPr="00BF14D1">
              <w:rPr>
                <w:color w:val="FFFFFF" w:themeColor="background1"/>
              </w:rPr>
              <w:t>Over</w:t>
            </w:r>
            <w:r>
              <w:rPr>
                <w:color w:val="FFFFFF" w:themeColor="background1"/>
              </w:rPr>
              <w:t>-</w:t>
            </w:r>
            <w:r w:rsidRPr="00BF14D1">
              <w:rPr>
                <w:color w:val="FFFFFF" w:themeColor="background1"/>
              </w:rPr>
              <w:t>weight</w:t>
            </w:r>
          </w:p>
        </w:tc>
        <w:tc>
          <w:tcPr>
            <w:tcW w:w="919" w:type="dxa"/>
            <w:gridSpan w:val="2"/>
            <w:tcBorders>
              <w:top w:val="single" w:sz="4" w:space="0" w:color="FFFFFF" w:themeColor="background1"/>
              <w:bottom w:val="single" w:sz="18" w:space="0" w:color="auto"/>
            </w:tcBorders>
            <w:shd w:val="clear" w:color="auto" w:fill="4799B5"/>
            <w:vAlign w:val="bottom"/>
          </w:tcPr>
          <w:p w14:paraId="30840F98" w14:textId="77777777" w:rsidR="002F074F" w:rsidRPr="00BF14D1" w:rsidRDefault="002F074F" w:rsidP="006B48B0">
            <w:pPr>
              <w:pStyle w:val="TH-TableHeading"/>
              <w:rPr>
                <w:color w:val="FFFFFF" w:themeColor="background1"/>
              </w:rPr>
            </w:pPr>
            <w:r>
              <w:rPr>
                <w:color w:val="FFFFFF" w:themeColor="background1"/>
              </w:rPr>
              <w:t>Obese</w:t>
            </w:r>
          </w:p>
        </w:tc>
        <w:tc>
          <w:tcPr>
            <w:tcW w:w="919" w:type="dxa"/>
            <w:vMerge/>
            <w:tcBorders>
              <w:bottom w:val="single" w:sz="18" w:space="0" w:color="auto"/>
            </w:tcBorders>
            <w:shd w:val="clear" w:color="auto" w:fill="4799B5"/>
            <w:vAlign w:val="center"/>
            <w:hideMark/>
          </w:tcPr>
          <w:p w14:paraId="55571781" w14:textId="77777777" w:rsidR="002F074F" w:rsidRPr="00BF14D1" w:rsidRDefault="002F074F" w:rsidP="009F3F78">
            <w:pPr>
              <w:pStyle w:val="TH-TableHeading"/>
              <w:rPr>
                <w:color w:val="FFFFFF" w:themeColor="background1"/>
              </w:rPr>
            </w:pPr>
          </w:p>
        </w:tc>
      </w:tr>
      <w:tr w:rsidR="002F074F" w:rsidRPr="002F074F" w14:paraId="3286C046" w14:textId="77777777" w:rsidTr="00123223">
        <w:trPr>
          <w:trHeight w:val="657"/>
        </w:trPr>
        <w:tc>
          <w:tcPr>
            <w:tcW w:w="2700" w:type="dxa"/>
            <w:tcBorders>
              <w:top w:val="single" w:sz="18" w:space="0" w:color="auto"/>
              <w:bottom w:val="single" w:sz="18" w:space="0" w:color="auto"/>
            </w:tcBorders>
            <w:shd w:val="clear" w:color="auto" w:fill="auto"/>
            <w:noWrap/>
            <w:vAlign w:val="center"/>
            <w:hideMark/>
          </w:tcPr>
          <w:p w14:paraId="33DA669F" w14:textId="77777777" w:rsidR="002F074F" w:rsidRDefault="002F074F" w:rsidP="00123223">
            <w:pPr>
              <w:pStyle w:val="TX-TableText"/>
              <w:rPr>
                <w:b/>
                <w:sz w:val="22"/>
              </w:rPr>
            </w:pPr>
            <w:r w:rsidRPr="002F074F">
              <w:rPr>
                <w:b/>
                <w:sz w:val="22"/>
              </w:rPr>
              <w:t xml:space="preserve">Total </w:t>
            </w:r>
          </w:p>
          <w:p w14:paraId="5C9FC138" w14:textId="77777777" w:rsidR="002F074F" w:rsidRPr="002F074F" w:rsidRDefault="002F074F" w:rsidP="00123223">
            <w:pPr>
              <w:pStyle w:val="TX-TableText"/>
              <w:rPr>
                <w:b/>
                <w:sz w:val="22"/>
              </w:rPr>
            </w:pPr>
            <w:r w:rsidRPr="002F074F">
              <w:rPr>
                <w:b/>
                <w:sz w:val="22"/>
              </w:rPr>
              <w:t>(All women age 15-49)</w:t>
            </w:r>
          </w:p>
        </w:tc>
        <w:tc>
          <w:tcPr>
            <w:tcW w:w="1080" w:type="dxa"/>
            <w:tcBorders>
              <w:top w:val="single" w:sz="18" w:space="0" w:color="auto"/>
              <w:bottom w:val="single" w:sz="18" w:space="0" w:color="auto"/>
            </w:tcBorders>
            <w:shd w:val="clear" w:color="auto" w:fill="auto"/>
            <w:noWrap/>
            <w:vAlign w:val="center"/>
            <w:hideMark/>
          </w:tcPr>
          <w:p w14:paraId="77C46AEA" w14:textId="77777777" w:rsidR="002F074F" w:rsidRPr="002F074F" w:rsidRDefault="002F074F" w:rsidP="00123223">
            <w:pPr>
              <w:pStyle w:val="TX-TableText"/>
              <w:jc w:val="center"/>
              <w:rPr>
                <w:b/>
                <w:sz w:val="22"/>
              </w:rPr>
            </w:pPr>
          </w:p>
        </w:tc>
        <w:tc>
          <w:tcPr>
            <w:tcW w:w="990" w:type="dxa"/>
            <w:tcBorders>
              <w:top w:val="single" w:sz="18" w:space="0" w:color="auto"/>
              <w:bottom w:val="single" w:sz="18" w:space="0" w:color="auto"/>
            </w:tcBorders>
            <w:shd w:val="clear" w:color="auto" w:fill="auto"/>
            <w:noWrap/>
            <w:vAlign w:val="center"/>
            <w:hideMark/>
          </w:tcPr>
          <w:p w14:paraId="45469096" w14:textId="77777777" w:rsidR="002F074F" w:rsidRPr="002F074F" w:rsidRDefault="002F074F" w:rsidP="00123223">
            <w:pPr>
              <w:pStyle w:val="TX-TableText"/>
              <w:jc w:val="center"/>
              <w:rPr>
                <w:b/>
                <w:sz w:val="22"/>
              </w:rPr>
            </w:pPr>
          </w:p>
        </w:tc>
        <w:tc>
          <w:tcPr>
            <w:tcW w:w="1440" w:type="dxa"/>
            <w:tcBorders>
              <w:top w:val="single" w:sz="18" w:space="0" w:color="auto"/>
              <w:bottom w:val="single" w:sz="18" w:space="0" w:color="auto"/>
            </w:tcBorders>
            <w:shd w:val="clear" w:color="auto" w:fill="auto"/>
            <w:noWrap/>
            <w:vAlign w:val="center"/>
            <w:hideMark/>
          </w:tcPr>
          <w:p w14:paraId="3F25B4D1" w14:textId="77777777" w:rsidR="002F074F" w:rsidRPr="002F074F" w:rsidRDefault="002F074F" w:rsidP="00123223">
            <w:pPr>
              <w:pStyle w:val="TX-TableText"/>
              <w:jc w:val="center"/>
              <w:rPr>
                <w:b/>
                <w:sz w:val="22"/>
              </w:rPr>
            </w:pPr>
          </w:p>
        </w:tc>
        <w:tc>
          <w:tcPr>
            <w:tcW w:w="1170" w:type="dxa"/>
            <w:tcBorders>
              <w:top w:val="single" w:sz="18" w:space="0" w:color="auto"/>
              <w:bottom w:val="single" w:sz="18" w:space="0" w:color="auto"/>
            </w:tcBorders>
            <w:shd w:val="clear" w:color="auto" w:fill="auto"/>
            <w:noWrap/>
            <w:vAlign w:val="center"/>
            <w:hideMark/>
          </w:tcPr>
          <w:p w14:paraId="2496861A" w14:textId="77777777" w:rsidR="002F074F" w:rsidRPr="002F074F" w:rsidRDefault="002F074F" w:rsidP="00123223">
            <w:pPr>
              <w:pStyle w:val="TX-TableText"/>
              <w:jc w:val="center"/>
              <w:rPr>
                <w:b/>
                <w:sz w:val="22"/>
              </w:rPr>
            </w:pPr>
          </w:p>
        </w:tc>
        <w:tc>
          <w:tcPr>
            <w:tcW w:w="919" w:type="dxa"/>
            <w:gridSpan w:val="2"/>
            <w:tcBorders>
              <w:top w:val="single" w:sz="18" w:space="0" w:color="auto"/>
              <w:bottom w:val="single" w:sz="18" w:space="0" w:color="auto"/>
            </w:tcBorders>
            <w:vAlign w:val="center"/>
          </w:tcPr>
          <w:p w14:paraId="3DA3548F" w14:textId="77777777" w:rsidR="002F074F" w:rsidRPr="002F074F" w:rsidRDefault="002F074F" w:rsidP="00123223">
            <w:pPr>
              <w:pStyle w:val="TX-TableText"/>
              <w:jc w:val="center"/>
              <w:rPr>
                <w:b/>
                <w:color w:val="000000"/>
                <w:sz w:val="22"/>
              </w:rPr>
            </w:pPr>
          </w:p>
        </w:tc>
        <w:tc>
          <w:tcPr>
            <w:tcW w:w="919" w:type="dxa"/>
            <w:tcBorders>
              <w:top w:val="single" w:sz="18" w:space="0" w:color="auto"/>
              <w:bottom w:val="single" w:sz="18" w:space="0" w:color="auto"/>
            </w:tcBorders>
            <w:shd w:val="clear" w:color="auto" w:fill="auto"/>
            <w:vAlign w:val="center"/>
            <w:hideMark/>
          </w:tcPr>
          <w:p w14:paraId="3DEFC5DF" w14:textId="77777777" w:rsidR="002F074F" w:rsidRPr="002F074F" w:rsidRDefault="002F074F" w:rsidP="00123223">
            <w:pPr>
              <w:pStyle w:val="TX-TableText"/>
              <w:jc w:val="center"/>
              <w:rPr>
                <w:b/>
                <w:color w:val="000000"/>
                <w:sz w:val="22"/>
              </w:rPr>
            </w:pPr>
          </w:p>
        </w:tc>
      </w:tr>
      <w:tr w:rsidR="00830A1C" w:rsidRPr="00102846" w14:paraId="4E034687" w14:textId="77777777" w:rsidTr="000C7C1B">
        <w:trPr>
          <w:trHeight w:val="288"/>
        </w:trPr>
        <w:tc>
          <w:tcPr>
            <w:tcW w:w="9218" w:type="dxa"/>
            <w:gridSpan w:val="8"/>
            <w:tcBorders>
              <w:top w:val="single" w:sz="18" w:space="0" w:color="auto"/>
            </w:tcBorders>
            <w:shd w:val="clear" w:color="auto" w:fill="DBE7F3"/>
            <w:vAlign w:val="center"/>
          </w:tcPr>
          <w:p w14:paraId="768B031C" w14:textId="77777777" w:rsidR="00830A1C" w:rsidRPr="00102846" w:rsidRDefault="00830A1C" w:rsidP="00830A1C">
            <w:pPr>
              <w:pStyle w:val="TH-TableHeading"/>
              <w:jc w:val="left"/>
              <w:rPr>
                <w:color w:val="auto"/>
              </w:rPr>
            </w:pPr>
            <w:r w:rsidRPr="00102846">
              <w:rPr>
                <w:color w:val="auto"/>
              </w:rPr>
              <w:t>Age</w:t>
            </w:r>
          </w:p>
        </w:tc>
      </w:tr>
      <w:tr w:rsidR="00123223" w:rsidRPr="00841835" w14:paraId="13AA7A68" w14:textId="77777777" w:rsidTr="00123223">
        <w:trPr>
          <w:trHeight w:val="288"/>
        </w:trPr>
        <w:tc>
          <w:tcPr>
            <w:tcW w:w="2700" w:type="dxa"/>
            <w:shd w:val="clear" w:color="auto" w:fill="auto"/>
            <w:vAlign w:val="center"/>
            <w:hideMark/>
          </w:tcPr>
          <w:p w14:paraId="6EB57E89" w14:textId="77777777" w:rsidR="00123223" w:rsidRPr="00841835" w:rsidRDefault="00123223" w:rsidP="00123223">
            <w:pPr>
              <w:pStyle w:val="TX-TableText"/>
              <w:ind w:left="252"/>
              <w:rPr>
                <w:color w:val="000000"/>
              </w:rPr>
            </w:pPr>
            <w:r w:rsidRPr="00841835">
              <w:rPr>
                <w:color w:val="000000"/>
              </w:rPr>
              <w:t>15</w:t>
            </w:r>
            <w:r>
              <w:rPr>
                <w:color w:val="000000"/>
              </w:rPr>
              <w:t>-1</w:t>
            </w:r>
            <w:r w:rsidRPr="00841835">
              <w:rPr>
                <w:color w:val="000000"/>
              </w:rPr>
              <w:t>9</w:t>
            </w:r>
          </w:p>
        </w:tc>
        <w:tc>
          <w:tcPr>
            <w:tcW w:w="1080" w:type="dxa"/>
            <w:shd w:val="clear" w:color="auto" w:fill="auto"/>
            <w:vAlign w:val="center"/>
          </w:tcPr>
          <w:p w14:paraId="43C43146"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58A32CA9"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06F52E42"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06FC4BCF" w14:textId="77777777" w:rsidR="00123223" w:rsidRPr="00841835" w:rsidRDefault="00123223" w:rsidP="00123223">
            <w:pPr>
              <w:pStyle w:val="TX-TableText"/>
              <w:jc w:val="center"/>
              <w:rPr>
                <w:color w:val="000000"/>
              </w:rPr>
            </w:pPr>
          </w:p>
        </w:tc>
        <w:tc>
          <w:tcPr>
            <w:tcW w:w="900" w:type="dxa"/>
            <w:vAlign w:val="center"/>
          </w:tcPr>
          <w:p w14:paraId="17F4EFA9"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2A9AE75C" w14:textId="77777777" w:rsidR="00123223" w:rsidRPr="00841835" w:rsidRDefault="00123223" w:rsidP="00123223">
            <w:pPr>
              <w:pStyle w:val="TX-TableText"/>
              <w:jc w:val="center"/>
              <w:rPr>
                <w:color w:val="000000"/>
              </w:rPr>
            </w:pPr>
          </w:p>
        </w:tc>
      </w:tr>
      <w:tr w:rsidR="00123223" w:rsidRPr="00841835" w14:paraId="18650BC9" w14:textId="77777777" w:rsidTr="00123223">
        <w:trPr>
          <w:trHeight w:val="288"/>
        </w:trPr>
        <w:tc>
          <w:tcPr>
            <w:tcW w:w="2700" w:type="dxa"/>
            <w:shd w:val="clear" w:color="auto" w:fill="auto"/>
            <w:vAlign w:val="center"/>
          </w:tcPr>
          <w:p w14:paraId="0E26B449" w14:textId="77777777" w:rsidR="00123223" w:rsidRPr="00841835" w:rsidRDefault="00123223" w:rsidP="00123223">
            <w:pPr>
              <w:pStyle w:val="TX-TableText"/>
              <w:ind w:left="252"/>
              <w:rPr>
                <w:color w:val="000000"/>
              </w:rPr>
            </w:pPr>
            <w:r>
              <w:rPr>
                <w:color w:val="000000"/>
              </w:rPr>
              <w:t>20-24</w:t>
            </w:r>
          </w:p>
        </w:tc>
        <w:tc>
          <w:tcPr>
            <w:tcW w:w="1080" w:type="dxa"/>
            <w:shd w:val="clear" w:color="auto" w:fill="auto"/>
            <w:vAlign w:val="center"/>
          </w:tcPr>
          <w:p w14:paraId="7DDF1973"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72E0552C" w14:textId="77777777" w:rsidR="00123223" w:rsidRPr="00841835" w:rsidRDefault="00123223" w:rsidP="00123223">
            <w:pPr>
              <w:pStyle w:val="TX-TableText"/>
              <w:ind w:left="252"/>
              <w:jc w:val="center"/>
              <w:rPr>
                <w:color w:val="000000"/>
              </w:rPr>
            </w:pPr>
          </w:p>
        </w:tc>
        <w:tc>
          <w:tcPr>
            <w:tcW w:w="1440" w:type="dxa"/>
            <w:shd w:val="clear" w:color="auto" w:fill="auto"/>
            <w:vAlign w:val="center"/>
          </w:tcPr>
          <w:p w14:paraId="233077B1" w14:textId="77777777" w:rsidR="00123223" w:rsidRPr="00841835" w:rsidRDefault="00123223" w:rsidP="00123223">
            <w:pPr>
              <w:pStyle w:val="TX-TableText"/>
              <w:jc w:val="center"/>
              <w:rPr>
                <w:color w:val="000000"/>
              </w:rPr>
            </w:pPr>
          </w:p>
        </w:tc>
        <w:tc>
          <w:tcPr>
            <w:tcW w:w="1170" w:type="dxa"/>
            <w:shd w:val="clear" w:color="auto" w:fill="auto"/>
            <w:noWrap/>
            <w:vAlign w:val="center"/>
          </w:tcPr>
          <w:p w14:paraId="156C7AC6" w14:textId="77777777" w:rsidR="00123223" w:rsidRPr="00841835" w:rsidRDefault="00123223" w:rsidP="00123223">
            <w:pPr>
              <w:pStyle w:val="TX-TableText"/>
              <w:jc w:val="center"/>
              <w:rPr>
                <w:color w:val="000000"/>
              </w:rPr>
            </w:pPr>
          </w:p>
        </w:tc>
        <w:tc>
          <w:tcPr>
            <w:tcW w:w="900" w:type="dxa"/>
            <w:vAlign w:val="center"/>
          </w:tcPr>
          <w:p w14:paraId="7DAEBD9E"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tcPr>
          <w:p w14:paraId="33AD3F60" w14:textId="77777777" w:rsidR="00123223" w:rsidRPr="00841835" w:rsidRDefault="00123223" w:rsidP="00123223">
            <w:pPr>
              <w:pStyle w:val="TX-TableText"/>
              <w:jc w:val="center"/>
              <w:rPr>
                <w:color w:val="000000"/>
              </w:rPr>
            </w:pPr>
          </w:p>
        </w:tc>
      </w:tr>
      <w:tr w:rsidR="00123223" w:rsidRPr="00841835" w14:paraId="3FE49B33" w14:textId="77777777" w:rsidTr="00123223">
        <w:trPr>
          <w:trHeight w:val="288"/>
        </w:trPr>
        <w:tc>
          <w:tcPr>
            <w:tcW w:w="2700" w:type="dxa"/>
            <w:shd w:val="clear" w:color="auto" w:fill="auto"/>
            <w:vAlign w:val="center"/>
            <w:hideMark/>
          </w:tcPr>
          <w:p w14:paraId="7781E38D" w14:textId="77777777" w:rsidR="00123223" w:rsidRPr="00841835" w:rsidRDefault="00123223" w:rsidP="00123223">
            <w:pPr>
              <w:pStyle w:val="TX-TableText"/>
              <w:ind w:left="252"/>
              <w:rPr>
                <w:color w:val="000000"/>
              </w:rPr>
            </w:pPr>
            <w:r>
              <w:rPr>
                <w:color w:val="000000"/>
              </w:rPr>
              <w:t>25-29</w:t>
            </w:r>
          </w:p>
        </w:tc>
        <w:tc>
          <w:tcPr>
            <w:tcW w:w="1080" w:type="dxa"/>
            <w:shd w:val="clear" w:color="auto" w:fill="auto"/>
            <w:vAlign w:val="center"/>
          </w:tcPr>
          <w:p w14:paraId="4D0387A4"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B777C51"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1E8EBD1"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6FAB9A33" w14:textId="77777777" w:rsidR="00123223" w:rsidRPr="00841835" w:rsidRDefault="00123223" w:rsidP="00123223">
            <w:pPr>
              <w:pStyle w:val="TX-TableText"/>
              <w:jc w:val="center"/>
              <w:rPr>
                <w:color w:val="000000"/>
              </w:rPr>
            </w:pPr>
          </w:p>
        </w:tc>
        <w:tc>
          <w:tcPr>
            <w:tcW w:w="900" w:type="dxa"/>
            <w:vAlign w:val="center"/>
          </w:tcPr>
          <w:p w14:paraId="2547783C"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41DC6A3E" w14:textId="77777777" w:rsidR="00123223" w:rsidRPr="00841835" w:rsidRDefault="00123223" w:rsidP="00123223">
            <w:pPr>
              <w:pStyle w:val="TX-TableText"/>
              <w:jc w:val="center"/>
              <w:rPr>
                <w:color w:val="000000"/>
              </w:rPr>
            </w:pPr>
          </w:p>
        </w:tc>
      </w:tr>
      <w:tr w:rsidR="00123223" w:rsidRPr="00841835" w14:paraId="74791D09" w14:textId="77777777" w:rsidTr="00123223">
        <w:trPr>
          <w:trHeight w:val="288"/>
        </w:trPr>
        <w:tc>
          <w:tcPr>
            <w:tcW w:w="2700" w:type="dxa"/>
            <w:shd w:val="clear" w:color="auto" w:fill="auto"/>
            <w:vAlign w:val="center"/>
            <w:hideMark/>
          </w:tcPr>
          <w:p w14:paraId="4022C2BA" w14:textId="77777777" w:rsidR="00123223" w:rsidRPr="00841835" w:rsidRDefault="00123223" w:rsidP="00123223">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1080" w:type="dxa"/>
            <w:shd w:val="clear" w:color="auto" w:fill="auto"/>
            <w:vAlign w:val="center"/>
          </w:tcPr>
          <w:p w14:paraId="10953330"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46D97534"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1F7231A5"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7AE7540A" w14:textId="77777777" w:rsidR="00123223" w:rsidRPr="00841835" w:rsidRDefault="00123223" w:rsidP="00123223">
            <w:pPr>
              <w:pStyle w:val="TX-TableText"/>
              <w:jc w:val="center"/>
              <w:rPr>
                <w:color w:val="000000"/>
              </w:rPr>
            </w:pPr>
          </w:p>
        </w:tc>
        <w:tc>
          <w:tcPr>
            <w:tcW w:w="900" w:type="dxa"/>
            <w:vAlign w:val="center"/>
          </w:tcPr>
          <w:p w14:paraId="17900051"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0A68E07F" w14:textId="77777777" w:rsidR="00123223" w:rsidRPr="00841835" w:rsidRDefault="00123223" w:rsidP="00123223">
            <w:pPr>
              <w:pStyle w:val="TX-TableText"/>
              <w:jc w:val="center"/>
              <w:rPr>
                <w:color w:val="000000"/>
              </w:rPr>
            </w:pPr>
          </w:p>
        </w:tc>
      </w:tr>
      <w:tr w:rsidR="00123223" w:rsidRPr="00841835" w14:paraId="4410687A" w14:textId="77777777" w:rsidTr="00123223">
        <w:trPr>
          <w:trHeight w:val="288"/>
        </w:trPr>
        <w:tc>
          <w:tcPr>
            <w:tcW w:w="2700" w:type="dxa"/>
            <w:shd w:val="clear" w:color="auto" w:fill="auto"/>
            <w:vAlign w:val="center"/>
            <w:hideMark/>
          </w:tcPr>
          <w:p w14:paraId="655BC53F" w14:textId="77777777" w:rsidR="00123223" w:rsidRPr="00841835" w:rsidRDefault="00123223" w:rsidP="00123223">
            <w:pPr>
              <w:pStyle w:val="TX-TableText"/>
              <w:ind w:left="252"/>
              <w:rPr>
                <w:color w:val="000000"/>
              </w:rPr>
            </w:pPr>
            <w:r w:rsidRPr="00841835">
              <w:rPr>
                <w:color w:val="000000"/>
              </w:rPr>
              <w:t>3</w:t>
            </w:r>
            <w:r>
              <w:rPr>
                <w:color w:val="000000"/>
              </w:rPr>
              <w:t>5-</w:t>
            </w:r>
            <w:r w:rsidRPr="00841835">
              <w:rPr>
                <w:color w:val="000000"/>
              </w:rPr>
              <w:t>39</w:t>
            </w:r>
          </w:p>
        </w:tc>
        <w:tc>
          <w:tcPr>
            <w:tcW w:w="1080" w:type="dxa"/>
            <w:shd w:val="clear" w:color="auto" w:fill="auto"/>
            <w:vAlign w:val="center"/>
          </w:tcPr>
          <w:p w14:paraId="0CAB0025"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7314165"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7A66AC6"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265B18C8" w14:textId="77777777" w:rsidR="00123223" w:rsidRPr="00841835" w:rsidRDefault="00123223" w:rsidP="00123223">
            <w:pPr>
              <w:pStyle w:val="TX-TableText"/>
              <w:jc w:val="center"/>
              <w:rPr>
                <w:color w:val="000000"/>
              </w:rPr>
            </w:pPr>
          </w:p>
        </w:tc>
        <w:tc>
          <w:tcPr>
            <w:tcW w:w="900" w:type="dxa"/>
            <w:vAlign w:val="center"/>
          </w:tcPr>
          <w:p w14:paraId="0FD264E2"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1574FCBC" w14:textId="77777777" w:rsidR="00123223" w:rsidRPr="00841835" w:rsidRDefault="00123223" w:rsidP="00123223">
            <w:pPr>
              <w:pStyle w:val="TX-TableText"/>
              <w:jc w:val="center"/>
              <w:rPr>
                <w:color w:val="000000"/>
              </w:rPr>
            </w:pPr>
          </w:p>
        </w:tc>
      </w:tr>
      <w:tr w:rsidR="00EA1DF4" w:rsidRPr="00841835" w14:paraId="592C1CD8" w14:textId="77777777" w:rsidTr="004F407E">
        <w:trPr>
          <w:trHeight w:val="288"/>
        </w:trPr>
        <w:tc>
          <w:tcPr>
            <w:tcW w:w="2700" w:type="dxa"/>
            <w:tcBorders>
              <w:bottom w:val="single" w:sz="4" w:space="0" w:color="auto"/>
            </w:tcBorders>
            <w:shd w:val="clear" w:color="auto" w:fill="auto"/>
            <w:vAlign w:val="center"/>
            <w:hideMark/>
          </w:tcPr>
          <w:p w14:paraId="4484E24B" w14:textId="77777777" w:rsidR="00EA1DF4" w:rsidRPr="00841835" w:rsidRDefault="00EA1DF4" w:rsidP="00EA1DF4">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1080" w:type="dxa"/>
            <w:tcBorders>
              <w:bottom w:val="single" w:sz="4" w:space="0" w:color="auto"/>
            </w:tcBorders>
            <w:shd w:val="clear" w:color="auto" w:fill="auto"/>
            <w:vAlign w:val="center"/>
          </w:tcPr>
          <w:p w14:paraId="38EA2625" w14:textId="77777777" w:rsidR="00EA1DF4" w:rsidRPr="00841835" w:rsidRDefault="00EA1DF4" w:rsidP="004F407E">
            <w:pPr>
              <w:pStyle w:val="TX-TableText"/>
              <w:ind w:left="252"/>
              <w:jc w:val="center"/>
              <w:rPr>
                <w:color w:val="000000"/>
              </w:rPr>
            </w:pPr>
          </w:p>
        </w:tc>
        <w:tc>
          <w:tcPr>
            <w:tcW w:w="990" w:type="dxa"/>
            <w:tcBorders>
              <w:bottom w:val="single" w:sz="4" w:space="0" w:color="auto"/>
            </w:tcBorders>
            <w:shd w:val="clear" w:color="auto" w:fill="auto"/>
            <w:vAlign w:val="center"/>
          </w:tcPr>
          <w:p w14:paraId="09C63D8D" w14:textId="77777777" w:rsidR="00EA1DF4" w:rsidRPr="00841835" w:rsidRDefault="00EA1DF4" w:rsidP="004F407E">
            <w:pPr>
              <w:pStyle w:val="TX-TableText"/>
              <w:ind w:left="252"/>
              <w:jc w:val="center"/>
              <w:rPr>
                <w:color w:val="000000"/>
              </w:rPr>
            </w:pPr>
          </w:p>
        </w:tc>
        <w:tc>
          <w:tcPr>
            <w:tcW w:w="1440" w:type="dxa"/>
            <w:tcBorders>
              <w:bottom w:val="single" w:sz="4" w:space="0" w:color="auto"/>
            </w:tcBorders>
            <w:shd w:val="clear" w:color="auto" w:fill="auto"/>
            <w:vAlign w:val="center"/>
            <w:hideMark/>
          </w:tcPr>
          <w:p w14:paraId="1533F11D" w14:textId="77777777" w:rsidR="00EA1DF4" w:rsidRPr="00841835" w:rsidRDefault="00EA1DF4" w:rsidP="004F407E">
            <w:pPr>
              <w:pStyle w:val="TX-TableText"/>
              <w:jc w:val="center"/>
              <w:rPr>
                <w:color w:val="000000"/>
              </w:rPr>
            </w:pPr>
          </w:p>
        </w:tc>
        <w:tc>
          <w:tcPr>
            <w:tcW w:w="1170" w:type="dxa"/>
            <w:tcBorders>
              <w:bottom w:val="single" w:sz="4" w:space="0" w:color="auto"/>
            </w:tcBorders>
            <w:shd w:val="clear" w:color="auto" w:fill="auto"/>
            <w:noWrap/>
            <w:vAlign w:val="center"/>
            <w:hideMark/>
          </w:tcPr>
          <w:p w14:paraId="04B5A36E" w14:textId="77777777" w:rsidR="00EA1DF4" w:rsidRPr="00841835" w:rsidRDefault="00EA1DF4" w:rsidP="004F407E">
            <w:pPr>
              <w:pStyle w:val="TX-TableText"/>
              <w:jc w:val="center"/>
              <w:rPr>
                <w:color w:val="000000"/>
              </w:rPr>
            </w:pPr>
          </w:p>
        </w:tc>
        <w:tc>
          <w:tcPr>
            <w:tcW w:w="900" w:type="dxa"/>
            <w:tcBorders>
              <w:bottom w:val="single" w:sz="4" w:space="0" w:color="auto"/>
            </w:tcBorders>
            <w:vAlign w:val="center"/>
          </w:tcPr>
          <w:p w14:paraId="474B67C9" w14:textId="77777777" w:rsidR="00EA1DF4" w:rsidRPr="00841835" w:rsidRDefault="00EA1DF4" w:rsidP="004F407E">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32D96608" w14:textId="77777777" w:rsidR="00EA1DF4" w:rsidRPr="00841835" w:rsidRDefault="00EA1DF4" w:rsidP="004F407E">
            <w:pPr>
              <w:pStyle w:val="TX-TableText"/>
              <w:jc w:val="center"/>
              <w:rPr>
                <w:color w:val="000000"/>
              </w:rPr>
            </w:pPr>
          </w:p>
        </w:tc>
      </w:tr>
      <w:tr w:rsidR="00123223" w:rsidRPr="00841835" w14:paraId="50E8E0E2" w14:textId="77777777" w:rsidTr="00123223">
        <w:trPr>
          <w:trHeight w:val="288"/>
        </w:trPr>
        <w:tc>
          <w:tcPr>
            <w:tcW w:w="2700" w:type="dxa"/>
            <w:tcBorders>
              <w:bottom w:val="single" w:sz="4" w:space="0" w:color="auto"/>
            </w:tcBorders>
            <w:shd w:val="clear" w:color="auto" w:fill="auto"/>
            <w:vAlign w:val="center"/>
            <w:hideMark/>
          </w:tcPr>
          <w:p w14:paraId="0C5B5F71" w14:textId="77777777" w:rsidR="00123223" w:rsidRPr="00841835" w:rsidRDefault="00123223" w:rsidP="00EA1DF4">
            <w:pPr>
              <w:pStyle w:val="TX-TableText"/>
              <w:ind w:left="252"/>
              <w:rPr>
                <w:color w:val="000000"/>
              </w:rPr>
            </w:pPr>
            <w:r w:rsidRPr="00841835">
              <w:rPr>
                <w:color w:val="000000"/>
              </w:rPr>
              <w:t>4</w:t>
            </w:r>
            <w:r w:rsidR="00EA1DF4">
              <w:rPr>
                <w:color w:val="000000"/>
              </w:rPr>
              <w:t>5</w:t>
            </w:r>
            <w:r>
              <w:rPr>
                <w:color w:val="000000"/>
              </w:rPr>
              <w:t>-</w:t>
            </w:r>
            <w:r w:rsidRPr="00841835">
              <w:rPr>
                <w:color w:val="000000"/>
              </w:rPr>
              <w:t>49</w:t>
            </w:r>
          </w:p>
        </w:tc>
        <w:tc>
          <w:tcPr>
            <w:tcW w:w="1080" w:type="dxa"/>
            <w:tcBorders>
              <w:bottom w:val="single" w:sz="4" w:space="0" w:color="auto"/>
            </w:tcBorders>
            <w:shd w:val="clear" w:color="auto" w:fill="auto"/>
            <w:vAlign w:val="center"/>
          </w:tcPr>
          <w:p w14:paraId="286924C7" w14:textId="77777777" w:rsidR="00123223" w:rsidRPr="00841835" w:rsidRDefault="00123223" w:rsidP="00123223">
            <w:pPr>
              <w:pStyle w:val="TX-TableText"/>
              <w:ind w:left="252"/>
              <w:jc w:val="center"/>
              <w:rPr>
                <w:color w:val="000000"/>
              </w:rPr>
            </w:pPr>
          </w:p>
        </w:tc>
        <w:tc>
          <w:tcPr>
            <w:tcW w:w="990" w:type="dxa"/>
            <w:tcBorders>
              <w:bottom w:val="single" w:sz="4" w:space="0" w:color="auto"/>
            </w:tcBorders>
            <w:shd w:val="clear" w:color="auto" w:fill="auto"/>
            <w:vAlign w:val="center"/>
          </w:tcPr>
          <w:p w14:paraId="64B4BF02" w14:textId="77777777" w:rsidR="00123223" w:rsidRPr="00841835" w:rsidRDefault="00123223" w:rsidP="00123223">
            <w:pPr>
              <w:pStyle w:val="TX-TableText"/>
              <w:ind w:left="252"/>
              <w:jc w:val="center"/>
              <w:rPr>
                <w:color w:val="000000"/>
              </w:rPr>
            </w:pPr>
          </w:p>
        </w:tc>
        <w:tc>
          <w:tcPr>
            <w:tcW w:w="1440" w:type="dxa"/>
            <w:tcBorders>
              <w:bottom w:val="single" w:sz="4" w:space="0" w:color="auto"/>
            </w:tcBorders>
            <w:shd w:val="clear" w:color="auto" w:fill="auto"/>
            <w:vAlign w:val="center"/>
            <w:hideMark/>
          </w:tcPr>
          <w:p w14:paraId="05108BF8" w14:textId="77777777" w:rsidR="00123223" w:rsidRPr="00841835" w:rsidRDefault="00123223" w:rsidP="00123223">
            <w:pPr>
              <w:pStyle w:val="TX-TableText"/>
              <w:jc w:val="center"/>
              <w:rPr>
                <w:color w:val="000000"/>
              </w:rPr>
            </w:pPr>
          </w:p>
        </w:tc>
        <w:tc>
          <w:tcPr>
            <w:tcW w:w="1170" w:type="dxa"/>
            <w:tcBorders>
              <w:bottom w:val="single" w:sz="4" w:space="0" w:color="auto"/>
            </w:tcBorders>
            <w:shd w:val="clear" w:color="auto" w:fill="auto"/>
            <w:noWrap/>
            <w:vAlign w:val="center"/>
            <w:hideMark/>
          </w:tcPr>
          <w:p w14:paraId="66D64D35" w14:textId="77777777" w:rsidR="00123223" w:rsidRPr="00841835" w:rsidRDefault="00123223" w:rsidP="00123223">
            <w:pPr>
              <w:pStyle w:val="TX-TableText"/>
              <w:jc w:val="center"/>
              <w:rPr>
                <w:color w:val="000000"/>
              </w:rPr>
            </w:pPr>
          </w:p>
        </w:tc>
        <w:tc>
          <w:tcPr>
            <w:tcW w:w="900" w:type="dxa"/>
            <w:tcBorders>
              <w:bottom w:val="single" w:sz="4" w:space="0" w:color="auto"/>
            </w:tcBorders>
            <w:vAlign w:val="center"/>
          </w:tcPr>
          <w:p w14:paraId="465CD939" w14:textId="77777777" w:rsidR="00123223" w:rsidRPr="00841835" w:rsidRDefault="00123223" w:rsidP="00123223">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730639EB" w14:textId="77777777" w:rsidR="00123223" w:rsidRPr="00841835" w:rsidRDefault="00123223" w:rsidP="00123223">
            <w:pPr>
              <w:pStyle w:val="TX-TableText"/>
              <w:jc w:val="center"/>
              <w:rPr>
                <w:color w:val="000000"/>
              </w:rPr>
            </w:pPr>
          </w:p>
        </w:tc>
      </w:tr>
      <w:tr w:rsidR="002F074F" w:rsidRPr="00102846" w14:paraId="01262C39" w14:textId="77777777" w:rsidTr="00123223">
        <w:trPr>
          <w:trHeight w:val="288"/>
        </w:trPr>
        <w:tc>
          <w:tcPr>
            <w:tcW w:w="9218" w:type="dxa"/>
            <w:gridSpan w:val="8"/>
            <w:shd w:val="clear" w:color="000000" w:fill="DBE7F3"/>
            <w:vAlign w:val="center"/>
          </w:tcPr>
          <w:p w14:paraId="11082954" w14:textId="77777777" w:rsidR="002F074F" w:rsidRPr="00102846" w:rsidRDefault="002F074F" w:rsidP="00123223">
            <w:pPr>
              <w:pStyle w:val="TH-TableHeading"/>
              <w:jc w:val="left"/>
              <w:rPr>
                <w:color w:val="auto"/>
              </w:rPr>
            </w:pPr>
            <w:r w:rsidRPr="00102846">
              <w:rPr>
                <w:color w:val="auto"/>
              </w:rPr>
              <w:t>Educational attainment</w:t>
            </w:r>
          </w:p>
        </w:tc>
      </w:tr>
      <w:tr w:rsidR="00434125" w:rsidRPr="00841835" w14:paraId="0DC48FF0" w14:textId="77777777" w:rsidTr="00123223">
        <w:trPr>
          <w:trHeight w:val="288"/>
        </w:trPr>
        <w:tc>
          <w:tcPr>
            <w:tcW w:w="2700" w:type="dxa"/>
            <w:shd w:val="clear" w:color="auto" w:fill="auto"/>
            <w:vAlign w:val="center"/>
          </w:tcPr>
          <w:p w14:paraId="307B3CBB" w14:textId="77777777" w:rsidR="00434125" w:rsidRPr="00841835" w:rsidRDefault="00434125" w:rsidP="00123223">
            <w:pPr>
              <w:pStyle w:val="TX-TableText"/>
              <w:ind w:left="252"/>
              <w:rPr>
                <w:color w:val="000000"/>
              </w:rPr>
            </w:pPr>
            <w:r>
              <w:rPr>
                <w:color w:val="000000"/>
              </w:rPr>
              <w:t>No education</w:t>
            </w:r>
          </w:p>
        </w:tc>
        <w:tc>
          <w:tcPr>
            <w:tcW w:w="1080" w:type="dxa"/>
            <w:shd w:val="clear" w:color="auto" w:fill="auto"/>
            <w:vAlign w:val="center"/>
          </w:tcPr>
          <w:p w14:paraId="02D5AA5B" w14:textId="77777777" w:rsidR="00434125" w:rsidRPr="00841835" w:rsidRDefault="00434125" w:rsidP="00123223">
            <w:pPr>
              <w:pStyle w:val="TX-TableText"/>
              <w:jc w:val="center"/>
              <w:rPr>
                <w:color w:val="000000"/>
              </w:rPr>
            </w:pPr>
          </w:p>
        </w:tc>
        <w:tc>
          <w:tcPr>
            <w:tcW w:w="990" w:type="dxa"/>
            <w:shd w:val="clear" w:color="auto" w:fill="auto"/>
            <w:vAlign w:val="center"/>
          </w:tcPr>
          <w:p w14:paraId="59F50A8F" w14:textId="77777777" w:rsidR="00434125" w:rsidRPr="00841835" w:rsidRDefault="00434125" w:rsidP="00123223">
            <w:pPr>
              <w:pStyle w:val="TX-TableText"/>
              <w:jc w:val="center"/>
              <w:rPr>
                <w:color w:val="000000"/>
              </w:rPr>
            </w:pPr>
          </w:p>
        </w:tc>
        <w:tc>
          <w:tcPr>
            <w:tcW w:w="1440" w:type="dxa"/>
            <w:shd w:val="clear" w:color="auto" w:fill="auto"/>
            <w:noWrap/>
            <w:vAlign w:val="center"/>
          </w:tcPr>
          <w:p w14:paraId="28A2F991" w14:textId="77777777" w:rsidR="00434125" w:rsidRPr="00841835" w:rsidRDefault="00434125" w:rsidP="00123223">
            <w:pPr>
              <w:pStyle w:val="TX-TableText"/>
              <w:jc w:val="center"/>
              <w:rPr>
                <w:color w:val="000000"/>
              </w:rPr>
            </w:pPr>
          </w:p>
        </w:tc>
        <w:tc>
          <w:tcPr>
            <w:tcW w:w="1170" w:type="dxa"/>
            <w:shd w:val="clear" w:color="auto" w:fill="auto"/>
            <w:noWrap/>
            <w:vAlign w:val="center"/>
          </w:tcPr>
          <w:p w14:paraId="0F4CE7CD" w14:textId="77777777" w:rsidR="00434125" w:rsidRPr="00841835" w:rsidRDefault="00434125" w:rsidP="00123223">
            <w:pPr>
              <w:pStyle w:val="TX-TableText"/>
              <w:jc w:val="center"/>
              <w:rPr>
                <w:color w:val="000000"/>
              </w:rPr>
            </w:pPr>
          </w:p>
        </w:tc>
        <w:tc>
          <w:tcPr>
            <w:tcW w:w="919" w:type="dxa"/>
            <w:gridSpan w:val="2"/>
            <w:vAlign w:val="center"/>
          </w:tcPr>
          <w:p w14:paraId="146558D3" w14:textId="77777777" w:rsidR="00434125" w:rsidRPr="00841835" w:rsidRDefault="00434125" w:rsidP="00123223">
            <w:pPr>
              <w:pStyle w:val="TX-TableText"/>
              <w:jc w:val="center"/>
              <w:rPr>
                <w:color w:val="000000"/>
              </w:rPr>
            </w:pPr>
          </w:p>
        </w:tc>
        <w:tc>
          <w:tcPr>
            <w:tcW w:w="919" w:type="dxa"/>
            <w:shd w:val="clear" w:color="auto" w:fill="auto"/>
            <w:noWrap/>
            <w:vAlign w:val="center"/>
          </w:tcPr>
          <w:p w14:paraId="0F0D56B8" w14:textId="77777777" w:rsidR="00434125" w:rsidRPr="00841835" w:rsidRDefault="00434125" w:rsidP="00123223">
            <w:pPr>
              <w:pStyle w:val="TX-TableText"/>
              <w:jc w:val="center"/>
              <w:rPr>
                <w:color w:val="000000"/>
              </w:rPr>
            </w:pPr>
          </w:p>
        </w:tc>
      </w:tr>
      <w:tr w:rsidR="002F074F" w:rsidRPr="00841835" w14:paraId="15084EA9" w14:textId="77777777" w:rsidTr="00123223">
        <w:trPr>
          <w:trHeight w:val="288"/>
        </w:trPr>
        <w:tc>
          <w:tcPr>
            <w:tcW w:w="2700" w:type="dxa"/>
            <w:shd w:val="clear" w:color="auto" w:fill="auto"/>
            <w:vAlign w:val="center"/>
            <w:hideMark/>
          </w:tcPr>
          <w:p w14:paraId="48D29B6A" w14:textId="77777777" w:rsidR="002F074F" w:rsidRPr="00841835" w:rsidRDefault="002F074F" w:rsidP="00123223">
            <w:pPr>
              <w:pStyle w:val="TX-TableText"/>
              <w:ind w:left="252"/>
              <w:rPr>
                <w:color w:val="000000"/>
              </w:rPr>
            </w:pPr>
            <w:r w:rsidRPr="00841835">
              <w:rPr>
                <w:color w:val="000000"/>
              </w:rPr>
              <w:t>Less than primary</w:t>
            </w:r>
          </w:p>
        </w:tc>
        <w:tc>
          <w:tcPr>
            <w:tcW w:w="1080" w:type="dxa"/>
            <w:shd w:val="clear" w:color="auto" w:fill="auto"/>
            <w:vAlign w:val="center"/>
            <w:hideMark/>
          </w:tcPr>
          <w:p w14:paraId="52A1184F"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2E70A2"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5A3B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51D2F6C" w14:textId="77777777" w:rsidR="002F074F" w:rsidRPr="00841835" w:rsidRDefault="002F074F" w:rsidP="00123223">
            <w:pPr>
              <w:pStyle w:val="TX-TableText"/>
              <w:jc w:val="center"/>
              <w:rPr>
                <w:color w:val="000000"/>
              </w:rPr>
            </w:pPr>
          </w:p>
        </w:tc>
        <w:tc>
          <w:tcPr>
            <w:tcW w:w="919" w:type="dxa"/>
            <w:gridSpan w:val="2"/>
            <w:vAlign w:val="center"/>
          </w:tcPr>
          <w:p w14:paraId="4BB0EC3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5D620936" w14:textId="77777777" w:rsidR="002F074F" w:rsidRPr="00841835" w:rsidRDefault="002F074F" w:rsidP="00123223">
            <w:pPr>
              <w:pStyle w:val="TX-TableText"/>
              <w:jc w:val="center"/>
              <w:rPr>
                <w:color w:val="000000"/>
              </w:rPr>
            </w:pPr>
          </w:p>
        </w:tc>
      </w:tr>
      <w:tr w:rsidR="002F074F" w:rsidRPr="00841835" w14:paraId="503B37BA" w14:textId="77777777" w:rsidTr="00123223">
        <w:trPr>
          <w:trHeight w:val="288"/>
        </w:trPr>
        <w:tc>
          <w:tcPr>
            <w:tcW w:w="2700" w:type="dxa"/>
            <w:shd w:val="clear" w:color="auto" w:fill="auto"/>
            <w:vAlign w:val="center"/>
            <w:hideMark/>
          </w:tcPr>
          <w:p w14:paraId="7ABE6E66" w14:textId="77777777" w:rsidR="002F074F" w:rsidRPr="00841835" w:rsidRDefault="002F074F" w:rsidP="00123223">
            <w:pPr>
              <w:pStyle w:val="TX-TableText"/>
              <w:ind w:left="252"/>
              <w:rPr>
                <w:color w:val="000000"/>
              </w:rPr>
            </w:pPr>
            <w:r w:rsidRPr="00841835">
              <w:rPr>
                <w:color w:val="000000"/>
              </w:rPr>
              <w:t>Primary</w:t>
            </w:r>
          </w:p>
        </w:tc>
        <w:tc>
          <w:tcPr>
            <w:tcW w:w="1080" w:type="dxa"/>
            <w:shd w:val="clear" w:color="auto" w:fill="auto"/>
            <w:vAlign w:val="center"/>
            <w:hideMark/>
          </w:tcPr>
          <w:p w14:paraId="769E4A6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3199E561"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7801937A"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F8395F8" w14:textId="77777777" w:rsidR="002F074F" w:rsidRPr="00841835" w:rsidRDefault="002F074F" w:rsidP="00123223">
            <w:pPr>
              <w:pStyle w:val="TX-TableText"/>
              <w:jc w:val="center"/>
              <w:rPr>
                <w:color w:val="000000"/>
              </w:rPr>
            </w:pPr>
          </w:p>
        </w:tc>
        <w:tc>
          <w:tcPr>
            <w:tcW w:w="919" w:type="dxa"/>
            <w:gridSpan w:val="2"/>
            <w:vAlign w:val="center"/>
          </w:tcPr>
          <w:p w14:paraId="261D459A"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C03FE2F" w14:textId="77777777" w:rsidR="002F074F" w:rsidRPr="00841835" w:rsidRDefault="002F074F" w:rsidP="00123223">
            <w:pPr>
              <w:pStyle w:val="TX-TableText"/>
              <w:jc w:val="center"/>
              <w:rPr>
                <w:color w:val="000000"/>
              </w:rPr>
            </w:pPr>
          </w:p>
        </w:tc>
      </w:tr>
      <w:tr w:rsidR="002F074F" w:rsidRPr="00841835" w14:paraId="56DDB104" w14:textId="77777777" w:rsidTr="00123223">
        <w:trPr>
          <w:trHeight w:val="288"/>
        </w:trPr>
        <w:tc>
          <w:tcPr>
            <w:tcW w:w="2700" w:type="dxa"/>
            <w:shd w:val="clear" w:color="auto" w:fill="auto"/>
            <w:vAlign w:val="center"/>
            <w:hideMark/>
          </w:tcPr>
          <w:p w14:paraId="0AD5AE92" w14:textId="77777777" w:rsidR="002F074F" w:rsidRPr="00841835" w:rsidRDefault="002F074F" w:rsidP="00123223">
            <w:pPr>
              <w:pStyle w:val="TX-TableText"/>
              <w:ind w:left="252"/>
              <w:rPr>
                <w:color w:val="000000"/>
              </w:rPr>
            </w:pPr>
            <w:r w:rsidRPr="00841835">
              <w:rPr>
                <w:color w:val="000000"/>
              </w:rPr>
              <w:t>Secondary or more</w:t>
            </w:r>
          </w:p>
        </w:tc>
        <w:tc>
          <w:tcPr>
            <w:tcW w:w="1080" w:type="dxa"/>
            <w:shd w:val="clear" w:color="auto" w:fill="auto"/>
            <w:vAlign w:val="center"/>
            <w:hideMark/>
          </w:tcPr>
          <w:p w14:paraId="4296BBE7"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BB374D8"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1E965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90138A4" w14:textId="77777777" w:rsidR="002F074F" w:rsidRPr="00841835" w:rsidRDefault="002F074F" w:rsidP="00123223">
            <w:pPr>
              <w:pStyle w:val="TX-TableText"/>
              <w:jc w:val="center"/>
              <w:rPr>
                <w:color w:val="000000"/>
              </w:rPr>
            </w:pPr>
          </w:p>
        </w:tc>
        <w:tc>
          <w:tcPr>
            <w:tcW w:w="919" w:type="dxa"/>
            <w:gridSpan w:val="2"/>
            <w:vAlign w:val="center"/>
          </w:tcPr>
          <w:p w14:paraId="0EE6B383"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3816A74" w14:textId="77777777" w:rsidR="002F074F" w:rsidRPr="00841835" w:rsidRDefault="002F074F" w:rsidP="00123223">
            <w:pPr>
              <w:pStyle w:val="TX-TableText"/>
              <w:jc w:val="center"/>
              <w:rPr>
                <w:color w:val="000000"/>
              </w:rPr>
            </w:pPr>
          </w:p>
        </w:tc>
      </w:tr>
      <w:tr w:rsidR="002F074F" w:rsidRPr="00102846" w14:paraId="5EE076DD" w14:textId="77777777" w:rsidTr="00123223">
        <w:trPr>
          <w:trHeight w:val="288"/>
        </w:trPr>
        <w:tc>
          <w:tcPr>
            <w:tcW w:w="9218" w:type="dxa"/>
            <w:gridSpan w:val="8"/>
            <w:shd w:val="clear" w:color="000000" w:fill="DBE7F3"/>
            <w:vAlign w:val="center"/>
          </w:tcPr>
          <w:p w14:paraId="11DCCE3B" w14:textId="77777777" w:rsidR="002F074F" w:rsidRPr="00102846" w:rsidRDefault="002F074F" w:rsidP="00123223">
            <w:pPr>
              <w:pStyle w:val="TH-TableHeading"/>
              <w:jc w:val="left"/>
              <w:rPr>
                <w:color w:val="auto"/>
              </w:rPr>
            </w:pPr>
            <w:r w:rsidRPr="00102846">
              <w:rPr>
                <w:color w:val="auto"/>
              </w:rPr>
              <w:t>Gendered household type</w:t>
            </w:r>
          </w:p>
        </w:tc>
      </w:tr>
      <w:tr w:rsidR="002F074F" w:rsidRPr="00841835" w14:paraId="354051B9" w14:textId="77777777" w:rsidTr="00123223">
        <w:trPr>
          <w:trHeight w:val="288"/>
        </w:trPr>
        <w:tc>
          <w:tcPr>
            <w:tcW w:w="2700" w:type="dxa"/>
            <w:shd w:val="clear" w:color="000000" w:fill="FFFFFF"/>
            <w:vAlign w:val="center"/>
            <w:hideMark/>
          </w:tcPr>
          <w:p w14:paraId="643CD66C" w14:textId="77777777" w:rsidR="002F074F" w:rsidRPr="00841835" w:rsidRDefault="002F074F" w:rsidP="00123223">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0CFADAC8"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EA7F391"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C37AB09"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EA95C4C"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246BC42"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B0F1FE" w14:textId="77777777" w:rsidR="002F074F" w:rsidRPr="00841835" w:rsidRDefault="002F074F" w:rsidP="00123223">
            <w:pPr>
              <w:pStyle w:val="TX-TableText"/>
              <w:jc w:val="center"/>
              <w:rPr>
                <w:color w:val="000000"/>
              </w:rPr>
            </w:pPr>
          </w:p>
        </w:tc>
      </w:tr>
      <w:tr w:rsidR="002F074F" w:rsidRPr="00841835" w14:paraId="4FE3BE5C" w14:textId="77777777" w:rsidTr="00123223">
        <w:trPr>
          <w:trHeight w:val="288"/>
        </w:trPr>
        <w:tc>
          <w:tcPr>
            <w:tcW w:w="2700" w:type="dxa"/>
            <w:shd w:val="clear" w:color="000000" w:fill="FFFFFF"/>
            <w:vAlign w:val="center"/>
            <w:hideMark/>
          </w:tcPr>
          <w:p w14:paraId="7F8C05BD" w14:textId="77777777" w:rsidR="002F074F" w:rsidRPr="00841835" w:rsidRDefault="002F074F" w:rsidP="00123223">
            <w:pPr>
              <w:pStyle w:val="TX-TableText"/>
              <w:ind w:left="252"/>
              <w:rPr>
                <w:color w:val="000000"/>
              </w:rPr>
            </w:pPr>
            <w:r w:rsidRPr="00841835">
              <w:rPr>
                <w:color w:val="000000"/>
              </w:rPr>
              <w:t>Female adult(s) only</w:t>
            </w:r>
          </w:p>
        </w:tc>
        <w:tc>
          <w:tcPr>
            <w:tcW w:w="1080" w:type="dxa"/>
            <w:shd w:val="clear" w:color="000000" w:fill="FFFFFF"/>
            <w:vAlign w:val="center"/>
            <w:hideMark/>
          </w:tcPr>
          <w:p w14:paraId="39C5143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8A4E22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48842AFC"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1171F053"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5B1D4D68"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2F83E6" w14:textId="77777777" w:rsidR="002F074F" w:rsidRPr="00841835" w:rsidRDefault="002F074F" w:rsidP="00123223">
            <w:pPr>
              <w:pStyle w:val="TX-TableText"/>
              <w:jc w:val="center"/>
              <w:rPr>
                <w:color w:val="000000"/>
              </w:rPr>
            </w:pPr>
          </w:p>
        </w:tc>
      </w:tr>
      <w:tr w:rsidR="002F074F" w:rsidRPr="00841835" w14:paraId="4FCDFA5E" w14:textId="77777777" w:rsidTr="00123223">
        <w:trPr>
          <w:trHeight w:val="288"/>
        </w:trPr>
        <w:tc>
          <w:tcPr>
            <w:tcW w:w="2700" w:type="dxa"/>
            <w:shd w:val="clear" w:color="000000" w:fill="FFFFFF"/>
            <w:vAlign w:val="center"/>
            <w:hideMark/>
          </w:tcPr>
          <w:p w14:paraId="6F0AA4EA" w14:textId="77777777" w:rsidR="002F074F" w:rsidRPr="00841835" w:rsidRDefault="002F074F" w:rsidP="00123223">
            <w:pPr>
              <w:pStyle w:val="TX-TableText"/>
              <w:ind w:left="252"/>
              <w:rPr>
                <w:color w:val="000000"/>
              </w:rPr>
            </w:pPr>
            <w:r w:rsidRPr="00841835">
              <w:rPr>
                <w:color w:val="000000"/>
              </w:rPr>
              <w:t>Male adult(s) only</w:t>
            </w:r>
          </w:p>
        </w:tc>
        <w:tc>
          <w:tcPr>
            <w:tcW w:w="1080" w:type="dxa"/>
            <w:shd w:val="clear" w:color="000000" w:fill="FFFFFF"/>
            <w:vAlign w:val="center"/>
            <w:hideMark/>
          </w:tcPr>
          <w:p w14:paraId="0665888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032EBD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3C8DB626"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2391A80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5E6C1D9"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20A75E00" w14:textId="77777777" w:rsidR="002F074F" w:rsidRPr="00841835" w:rsidRDefault="002F074F" w:rsidP="00123223">
            <w:pPr>
              <w:pStyle w:val="TX-TableText"/>
              <w:jc w:val="center"/>
              <w:rPr>
                <w:color w:val="000000"/>
              </w:rPr>
            </w:pPr>
          </w:p>
        </w:tc>
      </w:tr>
      <w:tr w:rsidR="002F074F" w:rsidRPr="00841835" w14:paraId="76B78B78" w14:textId="77777777" w:rsidTr="00123223">
        <w:trPr>
          <w:trHeight w:val="288"/>
        </w:trPr>
        <w:tc>
          <w:tcPr>
            <w:tcW w:w="2700" w:type="dxa"/>
            <w:shd w:val="clear" w:color="000000" w:fill="FFFFFF"/>
            <w:vAlign w:val="center"/>
            <w:hideMark/>
          </w:tcPr>
          <w:p w14:paraId="2C0AD638" w14:textId="77777777" w:rsidR="002F074F" w:rsidRPr="00841835" w:rsidRDefault="00973622" w:rsidP="00123223">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84"/>
            <w:r>
              <w:rPr>
                <w:color w:val="000000"/>
              </w:rPr>
              <w:t>adults</w:t>
            </w:r>
            <w:commentRangeEnd w:id="284"/>
            <w:r w:rsidR="00FD63F4">
              <w:rPr>
                <w:rStyle w:val="CommentReference"/>
                <w:rFonts w:ascii="Calibri" w:eastAsia="Calibri" w:hAnsi="Calibri"/>
              </w:rPr>
              <w:commentReference w:id="284"/>
            </w:r>
            <w:r>
              <w:rPr>
                <w:color w:val="000000"/>
              </w:rPr>
              <w:t>)</w:t>
            </w:r>
          </w:p>
        </w:tc>
        <w:tc>
          <w:tcPr>
            <w:tcW w:w="1080" w:type="dxa"/>
            <w:shd w:val="clear" w:color="000000" w:fill="FFFFFF"/>
            <w:vAlign w:val="center"/>
            <w:hideMark/>
          </w:tcPr>
          <w:p w14:paraId="36C8F5AA"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68553FF"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3F4444A"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CEC9EE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7C97E8F7"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6AD133A7" w14:textId="77777777" w:rsidR="002F074F" w:rsidRPr="00841835" w:rsidRDefault="002F074F" w:rsidP="00123223">
            <w:pPr>
              <w:pStyle w:val="TX-TableText"/>
              <w:jc w:val="center"/>
              <w:rPr>
                <w:color w:val="000000"/>
              </w:rPr>
            </w:pPr>
          </w:p>
        </w:tc>
      </w:tr>
      <w:tr w:rsidR="002F074F" w:rsidRPr="00102846" w14:paraId="7B473768" w14:textId="77777777" w:rsidTr="00123223">
        <w:trPr>
          <w:trHeight w:val="288"/>
        </w:trPr>
        <w:tc>
          <w:tcPr>
            <w:tcW w:w="9218" w:type="dxa"/>
            <w:gridSpan w:val="8"/>
            <w:shd w:val="clear" w:color="000000" w:fill="DBE7F3"/>
            <w:vAlign w:val="center"/>
          </w:tcPr>
          <w:p w14:paraId="7A6E79E5" w14:textId="77777777" w:rsidR="002F074F" w:rsidRPr="00102846" w:rsidRDefault="002F074F" w:rsidP="00123223">
            <w:pPr>
              <w:pStyle w:val="TH-TableHeading"/>
              <w:jc w:val="left"/>
              <w:rPr>
                <w:color w:val="auto"/>
              </w:rPr>
            </w:pPr>
            <w:r w:rsidRPr="00102846">
              <w:rPr>
                <w:color w:val="auto"/>
              </w:rPr>
              <w:t>Household size</w:t>
            </w:r>
          </w:p>
        </w:tc>
      </w:tr>
      <w:tr w:rsidR="002F074F" w:rsidRPr="00841835" w14:paraId="53576A5C" w14:textId="77777777" w:rsidTr="00123223">
        <w:trPr>
          <w:trHeight w:val="288"/>
        </w:trPr>
        <w:tc>
          <w:tcPr>
            <w:tcW w:w="2700" w:type="dxa"/>
            <w:shd w:val="clear" w:color="auto" w:fill="auto"/>
            <w:vAlign w:val="center"/>
            <w:hideMark/>
          </w:tcPr>
          <w:p w14:paraId="76257C4D" w14:textId="77777777" w:rsidR="002F074F" w:rsidRPr="00841835" w:rsidRDefault="002F074F" w:rsidP="00123223">
            <w:pPr>
              <w:pStyle w:val="TX-TableText"/>
              <w:ind w:left="252"/>
              <w:rPr>
                <w:color w:val="000000"/>
              </w:rPr>
            </w:pPr>
            <w:r w:rsidRPr="00841835">
              <w:rPr>
                <w:color w:val="000000"/>
              </w:rPr>
              <w:t>Small (1-5 members)</w:t>
            </w:r>
          </w:p>
        </w:tc>
        <w:tc>
          <w:tcPr>
            <w:tcW w:w="1080" w:type="dxa"/>
            <w:shd w:val="clear" w:color="auto" w:fill="auto"/>
            <w:vAlign w:val="center"/>
            <w:hideMark/>
          </w:tcPr>
          <w:p w14:paraId="171E88FE"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7A24DC"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2DE4C252"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3BFF98AF" w14:textId="77777777" w:rsidR="002F074F" w:rsidRPr="00841835" w:rsidRDefault="002F074F" w:rsidP="00123223">
            <w:pPr>
              <w:pStyle w:val="TX-TableText"/>
              <w:jc w:val="center"/>
              <w:rPr>
                <w:color w:val="000000"/>
              </w:rPr>
            </w:pPr>
          </w:p>
        </w:tc>
        <w:tc>
          <w:tcPr>
            <w:tcW w:w="919" w:type="dxa"/>
            <w:gridSpan w:val="2"/>
            <w:vAlign w:val="center"/>
          </w:tcPr>
          <w:p w14:paraId="579143B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ADEE07F" w14:textId="77777777" w:rsidR="002F074F" w:rsidRPr="00841835" w:rsidRDefault="002F074F" w:rsidP="00123223">
            <w:pPr>
              <w:pStyle w:val="TX-TableText"/>
              <w:jc w:val="center"/>
              <w:rPr>
                <w:color w:val="000000"/>
              </w:rPr>
            </w:pPr>
          </w:p>
        </w:tc>
      </w:tr>
      <w:tr w:rsidR="002F074F" w:rsidRPr="00841835" w14:paraId="15D838E6" w14:textId="77777777" w:rsidTr="00123223">
        <w:trPr>
          <w:trHeight w:val="288"/>
        </w:trPr>
        <w:tc>
          <w:tcPr>
            <w:tcW w:w="2700" w:type="dxa"/>
            <w:shd w:val="clear" w:color="auto" w:fill="auto"/>
            <w:vAlign w:val="center"/>
            <w:hideMark/>
          </w:tcPr>
          <w:p w14:paraId="5B983FEF" w14:textId="77777777" w:rsidR="002F074F" w:rsidRPr="00841835" w:rsidRDefault="002F074F" w:rsidP="00123223">
            <w:pPr>
              <w:pStyle w:val="TX-TableText"/>
              <w:ind w:left="252"/>
              <w:rPr>
                <w:color w:val="000000"/>
              </w:rPr>
            </w:pPr>
            <w:r w:rsidRPr="00841835">
              <w:rPr>
                <w:color w:val="000000"/>
              </w:rPr>
              <w:t>Medium (6-10 members)</w:t>
            </w:r>
          </w:p>
        </w:tc>
        <w:tc>
          <w:tcPr>
            <w:tcW w:w="1080" w:type="dxa"/>
            <w:shd w:val="clear" w:color="auto" w:fill="auto"/>
            <w:vAlign w:val="center"/>
            <w:hideMark/>
          </w:tcPr>
          <w:p w14:paraId="7AD99EF8"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B4868F"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6D9AD62B"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8170EA1" w14:textId="77777777" w:rsidR="002F074F" w:rsidRPr="00841835" w:rsidRDefault="002F074F" w:rsidP="00123223">
            <w:pPr>
              <w:pStyle w:val="TX-TableText"/>
              <w:jc w:val="center"/>
              <w:rPr>
                <w:color w:val="000000"/>
              </w:rPr>
            </w:pPr>
          </w:p>
        </w:tc>
        <w:tc>
          <w:tcPr>
            <w:tcW w:w="919" w:type="dxa"/>
            <w:gridSpan w:val="2"/>
            <w:vAlign w:val="center"/>
          </w:tcPr>
          <w:p w14:paraId="57991C9D"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27EBA2FB" w14:textId="77777777" w:rsidR="002F074F" w:rsidRPr="00841835" w:rsidRDefault="002F074F" w:rsidP="00123223">
            <w:pPr>
              <w:pStyle w:val="TX-TableText"/>
              <w:jc w:val="center"/>
              <w:rPr>
                <w:color w:val="000000"/>
              </w:rPr>
            </w:pPr>
          </w:p>
        </w:tc>
      </w:tr>
      <w:tr w:rsidR="002F074F" w:rsidRPr="00841835" w14:paraId="6FB29E2A" w14:textId="77777777" w:rsidTr="00123223">
        <w:trPr>
          <w:trHeight w:val="288"/>
        </w:trPr>
        <w:tc>
          <w:tcPr>
            <w:tcW w:w="2700" w:type="dxa"/>
            <w:shd w:val="clear" w:color="auto" w:fill="auto"/>
            <w:vAlign w:val="center"/>
            <w:hideMark/>
          </w:tcPr>
          <w:p w14:paraId="230B8E7F" w14:textId="77777777" w:rsidR="002F074F" w:rsidRPr="00841835" w:rsidRDefault="002F074F" w:rsidP="00123223">
            <w:pPr>
              <w:pStyle w:val="TX-TableText"/>
              <w:ind w:left="252"/>
              <w:rPr>
                <w:color w:val="000000"/>
              </w:rPr>
            </w:pPr>
            <w:r w:rsidRPr="00841835">
              <w:rPr>
                <w:color w:val="000000"/>
              </w:rPr>
              <w:t>Large (11+ members)</w:t>
            </w:r>
          </w:p>
        </w:tc>
        <w:tc>
          <w:tcPr>
            <w:tcW w:w="1080" w:type="dxa"/>
            <w:shd w:val="clear" w:color="auto" w:fill="auto"/>
            <w:vAlign w:val="center"/>
            <w:hideMark/>
          </w:tcPr>
          <w:p w14:paraId="0D6667C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CA89F6E"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BF8F9C7"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799337AF" w14:textId="77777777" w:rsidR="002F074F" w:rsidRPr="00841835" w:rsidRDefault="002F074F" w:rsidP="00123223">
            <w:pPr>
              <w:pStyle w:val="TX-TableText"/>
              <w:jc w:val="center"/>
              <w:rPr>
                <w:color w:val="000000"/>
              </w:rPr>
            </w:pPr>
          </w:p>
        </w:tc>
        <w:tc>
          <w:tcPr>
            <w:tcW w:w="919" w:type="dxa"/>
            <w:gridSpan w:val="2"/>
            <w:vAlign w:val="center"/>
          </w:tcPr>
          <w:p w14:paraId="1FCC2019"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4F82BBB" w14:textId="77777777" w:rsidR="002F074F" w:rsidRPr="00841835" w:rsidRDefault="002F074F" w:rsidP="00123223">
            <w:pPr>
              <w:pStyle w:val="TX-TableText"/>
              <w:jc w:val="center"/>
              <w:rPr>
                <w:color w:val="000000"/>
              </w:rPr>
            </w:pPr>
          </w:p>
        </w:tc>
      </w:tr>
      <w:tr w:rsidR="002F074F" w:rsidRPr="00102846" w14:paraId="41915457" w14:textId="77777777" w:rsidTr="00123223">
        <w:trPr>
          <w:trHeight w:val="288"/>
        </w:trPr>
        <w:tc>
          <w:tcPr>
            <w:tcW w:w="9218" w:type="dxa"/>
            <w:gridSpan w:val="8"/>
            <w:shd w:val="clear" w:color="000000" w:fill="DBE7F3"/>
            <w:vAlign w:val="center"/>
          </w:tcPr>
          <w:p w14:paraId="326AAD91" w14:textId="77777777" w:rsidR="002F074F" w:rsidRPr="00102846" w:rsidRDefault="002F074F" w:rsidP="00123223">
            <w:pPr>
              <w:pStyle w:val="TH-TableHeading"/>
              <w:jc w:val="left"/>
              <w:rPr>
                <w:color w:val="auto"/>
              </w:rPr>
            </w:pPr>
            <w:r w:rsidRPr="00102846">
              <w:rPr>
                <w:color w:val="auto"/>
              </w:rPr>
              <w:t>Household hunger</w:t>
            </w:r>
          </w:p>
        </w:tc>
      </w:tr>
      <w:tr w:rsidR="002F074F" w:rsidRPr="00841835" w14:paraId="3C44AB47" w14:textId="77777777" w:rsidTr="00123223">
        <w:trPr>
          <w:trHeight w:val="288"/>
        </w:trPr>
        <w:tc>
          <w:tcPr>
            <w:tcW w:w="2700" w:type="dxa"/>
            <w:tcBorders>
              <w:bottom w:val="single" w:sz="4" w:space="0" w:color="auto"/>
            </w:tcBorders>
            <w:shd w:val="clear" w:color="auto" w:fill="auto"/>
            <w:vAlign w:val="center"/>
            <w:hideMark/>
          </w:tcPr>
          <w:p w14:paraId="7F5D5E13" w14:textId="77777777" w:rsidR="002F074F" w:rsidRPr="00841835" w:rsidRDefault="002F074F" w:rsidP="00123223">
            <w:pPr>
              <w:pStyle w:val="TX-TableText"/>
              <w:ind w:left="252"/>
              <w:rPr>
                <w:color w:val="000000"/>
              </w:rPr>
            </w:pPr>
            <w:r w:rsidRPr="00841835">
              <w:rPr>
                <w:color w:val="000000"/>
              </w:rPr>
              <w:t>Little to no hunger</w:t>
            </w:r>
          </w:p>
        </w:tc>
        <w:tc>
          <w:tcPr>
            <w:tcW w:w="1080" w:type="dxa"/>
            <w:tcBorders>
              <w:bottom w:val="single" w:sz="4" w:space="0" w:color="auto"/>
            </w:tcBorders>
            <w:shd w:val="clear" w:color="auto" w:fill="auto"/>
            <w:vAlign w:val="center"/>
            <w:hideMark/>
          </w:tcPr>
          <w:p w14:paraId="3BEF0241"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5B363B1F"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4A87075A"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3931E189"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49A61671" w14:textId="77777777" w:rsidR="002F074F" w:rsidRPr="00841835" w:rsidRDefault="002F074F" w:rsidP="00123223">
            <w:pPr>
              <w:pStyle w:val="TX-TableText"/>
              <w:jc w:val="center"/>
              <w:rPr>
                <w:color w:val="000000"/>
              </w:rPr>
            </w:pPr>
          </w:p>
        </w:tc>
        <w:tc>
          <w:tcPr>
            <w:tcW w:w="919" w:type="dxa"/>
            <w:tcBorders>
              <w:bottom w:val="single" w:sz="4" w:space="0" w:color="auto"/>
            </w:tcBorders>
            <w:shd w:val="clear" w:color="auto" w:fill="auto"/>
            <w:noWrap/>
            <w:vAlign w:val="center"/>
            <w:hideMark/>
          </w:tcPr>
          <w:p w14:paraId="03B7C672" w14:textId="77777777" w:rsidR="002F074F" w:rsidRPr="00841835" w:rsidRDefault="002F074F" w:rsidP="00123223">
            <w:pPr>
              <w:pStyle w:val="TX-TableText"/>
              <w:jc w:val="center"/>
              <w:rPr>
                <w:color w:val="000000"/>
              </w:rPr>
            </w:pPr>
          </w:p>
        </w:tc>
      </w:tr>
      <w:tr w:rsidR="002F074F" w:rsidRPr="00841835" w14:paraId="409CC6E5" w14:textId="77777777" w:rsidTr="00123223">
        <w:trPr>
          <w:trHeight w:val="288"/>
        </w:trPr>
        <w:tc>
          <w:tcPr>
            <w:tcW w:w="2700" w:type="dxa"/>
            <w:tcBorders>
              <w:bottom w:val="single" w:sz="4" w:space="0" w:color="auto"/>
            </w:tcBorders>
            <w:shd w:val="clear" w:color="auto" w:fill="auto"/>
            <w:vAlign w:val="center"/>
            <w:hideMark/>
          </w:tcPr>
          <w:p w14:paraId="316B8E8C" w14:textId="77777777" w:rsidR="002F074F" w:rsidRPr="00841835" w:rsidRDefault="002F074F" w:rsidP="00123223">
            <w:pPr>
              <w:pStyle w:val="TX-TableText"/>
              <w:ind w:left="252"/>
              <w:rPr>
                <w:color w:val="000000"/>
              </w:rPr>
            </w:pPr>
            <w:r w:rsidRPr="00841835">
              <w:rPr>
                <w:color w:val="000000"/>
              </w:rPr>
              <w:t>Moderate or severe hunger</w:t>
            </w:r>
          </w:p>
        </w:tc>
        <w:tc>
          <w:tcPr>
            <w:tcW w:w="1080" w:type="dxa"/>
            <w:tcBorders>
              <w:bottom w:val="single" w:sz="4" w:space="0" w:color="auto"/>
            </w:tcBorders>
            <w:shd w:val="clear" w:color="auto" w:fill="auto"/>
            <w:vAlign w:val="center"/>
            <w:hideMark/>
          </w:tcPr>
          <w:p w14:paraId="06485CD7"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211E5EA0"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2520F4A5"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7C563395"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1205CC93" w14:textId="77777777" w:rsidR="002F074F" w:rsidRPr="00841835" w:rsidRDefault="002F074F" w:rsidP="00123223">
            <w:pPr>
              <w:pStyle w:val="TX-TableText"/>
              <w:jc w:val="center"/>
            </w:pPr>
          </w:p>
        </w:tc>
        <w:tc>
          <w:tcPr>
            <w:tcW w:w="919" w:type="dxa"/>
            <w:tcBorders>
              <w:bottom w:val="single" w:sz="4" w:space="0" w:color="auto"/>
            </w:tcBorders>
            <w:shd w:val="clear" w:color="auto" w:fill="auto"/>
            <w:noWrap/>
            <w:vAlign w:val="center"/>
            <w:hideMark/>
          </w:tcPr>
          <w:p w14:paraId="0385D72F" w14:textId="77777777" w:rsidR="002F074F" w:rsidRPr="00841835" w:rsidRDefault="002F074F" w:rsidP="00123223">
            <w:pPr>
              <w:pStyle w:val="TX-TableText"/>
              <w:jc w:val="center"/>
            </w:pPr>
          </w:p>
        </w:tc>
      </w:tr>
    </w:tbl>
    <w:p w14:paraId="59870818" w14:textId="77777777" w:rsidR="00BC0F95" w:rsidRDefault="00FD63F4" w:rsidP="00102846">
      <w:pPr>
        <w:pStyle w:val="TF-TblFN"/>
      </w:pPr>
      <w:r>
        <w:rPr>
          <w:rStyle w:val="CommentReference"/>
          <w:rFonts w:ascii="Calibri" w:eastAsia="Calibri" w:hAnsi="Calibri"/>
        </w:rPr>
        <w:commentReference w:id="285"/>
      </w:r>
      <w:r w:rsidR="00BC0F95" w:rsidRPr="00DC3457">
        <w:t xml:space="preserve">^ </w:t>
      </w:r>
      <w:r w:rsidR="00102846">
        <w:tab/>
      </w:r>
      <w:r w:rsidR="00BC0F95" w:rsidRPr="00DC3457">
        <w:t xml:space="preserve">Results not statistically reliable, n&lt;30. </w:t>
      </w:r>
    </w:p>
    <w:p w14:paraId="2C4E76CF" w14:textId="6F270E8A" w:rsidR="00BC0F95" w:rsidRDefault="00BC0F95" w:rsidP="00102846">
      <w:pPr>
        <w:pStyle w:val="TF-TblFN"/>
      </w:pPr>
      <w:r w:rsidRPr="00DC3457">
        <w:rPr>
          <w:vertAlign w:val="superscript"/>
        </w:rPr>
        <w:t xml:space="preserve">1 </w:t>
      </w:r>
      <w:r w:rsidR="00102846">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00AC2D03">
        <w:t>.</w:t>
      </w:r>
    </w:p>
    <w:p w14:paraId="4865B37A"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a-c</w:t>
      </w:r>
      <w:proofErr w:type="gramEnd"/>
      <w:r>
        <w:tab/>
      </w:r>
      <w:r w:rsidRPr="009960B7">
        <w:t>A superscript in the column heading indicates significance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p>
    <w:p w14:paraId="5930A0DD" w14:textId="131710A5" w:rsidR="00102846" w:rsidRDefault="00102846" w:rsidP="00102846">
      <w:pPr>
        <w:pStyle w:val="TF-TblFN"/>
      </w:pPr>
      <w:bookmarkStart w:id="286" w:name="_Toc400542629"/>
      <w:bookmarkStart w:id="287" w:name="_Toc414874517"/>
      <w:r w:rsidRPr="00602FB9">
        <w:t xml:space="preserve">Source: </w:t>
      </w:r>
      <w:r w:rsidR="0086516E">
        <w:rPr>
          <w:highlight w:val="yellow"/>
        </w:rPr>
        <w:t>ZOI interim survey</w:t>
      </w:r>
      <w:r w:rsidRPr="00344805">
        <w:rPr>
          <w:highlight w:val="yellow"/>
        </w:rPr>
        <w:t>, [COUNTRY</w:t>
      </w:r>
      <w:r w:rsidRPr="0084183B">
        <w:rPr>
          <w:highlight w:val="yellow"/>
        </w:rPr>
        <w:t>] [DATE</w:t>
      </w:r>
      <w:r w:rsidRPr="00602FB9">
        <w:t xml:space="preserve">]. </w:t>
      </w:r>
    </w:p>
    <w:p w14:paraId="39982AEF" w14:textId="77777777" w:rsidR="00316320" w:rsidRDefault="00316320" w:rsidP="00102846">
      <w:pPr>
        <w:pStyle w:val="TF-TblFN"/>
      </w:pPr>
    </w:p>
    <w:p w14:paraId="1DB3D4D7" w14:textId="77777777" w:rsidR="00BC0F95" w:rsidRPr="00DF4DE5" w:rsidRDefault="00995F8F" w:rsidP="00314E1F">
      <w:pPr>
        <w:pStyle w:val="Heading2"/>
        <w:rPr>
          <w:noProof/>
        </w:rPr>
      </w:pPr>
      <w:bookmarkStart w:id="288" w:name="_Toc420271999"/>
      <w:r>
        <w:rPr>
          <w:noProof/>
        </w:rPr>
        <w:lastRenderedPageBreak/>
        <w:t>7</w:t>
      </w:r>
      <w:r w:rsidR="00BC0F95" w:rsidRPr="00DF4DE5">
        <w:rPr>
          <w:noProof/>
        </w:rPr>
        <w:t>.</w:t>
      </w:r>
      <w:r>
        <w:rPr>
          <w:noProof/>
        </w:rPr>
        <w:t>2</w:t>
      </w:r>
      <w:r w:rsidR="00373011">
        <w:rPr>
          <w:noProof/>
        </w:rPr>
        <w:tab/>
      </w:r>
      <w:r w:rsidR="00BC0F95" w:rsidRPr="00DF4DE5">
        <w:rPr>
          <w:noProof/>
        </w:rPr>
        <w:t xml:space="preserve">Stunting, Wasting, and Underweight </w:t>
      </w:r>
      <w:r w:rsidR="00344805">
        <w:rPr>
          <w:noProof/>
        </w:rPr>
        <w:t>a</w:t>
      </w:r>
      <w:r w:rsidR="00BC0F95" w:rsidRPr="00DF4DE5">
        <w:rPr>
          <w:noProof/>
        </w:rPr>
        <w:t xml:space="preserve">mong Children </w:t>
      </w:r>
      <w:r w:rsidR="008D1137">
        <w:rPr>
          <w:noProof/>
        </w:rPr>
        <w:t>U</w:t>
      </w:r>
      <w:r w:rsidR="00A376EB">
        <w:rPr>
          <w:noProof/>
        </w:rPr>
        <w:t xml:space="preserve">nder </w:t>
      </w:r>
      <w:r w:rsidR="00EB223E">
        <w:rPr>
          <w:noProof/>
        </w:rPr>
        <w:t xml:space="preserve">5 </w:t>
      </w:r>
      <w:r w:rsidR="00BC0F95" w:rsidRPr="00DF4DE5">
        <w:rPr>
          <w:noProof/>
        </w:rPr>
        <w:t>Years</w:t>
      </w:r>
      <w:bookmarkEnd w:id="286"/>
      <w:bookmarkEnd w:id="287"/>
      <w:bookmarkEnd w:id="288"/>
    </w:p>
    <w:p w14:paraId="16F8F08F" w14:textId="77777777" w:rsidR="00BC0F95" w:rsidRPr="00DF4DE5" w:rsidRDefault="00BC0F95" w:rsidP="00373011">
      <w:pPr>
        <w:pStyle w:val="L1-FlLSp12"/>
      </w:pPr>
      <w:r w:rsidRPr="00DF4DE5">
        <w:t xml:space="preserve">This </w:t>
      </w:r>
      <w:r w:rsidR="0028638A">
        <w:t>s</w:t>
      </w:r>
      <w:r w:rsidR="00EA5FC7">
        <w:t>ection</w:t>
      </w:r>
      <w:r w:rsidRPr="00DF4DE5">
        <w:t xml:space="preserve"> reports</w:t>
      </w:r>
      <w:r w:rsidR="00705E5F">
        <w:t xml:space="preserve"> on</w:t>
      </w:r>
      <w:r w:rsidRPr="00DF4DE5">
        <w:t xml:space="preserve"> three anthropometric measurements of undernutrition among children </w:t>
      </w:r>
      <w:proofErr w:type="gramStart"/>
      <w:r w:rsidRPr="00DF4DE5">
        <w:t>under</w:t>
      </w:r>
      <w:proofErr w:type="gramEnd"/>
      <w:r w:rsidRPr="00DF4DE5">
        <w:t xml:space="preserve"> </w:t>
      </w:r>
      <w:r w:rsidR="00EB223E">
        <w:t>5</w:t>
      </w:r>
      <w:r w:rsidRPr="00DF4DE5">
        <w:t xml:space="preserve"> years in the ZOI: stunting (height-for-age), wasting (weight-for-height), and underweight (weight-for-age). </w:t>
      </w:r>
    </w:p>
    <w:p w14:paraId="6731571E" w14:textId="77777777" w:rsidR="00BC0F95" w:rsidRPr="00DF4DE5" w:rsidRDefault="00BC0F95" w:rsidP="00314E1F">
      <w:pPr>
        <w:pStyle w:val="Heading3"/>
      </w:pPr>
      <w:bookmarkStart w:id="289" w:name="_Toc400542630"/>
      <w:bookmarkStart w:id="290" w:name="_Toc414874518"/>
      <w:bookmarkStart w:id="291" w:name="_Toc420272000"/>
      <w:r w:rsidRPr="00DF4DE5">
        <w:t>7.2.1</w:t>
      </w:r>
      <w:r w:rsidR="00373011">
        <w:tab/>
      </w:r>
      <w:r w:rsidRPr="00DF4DE5">
        <w:t>Stunting (</w:t>
      </w:r>
      <w:r w:rsidR="008D1137">
        <w:t>H</w:t>
      </w:r>
      <w:r w:rsidRPr="00DF4DE5">
        <w:t>eight-for-</w:t>
      </w:r>
      <w:r w:rsidR="008D1137">
        <w:t>A</w:t>
      </w:r>
      <w:r w:rsidRPr="00DF4DE5">
        <w:t>ge)</w:t>
      </w:r>
      <w:bookmarkEnd w:id="289"/>
      <w:bookmarkEnd w:id="290"/>
      <w:bookmarkEnd w:id="291"/>
    </w:p>
    <w:p w14:paraId="6AE80A70" w14:textId="39EF0A61" w:rsidR="00BC0F95" w:rsidRPr="00DF4DE5" w:rsidRDefault="00BC0F95" w:rsidP="00373011">
      <w:pPr>
        <w:pStyle w:val="L1-FlLSp12"/>
      </w:pPr>
      <w:r w:rsidRPr="00DF4DE5">
        <w:rPr>
          <w:i/>
        </w:rPr>
        <w:t>Stunting</w:t>
      </w:r>
      <w:r w:rsidRPr="00DF4DE5">
        <w:t xml:space="preserve"> is an indicator of linear growth retardation, most often due to a prolonged inadequate diet and poor health. Reducing the prevalence of stunting among children, particularly age 0</w:t>
      </w:r>
      <w:r w:rsidR="008651A2">
        <w:t>-</w:t>
      </w:r>
      <w:r w:rsidRPr="00DF4DE5">
        <w:t>23 months, is important because linear growth deficits accrued early in life are associated with cognitive impairments, poor educational performance, and decreased work productivity as adults</w:t>
      </w:r>
      <w:r w:rsidR="00713EDC">
        <w:t xml:space="preserve"> (</w:t>
      </w:r>
      <w:r w:rsidR="00251975">
        <w:t>Black</w:t>
      </w:r>
      <w:r w:rsidR="00713EDC">
        <w:t xml:space="preserve"> et al. 2008, </w:t>
      </w:r>
      <w:proofErr w:type="spellStart"/>
      <w:r w:rsidR="00713EDC">
        <w:t>Victora</w:t>
      </w:r>
      <w:proofErr w:type="spellEnd"/>
      <w:r w:rsidR="00713EDC">
        <w:t xml:space="preserve"> et al. 2008)</w:t>
      </w:r>
      <w:r w:rsidRPr="00DF4DE5">
        <w:t>. Stunting is a height-for-age measurement that reflects chronic undernutrition. This indicator measur</w:t>
      </w:r>
      <w:r w:rsidR="008651A2">
        <w:t>es the percentage of children 0-</w:t>
      </w:r>
      <w:r w:rsidRPr="00DF4DE5">
        <w:t xml:space="preserve">59 months who are stunted, as defined by a height-for-age Z-score more than two standard deviations </w:t>
      </w:r>
      <w:r w:rsidR="00AC2D03">
        <w:t xml:space="preserve">(SD) </w:t>
      </w:r>
      <w:r w:rsidRPr="00DF4DE5">
        <w:t>below the median of the 2006 WHO Child Growth Standard (&lt;-2SD).</w:t>
      </w:r>
      <w:r w:rsidRPr="00DF4DE5">
        <w:rPr>
          <w:rStyle w:val="FootnoteReference"/>
          <w:rFonts w:eastAsia="Calibri"/>
          <w:szCs w:val="24"/>
        </w:rPr>
        <w:footnoteReference w:id="23"/>
      </w:r>
      <w:r w:rsidRPr="00DF4DE5">
        <w:t xml:space="preserve"> The stunting measures presented below include the Feed the Future stunting indicator of moderate or severe stunting combined (&lt;-2SD) as well as the indicator for severe stunting (&lt;-3SD). Mean Z-scores are also presented.</w:t>
      </w:r>
    </w:p>
    <w:p w14:paraId="62E56425" w14:textId="77777777" w:rsidR="00BC0F95" w:rsidRPr="00DF4DE5" w:rsidRDefault="007A6EBA" w:rsidP="00314E1F">
      <w:pPr>
        <w:pStyle w:val="L1-FlLSp12"/>
      </w:pPr>
      <w:r>
        <w:rPr>
          <w:b/>
          <w:szCs w:val="24"/>
        </w:rPr>
        <w:t>Table 7.</w:t>
      </w:r>
      <w:r w:rsidR="00BC0F95" w:rsidRPr="00DF4DE5">
        <w:rPr>
          <w:b/>
          <w:szCs w:val="24"/>
        </w:rPr>
        <w:t>2</w:t>
      </w:r>
      <w:r w:rsidR="00BC0F95" w:rsidRPr="00DF4DE5">
        <w:rPr>
          <w:szCs w:val="24"/>
        </w:rPr>
        <w:t xml:space="preserve"> shows the prevalence of stunting, severe stunting, and </w:t>
      </w:r>
      <w:proofErr w:type="gramStart"/>
      <w:r w:rsidR="00BC0F95" w:rsidRPr="00DF4DE5">
        <w:rPr>
          <w:szCs w:val="24"/>
        </w:rPr>
        <w:t>mean</w:t>
      </w:r>
      <w:proofErr w:type="gramEnd"/>
      <w:r w:rsidR="00BC0F95" w:rsidRPr="00DF4DE5">
        <w:rPr>
          <w:szCs w:val="24"/>
        </w:rPr>
        <w:t xml:space="preserve"> Z-scores for children under </w:t>
      </w:r>
      <w:r w:rsidR="00EB223E">
        <w:rPr>
          <w:szCs w:val="24"/>
        </w:rPr>
        <w:t xml:space="preserve">5 </w:t>
      </w:r>
      <w:r w:rsidR="00BC0F95" w:rsidRPr="00DF4DE5">
        <w:rPr>
          <w:szCs w:val="24"/>
        </w:rPr>
        <w:t>years in the ZOI. Estimates are presented for all children and by child, caregiver, and household characteristics. Children</w:t>
      </w:r>
      <w:r w:rsidR="00EA5FC7">
        <w:rPr>
          <w:szCs w:val="24"/>
        </w:rPr>
        <w:t>’</w:t>
      </w:r>
      <w:r w:rsidR="00BC0F95" w:rsidRPr="00DF4DE5">
        <w:rPr>
          <w:szCs w:val="24"/>
        </w:rPr>
        <w:t>s characteristics include sex and age. Caregivers</w:t>
      </w:r>
      <w:r w:rsidR="00EA5FC7">
        <w:rPr>
          <w:szCs w:val="24"/>
        </w:rPr>
        <w:t>’</w:t>
      </w:r>
      <w:r w:rsidR="00BC0F95" w:rsidRPr="00DF4DE5">
        <w:rPr>
          <w:szCs w:val="24"/>
        </w:rPr>
        <w:t xml:space="preserve"> characteristics include educational attainment. </w:t>
      </w:r>
      <w:r w:rsidR="00BC0F95" w:rsidRPr="00DF4DE5">
        <w:t xml:space="preserve">Household characteristics include gendered household type, household size, </w:t>
      </w:r>
      <w:r w:rsidR="00BC0F95">
        <w:t xml:space="preserve">and </w:t>
      </w:r>
      <w:r w:rsidR="00BC0F95" w:rsidRPr="00DF4DE5">
        <w:t>household hunger.</w:t>
      </w:r>
    </w:p>
    <w:p w14:paraId="153FCA38" w14:textId="77777777" w:rsidR="00BC0F95" w:rsidRPr="00DF4DE5" w:rsidRDefault="00BC0F95" w:rsidP="00314E1F">
      <w:pPr>
        <w:pStyle w:val="L1-FlLSp12"/>
      </w:pPr>
      <w:r w:rsidRPr="00DF4DE5">
        <w:rPr>
          <w:highlight w:val="yellow"/>
        </w:rPr>
        <w:t>[Insert description of the values presented in the table.]</w:t>
      </w:r>
    </w:p>
    <w:p w14:paraId="4B3D739A"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88A9B3" w14:textId="77777777" w:rsidR="00BC0F95" w:rsidRPr="005F2634" w:rsidRDefault="007A6EBA" w:rsidP="005F2634">
      <w:pPr>
        <w:pStyle w:val="TT-TableTitle"/>
      </w:pPr>
      <w:bookmarkStart w:id="292" w:name="_Toc415131226"/>
      <w:bookmarkStart w:id="293" w:name="_Toc416881559"/>
      <w:proofErr w:type="gramStart"/>
      <w:r>
        <w:lastRenderedPageBreak/>
        <w:t>Table 7.</w:t>
      </w:r>
      <w:r w:rsidR="00BC0F95" w:rsidRPr="005F2634">
        <w:t>2</w:t>
      </w:r>
      <w:r w:rsidR="005F2634">
        <w:t>.</w:t>
      </w:r>
      <w:proofErr w:type="gramEnd"/>
      <w:r w:rsidR="005F2634">
        <w:tab/>
      </w:r>
      <w:r w:rsidR="00BC0F95" w:rsidRPr="005F2634">
        <w:t>Stunting (</w:t>
      </w:r>
      <w:r w:rsidR="002821D6" w:rsidRPr="005F2634">
        <w:t xml:space="preserve">height-for-age) among children under </w:t>
      </w:r>
      <w:r w:rsidR="00EB223E">
        <w:t xml:space="preserve">5 </w:t>
      </w:r>
      <w:r w:rsidR="002821D6" w:rsidRPr="005F2634">
        <w:t>years old</w:t>
      </w:r>
      <w:bookmarkEnd w:id="292"/>
      <w:bookmarkEnd w:id="293"/>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16"/>
        <w:gridCol w:w="1488"/>
        <w:gridCol w:w="1489"/>
        <w:gridCol w:w="1489"/>
        <w:gridCol w:w="1487"/>
      </w:tblGrid>
      <w:tr w:rsidR="00BC0F95" w:rsidRPr="00BF14D1" w14:paraId="3380C8E3" w14:textId="77777777" w:rsidTr="00881D0A">
        <w:trPr>
          <w:trHeight w:val="288"/>
        </w:trPr>
        <w:tc>
          <w:tcPr>
            <w:tcW w:w="1857" w:type="pct"/>
            <w:tcBorders>
              <w:bottom w:val="single" w:sz="18" w:space="0" w:color="auto"/>
            </w:tcBorders>
            <w:shd w:val="clear" w:color="auto" w:fill="4799B5"/>
            <w:vAlign w:val="bottom"/>
            <w:hideMark/>
          </w:tcPr>
          <w:p w14:paraId="08E2E7D6"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786" w:type="pct"/>
            <w:tcBorders>
              <w:bottom w:val="single" w:sz="18" w:space="0" w:color="auto"/>
            </w:tcBorders>
            <w:shd w:val="clear" w:color="auto" w:fill="4799B5"/>
            <w:vAlign w:val="bottom"/>
            <w:hideMark/>
          </w:tcPr>
          <w:p w14:paraId="03E4ABE0" w14:textId="60932728" w:rsidR="00BC0F95" w:rsidRPr="00BF14D1" w:rsidRDefault="00BC0F95" w:rsidP="006B48B0">
            <w:pPr>
              <w:pStyle w:val="TH-TableHeading"/>
              <w:rPr>
                <w:color w:val="FFFFFF" w:themeColor="background1"/>
              </w:rPr>
            </w:pPr>
            <w:r w:rsidRPr="00BF14D1">
              <w:rPr>
                <w:color w:val="FFFFFF" w:themeColor="background1"/>
              </w:rPr>
              <w:t>% Stunted</w:t>
            </w:r>
            <w:r w:rsidRPr="00BF14D1">
              <w:rPr>
                <w:color w:val="FFFFFF" w:themeColor="background1"/>
              </w:rPr>
              <w:br/>
              <w:t>(&lt;-2 SD)</w:t>
            </w:r>
            <w:r w:rsidR="00AC2D03" w:rsidRPr="00AC2D03">
              <w:rPr>
                <w:color w:val="FFFFFF" w:themeColor="background1"/>
                <w:vertAlign w:val="superscript"/>
              </w:rPr>
              <w:t>a</w:t>
            </w:r>
          </w:p>
        </w:tc>
        <w:tc>
          <w:tcPr>
            <w:tcW w:w="786" w:type="pct"/>
            <w:tcBorders>
              <w:bottom w:val="single" w:sz="18" w:space="0" w:color="auto"/>
            </w:tcBorders>
            <w:shd w:val="clear" w:color="auto" w:fill="4799B5"/>
            <w:vAlign w:val="bottom"/>
            <w:hideMark/>
          </w:tcPr>
          <w:p w14:paraId="76A26D83"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7968FF">
              <w:rPr>
                <w:color w:val="FFFFFF" w:themeColor="background1"/>
              </w:rPr>
              <w:t>s</w:t>
            </w:r>
            <w:r w:rsidRPr="00BF14D1">
              <w:rPr>
                <w:color w:val="FFFFFF" w:themeColor="background1"/>
              </w:rPr>
              <w:t>tunted</w:t>
            </w:r>
            <w:r w:rsidRPr="00BF14D1">
              <w:rPr>
                <w:color w:val="FFFFFF" w:themeColor="background1"/>
              </w:rPr>
              <w:br/>
              <w:t>(&lt;-3 SD)</w:t>
            </w:r>
          </w:p>
        </w:tc>
        <w:tc>
          <w:tcPr>
            <w:tcW w:w="786" w:type="pct"/>
            <w:tcBorders>
              <w:bottom w:val="single" w:sz="18" w:space="0" w:color="auto"/>
            </w:tcBorders>
            <w:shd w:val="clear" w:color="auto" w:fill="4799B5"/>
            <w:vAlign w:val="bottom"/>
            <w:hideMark/>
          </w:tcPr>
          <w:p w14:paraId="5050432F" w14:textId="6390D256"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85" w:type="pct"/>
            <w:tcBorders>
              <w:bottom w:val="single" w:sz="18" w:space="0" w:color="auto"/>
            </w:tcBorders>
            <w:shd w:val="clear" w:color="auto" w:fill="4799B5"/>
            <w:vAlign w:val="bottom"/>
            <w:hideMark/>
          </w:tcPr>
          <w:p w14:paraId="322E4102"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BC0F95" w:rsidRPr="002F074F" w14:paraId="22B2ECD8" w14:textId="77777777" w:rsidTr="00881D0A">
        <w:trPr>
          <w:trHeight w:val="630"/>
        </w:trPr>
        <w:tc>
          <w:tcPr>
            <w:tcW w:w="1857" w:type="pct"/>
            <w:tcBorders>
              <w:top w:val="single" w:sz="18" w:space="0" w:color="auto"/>
              <w:bottom w:val="single" w:sz="18" w:space="0" w:color="auto"/>
            </w:tcBorders>
            <w:shd w:val="clear" w:color="auto" w:fill="auto"/>
            <w:vAlign w:val="center"/>
            <w:hideMark/>
          </w:tcPr>
          <w:p w14:paraId="6EA77A2A" w14:textId="77777777" w:rsidR="002F074F" w:rsidRDefault="002F074F" w:rsidP="00102846">
            <w:pPr>
              <w:pStyle w:val="TX-TableText"/>
              <w:rPr>
                <w:b/>
                <w:sz w:val="22"/>
              </w:rPr>
            </w:pPr>
            <w:r>
              <w:rPr>
                <w:b/>
                <w:sz w:val="22"/>
              </w:rPr>
              <w:t xml:space="preserve">Total </w:t>
            </w:r>
          </w:p>
          <w:p w14:paraId="2A0684F6" w14:textId="77777777" w:rsidR="00BC0F95" w:rsidRPr="002F074F" w:rsidRDefault="002F074F" w:rsidP="00102846">
            <w:pPr>
              <w:pStyle w:val="TX-TableText"/>
              <w:rPr>
                <w:b/>
                <w:sz w:val="22"/>
              </w:rPr>
            </w:pPr>
            <w:r>
              <w:rPr>
                <w:b/>
                <w:sz w:val="22"/>
              </w:rPr>
              <w:t>(</w:t>
            </w:r>
            <w:r w:rsidR="00BC0F95" w:rsidRPr="002F074F">
              <w:rPr>
                <w:b/>
                <w:sz w:val="22"/>
              </w:rPr>
              <w:t>All children</w:t>
            </w:r>
            <w:r>
              <w:rPr>
                <w:b/>
                <w:sz w:val="22"/>
              </w:rPr>
              <w:t xml:space="preserve"> under 5 years)</w:t>
            </w:r>
          </w:p>
        </w:tc>
        <w:tc>
          <w:tcPr>
            <w:tcW w:w="786" w:type="pct"/>
            <w:tcBorders>
              <w:top w:val="single" w:sz="18" w:space="0" w:color="auto"/>
              <w:bottom w:val="single" w:sz="18" w:space="0" w:color="auto"/>
            </w:tcBorders>
            <w:shd w:val="clear" w:color="auto" w:fill="auto"/>
            <w:vAlign w:val="center"/>
            <w:hideMark/>
          </w:tcPr>
          <w:p w14:paraId="572793D4"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245F0A47"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6D1A0C99" w14:textId="77777777" w:rsidR="00BC0F95" w:rsidRPr="002F074F" w:rsidRDefault="00BC0F95" w:rsidP="002F074F">
            <w:pPr>
              <w:pStyle w:val="TX-TableText"/>
              <w:rPr>
                <w:b/>
                <w:sz w:val="22"/>
              </w:rPr>
            </w:pPr>
          </w:p>
        </w:tc>
        <w:tc>
          <w:tcPr>
            <w:tcW w:w="785" w:type="pct"/>
            <w:tcBorders>
              <w:top w:val="single" w:sz="18" w:space="0" w:color="auto"/>
              <w:bottom w:val="single" w:sz="18" w:space="0" w:color="auto"/>
            </w:tcBorders>
            <w:shd w:val="clear" w:color="auto" w:fill="auto"/>
            <w:vAlign w:val="center"/>
            <w:hideMark/>
          </w:tcPr>
          <w:p w14:paraId="1B623C60" w14:textId="77777777" w:rsidR="00BC0F95" w:rsidRPr="002F074F" w:rsidRDefault="00BC0F95" w:rsidP="002F074F">
            <w:pPr>
              <w:pStyle w:val="TX-TableText"/>
              <w:rPr>
                <w:b/>
                <w:sz w:val="22"/>
              </w:rPr>
            </w:pPr>
          </w:p>
        </w:tc>
      </w:tr>
      <w:tr w:rsidR="00BC0F95" w:rsidRPr="00E37554" w14:paraId="170CA03C" w14:textId="77777777" w:rsidTr="002F074F">
        <w:trPr>
          <w:trHeight w:val="288"/>
        </w:trPr>
        <w:tc>
          <w:tcPr>
            <w:tcW w:w="5000" w:type="pct"/>
            <w:gridSpan w:val="5"/>
            <w:tcBorders>
              <w:top w:val="single" w:sz="18" w:space="0" w:color="auto"/>
            </w:tcBorders>
            <w:shd w:val="clear" w:color="auto" w:fill="DBE7F3"/>
            <w:vAlign w:val="center"/>
            <w:hideMark/>
          </w:tcPr>
          <w:p w14:paraId="4534D643" w14:textId="77777777" w:rsidR="00BC0F95" w:rsidRPr="00E37554" w:rsidRDefault="00BC0F95" w:rsidP="00CE5004">
            <w:pPr>
              <w:pStyle w:val="TH-TableHeading"/>
              <w:jc w:val="left"/>
              <w:rPr>
                <w:color w:val="auto"/>
              </w:rPr>
            </w:pPr>
            <w:r w:rsidRPr="00E37554">
              <w:rPr>
                <w:color w:val="auto"/>
              </w:rPr>
              <w:t>Child sex</w:t>
            </w:r>
          </w:p>
        </w:tc>
      </w:tr>
      <w:tr w:rsidR="00BC0F95" w:rsidRPr="00841835" w14:paraId="762B8E80" w14:textId="77777777" w:rsidTr="00881D0A">
        <w:trPr>
          <w:trHeight w:val="288"/>
        </w:trPr>
        <w:tc>
          <w:tcPr>
            <w:tcW w:w="1857" w:type="pct"/>
            <w:shd w:val="clear" w:color="auto" w:fill="auto"/>
            <w:vAlign w:val="center"/>
            <w:hideMark/>
          </w:tcPr>
          <w:p w14:paraId="5A6BD3BE" w14:textId="77777777" w:rsidR="00BC0F95" w:rsidRPr="00841835" w:rsidRDefault="00BC0F95" w:rsidP="00123223">
            <w:pPr>
              <w:pStyle w:val="TX-TableText"/>
              <w:ind w:left="252"/>
              <w:rPr>
                <w:color w:val="000000"/>
              </w:rPr>
            </w:pPr>
            <w:r w:rsidRPr="00841835">
              <w:rPr>
                <w:color w:val="000000"/>
              </w:rPr>
              <w:t>Male</w:t>
            </w:r>
          </w:p>
        </w:tc>
        <w:tc>
          <w:tcPr>
            <w:tcW w:w="786" w:type="pct"/>
            <w:shd w:val="clear" w:color="auto" w:fill="auto"/>
            <w:vAlign w:val="center"/>
            <w:hideMark/>
          </w:tcPr>
          <w:p w14:paraId="75A717D5"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64A313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4F58D0"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A0ED5C5" w14:textId="77777777" w:rsidR="00BC0F95" w:rsidRPr="00841835" w:rsidRDefault="00BC0F95" w:rsidP="00CE5004">
            <w:pPr>
              <w:pStyle w:val="TX-TableText"/>
              <w:jc w:val="center"/>
              <w:rPr>
                <w:color w:val="000000"/>
              </w:rPr>
            </w:pPr>
          </w:p>
        </w:tc>
      </w:tr>
      <w:tr w:rsidR="00BC0F95" w:rsidRPr="00841835" w14:paraId="4A88B3C9" w14:textId="77777777" w:rsidTr="00881D0A">
        <w:trPr>
          <w:trHeight w:val="288"/>
        </w:trPr>
        <w:tc>
          <w:tcPr>
            <w:tcW w:w="1857" w:type="pct"/>
            <w:shd w:val="clear" w:color="auto" w:fill="auto"/>
            <w:vAlign w:val="center"/>
            <w:hideMark/>
          </w:tcPr>
          <w:p w14:paraId="0006BD97" w14:textId="77777777" w:rsidR="00BC0F95" w:rsidRPr="00841835" w:rsidRDefault="00BC0F95" w:rsidP="00123223">
            <w:pPr>
              <w:pStyle w:val="TX-TableText"/>
              <w:ind w:left="252"/>
              <w:rPr>
                <w:color w:val="000000"/>
              </w:rPr>
            </w:pPr>
            <w:r w:rsidRPr="00841835">
              <w:rPr>
                <w:color w:val="000000"/>
              </w:rPr>
              <w:t>Female</w:t>
            </w:r>
          </w:p>
        </w:tc>
        <w:tc>
          <w:tcPr>
            <w:tcW w:w="786" w:type="pct"/>
            <w:shd w:val="clear" w:color="auto" w:fill="auto"/>
            <w:vAlign w:val="center"/>
            <w:hideMark/>
          </w:tcPr>
          <w:p w14:paraId="1DA3EB5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34889697"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705FD7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DA8E0F" w14:textId="77777777" w:rsidR="00BC0F95" w:rsidRPr="00841835" w:rsidRDefault="00BC0F95" w:rsidP="00CE5004">
            <w:pPr>
              <w:pStyle w:val="TX-TableText"/>
              <w:jc w:val="center"/>
              <w:rPr>
                <w:color w:val="000000"/>
              </w:rPr>
            </w:pPr>
          </w:p>
        </w:tc>
      </w:tr>
      <w:tr w:rsidR="00BC0F95" w:rsidRPr="00E37554" w14:paraId="5746A16A" w14:textId="77777777" w:rsidTr="00102846">
        <w:trPr>
          <w:trHeight w:val="288"/>
        </w:trPr>
        <w:tc>
          <w:tcPr>
            <w:tcW w:w="5000" w:type="pct"/>
            <w:gridSpan w:val="5"/>
            <w:shd w:val="clear" w:color="000000" w:fill="DBE7F3"/>
            <w:vAlign w:val="center"/>
            <w:hideMark/>
          </w:tcPr>
          <w:p w14:paraId="7965F3CB" w14:textId="77777777" w:rsidR="00BC0F95" w:rsidRPr="00E37554" w:rsidRDefault="00BC0F95" w:rsidP="00CE5004">
            <w:pPr>
              <w:pStyle w:val="TH-TableHeading"/>
              <w:jc w:val="left"/>
              <w:rPr>
                <w:color w:val="auto"/>
              </w:rPr>
            </w:pPr>
            <w:r w:rsidRPr="00E37554">
              <w:rPr>
                <w:color w:val="auto"/>
              </w:rPr>
              <w:t>Child age</w:t>
            </w:r>
          </w:p>
        </w:tc>
      </w:tr>
      <w:tr w:rsidR="00BC0F95" w:rsidRPr="00841835" w14:paraId="06CD90BE" w14:textId="77777777" w:rsidTr="00881D0A">
        <w:trPr>
          <w:trHeight w:val="288"/>
        </w:trPr>
        <w:tc>
          <w:tcPr>
            <w:tcW w:w="1857" w:type="pct"/>
            <w:shd w:val="clear" w:color="auto" w:fill="auto"/>
            <w:vAlign w:val="center"/>
            <w:hideMark/>
          </w:tcPr>
          <w:p w14:paraId="4BAB4449" w14:textId="77777777" w:rsidR="00BC0F95" w:rsidRPr="00841835" w:rsidRDefault="00BC0F95" w:rsidP="00E37554">
            <w:pPr>
              <w:pStyle w:val="TX-TableText"/>
              <w:ind w:left="252"/>
              <w:rPr>
                <w:color w:val="000000"/>
              </w:rPr>
            </w:pPr>
            <w:r w:rsidRPr="00841835">
              <w:rPr>
                <w:color w:val="000000"/>
              </w:rPr>
              <w:t>0</w:t>
            </w:r>
            <w:r>
              <w:rPr>
                <w:color w:val="000000"/>
              </w:rPr>
              <w:t>-</w:t>
            </w:r>
            <w:r w:rsidRPr="00841835">
              <w:rPr>
                <w:color w:val="000000"/>
              </w:rPr>
              <w:t>11 months</w:t>
            </w:r>
          </w:p>
        </w:tc>
        <w:tc>
          <w:tcPr>
            <w:tcW w:w="786" w:type="pct"/>
            <w:shd w:val="clear" w:color="auto" w:fill="auto"/>
            <w:vAlign w:val="center"/>
            <w:hideMark/>
          </w:tcPr>
          <w:p w14:paraId="04678A20"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32AACC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7339FF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28BC33B" w14:textId="77777777" w:rsidR="00BC0F95" w:rsidRPr="00841835" w:rsidRDefault="00BC0F95" w:rsidP="00CE5004">
            <w:pPr>
              <w:pStyle w:val="TX-TableText"/>
              <w:jc w:val="center"/>
              <w:rPr>
                <w:color w:val="000000"/>
              </w:rPr>
            </w:pPr>
          </w:p>
        </w:tc>
      </w:tr>
      <w:tr w:rsidR="00BC0F95" w:rsidRPr="00841835" w14:paraId="3D250889" w14:textId="77777777" w:rsidTr="00881D0A">
        <w:trPr>
          <w:trHeight w:val="288"/>
        </w:trPr>
        <w:tc>
          <w:tcPr>
            <w:tcW w:w="1857" w:type="pct"/>
            <w:shd w:val="clear" w:color="auto" w:fill="auto"/>
            <w:vAlign w:val="center"/>
            <w:hideMark/>
          </w:tcPr>
          <w:p w14:paraId="1736887E" w14:textId="77777777" w:rsidR="00BC0F95" w:rsidRPr="00841835" w:rsidRDefault="00BC0F95" w:rsidP="00E37554">
            <w:pPr>
              <w:pStyle w:val="TX-TableText"/>
              <w:ind w:left="252"/>
              <w:rPr>
                <w:color w:val="000000"/>
              </w:rPr>
            </w:pPr>
            <w:r>
              <w:rPr>
                <w:color w:val="000000"/>
              </w:rPr>
              <w:t>1</w:t>
            </w:r>
            <w:r w:rsidRPr="00841835">
              <w:rPr>
                <w:color w:val="000000"/>
              </w:rPr>
              <w:t>2</w:t>
            </w:r>
            <w:r>
              <w:rPr>
                <w:color w:val="000000"/>
              </w:rPr>
              <w:t>-</w:t>
            </w:r>
            <w:r w:rsidRPr="00841835">
              <w:rPr>
                <w:color w:val="000000"/>
              </w:rPr>
              <w:t>23 months</w:t>
            </w:r>
          </w:p>
        </w:tc>
        <w:tc>
          <w:tcPr>
            <w:tcW w:w="786" w:type="pct"/>
            <w:shd w:val="clear" w:color="auto" w:fill="auto"/>
            <w:vAlign w:val="center"/>
            <w:hideMark/>
          </w:tcPr>
          <w:p w14:paraId="221EF77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908FBE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8B3CA8C"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46E0E3C" w14:textId="77777777" w:rsidR="00BC0F95" w:rsidRPr="00841835" w:rsidRDefault="00BC0F95" w:rsidP="00CE5004">
            <w:pPr>
              <w:pStyle w:val="TX-TableText"/>
              <w:jc w:val="center"/>
              <w:rPr>
                <w:color w:val="000000"/>
              </w:rPr>
            </w:pPr>
          </w:p>
        </w:tc>
      </w:tr>
      <w:tr w:rsidR="00BC0F95" w:rsidRPr="00841835" w14:paraId="2A17AA6E" w14:textId="77777777" w:rsidTr="00881D0A">
        <w:trPr>
          <w:trHeight w:val="288"/>
        </w:trPr>
        <w:tc>
          <w:tcPr>
            <w:tcW w:w="1857" w:type="pct"/>
            <w:shd w:val="clear" w:color="auto" w:fill="auto"/>
            <w:vAlign w:val="center"/>
            <w:hideMark/>
          </w:tcPr>
          <w:p w14:paraId="50C5499C" w14:textId="77777777" w:rsidR="00BC0F95" w:rsidRPr="00841835" w:rsidRDefault="00BC0F95" w:rsidP="00E37554">
            <w:pPr>
              <w:pStyle w:val="TX-TableText"/>
              <w:ind w:left="252"/>
              <w:rPr>
                <w:color w:val="000000"/>
              </w:rPr>
            </w:pPr>
            <w:r w:rsidRPr="00841835">
              <w:rPr>
                <w:color w:val="000000"/>
              </w:rPr>
              <w:t>24</w:t>
            </w:r>
            <w:r>
              <w:rPr>
                <w:color w:val="000000"/>
              </w:rPr>
              <w:t>-</w:t>
            </w:r>
            <w:r w:rsidRPr="00841835">
              <w:rPr>
                <w:color w:val="000000"/>
              </w:rPr>
              <w:t>35 months</w:t>
            </w:r>
          </w:p>
        </w:tc>
        <w:tc>
          <w:tcPr>
            <w:tcW w:w="786" w:type="pct"/>
            <w:shd w:val="clear" w:color="auto" w:fill="auto"/>
            <w:vAlign w:val="center"/>
            <w:hideMark/>
          </w:tcPr>
          <w:p w14:paraId="3BA5B758"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F77845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1D8BA7"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832B0F" w14:textId="77777777" w:rsidR="00BC0F95" w:rsidRPr="00841835" w:rsidRDefault="00BC0F95" w:rsidP="00CE5004">
            <w:pPr>
              <w:pStyle w:val="TX-TableText"/>
              <w:jc w:val="center"/>
              <w:rPr>
                <w:color w:val="000000"/>
              </w:rPr>
            </w:pPr>
          </w:p>
        </w:tc>
      </w:tr>
      <w:tr w:rsidR="00BC0F95" w:rsidRPr="00841835" w14:paraId="52534AE6" w14:textId="77777777" w:rsidTr="00881D0A">
        <w:trPr>
          <w:trHeight w:val="288"/>
        </w:trPr>
        <w:tc>
          <w:tcPr>
            <w:tcW w:w="1857" w:type="pct"/>
            <w:shd w:val="clear" w:color="auto" w:fill="auto"/>
            <w:vAlign w:val="center"/>
            <w:hideMark/>
          </w:tcPr>
          <w:p w14:paraId="68F1F87A" w14:textId="77777777" w:rsidR="00BC0F95" w:rsidRPr="00841835" w:rsidRDefault="00BC0F95" w:rsidP="00E37554">
            <w:pPr>
              <w:pStyle w:val="TX-TableText"/>
              <w:ind w:left="252"/>
              <w:rPr>
                <w:color w:val="000000"/>
              </w:rPr>
            </w:pPr>
            <w:r w:rsidRPr="00841835">
              <w:rPr>
                <w:color w:val="000000"/>
              </w:rPr>
              <w:t>36</w:t>
            </w:r>
            <w:r>
              <w:rPr>
                <w:color w:val="000000"/>
              </w:rPr>
              <w:t>-</w:t>
            </w:r>
            <w:r w:rsidRPr="00841835">
              <w:rPr>
                <w:color w:val="000000"/>
              </w:rPr>
              <w:t>47 months</w:t>
            </w:r>
          </w:p>
        </w:tc>
        <w:tc>
          <w:tcPr>
            <w:tcW w:w="786" w:type="pct"/>
            <w:shd w:val="clear" w:color="auto" w:fill="auto"/>
            <w:vAlign w:val="center"/>
            <w:hideMark/>
          </w:tcPr>
          <w:p w14:paraId="25D65B34"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B75AF8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CDBE5D9"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B0D8FD1" w14:textId="77777777" w:rsidR="00BC0F95" w:rsidRPr="00841835" w:rsidRDefault="00BC0F95" w:rsidP="00CE5004">
            <w:pPr>
              <w:pStyle w:val="TX-TableText"/>
              <w:jc w:val="center"/>
              <w:rPr>
                <w:color w:val="000000"/>
              </w:rPr>
            </w:pPr>
          </w:p>
        </w:tc>
      </w:tr>
      <w:tr w:rsidR="00BC0F95" w:rsidRPr="00841835" w14:paraId="1982645D" w14:textId="77777777" w:rsidTr="00881D0A">
        <w:trPr>
          <w:trHeight w:val="288"/>
        </w:trPr>
        <w:tc>
          <w:tcPr>
            <w:tcW w:w="1857" w:type="pct"/>
            <w:shd w:val="clear" w:color="auto" w:fill="auto"/>
            <w:vAlign w:val="center"/>
            <w:hideMark/>
          </w:tcPr>
          <w:p w14:paraId="606D2AB3" w14:textId="77777777" w:rsidR="00BC0F95" w:rsidRPr="00841835" w:rsidRDefault="00BC0F95" w:rsidP="00E37554">
            <w:pPr>
              <w:pStyle w:val="TX-TableText"/>
              <w:ind w:left="252"/>
              <w:rPr>
                <w:color w:val="000000"/>
              </w:rPr>
            </w:pPr>
            <w:r w:rsidRPr="00841835">
              <w:rPr>
                <w:color w:val="000000"/>
              </w:rPr>
              <w:t>48</w:t>
            </w:r>
            <w:r>
              <w:rPr>
                <w:color w:val="000000"/>
              </w:rPr>
              <w:t>-</w:t>
            </w:r>
            <w:r w:rsidRPr="00841835">
              <w:rPr>
                <w:color w:val="000000"/>
              </w:rPr>
              <w:t>59 months</w:t>
            </w:r>
          </w:p>
        </w:tc>
        <w:tc>
          <w:tcPr>
            <w:tcW w:w="786" w:type="pct"/>
            <w:shd w:val="clear" w:color="auto" w:fill="auto"/>
            <w:vAlign w:val="center"/>
            <w:hideMark/>
          </w:tcPr>
          <w:p w14:paraId="570C0A5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3F67CD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220CD0E"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5F67505A" w14:textId="77777777" w:rsidR="00BC0F95" w:rsidRPr="00841835" w:rsidRDefault="00BC0F95" w:rsidP="00CE5004">
            <w:pPr>
              <w:pStyle w:val="TX-TableText"/>
              <w:jc w:val="center"/>
              <w:rPr>
                <w:color w:val="000000"/>
              </w:rPr>
            </w:pPr>
          </w:p>
        </w:tc>
      </w:tr>
      <w:tr w:rsidR="00BC0F95" w:rsidRPr="00E37554" w14:paraId="5227349C" w14:textId="77777777" w:rsidTr="00102846">
        <w:trPr>
          <w:trHeight w:val="288"/>
        </w:trPr>
        <w:tc>
          <w:tcPr>
            <w:tcW w:w="5000" w:type="pct"/>
            <w:gridSpan w:val="5"/>
            <w:shd w:val="clear" w:color="000000" w:fill="DBE7F3"/>
            <w:vAlign w:val="center"/>
            <w:hideMark/>
          </w:tcPr>
          <w:p w14:paraId="3A510B31" w14:textId="77777777" w:rsidR="00BC0F95" w:rsidRPr="00E37554" w:rsidRDefault="00BC0F95" w:rsidP="00CE5004">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79ABD072" w14:textId="77777777" w:rsidTr="00881D0A">
        <w:trPr>
          <w:trHeight w:val="288"/>
        </w:trPr>
        <w:tc>
          <w:tcPr>
            <w:tcW w:w="1857" w:type="pct"/>
            <w:shd w:val="clear" w:color="auto" w:fill="auto"/>
            <w:vAlign w:val="center"/>
          </w:tcPr>
          <w:p w14:paraId="451A2E65" w14:textId="77777777" w:rsidR="00434125" w:rsidRPr="00841835" w:rsidRDefault="00434125" w:rsidP="00B751A7">
            <w:pPr>
              <w:pStyle w:val="TX-TableText"/>
              <w:ind w:left="252"/>
              <w:rPr>
                <w:color w:val="000000"/>
              </w:rPr>
            </w:pPr>
            <w:r>
              <w:rPr>
                <w:color w:val="000000"/>
              </w:rPr>
              <w:t>No education</w:t>
            </w:r>
          </w:p>
        </w:tc>
        <w:tc>
          <w:tcPr>
            <w:tcW w:w="786" w:type="pct"/>
            <w:shd w:val="clear" w:color="auto" w:fill="auto"/>
            <w:vAlign w:val="center"/>
          </w:tcPr>
          <w:p w14:paraId="1872BDD9" w14:textId="77777777" w:rsidR="00434125" w:rsidRPr="00841835" w:rsidRDefault="00434125" w:rsidP="00CE5004">
            <w:pPr>
              <w:pStyle w:val="TX-TableText"/>
              <w:jc w:val="center"/>
              <w:rPr>
                <w:color w:val="000000"/>
              </w:rPr>
            </w:pPr>
          </w:p>
        </w:tc>
        <w:tc>
          <w:tcPr>
            <w:tcW w:w="786" w:type="pct"/>
            <w:shd w:val="clear" w:color="auto" w:fill="auto"/>
            <w:vAlign w:val="center"/>
          </w:tcPr>
          <w:p w14:paraId="04E9E98E" w14:textId="77777777" w:rsidR="00434125" w:rsidRPr="00841835" w:rsidRDefault="00434125" w:rsidP="00CE5004">
            <w:pPr>
              <w:pStyle w:val="TX-TableText"/>
              <w:jc w:val="center"/>
              <w:rPr>
                <w:color w:val="000000"/>
              </w:rPr>
            </w:pPr>
          </w:p>
        </w:tc>
        <w:tc>
          <w:tcPr>
            <w:tcW w:w="786" w:type="pct"/>
            <w:shd w:val="clear" w:color="auto" w:fill="auto"/>
            <w:vAlign w:val="center"/>
          </w:tcPr>
          <w:p w14:paraId="1CB19726" w14:textId="77777777" w:rsidR="00434125" w:rsidRPr="00841835" w:rsidRDefault="00434125" w:rsidP="00CE5004">
            <w:pPr>
              <w:pStyle w:val="TX-TableText"/>
              <w:jc w:val="center"/>
              <w:rPr>
                <w:color w:val="000000"/>
              </w:rPr>
            </w:pPr>
          </w:p>
        </w:tc>
        <w:tc>
          <w:tcPr>
            <w:tcW w:w="785" w:type="pct"/>
            <w:shd w:val="clear" w:color="auto" w:fill="auto"/>
            <w:vAlign w:val="center"/>
          </w:tcPr>
          <w:p w14:paraId="640046DF" w14:textId="77777777" w:rsidR="00434125" w:rsidRPr="00841835" w:rsidRDefault="00434125" w:rsidP="00CE5004">
            <w:pPr>
              <w:pStyle w:val="TX-TableText"/>
              <w:jc w:val="center"/>
              <w:rPr>
                <w:color w:val="000000"/>
              </w:rPr>
            </w:pPr>
          </w:p>
        </w:tc>
      </w:tr>
      <w:tr w:rsidR="00BC0F95" w:rsidRPr="00841835" w14:paraId="21CFF411" w14:textId="77777777" w:rsidTr="00881D0A">
        <w:trPr>
          <w:trHeight w:val="288"/>
        </w:trPr>
        <w:tc>
          <w:tcPr>
            <w:tcW w:w="1857" w:type="pct"/>
            <w:shd w:val="clear" w:color="auto" w:fill="auto"/>
            <w:vAlign w:val="center"/>
            <w:hideMark/>
          </w:tcPr>
          <w:p w14:paraId="4F6893C8" w14:textId="77777777" w:rsidR="00BC0F95" w:rsidRPr="00841835" w:rsidRDefault="00BC0F95" w:rsidP="00B751A7">
            <w:pPr>
              <w:pStyle w:val="TX-TableText"/>
              <w:ind w:left="252"/>
              <w:rPr>
                <w:color w:val="000000"/>
              </w:rPr>
            </w:pPr>
            <w:r w:rsidRPr="00841835">
              <w:rPr>
                <w:color w:val="000000"/>
              </w:rPr>
              <w:t>Less than primary</w:t>
            </w:r>
          </w:p>
        </w:tc>
        <w:tc>
          <w:tcPr>
            <w:tcW w:w="786" w:type="pct"/>
            <w:shd w:val="clear" w:color="auto" w:fill="auto"/>
            <w:vAlign w:val="center"/>
            <w:hideMark/>
          </w:tcPr>
          <w:p w14:paraId="79FA4EEC"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2B2A9D3"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B29C15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EA2D13" w14:textId="77777777" w:rsidR="00BC0F95" w:rsidRPr="00841835" w:rsidRDefault="00BC0F95" w:rsidP="00CE5004">
            <w:pPr>
              <w:pStyle w:val="TX-TableText"/>
              <w:jc w:val="center"/>
              <w:rPr>
                <w:color w:val="000000"/>
              </w:rPr>
            </w:pPr>
          </w:p>
        </w:tc>
      </w:tr>
      <w:tr w:rsidR="00BC0F95" w:rsidRPr="00841835" w14:paraId="16C75CFF" w14:textId="77777777" w:rsidTr="00881D0A">
        <w:trPr>
          <w:trHeight w:val="288"/>
        </w:trPr>
        <w:tc>
          <w:tcPr>
            <w:tcW w:w="1857" w:type="pct"/>
            <w:shd w:val="clear" w:color="auto" w:fill="auto"/>
            <w:vAlign w:val="center"/>
            <w:hideMark/>
          </w:tcPr>
          <w:p w14:paraId="41D2F290" w14:textId="77777777" w:rsidR="00BC0F95" w:rsidRPr="00841835" w:rsidRDefault="00BC0F95" w:rsidP="00B751A7">
            <w:pPr>
              <w:pStyle w:val="TX-TableText"/>
              <w:ind w:left="252"/>
              <w:rPr>
                <w:color w:val="000000"/>
              </w:rPr>
            </w:pPr>
            <w:r w:rsidRPr="00841835">
              <w:rPr>
                <w:color w:val="000000"/>
              </w:rPr>
              <w:t>Primary</w:t>
            </w:r>
          </w:p>
        </w:tc>
        <w:tc>
          <w:tcPr>
            <w:tcW w:w="786" w:type="pct"/>
            <w:shd w:val="clear" w:color="auto" w:fill="auto"/>
            <w:vAlign w:val="center"/>
            <w:hideMark/>
          </w:tcPr>
          <w:p w14:paraId="54B0559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BD0E63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81D7E36"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E7FC578" w14:textId="77777777" w:rsidR="00BC0F95" w:rsidRPr="00841835" w:rsidRDefault="00BC0F95" w:rsidP="00CE5004">
            <w:pPr>
              <w:pStyle w:val="TX-TableText"/>
              <w:jc w:val="center"/>
              <w:rPr>
                <w:color w:val="000000"/>
              </w:rPr>
            </w:pPr>
          </w:p>
        </w:tc>
      </w:tr>
      <w:tr w:rsidR="00BC0F95" w:rsidRPr="00841835" w14:paraId="0346F5D5" w14:textId="77777777" w:rsidTr="00881D0A">
        <w:trPr>
          <w:trHeight w:val="288"/>
        </w:trPr>
        <w:tc>
          <w:tcPr>
            <w:tcW w:w="1857" w:type="pct"/>
            <w:tcBorders>
              <w:bottom w:val="single" w:sz="4" w:space="0" w:color="auto"/>
            </w:tcBorders>
            <w:shd w:val="clear" w:color="auto" w:fill="auto"/>
            <w:vAlign w:val="center"/>
            <w:hideMark/>
          </w:tcPr>
          <w:p w14:paraId="7947524A" w14:textId="77777777" w:rsidR="00BC0F95" w:rsidRPr="00841835" w:rsidRDefault="00BC0F95" w:rsidP="00B751A7">
            <w:pPr>
              <w:pStyle w:val="TX-TableText"/>
              <w:ind w:left="252"/>
              <w:rPr>
                <w:color w:val="000000"/>
              </w:rPr>
            </w:pPr>
            <w:r>
              <w:rPr>
                <w:color w:val="000000"/>
              </w:rPr>
              <w:t>S</w:t>
            </w:r>
            <w:r w:rsidRPr="00841835">
              <w:rPr>
                <w:color w:val="000000"/>
              </w:rPr>
              <w:t>econdary or more</w:t>
            </w:r>
          </w:p>
        </w:tc>
        <w:tc>
          <w:tcPr>
            <w:tcW w:w="786" w:type="pct"/>
            <w:tcBorders>
              <w:bottom w:val="single" w:sz="4" w:space="0" w:color="auto"/>
            </w:tcBorders>
            <w:shd w:val="clear" w:color="auto" w:fill="auto"/>
            <w:vAlign w:val="center"/>
            <w:hideMark/>
          </w:tcPr>
          <w:p w14:paraId="402CCECE"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2067A4C"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D8E77B3" w14:textId="77777777" w:rsidR="00BC0F95" w:rsidRPr="00841835" w:rsidRDefault="00BC0F95" w:rsidP="00CE5004">
            <w:pPr>
              <w:pStyle w:val="TX-TableText"/>
              <w:jc w:val="center"/>
              <w:rPr>
                <w:color w:val="000000"/>
              </w:rPr>
            </w:pPr>
          </w:p>
        </w:tc>
        <w:tc>
          <w:tcPr>
            <w:tcW w:w="785" w:type="pct"/>
            <w:tcBorders>
              <w:bottom w:val="single" w:sz="4" w:space="0" w:color="auto"/>
            </w:tcBorders>
            <w:shd w:val="clear" w:color="auto" w:fill="auto"/>
            <w:vAlign w:val="center"/>
            <w:hideMark/>
          </w:tcPr>
          <w:p w14:paraId="7D92C971" w14:textId="77777777" w:rsidR="00BC0F95" w:rsidRPr="00841835" w:rsidRDefault="00BC0F95" w:rsidP="00CE5004">
            <w:pPr>
              <w:pStyle w:val="TX-TableText"/>
              <w:jc w:val="center"/>
              <w:rPr>
                <w:color w:val="000000"/>
              </w:rPr>
            </w:pPr>
          </w:p>
        </w:tc>
      </w:tr>
      <w:tr w:rsidR="00BC0F95" w:rsidRPr="00E37554" w14:paraId="5824009D" w14:textId="77777777" w:rsidTr="00E37554">
        <w:trPr>
          <w:trHeight w:val="288"/>
        </w:trPr>
        <w:tc>
          <w:tcPr>
            <w:tcW w:w="5000" w:type="pct"/>
            <w:gridSpan w:val="5"/>
            <w:shd w:val="clear" w:color="auto" w:fill="DBE7F3"/>
            <w:vAlign w:val="center"/>
            <w:hideMark/>
          </w:tcPr>
          <w:p w14:paraId="54519092" w14:textId="77777777" w:rsidR="00BC0F95" w:rsidRPr="00E37554" w:rsidRDefault="00BC0F95" w:rsidP="00CE5004">
            <w:pPr>
              <w:pStyle w:val="TH-TableHeading"/>
              <w:jc w:val="left"/>
              <w:rPr>
                <w:color w:val="auto"/>
              </w:rPr>
            </w:pPr>
            <w:r w:rsidRPr="00E37554">
              <w:rPr>
                <w:color w:val="auto"/>
              </w:rPr>
              <w:t>Gendered household type</w:t>
            </w:r>
          </w:p>
        </w:tc>
      </w:tr>
      <w:tr w:rsidR="00BC0F95" w:rsidRPr="00841835" w14:paraId="7AE79F89" w14:textId="77777777" w:rsidTr="00881D0A">
        <w:trPr>
          <w:trHeight w:val="288"/>
        </w:trPr>
        <w:tc>
          <w:tcPr>
            <w:tcW w:w="1857" w:type="pct"/>
            <w:shd w:val="clear" w:color="000000" w:fill="FFFFFF"/>
            <w:vAlign w:val="center"/>
            <w:hideMark/>
          </w:tcPr>
          <w:p w14:paraId="78387421" w14:textId="77777777" w:rsidR="00BC0F95" w:rsidRPr="00841835" w:rsidRDefault="00BC0F95" w:rsidP="00E37554">
            <w:pPr>
              <w:pStyle w:val="TX-TableText"/>
              <w:ind w:left="252"/>
              <w:rPr>
                <w:color w:val="000000"/>
              </w:rPr>
            </w:pPr>
            <w:r w:rsidRPr="00841835">
              <w:rPr>
                <w:color w:val="000000"/>
              </w:rPr>
              <w:t>Male and female adults</w:t>
            </w:r>
          </w:p>
        </w:tc>
        <w:tc>
          <w:tcPr>
            <w:tcW w:w="786" w:type="pct"/>
            <w:shd w:val="clear" w:color="000000" w:fill="FFFFFF"/>
            <w:vAlign w:val="center"/>
            <w:hideMark/>
          </w:tcPr>
          <w:p w14:paraId="28CC01D0"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356E4AB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33583F4"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1714254C" w14:textId="77777777" w:rsidR="00BC0F95" w:rsidRPr="00841835" w:rsidRDefault="00BC0F95" w:rsidP="00CE5004">
            <w:pPr>
              <w:pStyle w:val="TX-TableText"/>
              <w:jc w:val="center"/>
              <w:rPr>
                <w:color w:val="000000"/>
              </w:rPr>
            </w:pPr>
          </w:p>
        </w:tc>
      </w:tr>
      <w:tr w:rsidR="00BC0F95" w:rsidRPr="00841835" w14:paraId="096EFA1D" w14:textId="77777777" w:rsidTr="00881D0A">
        <w:trPr>
          <w:trHeight w:val="288"/>
        </w:trPr>
        <w:tc>
          <w:tcPr>
            <w:tcW w:w="1857" w:type="pct"/>
            <w:shd w:val="clear" w:color="000000" w:fill="FFFFFF"/>
            <w:vAlign w:val="center"/>
            <w:hideMark/>
          </w:tcPr>
          <w:p w14:paraId="22E03D30" w14:textId="77777777" w:rsidR="00BC0F95" w:rsidRPr="00841835" w:rsidRDefault="00BC0F95" w:rsidP="00E37554">
            <w:pPr>
              <w:pStyle w:val="TX-TableText"/>
              <w:ind w:left="252"/>
              <w:rPr>
                <w:color w:val="000000"/>
              </w:rPr>
            </w:pPr>
            <w:r w:rsidRPr="00841835">
              <w:rPr>
                <w:color w:val="000000"/>
              </w:rPr>
              <w:t>Female adult(s) only</w:t>
            </w:r>
          </w:p>
        </w:tc>
        <w:tc>
          <w:tcPr>
            <w:tcW w:w="786" w:type="pct"/>
            <w:shd w:val="clear" w:color="000000" w:fill="FFFFFF"/>
            <w:vAlign w:val="center"/>
            <w:hideMark/>
          </w:tcPr>
          <w:p w14:paraId="0F981C01"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5977035D"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45C8FF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AED374A" w14:textId="77777777" w:rsidR="00BC0F95" w:rsidRPr="00841835" w:rsidRDefault="00BC0F95" w:rsidP="00CE5004">
            <w:pPr>
              <w:pStyle w:val="TX-TableText"/>
              <w:jc w:val="center"/>
              <w:rPr>
                <w:color w:val="000000"/>
              </w:rPr>
            </w:pPr>
          </w:p>
        </w:tc>
      </w:tr>
      <w:tr w:rsidR="00BC0F95" w:rsidRPr="00841835" w14:paraId="51F0C43D" w14:textId="77777777" w:rsidTr="00881D0A">
        <w:trPr>
          <w:trHeight w:val="288"/>
        </w:trPr>
        <w:tc>
          <w:tcPr>
            <w:tcW w:w="1857" w:type="pct"/>
            <w:shd w:val="clear" w:color="000000" w:fill="FFFFFF"/>
            <w:vAlign w:val="center"/>
            <w:hideMark/>
          </w:tcPr>
          <w:p w14:paraId="017DD10D" w14:textId="77777777" w:rsidR="00BC0F95" w:rsidRPr="00841835" w:rsidRDefault="00BC0F95" w:rsidP="00E37554">
            <w:pPr>
              <w:pStyle w:val="TX-TableText"/>
              <w:ind w:left="252"/>
              <w:rPr>
                <w:color w:val="000000"/>
              </w:rPr>
            </w:pPr>
            <w:r w:rsidRPr="00841835">
              <w:rPr>
                <w:color w:val="000000"/>
              </w:rPr>
              <w:t>Male adult(s) only</w:t>
            </w:r>
          </w:p>
        </w:tc>
        <w:tc>
          <w:tcPr>
            <w:tcW w:w="786" w:type="pct"/>
            <w:shd w:val="clear" w:color="000000" w:fill="FFFFFF"/>
            <w:vAlign w:val="center"/>
            <w:hideMark/>
          </w:tcPr>
          <w:p w14:paraId="52C9A122"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C378526"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8FBC2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0D500587" w14:textId="77777777" w:rsidR="00BC0F95" w:rsidRPr="00841835" w:rsidRDefault="00BC0F95" w:rsidP="00CE5004">
            <w:pPr>
              <w:pStyle w:val="TX-TableText"/>
              <w:jc w:val="center"/>
              <w:rPr>
                <w:color w:val="000000"/>
              </w:rPr>
            </w:pPr>
          </w:p>
        </w:tc>
      </w:tr>
      <w:tr w:rsidR="00BC0F95" w:rsidRPr="00841835" w14:paraId="0E2BD5B6" w14:textId="77777777" w:rsidTr="00881D0A">
        <w:trPr>
          <w:trHeight w:val="288"/>
        </w:trPr>
        <w:tc>
          <w:tcPr>
            <w:tcW w:w="1857" w:type="pct"/>
            <w:shd w:val="clear" w:color="000000" w:fill="FFFFFF"/>
            <w:vAlign w:val="center"/>
            <w:hideMark/>
          </w:tcPr>
          <w:p w14:paraId="1CA53AD8" w14:textId="77777777" w:rsidR="00BC0F95" w:rsidRPr="00841835" w:rsidRDefault="00973622" w:rsidP="00E37554">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94"/>
            <w:r>
              <w:rPr>
                <w:color w:val="000000"/>
              </w:rPr>
              <w:t>adults</w:t>
            </w:r>
            <w:commentRangeEnd w:id="294"/>
            <w:r w:rsidR="00FD63F4">
              <w:rPr>
                <w:rStyle w:val="CommentReference"/>
                <w:rFonts w:ascii="Calibri" w:eastAsia="Calibri" w:hAnsi="Calibri"/>
              </w:rPr>
              <w:commentReference w:id="294"/>
            </w:r>
            <w:r>
              <w:rPr>
                <w:color w:val="000000"/>
              </w:rPr>
              <w:t>)</w:t>
            </w:r>
          </w:p>
        </w:tc>
        <w:tc>
          <w:tcPr>
            <w:tcW w:w="786" w:type="pct"/>
            <w:shd w:val="clear" w:color="000000" w:fill="FFFFFF"/>
            <w:vAlign w:val="center"/>
            <w:hideMark/>
          </w:tcPr>
          <w:p w14:paraId="09CF2C6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BE79DF8"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2FA42D87"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8736664" w14:textId="77777777" w:rsidR="00BC0F95" w:rsidRPr="00841835" w:rsidRDefault="00BC0F95" w:rsidP="00CE5004">
            <w:pPr>
              <w:pStyle w:val="TX-TableText"/>
              <w:jc w:val="center"/>
              <w:rPr>
                <w:color w:val="000000"/>
              </w:rPr>
            </w:pPr>
          </w:p>
        </w:tc>
      </w:tr>
      <w:tr w:rsidR="00BC0F95" w:rsidRPr="00E37554" w14:paraId="4DBD9CBD" w14:textId="77777777" w:rsidTr="00102846">
        <w:trPr>
          <w:trHeight w:val="288"/>
        </w:trPr>
        <w:tc>
          <w:tcPr>
            <w:tcW w:w="5000" w:type="pct"/>
            <w:gridSpan w:val="5"/>
            <w:shd w:val="clear" w:color="000000" w:fill="DBE7F3"/>
            <w:vAlign w:val="center"/>
            <w:hideMark/>
          </w:tcPr>
          <w:p w14:paraId="42B25041" w14:textId="77777777" w:rsidR="00BC0F95" w:rsidRPr="00E37554" w:rsidRDefault="00BC0F95" w:rsidP="00CE5004">
            <w:pPr>
              <w:pStyle w:val="TH-TableHeading"/>
              <w:jc w:val="left"/>
              <w:rPr>
                <w:color w:val="auto"/>
              </w:rPr>
            </w:pPr>
            <w:r w:rsidRPr="00E37554">
              <w:rPr>
                <w:color w:val="auto"/>
              </w:rPr>
              <w:t>Household size</w:t>
            </w:r>
          </w:p>
        </w:tc>
      </w:tr>
      <w:tr w:rsidR="00BC0F95" w:rsidRPr="00841835" w14:paraId="7EF256C7" w14:textId="77777777" w:rsidTr="00881D0A">
        <w:trPr>
          <w:trHeight w:val="288"/>
        </w:trPr>
        <w:tc>
          <w:tcPr>
            <w:tcW w:w="1857" w:type="pct"/>
            <w:shd w:val="clear" w:color="auto" w:fill="auto"/>
            <w:vAlign w:val="center"/>
            <w:hideMark/>
          </w:tcPr>
          <w:p w14:paraId="7E32D14D" w14:textId="77777777" w:rsidR="00BC0F95" w:rsidRPr="00841835" w:rsidRDefault="00BC0F95" w:rsidP="00B751A7">
            <w:pPr>
              <w:pStyle w:val="TX-TableText"/>
              <w:ind w:left="252"/>
              <w:rPr>
                <w:color w:val="000000"/>
              </w:rPr>
            </w:pPr>
            <w:r w:rsidRPr="00841835">
              <w:rPr>
                <w:color w:val="000000"/>
              </w:rPr>
              <w:t>Small (1-5 members)</w:t>
            </w:r>
          </w:p>
        </w:tc>
        <w:tc>
          <w:tcPr>
            <w:tcW w:w="786" w:type="pct"/>
            <w:shd w:val="clear" w:color="auto" w:fill="auto"/>
            <w:noWrap/>
            <w:vAlign w:val="center"/>
            <w:hideMark/>
          </w:tcPr>
          <w:p w14:paraId="7E948495"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22AF5406"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B372274"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4D317F6D" w14:textId="77777777" w:rsidR="00BC0F95" w:rsidRPr="00841835" w:rsidRDefault="00BC0F95" w:rsidP="00CE5004">
            <w:pPr>
              <w:pStyle w:val="TX-TableText"/>
              <w:jc w:val="center"/>
              <w:rPr>
                <w:color w:val="000000"/>
              </w:rPr>
            </w:pPr>
          </w:p>
        </w:tc>
      </w:tr>
      <w:tr w:rsidR="00BC0F95" w:rsidRPr="00841835" w14:paraId="6B5B9E24" w14:textId="77777777" w:rsidTr="00881D0A">
        <w:trPr>
          <w:trHeight w:val="288"/>
        </w:trPr>
        <w:tc>
          <w:tcPr>
            <w:tcW w:w="1857" w:type="pct"/>
            <w:shd w:val="clear" w:color="auto" w:fill="auto"/>
            <w:vAlign w:val="center"/>
            <w:hideMark/>
          </w:tcPr>
          <w:p w14:paraId="31F81CDC" w14:textId="77777777" w:rsidR="00BC0F95" w:rsidRPr="00841835" w:rsidRDefault="00BC0F95" w:rsidP="00B751A7">
            <w:pPr>
              <w:pStyle w:val="TX-TableText"/>
              <w:ind w:left="252"/>
              <w:rPr>
                <w:color w:val="000000"/>
              </w:rPr>
            </w:pPr>
            <w:r w:rsidRPr="00841835">
              <w:rPr>
                <w:color w:val="000000"/>
              </w:rPr>
              <w:t>Medium (6-10 members)</w:t>
            </w:r>
          </w:p>
        </w:tc>
        <w:tc>
          <w:tcPr>
            <w:tcW w:w="786" w:type="pct"/>
            <w:shd w:val="clear" w:color="auto" w:fill="auto"/>
            <w:noWrap/>
            <w:vAlign w:val="center"/>
            <w:hideMark/>
          </w:tcPr>
          <w:p w14:paraId="1677F479"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12EA838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49C57789"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787AF44" w14:textId="77777777" w:rsidR="00BC0F95" w:rsidRPr="00841835" w:rsidRDefault="00BC0F95" w:rsidP="00CE5004">
            <w:pPr>
              <w:pStyle w:val="TX-TableText"/>
              <w:jc w:val="center"/>
              <w:rPr>
                <w:color w:val="000000"/>
              </w:rPr>
            </w:pPr>
          </w:p>
        </w:tc>
      </w:tr>
      <w:tr w:rsidR="00BC0F95" w:rsidRPr="00841835" w14:paraId="7774BE71" w14:textId="77777777" w:rsidTr="00881D0A">
        <w:trPr>
          <w:trHeight w:val="288"/>
        </w:trPr>
        <w:tc>
          <w:tcPr>
            <w:tcW w:w="1857" w:type="pct"/>
            <w:shd w:val="clear" w:color="auto" w:fill="auto"/>
            <w:vAlign w:val="center"/>
            <w:hideMark/>
          </w:tcPr>
          <w:p w14:paraId="34CEAE22" w14:textId="77777777" w:rsidR="00BC0F95" w:rsidRPr="00841835" w:rsidRDefault="00BC0F95" w:rsidP="00B751A7">
            <w:pPr>
              <w:pStyle w:val="TX-TableText"/>
              <w:ind w:left="252"/>
              <w:rPr>
                <w:color w:val="000000"/>
              </w:rPr>
            </w:pPr>
            <w:r w:rsidRPr="00841835">
              <w:rPr>
                <w:color w:val="000000"/>
              </w:rPr>
              <w:t>Large (11+ members)</w:t>
            </w:r>
          </w:p>
        </w:tc>
        <w:tc>
          <w:tcPr>
            <w:tcW w:w="786" w:type="pct"/>
            <w:shd w:val="clear" w:color="auto" w:fill="auto"/>
            <w:noWrap/>
            <w:vAlign w:val="center"/>
            <w:hideMark/>
          </w:tcPr>
          <w:p w14:paraId="77FB2D48"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7A0528A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2F66910"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2295A2A" w14:textId="77777777" w:rsidR="00BC0F95" w:rsidRPr="00841835" w:rsidRDefault="00BC0F95" w:rsidP="00CE5004">
            <w:pPr>
              <w:pStyle w:val="TX-TableText"/>
              <w:jc w:val="center"/>
              <w:rPr>
                <w:color w:val="000000"/>
              </w:rPr>
            </w:pPr>
          </w:p>
        </w:tc>
      </w:tr>
      <w:tr w:rsidR="00BC0F95" w:rsidRPr="00E37554" w14:paraId="2387CE8D" w14:textId="77777777" w:rsidTr="00102846">
        <w:trPr>
          <w:trHeight w:val="288"/>
        </w:trPr>
        <w:tc>
          <w:tcPr>
            <w:tcW w:w="5000" w:type="pct"/>
            <w:gridSpan w:val="5"/>
            <w:shd w:val="clear" w:color="000000" w:fill="DBE7F3"/>
            <w:vAlign w:val="center"/>
            <w:hideMark/>
          </w:tcPr>
          <w:p w14:paraId="54BAF64D" w14:textId="77777777" w:rsidR="00BC0F95" w:rsidRPr="00E37554" w:rsidRDefault="00BC0F95" w:rsidP="00CE5004">
            <w:pPr>
              <w:pStyle w:val="TH-TableHeading"/>
              <w:jc w:val="left"/>
              <w:rPr>
                <w:color w:val="auto"/>
              </w:rPr>
            </w:pPr>
            <w:r w:rsidRPr="00E37554">
              <w:rPr>
                <w:color w:val="auto"/>
              </w:rPr>
              <w:t>Household hunger</w:t>
            </w:r>
          </w:p>
        </w:tc>
      </w:tr>
      <w:tr w:rsidR="00BC0F95" w:rsidRPr="00841835" w14:paraId="1E658FD1" w14:textId="77777777" w:rsidTr="00881D0A">
        <w:trPr>
          <w:trHeight w:val="288"/>
        </w:trPr>
        <w:tc>
          <w:tcPr>
            <w:tcW w:w="1857" w:type="pct"/>
            <w:shd w:val="clear" w:color="auto" w:fill="auto"/>
            <w:vAlign w:val="center"/>
            <w:hideMark/>
          </w:tcPr>
          <w:p w14:paraId="2C0BC440" w14:textId="77777777" w:rsidR="00BC0F95" w:rsidRPr="00841835" w:rsidRDefault="00BC0F95" w:rsidP="00B751A7">
            <w:pPr>
              <w:pStyle w:val="TX-TableText"/>
              <w:ind w:left="252"/>
              <w:rPr>
                <w:color w:val="000000"/>
              </w:rPr>
            </w:pPr>
            <w:r w:rsidRPr="00841835">
              <w:rPr>
                <w:color w:val="000000"/>
              </w:rPr>
              <w:t>Little to no hunger</w:t>
            </w:r>
          </w:p>
        </w:tc>
        <w:tc>
          <w:tcPr>
            <w:tcW w:w="786" w:type="pct"/>
            <w:shd w:val="clear" w:color="auto" w:fill="auto"/>
            <w:vAlign w:val="center"/>
            <w:hideMark/>
          </w:tcPr>
          <w:p w14:paraId="5A749A9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65BC72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9F33E3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A790AA" w14:textId="77777777" w:rsidR="00BC0F95" w:rsidRPr="00841835" w:rsidRDefault="00BC0F95" w:rsidP="00CE5004">
            <w:pPr>
              <w:pStyle w:val="TX-TableText"/>
              <w:jc w:val="center"/>
              <w:rPr>
                <w:color w:val="000000"/>
              </w:rPr>
            </w:pPr>
          </w:p>
        </w:tc>
      </w:tr>
      <w:tr w:rsidR="00BC0F95" w:rsidRPr="00841835" w14:paraId="35C60948" w14:textId="77777777" w:rsidTr="00881D0A">
        <w:trPr>
          <w:trHeight w:val="288"/>
        </w:trPr>
        <w:tc>
          <w:tcPr>
            <w:tcW w:w="1857" w:type="pct"/>
            <w:shd w:val="clear" w:color="auto" w:fill="auto"/>
            <w:vAlign w:val="center"/>
            <w:hideMark/>
          </w:tcPr>
          <w:p w14:paraId="394B1866" w14:textId="77777777" w:rsidR="00BC0F95" w:rsidRPr="00841835" w:rsidRDefault="00BC0F95" w:rsidP="00B751A7">
            <w:pPr>
              <w:pStyle w:val="TX-TableText"/>
              <w:ind w:left="252"/>
              <w:rPr>
                <w:color w:val="000000"/>
              </w:rPr>
            </w:pPr>
            <w:r w:rsidRPr="00841835">
              <w:rPr>
                <w:color w:val="000000"/>
              </w:rPr>
              <w:t>Moderate or severe hunger</w:t>
            </w:r>
          </w:p>
        </w:tc>
        <w:tc>
          <w:tcPr>
            <w:tcW w:w="786" w:type="pct"/>
            <w:shd w:val="clear" w:color="auto" w:fill="auto"/>
            <w:vAlign w:val="center"/>
            <w:hideMark/>
          </w:tcPr>
          <w:p w14:paraId="10F3C1DF"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261400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7E35432"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721C66D" w14:textId="77777777" w:rsidR="00BC0F95" w:rsidRPr="00841835" w:rsidRDefault="00BC0F95" w:rsidP="00CE5004">
            <w:pPr>
              <w:pStyle w:val="TX-TableText"/>
              <w:jc w:val="center"/>
              <w:rPr>
                <w:color w:val="000000"/>
              </w:rPr>
            </w:pPr>
          </w:p>
        </w:tc>
      </w:tr>
    </w:tbl>
    <w:p w14:paraId="095EE627" w14:textId="77777777" w:rsidR="00BC0F95" w:rsidRDefault="00FD63F4" w:rsidP="00E37554">
      <w:pPr>
        <w:pStyle w:val="TF-TblFN"/>
      </w:pPr>
      <w:r>
        <w:rPr>
          <w:rStyle w:val="CommentReference"/>
          <w:rFonts w:ascii="Calibri" w:eastAsia="Calibri" w:hAnsi="Calibri"/>
        </w:rPr>
        <w:commentReference w:id="295"/>
      </w:r>
      <w:r w:rsidR="00BC0F95" w:rsidRPr="00DC3457">
        <w:t xml:space="preserve">^ </w:t>
      </w:r>
      <w:r w:rsidR="00E37554">
        <w:tab/>
      </w:r>
      <w:r w:rsidR="00BC0F95" w:rsidRPr="00DC3457">
        <w:t xml:space="preserve">Results not statistically reliable, n&lt;30. </w:t>
      </w:r>
    </w:p>
    <w:p w14:paraId="18B0153A" w14:textId="77777777" w:rsidR="00BC0F95" w:rsidRDefault="00BC0F95" w:rsidP="00E37554">
      <w:pPr>
        <w:pStyle w:val="TF-TblFN"/>
      </w:pPr>
      <w:r w:rsidRPr="00DC3457">
        <w:rPr>
          <w:vertAlign w:val="superscript"/>
        </w:rPr>
        <w:t xml:space="preserve">1 </w:t>
      </w:r>
      <w:r w:rsidR="00E37554">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62B083F" w14:textId="6D62BD01" w:rsidR="00BC0F95" w:rsidRDefault="00BC0F95" w:rsidP="00E37554">
      <w:pPr>
        <w:pStyle w:val="TF-TblFN"/>
      </w:pPr>
      <w:r w:rsidRPr="00344805">
        <w:rPr>
          <w:vertAlign w:val="superscript"/>
        </w:rPr>
        <w:t xml:space="preserve">2 </w:t>
      </w:r>
      <w:r w:rsidR="00E37554"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t xml:space="preserve"> of each age-eligible</w:t>
      </w:r>
      <w:r w:rsidR="00344805" w:rsidRPr="00344805">
        <w:t xml:space="preserve"> </w:t>
      </w:r>
      <w:r w:rsidRPr="00344805">
        <w:t>child. This person is likely, but not necessarily, the child</w:t>
      </w:r>
      <w:r w:rsidR="00EA5FC7" w:rsidRPr="00344805">
        <w:t>’</w:t>
      </w:r>
      <w:r w:rsidRPr="00344805">
        <w:t>s biological</w:t>
      </w:r>
      <w:r w:rsidRPr="00DC3457">
        <w:t xml:space="preserve"> mother. </w:t>
      </w:r>
    </w:p>
    <w:p w14:paraId="06568EB7"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a-b</w:t>
      </w:r>
      <w:proofErr w:type="gramEnd"/>
      <w:r>
        <w:tab/>
      </w:r>
      <w:r w:rsidRPr="00DF5778">
        <w:t>A superscript in the column heading indicates significance tests were performed for associations between the indicator in the column heading and each of the variables in the rows. For example, a test was done between percent stunted and the child’s sex. When an association between the column indicator and row variable is found to be significant (p&lt;0.05), the superscript for the indicator in the column heading is noted next to the row variable.</w:t>
      </w:r>
    </w:p>
    <w:p w14:paraId="2BE818E1" w14:textId="76E65325" w:rsidR="00E37554" w:rsidRDefault="00E37554" w:rsidP="00E37554">
      <w:pPr>
        <w:pStyle w:val="TF-TblFN"/>
      </w:pPr>
      <w:bookmarkStart w:id="296" w:name="_Toc400542631"/>
      <w:bookmarkStart w:id="297" w:name="_Toc414874519"/>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20F27DD" w14:textId="77777777" w:rsidR="00373011" w:rsidRDefault="00373011">
      <w:pPr>
        <w:spacing w:line="240" w:lineRule="auto"/>
        <w:rPr>
          <w:rFonts w:ascii="Gill Sans MT" w:hAnsi="Gill Sans MT"/>
          <w:b/>
          <w:color w:val="4799B5"/>
          <w:sz w:val="28"/>
        </w:rPr>
      </w:pPr>
      <w:r>
        <w:br w:type="page"/>
      </w:r>
    </w:p>
    <w:p w14:paraId="1A78FEA3" w14:textId="77777777" w:rsidR="00BC0F95" w:rsidRPr="00DF4DE5" w:rsidRDefault="00BC0F95" w:rsidP="00314E1F">
      <w:pPr>
        <w:pStyle w:val="Heading3"/>
      </w:pPr>
      <w:bookmarkStart w:id="298" w:name="_Toc420272001"/>
      <w:r w:rsidRPr="00DF4DE5">
        <w:lastRenderedPageBreak/>
        <w:t>7.2.2</w:t>
      </w:r>
      <w:r w:rsidR="00373011">
        <w:tab/>
      </w:r>
      <w:r w:rsidRPr="00DF4DE5">
        <w:t>Wasting (</w:t>
      </w:r>
      <w:r w:rsidR="002821D6" w:rsidRPr="00DF4DE5">
        <w:t>Weight-</w:t>
      </w:r>
      <w:r w:rsidR="002821D6">
        <w:t>f</w:t>
      </w:r>
      <w:r w:rsidR="002821D6" w:rsidRPr="00DF4DE5">
        <w:t>or-He</w:t>
      </w:r>
      <w:r w:rsidRPr="00DF4DE5">
        <w:t>ight)</w:t>
      </w:r>
      <w:bookmarkEnd w:id="296"/>
      <w:bookmarkEnd w:id="297"/>
      <w:bookmarkEnd w:id="298"/>
    </w:p>
    <w:p w14:paraId="2ECD7348" w14:textId="31F9D041" w:rsidR="00BC0F95" w:rsidRPr="00DF4DE5" w:rsidRDefault="00BC0F95" w:rsidP="00373011">
      <w:pPr>
        <w:pStyle w:val="L1-FlLSp12"/>
      </w:pPr>
      <w:r w:rsidRPr="00DF4DE5">
        <w:rPr>
          <w:i/>
        </w:rPr>
        <w:t>Wasting</w:t>
      </w:r>
      <w:r w:rsidRPr="00DF4DE5">
        <w:t xml:space="preserve"> is an indicator of acute malnutrition. Children who are wasted are too thin for their height and have a much greater risk of dying than children who are not wasted. This indicator measures the percentage of ch</w:t>
      </w:r>
      <w:r w:rsidR="008651A2">
        <w:t>ildren 0-</w:t>
      </w:r>
      <w:r w:rsidRPr="00DF4DE5">
        <w:t xml:space="preserve">59 months </w:t>
      </w:r>
      <w:proofErr w:type="gramStart"/>
      <w:r w:rsidRPr="00DF4DE5">
        <w:t>who</w:t>
      </w:r>
      <w:proofErr w:type="gramEnd"/>
      <w:r w:rsidRPr="00DF4DE5">
        <w:t xml:space="preserve"> are acutely malnourished, as defined by a weight-for-height Z-score more than two </w:t>
      </w:r>
      <w:r w:rsidR="00AC2D03">
        <w:t xml:space="preserve">SD </w:t>
      </w:r>
      <w:r w:rsidRPr="00DF4DE5">
        <w:t>below the median of the 2006 WHO Child Growth Standard. The wasting measures presented below include the Feed the Future wasting indicator of moderate or severe wasting combined (&lt;-2SD) as well as the indicator for severe wasting (&lt;-3SD)</w:t>
      </w:r>
      <w:r w:rsidR="00B06712">
        <w:t xml:space="preserve">, and the percentage of children who are </w:t>
      </w:r>
      <w:r w:rsidR="00AC2D03">
        <w:t>overweight (&gt;+2SD) and obese (&gt;+</w:t>
      </w:r>
      <w:r w:rsidR="00B06712">
        <w:t xml:space="preserve">3SD).  </w:t>
      </w:r>
      <w:r w:rsidRPr="00DF4DE5">
        <w:t>Mean Z-scores are also presented.</w:t>
      </w:r>
    </w:p>
    <w:p w14:paraId="1ACC6740" w14:textId="77777777" w:rsidR="00BC0F95" w:rsidRPr="00DF4DE5" w:rsidRDefault="007A6EBA" w:rsidP="00373011">
      <w:pPr>
        <w:pStyle w:val="L1-FlLSp12"/>
      </w:pPr>
      <w:r>
        <w:rPr>
          <w:b/>
        </w:rPr>
        <w:t>Table 7.</w:t>
      </w:r>
      <w:r w:rsidR="00BC0F95" w:rsidRPr="00DF4DE5">
        <w:rPr>
          <w:b/>
        </w:rPr>
        <w:t>3</w:t>
      </w:r>
      <w:r w:rsidR="00BC0F95" w:rsidRPr="00DF4DE5">
        <w:t xml:space="preserve"> shows the prevalence of wasting, severe wasting, </w:t>
      </w:r>
      <w:r w:rsidR="00344805">
        <w:t xml:space="preserve">overweight, obesity, </w:t>
      </w:r>
      <w:r w:rsidR="00BC0F95" w:rsidRPr="00DF4DE5">
        <w:t xml:space="preserve">and </w:t>
      </w:r>
      <w:proofErr w:type="gramStart"/>
      <w:r w:rsidR="00BC0F95" w:rsidRPr="00DF4DE5">
        <w:t>mean</w:t>
      </w:r>
      <w:proofErr w:type="gramEnd"/>
      <w:r w:rsidR="00BC0F95" w:rsidRPr="00DF4DE5">
        <w:t xml:space="preserve">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2EA1D0C7" w14:textId="77777777" w:rsidR="00BC0F95" w:rsidRPr="00DF4DE5" w:rsidRDefault="00BC0F95" w:rsidP="00373011">
      <w:pPr>
        <w:pStyle w:val="L1-FlLSp12"/>
      </w:pPr>
      <w:r w:rsidRPr="00DF4DE5">
        <w:rPr>
          <w:highlight w:val="yellow"/>
        </w:rPr>
        <w:t>[Insert description of the values presented in the table.]</w:t>
      </w:r>
    </w:p>
    <w:p w14:paraId="10D3238F"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07E072" w14:textId="77777777" w:rsidR="00BC0F95" w:rsidRPr="005F2634" w:rsidRDefault="007A6EBA" w:rsidP="005F2634">
      <w:pPr>
        <w:pStyle w:val="TT-TableTitle"/>
      </w:pPr>
      <w:bookmarkStart w:id="299" w:name="_Toc415131227"/>
      <w:bookmarkStart w:id="300" w:name="_Toc416881560"/>
      <w:proofErr w:type="gramStart"/>
      <w:r>
        <w:lastRenderedPageBreak/>
        <w:t>Table 7.</w:t>
      </w:r>
      <w:r w:rsidR="00BC0F95" w:rsidRPr="005F2634">
        <w:t>3</w:t>
      </w:r>
      <w:r w:rsidR="005F2634">
        <w:t>.</w:t>
      </w:r>
      <w:proofErr w:type="gramEnd"/>
      <w:r w:rsidR="005F2634">
        <w:tab/>
      </w:r>
      <w:r w:rsidR="00BC0F95" w:rsidRPr="005F2634">
        <w:t>Wasting (</w:t>
      </w:r>
      <w:r w:rsidR="002821D6" w:rsidRPr="005F2634">
        <w:t>weight-for-h</w:t>
      </w:r>
      <w:r w:rsidR="00BC0F95" w:rsidRPr="005F2634">
        <w:t xml:space="preserve">eight) among </w:t>
      </w:r>
      <w:r w:rsidR="002821D6">
        <w:t>c</w:t>
      </w:r>
      <w:r w:rsidR="00A376EB">
        <w:t xml:space="preserve">hildren under </w:t>
      </w:r>
      <w:r w:rsidR="00CF4065">
        <w:t xml:space="preserve">5 </w:t>
      </w:r>
      <w:r w:rsidR="002821D6" w:rsidRPr="005F2634">
        <w:t>years old</w:t>
      </w:r>
      <w:bookmarkEnd w:id="299"/>
      <w:bookmarkEnd w:id="300"/>
    </w:p>
    <w:tbl>
      <w:tblPr>
        <w:tblW w:w="5075"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3"/>
        <w:gridCol w:w="2439"/>
        <w:gridCol w:w="1260"/>
        <w:gridCol w:w="1345"/>
        <w:gridCol w:w="16"/>
        <w:gridCol w:w="1608"/>
        <w:gridCol w:w="16"/>
        <w:gridCol w:w="1063"/>
        <w:gridCol w:w="16"/>
        <w:gridCol w:w="1063"/>
        <w:gridCol w:w="875"/>
        <w:gridCol w:w="6"/>
      </w:tblGrid>
      <w:tr w:rsidR="00031EDF" w:rsidRPr="00BF14D1" w14:paraId="204EE558" w14:textId="77777777" w:rsidTr="00AC2D03">
        <w:trPr>
          <w:trHeight w:val="288"/>
        </w:trPr>
        <w:tc>
          <w:tcPr>
            <w:tcW w:w="1262" w:type="pct"/>
            <w:gridSpan w:val="2"/>
            <w:tcBorders>
              <w:bottom w:val="single" w:sz="18" w:space="0" w:color="auto"/>
            </w:tcBorders>
            <w:shd w:val="clear" w:color="auto" w:fill="4799B5"/>
            <w:vAlign w:val="bottom"/>
            <w:hideMark/>
          </w:tcPr>
          <w:p w14:paraId="3C3A316F"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648" w:type="pct"/>
            <w:tcBorders>
              <w:bottom w:val="single" w:sz="18" w:space="0" w:color="auto"/>
            </w:tcBorders>
            <w:shd w:val="clear" w:color="auto" w:fill="4799B5"/>
            <w:vAlign w:val="bottom"/>
            <w:hideMark/>
          </w:tcPr>
          <w:p w14:paraId="1F8735C2" w14:textId="0D83C7CB" w:rsidR="00BC0F95" w:rsidRPr="00BF14D1" w:rsidRDefault="00BC0F95" w:rsidP="006B48B0">
            <w:pPr>
              <w:pStyle w:val="TH-TableHeading"/>
              <w:rPr>
                <w:color w:val="FFFFFF" w:themeColor="background1"/>
              </w:rPr>
            </w:pPr>
            <w:r w:rsidRPr="00BF14D1">
              <w:rPr>
                <w:color w:val="FFFFFF" w:themeColor="background1"/>
              </w:rPr>
              <w:t>% Wasted</w:t>
            </w:r>
            <w:r w:rsidRPr="00BF14D1">
              <w:rPr>
                <w:color w:val="FFFFFF" w:themeColor="background1"/>
              </w:rPr>
              <w:br/>
              <w:t>(&lt;-2 SD)</w:t>
            </w:r>
            <w:r w:rsidR="00AC2D03" w:rsidRPr="00AC2D03">
              <w:rPr>
                <w:color w:val="FFFFFF" w:themeColor="background1"/>
                <w:vertAlign w:val="superscript"/>
              </w:rPr>
              <w:t xml:space="preserve"> a</w:t>
            </w:r>
          </w:p>
        </w:tc>
        <w:tc>
          <w:tcPr>
            <w:tcW w:w="700" w:type="pct"/>
            <w:gridSpan w:val="2"/>
            <w:tcBorders>
              <w:bottom w:val="single" w:sz="18" w:space="0" w:color="auto"/>
            </w:tcBorders>
            <w:shd w:val="clear" w:color="auto" w:fill="4799B5"/>
            <w:vAlign w:val="bottom"/>
            <w:hideMark/>
          </w:tcPr>
          <w:p w14:paraId="2126236D"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2821D6">
              <w:rPr>
                <w:color w:val="FFFFFF" w:themeColor="background1"/>
              </w:rPr>
              <w:t>w</w:t>
            </w:r>
            <w:r w:rsidRPr="00BF14D1">
              <w:rPr>
                <w:color w:val="FFFFFF" w:themeColor="background1"/>
              </w:rPr>
              <w:t>asted</w:t>
            </w:r>
            <w:r w:rsidRPr="00BF14D1">
              <w:rPr>
                <w:color w:val="FFFFFF" w:themeColor="background1"/>
              </w:rPr>
              <w:br/>
              <w:t>(&lt;-3 SD)</w:t>
            </w:r>
          </w:p>
        </w:tc>
        <w:tc>
          <w:tcPr>
            <w:tcW w:w="835" w:type="pct"/>
            <w:gridSpan w:val="2"/>
            <w:tcBorders>
              <w:bottom w:val="single" w:sz="18" w:space="0" w:color="auto"/>
            </w:tcBorders>
            <w:shd w:val="clear" w:color="auto" w:fill="4799B5"/>
            <w:vAlign w:val="bottom"/>
          </w:tcPr>
          <w:p w14:paraId="4F29DF2B" w14:textId="6AD4FF2B" w:rsidR="00BC0F95" w:rsidRPr="00BF14D1" w:rsidRDefault="00BC0F95" w:rsidP="006B48B0">
            <w:pPr>
              <w:pStyle w:val="TH-TableHeading"/>
              <w:rPr>
                <w:color w:val="FFFFFF" w:themeColor="background1"/>
              </w:rPr>
            </w:pPr>
            <w:r w:rsidRPr="00BF14D1">
              <w:rPr>
                <w:color w:val="FFFFFF" w:themeColor="background1"/>
              </w:rPr>
              <w:t>% Overweight</w:t>
            </w:r>
            <w:r w:rsidR="00CE5004">
              <w:rPr>
                <w:color w:val="FFFFFF" w:themeColor="background1"/>
              </w:rPr>
              <w:t xml:space="preserve"> </w:t>
            </w:r>
            <w:r w:rsidRPr="00BF14D1">
              <w:rPr>
                <w:color w:val="FFFFFF" w:themeColor="background1"/>
              </w:rPr>
              <w:t>(&gt; +2SD)</w:t>
            </w:r>
            <w:r w:rsidR="00AC2D03" w:rsidRPr="00AC2D03">
              <w:rPr>
                <w:color w:val="FFFFFF" w:themeColor="background1"/>
                <w:vertAlign w:val="superscript"/>
              </w:rPr>
              <w:t xml:space="preserve"> </w:t>
            </w:r>
            <w:r w:rsidR="00AC2D03">
              <w:rPr>
                <w:color w:val="FFFFFF" w:themeColor="background1"/>
                <w:vertAlign w:val="superscript"/>
              </w:rPr>
              <w:t>b</w:t>
            </w:r>
          </w:p>
        </w:tc>
        <w:tc>
          <w:tcPr>
            <w:tcW w:w="555" w:type="pct"/>
            <w:gridSpan w:val="2"/>
            <w:tcBorders>
              <w:bottom w:val="single" w:sz="18" w:space="0" w:color="auto"/>
            </w:tcBorders>
            <w:shd w:val="clear" w:color="auto" w:fill="4799B5"/>
            <w:vAlign w:val="bottom"/>
          </w:tcPr>
          <w:p w14:paraId="146354E8" w14:textId="77777777" w:rsidR="00BC0F95" w:rsidRPr="00BF14D1" w:rsidRDefault="00BC0F95" w:rsidP="006B48B0">
            <w:pPr>
              <w:pStyle w:val="TH-TableHeading"/>
              <w:rPr>
                <w:color w:val="FFFFFF" w:themeColor="background1"/>
              </w:rPr>
            </w:pPr>
            <w:r w:rsidRPr="00BF14D1">
              <w:rPr>
                <w:color w:val="FFFFFF" w:themeColor="background1"/>
              </w:rPr>
              <w:t>% Obese</w:t>
            </w:r>
            <w:r w:rsidR="00CE5004">
              <w:rPr>
                <w:color w:val="FFFFFF" w:themeColor="background1"/>
              </w:rPr>
              <w:t xml:space="preserve"> </w:t>
            </w:r>
            <w:r w:rsidRPr="00BF14D1">
              <w:rPr>
                <w:color w:val="FFFFFF" w:themeColor="background1"/>
              </w:rPr>
              <w:t>(&gt; +3SD)</w:t>
            </w:r>
          </w:p>
        </w:tc>
        <w:tc>
          <w:tcPr>
            <w:tcW w:w="547" w:type="pct"/>
            <w:tcBorders>
              <w:bottom w:val="single" w:sz="18" w:space="0" w:color="auto"/>
            </w:tcBorders>
            <w:shd w:val="clear" w:color="auto" w:fill="4799B5"/>
            <w:vAlign w:val="bottom"/>
            <w:hideMark/>
          </w:tcPr>
          <w:p w14:paraId="41BD0B6B" w14:textId="1FCF1FF0"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c</w:t>
            </w:r>
          </w:p>
        </w:tc>
        <w:tc>
          <w:tcPr>
            <w:tcW w:w="454" w:type="pct"/>
            <w:gridSpan w:val="2"/>
            <w:tcBorders>
              <w:bottom w:val="single" w:sz="18" w:space="0" w:color="auto"/>
            </w:tcBorders>
            <w:shd w:val="clear" w:color="auto" w:fill="4799B5"/>
            <w:vAlign w:val="bottom"/>
            <w:hideMark/>
          </w:tcPr>
          <w:p w14:paraId="0C6BD81F"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124B6A" w:rsidRPr="002F074F" w14:paraId="66D3FE18" w14:textId="77777777" w:rsidTr="00AC2D03">
        <w:trPr>
          <w:gridBefore w:val="1"/>
          <w:wBefore w:w="7" w:type="pct"/>
          <w:trHeight w:val="630"/>
        </w:trPr>
        <w:tc>
          <w:tcPr>
            <w:tcW w:w="1255" w:type="pct"/>
            <w:tcBorders>
              <w:top w:val="single" w:sz="18" w:space="0" w:color="auto"/>
              <w:bottom w:val="single" w:sz="18" w:space="0" w:color="auto"/>
            </w:tcBorders>
            <w:shd w:val="clear" w:color="auto" w:fill="auto"/>
            <w:vAlign w:val="center"/>
            <w:hideMark/>
          </w:tcPr>
          <w:p w14:paraId="0DC130C5" w14:textId="77777777" w:rsidR="00124B6A" w:rsidRDefault="00124B6A" w:rsidP="00A82E5F">
            <w:pPr>
              <w:pStyle w:val="TX-TableText"/>
              <w:rPr>
                <w:b/>
                <w:sz w:val="22"/>
              </w:rPr>
            </w:pPr>
            <w:r>
              <w:rPr>
                <w:b/>
                <w:sz w:val="22"/>
              </w:rPr>
              <w:t>Total (All c</w:t>
            </w:r>
            <w:r w:rsidRPr="002F074F">
              <w:rPr>
                <w:b/>
                <w:sz w:val="22"/>
              </w:rPr>
              <w:t>hildren</w:t>
            </w:r>
            <w:r>
              <w:rPr>
                <w:b/>
                <w:sz w:val="22"/>
              </w:rPr>
              <w:t xml:space="preserve"> under 5 years)</w:t>
            </w:r>
          </w:p>
        </w:tc>
        <w:tc>
          <w:tcPr>
            <w:tcW w:w="648" w:type="pct"/>
            <w:tcBorders>
              <w:top w:val="single" w:sz="18" w:space="0" w:color="auto"/>
              <w:bottom w:val="single" w:sz="18" w:space="0" w:color="auto"/>
            </w:tcBorders>
            <w:shd w:val="clear" w:color="auto" w:fill="auto"/>
            <w:vAlign w:val="center"/>
          </w:tcPr>
          <w:p w14:paraId="4778BA33" w14:textId="77777777" w:rsidR="00124B6A" w:rsidRDefault="00124B6A" w:rsidP="00A82E5F">
            <w:pPr>
              <w:pStyle w:val="TX-TableText"/>
              <w:jc w:val="center"/>
              <w:rPr>
                <w:b/>
                <w:sz w:val="22"/>
              </w:rPr>
            </w:pPr>
          </w:p>
        </w:tc>
        <w:tc>
          <w:tcPr>
            <w:tcW w:w="692" w:type="pct"/>
            <w:tcBorders>
              <w:top w:val="single" w:sz="18" w:space="0" w:color="auto"/>
              <w:bottom w:val="single" w:sz="18" w:space="0" w:color="auto"/>
            </w:tcBorders>
            <w:shd w:val="clear" w:color="auto" w:fill="auto"/>
            <w:vAlign w:val="center"/>
          </w:tcPr>
          <w:p w14:paraId="7D8C1F0D" w14:textId="77777777" w:rsidR="00124B6A" w:rsidRPr="002F074F" w:rsidRDefault="00124B6A" w:rsidP="00A82E5F">
            <w:pPr>
              <w:pStyle w:val="TX-TableText"/>
              <w:ind w:left="-81"/>
              <w:jc w:val="center"/>
              <w:rPr>
                <w:b/>
                <w:sz w:val="22"/>
              </w:rPr>
            </w:pPr>
          </w:p>
        </w:tc>
        <w:tc>
          <w:tcPr>
            <w:tcW w:w="835" w:type="pct"/>
            <w:gridSpan w:val="2"/>
            <w:tcBorders>
              <w:top w:val="single" w:sz="18" w:space="0" w:color="auto"/>
              <w:bottom w:val="single" w:sz="18" w:space="0" w:color="auto"/>
            </w:tcBorders>
            <w:shd w:val="clear" w:color="auto" w:fill="auto"/>
            <w:vAlign w:val="center"/>
            <w:hideMark/>
          </w:tcPr>
          <w:p w14:paraId="03901E7A" w14:textId="77777777" w:rsidR="00124B6A" w:rsidRPr="002F074F" w:rsidRDefault="00124B6A" w:rsidP="00A82E5F">
            <w:pPr>
              <w:pStyle w:val="TX-TableText"/>
              <w:jc w:val="center"/>
              <w:rPr>
                <w:b/>
                <w:sz w:val="22"/>
              </w:rPr>
            </w:pPr>
          </w:p>
        </w:tc>
        <w:tc>
          <w:tcPr>
            <w:tcW w:w="555" w:type="pct"/>
            <w:gridSpan w:val="2"/>
            <w:tcBorders>
              <w:top w:val="single" w:sz="18" w:space="0" w:color="auto"/>
              <w:bottom w:val="single" w:sz="18" w:space="0" w:color="auto"/>
            </w:tcBorders>
            <w:shd w:val="clear" w:color="auto" w:fill="auto"/>
            <w:vAlign w:val="center"/>
            <w:hideMark/>
          </w:tcPr>
          <w:p w14:paraId="4AEDDF66" w14:textId="77777777" w:rsidR="00124B6A" w:rsidRPr="002F074F" w:rsidRDefault="00124B6A" w:rsidP="00A82E5F">
            <w:pPr>
              <w:pStyle w:val="TX-TableText"/>
              <w:jc w:val="center"/>
              <w:rPr>
                <w:b/>
                <w:sz w:val="22"/>
              </w:rPr>
            </w:pPr>
          </w:p>
        </w:tc>
        <w:tc>
          <w:tcPr>
            <w:tcW w:w="554" w:type="pct"/>
            <w:gridSpan w:val="2"/>
            <w:tcBorders>
              <w:top w:val="single" w:sz="18" w:space="0" w:color="auto"/>
              <w:bottom w:val="single" w:sz="18" w:space="0" w:color="auto"/>
            </w:tcBorders>
            <w:shd w:val="clear" w:color="auto" w:fill="auto"/>
            <w:vAlign w:val="center"/>
            <w:hideMark/>
          </w:tcPr>
          <w:p w14:paraId="22A024EC" w14:textId="77777777" w:rsidR="00124B6A" w:rsidRPr="002F074F" w:rsidRDefault="00124B6A" w:rsidP="00A82E5F">
            <w:pPr>
              <w:pStyle w:val="TX-TableText"/>
              <w:jc w:val="center"/>
              <w:rPr>
                <w:b/>
                <w:sz w:val="22"/>
              </w:rPr>
            </w:pPr>
          </w:p>
        </w:tc>
        <w:tc>
          <w:tcPr>
            <w:tcW w:w="454" w:type="pct"/>
            <w:gridSpan w:val="2"/>
            <w:tcBorders>
              <w:top w:val="single" w:sz="18" w:space="0" w:color="auto"/>
              <w:bottom w:val="single" w:sz="18" w:space="0" w:color="auto"/>
            </w:tcBorders>
            <w:shd w:val="clear" w:color="auto" w:fill="auto"/>
            <w:vAlign w:val="center"/>
            <w:hideMark/>
          </w:tcPr>
          <w:p w14:paraId="74B5358B" w14:textId="77777777" w:rsidR="00124B6A" w:rsidRPr="002F074F" w:rsidRDefault="00124B6A" w:rsidP="00A82E5F">
            <w:pPr>
              <w:pStyle w:val="TX-TableText"/>
              <w:jc w:val="center"/>
              <w:rPr>
                <w:b/>
                <w:sz w:val="22"/>
              </w:rPr>
            </w:pPr>
          </w:p>
        </w:tc>
      </w:tr>
      <w:tr w:rsidR="00CE5004" w:rsidRPr="00B751A7" w14:paraId="254771DC" w14:textId="77777777" w:rsidTr="00AC2D03">
        <w:trPr>
          <w:gridAfter w:val="1"/>
          <w:wAfter w:w="4" w:type="pct"/>
          <w:trHeight w:val="288"/>
        </w:trPr>
        <w:tc>
          <w:tcPr>
            <w:tcW w:w="4996" w:type="pct"/>
            <w:gridSpan w:val="11"/>
            <w:tcBorders>
              <w:top w:val="single" w:sz="18" w:space="0" w:color="auto"/>
            </w:tcBorders>
            <w:shd w:val="clear" w:color="auto" w:fill="DBE7F3"/>
            <w:vAlign w:val="center"/>
          </w:tcPr>
          <w:p w14:paraId="6DC7CE6F" w14:textId="77777777" w:rsidR="00CE5004" w:rsidRPr="00B751A7" w:rsidRDefault="00CE5004" w:rsidP="00A82E5F">
            <w:pPr>
              <w:pStyle w:val="TH-TableHeading"/>
              <w:jc w:val="left"/>
              <w:rPr>
                <w:color w:val="auto"/>
              </w:rPr>
            </w:pPr>
            <w:r w:rsidRPr="00B751A7">
              <w:rPr>
                <w:color w:val="auto"/>
              </w:rPr>
              <w:t>Child sex</w:t>
            </w:r>
          </w:p>
        </w:tc>
      </w:tr>
      <w:tr w:rsidR="00031EDF" w:rsidRPr="00841835" w14:paraId="0B77AEE9" w14:textId="77777777" w:rsidTr="00AC2D03">
        <w:trPr>
          <w:gridAfter w:val="1"/>
          <w:wAfter w:w="4" w:type="pct"/>
          <w:trHeight w:val="288"/>
        </w:trPr>
        <w:tc>
          <w:tcPr>
            <w:tcW w:w="1262" w:type="pct"/>
            <w:gridSpan w:val="2"/>
            <w:shd w:val="clear" w:color="auto" w:fill="auto"/>
            <w:vAlign w:val="center"/>
            <w:hideMark/>
          </w:tcPr>
          <w:p w14:paraId="40E7D060" w14:textId="77777777" w:rsidR="00BC0F95" w:rsidRPr="00841835" w:rsidRDefault="00BC0F95" w:rsidP="00A82E5F">
            <w:pPr>
              <w:pStyle w:val="TX-TableText"/>
              <w:ind w:left="270"/>
              <w:rPr>
                <w:color w:val="000000"/>
              </w:rPr>
            </w:pPr>
            <w:r w:rsidRPr="00841835">
              <w:rPr>
                <w:color w:val="000000"/>
              </w:rPr>
              <w:t>Male</w:t>
            </w:r>
          </w:p>
        </w:tc>
        <w:tc>
          <w:tcPr>
            <w:tcW w:w="648" w:type="pct"/>
            <w:shd w:val="clear" w:color="auto" w:fill="auto"/>
            <w:vAlign w:val="center"/>
            <w:hideMark/>
          </w:tcPr>
          <w:p w14:paraId="1831C95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905FFF9" w14:textId="77777777" w:rsidR="00BC0F95" w:rsidRPr="00841835" w:rsidRDefault="00BC0F95" w:rsidP="00A82E5F">
            <w:pPr>
              <w:pStyle w:val="TX-TableText"/>
              <w:jc w:val="center"/>
              <w:rPr>
                <w:color w:val="000000"/>
              </w:rPr>
            </w:pPr>
          </w:p>
        </w:tc>
        <w:tc>
          <w:tcPr>
            <w:tcW w:w="835" w:type="pct"/>
            <w:gridSpan w:val="2"/>
            <w:vAlign w:val="center"/>
          </w:tcPr>
          <w:p w14:paraId="0639C67B" w14:textId="77777777" w:rsidR="00BC0F95" w:rsidRPr="00841835" w:rsidRDefault="00BC0F95" w:rsidP="00A82E5F">
            <w:pPr>
              <w:pStyle w:val="TX-TableText"/>
              <w:jc w:val="center"/>
              <w:rPr>
                <w:color w:val="000000"/>
              </w:rPr>
            </w:pPr>
          </w:p>
        </w:tc>
        <w:tc>
          <w:tcPr>
            <w:tcW w:w="555" w:type="pct"/>
            <w:gridSpan w:val="2"/>
            <w:vAlign w:val="center"/>
          </w:tcPr>
          <w:p w14:paraId="71801A0C"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74357E"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7351BC9" w14:textId="77777777" w:rsidR="00BC0F95" w:rsidRPr="00841835" w:rsidRDefault="00BC0F95" w:rsidP="00A82E5F">
            <w:pPr>
              <w:pStyle w:val="TX-TableText"/>
              <w:jc w:val="center"/>
              <w:rPr>
                <w:color w:val="000000"/>
              </w:rPr>
            </w:pPr>
          </w:p>
        </w:tc>
      </w:tr>
      <w:tr w:rsidR="00031EDF" w:rsidRPr="00841835" w14:paraId="23A62B1C" w14:textId="77777777" w:rsidTr="00AC2D03">
        <w:trPr>
          <w:gridAfter w:val="1"/>
          <w:wAfter w:w="4" w:type="pct"/>
          <w:trHeight w:val="288"/>
        </w:trPr>
        <w:tc>
          <w:tcPr>
            <w:tcW w:w="1262" w:type="pct"/>
            <w:gridSpan w:val="2"/>
            <w:shd w:val="clear" w:color="auto" w:fill="auto"/>
            <w:vAlign w:val="center"/>
            <w:hideMark/>
          </w:tcPr>
          <w:p w14:paraId="097DDFAA" w14:textId="77777777" w:rsidR="00BC0F95" w:rsidRPr="00841835" w:rsidRDefault="00BC0F95" w:rsidP="00A82E5F">
            <w:pPr>
              <w:pStyle w:val="TX-TableText"/>
              <w:ind w:left="270"/>
              <w:rPr>
                <w:color w:val="000000"/>
              </w:rPr>
            </w:pPr>
            <w:r w:rsidRPr="00841835">
              <w:rPr>
                <w:color w:val="000000"/>
              </w:rPr>
              <w:t>Female</w:t>
            </w:r>
          </w:p>
        </w:tc>
        <w:tc>
          <w:tcPr>
            <w:tcW w:w="648" w:type="pct"/>
            <w:shd w:val="clear" w:color="auto" w:fill="auto"/>
            <w:vAlign w:val="center"/>
            <w:hideMark/>
          </w:tcPr>
          <w:p w14:paraId="3CFA2705"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63B7AF60" w14:textId="77777777" w:rsidR="00BC0F95" w:rsidRPr="00841835" w:rsidRDefault="00BC0F95" w:rsidP="00A82E5F">
            <w:pPr>
              <w:pStyle w:val="TX-TableText"/>
              <w:jc w:val="center"/>
              <w:rPr>
                <w:color w:val="000000"/>
              </w:rPr>
            </w:pPr>
          </w:p>
        </w:tc>
        <w:tc>
          <w:tcPr>
            <w:tcW w:w="835" w:type="pct"/>
            <w:gridSpan w:val="2"/>
            <w:vAlign w:val="center"/>
          </w:tcPr>
          <w:p w14:paraId="18CFD76F" w14:textId="77777777" w:rsidR="00BC0F95" w:rsidRPr="00841835" w:rsidRDefault="00BC0F95" w:rsidP="00A82E5F">
            <w:pPr>
              <w:pStyle w:val="TX-TableText"/>
              <w:jc w:val="center"/>
              <w:rPr>
                <w:color w:val="000000"/>
              </w:rPr>
            </w:pPr>
          </w:p>
        </w:tc>
        <w:tc>
          <w:tcPr>
            <w:tcW w:w="555" w:type="pct"/>
            <w:gridSpan w:val="2"/>
            <w:vAlign w:val="center"/>
          </w:tcPr>
          <w:p w14:paraId="788883D4"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2836594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80C870F" w14:textId="77777777" w:rsidR="00BC0F95" w:rsidRPr="00841835" w:rsidRDefault="00BC0F95" w:rsidP="00A82E5F">
            <w:pPr>
              <w:pStyle w:val="TX-TableText"/>
              <w:jc w:val="center"/>
              <w:rPr>
                <w:color w:val="000000"/>
              </w:rPr>
            </w:pPr>
          </w:p>
        </w:tc>
      </w:tr>
      <w:tr w:rsidR="00CE5004" w:rsidRPr="00B751A7" w14:paraId="344F5107" w14:textId="77777777" w:rsidTr="00AC2D03">
        <w:trPr>
          <w:gridAfter w:val="1"/>
          <w:wAfter w:w="4" w:type="pct"/>
          <w:trHeight w:val="288"/>
        </w:trPr>
        <w:tc>
          <w:tcPr>
            <w:tcW w:w="4996" w:type="pct"/>
            <w:gridSpan w:val="11"/>
            <w:shd w:val="clear" w:color="auto" w:fill="DBE7F3"/>
            <w:vAlign w:val="center"/>
          </w:tcPr>
          <w:p w14:paraId="38D090C9" w14:textId="77777777" w:rsidR="00CE5004" w:rsidRPr="00B751A7" w:rsidRDefault="00CE5004" w:rsidP="00A82E5F">
            <w:pPr>
              <w:pStyle w:val="TH-TableHeading"/>
              <w:jc w:val="left"/>
              <w:rPr>
                <w:color w:val="auto"/>
              </w:rPr>
            </w:pPr>
            <w:r w:rsidRPr="00B751A7">
              <w:rPr>
                <w:color w:val="auto"/>
              </w:rPr>
              <w:t>Child age</w:t>
            </w:r>
          </w:p>
        </w:tc>
      </w:tr>
      <w:tr w:rsidR="00031EDF" w:rsidRPr="00841835" w14:paraId="116B0EC0" w14:textId="77777777" w:rsidTr="00AC2D03">
        <w:trPr>
          <w:gridAfter w:val="1"/>
          <w:wAfter w:w="4" w:type="pct"/>
          <w:trHeight w:val="288"/>
        </w:trPr>
        <w:tc>
          <w:tcPr>
            <w:tcW w:w="1262" w:type="pct"/>
            <w:gridSpan w:val="2"/>
            <w:shd w:val="clear" w:color="auto" w:fill="auto"/>
            <w:vAlign w:val="center"/>
            <w:hideMark/>
          </w:tcPr>
          <w:p w14:paraId="61E4437F" w14:textId="77777777" w:rsidR="00BC0F95" w:rsidRPr="00841835" w:rsidRDefault="00BC0F95" w:rsidP="00A82E5F">
            <w:pPr>
              <w:pStyle w:val="TX-TableText"/>
              <w:ind w:left="270"/>
              <w:rPr>
                <w:color w:val="000000"/>
              </w:rPr>
            </w:pPr>
            <w:r w:rsidRPr="00841835">
              <w:rPr>
                <w:color w:val="000000"/>
              </w:rPr>
              <w:t>0</w:t>
            </w:r>
            <w:r>
              <w:rPr>
                <w:color w:val="000000"/>
              </w:rPr>
              <w:t>-</w:t>
            </w:r>
            <w:r w:rsidRPr="00841835">
              <w:rPr>
                <w:color w:val="000000"/>
              </w:rPr>
              <w:t>11 months</w:t>
            </w:r>
          </w:p>
        </w:tc>
        <w:tc>
          <w:tcPr>
            <w:tcW w:w="648" w:type="pct"/>
            <w:shd w:val="clear" w:color="auto" w:fill="auto"/>
            <w:vAlign w:val="center"/>
            <w:hideMark/>
          </w:tcPr>
          <w:p w14:paraId="0CFE43B2"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1177AE00" w14:textId="77777777" w:rsidR="00BC0F95" w:rsidRPr="00841835" w:rsidRDefault="00BC0F95" w:rsidP="00A82E5F">
            <w:pPr>
              <w:pStyle w:val="TX-TableText"/>
              <w:jc w:val="center"/>
              <w:rPr>
                <w:color w:val="000000"/>
              </w:rPr>
            </w:pPr>
          </w:p>
        </w:tc>
        <w:tc>
          <w:tcPr>
            <w:tcW w:w="835" w:type="pct"/>
            <w:gridSpan w:val="2"/>
            <w:vAlign w:val="center"/>
          </w:tcPr>
          <w:p w14:paraId="375B0187" w14:textId="77777777" w:rsidR="00BC0F95" w:rsidRPr="00841835" w:rsidRDefault="00BC0F95" w:rsidP="00A82E5F">
            <w:pPr>
              <w:pStyle w:val="TX-TableText"/>
              <w:jc w:val="center"/>
              <w:rPr>
                <w:color w:val="000000"/>
              </w:rPr>
            </w:pPr>
          </w:p>
        </w:tc>
        <w:tc>
          <w:tcPr>
            <w:tcW w:w="555" w:type="pct"/>
            <w:gridSpan w:val="2"/>
            <w:vAlign w:val="center"/>
          </w:tcPr>
          <w:p w14:paraId="3956757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4E5B69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B99AC12" w14:textId="77777777" w:rsidR="00BC0F95" w:rsidRPr="00841835" w:rsidRDefault="00BC0F95" w:rsidP="00A82E5F">
            <w:pPr>
              <w:pStyle w:val="TX-TableText"/>
              <w:jc w:val="center"/>
              <w:rPr>
                <w:color w:val="000000"/>
              </w:rPr>
            </w:pPr>
          </w:p>
        </w:tc>
      </w:tr>
      <w:tr w:rsidR="00031EDF" w:rsidRPr="00841835" w14:paraId="5F477801" w14:textId="77777777" w:rsidTr="00AC2D03">
        <w:trPr>
          <w:gridAfter w:val="1"/>
          <w:wAfter w:w="4" w:type="pct"/>
          <w:trHeight w:val="288"/>
        </w:trPr>
        <w:tc>
          <w:tcPr>
            <w:tcW w:w="1262" w:type="pct"/>
            <w:gridSpan w:val="2"/>
            <w:shd w:val="clear" w:color="auto" w:fill="auto"/>
            <w:vAlign w:val="center"/>
            <w:hideMark/>
          </w:tcPr>
          <w:p w14:paraId="532197EB" w14:textId="77777777" w:rsidR="00BC0F95" w:rsidRPr="00841835" w:rsidRDefault="00BC0F95" w:rsidP="00A82E5F">
            <w:pPr>
              <w:pStyle w:val="TX-TableText"/>
              <w:ind w:left="270"/>
              <w:rPr>
                <w:color w:val="000000"/>
              </w:rPr>
            </w:pPr>
            <w:r w:rsidRPr="00841835">
              <w:rPr>
                <w:color w:val="000000"/>
              </w:rPr>
              <w:t>12</w:t>
            </w:r>
            <w:r>
              <w:rPr>
                <w:color w:val="000000"/>
              </w:rPr>
              <w:t>-</w:t>
            </w:r>
            <w:r w:rsidRPr="00841835">
              <w:rPr>
                <w:color w:val="000000"/>
              </w:rPr>
              <w:t>23 months</w:t>
            </w:r>
          </w:p>
        </w:tc>
        <w:tc>
          <w:tcPr>
            <w:tcW w:w="648" w:type="pct"/>
            <w:shd w:val="clear" w:color="auto" w:fill="auto"/>
            <w:vAlign w:val="center"/>
            <w:hideMark/>
          </w:tcPr>
          <w:p w14:paraId="4ACDE6BD"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819CEBB" w14:textId="77777777" w:rsidR="00BC0F95" w:rsidRPr="00841835" w:rsidRDefault="00BC0F95" w:rsidP="00A82E5F">
            <w:pPr>
              <w:pStyle w:val="TX-TableText"/>
              <w:jc w:val="center"/>
              <w:rPr>
                <w:color w:val="000000"/>
              </w:rPr>
            </w:pPr>
          </w:p>
        </w:tc>
        <w:tc>
          <w:tcPr>
            <w:tcW w:w="835" w:type="pct"/>
            <w:gridSpan w:val="2"/>
            <w:vAlign w:val="center"/>
          </w:tcPr>
          <w:p w14:paraId="711CAF40" w14:textId="77777777" w:rsidR="00BC0F95" w:rsidRPr="00841835" w:rsidRDefault="00BC0F95" w:rsidP="00A82E5F">
            <w:pPr>
              <w:pStyle w:val="TX-TableText"/>
              <w:jc w:val="center"/>
              <w:rPr>
                <w:color w:val="000000"/>
              </w:rPr>
            </w:pPr>
          </w:p>
        </w:tc>
        <w:tc>
          <w:tcPr>
            <w:tcW w:w="555" w:type="pct"/>
            <w:gridSpan w:val="2"/>
            <w:vAlign w:val="center"/>
          </w:tcPr>
          <w:p w14:paraId="747C29DA"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5E76E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750516C5" w14:textId="77777777" w:rsidR="00BC0F95" w:rsidRPr="00841835" w:rsidRDefault="00BC0F95" w:rsidP="00A82E5F">
            <w:pPr>
              <w:pStyle w:val="TX-TableText"/>
              <w:jc w:val="center"/>
              <w:rPr>
                <w:color w:val="000000"/>
              </w:rPr>
            </w:pPr>
          </w:p>
        </w:tc>
      </w:tr>
      <w:tr w:rsidR="00031EDF" w:rsidRPr="00841835" w14:paraId="07771E47" w14:textId="77777777" w:rsidTr="00AC2D03">
        <w:trPr>
          <w:gridAfter w:val="1"/>
          <w:wAfter w:w="4" w:type="pct"/>
          <w:trHeight w:val="288"/>
        </w:trPr>
        <w:tc>
          <w:tcPr>
            <w:tcW w:w="1262" w:type="pct"/>
            <w:gridSpan w:val="2"/>
            <w:shd w:val="clear" w:color="auto" w:fill="auto"/>
            <w:vAlign w:val="center"/>
            <w:hideMark/>
          </w:tcPr>
          <w:p w14:paraId="53D3A2B1" w14:textId="77777777" w:rsidR="00BC0F95" w:rsidRPr="00841835" w:rsidRDefault="00BC0F95" w:rsidP="00A82E5F">
            <w:pPr>
              <w:pStyle w:val="TX-TableText"/>
              <w:ind w:left="270"/>
              <w:rPr>
                <w:color w:val="000000"/>
              </w:rPr>
            </w:pPr>
            <w:r w:rsidRPr="00841835">
              <w:rPr>
                <w:color w:val="000000"/>
              </w:rPr>
              <w:t>24</w:t>
            </w:r>
            <w:r>
              <w:rPr>
                <w:color w:val="000000"/>
              </w:rPr>
              <w:t>-</w:t>
            </w:r>
            <w:r w:rsidRPr="00841835">
              <w:rPr>
                <w:color w:val="000000"/>
              </w:rPr>
              <w:t>35 months</w:t>
            </w:r>
          </w:p>
        </w:tc>
        <w:tc>
          <w:tcPr>
            <w:tcW w:w="648" w:type="pct"/>
            <w:shd w:val="clear" w:color="auto" w:fill="auto"/>
            <w:vAlign w:val="center"/>
            <w:hideMark/>
          </w:tcPr>
          <w:p w14:paraId="79154274"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FA35A65" w14:textId="77777777" w:rsidR="00BC0F95" w:rsidRPr="00841835" w:rsidRDefault="00BC0F95" w:rsidP="00A82E5F">
            <w:pPr>
              <w:pStyle w:val="TX-TableText"/>
              <w:jc w:val="center"/>
              <w:rPr>
                <w:color w:val="000000"/>
              </w:rPr>
            </w:pPr>
          </w:p>
        </w:tc>
        <w:tc>
          <w:tcPr>
            <w:tcW w:w="835" w:type="pct"/>
            <w:gridSpan w:val="2"/>
            <w:vAlign w:val="center"/>
          </w:tcPr>
          <w:p w14:paraId="78CFB113" w14:textId="77777777" w:rsidR="00BC0F95" w:rsidRPr="00841835" w:rsidRDefault="00BC0F95" w:rsidP="00A82E5F">
            <w:pPr>
              <w:pStyle w:val="TX-TableText"/>
              <w:jc w:val="center"/>
              <w:rPr>
                <w:color w:val="000000"/>
              </w:rPr>
            </w:pPr>
          </w:p>
        </w:tc>
        <w:tc>
          <w:tcPr>
            <w:tcW w:w="555" w:type="pct"/>
            <w:gridSpan w:val="2"/>
            <w:vAlign w:val="center"/>
          </w:tcPr>
          <w:p w14:paraId="52C924A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09910DF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CD08B27" w14:textId="77777777" w:rsidR="00BC0F95" w:rsidRPr="00841835" w:rsidRDefault="00BC0F95" w:rsidP="00A82E5F">
            <w:pPr>
              <w:pStyle w:val="TX-TableText"/>
              <w:jc w:val="center"/>
              <w:rPr>
                <w:color w:val="000000"/>
              </w:rPr>
            </w:pPr>
          </w:p>
        </w:tc>
      </w:tr>
      <w:tr w:rsidR="00031EDF" w:rsidRPr="00841835" w14:paraId="76BA2021" w14:textId="77777777" w:rsidTr="00AC2D03">
        <w:trPr>
          <w:gridAfter w:val="1"/>
          <w:wAfter w:w="4" w:type="pct"/>
          <w:trHeight w:val="288"/>
        </w:trPr>
        <w:tc>
          <w:tcPr>
            <w:tcW w:w="1262" w:type="pct"/>
            <w:gridSpan w:val="2"/>
            <w:shd w:val="clear" w:color="auto" w:fill="auto"/>
            <w:vAlign w:val="center"/>
            <w:hideMark/>
          </w:tcPr>
          <w:p w14:paraId="7FD14BBA" w14:textId="77777777" w:rsidR="00BC0F95" w:rsidRPr="00841835" w:rsidRDefault="00BC0F95" w:rsidP="00A82E5F">
            <w:pPr>
              <w:pStyle w:val="TX-TableText"/>
              <w:ind w:left="270"/>
              <w:rPr>
                <w:color w:val="000000"/>
              </w:rPr>
            </w:pPr>
            <w:r w:rsidRPr="00841835">
              <w:rPr>
                <w:color w:val="000000"/>
              </w:rPr>
              <w:t>36</w:t>
            </w:r>
            <w:r>
              <w:rPr>
                <w:color w:val="000000"/>
              </w:rPr>
              <w:t>-</w:t>
            </w:r>
            <w:r w:rsidRPr="00841835">
              <w:rPr>
                <w:color w:val="000000"/>
              </w:rPr>
              <w:t>47 months</w:t>
            </w:r>
          </w:p>
        </w:tc>
        <w:tc>
          <w:tcPr>
            <w:tcW w:w="648" w:type="pct"/>
            <w:shd w:val="clear" w:color="auto" w:fill="auto"/>
            <w:vAlign w:val="center"/>
            <w:hideMark/>
          </w:tcPr>
          <w:p w14:paraId="1B5318C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DEA6E05" w14:textId="77777777" w:rsidR="00BC0F95" w:rsidRPr="00841835" w:rsidRDefault="00BC0F95" w:rsidP="00A82E5F">
            <w:pPr>
              <w:pStyle w:val="TX-TableText"/>
              <w:jc w:val="center"/>
              <w:rPr>
                <w:color w:val="000000"/>
              </w:rPr>
            </w:pPr>
          </w:p>
        </w:tc>
        <w:tc>
          <w:tcPr>
            <w:tcW w:w="835" w:type="pct"/>
            <w:gridSpan w:val="2"/>
            <w:vAlign w:val="center"/>
          </w:tcPr>
          <w:p w14:paraId="058BACF5" w14:textId="77777777" w:rsidR="00BC0F95" w:rsidRPr="00841835" w:rsidRDefault="00BC0F95" w:rsidP="00A82E5F">
            <w:pPr>
              <w:pStyle w:val="TX-TableText"/>
              <w:jc w:val="center"/>
              <w:rPr>
                <w:color w:val="000000"/>
              </w:rPr>
            </w:pPr>
          </w:p>
        </w:tc>
        <w:tc>
          <w:tcPr>
            <w:tcW w:w="555" w:type="pct"/>
            <w:gridSpan w:val="2"/>
            <w:vAlign w:val="center"/>
          </w:tcPr>
          <w:p w14:paraId="5A76DF23"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1D5B1B08"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B28C92A" w14:textId="77777777" w:rsidR="00BC0F95" w:rsidRPr="00841835" w:rsidRDefault="00BC0F95" w:rsidP="00A82E5F">
            <w:pPr>
              <w:pStyle w:val="TX-TableText"/>
              <w:jc w:val="center"/>
              <w:rPr>
                <w:color w:val="000000"/>
              </w:rPr>
            </w:pPr>
          </w:p>
        </w:tc>
      </w:tr>
      <w:tr w:rsidR="00031EDF" w:rsidRPr="00841835" w14:paraId="2926B331" w14:textId="77777777" w:rsidTr="00AC2D03">
        <w:trPr>
          <w:gridAfter w:val="1"/>
          <w:wAfter w:w="4" w:type="pct"/>
          <w:trHeight w:val="288"/>
        </w:trPr>
        <w:tc>
          <w:tcPr>
            <w:tcW w:w="1262" w:type="pct"/>
            <w:gridSpan w:val="2"/>
            <w:shd w:val="clear" w:color="auto" w:fill="auto"/>
            <w:vAlign w:val="center"/>
            <w:hideMark/>
          </w:tcPr>
          <w:p w14:paraId="5D6F83F4" w14:textId="77777777" w:rsidR="00BC0F95" w:rsidRPr="00841835" w:rsidRDefault="00BC0F95" w:rsidP="00A82E5F">
            <w:pPr>
              <w:pStyle w:val="TX-TableText"/>
              <w:ind w:left="270"/>
              <w:rPr>
                <w:color w:val="000000"/>
              </w:rPr>
            </w:pPr>
            <w:r w:rsidRPr="00841835">
              <w:rPr>
                <w:color w:val="000000"/>
              </w:rPr>
              <w:t>48</w:t>
            </w:r>
            <w:r>
              <w:rPr>
                <w:color w:val="000000"/>
              </w:rPr>
              <w:t>-</w:t>
            </w:r>
            <w:r w:rsidRPr="00841835">
              <w:rPr>
                <w:color w:val="000000"/>
              </w:rPr>
              <w:t>59 months</w:t>
            </w:r>
          </w:p>
        </w:tc>
        <w:tc>
          <w:tcPr>
            <w:tcW w:w="648" w:type="pct"/>
            <w:shd w:val="clear" w:color="auto" w:fill="auto"/>
            <w:vAlign w:val="center"/>
            <w:hideMark/>
          </w:tcPr>
          <w:p w14:paraId="1A260C1F"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0ABCAFE" w14:textId="77777777" w:rsidR="00BC0F95" w:rsidRPr="00841835" w:rsidRDefault="00BC0F95" w:rsidP="00A82E5F">
            <w:pPr>
              <w:pStyle w:val="TX-TableText"/>
              <w:jc w:val="center"/>
              <w:rPr>
                <w:color w:val="000000"/>
              </w:rPr>
            </w:pPr>
          </w:p>
        </w:tc>
        <w:tc>
          <w:tcPr>
            <w:tcW w:w="835" w:type="pct"/>
            <w:gridSpan w:val="2"/>
            <w:vAlign w:val="center"/>
          </w:tcPr>
          <w:p w14:paraId="199741ED" w14:textId="77777777" w:rsidR="00BC0F95" w:rsidRPr="00841835" w:rsidRDefault="00BC0F95" w:rsidP="00A82E5F">
            <w:pPr>
              <w:pStyle w:val="TX-TableText"/>
              <w:jc w:val="center"/>
              <w:rPr>
                <w:color w:val="000000"/>
              </w:rPr>
            </w:pPr>
          </w:p>
        </w:tc>
        <w:tc>
          <w:tcPr>
            <w:tcW w:w="555" w:type="pct"/>
            <w:gridSpan w:val="2"/>
            <w:vAlign w:val="center"/>
          </w:tcPr>
          <w:p w14:paraId="5AC8D7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60B7783"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0F4C497" w14:textId="77777777" w:rsidR="00BC0F95" w:rsidRPr="00841835" w:rsidRDefault="00BC0F95" w:rsidP="00A82E5F">
            <w:pPr>
              <w:pStyle w:val="TX-TableText"/>
              <w:jc w:val="center"/>
              <w:rPr>
                <w:color w:val="000000"/>
              </w:rPr>
            </w:pPr>
          </w:p>
        </w:tc>
      </w:tr>
      <w:tr w:rsidR="00BC0F95" w:rsidRPr="00B751A7" w14:paraId="5D7BF212" w14:textId="77777777" w:rsidTr="00AC2D03">
        <w:trPr>
          <w:gridAfter w:val="1"/>
          <w:wAfter w:w="4" w:type="pct"/>
          <w:trHeight w:val="288"/>
        </w:trPr>
        <w:tc>
          <w:tcPr>
            <w:tcW w:w="4996" w:type="pct"/>
            <w:gridSpan w:val="11"/>
            <w:shd w:val="clear" w:color="auto" w:fill="DBE7F3"/>
            <w:vAlign w:val="center"/>
          </w:tcPr>
          <w:p w14:paraId="4CB52C93" w14:textId="77777777" w:rsidR="00BC0F95" w:rsidRPr="00B751A7" w:rsidRDefault="00BC0F95" w:rsidP="00A82E5F">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65730731" w14:textId="77777777" w:rsidTr="00AC2D03">
        <w:trPr>
          <w:gridAfter w:val="1"/>
          <w:wAfter w:w="4" w:type="pct"/>
          <w:trHeight w:val="288"/>
        </w:trPr>
        <w:tc>
          <w:tcPr>
            <w:tcW w:w="1262" w:type="pct"/>
            <w:gridSpan w:val="2"/>
            <w:shd w:val="clear" w:color="auto" w:fill="auto"/>
            <w:vAlign w:val="center"/>
          </w:tcPr>
          <w:p w14:paraId="7702813D" w14:textId="77777777" w:rsidR="00434125" w:rsidRPr="00841835" w:rsidRDefault="00434125" w:rsidP="00A82E5F">
            <w:pPr>
              <w:pStyle w:val="TX-TableText"/>
              <w:ind w:left="270"/>
              <w:rPr>
                <w:color w:val="000000"/>
              </w:rPr>
            </w:pPr>
            <w:r>
              <w:rPr>
                <w:color w:val="000000"/>
              </w:rPr>
              <w:t>No education</w:t>
            </w:r>
          </w:p>
        </w:tc>
        <w:tc>
          <w:tcPr>
            <w:tcW w:w="648" w:type="pct"/>
            <w:shd w:val="clear" w:color="auto" w:fill="auto"/>
            <w:vAlign w:val="center"/>
          </w:tcPr>
          <w:p w14:paraId="36250629" w14:textId="77777777" w:rsidR="00434125" w:rsidRPr="00841835" w:rsidRDefault="00434125" w:rsidP="00A82E5F">
            <w:pPr>
              <w:pStyle w:val="TX-TableText"/>
              <w:jc w:val="center"/>
              <w:rPr>
                <w:color w:val="000000"/>
              </w:rPr>
            </w:pPr>
          </w:p>
        </w:tc>
        <w:tc>
          <w:tcPr>
            <w:tcW w:w="700" w:type="pct"/>
            <w:gridSpan w:val="2"/>
            <w:shd w:val="clear" w:color="auto" w:fill="auto"/>
            <w:vAlign w:val="center"/>
          </w:tcPr>
          <w:p w14:paraId="456A1641" w14:textId="77777777" w:rsidR="00434125" w:rsidRPr="00841835" w:rsidRDefault="00434125" w:rsidP="00A82E5F">
            <w:pPr>
              <w:pStyle w:val="TX-TableText"/>
              <w:jc w:val="center"/>
              <w:rPr>
                <w:color w:val="000000"/>
              </w:rPr>
            </w:pPr>
          </w:p>
        </w:tc>
        <w:tc>
          <w:tcPr>
            <w:tcW w:w="835" w:type="pct"/>
            <w:gridSpan w:val="2"/>
            <w:vAlign w:val="center"/>
          </w:tcPr>
          <w:p w14:paraId="11E4A0C5" w14:textId="77777777" w:rsidR="00434125" w:rsidRPr="00841835" w:rsidRDefault="00434125" w:rsidP="00A82E5F">
            <w:pPr>
              <w:pStyle w:val="TX-TableText"/>
              <w:jc w:val="center"/>
              <w:rPr>
                <w:color w:val="000000"/>
              </w:rPr>
            </w:pPr>
          </w:p>
        </w:tc>
        <w:tc>
          <w:tcPr>
            <w:tcW w:w="555" w:type="pct"/>
            <w:gridSpan w:val="2"/>
            <w:vAlign w:val="center"/>
          </w:tcPr>
          <w:p w14:paraId="0AF8614A" w14:textId="77777777" w:rsidR="00434125" w:rsidRPr="00841835" w:rsidRDefault="00434125" w:rsidP="00A82E5F">
            <w:pPr>
              <w:pStyle w:val="TX-TableText"/>
              <w:jc w:val="center"/>
              <w:rPr>
                <w:color w:val="000000"/>
              </w:rPr>
            </w:pPr>
          </w:p>
        </w:tc>
        <w:tc>
          <w:tcPr>
            <w:tcW w:w="547" w:type="pct"/>
            <w:shd w:val="clear" w:color="auto" w:fill="auto"/>
            <w:vAlign w:val="center"/>
          </w:tcPr>
          <w:p w14:paraId="75B8FE70" w14:textId="77777777" w:rsidR="00434125" w:rsidRPr="00841835" w:rsidRDefault="00434125" w:rsidP="00A82E5F">
            <w:pPr>
              <w:pStyle w:val="TX-TableText"/>
              <w:jc w:val="center"/>
              <w:rPr>
                <w:color w:val="000000"/>
              </w:rPr>
            </w:pPr>
          </w:p>
        </w:tc>
        <w:tc>
          <w:tcPr>
            <w:tcW w:w="450" w:type="pct"/>
            <w:shd w:val="clear" w:color="auto" w:fill="auto"/>
            <w:vAlign w:val="center"/>
          </w:tcPr>
          <w:p w14:paraId="5506157C" w14:textId="77777777" w:rsidR="00434125" w:rsidRPr="00841835" w:rsidRDefault="00434125" w:rsidP="00A82E5F">
            <w:pPr>
              <w:pStyle w:val="TX-TableText"/>
              <w:jc w:val="center"/>
              <w:rPr>
                <w:color w:val="000000"/>
              </w:rPr>
            </w:pPr>
          </w:p>
        </w:tc>
      </w:tr>
      <w:tr w:rsidR="00031EDF" w:rsidRPr="00841835" w14:paraId="3B34E3E2" w14:textId="77777777" w:rsidTr="00AC2D03">
        <w:trPr>
          <w:gridAfter w:val="1"/>
          <w:wAfter w:w="4" w:type="pct"/>
          <w:trHeight w:val="288"/>
        </w:trPr>
        <w:tc>
          <w:tcPr>
            <w:tcW w:w="1262" w:type="pct"/>
            <w:gridSpan w:val="2"/>
            <w:shd w:val="clear" w:color="auto" w:fill="auto"/>
            <w:vAlign w:val="center"/>
            <w:hideMark/>
          </w:tcPr>
          <w:p w14:paraId="08E7D824" w14:textId="77777777" w:rsidR="00BC0F95" w:rsidRPr="00841835" w:rsidRDefault="00BC0F95" w:rsidP="00A82E5F">
            <w:pPr>
              <w:pStyle w:val="TX-TableText"/>
              <w:ind w:left="270"/>
              <w:rPr>
                <w:color w:val="000000"/>
              </w:rPr>
            </w:pPr>
            <w:r w:rsidRPr="00841835">
              <w:rPr>
                <w:color w:val="000000"/>
              </w:rPr>
              <w:t>Less than primary</w:t>
            </w:r>
          </w:p>
        </w:tc>
        <w:tc>
          <w:tcPr>
            <w:tcW w:w="648" w:type="pct"/>
            <w:shd w:val="clear" w:color="auto" w:fill="auto"/>
            <w:vAlign w:val="center"/>
            <w:hideMark/>
          </w:tcPr>
          <w:p w14:paraId="415BA1CA"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735A8B83" w14:textId="77777777" w:rsidR="00BC0F95" w:rsidRPr="00841835" w:rsidRDefault="00BC0F95" w:rsidP="00A82E5F">
            <w:pPr>
              <w:pStyle w:val="TX-TableText"/>
              <w:jc w:val="center"/>
              <w:rPr>
                <w:color w:val="000000"/>
              </w:rPr>
            </w:pPr>
          </w:p>
        </w:tc>
        <w:tc>
          <w:tcPr>
            <w:tcW w:w="835" w:type="pct"/>
            <w:gridSpan w:val="2"/>
            <w:vAlign w:val="center"/>
          </w:tcPr>
          <w:p w14:paraId="73A70537" w14:textId="77777777" w:rsidR="00BC0F95" w:rsidRPr="00841835" w:rsidRDefault="00BC0F95" w:rsidP="00A82E5F">
            <w:pPr>
              <w:pStyle w:val="TX-TableText"/>
              <w:jc w:val="center"/>
              <w:rPr>
                <w:color w:val="000000"/>
              </w:rPr>
            </w:pPr>
          </w:p>
        </w:tc>
        <w:tc>
          <w:tcPr>
            <w:tcW w:w="555" w:type="pct"/>
            <w:gridSpan w:val="2"/>
            <w:vAlign w:val="center"/>
          </w:tcPr>
          <w:p w14:paraId="69800D1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082D37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5F676B5" w14:textId="77777777" w:rsidR="00BC0F95" w:rsidRPr="00841835" w:rsidRDefault="00BC0F95" w:rsidP="00A82E5F">
            <w:pPr>
              <w:pStyle w:val="TX-TableText"/>
              <w:jc w:val="center"/>
              <w:rPr>
                <w:color w:val="000000"/>
              </w:rPr>
            </w:pPr>
          </w:p>
        </w:tc>
      </w:tr>
      <w:tr w:rsidR="00031EDF" w:rsidRPr="00841835" w14:paraId="6E395E87" w14:textId="77777777" w:rsidTr="00AC2D03">
        <w:trPr>
          <w:gridAfter w:val="1"/>
          <w:wAfter w:w="4" w:type="pct"/>
          <w:trHeight w:val="288"/>
        </w:trPr>
        <w:tc>
          <w:tcPr>
            <w:tcW w:w="1262" w:type="pct"/>
            <w:gridSpan w:val="2"/>
            <w:shd w:val="clear" w:color="auto" w:fill="auto"/>
            <w:vAlign w:val="center"/>
            <w:hideMark/>
          </w:tcPr>
          <w:p w14:paraId="77171EAE" w14:textId="77777777" w:rsidR="00BC0F95" w:rsidRPr="00841835" w:rsidRDefault="00BC0F95" w:rsidP="00A82E5F">
            <w:pPr>
              <w:pStyle w:val="TX-TableText"/>
              <w:ind w:left="270"/>
              <w:rPr>
                <w:color w:val="000000"/>
              </w:rPr>
            </w:pPr>
            <w:r w:rsidRPr="00841835">
              <w:rPr>
                <w:color w:val="000000"/>
              </w:rPr>
              <w:t>Primary</w:t>
            </w:r>
          </w:p>
        </w:tc>
        <w:tc>
          <w:tcPr>
            <w:tcW w:w="648" w:type="pct"/>
            <w:shd w:val="clear" w:color="auto" w:fill="auto"/>
            <w:vAlign w:val="center"/>
            <w:hideMark/>
          </w:tcPr>
          <w:p w14:paraId="4D00E149"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5CF92E6" w14:textId="77777777" w:rsidR="00BC0F95" w:rsidRPr="00841835" w:rsidRDefault="00BC0F95" w:rsidP="00A82E5F">
            <w:pPr>
              <w:pStyle w:val="TX-TableText"/>
              <w:jc w:val="center"/>
              <w:rPr>
                <w:color w:val="000000"/>
              </w:rPr>
            </w:pPr>
          </w:p>
        </w:tc>
        <w:tc>
          <w:tcPr>
            <w:tcW w:w="835" w:type="pct"/>
            <w:gridSpan w:val="2"/>
            <w:vAlign w:val="center"/>
          </w:tcPr>
          <w:p w14:paraId="7743522D" w14:textId="77777777" w:rsidR="00BC0F95" w:rsidRPr="00841835" w:rsidRDefault="00BC0F95" w:rsidP="00A82E5F">
            <w:pPr>
              <w:pStyle w:val="TX-TableText"/>
              <w:jc w:val="center"/>
              <w:rPr>
                <w:color w:val="000000"/>
              </w:rPr>
            </w:pPr>
          </w:p>
        </w:tc>
        <w:tc>
          <w:tcPr>
            <w:tcW w:w="555" w:type="pct"/>
            <w:gridSpan w:val="2"/>
            <w:vAlign w:val="center"/>
          </w:tcPr>
          <w:p w14:paraId="6CB4734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1B6FFB2"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47C4394" w14:textId="77777777" w:rsidR="00BC0F95" w:rsidRPr="00841835" w:rsidRDefault="00BC0F95" w:rsidP="00A82E5F">
            <w:pPr>
              <w:pStyle w:val="TX-TableText"/>
              <w:jc w:val="center"/>
              <w:rPr>
                <w:color w:val="000000"/>
              </w:rPr>
            </w:pPr>
          </w:p>
        </w:tc>
      </w:tr>
      <w:tr w:rsidR="00031EDF" w:rsidRPr="00841835" w14:paraId="338FC622" w14:textId="77777777" w:rsidTr="00AC2D03">
        <w:trPr>
          <w:gridAfter w:val="1"/>
          <w:wAfter w:w="4" w:type="pct"/>
          <w:trHeight w:val="288"/>
        </w:trPr>
        <w:tc>
          <w:tcPr>
            <w:tcW w:w="1262" w:type="pct"/>
            <w:gridSpan w:val="2"/>
            <w:shd w:val="clear" w:color="auto" w:fill="auto"/>
            <w:vAlign w:val="center"/>
            <w:hideMark/>
          </w:tcPr>
          <w:p w14:paraId="29EC521D" w14:textId="77777777" w:rsidR="00BC0F95" w:rsidRPr="00841835" w:rsidRDefault="00BC0F95" w:rsidP="00A82E5F">
            <w:pPr>
              <w:pStyle w:val="TX-TableText"/>
              <w:ind w:left="270"/>
              <w:rPr>
                <w:color w:val="000000"/>
              </w:rPr>
            </w:pPr>
            <w:r w:rsidRPr="00841835">
              <w:rPr>
                <w:color w:val="000000"/>
              </w:rPr>
              <w:t>Secondary or more</w:t>
            </w:r>
          </w:p>
        </w:tc>
        <w:tc>
          <w:tcPr>
            <w:tcW w:w="648" w:type="pct"/>
            <w:shd w:val="clear" w:color="auto" w:fill="auto"/>
            <w:vAlign w:val="center"/>
            <w:hideMark/>
          </w:tcPr>
          <w:p w14:paraId="6A16D9C1"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09ACBC4D" w14:textId="77777777" w:rsidR="00BC0F95" w:rsidRPr="00841835" w:rsidRDefault="00BC0F95" w:rsidP="00A82E5F">
            <w:pPr>
              <w:pStyle w:val="TX-TableText"/>
              <w:jc w:val="center"/>
              <w:rPr>
                <w:color w:val="000000"/>
              </w:rPr>
            </w:pPr>
          </w:p>
        </w:tc>
        <w:tc>
          <w:tcPr>
            <w:tcW w:w="835" w:type="pct"/>
            <w:gridSpan w:val="2"/>
            <w:vAlign w:val="center"/>
          </w:tcPr>
          <w:p w14:paraId="42C07AC3" w14:textId="77777777" w:rsidR="00BC0F95" w:rsidRPr="00841835" w:rsidRDefault="00BC0F95" w:rsidP="00A82E5F">
            <w:pPr>
              <w:pStyle w:val="TX-TableText"/>
              <w:jc w:val="center"/>
              <w:rPr>
                <w:color w:val="000000"/>
              </w:rPr>
            </w:pPr>
          </w:p>
        </w:tc>
        <w:tc>
          <w:tcPr>
            <w:tcW w:w="555" w:type="pct"/>
            <w:gridSpan w:val="2"/>
            <w:vAlign w:val="center"/>
          </w:tcPr>
          <w:p w14:paraId="6D326B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5E4C9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6AD5B2E" w14:textId="77777777" w:rsidR="00BC0F95" w:rsidRPr="00841835" w:rsidRDefault="00BC0F95" w:rsidP="00A82E5F">
            <w:pPr>
              <w:pStyle w:val="TX-TableText"/>
              <w:jc w:val="center"/>
              <w:rPr>
                <w:color w:val="000000"/>
              </w:rPr>
            </w:pPr>
          </w:p>
        </w:tc>
      </w:tr>
      <w:tr w:rsidR="00BC0F95" w:rsidRPr="00B751A7" w14:paraId="74761667" w14:textId="77777777" w:rsidTr="00AC2D03">
        <w:trPr>
          <w:gridAfter w:val="1"/>
          <w:wAfter w:w="4" w:type="pct"/>
          <w:trHeight w:val="288"/>
        </w:trPr>
        <w:tc>
          <w:tcPr>
            <w:tcW w:w="4996" w:type="pct"/>
            <w:gridSpan w:val="11"/>
            <w:shd w:val="clear" w:color="000000" w:fill="DBE7F3"/>
            <w:vAlign w:val="center"/>
          </w:tcPr>
          <w:p w14:paraId="2DB0D8B3" w14:textId="77777777" w:rsidR="00BC0F95" w:rsidRPr="00B751A7" w:rsidRDefault="00BC0F95" w:rsidP="00A82E5F">
            <w:pPr>
              <w:pStyle w:val="TH-TableHeading"/>
              <w:jc w:val="left"/>
              <w:rPr>
                <w:color w:val="auto"/>
              </w:rPr>
            </w:pPr>
            <w:r w:rsidRPr="00B751A7">
              <w:rPr>
                <w:color w:val="auto"/>
              </w:rPr>
              <w:t>Gendered household type</w:t>
            </w:r>
          </w:p>
        </w:tc>
      </w:tr>
      <w:tr w:rsidR="00031EDF" w:rsidRPr="00841835" w14:paraId="7413081E" w14:textId="77777777" w:rsidTr="00AC2D03">
        <w:trPr>
          <w:gridAfter w:val="1"/>
          <w:wAfter w:w="4" w:type="pct"/>
          <w:trHeight w:val="288"/>
        </w:trPr>
        <w:tc>
          <w:tcPr>
            <w:tcW w:w="1262" w:type="pct"/>
            <w:gridSpan w:val="2"/>
            <w:shd w:val="clear" w:color="000000" w:fill="FFFFFF"/>
            <w:vAlign w:val="center"/>
            <w:hideMark/>
          </w:tcPr>
          <w:p w14:paraId="71466347" w14:textId="77777777" w:rsidR="00BC0F95" w:rsidRPr="00841835" w:rsidRDefault="00BC0F95" w:rsidP="00A82E5F">
            <w:pPr>
              <w:pStyle w:val="TX-TableText"/>
              <w:ind w:left="270"/>
              <w:rPr>
                <w:color w:val="000000"/>
              </w:rPr>
            </w:pPr>
            <w:r w:rsidRPr="00841835">
              <w:rPr>
                <w:color w:val="000000"/>
              </w:rPr>
              <w:t>Male and female adults</w:t>
            </w:r>
          </w:p>
        </w:tc>
        <w:tc>
          <w:tcPr>
            <w:tcW w:w="648" w:type="pct"/>
            <w:shd w:val="clear" w:color="000000" w:fill="FFFFFF"/>
            <w:vAlign w:val="center"/>
            <w:hideMark/>
          </w:tcPr>
          <w:p w14:paraId="345B905B"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37BDCCC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0764A57D"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3B2D67AE"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57EF4BB0"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23771BD" w14:textId="77777777" w:rsidR="00BC0F95" w:rsidRPr="00841835" w:rsidRDefault="00BC0F95" w:rsidP="00A82E5F">
            <w:pPr>
              <w:pStyle w:val="TX-TableText"/>
              <w:jc w:val="center"/>
              <w:rPr>
                <w:color w:val="000000"/>
              </w:rPr>
            </w:pPr>
          </w:p>
        </w:tc>
      </w:tr>
      <w:tr w:rsidR="00031EDF" w:rsidRPr="00841835" w14:paraId="6817214F" w14:textId="77777777" w:rsidTr="00AC2D03">
        <w:trPr>
          <w:gridAfter w:val="1"/>
          <w:wAfter w:w="4" w:type="pct"/>
          <w:trHeight w:val="288"/>
        </w:trPr>
        <w:tc>
          <w:tcPr>
            <w:tcW w:w="1262" w:type="pct"/>
            <w:gridSpan w:val="2"/>
            <w:shd w:val="clear" w:color="000000" w:fill="FFFFFF"/>
            <w:vAlign w:val="center"/>
            <w:hideMark/>
          </w:tcPr>
          <w:p w14:paraId="192B6A66" w14:textId="77777777" w:rsidR="00BC0F95" w:rsidRPr="00841835" w:rsidRDefault="00BC0F95" w:rsidP="00A82E5F">
            <w:pPr>
              <w:pStyle w:val="TX-TableText"/>
              <w:ind w:left="270"/>
              <w:rPr>
                <w:color w:val="000000"/>
              </w:rPr>
            </w:pPr>
            <w:r w:rsidRPr="00841835">
              <w:rPr>
                <w:color w:val="000000"/>
              </w:rPr>
              <w:t>Female adult(s) only</w:t>
            </w:r>
          </w:p>
        </w:tc>
        <w:tc>
          <w:tcPr>
            <w:tcW w:w="648" w:type="pct"/>
            <w:shd w:val="clear" w:color="000000" w:fill="FFFFFF"/>
            <w:vAlign w:val="center"/>
            <w:hideMark/>
          </w:tcPr>
          <w:p w14:paraId="319D9C81"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0689C55A"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6E64C1EB"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2A70455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3021D754"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D4E837D" w14:textId="77777777" w:rsidR="00BC0F95" w:rsidRPr="00841835" w:rsidRDefault="00BC0F95" w:rsidP="00A82E5F">
            <w:pPr>
              <w:pStyle w:val="TX-TableText"/>
              <w:jc w:val="center"/>
              <w:rPr>
                <w:color w:val="000000"/>
              </w:rPr>
            </w:pPr>
          </w:p>
        </w:tc>
      </w:tr>
      <w:tr w:rsidR="00031EDF" w:rsidRPr="00841835" w14:paraId="2F388A58" w14:textId="77777777" w:rsidTr="00AC2D03">
        <w:trPr>
          <w:gridAfter w:val="1"/>
          <w:wAfter w:w="4" w:type="pct"/>
          <w:trHeight w:val="288"/>
        </w:trPr>
        <w:tc>
          <w:tcPr>
            <w:tcW w:w="1262" w:type="pct"/>
            <w:gridSpan w:val="2"/>
            <w:shd w:val="clear" w:color="000000" w:fill="FFFFFF"/>
            <w:vAlign w:val="center"/>
            <w:hideMark/>
          </w:tcPr>
          <w:p w14:paraId="5A65B7CD" w14:textId="77777777" w:rsidR="00BC0F95" w:rsidRPr="00841835" w:rsidRDefault="00BC0F95" w:rsidP="00A82E5F">
            <w:pPr>
              <w:pStyle w:val="TX-TableText"/>
              <w:ind w:left="270"/>
              <w:rPr>
                <w:color w:val="000000"/>
              </w:rPr>
            </w:pPr>
            <w:r w:rsidRPr="00841835">
              <w:rPr>
                <w:color w:val="000000"/>
              </w:rPr>
              <w:t>Male adult(s) only</w:t>
            </w:r>
          </w:p>
        </w:tc>
        <w:tc>
          <w:tcPr>
            <w:tcW w:w="648" w:type="pct"/>
            <w:shd w:val="clear" w:color="000000" w:fill="FFFFFF"/>
            <w:vAlign w:val="center"/>
            <w:hideMark/>
          </w:tcPr>
          <w:p w14:paraId="0B492717"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106D5B4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4E525B13"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487CC3EA"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7574C3F1"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B8DEFE3" w14:textId="77777777" w:rsidR="00BC0F95" w:rsidRPr="00841835" w:rsidRDefault="00BC0F95" w:rsidP="00A82E5F">
            <w:pPr>
              <w:pStyle w:val="TX-TableText"/>
              <w:jc w:val="center"/>
              <w:rPr>
                <w:color w:val="000000"/>
              </w:rPr>
            </w:pPr>
          </w:p>
        </w:tc>
      </w:tr>
      <w:tr w:rsidR="00031EDF" w:rsidRPr="00841835" w14:paraId="0FBA2F7B" w14:textId="77777777" w:rsidTr="00AC2D03">
        <w:trPr>
          <w:gridAfter w:val="1"/>
          <w:wAfter w:w="4" w:type="pct"/>
          <w:trHeight w:val="288"/>
        </w:trPr>
        <w:tc>
          <w:tcPr>
            <w:tcW w:w="1262" w:type="pct"/>
            <w:gridSpan w:val="2"/>
            <w:shd w:val="clear" w:color="000000" w:fill="FFFFFF"/>
            <w:vAlign w:val="center"/>
            <w:hideMark/>
          </w:tcPr>
          <w:p w14:paraId="27201242" w14:textId="77777777" w:rsidR="00BC0F95" w:rsidRPr="00841835" w:rsidRDefault="00973622" w:rsidP="00A82E5F">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1"/>
            <w:r>
              <w:rPr>
                <w:color w:val="000000"/>
              </w:rPr>
              <w:t>adults</w:t>
            </w:r>
            <w:commentRangeEnd w:id="301"/>
            <w:r w:rsidR="00FD63F4">
              <w:rPr>
                <w:rStyle w:val="CommentReference"/>
                <w:rFonts w:ascii="Calibri" w:eastAsia="Calibri" w:hAnsi="Calibri"/>
              </w:rPr>
              <w:commentReference w:id="301"/>
            </w:r>
            <w:r>
              <w:rPr>
                <w:color w:val="000000"/>
              </w:rPr>
              <w:t>)</w:t>
            </w:r>
          </w:p>
        </w:tc>
        <w:tc>
          <w:tcPr>
            <w:tcW w:w="648" w:type="pct"/>
            <w:shd w:val="clear" w:color="000000" w:fill="FFFFFF"/>
            <w:vAlign w:val="center"/>
            <w:hideMark/>
          </w:tcPr>
          <w:p w14:paraId="146941F9"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2514B8B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26FDF980"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78597AD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1BCB688C"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65768ADD" w14:textId="77777777" w:rsidR="00BC0F95" w:rsidRPr="00841835" w:rsidRDefault="00BC0F95" w:rsidP="00A82E5F">
            <w:pPr>
              <w:pStyle w:val="TX-TableText"/>
              <w:jc w:val="center"/>
              <w:rPr>
                <w:color w:val="000000"/>
              </w:rPr>
            </w:pPr>
          </w:p>
        </w:tc>
      </w:tr>
      <w:tr w:rsidR="00BC0F95" w:rsidRPr="00B751A7" w14:paraId="768092D6" w14:textId="77777777" w:rsidTr="00AC2D03">
        <w:trPr>
          <w:gridAfter w:val="1"/>
          <w:wAfter w:w="4" w:type="pct"/>
          <w:trHeight w:val="288"/>
        </w:trPr>
        <w:tc>
          <w:tcPr>
            <w:tcW w:w="4996" w:type="pct"/>
            <w:gridSpan w:val="11"/>
            <w:shd w:val="clear" w:color="000000" w:fill="DBE7F3"/>
            <w:vAlign w:val="center"/>
          </w:tcPr>
          <w:p w14:paraId="74BC4A70" w14:textId="77777777" w:rsidR="00BC0F95" w:rsidRPr="00B751A7" w:rsidRDefault="00BC0F95" w:rsidP="00A82E5F">
            <w:pPr>
              <w:pStyle w:val="TH-TableHeading"/>
              <w:jc w:val="left"/>
              <w:rPr>
                <w:color w:val="auto"/>
              </w:rPr>
            </w:pPr>
            <w:r w:rsidRPr="00B751A7">
              <w:rPr>
                <w:color w:val="auto"/>
              </w:rPr>
              <w:t>Household size</w:t>
            </w:r>
          </w:p>
        </w:tc>
      </w:tr>
      <w:tr w:rsidR="00031EDF" w:rsidRPr="00841835" w14:paraId="00B54CCF" w14:textId="77777777" w:rsidTr="00AC2D03">
        <w:trPr>
          <w:gridAfter w:val="1"/>
          <w:wAfter w:w="4" w:type="pct"/>
          <w:trHeight w:val="288"/>
        </w:trPr>
        <w:tc>
          <w:tcPr>
            <w:tcW w:w="1262" w:type="pct"/>
            <w:gridSpan w:val="2"/>
            <w:shd w:val="clear" w:color="auto" w:fill="auto"/>
            <w:vAlign w:val="center"/>
            <w:hideMark/>
          </w:tcPr>
          <w:p w14:paraId="3D8E082A" w14:textId="77777777" w:rsidR="00BC0F95" w:rsidRPr="00841835" w:rsidRDefault="00BC0F95" w:rsidP="00A82E5F">
            <w:pPr>
              <w:pStyle w:val="TX-TableText"/>
              <w:ind w:left="270"/>
              <w:rPr>
                <w:color w:val="000000"/>
              </w:rPr>
            </w:pPr>
            <w:r w:rsidRPr="00841835">
              <w:rPr>
                <w:color w:val="000000"/>
              </w:rPr>
              <w:t>Small (1-5 members)</w:t>
            </w:r>
          </w:p>
        </w:tc>
        <w:tc>
          <w:tcPr>
            <w:tcW w:w="648" w:type="pct"/>
            <w:shd w:val="clear" w:color="auto" w:fill="auto"/>
            <w:noWrap/>
            <w:vAlign w:val="center"/>
            <w:hideMark/>
          </w:tcPr>
          <w:p w14:paraId="0CDC06C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6FFDD49D" w14:textId="77777777" w:rsidR="00BC0F95" w:rsidRPr="00841835" w:rsidRDefault="00BC0F95" w:rsidP="00A82E5F">
            <w:pPr>
              <w:pStyle w:val="TX-TableText"/>
              <w:jc w:val="center"/>
              <w:rPr>
                <w:color w:val="000000"/>
              </w:rPr>
            </w:pPr>
          </w:p>
        </w:tc>
        <w:tc>
          <w:tcPr>
            <w:tcW w:w="835" w:type="pct"/>
            <w:gridSpan w:val="2"/>
            <w:vAlign w:val="center"/>
          </w:tcPr>
          <w:p w14:paraId="77D28BAF" w14:textId="77777777" w:rsidR="00BC0F95" w:rsidRPr="00841835" w:rsidRDefault="00BC0F95" w:rsidP="00A82E5F">
            <w:pPr>
              <w:pStyle w:val="TX-TableText"/>
              <w:jc w:val="center"/>
              <w:rPr>
                <w:color w:val="000000"/>
              </w:rPr>
            </w:pPr>
          </w:p>
        </w:tc>
        <w:tc>
          <w:tcPr>
            <w:tcW w:w="555" w:type="pct"/>
            <w:gridSpan w:val="2"/>
            <w:vAlign w:val="center"/>
          </w:tcPr>
          <w:p w14:paraId="6345B421"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041C4410"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4B6BC6C5" w14:textId="77777777" w:rsidR="00BC0F95" w:rsidRPr="00841835" w:rsidRDefault="00BC0F95" w:rsidP="00A82E5F">
            <w:pPr>
              <w:pStyle w:val="TX-TableText"/>
              <w:jc w:val="center"/>
              <w:rPr>
                <w:color w:val="000000"/>
              </w:rPr>
            </w:pPr>
          </w:p>
        </w:tc>
      </w:tr>
      <w:tr w:rsidR="00031EDF" w:rsidRPr="00841835" w14:paraId="5CBF0122" w14:textId="77777777" w:rsidTr="00AC2D03">
        <w:trPr>
          <w:gridAfter w:val="1"/>
          <w:wAfter w:w="4" w:type="pct"/>
          <w:trHeight w:val="288"/>
        </w:trPr>
        <w:tc>
          <w:tcPr>
            <w:tcW w:w="1262" w:type="pct"/>
            <w:gridSpan w:val="2"/>
            <w:shd w:val="clear" w:color="auto" w:fill="auto"/>
            <w:vAlign w:val="center"/>
            <w:hideMark/>
          </w:tcPr>
          <w:p w14:paraId="4650617D" w14:textId="77777777" w:rsidR="00BC0F95" w:rsidRPr="00841835" w:rsidRDefault="00BC0F95" w:rsidP="00A82E5F">
            <w:pPr>
              <w:pStyle w:val="TX-TableText"/>
              <w:ind w:left="270"/>
              <w:rPr>
                <w:color w:val="000000"/>
              </w:rPr>
            </w:pPr>
            <w:r w:rsidRPr="00841835">
              <w:rPr>
                <w:color w:val="000000"/>
              </w:rPr>
              <w:t>Medium (6-10 members)</w:t>
            </w:r>
          </w:p>
        </w:tc>
        <w:tc>
          <w:tcPr>
            <w:tcW w:w="648" w:type="pct"/>
            <w:shd w:val="clear" w:color="auto" w:fill="auto"/>
            <w:noWrap/>
            <w:vAlign w:val="center"/>
            <w:hideMark/>
          </w:tcPr>
          <w:p w14:paraId="14B8CC69"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1086887A" w14:textId="77777777" w:rsidR="00BC0F95" w:rsidRPr="00841835" w:rsidRDefault="00BC0F95" w:rsidP="00A82E5F">
            <w:pPr>
              <w:pStyle w:val="TX-TableText"/>
              <w:jc w:val="center"/>
              <w:rPr>
                <w:color w:val="000000"/>
              </w:rPr>
            </w:pPr>
          </w:p>
        </w:tc>
        <w:tc>
          <w:tcPr>
            <w:tcW w:w="835" w:type="pct"/>
            <w:gridSpan w:val="2"/>
            <w:vAlign w:val="center"/>
          </w:tcPr>
          <w:p w14:paraId="142E69DE" w14:textId="77777777" w:rsidR="00BC0F95" w:rsidRPr="00841835" w:rsidRDefault="00BC0F95" w:rsidP="00A82E5F">
            <w:pPr>
              <w:pStyle w:val="TX-TableText"/>
              <w:jc w:val="center"/>
              <w:rPr>
                <w:color w:val="000000"/>
              </w:rPr>
            </w:pPr>
          </w:p>
        </w:tc>
        <w:tc>
          <w:tcPr>
            <w:tcW w:w="555" w:type="pct"/>
            <w:gridSpan w:val="2"/>
            <w:vAlign w:val="center"/>
          </w:tcPr>
          <w:p w14:paraId="53A0304E"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436A0531"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5555EF02" w14:textId="77777777" w:rsidR="00BC0F95" w:rsidRPr="00841835" w:rsidRDefault="00BC0F95" w:rsidP="00A82E5F">
            <w:pPr>
              <w:pStyle w:val="TX-TableText"/>
              <w:jc w:val="center"/>
              <w:rPr>
                <w:color w:val="000000"/>
              </w:rPr>
            </w:pPr>
          </w:p>
        </w:tc>
      </w:tr>
      <w:tr w:rsidR="00031EDF" w:rsidRPr="00841835" w14:paraId="53CD79F0" w14:textId="77777777" w:rsidTr="00AC2D03">
        <w:trPr>
          <w:gridAfter w:val="1"/>
          <w:wAfter w:w="4" w:type="pct"/>
          <w:trHeight w:val="288"/>
        </w:trPr>
        <w:tc>
          <w:tcPr>
            <w:tcW w:w="1262" w:type="pct"/>
            <w:gridSpan w:val="2"/>
            <w:shd w:val="clear" w:color="auto" w:fill="auto"/>
            <w:vAlign w:val="center"/>
            <w:hideMark/>
          </w:tcPr>
          <w:p w14:paraId="269B544A" w14:textId="77777777" w:rsidR="00BC0F95" w:rsidRPr="00841835" w:rsidRDefault="00BC0F95" w:rsidP="00A82E5F">
            <w:pPr>
              <w:pStyle w:val="TX-TableText"/>
              <w:ind w:left="270"/>
              <w:rPr>
                <w:color w:val="000000"/>
              </w:rPr>
            </w:pPr>
            <w:r w:rsidRPr="00841835">
              <w:rPr>
                <w:color w:val="000000"/>
              </w:rPr>
              <w:t>Large (11+ members)</w:t>
            </w:r>
          </w:p>
        </w:tc>
        <w:tc>
          <w:tcPr>
            <w:tcW w:w="648" w:type="pct"/>
            <w:shd w:val="clear" w:color="auto" w:fill="auto"/>
            <w:noWrap/>
            <w:vAlign w:val="center"/>
            <w:hideMark/>
          </w:tcPr>
          <w:p w14:paraId="2FFD53A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248007EA" w14:textId="77777777" w:rsidR="00BC0F95" w:rsidRPr="00841835" w:rsidRDefault="00BC0F95" w:rsidP="00A82E5F">
            <w:pPr>
              <w:pStyle w:val="TX-TableText"/>
              <w:jc w:val="center"/>
              <w:rPr>
                <w:color w:val="000000"/>
              </w:rPr>
            </w:pPr>
          </w:p>
        </w:tc>
        <w:tc>
          <w:tcPr>
            <w:tcW w:w="835" w:type="pct"/>
            <w:gridSpan w:val="2"/>
            <w:vAlign w:val="center"/>
          </w:tcPr>
          <w:p w14:paraId="5EBC5D58" w14:textId="77777777" w:rsidR="00BC0F95" w:rsidRPr="00841835" w:rsidRDefault="00BC0F95" w:rsidP="00A82E5F">
            <w:pPr>
              <w:pStyle w:val="TX-TableText"/>
              <w:jc w:val="center"/>
              <w:rPr>
                <w:color w:val="000000"/>
              </w:rPr>
            </w:pPr>
          </w:p>
        </w:tc>
        <w:tc>
          <w:tcPr>
            <w:tcW w:w="555" w:type="pct"/>
            <w:gridSpan w:val="2"/>
            <w:vAlign w:val="center"/>
          </w:tcPr>
          <w:p w14:paraId="7B55E1CA"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28C40702"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034D9EB0" w14:textId="77777777" w:rsidR="00BC0F95" w:rsidRPr="00841835" w:rsidRDefault="00BC0F95" w:rsidP="00A82E5F">
            <w:pPr>
              <w:pStyle w:val="TX-TableText"/>
              <w:jc w:val="center"/>
              <w:rPr>
                <w:color w:val="000000"/>
              </w:rPr>
            </w:pPr>
          </w:p>
        </w:tc>
      </w:tr>
      <w:tr w:rsidR="00BC0F95" w:rsidRPr="00B751A7" w14:paraId="00CF1F58" w14:textId="77777777" w:rsidTr="00AC2D03">
        <w:trPr>
          <w:gridAfter w:val="1"/>
          <w:wAfter w:w="4" w:type="pct"/>
          <w:trHeight w:val="288"/>
        </w:trPr>
        <w:tc>
          <w:tcPr>
            <w:tcW w:w="4996" w:type="pct"/>
            <w:gridSpan w:val="11"/>
            <w:shd w:val="clear" w:color="000000" w:fill="DBE7F3"/>
            <w:vAlign w:val="center"/>
          </w:tcPr>
          <w:p w14:paraId="0CCBC848" w14:textId="77777777" w:rsidR="00BC0F95" w:rsidRPr="00B751A7" w:rsidRDefault="00BC0F95" w:rsidP="00A82E5F">
            <w:pPr>
              <w:pStyle w:val="TH-TableHeading"/>
              <w:jc w:val="left"/>
              <w:rPr>
                <w:color w:val="auto"/>
              </w:rPr>
            </w:pPr>
            <w:r w:rsidRPr="00B751A7">
              <w:rPr>
                <w:color w:val="auto"/>
              </w:rPr>
              <w:t>Household hunger</w:t>
            </w:r>
          </w:p>
        </w:tc>
      </w:tr>
      <w:tr w:rsidR="00031EDF" w:rsidRPr="00841835" w14:paraId="598A421D" w14:textId="77777777" w:rsidTr="00AC2D03">
        <w:trPr>
          <w:gridAfter w:val="1"/>
          <w:wAfter w:w="4" w:type="pct"/>
          <w:trHeight w:val="288"/>
        </w:trPr>
        <w:tc>
          <w:tcPr>
            <w:tcW w:w="1262" w:type="pct"/>
            <w:gridSpan w:val="2"/>
            <w:shd w:val="clear" w:color="auto" w:fill="auto"/>
            <w:vAlign w:val="center"/>
            <w:hideMark/>
          </w:tcPr>
          <w:p w14:paraId="24F21464" w14:textId="77777777" w:rsidR="00BC0F95" w:rsidRPr="00841835" w:rsidRDefault="00BC0F95" w:rsidP="00A82E5F">
            <w:pPr>
              <w:pStyle w:val="TX-TableText"/>
              <w:ind w:left="270"/>
              <w:rPr>
                <w:color w:val="000000"/>
              </w:rPr>
            </w:pPr>
            <w:r w:rsidRPr="00841835">
              <w:rPr>
                <w:color w:val="000000"/>
              </w:rPr>
              <w:t>Little to no hunger</w:t>
            </w:r>
          </w:p>
        </w:tc>
        <w:tc>
          <w:tcPr>
            <w:tcW w:w="648" w:type="pct"/>
            <w:shd w:val="clear" w:color="auto" w:fill="auto"/>
            <w:vAlign w:val="center"/>
            <w:hideMark/>
          </w:tcPr>
          <w:p w14:paraId="7604F440"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71B423C" w14:textId="77777777" w:rsidR="00BC0F95" w:rsidRPr="00841835" w:rsidRDefault="00BC0F95" w:rsidP="00A82E5F">
            <w:pPr>
              <w:pStyle w:val="TX-TableText"/>
              <w:jc w:val="center"/>
              <w:rPr>
                <w:color w:val="000000"/>
              </w:rPr>
            </w:pPr>
          </w:p>
        </w:tc>
        <w:tc>
          <w:tcPr>
            <w:tcW w:w="835" w:type="pct"/>
            <w:gridSpan w:val="2"/>
            <w:vAlign w:val="center"/>
          </w:tcPr>
          <w:p w14:paraId="2BC8C726" w14:textId="77777777" w:rsidR="00BC0F95" w:rsidRPr="00841835" w:rsidRDefault="00BC0F95" w:rsidP="00A82E5F">
            <w:pPr>
              <w:pStyle w:val="TX-TableText"/>
              <w:jc w:val="center"/>
              <w:rPr>
                <w:color w:val="000000"/>
              </w:rPr>
            </w:pPr>
          </w:p>
        </w:tc>
        <w:tc>
          <w:tcPr>
            <w:tcW w:w="555" w:type="pct"/>
            <w:gridSpan w:val="2"/>
            <w:vAlign w:val="center"/>
          </w:tcPr>
          <w:p w14:paraId="508CBDF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61942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47DCF66" w14:textId="77777777" w:rsidR="00BC0F95" w:rsidRPr="00841835" w:rsidRDefault="00BC0F95" w:rsidP="00A82E5F">
            <w:pPr>
              <w:pStyle w:val="TX-TableText"/>
              <w:jc w:val="center"/>
              <w:rPr>
                <w:color w:val="000000"/>
              </w:rPr>
            </w:pPr>
          </w:p>
        </w:tc>
      </w:tr>
      <w:tr w:rsidR="00031EDF" w:rsidRPr="00841835" w14:paraId="6E5406D1" w14:textId="77777777" w:rsidTr="00AC2D03">
        <w:trPr>
          <w:gridAfter w:val="1"/>
          <w:wAfter w:w="4" w:type="pct"/>
          <w:trHeight w:val="288"/>
        </w:trPr>
        <w:tc>
          <w:tcPr>
            <w:tcW w:w="1262" w:type="pct"/>
            <w:gridSpan w:val="2"/>
            <w:shd w:val="clear" w:color="auto" w:fill="auto"/>
            <w:vAlign w:val="center"/>
            <w:hideMark/>
          </w:tcPr>
          <w:p w14:paraId="28172602" w14:textId="77777777" w:rsidR="00BC0F95" w:rsidRPr="00841835" w:rsidRDefault="00BC0F95" w:rsidP="00A82E5F">
            <w:pPr>
              <w:pStyle w:val="TX-TableText"/>
              <w:ind w:left="270"/>
              <w:rPr>
                <w:color w:val="000000"/>
              </w:rPr>
            </w:pPr>
            <w:r w:rsidRPr="00841835">
              <w:rPr>
                <w:color w:val="000000"/>
              </w:rPr>
              <w:t>Moderate or severe hunger</w:t>
            </w:r>
          </w:p>
        </w:tc>
        <w:tc>
          <w:tcPr>
            <w:tcW w:w="648" w:type="pct"/>
            <w:shd w:val="clear" w:color="auto" w:fill="auto"/>
            <w:vAlign w:val="center"/>
            <w:hideMark/>
          </w:tcPr>
          <w:p w14:paraId="1B19DB8B"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A081B8B" w14:textId="77777777" w:rsidR="00BC0F95" w:rsidRPr="00841835" w:rsidRDefault="00BC0F95" w:rsidP="00A82E5F">
            <w:pPr>
              <w:pStyle w:val="TX-TableText"/>
              <w:jc w:val="center"/>
              <w:rPr>
                <w:color w:val="000000"/>
              </w:rPr>
            </w:pPr>
          </w:p>
        </w:tc>
        <w:tc>
          <w:tcPr>
            <w:tcW w:w="835" w:type="pct"/>
            <w:gridSpan w:val="2"/>
            <w:vAlign w:val="center"/>
          </w:tcPr>
          <w:p w14:paraId="3415783E" w14:textId="77777777" w:rsidR="00BC0F95" w:rsidRPr="00841835" w:rsidRDefault="00BC0F95" w:rsidP="00A82E5F">
            <w:pPr>
              <w:pStyle w:val="TX-TableText"/>
              <w:jc w:val="center"/>
              <w:rPr>
                <w:color w:val="000000"/>
              </w:rPr>
            </w:pPr>
          </w:p>
        </w:tc>
        <w:tc>
          <w:tcPr>
            <w:tcW w:w="555" w:type="pct"/>
            <w:gridSpan w:val="2"/>
            <w:vAlign w:val="center"/>
          </w:tcPr>
          <w:p w14:paraId="36B2A6B6"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EB252D4"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A20907F" w14:textId="77777777" w:rsidR="00BC0F95" w:rsidRPr="00841835" w:rsidRDefault="00BC0F95" w:rsidP="00A82E5F">
            <w:pPr>
              <w:pStyle w:val="TX-TableText"/>
              <w:jc w:val="center"/>
              <w:rPr>
                <w:color w:val="000000"/>
              </w:rPr>
            </w:pPr>
          </w:p>
        </w:tc>
      </w:tr>
    </w:tbl>
    <w:p w14:paraId="28965FFC" w14:textId="77777777" w:rsidR="00BC0F95" w:rsidRDefault="00FD63F4" w:rsidP="00B751A7">
      <w:pPr>
        <w:pStyle w:val="TF-TblFN"/>
      </w:pPr>
      <w:r>
        <w:rPr>
          <w:rStyle w:val="CommentReference"/>
          <w:rFonts w:ascii="Calibri" w:eastAsia="Calibri" w:hAnsi="Calibri"/>
        </w:rPr>
        <w:commentReference w:id="302"/>
      </w:r>
      <w:r w:rsidR="00BC0F95" w:rsidRPr="00DC3457">
        <w:t xml:space="preserve">^ </w:t>
      </w:r>
      <w:r w:rsidR="00B751A7">
        <w:tab/>
      </w:r>
      <w:r w:rsidR="00BC0F95" w:rsidRPr="00DC3457">
        <w:t xml:space="preserve">Results not statistically reliable, n&lt;30. </w:t>
      </w:r>
    </w:p>
    <w:p w14:paraId="2BED1B4B"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423CD06E" w14:textId="72D64E2D" w:rsidR="00BC0F95" w:rsidRDefault="00BC0F95" w:rsidP="00B751A7">
      <w:pPr>
        <w:pStyle w:val="TF-TblFN"/>
      </w:pPr>
      <w:r w:rsidRPr="00344805">
        <w:rPr>
          <w:vertAlign w:val="superscript"/>
        </w:rPr>
        <w:t xml:space="preserve">2 </w:t>
      </w:r>
      <w:r w:rsidR="00B751A7"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rsidRPr="00344805">
        <w:t xml:space="preserve"> of each age-eligible </w:t>
      </w:r>
      <w:r w:rsidRPr="00344805">
        <w:t>child. This person is likely, but not necessarily, the child</w:t>
      </w:r>
      <w:r w:rsidR="00EA5FC7" w:rsidRPr="00344805">
        <w:t>’</w:t>
      </w:r>
      <w:r w:rsidRPr="00344805">
        <w:t>s</w:t>
      </w:r>
      <w:r w:rsidRPr="00DC3457">
        <w:t xml:space="preserve"> biological mother</w:t>
      </w:r>
      <w:r>
        <w:t>.</w:t>
      </w:r>
    </w:p>
    <w:p w14:paraId="5C40E213" w14:textId="77777777" w:rsidR="00AC2D03" w:rsidRPr="00DC3457" w:rsidRDefault="00AC2D03" w:rsidP="00AC2D03">
      <w:pPr>
        <w:pStyle w:val="TF-TblFN"/>
      </w:pPr>
      <w:proofErr w:type="gramStart"/>
      <w:r w:rsidRPr="0052526A">
        <w:rPr>
          <w:vertAlign w:val="superscript"/>
        </w:rPr>
        <w:t>a-c</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wasted and the child’s sex. When an association between the column indicator and row variable is found to be significant (p&lt;0.05), the superscript for the indicator in the column heading is noted next to the row variable.</w:t>
      </w:r>
    </w:p>
    <w:p w14:paraId="3214F10A" w14:textId="7D109E09" w:rsidR="00B751A7" w:rsidRDefault="00B751A7" w:rsidP="00B751A7">
      <w:pPr>
        <w:pStyle w:val="TF-TblFN"/>
      </w:pPr>
      <w:bookmarkStart w:id="303" w:name="_Toc400542632"/>
      <w:bookmarkStart w:id="304" w:name="_Toc414874520"/>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686FE7BE" w14:textId="77777777" w:rsidR="00373011" w:rsidRDefault="00373011">
      <w:pPr>
        <w:spacing w:line="240" w:lineRule="auto"/>
        <w:rPr>
          <w:rFonts w:ascii="Gill Sans MT" w:hAnsi="Gill Sans MT"/>
          <w:b/>
          <w:color w:val="4799B5"/>
          <w:sz w:val="28"/>
        </w:rPr>
      </w:pPr>
      <w:r>
        <w:br w:type="page"/>
      </w:r>
    </w:p>
    <w:p w14:paraId="281A5F6F" w14:textId="77777777" w:rsidR="00BC0F95" w:rsidRPr="00DF4DE5" w:rsidRDefault="00BC0F95" w:rsidP="00314E1F">
      <w:pPr>
        <w:pStyle w:val="Heading3"/>
      </w:pPr>
      <w:bookmarkStart w:id="305" w:name="_Toc420272002"/>
      <w:r w:rsidRPr="00DF4DE5">
        <w:lastRenderedPageBreak/>
        <w:t>7.2.3</w:t>
      </w:r>
      <w:r w:rsidR="00373011">
        <w:tab/>
      </w:r>
      <w:r w:rsidRPr="00DF4DE5">
        <w:t>Underweight (</w:t>
      </w:r>
      <w:r w:rsidR="002821D6">
        <w:t>W</w:t>
      </w:r>
      <w:r w:rsidRPr="00DF4DE5">
        <w:t>eight-for-</w:t>
      </w:r>
      <w:r w:rsidR="002821D6">
        <w:t>A</w:t>
      </w:r>
      <w:r w:rsidRPr="00DF4DE5">
        <w:t>ge)</w:t>
      </w:r>
      <w:bookmarkEnd w:id="303"/>
      <w:bookmarkEnd w:id="304"/>
      <w:bookmarkEnd w:id="305"/>
    </w:p>
    <w:p w14:paraId="16CBDF06" w14:textId="160CFCB3" w:rsidR="00BC0F95" w:rsidRPr="00DF4DE5" w:rsidRDefault="00BC0F95" w:rsidP="00373011">
      <w:pPr>
        <w:pStyle w:val="L1-FlLSp12"/>
      </w:pPr>
      <w:r w:rsidRPr="00DF4DE5">
        <w:rPr>
          <w:i/>
        </w:rPr>
        <w:t>Underweight</w:t>
      </w:r>
      <w:r w:rsidRPr="00DF4DE5">
        <w:t xml:space="preserve"> is a weight-for-age measurement and is a reflection of acute and/or chronic undernutrition. This indicator measures </w:t>
      </w:r>
      <w:r w:rsidR="008651A2">
        <w:t>the percentage of children 0-</w:t>
      </w:r>
      <w:r w:rsidRPr="00DF4DE5">
        <w:t xml:space="preserve">59 months </w:t>
      </w:r>
      <w:proofErr w:type="gramStart"/>
      <w:r w:rsidRPr="00DF4DE5">
        <w:t>who</w:t>
      </w:r>
      <w:proofErr w:type="gramEnd"/>
      <w:r w:rsidRPr="00DF4DE5">
        <w:t xml:space="preserve"> are underweight, as defined by a weight-for-age Z-score of more than two </w:t>
      </w:r>
      <w:r w:rsidR="00AC2D03">
        <w:t>SD</w:t>
      </w:r>
      <w:r w:rsidRPr="00DF4DE5">
        <w:t xml:space="preserve"> below the median of the 2006 WHO Child Growth Standard. The underweight measures presented below include the Feed the Future underweight indicator of moderate or severe underweight combined (&lt;-2SD) as well as the indi</w:t>
      </w:r>
      <w:r w:rsidR="001056E6">
        <w:t>cator for severe underweight (&lt;-</w:t>
      </w:r>
      <w:r w:rsidRPr="00DF4DE5">
        <w:t>3SD). Mean Z-scores are also presented.</w:t>
      </w:r>
    </w:p>
    <w:p w14:paraId="2637976A" w14:textId="77777777" w:rsidR="00BC0F95" w:rsidRPr="00DF4DE5" w:rsidRDefault="007A6EBA" w:rsidP="00373011">
      <w:pPr>
        <w:pStyle w:val="L1-FlLSp12"/>
      </w:pPr>
      <w:r>
        <w:rPr>
          <w:b/>
        </w:rPr>
        <w:t>Table 7.</w:t>
      </w:r>
      <w:r w:rsidR="00BC0F95" w:rsidRPr="00DF4DE5">
        <w:rPr>
          <w:b/>
        </w:rPr>
        <w:t>4</w:t>
      </w:r>
      <w:r w:rsidR="00BC0F95" w:rsidRPr="00DF4DE5">
        <w:t xml:space="preserve"> shows the prevalence of underweight, severe </w:t>
      </w:r>
      <w:proofErr w:type="gramStart"/>
      <w:r w:rsidR="00BC0F95" w:rsidRPr="00DF4DE5">
        <w:t>underweight,</w:t>
      </w:r>
      <w:proofErr w:type="gramEnd"/>
      <w:r w:rsidR="00BC0F95" w:rsidRPr="00DF4DE5">
        <w:t xml:space="preserve"> and mean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3DB873C2" w14:textId="77777777" w:rsidR="00BC0F95" w:rsidRPr="00DF4DE5" w:rsidRDefault="00BC0F95" w:rsidP="00373011">
      <w:pPr>
        <w:pStyle w:val="L1-FlLSp12"/>
      </w:pPr>
      <w:r w:rsidRPr="00DF4DE5">
        <w:rPr>
          <w:highlight w:val="yellow"/>
        </w:rPr>
        <w:t>[Insert description of the values presented in the table.]</w:t>
      </w:r>
    </w:p>
    <w:p w14:paraId="683DA0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F409CB1" w14:textId="77777777" w:rsidR="00BC0F95" w:rsidRPr="005F2634" w:rsidRDefault="007A6EBA" w:rsidP="005F2634">
      <w:pPr>
        <w:pStyle w:val="TT-TableTitle"/>
      </w:pPr>
      <w:bookmarkStart w:id="306" w:name="_Toc415131228"/>
      <w:bookmarkStart w:id="307" w:name="_Toc416881561"/>
      <w:proofErr w:type="gramStart"/>
      <w:r>
        <w:lastRenderedPageBreak/>
        <w:t>Table 7.</w:t>
      </w:r>
      <w:r w:rsidR="00BC0F95" w:rsidRPr="005F2634">
        <w:t>4</w:t>
      </w:r>
      <w:r w:rsidR="005F2634">
        <w:t>.</w:t>
      </w:r>
      <w:proofErr w:type="gramEnd"/>
      <w:r w:rsidR="005F2634">
        <w:tab/>
      </w:r>
      <w:r w:rsidR="00BC0F95" w:rsidRPr="005F2634">
        <w:t>Underweight (</w:t>
      </w:r>
      <w:r w:rsidR="002821D6" w:rsidRPr="005F2634">
        <w:t>weight</w:t>
      </w:r>
      <w:r w:rsidR="00A376EB">
        <w:t>-for-age) among children under</w:t>
      </w:r>
      <w:r w:rsidR="00CF4065">
        <w:t xml:space="preserve"> 5</w:t>
      </w:r>
      <w:r w:rsidR="002821D6" w:rsidRPr="005F2634">
        <w:t xml:space="preserve"> years old</w:t>
      </w:r>
      <w:bookmarkEnd w:id="306"/>
      <w:bookmarkEnd w:id="307"/>
    </w:p>
    <w:tbl>
      <w:tblPr>
        <w:tblW w:w="4948"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71"/>
        <w:gridCol w:w="1698"/>
        <w:gridCol w:w="1435"/>
        <w:gridCol w:w="1435"/>
        <w:gridCol w:w="1329"/>
        <w:gridCol w:w="8"/>
      </w:tblGrid>
      <w:tr w:rsidR="00BC0F95" w:rsidRPr="00B751A7" w14:paraId="1DAE1352" w14:textId="77777777" w:rsidTr="00881D0A">
        <w:trPr>
          <w:trHeight w:val="288"/>
        </w:trPr>
        <w:tc>
          <w:tcPr>
            <w:tcW w:w="1885" w:type="pct"/>
            <w:shd w:val="clear" w:color="auto" w:fill="4799B5"/>
            <w:vAlign w:val="bottom"/>
            <w:hideMark/>
          </w:tcPr>
          <w:p w14:paraId="0CC7E807" w14:textId="77777777" w:rsidR="00BC0F95" w:rsidRPr="00B751A7" w:rsidRDefault="00BC0F95" w:rsidP="006B48B0">
            <w:pPr>
              <w:pStyle w:val="TH-TableHeading"/>
              <w:jc w:val="left"/>
              <w:rPr>
                <w:color w:val="FFFFFF" w:themeColor="background1"/>
              </w:rPr>
            </w:pPr>
            <w:r w:rsidRPr="00B751A7">
              <w:rPr>
                <w:color w:val="FFFFFF" w:themeColor="background1"/>
              </w:rPr>
              <w:t>Characteristic</w:t>
            </w:r>
          </w:p>
        </w:tc>
        <w:tc>
          <w:tcPr>
            <w:tcW w:w="896" w:type="pct"/>
            <w:shd w:val="clear" w:color="auto" w:fill="4799B5"/>
            <w:vAlign w:val="bottom"/>
            <w:hideMark/>
          </w:tcPr>
          <w:p w14:paraId="6C1D1115" w14:textId="28B162E4" w:rsidR="00BC0F95" w:rsidRPr="00B751A7" w:rsidRDefault="00BC0F95" w:rsidP="006B48B0">
            <w:pPr>
              <w:pStyle w:val="TH-TableHeading"/>
              <w:rPr>
                <w:color w:val="FFFFFF" w:themeColor="background1"/>
              </w:rPr>
            </w:pPr>
            <w:r w:rsidRPr="00B751A7">
              <w:rPr>
                <w:color w:val="FFFFFF" w:themeColor="background1"/>
              </w:rPr>
              <w:t>% Underweight</w:t>
            </w:r>
            <w:r w:rsidRPr="00B751A7">
              <w:rPr>
                <w:color w:val="FFFFFF" w:themeColor="background1"/>
              </w:rPr>
              <w:br/>
              <w:t>(&lt;-2 SD)</w:t>
            </w:r>
            <w:r w:rsidR="00AC2D03" w:rsidRPr="00AC2D03">
              <w:rPr>
                <w:color w:val="FFFFFF" w:themeColor="background1"/>
                <w:vertAlign w:val="superscript"/>
              </w:rPr>
              <w:t>a</w:t>
            </w:r>
          </w:p>
        </w:tc>
        <w:tc>
          <w:tcPr>
            <w:tcW w:w="757" w:type="pct"/>
            <w:shd w:val="clear" w:color="auto" w:fill="4799B5"/>
            <w:vAlign w:val="bottom"/>
            <w:hideMark/>
          </w:tcPr>
          <w:p w14:paraId="322549D7" w14:textId="77777777" w:rsidR="00BC0F95" w:rsidRPr="00B751A7" w:rsidRDefault="00BC0F95" w:rsidP="006B48B0">
            <w:pPr>
              <w:pStyle w:val="TH-TableHeading"/>
              <w:rPr>
                <w:color w:val="FFFFFF" w:themeColor="background1"/>
              </w:rPr>
            </w:pPr>
            <w:r w:rsidRPr="00B751A7">
              <w:rPr>
                <w:color w:val="FFFFFF" w:themeColor="background1"/>
              </w:rPr>
              <w:t xml:space="preserve">% Severely </w:t>
            </w:r>
            <w:r w:rsidR="002821D6">
              <w:rPr>
                <w:color w:val="FFFFFF" w:themeColor="background1"/>
              </w:rPr>
              <w:t>u</w:t>
            </w:r>
            <w:r w:rsidRPr="00B751A7">
              <w:rPr>
                <w:color w:val="FFFFFF" w:themeColor="background1"/>
              </w:rPr>
              <w:t>nderweight</w:t>
            </w:r>
            <w:r w:rsidRPr="00B751A7">
              <w:rPr>
                <w:color w:val="FFFFFF" w:themeColor="background1"/>
              </w:rPr>
              <w:br/>
              <w:t>(&lt;-3 SD)</w:t>
            </w:r>
          </w:p>
        </w:tc>
        <w:tc>
          <w:tcPr>
            <w:tcW w:w="757" w:type="pct"/>
            <w:shd w:val="clear" w:color="auto" w:fill="4799B5"/>
            <w:vAlign w:val="bottom"/>
            <w:hideMark/>
          </w:tcPr>
          <w:p w14:paraId="5B8E96A5" w14:textId="504AAD10" w:rsidR="00BC0F95" w:rsidRPr="00B751A7" w:rsidRDefault="00BC0F95" w:rsidP="006B48B0">
            <w:pPr>
              <w:pStyle w:val="TH-TableHeading"/>
              <w:rPr>
                <w:color w:val="FFFFFF" w:themeColor="background1"/>
              </w:rPr>
            </w:pPr>
            <w:r w:rsidRPr="00B751A7">
              <w:rPr>
                <w:color w:val="FFFFFF" w:themeColor="background1"/>
              </w:rPr>
              <w:t>Mean</w:t>
            </w:r>
            <w:r w:rsidRPr="00B751A7">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04" w:type="pct"/>
            <w:gridSpan w:val="2"/>
            <w:shd w:val="clear" w:color="auto" w:fill="4799B5"/>
            <w:vAlign w:val="bottom"/>
            <w:hideMark/>
          </w:tcPr>
          <w:p w14:paraId="0836141B" w14:textId="77777777" w:rsidR="00BC0F95" w:rsidRPr="00B751A7" w:rsidRDefault="00BC0F95" w:rsidP="006B48B0">
            <w:pPr>
              <w:pStyle w:val="TH-TableHeading"/>
              <w:rPr>
                <w:color w:val="FFFFFF" w:themeColor="background1"/>
              </w:rPr>
            </w:pPr>
            <w:r w:rsidRPr="00B751A7">
              <w:rPr>
                <w:color w:val="FFFFFF" w:themeColor="background1"/>
              </w:rPr>
              <w:t>n</w:t>
            </w:r>
            <w:r w:rsidRPr="00B751A7">
              <w:rPr>
                <w:color w:val="FFFFFF" w:themeColor="background1"/>
                <w:vertAlign w:val="superscript"/>
              </w:rPr>
              <w:t>1</w:t>
            </w:r>
          </w:p>
        </w:tc>
      </w:tr>
      <w:tr w:rsidR="008F4638" w:rsidRPr="002F074F" w14:paraId="10D48704" w14:textId="77777777" w:rsidTr="00881D0A">
        <w:trPr>
          <w:gridAfter w:val="1"/>
          <w:wAfter w:w="3" w:type="pct"/>
          <w:trHeight w:val="630"/>
        </w:trPr>
        <w:tc>
          <w:tcPr>
            <w:tcW w:w="1885" w:type="pct"/>
            <w:tcBorders>
              <w:top w:val="single" w:sz="18" w:space="0" w:color="auto"/>
              <w:bottom w:val="single" w:sz="18" w:space="0" w:color="auto"/>
            </w:tcBorders>
            <w:shd w:val="clear" w:color="auto" w:fill="auto"/>
            <w:vAlign w:val="center"/>
            <w:hideMark/>
          </w:tcPr>
          <w:p w14:paraId="3A27FD84" w14:textId="77777777" w:rsidR="008F4638" w:rsidRDefault="008F4638" w:rsidP="00BF487F">
            <w:pPr>
              <w:pStyle w:val="TX-TableText"/>
              <w:rPr>
                <w:b/>
                <w:sz w:val="22"/>
              </w:rPr>
            </w:pPr>
            <w:r>
              <w:rPr>
                <w:b/>
                <w:sz w:val="22"/>
              </w:rPr>
              <w:t xml:space="preserve">Total </w:t>
            </w:r>
          </w:p>
          <w:p w14:paraId="2B358ACB" w14:textId="77777777" w:rsidR="008F4638" w:rsidRPr="002F074F" w:rsidRDefault="008F4638" w:rsidP="00BF487F">
            <w:pPr>
              <w:pStyle w:val="TX-TableText"/>
              <w:rPr>
                <w:b/>
                <w:sz w:val="22"/>
              </w:rPr>
            </w:pPr>
            <w:r>
              <w:rPr>
                <w:b/>
                <w:sz w:val="22"/>
              </w:rPr>
              <w:t>(</w:t>
            </w:r>
            <w:r w:rsidRPr="002F074F">
              <w:rPr>
                <w:b/>
                <w:sz w:val="22"/>
              </w:rPr>
              <w:t>All children</w:t>
            </w:r>
            <w:r>
              <w:rPr>
                <w:b/>
                <w:sz w:val="22"/>
              </w:rPr>
              <w:t xml:space="preserve"> under 5 years)</w:t>
            </w:r>
          </w:p>
        </w:tc>
        <w:tc>
          <w:tcPr>
            <w:tcW w:w="896" w:type="pct"/>
            <w:tcBorders>
              <w:top w:val="single" w:sz="18" w:space="0" w:color="auto"/>
              <w:bottom w:val="single" w:sz="18" w:space="0" w:color="auto"/>
            </w:tcBorders>
            <w:shd w:val="clear" w:color="auto" w:fill="auto"/>
            <w:vAlign w:val="center"/>
            <w:hideMark/>
          </w:tcPr>
          <w:p w14:paraId="401A5F6B"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4ECB6543"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6BF88990" w14:textId="77777777" w:rsidR="008F4638" w:rsidRPr="002F074F" w:rsidRDefault="008F4638" w:rsidP="00BF487F">
            <w:pPr>
              <w:pStyle w:val="TX-TableText"/>
              <w:rPr>
                <w:b/>
                <w:sz w:val="22"/>
              </w:rPr>
            </w:pPr>
          </w:p>
        </w:tc>
        <w:tc>
          <w:tcPr>
            <w:tcW w:w="701" w:type="pct"/>
            <w:tcBorders>
              <w:top w:val="single" w:sz="18" w:space="0" w:color="auto"/>
              <w:bottom w:val="single" w:sz="18" w:space="0" w:color="auto"/>
            </w:tcBorders>
            <w:shd w:val="clear" w:color="auto" w:fill="auto"/>
            <w:vAlign w:val="center"/>
            <w:hideMark/>
          </w:tcPr>
          <w:p w14:paraId="38C24B6E" w14:textId="77777777" w:rsidR="008F4638" w:rsidRPr="002F074F" w:rsidRDefault="008F4638" w:rsidP="00BF487F">
            <w:pPr>
              <w:pStyle w:val="TX-TableText"/>
              <w:rPr>
                <w:b/>
                <w:sz w:val="22"/>
              </w:rPr>
            </w:pPr>
          </w:p>
        </w:tc>
      </w:tr>
      <w:tr w:rsidR="00BC0F95" w:rsidRPr="00B751A7" w14:paraId="41EF9EF3" w14:textId="77777777" w:rsidTr="008F4638">
        <w:trPr>
          <w:trHeight w:val="288"/>
        </w:trPr>
        <w:tc>
          <w:tcPr>
            <w:tcW w:w="5000" w:type="pct"/>
            <w:gridSpan w:val="6"/>
            <w:shd w:val="clear" w:color="auto" w:fill="DBE7F3"/>
            <w:vAlign w:val="center"/>
            <w:hideMark/>
          </w:tcPr>
          <w:p w14:paraId="444C65F1" w14:textId="77777777" w:rsidR="00BC0F95" w:rsidRPr="00B751A7" w:rsidRDefault="00BC0F95" w:rsidP="007307B3">
            <w:pPr>
              <w:pStyle w:val="TH-TableHeading"/>
              <w:jc w:val="left"/>
              <w:rPr>
                <w:color w:val="auto"/>
              </w:rPr>
            </w:pPr>
            <w:r w:rsidRPr="00B751A7">
              <w:rPr>
                <w:color w:val="auto"/>
              </w:rPr>
              <w:t>Child sex</w:t>
            </w:r>
          </w:p>
        </w:tc>
      </w:tr>
      <w:tr w:rsidR="00BC0F95" w:rsidRPr="00841835" w14:paraId="6CC9268C" w14:textId="77777777" w:rsidTr="00881D0A">
        <w:trPr>
          <w:trHeight w:val="288"/>
        </w:trPr>
        <w:tc>
          <w:tcPr>
            <w:tcW w:w="1885" w:type="pct"/>
            <w:shd w:val="clear" w:color="auto" w:fill="auto"/>
            <w:vAlign w:val="center"/>
            <w:hideMark/>
          </w:tcPr>
          <w:p w14:paraId="20B1A64C" w14:textId="77777777" w:rsidR="00BC0F95" w:rsidRPr="00841835" w:rsidRDefault="00BC0F95" w:rsidP="00B751A7">
            <w:pPr>
              <w:pStyle w:val="TX-TableText"/>
              <w:ind w:left="252"/>
              <w:rPr>
                <w:color w:val="000000"/>
              </w:rPr>
            </w:pPr>
            <w:r w:rsidRPr="00841835">
              <w:rPr>
                <w:color w:val="000000"/>
              </w:rPr>
              <w:t>Male</w:t>
            </w:r>
          </w:p>
        </w:tc>
        <w:tc>
          <w:tcPr>
            <w:tcW w:w="896" w:type="pct"/>
            <w:shd w:val="clear" w:color="auto" w:fill="auto"/>
            <w:vAlign w:val="center"/>
            <w:hideMark/>
          </w:tcPr>
          <w:p w14:paraId="5A45792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6462C01"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D1303D8"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1D875B60" w14:textId="77777777" w:rsidR="00BC0F95" w:rsidRPr="00841835" w:rsidRDefault="00BC0F95" w:rsidP="007307B3">
            <w:pPr>
              <w:pStyle w:val="TX-TableText"/>
              <w:jc w:val="center"/>
              <w:rPr>
                <w:color w:val="000000"/>
              </w:rPr>
            </w:pPr>
          </w:p>
        </w:tc>
      </w:tr>
      <w:tr w:rsidR="00BC0F95" w:rsidRPr="00841835" w14:paraId="1B6CCF86" w14:textId="77777777" w:rsidTr="00881D0A">
        <w:trPr>
          <w:trHeight w:val="288"/>
        </w:trPr>
        <w:tc>
          <w:tcPr>
            <w:tcW w:w="1885" w:type="pct"/>
            <w:shd w:val="clear" w:color="auto" w:fill="auto"/>
            <w:vAlign w:val="center"/>
            <w:hideMark/>
          </w:tcPr>
          <w:p w14:paraId="7BD8BD4B" w14:textId="77777777" w:rsidR="00BC0F95" w:rsidRPr="00841835" w:rsidRDefault="00BC0F95" w:rsidP="00B751A7">
            <w:pPr>
              <w:pStyle w:val="TX-TableText"/>
              <w:ind w:left="252"/>
              <w:rPr>
                <w:color w:val="000000"/>
              </w:rPr>
            </w:pPr>
            <w:r w:rsidRPr="00841835">
              <w:rPr>
                <w:color w:val="000000"/>
              </w:rPr>
              <w:t>Female</w:t>
            </w:r>
          </w:p>
        </w:tc>
        <w:tc>
          <w:tcPr>
            <w:tcW w:w="896" w:type="pct"/>
            <w:shd w:val="clear" w:color="auto" w:fill="auto"/>
            <w:vAlign w:val="center"/>
            <w:hideMark/>
          </w:tcPr>
          <w:p w14:paraId="44E2F0F0"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42096B"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D702CBA"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370DA21" w14:textId="77777777" w:rsidR="00BC0F95" w:rsidRPr="00841835" w:rsidRDefault="00BC0F95" w:rsidP="007307B3">
            <w:pPr>
              <w:pStyle w:val="TX-TableText"/>
              <w:jc w:val="center"/>
              <w:rPr>
                <w:color w:val="000000"/>
              </w:rPr>
            </w:pPr>
          </w:p>
        </w:tc>
      </w:tr>
      <w:tr w:rsidR="00BC0F95" w:rsidRPr="00B751A7" w14:paraId="24FDBBE6" w14:textId="77777777" w:rsidTr="008F4638">
        <w:trPr>
          <w:trHeight w:val="288"/>
        </w:trPr>
        <w:tc>
          <w:tcPr>
            <w:tcW w:w="5000" w:type="pct"/>
            <w:gridSpan w:val="6"/>
            <w:shd w:val="clear" w:color="000000" w:fill="DBE7F3"/>
            <w:vAlign w:val="center"/>
            <w:hideMark/>
          </w:tcPr>
          <w:p w14:paraId="38620F9D" w14:textId="77777777" w:rsidR="00BC0F95" w:rsidRPr="00B751A7" w:rsidRDefault="00BC0F95" w:rsidP="007307B3">
            <w:pPr>
              <w:pStyle w:val="TH-TableHeading"/>
              <w:jc w:val="left"/>
              <w:rPr>
                <w:color w:val="auto"/>
              </w:rPr>
            </w:pPr>
            <w:r w:rsidRPr="00B751A7">
              <w:rPr>
                <w:color w:val="auto"/>
              </w:rPr>
              <w:t>Child age</w:t>
            </w:r>
          </w:p>
        </w:tc>
      </w:tr>
      <w:tr w:rsidR="00BC0F95" w:rsidRPr="00841835" w14:paraId="3E3287B2" w14:textId="77777777" w:rsidTr="00881D0A">
        <w:trPr>
          <w:trHeight w:val="288"/>
        </w:trPr>
        <w:tc>
          <w:tcPr>
            <w:tcW w:w="1885" w:type="pct"/>
            <w:shd w:val="clear" w:color="auto" w:fill="auto"/>
            <w:vAlign w:val="center"/>
            <w:hideMark/>
          </w:tcPr>
          <w:p w14:paraId="351E336F" w14:textId="77777777" w:rsidR="00BC0F95" w:rsidRPr="00841835" w:rsidRDefault="00BC0F95" w:rsidP="00B751A7">
            <w:pPr>
              <w:pStyle w:val="TX-TableText"/>
              <w:ind w:left="252"/>
              <w:rPr>
                <w:color w:val="000000"/>
              </w:rPr>
            </w:pPr>
            <w:r w:rsidRPr="00841835">
              <w:rPr>
                <w:color w:val="000000"/>
              </w:rPr>
              <w:t>0</w:t>
            </w:r>
            <w:r>
              <w:rPr>
                <w:color w:val="000000"/>
              </w:rPr>
              <w:t>-</w:t>
            </w:r>
            <w:r w:rsidRPr="00841835">
              <w:rPr>
                <w:color w:val="000000"/>
              </w:rPr>
              <w:t>11 months</w:t>
            </w:r>
          </w:p>
        </w:tc>
        <w:tc>
          <w:tcPr>
            <w:tcW w:w="896" w:type="pct"/>
            <w:shd w:val="clear" w:color="auto" w:fill="auto"/>
            <w:vAlign w:val="center"/>
            <w:hideMark/>
          </w:tcPr>
          <w:p w14:paraId="62A7EAB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E51E17"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16C0327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665DF951" w14:textId="77777777" w:rsidR="00BC0F95" w:rsidRPr="00841835" w:rsidRDefault="00BC0F95" w:rsidP="007307B3">
            <w:pPr>
              <w:pStyle w:val="TX-TableText"/>
              <w:jc w:val="center"/>
              <w:rPr>
                <w:color w:val="000000"/>
              </w:rPr>
            </w:pPr>
          </w:p>
        </w:tc>
      </w:tr>
      <w:tr w:rsidR="00BC0F95" w:rsidRPr="00841835" w14:paraId="4A1A1D10" w14:textId="77777777" w:rsidTr="00881D0A">
        <w:trPr>
          <w:trHeight w:val="288"/>
        </w:trPr>
        <w:tc>
          <w:tcPr>
            <w:tcW w:w="1885" w:type="pct"/>
            <w:shd w:val="clear" w:color="auto" w:fill="auto"/>
            <w:vAlign w:val="center"/>
            <w:hideMark/>
          </w:tcPr>
          <w:p w14:paraId="338C8764" w14:textId="77777777" w:rsidR="00BC0F95" w:rsidRPr="00841835" w:rsidRDefault="00BC0F95" w:rsidP="00B751A7">
            <w:pPr>
              <w:pStyle w:val="TX-TableText"/>
              <w:ind w:left="252"/>
              <w:rPr>
                <w:color w:val="000000"/>
              </w:rPr>
            </w:pPr>
            <w:r w:rsidRPr="00841835">
              <w:rPr>
                <w:color w:val="000000"/>
              </w:rPr>
              <w:t>12</w:t>
            </w:r>
            <w:r>
              <w:rPr>
                <w:color w:val="000000"/>
              </w:rPr>
              <w:t>-</w:t>
            </w:r>
            <w:r w:rsidRPr="00841835">
              <w:rPr>
                <w:color w:val="000000"/>
              </w:rPr>
              <w:t>23 months</w:t>
            </w:r>
          </w:p>
        </w:tc>
        <w:tc>
          <w:tcPr>
            <w:tcW w:w="896" w:type="pct"/>
            <w:shd w:val="clear" w:color="auto" w:fill="auto"/>
            <w:vAlign w:val="center"/>
            <w:hideMark/>
          </w:tcPr>
          <w:p w14:paraId="3132C4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BC30E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5AD8FB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E706D33" w14:textId="77777777" w:rsidR="00BC0F95" w:rsidRPr="00841835" w:rsidRDefault="00BC0F95" w:rsidP="007307B3">
            <w:pPr>
              <w:pStyle w:val="TX-TableText"/>
              <w:jc w:val="center"/>
              <w:rPr>
                <w:color w:val="000000"/>
              </w:rPr>
            </w:pPr>
          </w:p>
        </w:tc>
      </w:tr>
      <w:tr w:rsidR="00BC0F95" w:rsidRPr="00841835" w14:paraId="315ABC2B" w14:textId="77777777" w:rsidTr="00881D0A">
        <w:trPr>
          <w:trHeight w:val="288"/>
        </w:trPr>
        <w:tc>
          <w:tcPr>
            <w:tcW w:w="1885" w:type="pct"/>
            <w:shd w:val="clear" w:color="auto" w:fill="auto"/>
            <w:vAlign w:val="center"/>
            <w:hideMark/>
          </w:tcPr>
          <w:p w14:paraId="66D9B8FD" w14:textId="77777777" w:rsidR="00BC0F95" w:rsidRPr="00841835" w:rsidRDefault="00BC0F95" w:rsidP="00B751A7">
            <w:pPr>
              <w:pStyle w:val="TX-TableText"/>
              <w:ind w:left="252"/>
              <w:rPr>
                <w:color w:val="000000"/>
              </w:rPr>
            </w:pPr>
            <w:r w:rsidRPr="00841835">
              <w:rPr>
                <w:color w:val="000000"/>
              </w:rPr>
              <w:t>24</w:t>
            </w:r>
            <w:r>
              <w:rPr>
                <w:color w:val="000000"/>
              </w:rPr>
              <w:t>-</w:t>
            </w:r>
            <w:r w:rsidRPr="00841835">
              <w:rPr>
                <w:color w:val="000000"/>
              </w:rPr>
              <w:t>35 months</w:t>
            </w:r>
          </w:p>
        </w:tc>
        <w:tc>
          <w:tcPr>
            <w:tcW w:w="896" w:type="pct"/>
            <w:shd w:val="clear" w:color="auto" w:fill="auto"/>
            <w:vAlign w:val="center"/>
            <w:hideMark/>
          </w:tcPr>
          <w:p w14:paraId="499ABB5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12EFD8"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18824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EEC7BEA" w14:textId="77777777" w:rsidR="00BC0F95" w:rsidRPr="00841835" w:rsidRDefault="00BC0F95" w:rsidP="007307B3">
            <w:pPr>
              <w:pStyle w:val="TX-TableText"/>
              <w:jc w:val="center"/>
              <w:rPr>
                <w:color w:val="000000"/>
              </w:rPr>
            </w:pPr>
          </w:p>
        </w:tc>
      </w:tr>
      <w:tr w:rsidR="00BC0F95" w:rsidRPr="00841835" w14:paraId="54BC6B22" w14:textId="77777777" w:rsidTr="00881D0A">
        <w:trPr>
          <w:trHeight w:val="288"/>
        </w:trPr>
        <w:tc>
          <w:tcPr>
            <w:tcW w:w="1885" w:type="pct"/>
            <w:shd w:val="clear" w:color="auto" w:fill="auto"/>
            <w:vAlign w:val="center"/>
            <w:hideMark/>
          </w:tcPr>
          <w:p w14:paraId="00F17BBE" w14:textId="77777777" w:rsidR="00BC0F95" w:rsidRPr="00841835" w:rsidRDefault="00BC0F95" w:rsidP="00B751A7">
            <w:pPr>
              <w:pStyle w:val="TX-TableText"/>
              <w:ind w:left="252"/>
              <w:rPr>
                <w:color w:val="000000"/>
              </w:rPr>
            </w:pPr>
            <w:r w:rsidRPr="00841835">
              <w:rPr>
                <w:color w:val="000000"/>
              </w:rPr>
              <w:t>36</w:t>
            </w:r>
            <w:r>
              <w:rPr>
                <w:color w:val="000000"/>
              </w:rPr>
              <w:t>-</w:t>
            </w:r>
            <w:r w:rsidRPr="00841835">
              <w:rPr>
                <w:color w:val="000000"/>
              </w:rPr>
              <w:t>47 months</w:t>
            </w:r>
          </w:p>
        </w:tc>
        <w:tc>
          <w:tcPr>
            <w:tcW w:w="896" w:type="pct"/>
            <w:shd w:val="clear" w:color="auto" w:fill="auto"/>
            <w:vAlign w:val="center"/>
            <w:hideMark/>
          </w:tcPr>
          <w:p w14:paraId="4B24CB6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D9B8AF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32F8159"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081F5B8" w14:textId="77777777" w:rsidR="00BC0F95" w:rsidRPr="00841835" w:rsidRDefault="00BC0F95" w:rsidP="007307B3">
            <w:pPr>
              <w:pStyle w:val="TX-TableText"/>
              <w:jc w:val="center"/>
              <w:rPr>
                <w:color w:val="000000"/>
              </w:rPr>
            </w:pPr>
          </w:p>
        </w:tc>
      </w:tr>
      <w:tr w:rsidR="00BC0F95" w:rsidRPr="00841835" w14:paraId="22816916" w14:textId="77777777" w:rsidTr="00881D0A">
        <w:trPr>
          <w:trHeight w:val="288"/>
        </w:trPr>
        <w:tc>
          <w:tcPr>
            <w:tcW w:w="1885" w:type="pct"/>
            <w:shd w:val="clear" w:color="auto" w:fill="auto"/>
            <w:vAlign w:val="center"/>
            <w:hideMark/>
          </w:tcPr>
          <w:p w14:paraId="5B66E8A4" w14:textId="77777777" w:rsidR="00BC0F95" w:rsidRPr="00841835" w:rsidRDefault="00BC0F95" w:rsidP="00B751A7">
            <w:pPr>
              <w:pStyle w:val="TX-TableText"/>
              <w:ind w:left="252"/>
              <w:rPr>
                <w:color w:val="000000"/>
              </w:rPr>
            </w:pPr>
            <w:r w:rsidRPr="00841835">
              <w:rPr>
                <w:color w:val="000000"/>
              </w:rPr>
              <w:t>48</w:t>
            </w:r>
            <w:r>
              <w:rPr>
                <w:color w:val="000000"/>
              </w:rPr>
              <w:t>-</w:t>
            </w:r>
            <w:r w:rsidRPr="00841835">
              <w:rPr>
                <w:color w:val="000000"/>
              </w:rPr>
              <w:t>59 months</w:t>
            </w:r>
          </w:p>
        </w:tc>
        <w:tc>
          <w:tcPr>
            <w:tcW w:w="896" w:type="pct"/>
            <w:shd w:val="clear" w:color="auto" w:fill="auto"/>
            <w:vAlign w:val="center"/>
            <w:hideMark/>
          </w:tcPr>
          <w:p w14:paraId="15F7CD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A6711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24EA906"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EB72133" w14:textId="77777777" w:rsidR="00BC0F95" w:rsidRPr="00841835" w:rsidRDefault="00BC0F95" w:rsidP="007307B3">
            <w:pPr>
              <w:pStyle w:val="TX-TableText"/>
              <w:jc w:val="center"/>
              <w:rPr>
                <w:color w:val="000000"/>
              </w:rPr>
            </w:pPr>
          </w:p>
        </w:tc>
      </w:tr>
      <w:tr w:rsidR="00BC0F95" w:rsidRPr="00B751A7" w14:paraId="4B97E25B" w14:textId="77777777" w:rsidTr="008F4638">
        <w:trPr>
          <w:trHeight w:val="288"/>
        </w:trPr>
        <w:tc>
          <w:tcPr>
            <w:tcW w:w="5000" w:type="pct"/>
            <w:gridSpan w:val="6"/>
            <w:shd w:val="clear" w:color="000000" w:fill="DBE7F3"/>
            <w:vAlign w:val="center"/>
            <w:hideMark/>
          </w:tcPr>
          <w:p w14:paraId="59A93660" w14:textId="77777777" w:rsidR="00BC0F95" w:rsidRPr="00B751A7" w:rsidRDefault="00BC0F95" w:rsidP="007307B3">
            <w:pPr>
              <w:pStyle w:val="TH-TableHeading"/>
              <w:jc w:val="left"/>
              <w:rPr>
                <w:color w:val="auto"/>
              </w:rPr>
            </w:pPr>
            <w:r w:rsidRPr="0072793B">
              <w:rPr>
                <w:color w:val="auto"/>
              </w:rPr>
              <w:t>Caregiver</w:t>
            </w:r>
            <w:r w:rsidR="00EA5FC7" w:rsidRPr="0072793B">
              <w:rPr>
                <w:color w:val="auto"/>
              </w:rPr>
              <w:t>’</w:t>
            </w:r>
            <w:r w:rsidRPr="0072793B">
              <w:rPr>
                <w:color w:val="auto"/>
              </w:rPr>
              <w:t>s educational attainment</w:t>
            </w:r>
            <w:r w:rsidRPr="0072793B">
              <w:rPr>
                <w:color w:val="auto"/>
                <w:vertAlign w:val="superscript"/>
              </w:rPr>
              <w:t>2</w:t>
            </w:r>
          </w:p>
        </w:tc>
      </w:tr>
      <w:tr w:rsidR="00434125" w:rsidRPr="00841835" w14:paraId="4B4077CD" w14:textId="77777777" w:rsidTr="00881D0A">
        <w:trPr>
          <w:trHeight w:val="288"/>
        </w:trPr>
        <w:tc>
          <w:tcPr>
            <w:tcW w:w="1885" w:type="pct"/>
            <w:shd w:val="clear" w:color="auto" w:fill="auto"/>
            <w:vAlign w:val="center"/>
          </w:tcPr>
          <w:p w14:paraId="1CD3A2F7" w14:textId="77777777" w:rsidR="00434125" w:rsidRPr="00841835" w:rsidRDefault="00434125" w:rsidP="00B751A7">
            <w:pPr>
              <w:pStyle w:val="TX-TableText"/>
              <w:ind w:left="252"/>
              <w:rPr>
                <w:color w:val="000000"/>
              </w:rPr>
            </w:pPr>
            <w:r>
              <w:rPr>
                <w:color w:val="000000"/>
              </w:rPr>
              <w:t>No education</w:t>
            </w:r>
          </w:p>
        </w:tc>
        <w:tc>
          <w:tcPr>
            <w:tcW w:w="896" w:type="pct"/>
            <w:shd w:val="clear" w:color="auto" w:fill="auto"/>
            <w:vAlign w:val="center"/>
          </w:tcPr>
          <w:p w14:paraId="7E1F9267" w14:textId="77777777" w:rsidR="00434125" w:rsidRPr="00841835" w:rsidRDefault="00434125" w:rsidP="007307B3">
            <w:pPr>
              <w:pStyle w:val="TX-TableText"/>
              <w:jc w:val="center"/>
              <w:rPr>
                <w:color w:val="000000"/>
              </w:rPr>
            </w:pPr>
          </w:p>
        </w:tc>
        <w:tc>
          <w:tcPr>
            <w:tcW w:w="757" w:type="pct"/>
            <w:shd w:val="clear" w:color="auto" w:fill="auto"/>
            <w:vAlign w:val="center"/>
          </w:tcPr>
          <w:p w14:paraId="1C406DDC" w14:textId="77777777" w:rsidR="00434125" w:rsidRPr="00841835" w:rsidRDefault="00434125" w:rsidP="007307B3">
            <w:pPr>
              <w:pStyle w:val="TX-TableText"/>
              <w:jc w:val="center"/>
              <w:rPr>
                <w:color w:val="000000"/>
              </w:rPr>
            </w:pPr>
          </w:p>
        </w:tc>
        <w:tc>
          <w:tcPr>
            <w:tcW w:w="757" w:type="pct"/>
            <w:shd w:val="clear" w:color="auto" w:fill="auto"/>
            <w:vAlign w:val="center"/>
          </w:tcPr>
          <w:p w14:paraId="6EC34EE3" w14:textId="77777777" w:rsidR="00434125" w:rsidRPr="00841835" w:rsidRDefault="00434125" w:rsidP="007307B3">
            <w:pPr>
              <w:pStyle w:val="TX-TableText"/>
              <w:jc w:val="center"/>
              <w:rPr>
                <w:color w:val="000000"/>
              </w:rPr>
            </w:pPr>
          </w:p>
        </w:tc>
        <w:tc>
          <w:tcPr>
            <w:tcW w:w="704" w:type="pct"/>
            <w:gridSpan w:val="2"/>
            <w:shd w:val="clear" w:color="auto" w:fill="auto"/>
            <w:vAlign w:val="center"/>
          </w:tcPr>
          <w:p w14:paraId="55B63C9F" w14:textId="77777777" w:rsidR="00434125" w:rsidRPr="00841835" w:rsidRDefault="00434125" w:rsidP="007307B3">
            <w:pPr>
              <w:pStyle w:val="TX-TableText"/>
              <w:jc w:val="center"/>
              <w:rPr>
                <w:color w:val="000000"/>
              </w:rPr>
            </w:pPr>
          </w:p>
        </w:tc>
      </w:tr>
      <w:tr w:rsidR="00BC0F95" w:rsidRPr="00841835" w14:paraId="016D0104" w14:textId="77777777" w:rsidTr="00881D0A">
        <w:trPr>
          <w:trHeight w:val="288"/>
        </w:trPr>
        <w:tc>
          <w:tcPr>
            <w:tcW w:w="1885" w:type="pct"/>
            <w:shd w:val="clear" w:color="auto" w:fill="auto"/>
            <w:vAlign w:val="center"/>
            <w:hideMark/>
          </w:tcPr>
          <w:p w14:paraId="0340DDBA" w14:textId="77777777" w:rsidR="00BC0F95" w:rsidRPr="00841835" w:rsidRDefault="00BC0F95" w:rsidP="00B751A7">
            <w:pPr>
              <w:pStyle w:val="TX-TableText"/>
              <w:ind w:left="252"/>
              <w:rPr>
                <w:color w:val="000000"/>
              </w:rPr>
            </w:pPr>
            <w:r w:rsidRPr="00841835">
              <w:rPr>
                <w:color w:val="000000"/>
              </w:rPr>
              <w:t>Less than primary</w:t>
            </w:r>
          </w:p>
        </w:tc>
        <w:tc>
          <w:tcPr>
            <w:tcW w:w="896" w:type="pct"/>
            <w:shd w:val="clear" w:color="auto" w:fill="auto"/>
            <w:vAlign w:val="center"/>
            <w:hideMark/>
          </w:tcPr>
          <w:p w14:paraId="6A86CB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3666B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2107192"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E1D31E" w14:textId="77777777" w:rsidR="00BC0F95" w:rsidRPr="00841835" w:rsidRDefault="00BC0F95" w:rsidP="007307B3">
            <w:pPr>
              <w:pStyle w:val="TX-TableText"/>
              <w:jc w:val="center"/>
              <w:rPr>
                <w:color w:val="000000"/>
              </w:rPr>
            </w:pPr>
          </w:p>
        </w:tc>
      </w:tr>
      <w:tr w:rsidR="00BC0F95" w:rsidRPr="00841835" w14:paraId="7D6F4359" w14:textId="77777777" w:rsidTr="00881D0A">
        <w:trPr>
          <w:trHeight w:val="288"/>
        </w:trPr>
        <w:tc>
          <w:tcPr>
            <w:tcW w:w="1885" w:type="pct"/>
            <w:shd w:val="clear" w:color="auto" w:fill="auto"/>
            <w:vAlign w:val="center"/>
            <w:hideMark/>
          </w:tcPr>
          <w:p w14:paraId="4DCCA522" w14:textId="77777777" w:rsidR="00BC0F95" w:rsidRPr="00841835" w:rsidRDefault="00BC0F95" w:rsidP="00B751A7">
            <w:pPr>
              <w:pStyle w:val="TX-TableText"/>
              <w:ind w:left="252"/>
              <w:rPr>
                <w:color w:val="000000"/>
              </w:rPr>
            </w:pPr>
            <w:r w:rsidRPr="00841835">
              <w:rPr>
                <w:color w:val="000000"/>
              </w:rPr>
              <w:t>Primary</w:t>
            </w:r>
          </w:p>
        </w:tc>
        <w:tc>
          <w:tcPr>
            <w:tcW w:w="896" w:type="pct"/>
            <w:shd w:val="clear" w:color="auto" w:fill="auto"/>
            <w:vAlign w:val="center"/>
            <w:hideMark/>
          </w:tcPr>
          <w:p w14:paraId="3EE7E9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1F24133"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5BC3C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1693DA9" w14:textId="77777777" w:rsidR="00BC0F95" w:rsidRPr="00841835" w:rsidRDefault="00BC0F95" w:rsidP="007307B3">
            <w:pPr>
              <w:pStyle w:val="TX-TableText"/>
              <w:jc w:val="center"/>
              <w:rPr>
                <w:color w:val="000000"/>
              </w:rPr>
            </w:pPr>
          </w:p>
        </w:tc>
      </w:tr>
      <w:tr w:rsidR="00BC0F95" w:rsidRPr="00841835" w14:paraId="40508FB4" w14:textId="77777777" w:rsidTr="00881D0A">
        <w:trPr>
          <w:trHeight w:val="288"/>
        </w:trPr>
        <w:tc>
          <w:tcPr>
            <w:tcW w:w="1885" w:type="pct"/>
            <w:shd w:val="clear" w:color="auto" w:fill="auto"/>
            <w:vAlign w:val="center"/>
            <w:hideMark/>
          </w:tcPr>
          <w:p w14:paraId="3077AE0F" w14:textId="77777777" w:rsidR="00BC0F95" w:rsidRPr="00841835" w:rsidRDefault="00BC0F95" w:rsidP="00B751A7">
            <w:pPr>
              <w:pStyle w:val="TX-TableText"/>
              <w:ind w:left="252"/>
              <w:rPr>
                <w:color w:val="000000"/>
              </w:rPr>
            </w:pPr>
            <w:r w:rsidRPr="00841835">
              <w:rPr>
                <w:color w:val="000000"/>
              </w:rPr>
              <w:t>Secondary or more</w:t>
            </w:r>
          </w:p>
        </w:tc>
        <w:tc>
          <w:tcPr>
            <w:tcW w:w="896" w:type="pct"/>
            <w:shd w:val="clear" w:color="auto" w:fill="auto"/>
            <w:vAlign w:val="center"/>
            <w:hideMark/>
          </w:tcPr>
          <w:p w14:paraId="7A5D51A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913976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FA4ACA1"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7F5E46" w14:textId="77777777" w:rsidR="00BC0F95" w:rsidRPr="00841835" w:rsidRDefault="00BC0F95" w:rsidP="007307B3">
            <w:pPr>
              <w:pStyle w:val="TX-TableText"/>
              <w:jc w:val="center"/>
              <w:rPr>
                <w:color w:val="000000"/>
              </w:rPr>
            </w:pPr>
          </w:p>
        </w:tc>
      </w:tr>
      <w:tr w:rsidR="00BC0F95" w:rsidRPr="00B751A7" w14:paraId="08A79A28" w14:textId="77777777" w:rsidTr="008F4638">
        <w:trPr>
          <w:trHeight w:val="288"/>
        </w:trPr>
        <w:tc>
          <w:tcPr>
            <w:tcW w:w="5000" w:type="pct"/>
            <w:gridSpan w:val="6"/>
            <w:shd w:val="clear" w:color="000000" w:fill="DBE7F3"/>
            <w:vAlign w:val="center"/>
            <w:hideMark/>
          </w:tcPr>
          <w:p w14:paraId="6DA5B1EC" w14:textId="77777777" w:rsidR="00BC0F95" w:rsidRPr="00B751A7" w:rsidRDefault="00BC0F95" w:rsidP="007307B3">
            <w:pPr>
              <w:pStyle w:val="TH-TableHeading"/>
              <w:jc w:val="left"/>
              <w:rPr>
                <w:color w:val="auto"/>
              </w:rPr>
            </w:pPr>
            <w:r w:rsidRPr="00B751A7">
              <w:rPr>
                <w:color w:val="auto"/>
              </w:rPr>
              <w:t>Gendered household type</w:t>
            </w:r>
          </w:p>
        </w:tc>
      </w:tr>
      <w:tr w:rsidR="00BC0F95" w:rsidRPr="00841835" w14:paraId="6403D9FD" w14:textId="77777777" w:rsidTr="00881D0A">
        <w:trPr>
          <w:trHeight w:val="288"/>
        </w:trPr>
        <w:tc>
          <w:tcPr>
            <w:tcW w:w="1885" w:type="pct"/>
            <w:shd w:val="clear" w:color="000000" w:fill="FFFFFF"/>
            <w:vAlign w:val="center"/>
            <w:hideMark/>
          </w:tcPr>
          <w:p w14:paraId="20D1A7E8" w14:textId="77777777" w:rsidR="00BC0F95" w:rsidRPr="00841835" w:rsidRDefault="00BC0F95" w:rsidP="00B751A7">
            <w:pPr>
              <w:pStyle w:val="TX-TableText"/>
              <w:ind w:left="342"/>
              <w:rPr>
                <w:color w:val="000000"/>
              </w:rPr>
            </w:pPr>
            <w:r w:rsidRPr="00841835">
              <w:rPr>
                <w:color w:val="000000"/>
              </w:rPr>
              <w:t>Male and female adults</w:t>
            </w:r>
          </w:p>
        </w:tc>
        <w:tc>
          <w:tcPr>
            <w:tcW w:w="896" w:type="pct"/>
            <w:shd w:val="clear" w:color="000000" w:fill="FFFFFF"/>
            <w:vAlign w:val="center"/>
            <w:hideMark/>
          </w:tcPr>
          <w:p w14:paraId="26232BAD"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E4F4EC3"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338D4A2F"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4E63C185" w14:textId="77777777" w:rsidR="00BC0F95" w:rsidRPr="00841835" w:rsidRDefault="00BC0F95" w:rsidP="007307B3">
            <w:pPr>
              <w:pStyle w:val="TX-TableText"/>
              <w:jc w:val="center"/>
              <w:rPr>
                <w:color w:val="000000"/>
              </w:rPr>
            </w:pPr>
          </w:p>
        </w:tc>
      </w:tr>
      <w:tr w:rsidR="00BC0F95" w:rsidRPr="00841835" w14:paraId="238A0E93" w14:textId="77777777" w:rsidTr="00881D0A">
        <w:trPr>
          <w:trHeight w:val="288"/>
        </w:trPr>
        <w:tc>
          <w:tcPr>
            <w:tcW w:w="1885" w:type="pct"/>
            <w:shd w:val="clear" w:color="000000" w:fill="FFFFFF"/>
            <w:vAlign w:val="center"/>
            <w:hideMark/>
          </w:tcPr>
          <w:p w14:paraId="02CEB47A" w14:textId="77777777" w:rsidR="00BC0F95" w:rsidRPr="00841835" w:rsidRDefault="00BC0F95" w:rsidP="00B751A7">
            <w:pPr>
              <w:pStyle w:val="TX-TableText"/>
              <w:ind w:left="342"/>
              <w:rPr>
                <w:color w:val="000000"/>
              </w:rPr>
            </w:pPr>
            <w:r w:rsidRPr="00841835">
              <w:rPr>
                <w:color w:val="000000"/>
              </w:rPr>
              <w:t>Female adult(s) only</w:t>
            </w:r>
          </w:p>
        </w:tc>
        <w:tc>
          <w:tcPr>
            <w:tcW w:w="896" w:type="pct"/>
            <w:shd w:val="clear" w:color="000000" w:fill="FFFFFF"/>
            <w:vAlign w:val="center"/>
            <w:hideMark/>
          </w:tcPr>
          <w:p w14:paraId="4EEE5F92"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D5472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76183960"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A5E0247" w14:textId="77777777" w:rsidR="00BC0F95" w:rsidRPr="00841835" w:rsidRDefault="00BC0F95" w:rsidP="007307B3">
            <w:pPr>
              <w:pStyle w:val="TX-TableText"/>
              <w:jc w:val="center"/>
              <w:rPr>
                <w:color w:val="000000"/>
              </w:rPr>
            </w:pPr>
          </w:p>
        </w:tc>
      </w:tr>
      <w:tr w:rsidR="00BC0F95" w:rsidRPr="00841835" w14:paraId="36B5BEDC" w14:textId="77777777" w:rsidTr="00881D0A">
        <w:trPr>
          <w:trHeight w:val="288"/>
        </w:trPr>
        <w:tc>
          <w:tcPr>
            <w:tcW w:w="1885" w:type="pct"/>
            <w:shd w:val="clear" w:color="000000" w:fill="FFFFFF"/>
            <w:vAlign w:val="center"/>
            <w:hideMark/>
          </w:tcPr>
          <w:p w14:paraId="025DDA66" w14:textId="77777777" w:rsidR="00BC0F95" w:rsidRPr="00841835" w:rsidRDefault="00BC0F95" w:rsidP="00B751A7">
            <w:pPr>
              <w:pStyle w:val="TX-TableText"/>
              <w:ind w:left="342"/>
              <w:rPr>
                <w:color w:val="000000"/>
              </w:rPr>
            </w:pPr>
            <w:r w:rsidRPr="00841835">
              <w:rPr>
                <w:color w:val="000000"/>
              </w:rPr>
              <w:t>Male adult(s) only</w:t>
            </w:r>
          </w:p>
        </w:tc>
        <w:tc>
          <w:tcPr>
            <w:tcW w:w="896" w:type="pct"/>
            <w:shd w:val="clear" w:color="000000" w:fill="FFFFFF"/>
            <w:vAlign w:val="center"/>
            <w:hideMark/>
          </w:tcPr>
          <w:p w14:paraId="659028F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668132A6"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0580F8C1"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3FD3AD8D" w14:textId="77777777" w:rsidR="00BC0F95" w:rsidRPr="00841835" w:rsidRDefault="00BC0F95" w:rsidP="007307B3">
            <w:pPr>
              <w:pStyle w:val="TX-TableText"/>
              <w:jc w:val="center"/>
              <w:rPr>
                <w:color w:val="000000"/>
              </w:rPr>
            </w:pPr>
          </w:p>
        </w:tc>
      </w:tr>
      <w:tr w:rsidR="00BC0F95" w:rsidRPr="00841835" w14:paraId="22D9F281" w14:textId="77777777" w:rsidTr="00881D0A">
        <w:trPr>
          <w:trHeight w:val="288"/>
        </w:trPr>
        <w:tc>
          <w:tcPr>
            <w:tcW w:w="1885" w:type="pct"/>
            <w:shd w:val="clear" w:color="000000" w:fill="FFFFFF"/>
            <w:vAlign w:val="center"/>
            <w:hideMark/>
          </w:tcPr>
          <w:p w14:paraId="7567C015" w14:textId="77777777" w:rsidR="00BC0F95" w:rsidRPr="00841835" w:rsidRDefault="00973622" w:rsidP="00B751A7">
            <w:pPr>
              <w:pStyle w:val="TX-TableText"/>
              <w:ind w:left="34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8"/>
            <w:r>
              <w:rPr>
                <w:color w:val="000000"/>
              </w:rPr>
              <w:t>adults</w:t>
            </w:r>
            <w:commentRangeEnd w:id="308"/>
            <w:r w:rsidR="00FD63F4">
              <w:rPr>
                <w:rStyle w:val="CommentReference"/>
                <w:rFonts w:ascii="Calibri" w:eastAsia="Calibri" w:hAnsi="Calibri"/>
              </w:rPr>
              <w:commentReference w:id="308"/>
            </w:r>
            <w:r>
              <w:rPr>
                <w:color w:val="000000"/>
              </w:rPr>
              <w:t>)</w:t>
            </w:r>
          </w:p>
        </w:tc>
        <w:tc>
          <w:tcPr>
            <w:tcW w:w="896" w:type="pct"/>
            <w:shd w:val="clear" w:color="000000" w:fill="FFFFFF"/>
            <w:vAlign w:val="center"/>
            <w:hideMark/>
          </w:tcPr>
          <w:p w14:paraId="2840CE61"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593A36AE"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508A14"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1CDE514" w14:textId="77777777" w:rsidR="00BC0F95" w:rsidRPr="00841835" w:rsidRDefault="00BC0F95" w:rsidP="007307B3">
            <w:pPr>
              <w:pStyle w:val="TX-TableText"/>
              <w:jc w:val="center"/>
              <w:rPr>
                <w:color w:val="000000"/>
              </w:rPr>
            </w:pPr>
          </w:p>
        </w:tc>
      </w:tr>
      <w:tr w:rsidR="00BC0F95" w:rsidRPr="00B751A7" w14:paraId="0CFD1F85" w14:textId="77777777" w:rsidTr="008F4638">
        <w:trPr>
          <w:trHeight w:val="288"/>
        </w:trPr>
        <w:tc>
          <w:tcPr>
            <w:tcW w:w="5000" w:type="pct"/>
            <w:gridSpan w:val="6"/>
            <w:shd w:val="clear" w:color="000000" w:fill="DBE7F3"/>
            <w:vAlign w:val="center"/>
            <w:hideMark/>
          </w:tcPr>
          <w:p w14:paraId="1E390838" w14:textId="77777777" w:rsidR="00BC0F95" w:rsidRPr="00B751A7" w:rsidRDefault="00BC0F95" w:rsidP="007307B3">
            <w:pPr>
              <w:pStyle w:val="TH-TableHeading"/>
              <w:jc w:val="left"/>
              <w:rPr>
                <w:color w:val="auto"/>
              </w:rPr>
            </w:pPr>
            <w:r w:rsidRPr="00B751A7">
              <w:rPr>
                <w:color w:val="auto"/>
              </w:rPr>
              <w:t>Household size</w:t>
            </w:r>
          </w:p>
        </w:tc>
      </w:tr>
      <w:tr w:rsidR="00BC0F95" w:rsidRPr="00841835" w14:paraId="0E0C8EFC" w14:textId="77777777" w:rsidTr="00881D0A">
        <w:trPr>
          <w:trHeight w:val="288"/>
        </w:trPr>
        <w:tc>
          <w:tcPr>
            <w:tcW w:w="1885" w:type="pct"/>
            <w:shd w:val="clear" w:color="auto" w:fill="auto"/>
            <w:vAlign w:val="center"/>
            <w:hideMark/>
          </w:tcPr>
          <w:p w14:paraId="65AED641" w14:textId="77777777" w:rsidR="00BC0F95" w:rsidRPr="00841835" w:rsidRDefault="00BC0F95" w:rsidP="00B751A7">
            <w:pPr>
              <w:pStyle w:val="TX-TableText"/>
              <w:ind w:left="252"/>
              <w:rPr>
                <w:color w:val="000000"/>
              </w:rPr>
            </w:pPr>
            <w:r w:rsidRPr="00841835">
              <w:rPr>
                <w:color w:val="000000"/>
              </w:rPr>
              <w:t>Small (1-5 members)</w:t>
            </w:r>
          </w:p>
        </w:tc>
        <w:tc>
          <w:tcPr>
            <w:tcW w:w="896" w:type="pct"/>
            <w:shd w:val="clear" w:color="auto" w:fill="auto"/>
            <w:noWrap/>
            <w:vAlign w:val="center"/>
            <w:hideMark/>
          </w:tcPr>
          <w:p w14:paraId="7F5E6A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428D078"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CD2844F"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032A6FB8" w14:textId="77777777" w:rsidR="00BC0F95" w:rsidRPr="00841835" w:rsidRDefault="00BC0F95" w:rsidP="007307B3">
            <w:pPr>
              <w:pStyle w:val="TX-TableText"/>
              <w:jc w:val="center"/>
              <w:rPr>
                <w:color w:val="000000"/>
              </w:rPr>
            </w:pPr>
          </w:p>
        </w:tc>
      </w:tr>
      <w:tr w:rsidR="00BC0F95" w:rsidRPr="00841835" w14:paraId="60ED5238" w14:textId="77777777" w:rsidTr="00881D0A">
        <w:trPr>
          <w:trHeight w:val="288"/>
        </w:trPr>
        <w:tc>
          <w:tcPr>
            <w:tcW w:w="1885" w:type="pct"/>
            <w:shd w:val="clear" w:color="auto" w:fill="auto"/>
            <w:vAlign w:val="center"/>
            <w:hideMark/>
          </w:tcPr>
          <w:p w14:paraId="12D60250" w14:textId="77777777" w:rsidR="00BC0F95" w:rsidRPr="00841835" w:rsidRDefault="00BC0F95" w:rsidP="00B751A7">
            <w:pPr>
              <w:pStyle w:val="TX-TableText"/>
              <w:ind w:left="252"/>
              <w:rPr>
                <w:color w:val="000000"/>
              </w:rPr>
            </w:pPr>
            <w:r w:rsidRPr="00841835">
              <w:rPr>
                <w:color w:val="000000"/>
              </w:rPr>
              <w:t>Medium (6-10 members)</w:t>
            </w:r>
          </w:p>
        </w:tc>
        <w:tc>
          <w:tcPr>
            <w:tcW w:w="896" w:type="pct"/>
            <w:shd w:val="clear" w:color="auto" w:fill="auto"/>
            <w:noWrap/>
            <w:vAlign w:val="center"/>
            <w:hideMark/>
          </w:tcPr>
          <w:p w14:paraId="37237A59"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7198684"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94A5C27"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14BE3B15" w14:textId="77777777" w:rsidR="00BC0F95" w:rsidRPr="00841835" w:rsidRDefault="00BC0F95" w:rsidP="007307B3">
            <w:pPr>
              <w:pStyle w:val="TX-TableText"/>
              <w:jc w:val="center"/>
              <w:rPr>
                <w:color w:val="000000"/>
              </w:rPr>
            </w:pPr>
          </w:p>
        </w:tc>
      </w:tr>
      <w:tr w:rsidR="00BC0F95" w:rsidRPr="00841835" w14:paraId="4F8D57BC" w14:textId="77777777" w:rsidTr="00881D0A">
        <w:trPr>
          <w:trHeight w:val="288"/>
        </w:trPr>
        <w:tc>
          <w:tcPr>
            <w:tcW w:w="1885" w:type="pct"/>
            <w:shd w:val="clear" w:color="auto" w:fill="auto"/>
            <w:vAlign w:val="center"/>
            <w:hideMark/>
          </w:tcPr>
          <w:p w14:paraId="0B781406" w14:textId="77777777" w:rsidR="00BC0F95" w:rsidRPr="00841835" w:rsidRDefault="00BC0F95" w:rsidP="00B751A7">
            <w:pPr>
              <w:pStyle w:val="TX-TableText"/>
              <w:ind w:left="252"/>
              <w:rPr>
                <w:color w:val="000000"/>
              </w:rPr>
            </w:pPr>
            <w:r w:rsidRPr="00841835">
              <w:rPr>
                <w:color w:val="000000"/>
              </w:rPr>
              <w:t>Large (11+ members)</w:t>
            </w:r>
          </w:p>
        </w:tc>
        <w:tc>
          <w:tcPr>
            <w:tcW w:w="896" w:type="pct"/>
            <w:shd w:val="clear" w:color="auto" w:fill="auto"/>
            <w:noWrap/>
            <w:vAlign w:val="center"/>
            <w:hideMark/>
          </w:tcPr>
          <w:p w14:paraId="18A4F05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AA407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1C09C8E"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6542D25E" w14:textId="77777777" w:rsidR="00BC0F95" w:rsidRPr="00841835" w:rsidRDefault="00BC0F95" w:rsidP="007307B3">
            <w:pPr>
              <w:pStyle w:val="TX-TableText"/>
              <w:jc w:val="center"/>
              <w:rPr>
                <w:color w:val="000000"/>
              </w:rPr>
            </w:pPr>
          </w:p>
        </w:tc>
      </w:tr>
      <w:tr w:rsidR="00BC0F95" w:rsidRPr="00B751A7" w14:paraId="477C141D" w14:textId="77777777" w:rsidTr="008F4638">
        <w:trPr>
          <w:trHeight w:val="288"/>
        </w:trPr>
        <w:tc>
          <w:tcPr>
            <w:tcW w:w="5000" w:type="pct"/>
            <w:gridSpan w:val="6"/>
            <w:shd w:val="clear" w:color="000000" w:fill="DBE7F3"/>
            <w:vAlign w:val="center"/>
            <w:hideMark/>
          </w:tcPr>
          <w:p w14:paraId="7C6B9D3C" w14:textId="77777777" w:rsidR="00BC0F95" w:rsidRPr="00B751A7" w:rsidRDefault="00BC0F95" w:rsidP="007307B3">
            <w:pPr>
              <w:pStyle w:val="TH-TableHeading"/>
              <w:jc w:val="left"/>
              <w:rPr>
                <w:color w:val="auto"/>
              </w:rPr>
            </w:pPr>
            <w:r w:rsidRPr="00B751A7">
              <w:rPr>
                <w:color w:val="auto"/>
              </w:rPr>
              <w:t>Household hunger</w:t>
            </w:r>
          </w:p>
        </w:tc>
      </w:tr>
      <w:tr w:rsidR="00BC0F95" w:rsidRPr="00841835" w14:paraId="4A34387E" w14:textId="77777777" w:rsidTr="00881D0A">
        <w:trPr>
          <w:trHeight w:val="288"/>
        </w:trPr>
        <w:tc>
          <w:tcPr>
            <w:tcW w:w="1885" w:type="pct"/>
            <w:shd w:val="clear" w:color="auto" w:fill="auto"/>
            <w:vAlign w:val="center"/>
            <w:hideMark/>
          </w:tcPr>
          <w:p w14:paraId="7E1C6630" w14:textId="77777777" w:rsidR="00BC0F95" w:rsidRPr="00841835" w:rsidRDefault="00BC0F95" w:rsidP="00B751A7">
            <w:pPr>
              <w:pStyle w:val="TX-TableText"/>
              <w:ind w:left="252"/>
              <w:rPr>
                <w:color w:val="000000"/>
              </w:rPr>
            </w:pPr>
            <w:r w:rsidRPr="00841835">
              <w:rPr>
                <w:color w:val="000000"/>
              </w:rPr>
              <w:t>Little to no hunger</w:t>
            </w:r>
          </w:p>
        </w:tc>
        <w:tc>
          <w:tcPr>
            <w:tcW w:w="896" w:type="pct"/>
            <w:shd w:val="clear" w:color="auto" w:fill="auto"/>
            <w:vAlign w:val="center"/>
            <w:hideMark/>
          </w:tcPr>
          <w:p w14:paraId="22892E7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C90605"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F89F6B"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A08AF27" w14:textId="77777777" w:rsidR="00BC0F95" w:rsidRPr="00841835" w:rsidRDefault="00BC0F95" w:rsidP="007307B3">
            <w:pPr>
              <w:pStyle w:val="TX-TableText"/>
              <w:jc w:val="center"/>
              <w:rPr>
                <w:color w:val="000000"/>
              </w:rPr>
            </w:pPr>
          </w:p>
        </w:tc>
      </w:tr>
      <w:tr w:rsidR="00BC0F95" w:rsidRPr="00841835" w14:paraId="0A800BA6" w14:textId="77777777" w:rsidTr="00881D0A">
        <w:trPr>
          <w:trHeight w:val="288"/>
        </w:trPr>
        <w:tc>
          <w:tcPr>
            <w:tcW w:w="1885" w:type="pct"/>
            <w:shd w:val="clear" w:color="auto" w:fill="auto"/>
            <w:vAlign w:val="center"/>
            <w:hideMark/>
          </w:tcPr>
          <w:p w14:paraId="506824FF" w14:textId="77777777" w:rsidR="00BC0F95" w:rsidRPr="00841835" w:rsidRDefault="00BC0F95" w:rsidP="00B751A7">
            <w:pPr>
              <w:pStyle w:val="TX-TableText"/>
              <w:ind w:left="252"/>
              <w:rPr>
                <w:color w:val="000000"/>
              </w:rPr>
            </w:pPr>
            <w:r w:rsidRPr="00841835">
              <w:rPr>
                <w:color w:val="000000"/>
              </w:rPr>
              <w:t>Moderate or severe hunger</w:t>
            </w:r>
          </w:p>
        </w:tc>
        <w:tc>
          <w:tcPr>
            <w:tcW w:w="896" w:type="pct"/>
            <w:shd w:val="clear" w:color="auto" w:fill="auto"/>
            <w:vAlign w:val="center"/>
            <w:hideMark/>
          </w:tcPr>
          <w:p w14:paraId="466021B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70F9D2C6"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B17F4B5"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2113AA7C" w14:textId="77777777" w:rsidR="00BC0F95" w:rsidRPr="00841835" w:rsidRDefault="00BC0F95" w:rsidP="007307B3">
            <w:pPr>
              <w:pStyle w:val="TX-TableText"/>
              <w:jc w:val="center"/>
              <w:rPr>
                <w:color w:val="000000"/>
              </w:rPr>
            </w:pPr>
          </w:p>
        </w:tc>
      </w:tr>
    </w:tbl>
    <w:p w14:paraId="6D4BA669" w14:textId="77777777" w:rsidR="00BC0F95" w:rsidRDefault="00FD63F4" w:rsidP="00B751A7">
      <w:pPr>
        <w:pStyle w:val="TF-TblFN"/>
      </w:pPr>
      <w:r>
        <w:rPr>
          <w:rStyle w:val="CommentReference"/>
          <w:rFonts w:ascii="Calibri" w:eastAsia="Calibri" w:hAnsi="Calibri"/>
        </w:rPr>
        <w:commentReference w:id="309"/>
      </w:r>
      <w:r w:rsidR="00BC0F95" w:rsidRPr="00DC3457">
        <w:t xml:space="preserve">^ </w:t>
      </w:r>
      <w:r w:rsidR="00B751A7">
        <w:tab/>
      </w:r>
      <w:r w:rsidR="00BC0F95" w:rsidRPr="00DC3457">
        <w:t xml:space="preserve">Results not statistically reliable, n&lt;30. </w:t>
      </w:r>
    </w:p>
    <w:p w14:paraId="0A3BF273"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8D0D342" w14:textId="0C256B54" w:rsidR="00BC0F95" w:rsidRDefault="00BC0F95" w:rsidP="00B751A7">
      <w:pPr>
        <w:pStyle w:val="TF-TblFN"/>
      </w:pPr>
      <w:r w:rsidRPr="0072793B">
        <w:rPr>
          <w:vertAlign w:val="superscript"/>
        </w:rPr>
        <w:t xml:space="preserve">2 </w:t>
      </w:r>
      <w:r w:rsidR="00B751A7" w:rsidRPr="0072793B">
        <w:rPr>
          <w:vertAlign w:val="superscript"/>
        </w:rPr>
        <w:tab/>
      </w:r>
      <w:r w:rsidRPr="0072793B">
        <w:t xml:space="preserve">The </w:t>
      </w:r>
      <w:r w:rsidR="0086516E">
        <w:rPr>
          <w:highlight w:val="yellow"/>
        </w:rPr>
        <w:t>ZOI interim survey</w:t>
      </w:r>
      <w:r w:rsidRPr="0072793B">
        <w:t xml:space="preserve"> identifies the primary caregiver</w:t>
      </w:r>
      <w:r w:rsidR="00344805" w:rsidRPr="0072793B">
        <w:t xml:space="preserve"> of each age-eligible </w:t>
      </w:r>
      <w:r w:rsidRPr="0072793B">
        <w:t>child. This person is likely, but not necessarily, the child</w:t>
      </w:r>
      <w:r w:rsidR="00EA5FC7" w:rsidRPr="0072793B">
        <w:t>’</w:t>
      </w:r>
      <w:r w:rsidRPr="0072793B">
        <w:t>s</w:t>
      </w:r>
      <w:r w:rsidRPr="00DC3457">
        <w:t xml:space="preserve"> biological mother. </w:t>
      </w:r>
    </w:p>
    <w:p w14:paraId="02854731" w14:textId="77777777" w:rsidR="00AC2D03" w:rsidRPr="00DC3457" w:rsidRDefault="00AC2D03" w:rsidP="00AC2D03">
      <w:pPr>
        <w:pStyle w:val="TF-TblFN"/>
      </w:pPr>
      <w:proofErr w:type="gramStart"/>
      <w:r w:rsidRPr="0052526A">
        <w:rPr>
          <w:vertAlign w:val="superscript"/>
        </w:rPr>
        <w:t>a-b</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underweight and the child’s sex. When an association between the column indicator and row variable is found to be significant (p&lt;0.05), the superscript for the indicator in the column heading is noted next to the row variable.</w:t>
      </w:r>
    </w:p>
    <w:p w14:paraId="3E456EA2" w14:textId="018BB92F" w:rsidR="00B751A7" w:rsidRDefault="00B751A7" w:rsidP="00B751A7">
      <w:pPr>
        <w:pStyle w:val="TF-TblFN"/>
      </w:pPr>
      <w:bookmarkStart w:id="310" w:name="_Toc400542633"/>
      <w:bookmarkStart w:id="311" w:name="_Toc414874521"/>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8B206A9" w14:textId="77777777" w:rsidR="00B751A7" w:rsidRDefault="00B751A7">
      <w:pPr>
        <w:spacing w:line="240" w:lineRule="auto"/>
        <w:rPr>
          <w:rFonts w:ascii="Gill Sans MT" w:hAnsi="Gill Sans MT"/>
          <w:b/>
          <w:color w:val="4799B5"/>
          <w:sz w:val="36"/>
          <w:highlight w:val="lightGray"/>
        </w:rPr>
      </w:pPr>
      <w:r>
        <w:rPr>
          <w:highlight w:val="lightGray"/>
        </w:rPr>
        <w:br w:type="page"/>
      </w:r>
    </w:p>
    <w:p w14:paraId="30B631A6" w14:textId="77777777" w:rsidR="00BC0F95" w:rsidRPr="00DF4DE5" w:rsidRDefault="0072793B" w:rsidP="00356A99">
      <w:pPr>
        <w:pStyle w:val="Heading1"/>
        <w:numPr>
          <w:ilvl w:val="0"/>
          <w:numId w:val="5"/>
        </w:numPr>
        <w:ind w:left="1152" w:hanging="1152"/>
      </w:pPr>
      <w:bookmarkStart w:id="312" w:name="_Toc420272003"/>
      <w:r>
        <w:lastRenderedPageBreak/>
        <w:t>[</w:t>
      </w:r>
      <w:r w:rsidR="00BC0F95" w:rsidRPr="0072793B">
        <w:rPr>
          <w:highlight w:val="yellow"/>
        </w:rPr>
        <w:t>Country-Specific Module</w:t>
      </w:r>
      <w:bookmarkEnd w:id="310"/>
      <w:bookmarkEnd w:id="311"/>
      <w:r>
        <w:t>]</w:t>
      </w:r>
      <w:bookmarkEnd w:id="312"/>
    </w:p>
    <w:p w14:paraId="589B863E" w14:textId="77777777" w:rsidR="00BC0F95" w:rsidRPr="00DF4DE5" w:rsidRDefault="00BC0F95" w:rsidP="00373011">
      <w:pPr>
        <w:pStyle w:val="L1-FlLSp12"/>
      </w:pPr>
      <w:r w:rsidRPr="00DF4DE5">
        <w:rPr>
          <w:highlight w:val="yellow"/>
        </w:rPr>
        <w:t xml:space="preserve">[This </w:t>
      </w:r>
      <w:r w:rsidR="0072793B">
        <w:rPr>
          <w:highlight w:val="yellow"/>
        </w:rPr>
        <w:t>section</w:t>
      </w:r>
      <w:r w:rsidRPr="00DF4DE5">
        <w:rPr>
          <w:highlight w:val="yellow"/>
        </w:rPr>
        <w:t xml:space="preserve"> is reserved for any country-specific modules, as applicable.]</w:t>
      </w:r>
    </w:p>
    <w:p w14:paraId="6179E9AA" w14:textId="77777777" w:rsidR="00BC0F95" w:rsidRPr="00DF4DE5" w:rsidRDefault="00BC0F95" w:rsidP="00356A99">
      <w:pPr>
        <w:pStyle w:val="Heading1"/>
        <w:numPr>
          <w:ilvl w:val="0"/>
          <w:numId w:val="5"/>
        </w:numPr>
        <w:ind w:left="1152" w:hanging="1152"/>
      </w:pPr>
      <w:bookmarkStart w:id="313" w:name="_Toc400542634"/>
      <w:bookmarkStart w:id="314" w:name="_Toc414874522"/>
      <w:bookmarkStart w:id="315" w:name="_Toc420272004"/>
      <w:r w:rsidRPr="00DF4DE5">
        <w:t>Summary and Conclusions</w:t>
      </w:r>
      <w:bookmarkEnd w:id="313"/>
      <w:bookmarkEnd w:id="314"/>
      <w:bookmarkEnd w:id="315"/>
    </w:p>
    <w:p w14:paraId="1D06033D" w14:textId="48088822" w:rsidR="00BC0F95" w:rsidRPr="00DF4DE5" w:rsidRDefault="00BC0F95" w:rsidP="00314E1F">
      <w:pPr>
        <w:pStyle w:val="L1-FlLSp12"/>
      </w:pPr>
      <w:r w:rsidRPr="00DF4DE5">
        <w:rPr>
          <w:highlight w:val="yellow"/>
        </w:rPr>
        <w:t xml:space="preserve">[This </w:t>
      </w:r>
      <w:r w:rsidR="008F6BCD">
        <w:rPr>
          <w:highlight w:val="yellow"/>
        </w:rPr>
        <w:t>section</w:t>
      </w:r>
      <w:r w:rsidRPr="00DF4DE5">
        <w:rPr>
          <w:highlight w:val="yellow"/>
        </w:rPr>
        <w:t xml:space="preserve"> summarizes the key findings and provides some conclusions for the </w:t>
      </w:r>
      <w:r w:rsidR="0086516E">
        <w:rPr>
          <w:highlight w:val="yellow"/>
        </w:rPr>
        <w:t>ZOI interim survey</w:t>
      </w:r>
      <w:r w:rsidRPr="00DF4DE5">
        <w:rPr>
          <w:highlight w:val="yellow"/>
        </w:rPr>
        <w:t xml:space="preserve"> in [Country]. It will typically reiterate what is stated in the Executive Summary, but should not be identical.]</w:t>
      </w:r>
    </w:p>
    <w:p w14:paraId="0AB704E5" w14:textId="77777777" w:rsidR="00373011" w:rsidRPr="00DF4DE5" w:rsidRDefault="00BC0F95" w:rsidP="00373011">
      <w:pPr>
        <w:pStyle w:val="Heading1"/>
      </w:pPr>
      <w:bookmarkStart w:id="316" w:name="_Toc400542635"/>
      <w:r w:rsidRPr="00DF4DE5">
        <w:br w:type="page"/>
      </w:r>
      <w:bookmarkStart w:id="317" w:name="_Toc420272005"/>
      <w:bookmarkStart w:id="318" w:name="_Toc414874523"/>
      <w:r w:rsidR="00373011">
        <w:lastRenderedPageBreak/>
        <w:t>References</w:t>
      </w:r>
      <w:bookmarkEnd w:id="317"/>
    </w:p>
    <w:bookmarkEnd w:id="316"/>
    <w:bookmarkEnd w:id="318"/>
    <w:p w14:paraId="2A436E7B"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Malapit</w:t>
      </w:r>
      <w:proofErr w:type="spellEnd"/>
      <w:r w:rsidRPr="00DF4DE5">
        <w:t xml:space="preserve">, H.,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6E62C2">
        <w:rPr>
          <w:i/>
        </w:rPr>
        <w:t>Instructional Guide on the Women</w:t>
      </w:r>
      <w:r w:rsidR="00EA5FC7" w:rsidRPr="006E62C2">
        <w:rPr>
          <w:i/>
        </w:rPr>
        <w:t>’</w:t>
      </w:r>
      <w:r w:rsidRPr="006E62C2">
        <w:rPr>
          <w:i/>
        </w:rPr>
        <w:t>s Empowerment in Agriculture Index</w:t>
      </w:r>
      <w:r w:rsidRPr="00DF4DE5">
        <w:t>.</w:t>
      </w:r>
      <w:proofErr w:type="gramEnd"/>
      <w:r w:rsidR="006E62C2" w:rsidRPr="006E62C2">
        <w:rPr>
          <w:szCs w:val="24"/>
        </w:rPr>
        <w:t xml:space="preserve"> </w:t>
      </w:r>
      <w:r w:rsidR="006E62C2" w:rsidRPr="00DF4DE5">
        <w:rPr>
          <w:szCs w:val="24"/>
        </w:rPr>
        <w:t xml:space="preserve">International Food Policy Research Institute (IFPRI). </w:t>
      </w:r>
      <w:proofErr w:type="gramStart"/>
      <w:r w:rsidR="006E62C2" w:rsidRPr="00DF4DE5">
        <w:rPr>
          <w:szCs w:val="24"/>
        </w:rPr>
        <w:t xml:space="preserve">(2013). Retrieved from </w:t>
      </w:r>
      <w:hyperlink r:id="rId22" w:history="1">
        <w:r w:rsidR="006E62C2" w:rsidRPr="00090C96">
          <w:rPr>
            <w:rStyle w:val="Hyperlink"/>
          </w:rPr>
          <w:t>http://www.ifpri.org/publication/womens-empowerment-agriculture-index</w:t>
        </w:r>
      </w:hyperlink>
      <w:r w:rsidR="006E62C2" w:rsidRPr="00DF4DE5">
        <w:rPr>
          <w:szCs w:val="24"/>
        </w:rPr>
        <w:t>.</w:t>
      </w:r>
      <w:proofErr w:type="gramEnd"/>
    </w:p>
    <w:p w14:paraId="77F21B61"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DF4DE5">
        <w:t>The Women</w:t>
      </w:r>
      <w:r w:rsidR="00EA5FC7">
        <w:t>’</w:t>
      </w:r>
      <w:r w:rsidRPr="00DF4DE5">
        <w:t>s Empowerment in Agriculture Index.</w:t>
      </w:r>
      <w:proofErr w:type="gramEnd"/>
      <w:r w:rsidRPr="00DF4DE5">
        <w:t xml:space="preserve"> </w:t>
      </w:r>
      <w:r w:rsidRPr="006E62C2">
        <w:rPr>
          <w:i/>
        </w:rPr>
        <w:t>World Development</w:t>
      </w:r>
      <w:r w:rsidRPr="00DF4DE5">
        <w:t>, 52(C), 71-91.</w:t>
      </w:r>
    </w:p>
    <w:p w14:paraId="1E114902" w14:textId="77777777" w:rsidR="00BC0F95" w:rsidRPr="00DF4DE5" w:rsidRDefault="00BC0F95" w:rsidP="00373011">
      <w:pPr>
        <w:pStyle w:val="N0-FlLftBullet"/>
      </w:pPr>
      <w:proofErr w:type="gramStart"/>
      <w:r w:rsidRPr="00DF4DE5">
        <w:t>Ballard, T</w:t>
      </w:r>
      <w:r w:rsidR="006E62C2">
        <w:t>.</w:t>
      </w:r>
      <w:r w:rsidRPr="00DF4DE5">
        <w:t>; Coates, J</w:t>
      </w:r>
      <w:r w:rsidR="006E62C2">
        <w:t>.</w:t>
      </w:r>
      <w:r w:rsidRPr="00DF4DE5">
        <w:t>; Swindale, A</w:t>
      </w:r>
      <w:r w:rsidR="006E62C2">
        <w:t>.</w:t>
      </w:r>
      <w:r w:rsidRPr="00DF4DE5">
        <w:t xml:space="preserve">; and </w:t>
      </w:r>
      <w:proofErr w:type="spellStart"/>
      <w:r w:rsidRPr="00DF4DE5">
        <w:t>Deitchler</w:t>
      </w:r>
      <w:proofErr w:type="spellEnd"/>
      <w:r w:rsidRPr="00DF4DE5">
        <w:t>, M. (2011).</w:t>
      </w:r>
      <w:proofErr w:type="gramEnd"/>
      <w:r w:rsidRPr="00DF4DE5">
        <w:t xml:space="preserve"> </w:t>
      </w:r>
      <w:r w:rsidRPr="006E62C2">
        <w:rPr>
          <w:i/>
        </w:rPr>
        <w:t>Household Hunger Scale: Indicator Definition and Measurement Guide</w:t>
      </w:r>
      <w:r w:rsidRPr="00DF4DE5">
        <w:t>. Washington, DC: Food and Nutrition Technical Assistance II Project, FHI 360.</w:t>
      </w:r>
    </w:p>
    <w:p w14:paraId="182A9371" w14:textId="77777777" w:rsidR="00713EDC" w:rsidRPr="00713EDC" w:rsidRDefault="00713EDC" w:rsidP="00713EDC">
      <w:pPr>
        <w:pStyle w:val="N0-FlLftBullet"/>
        <w:rPr>
          <w:rFonts w:eastAsia="Calibri" w:cs="Garamond"/>
          <w:color w:val="000000"/>
          <w:szCs w:val="24"/>
        </w:rPr>
      </w:pPr>
      <w:r w:rsidRPr="00713EDC">
        <w:rPr>
          <w:rFonts w:eastAsia="Calibri" w:cs="Garamond"/>
          <w:color w:val="000000"/>
          <w:szCs w:val="24"/>
        </w:rPr>
        <w:t>Black, R.E., et al. (2008) Maternal and Child Undernutrition: Global and Regional Exposures and Health Consequences</w:t>
      </w:r>
      <w:r w:rsidR="006E62C2">
        <w:rPr>
          <w:rFonts w:eastAsia="Calibri" w:cs="Garamond"/>
          <w:color w:val="000000"/>
          <w:szCs w:val="24"/>
        </w:rPr>
        <w:t>.</w:t>
      </w:r>
      <w:r w:rsidRPr="00713EDC">
        <w:rPr>
          <w:rFonts w:eastAsia="Calibri" w:cs="Garamond"/>
          <w:color w:val="000000"/>
          <w:szCs w:val="24"/>
        </w:rPr>
        <w:t xml:space="preserve"> </w:t>
      </w:r>
      <w:proofErr w:type="gramStart"/>
      <w:r w:rsidRPr="006E62C2">
        <w:rPr>
          <w:rFonts w:eastAsia="Calibri" w:cs="Garamond"/>
          <w:i/>
          <w:color w:val="000000"/>
          <w:szCs w:val="24"/>
        </w:rPr>
        <w:t>The Lancet</w:t>
      </w:r>
      <w:r w:rsidRPr="00713EDC">
        <w:rPr>
          <w:rFonts w:eastAsia="Calibri" w:cs="Garamond"/>
          <w:color w:val="000000"/>
          <w:szCs w:val="24"/>
        </w:rPr>
        <w:t>.</w:t>
      </w:r>
      <w:proofErr w:type="gramEnd"/>
      <w:r w:rsidRPr="00713EDC">
        <w:rPr>
          <w:rFonts w:eastAsia="Calibri" w:cs="Garamond"/>
          <w:color w:val="000000"/>
          <w:szCs w:val="24"/>
        </w:rPr>
        <w:t xml:space="preserve"> 371(9608):243-260.</w:t>
      </w:r>
    </w:p>
    <w:p w14:paraId="346714FE" w14:textId="77777777" w:rsidR="005F476E" w:rsidRDefault="005F476E" w:rsidP="00373011">
      <w:pPr>
        <w:pStyle w:val="N0-FlLftBullet"/>
        <w:rPr>
          <w:szCs w:val="24"/>
        </w:rPr>
      </w:pPr>
      <w:proofErr w:type="spellStart"/>
      <w:r w:rsidRPr="005F476E">
        <w:rPr>
          <w:szCs w:val="24"/>
        </w:rPr>
        <w:t>Darnton</w:t>
      </w:r>
      <w:proofErr w:type="spellEnd"/>
      <w:r w:rsidRPr="005F476E">
        <w:rPr>
          <w:szCs w:val="24"/>
        </w:rPr>
        <w:t>-Hill, I., et al. (2005) Micronutrient deficiencies and gender: social and economic costs</w:t>
      </w:r>
      <w:r w:rsidR="006E62C2">
        <w:rPr>
          <w:szCs w:val="24"/>
        </w:rPr>
        <w:t>.</w:t>
      </w:r>
      <w:r w:rsidRPr="005F476E">
        <w:rPr>
          <w:szCs w:val="24"/>
        </w:rPr>
        <w:t xml:space="preserve"> </w:t>
      </w:r>
      <w:r w:rsidRPr="006E62C2">
        <w:rPr>
          <w:i/>
          <w:szCs w:val="24"/>
        </w:rPr>
        <w:t>American Journal of Clinical Nutrition</w:t>
      </w:r>
      <w:r w:rsidRPr="005F476E">
        <w:rPr>
          <w:szCs w:val="24"/>
        </w:rPr>
        <w:t>, May 2005, 81(Supplement): 1198S-1205S.</w:t>
      </w:r>
    </w:p>
    <w:p w14:paraId="719D1DED" w14:textId="77777777" w:rsidR="00BC0F95" w:rsidRPr="00DF4DE5" w:rsidRDefault="00BC0F95" w:rsidP="00373011">
      <w:pPr>
        <w:pStyle w:val="N0-FlLftBullet"/>
        <w:rPr>
          <w:szCs w:val="24"/>
        </w:rPr>
      </w:pPr>
      <w:r w:rsidRPr="00DF4DE5">
        <w:rPr>
          <w:szCs w:val="24"/>
        </w:rPr>
        <w:t xml:space="preserve">Deaton, A. (2008). </w:t>
      </w:r>
      <w:r w:rsidRPr="006E62C2">
        <w:rPr>
          <w:i/>
          <w:szCs w:val="24"/>
        </w:rPr>
        <w:t>The Analysis of Household Surveys: A microeconomic approach to development policy</w:t>
      </w:r>
      <w:r w:rsidRPr="00DF4DE5">
        <w:rPr>
          <w:szCs w:val="24"/>
        </w:rPr>
        <w:t>. Baltimore: The Johns Hopkins University Press.</w:t>
      </w:r>
    </w:p>
    <w:p w14:paraId="3391FC24" w14:textId="77777777" w:rsidR="00BC0F95" w:rsidRPr="00DF4DE5" w:rsidRDefault="00BC0F95" w:rsidP="00373011">
      <w:pPr>
        <w:pStyle w:val="N0-FlLftBullet"/>
        <w:rPr>
          <w:szCs w:val="24"/>
        </w:rPr>
      </w:pPr>
      <w:proofErr w:type="gramStart"/>
      <w:r w:rsidRPr="00DF4DE5">
        <w:rPr>
          <w:szCs w:val="24"/>
        </w:rPr>
        <w:t>Deaton, A</w:t>
      </w:r>
      <w:r w:rsidR="006E62C2">
        <w:rPr>
          <w:szCs w:val="24"/>
        </w:rPr>
        <w:t>.</w:t>
      </w:r>
      <w:r w:rsidRPr="00DF4DE5">
        <w:rPr>
          <w:szCs w:val="24"/>
        </w:rPr>
        <w:t xml:space="preserve"> and S. Zaidi.</w:t>
      </w:r>
      <w:proofErr w:type="gramEnd"/>
      <w:r w:rsidRPr="00DF4DE5">
        <w:rPr>
          <w:szCs w:val="24"/>
        </w:rPr>
        <w:t xml:space="preserve"> (2002). </w:t>
      </w:r>
      <w:r w:rsidR="00EA5FC7">
        <w:rPr>
          <w:szCs w:val="24"/>
        </w:rPr>
        <w:t>“</w:t>
      </w:r>
      <w:r w:rsidRPr="00DF4DE5">
        <w:rPr>
          <w:szCs w:val="24"/>
        </w:rPr>
        <w:t xml:space="preserve">Guidelines for constructing consumption aggregates for welfare analysis, Working Paper No. 135. </w:t>
      </w:r>
      <w:r w:rsidR="00AE588C" w:rsidRPr="00DF4DE5">
        <w:rPr>
          <w:szCs w:val="24"/>
        </w:rPr>
        <w:t>Washington, DC</w:t>
      </w:r>
      <w:r w:rsidR="00AE588C">
        <w:rPr>
          <w:szCs w:val="24"/>
        </w:rPr>
        <w:t>: The World Bank.</w:t>
      </w:r>
    </w:p>
    <w:p w14:paraId="0282D26A" w14:textId="77777777" w:rsidR="00BC0F95" w:rsidRPr="00DF4DE5" w:rsidRDefault="00BC0F95" w:rsidP="00373011">
      <w:pPr>
        <w:pStyle w:val="N0-FlLftBullet"/>
        <w:rPr>
          <w:szCs w:val="24"/>
        </w:rPr>
      </w:pPr>
      <w:proofErr w:type="spellStart"/>
      <w:proofErr w:type="gramStart"/>
      <w:r w:rsidRPr="00DF4DE5">
        <w:rPr>
          <w:szCs w:val="24"/>
        </w:rPr>
        <w:t>Deitchler</w:t>
      </w:r>
      <w:proofErr w:type="spellEnd"/>
      <w:r w:rsidRPr="00DF4DE5">
        <w:rPr>
          <w:szCs w:val="24"/>
        </w:rPr>
        <w:t>, M., Ballard, T., Swindale, A., and Coates, J. (2011).</w:t>
      </w:r>
      <w:proofErr w:type="gramEnd"/>
      <w:r w:rsidRPr="00DF4DE5">
        <w:rPr>
          <w:szCs w:val="24"/>
        </w:rPr>
        <w:t xml:space="preserve"> </w:t>
      </w:r>
      <w:r w:rsidRPr="00DF4DE5">
        <w:rPr>
          <w:i/>
          <w:szCs w:val="24"/>
        </w:rPr>
        <w:t>FANTA Technical Note No. 12: Introducing a Simple Measure of Household Hunger for Cross-Cultural Use.</w:t>
      </w:r>
      <w:r w:rsidRPr="00DF4DE5">
        <w:rPr>
          <w:szCs w:val="24"/>
        </w:rPr>
        <w:t xml:space="preserve"> Washington, DC: USAID.</w:t>
      </w:r>
    </w:p>
    <w:p w14:paraId="6FCEDE1C" w14:textId="77777777" w:rsidR="00BC0F95" w:rsidRPr="00DF4DE5" w:rsidRDefault="00BC0F95" w:rsidP="00373011">
      <w:pPr>
        <w:pStyle w:val="N0-FlLftBullet"/>
        <w:rPr>
          <w:szCs w:val="24"/>
        </w:rPr>
      </w:pPr>
      <w:r w:rsidRPr="00DF4DE5">
        <w:rPr>
          <w:szCs w:val="24"/>
        </w:rPr>
        <w:t>Foster, J</w:t>
      </w:r>
      <w:r w:rsidR="006E62C2">
        <w:rPr>
          <w:szCs w:val="24"/>
        </w:rPr>
        <w:t>.</w:t>
      </w:r>
      <w:r w:rsidRPr="00DF4DE5">
        <w:rPr>
          <w:szCs w:val="24"/>
        </w:rPr>
        <w:t>, Suman S</w:t>
      </w:r>
      <w:r w:rsidR="006E62C2">
        <w:rPr>
          <w:szCs w:val="24"/>
        </w:rPr>
        <w:t>.</w:t>
      </w:r>
      <w:r w:rsidRPr="00DF4DE5">
        <w:rPr>
          <w:szCs w:val="24"/>
        </w:rPr>
        <w:t xml:space="preserve">, </w:t>
      </w:r>
      <w:proofErr w:type="spellStart"/>
      <w:r w:rsidRPr="00DF4DE5">
        <w:rPr>
          <w:szCs w:val="24"/>
        </w:rPr>
        <w:t>Lokshin</w:t>
      </w:r>
      <w:proofErr w:type="spellEnd"/>
      <w:r w:rsidR="006E62C2">
        <w:rPr>
          <w:szCs w:val="24"/>
        </w:rPr>
        <w:t>, M.</w:t>
      </w:r>
      <w:r w:rsidRPr="00DF4DE5">
        <w:rPr>
          <w:szCs w:val="24"/>
        </w:rPr>
        <w:t xml:space="preserve"> and </w:t>
      </w:r>
      <w:proofErr w:type="spellStart"/>
      <w:r w:rsidRPr="00DF4DE5">
        <w:rPr>
          <w:szCs w:val="24"/>
        </w:rPr>
        <w:t>Sajaia</w:t>
      </w:r>
      <w:proofErr w:type="spellEnd"/>
      <w:r w:rsidR="006E62C2">
        <w:rPr>
          <w:szCs w:val="24"/>
        </w:rPr>
        <w:t>, Z</w:t>
      </w:r>
      <w:r w:rsidRPr="00DF4DE5">
        <w:rPr>
          <w:szCs w:val="24"/>
        </w:rPr>
        <w:t xml:space="preserve">. (2013). </w:t>
      </w:r>
      <w:r w:rsidRPr="00DF4DE5">
        <w:rPr>
          <w:i/>
          <w:szCs w:val="24"/>
        </w:rPr>
        <w:t>A Unified Approach to Measuring Poverty and Inequality: Theory and Practice</w:t>
      </w:r>
      <w:r w:rsidR="00AE588C">
        <w:rPr>
          <w:szCs w:val="24"/>
        </w:rPr>
        <w:t xml:space="preserve">. </w:t>
      </w:r>
      <w:r w:rsidR="00AE588C" w:rsidRPr="00DF4DE5">
        <w:rPr>
          <w:szCs w:val="24"/>
        </w:rPr>
        <w:t>Washington, DC</w:t>
      </w:r>
      <w:r w:rsidR="00AE588C">
        <w:rPr>
          <w:szCs w:val="24"/>
        </w:rPr>
        <w:t>: The World Bank.</w:t>
      </w:r>
      <w:r w:rsidRPr="00DF4DE5">
        <w:rPr>
          <w:szCs w:val="24"/>
        </w:rPr>
        <w:t>115-118.</w:t>
      </w:r>
    </w:p>
    <w:p w14:paraId="6E2BBB74"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.E. and</w:t>
      </w:r>
      <w:r w:rsidRPr="00DF4DE5">
        <w:rPr>
          <w:szCs w:val="24"/>
        </w:rPr>
        <w:t xml:space="preserve"> Munoz, J. (1996).</w:t>
      </w:r>
      <w:proofErr w:type="gramEnd"/>
      <w:r w:rsidRPr="00DF4DE5">
        <w:rPr>
          <w:szCs w:val="24"/>
        </w:rPr>
        <w:t xml:space="preserve"> </w:t>
      </w:r>
      <w:proofErr w:type="gramStart"/>
      <w:r w:rsidRPr="00DF4DE5">
        <w:rPr>
          <w:szCs w:val="24"/>
        </w:rPr>
        <w:t>A manual for planning and implementing the living standards measurement study survey.</w:t>
      </w:r>
      <w:proofErr w:type="gramEnd"/>
      <w:r w:rsidRPr="00DF4DE5">
        <w:rPr>
          <w:szCs w:val="24"/>
        </w:rPr>
        <w:t xml:space="preserve"> </w:t>
      </w:r>
      <w:r w:rsidRPr="006E62C2">
        <w:rPr>
          <w:i/>
          <w:szCs w:val="24"/>
        </w:rPr>
        <w:t xml:space="preserve">Living </w:t>
      </w:r>
      <w:r w:rsidR="006E62C2" w:rsidRPr="006E62C2">
        <w:rPr>
          <w:i/>
          <w:szCs w:val="24"/>
        </w:rPr>
        <w:t>S</w:t>
      </w:r>
      <w:r w:rsidRPr="006E62C2">
        <w:rPr>
          <w:i/>
          <w:szCs w:val="24"/>
        </w:rPr>
        <w:t xml:space="preserve">tandards </w:t>
      </w:r>
      <w:r w:rsidR="006E62C2" w:rsidRPr="006E62C2">
        <w:rPr>
          <w:i/>
          <w:szCs w:val="24"/>
        </w:rPr>
        <w:t>M</w:t>
      </w:r>
      <w:r w:rsidRPr="006E62C2">
        <w:rPr>
          <w:i/>
          <w:szCs w:val="24"/>
        </w:rPr>
        <w:t xml:space="preserve">easurement </w:t>
      </w:r>
      <w:r w:rsidR="006E62C2" w:rsidRPr="006E62C2">
        <w:rPr>
          <w:i/>
          <w:szCs w:val="24"/>
        </w:rPr>
        <w:t>S</w:t>
      </w:r>
      <w:r w:rsidRPr="006E62C2">
        <w:rPr>
          <w:i/>
          <w:szCs w:val="24"/>
        </w:rPr>
        <w:t xml:space="preserve">tudy </w:t>
      </w:r>
      <w:r w:rsidR="006E62C2">
        <w:rPr>
          <w:i/>
          <w:szCs w:val="24"/>
        </w:rPr>
        <w:t xml:space="preserve">Group </w:t>
      </w:r>
      <w:r w:rsidR="006E62C2" w:rsidRPr="006E62C2">
        <w:rPr>
          <w:i/>
          <w:szCs w:val="24"/>
        </w:rPr>
        <w:t>W</w:t>
      </w:r>
      <w:r w:rsidRPr="006E62C2">
        <w:rPr>
          <w:i/>
          <w:szCs w:val="24"/>
        </w:rPr>
        <w:t xml:space="preserve">orking </w:t>
      </w:r>
      <w:r w:rsidR="006E62C2" w:rsidRPr="006E62C2">
        <w:rPr>
          <w:i/>
          <w:szCs w:val="24"/>
        </w:rPr>
        <w:t>P</w:t>
      </w:r>
      <w:r w:rsidRPr="006E62C2">
        <w:rPr>
          <w:i/>
          <w:szCs w:val="24"/>
        </w:rPr>
        <w:t>aper</w:t>
      </w:r>
      <w:r w:rsidR="006E62C2">
        <w:rPr>
          <w:i/>
          <w:szCs w:val="24"/>
        </w:rPr>
        <w:t xml:space="preserve"> N</w:t>
      </w:r>
      <w:r w:rsidRPr="006E62C2">
        <w:rPr>
          <w:i/>
          <w:szCs w:val="24"/>
        </w:rPr>
        <w:t>o. 126</w:t>
      </w:r>
      <w:r w:rsidRPr="00DF4DE5">
        <w:rPr>
          <w:szCs w:val="24"/>
        </w:rPr>
        <w:t>.</w:t>
      </w:r>
      <w:r w:rsidR="00AE588C" w:rsidRPr="00AE588C">
        <w:rPr>
          <w:szCs w:val="24"/>
        </w:rPr>
        <w:t xml:space="preserve"> </w:t>
      </w:r>
      <w:r w:rsidR="00AE588C" w:rsidRPr="00DF4DE5">
        <w:rPr>
          <w:szCs w:val="24"/>
        </w:rPr>
        <w:t>Washington, DC</w:t>
      </w:r>
      <w:r w:rsidR="00AE588C">
        <w:rPr>
          <w:szCs w:val="24"/>
        </w:rPr>
        <w:t>: The World Bank.</w:t>
      </w:r>
    </w:p>
    <w:p w14:paraId="1EC33579"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w:t>
      </w:r>
      <w:r w:rsidRPr="00DF4DE5">
        <w:rPr>
          <w:szCs w:val="24"/>
        </w:rPr>
        <w:t xml:space="preserve"> and </w:t>
      </w:r>
      <w:proofErr w:type="spellStart"/>
      <w:r w:rsidRPr="00DF4DE5">
        <w:rPr>
          <w:szCs w:val="24"/>
        </w:rPr>
        <w:t>Glewwe</w:t>
      </w:r>
      <w:proofErr w:type="spellEnd"/>
      <w:r w:rsidR="006E62C2">
        <w:rPr>
          <w:szCs w:val="24"/>
        </w:rPr>
        <w:t>, P</w:t>
      </w:r>
      <w:r w:rsidRPr="00DF4DE5">
        <w:rPr>
          <w:szCs w:val="24"/>
        </w:rPr>
        <w:t>. (1995).</w:t>
      </w:r>
      <w:proofErr w:type="gramEnd"/>
      <w:r w:rsidRPr="00DF4DE5">
        <w:rPr>
          <w:szCs w:val="24"/>
        </w:rPr>
        <w:t xml:space="preserve"> </w:t>
      </w:r>
      <w:proofErr w:type="gramStart"/>
      <w:r w:rsidRPr="00DF4DE5">
        <w:rPr>
          <w:szCs w:val="24"/>
        </w:rPr>
        <w:t>A Guide to Living Standards Measurement Study Surveys and Their Data Sets.</w:t>
      </w:r>
      <w:proofErr w:type="gramEnd"/>
      <w:r w:rsidRPr="00DF4DE5">
        <w:rPr>
          <w:szCs w:val="24"/>
        </w:rPr>
        <w:t xml:space="preserve"> </w:t>
      </w:r>
      <w:r w:rsidRPr="006E62C2">
        <w:rPr>
          <w:i/>
          <w:szCs w:val="24"/>
        </w:rPr>
        <w:t xml:space="preserve">Living Standards Measurement Study Group Working </w:t>
      </w:r>
      <w:r w:rsidR="006E62C2">
        <w:rPr>
          <w:i/>
          <w:szCs w:val="24"/>
        </w:rPr>
        <w:t>P</w:t>
      </w:r>
      <w:r w:rsidRPr="006E62C2">
        <w:rPr>
          <w:i/>
          <w:szCs w:val="24"/>
        </w:rPr>
        <w:t>aper</w:t>
      </w:r>
      <w:r w:rsidR="00373011" w:rsidRPr="006E62C2">
        <w:rPr>
          <w:i/>
          <w:szCs w:val="24"/>
        </w:rPr>
        <w:t xml:space="preserve"> </w:t>
      </w:r>
      <w:r w:rsidRPr="006E62C2">
        <w:rPr>
          <w:i/>
          <w:szCs w:val="24"/>
        </w:rPr>
        <w:t>No. 120</w:t>
      </w:r>
      <w:r w:rsidRPr="00DF4DE5">
        <w:rPr>
          <w:szCs w:val="24"/>
        </w:rPr>
        <w:t xml:space="preserve">. </w:t>
      </w:r>
      <w:r w:rsidR="00AE588C" w:rsidRPr="00DF4DE5">
        <w:rPr>
          <w:szCs w:val="24"/>
        </w:rPr>
        <w:t>Washington, DC</w:t>
      </w:r>
      <w:r w:rsidR="00AE588C">
        <w:rPr>
          <w:szCs w:val="24"/>
        </w:rPr>
        <w:t>: The World Bank.</w:t>
      </w:r>
    </w:p>
    <w:p w14:paraId="41E71ED3" w14:textId="77777777" w:rsidR="00AE588C" w:rsidRDefault="00AE588C" w:rsidP="00373011">
      <w:pPr>
        <w:pStyle w:val="N0-FlLftBullet"/>
      </w:pPr>
      <w:r w:rsidRPr="00AE588C">
        <w:t>Haughton</w:t>
      </w:r>
      <w:r>
        <w:t>, J.</w:t>
      </w:r>
      <w:r w:rsidRPr="00AE588C">
        <w:t xml:space="preserve"> and </w:t>
      </w:r>
      <w:proofErr w:type="spellStart"/>
      <w:r w:rsidRPr="00AE588C">
        <w:t>Khandker</w:t>
      </w:r>
      <w:proofErr w:type="spellEnd"/>
      <w:r>
        <w:t>, S.</w:t>
      </w:r>
      <w:r w:rsidRPr="00AE588C">
        <w:t xml:space="preserve"> (2009</w:t>
      </w:r>
      <w:r>
        <w:t xml:space="preserve">). </w:t>
      </w:r>
      <w:proofErr w:type="gramStart"/>
      <w:r w:rsidRPr="00AE588C">
        <w:rPr>
          <w:i/>
        </w:rPr>
        <w:t>Handbook on poverty and inequality</w:t>
      </w:r>
      <w:r>
        <w:t>.</w:t>
      </w:r>
      <w:proofErr w:type="gramEnd"/>
      <w:r>
        <w:t xml:space="preserve"> </w:t>
      </w:r>
      <w:r w:rsidRPr="00DF4DE5">
        <w:rPr>
          <w:szCs w:val="24"/>
        </w:rPr>
        <w:t>Washington, DC</w:t>
      </w:r>
      <w:r>
        <w:rPr>
          <w:szCs w:val="24"/>
        </w:rPr>
        <w:t>: The World Bank.</w:t>
      </w:r>
    </w:p>
    <w:p w14:paraId="5A966383" w14:textId="77777777" w:rsidR="008643BA" w:rsidRDefault="008643BA" w:rsidP="00373011">
      <w:pPr>
        <w:pStyle w:val="N0-FlLftBullet"/>
      </w:pPr>
      <w:proofErr w:type="spellStart"/>
      <w:r w:rsidRPr="008643BA">
        <w:t>Kaplinsky</w:t>
      </w:r>
      <w:proofErr w:type="spellEnd"/>
      <w:r w:rsidRPr="008643BA">
        <w:t xml:space="preserve">, R. And Morris, M. </w:t>
      </w:r>
      <w:proofErr w:type="gramStart"/>
      <w:r w:rsidRPr="008643BA">
        <w:rPr>
          <w:i/>
        </w:rPr>
        <w:t>A Handbook for Value Chain Analysis</w:t>
      </w:r>
      <w:r>
        <w:t>.</w:t>
      </w:r>
      <w:proofErr w:type="gramEnd"/>
      <w:r>
        <w:t xml:space="preserve"> Ottawa, Canada: International Development Research Center.</w:t>
      </w:r>
    </w:p>
    <w:p w14:paraId="567470C8" w14:textId="77777777" w:rsidR="00BC0F95" w:rsidRPr="00DF4DE5" w:rsidRDefault="00BC0F95" w:rsidP="00373011">
      <w:pPr>
        <w:pStyle w:val="N0-FlLftBullet"/>
      </w:pPr>
      <w:r w:rsidRPr="00DF4DE5">
        <w:lastRenderedPageBreak/>
        <w:t xml:space="preserve">United Nations Development Group (UNDP). (2003). </w:t>
      </w:r>
      <w:r w:rsidRPr="00DF4DE5">
        <w:rPr>
          <w:i/>
          <w:iCs/>
        </w:rPr>
        <w:t>Indicators for monitoring the Millennium Development Goals: definitions, rationale, concepts and sources</w:t>
      </w:r>
      <w:r w:rsidRPr="00DF4DE5">
        <w:t>. New York: United Nations.</w:t>
      </w:r>
    </w:p>
    <w:p w14:paraId="4C177A7A" w14:textId="77777777" w:rsidR="00BC0F95" w:rsidRPr="00DF4DE5" w:rsidRDefault="00BC0F95" w:rsidP="00373011">
      <w:pPr>
        <w:pStyle w:val="N0-FlLftBullet"/>
      </w:pPr>
      <w:proofErr w:type="gramStart"/>
      <w:r w:rsidRPr="00DF4DE5">
        <w:t>University of Oxford.</w:t>
      </w:r>
      <w:proofErr w:type="gramEnd"/>
      <w:r w:rsidRPr="00DF4DE5">
        <w:t xml:space="preserve"> (2013). </w:t>
      </w:r>
      <w:proofErr w:type="spellStart"/>
      <w:r w:rsidRPr="006E62C2">
        <w:rPr>
          <w:i/>
        </w:rPr>
        <w:t>Alkire</w:t>
      </w:r>
      <w:proofErr w:type="spellEnd"/>
      <w:r w:rsidRPr="006E62C2">
        <w:rPr>
          <w:i/>
        </w:rPr>
        <w:t xml:space="preserve"> Foster Method: OPHI</w:t>
      </w:r>
      <w:r w:rsidR="00EA5FC7" w:rsidRPr="006E62C2">
        <w:rPr>
          <w:i/>
        </w:rPr>
        <w:t>’</w:t>
      </w:r>
      <w:r w:rsidRPr="006E62C2">
        <w:rPr>
          <w:i/>
        </w:rPr>
        <w:t>s method for multidimensional measurement</w:t>
      </w:r>
      <w:r w:rsidRPr="00DF4DE5">
        <w:t xml:space="preserve">. </w:t>
      </w:r>
      <w:proofErr w:type="gramStart"/>
      <w:r w:rsidR="006E62C2" w:rsidRPr="00DF4DE5">
        <w:t>Oxford Poverty &amp; Human Development Initiative (OPHI).</w:t>
      </w:r>
      <w:proofErr w:type="gramEnd"/>
      <w:r w:rsidR="006E62C2" w:rsidRPr="00DF4DE5">
        <w:t xml:space="preserve"> </w:t>
      </w:r>
      <w:proofErr w:type="gramStart"/>
      <w:r w:rsidRPr="00DF4DE5">
        <w:t xml:space="preserve">Retrieved from </w:t>
      </w:r>
      <w:hyperlink r:id="rId23" w:history="1">
        <w:r w:rsidR="00373011" w:rsidRPr="00090C96">
          <w:rPr>
            <w:rStyle w:val="Hyperlink"/>
          </w:rPr>
          <w:t>http://www.ophi.org.uk/research/multidimensional-poverty/alkire-foster-method</w:t>
        </w:r>
      </w:hyperlink>
      <w:r w:rsidRPr="00DF4DE5">
        <w:t>.</w:t>
      </w:r>
      <w:proofErr w:type="gramEnd"/>
    </w:p>
    <w:p w14:paraId="3BC281A6" w14:textId="77777777" w:rsidR="00BC0F95" w:rsidRDefault="00BC0F95"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(2013). </w:t>
      </w:r>
      <w:proofErr w:type="gramStart"/>
      <w:r w:rsidRPr="006E62C2">
        <w:rPr>
          <w:rFonts w:eastAsia="Calibri" w:cs="Garamond"/>
          <w:i/>
          <w:color w:val="000000"/>
          <w:szCs w:val="24"/>
        </w:rPr>
        <w:t>Feed</w:t>
      </w:r>
      <w:proofErr w:type="gramEnd"/>
      <w:r w:rsidRPr="006E62C2">
        <w:rPr>
          <w:rFonts w:eastAsia="Calibri" w:cs="Garamond"/>
          <w:i/>
          <w:color w:val="000000"/>
          <w:szCs w:val="24"/>
        </w:rPr>
        <w:t xml:space="preserve"> the Future Indicator Handbook: Definition Sheets</w:t>
      </w:r>
      <w:r w:rsidRPr="00DF4DE5">
        <w:rPr>
          <w:rFonts w:eastAsia="Calibri" w:cs="Garamond"/>
          <w:color w:val="000000"/>
          <w:szCs w:val="24"/>
        </w:rPr>
        <w:t xml:space="preserve"> (updated</w:t>
      </w:r>
      <w:r w:rsidR="00597B7D">
        <w:rPr>
          <w:rFonts w:eastAsia="Calibri" w:cs="Garamond"/>
          <w:color w:val="000000"/>
          <w:szCs w:val="24"/>
        </w:rPr>
        <w:br/>
      </w:r>
      <w:r w:rsidRPr="00DF4DE5">
        <w:rPr>
          <w:rFonts w:eastAsia="Calibri" w:cs="Garamond"/>
          <w:color w:val="000000"/>
          <w:szCs w:val="24"/>
        </w:rPr>
        <w:t xml:space="preserve">October 18, </w:t>
      </w:r>
      <w:r w:rsidRPr="00373011">
        <w:rPr>
          <w:rFonts w:eastAsia="Calibri" w:cs="Garamond"/>
          <w:color w:val="000000"/>
          <w:szCs w:val="24"/>
        </w:rPr>
        <w:t>2014).</w:t>
      </w:r>
    </w:p>
    <w:p w14:paraId="2FF4834A" w14:textId="77777777" w:rsidR="00F45BDB" w:rsidRDefault="00F45BDB"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w:t>
      </w:r>
      <w:r>
        <w:rPr>
          <w:rFonts w:eastAsia="Calibri" w:cs="Garamond"/>
          <w:color w:val="000000"/>
          <w:szCs w:val="24"/>
        </w:rPr>
        <w:t>4</w:t>
      </w:r>
      <w:r w:rsidRPr="00DF4DE5">
        <w:rPr>
          <w:rFonts w:eastAsia="Calibri" w:cs="Garamond"/>
          <w:color w:val="000000"/>
          <w:szCs w:val="24"/>
        </w:rPr>
        <w:t xml:space="preserve">). </w:t>
      </w:r>
      <w:r w:rsidRPr="00F45BDB">
        <w:rPr>
          <w:rFonts w:eastAsia="Calibri" w:cs="Garamond"/>
          <w:i/>
          <w:color w:val="000000"/>
          <w:szCs w:val="24"/>
        </w:rPr>
        <w:t>Volume 11: Guidance on the First Interim Assessment of the Feed the Future Zone of Influence Population-Level Indicators (October 2014)</w:t>
      </w:r>
      <w:r w:rsidRPr="00373011">
        <w:rPr>
          <w:rFonts w:eastAsia="Calibri" w:cs="Garamond"/>
          <w:color w:val="000000"/>
          <w:szCs w:val="24"/>
        </w:rPr>
        <w:t>.</w:t>
      </w:r>
    </w:p>
    <w:p w14:paraId="525D7A62" w14:textId="77777777" w:rsidR="00713EDC" w:rsidRPr="00713EDC" w:rsidRDefault="006E62C2" w:rsidP="00713EDC">
      <w:pPr>
        <w:pStyle w:val="N0-FlLftBullet"/>
        <w:rPr>
          <w:rFonts w:eastAsia="Calibri" w:cs="Garamond"/>
          <w:color w:val="000000"/>
          <w:szCs w:val="24"/>
        </w:rPr>
      </w:pPr>
      <w:proofErr w:type="spellStart"/>
      <w:r>
        <w:rPr>
          <w:rFonts w:eastAsia="Calibri" w:cs="Garamond"/>
          <w:color w:val="000000"/>
          <w:szCs w:val="24"/>
        </w:rPr>
        <w:t>Victora</w:t>
      </w:r>
      <w:proofErr w:type="spellEnd"/>
      <w:r>
        <w:rPr>
          <w:rFonts w:eastAsia="Calibri" w:cs="Garamond"/>
          <w:color w:val="000000"/>
          <w:szCs w:val="24"/>
        </w:rPr>
        <w:t>, C.G., et al. (2008)</w:t>
      </w:r>
      <w:r w:rsidR="008643BA">
        <w:rPr>
          <w:rFonts w:eastAsia="Calibri" w:cs="Garamond"/>
          <w:color w:val="000000"/>
          <w:szCs w:val="24"/>
        </w:rPr>
        <w:t>.</w:t>
      </w:r>
      <w:r>
        <w:rPr>
          <w:rFonts w:eastAsia="Calibri" w:cs="Garamond"/>
          <w:color w:val="000000"/>
          <w:szCs w:val="24"/>
        </w:rPr>
        <w:t xml:space="preserve"> </w:t>
      </w:r>
      <w:r w:rsidR="00713EDC" w:rsidRPr="00713EDC">
        <w:rPr>
          <w:rFonts w:eastAsia="Calibri" w:cs="Garamond"/>
          <w:color w:val="000000"/>
          <w:szCs w:val="24"/>
        </w:rPr>
        <w:t xml:space="preserve">Maternal and Child Undernutrition: Consequences for </w:t>
      </w:r>
      <w:r>
        <w:rPr>
          <w:rFonts w:eastAsia="Calibri" w:cs="Garamond"/>
          <w:color w:val="000000"/>
          <w:szCs w:val="24"/>
        </w:rPr>
        <w:t>Adult Health and Human Capital.</w:t>
      </w:r>
      <w:r w:rsidR="00713EDC" w:rsidRPr="00713EDC">
        <w:rPr>
          <w:rFonts w:eastAsia="Calibri" w:cs="Garamond"/>
          <w:color w:val="000000"/>
          <w:szCs w:val="24"/>
        </w:rPr>
        <w:t xml:space="preserve"> </w:t>
      </w:r>
      <w:proofErr w:type="gramStart"/>
      <w:r w:rsidR="00713EDC" w:rsidRPr="006E62C2">
        <w:rPr>
          <w:rFonts w:eastAsia="Calibri" w:cs="Garamond"/>
          <w:i/>
          <w:color w:val="000000"/>
          <w:szCs w:val="24"/>
        </w:rPr>
        <w:t>The Lancet</w:t>
      </w:r>
      <w:r w:rsidR="00713EDC" w:rsidRPr="00713EDC">
        <w:rPr>
          <w:rFonts w:eastAsia="Calibri" w:cs="Garamond"/>
          <w:color w:val="000000"/>
          <w:szCs w:val="24"/>
        </w:rPr>
        <w:t>.</w:t>
      </w:r>
      <w:proofErr w:type="gramEnd"/>
      <w:r w:rsidR="00713EDC" w:rsidRPr="00713EDC">
        <w:rPr>
          <w:rFonts w:eastAsia="Calibri" w:cs="Garamond"/>
          <w:color w:val="000000"/>
          <w:szCs w:val="24"/>
        </w:rPr>
        <w:t xml:space="preserve"> 371(9608):340-357.</w:t>
      </w:r>
    </w:p>
    <w:p w14:paraId="672CECE6" w14:textId="77777777" w:rsidR="008643BA" w:rsidRDefault="008643BA" w:rsidP="00373011">
      <w:pPr>
        <w:pStyle w:val="N0-FlLftBullet"/>
        <w:rPr>
          <w:szCs w:val="24"/>
        </w:rPr>
      </w:pPr>
      <w:proofErr w:type="gramStart"/>
      <w:r w:rsidRPr="008643BA">
        <w:rPr>
          <w:szCs w:val="24"/>
        </w:rPr>
        <w:t>Webber, C.M</w:t>
      </w:r>
      <w:r>
        <w:rPr>
          <w:szCs w:val="24"/>
        </w:rPr>
        <w:t>. and</w:t>
      </w:r>
      <w:r w:rsidRPr="008643BA">
        <w:rPr>
          <w:szCs w:val="24"/>
        </w:rPr>
        <w:t xml:space="preserve"> </w:t>
      </w:r>
      <w:proofErr w:type="spellStart"/>
      <w:r w:rsidRPr="008643BA">
        <w:rPr>
          <w:szCs w:val="24"/>
        </w:rPr>
        <w:t>Labaste</w:t>
      </w:r>
      <w:proofErr w:type="spellEnd"/>
      <w:r w:rsidRPr="008643BA">
        <w:rPr>
          <w:szCs w:val="24"/>
        </w:rPr>
        <w:t xml:space="preserve">, P. </w:t>
      </w:r>
      <w:r>
        <w:rPr>
          <w:szCs w:val="24"/>
        </w:rPr>
        <w:t>(</w:t>
      </w:r>
      <w:r w:rsidRPr="008643BA">
        <w:rPr>
          <w:szCs w:val="24"/>
        </w:rPr>
        <w:t>2010</w:t>
      </w:r>
      <w:r>
        <w:rPr>
          <w:szCs w:val="24"/>
        </w:rPr>
        <w:t>)</w:t>
      </w:r>
      <w:r w:rsidRPr="008643BA">
        <w:rPr>
          <w:szCs w:val="24"/>
        </w:rPr>
        <w:t>.</w:t>
      </w:r>
      <w:proofErr w:type="gramEnd"/>
      <w:r w:rsidRPr="008643BA">
        <w:rPr>
          <w:szCs w:val="24"/>
        </w:rPr>
        <w:t xml:space="preserve"> </w:t>
      </w:r>
      <w:r w:rsidRPr="008643BA">
        <w:rPr>
          <w:i/>
          <w:szCs w:val="24"/>
        </w:rPr>
        <w:t xml:space="preserve">Building Competitiveness in Africa's </w:t>
      </w:r>
      <w:proofErr w:type="gramStart"/>
      <w:r w:rsidRPr="008643BA">
        <w:rPr>
          <w:i/>
          <w:szCs w:val="24"/>
        </w:rPr>
        <w:t>Agriculture :</w:t>
      </w:r>
      <w:proofErr w:type="gramEnd"/>
      <w:r w:rsidRPr="008643BA">
        <w:rPr>
          <w:i/>
          <w:szCs w:val="24"/>
        </w:rPr>
        <w:t xml:space="preserve"> A Guide to Value Chain Concepts and Applications</w:t>
      </w:r>
      <w:r w:rsidRPr="008643BA">
        <w:rPr>
          <w:szCs w:val="24"/>
        </w:rPr>
        <w:t xml:space="preserve">. </w:t>
      </w:r>
      <w:r w:rsidRPr="00DF4DE5">
        <w:rPr>
          <w:szCs w:val="24"/>
        </w:rPr>
        <w:t>Washington, DC</w:t>
      </w:r>
      <w:r>
        <w:rPr>
          <w:szCs w:val="24"/>
        </w:rPr>
        <w:t xml:space="preserve">: The World Bank. </w:t>
      </w:r>
      <w:hyperlink r:id="rId24" w:history="1">
        <w:r w:rsidRPr="003E6B59">
          <w:rPr>
            <w:rStyle w:val="Hyperlink"/>
            <w:szCs w:val="24"/>
          </w:rPr>
          <w:t>https://openknowledge.worldbank.org/handle/10986/2401</w:t>
        </w:r>
      </w:hyperlink>
      <w:r>
        <w:rPr>
          <w:szCs w:val="24"/>
        </w:rPr>
        <w:t xml:space="preserve"> </w:t>
      </w:r>
    </w:p>
    <w:p w14:paraId="41891197" w14:textId="77777777" w:rsidR="00BC0F95" w:rsidRPr="00DF4DE5" w:rsidRDefault="00BC0F95" w:rsidP="00373011">
      <w:pPr>
        <w:pStyle w:val="N0-FlLftBullet"/>
        <w:rPr>
          <w:szCs w:val="24"/>
        </w:rPr>
      </w:pPr>
      <w:proofErr w:type="gramStart"/>
      <w:r w:rsidRPr="00DF4DE5">
        <w:rPr>
          <w:szCs w:val="24"/>
        </w:rPr>
        <w:t>WHO and UNICEF.</w:t>
      </w:r>
      <w:proofErr w:type="gramEnd"/>
      <w:r w:rsidRPr="00DF4DE5">
        <w:rPr>
          <w:szCs w:val="24"/>
        </w:rPr>
        <w:t xml:space="preserve"> </w:t>
      </w:r>
      <w:proofErr w:type="gramStart"/>
      <w:r w:rsidRPr="00DF4DE5">
        <w:rPr>
          <w:szCs w:val="24"/>
        </w:rPr>
        <w:t xml:space="preserve">(2006). </w:t>
      </w:r>
      <w:r w:rsidRPr="006E62C2">
        <w:rPr>
          <w:i/>
          <w:szCs w:val="24"/>
        </w:rPr>
        <w:t>WHO Child Growth Standards and the Identification of Severe Acute Malnutrition in Infants and Children</w:t>
      </w:r>
      <w:r w:rsidRPr="00DF4DE5">
        <w:rPr>
          <w:szCs w:val="24"/>
        </w:rPr>
        <w:t>.</w:t>
      </w:r>
      <w:proofErr w:type="gramEnd"/>
      <w:r w:rsidRPr="00DF4DE5">
        <w:rPr>
          <w:szCs w:val="24"/>
        </w:rPr>
        <w:t xml:space="preserve"> </w:t>
      </w:r>
      <w:proofErr w:type="gramStart"/>
      <w:r w:rsidRPr="00DF4DE5">
        <w:rPr>
          <w:szCs w:val="24"/>
        </w:rPr>
        <w:t>World Health Organization and United Nations Children</w:t>
      </w:r>
      <w:r w:rsidR="00EA5FC7">
        <w:rPr>
          <w:szCs w:val="24"/>
        </w:rPr>
        <w:t>’</w:t>
      </w:r>
      <w:r w:rsidRPr="00DF4DE5">
        <w:rPr>
          <w:szCs w:val="24"/>
        </w:rPr>
        <w:t>s Fund.</w:t>
      </w:r>
      <w:proofErr w:type="gramEnd"/>
    </w:p>
    <w:p w14:paraId="4274A61F" w14:textId="77777777" w:rsidR="00BC0F95" w:rsidRPr="00DF4DE5" w:rsidRDefault="00BC0F95" w:rsidP="00373011">
      <w:pPr>
        <w:pStyle w:val="N0-FlLftBullet"/>
        <w:rPr>
          <w:szCs w:val="24"/>
        </w:rPr>
      </w:pPr>
      <w:proofErr w:type="gramStart"/>
      <w:r w:rsidRPr="00DF4DE5">
        <w:rPr>
          <w:szCs w:val="24"/>
        </w:rPr>
        <w:t>WHO/UNICEF/USAID/AED/FANTA 2/UC DAVIS/IFPRI/UNICEF.</w:t>
      </w:r>
      <w:proofErr w:type="gramEnd"/>
      <w:r w:rsidRPr="00DF4DE5">
        <w:rPr>
          <w:szCs w:val="24"/>
        </w:rPr>
        <w:t xml:space="preserve"> (2010). </w:t>
      </w:r>
      <w:r w:rsidRPr="006E62C2">
        <w:rPr>
          <w:i/>
          <w:szCs w:val="24"/>
        </w:rPr>
        <w:t>Indicator</w:t>
      </w:r>
      <w:r w:rsidR="006E62C2">
        <w:rPr>
          <w:i/>
          <w:szCs w:val="24"/>
        </w:rPr>
        <w:t>s</w:t>
      </w:r>
      <w:r w:rsidRPr="006E62C2">
        <w:rPr>
          <w:i/>
          <w:szCs w:val="24"/>
        </w:rPr>
        <w:t xml:space="preserve"> for Assessing Infant and Young Child Practices</w:t>
      </w:r>
      <w:r w:rsidRPr="00DF4DE5">
        <w:rPr>
          <w:szCs w:val="24"/>
        </w:rPr>
        <w:t xml:space="preserve"> (Part 2 Measurements).</w:t>
      </w:r>
    </w:p>
    <w:p w14:paraId="1015CC0E" w14:textId="77777777" w:rsidR="00BC0F95" w:rsidRPr="00DF4DE5" w:rsidRDefault="00BC0F95" w:rsidP="00373011">
      <w:pPr>
        <w:pStyle w:val="N0-FlLftBullet"/>
        <w:rPr>
          <w:szCs w:val="24"/>
        </w:rPr>
      </w:pPr>
      <w:r w:rsidRPr="00DF4DE5">
        <w:rPr>
          <w:szCs w:val="24"/>
        </w:rPr>
        <w:t xml:space="preserve">Zhang, L.C. (1999). </w:t>
      </w:r>
      <w:proofErr w:type="gramStart"/>
      <w:r w:rsidRPr="00DF4DE5">
        <w:rPr>
          <w:szCs w:val="24"/>
        </w:rPr>
        <w:t>A note on post-stratification when analyzing binary survey data subject to nonresponse.</w:t>
      </w:r>
      <w:proofErr w:type="gramEnd"/>
      <w:r w:rsidRPr="00DF4DE5">
        <w:rPr>
          <w:szCs w:val="24"/>
        </w:rPr>
        <w:t xml:space="preserve"> </w:t>
      </w:r>
      <w:r w:rsidRPr="00DF4DE5">
        <w:rPr>
          <w:i/>
          <w:szCs w:val="24"/>
        </w:rPr>
        <w:t>Journal of Official Statistics</w:t>
      </w:r>
      <w:r w:rsidRPr="00DF4DE5">
        <w:rPr>
          <w:szCs w:val="24"/>
        </w:rPr>
        <w:t>, 15(2): 329-334.</w:t>
      </w:r>
    </w:p>
    <w:p w14:paraId="2F41F1EE" w14:textId="77777777" w:rsidR="00FA6536" w:rsidRPr="00DF4DE5" w:rsidRDefault="00BC0F95" w:rsidP="00FA6536">
      <w:pPr>
        <w:pStyle w:val="Heading1"/>
      </w:pPr>
      <w:r w:rsidRPr="00DF4DE5">
        <w:rPr>
          <w:szCs w:val="24"/>
        </w:rPr>
        <w:br w:type="page"/>
      </w:r>
      <w:bookmarkStart w:id="319" w:name="_Toc420272006"/>
      <w:bookmarkStart w:id="320" w:name="_Toc400542636"/>
      <w:bookmarkStart w:id="321" w:name="_Toc414874524"/>
      <w:proofErr w:type="gramStart"/>
      <w:r w:rsidR="00FA6536">
        <w:lastRenderedPageBreak/>
        <w:t>Appendix 1.</w:t>
      </w:r>
      <w:proofErr w:type="gramEnd"/>
      <w:r w:rsidR="00FA6536">
        <w:t xml:space="preserve"> Supplementary Data and Figures</w:t>
      </w:r>
      <w:bookmarkEnd w:id="319"/>
    </w:p>
    <w:p w14:paraId="0FEAFDD2" w14:textId="77777777" w:rsidR="00BC0F95" w:rsidRPr="005F2634" w:rsidRDefault="00BC0F95" w:rsidP="00CA7085">
      <w:pPr>
        <w:pStyle w:val="Heading2"/>
      </w:pPr>
      <w:bookmarkStart w:id="322" w:name="_Toc420272007"/>
      <w:bookmarkEnd w:id="320"/>
      <w:bookmarkEnd w:id="321"/>
      <w:r w:rsidRPr="005F2634">
        <w:t>A1.1</w:t>
      </w:r>
      <w:r w:rsidR="005F2634">
        <w:t>.</w:t>
      </w:r>
      <w:r w:rsidR="005F2634">
        <w:tab/>
      </w:r>
      <w:r w:rsidRPr="005F2634">
        <w:t>Interim Feed the Future Indicator Estimates</w:t>
      </w:r>
      <w:bookmarkEnd w:id="322"/>
    </w:p>
    <w:p w14:paraId="45182A45" w14:textId="5BEB973A" w:rsidR="00BC0F95" w:rsidRPr="00076643" w:rsidRDefault="00BC0F95" w:rsidP="00FA6536">
      <w:pPr>
        <w:pStyle w:val="L1-FlLSp12"/>
        <w:rPr>
          <w:i/>
        </w:rPr>
      </w:pPr>
      <w:r w:rsidRPr="00076643">
        <w:rPr>
          <w:i/>
        </w:rPr>
        <w:t>Unweighted sample sizes, point estimates, standard deviations, confidence intervals, design effects</w:t>
      </w:r>
      <w:r w:rsidR="00AC2D03">
        <w:rPr>
          <w:i/>
        </w:rPr>
        <w:t xml:space="preserve"> (DEFF)</w:t>
      </w:r>
      <w:r w:rsidRPr="00076643">
        <w:rPr>
          <w:i/>
        </w:rPr>
        <w:t xml:space="preserve">, and </w:t>
      </w:r>
      <w:r w:rsidR="00EA5FC7" w:rsidRPr="00076643">
        <w:rPr>
          <w:i/>
        </w:rPr>
        <w:t>nonresponse</w:t>
      </w:r>
      <w:r w:rsidRPr="00076643">
        <w:rPr>
          <w:i/>
        </w:rPr>
        <w:t xml:space="preserve"> rates for the interim Feed the Future indicators for the Zone of Influence.</w:t>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7"/>
        <w:gridCol w:w="936"/>
        <w:gridCol w:w="235"/>
        <w:gridCol w:w="613"/>
        <w:gridCol w:w="307"/>
        <w:gridCol w:w="460"/>
        <w:gridCol w:w="460"/>
        <w:gridCol w:w="306"/>
        <w:gridCol w:w="615"/>
        <w:gridCol w:w="155"/>
        <w:gridCol w:w="949"/>
        <w:gridCol w:w="896"/>
      </w:tblGrid>
      <w:tr w:rsidR="000F3DE4" w:rsidRPr="000F3DE4" w14:paraId="0229919F" w14:textId="77777777" w:rsidTr="00AC2D03">
        <w:trPr>
          <w:trHeight w:val="288"/>
        </w:trPr>
        <w:tc>
          <w:tcPr>
            <w:tcW w:w="1894" w:type="pct"/>
            <w:vMerge w:val="restart"/>
            <w:shd w:val="clear" w:color="auto" w:fill="4799B5"/>
            <w:vAlign w:val="bottom"/>
            <w:hideMark/>
          </w:tcPr>
          <w:p w14:paraId="4B1A6FC2" w14:textId="77777777" w:rsidR="000F3DE4" w:rsidRPr="000F3DE4" w:rsidRDefault="000F3DE4" w:rsidP="009A43C4">
            <w:pPr>
              <w:pStyle w:val="TH-TableHeading"/>
              <w:jc w:val="left"/>
              <w:rPr>
                <w:color w:val="FFFFFF" w:themeColor="background1"/>
              </w:rPr>
            </w:pPr>
            <w:r w:rsidRPr="000F3DE4">
              <w:rPr>
                <w:color w:val="FFFFFF" w:themeColor="background1"/>
              </w:rPr>
              <w:t>Feed the Future indicator</w:t>
            </w:r>
          </w:p>
        </w:tc>
        <w:tc>
          <w:tcPr>
            <w:tcW w:w="2636" w:type="pct"/>
            <w:gridSpan w:val="10"/>
            <w:tcBorders>
              <w:bottom w:val="single" w:sz="4" w:space="0" w:color="FFFFFF" w:themeColor="background1"/>
            </w:tcBorders>
            <w:shd w:val="clear" w:color="auto" w:fill="4799B5"/>
            <w:vAlign w:val="bottom"/>
            <w:hideMark/>
          </w:tcPr>
          <w:p w14:paraId="503E4562" w14:textId="77777777" w:rsidR="000F3DE4" w:rsidRPr="000F3DE4" w:rsidRDefault="000F3DE4" w:rsidP="009A43C4">
            <w:pPr>
              <w:pStyle w:val="TH-TableHeading"/>
              <w:rPr>
                <w:color w:val="FFFFFF" w:themeColor="background1"/>
              </w:rPr>
            </w:pPr>
            <w:r w:rsidRPr="000F3DE4">
              <w:rPr>
                <w:color w:val="FFFFFF" w:themeColor="background1"/>
              </w:rPr>
              <w:t>Estimate</w:t>
            </w:r>
          </w:p>
        </w:tc>
        <w:tc>
          <w:tcPr>
            <w:tcW w:w="470" w:type="pct"/>
            <w:vMerge w:val="restart"/>
            <w:shd w:val="clear" w:color="auto" w:fill="4799B5"/>
            <w:vAlign w:val="bottom"/>
          </w:tcPr>
          <w:p w14:paraId="7FF8AD9E" w14:textId="77777777" w:rsidR="000F3DE4" w:rsidRPr="000F3DE4" w:rsidRDefault="000F3DE4" w:rsidP="009A43C4">
            <w:pPr>
              <w:pStyle w:val="TH-TableHeading"/>
              <w:rPr>
                <w:color w:val="FFFFFF" w:themeColor="background1"/>
              </w:rPr>
            </w:pPr>
            <w:r w:rsidRPr="000F3DE4">
              <w:rPr>
                <w:color w:val="FFFFFF" w:themeColor="background1"/>
              </w:rPr>
              <w:t>n</w:t>
            </w:r>
          </w:p>
        </w:tc>
      </w:tr>
      <w:tr w:rsidR="000F3DE4" w:rsidRPr="000F3DE4" w14:paraId="2ED05E0E" w14:textId="77777777" w:rsidTr="00AC2D03">
        <w:trPr>
          <w:trHeight w:val="288"/>
        </w:trPr>
        <w:tc>
          <w:tcPr>
            <w:tcW w:w="1894" w:type="pct"/>
            <w:vMerge/>
            <w:tcBorders>
              <w:bottom w:val="single" w:sz="4" w:space="0" w:color="auto"/>
            </w:tcBorders>
            <w:shd w:val="clear" w:color="auto" w:fill="4799B5"/>
            <w:vAlign w:val="center"/>
            <w:hideMark/>
          </w:tcPr>
          <w:p w14:paraId="0FC420C2" w14:textId="77777777" w:rsidR="000F3DE4" w:rsidRPr="000F3DE4" w:rsidRDefault="000F3DE4" w:rsidP="000F3DE4">
            <w:pPr>
              <w:pStyle w:val="TH-TableHeading"/>
              <w:rPr>
                <w:color w:val="FFFFFF" w:themeColor="background1"/>
              </w:rPr>
            </w:pPr>
          </w:p>
        </w:tc>
        <w:tc>
          <w:tcPr>
            <w:tcW w:w="613" w:type="pct"/>
            <w:gridSpan w:val="2"/>
            <w:tcBorders>
              <w:top w:val="single" w:sz="4" w:space="0" w:color="FFFFFF" w:themeColor="background1"/>
              <w:bottom w:val="single" w:sz="4" w:space="0" w:color="auto"/>
            </w:tcBorders>
            <w:shd w:val="clear" w:color="auto" w:fill="4799B5"/>
            <w:vAlign w:val="bottom"/>
            <w:hideMark/>
          </w:tcPr>
          <w:p w14:paraId="72297B75" w14:textId="7A32B3E8" w:rsidR="000F3DE4" w:rsidRPr="000F3DE4" w:rsidRDefault="000F3DE4" w:rsidP="009A43C4">
            <w:pPr>
              <w:pStyle w:val="TH-TableHeading"/>
              <w:rPr>
                <w:color w:val="FFFFFF" w:themeColor="background1"/>
              </w:rPr>
            </w:pPr>
            <w:proofErr w:type="spellStart"/>
            <w:r w:rsidRPr="000F3DE4">
              <w:rPr>
                <w:color w:val="FFFFFF" w:themeColor="background1"/>
              </w:rPr>
              <w:t>Indicator</w:t>
            </w:r>
            <w:r w:rsidR="00AC2D03" w:rsidRPr="0052526A">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C722533" w14:textId="77777777" w:rsidR="000F3DE4" w:rsidRPr="000F3DE4" w:rsidRDefault="000F3DE4"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0209EC60" w14:textId="77777777" w:rsidR="000F3DE4" w:rsidRPr="000F3DE4" w:rsidRDefault="000F3DE4"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1BDBFFE" w14:textId="77777777" w:rsidR="000F3DE4" w:rsidRPr="000F3DE4" w:rsidRDefault="000F3DE4" w:rsidP="009A43C4">
            <w:pPr>
              <w:pStyle w:val="TH-TableHeading"/>
              <w:rPr>
                <w:color w:val="FFFFFF" w:themeColor="background1"/>
              </w:rPr>
            </w:pPr>
            <w:r w:rsidRPr="000F3DE4">
              <w:rPr>
                <w:color w:val="FFFFFF" w:themeColor="background1"/>
              </w:rPr>
              <w:t>DEFF</w:t>
            </w:r>
          </w:p>
        </w:tc>
        <w:tc>
          <w:tcPr>
            <w:tcW w:w="577" w:type="pct"/>
            <w:gridSpan w:val="2"/>
            <w:tcBorders>
              <w:top w:val="single" w:sz="4" w:space="0" w:color="FFFFFF" w:themeColor="background1"/>
              <w:bottom w:val="single" w:sz="4" w:space="0" w:color="auto"/>
            </w:tcBorders>
            <w:shd w:val="clear" w:color="auto" w:fill="4799B5"/>
            <w:vAlign w:val="center"/>
            <w:hideMark/>
          </w:tcPr>
          <w:p w14:paraId="777B580D" w14:textId="77777777" w:rsidR="000F3DE4" w:rsidRPr="000F3DE4" w:rsidRDefault="00EA5FC7" w:rsidP="000F3DE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0F3DE4" w:rsidRPr="000F3DE4">
              <w:rPr>
                <w:color w:val="FFFFFF" w:themeColor="background1"/>
              </w:rPr>
              <w:t xml:space="preserve"> rate</w:t>
            </w:r>
            <w:r w:rsidR="000F3DE4" w:rsidRPr="000F3DE4">
              <w:rPr>
                <w:color w:val="FFFFFF" w:themeColor="background1"/>
                <w:vertAlign w:val="superscript"/>
              </w:rPr>
              <w:t>1</w:t>
            </w:r>
          </w:p>
        </w:tc>
        <w:tc>
          <w:tcPr>
            <w:tcW w:w="470" w:type="pct"/>
            <w:vMerge/>
            <w:tcBorders>
              <w:bottom w:val="single" w:sz="4" w:space="0" w:color="auto"/>
            </w:tcBorders>
            <w:shd w:val="clear" w:color="auto" w:fill="4799B5"/>
            <w:vAlign w:val="center"/>
          </w:tcPr>
          <w:p w14:paraId="51EDE754" w14:textId="77777777" w:rsidR="000F3DE4" w:rsidRPr="000F3DE4" w:rsidRDefault="000F3DE4" w:rsidP="000F3DE4">
            <w:pPr>
              <w:pStyle w:val="TH-TableHeading"/>
              <w:rPr>
                <w:color w:val="FFFFFF" w:themeColor="background1"/>
              </w:rPr>
            </w:pPr>
          </w:p>
        </w:tc>
      </w:tr>
      <w:tr w:rsidR="00D95EC7" w:rsidRPr="00D95EC7" w14:paraId="5CAA5A63" w14:textId="77777777" w:rsidTr="00AC2D03">
        <w:trPr>
          <w:trHeight w:val="288"/>
        </w:trPr>
        <w:tc>
          <w:tcPr>
            <w:tcW w:w="5000" w:type="pct"/>
            <w:gridSpan w:val="12"/>
            <w:shd w:val="clear" w:color="auto" w:fill="DBE7F3"/>
            <w:vAlign w:val="center"/>
            <w:hideMark/>
          </w:tcPr>
          <w:p w14:paraId="0AB4FF14" w14:textId="2C3B3284" w:rsidR="00D95EC7" w:rsidRPr="00D95EC7" w:rsidRDefault="00D95EC7" w:rsidP="00EE4E1A">
            <w:pPr>
              <w:pStyle w:val="TH-TableHeading"/>
              <w:jc w:val="left"/>
              <w:rPr>
                <w:color w:val="auto"/>
              </w:rPr>
            </w:pPr>
            <w:r w:rsidRPr="00D95EC7">
              <w:rPr>
                <w:color w:val="auto"/>
              </w:rPr>
              <w:t>Daily per capita expenditures (as a proxy for income) in USG-assisted areas</w:t>
            </w:r>
            <w:r w:rsidR="00AC2D03">
              <w:rPr>
                <w:color w:val="auto"/>
              </w:rPr>
              <w:t xml:space="preserve"> (2010 USD)</w:t>
            </w:r>
          </w:p>
        </w:tc>
      </w:tr>
      <w:tr w:rsidR="000F3DE4" w:rsidRPr="00841835" w14:paraId="0B188801" w14:textId="77777777" w:rsidTr="00AC2D03">
        <w:trPr>
          <w:trHeight w:val="288"/>
        </w:trPr>
        <w:tc>
          <w:tcPr>
            <w:tcW w:w="1894" w:type="pct"/>
            <w:shd w:val="clear" w:color="auto" w:fill="auto"/>
            <w:vAlign w:val="center"/>
            <w:hideMark/>
          </w:tcPr>
          <w:p w14:paraId="0E5A63AE" w14:textId="1B51CD3C"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3CAECA46" w14:textId="77777777" w:rsidR="000F3DE4" w:rsidRPr="00841835" w:rsidRDefault="000F3DE4" w:rsidP="00EE4E1A">
            <w:pPr>
              <w:pStyle w:val="TX-TableText"/>
              <w:jc w:val="center"/>
            </w:pPr>
          </w:p>
        </w:tc>
        <w:tc>
          <w:tcPr>
            <w:tcW w:w="444" w:type="pct"/>
            <w:gridSpan w:val="2"/>
            <w:shd w:val="clear" w:color="auto" w:fill="auto"/>
            <w:vAlign w:val="center"/>
            <w:hideMark/>
          </w:tcPr>
          <w:p w14:paraId="1892C4E3" w14:textId="77777777" w:rsidR="000F3DE4" w:rsidRPr="00841835" w:rsidRDefault="000F3DE4" w:rsidP="00EE4E1A">
            <w:pPr>
              <w:pStyle w:val="TX-TableText"/>
              <w:jc w:val="center"/>
            </w:pPr>
          </w:p>
        </w:tc>
        <w:tc>
          <w:tcPr>
            <w:tcW w:w="402" w:type="pct"/>
            <w:gridSpan w:val="2"/>
            <w:shd w:val="clear" w:color="auto" w:fill="auto"/>
            <w:vAlign w:val="center"/>
            <w:hideMark/>
          </w:tcPr>
          <w:p w14:paraId="5197E9B1" w14:textId="77777777" w:rsidR="000F3DE4" w:rsidRPr="00841835" w:rsidRDefault="000F3DE4" w:rsidP="00EE4E1A">
            <w:pPr>
              <w:pStyle w:val="TX-TableText"/>
              <w:jc w:val="center"/>
            </w:pPr>
          </w:p>
        </w:tc>
        <w:tc>
          <w:tcPr>
            <w:tcW w:w="401" w:type="pct"/>
            <w:gridSpan w:val="2"/>
            <w:shd w:val="clear" w:color="auto" w:fill="auto"/>
            <w:vAlign w:val="center"/>
            <w:hideMark/>
          </w:tcPr>
          <w:p w14:paraId="4BED121A" w14:textId="77777777" w:rsidR="000F3DE4" w:rsidRPr="00841835" w:rsidRDefault="000F3DE4" w:rsidP="00EE4E1A">
            <w:pPr>
              <w:pStyle w:val="TX-TableText"/>
              <w:jc w:val="center"/>
            </w:pPr>
          </w:p>
        </w:tc>
        <w:tc>
          <w:tcPr>
            <w:tcW w:w="403" w:type="pct"/>
            <w:gridSpan w:val="2"/>
            <w:shd w:val="clear" w:color="auto" w:fill="auto"/>
            <w:vAlign w:val="center"/>
            <w:hideMark/>
          </w:tcPr>
          <w:p w14:paraId="60DC5160" w14:textId="77777777" w:rsidR="000F3DE4" w:rsidRPr="00841835" w:rsidRDefault="000F3DE4" w:rsidP="00EE4E1A">
            <w:pPr>
              <w:pStyle w:val="TX-TableText"/>
              <w:jc w:val="center"/>
            </w:pPr>
          </w:p>
        </w:tc>
        <w:tc>
          <w:tcPr>
            <w:tcW w:w="497" w:type="pct"/>
            <w:shd w:val="clear" w:color="auto" w:fill="auto"/>
            <w:vAlign w:val="center"/>
            <w:hideMark/>
          </w:tcPr>
          <w:p w14:paraId="7F2AB938" w14:textId="77777777" w:rsidR="000F3DE4" w:rsidRPr="00841835" w:rsidRDefault="000F3DE4" w:rsidP="00EE4E1A">
            <w:pPr>
              <w:pStyle w:val="TX-TableText"/>
              <w:jc w:val="center"/>
            </w:pPr>
          </w:p>
        </w:tc>
        <w:tc>
          <w:tcPr>
            <w:tcW w:w="470" w:type="pct"/>
            <w:vAlign w:val="center"/>
          </w:tcPr>
          <w:p w14:paraId="2510A862" w14:textId="77777777" w:rsidR="000F3DE4" w:rsidRPr="00841835" w:rsidRDefault="000F3DE4" w:rsidP="00EE4E1A">
            <w:pPr>
              <w:pStyle w:val="TX-TableText"/>
              <w:jc w:val="center"/>
            </w:pPr>
          </w:p>
        </w:tc>
      </w:tr>
      <w:tr w:rsidR="000F3DE4" w:rsidRPr="00841835" w14:paraId="06E4CCF4" w14:textId="77777777" w:rsidTr="00AC2D03">
        <w:trPr>
          <w:trHeight w:val="288"/>
        </w:trPr>
        <w:tc>
          <w:tcPr>
            <w:tcW w:w="1894" w:type="pct"/>
            <w:shd w:val="clear" w:color="auto" w:fill="auto"/>
            <w:vAlign w:val="center"/>
            <w:hideMark/>
          </w:tcPr>
          <w:p w14:paraId="47263E04"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21260D6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BDBE1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4D5D8275"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762A86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EE378D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79EDE5D" w14:textId="77777777" w:rsidR="000F3DE4" w:rsidRPr="00841835" w:rsidRDefault="000F3DE4" w:rsidP="00EE4E1A">
            <w:pPr>
              <w:pStyle w:val="TX-TableText"/>
              <w:jc w:val="center"/>
              <w:rPr>
                <w:color w:val="000000"/>
              </w:rPr>
            </w:pPr>
          </w:p>
        </w:tc>
        <w:tc>
          <w:tcPr>
            <w:tcW w:w="470" w:type="pct"/>
            <w:vAlign w:val="center"/>
          </w:tcPr>
          <w:p w14:paraId="64C579F6" w14:textId="77777777" w:rsidR="000F3DE4" w:rsidRPr="00841835" w:rsidRDefault="000F3DE4" w:rsidP="00EE4E1A">
            <w:pPr>
              <w:pStyle w:val="TX-TableText"/>
              <w:jc w:val="center"/>
              <w:rPr>
                <w:color w:val="000000"/>
              </w:rPr>
            </w:pPr>
          </w:p>
        </w:tc>
      </w:tr>
      <w:tr w:rsidR="000F3DE4" w:rsidRPr="00841835" w14:paraId="6343CE2E" w14:textId="77777777" w:rsidTr="00AC2D03">
        <w:trPr>
          <w:trHeight w:val="288"/>
        </w:trPr>
        <w:tc>
          <w:tcPr>
            <w:tcW w:w="1894" w:type="pct"/>
            <w:shd w:val="clear" w:color="auto" w:fill="auto"/>
            <w:vAlign w:val="center"/>
            <w:hideMark/>
          </w:tcPr>
          <w:p w14:paraId="1297666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5540A5B5"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C21E93F"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BFDDD38"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51C8430"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7207ECEB"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518D827" w14:textId="77777777" w:rsidR="000F3DE4" w:rsidRPr="00841835" w:rsidRDefault="000F3DE4" w:rsidP="00EE4E1A">
            <w:pPr>
              <w:pStyle w:val="TX-TableText"/>
              <w:jc w:val="center"/>
              <w:rPr>
                <w:color w:val="000000"/>
              </w:rPr>
            </w:pPr>
          </w:p>
        </w:tc>
        <w:tc>
          <w:tcPr>
            <w:tcW w:w="470" w:type="pct"/>
            <w:vAlign w:val="center"/>
          </w:tcPr>
          <w:p w14:paraId="15290F7C" w14:textId="77777777" w:rsidR="000F3DE4" w:rsidRPr="00841835" w:rsidRDefault="000F3DE4" w:rsidP="00EE4E1A">
            <w:pPr>
              <w:pStyle w:val="TX-TableText"/>
              <w:jc w:val="center"/>
              <w:rPr>
                <w:color w:val="000000"/>
              </w:rPr>
            </w:pPr>
          </w:p>
        </w:tc>
      </w:tr>
      <w:tr w:rsidR="000F3DE4" w:rsidRPr="00841835" w14:paraId="4794577C" w14:textId="77777777" w:rsidTr="00AC2D03">
        <w:trPr>
          <w:trHeight w:val="288"/>
        </w:trPr>
        <w:tc>
          <w:tcPr>
            <w:tcW w:w="1894" w:type="pct"/>
            <w:shd w:val="clear" w:color="auto" w:fill="auto"/>
            <w:vAlign w:val="center"/>
            <w:hideMark/>
          </w:tcPr>
          <w:p w14:paraId="3B499526"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10EBB5D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3DAC97B5"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144CBF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7520BC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19A1ECA"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C1B41" w14:textId="77777777" w:rsidR="000F3DE4" w:rsidRPr="00841835" w:rsidRDefault="000F3DE4" w:rsidP="00EE4E1A">
            <w:pPr>
              <w:pStyle w:val="TX-TableText"/>
              <w:jc w:val="center"/>
              <w:rPr>
                <w:color w:val="000000"/>
              </w:rPr>
            </w:pPr>
          </w:p>
        </w:tc>
        <w:tc>
          <w:tcPr>
            <w:tcW w:w="470" w:type="pct"/>
            <w:vAlign w:val="center"/>
          </w:tcPr>
          <w:p w14:paraId="1FCE475C" w14:textId="77777777" w:rsidR="000F3DE4" w:rsidRPr="00841835" w:rsidRDefault="000F3DE4" w:rsidP="00EE4E1A">
            <w:pPr>
              <w:pStyle w:val="TX-TableText"/>
              <w:jc w:val="center"/>
              <w:rPr>
                <w:color w:val="000000"/>
              </w:rPr>
            </w:pPr>
          </w:p>
        </w:tc>
      </w:tr>
      <w:tr w:rsidR="000F3DE4" w:rsidRPr="00841835" w14:paraId="082E22DF" w14:textId="77777777" w:rsidTr="00AC2D03">
        <w:trPr>
          <w:trHeight w:val="288"/>
        </w:trPr>
        <w:tc>
          <w:tcPr>
            <w:tcW w:w="1894" w:type="pct"/>
            <w:shd w:val="clear" w:color="auto" w:fill="auto"/>
            <w:vAlign w:val="center"/>
            <w:hideMark/>
          </w:tcPr>
          <w:p w14:paraId="20ECF954"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3"/>
            <w:r>
              <w:rPr>
                <w:color w:val="000000"/>
              </w:rPr>
              <w:t>adults</w:t>
            </w:r>
            <w:commentRangeEnd w:id="323"/>
            <w:r w:rsidR="00FD63F4">
              <w:rPr>
                <w:rStyle w:val="CommentReference"/>
                <w:rFonts w:ascii="Calibri" w:eastAsia="Calibri" w:hAnsi="Calibri"/>
              </w:rPr>
              <w:commentReference w:id="323"/>
            </w:r>
            <w:r>
              <w:rPr>
                <w:color w:val="000000"/>
              </w:rPr>
              <w:t>)</w:t>
            </w:r>
          </w:p>
        </w:tc>
        <w:tc>
          <w:tcPr>
            <w:tcW w:w="490" w:type="pct"/>
            <w:shd w:val="clear" w:color="auto" w:fill="auto"/>
            <w:vAlign w:val="center"/>
            <w:hideMark/>
          </w:tcPr>
          <w:p w14:paraId="3E25D7B8"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CD17D44"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BBF883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DD9C97A"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7130DD5"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1068D47" w14:textId="77777777" w:rsidR="000F3DE4" w:rsidRPr="00841835" w:rsidRDefault="000F3DE4" w:rsidP="00EE4E1A">
            <w:pPr>
              <w:pStyle w:val="TX-TableText"/>
              <w:jc w:val="center"/>
              <w:rPr>
                <w:color w:val="000000"/>
              </w:rPr>
            </w:pPr>
          </w:p>
        </w:tc>
        <w:tc>
          <w:tcPr>
            <w:tcW w:w="470" w:type="pct"/>
            <w:vAlign w:val="center"/>
          </w:tcPr>
          <w:p w14:paraId="3366C206" w14:textId="77777777" w:rsidR="000F3DE4" w:rsidRPr="00841835" w:rsidRDefault="000F3DE4" w:rsidP="00EE4E1A">
            <w:pPr>
              <w:pStyle w:val="TX-TableText"/>
              <w:jc w:val="center"/>
              <w:rPr>
                <w:color w:val="000000"/>
              </w:rPr>
            </w:pPr>
          </w:p>
        </w:tc>
      </w:tr>
      <w:tr w:rsidR="00D95EC7" w:rsidRPr="00D95EC7" w14:paraId="2AB2FB96" w14:textId="77777777" w:rsidTr="00AC2D03">
        <w:trPr>
          <w:trHeight w:val="288"/>
        </w:trPr>
        <w:tc>
          <w:tcPr>
            <w:tcW w:w="5000" w:type="pct"/>
            <w:gridSpan w:val="12"/>
            <w:shd w:val="clear" w:color="000000" w:fill="DBE7F3"/>
            <w:vAlign w:val="center"/>
            <w:hideMark/>
          </w:tcPr>
          <w:p w14:paraId="6CFC6B73" w14:textId="5F83664E" w:rsidR="00D95EC7" w:rsidRPr="00D95EC7" w:rsidRDefault="00D95EC7" w:rsidP="00EE4E1A">
            <w:pPr>
              <w:pStyle w:val="TH-TableHeading"/>
              <w:jc w:val="left"/>
              <w:rPr>
                <w:color w:val="auto"/>
              </w:rPr>
            </w:pPr>
            <w:r w:rsidRPr="00D95EC7">
              <w:rPr>
                <w:color w:val="auto"/>
              </w:rPr>
              <w:t>Prevalence of Poverty: Percent of people living on less than $1.25</w:t>
            </w:r>
            <w:r w:rsidR="0025623A">
              <w:rPr>
                <w:color w:val="auto"/>
              </w:rPr>
              <w:t xml:space="preserve"> per day</w:t>
            </w:r>
            <w:r w:rsidR="00AC2D03">
              <w:rPr>
                <w:color w:val="auto"/>
              </w:rPr>
              <w:t xml:space="preserve"> (2005 PPP)</w:t>
            </w:r>
          </w:p>
        </w:tc>
      </w:tr>
      <w:tr w:rsidR="000F3DE4" w:rsidRPr="00841835" w14:paraId="537091C3" w14:textId="77777777" w:rsidTr="00AC2D03">
        <w:trPr>
          <w:trHeight w:val="288"/>
        </w:trPr>
        <w:tc>
          <w:tcPr>
            <w:tcW w:w="1894" w:type="pct"/>
            <w:shd w:val="clear" w:color="auto" w:fill="auto"/>
            <w:vAlign w:val="center"/>
            <w:hideMark/>
          </w:tcPr>
          <w:p w14:paraId="2F6A770B" w14:textId="76D83558"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2265BAC3" w14:textId="77777777" w:rsidR="000F3DE4" w:rsidRPr="00841835" w:rsidRDefault="000F3DE4" w:rsidP="00EE4E1A">
            <w:pPr>
              <w:pStyle w:val="TX-TableText"/>
              <w:jc w:val="center"/>
            </w:pPr>
          </w:p>
        </w:tc>
        <w:tc>
          <w:tcPr>
            <w:tcW w:w="444" w:type="pct"/>
            <w:gridSpan w:val="2"/>
            <w:shd w:val="clear" w:color="auto" w:fill="auto"/>
            <w:vAlign w:val="center"/>
            <w:hideMark/>
          </w:tcPr>
          <w:p w14:paraId="33BA958B" w14:textId="77777777" w:rsidR="000F3DE4" w:rsidRPr="00841835" w:rsidRDefault="000F3DE4" w:rsidP="00EE4E1A">
            <w:pPr>
              <w:pStyle w:val="TX-TableText"/>
              <w:jc w:val="center"/>
            </w:pPr>
          </w:p>
        </w:tc>
        <w:tc>
          <w:tcPr>
            <w:tcW w:w="402" w:type="pct"/>
            <w:gridSpan w:val="2"/>
            <w:shd w:val="clear" w:color="auto" w:fill="auto"/>
            <w:vAlign w:val="center"/>
            <w:hideMark/>
          </w:tcPr>
          <w:p w14:paraId="1807D302" w14:textId="77777777" w:rsidR="000F3DE4" w:rsidRPr="00841835" w:rsidRDefault="000F3DE4" w:rsidP="00EE4E1A">
            <w:pPr>
              <w:pStyle w:val="TX-TableText"/>
              <w:jc w:val="center"/>
            </w:pPr>
          </w:p>
        </w:tc>
        <w:tc>
          <w:tcPr>
            <w:tcW w:w="401" w:type="pct"/>
            <w:gridSpan w:val="2"/>
            <w:shd w:val="clear" w:color="auto" w:fill="auto"/>
            <w:vAlign w:val="center"/>
            <w:hideMark/>
          </w:tcPr>
          <w:p w14:paraId="7F36C193" w14:textId="77777777" w:rsidR="000F3DE4" w:rsidRPr="00841835" w:rsidRDefault="000F3DE4" w:rsidP="00EE4E1A">
            <w:pPr>
              <w:pStyle w:val="TX-TableText"/>
              <w:jc w:val="center"/>
            </w:pPr>
          </w:p>
        </w:tc>
        <w:tc>
          <w:tcPr>
            <w:tcW w:w="403" w:type="pct"/>
            <w:gridSpan w:val="2"/>
            <w:shd w:val="clear" w:color="auto" w:fill="auto"/>
            <w:vAlign w:val="center"/>
            <w:hideMark/>
          </w:tcPr>
          <w:p w14:paraId="72AD1A09" w14:textId="77777777" w:rsidR="000F3DE4" w:rsidRPr="00841835" w:rsidRDefault="000F3DE4" w:rsidP="00EE4E1A">
            <w:pPr>
              <w:pStyle w:val="TX-TableText"/>
              <w:jc w:val="center"/>
            </w:pPr>
          </w:p>
        </w:tc>
        <w:tc>
          <w:tcPr>
            <w:tcW w:w="497" w:type="pct"/>
            <w:shd w:val="clear" w:color="auto" w:fill="auto"/>
            <w:vAlign w:val="center"/>
            <w:hideMark/>
          </w:tcPr>
          <w:p w14:paraId="75CCD25D" w14:textId="77777777" w:rsidR="000F3DE4" w:rsidRPr="00841835" w:rsidRDefault="000F3DE4" w:rsidP="00EE4E1A">
            <w:pPr>
              <w:pStyle w:val="TX-TableText"/>
              <w:jc w:val="center"/>
            </w:pPr>
          </w:p>
        </w:tc>
        <w:tc>
          <w:tcPr>
            <w:tcW w:w="470" w:type="pct"/>
            <w:vAlign w:val="center"/>
          </w:tcPr>
          <w:p w14:paraId="4DAF26CE" w14:textId="77777777" w:rsidR="000F3DE4" w:rsidRPr="00841835" w:rsidRDefault="000F3DE4" w:rsidP="00EE4E1A">
            <w:pPr>
              <w:pStyle w:val="TX-TableText"/>
              <w:jc w:val="center"/>
            </w:pPr>
          </w:p>
        </w:tc>
      </w:tr>
      <w:tr w:rsidR="000F3DE4" w:rsidRPr="00841835" w14:paraId="47480582" w14:textId="77777777" w:rsidTr="00AC2D03">
        <w:trPr>
          <w:trHeight w:val="288"/>
        </w:trPr>
        <w:tc>
          <w:tcPr>
            <w:tcW w:w="1894" w:type="pct"/>
            <w:shd w:val="clear" w:color="auto" w:fill="auto"/>
            <w:vAlign w:val="center"/>
            <w:hideMark/>
          </w:tcPr>
          <w:p w14:paraId="2094D962"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09643B87"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654C62F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3E7E5F8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1245D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B1CD600"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5C4A9537" w14:textId="77777777" w:rsidR="000F3DE4" w:rsidRPr="00841835" w:rsidRDefault="000F3DE4" w:rsidP="00EE4E1A">
            <w:pPr>
              <w:pStyle w:val="TX-TableText"/>
              <w:jc w:val="center"/>
              <w:rPr>
                <w:color w:val="000000"/>
              </w:rPr>
            </w:pPr>
          </w:p>
        </w:tc>
        <w:tc>
          <w:tcPr>
            <w:tcW w:w="470" w:type="pct"/>
            <w:vAlign w:val="center"/>
          </w:tcPr>
          <w:p w14:paraId="344B494E" w14:textId="77777777" w:rsidR="000F3DE4" w:rsidRPr="00841835" w:rsidRDefault="000F3DE4" w:rsidP="00EE4E1A">
            <w:pPr>
              <w:pStyle w:val="TX-TableText"/>
              <w:jc w:val="center"/>
              <w:rPr>
                <w:color w:val="000000"/>
              </w:rPr>
            </w:pPr>
          </w:p>
        </w:tc>
      </w:tr>
      <w:tr w:rsidR="000F3DE4" w:rsidRPr="00841835" w14:paraId="4E7F1B0F" w14:textId="77777777" w:rsidTr="00AC2D03">
        <w:trPr>
          <w:trHeight w:val="288"/>
        </w:trPr>
        <w:tc>
          <w:tcPr>
            <w:tcW w:w="1894" w:type="pct"/>
            <w:shd w:val="clear" w:color="auto" w:fill="auto"/>
            <w:vAlign w:val="center"/>
            <w:hideMark/>
          </w:tcPr>
          <w:p w14:paraId="310833B4"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22B4545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7B13455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D5746D6"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84556E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6722FF74"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4AEFFCC" w14:textId="77777777" w:rsidR="000F3DE4" w:rsidRPr="00841835" w:rsidRDefault="000F3DE4" w:rsidP="00EE4E1A">
            <w:pPr>
              <w:pStyle w:val="TX-TableText"/>
              <w:jc w:val="center"/>
              <w:rPr>
                <w:color w:val="000000"/>
              </w:rPr>
            </w:pPr>
          </w:p>
        </w:tc>
        <w:tc>
          <w:tcPr>
            <w:tcW w:w="470" w:type="pct"/>
            <w:vAlign w:val="center"/>
          </w:tcPr>
          <w:p w14:paraId="08981C37" w14:textId="77777777" w:rsidR="000F3DE4" w:rsidRPr="00841835" w:rsidRDefault="000F3DE4" w:rsidP="00EE4E1A">
            <w:pPr>
              <w:pStyle w:val="TX-TableText"/>
              <w:jc w:val="center"/>
              <w:rPr>
                <w:color w:val="000000"/>
              </w:rPr>
            </w:pPr>
          </w:p>
        </w:tc>
      </w:tr>
      <w:tr w:rsidR="000F3DE4" w:rsidRPr="00841835" w14:paraId="409C3387" w14:textId="77777777" w:rsidTr="00AC2D03">
        <w:trPr>
          <w:trHeight w:val="288"/>
        </w:trPr>
        <w:tc>
          <w:tcPr>
            <w:tcW w:w="1894" w:type="pct"/>
            <w:shd w:val="clear" w:color="auto" w:fill="auto"/>
            <w:vAlign w:val="center"/>
            <w:hideMark/>
          </w:tcPr>
          <w:p w14:paraId="7D3DE750"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ADFD23C"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791307A"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67FD6247"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EB03334"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8A943EE"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FECFC" w14:textId="77777777" w:rsidR="000F3DE4" w:rsidRPr="00841835" w:rsidRDefault="000F3DE4" w:rsidP="00EE4E1A">
            <w:pPr>
              <w:pStyle w:val="TX-TableText"/>
              <w:jc w:val="center"/>
              <w:rPr>
                <w:color w:val="000000"/>
              </w:rPr>
            </w:pPr>
          </w:p>
        </w:tc>
        <w:tc>
          <w:tcPr>
            <w:tcW w:w="470" w:type="pct"/>
            <w:vAlign w:val="center"/>
          </w:tcPr>
          <w:p w14:paraId="32534C20" w14:textId="77777777" w:rsidR="000F3DE4" w:rsidRPr="00841835" w:rsidRDefault="000F3DE4" w:rsidP="00EE4E1A">
            <w:pPr>
              <w:pStyle w:val="TX-TableText"/>
              <w:jc w:val="center"/>
              <w:rPr>
                <w:color w:val="000000"/>
              </w:rPr>
            </w:pPr>
          </w:p>
        </w:tc>
      </w:tr>
      <w:tr w:rsidR="000F3DE4" w:rsidRPr="00841835" w14:paraId="73588992" w14:textId="77777777" w:rsidTr="00AC2D03">
        <w:trPr>
          <w:trHeight w:val="288"/>
        </w:trPr>
        <w:tc>
          <w:tcPr>
            <w:tcW w:w="1894" w:type="pct"/>
            <w:shd w:val="clear" w:color="auto" w:fill="auto"/>
            <w:noWrap/>
            <w:vAlign w:val="center"/>
            <w:hideMark/>
          </w:tcPr>
          <w:p w14:paraId="43719BF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4"/>
            <w:r>
              <w:rPr>
                <w:color w:val="000000"/>
              </w:rPr>
              <w:t>adults</w:t>
            </w:r>
            <w:commentRangeEnd w:id="324"/>
            <w:r w:rsidR="00FD63F4">
              <w:rPr>
                <w:rStyle w:val="CommentReference"/>
                <w:rFonts w:ascii="Calibri" w:eastAsia="Calibri" w:hAnsi="Calibri"/>
              </w:rPr>
              <w:commentReference w:id="324"/>
            </w:r>
            <w:r>
              <w:rPr>
                <w:color w:val="000000"/>
              </w:rPr>
              <w:t>)</w:t>
            </w:r>
          </w:p>
        </w:tc>
        <w:tc>
          <w:tcPr>
            <w:tcW w:w="490" w:type="pct"/>
            <w:shd w:val="clear" w:color="auto" w:fill="auto"/>
            <w:vAlign w:val="center"/>
            <w:hideMark/>
          </w:tcPr>
          <w:p w14:paraId="7878DEA4"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0235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7FC0275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9B317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692541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6B0019E" w14:textId="77777777" w:rsidR="000F3DE4" w:rsidRPr="00841835" w:rsidRDefault="000F3DE4" w:rsidP="00EE4E1A">
            <w:pPr>
              <w:pStyle w:val="TX-TableText"/>
              <w:jc w:val="center"/>
              <w:rPr>
                <w:color w:val="000000"/>
              </w:rPr>
            </w:pPr>
          </w:p>
        </w:tc>
        <w:tc>
          <w:tcPr>
            <w:tcW w:w="470" w:type="pct"/>
            <w:vAlign w:val="center"/>
          </w:tcPr>
          <w:p w14:paraId="493AE463" w14:textId="77777777" w:rsidR="000F3DE4" w:rsidRPr="00841835" w:rsidRDefault="000F3DE4" w:rsidP="00EE4E1A">
            <w:pPr>
              <w:pStyle w:val="TX-TableText"/>
              <w:jc w:val="center"/>
              <w:rPr>
                <w:color w:val="000000"/>
              </w:rPr>
            </w:pPr>
          </w:p>
        </w:tc>
      </w:tr>
      <w:tr w:rsidR="00D95EC7" w:rsidRPr="00D95EC7" w14:paraId="4782F946" w14:textId="77777777" w:rsidTr="00AC2D03">
        <w:trPr>
          <w:trHeight w:val="288"/>
        </w:trPr>
        <w:tc>
          <w:tcPr>
            <w:tcW w:w="5000" w:type="pct"/>
            <w:gridSpan w:val="12"/>
            <w:shd w:val="clear" w:color="000000" w:fill="DBE7F3"/>
            <w:vAlign w:val="center"/>
            <w:hideMark/>
          </w:tcPr>
          <w:p w14:paraId="26A29D8D" w14:textId="45D57ED5" w:rsidR="00D95EC7" w:rsidRPr="00D95EC7" w:rsidRDefault="00D95EC7" w:rsidP="00BF77D0">
            <w:pPr>
              <w:pStyle w:val="TH-TableHeading"/>
              <w:jc w:val="left"/>
              <w:rPr>
                <w:color w:val="auto"/>
              </w:rPr>
            </w:pPr>
            <w:r w:rsidRPr="00D95EC7">
              <w:rPr>
                <w:color w:val="auto"/>
              </w:rPr>
              <w:t>Depth of Poverty: Mean percent shortfall relative to the $1.25</w:t>
            </w:r>
            <w:r w:rsidR="0025623A">
              <w:rPr>
                <w:color w:val="auto"/>
              </w:rPr>
              <w:t xml:space="preserve"> per day</w:t>
            </w:r>
            <w:r w:rsidRPr="00D95EC7">
              <w:rPr>
                <w:color w:val="auto"/>
              </w:rPr>
              <w:t xml:space="preserve"> </w:t>
            </w:r>
            <w:r w:rsidR="00BF77D0">
              <w:rPr>
                <w:color w:val="auto"/>
              </w:rPr>
              <w:t xml:space="preserve">(2005 PPP) </w:t>
            </w:r>
            <w:r w:rsidRPr="00D95EC7">
              <w:rPr>
                <w:color w:val="auto"/>
              </w:rPr>
              <w:t>poverty line</w:t>
            </w:r>
            <w:r w:rsidR="00AC2D03">
              <w:rPr>
                <w:color w:val="auto"/>
              </w:rPr>
              <w:t xml:space="preserve"> </w:t>
            </w:r>
          </w:p>
        </w:tc>
      </w:tr>
      <w:tr w:rsidR="000F3DE4" w:rsidRPr="00841835" w14:paraId="008DCC09" w14:textId="77777777" w:rsidTr="00AC2D03">
        <w:trPr>
          <w:trHeight w:val="288"/>
        </w:trPr>
        <w:tc>
          <w:tcPr>
            <w:tcW w:w="1894" w:type="pct"/>
            <w:shd w:val="clear" w:color="auto" w:fill="auto"/>
            <w:vAlign w:val="center"/>
            <w:hideMark/>
          </w:tcPr>
          <w:p w14:paraId="06A1BE1C" w14:textId="70B7FF25" w:rsidR="000F3DE4" w:rsidRPr="00841835" w:rsidRDefault="000F3DE4" w:rsidP="00EE4E1A">
            <w:pPr>
              <w:pStyle w:val="TX-TableText"/>
            </w:pPr>
            <w:r w:rsidRPr="00841835">
              <w:t>Al</w:t>
            </w:r>
            <w:r w:rsidR="00AC2D03">
              <w:t>l h</w:t>
            </w:r>
            <w:r w:rsidRPr="00841835">
              <w:t>ouseholds</w:t>
            </w:r>
          </w:p>
        </w:tc>
        <w:tc>
          <w:tcPr>
            <w:tcW w:w="490" w:type="pct"/>
            <w:shd w:val="clear" w:color="auto" w:fill="auto"/>
            <w:vAlign w:val="center"/>
            <w:hideMark/>
          </w:tcPr>
          <w:p w14:paraId="0606FD2F" w14:textId="77777777" w:rsidR="000F3DE4" w:rsidRPr="00841835" w:rsidRDefault="000F3DE4" w:rsidP="00EE4E1A">
            <w:pPr>
              <w:pStyle w:val="TX-TableText"/>
              <w:jc w:val="center"/>
            </w:pPr>
          </w:p>
        </w:tc>
        <w:tc>
          <w:tcPr>
            <w:tcW w:w="444" w:type="pct"/>
            <w:gridSpan w:val="2"/>
            <w:shd w:val="clear" w:color="auto" w:fill="auto"/>
            <w:vAlign w:val="center"/>
            <w:hideMark/>
          </w:tcPr>
          <w:p w14:paraId="552BB2B7" w14:textId="77777777" w:rsidR="000F3DE4" w:rsidRPr="00841835" w:rsidRDefault="000F3DE4" w:rsidP="00EE4E1A">
            <w:pPr>
              <w:pStyle w:val="TX-TableText"/>
              <w:jc w:val="center"/>
            </w:pPr>
          </w:p>
        </w:tc>
        <w:tc>
          <w:tcPr>
            <w:tcW w:w="402" w:type="pct"/>
            <w:gridSpan w:val="2"/>
            <w:shd w:val="clear" w:color="auto" w:fill="auto"/>
            <w:vAlign w:val="center"/>
            <w:hideMark/>
          </w:tcPr>
          <w:p w14:paraId="0873EAA1" w14:textId="77777777" w:rsidR="000F3DE4" w:rsidRPr="00841835" w:rsidRDefault="000F3DE4" w:rsidP="00EE4E1A">
            <w:pPr>
              <w:pStyle w:val="TX-TableText"/>
              <w:jc w:val="center"/>
            </w:pPr>
          </w:p>
        </w:tc>
        <w:tc>
          <w:tcPr>
            <w:tcW w:w="401" w:type="pct"/>
            <w:gridSpan w:val="2"/>
            <w:shd w:val="clear" w:color="auto" w:fill="auto"/>
            <w:vAlign w:val="center"/>
            <w:hideMark/>
          </w:tcPr>
          <w:p w14:paraId="61FCD54A" w14:textId="77777777" w:rsidR="000F3DE4" w:rsidRPr="00841835" w:rsidRDefault="000F3DE4" w:rsidP="00EE4E1A">
            <w:pPr>
              <w:pStyle w:val="TX-TableText"/>
              <w:jc w:val="center"/>
            </w:pPr>
          </w:p>
        </w:tc>
        <w:tc>
          <w:tcPr>
            <w:tcW w:w="403" w:type="pct"/>
            <w:gridSpan w:val="2"/>
            <w:shd w:val="clear" w:color="auto" w:fill="auto"/>
            <w:vAlign w:val="center"/>
            <w:hideMark/>
          </w:tcPr>
          <w:p w14:paraId="3B8F5791" w14:textId="77777777" w:rsidR="000F3DE4" w:rsidRPr="00841835" w:rsidRDefault="000F3DE4" w:rsidP="00EE4E1A">
            <w:pPr>
              <w:pStyle w:val="TX-TableText"/>
              <w:jc w:val="center"/>
            </w:pPr>
          </w:p>
        </w:tc>
        <w:tc>
          <w:tcPr>
            <w:tcW w:w="497" w:type="pct"/>
            <w:shd w:val="clear" w:color="auto" w:fill="auto"/>
            <w:vAlign w:val="center"/>
            <w:hideMark/>
          </w:tcPr>
          <w:p w14:paraId="051F2DCC" w14:textId="77777777" w:rsidR="000F3DE4" w:rsidRPr="00841835" w:rsidRDefault="000F3DE4" w:rsidP="00EE4E1A">
            <w:pPr>
              <w:pStyle w:val="TX-TableText"/>
              <w:jc w:val="center"/>
            </w:pPr>
          </w:p>
        </w:tc>
        <w:tc>
          <w:tcPr>
            <w:tcW w:w="470" w:type="pct"/>
            <w:vAlign w:val="center"/>
          </w:tcPr>
          <w:p w14:paraId="182C8F9A" w14:textId="77777777" w:rsidR="000F3DE4" w:rsidRPr="00841835" w:rsidRDefault="000F3DE4" w:rsidP="00EE4E1A">
            <w:pPr>
              <w:pStyle w:val="TX-TableText"/>
              <w:jc w:val="center"/>
            </w:pPr>
          </w:p>
        </w:tc>
      </w:tr>
      <w:tr w:rsidR="000F3DE4" w:rsidRPr="00841835" w14:paraId="621870A7" w14:textId="77777777" w:rsidTr="00AC2D03">
        <w:trPr>
          <w:trHeight w:val="288"/>
        </w:trPr>
        <w:tc>
          <w:tcPr>
            <w:tcW w:w="1894" w:type="pct"/>
            <w:shd w:val="clear" w:color="auto" w:fill="auto"/>
            <w:vAlign w:val="center"/>
            <w:hideMark/>
          </w:tcPr>
          <w:p w14:paraId="5AD91483"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54F4DBFA"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A7EAD3"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4E874C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4D58F4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FE6501D"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019C40BB" w14:textId="77777777" w:rsidR="000F3DE4" w:rsidRPr="00841835" w:rsidRDefault="000F3DE4" w:rsidP="00EE4E1A">
            <w:pPr>
              <w:pStyle w:val="TX-TableText"/>
              <w:jc w:val="center"/>
              <w:rPr>
                <w:color w:val="000000"/>
              </w:rPr>
            </w:pPr>
          </w:p>
        </w:tc>
        <w:tc>
          <w:tcPr>
            <w:tcW w:w="470" w:type="pct"/>
            <w:vAlign w:val="center"/>
          </w:tcPr>
          <w:p w14:paraId="626BF164" w14:textId="77777777" w:rsidR="000F3DE4" w:rsidRPr="00841835" w:rsidRDefault="000F3DE4" w:rsidP="00EE4E1A">
            <w:pPr>
              <w:pStyle w:val="TX-TableText"/>
              <w:jc w:val="center"/>
              <w:rPr>
                <w:color w:val="000000"/>
              </w:rPr>
            </w:pPr>
          </w:p>
        </w:tc>
      </w:tr>
      <w:tr w:rsidR="000F3DE4" w:rsidRPr="00841835" w14:paraId="0B126551" w14:textId="77777777" w:rsidTr="00AC2D03">
        <w:trPr>
          <w:trHeight w:val="288"/>
        </w:trPr>
        <w:tc>
          <w:tcPr>
            <w:tcW w:w="1894" w:type="pct"/>
            <w:shd w:val="clear" w:color="auto" w:fill="auto"/>
            <w:vAlign w:val="center"/>
            <w:hideMark/>
          </w:tcPr>
          <w:p w14:paraId="5EA6AE7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3B80692B"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84F71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AB6EF3F"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7051A6E"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29D3BFEF"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B7702B9" w14:textId="77777777" w:rsidR="000F3DE4" w:rsidRPr="00841835" w:rsidRDefault="000F3DE4" w:rsidP="00EE4E1A">
            <w:pPr>
              <w:pStyle w:val="TX-TableText"/>
              <w:jc w:val="center"/>
              <w:rPr>
                <w:color w:val="000000"/>
              </w:rPr>
            </w:pPr>
          </w:p>
        </w:tc>
        <w:tc>
          <w:tcPr>
            <w:tcW w:w="470" w:type="pct"/>
            <w:vAlign w:val="center"/>
          </w:tcPr>
          <w:p w14:paraId="5FB0574F" w14:textId="77777777" w:rsidR="000F3DE4" w:rsidRPr="00841835" w:rsidRDefault="000F3DE4" w:rsidP="00EE4E1A">
            <w:pPr>
              <w:pStyle w:val="TX-TableText"/>
              <w:jc w:val="center"/>
              <w:rPr>
                <w:color w:val="000000"/>
              </w:rPr>
            </w:pPr>
          </w:p>
        </w:tc>
      </w:tr>
      <w:tr w:rsidR="000F3DE4" w:rsidRPr="00841835" w14:paraId="373418DA" w14:textId="77777777" w:rsidTr="00AC2D03">
        <w:trPr>
          <w:trHeight w:val="288"/>
        </w:trPr>
        <w:tc>
          <w:tcPr>
            <w:tcW w:w="1894" w:type="pct"/>
            <w:shd w:val="clear" w:color="auto" w:fill="auto"/>
            <w:vAlign w:val="center"/>
            <w:hideMark/>
          </w:tcPr>
          <w:p w14:paraId="5BC59251"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58B089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1D64B0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509E74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37FB239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890D4DC"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742CB93" w14:textId="77777777" w:rsidR="000F3DE4" w:rsidRPr="00841835" w:rsidRDefault="000F3DE4" w:rsidP="00EE4E1A">
            <w:pPr>
              <w:pStyle w:val="TX-TableText"/>
              <w:jc w:val="center"/>
              <w:rPr>
                <w:color w:val="000000"/>
              </w:rPr>
            </w:pPr>
          </w:p>
        </w:tc>
        <w:tc>
          <w:tcPr>
            <w:tcW w:w="470" w:type="pct"/>
            <w:vAlign w:val="center"/>
          </w:tcPr>
          <w:p w14:paraId="48887D1A" w14:textId="77777777" w:rsidR="000F3DE4" w:rsidRPr="00841835" w:rsidRDefault="000F3DE4" w:rsidP="00EE4E1A">
            <w:pPr>
              <w:pStyle w:val="TX-TableText"/>
              <w:jc w:val="center"/>
              <w:rPr>
                <w:color w:val="000000"/>
              </w:rPr>
            </w:pPr>
          </w:p>
        </w:tc>
      </w:tr>
      <w:tr w:rsidR="000F3DE4" w:rsidRPr="00841835" w14:paraId="7198BE16" w14:textId="77777777" w:rsidTr="00AC2D03">
        <w:trPr>
          <w:trHeight w:val="288"/>
        </w:trPr>
        <w:tc>
          <w:tcPr>
            <w:tcW w:w="1894" w:type="pct"/>
            <w:shd w:val="clear" w:color="auto" w:fill="auto"/>
            <w:noWrap/>
            <w:vAlign w:val="center"/>
            <w:hideMark/>
          </w:tcPr>
          <w:p w14:paraId="64AA24D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5"/>
            <w:r>
              <w:rPr>
                <w:color w:val="000000"/>
              </w:rPr>
              <w:t>adults</w:t>
            </w:r>
            <w:commentRangeEnd w:id="325"/>
            <w:r w:rsidR="00FD63F4">
              <w:rPr>
                <w:rStyle w:val="CommentReference"/>
                <w:rFonts w:ascii="Calibri" w:eastAsia="Calibri" w:hAnsi="Calibri"/>
              </w:rPr>
              <w:commentReference w:id="325"/>
            </w:r>
            <w:r>
              <w:rPr>
                <w:color w:val="000000"/>
              </w:rPr>
              <w:t>)</w:t>
            </w:r>
          </w:p>
        </w:tc>
        <w:tc>
          <w:tcPr>
            <w:tcW w:w="490" w:type="pct"/>
            <w:shd w:val="clear" w:color="auto" w:fill="auto"/>
            <w:vAlign w:val="center"/>
            <w:hideMark/>
          </w:tcPr>
          <w:p w14:paraId="6E53DDB6"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26D83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E51436E"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E94C59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C6D7B56"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6F217CB6" w14:textId="77777777" w:rsidR="000F3DE4" w:rsidRPr="00841835" w:rsidRDefault="000F3DE4" w:rsidP="00EE4E1A">
            <w:pPr>
              <w:pStyle w:val="TX-TableText"/>
              <w:jc w:val="center"/>
              <w:rPr>
                <w:color w:val="000000"/>
              </w:rPr>
            </w:pPr>
          </w:p>
        </w:tc>
        <w:tc>
          <w:tcPr>
            <w:tcW w:w="470" w:type="pct"/>
            <w:vAlign w:val="center"/>
          </w:tcPr>
          <w:p w14:paraId="72BA5696" w14:textId="77777777" w:rsidR="000F3DE4" w:rsidRPr="00841835" w:rsidRDefault="000F3DE4" w:rsidP="00EE4E1A">
            <w:pPr>
              <w:pStyle w:val="TX-TableText"/>
              <w:jc w:val="center"/>
              <w:rPr>
                <w:color w:val="000000"/>
              </w:rPr>
            </w:pPr>
          </w:p>
        </w:tc>
      </w:tr>
      <w:tr w:rsidR="00D95EC7" w:rsidRPr="00D95EC7" w14:paraId="11B7A2B5" w14:textId="77777777" w:rsidTr="00AC2D03">
        <w:trPr>
          <w:trHeight w:val="288"/>
        </w:trPr>
        <w:tc>
          <w:tcPr>
            <w:tcW w:w="5000" w:type="pct"/>
            <w:gridSpan w:val="12"/>
            <w:shd w:val="clear" w:color="000000" w:fill="DBE7F3"/>
            <w:vAlign w:val="center"/>
            <w:hideMark/>
          </w:tcPr>
          <w:p w14:paraId="0BC14D1A" w14:textId="77777777" w:rsidR="00D95EC7" w:rsidRPr="00D95EC7" w:rsidRDefault="00B84525" w:rsidP="00EE4E1A">
            <w:pPr>
              <w:pStyle w:val="TH-TableHeading"/>
              <w:jc w:val="left"/>
              <w:rPr>
                <w:color w:val="auto"/>
              </w:rPr>
            </w:pPr>
            <w:r w:rsidRPr="00794449">
              <w:rPr>
                <w:color w:val="auto"/>
              </w:rPr>
              <w:t>Percent of women achieving adequacy on Women</w:t>
            </w:r>
            <w:r>
              <w:rPr>
                <w:color w:val="auto"/>
              </w:rPr>
              <w:t>’</w:t>
            </w:r>
            <w:r w:rsidRPr="00794449">
              <w:rPr>
                <w:color w:val="auto"/>
              </w:rPr>
              <w:t>s Empowerment in Agriculture Index</w:t>
            </w:r>
            <w:r>
              <w:rPr>
                <w:color w:val="auto"/>
              </w:rPr>
              <w:br/>
              <w:t>I</w:t>
            </w:r>
            <w:r w:rsidRPr="00794449">
              <w:rPr>
                <w:color w:val="auto"/>
              </w:rPr>
              <w:t>ndicators</w:t>
            </w:r>
            <w:r w:rsidRPr="00D95EC7" w:rsidDel="00B84525">
              <w:rPr>
                <w:color w:val="auto"/>
              </w:rPr>
              <w:t xml:space="preserve"> </w:t>
            </w:r>
            <w:r w:rsidR="00D95EC7" w:rsidRPr="00D95EC7">
              <w:rPr>
                <w:color w:val="auto"/>
                <w:vertAlign w:val="superscript"/>
              </w:rPr>
              <w:t>2</w:t>
            </w:r>
          </w:p>
        </w:tc>
      </w:tr>
      <w:tr w:rsidR="000F3DE4" w:rsidRPr="00841835" w14:paraId="75DB9F66" w14:textId="77777777" w:rsidTr="00AC2D03">
        <w:trPr>
          <w:trHeight w:val="288"/>
        </w:trPr>
        <w:tc>
          <w:tcPr>
            <w:tcW w:w="1894" w:type="pct"/>
            <w:shd w:val="clear" w:color="auto" w:fill="auto"/>
            <w:vAlign w:val="center"/>
            <w:hideMark/>
          </w:tcPr>
          <w:p w14:paraId="4CE9BF70" w14:textId="77777777" w:rsidR="000F3DE4" w:rsidRPr="00841835" w:rsidRDefault="000F3DE4" w:rsidP="00EE4E1A">
            <w:pPr>
              <w:pStyle w:val="TX-TableText"/>
              <w:ind w:left="270"/>
            </w:pPr>
            <w:r w:rsidRPr="00841835">
              <w:t>Input in productive decisions</w:t>
            </w:r>
          </w:p>
        </w:tc>
        <w:tc>
          <w:tcPr>
            <w:tcW w:w="490" w:type="pct"/>
            <w:shd w:val="clear" w:color="auto" w:fill="auto"/>
            <w:vAlign w:val="center"/>
            <w:hideMark/>
          </w:tcPr>
          <w:p w14:paraId="3E6202AE" w14:textId="77777777" w:rsidR="000F3DE4" w:rsidRPr="00841835" w:rsidRDefault="000F3DE4" w:rsidP="00EE4E1A">
            <w:pPr>
              <w:pStyle w:val="TX-TableText"/>
              <w:jc w:val="center"/>
            </w:pPr>
          </w:p>
        </w:tc>
        <w:tc>
          <w:tcPr>
            <w:tcW w:w="444" w:type="pct"/>
            <w:gridSpan w:val="2"/>
            <w:shd w:val="clear" w:color="auto" w:fill="auto"/>
            <w:vAlign w:val="center"/>
            <w:hideMark/>
          </w:tcPr>
          <w:p w14:paraId="510DA2A1" w14:textId="77777777" w:rsidR="000F3DE4" w:rsidRPr="00841835" w:rsidRDefault="000F3DE4" w:rsidP="00EE4E1A">
            <w:pPr>
              <w:pStyle w:val="TX-TableText"/>
              <w:jc w:val="center"/>
            </w:pPr>
          </w:p>
        </w:tc>
        <w:tc>
          <w:tcPr>
            <w:tcW w:w="402" w:type="pct"/>
            <w:gridSpan w:val="2"/>
            <w:shd w:val="clear" w:color="auto" w:fill="auto"/>
            <w:vAlign w:val="center"/>
            <w:hideMark/>
          </w:tcPr>
          <w:p w14:paraId="1324D707" w14:textId="77777777" w:rsidR="000F3DE4" w:rsidRPr="00841835" w:rsidRDefault="000F3DE4" w:rsidP="00EE4E1A">
            <w:pPr>
              <w:pStyle w:val="TX-TableText"/>
              <w:jc w:val="center"/>
            </w:pPr>
          </w:p>
        </w:tc>
        <w:tc>
          <w:tcPr>
            <w:tcW w:w="401" w:type="pct"/>
            <w:gridSpan w:val="2"/>
            <w:shd w:val="clear" w:color="auto" w:fill="auto"/>
            <w:vAlign w:val="center"/>
            <w:hideMark/>
          </w:tcPr>
          <w:p w14:paraId="0759E789" w14:textId="77777777" w:rsidR="000F3DE4" w:rsidRPr="00841835" w:rsidRDefault="000F3DE4" w:rsidP="00EE4E1A">
            <w:pPr>
              <w:pStyle w:val="TX-TableText"/>
              <w:jc w:val="center"/>
            </w:pPr>
          </w:p>
        </w:tc>
        <w:tc>
          <w:tcPr>
            <w:tcW w:w="403" w:type="pct"/>
            <w:gridSpan w:val="2"/>
            <w:shd w:val="clear" w:color="auto" w:fill="auto"/>
            <w:vAlign w:val="center"/>
            <w:hideMark/>
          </w:tcPr>
          <w:p w14:paraId="1F142AE5" w14:textId="77777777" w:rsidR="000F3DE4" w:rsidRPr="00841835" w:rsidRDefault="000F3DE4" w:rsidP="00EE4E1A">
            <w:pPr>
              <w:pStyle w:val="TX-TableText"/>
              <w:jc w:val="center"/>
            </w:pPr>
          </w:p>
        </w:tc>
        <w:tc>
          <w:tcPr>
            <w:tcW w:w="497" w:type="pct"/>
            <w:shd w:val="clear" w:color="auto" w:fill="auto"/>
            <w:vAlign w:val="center"/>
            <w:hideMark/>
          </w:tcPr>
          <w:p w14:paraId="63BE488A" w14:textId="77777777" w:rsidR="000F3DE4" w:rsidRPr="00841835" w:rsidRDefault="000F3DE4" w:rsidP="00EE4E1A">
            <w:pPr>
              <w:pStyle w:val="TX-TableText"/>
              <w:jc w:val="center"/>
            </w:pPr>
          </w:p>
        </w:tc>
        <w:tc>
          <w:tcPr>
            <w:tcW w:w="470" w:type="pct"/>
            <w:vAlign w:val="center"/>
          </w:tcPr>
          <w:p w14:paraId="15F1BC90" w14:textId="77777777" w:rsidR="000F3DE4" w:rsidRPr="00841835" w:rsidRDefault="000F3DE4" w:rsidP="00EE4E1A">
            <w:pPr>
              <w:pStyle w:val="TX-TableText"/>
              <w:jc w:val="center"/>
            </w:pPr>
          </w:p>
        </w:tc>
      </w:tr>
      <w:tr w:rsidR="001D3148" w:rsidRPr="00841835" w14:paraId="5055107E" w14:textId="77777777" w:rsidTr="00AC2D03">
        <w:trPr>
          <w:trHeight w:val="288"/>
        </w:trPr>
        <w:tc>
          <w:tcPr>
            <w:tcW w:w="1894" w:type="pct"/>
            <w:shd w:val="clear" w:color="auto" w:fill="auto"/>
            <w:vAlign w:val="center"/>
            <w:hideMark/>
          </w:tcPr>
          <w:p w14:paraId="057F0A03" w14:textId="77777777" w:rsidR="001D3148" w:rsidRPr="00841835" w:rsidRDefault="001D3148" w:rsidP="00EE4E1A">
            <w:pPr>
              <w:pStyle w:val="TX-TableText"/>
              <w:ind w:left="270"/>
            </w:pPr>
            <w:r w:rsidRPr="00841835">
              <w:t>Autonomy in production</w:t>
            </w:r>
          </w:p>
        </w:tc>
        <w:tc>
          <w:tcPr>
            <w:tcW w:w="490" w:type="pct"/>
            <w:shd w:val="clear" w:color="auto" w:fill="auto"/>
            <w:vAlign w:val="center"/>
            <w:hideMark/>
          </w:tcPr>
          <w:p w14:paraId="75AFD59A" w14:textId="77777777" w:rsidR="001D3148" w:rsidRPr="00841835" w:rsidRDefault="001D3148" w:rsidP="00EE4E1A">
            <w:pPr>
              <w:pStyle w:val="TX-TableText"/>
              <w:jc w:val="center"/>
            </w:pPr>
            <w:r>
              <w:rPr>
                <w:color w:val="000000"/>
              </w:rPr>
              <w:t>n/a</w:t>
            </w:r>
          </w:p>
        </w:tc>
        <w:tc>
          <w:tcPr>
            <w:tcW w:w="444" w:type="pct"/>
            <w:gridSpan w:val="2"/>
            <w:shd w:val="clear" w:color="auto" w:fill="auto"/>
            <w:vAlign w:val="center"/>
            <w:hideMark/>
          </w:tcPr>
          <w:p w14:paraId="75A25DD8" w14:textId="77777777" w:rsidR="001D3148" w:rsidRPr="00841835" w:rsidRDefault="001D3148" w:rsidP="00EE4E1A">
            <w:pPr>
              <w:pStyle w:val="TX-TableText"/>
              <w:jc w:val="center"/>
            </w:pPr>
            <w:r>
              <w:rPr>
                <w:color w:val="000000"/>
              </w:rPr>
              <w:t>n/a</w:t>
            </w:r>
          </w:p>
        </w:tc>
        <w:tc>
          <w:tcPr>
            <w:tcW w:w="402" w:type="pct"/>
            <w:gridSpan w:val="2"/>
            <w:shd w:val="clear" w:color="auto" w:fill="auto"/>
            <w:vAlign w:val="center"/>
            <w:hideMark/>
          </w:tcPr>
          <w:p w14:paraId="70F70CB2" w14:textId="77777777" w:rsidR="001D3148" w:rsidRPr="00841835" w:rsidRDefault="001D3148" w:rsidP="00EE4E1A">
            <w:pPr>
              <w:pStyle w:val="TX-TableText"/>
              <w:jc w:val="center"/>
            </w:pPr>
            <w:r>
              <w:rPr>
                <w:color w:val="000000"/>
              </w:rPr>
              <w:t>n/a</w:t>
            </w:r>
          </w:p>
        </w:tc>
        <w:tc>
          <w:tcPr>
            <w:tcW w:w="401" w:type="pct"/>
            <w:gridSpan w:val="2"/>
            <w:shd w:val="clear" w:color="auto" w:fill="auto"/>
            <w:vAlign w:val="center"/>
            <w:hideMark/>
          </w:tcPr>
          <w:p w14:paraId="50AEF1CA" w14:textId="77777777" w:rsidR="001D3148" w:rsidRPr="00841835" w:rsidRDefault="001D3148" w:rsidP="00EE4E1A">
            <w:pPr>
              <w:pStyle w:val="TX-TableText"/>
              <w:jc w:val="center"/>
            </w:pPr>
            <w:r>
              <w:rPr>
                <w:color w:val="000000"/>
              </w:rPr>
              <w:t>n/a</w:t>
            </w:r>
          </w:p>
        </w:tc>
        <w:tc>
          <w:tcPr>
            <w:tcW w:w="403" w:type="pct"/>
            <w:gridSpan w:val="2"/>
            <w:shd w:val="clear" w:color="auto" w:fill="auto"/>
            <w:vAlign w:val="center"/>
            <w:hideMark/>
          </w:tcPr>
          <w:p w14:paraId="627EA63A" w14:textId="77777777" w:rsidR="001D3148" w:rsidRPr="00841835" w:rsidRDefault="001D3148" w:rsidP="00EE4E1A">
            <w:pPr>
              <w:pStyle w:val="TX-TableText"/>
              <w:jc w:val="center"/>
            </w:pPr>
            <w:r>
              <w:rPr>
                <w:color w:val="000000"/>
              </w:rPr>
              <w:t>n/a</w:t>
            </w:r>
          </w:p>
        </w:tc>
        <w:tc>
          <w:tcPr>
            <w:tcW w:w="497" w:type="pct"/>
            <w:shd w:val="clear" w:color="auto" w:fill="auto"/>
            <w:vAlign w:val="center"/>
            <w:hideMark/>
          </w:tcPr>
          <w:p w14:paraId="2FBBE2BA" w14:textId="77777777" w:rsidR="001D3148" w:rsidRPr="00841835" w:rsidRDefault="001D3148" w:rsidP="00EE4E1A">
            <w:pPr>
              <w:pStyle w:val="TX-TableText"/>
              <w:jc w:val="center"/>
            </w:pPr>
            <w:r>
              <w:rPr>
                <w:color w:val="000000"/>
              </w:rPr>
              <w:t>n/a</w:t>
            </w:r>
          </w:p>
        </w:tc>
        <w:tc>
          <w:tcPr>
            <w:tcW w:w="470" w:type="pct"/>
            <w:vAlign w:val="center"/>
          </w:tcPr>
          <w:p w14:paraId="55F5C360" w14:textId="77777777" w:rsidR="001D3148" w:rsidRPr="00841835" w:rsidRDefault="001D3148" w:rsidP="00EE4E1A">
            <w:pPr>
              <w:pStyle w:val="TX-TableText"/>
              <w:jc w:val="center"/>
            </w:pPr>
          </w:p>
        </w:tc>
      </w:tr>
      <w:tr w:rsidR="000F3DE4" w:rsidRPr="00841835" w14:paraId="7D3ED141" w14:textId="77777777" w:rsidTr="00AC2D03">
        <w:trPr>
          <w:trHeight w:val="288"/>
        </w:trPr>
        <w:tc>
          <w:tcPr>
            <w:tcW w:w="1894" w:type="pct"/>
            <w:shd w:val="clear" w:color="auto" w:fill="auto"/>
            <w:vAlign w:val="center"/>
            <w:hideMark/>
          </w:tcPr>
          <w:p w14:paraId="6A668AB6" w14:textId="77777777" w:rsidR="000F3DE4" w:rsidRPr="00841835" w:rsidRDefault="000F3DE4" w:rsidP="00EE4E1A">
            <w:pPr>
              <w:pStyle w:val="TX-TableText"/>
              <w:ind w:left="270"/>
            </w:pPr>
            <w:r w:rsidRPr="00841835">
              <w:t>Ownership of assets</w:t>
            </w:r>
          </w:p>
        </w:tc>
        <w:tc>
          <w:tcPr>
            <w:tcW w:w="490" w:type="pct"/>
            <w:shd w:val="clear" w:color="auto" w:fill="auto"/>
            <w:vAlign w:val="center"/>
            <w:hideMark/>
          </w:tcPr>
          <w:p w14:paraId="7AE45941" w14:textId="77777777" w:rsidR="000F3DE4" w:rsidRPr="00841835" w:rsidRDefault="000F3DE4" w:rsidP="00EE4E1A">
            <w:pPr>
              <w:pStyle w:val="TX-TableText"/>
              <w:jc w:val="center"/>
            </w:pPr>
          </w:p>
        </w:tc>
        <w:tc>
          <w:tcPr>
            <w:tcW w:w="444" w:type="pct"/>
            <w:gridSpan w:val="2"/>
            <w:shd w:val="clear" w:color="auto" w:fill="auto"/>
            <w:vAlign w:val="center"/>
            <w:hideMark/>
          </w:tcPr>
          <w:p w14:paraId="25411D75" w14:textId="77777777" w:rsidR="000F3DE4" w:rsidRPr="00841835" w:rsidRDefault="000F3DE4" w:rsidP="00EE4E1A">
            <w:pPr>
              <w:pStyle w:val="TX-TableText"/>
              <w:jc w:val="center"/>
            </w:pPr>
          </w:p>
        </w:tc>
        <w:tc>
          <w:tcPr>
            <w:tcW w:w="402" w:type="pct"/>
            <w:gridSpan w:val="2"/>
            <w:shd w:val="clear" w:color="auto" w:fill="auto"/>
            <w:vAlign w:val="center"/>
            <w:hideMark/>
          </w:tcPr>
          <w:p w14:paraId="4E13DB4F" w14:textId="77777777" w:rsidR="000F3DE4" w:rsidRPr="00841835" w:rsidRDefault="000F3DE4" w:rsidP="00EE4E1A">
            <w:pPr>
              <w:pStyle w:val="TX-TableText"/>
              <w:jc w:val="center"/>
            </w:pPr>
          </w:p>
        </w:tc>
        <w:tc>
          <w:tcPr>
            <w:tcW w:w="401" w:type="pct"/>
            <w:gridSpan w:val="2"/>
            <w:shd w:val="clear" w:color="auto" w:fill="auto"/>
            <w:vAlign w:val="center"/>
            <w:hideMark/>
          </w:tcPr>
          <w:p w14:paraId="6AD13C50" w14:textId="77777777" w:rsidR="000F3DE4" w:rsidRPr="00841835" w:rsidRDefault="000F3DE4" w:rsidP="00EE4E1A">
            <w:pPr>
              <w:pStyle w:val="TX-TableText"/>
              <w:jc w:val="center"/>
            </w:pPr>
          </w:p>
        </w:tc>
        <w:tc>
          <w:tcPr>
            <w:tcW w:w="403" w:type="pct"/>
            <w:gridSpan w:val="2"/>
            <w:shd w:val="clear" w:color="auto" w:fill="auto"/>
            <w:vAlign w:val="center"/>
            <w:hideMark/>
          </w:tcPr>
          <w:p w14:paraId="7803C85D" w14:textId="77777777" w:rsidR="000F3DE4" w:rsidRPr="00841835" w:rsidRDefault="000F3DE4" w:rsidP="00EE4E1A">
            <w:pPr>
              <w:pStyle w:val="TX-TableText"/>
              <w:jc w:val="center"/>
            </w:pPr>
          </w:p>
        </w:tc>
        <w:tc>
          <w:tcPr>
            <w:tcW w:w="497" w:type="pct"/>
            <w:shd w:val="clear" w:color="auto" w:fill="auto"/>
            <w:vAlign w:val="center"/>
            <w:hideMark/>
          </w:tcPr>
          <w:p w14:paraId="442A8900" w14:textId="77777777" w:rsidR="000F3DE4" w:rsidRPr="00841835" w:rsidRDefault="000F3DE4" w:rsidP="00EE4E1A">
            <w:pPr>
              <w:pStyle w:val="TX-TableText"/>
              <w:jc w:val="center"/>
            </w:pPr>
          </w:p>
        </w:tc>
        <w:tc>
          <w:tcPr>
            <w:tcW w:w="470" w:type="pct"/>
            <w:vAlign w:val="center"/>
          </w:tcPr>
          <w:p w14:paraId="2ED6B086" w14:textId="77777777" w:rsidR="000F3DE4" w:rsidRPr="00841835" w:rsidRDefault="000F3DE4" w:rsidP="00EE4E1A">
            <w:pPr>
              <w:pStyle w:val="TX-TableText"/>
              <w:jc w:val="center"/>
            </w:pPr>
          </w:p>
        </w:tc>
      </w:tr>
      <w:tr w:rsidR="000F3DE4" w:rsidRPr="00841835" w14:paraId="7DFF0332" w14:textId="77777777" w:rsidTr="00AC2D03">
        <w:trPr>
          <w:trHeight w:val="288"/>
        </w:trPr>
        <w:tc>
          <w:tcPr>
            <w:tcW w:w="1894" w:type="pct"/>
            <w:shd w:val="clear" w:color="auto" w:fill="auto"/>
            <w:vAlign w:val="center"/>
            <w:hideMark/>
          </w:tcPr>
          <w:p w14:paraId="6DEE9CE0" w14:textId="77777777" w:rsidR="000F3DE4" w:rsidRPr="00841835" w:rsidRDefault="000F3DE4" w:rsidP="00EE4E1A">
            <w:pPr>
              <w:pStyle w:val="TX-TableText"/>
              <w:ind w:left="270"/>
            </w:pPr>
            <w:r w:rsidRPr="00841835">
              <w:t>Purchase, sale or transfer of assets</w:t>
            </w:r>
          </w:p>
        </w:tc>
        <w:tc>
          <w:tcPr>
            <w:tcW w:w="490" w:type="pct"/>
            <w:shd w:val="clear" w:color="auto" w:fill="auto"/>
            <w:vAlign w:val="center"/>
            <w:hideMark/>
          </w:tcPr>
          <w:p w14:paraId="76053DB9" w14:textId="77777777" w:rsidR="000F3DE4" w:rsidRPr="00841835" w:rsidRDefault="000F3DE4" w:rsidP="00EE4E1A">
            <w:pPr>
              <w:pStyle w:val="TX-TableText"/>
              <w:jc w:val="center"/>
            </w:pPr>
          </w:p>
        </w:tc>
        <w:tc>
          <w:tcPr>
            <w:tcW w:w="444" w:type="pct"/>
            <w:gridSpan w:val="2"/>
            <w:shd w:val="clear" w:color="auto" w:fill="auto"/>
            <w:vAlign w:val="center"/>
            <w:hideMark/>
          </w:tcPr>
          <w:p w14:paraId="421DE841" w14:textId="77777777" w:rsidR="000F3DE4" w:rsidRPr="00841835" w:rsidRDefault="000F3DE4" w:rsidP="00EE4E1A">
            <w:pPr>
              <w:pStyle w:val="TX-TableText"/>
              <w:jc w:val="center"/>
            </w:pPr>
          </w:p>
        </w:tc>
        <w:tc>
          <w:tcPr>
            <w:tcW w:w="402" w:type="pct"/>
            <w:gridSpan w:val="2"/>
            <w:shd w:val="clear" w:color="auto" w:fill="auto"/>
            <w:vAlign w:val="center"/>
            <w:hideMark/>
          </w:tcPr>
          <w:p w14:paraId="1063DDCF" w14:textId="77777777" w:rsidR="000F3DE4" w:rsidRPr="00841835" w:rsidRDefault="000F3DE4" w:rsidP="00EE4E1A">
            <w:pPr>
              <w:pStyle w:val="TX-TableText"/>
              <w:jc w:val="center"/>
            </w:pPr>
          </w:p>
        </w:tc>
        <w:tc>
          <w:tcPr>
            <w:tcW w:w="401" w:type="pct"/>
            <w:gridSpan w:val="2"/>
            <w:shd w:val="clear" w:color="auto" w:fill="auto"/>
            <w:vAlign w:val="center"/>
            <w:hideMark/>
          </w:tcPr>
          <w:p w14:paraId="6240F9A8" w14:textId="77777777" w:rsidR="000F3DE4" w:rsidRPr="00841835" w:rsidRDefault="000F3DE4" w:rsidP="00EE4E1A">
            <w:pPr>
              <w:pStyle w:val="TX-TableText"/>
              <w:jc w:val="center"/>
            </w:pPr>
          </w:p>
        </w:tc>
        <w:tc>
          <w:tcPr>
            <w:tcW w:w="403" w:type="pct"/>
            <w:gridSpan w:val="2"/>
            <w:shd w:val="clear" w:color="auto" w:fill="auto"/>
            <w:vAlign w:val="center"/>
            <w:hideMark/>
          </w:tcPr>
          <w:p w14:paraId="71B6895B" w14:textId="77777777" w:rsidR="000F3DE4" w:rsidRPr="00841835" w:rsidRDefault="000F3DE4" w:rsidP="00EE4E1A">
            <w:pPr>
              <w:pStyle w:val="TX-TableText"/>
              <w:jc w:val="center"/>
            </w:pPr>
          </w:p>
        </w:tc>
        <w:tc>
          <w:tcPr>
            <w:tcW w:w="497" w:type="pct"/>
            <w:shd w:val="clear" w:color="auto" w:fill="auto"/>
            <w:vAlign w:val="center"/>
            <w:hideMark/>
          </w:tcPr>
          <w:p w14:paraId="02C05469" w14:textId="77777777" w:rsidR="000F3DE4" w:rsidRPr="00841835" w:rsidRDefault="000F3DE4" w:rsidP="00EE4E1A">
            <w:pPr>
              <w:pStyle w:val="TX-TableText"/>
              <w:jc w:val="center"/>
            </w:pPr>
          </w:p>
        </w:tc>
        <w:tc>
          <w:tcPr>
            <w:tcW w:w="470" w:type="pct"/>
            <w:vAlign w:val="center"/>
          </w:tcPr>
          <w:p w14:paraId="2772E66F" w14:textId="77777777" w:rsidR="000F3DE4" w:rsidRPr="00841835" w:rsidRDefault="000F3DE4" w:rsidP="00EE4E1A">
            <w:pPr>
              <w:pStyle w:val="TX-TableText"/>
              <w:jc w:val="center"/>
            </w:pPr>
          </w:p>
        </w:tc>
      </w:tr>
      <w:tr w:rsidR="000F3DE4" w:rsidRPr="00841835" w14:paraId="4578AE8D" w14:textId="77777777" w:rsidTr="00AC2D03">
        <w:trPr>
          <w:trHeight w:val="288"/>
        </w:trPr>
        <w:tc>
          <w:tcPr>
            <w:tcW w:w="1894" w:type="pct"/>
            <w:shd w:val="clear" w:color="auto" w:fill="auto"/>
            <w:vAlign w:val="center"/>
            <w:hideMark/>
          </w:tcPr>
          <w:p w14:paraId="3B2A81F6" w14:textId="77777777" w:rsidR="000F3DE4" w:rsidRPr="00841835" w:rsidRDefault="000F3DE4" w:rsidP="00EE4E1A">
            <w:pPr>
              <w:pStyle w:val="TX-TableText"/>
              <w:ind w:left="270"/>
            </w:pPr>
            <w:r w:rsidRPr="00841835">
              <w:t>Access to and decisions on credit</w:t>
            </w:r>
          </w:p>
        </w:tc>
        <w:tc>
          <w:tcPr>
            <w:tcW w:w="490" w:type="pct"/>
            <w:shd w:val="clear" w:color="auto" w:fill="auto"/>
            <w:vAlign w:val="center"/>
            <w:hideMark/>
          </w:tcPr>
          <w:p w14:paraId="68C88A50" w14:textId="77777777" w:rsidR="000F3DE4" w:rsidRPr="00841835" w:rsidRDefault="000F3DE4" w:rsidP="00EE4E1A">
            <w:pPr>
              <w:pStyle w:val="TX-TableText"/>
              <w:jc w:val="center"/>
            </w:pPr>
          </w:p>
        </w:tc>
        <w:tc>
          <w:tcPr>
            <w:tcW w:w="444" w:type="pct"/>
            <w:gridSpan w:val="2"/>
            <w:shd w:val="clear" w:color="auto" w:fill="auto"/>
            <w:vAlign w:val="center"/>
            <w:hideMark/>
          </w:tcPr>
          <w:p w14:paraId="706F17FE" w14:textId="77777777" w:rsidR="000F3DE4" w:rsidRPr="00841835" w:rsidRDefault="000F3DE4" w:rsidP="00EE4E1A">
            <w:pPr>
              <w:pStyle w:val="TX-TableText"/>
              <w:jc w:val="center"/>
            </w:pPr>
          </w:p>
        </w:tc>
        <w:tc>
          <w:tcPr>
            <w:tcW w:w="402" w:type="pct"/>
            <w:gridSpan w:val="2"/>
            <w:shd w:val="clear" w:color="auto" w:fill="auto"/>
            <w:vAlign w:val="center"/>
            <w:hideMark/>
          </w:tcPr>
          <w:p w14:paraId="70F871EB" w14:textId="77777777" w:rsidR="000F3DE4" w:rsidRPr="00841835" w:rsidRDefault="000F3DE4" w:rsidP="00EE4E1A">
            <w:pPr>
              <w:pStyle w:val="TX-TableText"/>
              <w:jc w:val="center"/>
            </w:pPr>
          </w:p>
        </w:tc>
        <w:tc>
          <w:tcPr>
            <w:tcW w:w="401" w:type="pct"/>
            <w:gridSpan w:val="2"/>
            <w:shd w:val="clear" w:color="auto" w:fill="auto"/>
            <w:vAlign w:val="center"/>
            <w:hideMark/>
          </w:tcPr>
          <w:p w14:paraId="06372DF3" w14:textId="77777777" w:rsidR="000F3DE4" w:rsidRPr="00841835" w:rsidRDefault="000F3DE4" w:rsidP="00EE4E1A">
            <w:pPr>
              <w:pStyle w:val="TX-TableText"/>
              <w:jc w:val="center"/>
            </w:pPr>
          </w:p>
        </w:tc>
        <w:tc>
          <w:tcPr>
            <w:tcW w:w="403" w:type="pct"/>
            <w:gridSpan w:val="2"/>
            <w:shd w:val="clear" w:color="auto" w:fill="auto"/>
            <w:vAlign w:val="center"/>
            <w:hideMark/>
          </w:tcPr>
          <w:p w14:paraId="0DEA7435" w14:textId="77777777" w:rsidR="000F3DE4" w:rsidRPr="00841835" w:rsidRDefault="000F3DE4" w:rsidP="00EE4E1A">
            <w:pPr>
              <w:pStyle w:val="TX-TableText"/>
              <w:jc w:val="center"/>
            </w:pPr>
          </w:p>
        </w:tc>
        <w:tc>
          <w:tcPr>
            <w:tcW w:w="497" w:type="pct"/>
            <w:shd w:val="clear" w:color="auto" w:fill="auto"/>
            <w:vAlign w:val="center"/>
            <w:hideMark/>
          </w:tcPr>
          <w:p w14:paraId="7678E02E" w14:textId="77777777" w:rsidR="000F3DE4" w:rsidRPr="00841835" w:rsidRDefault="000F3DE4" w:rsidP="00EE4E1A">
            <w:pPr>
              <w:pStyle w:val="TX-TableText"/>
              <w:jc w:val="center"/>
            </w:pPr>
          </w:p>
        </w:tc>
        <w:tc>
          <w:tcPr>
            <w:tcW w:w="470" w:type="pct"/>
            <w:vAlign w:val="center"/>
          </w:tcPr>
          <w:p w14:paraId="163D3721" w14:textId="77777777" w:rsidR="000F3DE4" w:rsidRPr="00841835" w:rsidRDefault="000F3DE4" w:rsidP="00EE4E1A">
            <w:pPr>
              <w:pStyle w:val="TX-TableText"/>
              <w:jc w:val="center"/>
            </w:pPr>
          </w:p>
        </w:tc>
      </w:tr>
      <w:tr w:rsidR="000F3DE4" w:rsidRPr="00841835" w14:paraId="4C128028" w14:textId="77777777" w:rsidTr="00AC2D03">
        <w:trPr>
          <w:trHeight w:val="288"/>
        </w:trPr>
        <w:tc>
          <w:tcPr>
            <w:tcW w:w="1894" w:type="pct"/>
            <w:shd w:val="clear" w:color="auto" w:fill="auto"/>
            <w:vAlign w:val="center"/>
            <w:hideMark/>
          </w:tcPr>
          <w:p w14:paraId="41CD2E97" w14:textId="77777777" w:rsidR="000F3DE4" w:rsidRPr="00841835" w:rsidRDefault="000F3DE4" w:rsidP="00EE4E1A">
            <w:pPr>
              <w:pStyle w:val="TX-TableText"/>
              <w:ind w:left="270"/>
            </w:pPr>
            <w:r w:rsidRPr="00841835">
              <w:t>Control over use of income</w:t>
            </w:r>
          </w:p>
        </w:tc>
        <w:tc>
          <w:tcPr>
            <w:tcW w:w="490" w:type="pct"/>
            <w:shd w:val="clear" w:color="auto" w:fill="auto"/>
            <w:vAlign w:val="center"/>
            <w:hideMark/>
          </w:tcPr>
          <w:p w14:paraId="778128C0" w14:textId="77777777" w:rsidR="000F3DE4" w:rsidRPr="00841835" w:rsidRDefault="000F3DE4" w:rsidP="00EE4E1A">
            <w:pPr>
              <w:pStyle w:val="TX-TableText"/>
              <w:jc w:val="center"/>
            </w:pPr>
          </w:p>
        </w:tc>
        <w:tc>
          <w:tcPr>
            <w:tcW w:w="444" w:type="pct"/>
            <w:gridSpan w:val="2"/>
            <w:shd w:val="clear" w:color="auto" w:fill="auto"/>
            <w:vAlign w:val="center"/>
            <w:hideMark/>
          </w:tcPr>
          <w:p w14:paraId="31053C0C" w14:textId="77777777" w:rsidR="000F3DE4" w:rsidRPr="00841835" w:rsidRDefault="000F3DE4" w:rsidP="00EE4E1A">
            <w:pPr>
              <w:pStyle w:val="TX-TableText"/>
              <w:jc w:val="center"/>
            </w:pPr>
          </w:p>
        </w:tc>
        <w:tc>
          <w:tcPr>
            <w:tcW w:w="402" w:type="pct"/>
            <w:gridSpan w:val="2"/>
            <w:shd w:val="clear" w:color="auto" w:fill="auto"/>
            <w:vAlign w:val="center"/>
            <w:hideMark/>
          </w:tcPr>
          <w:p w14:paraId="30DD5A39" w14:textId="77777777" w:rsidR="000F3DE4" w:rsidRPr="00841835" w:rsidRDefault="000F3DE4" w:rsidP="00EE4E1A">
            <w:pPr>
              <w:pStyle w:val="TX-TableText"/>
              <w:jc w:val="center"/>
            </w:pPr>
          </w:p>
        </w:tc>
        <w:tc>
          <w:tcPr>
            <w:tcW w:w="401" w:type="pct"/>
            <w:gridSpan w:val="2"/>
            <w:shd w:val="clear" w:color="auto" w:fill="auto"/>
            <w:vAlign w:val="center"/>
            <w:hideMark/>
          </w:tcPr>
          <w:p w14:paraId="36DB0996" w14:textId="77777777" w:rsidR="000F3DE4" w:rsidRPr="00841835" w:rsidRDefault="000F3DE4" w:rsidP="00EE4E1A">
            <w:pPr>
              <w:pStyle w:val="TX-TableText"/>
              <w:jc w:val="center"/>
            </w:pPr>
          </w:p>
        </w:tc>
        <w:tc>
          <w:tcPr>
            <w:tcW w:w="403" w:type="pct"/>
            <w:gridSpan w:val="2"/>
            <w:shd w:val="clear" w:color="auto" w:fill="auto"/>
            <w:vAlign w:val="center"/>
            <w:hideMark/>
          </w:tcPr>
          <w:p w14:paraId="0C0B80E8" w14:textId="77777777" w:rsidR="000F3DE4" w:rsidRPr="00841835" w:rsidRDefault="000F3DE4" w:rsidP="00EE4E1A">
            <w:pPr>
              <w:pStyle w:val="TX-TableText"/>
              <w:jc w:val="center"/>
            </w:pPr>
          </w:p>
        </w:tc>
        <w:tc>
          <w:tcPr>
            <w:tcW w:w="497" w:type="pct"/>
            <w:shd w:val="clear" w:color="auto" w:fill="auto"/>
            <w:vAlign w:val="center"/>
            <w:hideMark/>
          </w:tcPr>
          <w:p w14:paraId="305D0DB6" w14:textId="77777777" w:rsidR="000F3DE4" w:rsidRPr="00841835" w:rsidRDefault="000F3DE4" w:rsidP="00EE4E1A">
            <w:pPr>
              <w:pStyle w:val="TX-TableText"/>
              <w:jc w:val="center"/>
            </w:pPr>
          </w:p>
        </w:tc>
        <w:tc>
          <w:tcPr>
            <w:tcW w:w="470" w:type="pct"/>
            <w:vAlign w:val="center"/>
          </w:tcPr>
          <w:p w14:paraId="7CE3D941" w14:textId="77777777" w:rsidR="000F3DE4" w:rsidRPr="00841835" w:rsidRDefault="000F3DE4" w:rsidP="00EE4E1A">
            <w:pPr>
              <w:pStyle w:val="TX-TableText"/>
              <w:jc w:val="center"/>
            </w:pPr>
          </w:p>
        </w:tc>
      </w:tr>
      <w:tr w:rsidR="000F3DE4" w:rsidRPr="00841835" w14:paraId="15308642" w14:textId="77777777" w:rsidTr="00AC2D03">
        <w:trPr>
          <w:trHeight w:val="288"/>
        </w:trPr>
        <w:tc>
          <w:tcPr>
            <w:tcW w:w="1894" w:type="pct"/>
            <w:shd w:val="clear" w:color="auto" w:fill="auto"/>
            <w:vAlign w:val="center"/>
            <w:hideMark/>
          </w:tcPr>
          <w:p w14:paraId="7CCB6DF2" w14:textId="77777777" w:rsidR="000F3DE4" w:rsidRPr="00841835" w:rsidRDefault="000F3DE4" w:rsidP="00EE4E1A">
            <w:pPr>
              <w:pStyle w:val="TX-TableText"/>
              <w:ind w:left="270"/>
            </w:pPr>
            <w:r w:rsidRPr="00841835">
              <w:t>Group member</w:t>
            </w:r>
          </w:p>
        </w:tc>
        <w:tc>
          <w:tcPr>
            <w:tcW w:w="490" w:type="pct"/>
            <w:shd w:val="clear" w:color="auto" w:fill="auto"/>
            <w:vAlign w:val="center"/>
            <w:hideMark/>
          </w:tcPr>
          <w:p w14:paraId="2345E0F1" w14:textId="77777777" w:rsidR="000F3DE4" w:rsidRPr="00841835" w:rsidRDefault="000F3DE4" w:rsidP="00EE4E1A">
            <w:pPr>
              <w:pStyle w:val="TX-TableText"/>
              <w:jc w:val="center"/>
            </w:pPr>
          </w:p>
        </w:tc>
        <w:tc>
          <w:tcPr>
            <w:tcW w:w="444" w:type="pct"/>
            <w:gridSpan w:val="2"/>
            <w:shd w:val="clear" w:color="auto" w:fill="auto"/>
            <w:vAlign w:val="center"/>
            <w:hideMark/>
          </w:tcPr>
          <w:p w14:paraId="4AD33320" w14:textId="77777777" w:rsidR="000F3DE4" w:rsidRPr="00841835" w:rsidRDefault="000F3DE4" w:rsidP="00EE4E1A">
            <w:pPr>
              <w:pStyle w:val="TX-TableText"/>
              <w:jc w:val="center"/>
            </w:pPr>
          </w:p>
        </w:tc>
        <w:tc>
          <w:tcPr>
            <w:tcW w:w="402" w:type="pct"/>
            <w:gridSpan w:val="2"/>
            <w:shd w:val="clear" w:color="auto" w:fill="auto"/>
            <w:vAlign w:val="center"/>
            <w:hideMark/>
          </w:tcPr>
          <w:p w14:paraId="235D2799" w14:textId="77777777" w:rsidR="000F3DE4" w:rsidRPr="00841835" w:rsidRDefault="000F3DE4" w:rsidP="00EE4E1A">
            <w:pPr>
              <w:pStyle w:val="TX-TableText"/>
              <w:jc w:val="center"/>
            </w:pPr>
          </w:p>
        </w:tc>
        <w:tc>
          <w:tcPr>
            <w:tcW w:w="401" w:type="pct"/>
            <w:gridSpan w:val="2"/>
            <w:shd w:val="clear" w:color="auto" w:fill="auto"/>
            <w:vAlign w:val="center"/>
            <w:hideMark/>
          </w:tcPr>
          <w:p w14:paraId="47C4CB4F" w14:textId="77777777" w:rsidR="000F3DE4" w:rsidRPr="00841835" w:rsidRDefault="000F3DE4" w:rsidP="00EE4E1A">
            <w:pPr>
              <w:pStyle w:val="TX-TableText"/>
              <w:jc w:val="center"/>
            </w:pPr>
          </w:p>
        </w:tc>
        <w:tc>
          <w:tcPr>
            <w:tcW w:w="403" w:type="pct"/>
            <w:gridSpan w:val="2"/>
            <w:shd w:val="clear" w:color="auto" w:fill="auto"/>
            <w:vAlign w:val="center"/>
            <w:hideMark/>
          </w:tcPr>
          <w:p w14:paraId="63B86E6A" w14:textId="77777777" w:rsidR="000F3DE4" w:rsidRPr="00841835" w:rsidRDefault="000F3DE4" w:rsidP="00EE4E1A">
            <w:pPr>
              <w:pStyle w:val="TX-TableText"/>
              <w:jc w:val="center"/>
            </w:pPr>
          </w:p>
        </w:tc>
        <w:tc>
          <w:tcPr>
            <w:tcW w:w="497" w:type="pct"/>
            <w:shd w:val="clear" w:color="auto" w:fill="auto"/>
            <w:vAlign w:val="center"/>
            <w:hideMark/>
          </w:tcPr>
          <w:p w14:paraId="3570B4BF" w14:textId="77777777" w:rsidR="000F3DE4" w:rsidRPr="00841835" w:rsidRDefault="000F3DE4" w:rsidP="00EE4E1A">
            <w:pPr>
              <w:pStyle w:val="TX-TableText"/>
              <w:jc w:val="center"/>
            </w:pPr>
          </w:p>
        </w:tc>
        <w:tc>
          <w:tcPr>
            <w:tcW w:w="470" w:type="pct"/>
            <w:vAlign w:val="center"/>
          </w:tcPr>
          <w:p w14:paraId="3FD2CDDE" w14:textId="77777777" w:rsidR="000F3DE4" w:rsidRPr="00841835" w:rsidRDefault="000F3DE4" w:rsidP="00EE4E1A">
            <w:pPr>
              <w:pStyle w:val="TX-TableText"/>
              <w:jc w:val="center"/>
            </w:pPr>
          </w:p>
        </w:tc>
      </w:tr>
      <w:tr w:rsidR="000F3DE4" w:rsidRPr="00841835" w14:paraId="741BCAFD" w14:textId="77777777" w:rsidTr="00AC2D03">
        <w:trPr>
          <w:trHeight w:val="288"/>
        </w:trPr>
        <w:tc>
          <w:tcPr>
            <w:tcW w:w="1894" w:type="pct"/>
            <w:shd w:val="clear" w:color="auto" w:fill="auto"/>
            <w:vAlign w:val="center"/>
            <w:hideMark/>
          </w:tcPr>
          <w:p w14:paraId="019B45D5" w14:textId="77777777" w:rsidR="000F3DE4" w:rsidRPr="00841835" w:rsidRDefault="000F3DE4" w:rsidP="00EE4E1A">
            <w:pPr>
              <w:pStyle w:val="TX-TableText"/>
              <w:ind w:left="270"/>
            </w:pPr>
            <w:r w:rsidRPr="00841835">
              <w:t>Speaking in public</w:t>
            </w:r>
          </w:p>
        </w:tc>
        <w:tc>
          <w:tcPr>
            <w:tcW w:w="490" w:type="pct"/>
            <w:shd w:val="clear" w:color="auto" w:fill="auto"/>
            <w:vAlign w:val="center"/>
            <w:hideMark/>
          </w:tcPr>
          <w:p w14:paraId="3CD2A42B" w14:textId="77777777" w:rsidR="000F3DE4" w:rsidRPr="00841835" w:rsidRDefault="000F3DE4" w:rsidP="00EE4E1A">
            <w:pPr>
              <w:pStyle w:val="TX-TableText"/>
              <w:jc w:val="center"/>
            </w:pPr>
          </w:p>
        </w:tc>
        <w:tc>
          <w:tcPr>
            <w:tcW w:w="444" w:type="pct"/>
            <w:gridSpan w:val="2"/>
            <w:shd w:val="clear" w:color="auto" w:fill="auto"/>
            <w:vAlign w:val="center"/>
            <w:hideMark/>
          </w:tcPr>
          <w:p w14:paraId="77F0CA67" w14:textId="77777777" w:rsidR="000F3DE4" w:rsidRPr="00841835" w:rsidRDefault="000F3DE4" w:rsidP="00EE4E1A">
            <w:pPr>
              <w:pStyle w:val="TX-TableText"/>
              <w:jc w:val="center"/>
            </w:pPr>
          </w:p>
        </w:tc>
        <w:tc>
          <w:tcPr>
            <w:tcW w:w="402" w:type="pct"/>
            <w:gridSpan w:val="2"/>
            <w:shd w:val="clear" w:color="auto" w:fill="auto"/>
            <w:vAlign w:val="center"/>
            <w:hideMark/>
          </w:tcPr>
          <w:p w14:paraId="6B91D357" w14:textId="77777777" w:rsidR="000F3DE4" w:rsidRPr="00841835" w:rsidRDefault="000F3DE4" w:rsidP="00EE4E1A">
            <w:pPr>
              <w:pStyle w:val="TX-TableText"/>
              <w:jc w:val="center"/>
            </w:pPr>
          </w:p>
        </w:tc>
        <w:tc>
          <w:tcPr>
            <w:tcW w:w="401" w:type="pct"/>
            <w:gridSpan w:val="2"/>
            <w:shd w:val="clear" w:color="auto" w:fill="auto"/>
            <w:vAlign w:val="center"/>
            <w:hideMark/>
          </w:tcPr>
          <w:p w14:paraId="5465AF9C" w14:textId="77777777" w:rsidR="000F3DE4" w:rsidRPr="00841835" w:rsidRDefault="000F3DE4" w:rsidP="00EE4E1A">
            <w:pPr>
              <w:pStyle w:val="TX-TableText"/>
              <w:jc w:val="center"/>
            </w:pPr>
          </w:p>
        </w:tc>
        <w:tc>
          <w:tcPr>
            <w:tcW w:w="403" w:type="pct"/>
            <w:gridSpan w:val="2"/>
            <w:shd w:val="clear" w:color="auto" w:fill="auto"/>
            <w:vAlign w:val="center"/>
            <w:hideMark/>
          </w:tcPr>
          <w:p w14:paraId="5C0EC904" w14:textId="77777777" w:rsidR="000F3DE4" w:rsidRPr="00841835" w:rsidRDefault="000F3DE4" w:rsidP="00EE4E1A">
            <w:pPr>
              <w:pStyle w:val="TX-TableText"/>
              <w:jc w:val="center"/>
            </w:pPr>
          </w:p>
        </w:tc>
        <w:tc>
          <w:tcPr>
            <w:tcW w:w="497" w:type="pct"/>
            <w:shd w:val="clear" w:color="auto" w:fill="auto"/>
            <w:vAlign w:val="center"/>
            <w:hideMark/>
          </w:tcPr>
          <w:p w14:paraId="3E427406" w14:textId="77777777" w:rsidR="000F3DE4" w:rsidRPr="00841835" w:rsidRDefault="000F3DE4" w:rsidP="00EE4E1A">
            <w:pPr>
              <w:pStyle w:val="TX-TableText"/>
              <w:jc w:val="center"/>
            </w:pPr>
          </w:p>
        </w:tc>
        <w:tc>
          <w:tcPr>
            <w:tcW w:w="470" w:type="pct"/>
            <w:vAlign w:val="center"/>
          </w:tcPr>
          <w:p w14:paraId="1669CE4B" w14:textId="77777777" w:rsidR="000F3DE4" w:rsidRPr="00841835" w:rsidRDefault="000F3DE4" w:rsidP="00EE4E1A">
            <w:pPr>
              <w:pStyle w:val="TX-TableText"/>
              <w:jc w:val="center"/>
            </w:pPr>
          </w:p>
        </w:tc>
      </w:tr>
      <w:tr w:rsidR="000F3DE4" w:rsidRPr="00841835" w14:paraId="5AD7A4CD" w14:textId="77777777" w:rsidTr="00AC2D03">
        <w:trPr>
          <w:trHeight w:val="288"/>
        </w:trPr>
        <w:tc>
          <w:tcPr>
            <w:tcW w:w="1894" w:type="pct"/>
            <w:shd w:val="clear" w:color="auto" w:fill="auto"/>
            <w:vAlign w:val="center"/>
            <w:hideMark/>
          </w:tcPr>
          <w:p w14:paraId="69475181" w14:textId="77777777" w:rsidR="000F3DE4" w:rsidRPr="00841835" w:rsidRDefault="000F3DE4" w:rsidP="00EE4E1A">
            <w:pPr>
              <w:pStyle w:val="TX-TableText"/>
              <w:ind w:left="270"/>
            </w:pPr>
            <w:r w:rsidRPr="00841835">
              <w:t>Workload</w:t>
            </w:r>
          </w:p>
        </w:tc>
        <w:tc>
          <w:tcPr>
            <w:tcW w:w="490" w:type="pct"/>
            <w:shd w:val="clear" w:color="auto" w:fill="auto"/>
            <w:vAlign w:val="center"/>
            <w:hideMark/>
          </w:tcPr>
          <w:p w14:paraId="700EBCF8" w14:textId="77777777" w:rsidR="000F3DE4" w:rsidRPr="00841835" w:rsidRDefault="000F3DE4" w:rsidP="00EE4E1A">
            <w:pPr>
              <w:pStyle w:val="TX-TableText"/>
              <w:jc w:val="center"/>
            </w:pPr>
          </w:p>
        </w:tc>
        <w:tc>
          <w:tcPr>
            <w:tcW w:w="444" w:type="pct"/>
            <w:gridSpan w:val="2"/>
            <w:shd w:val="clear" w:color="auto" w:fill="auto"/>
            <w:vAlign w:val="center"/>
            <w:hideMark/>
          </w:tcPr>
          <w:p w14:paraId="007460A5" w14:textId="77777777" w:rsidR="000F3DE4" w:rsidRPr="00841835" w:rsidRDefault="000F3DE4" w:rsidP="00EE4E1A">
            <w:pPr>
              <w:pStyle w:val="TX-TableText"/>
              <w:jc w:val="center"/>
            </w:pPr>
          </w:p>
        </w:tc>
        <w:tc>
          <w:tcPr>
            <w:tcW w:w="402" w:type="pct"/>
            <w:gridSpan w:val="2"/>
            <w:shd w:val="clear" w:color="auto" w:fill="auto"/>
            <w:vAlign w:val="center"/>
            <w:hideMark/>
          </w:tcPr>
          <w:p w14:paraId="0BAC58CF" w14:textId="77777777" w:rsidR="000F3DE4" w:rsidRPr="00841835" w:rsidRDefault="000F3DE4" w:rsidP="00EE4E1A">
            <w:pPr>
              <w:pStyle w:val="TX-TableText"/>
              <w:jc w:val="center"/>
            </w:pPr>
          </w:p>
        </w:tc>
        <w:tc>
          <w:tcPr>
            <w:tcW w:w="401" w:type="pct"/>
            <w:gridSpan w:val="2"/>
            <w:shd w:val="clear" w:color="auto" w:fill="auto"/>
            <w:vAlign w:val="center"/>
            <w:hideMark/>
          </w:tcPr>
          <w:p w14:paraId="6DD7BFE2" w14:textId="77777777" w:rsidR="000F3DE4" w:rsidRPr="00841835" w:rsidRDefault="000F3DE4" w:rsidP="00EE4E1A">
            <w:pPr>
              <w:pStyle w:val="TX-TableText"/>
              <w:jc w:val="center"/>
            </w:pPr>
          </w:p>
        </w:tc>
        <w:tc>
          <w:tcPr>
            <w:tcW w:w="403" w:type="pct"/>
            <w:gridSpan w:val="2"/>
            <w:shd w:val="clear" w:color="auto" w:fill="auto"/>
            <w:vAlign w:val="center"/>
            <w:hideMark/>
          </w:tcPr>
          <w:p w14:paraId="08E93FC6" w14:textId="77777777" w:rsidR="000F3DE4" w:rsidRPr="00841835" w:rsidRDefault="000F3DE4" w:rsidP="00EE4E1A">
            <w:pPr>
              <w:pStyle w:val="TX-TableText"/>
              <w:jc w:val="center"/>
            </w:pPr>
          </w:p>
        </w:tc>
        <w:tc>
          <w:tcPr>
            <w:tcW w:w="497" w:type="pct"/>
            <w:shd w:val="clear" w:color="auto" w:fill="auto"/>
            <w:vAlign w:val="center"/>
            <w:hideMark/>
          </w:tcPr>
          <w:p w14:paraId="774031C5" w14:textId="77777777" w:rsidR="000F3DE4" w:rsidRPr="00841835" w:rsidRDefault="000F3DE4" w:rsidP="00EE4E1A">
            <w:pPr>
              <w:pStyle w:val="TX-TableText"/>
              <w:jc w:val="center"/>
            </w:pPr>
          </w:p>
        </w:tc>
        <w:tc>
          <w:tcPr>
            <w:tcW w:w="470" w:type="pct"/>
            <w:vAlign w:val="center"/>
          </w:tcPr>
          <w:p w14:paraId="74C23E29" w14:textId="77777777" w:rsidR="000F3DE4" w:rsidRPr="00841835" w:rsidRDefault="000F3DE4" w:rsidP="00EE4E1A">
            <w:pPr>
              <w:pStyle w:val="TX-TableText"/>
              <w:jc w:val="center"/>
            </w:pPr>
          </w:p>
        </w:tc>
      </w:tr>
      <w:tr w:rsidR="000F3DE4" w:rsidRPr="00841835" w14:paraId="2917659E" w14:textId="77777777" w:rsidTr="00AC2D03">
        <w:trPr>
          <w:trHeight w:val="288"/>
        </w:trPr>
        <w:tc>
          <w:tcPr>
            <w:tcW w:w="1894" w:type="pct"/>
            <w:tcBorders>
              <w:bottom w:val="single" w:sz="4" w:space="0" w:color="auto"/>
            </w:tcBorders>
            <w:shd w:val="clear" w:color="auto" w:fill="auto"/>
            <w:vAlign w:val="center"/>
            <w:hideMark/>
          </w:tcPr>
          <w:p w14:paraId="1DDA3AB2" w14:textId="77777777" w:rsidR="000F3DE4" w:rsidRPr="00841835" w:rsidRDefault="000F3DE4" w:rsidP="00EE4E1A">
            <w:pPr>
              <w:pStyle w:val="TX-TableText"/>
              <w:ind w:left="270"/>
            </w:pPr>
            <w:r w:rsidRPr="00841835">
              <w:t>Leisure</w:t>
            </w:r>
          </w:p>
        </w:tc>
        <w:tc>
          <w:tcPr>
            <w:tcW w:w="490" w:type="pct"/>
            <w:tcBorders>
              <w:bottom w:val="single" w:sz="4" w:space="0" w:color="auto"/>
            </w:tcBorders>
            <w:shd w:val="clear" w:color="auto" w:fill="auto"/>
            <w:vAlign w:val="center"/>
            <w:hideMark/>
          </w:tcPr>
          <w:p w14:paraId="580A798E" w14:textId="77777777" w:rsidR="000F3DE4" w:rsidRPr="00841835" w:rsidRDefault="000F3DE4" w:rsidP="00EE4E1A">
            <w:pPr>
              <w:pStyle w:val="TX-TableText"/>
              <w:jc w:val="center"/>
            </w:pPr>
          </w:p>
        </w:tc>
        <w:tc>
          <w:tcPr>
            <w:tcW w:w="444" w:type="pct"/>
            <w:gridSpan w:val="2"/>
            <w:tcBorders>
              <w:bottom w:val="single" w:sz="4" w:space="0" w:color="auto"/>
            </w:tcBorders>
            <w:shd w:val="clear" w:color="auto" w:fill="auto"/>
            <w:vAlign w:val="center"/>
            <w:hideMark/>
          </w:tcPr>
          <w:p w14:paraId="24E633F3" w14:textId="77777777" w:rsidR="000F3DE4" w:rsidRPr="00841835" w:rsidRDefault="000F3DE4" w:rsidP="00EE4E1A">
            <w:pPr>
              <w:pStyle w:val="TX-TableText"/>
              <w:jc w:val="center"/>
            </w:pPr>
          </w:p>
        </w:tc>
        <w:tc>
          <w:tcPr>
            <w:tcW w:w="402" w:type="pct"/>
            <w:gridSpan w:val="2"/>
            <w:tcBorders>
              <w:bottom w:val="single" w:sz="4" w:space="0" w:color="auto"/>
            </w:tcBorders>
            <w:shd w:val="clear" w:color="auto" w:fill="auto"/>
            <w:vAlign w:val="center"/>
            <w:hideMark/>
          </w:tcPr>
          <w:p w14:paraId="2E63B251" w14:textId="77777777" w:rsidR="000F3DE4" w:rsidRPr="00841835" w:rsidRDefault="000F3DE4" w:rsidP="00EE4E1A">
            <w:pPr>
              <w:pStyle w:val="TX-TableText"/>
              <w:jc w:val="center"/>
            </w:pPr>
          </w:p>
        </w:tc>
        <w:tc>
          <w:tcPr>
            <w:tcW w:w="401" w:type="pct"/>
            <w:gridSpan w:val="2"/>
            <w:tcBorders>
              <w:bottom w:val="single" w:sz="4" w:space="0" w:color="auto"/>
            </w:tcBorders>
            <w:shd w:val="clear" w:color="auto" w:fill="auto"/>
            <w:vAlign w:val="center"/>
            <w:hideMark/>
          </w:tcPr>
          <w:p w14:paraId="41BC9A61" w14:textId="77777777" w:rsidR="000F3DE4" w:rsidRPr="00841835" w:rsidRDefault="000F3DE4" w:rsidP="00EE4E1A">
            <w:pPr>
              <w:pStyle w:val="TX-TableText"/>
              <w:jc w:val="center"/>
            </w:pPr>
          </w:p>
        </w:tc>
        <w:tc>
          <w:tcPr>
            <w:tcW w:w="403" w:type="pct"/>
            <w:gridSpan w:val="2"/>
            <w:tcBorders>
              <w:bottom w:val="single" w:sz="4" w:space="0" w:color="auto"/>
            </w:tcBorders>
            <w:shd w:val="clear" w:color="auto" w:fill="auto"/>
            <w:vAlign w:val="center"/>
            <w:hideMark/>
          </w:tcPr>
          <w:p w14:paraId="7B7B439E" w14:textId="77777777" w:rsidR="000F3DE4" w:rsidRPr="00841835" w:rsidRDefault="000F3DE4" w:rsidP="00EE4E1A">
            <w:pPr>
              <w:pStyle w:val="TX-TableText"/>
              <w:jc w:val="center"/>
            </w:pPr>
          </w:p>
        </w:tc>
        <w:tc>
          <w:tcPr>
            <w:tcW w:w="497" w:type="pct"/>
            <w:tcBorders>
              <w:bottom w:val="single" w:sz="4" w:space="0" w:color="auto"/>
            </w:tcBorders>
            <w:shd w:val="clear" w:color="auto" w:fill="auto"/>
            <w:vAlign w:val="center"/>
            <w:hideMark/>
          </w:tcPr>
          <w:p w14:paraId="42DDF012" w14:textId="77777777" w:rsidR="000F3DE4" w:rsidRPr="00841835" w:rsidRDefault="000F3DE4" w:rsidP="00EE4E1A">
            <w:pPr>
              <w:pStyle w:val="TX-TableText"/>
              <w:jc w:val="center"/>
            </w:pPr>
          </w:p>
        </w:tc>
        <w:tc>
          <w:tcPr>
            <w:tcW w:w="470" w:type="pct"/>
            <w:tcBorders>
              <w:bottom w:val="single" w:sz="4" w:space="0" w:color="auto"/>
            </w:tcBorders>
            <w:vAlign w:val="center"/>
          </w:tcPr>
          <w:p w14:paraId="574FBD20" w14:textId="77777777" w:rsidR="000F3DE4" w:rsidRPr="00841835" w:rsidRDefault="000F3DE4" w:rsidP="00EE4E1A">
            <w:pPr>
              <w:pStyle w:val="TX-TableText"/>
              <w:jc w:val="center"/>
            </w:pPr>
          </w:p>
        </w:tc>
      </w:tr>
    </w:tbl>
    <w:p w14:paraId="01A234F2" w14:textId="77777777" w:rsidR="009C0481" w:rsidRDefault="009C0481"/>
    <w:p w14:paraId="46D5D386" w14:textId="77777777" w:rsidR="009C0481" w:rsidRDefault="009C0481">
      <w:pPr>
        <w:spacing w:line="240" w:lineRule="auto"/>
      </w:pPr>
      <w:r>
        <w:br w:type="page"/>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6"/>
        <w:gridCol w:w="169"/>
        <w:gridCol w:w="766"/>
        <w:gridCol w:w="44"/>
        <w:gridCol w:w="191"/>
        <w:gridCol w:w="613"/>
        <w:gridCol w:w="90"/>
        <w:gridCol w:w="218"/>
        <w:gridCol w:w="460"/>
        <w:gridCol w:w="132"/>
        <w:gridCol w:w="328"/>
        <w:gridCol w:w="306"/>
        <w:gridCol w:w="180"/>
        <w:gridCol w:w="435"/>
        <w:gridCol w:w="157"/>
        <w:gridCol w:w="220"/>
        <w:gridCol w:w="730"/>
        <w:gridCol w:w="82"/>
        <w:gridCol w:w="812"/>
      </w:tblGrid>
      <w:tr w:rsidR="009C0481" w:rsidRPr="000F3DE4" w14:paraId="7E8B7C1E" w14:textId="77777777" w:rsidTr="00BF77D0">
        <w:trPr>
          <w:trHeight w:val="288"/>
        </w:trPr>
        <w:tc>
          <w:tcPr>
            <w:tcW w:w="1894" w:type="pct"/>
            <w:vMerge w:val="restart"/>
            <w:shd w:val="clear" w:color="auto" w:fill="4799B5"/>
            <w:vAlign w:val="bottom"/>
            <w:hideMark/>
          </w:tcPr>
          <w:p w14:paraId="76978B79"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6" w:type="pct"/>
            <w:gridSpan w:val="16"/>
            <w:tcBorders>
              <w:bottom w:val="single" w:sz="4" w:space="0" w:color="FFFFFF" w:themeColor="background1"/>
            </w:tcBorders>
            <w:shd w:val="clear" w:color="auto" w:fill="4799B5"/>
            <w:vAlign w:val="bottom"/>
            <w:hideMark/>
          </w:tcPr>
          <w:p w14:paraId="2ECE9ADE"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717FE81"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73CF87A2" w14:textId="77777777" w:rsidTr="00BF77D0">
        <w:trPr>
          <w:trHeight w:val="288"/>
        </w:trPr>
        <w:tc>
          <w:tcPr>
            <w:tcW w:w="1894" w:type="pct"/>
            <w:vMerge/>
            <w:tcBorders>
              <w:bottom w:val="single" w:sz="4" w:space="0" w:color="auto"/>
            </w:tcBorders>
            <w:shd w:val="clear" w:color="auto" w:fill="4799B5"/>
            <w:vAlign w:val="bottom"/>
            <w:hideMark/>
          </w:tcPr>
          <w:p w14:paraId="48258242" w14:textId="77777777" w:rsidR="009C0481" w:rsidRPr="000F3DE4" w:rsidRDefault="009C0481" w:rsidP="009A43C4">
            <w:pPr>
              <w:pStyle w:val="TH-TableHeading"/>
              <w:rPr>
                <w:color w:val="FFFFFF" w:themeColor="background1"/>
              </w:rPr>
            </w:pPr>
          </w:p>
        </w:tc>
        <w:tc>
          <w:tcPr>
            <w:tcW w:w="613" w:type="pct"/>
            <w:gridSpan w:val="4"/>
            <w:tcBorders>
              <w:top w:val="single" w:sz="4" w:space="0" w:color="FFFFFF" w:themeColor="background1"/>
              <w:bottom w:val="single" w:sz="4" w:space="0" w:color="auto"/>
            </w:tcBorders>
            <w:shd w:val="clear" w:color="auto" w:fill="4799B5"/>
            <w:vAlign w:val="bottom"/>
            <w:hideMark/>
          </w:tcPr>
          <w:p w14:paraId="62030573" w14:textId="54D663BC"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3"/>
            <w:tcBorders>
              <w:top w:val="single" w:sz="4" w:space="0" w:color="FFFFFF" w:themeColor="background1"/>
              <w:bottom w:val="single" w:sz="4" w:space="0" w:color="auto"/>
            </w:tcBorders>
            <w:shd w:val="clear" w:color="auto" w:fill="4799B5"/>
            <w:vAlign w:val="bottom"/>
            <w:hideMark/>
          </w:tcPr>
          <w:p w14:paraId="28F5071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3"/>
            <w:tcBorders>
              <w:top w:val="single" w:sz="4" w:space="0" w:color="FFFFFF" w:themeColor="background1"/>
              <w:bottom w:val="single" w:sz="4" w:space="0" w:color="auto"/>
            </w:tcBorders>
            <w:shd w:val="clear" w:color="auto" w:fill="4799B5"/>
            <w:vAlign w:val="bottom"/>
            <w:hideMark/>
          </w:tcPr>
          <w:p w14:paraId="5B1CB512"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3"/>
            <w:tcBorders>
              <w:top w:val="single" w:sz="4" w:space="0" w:color="FFFFFF" w:themeColor="background1"/>
              <w:bottom w:val="single" w:sz="4" w:space="0" w:color="auto"/>
            </w:tcBorders>
            <w:shd w:val="clear" w:color="auto" w:fill="4799B5"/>
            <w:vAlign w:val="bottom"/>
            <w:hideMark/>
          </w:tcPr>
          <w:p w14:paraId="775B5F9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7" w:type="pct"/>
            <w:gridSpan w:val="3"/>
            <w:tcBorders>
              <w:top w:val="single" w:sz="4" w:space="0" w:color="FFFFFF" w:themeColor="background1"/>
              <w:bottom w:val="single" w:sz="4" w:space="0" w:color="auto"/>
            </w:tcBorders>
            <w:shd w:val="clear" w:color="auto" w:fill="4799B5"/>
            <w:vAlign w:val="bottom"/>
            <w:hideMark/>
          </w:tcPr>
          <w:p w14:paraId="076ED47D" w14:textId="77777777" w:rsidR="009C0481" w:rsidRPr="000F3DE4" w:rsidRDefault="00EA5FC7" w:rsidP="009A43C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9C0481" w:rsidRPr="000F3DE4">
              <w:rPr>
                <w:color w:val="FFFFFF" w:themeColor="background1"/>
              </w:rPr>
              <w:t xml:space="preserve"> rate</w:t>
            </w:r>
            <w:r w:rsidR="009C0481"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41DA6E8A" w14:textId="77777777" w:rsidR="009C0481" w:rsidRPr="000F3DE4" w:rsidRDefault="009C0481" w:rsidP="00CA7085">
            <w:pPr>
              <w:pStyle w:val="TH-TableHeading"/>
              <w:rPr>
                <w:color w:val="FFFFFF" w:themeColor="background1"/>
              </w:rPr>
            </w:pPr>
          </w:p>
        </w:tc>
      </w:tr>
      <w:tr w:rsidR="00D95EC7" w:rsidRPr="00D95EC7" w14:paraId="5F01A659" w14:textId="77777777" w:rsidTr="00BF77D0">
        <w:trPr>
          <w:trHeight w:val="288"/>
        </w:trPr>
        <w:tc>
          <w:tcPr>
            <w:tcW w:w="5000" w:type="pct"/>
            <w:gridSpan w:val="19"/>
            <w:shd w:val="clear" w:color="auto" w:fill="DBE7F3"/>
            <w:vAlign w:val="center"/>
            <w:hideMark/>
          </w:tcPr>
          <w:p w14:paraId="7B935A71" w14:textId="77777777" w:rsidR="00D95EC7" w:rsidRPr="00D95EC7" w:rsidRDefault="00D95EC7" w:rsidP="00EE4E1A">
            <w:pPr>
              <w:pStyle w:val="TH-TableHeading"/>
              <w:jc w:val="left"/>
              <w:rPr>
                <w:color w:val="auto"/>
              </w:rPr>
            </w:pPr>
            <w:r w:rsidRPr="00D95EC7">
              <w:rPr>
                <w:color w:val="auto"/>
              </w:rPr>
              <w:t>Prevalence of households with moderate or severe hunger</w:t>
            </w:r>
          </w:p>
        </w:tc>
      </w:tr>
      <w:tr w:rsidR="000F3DE4" w:rsidRPr="00841835" w14:paraId="3A4EE18D" w14:textId="77777777" w:rsidTr="00BF77D0">
        <w:trPr>
          <w:trHeight w:val="288"/>
        </w:trPr>
        <w:tc>
          <w:tcPr>
            <w:tcW w:w="4530" w:type="pct"/>
            <w:gridSpan w:val="17"/>
            <w:shd w:val="clear" w:color="auto" w:fill="auto"/>
            <w:vAlign w:val="center"/>
          </w:tcPr>
          <w:p w14:paraId="5D578390" w14:textId="76FB0E34" w:rsidR="000F3DE4" w:rsidRPr="00841835" w:rsidRDefault="000F3DE4" w:rsidP="00BF77D0">
            <w:pPr>
              <w:pStyle w:val="TX-TableText"/>
            </w:pPr>
            <w:r w:rsidRPr="00841835">
              <w:t xml:space="preserve">All </w:t>
            </w:r>
            <w:r w:rsidR="00BF77D0">
              <w:t>h</w:t>
            </w:r>
            <w:r w:rsidRPr="00841835">
              <w:t>ouseholds</w:t>
            </w:r>
          </w:p>
        </w:tc>
        <w:tc>
          <w:tcPr>
            <w:tcW w:w="470" w:type="pct"/>
            <w:gridSpan w:val="2"/>
            <w:vAlign w:val="center"/>
          </w:tcPr>
          <w:p w14:paraId="015F2659" w14:textId="77777777" w:rsidR="000F3DE4" w:rsidRPr="00841835" w:rsidRDefault="000F3DE4" w:rsidP="00EE4E1A">
            <w:pPr>
              <w:pStyle w:val="TX-TableText"/>
              <w:jc w:val="center"/>
            </w:pPr>
          </w:p>
        </w:tc>
      </w:tr>
      <w:tr w:rsidR="000F3DE4" w:rsidRPr="00841835" w14:paraId="7F5887F6" w14:textId="77777777" w:rsidTr="00BF77D0">
        <w:trPr>
          <w:trHeight w:val="288"/>
        </w:trPr>
        <w:tc>
          <w:tcPr>
            <w:tcW w:w="1894" w:type="pct"/>
            <w:shd w:val="clear" w:color="auto" w:fill="auto"/>
            <w:vAlign w:val="center"/>
          </w:tcPr>
          <w:p w14:paraId="7F2FA10E" w14:textId="77777777" w:rsidR="000F3DE4" w:rsidRPr="00841835" w:rsidRDefault="000F3DE4" w:rsidP="00EE4E1A">
            <w:pPr>
              <w:pStyle w:val="TX-TableText"/>
              <w:ind w:left="270"/>
            </w:pPr>
            <w:r w:rsidRPr="00841835">
              <w:t>Male and female adults</w:t>
            </w:r>
          </w:p>
        </w:tc>
        <w:tc>
          <w:tcPr>
            <w:tcW w:w="490" w:type="pct"/>
            <w:gridSpan w:val="2"/>
            <w:shd w:val="clear" w:color="auto" w:fill="auto"/>
            <w:vAlign w:val="center"/>
          </w:tcPr>
          <w:p w14:paraId="6142A2A6" w14:textId="77777777" w:rsidR="000F3DE4" w:rsidRPr="00841835" w:rsidRDefault="000F3DE4" w:rsidP="00EE4E1A">
            <w:pPr>
              <w:pStyle w:val="TX-TableText"/>
              <w:rPr>
                <w:color w:val="000000"/>
              </w:rPr>
            </w:pPr>
          </w:p>
        </w:tc>
        <w:tc>
          <w:tcPr>
            <w:tcW w:w="444" w:type="pct"/>
            <w:gridSpan w:val="3"/>
            <w:shd w:val="clear" w:color="auto" w:fill="auto"/>
            <w:vAlign w:val="center"/>
          </w:tcPr>
          <w:p w14:paraId="5466B13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02A96EF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3911AC8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761396FF"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6894A613" w14:textId="77777777" w:rsidR="000F3DE4" w:rsidRPr="00841835" w:rsidRDefault="000F3DE4" w:rsidP="00EE4E1A">
            <w:pPr>
              <w:pStyle w:val="TX-TableText"/>
              <w:jc w:val="center"/>
              <w:rPr>
                <w:color w:val="000000"/>
              </w:rPr>
            </w:pPr>
          </w:p>
        </w:tc>
        <w:tc>
          <w:tcPr>
            <w:tcW w:w="470" w:type="pct"/>
            <w:gridSpan w:val="2"/>
            <w:vAlign w:val="center"/>
          </w:tcPr>
          <w:p w14:paraId="29B42768" w14:textId="77777777" w:rsidR="000F3DE4" w:rsidRPr="00841835" w:rsidRDefault="000F3DE4" w:rsidP="00EE4E1A">
            <w:pPr>
              <w:pStyle w:val="TX-TableText"/>
              <w:jc w:val="center"/>
              <w:rPr>
                <w:color w:val="000000"/>
              </w:rPr>
            </w:pPr>
          </w:p>
        </w:tc>
      </w:tr>
      <w:tr w:rsidR="000F3DE4" w:rsidRPr="00841835" w14:paraId="0093860C" w14:textId="77777777" w:rsidTr="00BF77D0">
        <w:trPr>
          <w:trHeight w:val="288"/>
        </w:trPr>
        <w:tc>
          <w:tcPr>
            <w:tcW w:w="1894" w:type="pct"/>
            <w:shd w:val="clear" w:color="auto" w:fill="auto"/>
            <w:vAlign w:val="center"/>
          </w:tcPr>
          <w:p w14:paraId="0264D7A4" w14:textId="77777777" w:rsidR="000F3DE4" w:rsidRPr="00841835" w:rsidRDefault="000F3DE4" w:rsidP="00EE4E1A">
            <w:pPr>
              <w:pStyle w:val="TX-TableText"/>
              <w:ind w:left="270"/>
            </w:pPr>
            <w:r w:rsidRPr="00841835">
              <w:t>Female adult(s) only</w:t>
            </w:r>
          </w:p>
        </w:tc>
        <w:tc>
          <w:tcPr>
            <w:tcW w:w="490" w:type="pct"/>
            <w:gridSpan w:val="2"/>
            <w:shd w:val="clear" w:color="auto" w:fill="auto"/>
            <w:vAlign w:val="center"/>
          </w:tcPr>
          <w:p w14:paraId="71B15803" w14:textId="77777777" w:rsidR="000F3DE4" w:rsidRPr="00841835" w:rsidRDefault="000F3DE4" w:rsidP="00EE4E1A">
            <w:pPr>
              <w:pStyle w:val="TX-TableText"/>
              <w:rPr>
                <w:color w:val="000000"/>
              </w:rPr>
            </w:pPr>
          </w:p>
        </w:tc>
        <w:tc>
          <w:tcPr>
            <w:tcW w:w="444" w:type="pct"/>
            <w:gridSpan w:val="3"/>
            <w:shd w:val="clear" w:color="auto" w:fill="auto"/>
            <w:vAlign w:val="center"/>
          </w:tcPr>
          <w:p w14:paraId="3B8A561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5158998"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664C72DE"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1DDFA9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8637CF5" w14:textId="77777777" w:rsidR="000F3DE4" w:rsidRPr="00841835" w:rsidRDefault="000F3DE4" w:rsidP="00EE4E1A">
            <w:pPr>
              <w:pStyle w:val="TX-TableText"/>
              <w:jc w:val="center"/>
              <w:rPr>
                <w:color w:val="000000"/>
              </w:rPr>
            </w:pPr>
          </w:p>
        </w:tc>
        <w:tc>
          <w:tcPr>
            <w:tcW w:w="470" w:type="pct"/>
            <w:gridSpan w:val="2"/>
            <w:vAlign w:val="center"/>
          </w:tcPr>
          <w:p w14:paraId="0BBD8492" w14:textId="77777777" w:rsidR="000F3DE4" w:rsidRPr="00841835" w:rsidRDefault="000F3DE4" w:rsidP="00EE4E1A">
            <w:pPr>
              <w:pStyle w:val="TX-TableText"/>
              <w:jc w:val="center"/>
              <w:rPr>
                <w:color w:val="000000"/>
              </w:rPr>
            </w:pPr>
          </w:p>
        </w:tc>
      </w:tr>
      <w:tr w:rsidR="000F3DE4" w:rsidRPr="00841835" w14:paraId="23F3D913" w14:textId="77777777" w:rsidTr="00BF77D0">
        <w:trPr>
          <w:trHeight w:val="288"/>
        </w:trPr>
        <w:tc>
          <w:tcPr>
            <w:tcW w:w="1894" w:type="pct"/>
            <w:shd w:val="clear" w:color="auto" w:fill="auto"/>
            <w:vAlign w:val="center"/>
          </w:tcPr>
          <w:p w14:paraId="368A25E5" w14:textId="77777777" w:rsidR="000F3DE4" w:rsidRPr="00841835" w:rsidRDefault="000F3DE4" w:rsidP="00EE4E1A">
            <w:pPr>
              <w:pStyle w:val="TX-TableText"/>
              <w:ind w:left="270"/>
            </w:pPr>
            <w:r w:rsidRPr="00841835">
              <w:t>Male adult(s) only</w:t>
            </w:r>
          </w:p>
        </w:tc>
        <w:tc>
          <w:tcPr>
            <w:tcW w:w="490" w:type="pct"/>
            <w:gridSpan w:val="2"/>
            <w:shd w:val="clear" w:color="auto" w:fill="auto"/>
            <w:vAlign w:val="center"/>
          </w:tcPr>
          <w:p w14:paraId="6CDC8A1F" w14:textId="77777777" w:rsidR="000F3DE4" w:rsidRPr="00841835" w:rsidRDefault="000F3DE4" w:rsidP="00EE4E1A">
            <w:pPr>
              <w:pStyle w:val="TX-TableText"/>
              <w:rPr>
                <w:color w:val="000000"/>
              </w:rPr>
            </w:pPr>
          </w:p>
        </w:tc>
        <w:tc>
          <w:tcPr>
            <w:tcW w:w="444" w:type="pct"/>
            <w:gridSpan w:val="3"/>
            <w:shd w:val="clear" w:color="auto" w:fill="auto"/>
            <w:vAlign w:val="center"/>
          </w:tcPr>
          <w:p w14:paraId="63ABBAF3"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E2FE78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1ED0F092"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0A9C710"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1C46893B" w14:textId="77777777" w:rsidR="000F3DE4" w:rsidRPr="00841835" w:rsidRDefault="000F3DE4" w:rsidP="00EE4E1A">
            <w:pPr>
              <w:pStyle w:val="TX-TableText"/>
              <w:jc w:val="center"/>
              <w:rPr>
                <w:color w:val="000000"/>
              </w:rPr>
            </w:pPr>
          </w:p>
        </w:tc>
        <w:tc>
          <w:tcPr>
            <w:tcW w:w="470" w:type="pct"/>
            <w:gridSpan w:val="2"/>
            <w:vAlign w:val="center"/>
          </w:tcPr>
          <w:p w14:paraId="590B5CCC" w14:textId="77777777" w:rsidR="000F3DE4" w:rsidRPr="00841835" w:rsidRDefault="000F3DE4" w:rsidP="00EE4E1A">
            <w:pPr>
              <w:pStyle w:val="TX-TableText"/>
              <w:jc w:val="center"/>
              <w:rPr>
                <w:color w:val="000000"/>
              </w:rPr>
            </w:pPr>
          </w:p>
        </w:tc>
      </w:tr>
      <w:tr w:rsidR="000F3DE4" w:rsidRPr="00841835" w14:paraId="76F90975" w14:textId="77777777" w:rsidTr="00BF77D0">
        <w:trPr>
          <w:trHeight w:val="288"/>
        </w:trPr>
        <w:tc>
          <w:tcPr>
            <w:tcW w:w="1894" w:type="pct"/>
            <w:tcBorders>
              <w:bottom w:val="single" w:sz="4" w:space="0" w:color="auto"/>
            </w:tcBorders>
            <w:shd w:val="clear" w:color="auto" w:fill="auto"/>
            <w:vAlign w:val="center"/>
          </w:tcPr>
          <w:p w14:paraId="5CDB7502"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6"/>
            <w:r>
              <w:rPr>
                <w:color w:val="000000"/>
              </w:rPr>
              <w:t>adults</w:t>
            </w:r>
            <w:commentRangeEnd w:id="326"/>
            <w:r w:rsidR="00FD63F4">
              <w:rPr>
                <w:rStyle w:val="CommentReference"/>
                <w:rFonts w:ascii="Calibri" w:eastAsia="Calibri" w:hAnsi="Calibri"/>
              </w:rPr>
              <w:commentReference w:id="326"/>
            </w:r>
            <w:r>
              <w:rPr>
                <w:color w:val="000000"/>
              </w:rPr>
              <w:t>)</w:t>
            </w:r>
          </w:p>
        </w:tc>
        <w:tc>
          <w:tcPr>
            <w:tcW w:w="490" w:type="pct"/>
            <w:gridSpan w:val="2"/>
            <w:tcBorders>
              <w:bottom w:val="single" w:sz="4" w:space="0" w:color="auto"/>
            </w:tcBorders>
            <w:shd w:val="clear" w:color="auto" w:fill="auto"/>
            <w:vAlign w:val="center"/>
          </w:tcPr>
          <w:p w14:paraId="6A24B606" w14:textId="77777777" w:rsidR="000F3DE4" w:rsidRPr="00841835" w:rsidRDefault="000F3DE4" w:rsidP="00EE4E1A">
            <w:pPr>
              <w:pStyle w:val="TX-TableText"/>
              <w:rPr>
                <w:color w:val="000000"/>
              </w:rPr>
            </w:pPr>
          </w:p>
        </w:tc>
        <w:tc>
          <w:tcPr>
            <w:tcW w:w="444" w:type="pct"/>
            <w:gridSpan w:val="3"/>
            <w:tcBorders>
              <w:bottom w:val="single" w:sz="4" w:space="0" w:color="auto"/>
            </w:tcBorders>
            <w:shd w:val="clear" w:color="auto" w:fill="auto"/>
            <w:vAlign w:val="center"/>
          </w:tcPr>
          <w:p w14:paraId="1D67FE64"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3996FF9F"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0D94090"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598ED14B"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5700032F"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36871338" w14:textId="77777777" w:rsidR="000F3DE4" w:rsidRPr="00841835" w:rsidRDefault="000F3DE4" w:rsidP="00EE4E1A">
            <w:pPr>
              <w:pStyle w:val="TX-TableText"/>
              <w:jc w:val="center"/>
              <w:rPr>
                <w:color w:val="000000"/>
              </w:rPr>
            </w:pPr>
          </w:p>
        </w:tc>
      </w:tr>
      <w:tr w:rsidR="00D95EC7" w:rsidRPr="00D95EC7" w14:paraId="7732663A" w14:textId="77777777" w:rsidTr="00BF77D0">
        <w:trPr>
          <w:trHeight w:val="288"/>
        </w:trPr>
        <w:tc>
          <w:tcPr>
            <w:tcW w:w="5000" w:type="pct"/>
            <w:gridSpan w:val="19"/>
            <w:shd w:val="clear" w:color="auto" w:fill="DBE7F3"/>
            <w:vAlign w:val="center"/>
          </w:tcPr>
          <w:p w14:paraId="4AECBD99" w14:textId="77777777" w:rsidR="00D95EC7" w:rsidRPr="00D95EC7" w:rsidRDefault="00D95EC7" w:rsidP="00EE4E1A">
            <w:pPr>
              <w:pStyle w:val="TH-TableHeading"/>
              <w:jc w:val="left"/>
              <w:rPr>
                <w:color w:val="auto"/>
              </w:rPr>
            </w:pPr>
            <w:r w:rsidRPr="00D95EC7">
              <w:rPr>
                <w:color w:val="auto"/>
              </w:rPr>
              <w:t>Women</w:t>
            </w:r>
            <w:r w:rsidR="00EA5FC7">
              <w:rPr>
                <w:color w:val="auto"/>
              </w:rPr>
              <w:t>’</w:t>
            </w:r>
            <w:r w:rsidRPr="00D95EC7">
              <w:rPr>
                <w:color w:val="auto"/>
              </w:rPr>
              <w:t>s Dietary Diversity: Mean number of food groups consumed by women of reproductive age</w:t>
            </w:r>
          </w:p>
        </w:tc>
      </w:tr>
      <w:tr w:rsidR="000F3DE4" w:rsidRPr="00841835" w14:paraId="0F83D258" w14:textId="77777777" w:rsidTr="00BF77D0">
        <w:trPr>
          <w:trHeight w:val="288"/>
        </w:trPr>
        <w:tc>
          <w:tcPr>
            <w:tcW w:w="1983" w:type="pct"/>
            <w:gridSpan w:val="2"/>
            <w:tcBorders>
              <w:bottom w:val="single" w:sz="4" w:space="0" w:color="auto"/>
            </w:tcBorders>
            <w:shd w:val="clear" w:color="auto" w:fill="auto"/>
            <w:vAlign w:val="center"/>
          </w:tcPr>
          <w:p w14:paraId="6388C27E" w14:textId="77777777" w:rsidR="000F3DE4" w:rsidRPr="00841835" w:rsidRDefault="000F3DE4" w:rsidP="00EE4E1A">
            <w:pPr>
              <w:pStyle w:val="TX-TableText"/>
              <w:rPr>
                <w:color w:val="000000"/>
              </w:rPr>
            </w:pPr>
            <w:r w:rsidRPr="00841835">
              <w:rPr>
                <w:color w:val="000000"/>
              </w:rPr>
              <w:t>All women age 15-49</w:t>
            </w:r>
          </w:p>
        </w:tc>
        <w:tc>
          <w:tcPr>
            <w:tcW w:w="401" w:type="pct"/>
            <w:tcBorders>
              <w:bottom w:val="single" w:sz="4" w:space="0" w:color="auto"/>
            </w:tcBorders>
            <w:shd w:val="clear" w:color="auto" w:fill="auto"/>
            <w:vAlign w:val="center"/>
          </w:tcPr>
          <w:p w14:paraId="109A4CB2"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0A7CF1E1"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7657F477"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274A6E1F"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6D6F5C86"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643D628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21FA044D" w14:textId="77777777" w:rsidR="000F3DE4" w:rsidRPr="00841835" w:rsidRDefault="000F3DE4" w:rsidP="00EE4E1A">
            <w:pPr>
              <w:pStyle w:val="TX-TableText"/>
              <w:jc w:val="center"/>
              <w:rPr>
                <w:color w:val="000000"/>
              </w:rPr>
            </w:pPr>
          </w:p>
        </w:tc>
      </w:tr>
      <w:tr w:rsidR="00D95EC7" w:rsidRPr="00D95EC7" w14:paraId="7CC95D2A" w14:textId="77777777" w:rsidTr="00BF77D0">
        <w:trPr>
          <w:trHeight w:val="288"/>
        </w:trPr>
        <w:tc>
          <w:tcPr>
            <w:tcW w:w="5000" w:type="pct"/>
            <w:gridSpan w:val="19"/>
            <w:shd w:val="clear" w:color="auto" w:fill="DBE7F3"/>
            <w:vAlign w:val="center"/>
          </w:tcPr>
          <w:p w14:paraId="4F2941AD" w14:textId="77777777" w:rsidR="00D95EC7" w:rsidRPr="00D95EC7" w:rsidRDefault="00D95EC7" w:rsidP="00CF4065">
            <w:pPr>
              <w:pStyle w:val="TH-TableHeading"/>
              <w:jc w:val="left"/>
              <w:rPr>
                <w:color w:val="auto"/>
              </w:rPr>
            </w:pPr>
            <w:r w:rsidRPr="00D95EC7">
              <w:rPr>
                <w:color w:val="auto"/>
              </w:rPr>
              <w:t>Prevalence of exclusive breastfeeding among children under</w:t>
            </w:r>
            <w:r w:rsidR="00CF4065">
              <w:rPr>
                <w:color w:val="auto"/>
              </w:rPr>
              <w:t xml:space="preserve"> 6 </w:t>
            </w:r>
            <w:r w:rsidRPr="00D95EC7">
              <w:rPr>
                <w:color w:val="auto"/>
              </w:rPr>
              <w:t>months</w:t>
            </w:r>
            <w:r w:rsidR="00076643">
              <w:rPr>
                <w:color w:val="auto"/>
              </w:rPr>
              <w:t xml:space="preserve"> of age</w:t>
            </w:r>
          </w:p>
        </w:tc>
      </w:tr>
      <w:tr w:rsidR="000F3DE4" w:rsidRPr="00841835" w14:paraId="0791B12E" w14:textId="77777777" w:rsidTr="00BF77D0">
        <w:trPr>
          <w:trHeight w:val="288"/>
        </w:trPr>
        <w:tc>
          <w:tcPr>
            <w:tcW w:w="1983" w:type="pct"/>
            <w:gridSpan w:val="2"/>
            <w:shd w:val="clear" w:color="auto" w:fill="auto"/>
            <w:vAlign w:val="center"/>
          </w:tcPr>
          <w:p w14:paraId="540813DC" w14:textId="77777777" w:rsidR="000F3DE4" w:rsidRPr="00841835" w:rsidRDefault="000F3DE4" w:rsidP="00EE4E1A">
            <w:pPr>
              <w:pStyle w:val="TX-TableText"/>
            </w:pPr>
            <w:r w:rsidRPr="00841835">
              <w:t>All children</w:t>
            </w:r>
          </w:p>
        </w:tc>
        <w:tc>
          <w:tcPr>
            <w:tcW w:w="401" w:type="pct"/>
            <w:shd w:val="clear" w:color="auto" w:fill="auto"/>
            <w:vAlign w:val="center"/>
          </w:tcPr>
          <w:p w14:paraId="54EEC5A6"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7214C44"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0377BA2D"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232E1249"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39804E5D"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0A4B2972" w14:textId="77777777" w:rsidR="000F3DE4" w:rsidRPr="00841835" w:rsidRDefault="000F3DE4" w:rsidP="00EE4E1A">
            <w:pPr>
              <w:pStyle w:val="TX-TableText"/>
              <w:jc w:val="center"/>
              <w:rPr>
                <w:b/>
                <w:bCs/>
              </w:rPr>
            </w:pPr>
          </w:p>
        </w:tc>
        <w:tc>
          <w:tcPr>
            <w:tcW w:w="470" w:type="pct"/>
            <w:gridSpan w:val="2"/>
            <w:vAlign w:val="center"/>
          </w:tcPr>
          <w:p w14:paraId="00819DDC" w14:textId="77777777" w:rsidR="000F3DE4" w:rsidRPr="00841835" w:rsidRDefault="000F3DE4" w:rsidP="00EE4E1A">
            <w:pPr>
              <w:pStyle w:val="TX-TableText"/>
              <w:jc w:val="center"/>
              <w:rPr>
                <w:b/>
                <w:bCs/>
              </w:rPr>
            </w:pPr>
          </w:p>
        </w:tc>
      </w:tr>
      <w:tr w:rsidR="000F3DE4" w:rsidRPr="00841835" w14:paraId="1FC731D0" w14:textId="77777777" w:rsidTr="00BF77D0">
        <w:trPr>
          <w:trHeight w:val="288"/>
        </w:trPr>
        <w:tc>
          <w:tcPr>
            <w:tcW w:w="1983" w:type="pct"/>
            <w:gridSpan w:val="2"/>
            <w:shd w:val="clear" w:color="auto" w:fill="auto"/>
            <w:vAlign w:val="center"/>
          </w:tcPr>
          <w:p w14:paraId="7B46E449"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69B0C129"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3CEF350F"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3FD36142"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2B46EE87"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B398ACE"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498EF1E7" w14:textId="77777777" w:rsidR="000F3DE4" w:rsidRPr="00841835" w:rsidRDefault="000F3DE4" w:rsidP="00EE4E1A">
            <w:pPr>
              <w:pStyle w:val="TX-TableText"/>
              <w:jc w:val="center"/>
              <w:rPr>
                <w:color w:val="000000"/>
              </w:rPr>
            </w:pPr>
          </w:p>
        </w:tc>
        <w:tc>
          <w:tcPr>
            <w:tcW w:w="470" w:type="pct"/>
            <w:gridSpan w:val="2"/>
            <w:vAlign w:val="center"/>
          </w:tcPr>
          <w:p w14:paraId="0BE3086F" w14:textId="77777777" w:rsidR="000F3DE4" w:rsidRPr="00841835" w:rsidRDefault="000F3DE4" w:rsidP="00EE4E1A">
            <w:pPr>
              <w:pStyle w:val="TX-TableText"/>
              <w:jc w:val="center"/>
              <w:rPr>
                <w:color w:val="000000"/>
              </w:rPr>
            </w:pPr>
          </w:p>
        </w:tc>
      </w:tr>
      <w:tr w:rsidR="000F3DE4" w:rsidRPr="00841835" w14:paraId="42E10E1D" w14:textId="77777777" w:rsidTr="00BF77D0">
        <w:trPr>
          <w:trHeight w:val="288"/>
        </w:trPr>
        <w:tc>
          <w:tcPr>
            <w:tcW w:w="1983" w:type="pct"/>
            <w:gridSpan w:val="2"/>
            <w:tcBorders>
              <w:bottom w:val="single" w:sz="4" w:space="0" w:color="auto"/>
            </w:tcBorders>
            <w:shd w:val="clear" w:color="auto" w:fill="auto"/>
            <w:vAlign w:val="center"/>
          </w:tcPr>
          <w:p w14:paraId="37CEC7D6"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12D53D54"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199E782A"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F74A305"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689EE6C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330788B4"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43142E44"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783FCE7A" w14:textId="77777777" w:rsidR="000F3DE4" w:rsidRPr="00841835" w:rsidRDefault="000F3DE4" w:rsidP="00EE4E1A">
            <w:pPr>
              <w:pStyle w:val="TX-TableText"/>
              <w:jc w:val="center"/>
              <w:rPr>
                <w:color w:val="000000"/>
              </w:rPr>
            </w:pPr>
          </w:p>
        </w:tc>
      </w:tr>
      <w:tr w:rsidR="00D95EC7" w:rsidRPr="00D95EC7" w14:paraId="19DBDC08" w14:textId="77777777" w:rsidTr="00BF77D0">
        <w:trPr>
          <w:trHeight w:val="288"/>
        </w:trPr>
        <w:tc>
          <w:tcPr>
            <w:tcW w:w="5000" w:type="pct"/>
            <w:gridSpan w:val="19"/>
            <w:shd w:val="clear" w:color="auto" w:fill="DBE7F3"/>
            <w:vAlign w:val="center"/>
          </w:tcPr>
          <w:p w14:paraId="4EE748AC" w14:textId="77777777" w:rsidR="00D95EC7" w:rsidRPr="00D95EC7" w:rsidRDefault="00D95EC7" w:rsidP="00EE4E1A">
            <w:pPr>
              <w:pStyle w:val="TH-TableHeading"/>
              <w:jc w:val="left"/>
              <w:rPr>
                <w:color w:val="auto"/>
              </w:rPr>
            </w:pPr>
            <w:r w:rsidRPr="00D95EC7">
              <w:rPr>
                <w:color w:val="auto"/>
              </w:rPr>
              <w:t>Prevalence of children 6-23 months receiving a minimum acceptable diet</w:t>
            </w:r>
          </w:p>
        </w:tc>
      </w:tr>
      <w:tr w:rsidR="000F3DE4" w:rsidRPr="00841835" w14:paraId="09943CEC" w14:textId="77777777" w:rsidTr="00BF77D0">
        <w:trPr>
          <w:trHeight w:val="288"/>
        </w:trPr>
        <w:tc>
          <w:tcPr>
            <w:tcW w:w="1983" w:type="pct"/>
            <w:gridSpan w:val="2"/>
            <w:shd w:val="clear" w:color="auto" w:fill="auto"/>
            <w:vAlign w:val="center"/>
          </w:tcPr>
          <w:p w14:paraId="2294E7D0" w14:textId="77777777" w:rsidR="000F3DE4" w:rsidRPr="00841835" w:rsidRDefault="000F3DE4" w:rsidP="00EE4E1A">
            <w:pPr>
              <w:pStyle w:val="TX-TableText"/>
            </w:pPr>
            <w:r w:rsidRPr="00841835">
              <w:t>All children</w:t>
            </w:r>
          </w:p>
        </w:tc>
        <w:tc>
          <w:tcPr>
            <w:tcW w:w="401" w:type="pct"/>
            <w:shd w:val="clear" w:color="auto" w:fill="auto"/>
            <w:vAlign w:val="center"/>
          </w:tcPr>
          <w:p w14:paraId="458DE649"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FC8628C"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75798181"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516A1A63"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6E8330C9"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39F393A5" w14:textId="77777777" w:rsidR="000F3DE4" w:rsidRPr="00841835" w:rsidRDefault="000F3DE4" w:rsidP="00EE4E1A">
            <w:pPr>
              <w:pStyle w:val="TX-TableText"/>
              <w:jc w:val="center"/>
              <w:rPr>
                <w:b/>
                <w:bCs/>
              </w:rPr>
            </w:pPr>
          </w:p>
        </w:tc>
        <w:tc>
          <w:tcPr>
            <w:tcW w:w="470" w:type="pct"/>
            <w:gridSpan w:val="2"/>
            <w:vAlign w:val="center"/>
          </w:tcPr>
          <w:p w14:paraId="5073E7E6" w14:textId="77777777" w:rsidR="000F3DE4" w:rsidRPr="00841835" w:rsidRDefault="000F3DE4" w:rsidP="00EE4E1A">
            <w:pPr>
              <w:pStyle w:val="TX-TableText"/>
              <w:jc w:val="center"/>
              <w:rPr>
                <w:b/>
                <w:bCs/>
              </w:rPr>
            </w:pPr>
          </w:p>
        </w:tc>
      </w:tr>
      <w:tr w:rsidR="000F3DE4" w:rsidRPr="00841835" w14:paraId="4C036043" w14:textId="77777777" w:rsidTr="00BF77D0">
        <w:trPr>
          <w:trHeight w:val="288"/>
        </w:trPr>
        <w:tc>
          <w:tcPr>
            <w:tcW w:w="1983" w:type="pct"/>
            <w:gridSpan w:val="2"/>
            <w:shd w:val="clear" w:color="auto" w:fill="auto"/>
            <w:vAlign w:val="center"/>
          </w:tcPr>
          <w:p w14:paraId="16F1DF76"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58166E68"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6F9682FD"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7C2C23BC"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4463DF0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466EFF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B39BACE" w14:textId="77777777" w:rsidR="000F3DE4" w:rsidRPr="00841835" w:rsidRDefault="000F3DE4" w:rsidP="00EE4E1A">
            <w:pPr>
              <w:pStyle w:val="TX-TableText"/>
              <w:jc w:val="center"/>
              <w:rPr>
                <w:color w:val="000000"/>
              </w:rPr>
            </w:pPr>
          </w:p>
        </w:tc>
        <w:tc>
          <w:tcPr>
            <w:tcW w:w="470" w:type="pct"/>
            <w:gridSpan w:val="2"/>
            <w:vAlign w:val="center"/>
          </w:tcPr>
          <w:p w14:paraId="60C04AD3" w14:textId="77777777" w:rsidR="000F3DE4" w:rsidRPr="00841835" w:rsidRDefault="000F3DE4" w:rsidP="00EE4E1A">
            <w:pPr>
              <w:pStyle w:val="TX-TableText"/>
              <w:jc w:val="center"/>
              <w:rPr>
                <w:color w:val="000000"/>
              </w:rPr>
            </w:pPr>
          </w:p>
        </w:tc>
      </w:tr>
      <w:tr w:rsidR="000F3DE4" w:rsidRPr="00841835" w14:paraId="3F0FA896" w14:textId="77777777" w:rsidTr="00BF77D0">
        <w:trPr>
          <w:trHeight w:val="288"/>
        </w:trPr>
        <w:tc>
          <w:tcPr>
            <w:tcW w:w="1983" w:type="pct"/>
            <w:gridSpan w:val="2"/>
            <w:tcBorders>
              <w:bottom w:val="single" w:sz="4" w:space="0" w:color="auto"/>
            </w:tcBorders>
            <w:shd w:val="clear" w:color="auto" w:fill="auto"/>
            <w:vAlign w:val="center"/>
          </w:tcPr>
          <w:p w14:paraId="3890BB7D"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23757963"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6CBE8FAC"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59AA8FA"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951637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42610A72"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1FDA7EF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1C45DBD8" w14:textId="77777777" w:rsidR="000F3DE4" w:rsidRPr="00841835" w:rsidRDefault="000F3DE4" w:rsidP="00EE4E1A">
            <w:pPr>
              <w:pStyle w:val="TX-TableText"/>
              <w:jc w:val="center"/>
              <w:rPr>
                <w:color w:val="000000"/>
              </w:rPr>
            </w:pPr>
          </w:p>
        </w:tc>
      </w:tr>
      <w:tr w:rsidR="000F3DE4" w:rsidRPr="00D95EC7" w14:paraId="2188C5BB" w14:textId="77777777" w:rsidTr="00BF77D0">
        <w:trPr>
          <w:trHeight w:val="288"/>
        </w:trPr>
        <w:tc>
          <w:tcPr>
            <w:tcW w:w="5000" w:type="pct"/>
            <w:gridSpan w:val="19"/>
            <w:shd w:val="clear" w:color="auto" w:fill="DBE7F3"/>
            <w:vAlign w:val="center"/>
          </w:tcPr>
          <w:p w14:paraId="56C36865"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targeted nutrient-rich value chain commodities</w:t>
            </w:r>
          </w:p>
        </w:tc>
      </w:tr>
      <w:tr w:rsidR="000F3DE4" w:rsidRPr="00841835" w14:paraId="4F8ADEEB" w14:textId="77777777" w:rsidTr="00BF77D0">
        <w:trPr>
          <w:trHeight w:val="288"/>
        </w:trPr>
        <w:tc>
          <w:tcPr>
            <w:tcW w:w="1983" w:type="pct"/>
            <w:gridSpan w:val="2"/>
            <w:shd w:val="clear" w:color="auto" w:fill="auto"/>
            <w:vAlign w:val="center"/>
          </w:tcPr>
          <w:p w14:paraId="17166503" w14:textId="77777777" w:rsidR="000F3DE4" w:rsidRPr="000F3DE4" w:rsidRDefault="000F3DE4" w:rsidP="00EE4E1A">
            <w:pPr>
              <w:pStyle w:val="TX-TableText"/>
              <w:rPr>
                <w:color w:val="000000"/>
                <w:highlight w:val="yellow"/>
              </w:rPr>
            </w:pPr>
            <w:r w:rsidRPr="000F3DE4">
              <w:rPr>
                <w:color w:val="000000"/>
                <w:highlight w:val="yellow"/>
              </w:rPr>
              <w:t>NRVCC 1:</w:t>
            </w:r>
          </w:p>
          <w:p w14:paraId="512DE1E8"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68405580"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071CEFA3"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7C21F569"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3DD0BC00"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0BC91369"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3BFA5A98" w14:textId="77777777" w:rsidR="000F3DE4" w:rsidRPr="00841835" w:rsidRDefault="000F3DE4" w:rsidP="00EE4E1A">
            <w:pPr>
              <w:pStyle w:val="TX-TableText"/>
              <w:jc w:val="center"/>
              <w:rPr>
                <w:color w:val="000000"/>
              </w:rPr>
            </w:pPr>
          </w:p>
        </w:tc>
        <w:tc>
          <w:tcPr>
            <w:tcW w:w="425" w:type="pct"/>
            <w:vAlign w:val="center"/>
          </w:tcPr>
          <w:p w14:paraId="0E723C95" w14:textId="77777777" w:rsidR="000F3DE4" w:rsidRPr="00841835" w:rsidRDefault="000F3DE4" w:rsidP="00EE4E1A">
            <w:pPr>
              <w:pStyle w:val="TX-TableText"/>
              <w:jc w:val="center"/>
            </w:pPr>
          </w:p>
        </w:tc>
      </w:tr>
      <w:tr w:rsidR="000F3DE4" w:rsidRPr="00841835" w14:paraId="648E3C26" w14:textId="77777777" w:rsidTr="00BF77D0">
        <w:trPr>
          <w:trHeight w:val="288"/>
        </w:trPr>
        <w:tc>
          <w:tcPr>
            <w:tcW w:w="1983" w:type="pct"/>
            <w:gridSpan w:val="2"/>
            <w:shd w:val="clear" w:color="auto" w:fill="auto"/>
            <w:vAlign w:val="center"/>
          </w:tcPr>
          <w:p w14:paraId="1D96BF74" w14:textId="77777777" w:rsidR="000F3DE4" w:rsidRPr="000F3DE4" w:rsidRDefault="000F3DE4" w:rsidP="00EE4E1A">
            <w:pPr>
              <w:pStyle w:val="TX-TableText"/>
              <w:rPr>
                <w:color w:val="000000"/>
                <w:highlight w:val="yellow"/>
              </w:rPr>
            </w:pPr>
            <w:r w:rsidRPr="000F3DE4">
              <w:rPr>
                <w:color w:val="000000"/>
                <w:highlight w:val="yellow"/>
              </w:rPr>
              <w:t>NRVCC 2:</w:t>
            </w:r>
          </w:p>
          <w:p w14:paraId="3B3B9610"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77F8C43E"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1D8D75F6"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56F32686"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4919B972"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7AEC314A"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522BCCC8" w14:textId="77777777" w:rsidR="000F3DE4" w:rsidRPr="00841835" w:rsidRDefault="000F3DE4" w:rsidP="00EE4E1A">
            <w:pPr>
              <w:pStyle w:val="TX-TableText"/>
              <w:jc w:val="center"/>
              <w:rPr>
                <w:color w:val="000000"/>
              </w:rPr>
            </w:pPr>
          </w:p>
        </w:tc>
        <w:tc>
          <w:tcPr>
            <w:tcW w:w="425" w:type="pct"/>
            <w:vAlign w:val="center"/>
          </w:tcPr>
          <w:p w14:paraId="755BF9E2" w14:textId="77777777" w:rsidR="000F3DE4" w:rsidRPr="00841835" w:rsidRDefault="000F3DE4" w:rsidP="00EE4E1A">
            <w:pPr>
              <w:pStyle w:val="TX-TableText"/>
              <w:jc w:val="center"/>
            </w:pPr>
          </w:p>
        </w:tc>
      </w:tr>
      <w:tr w:rsidR="000F3DE4" w:rsidRPr="00841835" w14:paraId="3AC53DD1" w14:textId="77777777" w:rsidTr="00BF77D0">
        <w:trPr>
          <w:trHeight w:val="288"/>
        </w:trPr>
        <w:tc>
          <w:tcPr>
            <w:tcW w:w="1983" w:type="pct"/>
            <w:gridSpan w:val="2"/>
            <w:tcBorders>
              <w:bottom w:val="single" w:sz="4" w:space="0" w:color="auto"/>
            </w:tcBorders>
            <w:shd w:val="clear" w:color="auto" w:fill="auto"/>
            <w:vAlign w:val="center"/>
          </w:tcPr>
          <w:p w14:paraId="3FA6711F" w14:textId="77777777" w:rsidR="000F3DE4" w:rsidRPr="000F3DE4" w:rsidRDefault="000F3DE4" w:rsidP="00EE4E1A">
            <w:pPr>
              <w:pStyle w:val="TX-TableText"/>
              <w:rPr>
                <w:color w:val="000000"/>
                <w:highlight w:val="yellow"/>
              </w:rPr>
            </w:pPr>
            <w:r w:rsidRPr="000F3DE4">
              <w:rPr>
                <w:color w:val="000000"/>
                <w:highlight w:val="yellow"/>
              </w:rPr>
              <w:t>NRVCC 3:</w:t>
            </w:r>
          </w:p>
          <w:p w14:paraId="6F4E7AA4"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tcBorders>
              <w:bottom w:val="single" w:sz="4" w:space="0" w:color="auto"/>
            </w:tcBorders>
            <w:shd w:val="clear" w:color="auto" w:fill="auto"/>
            <w:vAlign w:val="center"/>
          </w:tcPr>
          <w:p w14:paraId="30C3D140"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33F5ED6"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112628BD"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7FF58AD6"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09DC2C15"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5E93CA5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66C5511A" w14:textId="77777777" w:rsidR="000F3DE4" w:rsidRPr="00841835" w:rsidRDefault="000F3DE4" w:rsidP="00EE4E1A">
            <w:pPr>
              <w:pStyle w:val="TX-TableText"/>
              <w:jc w:val="center"/>
            </w:pPr>
          </w:p>
        </w:tc>
      </w:tr>
      <w:tr w:rsidR="000F3DE4" w:rsidRPr="00D95EC7" w14:paraId="502A019B" w14:textId="77777777" w:rsidTr="00BF77D0">
        <w:trPr>
          <w:trHeight w:val="288"/>
        </w:trPr>
        <w:tc>
          <w:tcPr>
            <w:tcW w:w="5000" w:type="pct"/>
            <w:gridSpan w:val="19"/>
            <w:shd w:val="clear" w:color="auto" w:fill="DBE7F3"/>
            <w:vAlign w:val="center"/>
          </w:tcPr>
          <w:p w14:paraId="3BE15FEE"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0BDCA94D" w14:textId="77777777" w:rsidTr="00BF77D0">
        <w:trPr>
          <w:trHeight w:val="288"/>
        </w:trPr>
        <w:tc>
          <w:tcPr>
            <w:tcW w:w="1983" w:type="pct"/>
            <w:gridSpan w:val="2"/>
            <w:tcBorders>
              <w:bottom w:val="single" w:sz="4" w:space="0" w:color="auto"/>
            </w:tcBorders>
            <w:shd w:val="clear" w:color="auto" w:fill="auto"/>
            <w:vAlign w:val="center"/>
          </w:tcPr>
          <w:p w14:paraId="768C7078" w14:textId="77777777" w:rsidR="000F3DE4" w:rsidRPr="00841835" w:rsidRDefault="000F3DE4" w:rsidP="00EE4E1A">
            <w:pPr>
              <w:pStyle w:val="TX-TableText"/>
              <w:rPr>
                <w:color w:val="000000"/>
              </w:rPr>
            </w:pPr>
            <w:r w:rsidRPr="00841835">
              <w:rPr>
                <w:color w:val="000000"/>
              </w:rPr>
              <w:t>All women age 15-49</w:t>
            </w:r>
          </w:p>
        </w:tc>
        <w:tc>
          <w:tcPr>
            <w:tcW w:w="424" w:type="pct"/>
            <w:gridSpan w:val="2"/>
            <w:tcBorders>
              <w:bottom w:val="single" w:sz="4" w:space="0" w:color="auto"/>
            </w:tcBorders>
            <w:shd w:val="clear" w:color="auto" w:fill="auto"/>
            <w:vAlign w:val="center"/>
          </w:tcPr>
          <w:p w14:paraId="04C3B1A5"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282B8C4"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4BF72F63"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64E1D04A"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4600933B"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1F1D0AF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38395E1F" w14:textId="77777777" w:rsidR="000F3DE4" w:rsidRPr="00841835" w:rsidRDefault="000F3DE4" w:rsidP="00EE4E1A">
            <w:pPr>
              <w:pStyle w:val="TX-TableText"/>
              <w:jc w:val="center"/>
            </w:pPr>
          </w:p>
        </w:tc>
      </w:tr>
      <w:tr w:rsidR="000F3DE4" w:rsidRPr="00D95EC7" w14:paraId="5BC38A2A" w14:textId="77777777" w:rsidTr="00BF77D0">
        <w:trPr>
          <w:trHeight w:val="288"/>
        </w:trPr>
        <w:tc>
          <w:tcPr>
            <w:tcW w:w="5000" w:type="pct"/>
            <w:gridSpan w:val="19"/>
            <w:shd w:val="clear" w:color="auto" w:fill="DBE7F3"/>
            <w:vAlign w:val="center"/>
          </w:tcPr>
          <w:p w14:paraId="2B57A0E0" w14:textId="494F9320" w:rsidR="000F3DE4" w:rsidRPr="00D95EC7" w:rsidRDefault="000F3DE4" w:rsidP="00BF77D0">
            <w:pPr>
              <w:pStyle w:val="TH-TableHeading"/>
              <w:jc w:val="left"/>
              <w:rPr>
                <w:color w:val="auto"/>
              </w:rPr>
            </w:pPr>
            <w:r w:rsidRPr="00D95EC7">
              <w:rPr>
                <w:color w:val="auto"/>
              </w:rPr>
              <w:t xml:space="preserve">Prevalence of children 6-23 months </w:t>
            </w:r>
            <w:r w:rsidR="00BF77D0">
              <w:rPr>
                <w:color w:val="auto"/>
              </w:rPr>
              <w:t xml:space="preserve">who consume </w:t>
            </w:r>
            <w:r w:rsidRPr="00D95EC7">
              <w:rPr>
                <w:color w:val="auto"/>
              </w:rPr>
              <w:t>specific targeted nutrient-rich value chain commodities</w:t>
            </w:r>
          </w:p>
        </w:tc>
      </w:tr>
      <w:tr w:rsidR="000F3DE4" w:rsidRPr="00841835" w14:paraId="3FF167E7" w14:textId="77777777" w:rsidTr="00BF77D0">
        <w:trPr>
          <w:trHeight w:val="288"/>
        </w:trPr>
        <w:tc>
          <w:tcPr>
            <w:tcW w:w="1983" w:type="pct"/>
            <w:gridSpan w:val="2"/>
            <w:shd w:val="clear" w:color="auto" w:fill="auto"/>
            <w:vAlign w:val="center"/>
          </w:tcPr>
          <w:p w14:paraId="77985076" w14:textId="77777777" w:rsidR="000F3DE4" w:rsidRPr="000F3DE4" w:rsidRDefault="000F3DE4" w:rsidP="00EE4E1A">
            <w:pPr>
              <w:pStyle w:val="TX-TableText"/>
              <w:rPr>
                <w:color w:val="000000"/>
                <w:highlight w:val="yellow"/>
              </w:rPr>
            </w:pPr>
            <w:r w:rsidRPr="000F3DE4">
              <w:rPr>
                <w:color w:val="000000"/>
                <w:highlight w:val="yellow"/>
              </w:rPr>
              <w:t>NRVCC 1: All children</w:t>
            </w:r>
          </w:p>
        </w:tc>
        <w:tc>
          <w:tcPr>
            <w:tcW w:w="424" w:type="pct"/>
            <w:gridSpan w:val="2"/>
            <w:shd w:val="clear" w:color="auto" w:fill="auto"/>
            <w:vAlign w:val="center"/>
          </w:tcPr>
          <w:p w14:paraId="2953AB97"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09EA88EA"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0593304F"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7AB0FC1F"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72C51EA7"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0F35F45E" w14:textId="77777777" w:rsidR="000F3DE4" w:rsidRPr="00841835" w:rsidRDefault="000F3DE4" w:rsidP="00EE4E1A">
            <w:pPr>
              <w:pStyle w:val="TX-TableText"/>
              <w:jc w:val="center"/>
              <w:rPr>
                <w:b/>
                <w:bCs/>
              </w:rPr>
            </w:pPr>
          </w:p>
        </w:tc>
        <w:tc>
          <w:tcPr>
            <w:tcW w:w="425" w:type="pct"/>
            <w:vAlign w:val="center"/>
          </w:tcPr>
          <w:p w14:paraId="23EC6BD4" w14:textId="77777777" w:rsidR="000F3DE4" w:rsidRPr="00841835" w:rsidRDefault="000F3DE4" w:rsidP="00EE4E1A">
            <w:pPr>
              <w:pStyle w:val="TX-TableText"/>
              <w:jc w:val="center"/>
            </w:pPr>
          </w:p>
        </w:tc>
      </w:tr>
      <w:tr w:rsidR="000F3DE4" w:rsidRPr="00841835" w14:paraId="5C1C780D" w14:textId="77777777" w:rsidTr="00BF77D0">
        <w:trPr>
          <w:trHeight w:val="288"/>
        </w:trPr>
        <w:tc>
          <w:tcPr>
            <w:tcW w:w="1983" w:type="pct"/>
            <w:gridSpan w:val="2"/>
            <w:shd w:val="clear" w:color="auto" w:fill="auto"/>
            <w:vAlign w:val="center"/>
          </w:tcPr>
          <w:p w14:paraId="2B2BD220" w14:textId="77777777" w:rsidR="000F3DE4" w:rsidRPr="000F3DE4" w:rsidRDefault="000F3DE4" w:rsidP="00EE4E1A">
            <w:pPr>
              <w:pStyle w:val="TX-TableText"/>
              <w:rPr>
                <w:color w:val="000000"/>
                <w:highlight w:val="yellow"/>
              </w:rPr>
            </w:pPr>
            <w:r w:rsidRPr="000F3DE4">
              <w:rPr>
                <w:color w:val="000000"/>
                <w:highlight w:val="yellow"/>
              </w:rPr>
              <w:t>NRVCC 2: All children</w:t>
            </w:r>
          </w:p>
        </w:tc>
        <w:tc>
          <w:tcPr>
            <w:tcW w:w="424" w:type="pct"/>
            <w:gridSpan w:val="2"/>
            <w:shd w:val="clear" w:color="auto" w:fill="auto"/>
            <w:vAlign w:val="center"/>
          </w:tcPr>
          <w:p w14:paraId="4B28DADC"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7960FD77"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18E8AC61"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3129B951"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28B7151F"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12B1FEB0" w14:textId="77777777" w:rsidR="000F3DE4" w:rsidRPr="00841835" w:rsidRDefault="000F3DE4" w:rsidP="00EE4E1A">
            <w:pPr>
              <w:pStyle w:val="TX-TableText"/>
              <w:jc w:val="center"/>
              <w:rPr>
                <w:b/>
                <w:bCs/>
              </w:rPr>
            </w:pPr>
          </w:p>
        </w:tc>
        <w:tc>
          <w:tcPr>
            <w:tcW w:w="425" w:type="pct"/>
            <w:vAlign w:val="center"/>
          </w:tcPr>
          <w:p w14:paraId="518450CC" w14:textId="77777777" w:rsidR="000F3DE4" w:rsidRPr="00841835" w:rsidRDefault="000F3DE4" w:rsidP="00EE4E1A">
            <w:pPr>
              <w:pStyle w:val="TX-TableText"/>
              <w:jc w:val="center"/>
            </w:pPr>
          </w:p>
        </w:tc>
      </w:tr>
      <w:tr w:rsidR="000F3DE4" w:rsidRPr="00841835" w14:paraId="208CDFE4" w14:textId="77777777" w:rsidTr="00BF77D0">
        <w:trPr>
          <w:trHeight w:val="288"/>
        </w:trPr>
        <w:tc>
          <w:tcPr>
            <w:tcW w:w="1983" w:type="pct"/>
            <w:gridSpan w:val="2"/>
            <w:tcBorders>
              <w:bottom w:val="single" w:sz="4" w:space="0" w:color="auto"/>
            </w:tcBorders>
            <w:shd w:val="clear" w:color="auto" w:fill="auto"/>
            <w:vAlign w:val="center"/>
          </w:tcPr>
          <w:p w14:paraId="4B3671AC" w14:textId="77777777" w:rsidR="000F3DE4" w:rsidRPr="000F3DE4" w:rsidRDefault="000F3DE4" w:rsidP="00EE4E1A">
            <w:pPr>
              <w:pStyle w:val="TX-TableText"/>
              <w:rPr>
                <w:color w:val="000000"/>
                <w:highlight w:val="yellow"/>
              </w:rPr>
            </w:pPr>
            <w:r w:rsidRPr="000F3DE4">
              <w:rPr>
                <w:color w:val="000000"/>
                <w:highlight w:val="yellow"/>
              </w:rPr>
              <w:t>NRVCC 3: All children</w:t>
            </w:r>
          </w:p>
        </w:tc>
        <w:tc>
          <w:tcPr>
            <w:tcW w:w="424" w:type="pct"/>
            <w:gridSpan w:val="2"/>
            <w:tcBorders>
              <w:bottom w:val="single" w:sz="4" w:space="0" w:color="auto"/>
            </w:tcBorders>
            <w:shd w:val="clear" w:color="auto" w:fill="auto"/>
            <w:vAlign w:val="center"/>
          </w:tcPr>
          <w:p w14:paraId="02B3C35B" w14:textId="77777777" w:rsidR="000F3DE4" w:rsidRPr="00841835" w:rsidRDefault="000F3DE4" w:rsidP="00EE4E1A">
            <w:pPr>
              <w:pStyle w:val="TX-TableText"/>
              <w:jc w:val="center"/>
              <w:rPr>
                <w:b/>
                <w:bCs/>
                <w:color w:val="000000"/>
              </w:rPr>
            </w:pPr>
          </w:p>
        </w:tc>
        <w:tc>
          <w:tcPr>
            <w:tcW w:w="468" w:type="pct"/>
            <w:gridSpan w:val="3"/>
            <w:tcBorders>
              <w:bottom w:val="single" w:sz="4" w:space="0" w:color="auto"/>
            </w:tcBorders>
            <w:shd w:val="clear" w:color="auto" w:fill="auto"/>
            <w:vAlign w:val="center"/>
          </w:tcPr>
          <w:p w14:paraId="455A34CD" w14:textId="77777777" w:rsidR="000F3DE4" w:rsidRPr="00841835" w:rsidRDefault="000F3DE4" w:rsidP="00EE4E1A">
            <w:pPr>
              <w:pStyle w:val="TX-TableText"/>
              <w:jc w:val="center"/>
              <w:rPr>
                <w:b/>
                <w:bCs/>
              </w:rPr>
            </w:pPr>
          </w:p>
        </w:tc>
        <w:tc>
          <w:tcPr>
            <w:tcW w:w="424" w:type="pct"/>
            <w:gridSpan w:val="3"/>
            <w:tcBorders>
              <w:bottom w:val="single" w:sz="4" w:space="0" w:color="auto"/>
            </w:tcBorders>
            <w:shd w:val="clear" w:color="auto" w:fill="auto"/>
            <w:vAlign w:val="center"/>
          </w:tcPr>
          <w:p w14:paraId="30A885E6" w14:textId="77777777" w:rsidR="000F3DE4" w:rsidRPr="00841835" w:rsidRDefault="000F3DE4" w:rsidP="00EE4E1A">
            <w:pPr>
              <w:pStyle w:val="TX-TableText"/>
              <w:jc w:val="center"/>
              <w:rPr>
                <w:b/>
                <w:bCs/>
                <w:color w:val="000000"/>
              </w:rPr>
            </w:pPr>
          </w:p>
        </w:tc>
        <w:tc>
          <w:tcPr>
            <w:tcW w:w="426" w:type="pct"/>
            <w:gridSpan w:val="3"/>
            <w:tcBorders>
              <w:bottom w:val="single" w:sz="4" w:space="0" w:color="auto"/>
            </w:tcBorders>
            <w:shd w:val="clear" w:color="auto" w:fill="auto"/>
            <w:vAlign w:val="center"/>
          </w:tcPr>
          <w:p w14:paraId="4C25A8D6" w14:textId="77777777" w:rsidR="000F3DE4" w:rsidRPr="00841835" w:rsidRDefault="000F3DE4" w:rsidP="00EE4E1A">
            <w:pPr>
              <w:pStyle w:val="TX-TableText"/>
              <w:jc w:val="center"/>
              <w:rPr>
                <w:b/>
                <w:bCs/>
              </w:rPr>
            </w:pPr>
          </w:p>
        </w:tc>
        <w:tc>
          <w:tcPr>
            <w:tcW w:w="425" w:type="pct"/>
            <w:gridSpan w:val="3"/>
            <w:tcBorders>
              <w:bottom w:val="single" w:sz="4" w:space="0" w:color="auto"/>
            </w:tcBorders>
            <w:shd w:val="clear" w:color="auto" w:fill="auto"/>
            <w:vAlign w:val="center"/>
          </w:tcPr>
          <w:p w14:paraId="5BCB033D" w14:textId="77777777" w:rsidR="000F3DE4" w:rsidRPr="00841835" w:rsidRDefault="000F3DE4" w:rsidP="00EE4E1A">
            <w:pPr>
              <w:pStyle w:val="TX-TableText"/>
              <w:jc w:val="center"/>
              <w:rPr>
                <w:b/>
                <w:bCs/>
                <w:color w:val="000000"/>
              </w:rPr>
            </w:pPr>
          </w:p>
        </w:tc>
        <w:tc>
          <w:tcPr>
            <w:tcW w:w="425" w:type="pct"/>
            <w:gridSpan w:val="2"/>
            <w:tcBorders>
              <w:bottom w:val="single" w:sz="4" w:space="0" w:color="auto"/>
            </w:tcBorders>
            <w:shd w:val="clear" w:color="auto" w:fill="auto"/>
            <w:vAlign w:val="center"/>
          </w:tcPr>
          <w:p w14:paraId="164831C6" w14:textId="77777777" w:rsidR="000F3DE4" w:rsidRPr="00841835" w:rsidRDefault="000F3DE4" w:rsidP="00EE4E1A">
            <w:pPr>
              <w:pStyle w:val="TX-TableText"/>
              <w:jc w:val="center"/>
              <w:rPr>
                <w:b/>
                <w:bCs/>
              </w:rPr>
            </w:pPr>
          </w:p>
        </w:tc>
        <w:tc>
          <w:tcPr>
            <w:tcW w:w="425" w:type="pct"/>
            <w:tcBorders>
              <w:bottom w:val="single" w:sz="4" w:space="0" w:color="auto"/>
            </w:tcBorders>
            <w:vAlign w:val="center"/>
          </w:tcPr>
          <w:p w14:paraId="6AAA4102" w14:textId="77777777" w:rsidR="000F3DE4" w:rsidRPr="00841835" w:rsidRDefault="000F3DE4" w:rsidP="00EE4E1A">
            <w:pPr>
              <w:pStyle w:val="TX-TableText"/>
              <w:jc w:val="center"/>
            </w:pPr>
          </w:p>
        </w:tc>
      </w:tr>
    </w:tbl>
    <w:p w14:paraId="5775F276" w14:textId="77777777" w:rsidR="009C0481" w:rsidRDefault="009C0481"/>
    <w:p w14:paraId="62E38164" w14:textId="77777777" w:rsidR="009C0481" w:rsidRDefault="009C0481">
      <w:pPr>
        <w:spacing w:line="240" w:lineRule="auto"/>
      </w:pPr>
      <w:r>
        <w:br w:type="page"/>
      </w:r>
    </w:p>
    <w:tbl>
      <w:tblPr>
        <w:tblW w:w="4987"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3"/>
        <w:gridCol w:w="170"/>
        <w:gridCol w:w="812"/>
        <w:gridCol w:w="193"/>
        <w:gridCol w:w="703"/>
        <w:gridCol w:w="218"/>
        <w:gridCol w:w="594"/>
        <w:gridCol w:w="327"/>
        <w:gridCol w:w="487"/>
        <w:gridCol w:w="434"/>
        <w:gridCol w:w="378"/>
        <w:gridCol w:w="726"/>
        <w:gridCol w:w="86"/>
        <w:gridCol w:w="810"/>
      </w:tblGrid>
      <w:tr w:rsidR="009C0481" w:rsidRPr="000F3DE4" w14:paraId="31286A32" w14:textId="77777777" w:rsidTr="00BF77D0">
        <w:trPr>
          <w:trHeight w:val="288"/>
        </w:trPr>
        <w:tc>
          <w:tcPr>
            <w:tcW w:w="1892" w:type="pct"/>
            <w:vMerge w:val="restart"/>
            <w:shd w:val="clear" w:color="auto" w:fill="4799B5"/>
            <w:vAlign w:val="bottom"/>
            <w:hideMark/>
          </w:tcPr>
          <w:p w14:paraId="03D848E2"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9" w:type="pct"/>
            <w:gridSpan w:val="11"/>
            <w:tcBorders>
              <w:bottom w:val="single" w:sz="4" w:space="0" w:color="FFFFFF" w:themeColor="background1"/>
            </w:tcBorders>
            <w:shd w:val="clear" w:color="auto" w:fill="4799B5"/>
            <w:vAlign w:val="bottom"/>
            <w:hideMark/>
          </w:tcPr>
          <w:p w14:paraId="1B70ABCB"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C7B4C3C"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3C0605B0" w14:textId="77777777" w:rsidTr="00BF77D0">
        <w:trPr>
          <w:trHeight w:val="288"/>
        </w:trPr>
        <w:tc>
          <w:tcPr>
            <w:tcW w:w="1892" w:type="pct"/>
            <w:vMerge/>
            <w:tcBorders>
              <w:bottom w:val="single" w:sz="4" w:space="0" w:color="auto"/>
            </w:tcBorders>
            <w:shd w:val="clear" w:color="auto" w:fill="4799B5"/>
            <w:vAlign w:val="center"/>
            <w:hideMark/>
          </w:tcPr>
          <w:p w14:paraId="767ED62E" w14:textId="77777777" w:rsidR="009C0481" w:rsidRPr="000F3DE4" w:rsidRDefault="009C0481" w:rsidP="00CA7085">
            <w:pPr>
              <w:pStyle w:val="TH-TableHeading"/>
              <w:rPr>
                <w:color w:val="FFFFFF" w:themeColor="background1"/>
              </w:rPr>
            </w:pPr>
          </w:p>
        </w:tc>
        <w:tc>
          <w:tcPr>
            <w:tcW w:w="615" w:type="pct"/>
            <w:gridSpan w:val="3"/>
            <w:tcBorders>
              <w:top w:val="single" w:sz="4" w:space="0" w:color="FFFFFF" w:themeColor="background1"/>
              <w:bottom w:val="single" w:sz="4" w:space="0" w:color="auto"/>
            </w:tcBorders>
            <w:shd w:val="clear" w:color="auto" w:fill="4799B5"/>
            <w:vAlign w:val="bottom"/>
            <w:hideMark/>
          </w:tcPr>
          <w:p w14:paraId="7AEB90A1" w14:textId="198115F6"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A185C5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539A2B39"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C79127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8" w:type="pct"/>
            <w:gridSpan w:val="2"/>
            <w:tcBorders>
              <w:top w:val="single" w:sz="4" w:space="0" w:color="FFFFFF" w:themeColor="background1"/>
              <w:bottom w:val="single" w:sz="4" w:space="0" w:color="auto"/>
            </w:tcBorders>
            <w:shd w:val="clear" w:color="auto" w:fill="4799B5"/>
            <w:vAlign w:val="bottom"/>
            <w:hideMark/>
          </w:tcPr>
          <w:p w14:paraId="2BC5E9CC" w14:textId="77777777" w:rsidR="009C0481" w:rsidRPr="000F3DE4" w:rsidRDefault="009C0481" w:rsidP="009A43C4">
            <w:pPr>
              <w:pStyle w:val="TH-TableHeading"/>
              <w:rPr>
                <w:color w:val="FFFFFF" w:themeColor="background1"/>
              </w:rPr>
            </w:pPr>
            <w:r w:rsidRPr="000F3DE4">
              <w:rPr>
                <w:color w:val="FFFFFF" w:themeColor="background1"/>
              </w:rPr>
              <w:t>Non-response rate</w:t>
            </w:r>
            <w:r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62A70209" w14:textId="77777777" w:rsidR="009C0481" w:rsidRPr="000F3DE4" w:rsidRDefault="009C0481" w:rsidP="00CA7085">
            <w:pPr>
              <w:pStyle w:val="TH-TableHeading"/>
              <w:rPr>
                <w:color w:val="FFFFFF" w:themeColor="background1"/>
              </w:rPr>
            </w:pPr>
          </w:p>
        </w:tc>
      </w:tr>
      <w:tr w:rsidR="000F3DE4" w:rsidRPr="00D95EC7" w14:paraId="14A51000" w14:textId="77777777" w:rsidTr="00BF77D0">
        <w:trPr>
          <w:trHeight w:val="288"/>
        </w:trPr>
        <w:tc>
          <w:tcPr>
            <w:tcW w:w="5000" w:type="pct"/>
            <w:gridSpan w:val="14"/>
            <w:shd w:val="clear" w:color="auto" w:fill="DBE7F3"/>
            <w:vAlign w:val="center"/>
          </w:tcPr>
          <w:p w14:paraId="4E14F26D" w14:textId="77777777" w:rsidR="000F3DE4" w:rsidRPr="00D95EC7" w:rsidRDefault="000F3DE4" w:rsidP="00076643">
            <w:pPr>
              <w:pStyle w:val="TH-TableHeading"/>
              <w:jc w:val="left"/>
              <w:rPr>
                <w:color w:val="auto"/>
              </w:rPr>
            </w:pPr>
            <w:r w:rsidRPr="00D95EC7">
              <w:rPr>
                <w:color w:val="auto"/>
              </w:rPr>
              <w:t xml:space="preserve">Prevalence of children 6-23 months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3F779C76" w14:textId="77777777" w:rsidTr="00BF77D0">
        <w:trPr>
          <w:trHeight w:val="288"/>
        </w:trPr>
        <w:tc>
          <w:tcPr>
            <w:tcW w:w="1981" w:type="pct"/>
            <w:gridSpan w:val="2"/>
            <w:shd w:val="clear" w:color="auto" w:fill="auto"/>
            <w:vAlign w:val="center"/>
          </w:tcPr>
          <w:p w14:paraId="1B637FA8" w14:textId="77777777" w:rsidR="000F3DE4" w:rsidRPr="00841835" w:rsidRDefault="000F3DE4" w:rsidP="0081325F">
            <w:pPr>
              <w:pStyle w:val="TX-TableText"/>
            </w:pPr>
            <w:r w:rsidRPr="00841835">
              <w:t>All children</w:t>
            </w:r>
          </w:p>
        </w:tc>
        <w:tc>
          <w:tcPr>
            <w:tcW w:w="425" w:type="pct"/>
            <w:shd w:val="clear" w:color="auto" w:fill="auto"/>
            <w:vAlign w:val="center"/>
          </w:tcPr>
          <w:p w14:paraId="53251796"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5106C13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B3022A5"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50ADD37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796F0B9" w14:textId="77777777" w:rsidR="000F3DE4" w:rsidRPr="00841835" w:rsidRDefault="000F3DE4" w:rsidP="0081325F">
            <w:pPr>
              <w:pStyle w:val="TX-TableText"/>
              <w:jc w:val="center"/>
              <w:rPr>
                <w:b/>
                <w:bCs/>
                <w:color w:val="000000"/>
              </w:rPr>
            </w:pPr>
          </w:p>
        </w:tc>
        <w:tc>
          <w:tcPr>
            <w:tcW w:w="425" w:type="pct"/>
            <w:gridSpan w:val="2"/>
            <w:shd w:val="clear" w:color="auto" w:fill="auto"/>
            <w:vAlign w:val="center"/>
          </w:tcPr>
          <w:p w14:paraId="349DB749" w14:textId="77777777" w:rsidR="000F3DE4" w:rsidRPr="00841835" w:rsidRDefault="000F3DE4" w:rsidP="0081325F">
            <w:pPr>
              <w:pStyle w:val="TX-TableText"/>
              <w:jc w:val="center"/>
              <w:rPr>
                <w:b/>
                <w:bCs/>
              </w:rPr>
            </w:pPr>
          </w:p>
        </w:tc>
        <w:tc>
          <w:tcPr>
            <w:tcW w:w="426" w:type="pct"/>
            <w:vAlign w:val="center"/>
          </w:tcPr>
          <w:p w14:paraId="218D2956" w14:textId="77777777" w:rsidR="000F3DE4" w:rsidRPr="00841835" w:rsidRDefault="000F3DE4" w:rsidP="0081325F">
            <w:pPr>
              <w:pStyle w:val="TX-TableText"/>
              <w:jc w:val="center"/>
            </w:pPr>
          </w:p>
        </w:tc>
      </w:tr>
      <w:tr w:rsidR="000F3DE4" w:rsidRPr="00841835" w14:paraId="6609E925" w14:textId="77777777" w:rsidTr="00BF77D0">
        <w:trPr>
          <w:trHeight w:val="288"/>
        </w:trPr>
        <w:tc>
          <w:tcPr>
            <w:tcW w:w="1981" w:type="pct"/>
            <w:gridSpan w:val="2"/>
            <w:shd w:val="clear" w:color="auto" w:fill="auto"/>
            <w:vAlign w:val="center"/>
          </w:tcPr>
          <w:p w14:paraId="6ABA3AF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05764A91"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6174ECE"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736FC2A"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4374D477"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407A0B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3AD4AE5" w14:textId="77777777" w:rsidR="000F3DE4" w:rsidRPr="00841835" w:rsidRDefault="000F3DE4" w:rsidP="0081325F">
            <w:pPr>
              <w:pStyle w:val="TX-TableText"/>
              <w:jc w:val="center"/>
              <w:rPr>
                <w:color w:val="000000"/>
              </w:rPr>
            </w:pPr>
          </w:p>
        </w:tc>
        <w:tc>
          <w:tcPr>
            <w:tcW w:w="426" w:type="pct"/>
            <w:vAlign w:val="center"/>
          </w:tcPr>
          <w:p w14:paraId="0A1F18DF" w14:textId="77777777" w:rsidR="000F3DE4" w:rsidRPr="00841835" w:rsidRDefault="000F3DE4" w:rsidP="0081325F">
            <w:pPr>
              <w:pStyle w:val="TX-TableText"/>
              <w:jc w:val="center"/>
            </w:pPr>
          </w:p>
        </w:tc>
      </w:tr>
      <w:tr w:rsidR="000F3DE4" w:rsidRPr="00841835" w14:paraId="59DBD6E2" w14:textId="77777777" w:rsidTr="00BF77D0">
        <w:trPr>
          <w:trHeight w:val="288"/>
        </w:trPr>
        <w:tc>
          <w:tcPr>
            <w:tcW w:w="1981" w:type="pct"/>
            <w:gridSpan w:val="2"/>
            <w:tcBorders>
              <w:bottom w:val="single" w:sz="4" w:space="0" w:color="auto"/>
            </w:tcBorders>
            <w:shd w:val="clear" w:color="auto" w:fill="auto"/>
            <w:vAlign w:val="center"/>
          </w:tcPr>
          <w:p w14:paraId="25420AE2"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71A83CCA"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5E31168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C3A30B5"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F6B464C"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174DAC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0AFADACB"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54A85BF0" w14:textId="77777777" w:rsidR="000F3DE4" w:rsidRPr="00841835" w:rsidRDefault="000F3DE4" w:rsidP="0081325F">
            <w:pPr>
              <w:pStyle w:val="TX-TableText"/>
              <w:jc w:val="center"/>
            </w:pPr>
          </w:p>
        </w:tc>
      </w:tr>
      <w:tr w:rsidR="00D95EC7" w:rsidRPr="00D95EC7" w14:paraId="728726B5" w14:textId="77777777" w:rsidTr="00BF77D0">
        <w:trPr>
          <w:trHeight w:val="288"/>
        </w:trPr>
        <w:tc>
          <w:tcPr>
            <w:tcW w:w="5000" w:type="pct"/>
            <w:gridSpan w:val="14"/>
            <w:shd w:val="clear" w:color="auto" w:fill="DBE7F3"/>
            <w:vAlign w:val="center"/>
          </w:tcPr>
          <w:p w14:paraId="61CF8DFE" w14:textId="77777777" w:rsidR="00D95EC7" w:rsidRPr="00D95EC7" w:rsidRDefault="00D95EC7" w:rsidP="0081325F">
            <w:pPr>
              <w:pStyle w:val="TH-TableHeading"/>
              <w:jc w:val="left"/>
              <w:rPr>
                <w:color w:val="auto"/>
              </w:rPr>
            </w:pPr>
            <w:r w:rsidRPr="00D95EC7">
              <w:rPr>
                <w:color w:val="auto"/>
              </w:rPr>
              <w:t>Prevalence of underweight women</w:t>
            </w:r>
          </w:p>
        </w:tc>
      </w:tr>
      <w:tr w:rsidR="000F3DE4" w:rsidRPr="00841835" w14:paraId="725E3213" w14:textId="77777777" w:rsidTr="00BF77D0">
        <w:trPr>
          <w:trHeight w:val="288"/>
        </w:trPr>
        <w:tc>
          <w:tcPr>
            <w:tcW w:w="1981" w:type="pct"/>
            <w:gridSpan w:val="2"/>
            <w:tcBorders>
              <w:bottom w:val="single" w:sz="4" w:space="0" w:color="auto"/>
            </w:tcBorders>
            <w:shd w:val="clear" w:color="auto" w:fill="auto"/>
            <w:vAlign w:val="center"/>
          </w:tcPr>
          <w:p w14:paraId="45E4DB00" w14:textId="77777777" w:rsidR="000F3DE4" w:rsidRPr="00841835" w:rsidRDefault="000F3DE4" w:rsidP="0081325F">
            <w:pPr>
              <w:pStyle w:val="TX-TableText"/>
              <w:rPr>
                <w:color w:val="000000"/>
              </w:rPr>
            </w:pPr>
            <w:r w:rsidRPr="00841835">
              <w:rPr>
                <w:color w:val="000000"/>
              </w:rPr>
              <w:t>All non-pregnant women age 15-49</w:t>
            </w:r>
          </w:p>
        </w:tc>
        <w:tc>
          <w:tcPr>
            <w:tcW w:w="425" w:type="pct"/>
            <w:tcBorders>
              <w:bottom w:val="single" w:sz="4" w:space="0" w:color="auto"/>
            </w:tcBorders>
            <w:shd w:val="clear" w:color="auto" w:fill="auto"/>
            <w:vAlign w:val="center"/>
          </w:tcPr>
          <w:p w14:paraId="77B2628B"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117B5CA5"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49DDA0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6C1AE81"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F509002"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0B19463"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79676F3" w14:textId="77777777" w:rsidR="000F3DE4" w:rsidRPr="00841835" w:rsidRDefault="000F3DE4" w:rsidP="0081325F">
            <w:pPr>
              <w:pStyle w:val="TX-TableText"/>
              <w:jc w:val="center"/>
            </w:pPr>
          </w:p>
        </w:tc>
      </w:tr>
      <w:tr w:rsidR="00D95EC7" w:rsidRPr="006269E1" w14:paraId="6BE59736" w14:textId="77777777" w:rsidTr="00BF77D0">
        <w:trPr>
          <w:trHeight w:val="288"/>
        </w:trPr>
        <w:tc>
          <w:tcPr>
            <w:tcW w:w="5000" w:type="pct"/>
            <w:gridSpan w:val="14"/>
            <w:shd w:val="clear" w:color="auto" w:fill="DBE7F3"/>
            <w:vAlign w:val="center"/>
          </w:tcPr>
          <w:p w14:paraId="22B3EF07" w14:textId="77777777" w:rsidR="00D95EC7" w:rsidRPr="006269E1" w:rsidRDefault="00D95EC7" w:rsidP="00CF4065">
            <w:pPr>
              <w:pStyle w:val="TH-TableHeading"/>
              <w:jc w:val="left"/>
              <w:rPr>
                <w:color w:val="auto"/>
              </w:rPr>
            </w:pPr>
            <w:r w:rsidRPr="006269E1">
              <w:rPr>
                <w:color w:val="auto"/>
              </w:rPr>
              <w:t xml:space="preserve">Prevalence of stunted children under </w:t>
            </w:r>
            <w:r w:rsidR="00CF4065">
              <w:rPr>
                <w:color w:val="auto"/>
              </w:rPr>
              <w:t xml:space="preserve">5 </w:t>
            </w:r>
            <w:r w:rsidRPr="006269E1">
              <w:rPr>
                <w:color w:val="auto"/>
              </w:rPr>
              <w:t>years of age</w:t>
            </w:r>
          </w:p>
        </w:tc>
      </w:tr>
      <w:tr w:rsidR="000F3DE4" w:rsidRPr="00841835" w14:paraId="641D67A3" w14:textId="77777777" w:rsidTr="00BF77D0">
        <w:trPr>
          <w:trHeight w:val="288"/>
        </w:trPr>
        <w:tc>
          <w:tcPr>
            <w:tcW w:w="1981" w:type="pct"/>
            <w:gridSpan w:val="2"/>
            <w:shd w:val="clear" w:color="auto" w:fill="auto"/>
            <w:vAlign w:val="center"/>
          </w:tcPr>
          <w:p w14:paraId="61E6F13F" w14:textId="77777777" w:rsidR="000F3DE4" w:rsidRPr="00841835" w:rsidRDefault="000F3DE4" w:rsidP="0081325F">
            <w:pPr>
              <w:pStyle w:val="TX-TableText"/>
            </w:pPr>
            <w:r w:rsidRPr="00841835">
              <w:t>All children</w:t>
            </w:r>
          </w:p>
        </w:tc>
        <w:tc>
          <w:tcPr>
            <w:tcW w:w="425" w:type="pct"/>
            <w:shd w:val="clear" w:color="auto" w:fill="auto"/>
            <w:vAlign w:val="center"/>
          </w:tcPr>
          <w:p w14:paraId="73C1D6D3"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6E5B4DC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FC44960"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683FBF9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0A6DEC5"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CBD2B9E" w14:textId="77777777" w:rsidR="000F3DE4" w:rsidRPr="00841835" w:rsidRDefault="000F3DE4" w:rsidP="0081325F">
            <w:pPr>
              <w:pStyle w:val="TX-TableText"/>
              <w:jc w:val="center"/>
              <w:rPr>
                <w:b/>
                <w:bCs/>
              </w:rPr>
            </w:pPr>
          </w:p>
        </w:tc>
        <w:tc>
          <w:tcPr>
            <w:tcW w:w="426" w:type="pct"/>
            <w:vAlign w:val="center"/>
          </w:tcPr>
          <w:p w14:paraId="103F3693" w14:textId="77777777" w:rsidR="000F3DE4" w:rsidRPr="00841835" w:rsidRDefault="000F3DE4" w:rsidP="0081325F">
            <w:pPr>
              <w:pStyle w:val="TX-TableText"/>
              <w:jc w:val="center"/>
            </w:pPr>
          </w:p>
        </w:tc>
      </w:tr>
      <w:tr w:rsidR="000F3DE4" w:rsidRPr="00841835" w14:paraId="28CA8C11" w14:textId="77777777" w:rsidTr="00BF77D0">
        <w:trPr>
          <w:trHeight w:val="288"/>
        </w:trPr>
        <w:tc>
          <w:tcPr>
            <w:tcW w:w="1981" w:type="pct"/>
            <w:gridSpan w:val="2"/>
            <w:shd w:val="clear" w:color="auto" w:fill="auto"/>
            <w:vAlign w:val="center"/>
          </w:tcPr>
          <w:p w14:paraId="571DC7E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2C8BEEF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0F5C77F1"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9722114"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5A6BF5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AC464A5"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5B55F8B6" w14:textId="77777777" w:rsidR="000F3DE4" w:rsidRPr="00841835" w:rsidRDefault="000F3DE4" w:rsidP="0081325F">
            <w:pPr>
              <w:pStyle w:val="TX-TableText"/>
              <w:jc w:val="center"/>
              <w:rPr>
                <w:color w:val="000000"/>
              </w:rPr>
            </w:pPr>
          </w:p>
        </w:tc>
        <w:tc>
          <w:tcPr>
            <w:tcW w:w="426" w:type="pct"/>
            <w:vAlign w:val="center"/>
          </w:tcPr>
          <w:p w14:paraId="0C33582E" w14:textId="77777777" w:rsidR="000F3DE4" w:rsidRPr="00841835" w:rsidRDefault="000F3DE4" w:rsidP="0081325F">
            <w:pPr>
              <w:pStyle w:val="TX-TableText"/>
              <w:jc w:val="center"/>
            </w:pPr>
          </w:p>
        </w:tc>
      </w:tr>
      <w:tr w:rsidR="000F3DE4" w:rsidRPr="00841835" w14:paraId="26A6AE26" w14:textId="77777777" w:rsidTr="00BF77D0">
        <w:trPr>
          <w:trHeight w:val="288"/>
        </w:trPr>
        <w:tc>
          <w:tcPr>
            <w:tcW w:w="1981" w:type="pct"/>
            <w:gridSpan w:val="2"/>
            <w:tcBorders>
              <w:bottom w:val="single" w:sz="4" w:space="0" w:color="auto"/>
            </w:tcBorders>
            <w:shd w:val="clear" w:color="auto" w:fill="auto"/>
            <w:vAlign w:val="center"/>
          </w:tcPr>
          <w:p w14:paraId="7D6C3A38"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3C027293"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44F25189"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F2ED056"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61FB255E"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AD574D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9F0594F"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49F199E" w14:textId="77777777" w:rsidR="000F3DE4" w:rsidRPr="00841835" w:rsidRDefault="000F3DE4" w:rsidP="0081325F">
            <w:pPr>
              <w:pStyle w:val="TX-TableText"/>
              <w:jc w:val="center"/>
            </w:pPr>
          </w:p>
        </w:tc>
      </w:tr>
      <w:tr w:rsidR="00D95EC7" w:rsidRPr="006269E1" w14:paraId="663E1DA3" w14:textId="77777777" w:rsidTr="00BF77D0">
        <w:trPr>
          <w:trHeight w:val="288"/>
        </w:trPr>
        <w:tc>
          <w:tcPr>
            <w:tcW w:w="5000" w:type="pct"/>
            <w:gridSpan w:val="14"/>
            <w:shd w:val="clear" w:color="auto" w:fill="DBE7F3"/>
            <w:vAlign w:val="center"/>
          </w:tcPr>
          <w:p w14:paraId="6373A2EC" w14:textId="77777777" w:rsidR="00D95EC7" w:rsidRPr="006269E1" w:rsidRDefault="00BA02BF" w:rsidP="00CF4065">
            <w:pPr>
              <w:pStyle w:val="TH-TableHeading"/>
              <w:jc w:val="left"/>
              <w:rPr>
                <w:color w:val="auto"/>
              </w:rPr>
            </w:pPr>
            <w:r>
              <w:rPr>
                <w:color w:val="auto"/>
              </w:rPr>
              <w:t>Prevalence of wasted</w:t>
            </w:r>
            <w:r w:rsidR="00D95EC7" w:rsidRPr="006269E1">
              <w:rPr>
                <w:color w:val="auto"/>
              </w:rPr>
              <w:t xml:space="preserve"> children under </w:t>
            </w:r>
            <w:r w:rsidR="00CF4065">
              <w:rPr>
                <w:color w:val="auto"/>
              </w:rPr>
              <w:t xml:space="preserve">5 </w:t>
            </w:r>
            <w:r w:rsidR="00D95EC7" w:rsidRPr="006269E1">
              <w:rPr>
                <w:color w:val="auto"/>
              </w:rPr>
              <w:t>years of age</w:t>
            </w:r>
          </w:p>
        </w:tc>
      </w:tr>
      <w:tr w:rsidR="000F3DE4" w:rsidRPr="00841835" w14:paraId="0AE793A7" w14:textId="77777777" w:rsidTr="00BF77D0">
        <w:trPr>
          <w:trHeight w:val="288"/>
        </w:trPr>
        <w:tc>
          <w:tcPr>
            <w:tcW w:w="1981" w:type="pct"/>
            <w:gridSpan w:val="2"/>
            <w:shd w:val="clear" w:color="auto" w:fill="auto"/>
            <w:vAlign w:val="center"/>
          </w:tcPr>
          <w:p w14:paraId="7803D140" w14:textId="77777777" w:rsidR="000F3DE4" w:rsidRPr="00841835" w:rsidRDefault="000F3DE4" w:rsidP="0081325F">
            <w:pPr>
              <w:pStyle w:val="TX-TableText"/>
            </w:pPr>
            <w:r w:rsidRPr="00841835">
              <w:t>All children</w:t>
            </w:r>
          </w:p>
        </w:tc>
        <w:tc>
          <w:tcPr>
            <w:tcW w:w="425" w:type="pct"/>
            <w:shd w:val="clear" w:color="auto" w:fill="auto"/>
            <w:vAlign w:val="center"/>
          </w:tcPr>
          <w:p w14:paraId="457F78B0"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4645DC44"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1FFEDD"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438115D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A2EA8E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B117648" w14:textId="77777777" w:rsidR="000F3DE4" w:rsidRPr="00841835" w:rsidRDefault="000F3DE4" w:rsidP="0081325F">
            <w:pPr>
              <w:pStyle w:val="TX-TableText"/>
              <w:jc w:val="center"/>
              <w:rPr>
                <w:b/>
                <w:bCs/>
              </w:rPr>
            </w:pPr>
          </w:p>
        </w:tc>
        <w:tc>
          <w:tcPr>
            <w:tcW w:w="426" w:type="pct"/>
            <w:vAlign w:val="center"/>
          </w:tcPr>
          <w:p w14:paraId="67F3B159" w14:textId="77777777" w:rsidR="000F3DE4" w:rsidRPr="00841835" w:rsidRDefault="000F3DE4" w:rsidP="0081325F">
            <w:pPr>
              <w:pStyle w:val="TX-TableText"/>
              <w:jc w:val="center"/>
            </w:pPr>
          </w:p>
        </w:tc>
      </w:tr>
      <w:tr w:rsidR="000F3DE4" w:rsidRPr="00841835" w14:paraId="5E91C5B8" w14:textId="77777777" w:rsidTr="00BF77D0">
        <w:trPr>
          <w:trHeight w:val="288"/>
        </w:trPr>
        <w:tc>
          <w:tcPr>
            <w:tcW w:w="1981" w:type="pct"/>
            <w:gridSpan w:val="2"/>
            <w:shd w:val="clear" w:color="auto" w:fill="auto"/>
            <w:vAlign w:val="center"/>
          </w:tcPr>
          <w:p w14:paraId="71182BDB"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4757679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F2F0A5C"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AAD763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7B9BF88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99B801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D8D8277" w14:textId="77777777" w:rsidR="000F3DE4" w:rsidRPr="00841835" w:rsidRDefault="000F3DE4" w:rsidP="0081325F">
            <w:pPr>
              <w:pStyle w:val="TX-TableText"/>
              <w:jc w:val="center"/>
              <w:rPr>
                <w:color w:val="000000"/>
              </w:rPr>
            </w:pPr>
          </w:p>
        </w:tc>
        <w:tc>
          <w:tcPr>
            <w:tcW w:w="426" w:type="pct"/>
            <w:vAlign w:val="center"/>
          </w:tcPr>
          <w:p w14:paraId="48D2EB18" w14:textId="77777777" w:rsidR="000F3DE4" w:rsidRPr="00841835" w:rsidRDefault="000F3DE4" w:rsidP="0081325F">
            <w:pPr>
              <w:pStyle w:val="TX-TableText"/>
              <w:jc w:val="center"/>
            </w:pPr>
          </w:p>
        </w:tc>
      </w:tr>
      <w:tr w:rsidR="000F3DE4" w:rsidRPr="00841835" w14:paraId="581C33C1" w14:textId="77777777" w:rsidTr="00BF77D0">
        <w:trPr>
          <w:trHeight w:val="288"/>
        </w:trPr>
        <w:tc>
          <w:tcPr>
            <w:tcW w:w="1981" w:type="pct"/>
            <w:gridSpan w:val="2"/>
            <w:tcBorders>
              <w:bottom w:val="single" w:sz="4" w:space="0" w:color="auto"/>
            </w:tcBorders>
            <w:shd w:val="clear" w:color="auto" w:fill="auto"/>
            <w:vAlign w:val="center"/>
          </w:tcPr>
          <w:p w14:paraId="195B010F"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53444E6D"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7E818B5A"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ACC012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0F54AF40"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3ED3F6A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4AB2F2D"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163DB382" w14:textId="77777777" w:rsidR="000F3DE4" w:rsidRPr="00841835" w:rsidRDefault="000F3DE4" w:rsidP="0081325F">
            <w:pPr>
              <w:pStyle w:val="TX-TableText"/>
              <w:jc w:val="center"/>
            </w:pPr>
          </w:p>
        </w:tc>
      </w:tr>
      <w:tr w:rsidR="00D95EC7" w:rsidRPr="006269E1" w14:paraId="39C5DA0C" w14:textId="77777777" w:rsidTr="00BF77D0">
        <w:trPr>
          <w:trHeight w:val="288"/>
        </w:trPr>
        <w:tc>
          <w:tcPr>
            <w:tcW w:w="5000" w:type="pct"/>
            <w:gridSpan w:val="14"/>
            <w:shd w:val="clear" w:color="auto" w:fill="DBE7F3"/>
            <w:vAlign w:val="center"/>
          </w:tcPr>
          <w:p w14:paraId="4CFA4F6D" w14:textId="77777777" w:rsidR="00D95EC7" w:rsidRPr="006269E1" w:rsidRDefault="00D95EC7" w:rsidP="00CF4065">
            <w:pPr>
              <w:pStyle w:val="TH-TableHeading"/>
              <w:jc w:val="left"/>
              <w:rPr>
                <w:color w:val="auto"/>
              </w:rPr>
            </w:pPr>
            <w:r w:rsidRPr="006269E1">
              <w:rPr>
                <w:color w:val="auto"/>
              </w:rPr>
              <w:t xml:space="preserve">Prevalence of underweight children under </w:t>
            </w:r>
            <w:r w:rsidR="00CF4065">
              <w:rPr>
                <w:color w:val="auto"/>
              </w:rPr>
              <w:t xml:space="preserve">5 </w:t>
            </w:r>
            <w:r w:rsidRPr="006269E1">
              <w:rPr>
                <w:color w:val="auto"/>
              </w:rPr>
              <w:t>years of age</w:t>
            </w:r>
          </w:p>
        </w:tc>
      </w:tr>
      <w:tr w:rsidR="000F3DE4" w:rsidRPr="00841835" w14:paraId="2F0A9274" w14:textId="77777777" w:rsidTr="00BF77D0">
        <w:trPr>
          <w:trHeight w:val="288"/>
        </w:trPr>
        <w:tc>
          <w:tcPr>
            <w:tcW w:w="1981" w:type="pct"/>
            <w:gridSpan w:val="2"/>
            <w:shd w:val="clear" w:color="auto" w:fill="auto"/>
            <w:vAlign w:val="center"/>
          </w:tcPr>
          <w:p w14:paraId="764AC2D7" w14:textId="77777777" w:rsidR="000F3DE4" w:rsidRPr="00841835" w:rsidRDefault="000F3DE4" w:rsidP="0081325F">
            <w:pPr>
              <w:pStyle w:val="TX-TableText"/>
            </w:pPr>
            <w:r w:rsidRPr="00841835">
              <w:t>All children</w:t>
            </w:r>
          </w:p>
        </w:tc>
        <w:tc>
          <w:tcPr>
            <w:tcW w:w="425" w:type="pct"/>
            <w:shd w:val="clear" w:color="auto" w:fill="auto"/>
            <w:vAlign w:val="center"/>
          </w:tcPr>
          <w:p w14:paraId="2D21B30F"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00DF1128"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8A1E2AF"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4581FB1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26896F97"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8ABCB1" w14:textId="77777777" w:rsidR="000F3DE4" w:rsidRPr="00841835" w:rsidRDefault="000F3DE4" w:rsidP="0081325F">
            <w:pPr>
              <w:pStyle w:val="TX-TableText"/>
              <w:jc w:val="center"/>
              <w:rPr>
                <w:b/>
                <w:bCs/>
              </w:rPr>
            </w:pPr>
          </w:p>
        </w:tc>
        <w:tc>
          <w:tcPr>
            <w:tcW w:w="426" w:type="pct"/>
            <w:vAlign w:val="center"/>
          </w:tcPr>
          <w:p w14:paraId="427574B1" w14:textId="77777777" w:rsidR="000F3DE4" w:rsidRPr="00841835" w:rsidRDefault="000F3DE4" w:rsidP="0081325F">
            <w:pPr>
              <w:pStyle w:val="TX-TableText"/>
              <w:jc w:val="center"/>
            </w:pPr>
          </w:p>
        </w:tc>
      </w:tr>
      <w:tr w:rsidR="000F3DE4" w:rsidRPr="00841835" w14:paraId="0865F77F" w14:textId="77777777" w:rsidTr="00BF77D0">
        <w:trPr>
          <w:trHeight w:val="288"/>
        </w:trPr>
        <w:tc>
          <w:tcPr>
            <w:tcW w:w="1981" w:type="pct"/>
            <w:gridSpan w:val="2"/>
            <w:shd w:val="clear" w:color="auto" w:fill="auto"/>
            <w:vAlign w:val="center"/>
          </w:tcPr>
          <w:p w14:paraId="43A13D83"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1BC1AE79"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04F104D"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14A98"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12075CF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3F8769D2"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8F36632" w14:textId="77777777" w:rsidR="000F3DE4" w:rsidRPr="00841835" w:rsidRDefault="000F3DE4" w:rsidP="0081325F">
            <w:pPr>
              <w:pStyle w:val="TX-TableText"/>
              <w:jc w:val="center"/>
              <w:rPr>
                <w:color w:val="000000"/>
              </w:rPr>
            </w:pPr>
          </w:p>
        </w:tc>
        <w:tc>
          <w:tcPr>
            <w:tcW w:w="426" w:type="pct"/>
            <w:vAlign w:val="center"/>
          </w:tcPr>
          <w:p w14:paraId="3CA45BE3" w14:textId="77777777" w:rsidR="000F3DE4" w:rsidRPr="00841835" w:rsidRDefault="000F3DE4" w:rsidP="0081325F">
            <w:pPr>
              <w:pStyle w:val="TX-TableText"/>
              <w:jc w:val="center"/>
            </w:pPr>
          </w:p>
        </w:tc>
      </w:tr>
      <w:tr w:rsidR="000F3DE4" w:rsidRPr="00841835" w14:paraId="6468246A" w14:textId="77777777" w:rsidTr="00BF77D0">
        <w:trPr>
          <w:trHeight w:val="288"/>
        </w:trPr>
        <w:tc>
          <w:tcPr>
            <w:tcW w:w="1981" w:type="pct"/>
            <w:gridSpan w:val="2"/>
            <w:shd w:val="clear" w:color="auto" w:fill="auto"/>
            <w:vAlign w:val="center"/>
          </w:tcPr>
          <w:p w14:paraId="4AD4896B" w14:textId="77777777" w:rsidR="000F3DE4" w:rsidRPr="00841835" w:rsidRDefault="000F3DE4" w:rsidP="0081325F">
            <w:pPr>
              <w:pStyle w:val="TX-TableText"/>
              <w:ind w:left="270"/>
            </w:pPr>
            <w:r w:rsidRPr="00841835">
              <w:t>Female children</w:t>
            </w:r>
          </w:p>
        </w:tc>
        <w:tc>
          <w:tcPr>
            <w:tcW w:w="425" w:type="pct"/>
            <w:shd w:val="clear" w:color="auto" w:fill="auto"/>
            <w:vAlign w:val="center"/>
          </w:tcPr>
          <w:p w14:paraId="56A8B63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16469B4"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7D79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0D55797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322A9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03DB945A" w14:textId="77777777" w:rsidR="000F3DE4" w:rsidRPr="00841835" w:rsidRDefault="000F3DE4" w:rsidP="0081325F">
            <w:pPr>
              <w:pStyle w:val="TX-TableText"/>
              <w:jc w:val="center"/>
              <w:rPr>
                <w:color w:val="000000"/>
              </w:rPr>
            </w:pPr>
          </w:p>
        </w:tc>
        <w:tc>
          <w:tcPr>
            <w:tcW w:w="426" w:type="pct"/>
            <w:vAlign w:val="center"/>
          </w:tcPr>
          <w:p w14:paraId="19D6E6FD" w14:textId="77777777" w:rsidR="000F3DE4" w:rsidRPr="00841835" w:rsidRDefault="000F3DE4" w:rsidP="0081325F">
            <w:pPr>
              <w:pStyle w:val="TX-TableText"/>
              <w:jc w:val="center"/>
            </w:pPr>
          </w:p>
        </w:tc>
      </w:tr>
    </w:tbl>
    <w:p w14:paraId="51EF3CC6" w14:textId="77777777" w:rsidR="0081325F" w:rsidRPr="00FF49EE" w:rsidRDefault="001D3148" w:rsidP="00D95EC7">
      <w:pPr>
        <w:pStyle w:val="TF-TblFN"/>
        <w:rPr>
          <w:color w:val="000000"/>
        </w:rPr>
      </w:pPr>
      <w:proofErr w:type="gramStart"/>
      <w:r>
        <w:rPr>
          <w:color w:val="000000"/>
        </w:rPr>
        <w:t>n</w:t>
      </w:r>
      <w:r w:rsidR="0081325F" w:rsidRPr="00FF49EE">
        <w:rPr>
          <w:color w:val="000000"/>
        </w:rPr>
        <w:t>/</w:t>
      </w:r>
      <w:r>
        <w:rPr>
          <w:color w:val="000000"/>
        </w:rPr>
        <w:t>a</w:t>
      </w:r>
      <w:r w:rsidR="0081325F" w:rsidRPr="00FF49EE">
        <w:rPr>
          <w:color w:val="000000"/>
        </w:rPr>
        <w:t xml:space="preserve"> – Not </w:t>
      </w:r>
      <w:commentRangeStart w:id="327"/>
      <w:r w:rsidR="0081325F" w:rsidRPr="00FF49EE">
        <w:rPr>
          <w:color w:val="000000"/>
        </w:rPr>
        <w:t>available</w:t>
      </w:r>
      <w:commentRangeEnd w:id="327"/>
      <w:r w:rsidR="00FD63F4">
        <w:rPr>
          <w:rStyle w:val="CommentReference"/>
          <w:rFonts w:ascii="Calibri" w:eastAsia="Calibri" w:hAnsi="Calibri"/>
        </w:rPr>
        <w:commentReference w:id="327"/>
      </w:r>
      <w:r w:rsidR="0081325F" w:rsidRPr="00FF49EE">
        <w:rPr>
          <w:color w:val="000000"/>
        </w:rPr>
        <w:t>.</w:t>
      </w:r>
      <w:proofErr w:type="gramEnd"/>
    </w:p>
    <w:p w14:paraId="61FB49AD" w14:textId="77777777" w:rsidR="00BC0F95" w:rsidRDefault="00BC0F95" w:rsidP="00D95EC7">
      <w:pPr>
        <w:pStyle w:val="TF-TblFN"/>
        <w:rPr>
          <w:color w:val="000000"/>
        </w:rPr>
      </w:pPr>
      <w:r w:rsidRPr="00FF49EE">
        <w:rPr>
          <w:color w:val="000000"/>
        </w:rPr>
        <w:t>^ Results not statistically reliable, n&lt;30.</w:t>
      </w:r>
    </w:p>
    <w:p w14:paraId="73A9606F" w14:textId="77777777" w:rsidR="00BF77D0" w:rsidRPr="00D017CB" w:rsidRDefault="00BF77D0" w:rsidP="00BF77D0">
      <w:pPr>
        <w:pStyle w:val="TF-TblFN"/>
        <w:tabs>
          <w:tab w:val="clear" w:pos="360"/>
          <w:tab w:val="left" w:pos="180"/>
        </w:tabs>
      </w:pPr>
      <w:r w:rsidRPr="00F37054">
        <w:rPr>
          <w:color w:val="000000"/>
          <w:vertAlign w:val="superscript"/>
        </w:rPr>
        <w:t>1</w:t>
      </w:r>
      <w:r>
        <w:rPr>
          <w:color w:val="000000"/>
        </w:rPr>
        <w:t xml:space="preserve"> </w:t>
      </w:r>
      <w:r>
        <w:rPr>
          <w:color w:val="000000"/>
        </w:rPr>
        <w:tab/>
      </w:r>
      <w:r w:rsidRPr="00D017CB">
        <w:t>Non-response rates for each indicator are derived by the difference between the number of eligible cases and the number of observations available for analysis divided by the number of eligible cases.</w:t>
      </w:r>
    </w:p>
    <w:p w14:paraId="43E57BC8" w14:textId="77777777" w:rsidR="00BF77D0" w:rsidRPr="00D017CB" w:rsidRDefault="00BF77D0" w:rsidP="00BF77D0">
      <w:pPr>
        <w:pStyle w:val="TF-TblFN"/>
        <w:spacing w:before="0"/>
      </w:pPr>
    </w:p>
    <w:p w14:paraId="55CA926E" w14:textId="77777777" w:rsidR="00BF77D0" w:rsidRDefault="00BF77D0" w:rsidP="00BF77D0">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D017CB">
        <w:t>2017)</w:t>
      </w:r>
      <w:r>
        <w:t xml:space="preserve"> will collect the full set of data from women and men and will report on the full WEAI.</w:t>
      </w:r>
    </w:p>
    <w:p w14:paraId="57605994" w14:textId="77777777" w:rsidR="00BF77D0" w:rsidRDefault="00BF77D0" w:rsidP="00BF77D0">
      <w:pPr>
        <w:pStyle w:val="TF-TblFN"/>
        <w:rPr>
          <w:color w:val="000000"/>
          <w:szCs w:val="22"/>
        </w:rPr>
      </w:pPr>
      <w:proofErr w:type="gramStart"/>
      <w:r w:rsidRPr="00D017CB">
        <w:rPr>
          <w:color w:val="000000"/>
          <w:sz w:val="18"/>
          <w:szCs w:val="22"/>
          <w:vertAlign w:val="superscript"/>
        </w:rPr>
        <w:t>a</w:t>
      </w:r>
      <w:proofErr w:type="gramEnd"/>
      <w:r w:rsidRPr="00E05000">
        <w:rPr>
          <w:color w:val="000000"/>
          <w:sz w:val="18"/>
          <w:szCs w:val="22"/>
        </w:rPr>
        <w:t xml:space="preserve"> </w:t>
      </w:r>
      <w:r w:rsidRPr="00E05000">
        <w:rPr>
          <w:color w:val="000000"/>
          <w:sz w:val="18"/>
          <w:szCs w:val="22"/>
        </w:rPr>
        <w:tab/>
      </w:r>
      <w:r w:rsidRPr="00D017CB">
        <w:rPr>
          <w:color w:val="000000"/>
          <w:szCs w:val="22"/>
        </w:rPr>
        <w:t>Significance tests were run for associations between each indicator (bold text title in the rows) and the disaggregate variable below the indicator title. For example, a test was done between per capita expenditures and gendered household type. When an association between the indicator and disaggregate variable is found to be significant (p&lt;0.05), the superscript is noted next to the indicator.</w:t>
      </w:r>
    </w:p>
    <w:p w14:paraId="650204DA" w14:textId="77777777" w:rsidR="00BF77D0" w:rsidRDefault="00BF77D0" w:rsidP="00BF77D0">
      <w:pPr>
        <w:pStyle w:val="TF-TblFN"/>
        <w:rPr>
          <w:color w:val="000000"/>
        </w:rPr>
      </w:pPr>
      <w:r w:rsidRPr="00076136">
        <w:rPr>
          <w:color w:val="000000"/>
          <w:highlight w:val="yellow"/>
        </w:rPr>
        <w:t>Source(s):</w:t>
      </w:r>
    </w:p>
    <w:p w14:paraId="3FA7E3E2" w14:textId="77777777" w:rsidR="00BF77D0" w:rsidRDefault="00BF77D0" w:rsidP="00B84525">
      <w:pPr>
        <w:pStyle w:val="TF-TblFN"/>
        <w:spacing w:before="0"/>
      </w:pPr>
    </w:p>
    <w:p w14:paraId="5524E68D" w14:textId="77777777" w:rsidR="00B84525" w:rsidRPr="00FF49EE" w:rsidRDefault="00B84525" w:rsidP="00D95EC7">
      <w:pPr>
        <w:pStyle w:val="TF-TblFN"/>
        <w:rPr>
          <w:color w:val="000000"/>
          <w:sz w:val="18"/>
          <w:szCs w:val="22"/>
        </w:rPr>
      </w:pPr>
    </w:p>
    <w:p w14:paraId="03AD8612" w14:textId="77777777" w:rsidR="00BC0F95" w:rsidRDefault="00BC0F95" w:rsidP="00314E1F">
      <w:pPr>
        <w:spacing w:after="200"/>
        <w:rPr>
          <w:rFonts w:ascii="Gill Sans MT" w:hAnsi="Gill Sans MT"/>
          <w:b/>
          <w:bCs/>
          <w:color w:val="000000"/>
          <w:szCs w:val="24"/>
        </w:rPr>
      </w:pPr>
      <w:r>
        <w:rPr>
          <w:rFonts w:ascii="Gill Sans MT" w:hAnsi="Gill Sans MT"/>
          <w:b/>
          <w:bCs/>
          <w:color w:val="000000"/>
          <w:szCs w:val="24"/>
        </w:rPr>
        <w:br w:type="page"/>
      </w:r>
    </w:p>
    <w:p w14:paraId="6D2E7D0A" w14:textId="0A1B4F50" w:rsidR="00760B7D" w:rsidRPr="00760B7D" w:rsidRDefault="006B7E95" w:rsidP="00760B7D">
      <w:pPr>
        <w:pStyle w:val="Heading2"/>
        <w:rPr>
          <w:i/>
        </w:rPr>
      </w:pPr>
      <w:bookmarkStart w:id="328" w:name="_Toc420272010"/>
      <w:bookmarkStart w:id="329" w:name="_Toc400542637"/>
      <w:bookmarkStart w:id="330" w:name="_Toc414874525"/>
      <w:r w:rsidRPr="005F2634">
        <w:lastRenderedPageBreak/>
        <w:t>A1.</w:t>
      </w:r>
      <w:r>
        <w:t>2.</w:t>
      </w:r>
      <w:r>
        <w:tab/>
      </w:r>
      <w:r w:rsidR="00760B7D" w:rsidRPr="00760B7D">
        <w:rPr>
          <w:i/>
        </w:rPr>
        <w:t>Poverty at the $1.90 (2011 PPP) per person per day threshold</w:t>
      </w:r>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760B7D" w:rsidRPr="00292BBD" w14:paraId="76CEB177" w14:textId="77777777" w:rsidTr="00324290">
        <w:trPr>
          <w:trHeight w:val="288"/>
        </w:trPr>
        <w:tc>
          <w:tcPr>
            <w:tcW w:w="2718" w:type="dxa"/>
            <w:tcBorders>
              <w:bottom w:val="nil"/>
            </w:tcBorders>
            <w:shd w:val="clear" w:color="auto" w:fill="4799B5"/>
            <w:vAlign w:val="bottom"/>
            <w:hideMark/>
          </w:tcPr>
          <w:p w14:paraId="2B7FC851" w14:textId="77777777" w:rsidR="00760B7D" w:rsidRPr="00292BBD" w:rsidRDefault="00760B7D" w:rsidP="00324290">
            <w:pPr>
              <w:pStyle w:val="TH-TableHeading"/>
              <w:rPr>
                <w:color w:val="FFFFFF" w:themeColor="background1"/>
              </w:rPr>
            </w:pPr>
            <w:r w:rsidRPr="004E7C27">
              <w:rPr>
                <w:noProof/>
              </w:rPr>
              <w:drawing>
                <wp:anchor distT="0" distB="0" distL="114300" distR="114300" simplePos="0" relativeHeight="251715584" behindDoc="0" locked="0" layoutInCell="0" allowOverlap="1" wp14:anchorId="0E6BC7C4" wp14:editId="57DB5789">
                  <wp:simplePos x="0" y="0"/>
                  <wp:positionH relativeFrom="column">
                    <wp:posOffset>3668395</wp:posOffset>
                  </wp:positionH>
                  <wp:positionV relativeFrom="paragraph">
                    <wp:posOffset>251460</wp:posOffset>
                  </wp:positionV>
                  <wp:extent cx="127635" cy="13716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14560" behindDoc="0" locked="0" layoutInCell="0" allowOverlap="1" wp14:anchorId="14B9F87E" wp14:editId="3D7EA575">
                  <wp:simplePos x="0" y="0"/>
                  <wp:positionH relativeFrom="column">
                    <wp:posOffset>2640965</wp:posOffset>
                  </wp:positionH>
                  <wp:positionV relativeFrom="paragraph">
                    <wp:posOffset>244475</wp:posOffset>
                  </wp:positionV>
                  <wp:extent cx="127635" cy="13716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6034A39D" w14:textId="1B5565F2" w:rsidR="00760B7D" w:rsidRPr="00292BBD" w:rsidRDefault="00760B7D" w:rsidP="00324290">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Pr>
                <w:color w:val="FFFFFF" w:themeColor="background1"/>
                <w:vertAlign w:val="superscript"/>
              </w:rPr>
              <w:t>1,4</w:t>
            </w:r>
          </w:p>
        </w:tc>
        <w:tc>
          <w:tcPr>
            <w:tcW w:w="1890" w:type="dxa"/>
            <w:gridSpan w:val="5"/>
            <w:tcBorders>
              <w:bottom w:val="single" w:sz="4" w:space="0" w:color="FFFFFF" w:themeColor="background1"/>
            </w:tcBorders>
            <w:shd w:val="clear" w:color="auto" w:fill="4799B5"/>
            <w:vAlign w:val="bottom"/>
            <w:hideMark/>
          </w:tcPr>
          <w:p w14:paraId="5E75B638" w14:textId="3922E607" w:rsidR="00760B7D" w:rsidRPr="00292BBD" w:rsidRDefault="00760B7D" w:rsidP="00324290">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Pr>
                <w:color w:val="FFFFFF" w:themeColor="background1"/>
                <w:vertAlign w:val="superscript"/>
              </w:rPr>
              <w:t>2,4</w:t>
            </w:r>
          </w:p>
        </w:tc>
        <w:tc>
          <w:tcPr>
            <w:tcW w:w="2880" w:type="dxa"/>
            <w:gridSpan w:val="4"/>
            <w:tcBorders>
              <w:bottom w:val="single" w:sz="4" w:space="0" w:color="FFFFFF" w:themeColor="background1"/>
            </w:tcBorders>
            <w:shd w:val="clear" w:color="auto" w:fill="4799B5"/>
            <w:vAlign w:val="bottom"/>
            <w:hideMark/>
          </w:tcPr>
          <w:p w14:paraId="64DC69AB" w14:textId="64C7AD17" w:rsidR="00760B7D" w:rsidRPr="00292BBD" w:rsidRDefault="00760B7D" w:rsidP="00324290">
            <w:pPr>
              <w:pStyle w:val="TH-TableHeading"/>
              <w:rPr>
                <w:color w:val="FFFFFF" w:themeColor="background1"/>
              </w:rPr>
            </w:pPr>
            <w:r w:rsidRPr="00292BBD">
              <w:rPr>
                <w:color w:val="FFFFFF" w:themeColor="background1"/>
              </w:rPr>
              <w:t>Average consumption shortfall of the poor</w:t>
            </w:r>
            <w:r>
              <w:rPr>
                <w:color w:val="FFFFFF" w:themeColor="background1"/>
                <w:vertAlign w:val="superscript"/>
              </w:rPr>
              <w:t>3,4</w:t>
            </w:r>
          </w:p>
        </w:tc>
      </w:tr>
      <w:tr w:rsidR="00760B7D" w:rsidRPr="00292BBD" w14:paraId="3196AD5C" w14:textId="77777777" w:rsidTr="00324290">
        <w:trPr>
          <w:trHeight w:val="288"/>
        </w:trPr>
        <w:tc>
          <w:tcPr>
            <w:tcW w:w="2718" w:type="dxa"/>
            <w:tcBorders>
              <w:top w:val="nil"/>
              <w:bottom w:val="single" w:sz="18" w:space="0" w:color="auto"/>
            </w:tcBorders>
            <w:shd w:val="clear" w:color="auto" w:fill="4799B5"/>
            <w:vAlign w:val="bottom"/>
            <w:hideMark/>
          </w:tcPr>
          <w:p w14:paraId="727B1518" w14:textId="77777777" w:rsidR="00760B7D" w:rsidRPr="00292BBD" w:rsidRDefault="00760B7D" w:rsidP="00324290">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76E52517" w14:textId="77777777" w:rsidR="00760B7D" w:rsidRDefault="00760B7D" w:rsidP="00324290">
            <w:pPr>
              <w:pStyle w:val="TH-TableHeading"/>
              <w:rPr>
                <w:color w:val="FFFFFF" w:themeColor="background1"/>
              </w:rPr>
            </w:pPr>
            <w:r w:rsidRPr="00292BBD">
              <w:rPr>
                <w:color w:val="FFFFFF" w:themeColor="background1"/>
              </w:rPr>
              <w:t>Percent</w:t>
            </w:r>
          </w:p>
          <w:p w14:paraId="4FCCC86F" w14:textId="77777777" w:rsidR="00760B7D" w:rsidRPr="00292BBD" w:rsidRDefault="00760B7D" w:rsidP="00324290">
            <w:pPr>
              <w:pStyle w:val="TH-TableHeading"/>
              <w:rPr>
                <w:color w:val="FFFFFF" w:themeColor="background1"/>
              </w:rPr>
            </w:pPr>
            <w:proofErr w:type="spellStart"/>
            <w:r>
              <w:rPr>
                <w:color w:val="FFFFFF" w:themeColor="background1"/>
              </w:rPr>
              <w:t>popula-tion</w:t>
            </w:r>
            <w:r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7E322582" w14:textId="23E43036"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64D5EE9A"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7E2F65E1" w14:textId="7C41C503" w:rsidR="00760B7D" w:rsidRPr="00292BBD" w:rsidRDefault="00760B7D" w:rsidP="00760B7D">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B646411" w14:textId="77777777" w:rsidR="00760B7D" w:rsidRDefault="00760B7D" w:rsidP="00324290">
            <w:pPr>
              <w:pStyle w:val="TH-TableHeading"/>
              <w:rPr>
                <w:color w:val="FFFFFF" w:themeColor="background1"/>
              </w:rPr>
            </w:pPr>
            <w:r w:rsidRPr="00292BBD">
              <w:rPr>
                <w:color w:val="FFFFFF" w:themeColor="background1"/>
              </w:rPr>
              <w:t>In USD</w:t>
            </w:r>
          </w:p>
          <w:p w14:paraId="555FDFA1" w14:textId="1A1355EE" w:rsidR="00760B7D" w:rsidRPr="00292BBD" w:rsidRDefault="00760B7D" w:rsidP="00324290">
            <w:pPr>
              <w:pStyle w:val="TH-TableHeading"/>
              <w:rPr>
                <w:color w:val="FFFFFF" w:themeColor="background1"/>
              </w:rPr>
            </w:pPr>
            <w:r>
              <w:rPr>
                <w:color w:val="FFFFFF" w:themeColor="background1"/>
              </w:rPr>
              <w:t xml:space="preserve">2011 </w:t>
            </w:r>
            <w:commentRangeStart w:id="331"/>
            <w:proofErr w:type="spellStart"/>
            <w:r>
              <w:rPr>
                <w:color w:val="FFFFFF" w:themeColor="background1"/>
              </w:rPr>
              <w:t>PPP</w:t>
            </w:r>
            <w:commentRangeEnd w:id="331"/>
            <w:r>
              <w:rPr>
                <w:color w:val="FFFFFF" w:themeColor="background1"/>
                <w:vertAlign w:val="superscript"/>
              </w:rPr>
              <w:t>c</w:t>
            </w:r>
            <w:proofErr w:type="spellEnd"/>
            <w:r>
              <w:rPr>
                <w:rStyle w:val="CommentReference"/>
                <w:rFonts w:ascii="Calibri" w:eastAsia="Calibri" w:hAnsi="Calibri"/>
                <w:b w:val="0"/>
                <w:color w:val="auto"/>
              </w:rPr>
              <w:commentReference w:id="331"/>
            </w:r>
          </w:p>
        </w:tc>
        <w:tc>
          <w:tcPr>
            <w:tcW w:w="990" w:type="dxa"/>
            <w:tcBorders>
              <w:top w:val="single" w:sz="4" w:space="0" w:color="FFFFFF" w:themeColor="background1"/>
              <w:bottom w:val="single" w:sz="18" w:space="0" w:color="auto"/>
            </w:tcBorders>
            <w:shd w:val="clear" w:color="auto" w:fill="4799B5"/>
            <w:vAlign w:val="bottom"/>
            <w:hideMark/>
          </w:tcPr>
          <w:p w14:paraId="5A12FC47"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25651300" w14:textId="63897780"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r>
      <w:tr w:rsidR="00760B7D" w:rsidRPr="006E7CC9" w14:paraId="40903A34" w14:textId="77777777" w:rsidTr="00324290">
        <w:trPr>
          <w:trHeight w:val="450"/>
        </w:trPr>
        <w:tc>
          <w:tcPr>
            <w:tcW w:w="2718" w:type="dxa"/>
            <w:tcBorders>
              <w:top w:val="single" w:sz="18" w:space="0" w:color="auto"/>
              <w:bottom w:val="single" w:sz="18" w:space="0" w:color="auto"/>
            </w:tcBorders>
            <w:shd w:val="clear" w:color="auto" w:fill="auto"/>
            <w:vAlign w:val="center"/>
            <w:hideMark/>
          </w:tcPr>
          <w:p w14:paraId="7C856B66" w14:textId="77777777" w:rsidR="00760B7D" w:rsidRPr="006E7CC9" w:rsidRDefault="00760B7D" w:rsidP="00324290">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2576251D" w14:textId="77777777" w:rsidR="00760B7D" w:rsidRPr="006E7CC9" w:rsidRDefault="00760B7D" w:rsidP="00324290">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07A8328" w14:textId="77777777" w:rsidR="00760B7D" w:rsidRPr="006E7CC9" w:rsidRDefault="00760B7D" w:rsidP="00324290">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37066328" w14:textId="77777777" w:rsidR="00760B7D" w:rsidRPr="006E7CC9" w:rsidRDefault="00760B7D" w:rsidP="00324290">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0B16D644" w14:textId="77777777" w:rsidR="00760B7D" w:rsidRPr="006E7CC9" w:rsidRDefault="00760B7D" w:rsidP="00324290">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0626B54A" w14:textId="77777777" w:rsidR="00760B7D" w:rsidRPr="006E7CC9" w:rsidRDefault="00760B7D" w:rsidP="00324290">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6058F68" w14:textId="77777777" w:rsidR="00760B7D" w:rsidRPr="006E7CC9" w:rsidRDefault="00760B7D" w:rsidP="00324290">
            <w:pPr>
              <w:pStyle w:val="TX-TableText"/>
              <w:jc w:val="center"/>
              <w:rPr>
                <w:b/>
                <w:sz w:val="22"/>
              </w:rPr>
            </w:pPr>
          </w:p>
        </w:tc>
        <w:tc>
          <w:tcPr>
            <w:tcW w:w="720" w:type="dxa"/>
            <w:tcBorders>
              <w:top w:val="single" w:sz="18" w:space="0" w:color="auto"/>
              <w:bottom w:val="single" w:sz="18" w:space="0" w:color="auto"/>
            </w:tcBorders>
            <w:vAlign w:val="center"/>
          </w:tcPr>
          <w:p w14:paraId="6E5B531C" w14:textId="77777777" w:rsidR="00760B7D" w:rsidRPr="006E7CC9" w:rsidRDefault="00760B7D" w:rsidP="00324290">
            <w:pPr>
              <w:pStyle w:val="TX-TableText"/>
              <w:jc w:val="center"/>
              <w:rPr>
                <w:b/>
                <w:sz w:val="22"/>
              </w:rPr>
            </w:pPr>
          </w:p>
        </w:tc>
      </w:tr>
      <w:tr w:rsidR="00760B7D" w:rsidRPr="00292BBD" w14:paraId="1B361004" w14:textId="77777777" w:rsidTr="00324290">
        <w:trPr>
          <w:trHeight w:val="288"/>
        </w:trPr>
        <w:tc>
          <w:tcPr>
            <w:tcW w:w="8298" w:type="dxa"/>
            <w:gridSpan w:val="11"/>
            <w:tcBorders>
              <w:top w:val="single" w:sz="18" w:space="0" w:color="auto"/>
            </w:tcBorders>
            <w:shd w:val="clear" w:color="auto" w:fill="DBE7F3"/>
            <w:vAlign w:val="center"/>
            <w:hideMark/>
          </w:tcPr>
          <w:p w14:paraId="7815BF6B" w14:textId="77777777" w:rsidR="00760B7D" w:rsidRPr="00292BBD" w:rsidRDefault="00760B7D" w:rsidP="00324290">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55D669A" w14:textId="77777777" w:rsidR="00760B7D" w:rsidRPr="00292BBD" w:rsidRDefault="00760B7D" w:rsidP="00324290">
            <w:pPr>
              <w:pStyle w:val="TH-TableHeading"/>
              <w:rPr>
                <w:color w:val="auto"/>
              </w:rPr>
            </w:pPr>
          </w:p>
        </w:tc>
      </w:tr>
      <w:tr w:rsidR="00760B7D" w:rsidRPr="002F700B" w14:paraId="588B2BFA" w14:textId="77777777" w:rsidTr="00324290">
        <w:trPr>
          <w:trHeight w:val="288"/>
        </w:trPr>
        <w:tc>
          <w:tcPr>
            <w:tcW w:w="2718" w:type="dxa"/>
            <w:shd w:val="clear" w:color="000000" w:fill="FFFFFF"/>
            <w:vAlign w:val="center"/>
            <w:hideMark/>
          </w:tcPr>
          <w:p w14:paraId="04113CDA" w14:textId="77777777" w:rsidR="00760B7D" w:rsidRPr="002F700B" w:rsidRDefault="00760B7D" w:rsidP="00324290">
            <w:pPr>
              <w:pStyle w:val="TX-TableText"/>
              <w:ind w:left="270"/>
              <w:rPr>
                <w:color w:val="000000"/>
              </w:rPr>
            </w:pPr>
            <w:r w:rsidRPr="002F700B">
              <w:rPr>
                <w:color w:val="000000"/>
              </w:rPr>
              <w:t>Male and female adults</w:t>
            </w:r>
          </w:p>
        </w:tc>
        <w:tc>
          <w:tcPr>
            <w:tcW w:w="990" w:type="dxa"/>
            <w:shd w:val="clear" w:color="000000" w:fill="FFFFFF"/>
            <w:vAlign w:val="center"/>
            <w:hideMark/>
          </w:tcPr>
          <w:p w14:paraId="2458310B"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665E2F29"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64432A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4157123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461DB7C"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92DFD49" w14:textId="77777777" w:rsidR="00760B7D" w:rsidRPr="002F700B" w:rsidRDefault="00760B7D" w:rsidP="00324290">
            <w:pPr>
              <w:pStyle w:val="TX-TableText"/>
              <w:jc w:val="center"/>
              <w:rPr>
                <w:color w:val="000000"/>
              </w:rPr>
            </w:pPr>
          </w:p>
        </w:tc>
        <w:tc>
          <w:tcPr>
            <w:tcW w:w="720" w:type="dxa"/>
            <w:vAlign w:val="center"/>
          </w:tcPr>
          <w:p w14:paraId="745AC02B" w14:textId="77777777" w:rsidR="00760B7D" w:rsidRPr="002F700B" w:rsidRDefault="00760B7D" w:rsidP="00324290">
            <w:pPr>
              <w:pStyle w:val="TX-TableText"/>
              <w:jc w:val="center"/>
              <w:rPr>
                <w:color w:val="000000"/>
              </w:rPr>
            </w:pPr>
          </w:p>
        </w:tc>
      </w:tr>
      <w:tr w:rsidR="00760B7D" w:rsidRPr="002F700B" w14:paraId="3860896B" w14:textId="77777777" w:rsidTr="00324290">
        <w:trPr>
          <w:trHeight w:val="288"/>
        </w:trPr>
        <w:tc>
          <w:tcPr>
            <w:tcW w:w="2718" w:type="dxa"/>
            <w:shd w:val="clear" w:color="000000" w:fill="FFFFFF"/>
            <w:vAlign w:val="center"/>
            <w:hideMark/>
          </w:tcPr>
          <w:p w14:paraId="6E23077C" w14:textId="77777777" w:rsidR="00760B7D" w:rsidRPr="002F700B" w:rsidRDefault="00760B7D" w:rsidP="00324290">
            <w:pPr>
              <w:pStyle w:val="TX-TableText"/>
              <w:ind w:left="270"/>
              <w:rPr>
                <w:color w:val="000000"/>
              </w:rPr>
            </w:pPr>
            <w:r w:rsidRPr="002F700B">
              <w:rPr>
                <w:color w:val="000000"/>
              </w:rPr>
              <w:t>Female adult(s) only</w:t>
            </w:r>
          </w:p>
        </w:tc>
        <w:tc>
          <w:tcPr>
            <w:tcW w:w="990" w:type="dxa"/>
            <w:shd w:val="clear" w:color="000000" w:fill="FFFFFF"/>
            <w:vAlign w:val="center"/>
            <w:hideMark/>
          </w:tcPr>
          <w:p w14:paraId="50E30EF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1C106CC"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52E926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6B27E0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38990CB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28970DD" w14:textId="77777777" w:rsidR="00760B7D" w:rsidRPr="002F700B" w:rsidRDefault="00760B7D" w:rsidP="00324290">
            <w:pPr>
              <w:pStyle w:val="TX-TableText"/>
              <w:jc w:val="center"/>
              <w:rPr>
                <w:color w:val="000000"/>
              </w:rPr>
            </w:pPr>
          </w:p>
        </w:tc>
        <w:tc>
          <w:tcPr>
            <w:tcW w:w="720" w:type="dxa"/>
            <w:vAlign w:val="center"/>
          </w:tcPr>
          <w:p w14:paraId="4DBBCAD1" w14:textId="77777777" w:rsidR="00760B7D" w:rsidRPr="002F700B" w:rsidRDefault="00760B7D" w:rsidP="00324290">
            <w:pPr>
              <w:pStyle w:val="TX-TableText"/>
              <w:jc w:val="center"/>
              <w:rPr>
                <w:color w:val="000000"/>
              </w:rPr>
            </w:pPr>
          </w:p>
        </w:tc>
      </w:tr>
      <w:tr w:rsidR="00760B7D" w:rsidRPr="002F700B" w14:paraId="780F99CD" w14:textId="77777777" w:rsidTr="00324290">
        <w:trPr>
          <w:trHeight w:val="288"/>
        </w:trPr>
        <w:tc>
          <w:tcPr>
            <w:tcW w:w="2718" w:type="dxa"/>
            <w:shd w:val="clear" w:color="000000" w:fill="FFFFFF"/>
            <w:vAlign w:val="center"/>
            <w:hideMark/>
          </w:tcPr>
          <w:p w14:paraId="6A84B160" w14:textId="77777777" w:rsidR="00760B7D" w:rsidRPr="002F700B" w:rsidRDefault="00760B7D" w:rsidP="00324290">
            <w:pPr>
              <w:pStyle w:val="TX-TableText"/>
              <w:ind w:left="270"/>
              <w:rPr>
                <w:color w:val="000000"/>
              </w:rPr>
            </w:pPr>
            <w:r w:rsidRPr="002F700B">
              <w:rPr>
                <w:color w:val="000000"/>
              </w:rPr>
              <w:t>Male adult(s) only</w:t>
            </w:r>
          </w:p>
        </w:tc>
        <w:tc>
          <w:tcPr>
            <w:tcW w:w="990" w:type="dxa"/>
            <w:shd w:val="clear" w:color="000000" w:fill="FFFFFF"/>
            <w:vAlign w:val="center"/>
            <w:hideMark/>
          </w:tcPr>
          <w:p w14:paraId="7F95921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2812F4AB"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7A411C4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EE7FAE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490976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0A0E1CF3" w14:textId="77777777" w:rsidR="00760B7D" w:rsidRPr="002F700B" w:rsidRDefault="00760B7D" w:rsidP="00324290">
            <w:pPr>
              <w:pStyle w:val="TX-TableText"/>
              <w:jc w:val="center"/>
              <w:rPr>
                <w:color w:val="000000"/>
              </w:rPr>
            </w:pPr>
          </w:p>
        </w:tc>
        <w:tc>
          <w:tcPr>
            <w:tcW w:w="720" w:type="dxa"/>
            <w:vAlign w:val="center"/>
          </w:tcPr>
          <w:p w14:paraId="5A793C6A" w14:textId="77777777" w:rsidR="00760B7D" w:rsidRPr="002F700B" w:rsidRDefault="00760B7D" w:rsidP="00324290">
            <w:pPr>
              <w:pStyle w:val="TX-TableText"/>
              <w:jc w:val="center"/>
              <w:rPr>
                <w:color w:val="000000"/>
              </w:rPr>
            </w:pPr>
          </w:p>
        </w:tc>
      </w:tr>
      <w:tr w:rsidR="00760B7D" w:rsidRPr="002F700B" w14:paraId="645887D3" w14:textId="77777777" w:rsidTr="00324290">
        <w:trPr>
          <w:trHeight w:val="288"/>
        </w:trPr>
        <w:tc>
          <w:tcPr>
            <w:tcW w:w="2718" w:type="dxa"/>
            <w:shd w:val="clear" w:color="000000" w:fill="FFFFFF"/>
            <w:vAlign w:val="center"/>
            <w:hideMark/>
          </w:tcPr>
          <w:p w14:paraId="098C51E0" w14:textId="77777777" w:rsidR="00760B7D" w:rsidRPr="002F700B" w:rsidRDefault="00760B7D" w:rsidP="00324290">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32"/>
            <w:r>
              <w:rPr>
                <w:color w:val="000000"/>
              </w:rPr>
              <w:t>adults</w:t>
            </w:r>
            <w:commentRangeEnd w:id="332"/>
            <w:r>
              <w:rPr>
                <w:rStyle w:val="CommentReference"/>
                <w:rFonts w:ascii="Calibri" w:eastAsia="Calibri" w:hAnsi="Calibri"/>
              </w:rPr>
              <w:commentReference w:id="332"/>
            </w:r>
            <w:r>
              <w:rPr>
                <w:color w:val="000000"/>
              </w:rPr>
              <w:t>)</w:t>
            </w:r>
          </w:p>
        </w:tc>
        <w:tc>
          <w:tcPr>
            <w:tcW w:w="990" w:type="dxa"/>
            <w:shd w:val="clear" w:color="000000" w:fill="FFFFFF"/>
            <w:vAlign w:val="center"/>
            <w:hideMark/>
          </w:tcPr>
          <w:p w14:paraId="672DB05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ED34C7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B28DD39"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19BBC0CE"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2E0644B" w14:textId="77777777" w:rsidR="00760B7D" w:rsidRPr="002F700B" w:rsidRDefault="00760B7D" w:rsidP="00324290">
            <w:pPr>
              <w:pStyle w:val="TX-TableText"/>
              <w:jc w:val="center"/>
              <w:rPr>
                <w:color w:val="000000"/>
              </w:rPr>
            </w:pPr>
          </w:p>
        </w:tc>
        <w:tc>
          <w:tcPr>
            <w:tcW w:w="1155" w:type="dxa"/>
            <w:gridSpan w:val="2"/>
            <w:shd w:val="clear" w:color="auto" w:fill="auto"/>
            <w:vAlign w:val="center"/>
            <w:hideMark/>
          </w:tcPr>
          <w:p w14:paraId="057479B3" w14:textId="77777777" w:rsidR="00760B7D" w:rsidRPr="002F700B" w:rsidRDefault="00760B7D" w:rsidP="00324290">
            <w:pPr>
              <w:pStyle w:val="TX-TableText"/>
              <w:jc w:val="center"/>
              <w:rPr>
                <w:color w:val="000000"/>
              </w:rPr>
            </w:pPr>
          </w:p>
        </w:tc>
        <w:tc>
          <w:tcPr>
            <w:tcW w:w="720" w:type="dxa"/>
            <w:vAlign w:val="center"/>
          </w:tcPr>
          <w:p w14:paraId="606D8372" w14:textId="77777777" w:rsidR="00760B7D" w:rsidRPr="002F700B" w:rsidRDefault="00760B7D" w:rsidP="00324290">
            <w:pPr>
              <w:pStyle w:val="TX-TableText"/>
              <w:jc w:val="center"/>
              <w:rPr>
                <w:color w:val="000000"/>
              </w:rPr>
            </w:pPr>
          </w:p>
        </w:tc>
      </w:tr>
      <w:tr w:rsidR="00760B7D" w:rsidRPr="00292BBD" w14:paraId="6DA03720" w14:textId="77777777" w:rsidTr="00324290">
        <w:trPr>
          <w:trHeight w:val="288"/>
        </w:trPr>
        <w:tc>
          <w:tcPr>
            <w:tcW w:w="8298" w:type="dxa"/>
            <w:gridSpan w:val="11"/>
            <w:shd w:val="clear" w:color="000000" w:fill="DBE7F3"/>
            <w:vAlign w:val="center"/>
            <w:hideMark/>
          </w:tcPr>
          <w:p w14:paraId="335F9A92" w14:textId="77777777" w:rsidR="00760B7D" w:rsidRPr="00292BBD" w:rsidRDefault="00760B7D" w:rsidP="00324290">
            <w:pPr>
              <w:pStyle w:val="TH-TableHeading"/>
              <w:jc w:val="left"/>
              <w:rPr>
                <w:color w:val="auto"/>
              </w:rPr>
            </w:pPr>
            <w:r w:rsidRPr="00292BBD">
              <w:rPr>
                <w:color w:val="auto"/>
              </w:rPr>
              <w:t>Household size</w:t>
            </w:r>
          </w:p>
        </w:tc>
        <w:tc>
          <w:tcPr>
            <w:tcW w:w="720" w:type="dxa"/>
            <w:shd w:val="clear" w:color="000000" w:fill="DBE7F3"/>
            <w:vAlign w:val="center"/>
          </w:tcPr>
          <w:p w14:paraId="75B9A29C" w14:textId="77777777" w:rsidR="00760B7D" w:rsidRPr="00292BBD" w:rsidRDefault="00760B7D" w:rsidP="00324290">
            <w:pPr>
              <w:pStyle w:val="TH-TableHeading"/>
              <w:rPr>
                <w:color w:val="auto"/>
              </w:rPr>
            </w:pPr>
          </w:p>
        </w:tc>
      </w:tr>
      <w:tr w:rsidR="00760B7D" w:rsidRPr="002F700B" w14:paraId="51126E3D" w14:textId="77777777" w:rsidTr="00324290">
        <w:trPr>
          <w:trHeight w:val="288"/>
        </w:trPr>
        <w:tc>
          <w:tcPr>
            <w:tcW w:w="2718" w:type="dxa"/>
            <w:shd w:val="clear" w:color="auto" w:fill="auto"/>
            <w:vAlign w:val="center"/>
            <w:hideMark/>
          </w:tcPr>
          <w:p w14:paraId="366FBB97" w14:textId="77777777" w:rsidR="00760B7D" w:rsidRPr="00292BBD" w:rsidRDefault="00760B7D" w:rsidP="00324290">
            <w:pPr>
              <w:pStyle w:val="TX-TableText"/>
              <w:ind w:left="270"/>
              <w:rPr>
                <w:color w:val="000000"/>
              </w:rPr>
            </w:pPr>
            <w:r w:rsidRPr="00292BBD">
              <w:rPr>
                <w:color w:val="000000"/>
              </w:rPr>
              <w:t>Small (1-5 members)</w:t>
            </w:r>
          </w:p>
        </w:tc>
        <w:tc>
          <w:tcPr>
            <w:tcW w:w="990" w:type="dxa"/>
            <w:shd w:val="clear" w:color="auto" w:fill="auto"/>
            <w:vAlign w:val="center"/>
            <w:hideMark/>
          </w:tcPr>
          <w:p w14:paraId="777C5829" w14:textId="77777777" w:rsidR="00760B7D" w:rsidRPr="002F700B" w:rsidRDefault="00760B7D" w:rsidP="00324290">
            <w:pPr>
              <w:pStyle w:val="TX-TableText"/>
              <w:jc w:val="center"/>
            </w:pPr>
          </w:p>
        </w:tc>
        <w:tc>
          <w:tcPr>
            <w:tcW w:w="630" w:type="dxa"/>
            <w:gridSpan w:val="2"/>
            <w:shd w:val="clear" w:color="auto" w:fill="auto"/>
            <w:vAlign w:val="center"/>
            <w:hideMark/>
          </w:tcPr>
          <w:p w14:paraId="784F0198" w14:textId="77777777" w:rsidR="00760B7D" w:rsidRPr="002F700B" w:rsidRDefault="00760B7D" w:rsidP="00324290">
            <w:pPr>
              <w:pStyle w:val="TX-TableText"/>
              <w:jc w:val="center"/>
            </w:pPr>
          </w:p>
        </w:tc>
        <w:tc>
          <w:tcPr>
            <w:tcW w:w="990" w:type="dxa"/>
            <w:shd w:val="clear" w:color="auto" w:fill="auto"/>
            <w:vAlign w:val="center"/>
            <w:hideMark/>
          </w:tcPr>
          <w:p w14:paraId="09FD2938" w14:textId="77777777" w:rsidR="00760B7D" w:rsidRPr="002F700B" w:rsidRDefault="00760B7D" w:rsidP="00324290">
            <w:pPr>
              <w:pStyle w:val="TX-TableText"/>
              <w:jc w:val="center"/>
            </w:pPr>
          </w:p>
        </w:tc>
        <w:tc>
          <w:tcPr>
            <w:tcW w:w="720" w:type="dxa"/>
            <w:gridSpan w:val="2"/>
            <w:shd w:val="clear" w:color="auto" w:fill="auto"/>
            <w:vAlign w:val="center"/>
            <w:hideMark/>
          </w:tcPr>
          <w:p w14:paraId="50230CB4" w14:textId="77777777" w:rsidR="00760B7D" w:rsidRPr="002F700B" w:rsidRDefault="00760B7D" w:rsidP="00324290">
            <w:pPr>
              <w:pStyle w:val="TX-TableText"/>
              <w:jc w:val="center"/>
            </w:pPr>
          </w:p>
        </w:tc>
        <w:tc>
          <w:tcPr>
            <w:tcW w:w="1095" w:type="dxa"/>
            <w:gridSpan w:val="2"/>
            <w:shd w:val="clear" w:color="auto" w:fill="auto"/>
            <w:vAlign w:val="center"/>
            <w:hideMark/>
          </w:tcPr>
          <w:p w14:paraId="6BAB3A8B" w14:textId="77777777" w:rsidR="00760B7D" w:rsidRPr="002F700B" w:rsidRDefault="00760B7D" w:rsidP="00324290">
            <w:pPr>
              <w:pStyle w:val="TX-TableText"/>
              <w:jc w:val="center"/>
            </w:pPr>
          </w:p>
        </w:tc>
        <w:tc>
          <w:tcPr>
            <w:tcW w:w="1155" w:type="dxa"/>
            <w:gridSpan w:val="2"/>
            <w:shd w:val="clear" w:color="auto" w:fill="auto"/>
            <w:vAlign w:val="center"/>
            <w:hideMark/>
          </w:tcPr>
          <w:p w14:paraId="22F1C894" w14:textId="77777777" w:rsidR="00760B7D" w:rsidRPr="002F700B" w:rsidRDefault="00760B7D" w:rsidP="00324290">
            <w:pPr>
              <w:pStyle w:val="TX-TableText"/>
              <w:jc w:val="center"/>
            </w:pPr>
          </w:p>
        </w:tc>
        <w:tc>
          <w:tcPr>
            <w:tcW w:w="720" w:type="dxa"/>
            <w:vAlign w:val="center"/>
          </w:tcPr>
          <w:p w14:paraId="30A8A6C4" w14:textId="77777777" w:rsidR="00760B7D" w:rsidRPr="002F700B" w:rsidRDefault="00760B7D" w:rsidP="00324290">
            <w:pPr>
              <w:pStyle w:val="TX-TableText"/>
              <w:jc w:val="center"/>
            </w:pPr>
          </w:p>
        </w:tc>
      </w:tr>
      <w:tr w:rsidR="00760B7D" w:rsidRPr="002F700B" w14:paraId="6FE34BA1" w14:textId="77777777" w:rsidTr="00324290">
        <w:trPr>
          <w:trHeight w:val="288"/>
        </w:trPr>
        <w:tc>
          <w:tcPr>
            <w:tcW w:w="2718" w:type="dxa"/>
            <w:shd w:val="clear" w:color="000000" w:fill="FFFFFF"/>
            <w:vAlign w:val="center"/>
            <w:hideMark/>
          </w:tcPr>
          <w:p w14:paraId="4B1C0D79" w14:textId="77777777" w:rsidR="00760B7D" w:rsidRPr="002F700B" w:rsidRDefault="00760B7D" w:rsidP="00324290">
            <w:pPr>
              <w:pStyle w:val="TX-TableText"/>
              <w:ind w:left="270"/>
              <w:rPr>
                <w:color w:val="000000"/>
              </w:rPr>
            </w:pPr>
            <w:r w:rsidRPr="002F700B">
              <w:rPr>
                <w:color w:val="000000"/>
              </w:rPr>
              <w:t>Medium (6-10 members)</w:t>
            </w:r>
          </w:p>
        </w:tc>
        <w:tc>
          <w:tcPr>
            <w:tcW w:w="990" w:type="dxa"/>
            <w:shd w:val="clear" w:color="000000" w:fill="FFFFFF"/>
            <w:vAlign w:val="center"/>
            <w:hideMark/>
          </w:tcPr>
          <w:p w14:paraId="0E3DC9B4"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36FC3B2"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1B3848B"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EF08C27"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6D3DB531"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35D10C2" w14:textId="77777777" w:rsidR="00760B7D" w:rsidRPr="002F700B" w:rsidRDefault="00760B7D" w:rsidP="00324290">
            <w:pPr>
              <w:pStyle w:val="TX-TableText"/>
              <w:jc w:val="center"/>
              <w:rPr>
                <w:color w:val="000000"/>
              </w:rPr>
            </w:pPr>
          </w:p>
        </w:tc>
        <w:tc>
          <w:tcPr>
            <w:tcW w:w="720" w:type="dxa"/>
            <w:vAlign w:val="center"/>
          </w:tcPr>
          <w:p w14:paraId="5458DB56" w14:textId="77777777" w:rsidR="00760B7D" w:rsidRPr="002F700B" w:rsidRDefault="00760B7D" w:rsidP="00324290">
            <w:pPr>
              <w:pStyle w:val="TX-TableText"/>
              <w:jc w:val="center"/>
              <w:rPr>
                <w:color w:val="000000"/>
              </w:rPr>
            </w:pPr>
          </w:p>
        </w:tc>
      </w:tr>
      <w:tr w:rsidR="00760B7D" w:rsidRPr="002F700B" w14:paraId="6ADBE83B" w14:textId="77777777" w:rsidTr="00324290">
        <w:trPr>
          <w:trHeight w:val="288"/>
        </w:trPr>
        <w:tc>
          <w:tcPr>
            <w:tcW w:w="2718" w:type="dxa"/>
            <w:shd w:val="clear" w:color="000000" w:fill="FFFFFF"/>
            <w:vAlign w:val="center"/>
            <w:hideMark/>
          </w:tcPr>
          <w:p w14:paraId="7DD95413" w14:textId="77777777" w:rsidR="00760B7D" w:rsidRPr="002F700B" w:rsidRDefault="00760B7D" w:rsidP="00324290">
            <w:pPr>
              <w:pStyle w:val="TX-TableText"/>
              <w:ind w:left="270"/>
              <w:rPr>
                <w:color w:val="000000"/>
              </w:rPr>
            </w:pPr>
            <w:r w:rsidRPr="002F700B">
              <w:rPr>
                <w:color w:val="000000"/>
              </w:rPr>
              <w:t>Large (11+ members)</w:t>
            </w:r>
          </w:p>
        </w:tc>
        <w:tc>
          <w:tcPr>
            <w:tcW w:w="990" w:type="dxa"/>
            <w:shd w:val="clear" w:color="000000" w:fill="FFFFFF"/>
            <w:vAlign w:val="center"/>
            <w:hideMark/>
          </w:tcPr>
          <w:p w14:paraId="157B4F05"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6933EDF"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9DFB280"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5CFA8E6"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2A8F5593"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57D2AFF5" w14:textId="77777777" w:rsidR="00760B7D" w:rsidRPr="002F700B" w:rsidRDefault="00760B7D" w:rsidP="00324290">
            <w:pPr>
              <w:pStyle w:val="TX-TableText"/>
              <w:jc w:val="center"/>
              <w:rPr>
                <w:color w:val="000000"/>
              </w:rPr>
            </w:pPr>
          </w:p>
        </w:tc>
        <w:tc>
          <w:tcPr>
            <w:tcW w:w="720" w:type="dxa"/>
            <w:vAlign w:val="center"/>
          </w:tcPr>
          <w:p w14:paraId="48B535C0" w14:textId="77777777" w:rsidR="00760B7D" w:rsidRPr="002F700B" w:rsidRDefault="00760B7D" w:rsidP="00324290">
            <w:pPr>
              <w:pStyle w:val="TX-TableText"/>
              <w:jc w:val="center"/>
              <w:rPr>
                <w:color w:val="000000"/>
              </w:rPr>
            </w:pPr>
          </w:p>
        </w:tc>
      </w:tr>
      <w:tr w:rsidR="00760B7D" w:rsidRPr="00292BBD" w14:paraId="34CB8B3C" w14:textId="77777777" w:rsidTr="00324290">
        <w:trPr>
          <w:trHeight w:val="288"/>
        </w:trPr>
        <w:tc>
          <w:tcPr>
            <w:tcW w:w="8298" w:type="dxa"/>
            <w:gridSpan w:val="11"/>
            <w:shd w:val="clear" w:color="000000" w:fill="DBE7F3"/>
            <w:noWrap/>
            <w:vAlign w:val="center"/>
            <w:hideMark/>
          </w:tcPr>
          <w:p w14:paraId="11690557" w14:textId="77777777" w:rsidR="00760B7D" w:rsidRPr="00292BBD" w:rsidRDefault="00760B7D" w:rsidP="00324290">
            <w:pPr>
              <w:pStyle w:val="TH-TableHeading"/>
              <w:jc w:val="left"/>
              <w:rPr>
                <w:color w:val="auto"/>
              </w:rPr>
            </w:pPr>
            <w:r w:rsidRPr="00292BBD">
              <w:rPr>
                <w:color w:val="auto"/>
              </w:rPr>
              <w:t>Household educational attainment</w:t>
            </w:r>
          </w:p>
        </w:tc>
        <w:tc>
          <w:tcPr>
            <w:tcW w:w="720" w:type="dxa"/>
            <w:shd w:val="clear" w:color="000000" w:fill="DBE7F3"/>
            <w:vAlign w:val="center"/>
          </w:tcPr>
          <w:p w14:paraId="04FE8F49" w14:textId="77777777" w:rsidR="00760B7D" w:rsidRPr="00292BBD" w:rsidRDefault="00760B7D" w:rsidP="00324290">
            <w:pPr>
              <w:pStyle w:val="TH-TableHeading"/>
              <w:rPr>
                <w:color w:val="auto"/>
              </w:rPr>
            </w:pPr>
          </w:p>
        </w:tc>
      </w:tr>
      <w:tr w:rsidR="00760B7D" w:rsidRPr="002F700B" w14:paraId="5C97108C" w14:textId="77777777" w:rsidTr="00324290">
        <w:trPr>
          <w:trHeight w:val="288"/>
        </w:trPr>
        <w:tc>
          <w:tcPr>
            <w:tcW w:w="2718" w:type="dxa"/>
            <w:shd w:val="clear" w:color="000000" w:fill="FFFFFF"/>
            <w:vAlign w:val="center"/>
          </w:tcPr>
          <w:p w14:paraId="7FA93A9C" w14:textId="77777777" w:rsidR="00760B7D" w:rsidRPr="002F700B" w:rsidRDefault="00760B7D" w:rsidP="00324290">
            <w:pPr>
              <w:pStyle w:val="TX-TableText"/>
              <w:ind w:left="270"/>
              <w:rPr>
                <w:color w:val="000000"/>
              </w:rPr>
            </w:pPr>
            <w:r>
              <w:rPr>
                <w:color w:val="000000"/>
              </w:rPr>
              <w:t>No education</w:t>
            </w:r>
          </w:p>
        </w:tc>
        <w:tc>
          <w:tcPr>
            <w:tcW w:w="990" w:type="dxa"/>
            <w:shd w:val="clear" w:color="000000" w:fill="FFFFFF"/>
            <w:vAlign w:val="center"/>
          </w:tcPr>
          <w:p w14:paraId="1A3A6D42" w14:textId="77777777" w:rsidR="00760B7D" w:rsidRPr="002F700B" w:rsidRDefault="00760B7D" w:rsidP="00324290">
            <w:pPr>
              <w:pStyle w:val="TX-TableText"/>
              <w:jc w:val="center"/>
              <w:rPr>
                <w:color w:val="000000"/>
              </w:rPr>
            </w:pPr>
          </w:p>
        </w:tc>
        <w:tc>
          <w:tcPr>
            <w:tcW w:w="630" w:type="dxa"/>
            <w:gridSpan w:val="2"/>
            <w:shd w:val="clear" w:color="000000" w:fill="FFFFFF"/>
            <w:vAlign w:val="center"/>
          </w:tcPr>
          <w:p w14:paraId="4E7E36BF" w14:textId="77777777" w:rsidR="00760B7D" w:rsidRPr="002F700B" w:rsidRDefault="00760B7D" w:rsidP="00324290">
            <w:pPr>
              <w:pStyle w:val="TX-TableText"/>
              <w:jc w:val="center"/>
              <w:rPr>
                <w:color w:val="000000"/>
              </w:rPr>
            </w:pPr>
          </w:p>
        </w:tc>
        <w:tc>
          <w:tcPr>
            <w:tcW w:w="990" w:type="dxa"/>
            <w:shd w:val="clear" w:color="000000" w:fill="FFFFFF"/>
            <w:vAlign w:val="center"/>
          </w:tcPr>
          <w:p w14:paraId="5B0718F3" w14:textId="77777777" w:rsidR="00760B7D" w:rsidRPr="002F700B" w:rsidRDefault="00760B7D" w:rsidP="00324290">
            <w:pPr>
              <w:pStyle w:val="TX-TableText"/>
              <w:jc w:val="center"/>
              <w:rPr>
                <w:color w:val="000000"/>
              </w:rPr>
            </w:pPr>
          </w:p>
        </w:tc>
        <w:tc>
          <w:tcPr>
            <w:tcW w:w="720" w:type="dxa"/>
            <w:gridSpan w:val="2"/>
            <w:shd w:val="clear" w:color="000000" w:fill="FFFFFF"/>
            <w:vAlign w:val="center"/>
          </w:tcPr>
          <w:p w14:paraId="3A54FAC5" w14:textId="77777777" w:rsidR="00760B7D" w:rsidRPr="002F700B" w:rsidRDefault="00760B7D" w:rsidP="00324290">
            <w:pPr>
              <w:pStyle w:val="TX-TableText"/>
              <w:jc w:val="center"/>
              <w:rPr>
                <w:color w:val="000000"/>
              </w:rPr>
            </w:pPr>
          </w:p>
        </w:tc>
        <w:tc>
          <w:tcPr>
            <w:tcW w:w="1095" w:type="dxa"/>
            <w:gridSpan w:val="2"/>
            <w:shd w:val="clear" w:color="000000" w:fill="FFFFFF"/>
            <w:vAlign w:val="center"/>
          </w:tcPr>
          <w:p w14:paraId="69251EE5"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tcPr>
          <w:p w14:paraId="501F3465" w14:textId="77777777" w:rsidR="00760B7D" w:rsidRPr="002F700B" w:rsidRDefault="00760B7D" w:rsidP="00324290">
            <w:pPr>
              <w:pStyle w:val="TX-TableText"/>
              <w:jc w:val="center"/>
              <w:rPr>
                <w:color w:val="000000"/>
              </w:rPr>
            </w:pPr>
          </w:p>
        </w:tc>
        <w:tc>
          <w:tcPr>
            <w:tcW w:w="720" w:type="dxa"/>
            <w:vAlign w:val="center"/>
          </w:tcPr>
          <w:p w14:paraId="5829F489" w14:textId="77777777" w:rsidR="00760B7D" w:rsidRPr="002F700B" w:rsidRDefault="00760B7D" w:rsidP="00324290">
            <w:pPr>
              <w:pStyle w:val="TX-TableText"/>
              <w:jc w:val="center"/>
              <w:rPr>
                <w:color w:val="000000"/>
              </w:rPr>
            </w:pPr>
          </w:p>
        </w:tc>
      </w:tr>
      <w:tr w:rsidR="00760B7D" w:rsidRPr="002F700B" w14:paraId="37E026A1" w14:textId="77777777" w:rsidTr="00324290">
        <w:trPr>
          <w:trHeight w:val="288"/>
        </w:trPr>
        <w:tc>
          <w:tcPr>
            <w:tcW w:w="2718" w:type="dxa"/>
            <w:shd w:val="clear" w:color="000000" w:fill="FFFFFF"/>
            <w:vAlign w:val="center"/>
            <w:hideMark/>
          </w:tcPr>
          <w:p w14:paraId="2A62B077" w14:textId="77777777" w:rsidR="00760B7D" w:rsidRPr="002F700B" w:rsidRDefault="00760B7D" w:rsidP="00324290">
            <w:pPr>
              <w:pStyle w:val="TX-TableText"/>
              <w:ind w:left="270"/>
              <w:rPr>
                <w:color w:val="000000"/>
              </w:rPr>
            </w:pPr>
            <w:r w:rsidRPr="002F700B">
              <w:rPr>
                <w:color w:val="000000"/>
              </w:rPr>
              <w:t>Less than primary</w:t>
            </w:r>
          </w:p>
        </w:tc>
        <w:tc>
          <w:tcPr>
            <w:tcW w:w="990" w:type="dxa"/>
            <w:shd w:val="clear" w:color="000000" w:fill="FFFFFF"/>
            <w:vAlign w:val="center"/>
            <w:hideMark/>
          </w:tcPr>
          <w:p w14:paraId="27188466"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29BF540"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41C7AE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33A4DED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705CAE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1445CFDF" w14:textId="77777777" w:rsidR="00760B7D" w:rsidRPr="002F700B" w:rsidRDefault="00760B7D" w:rsidP="00324290">
            <w:pPr>
              <w:pStyle w:val="TX-TableText"/>
              <w:jc w:val="center"/>
              <w:rPr>
                <w:color w:val="000000"/>
              </w:rPr>
            </w:pPr>
          </w:p>
        </w:tc>
        <w:tc>
          <w:tcPr>
            <w:tcW w:w="720" w:type="dxa"/>
            <w:vAlign w:val="center"/>
          </w:tcPr>
          <w:p w14:paraId="55444A38" w14:textId="77777777" w:rsidR="00760B7D" w:rsidRPr="002F700B" w:rsidRDefault="00760B7D" w:rsidP="00324290">
            <w:pPr>
              <w:pStyle w:val="TX-TableText"/>
              <w:jc w:val="center"/>
              <w:rPr>
                <w:color w:val="000000"/>
              </w:rPr>
            </w:pPr>
          </w:p>
        </w:tc>
      </w:tr>
      <w:tr w:rsidR="00760B7D" w:rsidRPr="002F700B" w14:paraId="11C5A497" w14:textId="77777777" w:rsidTr="00324290">
        <w:trPr>
          <w:trHeight w:val="288"/>
        </w:trPr>
        <w:tc>
          <w:tcPr>
            <w:tcW w:w="2718" w:type="dxa"/>
            <w:shd w:val="clear" w:color="000000" w:fill="FFFFFF"/>
            <w:vAlign w:val="center"/>
            <w:hideMark/>
          </w:tcPr>
          <w:p w14:paraId="2D36B1A0" w14:textId="77777777" w:rsidR="00760B7D" w:rsidRPr="002F700B" w:rsidRDefault="00760B7D" w:rsidP="00324290">
            <w:pPr>
              <w:pStyle w:val="TX-TableText"/>
              <w:ind w:left="270"/>
              <w:rPr>
                <w:color w:val="000000"/>
              </w:rPr>
            </w:pPr>
            <w:r w:rsidRPr="002F700B">
              <w:rPr>
                <w:color w:val="000000"/>
              </w:rPr>
              <w:t>Primary</w:t>
            </w:r>
          </w:p>
        </w:tc>
        <w:tc>
          <w:tcPr>
            <w:tcW w:w="990" w:type="dxa"/>
            <w:shd w:val="clear" w:color="000000" w:fill="FFFFFF"/>
            <w:vAlign w:val="center"/>
            <w:hideMark/>
          </w:tcPr>
          <w:p w14:paraId="26491760"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D1285F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AA9D7C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50C8BE7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03FEA1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F0569A5" w14:textId="77777777" w:rsidR="00760B7D" w:rsidRPr="002F700B" w:rsidRDefault="00760B7D" w:rsidP="00324290">
            <w:pPr>
              <w:pStyle w:val="TX-TableText"/>
              <w:jc w:val="center"/>
              <w:rPr>
                <w:color w:val="000000"/>
              </w:rPr>
            </w:pPr>
          </w:p>
        </w:tc>
        <w:tc>
          <w:tcPr>
            <w:tcW w:w="720" w:type="dxa"/>
            <w:vAlign w:val="center"/>
          </w:tcPr>
          <w:p w14:paraId="3DB2DC99" w14:textId="77777777" w:rsidR="00760B7D" w:rsidRPr="002F700B" w:rsidRDefault="00760B7D" w:rsidP="00324290">
            <w:pPr>
              <w:pStyle w:val="TX-TableText"/>
              <w:jc w:val="center"/>
              <w:rPr>
                <w:color w:val="000000"/>
              </w:rPr>
            </w:pPr>
          </w:p>
        </w:tc>
      </w:tr>
      <w:tr w:rsidR="00760B7D" w:rsidRPr="002F700B" w14:paraId="54D2EA47" w14:textId="77777777" w:rsidTr="00324290">
        <w:trPr>
          <w:trHeight w:val="288"/>
        </w:trPr>
        <w:tc>
          <w:tcPr>
            <w:tcW w:w="2718" w:type="dxa"/>
            <w:shd w:val="clear" w:color="000000" w:fill="FFFFFF"/>
            <w:vAlign w:val="center"/>
            <w:hideMark/>
          </w:tcPr>
          <w:p w14:paraId="6647E183" w14:textId="77777777" w:rsidR="00760B7D" w:rsidRPr="002F700B" w:rsidRDefault="00760B7D" w:rsidP="00324290">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6EA3425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08341491"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105AAC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6176A08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EF8AF3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45667A7E" w14:textId="77777777" w:rsidR="00760B7D" w:rsidRPr="002F700B" w:rsidRDefault="00760B7D" w:rsidP="00324290">
            <w:pPr>
              <w:pStyle w:val="TX-TableText"/>
              <w:jc w:val="center"/>
              <w:rPr>
                <w:color w:val="000000"/>
              </w:rPr>
            </w:pPr>
          </w:p>
        </w:tc>
        <w:tc>
          <w:tcPr>
            <w:tcW w:w="720" w:type="dxa"/>
            <w:vAlign w:val="center"/>
          </w:tcPr>
          <w:p w14:paraId="0775FF61" w14:textId="77777777" w:rsidR="00760B7D" w:rsidRPr="002F700B" w:rsidRDefault="00760B7D" w:rsidP="00324290">
            <w:pPr>
              <w:pStyle w:val="TX-TableText"/>
              <w:jc w:val="center"/>
              <w:rPr>
                <w:color w:val="000000"/>
              </w:rPr>
            </w:pPr>
          </w:p>
        </w:tc>
      </w:tr>
    </w:tbl>
    <w:p w14:paraId="57E1A124" w14:textId="7DBCA998" w:rsidR="00760B7D" w:rsidRDefault="00760B7D" w:rsidP="00760B7D">
      <w:pPr>
        <w:pStyle w:val="TF-TblFN"/>
      </w:pPr>
      <w:r w:rsidRPr="00124421">
        <w:t>^</w:t>
      </w:r>
      <w:r>
        <w:rPr>
          <w:rStyle w:val="CommentReference"/>
          <w:rFonts w:ascii="Calibri" w:eastAsia="Calibri" w:hAnsi="Calibri"/>
        </w:rPr>
        <w:commentReference w:id="333"/>
      </w:r>
      <w:r>
        <w:tab/>
      </w:r>
      <w:r w:rsidRPr="00124421">
        <w:t xml:space="preserve">Results not statistically reliable, n&lt;30. </w:t>
      </w:r>
    </w:p>
    <w:p w14:paraId="05EFBEC5" w14:textId="2FA63BC6" w:rsidR="00760B7D" w:rsidRDefault="00760B7D" w:rsidP="00760B7D">
      <w:pPr>
        <w:pStyle w:val="TF-TblFN"/>
      </w:pPr>
      <w:r>
        <w:rPr>
          <w:vertAlign w:val="superscript"/>
        </w:rPr>
        <w:t>1</w:t>
      </w:r>
      <w:r>
        <w:rPr>
          <w:vertAlign w:val="superscript"/>
        </w:rPr>
        <w:tab/>
      </w:r>
      <w:r>
        <w:t xml:space="preserve">The </w:t>
      </w:r>
      <w:r w:rsidRPr="00124421">
        <w:t>prevalence</w:t>
      </w:r>
      <w:r>
        <w:t xml:space="preserve"> of poverty</w:t>
      </w:r>
      <w:r w:rsidRPr="00124421">
        <w:t xml:space="preserve"> is the percentage of in</w:t>
      </w:r>
      <w:r>
        <w:t>dividuals living below the $1.90</w:t>
      </w:r>
      <w:r w:rsidRPr="00124421">
        <w:t xml:space="preserve"> </w:t>
      </w:r>
      <w:r>
        <w:t>(</w:t>
      </w:r>
      <w:r w:rsidRPr="00124421">
        <w:t>20</w:t>
      </w:r>
      <w:r>
        <w:t>11</w:t>
      </w:r>
      <w:r w:rsidRPr="00124421">
        <w:t xml:space="preserve"> PPP</w:t>
      </w:r>
      <w:r>
        <w:t>)</w:t>
      </w:r>
      <w:r w:rsidRPr="00124421">
        <w:t xml:space="preserve"> per person per day threshold.</w:t>
      </w:r>
      <w:r>
        <w:t xml:space="preserve"> </w:t>
      </w:r>
      <w:r w:rsidRPr="00124421">
        <w:t>Poverty prevalence is sometimes referred to as the poverty incidence or poverty headcount ratio.</w:t>
      </w:r>
    </w:p>
    <w:p w14:paraId="59763321" w14:textId="70098B46" w:rsidR="00760B7D" w:rsidRDefault="00760B7D" w:rsidP="00760B7D">
      <w:pPr>
        <w:pStyle w:val="TF-TblFN"/>
      </w:pPr>
      <w:r>
        <w:rPr>
          <w:vertAlign w:val="superscript"/>
        </w:rPr>
        <w:t>2</w:t>
      </w:r>
      <w:r>
        <w:rPr>
          <w:vertAlign w:val="superscript"/>
        </w:rPr>
        <w:tab/>
      </w:r>
      <w:r w:rsidRPr="00124421">
        <w:t xml:space="preserve">The depth of poverty, or poverty gap, is the average consumption shortfall multiplied by the prevalence of poverty. </w:t>
      </w:r>
    </w:p>
    <w:p w14:paraId="26944F3C" w14:textId="235F1262" w:rsidR="00760B7D" w:rsidRDefault="00760B7D" w:rsidP="00760B7D">
      <w:pPr>
        <w:pStyle w:val="TF-TblFN"/>
      </w:pPr>
      <w:r>
        <w:rPr>
          <w:vertAlign w:val="superscript"/>
        </w:rPr>
        <w:t>3</w:t>
      </w:r>
      <w:r w:rsidRPr="00124421">
        <w:rPr>
          <w:vertAlign w:val="superscript"/>
        </w:rPr>
        <w:t xml:space="preserve"> </w:t>
      </w:r>
      <w:r>
        <w:rPr>
          <w:vertAlign w:val="superscript"/>
        </w:rPr>
        <w:tab/>
      </w:r>
      <w:r w:rsidRPr="00124421">
        <w:t>The average consumption shortfall of the poor is the average amount below the poverty threshold of a person in poverty. This value is estimated only among individuals living in households that fa</w:t>
      </w:r>
      <w:r>
        <w:t>ll below</w:t>
      </w:r>
      <w:r w:rsidRPr="00124421">
        <w:t xml:space="preserve"> the poverty threshold. </w:t>
      </w:r>
    </w:p>
    <w:p w14:paraId="22B066E6" w14:textId="69C63CE0" w:rsidR="00760B7D" w:rsidRDefault="00760B7D" w:rsidP="00760B7D">
      <w:pPr>
        <w:pStyle w:val="TF-TblFN"/>
      </w:pPr>
      <w:r>
        <w:rPr>
          <w:vertAlign w:val="superscript"/>
        </w:rPr>
        <w:t>4</w:t>
      </w:r>
      <w:r w:rsidRPr="00E82C8B">
        <w:rPr>
          <w:vertAlign w:val="superscript"/>
        </w:rPr>
        <w:t xml:space="preserve">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4683E93" w14:textId="0A912179" w:rsidR="00760B7D" w:rsidRDefault="00760B7D" w:rsidP="00760B7D">
      <w:pPr>
        <w:pStyle w:val="TF-TblFN"/>
      </w:pPr>
      <w:r>
        <w:rPr>
          <w:vertAlign w:val="superscript"/>
        </w:rPr>
        <w:t>5</w:t>
      </w:r>
      <w:r w:rsidRPr="00124421">
        <w:rPr>
          <w:vertAlign w:val="superscript"/>
        </w:rPr>
        <w:t xml:space="preserve"> </w:t>
      </w:r>
      <w:r>
        <w:rPr>
          <w:vertAlign w:val="superscript"/>
        </w:rPr>
        <w:tab/>
      </w:r>
      <w:r w:rsidRPr="00124421">
        <w:t>Records missing information for the disaggregate variables have been excluded from the disaggregated estimates. The unweighted sample size reflects this loss in observations; therefore disaggregates</w:t>
      </w:r>
      <w:r>
        <w:t>’</w:t>
      </w:r>
      <w:r w:rsidRPr="00124421">
        <w:t xml:space="preserve"> sample sizes may not total to the </w:t>
      </w:r>
      <w:r>
        <w:t>aggregated</w:t>
      </w:r>
      <w:r w:rsidRPr="00124421">
        <w:t xml:space="preserve"> sample size. </w:t>
      </w:r>
    </w:p>
    <w:p w14:paraId="0E357003" w14:textId="77777777" w:rsidR="00760B7D" w:rsidRPr="00124421" w:rsidRDefault="00760B7D" w:rsidP="00760B7D">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316D811" w14:textId="77777777" w:rsidR="00760B7D" w:rsidRDefault="00760B7D" w:rsidP="00760B7D">
      <w:pPr>
        <w:pStyle w:val="TF-TblFN"/>
      </w:pPr>
      <w:r w:rsidRPr="00602FB9">
        <w:t xml:space="preserve">Source: </w:t>
      </w:r>
      <w:r>
        <w:rPr>
          <w:highlight w:val="yellow"/>
        </w:rPr>
        <w:t>ZOI interim survey</w:t>
      </w:r>
      <w:r w:rsidRPr="003A27F5">
        <w:rPr>
          <w:highlight w:val="yellow"/>
        </w:rPr>
        <w:t>, [COUNTRY</w:t>
      </w:r>
      <w:r w:rsidRPr="0084183B">
        <w:rPr>
          <w:highlight w:val="yellow"/>
        </w:rPr>
        <w:t>] [DATE</w:t>
      </w:r>
      <w:r w:rsidRPr="00602FB9">
        <w:t xml:space="preserve">]. </w:t>
      </w:r>
    </w:p>
    <w:p w14:paraId="4D1331FA" w14:textId="77777777" w:rsidR="006B7E95" w:rsidRDefault="006B7E95">
      <w:pPr>
        <w:spacing w:line="240" w:lineRule="auto"/>
        <w:rPr>
          <w:rFonts w:ascii="Gill Sans MT" w:hAnsi="Gill Sans MT"/>
          <w:b/>
          <w:color w:val="4799B5"/>
          <w:sz w:val="36"/>
        </w:rPr>
      </w:pPr>
      <w:r>
        <w:br w:type="page"/>
      </w:r>
    </w:p>
    <w:p w14:paraId="32FD01A9" w14:textId="7878CB11" w:rsidR="00FA6536" w:rsidRPr="00BF77D0" w:rsidRDefault="00FA6536" w:rsidP="00FA6536">
      <w:pPr>
        <w:pStyle w:val="Heading1"/>
      </w:pPr>
      <w:proofErr w:type="gramStart"/>
      <w:r w:rsidRPr="00BF77D0">
        <w:lastRenderedPageBreak/>
        <w:t>Appendix 2.</w:t>
      </w:r>
      <w:proofErr w:type="gramEnd"/>
      <w:r w:rsidRPr="00BF77D0">
        <w:t xml:space="preserve"> Methodology</w:t>
      </w:r>
      <w:bookmarkEnd w:id="328"/>
    </w:p>
    <w:p w14:paraId="2F356ED0" w14:textId="77777777" w:rsidR="00BC0F95" w:rsidRPr="00BF77D0" w:rsidRDefault="00BC0F95" w:rsidP="00FA6536">
      <w:pPr>
        <w:pStyle w:val="Heading2"/>
        <w:rPr>
          <w:highlight w:val="yellow"/>
        </w:rPr>
      </w:pPr>
      <w:bookmarkStart w:id="334" w:name="_Toc400542638"/>
      <w:bookmarkStart w:id="335" w:name="_Toc414874526"/>
      <w:bookmarkStart w:id="336" w:name="_Toc420272011"/>
      <w:bookmarkEnd w:id="329"/>
      <w:bookmarkEnd w:id="330"/>
      <w:commentRangeStart w:id="337"/>
      <w:r w:rsidRPr="00BF77D0">
        <w:rPr>
          <w:highlight w:val="yellow"/>
        </w:rPr>
        <w:t>A</w:t>
      </w:r>
      <w:r w:rsidR="00995F8F" w:rsidRPr="00BF77D0">
        <w:rPr>
          <w:noProof/>
          <w:highlight w:val="yellow"/>
        </w:rPr>
        <w:t>2</w:t>
      </w:r>
      <w:commentRangeEnd w:id="337"/>
      <w:r w:rsidR="00BF77D0">
        <w:rPr>
          <w:rStyle w:val="CommentReference"/>
          <w:rFonts w:ascii="Calibri" w:eastAsia="Calibri" w:hAnsi="Calibri"/>
          <w:b w:val="0"/>
          <w:color w:val="auto"/>
        </w:rPr>
        <w:commentReference w:id="337"/>
      </w:r>
      <w:r w:rsidRPr="00BF77D0">
        <w:rPr>
          <w:highlight w:val="yellow"/>
        </w:rPr>
        <w:t>.</w:t>
      </w:r>
      <w:r w:rsidR="00995F8F" w:rsidRPr="00BF77D0">
        <w:rPr>
          <w:noProof/>
          <w:highlight w:val="yellow"/>
        </w:rPr>
        <w:t>1</w:t>
      </w:r>
      <w:r w:rsidR="00FA6536" w:rsidRPr="00BF77D0">
        <w:rPr>
          <w:noProof/>
          <w:highlight w:val="yellow"/>
        </w:rPr>
        <w:tab/>
      </w:r>
      <w:r w:rsidRPr="00BF77D0">
        <w:rPr>
          <w:highlight w:val="yellow"/>
        </w:rPr>
        <w:t>Sampling and Weighting</w:t>
      </w:r>
      <w:bookmarkEnd w:id="334"/>
      <w:bookmarkEnd w:id="335"/>
      <w:bookmarkEnd w:id="336"/>
    </w:p>
    <w:p w14:paraId="2FE8E0CE" w14:textId="177F130C" w:rsidR="006B64C4" w:rsidRPr="00BF77D0" w:rsidRDefault="00BF77D0" w:rsidP="00C1212A">
      <w:pPr>
        <w:pStyle w:val="Heading4"/>
        <w:rPr>
          <w:highlight w:val="yellow"/>
        </w:rPr>
      </w:pPr>
      <w:r>
        <w:rPr>
          <w:highlight w:val="yellow"/>
        </w:rPr>
        <w:tab/>
      </w:r>
      <w:r w:rsidR="006B64C4" w:rsidRPr="00BF77D0">
        <w:rPr>
          <w:highlight w:val="yellow"/>
        </w:rPr>
        <w:t xml:space="preserve">Sampling </w:t>
      </w:r>
    </w:p>
    <w:p w14:paraId="1404FE01" w14:textId="77777777" w:rsidR="006B64C4" w:rsidRPr="00BF77D0" w:rsidRDefault="006B64C4" w:rsidP="009F415B">
      <w:pPr>
        <w:spacing w:line="276" w:lineRule="auto"/>
        <w:rPr>
          <w:highlight w:val="yellow"/>
        </w:rPr>
      </w:pPr>
      <w:r w:rsidRPr="00BF77D0">
        <w:rPr>
          <w:rFonts w:ascii="Gill Sans MT" w:hAnsi="Gill Sans MT"/>
          <w:sz w:val="24"/>
          <w:highlight w:val="yellow"/>
        </w:rPr>
        <w:t>The sample of households for the interim survey follow</w:t>
      </w:r>
      <w:r w:rsidR="00C1212A" w:rsidRPr="00BF77D0">
        <w:rPr>
          <w:rFonts w:ascii="Gill Sans MT" w:hAnsi="Gill Sans MT"/>
          <w:sz w:val="24"/>
          <w:highlight w:val="yellow"/>
        </w:rPr>
        <w:t>ed</w:t>
      </w:r>
      <w:r w:rsidRPr="00BF77D0">
        <w:rPr>
          <w:rFonts w:ascii="Gill Sans MT" w:hAnsi="Gill Sans MT"/>
          <w:sz w:val="24"/>
          <w:highlight w:val="yellow"/>
        </w:rPr>
        <w:t xml:space="preserve"> a two-stage </w:t>
      </w:r>
      <w:r w:rsidR="00657CCC" w:rsidRPr="00BF77D0">
        <w:rPr>
          <w:rFonts w:ascii="Gill Sans MT" w:hAnsi="Gill Sans MT"/>
          <w:sz w:val="24"/>
          <w:highlight w:val="yellow"/>
        </w:rPr>
        <w:t xml:space="preserve">stratified </w:t>
      </w:r>
      <w:r w:rsidRPr="00BF77D0">
        <w:rPr>
          <w:rFonts w:ascii="Gill Sans MT" w:hAnsi="Gill Sans MT"/>
          <w:sz w:val="24"/>
          <w:highlight w:val="yellow"/>
        </w:rPr>
        <w:t xml:space="preserve">cluster sampling design. </w:t>
      </w:r>
      <w:r w:rsidR="009F415B" w:rsidRPr="00BF77D0">
        <w:rPr>
          <w:rFonts w:ascii="Gill Sans MT" w:hAnsi="Gill Sans MT"/>
          <w:sz w:val="24"/>
          <w:highlight w:val="yellow"/>
        </w:rPr>
        <w:t xml:space="preserve">In the first stage, </w:t>
      </w:r>
      <w:r w:rsidR="00657CCC" w:rsidRPr="00BF77D0">
        <w:rPr>
          <w:rFonts w:ascii="Gill Sans MT" w:hAnsi="Gill Sans MT"/>
          <w:sz w:val="24"/>
          <w:highlight w:val="yellow"/>
        </w:rPr>
        <w:t xml:space="preserve">[xx number] </w:t>
      </w:r>
      <w:r w:rsidRPr="00BF77D0">
        <w:rPr>
          <w:rFonts w:ascii="Gill Sans MT" w:hAnsi="Gill Sans MT"/>
          <w:sz w:val="24"/>
          <w:highlight w:val="yellow"/>
        </w:rPr>
        <w:t xml:space="preserve">enumeration areas (EAs) </w:t>
      </w:r>
      <w:r w:rsidR="009F415B" w:rsidRPr="00BF77D0">
        <w:rPr>
          <w:rFonts w:ascii="Gill Sans MT" w:hAnsi="Gill Sans MT"/>
          <w:sz w:val="24"/>
          <w:highlight w:val="yellow"/>
        </w:rPr>
        <w:t>we</w:t>
      </w:r>
      <w:r w:rsidRPr="00BF77D0">
        <w:rPr>
          <w:rFonts w:ascii="Gill Sans MT" w:hAnsi="Gill Sans MT"/>
          <w:sz w:val="24"/>
          <w:highlight w:val="yellow"/>
        </w:rPr>
        <w:t xml:space="preserve">re selected </w:t>
      </w:r>
      <w:r w:rsidR="009F415B" w:rsidRPr="00BF77D0">
        <w:rPr>
          <w:rFonts w:ascii="Gill Sans MT" w:hAnsi="Gill Sans MT"/>
          <w:sz w:val="24"/>
          <w:highlight w:val="yellow"/>
        </w:rPr>
        <w:t xml:space="preserve">from [the national Census </w:t>
      </w:r>
      <w:r w:rsidR="00F07EA6" w:rsidRPr="00BF77D0">
        <w:rPr>
          <w:rFonts w:ascii="Gill Sans MT" w:hAnsi="Gill Sans MT"/>
          <w:sz w:val="24"/>
          <w:highlight w:val="yellow"/>
        </w:rPr>
        <w:t xml:space="preserve">frame] </w:t>
      </w:r>
      <w:r w:rsidR="00657CCC" w:rsidRPr="00BF77D0">
        <w:rPr>
          <w:rFonts w:ascii="Gill Sans MT" w:hAnsi="Gill Sans MT"/>
          <w:sz w:val="24"/>
          <w:highlight w:val="yellow"/>
        </w:rPr>
        <w:t xml:space="preserve">in [xx number] districts </w:t>
      </w:r>
      <w:r w:rsidRPr="00BF77D0">
        <w:rPr>
          <w:rFonts w:ascii="Gill Sans MT" w:hAnsi="Gill Sans MT"/>
          <w:sz w:val="24"/>
          <w:highlight w:val="yellow"/>
        </w:rPr>
        <w:t xml:space="preserve">by probability proportional to size (PPS) sampling. </w:t>
      </w:r>
      <w:r w:rsidR="009F415B" w:rsidRPr="00BF77D0">
        <w:rPr>
          <w:rFonts w:ascii="Gill Sans MT" w:hAnsi="Gill Sans MT"/>
          <w:sz w:val="24"/>
          <w:highlight w:val="yellow"/>
        </w:rPr>
        <w:t xml:space="preserve">In the second stage, </w:t>
      </w:r>
      <w:r w:rsidR="00657CCC" w:rsidRPr="00BF77D0">
        <w:rPr>
          <w:rFonts w:ascii="Gill Sans MT" w:hAnsi="Gill Sans MT"/>
          <w:sz w:val="24"/>
          <w:highlight w:val="yellow"/>
        </w:rPr>
        <w:t xml:space="preserve">[xx number] </w:t>
      </w:r>
      <w:r w:rsidR="009F415B" w:rsidRPr="00BF77D0">
        <w:rPr>
          <w:rFonts w:ascii="Gill Sans MT" w:hAnsi="Gill Sans MT"/>
          <w:sz w:val="24"/>
          <w:highlight w:val="yellow"/>
        </w:rPr>
        <w:t>h</w:t>
      </w:r>
      <w:r w:rsidRPr="00BF77D0">
        <w:rPr>
          <w:rFonts w:ascii="Gill Sans MT" w:hAnsi="Gill Sans MT"/>
          <w:sz w:val="24"/>
          <w:highlight w:val="yellow"/>
        </w:rPr>
        <w:t xml:space="preserve">ouseholds </w:t>
      </w:r>
      <w:r w:rsidR="00F07EA6" w:rsidRPr="00BF77D0">
        <w:rPr>
          <w:rFonts w:ascii="Gill Sans MT" w:hAnsi="Gill Sans MT"/>
          <w:sz w:val="24"/>
          <w:highlight w:val="yellow"/>
        </w:rPr>
        <w:t>we</w:t>
      </w:r>
      <w:r w:rsidRPr="00BF77D0">
        <w:rPr>
          <w:rFonts w:ascii="Gill Sans MT" w:hAnsi="Gill Sans MT"/>
          <w:sz w:val="24"/>
          <w:highlight w:val="yellow"/>
        </w:rPr>
        <w:t xml:space="preserve">re selected </w:t>
      </w:r>
      <w:r w:rsidR="00657CCC" w:rsidRPr="00BF77D0">
        <w:rPr>
          <w:rFonts w:ascii="Gill Sans MT" w:hAnsi="Gill Sans MT"/>
          <w:sz w:val="24"/>
          <w:highlight w:val="yellow"/>
        </w:rPr>
        <w:t xml:space="preserve">for interview at </w:t>
      </w:r>
      <w:r w:rsidRPr="00BF77D0">
        <w:rPr>
          <w:rFonts w:ascii="Gill Sans MT" w:hAnsi="Gill Sans MT"/>
          <w:sz w:val="24"/>
          <w:highlight w:val="yellow"/>
        </w:rPr>
        <w:t xml:space="preserve">random from a </w:t>
      </w:r>
      <w:r w:rsidR="009F415B" w:rsidRPr="00BF77D0">
        <w:rPr>
          <w:rFonts w:ascii="Gill Sans MT" w:hAnsi="Gill Sans MT"/>
          <w:sz w:val="24"/>
          <w:highlight w:val="yellow"/>
        </w:rPr>
        <w:t xml:space="preserve">comprehensive </w:t>
      </w:r>
      <w:r w:rsidRPr="00BF77D0">
        <w:rPr>
          <w:rFonts w:ascii="Gill Sans MT" w:hAnsi="Gill Sans MT"/>
          <w:sz w:val="24"/>
          <w:highlight w:val="yellow"/>
        </w:rPr>
        <w:t>list of</w:t>
      </w:r>
      <w:r w:rsidR="009F415B" w:rsidRPr="00BF77D0">
        <w:rPr>
          <w:rFonts w:ascii="Gill Sans MT" w:hAnsi="Gill Sans MT"/>
          <w:sz w:val="24"/>
          <w:highlight w:val="yellow"/>
        </w:rPr>
        <w:t xml:space="preserve"> households </w:t>
      </w:r>
      <w:r w:rsidR="00F07EA6" w:rsidRPr="00BF77D0">
        <w:rPr>
          <w:rFonts w:ascii="Gill Sans MT" w:hAnsi="Gill Sans MT"/>
          <w:sz w:val="24"/>
          <w:highlight w:val="yellow"/>
        </w:rPr>
        <w:t xml:space="preserve">generated </w:t>
      </w:r>
      <w:r w:rsidR="009F415B" w:rsidRPr="00BF77D0">
        <w:rPr>
          <w:rFonts w:ascii="Gill Sans MT" w:hAnsi="Gill Sans MT"/>
          <w:sz w:val="24"/>
          <w:highlight w:val="yellow"/>
        </w:rPr>
        <w:t xml:space="preserve">during a listing operation </w:t>
      </w:r>
      <w:r w:rsidR="00F07EA6" w:rsidRPr="00BF77D0">
        <w:rPr>
          <w:rFonts w:ascii="Gill Sans MT" w:hAnsi="Gill Sans MT"/>
          <w:sz w:val="24"/>
          <w:highlight w:val="yellow"/>
        </w:rPr>
        <w:t xml:space="preserve">that </w:t>
      </w:r>
      <w:r w:rsidR="00657CCC" w:rsidRPr="00BF77D0">
        <w:rPr>
          <w:rFonts w:ascii="Gill Sans MT" w:hAnsi="Gill Sans MT"/>
          <w:sz w:val="24"/>
          <w:highlight w:val="yellow"/>
        </w:rPr>
        <w:t>was fielded</w:t>
      </w:r>
      <w:r w:rsidR="00F07EA6" w:rsidRPr="00BF77D0">
        <w:rPr>
          <w:rFonts w:ascii="Gill Sans MT" w:hAnsi="Gill Sans MT"/>
          <w:sz w:val="24"/>
          <w:highlight w:val="yellow"/>
        </w:rPr>
        <w:t xml:space="preserve"> from [date to date]</w:t>
      </w:r>
      <w:r w:rsidRPr="00BF77D0">
        <w:rPr>
          <w:rFonts w:ascii="Gill Sans MT" w:hAnsi="Gill Sans MT"/>
          <w:sz w:val="24"/>
          <w:highlight w:val="yellow"/>
        </w:rPr>
        <w:t xml:space="preserve">. </w:t>
      </w:r>
    </w:p>
    <w:p w14:paraId="1E912490" w14:textId="010A7AB2" w:rsidR="006B64C4" w:rsidRPr="00BF77D0" w:rsidRDefault="00BF77D0" w:rsidP="00C1212A">
      <w:pPr>
        <w:pStyle w:val="Heading4"/>
        <w:rPr>
          <w:highlight w:val="yellow"/>
        </w:rPr>
      </w:pPr>
      <w:r>
        <w:rPr>
          <w:highlight w:val="yellow"/>
        </w:rPr>
        <w:tab/>
      </w:r>
      <w:r w:rsidR="006B64C4" w:rsidRPr="00BF77D0">
        <w:rPr>
          <w:highlight w:val="yellow"/>
        </w:rPr>
        <w:t xml:space="preserve">Weighting </w:t>
      </w:r>
    </w:p>
    <w:p w14:paraId="413464A1" w14:textId="164A8340" w:rsidR="006B64C4" w:rsidRPr="00BF77D0" w:rsidRDefault="006B64C4" w:rsidP="009F415B">
      <w:pPr>
        <w:spacing w:line="276" w:lineRule="auto"/>
        <w:rPr>
          <w:rFonts w:ascii="Gill Sans MT" w:hAnsi="Gill Sans MT"/>
          <w:sz w:val="24"/>
          <w:highlight w:val="yellow"/>
        </w:rPr>
      </w:pPr>
      <w:r w:rsidRPr="00BF77D0">
        <w:rPr>
          <w:rFonts w:ascii="Gill Sans MT" w:hAnsi="Gill Sans MT"/>
          <w:sz w:val="24"/>
          <w:highlight w:val="yellow"/>
        </w:rPr>
        <w:t>Data required for weighting of survey data w</w:t>
      </w:r>
      <w:r w:rsidR="00657CCC" w:rsidRPr="00BF77D0">
        <w:rPr>
          <w:rFonts w:ascii="Gill Sans MT" w:hAnsi="Gill Sans MT"/>
          <w:sz w:val="24"/>
          <w:highlight w:val="yellow"/>
        </w:rPr>
        <w:t>er</w:t>
      </w:r>
      <w:r w:rsidRPr="00BF77D0">
        <w:rPr>
          <w:rFonts w:ascii="Gill Sans MT" w:hAnsi="Gill Sans MT"/>
          <w:sz w:val="24"/>
          <w:highlight w:val="yellow"/>
        </w:rPr>
        <w:t>e collected throughout the sampling process</w:t>
      </w:r>
      <w:r w:rsidR="00657CCC" w:rsidRPr="00BF77D0">
        <w:rPr>
          <w:rFonts w:ascii="Gill Sans MT" w:hAnsi="Gill Sans MT"/>
          <w:sz w:val="24"/>
          <w:highlight w:val="yellow"/>
        </w:rPr>
        <w:t>, and included</w:t>
      </w:r>
      <w:r w:rsidR="009408D7" w:rsidRPr="00BF77D0">
        <w:rPr>
          <w:rFonts w:ascii="Gill Sans MT" w:hAnsi="Gill Sans MT"/>
          <w:sz w:val="24"/>
          <w:highlight w:val="yellow"/>
        </w:rPr>
        <w:t>: (1) EA measure of size (where size is in terms of number of population or number of households)</w:t>
      </w:r>
      <w:r w:rsidRPr="00BF77D0">
        <w:rPr>
          <w:rFonts w:ascii="Gill Sans MT" w:hAnsi="Gill Sans MT"/>
          <w:sz w:val="24"/>
          <w:highlight w:val="yellow"/>
        </w:rPr>
        <w:t xml:space="preserve"> used for selection of EAs</w:t>
      </w:r>
      <w:r w:rsidR="00BF77D0">
        <w:rPr>
          <w:rFonts w:ascii="Gill Sans MT" w:hAnsi="Gill Sans MT"/>
          <w:sz w:val="24"/>
          <w:highlight w:val="yellow"/>
        </w:rPr>
        <w:t>;</w:t>
      </w:r>
      <w:r w:rsidRPr="00BF77D0">
        <w:rPr>
          <w:rFonts w:ascii="Gill Sans MT" w:hAnsi="Gill Sans MT"/>
          <w:sz w:val="24"/>
          <w:highlight w:val="yellow"/>
        </w:rPr>
        <w:t xml:space="preserve"> (2) measure of size of </w:t>
      </w:r>
      <w:r w:rsidR="00BF77D0">
        <w:rPr>
          <w:rFonts w:ascii="Gill Sans MT" w:hAnsi="Gill Sans MT"/>
          <w:sz w:val="24"/>
          <w:highlight w:val="yellow"/>
        </w:rPr>
        <w:t>strata from which EAs are drawn;</w:t>
      </w:r>
      <w:r w:rsidRPr="00BF77D0">
        <w:rPr>
          <w:rFonts w:ascii="Gill Sans MT" w:hAnsi="Gill Sans MT"/>
          <w:sz w:val="24"/>
          <w:highlight w:val="yellow"/>
        </w:rPr>
        <w:t xml:space="preserve"> (3) measure of</w:t>
      </w:r>
      <w:r w:rsidR="00BF77D0">
        <w:rPr>
          <w:rFonts w:ascii="Gill Sans MT" w:hAnsi="Gill Sans MT"/>
          <w:sz w:val="24"/>
          <w:highlight w:val="yellow"/>
        </w:rPr>
        <w:t xml:space="preserve"> size of EAs at time of listing;</w:t>
      </w:r>
      <w:r w:rsidRPr="00BF77D0">
        <w:rPr>
          <w:rFonts w:ascii="Gill Sans MT" w:hAnsi="Gill Sans MT"/>
          <w:sz w:val="24"/>
          <w:highlight w:val="yellow"/>
        </w:rPr>
        <w:t xml:space="preserve"> and (4) response rates </w:t>
      </w:r>
      <w:r w:rsidR="00657CCC" w:rsidRPr="00BF77D0">
        <w:rPr>
          <w:rFonts w:ascii="Gill Sans MT" w:hAnsi="Gill Sans MT"/>
          <w:sz w:val="24"/>
          <w:highlight w:val="yellow"/>
        </w:rPr>
        <w:t>among</w:t>
      </w:r>
      <w:r w:rsidRPr="00BF77D0">
        <w:rPr>
          <w:rFonts w:ascii="Gill Sans MT" w:hAnsi="Gill Sans MT"/>
          <w:sz w:val="24"/>
          <w:highlight w:val="yellow"/>
        </w:rPr>
        <w:t xml:space="preserve"> household</w:t>
      </w:r>
      <w:r w:rsidR="00657CCC" w:rsidRPr="00BF77D0">
        <w:rPr>
          <w:rFonts w:ascii="Gill Sans MT" w:hAnsi="Gill Sans MT"/>
          <w:sz w:val="24"/>
          <w:highlight w:val="yellow"/>
        </w:rPr>
        <w:t>s</w:t>
      </w:r>
      <w:r w:rsidRPr="00BF77D0">
        <w:rPr>
          <w:rFonts w:ascii="Gill Sans MT" w:hAnsi="Gill Sans MT"/>
          <w:sz w:val="24"/>
          <w:highlight w:val="yellow"/>
        </w:rPr>
        <w:t xml:space="preserve">, women, and men. Weights </w:t>
      </w:r>
      <w:r w:rsidR="00657CCC" w:rsidRPr="00BF77D0">
        <w:rPr>
          <w:rFonts w:ascii="Gill Sans MT" w:hAnsi="Gill Sans MT"/>
          <w:sz w:val="24"/>
          <w:highlight w:val="yellow"/>
        </w:rPr>
        <w:t>wer</w:t>
      </w:r>
      <w:r w:rsidRPr="00BF77D0">
        <w:rPr>
          <w:rFonts w:ascii="Gill Sans MT" w:hAnsi="Gill Sans MT"/>
          <w:sz w:val="24"/>
          <w:highlight w:val="yellow"/>
        </w:rPr>
        <w:t>e calculated for households, women, men, and children in the sample.</w:t>
      </w:r>
    </w:p>
    <w:p w14:paraId="120556CC" w14:textId="77777777" w:rsidR="006B64C4" w:rsidRPr="00BF77D0" w:rsidRDefault="006B64C4" w:rsidP="009F415B">
      <w:pPr>
        <w:spacing w:line="276" w:lineRule="auto"/>
        <w:rPr>
          <w:rFonts w:ascii="Gill Sans MT" w:hAnsi="Gill Sans MT"/>
          <w:sz w:val="24"/>
          <w:highlight w:val="yellow"/>
        </w:rPr>
      </w:pPr>
    </w:p>
    <w:p w14:paraId="71DF8F92" w14:textId="77777777" w:rsidR="006B64C4" w:rsidRPr="00BF77D0" w:rsidRDefault="00657CCC" w:rsidP="009F415B">
      <w:pPr>
        <w:spacing w:line="276" w:lineRule="auto"/>
        <w:rPr>
          <w:rFonts w:ascii="Gill Sans MT" w:hAnsi="Gill Sans MT"/>
          <w:sz w:val="24"/>
          <w:highlight w:val="yellow"/>
        </w:rPr>
      </w:pPr>
      <w:r w:rsidRPr="00BF77D0">
        <w:rPr>
          <w:rFonts w:ascii="Gill Sans MT" w:hAnsi="Gill Sans MT"/>
          <w:sz w:val="24"/>
          <w:highlight w:val="yellow"/>
        </w:rPr>
        <w:t>D</w:t>
      </w:r>
      <w:r w:rsidR="006B64C4" w:rsidRPr="00BF77D0">
        <w:rPr>
          <w:rFonts w:ascii="Gill Sans MT" w:hAnsi="Gill Sans MT"/>
          <w:sz w:val="24"/>
          <w:highlight w:val="yellow"/>
        </w:rPr>
        <w:t>esign weights w</w:t>
      </w:r>
      <w:r w:rsidRPr="00BF77D0">
        <w:rPr>
          <w:rFonts w:ascii="Gill Sans MT" w:hAnsi="Gill Sans MT"/>
          <w:sz w:val="24"/>
          <w:highlight w:val="yellow"/>
        </w:rPr>
        <w:t>er</w:t>
      </w:r>
      <w:r w:rsidR="006B64C4" w:rsidRPr="00BF77D0">
        <w:rPr>
          <w:rFonts w:ascii="Gill Sans MT" w:hAnsi="Gill Sans MT"/>
          <w:sz w:val="24"/>
          <w:highlight w:val="yellow"/>
        </w:rPr>
        <w:t>e calculated based on the separate sampling probabilities for each sampling stage and for each cluster. We have:</w:t>
      </w:r>
    </w:p>
    <w:p w14:paraId="2893CE79" w14:textId="77777777" w:rsidR="006B64C4" w:rsidRPr="00BF77D0" w:rsidRDefault="006B64C4" w:rsidP="00657CCC">
      <w:pPr>
        <w:pStyle w:val="ListParagraph"/>
        <w:spacing w:after="0"/>
        <w:rPr>
          <w:rFonts w:ascii="Gill Sans MT" w:hAnsi="Gill Sans MT"/>
          <w:sz w:val="24"/>
          <w:szCs w:val="24"/>
          <w:highlight w:val="yellow"/>
        </w:rPr>
      </w:pPr>
    </w:p>
    <w:p w14:paraId="4964CA4E"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w:t>
      </w:r>
      <w:proofErr w:type="gramStart"/>
      <w:r w:rsidR="006B64C4" w:rsidRPr="00BF77D0">
        <w:rPr>
          <w:rFonts w:ascii="Gill Sans MT" w:hAnsi="Gill Sans MT"/>
          <w:sz w:val="24"/>
          <w:szCs w:val="24"/>
          <w:highlight w:val="yellow"/>
        </w:rPr>
        <w:t>first-stage</w:t>
      </w:r>
      <w:proofErr w:type="gramEnd"/>
      <w:r w:rsidR="006B64C4" w:rsidRPr="00BF77D0">
        <w:rPr>
          <w:rFonts w:ascii="Gill Sans MT" w:hAnsi="Gill Sans MT"/>
          <w:sz w:val="24"/>
          <w:szCs w:val="24"/>
          <w:highlight w:val="yellow"/>
        </w:rPr>
        <w:t xml:space="preserve"> sampling probability of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AB1DDB7"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second-stage</w:t>
      </w:r>
      <w:proofErr w:type="gramEnd"/>
      <w:r w:rsidR="006B64C4" w:rsidRPr="00BF77D0">
        <w:rPr>
          <w:rFonts w:ascii="Gill Sans MT" w:hAnsi="Gill Sans MT"/>
          <w:sz w:val="24"/>
          <w:szCs w:val="24"/>
          <w:highlight w:val="yellow"/>
        </w:rPr>
        <w:t xml:space="preserve"> sampling probability within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 cluster (household selection).</w:t>
      </w:r>
    </w:p>
    <w:p w14:paraId="549384FA" w14:textId="77777777" w:rsidR="006B64C4" w:rsidRPr="00BF77D0" w:rsidRDefault="006B64C4" w:rsidP="00657CCC">
      <w:pPr>
        <w:pStyle w:val="ListParagraph"/>
        <w:spacing w:after="0"/>
        <w:rPr>
          <w:rFonts w:ascii="Gill Sans MT" w:hAnsi="Gill Sans MT"/>
          <w:sz w:val="24"/>
          <w:szCs w:val="24"/>
          <w:highlight w:val="yellow"/>
        </w:rPr>
      </w:pPr>
    </w:p>
    <w:p w14:paraId="3A61604F"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probability of selecting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in the sample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w:t>
      </w:r>
    </w:p>
    <w:p w14:paraId="44B8895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oMath>
      </m:oMathPara>
    </w:p>
    <w:p w14:paraId="7679DC38" w14:textId="77777777" w:rsidR="006B64C4" w:rsidRPr="00BF77D0" w:rsidRDefault="006B64C4" w:rsidP="00657CCC">
      <w:pPr>
        <w:pStyle w:val="ListParagraph"/>
        <w:spacing w:after="0"/>
        <w:rPr>
          <w:rFonts w:ascii="Gill Sans MT" w:hAnsi="Gill Sans MT"/>
          <w:sz w:val="24"/>
          <w:szCs w:val="24"/>
          <w:highlight w:val="yellow"/>
        </w:rPr>
      </w:pPr>
    </w:p>
    <w:p w14:paraId="3C0235B9" w14:textId="5E2F3B0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second-stage probability of selecting </w:t>
      </w:r>
      <w:r w:rsidR="00BF77D0">
        <w:rPr>
          <w:rFonts w:ascii="Gill Sans MT" w:hAnsi="Gill Sans MT"/>
          <w:sz w:val="24"/>
          <w:szCs w:val="24"/>
          <w:highlight w:val="yellow"/>
        </w:rPr>
        <w:t xml:space="preserve">a </w:t>
      </w:r>
      <w:r w:rsidRPr="00BF77D0">
        <w:rPr>
          <w:rFonts w:ascii="Gill Sans MT" w:hAnsi="Gill Sans MT"/>
          <w:sz w:val="24"/>
          <w:szCs w:val="24"/>
          <w:highlight w:val="yellow"/>
        </w:rPr>
        <w:t xml:space="preserve">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w:t>
      </w:r>
    </w:p>
    <w:p w14:paraId="3BD3CAE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471BF1CF" w14:textId="77777777" w:rsidR="006B64C4" w:rsidRPr="00BF77D0" w:rsidRDefault="006B64C4" w:rsidP="00657CCC">
      <w:pPr>
        <w:pStyle w:val="ListParagraph"/>
        <w:spacing w:after="0"/>
        <w:rPr>
          <w:rFonts w:ascii="Gill Sans MT" w:hAnsi="Gill Sans MT"/>
          <w:sz w:val="24"/>
          <w:szCs w:val="24"/>
          <w:highlight w:val="yellow"/>
        </w:rPr>
      </w:pPr>
    </w:p>
    <w:p w14:paraId="16186FA3" w14:textId="77777777" w:rsidR="006B64C4" w:rsidRPr="00BF77D0" w:rsidRDefault="006B64C4" w:rsidP="00657CCC">
      <w:pPr>
        <w:pStyle w:val="ListParagraph"/>
        <w:spacing w:after="0"/>
        <w:rPr>
          <w:rFonts w:ascii="Gill Sans MT" w:hAnsi="Gill Sans MT"/>
          <w:sz w:val="24"/>
          <w:szCs w:val="24"/>
          <w:highlight w:val="yellow"/>
        </w:rPr>
      </w:pPr>
      <w:r w:rsidRPr="00BF77D0">
        <w:rPr>
          <w:rFonts w:ascii="Gill Sans MT" w:hAnsi="Gill Sans MT"/>
          <w:sz w:val="24"/>
          <w:szCs w:val="24"/>
          <w:highlight w:val="yellow"/>
        </w:rPr>
        <w:t>Where:</w:t>
      </w:r>
    </w:p>
    <w:p w14:paraId="427F871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clusters selected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16E9D7A"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oMath>
      <w:r w:rsidR="006B64C4" w:rsidRPr="00BF77D0">
        <w:rPr>
          <w:rFonts w:ascii="Gill Sans MT" w:hAnsi="Gill Sans MT"/>
          <w:sz w:val="24"/>
          <w:szCs w:val="24"/>
          <w:highlight w:val="yellow"/>
        </w:rPr>
        <w:t xml:space="preserve">=      total population in the frame for </w:t>
      </w:r>
      <w:proofErr w:type="gramStart"/>
      <w:r w:rsidR="006B64C4" w:rsidRPr="00BF77D0">
        <w:rPr>
          <w:rFonts w:ascii="Gill Sans MT" w:hAnsi="Gill Sans MT"/>
          <w:sz w:val="24"/>
          <w:szCs w:val="24"/>
          <w:highlight w:val="yellow"/>
        </w:rPr>
        <w:t xml:space="preserve">the </w:t>
      </w:r>
      <w:proofErr w:type="spellStart"/>
      <w:r w:rsidR="006B64C4" w:rsidRPr="00BF77D0">
        <w:rPr>
          <w:rFonts w:ascii="Gill Sans MT" w:hAnsi="Gill Sans MT"/>
          <w:i/>
          <w:sz w:val="24"/>
          <w:szCs w:val="24"/>
          <w:highlight w:val="yellow"/>
        </w:rPr>
        <w:t>i</w:t>
      </w:r>
      <w:proofErr w:type="gramEnd"/>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7B9C3186"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total</w:t>
      </w:r>
      <w:proofErr w:type="gramEnd"/>
      <w:r w:rsidR="006B64C4" w:rsidRPr="00BF77D0">
        <w:rPr>
          <w:rFonts w:ascii="Gill Sans MT" w:hAnsi="Gill Sans MT"/>
          <w:sz w:val="24"/>
          <w:szCs w:val="24"/>
          <w:highlight w:val="yellow"/>
        </w:rPr>
        <w:t xml:space="preserve"> population in the frame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224EA93"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households selected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4D47DDD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households listed in the household listing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59169C81" w14:textId="77777777" w:rsidR="006B64C4" w:rsidRPr="00BF77D0" w:rsidRDefault="006B64C4" w:rsidP="00657CCC">
      <w:pPr>
        <w:pStyle w:val="ListParagraph"/>
        <w:spacing w:after="0"/>
        <w:rPr>
          <w:rFonts w:ascii="Gill Sans MT" w:hAnsi="Gill Sans MT"/>
          <w:sz w:val="24"/>
          <w:szCs w:val="24"/>
          <w:highlight w:val="yellow"/>
        </w:rPr>
      </w:pPr>
    </w:p>
    <w:p w14:paraId="537EF66D"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overall selection probability of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product of the selection probabilities of the two stages: </w:t>
      </w:r>
    </w:p>
    <w:p w14:paraId="48C08D36"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1DF633C0" w14:textId="77777777" w:rsidR="006B64C4" w:rsidRPr="00BF77D0" w:rsidRDefault="006B64C4" w:rsidP="00657CCC">
      <w:pPr>
        <w:pStyle w:val="ListParagraph"/>
        <w:spacing w:after="0"/>
        <w:rPr>
          <w:rFonts w:ascii="Gill Sans MT" w:hAnsi="Gill Sans MT"/>
          <w:sz w:val="24"/>
          <w:szCs w:val="24"/>
          <w:highlight w:val="yellow"/>
        </w:rPr>
      </w:pPr>
    </w:p>
    <w:p w14:paraId="092C0C25"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design weight for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inverse of its overall selection probability:</w:t>
      </w:r>
    </w:p>
    <w:p w14:paraId="79DA8E2D"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r>
                <w:rPr>
                  <w:rFonts w:ascii="Cambria Math" w:hAnsi="Cambria Math"/>
                  <w:sz w:val="24"/>
                  <w:szCs w:val="24"/>
                  <w:highlight w:val="yellow"/>
                </w:rPr>
                <m:t>1</m:t>
              </m:r>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den>
          </m:f>
        </m:oMath>
      </m:oMathPara>
    </w:p>
    <w:p w14:paraId="508D5107" w14:textId="77777777" w:rsidR="006B64C4" w:rsidRPr="00BF77D0" w:rsidRDefault="006B64C4" w:rsidP="00657CCC">
      <w:pPr>
        <w:spacing w:line="276" w:lineRule="auto"/>
        <w:rPr>
          <w:rFonts w:ascii="Gill Sans MT" w:hAnsi="Gill Sans MT"/>
          <w:color w:val="1F497D"/>
          <w:sz w:val="24"/>
          <w:szCs w:val="24"/>
          <w:highlight w:val="yellow"/>
        </w:rPr>
      </w:pPr>
    </w:p>
    <w:p w14:paraId="586A5CF9" w14:textId="1D8D3A1D" w:rsidR="006B64C4" w:rsidRPr="00BF77D0" w:rsidRDefault="006B64C4" w:rsidP="006B64C4">
      <w:pPr>
        <w:pStyle w:val="L1-FlLSp12"/>
        <w:rPr>
          <w:highlight w:val="yellow"/>
        </w:rPr>
      </w:pPr>
      <w:r w:rsidRPr="00BF77D0">
        <w:rPr>
          <w:highlight w:val="yellow"/>
        </w:rPr>
        <w:t xml:space="preserve">The </w:t>
      </w:r>
      <w:r w:rsidR="00785C55" w:rsidRPr="00BF77D0">
        <w:rPr>
          <w:highlight w:val="yellow"/>
        </w:rPr>
        <w:t xml:space="preserve">sampling weight was </w:t>
      </w:r>
      <w:r w:rsidRPr="00BF77D0">
        <w:rPr>
          <w:highlight w:val="yellow"/>
        </w:rPr>
        <w:t>calculated with the design weight corrected for non-response for each of the selected clusters. Response rates w</w:t>
      </w:r>
      <w:r w:rsidR="00785C55" w:rsidRPr="00BF77D0">
        <w:rPr>
          <w:highlight w:val="yellow"/>
        </w:rPr>
        <w:t>er</w:t>
      </w:r>
      <w:r w:rsidRPr="00BF77D0">
        <w:rPr>
          <w:highlight w:val="yellow"/>
        </w:rPr>
        <w:t xml:space="preserve">e calculated at </w:t>
      </w:r>
      <w:r w:rsidR="00BF77D0">
        <w:rPr>
          <w:highlight w:val="yellow"/>
        </w:rPr>
        <w:t xml:space="preserve">the </w:t>
      </w:r>
      <w:r w:rsidRPr="00BF77D0">
        <w:rPr>
          <w:highlight w:val="yellow"/>
        </w:rPr>
        <w:t>cluster level as ratios of the number of interviewed units over the number of eligible units, where units could be household or individual (woman, child).</w:t>
      </w:r>
    </w:p>
    <w:p w14:paraId="037D97B9" w14:textId="77777777" w:rsidR="00BC0F95" w:rsidRPr="00DF4DE5" w:rsidRDefault="00BC0F95" w:rsidP="00FA6536">
      <w:pPr>
        <w:pStyle w:val="L1-FlLSp12"/>
      </w:pPr>
    </w:p>
    <w:p w14:paraId="043250D4" w14:textId="77777777" w:rsidR="00BC0F95" w:rsidRPr="00BA7905" w:rsidRDefault="00BC0F95" w:rsidP="00FA6536">
      <w:pPr>
        <w:pStyle w:val="Heading2"/>
      </w:pPr>
      <w:bookmarkStart w:id="338" w:name="_Toc400542639"/>
      <w:bookmarkStart w:id="339" w:name="_Toc414874527"/>
      <w:bookmarkStart w:id="340" w:name="_Toc420272012"/>
      <w:r w:rsidRPr="00DF4DE5">
        <w:t>A</w:t>
      </w:r>
      <w:r w:rsidR="00995F8F">
        <w:rPr>
          <w:noProof/>
        </w:rPr>
        <w:t>2</w:t>
      </w:r>
      <w:r w:rsidRPr="00DF4DE5">
        <w:t>.</w:t>
      </w:r>
      <w:r w:rsidR="00995F8F">
        <w:rPr>
          <w:noProof/>
        </w:rPr>
        <w:t>2</w:t>
      </w:r>
      <w:r w:rsidR="00FA6536">
        <w:rPr>
          <w:noProof/>
        </w:rPr>
        <w:tab/>
      </w:r>
      <w:r w:rsidRPr="00DF4DE5">
        <w:t xml:space="preserve">Poverty Prevalence </w:t>
      </w:r>
      <w:r>
        <w:t>and</w:t>
      </w:r>
      <w:r w:rsidRPr="00DF4DE5">
        <w:t xml:space="preserve"> Expenditure Methods</w:t>
      </w:r>
      <w:bookmarkEnd w:id="338"/>
      <w:bookmarkEnd w:id="339"/>
      <w:bookmarkEnd w:id="340"/>
    </w:p>
    <w:p w14:paraId="19538679" w14:textId="4DFB244E" w:rsidR="005E695B" w:rsidRPr="006B64C4" w:rsidRDefault="00BF77D0" w:rsidP="005E695B">
      <w:pPr>
        <w:pStyle w:val="Heading4"/>
      </w:pPr>
      <w:r>
        <w:tab/>
      </w:r>
      <w:r w:rsidR="005E695B">
        <w:t>Data Source</w:t>
      </w:r>
      <w:r w:rsidR="005E695B" w:rsidRPr="006B64C4">
        <w:t xml:space="preserve"> </w:t>
      </w:r>
    </w:p>
    <w:p w14:paraId="345A7EF0" w14:textId="77777777" w:rsidR="005E695B" w:rsidRDefault="005E695B" w:rsidP="005E695B">
      <w:pPr>
        <w:spacing w:line="276" w:lineRule="auto"/>
      </w:pPr>
      <w:r w:rsidRPr="005E695B">
        <w:rPr>
          <w:rFonts w:ascii="Gill Sans MT" w:hAnsi="Gill Sans MT"/>
          <w:sz w:val="24"/>
          <w:highlight w:val="yellow"/>
        </w:rPr>
        <w:t>Describe the data source used for the Interim Assessment indicators.</w:t>
      </w:r>
      <w:r w:rsidRPr="006B64C4">
        <w:rPr>
          <w:rFonts w:ascii="Gill Sans MT" w:hAnsi="Gill Sans MT"/>
          <w:sz w:val="24"/>
        </w:rPr>
        <w:t xml:space="preserve"> </w:t>
      </w:r>
    </w:p>
    <w:p w14:paraId="0EC492C2" w14:textId="36AC9FE6" w:rsidR="005E695B" w:rsidRPr="006B64C4" w:rsidRDefault="00BF77D0" w:rsidP="005E695B">
      <w:pPr>
        <w:pStyle w:val="Heading4"/>
      </w:pPr>
      <w:r>
        <w:tab/>
      </w:r>
      <w:r w:rsidR="005E695B">
        <w:t>Data Preparation</w:t>
      </w:r>
      <w:r w:rsidR="005E695B" w:rsidRPr="006B64C4">
        <w:t xml:space="preserve"> </w:t>
      </w:r>
    </w:p>
    <w:p w14:paraId="263EE097" w14:textId="77777777" w:rsidR="00A02832" w:rsidRDefault="00A02832" w:rsidP="005E695B">
      <w:pPr>
        <w:spacing w:line="276" w:lineRule="auto"/>
        <w:rPr>
          <w:rFonts w:ascii="Gill Sans MT" w:hAnsi="Gill Sans MT"/>
          <w:sz w:val="24"/>
        </w:rPr>
      </w:pPr>
    </w:p>
    <w:p w14:paraId="553AB89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Data excluded from analysis:</w:t>
      </w:r>
    </w:p>
    <w:p w14:paraId="48C8CB2E" w14:textId="77777777" w:rsidR="005E695B" w:rsidRPr="007C47D0" w:rsidRDefault="005E695B" w:rsidP="005E695B">
      <w:pPr>
        <w:spacing w:line="276" w:lineRule="auto"/>
        <w:rPr>
          <w:rFonts w:ascii="Gill Sans MT" w:hAnsi="Gill Sans MT"/>
          <w:sz w:val="24"/>
          <w:highlight w:val="yellow"/>
        </w:rPr>
      </w:pPr>
    </w:p>
    <w:p w14:paraId="5A277861"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 </w:t>
      </w:r>
    </w:p>
    <w:p w14:paraId="374204D2" w14:textId="77777777" w:rsidR="005E695B" w:rsidRPr="007C47D0" w:rsidRDefault="005E695B" w:rsidP="005E695B">
      <w:pPr>
        <w:pStyle w:val="ListParagraph"/>
        <w:rPr>
          <w:rFonts w:ascii="Gill Sans MT" w:hAnsi="Gill Sans MT"/>
          <w:sz w:val="24"/>
          <w:highlight w:val="yellow"/>
        </w:rPr>
      </w:pPr>
    </w:p>
    <w:p w14:paraId="7ABFAF1F"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If durable goods are included in the estimate, were these depreciated according to the approach advocated by Deaton and Zaidi (2002)?</w:t>
      </w:r>
    </w:p>
    <w:p w14:paraId="26AE395D" w14:textId="77777777" w:rsidR="005E695B" w:rsidRPr="007C47D0" w:rsidRDefault="005E695B" w:rsidP="005E695B">
      <w:pPr>
        <w:pStyle w:val="ListParagraph"/>
        <w:rPr>
          <w:rFonts w:ascii="Gill Sans MT" w:hAnsi="Gill Sans MT"/>
          <w:sz w:val="24"/>
          <w:highlight w:val="yellow"/>
        </w:rPr>
      </w:pPr>
    </w:p>
    <w:p w14:paraId="04DB7D6E"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lastRenderedPageBreak/>
        <w:t>If housing is included in the estimate, what method was used for calculating a rental value?</w:t>
      </w:r>
    </w:p>
    <w:p w14:paraId="736793DD" w14:textId="77777777" w:rsidR="005E695B" w:rsidRPr="007C47D0" w:rsidRDefault="005E695B" w:rsidP="005E695B">
      <w:pPr>
        <w:spacing w:line="276" w:lineRule="auto"/>
        <w:rPr>
          <w:rFonts w:ascii="Gill Sans MT" w:hAnsi="Gill Sans MT"/>
          <w:sz w:val="24"/>
          <w:highlight w:val="yellow"/>
        </w:rPr>
      </w:pPr>
    </w:p>
    <w:p w14:paraId="67A07A3F"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Imputations:</w:t>
      </w:r>
    </w:p>
    <w:p w14:paraId="127EB18F" w14:textId="77777777" w:rsidR="00243BEE" w:rsidRPr="007C47D0" w:rsidRDefault="00243BEE" w:rsidP="005E695B">
      <w:pPr>
        <w:spacing w:line="276" w:lineRule="auto"/>
        <w:rPr>
          <w:rFonts w:ascii="Gill Sans MT" w:hAnsi="Gill Sans MT"/>
          <w:sz w:val="24"/>
          <w:highlight w:val="yellow"/>
        </w:rPr>
      </w:pPr>
    </w:p>
    <w:p w14:paraId="216E794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How were missing data handled?</w:t>
      </w:r>
    </w:p>
    <w:p w14:paraId="262FEA85" w14:textId="77777777" w:rsidR="00243BEE" w:rsidRPr="007C47D0" w:rsidRDefault="00243BEE" w:rsidP="00243BEE">
      <w:pPr>
        <w:pStyle w:val="ListParagraph"/>
        <w:rPr>
          <w:rFonts w:ascii="Gill Sans MT" w:hAnsi="Gill Sans MT"/>
          <w:sz w:val="24"/>
          <w:highlight w:val="yellow"/>
        </w:rPr>
      </w:pPr>
      <w:r w:rsidRPr="007C47D0">
        <w:rPr>
          <w:rFonts w:ascii="Gill Sans MT" w:hAnsi="Gill Sans MT"/>
          <w:sz w:val="24"/>
          <w:highlight w:val="yellow"/>
        </w:rPr>
        <w:t xml:space="preserve"> </w:t>
      </w:r>
    </w:p>
    <w:p w14:paraId="1744B39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the data inspected for outliers or other features of data quality?</w:t>
      </w:r>
    </w:p>
    <w:p w14:paraId="41AAF921" w14:textId="77777777" w:rsidR="00243BEE" w:rsidRPr="007C47D0" w:rsidRDefault="00243BEE" w:rsidP="00243BEE">
      <w:pPr>
        <w:pStyle w:val="ListParagraph"/>
        <w:rPr>
          <w:rFonts w:ascii="Gill Sans MT" w:hAnsi="Gill Sans MT"/>
          <w:sz w:val="24"/>
          <w:highlight w:val="yellow"/>
        </w:rPr>
      </w:pPr>
    </w:p>
    <w:p w14:paraId="57244D30" w14:textId="77777777" w:rsidR="005E695B"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imputations used?</w:t>
      </w:r>
    </w:p>
    <w:p w14:paraId="26B2215A" w14:textId="77777777" w:rsidR="005E695B" w:rsidRPr="007C47D0" w:rsidRDefault="005E695B" w:rsidP="005E695B">
      <w:pPr>
        <w:spacing w:line="276" w:lineRule="auto"/>
        <w:rPr>
          <w:rFonts w:ascii="Gill Sans MT" w:hAnsi="Gill Sans MT"/>
          <w:sz w:val="24"/>
          <w:highlight w:val="yellow"/>
        </w:rPr>
      </w:pPr>
    </w:p>
    <w:p w14:paraId="1AB6374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Prices:</w:t>
      </w:r>
    </w:p>
    <w:p w14:paraId="5B73D132" w14:textId="77777777" w:rsidR="00245896" w:rsidRPr="007C47D0" w:rsidRDefault="00245896" w:rsidP="005E695B">
      <w:pPr>
        <w:spacing w:line="276" w:lineRule="auto"/>
        <w:rPr>
          <w:rFonts w:ascii="Gill Sans MT" w:hAnsi="Gill Sans MT"/>
          <w:sz w:val="24"/>
          <w:highlight w:val="yellow"/>
        </w:rPr>
      </w:pPr>
    </w:p>
    <w:p w14:paraId="052D57AA"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market surveys performed to identify quantity conversions and prices?</w:t>
      </w:r>
    </w:p>
    <w:p w14:paraId="3788C8D5" w14:textId="77777777" w:rsidR="00245896" w:rsidRPr="007C47D0" w:rsidRDefault="00245896" w:rsidP="00245896">
      <w:pPr>
        <w:pStyle w:val="ListParagraph"/>
        <w:rPr>
          <w:rFonts w:ascii="Gill Sans MT" w:hAnsi="Gill Sans MT"/>
          <w:sz w:val="24"/>
          <w:highlight w:val="yellow"/>
        </w:rPr>
      </w:pPr>
    </w:p>
    <w:p w14:paraId="158D7670"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Were prices adjusted to make the data comparable across time or across areas of the country? For example, many national household budget and LSMS surveys are conducted throughout a calendar year. As market prices and consumption patterns vary across areas of a country and through different seasons of the year, </w:t>
      </w:r>
      <w:proofErr w:type="spellStart"/>
      <w:r w:rsidRPr="007C47D0">
        <w:rPr>
          <w:rFonts w:ascii="Gill Sans MT" w:hAnsi="Gill Sans MT"/>
          <w:sz w:val="24"/>
          <w:highlight w:val="yellow"/>
        </w:rPr>
        <w:t>Paasche</w:t>
      </w:r>
      <w:proofErr w:type="spellEnd"/>
      <w:r w:rsidRPr="007C47D0">
        <w:rPr>
          <w:rFonts w:ascii="Gill Sans MT" w:hAnsi="Gill Sans MT"/>
          <w:sz w:val="24"/>
          <w:highlight w:val="yellow"/>
        </w:rPr>
        <w:t xml:space="preserve"> or </w:t>
      </w:r>
      <w:proofErr w:type="spellStart"/>
      <w:r w:rsidRPr="007C47D0">
        <w:rPr>
          <w:rFonts w:ascii="Gill Sans MT" w:hAnsi="Gill Sans MT"/>
          <w:sz w:val="24"/>
          <w:highlight w:val="yellow"/>
        </w:rPr>
        <w:t>Laspeyres</w:t>
      </w:r>
      <w:proofErr w:type="spellEnd"/>
      <w:r w:rsidRPr="007C47D0">
        <w:rPr>
          <w:rFonts w:ascii="Gill Sans MT" w:hAnsi="Gill Sans MT"/>
          <w:sz w:val="24"/>
          <w:highlight w:val="yellow"/>
        </w:rPr>
        <w:t xml:space="preserve"> Price Indexes are often used to put all price measurements into a single, comparable price.</w:t>
      </w:r>
    </w:p>
    <w:p w14:paraId="6F055F1B" w14:textId="77777777" w:rsidR="00245896" w:rsidRPr="007C47D0" w:rsidRDefault="00245896" w:rsidP="005E695B">
      <w:pPr>
        <w:spacing w:line="276" w:lineRule="auto"/>
        <w:rPr>
          <w:rFonts w:ascii="Gill Sans MT" w:hAnsi="Gill Sans MT"/>
          <w:sz w:val="24"/>
          <w:highlight w:val="yellow"/>
        </w:rPr>
      </w:pPr>
    </w:p>
    <w:p w14:paraId="3C1E8665" w14:textId="77777777" w:rsidR="00245896" w:rsidRPr="007C47D0" w:rsidRDefault="00245896" w:rsidP="00245896">
      <w:pPr>
        <w:spacing w:line="276" w:lineRule="auto"/>
        <w:rPr>
          <w:rFonts w:ascii="Gill Sans MT" w:hAnsi="Gill Sans MT"/>
          <w:sz w:val="24"/>
          <w:highlight w:val="yellow"/>
        </w:rPr>
      </w:pPr>
      <w:r w:rsidRPr="007C47D0">
        <w:rPr>
          <w:rFonts w:ascii="Gill Sans MT" w:hAnsi="Gill Sans MT"/>
          <w:sz w:val="24"/>
          <w:highlight w:val="yellow"/>
        </w:rPr>
        <w:t>Other adjustments:</w:t>
      </w:r>
    </w:p>
    <w:p w14:paraId="7A16A6A2" w14:textId="77777777" w:rsidR="007C47D0" w:rsidRPr="007C47D0" w:rsidRDefault="007C47D0" w:rsidP="005E695B">
      <w:pPr>
        <w:spacing w:line="276" w:lineRule="auto"/>
        <w:rPr>
          <w:rFonts w:ascii="Gill Sans MT" w:hAnsi="Gill Sans MT"/>
          <w:sz w:val="24"/>
          <w:highlight w:val="yellow"/>
        </w:rPr>
      </w:pPr>
    </w:p>
    <w:p w14:paraId="52037BCD" w14:textId="77777777" w:rsidR="00245896" w:rsidRDefault="007C47D0" w:rsidP="005E695B">
      <w:pPr>
        <w:spacing w:line="276" w:lineRule="auto"/>
        <w:rPr>
          <w:rFonts w:ascii="Gill Sans MT" w:hAnsi="Gill Sans MT"/>
          <w:sz w:val="24"/>
        </w:rPr>
      </w:pPr>
      <w:r w:rsidRPr="007C47D0">
        <w:rPr>
          <w:rFonts w:ascii="Gill Sans MT" w:hAnsi="Gill Sans MT"/>
          <w:sz w:val="24"/>
          <w:highlight w:val="yellow"/>
        </w:rPr>
        <w:t>Describe any other adjustments made in the analysis. For example, consumption may be deflated to compensate for elevated spending during a holiday.</w:t>
      </w:r>
    </w:p>
    <w:p w14:paraId="6AB1577D" w14:textId="77777777" w:rsidR="005E695B" w:rsidRDefault="005E695B" w:rsidP="005E695B">
      <w:pPr>
        <w:spacing w:line="276" w:lineRule="auto"/>
      </w:pPr>
    </w:p>
    <w:p w14:paraId="30764575" w14:textId="5D2A8A61" w:rsidR="005E695B" w:rsidRPr="006B64C4" w:rsidRDefault="00BF77D0" w:rsidP="005E695B">
      <w:pPr>
        <w:pStyle w:val="Heading4"/>
      </w:pPr>
      <w:r>
        <w:tab/>
      </w:r>
      <w:r w:rsidR="005E695B">
        <w:t>Currency Conversions using CPI and PPP</w:t>
      </w:r>
      <w:r w:rsidR="005E695B" w:rsidRPr="006B64C4">
        <w:t xml:space="preserve"> </w:t>
      </w:r>
    </w:p>
    <w:p w14:paraId="4BD6BE2E" w14:textId="08732826"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Document t</w:t>
      </w:r>
      <w:r w:rsidR="008A1DC6">
        <w:rPr>
          <w:rFonts w:ascii="Gill Sans MT" w:hAnsi="Gill Sans MT"/>
          <w:sz w:val="24"/>
          <w:highlight w:val="yellow"/>
        </w:rPr>
        <w:t xml:space="preserve">he 2005 </w:t>
      </w:r>
      <w:r w:rsidRPr="00655E6F">
        <w:rPr>
          <w:rFonts w:ascii="Gill Sans MT" w:hAnsi="Gill Sans MT"/>
          <w:sz w:val="24"/>
          <w:highlight w:val="yellow"/>
        </w:rPr>
        <w:t xml:space="preserve">PPP and consumer price index </w:t>
      </w:r>
      <w:r w:rsidR="008A1DC6">
        <w:rPr>
          <w:rFonts w:ascii="Gill Sans MT" w:hAnsi="Gill Sans MT"/>
          <w:sz w:val="24"/>
          <w:highlight w:val="yellow"/>
        </w:rPr>
        <w:t xml:space="preserve">(CPI) </w:t>
      </w:r>
      <w:r w:rsidRPr="00655E6F">
        <w:rPr>
          <w:rFonts w:ascii="Gill Sans MT" w:hAnsi="Gill Sans MT"/>
          <w:sz w:val="24"/>
          <w:highlight w:val="yellow"/>
        </w:rPr>
        <w:t>used to adjust for inflation</w:t>
      </w:r>
      <w:r w:rsidR="008A1DC6">
        <w:rPr>
          <w:rFonts w:ascii="Gill Sans MT" w:hAnsi="Gill Sans MT"/>
          <w:sz w:val="24"/>
          <w:highlight w:val="yellow"/>
        </w:rPr>
        <w:t>.</w:t>
      </w:r>
    </w:p>
    <w:p w14:paraId="084AD63D" w14:textId="77777777" w:rsidR="00655E6F" w:rsidRPr="00655E6F" w:rsidRDefault="00655E6F" w:rsidP="00655E6F">
      <w:pPr>
        <w:spacing w:line="276" w:lineRule="auto"/>
        <w:rPr>
          <w:rFonts w:ascii="Gill Sans MT" w:hAnsi="Gill Sans MT"/>
          <w:sz w:val="24"/>
          <w:highlight w:val="yellow"/>
        </w:rPr>
      </w:pPr>
    </w:p>
    <w:p w14:paraId="3A098860"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World Bank CPI values are now normalized such that 2010=100. In order to achieve consistency with baseline, normalize all CPI values such that 2005=100.</w:t>
      </w:r>
    </w:p>
    <w:p w14:paraId="1AC196C8" w14:textId="77777777" w:rsidR="00655E6F" w:rsidRPr="00655E6F" w:rsidRDefault="00655E6F" w:rsidP="00655E6F">
      <w:pPr>
        <w:pStyle w:val="ListParagraph"/>
        <w:rPr>
          <w:rFonts w:ascii="Gill Sans MT" w:hAnsi="Gill Sans MT"/>
          <w:sz w:val="24"/>
        </w:rPr>
      </w:pPr>
    </w:p>
    <w:p w14:paraId="0FC22A36" w14:textId="77777777" w:rsidR="005E695B" w:rsidRPr="00655E6F" w:rsidRDefault="005E695B" w:rsidP="00655E6F">
      <w:pPr>
        <w:rPr>
          <w:rFonts w:ascii="Gill Sans MT" w:hAnsi="Gill Sans MT"/>
          <w:sz w:val="24"/>
        </w:rPr>
      </w:pPr>
    </w:p>
    <w:p w14:paraId="26DA0BE5" w14:textId="4DF5DD5F" w:rsidR="005E695B" w:rsidRPr="006B64C4" w:rsidRDefault="00BF77D0" w:rsidP="005E695B">
      <w:pPr>
        <w:pStyle w:val="Heading4"/>
      </w:pPr>
      <w:r>
        <w:lastRenderedPageBreak/>
        <w:tab/>
      </w:r>
      <w:r w:rsidR="005E695B">
        <w:t>Poverty Thresholds</w:t>
      </w:r>
      <w:r w:rsidR="005E695B" w:rsidRPr="006B64C4">
        <w:t xml:space="preserve"> </w:t>
      </w:r>
    </w:p>
    <w:p w14:paraId="2B34EE78" w14:textId="77777777" w:rsid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USAID Missions and other partners may request alternative poverty thresholds. In addition to the international extreme threshold of $1.25 per capita per day in 2005 PPP, information regarding alternative thresholds may be incorporated into sections 4.2.2 and 4.2.3.</w:t>
      </w:r>
    </w:p>
    <w:p w14:paraId="1485E719" w14:textId="77777777" w:rsidR="00BF77D0" w:rsidRDefault="00BF77D0" w:rsidP="00BF77D0">
      <w:pPr>
        <w:pStyle w:val="ListParagraph"/>
        <w:rPr>
          <w:rFonts w:ascii="Gill Sans MT" w:hAnsi="Gill Sans MT"/>
          <w:sz w:val="24"/>
          <w:highlight w:val="yellow"/>
        </w:rPr>
      </w:pPr>
    </w:p>
    <w:p w14:paraId="18903164"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Provide the threshold and the method of estimation for establishing the threshold. If the threshold is established using an alternative data source, such as a prior LSMS using the cost of basic needs approach, remember that the threshold will need to be inflated to current prices.</w:t>
      </w:r>
    </w:p>
    <w:p w14:paraId="06E2D9AF" w14:textId="6FFF5EE7" w:rsidR="005E695B" w:rsidRPr="006B64C4" w:rsidRDefault="00BF77D0" w:rsidP="005E695B">
      <w:pPr>
        <w:pStyle w:val="Heading4"/>
      </w:pPr>
      <w:r>
        <w:tab/>
      </w:r>
      <w:r w:rsidR="005E695B">
        <w:t>Weights</w:t>
      </w:r>
      <w:r w:rsidR="005E695B" w:rsidRPr="006B64C4">
        <w:t xml:space="preserve"> </w:t>
      </w:r>
    </w:p>
    <w:p w14:paraId="47C5C3A0" w14:textId="77777777" w:rsidR="005E695B" w:rsidRDefault="00655E6F" w:rsidP="005E695B">
      <w:pPr>
        <w:spacing w:line="276" w:lineRule="auto"/>
      </w:pPr>
      <w:r w:rsidRPr="00655E6F">
        <w:rPr>
          <w:rFonts w:ascii="Gill Sans MT" w:hAnsi="Gill Sans MT"/>
          <w:sz w:val="24"/>
          <w:highlight w:val="yellow"/>
        </w:rPr>
        <w:t>Describe the weights used for all indicator calculations. If multiple weights are applied, describe each weight separately and discuss how it is applied in the indicator calculations.</w:t>
      </w:r>
      <w:r w:rsidR="005E695B" w:rsidRPr="006B64C4">
        <w:rPr>
          <w:rFonts w:ascii="Gill Sans MT" w:hAnsi="Gill Sans MT"/>
          <w:sz w:val="24"/>
        </w:rPr>
        <w:t xml:space="preserve"> </w:t>
      </w:r>
    </w:p>
    <w:p w14:paraId="08EE9BAF" w14:textId="77777777" w:rsidR="005E695B" w:rsidRDefault="005E695B" w:rsidP="005E695B">
      <w:pPr>
        <w:spacing w:line="276" w:lineRule="auto"/>
      </w:pPr>
    </w:p>
    <w:p w14:paraId="44D731C9" w14:textId="77777777" w:rsidR="00FA6536" w:rsidRDefault="00FA6536" w:rsidP="00314E1F">
      <w:pPr>
        <w:pStyle w:val="L1-FlLSp12"/>
      </w:pPr>
    </w:p>
    <w:p w14:paraId="0E9DC21E" w14:textId="77777777" w:rsidR="00FA6536" w:rsidRDefault="00FA6536" w:rsidP="00314E1F">
      <w:pPr>
        <w:pStyle w:val="L1-FlLSp12"/>
        <w:sectPr w:rsidR="00FA6536" w:rsidSect="00156A2D">
          <w:footerReference w:type="default" r:id="rId25"/>
          <w:pgSz w:w="12240" w:h="15840" w:code="1"/>
          <w:pgMar w:top="1440" w:right="1440" w:bottom="1440" w:left="1440" w:header="720" w:footer="576" w:gutter="0"/>
          <w:pgNumType w:start="1"/>
          <w:cols w:space="720"/>
          <w:docGrid w:linePitch="299"/>
        </w:sectPr>
      </w:pPr>
    </w:p>
    <w:p w14:paraId="552CA10F" w14:textId="77777777" w:rsidR="00BC0F95" w:rsidRPr="00303001" w:rsidRDefault="00BC0F95" w:rsidP="00495C64">
      <w:pPr>
        <w:pStyle w:val="Heading2"/>
      </w:pPr>
      <w:bookmarkStart w:id="341" w:name="_Toc412728990"/>
      <w:bookmarkStart w:id="342" w:name="_Toc414874528"/>
      <w:bookmarkStart w:id="343" w:name="_Toc420272013"/>
      <w:r w:rsidRPr="00DF4DE5">
        <w:lastRenderedPageBreak/>
        <w:t>A</w:t>
      </w:r>
      <w:r>
        <w:t>2</w:t>
      </w:r>
      <w:r w:rsidRPr="00DF4DE5">
        <w:t>.</w:t>
      </w:r>
      <w:r>
        <w:t>3</w:t>
      </w:r>
      <w:r w:rsidR="00495C64">
        <w:tab/>
      </w:r>
      <w:r>
        <w:t>Criteria for Achieving Adequacy for Women</w:t>
      </w:r>
      <w:r w:rsidR="00EA5FC7">
        <w:t>’</w:t>
      </w:r>
      <w:r>
        <w:t>s Empowerment in Agriculture Indicators</w:t>
      </w:r>
      <w:bookmarkEnd w:id="341"/>
      <w:bookmarkEnd w:id="342"/>
      <w:bookmarkEnd w:id="343"/>
    </w:p>
    <w:p w14:paraId="2C2BA414" w14:textId="77777777" w:rsidR="00BC0F95" w:rsidRPr="00303001" w:rsidRDefault="00E92F70" w:rsidP="00314E1F">
      <w:pPr>
        <w:pStyle w:val="L1-FlLSp12"/>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the survey questions that are used to elicit the data required to establish adequacy or inadequacy for each empowerment indicator, and how adequacy criteria are defined for each empowerment indicator</w:t>
      </w:r>
      <w:r w:rsidR="003953EE" w:rsidRPr="00076643">
        <w:rPr>
          <w:i/>
        </w:rPr>
        <w:t>.</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4"/>
        <w:gridCol w:w="1135"/>
        <w:gridCol w:w="2322"/>
        <w:gridCol w:w="3280"/>
        <w:gridCol w:w="1565"/>
      </w:tblGrid>
      <w:tr w:rsidR="00BC0F95" w:rsidRPr="009834F8" w14:paraId="698FD1C3" w14:textId="77777777" w:rsidTr="009834F8">
        <w:trPr>
          <w:trHeight w:val="367"/>
          <w:tblHeader/>
        </w:trPr>
        <w:tc>
          <w:tcPr>
            <w:tcW w:w="584" w:type="pct"/>
            <w:tcBorders>
              <w:right w:val="single" w:sz="4" w:space="0" w:color="auto"/>
            </w:tcBorders>
            <w:shd w:val="clear" w:color="auto" w:fill="4799B5"/>
            <w:noWrap/>
            <w:vAlign w:val="center"/>
            <w:hideMark/>
          </w:tcPr>
          <w:p w14:paraId="21424EC3" w14:textId="77777777" w:rsidR="00BC0F95" w:rsidRPr="009834F8" w:rsidRDefault="00BC0F95" w:rsidP="009834F8">
            <w:pPr>
              <w:pStyle w:val="TH-TableHeading"/>
              <w:rPr>
                <w:color w:val="FFFFFF" w:themeColor="background1"/>
              </w:rPr>
            </w:pPr>
            <w:r w:rsidRPr="009834F8">
              <w:rPr>
                <w:color w:val="FFFFFF" w:themeColor="background1"/>
              </w:rPr>
              <w:t>Dimension</w:t>
            </w:r>
          </w:p>
        </w:tc>
        <w:tc>
          <w:tcPr>
            <w:tcW w:w="585" w:type="pct"/>
            <w:tcBorders>
              <w:left w:val="single" w:sz="4" w:space="0" w:color="auto"/>
              <w:right w:val="single" w:sz="4" w:space="0" w:color="auto"/>
            </w:tcBorders>
            <w:shd w:val="clear" w:color="auto" w:fill="4799B5"/>
            <w:vAlign w:val="center"/>
            <w:hideMark/>
          </w:tcPr>
          <w:p w14:paraId="07D44ADC" w14:textId="77777777" w:rsidR="00BC0F95" w:rsidRPr="009834F8" w:rsidRDefault="00BC0F95" w:rsidP="009834F8">
            <w:pPr>
              <w:pStyle w:val="TH-TableHeading"/>
              <w:rPr>
                <w:color w:val="FFFFFF" w:themeColor="background1"/>
              </w:rPr>
            </w:pPr>
            <w:r w:rsidRPr="009834F8">
              <w:rPr>
                <w:color w:val="FFFFFF" w:themeColor="background1"/>
              </w:rPr>
              <w:t>Indicator name</w:t>
            </w:r>
          </w:p>
        </w:tc>
        <w:tc>
          <w:tcPr>
            <w:tcW w:w="1372" w:type="pct"/>
            <w:tcBorders>
              <w:left w:val="single" w:sz="4" w:space="0" w:color="auto"/>
              <w:right w:val="single" w:sz="4" w:space="0" w:color="auto"/>
            </w:tcBorders>
            <w:shd w:val="clear" w:color="auto" w:fill="4799B5"/>
            <w:noWrap/>
            <w:vAlign w:val="center"/>
            <w:hideMark/>
          </w:tcPr>
          <w:p w14:paraId="7648A05A" w14:textId="77777777" w:rsidR="00BC0F95" w:rsidRPr="009834F8" w:rsidRDefault="00BC0F95" w:rsidP="009834F8">
            <w:pPr>
              <w:pStyle w:val="TH-TableHeading"/>
              <w:rPr>
                <w:color w:val="FFFFFF" w:themeColor="background1"/>
              </w:rPr>
            </w:pPr>
            <w:r w:rsidRPr="009834F8">
              <w:rPr>
                <w:color w:val="FFFFFF" w:themeColor="background1"/>
              </w:rPr>
              <w:t>Survey questions</w:t>
            </w:r>
          </w:p>
        </w:tc>
        <w:tc>
          <w:tcPr>
            <w:tcW w:w="1482" w:type="pct"/>
            <w:tcBorders>
              <w:left w:val="single" w:sz="4" w:space="0" w:color="auto"/>
              <w:right w:val="single" w:sz="4" w:space="0" w:color="auto"/>
            </w:tcBorders>
            <w:shd w:val="clear" w:color="auto" w:fill="4799B5"/>
            <w:noWrap/>
            <w:vAlign w:val="center"/>
            <w:hideMark/>
          </w:tcPr>
          <w:p w14:paraId="5B3C9301" w14:textId="77777777" w:rsidR="00BC0F95" w:rsidRPr="009834F8" w:rsidRDefault="00BC0F95" w:rsidP="009834F8">
            <w:pPr>
              <w:pStyle w:val="TH-TableHeading"/>
              <w:rPr>
                <w:color w:val="FFFFFF" w:themeColor="background1"/>
              </w:rPr>
            </w:pPr>
            <w:r w:rsidRPr="009834F8">
              <w:rPr>
                <w:color w:val="FFFFFF" w:themeColor="background1"/>
              </w:rPr>
              <w:t>Aggregation of adequacy criteria</w:t>
            </w:r>
          </w:p>
        </w:tc>
        <w:tc>
          <w:tcPr>
            <w:tcW w:w="977" w:type="pct"/>
            <w:tcBorders>
              <w:left w:val="single" w:sz="4" w:space="0" w:color="auto"/>
            </w:tcBorders>
            <w:shd w:val="clear" w:color="auto" w:fill="4799B5"/>
            <w:vAlign w:val="center"/>
            <w:hideMark/>
          </w:tcPr>
          <w:p w14:paraId="3DE0865F" w14:textId="77777777" w:rsidR="00BC0F95" w:rsidRPr="009834F8" w:rsidRDefault="00BC0F95" w:rsidP="009834F8">
            <w:pPr>
              <w:pStyle w:val="TH-TableHeading"/>
              <w:rPr>
                <w:color w:val="FFFFFF" w:themeColor="background1"/>
              </w:rPr>
            </w:pPr>
            <w:r w:rsidRPr="009834F8">
              <w:rPr>
                <w:color w:val="FFFFFF" w:themeColor="background1"/>
              </w:rPr>
              <w:t>Inadequacy criteria</w:t>
            </w:r>
          </w:p>
        </w:tc>
      </w:tr>
      <w:tr w:rsidR="00BC0F95" w:rsidRPr="00303001" w14:paraId="14AAB0C3" w14:textId="77777777" w:rsidTr="00687FD8">
        <w:trPr>
          <w:trHeight w:val="1800"/>
        </w:trPr>
        <w:tc>
          <w:tcPr>
            <w:tcW w:w="584" w:type="pct"/>
            <w:tcBorders>
              <w:bottom w:val="single" w:sz="4" w:space="0" w:color="auto"/>
            </w:tcBorders>
            <w:shd w:val="clear" w:color="auto" w:fill="auto"/>
            <w:tcMar>
              <w:top w:w="58" w:type="dxa"/>
              <w:left w:w="115" w:type="dxa"/>
              <w:bottom w:w="58" w:type="dxa"/>
              <w:right w:w="115" w:type="dxa"/>
            </w:tcMar>
            <w:hideMark/>
          </w:tcPr>
          <w:p w14:paraId="4D6F0B38" w14:textId="77777777" w:rsidR="00BC0F95" w:rsidRPr="007864F8" w:rsidRDefault="00BC0F95" w:rsidP="00495C64">
            <w:pPr>
              <w:pStyle w:val="TX-TableText"/>
              <w:rPr>
                <w:b/>
              </w:rPr>
            </w:pPr>
            <w:r w:rsidRPr="007864F8">
              <w:rPr>
                <w:b/>
              </w:rPr>
              <w:t>Production</w:t>
            </w:r>
          </w:p>
        </w:tc>
        <w:tc>
          <w:tcPr>
            <w:tcW w:w="585" w:type="pct"/>
            <w:shd w:val="clear" w:color="auto" w:fill="auto"/>
            <w:tcMar>
              <w:top w:w="58" w:type="dxa"/>
              <w:left w:w="115" w:type="dxa"/>
              <w:bottom w:w="58" w:type="dxa"/>
              <w:right w:w="115" w:type="dxa"/>
            </w:tcMar>
            <w:hideMark/>
          </w:tcPr>
          <w:p w14:paraId="380E33F8" w14:textId="77777777" w:rsidR="00BC0F95" w:rsidRPr="00303001" w:rsidRDefault="00BC0F95" w:rsidP="00495C64">
            <w:pPr>
              <w:pStyle w:val="TX-TableText"/>
            </w:pPr>
            <w:r w:rsidRPr="00303001">
              <w:t>Input in productive decisions</w:t>
            </w:r>
          </w:p>
        </w:tc>
        <w:tc>
          <w:tcPr>
            <w:tcW w:w="1372" w:type="pct"/>
            <w:shd w:val="clear" w:color="auto" w:fill="auto"/>
            <w:tcMar>
              <w:top w:w="58" w:type="dxa"/>
              <w:left w:w="115" w:type="dxa"/>
              <w:bottom w:w="58" w:type="dxa"/>
              <w:right w:w="115" w:type="dxa"/>
            </w:tcMar>
            <w:hideMark/>
          </w:tcPr>
          <w:p w14:paraId="13EC75A8" w14:textId="77777777" w:rsidR="00BC0F95" w:rsidRPr="00303001" w:rsidRDefault="00BC0F95" w:rsidP="00495C64">
            <w:pPr>
              <w:pStyle w:val="TX-TableText"/>
            </w:pPr>
            <w:r>
              <w:t xml:space="preserve">G2.02 A-C, F </w:t>
            </w:r>
            <w:r w:rsidRPr="00303001">
              <w:t>How much input did you have in making decisions about: food crop farming, cash crop farming, livestock raising, fish culture</w:t>
            </w:r>
            <w:r>
              <w:t xml:space="preserve">; </w:t>
            </w:r>
            <w:r w:rsidRPr="00303001">
              <w:t>G5.02 A-D To what extent do you feel you can make your own personal decisions regarding these aspects of household life if you want(</w:t>
            </w:r>
            <w:proofErr w:type="spellStart"/>
            <w:r w:rsidRPr="00303001">
              <w:t>ed</w:t>
            </w:r>
            <w:proofErr w:type="spellEnd"/>
            <w:r w:rsidRPr="00303001">
              <w:t>) to:</w:t>
            </w:r>
            <w:r w:rsidR="00314E1F">
              <w:t xml:space="preserve"> </w:t>
            </w:r>
            <w:r w:rsidRPr="00303001">
              <w:t>agriculture production, what inputs to buy, what types of crops to grow for agricultural production, when or who would take crops to market, livestock raising</w:t>
            </w:r>
          </w:p>
        </w:tc>
        <w:tc>
          <w:tcPr>
            <w:tcW w:w="1482" w:type="pct"/>
            <w:shd w:val="clear" w:color="auto" w:fill="auto"/>
            <w:tcMar>
              <w:top w:w="58" w:type="dxa"/>
              <w:left w:w="115" w:type="dxa"/>
              <w:bottom w:w="58" w:type="dxa"/>
              <w:right w:w="115" w:type="dxa"/>
            </w:tcMar>
            <w:hideMark/>
          </w:tcPr>
          <w:p w14:paraId="716A6939" w14:textId="77777777" w:rsidR="00BC0F95" w:rsidRPr="00303001" w:rsidRDefault="00BC0F95" w:rsidP="00495C64">
            <w:pPr>
              <w:pStyle w:val="TX-TableText"/>
            </w:pPr>
            <w:r>
              <w:t xml:space="preserve">Must have at least some input into or can make own personal decisions in at least two decision-making areas </w:t>
            </w:r>
          </w:p>
        </w:tc>
        <w:tc>
          <w:tcPr>
            <w:tcW w:w="977" w:type="pct"/>
            <w:shd w:val="clear" w:color="auto" w:fill="auto"/>
            <w:tcMar>
              <w:top w:w="58" w:type="dxa"/>
              <w:left w:w="115" w:type="dxa"/>
              <w:bottom w:w="58" w:type="dxa"/>
              <w:right w:w="115" w:type="dxa"/>
            </w:tcMar>
            <w:hideMark/>
          </w:tcPr>
          <w:p w14:paraId="1A539C95" w14:textId="77777777" w:rsidR="00BC0F95" w:rsidRPr="00303001" w:rsidRDefault="00BC0F95" w:rsidP="00495C64">
            <w:pPr>
              <w:pStyle w:val="TX-TableText"/>
            </w:pPr>
            <w:r w:rsidRPr="00303001">
              <w:t>Inadequate if individual participates BUT does not have at least some input in decisions; or she does not make the decisions nor feels she could.</w:t>
            </w:r>
          </w:p>
        </w:tc>
      </w:tr>
      <w:tr w:rsidR="00BC0F95" w:rsidRPr="00303001" w14:paraId="742B4CCA" w14:textId="77777777" w:rsidTr="00687FD8">
        <w:trPr>
          <w:trHeight w:val="1350"/>
        </w:trPr>
        <w:tc>
          <w:tcPr>
            <w:tcW w:w="584" w:type="pct"/>
            <w:tcBorders>
              <w:bottom w:val="single" w:sz="4" w:space="0" w:color="auto"/>
            </w:tcBorders>
            <w:shd w:val="clear" w:color="auto" w:fill="auto"/>
            <w:tcMar>
              <w:top w:w="58" w:type="dxa"/>
              <w:left w:w="115" w:type="dxa"/>
              <w:bottom w:w="58" w:type="dxa"/>
              <w:right w:w="115" w:type="dxa"/>
            </w:tcMar>
            <w:hideMark/>
          </w:tcPr>
          <w:p w14:paraId="734BD7E4" w14:textId="77777777" w:rsidR="00BC0F95" w:rsidRPr="007864F8" w:rsidRDefault="00BC0F95" w:rsidP="00495C64">
            <w:pPr>
              <w:pStyle w:val="TX-TableText"/>
              <w:rPr>
                <w:b/>
              </w:rPr>
            </w:pPr>
            <w:r w:rsidRPr="007864F8">
              <w:rPr>
                <w:b/>
              </w:rPr>
              <w:t>Resources</w:t>
            </w:r>
          </w:p>
        </w:tc>
        <w:tc>
          <w:tcPr>
            <w:tcW w:w="585" w:type="pct"/>
            <w:shd w:val="clear" w:color="auto" w:fill="auto"/>
            <w:tcMar>
              <w:top w:w="58" w:type="dxa"/>
              <w:left w:w="115" w:type="dxa"/>
              <w:bottom w:w="58" w:type="dxa"/>
              <w:right w:w="115" w:type="dxa"/>
            </w:tcMar>
            <w:hideMark/>
          </w:tcPr>
          <w:p w14:paraId="3FA648BA" w14:textId="77777777" w:rsidR="00BC0F95" w:rsidRPr="00303001" w:rsidRDefault="00BC0F95" w:rsidP="00495C64">
            <w:pPr>
              <w:pStyle w:val="TX-TableText"/>
            </w:pPr>
            <w:r w:rsidRPr="00303001">
              <w:t>Ownership of assets</w:t>
            </w:r>
          </w:p>
        </w:tc>
        <w:tc>
          <w:tcPr>
            <w:tcW w:w="1372" w:type="pct"/>
            <w:shd w:val="clear" w:color="auto" w:fill="auto"/>
            <w:tcMar>
              <w:top w:w="58" w:type="dxa"/>
              <w:left w:w="115" w:type="dxa"/>
              <w:bottom w:w="58" w:type="dxa"/>
              <w:right w:w="115" w:type="dxa"/>
            </w:tcMar>
            <w:hideMark/>
          </w:tcPr>
          <w:p w14:paraId="6940EDFF" w14:textId="3E38D88D" w:rsidR="00BC0F95" w:rsidRPr="00303001" w:rsidRDefault="00BC0F95" w:rsidP="00495C64">
            <w:pPr>
              <w:pStyle w:val="TX-TableText"/>
            </w:pPr>
            <w:r w:rsidRPr="00303001">
              <w:t>G3.02 A-N Who would you say owns most of the [ITEM]? Agricultural land,</w:t>
            </w:r>
            <w:r>
              <w:t xml:space="preserve"> </w:t>
            </w:r>
            <w:r w:rsidRPr="00303001">
              <w:t>Lar</w:t>
            </w:r>
            <w:r w:rsidR="00BF77D0">
              <w:t>ge livestock, Small livestock, c</w:t>
            </w:r>
            <w:r w:rsidRPr="00303001">
              <w:t>hicks etc</w:t>
            </w:r>
            <w:r w:rsidR="00495C64">
              <w:t>.</w:t>
            </w:r>
            <w:r w:rsidRPr="00303001">
              <w:t>; Fish pond/equip; Farm equip</w:t>
            </w:r>
            <w:r w:rsidR="00BF77D0">
              <w:t>ment</w:t>
            </w:r>
            <w:r w:rsidRPr="00303001">
              <w:t xml:space="preserve"> (non-mech</w:t>
            </w:r>
            <w:r w:rsidR="00BF77D0">
              <w:t>anized</w:t>
            </w:r>
            <w:r w:rsidRPr="00303001">
              <w:t>);</w:t>
            </w:r>
            <w:r w:rsidR="00BF77D0">
              <w:t xml:space="preserve"> F</w:t>
            </w:r>
            <w:r w:rsidRPr="00303001">
              <w:t xml:space="preserve"> arm equip (mechanized)</w:t>
            </w:r>
            <w:r w:rsidR="00BF77D0">
              <w:t>;</w:t>
            </w:r>
            <w:r w:rsidRPr="00303001">
              <w:t xml:space="preserve"> Nonfarm business equipment </w:t>
            </w:r>
            <w:r w:rsidR="00BF77D0">
              <w:t>;</w:t>
            </w:r>
            <w:r w:rsidRPr="00303001">
              <w:t>House; Large</w:t>
            </w:r>
            <w:r w:rsidR="00314E1F">
              <w:t xml:space="preserve"> </w:t>
            </w:r>
            <w:r w:rsidRPr="00303001">
              <w:t>durables; Small durables; Cell phone; Non-ag</w:t>
            </w:r>
            <w:r w:rsidR="00BF77D0">
              <w:t>ricultural</w:t>
            </w:r>
            <w:r w:rsidRPr="00303001">
              <w:t xml:space="preserve"> land (any); Transport</w:t>
            </w:r>
          </w:p>
        </w:tc>
        <w:tc>
          <w:tcPr>
            <w:tcW w:w="1482" w:type="pct"/>
            <w:shd w:val="clear" w:color="auto" w:fill="auto"/>
            <w:tcMar>
              <w:top w:w="58" w:type="dxa"/>
              <w:left w:w="115" w:type="dxa"/>
              <w:bottom w:w="58" w:type="dxa"/>
              <w:right w:w="115" w:type="dxa"/>
            </w:tcMar>
            <w:hideMark/>
          </w:tcPr>
          <w:p w14:paraId="7AF73516" w14:textId="58C4089D" w:rsidR="00BC0F95" w:rsidRPr="00303001" w:rsidRDefault="00BC0F95" w:rsidP="00495C64">
            <w:pPr>
              <w:pStyle w:val="TX-TableText"/>
            </w:pPr>
            <w:r>
              <w:t xml:space="preserve">Must own at least one asset, but </w:t>
            </w:r>
            <w:r w:rsidRPr="00303001">
              <w:t>not only one small asset (chickens, non-mechanized equipment</w:t>
            </w:r>
            <w:r w:rsidR="00BF77D0">
              <w:t>,</w:t>
            </w:r>
            <w:r w:rsidRPr="00303001">
              <w:t xml:space="preserve"> </w:t>
            </w:r>
            <w:r>
              <w:t>or</w:t>
            </w:r>
            <w:r w:rsidRPr="00303001">
              <w:t xml:space="preserve"> small consumer durables)</w:t>
            </w:r>
          </w:p>
        </w:tc>
        <w:tc>
          <w:tcPr>
            <w:tcW w:w="977" w:type="pct"/>
            <w:shd w:val="clear" w:color="auto" w:fill="auto"/>
            <w:tcMar>
              <w:top w:w="58" w:type="dxa"/>
              <w:left w:w="115" w:type="dxa"/>
              <w:bottom w:w="58" w:type="dxa"/>
              <w:right w:w="115" w:type="dxa"/>
            </w:tcMar>
            <w:hideMark/>
          </w:tcPr>
          <w:p w14:paraId="78BC8AF2" w14:textId="77777777" w:rsidR="00BC0F95" w:rsidRPr="00303001" w:rsidRDefault="00BC0F95" w:rsidP="00495C64">
            <w:pPr>
              <w:pStyle w:val="TX-TableText"/>
            </w:pPr>
            <w:r w:rsidRPr="00303001">
              <w:t xml:space="preserve">Inadequate if household does not own any asset or </w:t>
            </w:r>
            <w:r w:rsidR="0089267A">
              <w:t xml:space="preserve">only owns one small asset, </w:t>
            </w:r>
            <w:r w:rsidRPr="00303001">
              <w:t>or if household ow</w:t>
            </w:r>
            <w:r w:rsidR="00705E5F">
              <w:t xml:space="preserve">ns the type of asset BUT she </w:t>
            </w:r>
            <w:r w:rsidRPr="00303001">
              <w:t>does not own most of it alone</w:t>
            </w:r>
          </w:p>
        </w:tc>
      </w:tr>
      <w:tr w:rsidR="00BC0F95" w:rsidRPr="00303001" w14:paraId="0A3FC73F" w14:textId="77777777" w:rsidTr="00687FD8">
        <w:trPr>
          <w:trHeight w:val="3185"/>
        </w:trPr>
        <w:tc>
          <w:tcPr>
            <w:tcW w:w="584" w:type="pct"/>
            <w:tcBorders>
              <w:top w:val="single" w:sz="4" w:space="0" w:color="auto"/>
            </w:tcBorders>
            <w:shd w:val="clear" w:color="auto" w:fill="auto"/>
            <w:noWrap/>
            <w:tcMar>
              <w:top w:w="58" w:type="dxa"/>
              <w:left w:w="115" w:type="dxa"/>
              <w:bottom w:w="58" w:type="dxa"/>
              <w:right w:w="115" w:type="dxa"/>
            </w:tcMar>
            <w:hideMark/>
          </w:tcPr>
          <w:p w14:paraId="3C2DCA5C" w14:textId="77777777" w:rsidR="00BC0F95" w:rsidRPr="00303001" w:rsidRDefault="00BC0F95" w:rsidP="00495C64">
            <w:pPr>
              <w:pStyle w:val="TX-TableText"/>
            </w:pPr>
            <w:r w:rsidRPr="00303001">
              <w:lastRenderedPageBreak/>
              <w:t> </w:t>
            </w:r>
          </w:p>
        </w:tc>
        <w:tc>
          <w:tcPr>
            <w:tcW w:w="585" w:type="pct"/>
            <w:shd w:val="clear" w:color="auto" w:fill="auto"/>
            <w:tcMar>
              <w:top w:w="58" w:type="dxa"/>
              <w:left w:w="115" w:type="dxa"/>
              <w:bottom w:w="58" w:type="dxa"/>
              <w:right w:w="115" w:type="dxa"/>
            </w:tcMar>
            <w:hideMark/>
          </w:tcPr>
          <w:p w14:paraId="43B8F154" w14:textId="77777777" w:rsidR="00BC0F95" w:rsidRPr="00303001" w:rsidRDefault="00BC0F95" w:rsidP="00495C64">
            <w:pPr>
              <w:pStyle w:val="TX-TableText"/>
            </w:pPr>
            <w:r w:rsidRPr="00303001">
              <w:t>Purchase, sale, or transfer of assets</w:t>
            </w:r>
          </w:p>
        </w:tc>
        <w:tc>
          <w:tcPr>
            <w:tcW w:w="1372" w:type="pct"/>
            <w:shd w:val="clear" w:color="auto" w:fill="auto"/>
            <w:tcMar>
              <w:top w:w="58" w:type="dxa"/>
              <w:left w:w="115" w:type="dxa"/>
              <w:bottom w:w="58" w:type="dxa"/>
              <w:right w:w="115" w:type="dxa"/>
            </w:tcMar>
            <w:hideMark/>
          </w:tcPr>
          <w:p w14:paraId="290F0F6A" w14:textId="738B4C78" w:rsidR="00BC0F95" w:rsidRPr="00303001" w:rsidRDefault="00BC0F95" w:rsidP="00316320">
            <w:pPr>
              <w:pStyle w:val="TX-TableText"/>
            </w:pPr>
            <w:r>
              <w:t>G3.03-G3.05 A-G</w:t>
            </w:r>
            <w:r w:rsidR="00314E1F">
              <w:t xml:space="preserve"> </w:t>
            </w:r>
            <w:r w:rsidRPr="00303001">
              <w:t xml:space="preserve">Who would you </w:t>
            </w:r>
            <w:proofErr w:type="gramStart"/>
            <w:r w:rsidRPr="00303001">
              <w:t>say</w:t>
            </w:r>
            <w:proofErr w:type="gramEnd"/>
            <w:r w:rsidRPr="00303001">
              <w:t xml:space="preserve"> can decide whether to sell, give away, rent/mortgage [ITEM] most of the time? G3.06 A-G Who contributes most to decisions regarding a new purchase of [ITEM]? Ag land; L</w:t>
            </w:r>
            <w:r w:rsidR="00316320">
              <w:t>arge</w:t>
            </w:r>
            <w:r w:rsidRPr="00303001">
              <w:t xml:space="preserve"> livestock, Sm</w:t>
            </w:r>
            <w:r w:rsidR="00316320">
              <w:t>all</w:t>
            </w:r>
            <w:r w:rsidRPr="00303001">
              <w:t xml:space="preserve"> livestock; Chick</w:t>
            </w:r>
            <w:r w:rsidR="00316320">
              <w:t>en</w:t>
            </w:r>
            <w:r w:rsidRPr="00303001">
              <w:t xml:space="preserve">s </w:t>
            </w:r>
            <w:proofErr w:type="spellStart"/>
            <w:r w:rsidRPr="00303001">
              <w:t>etc</w:t>
            </w:r>
            <w:proofErr w:type="spellEnd"/>
            <w:r w:rsidRPr="00303001">
              <w:t>; Fish pond; Farm equip</w:t>
            </w:r>
            <w:r w:rsidR="00466DD8">
              <w:t>ment</w:t>
            </w:r>
            <w:r w:rsidRPr="00303001">
              <w:t xml:space="preserve"> (non</w:t>
            </w:r>
            <w:r w:rsidR="00466DD8">
              <w:t>-mechanized</w:t>
            </w:r>
            <w:r w:rsidRPr="00303001">
              <w:t>); Farm equip</w:t>
            </w:r>
            <w:r w:rsidR="00BF77D0">
              <w:t>ment</w:t>
            </w:r>
            <w:r w:rsidRPr="00303001">
              <w:t xml:space="preserve"> (mech</w:t>
            </w:r>
            <w:r w:rsidR="00466DD8">
              <w:t>anized</w:t>
            </w:r>
            <w:r w:rsidRPr="00303001">
              <w:t>)</w:t>
            </w:r>
          </w:p>
        </w:tc>
        <w:tc>
          <w:tcPr>
            <w:tcW w:w="1482" w:type="pct"/>
            <w:shd w:val="clear" w:color="auto" w:fill="auto"/>
            <w:tcMar>
              <w:top w:w="58" w:type="dxa"/>
              <w:left w:w="115" w:type="dxa"/>
              <w:bottom w:w="58" w:type="dxa"/>
              <w:right w:w="115" w:type="dxa"/>
            </w:tcMar>
            <w:hideMark/>
          </w:tcPr>
          <w:p w14:paraId="41CF1E90" w14:textId="77777777" w:rsidR="00BC0F95" w:rsidRPr="00303001" w:rsidRDefault="00BC0F95" w:rsidP="00495C64">
            <w:pPr>
              <w:pStyle w:val="TX-TableText"/>
            </w:pPr>
            <w:r>
              <w:t>Must be able to decide to sell, give away, or rent</w:t>
            </w:r>
            <w:r w:rsidRPr="00303001">
              <w:t xml:space="preserve"> </w:t>
            </w:r>
            <w:r>
              <w:t>at least one asset, but not</w:t>
            </w:r>
            <w:r w:rsidRPr="00303001">
              <w:t xml:space="preserve"> only chickens and non-mechanized farming equipment </w:t>
            </w:r>
          </w:p>
        </w:tc>
        <w:tc>
          <w:tcPr>
            <w:tcW w:w="977" w:type="pct"/>
            <w:shd w:val="clear" w:color="auto" w:fill="auto"/>
            <w:tcMar>
              <w:top w:w="58" w:type="dxa"/>
              <w:left w:w="115" w:type="dxa"/>
              <w:bottom w:w="58" w:type="dxa"/>
              <w:right w:w="115" w:type="dxa"/>
            </w:tcMar>
            <w:hideMark/>
          </w:tcPr>
          <w:p w14:paraId="41D457F9" w14:textId="77777777" w:rsidR="00BC0F95" w:rsidRPr="00303001" w:rsidRDefault="00BC0F95" w:rsidP="00495C64">
            <w:pPr>
              <w:pStyle w:val="TX-TableText"/>
            </w:pPr>
            <w:r w:rsidRPr="00303001">
              <w:t xml:space="preserve">Inadequate if household does not own any asset </w:t>
            </w:r>
            <w:r w:rsidR="0089267A">
              <w:t>or only owns one small asset,</w:t>
            </w:r>
            <w:r w:rsidRPr="00303001">
              <w:t xml:space="preserve"> or household owns the type of asset BUT she does not participate in the decisions (exchange or buy) about it</w:t>
            </w:r>
          </w:p>
        </w:tc>
      </w:tr>
      <w:tr w:rsidR="00BC0F95" w:rsidRPr="00303001" w14:paraId="0CF290B0" w14:textId="77777777" w:rsidTr="00E92F70">
        <w:trPr>
          <w:trHeight w:val="2735"/>
        </w:trPr>
        <w:tc>
          <w:tcPr>
            <w:tcW w:w="584" w:type="pct"/>
            <w:shd w:val="clear" w:color="auto" w:fill="auto"/>
            <w:noWrap/>
            <w:tcMar>
              <w:top w:w="58" w:type="dxa"/>
              <w:left w:w="115" w:type="dxa"/>
              <w:bottom w:w="58" w:type="dxa"/>
              <w:right w:w="115" w:type="dxa"/>
            </w:tcMar>
            <w:hideMark/>
          </w:tcPr>
          <w:p w14:paraId="4BCB82EB" w14:textId="77777777" w:rsidR="00BC0F95" w:rsidRPr="00303001" w:rsidRDefault="00BC0F95" w:rsidP="007911FA">
            <w:pPr>
              <w:pStyle w:val="TX-TableText"/>
              <w:keepNext/>
              <w:keepLines/>
              <w:rPr>
                <w:color w:val="FF0000"/>
              </w:rPr>
            </w:pPr>
            <w:r w:rsidRPr="00303001">
              <w:rPr>
                <w:color w:val="FF0000"/>
              </w:rPr>
              <w:t> </w:t>
            </w:r>
          </w:p>
        </w:tc>
        <w:tc>
          <w:tcPr>
            <w:tcW w:w="585" w:type="pct"/>
            <w:shd w:val="clear" w:color="auto" w:fill="auto"/>
            <w:tcMar>
              <w:top w:w="58" w:type="dxa"/>
              <w:left w:w="115" w:type="dxa"/>
              <w:bottom w:w="58" w:type="dxa"/>
              <w:right w:w="115" w:type="dxa"/>
            </w:tcMar>
            <w:hideMark/>
          </w:tcPr>
          <w:p w14:paraId="596A52B4" w14:textId="77777777" w:rsidR="00BC0F95" w:rsidRPr="00303001" w:rsidRDefault="00BC0F95" w:rsidP="007911FA">
            <w:pPr>
              <w:pStyle w:val="TX-TableText"/>
              <w:keepNext/>
              <w:keepLines/>
            </w:pPr>
            <w:r w:rsidRPr="00303001">
              <w:t>Access to and decisions on credit</w:t>
            </w:r>
          </w:p>
        </w:tc>
        <w:tc>
          <w:tcPr>
            <w:tcW w:w="1372" w:type="pct"/>
            <w:shd w:val="clear" w:color="auto" w:fill="auto"/>
            <w:tcMar>
              <w:top w:w="58" w:type="dxa"/>
              <w:left w:w="115" w:type="dxa"/>
              <w:bottom w:w="58" w:type="dxa"/>
              <w:right w:w="115" w:type="dxa"/>
            </w:tcMar>
            <w:hideMark/>
          </w:tcPr>
          <w:p w14:paraId="5EF39B5B" w14:textId="77777777" w:rsidR="00BC0F95" w:rsidRPr="00303001" w:rsidRDefault="00BC0F95" w:rsidP="007911FA">
            <w:pPr>
              <w:pStyle w:val="TX-TableText"/>
              <w:keepNext/>
              <w:keepLines/>
            </w:pPr>
            <w:r w:rsidRPr="00303001">
              <w:t>G3.08-G3.09 A-E Who made the decision to borrow/what to do with money/item borrowed from [SOURCE]?</w:t>
            </w:r>
            <w:r w:rsidR="00314E1F">
              <w:t xml:space="preserve"> </w:t>
            </w:r>
            <w:r w:rsidRPr="00303001">
              <w:t>Non-governmental organization (NGO); Informal lender; Formal lender (bank); Friends or relatives; ROSCA (savings/credit group)</w:t>
            </w:r>
          </w:p>
        </w:tc>
        <w:tc>
          <w:tcPr>
            <w:tcW w:w="1482" w:type="pct"/>
            <w:shd w:val="clear" w:color="auto" w:fill="auto"/>
            <w:tcMar>
              <w:top w:w="58" w:type="dxa"/>
              <w:left w:w="115" w:type="dxa"/>
              <w:bottom w:w="58" w:type="dxa"/>
              <w:right w:w="115" w:type="dxa"/>
            </w:tcMar>
            <w:hideMark/>
          </w:tcPr>
          <w:p w14:paraId="429BD557" w14:textId="77777777" w:rsidR="00BC0F95" w:rsidRPr="00303001" w:rsidRDefault="00BC0F95" w:rsidP="007911FA">
            <w:pPr>
              <w:pStyle w:val="TX-TableText"/>
              <w:keepNext/>
              <w:keepLines/>
            </w:pPr>
            <w:r>
              <w:t>Must have made the decision to borrow or what to do with credit from at least one source</w:t>
            </w:r>
            <w:r w:rsidRPr="00303001">
              <w:t xml:space="preserve"> </w:t>
            </w:r>
          </w:p>
        </w:tc>
        <w:tc>
          <w:tcPr>
            <w:tcW w:w="977" w:type="pct"/>
            <w:shd w:val="clear" w:color="auto" w:fill="auto"/>
            <w:tcMar>
              <w:top w:w="58" w:type="dxa"/>
              <w:left w:w="115" w:type="dxa"/>
              <w:bottom w:w="58" w:type="dxa"/>
              <w:right w:w="115" w:type="dxa"/>
            </w:tcMar>
            <w:hideMark/>
          </w:tcPr>
          <w:p w14:paraId="6F5437EE" w14:textId="77777777" w:rsidR="00BC0F95" w:rsidRPr="00303001" w:rsidRDefault="00BC0F95" w:rsidP="007911FA">
            <w:pPr>
              <w:pStyle w:val="TX-TableText"/>
              <w:keepNext/>
              <w:keepLines/>
            </w:pPr>
            <w:r w:rsidRPr="00303001">
              <w:t>Inadequate if household has no credit OR us</w:t>
            </w:r>
            <w:r w:rsidR="00705E5F">
              <w:t>ed a source of credit BUT she</w:t>
            </w:r>
            <w:r w:rsidRPr="00303001">
              <w:t xml:space="preserve"> did not participate in ANY decisions about it</w:t>
            </w:r>
          </w:p>
        </w:tc>
      </w:tr>
      <w:tr w:rsidR="00BC0F95" w:rsidRPr="00303001" w14:paraId="376EB745" w14:textId="77777777" w:rsidTr="00E92F70">
        <w:trPr>
          <w:trHeight w:val="4220"/>
        </w:trPr>
        <w:tc>
          <w:tcPr>
            <w:tcW w:w="584" w:type="pct"/>
            <w:shd w:val="clear" w:color="auto" w:fill="auto"/>
            <w:tcMar>
              <w:top w:w="58" w:type="dxa"/>
              <w:left w:w="115" w:type="dxa"/>
              <w:bottom w:w="58" w:type="dxa"/>
              <w:right w:w="115" w:type="dxa"/>
            </w:tcMar>
            <w:hideMark/>
          </w:tcPr>
          <w:p w14:paraId="50A560B7" w14:textId="77777777" w:rsidR="00BC0F95" w:rsidRPr="007864F8" w:rsidRDefault="00BC0F95" w:rsidP="00495C64">
            <w:pPr>
              <w:pStyle w:val="TX-TableText"/>
              <w:rPr>
                <w:b/>
              </w:rPr>
            </w:pPr>
            <w:r w:rsidRPr="007864F8">
              <w:rPr>
                <w:b/>
              </w:rPr>
              <w:t>Income</w:t>
            </w:r>
          </w:p>
        </w:tc>
        <w:tc>
          <w:tcPr>
            <w:tcW w:w="585" w:type="pct"/>
            <w:shd w:val="clear" w:color="auto" w:fill="auto"/>
            <w:tcMar>
              <w:top w:w="58" w:type="dxa"/>
              <w:left w:w="115" w:type="dxa"/>
              <w:bottom w:w="58" w:type="dxa"/>
              <w:right w:w="115" w:type="dxa"/>
            </w:tcMar>
            <w:hideMark/>
          </w:tcPr>
          <w:p w14:paraId="737C2FD5" w14:textId="77777777" w:rsidR="00BC0F95" w:rsidRPr="00303001" w:rsidRDefault="00BC0F95" w:rsidP="00495C64">
            <w:pPr>
              <w:pStyle w:val="TX-TableText"/>
            </w:pPr>
            <w:r w:rsidRPr="00303001">
              <w:t>Control over use of income</w:t>
            </w:r>
          </w:p>
        </w:tc>
        <w:tc>
          <w:tcPr>
            <w:tcW w:w="1372" w:type="pct"/>
            <w:shd w:val="clear" w:color="auto" w:fill="auto"/>
            <w:tcMar>
              <w:top w:w="58" w:type="dxa"/>
              <w:left w:w="115" w:type="dxa"/>
              <w:bottom w:w="58" w:type="dxa"/>
              <w:right w:w="115" w:type="dxa"/>
            </w:tcMar>
            <w:hideMark/>
          </w:tcPr>
          <w:p w14:paraId="7E43F908" w14:textId="77777777" w:rsidR="00BC0F95" w:rsidRPr="00303001" w:rsidRDefault="00BC0F95" w:rsidP="00495C64">
            <w:pPr>
              <w:pStyle w:val="TX-TableText"/>
            </w:pPr>
            <w:r>
              <w:t>G2.03 A-F</w:t>
            </w:r>
            <w:r w:rsidR="00314E1F">
              <w:t xml:space="preserve"> </w:t>
            </w:r>
            <w:r w:rsidRPr="00303001">
              <w:t>How much input did you have in decisions on the use of income generated from: Food crop, Cash crop, Livestock, Non-farm activities, Wage</w:t>
            </w:r>
            <w:r w:rsidR="00495C64">
              <w:t xml:space="preserve"> </w:t>
            </w:r>
            <w:r w:rsidRPr="00303001">
              <w:t>&amp; salary, Fish culture; G5.02 E-G To what extent do you feel you can make your own personal decisions regarding these aspects of household life if you want(</w:t>
            </w:r>
            <w:proofErr w:type="spellStart"/>
            <w:r w:rsidRPr="00303001">
              <w:t>ed</w:t>
            </w:r>
            <w:proofErr w:type="spellEnd"/>
            <w:r w:rsidRPr="00303001">
              <w:t>) to: Your own wage or salary employment? Minor household expenditures?</w:t>
            </w:r>
          </w:p>
        </w:tc>
        <w:tc>
          <w:tcPr>
            <w:tcW w:w="1482" w:type="pct"/>
            <w:shd w:val="clear" w:color="auto" w:fill="auto"/>
            <w:tcMar>
              <w:top w:w="58" w:type="dxa"/>
              <w:left w:w="115" w:type="dxa"/>
              <w:bottom w:w="58" w:type="dxa"/>
              <w:right w:w="115" w:type="dxa"/>
            </w:tcMar>
            <w:hideMark/>
          </w:tcPr>
          <w:p w14:paraId="10B5B573" w14:textId="77777777" w:rsidR="00BC0F95" w:rsidRPr="00303001" w:rsidRDefault="00BC0F95" w:rsidP="00495C64">
            <w:pPr>
              <w:pStyle w:val="TX-TableText"/>
            </w:pPr>
            <w:r>
              <w:t>Must have some input into decisions on income, but</w:t>
            </w:r>
            <w:r w:rsidRPr="00303001">
              <w:t xml:space="preserve"> not only minor household expenditures</w:t>
            </w:r>
          </w:p>
        </w:tc>
        <w:tc>
          <w:tcPr>
            <w:tcW w:w="977" w:type="pct"/>
            <w:shd w:val="clear" w:color="auto" w:fill="auto"/>
            <w:tcMar>
              <w:top w:w="58" w:type="dxa"/>
              <w:left w:w="115" w:type="dxa"/>
              <w:bottom w:w="58" w:type="dxa"/>
              <w:right w:w="115" w:type="dxa"/>
            </w:tcMar>
            <w:hideMark/>
          </w:tcPr>
          <w:p w14:paraId="25FEB4E7" w14:textId="17C3B1B6" w:rsidR="00BC0F95" w:rsidRPr="00303001" w:rsidRDefault="00BC0F95" w:rsidP="00BF77D0">
            <w:pPr>
              <w:pStyle w:val="TX-TableText"/>
            </w:pPr>
            <w:r w:rsidRPr="00303001">
              <w:t xml:space="preserve">Inadequate if participates in activity BUT </w:t>
            </w:r>
            <w:r w:rsidR="00705E5F">
              <w:t xml:space="preserve">she </w:t>
            </w:r>
            <w:r w:rsidRPr="00303001">
              <w:t>has no input or little input on decisions about income generated</w:t>
            </w:r>
          </w:p>
        </w:tc>
      </w:tr>
      <w:tr w:rsidR="00BC0F95" w:rsidRPr="00303001" w14:paraId="478492F8" w14:textId="77777777" w:rsidTr="00E92F70">
        <w:trPr>
          <w:trHeight w:val="3950"/>
        </w:trPr>
        <w:tc>
          <w:tcPr>
            <w:tcW w:w="584" w:type="pct"/>
            <w:shd w:val="clear" w:color="auto" w:fill="auto"/>
            <w:tcMar>
              <w:top w:w="58" w:type="dxa"/>
              <w:left w:w="115" w:type="dxa"/>
              <w:bottom w:w="58" w:type="dxa"/>
              <w:right w:w="115" w:type="dxa"/>
            </w:tcMar>
            <w:hideMark/>
          </w:tcPr>
          <w:p w14:paraId="2D799222" w14:textId="77777777" w:rsidR="00BC0F95" w:rsidRPr="007864F8" w:rsidRDefault="00BC0F95" w:rsidP="00495C64">
            <w:pPr>
              <w:pStyle w:val="TX-TableText"/>
              <w:rPr>
                <w:b/>
              </w:rPr>
            </w:pPr>
            <w:r w:rsidRPr="007864F8">
              <w:rPr>
                <w:b/>
              </w:rPr>
              <w:lastRenderedPageBreak/>
              <w:t>Leadership</w:t>
            </w:r>
          </w:p>
        </w:tc>
        <w:tc>
          <w:tcPr>
            <w:tcW w:w="585" w:type="pct"/>
            <w:shd w:val="clear" w:color="auto" w:fill="auto"/>
            <w:tcMar>
              <w:top w:w="58" w:type="dxa"/>
              <w:left w:w="115" w:type="dxa"/>
              <w:bottom w:w="58" w:type="dxa"/>
              <w:right w:w="115" w:type="dxa"/>
            </w:tcMar>
            <w:hideMark/>
          </w:tcPr>
          <w:p w14:paraId="2BE7E171" w14:textId="77777777" w:rsidR="00BC0F95" w:rsidRPr="00303001" w:rsidRDefault="00BC0F95" w:rsidP="00495C64">
            <w:pPr>
              <w:pStyle w:val="TX-TableText"/>
            </w:pPr>
            <w:r w:rsidRPr="00303001">
              <w:t>Group member</w:t>
            </w:r>
          </w:p>
        </w:tc>
        <w:tc>
          <w:tcPr>
            <w:tcW w:w="1372" w:type="pct"/>
            <w:shd w:val="clear" w:color="auto" w:fill="auto"/>
            <w:tcMar>
              <w:top w:w="58" w:type="dxa"/>
              <w:left w:w="115" w:type="dxa"/>
              <w:bottom w:w="58" w:type="dxa"/>
              <w:right w:w="115" w:type="dxa"/>
            </w:tcMar>
            <w:hideMark/>
          </w:tcPr>
          <w:p w14:paraId="79C083A4" w14:textId="77777777" w:rsidR="00BC0F95" w:rsidRPr="00303001" w:rsidRDefault="00BC0F95" w:rsidP="00316320">
            <w:pPr>
              <w:pStyle w:val="TX-TableText"/>
            </w:pPr>
            <w:r w:rsidRPr="00303001">
              <w:t>G4.05 A-K</w:t>
            </w:r>
            <w:r w:rsidR="00314E1F">
              <w:t xml:space="preserve"> </w:t>
            </w:r>
            <w:r w:rsidRPr="00303001">
              <w:t>Are you a member of any: Agric</w:t>
            </w:r>
            <w:r>
              <w:t xml:space="preserve">ultural / livestock/ fisheries </w:t>
            </w:r>
            <w:r w:rsidRPr="00303001">
              <w:t>producer/</w:t>
            </w:r>
            <w:r w:rsidR="00495C64">
              <w:t xml:space="preserve"> </w:t>
            </w:r>
            <w:r w:rsidRPr="00303001">
              <w:t>m</w:t>
            </w:r>
            <w:r w:rsidR="00316320">
              <w:t>ar</w:t>
            </w:r>
            <w:r w:rsidRPr="00303001">
              <w:t>k</w:t>
            </w:r>
            <w:r w:rsidR="00316320">
              <w:t>e</w:t>
            </w:r>
            <w:r w:rsidRPr="00303001">
              <w:t>t group; Water</w:t>
            </w:r>
            <w:r w:rsidR="00316320">
              <w:t>,</w:t>
            </w:r>
            <w:r w:rsidRPr="00303001">
              <w:t xml:space="preserve"> </w:t>
            </w:r>
            <w:r w:rsidR="00316320">
              <w:t>f</w:t>
            </w:r>
            <w:r w:rsidRPr="00303001">
              <w:t>orest users</w:t>
            </w:r>
            <w:r w:rsidR="00EA5FC7">
              <w:t>’</w:t>
            </w:r>
            <w:r w:rsidR="00316320">
              <w:t>,</w:t>
            </w:r>
            <w:r w:rsidRPr="00303001">
              <w:t xml:space="preserve"> </w:t>
            </w:r>
            <w:r w:rsidR="00316320">
              <w:t>c</w:t>
            </w:r>
            <w:r w:rsidRPr="00303001">
              <w:t>redit or microfinance group; Mutual help or insurance group (including burial societies); Trade and business association; Civic/charitable group; Local government; Religious group; Other women</w:t>
            </w:r>
            <w:r w:rsidR="00EA5FC7">
              <w:t>’</w:t>
            </w:r>
            <w:r w:rsidRPr="00303001">
              <w:t>s group; Other group</w:t>
            </w:r>
            <w:r w:rsidR="00316320">
              <w:t>.</w:t>
            </w:r>
          </w:p>
        </w:tc>
        <w:tc>
          <w:tcPr>
            <w:tcW w:w="1482" w:type="pct"/>
            <w:shd w:val="clear" w:color="auto" w:fill="auto"/>
            <w:tcMar>
              <w:top w:w="58" w:type="dxa"/>
              <w:left w:w="115" w:type="dxa"/>
              <w:bottom w:w="58" w:type="dxa"/>
              <w:right w:w="115" w:type="dxa"/>
            </w:tcMar>
            <w:hideMark/>
          </w:tcPr>
          <w:p w14:paraId="69871161" w14:textId="77777777" w:rsidR="00BC0F95" w:rsidRPr="00303001" w:rsidRDefault="00BC0F95" w:rsidP="00495C64">
            <w:pPr>
              <w:pStyle w:val="TX-TableText"/>
            </w:pPr>
            <w:r>
              <w:t>Must be an active member of at least one group</w:t>
            </w:r>
            <w:r w:rsidRPr="00303001">
              <w:t xml:space="preserve"> </w:t>
            </w:r>
          </w:p>
        </w:tc>
        <w:tc>
          <w:tcPr>
            <w:tcW w:w="977" w:type="pct"/>
            <w:shd w:val="clear" w:color="auto" w:fill="auto"/>
            <w:tcMar>
              <w:top w:w="58" w:type="dxa"/>
              <w:left w:w="115" w:type="dxa"/>
              <w:bottom w:w="58" w:type="dxa"/>
              <w:right w:w="115" w:type="dxa"/>
            </w:tcMar>
            <w:hideMark/>
          </w:tcPr>
          <w:p w14:paraId="7DB2982B" w14:textId="77777777" w:rsidR="00BC0F95" w:rsidRPr="00303001" w:rsidRDefault="00BC0F95" w:rsidP="00495C64">
            <w:pPr>
              <w:pStyle w:val="TX-TableText"/>
            </w:pPr>
            <w:r w:rsidRPr="00303001">
              <w:t xml:space="preserve">Inadequate if not </w:t>
            </w:r>
            <w:r>
              <w:t>an active member</w:t>
            </w:r>
            <w:r w:rsidRPr="00303001">
              <w:t xml:space="preserve"> of </w:t>
            </w:r>
            <w:r>
              <w:t>a</w:t>
            </w:r>
            <w:r w:rsidRPr="00303001">
              <w:t xml:space="preserve"> group </w:t>
            </w:r>
            <w:r>
              <w:t>or if unaware of any group in the community</w:t>
            </w:r>
            <w:r w:rsidR="0089267A">
              <w:t xml:space="preserve"> or if no group in community</w:t>
            </w:r>
          </w:p>
        </w:tc>
      </w:tr>
      <w:tr w:rsidR="00BC0F95" w:rsidRPr="00303001" w14:paraId="3D75A4A1" w14:textId="77777777" w:rsidTr="00E92F70">
        <w:trPr>
          <w:trHeight w:val="3095"/>
        </w:trPr>
        <w:tc>
          <w:tcPr>
            <w:tcW w:w="584" w:type="pct"/>
            <w:shd w:val="clear" w:color="auto" w:fill="auto"/>
            <w:noWrap/>
            <w:tcMar>
              <w:top w:w="58" w:type="dxa"/>
              <w:left w:w="115" w:type="dxa"/>
              <w:bottom w:w="58" w:type="dxa"/>
              <w:right w:w="115" w:type="dxa"/>
            </w:tcMar>
            <w:hideMark/>
          </w:tcPr>
          <w:p w14:paraId="44071CEB" w14:textId="77777777" w:rsidR="00BC0F95" w:rsidRPr="00303001" w:rsidRDefault="00BC0F95" w:rsidP="007864F8">
            <w:pPr>
              <w:pStyle w:val="TX-TableText"/>
              <w:keepNext/>
              <w:keepLines/>
            </w:pPr>
            <w:r w:rsidRPr="00303001">
              <w:t> </w:t>
            </w:r>
          </w:p>
        </w:tc>
        <w:tc>
          <w:tcPr>
            <w:tcW w:w="585" w:type="pct"/>
            <w:shd w:val="clear" w:color="auto" w:fill="auto"/>
            <w:tcMar>
              <w:top w:w="58" w:type="dxa"/>
              <w:left w:w="115" w:type="dxa"/>
              <w:bottom w:w="58" w:type="dxa"/>
              <w:right w:w="115" w:type="dxa"/>
            </w:tcMar>
            <w:hideMark/>
          </w:tcPr>
          <w:p w14:paraId="5FED41A1" w14:textId="77777777" w:rsidR="00BC0F95" w:rsidRPr="00303001" w:rsidRDefault="00BC0F95" w:rsidP="007864F8">
            <w:pPr>
              <w:pStyle w:val="TX-TableText"/>
              <w:keepNext/>
              <w:keepLines/>
            </w:pPr>
            <w:r w:rsidRPr="00303001">
              <w:t>Speaking in public</w:t>
            </w:r>
          </w:p>
        </w:tc>
        <w:tc>
          <w:tcPr>
            <w:tcW w:w="1372" w:type="pct"/>
            <w:shd w:val="clear" w:color="auto" w:fill="auto"/>
            <w:tcMar>
              <w:top w:w="58" w:type="dxa"/>
              <w:left w:w="115" w:type="dxa"/>
              <w:bottom w:w="58" w:type="dxa"/>
              <w:right w:w="115" w:type="dxa"/>
            </w:tcMar>
            <w:hideMark/>
          </w:tcPr>
          <w:p w14:paraId="2BFBAAA9" w14:textId="77777777" w:rsidR="00BC0F95" w:rsidRPr="00303001" w:rsidRDefault="00BC0F95" w:rsidP="008D0151">
            <w:pPr>
              <w:pStyle w:val="TX-TableText"/>
              <w:keepNext/>
              <w:keepLines/>
            </w:pPr>
            <w:r w:rsidRPr="00303001">
              <w:t>G4.01</w:t>
            </w:r>
            <w:r w:rsidR="007864F8">
              <w:t xml:space="preserve"> –</w:t>
            </w:r>
            <w:r w:rsidRPr="00303001">
              <w:t xml:space="preserve"> G4.03</w:t>
            </w:r>
            <w:r>
              <w:t xml:space="preserve"> </w:t>
            </w:r>
            <w:r w:rsidRPr="00303001">
              <w:t>Do you feel comfortable speaking up in public: To help decide on infrastructure (like sm</w:t>
            </w:r>
            <w:r w:rsidR="00316320">
              <w:t>all</w:t>
            </w:r>
            <w:r w:rsidRPr="00303001">
              <w:t xml:space="preserve"> wells, roads) to be built? To ensure proper payment of wages for public work or other similar programs? To protest the misbehavior of authorities or elected officials? </w:t>
            </w:r>
          </w:p>
        </w:tc>
        <w:tc>
          <w:tcPr>
            <w:tcW w:w="1482" w:type="pct"/>
            <w:shd w:val="clear" w:color="auto" w:fill="auto"/>
            <w:tcMar>
              <w:top w:w="58" w:type="dxa"/>
              <w:left w:w="115" w:type="dxa"/>
              <w:bottom w:w="58" w:type="dxa"/>
              <w:right w:w="115" w:type="dxa"/>
            </w:tcMar>
            <w:hideMark/>
          </w:tcPr>
          <w:p w14:paraId="70CEE1D2" w14:textId="77777777" w:rsidR="00BC0F95" w:rsidRPr="00303001" w:rsidRDefault="00BC0F95" w:rsidP="007864F8">
            <w:pPr>
              <w:pStyle w:val="TX-TableText"/>
              <w:keepNext/>
              <w:keepLines/>
            </w:pPr>
            <w:r>
              <w:t>Must feel comfortable speaking in at least one public setting</w:t>
            </w:r>
            <w:r w:rsidRPr="00303001">
              <w:t xml:space="preserve"> </w:t>
            </w:r>
          </w:p>
        </w:tc>
        <w:tc>
          <w:tcPr>
            <w:tcW w:w="977" w:type="pct"/>
            <w:shd w:val="clear" w:color="auto" w:fill="auto"/>
            <w:tcMar>
              <w:top w:w="58" w:type="dxa"/>
              <w:left w:w="115" w:type="dxa"/>
              <w:bottom w:w="58" w:type="dxa"/>
              <w:right w:w="115" w:type="dxa"/>
            </w:tcMar>
            <w:hideMark/>
          </w:tcPr>
          <w:p w14:paraId="4BBA199E" w14:textId="77777777" w:rsidR="00BC0F95" w:rsidRPr="00303001" w:rsidRDefault="00BC0F95" w:rsidP="007864F8">
            <w:pPr>
              <w:pStyle w:val="TX-TableText"/>
              <w:keepNext/>
              <w:keepLines/>
            </w:pPr>
            <w:r w:rsidRPr="00303001">
              <w:t xml:space="preserve">Inadequate if not </w:t>
            </w:r>
            <w:r>
              <w:t xml:space="preserve">at all </w:t>
            </w:r>
            <w:r w:rsidRPr="00303001">
              <w:t>comfortable speaking in public</w:t>
            </w:r>
          </w:p>
        </w:tc>
      </w:tr>
      <w:tr w:rsidR="00BC0F95" w:rsidRPr="00303001" w14:paraId="5C08CB5F" w14:textId="77777777" w:rsidTr="00E92F70">
        <w:trPr>
          <w:trHeight w:val="450"/>
        </w:trPr>
        <w:tc>
          <w:tcPr>
            <w:tcW w:w="584" w:type="pct"/>
            <w:tcBorders>
              <w:bottom w:val="nil"/>
            </w:tcBorders>
            <w:shd w:val="clear" w:color="auto" w:fill="auto"/>
            <w:tcMar>
              <w:top w:w="58" w:type="dxa"/>
              <w:left w:w="115" w:type="dxa"/>
              <w:bottom w:w="58" w:type="dxa"/>
              <w:right w:w="115" w:type="dxa"/>
            </w:tcMar>
            <w:hideMark/>
          </w:tcPr>
          <w:p w14:paraId="65399358" w14:textId="77777777" w:rsidR="00BC0F95" w:rsidRPr="007864F8" w:rsidRDefault="00BC0F95" w:rsidP="007911FA">
            <w:pPr>
              <w:pStyle w:val="TX-TableText"/>
              <w:keepNext/>
              <w:keepLines/>
              <w:rPr>
                <w:b/>
              </w:rPr>
            </w:pPr>
            <w:r w:rsidRPr="007864F8">
              <w:rPr>
                <w:b/>
              </w:rPr>
              <w:t>Time</w:t>
            </w:r>
          </w:p>
        </w:tc>
        <w:tc>
          <w:tcPr>
            <w:tcW w:w="585" w:type="pct"/>
            <w:shd w:val="clear" w:color="auto" w:fill="auto"/>
            <w:tcMar>
              <w:top w:w="58" w:type="dxa"/>
              <w:left w:w="115" w:type="dxa"/>
              <w:bottom w:w="58" w:type="dxa"/>
              <w:right w:w="115" w:type="dxa"/>
            </w:tcMar>
            <w:hideMark/>
          </w:tcPr>
          <w:p w14:paraId="6CD69585" w14:textId="77777777" w:rsidR="00BC0F95" w:rsidRPr="00303001" w:rsidRDefault="00BC0F95" w:rsidP="007911FA">
            <w:pPr>
              <w:pStyle w:val="TX-TableText"/>
              <w:keepNext/>
              <w:keepLines/>
            </w:pPr>
            <w:r w:rsidRPr="00303001">
              <w:t>Workload</w:t>
            </w:r>
          </w:p>
        </w:tc>
        <w:tc>
          <w:tcPr>
            <w:tcW w:w="1372" w:type="pct"/>
            <w:shd w:val="clear" w:color="auto" w:fill="auto"/>
            <w:tcMar>
              <w:top w:w="58" w:type="dxa"/>
              <w:left w:w="115" w:type="dxa"/>
              <w:bottom w:w="58" w:type="dxa"/>
              <w:right w:w="115" w:type="dxa"/>
            </w:tcMar>
            <w:hideMark/>
          </w:tcPr>
          <w:p w14:paraId="7F33077F" w14:textId="77777777" w:rsidR="00BC0F95" w:rsidRPr="00303001" w:rsidRDefault="00BC0F95" w:rsidP="007864F8">
            <w:pPr>
              <w:pStyle w:val="TX-TableText"/>
              <w:keepNext/>
              <w:keepLines/>
            </w:pPr>
            <w:r w:rsidRPr="00303001">
              <w:t>G6</w:t>
            </w:r>
            <w:r>
              <w:t xml:space="preserve"> </w:t>
            </w:r>
            <w:r w:rsidRPr="00303001">
              <w:t>Worked more than 10.5 hours in previous 24</w:t>
            </w:r>
            <w:r w:rsidR="007864F8">
              <w:t> </w:t>
            </w:r>
            <w:r w:rsidRPr="00303001">
              <w:t xml:space="preserve">hours. </w:t>
            </w:r>
          </w:p>
        </w:tc>
        <w:tc>
          <w:tcPr>
            <w:tcW w:w="1482" w:type="pct"/>
            <w:shd w:val="clear" w:color="auto" w:fill="auto"/>
            <w:tcMar>
              <w:top w:w="58" w:type="dxa"/>
              <w:left w:w="115" w:type="dxa"/>
              <w:bottom w:w="58" w:type="dxa"/>
              <w:right w:w="115" w:type="dxa"/>
            </w:tcMar>
            <w:hideMark/>
          </w:tcPr>
          <w:p w14:paraId="63B3A0D3" w14:textId="77777777" w:rsidR="00BC0F95" w:rsidRPr="00303001" w:rsidRDefault="00BC0F95" w:rsidP="007911FA">
            <w:pPr>
              <w:pStyle w:val="TX-TableText"/>
              <w:keepNext/>
              <w:keepLines/>
            </w:pPr>
            <w:r>
              <w:t>Total summed hours spent toward labor must be less than 10.5</w:t>
            </w:r>
          </w:p>
        </w:tc>
        <w:tc>
          <w:tcPr>
            <w:tcW w:w="977" w:type="pct"/>
            <w:shd w:val="clear" w:color="auto" w:fill="auto"/>
            <w:tcMar>
              <w:top w:w="58" w:type="dxa"/>
              <w:left w:w="115" w:type="dxa"/>
              <w:bottom w:w="58" w:type="dxa"/>
              <w:right w:w="115" w:type="dxa"/>
            </w:tcMar>
            <w:hideMark/>
          </w:tcPr>
          <w:p w14:paraId="7D2DAB12" w14:textId="77777777" w:rsidR="00BC0F95" w:rsidRPr="00303001" w:rsidRDefault="00BC0F95" w:rsidP="007911FA">
            <w:pPr>
              <w:pStyle w:val="TX-TableText"/>
              <w:keepNext/>
              <w:keepLines/>
            </w:pPr>
            <w:r w:rsidRPr="00303001">
              <w:t>Inadequate if works more than 10.5 hours a day</w:t>
            </w:r>
          </w:p>
        </w:tc>
      </w:tr>
      <w:tr w:rsidR="00BC0F95" w:rsidRPr="00303001" w14:paraId="65B89C7B" w14:textId="77777777" w:rsidTr="00E92F70">
        <w:trPr>
          <w:trHeight w:val="2087"/>
        </w:trPr>
        <w:tc>
          <w:tcPr>
            <w:tcW w:w="584" w:type="pct"/>
            <w:tcBorders>
              <w:top w:val="nil"/>
            </w:tcBorders>
            <w:shd w:val="clear" w:color="auto" w:fill="auto"/>
            <w:noWrap/>
            <w:tcMar>
              <w:top w:w="58" w:type="dxa"/>
              <w:left w:w="115" w:type="dxa"/>
              <w:bottom w:w="58" w:type="dxa"/>
              <w:right w:w="115" w:type="dxa"/>
            </w:tcMar>
            <w:hideMark/>
          </w:tcPr>
          <w:p w14:paraId="586EE2D6" w14:textId="77777777" w:rsidR="00BC0F95" w:rsidRPr="00303001" w:rsidRDefault="00BC0F95" w:rsidP="00495C64">
            <w:pPr>
              <w:pStyle w:val="TX-TableText"/>
            </w:pPr>
            <w:r w:rsidRPr="00303001">
              <w:t> </w:t>
            </w:r>
          </w:p>
        </w:tc>
        <w:tc>
          <w:tcPr>
            <w:tcW w:w="585" w:type="pct"/>
            <w:shd w:val="clear" w:color="auto" w:fill="auto"/>
            <w:tcMar>
              <w:top w:w="58" w:type="dxa"/>
              <w:left w:w="115" w:type="dxa"/>
              <w:bottom w:w="58" w:type="dxa"/>
              <w:right w:w="115" w:type="dxa"/>
            </w:tcMar>
            <w:hideMark/>
          </w:tcPr>
          <w:p w14:paraId="31011817" w14:textId="77777777" w:rsidR="00BC0F95" w:rsidRPr="00303001" w:rsidRDefault="00BC0F95" w:rsidP="00495C64">
            <w:pPr>
              <w:pStyle w:val="TX-TableText"/>
            </w:pPr>
            <w:r w:rsidRPr="00303001">
              <w:t>Leisure</w:t>
            </w:r>
          </w:p>
        </w:tc>
        <w:tc>
          <w:tcPr>
            <w:tcW w:w="1372" w:type="pct"/>
            <w:shd w:val="clear" w:color="auto" w:fill="auto"/>
            <w:tcMar>
              <w:top w:w="58" w:type="dxa"/>
              <w:left w:w="115" w:type="dxa"/>
              <w:bottom w:w="58" w:type="dxa"/>
              <w:right w:w="115" w:type="dxa"/>
            </w:tcMar>
            <w:hideMark/>
          </w:tcPr>
          <w:p w14:paraId="1205F6DC" w14:textId="77777777" w:rsidR="00BC0F95" w:rsidRPr="00303001" w:rsidRDefault="00BC0F95" w:rsidP="00495C64">
            <w:pPr>
              <w:pStyle w:val="TX-TableText"/>
            </w:pPr>
            <w:r w:rsidRPr="00303001">
              <w:t>G6.02</w:t>
            </w:r>
            <w:r>
              <w:t xml:space="preserve"> </w:t>
            </w:r>
            <w:r w:rsidRPr="00303001">
              <w:t>How would you rate your satisfaction with your available time for leisure activities like visiting neighbors, watching TV, listening to radio, seeing movies or doing sports?</w:t>
            </w:r>
          </w:p>
        </w:tc>
        <w:tc>
          <w:tcPr>
            <w:tcW w:w="1482" w:type="pct"/>
            <w:shd w:val="clear" w:color="auto" w:fill="auto"/>
            <w:tcMar>
              <w:top w:w="58" w:type="dxa"/>
              <w:left w:w="115" w:type="dxa"/>
              <w:bottom w:w="58" w:type="dxa"/>
              <w:right w:w="115" w:type="dxa"/>
            </w:tcMar>
            <w:hideMark/>
          </w:tcPr>
          <w:p w14:paraId="09DC1ADC" w14:textId="32CAB417" w:rsidR="00BC0F95" w:rsidRPr="00303001" w:rsidRDefault="00BC0F95" w:rsidP="00BF77D0">
            <w:pPr>
              <w:pStyle w:val="TX-TableText"/>
            </w:pPr>
            <w:r>
              <w:t xml:space="preserve">Must rate satisfaction level </w:t>
            </w:r>
            <w:r w:rsidR="00BF77D0">
              <w:t xml:space="preserve">as </w:t>
            </w:r>
            <w:r>
              <w:t>at least five</w:t>
            </w:r>
            <w:r w:rsidR="0089267A">
              <w:t xml:space="preserve"> out of 10</w:t>
            </w:r>
          </w:p>
        </w:tc>
        <w:tc>
          <w:tcPr>
            <w:tcW w:w="977" w:type="pct"/>
            <w:shd w:val="clear" w:color="auto" w:fill="auto"/>
            <w:tcMar>
              <w:top w:w="58" w:type="dxa"/>
              <w:left w:w="115" w:type="dxa"/>
              <w:bottom w:w="58" w:type="dxa"/>
              <w:right w:w="115" w:type="dxa"/>
            </w:tcMar>
            <w:hideMark/>
          </w:tcPr>
          <w:p w14:paraId="5BFF2198" w14:textId="77777777" w:rsidR="00BC0F95" w:rsidRPr="00303001" w:rsidRDefault="00BC0F95" w:rsidP="00495C64">
            <w:pPr>
              <w:pStyle w:val="TX-TableText"/>
            </w:pPr>
            <w:r w:rsidRPr="00303001">
              <w:t>Inadequate if not satisfied (&lt;5)</w:t>
            </w:r>
          </w:p>
        </w:tc>
      </w:tr>
    </w:tbl>
    <w:p w14:paraId="765819D5" w14:textId="77777777" w:rsidR="00BC0F95" w:rsidRDefault="00BC0F95" w:rsidP="007911FA">
      <w:pPr>
        <w:pStyle w:val="L1-FlLSp12"/>
      </w:pPr>
    </w:p>
    <w:sectPr w:rsidR="00BC0F95" w:rsidSect="00220385">
      <w:footerReference w:type="default" r:id="rId26"/>
      <w:pgSz w:w="12240" w:h="15840" w:code="1"/>
      <w:pgMar w:top="1440" w:right="1440" w:bottom="1440" w:left="1440" w:header="720" w:footer="576"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ne Swindale" w:date="2015-08-20T11:23:00Z" w:initials="AS">
    <w:p w14:paraId="4BFC0289" w14:textId="77777777" w:rsidR="006B7E95" w:rsidRPr="00E673BD" w:rsidRDefault="006B7E95" w:rsidP="000E79DC">
      <w:pPr>
        <w:pStyle w:val="CommentText"/>
        <w:rPr>
          <w:b/>
        </w:rPr>
      </w:pPr>
      <w:r>
        <w:rPr>
          <w:rStyle w:val="CommentReference"/>
        </w:rPr>
        <w:annotationRef/>
      </w:r>
      <w:r w:rsidRPr="00E673BD">
        <w:rPr>
          <w:b/>
        </w:rPr>
        <w:t>INSTRUCTIONS:</w:t>
      </w:r>
    </w:p>
    <w:p w14:paraId="1DFA1EC3" w14:textId="77777777" w:rsidR="006B7E95" w:rsidRDefault="006B7E95" w:rsidP="000E79DC">
      <w:pPr>
        <w:pStyle w:val="CommentText"/>
      </w:pPr>
    </w:p>
    <w:p w14:paraId="1F7AD2EB" w14:textId="77777777" w:rsidR="006B7E95" w:rsidRDefault="006B7E95" w:rsidP="000E79DC">
      <w:pPr>
        <w:pStyle w:val="CommentText"/>
      </w:pPr>
      <w:r>
        <w:t>Insert the following customizations to the cover of the report:</w:t>
      </w:r>
    </w:p>
    <w:p w14:paraId="45FA3E10" w14:textId="77777777" w:rsidR="006B7E95" w:rsidRDefault="006B7E95" w:rsidP="000E79DC">
      <w:pPr>
        <w:pStyle w:val="CommentText"/>
      </w:pPr>
    </w:p>
    <w:p w14:paraId="2C2BCA99" w14:textId="77777777" w:rsidR="006B7E95" w:rsidRDefault="006B7E95" w:rsidP="000E79DC">
      <w:pPr>
        <w:pStyle w:val="CommentText"/>
      </w:pPr>
      <w:r>
        <w:t>Photo: Replace existing photo with a country-specific FTF-related photo</w:t>
      </w:r>
    </w:p>
    <w:p w14:paraId="270820CE" w14:textId="77777777" w:rsidR="006B7E95" w:rsidRDefault="006B7E95" w:rsidP="000E79DC">
      <w:pPr>
        <w:pStyle w:val="CommentText"/>
      </w:pPr>
    </w:p>
    <w:p w14:paraId="7DDF54C6" w14:textId="77777777" w:rsidR="006B7E95" w:rsidRDefault="006B7E95" w:rsidP="000E79DC">
      <w:pPr>
        <w:pStyle w:val="CommentText"/>
      </w:pPr>
      <w:r>
        <w:t>[COUNTRY] – Name of country in all capital letters</w:t>
      </w:r>
    </w:p>
    <w:p w14:paraId="7BC43D3E" w14:textId="77777777" w:rsidR="006B7E95" w:rsidRDefault="006B7E95" w:rsidP="000E79DC">
      <w:pPr>
        <w:pStyle w:val="CommentText"/>
      </w:pPr>
    </w:p>
    <w:p w14:paraId="326E638B" w14:textId="77777777" w:rsidR="006B7E95" w:rsidRDefault="006B7E95" w:rsidP="000E79DC">
      <w:pPr>
        <w:pStyle w:val="CommentText"/>
      </w:pPr>
      <w:r>
        <w:t>[YEAR] – Year in which the survey took place; if the survey took place across two years, enter the years as follows: 2015-16</w:t>
      </w:r>
    </w:p>
    <w:p w14:paraId="4FED9440" w14:textId="77777777" w:rsidR="006B7E95" w:rsidRDefault="006B7E95" w:rsidP="000E79DC">
      <w:pPr>
        <w:pStyle w:val="CommentText"/>
      </w:pPr>
    </w:p>
    <w:p w14:paraId="685D4366" w14:textId="77777777" w:rsidR="006B7E95" w:rsidRDefault="006B7E95" w:rsidP="000E79DC">
      <w:pPr>
        <w:pStyle w:val="CommentText"/>
      </w:pPr>
      <w:r>
        <w:t>[Month] – Enter the month of publication of the report</w:t>
      </w:r>
    </w:p>
    <w:p w14:paraId="5CEF8C53" w14:textId="77777777" w:rsidR="006B7E95" w:rsidRDefault="006B7E95" w:rsidP="000E79DC">
      <w:pPr>
        <w:pStyle w:val="CommentText"/>
      </w:pPr>
    </w:p>
    <w:p w14:paraId="6CE7380C" w14:textId="77777777" w:rsidR="006B7E95" w:rsidRDefault="006B7E95" w:rsidP="000E79DC">
      <w:pPr>
        <w:pStyle w:val="CommentText"/>
      </w:pPr>
      <w:r>
        <w:t>[201x] – Enter the year of publication of the report</w:t>
      </w:r>
    </w:p>
  </w:comment>
  <w:comment w:id="3" w:author="Anne Swindale" w:date="2015-08-20T11:23:00Z" w:initials="AS">
    <w:p w14:paraId="7D5E13C6" w14:textId="77777777" w:rsidR="006B7E95" w:rsidRDefault="006B7E95" w:rsidP="000E79DC">
      <w:pPr>
        <w:pStyle w:val="CommentText"/>
        <w:rPr>
          <w:b/>
        </w:rPr>
      </w:pPr>
      <w:r>
        <w:rPr>
          <w:rStyle w:val="CommentReference"/>
        </w:rPr>
        <w:annotationRef/>
      </w:r>
    </w:p>
    <w:p w14:paraId="1D299708" w14:textId="77777777" w:rsidR="006B7E95" w:rsidRDefault="006B7E95" w:rsidP="000E79DC">
      <w:pPr>
        <w:pStyle w:val="CommentText"/>
        <w:rPr>
          <w:b/>
        </w:rPr>
      </w:pPr>
      <w:r w:rsidRPr="00E673BD">
        <w:rPr>
          <w:b/>
        </w:rPr>
        <w:t>INSTRUCTIONS:</w:t>
      </w:r>
    </w:p>
    <w:p w14:paraId="5F93CA5F" w14:textId="77777777" w:rsidR="006B7E95" w:rsidRDefault="006B7E95" w:rsidP="000E79DC">
      <w:pPr>
        <w:pStyle w:val="CommentText"/>
      </w:pPr>
    </w:p>
    <w:p w14:paraId="43C78EC1" w14:textId="77777777" w:rsidR="006B7E95" w:rsidRDefault="006B7E95" w:rsidP="000E79DC">
      <w:pPr>
        <w:pStyle w:val="CommentText"/>
      </w:pPr>
      <w:r>
        <w:t xml:space="preserve">[Author/Firm] Enter report author or M&amp;E contract firm name </w:t>
      </w:r>
    </w:p>
    <w:p w14:paraId="59BC5FB3" w14:textId="77777777" w:rsidR="006B7E95" w:rsidRDefault="006B7E95" w:rsidP="000E79DC">
      <w:pPr>
        <w:pStyle w:val="CommentText"/>
      </w:pPr>
    </w:p>
    <w:p w14:paraId="2AB02AD9" w14:textId="77777777" w:rsidR="006B7E95" w:rsidRDefault="006B7E95" w:rsidP="000E79DC">
      <w:pPr>
        <w:pStyle w:val="CommentText"/>
      </w:pPr>
      <w:r>
        <w:t>[YEAR} Enter year the report was issued</w:t>
      </w:r>
    </w:p>
    <w:p w14:paraId="436891FC" w14:textId="77777777" w:rsidR="006B7E95" w:rsidRDefault="006B7E95" w:rsidP="000E79DC">
      <w:pPr>
        <w:pStyle w:val="CommentText"/>
      </w:pPr>
    </w:p>
    <w:p w14:paraId="1DB55182" w14:textId="77777777" w:rsidR="006B7E95" w:rsidRDefault="006B7E95" w:rsidP="000E79DC">
      <w:pPr>
        <w:pStyle w:val="CommentText"/>
      </w:pPr>
      <w:r>
        <w:t>[COUNTRY] – Enter the name of country</w:t>
      </w:r>
    </w:p>
    <w:p w14:paraId="50049D5A" w14:textId="77777777" w:rsidR="006B7E95" w:rsidRDefault="006B7E95" w:rsidP="000E79DC">
      <w:pPr>
        <w:pStyle w:val="CommentText"/>
      </w:pPr>
    </w:p>
    <w:p w14:paraId="5C155737" w14:textId="77777777" w:rsidR="006B7E95" w:rsidRDefault="006B7E95" w:rsidP="000E79DC">
      <w:pPr>
        <w:pStyle w:val="CommentText"/>
      </w:pPr>
      <w:r>
        <w:t>[YEAR2] – Enter the year in which the survey took place; if the survey took place across two years, enter the years as follows: 2015-16</w:t>
      </w:r>
    </w:p>
    <w:p w14:paraId="39BFCACC" w14:textId="77777777" w:rsidR="006B7E95" w:rsidRDefault="006B7E95" w:rsidP="000E79DC">
      <w:pPr>
        <w:pStyle w:val="CommentText"/>
      </w:pPr>
    </w:p>
    <w:p w14:paraId="0DD3CA94" w14:textId="77777777" w:rsidR="006B7E95" w:rsidRDefault="006B7E95" w:rsidP="000E79DC">
      <w:pPr>
        <w:pStyle w:val="CommentText"/>
      </w:pPr>
      <w:r>
        <w:t>[LOCATION] Enter location of author/firm</w:t>
      </w:r>
    </w:p>
    <w:p w14:paraId="110F5AC6" w14:textId="77777777" w:rsidR="006B7E95" w:rsidRDefault="006B7E95" w:rsidP="000E79DC">
      <w:pPr>
        <w:pStyle w:val="CommentText"/>
      </w:pPr>
    </w:p>
    <w:p w14:paraId="151A0A97" w14:textId="77777777" w:rsidR="006B7E95" w:rsidRDefault="006B7E95" w:rsidP="000E79DC">
      <w:pPr>
        <w:pStyle w:val="CommentText"/>
      </w:pPr>
      <w:r>
        <w:t>The information entered here should match the information on the report cover.</w:t>
      </w:r>
    </w:p>
    <w:p w14:paraId="23150039" w14:textId="77777777" w:rsidR="006B7E95" w:rsidRDefault="006B7E95">
      <w:pPr>
        <w:pStyle w:val="CommentText"/>
      </w:pPr>
    </w:p>
  </w:comment>
  <w:comment w:id="21" w:author="Anne Swindale" w:date="2015-08-20T11:23:00Z" w:initials="AS">
    <w:p w14:paraId="77B65B7A" w14:textId="77777777" w:rsidR="006B7E95" w:rsidRDefault="006B7E95" w:rsidP="000E79DC">
      <w:pPr>
        <w:pStyle w:val="CommentText"/>
      </w:pPr>
      <w:r>
        <w:rPr>
          <w:rStyle w:val="CommentReference"/>
        </w:rPr>
        <w:annotationRef/>
      </w:r>
    </w:p>
    <w:p w14:paraId="29E0502E" w14:textId="77777777" w:rsidR="006B7E95" w:rsidRPr="004260EF" w:rsidRDefault="006B7E95" w:rsidP="000E79DC">
      <w:pPr>
        <w:pStyle w:val="CommentText"/>
        <w:rPr>
          <w:b/>
        </w:rPr>
      </w:pPr>
      <w:r w:rsidRPr="004260EF">
        <w:rPr>
          <w:b/>
        </w:rPr>
        <w:t>INSTRUCTIONS:</w:t>
      </w:r>
    </w:p>
    <w:p w14:paraId="1D70CE1A" w14:textId="77777777" w:rsidR="006B7E95" w:rsidRDefault="006B7E95" w:rsidP="000E79DC">
      <w:pPr>
        <w:pStyle w:val="CommentText"/>
      </w:pPr>
    </w:p>
    <w:p w14:paraId="0B9F89AD" w14:textId="77777777" w:rsidR="006B7E95" w:rsidRDefault="006B7E95" w:rsidP="000E79DC">
      <w:pPr>
        <w:pStyle w:val="CommentText"/>
      </w:pPr>
      <w:r>
        <w:t>The Executive Summary should not exceed 10 pages in length.</w:t>
      </w:r>
    </w:p>
  </w:comment>
  <w:comment w:id="25" w:author="Anne Swindale" w:date="2015-08-31T15:19:00Z" w:initials="AS">
    <w:p w14:paraId="0271573E" w14:textId="77777777" w:rsidR="006B7E95" w:rsidRDefault="006B7E95" w:rsidP="000E79DC">
      <w:pPr>
        <w:pStyle w:val="CommentText"/>
      </w:pPr>
      <w:r>
        <w:rPr>
          <w:rStyle w:val="CommentReference"/>
        </w:rPr>
        <w:annotationRef/>
      </w:r>
    </w:p>
    <w:p w14:paraId="512C8B23" w14:textId="77777777" w:rsidR="006B7E95" w:rsidRDefault="006B7E95" w:rsidP="000E79DC">
      <w:pPr>
        <w:pStyle w:val="CommentText"/>
      </w:pPr>
    </w:p>
    <w:p w14:paraId="34E29E9A" w14:textId="77777777" w:rsidR="006B7E95" w:rsidRPr="0021687A" w:rsidRDefault="006B7E95" w:rsidP="000E79DC">
      <w:pPr>
        <w:pStyle w:val="CommentText"/>
        <w:rPr>
          <w:b/>
        </w:rPr>
      </w:pPr>
      <w:r w:rsidRPr="0021687A">
        <w:rPr>
          <w:b/>
        </w:rPr>
        <w:t>INSTRUCTIONS:</w:t>
      </w:r>
    </w:p>
    <w:p w14:paraId="74EB3F1A" w14:textId="77777777" w:rsidR="006B7E95" w:rsidRDefault="006B7E95" w:rsidP="000E79DC">
      <w:pPr>
        <w:pStyle w:val="CommentText"/>
      </w:pPr>
    </w:p>
    <w:p w14:paraId="7FE0BB62" w14:textId="4CB04143" w:rsidR="006B7E95" w:rsidRDefault="006B7E95" w:rsidP="000E79DC">
      <w:pPr>
        <w:pStyle w:val="CommentText"/>
      </w:pPr>
      <w:r w:rsidRPr="0009651B">
        <w:t>Define the ZOI by the relevant geographical or political/ administrative units that comprise it. Include any relevant information about its agro-ecological composition</w:t>
      </w:r>
      <w:r>
        <w:t xml:space="preserve">, </w:t>
      </w:r>
      <w:r w:rsidRPr="0009651B">
        <w:t>key socio-demographic characteristics</w:t>
      </w:r>
      <w:r>
        <w:t xml:space="preserve"> and if ZOI is both rural and urban or rural only.</w:t>
      </w:r>
    </w:p>
  </w:comment>
  <w:comment w:id="29" w:author="Anne Swindale" w:date="2015-08-20T11:24:00Z" w:initials="AS">
    <w:p w14:paraId="6B819104" w14:textId="77777777" w:rsidR="006B7E95" w:rsidRDefault="006B7E95" w:rsidP="000E79DC">
      <w:pPr>
        <w:pStyle w:val="CommentText"/>
        <w:rPr>
          <w:b/>
          <w:bCs/>
        </w:rPr>
      </w:pPr>
      <w:r>
        <w:rPr>
          <w:rStyle w:val="CommentReference"/>
        </w:rPr>
        <w:annotationRef/>
      </w:r>
    </w:p>
    <w:p w14:paraId="64A52E60" w14:textId="77777777" w:rsidR="006B7E95" w:rsidRDefault="006B7E95" w:rsidP="000E79DC">
      <w:pPr>
        <w:pStyle w:val="CommentText"/>
        <w:rPr>
          <w:b/>
          <w:bCs/>
        </w:rPr>
      </w:pPr>
    </w:p>
    <w:p w14:paraId="2FF116AE" w14:textId="77777777" w:rsidR="006B7E95" w:rsidRDefault="006B7E95" w:rsidP="000E79DC">
      <w:pPr>
        <w:pStyle w:val="CommentText"/>
        <w:rPr>
          <w:b/>
          <w:bCs/>
        </w:rPr>
      </w:pPr>
      <w:r w:rsidRPr="00986328">
        <w:rPr>
          <w:b/>
          <w:bCs/>
        </w:rPr>
        <w:t>INSTRUCTIONS:</w:t>
      </w:r>
    </w:p>
    <w:p w14:paraId="4EFFEA13" w14:textId="77777777" w:rsidR="006B7E95" w:rsidRDefault="006B7E95" w:rsidP="000E79DC">
      <w:pPr>
        <w:pStyle w:val="CommentText"/>
        <w:rPr>
          <w:b/>
          <w:bCs/>
        </w:rPr>
      </w:pPr>
    </w:p>
    <w:p w14:paraId="4AC3C513" w14:textId="77777777" w:rsidR="006B7E95" w:rsidRDefault="006B7E95" w:rsidP="000E79DC">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33" w:author="Anne Swindale" w:date="2015-08-20T11:24:00Z" w:initials="AS">
    <w:p w14:paraId="7DA5E837" w14:textId="77777777" w:rsidR="006B7E95" w:rsidRDefault="006B7E95" w:rsidP="000E79DC">
      <w:pPr>
        <w:pStyle w:val="CommentText"/>
      </w:pPr>
      <w:r>
        <w:rPr>
          <w:rStyle w:val="CommentReference"/>
        </w:rPr>
        <w:annotationRef/>
      </w:r>
    </w:p>
    <w:p w14:paraId="60CA7F83" w14:textId="77777777" w:rsidR="006B7E95" w:rsidRDefault="006B7E95" w:rsidP="000E79DC">
      <w:pPr>
        <w:pStyle w:val="CommentText"/>
      </w:pPr>
    </w:p>
    <w:p w14:paraId="538AB668" w14:textId="77777777" w:rsidR="006B7E95" w:rsidRPr="00DA59A9" w:rsidRDefault="006B7E95" w:rsidP="000E79DC">
      <w:pPr>
        <w:pStyle w:val="CommentText"/>
        <w:rPr>
          <w:b/>
        </w:rPr>
      </w:pPr>
      <w:r w:rsidRPr="00DA59A9">
        <w:rPr>
          <w:b/>
        </w:rPr>
        <w:t>INSTRUCTIONS:</w:t>
      </w:r>
    </w:p>
    <w:p w14:paraId="0B848A41" w14:textId="77777777" w:rsidR="006B7E95" w:rsidRDefault="006B7E95" w:rsidP="000E79DC">
      <w:pPr>
        <w:pStyle w:val="CommentText"/>
      </w:pPr>
    </w:p>
    <w:p w14:paraId="76B88440" w14:textId="77777777" w:rsidR="006B7E95" w:rsidRDefault="006B7E95" w:rsidP="000E79DC">
      <w:pPr>
        <w:pStyle w:val="CommentText"/>
      </w:pPr>
      <w:r>
        <w:t xml:space="preserve">Customize all sections highlighted in yellow according to the data sources used to inform the interim assessment for the country. </w:t>
      </w:r>
    </w:p>
    <w:p w14:paraId="1FB684A3" w14:textId="77777777" w:rsidR="006B7E95" w:rsidRDefault="006B7E95">
      <w:pPr>
        <w:pStyle w:val="CommentText"/>
      </w:pPr>
    </w:p>
  </w:comment>
  <w:comment w:id="37" w:author="Anne Swindale" w:date="2015-09-03T11:13:00Z" w:initials="AS">
    <w:p w14:paraId="380B1E95" w14:textId="77777777" w:rsidR="006B7E95" w:rsidRDefault="006B7E95" w:rsidP="000E79DC">
      <w:pPr>
        <w:pStyle w:val="CommentText"/>
      </w:pPr>
      <w:r>
        <w:rPr>
          <w:rStyle w:val="CommentReference"/>
        </w:rPr>
        <w:annotationRef/>
      </w:r>
    </w:p>
    <w:p w14:paraId="1DA10AE7" w14:textId="77777777" w:rsidR="006B7E95" w:rsidRPr="00DA59A9" w:rsidRDefault="006B7E95" w:rsidP="000E79DC">
      <w:pPr>
        <w:pStyle w:val="CommentText"/>
        <w:rPr>
          <w:b/>
        </w:rPr>
      </w:pPr>
      <w:r w:rsidRPr="00DA59A9">
        <w:rPr>
          <w:b/>
        </w:rPr>
        <w:t>INSTRUCTIONS:</w:t>
      </w:r>
    </w:p>
    <w:p w14:paraId="462C126A" w14:textId="77777777" w:rsidR="006B7E95" w:rsidRDefault="006B7E95" w:rsidP="000E79DC">
      <w:pPr>
        <w:pStyle w:val="CommentText"/>
      </w:pPr>
    </w:p>
    <w:p w14:paraId="23CB45D3" w14:textId="413B84B5" w:rsidR="006B7E95" w:rsidRDefault="006B7E95" w:rsidP="000E79DC">
      <w:pPr>
        <w:pStyle w:val="CommentText"/>
      </w:pPr>
      <w:r>
        <w:t xml:space="preserve">Summarize </w:t>
      </w:r>
      <w:r w:rsidRPr="00DA59A9">
        <w:t>the key findings from the report</w:t>
      </w:r>
      <w:r>
        <w:t xml:space="preserve"> for each set of indicators, as appropriate</w:t>
      </w:r>
      <w:r w:rsidRPr="00DA59A9">
        <w:t xml:space="preserve">, following </w:t>
      </w:r>
      <w:proofErr w:type="gramStart"/>
      <w:r w:rsidRPr="00DA59A9">
        <w:t xml:space="preserve">the </w:t>
      </w:r>
      <w:r>
        <w:t xml:space="preserve"> section</w:t>
      </w:r>
      <w:proofErr w:type="gramEnd"/>
      <w:r w:rsidRPr="00DA59A9">
        <w:t xml:space="preserve"> and table/figure ordering.</w:t>
      </w:r>
    </w:p>
    <w:p w14:paraId="484276E9" w14:textId="77777777" w:rsidR="006B7E95" w:rsidRDefault="006B7E95">
      <w:pPr>
        <w:pStyle w:val="CommentText"/>
      </w:pPr>
    </w:p>
  </w:comment>
  <w:comment w:id="40" w:author="Anne Swindale" w:date="2015-08-20T11:18:00Z" w:initials="AS">
    <w:p w14:paraId="38D89885" w14:textId="77777777" w:rsidR="006B7E95" w:rsidRDefault="006B7E95">
      <w:pPr>
        <w:pStyle w:val="CommentText"/>
      </w:pPr>
      <w:r>
        <w:rPr>
          <w:rStyle w:val="CommentReference"/>
        </w:rPr>
        <w:annotationRef/>
      </w:r>
      <w:r>
        <w:t>Note, if the Mission has requested the M&amp;E contractor to conduct statistical tests comparing baseline and first interim values, this footnote should be deleted or edited as appropriate</w:t>
      </w:r>
    </w:p>
  </w:comment>
  <w:comment w:id="41" w:author="Anne Swindale" w:date="2015-07-06T10:23:00Z" w:initials="AS">
    <w:p w14:paraId="685FF1EB" w14:textId="77777777" w:rsidR="006B7E95" w:rsidRDefault="006B7E95">
      <w:pPr>
        <w:pStyle w:val="CommentText"/>
      </w:pPr>
      <w:r>
        <w:rPr>
          <w:rStyle w:val="CommentReference"/>
        </w:rPr>
        <w:annotationRef/>
      </w:r>
      <w:r>
        <w:t>Note that the template presented uncensored headcount values for the 9 WEAI indicators for baseline and first interim. This means that baseline data would need to be reanalyzed to calculate uncensored headcounts.  Missions should contact their BFS M&amp;E Technical Advisor if they face difficulty accessing or reanalyzing the baseline WEAI data.</w:t>
      </w:r>
    </w:p>
  </w:comment>
  <w:comment w:id="45" w:author="Anne Swindale" w:date="2015-08-20T11:24:00Z" w:initials="AS">
    <w:p w14:paraId="43D0A8C6" w14:textId="77777777" w:rsidR="006B7E95" w:rsidRDefault="006B7E95" w:rsidP="000E79DC">
      <w:pPr>
        <w:pStyle w:val="CommentText"/>
      </w:pPr>
      <w:r>
        <w:rPr>
          <w:rStyle w:val="CommentReference"/>
        </w:rPr>
        <w:annotationRef/>
      </w:r>
    </w:p>
    <w:p w14:paraId="36E79D0E" w14:textId="77777777" w:rsidR="006B7E95" w:rsidRPr="00CE3AAE" w:rsidRDefault="006B7E95" w:rsidP="000E79DC">
      <w:pPr>
        <w:pStyle w:val="CommentText"/>
        <w:rPr>
          <w:b/>
        </w:rPr>
      </w:pPr>
      <w:r w:rsidRPr="00CE3AAE">
        <w:rPr>
          <w:b/>
        </w:rPr>
        <w:t>INSTRUCTION</w:t>
      </w:r>
      <w:r>
        <w:rPr>
          <w:b/>
        </w:rPr>
        <w:t>S</w:t>
      </w:r>
      <w:r w:rsidRPr="00CE3AAE">
        <w:rPr>
          <w:b/>
        </w:rPr>
        <w:t>:</w:t>
      </w:r>
    </w:p>
    <w:p w14:paraId="6E80F5DA" w14:textId="77777777" w:rsidR="006B7E95" w:rsidRDefault="006B7E95" w:rsidP="000E79DC">
      <w:pPr>
        <w:pStyle w:val="CommentText"/>
      </w:pPr>
    </w:p>
    <w:p w14:paraId="6464AF3E" w14:textId="77777777" w:rsidR="006B7E95" w:rsidRDefault="006B7E95" w:rsidP="000E79DC">
      <w:pPr>
        <w:pStyle w:val="CommentText"/>
      </w:pPr>
      <w:r>
        <w:t>Wherever feasible and relevant, text for</w:t>
      </w:r>
      <w:r w:rsidRPr="00CE3AAE">
        <w:t xml:space="preserve"> sections 1.1 and 1.2 should be taken should be taken from the baseline reports</w:t>
      </w:r>
      <w:r>
        <w:t xml:space="preserve"> if available and once M&amp;E Contractor has confirmed with the USAID mission that the information from the baseline report remains accurate for interim.</w:t>
      </w:r>
    </w:p>
    <w:p w14:paraId="05A3D1E4" w14:textId="77777777" w:rsidR="006B7E95" w:rsidRDefault="006B7E95">
      <w:pPr>
        <w:pStyle w:val="CommentText"/>
      </w:pPr>
    </w:p>
  </w:comment>
  <w:comment w:id="49" w:author="Anne Swindale" w:date="2015-08-20T11:24:00Z" w:initials="AS">
    <w:p w14:paraId="78B7CEAC" w14:textId="77777777" w:rsidR="006B7E95" w:rsidRDefault="006B7E95" w:rsidP="000E79DC">
      <w:pPr>
        <w:pStyle w:val="CommentText"/>
      </w:pPr>
      <w:r>
        <w:rPr>
          <w:rStyle w:val="CommentReference"/>
        </w:rPr>
        <w:annotationRef/>
      </w:r>
    </w:p>
    <w:p w14:paraId="3E809B30" w14:textId="77777777" w:rsidR="006B7E95" w:rsidRPr="006158B3" w:rsidRDefault="006B7E95" w:rsidP="000E79DC">
      <w:pPr>
        <w:pStyle w:val="CommentText"/>
        <w:rPr>
          <w:b/>
        </w:rPr>
      </w:pPr>
      <w:r w:rsidRPr="006158B3">
        <w:rPr>
          <w:b/>
        </w:rPr>
        <w:t>INSTRUCTION</w:t>
      </w:r>
      <w:r>
        <w:rPr>
          <w:b/>
        </w:rPr>
        <w:t>S</w:t>
      </w:r>
      <w:r w:rsidRPr="006158B3">
        <w:rPr>
          <w:b/>
        </w:rPr>
        <w:t>:</w:t>
      </w:r>
    </w:p>
    <w:p w14:paraId="66CE6045" w14:textId="77777777" w:rsidR="006B7E95" w:rsidRDefault="006B7E95" w:rsidP="000E79DC">
      <w:pPr>
        <w:pStyle w:val="CommentText"/>
      </w:pPr>
    </w:p>
    <w:p w14:paraId="16501D1F" w14:textId="77777777" w:rsidR="006B7E95" w:rsidRDefault="006B7E95" w:rsidP="000E79DC">
      <w:pPr>
        <w:pStyle w:val="CommentText"/>
      </w:pPr>
      <w:r>
        <w:t>This section focuses on the FTF strategy in the country.</w:t>
      </w:r>
    </w:p>
    <w:p w14:paraId="1A79F0E0" w14:textId="77777777" w:rsidR="006B7E95" w:rsidRDefault="006B7E95">
      <w:pPr>
        <w:pStyle w:val="CommentText"/>
      </w:pPr>
    </w:p>
  </w:comment>
  <w:comment w:id="53" w:author="Anne Swindale" w:date="2015-08-20T11:25:00Z" w:initials="AS">
    <w:p w14:paraId="531A8735" w14:textId="77777777" w:rsidR="006B7E95" w:rsidRDefault="006B7E95" w:rsidP="000E79DC">
      <w:pPr>
        <w:pStyle w:val="CommentText"/>
      </w:pPr>
      <w:r>
        <w:rPr>
          <w:rStyle w:val="CommentReference"/>
        </w:rPr>
        <w:annotationRef/>
      </w:r>
    </w:p>
    <w:p w14:paraId="3BC1E12F" w14:textId="77777777" w:rsidR="006B7E95" w:rsidRDefault="006B7E95" w:rsidP="000E79DC">
      <w:pPr>
        <w:pStyle w:val="CommentText"/>
      </w:pPr>
    </w:p>
    <w:p w14:paraId="17E89541" w14:textId="77777777" w:rsidR="006B7E95" w:rsidRPr="006158B3" w:rsidRDefault="006B7E95" w:rsidP="000E79DC">
      <w:pPr>
        <w:pStyle w:val="CommentText"/>
        <w:rPr>
          <w:b/>
        </w:rPr>
      </w:pPr>
      <w:r w:rsidRPr="006158B3">
        <w:rPr>
          <w:b/>
        </w:rPr>
        <w:t>INSTRUCTION</w:t>
      </w:r>
      <w:r>
        <w:rPr>
          <w:b/>
        </w:rPr>
        <w:t>S</w:t>
      </w:r>
      <w:r w:rsidRPr="006158B3">
        <w:rPr>
          <w:b/>
        </w:rPr>
        <w:t>:</w:t>
      </w:r>
    </w:p>
    <w:p w14:paraId="50B29589" w14:textId="77777777" w:rsidR="006B7E95" w:rsidRDefault="006B7E95" w:rsidP="000E79DC">
      <w:pPr>
        <w:pStyle w:val="CommentText"/>
      </w:pPr>
    </w:p>
    <w:p w14:paraId="6E1F8813" w14:textId="77777777" w:rsidR="006B7E95" w:rsidRDefault="006B7E95" w:rsidP="000E79DC">
      <w:pPr>
        <w:pStyle w:val="CommentText"/>
      </w:pPr>
      <w:r>
        <w:t>This section focuses on the characteristics of the ZOI.</w:t>
      </w:r>
    </w:p>
    <w:p w14:paraId="4AB442E7" w14:textId="77777777" w:rsidR="006B7E95" w:rsidRDefault="006B7E95">
      <w:pPr>
        <w:pStyle w:val="CommentText"/>
      </w:pPr>
    </w:p>
  </w:comment>
  <w:comment w:id="65" w:author="Anne Swindale" w:date="2015-08-20T11:25:00Z" w:initials="AS">
    <w:p w14:paraId="00777775" w14:textId="77777777" w:rsidR="006B7E95" w:rsidRDefault="006B7E95" w:rsidP="000E79DC">
      <w:pPr>
        <w:pStyle w:val="CommentText"/>
      </w:pPr>
      <w:r>
        <w:rPr>
          <w:rStyle w:val="CommentReference"/>
        </w:rPr>
        <w:annotationRef/>
      </w:r>
    </w:p>
    <w:p w14:paraId="022E6753" w14:textId="77777777" w:rsidR="006B7E95" w:rsidRPr="00C15438" w:rsidRDefault="006B7E95" w:rsidP="000E79DC">
      <w:pPr>
        <w:pStyle w:val="CommentText"/>
        <w:rPr>
          <w:b/>
        </w:rPr>
      </w:pPr>
    </w:p>
    <w:p w14:paraId="493E87E3" w14:textId="77777777" w:rsidR="006B7E95" w:rsidRDefault="006B7E95" w:rsidP="000E79DC">
      <w:pPr>
        <w:pStyle w:val="CommentText"/>
      </w:pPr>
      <w:r w:rsidRPr="00C15438">
        <w:rPr>
          <w:b/>
        </w:rPr>
        <w:t>INSTRUCTIONS:</w:t>
      </w:r>
    </w:p>
    <w:p w14:paraId="7EEFDF4C" w14:textId="77777777" w:rsidR="006B7E95" w:rsidRDefault="006B7E95" w:rsidP="000E79DC">
      <w:pPr>
        <w:pStyle w:val="CommentText"/>
      </w:pPr>
    </w:p>
    <w:p w14:paraId="5356514E" w14:textId="77777777" w:rsidR="006B7E95" w:rsidRDefault="006B7E95" w:rsidP="000E79DC">
      <w:pPr>
        <w:pStyle w:val="CommentText"/>
      </w:pPr>
      <w:r>
        <w:t>Provide a detailed footnote in this table that specifically describes the source of these data for each country.</w:t>
      </w:r>
    </w:p>
    <w:p w14:paraId="317A105A" w14:textId="77777777" w:rsidR="006B7E95" w:rsidRDefault="006B7E95" w:rsidP="000E79DC">
      <w:pPr>
        <w:pStyle w:val="CommentText"/>
      </w:pPr>
    </w:p>
    <w:p w14:paraId="32D21F91" w14:textId="77777777" w:rsidR="006B7E95" w:rsidRDefault="006B7E95" w:rsidP="000E79DC">
      <w:pPr>
        <w:pStyle w:val="CommentText"/>
      </w:pPr>
      <w:r>
        <w:t>In general, it is expected that these data will come from the country’s national statistical office; however, some may come from other sources, e.g., the distribution might be derived from survey data and imputed to population data.</w:t>
      </w:r>
    </w:p>
    <w:p w14:paraId="4211D378" w14:textId="77777777" w:rsidR="006B7E95" w:rsidRDefault="006B7E95">
      <w:pPr>
        <w:pStyle w:val="CommentText"/>
      </w:pPr>
    </w:p>
  </w:comment>
  <w:comment w:id="81" w:author="Anne Swindale" w:date="2015-08-20T11:25:00Z" w:initials="AS">
    <w:p w14:paraId="7E94E16A" w14:textId="77777777" w:rsidR="006B7E95" w:rsidRDefault="006B7E95" w:rsidP="000E79DC">
      <w:pPr>
        <w:pStyle w:val="CommentText"/>
      </w:pPr>
      <w:r>
        <w:rPr>
          <w:rStyle w:val="CommentReference"/>
        </w:rPr>
        <w:annotationRef/>
      </w:r>
    </w:p>
    <w:p w14:paraId="3098A63B" w14:textId="77777777" w:rsidR="006B7E95" w:rsidRDefault="006B7E95" w:rsidP="000E79DC">
      <w:pPr>
        <w:pStyle w:val="CommentText"/>
      </w:pPr>
    </w:p>
    <w:p w14:paraId="6B2DEFAF" w14:textId="77777777" w:rsidR="006B7E95" w:rsidRPr="0069555C" w:rsidRDefault="006B7E95" w:rsidP="000E79DC">
      <w:pPr>
        <w:pStyle w:val="CommentText"/>
        <w:rPr>
          <w:b/>
        </w:rPr>
      </w:pPr>
      <w:r w:rsidRPr="0069555C">
        <w:rPr>
          <w:b/>
        </w:rPr>
        <w:t>INSTRUCTIONS:</w:t>
      </w:r>
    </w:p>
    <w:p w14:paraId="5C510D00" w14:textId="77777777" w:rsidR="006B7E95" w:rsidRDefault="006B7E95" w:rsidP="000E79DC">
      <w:pPr>
        <w:pStyle w:val="CommentText"/>
      </w:pPr>
    </w:p>
    <w:p w14:paraId="2C6C9FBA" w14:textId="77777777" w:rsidR="006B7E95" w:rsidRDefault="006B7E95" w:rsidP="000E79DC">
      <w:pPr>
        <w:pStyle w:val="CommentText"/>
      </w:pPr>
      <w:r>
        <w:t>Modify the name of the data source and date collected according to the source used for each indicator for the interim assessment.</w:t>
      </w:r>
    </w:p>
    <w:p w14:paraId="5E387D88" w14:textId="77777777" w:rsidR="006B7E95" w:rsidRDefault="006B7E95" w:rsidP="000E79DC">
      <w:pPr>
        <w:pStyle w:val="CommentText"/>
      </w:pPr>
    </w:p>
    <w:p w14:paraId="3834B7E1" w14:textId="77777777" w:rsidR="006B7E95" w:rsidRPr="002A6567" w:rsidRDefault="006B7E95" w:rsidP="000E79DC">
      <w:pPr>
        <w:pStyle w:val="CommentText"/>
      </w:pPr>
      <w:r>
        <w:t>The data source “ZOI survey” has been prefilled for WEAI, HHS, WDDS and for the nutrient-rich value chain indicators because there currently are no secondary data sources for these indicators</w:t>
      </w:r>
    </w:p>
    <w:p w14:paraId="597EF4AD" w14:textId="77777777" w:rsidR="006B7E95" w:rsidRDefault="006B7E95">
      <w:pPr>
        <w:pStyle w:val="CommentText"/>
      </w:pPr>
    </w:p>
  </w:comment>
  <w:comment w:id="85" w:author="Anne Swindale" w:date="2015-09-03T09:26:00Z" w:initials="AS">
    <w:p w14:paraId="767D64B0" w14:textId="77777777" w:rsidR="006B7E95" w:rsidRDefault="006B7E95" w:rsidP="000E79DC">
      <w:pPr>
        <w:pStyle w:val="CommentText"/>
      </w:pPr>
      <w:r>
        <w:rPr>
          <w:rStyle w:val="CommentReference"/>
        </w:rPr>
        <w:annotationRef/>
      </w:r>
    </w:p>
    <w:p w14:paraId="438CBDF5" w14:textId="77777777" w:rsidR="006B7E95" w:rsidRPr="006E626C" w:rsidRDefault="006B7E95" w:rsidP="000E79DC">
      <w:pPr>
        <w:pStyle w:val="CommentText"/>
        <w:rPr>
          <w:b/>
        </w:rPr>
      </w:pPr>
      <w:r w:rsidRPr="006E626C">
        <w:rPr>
          <w:b/>
        </w:rPr>
        <w:t>INSTRUCTIONS:</w:t>
      </w:r>
    </w:p>
    <w:p w14:paraId="096029F6" w14:textId="77777777" w:rsidR="006B7E95" w:rsidRDefault="006B7E95" w:rsidP="000E79DC">
      <w:pPr>
        <w:pStyle w:val="CommentText"/>
      </w:pPr>
    </w:p>
    <w:p w14:paraId="4936808F" w14:textId="77777777" w:rsidR="006B7E95" w:rsidRDefault="006B7E95" w:rsidP="000E79DC">
      <w:pPr>
        <w:pStyle w:val="CommentText"/>
      </w:pPr>
      <w:r>
        <w:t xml:space="preserve">In addition to any other relevant limitations that should be discussed, </w:t>
      </w:r>
      <w:r w:rsidRPr="00092939">
        <w:rPr>
          <w:b/>
          <w:u w:val="single"/>
        </w:rPr>
        <w:t>if only ZOI survey data are used to inform the interim assessment</w:t>
      </w:r>
      <w:r>
        <w:t>, add a discussion of seasonality of fieldwork relative to the lean season, the rainy season, etc., in this section.</w:t>
      </w:r>
    </w:p>
    <w:p w14:paraId="4AEEBEA6" w14:textId="77777777" w:rsidR="006B7E95" w:rsidRDefault="006B7E95" w:rsidP="000E79DC">
      <w:pPr>
        <w:pStyle w:val="CommentText"/>
      </w:pPr>
    </w:p>
    <w:p w14:paraId="4414B1D5" w14:textId="0B66882A" w:rsidR="006B7E95" w:rsidRDefault="006B7E95" w:rsidP="000E79DC">
      <w:pPr>
        <w:pStyle w:val="CommentText"/>
      </w:pPr>
      <w:r w:rsidRPr="00092939">
        <w:rPr>
          <w:b/>
          <w:u w:val="single"/>
        </w:rPr>
        <w:t>However</w:t>
      </w:r>
      <w:r>
        <w:rPr>
          <w:b/>
        </w:rPr>
        <w:t>,</w:t>
      </w:r>
      <w:r>
        <w:t xml:space="preserve"> if secondary data are used in the assessment, discuss the issue of seasonality comparatively across the different data sources in section </w:t>
      </w:r>
      <w:r w:rsidRPr="00E441BB">
        <w:t>2.1.3</w:t>
      </w:r>
      <w:r>
        <w:t xml:space="preserve">, </w:t>
      </w:r>
      <w:r w:rsidRPr="00E441BB">
        <w:t>Comparability of Data Sources Used for the ZOI</w:t>
      </w:r>
      <w:r>
        <w:t xml:space="preserve"> Interim.</w:t>
      </w:r>
    </w:p>
  </w:comment>
  <w:comment w:id="86" w:author="Anne Swindale" w:date="2015-08-20T11:25:00Z" w:initials="AS">
    <w:p w14:paraId="68F715D0" w14:textId="77777777" w:rsidR="006B7E95" w:rsidRDefault="006B7E95" w:rsidP="000E79DC">
      <w:pPr>
        <w:pStyle w:val="CommentText"/>
        <w:rPr>
          <w:b/>
        </w:rPr>
      </w:pPr>
      <w:r>
        <w:rPr>
          <w:rStyle w:val="CommentReference"/>
        </w:rPr>
        <w:annotationRef/>
      </w:r>
    </w:p>
    <w:p w14:paraId="6A0CB9CE" w14:textId="77777777" w:rsidR="006B7E95" w:rsidRPr="000C11C9" w:rsidRDefault="006B7E95" w:rsidP="000E79DC">
      <w:pPr>
        <w:pStyle w:val="CommentText"/>
        <w:rPr>
          <w:b/>
        </w:rPr>
      </w:pPr>
      <w:r w:rsidRPr="000C11C9">
        <w:rPr>
          <w:b/>
        </w:rPr>
        <w:t>INSTRUCTION</w:t>
      </w:r>
      <w:r>
        <w:rPr>
          <w:b/>
        </w:rPr>
        <w:t>S</w:t>
      </w:r>
      <w:r w:rsidRPr="000C11C9">
        <w:rPr>
          <w:b/>
        </w:rPr>
        <w:t xml:space="preserve">: </w:t>
      </w:r>
    </w:p>
    <w:p w14:paraId="05410D99" w14:textId="77777777" w:rsidR="006B7E95" w:rsidRDefault="006B7E95" w:rsidP="000E79DC">
      <w:pPr>
        <w:pStyle w:val="CommentText"/>
      </w:pPr>
    </w:p>
    <w:p w14:paraId="2BB3606E" w14:textId="77777777" w:rsidR="006B7E95" w:rsidRDefault="006B7E95" w:rsidP="000E79DC">
      <w:pPr>
        <w:pStyle w:val="CommentText"/>
      </w:pPr>
      <w:r>
        <w:t>If it is not relevant to present urban/rural disaggregates for the ZOI in [Country]:</w:t>
      </w:r>
    </w:p>
    <w:p w14:paraId="1B871822" w14:textId="77777777" w:rsidR="006B7E95" w:rsidRDefault="006B7E95" w:rsidP="000E79DC">
      <w:pPr>
        <w:pStyle w:val="CommentText"/>
      </w:pPr>
    </w:p>
    <w:p w14:paraId="28B57E5C" w14:textId="77777777" w:rsidR="006B7E95" w:rsidRDefault="006B7E95" w:rsidP="000E79DC">
      <w:pPr>
        <w:pStyle w:val="CommentText"/>
        <w:numPr>
          <w:ilvl w:val="0"/>
          <w:numId w:val="7"/>
        </w:numPr>
      </w:pPr>
      <w:r>
        <w:t xml:space="preserve"> Delete this sentence.</w:t>
      </w:r>
    </w:p>
    <w:p w14:paraId="55BD5721" w14:textId="77777777" w:rsidR="006B7E95" w:rsidRDefault="006B7E95" w:rsidP="000E79DC">
      <w:pPr>
        <w:pStyle w:val="CommentText"/>
      </w:pPr>
    </w:p>
    <w:p w14:paraId="5BC4604F" w14:textId="77777777" w:rsidR="006B7E95" w:rsidRDefault="006B7E95" w:rsidP="000E79DC">
      <w:pPr>
        <w:pStyle w:val="CommentText"/>
        <w:numPr>
          <w:ilvl w:val="0"/>
          <w:numId w:val="7"/>
        </w:numPr>
      </w:pPr>
      <w:r>
        <w:t xml:space="preserve"> Delete the “residence” columns in Table 2.2.</w:t>
      </w:r>
    </w:p>
    <w:p w14:paraId="17AF8FF1" w14:textId="77777777" w:rsidR="006B7E95" w:rsidRDefault="006B7E95">
      <w:pPr>
        <w:pStyle w:val="CommentText"/>
      </w:pPr>
    </w:p>
  </w:comment>
  <w:comment w:id="92" w:author="Anne Swindale" w:date="2015-08-20T11:26:00Z" w:initials="AS">
    <w:p w14:paraId="4531D0D7" w14:textId="77777777" w:rsidR="006B7E95" w:rsidRDefault="006B7E95" w:rsidP="000E79DC">
      <w:pPr>
        <w:pStyle w:val="CommentText"/>
      </w:pPr>
      <w:r>
        <w:rPr>
          <w:rStyle w:val="CommentReference"/>
        </w:rPr>
        <w:annotationRef/>
      </w:r>
    </w:p>
    <w:p w14:paraId="23259C1A" w14:textId="77777777" w:rsidR="006B7E95" w:rsidRDefault="006B7E95" w:rsidP="000E79DC">
      <w:pPr>
        <w:pStyle w:val="CommentText"/>
      </w:pPr>
    </w:p>
    <w:p w14:paraId="74E25CAC" w14:textId="77777777" w:rsidR="006B7E95" w:rsidRPr="000C11C9" w:rsidRDefault="006B7E95" w:rsidP="000E79DC">
      <w:pPr>
        <w:pStyle w:val="CommentText"/>
        <w:rPr>
          <w:b/>
        </w:rPr>
      </w:pPr>
      <w:r w:rsidRPr="000C11C9">
        <w:rPr>
          <w:b/>
        </w:rPr>
        <w:t xml:space="preserve">INSTRUCTIONS: </w:t>
      </w:r>
    </w:p>
    <w:p w14:paraId="2B0A1A69" w14:textId="77777777" w:rsidR="006B7E95" w:rsidRDefault="006B7E95" w:rsidP="000E79DC">
      <w:pPr>
        <w:pStyle w:val="CommentText"/>
      </w:pPr>
    </w:p>
    <w:p w14:paraId="3DA40596" w14:textId="77777777" w:rsidR="006B7E95" w:rsidRDefault="006B7E95" w:rsidP="000E79DC">
      <w:pPr>
        <w:pStyle w:val="CommentText"/>
      </w:pPr>
      <w:r>
        <w:t>Delete this section if there are no secondary data sources for your country.</w:t>
      </w:r>
    </w:p>
    <w:p w14:paraId="5877245B" w14:textId="77777777" w:rsidR="006B7E95" w:rsidRDefault="006B7E95" w:rsidP="000E79DC">
      <w:pPr>
        <w:pStyle w:val="CommentText"/>
      </w:pPr>
    </w:p>
    <w:p w14:paraId="6DBAA13B" w14:textId="77777777" w:rsidR="006B7E95" w:rsidRDefault="006B7E95" w:rsidP="000E79DC">
      <w:pPr>
        <w:pStyle w:val="CommentText"/>
      </w:pPr>
      <w:r>
        <w:t>If there are secondary data sources, provide the name of the data source, the indicators for which the secondary data were used, the fieldwork dates, and the sample size in the ZOI.</w:t>
      </w:r>
    </w:p>
    <w:p w14:paraId="2BC83D09" w14:textId="77777777" w:rsidR="006B7E95" w:rsidRDefault="006B7E95">
      <w:pPr>
        <w:pStyle w:val="CommentText"/>
      </w:pPr>
    </w:p>
  </w:comment>
  <w:comment w:id="97" w:author="Anne Swindale" w:date="2015-08-20T11:26:00Z" w:initials="AS">
    <w:p w14:paraId="3BDA4BA0" w14:textId="77777777" w:rsidR="006B7E95" w:rsidRDefault="006B7E95" w:rsidP="000E79DC">
      <w:pPr>
        <w:pStyle w:val="CommentText"/>
      </w:pPr>
      <w:r>
        <w:rPr>
          <w:rStyle w:val="CommentReference"/>
        </w:rPr>
        <w:annotationRef/>
      </w:r>
    </w:p>
    <w:p w14:paraId="40940C4C" w14:textId="77777777" w:rsidR="006B7E95" w:rsidRPr="009E06A5" w:rsidRDefault="006B7E95" w:rsidP="000E79DC">
      <w:pPr>
        <w:pStyle w:val="CommentText"/>
        <w:rPr>
          <w:b/>
        </w:rPr>
      </w:pPr>
    </w:p>
    <w:p w14:paraId="0AA88AEA" w14:textId="77777777" w:rsidR="006B7E95" w:rsidRPr="006E626C" w:rsidRDefault="006B7E95" w:rsidP="000E79DC">
      <w:pPr>
        <w:pStyle w:val="CommentText"/>
        <w:rPr>
          <w:b/>
        </w:rPr>
      </w:pPr>
      <w:r w:rsidRPr="006E626C">
        <w:rPr>
          <w:b/>
        </w:rPr>
        <w:t>INSTRUCTIONS:</w:t>
      </w:r>
    </w:p>
    <w:p w14:paraId="7EE5FB89" w14:textId="77777777" w:rsidR="006B7E95" w:rsidRDefault="006B7E95" w:rsidP="000E79DC">
      <w:pPr>
        <w:pStyle w:val="CommentText"/>
      </w:pPr>
    </w:p>
    <w:p w14:paraId="57EFB061" w14:textId="77777777" w:rsidR="006B7E95" w:rsidRDefault="006B7E95" w:rsidP="000E79DC">
      <w:pPr>
        <w:pStyle w:val="CommentText"/>
      </w:pPr>
      <w:r>
        <w:t>In countries where both primary and secondary data are used to inform the interim assessment, include a discussion of potential seasonal and other differences among the different data sources used in the interim assessment.</w:t>
      </w:r>
    </w:p>
    <w:p w14:paraId="214E4B96" w14:textId="77777777" w:rsidR="006B7E95" w:rsidRDefault="006B7E95">
      <w:pPr>
        <w:pStyle w:val="CommentText"/>
      </w:pPr>
    </w:p>
  </w:comment>
  <w:comment w:id="100" w:author="Anne Swindale" w:date="2015-08-20T11:27:00Z" w:initials="AS">
    <w:p w14:paraId="53B684DF" w14:textId="77777777" w:rsidR="006B7E95" w:rsidRDefault="006B7E95" w:rsidP="000E79DC">
      <w:pPr>
        <w:pStyle w:val="CommentText"/>
      </w:pPr>
      <w:r>
        <w:rPr>
          <w:rStyle w:val="CommentReference"/>
        </w:rPr>
        <w:annotationRef/>
      </w:r>
    </w:p>
    <w:p w14:paraId="1C142E83" w14:textId="77777777" w:rsidR="006B7E95" w:rsidRDefault="006B7E95" w:rsidP="000E79DC">
      <w:pPr>
        <w:pStyle w:val="CommentText"/>
      </w:pPr>
    </w:p>
    <w:p w14:paraId="4D4926B7" w14:textId="77777777" w:rsidR="006B7E95" w:rsidRDefault="006B7E95" w:rsidP="000E79DC">
      <w:pPr>
        <w:pStyle w:val="CommentText"/>
      </w:pPr>
      <w:r>
        <w:rPr>
          <w:highlight w:val="yellow"/>
        </w:rPr>
        <w:t xml:space="preserve">T2.4 IS AN </w:t>
      </w:r>
      <w:r w:rsidRPr="0056482C">
        <w:rPr>
          <w:highlight w:val="yellow"/>
        </w:rPr>
        <w:t>EXAMPLE</w:t>
      </w:r>
      <w:r>
        <w:rPr>
          <w:highlight w:val="yellow"/>
        </w:rPr>
        <w:t>/PLACEHOLDER</w:t>
      </w:r>
      <w:r w:rsidRPr="0056482C">
        <w:rPr>
          <w:highlight w:val="yellow"/>
        </w:rPr>
        <w:t xml:space="preserve"> TAB</w:t>
      </w:r>
      <w:r>
        <w:rPr>
          <w:highlight w:val="yellow"/>
        </w:rPr>
        <w:t>LE</w:t>
      </w:r>
    </w:p>
    <w:p w14:paraId="0A5F0D21" w14:textId="77777777" w:rsidR="006B7E95" w:rsidRDefault="006B7E95" w:rsidP="000E79DC">
      <w:pPr>
        <w:pStyle w:val="CommentText"/>
        <w:rPr>
          <w:b/>
        </w:rPr>
      </w:pPr>
    </w:p>
    <w:p w14:paraId="7B876BDF" w14:textId="77777777" w:rsidR="006B7E95" w:rsidRPr="00BB4130" w:rsidRDefault="006B7E95" w:rsidP="000E79DC">
      <w:pPr>
        <w:pStyle w:val="CommentText"/>
        <w:rPr>
          <w:b/>
        </w:rPr>
      </w:pPr>
      <w:r w:rsidRPr="00BB4130">
        <w:rPr>
          <w:b/>
        </w:rPr>
        <w:t>INSTRUCTIONS:</w:t>
      </w:r>
    </w:p>
    <w:p w14:paraId="154255C2" w14:textId="77777777" w:rsidR="006B7E95" w:rsidRDefault="006B7E95" w:rsidP="000E79DC">
      <w:pPr>
        <w:pStyle w:val="CommentText"/>
      </w:pPr>
    </w:p>
    <w:p w14:paraId="2CE09DD0" w14:textId="77777777" w:rsidR="006B7E95" w:rsidRDefault="006B7E95" w:rsidP="000E79DC">
      <w:pPr>
        <w:pStyle w:val="CommentText"/>
      </w:pPr>
      <w:r>
        <w:t>Describe the season during which data collection was undertaken for each survey contributing data to the interim assessment.</w:t>
      </w:r>
    </w:p>
    <w:p w14:paraId="40130017" w14:textId="77777777" w:rsidR="006B7E95" w:rsidRDefault="006B7E95" w:rsidP="000E79DC">
      <w:pPr>
        <w:pStyle w:val="CommentText"/>
      </w:pPr>
    </w:p>
    <w:p w14:paraId="33F74FCB" w14:textId="77777777" w:rsidR="006B7E95" w:rsidRDefault="006B7E95" w:rsidP="000E79DC">
      <w:pPr>
        <w:pStyle w:val="CommentText"/>
      </w:pPr>
      <w:r>
        <w:t>Discuss the extent to which seasonality may impact the comparability of the indicators.</w:t>
      </w:r>
    </w:p>
  </w:comment>
  <w:comment w:id="105" w:author="Anne Swindale" w:date="2015-08-20T11:27:00Z" w:initials="AS">
    <w:p w14:paraId="31BCE5A1" w14:textId="77777777" w:rsidR="006B7E95" w:rsidRDefault="006B7E95" w:rsidP="000E79DC">
      <w:pPr>
        <w:pStyle w:val="CommentText"/>
      </w:pPr>
      <w:r>
        <w:rPr>
          <w:rStyle w:val="CommentReference"/>
        </w:rPr>
        <w:annotationRef/>
      </w:r>
    </w:p>
    <w:p w14:paraId="36C224E2" w14:textId="77777777" w:rsidR="006B7E95" w:rsidRPr="00761784" w:rsidRDefault="006B7E95" w:rsidP="000E79DC">
      <w:pPr>
        <w:pStyle w:val="CommentText"/>
        <w:rPr>
          <w:b/>
        </w:rPr>
      </w:pPr>
      <w:r w:rsidRPr="00761784">
        <w:rPr>
          <w:b/>
        </w:rPr>
        <w:t xml:space="preserve">INSTRUCTIONS: </w:t>
      </w:r>
    </w:p>
    <w:p w14:paraId="510DD24F" w14:textId="77777777" w:rsidR="006B7E95" w:rsidRDefault="006B7E95" w:rsidP="000E79DC">
      <w:pPr>
        <w:pStyle w:val="CommentText"/>
      </w:pPr>
    </w:p>
    <w:p w14:paraId="1A4A033C" w14:textId="77777777" w:rsidR="006B7E95" w:rsidRDefault="006B7E95" w:rsidP="000E79DC">
      <w:pPr>
        <w:pStyle w:val="CommentText"/>
      </w:pPr>
      <w:r>
        <w:t xml:space="preserve">Disaggregates are intended to be standard across all tables in which they appear. </w:t>
      </w:r>
    </w:p>
    <w:p w14:paraId="246AC2CE" w14:textId="77777777" w:rsidR="006B7E95" w:rsidRDefault="006B7E95" w:rsidP="000E79DC">
      <w:pPr>
        <w:pStyle w:val="CommentText"/>
      </w:pPr>
    </w:p>
    <w:p w14:paraId="2EC0208B" w14:textId="77777777" w:rsidR="006B7E95" w:rsidRDefault="006B7E95" w:rsidP="000E79DC">
      <w:pPr>
        <w:pStyle w:val="CommentText"/>
      </w:pPr>
      <w:r>
        <w:t>However, because multiple sources of data may be used in any given ZOI Interim Assessment, it is probable that some standard disaggregate definitions will deviate in minor ways across data sources.</w:t>
      </w:r>
    </w:p>
    <w:p w14:paraId="1BAD47D2" w14:textId="77777777" w:rsidR="006B7E95" w:rsidRDefault="006B7E95" w:rsidP="000E79DC">
      <w:pPr>
        <w:pStyle w:val="CommentText"/>
      </w:pPr>
    </w:p>
    <w:p w14:paraId="61A8F62A" w14:textId="77777777" w:rsidR="006B7E95" w:rsidRDefault="006B7E95" w:rsidP="000E79DC">
      <w:pPr>
        <w:pStyle w:val="CommentText"/>
      </w:pPr>
      <w:r>
        <w:t>For example, data on educational attainment collected in the DHS (which would be used as a disaggregate in the anthropometry tables) may not be exactly comparable with data on educational attainment collected in the LSMS (which would be used as a disaggregate in the poverty tables).</w:t>
      </w:r>
    </w:p>
    <w:p w14:paraId="29F88FE9" w14:textId="77777777" w:rsidR="006B7E95" w:rsidRDefault="006B7E95" w:rsidP="000E79DC">
      <w:pPr>
        <w:pStyle w:val="CommentText"/>
      </w:pPr>
    </w:p>
    <w:p w14:paraId="3FB5B1A4" w14:textId="77777777" w:rsidR="006B7E95" w:rsidRDefault="006B7E95" w:rsidP="000E79DC">
      <w:pPr>
        <w:pStyle w:val="CommentText"/>
      </w:pPr>
      <w:r>
        <w:t>Therefore, in addition to customizing the standard disaggregates defined in this section so they align with the primary data source used in the ZOI interim assessment, any cross-data-source variations in definitions of standard disaggregates should be highlighted.</w:t>
      </w:r>
    </w:p>
    <w:p w14:paraId="386CABCF" w14:textId="77777777" w:rsidR="006B7E95" w:rsidRDefault="006B7E95">
      <w:pPr>
        <w:pStyle w:val="CommentText"/>
      </w:pPr>
    </w:p>
  </w:comment>
  <w:comment w:id="106" w:author="Anne Swindale" w:date="2015-08-20T11:27:00Z" w:initials="AS">
    <w:p w14:paraId="3C07E5C3" w14:textId="77777777" w:rsidR="006B7E95" w:rsidRDefault="006B7E95" w:rsidP="000E79DC">
      <w:pPr>
        <w:pStyle w:val="CommentText"/>
      </w:pPr>
      <w:r>
        <w:rPr>
          <w:rStyle w:val="CommentReference"/>
        </w:rPr>
        <w:annotationRef/>
      </w:r>
    </w:p>
    <w:p w14:paraId="16064136" w14:textId="77777777" w:rsidR="006B7E95" w:rsidRDefault="006B7E95" w:rsidP="000E79DC">
      <w:pPr>
        <w:pStyle w:val="CommentText"/>
        <w:rPr>
          <w:b/>
        </w:rPr>
      </w:pPr>
    </w:p>
    <w:p w14:paraId="09006027" w14:textId="77777777" w:rsidR="006B7E95" w:rsidRPr="001C2E62" w:rsidRDefault="006B7E95" w:rsidP="000E79DC">
      <w:pPr>
        <w:pStyle w:val="CommentText"/>
        <w:rPr>
          <w:b/>
        </w:rPr>
      </w:pPr>
      <w:r w:rsidRPr="001C2E62">
        <w:rPr>
          <w:b/>
        </w:rPr>
        <w:t>INSTRUCTIONS:</w:t>
      </w:r>
    </w:p>
    <w:p w14:paraId="6E758019" w14:textId="77777777" w:rsidR="006B7E95" w:rsidRDefault="006B7E95" w:rsidP="000E79DC">
      <w:pPr>
        <w:pStyle w:val="CommentText"/>
      </w:pPr>
      <w:r>
        <w:t xml:space="preserve">Subsequent </w:t>
      </w:r>
      <w:r w:rsidRPr="001C2E62">
        <w:t>tables</w:t>
      </w:r>
      <w:r>
        <w:t xml:space="preserve"> in this report</w:t>
      </w:r>
      <w:r w:rsidRPr="001C2E62">
        <w:t xml:space="preserve"> are to include brief footnotes with disaggregate category definition, referring to this Section for further details, as needed.</w:t>
      </w:r>
    </w:p>
  </w:comment>
  <w:comment w:id="107" w:author="Anne Swindale" w:date="2015-08-20T11:27:00Z" w:initials="AS">
    <w:p w14:paraId="2CC0274F" w14:textId="77777777" w:rsidR="006B7E95" w:rsidRDefault="006B7E95" w:rsidP="000E79DC">
      <w:pPr>
        <w:pStyle w:val="CommentText"/>
      </w:pPr>
      <w:r>
        <w:rPr>
          <w:rStyle w:val="CommentReference"/>
        </w:rPr>
        <w:annotationRef/>
      </w:r>
    </w:p>
    <w:p w14:paraId="62B0CEA6" w14:textId="77777777" w:rsidR="006B7E95" w:rsidRPr="006A560A" w:rsidRDefault="006B7E95" w:rsidP="000E79DC">
      <w:pPr>
        <w:pStyle w:val="CommentText"/>
        <w:rPr>
          <w:b/>
        </w:rPr>
      </w:pPr>
      <w:r w:rsidRPr="006A560A">
        <w:rPr>
          <w:b/>
        </w:rPr>
        <w:t>INSTRUCTIONS:</w:t>
      </w:r>
    </w:p>
    <w:p w14:paraId="33F4A50D" w14:textId="77777777" w:rsidR="006B7E95" w:rsidRDefault="006B7E95" w:rsidP="000E79DC">
      <w:pPr>
        <w:pStyle w:val="CommentText"/>
      </w:pPr>
    </w:p>
    <w:p w14:paraId="4B6CA908" w14:textId="77777777" w:rsidR="006B7E95" w:rsidRDefault="006B7E95" w:rsidP="000E79DC">
      <w:pPr>
        <w:pStyle w:val="CommentText"/>
      </w:pPr>
      <w:r>
        <w:t>Delete this paragraph if the sole data source for the ZOI Interim assessment indicators is the ZOI interim survey.</w:t>
      </w:r>
    </w:p>
    <w:p w14:paraId="229D726C" w14:textId="77777777" w:rsidR="006B7E95" w:rsidRDefault="006B7E95">
      <w:pPr>
        <w:pStyle w:val="CommentText"/>
      </w:pPr>
    </w:p>
  </w:comment>
  <w:comment w:id="113" w:author="Anne Swindale" w:date="2015-08-20T11:27:00Z" w:initials="AS">
    <w:p w14:paraId="0D3B5CE6" w14:textId="77777777" w:rsidR="006B7E95" w:rsidRDefault="006B7E95" w:rsidP="000E79DC">
      <w:pPr>
        <w:pStyle w:val="CommentText"/>
      </w:pPr>
      <w:r>
        <w:rPr>
          <w:rStyle w:val="CommentReference"/>
        </w:rPr>
        <w:annotationRef/>
      </w:r>
    </w:p>
    <w:p w14:paraId="396797DB" w14:textId="77777777" w:rsidR="006B7E95" w:rsidRDefault="006B7E95" w:rsidP="000E79DC">
      <w:pPr>
        <w:pStyle w:val="CommentText"/>
      </w:pPr>
    </w:p>
    <w:p w14:paraId="56397E28" w14:textId="77777777" w:rsidR="006B7E95" w:rsidRPr="000A03EE" w:rsidRDefault="006B7E95" w:rsidP="000E79DC">
      <w:pPr>
        <w:pStyle w:val="CommentText"/>
        <w:rPr>
          <w:b/>
        </w:rPr>
      </w:pPr>
      <w:r w:rsidRPr="000A03EE">
        <w:rPr>
          <w:b/>
        </w:rPr>
        <w:t>INSTRUCTIONS:</w:t>
      </w:r>
    </w:p>
    <w:p w14:paraId="76A996F3" w14:textId="77777777" w:rsidR="006B7E95" w:rsidRDefault="006B7E95" w:rsidP="000E79DC">
      <w:pPr>
        <w:pStyle w:val="CommentText"/>
      </w:pPr>
    </w:p>
    <w:p w14:paraId="6310E0FC" w14:textId="77777777" w:rsidR="006B7E95" w:rsidRPr="00B14F92" w:rsidRDefault="006B7E95" w:rsidP="000E79DC">
      <w:pPr>
        <w:pStyle w:val="CommentText"/>
      </w:pPr>
      <w:r w:rsidRPr="00B14F92">
        <w:rPr>
          <w:u w:val="single"/>
        </w:rPr>
        <w:t>These instructions apply throughout the report</w:t>
      </w:r>
      <w:r w:rsidRPr="00B14F92">
        <w:t>.</w:t>
      </w:r>
    </w:p>
    <w:p w14:paraId="1994155E" w14:textId="77777777" w:rsidR="006B7E95" w:rsidRDefault="006B7E95" w:rsidP="000E79DC">
      <w:pPr>
        <w:pStyle w:val="CommentText"/>
      </w:pPr>
    </w:p>
    <w:p w14:paraId="61046740" w14:textId="77777777" w:rsidR="006B7E95" w:rsidRDefault="006B7E95" w:rsidP="000E79DC">
      <w:pPr>
        <w:pStyle w:val="CommentText"/>
      </w:pPr>
      <w:r>
        <w:t>When describing the tabular results, focus on statistically significant findings and/or findings that demonstrate a noteworthy pattern though they may not be statistically significant.</w:t>
      </w:r>
    </w:p>
    <w:p w14:paraId="00F9F39F" w14:textId="77777777" w:rsidR="006B7E95" w:rsidRDefault="006B7E95" w:rsidP="000E79DC">
      <w:pPr>
        <w:pStyle w:val="CommentText"/>
      </w:pPr>
    </w:p>
    <w:p w14:paraId="1003C76C" w14:textId="77777777" w:rsidR="006B7E95" w:rsidRDefault="006B7E95" w:rsidP="000E79DC">
      <w:pPr>
        <w:pStyle w:val="CommentText"/>
      </w:pPr>
      <w:r>
        <w:t>Do not simply restate in the text the content of the tables.</w:t>
      </w:r>
    </w:p>
    <w:p w14:paraId="7C063799" w14:textId="77777777" w:rsidR="006B7E95" w:rsidRDefault="006B7E95">
      <w:pPr>
        <w:pStyle w:val="CommentText"/>
      </w:pPr>
    </w:p>
  </w:comment>
  <w:comment w:id="119" w:author="Anne Swindale" w:date="2015-08-20T11:30:00Z" w:initials="AS">
    <w:p w14:paraId="158FEB39" w14:textId="77777777" w:rsidR="006B7E95" w:rsidRDefault="006B7E95" w:rsidP="00FD63F4">
      <w:pPr>
        <w:pStyle w:val="CommentText"/>
      </w:pPr>
      <w:r>
        <w:rPr>
          <w:rStyle w:val="CommentReference"/>
        </w:rPr>
        <w:annotationRef/>
      </w:r>
    </w:p>
    <w:p w14:paraId="4D3FA486" w14:textId="77777777" w:rsidR="006B7E95" w:rsidRPr="00D03E6F" w:rsidRDefault="006B7E95" w:rsidP="00FD63F4">
      <w:pPr>
        <w:pStyle w:val="CommentText"/>
      </w:pPr>
    </w:p>
    <w:p w14:paraId="1D979913"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BD8330F" w14:textId="77777777" w:rsidR="006B7E95" w:rsidRDefault="006B7E95" w:rsidP="00FD63F4">
      <w:pPr>
        <w:pStyle w:val="CommentText"/>
      </w:pPr>
    </w:p>
    <w:p w14:paraId="102BB964" w14:textId="77777777" w:rsidR="006B7E95" w:rsidRDefault="006B7E95" w:rsidP="00FD63F4">
      <w:pPr>
        <w:pStyle w:val="CommentText"/>
      </w:pPr>
      <w:r>
        <w:t xml:space="preserve">Remove this footnote if not relevant. </w:t>
      </w:r>
    </w:p>
    <w:p w14:paraId="7873FD3A" w14:textId="77777777" w:rsidR="006B7E95" w:rsidRDefault="006B7E95">
      <w:pPr>
        <w:pStyle w:val="CommentText"/>
      </w:pPr>
    </w:p>
  </w:comment>
  <w:comment w:id="122" w:author="Anne Swindale" w:date="2015-08-20T11:31:00Z" w:initials="AS">
    <w:p w14:paraId="14C69A5A" w14:textId="77777777" w:rsidR="006B7E95" w:rsidRDefault="006B7E95" w:rsidP="00FD63F4">
      <w:pPr>
        <w:pStyle w:val="CommentText"/>
      </w:pPr>
      <w:r>
        <w:rPr>
          <w:rStyle w:val="CommentReference"/>
        </w:rPr>
        <w:annotationRef/>
      </w:r>
    </w:p>
    <w:p w14:paraId="221C20F9" w14:textId="77777777" w:rsidR="006B7E95" w:rsidRPr="00D03E6F" w:rsidRDefault="006B7E95" w:rsidP="00FD63F4">
      <w:pPr>
        <w:pStyle w:val="CommentText"/>
      </w:pPr>
    </w:p>
    <w:p w14:paraId="2C29C5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9933F2B" w14:textId="77777777" w:rsidR="006B7E95" w:rsidRDefault="006B7E95" w:rsidP="00FD63F4">
      <w:pPr>
        <w:pStyle w:val="CommentText"/>
      </w:pPr>
    </w:p>
    <w:p w14:paraId="00EB4338" w14:textId="77777777" w:rsidR="006B7E95" w:rsidRDefault="006B7E95" w:rsidP="00FD63F4">
      <w:pPr>
        <w:pStyle w:val="CommentText"/>
      </w:pPr>
      <w:r>
        <w:t xml:space="preserve">Remove this footnote if not relevant. </w:t>
      </w:r>
    </w:p>
    <w:p w14:paraId="5C7E72B7" w14:textId="77777777" w:rsidR="006B7E95" w:rsidRDefault="006B7E95">
      <w:pPr>
        <w:pStyle w:val="CommentText"/>
      </w:pPr>
    </w:p>
  </w:comment>
  <w:comment w:id="128" w:author="Anne Swindale" w:date="2015-08-20T11:31:00Z" w:initials="AS">
    <w:p w14:paraId="7A03B93C" w14:textId="77777777" w:rsidR="006B7E95" w:rsidRDefault="006B7E95" w:rsidP="00FD63F4">
      <w:pPr>
        <w:pStyle w:val="CommentText"/>
      </w:pPr>
      <w:r>
        <w:rPr>
          <w:rStyle w:val="CommentReference"/>
        </w:rPr>
        <w:annotationRef/>
      </w:r>
    </w:p>
    <w:p w14:paraId="7BE62788" w14:textId="77777777" w:rsidR="006B7E95" w:rsidRPr="00D03E6F" w:rsidRDefault="006B7E95" w:rsidP="00FD63F4">
      <w:pPr>
        <w:pStyle w:val="CommentText"/>
      </w:pPr>
    </w:p>
    <w:p w14:paraId="47878C9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62A0E6B" w14:textId="77777777" w:rsidR="006B7E95" w:rsidRDefault="006B7E95" w:rsidP="00FD63F4">
      <w:pPr>
        <w:pStyle w:val="CommentText"/>
      </w:pPr>
    </w:p>
    <w:p w14:paraId="0677FF3C" w14:textId="77777777" w:rsidR="006B7E95" w:rsidRDefault="006B7E95" w:rsidP="00FD63F4">
      <w:pPr>
        <w:pStyle w:val="CommentText"/>
      </w:pPr>
      <w:r>
        <w:t xml:space="preserve">Remove this footnote if not relevant. </w:t>
      </w:r>
    </w:p>
    <w:p w14:paraId="4487448A" w14:textId="77777777" w:rsidR="006B7E95" w:rsidRDefault="006B7E95">
      <w:pPr>
        <w:pStyle w:val="CommentText"/>
      </w:pPr>
    </w:p>
  </w:comment>
  <w:comment w:id="134" w:author="Anne Swindale" w:date="2015-08-20T11:31:00Z" w:initials="AS">
    <w:p w14:paraId="145D2E43" w14:textId="77777777" w:rsidR="006B7E95" w:rsidRDefault="006B7E95" w:rsidP="00FD63F4">
      <w:pPr>
        <w:pStyle w:val="CommentText"/>
      </w:pPr>
      <w:r>
        <w:rPr>
          <w:rStyle w:val="CommentReference"/>
        </w:rPr>
        <w:annotationRef/>
      </w:r>
    </w:p>
    <w:p w14:paraId="55C488CB" w14:textId="77777777" w:rsidR="006B7E95" w:rsidRPr="00D03E6F" w:rsidRDefault="006B7E95" w:rsidP="00FD63F4">
      <w:pPr>
        <w:pStyle w:val="CommentText"/>
      </w:pPr>
    </w:p>
    <w:p w14:paraId="6FC0C66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1879A5B" w14:textId="77777777" w:rsidR="006B7E95" w:rsidRDefault="006B7E95" w:rsidP="00FD63F4">
      <w:pPr>
        <w:pStyle w:val="CommentText"/>
      </w:pPr>
    </w:p>
    <w:p w14:paraId="5A397F88" w14:textId="77777777" w:rsidR="006B7E95" w:rsidRDefault="006B7E95" w:rsidP="00FD63F4">
      <w:pPr>
        <w:pStyle w:val="CommentText"/>
      </w:pPr>
      <w:r>
        <w:t xml:space="preserve">Remove this footnote if not relevant. </w:t>
      </w:r>
    </w:p>
    <w:p w14:paraId="6ADE6284" w14:textId="77777777" w:rsidR="006B7E95" w:rsidRDefault="006B7E95">
      <w:pPr>
        <w:pStyle w:val="CommentText"/>
      </w:pPr>
    </w:p>
  </w:comment>
  <w:comment w:id="138" w:author="Anne Swindale" w:date="2015-09-03T11:13:00Z" w:initials="AS">
    <w:p w14:paraId="7076412F" w14:textId="77777777" w:rsidR="006B7E95" w:rsidRDefault="006B7E95" w:rsidP="00FD63F4">
      <w:pPr>
        <w:pStyle w:val="CommentText"/>
      </w:pPr>
      <w:r>
        <w:rPr>
          <w:rStyle w:val="CommentReference"/>
        </w:rPr>
        <w:annotationRef/>
      </w:r>
      <w:r>
        <w:rPr>
          <w:rStyle w:val="CommentReference"/>
        </w:rPr>
        <w:annotationRef/>
      </w:r>
    </w:p>
    <w:p w14:paraId="03AFA32F" w14:textId="77777777" w:rsidR="006B7E95" w:rsidRDefault="006B7E95" w:rsidP="00FD63F4">
      <w:pPr>
        <w:pStyle w:val="CommentText"/>
      </w:pPr>
    </w:p>
    <w:p w14:paraId="04140656" w14:textId="77777777" w:rsidR="006B7E95" w:rsidRPr="003C6290" w:rsidRDefault="006B7E95" w:rsidP="00FD63F4">
      <w:pPr>
        <w:pStyle w:val="CommentText"/>
        <w:rPr>
          <w:b/>
        </w:rPr>
      </w:pPr>
      <w:r w:rsidRPr="003C6290">
        <w:rPr>
          <w:b/>
        </w:rPr>
        <w:t xml:space="preserve">INSTRUCTIONS: </w:t>
      </w:r>
    </w:p>
    <w:p w14:paraId="0F43D6EE" w14:textId="77777777" w:rsidR="006B7E95" w:rsidRPr="003C6290" w:rsidRDefault="006B7E95" w:rsidP="00FD63F4">
      <w:pPr>
        <w:pStyle w:val="CommentText"/>
        <w:rPr>
          <w:b/>
        </w:rPr>
      </w:pPr>
    </w:p>
    <w:p w14:paraId="38991917" w14:textId="77777777" w:rsidR="006B7E95" w:rsidRDefault="006B7E95" w:rsidP="00FD63F4">
      <w:pPr>
        <w:pStyle w:val="CommentText"/>
      </w:pPr>
      <w:r>
        <w:t>Because</w:t>
      </w:r>
      <w:r w:rsidRPr="00763F9E">
        <w:t xml:space="preserve"> the data sources for the poverty and daily per capita expenditures indicators vary across countries, this introduction should be tailored to the particular methodology of the survey used. </w:t>
      </w:r>
    </w:p>
    <w:p w14:paraId="64645CC6" w14:textId="77777777" w:rsidR="006B7E95" w:rsidRDefault="006B7E95" w:rsidP="00FD63F4">
      <w:pPr>
        <w:pStyle w:val="CommentText"/>
      </w:pPr>
    </w:p>
    <w:p w14:paraId="7947F477" w14:textId="094F8E9B" w:rsidR="006B7E95" w:rsidRDefault="006B7E95" w:rsidP="00FD63F4">
      <w:pPr>
        <w:pStyle w:val="CommentText"/>
      </w:pPr>
      <w:r w:rsidRPr="00763F9E">
        <w:t xml:space="preserve">The description within </w:t>
      </w:r>
      <w:proofErr w:type="gramStart"/>
      <w:r w:rsidRPr="00763F9E">
        <w:t xml:space="preserve">the </w:t>
      </w:r>
      <w:r>
        <w:t xml:space="preserve"> section</w:t>
      </w:r>
      <w:proofErr w:type="gramEnd"/>
      <w:r w:rsidRPr="00763F9E">
        <w:t xml:space="preserve"> </w:t>
      </w:r>
      <w:r>
        <w:t>should</w:t>
      </w:r>
      <w:r w:rsidRPr="00763F9E">
        <w:t xml:space="preserve"> be general</w:t>
      </w:r>
      <w:r>
        <w:t xml:space="preserve"> and understandable to the layperson</w:t>
      </w:r>
      <w:r w:rsidRPr="00763F9E">
        <w:t>. Appendix 2.1 will present more specific information related to the data source.</w:t>
      </w:r>
    </w:p>
    <w:p w14:paraId="587A5F95" w14:textId="77777777" w:rsidR="006B7E95" w:rsidRDefault="006B7E95">
      <w:pPr>
        <w:pStyle w:val="CommentText"/>
      </w:pPr>
    </w:p>
  </w:comment>
  <w:comment w:id="142" w:author="Anne Swindale" w:date="2015-08-20T11:35:00Z" w:initials="AS">
    <w:p w14:paraId="69B1B5C3" w14:textId="77777777" w:rsidR="006B7E95" w:rsidRDefault="006B7E95" w:rsidP="00FD63F4">
      <w:pPr>
        <w:pStyle w:val="CommentText"/>
      </w:pPr>
      <w:r>
        <w:rPr>
          <w:rStyle w:val="CommentReference"/>
        </w:rPr>
        <w:annotationRef/>
      </w:r>
    </w:p>
    <w:p w14:paraId="6196E37D" w14:textId="77777777" w:rsidR="006B7E95" w:rsidRPr="003C6290" w:rsidRDefault="006B7E95" w:rsidP="00FD63F4">
      <w:pPr>
        <w:pStyle w:val="CommentText"/>
        <w:rPr>
          <w:b/>
        </w:rPr>
      </w:pPr>
    </w:p>
    <w:p w14:paraId="74A21098" w14:textId="77777777" w:rsidR="006B7E95" w:rsidRDefault="006B7E95" w:rsidP="00FD63F4">
      <w:pPr>
        <w:pStyle w:val="CommentText"/>
      </w:pPr>
      <w:r w:rsidRPr="003C6290">
        <w:rPr>
          <w:b/>
        </w:rPr>
        <w:t xml:space="preserve">INSTRUCTIONS: </w:t>
      </w:r>
    </w:p>
    <w:p w14:paraId="08637D6D" w14:textId="77777777" w:rsidR="006B7E95" w:rsidRDefault="006B7E95" w:rsidP="00FD63F4">
      <w:pPr>
        <w:pStyle w:val="CommentText"/>
      </w:pPr>
    </w:p>
    <w:p w14:paraId="6BCF68C8" w14:textId="77777777" w:rsidR="006B7E95" w:rsidRDefault="006B7E95" w:rsidP="00FD63F4">
      <w:pPr>
        <w:pStyle w:val="CommentText"/>
      </w:pPr>
      <w:r>
        <w:t>V</w:t>
      </w:r>
      <w:r w:rsidRPr="0078501A">
        <w:t>erify that this positive skew is indeed evident when</w:t>
      </w:r>
      <w:r>
        <w:rPr>
          <w:vanish/>
        </w:rPr>
        <w:t>pn [Country], atets the percent of household members over age ent, ummary.</w:t>
      </w:r>
      <w:r>
        <w:rPr>
          <w:vanish/>
        </w:rPr>
        <w:cr/>
        <w:t>eld teams  chain commodities for both women age 15-49</w:t>
      </w:r>
      <w:r w:rsidRPr="0078501A">
        <w:t xml:space="preserve"> table is populated.</w:t>
      </w:r>
    </w:p>
    <w:p w14:paraId="0EF3A49D" w14:textId="77777777" w:rsidR="006B7E95" w:rsidRDefault="006B7E95">
      <w:pPr>
        <w:pStyle w:val="CommentText"/>
      </w:pPr>
    </w:p>
  </w:comment>
  <w:comment w:id="145" w:author="Anne Swindale" w:date="2015-08-20T11:35:00Z" w:initials="AS">
    <w:p w14:paraId="33FEDA80" w14:textId="77777777" w:rsidR="006B7E95" w:rsidRPr="008009E3" w:rsidRDefault="006B7E95" w:rsidP="00FD63F4">
      <w:pPr>
        <w:pStyle w:val="CommentText"/>
        <w:rPr>
          <w:color w:val="000000" w:themeColor="text1"/>
        </w:rPr>
      </w:pPr>
      <w:r>
        <w:rPr>
          <w:rStyle w:val="CommentReference"/>
        </w:rPr>
        <w:annotationRef/>
      </w:r>
      <w:r>
        <w:rPr>
          <w:rStyle w:val="CommentReference"/>
        </w:rPr>
        <w:annotationRef/>
      </w:r>
    </w:p>
    <w:p w14:paraId="53113492" w14:textId="77777777" w:rsidR="006B7E95" w:rsidRPr="008009E3" w:rsidRDefault="006B7E95" w:rsidP="00FD63F4">
      <w:pPr>
        <w:pStyle w:val="CommentText"/>
        <w:rPr>
          <w:color w:val="000000" w:themeColor="text1"/>
        </w:rPr>
      </w:pPr>
    </w:p>
    <w:p w14:paraId="561A973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528BC9A" w14:textId="77777777" w:rsidR="006B7E95" w:rsidRPr="008009E3" w:rsidRDefault="006B7E95" w:rsidP="00FD63F4">
      <w:pPr>
        <w:pStyle w:val="CommentText"/>
        <w:rPr>
          <w:color w:val="000000" w:themeColor="text1"/>
        </w:rPr>
      </w:pPr>
    </w:p>
    <w:p w14:paraId="16D837B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7FDD294F" w14:textId="77777777" w:rsidR="006B7E95" w:rsidRDefault="006B7E95">
      <w:pPr>
        <w:pStyle w:val="CommentText"/>
      </w:pPr>
    </w:p>
  </w:comment>
  <w:comment w:id="146" w:author="Anne Swindale" w:date="2015-08-20T11:32:00Z" w:initials="AS">
    <w:p w14:paraId="6286BBC0" w14:textId="77777777" w:rsidR="006B7E95" w:rsidRDefault="006B7E95" w:rsidP="00FD63F4">
      <w:pPr>
        <w:pStyle w:val="CommentText"/>
      </w:pPr>
      <w:r>
        <w:rPr>
          <w:rStyle w:val="CommentReference"/>
        </w:rPr>
        <w:annotationRef/>
      </w:r>
    </w:p>
    <w:p w14:paraId="65DD9EEC" w14:textId="77777777" w:rsidR="006B7E95" w:rsidRPr="00D03E6F" w:rsidRDefault="006B7E95" w:rsidP="00FD63F4">
      <w:pPr>
        <w:pStyle w:val="CommentText"/>
      </w:pPr>
    </w:p>
    <w:p w14:paraId="0226AC5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0AE2899" w14:textId="77777777" w:rsidR="006B7E95" w:rsidRDefault="006B7E95" w:rsidP="00FD63F4">
      <w:pPr>
        <w:pStyle w:val="CommentText"/>
      </w:pPr>
    </w:p>
    <w:p w14:paraId="545848C1" w14:textId="77777777" w:rsidR="006B7E95" w:rsidRDefault="006B7E95" w:rsidP="00FD63F4">
      <w:pPr>
        <w:pStyle w:val="CommentText"/>
      </w:pPr>
      <w:r>
        <w:t xml:space="preserve">Remove this footnote if not relevant. </w:t>
      </w:r>
    </w:p>
    <w:p w14:paraId="59EBF66B" w14:textId="77777777" w:rsidR="006B7E95" w:rsidRDefault="006B7E95">
      <w:pPr>
        <w:pStyle w:val="CommentText"/>
      </w:pPr>
    </w:p>
  </w:comment>
  <w:comment w:id="152" w:author="Anne Swindale" w:date="2015-08-20T11:35:00Z" w:initials="AS">
    <w:p w14:paraId="4C594CB3" w14:textId="77777777" w:rsidR="006B7E95" w:rsidRDefault="006B7E95" w:rsidP="00FD63F4">
      <w:pPr>
        <w:pStyle w:val="CommentText"/>
      </w:pPr>
      <w:r>
        <w:rPr>
          <w:rStyle w:val="CommentReference"/>
        </w:rPr>
        <w:annotationRef/>
      </w:r>
    </w:p>
    <w:p w14:paraId="18E04319" w14:textId="77777777" w:rsidR="006B7E95" w:rsidRDefault="006B7E95" w:rsidP="00FD63F4">
      <w:pPr>
        <w:pStyle w:val="CommentText"/>
      </w:pPr>
    </w:p>
    <w:p w14:paraId="6E7AE847" w14:textId="77777777" w:rsidR="006B7E95" w:rsidRPr="00E80D1E" w:rsidRDefault="006B7E95" w:rsidP="00FD63F4">
      <w:pPr>
        <w:pStyle w:val="CommentText"/>
        <w:rPr>
          <w:b/>
        </w:rPr>
      </w:pPr>
      <w:r w:rsidRPr="00E80D1E">
        <w:rPr>
          <w:b/>
        </w:rPr>
        <w:t xml:space="preserve">NOTE: </w:t>
      </w:r>
    </w:p>
    <w:p w14:paraId="7C2DCF98" w14:textId="77777777" w:rsidR="006B7E95" w:rsidRDefault="006B7E95" w:rsidP="00FD63F4">
      <w:pPr>
        <w:pStyle w:val="CommentText"/>
      </w:pPr>
    </w:p>
    <w:p w14:paraId="0481F854" w14:textId="77777777" w:rsidR="006B7E95" w:rsidRDefault="006B7E95" w:rsidP="00FD63F4">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0920569B" w14:textId="77777777" w:rsidR="006B7E95" w:rsidRDefault="006B7E95" w:rsidP="00FD63F4">
      <w:pPr>
        <w:pStyle w:val="CommentText"/>
      </w:pPr>
    </w:p>
    <w:p w14:paraId="38A7329B" w14:textId="77777777" w:rsidR="006B7E95" w:rsidRDefault="006B7E95" w:rsidP="00FD63F4">
      <w:pPr>
        <w:pStyle w:val="CommentText"/>
      </w:pPr>
      <w:r w:rsidRPr="00006A73">
        <w:t xml:space="preserve">These examples use a poverty prevalence of 0.33, a depth of poverty/poverty gap of 0.1, an average consumption shortfall of the poor of 0.3, and a poverty threshold of $1.25 [2005 PPP]. </w:t>
      </w:r>
    </w:p>
    <w:p w14:paraId="014D23ED" w14:textId="77777777" w:rsidR="006B7E95" w:rsidRDefault="006B7E95" w:rsidP="00FD63F4">
      <w:pPr>
        <w:pStyle w:val="CommentText"/>
      </w:pPr>
    </w:p>
    <w:p w14:paraId="0767F6BF" w14:textId="77777777" w:rsidR="006B7E95" w:rsidRDefault="006B7E95" w:rsidP="00FD63F4">
      <w:pPr>
        <w:pStyle w:val="CommentText"/>
      </w:pPr>
      <w:r>
        <w:t>All hypothetical values should be replaced with actual observations from [Country]’s ZOI interim assessment.</w:t>
      </w:r>
    </w:p>
  </w:comment>
  <w:comment w:id="155" w:author="Anne Swindale" w:date="2015-08-20T11:36:00Z" w:initials="AS">
    <w:p w14:paraId="3A71A0FB" w14:textId="77777777" w:rsidR="006B7E95" w:rsidRDefault="006B7E95" w:rsidP="00FD63F4">
      <w:pPr>
        <w:pStyle w:val="CommentText"/>
      </w:pPr>
      <w:r>
        <w:rPr>
          <w:rStyle w:val="CommentReference"/>
        </w:rPr>
        <w:annotationRef/>
      </w:r>
    </w:p>
    <w:p w14:paraId="343986E0" w14:textId="77777777" w:rsidR="006B7E95" w:rsidRPr="005D4B9E" w:rsidRDefault="006B7E95" w:rsidP="00FD63F4">
      <w:pPr>
        <w:pStyle w:val="CommentText"/>
        <w:rPr>
          <w:b/>
        </w:rPr>
      </w:pPr>
      <w:r w:rsidRPr="005D4B9E">
        <w:rPr>
          <w:b/>
        </w:rPr>
        <w:t>INSTRUCTIONS:</w:t>
      </w:r>
    </w:p>
    <w:p w14:paraId="1DF81EB0" w14:textId="77777777" w:rsidR="006B7E95" w:rsidRDefault="006B7E95" w:rsidP="00FD63F4">
      <w:pPr>
        <w:pStyle w:val="CommentText"/>
      </w:pPr>
    </w:p>
    <w:p w14:paraId="52BDFB36"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5D5B2613" w14:textId="77777777" w:rsidR="006B7E95" w:rsidRDefault="006B7E95">
      <w:pPr>
        <w:pStyle w:val="CommentText"/>
      </w:pPr>
    </w:p>
  </w:comment>
  <w:comment w:id="156" w:author="Anne Swindale" w:date="2015-08-20T11:36:00Z" w:initials="AS">
    <w:p w14:paraId="0CD0907B" w14:textId="77777777" w:rsidR="006B7E95" w:rsidRPr="008009E3" w:rsidRDefault="006B7E95" w:rsidP="00FD63F4">
      <w:pPr>
        <w:pStyle w:val="CommentText"/>
        <w:rPr>
          <w:color w:val="000000" w:themeColor="text1"/>
        </w:rPr>
      </w:pPr>
      <w:r>
        <w:rPr>
          <w:rStyle w:val="CommentReference"/>
        </w:rPr>
        <w:annotationRef/>
      </w:r>
    </w:p>
    <w:p w14:paraId="38436F8A" w14:textId="77777777" w:rsidR="006B7E95" w:rsidRPr="008009E3" w:rsidRDefault="006B7E95" w:rsidP="00FD63F4">
      <w:pPr>
        <w:pStyle w:val="CommentText"/>
        <w:rPr>
          <w:color w:val="000000" w:themeColor="text1"/>
        </w:rPr>
      </w:pPr>
    </w:p>
    <w:p w14:paraId="0E1AC51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407F9E5" w14:textId="77777777" w:rsidR="006B7E95" w:rsidRPr="008009E3" w:rsidRDefault="006B7E95" w:rsidP="00FD63F4">
      <w:pPr>
        <w:pStyle w:val="CommentText"/>
        <w:rPr>
          <w:color w:val="000000" w:themeColor="text1"/>
        </w:rPr>
      </w:pPr>
    </w:p>
    <w:p w14:paraId="310A874E" w14:textId="77777777" w:rsidR="006B7E95" w:rsidRDefault="006B7E95" w:rsidP="00FD63F4">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157" w:author="Anne Swindale" w:date="2015-08-20T11:32:00Z" w:initials="AS">
    <w:p w14:paraId="7BF58F41" w14:textId="77777777" w:rsidR="006B7E95" w:rsidRDefault="006B7E95" w:rsidP="00FD63F4">
      <w:pPr>
        <w:pStyle w:val="CommentText"/>
      </w:pPr>
      <w:r>
        <w:rPr>
          <w:rStyle w:val="CommentReference"/>
        </w:rPr>
        <w:annotationRef/>
      </w:r>
    </w:p>
    <w:p w14:paraId="16859B3D" w14:textId="77777777" w:rsidR="006B7E95" w:rsidRPr="00D03E6F" w:rsidRDefault="006B7E95" w:rsidP="00FD63F4">
      <w:pPr>
        <w:pStyle w:val="CommentText"/>
      </w:pPr>
    </w:p>
    <w:p w14:paraId="1EA138E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A116D55" w14:textId="77777777" w:rsidR="006B7E95" w:rsidRDefault="006B7E95" w:rsidP="00FD63F4">
      <w:pPr>
        <w:pStyle w:val="CommentText"/>
      </w:pPr>
    </w:p>
    <w:p w14:paraId="799C272C" w14:textId="77777777" w:rsidR="006B7E95" w:rsidRDefault="006B7E95" w:rsidP="00FD63F4">
      <w:pPr>
        <w:pStyle w:val="CommentText"/>
      </w:pPr>
      <w:r>
        <w:t xml:space="preserve">Remove this footnote if not relevant. </w:t>
      </w:r>
    </w:p>
    <w:p w14:paraId="7697C641" w14:textId="77777777" w:rsidR="006B7E95" w:rsidRDefault="006B7E95">
      <w:pPr>
        <w:pStyle w:val="CommentText"/>
      </w:pPr>
    </w:p>
  </w:comment>
  <w:comment w:id="161" w:author="Anne Swindale" w:date="2015-08-20T11:36:00Z" w:initials="AS">
    <w:p w14:paraId="379DB4CF" w14:textId="77777777" w:rsidR="006B7E95" w:rsidRDefault="006B7E95" w:rsidP="00FD63F4">
      <w:pPr>
        <w:pStyle w:val="CommentText"/>
      </w:pPr>
      <w:r>
        <w:rPr>
          <w:rStyle w:val="CommentReference"/>
        </w:rPr>
        <w:annotationRef/>
      </w:r>
    </w:p>
    <w:p w14:paraId="382E3327" w14:textId="77777777" w:rsidR="006B7E95" w:rsidRDefault="006B7E95" w:rsidP="00FD63F4">
      <w:pPr>
        <w:pStyle w:val="CommentText"/>
      </w:pPr>
    </w:p>
    <w:p w14:paraId="5F6D43B8" w14:textId="77777777" w:rsidR="006B7E95" w:rsidRPr="005D4B9E" w:rsidRDefault="006B7E95" w:rsidP="00FD63F4">
      <w:pPr>
        <w:pStyle w:val="CommentText"/>
        <w:rPr>
          <w:b/>
        </w:rPr>
      </w:pPr>
      <w:r w:rsidRPr="005D4B9E">
        <w:rPr>
          <w:b/>
        </w:rPr>
        <w:t>INSTRUCTIONS:</w:t>
      </w:r>
    </w:p>
    <w:p w14:paraId="7DCBE0E7" w14:textId="77777777" w:rsidR="006B7E95" w:rsidRDefault="006B7E95" w:rsidP="00FD63F4">
      <w:pPr>
        <w:pStyle w:val="CommentText"/>
      </w:pPr>
    </w:p>
    <w:p w14:paraId="117FEFD0"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741FB5A2" w14:textId="77777777" w:rsidR="006B7E95" w:rsidRDefault="006B7E95">
      <w:pPr>
        <w:pStyle w:val="CommentText"/>
      </w:pPr>
    </w:p>
  </w:comment>
  <w:comment w:id="162" w:author="Anne Swindale" w:date="2015-08-20T11:36:00Z" w:initials="AS">
    <w:p w14:paraId="7F87F518" w14:textId="77777777" w:rsidR="006B7E95" w:rsidRDefault="006B7E95" w:rsidP="00FD63F4">
      <w:pPr>
        <w:pStyle w:val="CommentText"/>
        <w:rPr>
          <w:color w:val="000000" w:themeColor="text1"/>
        </w:rPr>
      </w:pPr>
      <w:r>
        <w:rPr>
          <w:rStyle w:val="CommentReference"/>
        </w:rPr>
        <w:annotationRef/>
      </w:r>
    </w:p>
    <w:p w14:paraId="1DD293A1" w14:textId="77777777" w:rsidR="006B7E95" w:rsidRPr="008009E3" w:rsidRDefault="006B7E95" w:rsidP="00FD63F4">
      <w:pPr>
        <w:pStyle w:val="CommentText"/>
        <w:rPr>
          <w:color w:val="000000" w:themeColor="text1"/>
        </w:rPr>
      </w:pPr>
    </w:p>
    <w:p w14:paraId="32764F5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FCEC439" w14:textId="77777777" w:rsidR="006B7E95" w:rsidRPr="008009E3" w:rsidRDefault="006B7E95" w:rsidP="00FD63F4">
      <w:pPr>
        <w:pStyle w:val="CommentText"/>
        <w:rPr>
          <w:color w:val="000000" w:themeColor="text1"/>
        </w:rPr>
      </w:pPr>
    </w:p>
    <w:p w14:paraId="3A4AB612" w14:textId="77777777" w:rsidR="006B7E95"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5F3791A6" w14:textId="77777777" w:rsidR="006B7E95" w:rsidRDefault="006B7E95" w:rsidP="00FD63F4">
      <w:pPr>
        <w:pStyle w:val="CommentText"/>
      </w:pPr>
    </w:p>
  </w:comment>
  <w:comment w:id="163" w:author="Anne Swindale" w:date="2015-08-20T11:32:00Z" w:initials="AS">
    <w:p w14:paraId="71DB8796" w14:textId="77777777" w:rsidR="006B7E95" w:rsidRDefault="006B7E95" w:rsidP="00FD63F4">
      <w:pPr>
        <w:pStyle w:val="CommentText"/>
      </w:pPr>
      <w:r>
        <w:rPr>
          <w:rStyle w:val="CommentReference"/>
        </w:rPr>
        <w:annotationRef/>
      </w:r>
    </w:p>
    <w:p w14:paraId="0DED701E" w14:textId="77777777" w:rsidR="006B7E95" w:rsidRPr="00D03E6F" w:rsidRDefault="006B7E95" w:rsidP="00FD63F4">
      <w:pPr>
        <w:pStyle w:val="CommentText"/>
      </w:pPr>
    </w:p>
    <w:p w14:paraId="68F2F4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BA0AEFE" w14:textId="77777777" w:rsidR="006B7E95" w:rsidRDefault="006B7E95" w:rsidP="00FD63F4">
      <w:pPr>
        <w:pStyle w:val="CommentText"/>
      </w:pPr>
    </w:p>
    <w:p w14:paraId="6E661791" w14:textId="77777777" w:rsidR="006B7E95" w:rsidRDefault="006B7E95" w:rsidP="00FD63F4">
      <w:pPr>
        <w:pStyle w:val="CommentText"/>
      </w:pPr>
      <w:r>
        <w:t xml:space="preserve">Remove this footnote if not relevant. </w:t>
      </w:r>
    </w:p>
    <w:p w14:paraId="5DA318F3" w14:textId="77777777" w:rsidR="006B7E95" w:rsidRDefault="006B7E95">
      <w:pPr>
        <w:pStyle w:val="CommentText"/>
      </w:pPr>
    </w:p>
  </w:comment>
  <w:comment w:id="164" w:author="Anne Swindale" w:date="2015-08-20T11:36:00Z" w:initials="AS">
    <w:p w14:paraId="5501051B" w14:textId="77777777" w:rsidR="006B7E95" w:rsidRDefault="006B7E95" w:rsidP="00FD63F4">
      <w:pPr>
        <w:pStyle w:val="CommentText"/>
      </w:pPr>
      <w:r>
        <w:rPr>
          <w:rStyle w:val="CommentReference"/>
        </w:rPr>
        <w:annotationRef/>
      </w:r>
    </w:p>
    <w:p w14:paraId="232DCD0E" w14:textId="77777777" w:rsidR="006B7E95" w:rsidRDefault="006B7E95" w:rsidP="00FD63F4">
      <w:pPr>
        <w:pStyle w:val="CommentText"/>
      </w:pPr>
    </w:p>
    <w:p w14:paraId="2F20494F" w14:textId="77777777" w:rsidR="006B7E95" w:rsidRPr="006E7CC9" w:rsidRDefault="006B7E95" w:rsidP="00FD63F4">
      <w:pPr>
        <w:pStyle w:val="CommentText"/>
        <w:rPr>
          <w:b/>
        </w:rPr>
      </w:pPr>
      <w:r w:rsidRPr="006E7CC9">
        <w:rPr>
          <w:b/>
        </w:rPr>
        <w:t>INSTRUCTIONS:</w:t>
      </w:r>
    </w:p>
    <w:p w14:paraId="04A93086" w14:textId="77777777" w:rsidR="006B7E95" w:rsidRDefault="006B7E95" w:rsidP="00FD63F4">
      <w:pPr>
        <w:pStyle w:val="CommentText"/>
      </w:pPr>
    </w:p>
    <w:p w14:paraId="69B72978"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32BEC18D" w14:textId="77777777" w:rsidR="006B7E95" w:rsidRDefault="006B7E95" w:rsidP="00FD63F4">
      <w:pPr>
        <w:pStyle w:val="CommentText"/>
      </w:pPr>
    </w:p>
    <w:p w14:paraId="5B1419B5" w14:textId="77777777" w:rsidR="006B7E95" w:rsidRDefault="006B7E95" w:rsidP="00FD63F4">
      <w:pPr>
        <w:pStyle w:val="CommentText"/>
      </w:pPr>
      <w:r w:rsidRPr="006E7CC9">
        <w:t>As the poverty threshold may need to be converted for use with 2015 Interim data or other data sources, any conversions should be described, including references to the CPI and PPP values as necessary.</w:t>
      </w:r>
    </w:p>
    <w:p w14:paraId="2D2B2CA4" w14:textId="77777777" w:rsidR="006B7E95" w:rsidRDefault="006B7E95">
      <w:pPr>
        <w:pStyle w:val="CommentText"/>
      </w:pPr>
    </w:p>
  </w:comment>
  <w:comment w:id="168" w:author="Anne Swindale" w:date="2015-08-20T11:36:00Z" w:initials="AS">
    <w:p w14:paraId="6C5C5B07" w14:textId="77777777" w:rsidR="006B7E95" w:rsidRDefault="006B7E95" w:rsidP="00FD63F4">
      <w:pPr>
        <w:pStyle w:val="CommentText"/>
      </w:pPr>
      <w:r>
        <w:rPr>
          <w:rStyle w:val="CommentReference"/>
        </w:rPr>
        <w:annotationRef/>
      </w:r>
    </w:p>
    <w:p w14:paraId="2E1D1860" w14:textId="77777777" w:rsidR="006B7E95" w:rsidRDefault="006B7E95" w:rsidP="00FD63F4">
      <w:pPr>
        <w:pStyle w:val="CommentText"/>
      </w:pPr>
    </w:p>
    <w:p w14:paraId="2D3CE608" w14:textId="77777777" w:rsidR="006B7E95" w:rsidRPr="005D4B9E" w:rsidRDefault="006B7E95" w:rsidP="00FD63F4">
      <w:pPr>
        <w:pStyle w:val="CommentText"/>
        <w:rPr>
          <w:b/>
        </w:rPr>
      </w:pPr>
      <w:r w:rsidRPr="005D4B9E">
        <w:rPr>
          <w:b/>
        </w:rPr>
        <w:t>INSTRUCTIONS:</w:t>
      </w:r>
    </w:p>
    <w:p w14:paraId="14517B81" w14:textId="77777777" w:rsidR="006B7E95" w:rsidRDefault="006B7E95" w:rsidP="00FD63F4">
      <w:pPr>
        <w:pStyle w:val="CommentText"/>
      </w:pPr>
    </w:p>
    <w:p w14:paraId="14FBB8FE"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17F4936F" w14:textId="77777777" w:rsidR="006B7E95" w:rsidRDefault="006B7E95">
      <w:pPr>
        <w:pStyle w:val="CommentText"/>
      </w:pPr>
    </w:p>
  </w:comment>
  <w:comment w:id="169" w:author="Anne Swindale" w:date="2015-08-20T11:37:00Z" w:initials="AS">
    <w:p w14:paraId="1CC8D4C8" w14:textId="77777777" w:rsidR="006B7E95" w:rsidRPr="008009E3" w:rsidRDefault="006B7E95" w:rsidP="00FD63F4">
      <w:pPr>
        <w:pStyle w:val="CommentText"/>
        <w:rPr>
          <w:color w:val="000000" w:themeColor="text1"/>
        </w:rPr>
      </w:pPr>
      <w:r>
        <w:rPr>
          <w:rStyle w:val="CommentReference"/>
        </w:rPr>
        <w:annotationRef/>
      </w:r>
    </w:p>
    <w:p w14:paraId="5F97ACC2" w14:textId="77777777" w:rsidR="006B7E95" w:rsidRPr="008009E3" w:rsidRDefault="006B7E95" w:rsidP="00FD63F4">
      <w:pPr>
        <w:pStyle w:val="CommentText"/>
        <w:rPr>
          <w:color w:val="000000" w:themeColor="text1"/>
        </w:rPr>
      </w:pPr>
    </w:p>
    <w:p w14:paraId="58CB7FD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1F4547E" w14:textId="77777777" w:rsidR="006B7E95" w:rsidRPr="008009E3" w:rsidRDefault="006B7E95" w:rsidP="00FD63F4">
      <w:pPr>
        <w:pStyle w:val="CommentText"/>
        <w:rPr>
          <w:color w:val="000000" w:themeColor="text1"/>
        </w:rPr>
      </w:pPr>
    </w:p>
    <w:p w14:paraId="655A2323"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E02ECDA" w14:textId="77777777" w:rsidR="006B7E95" w:rsidRDefault="006B7E95">
      <w:pPr>
        <w:pStyle w:val="CommentText"/>
      </w:pPr>
    </w:p>
  </w:comment>
  <w:comment w:id="170" w:author="Anne Swindale" w:date="2015-08-20T11:32:00Z" w:initials="AS">
    <w:p w14:paraId="614539B1" w14:textId="77777777" w:rsidR="006B7E95" w:rsidRDefault="006B7E95" w:rsidP="00FD63F4">
      <w:pPr>
        <w:pStyle w:val="CommentText"/>
      </w:pPr>
      <w:r>
        <w:rPr>
          <w:rStyle w:val="CommentReference"/>
        </w:rPr>
        <w:annotationRef/>
      </w:r>
    </w:p>
    <w:p w14:paraId="37C3149E" w14:textId="77777777" w:rsidR="006B7E95" w:rsidRPr="00D03E6F" w:rsidRDefault="006B7E95" w:rsidP="00FD63F4">
      <w:pPr>
        <w:pStyle w:val="CommentText"/>
      </w:pPr>
    </w:p>
    <w:p w14:paraId="51FAB8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A8AD4E8" w14:textId="77777777" w:rsidR="006B7E95" w:rsidRDefault="006B7E95" w:rsidP="00FD63F4">
      <w:pPr>
        <w:pStyle w:val="CommentText"/>
      </w:pPr>
    </w:p>
    <w:p w14:paraId="5B1693E2" w14:textId="77777777" w:rsidR="006B7E95" w:rsidRDefault="006B7E95" w:rsidP="00FD63F4">
      <w:pPr>
        <w:pStyle w:val="CommentText"/>
      </w:pPr>
      <w:r>
        <w:t xml:space="preserve">Remove this footnote if not relevant. </w:t>
      </w:r>
    </w:p>
    <w:p w14:paraId="0C342982" w14:textId="77777777" w:rsidR="006B7E95" w:rsidRDefault="006B7E95">
      <w:pPr>
        <w:pStyle w:val="CommentText"/>
      </w:pPr>
    </w:p>
  </w:comment>
  <w:comment w:id="171" w:author="Anne Swindale" w:date="2015-08-20T11:37:00Z" w:initials="AS">
    <w:p w14:paraId="482922FD" w14:textId="77777777" w:rsidR="006B7E95" w:rsidRDefault="006B7E95" w:rsidP="00FD63F4">
      <w:pPr>
        <w:pStyle w:val="CommentText"/>
      </w:pPr>
      <w:r>
        <w:rPr>
          <w:rStyle w:val="CommentReference"/>
        </w:rPr>
        <w:annotationRef/>
      </w:r>
    </w:p>
    <w:p w14:paraId="6D3017AD" w14:textId="77777777" w:rsidR="006B7E95" w:rsidRDefault="006B7E95" w:rsidP="00FD63F4">
      <w:pPr>
        <w:pStyle w:val="CommentText"/>
      </w:pPr>
    </w:p>
    <w:p w14:paraId="69094AE5" w14:textId="77777777" w:rsidR="006B7E95" w:rsidRPr="006E7CC9" w:rsidRDefault="006B7E95" w:rsidP="00FD63F4">
      <w:pPr>
        <w:pStyle w:val="CommentText"/>
        <w:rPr>
          <w:b/>
        </w:rPr>
      </w:pPr>
      <w:r w:rsidRPr="006E7CC9">
        <w:rPr>
          <w:b/>
        </w:rPr>
        <w:t>INSTRUCTIONS:</w:t>
      </w:r>
    </w:p>
    <w:p w14:paraId="248B278F" w14:textId="77777777" w:rsidR="006B7E95" w:rsidRDefault="006B7E95" w:rsidP="00FD63F4">
      <w:pPr>
        <w:pStyle w:val="CommentText"/>
      </w:pPr>
    </w:p>
    <w:p w14:paraId="09794FCD"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0DF71D74" w14:textId="77777777" w:rsidR="006B7E95" w:rsidRDefault="006B7E95" w:rsidP="00FD63F4">
      <w:pPr>
        <w:pStyle w:val="CommentText"/>
      </w:pPr>
    </w:p>
    <w:p w14:paraId="5C31A489" w14:textId="77777777" w:rsidR="006B7E95" w:rsidRDefault="006B7E95" w:rsidP="00FD63F4">
      <w:pPr>
        <w:pStyle w:val="CommentText"/>
      </w:pPr>
      <w:r w:rsidRPr="006E7CC9">
        <w:t>As the poverty threshold may need to be converted for use with 2015 Interim data or other data sources, any conversions should be described</w:t>
      </w:r>
      <w:r>
        <w:t>.</w:t>
      </w:r>
    </w:p>
    <w:p w14:paraId="7781FADA" w14:textId="77777777" w:rsidR="006B7E95" w:rsidRDefault="006B7E95" w:rsidP="00FD63F4">
      <w:pPr>
        <w:pStyle w:val="CommentText"/>
      </w:pPr>
    </w:p>
  </w:comment>
  <w:comment w:id="188" w:author="Anne Swindale" w:date="2015-08-20T11:32:00Z" w:initials="AS">
    <w:p w14:paraId="0FD784B5" w14:textId="77777777" w:rsidR="006B7E95" w:rsidRDefault="006B7E95" w:rsidP="00FD63F4">
      <w:pPr>
        <w:pStyle w:val="CommentText"/>
      </w:pPr>
      <w:r>
        <w:rPr>
          <w:rStyle w:val="CommentReference"/>
        </w:rPr>
        <w:annotationRef/>
      </w:r>
    </w:p>
    <w:p w14:paraId="5A0AD5D7" w14:textId="77777777" w:rsidR="006B7E95" w:rsidRPr="00D03E6F" w:rsidRDefault="006B7E95" w:rsidP="00FD63F4">
      <w:pPr>
        <w:pStyle w:val="CommentText"/>
      </w:pPr>
    </w:p>
    <w:p w14:paraId="6CBA7AE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90931E1" w14:textId="77777777" w:rsidR="006B7E95" w:rsidRDefault="006B7E95" w:rsidP="00FD63F4">
      <w:pPr>
        <w:pStyle w:val="CommentText"/>
      </w:pPr>
    </w:p>
    <w:p w14:paraId="00CB4F4C" w14:textId="77777777" w:rsidR="006B7E95" w:rsidRDefault="006B7E95" w:rsidP="00FD63F4">
      <w:pPr>
        <w:pStyle w:val="CommentText"/>
      </w:pPr>
      <w:r>
        <w:t xml:space="preserve">Remove this footnote if not relevant. </w:t>
      </w:r>
    </w:p>
    <w:p w14:paraId="12ADBFD3" w14:textId="77777777" w:rsidR="006B7E95" w:rsidRDefault="006B7E95">
      <w:pPr>
        <w:pStyle w:val="CommentText"/>
      </w:pPr>
    </w:p>
  </w:comment>
  <w:comment w:id="191" w:author="Anne Swindale" w:date="2015-08-20T11:32:00Z" w:initials="AS">
    <w:p w14:paraId="2EA4B162" w14:textId="77777777" w:rsidR="006B7E95" w:rsidRDefault="006B7E95" w:rsidP="00FD63F4">
      <w:pPr>
        <w:pStyle w:val="CommentText"/>
      </w:pPr>
      <w:r>
        <w:rPr>
          <w:rStyle w:val="CommentReference"/>
        </w:rPr>
        <w:annotationRef/>
      </w:r>
    </w:p>
    <w:p w14:paraId="7F35D6A0" w14:textId="77777777" w:rsidR="006B7E95" w:rsidRPr="00D03E6F" w:rsidRDefault="006B7E95" w:rsidP="00FD63F4">
      <w:pPr>
        <w:pStyle w:val="CommentText"/>
      </w:pPr>
    </w:p>
    <w:p w14:paraId="4F77AE6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D6A6170" w14:textId="77777777" w:rsidR="006B7E95" w:rsidRDefault="006B7E95" w:rsidP="00FD63F4">
      <w:pPr>
        <w:pStyle w:val="CommentText"/>
      </w:pPr>
    </w:p>
    <w:p w14:paraId="3528CC1F" w14:textId="77777777" w:rsidR="006B7E95" w:rsidRDefault="006B7E95" w:rsidP="00FD63F4">
      <w:pPr>
        <w:pStyle w:val="CommentText"/>
      </w:pPr>
      <w:r>
        <w:t xml:space="preserve">Remove this footnote if not relevant. </w:t>
      </w:r>
    </w:p>
    <w:p w14:paraId="792B9135" w14:textId="77777777" w:rsidR="006B7E95" w:rsidRDefault="006B7E95">
      <w:pPr>
        <w:pStyle w:val="CommentText"/>
      </w:pPr>
    </w:p>
  </w:comment>
  <w:comment w:id="194" w:author="Anne Swindale" w:date="2015-08-20T11:32:00Z" w:initials="AS">
    <w:p w14:paraId="176E9731" w14:textId="77777777" w:rsidR="006B7E95" w:rsidRDefault="006B7E95" w:rsidP="00FD63F4">
      <w:pPr>
        <w:pStyle w:val="CommentText"/>
      </w:pPr>
      <w:r>
        <w:rPr>
          <w:rStyle w:val="CommentReference"/>
        </w:rPr>
        <w:annotationRef/>
      </w:r>
    </w:p>
    <w:p w14:paraId="08AAECE0" w14:textId="77777777" w:rsidR="006B7E95" w:rsidRPr="00D03E6F" w:rsidRDefault="006B7E95" w:rsidP="00FD63F4">
      <w:pPr>
        <w:pStyle w:val="CommentText"/>
      </w:pPr>
    </w:p>
    <w:p w14:paraId="204DF81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A332BFF" w14:textId="77777777" w:rsidR="006B7E95" w:rsidRDefault="006B7E95" w:rsidP="00FD63F4">
      <w:pPr>
        <w:pStyle w:val="CommentText"/>
      </w:pPr>
    </w:p>
    <w:p w14:paraId="482BC4D5" w14:textId="77777777" w:rsidR="006B7E95" w:rsidRDefault="006B7E95" w:rsidP="00FD63F4">
      <w:pPr>
        <w:pStyle w:val="CommentText"/>
      </w:pPr>
      <w:r>
        <w:t xml:space="preserve">Remove this footnote if not relevant. </w:t>
      </w:r>
    </w:p>
    <w:p w14:paraId="522AE822" w14:textId="77777777" w:rsidR="006B7E95" w:rsidRDefault="006B7E95">
      <w:pPr>
        <w:pStyle w:val="CommentText"/>
      </w:pPr>
    </w:p>
  </w:comment>
  <w:comment w:id="201" w:author="Anne Swindale" w:date="2015-08-20T11:32:00Z" w:initials="AS">
    <w:p w14:paraId="53184880" w14:textId="77777777" w:rsidR="006B7E95" w:rsidRDefault="006B7E95" w:rsidP="00FD63F4">
      <w:pPr>
        <w:pStyle w:val="CommentText"/>
      </w:pPr>
      <w:r>
        <w:rPr>
          <w:rStyle w:val="CommentReference"/>
        </w:rPr>
        <w:annotationRef/>
      </w:r>
    </w:p>
    <w:p w14:paraId="65A242C5" w14:textId="77777777" w:rsidR="006B7E95" w:rsidRPr="00D03E6F" w:rsidRDefault="006B7E95" w:rsidP="00FD63F4">
      <w:pPr>
        <w:pStyle w:val="CommentText"/>
      </w:pPr>
    </w:p>
    <w:p w14:paraId="1CE86B7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B6F7D4A" w14:textId="77777777" w:rsidR="006B7E95" w:rsidRDefault="006B7E95" w:rsidP="00FD63F4">
      <w:pPr>
        <w:pStyle w:val="CommentText"/>
      </w:pPr>
    </w:p>
    <w:p w14:paraId="1F26372F" w14:textId="77777777" w:rsidR="006B7E95" w:rsidRDefault="006B7E95" w:rsidP="00FD63F4">
      <w:pPr>
        <w:pStyle w:val="CommentText"/>
      </w:pPr>
      <w:r>
        <w:t xml:space="preserve">Remove this footnote if not relevant. </w:t>
      </w:r>
    </w:p>
    <w:p w14:paraId="181FBB80" w14:textId="77777777" w:rsidR="006B7E95" w:rsidRDefault="006B7E95">
      <w:pPr>
        <w:pStyle w:val="CommentText"/>
      </w:pPr>
    </w:p>
  </w:comment>
  <w:comment w:id="204" w:author="Anne Swindale" w:date="2015-08-20T11:32:00Z" w:initials="AS">
    <w:p w14:paraId="1468E489" w14:textId="77777777" w:rsidR="006B7E95" w:rsidRDefault="006B7E95" w:rsidP="00FD63F4">
      <w:pPr>
        <w:pStyle w:val="CommentText"/>
      </w:pPr>
      <w:r>
        <w:rPr>
          <w:rStyle w:val="CommentReference"/>
        </w:rPr>
        <w:annotationRef/>
      </w:r>
    </w:p>
    <w:p w14:paraId="171416BE" w14:textId="77777777" w:rsidR="006B7E95" w:rsidRPr="00D03E6F" w:rsidRDefault="006B7E95" w:rsidP="00FD63F4">
      <w:pPr>
        <w:pStyle w:val="CommentText"/>
      </w:pPr>
    </w:p>
    <w:p w14:paraId="78B9289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586567" w14:textId="77777777" w:rsidR="006B7E95" w:rsidRDefault="006B7E95" w:rsidP="00FD63F4">
      <w:pPr>
        <w:pStyle w:val="CommentText"/>
      </w:pPr>
    </w:p>
    <w:p w14:paraId="4437142F" w14:textId="77777777" w:rsidR="006B7E95" w:rsidRDefault="006B7E95" w:rsidP="00FD63F4">
      <w:pPr>
        <w:pStyle w:val="CommentText"/>
      </w:pPr>
      <w:r>
        <w:t xml:space="preserve">Remove this footnote if not relevant. </w:t>
      </w:r>
    </w:p>
    <w:p w14:paraId="100E1AFB" w14:textId="77777777" w:rsidR="006B7E95" w:rsidRDefault="006B7E95">
      <w:pPr>
        <w:pStyle w:val="CommentText"/>
      </w:pPr>
    </w:p>
  </w:comment>
  <w:comment w:id="209" w:author="Anne Swindale" w:date="2015-08-20T11:32:00Z" w:initials="AS">
    <w:p w14:paraId="082DC2BD" w14:textId="77777777" w:rsidR="006B7E95" w:rsidRDefault="006B7E95" w:rsidP="00FD63F4">
      <w:pPr>
        <w:pStyle w:val="CommentText"/>
      </w:pPr>
      <w:r>
        <w:rPr>
          <w:rStyle w:val="CommentReference"/>
        </w:rPr>
        <w:annotationRef/>
      </w:r>
    </w:p>
    <w:p w14:paraId="5E947EEF" w14:textId="77777777" w:rsidR="006B7E95" w:rsidRPr="00D03E6F" w:rsidRDefault="006B7E95" w:rsidP="00FD63F4">
      <w:pPr>
        <w:pStyle w:val="CommentText"/>
      </w:pPr>
    </w:p>
    <w:p w14:paraId="01D6927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FBD611B" w14:textId="77777777" w:rsidR="006B7E95" w:rsidRDefault="006B7E95" w:rsidP="00FD63F4">
      <w:pPr>
        <w:pStyle w:val="CommentText"/>
      </w:pPr>
    </w:p>
    <w:p w14:paraId="3F43110B" w14:textId="77777777" w:rsidR="006B7E95" w:rsidRDefault="006B7E95" w:rsidP="00FD63F4">
      <w:pPr>
        <w:pStyle w:val="CommentText"/>
      </w:pPr>
      <w:r>
        <w:t xml:space="preserve">Remove this footnote if not relevant. </w:t>
      </w:r>
    </w:p>
    <w:p w14:paraId="0AF1A160" w14:textId="77777777" w:rsidR="006B7E95" w:rsidRDefault="006B7E95">
      <w:pPr>
        <w:pStyle w:val="CommentText"/>
      </w:pPr>
    </w:p>
  </w:comment>
  <w:comment w:id="212" w:author="Anne Swindale" w:date="2015-08-20T11:32:00Z" w:initials="AS">
    <w:p w14:paraId="72C89333" w14:textId="77777777" w:rsidR="006B7E95" w:rsidRDefault="006B7E95" w:rsidP="00FD63F4">
      <w:pPr>
        <w:pStyle w:val="CommentText"/>
      </w:pPr>
      <w:r>
        <w:rPr>
          <w:rStyle w:val="CommentReference"/>
        </w:rPr>
        <w:annotationRef/>
      </w:r>
    </w:p>
    <w:p w14:paraId="13C3F5A1" w14:textId="77777777" w:rsidR="006B7E95" w:rsidRPr="00D03E6F" w:rsidRDefault="006B7E95" w:rsidP="00FD63F4">
      <w:pPr>
        <w:pStyle w:val="CommentText"/>
      </w:pPr>
    </w:p>
    <w:p w14:paraId="5FB2DCC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BCBCBF3" w14:textId="77777777" w:rsidR="006B7E95" w:rsidRDefault="006B7E95" w:rsidP="00FD63F4">
      <w:pPr>
        <w:pStyle w:val="CommentText"/>
      </w:pPr>
    </w:p>
    <w:p w14:paraId="045C2271" w14:textId="77777777" w:rsidR="006B7E95" w:rsidRDefault="006B7E95" w:rsidP="00FD63F4">
      <w:pPr>
        <w:pStyle w:val="CommentText"/>
      </w:pPr>
      <w:r>
        <w:t xml:space="preserve">Remove this footnote if not relevant. </w:t>
      </w:r>
    </w:p>
    <w:p w14:paraId="5DA1F196" w14:textId="77777777" w:rsidR="006B7E95" w:rsidRDefault="006B7E95">
      <w:pPr>
        <w:pStyle w:val="CommentText"/>
      </w:pPr>
    </w:p>
  </w:comment>
  <w:comment w:id="218" w:author="Anne Swindale" w:date="2015-08-20T11:32:00Z" w:initials="AS">
    <w:p w14:paraId="28BDEB99" w14:textId="77777777" w:rsidR="006B7E95" w:rsidRDefault="006B7E95" w:rsidP="00FD63F4">
      <w:pPr>
        <w:pStyle w:val="CommentText"/>
      </w:pPr>
      <w:r>
        <w:rPr>
          <w:rStyle w:val="CommentReference"/>
        </w:rPr>
        <w:annotationRef/>
      </w:r>
    </w:p>
    <w:p w14:paraId="190419D6" w14:textId="77777777" w:rsidR="006B7E95" w:rsidRPr="00D03E6F" w:rsidRDefault="006B7E95" w:rsidP="00FD63F4">
      <w:pPr>
        <w:pStyle w:val="CommentText"/>
      </w:pPr>
    </w:p>
    <w:p w14:paraId="4D5FE4A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D2F609" w14:textId="77777777" w:rsidR="006B7E95" w:rsidRDefault="006B7E95" w:rsidP="00FD63F4">
      <w:pPr>
        <w:pStyle w:val="CommentText"/>
      </w:pPr>
    </w:p>
    <w:p w14:paraId="2235B9A6" w14:textId="77777777" w:rsidR="006B7E95" w:rsidRDefault="006B7E95" w:rsidP="00FD63F4">
      <w:pPr>
        <w:pStyle w:val="CommentText"/>
      </w:pPr>
      <w:r>
        <w:t xml:space="preserve">Remove this footnote if not relevant. </w:t>
      </w:r>
    </w:p>
    <w:p w14:paraId="021FCAE2" w14:textId="77777777" w:rsidR="006B7E95" w:rsidRDefault="006B7E95">
      <w:pPr>
        <w:pStyle w:val="CommentText"/>
      </w:pPr>
    </w:p>
  </w:comment>
  <w:comment w:id="225" w:author="Anne Swindale" w:date="2015-08-20T11:37:00Z" w:initials="AS">
    <w:p w14:paraId="18B6EEB6" w14:textId="77777777" w:rsidR="006B7E95" w:rsidRDefault="006B7E95" w:rsidP="00FD63F4">
      <w:pPr>
        <w:pStyle w:val="CommentText"/>
      </w:pPr>
      <w:r>
        <w:rPr>
          <w:rStyle w:val="CommentReference"/>
        </w:rPr>
        <w:annotationRef/>
      </w:r>
    </w:p>
    <w:p w14:paraId="3CF06ED9" w14:textId="77777777" w:rsidR="006B7E95" w:rsidRDefault="006B7E95" w:rsidP="00FD63F4">
      <w:pPr>
        <w:pStyle w:val="CommentText"/>
      </w:pPr>
    </w:p>
    <w:p w14:paraId="6ED9442F" w14:textId="77777777" w:rsidR="006B7E95" w:rsidRPr="00855DEB" w:rsidRDefault="006B7E95" w:rsidP="00FD63F4">
      <w:pPr>
        <w:pStyle w:val="CommentText"/>
        <w:rPr>
          <w:b/>
        </w:rPr>
      </w:pPr>
      <w:r w:rsidRPr="00855DEB">
        <w:rPr>
          <w:b/>
        </w:rPr>
        <w:t>INSTRUCTION</w:t>
      </w:r>
      <w:r>
        <w:rPr>
          <w:b/>
        </w:rPr>
        <w:t>S</w:t>
      </w:r>
      <w:r w:rsidRPr="00855DEB">
        <w:rPr>
          <w:b/>
        </w:rPr>
        <w:t>:</w:t>
      </w:r>
    </w:p>
    <w:p w14:paraId="2019B89C" w14:textId="77777777" w:rsidR="006B7E95" w:rsidRDefault="006B7E95" w:rsidP="00FD63F4">
      <w:pPr>
        <w:pStyle w:val="CommentText"/>
      </w:pPr>
    </w:p>
    <w:p w14:paraId="15CC0421" w14:textId="77777777" w:rsidR="006B7E95" w:rsidRDefault="006B7E95" w:rsidP="00FD63F4">
      <w:pPr>
        <w:pStyle w:val="CommentText"/>
      </w:pPr>
      <w:r>
        <w:t>If the data were not collected during the hunger season, indicate why.</w:t>
      </w:r>
    </w:p>
    <w:p w14:paraId="4EC71617" w14:textId="77777777" w:rsidR="006B7E95" w:rsidRDefault="006B7E95">
      <w:pPr>
        <w:pStyle w:val="CommentText"/>
      </w:pPr>
    </w:p>
  </w:comment>
  <w:comment w:id="228" w:author="Anne Swindale" w:date="2015-08-20T11:37:00Z" w:initials="AS">
    <w:p w14:paraId="46A761B9" w14:textId="77777777" w:rsidR="006B7E95" w:rsidRPr="008009E3" w:rsidRDefault="006B7E95" w:rsidP="00FD63F4">
      <w:pPr>
        <w:pStyle w:val="CommentText"/>
        <w:rPr>
          <w:color w:val="000000" w:themeColor="text1"/>
        </w:rPr>
      </w:pPr>
      <w:r>
        <w:rPr>
          <w:rStyle w:val="CommentReference"/>
        </w:rPr>
        <w:annotationRef/>
      </w:r>
    </w:p>
    <w:p w14:paraId="1E5CC93B" w14:textId="77777777" w:rsidR="006B7E95" w:rsidRPr="008009E3" w:rsidRDefault="006B7E95" w:rsidP="00FD63F4">
      <w:pPr>
        <w:pStyle w:val="CommentText"/>
        <w:rPr>
          <w:color w:val="000000" w:themeColor="text1"/>
        </w:rPr>
      </w:pPr>
    </w:p>
    <w:p w14:paraId="68A099C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4391E3E" w14:textId="77777777" w:rsidR="006B7E95" w:rsidRPr="008009E3" w:rsidRDefault="006B7E95" w:rsidP="00FD63F4">
      <w:pPr>
        <w:pStyle w:val="CommentText"/>
        <w:rPr>
          <w:color w:val="000000" w:themeColor="text1"/>
        </w:rPr>
      </w:pPr>
    </w:p>
    <w:p w14:paraId="4E4A2962"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E226DFF" w14:textId="77777777" w:rsidR="006B7E95" w:rsidRDefault="006B7E95">
      <w:pPr>
        <w:pStyle w:val="CommentText"/>
      </w:pPr>
    </w:p>
  </w:comment>
  <w:comment w:id="229" w:author="Anne Swindale" w:date="2015-08-20T11:33:00Z" w:initials="AS">
    <w:p w14:paraId="59E2777F" w14:textId="77777777" w:rsidR="006B7E95" w:rsidRDefault="006B7E95" w:rsidP="00FD63F4">
      <w:pPr>
        <w:pStyle w:val="CommentText"/>
      </w:pPr>
      <w:r>
        <w:rPr>
          <w:rStyle w:val="CommentReference"/>
        </w:rPr>
        <w:annotationRef/>
      </w:r>
    </w:p>
    <w:p w14:paraId="600F3540" w14:textId="77777777" w:rsidR="006B7E95" w:rsidRPr="00D03E6F" w:rsidRDefault="006B7E95" w:rsidP="00FD63F4">
      <w:pPr>
        <w:pStyle w:val="CommentText"/>
      </w:pPr>
    </w:p>
    <w:p w14:paraId="427ACA9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BAE3BC" w14:textId="77777777" w:rsidR="006B7E95" w:rsidRDefault="006B7E95" w:rsidP="00FD63F4">
      <w:pPr>
        <w:pStyle w:val="CommentText"/>
      </w:pPr>
    </w:p>
    <w:p w14:paraId="4BBF9E2E" w14:textId="77777777" w:rsidR="006B7E95" w:rsidRDefault="006B7E95" w:rsidP="00FD63F4">
      <w:pPr>
        <w:pStyle w:val="CommentText"/>
      </w:pPr>
      <w:r>
        <w:t xml:space="preserve">Remove this footnote if not relevant. </w:t>
      </w:r>
    </w:p>
    <w:p w14:paraId="1124205B" w14:textId="77777777" w:rsidR="006B7E95" w:rsidRDefault="006B7E95">
      <w:pPr>
        <w:pStyle w:val="CommentText"/>
      </w:pPr>
    </w:p>
  </w:comment>
  <w:comment w:id="238" w:author="Anne Swindale" w:date="2015-08-20T11:37:00Z" w:initials="AS">
    <w:p w14:paraId="31FA0E23" w14:textId="77777777" w:rsidR="006B7E95" w:rsidRPr="008009E3" w:rsidRDefault="006B7E95" w:rsidP="00FD63F4">
      <w:pPr>
        <w:pStyle w:val="CommentText"/>
        <w:rPr>
          <w:color w:val="000000" w:themeColor="text1"/>
        </w:rPr>
      </w:pPr>
      <w:r>
        <w:rPr>
          <w:rStyle w:val="CommentReference"/>
        </w:rPr>
        <w:annotationRef/>
      </w:r>
    </w:p>
    <w:p w14:paraId="60FD2EB4" w14:textId="77777777" w:rsidR="006B7E95" w:rsidRPr="008009E3" w:rsidRDefault="006B7E95" w:rsidP="00FD63F4">
      <w:pPr>
        <w:pStyle w:val="CommentText"/>
        <w:rPr>
          <w:color w:val="000000" w:themeColor="text1"/>
        </w:rPr>
      </w:pPr>
    </w:p>
    <w:p w14:paraId="6BF58EF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67BC426" w14:textId="77777777" w:rsidR="006B7E95" w:rsidRPr="008009E3" w:rsidRDefault="006B7E95" w:rsidP="00FD63F4">
      <w:pPr>
        <w:pStyle w:val="CommentText"/>
        <w:rPr>
          <w:color w:val="000000" w:themeColor="text1"/>
        </w:rPr>
      </w:pPr>
    </w:p>
    <w:p w14:paraId="1520B4DB"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2C7013D" w14:textId="77777777" w:rsidR="006B7E95" w:rsidRDefault="006B7E95">
      <w:pPr>
        <w:pStyle w:val="CommentText"/>
      </w:pPr>
    </w:p>
  </w:comment>
  <w:comment w:id="239" w:author="Anne Swindale" w:date="2015-08-20T11:33:00Z" w:initials="AS">
    <w:p w14:paraId="4787462B" w14:textId="77777777" w:rsidR="006B7E95" w:rsidRDefault="006B7E95" w:rsidP="00FD63F4">
      <w:pPr>
        <w:pStyle w:val="CommentText"/>
      </w:pPr>
      <w:r>
        <w:rPr>
          <w:rStyle w:val="CommentReference"/>
        </w:rPr>
        <w:annotationRef/>
      </w:r>
    </w:p>
    <w:p w14:paraId="2B9BC4A0" w14:textId="77777777" w:rsidR="006B7E95" w:rsidRPr="00D03E6F" w:rsidRDefault="006B7E95" w:rsidP="00FD63F4">
      <w:pPr>
        <w:pStyle w:val="CommentText"/>
      </w:pPr>
    </w:p>
    <w:p w14:paraId="11D3024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70AEA3B" w14:textId="77777777" w:rsidR="006B7E95" w:rsidRDefault="006B7E95" w:rsidP="00FD63F4">
      <w:pPr>
        <w:pStyle w:val="CommentText"/>
      </w:pPr>
    </w:p>
    <w:p w14:paraId="28C8B91E" w14:textId="77777777" w:rsidR="006B7E95" w:rsidRDefault="006B7E95" w:rsidP="00FD63F4">
      <w:pPr>
        <w:pStyle w:val="CommentText"/>
      </w:pPr>
      <w:r>
        <w:t xml:space="preserve">Remove this footnote if not relevant. </w:t>
      </w:r>
    </w:p>
    <w:p w14:paraId="37728C04" w14:textId="77777777" w:rsidR="006B7E95" w:rsidRDefault="006B7E95">
      <w:pPr>
        <w:pStyle w:val="CommentText"/>
      </w:pPr>
    </w:p>
  </w:comment>
  <w:comment w:id="242" w:author="Anne Swindale" w:date="2015-08-20T11:37:00Z" w:initials="AS">
    <w:p w14:paraId="4072404F" w14:textId="77777777" w:rsidR="006B7E95" w:rsidRPr="008009E3" w:rsidRDefault="006B7E95" w:rsidP="00FD63F4">
      <w:pPr>
        <w:pStyle w:val="CommentText"/>
        <w:rPr>
          <w:color w:val="000000" w:themeColor="text1"/>
        </w:rPr>
      </w:pPr>
      <w:r>
        <w:rPr>
          <w:rStyle w:val="CommentReference"/>
        </w:rPr>
        <w:annotationRef/>
      </w:r>
    </w:p>
    <w:p w14:paraId="7A19DBC8" w14:textId="77777777" w:rsidR="006B7E95" w:rsidRPr="008009E3" w:rsidRDefault="006B7E95" w:rsidP="00FD63F4">
      <w:pPr>
        <w:pStyle w:val="CommentText"/>
        <w:rPr>
          <w:color w:val="000000" w:themeColor="text1"/>
        </w:rPr>
      </w:pPr>
    </w:p>
    <w:p w14:paraId="4D1173A1"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18DB796" w14:textId="77777777" w:rsidR="006B7E95" w:rsidRPr="008009E3" w:rsidRDefault="006B7E95" w:rsidP="00FD63F4">
      <w:pPr>
        <w:pStyle w:val="CommentText"/>
        <w:rPr>
          <w:color w:val="000000" w:themeColor="text1"/>
        </w:rPr>
      </w:pPr>
    </w:p>
    <w:p w14:paraId="24C8D60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C6960A" w14:textId="77777777" w:rsidR="006B7E95" w:rsidRDefault="006B7E95">
      <w:pPr>
        <w:pStyle w:val="CommentText"/>
      </w:pPr>
    </w:p>
  </w:comment>
  <w:comment w:id="243" w:author="Anne Swindale" w:date="2015-08-20T11:33:00Z" w:initials="AS">
    <w:p w14:paraId="2876E7E2" w14:textId="77777777" w:rsidR="006B7E95" w:rsidRDefault="006B7E95" w:rsidP="00FD63F4">
      <w:pPr>
        <w:pStyle w:val="CommentText"/>
      </w:pPr>
      <w:r>
        <w:rPr>
          <w:rStyle w:val="CommentReference"/>
        </w:rPr>
        <w:annotationRef/>
      </w:r>
    </w:p>
    <w:p w14:paraId="74AA924E" w14:textId="77777777" w:rsidR="006B7E95" w:rsidRPr="00D03E6F" w:rsidRDefault="006B7E95" w:rsidP="00FD63F4">
      <w:pPr>
        <w:pStyle w:val="CommentText"/>
      </w:pPr>
    </w:p>
    <w:p w14:paraId="4EBBA5E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FD9955F" w14:textId="77777777" w:rsidR="006B7E95" w:rsidRDefault="006B7E95" w:rsidP="00FD63F4">
      <w:pPr>
        <w:pStyle w:val="CommentText"/>
      </w:pPr>
    </w:p>
    <w:p w14:paraId="2944254B" w14:textId="77777777" w:rsidR="006B7E95" w:rsidRDefault="006B7E95" w:rsidP="00FD63F4">
      <w:pPr>
        <w:pStyle w:val="CommentText"/>
      </w:pPr>
      <w:r>
        <w:t xml:space="preserve">Remove this footnote if not relevant. </w:t>
      </w:r>
    </w:p>
    <w:p w14:paraId="36578889" w14:textId="77777777" w:rsidR="006B7E95" w:rsidRDefault="006B7E95">
      <w:pPr>
        <w:pStyle w:val="CommentText"/>
      </w:pPr>
    </w:p>
  </w:comment>
  <w:comment w:id="246" w:author="Anne Swindale" w:date="2015-08-20T11:33:00Z" w:initials="AS">
    <w:p w14:paraId="571DC4E3" w14:textId="77777777" w:rsidR="006B7E95" w:rsidRDefault="006B7E95" w:rsidP="00FD63F4">
      <w:pPr>
        <w:pStyle w:val="CommentText"/>
      </w:pPr>
      <w:r>
        <w:rPr>
          <w:rStyle w:val="CommentReference"/>
        </w:rPr>
        <w:annotationRef/>
      </w:r>
    </w:p>
    <w:p w14:paraId="2C171F7E" w14:textId="77777777" w:rsidR="006B7E95" w:rsidRPr="00D03E6F" w:rsidRDefault="006B7E95" w:rsidP="00FD63F4">
      <w:pPr>
        <w:pStyle w:val="CommentText"/>
      </w:pPr>
    </w:p>
    <w:p w14:paraId="0E1FF540"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104EDF" w14:textId="77777777" w:rsidR="006B7E95" w:rsidRDefault="006B7E95" w:rsidP="00FD63F4">
      <w:pPr>
        <w:pStyle w:val="CommentText"/>
      </w:pPr>
    </w:p>
    <w:p w14:paraId="3BAEAAD0" w14:textId="77777777" w:rsidR="006B7E95" w:rsidRDefault="006B7E95" w:rsidP="00FD63F4">
      <w:pPr>
        <w:pStyle w:val="CommentText"/>
      </w:pPr>
      <w:r>
        <w:t xml:space="preserve">Remove this footnote if not relevant. </w:t>
      </w:r>
    </w:p>
    <w:p w14:paraId="36DBB352" w14:textId="77777777" w:rsidR="006B7E95" w:rsidRDefault="006B7E95">
      <w:pPr>
        <w:pStyle w:val="CommentText"/>
      </w:pPr>
    </w:p>
  </w:comment>
  <w:comment w:id="250" w:author="Anne Swindale" w:date="2015-08-20T11:37:00Z" w:initials="AS">
    <w:p w14:paraId="257B2EC0" w14:textId="77777777" w:rsidR="006B7E95" w:rsidRDefault="006B7E95" w:rsidP="00FD63F4">
      <w:pPr>
        <w:pStyle w:val="CommentText"/>
      </w:pPr>
      <w:r>
        <w:rPr>
          <w:rStyle w:val="CommentReference"/>
        </w:rPr>
        <w:annotationRef/>
      </w:r>
    </w:p>
    <w:p w14:paraId="01BD4D0D" w14:textId="77777777" w:rsidR="006B7E95" w:rsidRDefault="006B7E95" w:rsidP="00FD63F4">
      <w:pPr>
        <w:pStyle w:val="CommentText"/>
      </w:pPr>
    </w:p>
    <w:p w14:paraId="5641A245" w14:textId="77777777" w:rsidR="006B7E95" w:rsidRPr="00E20EAC" w:rsidRDefault="006B7E95" w:rsidP="00FD63F4">
      <w:pPr>
        <w:pStyle w:val="CommentText"/>
        <w:rPr>
          <w:b/>
        </w:rPr>
      </w:pPr>
      <w:r w:rsidRPr="00E20EAC">
        <w:rPr>
          <w:b/>
        </w:rPr>
        <w:t xml:space="preserve">INSTRUCTIONS: </w:t>
      </w:r>
    </w:p>
    <w:p w14:paraId="2EFB13E7" w14:textId="77777777" w:rsidR="006B7E95" w:rsidRDefault="006B7E95" w:rsidP="00FD63F4">
      <w:pPr>
        <w:pStyle w:val="CommentText"/>
      </w:pPr>
    </w:p>
    <w:p w14:paraId="71373F6F"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6F898034" w14:textId="77777777" w:rsidR="006B7E95" w:rsidRDefault="006B7E95" w:rsidP="00FD63F4">
      <w:pPr>
        <w:pStyle w:val="CommentText"/>
      </w:pPr>
    </w:p>
    <w:p w14:paraId="090846E7" w14:textId="77777777" w:rsidR="006B7E95" w:rsidRDefault="006B7E95" w:rsidP="00FD63F4">
      <w:pPr>
        <w:pStyle w:val="CommentText"/>
      </w:pPr>
      <w:r>
        <w:t>Therefore, the following revisions should be made:</w:t>
      </w:r>
    </w:p>
    <w:p w14:paraId="1D94B0B6" w14:textId="77777777" w:rsidR="006B7E95" w:rsidRDefault="006B7E95" w:rsidP="00FD63F4">
      <w:pPr>
        <w:pStyle w:val="CommentText"/>
      </w:pPr>
    </w:p>
    <w:p w14:paraId="6C4BF0B5" w14:textId="77777777" w:rsidR="006B7E95" w:rsidRDefault="006B7E95" w:rsidP="00FD63F4">
      <w:pPr>
        <w:pStyle w:val="CommentText"/>
        <w:numPr>
          <w:ilvl w:val="0"/>
          <w:numId w:val="9"/>
        </w:numPr>
      </w:pPr>
      <w:r>
        <w:t xml:space="preserve"> Replace “child’s primary caregiver” or “caregiver” with “mother” in this paragraph.</w:t>
      </w:r>
    </w:p>
    <w:p w14:paraId="385E519B" w14:textId="77777777" w:rsidR="006B7E95" w:rsidRDefault="006B7E95" w:rsidP="00FD63F4">
      <w:pPr>
        <w:pStyle w:val="CommentText"/>
      </w:pPr>
    </w:p>
    <w:p w14:paraId="156D78E9" w14:textId="77777777" w:rsidR="006B7E95" w:rsidRDefault="006B7E95" w:rsidP="00FD63F4">
      <w:pPr>
        <w:pStyle w:val="CommentText"/>
        <w:numPr>
          <w:ilvl w:val="0"/>
          <w:numId w:val="9"/>
        </w:numPr>
      </w:pPr>
      <w:r>
        <w:t xml:space="preserve"> Delete the last sentence of this paragraph. </w:t>
      </w:r>
    </w:p>
    <w:p w14:paraId="23C42EB4" w14:textId="77777777" w:rsidR="006B7E95" w:rsidRDefault="006B7E95" w:rsidP="00FD63F4">
      <w:pPr>
        <w:pStyle w:val="CommentText"/>
      </w:pPr>
    </w:p>
    <w:p w14:paraId="384081BD" w14:textId="77777777" w:rsidR="006B7E95" w:rsidRDefault="006B7E95" w:rsidP="00FD63F4">
      <w:pPr>
        <w:pStyle w:val="CommentText"/>
        <w:numPr>
          <w:ilvl w:val="0"/>
          <w:numId w:val="9"/>
        </w:numPr>
      </w:pPr>
      <w:r>
        <w:t xml:space="preserve"> Replace “Caregiver’s educational attainment” with “Mother’s educational attainment” in Table 6.5.</w:t>
      </w:r>
    </w:p>
    <w:p w14:paraId="1DBDFB0A" w14:textId="77777777" w:rsidR="006B7E95" w:rsidRDefault="006B7E95" w:rsidP="00FD63F4">
      <w:pPr>
        <w:pStyle w:val="ListParagraph"/>
      </w:pPr>
    </w:p>
    <w:p w14:paraId="1C547E22" w14:textId="77777777" w:rsidR="006B7E95" w:rsidRDefault="006B7E95" w:rsidP="00FD63F4">
      <w:pPr>
        <w:pStyle w:val="CommentText"/>
        <w:numPr>
          <w:ilvl w:val="0"/>
          <w:numId w:val="9"/>
        </w:numPr>
      </w:pPr>
      <w:r>
        <w:t xml:space="preserve"> Delete footnote 2 in Table 6.5.</w:t>
      </w:r>
    </w:p>
    <w:p w14:paraId="7077AD79" w14:textId="77777777" w:rsidR="006B7E95" w:rsidRDefault="006B7E95">
      <w:pPr>
        <w:pStyle w:val="CommentText"/>
      </w:pPr>
    </w:p>
  </w:comment>
  <w:comment w:id="253" w:author="Anne Swindale" w:date="2015-08-20T11:33:00Z" w:initials="AS">
    <w:p w14:paraId="3A46F3F8" w14:textId="77777777" w:rsidR="006B7E95" w:rsidRDefault="006B7E95" w:rsidP="00FD63F4">
      <w:pPr>
        <w:pStyle w:val="CommentText"/>
      </w:pPr>
      <w:r>
        <w:rPr>
          <w:rStyle w:val="CommentReference"/>
        </w:rPr>
        <w:annotationRef/>
      </w:r>
    </w:p>
    <w:p w14:paraId="4F0A320E" w14:textId="77777777" w:rsidR="006B7E95" w:rsidRPr="00D03E6F" w:rsidRDefault="006B7E95" w:rsidP="00FD63F4">
      <w:pPr>
        <w:pStyle w:val="CommentText"/>
      </w:pPr>
    </w:p>
    <w:p w14:paraId="552F2F6E"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E3B81D4" w14:textId="77777777" w:rsidR="006B7E95" w:rsidRDefault="006B7E95" w:rsidP="00FD63F4">
      <w:pPr>
        <w:pStyle w:val="CommentText"/>
      </w:pPr>
    </w:p>
    <w:p w14:paraId="1BF066F4" w14:textId="77777777" w:rsidR="006B7E95" w:rsidRDefault="006B7E95" w:rsidP="00FD63F4">
      <w:pPr>
        <w:pStyle w:val="CommentText"/>
      </w:pPr>
      <w:r>
        <w:t xml:space="preserve">Remove this footnote if not relevant. </w:t>
      </w:r>
    </w:p>
    <w:p w14:paraId="70AA564F" w14:textId="77777777" w:rsidR="006B7E95" w:rsidRDefault="006B7E95">
      <w:pPr>
        <w:pStyle w:val="CommentText"/>
      </w:pPr>
    </w:p>
  </w:comment>
  <w:comment w:id="254" w:author="Anne Swindale" w:date="2015-08-20T11:38:00Z" w:initials="AS">
    <w:p w14:paraId="51BE1354" w14:textId="77777777" w:rsidR="006B7E95" w:rsidRDefault="006B7E95" w:rsidP="00FD63F4">
      <w:pPr>
        <w:pStyle w:val="CommentText"/>
      </w:pPr>
      <w:r>
        <w:rPr>
          <w:rStyle w:val="CommentReference"/>
        </w:rPr>
        <w:annotationRef/>
      </w:r>
    </w:p>
    <w:p w14:paraId="03F85676" w14:textId="77777777" w:rsidR="006B7E95" w:rsidRDefault="006B7E95" w:rsidP="00FD63F4">
      <w:pPr>
        <w:pStyle w:val="CommentText"/>
      </w:pPr>
    </w:p>
    <w:p w14:paraId="69199148" w14:textId="77777777" w:rsidR="006B7E95" w:rsidRPr="00E20EAC" w:rsidRDefault="006B7E95" w:rsidP="00FD63F4">
      <w:pPr>
        <w:pStyle w:val="CommentText"/>
        <w:rPr>
          <w:b/>
        </w:rPr>
      </w:pPr>
      <w:r w:rsidRPr="00E20EAC">
        <w:rPr>
          <w:b/>
        </w:rPr>
        <w:t xml:space="preserve">INSTRUCTIONS: </w:t>
      </w:r>
    </w:p>
    <w:p w14:paraId="14E75BA3" w14:textId="77777777" w:rsidR="006B7E95" w:rsidRDefault="006B7E95" w:rsidP="00FD63F4">
      <w:pPr>
        <w:pStyle w:val="CommentText"/>
      </w:pPr>
    </w:p>
    <w:p w14:paraId="0AB345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1A8F2491" w14:textId="77777777" w:rsidR="006B7E95" w:rsidRDefault="006B7E95" w:rsidP="00FD63F4">
      <w:pPr>
        <w:pStyle w:val="CommentText"/>
      </w:pPr>
    </w:p>
    <w:p w14:paraId="007A8561" w14:textId="77777777" w:rsidR="006B7E95" w:rsidRDefault="006B7E95" w:rsidP="00FD63F4">
      <w:pPr>
        <w:pStyle w:val="CommentText"/>
      </w:pPr>
      <w:r>
        <w:t>Therefore, the following revisions should be made:</w:t>
      </w:r>
    </w:p>
    <w:p w14:paraId="775B7E47" w14:textId="77777777" w:rsidR="006B7E95" w:rsidRDefault="006B7E95" w:rsidP="00FD63F4">
      <w:pPr>
        <w:pStyle w:val="CommentText"/>
      </w:pPr>
    </w:p>
    <w:p w14:paraId="0C0851CC" w14:textId="77777777" w:rsidR="006B7E95" w:rsidRDefault="006B7E95" w:rsidP="00FD63F4">
      <w:pPr>
        <w:pStyle w:val="CommentText"/>
        <w:numPr>
          <w:ilvl w:val="0"/>
          <w:numId w:val="10"/>
        </w:numPr>
      </w:pPr>
      <w:r>
        <w:t xml:space="preserve"> Replace “caregiver” with “mother” in this paragraph and in Table 6.6.</w:t>
      </w:r>
    </w:p>
    <w:p w14:paraId="3636C29F" w14:textId="77777777" w:rsidR="006B7E95" w:rsidRDefault="006B7E95" w:rsidP="00FD63F4">
      <w:pPr>
        <w:pStyle w:val="ListParagraph"/>
      </w:pPr>
    </w:p>
    <w:p w14:paraId="6DD51A7C" w14:textId="77777777" w:rsidR="006B7E95" w:rsidRDefault="006B7E95" w:rsidP="00FD63F4">
      <w:pPr>
        <w:pStyle w:val="CommentText"/>
        <w:numPr>
          <w:ilvl w:val="0"/>
          <w:numId w:val="10"/>
        </w:numPr>
      </w:pPr>
      <w:r>
        <w:t xml:space="preserve"> Delete footnote 2 in Table 6.6.</w:t>
      </w:r>
    </w:p>
    <w:p w14:paraId="23660740" w14:textId="77777777" w:rsidR="006B7E95" w:rsidRDefault="006B7E95">
      <w:pPr>
        <w:pStyle w:val="CommentText"/>
      </w:pPr>
    </w:p>
  </w:comment>
  <w:comment w:id="257" w:author="Anne Swindale" w:date="2015-08-20T11:38:00Z" w:initials="AS">
    <w:p w14:paraId="1C30F400" w14:textId="77777777" w:rsidR="006B7E95" w:rsidRPr="008009E3" w:rsidRDefault="006B7E95" w:rsidP="00FD63F4">
      <w:pPr>
        <w:pStyle w:val="CommentText"/>
        <w:rPr>
          <w:color w:val="000000" w:themeColor="text1"/>
        </w:rPr>
      </w:pPr>
      <w:r>
        <w:rPr>
          <w:rStyle w:val="CommentReference"/>
        </w:rPr>
        <w:annotationRef/>
      </w:r>
    </w:p>
    <w:p w14:paraId="1D0D5DFF" w14:textId="77777777" w:rsidR="006B7E95" w:rsidRPr="008009E3" w:rsidRDefault="006B7E95" w:rsidP="00FD63F4">
      <w:pPr>
        <w:pStyle w:val="CommentText"/>
        <w:rPr>
          <w:color w:val="000000" w:themeColor="text1"/>
        </w:rPr>
      </w:pPr>
    </w:p>
    <w:p w14:paraId="24DBC9BE"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ED74A27" w14:textId="77777777" w:rsidR="006B7E95" w:rsidRPr="008009E3" w:rsidRDefault="006B7E95" w:rsidP="00FD63F4">
      <w:pPr>
        <w:pStyle w:val="CommentText"/>
        <w:rPr>
          <w:color w:val="000000" w:themeColor="text1"/>
        </w:rPr>
      </w:pPr>
    </w:p>
    <w:p w14:paraId="444482A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3540068" w14:textId="77777777" w:rsidR="006B7E95" w:rsidRDefault="006B7E95">
      <w:pPr>
        <w:pStyle w:val="CommentText"/>
      </w:pPr>
    </w:p>
  </w:comment>
  <w:comment w:id="258" w:author="Anne Swindale" w:date="2015-08-20T11:33:00Z" w:initials="AS">
    <w:p w14:paraId="18A045D0" w14:textId="77777777" w:rsidR="006B7E95" w:rsidRDefault="006B7E95" w:rsidP="00FD63F4">
      <w:pPr>
        <w:pStyle w:val="CommentText"/>
      </w:pPr>
      <w:r>
        <w:rPr>
          <w:rStyle w:val="CommentReference"/>
        </w:rPr>
        <w:annotationRef/>
      </w:r>
    </w:p>
    <w:p w14:paraId="57A30099" w14:textId="77777777" w:rsidR="006B7E95" w:rsidRPr="00D03E6F" w:rsidRDefault="006B7E95" w:rsidP="00FD63F4">
      <w:pPr>
        <w:pStyle w:val="CommentText"/>
      </w:pPr>
    </w:p>
    <w:p w14:paraId="235AC4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C39D08F" w14:textId="77777777" w:rsidR="006B7E95" w:rsidRDefault="006B7E95" w:rsidP="00FD63F4">
      <w:pPr>
        <w:pStyle w:val="CommentText"/>
      </w:pPr>
    </w:p>
    <w:p w14:paraId="0102F89C" w14:textId="77777777" w:rsidR="006B7E95" w:rsidRDefault="006B7E95" w:rsidP="00FD63F4">
      <w:pPr>
        <w:pStyle w:val="CommentText"/>
      </w:pPr>
      <w:r>
        <w:t xml:space="preserve">Remove this footnote if not relevant. </w:t>
      </w:r>
    </w:p>
    <w:p w14:paraId="6A08397C" w14:textId="77777777" w:rsidR="006B7E95" w:rsidRDefault="006B7E95">
      <w:pPr>
        <w:pStyle w:val="CommentText"/>
      </w:pPr>
    </w:p>
  </w:comment>
  <w:comment w:id="261" w:author="Anne Swindale" w:date="2015-08-20T11:33:00Z" w:initials="AS">
    <w:p w14:paraId="58922875" w14:textId="77777777" w:rsidR="006B7E95" w:rsidRDefault="006B7E95" w:rsidP="00FD63F4">
      <w:pPr>
        <w:pStyle w:val="CommentText"/>
      </w:pPr>
      <w:r>
        <w:rPr>
          <w:rStyle w:val="CommentReference"/>
        </w:rPr>
        <w:annotationRef/>
      </w:r>
    </w:p>
    <w:p w14:paraId="7A26F0B5" w14:textId="77777777" w:rsidR="006B7E95" w:rsidRPr="00D03E6F" w:rsidRDefault="006B7E95" w:rsidP="00FD63F4">
      <w:pPr>
        <w:pStyle w:val="CommentText"/>
      </w:pPr>
    </w:p>
    <w:p w14:paraId="42ED58A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66EACC0" w14:textId="77777777" w:rsidR="006B7E95" w:rsidRDefault="006B7E95" w:rsidP="00FD63F4">
      <w:pPr>
        <w:pStyle w:val="CommentText"/>
      </w:pPr>
    </w:p>
    <w:p w14:paraId="7EE6106C" w14:textId="77777777" w:rsidR="006B7E95" w:rsidRDefault="006B7E95" w:rsidP="00FD63F4">
      <w:pPr>
        <w:pStyle w:val="CommentText"/>
      </w:pPr>
      <w:r>
        <w:t xml:space="preserve">Remove this footnote if not relevant. </w:t>
      </w:r>
    </w:p>
    <w:p w14:paraId="5B10F4CC" w14:textId="77777777" w:rsidR="006B7E95" w:rsidRDefault="006B7E95">
      <w:pPr>
        <w:pStyle w:val="CommentText"/>
      </w:pPr>
    </w:p>
  </w:comment>
  <w:comment w:id="267" w:author="Anne Swindale" w:date="2015-08-20T11:38:00Z" w:initials="AS">
    <w:p w14:paraId="348C0FCD" w14:textId="77777777" w:rsidR="006B7E95" w:rsidRPr="008009E3" w:rsidRDefault="006B7E95" w:rsidP="00FD63F4">
      <w:pPr>
        <w:pStyle w:val="CommentText"/>
        <w:rPr>
          <w:color w:val="000000" w:themeColor="text1"/>
        </w:rPr>
      </w:pPr>
      <w:r>
        <w:rPr>
          <w:rStyle w:val="CommentReference"/>
        </w:rPr>
        <w:annotationRef/>
      </w:r>
    </w:p>
    <w:p w14:paraId="7C46EF34" w14:textId="77777777" w:rsidR="006B7E95" w:rsidRPr="008009E3" w:rsidRDefault="006B7E95" w:rsidP="00FD63F4">
      <w:pPr>
        <w:pStyle w:val="CommentText"/>
        <w:rPr>
          <w:color w:val="000000" w:themeColor="text1"/>
        </w:rPr>
      </w:pPr>
    </w:p>
    <w:p w14:paraId="4853A5E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C0FC304" w14:textId="77777777" w:rsidR="006B7E95" w:rsidRPr="008009E3" w:rsidRDefault="006B7E95" w:rsidP="00FD63F4">
      <w:pPr>
        <w:pStyle w:val="CommentText"/>
        <w:rPr>
          <w:color w:val="000000" w:themeColor="text1"/>
        </w:rPr>
      </w:pPr>
    </w:p>
    <w:p w14:paraId="13B94A38"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661110C" w14:textId="77777777" w:rsidR="006B7E95" w:rsidRDefault="006B7E95">
      <w:pPr>
        <w:pStyle w:val="CommentText"/>
      </w:pPr>
    </w:p>
  </w:comment>
  <w:comment w:id="268" w:author="Anne Swindale" w:date="2015-08-20T11:34:00Z" w:initials="AS">
    <w:p w14:paraId="14D7D6DF" w14:textId="77777777" w:rsidR="006B7E95" w:rsidRDefault="006B7E95" w:rsidP="00FD63F4">
      <w:pPr>
        <w:pStyle w:val="CommentText"/>
      </w:pPr>
      <w:r>
        <w:rPr>
          <w:rStyle w:val="CommentReference"/>
        </w:rPr>
        <w:annotationRef/>
      </w:r>
    </w:p>
    <w:p w14:paraId="375AF6DD" w14:textId="77777777" w:rsidR="006B7E95" w:rsidRPr="00D03E6F" w:rsidRDefault="006B7E95" w:rsidP="00FD63F4">
      <w:pPr>
        <w:pStyle w:val="CommentText"/>
      </w:pPr>
    </w:p>
    <w:p w14:paraId="37BD4B8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4088D87" w14:textId="77777777" w:rsidR="006B7E95" w:rsidRDefault="006B7E95" w:rsidP="00FD63F4">
      <w:pPr>
        <w:pStyle w:val="CommentText"/>
      </w:pPr>
    </w:p>
    <w:p w14:paraId="072A796B" w14:textId="77777777" w:rsidR="006B7E95" w:rsidRDefault="006B7E95" w:rsidP="00FD63F4">
      <w:pPr>
        <w:pStyle w:val="CommentText"/>
      </w:pPr>
      <w:r>
        <w:t xml:space="preserve">Remove this footnote if not relevant. </w:t>
      </w:r>
    </w:p>
    <w:p w14:paraId="0380BDA4" w14:textId="77777777" w:rsidR="006B7E95" w:rsidRDefault="006B7E95">
      <w:pPr>
        <w:pStyle w:val="CommentText"/>
      </w:pPr>
    </w:p>
  </w:comment>
  <w:comment w:id="269" w:author="Casey Blalock" w:date="2015-09-03T12:55:00Z" w:initials="FB">
    <w:p w14:paraId="74E3579E" w14:textId="77777777" w:rsidR="006B7E95" w:rsidRDefault="006B7E95" w:rsidP="00AC2D03">
      <w:pPr>
        <w:pStyle w:val="CommentText"/>
        <w:rPr>
          <w:b/>
          <w:highlight w:val="yellow"/>
        </w:rPr>
      </w:pPr>
      <w:r>
        <w:rPr>
          <w:rStyle w:val="CommentReference"/>
        </w:rPr>
        <w:annotationRef/>
      </w:r>
    </w:p>
    <w:p w14:paraId="50A544C8" w14:textId="77777777" w:rsidR="006B7E95" w:rsidRDefault="006B7E95" w:rsidP="00AC2D03">
      <w:pPr>
        <w:pStyle w:val="CommentText"/>
        <w:rPr>
          <w:b/>
          <w:highlight w:val="yellow"/>
        </w:rPr>
      </w:pPr>
    </w:p>
    <w:p w14:paraId="6F4C7FC0" w14:textId="77777777" w:rsidR="006B7E95" w:rsidRPr="00BD4608" w:rsidRDefault="006B7E95" w:rsidP="00AC2D03">
      <w:pPr>
        <w:pStyle w:val="CommentText"/>
        <w:rPr>
          <w:b/>
        </w:rPr>
      </w:pPr>
      <w:r w:rsidRPr="00AB5563">
        <w:rPr>
          <w:b/>
        </w:rPr>
        <w:t>INSTRUCTIONS:</w:t>
      </w:r>
    </w:p>
    <w:p w14:paraId="64CDD372" w14:textId="77777777" w:rsidR="006B7E95" w:rsidRDefault="006B7E95" w:rsidP="00AC2D03">
      <w:pPr>
        <w:pStyle w:val="CommentText"/>
      </w:pPr>
    </w:p>
    <w:p w14:paraId="4735AF6E" w14:textId="77777777" w:rsidR="006B7E95" w:rsidRDefault="006B7E95" w:rsidP="00AC2D03">
      <w:pPr>
        <w:pStyle w:val="CommentText"/>
      </w:pPr>
      <w:r>
        <w:t>The significance range will vary across countries because the number of commodities will vary.</w:t>
      </w:r>
    </w:p>
    <w:p w14:paraId="7197E1D4" w14:textId="77777777" w:rsidR="006B7E95" w:rsidRDefault="006B7E95" w:rsidP="00AC2D03">
      <w:pPr>
        <w:pStyle w:val="CommentText"/>
      </w:pPr>
    </w:p>
  </w:comment>
  <w:comment w:id="270" w:author="Anne Swindale" w:date="2015-08-20T11:38:00Z" w:initials="AS">
    <w:p w14:paraId="7CF7DFCB" w14:textId="77777777" w:rsidR="006B7E95" w:rsidRDefault="006B7E95" w:rsidP="00FD63F4">
      <w:pPr>
        <w:pStyle w:val="CommentText"/>
      </w:pPr>
      <w:r>
        <w:rPr>
          <w:rStyle w:val="CommentReference"/>
        </w:rPr>
        <w:annotationRef/>
      </w:r>
    </w:p>
    <w:p w14:paraId="4C5156D2" w14:textId="77777777" w:rsidR="006B7E95" w:rsidRDefault="006B7E95" w:rsidP="00FD63F4">
      <w:pPr>
        <w:pStyle w:val="CommentText"/>
      </w:pPr>
    </w:p>
    <w:p w14:paraId="677C9BAA" w14:textId="77777777" w:rsidR="006B7E95" w:rsidRPr="00E20EAC" w:rsidRDefault="006B7E95" w:rsidP="00FD63F4">
      <w:pPr>
        <w:pStyle w:val="CommentText"/>
        <w:rPr>
          <w:b/>
        </w:rPr>
      </w:pPr>
      <w:r w:rsidRPr="00E20EAC">
        <w:rPr>
          <w:b/>
        </w:rPr>
        <w:t xml:space="preserve">INSTRUCTIONS: </w:t>
      </w:r>
    </w:p>
    <w:p w14:paraId="326CBFBF" w14:textId="77777777" w:rsidR="006B7E95" w:rsidRDefault="006B7E95" w:rsidP="00FD63F4">
      <w:pPr>
        <w:pStyle w:val="CommentText"/>
      </w:pPr>
    </w:p>
    <w:p w14:paraId="1104C6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7F511378" w14:textId="77777777" w:rsidR="006B7E95" w:rsidRDefault="006B7E95" w:rsidP="00FD63F4">
      <w:pPr>
        <w:pStyle w:val="CommentText"/>
      </w:pPr>
    </w:p>
    <w:p w14:paraId="6464CF76" w14:textId="77777777" w:rsidR="006B7E95" w:rsidRDefault="006B7E95" w:rsidP="00FD63F4">
      <w:pPr>
        <w:pStyle w:val="CommentText"/>
      </w:pPr>
      <w:r>
        <w:t>The text should therefore be revised accordingly, replacing “caregiver” with “mother” in these paragraphs and in Table 6.9.</w:t>
      </w:r>
    </w:p>
    <w:p w14:paraId="0A77DF3A" w14:textId="77777777" w:rsidR="006B7E95" w:rsidRDefault="006B7E95" w:rsidP="00FD63F4">
      <w:pPr>
        <w:pStyle w:val="CommentText"/>
      </w:pPr>
    </w:p>
  </w:comment>
  <w:comment w:id="273" w:author="Anne Swindale" w:date="2015-08-20T11:38:00Z" w:initials="AS">
    <w:p w14:paraId="33BB6320" w14:textId="77777777" w:rsidR="006B7E95" w:rsidRPr="008009E3" w:rsidRDefault="006B7E95" w:rsidP="00FD63F4">
      <w:pPr>
        <w:pStyle w:val="CommentText"/>
        <w:rPr>
          <w:color w:val="000000" w:themeColor="text1"/>
        </w:rPr>
      </w:pPr>
      <w:r>
        <w:rPr>
          <w:rStyle w:val="CommentReference"/>
        </w:rPr>
        <w:annotationRef/>
      </w:r>
    </w:p>
    <w:p w14:paraId="36D69F2A" w14:textId="77777777" w:rsidR="006B7E95" w:rsidRPr="008009E3" w:rsidRDefault="006B7E95" w:rsidP="00FD63F4">
      <w:pPr>
        <w:pStyle w:val="CommentText"/>
        <w:rPr>
          <w:color w:val="000000" w:themeColor="text1"/>
        </w:rPr>
      </w:pPr>
    </w:p>
    <w:p w14:paraId="62A4CE3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789255F" w14:textId="77777777" w:rsidR="006B7E95" w:rsidRPr="008009E3" w:rsidRDefault="006B7E95" w:rsidP="00FD63F4">
      <w:pPr>
        <w:pStyle w:val="CommentText"/>
        <w:rPr>
          <w:color w:val="000000" w:themeColor="text1"/>
        </w:rPr>
      </w:pPr>
    </w:p>
    <w:p w14:paraId="136B893A"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F7C3623" w14:textId="77777777" w:rsidR="006B7E95" w:rsidRDefault="006B7E95">
      <w:pPr>
        <w:pStyle w:val="CommentText"/>
      </w:pPr>
    </w:p>
  </w:comment>
  <w:comment w:id="274" w:author="Anne Swindale" w:date="2015-08-20T11:34:00Z" w:initials="AS">
    <w:p w14:paraId="7B359BCD" w14:textId="77777777" w:rsidR="006B7E95" w:rsidRDefault="006B7E95" w:rsidP="00FD63F4">
      <w:pPr>
        <w:pStyle w:val="CommentText"/>
      </w:pPr>
      <w:r>
        <w:rPr>
          <w:rStyle w:val="CommentReference"/>
        </w:rPr>
        <w:annotationRef/>
      </w:r>
    </w:p>
    <w:p w14:paraId="52A7056D" w14:textId="77777777" w:rsidR="006B7E95" w:rsidRPr="00D03E6F" w:rsidRDefault="006B7E95" w:rsidP="00FD63F4">
      <w:pPr>
        <w:pStyle w:val="CommentText"/>
      </w:pPr>
    </w:p>
    <w:p w14:paraId="6C880D79"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A79C3DB" w14:textId="77777777" w:rsidR="006B7E95" w:rsidRDefault="006B7E95" w:rsidP="00FD63F4">
      <w:pPr>
        <w:pStyle w:val="CommentText"/>
      </w:pPr>
    </w:p>
    <w:p w14:paraId="6C5B8DC9" w14:textId="77777777" w:rsidR="006B7E95" w:rsidRDefault="006B7E95" w:rsidP="00FD63F4">
      <w:pPr>
        <w:pStyle w:val="CommentText"/>
      </w:pPr>
      <w:r>
        <w:t xml:space="preserve">Remove this footnote if not relevant. </w:t>
      </w:r>
    </w:p>
    <w:p w14:paraId="0F5B4113" w14:textId="77777777" w:rsidR="006B7E95" w:rsidRDefault="006B7E95">
      <w:pPr>
        <w:pStyle w:val="CommentText"/>
      </w:pPr>
    </w:p>
  </w:comment>
  <w:comment w:id="275" w:author="Casey Blalock" w:date="2015-09-03T12:58:00Z" w:initials="FB">
    <w:p w14:paraId="731574CB" w14:textId="77777777" w:rsidR="006B7E95" w:rsidRDefault="006B7E95" w:rsidP="00AC2D03">
      <w:pPr>
        <w:pStyle w:val="CommentText"/>
        <w:rPr>
          <w:b/>
          <w:highlight w:val="yellow"/>
        </w:rPr>
      </w:pPr>
      <w:r>
        <w:rPr>
          <w:rStyle w:val="CommentReference"/>
        </w:rPr>
        <w:annotationRef/>
      </w:r>
    </w:p>
    <w:p w14:paraId="192E73C7" w14:textId="77777777" w:rsidR="006B7E95" w:rsidRDefault="006B7E95" w:rsidP="00AC2D03">
      <w:pPr>
        <w:pStyle w:val="CommentText"/>
        <w:rPr>
          <w:b/>
          <w:highlight w:val="yellow"/>
        </w:rPr>
      </w:pPr>
    </w:p>
    <w:p w14:paraId="261C5FA7" w14:textId="77777777" w:rsidR="006B7E95" w:rsidRPr="00BD4608" w:rsidRDefault="006B7E95" w:rsidP="00AC2D03">
      <w:pPr>
        <w:pStyle w:val="CommentText"/>
        <w:rPr>
          <w:b/>
        </w:rPr>
      </w:pPr>
      <w:r w:rsidRPr="00AB5563">
        <w:rPr>
          <w:b/>
        </w:rPr>
        <w:t>INSTRUCTIONS:</w:t>
      </w:r>
    </w:p>
    <w:p w14:paraId="298E52A6" w14:textId="77777777" w:rsidR="006B7E95" w:rsidRDefault="006B7E95" w:rsidP="00AC2D03">
      <w:pPr>
        <w:pStyle w:val="CommentText"/>
      </w:pPr>
    </w:p>
    <w:p w14:paraId="540580FF" w14:textId="77777777" w:rsidR="006B7E95" w:rsidRDefault="006B7E95" w:rsidP="00AC2D03">
      <w:pPr>
        <w:pStyle w:val="CommentText"/>
      </w:pPr>
      <w:r>
        <w:t>The significance range will vary across countries because the number of commodities will vary.</w:t>
      </w:r>
    </w:p>
    <w:p w14:paraId="7232968B" w14:textId="77777777" w:rsidR="006B7E95" w:rsidRDefault="006B7E95" w:rsidP="00AC2D03">
      <w:pPr>
        <w:pStyle w:val="CommentText"/>
      </w:pPr>
    </w:p>
  </w:comment>
  <w:comment w:id="284" w:author="Anne Swindale" w:date="2015-08-20T11:38:00Z" w:initials="AS">
    <w:p w14:paraId="3ADC1C7E" w14:textId="77777777" w:rsidR="006B7E95" w:rsidRPr="008009E3" w:rsidRDefault="006B7E95" w:rsidP="00FD63F4">
      <w:pPr>
        <w:pStyle w:val="CommentText"/>
        <w:rPr>
          <w:color w:val="000000" w:themeColor="text1"/>
        </w:rPr>
      </w:pPr>
      <w:r>
        <w:rPr>
          <w:rStyle w:val="CommentReference"/>
        </w:rPr>
        <w:annotationRef/>
      </w:r>
    </w:p>
    <w:p w14:paraId="293DD628" w14:textId="77777777" w:rsidR="006B7E95" w:rsidRPr="008009E3" w:rsidRDefault="006B7E95" w:rsidP="00FD63F4">
      <w:pPr>
        <w:pStyle w:val="CommentText"/>
        <w:rPr>
          <w:color w:val="000000" w:themeColor="text1"/>
        </w:rPr>
      </w:pPr>
    </w:p>
    <w:p w14:paraId="444D81D7"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AEF9E" w14:textId="77777777" w:rsidR="006B7E95" w:rsidRPr="008009E3" w:rsidRDefault="006B7E95" w:rsidP="00FD63F4">
      <w:pPr>
        <w:pStyle w:val="CommentText"/>
        <w:rPr>
          <w:color w:val="000000" w:themeColor="text1"/>
        </w:rPr>
      </w:pPr>
    </w:p>
    <w:p w14:paraId="43476A6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5CA8BF9" w14:textId="77777777" w:rsidR="006B7E95" w:rsidRDefault="006B7E95">
      <w:pPr>
        <w:pStyle w:val="CommentText"/>
      </w:pPr>
    </w:p>
  </w:comment>
  <w:comment w:id="285" w:author="Anne Swindale" w:date="2015-08-20T11:34:00Z" w:initials="AS">
    <w:p w14:paraId="6668A805" w14:textId="77777777" w:rsidR="006B7E95" w:rsidRDefault="006B7E95" w:rsidP="00FD63F4">
      <w:pPr>
        <w:pStyle w:val="CommentText"/>
      </w:pPr>
      <w:r>
        <w:rPr>
          <w:rStyle w:val="CommentReference"/>
        </w:rPr>
        <w:annotationRef/>
      </w:r>
    </w:p>
    <w:p w14:paraId="5802BC7B" w14:textId="77777777" w:rsidR="006B7E95" w:rsidRPr="00D03E6F" w:rsidRDefault="006B7E95" w:rsidP="00FD63F4">
      <w:pPr>
        <w:pStyle w:val="CommentText"/>
      </w:pPr>
    </w:p>
    <w:p w14:paraId="7C058D6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0E96A2" w14:textId="77777777" w:rsidR="006B7E95" w:rsidRDefault="006B7E95" w:rsidP="00FD63F4">
      <w:pPr>
        <w:pStyle w:val="CommentText"/>
      </w:pPr>
    </w:p>
    <w:p w14:paraId="56B5CC8C" w14:textId="77777777" w:rsidR="006B7E95" w:rsidRDefault="006B7E95" w:rsidP="00FD63F4">
      <w:pPr>
        <w:pStyle w:val="CommentText"/>
      </w:pPr>
      <w:r>
        <w:t xml:space="preserve">Remove this footnote if not relevant. </w:t>
      </w:r>
    </w:p>
    <w:p w14:paraId="1774EEE7" w14:textId="77777777" w:rsidR="006B7E95" w:rsidRDefault="006B7E95">
      <w:pPr>
        <w:pStyle w:val="CommentText"/>
      </w:pPr>
    </w:p>
  </w:comment>
  <w:comment w:id="294" w:author="Anne Swindale" w:date="2015-08-20T11:39:00Z" w:initials="AS">
    <w:p w14:paraId="7BFDD7CD" w14:textId="77777777" w:rsidR="006B7E95" w:rsidRPr="008009E3" w:rsidRDefault="006B7E95" w:rsidP="00FD63F4">
      <w:pPr>
        <w:pStyle w:val="CommentText"/>
        <w:rPr>
          <w:color w:val="000000" w:themeColor="text1"/>
        </w:rPr>
      </w:pPr>
      <w:r>
        <w:rPr>
          <w:rStyle w:val="CommentReference"/>
        </w:rPr>
        <w:annotationRef/>
      </w:r>
    </w:p>
    <w:p w14:paraId="544CC30A" w14:textId="77777777" w:rsidR="006B7E95" w:rsidRPr="008009E3" w:rsidRDefault="006B7E95" w:rsidP="00FD63F4">
      <w:pPr>
        <w:pStyle w:val="CommentText"/>
        <w:rPr>
          <w:color w:val="000000" w:themeColor="text1"/>
        </w:rPr>
      </w:pPr>
    </w:p>
    <w:p w14:paraId="1FE3424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384D9" w14:textId="77777777" w:rsidR="006B7E95" w:rsidRPr="008009E3" w:rsidRDefault="006B7E95" w:rsidP="00FD63F4">
      <w:pPr>
        <w:pStyle w:val="CommentText"/>
        <w:rPr>
          <w:color w:val="000000" w:themeColor="text1"/>
        </w:rPr>
      </w:pPr>
    </w:p>
    <w:p w14:paraId="26BC62D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429464C" w14:textId="77777777" w:rsidR="006B7E95" w:rsidRDefault="006B7E95">
      <w:pPr>
        <w:pStyle w:val="CommentText"/>
      </w:pPr>
    </w:p>
  </w:comment>
  <w:comment w:id="295" w:author="Anne Swindale" w:date="2015-08-20T11:34:00Z" w:initials="AS">
    <w:p w14:paraId="5E7AAA2C" w14:textId="77777777" w:rsidR="006B7E95" w:rsidRDefault="006B7E95" w:rsidP="00FD63F4">
      <w:pPr>
        <w:pStyle w:val="CommentText"/>
      </w:pPr>
      <w:r>
        <w:rPr>
          <w:rStyle w:val="CommentReference"/>
        </w:rPr>
        <w:annotationRef/>
      </w:r>
    </w:p>
    <w:p w14:paraId="22DF4EA6" w14:textId="77777777" w:rsidR="006B7E95" w:rsidRPr="00D03E6F" w:rsidRDefault="006B7E95" w:rsidP="00FD63F4">
      <w:pPr>
        <w:pStyle w:val="CommentText"/>
      </w:pPr>
    </w:p>
    <w:p w14:paraId="6BD9090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03C1967" w14:textId="77777777" w:rsidR="006B7E95" w:rsidRDefault="006B7E95" w:rsidP="00FD63F4">
      <w:pPr>
        <w:pStyle w:val="CommentText"/>
      </w:pPr>
    </w:p>
    <w:p w14:paraId="1CA73F64" w14:textId="77777777" w:rsidR="006B7E95" w:rsidRDefault="006B7E95" w:rsidP="00FD63F4">
      <w:pPr>
        <w:pStyle w:val="CommentText"/>
      </w:pPr>
      <w:r>
        <w:t xml:space="preserve">Remove this footnote if not relevant. </w:t>
      </w:r>
    </w:p>
    <w:p w14:paraId="573790EE" w14:textId="77777777" w:rsidR="006B7E95" w:rsidRDefault="006B7E95">
      <w:pPr>
        <w:pStyle w:val="CommentText"/>
      </w:pPr>
    </w:p>
  </w:comment>
  <w:comment w:id="301" w:author="Anne Swindale" w:date="2015-08-20T11:39:00Z" w:initials="AS">
    <w:p w14:paraId="09BFEC21" w14:textId="77777777" w:rsidR="006B7E95" w:rsidRPr="008009E3" w:rsidRDefault="006B7E95" w:rsidP="00FD63F4">
      <w:pPr>
        <w:pStyle w:val="CommentText"/>
        <w:rPr>
          <w:color w:val="000000" w:themeColor="text1"/>
        </w:rPr>
      </w:pPr>
      <w:r>
        <w:rPr>
          <w:rStyle w:val="CommentReference"/>
        </w:rPr>
        <w:annotationRef/>
      </w:r>
    </w:p>
    <w:p w14:paraId="22D27685" w14:textId="77777777" w:rsidR="006B7E95" w:rsidRPr="008009E3" w:rsidRDefault="006B7E95" w:rsidP="00FD63F4">
      <w:pPr>
        <w:pStyle w:val="CommentText"/>
        <w:rPr>
          <w:color w:val="000000" w:themeColor="text1"/>
        </w:rPr>
      </w:pPr>
    </w:p>
    <w:p w14:paraId="7F199F8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50B2996" w14:textId="77777777" w:rsidR="006B7E95" w:rsidRPr="008009E3" w:rsidRDefault="006B7E95" w:rsidP="00FD63F4">
      <w:pPr>
        <w:pStyle w:val="CommentText"/>
        <w:rPr>
          <w:color w:val="000000" w:themeColor="text1"/>
        </w:rPr>
      </w:pPr>
    </w:p>
    <w:p w14:paraId="6847240D"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C3EE848" w14:textId="77777777" w:rsidR="006B7E95" w:rsidRDefault="006B7E95">
      <w:pPr>
        <w:pStyle w:val="CommentText"/>
      </w:pPr>
    </w:p>
  </w:comment>
  <w:comment w:id="302" w:author="Anne Swindale" w:date="2015-08-20T11:34:00Z" w:initials="AS">
    <w:p w14:paraId="6461D8A9" w14:textId="77777777" w:rsidR="006B7E95" w:rsidRDefault="006B7E95" w:rsidP="00FD63F4">
      <w:pPr>
        <w:pStyle w:val="CommentText"/>
      </w:pPr>
      <w:r>
        <w:rPr>
          <w:rStyle w:val="CommentReference"/>
        </w:rPr>
        <w:annotationRef/>
      </w:r>
    </w:p>
    <w:p w14:paraId="18C1C8AD" w14:textId="77777777" w:rsidR="006B7E95" w:rsidRPr="00D03E6F" w:rsidRDefault="006B7E95" w:rsidP="00FD63F4">
      <w:pPr>
        <w:pStyle w:val="CommentText"/>
      </w:pPr>
    </w:p>
    <w:p w14:paraId="5D3C634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0BA3B44" w14:textId="77777777" w:rsidR="006B7E95" w:rsidRDefault="006B7E95" w:rsidP="00FD63F4">
      <w:pPr>
        <w:pStyle w:val="CommentText"/>
      </w:pPr>
    </w:p>
    <w:p w14:paraId="338085AE" w14:textId="77777777" w:rsidR="006B7E95" w:rsidRDefault="006B7E95" w:rsidP="00FD63F4">
      <w:pPr>
        <w:pStyle w:val="CommentText"/>
      </w:pPr>
      <w:r>
        <w:t xml:space="preserve">Remove this footnote if not relevant. </w:t>
      </w:r>
    </w:p>
    <w:p w14:paraId="6495464A" w14:textId="77777777" w:rsidR="006B7E95" w:rsidRDefault="006B7E95">
      <w:pPr>
        <w:pStyle w:val="CommentText"/>
      </w:pPr>
    </w:p>
  </w:comment>
  <w:comment w:id="308" w:author="Anne Swindale" w:date="2015-08-20T11:39:00Z" w:initials="AS">
    <w:p w14:paraId="4DB67C2B" w14:textId="77777777" w:rsidR="006B7E95" w:rsidRPr="008009E3" w:rsidRDefault="006B7E95" w:rsidP="00FD63F4">
      <w:pPr>
        <w:pStyle w:val="CommentText"/>
        <w:rPr>
          <w:color w:val="000000" w:themeColor="text1"/>
        </w:rPr>
      </w:pPr>
      <w:r>
        <w:rPr>
          <w:rStyle w:val="CommentReference"/>
        </w:rPr>
        <w:annotationRef/>
      </w:r>
    </w:p>
    <w:p w14:paraId="6CC65E0D" w14:textId="77777777" w:rsidR="006B7E95" w:rsidRPr="008009E3" w:rsidRDefault="006B7E95" w:rsidP="00FD63F4">
      <w:pPr>
        <w:pStyle w:val="CommentText"/>
        <w:rPr>
          <w:color w:val="000000" w:themeColor="text1"/>
        </w:rPr>
      </w:pPr>
    </w:p>
    <w:p w14:paraId="1113102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235FBD0D" w14:textId="77777777" w:rsidR="006B7E95" w:rsidRPr="008009E3" w:rsidRDefault="006B7E95" w:rsidP="00FD63F4">
      <w:pPr>
        <w:pStyle w:val="CommentText"/>
        <w:rPr>
          <w:color w:val="000000" w:themeColor="text1"/>
        </w:rPr>
      </w:pPr>
    </w:p>
    <w:p w14:paraId="2AE4727E"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9090C4A" w14:textId="77777777" w:rsidR="006B7E95" w:rsidRDefault="006B7E95">
      <w:pPr>
        <w:pStyle w:val="CommentText"/>
      </w:pPr>
    </w:p>
  </w:comment>
  <w:comment w:id="309" w:author="Anne Swindale" w:date="2015-08-20T11:34:00Z" w:initials="AS">
    <w:p w14:paraId="0B29356C" w14:textId="77777777" w:rsidR="006B7E95" w:rsidRDefault="006B7E95" w:rsidP="00FD63F4">
      <w:pPr>
        <w:pStyle w:val="CommentText"/>
      </w:pPr>
      <w:r>
        <w:rPr>
          <w:rStyle w:val="CommentReference"/>
        </w:rPr>
        <w:annotationRef/>
      </w:r>
    </w:p>
    <w:p w14:paraId="46F32F19" w14:textId="77777777" w:rsidR="006B7E95" w:rsidRPr="00D03E6F" w:rsidRDefault="006B7E95" w:rsidP="00FD63F4">
      <w:pPr>
        <w:pStyle w:val="CommentText"/>
      </w:pPr>
    </w:p>
    <w:p w14:paraId="7A62BB2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8B1D427" w14:textId="77777777" w:rsidR="006B7E95" w:rsidRDefault="006B7E95" w:rsidP="00FD63F4">
      <w:pPr>
        <w:pStyle w:val="CommentText"/>
      </w:pPr>
    </w:p>
    <w:p w14:paraId="1924BD0E" w14:textId="77777777" w:rsidR="006B7E95" w:rsidRDefault="006B7E95" w:rsidP="00FD63F4">
      <w:pPr>
        <w:pStyle w:val="CommentText"/>
      </w:pPr>
      <w:r>
        <w:t xml:space="preserve">Remove this footnote if not relevant. </w:t>
      </w:r>
    </w:p>
    <w:p w14:paraId="3175703E" w14:textId="77777777" w:rsidR="006B7E95" w:rsidRDefault="006B7E95">
      <w:pPr>
        <w:pStyle w:val="CommentText"/>
      </w:pPr>
    </w:p>
  </w:comment>
  <w:comment w:id="323" w:author="Anne Swindale" w:date="2015-08-20T11:39:00Z" w:initials="AS">
    <w:p w14:paraId="015FD02C" w14:textId="77777777" w:rsidR="006B7E95" w:rsidRPr="008009E3" w:rsidRDefault="006B7E95" w:rsidP="00FD63F4">
      <w:pPr>
        <w:pStyle w:val="CommentText"/>
        <w:rPr>
          <w:color w:val="000000" w:themeColor="text1"/>
        </w:rPr>
      </w:pPr>
      <w:r>
        <w:rPr>
          <w:rStyle w:val="CommentReference"/>
        </w:rPr>
        <w:annotationRef/>
      </w:r>
    </w:p>
    <w:p w14:paraId="53C1CCB3" w14:textId="77777777" w:rsidR="006B7E95" w:rsidRPr="008009E3" w:rsidRDefault="006B7E95" w:rsidP="00FD63F4">
      <w:pPr>
        <w:pStyle w:val="CommentText"/>
        <w:rPr>
          <w:color w:val="000000" w:themeColor="text1"/>
        </w:rPr>
      </w:pPr>
    </w:p>
    <w:p w14:paraId="4CD6C904"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6EA8986" w14:textId="77777777" w:rsidR="006B7E95" w:rsidRPr="008009E3" w:rsidRDefault="006B7E95" w:rsidP="00FD63F4">
      <w:pPr>
        <w:pStyle w:val="CommentText"/>
        <w:rPr>
          <w:color w:val="000000" w:themeColor="text1"/>
        </w:rPr>
      </w:pPr>
    </w:p>
    <w:p w14:paraId="4EAAC92C"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8F4819E" w14:textId="77777777" w:rsidR="006B7E95" w:rsidRDefault="006B7E95">
      <w:pPr>
        <w:pStyle w:val="CommentText"/>
      </w:pPr>
    </w:p>
  </w:comment>
  <w:comment w:id="324" w:author="Anne Swindale" w:date="2015-08-20T11:39:00Z" w:initials="AS">
    <w:p w14:paraId="271D3BB4" w14:textId="77777777" w:rsidR="006B7E95" w:rsidRPr="008009E3" w:rsidRDefault="006B7E95" w:rsidP="00FD63F4">
      <w:pPr>
        <w:pStyle w:val="CommentText"/>
        <w:rPr>
          <w:color w:val="000000" w:themeColor="text1"/>
        </w:rPr>
      </w:pPr>
      <w:r>
        <w:rPr>
          <w:rStyle w:val="CommentReference"/>
        </w:rPr>
        <w:annotationRef/>
      </w:r>
    </w:p>
    <w:p w14:paraId="27882FCD" w14:textId="77777777" w:rsidR="006B7E95" w:rsidRPr="008009E3" w:rsidRDefault="006B7E95" w:rsidP="00FD63F4">
      <w:pPr>
        <w:pStyle w:val="CommentText"/>
        <w:rPr>
          <w:color w:val="000000" w:themeColor="text1"/>
        </w:rPr>
      </w:pPr>
    </w:p>
    <w:p w14:paraId="2E9E82E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2115B19" w14:textId="77777777" w:rsidR="006B7E95" w:rsidRPr="008009E3" w:rsidRDefault="006B7E95" w:rsidP="00FD63F4">
      <w:pPr>
        <w:pStyle w:val="CommentText"/>
        <w:rPr>
          <w:color w:val="000000" w:themeColor="text1"/>
        </w:rPr>
      </w:pPr>
    </w:p>
    <w:p w14:paraId="3EE08CDF"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892918" w14:textId="77777777" w:rsidR="006B7E95" w:rsidRDefault="006B7E95">
      <w:pPr>
        <w:pStyle w:val="CommentText"/>
      </w:pPr>
    </w:p>
  </w:comment>
  <w:comment w:id="325" w:author="Anne Swindale" w:date="2015-08-20T11:39:00Z" w:initials="AS">
    <w:p w14:paraId="73FA4EA3" w14:textId="77777777" w:rsidR="006B7E95" w:rsidRPr="008009E3" w:rsidRDefault="006B7E95" w:rsidP="00FD63F4">
      <w:pPr>
        <w:pStyle w:val="CommentText"/>
        <w:rPr>
          <w:color w:val="000000" w:themeColor="text1"/>
        </w:rPr>
      </w:pPr>
      <w:r>
        <w:rPr>
          <w:rStyle w:val="CommentReference"/>
        </w:rPr>
        <w:annotationRef/>
      </w:r>
    </w:p>
    <w:p w14:paraId="64A7CA02" w14:textId="77777777" w:rsidR="006B7E95" w:rsidRPr="008009E3" w:rsidRDefault="006B7E95" w:rsidP="00FD63F4">
      <w:pPr>
        <w:pStyle w:val="CommentText"/>
        <w:rPr>
          <w:color w:val="000000" w:themeColor="text1"/>
        </w:rPr>
      </w:pPr>
    </w:p>
    <w:p w14:paraId="13FDA63D"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4DF4123" w14:textId="77777777" w:rsidR="006B7E95" w:rsidRPr="008009E3" w:rsidRDefault="006B7E95" w:rsidP="00FD63F4">
      <w:pPr>
        <w:pStyle w:val="CommentText"/>
        <w:rPr>
          <w:color w:val="000000" w:themeColor="text1"/>
        </w:rPr>
      </w:pPr>
    </w:p>
    <w:p w14:paraId="03D2A06E"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2613EBA" w14:textId="77777777" w:rsidR="006B7E95" w:rsidRDefault="006B7E95">
      <w:pPr>
        <w:pStyle w:val="CommentText"/>
      </w:pPr>
    </w:p>
  </w:comment>
  <w:comment w:id="326" w:author="Anne Swindale" w:date="2015-08-20T11:39:00Z" w:initials="AS">
    <w:p w14:paraId="27B04A33" w14:textId="77777777" w:rsidR="006B7E95" w:rsidRPr="008009E3" w:rsidRDefault="006B7E95" w:rsidP="00FD63F4">
      <w:pPr>
        <w:pStyle w:val="CommentText"/>
        <w:rPr>
          <w:color w:val="000000" w:themeColor="text1"/>
        </w:rPr>
      </w:pPr>
      <w:r>
        <w:rPr>
          <w:rStyle w:val="CommentReference"/>
        </w:rPr>
        <w:annotationRef/>
      </w:r>
    </w:p>
    <w:p w14:paraId="311B5E32" w14:textId="77777777" w:rsidR="006B7E95" w:rsidRPr="008009E3" w:rsidRDefault="006B7E95" w:rsidP="00FD63F4">
      <w:pPr>
        <w:pStyle w:val="CommentText"/>
        <w:rPr>
          <w:color w:val="000000" w:themeColor="text1"/>
        </w:rPr>
      </w:pPr>
    </w:p>
    <w:p w14:paraId="01F96B9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8A09DD9" w14:textId="77777777" w:rsidR="006B7E95" w:rsidRPr="008009E3" w:rsidRDefault="006B7E95" w:rsidP="00FD63F4">
      <w:pPr>
        <w:pStyle w:val="CommentText"/>
        <w:rPr>
          <w:color w:val="000000" w:themeColor="text1"/>
        </w:rPr>
      </w:pPr>
    </w:p>
    <w:p w14:paraId="24D4778F"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5FB7EBF" w14:textId="77777777" w:rsidR="006B7E95" w:rsidRDefault="006B7E95">
      <w:pPr>
        <w:pStyle w:val="CommentText"/>
      </w:pPr>
    </w:p>
  </w:comment>
  <w:comment w:id="327" w:author="Anne Swindale" w:date="2015-08-20T11:34:00Z" w:initials="AS">
    <w:p w14:paraId="1C3A180A" w14:textId="77777777" w:rsidR="006B7E95" w:rsidRDefault="006B7E95" w:rsidP="00FD63F4">
      <w:pPr>
        <w:pStyle w:val="CommentText"/>
      </w:pPr>
      <w:r>
        <w:rPr>
          <w:rStyle w:val="CommentReference"/>
        </w:rPr>
        <w:annotationRef/>
      </w:r>
    </w:p>
    <w:p w14:paraId="7BB90960" w14:textId="77777777" w:rsidR="006B7E95" w:rsidRPr="00D03E6F" w:rsidRDefault="006B7E95" w:rsidP="00FD63F4">
      <w:pPr>
        <w:pStyle w:val="CommentText"/>
      </w:pPr>
    </w:p>
    <w:p w14:paraId="04A9AE9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9BEDD5" w14:textId="77777777" w:rsidR="006B7E95" w:rsidRDefault="006B7E95" w:rsidP="00FD63F4">
      <w:pPr>
        <w:pStyle w:val="CommentText"/>
      </w:pPr>
    </w:p>
    <w:p w14:paraId="050004CF" w14:textId="77777777" w:rsidR="006B7E95" w:rsidRDefault="006B7E95" w:rsidP="00FD63F4">
      <w:pPr>
        <w:pStyle w:val="CommentText"/>
      </w:pPr>
      <w:r>
        <w:t xml:space="preserve">Remove this footnote if not relevant. </w:t>
      </w:r>
    </w:p>
    <w:p w14:paraId="6CC5398F" w14:textId="77777777" w:rsidR="006B7E95" w:rsidRDefault="006B7E95">
      <w:pPr>
        <w:pStyle w:val="CommentText"/>
      </w:pPr>
    </w:p>
  </w:comment>
  <w:comment w:id="331" w:author="Anne Swindale" w:date="2016-01-21T13:31:00Z" w:initials="AS">
    <w:p w14:paraId="3E9E4F5F" w14:textId="77777777" w:rsidR="00760B7D" w:rsidRDefault="00760B7D" w:rsidP="00760B7D">
      <w:pPr>
        <w:pStyle w:val="CommentText"/>
      </w:pPr>
      <w:r>
        <w:rPr>
          <w:rStyle w:val="CommentReference"/>
        </w:rPr>
        <w:annotationRef/>
      </w:r>
    </w:p>
    <w:p w14:paraId="5A57CF7E" w14:textId="77777777" w:rsidR="00760B7D" w:rsidRPr="005D4B9E" w:rsidRDefault="00760B7D" w:rsidP="00760B7D">
      <w:pPr>
        <w:pStyle w:val="CommentText"/>
        <w:rPr>
          <w:b/>
        </w:rPr>
      </w:pPr>
      <w:r w:rsidRPr="005D4B9E">
        <w:rPr>
          <w:b/>
        </w:rPr>
        <w:t>INSTRUCTIONS:</w:t>
      </w:r>
    </w:p>
    <w:p w14:paraId="75C008C2" w14:textId="77777777" w:rsidR="00760B7D" w:rsidRDefault="00760B7D" w:rsidP="00760B7D">
      <w:pPr>
        <w:pStyle w:val="CommentText"/>
      </w:pPr>
    </w:p>
    <w:p w14:paraId="631D0192" w14:textId="1D4EDFD0" w:rsidR="00760B7D" w:rsidRPr="005D4B9E" w:rsidRDefault="00760B7D" w:rsidP="00760B7D">
      <w:pPr>
        <w:pStyle w:val="CommentText"/>
      </w:pPr>
      <w:r w:rsidRPr="005D4B9E">
        <w:t>Estimate the average shortfall in the local currency and then convert to USD</w:t>
      </w:r>
      <w:r>
        <w:t xml:space="preserve"> 2011 PPP</w:t>
      </w:r>
      <w:r w:rsidRPr="005D4B9E">
        <w:t>.</w:t>
      </w:r>
    </w:p>
    <w:p w14:paraId="6AD22B0F" w14:textId="77777777" w:rsidR="00760B7D" w:rsidRDefault="00760B7D" w:rsidP="00760B7D">
      <w:pPr>
        <w:pStyle w:val="CommentText"/>
      </w:pPr>
    </w:p>
  </w:comment>
  <w:comment w:id="332" w:author="Anne Swindale" w:date="2016-01-21T13:26:00Z" w:initials="AS">
    <w:p w14:paraId="1BCAC34E" w14:textId="77777777" w:rsidR="00760B7D" w:rsidRPr="008009E3" w:rsidRDefault="00760B7D" w:rsidP="00760B7D">
      <w:pPr>
        <w:pStyle w:val="CommentText"/>
        <w:rPr>
          <w:color w:val="000000" w:themeColor="text1"/>
        </w:rPr>
      </w:pPr>
      <w:r>
        <w:rPr>
          <w:rStyle w:val="CommentReference"/>
        </w:rPr>
        <w:annotationRef/>
      </w:r>
    </w:p>
    <w:p w14:paraId="4CB34D8B" w14:textId="77777777" w:rsidR="00760B7D" w:rsidRPr="008009E3" w:rsidRDefault="00760B7D" w:rsidP="00760B7D">
      <w:pPr>
        <w:pStyle w:val="CommentText"/>
        <w:rPr>
          <w:color w:val="000000" w:themeColor="text1"/>
        </w:rPr>
      </w:pPr>
    </w:p>
    <w:p w14:paraId="15B2AEE8" w14:textId="77777777" w:rsidR="00760B7D" w:rsidRPr="008009E3" w:rsidRDefault="00760B7D" w:rsidP="00760B7D">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2ECB2DB" w14:textId="77777777" w:rsidR="00760B7D" w:rsidRPr="008009E3" w:rsidRDefault="00760B7D" w:rsidP="00760B7D">
      <w:pPr>
        <w:pStyle w:val="CommentText"/>
        <w:rPr>
          <w:color w:val="000000" w:themeColor="text1"/>
        </w:rPr>
      </w:pPr>
    </w:p>
    <w:p w14:paraId="4D96345B" w14:textId="77777777" w:rsidR="00760B7D" w:rsidRDefault="00760B7D" w:rsidP="00760B7D">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333" w:author="Anne Swindale" w:date="2016-01-21T13:26:00Z" w:initials="AS">
    <w:p w14:paraId="166354C4" w14:textId="77777777" w:rsidR="00760B7D" w:rsidRDefault="00760B7D" w:rsidP="00760B7D">
      <w:pPr>
        <w:pStyle w:val="CommentText"/>
      </w:pPr>
      <w:r>
        <w:rPr>
          <w:rStyle w:val="CommentReference"/>
        </w:rPr>
        <w:annotationRef/>
      </w:r>
    </w:p>
    <w:p w14:paraId="7BB7952D" w14:textId="77777777" w:rsidR="00760B7D" w:rsidRPr="00D03E6F" w:rsidRDefault="00760B7D" w:rsidP="00760B7D">
      <w:pPr>
        <w:pStyle w:val="CommentText"/>
      </w:pPr>
    </w:p>
    <w:p w14:paraId="4CE2E578" w14:textId="77777777" w:rsidR="00760B7D" w:rsidRPr="00D03E6F" w:rsidRDefault="00760B7D" w:rsidP="00760B7D">
      <w:pPr>
        <w:pStyle w:val="CommentText"/>
        <w:rPr>
          <w:b/>
        </w:rPr>
      </w:pPr>
      <w:r w:rsidRPr="00D03E6F">
        <w:rPr>
          <w:rStyle w:val="CommentReference"/>
          <w:b/>
        </w:rPr>
        <w:annotationRef/>
      </w:r>
      <w:r w:rsidRPr="00D03E6F">
        <w:rPr>
          <w:b/>
        </w:rPr>
        <w:t>INSTRUCTION</w:t>
      </w:r>
      <w:r>
        <w:rPr>
          <w:b/>
        </w:rPr>
        <w:t>S</w:t>
      </w:r>
      <w:r w:rsidRPr="00D03E6F">
        <w:rPr>
          <w:b/>
        </w:rPr>
        <w:t>:</w:t>
      </w:r>
    </w:p>
    <w:p w14:paraId="378A0BAE" w14:textId="77777777" w:rsidR="00760B7D" w:rsidRDefault="00760B7D" w:rsidP="00760B7D">
      <w:pPr>
        <w:pStyle w:val="CommentText"/>
      </w:pPr>
    </w:p>
    <w:p w14:paraId="45EED8F1" w14:textId="77777777" w:rsidR="00760B7D" w:rsidRDefault="00760B7D" w:rsidP="00760B7D">
      <w:pPr>
        <w:pStyle w:val="CommentText"/>
      </w:pPr>
      <w:r>
        <w:t xml:space="preserve">Remove this footnote if not relevant. </w:t>
      </w:r>
    </w:p>
    <w:p w14:paraId="7705815F" w14:textId="77777777" w:rsidR="00760B7D" w:rsidRDefault="00760B7D" w:rsidP="00760B7D">
      <w:pPr>
        <w:pStyle w:val="CommentText"/>
      </w:pPr>
    </w:p>
  </w:comment>
  <w:comment w:id="337" w:author="Anne Swindale" w:date="2015-09-03T13:25:00Z" w:initials="AS">
    <w:p w14:paraId="7B8C102A" w14:textId="77777777" w:rsidR="006B7E95" w:rsidRDefault="006B7E95">
      <w:pPr>
        <w:pStyle w:val="CommentText"/>
      </w:pPr>
      <w:r>
        <w:rPr>
          <w:rStyle w:val="CommentReference"/>
        </w:rPr>
        <w:annotationRef/>
      </w:r>
    </w:p>
    <w:p w14:paraId="47550E46" w14:textId="77777777" w:rsidR="006B7E95" w:rsidRDefault="006B7E95">
      <w:pPr>
        <w:pStyle w:val="CommentText"/>
      </w:pPr>
    </w:p>
    <w:p w14:paraId="25116661" w14:textId="77777777" w:rsidR="006B7E95" w:rsidRDefault="006B7E95">
      <w:pPr>
        <w:pStyle w:val="CommentText"/>
      </w:pPr>
      <w:r>
        <w:t>INSTRUCTIONS:</w:t>
      </w:r>
    </w:p>
    <w:p w14:paraId="0C5C3B1D" w14:textId="77777777" w:rsidR="006B7E95" w:rsidRDefault="006B7E95">
      <w:pPr>
        <w:pStyle w:val="CommentText"/>
      </w:pPr>
    </w:p>
    <w:p w14:paraId="233997C0" w14:textId="48EE2F4D" w:rsidR="006B7E95" w:rsidRDefault="006B7E95">
      <w:pPr>
        <w:pStyle w:val="CommentText"/>
      </w:pPr>
      <w:r>
        <w:t xml:space="preserve">This entire section </w:t>
      </w:r>
      <w:r w:rsidRPr="00BF77D0">
        <w:rPr>
          <w:u w:val="single"/>
        </w:rPr>
        <w:t>must</w:t>
      </w:r>
      <w:r>
        <w:t xml:space="preserve"> </w:t>
      </w:r>
      <w:r w:rsidRPr="00BF77D0">
        <w:t>adapted</w:t>
      </w:r>
      <w:r>
        <w:t xml:space="preserve"> to reflect the country-specific sampling and weighting process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51A76" w15:done="0"/>
  <w15:commentEx w15:paraId="3184D4CB" w15:done="0"/>
  <w15:commentEx w15:paraId="4FE444DD" w15:done="0"/>
  <w15:commentEx w15:paraId="0332B951" w15:done="0"/>
  <w15:commentEx w15:paraId="6CE7380C" w15:done="0"/>
  <w15:commentEx w15:paraId="23150039" w15:done="0"/>
  <w15:commentEx w15:paraId="0B9F89AD" w15:done="0"/>
  <w15:commentEx w15:paraId="7FE0BB62" w15:done="0"/>
  <w15:commentEx w15:paraId="4AC3C513" w15:done="0"/>
  <w15:commentEx w15:paraId="536C5280" w15:done="0"/>
  <w15:commentEx w15:paraId="1FB684A3" w15:done="0"/>
  <w15:commentEx w15:paraId="484276E9" w15:done="0"/>
  <w15:commentEx w15:paraId="38D89885" w15:done="0"/>
  <w15:commentEx w15:paraId="685FF1EB" w15:done="0"/>
  <w15:commentEx w15:paraId="05A3D1E4" w15:done="0"/>
  <w15:commentEx w15:paraId="1A79F0E0" w15:done="0"/>
  <w15:commentEx w15:paraId="4AB442E7" w15:done="0"/>
  <w15:commentEx w15:paraId="4211D378" w15:done="0"/>
  <w15:commentEx w15:paraId="40EA7B9C" w15:done="0"/>
  <w15:commentEx w15:paraId="597EF4AD" w15:done="0"/>
  <w15:commentEx w15:paraId="4414B1D5" w15:done="0"/>
  <w15:commentEx w15:paraId="17AF8FF1" w15:done="0"/>
  <w15:commentEx w15:paraId="2BC83D09" w15:done="0"/>
  <w15:commentEx w15:paraId="214E4B96" w15:done="0"/>
  <w15:commentEx w15:paraId="33F74FCB" w15:done="0"/>
  <w15:commentEx w15:paraId="386CABCF" w15:done="0"/>
  <w15:commentEx w15:paraId="6E758019" w15:done="0"/>
  <w15:commentEx w15:paraId="229D726C" w15:done="0"/>
  <w15:commentEx w15:paraId="7C063799" w15:done="0"/>
  <w15:commentEx w15:paraId="7873FD3A" w15:done="0"/>
  <w15:commentEx w15:paraId="5C7E72B7" w15:done="0"/>
  <w15:commentEx w15:paraId="4487448A" w15:done="0"/>
  <w15:commentEx w15:paraId="6ADE6284" w15:done="0"/>
  <w15:commentEx w15:paraId="587A5F95" w15:done="0"/>
  <w15:commentEx w15:paraId="0EF3A49D" w15:done="0"/>
  <w15:commentEx w15:paraId="7FDD294F" w15:done="0"/>
  <w15:commentEx w15:paraId="59EBF66B" w15:done="0"/>
  <w15:commentEx w15:paraId="0767F6BF" w15:done="0"/>
  <w15:commentEx w15:paraId="5D5B2613" w15:done="0"/>
  <w15:commentEx w15:paraId="310A874E" w15:done="0"/>
  <w15:commentEx w15:paraId="7697C641" w15:done="0"/>
  <w15:commentEx w15:paraId="741FB5A2" w15:done="0"/>
  <w15:commentEx w15:paraId="5F3791A6" w15:done="0"/>
  <w15:commentEx w15:paraId="5DA318F3" w15:done="0"/>
  <w15:commentEx w15:paraId="2D2B2CA4" w15:done="0"/>
  <w15:commentEx w15:paraId="17F4936F" w15:done="0"/>
  <w15:commentEx w15:paraId="4E02ECDA" w15:done="0"/>
  <w15:commentEx w15:paraId="0C342982" w15:done="0"/>
  <w15:commentEx w15:paraId="7781FADA" w15:done="0"/>
  <w15:commentEx w15:paraId="50816A4A" w15:done="0"/>
  <w15:commentEx w15:paraId="12ADBFD3" w15:done="0"/>
  <w15:commentEx w15:paraId="792B9135" w15:done="0"/>
  <w15:commentEx w15:paraId="522AE822" w15:done="0"/>
  <w15:commentEx w15:paraId="181FBB80" w15:done="0"/>
  <w15:commentEx w15:paraId="100E1AFB" w15:done="0"/>
  <w15:commentEx w15:paraId="0AF1A160" w15:done="0"/>
  <w15:commentEx w15:paraId="5DA1F196" w15:done="0"/>
  <w15:commentEx w15:paraId="021FCAE2" w15:done="0"/>
  <w15:commentEx w15:paraId="4EC71617" w15:done="0"/>
  <w15:commentEx w15:paraId="0E226DFF" w15:done="0"/>
  <w15:commentEx w15:paraId="1124205B" w15:done="0"/>
  <w15:commentEx w15:paraId="22C7013D" w15:done="0"/>
  <w15:commentEx w15:paraId="37728C04" w15:done="0"/>
  <w15:commentEx w15:paraId="47C6960A" w15:done="0"/>
  <w15:commentEx w15:paraId="36578889" w15:done="0"/>
  <w15:commentEx w15:paraId="36DBB352" w15:done="0"/>
  <w15:commentEx w15:paraId="7077AD79" w15:done="0"/>
  <w15:commentEx w15:paraId="70AA564F" w15:done="0"/>
  <w15:commentEx w15:paraId="23660740" w15:done="0"/>
  <w15:commentEx w15:paraId="13540068" w15:done="0"/>
  <w15:commentEx w15:paraId="6A08397C" w15:done="0"/>
  <w15:commentEx w15:paraId="5B10F4CC" w15:done="0"/>
  <w15:commentEx w15:paraId="4661110C" w15:done="0"/>
  <w15:commentEx w15:paraId="0380BDA4" w15:done="0"/>
  <w15:commentEx w15:paraId="0A77DF3A" w15:done="0"/>
  <w15:commentEx w15:paraId="1F7C3623" w15:done="0"/>
  <w15:commentEx w15:paraId="0F5B4113" w15:done="0"/>
  <w15:commentEx w15:paraId="25CA8BF9" w15:done="0"/>
  <w15:commentEx w15:paraId="1774EEE7" w15:done="0"/>
  <w15:commentEx w15:paraId="2429464C" w15:done="0"/>
  <w15:commentEx w15:paraId="573790EE" w15:done="0"/>
  <w15:commentEx w15:paraId="0C3EE848" w15:done="0"/>
  <w15:commentEx w15:paraId="6495464A" w15:done="0"/>
  <w15:commentEx w15:paraId="19090C4A" w15:done="0"/>
  <w15:commentEx w15:paraId="3175703E" w15:done="0"/>
  <w15:commentEx w15:paraId="08F4819E" w15:done="0"/>
  <w15:commentEx w15:paraId="47892918" w15:done="0"/>
  <w15:commentEx w15:paraId="42613EBA" w15:done="0"/>
  <w15:commentEx w15:paraId="05FB7EBF" w15:done="0"/>
  <w15:commentEx w15:paraId="6CC539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6DCF7" w14:textId="77777777" w:rsidR="002A267B" w:rsidRDefault="002A267B" w:rsidP="00EE0A33">
      <w:pPr>
        <w:spacing w:line="240" w:lineRule="auto"/>
      </w:pPr>
      <w:r>
        <w:separator/>
      </w:r>
    </w:p>
  </w:endnote>
  <w:endnote w:type="continuationSeparator" w:id="0">
    <w:p w14:paraId="5E0967C3" w14:textId="77777777" w:rsidR="002A267B" w:rsidRDefault="002A267B" w:rsidP="00EE0A33">
      <w:pPr>
        <w:spacing w:line="240" w:lineRule="auto"/>
      </w:pPr>
      <w:r>
        <w:continuationSeparator/>
      </w:r>
    </w:p>
  </w:endnote>
  <w:endnote w:type="continuationNotice" w:id="1">
    <w:p w14:paraId="5A4E4DF0" w14:textId="77777777" w:rsidR="002A267B" w:rsidRDefault="002A26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Bold">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3DCF" w14:textId="1DF5CAC3" w:rsidR="006B7E95" w:rsidRPr="00910E32" w:rsidRDefault="00910E32" w:rsidP="00910E32">
    <w:pPr>
      <w:pStyle w:val="Footer"/>
      <w:spacing w:line="240" w:lineRule="auto"/>
      <w:jc w:val="center"/>
      <w:rPr>
        <w:rFonts w:ascii="Gill Sans MT" w:hAnsi="Gill Sans MT"/>
        <w:b/>
        <w:color w:val="94A545"/>
      </w:rPr>
    </w:pPr>
    <w:r w:rsidRPr="00910E32">
      <w:rPr>
        <w:rFonts w:ascii="Gill Sans MT" w:hAnsi="Gill Sans MT"/>
        <w:b/>
        <w:color w:val="94A545"/>
      </w:rPr>
      <w:t>www.feedthefuture.gov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49F6B" w14:textId="77777777" w:rsidR="006B7E95" w:rsidRDefault="006B7E9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080D151A" w14:textId="77777777" w:rsidTr="001B34E9">
      <w:trPr>
        <w:cantSplit/>
        <w:trHeight w:hRule="exact" w:val="120"/>
      </w:trPr>
      <w:tc>
        <w:tcPr>
          <w:tcW w:w="3510" w:type="pct"/>
          <w:tcBorders>
            <w:top w:val="single" w:sz="4" w:space="0" w:color="D37D28"/>
          </w:tcBorders>
          <w:vAlign w:val="center"/>
        </w:tcPr>
        <w:p w14:paraId="1EDD8EB0"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34B7BE52" w14:textId="77777777" w:rsidR="006B7E95" w:rsidRPr="000E650D" w:rsidRDefault="006B7E95">
          <w:pPr>
            <w:spacing w:line="240" w:lineRule="auto"/>
            <w:jc w:val="right"/>
            <w:rPr>
              <w:rFonts w:ascii="Gill Sans MT" w:hAnsi="Gill Sans MT"/>
              <w:sz w:val="18"/>
              <w:szCs w:val="18"/>
            </w:rPr>
          </w:pPr>
        </w:p>
      </w:tc>
    </w:tr>
    <w:tr w:rsidR="006B7E95" w:rsidRPr="000E650D" w14:paraId="1AF9FC44" w14:textId="77777777" w:rsidTr="001B34E9">
      <w:trPr>
        <w:cantSplit/>
      </w:trPr>
      <w:tc>
        <w:tcPr>
          <w:tcW w:w="3510" w:type="pct"/>
          <w:vAlign w:val="center"/>
        </w:tcPr>
        <w:p w14:paraId="78EF3A98" w14:textId="77777777" w:rsidR="006B7E95" w:rsidRPr="000E650D" w:rsidRDefault="006B7E95" w:rsidP="00DB1D9A">
          <w:pPr>
            <w:spacing w:line="240" w:lineRule="auto"/>
            <w:rPr>
              <w:rFonts w:ascii="Gill Sans MT" w:hAnsi="Gill Sans MT"/>
              <w:b/>
              <w:sz w:val="18"/>
              <w:szCs w:val="18"/>
            </w:rPr>
          </w:pPr>
          <w:r>
            <w:rPr>
              <w:rFonts w:ascii="Gill Sans MT" w:hAnsi="Gill Sans MT"/>
              <w:sz w:val="18"/>
              <w:szCs w:val="18"/>
            </w:rPr>
            <w:t>Feed the Future [</w:t>
          </w:r>
          <w:r w:rsidRPr="00554A6E">
            <w:rPr>
              <w:rFonts w:ascii="Gill Sans MT" w:hAnsi="Gill Sans MT"/>
              <w:sz w:val="18"/>
              <w:szCs w:val="18"/>
              <w:highlight w:val="yellow"/>
            </w:rPr>
            <w:t>COUNTRY</w:t>
          </w:r>
          <w:r>
            <w:rPr>
              <w:rFonts w:ascii="Gill Sans MT" w:hAnsi="Gill Sans MT"/>
              <w:sz w:val="18"/>
              <w:szCs w:val="18"/>
            </w:rPr>
            <w:t>] [</w:t>
          </w:r>
          <w:r w:rsidRPr="00554A6E">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0CA7C33F"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1</w:t>
          </w:r>
          <w:r w:rsidRPr="000E650D">
            <w:rPr>
              <w:rStyle w:val="PageNumber"/>
              <w:rFonts w:ascii="Gill Sans MT" w:hAnsi="Gill Sans MT"/>
              <w:b/>
              <w:sz w:val="18"/>
              <w:szCs w:val="18"/>
            </w:rPr>
            <w:fldChar w:fldCharType="end"/>
          </w:r>
        </w:p>
      </w:tc>
    </w:tr>
  </w:tbl>
  <w:p w14:paraId="034F6EE9" w14:textId="77777777" w:rsidR="006B7E95" w:rsidRDefault="006B7E95">
    <w:pPr>
      <w:pStyle w:val="SL-FlLftSgl"/>
      <w:spacing w:line="14"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49D59147" w14:textId="77777777" w:rsidTr="001B34E9">
      <w:trPr>
        <w:cantSplit/>
        <w:trHeight w:hRule="exact" w:val="120"/>
      </w:trPr>
      <w:tc>
        <w:tcPr>
          <w:tcW w:w="3510" w:type="pct"/>
          <w:tcBorders>
            <w:top w:val="single" w:sz="4" w:space="0" w:color="D37D28"/>
          </w:tcBorders>
          <w:vAlign w:val="center"/>
        </w:tcPr>
        <w:p w14:paraId="5AAA8EDA"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5C37200E" w14:textId="77777777" w:rsidR="006B7E95" w:rsidRPr="000E650D" w:rsidRDefault="006B7E95">
          <w:pPr>
            <w:spacing w:line="240" w:lineRule="auto"/>
            <w:jc w:val="right"/>
            <w:rPr>
              <w:rFonts w:ascii="Gill Sans MT" w:hAnsi="Gill Sans MT"/>
              <w:sz w:val="18"/>
              <w:szCs w:val="18"/>
            </w:rPr>
          </w:pPr>
        </w:p>
      </w:tc>
    </w:tr>
    <w:tr w:rsidR="006B7E95" w:rsidRPr="000E650D" w14:paraId="0EEA5DC6" w14:textId="77777777" w:rsidTr="001B34E9">
      <w:trPr>
        <w:cantSplit/>
      </w:trPr>
      <w:tc>
        <w:tcPr>
          <w:tcW w:w="3510" w:type="pct"/>
          <w:vAlign w:val="center"/>
        </w:tcPr>
        <w:p w14:paraId="2133229E" w14:textId="77777777" w:rsidR="006B7E95" w:rsidRPr="000E650D" w:rsidRDefault="006B7E95" w:rsidP="006E56A7">
          <w:pPr>
            <w:spacing w:line="240" w:lineRule="auto"/>
            <w:rPr>
              <w:rFonts w:ascii="Gill Sans MT" w:hAnsi="Gill Sans MT"/>
              <w:b/>
              <w:sz w:val="18"/>
              <w:szCs w:val="18"/>
            </w:rPr>
          </w:pPr>
          <w:r>
            <w:rPr>
              <w:rFonts w:ascii="Gill Sans MT" w:hAnsi="Gill Sans MT"/>
              <w:sz w:val="18"/>
              <w:szCs w:val="18"/>
            </w:rPr>
            <w:t>Feed the Future [</w:t>
          </w:r>
          <w:r w:rsidRPr="00031EDF">
            <w:rPr>
              <w:rFonts w:ascii="Gill Sans MT" w:hAnsi="Gill Sans MT"/>
              <w:sz w:val="18"/>
              <w:szCs w:val="18"/>
              <w:highlight w:val="yellow"/>
            </w:rPr>
            <w:t>COUNTRY</w:t>
          </w:r>
          <w:r>
            <w:rPr>
              <w:rFonts w:ascii="Gill Sans MT" w:hAnsi="Gill Sans MT"/>
              <w:sz w:val="18"/>
              <w:szCs w:val="18"/>
            </w:rPr>
            <w:t>] [</w:t>
          </w:r>
          <w:r w:rsidRPr="00031EDF">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41C3C85D"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83</w:t>
          </w:r>
          <w:r w:rsidRPr="000E650D">
            <w:rPr>
              <w:rStyle w:val="PageNumber"/>
              <w:rFonts w:ascii="Gill Sans MT" w:hAnsi="Gill Sans MT"/>
              <w:b/>
              <w:sz w:val="18"/>
              <w:szCs w:val="18"/>
            </w:rPr>
            <w:fldChar w:fldCharType="end"/>
          </w:r>
        </w:p>
      </w:tc>
    </w:tr>
  </w:tbl>
  <w:p w14:paraId="501C1B11" w14:textId="77777777" w:rsidR="006B7E95" w:rsidRDefault="006B7E95">
    <w:pPr>
      <w:pStyle w:val="SL-FlLftSgl"/>
      <w:spacing w:line="14"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81375" w14:textId="77777777" w:rsidR="002A267B" w:rsidRDefault="002A267B" w:rsidP="00EE0A33">
      <w:pPr>
        <w:spacing w:line="240" w:lineRule="auto"/>
      </w:pPr>
      <w:r>
        <w:separator/>
      </w:r>
    </w:p>
  </w:footnote>
  <w:footnote w:type="continuationSeparator" w:id="0">
    <w:p w14:paraId="5A40EF31" w14:textId="77777777" w:rsidR="002A267B" w:rsidRDefault="002A267B" w:rsidP="00EE0A33">
      <w:pPr>
        <w:spacing w:line="240" w:lineRule="auto"/>
      </w:pPr>
      <w:r>
        <w:continuationSeparator/>
      </w:r>
    </w:p>
  </w:footnote>
  <w:footnote w:type="continuationNotice" w:id="1">
    <w:p w14:paraId="10A2A892" w14:textId="77777777" w:rsidR="002A267B" w:rsidRDefault="002A267B">
      <w:pPr>
        <w:spacing w:line="240" w:lineRule="auto"/>
      </w:pPr>
    </w:p>
  </w:footnote>
  <w:footnote w:id="2">
    <w:p w14:paraId="477FA2D5" w14:textId="77777777" w:rsidR="006B7E95" w:rsidRPr="00C16DDD" w:rsidRDefault="006B7E95" w:rsidP="00082C2C">
      <w:pPr>
        <w:pStyle w:val="FootnoteText"/>
        <w:rPr>
          <w:rFonts w:asciiTheme="minorHAnsi" w:hAnsiTheme="minorHAnsi" w:cstheme="minorHAnsi"/>
        </w:rPr>
      </w:pPr>
      <w:r w:rsidRPr="00C16DDD">
        <w:rPr>
          <w:rStyle w:val="FootnoteReference"/>
          <w:rFonts w:asciiTheme="minorHAnsi" w:hAnsiTheme="minorHAnsi" w:cstheme="minorHAnsi"/>
        </w:rPr>
        <w:footnoteRef/>
      </w:r>
      <w:r w:rsidRPr="00C16DDD">
        <w:rPr>
          <w:rFonts w:asciiTheme="minorHAnsi" w:hAnsiTheme="minorHAnsi" w:cstheme="minorHAnsi"/>
        </w:rPr>
        <w:t xml:space="preserve"> </w:t>
      </w:r>
      <w:r w:rsidRPr="0009651B">
        <w:rPr>
          <w:rFonts w:cstheme="minorHAnsi"/>
        </w:rPr>
        <w:t>This template draws heavily from the interim country report template prepared by USAID’s Bureau for Food Security Feed the Future FEEDBACK activity.</w:t>
      </w:r>
    </w:p>
  </w:footnote>
  <w:footnote w:id="3">
    <w:p w14:paraId="0696B267" w14:textId="3AC6D556" w:rsidR="006B7E95" w:rsidRPr="00487F0B" w:rsidRDefault="006B7E95">
      <w:pPr>
        <w:pStyle w:val="FootnoteText"/>
      </w:pPr>
      <w:r>
        <w:rPr>
          <w:rStyle w:val="FootnoteReference"/>
        </w:rPr>
        <w:footnoteRef/>
      </w:r>
      <w:r>
        <w:t xml:space="preserve"> </w:t>
      </w:r>
      <w:r w:rsidRPr="00FF1AA4">
        <w:t xml:space="preserve">To illustrate the difference between pair-wise and group-wise testing, </w:t>
      </w:r>
      <w:r>
        <w:t xml:space="preserve">this example </w:t>
      </w:r>
      <w:r w:rsidRPr="00FF1AA4">
        <w:t>use</w:t>
      </w:r>
      <w:r>
        <w:t>s</w:t>
      </w:r>
      <w:r w:rsidRPr="00FF1AA4">
        <w:t xml:space="preserve"> the prevalence of poverty as the indicator and the gendered household type as the disaggregate variable.  Pair-wise testing would look if there are significant differences in the poverty level between the different types of gendered households: male and female households; male only households; female only households and child no adult households.  By contrast, the group-wise testing will look </w:t>
      </w:r>
      <w:r w:rsidRPr="0000365A">
        <w:t>if there is a relationship between the indicator</w:t>
      </w:r>
      <w:r w:rsidRPr="00FF1AA4">
        <w:t xml:space="preserve"> itself, poverty, and the household type taken together as a variable.  The result of the group-wise test tells us whether the gendered household type is a significant factor in explaining poverty, but it will not tell us more specifically which type of gendered household is significantly poorer than </w:t>
      </w:r>
      <w:bookmarkStart w:id="1" w:name="_GoBack"/>
      <w:bookmarkEnd w:id="1"/>
      <w:r w:rsidRPr="00FF1AA4">
        <w:t xml:space="preserve">which other gendered </w:t>
      </w:r>
      <w:r w:rsidRPr="0000365A">
        <w:t>household type.</w:t>
      </w:r>
    </w:p>
  </w:footnote>
  <w:footnote w:id="4">
    <w:p w14:paraId="5E46D7E8" w14:textId="77777777" w:rsidR="006B7E95" w:rsidRPr="00DF4DE5" w:rsidRDefault="006B7E95" w:rsidP="00934FE4">
      <w:pPr>
        <w:pStyle w:val="FootnoteText"/>
      </w:pPr>
      <w:r w:rsidRPr="00DF4DE5">
        <w:rPr>
          <w:rStyle w:val="FootnoteReference"/>
        </w:rPr>
        <w:footnoteRef/>
      </w:r>
      <w:r w:rsidRPr="00DF4DE5">
        <w:t xml:space="preserve"> </w:t>
      </w:r>
      <w:r>
        <w:tab/>
        <w:t xml:space="preserve">See Section </w:t>
      </w:r>
      <w:r w:rsidRPr="000E3984">
        <w:t>2.2.1 Standard D</w:t>
      </w:r>
      <w:r>
        <w:t>isaggregate</w:t>
      </w:r>
      <w:r w:rsidRPr="000E3984">
        <w:t>s</w:t>
      </w:r>
      <w:r>
        <w:t xml:space="preserve"> for the definition of gendered household type.</w:t>
      </w:r>
    </w:p>
  </w:footnote>
  <w:footnote w:id="5">
    <w:p w14:paraId="230B19C2" w14:textId="31678434" w:rsidR="006B7E95" w:rsidRDefault="006B7E95">
      <w:pPr>
        <w:pStyle w:val="FootnoteText"/>
      </w:pPr>
      <w:r>
        <w:rPr>
          <w:rStyle w:val="FootnoteReference"/>
        </w:rPr>
        <w:footnoteRef/>
      </w:r>
      <w:r>
        <w:t xml:space="preserve"> A</w:t>
      </w:r>
      <w:r w:rsidRPr="008F6BCD">
        <w:t>dult is defined as age 18 or older</w:t>
      </w:r>
      <w:r>
        <w:t>.</w:t>
      </w:r>
    </w:p>
  </w:footnote>
  <w:footnote w:id="6">
    <w:p w14:paraId="5ED5CBDA" w14:textId="77777777" w:rsidR="006B7E95" w:rsidRDefault="006B7E95" w:rsidP="008F513F">
      <w:pPr>
        <w:pStyle w:val="FootnoteText"/>
        <w:ind w:left="180" w:hanging="180"/>
      </w:pPr>
      <w:r>
        <w:rPr>
          <w:rStyle w:val="FootnoteReference"/>
        </w:rPr>
        <w:footnoteRef/>
      </w:r>
      <w:r>
        <w:t xml:space="preserve"> </w:t>
      </w:r>
      <w:proofErr w:type="gramStart"/>
      <w:r w:rsidRPr="00B15A16">
        <w:t>United States Agency for International Development (USAID).</w:t>
      </w:r>
      <w:proofErr w:type="gramEnd"/>
      <w:r w:rsidRPr="00B15A16">
        <w:t xml:space="preserve"> (2014). Feed the Future M&amp;E Guidance Series. Volume 6: Measuring the Gender Impact of FTF, March. </w:t>
      </w:r>
      <w:proofErr w:type="gramStart"/>
      <w:r w:rsidRPr="00B15A16">
        <w:t>Accessed 27 March 2015 at http://www.feedthefuture.gov/resource/volume-6-feed-future-measuring-gender-impact-guidance.</w:t>
      </w:r>
      <w:proofErr w:type="gramEnd"/>
    </w:p>
  </w:footnote>
  <w:footnote w:id="7">
    <w:p w14:paraId="4AFA4B9A" w14:textId="77777777" w:rsidR="006B7E95" w:rsidRPr="00DF4DE5" w:rsidRDefault="006B7E95" w:rsidP="004513E8">
      <w:pPr>
        <w:pStyle w:val="FootnoteText"/>
        <w:rPr>
          <w:rStyle w:val="FootnoteReference"/>
        </w:rPr>
      </w:pPr>
      <w:r w:rsidRPr="00DF4DE5">
        <w:rPr>
          <w:rStyle w:val="FootnoteReference"/>
        </w:rPr>
        <w:footnoteRef/>
      </w:r>
      <w:r w:rsidRPr="00DF4DE5">
        <w:rPr>
          <w:rStyle w:val="FootnoteReference"/>
        </w:rPr>
        <w:t xml:space="preserve"> </w:t>
      </w:r>
      <w:r>
        <w:tab/>
      </w:r>
      <w:proofErr w:type="spellStart"/>
      <w:r w:rsidRPr="00DF4DE5">
        <w:rPr>
          <w:rStyle w:val="FootnoteReference"/>
          <w:vertAlign w:val="baseline"/>
        </w:rPr>
        <w:t>Grosh</w:t>
      </w:r>
      <w:proofErr w:type="spellEnd"/>
      <w:r w:rsidRPr="00DF4DE5">
        <w:rPr>
          <w:rStyle w:val="FootnoteReference"/>
          <w:vertAlign w:val="baseline"/>
        </w:rPr>
        <w:t xml:space="preserve">, Margaret and Paul </w:t>
      </w:r>
      <w:proofErr w:type="spellStart"/>
      <w:r w:rsidRPr="00DF4DE5">
        <w:rPr>
          <w:rStyle w:val="FootnoteReference"/>
          <w:vertAlign w:val="baseline"/>
        </w:rPr>
        <w:t>Glewwe</w:t>
      </w:r>
      <w:proofErr w:type="spellEnd"/>
      <w:r w:rsidRPr="00DF4DE5">
        <w:rPr>
          <w:rStyle w:val="FootnoteReference"/>
          <w:vertAlign w:val="baseline"/>
        </w:rPr>
        <w:t xml:space="preserve">. 1995. </w:t>
      </w:r>
      <w:r>
        <w:rPr>
          <w:rStyle w:val="FootnoteReference"/>
          <w:vertAlign w:val="baseline"/>
        </w:rPr>
        <w:t>“</w:t>
      </w:r>
      <w:r w:rsidRPr="00DF4DE5">
        <w:rPr>
          <w:rStyle w:val="FootnoteReference"/>
          <w:vertAlign w:val="baseline"/>
        </w:rPr>
        <w:t>A Guide to Living Standards Measurement Study Surveys and Their Data Sets.</w:t>
      </w:r>
      <w:r>
        <w:rPr>
          <w:rStyle w:val="FootnoteReference"/>
          <w:vertAlign w:val="baseline"/>
        </w:rPr>
        <w:t>”</w:t>
      </w:r>
      <w:r w:rsidRPr="00DF4DE5">
        <w:rPr>
          <w:rStyle w:val="FootnoteReference"/>
          <w:vertAlign w:val="baseline"/>
        </w:rPr>
        <w:t xml:space="preserve"> Living Standards Measurement Study Group. Working paper No. 120. The World Bank, Washington,</w:t>
      </w:r>
      <w:r>
        <w:rPr>
          <w:rStyle w:val="FootnoteReference"/>
          <w:vertAlign w:val="baseline"/>
        </w:rPr>
        <w:t> D</w:t>
      </w:r>
      <w:r w:rsidRPr="00DF4DE5">
        <w:rPr>
          <w:rStyle w:val="FootnoteReference"/>
          <w:vertAlign w:val="baseline"/>
        </w:rPr>
        <w:t>C.</w:t>
      </w:r>
      <w:r w:rsidRPr="00DF4DE5">
        <w:rPr>
          <w:rStyle w:val="FootnoteReference"/>
        </w:rPr>
        <w:t xml:space="preserve"> </w:t>
      </w:r>
    </w:p>
  </w:footnote>
  <w:footnote w:id="8">
    <w:p w14:paraId="7F3331E0" w14:textId="77777777" w:rsidR="006B7E95" w:rsidRPr="00DF4DE5" w:rsidRDefault="006B7E95" w:rsidP="004513E8">
      <w:pPr>
        <w:pStyle w:val="FootnoteText"/>
      </w:pPr>
      <w:r w:rsidRPr="00DF4DE5">
        <w:rPr>
          <w:rStyle w:val="FootnoteReference"/>
        </w:rPr>
        <w:footnoteRef/>
      </w:r>
      <w:r w:rsidRPr="00DF4DE5">
        <w:t xml:space="preserve"> </w:t>
      </w:r>
      <w:r>
        <w:tab/>
      </w:r>
      <w:proofErr w:type="gramStart"/>
      <w:r w:rsidRPr="00DF4DE5">
        <w:t>Deaton, A. 2008.</w:t>
      </w:r>
      <w:proofErr w:type="gramEnd"/>
      <w:r w:rsidRPr="00DF4DE5">
        <w:t xml:space="preserve"> The Analysis of Household Surveys: A microeconomic approach to development policy. Baltimore: The Johns Hopkins University Press.</w:t>
      </w:r>
    </w:p>
  </w:footnote>
  <w:footnote w:id="9">
    <w:p w14:paraId="6A0D63E5" w14:textId="77777777" w:rsidR="006B7E95" w:rsidRDefault="006B7E95">
      <w:pPr>
        <w:pStyle w:val="FootnoteText"/>
      </w:pPr>
      <w:r>
        <w:rPr>
          <w:rStyle w:val="FootnoteReference"/>
        </w:rPr>
        <w:footnoteRef/>
      </w:r>
      <w:r>
        <w:t xml:space="preserve">  Note that expenditure </w:t>
      </w:r>
      <w:r w:rsidRPr="00B006D1">
        <w:t xml:space="preserve">data </w:t>
      </w:r>
      <w:r>
        <w:t>are not collected at the individual level</w:t>
      </w:r>
      <w:r w:rsidRPr="00B006D1">
        <w:t xml:space="preserve"> but</w:t>
      </w:r>
      <w:r>
        <w:t xml:space="preserve"> rather at the level of the household; individuals’ per capita expenditures are then </w:t>
      </w:r>
      <w:r w:rsidRPr="00B006D1">
        <w:t>derive</w:t>
      </w:r>
      <w:r>
        <w:t>d</w:t>
      </w:r>
      <w:r w:rsidRPr="00B006D1">
        <w:t xml:space="preserve"> by dividing total household expenditures by the number of household members</w:t>
      </w:r>
      <w:r>
        <w:t>.</w:t>
      </w:r>
    </w:p>
  </w:footnote>
  <w:footnote w:id="10">
    <w:p w14:paraId="1EBE3C68" w14:textId="140561DB" w:rsidR="006B7E95" w:rsidRPr="00DF4DE5" w:rsidRDefault="006B7E95" w:rsidP="00CB3A6A">
      <w:pPr>
        <w:pStyle w:val="FootnoteText"/>
      </w:pPr>
      <w:r w:rsidRPr="00DF4DE5">
        <w:rPr>
          <w:rStyle w:val="FootnoteReference"/>
        </w:rPr>
        <w:footnoteRef/>
      </w:r>
      <w:r w:rsidRPr="00DF4DE5">
        <w:t xml:space="preserve"> </w:t>
      </w:r>
      <w:r>
        <w:tab/>
      </w:r>
      <w:r w:rsidRPr="00DF4DE5">
        <w:t>Adjustments are made according to PPP conversions. These conversions are established by the World Bank to allow currencies to be compared across countries in terms of how much an individual can buy in a specific country. The $1.25 in 2005 PPP means that $1.25 could buy the same amount of goods in another country as $1.25 could in the United States in 2005.</w:t>
      </w:r>
    </w:p>
  </w:footnote>
  <w:footnote w:id="11">
    <w:p w14:paraId="2826F5E0" w14:textId="4296628E" w:rsidR="006B7E95" w:rsidRDefault="006B7E95">
      <w:pPr>
        <w:pStyle w:val="FootnoteText"/>
      </w:pPr>
      <w:r>
        <w:rPr>
          <w:rStyle w:val="FootnoteReference"/>
        </w:rPr>
        <w:footnoteRef/>
      </w:r>
      <w:r>
        <w:t xml:space="preserve"> The World Bank recently issued 2011 PPPs (see </w:t>
      </w:r>
      <w:hyperlink r:id="rId1" w:history="1">
        <w:r w:rsidRPr="00861AF9">
          <w:rPr>
            <w:rStyle w:val="Hyperlink"/>
          </w:rPr>
          <w:t>http://data.worldbank.org/indicator/NY.GDP.PCAP.PP.CD</w:t>
        </w:r>
      </w:hyperlink>
      <w:r>
        <w:t xml:space="preserve">) and a revised standardized poverty threshold of $1.90 per person per day in 2011 PPP. </w:t>
      </w:r>
    </w:p>
  </w:footnote>
  <w:footnote w:id="12">
    <w:p w14:paraId="0320310F" w14:textId="77777777" w:rsidR="006B7E95" w:rsidRDefault="006B7E95" w:rsidP="00E05E8D">
      <w:pPr>
        <w:pStyle w:val="FootnoteText"/>
      </w:pPr>
      <w:r>
        <w:rPr>
          <w:rStyle w:val="FootnoteReference"/>
        </w:rPr>
        <w:footnoteRef/>
      </w:r>
      <w:r>
        <w:t xml:space="preserve"> </w:t>
      </w:r>
      <w:proofErr w:type="gramStart"/>
      <w:r>
        <w:t>World Bank.</w:t>
      </w:r>
      <w:proofErr w:type="gramEnd"/>
      <w:r>
        <w:t xml:space="preserve"> 2011. </w:t>
      </w:r>
      <w:r w:rsidRPr="00A92353">
        <w:t>Poverty &amp; Equality Data FAQs</w:t>
      </w:r>
      <w:r>
        <w:t xml:space="preserve">. </w:t>
      </w:r>
      <w:hyperlink r:id="rId2" w:history="1">
        <w:r w:rsidRPr="003E6B59">
          <w:rPr>
            <w:rStyle w:val="Hyperlink"/>
          </w:rPr>
          <w:t>http://go.worldbank.org/PYLADRLUN0</w:t>
        </w:r>
      </w:hyperlink>
      <w:r>
        <w:t xml:space="preserve">. </w:t>
      </w:r>
      <w:proofErr w:type="gramStart"/>
      <w:r>
        <w:t>Accessed 15 April 2015.</w:t>
      </w:r>
      <w:proofErr w:type="gramEnd"/>
    </w:p>
  </w:footnote>
  <w:footnote w:id="13">
    <w:p w14:paraId="73323DA3" w14:textId="78C7DD3A" w:rsidR="006B7E95" w:rsidRDefault="006B7E95">
      <w:pPr>
        <w:pStyle w:val="FootnoteText"/>
      </w:pPr>
      <w:r>
        <w:rPr>
          <w:rStyle w:val="FootnoteReference"/>
        </w:rPr>
        <w:footnoteRef/>
      </w:r>
      <w:r>
        <w:t xml:space="preserve"> </w:t>
      </w:r>
      <w:r w:rsidRPr="006B7E95">
        <w:rPr>
          <w:b/>
        </w:rPr>
        <w:t>Appendix</w:t>
      </w:r>
      <w:r>
        <w:t xml:space="preserve"> </w:t>
      </w:r>
      <w:r>
        <w:rPr>
          <w:b/>
        </w:rPr>
        <w:t>Table</w:t>
      </w:r>
      <w:r>
        <w:rPr>
          <w:rStyle w:val="CommentReference"/>
          <w:rFonts w:ascii="Calibri" w:eastAsia="Calibri" w:hAnsi="Calibri"/>
        </w:rPr>
        <w:annotationRef/>
      </w:r>
      <w:r>
        <w:rPr>
          <w:b/>
        </w:rPr>
        <w:t xml:space="preserve"> 1.2</w:t>
      </w:r>
      <w:r w:rsidRPr="00DF4DE5">
        <w:rPr>
          <w:b/>
        </w:rPr>
        <w:t xml:space="preserve"> </w:t>
      </w:r>
      <w:r w:rsidRPr="00DF4DE5">
        <w:t>presents poverty estimates at the</w:t>
      </w:r>
      <w:r w:rsidR="00760B7D">
        <w:t xml:space="preserve"> new</w:t>
      </w:r>
      <w:r w:rsidRPr="00DF4DE5">
        <w:t xml:space="preserve"> $</w:t>
      </w:r>
      <w:r>
        <w:t xml:space="preserve">1.90 </w:t>
      </w:r>
      <w:r w:rsidRPr="00DF4DE5">
        <w:t xml:space="preserve">per day </w:t>
      </w:r>
      <w:r>
        <w:t>(</w:t>
      </w:r>
      <w:r w:rsidRPr="00DF4DE5">
        <w:t>20</w:t>
      </w:r>
      <w:r>
        <w:t>11</w:t>
      </w:r>
      <w:r w:rsidRPr="00DF4DE5">
        <w:t xml:space="preserve"> PPP</w:t>
      </w:r>
      <w:r>
        <w:t>)</w:t>
      </w:r>
      <w:r w:rsidRPr="00DF4DE5">
        <w:t xml:space="preserve"> threshold</w:t>
      </w:r>
      <w:r>
        <w:t>.</w:t>
      </w:r>
    </w:p>
  </w:footnote>
  <w:footnote w:id="14">
    <w:p w14:paraId="0506C6AC" w14:textId="77777777" w:rsidR="006B7E95" w:rsidRPr="00DF4DE5" w:rsidRDefault="006B7E95" w:rsidP="002908F7">
      <w:pPr>
        <w:pStyle w:val="FootnoteText"/>
      </w:pPr>
      <w:r w:rsidRPr="00DF4DE5">
        <w:rPr>
          <w:rStyle w:val="FootnoteReference"/>
        </w:rPr>
        <w:footnoteRef/>
      </w:r>
      <w:r w:rsidRPr="00DF4DE5">
        <w:rPr>
          <w:lang w:val="fr-SN"/>
        </w:rPr>
        <w:tab/>
      </w:r>
      <w:proofErr w:type="spellStart"/>
      <w:r w:rsidRPr="00DF4DE5">
        <w:rPr>
          <w:lang w:val="fr-SN"/>
        </w:rPr>
        <w:t>Alkire</w:t>
      </w:r>
      <w:proofErr w:type="spellEnd"/>
      <w:r w:rsidRPr="00DF4DE5">
        <w:rPr>
          <w:lang w:val="fr-SN"/>
        </w:rPr>
        <w:t xml:space="preserve">, S. </w:t>
      </w:r>
      <w:proofErr w:type="spellStart"/>
      <w:r w:rsidRPr="00DF4DE5">
        <w:rPr>
          <w:lang w:val="fr-SN"/>
        </w:rPr>
        <w:t>Malapit</w:t>
      </w:r>
      <w:proofErr w:type="spellEnd"/>
      <w:r w:rsidRPr="00DF4DE5">
        <w:rPr>
          <w:lang w:val="fr-SN"/>
        </w:rPr>
        <w:t xml:space="preserve">, H., et al. </w:t>
      </w:r>
      <w:r w:rsidRPr="00DF4DE5">
        <w:t>(2013).</w:t>
      </w:r>
    </w:p>
  </w:footnote>
  <w:footnote w:id="15">
    <w:p w14:paraId="70006D21" w14:textId="77777777" w:rsidR="006B7E95" w:rsidRPr="00DF4DE5" w:rsidRDefault="006B7E95" w:rsidP="002908F7">
      <w:pPr>
        <w:pStyle w:val="FootnoteText"/>
      </w:pPr>
      <w:r w:rsidRPr="00DF4DE5">
        <w:rPr>
          <w:rStyle w:val="FootnoteReference"/>
        </w:rPr>
        <w:footnoteRef/>
      </w:r>
      <w:r w:rsidRPr="00DF4DE5">
        <w:tab/>
      </w:r>
      <w:proofErr w:type="gramStart"/>
      <w:r w:rsidRPr="00DF4DE5">
        <w:t>IFPRI.</w:t>
      </w:r>
      <w:proofErr w:type="gramEnd"/>
      <w:r w:rsidRPr="00DF4DE5">
        <w:t xml:space="preserve"> (2013).</w:t>
      </w:r>
      <w:r w:rsidRPr="00DF4DE5">
        <w:tab/>
      </w:r>
      <w:hyperlink r:id="rId3" w:history="1">
        <w:r w:rsidRPr="00090C96">
          <w:rPr>
            <w:rStyle w:val="Hyperlink"/>
          </w:rPr>
          <w:t>http://feedthefuture.gov/lp/womens-empowerment-agriculture-index</w:t>
        </w:r>
      </w:hyperlink>
    </w:p>
  </w:footnote>
  <w:footnote w:id="16">
    <w:p w14:paraId="5B67881C" w14:textId="77777777" w:rsidR="006B7E95" w:rsidRDefault="006B7E95" w:rsidP="002908F7">
      <w:pPr>
        <w:pStyle w:val="FootnoteText"/>
      </w:pPr>
      <w:r>
        <w:rPr>
          <w:rStyle w:val="FootnoteReference"/>
        </w:rPr>
        <w:footnoteRef/>
      </w:r>
      <w:r>
        <w:tab/>
        <w:t xml:space="preserve">The respondents of the WEAI questionnaire are only the primary </w:t>
      </w:r>
      <w:proofErr w:type="spellStart"/>
      <w:r>
        <w:t>decisionmakers</w:t>
      </w:r>
      <w:proofErr w:type="spellEnd"/>
      <w:r>
        <w:t xml:space="preserve"> in the household and, therefore, may not be representative of the entire female and male populations in the surveyed area.</w:t>
      </w:r>
    </w:p>
  </w:footnote>
  <w:footnote w:id="17">
    <w:p w14:paraId="2DDD71EA" w14:textId="77777777" w:rsidR="006B7E95" w:rsidRPr="00576A1D" w:rsidRDefault="006B7E95">
      <w:pPr>
        <w:pStyle w:val="FootnoteText"/>
        <w:rPr>
          <w:sz w:val="16"/>
        </w:rPr>
      </w:pPr>
      <w:r>
        <w:rPr>
          <w:rStyle w:val="FootnoteReference"/>
        </w:rPr>
        <w:footnoteRef/>
      </w:r>
      <w:r>
        <w:t xml:space="preserve"> </w:t>
      </w:r>
      <w:r w:rsidRPr="00576A1D">
        <w:rPr>
          <w:sz w:val="16"/>
        </w:rPr>
        <w:t>See Appendix 2.3 for the criteria for achieving adequacy in each WEAI indicator.</w:t>
      </w:r>
    </w:p>
  </w:footnote>
  <w:footnote w:id="18">
    <w:p w14:paraId="2367EC63" w14:textId="77777777" w:rsidR="006B7E95" w:rsidRPr="00DF4DE5" w:rsidRDefault="006B7E95" w:rsidP="00A92E32">
      <w:pPr>
        <w:pStyle w:val="FootnoteText"/>
      </w:pPr>
      <w:r w:rsidRPr="00DF4DE5">
        <w:rPr>
          <w:rStyle w:val="FootnoteReference"/>
          <w:rFonts w:eastAsia="Calibri"/>
        </w:rPr>
        <w:footnoteRef/>
      </w:r>
      <w:r w:rsidRPr="00DF4DE5">
        <w:rPr>
          <w:vertAlign w:val="superscript"/>
        </w:rPr>
        <w:tab/>
      </w:r>
      <w:proofErr w:type="spellStart"/>
      <w:proofErr w:type="gramStart"/>
      <w:r w:rsidRPr="00DF4DE5">
        <w:t>Deitschler</w:t>
      </w:r>
      <w:proofErr w:type="spellEnd"/>
      <w:r w:rsidRPr="00DF4DE5">
        <w:t xml:space="preserve">, Ballard, </w:t>
      </w:r>
      <w:proofErr w:type="spellStart"/>
      <w:r w:rsidRPr="00DF4DE5">
        <w:t>Swindale</w:t>
      </w:r>
      <w:proofErr w:type="spellEnd"/>
      <w:r w:rsidRPr="00DF4DE5">
        <w:t>,</w:t>
      </w:r>
      <w:r>
        <w:t xml:space="preserve"> &amp; Coates</w:t>
      </w:r>
      <w:r w:rsidRPr="00DF4DE5">
        <w:t xml:space="preserve"> (2011).</w:t>
      </w:r>
      <w:proofErr w:type="gramEnd"/>
    </w:p>
  </w:footnote>
  <w:footnote w:id="19">
    <w:p w14:paraId="64E4454A" w14:textId="59A79DDB" w:rsidR="006B7E95" w:rsidRPr="00DF4DE5" w:rsidRDefault="006B7E95" w:rsidP="00A92E32">
      <w:pPr>
        <w:pStyle w:val="FootnoteText"/>
      </w:pPr>
      <w:r w:rsidRPr="00DF4DE5">
        <w:rPr>
          <w:rStyle w:val="FootnoteReference"/>
        </w:rPr>
        <w:footnoteRef/>
      </w:r>
      <w:r>
        <w:t xml:space="preserve"> </w:t>
      </w:r>
      <w:r>
        <w:tab/>
      </w:r>
      <w:r w:rsidRPr="00DF4DE5">
        <w:t xml:space="preserve">For further description of the household hunger indicator and its calculation, refer to the Feed the Future Indicator Handbook, available at </w:t>
      </w:r>
      <w:hyperlink r:id="rId4" w:history="1">
        <w:r w:rsidRPr="00090C96">
          <w:rPr>
            <w:rStyle w:val="Hyperlink"/>
          </w:rPr>
          <w:t>http://feedthefuture.gov/resource/feed-future-handbook-indicator-definitions</w:t>
        </w:r>
      </w:hyperlink>
      <w:r>
        <w:t xml:space="preserve">. </w:t>
      </w:r>
    </w:p>
  </w:footnote>
  <w:footnote w:id="20">
    <w:p w14:paraId="244311FC" w14:textId="17BF2152" w:rsidR="006B7E95" w:rsidRPr="00DF4DE5" w:rsidRDefault="006B7E95" w:rsidP="00444819">
      <w:pPr>
        <w:pStyle w:val="FootnoteText"/>
      </w:pPr>
      <w:r w:rsidRPr="00DF4DE5">
        <w:rPr>
          <w:rStyle w:val="FootnoteReference"/>
        </w:rPr>
        <w:footnoteRef/>
      </w:r>
      <w:r w:rsidRPr="00DF4DE5">
        <w:t xml:space="preserve"> The differences between the nine food groups used for the WDDS (</w:t>
      </w:r>
      <w:r>
        <w:t>Table 6</w:t>
      </w:r>
      <w:r w:rsidRPr="00DF4DE5">
        <w:t>.2)</w:t>
      </w:r>
      <w:r>
        <w:t>, which is the current standard Feed the Future indicator,</w:t>
      </w:r>
      <w:r w:rsidRPr="00DF4DE5">
        <w:t xml:space="preserve"> and the </w:t>
      </w:r>
      <w:r>
        <w:t>10</w:t>
      </w:r>
      <w:r w:rsidRPr="00DF4DE5">
        <w:t xml:space="preserve"> food groups used for</w:t>
      </w:r>
      <w:r>
        <w:t xml:space="preserve"> the new</w:t>
      </w:r>
      <w:r w:rsidRPr="00DF4DE5">
        <w:t xml:space="preserve"> </w:t>
      </w:r>
      <w:r>
        <w:t>MDD-W</w:t>
      </w:r>
      <w:r w:rsidRPr="00DF4DE5">
        <w:t xml:space="preserve"> </w:t>
      </w:r>
      <w:r>
        <w:t>measure</w:t>
      </w:r>
      <w:r w:rsidRPr="00DF4DE5">
        <w:t xml:space="preserve"> (</w:t>
      </w:r>
      <w:r>
        <w:t>Table 6.</w:t>
      </w:r>
      <w:r w:rsidRPr="00DF4DE5">
        <w:t xml:space="preserve">3) include: </w:t>
      </w:r>
      <w:r>
        <w:t>(</w:t>
      </w:r>
      <w:r w:rsidRPr="00DF4DE5">
        <w:t xml:space="preserve">1) legumes and </w:t>
      </w:r>
      <w:r>
        <w:t>beans</w:t>
      </w:r>
      <w:r w:rsidRPr="00DF4DE5">
        <w:t xml:space="preserve"> are separated from nuts and seeds; </w:t>
      </w:r>
      <w:r>
        <w:t>(</w:t>
      </w:r>
      <w:r w:rsidRPr="00DF4DE5">
        <w:t xml:space="preserve">2) meat (flesh foods) and organ meat are combined into one group; and </w:t>
      </w:r>
      <w:r>
        <w:t>(</w:t>
      </w:r>
      <w:r w:rsidRPr="00DF4DE5">
        <w:t>3)</w:t>
      </w:r>
      <w:r>
        <w:t> </w:t>
      </w:r>
      <w:r w:rsidRPr="00DF4DE5">
        <w:t>other fruits and other vegetables are separated into two groups.</w:t>
      </w:r>
    </w:p>
  </w:footnote>
  <w:footnote w:id="21">
    <w:p w14:paraId="3C15ABD1" w14:textId="77777777" w:rsidR="006B7E95" w:rsidRDefault="006B7E95" w:rsidP="00444819">
      <w:pPr>
        <w:pStyle w:val="FootnoteText"/>
      </w:pPr>
      <w:r w:rsidRPr="002224FD">
        <w:rPr>
          <w:rStyle w:val="FootnoteReference"/>
        </w:rPr>
        <w:footnoteRef/>
      </w:r>
      <w:r>
        <w:t xml:space="preserve"> </w:t>
      </w:r>
      <w:r w:rsidRPr="002224FD">
        <w:t>For more information, refer to Volume 11: Guidance on the First Interim Assessment of the Feed the Future Zone of Influence Population-Level Indicators (October 2014)</w:t>
      </w:r>
      <w:r>
        <w:t xml:space="preserve">, Section 4.2, available for download at </w:t>
      </w:r>
      <w:hyperlink r:id="rId5" w:history="1">
        <w:r w:rsidRPr="00D140BE">
          <w:rPr>
            <w:rStyle w:val="Hyperlink"/>
          </w:rPr>
          <w:t>http://www.feedthefuture.gov/sites/default/files/resource/files/ftf_guidanceseries_vol11_interimassessment_oct2014.pdf</w:t>
        </w:r>
      </w:hyperlink>
      <w:r>
        <w:t>.</w:t>
      </w:r>
    </w:p>
  </w:footnote>
  <w:footnote w:id="22">
    <w:p w14:paraId="266D3E67" w14:textId="77777777" w:rsidR="006B7E95" w:rsidRDefault="006B7E95" w:rsidP="00997051">
      <w:pPr>
        <w:pStyle w:val="FootnoteText"/>
      </w:pPr>
      <w:r>
        <w:rPr>
          <w:rStyle w:val="FootnoteReference"/>
        </w:rPr>
        <w:footnoteRef/>
      </w:r>
      <w:r>
        <w:t xml:space="preserve"> From Martin Webber and Patrick </w:t>
      </w:r>
      <w:proofErr w:type="spellStart"/>
      <w:r>
        <w:t>Labaste</w:t>
      </w:r>
      <w:proofErr w:type="spellEnd"/>
      <w:r>
        <w:t>, “Building competitiveness in Africa’s agriculture : a guide to value chain concepts and applications,” published by The World Bank: “The term ‘value chain’ describes the full range of value-adding activities required to bring a product or service through the different phases of production, including procurement of raw materials and other inputs, assembly, physical transformation, acquisition of required services such as transport or cooling, and ultimately response to consumer demand (</w:t>
      </w:r>
      <w:proofErr w:type="spellStart"/>
      <w:r>
        <w:t>Kaplinsky</w:t>
      </w:r>
      <w:proofErr w:type="spellEnd"/>
      <w:r>
        <w:t xml:space="preserve"> and Morris (2002), “A Handbook for Value Chain Research,” p. 46–47).”</w:t>
      </w:r>
    </w:p>
  </w:footnote>
  <w:footnote w:id="23">
    <w:p w14:paraId="47FFC837" w14:textId="77777777" w:rsidR="006B7E95" w:rsidRPr="00DF4DE5" w:rsidRDefault="006B7E95" w:rsidP="00373011">
      <w:pPr>
        <w:pStyle w:val="FootnoteText"/>
        <w:rPr>
          <w:rStyle w:val="FootnoteReference"/>
          <w:rFonts w:eastAsia="Calibri"/>
        </w:rPr>
      </w:pPr>
      <w:r w:rsidRPr="00DF4DE5">
        <w:rPr>
          <w:rStyle w:val="FootnoteReference"/>
          <w:rFonts w:eastAsia="Calibri"/>
        </w:rPr>
        <w:footnoteRef/>
      </w:r>
      <w:r w:rsidRPr="00DF4DE5">
        <w:rPr>
          <w:rStyle w:val="FootnoteReference"/>
          <w:rFonts w:eastAsia="Calibri"/>
        </w:rPr>
        <w:tab/>
      </w:r>
      <w:proofErr w:type="gramStart"/>
      <w:r w:rsidRPr="00DF4DE5">
        <w:t>WHO.</w:t>
      </w:r>
      <w:proofErr w:type="gramEnd"/>
      <w:r w:rsidRPr="00DF4DE5">
        <w:t xml:space="preserve"> (2006).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42B" w14:textId="77777777" w:rsidR="006B7E95" w:rsidRDefault="006B7E95">
    <w:pPr>
      <w:pStyle w:val="Header"/>
    </w:pPr>
    <w:r>
      <w:rPr>
        <w:noProof/>
      </w:rPr>
      <mc:AlternateContent>
        <mc:Choice Requires="wps">
          <w:drawing>
            <wp:anchor distT="0" distB="0" distL="114300" distR="114300" simplePos="0" relativeHeight="251659264" behindDoc="0" locked="0" layoutInCell="1" allowOverlap="1" wp14:anchorId="48F3818A" wp14:editId="40BD63EC">
              <wp:simplePos x="0" y="0"/>
              <wp:positionH relativeFrom="column">
                <wp:posOffset>-771896</wp:posOffset>
              </wp:positionH>
              <wp:positionV relativeFrom="paragraph">
                <wp:posOffset>-161504</wp:posOffset>
              </wp:positionV>
              <wp:extent cx="8093034" cy="1031875"/>
              <wp:effectExtent l="0" t="0" r="381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3034" cy="1031875"/>
                      </a:xfrm>
                      <a:prstGeom prst="rect">
                        <a:avLst/>
                      </a:prstGeom>
                      <a:solidFill>
                        <a:srgbClr val="94A54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2BBE6" w14:textId="77777777" w:rsidR="006B7E95" w:rsidRDefault="006B7E95" w:rsidP="00082C2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60.8pt;margin-top:-12.7pt;width:637.25pt;height: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" fillcolor="#94a545" stroked="f">
              <v:textbox>
                <w:txbxContent>
                  <w:p w14:paraId="6CB2BBE6" w14:textId="77777777" w:rsidR="006B7E95" w:rsidRDefault="006B7E95" w:rsidP="00082C2C">
                    <w:pPr>
                      <w:jc w:val="center"/>
                    </w:pPr>
                  </w:p>
                </w:txbxContent>
              </v:textbox>
            </v:rect>
          </w:pict>
        </mc:Fallback>
      </mc:AlternateContent>
    </w:r>
    <w:r>
      <w:rPr>
        <w:noProof/>
      </w:rPr>
      <w:drawing>
        <wp:anchor distT="0" distB="0" distL="114300" distR="114300" simplePos="0" relativeHeight="251661312" behindDoc="0" locked="0" layoutInCell="1" allowOverlap="1" wp14:anchorId="3CAF37F1" wp14:editId="2901DEE9">
          <wp:simplePos x="0" y="0"/>
          <wp:positionH relativeFrom="column">
            <wp:posOffset>-381000</wp:posOffset>
          </wp:positionH>
          <wp:positionV relativeFrom="paragraph">
            <wp:posOffset>-12700</wp:posOffset>
          </wp:positionV>
          <wp:extent cx="2828925" cy="779780"/>
          <wp:effectExtent l="0" t="0" r="9525" b="0"/>
          <wp:wrapNone/>
          <wp:docPr id="17" name="Picture 17"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6BB0C" w14:textId="77777777" w:rsidR="006B7E95" w:rsidRDefault="006B7E95">
    <w:pPr>
      <w:pStyle w:val="Header"/>
    </w:pPr>
    <w:r>
      <w:rPr>
        <w:noProof/>
      </w:rPr>
      <w:drawing>
        <wp:anchor distT="0" distB="0" distL="114300" distR="114300" simplePos="0" relativeHeight="251664384" behindDoc="0" locked="0" layoutInCell="1" allowOverlap="1" wp14:anchorId="47D159A0" wp14:editId="456825D1">
          <wp:simplePos x="0" y="0"/>
          <wp:positionH relativeFrom="column">
            <wp:posOffset>-381000</wp:posOffset>
          </wp:positionH>
          <wp:positionV relativeFrom="paragraph">
            <wp:posOffset>-12700</wp:posOffset>
          </wp:positionV>
          <wp:extent cx="2828925" cy="779780"/>
          <wp:effectExtent l="0" t="0" r="9525" b="0"/>
          <wp:wrapNone/>
          <wp:docPr id="22" name="Picture 22"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04A8E"/>
    <w:multiLevelType w:val="hybridMultilevel"/>
    <w:tmpl w:val="53507DAA"/>
    <w:lvl w:ilvl="0" w:tplc="60C6144C">
      <w:start w:val="1"/>
      <w:numFmt w:val="decimal"/>
      <w:lvlText w:val="%1"/>
      <w:lvlJc w:val="left"/>
      <w:pPr>
        <w:ind w:left="720" w:hanging="360"/>
      </w:pPr>
      <w:rPr>
        <w:vertAlign w:val="superscrip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B611DF"/>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0451D"/>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1C5848"/>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7">
    <w:nsid w:val="350C5011"/>
    <w:multiLevelType w:val="hybridMultilevel"/>
    <w:tmpl w:val="E902A0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540" w:hanging="360"/>
      </w:pPr>
    </w:lvl>
    <w:lvl w:ilvl="5" w:tplc="0409001B" w:tentative="1">
      <w:start w:val="1"/>
      <w:numFmt w:val="lowerRoman"/>
      <w:lvlText w:val="%6."/>
      <w:lvlJc w:val="right"/>
      <w:pPr>
        <w:ind w:left="180" w:hanging="180"/>
      </w:pPr>
    </w:lvl>
    <w:lvl w:ilvl="6" w:tplc="0409000F" w:tentative="1">
      <w:start w:val="1"/>
      <w:numFmt w:val="decimal"/>
      <w:lvlText w:val="%7."/>
      <w:lvlJc w:val="left"/>
      <w:pPr>
        <w:ind w:left="900" w:hanging="360"/>
      </w:pPr>
    </w:lvl>
    <w:lvl w:ilvl="7" w:tplc="04090019" w:tentative="1">
      <w:start w:val="1"/>
      <w:numFmt w:val="lowerLetter"/>
      <w:lvlText w:val="%8."/>
      <w:lvlJc w:val="left"/>
      <w:pPr>
        <w:ind w:left="1620" w:hanging="360"/>
      </w:pPr>
    </w:lvl>
    <w:lvl w:ilvl="8" w:tplc="0409001B" w:tentative="1">
      <w:start w:val="1"/>
      <w:numFmt w:val="lowerRoman"/>
      <w:lvlText w:val="%9."/>
      <w:lvlJc w:val="right"/>
      <w:pPr>
        <w:ind w:left="2340" w:hanging="180"/>
      </w:pPr>
    </w:lvl>
  </w:abstractNum>
  <w:abstractNum w:abstractNumId="8">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6D141F"/>
    <w:multiLevelType w:val="hybridMultilevel"/>
    <w:tmpl w:val="1E0C37CE"/>
    <w:lvl w:ilvl="0" w:tplc="40F8CA7E">
      <w:start w:val="1"/>
      <w:numFmt w:val="bullet"/>
      <w:pStyle w:val="N1-1stBullet"/>
      <w:lvlText w:val=""/>
      <w:lvlJc w:val="left"/>
      <w:pPr>
        <w:tabs>
          <w:tab w:val="num" w:pos="576"/>
        </w:tabs>
        <w:ind w:left="576" w:hanging="576"/>
      </w:pPr>
      <w:rPr>
        <w:rFonts w:ascii="Wingdings" w:hAnsi="Wingdings" w:hint="default"/>
        <w:sz w:val="24"/>
        <w:szCs w:val="24"/>
      </w:rPr>
    </w:lvl>
    <w:lvl w:ilvl="1" w:tplc="04090003" w:tentative="1">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12">
    <w:nsid w:val="48ED5D35"/>
    <w:multiLevelType w:val="hybridMultilevel"/>
    <w:tmpl w:val="3F7CD7B0"/>
    <w:lvl w:ilvl="0" w:tplc="24E02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7C4BDF"/>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E47521"/>
    <w:multiLevelType w:val="hybridMultilevel"/>
    <w:tmpl w:val="BF9E8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CF6097"/>
    <w:multiLevelType w:val="hybridMultilevel"/>
    <w:tmpl w:val="83EEA3C8"/>
    <w:lvl w:ilvl="0" w:tplc="9CAE382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1"/>
  </w:num>
  <w:num w:numId="5">
    <w:abstractNumId w:val="7"/>
  </w:num>
  <w:num w:numId="6">
    <w:abstractNumId w:val="9"/>
  </w:num>
  <w:num w:numId="7">
    <w:abstractNumId w:val="13"/>
  </w:num>
  <w:num w:numId="8">
    <w:abstractNumId w:val="8"/>
  </w:num>
  <w:num w:numId="9">
    <w:abstractNumId w:val="5"/>
  </w:num>
  <w:num w:numId="10">
    <w:abstractNumId w:val="2"/>
  </w:num>
  <w:num w:numId="11">
    <w:abstractNumId w:val="14"/>
  </w:num>
  <w:num w:numId="12">
    <w:abstractNumId w:val="1"/>
  </w:num>
  <w:num w:numId="13">
    <w:abstractNumId w:val="3"/>
  </w:num>
  <w:num w:numId="14">
    <w:abstractNumId w:val="1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Hogue">
    <w15:presenceInfo w15:providerId="Windows Live" w15:userId="7e7766018a31c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2EC1"/>
    <w:rsid w:val="0000365A"/>
    <w:rsid w:val="000171A3"/>
    <w:rsid w:val="000177F5"/>
    <w:rsid w:val="00025B22"/>
    <w:rsid w:val="00026812"/>
    <w:rsid w:val="00031BE7"/>
    <w:rsid w:val="00031EDF"/>
    <w:rsid w:val="00032105"/>
    <w:rsid w:val="00032228"/>
    <w:rsid w:val="00035E3C"/>
    <w:rsid w:val="00040600"/>
    <w:rsid w:val="000414FB"/>
    <w:rsid w:val="00041B6B"/>
    <w:rsid w:val="00045DDA"/>
    <w:rsid w:val="000468B5"/>
    <w:rsid w:val="00046C5E"/>
    <w:rsid w:val="00050AB4"/>
    <w:rsid w:val="000527ED"/>
    <w:rsid w:val="0005667F"/>
    <w:rsid w:val="000566DC"/>
    <w:rsid w:val="0005679E"/>
    <w:rsid w:val="000571C4"/>
    <w:rsid w:val="000622E0"/>
    <w:rsid w:val="0006410C"/>
    <w:rsid w:val="00066840"/>
    <w:rsid w:val="00067ACC"/>
    <w:rsid w:val="000702BD"/>
    <w:rsid w:val="00075A3A"/>
    <w:rsid w:val="00076136"/>
    <w:rsid w:val="00076643"/>
    <w:rsid w:val="00077AB2"/>
    <w:rsid w:val="00080AEA"/>
    <w:rsid w:val="000817CD"/>
    <w:rsid w:val="00082C2C"/>
    <w:rsid w:val="0008379D"/>
    <w:rsid w:val="000847E0"/>
    <w:rsid w:val="000903F0"/>
    <w:rsid w:val="00092939"/>
    <w:rsid w:val="00094004"/>
    <w:rsid w:val="0009635A"/>
    <w:rsid w:val="0009651B"/>
    <w:rsid w:val="00097BB9"/>
    <w:rsid w:val="000A03EE"/>
    <w:rsid w:val="000A1487"/>
    <w:rsid w:val="000B000F"/>
    <w:rsid w:val="000B6584"/>
    <w:rsid w:val="000C07EA"/>
    <w:rsid w:val="000C19F7"/>
    <w:rsid w:val="000C24F5"/>
    <w:rsid w:val="000C2687"/>
    <w:rsid w:val="000C76BB"/>
    <w:rsid w:val="000C7C1B"/>
    <w:rsid w:val="000D2428"/>
    <w:rsid w:val="000D4530"/>
    <w:rsid w:val="000D695D"/>
    <w:rsid w:val="000E1C87"/>
    <w:rsid w:val="000E6B20"/>
    <w:rsid w:val="000E718D"/>
    <w:rsid w:val="000E79DC"/>
    <w:rsid w:val="000F1B18"/>
    <w:rsid w:val="000F2CDF"/>
    <w:rsid w:val="000F3B54"/>
    <w:rsid w:val="000F3DE4"/>
    <w:rsid w:val="000F6F3F"/>
    <w:rsid w:val="00100A3F"/>
    <w:rsid w:val="00102846"/>
    <w:rsid w:val="00104ABC"/>
    <w:rsid w:val="001056E6"/>
    <w:rsid w:val="00111A76"/>
    <w:rsid w:val="00114691"/>
    <w:rsid w:val="0011570D"/>
    <w:rsid w:val="00123223"/>
    <w:rsid w:val="00124B6A"/>
    <w:rsid w:val="0013039D"/>
    <w:rsid w:val="00130A79"/>
    <w:rsid w:val="00133A44"/>
    <w:rsid w:val="001355EC"/>
    <w:rsid w:val="001404D1"/>
    <w:rsid w:val="00140712"/>
    <w:rsid w:val="00143B1A"/>
    <w:rsid w:val="00146B88"/>
    <w:rsid w:val="00153B65"/>
    <w:rsid w:val="0015471B"/>
    <w:rsid w:val="001564F1"/>
    <w:rsid w:val="0015653B"/>
    <w:rsid w:val="00156A2D"/>
    <w:rsid w:val="00157FD3"/>
    <w:rsid w:val="00162317"/>
    <w:rsid w:val="0016336B"/>
    <w:rsid w:val="001666E7"/>
    <w:rsid w:val="001704AC"/>
    <w:rsid w:val="00170F34"/>
    <w:rsid w:val="00174A14"/>
    <w:rsid w:val="00175F1F"/>
    <w:rsid w:val="0017768C"/>
    <w:rsid w:val="001776DB"/>
    <w:rsid w:val="00177AA4"/>
    <w:rsid w:val="00177EB4"/>
    <w:rsid w:val="00180C28"/>
    <w:rsid w:val="001870E7"/>
    <w:rsid w:val="001947C8"/>
    <w:rsid w:val="00195A16"/>
    <w:rsid w:val="00195C76"/>
    <w:rsid w:val="0019775A"/>
    <w:rsid w:val="001A4928"/>
    <w:rsid w:val="001A5089"/>
    <w:rsid w:val="001A63DF"/>
    <w:rsid w:val="001B010F"/>
    <w:rsid w:val="001B180E"/>
    <w:rsid w:val="001B34E9"/>
    <w:rsid w:val="001B3EA4"/>
    <w:rsid w:val="001C2E62"/>
    <w:rsid w:val="001C4EC9"/>
    <w:rsid w:val="001C78FC"/>
    <w:rsid w:val="001D2EC3"/>
    <w:rsid w:val="001D3148"/>
    <w:rsid w:val="001E5202"/>
    <w:rsid w:val="001E5773"/>
    <w:rsid w:val="001E6230"/>
    <w:rsid w:val="001F16A0"/>
    <w:rsid w:val="001F2C98"/>
    <w:rsid w:val="00203846"/>
    <w:rsid w:val="0020501C"/>
    <w:rsid w:val="002055F1"/>
    <w:rsid w:val="00210911"/>
    <w:rsid w:val="00214669"/>
    <w:rsid w:val="0021467E"/>
    <w:rsid w:val="00216929"/>
    <w:rsid w:val="00216C21"/>
    <w:rsid w:val="00220385"/>
    <w:rsid w:val="0022342D"/>
    <w:rsid w:val="00224ECB"/>
    <w:rsid w:val="002262E6"/>
    <w:rsid w:val="00226B4D"/>
    <w:rsid w:val="00232BE8"/>
    <w:rsid w:val="002359D1"/>
    <w:rsid w:val="00241FDD"/>
    <w:rsid w:val="00242C39"/>
    <w:rsid w:val="00243BEE"/>
    <w:rsid w:val="00245896"/>
    <w:rsid w:val="002462FF"/>
    <w:rsid w:val="002474B8"/>
    <w:rsid w:val="00247BC2"/>
    <w:rsid w:val="00251975"/>
    <w:rsid w:val="00252058"/>
    <w:rsid w:val="00252CA5"/>
    <w:rsid w:val="00254BD6"/>
    <w:rsid w:val="0025623A"/>
    <w:rsid w:val="00256CA1"/>
    <w:rsid w:val="00256D45"/>
    <w:rsid w:val="0025756A"/>
    <w:rsid w:val="00263AED"/>
    <w:rsid w:val="002702C0"/>
    <w:rsid w:val="002821D6"/>
    <w:rsid w:val="00283D2E"/>
    <w:rsid w:val="0028638A"/>
    <w:rsid w:val="00286438"/>
    <w:rsid w:val="002908F7"/>
    <w:rsid w:val="00292BBD"/>
    <w:rsid w:val="002969B8"/>
    <w:rsid w:val="00297E6B"/>
    <w:rsid w:val="002A267B"/>
    <w:rsid w:val="002A302E"/>
    <w:rsid w:val="002A37F9"/>
    <w:rsid w:val="002A5714"/>
    <w:rsid w:val="002A5E3F"/>
    <w:rsid w:val="002A6567"/>
    <w:rsid w:val="002B4FE9"/>
    <w:rsid w:val="002C4D70"/>
    <w:rsid w:val="002C720C"/>
    <w:rsid w:val="002C7BB0"/>
    <w:rsid w:val="002D545F"/>
    <w:rsid w:val="002E32E5"/>
    <w:rsid w:val="002E7679"/>
    <w:rsid w:val="002E7F38"/>
    <w:rsid w:val="002F074F"/>
    <w:rsid w:val="002F27DA"/>
    <w:rsid w:val="002F3748"/>
    <w:rsid w:val="002F44C0"/>
    <w:rsid w:val="002F59D3"/>
    <w:rsid w:val="002F70AD"/>
    <w:rsid w:val="002F76CB"/>
    <w:rsid w:val="003024CF"/>
    <w:rsid w:val="003036CB"/>
    <w:rsid w:val="00304AE4"/>
    <w:rsid w:val="00314578"/>
    <w:rsid w:val="00314E1F"/>
    <w:rsid w:val="00315F8B"/>
    <w:rsid w:val="00316320"/>
    <w:rsid w:val="003163BF"/>
    <w:rsid w:val="003203FC"/>
    <w:rsid w:val="00320D0E"/>
    <w:rsid w:val="0032241C"/>
    <w:rsid w:val="00323749"/>
    <w:rsid w:val="00330EA2"/>
    <w:rsid w:val="003332AD"/>
    <w:rsid w:val="00333BB7"/>
    <w:rsid w:val="003369CD"/>
    <w:rsid w:val="00340BC7"/>
    <w:rsid w:val="003425AD"/>
    <w:rsid w:val="00344805"/>
    <w:rsid w:val="00345029"/>
    <w:rsid w:val="00347B1D"/>
    <w:rsid w:val="00351416"/>
    <w:rsid w:val="00352C54"/>
    <w:rsid w:val="00355F26"/>
    <w:rsid w:val="00356A99"/>
    <w:rsid w:val="0035773A"/>
    <w:rsid w:val="0036006C"/>
    <w:rsid w:val="00360455"/>
    <w:rsid w:val="0036124F"/>
    <w:rsid w:val="00362707"/>
    <w:rsid w:val="00370322"/>
    <w:rsid w:val="00373011"/>
    <w:rsid w:val="00381404"/>
    <w:rsid w:val="00385805"/>
    <w:rsid w:val="003953EE"/>
    <w:rsid w:val="003A0A0F"/>
    <w:rsid w:val="003A22A6"/>
    <w:rsid w:val="003A27F5"/>
    <w:rsid w:val="003A579F"/>
    <w:rsid w:val="003A7AE7"/>
    <w:rsid w:val="003B0CCB"/>
    <w:rsid w:val="003B2080"/>
    <w:rsid w:val="003B277E"/>
    <w:rsid w:val="003B3362"/>
    <w:rsid w:val="003C63F8"/>
    <w:rsid w:val="003C752F"/>
    <w:rsid w:val="003D1D91"/>
    <w:rsid w:val="003D39D2"/>
    <w:rsid w:val="003E0BF6"/>
    <w:rsid w:val="003E4766"/>
    <w:rsid w:val="003E5018"/>
    <w:rsid w:val="003F3882"/>
    <w:rsid w:val="003F4957"/>
    <w:rsid w:val="004008DD"/>
    <w:rsid w:val="00405165"/>
    <w:rsid w:val="0040535B"/>
    <w:rsid w:val="00410F00"/>
    <w:rsid w:val="004111CF"/>
    <w:rsid w:val="00413515"/>
    <w:rsid w:val="00413D06"/>
    <w:rsid w:val="00417565"/>
    <w:rsid w:val="00420E9B"/>
    <w:rsid w:val="00424079"/>
    <w:rsid w:val="004260EF"/>
    <w:rsid w:val="004312A8"/>
    <w:rsid w:val="00431749"/>
    <w:rsid w:val="00431DEB"/>
    <w:rsid w:val="00434125"/>
    <w:rsid w:val="004378D3"/>
    <w:rsid w:val="00437C02"/>
    <w:rsid w:val="00444819"/>
    <w:rsid w:val="004503C4"/>
    <w:rsid w:val="004513E8"/>
    <w:rsid w:val="004516FB"/>
    <w:rsid w:val="00454462"/>
    <w:rsid w:val="00457273"/>
    <w:rsid w:val="004649A2"/>
    <w:rsid w:val="00465C7A"/>
    <w:rsid w:val="00466DD8"/>
    <w:rsid w:val="00467193"/>
    <w:rsid w:val="00472314"/>
    <w:rsid w:val="004726C3"/>
    <w:rsid w:val="00472E97"/>
    <w:rsid w:val="004732B1"/>
    <w:rsid w:val="00474CB2"/>
    <w:rsid w:val="00481509"/>
    <w:rsid w:val="004828AC"/>
    <w:rsid w:val="00483E1C"/>
    <w:rsid w:val="00485C7C"/>
    <w:rsid w:val="00486957"/>
    <w:rsid w:val="00486D1F"/>
    <w:rsid w:val="00487F0B"/>
    <w:rsid w:val="004930E7"/>
    <w:rsid w:val="00494A0A"/>
    <w:rsid w:val="00495C64"/>
    <w:rsid w:val="004A479E"/>
    <w:rsid w:val="004A53B5"/>
    <w:rsid w:val="004A7D7A"/>
    <w:rsid w:val="004B3A27"/>
    <w:rsid w:val="004B3E3B"/>
    <w:rsid w:val="004B4A2D"/>
    <w:rsid w:val="004B77BA"/>
    <w:rsid w:val="004C0917"/>
    <w:rsid w:val="004C0BCE"/>
    <w:rsid w:val="004C0E1A"/>
    <w:rsid w:val="004C1826"/>
    <w:rsid w:val="004C5F1D"/>
    <w:rsid w:val="004C6C82"/>
    <w:rsid w:val="004C6E14"/>
    <w:rsid w:val="004D4BB9"/>
    <w:rsid w:val="004D5115"/>
    <w:rsid w:val="004D696E"/>
    <w:rsid w:val="004D6AFD"/>
    <w:rsid w:val="004D7929"/>
    <w:rsid w:val="004E0A1A"/>
    <w:rsid w:val="004E1751"/>
    <w:rsid w:val="004E23BC"/>
    <w:rsid w:val="004E252A"/>
    <w:rsid w:val="004F0E6A"/>
    <w:rsid w:val="004F16C4"/>
    <w:rsid w:val="004F407E"/>
    <w:rsid w:val="004F4391"/>
    <w:rsid w:val="004F774C"/>
    <w:rsid w:val="0050186C"/>
    <w:rsid w:val="0050548D"/>
    <w:rsid w:val="005142AC"/>
    <w:rsid w:val="005150A6"/>
    <w:rsid w:val="00523574"/>
    <w:rsid w:val="00524D42"/>
    <w:rsid w:val="0052652B"/>
    <w:rsid w:val="00531B17"/>
    <w:rsid w:val="00531C94"/>
    <w:rsid w:val="0053432F"/>
    <w:rsid w:val="0053588C"/>
    <w:rsid w:val="005534E8"/>
    <w:rsid w:val="0055446E"/>
    <w:rsid w:val="00554A6E"/>
    <w:rsid w:val="00554E57"/>
    <w:rsid w:val="005551C2"/>
    <w:rsid w:val="00560589"/>
    <w:rsid w:val="0056354A"/>
    <w:rsid w:val="005647E9"/>
    <w:rsid w:val="005659F3"/>
    <w:rsid w:val="005672B6"/>
    <w:rsid w:val="00573237"/>
    <w:rsid w:val="00573301"/>
    <w:rsid w:val="0057464E"/>
    <w:rsid w:val="0057623D"/>
    <w:rsid w:val="00576A08"/>
    <w:rsid w:val="00576A1D"/>
    <w:rsid w:val="00581083"/>
    <w:rsid w:val="00582233"/>
    <w:rsid w:val="0058374D"/>
    <w:rsid w:val="00586512"/>
    <w:rsid w:val="005871AF"/>
    <w:rsid w:val="00590964"/>
    <w:rsid w:val="00597B7D"/>
    <w:rsid w:val="005A0C74"/>
    <w:rsid w:val="005A3C56"/>
    <w:rsid w:val="005A621A"/>
    <w:rsid w:val="005B490C"/>
    <w:rsid w:val="005C1B05"/>
    <w:rsid w:val="005D190C"/>
    <w:rsid w:val="005D3727"/>
    <w:rsid w:val="005D4B9E"/>
    <w:rsid w:val="005D5668"/>
    <w:rsid w:val="005D689F"/>
    <w:rsid w:val="005D7E63"/>
    <w:rsid w:val="005E176B"/>
    <w:rsid w:val="005E2108"/>
    <w:rsid w:val="005E4FE3"/>
    <w:rsid w:val="005E59A7"/>
    <w:rsid w:val="005E695B"/>
    <w:rsid w:val="005F0302"/>
    <w:rsid w:val="005F0C2E"/>
    <w:rsid w:val="005F2634"/>
    <w:rsid w:val="005F3539"/>
    <w:rsid w:val="005F3C5D"/>
    <w:rsid w:val="005F3CBA"/>
    <w:rsid w:val="005F476E"/>
    <w:rsid w:val="005F49D5"/>
    <w:rsid w:val="006027FA"/>
    <w:rsid w:val="00606809"/>
    <w:rsid w:val="0061009C"/>
    <w:rsid w:val="0061061E"/>
    <w:rsid w:val="00610D2E"/>
    <w:rsid w:val="00612208"/>
    <w:rsid w:val="006269E1"/>
    <w:rsid w:val="00627FA8"/>
    <w:rsid w:val="00630A77"/>
    <w:rsid w:val="00633FDF"/>
    <w:rsid w:val="0063572E"/>
    <w:rsid w:val="00640A4C"/>
    <w:rsid w:val="00643522"/>
    <w:rsid w:val="006441AF"/>
    <w:rsid w:val="006449F9"/>
    <w:rsid w:val="00647477"/>
    <w:rsid w:val="006545FD"/>
    <w:rsid w:val="00654EA6"/>
    <w:rsid w:val="00655E6F"/>
    <w:rsid w:val="00657627"/>
    <w:rsid w:val="0065771E"/>
    <w:rsid w:val="00657CCC"/>
    <w:rsid w:val="006631ED"/>
    <w:rsid w:val="00665FEF"/>
    <w:rsid w:val="006664C6"/>
    <w:rsid w:val="00667368"/>
    <w:rsid w:val="00671F87"/>
    <w:rsid w:val="00672A03"/>
    <w:rsid w:val="00673290"/>
    <w:rsid w:val="006749FA"/>
    <w:rsid w:val="006759F0"/>
    <w:rsid w:val="00681D92"/>
    <w:rsid w:val="0068267A"/>
    <w:rsid w:val="00687FD8"/>
    <w:rsid w:val="0069655F"/>
    <w:rsid w:val="006979D0"/>
    <w:rsid w:val="006A0230"/>
    <w:rsid w:val="006A0C91"/>
    <w:rsid w:val="006A285C"/>
    <w:rsid w:val="006A2CD3"/>
    <w:rsid w:val="006A560A"/>
    <w:rsid w:val="006B1F8F"/>
    <w:rsid w:val="006B48B0"/>
    <w:rsid w:val="006B48C7"/>
    <w:rsid w:val="006B5C66"/>
    <w:rsid w:val="006B64C4"/>
    <w:rsid w:val="006B7E95"/>
    <w:rsid w:val="006C31DA"/>
    <w:rsid w:val="006C35F0"/>
    <w:rsid w:val="006C68B3"/>
    <w:rsid w:val="006E0C25"/>
    <w:rsid w:val="006E56A7"/>
    <w:rsid w:val="006E62C2"/>
    <w:rsid w:val="006E6CC9"/>
    <w:rsid w:val="006E7CC9"/>
    <w:rsid w:val="006F2762"/>
    <w:rsid w:val="00700A0D"/>
    <w:rsid w:val="0070195D"/>
    <w:rsid w:val="00702F20"/>
    <w:rsid w:val="00705E5F"/>
    <w:rsid w:val="00707B26"/>
    <w:rsid w:val="00707D28"/>
    <w:rsid w:val="007123BD"/>
    <w:rsid w:val="00713EDC"/>
    <w:rsid w:val="007165EA"/>
    <w:rsid w:val="007212FD"/>
    <w:rsid w:val="00724483"/>
    <w:rsid w:val="0072479D"/>
    <w:rsid w:val="00724EDB"/>
    <w:rsid w:val="00727468"/>
    <w:rsid w:val="007277CC"/>
    <w:rsid w:val="0072793B"/>
    <w:rsid w:val="007307B3"/>
    <w:rsid w:val="00732AFB"/>
    <w:rsid w:val="00733EAA"/>
    <w:rsid w:val="00737351"/>
    <w:rsid w:val="00737734"/>
    <w:rsid w:val="00741A31"/>
    <w:rsid w:val="007426E4"/>
    <w:rsid w:val="00742FC0"/>
    <w:rsid w:val="00743709"/>
    <w:rsid w:val="00744923"/>
    <w:rsid w:val="0074600A"/>
    <w:rsid w:val="007463AA"/>
    <w:rsid w:val="007508DA"/>
    <w:rsid w:val="00753278"/>
    <w:rsid w:val="007553E2"/>
    <w:rsid w:val="00760B7D"/>
    <w:rsid w:val="007613BF"/>
    <w:rsid w:val="00761784"/>
    <w:rsid w:val="00761D6B"/>
    <w:rsid w:val="007636C5"/>
    <w:rsid w:val="00763702"/>
    <w:rsid w:val="00766138"/>
    <w:rsid w:val="00766B27"/>
    <w:rsid w:val="00770572"/>
    <w:rsid w:val="007733F7"/>
    <w:rsid w:val="007759E9"/>
    <w:rsid w:val="00776B02"/>
    <w:rsid w:val="007850FC"/>
    <w:rsid w:val="00785C55"/>
    <w:rsid w:val="007863E0"/>
    <w:rsid w:val="007864F8"/>
    <w:rsid w:val="0078712D"/>
    <w:rsid w:val="00791012"/>
    <w:rsid w:val="007911FA"/>
    <w:rsid w:val="00791B7A"/>
    <w:rsid w:val="00791F19"/>
    <w:rsid w:val="0079279A"/>
    <w:rsid w:val="00794449"/>
    <w:rsid w:val="00795CFC"/>
    <w:rsid w:val="007968FF"/>
    <w:rsid w:val="007A2E23"/>
    <w:rsid w:val="007A6469"/>
    <w:rsid w:val="007A6858"/>
    <w:rsid w:val="007A6EBA"/>
    <w:rsid w:val="007B130A"/>
    <w:rsid w:val="007B1A84"/>
    <w:rsid w:val="007B42EC"/>
    <w:rsid w:val="007B525E"/>
    <w:rsid w:val="007B535A"/>
    <w:rsid w:val="007B7E6A"/>
    <w:rsid w:val="007C04D5"/>
    <w:rsid w:val="007C1399"/>
    <w:rsid w:val="007C3012"/>
    <w:rsid w:val="007C47D0"/>
    <w:rsid w:val="007C4BEC"/>
    <w:rsid w:val="007D073E"/>
    <w:rsid w:val="007D29CD"/>
    <w:rsid w:val="007D4C07"/>
    <w:rsid w:val="007D7379"/>
    <w:rsid w:val="007E0D4D"/>
    <w:rsid w:val="007E7D34"/>
    <w:rsid w:val="007F1DF2"/>
    <w:rsid w:val="007F576D"/>
    <w:rsid w:val="007F6112"/>
    <w:rsid w:val="007F7271"/>
    <w:rsid w:val="007F7B4F"/>
    <w:rsid w:val="008009E3"/>
    <w:rsid w:val="00801103"/>
    <w:rsid w:val="00803823"/>
    <w:rsid w:val="00803B82"/>
    <w:rsid w:val="0080484E"/>
    <w:rsid w:val="00805241"/>
    <w:rsid w:val="00807190"/>
    <w:rsid w:val="00807D92"/>
    <w:rsid w:val="0081325F"/>
    <w:rsid w:val="0081473D"/>
    <w:rsid w:val="00814B8F"/>
    <w:rsid w:val="00830A1C"/>
    <w:rsid w:val="008365D0"/>
    <w:rsid w:val="00836DA3"/>
    <w:rsid w:val="00841077"/>
    <w:rsid w:val="008460D4"/>
    <w:rsid w:val="008508CE"/>
    <w:rsid w:val="008521CF"/>
    <w:rsid w:val="00855DEB"/>
    <w:rsid w:val="00860261"/>
    <w:rsid w:val="008643BA"/>
    <w:rsid w:val="00864A66"/>
    <w:rsid w:val="0086516E"/>
    <w:rsid w:val="008651A2"/>
    <w:rsid w:val="008657C8"/>
    <w:rsid w:val="0087237C"/>
    <w:rsid w:val="008762FA"/>
    <w:rsid w:val="00876B31"/>
    <w:rsid w:val="00876BBF"/>
    <w:rsid w:val="00876F0B"/>
    <w:rsid w:val="008804CA"/>
    <w:rsid w:val="00880659"/>
    <w:rsid w:val="00881D0A"/>
    <w:rsid w:val="00882F39"/>
    <w:rsid w:val="0088553E"/>
    <w:rsid w:val="00891936"/>
    <w:rsid w:val="0089267A"/>
    <w:rsid w:val="008969A3"/>
    <w:rsid w:val="008A0C4C"/>
    <w:rsid w:val="008A1B16"/>
    <w:rsid w:val="008A1DC6"/>
    <w:rsid w:val="008B0B81"/>
    <w:rsid w:val="008B0F83"/>
    <w:rsid w:val="008B11B5"/>
    <w:rsid w:val="008B1CB7"/>
    <w:rsid w:val="008B6338"/>
    <w:rsid w:val="008B6868"/>
    <w:rsid w:val="008B79D3"/>
    <w:rsid w:val="008C1757"/>
    <w:rsid w:val="008C1F7B"/>
    <w:rsid w:val="008C3634"/>
    <w:rsid w:val="008D0151"/>
    <w:rsid w:val="008D1137"/>
    <w:rsid w:val="008D4815"/>
    <w:rsid w:val="008D5244"/>
    <w:rsid w:val="008E053E"/>
    <w:rsid w:val="008E3ACA"/>
    <w:rsid w:val="008E45D6"/>
    <w:rsid w:val="008F0B73"/>
    <w:rsid w:val="008F118C"/>
    <w:rsid w:val="008F1E2B"/>
    <w:rsid w:val="008F4638"/>
    <w:rsid w:val="008F4762"/>
    <w:rsid w:val="008F513F"/>
    <w:rsid w:val="008F63B8"/>
    <w:rsid w:val="008F6BCD"/>
    <w:rsid w:val="00900E3D"/>
    <w:rsid w:val="00901FFA"/>
    <w:rsid w:val="00907E4F"/>
    <w:rsid w:val="00910E32"/>
    <w:rsid w:val="009138F1"/>
    <w:rsid w:val="00922611"/>
    <w:rsid w:val="00933256"/>
    <w:rsid w:val="00934E52"/>
    <w:rsid w:val="00934FE4"/>
    <w:rsid w:val="009408D7"/>
    <w:rsid w:val="00940BCB"/>
    <w:rsid w:val="009413F8"/>
    <w:rsid w:val="00941AB9"/>
    <w:rsid w:val="00942EB0"/>
    <w:rsid w:val="00947EA9"/>
    <w:rsid w:val="00950641"/>
    <w:rsid w:val="00950BBB"/>
    <w:rsid w:val="009535C8"/>
    <w:rsid w:val="00953EC3"/>
    <w:rsid w:val="00955492"/>
    <w:rsid w:val="00957009"/>
    <w:rsid w:val="00961BD8"/>
    <w:rsid w:val="009649FE"/>
    <w:rsid w:val="00967921"/>
    <w:rsid w:val="00973622"/>
    <w:rsid w:val="00975068"/>
    <w:rsid w:val="00980EEA"/>
    <w:rsid w:val="009831A7"/>
    <w:rsid w:val="009834F8"/>
    <w:rsid w:val="00986328"/>
    <w:rsid w:val="00991FDB"/>
    <w:rsid w:val="00992F57"/>
    <w:rsid w:val="009936CB"/>
    <w:rsid w:val="00994F61"/>
    <w:rsid w:val="00995F8F"/>
    <w:rsid w:val="00996291"/>
    <w:rsid w:val="00997051"/>
    <w:rsid w:val="009A43C4"/>
    <w:rsid w:val="009B0B27"/>
    <w:rsid w:val="009B164E"/>
    <w:rsid w:val="009B2180"/>
    <w:rsid w:val="009B61A2"/>
    <w:rsid w:val="009C02ED"/>
    <w:rsid w:val="009C0481"/>
    <w:rsid w:val="009C2B33"/>
    <w:rsid w:val="009C2E72"/>
    <w:rsid w:val="009C6E1B"/>
    <w:rsid w:val="009D0A06"/>
    <w:rsid w:val="009D2AE1"/>
    <w:rsid w:val="009D3A14"/>
    <w:rsid w:val="009D404A"/>
    <w:rsid w:val="009D73C3"/>
    <w:rsid w:val="009D7E87"/>
    <w:rsid w:val="009E06A5"/>
    <w:rsid w:val="009E12E9"/>
    <w:rsid w:val="009E14F9"/>
    <w:rsid w:val="009E3E5A"/>
    <w:rsid w:val="009F3B6F"/>
    <w:rsid w:val="009F3F78"/>
    <w:rsid w:val="009F415B"/>
    <w:rsid w:val="009F4DED"/>
    <w:rsid w:val="009F6469"/>
    <w:rsid w:val="009F67AC"/>
    <w:rsid w:val="009F6828"/>
    <w:rsid w:val="009F7CD1"/>
    <w:rsid w:val="00A00A0D"/>
    <w:rsid w:val="00A02832"/>
    <w:rsid w:val="00A05FF4"/>
    <w:rsid w:val="00A0639E"/>
    <w:rsid w:val="00A10BD6"/>
    <w:rsid w:val="00A133DE"/>
    <w:rsid w:val="00A1413E"/>
    <w:rsid w:val="00A14897"/>
    <w:rsid w:val="00A14A7B"/>
    <w:rsid w:val="00A16A08"/>
    <w:rsid w:val="00A174B6"/>
    <w:rsid w:val="00A2310B"/>
    <w:rsid w:val="00A23C85"/>
    <w:rsid w:val="00A2751D"/>
    <w:rsid w:val="00A31427"/>
    <w:rsid w:val="00A37416"/>
    <w:rsid w:val="00A376EB"/>
    <w:rsid w:val="00A473F7"/>
    <w:rsid w:val="00A50B13"/>
    <w:rsid w:val="00A56C20"/>
    <w:rsid w:val="00A572D6"/>
    <w:rsid w:val="00A61FAE"/>
    <w:rsid w:val="00A644F8"/>
    <w:rsid w:val="00A71880"/>
    <w:rsid w:val="00A71A06"/>
    <w:rsid w:val="00A746B0"/>
    <w:rsid w:val="00A81975"/>
    <w:rsid w:val="00A82E5F"/>
    <w:rsid w:val="00A849BF"/>
    <w:rsid w:val="00A91F4E"/>
    <w:rsid w:val="00A92353"/>
    <w:rsid w:val="00A92E32"/>
    <w:rsid w:val="00A96CF8"/>
    <w:rsid w:val="00A97871"/>
    <w:rsid w:val="00AA11E2"/>
    <w:rsid w:val="00AA1A41"/>
    <w:rsid w:val="00AA5368"/>
    <w:rsid w:val="00AA773C"/>
    <w:rsid w:val="00AB7AB8"/>
    <w:rsid w:val="00AC0A31"/>
    <w:rsid w:val="00AC2C6D"/>
    <w:rsid w:val="00AC2D03"/>
    <w:rsid w:val="00AC2D76"/>
    <w:rsid w:val="00AC462F"/>
    <w:rsid w:val="00AC4C8D"/>
    <w:rsid w:val="00AC5F56"/>
    <w:rsid w:val="00AC61F9"/>
    <w:rsid w:val="00AC6A0E"/>
    <w:rsid w:val="00AC6C0D"/>
    <w:rsid w:val="00AC7894"/>
    <w:rsid w:val="00AC7DA3"/>
    <w:rsid w:val="00AD3CBC"/>
    <w:rsid w:val="00AD555C"/>
    <w:rsid w:val="00AD5D09"/>
    <w:rsid w:val="00AD6BC1"/>
    <w:rsid w:val="00AD7052"/>
    <w:rsid w:val="00AE27DF"/>
    <w:rsid w:val="00AE2CDC"/>
    <w:rsid w:val="00AE3CD4"/>
    <w:rsid w:val="00AE3F62"/>
    <w:rsid w:val="00AE588C"/>
    <w:rsid w:val="00AE5A10"/>
    <w:rsid w:val="00AE6788"/>
    <w:rsid w:val="00AF080B"/>
    <w:rsid w:val="00AF091E"/>
    <w:rsid w:val="00AF3EC5"/>
    <w:rsid w:val="00AF4984"/>
    <w:rsid w:val="00AF7D00"/>
    <w:rsid w:val="00B006D1"/>
    <w:rsid w:val="00B043A6"/>
    <w:rsid w:val="00B04A13"/>
    <w:rsid w:val="00B06712"/>
    <w:rsid w:val="00B06DCB"/>
    <w:rsid w:val="00B1113B"/>
    <w:rsid w:val="00B133C0"/>
    <w:rsid w:val="00B14F92"/>
    <w:rsid w:val="00B15A16"/>
    <w:rsid w:val="00B178B8"/>
    <w:rsid w:val="00B20E96"/>
    <w:rsid w:val="00B21F4D"/>
    <w:rsid w:val="00B23F0E"/>
    <w:rsid w:val="00B24C20"/>
    <w:rsid w:val="00B24F1A"/>
    <w:rsid w:val="00B33E6B"/>
    <w:rsid w:val="00B44524"/>
    <w:rsid w:val="00B4604E"/>
    <w:rsid w:val="00B54FFC"/>
    <w:rsid w:val="00B55AA4"/>
    <w:rsid w:val="00B560F2"/>
    <w:rsid w:val="00B56DAC"/>
    <w:rsid w:val="00B61FBE"/>
    <w:rsid w:val="00B62878"/>
    <w:rsid w:val="00B661D8"/>
    <w:rsid w:val="00B66C89"/>
    <w:rsid w:val="00B751A7"/>
    <w:rsid w:val="00B751B9"/>
    <w:rsid w:val="00B83716"/>
    <w:rsid w:val="00B84525"/>
    <w:rsid w:val="00B92B79"/>
    <w:rsid w:val="00B944A9"/>
    <w:rsid w:val="00B9471A"/>
    <w:rsid w:val="00B95C7A"/>
    <w:rsid w:val="00BA02BF"/>
    <w:rsid w:val="00BA2148"/>
    <w:rsid w:val="00BA6926"/>
    <w:rsid w:val="00BA6974"/>
    <w:rsid w:val="00BA75EF"/>
    <w:rsid w:val="00BA7EB7"/>
    <w:rsid w:val="00BB0F25"/>
    <w:rsid w:val="00BB1098"/>
    <w:rsid w:val="00BB1652"/>
    <w:rsid w:val="00BB38FF"/>
    <w:rsid w:val="00BB496F"/>
    <w:rsid w:val="00BB629A"/>
    <w:rsid w:val="00BB7B05"/>
    <w:rsid w:val="00BC0F95"/>
    <w:rsid w:val="00BC32AE"/>
    <w:rsid w:val="00BC48CE"/>
    <w:rsid w:val="00BC5053"/>
    <w:rsid w:val="00BC67F0"/>
    <w:rsid w:val="00BC736C"/>
    <w:rsid w:val="00BD010C"/>
    <w:rsid w:val="00BD23B0"/>
    <w:rsid w:val="00BD4D63"/>
    <w:rsid w:val="00BD536B"/>
    <w:rsid w:val="00BD6CBA"/>
    <w:rsid w:val="00BE466C"/>
    <w:rsid w:val="00BE55C9"/>
    <w:rsid w:val="00BE6151"/>
    <w:rsid w:val="00BE6454"/>
    <w:rsid w:val="00BF08F2"/>
    <w:rsid w:val="00BF14D1"/>
    <w:rsid w:val="00BF1612"/>
    <w:rsid w:val="00BF222C"/>
    <w:rsid w:val="00BF4514"/>
    <w:rsid w:val="00BF487F"/>
    <w:rsid w:val="00BF77D0"/>
    <w:rsid w:val="00C02327"/>
    <w:rsid w:val="00C03024"/>
    <w:rsid w:val="00C04402"/>
    <w:rsid w:val="00C06CEA"/>
    <w:rsid w:val="00C11FF0"/>
    <w:rsid w:val="00C1212A"/>
    <w:rsid w:val="00C216F7"/>
    <w:rsid w:val="00C23DF2"/>
    <w:rsid w:val="00C30DBE"/>
    <w:rsid w:val="00C334F1"/>
    <w:rsid w:val="00C35BFF"/>
    <w:rsid w:val="00C36CC5"/>
    <w:rsid w:val="00C42859"/>
    <w:rsid w:val="00C47EBB"/>
    <w:rsid w:val="00C55540"/>
    <w:rsid w:val="00C61748"/>
    <w:rsid w:val="00C61B3C"/>
    <w:rsid w:val="00C62AC7"/>
    <w:rsid w:val="00C641A1"/>
    <w:rsid w:val="00C6667A"/>
    <w:rsid w:val="00C67D2B"/>
    <w:rsid w:val="00C71F63"/>
    <w:rsid w:val="00C73437"/>
    <w:rsid w:val="00C74BF9"/>
    <w:rsid w:val="00C75798"/>
    <w:rsid w:val="00C75D8B"/>
    <w:rsid w:val="00C76370"/>
    <w:rsid w:val="00C937F7"/>
    <w:rsid w:val="00CA4905"/>
    <w:rsid w:val="00CA6619"/>
    <w:rsid w:val="00CA7085"/>
    <w:rsid w:val="00CA7828"/>
    <w:rsid w:val="00CB1791"/>
    <w:rsid w:val="00CB1EBD"/>
    <w:rsid w:val="00CB2318"/>
    <w:rsid w:val="00CB3A6A"/>
    <w:rsid w:val="00CB5E00"/>
    <w:rsid w:val="00CB71FE"/>
    <w:rsid w:val="00CC2604"/>
    <w:rsid w:val="00CC2A46"/>
    <w:rsid w:val="00CD2B63"/>
    <w:rsid w:val="00CD2D09"/>
    <w:rsid w:val="00CD317B"/>
    <w:rsid w:val="00CD36B4"/>
    <w:rsid w:val="00CD647B"/>
    <w:rsid w:val="00CE0E66"/>
    <w:rsid w:val="00CE22BD"/>
    <w:rsid w:val="00CE3AAE"/>
    <w:rsid w:val="00CE5004"/>
    <w:rsid w:val="00CE7F36"/>
    <w:rsid w:val="00CF1FBE"/>
    <w:rsid w:val="00CF3E1A"/>
    <w:rsid w:val="00CF4065"/>
    <w:rsid w:val="00CF70B8"/>
    <w:rsid w:val="00CF7B1D"/>
    <w:rsid w:val="00D010A2"/>
    <w:rsid w:val="00D01843"/>
    <w:rsid w:val="00D01CF0"/>
    <w:rsid w:val="00D03D11"/>
    <w:rsid w:val="00D127F3"/>
    <w:rsid w:val="00D14DFD"/>
    <w:rsid w:val="00D159D2"/>
    <w:rsid w:val="00D179DA"/>
    <w:rsid w:val="00D2290E"/>
    <w:rsid w:val="00D22FB0"/>
    <w:rsid w:val="00D23F9D"/>
    <w:rsid w:val="00D24395"/>
    <w:rsid w:val="00D2467F"/>
    <w:rsid w:val="00D2561B"/>
    <w:rsid w:val="00D25E2D"/>
    <w:rsid w:val="00D260A7"/>
    <w:rsid w:val="00D3145E"/>
    <w:rsid w:val="00D31B6E"/>
    <w:rsid w:val="00D32CDF"/>
    <w:rsid w:val="00D441B6"/>
    <w:rsid w:val="00D44E8E"/>
    <w:rsid w:val="00D50906"/>
    <w:rsid w:val="00D51100"/>
    <w:rsid w:val="00D555C8"/>
    <w:rsid w:val="00D57643"/>
    <w:rsid w:val="00D57A23"/>
    <w:rsid w:val="00D57E78"/>
    <w:rsid w:val="00D609E0"/>
    <w:rsid w:val="00D63095"/>
    <w:rsid w:val="00D63969"/>
    <w:rsid w:val="00D6740E"/>
    <w:rsid w:val="00D67C86"/>
    <w:rsid w:val="00D70371"/>
    <w:rsid w:val="00D81D30"/>
    <w:rsid w:val="00D82CB2"/>
    <w:rsid w:val="00D843B3"/>
    <w:rsid w:val="00D84D67"/>
    <w:rsid w:val="00D9087B"/>
    <w:rsid w:val="00D90C62"/>
    <w:rsid w:val="00D91FA2"/>
    <w:rsid w:val="00D922B1"/>
    <w:rsid w:val="00D95EC7"/>
    <w:rsid w:val="00D962C6"/>
    <w:rsid w:val="00DA3DF3"/>
    <w:rsid w:val="00DA5F36"/>
    <w:rsid w:val="00DA7D50"/>
    <w:rsid w:val="00DB0522"/>
    <w:rsid w:val="00DB1D9A"/>
    <w:rsid w:val="00DC0C2B"/>
    <w:rsid w:val="00DC0FDA"/>
    <w:rsid w:val="00DC7273"/>
    <w:rsid w:val="00DD16D6"/>
    <w:rsid w:val="00DD29E1"/>
    <w:rsid w:val="00DD349B"/>
    <w:rsid w:val="00DD3AAF"/>
    <w:rsid w:val="00DD4EEA"/>
    <w:rsid w:val="00DD4FD3"/>
    <w:rsid w:val="00DD5C7B"/>
    <w:rsid w:val="00DD6EC4"/>
    <w:rsid w:val="00DD763D"/>
    <w:rsid w:val="00DE5724"/>
    <w:rsid w:val="00DE5F41"/>
    <w:rsid w:val="00DE7656"/>
    <w:rsid w:val="00DF11DF"/>
    <w:rsid w:val="00DF339A"/>
    <w:rsid w:val="00DF367E"/>
    <w:rsid w:val="00DF3F5D"/>
    <w:rsid w:val="00DF5F7F"/>
    <w:rsid w:val="00DF6CD6"/>
    <w:rsid w:val="00E007BA"/>
    <w:rsid w:val="00E03098"/>
    <w:rsid w:val="00E03C0E"/>
    <w:rsid w:val="00E05E8D"/>
    <w:rsid w:val="00E06DC1"/>
    <w:rsid w:val="00E06E63"/>
    <w:rsid w:val="00E07BB4"/>
    <w:rsid w:val="00E1126C"/>
    <w:rsid w:val="00E144D2"/>
    <w:rsid w:val="00E14CD8"/>
    <w:rsid w:val="00E1723D"/>
    <w:rsid w:val="00E205F4"/>
    <w:rsid w:val="00E21A16"/>
    <w:rsid w:val="00E2577C"/>
    <w:rsid w:val="00E25B85"/>
    <w:rsid w:val="00E35728"/>
    <w:rsid w:val="00E37554"/>
    <w:rsid w:val="00E37FC0"/>
    <w:rsid w:val="00E40CB8"/>
    <w:rsid w:val="00E41EDA"/>
    <w:rsid w:val="00E441BB"/>
    <w:rsid w:val="00E45CED"/>
    <w:rsid w:val="00E46598"/>
    <w:rsid w:val="00E50B80"/>
    <w:rsid w:val="00E5622E"/>
    <w:rsid w:val="00E5708F"/>
    <w:rsid w:val="00E637D8"/>
    <w:rsid w:val="00E64A40"/>
    <w:rsid w:val="00E65EBE"/>
    <w:rsid w:val="00E7135B"/>
    <w:rsid w:val="00E71F35"/>
    <w:rsid w:val="00E72D1B"/>
    <w:rsid w:val="00E776C8"/>
    <w:rsid w:val="00E80877"/>
    <w:rsid w:val="00E80D1E"/>
    <w:rsid w:val="00E81288"/>
    <w:rsid w:val="00E82C8B"/>
    <w:rsid w:val="00E83B50"/>
    <w:rsid w:val="00E847A2"/>
    <w:rsid w:val="00E918BB"/>
    <w:rsid w:val="00E92F70"/>
    <w:rsid w:val="00E97BE1"/>
    <w:rsid w:val="00EA0F71"/>
    <w:rsid w:val="00EA1DF4"/>
    <w:rsid w:val="00EA2081"/>
    <w:rsid w:val="00EA483E"/>
    <w:rsid w:val="00EA5FC7"/>
    <w:rsid w:val="00EB223E"/>
    <w:rsid w:val="00EB3817"/>
    <w:rsid w:val="00EC0248"/>
    <w:rsid w:val="00EC0D7A"/>
    <w:rsid w:val="00EC1CC1"/>
    <w:rsid w:val="00EC3D53"/>
    <w:rsid w:val="00EC4709"/>
    <w:rsid w:val="00EC4BCE"/>
    <w:rsid w:val="00EC5F1B"/>
    <w:rsid w:val="00ED158E"/>
    <w:rsid w:val="00ED5FFB"/>
    <w:rsid w:val="00ED739C"/>
    <w:rsid w:val="00EE0A33"/>
    <w:rsid w:val="00EE4E1A"/>
    <w:rsid w:val="00EF2EE9"/>
    <w:rsid w:val="00EF5BB3"/>
    <w:rsid w:val="00F00D48"/>
    <w:rsid w:val="00F078C4"/>
    <w:rsid w:val="00F07EA6"/>
    <w:rsid w:val="00F10C78"/>
    <w:rsid w:val="00F122C0"/>
    <w:rsid w:val="00F12FBE"/>
    <w:rsid w:val="00F17E29"/>
    <w:rsid w:val="00F238C3"/>
    <w:rsid w:val="00F24E16"/>
    <w:rsid w:val="00F25FF2"/>
    <w:rsid w:val="00F27F4F"/>
    <w:rsid w:val="00F33232"/>
    <w:rsid w:val="00F34765"/>
    <w:rsid w:val="00F34926"/>
    <w:rsid w:val="00F37054"/>
    <w:rsid w:val="00F43EAF"/>
    <w:rsid w:val="00F45BDB"/>
    <w:rsid w:val="00F45D9E"/>
    <w:rsid w:val="00F46870"/>
    <w:rsid w:val="00F5174F"/>
    <w:rsid w:val="00F56A21"/>
    <w:rsid w:val="00F56DDC"/>
    <w:rsid w:val="00F573C4"/>
    <w:rsid w:val="00F5780C"/>
    <w:rsid w:val="00F57C75"/>
    <w:rsid w:val="00F60258"/>
    <w:rsid w:val="00F6094A"/>
    <w:rsid w:val="00F60B51"/>
    <w:rsid w:val="00F65BA2"/>
    <w:rsid w:val="00F76D2C"/>
    <w:rsid w:val="00F807A9"/>
    <w:rsid w:val="00F83789"/>
    <w:rsid w:val="00F85A02"/>
    <w:rsid w:val="00F85D50"/>
    <w:rsid w:val="00F92029"/>
    <w:rsid w:val="00F92BAD"/>
    <w:rsid w:val="00F92F42"/>
    <w:rsid w:val="00F92F7F"/>
    <w:rsid w:val="00FA0AB5"/>
    <w:rsid w:val="00FA3C9A"/>
    <w:rsid w:val="00FA4DA9"/>
    <w:rsid w:val="00FA6536"/>
    <w:rsid w:val="00FB0912"/>
    <w:rsid w:val="00FB2BB5"/>
    <w:rsid w:val="00FB440F"/>
    <w:rsid w:val="00FB4949"/>
    <w:rsid w:val="00FC5532"/>
    <w:rsid w:val="00FC6B0B"/>
    <w:rsid w:val="00FD1A0D"/>
    <w:rsid w:val="00FD63F4"/>
    <w:rsid w:val="00FE14BE"/>
    <w:rsid w:val="00FE169F"/>
    <w:rsid w:val="00FE5E95"/>
    <w:rsid w:val="00FF1AA4"/>
    <w:rsid w:val="00FF42A2"/>
    <w:rsid w:val="00FF49EE"/>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F45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emf"/><Relationship Id="rId7" Type="http://schemas.microsoft.com/office/2007/relationships/stylesWithEffects" Target="stylesWithEffects.xml"/><Relationship Id="rId12" Type="http://schemas.openxmlformats.org/officeDocument/2006/relationships/hyperlink" Target="mailto:BFS.MEL@usaid.gov" TargetMode="External"/><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openknowledge.worldbank.org/handle/10986/2401" TargetMode="External"/><Relationship Id="rId32" Type="http://schemas.openxmlformats.org/officeDocument/2006/relationships/customXml" Target="../customXml/item6.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hyperlink" Target="http://www.ophi.org.uk/research/multidimensional-poverty/alkire-foster-method"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ifpri.org/publication/womens-empowerment-agriculture-index" TargetMode="External"/><Relationship Id="rId27" Type="http://schemas.openxmlformats.org/officeDocument/2006/relationships/fontTable" Target="fontTable.xml"/><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lp/womens-empowerment-agriculture-index" TargetMode="External"/><Relationship Id="rId2" Type="http://schemas.openxmlformats.org/officeDocument/2006/relationships/hyperlink" Target="http://go.worldbank.org/PYLADRLUN0" TargetMode="External"/><Relationship Id="rId1" Type="http://schemas.openxmlformats.org/officeDocument/2006/relationships/hyperlink" Target="http://data.worldbank.org/indicator/NY.GDP.PCAP.PP.CD" TargetMode="External"/><Relationship Id="rId5" Type="http://schemas.openxmlformats.org/officeDocument/2006/relationships/hyperlink" Target="http://www.feedthefuture.gov/sites/default/files/resource/files/ftf_guidanceseries_vol11_interimassessment_oct2014.pdf" TargetMode="External"/><Relationship Id="rId4" Type="http://schemas.openxmlformats.org/officeDocument/2006/relationships/hyperlink" Target="http://feedthefuture.gov/resource/feed-future-handbook-indicator-defini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6015\6015.02.12.05\Country_Report_ZAMBIA\Interim_Country_Repor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160450-2E6C-4B04-B533-EAC1DF0C8314}">
  <ds:schemaRefs>
    <ds:schemaRef ds:uri="http://schemas.openxmlformats.org/officeDocument/2006/bibliography"/>
  </ds:schemaRefs>
</ds:datastoreItem>
</file>

<file path=customXml/itemProps2.xml><?xml version="1.0" encoding="utf-8"?>
<ds:datastoreItem xmlns:ds="http://schemas.openxmlformats.org/officeDocument/2006/customXml" ds:itemID="{23FBFC6C-5FE2-4A32-ACAA-74554E94A049}">
  <ds:schemaRefs>
    <ds:schemaRef ds:uri="http://schemas.openxmlformats.org/officeDocument/2006/bibliography"/>
  </ds:schemaRefs>
</ds:datastoreItem>
</file>

<file path=customXml/itemProps3.xml><?xml version="1.0" encoding="utf-8"?>
<ds:datastoreItem xmlns:ds="http://schemas.openxmlformats.org/officeDocument/2006/customXml" ds:itemID="{1CD7E724-9482-4419-A13F-7761E6BA420F}">
  <ds:schemaRefs>
    <ds:schemaRef ds:uri="http://schemas.openxmlformats.org/officeDocument/2006/bibliography"/>
  </ds:schemaRefs>
</ds:datastoreItem>
</file>

<file path=customXml/itemProps4.xml><?xml version="1.0" encoding="utf-8"?>
<ds:datastoreItem xmlns:ds="http://schemas.openxmlformats.org/officeDocument/2006/customXml" ds:itemID="{F92A07ED-350B-41ED-B3C2-941BF6F92028}">
  <ds:schemaRefs>
    <ds:schemaRef ds:uri="http://schemas.openxmlformats.org/officeDocument/2006/bibliography"/>
  </ds:schemaRefs>
</ds:datastoreItem>
</file>

<file path=customXml/itemProps5.xml><?xml version="1.0" encoding="utf-8"?>
<ds:datastoreItem xmlns:ds="http://schemas.openxmlformats.org/officeDocument/2006/customXml" ds:itemID="{123E10FA-A7DB-41EA-B779-85E843AD1600}"/>
</file>

<file path=customXml/itemProps6.xml><?xml version="1.0" encoding="utf-8"?>
<ds:datastoreItem xmlns:ds="http://schemas.openxmlformats.org/officeDocument/2006/customXml" ds:itemID="{706E7F94-5BE8-4AEA-AF1F-93E25F5AA65D}"/>
</file>

<file path=docProps/app.xml><?xml version="1.0" encoding="utf-8"?>
<Properties xmlns="http://schemas.openxmlformats.org/officeDocument/2006/extended-properties" xmlns:vt="http://schemas.openxmlformats.org/officeDocument/2006/docPropsVTypes">
  <Template>Interim_Country_Report_template</Template>
  <TotalTime>2</TotalTime>
  <Pages>89</Pages>
  <Words>20764</Words>
  <Characters>128694</Characters>
  <Application>Microsoft Office Word</Application>
  <DocSecurity>0</DocSecurity>
  <Lines>1072</Lines>
  <Paragraphs>298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149160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USAID</cp:lastModifiedBy>
  <cp:revision>2</cp:revision>
  <cp:lastPrinted>2015-08-28T19:13:00Z</cp:lastPrinted>
  <dcterms:created xsi:type="dcterms:W3CDTF">2016-01-21T19:50:00Z</dcterms:created>
  <dcterms:modified xsi:type="dcterms:W3CDTF">2016-01-21T19:50:00Z</dcterms:modified>
</cp:coreProperties>
</file>