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A2A2" w14:textId="20524E69" w:rsidR="00D96746" w:rsidRPr="00D96746" w:rsidRDefault="00D96746" w:rsidP="00D96746">
      <w:pPr>
        <w:pStyle w:val="PargrafodaLista"/>
        <w:numPr>
          <w:ilvl w:val="0"/>
          <w:numId w:val="1"/>
        </w:numPr>
        <w:rPr>
          <w:b/>
          <w:bCs/>
        </w:rPr>
      </w:pPr>
      <w:r w:rsidRPr="00D96746">
        <w:rPr>
          <w:b/>
          <w:bCs/>
        </w:rPr>
        <w:t>##07BEB</w:t>
      </w:r>
      <w:proofErr w:type="gramStart"/>
      <w:r w:rsidRPr="00D96746">
        <w:rPr>
          <w:b/>
          <w:bCs/>
        </w:rPr>
        <w:t>8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primary</w:t>
      </w:r>
      <w:proofErr w:type="spellEnd"/>
      <w:proofErr w:type="gramEnd"/>
      <w:r>
        <w:rPr>
          <w:b/>
          <w:bCs/>
        </w:rPr>
        <w:t>-color</w:t>
      </w:r>
    </w:p>
    <w:p w14:paraId="08602D06" w14:textId="28952DAF" w:rsidR="00D96746" w:rsidRPr="00D96746" w:rsidRDefault="00D96746" w:rsidP="00D96746">
      <w:pPr>
        <w:pStyle w:val="PargrafodaLista"/>
        <w:numPr>
          <w:ilvl w:val="0"/>
          <w:numId w:val="1"/>
        </w:numPr>
        <w:rPr>
          <w:b/>
          <w:bCs/>
        </w:rPr>
      </w:pPr>
      <w:r w:rsidRPr="00D96746">
        <w:rPr>
          <w:b/>
          <w:bCs/>
        </w:rPr>
        <w:t>##3DCCC7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secondary</w:t>
      </w:r>
      <w:proofErr w:type="spellEnd"/>
      <w:r>
        <w:rPr>
          <w:b/>
          <w:bCs/>
        </w:rPr>
        <w:t>-color</w:t>
      </w:r>
    </w:p>
    <w:p w14:paraId="7AD159E5" w14:textId="09B4C157" w:rsidR="00D96746" w:rsidRPr="00D96746" w:rsidRDefault="00D96746" w:rsidP="00D96746">
      <w:pPr>
        <w:pStyle w:val="PargrafodaLista"/>
        <w:numPr>
          <w:ilvl w:val="0"/>
          <w:numId w:val="1"/>
        </w:numPr>
        <w:rPr>
          <w:b/>
          <w:bCs/>
        </w:rPr>
      </w:pPr>
      <w:r w:rsidRPr="00D96746">
        <w:rPr>
          <w:b/>
          <w:bCs/>
        </w:rPr>
        <w:t>##68D8D</w:t>
      </w:r>
      <w:proofErr w:type="gramStart"/>
      <w:r w:rsidRPr="00D96746">
        <w:rPr>
          <w:b/>
          <w:bCs/>
        </w:rPr>
        <w:t>6</w:t>
      </w:r>
      <w:r>
        <w:rPr>
          <w:b/>
          <w:bCs/>
        </w:rPr>
        <w:t xml:space="preserve">  accent</w:t>
      </w:r>
      <w:proofErr w:type="gramEnd"/>
      <w:r>
        <w:rPr>
          <w:b/>
          <w:bCs/>
        </w:rPr>
        <w:t>1-color</w:t>
      </w:r>
    </w:p>
    <w:p w14:paraId="7E11338C" w14:textId="17AF3576" w:rsidR="00D96746" w:rsidRPr="00D96746" w:rsidRDefault="00D96746" w:rsidP="00D96746">
      <w:pPr>
        <w:pStyle w:val="PargrafodaLista"/>
        <w:numPr>
          <w:ilvl w:val="0"/>
          <w:numId w:val="1"/>
        </w:numPr>
        <w:rPr>
          <w:b/>
          <w:bCs/>
        </w:rPr>
      </w:pPr>
      <w:r w:rsidRPr="00D96746">
        <w:rPr>
          <w:b/>
          <w:bCs/>
        </w:rPr>
        <w:t>##9CEAEF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accent</w:t>
      </w:r>
      <w:proofErr w:type="spellEnd"/>
      <w:r>
        <w:rPr>
          <w:b/>
          <w:bCs/>
        </w:rPr>
        <w:t xml:space="preserve"> 2- color</w:t>
      </w:r>
    </w:p>
    <w:p w14:paraId="2194E53F" w14:textId="3EBF9C36" w:rsidR="00D96746" w:rsidRPr="00D96746" w:rsidRDefault="00D96746" w:rsidP="00D96746">
      <w:pPr>
        <w:pStyle w:val="PargrafodaLista"/>
        <w:numPr>
          <w:ilvl w:val="0"/>
          <w:numId w:val="1"/>
        </w:numPr>
        <w:rPr>
          <w:b/>
          <w:bCs/>
        </w:rPr>
      </w:pPr>
      <w:r w:rsidRPr="00D96746">
        <w:rPr>
          <w:b/>
          <w:bCs/>
        </w:rPr>
        <w:t>#</w:t>
      </w:r>
      <w:r w:rsidRPr="00D96746">
        <w:rPr>
          <w:b/>
          <w:bCs/>
        </w:rPr>
        <w:t>#C4FFF9</w:t>
      </w:r>
    </w:p>
    <w:p w14:paraId="04FC9D4B" w14:textId="3C681549" w:rsidR="00D96746" w:rsidRDefault="00D96746">
      <w:pPr>
        <w:rPr>
          <w:b/>
          <w:bCs/>
        </w:rPr>
      </w:pPr>
      <w:r w:rsidRPr="00D96746">
        <w:rPr>
          <w:b/>
          <w:bCs/>
        </w:rPr>
        <w:t>https://coolors.co/07beb8-3dccc7-68d8d6-9ceaef-c4fff9</w:t>
      </w:r>
    </w:p>
    <w:p w14:paraId="012AAA83" w14:textId="612BA5C8" w:rsidR="00D96746" w:rsidRDefault="00D96746">
      <w:pPr>
        <w:rPr>
          <w:b/>
          <w:bCs/>
        </w:rPr>
      </w:pPr>
      <w:proofErr w:type="spellStart"/>
      <w:r>
        <w:rPr>
          <w:b/>
          <w:bCs/>
        </w:rPr>
        <w:t>Typhogra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Sans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serif</w:t>
      </w:r>
      <w:proofErr w:type="spellEnd"/>
    </w:p>
    <w:p w14:paraId="4E2F4EA8" w14:textId="77777777" w:rsidR="005978F4" w:rsidRDefault="005978F4">
      <w:pPr>
        <w:rPr>
          <w:b/>
          <w:bCs/>
        </w:rPr>
      </w:pPr>
    </w:p>
    <w:p w14:paraId="2A626F67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>="https://fonts.googleapis.com"&gt;</w:t>
      </w:r>
    </w:p>
    <w:p w14:paraId="1D588076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 xml:space="preserve">="https://fonts.gstatic.com" </w:t>
      </w:r>
      <w:proofErr w:type="spellStart"/>
      <w:r w:rsidRPr="005978F4">
        <w:rPr>
          <w:b/>
          <w:bCs/>
          <w:lang w:val="en-US"/>
        </w:rPr>
        <w:t>crossorigin</w:t>
      </w:r>
      <w:proofErr w:type="spellEnd"/>
      <w:r w:rsidRPr="005978F4">
        <w:rPr>
          <w:b/>
          <w:bCs/>
          <w:lang w:val="en-US"/>
        </w:rPr>
        <w:t>&gt;</w:t>
      </w:r>
    </w:p>
    <w:p w14:paraId="5F9F6A51" w14:textId="6744F1A0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href="https://fonts.googleapis.com/css2?family=Anton&amp;family=Gidole&amp;display=swap"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="stylesheet"&gt;</w:t>
      </w:r>
    </w:p>
    <w:p w14:paraId="0835B690" w14:textId="77777777" w:rsidR="005978F4" w:rsidRDefault="005978F4">
      <w:pPr>
        <w:rPr>
          <w:b/>
          <w:bCs/>
          <w:lang w:val="en-US"/>
        </w:rPr>
      </w:pPr>
    </w:p>
    <w:p w14:paraId="6C4ED916" w14:textId="77777777" w:rsidR="005978F4" w:rsidRPr="005978F4" w:rsidRDefault="005978F4" w:rsidP="005978F4">
      <w:pPr>
        <w:rPr>
          <w:b/>
          <w:bCs/>
          <w:lang w:val="en-US"/>
        </w:rPr>
      </w:pPr>
      <w:proofErr w:type="gramStart"/>
      <w:r w:rsidRPr="005978F4">
        <w:rPr>
          <w:b/>
          <w:bCs/>
          <w:lang w:val="en-US"/>
        </w:rPr>
        <w:t>.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proofErr w:type="gramEnd"/>
      <w:r w:rsidRPr="005978F4">
        <w:rPr>
          <w:b/>
          <w:bCs/>
          <w:lang w:val="en-US"/>
        </w:rPr>
        <w:t>-regular {</w:t>
      </w:r>
    </w:p>
    <w:p w14:paraId="27EB1EF3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font-family: "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r w:rsidRPr="005978F4">
        <w:rPr>
          <w:b/>
          <w:bCs/>
          <w:lang w:val="en-US"/>
        </w:rPr>
        <w:t>", sans-</w:t>
      </w:r>
      <w:proofErr w:type="gramStart"/>
      <w:r w:rsidRPr="005978F4">
        <w:rPr>
          <w:b/>
          <w:bCs/>
          <w:lang w:val="en-US"/>
        </w:rPr>
        <w:t>serif;</w:t>
      </w:r>
      <w:proofErr w:type="gramEnd"/>
    </w:p>
    <w:p w14:paraId="020F10CB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font-weight: </w:t>
      </w:r>
      <w:proofErr w:type="gramStart"/>
      <w:r w:rsidRPr="005978F4">
        <w:rPr>
          <w:b/>
          <w:bCs/>
          <w:lang w:val="en-US"/>
        </w:rPr>
        <w:t>400;</w:t>
      </w:r>
      <w:proofErr w:type="gramEnd"/>
    </w:p>
    <w:p w14:paraId="1703FE49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font-style: </w:t>
      </w:r>
      <w:proofErr w:type="gramStart"/>
      <w:r w:rsidRPr="005978F4">
        <w:rPr>
          <w:b/>
          <w:bCs/>
          <w:lang w:val="en-US"/>
        </w:rPr>
        <w:t>normal;</w:t>
      </w:r>
      <w:proofErr w:type="gramEnd"/>
    </w:p>
    <w:p w14:paraId="3DC99DAA" w14:textId="0F3EF564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>}</w:t>
      </w:r>
    </w:p>
    <w:p w14:paraId="0935E955" w14:textId="77777777" w:rsidR="005978F4" w:rsidRPr="005978F4" w:rsidRDefault="005978F4" w:rsidP="005978F4">
      <w:pPr>
        <w:rPr>
          <w:b/>
          <w:bCs/>
          <w:lang w:val="en-US"/>
        </w:rPr>
      </w:pPr>
      <w:proofErr w:type="gramStart"/>
      <w:r w:rsidRPr="005978F4">
        <w:rPr>
          <w:b/>
          <w:bCs/>
          <w:lang w:val="en-US"/>
        </w:rPr>
        <w:t>.</w:t>
      </w:r>
      <w:proofErr w:type="spellStart"/>
      <w:r w:rsidRPr="005978F4">
        <w:rPr>
          <w:b/>
          <w:bCs/>
          <w:lang w:val="en-US"/>
        </w:rPr>
        <w:t>anton</w:t>
      </w:r>
      <w:proofErr w:type="spellEnd"/>
      <w:proofErr w:type="gramEnd"/>
      <w:r w:rsidRPr="005978F4">
        <w:rPr>
          <w:b/>
          <w:bCs/>
          <w:lang w:val="en-US"/>
        </w:rPr>
        <w:t>-regular {</w:t>
      </w:r>
    </w:p>
    <w:p w14:paraId="744505FE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font-family: "Anton", sans-</w:t>
      </w:r>
      <w:proofErr w:type="gramStart"/>
      <w:r w:rsidRPr="005978F4">
        <w:rPr>
          <w:b/>
          <w:bCs/>
          <w:lang w:val="en-US"/>
        </w:rPr>
        <w:t>serif;</w:t>
      </w:r>
      <w:proofErr w:type="gramEnd"/>
    </w:p>
    <w:p w14:paraId="1703D03F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font-weight: </w:t>
      </w:r>
      <w:proofErr w:type="gramStart"/>
      <w:r w:rsidRPr="005978F4">
        <w:rPr>
          <w:b/>
          <w:bCs/>
          <w:lang w:val="en-US"/>
        </w:rPr>
        <w:t>400;</w:t>
      </w:r>
      <w:proofErr w:type="gramEnd"/>
    </w:p>
    <w:p w14:paraId="0858B4D1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font-style: </w:t>
      </w:r>
      <w:proofErr w:type="gramStart"/>
      <w:r w:rsidRPr="005978F4">
        <w:rPr>
          <w:b/>
          <w:bCs/>
          <w:lang w:val="en-US"/>
        </w:rPr>
        <w:t>normal;</w:t>
      </w:r>
      <w:proofErr w:type="gramEnd"/>
    </w:p>
    <w:p w14:paraId="1FCA921C" w14:textId="4E1D64AE" w:rsid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>}</w:t>
      </w:r>
    </w:p>
    <w:p w14:paraId="4E7DE0C4" w14:textId="77777777" w:rsidR="005978F4" w:rsidRDefault="005978F4">
      <w:pPr>
        <w:rPr>
          <w:b/>
          <w:bCs/>
          <w:lang w:val="en-US"/>
        </w:rPr>
      </w:pPr>
    </w:p>
    <w:p w14:paraId="6E3AFF37" w14:textId="3DED5059" w:rsidR="005978F4" w:rsidRPr="005978F4" w:rsidRDefault="005978F4">
      <w:pPr>
        <w:rPr>
          <w:b/>
          <w:bCs/>
          <w:lang w:val="en-US"/>
        </w:rPr>
      </w:pPr>
      <w:r>
        <w:rPr>
          <w:b/>
          <w:bCs/>
          <w:lang w:val="en-US"/>
        </w:rPr>
        <w:t>----</w:t>
      </w:r>
    </w:p>
    <w:p w14:paraId="1A9AD4B5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>="https://fonts.googleapis.com"&gt;</w:t>
      </w:r>
    </w:p>
    <w:p w14:paraId="40DEF14E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</w:t>
      </w:r>
      <w:proofErr w:type="spellStart"/>
      <w:r w:rsidRPr="005978F4">
        <w:rPr>
          <w:b/>
          <w:bCs/>
          <w:lang w:val="en-US"/>
        </w:rPr>
        <w:t>preconnect</w:t>
      </w:r>
      <w:proofErr w:type="spellEnd"/>
      <w:r w:rsidRPr="005978F4">
        <w:rPr>
          <w:b/>
          <w:bCs/>
          <w:lang w:val="en-US"/>
        </w:rPr>
        <w:t xml:space="preserve">" </w:t>
      </w:r>
      <w:proofErr w:type="spellStart"/>
      <w:r w:rsidRPr="005978F4">
        <w:rPr>
          <w:b/>
          <w:bCs/>
          <w:lang w:val="en-US"/>
        </w:rPr>
        <w:t>href</w:t>
      </w:r>
      <w:proofErr w:type="spellEnd"/>
      <w:r w:rsidRPr="005978F4">
        <w:rPr>
          <w:b/>
          <w:bCs/>
          <w:lang w:val="en-US"/>
        </w:rPr>
        <w:t xml:space="preserve">="https://fonts.gstatic.com" </w:t>
      </w:r>
      <w:proofErr w:type="spellStart"/>
      <w:r w:rsidRPr="005978F4">
        <w:rPr>
          <w:b/>
          <w:bCs/>
          <w:lang w:val="en-US"/>
        </w:rPr>
        <w:t>crossorigin</w:t>
      </w:r>
      <w:proofErr w:type="spellEnd"/>
      <w:r w:rsidRPr="005978F4">
        <w:rPr>
          <w:b/>
          <w:bCs/>
          <w:lang w:val="en-US"/>
        </w:rPr>
        <w:t>&gt;</w:t>
      </w:r>
    </w:p>
    <w:p w14:paraId="66D525AD" w14:textId="43DC171A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&lt;link href="https://fonts.googleapis.com/css2?family=Gidole&amp;display=swap" </w:t>
      </w:r>
      <w:proofErr w:type="spellStart"/>
      <w:r w:rsidRPr="005978F4">
        <w:rPr>
          <w:b/>
          <w:bCs/>
          <w:lang w:val="en-US"/>
        </w:rPr>
        <w:t>rel</w:t>
      </w:r>
      <w:proofErr w:type="spellEnd"/>
      <w:r w:rsidRPr="005978F4">
        <w:rPr>
          <w:b/>
          <w:bCs/>
          <w:lang w:val="en-US"/>
        </w:rPr>
        <w:t>="stylesheet"&gt;</w:t>
      </w:r>
    </w:p>
    <w:p w14:paraId="580B8E50" w14:textId="77777777" w:rsidR="005978F4" w:rsidRPr="005978F4" w:rsidRDefault="005978F4" w:rsidP="005978F4">
      <w:pPr>
        <w:rPr>
          <w:b/>
          <w:bCs/>
          <w:lang w:val="en-US"/>
        </w:rPr>
      </w:pPr>
    </w:p>
    <w:p w14:paraId="41D57E11" w14:textId="77777777" w:rsidR="005978F4" w:rsidRPr="005978F4" w:rsidRDefault="005978F4" w:rsidP="005978F4">
      <w:pPr>
        <w:rPr>
          <w:b/>
          <w:bCs/>
          <w:lang w:val="en-US"/>
        </w:rPr>
      </w:pPr>
    </w:p>
    <w:p w14:paraId="64D2156A" w14:textId="77777777" w:rsidR="005978F4" w:rsidRPr="005978F4" w:rsidRDefault="005978F4" w:rsidP="005978F4">
      <w:pPr>
        <w:rPr>
          <w:b/>
          <w:bCs/>
          <w:lang w:val="en-US"/>
        </w:rPr>
      </w:pPr>
      <w:proofErr w:type="gramStart"/>
      <w:r w:rsidRPr="005978F4">
        <w:rPr>
          <w:b/>
          <w:bCs/>
          <w:lang w:val="en-US"/>
        </w:rPr>
        <w:t>.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proofErr w:type="gramEnd"/>
      <w:r w:rsidRPr="005978F4">
        <w:rPr>
          <w:b/>
          <w:bCs/>
          <w:lang w:val="en-US"/>
        </w:rPr>
        <w:t>-regular {</w:t>
      </w:r>
    </w:p>
    <w:p w14:paraId="6A8C6F07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font-family: "</w:t>
      </w:r>
      <w:proofErr w:type="spellStart"/>
      <w:r w:rsidRPr="005978F4">
        <w:rPr>
          <w:b/>
          <w:bCs/>
          <w:lang w:val="en-US"/>
        </w:rPr>
        <w:t>Gidole</w:t>
      </w:r>
      <w:proofErr w:type="spellEnd"/>
      <w:r w:rsidRPr="005978F4">
        <w:rPr>
          <w:b/>
          <w:bCs/>
          <w:lang w:val="en-US"/>
        </w:rPr>
        <w:t>", sans-</w:t>
      </w:r>
      <w:proofErr w:type="gramStart"/>
      <w:r w:rsidRPr="005978F4">
        <w:rPr>
          <w:b/>
          <w:bCs/>
          <w:lang w:val="en-US"/>
        </w:rPr>
        <w:t>serif;</w:t>
      </w:r>
      <w:proofErr w:type="gramEnd"/>
    </w:p>
    <w:p w14:paraId="288C527C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font-weight: </w:t>
      </w:r>
      <w:proofErr w:type="gramStart"/>
      <w:r w:rsidRPr="005978F4">
        <w:rPr>
          <w:b/>
          <w:bCs/>
          <w:lang w:val="en-US"/>
        </w:rPr>
        <w:t>400;</w:t>
      </w:r>
      <w:proofErr w:type="gramEnd"/>
    </w:p>
    <w:p w14:paraId="2A452AF3" w14:textId="77777777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 xml:space="preserve">  font-style: </w:t>
      </w:r>
      <w:proofErr w:type="gramStart"/>
      <w:r w:rsidRPr="005978F4">
        <w:rPr>
          <w:b/>
          <w:bCs/>
          <w:lang w:val="en-US"/>
        </w:rPr>
        <w:t>normal;</w:t>
      </w:r>
      <w:proofErr w:type="gramEnd"/>
    </w:p>
    <w:p w14:paraId="0A721B7D" w14:textId="3A8D8631" w:rsidR="005978F4" w:rsidRPr="005978F4" w:rsidRDefault="005978F4" w:rsidP="005978F4">
      <w:pPr>
        <w:rPr>
          <w:b/>
          <w:bCs/>
          <w:lang w:val="en-US"/>
        </w:rPr>
      </w:pPr>
      <w:r w:rsidRPr="005978F4">
        <w:rPr>
          <w:b/>
          <w:bCs/>
          <w:lang w:val="en-US"/>
        </w:rPr>
        <w:t>}</w:t>
      </w:r>
    </w:p>
    <w:sectPr w:rsidR="005978F4" w:rsidRPr="0059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5130"/>
    <w:multiLevelType w:val="hybridMultilevel"/>
    <w:tmpl w:val="E104F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7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46"/>
    <w:rsid w:val="005978F4"/>
    <w:rsid w:val="00597EFB"/>
    <w:rsid w:val="008B00D8"/>
    <w:rsid w:val="00B37936"/>
    <w:rsid w:val="00D9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C982C"/>
  <w15:chartTrackingRefBased/>
  <w15:docId w15:val="{EE0CB2D7-CA91-D74D-B340-D129D7D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7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7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7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7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7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7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Kidienga Tungum Maxinho</dc:creator>
  <cp:keywords/>
  <dc:description/>
  <cp:lastModifiedBy>Francisca Kidienga Tungum Maxinho</cp:lastModifiedBy>
  <cp:revision>2</cp:revision>
  <dcterms:created xsi:type="dcterms:W3CDTF">2025-03-25T16:51:00Z</dcterms:created>
  <dcterms:modified xsi:type="dcterms:W3CDTF">2025-03-25T17:06:00Z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2025-03-25T16:59:56Z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800d540f-d3f2-45ba-bc1d-4dc42252d13a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