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jeskavica|150|di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meso|200|d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pi|170|d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