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77gbzxfeiag" w:id="0"/>
      <w:bookmarkEnd w:id="0"/>
      <w:r w:rsidDel="00000000" w:rsidR="00000000" w:rsidRPr="00000000">
        <w:rPr>
          <w:rtl w:val="0"/>
        </w:rPr>
        <w:t xml:space="preserve">Go (Golang) programski jezik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2iybcwrk1az4" w:id="1"/>
      <w:bookmarkEnd w:id="1"/>
      <w:r w:rsidDel="00000000" w:rsidR="00000000" w:rsidRPr="00000000">
        <w:rPr>
          <w:rtl w:val="0"/>
        </w:rPr>
        <w:t xml:space="preserve">1. Uvod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i w:val="1"/>
          <w:sz w:val="24"/>
          <w:szCs w:val="24"/>
          <w:rtl w:val="0"/>
        </w:rPr>
        <w:t xml:space="preserve">Go</w:t>
      </w:r>
      <w:r w:rsidDel="00000000" w:rsidR="00000000" w:rsidRPr="00000000">
        <w:rPr>
          <w:sz w:val="24"/>
          <w:szCs w:val="24"/>
          <w:rtl w:val="0"/>
        </w:rPr>
        <w:t xml:space="preserve"> je programski jezik otvorenog koda razvijen 2009. godine od strane </w:t>
      </w:r>
      <w:r w:rsidDel="00000000" w:rsidR="00000000" w:rsidRPr="00000000">
        <w:rPr>
          <w:i w:val="1"/>
          <w:sz w:val="24"/>
          <w:szCs w:val="24"/>
          <w:rtl w:val="0"/>
        </w:rPr>
        <w:t xml:space="preserve">Google</w:t>
      </w:r>
      <w:r w:rsidDel="00000000" w:rsidR="00000000" w:rsidRPr="00000000">
        <w:rPr>
          <w:sz w:val="24"/>
          <w:szCs w:val="24"/>
          <w:rtl w:val="0"/>
        </w:rPr>
        <w:t xml:space="preserve">-a, odnosno od strane </w:t>
      </w:r>
      <w:r w:rsidDel="00000000" w:rsidR="00000000" w:rsidRPr="00000000">
        <w:rPr>
          <w:i w:val="1"/>
          <w:sz w:val="24"/>
          <w:szCs w:val="24"/>
          <w:rtl w:val="0"/>
        </w:rPr>
        <w:t xml:space="preserve">Robert</w:t>
      </w:r>
      <w:r w:rsidDel="00000000" w:rsidR="00000000" w:rsidRPr="00000000">
        <w:rPr>
          <w:sz w:val="24"/>
          <w:szCs w:val="24"/>
          <w:rtl w:val="0"/>
        </w:rPr>
        <w:t xml:space="preserve"> </w:t>
      </w:r>
      <w:r w:rsidDel="00000000" w:rsidR="00000000" w:rsidRPr="00000000">
        <w:rPr>
          <w:i w:val="1"/>
          <w:sz w:val="24"/>
          <w:szCs w:val="24"/>
          <w:rtl w:val="0"/>
        </w:rPr>
        <w:t xml:space="preserve">Griesemer</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i w:val="1"/>
          <w:sz w:val="24"/>
          <w:szCs w:val="24"/>
          <w:rtl w:val="0"/>
        </w:rPr>
        <w:t xml:space="preserve">Rob Pike</w:t>
      </w:r>
      <w:r w:rsidDel="00000000" w:rsidR="00000000" w:rsidRPr="00000000">
        <w:rPr>
          <w:sz w:val="24"/>
          <w:szCs w:val="24"/>
          <w:rtl w:val="0"/>
        </w:rPr>
        <w:t xml:space="preserve">-a i</w:t>
      </w:r>
      <w:r w:rsidDel="00000000" w:rsidR="00000000" w:rsidRPr="00000000">
        <w:rPr>
          <w:sz w:val="24"/>
          <w:szCs w:val="24"/>
          <w:rtl w:val="0"/>
        </w:rPr>
        <w:t xml:space="preserve"> </w:t>
      </w:r>
      <w:r w:rsidDel="00000000" w:rsidR="00000000" w:rsidRPr="00000000">
        <w:rPr>
          <w:i w:val="1"/>
          <w:sz w:val="24"/>
          <w:szCs w:val="24"/>
          <w:rtl w:val="0"/>
        </w:rPr>
        <w:t xml:space="preserve">Ken Thompson</w:t>
      </w:r>
      <w:r w:rsidDel="00000000" w:rsidR="00000000" w:rsidRPr="00000000">
        <w:rPr>
          <w:sz w:val="24"/>
          <w:szCs w:val="24"/>
          <w:rtl w:val="0"/>
        </w:rPr>
        <w:t xml:space="preserve">-a. </w:t>
      </w:r>
      <w:r w:rsidDel="00000000" w:rsidR="00000000" w:rsidRPr="00000000">
        <w:rPr>
          <w:i w:val="1"/>
          <w:sz w:val="24"/>
          <w:szCs w:val="24"/>
          <w:rtl w:val="0"/>
        </w:rPr>
        <w:t xml:space="preserve">Go</w:t>
      </w:r>
      <w:r w:rsidDel="00000000" w:rsidR="00000000" w:rsidRPr="00000000">
        <w:rPr>
          <w:sz w:val="24"/>
          <w:szCs w:val="24"/>
          <w:rtl w:val="0"/>
        </w:rPr>
        <w:t xml:space="preserve"> ima velike slličnosti sa </w:t>
      </w:r>
      <w:r w:rsidDel="00000000" w:rsidR="00000000" w:rsidRPr="00000000">
        <w:rPr>
          <w:i w:val="1"/>
          <w:sz w:val="24"/>
          <w:szCs w:val="24"/>
          <w:rtl w:val="0"/>
        </w:rPr>
        <w:t xml:space="preserve">C</w:t>
      </w:r>
      <w:r w:rsidDel="00000000" w:rsidR="00000000" w:rsidRPr="00000000">
        <w:rPr>
          <w:sz w:val="24"/>
          <w:szCs w:val="24"/>
          <w:rtl w:val="0"/>
        </w:rPr>
        <w:t xml:space="preserve"> programksih jezikom koji poseduje </w:t>
      </w:r>
      <w:r w:rsidDel="00000000" w:rsidR="00000000" w:rsidRPr="00000000">
        <w:rPr>
          <w:i w:val="1"/>
          <w:sz w:val="24"/>
          <w:szCs w:val="24"/>
          <w:rtl w:val="0"/>
        </w:rPr>
        <w:t xml:space="preserve">memory safety</w:t>
      </w:r>
      <w:r w:rsidDel="00000000" w:rsidR="00000000" w:rsidRPr="00000000">
        <w:rPr>
          <w:sz w:val="24"/>
          <w:szCs w:val="24"/>
          <w:rtl w:val="0"/>
        </w:rPr>
        <w:t xml:space="preserve"> i </w:t>
      </w:r>
      <w:r w:rsidDel="00000000" w:rsidR="00000000" w:rsidRPr="00000000">
        <w:rPr>
          <w:i w:val="1"/>
          <w:sz w:val="24"/>
          <w:szCs w:val="24"/>
          <w:rtl w:val="0"/>
        </w:rPr>
        <w:t xml:space="preserve">garbage collection</w:t>
      </w:r>
      <w:r w:rsidDel="00000000" w:rsidR="00000000" w:rsidRPr="00000000">
        <w:rPr>
          <w:sz w:val="24"/>
          <w:szCs w:val="24"/>
          <w:rtl w:val="0"/>
        </w:rPr>
        <w:t xml:space="preserve"> mehanizme, pa ga mnogi neformalno nazivaju “modernim </w:t>
      </w:r>
      <w:r w:rsidDel="00000000" w:rsidR="00000000" w:rsidRPr="00000000">
        <w:rPr>
          <w:i w:val="1"/>
          <w:sz w:val="24"/>
          <w:szCs w:val="24"/>
          <w:rtl w:val="0"/>
        </w:rPr>
        <w:t xml:space="preserve">C</w:t>
      </w:r>
      <w:r w:rsidDel="00000000" w:rsidR="00000000" w:rsidRPr="00000000">
        <w:rPr>
          <w:sz w:val="24"/>
          <w:szCs w:val="24"/>
          <w:rtl w:val="0"/>
        </w:rPr>
        <w:t xml:space="preserve">-om”.  </w:t>
      </w:r>
      <w:r w:rsidDel="00000000" w:rsidR="00000000" w:rsidRPr="00000000">
        <w:rPr>
          <w:i w:val="1"/>
          <w:sz w:val="24"/>
          <w:szCs w:val="24"/>
          <w:rtl w:val="0"/>
        </w:rPr>
        <w:t xml:space="preserve">Go</w:t>
      </w:r>
      <w:r w:rsidDel="00000000" w:rsidR="00000000" w:rsidRPr="00000000">
        <w:rPr>
          <w:sz w:val="24"/>
          <w:szCs w:val="24"/>
          <w:rtl w:val="0"/>
        </w:rPr>
        <w:t xml:space="preserve"> ima 3 bitne karakteristike kojeg ga razlikuje od ostalih programksihg jezika:</w:t>
      </w:r>
    </w:p>
    <w:p w:rsidR="00000000" w:rsidDel="00000000" w:rsidP="00000000" w:rsidRDefault="00000000" w:rsidRPr="00000000" w14:paraId="00000006">
      <w:pPr>
        <w:numPr>
          <w:ilvl w:val="0"/>
          <w:numId w:val="20"/>
        </w:numPr>
        <w:ind w:left="720" w:hanging="360"/>
        <w:jc w:val="both"/>
        <w:rPr>
          <w:sz w:val="24"/>
          <w:szCs w:val="24"/>
          <w:u w:val="none"/>
        </w:rPr>
      </w:pPr>
      <w:r w:rsidDel="00000000" w:rsidR="00000000" w:rsidRPr="00000000">
        <w:rPr>
          <w:b w:val="1"/>
          <w:sz w:val="24"/>
          <w:szCs w:val="24"/>
          <w:rtl w:val="0"/>
        </w:rPr>
        <w:t xml:space="preserve">Jednostavan dizajn</w:t>
      </w:r>
      <w:r w:rsidDel="00000000" w:rsidR="00000000" w:rsidRPr="00000000">
        <w:rPr>
          <w:sz w:val="24"/>
          <w:szCs w:val="24"/>
          <w:rtl w:val="0"/>
        </w:rPr>
        <w:t xml:space="preserve"> - ne postoji mehanizam rukovanje izuzecima niti </w:t>
      </w:r>
      <w:r w:rsidDel="00000000" w:rsidR="00000000" w:rsidRPr="00000000">
        <w:rPr>
          <w:i w:val="1"/>
          <w:sz w:val="24"/>
          <w:szCs w:val="24"/>
          <w:rtl w:val="0"/>
        </w:rPr>
        <w:t xml:space="preserve">generic templates</w:t>
      </w:r>
      <w:r w:rsidDel="00000000" w:rsidR="00000000" w:rsidRPr="00000000">
        <w:rPr>
          <w:sz w:val="24"/>
          <w:szCs w:val="24"/>
          <w:rtl w:val="0"/>
        </w:rPr>
        <w:t xml:space="preserve"> koji komplikuju dizajn samog programskog jezika.</w:t>
      </w:r>
    </w:p>
    <w:p w:rsidR="00000000" w:rsidDel="00000000" w:rsidP="00000000" w:rsidRDefault="00000000" w:rsidRPr="00000000" w14:paraId="00000007">
      <w:pPr>
        <w:numPr>
          <w:ilvl w:val="0"/>
          <w:numId w:val="20"/>
        </w:numPr>
        <w:ind w:left="720" w:hanging="360"/>
        <w:jc w:val="both"/>
        <w:rPr>
          <w:sz w:val="24"/>
          <w:szCs w:val="24"/>
          <w:u w:val="none"/>
        </w:rPr>
      </w:pPr>
      <w:r w:rsidDel="00000000" w:rsidR="00000000" w:rsidRPr="00000000">
        <w:rPr>
          <w:b w:val="1"/>
          <w:sz w:val="24"/>
          <w:szCs w:val="24"/>
          <w:rtl w:val="0"/>
        </w:rPr>
        <w:t xml:space="preserve">Direktna podrška za konkurentno programiranje</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CSP</w:t>
        </w:r>
      </w:hyperlink>
      <w:r w:rsidDel="00000000" w:rsidR="00000000" w:rsidRPr="00000000">
        <w:rPr>
          <w:sz w:val="24"/>
          <w:szCs w:val="24"/>
          <w:rtl w:val="0"/>
        </w:rPr>
        <w:t xml:space="preserve">) - poseduje rutine (</w:t>
      </w:r>
      <w:r w:rsidDel="00000000" w:rsidR="00000000" w:rsidRPr="00000000">
        <w:rPr>
          <w:i w:val="1"/>
          <w:sz w:val="24"/>
          <w:szCs w:val="24"/>
          <w:rtl w:val="0"/>
        </w:rPr>
        <w:t xml:space="preserve">goroutines</w:t>
      </w:r>
      <w:r w:rsidDel="00000000" w:rsidR="00000000" w:rsidRPr="00000000">
        <w:rPr>
          <w:sz w:val="24"/>
          <w:szCs w:val="24"/>
          <w:rtl w:val="0"/>
        </w:rPr>
        <w:t xml:space="preserve">) koji omogućuvaju konkuretno izvršavanje funkcija bez potrebe da se koristi bilo kokja eksterna biblioteka (npr. </w:t>
      </w:r>
      <w:r w:rsidDel="00000000" w:rsidR="00000000" w:rsidRPr="00000000">
        <w:rPr>
          <w:i w:val="1"/>
          <w:sz w:val="24"/>
          <w:szCs w:val="24"/>
          <w:rtl w:val="0"/>
        </w:rPr>
        <w:t xml:space="preserve">pthreads</w:t>
      </w:r>
      <w:r w:rsidDel="00000000" w:rsidR="00000000" w:rsidRPr="00000000">
        <w:rPr>
          <w:sz w:val="24"/>
          <w:szCs w:val="24"/>
          <w:rtl w:val="0"/>
        </w:rPr>
        <w:t xml:space="preserve"> u </w:t>
      </w:r>
      <w:r w:rsidDel="00000000" w:rsidR="00000000" w:rsidRPr="00000000">
        <w:rPr>
          <w:i w:val="1"/>
          <w:sz w:val="24"/>
          <w:szCs w:val="24"/>
          <w:rtl w:val="0"/>
        </w:rPr>
        <w:t xml:space="preserve">c</w:t>
      </w:r>
      <w:r w:rsidDel="00000000" w:rsidR="00000000" w:rsidRPr="00000000">
        <w:rPr>
          <w:sz w:val="24"/>
          <w:szCs w:val="24"/>
          <w:rtl w:val="0"/>
        </w:rPr>
        <w:t xml:space="preserve">-u).</w:t>
      </w:r>
    </w:p>
    <w:p w:rsidR="00000000" w:rsidDel="00000000" w:rsidP="00000000" w:rsidRDefault="00000000" w:rsidRPr="00000000" w14:paraId="00000008">
      <w:pPr>
        <w:numPr>
          <w:ilvl w:val="0"/>
          <w:numId w:val="20"/>
        </w:numPr>
        <w:ind w:left="720" w:hanging="360"/>
        <w:jc w:val="both"/>
        <w:rPr>
          <w:sz w:val="24"/>
          <w:szCs w:val="24"/>
          <w:u w:val="none"/>
        </w:rPr>
      </w:pPr>
      <w:r w:rsidDel="00000000" w:rsidR="00000000" w:rsidRPr="00000000">
        <w:rPr>
          <w:b w:val="1"/>
          <w:sz w:val="24"/>
          <w:szCs w:val="24"/>
          <w:rtl w:val="0"/>
        </w:rPr>
        <w:t xml:space="preserve">Backward compatibility</w:t>
      </w:r>
      <w:r w:rsidDel="00000000" w:rsidR="00000000" w:rsidRPr="00000000">
        <w:rPr>
          <w:sz w:val="24"/>
          <w:szCs w:val="24"/>
          <w:rtl w:val="0"/>
        </w:rPr>
        <w:t xml:space="preserve"> - izmene koje bi narušile kompatibilnost prethodnih verzija se neće uvoditi u sam programki jezik. Ovo garantuje da se jednom napisan kod u </w:t>
      </w:r>
      <w:r w:rsidDel="00000000" w:rsidR="00000000" w:rsidRPr="00000000">
        <w:rPr>
          <w:i w:val="1"/>
          <w:sz w:val="24"/>
          <w:szCs w:val="24"/>
          <w:rtl w:val="0"/>
        </w:rPr>
        <w:t xml:space="preserve">go</w:t>
      </w:r>
      <w:r w:rsidDel="00000000" w:rsidR="00000000" w:rsidRPr="00000000">
        <w:rPr>
          <w:sz w:val="24"/>
          <w:szCs w:val="24"/>
          <w:rtl w:val="0"/>
        </w:rPr>
        <w:t xml:space="preserve"> programksu jeziku moći izvršavati dugi niz godina bez potrebe za bilo kakvim izmenama. Mnogi jezici ovo ne podržavaju: </w:t>
      </w:r>
    </w:p>
    <w:p w:rsidR="00000000" w:rsidDel="00000000" w:rsidP="00000000" w:rsidRDefault="00000000" w:rsidRPr="00000000" w14:paraId="00000009">
      <w:pPr>
        <w:numPr>
          <w:ilvl w:val="1"/>
          <w:numId w:val="20"/>
        </w:numPr>
        <w:ind w:left="1440" w:hanging="360"/>
        <w:jc w:val="both"/>
        <w:rPr>
          <w:i w:val="1"/>
          <w:sz w:val="24"/>
          <w:szCs w:val="24"/>
        </w:rPr>
      </w:pPr>
      <w:r w:rsidDel="00000000" w:rsidR="00000000" w:rsidRPr="00000000">
        <w:rPr>
          <w:i w:val="1"/>
          <w:sz w:val="24"/>
          <w:szCs w:val="24"/>
          <w:rtl w:val="0"/>
        </w:rPr>
        <w:t xml:space="preserve">DEPRECATION: Python 3.5 reached the end of its life on September 13th, 2020. Please upgrade your Python as Python 3.5 is no longer maintained. pip 21.0 will drop support for Python 3.5 in January 2021. pip 21.0 will remove support for this functionality.</w:t>
      </w:r>
    </w:p>
    <w:p w:rsidR="00000000" w:rsidDel="00000000" w:rsidP="00000000" w:rsidRDefault="00000000" w:rsidRPr="00000000" w14:paraId="0000000A">
      <w:pPr>
        <w:numPr>
          <w:ilvl w:val="1"/>
          <w:numId w:val="20"/>
        </w:numPr>
        <w:ind w:left="1440" w:hanging="360"/>
        <w:jc w:val="both"/>
        <w:rPr>
          <w:i w:val="1"/>
          <w:sz w:val="24"/>
          <w:szCs w:val="24"/>
        </w:rPr>
      </w:pPr>
      <w:r w:rsidDel="00000000" w:rsidR="00000000" w:rsidRPr="00000000">
        <w:rPr>
          <w:i w:val="1"/>
          <w:sz w:val="24"/>
          <w:szCs w:val="24"/>
          <w:rtl w:val="0"/>
        </w:rPr>
        <w:t xml:space="preserve">The version of Java (1.8.0_282) you have used to run this analysis is deprecated and we stopped accepting it.Please update to at least Java 11. You can find more information here: </w:t>
      </w:r>
    </w:p>
    <w:p w:rsidR="00000000" w:rsidDel="00000000" w:rsidP="00000000" w:rsidRDefault="00000000" w:rsidRPr="00000000" w14:paraId="0000000B">
      <w:pPr>
        <w:ind w:left="1440" w:firstLine="0"/>
        <w:jc w:val="both"/>
        <w:rPr/>
      </w:pPr>
      <w:hyperlink r:id="rId7">
        <w:r w:rsidDel="00000000" w:rsidR="00000000" w:rsidRPr="00000000">
          <w:rPr>
            <w:color w:val="1155cc"/>
            <w:sz w:val="24"/>
            <w:szCs w:val="24"/>
            <w:u w:val="single"/>
            <w:rtl w:val="0"/>
          </w:rPr>
          <w:t xml:space="preserve">https://sonarcloud.io/documentation/upcoming/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pStyle w:val="Heading2"/>
        <w:spacing w:after="240" w:line="348" w:lineRule="auto"/>
        <w:rPr/>
      </w:pPr>
      <w:bookmarkStart w:colFirst="0" w:colLast="0" w:name="_j3x35k3uib5" w:id="2"/>
      <w:bookmarkEnd w:id="2"/>
      <w:r w:rsidDel="00000000" w:rsidR="00000000" w:rsidRPr="00000000">
        <w:rPr>
          <w:rtl w:val="0"/>
        </w:rPr>
        <w:t xml:space="preserve">2. Go programski jezik</w:t>
      </w:r>
    </w:p>
    <w:p w:rsidR="00000000" w:rsidDel="00000000" w:rsidP="00000000" w:rsidRDefault="00000000" w:rsidRPr="00000000" w14:paraId="0000000D">
      <w:pPr>
        <w:pStyle w:val="Heading3"/>
        <w:spacing w:after="240" w:line="348" w:lineRule="auto"/>
        <w:rPr/>
      </w:pPr>
      <w:bookmarkStart w:colFirst="0" w:colLast="0" w:name="_lkjdj72lbtej" w:id="3"/>
      <w:bookmarkEnd w:id="3"/>
      <w:r w:rsidDel="00000000" w:rsidR="00000000" w:rsidRPr="00000000">
        <w:rPr>
          <w:rtl w:val="0"/>
        </w:rPr>
        <w:t xml:space="preserve">2.1 Hello World from Go</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6a9955"/>
          <w:sz w:val="21"/>
          <w:szCs w:val="21"/>
          <w:rtl w:val="0"/>
        </w:rPr>
        <w:t xml:space="preserve">// deklaracija paketa</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"fmt"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paket za standardni ulaz/izlaz</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ulazna tacka programa</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 from 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Uvodne napomene:</w:t>
      </w:r>
    </w:p>
    <w:p w:rsidR="00000000" w:rsidDel="00000000" w:rsidP="00000000" w:rsidRDefault="00000000" w:rsidRPr="00000000" w14:paraId="00000018">
      <w:pPr>
        <w:numPr>
          <w:ilvl w:val="0"/>
          <w:numId w:val="19"/>
        </w:numPr>
        <w:ind w:left="720" w:hanging="360"/>
        <w:rPr>
          <w:sz w:val="24"/>
          <w:szCs w:val="24"/>
          <w:u w:val="none"/>
        </w:rPr>
      </w:pPr>
      <w:r w:rsidDel="00000000" w:rsidR="00000000" w:rsidRPr="00000000">
        <w:rPr>
          <w:sz w:val="24"/>
          <w:szCs w:val="24"/>
          <w:rtl w:val="0"/>
        </w:rPr>
        <w:t xml:space="preserve">Ne postoji </w:t>
      </w:r>
      <w:r w:rsidDel="00000000" w:rsidR="00000000" w:rsidRPr="00000000">
        <w:rPr>
          <w:i w:val="1"/>
          <w:sz w:val="24"/>
          <w:szCs w:val="24"/>
          <w:rtl w:val="0"/>
        </w:rPr>
        <w:t xml:space="preserve">null</w:t>
      </w:r>
      <w:r w:rsidDel="00000000" w:rsidR="00000000" w:rsidRPr="00000000">
        <w:rPr>
          <w:sz w:val="24"/>
          <w:szCs w:val="24"/>
          <w:rtl w:val="0"/>
        </w:rPr>
        <w:t xml:space="preserve"> vrednost, umesto toga je </w:t>
      </w:r>
      <w:r w:rsidDel="00000000" w:rsidR="00000000" w:rsidRPr="00000000">
        <w:rPr>
          <w:i w:val="1"/>
          <w:sz w:val="24"/>
          <w:szCs w:val="24"/>
          <w:rtl w:val="0"/>
        </w:rPr>
        <w:t xml:space="preserve">nil</w:t>
      </w:r>
      <w:r w:rsidDel="00000000" w:rsidR="00000000" w:rsidRPr="00000000">
        <w:rPr>
          <w:sz w:val="24"/>
          <w:szCs w:val="24"/>
          <w:rtl w:val="0"/>
        </w:rPr>
        <w:t xml:space="preserve">.</w:t>
      </w:r>
    </w:p>
    <w:p w:rsidR="00000000" w:rsidDel="00000000" w:rsidP="00000000" w:rsidRDefault="00000000" w:rsidRPr="00000000" w14:paraId="00000019">
      <w:pPr>
        <w:numPr>
          <w:ilvl w:val="0"/>
          <w:numId w:val="19"/>
        </w:numPr>
        <w:ind w:left="720" w:hanging="360"/>
        <w:rPr>
          <w:b w:val="1"/>
          <w:sz w:val="24"/>
          <w:szCs w:val="24"/>
        </w:rPr>
      </w:pPr>
      <w:r w:rsidDel="00000000" w:rsidR="00000000" w:rsidRPr="00000000">
        <w:rPr>
          <w:b w:val="1"/>
          <w:sz w:val="24"/>
          <w:szCs w:val="24"/>
          <w:rtl w:val="0"/>
        </w:rPr>
        <w:t xml:space="preserve">Promenljive koje su deklarisane se moraju koristiti</w:t>
      </w:r>
      <w:r w:rsidDel="00000000" w:rsidR="00000000" w:rsidRPr="00000000">
        <w:rPr>
          <w:sz w:val="24"/>
          <w:szCs w:val="24"/>
          <w:rtl w:val="0"/>
        </w:rPr>
        <w:t xml:space="preserve">.</w:t>
      </w:r>
    </w:p>
    <w:p w:rsidR="00000000" w:rsidDel="00000000" w:rsidP="00000000" w:rsidRDefault="00000000" w:rsidRPr="00000000" w14:paraId="0000001A">
      <w:pPr>
        <w:numPr>
          <w:ilvl w:val="0"/>
          <w:numId w:val="19"/>
        </w:numPr>
        <w:ind w:left="720" w:hanging="360"/>
        <w:rPr>
          <w:b w:val="1"/>
          <w:sz w:val="24"/>
          <w:szCs w:val="24"/>
        </w:rPr>
      </w:pPr>
      <w:r w:rsidDel="00000000" w:rsidR="00000000" w:rsidRPr="00000000">
        <w:rPr>
          <w:b w:val="1"/>
          <w:sz w:val="24"/>
          <w:szCs w:val="24"/>
          <w:rtl w:val="0"/>
        </w:rPr>
        <w:t xml:space="preserve">Uvučeni (import-ovani) paketi se moraju koristiti</w:t>
      </w:r>
      <w:r w:rsidDel="00000000" w:rsidR="00000000" w:rsidRPr="00000000">
        <w:rPr>
          <w:sz w:val="24"/>
          <w:szCs w:val="24"/>
          <w:rtl w:val="0"/>
        </w:rPr>
        <w:t xml:space="preserve">.</w:t>
      </w:r>
    </w:p>
    <w:p w:rsidR="00000000" w:rsidDel="00000000" w:rsidP="00000000" w:rsidRDefault="00000000" w:rsidRPr="00000000" w14:paraId="0000001B">
      <w:pPr>
        <w:numPr>
          <w:ilvl w:val="0"/>
          <w:numId w:val="19"/>
        </w:numPr>
        <w:ind w:left="720" w:hanging="360"/>
        <w:rPr>
          <w:sz w:val="24"/>
          <w:szCs w:val="24"/>
          <w:u w:val="none"/>
        </w:rPr>
      </w:pPr>
      <w:r w:rsidDel="00000000" w:rsidR="00000000" w:rsidRPr="00000000">
        <w:rPr>
          <w:sz w:val="24"/>
          <w:szCs w:val="24"/>
          <w:rtl w:val="0"/>
        </w:rPr>
        <w:t xml:space="preserve">Ne postoji ; na kraju iskaza</w:t>
      </w:r>
    </w:p>
    <w:p w:rsidR="00000000" w:rsidDel="00000000" w:rsidP="00000000" w:rsidRDefault="00000000" w:rsidRPr="00000000" w14:paraId="0000001C">
      <w:pPr>
        <w:numPr>
          <w:ilvl w:val="0"/>
          <w:numId w:val="19"/>
        </w:numPr>
        <w:ind w:left="720" w:hanging="360"/>
        <w:rPr>
          <w:sz w:val="24"/>
          <w:szCs w:val="24"/>
          <w:u w:val="none"/>
        </w:rPr>
      </w:pPr>
      <w:r w:rsidDel="00000000" w:rsidR="00000000" w:rsidRPr="00000000">
        <w:rPr>
          <w:sz w:val="24"/>
          <w:szCs w:val="24"/>
          <w:rtl w:val="0"/>
        </w:rPr>
        <w:t xml:space="preserve">Vežbanje online: </w:t>
      </w:r>
      <w:hyperlink r:id="rId8">
        <w:r w:rsidDel="00000000" w:rsidR="00000000" w:rsidRPr="00000000">
          <w:rPr>
            <w:color w:val="1155cc"/>
            <w:sz w:val="24"/>
            <w:szCs w:val="24"/>
            <w:u w:val="single"/>
            <w:rtl w:val="0"/>
          </w:rPr>
          <w:t xml:space="preserve">https://tour.golang.org/</w:t>
        </w:r>
      </w:hyperlink>
      <w:r w:rsidDel="00000000" w:rsidR="00000000" w:rsidRPr="00000000">
        <w:rPr>
          <w:rtl w:val="0"/>
        </w:rPr>
      </w:r>
    </w:p>
    <w:p w:rsidR="00000000" w:rsidDel="00000000" w:rsidP="00000000" w:rsidRDefault="00000000" w:rsidRPr="00000000" w14:paraId="0000001D">
      <w:pPr>
        <w:pStyle w:val="Heading3"/>
        <w:rPr/>
      </w:pPr>
      <w:bookmarkStart w:colFirst="0" w:colLast="0" w:name="_btb48nmdt1ts" w:id="4"/>
      <w:bookmarkEnd w:id="4"/>
      <w:r w:rsidDel="00000000" w:rsidR="00000000" w:rsidRPr="00000000">
        <w:rPr>
          <w:rtl w:val="0"/>
        </w:rPr>
        <w:t xml:space="preserve">2.2 Deklaracija promenljivih</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Neinicijalizovana int promenljiva ima vrednost 0</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Deklaracija i inicijalizacija</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Prosti tipovi podataka:</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bool  </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string </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int int8 int16 int32 int64 </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uint uint8 uint16 uint32 uint64 uintptr </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byte = uint8 </w:t>
      </w:r>
    </w:p>
    <w:p w:rsidR="00000000" w:rsidDel="00000000" w:rsidP="00000000" w:rsidRDefault="00000000" w:rsidRPr="00000000" w14:paraId="0000002D">
      <w:pPr>
        <w:numPr>
          <w:ilvl w:val="0"/>
          <w:numId w:val="4"/>
        </w:numPr>
        <w:ind w:left="720" w:hanging="360"/>
        <w:rPr>
          <w:sz w:val="24"/>
          <w:szCs w:val="24"/>
          <w:u w:val="none"/>
        </w:rPr>
      </w:pPr>
      <w:r w:rsidDel="00000000" w:rsidR="00000000" w:rsidRPr="00000000">
        <w:rPr>
          <w:sz w:val="24"/>
          <w:szCs w:val="24"/>
          <w:rtl w:val="0"/>
        </w:rPr>
        <w:t xml:space="preserve">float32 float64 </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complex64 complex128</w:t>
      </w:r>
      <w:r w:rsidDel="00000000" w:rsidR="00000000" w:rsidRPr="00000000">
        <w:rPr>
          <w:rtl w:val="0"/>
        </w:rPr>
      </w:r>
    </w:p>
    <w:p w:rsidR="00000000" w:rsidDel="00000000" w:rsidP="00000000" w:rsidRDefault="00000000" w:rsidRPr="00000000" w14:paraId="0000002F">
      <w:pPr>
        <w:pStyle w:val="Heading3"/>
        <w:rPr/>
      </w:pPr>
      <w:bookmarkStart w:colFirst="0" w:colLast="0" w:name="_sq1dpkemoxnl" w:id="5"/>
      <w:bookmarkEnd w:id="5"/>
      <w:r w:rsidDel="00000000" w:rsidR="00000000" w:rsidRPr="00000000">
        <w:rPr>
          <w:rtl w:val="0"/>
        </w:rPr>
        <w:t xml:space="preserve">2.3 Standardni ulaz/izlaz</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Koristi se paket </w:t>
      </w:r>
      <w:r w:rsidDel="00000000" w:rsidR="00000000" w:rsidRPr="00000000">
        <w:rPr>
          <w:b w:val="1"/>
          <w:sz w:val="24"/>
          <w:szCs w:val="24"/>
          <w:rtl w:val="0"/>
        </w:rPr>
        <w:t xml:space="preserve">fmt</w:t>
      </w:r>
      <w:r w:rsidDel="00000000" w:rsidR="00000000" w:rsidRPr="00000000">
        <w:rPr>
          <w:sz w:val="24"/>
          <w:szCs w:val="24"/>
          <w:rtl w:val="0"/>
        </w:rPr>
        <w:t xml:space="preserve">.</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Rad sa standardnim ulazom/izlazom sličan kao u jeziku C</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fmt.</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&amp;a) </w:t>
      </w:r>
      <w:r w:rsidDel="00000000" w:rsidR="00000000" w:rsidRPr="00000000">
        <w:rPr>
          <w:rFonts w:ascii="Courier New" w:cs="Courier New" w:eastAsia="Courier New" w:hAnsi="Courier New"/>
          <w:color w:val="6a9955"/>
          <w:sz w:val="21"/>
          <w:szCs w:val="21"/>
          <w:rtl w:val="0"/>
        </w:rPr>
        <w:t xml:space="preserve">// citanje sa standardnog ulaza</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fmt.</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is %d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035">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"Some 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36">
      <w:pPr>
        <w:pStyle w:val="Heading3"/>
        <w:rPr/>
      </w:pPr>
      <w:bookmarkStart w:colFirst="0" w:colLast="0" w:name="_p4dbdkpz7381" w:id="6"/>
      <w:bookmarkEnd w:id="6"/>
      <w:r w:rsidDel="00000000" w:rsidR="00000000" w:rsidRPr="00000000">
        <w:rPr>
          <w:rtl w:val="0"/>
        </w:rPr>
        <w:t xml:space="preserve">2.4 Naredbe grananja - if, switch</w:t>
      </w:r>
    </w:p>
    <w:p w:rsidR="00000000" w:rsidDel="00000000" w:rsidP="00000000" w:rsidRDefault="00000000" w:rsidRPr="00000000" w14:paraId="00000037">
      <w:pPr>
        <w:numPr>
          <w:ilvl w:val="0"/>
          <w:numId w:val="7"/>
        </w:numPr>
        <w:ind w:left="720" w:hanging="360"/>
        <w:rPr>
          <w:sz w:val="24"/>
          <w:szCs w:val="24"/>
          <w:u w:val="none"/>
        </w:rPr>
      </w:pPr>
      <w:r w:rsidDel="00000000" w:rsidR="00000000" w:rsidRPr="00000000">
        <w:rPr>
          <w:b w:val="1"/>
          <w:sz w:val="24"/>
          <w:szCs w:val="24"/>
          <w:rtl w:val="0"/>
        </w:rPr>
        <w:t xml:space="preserve">if</w:t>
      </w:r>
      <w:r w:rsidDel="00000000" w:rsidR="00000000" w:rsidRPr="00000000">
        <w:rPr>
          <w:sz w:val="24"/>
          <w:szCs w:val="24"/>
          <w:rtl w:val="0"/>
        </w:rPr>
        <w:t xml:space="preserve">, </w:t>
      </w:r>
      <w:r w:rsidDel="00000000" w:rsidR="00000000" w:rsidRPr="00000000">
        <w:rPr>
          <w:b w:val="1"/>
          <w:sz w:val="24"/>
          <w:szCs w:val="24"/>
          <w:rtl w:val="0"/>
        </w:rPr>
        <w:t xml:space="preserve">else if</w:t>
      </w:r>
      <w:r w:rsidDel="00000000" w:rsidR="00000000" w:rsidRPr="00000000">
        <w:rPr>
          <w:sz w:val="24"/>
          <w:szCs w:val="24"/>
          <w:rtl w:val="0"/>
        </w:rPr>
        <w:t xml:space="preserve">, </w:t>
      </w:r>
      <w:r w:rsidDel="00000000" w:rsidR="00000000" w:rsidRPr="00000000">
        <w:rPr>
          <w:b w:val="1"/>
          <w:sz w:val="24"/>
          <w:szCs w:val="24"/>
          <w:rtl w:val="0"/>
        </w:rPr>
        <w:t xml:space="preserve">else </w:t>
      </w:r>
      <w:r w:rsidDel="00000000" w:rsidR="00000000" w:rsidRPr="00000000">
        <w:rPr>
          <w:sz w:val="24"/>
          <w:szCs w:val="24"/>
          <w:rtl w:val="0"/>
        </w:rPr>
        <w:t xml:space="preserve">rezervisane reči.</w:t>
      </w:r>
    </w:p>
    <w:p w:rsidR="00000000" w:rsidDel="00000000" w:rsidP="00000000" w:rsidRDefault="00000000" w:rsidRPr="00000000" w14:paraId="00000038">
      <w:pPr>
        <w:numPr>
          <w:ilvl w:val="0"/>
          <w:numId w:val="7"/>
        </w:numPr>
        <w:ind w:left="720" w:hanging="360"/>
        <w:rPr>
          <w:sz w:val="24"/>
          <w:szCs w:val="24"/>
          <w:u w:val="none"/>
        </w:rPr>
      </w:pPr>
      <w:r w:rsidDel="00000000" w:rsidR="00000000" w:rsidRPr="00000000">
        <w:rPr>
          <w:b w:val="1"/>
          <w:sz w:val="24"/>
          <w:szCs w:val="24"/>
          <w:rtl w:val="0"/>
        </w:rPr>
        <w:t xml:space="preserve">Ne postoji</w:t>
      </w:r>
      <w:r w:rsidDel="00000000" w:rsidR="00000000" w:rsidRPr="00000000">
        <w:rPr>
          <w:sz w:val="24"/>
          <w:szCs w:val="24"/>
          <w:rtl w:val="0"/>
        </w:rPr>
        <w:t xml:space="preserve"> ternarni operator: var evenOrOdd = a % 2 == 0 ? “Even”:”Odd”.</w:t>
      </w:r>
    </w:p>
    <w:p w:rsidR="00000000" w:rsidDel="00000000" w:rsidP="00000000" w:rsidRDefault="00000000" w:rsidRPr="00000000" w14:paraId="00000039">
      <w:pPr>
        <w:numPr>
          <w:ilvl w:val="0"/>
          <w:numId w:val="7"/>
        </w:numPr>
        <w:ind w:left="720" w:hanging="360"/>
        <w:rPr>
          <w:sz w:val="24"/>
          <w:szCs w:val="24"/>
          <w:u w:val="none"/>
        </w:rPr>
      </w:pPr>
      <w:r w:rsidDel="00000000" w:rsidR="00000000" w:rsidRPr="00000000">
        <w:rPr>
          <w:sz w:val="24"/>
          <w:szCs w:val="24"/>
          <w:rtl w:val="0"/>
        </w:rPr>
        <w:t xml:space="preserve">Nisu potrebne zagrade u </w:t>
      </w:r>
      <w:r w:rsidDel="00000000" w:rsidR="00000000" w:rsidRPr="00000000">
        <w:rPr>
          <w:i w:val="1"/>
          <w:sz w:val="24"/>
          <w:szCs w:val="24"/>
          <w:rtl w:val="0"/>
        </w:rPr>
        <w:t xml:space="preserve">if</w:t>
      </w:r>
      <w:r w:rsidDel="00000000" w:rsidR="00000000" w:rsidRPr="00000000">
        <w:rPr>
          <w:sz w:val="24"/>
          <w:szCs w:val="24"/>
          <w:rtl w:val="0"/>
        </w:rPr>
        <w:t xml:space="preserve"> izrazu.</w:t>
      </w:r>
    </w:p>
    <w:p w:rsidR="00000000" w:rsidDel="00000000" w:rsidP="00000000" w:rsidRDefault="00000000" w:rsidRPr="00000000" w14:paraId="0000003A">
      <w:pPr>
        <w:numPr>
          <w:ilvl w:val="0"/>
          <w:numId w:val="7"/>
        </w:numPr>
        <w:ind w:left="720" w:hanging="360"/>
        <w:rPr>
          <w:b w:val="1"/>
          <w:sz w:val="24"/>
          <w:szCs w:val="24"/>
        </w:rPr>
      </w:pPr>
      <w:r w:rsidDel="00000000" w:rsidR="00000000" w:rsidRPr="00000000">
        <w:rPr>
          <w:b w:val="1"/>
          <w:sz w:val="24"/>
          <w:szCs w:val="24"/>
          <w:rtl w:val="0"/>
        </w:rPr>
        <w:t xml:space="preserve">} mora da bude u istom redu kao i else</w:t>
      </w:r>
      <w:r w:rsidDel="00000000" w:rsidR="00000000" w:rsidRPr="00000000">
        <w:rPr>
          <w:sz w:val="24"/>
          <w:szCs w:val="24"/>
          <w:rtl w:val="0"/>
        </w:rPr>
        <w:t xml:space="preserv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b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fmt.</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 is an even number"</w:t>
      </w:r>
      <w:r w:rsidDel="00000000" w:rsidR="00000000" w:rsidRPr="00000000">
        <w:rPr>
          <w:rFonts w:ascii="Courier New" w:cs="Courier New" w:eastAsia="Courier New" w:hAnsi="Courier New"/>
          <w:b w:val="1"/>
          <w:color w:val="d4d4d4"/>
          <w:sz w:val="21"/>
          <w:szCs w:val="21"/>
          <w:rtl w:val="0"/>
        </w:rPr>
        <w:t xml:space="preserve">,b)</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6a9955"/>
          <w:sz w:val="21"/>
          <w:szCs w:val="21"/>
          <w:rtl w:val="0"/>
        </w:rPr>
        <w:t xml:space="preserve">// } mora da bude u istom redu kao i else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fmt.</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 is an odd number"</w:t>
      </w:r>
      <w:r w:rsidDel="00000000" w:rsidR="00000000" w:rsidRPr="00000000">
        <w:rPr>
          <w:rFonts w:ascii="Courier New" w:cs="Courier New" w:eastAsia="Courier New" w:hAnsi="Courier New"/>
          <w:b w:val="1"/>
          <w:color w:val="d4d4d4"/>
          <w:sz w:val="21"/>
          <w:szCs w:val="21"/>
          <w:rtl w:val="0"/>
        </w:rPr>
        <w:t xml:space="preserve">,n)</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fmt.</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"Go runs on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//os:=runtime.GOOS; se izvrši neposredno pre switch dela</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switch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os</w:t>
      </w:r>
      <w:r w:rsidDel="00000000" w:rsidR="00000000" w:rsidRPr="00000000">
        <w:rPr>
          <w:rFonts w:ascii="Courier New" w:cs="Courier New" w:eastAsia="Courier New" w:hAnsi="Courier New"/>
          <w:b w:val="1"/>
          <w:color w:val="d4d4d4"/>
          <w:sz w:val="21"/>
          <w:szCs w:val="21"/>
          <w:rtl w:val="0"/>
        </w:rPr>
        <w:t xml:space="preserve"> := runtime.GOOS; os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"darwin"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fmt.</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"OS 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"linux"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fmt.</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"Linux."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fmt.</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 os)</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numPr>
          <w:ilvl w:val="0"/>
          <w:numId w:val="13"/>
        </w:numPr>
        <w:ind w:left="720" w:hanging="360"/>
        <w:rPr>
          <w:sz w:val="24"/>
          <w:szCs w:val="24"/>
        </w:rPr>
      </w:pPr>
      <w:r w:rsidDel="00000000" w:rsidR="00000000" w:rsidRPr="00000000">
        <w:rPr>
          <w:sz w:val="24"/>
          <w:szCs w:val="24"/>
          <w:rtl w:val="0"/>
        </w:rPr>
        <w:t xml:space="preserve">Nije potreban </w:t>
      </w:r>
      <w:r w:rsidDel="00000000" w:rsidR="00000000" w:rsidRPr="00000000">
        <w:rPr>
          <w:i w:val="1"/>
          <w:sz w:val="24"/>
          <w:szCs w:val="24"/>
          <w:rtl w:val="0"/>
        </w:rPr>
        <w:t xml:space="preserve">break</w:t>
      </w:r>
      <w:r w:rsidDel="00000000" w:rsidR="00000000" w:rsidRPr="00000000">
        <w:rPr>
          <w:sz w:val="24"/>
          <w:szCs w:val="24"/>
          <w:rtl w:val="0"/>
        </w:rPr>
        <w:t xml:space="preserve"> unutar </w:t>
      </w:r>
      <w:r w:rsidDel="00000000" w:rsidR="00000000" w:rsidRPr="00000000">
        <w:rPr>
          <w:i w:val="1"/>
          <w:sz w:val="24"/>
          <w:szCs w:val="24"/>
          <w:rtl w:val="0"/>
        </w:rPr>
        <w:t xml:space="preserve">case</w:t>
      </w:r>
      <w:r w:rsidDel="00000000" w:rsidR="00000000" w:rsidRPr="00000000">
        <w:rPr>
          <w:sz w:val="24"/>
          <w:szCs w:val="24"/>
          <w:rtl w:val="0"/>
        </w:rPr>
        <w:t xml:space="preserve">-a.</w:t>
      </w:r>
    </w:p>
    <w:p w:rsidR="00000000" w:rsidDel="00000000" w:rsidP="00000000" w:rsidRDefault="00000000" w:rsidRPr="00000000" w14:paraId="0000004F">
      <w:pPr>
        <w:numPr>
          <w:ilvl w:val="0"/>
          <w:numId w:val="13"/>
        </w:numPr>
        <w:ind w:left="720" w:hanging="360"/>
        <w:rPr>
          <w:sz w:val="24"/>
          <w:szCs w:val="24"/>
          <w:u w:val="none"/>
        </w:rPr>
      </w:pPr>
      <w:r w:rsidDel="00000000" w:rsidR="00000000" w:rsidRPr="00000000">
        <w:rPr>
          <w:i w:val="1"/>
          <w:sz w:val="24"/>
          <w:szCs w:val="24"/>
          <w:rtl w:val="0"/>
        </w:rPr>
        <w:t xml:space="preserve">Case</w:t>
      </w:r>
      <w:r w:rsidDel="00000000" w:rsidR="00000000" w:rsidRPr="00000000">
        <w:rPr>
          <w:sz w:val="24"/>
          <w:szCs w:val="24"/>
          <w:rtl w:val="0"/>
        </w:rPr>
        <w:t xml:space="preserve"> izrazi ne moraju da budu konstante.</w:t>
      </w:r>
    </w:p>
    <w:p w:rsidR="00000000" w:rsidDel="00000000" w:rsidP="00000000" w:rsidRDefault="00000000" w:rsidRPr="00000000" w14:paraId="00000050">
      <w:pPr>
        <w:pStyle w:val="Heading3"/>
        <w:rPr/>
      </w:pPr>
      <w:bookmarkStart w:colFirst="0" w:colLast="0" w:name="_16eyxd6nng68" w:id="7"/>
      <w:bookmarkEnd w:id="7"/>
      <w:r w:rsidDel="00000000" w:rsidR="00000000" w:rsidRPr="00000000">
        <w:rPr>
          <w:rtl w:val="0"/>
        </w:rPr>
        <w:t xml:space="preserve">2.5 Naredbe ciklusa - for</w:t>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Nema zagrada kod izraza unutar </w:t>
      </w:r>
      <w:r w:rsidDel="00000000" w:rsidR="00000000" w:rsidRPr="00000000">
        <w:rPr>
          <w:b w:val="1"/>
          <w:sz w:val="24"/>
          <w:szCs w:val="24"/>
          <w:rtl w:val="0"/>
        </w:rPr>
        <w:t xml:space="preserve">for</w:t>
      </w:r>
      <w:r w:rsidDel="00000000" w:rsidR="00000000" w:rsidRPr="00000000">
        <w:rPr>
          <w:sz w:val="24"/>
          <w:szCs w:val="24"/>
          <w:rtl w:val="0"/>
        </w:rPr>
        <w:t xml:space="preserve"> klauzule.</w:t>
      </w:r>
    </w:p>
    <w:p w:rsidR="00000000" w:rsidDel="00000000" w:rsidP="00000000" w:rsidRDefault="00000000" w:rsidRPr="00000000" w14:paraId="00000052">
      <w:pPr>
        <w:numPr>
          <w:ilvl w:val="0"/>
          <w:numId w:val="1"/>
        </w:numPr>
        <w:ind w:left="720" w:hanging="360"/>
        <w:rPr>
          <w:sz w:val="24"/>
          <w:szCs w:val="24"/>
          <w:u w:val="none"/>
        </w:rPr>
      </w:pPr>
      <w:r w:rsidDel="00000000" w:rsidR="00000000" w:rsidRPr="00000000">
        <w:rPr>
          <w:sz w:val="24"/>
          <w:szCs w:val="24"/>
          <w:rtl w:val="0"/>
        </w:rPr>
        <w:t xml:space="preserve">for petlja:</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 += i</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numPr>
          <w:ilvl w:val="0"/>
          <w:numId w:val="5"/>
        </w:numPr>
        <w:ind w:left="720" w:hanging="360"/>
        <w:rPr>
          <w:sz w:val="24"/>
          <w:szCs w:val="24"/>
          <w:u w:val="none"/>
        </w:rPr>
      </w:pPr>
      <w:r w:rsidDel="00000000" w:rsidR="00000000" w:rsidRPr="00000000">
        <w:rPr>
          <w:sz w:val="24"/>
          <w:szCs w:val="24"/>
          <w:rtl w:val="0"/>
        </w:rPr>
        <w:t xml:space="preserve">beskonačna for petlja:</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numPr>
          <w:ilvl w:val="0"/>
          <w:numId w:val="14"/>
        </w:numPr>
        <w:ind w:left="720" w:hanging="360"/>
        <w:rPr>
          <w:sz w:val="24"/>
          <w:szCs w:val="24"/>
          <w:u w:val="none"/>
        </w:rPr>
      </w:pPr>
      <w:r w:rsidDel="00000000" w:rsidR="00000000" w:rsidRPr="00000000">
        <w:rPr>
          <w:sz w:val="24"/>
          <w:szCs w:val="24"/>
          <w:rtl w:val="0"/>
        </w:rPr>
        <w:t xml:space="preserve">Ne postoji while petlja ali se može postići pomoću for petlje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sum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 += i</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pStyle w:val="Heading3"/>
        <w:rPr/>
      </w:pPr>
      <w:bookmarkStart w:colFirst="0" w:colLast="0" w:name="_ud0igz6t4e31" w:id="8"/>
      <w:bookmarkEnd w:id="8"/>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v9htqlce989t" w:id="9"/>
      <w:bookmarkEnd w:id="9"/>
      <w:r w:rsidDel="00000000" w:rsidR="00000000" w:rsidRPr="00000000">
        <w:rPr>
          <w:rtl w:val="0"/>
        </w:rPr>
      </w:r>
    </w:p>
    <w:p w:rsidR="00000000" w:rsidDel="00000000" w:rsidP="00000000" w:rsidRDefault="00000000" w:rsidRPr="00000000" w14:paraId="00000062">
      <w:pPr>
        <w:pStyle w:val="Heading3"/>
        <w:rPr/>
      </w:pPr>
      <w:bookmarkStart w:colFirst="0" w:colLast="0" w:name="_4ynsm7o2cps" w:id="10"/>
      <w:bookmarkEnd w:id="10"/>
      <w:r w:rsidDel="00000000" w:rsidR="00000000" w:rsidRPr="00000000">
        <w:rPr>
          <w:rtl w:val="0"/>
        </w:rPr>
        <w:t xml:space="preserve">2.6 Funkcije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y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 + y</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resultPlus5</w:t>
      </w:r>
      <w:r w:rsidDel="00000000" w:rsidR="00000000" w:rsidRPr="00000000">
        <w:rPr>
          <w:rFonts w:ascii="Courier New" w:cs="Courier New" w:eastAsia="Courier New" w:hAnsi="Courier New"/>
          <w:color w:val="d4d4d4"/>
          <w:sz w:val="21"/>
          <w:szCs w:val="21"/>
          <w:rtl w:val="0"/>
        </w:rPr>
        <w:t xml:space="preserve"> = result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 is %d, %d"</w:t>
      </w:r>
      <w:r w:rsidDel="00000000" w:rsidR="00000000" w:rsidRPr="00000000">
        <w:rPr>
          <w:rFonts w:ascii="Courier New" w:cs="Courier New" w:eastAsia="Courier New" w:hAnsi="Courier New"/>
          <w:color w:val="d4d4d4"/>
          <w:sz w:val="21"/>
          <w:szCs w:val="21"/>
          <w:rtl w:val="0"/>
        </w:rPr>
        <w:t xml:space="preserve">, result,resultPlus5)</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j65fz43dfju6" w:id="11"/>
      <w:bookmarkEnd w:id="11"/>
      <w:r w:rsidDel="00000000" w:rsidR="00000000" w:rsidRPr="00000000">
        <w:rPr>
          <w:rtl w:val="0"/>
        </w:rPr>
        <w:t xml:space="preserve">Primer - faktorijel</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w:t>
      </w:r>
      <w:r w:rsidDel="00000000" w:rsidR="00000000" w:rsidRPr="00000000">
        <w:rPr>
          <w:rFonts w:ascii="Courier New" w:cs="Courier New" w:eastAsia="Courier New" w:hAnsi="Courier New"/>
          <w:color w:val="d4d4d4"/>
          <w:sz w:val="21"/>
          <w:szCs w:val="21"/>
          <w:rtl w:val="0"/>
        </w:rPr>
        <w:t xml:space="preserve">(n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 the same line as else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dcdcaa"/>
          <w:sz w:val="21"/>
          <w:szCs w:val="21"/>
          <w:rtl w:val="0"/>
        </w:rPr>
        <w:t xml:space="preserve">fact</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76">
      <w:pPr>
        <w:pStyle w:val="Heading4"/>
        <w:rPr/>
      </w:pPr>
      <w:bookmarkStart w:colFirst="0" w:colLast="0" w:name="_llrqbtnofoow" w:id="12"/>
      <w:bookmarkEnd w:id="12"/>
      <w:r w:rsidDel="00000000" w:rsidR="00000000" w:rsidRPr="00000000">
        <w:rPr>
          <w:rtl w:val="0"/>
        </w:rPr>
        <w:t xml:space="preserve">Primer - prost broj</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isPrime</w:t>
      </w:r>
      <w:r w:rsidDel="00000000" w:rsidR="00000000" w:rsidRPr="00000000">
        <w:rPr>
          <w:rFonts w:ascii="Courier New" w:cs="Courier New" w:eastAsia="Courier New" w:hAnsi="Courier New"/>
          <w:color w:val="d4d4d4"/>
          <w:sz w:val="21"/>
          <w:szCs w:val="21"/>
          <w:rtl w:val="0"/>
        </w:rPr>
        <w:t xml:space="preserve">(n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//6k + 1 || 6k -1 except 2 and 3</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rPr/>
      </w:pPr>
      <w:bookmarkStart w:colFirst="0" w:colLast="0" w:name="_5h9m731mkpqa" w:id="13"/>
      <w:bookmarkEnd w:id="13"/>
      <w:r w:rsidDel="00000000" w:rsidR="00000000" w:rsidRPr="00000000">
        <w:rPr>
          <w:rtl w:val="0"/>
        </w:rPr>
        <w:t xml:space="preserve">Primer - closure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i/</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ima pristup i</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(j)</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pozovi ponovo</w:t>
      </w: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30</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A5">
      <w:pPr>
        <w:pStyle w:val="Heading4"/>
        <w:rPr/>
      </w:pPr>
      <w:bookmarkStart w:colFirst="0" w:colLast="0" w:name="_fyjwd23vjclk" w:id="14"/>
      <w:bookmarkEnd w:id="14"/>
      <w:r w:rsidDel="00000000" w:rsidR="00000000" w:rsidRPr="00000000">
        <w:rPr>
          <w:rtl w:val="0"/>
        </w:rPr>
        <w:t xml:space="preserve">Primer - currying</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multiply</w:t>
      </w:r>
      <w:r w:rsidDel="00000000" w:rsidR="00000000" w:rsidRPr="00000000">
        <w:rPr>
          <w:rFonts w:ascii="Courier New" w:cs="Courier New" w:eastAsia="Courier New" w:hAnsi="Courier New"/>
          <w:color w:val="d4d4d4"/>
          <w:sz w:val="21"/>
          <w:szCs w:val="21"/>
          <w:rtl w:val="0"/>
        </w:rPr>
        <w:t xml:space="preserve">(a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 * i</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multiplyBy4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multiply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 * 4: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multiplyBy4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sz w:val="24"/>
          <w:szCs w:val="24"/>
        </w:rPr>
      </w:pPr>
      <w:bookmarkStart w:colFirst="0" w:colLast="0" w:name="_z30530q0emif" w:id="15"/>
      <w:bookmarkEnd w:id="15"/>
      <w:r w:rsidDel="00000000" w:rsidR="00000000" w:rsidRPr="00000000">
        <w:rPr>
          <w:rtl w:val="0"/>
        </w:rPr>
        <w:t xml:space="preserve">2.7 Rukovanje fajlovima i greškama</w:t>
      </w: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os.</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(filePath)</w:t>
      </w: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 os.</w:t>
      </w:r>
      <w:r w:rsidDel="00000000" w:rsidR="00000000" w:rsidRPr="00000000">
        <w:rPr>
          <w:rFonts w:ascii="Courier New" w:cs="Courier New" w:eastAsia="Courier New" w:hAnsi="Courier New"/>
          <w:color w:val="dcdcaa"/>
          <w:sz w:val="21"/>
          <w:szCs w:val="21"/>
          <w:rtl w:val="0"/>
        </w:rPr>
        <w:t xml:space="preserve">OpenFile</w:t>
      </w:r>
      <w:r w:rsidDel="00000000" w:rsidR="00000000" w:rsidRPr="00000000">
        <w:rPr>
          <w:rFonts w:ascii="Courier New" w:cs="Courier New" w:eastAsia="Courier New" w:hAnsi="Courier New"/>
          <w:color w:val="d4d4d4"/>
          <w:sz w:val="21"/>
          <w:szCs w:val="21"/>
          <w:rtl w:val="0"/>
        </w:rPr>
        <w:t xml:space="preserve">(filePath,</w:t>
      </w:r>
      <w:r w:rsidDel="00000000" w:rsidR="00000000" w:rsidRPr="00000000">
        <w:rPr>
          <w:rFonts w:ascii="Courier New" w:cs="Courier New" w:eastAsia="Courier New" w:hAnsi="Courier New"/>
          <w:color w:val="d4d4d4"/>
          <w:sz w:val="21"/>
          <w:szCs w:val="21"/>
          <w:rtl w:val="0"/>
        </w:rPr>
        <w:t xml:space="preserve"> os.O_RDWR, os.ModeAppend)</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defer</w:t>
      </w:r>
      <w:r w:rsidDel="00000000" w:rsidR="00000000" w:rsidRPr="00000000">
        <w:rPr>
          <w:rFonts w:ascii="Courier New" w:cs="Courier New" w:eastAsia="Courier New" w:hAnsi="Courier New"/>
          <w:color w:val="d4d4d4"/>
          <w:sz w:val="21"/>
          <w:szCs w:val="21"/>
          <w:rtl w:val="0"/>
        </w:rPr>
        <w:t xml:space="preserve"> file.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err != </w:t>
      </w:r>
      <w:r w:rsidDel="00000000" w:rsidR="00000000" w:rsidRPr="00000000">
        <w:rPr>
          <w:rFonts w:ascii="Courier New" w:cs="Courier New" w:eastAsia="Courier New" w:hAnsi="Courier New"/>
          <w:color w:val="569cd6"/>
          <w:sz w:val="21"/>
          <w:szCs w:val="21"/>
          <w:rtl w:val="0"/>
        </w:rPr>
        <w:t xml:space="preserve">nil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log.</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 open 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writer</w:t>
      </w:r>
      <w:r w:rsidDel="00000000" w:rsidR="00000000" w:rsidRPr="00000000">
        <w:rPr>
          <w:rFonts w:ascii="Courier New" w:cs="Courier New" w:eastAsia="Courier New" w:hAnsi="Courier New"/>
          <w:color w:val="d4d4d4"/>
          <w:sz w:val="21"/>
          <w:szCs w:val="21"/>
          <w:rtl w:val="0"/>
        </w:rPr>
        <w:t xml:space="preserve"> := bufio.</w:t>
      </w:r>
      <w:r w:rsidDel="00000000" w:rsidR="00000000" w:rsidRPr="00000000">
        <w:rPr>
          <w:rFonts w:ascii="Courier New" w:cs="Courier New" w:eastAsia="Courier New" w:hAnsi="Courier New"/>
          <w:color w:val="dcdcaa"/>
          <w:sz w:val="21"/>
          <w:szCs w:val="21"/>
          <w:rtl w:val="0"/>
        </w:rPr>
        <w:t xml:space="preserve">NewWriter</w:t>
      </w:r>
      <w:r w:rsidDel="00000000" w:rsidR="00000000" w:rsidRPr="00000000">
        <w:rPr>
          <w:rFonts w:ascii="Courier New" w:cs="Courier New" w:eastAsia="Courier New" w:hAnsi="Courier New"/>
          <w:color w:val="d4d4d4"/>
          <w:sz w:val="21"/>
          <w:szCs w:val="21"/>
          <w:rtl w:val="0"/>
        </w:rPr>
        <w:t xml:space="preserve">(file)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charsWritten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 writer.</w:t>
      </w:r>
      <w:r w:rsidDel="00000000" w:rsidR="00000000" w:rsidRPr="00000000">
        <w:rPr>
          <w:rFonts w:ascii="Courier New" w:cs="Courier New" w:eastAsia="Courier New" w:hAnsi="Courier New"/>
          <w:color w:val="dcdcaa"/>
          <w:sz w:val="21"/>
          <w:szCs w:val="21"/>
          <w:rtl w:val="0"/>
        </w:rPr>
        <w:t xml:space="preserve">WriteString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row</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err != </w:t>
      </w:r>
      <w:r w:rsidDel="00000000" w:rsidR="00000000" w:rsidRPr="00000000">
        <w:rPr>
          <w:rFonts w:ascii="Courier New" w:cs="Courier New" w:eastAsia="Courier New" w:hAnsi="Courier New"/>
          <w:color w:val="569cd6"/>
          <w:sz w:val="21"/>
          <w:szCs w:val="21"/>
          <w:rtl w:val="0"/>
        </w:rPr>
        <w:t xml:space="preserve">nil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log.</w:t>
      </w:r>
      <w:r w:rsidDel="00000000" w:rsidR="00000000" w:rsidRPr="00000000">
        <w:rPr>
          <w:rFonts w:ascii="Courier New" w:cs="Courier New" w:eastAsia="Courier New" w:hAnsi="Courier New"/>
          <w:color w:val="dcdcaa"/>
          <w:sz w:val="21"/>
          <w:szCs w:val="21"/>
          <w:rtl w:val="0"/>
        </w:rPr>
        <w:t xml:space="preserve">Fatal</w:t>
      </w:r>
      <w:r w:rsidDel="00000000" w:rsidR="00000000" w:rsidRPr="00000000">
        <w:rPr>
          <w:rFonts w:ascii="Courier New" w:cs="Courier New" w:eastAsia="Courier New" w:hAnsi="Courier New"/>
          <w:color w:val="d4d4d4"/>
          <w:sz w:val="21"/>
          <w:szCs w:val="21"/>
          <w:rtl w:val="0"/>
        </w:rPr>
        <w:t xml:space="preserve">(err)</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 writer.</w:t>
      </w:r>
      <w:r w:rsidDel="00000000" w:rsidR="00000000" w:rsidRPr="00000000">
        <w:rPr>
          <w:rFonts w:ascii="Courier New" w:cs="Courier New" w:eastAsia="Courier New" w:hAnsi="Courier New"/>
          <w:color w:val="dcdcaa"/>
          <w:sz w:val="21"/>
          <w:szCs w:val="21"/>
          <w:rtl w:val="0"/>
        </w:rPr>
        <w:t xml:space="preserve">Flush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pStyle w:val="Heading3"/>
        <w:rPr>
          <w:sz w:val="24"/>
          <w:szCs w:val="24"/>
        </w:rPr>
      </w:pPr>
      <w:bookmarkStart w:colFirst="0" w:colLast="0" w:name="_jr7v8ctat1fg" w:id="16"/>
      <w:bookmarkEnd w:id="16"/>
      <w:r w:rsidDel="00000000" w:rsidR="00000000" w:rsidRPr="00000000">
        <w:rPr>
          <w:rtl w:val="0"/>
        </w:rPr>
        <w:t xml:space="preserve">2.8 Strukture</w:t>
      </w:r>
      <w:r w:rsidDel="00000000" w:rsidR="00000000" w:rsidRPr="00000000">
        <w:rPr>
          <w:rtl w:val="0"/>
        </w:rPr>
      </w:r>
    </w:p>
    <w:p w:rsidR="00000000" w:rsidDel="00000000" w:rsidP="00000000" w:rsidRDefault="00000000" w:rsidRPr="00000000" w14:paraId="000000BF">
      <w:pPr>
        <w:numPr>
          <w:ilvl w:val="0"/>
          <w:numId w:val="6"/>
        </w:numPr>
        <w:ind w:left="720" w:hanging="360"/>
        <w:rPr>
          <w:sz w:val="24"/>
          <w:szCs w:val="24"/>
          <w:u w:val="none"/>
        </w:rPr>
      </w:pPr>
      <w:r w:rsidDel="00000000" w:rsidR="00000000" w:rsidRPr="00000000">
        <w:rPr>
          <w:sz w:val="24"/>
          <w:szCs w:val="24"/>
          <w:rtl w:val="0"/>
        </w:rPr>
        <w:t xml:space="preserve">Slično kao u C programksom jeziku.</w:t>
      </w:r>
    </w:p>
    <w:p w:rsidR="00000000" w:rsidDel="00000000" w:rsidP="00000000" w:rsidRDefault="00000000" w:rsidRPr="00000000" w14:paraId="000000C0">
      <w:pPr>
        <w:numPr>
          <w:ilvl w:val="0"/>
          <w:numId w:val="6"/>
        </w:numPr>
        <w:ind w:left="720" w:hanging="360"/>
        <w:rPr>
          <w:sz w:val="24"/>
          <w:szCs w:val="24"/>
          <w:u w:val="none"/>
        </w:rPr>
      </w:pPr>
      <w:r w:rsidDel="00000000" w:rsidR="00000000" w:rsidRPr="00000000">
        <w:rPr>
          <w:sz w:val="24"/>
          <w:szCs w:val="24"/>
          <w:rtl w:val="0"/>
        </w:rPr>
        <w:t xml:space="preserve">Korisite se za modelovanje stanja objekta.</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firstName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lastName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balance </w:t>
      </w:r>
      <w:r w:rsidDel="00000000" w:rsidR="00000000" w:rsidRPr="00000000">
        <w:rPr>
          <w:rFonts w:ascii="Courier New" w:cs="Courier New" w:eastAsia="Courier New" w:hAnsi="Courier New"/>
          <w:color w:val="4ec9b0"/>
          <w:sz w:val="21"/>
          <w:szCs w:val="21"/>
          <w:rtl w:val="0"/>
        </w:rPr>
        <w:t xml:space="preserve">float64</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personID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pStyle w:val="Heading3"/>
        <w:rPr/>
      </w:pPr>
      <w:bookmarkStart w:colFirst="0" w:colLast="0" w:name="_9pjqflor1wd5" w:id="17"/>
      <w:bookmarkEnd w:id="17"/>
      <w:r w:rsidDel="00000000" w:rsidR="00000000" w:rsidRPr="00000000">
        <w:rPr>
          <w:rtl w:val="0"/>
        </w:rPr>
        <w:t xml:space="preserve">2.9 Pokazivaci</w:t>
      </w:r>
    </w:p>
    <w:p w:rsidR="00000000" w:rsidDel="00000000" w:rsidP="00000000" w:rsidRDefault="00000000" w:rsidRPr="00000000" w14:paraId="000000CA">
      <w:pPr>
        <w:numPr>
          <w:ilvl w:val="0"/>
          <w:numId w:val="17"/>
        </w:numPr>
        <w:ind w:left="720" w:hanging="360"/>
        <w:rPr>
          <w:sz w:val="24"/>
          <w:szCs w:val="24"/>
          <w:u w:val="none"/>
        </w:rPr>
      </w:pPr>
      <w:r w:rsidDel="00000000" w:rsidR="00000000" w:rsidRPr="00000000">
        <w:rPr>
          <w:sz w:val="24"/>
          <w:szCs w:val="24"/>
          <w:rtl w:val="0"/>
        </w:rPr>
        <w:t xml:space="preserve">Slično kao u C programskom jeziku.</w:t>
      </w:r>
    </w:p>
    <w:p w:rsidR="00000000" w:rsidDel="00000000" w:rsidP="00000000" w:rsidRDefault="00000000" w:rsidRPr="00000000" w14:paraId="000000CB">
      <w:pPr>
        <w:numPr>
          <w:ilvl w:val="0"/>
          <w:numId w:val="17"/>
        </w:numPr>
        <w:ind w:left="720" w:hanging="360"/>
        <w:rPr>
          <w:sz w:val="24"/>
          <w:szCs w:val="24"/>
          <w:u w:val="none"/>
        </w:rPr>
      </w:pPr>
      <w:r w:rsidDel="00000000" w:rsidR="00000000" w:rsidRPr="00000000">
        <w:rPr>
          <w:sz w:val="24"/>
          <w:szCs w:val="24"/>
          <w:rtl w:val="0"/>
        </w:rPr>
        <w:t xml:space="preserve">Tip podatka koji kao vrednost drži adresu.</w:t>
      </w:r>
    </w:p>
    <w:p w:rsidR="00000000" w:rsidDel="00000000" w:rsidP="00000000" w:rsidRDefault="00000000" w:rsidRPr="00000000" w14:paraId="000000CC">
      <w:pPr>
        <w:numPr>
          <w:ilvl w:val="0"/>
          <w:numId w:val="17"/>
        </w:numPr>
        <w:ind w:left="720" w:hanging="360"/>
        <w:rPr>
          <w:sz w:val="24"/>
          <w:szCs w:val="24"/>
          <w:u w:val="none"/>
        </w:rPr>
      </w:pPr>
      <w:r w:rsidDel="00000000" w:rsidR="00000000" w:rsidRPr="00000000">
        <w:rPr>
          <w:sz w:val="24"/>
          <w:szCs w:val="24"/>
          <w:rtl w:val="0"/>
        </w:rPr>
        <w:t xml:space="preserve">Za razliku od jezika C, </w:t>
      </w:r>
      <w:r w:rsidDel="00000000" w:rsidR="00000000" w:rsidRPr="00000000">
        <w:rPr>
          <w:i w:val="1"/>
          <w:sz w:val="24"/>
          <w:szCs w:val="24"/>
          <w:rtl w:val="0"/>
        </w:rPr>
        <w:t xml:space="preserve">Go</w:t>
      </w:r>
      <w:r w:rsidDel="00000000" w:rsidR="00000000" w:rsidRPr="00000000">
        <w:rPr>
          <w:sz w:val="24"/>
          <w:szCs w:val="24"/>
          <w:rtl w:val="0"/>
        </w:rPr>
        <w:t xml:space="preserve"> nema pokazivačku aritmetiku.</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pointersExample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42</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&amp;i </w:t>
      </w:r>
      <w:r w:rsidDel="00000000" w:rsidR="00000000" w:rsidRPr="00000000">
        <w:rPr>
          <w:rFonts w:ascii="Courier New" w:cs="Courier New" w:eastAsia="Courier New" w:hAnsi="Courier New"/>
          <w:color w:val="6a9955"/>
          <w:sz w:val="21"/>
          <w:szCs w:val="21"/>
          <w:rtl w:val="0"/>
        </w:rPr>
        <w:t xml:space="preserve">// pokazivac na i</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(*p) </w:t>
      </w:r>
      <w:r w:rsidDel="00000000" w:rsidR="00000000" w:rsidRPr="00000000">
        <w:rPr>
          <w:rFonts w:ascii="Courier New" w:cs="Courier New" w:eastAsia="Courier New" w:hAnsi="Courier New"/>
          <w:color w:val="6a9955"/>
          <w:sz w:val="21"/>
          <w:szCs w:val="21"/>
          <w:rtl w:val="0"/>
        </w:rPr>
        <w:t xml:space="preserve">// deferenciranje pokazivaca</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postavljanje vrednosti i</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(*p)</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6a9955"/>
          <w:sz w:val="21"/>
          <w:szCs w:val="21"/>
          <w:rtl w:val="0"/>
        </w:rPr>
        <w:t xml:space="preserve">// ispisi i</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pStyle w:val="Heading3"/>
        <w:rPr/>
      </w:pPr>
      <w:bookmarkStart w:colFirst="0" w:colLast="0" w:name="_ngh2t1p3ftqd" w:id="18"/>
      <w:bookmarkEnd w:id="18"/>
      <w:r w:rsidDel="00000000" w:rsidR="00000000" w:rsidRPr="00000000">
        <w:rPr>
          <w:rtl w:val="0"/>
        </w:rPr>
        <w:t xml:space="preserve">2.10 Staticki i dinamički nizovi</w:t>
      </w:r>
    </w:p>
    <w:p w:rsidR="00000000" w:rsidDel="00000000" w:rsidP="00000000" w:rsidRDefault="00000000" w:rsidRPr="00000000" w14:paraId="000000D7">
      <w:pPr>
        <w:numPr>
          <w:ilvl w:val="0"/>
          <w:numId w:val="12"/>
        </w:numPr>
        <w:ind w:left="720" w:hanging="360"/>
        <w:rPr>
          <w:sz w:val="24"/>
          <w:szCs w:val="24"/>
          <w:u w:val="none"/>
        </w:rPr>
      </w:pPr>
      <w:r w:rsidDel="00000000" w:rsidR="00000000" w:rsidRPr="00000000">
        <w:rPr>
          <w:sz w:val="24"/>
          <w:szCs w:val="24"/>
          <w:rtl w:val="0"/>
        </w:rPr>
        <w:t xml:space="preserve">Statički nizovi su fikse veličine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names[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"Marc"</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names[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"John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(names[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names[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(names)</w:t>
      </w:r>
    </w:p>
    <w:p w:rsidR="00000000" w:rsidDel="00000000" w:rsidP="00000000" w:rsidRDefault="00000000" w:rsidRPr="00000000" w14:paraId="000000DD">
      <w:pPr>
        <w:numPr>
          <w:ilvl w:val="0"/>
          <w:numId w:val="9"/>
        </w:numPr>
        <w:ind w:left="720" w:hanging="360"/>
        <w:rPr>
          <w:sz w:val="24"/>
          <w:szCs w:val="24"/>
          <w:u w:val="none"/>
        </w:rPr>
      </w:pPr>
      <w:r w:rsidDel="00000000" w:rsidR="00000000" w:rsidRPr="00000000">
        <w:rPr>
          <w:sz w:val="24"/>
          <w:szCs w:val="24"/>
          <w:rtl w:val="0"/>
        </w:rPr>
        <w:t xml:space="preserve">Statički nizovi nisu uvek pogodni jer se veličina mora znati unapred. Zbot toga se koriste dinamički nizovi,</w:t>
      </w:r>
      <w:r w:rsidDel="00000000" w:rsidR="00000000" w:rsidRPr="00000000">
        <w:rPr>
          <w:i w:val="1"/>
          <w:sz w:val="24"/>
          <w:szCs w:val="24"/>
          <w:rtl w:val="0"/>
        </w:rPr>
        <w:t xml:space="preserve">slice</w:t>
      </w:r>
      <w:r w:rsidDel="00000000" w:rsidR="00000000" w:rsidRPr="00000000">
        <w:rPr>
          <w:sz w:val="24"/>
          <w:szCs w:val="24"/>
          <w:rtl w:val="0"/>
        </w:rPr>
        <w:t xml:space="preserve"> - identičan listi u drugim programksim jezicima</w:t>
      </w:r>
      <w:r w:rsidDel="00000000" w:rsidR="00000000" w:rsidRPr="00000000">
        <w:rPr>
          <w:sz w:val="24"/>
          <w:szCs w:val="24"/>
          <w:rtl w:val="0"/>
        </w:rPr>
        <w:t xml:space="preserve">.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dinamički kreiraj slice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(slice) </w:t>
      </w:r>
      <w:r w:rsidDel="00000000" w:rsidR="00000000" w:rsidRPr="00000000">
        <w:rPr>
          <w:rFonts w:ascii="Courier New" w:cs="Courier New" w:eastAsia="Courier New" w:hAnsi="Courier New"/>
          <w:color w:val="6a9955"/>
          <w:sz w:val="21"/>
          <w:szCs w:val="21"/>
          <w:rtl w:val="0"/>
        </w:rPr>
        <w:t xml:space="preserve">// [0 0 0 0 0]</w:t>
      </w: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(slice,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(slice)  </w:t>
      </w:r>
      <w:r w:rsidDel="00000000" w:rsidR="00000000" w:rsidRPr="00000000">
        <w:rPr>
          <w:rFonts w:ascii="Courier New" w:cs="Courier New" w:eastAsia="Courier New" w:hAnsi="Courier New"/>
          <w:color w:val="6a9955"/>
          <w:sz w:val="21"/>
          <w:szCs w:val="21"/>
          <w:rtl w:val="0"/>
        </w:rPr>
        <w:t xml:space="preserve">// [0 0 0 0 0 3]</w:t>
      </w: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pStyle w:val="Heading3"/>
        <w:rPr/>
      </w:pPr>
      <w:bookmarkStart w:colFirst="0" w:colLast="0" w:name="_3zx4f8hlvv5i" w:id="19"/>
      <w:bookmarkEnd w:id="19"/>
      <w:r w:rsidDel="00000000" w:rsidR="00000000" w:rsidRPr="00000000">
        <w:rPr>
          <w:rtl w:val="0"/>
        </w:rPr>
        <w:t xml:space="preserve">2.11 Interfejs</w:t>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numPr>
          <w:ilvl w:val="0"/>
          <w:numId w:val="15"/>
        </w:numPr>
        <w:ind w:left="720" w:hanging="360"/>
        <w:rPr>
          <w:sz w:val="24"/>
          <w:szCs w:val="24"/>
          <w:u w:val="none"/>
        </w:rPr>
      </w:pPr>
      <w:r w:rsidDel="00000000" w:rsidR="00000000" w:rsidRPr="00000000">
        <w:rPr>
          <w:sz w:val="24"/>
          <w:szCs w:val="24"/>
          <w:rtl w:val="0"/>
        </w:rPr>
        <w:t xml:space="preserve">Interfejsi predstavljaju imenovane kolekcije potpisa metoda.</w:t>
      </w:r>
    </w:p>
    <w:p w:rsidR="00000000" w:rsidDel="00000000" w:rsidP="00000000" w:rsidRDefault="00000000" w:rsidRPr="00000000" w14:paraId="000000E7">
      <w:pPr>
        <w:numPr>
          <w:ilvl w:val="0"/>
          <w:numId w:val="15"/>
        </w:numPr>
        <w:ind w:left="720" w:hanging="360"/>
        <w:rPr>
          <w:sz w:val="24"/>
          <w:szCs w:val="24"/>
          <w:u w:val="none"/>
        </w:rPr>
      </w:pPr>
      <w:r w:rsidDel="00000000" w:rsidR="00000000" w:rsidRPr="00000000">
        <w:rPr>
          <w:sz w:val="24"/>
          <w:szCs w:val="24"/>
          <w:rtl w:val="0"/>
        </w:rPr>
        <w:t xml:space="preserve">Analogni su interfejsima u drugim jezicima.</w:t>
      </w:r>
    </w:p>
    <w:p w:rsidR="00000000" w:rsidDel="00000000" w:rsidP="00000000" w:rsidRDefault="00000000" w:rsidRPr="00000000" w14:paraId="000000E8">
      <w:pPr>
        <w:numPr>
          <w:ilvl w:val="0"/>
          <w:numId w:val="15"/>
        </w:numPr>
        <w:ind w:left="720" w:hanging="360"/>
        <w:rPr>
          <w:sz w:val="24"/>
          <w:szCs w:val="24"/>
          <w:u w:val="none"/>
        </w:rPr>
      </w:pPr>
      <w:r w:rsidDel="00000000" w:rsidR="00000000" w:rsidRPr="00000000">
        <w:rPr>
          <w:sz w:val="24"/>
          <w:szCs w:val="24"/>
          <w:rtl w:val="0"/>
        </w:rPr>
        <w:t xml:space="preserve">Dodavanje objektne paradigme na Golang. </w:t>
      </w:r>
    </w:p>
    <w:p w:rsidR="00000000" w:rsidDel="00000000" w:rsidP="00000000" w:rsidRDefault="00000000" w:rsidRPr="00000000" w14:paraId="000000E9">
      <w:pPr>
        <w:numPr>
          <w:ilvl w:val="0"/>
          <w:numId w:val="15"/>
        </w:numPr>
        <w:ind w:left="720" w:hanging="360"/>
        <w:rPr>
          <w:sz w:val="24"/>
          <w:szCs w:val="24"/>
          <w:u w:val="none"/>
        </w:rPr>
      </w:pPr>
      <w:r w:rsidDel="00000000" w:rsidR="00000000" w:rsidRPr="00000000">
        <w:rPr>
          <w:sz w:val="24"/>
          <w:szCs w:val="24"/>
          <w:rtl w:val="0"/>
        </w:rPr>
        <w:t xml:space="preserve">Ključna reč </w:t>
      </w:r>
      <w:r w:rsidDel="00000000" w:rsidR="00000000" w:rsidRPr="00000000">
        <w:rPr>
          <w:b w:val="1"/>
          <w:sz w:val="24"/>
          <w:szCs w:val="24"/>
          <w:rtl w:val="0"/>
        </w:rPr>
        <w:t xml:space="preserve">interface</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EA">
      <w:pPr>
        <w:numPr>
          <w:ilvl w:val="0"/>
          <w:numId w:val="15"/>
        </w:numPr>
        <w:ind w:left="720" w:hanging="360"/>
        <w:rPr>
          <w:sz w:val="24"/>
          <w:szCs w:val="24"/>
          <w:u w:val="none"/>
        </w:rPr>
      </w:pPr>
      <w:r w:rsidDel="00000000" w:rsidR="00000000" w:rsidRPr="00000000">
        <w:rPr>
          <w:sz w:val="24"/>
          <w:szCs w:val="24"/>
          <w:rtl w:val="0"/>
        </w:rPr>
        <w:t xml:space="preserve">Interfejs se ne može da naslediti dugi interfejs. Međutim mogućeje je kombinovati interfejse i od dva interfejsa napraviti novi koji sadrži sve metode intejfejsa od kojih se sastoji.</w:t>
      </w:r>
    </w:p>
    <w:p w:rsidR="00000000" w:rsidDel="00000000" w:rsidP="00000000" w:rsidRDefault="00000000" w:rsidRPr="00000000" w14:paraId="000000EB">
      <w:pPr>
        <w:numPr>
          <w:ilvl w:val="0"/>
          <w:numId w:val="15"/>
        </w:numPr>
        <w:ind w:left="720" w:hanging="360"/>
        <w:rPr>
          <w:sz w:val="24"/>
          <w:szCs w:val="24"/>
          <w:u w:val="none"/>
        </w:rPr>
      </w:pPr>
      <w:r w:rsidDel="00000000" w:rsidR="00000000" w:rsidRPr="00000000">
        <w:rPr>
          <w:sz w:val="24"/>
          <w:szCs w:val="24"/>
          <w:rtl w:val="0"/>
        </w:rPr>
        <w:t xml:space="preserve">Omogućavaju </w:t>
      </w:r>
      <w:r w:rsidDel="00000000" w:rsidR="00000000" w:rsidRPr="00000000">
        <w:rPr>
          <w:b w:val="1"/>
          <w:sz w:val="24"/>
          <w:szCs w:val="24"/>
          <w:rtl w:val="0"/>
        </w:rPr>
        <w:t xml:space="preserve">duck typing</w:t>
      </w:r>
      <w:r w:rsidDel="00000000" w:rsidR="00000000" w:rsidRPr="00000000">
        <w:rPr>
          <w:sz w:val="24"/>
          <w:szCs w:val="24"/>
          <w:rtl w:val="0"/>
        </w:rPr>
        <w:t xml:space="preserve">, (odnosno </w:t>
      </w:r>
      <w:r w:rsidDel="00000000" w:rsidR="00000000" w:rsidRPr="00000000">
        <w:rPr>
          <w:b w:val="1"/>
          <w:sz w:val="24"/>
          <w:szCs w:val="24"/>
          <w:rtl w:val="0"/>
        </w:rPr>
        <w:t xml:space="preserve">structural typing</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Osoba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ime, prz, brIndeksa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Radnik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ime, prz, jmbg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(s Student) </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 + s.ime +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 + s.prz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s.brIndeksa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(r Radnik) </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"Radnik["</w:t>
      </w:r>
      <w:r w:rsidDel="00000000" w:rsidR="00000000" w:rsidRPr="00000000">
        <w:rPr>
          <w:rFonts w:ascii="Courier New" w:cs="Courier New" w:eastAsia="Courier New" w:hAnsi="Courier New"/>
          <w:color w:val="d4d4d4"/>
          <w:sz w:val="21"/>
          <w:szCs w:val="21"/>
          <w:rtl w:val="0"/>
        </w:rPr>
        <w:t xml:space="preserve"> + r.ime +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 + r.prz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r.jmbg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(o Osoba)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s</w:t>
      </w:r>
      <w:r w:rsidDel="00000000" w:rsidR="00000000" w:rsidRPr="00000000">
        <w:rPr>
          <w:rFonts w:ascii="Courier New" w:cs="Courier New" w:eastAsia="Courier New" w:hAnsi="Courier New"/>
          <w:color w:val="d4d4d4"/>
          <w:sz w:val="21"/>
          <w:szCs w:val="21"/>
          <w:rtl w:val="0"/>
        </w:rPr>
        <w:t xml:space="preserve"> := Student{</w:t>
      </w:r>
      <w:r w:rsidDel="00000000" w:rsidR="00000000" w:rsidRPr="00000000">
        <w:rPr>
          <w:rFonts w:ascii="Courier New" w:cs="Courier New" w:eastAsia="Courier New" w:hAnsi="Courier New"/>
          <w:color w:val="ce9178"/>
          <w:sz w:val="21"/>
          <w:szCs w:val="21"/>
          <w:rtl w:val="0"/>
        </w:rPr>
        <w:t xml:space="preserve">"marko"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"markovic"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"ee-222/2012"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Radnik{</w:t>
      </w:r>
      <w:r w:rsidDel="00000000" w:rsidR="00000000" w:rsidRPr="00000000">
        <w:rPr>
          <w:rFonts w:ascii="Courier New" w:cs="Courier New" w:eastAsia="Courier New" w:hAnsi="Courier New"/>
          <w:color w:val="ce9178"/>
          <w:sz w:val="21"/>
          <w:szCs w:val="21"/>
          <w:rtl w:val="0"/>
        </w:rPr>
        <w:t xml:space="preserve">"rastko"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"raicevic"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"055121312321312"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(s)</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pStyle w:val="Heading3"/>
        <w:rPr/>
      </w:pPr>
      <w:bookmarkStart w:colFirst="0" w:colLast="0" w:name="_7n70l3idt8xe" w:id="20"/>
      <w:bookmarkEnd w:id="20"/>
      <w:r w:rsidDel="00000000" w:rsidR="00000000" w:rsidRPr="00000000">
        <w:rPr>
          <w:rtl w:val="0"/>
        </w:rPr>
        <w:t xml:space="preserve">2.11 Konkurencija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8"/>
        </w:numPr>
        <w:ind w:left="720" w:hanging="360"/>
        <w:rPr>
          <w:sz w:val="24"/>
          <w:szCs w:val="24"/>
          <w:u w:val="none"/>
        </w:rPr>
      </w:pPr>
      <w:r w:rsidDel="00000000" w:rsidR="00000000" w:rsidRPr="00000000">
        <w:rPr>
          <w:sz w:val="24"/>
          <w:szCs w:val="24"/>
          <w:rtl w:val="0"/>
        </w:rPr>
        <w:t xml:space="preserve">Funkcije se mogu izvršavati konkurentno sa drugim funkcijama koristeći go rutine (goroutines).</w:t>
      </w:r>
    </w:p>
    <w:p w:rsidR="00000000" w:rsidDel="00000000" w:rsidP="00000000" w:rsidRDefault="00000000" w:rsidRPr="00000000" w14:paraId="0000010A">
      <w:pPr>
        <w:numPr>
          <w:ilvl w:val="0"/>
          <w:numId w:val="18"/>
        </w:numPr>
        <w:ind w:left="720" w:hanging="360"/>
        <w:rPr>
          <w:sz w:val="24"/>
          <w:szCs w:val="24"/>
          <w:u w:val="none"/>
        </w:rPr>
      </w:pPr>
      <w:r w:rsidDel="00000000" w:rsidR="00000000" w:rsidRPr="00000000">
        <w:rPr>
          <w:sz w:val="24"/>
          <w:szCs w:val="24"/>
          <w:rtl w:val="0"/>
        </w:rPr>
        <w:t xml:space="preserve">Go rutine su lakške od niti (</w:t>
      </w:r>
      <w:hyperlink r:id="rId9">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Sinronizacija između rutina se vrši pomoću kanala.</w:t>
      </w:r>
    </w:p>
    <w:p w:rsidR="00000000" w:rsidDel="00000000" w:rsidP="00000000" w:rsidRDefault="00000000" w:rsidRPr="00000000" w14:paraId="0000010B">
      <w:pPr>
        <w:numPr>
          <w:ilvl w:val="0"/>
          <w:numId w:val="18"/>
        </w:numPr>
        <w:ind w:left="720" w:hanging="360"/>
        <w:rPr>
          <w:sz w:val="24"/>
          <w:szCs w:val="24"/>
          <w:u w:val="none"/>
        </w:rPr>
      </w:pPr>
      <w:r w:rsidDel="00000000" w:rsidR="00000000" w:rsidRPr="00000000">
        <w:rPr>
          <w:sz w:val="24"/>
          <w:szCs w:val="24"/>
          <w:rtl w:val="0"/>
        </w:rPr>
        <w:t xml:space="preserve">Pozivaju se pomoću prefiksa </w:t>
      </w:r>
      <w:r w:rsidDel="00000000" w:rsidR="00000000" w:rsidRPr="00000000">
        <w:rPr>
          <w:b w:val="1"/>
          <w:sz w:val="24"/>
          <w:szCs w:val="24"/>
          <w:rtl w:val="0"/>
        </w:rPr>
        <w:t xml:space="preserve">go</w:t>
      </w:r>
      <w:r w:rsidDel="00000000" w:rsidR="00000000" w:rsidRPr="00000000">
        <w:rPr>
          <w:sz w:val="24"/>
          <w:szCs w:val="24"/>
          <w:rtl w:val="0"/>
        </w:rPr>
        <w:t xml:space="preserve">.</w:t>
      </w:r>
    </w:p>
    <w:p w:rsidR="00000000" w:rsidDel="00000000" w:rsidP="00000000" w:rsidRDefault="00000000" w:rsidRPr="00000000" w14:paraId="0000010C">
      <w:pPr>
        <w:numPr>
          <w:ilvl w:val="0"/>
          <w:numId w:val="18"/>
        </w:numPr>
        <w:ind w:left="720" w:hanging="360"/>
        <w:rPr>
          <w:sz w:val="24"/>
          <w:szCs w:val="24"/>
          <w:u w:val="none"/>
        </w:rPr>
      </w:pPr>
      <w:r w:rsidDel="00000000" w:rsidR="00000000" w:rsidRPr="00000000">
        <w:rPr>
          <w:sz w:val="24"/>
          <w:szCs w:val="24"/>
          <w:rtl w:val="0"/>
        </w:rPr>
        <w:t xml:space="preserve">Main funkcija se izvršava u sopstvenoj </w:t>
      </w:r>
      <w:r w:rsidDel="00000000" w:rsidR="00000000" w:rsidRPr="00000000">
        <w:rPr>
          <w:sz w:val="24"/>
          <w:szCs w:val="24"/>
          <w:rtl w:val="0"/>
        </w:rPr>
        <w:t xml:space="preserve">Go</w:t>
      </w:r>
      <w:r w:rsidDel="00000000" w:rsidR="00000000" w:rsidRPr="00000000">
        <w:rPr>
          <w:sz w:val="24"/>
          <w:szCs w:val="24"/>
          <w:rtl w:val="0"/>
        </w:rPr>
        <w:t xml:space="preserve"> rutini koja se zove </w:t>
      </w:r>
      <w:r w:rsidDel="00000000" w:rsidR="00000000" w:rsidRPr="00000000">
        <w:rPr>
          <w:i w:val="1"/>
          <w:sz w:val="24"/>
          <w:szCs w:val="24"/>
          <w:rtl w:val="0"/>
        </w:rPr>
        <w:t xml:space="preserve">main Goroutine</w:t>
      </w:r>
      <w:r w:rsidDel="00000000" w:rsidR="00000000" w:rsidRPr="00000000">
        <w:rPr>
          <w:sz w:val="24"/>
          <w:szCs w:val="24"/>
          <w:rtl w:val="0"/>
        </w:rPr>
        <w:t xml:space="preserve">.</w:t>
      </w:r>
    </w:p>
    <w:p w:rsidR="00000000" w:rsidDel="00000000" w:rsidP="00000000" w:rsidRDefault="00000000" w:rsidRPr="00000000" w14:paraId="0000010D">
      <w:pPr>
        <w:numPr>
          <w:ilvl w:val="0"/>
          <w:numId w:val="18"/>
        </w:numPr>
        <w:ind w:left="720" w:hanging="360"/>
        <w:rPr>
          <w:sz w:val="24"/>
          <w:szCs w:val="24"/>
          <w:u w:val="none"/>
        </w:rPr>
      </w:pPr>
      <w:r w:rsidDel="00000000" w:rsidR="00000000" w:rsidRPr="00000000">
        <w:rPr>
          <w:sz w:val="24"/>
          <w:szCs w:val="24"/>
          <w:rtl w:val="0"/>
        </w:rPr>
        <w:t xml:space="preserve">Pokretanje Go rutine odmah vraća kontrolu pozivaocu </w:t>
      </w:r>
    </w:p>
    <w:p w:rsidR="00000000" w:rsidDel="00000000" w:rsidP="00000000" w:rsidRDefault="00000000" w:rsidRPr="00000000" w14:paraId="0000010E">
      <w:pPr>
        <w:numPr>
          <w:ilvl w:val="1"/>
          <w:numId w:val="18"/>
        </w:numPr>
        <w:ind w:left="1440" w:hanging="360"/>
        <w:rPr>
          <w:sz w:val="24"/>
          <w:szCs w:val="24"/>
          <w:u w:val="none"/>
        </w:rPr>
      </w:pPr>
      <w:r w:rsidDel="00000000" w:rsidR="00000000" w:rsidRPr="00000000">
        <w:rPr>
          <w:sz w:val="24"/>
          <w:szCs w:val="24"/>
          <w:rtl w:val="0"/>
        </w:rPr>
        <w:t xml:space="preserve">Ne čeka se kraj izvršavanja Go rutine. </w:t>
      </w:r>
    </w:p>
    <w:p w:rsidR="00000000" w:rsidDel="00000000" w:rsidP="00000000" w:rsidRDefault="00000000" w:rsidRPr="00000000" w14:paraId="0000010F">
      <w:pPr>
        <w:numPr>
          <w:ilvl w:val="1"/>
          <w:numId w:val="18"/>
        </w:numPr>
        <w:ind w:left="1440" w:hanging="360"/>
        <w:rPr>
          <w:sz w:val="24"/>
          <w:szCs w:val="24"/>
          <w:u w:val="none"/>
        </w:rPr>
      </w:pPr>
      <w:r w:rsidDel="00000000" w:rsidR="00000000" w:rsidRPr="00000000">
        <w:rPr>
          <w:sz w:val="24"/>
          <w:szCs w:val="24"/>
          <w:rtl w:val="0"/>
        </w:rPr>
        <w:t xml:space="preserve">Sve povratne vrednosti Go rutine se ignorišu. </w:t>
      </w:r>
    </w:p>
    <w:p w:rsidR="00000000" w:rsidDel="00000000" w:rsidP="00000000" w:rsidRDefault="00000000" w:rsidRPr="00000000" w14:paraId="00000110">
      <w:pPr>
        <w:numPr>
          <w:ilvl w:val="0"/>
          <w:numId w:val="18"/>
        </w:numPr>
        <w:ind w:left="720" w:hanging="360"/>
        <w:rPr>
          <w:sz w:val="24"/>
          <w:szCs w:val="24"/>
          <w:u w:val="none"/>
        </w:rPr>
      </w:pPr>
      <w:r w:rsidDel="00000000" w:rsidR="00000000" w:rsidRPr="00000000">
        <w:rPr>
          <w:sz w:val="24"/>
          <w:szCs w:val="24"/>
          <w:rtl w:val="0"/>
        </w:rPr>
        <w:t xml:space="preserve">Main Go rutina mora biti pokrenuta da bi se bilo koja druga Go rutina izvršavala. </w:t>
      </w:r>
    </w:p>
    <w:p w:rsidR="00000000" w:rsidDel="00000000" w:rsidP="00000000" w:rsidRDefault="00000000" w:rsidRPr="00000000" w14:paraId="00000111">
      <w:pPr>
        <w:numPr>
          <w:ilvl w:val="0"/>
          <w:numId w:val="18"/>
        </w:numPr>
        <w:ind w:left="720" w:hanging="360"/>
        <w:rPr>
          <w:sz w:val="24"/>
          <w:szCs w:val="24"/>
          <w:u w:val="none"/>
        </w:rPr>
      </w:pPr>
      <w:r w:rsidDel="00000000" w:rsidR="00000000" w:rsidRPr="00000000">
        <w:rPr>
          <w:sz w:val="24"/>
          <w:szCs w:val="24"/>
          <w:rtl w:val="0"/>
        </w:rPr>
        <w:t xml:space="preserve">Prekid </w:t>
      </w:r>
      <w:r w:rsidDel="00000000" w:rsidR="00000000" w:rsidRPr="00000000">
        <w:rPr>
          <w:i w:val="1"/>
          <w:sz w:val="24"/>
          <w:szCs w:val="24"/>
          <w:rtl w:val="0"/>
        </w:rPr>
        <w:t xml:space="preserve">main</w:t>
      </w:r>
      <w:r w:rsidDel="00000000" w:rsidR="00000000" w:rsidRPr="00000000">
        <w:rPr>
          <w:sz w:val="24"/>
          <w:szCs w:val="24"/>
          <w:rtl w:val="0"/>
        </w:rPr>
        <w:t xml:space="preserve"> Go rutine će prekinuti izvršavanje svih ostalih Go rutina.</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(from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100000000</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from : "</w:t>
      </w:r>
      <w:r w:rsidDel="00000000" w:rsidR="00000000" w:rsidRPr="00000000">
        <w:rPr>
          <w:rFonts w:ascii="Courier New" w:cs="Courier New" w:eastAsia="Courier New" w:hAnsi="Courier New"/>
          <w:color w:val="d4d4d4"/>
          <w:sz w:val="21"/>
          <w:szCs w:val="21"/>
          <w:rtl w:val="0"/>
        </w:rPr>
        <w:t xml:space="preserve"> + from)</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"program"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 routine"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(caller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 f: called by "</w:t>
      </w:r>
      <w:r w:rsidDel="00000000" w:rsidR="00000000" w:rsidRPr="00000000">
        <w:rPr>
          <w:rFonts w:ascii="Courier New" w:cs="Courier New" w:eastAsia="Courier New" w:hAnsi="Courier New"/>
          <w:color w:val="d4d4d4"/>
          <w:sz w:val="21"/>
          <w:szCs w:val="21"/>
          <w:rtl w:val="0"/>
        </w:rPr>
        <w:t xml:space="preserve"> + caller)</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 routine"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Scanln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numPr>
          <w:ilvl w:val="0"/>
          <w:numId w:val="11"/>
        </w:numPr>
        <w:ind w:left="720" w:hanging="360"/>
        <w:rPr>
          <w:sz w:val="24"/>
          <w:szCs w:val="24"/>
          <w:u w:val="none"/>
        </w:rPr>
      </w:pPr>
      <w:r w:rsidDel="00000000" w:rsidR="00000000" w:rsidRPr="00000000">
        <w:rPr>
          <w:sz w:val="24"/>
          <w:szCs w:val="24"/>
          <w:rtl w:val="0"/>
        </w:rPr>
        <w:t xml:space="preserve">Kanali predstavlja mehanizam pomoću kojeg komuniciraju Go rutine.</w:t>
      </w:r>
    </w:p>
    <w:p w:rsidR="00000000" w:rsidDel="00000000" w:rsidP="00000000" w:rsidRDefault="00000000" w:rsidRPr="00000000" w14:paraId="00000122">
      <w:pPr>
        <w:numPr>
          <w:ilvl w:val="0"/>
          <w:numId w:val="11"/>
        </w:numPr>
        <w:ind w:left="720" w:hanging="360"/>
        <w:rPr>
          <w:sz w:val="24"/>
          <w:szCs w:val="24"/>
          <w:u w:val="none"/>
        </w:rPr>
      </w:pPr>
      <w:r w:rsidDel="00000000" w:rsidR="00000000" w:rsidRPr="00000000">
        <w:rPr>
          <w:sz w:val="24"/>
          <w:szCs w:val="24"/>
          <w:rtl w:val="0"/>
        </w:rPr>
        <w:t xml:space="preserve">Kanal u suštini predstavlja strukturu koja funkcioniše po FIFO principu (nešto poput reda).</w:t>
      </w:r>
    </w:p>
    <w:p w:rsidR="00000000" w:rsidDel="00000000" w:rsidP="00000000" w:rsidRDefault="00000000" w:rsidRPr="00000000" w14:paraId="00000123">
      <w:pPr>
        <w:numPr>
          <w:ilvl w:val="0"/>
          <w:numId w:val="11"/>
        </w:numPr>
        <w:ind w:left="720" w:hanging="360"/>
        <w:rPr>
          <w:sz w:val="24"/>
          <w:szCs w:val="24"/>
          <w:u w:val="none"/>
        </w:rPr>
      </w:pPr>
      <w:r w:rsidDel="00000000" w:rsidR="00000000" w:rsidRPr="00000000">
        <w:rPr>
          <w:sz w:val="24"/>
          <w:szCs w:val="24"/>
          <w:rtl w:val="0"/>
        </w:rPr>
        <w:t xml:space="preserve">Svaki kanal ima tip podatka koji mu je pridružen </w:t>
      </w:r>
    </w:p>
    <w:p w:rsidR="00000000" w:rsidDel="00000000" w:rsidP="00000000" w:rsidRDefault="00000000" w:rsidRPr="00000000" w14:paraId="00000124">
      <w:pPr>
        <w:numPr>
          <w:ilvl w:val="1"/>
          <w:numId w:val="11"/>
        </w:numPr>
        <w:ind w:left="1440" w:hanging="360"/>
        <w:rPr>
          <w:sz w:val="24"/>
          <w:szCs w:val="24"/>
          <w:u w:val="none"/>
        </w:rPr>
      </w:pPr>
      <w:r w:rsidDel="00000000" w:rsidR="00000000" w:rsidRPr="00000000">
        <w:rPr>
          <w:sz w:val="24"/>
          <w:szCs w:val="24"/>
          <w:rtl w:val="0"/>
        </w:rPr>
        <w:t xml:space="preserve">To ograničava kanal na tip podatka kojim se može komunicirati unutar njega </w:t>
      </w:r>
    </w:p>
    <w:p w:rsidR="00000000" w:rsidDel="00000000" w:rsidP="00000000" w:rsidRDefault="00000000" w:rsidRPr="00000000" w14:paraId="00000125">
      <w:pPr>
        <w:numPr>
          <w:ilvl w:val="1"/>
          <w:numId w:val="11"/>
        </w:numPr>
        <w:ind w:left="1440" w:hanging="360"/>
        <w:rPr>
          <w:sz w:val="24"/>
          <w:szCs w:val="24"/>
          <w:u w:val="none"/>
        </w:rPr>
      </w:pPr>
      <w:r w:rsidDel="00000000" w:rsidR="00000000" w:rsidRPr="00000000">
        <w:rPr>
          <w:i w:val="1"/>
          <w:sz w:val="24"/>
          <w:szCs w:val="24"/>
          <w:rtl w:val="0"/>
        </w:rPr>
        <w:t xml:space="preserve">a := make(chan int)</w:t>
      </w:r>
      <w:r w:rsidDel="00000000" w:rsidR="00000000" w:rsidRPr="00000000">
        <w:rPr>
          <w:sz w:val="24"/>
          <w:szCs w:val="24"/>
          <w:rtl w:val="0"/>
        </w:rPr>
        <w:t xml:space="preserve"> - kreiranje kanalaza u kojem je moguće smeštati promenljive tipa </w:t>
      </w:r>
      <w:r w:rsidDel="00000000" w:rsidR="00000000" w:rsidRPr="00000000">
        <w:rPr>
          <w:i w:val="1"/>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14:paraId="00000126">
      <w:pPr>
        <w:numPr>
          <w:ilvl w:val="1"/>
          <w:numId w:val="11"/>
        </w:numPr>
        <w:ind w:left="1440" w:hanging="360"/>
        <w:rPr>
          <w:sz w:val="24"/>
          <w:szCs w:val="24"/>
          <w:u w:val="none"/>
        </w:rPr>
      </w:pPr>
      <w:r w:rsidDel="00000000" w:rsidR="00000000" w:rsidRPr="00000000">
        <w:rPr>
          <w:sz w:val="24"/>
          <w:szCs w:val="24"/>
          <w:rtl w:val="0"/>
        </w:rPr>
        <w:t xml:space="preserve">data := &lt;- a - čitanje iz kanala</w:t>
      </w:r>
    </w:p>
    <w:p w:rsidR="00000000" w:rsidDel="00000000" w:rsidP="00000000" w:rsidRDefault="00000000" w:rsidRPr="00000000" w14:paraId="00000127">
      <w:pPr>
        <w:numPr>
          <w:ilvl w:val="1"/>
          <w:numId w:val="11"/>
        </w:numPr>
        <w:ind w:left="1440" w:hanging="360"/>
        <w:rPr>
          <w:sz w:val="24"/>
          <w:szCs w:val="24"/>
          <w:u w:val="none"/>
        </w:rPr>
      </w:pPr>
      <w:r w:rsidDel="00000000" w:rsidR="00000000" w:rsidRPr="00000000">
        <w:rPr>
          <w:sz w:val="24"/>
          <w:szCs w:val="24"/>
          <w:rtl w:val="0"/>
        </w:rPr>
        <w:t xml:space="preserve">a &lt;- data - pisanje u kanal</w:t>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sumArrayIntoChannel</w:t>
      </w:r>
      <w:r w:rsidDel="00000000" w:rsidR="00000000" w:rsidRPr="00000000">
        <w:rPr>
          <w:rFonts w:ascii="Courier New" w:cs="Courier New" w:eastAsia="Courier New" w:hAnsi="Courier New"/>
          <w:color w:val="d4d4d4"/>
          <w:sz w:val="21"/>
          <w:szCs w:val="21"/>
          <w:rtl w:val="0"/>
        </w:rPr>
        <w:t xml:space="preserve">(s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569cd6"/>
          <w:sz w:val="21"/>
          <w:szCs w:val="21"/>
          <w:rtl w:val="0"/>
        </w:rPr>
        <w:t xml:space="preserve">chan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ordNum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"Started routine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ordNum)</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s {</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 += v</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c &lt;- sum </w:t>
      </w:r>
      <w:r w:rsidDel="00000000" w:rsidR="00000000" w:rsidRPr="00000000">
        <w:rPr>
          <w:rFonts w:ascii="Courier New" w:cs="Courier New" w:eastAsia="Courier New" w:hAnsi="Courier New"/>
          <w:color w:val="6a9955"/>
          <w:sz w:val="21"/>
          <w:szCs w:val="21"/>
          <w:rtl w:val="0"/>
        </w:rPr>
        <w:t xml:space="preserve">// send sum to c</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"Finished routine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ordNum)</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sumArrayIntoChannel</w:t>
      </w:r>
      <w:r w:rsidDel="00000000" w:rsidR="00000000" w:rsidRPr="00000000">
        <w:rPr>
          <w:rFonts w:ascii="Courier New" w:cs="Courier New" w:eastAsia="Courier New" w:hAnsi="Courier New"/>
          <w:color w:val="d4d4d4"/>
          <w:sz w:val="21"/>
          <w:szCs w:val="21"/>
          <w:rtl w:val="0"/>
        </w:rPr>
        <w:t xml:space="preserve">(s[: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sumArrayIntoChannel</w:t>
      </w:r>
      <w:r w:rsidDel="00000000" w:rsidR="00000000" w:rsidRPr="00000000">
        <w:rPr>
          <w:rFonts w:ascii="Courier New" w:cs="Courier New" w:eastAsia="Courier New" w:hAnsi="Courier New"/>
          <w:color w:val="d4d4d4"/>
          <w:sz w:val="21"/>
          <w:szCs w:val="21"/>
          <w:rtl w:val="0"/>
        </w:rPr>
        <w:t xml:space="preserve">(s[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sumArrayIntoChannel</w:t>
      </w:r>
      <w:r w:rsidDel="00000000" w:rsidR="00000000" w:rsidRPr="00000000">
        <w:rPr>
          <w:rFonts w:ascii="Courier New" w:cs="Courier New" w:eastAsia="Courier New" w:hAnsi="Courier New"/>
          <w:color w:val="d4d4d4"/>
          <w:sz w:val="21"/>
          <w:szCs w:val="21"/>
          <w:rtl w:val="0"/>
        </w:rPr>
        <w:t xml:space="preserve">(s[</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sumArrayIntoChannel</w:t>
      </w:r>
      <w:r w:rsidDel="00000000" w:rsidR="00000000" w:rsidRPr="00000000">
        <w:rPr>
          <w:rFonts w:ascii="Courier New" w:cs="Courier New" w:eastAsia="Courier New" w:hAnsi="Courier New"/>
          <w:color w:val="d4d4d4"/>
          <w:sz w:val="21"/>
          <w:szCs w:val="21"/>
          <w:rtl w:val="0"/>
        </w:rPr>
        <w:t xml:space="preserve">(s[</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&lt;-c, &lt;-c, &lt;-c, &lt;-c </w:t>
      </w:r>
      <w:r w:rsidDel="00000000" w:rsidR="00000000" w:rsidRPr="00000000">
        <w:rPr>
          <w:rFonts w:ascii="Courier New" w:cs="Courier New" w:eastAsia="Courier New" w:hAnsi="Courier New"/>
          <w:color w:val="6a9955"/>
          <w:sz w:val="21"/>
          <w:szCs w:val="21"/>
          <w:rtl w:val="0"/>
        </w:rPr>
        <w:t xml:space="preserve">// citaj iz kanala</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(x, y, z, v, x+y+z+v)</w:t>
      </w:r>
    </w:p>
    <w:p w:rsidR="00000000" w:rsidDel="00000000" w:rsidP="00000000" w:rsidRDefault="00000000" w:rsidRPr="00000000" w14:paraId="0000013E">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3F">
      <w:pPr>
        <w:pStyle w:val="Heading2"/>
        <w:rPr>
          <w:sz w:val="24"/>
          <w:szCs w:val="24"/>
        </w:rPr>
      </w:pPr>
      <w:bookmarkStart w:colFirst="0" w:colLast="0" w:name="_h2fblm7l9rp6" w:id="21"/>
      <w:bookmarkEnd w:id="21"/>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pPr>
      <w:bookmarkStart w:colFirst="0" w:colLast="0" w:name="_ddk7b8pj7mn5" w:id="22"/>
      <w:bookmarkEnd w:id="22"/>
      <w:r w:rsidDel="00000000" w:rsidR="00000000" w:rsidRPr="00000000">
        <w:rPr>
          <w:rtl w:val="0"/>
        </w:rPr>
        <w:t xml:space="preserve">3. Dodatni Materijali</w:t>
      </w:r>
    </w:p>
    <w:p w:rsidR="00000000" w:rsidDel="00000000" w:rsidP="00000000" w:rsidRDefault="00000000" w:rsidRPr="00000000" w14:paraId="00000147">
      <w:pPr>
        <w:numPr>
          <w:ilvl w:val="0"/>
          <w:numId w:val="8"/>
        </w:numPr>
        <w:ind w:left="720" w:hanging="360"/>
        <w:rPr>
          <w:u w:val="none"/>
        </w:rPr>
      </w:pPr>
      <w:hyperlink r:id="rId10">
        <w:r w:rsidDel="00000000" w:rsidR="00000000" w:rsidRPr="00000000">
          <w:rPr>
            <w:color w:val="1155cc"/>
            <w:u w:val="single"/>
            <w:rtl w:val="0"/>
          </w:rPr>
          <w:t xml:space="preserve">http://www.igordejanovic.net/courses/tech/GoLang/index.html</w:t>
        </w:r>
      </w:hyperlink>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3.1 Obnavljanje JetBrains licence</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numPr>
          <w:ilvl w:val="0"/>
          <w:numId w:val="10"/>
        </w:numPr>
        <w:ind w:left="720" w:hanging="360"/>
        <w:rPr>
          <w:sz w:val="24"/>
          <w:szCs w:val="24"/>
          <w:u w:val="none"/>
        </w:rPr>
      </w:pPr>
      <w:r w:rsidDel="00000000" w:rsidR="00000000" w:rsidRPr="00000000">
        <w:rPr>
          <w:sz w:val="24"/>
          <w:szCs w:val="24"/>
          <w:rtl w:val="0"/>
        </w:rPr>
        <w:t xml:space="preserve">Neophodno je ulogovati/registrovati se na svoj </w:t>
      </w:r>
      <w:r w:rsidDel="00000000" w:rsidR="00000000" w:rsidRPr="00000000">
        <w:rPr>
          <w:i w:val="1"/>
          <w:sz w:val="24"/>
          <w:szCs w:val="24"/>
          <w:rtl w:val="0"/>
        </w:rPr>
        <w:t xml:space="preserve">uns.ac.rs</w:t>
      </w:r>
      <w:r w:rsidDel="00000000" w:rsidR="00000000" w:rsidRPr="00000000">
        <w:rPr>
          <w:sz w:val="24"/>
          <w:szCs w:val="24"/>
          <w:rtl w:val="0"/>
        </w:rPr>
        <w:t xml:space="preserve"> nalog.</w:t>
      </w:r>
    </w:p>
    <w:p w:rsidR="00000000" w:rsidDel="00000000" w:rsidP="00000000" w:rsidRDefault="00000000" w:rsidRPr="00000000" w14:paraId="0000014D">
      <w:pPr>
        <w:numPr>
          <w:ilvl w:val="0"/>
          <w:numId w:val="10"/>
        </w:numPr>
        <w:ind w:left="720" w:hanging="360"/>
        <w:rPr>
          <w:sz w:val="24"/>
          <w:szCs w:val="24"/>
          <w:u w:val="none"/>
        </w:rPr>
      </w:pPr>
      <w:r w:rsidDel="00000000" w:rsidR="00000000" w:rsidRPr="00000000">
        <w:rPr>
          <w:sz w:val="24"/>
          <w:szCs w:val="24"/>
          <w:rtl w:val="0"/>
        </w:rPr>
        <w:t xml:space="preserve">Odabrati opciju </w:t>
      </w:r>
      <w:r w:rsidDel="00000000" w:rsidR="00000000" w:rsidRPr="00000000">
        <w:rPr>
          <w:i w:val="1"/>
          <w:sz w:val="24"/>
          <w:szCs w:val="24"/>
          <w:rtl w:val="0"/>
        </w:rPr>
        <w:t xml:space="preserve">Renew my Licence Pack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Pr>
        <w:drawing>
          <wp:inline distB="114300" distT="114300" distL="114300" distR="114300">
            <wp:extent cx="5731200" cy="3048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0"/>
          <w:numId w:val="3"/>
        </w:numPr>
        <w:ind w:left="720" w:hanging="360"/>
        <w:rPr>
          <w:sz w:val="24"/>
          <w:szCs w:val="24"/>
          <w:u w:val="none"/>
        </w:rPr>
      </w:pPr>
      <w:r w:rsidDel="00000000" w:rsidR="00000000" w:rsidRPr="00000000">
        <w:rPr>
          <w:sz w:val="24"/>
          <w:szCs w:val="24"/>
          <w:rtl w:val="0"/>
        </w:rPr>
        <w:t xml:space="preserve">Popuniti odgovarajucu formu za produženje licence.</w:t>
      </w:r>
    </w:p>
    <w:p w:rsidR="00000000" w:rsidDel="00000000" w:rsidP="00000000" w:rsidRDefault="00000000" w:rsidRPr="00000000" w14:paraId="00000150">
      <w:pPr>
        <w:rPr>
          <w:sz w:val="24"/>
          <w:szCs w:val="24"/>
        </w:rPr>
      </w:pPr>
      <w:r w:rsidDel="00000000" w:rsidR="00000000" w:rsidRPr="00000000">
        <w:rPr>
          <w:sz w:val="24"/>
          <w:szCs w:val="24"/>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numPr>
          <w:ilvl w:val="0"/>
          <w:numId w:val="16"/>
        </w:numPr>
        <w:ind w:left="720" w:hanging="360"/>
        <w:rPr>
          <w:sz w:val="24"/>
          <w:szCs w:val="24"/>
          <w:u w:val="none"/>
        </w:rPr>
      </w:pPr>
      <w:r w:rsidDel="00000000" w:rsidR="00000000" w:rsidRPr="00000000">
        <w:rPr>
          <w:sz w:val="24"/>
          <w:szCs w:val="24"/>
          <w:rtl w:val="0"/>
        </w:rPr>
        <w:t xml:space="preserve">Skinuti i instalirati GoLand softver.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www.igordejanovic.net/courses/tech/GoLang/index.html" TargetMode="External"/><Relationship Id="rId12" Type="http://schemas.openxmlformats.org/officeDocument/2006/relationships/image" Target="media/image1.png"/><Relationship Id="rId9" Type="http://schemas.openxmlformats.org/officeDocument/2006/relationships/hyperlink" Target="https://stackoverflow.com/questions/46944813/the-difference-between-goroutine-and-thread" TargetMode="External"/><Relationship Id="rId5" Type="http://schemas.openxmlformats.org/officeDocument/2006/relationships/styles" Target="styles.xml"/><Relationship Id="rId6" Type="http://schemas.openxmlformats.org/officeDocument/2006/relationships/hyperlink" Target="https://en.wikipedia.org/wiki/Communicating_sequential_processes" TargetMode="External"/><Relationship Id="rId7" Type="http://schemas.openxmlformats.org/officeDocument/2006/relationships/hyperlink" Target="https://sonarcloud.io/documentation/upcoming/" TargetMode="External"/><Relationship Id="rId8" Type="http://schemas.openxmlformats.org/officeDocument/2006/relationships/hyperlink" Target="https://tour.go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