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93BC569" w14:textId="77777777" w:rsidR="00000000" w:rsidRDefault="00FF7B43">
      <w:pPr>
        <w:spacing w:line="240" w:lineRule="auto"/>
        <w:jc w:val="center"/>
      </w:pPr>
      <w:r>
        <w:rPr>
          <w:b/>
          <w:sz w:val="32"/>
          <w:szCs w:val="32"/>
        </w:rPr>
        <w:t xml:space="preserve">UNIVERZITET U KRAGUJEVCU </w:t>
      </w:r>
    </w:p>
    <w:p w14:paraId="35113047" w14:textId="3A2F71A4" w:rsidR="00000000" w:rsidRDefault="009F55A5">
      <w:pPr>
        <w:spacing w:line="240" w:lineRule="auto"/>
        <w:jc w:val="center"/>
      </w:pPr>
      <w:r>
        <w:rPr>
          <w:noProof/>
        </w:rPr>
        <w:drawing>
          <wp:anchor distT="0" distB="0" distL="114935" distR="114935" simplePos="0" relativeHeight="251655680" behindDoc="1" locked="0" layoutInCell="1" allowOverlap="1" wp14:anchorId="4303EAF8" wp14:editId="193FA87D">
            <wp:simplePos x="0" y="0"/>
            <wp:positionH relativeFrom="column">
              <wp:posOffset>1924050</wp:posOffset>
            </wp:positionH>
            <wp:positionV relativeFrom="paragraph">
              <wp:posOffset>461645</wp:posOffset>
            </wp:positionV>
            <wp:extent cx="1941830" cy="1932940"/>
            <wp:effectExtent l="0" t="0" r="0" b="0"/>
            <wp:wrapNone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6" t="-46" r="-46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830" cy="193294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7B43">
        <w:rPr>
          <w:b/>
          <w:sz w:val="32"/>
          <w:szCs w:val="32"/>
        </w:rPr>
        <w:t>FAKULTET TEHNIČKIH NAUKA ČAČAK</w:t>
      </w:r>
    </w:p>
    <w:p w14:paraId="6F75D32E" w14:textId="77777777" w:rsidR="00000000" w:rsidRDefault="00FF7B43">
      <w:pPr>
        <w:spacing w:line="240" w:lineRule="auto"/>
        <w:jc w:val="center"/>
        <w:rPr>
          <w:b/>
          <w:sz w:val="36"/>
          <w:szCs w:val="36"/>
        </w:rPr>
      </w:pPr>
    </w:p>
    <w:p w14:paraId="16337F2E" w14:textId="77777777" w:rsidR="00000000" w:rsidRDefault="00FF7B43">
      <w:pPr>
        <w:spacing w:line="240" w:lineRule="auto"/>
        <w:jc w:val="center"/>
        <w:rPr>
          <w:b/>
          <w:sz w:val="36"/>
          <w:szCs w:val="36"/>
        </w:rPr>
      </w:pPr>
    </w:p>
    <w:p w14:paraId="50A2B7BD" w14:textId="77777777" w:rsidR="00000000" w:rsidRDefault="00FF7B43">
      <w:pPr>
        <w:spacing w:line="240" w:lineRule="auto"/>
        <w:jc w:val="center"/>
        <w:rPr>
          <w:b/>
          <w:sz w:val="36"/>
          <w:szCs w:val="36"/>
        </w:rPr>
      </w:pPr>
    </w:p>
    <w:p w14:paraId="0D6FB810" w14:textId="77777777" w:rsidR="00000000" w:rsidRDefault="00FF7B43">
      <w:pPr>
        <w:spacing w:line="240" w:lineRule="auto"/>
        <w:jc w:val="center"/>
        <w:rPr>
          <w:b/>
          <w:sz w:val="36"/>
          <w:szCs w:val="36"/>
        </w:rPr>
      </w:pPr>
    </w:p>
    <w:p w14:paraId="11F4EE98" w14:textId="77777777" w:rsidR="00000000" w:rsidRDefault="00FF7B43">
      <w:pPr>
        <w:spacing w:line="240" w:lineRule="auto"/>
        <w:jc w:val="center"/>
        <w:rPr>
          <w:b/>
          <w:sz w:val="36"/>
          <w:szCs w:val="36"/>
        </w:rPr>
      </w:pPr>
    </w:p>
    <w:p w14:paraId="7C71FA35" w14:textId="77777777" w:rsidR="00000000" w:rsidRDefault="00FF7B43">
      <w:pPr>
        <w:spacing w:line="240" w:lineRule="auto"/>
        <w:jc w:val="center"/>
        <w:rPr>
          <w:b/>
          <w:sz w:val="32"/>
          <w:szCs w:val="32"/>
        </w:rPr>
      </w:pPr>
    </w:p>
    <w:p w14:paraId="3B98BDEA" w14:textId="77777777" w:rsidR="00000000" w:rsidRDefault="00FF7B43">
      <w:pPr>
        <w:spacing w:line="240" w:lineRule="auto"/>
        <w:jc w:val="center"/>
      </w:pPr>
      <w:r>
        <w:rPr>
          <w:b/>
          <w:sz w:val="32"/>
          <w:szCs w:val="32"/>
        </w:rPr>
        <w:t>FURNITURE SHOP – DOKUMENTACIJA</w:t>
      </w:r>
    </w:p>
    <w:p w14:paraId="6DBA7AD1" w14:textId="77777777" w:rsidR="00000000" w:rsidRDefault="00FF7B43">
      <w:pPr>
        <w:spacing w:line="240" w:lineRule="auto"/>
        <w:jc w:val="center"/>
        <w:rPr>
          <w:b/>
          <w:sz w:val="32"/>
          <w:szCs w:val="32"/>
          <w:lang w:val="sr-Latn-ME"/>
        </w:rPr>
      </w:pPr>
    </w:p>
    <w:p w14:paraId="2606A8B3" w14:textId="77777777" w:rsidR="00000000" w:rsidRDefault="00FF7B43">
      <w:pPr>
        <w:spacing w:after="0" w:line="240" w:lineRule="auto"/>
        <w:jc w:val="center"/>
        <w:rPr>
          <w:sz w:val="28"/>
          <w:szCs w:val="28"/>
        </w:rPr>
      </w:pPr>
    </w:p>
    <w:p w14:paraId="6882AFC5" w14:textId="77777777" w:rsidR="00000000" w:rsidRDefault="00FF7B43">
      <w:pPr>
        <w:spacing w:line="240" w:lineRule="auto"/>
      </w:pPr>
      <w:proofErr w:type="spellStart"/>
      <w:r>
        <w:rPr>
          <w:b/>
          <w:sz w:val="28"/>
          <w:szCs w:val="28"/>
        </w:rPr>
        <w:t>Studijski</w:t>
      </w:r>
      <w:proofErr w:type="spellEnd"/>
      <w:r>
        <w:rPr>
          <w:b/>
          <w:sz w:val="28"/>
          <w:szCs w:val="28"/>
        </w:rPr>
        <w:t xml:space="preserve"> program: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Osnovne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akademske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Informacione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tehnologije</w:t>
      </w:r>
      <w:proofErr w:type="spellEnd"/>
    </w:p>
    <w:p w14:paraId="789E031C" w14:textId="77777777" w:rsidR="00000000" w:rsidRDefault="00FF7B43">
      <w:pPr>
        <w:spacing w:line="240" w:lineRule="auto"/>
      </w:pPr>
      <w:proofErr w:type="spellStart"/>
      <w:r>
        <w:rPr>
          <w:b/>
          <w:sz w:val="28"/>
          <w:szCs w:val="28"/>
        </w:rPr>
        <w:t>Predmet</w:t>
      </w:r>
      <w:proofErr w:type="spellEnd"/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Objektno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orijentisano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programiranje</w:t>
      </w:r>
      <w:proofErr w:type="spellEnd"/>
    </w:p>
    <w:p w14:paraId="60EA549D" w14:textId="77777777" w:rsidR="00000000" w:rsidRDefault="00FF7B43">
      <w:pPr>
        <w:spacing w:line="240" w:lineRule="auto"/>
      </w:pPr>
      <w:r>
        <w:rPr>
          <w:b/>
          <w:sz w:val="28"/>
          <w:szCs w:val="28"/>
        </w:rPr>
        <w:t>Student</w:t>
      </w:r>
      <w:r>
        <w:rPr>
          <w:b/>
          <w:sz w:val="28"/>
          <w:szCs w:val="28"/>
          <w:lang w:val="sr-Latn-ME"/>
        </w:rPr>
        <w:t>i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sr-Latn-ME"/>
        </w:rPr>
        <w:t>Dragan Jelić 99/</w:t>
      </w:r>
      <w:proofErr w:type="gramStart"/>
      <w:r>
        <w:rPr>
          <w:sz w:val="28"/>
          <w:szCs w:val="28"/>
        </w:rPr>
        <w:t>2021 ,</w:t>
      </w:r>
      <w:proofErr w:type="gramEnd"/>
      <w:r>
        <w:rPr>
          <w:sz w:val="28"/>
          <w:szCs w:val="28"/>
        </w:rPr>
        <w:t xml:space="preserve"> Aleksanda</w:t>
      </w:r>
      <w:r>
        <w:rPr>
          <w:sz w:val="28"/>
          <w:szCs w:val="28"/>
        </w:rPr>
        <w:t xml:space="preserve">r </w:t>
      </w:r>
      <w:r>
        <w:rPr>
          <w:sz w:val="28"/>
          <w:szCs w:val="28"/>
          <w:lang w:val="sr-Latn-ME"/>
        </w:rPr>
        <w:t>Šutić 21</w:t>
      </w:r>
      <w:r>
        <w:rPr>
          <w:sz w:val="28"/>
          <w:szCs w:val="28"/>
        </w:rPr>
        <w:t xml:space="preserve">/2021 </w:t>
      </w:r>
      <w:r>
        <w:rPr>
          <w:sz w:val="28"/>
          <w:szCs w:val="28"/>
          <w:lang w:val="sr-Latn-ME"/>
        </w:rPr>
        <w:t>i Uroš Mitrović 95/</w:t>
      </w:r>
      <w:r>
        <w:rPr>
          <w:sz w:val="28"/>
          <w:szCs w:val="28"/>
        </w:rPr>
        <w:t>2021</w:t>
      </w:r>
    </w:p>
    <w:p w14:paraId="18BCE63A" w14:textId="77777777" w:rsidR="00000000" w:rsidRDefault="00FF7B43">
      <w:pPr>
        <w:spacing w:line="240" w:lineRule="auto"/>
      </w:pPr>
    </w:p>
    <w:p w14:paraId="21D8F4B9" w14:textId="77777777" w:rsidR="00000000" w:rsidRDefault="00FF7B43">
      <w:pPr>
        <w:spacing w:line="240" w:lineRule="auto"/>
        <w:rPr>
          <w:sz w:val="28"/>
          <w:szCs w:val="28"/>
        </w:rPr>
      </w:pPr>
    </w:p>
    <w:p w14:paraId="1B3112C9" w14:textId="77777777" w:rsidR="00000000" w:rsidRDefault="00FF7B43">
      <w:pPr>
        <w:spacing w:line="240" w:lineRule="auto"/>
        <w:rPr>
          <w:sz w:val="28"/>
          <w:szCs w:val="28"/>
        </w:rPr>
      </w:pPr>
    </w:p>
    <w:p w14:paraId="44AA57A0" w14:textId="77777777" w:rsidR="00000000" w:rsidRDefault="00FF7B43">
      <w:pPr>
        <w:spacing w:line="240" w:lineRule="auto"/>
        <w:rPr>
          <w:sz w:val="28"/>
          <w:szCs w:val="28"/>
        </w:rPr>
      </w:pPr>
    </w:p>
    <w:p w14:paraId="55F06E37" w14:textId="77777777" w:rsidR="00000000" w:rsidRDefault="00FF7B43">
      <w:pPr>
        <w:spacing w:line="240" w:lineRule="auto"/>
        <w:rPr>
          <w:sz w:val="28"/>
          <w:szCs w:val="28"/>
        </w:rPr>
      </w:pPr>
    </w:p>
    <w:p w14:paraId="03C10CB3" w14:textId="77777777" w:rsidR="00000000" w:rsidRDefault="00FF7B43">
      <w:pPr>
        <w:spacing w:line="240" w:lineRule="auto"/>
        <w:rPr>
          <w:sz w:val="28"/>
          <w:szCs w:val="28"/>
        </w:rPr>
      </w:pPr>
    </w:p>
    <w:p w14:paraId="2010E4E7" w14:textId="77777777" w:rsidR="00000000" w:rsidRDefault="00FF7B43">
      <w:pPr>
        <w:tabs>
          <w:tab w:val="left" w:pos="6096"/>
        </w:tabs>
        <w:spacing w:after="0" w:line="240" w:lineRule="auto"/>
      </w:pPr>
      <w:proofErr w:type="spellStart"/>
      <w:r>
        <w:rPr>
          <w:b/>
          <w:sz w:val="28"/>
          <w:szCs w:val="28"/>
        </w:rPr>
        <w:t>Profesor</w:t>
      </w:r>
      <w:proofErr w:type="spellEnd"/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Asistenti</w:t>
      </w:r>
      <w:proofErr w:type="spellEnd"/>
      <w:r>
        <w:rPr>
          <w:b/>
          <w:sz w:val="28"/>
          <w:szCs w:val="28"/>
        </w:rPr>
        <w:t xml:space="preserve">: </w:t>
      </w:r>
    </w:p>
    <w:p w14:paraId="432A3C66" w14:textId="77777777" w:rsidR="00000000" w:rsidRDefault="00FF7B43">
      <w:pPr>
        <w:tabs>
          <w:tab w:val="left" w:pos="6096"/>
        </w:tabs>
        <w:spacing w:after="0" w:line="240" w:lineRule="auto"/>
      </w:pPr>
      <w:proofErr w:type="spellStart"/>
      <w:r>
        <w:rPr>
          <w:bCs/>
          <w:sz w:val="28"/>
          <w:szCs w:val="28"/>
        </w:rPr>
        <w:t>Prof.dr</w:t>
      </w:r>
      <w:proofErr w:type="spellEnd"/>
      <w:r>
        <w:rPr>
          <w:bCs/>
          <w:sz w:val="28"/>
          <w:szCs w:val="28"/>
        </w:rPr>
        <w:t xml:space="preserve">. </w:t>
      </w:r>
      <w:proofErr w:type="spellStart"/>
      <w:r>
        <w:rPr>
          <w:bCs/>
          <w:sz w:val="28"/>
          <w:szCs w:val="28"/>
        </w:rPr>
        <w:t>Marija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Blagojevi</w:t>
      </w:r>
      <w:proofErr w:type="spellEnd"/>
      <w:r>
        <w:rPr>
          <w:bCs/>
          <w:sz w:val="28"/>
          <w:szCs w:val="28"/>
          <w:lang w:val="sr-Latn-ME"/>
        </w:rPr>
        <w:t>ć</w:t>
      </w:r>
      <w:r>
        <w:rPr>
          <w:bCs/>
          <w:sz w:val="28"/>
          <w:szCs w:val="28"/>
          <w:lang w:val="sr-Latn-RS"/>
        </w:rPr>
        <w:tab/>
      </w:r>
      <w:r>
        <w:rPr>
          <w:bCs/>
          <w:sz w:val="28"/>
          <w:szCs w:val="28"/>
          <w:lang w:val="sr-Latn-ME"/>
        </w:rPr>
        <w:t>mr. Mladen Janjić, asistent</w:t>
      </w:r>
      <w:r>
        <w:rPr>
          <w:b/>
          <w:sz w:val="28"/>
          <w:szCs w:val="28"/>
        </w:rPr>
        <w:tab/>
      </w:r>
    </w:p>
    <w:p w14:paraId="465BDDA9" w14:textId="77777777" w:rsidR="00000000" w:rsidRDefault="00FF7B43">
      <w:pPr>
        <w:spacing w:line="240" w:lineRule="auto"/>
        <w:jc w:val="center"/>
        <w:rPr>
          <w:b/>
          <w:sz w:val="28"/>
          <w:szCs w:val="28"/>
        </w:rPr>
      </w:pPr>
    </w:p>
    <w:p w14:paraId="4D53769C" w14:textId="77777777" w:rsidR="00000000" w:rsidRDefault="00FF7B43">
      <w:pPr>
        <w:spacing w:line="240" w:lineRule="auto"/>
        <w:jc w:val="center"/>
        <w:rPr>
          <w:sz w:val="28"/>
          <w:szCs w:val="28"/>
        </w:rPr>
      </w:pPr>
    </w:p>
    <w:p w14:paraId="15FA0CD3" w14:textId="77777777" w:rsidR="00000000" w:rsidRDefault="00FF7B43">
      <w:pPr>
        <w:spacing w:line="240" w:lineRule="auto"/>
        <w:jc w:val="center"/>
        <w:rPr>
          <w:sz w:val="28"/>
          <w:szCs w:val="28"/>
        </w:rPr>
      </w:pPr>
    </w:p>
    <w:p w14:paraId="34CABF70" w14:textId="77777777" w:rsidR="00000000" w:rsidRDefault="00FF7B43">
      <w:pPr>
        <w:spacing w:line="240" w:lineRule="auto"/>
        <w:jc w:val="center"/>
        <w:rPr>
          <w:sz w:val="28"/>
          <w:szCs w:val="28"/>
        </w:rPr>
      </w:pPr>
    </w:p>
    <w:p w14:paraId="611EFBC9" w14:textId="77777777" w:rsidR="00000000" w:rsidRDefault="00FF7B43">
      <w:pPr>
        <w:spacing w:line="240" w:lineRule="auto"/>
        <w:jc w:val="center"/>
      </w:pPr>
      <w:r>
        <w:rPr>
          <w:sz w:val="28"/>
          <w:szCs w:val="28"/>
        </w:rPr>
        <w:t>202</w:t>
      </w:r>
      <w:r>
        <w:rPr>
          <w:sz w:val="28"/>
          <w:szCs w:val="28"/>
          <w:lang w:val="sr-Latn-ME"/>
        </w:rPr>
        <w:t>2</w:t>
      </w: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godina</w:t>
      </w:r>
      <w:proofErr w:type="spellEnd"/>
    </w:p>
    <w:p w14:paraId="7CAE2E86" w14:textId="77777777" w:rsidR="00000000" w:rsidRDefault="00FF7B43">
      <w:pPr>
        <w:pageBreakBefore/>
        <w:rPr>
          <w:sz w:val="28"/>
          <w:szCs w:val="28"/>
        </w:rPr>
      </w:pPr>
    </w:p>
    <w:p w14:paraId="413BC915" w14:textId="77777777" w:rsidR="00000000" w:rsidRDefault="00FF7B43">
      <w:pPr>
        <w:pStyle w:val="TOCHeading"/>
        <w:tabs>
          <w:tab w:val="left" w:pos="1425"/>
        </w:tabs>
        <w:spacing w:line="240" w:lineRule="auto"/>
        <w:ind w:left="432" w:hanging="432"/>
      </w:pPr>
      <w:r>
        <w:t>SADRŽAJ</w:t>
      </w:r>
    </w:p>
    <w:p w14:paraId="2D9E14F4" w14:textId="77777777" w:rsidR="00000000" w:rsidRDefault="00FF7B43">
      <w:pPr>
        <w:rPr>
          <w:lang w:eastAsia="ja-JP"/>
        </w:rPr>
      </w:pPr>
    </w:p>
    <w:p w14:paraId="45AB7F39" w14:textId="024E3636" w:rsidR="008E1233" w:rsidRDefault="00FF7B43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3278016" w:history="1">
        <w:r w:rsidR="008E1233" w:rsidRPr="00B20A52">
          <w:rPr>
            <w:rStyle w:val="Hyperlink"/>
            <w:noProof/>
          </w:rPr>
          <w:t>1.</w:t>
        </w:r>
        <w:r w:rsidR="008E1233">
          <w:rPr>
            <w:rFonts w:asciiTheme="minorHAnsi" w:eastAsiaTheme="minorEastAsia" w:hAnsiTheme="minorHAnsi" w:cstheme="minorBidi"/>
            <w:b w:val="0"/>
            <w:bCs w:val="0"/>
            <w:noProof/>
            <w:lang w:val="en-US" w:eastAsia="en-US"/>
          </w:rPr>
          <w:tab/>
        </w:r>
        <w:r w:rsidR="008E1233" w:rsidRPr="00B20A52">
          <w:rPr>
            <w:rStyle w:val="Hyperlink"/>
            <w:noProof/>
          </w:rPr>
          <w:t>OPIS APLIKACIJE</w:t>
        </w:r>
        <w:r w:rsidR="008E1233">
          <w:rPr>
            <w:noProof/>
            <w:webHidden/>
          </w:rPr>
          <w:tab/>
        </w:r>
        <w:r w:rsidR="008E1233">
          <w:rPr>
            <w:noProof/>
            <w:webHidden/>
          </w:rPr>
          <w:fldChar w:fldCharType="begin"/>
        </w:r>
        <w:r w:rsidR="008E1233">
          <w:rPr>
            <w:noProof/>
            <w:webHidden/>
          </w:rPr>
          <w:instrText xml:space="preserve"> PAGEREF _Toc93278016 \h </w:instrText>
        </w:r>
        <w:r w:rsidR="008E1233">
          <w:rPr>
            <w:noProof/>
            <w:webHidden/>
          </w:rPr>
        </w:r>
        <w:r w:rsidR="008E1233">
          <w:rPr>
            <w:noProof/>
            <w:webHidden/>
          </w:rPr>
          <w:fldChar w:fldCharType="separate"/>
        </w:r>
        <w:r w:rsidR="008E1233">
          <w:rPr>
            <w:noProof/>
            <w:webHidden/>
          </w:rPr>
          <w:t>2</w:t>
        </w:r>
        <w:r w:rsidR="008E1233">
          <w:rPr>
            <w:noProof/>
            <w:webHidden/>
          </w:rPr>
          <w:fldChar w:fldCharType="end"/>
        </w:r>
      </w:hyperlink>
    </w:p>
    <w:p w14:paraId="5F3C8286" w14:textId="108BCB34" w:rsidR="008E1233" w:rsidRDefault="008E1233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lang w:val="en-US" w:eastAsia="en-US"/>
        </w:rPr>
      </w:pPr>
      <w:hyperlink w:anchor="_Toc93278017" w:history="1">
        <w:r w:rsidRPr="00B20A52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lang w:val="en-US" w:eastAsia="en-US"/>
          </w:rPr>
          <w:tab/>
        </w:r>
        <w:r w:rsidRPr="00B20A52">
          <w:rPr>
            <w:rStyle w:val="Hyperlink"/>
            <w:noProof/>
            <w:lang w:val="sr-Latn-ME"/>
          </w:rPr>
          <w:t>KONSTRUKCIJA APLIKACIJE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_Toc93278017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684033" w14:textId="44E719CA" w:rsidR="008E1233" w:rsidRDefault="008E1233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lang w:val="en-US" w:eastAsia="en-US"/>
        </w:rPr>
      </w:pPr>
      <w:hyperlink w:anchor="_Toc93278018" w:history="1">
        <w:r w:rsidRPr="00B20A52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lang w:val="en-US" w:eastAsia="en-US"/>
          </w:rPr>
          <w:tab/>
        </w:r>
        <w:r w:rsidRPr="00B20A52">
          <w:rPr>
            <w:rStyle w:val="Hyperlink"/>
            <w:noProof/>
            <w:lang w:val="sr-Latn-ME"/>
          </w:rPr>
          <w:t>LOG IN FORMA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_Toc93278018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739F1F" w14:textId="08F48DFD" w:rsidR="008E1233" w:rsidRDefault="008E1233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lang w:val="en-US" w:eastAsia="en-US"/>
        </w:rPr>
      </w:pPr>
      <w:hyperlink w:anchor="_Toc93278019" w:history="1">
        <w:r w:rsidRPr="00B20A52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lang w:val="en-US" w:eastAsia="en-US"/>
          </w:rPr>
          <w:tab/>
        </w:r>
        <w:r w:rsidRPr="00B20A52">
          <w:rPr>
            <w:rStyle w:val="Hyperlink"/>
            <w:noProof/>
            <w:lang w:val="sr-Latn-ME"/>
          </w:rPr>
          <w:t>REGISTER FORMA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_Toc93278019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AC43BF" w14:textId="72C7FDA7" w:rsidR="008E1233" w:rsidRDefault="008E1233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lang w:val="en-US" w:eastAsia="en-US"/>
        </w:rPr>
      </w:pPr>
      <w:hyperlink w:anchor="_Toc93278020" w:history="1">
        <w:r w:rsidRPr="00B20A52">
          <w:rPr>
            <w:rStyle w:val="Hyperlink"/>
            <w:noProof/>
            <w:lang w:val="sr-Latn-ME"/>
          </w:rPr>
          <w:t xml:space="preserve">Do ove fome je moguće doći na dva načina: klikom na Create account i klikom na dugme </w:t>
        </w:r>
        <w:r w:rsidRPr="00B20A52">
          <w:rPr>
            <w:rStyle w:val="Hyperlink"/>
            <w:i/>
            <w:iCs/>
            <w:noProof/>
            <w:lang w:val="sr-Latn-ME"/>
          </w:rPr>
          <w:t>Add</w:t>
        </w:r>
        <w:r w:rsidRPr="00B20A52">
          <w:rPr>
            <w:rStyle w:val="Hyperlink"/>
            <w:noProof/>
            <w:lang w:val="sr-Latn-ME"/>
          </w:rPr>
          <w:t xml:space="preserve"> na </w:t>
        </w:r>
        <w:r w:rsidRPr="00B20A52">
          <w:rPr>
            <w:rStyle w:val="Hyperlink"/>
            <w:i/>
            <w:iCs/>
            <w:noProof/>
            <w:lang w:val="sr-Latn-ME"/>
          </w:rPr>
          <w:t>Employee</w:t>
        </w:r>
        <w:r w:rsidRPr="00B20A52">
          <w:rPr>
            <w:rStyle w:val="Hyperlink"/>
            <w:noProof/>
            <w:lang w:val="sr-Latn-ME"/>
          </w:rPr>
          <w:t xml:space="preserve"> tab. Namenjena je za registraciju (kreiranje novog korisnika). Pravila pri registraciji su sledeća: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_Toc93278020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AFEE45" w14:textId="4D952CAA" w:rsidR="008E1233" w:rsidRDefault="008E1233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lang w:val="en-US" w:eastAsia="en-US"/>
        </w:rPr>
      </w:pPr>
      <w:hyperlink w:anchor="_Toc93278021" w:history="1">
        <w:r w:rsidRPr="00B20A52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lang w:val="en-US" w:eastAsia="en-US"/>
          </w:rPr>
          <w:tab/>
        </w:r>
        <w:r w:rsidRPr="00B20A52">
          <w:rPr>
            <w:rStyle w:val="Hyperlink"/>
            <w:noProof/>
          </w:rPr>
          <w:t>ADMIN VERIFICATION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_Toc93278021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54BEE2" w14:textId="03B53886" w:rsidR="008E1233" w:rsidRDefault="008E1233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lang w:val="en-US" w:eastAsia="en-US"/>
        </w:rPr>
      </w:pPr>
      <w:hyperlink w:anchor="_Toc93278022" w:history="1">
        <w:r w:rsidRPr="00B20A52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lang w:val="en-US" w:eastAsia="en-US"/>
          </w:rPr>
          <w:tab/>
        </w:r>
        <w:r w:rsidRPr="00B20A52">
          <w:rPr>
            <w:rStyle w:val="Hyperlink"/>
            <w:noProof/>
          </w:rPr>
          <w:t>FURNITURESHOP FORMA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_Toc93278022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2BBA91" w14:textId="2B1B8636" w:rsidR="008E1233" w:rsidRDefault="008E1233">
      <w:pPr>
        <w:pStyle w:val="TOC2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93278023" w:history="1">
        <w:r w:rsidRPr="00B20A52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Pr="00B20A52">
          <w:rPr>
            <w:rStyle w:val="Hyperlink"/>
            <w:noProof/>
          </w:rPr>
          <w:t>Home Tab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_Toc93278023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A13E0A" w14:textId="783896B6" w:rsidR="008E1233" w:rsidRDefault="008E1233">
      <w:pPr>
        <w:pStyle w:val="TOC2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93278024" w:history="1">
        <w:r w:rsidRPr="00B20A52">
          <w:rPr>
            <w:rStyle w:val="Hyperlink"/>
            <w:noProof/>
            <w:lang w:val="sr-Latn-RS"/>
          </w:rPr>
          <w:t>6.2</w:t>
        </w:r>
        <w:r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Pr="00B20A52">
          <w:rPr>
            <w:rStyle w:val="Hyperlink"/>
            <w:noProof/>
            <w:lang w:val="sr-Latn-RS"/>
          </w:rPr>
          <w:t>Sale Tab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_Toc93278024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8D5FF18" w14:textId="7B650383" w:rsidR="008E1233" w:rsidRDefault="008E1233">
      <w:pPr>
        <w:pStyle w:val="TOC2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93278025" w:history="1">
        <w:r w:rsidRPr="00B20A52">
          <w:rPr>
            <w:rStyle w:val="Hyperlink"/>
            <w:noProof/>
            <w:lang w:val="sr-Latn-RS"/>
          </w:rPr>
          <w:t>6.3</w:t>
        </w:r>
        <w:r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Pr="00B20A52">
          <w:rPr>
            <w:rStyle w:val="Hyperlink"/>
            <w:noProof/>
            <w:lang w:val="sr-Latn-RS"/>
          </w:rPr>
          <w:t>Employees Tab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_Toc93278025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A8000D" w14:textId="530C5F85" w:rsidR="008E1233" w:rsidRDefault="008E1233">
      <w:pPr>
        <w:pStyle w:val="TOC2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93278026" w:history="1">
        <w:r w:rsidRPr="00B20A52">
          <w:rPr>
            <w:rStyle w:val="Hyperlink"/>
            <w:noProof/>
            <w:lang w:val="sr-Latn-RS"/>
          </w:rPr>
          <w:t>6.4</w:t>
        </w:r>
        <w:r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Pr="00B20A52">
          <w:rPr>
            <w:rStyle w:val="Hyperlink"/>
            <w:noProof/>
            <w:lang w:val="sr-Latn-RS"/>
          </w:rPr>
          <w:t>Supply Tab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_Toc93278026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16E5BD" w14:textId="20403406" w:rsidR="008E1233" w:rsidRDefault="008E1233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lang w:val="en-US" w:eastAsia="en-US"/>
        </w:rPr>
      </w:pPr>
      <w:hyperlink w:anchor="_Toc93278027" w:history="1">
        <w:r w:rsidRPr="00B20A52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lang w:val="en-US" w:eastAsia="en-US"/>
          </w:rPr>
          <w:tab/>
        </w:r>
        <w:r w:rsidRPr="00B20A52">
          <w:rPr>
            <w:rStyle w:val="Hyperlink"/>
            <w:noProof/>
          </w:rPr>
          <w:t>ZAKLJUČAK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_Toc93278027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7F0CD8" w14:textId="35785688" w:rsidR="00000000" w:rsidRDefault="00FF7B43">
      <w:pPr>
        <w:spacing w:line="240" w:lineRule="auto"/>
        <w:rPr>
          <w:rFonts w:ascii="Calibri" w:hAnsi="Calibri" w:cs="Calibri"/>
          <w:b/>
          <w:bCs/>
          <w:lang w:val="en-US" w:eastAsia="en-US"/>
        </w:rPr>
      </w:pPr>
      <w:r>
        <w:fldChar w:fldCharType="end"/>
      </w:r>
    </w:p>
    <w:p w14:paraId="001C6A0D" w14:textId="77777777" w:rsidR="00000000" w:rsidRDefault="00FF7B43">
      <w:pPr>
        <w:rPr>
          <w:b/>
          <w:bCs/>
          <w:lang w:val="en-US" w:eastAsia="en-US"/>
        </w:rPr>
      </w:pPr>
    </w:p>
    <w:p w14:paraId="5D1D354F" w14:textId="77777777" w:rsidR="00000000" w:rsidRDefault="00FF7B43">
      <w:pPr>
        <w:rPr>
          <w:lang w:val="en-US" w:eastAsia="en-US"/>
        </w:rPr>
      </w:pPr>
    </w:p>
    <w:p w14:paraId="44930792" w14:textId="77777777" w:rsidR="00000000" w:rsidRDefault="00FF7B43">
      <w:pPr>
        <w:rPr>
          <w:lang w:val="en-US" w:eastAsia="en-US"/>
        </w:rPr>
      </w:pPr>
    </w:p>
    <w:p w14:paraId="5796352B" w14:textId="77777777" w:rsidR="00000000" w:rsidRDefault="00FF7B43">
      <w:pPr>
        <w:rPr>
          <w:lang w:val="en-US" w:eastAsia="en-US"/>
        </w:rPr>
      </w:pPr>
    </w:p>
    <w:p w14:paraId="38829740" w14:textId="77777777" w:rsidR="00000000" w:rsidRDefault="00FF7B43">
      <w:pPr>
        <w:rPr>
          <w:lang w:val="en-US" w:eastAsia="en-US"/>
        </w:rPr>
      </w:pPr>
    </w:p>
    <w:p w14:paraId="04F149EC" w14:textId="77777777" w:rsidR="00000000" w:rsidRDefault="00FF7B43">
      <w:pPr>
        <w:rPr>
          <w:lang w:val="en-US" w:eastAsia="en-US"/>
        </w:rPr>
      </w:pPr>
    </w:p>
    <w:p w14:paraId="37AD83C7" w14:textId="77777777" w:rsidR="00000000" w:rsidRDefault="00FF7B43">
      <w:pPr>
        <w:rPr>
          <w:lang w:val="en-US" w:eastAsia="en-US"/>
        </w:rPr>
      </w:pPr>
    </w:p>
    <w:p w14:paraId="03C82285" w14:textId="2FE0F008" w:rsidR="008E1233" w:rsidRPr="008E1233" w:rsidRDefault="008E1233" w:rsidP="008E1233">
      <w:pPr>
        <w:suppressAutoHyphens w:val="0"/>
        <w:spacing w:after="0" w:line="240" w:lineRule="auto"/>
        <w:rPr>
          <w:lang w:val="en-US" w:eastAsia="en-US"/>
        </w:rPr>
      </w:pPr>
      <w:r>
        <w:rPr>
          <w:lang w:val="en-US" w:eastAsia="en-US"/>
        </w:rPr>
        <w:br w:type="page"/>
      </w:r>
    </w:p>
    <w:p w14:paraId="7FACB602" w14:textId="77777777" w:rsidR="00000000" w:rsidRDefault="00FF7B43">
      <w:pPr>
        <w:pStyle w:val="Heading1"/>
      </w:pPr>
      <w:bookmarkStart w:id="0" w:name="_Toc93278016"/>
      <w:r>
        <w:lastRenderedPageBreak/>
        <w:t>OPIS APLIKACIJE</w:t>
      </w:r>
      <w:bookmarkEnd w:id="0"/>
    </w:p>
    <w:p w14:paraId="1FCF6204" w14:textId="77777777" w:rsidR="00000000" w:rsidRDefault="00FF7B43">
      <w:pPr>
        <w:spacing w:line="240" w:lineRule="auto"/>
        <w:jc w:val="both"/>
      </w:pPr>
      <w:r>
        <w:rPr>
          <w:lang w:val="sr-Latn-ME"/>
        </w:rPr>
        <w:t>U pitanju je jednostavna aplikacij</w:t>
      </w:r>
      <w:r>
        <w:rPr>
          <w:lang w:val="sr-Latn-ME"/>
        </w:rPr>
        <w:t xml:space="preserve">a </w:t>
      </w:r>
      <w:r>
        <w:rPr>
          <w:lang w:val="sr-Latn-ME"/>
        </w:rPr>
        <w:t xml:space="preserve">namenjena za salon za prodaju nameštaja. </w:t>
      </w:r>
      <w:r>
        <w:t>Pomo</w:t>
      </w:r>
      <w:r>
        <w:rPr>
          <w:lang w:val="sr-Latn-ME"/>
        </w:rPr>
        <w:t xml:space="preserve">ću nje, zaposleni mogu da unose, prodaju i pretražurju artikle. Specijalne funkcije dodavanja novih zaposlenih i brisanja postojećih iz sistema obezbeđeni su korisnicima sa administratorskim pravima. </w:t>
      </w:r>
    </w:p>
    <w:p w14:paraId="71EFED85" w14:textId="77777777" w:rsidR="00000000" w:rsidRDefault="00FF7B43">
      <w:pPr>
        <w:spacing w:line="240" w:lineRule="auto"/>
        <w:jc w:val="both"/>
      </w:pPr>
      <w:r>
        <w:rPr>
          <w:lang w:val="sr-Latn-ME"/>
        </w:rPr>
        <w:t>Sam nači</w:t>
      </w:r>
      <w:r>
        <w:rPr>
          <w:lang w:val="sr-Latn-ME"/>
        </w:rPr>
        <w:t>n na koji je realizovana aplikacija omogućiće korisnicima jednostavnu upotrebu i olakšaće način na koji obavljaju svoj posao</w:t>
      </w:r>
    </w:p>
    <w:p w14:paraId="1C77FEC1" w14:textId="77777777" w:rsidR="00000000" w:rsidRDefault="00FF7B43">
      <w:pPr>
        <w:pStyle w:val="Heading1"/>
      </w:pPr>
      <w:bookmarkStart w:id="1" w:name="_Toc93278017"/>
      <w:r>
        <w:rPr>
          <w:lang w:val="sr-Latn-ME"/>
        </w:rPr>
        <w:t>KONSTRUKCIJA APLIKACIJE</w:t>
      </w:r>
      <w:bookmarkEnd w:id="1"/>
    </w:p>
    <w:p w14:paraId="4274FA45" w14:textId="77777777" w:rsidR="00000000" w:rsidRDefault="00FF7B43">
      <w:pPr>
        <w:pStyle w:val="ListParagraph"/>
        <w:spacing w:line="240" w:lineRule="auto"/>
        <w:ind w:left="0"/>
        <w:jc w:val="both"/>
      </w:pPr>
      <w:r>
        <w:rPr>
          <w:lang w:val="sr-Latn-ME"/>
        </w:rPr>
        <w:t>Furniture Shop je fundamentalno sačinjena od tri sloja:</w:t>
      </w:r>
    </w:p>
    <w:p w14:paraId="1CB1FFD6" w14:textId="77777777" w:rsidR="00000000" w:rsidRDefault="00FF7B43">
      <w:pPr>
        <w:pStyle w:val="ListParagraph"/>
        <w:spacing w:line="240" w:lineRule="auto"/>
        <w:ind w:left="0"/>
        <w:jc w:val="both"/>
        <w:rPr>
          <w:lang w:val="sr-Latn-ME"/>
        </w:rPr>
      </w:pPr>
    </w:p>
    <w:p w14:paraId="73B07541" w14:textId="77777777" w:rsidR="00000000" w:rsidRDefault="00FF7B43">
      <w:pPr>
        <w:pStyle w:val="ListParagraph"/>
        <w:numPr>
          <w:ilvl w:val="0"/>
          <w:numId w:val="6"/>
        </w:numPr>
        <w:spacing w:line="240" w:lineRule="auto"/>
        <w:jc w:val="both"/>
      </w:pPr>
      <w:r>
        <w:rPr>
          <w:lang w:val="sr-Latn-ME"/>
        </w:rPr>
        <w:t>DataAccessLayer – sloj za pristup podacima</w:t>
      </w:r>
    </w:p>
    <w:p w14:paraId="538F2783" w14:textId="77777777" w:rsidR="00000000" w:rsidRDefault="00FF7B43">
      <w:pPr>
        <w:pStyle w:val="ListParagraph"/>
        <w:numPr>
          <w:ilvl w:val="0"/>
          <w:numId w:val="6"/>
        </w:numPr>
        <w:spacing w:line="240" w:lineRule="auto"/>
        <w:jc w:val="both"/>
      </w:pPr>
      <w:r>
        <w:rPr>
          <w:lang w:val="sr-Latn-ME"/>
        </w:rPr>
        <w:t>Busines</w:t>
      </w:r>
      <w:r>
        <w:rPr>
          <w:lang w:val="sr-Latn-ME"/>
        </w:rPr>
        <w:t>sLayer – sloj poslovne logike</w:t>
      </w:r>
    </w:p>
    <w:p w14:paraId="35EBB1D2" w14:textId="77777777" w:rsidR="00000000" w:rsidRDefault="00FF7B43">
      <w:pPr>
        <w:pStyle w:val="ListParagraph"/>
        <w:numPr>
          <w:ilvl w:val="0"/>
          <w:numId w:val="6"/>
        </w:numPr>
        <w:spacing w:line="240" w:lineRule="auto"/>
        <w:jc w:val="both"/>
      </w:pPr>
      <w:r>
        <w:rPr>
          <w:lang w:val="sr-Latn-ME"/>
        </w:rPr>
        <w:t>FurnitureShop – prezentacioni sloj sa formama same aplikacije</w:t>
      </w:r>
    </w:p>
    <w:p w14:paraId="2E1187FA" w14:textId="77777777" w:rsidR="00000000" w:rsidRDefault="00FF7B43">
      <w:pPr>
        <w:pStyle w:val="ListParagraph"/>
        <w:spacing w:line="240" w:lineRule="auto"/>
        <w:ind w:left="0"/>
        <w:jc w:val="both"/>
      </w:pPr>
    </w:p>
    <w:p w14:paraId="719A4E9E" w14:textId="77777777" w:rsidR="00000000" w:rsidRDefault="00FF7B43">
      <w:pPr>
        <w:pStyle w:val="ListParagraph"/>
        <w:spacing w:line="240" w:lineRule="auto"/>
        <w:ind w:left="0"/>
        <w:jc w:val="both"/>
      </w:pPr>
      <w:r>
        <w:t xml:space="preserve">U </w:t>
      </w:r>
      <w:proofErr w:type="spellStart"/>
      <w:r>
        <w:t>pozadini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FurnitureShopDB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r>
        <w:rPr>
          <w:lang w:val="sr-Latn-ME"/>
        </w:rPr>
        <w:t xml:space="preserve">čuva podatke koji se unose i čitaju. Baza poseduje četiri tabele: </w:t>
      </w:r>
      <w:r>
        <w:t xml:space="preserve">Employees, Items, Orders </w:t>
      </w:r>
      <w:r>
        <w:rPr>
          <w:lang w:val="sr-Latn-ME"/>
        </w:rPr>
        <w:t>i OrderItems. Koristi</w:t>
      </w:r>
      <w:r>
        <w:rPr>
          <w:lang w:val="sr-Latn-ME"/>
        </w:rPr>
        <w:t xml:space="preserve">li smo funkcije iz DataAccessLayer-a kako bismo manipulisali tabelama. Za svaku tabelu kreirana je repository klasa sa funkcijama za čitanje, upis, ažuriranje i brisanje. </w:t>
      </w:r>
    </w:p>
    <w:p w14:paraId="47C70A92" w14:textId="77777777" w:rsidR="00000000" w:rsidRDefault="00FF7B43">
      <w:pPr>
        <w:pStyle w:val="ListParagraph"/>
        <w:spacing w:line="240" w:lineRule="auto"/>
        <w:ind w:left="0"/>
        <w:jc w:val="both"/>
      </w:pPr>
      <w:r>
        <w:rPr>
          <w:lang w:val="sr-Latn-ME"/>
        </w:rPr>
        <w:t xml:space="preserve">Kreiran je projekat Shared u kome se nalaze neophodni folderi Models, Interfaces, </w:t>
      </w:r>
      <w:r>
        <w:rPr>
          <w:lang w:val="sr-Latn-ME"/>
        </w:rPr>
        <w:t>Pi</w:t>
      </w:r>
      <w:r>
        <w:rPr>
          <w:lang w:val="sr-Latn-ME"/>
        </w:rPr>
        <w:t>ctures,</w:t>
      </w:r>
      <w:r>
        <w:rPr>
          <w:lang w:val="sr-Latn-ME"/>
        </w:rPr>
        <w:t xml:space="preserve"> kao i folder sa konstantama Constants. U Models folderu svaka </w:t>
      </w:r>
      <w:r>
        <w:rPr>
          <w:lang w:val="sr-Latn-ME"/>
        </w:rPr>
        <w:t>klasa mapira podatke iz repozitory klasa. Prema tome imamo klase: Employee, Item, Order i OrderItem. Folder Interfaces razdvajamo na dva podfoldera:</w:t>
      </w:r>
    </w:p>
    <w:p w14:paraId="39ED5097" w14:textId="77777777" w:rsidR="00000000" w:rsidRDefault="00FF7B43">
      <w:pPr>
        <w:pStyle w:val="ListParagraph"/>
        <w:numPr>
          <w:ilvl w:val="0"/>
          <w:numId w:val="7"/>
        </w:numPr>
        <w:spacing w:line="240" w:lineRule="auto"/>
        <w:jc w:val="both"/>
      </w:pPr>
      <w:r>
        <w:rPr>
          <w:lang w:val="sr-Latn-ME"/>
        </w:rPr>
        <w:t>Business – sa interfejsima biznis slo</w:t>
      </w:r>
      <w:r>
        <w:rPr>
          <w:lang w:val="sr-Latn-ME"/>
        </w:rPr>
        <w:t>ja</w:t>
      </w:r>
    </w:p>
    <w:p w14:paraId="60398A9E" w14:textId="77777777" w:rsidR="00000000" w:rsidRDefault="00FF7B43">
      <w:pPr>
        <w:pStyle w:val="ListParagraph"/>
        <w:numPr>
          <w:ilvl w:val="0"/>
          <w:numId w:val="7"/>
        </w:numPr>
        <w:spacing w:line="240" w:lineRule="auto"/>
        <w:jc w:val="both"/>
      </w:pPr>
      <w:r>
        <w:rPr>
          <w:lang w:val="sr-Latn-ME"/>
        </w:rPr>
        <w:t>Repository – sa interfejsima data sloja</w:t>
      </w:r>
    </w:p>
    <w:p w14:paraId="1A87C078" w14:textId="77777777" w:rsidR="00000000" w:rsidRDefault="00FF7B43">
      <w:pPr>
        <w:pStyle w:val="ListParagraph"/>
        <w:spacing w:line="240" w:lineRule="auto"/>
        <w:ind w:left="0"/>
        <w:jc w:val="both"/>
      </w:pPr>
      <w:r>
        <w:rPr>
          <w:lang w:val="sr-Latn-ME"/>
        </w:rPr>
        <w:t>Poseban folder test izdvojen je za klase za unit testiranje metoda.</w:t>
      </w:r>
    </w:p>
    <w:p w14:paraId="64EF72BD" w14:textId="77777777" w:rsidR="00000000" w:rsidRDefault="00FF7B43">
      <w:pPr>
        <w:pStyle w:val="ListParagraph"/>
        <w:spacing w:line="240" w:lineRule="auto"/>
        <w:ind w:left="0"/>
        <w:jc w:val="both"/>
      </w:pPr>
      <w:r>
        <w:rPr>
          <w:lang w:val="sr-Latn-ME"/>
        </w:rPr>
        <w:t xml:space="preserve">Unutar FurnitureShop sloja se nalaze tri forme koje pretstavljaju samu aplikaciju. </w:t>
      </w:r>
    </w:p>
    <w:p w14:paraId="5111B0E0" w14:textId="4C7FCE4B" w:rsidR="00000000" w:rsidRDefault="00FF7B43">
      <w:pPr>
        <w:pStyle w:val="ListParagraph"/>
        <w:spacing w:line="240" w:lineRule="auto"/>
        <w:ind w:left="0"/>
        <w:jc w:val="both"/>
        <w:rPr>
          <w:lang w:val="sr-Latn-ME"/>
        </w:rPr>
      </w:pPr>
    </w:p>
    <w:p w14:paraId="5E19FCAB" w14:textId="55F43DC4" w:rsidR="001F5EBD" w:rsidRDefault="001F5EBD" w:rsidP="001F5EBD">
      <w:pPr>
        <w:pStyle w:val="ListParagraph"/>
        <w:spacing w:line="240" w:lineRule="auto"/>
        <w:ind w:left="0"/>
        <w:jc w:val="center"/>
        <w:rPr>
          <w:lang w:val="sr-Latn-ME"/>
        </w:rPr>
      </w:pPr>
      <w:r>
        <w:rPr>
          <w:noProof/>
        </w:rPr>
        <w:drawing>
          <wp:inline distT="0" distB="0" distL="0" distR="0" wp14:anchorId="4D0547BD" wp14:editId="5E9DEA63">
            <wp:extent cx="3333750" cy="29908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8914" w14:textId="5F554F1D" w:rsidR="001F5EBD" w:rsidRDefault="001F5EBD" w:rsidP="001F5EBD">
      <w:pPr>
        <w:jc w:val="center"/>
      </w:pPr>
      <w:r>
        <w:rPr>
          <w:b/>
          <w:bCs/>
          <w:color w:val="1F497D"/>
          <w:lang w:val="sr-Latn-RS"/>
        </w:rPr>
        <w:t>Slika</w:t>
      </w:r>
      <w:r>
        <w:rPr>
          <w:b/>
          <w:bCs/>
          <w:color w:val="1F497D"/>
          <w:lang w:val="sr-Latn-ME"/>
        </w:rPr>
        <w:t xml:space="preserve"> 1</w:t>
      </w:r>
      <w:r>
        <w:rPr>
          <w:color w:val="1F497D"/>
          <w:lang w:val="sr-Latn-ME"/>
        </w:rPr>
        <w:t xml:space="preserve"> </w:t>
      </w:r>
      <w:r>
        <w:rPr>
          <w:i/>
          <w:iCs/>
          <w:color w:val="1F497D"/>
          <w:lang w:val="sr-Latn-RS"/>
        </w:rPr>
        <w:t>Izgled slojeva u solution-u</w:t>
      </w:r>
      <w:r>
        <w:rPr>
          <w:i/>
          <w:iCs/>
          <w:color w:val="1F497D"/>
          <w:lang w:val="sr-Latn-RS"/>
        </w:rPr>
        <w:t>.</w:t>
      </w:r>
    </w:p>
    <w:p w14:paraId="15F2645E" w14:textId="77777777" w:rsidR="001F5EBD" w:rsidRDefault="001F5EBD" w:rsidP="001F5EBD">
      <w:pPr>
        <w:pStyle w:val="ListParagraph"/>
        <w:spacing w:line="240" w:lineRule="auto"/>
        <w:ind w:left="0"/>
        <w:jc w:val="center"/>
        <w:rPr>
          <w:lang w:val="sr-Latn-ME"/>
        </w:rPr>
      </w:pPr>
    </w:p>
    <w:p w14:paraId="41FA88C0" w14:textId="77777777" w:rsidR="00000000" w:rsidRDefault="00FF7B43">
      <w:pPr>
        <w:pStyle w:val="ListParagraph"/>
        <w:spacing w:line="240" w:lineRule="auto"/>
        <w:ind w:left="0"/>
        <w:jc w:val="both"/>
        <w:rPr>
          <w:i/>
          <w:iCs/>
          <w:color w:val="1F497D"/>
        </w:rPr>
      </w:pPr>
    </w:p>
    <w:p w14:paraId="435D1261" w14:textId="77777777" w:rsidR="00000000" w:rsidRDefault="00FF7B43">
      <w:pPr>
        <w:pStyle w:val="Heading1"/>
      </w:pPr>
      <w:bookmarkStart w:id="2" w:name="_Toc93278018"/>
      <w:r>
        <w:rPr>
          <w:lang w:val="sr-Latn-ME"/>
        </w:rPr>
        <w:lastRenderedPageBreak/>
        <w:t>LOG IN FORMA</w:t>
      </w:r>
      <w:bookmarkEnd w:id="2"/>
    </w:p>
    <w:p w14:paraId="6496EAE7" w14:textId="77777777" w:rsidR="00000000" w:rsidRDefault="00FF7B43">
      <w:pPr>
        <w:jc w:val="both"/>
      </w:pPr>
    </w:p>
    <w:p w14:paraId="0CBE8DB1" w14:textId="308A0736" w:rsidR="00000000" w:rsidRDefault="009F55A5">
      <w:pPr>
        <w:jc w:val="both"/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0859F35B" wp14:editId="0E0352BE">
            <wp:simplePos x="0" y="0"/>
            <wp:positionH relativeFrom="column">
              <wp:posOffset>1045210</wp:posOffset>
            </wp:positionH>
            <wp:positionV relativeFrom="paragraph">
              <wp:posOffset>-96520</wp:posOffset>
            </wp:positionV>
            <wp:extent cx="3942715" cy="2809240"/>
            <wp:effectExtent l="0" t="0" r="0" b="0"/>
            <wp:wrapNone/>
            <wp:docPr id="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280924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4E76C0" w14:textId="77777777" w:rsidR="00000000" w:rsidRDefault="00FF7B43">
      <w:pPr>
        <w:jc w:val="both"/>
      </w:pPr>
    </w:p>
    <w:p w14:paraId="2E2E671D" w14:textId="77777777" w:rsidR="00000000" w:rsidRDefault="00FF7B43">
      <w:pPr>
        <w:jc w:val="both"/>
      </w:pPr>
    </w:p>
    <w:p w14:paraId="45368253" w14:textId="77777777" w:rsidR="00000000" w:rsidRDefault="00FF7B43">
      <w:pPr>
        <w:jc w:val="both"/>
      </w:pPr>
    </w:p>
    <w:p w14:paraId="57328C3B" w14:textId="77777777" w:rsidR="00000000" w:rsidRDefault="00FF7B43">
      <w:pPr>
        <w:jc w:val="both"/>
      </w:pPr>
    </w:p>
    <w:p w14:paraId="493AAAB8" w14:textId="77777777" w:rsidR="00000000" w:rsidRDefault="00FF7B43">
      <w:pPr>
        <w:jc w:val="both"/>
      </w:pPr>
    </w:p>
    <w:p w14:paraId="6AB43546" w14:textId="77777777" w:rsidR="00000000" w:rsidRDefault="00FF7B43">
      <w:pPr>
        <w:jc w:val="both"/>
      </w:pPr>
    </w:p>
    <w:p w14:paraId="1E6CB5DE" w14:textId="77777777" w:rsidR="00000000" w:rsidRDefault="00FF7B43">
      <w:pPr>
        <w:jc w:val="both"/>
      </w:pPr>
    </w:p>
    <w:p w14:paraId="4B89CDA7" w14:textId="77777777" w:rsidR="00000000" w:rsidRDefault="00FF7B43">
      <w:pPr>
        <w:jc w:val="both"/>
      </w:pPr>
    </w:p>
    <w:p w14:paraId="00A36EDE" w14:textId="52798DEC" w:rsidR="00000000" w:rsidRDefault="00FF7B43">
      <w:pPr>
        <w:jc w:val="center"/>
      </w:pPr>
      <w:r>
        <w:rPr>
          <w:b/>
          <w:bCs/>
          <w:color w:val="1F497D"/>
          <w:lang w:val="sr-Latn-RS"/>
        </w:rPr>
        <w:t>Slika</w:t>
      </w:r>
      <w:r>
        <w:rPr>
          <w:b/>
          <w:bCs/>
          <w:color w:val="1F497D"/>
          <w:lang w:val="sr-Latn-ME"/>
        </w:rPr>
        <w:t xml:space="preserve"> </w:t>
      </w:r>
      <w:r w:rsidR="001F5EBD">
        <w:rPr>
          <w:b/>
          <w:bCs/>
          <w:color w:val="1F497D"/>
          <w:lang w:val="sr-Latn-ME"/>
        </w:rPr>
        <w:t>2</w:t>
      </w:r>
      <w:r>
        <w:rPr>
          <w:color w:val="1F497D"/>
          <w:lang w:val="sr-Latn-ME"/>
        </w:rPr>
        <w:t xml:space="preserve"> </w:t>
      </w:r>
      <w:r>
        <w:rPr>
          <w:i/>
          <w:iCs/>
          <w:color w:val="1F497D"/>
          <w:lang w:val="sr-Latn-RS"/>
        </w:rPr>
        <w:t>Autoriza</w:t>
      </w:r>
      <w:r>
        <w:rPr>
          <w:i/>
          <w:iCs/>
          <w:color w:val="1F497D"/>
          <w:lang w:val="sr-Latn-RS"/>
        </w:rPr>
        <w:t>cija korisnika.</w:t>
      </w:r>
    </w:p>
    <w:p w14:paraId="18E0DD0B" w14:textId="77777777" w:rsidR="00000000" w:rsidRDefault="00FF7B43">
      <w:r>
        <w:rPr>
          <w:lang w:val="sr-Latn-ME"/>
        </w:rPr>
        <w:t xml:space="preserve">Ova forma se pokreće kada startujemo aplikaciju. Korisniku se omogućava unos podataka za prijavu. Klikom na ikonicu oka otkriva se uneta šifra ali samo dok je klik zadržan. Klikom na </w:t>
      </w:r>
      <w:r>
        <w:rPr>
          <w:i/>
          <w:iCs/>
          <w:lang w:val="sr-Latn-ME"/>
        </w:rPr>
        <w:t xml:space="preserve">Log in </w:t>
      </w:r>
      <w:r>
        <w:rPr>
          <w:lang w:val="sr-Latn-ME"/>
        </w:rPr>
        <w:t xml:space="preserve">proveravaju se uneti podaci i ako je sve ispravno </w:t>
      </w:r>
      <w:r>
        <w:rPr>
          <w:lang w:val="sr-Latn-ME"/>
        </w:rPr>
        <w:t xml:space="preserve">unešeno i nalog je pronađen u sistemu </w:t>
      </w:r>
      <w:r>
        <w:rPr>
          <w:lang w:val="sr-Latn-ME"/>
        </w:rPr>
        <w:t>pokreće se glavna forma sa aplikacijom.</w:t>
      </w:r>
      <w:r>
        <w:rPr>
          <w:lang w:val="sr-Latn-ME"/>
        </w:rPr>
        <w:t xml:space="preserve">Ukoliko admin želi da doda novog korisnika nije potrebno da se loguje u aplikaciju, već to može učiniti klikom na </w:t>
      </w:r>
      <w:r>
        <w:rPr>
          <w:i/>
          <w:iCs/>
          <w:lang w:val="sr-Latn-ME"/>
        </w:rPr>
        <w:t xml:space="preserve">Create account. </w:t>
      </w:r>
    </w:p>
    <w:p w14:paraId="058CB0CA" w14:textId="77777777" w:rsidR="00000000" w:rsidRDefault="00FF7B43">
      <w:pPr>
        <w:pStyle w:val="Heading1"/>
      </w:pPr>
      <w:bookmarkStart w:id="3" w:name="_Toc93278019"/>
      <w:r>
        <w:rPr>
          <w:lang w:val="sr-Latn-ME"/>
        </w:rPr>
        <w:t>REGISTER FORMA</w:t>
      </w:r>
      <w:bookmarkEnd w:id="3"/>
    </w:p>
    <w:p w14:paraId="0166E06F" w14:textId="636520B8" w:rsidR="00000000" w:rsidRDefault="009F55A5">
      <w:r>
        <w:rPr>
          <w:noProof/>
        </w:rPr>
        <w:drawing>
          <wp:anchor distT="0" distB="0" distL="0" distR="0" simplePos="0" relativeHeight="251659776" behindDoc="0" locked="0" layoutInCell="1" allowOverlap="1" wp14:anchorId="7DD99391" wp14:editId="01273B0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28920" cy="3285490"/>
            <wp:effectExtent l="0" t="0" r="0" b="0"/>
            <wp:wrapSquare wrapText="largest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32854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BCB024" w14:textId="128C7780" w:rsidR="00000000" w:rsidRDefault="00FF7B43" w:rsidP="008E1233">
      <w:pPr>
        <w:pStyle w:val="Heading1"/>
        <w:numPr>
          <w:ilvl w:val="0"/>
          <w:numId w:val="0"/>
        </w:numPr>
      </w:pPr>
      <w:bookmarkStart w:id="4" w:name="_Toc93278020"/>
      <w:r>
        <w:rPr>
          <w:b w:val="0"/>
          <w:bCs w:val="0"/>
          <w:sz w:val="22"/>
          <w:szCs w:val="22"/>
          <w:lang w:val="sr-Latn-ME"/>
        </w:rPr>
        <w:lastRenderedPageBreak/>
        <w:t>Do ove fome je moguće doći na d</w:t>
      </w:r>
      <w:r>
        <w:rPr>
          <w:b w:val="0"/>
          <w:bCs w:val="0"/>
          <w:sz w:val="22"/>
          <w:szCs w:val="22"/>
          <w:lang w:val="sr-Latn-ME"/>
        </w:rPr>
        <w:t xml:space="preserve">va načina: klikom na Create account i klikom na dugme </w:t>
      </w:r>
      <w:r>
        <w:rPr>
          <w:b w:val="0"/>
          <w:bCs w:val="0"/>
          <w:i/>
          <w:iCs/>
          <w:sz w:val="22"/>
          <w:szCs w:val="22"/>
          <w:lang w:val="sr-Latn-ME"/>
        </w:rPr>
        <w:t>Add</w:t>
      </w:r>
      <w:r>
        <w:rPr>
          <w:b w:val="0"/>
          <w:bCs w:val="0"/>
          <w:sz w:val="22"/>
          <w:szCs w:val="22"/>
          <w:lang w:val="sr-Latn-ME"/>
        </w:rPr>
        <w:t xml:space="preserve"> na </w:t>
      </w:r>
      <w:r>
        <w:rPr>
          <w:b w:val="0"/>
          <w:bCs w:val="0"/>
          <w:i/>
          <w:iCs/>
          <w:sz w:val="22"/>
          <w:szCs w:val="22"/>
          <w:lang w:val="sr-Latn-ME"/>
        </w:rPr>
        <w:t>Employee</w:t>
      </w:r>
      <w:r>
        <w:rPr>
          <w:b w:val="0"/>
          <w:bCs w:val="0"/>
          <w:sz w:val="22"/>
          <w:szCs w:val="22"/>
          <w:lang w:val="sr-Latn-ME"/>
        </w:rPr>
        <w:t xml:space="preserve"> tab. Namenjena je za registraciju (kreiranje novog korisnika). Pravila pri registraciji su sledeća:</w:t>
      </w:r>
      <w:bookmarkEnd w:id="4"/>
      <w:r>
        <w:rPr>
          <w:b w:val="0"/>
          <w:bCs w:val="0"/>
          <w:sz w:val="22"/>
          <w:szCs w:val="22"/>
          <w:lang w:val="sr-Latn-ME"/>
        </w:rPr>
        <w:t xml:space="preserve"> </w:t>
      </w:r>
    </w:p>
    <w:p w14:paraId="7BBE44E8" w14:textId="77777777" w:rsidR="00000000" w:rsidRDefault="00FF7B43">
      <w:pPr>
        <w:numPr>
          <w:ilvl w:val="0"/>
          <w:numId w:val="8"/>
        </w:numPr>
        <w:spacing w:after="29"/>
      </w:pPr>
      <w:r>
        <w:rPr>
          <w:lang w:val="sr-Latn-ME"/>
        </w:rPr>
        <w:t>Z</w:t>
      </w:r>
      <w:r>
        <w:rPr>
          <w:lang w:val="sr-Latn-ME"/>
        </w:rPr>
        <w:t xml:space="preserve">a ime korisnika neophodno je prvo navesti ime pa prezime u formatu </w:t>
      </w:r>
      <w:r>
        <w:rPr>
          <w:i/>
          <w:iCs/>
          <w:lang w:val="sr-Latn-ME"/>
        </w:rPr>
        <w:t>Ime</w:t>
      </w:r>
      <w:r>
        <w:rPr>
          <w:lang w:val="sr-Latn-ME"/>
        </w:rPr>
        <w:t xml:space="preserve"> </w:t>
      </w:r>
      <w:r>
        <w:rPr>
          <w:i/>
          <w:iCs/>
          <w:lang w:val="sr-Latn-ME"/>
        </w:rPr>
        <w:t xml:space="preserve">Prezime </w:t>
      </w:r>
      <w:r>
        <w:rPr>
          <w:lang w:val="sr-Latn-ME"/>
        </w:rPr>
        <w:t>(veli</w:t>
      </w:r>
      <w:r>
        <w:rPr>
          <w:lang w:val="sr-Latn-ME"/>
        </w:rPr>
        <w:t>ka slova su obavezna na početku rečenice)</w:t>
      </w:r>
    </w:p>
    <w:p w14:paraId="4D667496" w14:textId="77777777" w:rsidR="00000000" w:rsidRDefault="00FF7B43">
      <w:pPr>
        <w:numPr>
          <w:ilvl w:val="0"/>
          <w:numId w:val="8"/>
        </w:numPr>
        <w:spacing w:after="29"/>
      </w:pPr>
      <w:r>
        <w:rPr>
          <w:lang w:val="sr-Latn-ME"/>
        </w:rPr>
        <w:t xml:space="preserve">Email mora biti u formatu </w:t>
      </w:r>
      <w:r>
        <w:fldChar w:fldCharType="begin"/>
      </w:r>
      <w:r>
        <w:instrText xml:space="preserve"> HYPERLINK "mailto:email@service.com"</w:instrText>
      </w:r>
      <w:r>
        <w:fldChar w:fldCharType="separate"/>
      </w:r>
      <w:r>
        <w:rPr>
          <w:rStyle w:val="Hyperlink"/>
          <w:i/>
          <w:iCs/>
          <w:u w:val="none"/>
          <w:lang w:val="sr-Latn-ME"/>
        </w:rPr>
        <w:t>email</w:t>
      </w:r>
      <w:r>
        <w:rPr>
          <w:rStyle w:val="Hyperlink"/>
          <w:i/>
          <w:iCs/>
          <w:u w:val="none"/>
        </w:rPr>
        <w:t>@service.com</w:t>
      </w:r>
      <w:r>
        <w:fldChar w:fldCharType="end"/>
      </w:r>
      <w:r>
        <w:t xml:space="preserve"> </w:t>
      </w:r>
    </w:p>
    <w:p w14:paraId="6E938584" w14:textId="77777777" w:rsidR="00000000" w:rsidRDefault="00FF7B43">
      <w:pPr>
        <w:numPr>
          <w:ilvl w:val="0"/>
          <w:numId w:val="8"/>
        </w:numPr>
        <w:spacing w:after="29"/>
      </w:pPr>
      <w:proofErr w:type="spellStart"/>
      <w:r>
        <w:t>Broj</w:t>
      </w:r>
      <w:proofErr w:type="spellEnd"/>
      <w:r>
        <w:t xml:space="preserve"> </w:t>
      </w:r>
      <w:proofErr w:type="spellStart"/>
      <w:r>
        <w:t>telefona</w:t>
      </w:r>
      <w:proofErr w:type="spellEnd"/>
      <w:r>
        <w:t xml:space="preserve"> mora po</w:t>
      </w:r>
      <w:r>
        <w:rPr>
          <w:lang w:val="sr-Latn-ME"/>
        </w:rPr>
        <w:t>činjati sa 06 i moze imati od 7 do 8 cifara</w:t>
      </w:r>
    </w:p>
    <w:p w14:paraId="2C760FCA" w14:textId="77777777" w:rsidR="00000000" w:rsidRDefault="00FF7B43">
      <w:pPr>
        <w:numPr>
          <w:ilvl w:val="0"/>
          <w:numId w:val="8"/>
        </w:numPr>
        <w:spacing w:after="29"/>
      </w:pPr>
      <w:r>
        <w:rPr>
          <w:lang w:val="sr-Latn-ME"/>
        </w:rPr>
        <w:t>Adresa mora počinjati velikim slovom i mora se sastojati najman</w:t>
      </w:r>
      <w:r>
        <w:rPr>
          <w:lang w:val="sr-Latn-ME"/>
        </w:rPr>
        <w:t>je od 2 reči</w:t>
      </w:r>
    </w:p>
    <w:p w14:paraId="48489585" w14:textId="77777777" w:rsidR="00000000" w:rsidRDefault="00FF7B43">
      <w:pPr>
        <w:numPr>
          <w:ilvl w:val="0"/>
          <w:numId w:val="8"/>
        </w:numPr>
        <w:spacing w:after="29"/>
      </w:pPr>
      <w:r>
        <w:rPr>
          <w:lang w:val="sr-Latn-ME"/>
        </w:rPr>
        <w:t>Polje uloga zahteva samo početno veliko slovo</w:t>
      </w:r>
    </w:p>
    <w:p w14:paraId="239CE0B1" w14:textId="77777777" w:rsidR="00000000" w:rsidRDefault="00FF7B43">
      <w:pPr>
        <w:numPr>
          <w:ilvl w:val="0"/>
          <w:numId w:val="8"/>
        </w:numPr>
        <w:spacing w:after="29"/>
      </w:pPr>
      <w:r>
        <w:t>Username mora po</w:t>
      </w:r>
      <w:r>
        <w:rPr>
          <w:lang w:val="sr-Latn-ME"/>
        </w:rPr>
        <w:t xml:space="preserve">četi karakterom i mora posedovati minimum 3 karaktera. Takođe program javlja grešku ukoliko je korisničko ime postojeće u bazi. </w:t>
      </w:r>
    </w:p>
    <w:p w14:paraId="5464A3D1" w14:textId="77777777" w:rsidR="00000000" w:rsidRDefault="00FF7B43">
      <w:pPr>
        <w:numPr>
          <w:ilvl w:val="0"/>
          <w:numId w:val="8"/>
        </w:numPr>
        <w:spacing w:after="29"/>
      </w:pPr>
      <w:r>
        <w:rPr>
          <w:lang w:val="sr-Latn-ME"/>
        </w:rPr>
        <w:t>Password mora da sadrži minimum 6 karaktera, podržav</w:t>
      </w:r>
      <w:r>
        <w:rPr>
          <w:lang w:val="sr-Latn-ME"/>
        </w:rPr>
        <w:t>a alfanumerike i znakove</w:t>
      </w:r>
    </w:p>
    <w:p w14:paraId="33ED67A3" w14:textId="77777777" w:rsidR="00000000" w:rsidRDefault="00FF7B43">
      <w:pPr>
        <w:spacing w:after="29"/>
      </w:pPr>
      <w:r>
        <w:rPr>
          <w:lang w:val="sr-Latn-ME"/>
        </w:rPr>
        <w:t xml:space="preserve">Kada se sve pravilno unese, klikom na dugme </w:t>
      </w:r>
      <w:r>
        <w:rPr>
          <w:i/>
          <w:iCs/>
          <w:lang w:val="sr-Latn-ME"/>
        </w:rPr>
        <w:t>Register</w:t>
      </w:r>
      <w:r>
        <w:rPr>
          <w:lang w:val="sr-Latn-ME"/>
        </w:rPr>
        <w:t xml:space="preserve"> otvara se forma za verifikaciju administratora.</w:t>
      </w:r>
    </w:p>
    <w:p w14:paraId="35ADA278" w14:textId="77777777" w:rsidR="00000000" w:rsidRDefault="00FF7B43">
      <w:pPr>
        <w:spacing w:after="29"/>
      </w:pPr>
    </w:p>
    <w:p w14:paraId="613EAFA8" w14:textId="78413D31" w:rsidR="00000000" w:rsidRDefault="00D8125A">
      <w:pPr>
        <w:pStyle w:val="Heading1"/>
        <w:rPr>
          <w:lang w:val="sr-Latn-RS"/>
        </w:rPr>
      </w:pPr>
      <w:bookmarkStart w:id="5" w:name="_Toc93278021"/>
      <w:r>
        <w:rPr>
          <w:lang w:val="sr-Latn-RS"/>
        </w:rPr>
        <w:t>ADMIN VERIFICATION</w:t>
      </w:r>
      <w:bookmarkEnd w:id="5"/>
    </w:p>
    <w:p w14:paraId="79D58ABE" w14:textId="13C6E49B" w:rsidR="00D8125A" w:rsidRDefault="00D8125A" w:rsidP="00D8125A">
      <w:pPr>
        <w:rPr>
          <w:lang w:val="sr-Latn-RS"/>
        </w:rPr>
      </w:pPr>
      <w:r>
        <w:rPr>
          <w:lang w:val="sr-Latn-RS"/>
        </w:rPr>
        <w:t>Admin verifikacija omogućava dodatnu protekciju od neautorizovanog dodavanja novih korisnika. Kada se ovaj prozor otvori</w:t>
      </w:r>
      <w:r w:rsidR="00BA244B">
        <w:rPr>
          <w:lang w:val="sr-Latn-RS"/>
        </w:rPr>
        <w:t xml:space="preserve"> od korisnika se očekuje da unese korisničko ime i šifru admina. Vrši se validacija unetih podataka i ako su podaci validni novi radnik se dodaje a forme AdminValidation i Register se zatvaraju.</w:t>
      </w:r>
      <w:r w:rsidR="00762C94">
        <w:rPr>
          <w:lang w:val="sr-Latn-RS"/>
        </w:rPr>
        <w:t xml:space="preserve"> </w:t>
      </w:r>
    </w:p>
    <w:p w14:paraId="503CD604" w14:textId="4DDE6253" w:rsidR="00762C94" w:rsidRDefault="00B55CE6" w:rsidP="00B55CE6">
      <w:pPr>
        <w:jc w:val="center"/>
      </w:pPr>
      <w:r>
        <w:rPr>
          <w:noProof/>
        </w:rPr>
        <w:drawing>
          <wp:inline distT="0" distB="0" distL="0" distR="0" wp14:anchorId="03FB0CAC" wp14:editId="5121D942">
            <wp:extent cx="2266950" cy="20669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F5D34" w14:textId="67EFC6B2" w:rsidR="00B55CE6" w:rsidRDefault="00B55CE6" w:rsidP="00B55CE6">
      <w:pPr>
        <w:jc w:val="center"/>
      </w:pPr>
      <w:r>
        <w:rPr>
          <w:b/>
          <w:bCs/>
          <w:color w:val="1F497D"/>
          <w:lang w:val="sr-Latn-RS"/>
        </w:rPr>
        <w:t>Slika</w:t>
      </w:r>
      <w:r>
        <w:rPr>
          <w:b/>
          <w:bCs/>
          <w:color w:val="1F497D"/>
          <w:lang w:val="sr-Latn-ME"/>
        </w:rPr>
        <w:t xml:space="preserve"> </w:t>
      </w:r>
      <w:r>
        <w:rPr>
          <w:b/>
          <w:bCs/>
          <w:color w:val="1F497D"/>
          <w:lang w:val="sr-Latn-ME"/>
        </w:rPr>
        <w:t>4</w:t>
      </w:r>
      <w:r>
        <w:rPr>
          <w:color w:val="1F497D"/>
          <w:lang w:val="sr-Latn-ME"/>
        </w:rPr>
        <w:t xml:space="preserve"> </w:t>
      </w:r>
      <w:r>
        <w:rPr>
          <w:i/>
          <w:iCs/>
          <w:color w:val="1F497D"/>
          <w:lang w:val="sr-Latn-RS"/>
        </w:rPr>
        <w:t>Izgled AdminVerification forme</w:t>
      </w:r>
      <w:r>
        <w:rPr>
          <w:i/>
          <w:iCs/>
          <w:color w:val="1F497D"/>
          <w:lang w:val="sr-Latn-RS"/>
        </w:rPr>
        <w:t>.</w:t>
      </w:r>
    </w:p>
    <w:p w14:paraId="676EFAC4" w14:textId="77777777" w:rsidR="00B55CE6" w:rsidRPr="00B55CE6" w:rsidRDefault="00B55CE6" w:rsidP="00B55CE6">
      <w:pPr>
        <w:jc w:val="center"/>
      </w:pPr>
    </w:p>
    <w:p w14:paraId="71E70607" w14:textId="3AF579DA" w:rsidR="00000000" w:rsidRDefault="00B55CE6">
      <w:pPr>
        <w:pStyle w:val="Heading1"/>
      </w:pPr>
      <w:bookmarkStart w:id="6" w:name="_Toc93278022"/>
      <w:r>
        <w:t>FURNITURESHOP FORMA</w:t>
      </w:r>
      <w:bookmarkEnd w:id="6"/>
    </w:p>
    <w:p w14:paraId="7650747D" w14:textId="0521C510" w:rsidR="00B55CE6" w:rsidRDefault="00B55CE6" w:rsidP="00B55CE6">
      <w:proofErr w:type="spellStart"/>
      <w:r>
        <w:t>FunitureShop</w:t>
      </w:r>
      <w:proofErr w:type="spellEnd"/>
      <w:r>
        <w:t xml:space="preserve"> forma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glavnu</w:t>
      </w:r>
      <w:proofErr w:type="spellEnd"/>
      <w:r>
        <w:t xml:space="preserve"> (home)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. </w:t>
      </w:r>
      <w:proofErr w:type="spellStart"/>
      <w:r>
        <w:t>Struktuirana</w:t>
      </w:r>
      <w:proofErr w:type="spellEnd"/>
      <w:r>
        <w:t xml:space="preserve"> je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grupisane</w:t>
      </w:r>
      <w:proofErr w:type="spellEnd"/>
      <w:r>
        <w:t xml:space="preserve"> po </w:t>
      </w:r>
      <w:proofErr w:type="spellStart"/>
      <w:r>
        <w:t>tabovima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smislenim</w:t>
      </w:r>
      <w:proofErr w:type="spellEnd"/>
      <w:r>
        <w:t xml:space="preserve"> </w:t>
      </w:r>
      <w:proofErr w:type="spellStart"/>
      <w:r>
        <w:t>imenima</w:t>
      </w:r>
      <w:proofErr w:type="spellEnd"/>
      <w:r>
        <w:t xml:space="preserve">. Tab control </w:t>
      </w:r>
      <w:proofErr w:type="spellStart"/>
      <w:r>
        <w:t>upravlja</w:t>
      </w:r>
      <w:proofErr w:type="spellEnd"/>
      <w:r>
        <w:t xml:space="preserve"> </w:t>
      </w:r>
      <w:proofErr w:type="spellStart"/>
      <w:r w:rsidR="00E10A98">
        <w:t>logikom</w:t>
      </w:r>
      <w:proofErr w:type="spellEnd"/>
      <w:r w:rsidR="00E10A98">
        <w:t xml:space="preserve"> </w:t>
      </w:r>
      <w:proofErr w:type="spellStart"/>
      <w:r w:rsidR="00E10A98">
        <w:t>prikaza</w:t>
      </w:r>
      <w:proofErr w:type="spellEnd"/>
      <w:r w:rsidR="00E10A98">
        <w:t xml:space="preserve"> </w:t>
      </w:r>
      <w:proofErr w:type="spellStart"/>
      <w:r w:rsidR="00E10A98">
        <w:t>forme</w:t>
      </w:r>
      <w:proofErr w:type="spellEnd"/>
      <w:r w:rsidR="00E10A98">
        <w:t xml:space="preserve"> </w:t>
      </w:r>
      <w:proofErr w:type="spellStart"/>
      <w:r w:rsidR="00E10A98">
        <w:t>koju</w:t>
      </w:r>
      <w:proofErr w:type="spellEnd"/>
      <w:r w:rsidR="00E10A98">
        <w:t xml:space="preserve"> </w:t>
      </w:r>
      <w:proofErr w:type="spellStart"/>
      <w:r w:rsidR="00E10A98">
        <w:t>korisnik</w:t>
      </w:r>
      <w:proofErr w:type="spellEnd"/>
      <w:r w:rsidR="00E10A98">
        <w:t xml:space="preserve"> </w:t>
      </w:r>
      <w:proofErr w:type="spellStart"/>
      <w:r w:rsidR="00E10A98">
        <w:t>odabere</w:t>
      </w:r>
      <w:proofErr w:type="spellEnd"/>
      <w:r w:rsidR="00E10A98">
        <w:t xml:space="preserve">. </w:t>
      </w:r>
    </w:p>
    <w:p w14:paraId="7B91B7B2" w14:textId="4A61BA6F" w:rsidR="00A42D2D" w:rsidRDefault="00A42D2D" w:rsidP="00A42D2D">
      <w:pPr>
        <w:pStyle w:val="Heading2"/>
      </w:pPr>
      <w:bookmarkStart w:id="7" w:name="_Toc93278023"/>
      <w:r>
        <w:t xml:space="preserve">Home </w:t>
      </w:r>
      <w:r w:rsidR="00054360">
        <w:t>T</w:t>
      </w:r>
      <w:r>
        <w:t>ab</w:t>
      </w:r>
      <w:bookmarkEnd w:id="7"/>
    </w:p>
    <w:p w14:paraId="4D434200" w14:textId="1E2435D5" w:rsidR="00E10A98" w:rsidRDefault="00E10A98" w:rsidP="00B55CE6">
      <w:pPr>
        <w:rPr>
          <w:lang w:val="sr-Latn-RS"/>
        </w:rPr>
      </w:pPr>
      <w:proofErr w:type="spellStart"/>
      <w:r>
        <w:t>Glavni</w:t>
      </w:r>
      <w:proofErr w:type="spellEnd"/>
      <w:r>
        <w:t xml:space="preserve"> tab (koji se </w:t>
      </w:r>
      <w:proofErr w:type="spellStart"/>
      <w:r>
        <w:t>otvara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pokrene</w:t>
      </w:r>
      <w:proofErr w:type="spellEnd"/>
      <w:r>
        <w:t xml:space="preserve"> forma) je </w:t>
      </w:r>
      <w:proofErr w:type="gramStart"/>
      <w:r w:rsidRPr="00A42D2D">
        <w:rPr>
          <w:i/>
          <w:iCs/>
        </w:rPr>
        <w:t>Home</w:t>
      </w:r>
      <w:proofErr w:type="gramEnd"/>
      <w:r>
        <w:t xml:space="preserve"> tab. Na </w:t>
      </w:r>
      <w:proofErr w:type="spellStart"/>
      <w:r>
        <w:t>njemu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r w:rsidRPr="00E10A98">
        <w:rPr>
          <w:i/>
          <w:iCs/>
        </w:rPr>
        <w:t>Data Grid view</w:t>
      </w:r>
      <w:r>
        <w:t xml:space="preserve"> element koji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proizvode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stanju</w:t>
      </w:r>
      <w:proofErr w:type="spellEnd"/>
      <w:r>
        <w:t xml:space="preserve">. Polje </w:t>
      </w:r>
      <w:proofErr w:type="spellStart"/>
      <w:r>
        <w:t>iznad</w:t>
      </w:r>
      <w:proofErr w:type="spellEnd"/>
      <w:r>
        <w:t xml:space="preserve"> data </w:t>
      </w:r>
      <w:proofErr w:type="spellStart"/>
      <w:r>
        <w:t>grida</w:t>
      </w:r>
      <w:proofErr w:type="spellEnd"/>
      <w:r>
        <w:t xml:space="preserve"> </w:t>
      </w:r>
      <w:proofErr w:type="spellStart"/>
      <w:r>
        <w:t>slu</w:t>
      </w:r>
      <w:proofErr w:type="spellEnd"/>
      <w:r>
        <w:rPr>
          <w:lang w:val="sr-Latn-RS"/>
        </w:rPr>
        <w:t>ži za pretragu proizvoda po nazivu ili boji. Dovoljno je da korisnik započne pretragu i tabela će početi da se filtrira.</w:t>
      </w:r>
    </w:p>
    <w:p w14:paraId="6E31F907" w14:textId="0E2B7AC8" w:rsidR="00E10A98" w:rsidRDefault="00E10A98" w:rsidP="00B55CE6">
      <w:pPr>
        <w:rPr>
          <w:lang w:val="sr-Latn-RS"/>
        </w:rPr>
      </w:pPr>
    </w:p>
    <w:p w14:paraId="22D5BEC4" w14:textId="543C0BCB" w:rsidR="00000000" w:rsidRPr="00A42D2D" w:rsidRDefault="00A42D2D" w:rsidP="00811DAD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3CA07029" wp14:editId="17EDD606">
            <wp:extent cx="5523802" cy="3395207"/>
            <wp:effectExtent l="0" t="0" r="127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816" cy="340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8757" w14:textId="5420E9F9" w:rsidR="00000000" w:rsidRPr="00811DAD" w:rsidRDefault="00FF7B43" w:rsidP="00811DAD">
      <w:pPr>
        <w:jc w:val="center"/>
      </w:pPr>
      <w:proofErr w:type="spellStart"/>
      <w:r>
        <w:rPr>
          <w:b/>
          <w:bCs/>
          <w:color w:val="1F497D"/>
        </w:rPr>
        <w:t>Slika</w:t>
      </w:r>
      <w:proofErr w:type="spellEnd"/>
      <w:r>
        <w:rPr>
          <w:b/>
          <w:bCs/>
          <w:color w:val="1F497D"/>
        </w:rPr>
        <w:t xml:space="preserve"> </w:t>
      </w:r>
      <w:r w:rsidR="00811DAD">
        <w:rPr>
          <w:b/>
          <w:bCs/>
          <w:color w:val="1F497D"/>
        </w:rPr>
        <w:t>5</w:t>
      </w:r>
      <w:r>
        <w:rPr>
          <w:color w:val="1F497D"/>
        </w:rPr>
        <w:t xml:space="preserve">. </w:t>
      </w:r>
      <w:proofErr w:type="spellStart"/>
      <w:r w:rsidR="00054360">
        <w:rPr>
          <w:i/>
          <w:iCs/>
          <w:color w:val="1F497D"/>
        </w:rPr>
        <w:t>Izgled</w:t>
      </w:r>
      <w:proofErr w:type="spellEnd"/>
      <w:r w:rsidR="00054360">
        <w:rPr>
          <w:i/>
          <w:iCs/>
          <w:color w:val="1F497D"/>
        </w:rPr>
        <w:t xml:space="preserve"> </w:t>
      </w:r>
      <w:r w:rsidR="00811DAD">
        <w:rPr>
          <w:i/>
          <w:iCs/>
          <w:color w:val="1F497D"/>
        </w:rPr>
        <w:t xml:space="preserve">Home </w:t>
      </w:r>
      <w:proofErr w:type="spellStart"/>
      <w:r w:rsidR="00811DAD">
        <w:rPr>
          <w:i/>
          <w:iCs/>
          <w:color w:val="1F497D"/>
        </w:rPr>
        <w:t>tab</w:t>
      </w:r>
      <w:r w:rsidR="00054360">
        <w:rPr>
          <w:i/>
          <w:iCs/>
          <w:color w:val="1F497D"/>
        </w:rPr>
        <w:t>a</w:t>
      </w:r>
      <w:proofErr w:type="spellEnd"/>
      <w:r w:rsidR="00811DAD">
        <w:rPr>
          <w:i/>
          <w:iCs/>
          <w:color w:val="1F497D"/>
        </w:rPr>
        <w:t>.</w:t>
      </w:r>
    </w:p>
    <w:p w14:paraId="5C2C87D0" w14:textId="19EA82F5" w:rsidR="00811DAD" w:rsidRDefault="00811DAD" w:rsidP="00811DAD">
      <w:pPr>
        <w:pStyle w:val="Heading2"/>
        <w:rPr>
          <w:lang w:val="sr-Latn-RS"/>
        </w:rPr>
      </w:pPr>
      <w:bookmarkStart w:id="8" w:name="_Toc93278024"/>
      <w:r>
        <w:rPr>
          <w:lang w:val="sr-Latn-RS"/>
        </w:rPr>
        <w:t xml:space="preserve">Sale </w:t>
      </w:r>
      <w:r w:rsidR="00054360">
        <w:rPr>
          <w:lang w:val="sr-Latn-RS"/>
        </w:rPr>
        <w:t>T</w:t>
      </w:r>
      <w:r>
        <w:rPr>
          <w:lang w:val="sr-Latn-RS"/>
        </w:rPr>
        <w:t>ab</w:t>
      </w:r>
      <w:bookmarkEnd w:id="8"/>
    </w:p>
    <w:p w14:paraId="353AC40F" w14:textId="52F207F1" w:rsidR="00000000" w:rsidRDefault="00A42D2D">
      <w:pPr>
        <w:spacing w:after="0"/>
        <w:rPr>
          <w:lang w:val="sr-Latn-RS"/>
        </w:rPr>
      </w:pPr>
      <w:r>
        <w:rPr>
          <w:lang w:val="sr-Latn-RS"/>
        </w:rPr>
        <w:t xml:space="preserve">Klikom na Sale tab otvara se prozor za prodavanje proizvoda. Radnik ima uvid u sve proizvode na stanju i dodaje ih po potrebi u korpu. Kada su svi željeni proizvodi u korpi, prodaja se potvrđuje klikom na dugme Sell. Ažuriraju se tabele i smanjuje se dostupno stanje proizvoda. </w:t>
      </w:r>
    </w:p>
    <w:p w14:paraId="2A279220" w14:textId="1CDEA1C9" w:rsidR="00811DAD" w:rsidRDefault="00811DAD" w:rsidP="00811DAD">
      <w:pPr>
        <w:spacing w:after="0"/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23F15FE8" wp14:editId="0164AAB8">
            <wp:extent cx="5613621" cy="3428281"/>
            <wp:effectExtent l="0" t="0" r="635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7450" cy="343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DA6F" w14:textId="09326A71" w:rsidR="00811DAD" w:rsidRPr="00811DAD" w:rsidRDefault="00811DAD" w:rsidP="00811DAD">
      <w:pPr>
        <w:jc w:val="center"/>
      </w:pPr>
      <w:proofErr w:type="spellStart"/>
      <w:r>
        <w:rPr>
          <w:b/>
          <w:bCs/>
          <w:color w:val="1F497D"/>
        </w:rPr>
        <w:t>Slika</w:t>
      </w:r>
      <w:proofErr w:type="spellEnd"/>
      <w:r>
        <w:rPr>
          <w:b/>
          <w:bCs/>
          <w:color w:val="1F497D"/>
        </w:rPr>
        <w:t xml:space="preserve"> </w:t>
      </w:r>
      <w:r>
        <w:rPr>
          <w:b/>
          <w:bCs/>
          <w:color w:val="1F497D"/>
        </w:rPr>
        <w:t>6</w:t>
      </w:r>
      <w:r>
        <w:rPr>
          <w:color w:val="1F497D"/>
        </w:rPr>
        <w:t xml:space="preserve">. </w:t>
      </w:r>
      <w:proofErr w:type="spellStart"/>
      <w:r w:rsidR="00054360">
        <w:rPr>
          <w:i/>
          <w:iCs/>
          <w:color w:val="1F497D"/>
        </w:rPr>
        <w:t>Izgled</w:t>
      </w:r>
      <w:proofErr w:type="spellEnd"/>
      <w:r w:rsidR="00054360">
        <w:rPr>
          <w:i/>
          <w:iCs/>
          <w:color w:val="1F497D"/>
        </w:rPr>
        <w:t xml:space="preserve"> </w:t>
      </w:r>
      <w:r>
        <w:rPr>
          <w:i/>
          <w:iCs/>
          <w:color w:val="1F497D"/>
        </w:rPr>
        <w:t xml:space="preserve">Sale </w:t>
      </w:r>
      <w:proofErr w:type="spellStart"/>
      <w:r>
        <w:rPr>
          <w:i/>
          <w:iCs/>
          <w:color w:val="1F497D"/>
        </w:rPr>
        <w:t>tab</w:t>
      </w:r>
      <w:r w:rsidR="00054360">
        <w:rPr>
          <w:i/>
          <w:iCs/>
          <w:color w:val="1F497D"/>
        </w:rPr>
        <w:t>a</w:t>
      </w:r>
      <w:proofErr w:type="spellEnd"/>
      <w:r>
        <w:rPr>
          <w:i/>
          <w:iCs/>
          <w:color w:val="1F497D"/>
        </w:rPr>
        <w:t>.</w:t>
      </w:r>
    </w:p>
    <w:p w14:paraId="18893164" w14:textId="4012DBAA" w:rsidR="00000000" w:rsidRDefault="00811DAD" w:rsidP="00811DAD">
      <w:pPr>
        <w:pStyle w:val="Heading2"/>
        <w:rPr>
          <w:lang w:val="sr-Latn-RS"/>
        </w:rPr>
      </w:pPr>
      <w:bookmarkStart w:id="9" w:name="_Toc93278025"/>
      <w:r>
        <w:rPr>
          <w:lang w:val="sr-Latn-RS"/>
        </w:rPr>
        <w:lastRenderedPageBreak/>
        <w:t xml:space="preserve">Employees </w:t>
      </w:r>
      <w:r w:rsidR="004D1320">
        <w:rPr>
          <w:lang w:val="sr-Latn-RS"/>
        </w:rPr>
        <w:t>Tab</w:t>
      </w:r>
      <w:bookmarkEnd w:id="9"/>
    </w:p>
    <w:p w14:paraId="6A8CDE90" w14:textId="502C6154" w:rsidR="00811DAD" w:rsidRDefault="00811DAD" w:rsidP="00811DAD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4E63D579" wp14:editId="442F7AA5">
            <wp:extent cx="5009322" cy="3076903"/>
            <wp:effectExtent l="0" t="0" r="127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3035" cy="308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25B9" w14:textId="7EBB8332" w:rsidR="00811DAD" w:rsidRPr="00811DAD" w:rsidRDefault="00811DAD" w:rsidP="00811DAD">
      <w:pPr>
        <w:jc w:val="center"/>
      </w:pPr>
      <w:proofErr w:type="spellStart"/>
      <w:r>
        <w:rPr>
          <w:b/>
          <w:bCs/>
          <w:color w:val="1F497D"/>
        </w:rPr>
        <w:t>Slika</w:t>
      </w:r>
      <w:proofErr w:type="spellEnd"/>
      <w:r>
        <w:rPr>
          <w:b/>
          <w:bCs/>
          <w:color w:val="1F497D"/>
        </w:rPr>
        <w:t xml:space="preserve"> </w:t>
      </w:r>
      <w:r>
        <w:rPr>
          <w:b/>
          <w:bCs/>
          <w:color w:val="1F497D"/>
        </w:rPr>
        <w:t>7</w:t>
      </w:r>
      <w:r>
        <w:rPr>
          <w:color w:val="1F497D"/>
        </w:rPr>
        <w:t xml:space="preserve">. </w:t>
      </w:r>
      <w:proofErr w:type="spellStart"/>
      <w:r w:rsidR="00054360">
        <w:rPr>
          <w:i/>
          <w:iCs/>
          <w:color w:val="1F497D"/>
        </w:rPr>
        <w:t>Izgled</w:t>
      </w:r>
      <w:proofErr w:type="spellEnd"/>
      <w:r w:rsidR="00054360">
        <w:rPr>
          <w:i/>
          <w:iCs/>
          <w:color w:val="1F497D"/>
        </w:rPr>
        <w:t xml:space="preserve"> </w:t>
      </w:r>
      <w:r>
        <w:rPr>
          <w:i/>
          <w:iCs/>
          <w:color w:val="1F497D"/>
        </w:rPr>
        <w:t>Employee</w:t>
      </w:r>
      <w:r w:rsidR="00054360">
        <w:rPr>
          <w:i/>
          <w:iCs/>
          <w:color w:val="1F497D"/>
        </w:rPr>
        <w:t>s</w:t>
      </w:r>
      <w:r>
        <w:rPr>
          <w:i/>
          <w:iCs/>
          <w:color w:val="1F497D"/>
        </w:rPr>
        <w:t xml:space="preserve"> </w:t>
      </w:r>
      <w:proofErr w:type="spellStart"/>
      <w:r>
        <w:rPr>
          <w:i/>
          <w:iCs/>
          <w:color w:val="1F497D"/>
        </w:rPr>
        <w:t>tab</w:t>
      </w:r>
      <w:r w:rsidR="00054360">
        <w:rPr>
          <w:i/>
          <w:iCs/>
          <w:color w:val="1F497D"/>
        </w:rPr>
        <w:t>a</w:t>
      </w:r>
      <w:proofErr w:type="spellEnd"/>
      <w:r>
        <w:rPr>
          <w:i/>
          <w:iCs/>
          <w:color w:val="1F497D"/>
        </w:rPr>
        <w:t>.</w:t>
      </w:r>
    </w:p>
    <w:p w14:paraId="519EAC15" w14:textId="53235B47" w:rsidR="00811DAD" w:rsidRDefault="00054360" w:rsidP="005E39D5">
      <w:pPr>
        <w:rPr>
          <w:lang w:val="sr-Latn-RS"/>
        </w:rPr>
      </w:pPr>
      <w:r>
        <w:rPr>
          <w:lang w:val="sr-Latn-RS"/>
        </w:rPr>
        <w:t xml:space="preserve">Podaci o korisnicima se na sličan način prikazuju na tabu. Moguća je pretraga postojećih korisnika po istoj logici. Dugmići </w:t>
      </w:r>
      <w:r w:rsidRPr="00054360">
        <w:rPr>
          <w:i/>
          <w:iCs/>
          <w:lang w:val="sr-Latn-RS"/>
        </w:rPr>
        <w:t>Delete</w:t>
      </w:r>
      <w:r>
        <w:rPr>
          <w:lang w:val="sr-Latn-RS"/>
        </w:rPr>
        <w:t xml:space="preserve"> i </w:t>
      </w:r>
      <w:r w:rsidRPr="00054360">
        <w:rPr>
          <w:i/>
          <w:iCs/>
          <w:lang w:val="sr-Latn-RS"/>
        </w:rPr>
        <w:t>Add</w:t>
      </w:r>
      <w:r>
        <w:rPr>
          <w:lang w:val="sr-Latn-RS"/>
        </w:rPr>
        <w:t xml:space="preserve"> su omogućeni samo privilegovanim (admin) nalozima. Zeleno dugme ispod data grid-a se koristi za osvežavanje nakon dodavanja novih korisnika. </w:t>
      </w:r>
    </w:p>
    <w:p w14:paraId="0E719E9E" w14:textId="223A0F97" w:rsidR="00054360" w:rsidRDefault="00054360" w:rsidP="00054360">
      <w:pPr>
        <w:pStyle w:val="Heading2"/>
        <w:rPr>
          <w:lang w:val="sr-Latn-RS"/>
        </w:rPr>
      </w:pPr>
      <w:bookmarkStart w:id="10" w:name="_Toc93278026"/>
      <w:r>
        <w:rPr>
          <w:lang w:val="sr-Latn-RS"/>
        </w:rPr>
        <w:t>Supply Tab</w:t>
      </w:r>
      <w:bookmarkEnd w:id="10"/>
    </w:p>
    <w:p w14:paraId="2874D079" w14:textId="63ED0EBE" w:rsidR="00054360" w:rsidRDefault="00054360" w:rsidP="00054360">
      <w:pPr>
        <w:rPr>
          <w:lang w:val="sr-Latn-RS"/>
        </w:rPr>
      </w:pPr>
      <w:r>
        <w:rPr>
          <w:lang w:val="sr-Latn-RS"/>
        </w:rPr>
        <w:t xml:space="preserve">Kada je neophodno uneti pristiglu robu, zaposleni će da koristi supply tab. Neophodno je da popuni sva polja i klikom na </w:t>
      </w:r>
      <w:r w:rsidRPr="00054360">
        <w:rPr>
          <w:i/>
          <w:iCs/>
          <w:lang w:val="sr-Latn-RS"/>
        </w:rPr>
        <w:t>Insert Item</w:t>
      </w:r>
      <w:r>
        <w:rPr>
          <w:lang w:val="sr-Latn-RS"/>
        </w:rPr>
        <w:t>.</w:t>
      </w:r>
    </w:p>
    <w:p w14:paraId="1086F4C8" w14:textId="6C80F4FD" w:rsidR="00054360" w:rsidRDefault="00054360" w:rsidP="00054360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139E079B" wp14:editId="1C5BE50E">
            <wp:extent cx="4699221" cy="2885941"/>
            <wp:effectExtent l="0" t="0" r="635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1497" cy="28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211C" w14:textId="11B9C173" w:rsidR="00054360" w:rsidRPr="00811DAD" w:rsidRDefault="00054360" w:rsidP="00054360">
      <w:pPr>
        <w:jc w:val="center"/>
      </w:pPr>
      <w:proofErr w:type="spellStart"/>
      <w:r>
        <w:rPr>
          <w:b/>
          <w:bCs/>
          <w:color w:val="1F497D"/>
        </w:rPr>
        <w:t>Slika</w:t>
      </w:r>
      <w:proofErr w:type="spellEnd"/>
      <w:r>
        <w:rPr>
          <w:b/>
          <w:bCs/>
          <w:color w:val="1F497D"/>
        </w:rPr>
        <w:t xml:space="preserve"> </w:t>
      </w:r>
      <w:r w:rsidR="004D1320">
        <w:rPr>
          <w:b/>
          <w:bCs/>
          <w:color w:val="1F497D"/>
        </w:rPr>
        <w:t>8</w:t>
      </w:r>
      <w:r>
        <w:rPr>
          <w:color w:val="1F497D"/>
        </w:rPr>
        <w:t xml:space="preserve">. </w:t>
      </w:r>
      <w:proofErr w:type="spellStart"/>
      <w:r>
        <w:rPr>
          <w:i/>
          <w:iCs/>
          <w:color w:val="1F497D"/>
        </w:rPr>
        <w:t>Izgled</w:t>
      </w:r>
      <w:proofErr w:type="spellEnd"/>
      <w:r>
        <w:rPr>
          <w:i/>
          <w:iCs/>
          <w:color w:val="1F497D"/>
        </w:rPr>
        <w:t xml:space="preserve"> supply</w:t>
      </w:r>
      <w:r>
        <w:rPr>
          <w:i/>
          <w:iCs/>
          <w:color w:val="1F497D"/>
        </w:rPr>
        <w:t xml:space="preserve"> </w:t>
      </w:r>
      <w:proofErr w:type="spellStart"/>
      <w:r>
        <w:rPr>
          <w:i/>
          <w:iCs/>
          <w:color w:val="1F497D"/>
        </w:rPr>
        <w:t>taba</w:t>
      </w:r>
      <w:proofErr w:type="spellEnd"/>
      <w:r>
        <w:rPr>
          <w:i/>
          <w:iCs/>
          <w:color w:val="1F497D"/>
        </w:rPr>
        <w:t>.</w:t>
      </w:r>
    </w:p>
    <w:p w14:paraId="2E7E049E" w14:textId="77777777" w:rsidR="00000000" w:rsidRDefault="00FF7B43">
      <w:pPr>
        <w:spacing w:after="0"/>
        <w:rPr>
          <w:lang w:val="sr-Latn-RS"/>
        </w:rPr>
      </w:pPr>
    </w:p>
    <w:p w14:paraId="2AF1CD44" w14:textId="2A3190CD" w:rsidR="007143FA" w:rsidRPr="00C0135F" w:rsidRDefault="000C1DCD" w:rsidP="007143FA">
      <w:pPr>
        <w:pStyle w:val="Heading1"/>
        <w:rPr>
          <w:lang w:val="sr-Latn-RS"/>
        </w:rPr>
      </w:pPr>
      <w:bookmarkStart w:id="11" w:name="_Toc93278027"/>
      <w:r>
        <w:rPr>
          <w:lang w:val="sr-Latn-RS"/>
        </w:rPr>
        <w:lastRenderedPageBreak/>
        <w:t>ZAKLJUČAK</w:t>
      </w:r>
      <w:bookmarkEnd w:id="11"/>
    </w:p>
    <w:p w14:paraId="41F9A933" w14:textId="4FEF0FD8" w:rsidR="008E1233" w:rsidRPr="008E1233" w:rsidRDefault="007143FA" w:rsidP="008E1233">
      <w:pPr>
        <w:rPr>
          <w:lang w:val="sr-Latn-RS"/>
        </w:rPr>
      </w:pPr>
      <w:r>
        <w:rPr>
          <w:lang w:val="sr-Latn-RS"/>
        </w:rPr>
        <w:t xml:space="preserve">Svrha ove aplikacije je da olakša poslovanje unutar određene prodavnice nameštaja. Vrši se evidencija raspoloživog nameštaja kao i prodaja zasebnih jedinica nameštaja. </w:t>
      </w:r>
      <w:r w:rsidR="00154D8C">
        <w:rPr>
          <w:lang w:val="sr-Latn-RS"/>
        </w:rPr>
        <w:t>Ovakav osnovni dizajn i funkcionalnosti treba da ima svaka prodavnica odnosno kompanija koja se bavi sličnom delatnošću.</w:t>
      </w:r>
    </w:p>
    <w:p w14:paraId="6792C53A" w14:textId="77777777" w:rsidR="00000000" w:rsidRDefault="00FF7B43">
      <w:pPr>
        <w:rPr>
          <w:lang w:val="sr-Latn-RS"/>
        </w:rPr>
      </w:pPr>
    </w:p>
    <w:p w14:paraId="04A53218" w14:textId="77777777" w:rsidR="00000000" w:rsidRDefault="00FF7B43">
      <w:pPr>
        <w:rPr>
          <w:lang w:val="sr-Latn-RS"/>
        </w:rPr>
      </w:pPr>
    </w:p>
    <w:p w14:paraId="507F6509" w14:textId="77777777" w:rsidR="00000000" w:rsidRDefault="00FF7B43">
      <w:pPr>
        <w:rPr>
          <w:lang w:val="sr-Latn-RS"/>
        </w:rPr>
      </w:pPr>
    </w:p>
    <w:p w14:paraId="4253EB74" w14:textId="77777777" w:rsidR="00000000" w:rsidRDefault="00FF7B43">
      <w:pPr>
        <w:rPr>
          <w:lang w:val="sr-Latn-RS"/>
        </w:rPr>
      </w:pPr>
    </w:p>
    <w:p w14:paraId="287C8B2C" w14:textId="77777777" w:rsidR="00000000" w:rsidRDefault="00FF7B43">
      <w:pPr>
        <w:rPr>
          <w:lang w:val="sr-Latn-RS"/>
        </w:rPr>
      </w:pPr>
    </w:p>
    <w:p w14:paraId="4CF3DC25" w14:textId="77777777" w:rsidR="00000000" w:rsidRDefault="00FF7B43">
      <w:pPr>
        <w:rPr>
          <w:lang w:val="sr-Latn-RS"/>
        </w:rPr>
      </w:pPr>
    </w:p>
    <w:p w14:paraId="42514405" w14:textId="77777777" w:rsidR="00000000" w:rsidRDefault="00FF7B43">
      <w:pPr>
        <w:rPr>
          <w:lang w:val="sr-Latn-RS"/>
        </w:rPr>
      </w:pPr>
    </w:p>
    <w:p w14:paraId="7290D238" w14:textId="77777777" w:rsidR="00000000" w:rsidRDefault="00FF7B43">
      <w:pPr>
        <w:rPr>
          <w:lang w:val="sr-Latn-RS"/>
        </w:rPr>
      </w:pPr>
    </w:p>
    <w:p w14:paraId="38DD9D03" w14:textId="77777777" w:rsidR="00000000" w:rsidRDefault="00FF7B43">
      <w:pPr>
        <w:rPr>
          <w:lang w:val="sr-Latn-RS"/>
        </w:rPr>
      </w:pPr>
    </w:p>
    <w:p w14:paraId="28DD60DF" w14:textId="77777777" w:rsidR="00000000" w:rsidRDefault="00FF7B43">
      <w:pPr>
        <w:rPr>
          <w:lang w:val="sr-Latn-RS"/>
        </w:rPr>
      </w:pPr>
    </w:p>
    <w:p w14:paraId="4FDA0A40" w14:textId="77777777" w:rsidR="00000000" w:rsidRDefault="00FF7B43">
      <w:pPr>
        <w:rPr>
          <w:lang w:val="sr-Latn-RS"/>
        </w:rPr>
      </w:pPr>
    </w:p>
    <w:p w14:paraId="7AC81EC6" w14:textId="77777777" w:rsidR="00000000" w:rsidRDefault="00FF7B43">
      <w:pPr>
        <w:rPr>
          <w:lang w:val="sr-Latn-RS"/>
        </w:rPr>
      </w:pPr>
    </w:p>
    <w:p w14:paraId="6A5196DA" w14:textId="77777777" w:rsidR="00000000" w:rsidRDefault="00FF7B43">
      <w:pPr>
        <w:rPr>
          <w:lang w:val="sr-Latn-RS"/>
        </w:rPr>
      </w:pPr>
    </w:p>
    <w:p w14:paraId="57150C06" w14:textId="77777777" w:rsidR="00000000" w:rsidRDefault="00FF7B43">
      <w:pPr>
        <w:rPr>
          <w:lang w:val="sr-Latn-RS"/>
        </w:rPr>
      </w:pPr>
    </w:p>
    <w:p w14:paraId="5D7B326C" w14:textId="77777777" w:rsidR="00000000" w:rsidRDefault="00FF7B43">
      <w:pPr>
        <w:rPr>
          <w:lang w:val="sr-Latn-RS"/>
        </w:rPr>
      </w:pPr>
    </w:p>
    <w:p w14:paraId="24AB5890" w14:textId="77777777" w:rsidR="00000000" w:rsidRDefault="00FF7B43" w:rsidP="008828D7">
      <w:pPr>
        <w:rPr>
          <w:i/>
          <w:iCs/>
          <w:color w:val="1F497D"/>
        </w:rPr>
      </w:pPr>
    </w:p>
    <w:p w14:paraId="525B80D9" w14:textId="77777777" w:rsidR="00000000" w:rsidRDefault="00FF7B43">
      <w:pPr>
        <w:spacing w:after="0"/>
        <w:rPr>
          <w:lang w:val="sr-Latn-RS"/>
        </w:rPr>
      </w:pPr>
    </w:p>
    <w:p w14:paraId="2D97A989" w14:textId="77777777" w:rsidR="00000000" w:rsidRDefault="00FF7B43">
      <w:pPr>
        <w:spacing w:after="0"/>
        <w:rPr>
          <w:lang w:val="sr-Latn-RS"/>
        </w:rPr>
      </w:pPr>
    </w:p>
    <w:p w14:paraId="32780FD3" w14:textId="77777777" w:rsidR="00FF7B43" w:rsidRDefault="00FF7B43">
      <w:pPr>
        <w:ind w:left="720"/>
      </w:pPr>
    </w:p>
    <w:sectPr w:rsidR="00FF7B43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418" w:right="1134" w:bottom="1418" w:left="1134" w:header="431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AD033" w14:textId="77777777" w:rsidR="00FF7B43" w:rsidRDefault="00FF7B43">
      <w:pPr>
        <w:spacing w:after="0" w:line="240" w:lineRule="auto"/>
      </w:pPr>
      <w:r>
        <w:separator/>
      </w:r>
    </w:p>
  </w:endnote>
  <w:endnote w:type="continuationSeparator" w:id="0">
    <w:p w14:paraId="3644EC3C" w14:textId="77777777" w:rsidR="00FF7B43" w:rsidRDefault="00FF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CE9C2" w14:textId="7ABBD0E5" w:rsidR="00000000" w:rsidRDefault="009F55A5">
    <w:pPr>
      <w:pStyle w:val="Footer"/>
      <w:pBdr>
        <w:top w:val="single" w:sz="4" w:space="1" w:color="A5A5A5"/>
        <w:left w:val="none" w:sz="0" w:space="0" w:color="000000"/>
        <w:bottom w:val="none" w:sz="0" w:space="0" w:color="000000"/>
        <w:right w:val="none" w:sz="0" w:space="0" w:color="000000"/>
      </w:pBdr>
      <w:jc w:val="right"/>
    </w:pPr>
    <w:r>
      <w:rPr>
        <w:noProof/>
      </w:rPr>
      <mc:AlternateContent>
        <mc:Choice Requires="wpg">
          <w:drawing>
            <wp:anchor distT="0" distB="0" distL="0" distR="0" simplePos="0" relativeHeight="251657728" behindDoc="0" locked="0" layoutInCell="1" allowOverlap="1" wp14:anchorId="30714BB9" wp14:editId="7483AE1F">
              <wp:simplePos x="0" y="0"/>
              <wp:positionH relativeFrom="page">
                <wp:posOffset>6912610</wp:posOffset>
              </wp:positionH>
              <wp:positionV relativeFrom="page">
                <wp:posOffset>8903335</wp:posOffset>
              </wp:positionV>
              <wp:extent cx="575945" cy="616585"/>
              <wp:effectExtent l="6985" t="0" r="7620" b="5080"/>
              <wp:wrapNone/>
              <wp:docPr id="1" name="Group 4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5945" cy="616585"/>
                        <a:chOff x="10886" y="14021"/>
                        <a:chExt cx="907" cy="971"/>
                      </a:xfrm>
                    </wpg:grpSpPr>
                    <wpg:grpSp>
                      <wpg:cNvPr id="2" name="Group 423"/>
                      <wpg:cNvGrpSpPr>
                        <a:grpSpLocks/>
                      </wpg:cNvGrpSpPr>
                      <wpg:grpSpPr bwMode="auto">
                        <a:xfrm>
                          <a:off x="10886" y="14541"/>
                          <a:ext cx="906" cy="451"/>
                          <a:chOff x="10886" y="14541"/>
                          <a:chExt cx="906" cy="451"/>
                        </a:xfrm>
                      </wpg:grpSpPr>
                      <wpg:grpSp>
                        <wpg:cNvPr id="3" name="Group 424"/>
                        <wpg:cNvGrpSpPr>
                          <a:grpSpLocks/>
                        </wpg:cNvGrpSpPr>
                        <wpg:grpSpPr bwMode="auto">
                          <a:xfrm>
                            <a:off x="10886" y="14573"/>
                            <a:ext cx="906" cy="377"/>
                            <a:chOff x="10886" y="14573"/>
                            <a:chExt cx="906" cy="377"/>
                          </a:xfrm>
                        </wpg:grpSpPr>
                        <wps:wsp>
                          <wps:cNvPr id="4" name="Freeform 42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86" y="14613"/>
                              <a:ext cx="529" cy="303"/>
                            </a:xfrm>
                            <a:custGeom>
                              <a:avLst/>
                              <a:gdLst>
                                <a:gd name="T0" fmla="*/ 0 w 7132"/>
                                <a:gd name="T1" fmla="*/ 0 h 2863"/>
                                <a:gd name="T2" fmla="*/ 17 w 7132"/>
                                <a:gd name="T3" fmla="*/ 2863 h 2863"/>
                                <a:gd name="T4" fmla="*/ 7132 w 7132"/>
                                <a:gd name="T5" fmla="*/ 2578 h 2863"/>
                                <a:gd name="T6" fmla="*/ 7132 w 7132"/>
                                <a:gd name="T7" fmla="*/ 200 h 2863"/>
                                <a:gd name="T8" fmla="*/ 0 w 7132"/>
                                <a:gd name="T9" fmla="*/ 0 h 28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132" h="2863">
                                  <a:moveTo>
                                    <a:pt x="0" y="0"/>
                                  </a:moveTo>
                                  <a:lnTo>
                                    <a:pt x="17" y="2863"/>
                                  </a:lnTo>
                                  <a:lnTo>
                                    <a:pt x="7132" y="2578"/>
                                  </a:lnTo>
                                  <a:lnTo>
                                    <a:pt x="7132" y="2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" name="Freeform 42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16" y="14573"/>
                              <a:ext cx="256" cy="376"/>
                            </a:xfrm>
                            <a:custGeom>
                              <a:avLst/>
                              <a:gdLst>
                                <a:gd name="T0" fmla="*/ 0 w 3466"/>
                                <a:gd name="T1" fmla="*/ 569 h 3550"/>
                                <a:gd name="T2" fmla="*/ 0 w 3466"/>
                                <a:gd name="T3" fmla="*/ 2930 h 3550"/>
                                <a:gd name="T4" fmla="*/ 3466 w 3466"/>
                                <a:gd name="T5" fmla="*/ 3550 h 3550"/>
                                <a:gd name="T6" fmla="*/ 3466 w 3466"/>
                                <a:gd name="T7" fmla="*/ 0 h 3550"/>
                                <a:gd name="T8" fmla="*/ 0 w 3466"/>
                                <a:gd name="T9" fmla="*/ 569 h 35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466" h="3550">
                                  <a:moveTo>
                                    <a:pt x="0" y="569"/>
                                  </a:moveTo>
                                  <a:lnTo>
                                    <a:pt x="0" y="2930"/>
                                  </a:lnTo>
                                  <a:lnTo>
                                    <a:pt x="3466" y="3550"/>
                                  </a:lnTo>
                                  <a:lnTo>
                                    <a:pt x="3466" y="0"/>
                                  </a:lnTo>
                                  <a:lnTo>
                                    <a:pt x="0" y="5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50000"/>
                              </a:srgb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Freeform 4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74" y="14573"/>
                              <a:ext cx="117" cy="376"/>
                            </a:xfrm>
                            <a:custGeom>
                              <a:avLst/>
                              <a:gdLst>
                                <a:gd name="T0" fmla="*/ 0 w 1591"/>
                                <a:gd name="T1" fmla="*/ 0 h 3550"/>
                                <a:gd name="T2" fmla="*/ 0 w 1591"/>
                                <a:gd name="T3" fmla="*/ 3550 h 3550"/>
                                <a:gd name="T4" fmla="*/ 1591 w 1591"/>
                                <a:gd name="T5" fmla="*/ 2746 h 3550"/>
                                <a:gd name="T6" fmla="*/ 1591 w 1591"/>
                                <a:gd name="T7" fmla="*/ 737 h 3550"/>
                                <a:gd name="T8" fmla="*/ 0 w 1591"/>
                                <a:gd name="T9" fmla="*/ 0 h 35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591" h="3550">
                                  <a:moveTo>
                                    <a:pt x="0" y="0"/>
                                  </a:moveTo>
                                  <a:lnTo>
                                    <a:pt x="0" y="3550"/>
                                  </a:lnTo>
                                  <a:lnTo>
                                    <a:pt x="1591" y="2746"/>
                                  </a:lnTo>
                                  <a:lnTo>
                                    <a:pt x="1591" y="7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7" name="Freeform 428"/>
                        <wps:cNvSpPr>
                          <a:spLocks noChangeArrowheads="1"/>
                        </wps:cNvSpPr>
                        <wps:spPr bwMode="auto">
                          <a:xfrm>
                            <a:off x="11486" y="14611"/>
                            <a:ext cx="305" cy="308"/>
                          </a:xfrm>
                          <a:custGeom>
                            <a:avLst/>
                            <a:gdLst>
                              <a:gd name="T0" fmla="*/ 1 w 4120"/>
                              <a:gd name="T1" fmla="*/ 251 h 2913"/>
                              <a:gd name="T2" fmla="*/ 0 w 4120"/>
                              <a:gd name="T3" fmla="*/ 2662 h 2913"/>
                              <a:gd name="T4" fmla="*/ 4120 w 4120"/>
                              <a:gd name="T5" fmla="*/ 2913 h 2913"/>
                              <a:gd name="T6" fmla="*/ 4120 w 4120"/>
                              <a:gd name="T7" fmla="*/ 0 h 2913"/>
                              <a:gd name="T8" fmla="*/ 1 w 4120"/>
                              <a:gd name="T9" fmla="*/ 251 h 29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20" h="2913">
                                <a:moveTo>
                                  <a:pt x="1" y="251"/>
                                </a:moveTo>
                                <a:lnTo>
                                  <a:pt x="0" y="2662"/>
                                </a:lnTo>
                                <a:lnTo>
                                  <a:pt x="4120" y="2913"/>
                                </a:lnTo>
                                <a:lnTo>
                                  <a:pt x="4120" y="0"/>
                                </a:lnTo>
                                <a:lnTo>
                                  <a:pt x="1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Freeform 429"/>
                        <wps:cNvSpPr>
                          <a:spLocks noChangeArrowheads="1"/>
                        </wps:cNvSpPr>
                        <wps:spPr bwMode="auto">
                          <a:xfrm>
                            <a:off x="11191" y="14541"/>
                            <a:ext cx="295" cy="449"/>
                          </a:xfrm>
                          <a:custGeom>
                            <a:avLst/>
                            <a:gdLst>
                              <a:gd name="T0" fmla="*/ 0 w 3985"/>
                              <a:gd name="T1" fmla="*/ 0 h 4236"/>
                              <a:gd name="T2" fmla="*/ 0 w 3985"/>
                              <a:gd name="T3" fmla="*/ 4236 h 4236"/>
                              <a:gd name="T4" fmla="*/ 3985 w 3985"/>
                              <a:gd name="T5" fmla="*/ 3349 h 4236"/>
                              <a:gd name="T6" fmla="*/ 3985 w 3985"/>
                              <a:gd name="T7" fmla="*/ 921 h 4236"/>
                              <a:gd name="T8" fmla="*/ 0 w 3985"/>
                              <a:gd name="T9" fmla="*/ 0 h 42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985" h="4236">
                                <a:moveTo>
                                  <a:pt x="0" y="0"/>
                                </a:moveTo>
                                <a:lnTo>
                                  <a:pt x="0" y="4236"/>
                                </a:lnTo>
                                <a:lnTo>
                                  <a:pt x="3985" y="3349"/>
                                </a:lnTo>
                                <a:lnTo>
                                  <a:pt x="3985" y="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Freeform 430"/>
                        <wps:cNvSpPr>
                          <a:spLocks noChangeArrowheads="1"/>
                        </wps:cNvSpPr>
                        <wps:spPr bwMode="auto">
                          <a:xfrm>
                            <a:off x="10887" y="14541"/>
                            <a:ext cx="302" cy="450"/>
                          </a:xfrm>
                          <a:custGeom>
                            <a:avLst/>
                            <a:gdLst>
                              <a:gd name="T0" fmla="*/ 4086 w 4086"/>
                              <a:gd name="T1" fmla="*/ 0 h 4253"/>
                              <a:gd name="T2" fmla="*/ 4084 w 4086"/>
                              <a:gd name="T3" fmla="*/ 4253 h 4253"/>
                              <a:gd name="T4" fmla="*/ 0 w 4086"/>
                              <a:gd name="T5" fmla="*/ 3198 h 4253"/>
                              <a:gd name="T6" fmla="*/ 0 w 4086"/>
                              <a:gd name="T7" fmla="*/ 1072 h 4253"/>
                              <a:gd name="T8" fmla="*/ 4086 w 4086"/>
                              <a:gd name="T9" fmla="*/ 0 h 42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086" h="4253">
                                <a:moveTo>
                                  <a:pt x="4086" y="0"/>
                                </a:moveTo>
                                <a:lnTo>
                                  <a:pt x="4084" y="4253"/>
                                </a:lnTo>
                                <a:lnTo>
                                  <a:pt x="0" y="3198"/>
                                </a:lnTo>
                                <a:lnTo>
                                  <a:pt x="0" y="1072"/>
                                </a:lnTo>
                                <a:lnTo>
                                  <a:pt x="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Freeform 431"/>
                        <wps:cNvSpPr>
                          <a:spLocks noChangeArrowheads="1"/>
                        </wps:cNvSpPr>
                        <wps:spPr bwMode="auto">
                          <a:xfrm>
                            <a:off x="10887" y="14564"/>
                            <a:ext cx="153" cy="408"/>
                          </a:xfrm>
                          <a:custGeom>
                            <a:avLst/>
                            <a:gdLst>
                              <a:gd name="T0" fmla="*/ 0 w 2076"/>
                              <a:gd name="T1" fmla="*/ 921 h 3851"/>
                              <a:gd name="T2" fmla="*/ 2060 w 2076"/>
                              <a:gd name="T3" fmla="*/ 0 h 3851"/>
                              <a:gd name="T4" fmla="*/ 2076 w 2076"/>
                              <a:gd name="T5" fmla="*/ 3851 h 3851"/>
                              <a:gd name="T6" fmla="*/ 0 w 2076"/>
                              <a:gd name="T7" fmla="*/ 2981 h 3851"/>
                              <a:gd name="T8" fmla="*/ 0 w 2076"/>
                              <a:gd name="T9" fmla="*/ 921 h 38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76" h="3851">
                                <a:moveTo>
                                  <a:pt x="0" y="921"/>
                                </a:moveTo>
                                <a:lnTo>
                                  <a:pt x="2060" y="0"/>
                                </a:lnTo>
                                <a:lnTo>
                                  <a:pt x="2076" y="3851"/>
                                </a:lnTo>
                                <a:lnTo>
                                  <a:pt x="0" y="2981"/>
                                </a:lnTo>
                                <a:lnTo>
                                  <a:pt x="0" y="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Freeform 432"/>
                        <wps:cNvSpPr>
                          <a:spLocks noChangeArrowheads="1"/>
                        </wps:cNvSpPr>
                        <wps:spPr bwMode="auto">
                          <a:xfrm>
                            <a:off x="11040" y="14564"/>
                            <a:ext cx="445" cy="406"/>
                          </a:xfrm>
                          <a:custGeom>
                            <a:avLst/>
                            <a:gdLst>
                              <a:gd name="T0" fmla="*/ 0 w 6011"/>
                              <a:gd name="T1" fmla="*/ 0 h 3835"/>
                              <a:gd name="T2" fmla="*/ 17 w 6011"/>
                              <a:gd name="T3" fmla="*/ 3835 h 3835"/>
                              <a:gd name="T4" fmla="*/ 6011 w 6011"/>
                              <a:gd name="T5" fmla="*/ 2629 h 3835"/>
                              <a:gd name="T6" fmla="*/ 6011 w 6011"/>
                              <a:gd name="T7" fmla="*/ 1239 h 3835"/>
                              <a:gd name="T8" fmla="*/ 0 w 6011"/>
                              <a:gd name="T9" fmla="*/ 0 h 38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011" h="3835">
                                <a:moveTo>
                                  <a:pt x="0" y="0"/>
                                </a:moveTo>
                                <a:lnTo>
                                  <a:pt x="17" y="3835"/>
                                </a:lnTo>
                                <a:lnTo>
                                  <a:pt x="6011" y="2629"/>
                                </a:lnTo>
                                <a:lnTo>
                                  <a:pt x="6011" y="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BFDE">
                              <a:alpha val="70000"/>
                            </a:srgb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Freeform 433"/>
                        <wps:cNvSpPr>
                          <a:spLocks noChangeArrowheads="1"/>
                        </wps:cNvSpPr>
                        <wps:spPr bwMode="auto">
                          <a:xfrm>
                            <a:off x="11487" y="14587"/>
                            <a:ext cx="304" cy="363"/>
                          </a:xfrm>
                          <a:custGeom>
                            <a:avLst/>
                            <a:gdLst>
                              <a:gd name="T0" fmla="*/ 0 w 4102"/>
                              <a:gd name="T1" fmla="*/ 1038 h 3432"/>
                              <a:gd name="T2" fmla="*/ 0 w 4102"/>
                              <a:gd name="T3" fmla="*/ 2411 h 3432"/>
                              <a:gd name="T4" fmla="*/ 4102 w 4102"/>
                              <a:gd name="T5" fmla="*/ 3432 h 3432"/>
                              <a:gd name="T6" fmla="*/ 4102 w 4102"/>
                              <a:gd name="T7" fmla="*/ 0 h 3432"/>
                              <a:gd name="T8" fmla="*/ 0 w 4102"/>
                              <a:gd name="T9" fmla="*/ 1038 h 3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02" h="3432">
                                <a:moveTo>
                                  <a:pt x="0" y="1038"/>
                                </a:moveTo>
                                <a:lnTo>
                                  <a:pt x="0" y="2411"/>
                                </a:lnTo>
                                <a:lnTo>
                                  <a:pt x="4102" y="3432"/>
                                </a:lnTo>
                                <a:lnTo>
                                  <a:pt x="4102" y="0"/>
                                </a:lnTo>
                                <a:lnTo>
                                  <a:pt x="0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grpSp>
                    <wps:wsp>
                      <wps:cNvPr id="13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0967" y="14021"/>
                          <a:ext cx="825" cy="3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72CCE1" w14:textId="77777777" w:rsidR="00000000" w:rsidRDefault="00FF7B43">
                            <w:pPr>
                              <w:overflowPunct w:val="0"/>
                              <w:jc w:val="center"/>
                              <w:rPr>
                                <w:kern w:val="2"/>
                              </w:rPr>
                            </w:pPr>
                            <w:r>
                              <w:rPr>
                                <w:kern w:val="2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714BB9" id="Group 406" o:spid="_x0000_s1026" style="position:absolute;left:0;text-align:left;margin-left:544.3pt;margin-top:701.05pt;width:45.35pt;height:48.55pt;z-index:251657728;mso-wrap-distance-left:0;mso-wrap-distance-right:0;mso-position-horizontal-relative:page;mso-position-vertical-relative:page" coordorigin="10886,14021" coordsize="907,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">
              <v:group id="Group 423" o:spid="_x0000_s1027" style="position:absolute;left:10886;top:14541;width:906;height:451" coordorigin="10886,14541" coordsize="906,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group id="Group 424" o:spid="_x0000_s1028" style="position:absolute;left:10886;top:14573;width:906;height:377" coordorigin="10886,14573" coordsize="906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 425" o:spid="_x0000_s1029" style="position:absolute;left:10886;top:14613;width:529;height:303;visibility:visible;mso-wrap-style:none;v-text-anchor:middle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" path="m,l17,2863,7132,2578r,-2378l,xe" fillcolor="#a7bfde" stroked="f" strokecolor="#3465a4">
                    <v:fill opacity="32896f"/>
                    <v:path o:connecttype="custom" o:connectlocs="0,0;1,303;529,273;529,21;0,0" o:connectangles="0,0,0,0,0"/>
                  </v:shape>
                  <v:shape id="Freeform 426" o:spid="_x0000_s1030" style="position:absolute;left:11416;top:14573;width:256;height:376;visibility:visible;mso-wrap-style:none;v-text-anchor:middle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" path="m,569l,2930r3466,620l3466,,,569xe" fillcolor="#d3dfee" stroked="f" strokecolor="#3465a4">
                    <v:fill opacity="32896f"/>
                    <v:path o:connecttype="custom" o:connectlocs="0,60;0,310;256,376;256,0;0,60" o:connectangles="0,0,0,0,0"/>
                  </v:shape>
                  <v:shape id="Freeform 427" o:spid="_x0000_s1031" style="position:absolute;left:11674;top:14573;width:117;height:376;visibility:visible;mso-wrap-style:none;v-text-anchor:middle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" path="m,l,3550,1591,2746r,-2009l,xe" fillcolor="#a7bfde" stroked="f" strokecolor="#3465a4">
                    <v:fill opacity="32896f"/>
                    <v:path o:connecttype="custom" o:connectlocs="0,0;0,376;117,291;117,78;0,0" o:connectangles="0,0,0,0,0"/>
                  </v:shape>
                </v:group>
                <v:shape id="Freeform 428" o:spid="_x0000_s1032" style="position:absolute;left:11486;top:14611;width:305;height:308;visibility:visible;mso-wrap-style:none;v-text-anchor:middle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" path="m1,251l,2662r4120,251l4120,,1,251xe" fillcolor="#d8d8d8" stroked="f" strokecolor="#3465a4">
                  <v:path o:connecttype="custom" o:connectlocs="0,27;0,281;305,308;305,0;0,27" o:connectangles="0,0,0,0,0"/>
                </v:shape>
                <v:shape id="Freeform 429" o:spid="_x0000_s1033" style="position:absolute;left:11191;top:14541;width:295;height:449;visibility:visible;mso-wrap-style:none;v-text-anchor:middle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" path="m,l,4236,3985,3349r,-2428l,xe" fillcolor="#bfbfbf" stroked="f" strokecolor="#3465a4">
                  <v:path o:connecttype="custom" o:connectlocs="0,0;0,449;295,355;295,98;0,0" o:connectangles="0,0,0,0,0"/>
                </v:shape>
                <v:shape id="Freeform 430" o:spid="_x0000_s1034" style="position:absolute;left:10887;top:14541;width:302;height:450;visibility:visible;mso-wrap-style:none;v-text-anchor:middle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" path="m4086,r-2,4253l,3198,,1072,4086,xe" fillcolor="#d8d8d8" stroked="f" strokecolor="#3465a4">
                  <v:path o:connecttype="custom" o:connectlocs="302,0;302,450;0,338;0,113;302,0" o:connectangles="0,0,0,0,0"/>
                </v:shape>
                <v:shape id="Freeform 431" o:spid="_x0000_s1035" style="position:absolute;left:10887;top:14564;width:153;height:408;visibility:visible;mso-wrap-style:none;v-text-anchor:middle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" path="m,921l2060,r16,3851l,2981,,921xe" fillcolor="#d3dfee" stroked="f" strokecolor="#3465a4">
                  <v:fill opacity="46003f"/>
                  <v:path o:connecttype="custom" o:connectlocs="0,98;152,0;153,408;0,316;0,98" o:connectangles="0,0,0,0,0"/>
                </v:shape>
                <v:shape id="Freeform 432" o:spid="_x0000_s1036" style="position:absolute;left:11040;top:14564;width:445;height:406;visibility:visible;mso-wrap-style:none;v-text-anchor:middle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" path="m,l17,3835,6011,2629r,-1390l,xe" fillcolor="#a7bfde" stroked="f" strokecolor="#3465a4">
                  <v:fill opacity="46003f"/>
                  <v:path o:connecttype="custom" o:connectlocs="0,0;1,406;445,278;445,131;0,0" o:connectangles="0,0,0,0,0"/>
                </v:shape>
                <v:shape id="Freeform 433" o:spid="_x0000_s1037" style="position:absolute;left:11487;top:14587;width:304;height:363;visibility:visible;mso-wrap-style:none;v-text-anchor:middle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" path="m,1038l,2411,4102,3432,4102,,,1038xe" fillcolor="#d3dfee" stroked="f" strokecolor="#3465a4">
                  <v:fill opacity="46003f"/>
                  <v:path o:connecttype="custom" o:connectlocs="0,110;0,255;304,363;304,0;0,110" o:connectangles="0,0,0,0,0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8" type="#_x0000_t202" style="position:absolute;left:10967;top:14021;width:825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" filled="f" stroked="f" strokecolor="#3465a4">
                <v:stroke joinstyle="round"/>
                <v:textbox inset=",0,,0">
                  <w:txbxContent>
                    <w:p w14:paraId="0572CCE1" w14:textId="77777777" w:rsidR="00000000" w:rsidRDefault="00FF7B43">
                      <w:pPr>
                        <w:overflowPunct w:val="0"/>
                        <w:jc w:val="center"/>
                        <w:rPr>
                          <w:kern w:val="2"/>
                        </w:rPr>
                      </w:pPr>
                      <w:r>
                        <w:rPr>
                          <w:kern w:val="2"/>
                        </w:rPr>
                        <w:t>12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14:paraId="17608362" w14:textId="77777777" w:rsidR="00000000" w:rsidRDefault="00FF7B43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8EE11" w14:textId="77777777" w:rsidR="00000000" w:rsidRDefault="00FF7B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2BFAA" w14:textId="77777777" w:rsidR="00FF7B43" w:rsidRDefault="00FF7B43">
      <w:pPr>
        <w:spacing w:after="0" w:line="240" w:lineRule="auto"/>
      </w:pPr>
      <w:r>
        <w:separator/>
      </w:r>
    </w:p>
  </w:footnote>
  <w:footnote w:type="continuationSeparator" w:id="0">
    <w:p w14:paraId="26F708B6" w14:textId="77777777" w:rsidR="00FF7B43" w:rsidRDefault="00FF7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957CD" w14:textId="77777777" w:rsidR="00000000" w:rsidRDefault="00FF7B43">
    <w:pPr>
      <w:pStyle w:val="Header"/>
      <w:pBdr>
        <w:top w:val="none" w:sz="0" w:space="0" w:color="000000"/>
        <w:left w:val="none" w:sz="0" w:space="0" w:color="000000"/>
        <w:bottom w:val="single" w:sz="4" w:space="1" w:color="A5A5A5"/>
        <w:right w:val="none" w:sz="0" w:space="0" w:color="000000"/>
      </w:pBdr>
      <w:tabs>
        <w:tab w:val="left" w:pos="2580"/>
        <w:tab w:val="left" w:pos="2985"/>
      </w:tabs>
      <w:spacing w:after="120" w:line="276" w:lineRule="auto"/>
      <w:rPr>
        <w:color w:val="4F81BD"/>
      </w:rPr>
    </w:pPr>
  </w:p>
  <w:p w14:paraId="2F5A1D81" w14:textId="77777777" w:rsidR="00000000" w:rsidRDefault="00FF7B43">
    <w:pPr>
      <w:pStyle w:val="Header"/>
      <w:pBdr>
        <w:top w:val="none" w:sz="0" w:space="0" w:color="000000"/>
        <w:left w:val="none" w:sz="0" w:space="0" w:color="000000"/>
        <w:bottom w:val="single" w:sz="4" w:space="1" w:color="A5A5A5"/>
        <w:right w:val="none" w:sz="0" w:space="0" w:color="000000"/>
      </w:pBdr>
      <w:tabs>
        <w:tab w:val="left" w:pos="2580"/>
        <w:tab w:val="left" w:pos="2985"/>
      </w:tabs>
      <w:spacing w:after="120" w:line="276" w:lineRule="auto"/>
    </w:pPr>
    <w:proofErr w:type="spellStart"/>
    <w:r>
      <w:rPr>
        <w:i/>
        <w:color w:val="7F7F7F"/>
        <w:sz w:val="24"/>
        <w:szCs w:val="24"/>
      </w:rPr>
      <w:t>Dokumentacija</w:t>
    </w:r>
    <w:proofErr w:type="spellEnd"/>
    <w:r>
      <w:rPr>
        <w:i/>
        <w:color w:val="7F7F7F"/>
        <w:sz w:val="24"/>
        <w:szCs w:val="24"/>
      </w:rPr>
      <w:t xml:space="preserve">                                                                                     </w:t>
    </w:r>
    <w:r>
      <w:rPr>
        <w:i/>
        <w:color w:val="7F7F7F"/>
        <w:sz w:val="24"/>
        <w:szCs w:val="24"/>
      </w:rPr>
      <w:tab/>
    </w:r>
    <w:r>
      <w:rPr>
        <w:i/>
        <w:color w:val="7F7F7F"/>
        <w:sz w:val="24"/>
        <w:szCs w:val="24"/>
      </w:rPr>
      <w:tab/>
    </w:r>
    <w:r>
      <w:rPr>
        <w:i/>
        <w:color w:val="7F7F7F"/>
        <w:sz w:val="24"/>
        <w:szCs w:val="24"/>
      </w:rPr>
      <w:t>Furniture Shop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582CF" w14:textId="77777777" w:rsidR="00000000" w:rsidRDefault="00FF7B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righ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lang w:val="sr-Latn-RS"/>
      </w:rPr>
    </w:lvl>
  </w:abstractNum>
  <w:abstractNum w:abstractNumId="2" w15:restartNumberingAfterBreak="0">
    <w:nsid w:val="00000003"/>
    <w:multiLevelType w:val="singleLevel"/>
    <w:tmpl w:val="00000003"/>
    <w:name w:val="WW8Num2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lang w:val="sr-Latn-RS"/>
      </w:rPr>
    </w:lvl>
  </w:abstractNum>
  <w:abstractNum w:abstractNumId="3" w15:restartNumberingAfterBreak="0">
    <w:nsid w:val="00000004"/>
    <w:multiLevelType w:val="singleLevel"/>
    <w:tmpl w:val="00000004"/>
    <w:name w:val="WW8Num35"/>
    <w:lvl w:ilvl="0">
      <w:start w:val="1"/>
      <w:numFmt w:val="decimal"/>
      <w:lvlText w:val="[%1]"/>
      <w:lvlJc w:val="righ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4" w15:restartNumberingAfterBreak="0">
    <w:nsid w:val="00000005"/>
    <w:multiLevelType w:val="singleLevel"/>
    <w:tmpl w:val="00000005"/>
    <w:name w:val="WW8Num37"/>
    <w:lvl w:ilvl="0">
      <w:start w:val="1"/>
      <w:numFmt w:val="decimal"/>
      <w:lvlText w:val="%1"/>
      <w:lvlJc w:val="left"/>
      <w:pPr>
        <w:tabs>
          <w:tab w:val="num" w:pos="397"/>
        </w:tabs>
        <w:ind w:left="397" w:hanging="397"/>
      </w:pPr>
      <w:rPr>
        <w:rFonts w:ascii="Symbol" w:hAnsi="Symbol" w:cs="Symbol" w:hint="default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6BA"/>
    <w:rsid w:val="00011B82"/>
    <w:rsid w:val="00054360"/>
    <w:rsid w:val="000C1DCD"/>
    <w:rsid w:val="00154D8C"/>
    <w:rsid w:val="0017369B"/>
    <w:rsid w:val="001F5EBD"/>
    <w:rsid w:val="004D1320"/>
    <w:rsid w:val="005E39D5"/>
    <w:rsid w:val="007143FA"/>
    <w:rsid w:val="00762C94"/>
    <w:rsid w:val="00811DAD"/>
    <w:rsid w:val="008828D7"/>
    <w:rsid w:val="008E1233"/>
    <w:rsid w:val="009516BA"/>
    <w:rsid w:val="009F55A5"/>
    <w:rsid w:val="00A42D2D"/>
    <w:rsid w:val="00B55CE6"/>
    <w:rsid w:val="00BA244B"/>
    <w:rsid w:val="00C0135F"/>
    <w:rsid w:val="00D8125A"/>
    <w:rsid w:val="00E10A98"/>
    <w:rsid w:val="00FF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3BA9208"/>
  <w15:chartTrackingRefBased/>
  <w15:docId w15:val="{2AAB61A2-98FD-4DA0-BA52-F1A59806F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eastAsia="Calibri"/>
      <w:sz w:val="22"/>
      <w:szCs w:val="22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0"/>
      <w:outlineLvl w:val="0"/>
    </w:pPr>
    <w:rPr>
      <w:rFonts w:eastAsia="Times New Roman"/>
      <w:b/>
      <w:bCs/>
      <w:sz w:val="28"/>
      <w:szCs w:val="28"/>
    </w:rPr>
  </w:style>
  <w:style w:type="paragraph" w:styleId="Heading2">
    <w:name w:val="heading 2"/>
    <w:basedOn w:val="ListParagraph"/>
    <w:next w:val="Normal"/>
    <w:qFormat/>
    <w:pPr>
      <w:numPr>
        <w:ilvl w:val="1"/>
        <w:numId w:val="1"/>
      </w:numPr>
      <w:spacing w:before="48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ascii="Symbol" w:hAnsi="Symbol" w:cs="Symbol" w:hint="default"/>
      <w:lang w:val="sr-Latn-RS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5z0">
    <w:name w:val="WW8Num15z0"/>
    <w:rPr>
      <w:rFonts w:hint="default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Wingdings" w:hAnsi="Wingdings" w:cs="Wingdings" w:hint="default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WW8Num21z0">
    <w:name w:val="WW8Num21z0"/>
    <w:rPr>
      <w:rFonts w:hint="default"/>
    </w:rPr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5z0">
    <w:name w:val="WW8Num25z0"/>
    <w:rPr>
      <w:rFonts w:hint="default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lang w:val="sr-Latn-RS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Symbol" w:hAnsi="Symbol" w:cs="Symbol" w:hint="default"/>
      <w:lang w:val="sr-Latn-RS"/>
    </w:rPr>
  </w:style>
  <w:style w:type="character" w:customStyle="1" w:styleId="WW8Num29z1">
    <w:name w:val="WW8Num29z1"/>
    <w:rPr>
      <w:rFonts w:ascii="Courier New" w:hAnsi="Courier New" w:cs="Courier New" w:hint="default"/>
    </w:rPr>
  </w:style>
  <w:style w:type="character" w:customStyle="1" w:styleId="WW8Num29z2">
    <w:name w:val="WW8Num29z2"/>
    <w:rPr>
      <w:rFonts w:ascii="Wingdings" w:hAnsi="Wingdings" w:cs="Wingdings" w:hint="default"/>
    </w:rPr>
  </w:style>
  <w:style w:type="character" w:customStyle="1" w:styleId="WW8Num30z0">
    <w:name w:val="WW8Num30z0"/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  <w:rPr>
      <w:rFonts w:hint="default"/>
      <w:sz w:val="20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hint="default"/>
    </w:rPr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  <w:rPr>
      <w:rFonts w:ascii="Symbol" w:hAnsi="Symbol" w:cs="Symbol" w:hint="default"/>
    </w:rPr>
  </w:style>
  <w:style w:type="character" w:customStyle="1" w:styleId="WW8Num34z1">
    <w:name w:val="WW8Num34z1"/>
    <w:rPr>
      <w:rFonts w:ascii="Courier New" w:hAnsi="Courier New" w:cs="Courier New" w:hint="default"/>
    </w:rPr>
  </w:style>
  <w:style w:type="character" w:customStyle="1" w:styleId="WW8Num34z2">
    <w:name w:val="WW8Num34z2"/>
    <w:rPr>
      <w:rFonts w:ascii="Wingdings" w:hAnsi="Wingdings" w:cs="Wingdings" w:hint="default"/>
    </w:rPr>
  </w:style>
  <w:style w:type="character" w:customStyle="1" w:styleId="WW8Num35z0">
    <w:name w:val="WW8Num35z0"/>
    <w:rPr>
      <w:rFonts w:hint="default"/>
    </w:rPr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  <w:rPr>
      <w:rFonts w:ascii="Symbol" w:hAnsi="Symbol" w:cs="Symbol" w:hint="default"/>
    </w:rPr>
  </w:style>
  <w:style w:type="character" w:customStyle="1" w:styleId="WW8Num36z1">
    <w:name w:val="WW8Num36z1"/>
    <w:rPr>
      <w:rFonts w:ascii="Courier New" w:hAnsi="Courier New" w:cs="Courier New" w:hint="default"/>
    </w:rPr>
  </w:style>
  <w:style w:type="character" w:customStyle="1" w:styleId="WW8Num36z2">
    <w:name w:val="WW8Num36z2"/>
    <w:rPr>
      <w:rFonts w:ascii="Wingdings" w:hAnsi="Wingdings" w:cs="Wingdings" w:hint="default"/>
    </w:rPr>
  </w:style>
  <w:style w:type="character" w:customStyle="1" w:styleId="WW8Num37z0">
    <w:name w:val="WW8Num37z0"/>
    <w:rPr>
      <w:rFonts w:ascii="Symbol" w:hAnsi="Symbol" w:cs="Symbol" w:hint="default"/>
    </w:rPr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Symbol" w:hAnsi="Symbol" w:cs="Symbol" w:hint="default"/>
    </w:rPr>
  </w:style>
  <w:style w:type="character" w:customStyle="1" w:styleId="WW8Num38z1">
    <w:name w:val="WW8Num38z1"/>
    <w:rPr>
      <w:rFonts w:ascii="Courier New" w:hAnsi="Courier New" w:cs="Courier New" w:hint="default"/>
    </w:rPr>
  </w:style>
  <w:style w:type="character" w:customStyle="1" w:styleId="WW8Num38z2">
    <w:name w:val="WW8Num38z2"/>
    <w:rPr>
      <w:rFonts w:ascii="Wingdings" w:hAnsi="Wingdings" w:cs="Wingdings" w:hint="default"/>
    </w:rPr>
  </w:style>
  <w:style w:type="character" w:styleId="DefaultParagraphFont0">
    <w:name w:val="Default Paragraph Font"/>
  </w:style>
  <w:style w:type="character" w:customStyle="1" w:styleId="HeaderChar">
    <w:name w:val="Header Char"/>
    <w:basedOn w:val="DefaultParagraphFont0"/>
  </w:style>
  <w:style w:type="character" w:customStyle="1" w:styleId="FooterChar">
    <w:name w:val="Footer Char"/>
    <w:basedOn w:val="DefaultParagraphFont0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styleId="Strong">
    <w:name w:val="Strong"/>
    <w:qFormat/>
    <w:rPr>
      <w:b/>
      <w:bCs/>
    </w:rPr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rPr>
      <w:b/>
      <w:bCs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color w:val="4F81BD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FootnoteTextChar">
    <w:name w:val="Footnote Text Char"/>
    <w:rPr>
      <w:sz w:val="20"/>
      <w:szCs w:val="20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reference-text">
    <w:name w:val="reference-text"/>
    <w:basedOn w:val="DefaultParagraphFont0"/>
  </w:style>
  <w:style w:type="character" w:styleId="HTMLCite">
    <w:name w:val="HTML Cite"/>
    <w:rPr>
      <w:i/>
      <w:iCs/>
    </w:rPr>
  </w:style>
  <w:style w:type="character" w:customStyle="1" w:styleId="Heading4Char">
    <w:name w:val="Heading 4 Char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rPr>
      <w:rFonts w:ascii="Cambria" w:eastAsia="Times New Roman" w:hAnsi="Cambria" w:cs="Times New Roman"/>
      <w:sz w:val="22"/>
      <w:szCs w:val="22"/>
    </w:rPr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basedOn w:val="DefaultParagraphFont0"/>
  </w:style>
  <w:style w:type="character" w:customStyle="1" w:styleId="CommentSubjectChar">
    <w:name w:val="Comment Subject Char"/>
    <w:rPr>
      <w:b/>
      <w:bCs/>
    </w:rPr>
  </w:style>
  <w:style w:type="character" w:styleId="UnresolvedMention">
    <w:name w:val="Unresolved Mention"/>
    <w:rPr>
      <w:color w:val="605E5C"/>
      <w:shd w:val="clear" w:color="auto" w:fill="E1DFDD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next w:val="Normal"/>
    <w:qFormat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Index">
    <w:name w:val="Index"/>
    <w:basedOn w:val="Normal"/>
    <w:pPr>
      <w:suppressLineNumbers/>
    </w:pPr>
    <w:rPr>
      <w:lang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HeaderandFooter">
    <w:name w:val="Header and Footer"/>
    <w:basedOn w:val="Normal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qFormat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uiPriority w:val="39"/>
    <w:pPr>
      <w:tabs>
        <w:tab w:val="left" w:pos="440"/>
        <w:tab w:val="right" w:leader="dot" w:pos="9629"/>
      </w:tabs>
      <w:spacing w:after="100" w:line="240" w:lineRule="auto"/>
    </w:pPr>
    <w:rPr>
      <w:rFonts w:eastAsia="Times New Roman"/>
      <w:b/>
      <w:bCs/>
      <w:lang w:val="sr-Latn-RS" w:eastAsia="en-US"/>
    </w:rPr>
  </w:style>
  <w:style w:type="paragraph" w:styleId="TOC2">
    <w:name w:val="toc 2"/>
    <w:basedOn w:val="Normal"/>
    <w:next w:val="Normal"/>
    <w:uiPriority w:val="39"/>
    <w:pPr>
      <w:tabs>
        <w:tab w:val="left" w:pos="880"/>
        <w:tab w:val="right" w:leader="dot" w:pos="9629"/>
      </w:tabs>
      <w:spacing w:after="100"/>
      <w:ind w:left="220"/>
    </w:pPr>
    <w:rPr>
      <w:lang w:val="en-US" w:eastAsia="en-US"/>
    </w:rPr>
  </w:style>
  <w:style w:type="paragraph" w:styleId="TOC3">
    <w:name w:val="toc 3"/>
    <w:basedOn w:val="Normal"/>
    <w:next w:val="Normal"/>
    <w:pPr>
      <w:spacing w:after="100"/>
      <w:ind w:left="440"/>
    </w:pPr>
  </w:style>
  <w:style w:type="paragraph" w:customStyle="1" w:styleId="StyleLiteratura14pt2">
    <w:name w:val="Style Literatura + 14 pt2"/>
    <w:basedOn w:val="Normal"/>
    <w:pPr>
      <w:numPr>
        <w:numId w:val="5"/>
      </w:numPr>
      <w:spacing w:after="0" w:line="240" w:lineRule="auto"/>
    </w:pPr>
    <w:rPr>
      <w:rFonts w:eastAsia="Times New Roman"/>
      <w:i/>
      <w:color w:val="000000"/>
      <w:sz w:val="20"/>
      <w:szCs w:val="20"/>
    </w:rPr>
  </w:style>
  <w:style w:type="paragraph" w:styleId="FootnoteText">
    <w:name w:val="footnote text"/>
    <w:basedOn w:val="Normal"/>
    <w:pPr>
      <w:spacing w:after="0" w:line="240" w:lineRule="auto"/>
    </w:pPr>
    <w:rPr>
      <w:sz w:val="20"/>
      <w:szCs w:val="20"/>
    </w:rPr>
  </w:style>
  <w:style w:type="paragraph" w:styleId="TableofFigures">
    <w:name w:val="table of figures"/>
    <w:basedOn w:val="Normal"/>
    <w:next w:val="Normal"/>
    <w:pPr>
      <w:spacing w:after="0"/>
      <w:ind w:left="440" w:hanging="440"/>
    </w:pPr>
    <w:rPr>
      <w:rFonts w:cs="Calibri"/>
      <w:b/>
      <w:bCs/>
      <w:sz w:val="20"/>
      <w:szCs w:val="20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Revision">
    <w:name w:val="Revision"/>
    <w:hidden/>
    <w:uiPriority w:val="99"/>
    <w:semiHidden/>
    <w:rsid w:val="00811DAD"/>
    <w:rPr>
      <w:rFonts w:eastAsia="Calibri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77239-9FE5-41B0-9DF6-ED7B9D376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1003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</CharactersWithSpaces>
  <SharedDoc>false</SharedDoc>
  <HLinks>
    <vt:vector size="126" baseType="variant">
      <vt:variant>
        <vt:i4>589887</vt:i4>
      </vt:variant>
      <vt:variant>
        <vt:i4>63</vt:i4>
      </vt:variant>
      <vt:variant>
        <vt:i4>0</vt:i4>
      </vt:variant>
      <vt:variant>
        <vt:i4>5</vt:i4>
      </vt:variant>
      <vt:variant>
        <vt:lpwstr>mailto:email@service.com</vt:lpwstr>
      </vt:variant>
      <vt:variant>
        <vt:lpwstr/>
      </vt:variant>
      <vt:variant>
        <vt:i4>7733327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__RefHeading___Toc62731745</vt:lpwstr>
      </vt:variant>
      <vt:variant>
        <vt:i4>7798863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__RefHeading___Toc62731744</vt:lpwstr>
      </vt:variant>
      <vt:variant>
        <vt:i4>7340111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__RefHeading___Toc62731743</vt:lpwstr>
      </vt:variant>
      <vt:variant>
        <vt:i4>7405647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__RefHeading___Toc62731742</vt:lpwstr>
      </vt:variant>
      <vt:variant>
        <vt:i4>7471183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__RefHeading___Toc62731741</vt:lpwstr>
      </vt:variant>
      <vt:variant>
        <vt:i4>7536719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__RefHeading___Toc62731740</vt:lpwstr>
      </vt:variant>
      <vt:variant>
        <vt:i4>7995464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__RefHeading___Toc62731739</vt:lpwstr>
      </vt:variant>
      <vt:variant>
        <vt:i4>8061000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__RefHeading___Toc62731738</vt:lpwstr>
      </vt:variant>
      <vt:variant>
        <vt:i4>7602248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__RefHeading___Toc62731737</vt:lpwstr>
      </vt:variant>
      <vt:variant>
        <vt:i4>7667784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__RefHeading___Toc62731736</vt:lpwstr>
      </vt:variant>
      <vt:variant>
        <vt:i4>7733320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__RefHeading___Toc62731735</vt:lpwstr>
      </vt:variant>
      <vt:variant>
        <vt:i4>7798856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__RefHeading___Toc62731734</vt:lpwstr>
      </vt:variant>
      <vt:variant>
        <vt:i4>7340104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__RefHeading___Toc62731733</vt:lpwstr>
      </vt:variant>
      <vt:variant>
        <vt:i4>7405640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__RefHeading___Toc62731732</vt:lpwstr>
      </vt:variant>
      <vt:variant>
        <vt:i4>7471176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__RefHeading___Toc62731731</vt:lpwstr>
      </vt:variant>
      <vt:variant>
        <vt:i4>7536712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__RefHeading___Toc62731730</vt:lpwstr>
      </vt:variant>
      <vt:variant>
        <vt:i4>7995465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__RefHeading___Toc62731729</vt:lpwstr>
      </vt:variant>
      <vt:variant>
        <vt:i4>8061001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__RefHeading___Toc62731728</vt:lpwstr>
      </vt:variant>
      <vt:variant>
        <vt:i4>7602249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__RefHeading___Toc62731727</vt:lpwstr>
      </vt:variant>
      <vt:variant>
        <vt:i4>7667785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__RefHeading___Toc62731726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Seminarksi rad                                                                                      Autodesk Maya - Create</dc:creator>
  <cp:keywords/>
  <cp:lastModifiedBy>coa</cp:lastModifiedBy>
  <cp:revision>6</cp:revision>
  <cp:lastPrinted>1601-01-01T00:00:00Z</cp:lastPrinted>
  <dcterms:created xsi:type="dcterms:W3CDTF">2022-01-17T00:11:00Z</dcterms:created>
  <dcterms:modified xsi:type="dcterms:W3CDTF">2022-01-17T01:49:00Z</dcterms:modified>
</cp:coreProperties>
</file>