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000000"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000000"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43A728F6"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7C4DFF5D">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7EDB3DDB">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1B6F049B"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C51CD4">
                                        <w:rPr>
                                          <w:b/>
                                          <w:bCs/>
                                          <w:sz w:val="28"/>
                                          <w:szCs w:val="28"/>
                                        </w:rPr>
                                        <w:t>fatma alsaokhan</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75D4FE38" w:rsidR="00496101" w:rsidRPr="006C507D" w:rsidRDefault="00A24678" w:rsidP="006C507D">
                                      <w:pPr>
                                        <w:pStyle w:val="a5"/>
                                        <w:rPr>
                                          <w:b/>
                                          <w:bCs/>
                                          <w:sz w:val="28"/>
                                          <w:szCs w:val="28"/>
                                        </w:rPr>
                                      </w:pPr>
                                      <w:r w:rsidRPr="006C507D">
                                        <w:rPr>
                                          <w:b/>
                                          <w:bCs/>
                                          <w:sz w:val="28"/>
                                          <w:szCs w:val="28"/>
                                        </w:rPr>
                                        <w:t xml:space="preserve">ID: </w:t>
                                      </w:r>
                                      <w:r w:rsidR="00C51CD4">
                                        <w:rPr>
                                          <w:b/>
                                          <w:bCs/>
                                          <w:sz w:val="28"/>
                                          <w:szCs w:val="28"/>
                                        </w:rPr>
                                        <w:t>s200095074</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1B6F049B"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C51CD4">
                                  <w:rPr>
                                    <w:b/>
                                    <w:bCs/>
                                    <w:sz w:val="28"/>
                                    <w:szCs w:val="28"/>
                                  </w:rPr>
                                  <w:t>fatma alsaokhan</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75D4FE38" w:rsidR="00496101" w:rsidRPr="006C507D" w:rsidRDefault="00A24678" w:rsidP="006C507D">
                                <w:pPr>
                                  <w:pStyle w:val="a5"/>
                                  <w:rPr>
                                    <w:b/>
                                    <w:bCs/>
                                    <w:sz w:val="28"/>
                                    <w:szCs w:val="28"/>
                                  </w:rPr>
                                </w:pPr>
                                <w:r w:rsidRPr="006C507D">
                                  <w:rPr>
                                    <w:b/>
                                    <w:bCs/>
                                    <w:sz w:val="28"/>
                                    <w:szCs w:val="28"/>
                                  </w:rPr>
                                  <w:t xml:space="preserve">ID: </w:t>
                                </w:r>
                                <w:r w:rsidR="00C51CD4">
                                  <w:rPr>
                                    <w:b/>
                                    <w:bCs/>
                                    <w:sz w:val="28"/>
                                    <w:szCs w:val="28"/>
                                  </w:rPr>
                                  <w:t>s200095074</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1"/>
      </w:pPr>
      <w:r w:rsidRPr="00D66CB0">
        <w:lastRenderedPageBreak/>
        <w:t>Project submission guidelines and instructions</w:t>
      </w:r>
    </w:p>
    <w:p w14:paraId="79C77D0D" w14:textId="77777777" w:rsidR="00B36BE9" w:rsidRPr="00B36BE9" w:rsidRDefault="00575F4A" w:rsidP="00B36BE9">
      <w:pPr>
        <w:pStyle w:val="af5"/>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af5"/>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af5"/>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af5"/>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af5"/>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af5"/>
        <w:numPr>
          <w:ilvl w:val="1"/>
          <w:numId w:val="20"/>
        </w:numPr>
        <w:rPr>
          <w:sz w:val="24"/>
          <w:szCs w:val="24"/>
        </w:rPr>
      </w:pPr>
      <w:r w:rsidRPr="00B36BE9">
        <w:rPr>
          <w:sz w:val="24"/>
          <w:szCs w:val="24"/>
        </w:rPr>
        <w:t>Plan to do next.</w:t>
      </w:r>
    </w:p>
    <w:p w14:paraId="708008DF" w14:textId="77777777" w:rsidR="00575F4A" w:rsidRDefault="00575F4A" w:rsidP="00B36BE9">
      <w:pPr>
        <w:pStyle w:val="af5"/>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af5"/>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af5"/>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af5"/>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af5"/>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af5"/>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af5"/>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af5"/>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written in students’ own words and should address some of the following:</w:t>
      </w:r>
    </w:p>
    <w:p w14:paraId="4BAE9F26" w14:textId="77777777" w:rsidR="00D82341" w:rsidRDefault="00F42CF5" w:rsidP="00D82341">
      <w:pPr>
        <w:pStyle w:val="af5"/>
        <w:numPr>
          <w:ilvl w:val="1"/>
          <w:numId w:val="20"/>
        </w:numPr>
        <w:rPr>
          <w:sz w:val="24"/>
          <w:szCs w:val="24"/>
        </w:rPr>
      </w:pPr>
      <w:r w:rsidRPr="00F42CF5">
        <w:rPr>
          <w:sz w:val="24"/>
          <w:szCs w:val="24"/>
        </w:rPr>
        <w:lastRenderedPageBreak/>
        <w:t>Describe one specific challenge or obstacle you encountered during this project and explain in detail how you identified and resolved it.</w:t>
      </w:r>
    </w:p>
    <w:p w14:paraId="0AA90FBF" w14:textId="77777777" w:rsidR="00D82341" w:rsidRDefault="00F42CF5" w:rsidP="00D82341">
      <w:pPr>
        <w:pStyle w:val="af5"/>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af5"/>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af5"/>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1"/>
      </w:pPr>
      <w:r w:rsidRPr="00C66034">
        <w:lastRenderedPageBreak/>
        <w:t>Important Notes</w:t>
      </w:r>
    </w:p>
    <w:p w14:paraId="04A1BF07" w14:textId="6818ADF5" w:rsidR="00C66034" w:rsidRPr="008E5CE3" w:rsidRDefault="00C66034" w:rsidP="00EC09A1">
      <w:pPr>
        <w:pStyle w:val="af5"/>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af5"/>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af5"/>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Lb56QxpAgAAPQUAAA4AAAAAAAAAAAAAAAAALgIA&#10;AGRycy9lMm9Eb2MueG1sUEsBAi0AFAAGAAgAAAAhAA/2tBjeAAAACQEAAA8AAAAAAAAAAAAAAAAA&#10;wwQAAGRycy9kb3ducmV2LnhtbFBLBQYAAAAABAAEAPMAAADOBQAAAAA=&#10;" filled="f" stroked="f" strokeweight=".5pt">
                <v:textbox inset="3.6pt,0,3.6pt,0">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 xml:space="preserve">Activity organizers should be able to create, edit, publish, and cancel activities, define participant limits, registration periods, </w:t>
      </w:r>
      <w:r w:rsidRPr="00A70FE0">
        <w:rPr>
          <w:sz w:val="24"/>
          <w:szCs w:val="24"/>
        </w:rPr>
        <w:lastRenderedPageBreak/>
        <w:t>locations (physical or virtual), attendance methods, and eligibility requirements. Organizers should also manage participant lists, approve registrations when required,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6735C40B" w14:textId="77777777" w:rsidR="00961239" w:rsidRDefault="00961239" w:rsidP="00D4564D">
      <w:pPr>
        <w:rPr>
          <w:sz w:val="24"/>
          <w:szCs w:val="24"/>
        </w:rPr>
      </w:pPr>
    </w:p>
    <w:p w14:paraId="2B1A680E" w14:textId="77777777" w:rsidR="00FE4166" w:rsidRDefault="00FE4166" w:rsidP="00D4564D">
      <w:pPr>
        <w:rPr>
          <w:sz w:val="24"/>
          <w:szCs w:val="24"/>
        </w:rPr>
      </w:pPr>
    </w:p>
    <w:p w14:paraId="2403C247" w14:textId="77777777" w:rsidR="00FE4166" w:rsidRDefault="00FE4166" w:rsidP="00D4564D">
      <w:pPr>
        <w:rPr>
          <w:sz w:val="24"/>
          <w:szCs w:val="24"/>
        </w:rPr>
      </w:pPr>
    </w:p>
    <w:p w14:paraId="0C4F25D9" w14:textId="77777777" w:rsidR="00FE4166" w:rsidRDefault="00FE4166" w:rsidP="00D4564D">
      <w:pPr>
        <w:rPr>
          <w:sz w:val="24"/>
          <w:szCs w:val="24"/>
        </w:rPr>
      </w:pPr>
    </w:p>
    <w:p w14:paraId="24E8D4E8" w14:textId="77777777" w:rsidR="00FE4166" w:rsidRDefault="00FE4166" w:rsidP="00D4564D">
      <w:pPr>
        <w:rPr>
          <w:sz w:val="24"/>
          <w:szCs w:val="24"/>
        </w:rPr>
      </w:pPr>
    </w:p>
    <w:p w14:paraId="60E36309" w14:textId="77777777" w:rsidR="00FE4166" w:rsidRDefault="00FE4166" w:rsidP="00D4564D">
      <w:pPr>
        <w:rPr>
          <w:sz w:val="24"/>
          <w:szCs w:val="24"/>
        </w:rPr>
      </w:pPr>
    </w:p>
    <w:p w14:paraId="79A4FC11" w14:textId="77777777" w:rsidR="00FE4166" w:rsidRDefault="00FE4166" w:rsidP="00D4564D">
      <w:pPr>
        <w:rPr>
          <w:sz w:val="24"/>
          <w:szCs w:val="24"/>
        </w:rPr>
      </w:pPr>
    </w:p>
    <w:p w14:paraId="6FC37EE7" w14:textId="77777777" w:rsidR="00FE4166" w:rsidRDefault="00FE4166" w:rsidP="00D4564D">
      <w:pPr>
        <w:rPr>
          <w:sz w:val="24"/>
          <w:szCs w:val="24"/>
        </w:rPr>
      </w:pPr>
    </w:p>
    <w:p w14:paraId="00B9B326" w14:textId="77777777" w:rsidR="00FE4166" w:rsidRDefault="00FE4166" w:rsidP="00D4564D">
      <w:pPr>
        <w:rPr>
          <w:sz w:val="24"/>
          <w:szCs w:val="24"/>
        </w:rPr>
      </w:pPr>
    </w:p>
    <w:p w14:paraId="3ED27940" w14:textId="77777777" w:rsidR="00FE4166" w:rsidRDefault="00FE4166" w:rsidP="00D4564D">
      <w:pPr>
        <w:rPr>
          <w:sz w:val="24"/>
          <w:szCs w:val="24"/>
        </w:rPr>
      </w:pPr>
    </w:p>
    <w:p w14:paraId="50B8CCF2" w14:textId="77777777" w:rsidR="00FE4166" w:rsidRDefault="00FE4166" w:rsidP="00FE4166">
      <w:pPr>
        <w:shd w:val="clear" w:color="auto" w:fill="FFFFFF"/>
        <w:spacing w:after="0" w:line="240" w:lineRule="auto"/>
        <w:rPr>
          <w:rFonts w:asciiTheme="majorBidi" w:eastAsia="Microsoft YaHei" w:hAnsiTheme="majorBidi" w:cstheme="majorBidi"/>
          <w:color w:val="000000"/>
          <w:rtl/>
        </w:rPr>
      </w:pPr>
    </w:p>
    <w:p w14:paraId="5C9B4C09" w14:textId="77777777" w:rsidR="00FE4166" w:rsidRDefault="00FE4166" w:rsidP="00FE4166">
      <w:pPr>
        <w:shd w:val="clear" w:color="auto" w:fill="FFFFFF"/>
        <w:spacing w:after="0" w:line="240" w:lineRule="auto"/>
        <w:rPr>
          <w:rFonts w:asciiTheme="majorBidi" w:eastAsia="Microsoft YaHei" w:hAnsiTheme="majorBidi" w:cstheme="majorBidi"/>
          <w:color w:val="000000"/>
          <w:rtl/>
        </w:rPr>
      </w:pPr>
    </w:p>
    <w:p w14:paraId="4CC0D33B" w14:textId="77777777" w:rsidR="00FE4166" w:rsidRPr="00BA0161" w:rsidRDefault="00FE4166" w:rsidP="00FE4166">
      <w:pPr>
        <w:shd w:val="clear" w:color="auto" w:fill="FFFFFF"/>
        <w:spacing w:after="0" w:line="240" w:lineRule="auto"/>
        <w:rPr>
          <w:rFonts w:asciiTheme="majorBidi" w:eastAsia="Microsoft YaHei" w:hAnsiTheme="majorBidi" w:cstheme="majorBidi"/>
          <w:color w:val="000000"/>
          <w:rtl/>
        </w:rPr>
      </w:pPr>
    </w:p>
    <w:p w14:paraId="1C744FBC"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352395D8" w14:textId="77777777" w:rsidR="00FE4166" w:rsidRPr="00BA0161" w:rsidRDefault="00FE4166" w:rsidP="00FE4166">
      <w:pPr>
        <w:shd w:val="clear" w:color="auto" w:fill="FFFFFF"/>
        <w:spacing w:after="0"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Pr>
        <w:t>1. Introduction and scope of order</w:t>
      </w:r>
    </w:p>
    <w:p w14:paraId="3138624D" w14:textId="77777777" w:rsidR="00FE4166" w:rsidRPr="00BA0161" w:rsidRDefault="00FE4166" w:rsidP="00FE4166">
      <w:pPr>
        <w:shd w:val="clear" w:color="auto" w:fill="FFFFFF"/>
        <w:spacing w:after="0" w:line="240" w:lineRule="auto"/>
        <w:jc w:val="both"/>
        <w:rPr>
          <w:rFonts w:asciiTheme="majorBidi" w:eastAsia="Microsoft YaHei" w:hAnsiTheme="majorBidi" w:cstheme="majorBidi"/>
          <w:color w:val="000000"/>
          <w:sz w:val="24"/>
          <w:szCs w:val="24"/>
          <w:rtl/>
        </w:rPr>
      </w:pPr>
      <w:r w:rsidRPr="00BA0161">
        <w:rPr>
          <w:rFonts w:asciiTheme="majorBidi" w:eastAsia="Microsoft YaHei" w:hAnsiTheme="majorBidi" w:cstheme="majorBidi"/>
          <w:color w:val="000000"/>
          <w:sz w:val="24"/>
          <w:szCs w:val="24"/>
        </w:rPr>
        <w:t>The Student Activities Management System (SAMS) aims to standardize the advertising of extracurricular activities and manage their life cycle from creation, accreditation, and publication to registration, attendance, certification, and reporting. The system addresses the dispersion of information between email, communication and advertising, and provides the student with a central channel for review, registration, and follow-up, as well as providing the organizer and the Student Affairs Department with institutional operating and control tools.</w:t>
      </w:r>
    </w:p>
    <w:p w14:paraId="5B1FEDDA" w14:textId="77777777" w:rsidR="00FE4166" w:rsidRPr="00BA0161" w:rsidRDefault="00FE4166" w:rsidP="00FE4166">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1.1 System Objectives</w:t>
      </w:r>
    </w:p>
    <w:p w14:paraId="72F4A1C7" w14:textId="77777777" w:rsidR="00FE4166" w:rsidRPr="00BA0161" w:rsidRDefault="00FE4166" w:rsidP="00FE4166">
      <w:pPr>
        <w:numPr>
          <w:ilvl w:val="0"/>
          <w:numId w:val="22"/>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Increase student engagement by making activities available in a unified platform that can be searched and filtered.</w:t>
      </w:r>
    </w:p>
    <w:p w14:paraId="2DEF4A7A" w14:textId="77777777" w:rsidR="00FE4166" w:rsidRPr="00BA0161" w:rsidRDefault="00FE4166" w:rsidP="00FE4166">
      <w:pPr>
        <w:numPr>
          <w:ilvl w:val="0"/>
          <w:numId w:val="22"/>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Facilitate enrollment, capacity, queue, and approvals management.</w:t>
      </w:r>
    </w:p>
    <w:p w14:paraId="5008F579" w14:textId="77777777" w:rsidR="00FE4166" w:rsidRPr="00BA0161" w:rsidRDefault="00FE4166" w:rsidP="00FE4166">
      <w:pPr>
        <w:numPr>
          <w:ilvl w:val="0"/>
          <w:numId w:val="22"/>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Replacing manual attendance with an electronic mechanism such as a QR Code with an audit record.</w:t>
      </w:r>
    </w:p>
    <w:p w14:paraId="02BE03EB" w14:textId="77777777" w:rsidR="00FE4166" w:rsidRPr="00BA0161" w:rsidRDefault="00FE4166" w:rsidP="00FE4166">
      <w:pPr>
        <w:numPr>
          <w:ilvl w:val="0"/>
          <w:numId w:val="22"/>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Creating an accurate record of the student's hours, certificates, and achievements throughout the study.</w:t>
      </w:r>
    </w:p>
    <w:p w14:paraId="4EA9037F" w14:textId="77777777" w:rsidR="00FE4166" w:rsidRPr="00BA0161" w:rsidRDefault="00FE4166" w:rsidP="00FE4166">
      <w:pPr>
        <w:numPr>
          <w:ilvl w:val="0"/>
          <w:numId w:val="22"/>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Automatically generate an Activity Transcript upon graduation after the record is validated.</w:t>
      </w:r>
    </w:p>
    <w:p w14:paraId="44F7F0A9" w14:textId="77777777" w:rsidR="00FE4166" w:rsidRPr="00BA0161" w:rsidRDefault="00FE4166" w:rsidP="00FE4166">
      <w:pPr>
        <w:numPr>
          <w:ilvl w:val="0"/>
          <w:numId w:val="22"/>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Providing operational and institutional reports at the activity, branch and university levels.</w:t>
      </w:r>
    </w:p>
    <w:p w14:paraId="76D865D9" w14:textId="77777777" w:rsidR="00FE4166" w:rsidRPr="00BA0161" w:rsidRDefault="00FE4166" w:rsidP="00FE4166">
      <w:pPr>
        <w:shd w:val="clear" w:color="auto" w:fill="FFFFFF"/>
        <w:spacing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2.1 Parties and Scope of Liability</w:t>
      </w:r>
    </w:p>
    <w:tbl>
      <w:tblPr>
        <w:tblW w:w="9638" w:type="dxa"/>
        <w:tblCellMar>
          <w:left w:w="0" w:type="dxa"/>
          <w:right w:w="0" w:type="dxa"/>
        </w:tblCellMar>
        <w:tblLook w:val="04A0" w:firstRow="1" w:lastRow="0" w:firstColumn="1" w:lastColumn="0" w:noHBand="0" w:noVBand="1"/>
      </w:tblPr>
      <w:tblGrid>
        <w:gridCol w:w="2835"/>
        <w:gridCol w:w="6803"/>
      </w:tblGrid>
      <w:tr w:rsidR="00FE4166" w:rsidRPr="00BA0161" w14:paraId="54FCD4F6" w14:textId="77777777" w:rsidTr="00E87ED0">
        <w:tc>
          <w:tcPr>
            <w:tcW w:w="2835"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66C82998"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b/>
                <w:bCs/>
                <w:color w:val="FFFFFF"/>
              </w:rPr>
              <w:t>Party</w:t>
            </w:r>
          </w:p>
        </w:tc>
        <w:tc>
          <w:tcPr>
            <w:tcW w:w="6803"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27F09E7C"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b/>
                <w:bCs/>
                <w:color w:val="FFFFFF"/>
                <w:rtl/>
              </w:rPr>
              <w:t>Key Responsibilities</w:t>
            </w:r>
          </w:p>
        </w:tc>
      </w:tr>
      <w:tr w:rsidR="00FE4166" w:rsidRPr="00BA0161" w14:paraId="23D40C3E" w14:textId="77777777" w:rsidTr="00E87ED0">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282BA03"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Student</w:t>
            </w:r>
          </w:p>
        </w:tc>
        <w:tc>
          <w:tcPr>
            <w:tcW w:w="680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C26B3FE"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tl/>
              </w:rPr>
              <w:t>Browse activities, register and cancel, receive notifications, check attendance, view history and testimonials, and activity detection.</w:t>
            </w:r>
          </w:p>
        </w:tc>
      </w:tr>
      <w:tr w:rsidR="00FE4166" w:rsidRPr="00BA0161" w14:paraId="1CF0FF01" w14:textId="77777777" w:rsidTr="00E87ED0">
        <w:tc>
          <w:tcPr>
            <w:tcW w:w="28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8E65F66"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Activity Organizer</w:t>
            </w:r>
          </w:p>
        </w:tc>
        <w:tc>
          <w:tcPr>
            <w:tcW w:w="680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8E67A5C"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tl/>
              </w:rPr>
              <w:t>Create, modify, publish and cancel the activity, adjust capacity, duration, venue and eligibility, manage participants, attendance, testimonials and reports.</w:t>
            </w:r>
          </w:p>
        </w:tc>
      </w:tr>
      <w:tr w:rsidR="00FE4166" w:rsidRPr="00BA0161" w14:paraId="1D781845" w14:textId="77777777" w:rsidTr="00E87ED0">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4738C33"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Student Affairs Administrator</w:t>
            </w:r>
          </w:p>
        </w:tc>
        <w:tc>
          <w:tcPr>
            <w:tcW w:w="680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FD65B44"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tl/>
              </w:rPr>
              <w:t>Manage rankings, approve activities, follow up on branch statistics, corporate reports, and pre-graduation verification.</w:t>
            </w:r>
          </w:p>
        </w:tc>
      </w:tr>
      <w:tr w:rsidR="00FE4166" w:rsidRPr="00BA0161" w14:paraId="16F9FFDF" w14:textId="77777777" w:rsidTr="00E87ED0">
        <w:tc>
          <w:tcPr>
            <w:tcW w:w="28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347DD5E"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Graduation System</w:t>
            </w:r>
          </w:p>
        </w:tc>
        <w:tc>
          <w:tcPr>
            <w:tcW w:w="680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70431DF"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tl/>
              </w:rPr>
              <w:t>Request to create or verify the activity statement at graduation procedures.</w:t>
            </w:r>
          </w:p>
        </w:tc>
      </w:tr>
      <w:tr w:rsidR="00FE4166" w:rsidRPr="00BA0161" w14:paraId="7E24B431" w14:textId="77777777" w:rsidTr="00E87ED0">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FD9C8E9"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Notification Service</w:t>
            </w:r>
          </w:p>
        </w:tc>
        <w:tc>
          <w:tcPr>
            <w:tcW w:w="680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0FD3D48"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Deliver registration confirmations, reminders, cancellations, and queue updates.</w:t>
            </w:r>
          </w:p>
        </w:tc>
      </w:tr>
    </w:tbl>
    <w:p w14:paraId="6121AF1D" w14:textId="77777777" w:rsidR="00FE4166" w:rsidRPr="00BA0161" w:rsidRDefault="00FE4166" w:rsidP="00FE4166">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6447DA5A"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3390A156"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4E8A36A2"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275ECF40"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7B41A163"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1FD95CAF"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70C57A04"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62E6E07D"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4E3F111F"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6480B9D0"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39653B74"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7BA69147"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40203D37"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2FD93A87"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3BA714D3"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13D6BCF2"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301B3EAC"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20400D26"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54453B47"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7EFFEFC7"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3B9E8F18"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4CE4517A"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6E169347" w14:textId="77777777" w:rsidR="00FE4166" w:rsidRPr="00BA0161" w:rsidRDefault="00FE4166" w:rsidP="00FE4166">
      <w:pPr>
        <w:shd w:val="clear" w:color="auto" w:fill="FFFFFF"/>
        <w:spacing w:after="0"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Pr>
        <w:t>2. First Task: Gantt Chart of the Project</w:t>
      </w:r>
    </w:p>
    <w:p w14:paraId="731D0273" w14:textId="77777777" w:rsidR="00FE4166" w:rsidRPr="00BA0161" w:rsidRDefault="00FE4166" w:rsidP="00FE4166">
      <w:pPr>
        <w:shd w:val="clear" w:color="auto" w:fill="FFFFFF"/>
        <w:spacing w:line="240" w:lineRule="auto"/>
        <w:jc w:val="both"/>
        <w:rPr>
          <w:rFonts w:asciiTheme="majorBidi" w:eastAsia="Microsoft YaHei" w:hAnsiTheme="majorBidi" w:cstheme="majorBidi"/>
          <w:color w:val="000000"/>
          <w:sz w:val="24"/>
          <w:szCs w:val="24"/>
          <w:rtl/>
        </w:rPr>
      </w:pPr>
      <w:r w:rsidRPr="00BA0161">
        <w:rPr>
          <w:rFonts w:asciiTheme="majorBidi" w:eastAsia="Microsoft YaHei" w:hAnsiTheme="majorBidi" w:cstheme="majorBidi"/>
          <w:color w:val="000000"/>
          <w:sz w:val="24"/>
          <w:szCs w:val="24"/>
        </w:rPr>
        <w:t>Schematic Assumption: The duration of the project is 16 school weeks, and the start of the first week is measured without assuming an unstated calendar date. The numbering of the dependencies in the table matches the order of the activities.</w:t>
      </w:r>
    </w:p>
    <w:tbl>
      <w:tblPr>
        <w:bidiVisual/>
        <w:tblW w:w="9640" w:type="dxa"/>
        <w:tblCellMar>
          <w:left w:w="0" w:type="dxa"/>
          <w:right w:w="0" w:type="dxa"/>
        </w:tblCellMar>
        <w:tblLook w:val="04A0" w:firstRow="1" w:lastRow="0" w:firstColumn="1" w:lastColumn="0" w:noHBand="0" w:noVBand="1"/>
      </w:tblPr>
      <w:tblGrid>
        <w:gridCol w:w="972"/>
        <w:gridCol w:w="4382"/>
        <w:gridCol w:w="1220"/>
        <w:gridCol w:w="1460"/>
        <w:gridCol w:w="1606"/>
      </w:tblGrid>
      <w:tr w:rsidR="00FE4166" w:rsidRPr="00BA0161" w14:paraId="6CDCD3D0" w14:textId="77777777" w:rsidTr="00E87ED0">
        <w:tc>
          <w:tcPr>
            <w:tcW w:w="741"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3AF3F921" w14:textId="77777777" w:rsidR="00FE4166" w:rsidRPr="00E33728" w:rsidRDefault="00FE4166" w:rsidP="00E87ED0">
            <w:pPr>
              <w:spacing w:after="0" w:line="240" w:lineRule="auto"/>
              <w:rPr>
                <w:rFonts w:asciiTheme="majorBidi" w:eastAsia="Times New Roman" w:hAnsiTheme="majorBidi" w:cstheme="majorBidi"/>
                <w:color w:val="FFFFFF" w:themeColor="background1"/>
                <w:sz w:val="18"/>
                <w:szCs w:val="18"/>
                <w:rtl/>
              </w:rPr>
            </w:pPr>
            <w:r w:rsidRPr="00E33728">
              <w:rPr>
                <w:b/>
                <w:bCs/>
                <w:color w:val="FFFFFF" w:themeColor="background1"/>
              </w:rPr>
              <w:t>Number</w:t>
            </w:r>
          </w:p>
        </w:tc>
        <w:tc>
          <w:tcPr>
            <w:tcW w:w="4635"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3CA92A80" w14:textId="77777777" w:rsidR="00FE4166" w:rsidRPr="00E33728" w:rsidRDefault="00FE4166" w:rsidP="00E87ED0">
            <w:pPr>
              <w:spacing w:after="0" w:line="240" w:lineRule="auto"/>
              <w:rPr>
                <w:rFonts w:asciiTheme="majorBidi" w:eastAsia="Times New Roman" w:hAnsiTheme="majorBidi" w:cstheme="majorBidi"/>
                <w:color w:val="FFFFFF" w:themeColor="background1"/>
                <w:sz w:val="18"/>
                <w:szCs w:val="18"/>
                <w:rtl/>
              </w:rPr>
            </w:pPr>
            <w:r w:rsidRPr="00E33728">
              <w:rPr>
                <w:b/>
                <w:bCs/>
                <w:color w:val="FFFFFF" w:themeColor="background1"/>
              </w:rPr>
              <w:t>Activity</w:t>
            </w:r>
          </w:p>
        </w:tc>
        <w:tc>
          <w:tcPr>
            <w:tcW w:w="1236"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40D03D3A" w14:textId="77777777" w:rsidR="00FE4166" w:rsidRPr="00E33728" w:rsidRDefault="00FE4166" w:rsidP="00E87ED0">
            <w:pPr>
              <w:spacing w:after="0" w:line="240" w:lineRule="auto"/>
              <w:rPr>
                <w:rFonts w:asciiTheme="majorBidi" w:eastAsia="Times New Roman" w:hAnsiTheme="majorBidi" w:cstheme="majorBidi"/>
                <w:color w:val="FFFFFF" w:themeColor="background1"/>
                <w:sz w:val="18"/>
                <w:szCs w:val="18"/>
                <w:rtl/>
              </w:rPr>
            </w:pPr>
            <w:r w:rsidRPr="00E33728">
              <w:rPr>
                <w:b/>
                <w:bCs/>
                <w:color w:val="FFFFFF" w:themeColor="background1"/>
              </w:rPr>
              <w:t>Duration</w:t>
            </w:r>
          </w:p>
        </w:tc>
        <w:tc>
          <w:tcPr>
            <w:tcW w:w="1483"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0FC9B3EA" w14:textId="77777777" w:rsidR="00FE4166" w:rsidRPr="00E33728" w:rsidRDefault="00FE4166" w:rsidP="00E87ED0">
            <w:pPr>
              <w:spacing w:after="0" w:line="240" w:lineRule="auto"/>
              <w:rPr>
                <w:rFonts w:asciiTheme="majorBidi" w:eastAsia="Times New Roman" w:hAnsiTheme="majorBidi" w:cstheme="majorBidi"/>
                <w:color w:val="FFFFFF" w:themeColor="background1"/>
                <w:sz w:val="18"/>
                <w:szCs w:val="18"/>
                <w:rtl/>
              </w:rPr>
            </w:pPr>
            <w:r w:rsidRPr="00E33728">
              <w:rPr>
                <w:b/>
                <w:bCs/>
                <w:color w:val="FFFFFF" w:themeColor="background1"/>
              </w:rPr>
              <w:t>The Beginning</w:t>
            </w:r>
          </w:p>
        </w:tc>
        <w:tc>
          <w:tcPr>
            <w:tcW w:w="1545"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4807C351" w14:textId="77777777" w:rsidR="00FE4166" w:rsidRPr="00E33728" w:rsidRDefault="00FE4166" w:rsidP="00E87ED0">
            <w:pPr>
              <w:spacing w:after="0" w:line="240" w:lineRule="auto"/>
              <w:rPr>
                <w:rFonts w:asciiTheme="majorBidi" w:eastAsia="Times New Roman" w:hAnsiTheme="majorBidi" w:cstheme="majorBidi"/>
                <w:color w:val="FFFFFF" w:themeColor="background1"/>
                <w:sz w:val="18"/>
                <w:szCs w:val="18"/>
                <w:rtl/>
              </w:rPr>
            </w:pPr>
            <w:r w:rsidRPr="00E33728">
              <w:rPr>
                <w:b/>
                <w:bCs/>
                <w:color w:val="FFFFFF" w:themeColor="background1"/>
                <w:rtl/>
              </w:rPr>
              <w:t>Accreditations</w:t>
            </w:r>
          </w:p>
        </w:tc>
      </w:tr>
      <w:tr w:rsidR="00FE4166" w:rsidRPr="00BA0161" w14:paraId="40453C0E" w14:textId="77777777" w:rsidTr="00E87ED0">
        <w:tc>
          <w:tcPr>
            <w:tcW w:w="7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EB6C726" w14:textId="77777777" w:rsidR="00FE4166" w:rsidRPr="00BA0161" w:rsidRDefault="00FE4166" w:rsidP="00E87ED0">
            <w:pPr>
              <w:spacing w:after="0" w:line="240" w:lineRule="auto"/>
              <w:rPr>
                <w:rFonts w:asciiTheme="majorBidi" w:eastAsia="Times New Roman" w:hAnsiTheme="majorBidi" w:cstheme="majorBidi"/>
                <w:sz w:val="18"/>
                <w:szCs w:val="18"/>
                <w:rtl/>
              </w:rPr>
            </w:pPr>
            <w:r>
              <w:t>1</w:t>
            </w:r>
          </w:p>
        </w:tc>
        <w:tc>
          <w:tcPr>
            <w:tcW w:w="46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502EEEB" w14:textId="77777777" w:rsidR="00FE4166" w:rsidRPr="00BA0161" w:rsidRDefault="00FE4166" w:rsidP="00E87ED0">
            <w:pPr>
              <w:spacing w:after="0" w:line="240" w:lineRule="auto"/>
              <w:rPr>
                <w:rFonts w:asciiTheme="majorBidi" w:eastAsia="Times New Roman" w:hAnsiTheme="majorBidi" w:cstheme="majorBidi"/>
                <w:sz w:val="18"/>
                <w:szCs w:val="18"/>
                <w:rtl/>
              </w:rPr>
            </w:pPr>
            <w:r>
              <w:t>Requirements Collection</w:t>
            </w:r>
          </w:p>
        </w:tc>
        <w:tc>
          <w:tcPr>
            <w:tcW w:w="123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C949FCA" w14:textId="77777777" w:rsidR="00FE4166" w:rsidRPr="00BA0161" w:rsidRDefault="00FE4166" w:rsidP="00E87ED0">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CC2C9F2" w14:textId="77777777" w:rsidR="00FE4166" w:rsidRPr="00BA0161" w:rsidRDefault="00FE4166" w:rsidP="00E87ED0">
            <w:pPr>
              <w:spacing w:after="0" w:line="240" w:lineRule="auto"/>
              <w:rPr>
                <w:rFonts w:asciiTheme="majorBidi" w:eastAsia="Times New Roman" w:hAnsiTheme="majorBidi" w:cstheme="majorBidi"/>
                <w:sz w:val="18"/>
                <w:szCs w:val="18"/>
                <w:rtl/>
              </w:rPr>
            </w:pPr>
            <w:r>
              <w:rPr>
                <w:rtl/>
              </w:rPr>
              <w:t>Week 1</w:t>
            </w:r>
          </w:p>
        </w:tc>
        <w:tc>
          <w:tcPr>
            <w:tcW w:w="154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7CA2049" w14:textId="77777777" w:rsidR="00FE4166" w:rsidRPr="00BA0161" w:rsidRDefault="00FE4166" w:rsidP="00E87ED0">
            <w:pPr>
              <w:spacing w:after="0" w:line="240" w:lineRule="auto"/>
              <w:rPr>
                <w:rFonts w:asciiTheme="majorBidi" w:eastAsia="Times New Roman" w:hAnsiTheme="majorBidi" w:cstheme="majorBidi"/>
                <w:sz w:val="18"/>
                <w:szCs w:val="18"/>
                <w:rtl/>
              </w:rPr>
            </w:pPr>
            <w:r>
              <w:t>—</w:t>
            </w:r>
          </w:p>
        </w:tc>
      </w:tr>
      <w:tr w:rsidR="00FE4166" w:rsidRPr="00BA0161" w14:paraId="27461F8F" w14:textId="77777777" w:rsidTr="00E87ED0">
        <w:tc>
          <w:tcPr>
            <w:tcW w:w="7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B1DAD05" w14:textId="77777777" w:rsidR="00FE4166" w:rsidRPr="00BA0161" w:rsidRDefault="00FE4166" w:rsidP="00E87ED0">
            <w:pPr>
              <w:spacing w:after="0" w:line="240" w:lineRule="auto"/>
              <w:rPr>
                <w:rFonts w:asciiTheme="majorBidi" w:eastAsia="Times New Roman" w:hAnsiTheme="majorBidi" w:cstheme="majorBidi"/>
                <w:sz w:val="18"/>
                <w:szCs w:val="18"/>
                <w:rtl/>
              </w:rPr>
            </w:pPr>
            <w:r>
              <w:t>2</w:t>
            </w:r>
          </w:p>
        </w:tc>
        <w:tc>
          <w:tcPr>
            <w:tcW w:w="46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C835AAD" w14:textId="77777777" w:rsidR="00FE4166" w:rsidRPr="00BA0161" w:rsidRDefault="00FE4166" w:rsidP="00E87ED0">
            <w:pPr>
              <w:spacing w:after="0" w:line="240" w:lineRule="auto"/>
              <w:rPr>
                <w:rFonts w:asciiTheme="majorBidi" w:eastAsia="Times New Roman" w:hAnsiTheme="majorBidi" w:cstheme="majorBidi"/>
                <w:sz w:val="18"/>
                <w:szCs w:val="18"/>
                <w:rtl/>
              </w:rPr>
            </w:pPr>
            <w:r>
              <w:t>System Analysis</w:t>
            </w:r>
          </w:p>
        </w:tc>
        <w:tc>
          <w:tcPr>
            <w:tcW w:w="123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63A9216" w14:textId="77777777" w:rsidR="00FE4166" w:rsidRPr="00BA0161" w:rsidRDefault="00FE4166" w:rsidP="00E87ED0">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0033DEC" w14:textId="77777777" w:rsidR="00FE4166" w:rsidRPr="00BA0161" w:rsidRDefault="00FE4166" w:rsidP="00E87ED0">
            <w:pPr>
              <w:spacing w:after="0" w:line="240" w:lineRule="auto"/>
              <w:rPr>
                <w:rFonts w:asciiTheme="majorBidi" w:eastAsia="Times New Roman" w:hAnsiTheme="majorBidi" w:cstheme="majorBidi"/>
                <w:sz w:val="18"/>
                <w:szCs w:val="18"/>
                <w:rtl/>
              </w:rPr>
            </w:pPr>
            <w:r>
              <w:rPr>
                <w:rtl/>
              </w:rPr>
              <w:t>Week 1</w:t>
            </w:r>
          </w:p>
        </w:tc>
        <w:tc>
          <w:tcPr>
            <w:tcW w:w="154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76B37BD" w14:textId="77777777" w:rsidR="00FE4166" w:rsidRPr="00BA0161" w:rsidRDefault="00FE4166" w:rsidP="00E87ED0">
            <w:pPr>
              <w:spacing w:after="0" w:line="240" w:lineRule="auto"/>
              <w:rPr>
                <w:rFonts w:asciiTheme="majorBidi" w:eastAsia="Times New Roman" w:hAnsiTheme="majorBidi" w:cstheme="majorBidi"/>
                <w:sz w:val="18"/>
                <w:szCs w:val="18"/>
                <w:rtl/>
              </w:rPr>
            </w:pPr>
            <w:r>
              <w:t>1</w:t>
            </w:r>
          </w:p>
        </w:tc>
      </w:tr>
      <w:tr w:rsidR="00FE4166" w:rsidRPr="00BA0161" w14:paraId="10AD5360" w14:textId="77777777" w:rsidTr="00E87ED0">
        <w:tc>
          <w:tcPr>
            <w:tcW w:w="7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83578E1" w14:textId="77777777" w:rsidR="00FE4166" w:rsidRPr="00BA0161" w:rsidRDefault="00FE4166" w:rsidP="00E87ED0">
            <w:pPr>
              <w:spacing w:after="0" w:line="240" w:lineRule="auto"/>
              <w:rPr>
                <w:rFonts w:asciiTheme="majorBidi" w:eastAsia="Times New Roman" w:hAnsiTheme="majorBidi" w:cstheme="majorBidi"/>
                <w:sz w:val="18"/>
                <w:szCs w:val="18"/>
                <w:rtl/>
              </w:rPr>
            </w:pPr>
            <w:r>
              <w:t>3</w:t>
            </w:r>
          </w:p>
        </w:tc>
        <w:tc>
          <w:tcPr>
            <w:tcW w:w="46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66B37F7" w14:textId="77777777" w:rsidR="00FE4166" w:rsidRPr="00BA0161" w:rsidRDefault="00FE4166" w:rsidP="00E87ED0">
            <w:pPr>
              <w:spacing w:after="0" w:line="240" w:lineRule="auto"/>
              <w:rPr>
                <w:rFonts w:asciiTheme="majorBidi" w:eastAsia="Times New Roman" w:hAnsiTheme="majorBidi" w:cstheme="majorBidi"/>
                <w:sz w:val="18"/>
                <w:szCs w:val="18"/>
                <w:rtl/>
              </w:rPr>
            </w:pPr>
            <w:r>
              <w:t>Choosing a prototype method</w:t>
            </w:r>
          </w:p>
        </w:tc>
        <w:tc>
          <w:tcPr>
            <w:tcW w:w="123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A4ECB9C" w14:textId="77777777" w:rsidR="00FE4166" w:rsidRPr="00BA0161" w:rsidRDefault="00FE4166" w:rsidP="00E87ED0">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BE5E115" w14:textId="77777777" w:rsidR="00FE4166" w:rsidRPr="00BA0161" w:rsidRDefault="00FE4166" w:rsidP="00E87ED0">
            <w:pPr>
              <w:spacing w:after="0" w:line="240" w:lineRule="auto"/>
              <w:rPr>
                <w:rFonts w:asciiTheme="majorBidi" w:eastAsia="Times New Roman" w:hAnsiTheme="majorBidi" w:cstheme="majorBidi"/>
                <w:sz w:val="18"/>
                <w:szCs w:val="18"/>
                <w:rtl/>
              </w:rPr>
            </w:pPr>
            <w:r>
              <w:rPr>
                <w:rtl/>
              </w:rPr>
              <w:t>Week 1</w:t>
            </w:r>
          </w:p>
        </w:tc>
        <w:tc>
          <w:tcPr>
            <w:tcW w:w="154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CF8D26D" w14:textId="77777777" w:rsidR="00FE4166" w:rsidRPr="00BA0161" w:rsidRDefault="00FE4166" w:rsidP="00E87ED0">
            <w:pPr>
              <w:spacing w:after="0" w:line="240" w:lineRule="auto"/>
              <w:rPr>
                <w:rFonts w:asciiTheme="majorBidi" w:eastAsia="Times New Roman" w:hAnsiTheme="majorBidi" w:cstheme="majorBidi"/>
                <w:sz w:val="18"/>
                <w:szCs w:val="18"/>
                <w:rtl/>
              </w:rPr>
            </w:pPr>
            <w:r>
              <w:t>2</w:t>
            </w:r>
          </w:p>
        </w:tc>
      </w:tr>
      <w:tr w:rsidR="00FE4166" w:rsidRPr="00BA0161" w14:paraId="59747597" w14:textId="77777777" w:rsidTr="00E87ED0">
        <w:tc>
          <w:tcPr>
            <w:tcW w:w="7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464510E" w14:textId="77777777" w:rsidR="00FE4166" w:rsidRPr="00BA0161" w:rsidRDefault="00FE4166" w:rsidP="00E87ED0">
            <w:pPr>
              <w:spacing w:after="0" w:line="240" w:lineRule="auto"/>
              <w:rPr>
                <w:rFonts w:asciiTheme="majorBidi" w:eastAsia="Times New Roman" w:hAnsiTheme="majorBidi" w:cstheme="majorBidi"/>
                <w:sz w:val="18"/>
                <w:szCs w:val="18"/>
                <w:rtl/>
              </w:rPr>
            </w:pPr>
            <w:r>
              <w:t>4</w:t>
            </w:r>
          </w:p>
        </w:tc>
        <w:tc>
          <w:tcPr>
            <w:tcW w:w="46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786755A" w14:textId="77777777" w:rsidR="00FE4166" w:rsidRPr="00BA0161" w:rsidRDefault="00FE4166" w:rsidP="00E87ED0">
            <w:pPr>
              <w:spacing w:after="0" w:line="240" w:lineRule="auto"/>
              <w:rPr>
                <w:rFonts w:asciiTheme="majorBidi" w:eastAsia="Times New Roman" w:hAnsiTheme="majorBidi" w:cstheme="majorBidi"/>
                <w:sz w:val="18"/>
                <w:szCs w:val="18"/>
                <w:rtl/>
              </w:rPr>
            </w:pPr>
            <w:r>
              <w:t>Architectural System Design</w:t>
            </w:r>
          </w:p>
        </w:tc>
        <w:tc>
          <w:tcPr>
            <w:tcW w:w="123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C50F3C7" w14:textId="77777777" w:rsidR="00FE4166" w:rsidRPr="00BA0161" w:rsidRDefault="00FE4166" w:rsidP="00E87ED0">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8A523AF" w14:textId="77777777" w:rsidR="00FE4166" w:rsidRPr="00BA0161" w:rsidRDefault="00FE4166" w:rsidP="00E87ED0">
            <w:pPr>
              <w:spacing w:after="0" w:line="240" w:lineRule="auto"/>
              <w:rPr>
                <w:rFonts w:asciiTheme="majorBidi" w:eastAsia="Times New Roman" w:hAnsiTheme="majorBidi" w:cstheme="majorBidi"/>
                <w:sz w:val="18"/>
                <w:szCs w:val="18"/>
                <w:rtl/>
              </w:rPr>
            </w:pPr>
            <w:r>
              <w:rPr>
                <w:rtl/>
              </w:rPr>
              <w:t>Week 1</w:t>
            </w:r>
          </w:p>
        </w:tc>
        <w:tc>
          <w:tcPr>
            <w:tcW w:w="154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256DD4D" w14:textId="77777777" w:rsidR="00FE4166" w:rsidRPr="00BA0161" w:rsidRDefault="00FE4166" w:rsidP="00E87ED0">
            <w:pPr>
              <w:spacing w:after="0" w:line="240" w:lineRule="auto"/>
              <w:rPr>
                <w:rFonts w:asciiTheme="majorBidi" w:eastAsia="Times New Roman" w:hAnsiTheme="majorBidi" w:cstheme="majorBidi"/>
                <w:sz w:val="18"/>
                <w:szCs w:val="18"/>
                <w:rtl/>
              </w:rPr>
            </w:pPr>
            <w:r>
              <w:t>2</w:t>
            </w:r>
          </w:p>
        </w:tc>
      </w:tr>
      <w:tr w:rsidR="00FE4166" w:rsidRPr="00BA0161" w14:paraId="58D8DCE0" w14:textId="77777777" w:rsidTr="00E87ED0">
        <w:tc>
          <w:tcPr>
            <w:tcW w:w="7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3CFF88C" w14:textId="77777777" w:rsidR="00FE4166" w:rsidRPr="00BA0161" w:rsidRDefault="00FE4166" w:rsidP="00E87ED0">
            <w:pPr>
              <w:spacing w:after="0" w:line="240" w:lineRule="auto"/>
              <w:rPr>
                <w:rFonts w:asciiTheme="majorBidi" w:eastAsia="Times New Roman" w:hAnsiTheme="majorBidi" w:cstheme="majorBidi"/>
                <w:sz w:val="18"/>
                <w:szCs w:val="18"/>
                <w:rtl/>
              </w:rPr>
            </w:pPr>
            <w:r>
              <w:t>5</w:t>
            </w:r>
          </w:p>
        </w:tc>
        <w:tc>
          <w:tcPr>
            <w:tcW w:w="46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C7F09C5" w14:textId="77777777" w:rsidR="00FE4166" w:rsidRPr="00BA0161" w:rsidRDefault="00FE4166" w:rsidP="00E87ED0">
            <w:pPr>
              <w:spacing w:after="0" w:line="240" w:lineRule="auto"/>
              <w:rPr>
                <w:rFonts w:asciiTheme="majorBidi" w:eastAsia="Times New Roman" w:hAnsiTheme="majorBidi" w:cstheme="majorBidi"/>
                <w:sz w:val="18"/>
                <w:szCs w:val="18"/>
                <w:rtl/>
              </w:rPr>
            </w:pPr>
            <w:r>
              <w:t>Design of Primary Screens</w:t>
            </w:r>
          </w:p>
        </w:tc>
        <w:tc>
          <w:tcPr>
            <w:tcW w:w="123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0A6AE85" w14:textId="77777777" w:rsidR="00FE4166" w:rsidRPr="00BA0161" w:rsidRDefault="00FE4166" w:rsidP="00E87ED0">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58209FE" w14:textId="77777777" w:rsidR="00FE4166" w:rsidRPr="00BA0161" w:rsidRDefault="00FE4166" w:rsidP="00E87ED0">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8C641D9" w14:textId="77777777" w:rsidR="00FE4166" w:rsidRPr="00BA0161" w:rsidRDefault="00FE4166" w:rsidP="00E87ED0">
            <w:pPr>
              <w:spacing w:after="0" w:line="240" w:lineRule="auto"/>
              <w:rPr>
                <w:rFonts w:asciiTheme="majorBidi" w:eastAsia="Times New Roman" w:hAnsiTheme="majorBidi" w:cstheme="majorBidi"/>
                <w:sz w:val="18"/>
                <w:szCs w:val="18"/>
              </w:rPr>
            </w:pPr>
            <w:r>
              <w:t>3</w:t>
            </w:r>
          </w:p>
        </w:tc>
      </w:tr>
      <w:tr w:rsidR="00FE4166" w:rsidRPr="00BA0161" w14:paraId="5B8ADC8F" w14:textId="77777777" w:rsidTr="00E87ED0">
        <w:tc>
          <w:tcPr>
            <w:tcW w:w="7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29E5C50" w14:textId="77777777" w:rsidR="00FE4166" w:rsidRPr="00BA0161" w:rsidRDefault="00FE4166" w:rsidP="00E87ED0">
            <w:pPr>
              <w:spacing w:after="0" w:line="240" w:lineRule="auto"/>
              <w:rPr>
                <w:rFonts w:asciiTheme="majorBidi" w:eastAsia="Times New Roman" w:hAnsiTheme="majorBidi" w:cstheme="majorBidi"/>
                <w:sz w:val="18"/>
                <w:szCs w:val="18"/>
                <w:rtl/>
              </w:rPr>
            </w:pPr>
            <w:r>
              <w:t>6</w:t>
            </w:r>
          </w:p>
        </w:tc>
        <w:tc>
          <w:tcPr>
            <w:tcW w:w="46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04821DB" w14:textId="77777777" w:rsidR="00FE4166" w:rsidRPr="00BA0161" w:rsidRDefault="00FE4166" w:rsidP="00E87ED0">
            <w:pPr>
              <w:spacing w:after="0" w:line="240" w:lineRule="auto"/>
              <w:rPr>
                <w:rFonts w:asciiTheme="majorBidi" w:eastAsia="Times New Roman" w:hAnsiTheme="majorBidi" w:cstheme="majorBidi"/>
                <w:sz w:val="18"/>
                <w:szCs w:val="18"/>
                <w:rtl/>
              </w:rPr>
            </w:pPr>
            <w:r>
              <w:t xml:space="preserve"> Context and Level-0 DFD Setup</w:t>
            </w:r>
          </w:p>
        </w:tc>
        <w:tc>
          <w:tcPr>
            <w:tcW w:w="123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A47C29F" w14:textId="77777777" w:rsidR="00FE4166" w:rsidRPr="00BA0161" w:rsidRDefault="00FE4166" w:rsidP="00E87ED0">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E023577" w14:textId="77777777" w:rsidR="00FE4166" w:rsidRPr="00BA0161" w:rsidRDefault="00FE4166" w:rsidP="00E87ED0">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5C9D8B0" w14:textId="77777777" w:rsidR="00FE4166" w:rsidRPr="00BA0161" w:rsidRDefault="00FE4166" w:rsidP="00E87ED0">
            <w:pPr>
              <w:spacing w:after="0" w:line="240" w:lineRule="auto"/>
              <w:rPr>
                <w:rFonts w:asciiTheme="majorBidi" w:eastAsia="Times New Roman" w:hAnsiTheme="majorBidi" w:cstheme="majorBidi"/>
                <w:sz w:val="18"/>
                <w:szCs w:val="18"/>
                <w:rtl/>
              </w:rPr>
            </w:pPr>
            <w:r>
              <w:t>2</w:t>
            </w:r>
          </w:p>
        </w:tc>
      </w:tr>
      <w:tr w:rsidR="00FE4166" w:rsidRPr="00BA0161" w14:paraId="5BE0D317" w14:textId="77777777" w:rsidTr="00E87ED0">
        <w:tc>
          <w:tcPr>
            <w:tcW w:w="7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93C4744" w14:textId="77777777" w:rsidR="00FE4166" w:rsidRPr="00BA0161" w:rsidRDefault="00FE4166" w:rsidP="00E87ED0">
            <w:pPr>
              <w:spacing w:after="0" w:line="240" w:lineRule="auto"/>
              <w:rPr>
                <w:rFonts w:asciiTheme="majorBidi" w:eastAsia="Times New Roman" w:hAnsiTheme="majorBidi" w:cstheme="majorBidi"/>
                <w:sz w:val="18"/>
                <w:szCs w:val="18"/>
                <w:rtl/>
              </w:rPr>
            </w:pPr>
            <w:r>
              <w:t>7</w:t>
            </w:r>
          </w:p>
        </w:tc>
        <w:tc>
          <w:tcPr>
            <w:tcW w:w="46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886FC6F" w14:textId="77777777" w:rsidR="00FE4166" w:rsidRPr="00BA0161" w:rsidRDefault="00FE4166" w:rsidP="00E87ED0">
            <w:pPr>
              <w:spacing w:after="0" w:line="240" w:lineRule="auto"/>
              <w:rPr>
                <w:rFonts w:asciiTheme="majorBidi" w:eastAsia="Times New Roman" w:hAnsiTheme="majorBidi" w:cstheme="majorBidi"/>
                <w:sz w:val="18"/>
                <w:szCs w:val="18"/>
                <w:rtl/>
              </w:rPr>
            </w:pPr>
            <w:r>
              <w:t xml:space="preserve"> Level-1 DFD Charts</w:t>
            </w:r>
          </w:p>
        </w:tc>
        <w:tc>
          <w:tcPr>
            <w:tcW w:w="123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D8EE433" w14:textId="77777777" w:rsidR="00FE4166" w:rsidRPr="00BA0161" w:rsidRDefault="00FE4166" w:rsidP="00E87ED0">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DD54302" w14:textId="77777777" w:rsidR="00FE4166" w:rsidRPr="00BA0161" w:rsidRDefault="00FE4166" w:rsidP="00E87ED0">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9786C55" w14:textId="77777777" w:rsidR="00FE4166" w:rsidRPr="00BA0161" w:rsidRDefault="00FE4166" w:rsidP="00E87ED0">
            <w:pPr>
              <w:spacing w:after="0" w:line="240" w:lineRule="auto"/>
              <w:rPr>
                <w:rFonts w:asciiTheme="majorBidi" w:eastAsia="Times New Roman" w:hAnsiTheme="majorBidi" w:cstheme="majorBidi"/>
                <w:sz w:val="18"/>
                <w:szCs w:val="18"/>
                <w:rtl/>
              </w:rPr>
            </w:pPr>
            <w:r>
              <w:t>6</w:t>
            </w:r>
          </w:p>
        </w:tc>
      </w:tr>
      <w:tr w:rsidR="00FE4166" w:rsidRPr="00BA0161" w14:paraId="3F4346E1" w14:textId="77777777" w:rsidTr="00E87ED0">
        <w:tc>
          <w:tcPr>
            <w:tcW w:w="7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B0F0DDE" w14:textId="77777777" w:rsidR="00FE4166" w:rsidRPr="00BA0161" w:rsidRDefault="00FE4166" w:rsidP="00E87ED0">
            <w:pPr>
              <w:spacing w:after="0" w:line="240" w:lineRule="auto"/>
              <w:rPr>
                <w:rFonts w:asciiTheme="majorBidi" w:eastAsia="Times New Roman" w:hAnsiTheme="majorBidi" w:cstheme="majorBidi"/>
                <w:sz w:val="18"/>
                <w:szCs w:val="18"/>
                <w:rtl/>
              </w:rPr>
            </w:pPr>
            <w:r>
              <w:t>8</w:t>
            </w:r>
          </w:p>
        </w:tc>
        <w:tc>
          <w:tcPr>
            <w:tcW w:w="46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B93E8CB" w14:textId="77777777" w:rsidR="00FE4166" w:rsidRPr="00BA0161" w:rsidRDefault="00FE4166" w:rsidP="00E87ED0">
            <w:pPr>
              <w:spacing w:after="0" w:line="240" w:lineRule="auto"/>
              <w:rPr>
                <w:rFonts w:asciiTheme="majorBidi" w:eastAsia="Times New Roman" w:hAnsiTheme="majorBidi" w:cstheme="majorBidi"/>
                <w:sz w:val="18"/>
                <w:szCs w:val="18"/>
                <w:rtl/>
              </w:rPr>
            </w:pPr>
            <w:r>
              <w:t>Use Case Model</w:t>
            </w:r>
          </w:p>
        </w:tc>
        <w:tc>
          <w:tcPr>
            <w:tcW w:w="123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456AA36" w14:textId="77777777" w:rsidR="00FE4166" w:rsidRPr="00BA0161" w:rsidRDefault="00FE4166" w:rsidP="00E87ED0">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BCC93D7" w14:textId="77777777" w:rsidR="00FE4166" w:rsidRPr="00BA0161" w:rsidRDefault="00FE4166" w:rsidP="00E87ED0">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25057C0" w14:textId="77777777" w:rsidR="00FE4166" w:rsidRPr="00BA0161" w:rsidRDefault="00FE4166" w:rsidP="00E87ED0">
            <w:pPr>
              <w:spacing w:after="0" w:line="240" w:lineRule="auto"/>
              <w:rPr>
                <w:rFonts w:asciiTheme="majorBidi" w:eastAsia="Times New Roman" w:hAnsiTheme="majorBidi" w:cstheme="majorBidi"/>
                <w:sz w:val="18"/>
                <w:szCs w:val="18"/>
                <w:rtl/>
              </w:rPr>
            </w:pPr>
            <w:r>
              <w:t>2</w:t>
            </w:r>
          </w:p>
        </w:tc>
      </w:tr>
      <w:tr w:rsidR="00FE4166" w:rsidRPr="00BA0161" w14:paraId="16BC8A53" w14:textId="77777777" w:rsidTr="00E87ED0">
        <w:tc>
          <w:tcPr>
            <w:tcW w:w="7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302EF52" w14:textId="77777777" w:rsidR="00FE4166" w:rsidRPr="00BA0161" w:rsidRDefault="00FE4166" w:rsidP="00E87ED0">
            <w:pPr>
              <w:spacing w:after="0" w:line="240" w:lineRule="auto"/>
              <w:rPr>
                <w:rFonts w:asciiTheme="majorBidi" w:eastAsia="Times New Roman" w:hAnsiTheme="majorBidi" w:cstheme="majorBidi"/>
                <w:sz w:val="18"/>
                <w:szCs w:val="18"/>
                <w:rtl/>
              </w:rPr>
            </w:pPr>
            <w:r>
              <w:t>9</w:t>
            </w:r>
          </w:p>
        </w:tc>
        <w:tc>
          <w:tcPr>
            <w:tcW w:w="46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2A3DE80" w14:textId="77777777" w:rsidR="00FE4166" w:rsidRPr="00BA0161" w:rsidRDefault="00FE4166" w:rsidP="00E87ED0">
            <w:pPr>
              <w:spacing w:after="0" w:line="240" w:lineRule="auto"/>
              <w:rPr>
                <w:rFonts w:asciiTheme="majorBidi" w:eastAsia="Times New Roman" w:hAnsiTheme="majorBidi" w:cstheme="majorBidi"/>
                <w:sz w:val="18"/>
                <w:szCs w:val="18"/>
                <w:rtl/>
              </w:rPr>
            </w:pPr>
            <w:r>
              <w:t>Activity Diagrams</w:t>
            </w:r>
          </w:p>
        </w:tc>
        <w:tc>
          <w:tcPr>
            <w:tcW w:w="123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39BB9CE" w14:textId="77777777" w:rsidR="00FE4166" w:rsidRPr="00BA0161" w:rsidRDefault="00FE4166" w:rsidP="00E87ED0">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833DD7D" w14:textId="77777777" w:rsidR="00FE4166" w:rsidRPr="00BA0161" w:rsidRDefault="00FE4166" w:rsidP="00E87ED0">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8C4F374" w14:textId="77777777" w:rsidR="00FE4166" w:rsidRPr="00BA0161" w:rsidRDefault="00FE4166" w:rsidP="00E87ED0">
            <w:pPr>
              <w:spacing w:after="0" w:line="240" w:lineRule="auto"/>
              <w:rPr>
                <w:rFonts w:asciiTheme="majorBidi" w:eastAsia="Times New Roman" w:hAnsiTheme="majorBidi" w:cstheme="majorBidi"/>
                <w:sz w:val="18"/>
                <w:szCs w:val="18"/>
                <w:rtl/>
              </w:rPr>
            </w:pPr>
            <w:r>
              <w:t>8</w:t>
            </w:r>
          </w:p>
        </w:tc>
      </w:tr>
      <w:tr w:rsidR="00FE4166" w:rsidRPr="00BA0161" w14:paraId="3D0051E5" w14:textId="77777777" w:rsidTr="00E87ED0">
        <w:tc>
          <w:tcPr>
            <w:tcW w:w="7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A135C2E" w14:textId="77777777" w:rsidR="00FE4166" w:rsidRPr="00BA0161" w:rsidRDefault="00FE4166" w:rsidP="00E87ED0">
            <w:pPr>
              <w:spacing w:after="0" w:line="240" w:lineRule="auto"/>
              <w:rPr>
                <w:rFonts w:asciiTheme="majorBidi" w:eastAsia="Times New Roman" w:hAnsiTheme="majorBidi" w:cstheme="majorBidi"/>
                <w:sz w:val="18"/>
                <w:szCs w:val="18"/>
                <w:rtl/>
              </w:rPr>
            </w:pPr>
            <w:r>
              <w:t>10</w:t>
            </w:r>
          </w:p>
        </w:tc>
        <w:tc>
          <w:tcPr>
            <w:tcW w:w="46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3C43C3C" w14:textId="77777777" w:rsidR="00FE4166" w:rsidRPr="00BA0161" w:rsidRDefault="00FE4166" w:rsidP="00E87ED0">
            <w:pPr>
              <w:spacing w:after="0" w:line="240" w:lineRule="auto"/>
              <w:rPr>
                <w:rFonts w:asciiTheme="majorBidi" w:eastAsia="Times New Roman" w:hAnsiTheme="majorBidi" w:cstheme="majorBidi"/>
                <w:sz w:val="18"/>
                <w:szCs w:val="18"/>
                <w:rtl/>
              </w:rPr>
            </w:pPr>
            <w:r>
              <w:t>Class Diagram</w:t>
            </w:r>
          </w:p>
        </w:tc>
        <w:tc>
          <w:tcPr>
            <w:tcW w:w="123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A479661" w14:textId="77777777" w:rsidR="00FE4166" w:rsidRPr="00BA0161" w:rsidRDefault="00FE4166" w:rsidP="00E87ED0">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760ACC6" w14:textId="77777777" w:rsidR="00FE4166" w:rsidRPr="00BA0161" w:rsidRDefault="00FE4166" w:rsidP="00E87ED0">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2D12835" w14:textId="77777777" w:rsidR="00FE4166" w:rsidRPr="00BA0161" w:rsidRDefault="00FE4166" w:rsidP="00E87ED0">
            <w:pPr>
              <w:spacing w:after="0" w:line="240" w:lineRule="auto"/>
              <w:rPr>
                <w:rFonts w:asciiTheme="majorBidi" w:eastAsia="Times New Roman" w:hAnsiTheme="majorBidi" w:cstheme="majorBidi"/>
                <w:sz w:val="18"/>
                <w:szCs w:val="18"/>
                <w:rtl/>
              </w:rPr>
            </w:pPr>
            <w:r>
              <w:t>4</w:t>
            </w:r>
          </w:p>
        </w:tc>
      </w:tr>
      <w:tr w:rsidR="00FE4166" w:rsidRPr="00BA0161" w14:paraId="7E8AA31D" w14:textId="77777777" w:rsidTr="00E87ED0">
        <w:tc>
          <w:tcPr>
            <w:tcW w:w="7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0529376" w14:textId="77777777" w:rsidR="00FE4166" w:rsidRPr="00BA0161" w:rsidRDefault="00FE4166" w:rsidP="00E87ED0">
            <w:pPr>
              <w:spacing w:after="0" w:line="240" w:lineRule="auto"/>
              <w:rPr>
                <w:rFonts w:asciiTheme="majorBidi" w:eastAsia="Times New Roman" w:hAnsiTheme="majorBidi" w:cstheme="majorBidi"/>
                <w:sz w:val="18"/>
                <w:szCs w:val="18"/>
                <w:rtl/>
              </w:rPr>
            </w:pPr>
            <w:r>
              <w:t>11</w:t>
            </w:r>
          </w:p>
        </w:tc>
        <w:tc>
          <w:tcPr>
            <w:tcW w:w="46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AEFE478" w14:textId="77777777" w:rsidR="00FE4166" w:rsidRPr="00BA0161" w:rsidRDefault="00FE4166" w:rsidP="00E87ED0">
            <w:pPr>
              <w:spacing w:after="0" w:line="240" w:lineRule="auto"/>
              <w:rPr>
                <w:rFonts w:asciiTheme="majorBidi" w:eastAsia="Times New Roman" w:hAnsiTheme="majorBidi" w:cstheme="majorBidi"/>
                <w:sz w:val="18"/>
                <w:szCs w:val="18"/>
                <w:rtl/>
              </w:rPr>
            </w:pPr>
            <w:r>
              <w:t>Database Design and Normalization</w:t>
            </w:r>
          </w:p>
        </w:tc>
        <w:tc>
          <w:tcPr>
            <w:tcW w:w="123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01C97D3" w14:textId="77777777" w:rsidR="00FE4166" w:rsidRPr="00BA0161" w:rsidRDefault="00FE4166" w:rsidP="00E87ED0">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3F95763" w14:textId="77777777" w:rsidR="00FE4166" w:rsidRPr="00BA0161" w:rsidRDefault="00FE4166" w:rsidP="00E87ED0">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F9A53B9" w14:textId="77777777" w:rsidR="00FE4166" w:rsidRPr="00BA0161" w:rsidRDefault="00FE4166" w:rsidP="00E87ED0">
            <w:pPr>
              <w:spacing w:after="0" w:line="240" w:lineRule="auto"/>
              <w:rPr>
                <w:rFonts w:asciiTheme="majorBidi" w:eastAsia="Times New Roman" w:hAnsiTheme="majorBidi" w:cstheme="majorBidi"/>
                <w:sz w:val="18"/>
                <w:szCs w:val="18"/>
                <w:rtl/>
              </w:rPr>
            </w:pPr>
            <w:r>
              <w:t>10</w:t>
            </w:r>
          </w:p>
        </w:tc>
      </w:tr>
      <w:tr w:rsidR="00FE4166" w:rsidRPr="00BA0161" w14:paraId="57F74427" w14:textId="77777777" w:rsidTr="00E87ED0">
        <w:tc>
          <w:tcPr>
            <w:tcW w:w="7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7A0979B" w14:textId="77777777" w:rsidR="00FE4166" w:rsidRPr="00BA0161" w:rsidRDefault="00FE4166" w:rsidP="00E87ED0">
            <w:pPr>
              <w:spacing w:after="0" w:line="240" w:lineRule="auto"/>
              <w:rPr>
                <w:rFonts w:asciiTheme="majorBidi" w:eastAsia="Times New Roman" w:hAnsiTheme="majorBidi" w:cstheme="majorBidi"/>
                <w:sz w:val="18"/>
                <w:szCs w:val="18"/>
                <w:rtl/>
              </w:rPr>
            </w:pPr>
            <w:r>
              <w:t>12</w:t>
            </w:r>
          </w:p>
        </w:tc>
        <w:tc>
          <w:tcPr>
            <w:tcW w:w="46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6E4E9C0" w14:textId="77777777" w:rsidR="00FE4166" w:rsidRPr="00BA0161" w:rsidRDefault="00FE4166" w:rsidP="00E87ED0">
            <w:pPr>
              <w:spacing w:after="0" w:line="240" w:lineRule="auto"/>
              <w:rPr>
                <w:rFonts w:asciiTheme="majorBidi" w:eastAsia="Times New Roman" w:hAnsiTheme="majorBidi" w:cstheme="majorBidi"/>
                <w:sz w:val="18"/>
                <w:szCs w:val="18"/>
                <w:rtl/>
              </w:rPr>
            </w:pPr>
            <w:r>
              <w:t>Review and Integration</w:t>
            </w:r>
          </w:p>
        </w:tc>
        <w:tc>
          <w:tcPr>
            <w:tcW w:w="123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6E85FCA" w14:textId="77777777" w:rsidR="00FE4166" w:rsidRPr="00BA0161" w:rsidRDefault="00FE4166" w:rsidP="00E87ED0">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BAF9795" w14:textId="77777777" w:rsidR="00FE4166" w:rsidRPr="00BA0161" w:rsidRDefault="00FE4166" w:rsidP="00E87ED0">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A5708BE" w14:textId="77777777" w:rsidR="00FE4166" w:rsidRPr="00BA0161" w:rsidRDefault="00FE4166" w:rsidP="00E87ED0">
            <w:pPr>
              <w:spacing w:after="0" w:line="240" w:lineRule="auto"/>
              <w:rPr>
                <w:rFonts w:asciiTheme="majorBidi" w:eastAsia="Times New Roman" w:hAnsiTheme="majorBidi" w:cstheme="majorBidi"/>
                <w:sz w:val="18"/>
                <w:szCs w:val="18"/>
              </w:rPr>
            </w:pPr>
            <w:r>
              <w:rPr>
                <w:rFonts w:asciiTheme="majorBidi" w:eastAsia="Times New Roman" w:hAnsiTheme="majorBidi" w:cstheme="majorBidi"/>
                <w:sz w:val="18"/>
                <w:szCs w:val="18"/>
              </w:rPr>
              <w:t>11</w:t>
            </w:r>
          </w:p>
        </w:tc>
      </w:tr>
      <w:tr w:rsidR="00FE4166" w:rsidRPr="00BA0161" w14:paraId="71A96AFA" w14:textId="77777777" w:rsidTr="00E87ED0">
        <w:tc>
          <w:tcPr>
            <w:tcW w:w="7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3FE71EC" w14:textId="77777777" w:rsidR="00FE4166" w:rsidRPr="00BA0161" w:rsidRDefault="00FE4166" w:rsidP="00E87ED0">
            <w:pPr>
              <w:spacing w:after="0" w:line="240" w:lineRule="auto"/>
              <w:rPr>
                <w:rFonts w:asciiTheme="majorBidi" w:eastAsia="Times New Roman" w:hAnsiTheme="majorBidi" w:cstheme="majorBidi"/>
                <w:sz w:val="18"/>
                <w:szCs w:val="18"/>
                <w:rtl/>
              </w:rPr>
            </w:pPr>
            <w:r>
              <w:t>13</w:t>
            </w:r>
          </w:p>
        </w:tc>
        <w:tc>
          <w:tcPr>
            <w:tcW w:w="46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36537D7" w14:textId="77777777" w:rsidR="00FE4166" w:rsidRPr="00BA0161" w:rsidRDefault="00FE4166" w:rsidP="00E87ED0">
            <w:pPr>
              <w:spacing w:after="0" w:line="240" w:lineRule="auto"/>
              <w:rPr>
                <w:rFonts w:asciiTheme="majorBidi" w:eastAsia="Times New Roman" w:hAnsiTheme="majorBidi" w:cstheme="majorBidi"/>
                <w:sz w:val="18"/>
                <w:szCs w:val="18"/>
                <w:rtl/>
              </w:rPr>
            </w:pPr>
            <w:r>
              <w:t>Preparation of the Final Report</w:t>
            </w:r>
          </w:p>
        </w:tc>
        <w:tc>
          <w:tcPr>
            <w:tcW w:w="123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D1BE310" w14:textId="77777777" w:rsidR="00FE4166" w:rsidRPr="00BA0161" w:rsidRDefault="00FE4166" w:rsidP="00E87ED0">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1E299E2" w14:textId="77777777" w:rsidR="00FE4166" w:rsidRPr="00BA0161" w:rsidRDefault="00FE4166" w:rsidP="00E87ED0">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D362801" w14:textId="77777777" w:rsidR="00FE4166" w:rsidRPr="00BA0161" w:rsidRDefault="00FE4166" w:rsidP="00E87ED0">
            <w:pPr>
              <w:spacing w:after="0" w:line="240" w:lineRule="auto"/>
              <w:rPr>
                <w:rFonts w:asciiTheme="majorBidi" w:eastAsia="Times New Roman" w:hAnsiTheme="majorBidi" w:cstheme="majorBidi"/>
                <w:sz w:val="18"/>
                <w:szCs w:val="18"/>
                <w:rtl/>
              </w:rPr>
            </w:pPr>
            <w:r>
              <w:t>12</w:t>
            </w:r>
          </w:p>
        </w:tc>
      </w:tr>
      <w:tr w:rsidR="00FE4166" w:rsidRPr="00BA0161" w14:paraId="3572D916" w14:textId="77777777" w:rsidTr="00E87ED0">
        <w:tc>
          <w:tcPr>
            <w:tcW w:w="7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B79F701" w14:textId="77777777" w:rsidR="00FE4166" w:rsidRPr="00BA0161" w:rsidRDefault="00FE4166" w:rsidP="00E87ED0">
            <w:pPr>
              <w:spacing w:after="0" w:line="240" w:lineRule="auto"/>
              <w:rPr>
                <w:rFonts w:asciiTheme="majorBidi" w:eastAsia="Times New Roman" w:hAnsiTheme="majorBidi" w:cstheme="majorBidi"/>
                <w:sz w:val="18"/>
                <w:szCs w:val="18"/>
                <w:rtl/>
              </w:rPr>
            </w:pPr>
            <w:r>
              <w:t>14</w:t>
            </w:r>
          </w:p>
        </w:tc>
        <w:tc>
          <w:tcPr>
            <w:tcW w:w="46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1059057" w14:textId="77777777" w:rsidR="00FE4166" w:rsidRPr="00BA0161" w:rsidRDefault="00FE4166" w:rsidP="00E87ED0">
            <w:pPr>
              <w:spacing w:after="0" w:line="240" w:lineRule="auto"/>
              <w:rPr>
                <w:rFonts w:asciiTheme="majorBidi" w:eastAsia="Times New Roman" w:hAnsiTheme="majorBidi" w:cstheme="majorBidi"/>
                <w:sz w:val="18"/>
                <w:szCs w:val="18"/>
                <w:rtl/>
              </w:rPr>
            </w:pPr>
            <w:r>
              <w:t>Review &amp; Delivery</w:t>
            </w:r>
          </w:p>
        </w:tc>
        <w:tc>
          <w:tcPr>
            <w:tcW w:w="123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D7F558A" w14:textId="77777777" w:rsidR="00FE4166" w:rsidRPr="00BA0161" w:rsidRDefault="00FE4166" w:rsidP="00E87ED0">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901533F" w14:textId="77777777" w:rsidR="00FE4166" w:rsidRPr="00BA0161" w:rsidRDefault="00FE4166" w:rsidP="00E87ED0">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2E34FA3" w14:textId="77777777" w:rsidR="00FE4166" w:rsidRPr="00BA0161" w:rsidRDefault="00FE4166" w:rsidP="00E87ED0">
            <w:pPr>
              <w:spacing w:after="0" w:line="240" w:lineRule="auto"/>
              <w:rPr>
                <w:rFonts w:asciiTheme="majorBidi" w:eastAsia="Times New Roman" w:hAnsiTheme="majorBidi" w:cstheme="majorBidi"/>
                <w:sz w:val="18"/>
                <w:szCs w:val="18"/>
                <w:rtl/>
              </w:rPr>
            </w:pPr>
            <w:r>
              <w:t>13</w:t>
            </w:r>
          </w:p>
        </w:tc>
      </w:tr>
    </w:tbl>
    <w:p w14:paraId="11FEF5AA" w14:textId="77777777" w:rsidR="00FE4166" w:rsidRPr="00BA0161" w:rsidRDefault="00FE4166" w:rsidP="00FE4166">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7D2337F9" w14:textId="77777777" w:rsidR="00FE4166" w:rsidRPr="00BA0161" w:rsidRDefault="00FE4166" w:rsidP="00FE4166">
      <w:pPr>
        <w:shd w:val="clear" w:color="auto" w:fill="FFFFFF"/>
        <w:spacing w:after="200" w:line="240" w:lineRule="auto"/>
        <w:jc w:val="center"/>
        <w:rPr>
          <w:rFonts w:asciiTheme="majorBidi" w:eastAsia="Microsoft YaHei" w:hAnsiTheme="majorBidi" w:cstheme="majorBidi"/>
          <w:color w:val="000000"/>
        </w:rPr>
      </w:pPr>
      <w:r>
        <w:rPr>
          <w:rFonts w:asciiTheme="majorBidi" w:hAnsiTheme="majorBidi" w:cstheme="majorBidi"/>
          <w:noProof/>
        </w:rPr>
        <w:lastRenderedPageBreak/>
        <w:drawing>
          <wp:inline distT="0" distB="0" distL="0" distR="0" wp14:anchorId="3930A0F8" wp14:editId="199C0F08">
            <wp:extent cx="5276850" cy="3514725"/>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6850" cy="3514725"/>
                    </a:xfrm>
                    <a:prstGeom prst="rect">
                      <a:avLst/>
                    </a:prstGeom>
                    <a:noFill/>
                    <a:ln>
                      <a:noFill/>
                    </a:ln>
                  </pic:spPr>
                </pic:pic>
              </a:graphicData>
            </a:graphic>
          </wp:inline>
        </w:drawing>
      </w:r>
    </w:p>
    <w:p w14:paraId="4B2734A8" w14:textId="77777777" w:rsidR="00FE4166" w:rsidRPr="00BA0161" w:rsidRDefault="00FE4166" w:rsidP="00FE4166">
      <w:pPr>
        <w:shd w:val="clear" w:color="auto" w:fill="FFFFFF"/>
        <w:spacing w:after="0" w:line="240" w:lineRule="auto"/>
        <w:jc w:val="center"/>
        <w:rPr>
          <w:rFonts w:asciiTheme="majorBidi" w:eastAsia="Microsoft YaHei" w:hAnsiTheme="majorBidi" w:cstheme="majorBidi"/>
          <w:color w:val="000000"/>
        </w:rPr>
      </w:pPr>
      <w:r w:rsidRPr="00BA0161">
        <w:rPr>
          <w:rFonts w:asciiTheme="majorBidi" w:eastAsia="Microsoft YaHei" w:hAnsiTheme="majorBidi" w:cstheme="majorBidi"/>
          <w:b/>
          <w:bCs/>
          <w:color w:val="595959"/>
        </w:rPr>
        <w:t>Figure 1: Proposed Gantt Chart for  the SAMS Project over a 16-Week Period</w:t>
      </w:r>
    </w:p>
    <w:p w14:paraId="3A1BEBC5" w14:textId="77777777" w:rsidR="00FE4166" w:rsidRPr="00BA0161" w:rsidRDefault="00FE4166" w:rsidP="00FE4166">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2.1 Dependencies logic</w:t>
      </w:r>
    </w:p>
    <w:p w14:paraId="5C30BD21" w14:textId="77777777" w:rsidR="00FE4166" w:rsidRPr="00BA0161" w:rsidRDefault="00FE4166" w:rsidP="00FE4166">
      <w:pPr>
        <w:numPr>
          <w:ilvl w:val="0"/>
          <w:numId w:val="23"/>
        </w:numPr>
        <w:shd w:val="clear" w:color="auto" w:fill="FFFFFF"/>
        <w:spacing w:after="0" w:line="240" w:lineRule="auto"/>
        <w:rPr>
          <w:rFonts w:asciiTheme="majorBidi" w:eastAsia="Microsoft YaHei" w:hAnsiTheme="majorBidi" w:cstheme="majorBidi"/>
          <w:color w:val="000000"/>
        </w:rPr>
      </w:pPr>
      <w:r w:rsidRPr="00BA0161">
        <w:rPr>
          <w:rFonts w:asciiTheme="majorBidi" w:eastAsia="Microsoft YaHei" w:hAnsiTheme="majorBidi" w:cstheme="majorBidi"/>
          <w:color w:val="000000"/>
        </w:rPr>
        <w:t>Gathering requirements precedes analysis because models and processes must be built on a clear scale.</w:t>
      </w:r>
    </w:p>
    <w:p w14:paraId="54D48FA7" w14:textId="77777777" w:rsidR="00FE4166" w:rsidRPr="00BA0161" w:rsidRDefault="00FE4166" w:rsidP="00FE4166">
      <w:pPr>
        <w:numPr>
          <w:ilvl w:val="0"/>
          <w:numId w:val="23"/>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The design of the screens depends on the choice of prototype style and architectural design.</w:t>
      </w:r>
    </w:p>
    <w:p w14:paraId="7997CC63" w14:textId="77777777" w:rsidR="00FE4166" w:rsidRPr="00BA0161" w:rsidRDefault="00FE4166" w:rsidP="00FE4166">
      <w:pPr>
        <w:numPr>
          <w:ilvl w:val="0"/>
          <w:numId w:val="23"/>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Level-1 charts  rely on the completeness of the Context Diagram and Level-0 so that the boundaries of operations and data stores remain consistent.</w:t>
      </w:r>
    </w:p>
    <w:p w14:paraId="4F88E02F" w14:textId="77777777" w:rsidR="00FE4166" w:rsidRPr="00BA0161" w:rsidRDefault="00FE4166" w:rsidP="00FE4166">
      <w:pPr>
        <w:numPr>
          <w:ilvl w:val="0"/>
          <w:numId w:val="23"/>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Class Diagram takes advantage of processes and use cases, and then becomes a direct input to database design.</w:t>
      </w:r>
    </w:p>
    <w:p w14:paraId="510D4C68" w14:textId="77777777" w:rsidR="00FE4166" w:rsidRPr="00BA0161" w:rsidRDefault="00FE4166" w:rsidP="00FE4166">
      <w:pPr>
        <w:numPr>
          <w:ilvl w:val="0"/>
          <w:numId w:val="23"/>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Integration and final review begin only after all forms have been completed; the report is prepared and delivered.</w:t>
      </w:r>
    </w:p>
    <w:p w14:paraId="063909C0"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5537C7AA" w14:textId="77777777" w:rsidR="00FE4166" w:rsidRPr="00BA0161" w:rsidRDefault="00FE4166" w:rsidP="00FE4166">
      <w:pPr>
        <w:shd w:val="clear" w:color="auto" w:fill="FFFFFF"/>
        <w:spacing w:after="0"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Pr>
        <w:t>3. Task Two: Prototype</w:t>
      </w:r>
    </w:p>
    <w:p w14:paraId="57F3B872" w14:textId="77777777" w:rsidR="00FE4166" w:rsidRPr="00BA0161" w:rsidRDefault="00FE4166" w:rsidP="00FE4166">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3.1 Method chosen: Evolutionary Prototyping</w:t>
      </w:r>
    </w:p>
    <w:p w14:paraId="3BF7D8A3" w14:textId="77777777" w:rsidR="00FE4166" w:rsidRPr="00BA0161" w:rsidRDefault="00FE4166" w:rsidP="00FE4166">
      <w:pPr>
        <w:shd w:val="clear" w:color="auto" w:fill="FFFFFF"/>
        <w:spacing w:after="0" w:line="240" w:lineRule="auto"/>
        <w:jc w:val="both"/>
        <w:rPr>
          <w:rFonts w:asciiTheme="majorBidi" w:eastAsia="Microsoft YaHei" w:hAnsiTheme="majorBidi" w:cstheme="majorBidi"/>
          <w:color w:val="000000"/>
          <w:sz w:val="24"/>
          <w:szCs w:val="24"/>
          <w:rtl/>
        </w:rPr>
      </w:pPr>
      <w:r w:rsidRPr="00BA0161">
        <w:rPr>
          <w:rFonts w:asciiTheme="majorBidi" w:eastAsia="Microsoft YaHei" w:hAnsiTheme="majorBidi" w:cstheme="majorBidi"/>
          <w:color w:val="000000"/>
          <w:sz w:val="24"/>
          <w:szCs w:val="24"/>
        </w:rPr>
        <w:t>Evolutionary Prototyping was chosen  because SAMS is  a multi-party system and contains operational rules that may become increasingly clear, such as eligibility requirements, approval of enrollment, student transition from the waitlist, and proof-of-attendance controls. This approach allows for the construction of a simplified prototype and then its development on sequential courses based on feedback from students, organizers, and student affairs management, while retaining the proven parts rather than disposing of them entirely.</w:t>
      </w:r>
    </w:p>
    <w:p w14:paraId="2E3EBC48" w14:textId="77777777" w:rsidR="00FE4166" w:rsidRPr="00BA0161" w:rsidRDefault="00FE4166" w:rsidP="00FE4166">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3.2 Why is it best suited for the project?</w:t>
      </w:r>
    </w:p>
    <w:p w14:paraId="37C9F28B" w14:textId="77777777" w:rsidR="00FE4166" w:rsidRPr="00BA0161" w:rsidRDefault="00FE4166" w:rsidP="00FE4166">
      <w:pPr>
        <w:numPr>
          <w:ilvl w:val="0"/>
          <w:numId w:val="24"/>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lastRenderedPageBreak/>
        <w:t>Different usage needs exist between the student, the organizer, and the administration, and they can be tested early.</w:t>
      </w:r>
    </w:p>
    <w:p w14:paraId="596A96E9" w14:textId="77777777" w:rsidR="00FE4166" w:rsidRPr="00BA0161" w:rsidRDefault="00FE4166" w:rsidP="00FE4166">
      <w:pPr>
        <w:numPr>
          <w:ilvl w:val="0"/>
          <w:numId w:val="24"/>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The ease of browsing, recording, and scanning QR needs actual user experiences before final installation.</w:t>
      </w:r>
    </w:p>
    <w:p w14:paraId="692C4F5E" w14:textId="77777777" w:rsidR="00FE4166" w:rsidRPr="00BA0161" w:rsidRDefault="00FE4166" w:rsidP="00FE4166">
      <w:pPr>
        <w:numPr>
          <w:ilvl w:val="0"/>
          <w:numId w:val="24"/>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Wait, capacity, and approvals rules are adjustable when new real-world cases are detected.</w:t>
      </w:r>
    </w:p>
    <w:p w14:paraId="63EDCA79" w14:textId="77777777" w:rsidR="00FE4166" w:rsidRPr="00BA0161" w:rsidRDefault="00FE4166" w:rsidP="00FE4166">
      <w:pPr>
        <w:numPr>
          <w:ilvl w:val="0"/>
          <w:numId w:val="24"/>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The model can be gradually transformed into a workable product with improved design, security, and performance in each version.</w:t>
      </w:r>
    </w:p>
    <w:p w14:paraId="347D716E" w14:textId="77777777" w:rsidR="00FE4166" w:rsidRPr="00BA0161" w:rsidRDefault="00FE4166" w:rsidP="00FE4166">
      <w:pPr>
        <w:numPr>
          <w:ilvl w:val="0"/>
          <w:numId w:val="24"/>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It reduces the risk of building an entire system and then discovering that the registration or attendance steps are not suitable for users.</w:t>
      </w:r>
    </w:p>
    <w:p w14:paraId="4B754AE6" w14:textId="77777777" w:rsidR="00FE4166" w:rsidRPr="00BA0161" w:rsidRDefault="00FE4166" w:rsidP="00FE4166">
      <w:pPr>
        <w:shd w:val="clear" w:color="auto" w:fill="FFFFFF"/>
        <w:spacing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3.3 Proposed evolution cycle</w:t>
      </w:r>
    </w:p>
    <w:tbl>
      <w:tblPr>
        <w:tblW w:w="9639" w:type="dxa"/>
        <w:tblCellMar>
          <w:left w:w="0" w:type="dxa"/>
          <w:right w:w="0" w:type="dxa"/>
        </w:tblCellMar>
        <w:tblLook w:val="04A0" w:firstRow="1" w:lastRow="0" w:firstColumn="1" w:lastColumn="0" w:noHBand="0" w:noVBand="1"/>
      </w:tblPr>
      <w:tblGrid>
        <w:gridCol w:w="1361"/>
        <w:gridCol w:w="4139"/>
        <w:gridCol w:w="4139"/>
      </w:tblGrid>
      <w:tr w:rsidR="00FE4166" w:rsidRPr="00BA0161" w14:paraId="2BA3D418" w14:textId="77777777" w:rsidTr="00E87ED0">
        <w:tc>
          <w:tcPr>
            <w:tcW w:w="1304"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6DC72D66"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b/>
                <w:bCs/>
                <w:color w:val="FFFFFF"/>
              </w:rPr>
              <w:t>Course</w:t>
            </w:r>
          </w:p>
        </w:tc>
        <w:tc>
          <w:tcPr>
            <w:tcW w:w="3969"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0D2585B6"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b/>
                <w:bCs/>
                <w:color w:val="FFFFFF"/>
              </w:rPr>
              <w:t>Scope</w:t>
            </w:r>
          </w:p>
        </w:tc>
        <w:tc>
          <w:tcPr>
            <w:tcW w:w="3969"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73876112"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b/>
                <w:bCs/>
                <w:color w:val="FFFFFF"/>
              </w:rPr>
              <w:t>Verification Output</w:t>
            </w:r>
          </w:p>
        </w:tc>
      </w:tr>
      <w:tr w:rsidR="00FE4166" w:rsidRPr="00BA0161" w14:paraId="5622AC0F" w14:textId="77777777" w:rsidTr="00E87ED0">
        <w:tc>
          <w:tcPr>
            <w:tcW w:w="130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70C6D91"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Session 1</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2D42D24"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Browse activities, filtering, and details</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0D49345"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Test the activity's findability and understanding of its information.</w:t>
            </w:r>
          </w:p>
        </w:tc>
      </w:tr>
      <w:tr w:rsidR="00FE4166" w:rsidRPr="00BA0161" w14:paraId="05B2F95E" w14:textId="77777777" w:rsidTr="00E87ED0">
        <w:tc>
          <w:tcPr>
            <w:tcW w:w="130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B2FAE2B"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Session 2</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F395E9E"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Registration, Cancellation and Queue</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6EFB9AE"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Test grammar, messages, and fillings.</w:t>
            </w:r>
          </w:p>
        </w:tc>
      </w:tr>
      <w:tr w:rsidR="00FE4166" w:rsidRPr="00BA0161" w14:paraId="4B3D84F2" w14:textId="77777777" w:rsidTr="00E87ED0">
        <w:tc>
          <w:tcPr>
            <w:tcW w:w="130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E15449E"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Session 3</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0F64773"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QR , attendance and certifications</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31FEFC1"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Accuracy testing, speed of proof of attendance, and exception handling.</w:t>
            </w:r>
          </w:p>
        </w:tc>
      </w:tr>
      <w:tr w:rsidR="00FE4166" w:rsidRPr="00BA0161" w14:paraId="64E7BA61" w14:textId="77777777" w:rsidTr="00E87ED0">
        <w:tc>
          <w:tcPr>
            <w:tcW w:w="130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2221CD8"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Session 4</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1B957A5"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Reports and Activity Disclosure upon Graduation</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E643239"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Assembly validation and institutional verification.</w:t>
            </w:r>
          </w:p>
        </w:tc>
      </w:tr>
    </w:tbl>
    <w:p w14:paraId="28E5F6E1" w14:textId="77777777" w:rsidR="00FE4166" w:rsidRPr="00BA0161" w:rsidRDefault="00FE4166" w:rsidP="00FE4166">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193CCED6"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4CD7AAF4"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08C629DC"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3540A0E2"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0B68CE47"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4EBE3AE8"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72E6AA33"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161C5127"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57620AED"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674A040E"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1D8A84C0"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6613704C"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12C7F671"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1C4616EF"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47EA860C"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0B254F2F"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315B62DE"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19EC993F"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24BFBB03"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6A76339C"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53A6D97D"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42F266E1"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686190BD"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01FA9C0C"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5C0283E6"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297491FF"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5F703540"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11EF4EFC"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61B64354"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5C3C2CAA"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674BA08E"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220280F2"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0F86966F"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5F4B9F42"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5F955597"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08D2A496"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0F1E2E0E"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28AC4C13"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71CD9520"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2A9B811A"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1F4F154A"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1214D143"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40B9B3CC"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3BA1F95B"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61A18417" w14:textId="77777777" w:rsidR="00243FB5" w:rsidRDefault="00243FB5" w:rsidP="00FE4166">
      <w:pPr>
        <w:shd w:val="clear" w:color="auto" w:fill="FFFFFF"/>
        <w:spacing w:line="240" w:lineRule="auto"/>
        <w:jc w:val="center"/>
        <w:rPr>
          <w:rFonts w:asciiTheme="majorBidi" w:eastAsia="Microsoft YaHei" w:hAnsiTheme="majorBidi" w:cstheme="majorBidi"/>
          <w:color w:val="000000"/>
          <w:sz w:val="18"/>
          <w:szCs w:val="18"/>
        </w:rPr>
      </w:pPr>
    </w:p>
    <w:p w14:paraId="064135BB"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Pr>
      </w:pPr>
    </w:p>
    <w:p w14:paraId="0EB6F159" w14:textId="77777777" w:rsidR="00FE4166" w:rsidRDefault="00FE4166" w:rsidP="00FE4166">
      <w:pPr>
        <w:shd w:val="clear" w:color="auto" w:fill="FFFFFF"/>
        <w:spacing w:line="240" w:lineRule="auto"/>
        <w:jc w:val="center"/>
        <w:rPr>
          <w:rFonts w:asciiTheme="majorBidi" w:eastAsia="Microsoft YaHei" w:hAnsiTheme="majorBidi" w:cstheme="majorBidi"/>
          <w:color w:val="000000"/>
          <w:sz w:val="18"/>
          <w:szCs w:val="18"/>
          <w:rtl/>
        </w:rPr>
      </w:pPr>
    </w:p>
    <w:p w14:paraId="1B55A676" w14:textId="77777777" w:rsidR="00FE4166" w:rsidRDefault="00FE4166" w:rsidP="00FE4166">
      <w:pPr>
        <w:shd w:val="clear" w:color="auto" w:fill="FFFFFF"/>
        <w:spacing w:after="200" w:line="240" w:lineRule="auto"/>
        <w:jc w:val="center"/>
        <w:rPr>
          <w:rFonts w:asciiTheme="majorBidi" w:eastAsia="Microsoft YaHei" w:hAnsiTheme="majorBidi" w:cstheme="majorBidi"/>
          <w:color w:val="000000"/>
        </w:rPr>
      </w:pPr>
      <w:r w:rsidRPr="00BA0161">
        <w:rPr>
          <w:rFonts w:asciiTheme="majorBidi" w:eastAsia="Microsoft YaHei" w:hAnsiTheme="majorBidi" w:cstheme="majorBidi"/>
          <w:color w:val="000000"/>
        </w:rPr>
        <w:lastRenderedPageBreak/>
        <w:t xml:space="preserve">Screen Design </w:t>
      </w:r>
    </w:p>
    <w:p w14:paraId="3FDFBDDE" w14:textId="77777777" w:rsidR="00FE4166" w:rsidRPr="00BA0161" w:rsidRDefault="00FE4166" w:rsidP="00FE4166">
      <w:pPr>
        <w:shd w:val="clear" w:color="auto" w:fill="FFFFFF"/>
        <w:spacing w:after="200" w:line="240" w:lineRule="auto"/>
        <w:jc w:val="center"/>
        <w:rPr>
          <w:rFonts w:asciiTheme="majorBidi" w:eastAsia="Microsoft YaHei" w:hAnsiTheme="majorBidi" w:cstheme="majorBidi"/>
          <w:color w:val="000000"/>
          <w:rtl/>
        </w:rPr>
      </w:pPr>
      <w:r w:rsidRPr="00F720AE">
        <w:rPr>
          <w:rFonts w:asciiTheme="majorBidi" w:eastAsia="Microsoft YaHei" w:hAnsiTheme="majorBidi" w:cstheme="majorBidi"/>
          <w:noProof/>
          <w:color w:val="000000"/>
        </w:rPr>
        <w:drawing>
          <wp:inline distT="0" distB="0" distL="0" distR="0" wp14:anchorId="12F95D95" wp14:editId="28F62798">
            <wp:extent cx="3984566" cy="6870700"/>
            <wp:effectExtent l="0" t="0" r="0" b="635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87505" cy="6875769"/>
                    </a:xfrm>
                    <a:prstGeom prst="rect">
                      <a:avLst/>
                    </a:prstGeom>
                  </pic:spPr>
                </pic:pic>
              </a:graphicData>
            </a:graphic>
          </wp:inline>
        </w:drawing>
      </w:r>
    </w:p>
    <w:p w14:paraId="0583CA4D" w14:textId="77777777" w:rsidR="00FE4166" w:rsidRPr="00BA0161" w:rsidRDefault="00FE4166" w:rsidP="00FE4166">
      <w:pPr>
        <w:shd w:val="clear" w:color="auto" w:fill="FFFFFF"/>
        <w:spacing w:after="0" w:line="240" w:lineRule="auto"/>
        <w:jc w:val="center"/>
        <w:rPr>
          <w:rFonts w:asciiTheme="majorBidi" w:eastAsia="Microsoft YaHei" w:hAnsiTheme="majorBidi" w:cstheme="majorBidi"/>
          <w:color w:val="000000"/>
        </w:rPr>
      </w:pPr>
      <w:r w:rsidRPr="00BA0161">
        <w:rPr>
          <w:rFonts w:asciiTheme="majorBidi" w:eastAsia="Microsoft YaHei" w:hAnsiTheme="majorBidi" w:cstheme="majorBidi"/>
          <w:b/>
          <w:bCs/>
          <w:color w:val="595959"/>
        </w:rPr>
        <w:t>Figure 2: Low-resolution homepage model</w:t>
      </w:r>
    </w:p>
    <w:p w14:paraId="2BF4A345" w14:textId="77777777" w:rsidR="00FE4166" w:rsidRPr="00BA0161" w:rsidRDefault="00FE4166" w:rsidP="00FE4166">
      <w:pPr>
        <w:shd w:val="clear" w:color="auto" w:fill="FFFFFF"/>
        <w:spacing w:line="240" w:lineRule="auto"/>
        <w:jc w:val="center"/>
        <w:rPr>
          <w:rFonts w:asciiTheme="majorBidi" w:eastAsia="Microsoft YaHei" w:hAnsiTheme="majorBidi" w:cstheme="majorBidi"/>
          <w:color w:val="000000"/>
          <w:sz w:val="18"/>
          <w:szCs w:val="18"/>
          <w:rtl/>
        </w:rPr>
      </w:pPr>
      <w:r w:rsidRPr="00BA0161">
        <w:rPr>
          <w:rFonts w:asciiTheme="majorBidi" w:eastAsia="Microsoft YaHei" w:hAnsiTheme="majorBidi" w:cstheme="majorBidi"/>
          <w:color w:val="000000"/>
          <w:sz w:val="18"/>
          <w:szCs w:val="18"/>
        </w:rPr>
        <w:t>Page</w:t>
      </w:r>
    </w:p>
    <w:p w14:paraId="632869DA" w14:textId="77777777" w:rsidR="00FE4166" w:rsidRDefault="00FE4166" w:rsidP="00FE4166">
      <w:pPr>
        <w:shd w:val="clear" w:color="auto" w:fill="FFFFFF"/>
        <w:spacing w:after="200" w:line="240" w:lineRule="auto"/>
        <w:jc w:val="center"/>
        <w:rPr>
          <w:rFonts w:asciiTheme="majorBidi" w:eastAsia="Microsoft YaHei" w:hAnsiTheme="majorBidi" w:cstheme="majorBidi"/>
          <w:color w:val="000000"/>
        </w:rPr>
      </w:pPr>
      <w:r w:rsidRPr="00BA0161">
        <w:rPr>
          <w:rFonts w:asciiTheme="majorBidi" w:eastAsia="Microsoft YaHei" w:hAnsiTheme="majorBidi" w:cstheme="majorBidi"/>
          <w:color w:val="000000"/>
        </w:rPr>
        <w:lastRenderedPageBreak/>
        <w:t xml:space="preserve">Screen Design </w:t>
      </w:r>
    </w:p>
    <w:p w14:paraId="2071BD98" w14:textId="77777777" w:rsidR="00FE4166" w:rsidRPr="00BA0161" w:rsidRDefault="00FE4166" w:rsidP="00FE4166">
      <w:pPr>
        <w:shd w:val="clear" w:color="auto" w:fill="FFFFFF"/>
        <w:spacing w:after="200" w:line="240" w:lineRule="auto"/>
        <w:jc w:val="center"/>
        <w:rPr>
          <w:rFonts w:asciiTheme="majorBidi" w:eastAsia="Microsoft YaHei" w:hAnsiTheme="majorBidi" w:cstheme="majorBidi"/>
          <w:color w:val="000000"/>
          <w:rtl/>
        </w:rPr>
      </w:pPr>
      <w:r w:rsidRPr="00C0059D">
        <w:rPr>
          <w:rFonts w:asciiTheme="majorBidi" w:eastAsia="Microsoft YaHei" w:hAnsiTheme="majorBidi" w:cstheme="majorBidi"/>
          <w:noProof/>
          <w:color w:val="000000"/>
        </w:rPr>
        <w:lastRenderedPageBreak/>
        <w:drawing>
          <wp:inline distT="0" distB="0" distL="0" distR="0" wp14:anchorId="0C1E3EB3" wp14:editId="329EBF8C">
            <wp:extent cx="3386455" cy="7632700"/>
            <wp:effectExtent l="0" t="0" r="4445" b="635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86948" cy="7633811"/>
                    </a:xfrm>
                    <a:prstGeom prst="rect">
                      <a:avLst/>
                    </a:prstGeom>
                  </pic:spPr>
                </pic:pic>
              </a:graphicData>
            </a:graphic>
          </wp:inline>
        </w:drawing>
      </w:r>
    </w:p>
    <w:p w14:paraId="46832B30" w14:textId="77777777" w:rsidR="00FE4166" w:rsidRPr="00BA0161" w:rsidRDefault="00FE4166" w:rsidP="00FE4166">
      <w:pPr>
        <w:shd w:val="clear" w:color="auto" w:fill="FFFFFF"/>
        <w:spacing w:after="0" w:line="240" w:lineRule="auto"/>
        <w:jc w:val="center"/>
        <w:rPr>
          <w:rFonts w:asciiTheme="majorBidi" w:eastAsia="Microsoft YaHei" w:hAnsiTheme="majorBidi" w:cstheme="majorBidi"/>
          <w:color w:val="000000"/>
        </w:rPr>
      </w:pPr>
      <w:r w:rsidRPr="00BA0161">
        <w:rPr>
          <w:rFonts w:asciiTheme="majorBidi" w:eastAsia="Microsoft YaHei" w:hAnsiTheme="majorBidi" w:cstheme="majorBidi"/>
          <w:b/>
          <w:bCs/>
          <w:color w:val="595959"/>
        </w:rPr>
        <w:lastRenderedPageBreak/>
        <w:t>Figure 3: Low-resolution model of the activity browsing screen</w:t>
      </w:r>
    </w:p>
    <w:p w14:paraId="311CA868" w14:textId="0131683D" w:rsidR="00FE4166" w:rsidRDefault="00FE4166" w:rsidP="00FE4166">
      <w:pPr>
        <w:shd w:val="clear" w:color="auto" w:fill="FFFFFF"/>
        <w:spacing w:after="200" w:line="240" w:lineRule="auto"/>
        <w:jc w:val="center"/>
        <w:rPr>
          <w:rFonts w:asciiTheme="majorBidi" w:eastAsia="Microsoft YaHei" w:hAnsiTheme="majorBidi" w:cstheme="majorBidi"/>
          <w:color w:val="000000"/>
        </w:rPr>
      </w:pPr>
      <w:r w:rsidRPr="00BA0161">
        <w:rPr>
          <w:rFonts w:asciiTheme="majorBidi" w:eastAsia="Microsoft YaHei" w:hAnsiTheme="majorBidi" w:cstheme="majorBidi"/>
          <w:color w:val="000000"/>
        </w:rPr>
        <w:lastRenderedPageBreak/>
        <w:t xml:space="preserve">Screen Design </w:t>
      </w:r>
      <w:r w:rsidR="00243FB5" w:rsidRPr="00C0059D">
        <w:rPr>
          <w:rFonts w:asciiTheme="majorBidi" w:eastAsia="Microsoft YaHei" w:hAnsiTheme="majorBidi" w:cstheme="majorBidi"/>
          <w:noProof/>
          <w:color w:val="000000"/>
        </w:rPr>
        <w:drawing>
          <wp:inline distT="0" distB="0" distL="0" distR="0" wp14:anchorId="5F78942C" wp14:editId="2FD935AD">
            <wp:extent cx="3472585" cy="8218311"/>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75070" cy="8224193"/>
                    </a:xfrm>
                    <a:prstGeom prst="rect">
                      <a:avLst/>
                    </a:prstGeom>
                  </pic:spPr>
                </pic:pic>
              </a:graphicData>
            </a:graphic>
          </wp:inline>
        </w:drawing>
      </w:r>
    </w:p>
    <w:p w14:paraId="33755AB3" w14:textId="67235069" w:rsidR="00FE4166" w:rsidRDefault="00FE4166" w:rsidP="00FE4166">
      <w:pPr>
        <w:shd w:val="clear" w:color="auto" w:fill="FFFFFF"/>
        <w:spacing w:after="200" w:line="240" w:lineRule="auto"/>
        <w:jc w:val="center"/>
        <w:rPr>
          <w:rFonts w:asciiTheme="majorBidi" w:eastAsia="Microsoft YaHei" w:hAnsiTheme="majorBidi" w:cstheme="majorBidi"/>
          <w:color w:val="000000"/>
        </w:rPr>
      </w:pPr>
    </w:p>
    <w:p w14:paraId="3825525B" w14:textId="77777777" w:rsidR="00FE4166" w:rsidRPr="00BA0161" w:rsidRDefault="00FE4166" w:rsidP="00FE4166">
      <w:pPr>
        <w:shd w:val="clear" w:color="auto" w:fill="FFFFFF"/>
        <w:spacing w:after="200" w:line="240" w:lineRule="auto"/>
        <w:jc w:val="center"/>
        <w:rPr>
          <w:rFonts w:asciiTheme="majorBidi" w:eastAsia="Microsoft YaHei" w:hAnsiTheme="majorBidi" w:cstheme="majorBidi"/>
          <w:color w:val="000000"/>
          <w:rtl/>
        </w:rPr>
      </w:pPr>
    </w:p>
    <w:p w14:paraId="0AD531EC" w14:textId="77777777" w:rsidR="00FE4166" w:rsidRPr="00BA0161" w:rsidRDefault="00FE4166" w:rsidP="00FE4166">
      <w:pPr>
        <w:shd w:val="clear" w:color="auto" w:fill="FFFFFF"/>
        <w:spacing w:after="0" w:line="240" w:lineRule="auto"/>
        <w:jc w:val="center"/>
        <w:rPr>
          <w:rFonts w:asciiTheme="majorBidi" w:eastAsia="Microsoft YaHei" w:hAnsiTheme="majorBidi" w:cstheme="majorBidi"/>
          <w:color w:val="000000"/>
          <w:rtl/>
        </w:rPr>
      </w:pPr>
      <w:r w:rsidRPr="00BA0161">
        <w:rPr>
          <w:rFonts w:asciiTheme="majorBidi" w:eastAsia="Microsoft YaHei" w:hAnsiTheme="majorBidi" w:cstheme="majorBidi"/>
          <w:b/>
          <w:bCs/>
          <w:color w:val="595959"/>
        </w:rPr>
        <w:t>Figure 4: Low-resolution model of recording and attendance screen</w:t>
      </w:r>
    </w:p>
    <w:p w14:paraId="2FE8DB70" w14:textId="77777777" w:rsidR="00FE4166" w:rsidRPr="00BA0161" w:rsidRDefault="00FE4166" w:rsidP="00FE4166">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3.4 Usability Notes</w:t>
      </w:r>
    </w:p>
    <w:p w14:paraId="13373414" w14:textId="77777777" w:rsidR="00FE4166" w:rsidRPr="00BA0161" w:rsidRDefault="00FE4166" w:rsidP="00FE4166">
      <w:pPr>
        <w:numPr>
          <w:ilvl w:val="0"/>
          <w:numId w:val="25"/>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Clearly show registration status, capacity, and end of the period before confirming the booking.</w:t>
      </w:r>
    </w:p>
    <w:p w14:paraId="47D59551" w14:textId="77777777" w:rsidR="00FE4166" w:rsidRPr="00BA0161" w:rsidRDefault="00FE4166" w:rsidP="00FE4166">
      <w:pPr>
        <w:numPr>
          <w:ilvl w:val="0"/>
          <w:numId w:val="25"/>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Use a uniform label for statuses: Draft, Pending, Published, Closed, Canceled, Completed.</w:t>
      </w:r>
    </w:p>
    <w:p w14:paraId="67CE2B26" w14:textId="77777777" w:rsidR="00FE4166" w:rsidRPr="00BA0161" w:rsidRDefault="00FE4166" w:rsidP="00FE4166">
      <w:pPr>
        <w:numPr>
          <w:ilvl w:val="0"/>
          <w:numId w:val="25"/>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Provide specific error messages when you are ineligible or close registration instead of a public message.</w:t>
      </w:r>
    </w:p>
    <w:p w14:paraId="6B5A5221" w14:textId="77777777" w:rsidR="00FE4166" w:rsidRPr="00BA0161" w:rsidRDefault="00FE4166" w:rsidP="00FE4166">
      <w:pPr>
        <w:numPr>
          <w:ilvl w:val="0"/>
          <w:numId w:val="25"/>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Separate the attendee's QR from the booking code or number, with a time window specified for verification.</w:t>
      </w:r>
    </w:p>
    <w:p w14:paraId="030DA976" w14:textId="77777777" w:rsidR="00FE4166" w:rsidRPr="00BA0161" w:rsidRDefault="00FE4166" w:rsidP="00FE4166">
      <w:pPr>
        <w:numPr>
          <w:ilvl w:val="0"/>
          <w:numId w:val="25"/>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Support access from the phone because registration and attendance often happen on the go.</w:t>
      </w:r>
    </w:p>
    <w:p w14:paraId="3E2AD5E1"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0C5BF38F" w14:textId="77777777" w:rsidR="00FE4166" w:rsidRPr="00BA0161" w:rsidRDefault="00FE4166" w:rsidP="00FE4166">
      <w:pPr>
        <w:shd w:val="clear" w:color="auto" w:fill="FFFFFF"/>
        <w:spacing w:after="0"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Pr>
        <w:t>4. Task Three: Data Flow Charts (DFDs)</w:t>
      </w:r>
    </w:p>
    <w:p w14:paraId="3E9B5EC2" w14:textId="77777777" w:rsidR="00FE4166" w:rsidRPr="00BA0161" w:rsidRDefault="00FE4166" w:rsidP="00FE4166">
      <w:pPr>
        <w:shd w:val="clear" w:color="auto" w:fill="FFFFFF"/>
        <w:spacing w:after="0" w:line="240" w:lineRule="auto"/>
        <w:jc w:val="both"/>
        <w:rPr>
          <w:rFonts w:asciiTheme="majorBidi" w:eastAsia="Microsoft YaHei" w:hAnsiTheme="majorBidi" w:cstheme="majorBidi"/>
          <w:color w:val="000000"/>
          <w:sz w:val="24"/>
          <w:szCs w:val="24"/>
          <w:rtl/>
        </w:rPr>
      </w:pPr>
      <w:r w:rsidRPr="00BA0161">
        <w:rPr>
          <w:rFonts w:asciiTheme="majorBidi" w:eastAsia="Microsoft YaHei" w:hAnsiTheme="majorBidi" w:cstheme="majorBidi"/>
          <w:color w:val="000000"/>
          <w:sz w:val="24"/>
          <w:szCs w:val="24"/>
          <w:rtl/>
        </w:rPr>
        <w:t xml:space="preserve">The following charts use third-parties, processes, and data stores while maintaining the principle of balancing: Inflows and outflows in </w:t>
      </w:r>
      <w:r w:rsidRPr="00BA0161">
        <w:rPr>
          <w:rFonts w:asciiTheme="majorBidi" w:eastAsia="Microsoft YaHei" w:hAnsiTheme="majorBidi" w:cstheme="majorBidi"/>
          <w:color w:val="000000"/>
          <w:sz w:val="24"/>
          <w:szCs w:val="24"/>
        </w:rPr>
        <w:t>the Context Diagram</w:t>
      </w:r>
      <w:r w:rsidRPr="00BA0161">
        <w:rPr>
          <w:rFonts w:asciiTheme="majorBidi" w:eastAsia="Microsoft YaHei" w:hAnsiTheme="majorBidi" w:cstheme="majorBidi"/>
          <w:color w:val="000000"/>
          <w:sz w:val="24"/>
          <w:szCs w:val="24"/>
          <w:rtl/>
        </w:rPr>
        <w:t xml:space="preserve"> are detailed and consistent in </w:t>
      </w:r>
      <w:r w:rsidRPr="00BA0161">
        <w:rPr>
          <w:rFonts w:asciiTheme="majorBidi" w:eastAsia="Microsoft YaHei" w:hAnsiTheme="majorBidi" w:cstheme="majorBidi"/>
          <w:color w:val="000000"/>
          <w:sz w:val="24"/>
          <w:szCs w:val="24"/>
        </w:rPr>
        <w:t>Level-0</w:t>
      </w:r>
      <w:r w:rsidRPr="00BA0161">
        <w:rPr>
          <w:rFonts w:asciiTheme="majorBidi" w:eastAsia="Microsoft YaHei" w:hAnsiTheme="majorBidi" w:cstheme="majorBidi"/>
          <w:color w:val="000000"/>
          <w:sz w:val="24"/>
          <w:szCs w:val="24"/>
          <w:rtl/>
        </w:rPr>
        <w:t xml:space="preserve"> and then in </w:t>
      </w:r>
      <w:r w:rsidRPr="00BA0161">
        <w:rPr>
          <w:rFonts w:asciiTheme="majorBidi" w:eastAsia="Microsoft YaHei" w:hAnsiTheme="majorBidi" w:cstheme="majorBidi"/>
          <w:color w:val="000000"/>
          <w:sz w:val="24"/>
          <w:szCs w:val="24"/>
        </w:rPr>
        <w:t>Level-1</w:t>
      </w:r>
      <w:r w:rsidRPr="00BA0161">
        <w:rPr>
          <w:rFonts w:asciiTheme="majorBidi" w:eastAsia="Microsoft YaHei" w:hAnsiTheme="majorBidi" w:cstheme="majorBidi"/>
          <w:color w:val="000000"/>
          <w:sz w:val="24"/>
          <w:szCs w:val="24"/>
          <w:rtl/>
        </w:rPr>
        <w:t>.</w:t>
      </w:r>
    </w:p>
    <w:p w14:paraId="698F1FF3" w14:textId="77777777" w:rsidR="00FE4166" w:rsidRPr="00BA0161" w:rsidRDefault="00FE4166" w:rsidP="00FE4166">
      <w:pPr>
        <w:shd w:val="clear" w:color="auto" w:fill="FFFFFF"/>
        <w:spacing w:after="0" w:line="240" w:lineRule="auto"/>
        <w:outlineLvl w:val="1"/>
        <w:rPr>
          <w:rFonts w:asciiTheme="majorBidi" w:eastAsia="Microsoft YaHei" w:hAnsiTheme="majorBidi" w:cstheme="majorBidi"/>
          <w:b/>
          <w:bCs/>
          <w:color w:val="000000"/>
          <w:sz w:val="30"/>
          <w:szCs w:val="30"/>
          <w:rtl/>
        </w:rPr>
      </w:pPr>
      <w:r>
        <w:rPr>
          <w:rFonts w:asciiTheme="majorBidi" w:eastAsia="Microsoft YaHei" w:hAnsiTheme="majorBidi" w:cstheme="majorBidi"/>
          <w:b/>
          <w:bCs/>
          <w:color w:val="1F4E79"/>
          <w:sz w:val="30"/>
          <w:szCs w:val="30"/>
        </w:rPr>
        <w:t xml:space="preserve">4.1 </w:t>
      </w:r>
      <w:r w:rsidRPr="00BA0161">
        <w:rPr>
          <w:rFonts w:asciiTheme="majorBidi" w:eastAsia="Microsoft YaHei" w:hAnsiTheme="majorBidi" w:cstheme="majorBidi"/>
          <w:b/>
          <w:bCs/>
          <w:color w:val="1F4E79"/>
          <w:sz w:val="30"/>
          <w:szCs w:val="30"/>
        </w:rPr>
        <w:t>Context Diagram</w:t>
      </w:r>
    </w:p>
    <w:p w14:paraId="32C9A790" w14:textId="77777777" w:rsidR="00FE4166" w:rsidRPr="00BA0161" w:rsidRDefault="00FE4166" w:rsidP="00FE4166">
      <w:pPr>
        <w:shd w:val="clear" w:color="auto" w:fill="FFFFFF"/>
        <w:spacing w:after="200" w:line="240" w:lineRule="auto"/>
        <w:jc w:val="center"/>
        <w:rPr>
          <w:rFonts w:asciiTheme="majorBidi" w:eastAsia="Microsoft YaHei" w:hAnsiTheme="majorBidi" w:cstheme="majorBidi"/>
          <w:color w:val="000000"/>
          <w:rtl/>
        </w:rPr>
      </w:pPr>
      <w:r w:rsidRPr="00BA0161">
        <w:rPr>
          <w:rFonts w:asciiTheme="majorBidi" w:hAnsiTheme="majorBidi" w:cstheme="majorBidi"/>
          <w:noProof/>
        </w:rPr>
        <w:drawing>
          <wp:inline distT="0" distB="0" distL="0" distR="0" wp14:anchorId="13434B6A" wp14:editId="17B0DDE7">
            <wp:extent cx="5274310" cy="991870"/>
            <wp:effectExtent l="0" t="0" r="2540" b="0"/>
            <wp:docPr id="10" name="صورة 10" descr="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991870"/>
                    </a:xfrm>
                    <a:prstGeom prst="rect">
                      <a:avLst/>
                    </a:prstGeom>
                    <a:noFill/>
                    <a:ln>
                      <a:noFill/>
                    </a:ln>
                  </pic:spPr>
                </pic:pic>
              </a:graphicData>
            </a:graphic>
          </wp:inline>
        </w:drawing>
      </w:r>
    </w:p>
    <w:p w14:paraId="7D2E0392" w14:textId="77777777" w:rsidR="00FE4166" w:rsidRPr="00BA0161" w:rsidRDefault="00FE4166" w:rsidP="00FE4166">
      <w:pPr>
        <w:shd w:val="clear" w:color="auto" w:fill="FFFFFF"/>
        <w:spacing w:after="0" w:line="240" w:lineRule="auto"/>
        <w:jc w:val="center"/>
        <w:rPr>
          <w:rFonts w:asciiTheme="majorBidi" w:eastAsia="Microsoft YaHei" w:hAnsiTheme="majorBidi" w:cstheme="majorBidi"/>
          <w:color w:val="000000"/>
        </w:rPr>
      </w:pPr>
      <w:r w:rsidRPr="00BA0161">
        <w:rPr>
          <w:rFonts w:asciiTheme="majorBidi" w:eastAsia="Microsoft YaHei" w:hAnsiTheme="majorBidi" w:cstheme="majorBidi"/>
          <w:b/>
          <w:bCs/>
          <w:color w:val="595959"/>
        </w:rPr>
        <w:t>Figure 5: Context Diagram for SAMS</w:t>
      </w:r>
    </w:p>
    <w:p w14:paraId="694BE415" w14:textId="77777777" w:rsidR="00FE4166" w:rsidRDefault="00FE4166" w:rsidP="00FE4166">
      <w:pPr>
        <w:shd w:val="clear" w:color="auto" w:fill="FFFFFF"/>
        <w:spacing w:after="0" w:line="240" w:lineRule="auto"/>
        <w:jc w:val="both"/>
        <w:rPr>
          <w:rFonts w:asciiTheme="majorBidi" w:eastAsia="Microsoft YaHei" w:hAnsiTheme="majorBidi" w:cstheme="majorBidi"/>
          <w:color w:val="000000"/>
          <w:sz w:val="24"/>
          <w:szCs w:val="24"/>
          <w:rtl/>
        </w:rPr>
      </w:pPr>
    </w:p>
    <w:p w14:paraId="1F79F723" w14:textId="77777777" w:rsidR="00FE4166" w:rsidRPr="00BA0161" w:rsidRDefault="00FE4166" w:rsidP="00FE4166">
      <w:pPr>
        <w:shd w:val="clear" w:color="auto" w:fill="FFFFFF"/>
        <w:spacing w:after="0" w:line="240" w:lineRule="auto"/>
        <w:jc w:val="both"/>
        <w:rPr>
          <w:rFonts w:asciiTheme="majorBidi" w:eastAsia="Microsoft YaHei" w:hAnsiTheme="majorBidi" w:cstheme="majorBidi"/>
          <w:color w:val="000000"/>
          <w:sz w:val="24"/>
          <w:szCs w:val="24"/>
          <w:rtl/>
        </w:rPr>
      </w:pPr>
      <w:r w:rsidRPr="00BA0161">
        <w:rPr>
          <w:rFonts w:asciiTheme="majorBidi" w:eastAsia="Microsoft YaHei" w:hAnsiTheme="majorBidi" w:cstheme="majorBidi"/>
          <w:color w:val="000000"/>
          <w:sz w:val="24"/>
          <w:szCs w:val="24"/>
          <w:rtl/>
        </w:rPr>
        <w:t xml:space="preserve">The system appears as a single process that exchanges data with the student, the activity organizer, and the student affairs department. The notification service and the graduation system are represented in the use case model as they are technical integrations, while in </w:t>
      </w:r>
      <w:r w:rsidRPr="00BA0161">
        <w:rPr>
          <w:rFonts w:asciiTheme="majorBidi" w:eastAsia="Microsoft YaHei" w:hAnsiTheme="majorBidi" w:cstheme="majorBidi"/>
          <w:color w:val="000000"/>
          <w:sz w:val="24"/>
          <w:szCs w:val="24"/>
        </w:rPr>
        <w:t>the Context Diagram</w:t>
      </w:r>
      <w:r w:rsidRPr="00BA0161">
        <w:rPr>
          <w:rFonts w:asciiTheme="majorBidi" w:eastAsia="Microsoft YaHei" w:hAnsiTheme="majorBidi" w:cstheme="majorBidi"/>
          <w:color w:val="000000"/>
          <w:sz w:val="24"/>
          <w:szCs w:val="24"/>
          <w:rtl/>
        </w:rPr>
        <w:t xml:space="preserve"> it focuses  on the primary human actors sending and receiving business data.</w:t>
      </w:r>
    </w:p>
    <w:p w14:paraId="250AB6B5" w14:textId="77777777" w:rsidR="00FE4166" w:rsidRPr="00BA0161" w:rsidRDefault="00FE4166" w:rsidP="00FE4166">
      <w:pPr>
        <w:shd w:val="clear" w:color="auto" w:fill="FFFFFF"/>
        <w:spacing w:after="0" w:line="240" w:lineRule="auto"/>
        <w:outlineLvl w:val="1"/>
        <w:rPr>
          <w:rFonts w:asciiTheme="majorBidi" w:eastAsia="Microsoft YaHei" w:hAnsiTheme="majorBidi" w:cstheme="majorBidi"/>
          <w:b/>
          <w:bCs/>
          <w:color w:val="000000"/>
          <w:sz w:val="30"/>
          <w:szCs w:val="30"/>
          <w:rtl/>
        </w:rPr>
      </w:pPr>
      <w:r>
        <w:rPr>
          <w:rFonts w:asciiTheme="majorBidi" w:eastAsia="Microsoft YaHei" w:hAnsiTheme="majorBidi" w:cstheme="majorBidi"/>
          <w:b/>
          <w:bCs/>
          <w:color w:val="1F4E79"/>
          <w:sz w:val="30"/>
          <w:szCs w:val="30"/>
        </w:rPr>
        <w:t>4.2</w:t>
      </w:r>
      <w:r w:rsidRPr="00BA0161">
        <w:rPr>
          <w:rFonts w:asciiTheme="majorBidi" w:eastAsia="Microsoft YaHei" w:hAnsiTheme="majorBidi" w:cstheme="majorBidi"/>
          <w:b/>
          <w:bCs/>
          <w:color w:val="1F4E79"/>
          <w:sz w:val="30"/>
          <w:szCs w:val="30"/>
          <w:rtl/>
        </w:rPr>
        <w:t xml:space="preserve"> </w:t>
      </w:r>
      <w:r w:rsidRPr="00BA0161">
        <w:rPr>
          <w:rFonts w:asciiTheme="majorBidi" w:eastAsia="Microsoft YaHei" w:hAnsiTheme="majorBidi" w:cstheme="majorBidi"/>
          <w:b/>
          <w:bCs/>
          <w:color w:val="1F4E79"/>
          <w:sz w:val="30"/>
          <w:szCs w:val="30"/>
        </w:rPr>
        <w:t>Level-0 DFD</w:t>
      </w:r>
    </w:p>
    <w:p w14:paraId="2710120D" w14:textId="77777777" w:rsidR="00FE4166" w:rsidRPr="00BA0161" w:rsidRDefault="00FE4166" w:rsidP="00FE4166">
      <w:pPr>
        <w:shd w:val="clear" w:color="auto" w:fill="FFFFFF"/>
        <w:spacing w:after="200" w:line="240" w:lineRule="auto"/>
        <w:jc w:val="center"/>
        <w:rPr>
          <w:rFonts w:asciiTheme="majorBidi" w:eastAsia="Microsoft YaHei" w:hAnsiTheme="majorBidi" w:cstheme="majorBidi"/>
          <w:color w:val="000000"/>
          <w:rtl/>
        </w:rPr>
      </w:pPr>
      <w:r w:rsidRPr="00BA0161">
        <w:rPr>
          <w:rFonts w:asciiTheme="majorBidi" w:hAnsiTheme="majorBidi" w:cstheme="majorBidi"/>
          <w:noProof/>
        </w:rPr>
        <w:lastRenderedPageBreak/>
        <w:drawing>
          <wp:inline distT="0" distB="0" distL="0" distR="0" wp14:anchorId="773DA9D3" wp14:editId="13A90BBA">
            <wp:extent cx="5274310" cy="2487295"/>
            <wp:effectExtent l="0" t="0" r="2540" b="8255"/>
            <wp:docPr id="9" name="صورة 9" descr="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487295"/>
                    </a:xfrm>
                    <a:prstGeom prst="rect">
                      <a:avLst/>
                    </a:prstGeom>
                    <a:noFill/>
                    <a:ln>
                      <a:noFill/>
                    </a:ln>
                  </pic:spPr>
                </pic:pic>
              </a:graphicData>
            </a:graphic>
          </wp:inline>
        </w:drawing>
      </w:r>
    </w:p>
    <w:p w14:paraId="2E913D76" w14:textId="77777777" w:rsidR="00FE4166" w:rsidRDefault="00FE4166" w:rsidP="00FE4166">
      <w:pPr>
        <w:shd w:val="clear" w:color="auto" w:fill="FFFFFF"/>
        <w:spacing w:line="240" w:lineRule="auto"/>
        <w:jc w:val="center"/>
        <w:rPr>
          <w:rFonts w:asciiTheme="majorBidi" w:eastAsia="Microsoft YaHei" w:hAnsiTheme="majorBidi" w:cstheme="majorBidi"/>
          <w:b/>
          <w:bCs/>
          <w:color w:val="595959"/>
        </w:rPr>
      </w:pPr>
      <w:r w:rsidRPr="00BA0161">
        <w:rPr>
          <w:rFonts w:asciiTheme="majorBidi" w:eastAsia="Microsoft YaHei" w:hAnsiTheme="majorBidi" w:cstheme="majorBidi"/>
          <w:b/>
          <w:bCs/>
          <w:color w:val="595959"/>
        </w:rPr>
        <w:t>Figure 6: Level-0 DFD and the Four Main Processes</w:t>
      </w:r>
    </w:p>
    <w:p w14:paraId="14EFAF50" w14:textId="77777777" w:rsidR="00FE4166" w:rsidRDefault="00FE4166" w:rsidP="00FE4166">
      <w:pPr>
        <w:shd w:val="clear" w:color="auto" w:fill="FFFFFF"/>
        <w:spacing w:line="240" w:lineRule="auto"/>
        <w:jc w:val="center"/>
        <w:rPr>
          <w:rFonts w:asciiTheme="majorBidi" w:eastAsia="Microsoft YaHei" w:hAnsiTheme="majorBidi" w:cstheme="majorBidi"/>
          <w:b/>
          <w:bCs/>
          <w:color w:val="595959"/>
        </w:rPr>
      </w:pPr>
    </w:p>
    <w:p w14:paraId="4A254290" w14:textId="77777777" w:rsidR="00FE4166" w:rsidRPr="00BA0161" w:rsidRDefault="00FE4166" w:rsidP="00FE4166">
      <w:pPr>
        <w:shd w:val="clear" w:color="auto" w:fill="FFFFFF"/>
        <w:spacing w:line="240" w:lineRule="auto"/>
        <w:jc w:val="center"/>
        <w:rPr>
          <w:rFonts w:asciiTheme="majorBidi" w:eastAsia="Microsoft YaHei" w:hAnsiTheme="majorBidi" w:cstheme="majorBidi"/>
          <w:color w:val="000000"/>
        </w:rPr>
      </w:pPr>
    </w:p>
    <w:tbl>
      <w:tblPr>
        <w:tblW w:w="9636" w:type="dxa"/>
        <w:tblCellMar>
          <w:left w:w="0" w:type="dxa"/>
          <w:right w:w="0" w:type="dxa"/>
        </w:tblCellMar>
        <w:tblLook w:val="04A0" w:firstRow="1" w:lastRow="0" w:firstColumn="1" w:lastColumn="0" w:noHBand="0" w:noVBand="1"/>
      </w:tblPr>
      <w:tblGrid>
        <w:gridCol w:w="1135"/>
        <w:gridCol w:w="2267"/>
        <w:gridCol w:w="3967"/>
        <w:gridCol w:w="2267"/>
      </w:tblGrid>
      <w:tr w:rsidR="00FE4166" w:rsidRPr="00BA0161" w14:paraId="240F6DFB" w14:textId="77777777" w:rsidTr="00E87ED0">
        <w:tc>
          <w:tcPr>
            <w:tcW w:w="1134"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1277787D"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Operation Number</w:t>
            </w:r>
          </w:p>
        </w:tc>
        <w:tc>
          <w:tcPr>
            <w:tcW w:w="2268"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0C5615A6"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Operation Name</w:t>
            </w:r>
          </w:p>
        </w:tc>
        <w:tc>
          <w:tcPr>
            <w:tcW w:w="3969"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5D894AA8"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Description</w:t>
            </w:r>
          </w:p>
        </w:tc>
        <w:tc>
          <w:tcPr>
            <w:tcW w:w="2268"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77020890"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tl/>
              </w:rPr>
              <w:t>Core Data Stores</w:t>
            </w:r>
          </w:p>
        </w:tc>
      </w:tr>
      <w:tr w:rsidR="00FE4166" w:rsidRPr="00BA0161" w14:paraId="6E002E98" w14:textId="77777777" w:rsidTr="00E87ED0">
        <w:tc>
          <w:tcPr>
            <w:tcW w:w="113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EFAFEC9"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1.0</w:t>
            </w:r>
          </w:p>
        </w:tc>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E0D6598"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Activity Management</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2FF6CBB"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Create, verify, approve, publish, or cancel the activity.</w:t>
            </w:r>
          </w:p>
        </w:tc>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BFB2D27"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D1 Activities</w:t>
            </w:r>
          </w:p>
        </w:tc>
      </w:tr>
      <w:tr w:rsidR="00FE4166" w:rsidRPr="00BA0161" w14:paraId="1F23C15C" w14:textId="77777777" w:rsidTr="00E87ED0">
        <w:tc>
          <w:tcPr>
            <w:tcW w:w="113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808801F"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2.0</w:t>
            </w:r>
          </w:p>
        </w:tc>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927E554"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Registration Management</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A95869B"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Eligibility and capacity check, reservation, cancellation, and waitlist.</w:t>
            </w:r>
          </w:p>
        </w:tc>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559BFE6"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D1, D2, D3</w:t>
            </w:r>
          </w:p>
        </w:tc>
      </w:tr>
      <w:tr w:rsidR="00FE4166" w:rsidRPr="00BA0161" w14:paraId="18A55953" w14:textId="77777777" w:rsidTr="00E87ED0">
        <w:tc>
          <w:tcPr>
            <w:tcW w:w="113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9BDA1FE"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3.0</w:t>
            </w:r>
          </w:p>
        </w:tc>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AFC5043"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Attendance and Certification Management</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C9FDCA6"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Preparing the means of attendance, verification, registration, and issuance of certificates.</w:t>
            </w:r>
          </w:p>
        </w:tc>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BE0C2FE"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D3, D4, D5</w:t>
            </w:r>
          </w:p>
        </w:tc>
      </w:tr>
      <w:tr w:rsidR="00FE4166" w:rsidRPr="00BA0161" w14:paraId="532F4D53" w14:textId="77777777" w:rsidTr="00E87ED0">
        <w:tc>
          <w:tcPr>
            <w:tcW w:w="113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A6090D5"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4.0</w:t>
            </w:r>
          </w:p>
        </w:tc>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5A10064"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Notifications and Reports</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C98BAF9"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Send messages and compile activity, branch, and university reports.</w:t>
            </w:r>
          </w:p>
        </w:tc>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A49903D"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D1, D3, D4, D5</w:t>
            </w:r>
          </w:p>
        </w:tc>
      </w:tr>
    </w:tbl>
    <w:p w14:paraId="58B648D6" w14:textId="77777777" w:rsidR="00FE4166" w:rsidRPr="00BA0161" w:rsidRDefault="00FE4166" w:rsidP="00FE4166">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641511DB" w14:textId="77777777" w:rsidR="00FE4166" w:rsidRPr="00BA0161" w:rsidRDefault="00FE4166" w:rsidP="00FE4166">
      <w:pPr>
        <w:shd w:val="clear" w:color="auto" w:fill="FFFFFF"/>
        <w:spacing w:after="0" w:line="240" w:lineRule="auto"/>
        <w:outlineLvl w:val="1"/>
        <w:rPr>
          <w:rFonts w:asciiTheme="majorBidi" w:eastAsia="Microsoft YaHei" w:hAnsiTheme="majorBidi" w:cstheme="majorBidi"/>
          <w:b/>
          <w:bCs/>
          <w:color w:val="000000"/>
          <w:sz w:val="30"/>
          <w:szCs w:val="30"/>
        </w:rPr>
      </w:pPr>
      <w:r>
        <w:rPr>
          <w:rFonts w:asciiTheme="majorBidi" w:eastAsia="Microsoft YaHei" w:hAnsiTheme="majorBidi" w:cstheme="majorBidi"/>
          <w:b/>
          <w:bCs/>
          <w:color w:val="1F4E79"/>
          <w:sz w:val="30"/>
          <w:szCs w:val="30"/>
        </w:rPr>
        <w:t>4.3</w:t>
      </w:r>
      <w:r w:rsidRPr="00BA0161">
        <w:rPr>
          <w:rFonts w:asciiTheme="majorBidi" w:eastAsia="Microsoft YaHei" w:hAnsiTheme="majorBidi" w:cstheme="majorBidi"/>
          <w:b/>
          <w:bCs/>
          <w:color w:val="1F4E79"/>
          <w:sz w:val="30"/>
          <w:szCs w:val="30"/>
          <w:rtl/>
        </w:rPr>
        <w:t xml:space="preserve"> </w:t>
      </w:r>
      <w:r w:rsidRPr="00BA0161">
        <w:rPr>
          <w:rFonts w:asciiTheme="majorBidi" w:eastAsia="Microsoft YaHei" w:hAnsiTheme="majorBidi" w:cstheme="majorBidi"/>
          <w:b/>
          <w:bCs/>
          <w:color w:val="1F4E79"/>
          <w:sz w:val="30"/>
          <w:szCs w:val="30"/>
        </w:rPr>
        <w:t>Level-1</w:t>
      </w:r>
      <w:r w:rsidRPr="00BA0161">
        <w:rPr>
          <w:rFonts w:asciiTheme="majorBidi" w:eastAsia="Microsoft YaHei" w:hAnsiTheme="majorBidi" w:cstheme="majorBidi"/>
          <w:b/>
          <w:bCs/>
          <w:color w:val="1F4E79"/>
          <w:sz w:val="30"/>
          <w:szCs w:val="30"/>
          <w:rtl/>
        </w:rPr>
        <w:t>: Activity Management</w:t>
      </w:r>
    </w:p>
    <w:p w14:paraId="175AEFC7" w14:textId="77777777" w:rsidR="00FE4166" w:rsidRPr="00BA0161" w:rsidRDefault="00FE4166" w:rsidP="00FE4166">
      <w:pPr>
        <w:shd w:val="clear" w:color="auto" w:fill="FFFFFF"/>
        <w:spacing w:after="200" w:line="240" w:lineRule="auto"/>
        <w:jc w:val="center"/>
        <w:rPr>
          <w:rFonts w:asciiTheme="majorBidi" w:eastAsia="Microsoft YaHei" w:hAnsiTheme="majorBidi" w:cstheme="majorBidi"/>
          <w:color w:val="000000"/>
        </w:rPr>
      </w:pPr>
      <w:r w:rsidRPr="00BA0161">
        <w:rPr>
          <w:rFonts w:asciiTheme="majorBidi" w:hAnsiTheme="majorBidi" w:cstheme="majorBidi"/>
          <w:noProof/>
        </w:rPr>
        <w:drawing>
          <wp:inline distT="0" distB="0" distL="0" distR="0" wp14:anchorId="57338CA6" wp14:editId="6FA7B157">
            <wp:extent cx="5274310" cy="1179830"/>
            <wp:effectExtent l="0" t="0" r="2540" b="1270"/>
            <wp:docPr id="8" name="صورة 8" descr="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1179830"/>
                    </a:xfrm>
                    <a:prstGeom prst="rect">
                      <a:avLst/>
                    </a:prstGeom>
                    <a:noFill/>
                    <a:ln>
                      <a:noFill/>
                    </a:ln>
                  </pic:spPr>
                </pic:pic>
              </a:graphicData>
            </a:graphic>
          </wp:inline>
        </w:drawing>
      </w:r>
    </w:p>
    <w:p w14:paraId="16AD6A61" w14:textId="77777777" w:rsidR="00FE4166" w:rsidRPr="00BA0161" w:rsidRDefault="00FE4166" w:rsidP="00FE4166">
      <w:pPr>
        <w:shd w:val="clear" w:color="auto" w:fill="FFFFFF"/>
        <w:spacing w:after="0" w:line="240" w:lineRule="auto"/>
        <w:jc w:val="center"/>
        <w:rPr>
          <w:rFonts w:asciiTheme="majorBidi" w:eastAsia="Microsoft YaHei" w:hAnsiTheme="majorBidi" w:cstheme="majorBidi"/>
          <w:color w:val="000000"/>
        </w:rPr>
      </w:pPr>
      <w:r w:rsidRPr="00BA0161">
        <w:rPr>
          <w:rFonts w:asciiTheme="majorBidi" w:eastAsia="Microsoft YaHei" w:hAnsiTheme="majorBidi" w:cstheme="majorBidi"/>
          <w:b/>
          <w:bCs/>
          <w:color w:val="595959"/>
        </w:rPr>
        <w:t>Figure 7: Level-1 for Process 1.0 Activity Management</w:t>
      </w:r>
    </w:p>
    <w:p w14:paraId="15D6D0D9" w14:textId="77777777" w:rsidR="00FE4166" w:rsidRPr="00BA0161" w:rsidRDefault="00FE4166" w:rsidP="00FE4166">
      <w:pPr>
        <w:numPr>
          <w:ilvl w:val="0"/>
          <w:numId w:val="26"/>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1.1 Create/edit a draft: Collects title, description, classification, branch, time, capacity, location, and rules.</w:t>
      </w:r>
    </w:p>
    <w:p w14:paraId="6D16E4DA" w14:textId="77777777" w:rsidR="00FE4166" w:rsidRPr="00BA0161" w:rsidRDefault="00FE4166" w:rsidP="00FE4166">
      <w:pPr>
        <w:numPr>
          <w:ilvl w:val="0"/>
          <w:numId w:val="26"/>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lastRenderedPageBreak/>
        <w:t>1.2 Verification of data and rules: Publication is prohibited in the absence of mandatory fields or date conflicts.</w:t>
      </w:r>
    </w:p>
    <w:p w14:paraId="22567F1A" w14:textId="77777777" w:rsidR="00FE4166" w:rsidRPr="00BA0161" w:rsidRDefault="00FE4166" w:rsidP="00FE4166">
      <w:pPr>
        <w:numPr>
          <w:ilvl w:val="0"/>
          <w:numId w:val="26"/>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3.1 Adoption/Rejection: Management records the decision and comment and returns the status to the regulator.</w:t>
      </w:r>
    </w:p>
    <w:p w14:paraId="6B56BE51" w14:textId="77777777" w:rsidR="00FE4166" w:rsidRDefault="00FE4166" w:rsidP="00FE4166">
      <w:pPr>
        <w:numPr>
          <w:ilvl w:val="0"/>
          <w:numId w:val="26"/>
        </w:numPr>
        <w:shd w:val="clear" w:color="auto" w:fill="FFFFFF"/>
        <w:spacing w:after="0" w:line="240" w:lineRule="auto"/>
        <w:rPr>
          <w:rFonts w:asciiTheme="majorBidi" w:eastAsia="Microsoft YaHei" w:hAnsiTheme="majorBidi" w:cstheme="majorBidi"/>
          <w:color w:val="000000"/>
        </w:rPr>
      </w:pPr>
      <w:r w:rsidRPr="00BA0161">
        <w:rPr>
          <w:rFonts w:asciiTheme="majorBidi" w:eastAsia="Microsoft YaHei" w:hAnsiTheme="majorBidi" w:cstheme="majorBidi"/>
          <w:color w:val="000000"/>
        </w:rPr>
        <w:t>1.4 Post/Cancel: Changes the status of the activity and triggers relevant notifications.</w:t>
      </w:r>
    </w:p>
    <w:p w14:paraId="79D01A44" w14:textId="77777777" w:rsidR="00FE4166" w:rsidRPr="00BA0161" w:rsidRDefault="00FE4166" w:rsidP="00FE4166">
      <w:pPr>
        <w:shd w:val="clear" w:color="auto" w:fill="FFFFFF"/>
        <w:spacing w:after="0" w:line="240" w:lineRule="auto"/>
        <w:ind w:left="720"/>
        <w:rPr>
          <w:rFonts w:asciiTheme="majorBidi" w:eastAsia="Microsoft YaHei" w:hAnsiTheme="majorBidi" w:cstheme="majorBidi"/>
          <w:color w:val="000000"/>
          <w:rtl/>
        </w:rPr>
      </w:pPr>
    </w:p>
    <w:p w14:paraId="3F8C91D2" w14:textId="77777777" w:rsidR="00FE4166" w:rsidRPr="00BA0161" w:rsidRDefault="00FE4166" w:rsidP="00FE4166">
      <w:pPr>
        <w:shd w:val="clear" w:color="auto" w:fill="FFFFFF"/>
        <w:spacing w:after="0" w:line="240" w:lineRule="auto"/>
        <w:outlineLvl w:val="1"/>
        <w:rPr>
          <w:rFonts w:asciiTheme="majorBidi" w:eastAsia="Microsoft YaHei" w:hAnsiTheme="majorBidi" w:cstheme="majorBidi"/>
          <w:b/>
          <w:bCs/>
          <w:color w:val="000000"/>
          <w:sz w:val="30"/>
          <w:szCs w:val="30"/>
          <w:rtl/>
        </w:rPr>
      </w:pPr>
      <w:r>
        <w:rPr>
          <w:rFonts w:asciiTheme="majorBidi" w:eastAsia="Microsoft YaHei" w:hAnsiTheme="majorBidi" w:cstheme="majorBidi"/>
          <w:b/>
          <w:bCs/>
          <w:color w:val="1F4E79"/>
          <w:sz w:val="30"/>
          <w:szCs w:val="30"/>
        </w:rPr>
        <w:t>4.4</w:t>
      </w:r>
      <w:r w:rsidRPr="00BA0161">
        <w:rPr>
          <w:rFonts w:asciiTheme="majorBidi" w:eastAsia="Microsoft YaHei" w:hAnsiTheme="majorBidi" w:cstheme="majorBidi"/>
          <w:b/>
          <w:bCs/>
          <w:color w:val="1F4E79"/>
          <w:sz w:val="30"/>
          <w:szCs w:val="30"/>
          <w:rtl/>
        </w:rPr>
        <w:t xml:space="preserve"> </w:t>
      </w:r>
      <w:r w:rsidRPr="00BA0161">
        <w:rPr>
          <w:rFonts w:asciiTheme="majorBidi" w:eastAsia="Microsoft YaHei" w:hAnsiTheme="majorBidi" w:cstheme="majorBidi"/>
          <w:b/>
          <w:bCs/>
          <w:color w:val="1F4E79"/>
          <w:sz w:val="30"/>
          <w:szCs w:val="30"/>
        </w:rPr>
        <w:t>Level-1</w:t>
      </w:r>
      <w:r w:rsidRPr="00BA0161">
        <w:rPr>
          <w:rFonts w:asciiTheme="majorBidi" w:eastAsia="Microsoft YaHei" w:hAnsiTheme="majorBidi" w:cstheme="majorBidi"/>
          <w:b/>
          <w:bCs/>
          <w:color w:val="1F4E79"/>
          <w:sz w:val="30"/>
          <w:szCs w:val="30"/>
          <w:rtl/>
        </w:rPr>
        <w:t>: Student Registration</w:t>
      </w:r>
    </w:p>
    <w:p w14:paraId="0EC30D85" w14:textId="77777777" w:rsidR="00FE4166" w:rsidRPr="00BA0161" w:rsidRDefault="00FE4166" w:rsidP="00FE4166">
      <w:pPr>
        <w:shd w:val="clear" w:color="auto" w:fill="FFFFFF"/>
        <w:spacing w:after="200" w:line="240" w:lineRule="auto"/>
        <w:jc w:val="center"/>
        <w:rPr>
          <w:rFonts w:asciiTheme="majorBidi" w:eastAsia="Microsoft YaHei" w:hAnsiTheme="majorBidi" w:cstheme="majorBidi"/>
          <w:color w:val="000000"/>
          <w:rtl/>
        </w:rPr>
      </w:pPr>
      <w:r w:rsidRPr="00BA0161">
        <w:rPr>
          <w:rFonts w:asciiTheme="majorBidi" w:hAnsiTheme="majorBidi" w:cstheme="majorBidi"/>
          <w:noProof/>
        </w:rPr>
        <w:drawing>
          <wp:inline distT="0" distB="0" distL="0" distR="0" wp14:anchorId="0F4B4C2C" wp14:editId="56B5E74F">
            <wp:extent cx="5274310" cy="1870710"/>
            <wp:effectExtent l="0" t="0" r="2540" b="0"/>
            <wp:docPr id="7" name="صورة 7" descr="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1870710"/>
                    </a:xfrm>
                    <a:prstGeom prst="rect">
                      <a:avLst/>
                    </a:prstGeom>
                    <a:noFill/>
                    <a:ln>
                      <a:noFill/>
                    </a:ln>
                  </pic:spPr>
                </pic:pic>
              </a:graphicData>
            </a:graphic>
          </wp:inline>
        </w:drawing>
      </w:r>
    </w:p>
    <w:p w14:paraId="6BEA4DD4" w14:textId="77777777" w:rsidR="00FE4166" w:rsidRPr="00BA0161" w:rsidRDefault="00FE4166" w:rsidP="00FE4166">
      <w:pPr>
        <w:shd w:val="clear" w:color="auto" w:fill="FFFFFF"/>
        <w:spacing w:after="0" w:line="240" w:lineRule="auto"/>
        <w:jc w:val="center"/>
        <w:rPr>
          <w:rFonts w:asciiTheme="majorBidi" w:eastAsia="Microsoft YaHei" w:hAnsiTheme="majorBidi" w:cstheme="majorBidi"/>
          <w:color w:val="000000"/>
        </w:rPr>
      </w:pPr>
      <w:r w:rsidRPr="00BA0161">
        <w:rPr>
          <w:rFonts w:asciiTheme="majorBidi" w:eastAsia="Microsoft YaHei" w:hAnsiTheme="majorBidi" w:cstheme="majorBidi"/>
          <w:b/>
          <w:bCs/>
          <w:color w:val="595959"/>
        </w:rPr>
        <w:t>Figure 8: Level-1 for Process 2.0 Registration Management</w:t>
      </w:r>
    </w:p>
    <w:p w14:paraId="16B8A5CB" w14:textId="77777777" w:rsidR="00FE4166" w:rsidRPr="00BA0161" w:rsidRDefault="00FE4166" w:rsidP="00FE4166">
      <w:pPr>
        <w:numPr>
          <w:ilvl w:val="0"/>
          <w:numId w:val="27"/>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2.1 Examination of the registration period, eligibility and duplicate registration.</w:t>
      </w:r>
    </w:p>
    <w:p w14:paraId="44BD2640" w14:textId="77777777" w:rsidR="00FE4166" w:rsidRPr="00BA0161" w:rsidRDefault="00FE4166" w:rsidP="00FE4166">
      <w:pPr>
        <w:numPr>
          <w:ilvl w:val="0"/>
          <w:numId w:val="27"/>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2.2 Seat reservation when capacity is available, with pending approval  status if the activity requires approval.</w:t>
      </w:r>
    </w:p>
    <w:p w14:paraId="2771465C" w14:textId="77777777" w:rsidR="00FE4166" w:rsidRPr="00BA0161" w:rsidRDefault="00FE4166" w:rsidP="00FE4166">
      <w:pPr>
        <w:numPr>
          <w:ilvl w:val="0"/>
          <w:numId w:val="27"/>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2.3 Manage the queue in a fixed order according to the time of joining, and automatically transfer the first student when a seat is available.</w:t>
      </w:r>
    </w:p>
    <w:p w14:paraId="3FA4FA7C" w14:textId="77777777" w:rsidR="00FE4166" w:rsidRDefault="00FE4166" w:rsidP="00FE4166">
      <w:pPr>
        <w:numPr>
          <w:ilvl w:val="0"/>
          <w:numId w:val="27"/>
        </w:numPr>
        <w:shd w:val="clear" w:color="auto" w:fill="FFFFFF"/>
        <w:spacing w:after="0" w:line="240" w:lineRule="auto"/>
        <w:rPr>
          <w:rFonts w:asciiTheme="majorBidi" w:eastAsia="Microsoft YaHei" w:hAnsiTheme="majorBidi" w:cstheme="majorBidi"/>
          <w:color w:val="000000"/>
        </w:rPr>
      </w:pPr>
      <w:r w:rsidRPr="00BA0161">
        <w:rPr>
          <w:rFonts w:asciiTheme="majorBidi" w:eastAsia="Microsoft YaHei" w:hAnsiTheme="majorBidi" w:cstheme="majorBidi"/>
          <w:color w:val="000000"/>
        </w:rPr>
        <w:t>2.4 Cancel the booking before the end of registration and launch the upgrade process from the waiting list.</w:t>
      </w:r>
    </w:p>
    <w:p w14:paraId="372A3054" w14:textId="77777777" w:rsidR="00FE4166" w:rsidRDefault="00FE4166" w:rsidP="00FE4166">
      <w:pPr>
        <w:shd w:val="clear" w:color="auto" w:fill="FFFFFF"/>
        <w:spacing w:after="0" w:line="240" w:lineRule="auto"/>
        <w:rPr>
          <w:rFonts w:asciiTheme="majorBidi" w:eastAsia="Microsoft YaHei" w:hAnsiTheme="majorBidi" w:cstheme="majorBidi"/>
          <w:color w:val="000000"/>
        </w:rPr>
      </w:pPr>
    </w:p>
    <w:p w14:paraId="688CD2B7" w14:textId="77777777" w:rsidR="00FE4166" w:rsidRPr="00BA0161" w:rsidRDefault="00FE4166" w:rsidP="00FE4166">
      <w:pPr>
        <w:shd w:val="clear" w:color="auto" w:fill="FFFFFF"/>
        <w:spacing w:after="0" w:line="240" w:lineRule="auto"/>
        <w:rPr>
          <w:rFonts w:asciiTheme="majorBidi" w:eastAsia="Microsoft YaHei" w:hAnsiTheme="majorBidi" w:cstheme="majorBidi"/>
          <w:color w:val="000000"/>
          <w:rtl/>
        </w:rPr>
      </w:pPr>
    </w:p>
    <w:p w14:paraId="7D7CAC44" w14:textId="77777777" w:rsidR="00FE4166" w:rsidRPr="00BA0161" w:rsidRDefault="00FE4166" w:rsidP="00FE4166">
      <w:pPr>
        <w:shd w:val="clear" w:color="auto" w:fill="FFFFFF"/>
        <w:spacing w:after="0" w:line="240" w:lineRule="auto"/>
        <w:outlineLvl w:val="1"/>
        <w:rPr>
          <w:rFonts w:asciiTheme="majorBidi" w:eastAsia="Microsoft YaHei" w:hAnsiTheme="majorBidi" w:cstheme="majorBidi"/>
          <w:b/>
          <w:bCs/>
          <w:color w:val="000000"/>
          <w:sz w:val="30"/>
          <w:szCs w:val="30"/>
          <w:rtl/>
        </w:rPr>
      </w:pPr>
      <w:r>
        <w:rPr>
          <w:rFonts w:asciiTheme="majorBidi" w:eastAsia="Microsoft YaHei" w:hAnsiTheme="majorBidi" w:cstheme="majorBidi"/>
          <w:b/>
          <w:bCs/>
          <w:color w:val="1F4E79"/>
          <w:sz w:val="30"/>
          <w:szCs w:val="30"/>
        </w:rPr>
        <w:t xml:space="preserve">4.5 </w:t>
      </w:r>
      <w:r w:rsidRPr="00BA0161">
        <w:rPr>
          <w:rFonts w:asciiTheme="majorBidi" w:eastAsia="Microsoft YaHei" w:hAnsiTheme="majorBidi" w:cstheme="majorBidi"/>
          <w:b/>
          <w:bCs/>
          <w:color w:val="1F4E79"/>
          <w:sz w:val="30"/>
          <w:szCs w:val="30"/>
        </w:rPr>
        <w:t>Level-1</w:t>
      </w:r>
      <w:r w:rsidRPr="00BA0161">
        <w:rPr>
          <w:rFonts w:asciiTheme="majorBidi" w:eastAsia="Microsoft YaHei" w:hAnsiTheme="majorBidi" w:cstheme="majorBidi"/>
          <w:b/>
          <w:bCs/>
          <w:color w:val="1F4E79"/>
          <w:sz w:val="30"/>
          <w:szCs w:val="30"/>
          <w:rtl/>
        </w:rPr>
        <w:t>: Attendance Management</w:t>
      </w:r>
    </w:p>
    <w:p w14:paraId="32E99B39" w14:textId="77777777" w:rsidR="00FE4166" w:rsidRPr="00BA0161" w:rsidRDefault="00FE4166" w:rsidP="00FE4166">
      <w:pPr>
        <w:shd w:val="clear" w:color="auto" w:fill="FFFFFF"/>
        <w:spacing w:after="200" w:line="240" w:lineRule="auto"/>
        <w:jc w:val="center"/>
        <w:rPr>
          <w:rFonts w:asciiTheme="majorBidi" w:eastAsia="Microsoft YaHei" w:hAnsiTheme="majorBidi" w:cstheme="majorBidi"/>
          <w:color w:val="000000"/>
          <w:rtl/>
        </w:rPr>
      </w:pPr>
      <w:r w:rsidRPr="00BA0161">
        <w:rPr>
          <w:rFonts w:asciiTheme="majorBidi" w:hAnsiTheme="majorBidi" w:cstheme="majorBidi"/>
          <w:noProof/>
        </w:rPr>
        <w:drawing>
          <wp:inline distT="0" distB="0" distL="0" distR="0" wp14:anchorId="1B77ABCD" wp14:editId="590692BD">
            <wp:extent cx="5274310" cy="1495425"/>
            <wp:effectExtent l="0" t="0" r="2540" b="9525"/>
            <wp:docPr id="17" name="صورة 17" descr="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1495425"/>
                    </a:xfrm>
                    <a:prstGeom prst="rect">
                      <a:avLst/>
                    </a:prstGeom>
                    <a:noFill/>
                    <a:ln>
                      <a:noFill/>
                    </a:ln>
                  </pic:spPr>
                </pic:pic>
              </a:graphicData>
            </a:graphic>
          </wp:inline>
        </w:drawing>
      </w:r>
    </w:p>
    <w:p w14:paraId="46F4B08C"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rtl/>
        </w:rPr>
      </w:pPr>
      <w:r w:rsidRPr="00BA0161">
        <w:rPr>
          <w:rFonts w:asciiTheme="majorBidi" w:eastAsia="Microsoft YaHei" w:hAnsiTheme="majorBidi" w:cstheme="majorBidi"/>
          <w:b/>
          <w:bCs/>
          <w:color w:val="595959"/>
        </w:rPr>
        <w:t>Figure 9: Level-1 of Process 3.0 Attendance Management and Certifications</w:t>
      </w:r>
    </w:p>
    <w:p w14:paraId="3425D8B5" w14:textId="77777777" w:rsidR="00FE4166" w:rsidRDefault="00FE4166" w:rsidP="00FE4166">
      <w:pPr>
        <w:shd w:val="clear" w:color="auto" w:fill="FFFFFF"/>
        <w:spacing w:after="0" w:line="240" w:lineRule="auto"/>
        <w:rPr>
          <w:rFonts w:asciiTheme="majorBidi" w:eastAsia="Microsoft YaHei" w:hAnsiTheme="majorBidi" w:cstheme="majorBidi"/>
          <w:color w:val="000000"/>
          <w:rtl/>
        </w:rPr>
      </w:pPr>
    </w:p>
    <w:p w14:paraId="2AF7562C" w14:textId="77777777" w:rsidR="00FE4166" w:rsidRPr="00BA0161" w:rsidRDefault="00FE4166" w:rsidP="00FE4166">
      <w:pPr>
        <w:shd w:val="clear" w:color="auto" w:fill="FFFFFF"/>
        <w:spacing w:after="0" w:line="240" w:lineRule="auto"/>
        <w:jc w:val="center"/>
        <w:rPr>
          <w:rFonts w:asciiTheme="majorBidi" w:eastAsia="Microsoft YaHei" w:hAnsiTheme="majorBidi" w:cstheme="majorBidi"/>
          <w:color w:val="000000"/>
        </w:rPr>
      </w:pPr>
    </w:p>
    <w:p w14:paraId="6DB19539" w14:textId="77777777" w:rsidR="00FE4166" w:rsidRPr="00BA0161" w:rsidRDefault="00FE4166" w:rsidP="00FE4166">
      <w:pPr>
        <w:numPr>
          <w:ilvl w:val="0"/>
          <w:numId w:val="28"/>
        </w:numPr>
        <w:shd w:val="clear" w:color="auto" w:fill="FFFFFF"/>
        <w:spacing w:after="0" w:line="240" w:lineRule="auto"/>
        <w:rPr>
          <w:rFonts w:asciiTheme="majorBidi" w:eastAsia="Microsoft YaHei" w:hAnsiTheme="majorBidi" w:cstheme="majorBidi"/>
          <w:color w:val="000000"/>
        </w:rPr>
      </w:pPr>
      <w:r w:rsidRPr="00BA0161">
        <w:rPr>
          <w:rFonts w:asciiTheme="majorBidi" w:eastAsia="Microsoft YaHei" w:hAnsiTheme="majorBidi" w:cstheme="majorBidi"/>
          <w:color w:val="000000"/>
        </w:rPr>
        <w:t>3.1 The Organizer specifies the means of attendance and its time window and generates the session code.</w:t>
      </w:r>
    </w:p>
    <w:p w14:paraId="50B6913C" w14:textId="77777777" w:rsidR="00FE4166" w:rsidRPr="00BA0161" w:rsidRDefault="00FE4166" w:rsidP="00FE4166">
      <w:pPr>
        <w:numPr>
          <w:ilvl w:val="0"/>
          <w:numId w:val="28"/>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3.2 The system verifies the validity of the QR and the confirmed  student registration and non-repetition.</w:t>
      </w:r>
    </w:p>
    <w:p w14:paraId="06EE896F" w14:textId="77777777" w:rsidR="00FE4166" w:rsidRPr="00BA0161" w:rsidRDefault="00FE4166" w:rsidP="00FE4166">
      <w:pPr>
        <w:numPr>
          <w:ilvl w:val="0"/>
          <w:numId w:val="28"/>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3.3 Attendance time, method, status and hours of participation shall be saved, with authorized manual adjustment when required.</w:t>
      </w:r>
    </w:p>
    <w:p w14:paraId="081B2A9D" w14:textId="77777777" w:rsidR="00FE4166" w:rsidRPr="00BA0161" w:rsidRDefault="00FE4166" w:rsidP="00FE4166">
      <w:pPr>
        <w:numPr>
          <w:ilvl w:val="0"/>
          <w:numId w:val="28"/>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3.4 Issue a certificate associated with completed registration and certified attendance.</w:t>
      </w:r>
    </w:p>
    <w:p w14:paraId="153E80DC" w14:textId="77777777" w:rsidR="00FE4166" w:rsidRPr="00BA0161" w:rsidRDefault="00FE4166" w:rsidP="00FE4166">
      <w:pPr>
        <w:shd w:val="clear" w:color="auto" w:fill="FFFFFF"/>
        <w:spacing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4.6 Brief Data Dictionary</w:t>
      </w:r>
    </w:p>
    <w:tbl>
      <w:tblPr>
        <w:tblW w:w="9638" w:type="dxa"/>
        <w:tblCellMar>
          <w:left w:w="0" w:type="dxa"/>
          <w:right w:w="0" w:type="dxa"/>
        </w:tblCellMar>
        <w:tblLook w:val="04A0" w:firstRow="1" w:lastRow="0" w:firstColumn="1" w:lastColumn="0" w:noHBand="0" w:noVBand="1"/>
      </w:tblPr>
      <w:tblGrid>
        <w:gridCol w:w="2835"/>
        <w:gridCol w:w="6803"/>
      </w:tblGrid>
      <w:tr w:rsidR="00FE4166" w:rsidRPr="00BA0161" w14:paraId="14EF2DEC" w14:textId="77777777" w:rsidTr="00E87ED0">
        <w:tc>
          <w:tcPr>
            <w:tcW w:w="2835"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19E237C3"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b/>
                <w:bCs/>
                <w:color w:val="FFFFFF"/>
              </w:rPr>
              <w:t>Data Element</w:t>
            </w:r>
          </w:p>
        </w:tc>
        <w:tc>
          <w:tcPr>
            <w:tcW w:w="6803"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16820464"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b/>
                <w:bCs/>
                <w:color w:val="FFFFFF"/>
                <w:rtl/>
              </w:rPr>
              <w:t>Content</w:t>
            </w:r>
          </w:p>
        </w:tc>
      </w:tr>
      <w:tr w:rsidR="00FE4166" w:rsidRPr="00BA0161" w14:paraId="7ADA29FE" w14:textId="77777777" w:rsidTr="00E87ED0">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6C1760D"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Activity Data</w:t>
            </w:r>
          </w:p>
        </w:tc>
        <w:tc>
          <w:tcPr>
            <w:tcW w:w="680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6DA96DB"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tl/>
              </w:rPr>
              <w:t>Title, Description, Category, Branch, Date &amp; Time, Style, Location/Link, Capacity, Registration Period, Hours, Status.</w:t>
            </w:r>
          </w:p>
        </w:tc>
      </w:tr>
      <w:tr w:rsidR="00FE4166" w:rsidRPr="00BA0161" w14:paraId="2E41FBF5" w14:textId="77777777" w:rsidTr="00E87ED0">
        <w:tc>
          <w:tcPr>
            <w:tcW w:w="28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E89FEB2"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Registration Request</w:t>
            </w:r>
          </w:p>
        </w:tc>
        <w:tc>
          <w:tcPr>
            <w:tcW w:w="680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EFCAB3C"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student_id</w:t>
            </w:r>
            <w:r w:rsidRPr="00BA0161">
              <w:rPr>
                <w:rFonts w:asciiTheme="majorBidi" w:eastAsia="Times New Roman" w:hAnsiTheme="majorBidi" w:cstheme="majorBidi"/>
                <w:rtl/>
              </w:rPr>
              <w:t xml:space="preserve">, </w:t>
            </w:r>
            <w:r w:rsidRPr="00BA0161">
              <w:rPr>
                <w:rFonts w:asciiTheme="majorBidi" w:eastAsia="Times New Roman" w:hAnsiTheme="majorBidi" w:cstheme="majorBidi"/>
              </w:rPr>
              <w:t>activity_id</w:t>
            </w:r>
            <w:r w:rsidRPr="00BA0161">
              <w:rPr>
                <w:rFonts w:asciiTheme="majorBidi" w:eastAsia="Times New Roman" w:hAnsiTheme="majorBidi" w:cstheme="majorBidi"/>
                <w:rtl/>
              </w:rPr>
              <w:t>, time of order, approval status, booking or waiting status.</w:t>
            </w:r>
          </w:p>
        </w:tc>
      </w:tr>
      <w:tr w:rsidR="00FE4166" w:rsidRPr="00BA0161" w14:paraId="1CA9A32F" w14:textId="77777777" w:rsidTr="00E87ED0">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46BB3B5"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Attendance Proof</w:t>
            </w:r>
          </w:p>
        </w:tc>
        <w:tc>
          <w:tcPr>
            <w:tcW w:w="680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2D9E818"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registration_id</w:t>
            </w:r>
            <w:r w:rsidRPr="00BA0161">
              <w:rPr>
                <w:rFonts w:asciiTheme="majorBidi" w:eastAsia="Times New Roman" w:hAnsiTheme="majorBidi" w:cstheme="majorBidi"/>
                <w:rtl/>
              </w:rPr>
              <w:t>, Session Code, Scan Time, Attendance Method, Verification Result.</w:t>
            </w:r>
          </w:p>
        </w:tc>
      </w:tr>
      <w:tr w:rsidR="00FE4166" w:rsidRPr="00BA0161" w14:paraId="7218D921" w14:textId="77777777" w:rsidTr="00E87ED0">
        <w:tc>
          <w:tcPr>
            <w:tcW w:w="28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2E5F9F9"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Activity Record</w:t>
            </w:r>
          </w:p>
        </w:tc>
        <w:tc>
          <w:tcPr>
            <w:tcW w:w="680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BB38C44"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tl/>
              </w:rPr>
              <w:t>Activities attended by the student, hours, certificates, achievements, status of verification.</w:t>
            </w:r>
          </w:p>
        </w:tc>
      </w:tr>
      <w:tr w:rsidR="00FE4166" w:rsidRPr="00BA0161" w14:paraId="3EFE1FE4" w14:textId="77777777" w:rsidTr="00E87ED0">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E4EAB51"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Report Request</w:t>
            </w:r>
          </w:p>
        </w:tc>
        <w:tc>
          <w:tcPr>
            <w:tcW w:w="680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B0F24A8"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Time Range, Branch, Classification, Activity, Attendance and Participation Indicators.</w:t>
            </w:r>
          </w:p>
        </w:tc>
      </w:tr>
    </w:tbl>
    <w:p w14:paraId="361A462B" w14:textId="77777777" w:rsidR="00FE4166" w:rsidRPr="00BA0161" w:rsidRDefault="00FE4166" w:rsidP="00FE4166">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2902BF62"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6974CB52"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40A8F5E3" w14:textId="77777777" w:rsidR="00FE4166" w:rsidRPr="00BA0161" w:rsidRDefault="00FE4166" w:rsidP="00FE4166">
      <w:pPr>
        <w:shd w:val="clear" w:color="auto" w:fill="FFFFFF"/>
        <w:spacing w:after="0"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Pr>
        <w:t>5. Task Four: Use Case Model</w:t>
      </w:r>
    </w:p>
    <w:p w14:paraId="2CEDCAED" w14:textId="77777777" w:rsidR="00FE4166" w:rsidRPr="00BA0161" w:rsidRDefault="00FE4166" w:rsidP="00FE4166">
      <w:pPr>
        <w:shd w:val="clear" w:color="auto" w:fill="FFFFFF"/>
        <w:spacing w:line="240" w:lineRule="auto"/>
        <w:outlineLvl w:val="1"/>
        <w:rPr>
          <w:rFonts w:asciiTheme="majorBidi" w:eastAsia="Microsoft YaHei" w:hAnsiTheme="majorBidi" w:cstheme="majorBidi"/>
          <w:b/>
          <w:bCs/>
          <w:color w:val="000000"/>
          <w:sz w:val="30"/>
          <w:szCs w:val="30"/>
          <w:rtl/>
        </w:rPr>
      </w:pPr>
      <w:r>
        <w:rPr>
          <w:rFonts w:asciiTheme="majorBidi" w:eastAsia="Microsoft YaHei" w:hAnsiTheme="majorBidi" w:cstheme="majorBidi" w:hint="cs"/>
          <w:b/>
          <w:bCs/>
          <w:color w:val="1F4E79"/>
          <w:sz w:val="30"/>
          <w:szCs w:val="30"/>
          <w:rtl/>
        </w:rPr>
        <w:t xml:space="preserve"> </w:t>
      </w:r>
      <w:r>
        <w:rPr>
          <w:rFonts w:asciiTheme="majorBidi" w:eastAsia="Microsoft YaHei" w:hAnsiTheme="majorBidi" w:cstheme="majorBidi"/>
          <w:b/>
          <w:bCs/>
          <w:color w:val="1F4E79"/>
          <w:sz w:val="30"/>
          <w:szCs w:val="30"/>
        </w:rPr>
        <w:t>5.1</w:t>
      </w:r>
      <w:r w:rsidRPr="00BA0161">
        <w:rPr>
          <w:rFonts w:asciiTheme="majorBidi" w:eastAsia="Microsoft YaHei" w:hAnsiTheme="majorBidi" w:cstheme="majorBidi"/>
          <w:b/>
          <w:bCs/>
          <w:color w:val="1F4E79"/>
          <w:sz w:val="30"/>
          <w:szCs w:val="30"/>
          <w:rtl/>
        </w:rPr>
        <w:t xml:space="preserve"> </w:t>
      </w:r>
      <w:r>
        <w:rPr>
          <w:rFonts w:asciiTheme="majorBidi" w:eastAsia="Microsoft YaHei" w:hAnsiTheme="majorBidi" w:cstheme="majorBidi"/>
          <w:b/>
          <w:bCs/>
          <w:color w:val="1F4E79"/>
          <w:sz w:val="30"/>
          <w:szCs w:val="30"/>
        </w:rPr>
        <w:t xml:space="preserve"> </w:t>
      </w:r>
      <w:r w:rsidRPr="00BA0161">
        <w:rPr>
          <w:rFonts w:asciiTheme="majorBidi" w:eastAsia="Microsoft YaHei" w:hAnsiTheme="majorBidi" w:cstheme="majorBidi"/>
          <w:b/>
          <w:bCs/>
          <w:color w:val="1F4E79"/>
          <w:sz w:val="30"/>
          <w:szCs w:val="30"/>
          <w:rtl/>
        </w:rPr>
        <w:t>All</w:t>
      </w:r>
      <w:r>
        <w:rPr>
          <w:rFonts w:asciiTheme="majorBidi" w:eastAsia="Microsoft YaHei" w:hAnsiTheme="majorBidi" w:cstheme="majorBidi"/>
          <w:b/>
          <w:bCs/>
          <w:color w:val="1F4E79"/>
          <w:sz w:val="30"/>
          <w:szCs w:val="30"/>
        </w:rPr>
        <w:t xml:space="preserve"> </w:t>
      </w:r>
      <w:r w:rsidRPr="00BA0161">
        <w:rPr>
          <w:rFonts w:asciiTheme="majorBidi" w:eastAsia="Microsoft YaHei" w:hAnsiTheme="majorBidi" w:cstheme="majorBidi"/>
          <w:b/>
          <w:bCs/>
          <w:color w:val="1F4E79"/>
          <w:sz w:val="30"/>
          <w:szCs w:val="30"/>
        </w:rPr>
        <w:t>Actors</w:t>
      </w:r>
    </w:p>
    <w:tbl>
      <w:tblPr>
        <w:tblW w:w="9639" w:type="dxa"/>
        <w:tblCellMar>
          <w:left w:w="0" w:type="dxa"/>
          <w:right w:w="0" w:type="dxa"/>
        </w:tblCellMar>
        <w:tblLook w:val="04A0" w:firstRow="1" w:lastRow="0" w:firstColumn="1" w:lastColumn="0" w:noHBand="0" w:noVBand="1"/>
      </w:tblPr>
      <w:tblGrid>
        <w:gridCol w:w="2835"/>
        <w:gridCol w:w="1701"/>
        <w:gridCol w:w="5103"/>
      </w:tblGrid>
      <w:tr w:rsidR="00FE4166" w:rsidRPr="00BA0161" w14:paraId="593B2B02" w14:textId="77777777" w:rsidTr="00E87ED0">
        <w:tc>
          <w:tcPr>
            <w:tcW w:w="2835"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398EA82F"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b/>
                <w:bCs/>
                <w:color w:val="FFFFFF"/>
              </w:rPr>
              <w:t>Actor</w:t>
            </w:r>
          </w:p>
        </w:tc>
        <w:tc>
          <w:tcPr>
            <w:tcW w:w="1701"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30D6F4DB"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b/>
                <w:bCs/>
                <w:color w:val="FFFFFF"/>
              </w:rPr>
              <w:t>Type</w:t>
            </w:r>
          </w:p>
        </w:tc>
        <w:tc>
          <w:tcPr>
            <w:tcW w:w="5102"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417C50F9"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b/>
                <w:bCs/>
                <w:color w:val="FFFFFF"/>
                <w:rtl/>
              </w:rPr>
              <w:t>Floor</w:t>
            </w:r>
          </w:p>
        </w:tc>
      </w:tr>
      <w:tr w:rsidR="00FE4166" w:rsidRPr="00BA0161" w14:paraId="1577DB79" w14:textId="77777777" w:rsidTr="00E87ED0">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DEDE1AA"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Student</w:t>
            </w:r>
          </w:p>
        </w:tc>
        <w:tc>
          <w:tcPr>
            <w:tcW w:w="170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9F70CDA"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Basic</w:t>
            </w:r>
          </w:p>
        </w:tc>
        <w:tc>
          <w:tcPr>
            <w:tcW w:w="510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5B4D5B8"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tl/>
              </w:rPr>
              <w:t>Searches, records, cancels, confirms attendance, and reviews the record and certificates.</w:t>
            </w:r>
          </w:p>
        </w:tc>
      </w:tr>
      <w:tr w:rsidR="00FE4166" w:rsidRPr="00BA0161" w14:paraId="13DF6F78" w14:textId="77777777" w:rsidTr="00E87ED0">
        <w:tc>
          <w:tcPr>
            <w:tcW w:w="28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22B6C74"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Activity Organizer</w:t>
            </w:r>
          </w:p>
        </w:tc>
        <w:tc>
          <w:tcPr>
            <w:tcW w:w="170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6EC5A28"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Basic</w:t>
            </w:r>
          </w:p>
        </w:tc>
        <w:tc>
          <w:tcPr>
            <w:tcW w:w="5102"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44B9D53"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tl/>
              </w:rPr>
              <w:t>Manages activity, participants, attendance, testimonials, and operational reports.</w:t>
            </w:r>
          </w:p>
        </w:tc>
      </w:tr>
      <w:tr w:rsidR="00FE4166" w:rsidRPr="00BA0161" w14:paraId="3CDD023A" w14:textId="77777777" w:rsidTr="00E87ED0">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DC3FADF"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Student Affairs Administrator</w:t>
            </w:r>
          </w:p>
        </w:tc>
        <w:tc>
          <w:tcPr>
            <w:tcW w:w="170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27C4AA0"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Basic</w:t>
            </w:r>
          </w:p>
        </w:tc>
        <w:tc>
          <w:tcPr>
            <w:tcW w:w="510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547C1A7"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tl/>
              </w:rPr>
              <w:t>Manages rankings, accreditation, statistics, and pre-graduation verification.</w:t>
            </w:r>
          </w:p>
        </w:tc>
      </w:tr>
      <w:tr w:rsidR="00FE4166" w:rsidRPr="00BA0161" w14:paraId="7D939413" w14:textId="77777777" w:rsidTr="00E87ED0">
        <w:tc>
          <w:tcPr>
            <w:tcW w:w="28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5AB4DC1"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Graduation System</w:t>
            </w:r>
          </w:p>
        </w:tc>
        <w:tc>
          <w:tcPr>
            <w:tcW w:w="170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7D2A10F"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External secondary</w:t>
            </w:r>
          </w:p>
        </w:tc>
        <w:tc>
          <w:tcPr>
            <w:tcW w:w="5102"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6797BEB"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tl/>
              </w:rPr>
              <w:t xml:space="preserve">Request or verify the </w:t>
            </w:r>
            <w:r w:rsidRPr="00BA0161">
              <w:rPr>
                <w:rFonts w:asciiTheme="majorBidi" w:eastAsia="Times New Roman" w:hAnsiTheme="majorBidi" w:cstheme="majorBidi"/>
              </w:rPr>
              <w:t>Activity Transcript</w:t>
            </w:r>
            <w:r w:rsidRPr="00BA0161">
              <w:rPr>
                <w:rFonts w:asciiTheme="majorBidi" w:eastAsia="Times New Roman" w:hAnsiTheme="majorBidi" w:cstheme="majorBidi"/>
                <w:rtl/>
              </w:rPr>
              <w:t xml:space="preserve"> within the Graduation Procedure.</w:t>
            </w:r>
          </w:p>
        </w:tc>
      </w:tr>
      <w:tr w:rsidR="00FE4166" w:rsidRPr="00BA0161" w14:paraId="7840DA55" w14:textId="77777777" w:rsidTr="00E87ED0">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1A49577"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Notification Service</w:t>
            </w:r>
          </w:p>
        </w:tc>
        <w:tc>
          <w:tcPr>
            <w:tcW w:w="170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206B3BF"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External secondary</w:t>
            </w:r>
          </w:p>
        </w:tc>
        <w:tc>
          <w:tcPr>
            <w:tcW w:w="510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62A8519" w14:textId="77777777" w:rsidR="00FE4166" w:rsidRPr="00BA0161" w:rsidRDefault="00FE4166" w:rsidP="00E87ED0">
            <w:pPr>
              <w:spacing w:after="0" w:line="240" w:lineRule="auto"/>
              <w:rPr>
                <w:rFonts w:asciiTheme="majorBidi" w:eastAsia="Times New Roman" w:hAnsiTheme="majorBidi" w:cstheme="majorBidi"/>
                <w:rtl/>
              </w:rPr>
            </w:pPr>
            <w:r w:rsidRPr="00BA0161">
              <w:rPr>
                <w:rFonts w:asciiTheme="majorBidi" w:eastAsia="Times New Roman" w:hAnsiTheme="majorBidi" w:cstheme="majorBidi"/>
                <w:rtl/>
              </w:rPr>
              <w:t>Performs sending mail, messages, or notification within the app.</w:t>
            </w:r>
          </w:p>
        </w:tc>
      </w:tr>
    </w:tbl>
    <w:p w14:paraId="6B04EF4E" w14:textId="77777777" w:rsidR="00FE4166" w:rsidRPr="00BA0161" w:rsidRDefault="00FE4166" w:rsidP="00FE4166">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375D6A10" w14:textId="77777777" w:rsidR="00FE4166" w:rsidRPr="00BA0161" w:rsidRDefault="00FE4166" w:rsidP="00FE4166">
      <w:pPr>
        <w:shd w:val="clear" w:color="auto" w:fill="FFFFFF"/>
        <w:spacing w:after="0" w:line="240" w:lineRule="auto"/>
        <w:outlineLvl w:val="1"/>
        <w:rPr>
          <w:rFonts w:asciiTheme="majorBidi" w:eastAsia="Microsoft YaHei" w:hAnsiTheme="majorBidi" w:cstheme="majorBidi"/>
          <w:b/>
          <w:bCs/>
          <w:color w:val="000000"/>
          <w:sz w:val="30"/>
          <w:szCs w:val="30"/>
        </w:rPr>
      </w:pPr>
      <w:r>
        <w:rPr>
          <w:rFonts w:asciiTheme="majorBidi" w:eastAsia="Microsoft YaHei" w:hAnsiTheme="majorBidi" w:cstheme="majorBidi"/>
          <w:b/>
          <w:bCs/>
          <w:color w:val="1F4E79"/>
          <w:sz w:val="30"/>
          <w:szCs w:val="30"/>
        </w:rPr>
        <w:t>5.2</w:t>
      </w:r>
      <w:r w:rsidRPr="00BA0161">
        <w:rPr>
          <w:rFonts w:asciiTheme="majorBidi" w:eastAsia="Microsoft YaHei" w:hAnsiTheme="majorBidi" w:cstheme="majorBidi"/>
          <w:b/>
          <w:bCs/>
          <w:color w:val="1F4E79"/>
          <w:sz w:val="30"/>
          <w:szCs w:val="30"/>
          <w:rtl/>
        </w:rPr>
        <w:t xml:space="preserve"> </w:t>
      </w:r>
      <w:r w:rsidRPr="00BA0161">
        <w:rPr>
          <w:rFonts w:asciiTheme="majorBidi" w:eastAsia="Microsoft YaHei" w:hAnsiTheme="majorBidi" w:cstheme="majorBidi"/>
          <w:b/>
          <w:bCs/>
          <w:color w:val="1F4E79"/>
          <w:sz w:val="30"/>
          <w:szCs w:val="30"/>
        </w:rPr>
        <w:t>Use Case Diagram</w:t>
      </w:r>
      <w:r w:rsidRPr="00BA0161">
        <w:rPr>
          <w:rFonts w:asciiTheme="majorBidi" w:eastAsia="Microsoft YaHei" w:hAnsiTheme="majorBidi" w:cstheme="majorBidi"/>
          <w:b/>
          <w:bCs/>
          <w:color w:val="1F4E79"/>
          <w:sz w:val="30"/>
          <w:szCs w:val="30"/>
          <w:rtl/>
        </w:rPr>
        <w:t xml:space="preserve"> </w:t>
      </w:r>
    </w:p>
    <w:p w14:paraId="15BAC2DA" w14:textId="77777777" w:rsidR="00FE4166" w:rsidRPr="00BA0161" w:rsidRDefault="00FE4166" w:rsidP="00FE4166">
      <w:pPr>
        <w:shd w:val="clear" w:color="auto" w:fill="FFFFFF"/>
        <w:spacing w:after="200" w:line="240" w:lineRule="auto"/>
        <w:jc w:val="center"/>
        <w:rPr>
          <w:rFonts w:asciiTheme="majorBidi" w:eastAsia="Microsoft YaHei" w:hAnsiTheme="majorBidi" w:cstheme="majorBidi"/>
          <w:color w:val="000000"/>
        </w:rPr>
      </w:pPr>
      <w:r w:rsidRPr="00BA0161">
        <w:rPr>
          <w:rFonts w:asciiTheme="majorBidi" w:hAnsiTheme="majorBidi" w:cstheme="majorBidi"/>
          <w:noProof/>
        </w:rPr>
        <w:lastRenderedPageBreak/>
        <w:drawing>
          <wp:inline distT="0" distB="0" distL="0" distR="0" wp14:anchorId="6C38507F" wp14:editId="4775114C">
            <wp:extent cx="5274310" cy="7463481"/>
            <wp:effectExtent l="0" t="0" r="0" b="0"/>
            <wp:docPr id="18" name="صورة 18" descr="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8105" cy="7468851"/>
                    </a:xfrm>
                    <a:prstGeom prst="rect">
                      <a:avLst/>
                    </a:prstGeom>
                    <a:noFill/>
                    <a:ln>
                      <a:noFill/>
                    </a:ln>
                  </pic:spPr>
                </pic:pic>
              </a:graphicData>
            </a:graphic>
          </wp:inline>
        </w:drawing>
      </w:r>
    </w:p>
    <w:p w14:paraId="38D1F345"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sz w:val="18"/>
          <w:szCs w:val="18"/>
          <w:rtl/>
        </w:rPr>
      </w:pPr>
    </w:p>
    <w:p w14:paraId="696E823E"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sz w:val="18"/>
          <w:szCs w:val="18"/>
          <w:rtl/>
        </w:rPr>
      </w:pPr>
    </w:p>
    <w:p w14:paraId="4F877F1B"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sz w:val="18"/>
          <w:szCs w:val="18"/>
          <w:rtl/>
        </w:rPr>
      </w:pPr>
    </w:p>
    <w:p w14:paraId="1C240EF2"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sz w:val="18"/>
          <w:szCs w:val="18"/>
          <w:rtl/>
        </w:rPr>
      </w:pPr>
    </w:p>
    <w:p w14:paraId="2E5E0F1D"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sz w:val="18"/>
          <w:szCs w:val="18"/>
          <w:rtl/>
        </w:rPr>
      </w:pPr>
    </w:p>
    <w:p w14:paraId="6976A406" w14:textId="77777777" w:rsidR="00FE4166" w:rsidRPr="00BA0161" w:rsidRDefault="00FE4166" w:rsidP="00FE4166">
      <w:pPr>
        <w:shd w:val="clear" w:color="auto" w:fill="FFFFFF"/>
        <w:spacing w:after="0" w:line="240" w:lineRule="auto"/>
        <w:jc w:val="center"/>
        <w:rPr>
          <w:rFonts w:asciiTheme="majorBidi" w:eastAsia="Microsoft YaHei" w:hAnsiTheme="majorBidi" w:cstheme="majorBidi"/>
          <w:color w:val="000000"/>
        </w:rPr>
      </w:pPr>
      <w:r w:rsidRPr="00BA0161">
        <w:rPr>
          <w:rFonts w:asciiTheme="majorBidi" w:eastAsia="Microsoft YaHei" w:hAnsiTheme="majorBidi" w:cstheme="majorBidi"/>
          <w:b/>
          <w:bCs/>
          <w:color w:val="595959"/>
          <w:rtl/>
        </w:rPr>
        <w:t xml:space="preserve">Figure 10: Complete SAMS Use Case Diagram </w:t>
      </w:r>
    </w:p>
    <w:p w14:paraId="077F67E1" w14:textId="77777777" w:rsidR="00FE4166" w:rsidRPr="00BA0161" w:rsidRDefault="00FE4166" w:rsidP="00FE4166">
      <w:pPr>
        <w:shd w:val="clear" w:color="auto" w:fill="FFFFFF"/>
        <w:spacing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 xml:space="preserve">5.3 </w:t>
      </w:r>
      <w:r>
        <w:rPr>
          <w:rFonts w:asciiTheme="majorBidi" w:eastAsia="Microsoft YaHei" w:hAnsiTheme="majorBidi" w:cstheme="majorBidi"/>
          <w:b/>
          <w:bCs/>
          <w:color w:val="1F4E79"/>
          <w:sz w:val="30"/>
          <w:szCs w:val="30"/>
        </w:rPr>
        <w:t>doucment</w:t>
      </w:r>
      <w:r w:rsidRPr="00BA0161">
        <w:rPr>
          <w:rFonts w:asciiTheme="majorBidi" w:eastAsia="Microsoft YaHei" w:hAnsiTheme="majorBidi" w:cstheme="majorBidi"/>
          <w:b/>
          <w:bCs/>
          <w:color w:val="1F4E79"/>
          <w:sz w:val="30"/>
          <w:szCs w:val="30"/>
        </w:rPr>
        <w:t xml:space="preserve"> Use Case 1: Register for Activity</w:t>
      </w:r>
    </w:p>
    <w:tbl>
      <w:tblPr>
        <w:tblW w:w="9638" w:type="dxa"/>
        <w:tblCellMar>
          <w:left w:w="0" w:type="dxa"/>
          <w:right w:w="0" w:type="dxa"/>
        </w:tblCellMar>
        <w:tblLook w:val="04A0" w:firstRow="1" w:lastRow="0" w:firstColumn="1" w:lastColumn="0" w:noHBand="0" w:noVBand="1"/>
      </w:tblPr>
      <w:tblGrid>
        <w:gridCol w:w="2268"/>
        <w:gridCol w:w="7370"/>
      </w:tblGrid>
      <w:tr w:rsidR="00FE4166" w:rsidRPr="00BA0161" w14:paraId="5B6BCD6E"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3DC0D338"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The field</w:t>
            </w:r>
          </w:p>
        </w:tc>
        <w:tc>
          <w:tcPr>
            <w:tcW w:w="737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2973D2D4"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Documentation</w:t>
            </w:r>
          </w:p>
        </w:tc>
      </w:tr>
      <w:tr w:rsidR="00FE4166" w:rsidRPr="00BA0161" w14:paraId="669A35AA" w14:textId="77777777" w:rsidTr="00E87ED0">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1B4DA90"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Name</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231ABD8"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Register for Activity — Register for an Activity</w:t>
            </w:r>
          </w:p>
        </w:tc>
      </w:tr>
      <w:tr w:rsidR="00FE4166" w:rsidRPr="00BA0161" w14:paraId="4CAAFD1A"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5099D70"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Objective</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CE9B3FF"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Reserve a seat for a student in a qualifying and available activity, or add it to the waiting list when full.</w:t>
            </w:r>
          </w:p>
        </w:tc>
      </w:tr>
      <w:tr w:rsidR="00FE4166" w:rsidRPr="00BA0161" w14:paraId="087BB99D" w14:textId="77777777" w:rsidTr="00E87ED0">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6BCA284"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Actor</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DB37427"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Student; the Activity Organizer may intervene  when approval is required  .</w:t>
            </w:r>
          </w:p>
        </w:tc>
      </w:tr>
      <w:tr w:rsidR="00FE4166" w:rsidRPr="00BA0161" w14:paraId="59753CCA"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D8C6D6B"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Prerequisites</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F4E49E2"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student is logged in and his account is active; the activity is published; the registration period is open.</w:t>
            </w:r>
          </w:p>
        </w:tc>
      </w:tr>
      <w:tr w:rsidR="00FE4166" w:rsidRPr="00BA0161" w14:paraId="2D1E13E7" w14:textId="77777777" w:rsidTr="00E87ED0">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1A9FB7C"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Catalyst</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1217F50"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student presses the button to book a seat.</w:t>
            </w:r>
          </w:p>
        </w:tc>
      </w:tr>
      <w:tr w:rsidR="00FE4166" w:rsidRPr="00BA0161" w14:paraId="3F30FEC9"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5EE6340"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Main scenario</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5628263"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1) The order displays the details. 2) The student requests registration. 3) The system checks the eligibility, non-repeatability and period. 4) Check the capacity. 5) Creates a Registration with a status of Confirmed or Pending Approval. 6) Updates the number and sends the confirmation.</w:t>
            </w:r>
          </w:p>
        </w:tc>
      </w:tr>
      <w:tr w:rsidR="00FE4166" w:rsidRPr="00BA0161" w14:paraId="410C7566" w14:textId="77777777" w:rsidTr="00E87ED0">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5AB314C"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Alternative scenario</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38F0701"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A1: Not eligible or closed period: The application is rejected with the reason. A2: Activity is full: Creates a waitlisted and saves the queue. A3: Needs Approval: Pending Approval remains  until the regulator's decision. A4: Previous Recording: Prevents repetition.</w:t>
            </w:r>
          </w:p>
        </w:tc>
      </w:tr>
      <w:tr w:rsidR="00FE4166" w:rsidRPr="00BA0161" w14:paraId="5449689C"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600A133"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end result</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134DE85"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Correct saved registration, sender notification, capacity consistency or queue position.</w:t>
            </w:r>
          </w:p>
        </w:tc>
      </w:tr>
    </w:tbl>
    <w:p w14:paraId="1F3F0FC7" w14:textId="77777777" w:rsidR="00FE4166" w:rsidRPr="00BA0161" w:rsidRDefault="00FE4166" w:rsidP="00FE4166">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514CF65F" w14:textId="77777777" w:rsidR="00FE4166" w:rsidRPr="00BA0161" w:rsidRDefault="00FE4166" w:rsidP="00FE4166">
      <w:pPr>
        <w:shd w:val="clear" w:color="auto" w:fill="FFFFFF"/>
        <w:spacing w:line="240" w:lineRule="auto"/>
        <w:outlineLvl w:val="1"/>
        <w:rPr>
          <w:rFonts w:asciiTheme="majorBidi" w:eastAsia="Microsoft YaHei" w:hAnsiTheme="majorBidi" w:cstheme="majorBidi"/>
          <w:b/>
          <w:bCs/>
          <w:color w:val="000000"/>
          <w:sz w:val="30"/>
          <w:szCs w:val="30"/>
        </w:rPr>
      </w:pPr>
      <w:r w:rsidRPr="00BA0161">
        <w:rPr>
          <w:rFonts w:asciiTheme="majorBidi" w:eastAsia="Microsoft YaHei" w:hAnsiTheme="majorBidi" w:cstheme="majorBidi"/>
          <w:b/>
          <w:bCs/>
          <w:color w:val="1F4E79"/>
          <w:sz w:val="30"/>
          <w:szCs w:val="30"/>
        </w:rPr>
        <w:t>5.4 Use Case 2: Cancel Reservation</w:t>
      </w:r>
    </w:p>
    <w:tbl>
      <w:tblPr>
        <w:tblW w:w="9638" w:type="dxa"/>
        <w:tblCellMar>
          <w:left w:w="0" w:type="dxa"/>
          <w:right w:w="0" w:type="dxa"/>
        </w:tblCellMar>
        <w:tblLook w:val="04A0" w:firstRow="1" w:lastRow="0" w:firstColumn="1" w:lastColumn="0" w:noHBand="0" w:noVBand="1"/>
      </w:tblPr>
      <w:tblGrid>
        <w:gridCol w:w="2268"/>
        <w:gridCol w:w="7370"/>
      </w:tblGrid>
      <w:tr w:rsidR="00FE4166" w:rsidRPr="00BA0161" w14:paraId="6BDCF8F5"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10947361"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The field</w:t>
            </w:r>
          </w:p>
        </w:tc>
        <w:tc>
          <w:tcPr>
            <w:tcW w:w="737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2A1B140D"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Documentation</w:t>
            </w:r>
          </w:p>
        </w:tc>
      </w:tr>
      <w:tr w:rsidR="00FE4166" w:rsidRPr="00BA0161" w14:paraId="7E3B3E69" w14:textId="77777777" w:rsidTr="00E87ED0">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747BEBA"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Name</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66C9274"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 xml:space="preserve">Cancel Reservation </w:t>
            </w:r>
          </w:p>
        </w:tc>
      </w:tr>
      <w:tr w:rsidR="00FE4166" w:rsidRPr="00BA0161" w14:paraId="40C9ECE5"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1D62CEB"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Objective</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0860711"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Enable the student to cancel his/her reservation within the allowed time and make the seat available to the first waiting student.</w:t>
            </w:r>
          </w:p>
        </w:tc>
      </w:tr>
      <w:tr w:rsidR="00FE4166" w:rsidRPr="00BA0161" w14:paraId="7F50D586" w14:textId="77777777" w:rsidTr="00E87ED0">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D91DF3E"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Actor</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02DFD08"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Student</w:t>
            </w:r>
          </w:p>
        </w:tc>
      </w:tr>
      <w:tr w:rsidR="00FE4166" w:rsidRPr="00BA0161" w14:paraId="0B257050"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B1C69AB"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Prerequisites</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C0EB43D"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student is logged in, has  a revocable registration, the cancellation  /registration period has not ended.</w:t>
            </w:r>
          </w:p>
        </w:tc>
      </w:tr>
      <w:tr w:rsidR="00FE4166" w:rsidRPr="00BA0161" w14:paraId="5AF4D01C" w14:textId="77777777" w:rsidTr="00E87ED0">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652731F"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Catalyst</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4173FBC"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student chooses to cancel the reservation and confirms the decision.</w:t>
            </w:r>
          </w:p>
        </w:tc>
      </w:tr>
      <w:tr w:rsidR="00FE4166" w:rsidRPr="00BA0161" w14:paraId="71617DA2"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CE0A094"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Main scenario</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07D48DF"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1) The system retrieves the registration. 2) Checks for cancellation. 3) Changes the status to Cancelled and records the time. 4) Releases the seat. 5) The first eligible student is selected in the queue and transferred automatically. 6) Sends two notifications.</w:t>
            </w:r>
          </w:p>
        </w:tc>
      </w:tr>
      <w:tr w:rsidR="00FE4166" w:rsidRPr="00BA0161" w14:paraId="7C989904" w14:textId="77777777" w:rsidTr="00E87ED0">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41D9BE6"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Alternative scenario</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EF29DB2"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A1: Timed out: Refuses to cancel and shows the reason. A2: No waiting student: The seat remains available. A3: The first student who is no longer eligible: exceeds it according to a documented policy and takes the next test with the audit record kept.</w:t>
            </w:r>
          </w:p>
        </w:tc>
      </w:tr>
      <w:tr w:rsidR="00FE4166" w:rsidRPr="00BA0161" w14:paraId="6B767ABD"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533291D"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end result</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6BCFE5A"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Cancel Saved ; Capacity Updated; Queue Updated; Notifications Recorded.</w:t>
            </w:r>
          </w:p>
        </w:tc>
      </w:tr>
    </w:tbl>
    <w:p w14:paraId="3B4F9FC5" w14:textId="77777777" w:rsidR="00FE4166" w:rsidRPr="00BA0161" w:rsidRDefault="00FE4166" w:rsidP="00FE4166">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78B10CD3" w14:textId="77777777" w:rsidR="00FE4166" w:rsidRDefault="00FE4166" w:rsidP="00FE4166">
      <w:pPr>
        <w:shd w:val="clear" w:color="auto" w:fill="FFFFFF"/>
        <w:spacing w:line="240" w:lineRule="auto"/>
        <w:outlineLvl w:val="1"/>
        <w:rPr>
          <w:rFonts w:asciiTheme="majorBidi" w:eastAsia="Microsoft YaHei" w:hAnsiTheme="majorBidi" w:cstheme="majorBidi"/>
          <w:b/>
          <w:bCs/>
          <w:color w:val="1F4E79"/>
          <w:sz w:val="30"/>
          <w:szCs w:val="30"/>
        </w:rPr>
      </w:pPr>
    </w:p>
    <w:p w14:paraId="3B45E6B3" w14:textId="77777777" w:rsidR="00FE4166" w:rsidRDefault="00FE4166" w:rsidP="00FE4166">
      <w:pPr>
        <w:shd w:val="clear" w:color="auto" w:fill="FFFFFF"/>
        <w:spacing w:line="240" w:lineRule="auto"/>
        <w:outlineLvl w:val="1"/>
        <w:rPr>
          <w:rFonts w:asciiTheme="majorBidi" w:eastAsia="Microsoft YaHei" w:hAnsiTheme="majorBidi" w:cstheme="majorBidi"/>
          <w:b/>
          <w:bCs/>
          <w:color w:val="1F4E79"/>
          <w:sz w:val="30"/>
          <w:szCs w:val="30"/>
        </w:rPr>
      </w:pPr>
    </w:p>
    <w:p w14:paraId="03B0382C" w14:textId="77777777" w:rsidR="00FE4166" w:rsidRDefault="00FE4166" w:rsidP="00FE4166">
      <w:pPr>
        <w:shd w:val="clear" w:color="auto" w:fill="FFFFFF"/>
        <w:spacing w:line="240" w:lineRule="auto"/>
        <w:outlineLvl w:val="1"/>
        <w:rPr>
          <w:rFonts w:asciiTheme="majorBidi" w:eastAsia="Microsoft YaHei" w:hAnsiTheme="majorBidi" w:cstheme="majorBidi"/>
          <w:b/>
          <w:bCs/>
          <w:color w:val="1F4E79"/>
          <w:sz w:val="30"/>
          <w:szCs w:val="30"/>
        </w:rPr>
      </w:pPr>
    </w:p>
    <w:p w14:paraId="1A67ACFB" w14:textId="77777777" w:rsidR="00FE4166" w:rsidRDefault="00FE4166" w:rsidP="00FE4166">
      <w:pPr>
        <w:shd w:val="clear" w:color="auto" w:fill="FFFFFF"/>
        <w:spacing w:line="240" w:lineRule="auto"/>
        <w:outlineLvl w:val="1"/>
        <w:rPr>
          <w:rFonts w:asciiTheme="majorBidi" w:eastAsia="Microsoft YaHei" w:hAnsiTheme="majorBidi" w:cstheme="majorBidi"/>
          <w:b/>
          <w:bCs/>
          <w:color w:val="1F4E79"/>
          <w:sz w:val="30"/>
          <w:szCs w:val="30"/>
        </w:rPr>
      </w:pPr>
    </w:p>
    <w:p w14:paraId="1663C71E" w14:textId="77777777" w:rsidR="00FE4166" w:rsidRDefault="00FE4166" w:rsidP="00FE4166">
      <w:pPr>
        <w:shd w:val="clear" w:color="auto" w:fill="FFFFFF"/>
        <w:spacing w:line="240" w:lineRule="auto"/>
        <w:outlineLvl w:val="1"/>
        <w:rPr>
          <w:rFonts w:asciiTheme="majorBidi" w:eastAsia="Microsoft YaHei" w:hAnsiTheme="majorBidi" w:cstheme="majorBidi"/>
          <w:b/>
          <w:bCs/>
          <w:color w:val="1F4E79"/>
          <w:sz w:val="30"/>
          <w:szCs w:val="30"/>
        </w:rPr>
      </w:pPr>
    </w:p>
    <w:p w14:paraId="0CDA8AA4" w14:textId="77777777" w:rsidR="00FE4166" w:rsidRDefault="00FE4166" w:rsidP="00FE4166">
      <w:pPr>
        <w:shd w:val="clear" w:color="auto" w:fill="FFFFFF"/>
        <w:spacing w:line="240" w:lineRule="auto"/>
        <w:outlineLvl w:val="1"/>
        <w:rPr>
          <w:rFonts w:asciiTheme="majorBidi" w:eastAsia="Microsoft YaHei" w:hAnsiTheme="majorBidi" w:cstheme="majorBidi"/>
          <w:b/>
          <w:bCs/>
          <w:color w:val="1F4E79"/>
          <w:sz w:val="30"/>
          <w:szCs w:val="30"/>
        </w:rPr>
      </w:pPr>
    </w:p>
    <w:p w14:paraId="370566A8" w14:textId="77777777" w:rsidR="00FE4166" w:rsidRDefault="00FE4166" w:rsidP="00FE4166">
      <w:pPr>
        <w:shd w:val="clear" w:color="auto" w:fill="FFFFFF"/>
        <w:spacing w:line="240" w:lineRule="auto"/>
        <w:outlineLvl w:val="1"/>
        <w:rPr>
          <w:rFonts w:asciiTheme="majorBidi" w:eastAsia="Microsoft YaHei" w:hAnsiTheme="majorBidi" w:cstheme="majorBidi"/>
          <w:b/>
          <w:bCs/>
          <w:color w:val="1F4E79"/>
          <w:sz w:val="30"/>
          <w:szCs w:val="30"/>
        </w:rPr>
      </w:pPr>
    </w:p>
    <w:p w14:paraId="654013E5" w14:textId="77777777" w:rsidR="00FE4166" w:rsidRPr="00BA0161" w:rsidRDefault="00FE4166" w:rsidP="00FE4166">
      <w:pPr>
        <w:shd w:val="clear" w:color="auto" w:fill="FFFFFF"/>
        <w:spacing w:line="240" w:lineRule="auto"/>
        <w:outlineLvl w:val="1"/>
        <w:rPr>
          <w:rFonts w:asciiTheme="majorBidi" w:eastAsia="Microsoft YaHei" w:hAnsiTheme="majorBidi" w:cstheme="majorBidi"/>
          <w:b/>
          <w:bCs/>
          <w:color w:val="000000"/>
          <w:sz w:val="30"/>
          <w:szCs w:val="30"/>
        </w:rPr>
      </w:pPr>
      <w:r w:rsidRPr="00BA0161">
        <w:rPr>
          <w:rFonts w:asciiTheme="majorBidi" w:eastAsia="Microsoft YaHei" w:hAnsiTheme="majorBidi" w:cstheme="majorBidi"/>
          <w:b/>
          <w:bCs/>
          <w:color w:val="1F4E79"/>
          <w:sz w:val="30"/>
          <w:szCs w:val="30"/>
        </w:rPr>
        <w:t>5.5 Use Case 3: Create Activity</w:t>
      </w:r>
    </w:p>
    <w:tbl>
      <w:tblPr>
        <w:tblW w:w="9638" w:type="dxa"/>
        <w:tblCellMar>
          <w:left w:w="0" w:type="dxa"/>
          <w:right w:w="0" w:type="dxa"/>
        </w:tblCellMar>
        <w:tblLook w:val="04A0" w:firstRow="1" w:lastRow="0" w:firstColumn="1" w:lastColumn="0" w:noHBand="0" w:noVBand="1"/>
      </w:tblPr>
      <w:tblGrid>
        <w:gridCol w:w="2268"/>
        <w:gridCol w:w="7370"/>
      </w:tblGrid>
      <w:tr w:rsidR="00FE4166" w:rsidRPr="00BA0161" w14:paraId="5DA8C951"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6648225D"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The field</w:t>
            </w:r>
          </w:p>
        </w:tc>
        <w:tc>
          <w:tcPr>
            <w:tcW w:w="737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785B3262"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Documentation</w:t>
            </w:r>
          </w:p>
        </w:tc>
      </w:tr>
      <w:tr w:rsidR="00FE4166" w:rsidRPr="00BA0161" w14:paraId="5A1DE9E8" w14:textId="77777777" w:rsidTr="00E87ED0">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F402209"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Name</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A66858A"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Create Activity — Create Activity</w:t>
            </w:r>
          </w:p>
        </w:tc>
      </w:tr>
      <w:tr w:rsidR="00FE4166" w:rsidRPr="00BA0161" w14:paraId="54DECE4A"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8A33CE7"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Objective</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96438AB"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Create a completed activity draft and submit it for approval before publishing.</w:t>
            </w:r>
          </w:p>
        </w:tc>
      </w:tr>
      <w:tr w:rsidR="00FE4166" w:rsidRPr="00BA0161" w14:paraId="06B62B7A" w14:textId="77777777" w:rsidTr="00E87ED0">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29CC261"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Actor</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2D9C061"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Activity Organizer</w:t>
            </w:r>
            <w:r>
              <w:rPr>
                <w:rFonts w:asciiTheme="majorBidi" w:eastAsia="Times New Roman" w:hAnsiTheme="majorBidi" w:cstheme="majorBidi"/>
                <w:sz w:val="18"/>
                <w:szCs w:val="18"/>
              </w:rPr>
              <w:t xml:space="preserve"> ,</w:t>
            </w:r>
            <w:r w:rsidRPr="00BA0161">
              <w:rPr>
                <w:rFonts w:asciiTheme="majorBidi" w:eastAsia="Times New Roman" w:hAnsiTheme="majorBidi" w:cstheme="majorBidi"/>
                <w:sz w:val="18"/>
                <w:szCs w:val="18"/>
              </w:rPr>
              <w:t xml:space="preserve"> Student Affairs Administrator.</w:t>
            </w:r>
          </w:p>
        </w:tc>
      </w:tr>
      <w:tr w:rsidR="00FE4166" w:rsidRPr="00BA0161" w14:paraId="4C739E22"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5AE9075"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Prerequisites</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4E8A7A0"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organizer is logged in and authorized; active classifications and branches are available.</w:t>
            </w:r>
          </w:p>
        </w:tc>
      </w:tr>
      <w:tr w:rsidR="00FE4166" w:rsidRPr="00BA0161" w14:paraId="253702C7" w14:textId="77777777" w:rsidTr="00E87ED0">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A86659B"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Catalyst</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0F4AA52"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organizer chooses to create a new activity.</w:t>
            </w:r>
          </w:p>
        </w:tc>
      </w:tr>
      <w:tr w:rsidR="00FE4166" w:rsidRPr="00BA0161" w14:paraId="464E5E9F"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A7250DA"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Main scenario</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E949CC1"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1) The organizer enters the basic data. 2) Determines capacity, enrollment period, style, location, attendance, and eligibility. 3) The system checks the fields and dates. 4) Saves the draft. 5) Sent by the organizer for approval. 6) The system records the Pending Approval status  and notifies the administration.</w:t>
            </w:r>
          </w:p>
        </w:tc>
      </w:tr>
      <w:tr w:rsidR="00FE4166" w:rsidRPr="00BA0161" w14:paraId="07EF410E" w14:textId="77777777" w:rsidTr="00E87ED0">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790D0AE"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Alternative scenario</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9A271AA"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A1: Incomplete data or invalid dates: identifies errors and does not allow transmission. A2: Location or Time Conflict: Displays a warning or denies depending on the policy. A3: Admin Rejection: Draft is re-submitted with comment for modification and resubmission.</w:t>
            </w:r>
          </w:p>
        </w:tc>
      </w:tr>
      <w:tr w:rsidR="00FE4166" w:rsidRPr="00BA0161" w14:paraId="5EECC139"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09F75B4"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end result</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073360A" w14:textId="77777777" w:rsidR="00FE4166" w:rsidRPr="00BA0161" w:rsidRDefault="00FE4166" w:rsidP="00E87ED0">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Activity is saved with a unique ID and a valid status, with a traceable credential record.</w:t>
            </w:r>
          </w:p>
        </w:tc>
      </w:tr>
    </w:tbl>
    <w:p w14:paraId="3BBD97C3" w14:textId="77777777" w:rsidR="00FE4166" w:rsidRPr="00BA0161" w:rsidRDefault="00FE4166" w:rsidP="00FE4166">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7373DC38"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3ED43C04"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6F0F400A"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3718B0A0"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493CC0AB"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3AB83218"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4766919E"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44ED3E81"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5C83A81D"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41D544CA"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2DBCD492"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4033C10D"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1C81EBAA"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3F3A875D"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4367D3E0"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01381118"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5EF47B97"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643640B2"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105CE71A"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571A7C47"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2E1E9399"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66112C52"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3BDE3A87"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577826BB"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3772BE08"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47F11A8A"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0793ED9D"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510F4C78"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52F5666B"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2B66F402"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27ABC21A"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03421CF7"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1A5DE814"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1F9D1186"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67B60C62"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4E05E91D"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53CCCB63"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72A3643C"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014958BF"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75DE501B"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Pr>
      </w:pPr>
    </w:p>
    <w:p w14:paraId="6CB408E7"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51C67D47"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46C0F445" w14:textId="77777777" w:rsidR="00FE4166" w:rsidRDefault="00FE4166" w:rsidP="00FE4166">
      <w:pPr>
        <w:shd w:val="clear" w:color="auto" w:fill="FFFFFF"/>
        <w:spacing w:after="0" w:line="240" w:lineRule="auto"/>
        <w:outlineLvl w:val="0"/>
        <w:rPr>
          <w:rFonts w:asciiTheme="majorBidi" w:eastAsia="Microsoft YaHei" w:hAnsiTheme="majorBidi" w:cstheme="majorBidi"/>
          <w:color w:val="000000"/>
          <w:sz w:val="18"/>
          <w:szCs w:val="18"/>
          <w:rtl/>
        </w:rPr>
      </w:pPr>
    </w:p>
    <w:p w14:paraId="7367CEFC" w14:textId="77777777" w:rsidR="00FE4166" w:rsidRPr="00BA0161" w:rsidRDefault="00FE4166" w:rsidP="00FE4166">
      <w:pPr>
        <w:shd w:val="clear" w:color="auto" w:fill="FFFFFF"/>
        <w:spacing w:after="0"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Pr>
        <w:t>6. Task Five: UML Activity Diagrams</w:t>
      </w:r>
    </w:p>
    <w:p w14:paraId="707C842B" w14:textId="77777777" w:rsidR="00FE4166" w:rsidRDefault="00FE4166" w:rsidP="00FE4166">
      <w:pPr>
        <w:shd w:val="clear" w:color="auto" w:fill="FFFFFF"/>
        <w:spacing w:after="0" w:line="240" w:lineRule="auto"/>
        <w:outlineLvl w:val="1"/>
        <w:rPr>
          <w:rFonts w:asciiTheme="majorBidi" w:eastAsia="Microsoft YaHei" w:hAnsiTheme="majorBidi" w:cstheme="majorBidi"/>
          <w:b/>
          <w:bCs/>
          <w:color w:val="1F4E79"/>
          <w:sz w:val="30"/>
          <w:szCs w:val="30"/>
        </w:rPr>
      </w:pPr>
    </w:p>
    <w:p w14:paraId="73E751BD" w14:textId="77777777" w:rsidR="00FE4166" w:rsidRPr="00BA0161" w:rsidRDefault="00FE4166" w:rsidP="00FE4166">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hAnsiTheme="majorBidi" w:cstheme="majorBidi"/>
          <w:noProof/>
        </w:rPr>
        <w:lastRenderedPageBreak/>
        <w:drawing>
          <wp:anchor distT="0" distB="0" distL="114300" distR="114300" simplePos="0" relativeHeight="251692032" behindDoc="1" locked="0" layoutInCell="1" allowOverlap="1" wp14:anchorId="71255F82" wp14:editId="41CDE255">
            <wp:simplePos x="0" y="0"/>
            <wp:positionH relativeFrom="column">
              <wp:posOffset>840740</wp:posOffset>
            </wp:positionH>
            <wp:positionV relativeFrom="paragraph">
              <wp:posOffset>262890</wp:posOffset>
            </wp:positionV>
            <wp:extent cx="3935095" cy="7099935"/>
            <wp:effectExtent l="0" t="0" r="0" b="0"/>
            <wp:wrapTopAndBottom/>
            <wp:docPr id="4" name="صورة 4" descr="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35095" cy="7099935"/>
                    </a:xfrm>
                    <a:prstGeom prst="rect">
                      <a:avLst/>
                    </a:prstGeom>
                    <a:noFill/>
                    <a:ln>
                      <a:noFill/>
                    </a:ln>
                  </pic:spPr>
                </pic:pic>
              </a:graphicData>
            </a:graphic>
            <wp14:sizeRelV relativeFrom="margin">
              <wp14:pctHeight>0</wp14:pctHeight>
            </wp14:sizeRelV>
          </wp:anchor>
        </w:drawing>
      </w:r>
      <w:r>
        <w:rPr>
          <w:rFonts w:asciiTheme="majorBidi" w:eastAsia="Microsoft YaHei" w:hAnsiTheme="majorBidi" w:cstheme="majorBidi"/>
          <w:b/>
          <w:bCs/>
          <w:color w:val="1F4E79"/>
          <w:sz w:val="30"/>
          <w:szCs w:val="30"/>
        </w:rPr>
        <w:t xml:space="preserve">6.1 </w:t>
      </w:r>
      <w:r w:rsidRPr="00BA0161">
        <w:rPr>
          <w:rFonts w:asciiTheme="majorBidi" w:eastAsia="Microsoft YaHei" w:hAnsiTheme="majorBidi" w:cstheme="majorBidi"/>
          <w:b/>
          <w:bCs/>
          <w:color w:val="1F4E79"/>
          <w:sz w:val="30"/>
          <w:szCs w:val="30"/>
          <w:rtl/>
        </w:rPr>
        <w:t>Student Registration in the Activity</w:t>
      </w:r>
    </w:p>
    <w:p w14:paraId="0C37C410" w14:textId="77777777" w:rsidR="00FE4166" w:rsidRPr="00BA0161" w:rsidRDefault="00FE4166" w:rsidP="00FE4166">
      <w:pPr>
        <w:shd w:val="clear" w:color="auto" w:fill="FFFFFF"/>
        <w:spacing w:after="200" w:line="240" w:lineRule="auto"/>
        <w:jc w:val="center"/>
        <w:rPr>
          <w:rFonts w:asciiTheme="majorBidi" w:eastAsia="Microsoft YaHei" w:hAnsiTheme="majorBidi" w:cstheme="majorBidi"/>
          <w:color w:val="000000"/>
        </w:rPr>
      </w:pPr>
    </w:p>
    <w:p w14:paraId="52694BCA" w14:textId="77777777" w:rsidR="00FE4166" w:rsidRPr="00BA0161" w:rsidRDefault="00FE4166" w:rsidP="00FE4166">
      <w:pPr>
        <w:shd w:val="clear" w:color="auto" w:fill="FFFFFF"/>
        <w:spacing w:after="0" w:line="240" w:lineRule="auto"/>
        <w:jc w:val="center"/>
        <w:rPr>
          <w:rFonts w:asciiTheme="majorBidi" w:eastAsia="Microsoft YaHei" w:hAnsiTheme="majorBidi" w:cstheme="majorBidi"/>
          <w:color w:val="000000"/>
        </w:rPr>
      </w:pPr>
      <w:r w:rsidRPr="00BA0161">
        <w:rPr>
          <w:rFonts w:asciiTheme="majorBidi" w:eastAsia="Microsoft YaHei" w:hAnsiTheme="majorBidi" w:cstheme="majorBidi"/>
          <w:b/>
          <w:bCs/>
          <w:color w:val="595959"/>
        </w:rPr>
        <w:lastRenderedPageBreak/>
        <w:t>Figure 11: Activity Diagram for Student Registration in the Activity</w:t>
      </w:r>
    </w:p>
    <w:p w14:paraId="2C8D6425" w14:textId="77777777" w:rsidR="00FE4166" w:rsidRPr="00BA0161" w:rsidRDefault="00FE4166" w:rsidP="00FE4166">
      <w:pPr>
        <w:shd w:val="clear" w:color="auto" w:fill="FFFFFF"/>
        <w:spacing w:after="0" w:line="240" w:lineRule="auto"/>
        <w:jc w:val="both"/>
        <w:rPr>
          <w:rFonts w:asciiTheme="majorBidi" w:eastAsia="Microsoft YaHei" w:hAnsiTheme="majorBidi" w:cstheme="majorBidi"/>
          <w:color w:val="000000"/>
          <w:sz w:val="24"/>
          <w:szCs w:val="24"/>
          <w:rtl/>
        </w:rPr>
      </w:pPr>
      <w:r w:rsidRPr="00BA0161">
        <w:rPr>
          <w:rFonts w:asciiTheme="majorBidi" w:eastAsia="Microsoft YaHei" w:hAnsiTheme="majorBidi" w:cstheme="majorBidi"/>
          <w:color w:val="000000"/>
          <w:sz w:val="24"/>
          <w:szCs w:val="24"/>
        </w:rPr>
        <w:t>The chart shows the decision points that prevent incorrect registration: enrollment window, eligibility, non-recurrence, and capacity availability. If a seat is not available, the flow moves to the queue instead of rejecting the student directly.</w:t>
      </w:r>
    </w:p>
    <w:p w14:paraId="47479829" w14:textId="77777777" w:rsidR="00FE4166" w:rsidRPr="00BA0161" w:rsidRDefault="00FE4166" w:rsidP="00FE4166">
      <w:pPr>
        <w:shd w:val="clear" w:color="auto" w:fill="FFFFFF"/>
        <w:spacing w:after="0" w:line="240" w:lineRule="auto"/>
        <w:outlineLvl w:val="1"/>
        <w:rPr>
          <w:rFonts w:asciiTheme="majorBidi" w:eastAsia="Microsoft YaHei" w:hAnsiTheme="majorBidi" w:cstheme="majorBidi"/>
          <w:b/>
          <w:bCs/>
          <w:color w:val="000000"/>
          <w:sz w:val="30"/>
          <w:szCs w:val="30"/>
          <w:rtl/>
        </w:rPr>
      </w:pPr>
      <w:r>
        <w:rPr>
          <w:rFonts w:asciiTheme="majorBidi" w:eastAsia="Microsoft YaHei" w:hAnsiTheme="majorBidi" w:cstheme="majorBidi"/>
          <w:b/>
          <w:bCs/>
          <w:color w:val="1F4E79"/>
          <w:sz w:val="30"/>
          <w:szCs w:val="30"/>
        </w:rPr>
        <w:t>6.2</w:t>
      </w:r>
      <w:r w:rsidRPr="00BA0161">
        <w:rPr>
          <w:rFonts w:asciiTheme="majorBidi" w:eastAsia="Microsoft YaHei" w:hAnsiTheme="majorBidi" w:cstheme="majorBidi"/>
          <w:b/>
          <w:bCs/>
          <w:color w:val="1F4E79"/>
          <w:sz w:val="30"/>
          <w:szCs w:val="30"/>
          <w:rtl/>
        </w:rPr>
        <w:t xml:space="preserve">Attendance Registration with </w:t>
      </w:r>
      <w:r w:rsidRPr="00BA0161">
        <w:rPr>
          <w:rFonts w:asciiTheme="majorBidi" w:eastAsia="Microsoft YaHei" w:hAnsiTheme="majorBidi" w:cstheme="majorBidi"/>
          <w:b/>
          <w:bCs/>
          <w:color w:val="1F4E79"/>
          <w:sz w:val="30"/>
          <w:szCs w:val="30"/>
        </w:rPr>
        <w:t>QR Code</w:t>
      </w:r>
    </w:p>
    <w:p w14:paraId="20A549FE" w14:textId="77777777" w:rsidR="00FE4166" w:rsidRPr="00BA0161" w:rsidRDefault="00FE4166" w:rsidP="00FE4166">
      <w:pPr>
        <w:shd w:val="clear" w:color="auto" w:fill="FFFFFF"/>
        <w:spacing w:after="200" w:line="240" w:lineRule="auto"/>
        <w:jc w:val="center"/>
        <w:rPr>
          <w:rFonts w:asciiTheme="majorBidi" w:eastAsia="Microsoft YaHei" w:hAnsiTheme="majorBidi" w:cstheme="majorBidi"/>
          <w:color w:val="000000"/>
        </w:rPr>
      </w:pPr>
      <w:r w:rsidRPr="00BA0161">
        <w:rPr>
          <w:rFonts w:asciiTheme="majorBidi" w:hAnsiTheme="majorBidi" w:cstheme="majorBidi"/>
          <w:noProof/>
        </w:rPr>
        <w:lastRenderedPageBreak/>
        <w:drawing>
          <wp:inline distT="0" distB="0" distL="0" distR="0" wp14:anchorId="1270A422" wp14:editId="06556A3F">
            <wp:extent cx="5161280" cy="8367823"/>
            <wp:effectExtent l="0" t="0" r="1270" b="0"/>
            <wp:docPr id="3" name="صورة 3" descr="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63524" cy="8371461"/>
                    </a:xfrm>
                    <a:prstGeom prst="rect">
                      <a:avLst/>
                    </a:prstGeom>
                    <a:noFill/>
                    <a:ln>
                      <a:noFill/>
                    </a:ln>
                  </pic:spPr>
                </pic:pic>
              </a:graphicData>
            </a:graphic>
          </wp:inline>
        </w:drawing>
      </w:r>
    </w:p>
    <w:p w14:paraId="00145ABC" w14:textId="77777777" w:rsidR="00FE4166" w:rsidRPr="00BA0161" w:rsidRDefault="00FE4166" w:rsidP="00FE4166">
      <w:pPr>
        <w:shd w:val="clear" w:color="auto" w:fill="FFFFFF"/>
        <w:spacing w:after="0" w:line="240" w:lineRule="auto"/>
        <w:jc w:val="center"/>
        <w:rPr>
          <w:rFonts w:asciiTheme="majorBidi" w:eastAsia="Microsoft YaHei" w:hAnsiTheme="majorBidi" w:cstheme="majorBidi"/>
          <w:color w:val="000000"/>
        </w:rPr>
      </w:pPr>
      <w:r w:rsidRPr="00BA0161">
        <w:rPr>
          <w:rFonts w:asciiTheme="majorBidi" w:eastAsia="Microsoft YaHei" w:hAnsiTheme="majorBidi" w:cstheme="majorBidi"/>
          <w:b/>
          <w:bCs/>
          <w:color w:val="595959"/>
        </w:rPr>
        <w:lastRenderedPageBreak/>
        <w:t>Figure 12: Activity Diagram for Attendance Recording by QR Code</w:t>
      </w:r>
    </w:p>
    <w:p w14:paraId="27E9A063" w14:textId="77777777" w:rsidR="00FE4166" w:rsidRPr="00BA0161" w:rsidRDefault="00FE4166" w:rsidP="00FE4166">
      <w:pPr>
        <w:shd w:val="clear" w:color="auto" w:fill="FFFFFF"/>
        <w:spacing w:after="0" w:line="240" w:lineRule="auto"/>
        <w:jc w:val="both"/>
        <w:rPr>
          <w:rFonts w:asciiTheme="majorBidi" w:eastAsia="Microsoft YaHei" w:hAnsiTheme="majorBidi" w:cstheme="majorBidi"/>
          <w:color w:val="000000"/>
          <w:sz w:val="24"/>
          <w:szCs w:val="24"/>
          <w:rtl/>
        </w:rPr>
      </w:pPr>
      <w:r w:rsidRPr="00BA0161">
        <w:rPr>
          <w:rFonts w:asciiTheme="majorBidi" w:eastAsia="Microsoft YaHei" w:hAnsiTheme="majorBidi" w:cstheme="majorBidi"/>
          <w:color w:val="000000"/>
          <w:sz w:val="24"/>
          <w:szCs w:val="24"/>
        </w:rPr>
        <w:t>The validity of the code and time window is verified and the attendees are linked to a confirmed registration. The swing route provides an authorized manual procedure for the regulator in exceptional cases, while the recording remains in the audit log.</w:t>
      </w:r>
    </w:p>
    <w:p w14:paraId="48BAB162" w14:textId="77777777" w:rsidR="00FE4166" w:rsidRPr="00BA0161" w:rsidRDefault="00FE4166" w:rsidP="00FE4166">
      <w:pPr>
        <w:shd w:val="clear" w:color="auto" w:fill="FFFFFF"/>
        <w:spacing w:line="240" w:lineRule="auto"/>
        <w:jc w:val="center"/>
        <w:rPr>
          <w:rFonts w:asciiTheme="majorBidi" w:eastAsia="Microsoft YaHei" w:hAnsiTheme="majorBidi" w:cstheme="majorBidi"/>
          <w:color w:val="000000"/>
          <w:sz w:val="18"/>
          <w:szCs w:val="18"/>
          <w:rtl/>
        </w:rPr>
      </w:pPr>
      <w:r w:rsidRPr="00BA0161">
        <w:rPr>
          <w:rFonts w:asciiTheme="majorBidi" w:eastAsia="Microsoft YaHei" w:hAnsiTheme="majorBidi" w:cstheme="majorBidi"/>
          <w:color w:val="000000"/>
          <w:sz w:val="18"/>
          <w:szCs w:val="18"/>
        </w:rPr>
        <w:t>Page</w:t>
      </w:r>
    </w:p>
    <w:p w14:paraId="3D33E5A7" w14:textId="77777777" w:rsidR="00FE4166" w:rsidRPr="00BA0161" w:rsidRDefault="00FE4166" w:rsidP="00FE4166">
      <w:pPr>
        <w:shd w:val="clear" w:color="auto" w:fill="FFFFFF"/>
        <w:spacing w:after="0" w:line="240" w:lineRule="auto"/>
        <w:outlineLvl w:val="0"/>
        <w:rPr>
          <w:rFonts w:asciiTheme="majorBidi" w:eastAsia="Microsoft YaHei" w:hAnsiTheme="majorBidi" w:cstheme="majorBidi"/>
          <w:b/>
          <w:bCs/>
          <w:color w:val="000000"/>
          <w:kern w:val="36"/>
          <w:sz w:val="36"/>
          <w:szCs w:val="36"/>
        </w:rPr>
      </w:pPr>
      <w:r>
        <w:rPr>
          <w:rFonts w:ascii="Microsoft YaHei" w:eastAsia="Microsoft YaHei" w:hAnsi="Microsoft YaHei"/>
          <w:noProof/>
          <w:color w:val="000000"/>
        </w:rPr>
        <w:drawing>
          <wp:anchor distT="0" distB="0" distL="114300" distR="114300" simplePos="0" relativeHeight="251693056" behindDoc="1" locked="0" layoutInCell="1" allowOverlap="1" wp14:anchorId="15D9A7B7" wp14:editId="5A03CD21">
            <wp:simplePos x="0" y="0"/>
            <wp:positionH relativeFrom="column">
              <wp:posOffset>-846455</wp:posOffset>
            </wp:positionH>
            <wp:positionV relativeFrom="paragraph">
              <wp:posOffset>470535</wp:posOffset>
            </wp:positionV>
            <wp:extent cx="7055485" cy="2248535"/>
            <wp:effectExtent l="0" t="0" r="0" b="0"/>
            <wp:wrapTight wrapText="bothSides">
              <wp:wrapPolygon edited="0">
                <wp:start x="0" y="0"/>
                <wp:lineTo x="0" y="21411"/>
                <wp:lineTo x="21520" y="21411"/>
                <wp:lineTo x="21520" y="0"/>
                <wp:lineTo x="0" y="0"/>
              </wp:wrapPolygon>
            </wp:wrapTight>
            <wp:docPr id="16" name="صورة 16" descr="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055485" cy="2248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A0161">
        <w:rPr>
          <w:rFonts w:asciiTheme="majorBidi" w:eastAsia="Microsoft YaHei" w:hAnsiTheme="majorBidi" w:cstheme="majorBidi"/>
          <w:b/>
          <w:bCs/>
          <w:color w:val="1F4E79"/>
          <w:kern w:val="36"/>
          <w:sz w:val="36"/>
          <w:szCs w:val="36"/>
          <w:rtl/>
        </w:rPr>
        <w:t xml:space="preserve">. Task Six: </w:t>
      </w:r>
      <w:r w:rsidRPr="00BA0161">
        <w:rPr>
          <w:rFonts w:asciiTheme="majorBidi" w:eastAsia="Microsoft YaHei" w:hAnsiTheme="majorBidi" w:cstheme="majorBidi"/>
          <w:b/>
          <w:bCs/>
          <w:color w:val="1F4E79"/>
          <w:kern w:val="36"/>
          <w:sz w:val="36"/>
          <w:szCs w:val="36"/>
        </w:rPr>
        <w:t>UML Class Diagram</w:t>
      </w:r>
    </w:p>
    <w:p w14:paraId="0AFE0479" w14:textId="77777777" w:rsidR="00FE4166" w:rsidRDefault="00FE4166" w:rsidP="00FE4166">
      <w:pPr>
        <w:pStyle w:val="af7"/>
        <w:shd w:val="clear" w:color="auto" w:fill="FFFFFF"/>
        <w:spacing w:before="0" w:beforeAutospacing="0" w:after="200" w:afterAutospacing="0"/>
        <w:jc w:val="center"/>
        <w:rPr>
          <w:rFonts w:ascii="Microsoft YaHei" w:eastAsia="Microsoft YaHei" w:hAnsi="Microsoft YaHei"/>
          <w:color w:val="000000"/>
          <w:sz w:val="22"/>
          <w:szCs w:val="22"/>
        </w:rPr>
      </w:pPr>
    </w:p>
    <w:p w14:paraId="4DFE5067" w14:textId="77777777" w:rsidR="00FE4166" w:rsidRPr="00BA0161" w:rsidRDefault="00FE4166" w:rsidP="00FE4166">
      <w:pPr>
        <w:shd w:val="clear" w:color="auto" w:fill="FFFFFF"/>
        <w:spacing w:after="200" w:line="240" w:lineRule="auto"/>
        <w:rPr>
          <w:rFonts w:asciiTheme="majorBidi" w:eastAsia="Microsoft YaHei" w:hAnsiTheme="majorBidi" w:cstheme="majorBidi"/>
          <w:color w:val="000000"/>
          <w:rtl/>
        </w:rPr>
      </w:pPr>
    </w:p>
    <w:p w14:paraId="305F4CF8" w14:textId="77777777" w:rsidR="00FE4166" w:rsidRPr="00BA0161" w:rsidRDefault="00FE4166" w:rsidP="00FE4166">
      <w:pPr>
        <w:shd w:val="clear" w:color="auto" w:fill="FFFFFF"/>
        <w:spacing w:after="0" w:line="240" w:lineRule="auto"/>
        <w:jc w:val="center"/>
        <w:rPr>
          <w:rFonts w:asciiTheme="majorBidi" w:eastAsia="Microsoft YaHei" w:hAnsiTheme="majorBidi" w:cstheme="majorBidi"/>
          <w:color w:val="000000"/>
        </w:rPr>
      </w:pPr>
      <w:r w:rsidRPr="00BA0161">
        <w:rPr>
          <w:rFonts w:asciiTheme="majorBidi" w:eastAsia="Microsoft YaHei" w:hAnsiTheme="majorBidi" w:cstheme="majorBidi"/>
          <w:b/>
          <w:bCs/>
          <w:color w:val="595959"/>
        </w:rPr>
        <w:t>Figure 13: Class Diagram for SAMS</w:t>
      </w:r>
    </w:p>
    <w:p w14:paraId="53189FDB" w14:textId="77777777" w:rsidR="00FE4166" w:rsidRPr="00BA0161" w:rsidRDefault="00FE4166" w:rsidP="00FE4166">
      <w:pPr>
        <w:shd w:val="clear" w:color="auto" w:fill="FFFFFF"/>
        <w:spacing w:line="240" w:lineRule="auto"/>
        <w:outlineLvl w:val="1"/>
        <w:rPr>
          <w:rFonts w:asciiTheme="majorBidi" w:eastAsia="Microsoft YaHei" w:hAnsiTheme="majorBidi" w:cstheme="majorBidi"/>
          <w:b/>
          <w:bCs/>
          <w:color w:val="000000"/>
          <w:sz w:val="30"/>
          <w:szCs w:val="30"/>
          <w:rtl/>
        </w:rPr>
      </w:pPr>
      <w:r>
        <w:rPr>
          <w:rFonts w:asciiTheme="majorBidi" w:eastAsia="Microsoft YaHei" w:hAnsiTheme="majorBidi" w:cstheme="majorBidi"/>
          <w:b/>
          <w:bCs/>
          <w:color w:val="1F4E79"/>
          <w:sz w:val="30"/>
          <w:szCs w:val="30"/>
        </w:rPr>
        <w:t>7.1</w:t>
      </w:r>
      <w:r w:rsidRPr="00BA0161">
        <w:rPr>
          <w:rFonts w:asciiTheme="majorBidi" w:eastAsia="Microsoft YaHei" w:hAnsiTheme="majorBidi" w:cstheme="majorBidi"/>
          <w:b/>
          <w:bCs/>
          <w:color w:val="1F4E79"/>
          <w:sz w:val="30"/>
          <w:szCs w:val="30"/>
          <w:rtl/>
        </w:rPr>
        <w:t>Classes and relationships explained</w:t>
      </w:r>
    </w:p>
    <w:tbl>
      <w:tblPr>
        <w:tblW w:w="9232" w:type="dxa"/>
        <w:tblCellMar>
          <w:left w:w="0" w:type="dxa"/>
          <w:right w:w="0" w:type="dxa"/>
        </w:tblCellMar>
        <w:tblLook w:val="04A0" w:firstRow="1" w:lastRow="0" w:firstColumn="1" w:lastColumn="0" w:noHBand="0" w:noVBand="1"/>
      </w:tblPr>
      <w:tblGrid>
        <w:gridCol w:w="2076"/>
        <w:gridCol w:w="3687"/>
        <w:gridCol w:w="3469"/>
      </w:tblGrid>
      <w:tr w:rsidR="00FE4166" w:rsidRPr="00BE3CAF" w14:paraId="36873273" w14:textId="77777777" w:rsidTr="00E87ED0">
        <w:trPr>
          <w:trHeight w:val="133"/>
        </w:trPr>
        <w:tc>
          <w:tcPr>
            <w:tcW w:w="2076"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72B9859F"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t>Class</w:t>
            </w:r>
          </w:p>
        </w:tc>
        <w:tc>
          <w:tcPr>
            <w:tcW w:w="3687"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524828A2"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t>Responsibility</w:t>
            </w:r>
          </w:p>
        </w:tc>
        <w:tc>
          <w:tcPr>
            <w:tcW w:w="3469"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354BC311"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t>Main Relationships</w:t>
            </w:r>
          </w:p>
        </w:tc>
      </w:tr>
      <w:tr w:rsidR="00FE4166" w:rsidRPr="00BE3CAF" w14:paraId="6A331BEF" w14:textId="77777777" w:rsidTr="00E87ED0">
        <w:trPr>
          <w:trHeight w:val="381"/>
        </w:trPr>
        <w:tc>
          <w:tcPr>
            <w:tcW w:w="207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BA7465B"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t>User</w:t>
            </w:r>
          </w:p>
        </w:tc>
        <w:tc>
          <w:tcPr>
            <w:tcW w:w="3687"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B43166E"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Stores shared account information and provides authentication for all system users.</w:t>
            </w:r>
          </w:p>
        </w:tc>
        <w:tc>
          <w:tcPr>
            <w:tcW w:w="34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7C06017"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 xml:space="preserve">Superclass of </w:t>
            </w:r>
            <w:r w:rsidRPr="00BE3CAF">
              <w:rPr>
                <w:rStyle w:val="ac"/>
                <w:rFonts w:asciiTheme="majorBidi" w:hAnsiTheme="majorBidi" w:cstheme="majorBidi"/>
              </w:rPr>
              <w:t>Student</w:t>
            </w:r>
            <w:r w:rsidRPr="00BE3CAF">
              <w:rPr>
                <w:rFonts w:asciiTheme="majorBidi" w:hAnsiTheme="majorBidi" w:cstheme="majorBidi"/>
              </w:rPr>
              <w:t xml:space="preserve">, </w:t>
            </w:r>
            <w:r w:rsidRPr="00BE3CAF">
              <w:rPr>
                <w:rStyle w:val="ac"/>
                <w:rFonts w:asciiTheme="majorBidi" w:hAnsiTheme="majorBidi" w:cstheme="majorBidi"/>
              </w:rPr>
              <w:t>Organizer</w:t>
            </w:r>
            <w:r w:rsidRPr="00BE3CAF">
              <w:rPr>
                <w:rFonts w:asciiTheme="majorBidi" w:hAnsiTheme="majorBidi" w:cstheme="majorBidi"/>
              </w:rPr>
              <w:t xml:space="preserve">, and </w:t>
            </w:r>
            <w:r w:rsidRPr="00BE3CAF">
              <w:rPr>
                <w:rStyle w:val="ac"/>
                <w:rFonts w:asciiTheme="majorBidi" w:hAnsiTheme="majorBidi" w:cstheme="majorBidi"/>
              </w:rPr>
              <w:t>Student Affairs Administrator</w:t>
            </w:r>
            <w:r w:rsidRPr="00BE3CAF">
              <w:rPr>
                <w:rFonts w:asciiTheme="majorBidi" w:hAnsiTheme="majorBidi" w:cstheme="majorBidi"/>
              </w:rPr>
              <w:t>.</w:t>
            </w:r>
          </w:p>
        </w:tc>
      </w:tr>
      <w:tr w:rsidR="00FE4166" w:rsidRPr="00BE3CAF" w14:paraId="1BCCF286" w14:textId="77777777" w:rsidTr="00E87ED0">
        <w:trPr>
          <w:trHeight w:val="381"/>
        </w:trPr>
        <w:tc>
          <w:tcPr>
            <w:tcW w:w="207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5C387E6"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t>Student</w:t>
            </w:r>
          </w:p>
        </w:tc>
        <w:tc>
          <w:tcPr>
            <w:tcW w:w="3687"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94167DB"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Registers for activities, cancels registrations, records attendance, and views activity history.</w:t>
            </w:r>
          </w:p>
        </w:tc>
        <w:tc>
          <w:tcPr>
            <w:tcW w:w="34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D3A2C93"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 xml:space="preserve">One </w:t>
            </w:r>
            <w:r w:rsidRPr="00BE3CAF">
              <w:rPr>
                <w:rStyle w:val="ac"/>
                <w:rFonts w:asciiTheme="majorBidi" w:hAnsiTheme="majorBidi" w:cstheme="majorBidi"/>
              </w:rPr>
              <w:t>Student</w:t>
            </w:r>
            <w:r w:rsidRPr="00BE3CAF">
              <w:rPr>
                <w:rFonts w:asciiTheme="majorBidi" w:hAnsiTheme="majorBidi" w:cstheme="majorBidi"/>
              </w:rPr>
              <w:t xml:space="preserve"> can have </w:t>
            </w:r>
            <w:r w:rsidRPr="00BE3CAF">
              <w:rPr>
                <w:rStyle w:val="ac"/>
                <w:rFonts w:asciiTheme="majorBidi" w:hAnsiTheme="majorBidi" w:cstheme="majorBidi"/>
              </w:rPr>
              <w:t>0..</w:t>
            </w:r>
            <w:r w:rsidRPr="00BE3CAF">
              <w:rPr>
                <w:rFonts w:asciiTheme="majorBidi" w:hAnsiTheme="majorBidi" w:cstheme="majorBidi"/>
              </w:rPr>
              <w:t xml:space="preserve">* </w:t>
            </w:r>
            <w:r w:rsidRPr="00BE3CAF">
              <w:rPr>
                <w:rStyle w:val="ac"/>
                <w:rFonts w:asciiTheme="majorBidi" w:hAnsiTheme="majorBidi" w:cstheme="majorBidi"/>
              </w:rPr>
              <w:t>Registrations</w:t>
            </w:r>
            <w:r w:rsidRPr="00BE3CAF">
              <w:rPr>
                <w:rFonts w:asciiTheme="majorBidi" w:hAnsiTheme="majorBidi" w:cstheme="majorBidi"/>
              </w:rPr>
              <w:t xml:space="preserve"> and </w:t>
            </w:r>
            <w:r w:rsidRPr="00BE3CAF">
              <w:rPr>
                <w:rStyle w:val="ac"/>
                <w:rFonts w:asciiTheme="majorBidi" w:hAnsiTheme="majorBidi" w:cstheme="majorBidi"/>
              </w:rPr>
              <w:t>0..</w:t>
            </w:r>
            <w:r w:rsidRPr="00BE3CAF">
              <w:rPr>
                <w:rFonts w:asciiTheme="majorBidi" w:hAnsiTheme="majorBidi" w:cstheme="majorBidi"/>
              </w:rPr>
              <w:t xml:space="preserve">* </w:t>
            </w:r>
            <w:r w:rsidRPr="00BE3CAF">
              <w:rPr>
                <w:rStyle w:val="ac"/>
                <w:rFonts w:asciiTheme="majorBidi" w:hAnsiTheme="majorBidi" w:cstheme="majorBidi"/>
              </w:rPr>
              <w:t>Notifications</w:t>
            </w:r>
            <w:r w:rsidRPr="00BE3CAF">
              <w:rPr>
                <w:rFonts w:asciiTheme="majorBidi" w:hAnsiTheme="majorBidi" w:cstheme="majorBidi"/>
              </w:rPr>
              <w:t>.</w:t>
            </w:r>
          </w:p>
        </w:tc>
      </w:tr>
      <w:tr w:rsidR="00FE4166" w:rsidRPr="00BE3CAF" w14:paraId="30C7CD1C" w14:textId="77777777" w:rsidTr="00E87ED0">
        <w:trPr>
          <w:trHeight w:val="258"/>
        </w:trPr>
        <w:tc>
          <w:tcPr>
            <w:tcW w:w="207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080C078"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t>Organizer</w:t>
            </w:r>
          </w:p>
        </w:tc>
        <w:tc>
          <w:tcPr>
            <w:tcW w:w="3687"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6648181"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Creates and manages activities, participants, and attendance records.</w:t>
            </w:r>
          </w:p>
        </w:tc>
        <w:tc>
          <w:tcPr>
            <w:tcW w:w="34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8C8F765"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 xml:space="preserve">One </w:t>
            </w:r>
            <w:r w:rsidRPr="00BE3CAF">
              <w:rPr>
                <w:rStyle w:val="ac"/>
                <w:rFonts w:asciiTheme="majorBidi" w:hAnsiTheme="majorBidi" w:cstheme="majorBidi"/>
              </w:rPr>
              <w:t>Organizer</w:t>
            </w:r>
            <w:r w:rsidRPr="00BE3CAF">
              <w:rPr>
                <w:rFonts w:asciiTheme="majorBidi" w:hAnsiTheme="majorBidi" w:cstheme="majorBidi"/>
              </w:rPr>
              <w:t xml:space="preserve"> can manage </w:t>
            </w:r>
            <w:r w:rsidRPr="00BE3CAF">
              <w:rPr>
                <w:rStyle w:val="ac"/>
                <w:rFonts w:asciiTheme="majorBidi" w:hAnsiTheme="majorBidi" w:cstheme="majorBidi"/>
              </w:rPr>
              <w:t>0..</w:t>
            </w:r>
            <w:r w:rsidRPr="00BE3CAF">
              <w:rPr>
                <w:rFonts w:asciiTheme="majorBidi" w:hAnsiTheme="majorBidi" w:cstheme="majorBidi"/>
              </w:rPr>
              <w:t xml:space="preserve">* </w:t>
            </w:r>
            <w:r w:rsidRPr="00BE3CAF">
              <w:rPr>
                <w:rStyle w:val="ac"/>
                <w:rFonts w:asciiTheme="majorBidi" w:hAnsiTheme="majorBidi" w:cstheme="majorBidi"/>
              </w:rPr>
              <w:t>Activities</w:t>
            </w:r>
            <w:r w:rsidRPr="00BE3CAF">
              <w:rPr>
                <w:rFonts w:asciiTheme="majorBidi" w:hAnsiTheme="majorBidi" w:cstheme="majorBidi"/>
              </w:rPr>
              <w:t>.</w:t>
            </w:r>
          </w:p>
        </w:tc>
      </w:tr>
      <w:tr w:rsidR="00FE4166" w:rsidRPr="00BE3CAF" w14:paraId="382E06DF" w14:textId="77777777" w:rsidTr="00E87ED0">
        <w:trPr>
          <w:trHeight w:val="381"/>
        </w:trPr>
        <w:tc>
          <w:tcPr>
            <w:tcW w:w="207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C1488D4"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t>Activity</w:t>
            </w:r>
          </w:p>
        </w:tc>
        <w:tc>
          <w:tcPr>
            <w:tcW w:w="3687"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AD22F2B"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Represents an activity with its details, rules, capacity, and current status.</w:t>
            </w:r>
          </w:p>
        </w:tc>
        <w:tc>
          <w:tcPr>
            <w:tcW w:w="34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C684BBB"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 xml:space="preserve">Associated with one </w:t>
            </w:r>
            <w:r w:rsidRPr="00BE3CAF">
              <w:rPr>
                <w:rStyle w:val="ac"/>
                <w:rFonts w:asciiTheme="majorBidi" w:hAnsiTheme="majorBidi" w:cstheme="majorBidi"/>
              </w:rPr>
              <w:t>Category</w:t>
            </w:r>
            <w:r w:rsidRPr="00BE3CAF">
              <w:rPr>
                <w:rFonts w:asciiTheme="majorBidi" w:hAnsiTheme="majorBidi" w:cstheme="majorBidi"/>
              </w:rPr>
              <w:t xml:space="preserve">, one </w:t>
            </w:r>
            <w:r w:rsidRPr="00BE3CAF">
              <w:rPr>
                <w:rStyle w:val="ac"/>
                <w:rFonts w:asciiTheme="majorBidi" w:hAnsiTheme="majorBidi" w:cstheme="majorBidi"/>
              </w:rPr>
              <w:t>Branch</w:t>
            </w:r>
            <w:r w:rsidRPr="00BE3CAF">
              <w:rPr>
                <w:rFonts w:asciiTheme="majorBidi" w:hAnsiTheme="majorBidi" w:cstheme="majorBidi"/>
              </w:rPr>
              <w:t xml:space="preserve">, multiple </w:t>
            </w:r>
            <w:r w:rsidRPr="00BE3CAF">
              <w:rPr>
                <w:rStyle w:val="ac"/>
                <w:rFonts w:asciiTheme="majorBidi" w:hAnsiTheme="majorBidi" w:cstheme="majorBidi"/>
              </w:rPr>
              <w:t>Registrations</w:t>
            </w:r>
            <w:r w:rsidRPr="00BE3CAF">
              <w:rPr>
                <w:rFonts w:asciiTheme="majorBidi" w:hAnsiTheme="majorBidi" w:cstheme="majorBidi"/>
              </w:rPr>
              <w:t xml:space="preserve">, and multiple </w:t>
            </w:r>
            <w:r w:rsidRPr="00BE3CAF">
              <w:rPr>
                <w:rStyle w:val="ac"/>
                <w:rFonts w:asciiTheme="majorBidi" w:hAnsiTheme="majorBidi" w:cstheme="majorBidi"/>
              </w:rPr>
              <w:t>Eligibility Rules</w:t>
            </w:r>
            <w:r w:rsidRPr="00BE3CAF">
              <w:rPr>
                <w:rFonts w:asciiTheme="majorBidi" w:hAnsiTheme="majorBidi" w:cstheme="majorBidi"/>
              </w:rPr>
              <w:t>.</w:t>
            </w:r>
          </w:p>
        </w:tc>
      </w:tr>
      <w:tr w:rsidR="00FE4166" w:rsidRPr="00BE3CAF" w14:paraId="15B0B9A4" w14:textId="77777777" w:rsidTr="00E87ED0">
        <w:trPr>
          <w:trHeight w:val="505"/>
        </w:trPr>
        <w:tc>
          <w:tcPr>
            <w:tcW w:w="207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8CA6CDB"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lastRenderedPageBreak/>
              <w:t>Registration</w:t>
            </w:r>
          </w:p>
        </w:tc>
        <w:tc>
          <w:tcPr>
            <w:tcW w:w="3687"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8BEF136"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Links a student to an activity and stores the registration status such as Confirmed, Pending, Waitlisted, or Cancelled.</w:t>
            </w:r>
          </w:p>
        </w:tc>
        <w:tc>
          <w:tcPr>
            <w:tcW w:w="34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03894CA"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 xml:space="preserve">Each </w:t>
            </w:r>
            <w:r w:rsidRPr="00BE3CAF">
              <w:rPr>
                <w:rStyle w:val="ac"/>
                <w:rFonts w:asciiTheme="majorBidi" w:hAnsiTheme="majorBidi" w:cstheme="majorBidi"/>
              </w:rPr>
              <w:t>Registration</w:t>
            </w:r>
            <w:r w:rsidRPr="00BE3CAF">
              <w:rPr>
                <w:rFonts w:asciiTheme="majorBidi" w:hAnsiTheme="majorBidi" w:cstheme="majorBidi"/>
              </w:rPr>
              <w:t xml:space="preserve"> may have </w:t>
            </w:r>
            <w:r w:rsidRPr="00BE3CAF">
              <w:rPr>
                <w:rStyle w:val="ac"/>
                <w:rFonts w:asciiTheme="majorBidi" w:hAnsiTheme="majorBidi" w:cstheme="majorBidi"/>
              </w:rPr>
              <w:t>0..1 Attendance</w:t>
            </w:r>
            <w:r w:rsidRPr="00BE3CAF">
              <w:rPr>
                <w:rFonts w:asciiTheme="majorBidi" w:hAnsiTheme="majorBidi" w:cstheme="majorBidi"/>
              </w:rPr>
              <w:t xml:space="preserve"> and </w:t>
            </w:r>
            <w:r w:rsidRPr="00BE3CAF">
              <w:rPr>
                <w:rStyle w:val="ac"/>
                <w:rFonts w:asciiTheme="majorBidi" w:hAnsiTheme="majorBidi" w:cstheme="majorBidi"/>
              </w:rPr>
              <w:t>0..1 Certificate</w:t>
            </w:r>
            <w:r w:rsidRPr="00BE3CAF">
              <w:rPr>
                <w:rFonts w:asciiTheme="majorBidi" w:hAnsiTheme="majorBidi" w:cstheme="majorBidi"/>
              </w:rPr>
              <w:t>.</w:t>
            </w:r>
          </w:p>
        </w:tc>
      </w:tr>
      <w:tr w:rsidR="00FE4166" w:rsidRPr="00BE3CAF" w14:paraId="17555DF2" w14:textId="77777777" w:rsidTr="00E87ED0">
        <w:trPr>
          <w:trHeight w:val="391"/>
        </w:trPr>
        <w:tc>
          <w:tcPr>
            <w:tcW w:w="207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7CE7B28"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t>Attendance</w:t>
            </w:r>
          </w:p>
        </w:tc>
        <w:tc>
          <w:tcPr>
            <w:tcW w:w="3687"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75786AE"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Records attendance details including the attendance time, method, and verification status.</w:t>
            </w:r>
          </w:p>
        </w:tc>
        <w:tc>
          <w:tcPr>
            <w:tcW w:w="34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3D68266"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 xml:space="preserve">Each </w:t>
            </w:r>
            <w:r w:rsidRPr="00BE3CAF">
              <w:rPr>
                <w:rStyle w:val="ac"/>
                <w:rFonts w:asciiTheme="majorBidi" w:hAnsiTheme="majorBidi" w:cstheme="majorBidi"/>
              </w:rPr>
              <w:t>Attendance</w:t>
            </w:r>
            <w:r w:rsidRPr="00BE3CAF">
              <w:rPr>
                <w:rFonts w:asciiTheme="majorBidi" w:hAnsiTheme="majorBidi" w:cstheme="majorBidi"/>
              </w:rPr>
              <w:t xml:space="preserve"> record is linked to exactly one </w:t>
            </w:r>
            <w:r w:rsidRPr="00BE3CAF">
              <w:rPr>
                <w:rStyle w:val="ac"/>
                <w:rFonts w:asciiTheme="majorBidi" w:hAnsiTheme="majorBidi" w:cstheme="majorBidi"/>
              </w:rPr>
              <w:t>Registration</w:t>
            </w:r>
            <w:r w:rsidRPr="00BE3CAF">
              <w:rPr>
                <w:rFonts w:asciiTheme="majorBidi" w:hAnsiTheme="majorBidi" w:cstheme="majorBidi"/>
              </w:rPr>
              <w:t>.</w:t>
            </w:r>
          </w:p>
        </w:tc>
      </w:tr>
      <w:tr w:rsidR="00FE4166" w:rsidRPr="00BE3CAF" w14:paraId="69510FF8" w14:textId="77777777" w:rsidTr="00E87ED0">
        <w:trPr>
          <w:trHeight w:val="258"/>
        </w:trPr>
        <w:tc>
          <w:tcPr>
            <w:tcW w:w="207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101CD0E"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t>Certificate</w:t>
            </w:r>
          </w:p>
        </w:tc>
        <w:tc>
          <w:tcPr>
            <w:tcW w:w="3687"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D245824"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Represents the certificate issued after successful participation in an activity.</w:t>
            </w:r>
          </w:p>
        </w:tc>
        <w:tc>
          <w:tcPr>
            <w:tcW w:w="34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65656E9"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 xml:space="preserve">Each </w:t>
            </w:r>
            <w:r w:rsidRPr="00BE3CAF">
              <w:rPr>
                <w:rStyle w:val="ac"/>
                <w:rFonts w:asciiTheme="majorBidi" w:hAnsiTheme="majorBidi" w:cstheme="majorBidi"/>
              </w:rPr>
              <w:t>Certificate</w:t>
            </w:r>
            <w:r w:rsidRPr="00BE3CAF">
              <w:rPr>
                <w:rFonts w:asciiTheme="majorBidi" w:hAnsiTheme="majorBidi" w:cstheme="majorBidi"/>
              </w:rPr>
              <w:t xml:space="preserve"> is linked to one eligible </w:t>
            </w:r>
            <w:r w:rsidRPr="00BE3CAF">
              <w:rPr>
                <w:rStyle w:val="ac"/>
                <w:rFonts w:asciiTheme="majorBidi" w:hAnsiTheme="majorBidi" w:cstheme="majorBidi"/>
              </w:rPr>
              <w:t>Registration</w:t>
            </w:r>
            <w:r w:rsidRPr="00BE3CAF">
              <w:rPr>
                <w:rFonts w:asciiTheme="majorBidi" w:hAnsiTheme="majorBidi" w:cstheme="majorBidi"/>
              </w:rPr>
              <w:t>.</w:t>
            </w:r>
          </w:p>
        </w:tc>
      </w:tr>
      <w:tr w:rsidR="00FE4166" w:rsidRPr="00BE3CAF" w14:paraId="0D5AF88F" w14:textId="77777777" w:rsidTr="00E87ED0">
        <w:trPr>
          <w:trHeight w:val="258"/>
        </w:trPr>
        <w:tc>
          <w:tcPr>
            <w:tcW w:w="207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5DE8983"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t>Notification</w:t>
            </w:r>
          </w:p>
        </w:tc>
        <w:tc>
          <w:tcPr>
            <w:tcW w:w="3687"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54E606D"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Stores messages sent to users and may be related to a specific activity.</w:t>
            </w:r>
          </w:p>
        </w:tc>
        <w:tc>
          <w:tcPr>
            <w:tcW w:w="34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AD5F669"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 xml:space="preserve">Each </w:t>
            </w:r>
            <w:r w:rsidRPr="00BE3CAF">
              <w:rPr>
                <w:rStyle w:val="ac"/>
                <w:rFonts w:asciiTheme="majorBidi" w:hAnsiTheme="majorBidi" w:cstheme="majorBidi"/>
              </w:rPr>
              <w:t>User</w:t>
            </w:r>
            <w:r w:rsidRPr="00BE3CAF">
              <w:rPr>
                <w:rFonts w:asciiTheme="majorBidi" w:hAnsiTheme="majorBidi" w:cstheme="majorBidi"/>
              </w:rPr>
              <w:t xml:space="preserve"> can receive </w:t>
            </w:r>
            <w:r w:rsidRPr="00BE3CAF">
              <w:rPr>
                <w:rStyle w:val="ac"/>
                <w:rFonts w:asciiTheme="majorBidi" w:hAnsiTheme="majorBidi" w:cstheme="majorBidi"/>
              </w:rPr>
              <w:t>0..</w:t>
            </w:r>
            <w:r w:rsidRPr="00BE3CAF">
              <w:rPr>
                <w:rFonts w:asciiTheme="majorBidi" w:hAnsiTheme="majorBidi" w:cstheme="majorBidi"/>
              </w:rPr>
              <w:t xml:space="preserve">* </w:t>
            </w:r>
            <w:r w:rsidRPr="00BE3CAF">
              <w:rPr>
                <w:rStyle w:val="ac"/>
                <w:rFonts w:asciiTheme="majorBidi" w:hAnsiTheme="majorBidi" w:cstheme="majorBidi"/>
              </w:rPr>
              <w:t>Notifications</w:t>
            </w:r>
            <w:r w:rsidRPr="00BE3CAF">
              <w:rPr>
                <w:rFonts w:asciiTheme="majorBidi" w:hAnsiTheme="majorBidi" w:cstheme="majorBidi"/>
              </w:rPr>
              <w:t>.</w:t>
            </w:r>
          </w:p>
        </w:tc>
      </w:tr>
      <w:tr w:rsidR="00FE4166" w:rsidRPr="00BE3CAF" w14:paraId="5198F4AE" w14:textId="77777777" w:rsidTr="00E87ED0">
        <w:trPr>
          <w:trHeight w:val="381"/>
        </w:trPr>
        <w:tc>
          <w:tcPr>
            <w:tcW w:w="207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5FE3454"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t>ActivityTranscript</w:t>
            </w:r>
          </w:p>
        </w:tc>
        <w:tc>
          <w:tcPr>
            <w:tcW w:w="3687"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42A6511"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Represents a summary of the student's completed activities, attendance, certificates, and participation hours.</w:t>
            </w:r>
          </w:p>
        </w:tc>
        <w:tc>
          <w:tcPr>
            <w:tcW w:w="34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973FC0A"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 xml:space="preserve">Generated from completed </w:t>
            </w:r>
            <w:r w:rsidRPr="00BE3CAF">
              <w:rPr>
                <w:rStyle w:val="ac"/>
                <w:rFonts w:asciiTheme="majorBidi" w:hAnsiTheme="majorBidi" w:cstheme="majorBidi"/>
              </w:rPr>
              <w:t>Registrations</w:t>
            </w:r>
            <w:r w:rsidRPr="00BE3CAF">
              <w:rPr>
                <w:rFonts w:asciiTheme="majorBidi" w:hAnsiTheme="majorBidi" w:cstheme="majorBidi"/>
              </w:rPr>
              <w:t xml:space="preserve">, </w:t>
            </w:r>
            <w:r w:rsidRPr="00BE3CAF">
              <w:rPr>
                <w:rStyle w:val="ac"/>
                <w:rFonts w:asciiTheme="majorBidi" w:hAnsiTheme="majorBidi" w:cstheme="majorBidi"/>
              </w:rPr>
              <w:t>Attendance</w:t>
            </w:r>
            <w:r w:rsidRPr="00BE3CAF">
              <w:rPr>
                <w:rFonts w:asciiTheme="majorBidi" w:hAnsiTheme="majorBidi" w:cstheme="majorBidi"/>
              </w:rPr>
              <w:t>, and related activity records.</w:t>
            </w:r>
          </w:p>
        </w:tc>
      </w:tr>
    </w:tbl>
    <w:p w14:paraId="73EFAA5F" w14:textId="77777777" w:rsidR="00FE4166" w:rsidRPr="00BA0161" w:rsidRDefault="00FE4166" w:rsidP="00FE4166">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4C6805AF" w14:textId="77777777" w:rsidR="00FE4166" w:rsidRPr="00BA0161" w:rsidRDefault="00FE4166" w:rsidP="00FE4166">
      <w:pPr>
        <w:shd w:val="clear" w:color="auto" w:fill="FFFFFF"/>
        <w:spacing w:after="0" w:line="240" w:lineRule="auto"/>
        <w:outlineLvl w:val="1"/>
        <w:rPr>
          <w:rFonts w:asciiTheme="majorBidi" w:eastAsia="Microsoft YaHei" w:hAnsiTheme="majorBidi" w:cstheme="majorBidi"/>
          <w:b/>
          <w:bCs/>
          <w:color w:val="000000"/>
          <w:sz w:val="30"/>
          <w:szCs w:val="30"/>
        </w:rPr>
      </w:pPr>
      <w:r w:rsidRPr="00BA0161">
        <w:rPr>
          <w:rFonts w:asciiTheme="majorBidi" w:eastAsia="Microsoft YaHei" w:hAnsiTheme="majorBidi" w:cstheme="majorBidi"/>
          <w:b/>
          <w:bCs/>
          <w:color w:val="1F4E79"/>
          <w:sz w:val="30"/>
          <w:szCs w:val="30"/>
        </w:rPr>
        <w:t>7.2 Limitations of the Domain Model</w:t>
      </w:r>
    </w:p>
    <w:p w14:paraId="4DAED820" w14:textId="77777777" w:rsidR="00FE4166" w:rsidRPr="00BA0161" w:rsidRDefault="00FE4166" w:rsidP="00FE4166">
      <w:pPr>
        <w:numPr>
          <w:ilvl w:val="0"/>
          <w:numId w:val="29"/>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xml:space="preserve"> Confirmed registrations may not exceed the capacity of the activity.</w:t>
      </w:r>
    </w:p>
    <w:p w14:paraId="47A61D64" w14:textId="77777777" w:rsidR="00FE4166" w:rsidRPr="00BA0161" w:rsidRDefault="00FE4166" w:rsidP="00FE4166">
      <w:pPr>
        <w:numPr>
          <w:ilvl w:val="0"/>
          <w:numId w:val="29"/>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A unique restriction on (student, activity) prevents effective duplicate enrollment.</w:t>
      </w:r>
    </w:p>
    <w:p w14:paraId="4AC25008" w14:textId="77777777" w:rsidR="00FE4166" w:rsidRPr="00BA0161" w:rsidRDefault="00FE4166" w:rsidP="00FE4166">
      <w:pPr>
        <w:numPr>
          <w:ilvl w:val="0"/>
          <w:numId w:val="29"/>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xml:space="preserve"> Attendance is  only created for an existing registration, and  a certificate is  issued only after a completed and approved attendance.</w:t>
      </w:r>
    </w:p>
    <w:p w14:paraId="1B85206B" w14:textId="77777777" w:rsidR="00FE4166" w:rsidRPr="00BA0161" w:rsidRDefault="00FE4166" w:rsidP="00FE4166">
      <w:pPr>
        <w:numPr>
          <w:ilvl w:val="0"/>
          <w:numId w:val="29"/>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The waitlistPosition is NULL for the non-Waitlisted state, and is unique within the activity when you use it.</w:t>
      </w:r>
    </w:p>
    <w:p w14:paraId="5D3976B8" w14:textId="77777777" w:rsidR="00FE4166" w:rsidRPr="00BA0161" w:rsidRDefault="00FE4166" w:rsidP="00FE4166">
      <w:pPr>
        <w:numPr>
          <w:ilvl w:val="0"/>
          <w:numId w:val="29"/>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User inheritance  reduces the duplication of identity information, while subtables save the characteristics of roles.</w:t>
      </w:r>
    </w:p>
    <w:p w14:paraId="008C667C" w14:textId="77777777" w:rsidR="00FE4166" w:rsidRPr="00BA0161" w:rsidRDefault="00FE4166" w:rsidP="00FE4166">
      <w:pPr>
        <w:shd w:val="clear" w:color="auto" w:fill="FFFFFF"/>
        <w:spacing w:after="0" w:line="240" w:lineRule="auto"/>
        <w:outlineLvl w:val="0"/>
        <w:rPr>
          <w:rFonts w:asciiTheme="majorBidi" w:eastAsia="Microsoft YaHei" w:hAnsiTheme="majorBidi" w:cstheme="majorBidi"/>
          <w:b/>
          <w:bCs/>
          <w:color w:val="000000"/>
          <w:kern w:val="36"/>
          <w:sz w:val="36"/>
          <w:szCs w:val="36"/>
          <w:rtl/>
        </w:rPr>
      </w:pPr>
      <w:r w:rsidRPr="00BA0161">
        <w:rPr>
          <w:rFonts w:asciiTheme="majorBidi" w:eastAsia="Microsoft YaHei" w:hAnsiTheme="majorBidi" w:cstheme="majorBidi"/>
          <w:b/>
          <w:bCs/>
          <w:color w:val="1F4E79"/>
          <w:kern w:val="36"/>
          <w:sz w:val="36"/>
          <w:szCs w:val="36"/>
        </w:rPr>
        <w:t>8. Task Seven: Database Design</w:t>
      </w:r>
    </w:p>
    <w:p w14:paraId="25445D45" w14:textId="77777777" w:rsidR="00FE4166" w:rsidRPr="00BA0161" w:rsidRDefault="00FE4166" w:rsidP="00FE4166">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hAnsiTheme="majorBidi" w:cstheme="majorBidi"/>
          <w:noProof/>
        </w:rPr>
        <w:lastRenderedPageBreak/>
        <w:drawing>
          <wp:anchor distT="0" distB="0" distL="114300" distR="114300" simplePos="0" relativeHeight="251694080" behindDoc="0" locked="0" layoutInCell="1" allowOverlap="1" wp14:anchorId="5EE146EC" wp14:editId="036AC712">
            <wp:simplePos x="0" y="0"/>
            <wp:positionH relativeFrom="column">
              <wp:posOffset>-1136015</wp:posOffset>
            </wp:positionH>
            <wp:positionV relativeFrom="paragraph">
              <wp:posOffset>535940</wp:posOffset>
            </wp:positionV>
            <wp:extent cx="7548245" cy="3263265"/>
            <wp:effectExtent l="0" t="0" r="0" b="0"/>
            <wp:wrapSquare wrapText="bothSides"/>
            <wp:docPr id="1" name="صورة 1" descr="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548245" cy="32632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eastAsia="Microsoft YaHei" w:hAnsiTheme="majorBidi" w:cstheme="majorBidi"/>
          <w:b/>
          <w:bCs/>
          <w:color w:val="1F4E79"/>
          <w:sz w:val="30"/>
          <w:szCs w:val="30"/>
        </w:rPr>
        <w:t xml:space="preserve">8.1 </w:t>
      </w:r>
      <w:r w:rsidRPr="00BA0161">
        <w:rPr>
          <w:rFonts w:asciiTheme="majorBidi" w:eastAsia="Microsoft YaHei" w:hAnsiTheme="majorBidi" w:cstheme="majorBidi"/>
          <w:b/>
          <w:bCs/>
          <w:color w:val="1F4E79"/>
          <w:sz w:val="30"/>
          <w:szCs w:val="30"/>
          <w:rtl/>
        </w:rPr>
        <w:t>General relational model</w:t>
      </w:r>
    </w:p>
    <w:p w14:paraId="4ABAD8B7" w14:textId="77777777" w:rsidR="00FE4166" w:rsidRPr="00BA0161" w:rsidRDefault="00FE4166" w:rsidP="00FE4166">
      <w:pPr>
        <w:shd w:val="clear" w:color="auto" w:fill="FFFFFF"/>
        <w:spacing w:after="200" w:line="240" w:lineRule="auto"/>
        <w:rPr>
          <w:rFonts w:asciiTheme="majorBidi" w:eastAsia="Microsoft YaHei" w:hAnsiTheme="majorBidi" w:cstheme="majorBidi"/>
          <w:color w:val="000000"/>
        </w:rPr>
      </w:pPr>
    </w:p>
    <w:p w14:paraId="7D18AFBE"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rPr>
      </w:pPr>
      <w:r w:rsidRPr="00BA0161">
        <w:rPr>
          <w:rFonts w:asciiTheme="majorBidi" w:eastAsia="Microsoft YaHei" w:hAnsiTheme="majorBidi" w:cstheme="majorBidi"/>
          <w:b/>
          <w:bCs/>
          <w:color w:val="595959"/>
        </w:rPr>
        <w:t>Figure 14:  Proposed logical ERD for SAMS database</w:t>
      </w:r>
    </w:p>
    <w:p w14:paraId="371B0AA7"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rPr>
      </w:pPr>
    </w:p>
    <w:p w14:paraId="2374819C"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rPr>
      </w:pPr>
    </w:p>
    <w:p w14:paraId="479D0873"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rPr>
      </w:pPr>
    </w:p>
    <w:p w14:paraId="6E5A0841"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rPr>
      </w:pPr>
    </w:p>
    <w:p w14:paraId="0EFB95B6"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rPr>
      </w:pPr>
    </w:p>
    <w:p w14:paraId="64AB1067"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rPr>
      </w:pPr>
    </w:p>
    <w:p w14:paraId="11A11C7B"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rPr>
      </w:pPr>
    </w:p>
    <w:p w14:paraId="6CCE6516"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rPr>
      </w:pPr>
    </w:p>
    <w:p w14:paraId="4508E4FE"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rPr>
      </w:pPr>
    </w:p>
    <w:p w14:paraId="0145C29D"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rPr>
      </w:pPr>
    </w:p>
    <w:p w14:paraId="6C47A872" w14:textId="77777777" w:rsidR="00FE4166" w:rsidRDefault="00FE4166" w:rsidP="00FE4166">
      <w:pPr>
        <w:shd w:val="clear" w:color="auto" w:fill="FFFFFF"/>
        <w:spacing w:after="0" w:line="240" w:lineRule="auto"/>
        <w:rPr>
          <w:rFonts w:asciiTheme="majorBidi" w:eastAsia="Microsoft YaHei" w:hAnsiTheme="majorBidi" w:cstheme="majorBidi"/>
          <w:color w:val="000000"/>
        </w:rPr>
      </w:pPr>
    </w:p>
    <w:p w14:paraId="14160C16" w14:textId="77777777" w:rsidR="00FE4166" w:rsidRDefault="00FE4166" w:rsidP="00FE4166">
      <w:pPr>
        <w:shd w:val="clear" w:color="auto" w:fill="FFFFFF"/>
        <w:spacing w:after="0" w:line="240" w:lineRule="auto"/>
        <w:jc w:val="center"/>
        <w:rPr>
          <w:rFonts w:asciiTheme="majorBidi" w:eastAsia="Microsoft YaHei" w:hAnsiTheme="majorBidi" w:cstheme="majorBidi"/>
          <w:color w:val="000000"/>
        </w:rPr>
      </w:pPr>
    </w:p>
    <w:p w14:paraId="2CDA71F3" w14:textId="77777777" w:rsidR="00FE4166" w:rsidRPr="00BA0161" w:rsidRDefault="00FE4166" w:rsidP="00FE4166">
      <w:pPr>
        <w:shd w:val="clear" w:color="auto" w:fill="FFFFFF"/>
        <w:spacing w:after="0" w:line="240" w:lineRule="auto"/>
        <w:jc w:val="center"/>
        <w:rPr>
          <w:rFonts w:asciiTheme="majorBidi" w:eastAsia="Microsoft YaHei" w:hAnsiTheme="majorBidi" w:cstheme="majorBidi"/>
          <w:color w:val="000000"/>
        </w:rPr>
      </w:pPr>
    </w:p>
    <w:p w14:paraId="53523578" w14:textId="77777777" w:rsidR="00FE4166" w:rsidRPr="00BA0161" w:rsidRDefault="00FE4166" w:rsidP="00FE4166">
      <w:pPr>
        <w:shd w:val="clear" w:color="auto" w:fill="FFFFFF"/>
        <w:spacing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8.2 Tables, Keys, and Data Types</w:t>
      </w:r>
    </w:p>
    <w:tbl>
      <w:tblPr>
        <w:tblW w:w="9639" w:type="dxa"/>
        <w:tblCellMar>
          <w:left w:w="0" w:type="dxa"/>
          <w:right w:w="0" w:type="dxa"/>
        </w:tblCellMar>
        <w:tblLook w:val="04A0" w:firstRow="1" w:lastRow="0" w:firstColumn="1" w:lastColumn="0" w:noHBand="0" w:noVBand="1"/>
      </w:tblPr>
      <w:tblGrid>
        <w:gridCol w:w="2169"/>
        <w:gridCol w:w="5673"/>
        <w:gridCol w:w="1797"/>
      </w:tblGrid>
      <w:tr w:rsidR="00FE4166" w:rsidRPr="00BA0161" w14:paraId="3A152B08" w14:textId="77777777" w:rsidTr="00E87ED0">
        <w:tc>
          <w:tcPr>
            <w:tcW w:w="2041"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13DA0D4B"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b/>
                <w:bCs/>
                <w:color w:val="FFFFFF"/>
                <w:sz w:val="14"/>
                <w:szCs w:val="14"/>
              </w:rPr>
              <w:t>Table</w:t>
            </w:r>
          </w:p>
        </w:tc>
        <w:tc>
          <w:tcPr>
            <w:tcW w:w="5783"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2F3CC1C6"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b/>
                <w:bCs/>
                <w:color w:val="FFFFFF"/>
                <w:sz w:val="14"/>
                <w:szCs w:val="14"/>
              </w:rPr>
              <w:t>Fields and Keys</w:t>
            </w:r>
          </w:p>
        </w:tc>
        <w:tc>
          <w:tcPr>
            <w:tcW w:w="1814"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48E2A65D"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b/>
                <w:bCs/>
                <w:color w:val="FFFFFF"/>
                <w:sz w:val="14"/>
                <w:szCs w:val="14"/>
                <w:rtl/>
              </w:rPr>
              <w:t>Purpose</w:t>
            </w:r>
          </w:p>
        </w:tc>
      </w:tr>
      <w:tr w:rsidR="00FE4166" w:rsidRPr="00BA0161" w14:paraId="00C7DCE6" w14:textId="77777777" w:rsidTr="00E87ED0">
        <w:tc>
          <w:tcPr>
            <w:tcW w:w="20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920A54D"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BRANCHES</w:t>
            </w:r>
          </w:p>
        </w:tc>
        <w:tc>
          <w:tcPr>
            <w:tcW w:w="57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4725B2E"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branch_id UUID PK; name VARCHAR(120) UQ; city VARCHAR(100); is_active BOOLEAN</w:t>
            </w:r>
          </w:p>
        </w:tc>
        <w:tc>
          <w:tcPr>
            <w:tcW w:w="181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220D63E"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University Branches Data.</w:t>
            </w:r>
          </w:p>
        </w:tc>
      </w:tr>
      <w:tr w:rsidR="00FE4166" w:rsidRPr="00BA0161" w14:paraId="7F9359DF" w14:textId="77777777" w:rsidTr="00E87ED0">
        <w:tc>
          <w:tcPr>
            <w:tcW w:w="20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E7204E7"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USERS</w:t>
            </w:r>
          </w:p>
        </w:tc>
        <w:tc>
          <w:tcPr>
            <w:tcW w:w="57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732BEE0"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user_id UID PK; university_id Versar, 30, UK; Versace (150); Email Versace (254) UK; Roll Versher (30); Status Versace (20); created_at Timestamp</w:t>
            </w:r>
          </w:p>
        </w:tc>
        <w:tc>
          <w:tcPr>
            <w:tcW w:w="181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0D17C1F"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Shared account of roles.</w:t>
            </w:r>
          </w:p>
        </w:tc>
      </w:tr>
      <w:tr w:rsidR="00FE4166" w:rsidRPr="00BA0161" w14:paraId="46D9B88C" w14:textId="77777777" w:rsidTr="00E87ED0">
        <w:tc>
          <w:tcPr>
            <w:tcW w:w="20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2EBAB16"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STUDENTS</w:t>
            </w:r>
          </w:p>
        </w:tc>
        <w:tc>
          <w:tcPr>
            <w:tcW w:w="57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60F3FBD"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student_id UUID PK/FK→USERS.user_id; branch_id UUID FK→BRANCHES; program VARCHAR(120)</w:t>
            </w:r>
          </w:p>
        </w:tc>
        <w:tc>
          <w:tcPr>
            <w:tcW w:w="181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20CF9D9"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Characteristics of the student.</w:t>
            </w:r>
          </w:p>
        </w:tc>
      </w:tr>
      <w:tr w:rsidR="00FE4166" w:rsidRPr="00BA0161" w14:paraId="66D4C2FA" w14:textId="77777777" w:rsidTr="00E87ED0">
        <w:tc>
          <w:tcPr>
            <w:tcW w:w="20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989ADFA"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ORGANIZERS</w:t>
            </w:r>
          </w:p>
        </w:tc>
        <w:tc>
          <w:tcPr>
            <w:tcW w:w="57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1E41581"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organizer_id UUID PK/FK→USERS.user_id; department VARCHAR(150)</w:t>
            </w:r>
          </w:p>
        </w:tc>
        <w:tc>
          <w:tcPr>
            <w:tcW w:w="181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619CCDB"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Characteristics of the regulator.</w:t>
            </w:r>
          </w:p>
        </w:tc>
      </w:tr>
      <w:tr w:rsidR="00FE4166" w:rsidRPr="00BA0161" w14:paraId="58F38034" w14:textId="77777777" w:rsidTr="00E87ED0">
        <w:tc>
          <w:tcPr>
            <w:tcW w:w="20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B48CD5C"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lastRenderedPageBreak/>
              <w:t>STUDENT_AFFAIRS_ADMINS</w:t>
            </w:r>
          </w:p>
        </w:tc>
        <w:tc>
          <w:tcPr>
            <w:tcW w:w="57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2FB026A"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admin_id UUID PK/FK→USERS.user_id; branch_scope UUID NULL FK→BRANCHES</w:t>
            </w:r>
          </w:p>
        </w:tc>
        <w:tc>
          <w:tcPr>
            <w:tcW w:w="181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29854A0"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Powers of the Administration.</w:t>
            </w:r>
          </w:p>
        </w:tc>
      </w:tr>
      <w:tr w:rsidR="00FE4166" w:rsidRPr="00BA0161" w14:paraId="28F7C3F4" w14:textId="77777777" w:rsidTr="00E87ED0">
        <w:tc>
          <w:tcPr>
            <w:tcW w:w="20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08A2209"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CATEGORIES</w:t>
            </w:r>
          </w:p>
        </w:tc>
        <w:tc>
          <w:tcPr>
            <w:tcW w:w="57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E487043"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category_id UUID PK; name VARCHAR(100) UQ; description VARCHAR(500) NULL; is_active BOOLEAN</w:t>
            </w:r>
          </w:p>
        </w:tc>
        <w:tc>
          <w:tcPr>
            <w:tcW w:w="181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C078EA2"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Activity Classifications.</w:t>
            </w:r>
          </w:p>
        </w:tc>
      </w:tr>
      <w:tr w:rsidR="00FE4166" w:rsidRPr="00BA0161" w14:paraId="18E69484" w14:textId="77777777" w:rsidTr="00E87ED0">
        <w:tc>
          <w:tcPr>
            <w:tcW w:w="20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4253F15"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ACTIVITIES</w:t>
            </w:r>
          </w:p>
        </w:tc>
        <w:tc>
          <w:tcPr>
            <w:tcW w:w="57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3F1E17E"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activity_id UUID PK; organizer_id UUID FK; category_id UUID FK; branch_id UUID NULL FK; title VARCHAR(200); description TEXT; start_at TIMESTAMP; end_at TIMESTAMP; registration_start TIMESTAMP; registration_end TIMESTAMP; capacity INT; mode VARCHAR(20); venue VARCHAR(250) NULL; virtual_url VARCHAR(500) NULL; attendance_method VARCHAR(30); requires_approval BOOLEAN; participation_hours DECIMAL(5,2); status VARCHAR(30); created_at TIMESTAMP</w:t>
            </w:r>
          </w:p>
        </w:tc>
        <w:tc>
          <w:tcPr>
            <w:tcW w:w="181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16488F2"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Activity and lifecycle data.</w:t>
            </w:r>
          </w:p>
        </w:tc>
      </w:tr>
      <w:tr w:rsidR="00FE4166" w:rsidRPr="00BA0161" w14:paraId="7EBDE407" w14:textId="77777777" w:rsidTr="00E87ED0">
        <w:tc>
          <w:tcPr>
            <w:tcW w:w="20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0DC554E"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ELIGIBILITY_RULES</w:t>
            </w:r>
          </w:p>
        </w:tc>
        <w:tc>
          <w:tcPr>
            <w:tcW w:w="57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FC18ADE"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rule_id UUID PK; activity_id UUID FK→ACTIVITIES; rule_type VARCHAR(50); operator VARCHAR(10); rule_value VARCHAR(250)</w:t>
            </w:r>
          </w:p>
        </w:tc>
        <w:tc>
          <w:tcPr>
            <w:tcW w:w="181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EF95851"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Expandable eligibility rules.</w:t>
            </w:r>
          </w:p>
        </w:tc>
      </w:tr>
      <w:tr w:rsidR="00FE4166" w:rsidRPr="00BA0161" w14:paraId="3D166858" w14:textId="77777777" w:rsidTr="00E87ED0">
        <w:tc>
          <w:tcPr>
            <w:tcW w:w="20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5E1E11E"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REGISTRATIONS</w:t>
            </w:r>
          </w:p>
        </w:tc>
        <w:tc>
          <w:tcPr>
            <w:tcW w:w="57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5863069"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registration_id NEW PK; activity_id UUID FK; student_id UUID FK; registered_at TIMESTAMP; status VARCHAR(30); waitlist_position INT NULL; decision_by UUID NULL FK→USERS; decision_at TIMESTAMP NULL; cancelled_at TIMESTAMP NULL; UQ(activity_id,student_id)</w:t>
            </w:r>
          </w:p>
        </w:tc>
        <w:tc>
          <w:tcPr>
            <w:tcW w:w="181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7FC174B"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Booking, approval, waiting, and cancellation.</w:t>
            </w:r>
          </w:p>
        </w:tc>
      </w:tr>
      <w:tr w:rsidR="00FE4166" w:rsidRPr="00BA0161" w14:paraId="07A0EED8" w14:textId="77777777" w:rsidTr="00E87ED0">
        <w:tc>
          <w:tcPr>
            <w:tcW w:w="20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FADD87B"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ATTENDANCE</w:t>
            </w:r>
          </w:p>
        </w:tc>
        <w:tc>
          <w:tcPr>
            <w:tcW w:w="57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B56985C"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attendance_id UUID PK; registration_id UUID UQ FK→REGISTRATIONS; checked_in_at TIMESTAMP; method VARCHAR(30); status VARCHAR(20); verified_by UUID NULL FK→USERS; evidence_ref VARCHAR(500) NULL</w:t>
            </w:r>
          </w:p>
        </w:tc>
        <w:tc>
          <w:tcPr>
            <w:tcW w:w="181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41FEBAB"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One proof of attendance per registration.</w:t>
            </w:r>
          </w:p>
        </w:tc>
      </w:tr>
      <w:tr w:rsidR="00FE4166" w:rsidRPr="00BA0161" w14:paraId="4E72617C" w14:textId="77777777" w:rsidTr="00E87ED0">
        <w:tc>
          <w:tcPr>
            <w:tcW w:w="20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3F7815A"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CERTIFICATES</w:t>
            </w:r>
          </w:p>
        </w:tc>
        <w:tc>
          <w:tcPr>
            <w:tcW w:w="57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92A2BF8"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certificate_id UUID PK; registration_id UUID UQ FK→REGISTRATIONS; certificate_no VARCHAR(80) UQ; issued_at TIMESTAMP; file_url VARCHAR(500); status VARCHAR(20)</w:t>
            </w:r>
          </w:p>
        </w:tc>
        <w:tc>
          <w:tcPr>
            <w:tcW w:w="181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1E58D81"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Certificates.</w:t>
            </w:r>
          </w:p>
        </w:tc>
      </w:tr>
      <w:tr w:rsidR="00FE4166" w:rsidRPr="00BA0161" w14:paraId="3DCE9106" w14:textId="77777777" w:rsidTr="00E87ED0">
        <w:tc>
          <w:tcPr>
            <w:tcW w:w="20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512A0CD"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NOTIFICATIONS</w:t>
            </w:r>
          </w:p>
        </w:tc>
        <w:tc>
          <w:tcPr>
            <w:tcW w:w="57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6AF8848"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notification_id UUID PK; user_id UUID FK→USERS; activity_id UUID NULL FK→ACTIVITIES; type VARCHAR(40); channel VARCHAR(20); message TEXT; queued_at TIMESTAMP; sent_at TIMESTAMP NULL; read_at TIMESTAMP NULL; status VARCHAR(20)</w:t>
            </w:r>
          </w:p>
        </w:tc>
        <w:tc>
          <w:tcPr>
            <w:tcW w:w="181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70BE14A"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Notifications and reminders.</w:t>
            </w:r>
          </w:p>
        </w:tc>
      </w:tr>
      <w:tr w:rsidR="00FE4166" w:rsidRPr="00BA0161" w14:paraId="3EF35B68" w14:textId="77777777" w:rsidTr="00E87ED0">
        <w:tc>
          <w:tcPr>
            <w:tcW w:w="20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89E7569"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ACTIVITY_APPROVALS</w:t>
            </w:r>
          </w:p>
        </w:tc>
        <w:tc>
          <w:tcPr>
            <w:tcW w:w="57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20B1C01"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approval_id NEW PK; activity_id UUID FK; admin_id UUID FK; decision VARCHAR(20); comments VARCHAR(1000) NULL; decided_at TIMESTAMP</w:t>
            </w:r>
          </w:p>
        </w:tc>
        <w:tc>
          <w:tcPr>
            <w:tcW w:w="181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F3E2A8D"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Record of accreditation decisions.</w:t>
            </w:r>
          </w:p>
        </w:tc>
      </w:tr>
      <w:tr w:rsidR="00FE4166" w:rsidRPr="00BA0161" w14:paraId="08EF5135" w14:textId="77777777" w:rsidTr="00E87ED0">
        <w:tc>
          <w:tcPr>
            <w:tcW w:w="20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9068C1C"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TRANSCRIPT_SNAPSHOTS</w:t>
            </w:r>
          </w:p>
        </w:tc>
        <w:tc>
          <w:tcPr>
            <w:tcW w:w="57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B39D428"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transcript_id NEW PK; student_id UUID FK; generated_at TIMESTAMP; total_activities INT; total_hours DECIMAL(7,2); verification_status VARCHAR(20); verified_by UUID NULL FK→USERS; file_url VARCHAR(500) NULL</w:t>
            </w:r>
          </w:p>
        </w:tc>
        <w:tc>
          <w:tcPr>
            <w:tcW w:w="181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48CCF08" w14:textId="77777777" w:rsidR="00FE4166" w:rsidRPr="00BA0161" w:rsidRDefault="00FE4166" w:rsidP="00E87ED0">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Official copies generated upon request; details derived from recordings and attendance.</w:t>
            </w:r>
          </w:p>
        </w:tc>
      </w:tr>
    </w:tbl>
    <w:p w14:paraId="600B15ED" w14:textId="77777777" w:rsidR="00FE4166" w:rsidRPr="00BA0161" w:rsidRDefault="00FE4166" w:rsidP="00FE4166">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2454FD5D" w14:textId="77777777" w:rsidR="00FE4166" w:rsidRPr="00BA0161" w:rsidRDefault="00FE4166" w:rsidP="00FE4166">
      <w:pPr>
        <w:shd w:val="clear" w:color="auto" w:fill="FFFFFF"/>
        <w:spacing w:after="0" w:line="240" w:lineRule="auto"/>
        <w:outlineLvl w:val="1"/>
        <w:rPr>
          <w:rFonts w:asciiTheme="majorBidi" w:eastAsia="Microsoft YaHei" w:hAnsiTheme="majorBidi" w:cstheme="majorBidi"/>
          <w:b/>
          <w:bCs/>
          <w:color w:val="000000"/>
          <w:sz w:val="30"/>
          <w:szCs w:val="30"/>
        </w:rPr>
      </w:pPr>
      <w:r w:rsidRPr="00BA0161">
        <w:rPr>
          <w:rFonts w:asciiTheme="majorBidi" w:eastAsia="Microsoft YaHei" w:hAnsiTheme="majorBidi" w:cstheme="majorBidi"/>
          <w:b/>
          <w:bCs/>
          <w:color w:val="1F4E79"/>
          <w:sz w:val="30"/>
          <w:szCs w:val="30"/>
        </w:rPr>
        <w:t>8.3 Proposed Restrictions and Indexes</w:t>
      </w:r>
    </w:p>
    <w:p w14:paraId="6B88B193" w14:textId="77777777" w:rsidR="00FE4166" w:rsidRPr="00BA0161" w:rsidRDefault="00FE4166" w:rsidP="00FE4166">
      <w:pPr>
        <w:shd w:val="clear" w:color="auto" w:fill="FFFFFF"/>
        <w:spacing w:line="240" w:lineRule="auto"/>
        <w:jc w:val="center"/>
        <w:rPr>
          <w:rFonts w:asciiTheme="majorBidi" w:eastAsia="Microsoft YaHei" w:hAnsiTheme="majorBidi" w:cstheme="majorBidi"/>
          <w:color w:val="000000"/>
          <w:sz w:val="18"/>
          <w:szCs w:val="18"/>
          <w:rtl/>
        </w:rPr>
      </w:pPr>
      <w:r w:rsidRPr="00BA0161">
        <w:rPr>
          <w:rFonts w:asciiTheme="majorBidi" w:eastAsia="Microsoft YaHei" w:hAnsiTheme="majorBidi" w:cstheme="majorBidi"/>
          <w:color w:val="000000"/>
          <w:sz w:val="18"/>
          <w:szCs w:val="18"/>
          <w:rtl/>
        </w:rPr>
        <w:t>Page</w:t>
      </w:r>
    </w:p>
    <w:p w14:paraId="7611379B" w14:textId="77777777" w:rsidR="00FE4166" w:rsidRPr="00BA0161" w:rsidRDefault="00FE4166" w:rsidP="00FE4166">
      <w:pPr>
        <w:numPr>
          <w:ilvl w:val="0"/>
          <w:numId w:val="30"/>
        </w:numPr>
        <w:shd w:val="clear" w:color="auto" w:fill="FFFFFF"/>
        <w:spacing w:after="0" w:line="240" w:lineRule="auto"/>
        <w:rPr>
          <w:rFonts w:asciiTheme="majorBidi" w:eastAsia="Microsoft YaHei" w:hAnsiTheme="majorBidi" w:cstheme="majorBidi"/>
          <w:color w:val="000000"/>
        </w:rPr>
      </w:pPr>
      <w:r w:rsidRPr="00BA0161">
        <w:rPr>
          <w:rFonts w:asciiTheme="majorBidi" w:eastAsia="Microsoft YaHei" w:hAnsiTheme="majorBidi" w:cstheme="majorBidi"/>
          <w:color w:val="000000"/>
        </w:rPr>
        <w:t>CHECK (capacity &gt; 0) CHECK (end_at &gt; start_at) CHECK (registration_end &gt;= registration_start).</w:t>
      </w:r>
    </w:p>
    <w:p w14:paraId="0D8F2208" w14:textId="77777777" w:rsidR="00FE4166" w:rsidRPr="00BA0161" w:rsidRDefault="00FE4166" w:rsidP="00FE4166">
      <w:pPr>
        <w:numPr>
          <w:ilvl w:val="0"/>
          <w:numId w:val="30"/>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CHECK (participation_hours &gt;= 0) and constraints for the values allowed in status , mode, and method.</w:t>
      </w:r>
    </w:p>
    <w:p w14:paraId="471955F6" w14:textId="77777777" w:rsidR="00FE4166" w:rsidRPr="00BA0161" w:rsidRDefault="00FE4166" w:rsidP="00FE4166">
      <w:pPr>
        <w:numPr>
          <w:ilvl w:val="0"/>
          <w:numId w:val="30"/>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UNIQUE(activity_id, student_id) in REGISTRATIONS to prevent duplicate registration.</w:t>
      </w:r>
    </w:p>
    <w:p w14:paraId="32039C07" w14:textId="77777777" w:rsidR="00FE4166" w:rsidRPr="00BA0161" w:rsidRDefault="00FE4166" w:rsidP="00FE4166">
      <w:pPr>
        <w:numPr>
          <w:ilvl w:val="0"/>
          <w:numId w:val="30"/>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UNIQUE(registration_id) in ATTENDANCE and CERTIFICATES to ensure a relationship of 1 to 0..1.</w:t>
      </w:r>
    </w:p>
    <w:p w14:paraId="4F859454" w14:textId="77777777" w:rsidR="00FE4166" w:rsidRPr="00BA0161" w:rsidRDefault="00FE4166" w:rsidP="00FE4166">
      <w:pPr>
        <w:numPr>
          <w:ilvl w:val="0"/>
          <w:numId w:val="30"/>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Composite index of ACTIVITIES(status, start_at, category_id, branch_id) to speed up browsing.</w:t>
      </w:r>
    </w:p>
    <w:p w14:paraId="529847E9" w14:textId="77777777" w:rsidR="00FE4166" w:rsidRPr="00BA0161" w:rsidRDefault="00FE4166" w:rsidP="00FE4166">
      <w:pPr>
        <w:numPr>
          <w:ilvl w:val="0"/>
          <w:numId w:val="30"/>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REGISTRATIONS INDEX(activity_id, status, waitlist_position, registered_at) to support capacity and upgrade.</w:t>
      </w:r>
    </w:p>
    <w:p w14:paraId="370B96FA" w14:textId="77777777" w:rsidR="00FE4166" w:rsidRPr="00BA0161" w:rsidRDefault="00FE4166" w:rsidP="00FE4166">
      <w:pPr>
        <w:numPr>
          <w:ilvl w:val="0"/>
          <w:numId w:val="30"/>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Perform a queue dialer transfer within a Transaction with a proper lock to prevent the same seat from being reserved simultaneously.</w:t>
      </w:r>
    </w:p>
    <w:p w14:paraId="52ABCCC9" w14:textId="77777777" w:rsidR="00FE4166" w:rsidRPr="005E6A45" w:rsidRDefault="00FE4166" w:rsidP="00FE4166">
      <w:pPr>
        <w:numPr>
          <w:ilvl w:val="0"/>
          <w:numId w:val="30"/>
        </w:numPr>
        <w:shd w:val="clear" w:color="auto" w:fill="FFFFFF"/>
        <w:spacing w:after="0" w:line="240" w:lineRule="auto"/>
        <w:rPr>
          <w:rFonts w:asciiTheme="majorBidi" w:eastAsia="Microsoft YaHei" w:hAnsiTheme="majorBidi" w:cstheme="majorBidi"/>
          <w:color w:val="000000"/>
        </w:rPr>
      </w:pPr>
      <w:r w:rsidRPr="00BA0161">
        <w:rPr>
          <w:rFonts w:asciiTheme="majorBidi" w:eastAsia="Microsoft YaHei" w:hAnsiTheme="majorBidi" w:cstheme="majorBidi"/>
          <w:color w:val="000000"/>
        </w:rPr>
        <w:t>Encrypt the session link or QR code  and not store a reusable secret value in its raw form.</w:t>
      </w:r>
    </w:p>
    <w:p w14:paraId="23DC1E4D" w14:textId="77777777" w:rsidR="00FE4166" w:rsidRPr="00BA0161" w:rsidRDefault="00FE4166" w:rsidP="00FE4166">
      <w:pPr>
        <w:shd w:val="clear" w:color="auto" w:fill="FFFFFF"/>
        <w:spacing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8.4 Normalization Implementation Up to Third Normal Form (3NF)</w:t>
      </w:r>
    </w:p>
    <w:tbl>
      <w:tblPr>
        <w:tblW w:w="9639" w:type="dxa"/>
        <w:tblCellMar>
          <w:left w:w="0" w:type="dxa"/>
          <w:right w:w="0" w:type="dxa"/>
        </w:tblCellMar>
        <w:tblLook w:val="04A0" w:firstRow="1" w:lastRow="0" w:firstColumn="1" w:lastColumn="0" w:noHBand="0" w:noVBand="1"/>
      </w:tblPr>
      <w:tblGrid>
        <w:gridCol w:w="1135"/>
        <w:gridCol w:w="3969"/>
        <w:gridCol w:w="4535"/>
      </w:tblGrid>
      <w:tr w:rsidR="00FE4166" w:rsidRPr="00BE3CAF" w14:paraId="600FDACD" w14:textId="77777777" w:rsidTr="00E87ED0">
        <w:tc>
          <w:tcPr>
            <w:tcW w:w="1135"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4E833D4C"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lastRenderedPageBreak/>
              <w:t>Stage</w:t>
            </w:r>
          </w:p>
        </w:tc>
        <w:tc>
          <w:tcPr>
            <w:tcW w:w="3969"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1BD377D6"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t>Problem Before Normalization</w:t>
            </w:r>
          </w:p>
        </w:tc>
        <w:tc>
          <w:tcPr>
            <w:tcW w:w="4535"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1AA8FD73"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t>After Normalization</w:t>
            </w:r>
          </w:p>
        </w:tc>
      </w:tr>
      <w:tr w:rsidR="00FE4166" w:rsidRPr="00BE3CAF" w14:paraId="0F429D50" w14:textId="77777777" w:rsidTr="00E87ED0">
        <w:tc>
          <w:tcPr>
            <w:tcW w:w="11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B49C2E3"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t>1NF</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7C66531"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An activity could store multiple participants or eligibility rules in a single field.</w:t>
            </w:r>
          </w:p>
        </w:tc>
        <w:tc>
          <w:tcPr>
            <w:tcW w:w="45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124E3C3"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 xml:space="preserve">Each field stores only one value. Participants are stored in the </w:t>
            </w:r>
            <w:r w:rsidRPr="00BE3CAF">
              <w:rPr>
                <w:rStyle w:val="ac"/>
                <w:rFonts w:asciiTheme="majorBidi" w:hAnsiTheme="majorBidi" w:cstheme="majorBidi"/>
              </w:rPr>
              <w:t>REGISTRATIONS</w:t>
            </w:r>
            <w:r w:rsidRPr="00BE3CAF">
              <w:rPr>
                <w:rFonts w:asciiTheme="majorBidi" w:hAnsiTheme="majorBidi" w:cstheme="majorBidi"/>
              </w:rPr>
              <w:t xml:space="preserve"> table, and eligibility rules are stored in the </w:t>
            </w:r>
            <w:r w:rsidRPr="00BE3CAF">
              <w:rPr>
                <w:rStyle w:val="ac"/>
                <w:rFonts w:asciiTheme="majorBidi" w:hAnsiTheme="majorBidi" w:cstheme="majorBidi"/>
              </w:rPr>
              <w:t>ELIGIBILITY_RULES</w:t>
            </w:r>
            <w:r w:rsidRPr="00BE3CAF">
              <w:rPr>
                <w:rFonts w:asciiTheme="majorBidi" w:hAnsiTheme="majorBidi" w:cstheme="majorBidi"/>
              </w:rPr>
              <w:t xml:space="preserve"> table.</w:t>
            </w:r>
          </w:p>
        </w:tc>
      </w:tr>
      <w:tr w:rsidR="00FE4166" w:rsidRPr="00BE3CAF" w14:paraId="00682295" w14:textId="77777777" w:rsidTr="00E87ED0">
        <w:tc>
          <w:tcPr>
            <w:tcW w:w="11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999C801"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t>2NF</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B9A7BD8"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In a combined table containing both student and activity data, some attributes depend only on the student or only on the activity.</w:t>
            </w:r>
          </w:p>
        </w:tc>
        <w:tc>
          <w:tcPr>
            <w:tcW w:w="45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08DF120"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 xml:space="preserve">Student and activity information are stored in separate tables. The </w:t>
            </w:r>
            <w:r w:rsidRPr="00BE3CAF">
              <w:rPr>
                <w:rStyle w:val="ac"/>
                <w:rFonts w:asciiTheme="majorBidi" w:hAnsiTheme="majorBidi" w:cstheme="majorBidi"/>
              </w:rPr>
              <w:t>REGISTRATIONS</w:t>
            </w:r>
            <w:r w:rsidRPr="00BE3CAF">
              <w:rPr>
                <w:rFonts w:asciiTheme="majorBidi" w:hAnsiTheme="majorBidi" w:cstheme="majorBidi"/>
              </w:rPr>
              <w:t xml:space="preserve"> table is used to connect students with activities.</w:t>
            </w:r>
          </w:p>
        </w:tc>
      </w:tr>
      <w:tr w:rsidR="00FE4166" w:rsidRPr="00BE3CAF" w14:paraId="1908EFCC" w14:textId="77777777" w:rsidTr="00E87ED0">
        <w:tc>
          <w:tcPr>
            <w:tcW w:w="11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6036C52"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Style w:val="ac"/>
                <w:rFonts w:asciiTheme="majorBidi" w:hAnsiTheme="majorBidi" w:cstheme="majorBidi"/>
              </w:rPr>
              <w:t>3NF</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C5F567D"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Activity records may contain repeated information such as branch names, category names, or organizer details.</w:t>
            </w:r>
          </w:p>
        </w:tc>
        <w:tc>
          <w:tcPr>
            <w:tcW w:w="45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085D353" w14:textId="77777777" w:rsidR="00FE4166" w:rsidRPr="00BE3CAF" w:rsidRDefault="00FE4166" w:rsidP="00E87ED0">
            <w:pPr>
              <w:spacing w:after="0" w:line="240" w:lineRule="auto"/>
              <w:rPr>
                <w:rFonts w:asciiTheme="majorBidi" w:eastAsia="Times New Roman" w:hAnsiTheme="majorBidi" w:cstheme="majorBidi"/>
                <w:sz w:val="18"/>
                <w:szCs w:val="18"/>
                <w:rtl/>
              </w:rPr>
            </w:pPr>
            <w:r w:rsidRPr="00BE3CAF">
              <w:rPr>
                <w:rFonts w:asciiTheme="majorBidi" w:hAnsiTheme="majorBidi" w:cstheme="majorBidi"/>
              </w:rPr>
              <w:t>This information is stored in separate tables and linked using foreign keys, which reduces redundancy and keeps the data consistent.</w:t>
            </w:r>
          </w:p>
        </w:tc>
      </w:tr>
    </w:tbl>
    <w:p w14:paraId="06E41405" w14:textId="77777777" w:rsidR="00FE4166" w:rsidRPr="00BA0161" w:rsidRDefault="00FE4166" w:rsidP="00FE4166">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76E0AC0D" w14:textId="77777777" w:rsidR="00FE4166" w:rsidRPr="00BA0161" w:rsidRDefault="00FE4166" w:rsidP="00FE4166">
      <w:pPr>
        <w:shd w:val="clear" w:color="auto" w:fill="FFFFFF"/>
        <w:spacing w:after="0" w:line="240" w:lineRule="auto"/>
        <w:jc w:val="both"/>
        <w:rPr>
          <w:rFonts w:asciiTheme="majorBidi" w:eastAsia="Microsoft YaHei" w:hAnsiTheme="majorBidi" w:cstheme="majorBidi"/>
          <w:color w:val="000000"/>
          <w:sz w:val="24"/>
          <w:szCs w:val="24"/>
        </w:rPr>
      </w:pPr>
      <w:r w:rsidRPr="00BA0161">
        <w:rPr>
          <w:rFonts w:asciiTheme="majorBidi" w:eastAsia="Microsoft YaHei" w:hAnsiTheme="majorBidi" w:cstheme="majorBidi"/>
          <w:color w:val="000000"/>
          <w:sz w:val="24"/>
          <w:szCs w:val="24"/>
        </w:rPr>
        <w:t>Example 3NF: In ACTIVITIES activity_id defines  all activity properties. category_name is not stored in ACTIVITIES because category_id specifies the name within CATEGORIES. Also, branch_id the  branch name and city are specified in BRANCHES, there is no transition dependency activity_id → branch_id → branch_name within the activity table.</w:t>
      </w:r>
    </w:p>
    <w:p w14:paraId="24355D52" w14:textId="77777777" w:rsidR="00FE4166" w:rsidRPr="00BA0161" w:rsidRDefault="00FE4166" w:rsidP="00FE4166">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8.5 Business Rules to Implement in the Service Tier</w:t>
      </w:r>
    </w:p>
    <w:p w14:paraId="2E49CA2A" w14:textId="77777777" w:rsidR="00FE4166" w:rsidRPr="00BA0161" w:rsidRDefault="00FE4166" w:rsidP="00FE4166">
      <w:pPr>
        <w:numPr>
          <w:ilvl w:val="0"/>
          <w:numId w:val="31"/>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DYNAMICALLY COUNT THE NUMBER OF CONFIRMED SEATS FROM REGISTRATIONS INSTEAD OF STORING AN ASYNCHRONOUS COUNTER; IF USING A PERFORMANCE OPTIMIZATION COUNTER, IT SHOULD BE UPDATED ATOMICALLY.</w:t>
      </w:r>
    </w:p>
    <w:p w14:paraId="5FDD69A6" w14:textId="77777777" w:rsidR="00FE4166" w:rsidRPr="00BA0161" w:rsidRDefault="00FE4166" w:rsidP="00FE4166">
      <w:pPr>
        <w:numPr>
          <w:ilvl w:val="0"/>
          <w:numId w:val="31"/>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When canceling: Select the first Waitlisted enrollment by waitlist_position and then registered_at, recheck eligibility, and upgrade it within a single transaction.</w:t>
      </w:r>
    </w:p>
    <w:p w14:paraId="4C2AEE94" w14:textId="77777777" w:rsidR="00FE4166" w:rsidRPr="00BA0161" w:rsidRDefault="00FE4166" w:rsidP="00FE4166">
      <w:pPr>
        <w:numPr>
          <w:ilvl w:val="0"/>
          <w:numId w:val="31"/>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Create an Activity Transcript from recordings that have Attendance approved, then count the number and hours and attach certificates—save an official snapshot only when needed.</w:t>
      </w:r>
    </w:p>
    <w:p w14:paraId="260F8579" w14:textId="77777777" w:rsidR="00FE4166" w:rsidRPr="00BA0161" w:rsidRDefault="00FE4166" w:rsidP="00FE4166">
      <w:pPr>
        <w:numPr>
          <w:ilvl w:val="0"/>
          <w:numId w:val="31"/>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Maintain a record of critical approvals and adjustments for institutional review purposes.</w:t>
      </w:r>
    </w:p>
    <w:p w14:paraId="3C804767" w14:textId="77777777" w:rsidR="00FE4166" w:rsidRDefault="00FE4166" w:rsidP="00FE4166">
      <w:pPr>
        <w:numPr>
          <w:ilvl w:val="0"/>
          <w:numId w:val="31"/>
        </w:numPr>
        <w:shd w:val="clear" w:color="auto" w:fill="FFFFFF"/>
        <w:spacing w:after="0" w:line="240" w:lineRule="auto"/>
        <w:rPr>
          <w:rFonts w:asciiTheme="majorBidi" w:eastAsia="Microsoft YaHei" w:hAnsiTheme="majorBidi" w:cstheme="majorBidi"/>
          <w:color w:val="000000"/>
        </w:rPr>
      </w:pPr>
      <w:r w:rsidRPr="00BA0161">
        <w:rPr>
          <w:rFonts w:asciiTheme="majorBidi" w:eastAsia="Microsoft YaHei" w:hAnsiTheme="majorBidi" w:cstheme="majorBidi"/>
          <w:color w:val="000000"/>
        </w:rPr>
        <w:t>Hide data by role and branch and apply the principle of less validity.</w:t>
      </w:r>
    </w:p>
    <w:p w14:paraId="20400918" w14:textId="77777777" w:rsidR="00FE4166" w:rsidRPr="00BA0161" w:rsidRDefault="00FE4166" w:rsidP="00FE4166">
      <w:pPr>
        <w:shd w:val="clear" w:color="auto" w:fill="FFFFFF"/>
        <w:spacing w:after="0" w:line="240" w:lineRule="auto"/>
        <w:ind w:left="720"/>
        <w:rPr>
          <w:rFonts w:asciiTheme="majorBidi" w:eastAsia="Microsoft YaHei" w:hAnsiTheme="majorBidi" w:cstheme="majorBidi"/>
          <w:color w:val="000000"/>
          <w:rtl/>
        </w:rPr>
      </w:pPr>
    </w:p>
    <w:p w14:paraId="53A9ACEB" w14:textId="77777777" w:rsidR="00FE4166" w:rsidRPr="00BA0161" w:rsidRDefault="00FE4166" w:rsidP="00FE4166">
      <w:pPr>
        <w:shd w:val="clear" w:color="auto" w:fill="FFFFFF"/>
        <w:spacing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Pr>
        <w:t>9. Consistency and tracking between models</w:t>
      </w:r>
    </w:p>
    <w:tbl>
      <w:tblPr>
        <w:tblW w:w="9639" w:type="dxa"/>
        <w:tblCellMar>
          <w:left w:w="0" w:type="dxa"/>
          <w:right w:w="0" w:type="dxa"/>
        </w:tblCellMar>
        <w:tblLook w:val="04A0" w:firstRow="1" w:lastRow="0" w:firstColumn="1" w:lastColumn="0" w:noHBand="0" w:noVBand="1"/>
      </w:tblPr>
      <w:tblGrid>
        <w:gridCol w:w="2839"/>
        <w:gridCol w:w="3143"/>
        <w:gridCol w:w="3657"/>
      </w:tblGrid>
      <w:tr w:rsidR="00FE4166" w:rsidRPr="00BA0161" w14:paraId="2AE63D0C"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2F5B8CFD" w14:textId="77777777" w:rsidR="00FE4166" w:rsidRPr="00BA0161" w:rsidRDefault="00FE4166" w:rsidP="00E87ED0">
            <w:pPr>
              <w:spacing w:after="0" w:line="240" w:lineRule="auto"/>
              <w:rPr>
                <w:rFonts w:asciiTheme="majorBidi" w:eastAsia="Times New Roman" w:hAnsiTheme="majorBidi" w:cstheme="majorBidi"/>
                <w:sz w:val="18"/>
                <w:szCs w:val="18"/>
                <w:rtl/>
              </w:rPr>
            </w:pPr>
            <w:r>
              <w:rPr>
                <w:rStyle w:val="ac"/>
              </w:rPr>
              <w:t>Class / Database</w:t>
            </w:r>
          </w:p>
        </w:tc>
        <w:tc>
          <w:tcPr>
            <w:tcW w:w="3402"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663C82AD" w14:textId="77777777" w:rsidR="00FE4166" w:rsidRPr="00BA0161" w:rsidRDefault="00FE4166" w:rsidP="00E87ED0">
            <w:pPr>
              <w:spacing w:after="0" w:line="240" w:lineRule="auto"/>
              <w:rPr>
                <w:rFonts w:asciiTheme="majorBidi" w:eastAsia="Times New Roman" w:hAnsiTheme="majorBidi" w:cstheme="majorBidi"/>
                <w:sz w:val="18"/>
                <w:szCs w:val="18"/>
                <w:rtl/>
              </w:rPr>
            </w:pPr>
            <w:r>
              <w:rPr>
                <w:rStyle w:val="ac"/>
              </w:rPr>
              <w:t>DFD / Use Case</w:t>
            </w:r>
          </w:p>
        </w:tc>
        <w:tc>
          <w:tcPr>
            <w:tcW w:w="3969"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3A6E0C9A" w14:textId="77777777" w:rsidR="00FE4166" w:rsidRPr="00BA0161" w:rsidRDefault="00FE4166" w:rsidP="00E87ED0">
            <w:pPr>
              <w:spacing w:after="0" w:line="240" w:lineRule="auto"/>
              <w:rPr>
                <w:rFonts w:asciiTheme="majorBidi" w:eastAsia="Times New Roman" w:hAnsiTheme="majorBidi" w:cstheme="majorBidi"/>
                <w:sz w:val="18"/>
                <w:szCs w:val="18"/>
                <w:rtl/>
              </w:rPr>
            </w:pPr>
            <w:r>
              <w:rPr>
                <w:rStyle w:val="ac"/>
              </w:rPr>
              <w:t>Key Requirement</w:t>
            </w:r>
          </w:p>
        </w:tc>
      </w:tr>
      <w:tr w:rsidR="00FE4166" w:rsidRPr="00BA0161" w14:paraId="5CD76611" w14:textId="77777777" w:rsidTr="00E87ED0">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DC0CBAD" w14:textId="77777777" w:rsidR="00FE4166" w:rsidRPr="00BA0161" w:rsidRDefault="00FE4166" w:rsidP="00E87ED0">
            <w:pPr>
              <w:spacing w:after="0" w:line="240" w:lineRule="auto"/>
              <w:rPr>
                <w:rFonts w:asciiTheme="majorBidi" w:eastAsia="Times New Roman" w:hAnsiTheme="majorBidi" w:cstheme="majorBidi"/>
                <w:sz w:val="18"/>
                <w:szCs w:val="18"/>
              </w:rPr>
            </w:pPr>
            <w:r>
              <w:t>Activity, Category, Branch / ACTIVITIES, CATEGORIES, BRANCHES</w:t>
            </w:r>
          </w:p>
        </w:tc>
        <w:tc>
          <w:tcPr>
            <w:tcW w:w="340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8528F47" w14:textId="77777777" w:rsidR="00FE4166" w:rsidRPr="00BA0161" w:rsidRDefault="00FE4166" w:rsidP="00E87ED0">
            <w:pPr>
              <w:spacing w:after="0" w:line="240" w:lineRule="auto"/>
              <w:rPr>
                <w:rFonts w:asciiTheme="majorBidi" w:eastAsia="Times New Roman" w:hAnsiTheme="majorBidi" w:cstheme="majorBidi"/>
                <w:sz w:val="18"/>
                <w:szCs w:val="18"/>
                <w:rtl/>
              </w:rPr>
            </w:pPr>
            <w:r>
              <w:t>Process 1.0: Browse Activities</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24F720F" w14:textId="77777777" w:rsidR="00FE4166" w:rsidRPr="00BA0161" w:rsidRDefault="00FE4166" w:rsidP="00E87ED0">
            <w:pPr>
              <w:spacing w:after="0" w:line="240" w:lineRule="auto"/>
              <w:rPr>
                <w:rFonts w:asciiTheme="majorBidi" w:eastAsia="Times New Roman" w:hAnsiTheme="majorBidi" w:cstheme="majorBidi"/>
                <w:sz w:val="18"/>
                <w:szCs w:val="18"/>
                <w:rtl/>
              </w:rPr>
            </w:pPr>
            <w:r>
              <w:t>Activity Browsing</w:t>
            </w:r>
          </w:p>
        </w:tc>
      </w:tr>
      <w:tr w:rsidR="00FE4166" w:rsidRPr="00BA0161" w14:paraId="07512A35"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E7371FE" w14:textId="77777777" w:rsidR="00FE4166" w:rsidRPr="00BA0161" w:rsidRDefault="00FE4166" w:rsidP="00E87ED0">
            <w:pPr>
              <w:spacing w:after="0" w:line="240" w:lineRule="auto"/>
              <w:rPr>
                <w:rFonts w:asciiTheme="majorBidi" w:eastAsia="Times New Roman" w:hAnsiTheme="majorBidi" w:cstheme="majorBidi"/>
                <w:sz w:val="18"/>
                <w:szCs w:val="18"/>
                <w:rtl/>
              </w:rPr>
            </w:pPr>
            <w:r>
              <w:t>Registration / REGISTRATIONS</w:t>
            </w:r>
          </w:p>
        </w:tc>
        <w:tc>
          <w:tcPr>
            <w:tcW w:w="3402"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DE8F29E" w14:textId="77777777" w:rsidR="00FE4166" w:rsidRPr="00BA0161" w:rsidRDefault="00FE4166" w:rsidP="00E87ED0">
            <w:pPr>
              <w:spacing w:after="0" w:line="240" w:lineRule="auto"/>
              <w:rPr>
                <w:rFonts w:asciiTheme="majorBidi" w:eastAsia="Times New Roman" w:hAnsiTheme="majorBidi" w:cstheme="majorBidi"/>
                <w:sz w:val="18"/>
                <w:szCs w:val="18"/>
                <w:rtl/>
              </w:rPr>
            </w:pPr>
            <w:r>
              <w:t>Process 2.0: Register, Cancel, Waitlist</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CB06CF8" w14:textId="77777777" w:rsidR="00FE4166" w:rsidRPr="00BA0161" w:rsidRDefault="00FE4166" w:rsidP="00E87ED0">
            <w:pPr>
              <w:spacing w:after="0" w:line="240" w:lineRule="auto"/>
              <w:rPr>
                <w:rFonts w:asciiTheme="majorBidi" w:eastAsia="Times New Roman" w:hAnsiTheme="majorBidi" w:cstheme="majorBidi"/>
                <w:sz w:val="18"/>
                <w:szCs w:val="18"/>
                <w:rtl/>
              </w:rPr>
            </w:pPr>
            <w:r>
              <w:t>Registration &amp; Queue</w:t>
            </w:r>
          </w:p>
        </w:tc>
      </w:tr>
      <w:tr w:rsidR="00FE4166" w:rsidRPr="00BA0161" w14:paraId="258EB0D0" w14:textId="77777777" w:rsidTr="00E87ED0">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FCCEB00" w14:textId="77777777" w:rsidR="00FE4166" w:rsidRPr="00BA0161" w:rsidRDefault="00FE4166" w:rsidP="00E87ED0">
            <w:pPr>
              <w:spacing w:after="0" w:line="240" w:lineRule="auto"/>
              <w:rPr>
                <w:rFonts w:asciiTheme="majorBidi" w:eastAsia="Times New Roman" w:hAnsiTheme="majorBidi" w:cstheme="majorBidi"/>
                <w:sz w:val="18"/>
                <w:szCs w:val="18"/>
                <w:rtl/>
              </w:rPr>
            </w:pPr>
            <w:r>
              <w:t>Attendance / ATTENDANCE</w:t>
            </w:r>
          </w:p>
        </w:tc>
        <w:tc>
          <w:tcPr>
            <w:tcW w:w="340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3603E3D" w14:textId="77777777" w:rsidR="00FE4166" w:rsidRPr="00BA0161" w:rsidRDefault="00FE4166" w:rsidP="00E87ED0">
            <w:pPr>
              <w:spacing w:after="0" w:line="240" w:lineRule="auto"/>
              <w:rPr>
                <w:rFonts w:asciiTheme="majorBidi" w:eastAsia="Times New Roman" w:hAnsiTheme="majorBidi" w:cstheme="majorBidi"/>
                <w:sz w:val="18"/>
                <w:szCs w:val="18"/>
              </w:rPr>
            </w:pPr>
            <w:r>
              <w:t>Process 3.0: Check-in</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E405878" w14:textId="77777777" w:rsidR="00FE4166" w:rsidRPr="00BA0161" w:rsidRDefault="00FE4166" w:rsidP="00E87ED0">
            <w:pPr>
              <w:spacing w:after="0" w:line="240" w:lineRule="auto"/>
              <w:rPr>
                <w:rFonts w:asciiTheme="majorBidi" w:eastAsia="Times New Roman" w:hAnsiTheme="majorBidi" w:cstheme="majorBidi"/>
                <w:sz w:val="18"/>
                <w:szCs w:val="18"/>
                <w:rtl/>
              </w:rPr>
            </w:pPr>
            <w:r>
              <w:t>E-Attendance</w:t>
            </w:r>
          </w:p>
        </w:tc>
      </w:tr>
      <w:tr w:rsidR="00FE4166" w:rsidRPr="00BA0161" w14:paraId="27F3303C"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E21DE65" w14:textId="77777777" w:rsidR="00FE4166" w:rsidRPr="00BA0161" w:rsidRDefault="00FE4166" w:rsidP="00E87ED0">
            <w:pPr>
              <w:spacing w:after="0" w:line="240" w:lineRule="auto"/>
              <w:rPr>
                <w:rFonts w:asciiTheme="majorBidi" w:eastAsia="Times New Roman" w:hAnsiTheme="majorBidi" w:cstheme="majorBidi"/>
                <w:sz w:val="18"/>
                <w:szCs w:val="18"/>
              </w:rPr>
            </w:pPr>
            <w:r>
              <w:t>Certificate / CERTIFICATES</w:t>
            </w:r>
          </w:p>
        </w:tc>
        <w:tc>
          <w:tcPr>
            <w:tcW w:w="3402"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45DC9CB" w14:textId="77777777" w:rsidR="00FE4166" w:rsidRPr="00BA0161" w:rsidRDefault="00FE4166" w:rsidP="00E87ED0">
            <w:pPr>
              <w:spacing w:after="0" w:line="240" w:lineRule="auto"/>
              <w:rPr>
                <w:rFonts w:asciiTheme="majorBidi" w:eastAsia="Times New Roman" w:hAnsiTheme="majorBidi" w:cstheme="majorBidi"/>
                <w:sz w:val="18"/>
                <w:szCs w:val="18"/>
                <w:rtl/>
              </w:rPr>
            </w:pPr>
            <w:r>
              <w:t>Process 3.0: Issue Certificate</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D134963" w14:textId="77777777" w:rsidR="00FE4166" w:rsidRPr="00BA0161" w:rsidRDefault="00FE4166" w:rsidP="00E87ED0">
            <w:pPr>
              <w:spacing w:after="0" w:line="240" w:lineRule="auto"/>
              <w:rPr>
                <w:rFonts w:asciiTheme="majorBidi" w:eastAsia="Times New Roman" w:hAnsiTheme="majorBidi" w:cstheme="majorBidi"/>
                <w:sz w:val="18"/>
                <w:szCs w:val="18"/>
                <w:rtl/>
              </w:rPr>
            </w:pPr>
            <w:r>
              <w:t>Certificates</w:t>
            </w:r>
          </w:p>
        </w:tc>
      </w:tr>
      <w:tr w:rsidR="00FE4166" w:rsidRPr="00BA0161" w14:paraId="548DFB5E" w14:textId="77777777" w:rsidTr="00E87ED0">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78E3C66" w14:textId="77777777" w:rsidR="00FE4166" w:rsidRPr="00BA0161" w:rsidRDefault="00FE4166" w:rsidP="00E87ED0">
            <w:pPr>
              <w:spacing w:after="0" w:line="240" w:lineRule="auto"/>
              <w:rPr>
                <w:rFonts w:asciiTheme="majorBidi" w:eastAsia="Times New Roman" w:hAnsiTheme="majorBidi" w:cstheme="majorBidi"/>
                <w:sz w:val="18"/>
                <w:szCs w:val="18"/>
                <w:rtl/>
              </w:rPr>
            </w:pPr>
            <w:r>
              <w:t>Notification / NOTIFICATIONS</w:t>
            </w:r>
          </w:p>
        </w:tc>
        <w:tc>
          <w:tcPr>
            <w:tcW w:w="340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6AFDD49" w14:textId="77777777" w:rsidR="00FE4166" w:rsidRPr="00BA0161" w:rsidRDefault="00FE4166" w:rsidP="00E87ED0">
            <w:pPr>
              <w:spacing w:after="0" w:line="240" w:lineRule="auto"/>
              <w:rPr>
                <w:rFonts w:asciiTheme="majorBidi" w:eastAsia="Times New Roman" w:hAnsiTheme="majorBidi" w:cstheme="majorBidi"/>
                <w:sz w:val="18"/>
                <w:szCs w:val="18"/>
                <w:rtl/>
              </w:rPr>
            </w:pPr>
            <w:r>
              <w:t>Process 4.0: Send Notifications</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3C91742" w14:textId="77777777" w:rsidR="00FE4166" w:rsidRPr="00BA0161" w:rsidRDefault="00FE4166" w:rsidP="00E87ED0">
            <w:pPr>
              <w:spacing w:after="0" w:line="240" w:lineRule="auto"/>
              <w:rPr>
                <w:rFonts w:asciiTheme="majorBidi" w:eastAsia="Times New Roman" w:hAnsiTheme="majorBidi" w:cstheme="majorBidi"/>
                <w:sz w:val="18"/>
                <w:szCs w:val="18"/>
                <w:rtl/>
              </w:rPr>
            </w:pPr>
            <w:r>
              <w:t>Notifications</w:t>
            </w:r>
          </w:p>
        </w:tc>
      </w:tr>
      <w:tr w:rsidR="00FE4166" w:rsidRPr="00BA0161" w14:paraId="42080863" w14:textId="77777777" w:rsidTr="00E87ED0">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5F12E6C" w14:textId="77777777" w:rsidR="00FE4166" w:rsidRPr="00BA0161" w:rsidRDefault="00FE4166" w:rsidP="00E87ED0">
            <w:pPr>
              <w:spacing w:after="0" w:line="240" w:lineRule="auto"/>
              <w:rPr>
                <w:rFonts w:asciiTheme="majorBidi" w:eastAsia="Times New Roman" w:hAnsiTheme="majorBidi" w:cstheme="majorBidi"/>
                <w:sz w:val="18"/>
                <w:szCs w:val="18"/>
                <w:rtl/>
              </w:rPr>
            </w:pPr>
            <w:r>
              <w:lastRenderedPageBreak/>
              <w:t>Administrator / ACTIVITY_APPROVALS</w:t>
            </w:r>
          </w:p>
        </w:tc>
        <w:tc>
          <w:tcPr>
            <w:tcW w:w="3402"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08EC6F0" w14:textId="77777777" w:rsidR="00FE4166" w:rsidRPr="00BA0161" w:rsidRDefault="00FE4166" w:rsidP="00E87ED0">
            <w:pPr>
              <w:spacing w:after="0" w:line="240" w:lineRule="auto"/>
              <w:rPr>
                <w:rFonts w:asciiTheme="majorBidi" w:eastAsia="Times New Roman" w:hAnsiTheme="majorBidi" w:cstheme="majorBidi"/>
                <w:sz w:val="18"/>
                <w:szCs w:val="18"/>
                <w:rtl/>
              </w:rPr>
            </w:pPr>
            <w:r>
              <w:t>Process 1.3: Approve Activities</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072DFFF" w14:textId="77777777" w:rsidR="00FE4166" w:rsidRPr="00BA0161" w:rsidRDefault="00FE4166" w:rsidP="00E87ED0">
            <w:pPr>
              <w:spacing w:after="0" w:line="240" w:lineRule="auto"/>
              <w:rPr>
                <w:rFonts w:asciiTheme="majorBidi" w:eastAsia="Times New Roman" w:hAnsiTheme="majorBidi" w:cstheme="majorBidi"/>
                <w:sz w:val="18"/>
                <w:szCs w:val="18"/>
                <w:rtl/>
              </w:rPr>
            </w:pPr>
            <w:r>
              <w:t>Activity Approval</w:t>
            </w:r>
          </w:p>
        </w:tc>
      </w:tr>
      <w:tr w:rsidR="00FE4166" w:rsidRPr="00BA0161" w14:paraId="1005C8B1" w14:textId="77777777" w:rsidTr="00E87ED0">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9369422" w14:textId="77777777" w:rsidR="00FE4166" w:rsidRPr="00BA0161" w:rsidRDefault="00FE4166" w:rsidP="00E87ED0">
            <w:pPr>
              <w:spacing w:after="0" w:line="240" w:lineRule="auto"/>
              <w:rPr>
                <w:rFonts w:asciiTheme="majorBidi" w:eastAsia="Times New Roman" w:hAnsiTheme="majorBidi" w:cstheme="majorBidi"/>
                <w:sz w:val="18"/>
                <w:szCs w:val="18"/>
                <w:rtl/>
              </w:rPr>
            </w:pPr>
            <w:r>
              <w:t>ActivityTranscript / TRANSCRIPT_SNAPSHOTS</w:t>
            </w:r>
          </w:p>
        </w:tc>
        <w:tc>
          <w:tcPr>
            <w:tcW w:w="340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DDDB1D8" w14:textId="77777777" w:rsidR="00FE4166" w:rsidRPr="00BA0161" w:rsidRDefault="00FE4166" w:rsidP="00E87ED0">
            <w:pPr>
              <w:spacing w:after="0" w:line="240" w:lineRule="auto"/>
              <w:rPr>
                <w:rFonts w:asciiTheme="majorBidi" w:eastAsia="Times New Roman" w:hAnsiTheme="majorBidi" w:cstheme="majorBidi"/>
                <w:sz w:val="18"/>
                <w:szCs w:val="18"/>
                <w:rtl/>
              </w:rPr>
            </w:pPr>
            <w:r>
              <w:t>Generate Transcript</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CFC8EF9" w14:textId="77777777" w:rsidR="00FE4166" w:rsidRPr="00BA0161" w:rsidRDefault="00FE4166" w:rsidP="00E87ED0">
            <w:pPr>
              <w:spacing w:after="0" w:line="240" w:lineRule="auto"/>
              <w:rPr>
                <w:rFonts w:asciiTheme="majorBidi" w:eastAsia="Times New Roman" w:hAnsiTheme="majorBidi" w:cstheme="majorBidi"/>
                <w:sz w:val="18"/>
                <w:szCs w:val="18"/>
                <w:rtl/>
              </w:rPr>
            </w:pPr>
            <w:r>
              <w:t>Activity Transcript</w:t>
            </w:r>
          </w:p>
        </w:tc>
      </w:tr>
    </w:tbl>
    <w:p w14:paraId="48F0E6CC" w14:textId="77777777" w:rsidR="00FE4166" w:rsidRPr="00BA0161" w:rsidRDefault="00FE4166" w:rsidP="00FE4166">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5CD2F84C" w14:textId="77777777" w:rsidR="00FE4166" w:rsidRPr="00BA0161" w:rsidRDefault="00FE4166" w:rsidP="00FE4166">
      <w:pPr>
        <w:shd w:val="clear" w:color="auto" w:fill="FFFFFF"/>
        <w:spacing w:after="0"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Pr>
        <w:t>10. Conclusion</w:t>
      </w:r>
    </w:p>
    <w:p w14:paraId="248C73CC" w14:textId="77777777" w:rsidR="00FE4166" w:rsidRDefault="00FE4166" w:rsidP="00FE4166">
      <w:pPr>
        <w:pStyle w:val="isselectedend"/>
      </w:pPr>
      <w:r>
        <w:t>In this project we created a solid foundation for developing the SAMS system as a centralized and scalable platform We linked the analysis and design phases and used the evolutionary prototype approach to reduce usability issues Then we converted the system requirements into data flow diagrams use cases behavioral diagrams class diagrams and the database design</w:t>
      </w:r>
    </w:p>
    <w:p w14:paraId="3B431A13" w14:textId="77777777" w:rsidR="00FE4166" w:rsidRDefault="00FE4166" w:rsidP="00FE4166">
      <w:pPr>
        <w:pStyle w:val="af7"/>
      </w:pPr>
      <w:r>
        <w:t>Before starting the implementation we need to define the eligibility policies cancellation periods branch permissions and data retention rules We also need to test scenarios with many users such as capacity management queue handling and electronic attendance to make sure the system works efficiently</w:t>
      </w:r>
    </w:p>
    <w:p w14:paraId="184C10E3" w14:textId="77777777" w:rsidR="00FE4166" w:rsidRPr="00BA0161" w:rsidRDefault="00FE4166" w:rsidP="00FE4166">
      <w:pPr>
        <w:rPr>
          <w:rFonts w:asciiTheme="majorBidi" w:hAnsiTheme="majorBidi" w:cstheme="majorBidi"/>
        </w:rPr>
      </w:pPr>
    </w:p>
    <w:p w14:paraId="62808DC0" w14:textId="77777777" w:rsidR="00FE4166" w:rsidRPr="00D4564D" w:rsidRDefault="00FE4166" w:rsidP="00D4564D">
      <w:pPr>
        <w:rPr>
          <w:sz w:val="24"/>
          <w:szCs w:val="24"/>
        </w:rPr>
      </w:pPr>
    </w:p>
    <w:sectPr w:rsidR="00FE4166" w:rsidRPr="00D4564D" w:rsidSect="00FE4166">
      <w:headerReference w:type="default" r:id="rId29"/>
      <w:pgSz w:w="12240" w:h="15840" w:code="1"/>
      <w:pgMar w:top="1440" w:right="1800" w:bottom="1440" w:left="1800"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6D5AE" w14:textId="77777777" w:rsidR="00D352F9" w:rsidRDefault="00D352F9">
      <w:pPr>
        <w:spacing w:after="0" w:line="240" w:lineRule="auto"/>
      </w:pPr>
      <w:r>
        <w:separator/>
      </w:r>
    </w:p>
    <w:p w14:paraId="5DC061FB" w14:textId="77777777" w:rsidR="00D352F9" w:rsidRDefault="00D352F9"/>
    <w:p w14:paraId="387BB7FF" w14:textId="77777777" w:rsidR="00D352F9" w:rsidRDefault="00D352F9"/>
  </w:endnote>
  <w:endnote w:type="continuationSeparator" w:id="0">
    <w:p w14:paraId="45EB3FCA" w14:textId="77777777" w:rsidR="00D352F9" w:rsidRDefault="00D352F9">
      <w:pPr>
        <w:spacing w:after="0" w:line="240" w:lineRule="auto"/>
      </w:pPr>
      <w:r>
        <w:continuationSeparator/>
      </w:r>
    </w:p>
    <w:p w14:paraId="6CFB0A9D" w14:textId="77777777" w:rsidR="00D352F9" w:rsidRDefault="00D352F9"/>
    <w:p w14:paraId="75D307E4" w14:textId="77777777" w:rsidR="00D352F9" w:rsidRDefault="00D352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C47C1" w14:textId="3C04B3BA" w:rsidR="00D96BDB" w:rsidRDefault="00D96BDB">
    <w:pPr>
      <w:pStyle w:val="a5"/>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80234" w14:textId="4E8817B8" w:rsidR="00D96BDB" w:rsidRDefault="00D96BDB">
    <w:pPr>
      <w:pStyle w:val="a5"/>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8F6BF" w14:textId="0E7EC72C" w:rsidR="00D96BDB" w:rsidRDefault="00D96BDB">
    <w:pPr>
      <w:pStyle w:val="a5"/>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3521F" w14:textId="77777777" w:rsidR="00D352F9" w:rsidRDefault="00D352F9">
      <w:pPr>
        <w:spacing w:after="0" w:line="240" w:lineRule="auto"/>
      </w:pPr>
      <w:r>
        <w:separator/>
      </w:r>
    </w:p>
    <w:p w14:paraId="5A2260DA" w14:textId="77777777" w:rsidR="00D352F9" w:rsidRDefault="00D352F9"/>
    <w:p w14:paraId="73EA731E" w14:textId="77777777" w:rsidR="00D352F9" w:rsidRDefault="00D352F9"/>
  </w:footnote>
  <w:footnote w:type="continuationSeparator" w:id="0">
    <w:p w14:paraId="6FE24988" w14:textId="77777777" w:rsidR="00D352F9" w:rsidRDefault="00D352F9">
      <w:pPr>
        <w:spacing w:after="0" w:line="240" w:lineRule="auto"/>
      </w:pPr>
      <w:r>
        <w:continuationSeparator/>
      </w:r>
    </w:p>
    <w:p w14:paraId="572BE2A3" w14:textId="77777777" w:rsidR="00D352F9" w:rsidRDefault="00D352F9"/>
    <w:p w14:paraId="49A26759" w14:textId="77777777" w:rsidR="00D352F9" w:rsidRDefault="00D352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142"/>
      <w:gridCol w:w="295"/>
      <w:gridCol w:w="8639"/>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0EC519F6"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243FB5">
            <w:rPr>
              <w:rFonts w:hint="cs"/>
              <w:noProof/>
              <w:rtl/>
            </w:rPr>
            <w:instrText xml:space="preserve">خطأ! استخدم علامة التبويب "الصفحة الرئيسية" لتطبيق </w:instrText>
          </w:r>
          <w:r w:rsidR="00243FB5">
            <w:rPr>
              <w:rFonts w:hint="cs"/>
              <w:noProof/>
            </w:rPr>
            <w:instrText>Heading 1</w:instrText>
          </w:r>
          <w:r w:rsidR="00243FB5">
            <w:rPr>
              <w:rFonts w:hint="cs"/>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243FB5">
            <w:rPr>
              <w:rFonts w:hint="cs"/>
              <w:noProof/>
              <w:rtl/>
            </w:rPr>
            <w:instrText xml:space="preserve">خطأ! استخدم علامة التبويب "الصفحة الرئيسية" لتطبيق </w:instrText>
          </w:r>
          <w:r w:rsidR="00243FB5">
            <w:rPr>
              <w:rFonts w:hint="cs"/>
              <w:noProof/>
            </w:rPr>
            <w:instrText>Heading 1</w:instrText>
          </w:r>
          <w:r w:rsidR="00243FB5">
            <w:rPr>
              <w:rFonts w:hint="cs"/>
              <w:noProof/>
              <w:rtl/>
            </w:rPr>
            <w:instrText xml:space="preserve"> على النص الذي ترغب في أن يظهر هنا.</w:instrText>
          </w:r>
          <w:r w:rsidR="00982EEA">
            <w:rPr>
              <w:noProof/>
            </w:rPr>
            <w:fldChar w:fldCharType="end"/>
          </w:r>
          <w:r>
            <w:instrText xml:space="preserve"> </w:instrText>
          </w:r>
          <w:r>
            <w:fldChar w:fldCharType="separate"/>
          </w:r>
          <w:r w:rsidR="00243FB5">
            <w:rPr>
              <w:rFonts w:hint="cs"/>
              <w:noProof/>
              <w:rtl/>
            </w:rPr>
            <w:t xml:space="preserve">خطأ! استخدم علامة التبويب "الصفحة الرئيسية" لتطبيق </w:t>
          </w:r>
          <w:r w:rsidR="00243FB5">
            <w:rPr>
              <w:rFonts w:hint="cs"/>
              <w:noProof/>
            </w:rPr>
            <w:t>Heading 1</w:t>
          </w:r>
          <w:r w:rsidR="00243FB5">
            <w:rPr>
              <w:rFonts w:hint="cs"/>
              <w:noProof/>
              <w:rtl/>
            </w:rPr>
            <w:t xml:space="preserve"> على النص الذي ترغب في أن يظهر هنا.</w:t>
          </w:r>
          <w:r w:rsidR="00243FB5">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3697793"/>
    <w:multiLevelType w:val="multilevel"/>
    <w:tmpl w:val="06B4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77066B"/>
    <w:multiLevelType w:val="multilevel"/>
    <w:tmpl w:val="E386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D7642B"/>
    <w:multiLevelType w:val="multilevel"/>
    <w:tmpl w:val="084E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C6D2E"/>
    <w:multiLevelType w:val="multilevel"/>
    <w:tmpl w:val="8E08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DF5D47"/>
    <w:multiLevelType w:val="multilevel"/>
    <w:tmpl w:val="89FA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30C3C"/>
    <w:multiLevelType w:val="multilevel"/>
    <w:tmpl w:val="3A96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6"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AC5E9D"/>
    <w:multiLevelType w:val="multilevel"/>
    <w:tmpl w:val="0486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2750DA"/>
    <w:multiLevelType w:val="multilevel"/>
    <w:tmpl w:val="191E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6F200AD"/>
    <w:multiLevelType w:val="multilevel"/>
    <w:tmpl w:val="1F62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226B30"/>
    <w:multiLevelType w:val="multilevel"/>
    <w:tmpl w:val="A172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305945">
    <w:abstractNumId w:val="0"/>
  </w:num>
  <w:num w:numId="2" w16cid:durableId="1162159977">
    <w:abstractNumId w:val="0"/>
    <w:lvlOverride w:ilvl="0">
      <w:startOverride w:val="1"/>
    </w:lvlOverride>
  </w:num>
  <w:num w:numId="3" w16cid:durableId="1046485672">
    <w:abstractNumId w:val="12"/>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15"/>
  </w:num>
  <w:num w:numId="7" w16cid:durableId="1541865961">
    <w:abstractNumId w:val="16"/>
  </w:num>
  <w:num w:numId="8" w16cid:durableId="1130123299">
    <w:abstractNumId w:val="13"/>
  </w:num>
  <w:num w:numId="9" w16cid:durableId="1020735855">
    <w:abstractNumId w:val="10"/>
  </w:num>
  <w:num w:numId="10" w16cid:durableId="704987253">
    <w:abstractNumId w:val="14"/>
  </w:num>
  <w:num w:numId="11" w16cid:durableId="718165009">
    <w:abstractNumId w:val="8"/>
  </w:num>
  <w:num w:numId="12" w16cid:durableId="1010454176">
    <w:abstractNumId w:val="4"/>
  </w:num>
  <w:num w:numId="13" w16cid:durableId="1929000426">
    <w:abstractNumId w:val="20"/>
  </w:num>
  <w:num w:numId="14" w16cid:durableId="1983654359">
    <w:abstractNumId w:val="9"/>
  </w:num>
  <w:num w:numId="15" w16cid:durableId="1377894548">
    <w:abstractNumId w:val="19"/>
  </w:num>
  <w:num w:numId="16" w16cid:durableId="780683629">
    <w:abstractNumId w:val="6"/>
  </w:num>
  <w:num w:numId="17" w16cid:durableId="1215771571">
    <w:abstractNumId w:val="21"/>
  </w:num>
  <w:num w:numId="18" w16cid:durableId="71204324">
    <w:abstractNumId w:val="23"/>
  </w:num>
  <w:num w:numId="19" w16cid:durableId="684866198">
    <w:abstractNumId w:val="17"/>
  </w:num>
  <w:num w:numId="20" w16cid:durableId="1964653278">
    <w:abstractNumId w:val="22"/>
  </w:num>
  <w:num w:numId="21" w16cid:durableId="1308583101">
    <w:abstractNumId w:val="25"/>
  </w:num>
  <w:num w:numId="22" w16cid:durableId="1417098185">
    <w:abstractNumId w:val="18"/>
  </w:num>
  <w:num w:numId="23" w16cid:durableId="1942108822">
    <w:abstractNumId w:val="3"/>
  </w:num>
  <w:num w:numId="24" w16cid:durableId="1030641929">
    <w:abstractNumId w:val="11"/>
  </w:num>
  <w:num w:numId="25" w16cid:durableId="1864124657">
    <w:abstractNumId w:val="24"/>
  </w:num>
  <w:num w:numId="26" w16cid:durableId="439882446">
    <w:abstractNumId w:val="5"/>
  </w:num>
  <w:num w:numId="27" w16cid:durableId="180247578">
    <w:abstractNumId w:val="7"/>
  </w:num>
  <w:num w:numId="28" w16cid:durableId="335697849">
    <w:abstractNumId w:val="27"/>
  </w:num>
  <w:num w:numId="29" w16cid:durableId="486899694">
    <w:abstractNumId w:val="26"/>
  </w:num>
  <w:num w:numId="30" w16cid:durableId="291403055">
    <w:abstractNumId w:val="1"/>
  </w:num>
  <w:num w:numId="31" w16cid:durableId="1875193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5D9B"/>
    <w:rsid w:val="00034555"/>
    <w:rsid w:val="000530C6"/>
    <w:rsid w:val="00062252"/>
    <w:rsid w:val="00063E7E"/>
    <w:rsid w:val="00066779"/>
    <w:rsid w:val="000813D6"/>
    <w:rsid w:val="000927A4"/>
    <w:rsid w:val="000B11F2"/>
    <w:rsid w:val="000B4B0F"/>
    <w:rsid w:val="000C0335"/>
    <w:rsid w:val="000D22A0"/>
    <w:rsid w:val="000D4C6B"/>
    <w:rsid w:val="000E3EF6"/>
    <w:rsid w:val="000F1E1C"/>
    <w:rsid w:val="0010005C"/>
    <w:rsid w:val="00104E85"/>
    <w:rsid w:val="001065F4"/>
    <w:rsid w:val="0010726A"/>
    <w:rsid w:val="00147B99"/>
    <w:rsid w:val="001508E3"/>
    <w:rsid w:val="00153B1C"/>
    <w:rsid w:val="00153C80"/>
    <w:rsid w:val="001752FF"/>
    <w:rsid w:val="001779AF"/>
    <w:rsid w:val="0018073C"/>
    <w:rsid w:val="001A25BB"/>
    <w:rsid w:val="001A3FCD"/>
    <w:rsid w:val="001B1FCA"/>
    <w:rsid w:val="001B698D"/>
    <w:rsid w:val="001C53C3"/>
    <w:rsid w:val="00206680"/>
    <w:rsid w:val="00212BC8"/>
    <w:rsid w:val="0022583C"/>
    <w:rsid w:val="00243FB5"/>
    <w:rsid w:val="00251D1B"/>
    <w:rsid w:val="00260147"/>
    <w:rsid w:val="0027269F"/>
    <w:rsid w:val="002B7A24"/>
    <w:rsid w:val="002C3525"/>
    <w:rsid w:val="002E0B30"/>
    <w:rsid w:val="002E4869"/>
    <w:rsid w:val="002F5673"/>
    <w:rsid w:val="00307B43"/>
    <w:rsid w:val="003146CB"/>
    <w:rsid w:val="00341020"/>
    <w:rsid w:val="00342A71"/>
    <w:rsid w:val="003453DB"/>
    <w:rsid w:val="00353412"/>
    <w:rsid w:val="003562F8"/>
    <w:rsid w:val="0036132F"/>
    <w:rsid w:val="00376478"/>
    <w:rsid w:val="003A7184"/>
    <w:rsid w:val="003C3E78"/>
    <w:rsid w:val="003C4083"/>
    <w:rsid w:val="003E0019"/>
    <w:rsid w:val="00402BFC"/>
    <w:rsid w:val="00441B70"/>
    <w:rsid w:val="00442378"/>
    <w:rsid w:val="00442DB6"/>
    <w:rsid w:val="00462A92"/>
    <w:rsid w:val="00466141"/>
    <w:rsid w:val="004840C2"/>
    <w:rsid w:val="004878D7"/>
    <w:rsid w:val="00491C52"/>
    <w:rsid w:val="00496101"/>
    <w:rsid w:val="00497AC5"/>
    <w:rsid w:val="004B5685"/>
    <w:rsid w:val="004B7324"/>
    <w:rsid w:val="004C0F90"/>
    <w:rsid w:val="004C58F7"/>
    <w:rsid w:val="004D1CA8"/>
    <w:rsid w:val="004D2E64"/>
    <w:rsid w:val="00517329"/>
    <w:rsid w:val="005178B3"/>
    <w:rsid w:val="005322C6"/>
    <w:rsid w:val="00542A84"/>
    <w:rsid w:val="005725A2"/>
    <w:rsid w:val="00575F4A"/>
    <w:rsid w:val="0058689F"/>
    <w:rsid w:val="005B301B"/>
    <w:rsid w:val="005C3A69"/>
    <w:rsid w:val="005E1DBF"/>
    <w:rsid w:val="0061766B"/>
    <w:rsid w:val="00624295"/>
    <w:rsid w:val="006301F4"/>
    <w:rsid w:val="00633DB3"/>
    <w:rsid w:val="00634E8F"/>
    <w:rsid w:val="00640279"/>
    <w:rsid w:val="00655D8A"/>
    <w:rsid w:val="00667896"/>
    <w:rsid w:val="00672DFA"/>
    <w:rsid w:val="00675688"/>
    <w:rsid w:val="006B390A"/>
    <w:rsid w:val="006C507D"/>
    <w:rsid w:val="006D4BB0"/>
    <w:rsid w:val="006D5E8C"/>
    <w:rsid w:val="006D608E"/>
    <w:rsid w:val="00703C30"/>
    <w:rsid w:val="00707B24"/>
    <w:rsid w:val="00722B5B"/>
    <w:rsid w:val="0073624A"/>
    <w:rsid w:val="00750B31"/>
    <w:rsid w:val="00762E84"/>
    <w:rsid w:val="00766492"/>
    <w:rsid w:val="0077027A"/>
    <w:rsid w:val="007A4F86"/>
    <w:rsid w:val="007B0981"/>
    <w:rsid w:val="007E0D01"/>
    <w:rsid w:val="007E2442"/>
    <w:rsid w:val="007E33D4"/>
    <w:rsid w:val="007E5491"/>
    <w:rsid w:val="007E5DB6"/>
    <w:rsid w:val="007F4762"/>
    <w:rsid w:val="007F7DC6"/>
    <w:rsid w:val="00822BAC"/>
    <w:rsid w:val="008303CA"/>
    <w:rsid w:val="008405D5"/>
    <w:rsid w:val="00850687"/>
    <w:rsid w:val="00850D66"/>
    <w:rsid w:val="00851E41"/>
    <w:rsid w:val="00856DB7"/>
    <w:rsid w:val="00871BBE"/>
    <w:rsid w:val="00875437"/>
    <w:rsid w:val="00886CC4"/>
    <w:rsid w:val="008D30D5"/>
    <w:rsid w:val="008D6493"/>
    <w:rsid w:val="008E5CE3"/>
    <w:rsid w:val="008F1BD3"/>
    <w:rsid w:val="008F4F46"/>
    <w:rsid w:val="009028DF"/>
    <w:rsid w:val="00923D84"/>
    <w:rsid w:val="00937F04"/>
    <w:rsid w:val="009412BA"/>
    <w:rsid w:val="009565C2"/>
    <w:rsid w:val="00961239"/>
    <w:rsid w:val="00966585"/>
    <w:rsid w:val="00975C59"/>
    <w:rsid w:val="00977287"/>
    <w:rsid w:val="00982A90"/>
    <w:rsid w:val="00982EEA"/>
    <w:rsid w:val="00983565"/>
    <w:rsid w:val="00986F59"/>
    <w:rsid w:val="009A71AB"/>
    <w:rsid w:val="009B0716"/>
    <w:rsid w:val="009D7CF0"/>
    <w:rsid w:val="009F0248"/>
    <w:rsid w:val="009F0B17"/>
    <w:rsid w:val="00A02E4B"/>
    <w:rsid w:val="00A24678"/>
    <w:rsid w:val="00A424A0"/>
    <w:rsid w:val="00A53E9B"/>
    <w:rsid w:val="00A60489"/>
    <w:rsid w:val="00A70FE0"/>
    <w:rsid w:val="00A7682B"/>
    <w:rsid w:val="00A779D4"/>
    <w:rsid w:val="00AA03C6"/>
    <w:rsid w:val="00AB1146"/>
    <w:rsid w:val="00AB18E2"/>
    <w:rsid w:val="00AC4254"/>
    <w:rsid w:val="00AD41C2"/>
    <w:rsid w:val="00AE4226"/>
    <w:rsid w:val="00AE55E4"/>
    <w:rsid w:val="00B01A63"/>
    <w:rsid w:val="00B0260E"/>
    <w:rsid w:val="00B2031C"/>
    <w:rsid w:val="00B36BE9"/>
    <w:rsid w:val="00B36C57"/>
    <w:rsid w:val="00B4784E"/>
    <w:rsid w:val="00B916D5"/>
    <w:rsid w:val="00B92CC5"/>
    <w:rsid w:val="00BE04EA"/>
    <w:rsid w:val="00BE498F"/>
    <w:rsid w:val="00BF2D42"/>
    <w:rsid w:val="00C00B10"/>
    <w:rsid w:val="00C00EF6"/>
    <w:rsid w:val="00C27B90"/>
    <w:rsid w:val="00C51CD4"/>
    <w:rsid w:val="00C574A4"/>
    <w:rsid w:val="00C66034"/>
    <w:rsid w:val="00C95227"/>
    <w:rsid w:val="00C95D85"/>
    <w:rsid w:val="00CB7FBB"/>
    <w:rsid w:val="00CD4929"/>
    <w:rsid w:val="00CD49D6"/>
    <w:rsid w:val="00D1374E"/>
    <w:rsid w:val="00D20C63"/>
    <w:rsid w:val="00D21851"/>
    <w:rsid w:val="00D27897"/>
    <w:rsid w:val="00D332E3"/>
    <w:rsid w:val="00D352F9"/>
    <w:rsid w:val="00D4564D"/>
    <w:rsid w:val="00D568E3"/>
    <w:rsid w:val="00D624A1"/>
    <w:rsid w:val="00D66CB0"/>
    <w:rsid w:val="00D707B8"/>
    <w:rsid w:val="00D82341"/>
    <w:rsid w:val="00D9328B"/>
    <w:rsid w:val="00D96BDB"/>
    <w:rsid w:val="00DB0522"/>
    <w:rsid w:val="00DB1FAB"/>
    <w:rsid w:val="00DD12F8"/>
    <w:rsid w:val="00DD46FD"/>
    <w:rsid w:val="00DD6A0D"/>
    <w:rsid w:val="00DD75D6"/>
    <w:rsid w:val="00DE230E"/>
    <w:rsid w:val="00E0235E"/>
    <w:rsid w:val="00E15976"/>
    <w:rsid w:val="00E32FFA"/>
    <w:rsid w:val="00E47B63"/>
    <w:rsid w:val="00E51CCE"/>
    <w:rsid w:val="00E56E61"/>
    <w:rsid w:val="00E575CD"/>
    <w:rsid w:val="00E8497B"/>
    <w:rsid w:val="00E93716"/>
    <w:rsid w:val="00EA046E"/>
    <w:rsid w:val="00EC09A1"/>
    <w:rsid w:val="00EE0FE4"/>
    <w:rsid w:val="00EE63DB"/>
    <w:rsid w:val="00F05724"/>
    <w:rsid w:val="00F12AC6"/>
    <w:rsid w:val="00F14B36"/>
    <w:rsid w:val="00F42CF5"/>
    <w:rsid w:val="00F63908"/>
    <w:rsid w:val="00F80856"/>
    <w:rsid w:val="00F84D59"/>
    <w:rsid w:val="00FB3FB6"/>
    <w:rsid w:val="00FC41D8"/>
    <w:rsid w:val="00FC6806"/>
    <w:rsid w:val="00FC7E81"/>
    <w:rsid w:val="00FE31B4"/>
    <w:rsid w:val="00FE416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E0FE4"/>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22"/>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character" w:styleId="af6">
    <w:name w:val="Unresolved Mention"/>
    <w:basedOn w:val="a2"/>
    <w:uiPriority w:val="99"/>
    <w:semiHidden/>
    <w:unhideWhenUsed/>
    <w:rsid w:val="00260147"/>
    <w:rPr>
      <w:color w:val="605E5C"/>
      <w:shd w:val="clear" w:color="auto" w:fill="E1DFDD"/>
    </w:rPr>
  </w:style>
  <w:style w:type="character" w:customStyle="1" w:styleId="3Char">
    <w:name w:val="عنوان 3 Char"/>
    <w:basedOn w:val="a2"/>
    <w:link w:val="30"/>
    <w:uiPriority w:val="1"/>
    <w:semiHidden/>
    <w:rsid w:val="00667896"/>
    <w:rPr>
      <w:rFonts w:asciiTheme="majorHAnsi" w:eastAsiaTheme="majorEastAsia" w:hAnsiTheme="majorHAnsi" w:cstheme="majorBidi"/>
      <w:color w:val="7F1D09" w:themeColor="accent1" w:themeShade="7F"/>
      <w:sz w:val="24"/>
      <w:szCs w:val="24"/>
    </w:rPr>
  </w:style>
  <w:style w:type="paragraph" w:styleId="af7">
    <w:name w:val="Normal (Web)"/>
    <w:basedOn w:val="a1"/>
    <w:uiPriority w:val="99"/>
    <w:semiHidden/>
    <w:unhideWhenUsed/>
    <w:rsid w:val="00FE4166"/>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isselectedend">
    <w:name w:val="isselectedend"/>
    <w:basedOn w:val="a1"/>
    <w:rsid w:val="00FE4166"/>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4472C4"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75A1C"/>
    <w:rsid w:val="0018073C"/>
    <w:rsid w:val="001A632E"/>
    <w:rsid w:val="00207A61"/>
    <w:rsid w:val="002A6A1B"/>
    <w:rsid w:val="00324ACF"/>
    <w:rsid w:val="00351A43"/>
    <w:rsid w:val="003E37BF"/>
    <w:rsid w:val="00432929"/>
    <w:rsid w:val="004A7EE6"/>
    <w:rsid w:val="005178B3"/>
    <w:rsid w:val="005443A0"/>
    <w:rsid w:val="005E024E"/>
    <w:rsid w:val="00636F71"/>
    <w:rsid w:val="006400C0"/>
    <w:rsid w:val="00660EF5"/>
    <w:rsid w:val="0067264F"/>
    <w:rsid w:val="00695677"/>
    <w:rsid w:val="0073624A"/>
    <w:rsid w:val="008A4AE7"/>
    <w:rsid w:val="00902777"/>
    <w:rsid w:val="00977680"/>
    <w:rsid w:val="009A71AB"/>
    <w:rsid w:val="00A53609"/>
    <w:rsid w:val="00A85899"/>
    <w:rsid w:val="00AC3A9C"/>
    <w:rsid w:val="00AF3CCC"/>
    <w:rsid w:val="00B2031C"/>
    <w:rsid w:val="00B4602D"/>
    <w:rsid w:val="00C346F5"/>
    <w:rsid w:val="00C40158"/>
    <w:rsid w:val="00C54676"/>
    <w:rsid w:val="00C77297"/>
    <w:rsid w:val="00CC6F9F"/>
    <w:rsid w:val="00D1374E"/>
    <w:rsid w:val="00D248BA"/>
    <w:rsid w:val="00D36B88"/>
    <w:rsid w:val="00D56FB7"/>
    <w:rsid w:val="00DD75D6"/>
    <w:rsid w:val="00E35677"/>
    <w:rsid w:val="00E552F8"/>
    <w:rsid w:val="00E575CD"/>
    <w:rsid w:val="00F55C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1496</TotalTime>
  <Pages>33</Pages>
  <Words>4511</Words>
  <Characters>25715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30166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شهاب احمد العامري</cp:lastModifiedBy>
  <cp:revision>85</cp:revision>
  <cp:lastPrinted>2022-02-16T16:04:00Z</cp:lastPrinted>
  <dcterms:created xsi:type="dcterms:W3CDTF">2026-03-02T19:46:00Z</dcterms:created>
  <dcterms:modified xsi:type="dcterms:W3CDTF">2026-07-29T21:04:00Z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