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3D8C" w14:textId="1335CEE3" w:rsidR="00FD35F2" w:rsidRPr="007A0DF1" w:rsidRDefault="001C330D" w:rsidP="005A19E0">
      <w:pPr>
        <w:pStyle w:val="Cmlaplog"/>
      </w:pPr>
      <w:r>
        <w:rPr>
          <w:noProof/>
          <w:lang w:eastAsia="hu-HU"/>
        </w:rPr>
        <w:drawing>
          <wp:inline distT="0" distB="0" distL="0" distR="0" wp14:anchorId="71C46319" wp14:editId="7CF80A86">
            <wp:extent cx="1933575" cy="542925"/>
            <wp:effectExtent l="0" t="0" r="9525" b="9525"/>
            <wp:docPr id="5" name="Kép 5"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376CC4ED" w:rsidR="00FD35F2" w:rsidRPr="007A0DF1" w:rsidRDefault="00EA6A98" w:rsidP="005A19E0">
      <w:pPr>
        <w:pStyle w:val="Cmlapintzmny"/>
      </w:pPr>
      <w:fldSimple w:instr=" DOCPROPERTY  Company  \* MERGEFORMAT ">
        <w:r w:rsidR="00B60E35">
          <w:t>Méréstechnika és Információs Rendszerek Tanszék</w:t>
        </w:r>
      </w:fldSimple>
    </w:p>
    <w:p w14:paraId="27C4E469" w14:textId="7DDED13C" w:rsidR="005A19E0" w:rsidRDefault="00EA6A98" w:rsidP="006A3ED8">
      <w:pPr>
        <w:pStyle w:val="Cmlapcm"/>
        <w:spacing w:line="276" w:lineRule="auto"/>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60E35">
          <w:t>Hozzáférési jogosultságok kezelése kollaboratív modellezésben</w:t>
        </w:r>
      </w:fldSimple>
    </w:p>
    <w:p w14:paraId="477B61E4" w14:textId="77777777" w:rsidR="00FD35F2" w:rsidRPr="005A19E0" w:rsidRDefault="00FD35F2" w:rsidP="005039AA">
      <w:pPr>
        <w:pStyle w:val="Cmlapszerzk"/>
        <w:spacing w:line="276" w:lineRule="auto"/>
        <w:rPr>
          <w:rStyle w:val="Kiemels"/>
        </w:rPr>
      </w:pPr>
      <w:r w:rsidRPr="005A19E0">
        <w:rPr>
          <w:rStyle w:val="Kiemels"/>
        </w:rPr>
        <w:lastRenderedPageBreak/>
        <w:t>Készítette</w:t>
      </w:r>
    </w:p>
    <w:p w14:paraId="6367482F" w14:textId="66EFF8A6" w:rsidR="00FD35F2" w:rsidRPr="007A0DF1" w:rsidRDefault="00D83AAD" w:rsidP="005039AA">
      <w:pPr>
        <w:pStyle w:val="Cmlapszerzk"/>
        <w:spacing w:line="276" w:lineRule="auto"/>
      </w:pPr>
      <w:r>
        <w:fldChar w:fldCharType="begin"/>
      </w:r>
      <w:r>
        <w:instrText xml:space="preserve"> </w:instrText>
      </w:r>
      <w:r w:rsidRPr="00D83AAD">
        <w:instrText>AUTHOR  \* MERGEFORMAT</w:instrText>
      </w:r>
      <w:r>
        <w:instrText xml:space="preserve"> </w:instrText>
      </w:r>
      <w:r>
        <w:fldChar w:fldCharType="separate"/>
      </w:r>
      <w:r w:rsidR="00B60E35">
        <w:rPr>
          <w:noProof/>
        </w:rPr>
        <w:t>Papp Krisztián</w:t>
      </w:r>
      <w:r>
        <w:fldChar w:fldCharType="end"/>
      </w:r>
      <w:r w:rsidR="005A19E0">
        <w:br w:type="column"/>
      </w:r>
      <w:r w:rsidR="00FD35F2" w:rsidRPr="005A19E0">
        <w:rPr>
          <w:rStyle w:val="Kiemels"/>
        </w:rPr>
        <w:lastRenderedPageBreak/>
        <w:t>Konzulens</w:t>
      </w:r>
    </w:p>
    <w:p w14:paraId="0C49238C" w14:textId="61C4318B" w:rsidR="005A19E0" w:rsidRDefault="00EA6A98" w:rsidP="005039AA">
      <w:pPr>
        <w:pStyle w:val="Cmlapszerzk"/>
        <w:spacing w:line="276" w:lineRule="auto"/>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B60E35">
          <w:t>Dr. Varró Dániel</w:t>
        </w:r>
      </w:fldSimple>
    </w:p>
    <w:p w14:paraId="6CE5579F" w14:textId="77777777" w:rsidR="00646088" w:rsidRDefault="00D83AAD" w:rsidP="00AE1909">
      <w:pPr>
        <w:pStyle w:val="Cmlapvszm"/>
        <w:spacing w:before="2280" w:after="0" w:line="240" w:lineRule="auto"/>
      </w:pPr>
      <w:r>
        <w:lastRenderedPageBreak/>
        <w:fldChar w:fldCharType="begin"/>
      </w:r>
      <w:r>
        <w:instrText xml:space="preserve"> </w:instrText>
      </w:r>
      <w:r w:rsidRPr="00D83AAD">
        <w:instrText>DATE \@ "yyyy" \* MERGEFORMAT</w:instrText>
      </w:r>
      <w:r>
        <w:instrText xml:space="preserve"> </w:instrText>
      </w:r>
      <w:r>
        <w:fldChar w:fldCharType="separate"/>
      </w:r>
      <w:r w:rsidR="00F72176">
        <w:t>2015</w:t>
      </w:r>
      <w:r>
        <w:fldChar w:fldCharType="end"/>
      </w:r>
    </w:p>
    <w:p w14:paraId="5823D947" w14:textId="77777777" w:rsidR="00C11199" w:rsidRDefault="00C11199" w:rsidP="005A19E0">
      <w:pPr>
        <w:pStyle w:val="Cmlapvszm"/>
        <w:sectPr w:rsidR="00C11199" w:rsidSect="005A19E0">
          <w:type w:val="continuous"/>
          <w:pgSz w:w="11906" w:h="16838"/>
          <w:pgMar w:top="1418" w:right="1701" w:bottom="1418" w:left="1701" w:header="709" w:footer="709" w:gutter="0"/>
          <w:cols w:space="708"/>
          <w:docGrid w:linePitch="360"/>
        </w:sectPr>
      </w:pP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074964AF" w14:textId="77777777" w:rsidR="00B60E35" w:rsidRDefault="004B21EB">
          <w:pPr>
            <w:pStyle w:val="TJ1"/>
            <w:tabs>
              <w:tab w:val="right" w:leader="dot" w:pos="8494"/>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20244236" w:history="1">
            <w:r w:rsidR="00B60E35" w:rsidRPr="000C6EF2">
              <w:rPr>
                <w:rStyle w:val="Hiperhivatkozs"/>
                <w:noProof/>
              </w:rPr>
              <w:t>Összefoglaló</w:t>
            </w:r>
            <w:r w:rsidR="00B60E35">
              <w:rPr>
                <w:noProof/>
                <w:webHidden/>
              </w:rPr>
              <w:tab/>
            </w:r>
            <w:r w:rsidR="00B60E35">
              <w:rPr>
                <w:noProof/>
                <w:webHidden/>
              </w:rPr>
              <w:fldChar w:fldCharType="begin"/>
            </w:r>
            <w:r w:rsidR="00B60E35">
              <w:rPr>
                <w:noProof/>
                <w:webHidden/>
              </w:rPr>
              <w:instrText xml:space="preserve"> PAGEREF _Toc420244236 \h </w:instrText>
            </w:r>
            <w:r w:rsidR="00B60E35">
              <w:rPr>
                <w:noProof/>
                <w:webHidden/>
              </w:rPr>
            </w:r>
            <w:r w:rsidR="00B60E35">
              <w:rPr>
                <w:noProof/>
                <w:webHidden/>
              </w:rPr>
              <w:fldChar w:fldCharType="separate"/>
            </w:r>
            <w:r w:rsidR="00F72176">
              <w:rPr>
                <w:noProof/>
                <w:webHidden/>
              </w:rPr>
              <w:t>5</w:t>
            </w:r>
            <w:r w:rsidR="00B60E35">
              <w:rPr>
                <w:noProof/>
                <w:webHidden/>
              </w:rPr>
              <w:fldChar w:fldCharType="end"/>
            </w:r>
          </w:hyperlink>
        </w:p>
        <w:p w14:paraId="25A82F25" w14:textId="77777777" w:rsidR="00B60E35" w:rsidRDefault="00B60E35">
          <w:pPr>
            <w:pStyle w:val="TJ1"/>
            <w:tabs>
              <w:tab w:val="right" w:leader="dot" w:pos="8494"/>
            </w:tabs>
            <w:rPr>
              <w:rFonts w:asciiTheme="minorHAnsi" w:eastAsiaTheme="minorEastAsia" w:hAnsiTheme="minorHAnsi" w:cstheme="minorBidi"/>
              <w:noProof/>
              <w:sz w:val="22"/>
              <w:lang w:eastAsia="hu-HU"/>
            </w:rPr>
          </w:pPr>
          <w:hyperlink w:anchor="_Toc420244237" w:history="1">
            <w:r w:rsidRPr="000C6EF2">
              <w:rPr>
                <w:rStyle w:val="Hiperhivatkozs"/>
                <w:noProof/>
                <w:lang w:val="en-GB"/>
              </w:rPr>
              <w:t>Abstract</w:t>
            </w:r>
            <w:r>
              <w:rPr>
                <w:noProof/>
                <w:webHidden/>
              </w:rPr>
              <w:tab/>
            </w:r>
            <w:r>
              <w:rPr>
                <w:noProof/>
                <w:webHidden/>
              </w:rPr>
              <w:fldChar w:fldCharType="begin"/>
            </w:r>
            <w:r>
              <w:rPr>
                <w:noProof/>
                <w:webHidden/>
              </w:rPr>
              <w:instrText xml:space="preserve"> PAGEREF _Toc420244237 \h </w:instrText>
            </w:r>
            <w:r>
              <w:rPr>
                <w:noProof/>
                <w:webHidden/>
              </w:rPr>
            </w:r>
            <w:r>
              <w:rPr>
                <w:noProof/>
                <w:webHidden/>
              </w:rPr>
              <w:fldChar w:fldCharType="separate"/>
            </w:r>
            <w:r w:rsidR="00F72176">
              <w:rPr>
                <w:noProof/>
                <w:webHidden/>
              </w:rPr>
              <w:t>6</w:t>
            </w:r>
            <w:r>
              <w:rPr>
                <w:noProof/>
                <w:webHidden/>
              </w:rPr>
              <w:fldChar w:fldCharType="end"/>
            </w:r>
          </w:hyperlink>
        </w:p>
        <w:p w14:paraId="4025604E"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38" w:history="1">
            <w:r w:rsidRPr="000C6EF2">
              <w:rPr>
                <w:rStyle w:val="Hiperhivatkozs"/>
                <w:noProof/>
              </w:rPr>
              <w:t>1.</w:t>
            </w:r>
            <w:r>
              <w:rPr>
                <w:rFonts w:asciiTheme="minorHAnsi" w:eastAsiaTheme="minorEastAsia" w:hAnsiTheme="minorHAnsi" w:cstheme="minorBidi"/>
                <w:noProof/>
                <w:sz w:val="22"/>
                <w:lang w:eastAsia="hu-HU"/>
              </w:rPr>
              <w:tab/>
            </w:r>
            <w:r w:rsidRPr="000C6EF2">
              <w:rPr>
                <w:rStyle w:val="Hiperhivatkozs"/>
                <w:noProof/>
              </w:rPr>
              <w:t>Bevezető</w:t>
            </w:r>
            <w:r>
              <w:rPr>
                <w:noProof/>
                <w:webHidden/>
              </w:rPr>
              <w:tab/>
            </w:r>
            <w:r>
              <w:rPr>
                <w:noProof/>
                <w:webHidden/>
              </w:rPr>
              <w:fldChar w:fldCharType="begin"/>
            </w:r>
            <w:r>
              <w:rPr>
                <w:noProof/>
                <w:webHidden/>
              </w:rPr>
              <w:instrText xml:space="preserve"> PAGEREF _Toc420244238 \h </w:instrText>
            </w:r>
            <w:r>
              <w:rPr>
                <w:noProof/>
                <w:webHidden/>
              </w:rPr>
            </w:r>
            <w:r>
              <w:rPr>
                <w:noProof/>
                <w:webHidden/>
              </w:rPr>
              <w:fldChar w:fldCharType="separate"/>
            </w:r>
            <w:r w:rsidR="00F72176">
              <w:rPr>
                <w:noProof/>
                <w:webHidden/>
              </w:rPr>
              <w:t>7</w:t>
            </w:r>
            <w:r>
              <w:rPr>
                <w:noProof/>
                <w:webHidden/>
              </w:rPr>
              <w:fldChar w:fldCharType="end"/>
            </w:r>
          </w:hyperlink>
        </w:p>
        <w:p w14:paraId="74EC5D36" w14:textId="77777777" w:rsidR="00B60E35" w:rsidRDefault="00B60E35">
          <w:pPr>
            <w:pStyle w:val="TJ2"/>
            <w:rPr>
              <w:rFonts w:asciiTheme="minorHAnsi" w:eastAsiaTheme="minorEastAsia" w:hAnsiTheme="minorHAnsi" w:cstheme="minorBidi"/>
              <w:noProof/>
              <w:sz w:val="22"/>
              <w:lang w:eastAsia="hu-HU"/>
            </w:rPr>
          </w:pPr>
          <w:hyperlink w:anchor="_Toc420244239" w:history="1">
            <w:r w:rsidRPr="000C6EF2">
              <w:rPr>
                <w:rStyle w:val="Hiperhivatkozs"/>
                <w:noProof/>
              </w:rPr>
              <w:t>1.1.</w:t>
            </w:r>
            <w:r>
              <w:rPr>
                <w:rFonts w:asciiTheme="minorHAnsi" w:eastAsiaTheme="minorEastAsia" w:hAnsiTheme="minorHAnsi" w:cstheme="minorBidi"/>
                <w:noProof/>
                <w:sz w:val="22"/>
                <w:lang w:eastAsia="hu-HU"/>
              </w:rPr>
              <w:tab/>
            </w:r>
            <w:r w:rsidRPr="000C6EF2">
              <w:rPr>
                <w:rStyle w:val="Hiperhivatkozs"/>
                <w:noProof/>
              </w:rPr>
              <w:t>A projekt háttere</w:t>
            </w:r>
            <w:r>
              <w:rPr>
                <w:noProof/>
                <w:webHidden/>
              </w:rPr>
              <w:tab/>
            </w:r>
            <w:r>
              <w:rPr>
                <w:noProof/>
                <w:webHidden/>
              </w:rPr>
              <w:fldChar w:fldCharType="begin"/>
            </w:r>
            <w:r>
              <w:rPr>
                <w:noProof/>
                <w:webHidden/>
              </w:rPr>
              <w:instrText xml:space="preserve"> PAGEREF _Toc420244239 \h </w:instrText>
            </w:r>
            <w:r>
              <w:rPr>
                <w:noProof/>
                <w:webHidden/>
              </w:rPr>
            </w:r>
            <w:r>
              <w:rPr>
                <w:noProof/>
                <w:webHidden/>
              </w:rPr>
              <w:fldChar w:fldCharType="separate"/>
            </w:r>
            <w:r w:rsidR="00F72176">
              <w:rPr>
                <w:noProof/>
                <w:webHidden/>
              </w:rPr>
              <w:t>7</w:t>
            </w:r>
            <w:r>
              <w:rPr>
                <w:noProof/>
                <w:webHidden/>
              </w:rPr>
              <w:fldChar w:fldCharType="end"/>
            </w:r>
          </w:hyperlink>
        </w:p>
        <w:p w14:paraId="2AC0C865" w14:textId="77777777" w:rsidR="00B60E35" w:rsidRDefault="00B60E35">
          <w:pPr>
            <w:pStyle w:val="TJ2"/>
            <w:rPr>
              <w:rFonts w:asciiTheme="minorHAnsi" w:eastAsiaTheme="minorEastAsia" w:hAnsiTheme="minorHAnsi" w:cstheme="minorBidi"/>
              <w:noProof/>
              <w:sz w:val="22"/>
              <w:lang w:eastAsia="hu-HU"/>
            </w:rPr>
          </w:pPr>
          <w:hyperlink w:anchor="_Toc420244240" w:history="1">
            <w:r w:rsidRPr="000C6EF2">
              <w:rPr>
                <w:rStyle w:val="Hiperhivatkozs"/>
                <w:noProof/>
              </w:rPr>
              <w:t>1.2.</w:t>
            </w:r>
            <w:r>
              <w:rPr>
                <w:rFonts w:asciiTheme="minorHAnsi" w:eastAsiaTheme="minorEastAsia" w:hAnsiTheme="minorHAnsi" w:cstheme="minorBidi"/>
                <w:noProof/>
                <w:sz w:val="22"/>
                <w:lang w:eastAsia="hu-HU"/>
              </w:rPr>
              <w:tab/>
            </w:r>
            <w:r w:rsidRPr="000C6EF2">
              <w:rPr>
                <w:rStyle w:val="Hiperhivatkozs"/>
                <w:noProof/>
              </w:rPr>
              <w:t>Jogosultság kezelés kollaboratív rendszerekben</w:t>
            </w:r>
            <w:r>
              <w:rPr>
                <w:noProof/>
                <w:webHidden/>
              </w:rPr>
              <w:tab/>
            </w:r>
            <w:r>
              <w:rPr>
                <w:noProof/>
                <w:webHidden/>
              </w:rPr>
              <w:fldChar w:fldCharType="begin"/>
            </w:r>
            <w:r>
              <w:rPr>
                <w:noProof/>
                <w:webHidden/>
              </w:rPr>
              <w:instrText xml:space="preserve"> PAGEREF _Toc420244240 \h </w:instrText>
            </w:r>
            <w:r>
              <w:rPr>
                <w:noProof/>
                <w:webHidden/>
              </w:rPr>
            </w:r>
            <w:r>
              <w:rPr>
                <w:noProof/>
                <w:webHidden/>
              </w:rPr>
              <w:fldChar w:fldCharType="separate"/>
            </w:r>
            <w:r w:rsidR="00F72176">
              <w:rPr>
                <w:noProof/>
                <w:webHidden/>
              </w:rPr>
              <w:t>8</w:t>
            </w:r>
            <w:r>
              <w:rPr>
                <w:noProof/>
                <w:webHidden/>
              </w:rPr>
              <w:fldChar w:fldCharType="end"/>
            </w:r>
          </w:hyperlink>
        </w:p>
        <w:p w14:paraId="40D49432" w14:textId="77777777" w:rsidR="00B60E35" w:rsidRDefault="00B60E35">
          <w:pPr>
            <w:pStyle w:val="TJ2"/>
            <w:rPr>
              <w:rFonts w:asciiTheme="minorHAnsi" w:eastAsiaTheme="minorEastAsia" w:hAnsiTheme="minorHAnsi" w:cstheme="minorBidi"/>
              <w:noProof/>
              <w:sz w:val="22"/>
              <w:lang w:eastAsia="hu-HU"/>
            </w:rPr>
          </w:pPr>
          <w:hyperlink w:anchor="_Toc420244241" w:history="1">
            <w:r w:rsidRPr="000C6EF2">
              <w:rPr>
                <w:rStyle w:val="Hiperhivatkozs"/>
                <w:noProof/>
              </w:rPr>
              <w:t>1.3.</w:t>
            </w:r>
            <w:r>
              <w:rPr>
                <w:rFonts w:asciiTheme="minorHAnsi" w:eastAsiaTheme="minorEastAsia" w:hAnsiTheme="minorHAnsi" w:cstheme="minorBidi"/>
                <w:noProof/>
                <w:sz w:val="22"/>
                <w:lang w:eastAsia="hu-HU"/>
              </w:rPr>
              <w:tab/>
            </w:r>
            <w:r w:rsidRPr="000C6EF2">
              <w:rPr>
                <w:rStyle w:val="Hiperhivatkozs"/>
                <w:noProof/>
              </w:rPr>
              <w:t>Feladat meghatározás</w:t>
            </w:r>
            <w:r>
              <w:rPr>
                <w:noProof/>
                <w:webHidden/>
              </w:rPr>
              <w:tab/>
            </w:r>
            <w:r>
              <w:rPr>
                <w:noProof/>
                <w:webHidden/>
              </w:rPr>
              <w:fldChar w:fldCharType="begin"/>
            </w:r>
            <w:r>
              <w:rPr>
                <w:noProof/>
                <w:webHidden/>
              </w:rPr>
              <w:instrText xml:space="preserve"> PAGEREF _Toc420244241 \h </w:instrText>
            </w:r>
            <w:r>
              <w:rPr>
                <w:noProof/>
                <w:webHidden/>
              </w:rPr>
            </w:r>
            <w:r>
              <w:rPr>
                <w:noProof/>
                <w:webHidden/>
              </w:rPr>
              <w:fldChar w:fldCharType="separate"/>
            </w:r>
            <w:r w:rsidR="00F72176">
              <w:rPr>
                <w:noProof/>
                <w:webHidden/>
              </w:rPr>
              <w:t>9</w:t>
            </w:r>
            <w:r>
              <w:rPr>
                <w:noProof/>
                <w:webHidden/>
              </w:rPr>
              <w:fldChar w:fldCharType="end"/>
            </w:r>
          </w:hyperlink>
        </w:p>
        <w:p w14:paraId="36462346" w14:textId="77777777" w:rsidR="00B60E35" w:rsidRDefault="00B60E35">
          <w:pPr>
            <w:pStyle w:val="TJ2"/>
            <w:rPr>
              <w:rFonts w:asciiTheme="minorHAnsi" w:eastAsiaTheme="minorEastAsia" w:hAnsiTheme="minorHAnsi" w:cstheme="minorBidi"/>
              <w:noProof/>
              <w:sz w:val="22"/>
              <w:lang w:eastAsia="hu-HU"/>
            </w:rPr>
          </w:pPr>
          <w:hyperlink w:anchor="_Toc420244242" w:history="1">
            <w:r w:rsidRPr="000C6EF2">
              <w:rPr>
                <w:rStyle w:val="Hiperhivatkozs"/>
                <w:noProof/>
              </w:rPr>
              <w:t>1.4.</w:t>
            </w:r>
            <w:r>
              <w:rPr>
                <w:rFonts w:asciiTheme="minorHAnsi" w:eastAsiaTheme="minorEastAsia" w:hAnsiTheme="minorHAnsi" w:cstheme="minorBidi"/>
                <w:noProof/>
                <w:sz w:val="22"/>
                <w:lang w:eastAsia="hu-HU"/>
              </w:rPr>
              <w:tab/>
            </w:r>
            <w:r w:rsidRPr="000C6EF2">
              <w:rPr>
                <w:rStyle w:val="Hiperhivatkozs"/>
                <w:noProof/>
              </w:rPr>
              <w:t>Dolgozat felépítése</w:t>
            </w:r>
            <w:r>
              <w:rPr>
                <w:noProof/>
                <w:webHidden/>
              </w:rPr>
              <w:tab/>
            </w:r>
            <w:r>
              <w:rPr>
                <w:noProof/>
                <w:webHidden/>
              </w:rPr>
              <w:fldChar w:fldCharType="begin"/>
            </w:r>
            <w:r>
              <w:rPr>
                <w:noProof/>
                <w:webHidden/>
              </w:rPr>
              <w:instrText xml:space="preserve"> PAGEREF _Toc420244242 \h </w:instrText>
            </w:r>
            <w:r>
              <w:rPr>
                <w:noProof/>
                <w:webHidden/>
              </w:rPr>
            </w:r>
            <w:r>
              <w:rPr>
                <w:noProof/>
                <w:webHidden/>
              </w:rPr>
              <w:fldChar w:fldCharType="separate"/>
            </w:r>
            <w:r w:rsidR="00F72176">
              <w:rPr>
                <w:noProof/>
                <w:webHidden/>
              </w:rPr>
              <w:t>9</w:t>
            </w:r>
            <w:r>
              <w:rPr>
                <w:noProof/>
                <w:webHidden/>
              </w:rPr>
              <w:fldChar w:fldCharType="end"/>
            </w:r>
          </w:hyperlink>
        </w:p>
        <w:p w14:paraId="3BC3F77E"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43" w:history="1">
            <w:r w:rsidRPr="000C6EF2">
              <w:rPr>
                <w:rStyle w:val="Hiperhivatkozs"/>
                <w:noProof/>
              </w:rPr>
              <w:t>2.</w:t>
            </w:r>
            <w:r>
              <w:rPr>
                <w:rFonts w:asciiTheme="minorHAnsi" w:eastAsiaTheme="minorEastAsia" w:hAnsiTheme="minorHAnsi" w:cstheme="minorBidi"/>
                <w:noProof/>
                <w:sz w:val="22"/>
                <w:lang w:eastAsia="hu-HU"/>
              </w:rPr>
              <w:tab/>
            </w:r>
            <w:r w:rsidRPr="000C6EF2">
              <w:rPr>
                <w:rStyle w:val="Hiperhivatkozs"/>
                <w:noProof/>
              </w:rPr>
              <w:t>MONDO kollaborációs rendszer</w:t>
            </w:r>
            <w:r>
              <w:rPr>
                <w:noProof/>
                <w:webHidden/>
              </w:rPr>
              <w:tab/>
            </w:r>
            <w:r>
              <w:rPr>
                <w:noProof/>
                <w:webHidden/>
              </w:rPr>
              <w:fldChar w:fldCharType="begin"/>
            </w:r>
            <w:r>
              <w:rPr>
                <w:noProof/>
                <w:webHidden/>
              </w:rPr>
              <w:instrText xml:space="preserve"> PAGEREF _Toc420244243 \h </w:instrText>
            </w:r>
            <w:r>
              <w:rPr>
                <w:noProof/>
                <w:webHidden/>
              </w:rPr>
            </w:r>
            <w:r>
              <w:rPr>
                <w:noProof/>
                <w:webHidden/>
              </w:rPr>
              <w:fldChar w:fldCharType="separate"/>
            </w:r>
            <w:r w:rsidR="00F72176">
              <w:rPr>
                <w:noProof/>
                <w:webHidden/>
              </w:rPr>
              <w:t>10</w:t>
            </w:r>
            <w:r>
              <w:rPr>
                <w:noProof/>
                <w:webHidden/>
              </w:rPr>
              <w:fldChar w:fldCharType="end"/>
            </w:r>
          </w:hyperlink>
        </w:p>
        <w:p w14:paraId="67FA660D"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44" w:history="1">
            <w:r w:rsidRPr="000C6EF2">
              <w:rPr>
                <w:rStyle w:val="Hiperhivatkozs"/>
                <w:noProof/>
              </w:rPr>
              <w:t>3.</w:t>
            </w:r>
            <w:r>
              <w:rPr>
                <w:rFonts w:asciiTheme="minorHAnsi" w:eastAsiaTheme="minorEastAsia" w:hAnsiTheme="minorHAnsi" w:cstheme="minorBidi"/>
                <w:noProof/>
                <w:sz w:val="22"/>
                <w:lang w:eastAsia="hu-HU"/>
              </w:rPr>
              <w:tab/>
            </w:r>
            <w:r w:rsidRPr="000C6EF2">
              <w:rPr>
                <w:rStyle w:val="Hiperhivatkozs"/>
                <w:noProof/>
              </w:rPr>
              <w:t>Esettanulmány</w:t>
            </w:r>
            <w:r>
              <w:rPr>
                <w:noProof/>
                <w:webHidden/>
              </w:rPr>
              <w:tab/>
            </w:r>
            <w:r>
              <w:rPr>
                <w:noProof/>
                <w:webHidden/>
              </w:rPr>
              <w:fldChar w:fldCharType="begin"/>
            </w:r>
            <w:r>
              <w:rPr>
                <w:noProof/>
                <w:webHidden/>
              </w:rPr>
              <w:instrText xml:space="preserve"> PAGEREF _Toc420244244 \h </w:instrText>
            </w:r>
            <w:r>
              <w:rPr>
                <w:noProof/>
                <w:webHidden/>
              </w:rPr>
            </w:r>
            <w:r>
              <w:rPr>
                <w:noProof/>
                <w:webHidden/>
              </w:rPr>
              <w:fldChar w:fldCharType="separate"/>
            </w:r>
            <w:r w:rsidR="00F72176">
              <w:rPr>
                <w:noProof/>
                <w:webHidden/>
              </w:rPr>
              <w:t>11</w:t>
            </w:r>
            <w:r>
              <w:rPr>
                <w:noProof/>
                <w:webHidden/>
              </w:rPr>
              <w:fldChar w:fldCharType="end"/>
            </w:r>
          </w:hyperlink>
        </w:p>
        <w:p w14:paraId="0C29F34B"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45" w:history="1">
            <w:r w:rsidRPr="000C6EF2">
              <w:rPr>
                <w:rStyle w:val="Hiperhivatkozs"/>
                <w:noProof/>
              </w:rPr>
              <w:t>4.</w:t>
            </w:r>
            <w:r>
              <w:rPr>
                <w:rFonts w:asciiTheme="minorHAnsi" w:eastAsiaTheme="minorEastAsia" w:hAnsiTheme="minorHAnsi" w:cstheme="minorBidi"/>
                <w:noProof/>
                <w:sz w:val="22"/>
                <w:lang w:eastAsia="hu-HU"/>
              </w:rPr>
              <w:tab/>
            </w:r>
            <w:r w:rsidRPr="000C6EF2">
              <w:rPr>
                <w:rStyle w:val="Hiperhivatkozs"/>
                <w:noProof/>
              </w:rPr>
              <w:t>Hozzáférési jogosultságok kezelése</w:t>
            </w:r>
            <w:r>
              <w:rPr>
                <w:noProof/>
                <w:webHidden/>
              </w:rPr>
              <w:tab/>
            </w:r>
            <w:r>
              <w:rPr>
                <w:noProof/>
                <w:webHidden/>
              </w:rPr>
              <w:fldChar w:fldCharType="begin"/>
            </w:r>
            <w:r>
              <w:rPr>
                <w:noProof/>
                <w:webHidden/>
              </w:rPr>
              <w:instrText xml:space="preserve"> PAGEREF _Toc420244245 \h </w:instrText>
            </w:r>
            <w:r>
              <w:rPr>
                <w:noProof/>
                <w:webHidden/>
              </w:rPr>
            </w:r>
            <w:r>
              <w:rPr>
                <w:noProof/>
                <w:webHidden/>
              </w:rPr>
              <w:fldChar w:fldCharType="separate"/>
            </w:r>
            <w:r w:rsidR="00F72176">
              <w:rPr>
                <w:noProof/>
                <w:webHidden/>
              </w:rPr>
              <w:t>14</w:t>
            </w:r>
            <w:r>
              <w:rPr>
                <w:noProof/>
                <w:webHidden/>
              </w:rPr>
              <w:fldChar w:fldCharType="end"/>
            </w:r>
          </w:hyperlink>
        </w:p>
        <w:p w14:paraId="40672D4F" w14:textId="77777777" w:rsidR="00B60E35" w:rsidRDefault="00B60E35">
          <w:pPr>
            <w:pStyle w:val="TJ2"/>
            <w:rPr>
              <w:rFonts w:asciiTheme="minorHAnsi" w:eastAsiaTheme="minorEastAsia" w:hAnsiTheme="minorHAnsi" w:cstheme="minorBidi"/>
              <w:noProof/>
              <w:sz w:val="22"/>
              <w:lang w:eastAsia="hu-HU"/>
            </w:rPr>
          </w:pPr>
          <w:hyperlink w:anchor="_Toc420244246" w:history="1">
            <w:r w:rsidRPr="000C6EF2">
              <w:rPr>
                <w:rStyle w:val="Hiperhivatkozs"/>
                <w:noProof/>
              </w:rPr>
              <w:t>4.1.</w:t>
            </w:r>
            <w:r>
              <w:rPr>
                <w:rFonts w:asciiTheme="minorHAnsi" w:eastAsiaTheme="minorEastAsia" w:hAnsiTheme="minorHAnsi" w:cstheme="minorBidi"/>
                <w:noProof/>
                <w:sz w:val="22"/>
                <w:lang w:eastAsia="hu-HU"/>
              </w:rPr>
              <w:tab/>
            </w:r>
            <w:r w:rsidRPr="000C6EF2">
              <w:rPr>
                <w:rStyle w:val="Hiperhivatkozs"/>
                <w:noProof/>
              </w:rPr>
              <w:t>Szerep alapú hozzáférési jogosultság kezelés (RBAC)</w:t>
            </w:r>
            <w:r>
              <w:rPr>
                <w:noProof/>
                <w:webHidden/>
              </w:rPr>
              <w:tab/>
            </w:r>
            <w:r>
              <w:rPr>
                <w:noProof/>
                <w:webHidden/>
              </w:rPr>
              <w:fldChar w:fldCharType="begin"/>
            </w:r>
            <w:r>
              <w:rPr>
                <w:noProof/>
                <w:webHidden/>
              </w:rPr>
              <w:instrText xml:space="preserve"> PAGEREF _Toc420244246 \h </w:instrText>
            </w:r>
            <w:r>
              <w:rPr>
                <w:noProof/>
                <w:webHidden/>
              </w:rPr>
            </w:r>
            <w:r>
              <w:rPr>
                <w:noProof/>
                <w:webHidden/>
              </w:rPr>
              <w:fldChar w:fldCharType="separate"/>
            </w:r>
            <w:r w:rsidR="00F72176">
              <w:rPr>
                <w:noProof/>
                <w:webHidden/>
              </w:rPr>
              <w:t>14</w:t>
            </w:r>
            <w:r>
              <w:rPr>
                <w:noProof/>
                <w:webHidden/>
              </w:rPr>
              <w:fldChar w:fldCharType="end"/>
            </w:r>
          </w:hyperlink>
        </w:p>
        <w:p w14:paraId="5141F7DB" w14:textId="77777777" w:rsidR="00B60E35" w:rsidRDefault="00B60E35">
          <w:pPr>
            <w:pStyle w:val="TJ2"/>
            <w:rPr>
              <w:rFonts w:asciiTheme="minorHAnsi" w:eastAsiaTheme="minorEastAsia" w:hAnsiTheme="minorHAnsi" w:cstheme="minorBidi"/>
              <w:noProof/>
              <w:sz w:val="22"/>
              <w:lang w:eastAsia="hu-HU"/>
            </w:rPr>
          </w:pPr>
          <w:hyperlink w:anchor="_Toc420244247" w:history="1">
            <w:r w:rsidRPr="000C6EF2">
              <w:rPr>
                <w:rStyle w:val="Hiperhivatkozs"/>
                <w:noProof/>
              </w:rPr>
              <w:t>4.2.</w:t>
            </w:r>
            <w:r>
              <w:rPr>
                <w:rFonts w:asciiTheme="minorHAnsi" w:eastAsiaTheme="minorEastAsia" w:hAnsiTheme="minorHAnsi" w:cstheme="minorBidi"/>
                <w:noProof/>
                <w:sz w:val="22"/>
                <w:lang w:eastAsia="hu-HU"/>
              </w:rPr>
              <w:tab/>
            </w:r>
            <w:r w:rsidRPr="000C6EF2">
              <w:rPr>
                <w:rStyle w:val="Hiperhivatkozs"/>
                <w:noProof/>
              </w:rPr>
              <w:t>Attribútum alapú hozzáférési jogosultság kezelés (ABAC)</w:t>
            </w:r>
            <w:r>
              <w:rPr>
                <w:noProof/>
                <w:webHidden/>
              </w:rPr>
              <w:tab/>
            </w:r>
            <w:r>
              <w:rPr>
                <w:noProof/>
                <w:webHidden/>
              </w:rPr>
              <w:fldChar w:fldCharType="begin"/>
            </w:r>
            <w:r>
              <w:rPr>
                <w:noProof/>
                <w:webHidden/>
              </w:rPr>
              <w:instrText xml:space="preserve"> PAGEREF _Toc420244247 \h </w:instrText>
            </w:r>
            <w:r>
              <w:rPr>
                <w:noProof/>
                <w:webHidden/>
              </w:rPr>
            </w:r>
            <w:r>
              <w:rPr>
                <w:noProof/>
                <w:webHidden/>
              </w:rPr>
              <w:fldChar w:fldCharType="separate"/>
            </w:r>
            <w:r w:rsidR="00F72176">
              <w:rPr>
                <w:noProof/>
                <w:webHidden/>
              </w:rPr>
              <w:t>14</w:t>
            </w:r>
            <w:r>
              <w:rPr>
                <w:noProof/>
                <w:webHidden/>
              </w:rPr>
              <w:fldChar w:fldCharType="end"/>
            </w:r>
          </w:hyperlink>
        </w:p>
        <w:p w14:paraId="6ACE6353" w14:textId="77777777" w:rsidR="00B60E35" w:rsidRDefault="00B60E35">
          <w:pPr>
            <w:pStyle w:val="TJ2"/>
            <w:rPr>
              <w:rFonts w:asciiTheme="minorHAnsi" w:eastAsiaTheme="minorEastAsia" w:hAnsiTheme="minorHAnsi" w:cstheme="minorBidi"/>
              <w:noProof/>
              <w:sz w:val="22"/>
              <w:lang w:eastAsia="hu-HU"/>
            </w:rPr>
          </w:pPr>
          <w:hyperlink w:anchor="_Toc420244248" w:history="1">
            <w:r w:rsidRPr="000C6EF2">
              <w:rPr>
                <w:rStyle w:val="Hiperhivatkozs"/>
                <w:noProof/>
              </w:rPr>
              <w:t>4.3.</w:t>
            </w:r>
            <w:r>
              <w:rPr>
                <w:rFonts w:asciiTheme="minorHAnsi" w:eastAsiaTheme="minorEastAsia" w:hAnsiTheme="minorHAnsi" w:cstheme="minorBidi"/>
                <w:noProof/>
                <w:sz w:val="22"/>
                <w:lang w:eastAsia="hu-HU"/>
              </w:rPr>
              <w:tab/>
            </w:r>
            <w:r w:rsidRPr="000C6EF2">
              <w:rPr>
                <w:rStyle w:val="Hiperhivatkozs"/>
                <w:noProof/>
              </w:rPr>
              <w:t>Hozzáférési jogosultságok felhasználása</w:t>
            </w:r>
            <w:r>
              <w:rPr>
                <w:noProof/>
                <w:webHidden/>
              </w:rPr>
              <w:tab/>
            </w:r>
            <w:r>
              <w:rPr>
                <w:noProof/>
                <w:webHidden/>
              </w:rPr>
              <w:fldChar w:fldCharType="begin"/>
            </w:r>
            <w:r>
              <w:rPr>
                <w:noProof/>
                <w:webHidden/>
              </w:rPr>
              <w:instrText xml:space="preserve"> PAGEREF _Toc420244248 \h </w:instrText>
            </w:r>
            <w:r>
              <w:rPr>
                <w:noProof/>
                <w:webHidden/>
              </w:rPr>
            </w:r>
            <w:r>
              <w:rPr>
                <w:noProof/>
                <w:webHidden/>
              </w:rPr>
              <w:fldChar w:fldCharType="separate"/>
            </w:r>
            <w:r w:rsidR="00F72176">
              <w:rPr>
                <w:noProof/>
                <w:webHidden/>
              </w:rPr>
              <w:t>15</w:t>
            </w:r>
            <w:r>
              <w:rPr>
                <w:noProof/>
                <w:webHidden/>
              </w:rPr>
              <w:fldChar w:fldCharType="end"/>
            </w:r>
          </w:hyperlink>
        </w:p>
        <w:p w14:paraId="0AC54E08"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49" w:history="1">
            <w:r w:rsidRPr="000C6EF2">
              <w:rPr>
                <w:rStyle w:val="Hiperhivatkozs"/>
                <w:noProof/>
              </w:rPr>
              <w:t>5.</w:t>
            </w:r>
            <w:r>
              <w:rPr>
                <w:rFonts w:asciiTheme="minorHAnsi" w:eastAsiaTheme="minorEastAsia" w:hAnsiTheme="minorHAnsi" w:cstheme="minorBidi"/>
                <w:noProof/>
                <w:sz w:val="22"/>
                <w:lang w:eastAsia="hu-HU"/>
              </w:rPr>
              <w:tab/>
            </w:r>
            <w:r w:rsidRPr="000C6EF2">
              <w:rPr>
                <w:rStyle w:val="Hiperhivatkozs"/>
                <w:noProof/>
              </w:rPr>
              <w:t>Technológiai áttekintés</w:t>
            </w:r>
            <w:r>
              <w:rPr>
                <w:noProof/>
                <w:webHidden/>
              </w:rPr>
              <w:tab/>
            </w:r>
            <w:r>
              <w:rPr>
                <w:noProof/>
                <w:webHidden/>
              </w:rPr>
              <w:fldChar w:fldCharType="begin"/>
            </w:r>
            <w:r>
              <w:rPr>
                <w:noProof/>
                <w:webHidden/>
              </w:rPr>
              <w:instrText xml:space="preserve"> PAGEREF _Toc420244249 \h </w:instrText>
            </w:r>
            <w:r>
              <w:rPr>
                <w:noProof/>
                <w:webHidden/>
              </w:rPr>
            </w:r>
            <w:r>
              <w:rPr>
                <w:noProof/>
                <w:webHidden/>
              </w:rPr>
              <w:fldChar w:fldCharType="separate"/>
            </w:r>
            <w:r w:rsidR="00F72176">
              <w:rPr>
                <w:noProof/>
                <w:webHidden/>
              </w:rPr>
              <w:t>17</w:t>
            </w:r>
            <w:r>
              <w:rPr>
                <w:noProof/>
                <w:webHidden/>
              </w:rPr>
              <w:fldChar w:fldCharType="end"/>
            </w:r>
          </w:hyperlink>
        </w:p>
        <w:p w14:paraId="4E4F4B84" w14:textId="77777777" w:rsidR="00B60E35" w:rsidRDefault="00B60E35">
          <w:pPr>
            <w:pStyle w:val="TJ2"/>
            <w:rPr>
              <w:rFonts w:asciiTheme="minorHAnsi" w:eastAsiaTheme="minorEastAsia" w:hAnsiTheme="minorHAnsi" w:cstheme="minorBidi"/>
              <w:noProof/>
              <w:sz w:val="22"/>
              <w:lang w:eastAsia="hu-HU"/>
            </w:rPr>
          </w:pPr>
          <w:hyperlink w:anchor="_Toc420244250" w:history="1">
            <w:r w:rsidRPr="000C6EF2">
              <w:rPr>
                <w:rStyle w:val="Hiperhivatkozs"/>
                <w:noProof/>
              </w:rPr>
              <w:t>5.1.</w:t>
            </w:r>
            <w:r>
              <w:rPr>
                <w:rFonts w:asciiTheme="minorHAnsi" w:eastAsiaTheme="minorEastAsia" w:hAnsiTheme="minorHAnsi" w:cstheme="minorBidi"/>
                <w:noProof/>
                <w:sz w:val="22"/>
                <w:lang w:eastAsia="hu-HU"/>
              </w:rPr>
              <w:tab/>
            </w:r>
            <w:r w:rsidRPr="000C6EF2">
              <w:rPr>
                <w:rStyle w:val="Hiperhivatkozs"/>
                <w:noProof/>
              </w:rPr>
              <w:t>XACML</w:t>
            </w:r>
            <w:r>
              <w:rPr>
                <w:noProof/>
                <w:webHidden/>
              </w:rPr>
              <w:tab/>
            </w:r>
            <w:r>
              <w:rPr>
                <w:noProof/>
                <w:webHidden/>
              </w:rPr>
              <w:fldChar w:fldCharType="begin"/>
            </w:r>
            <w:r>
              <w:rPr>
                <w:noProof/>
                <w:webHidden/>
              </w:rPr>
              <w:instrText xml:space="preserve"> PAGEREF _Toc420244250 \h </w:instrText>
            </w:r>
            <w:r>
              <w:rPr>
                <w:noProof/>
                <w:webHidden/>
              </w:rPr>
            </w:r>
            <w:r>
              <w:rPr>
                <w:noProof/>
                <w:webHidden/>
              </w:rPr>
              <w:fldChar w:fldCharType="separate"/>
            </w:r>
            <w:r w:rsidR="00F72176">
              <w:rPr>
                <w:noProof/>
                <w:webHidden/>
              </w:rPr>
              <w:t>17</w:t>
            </w:r>
            <w:r>
              <w:rPr>
                <w:noProof/>
                <w:webHidden/>
              </w:rPr>
              <w:fldChar w:fldCharType="end"/>
            </w:r>
          </w:hyperlink>
        </w:p>
        <w:p w14:paraId="5310F326" w14:textId="77777777" w:rsidR="00B60E35" w:rsidRDefault="00B60E35">
          <w:pPr>
            <w:pStyle w:val="TJ2"/>
            <w:rPr>
              <w:rFonts w:asciiTheme="minorHAnsi" w:eastAsiaTheme="minorEastAsia" w:hAnsiTheme="minorHAnsi" w:cstheme="minorBidi"/>
              <w:noProof/>
              <w:sz w:val="22"/>
              <w:lang w:eastAsia="hu-HU"/>
            </w:rPr>
          </w:pPr>
          <w:hyperlink w:anchor="_Toc420244251" w:history="1">
            <w:r w:rsidRPr="000C6EF2">
              <w:rPr>
                <w:rStyle w:val="Hiperhivatkozs"/>
                <w:noProof/>
              </w:rPr>
              <w:t>5.2.</w:t>
            </w:r>
            <w:r>
              <w:rPr>
                <w:rFonts w:asciiTheme="minorHAnsi" w:eastAsiaTheme="minorEastAsia" w:hAnsiTheme="minorHAnsi" w:cstheme="minorBidi"/>
                <w:noProof/>
                <w:sz w:val="22"/>
                <w:lang w:eastAsia="hu-HU"/>
              </w:rPr>
              <w:tab/>
            </w:r>
            <w:r w:rsidRPr="000C6EF2">
              <w:rPr>
                <w:rStyle w:val="Hiperhivatkozs"/>
                <w:noProof/>
              </w:rPr>
              <w:t>Axiomatics: ALFA</w:t>
            </w:r>
            <w:r>
              <w:rPr>
                <w:noProof/>
                <w:webHidden/>
              </w:rPr>
              <w:tab/>
            </w:r>
            <w:r>
              <w:rPr>
                <w:noProof/>
                <w:webHidden/>
              </w:rPr>
              <w:fldChar w:fldCharType="begin"/>
            </w:r>
            <w:r>
              <w:rPr>
                <w:noProof/>
                <w:webHidden/>
              </w:rPr>
              <w:instrText xml:space="preserve"> PAGEREF _Toc420244251 \h </w:instrText>
            </w:r>
            <w:r>
              <w:rPr>
                <w:noProof/>
                <w:webHidden/>
              </w:rPr>
            </w:r>
            <w:r>
              <w:rPr>
                <w:noProof/>
                <w:webHidden/>
              </w:rPr>
              <w:fldChar w:fldCharType="separate"/>
            </w:r>
            <w:r w:rsidR="00F72176">
              <w:rPr>
                <w:noProof/>
                <w:webHidden/>
              </w:rPr>
              <w:t>18</w:t>
            </w:r>
            <w:r>
              <w:rPr>
                <w:noProof/>
                <w:webHidden/>
              </w:rPr>
              <w:fldChar w:fldCharType="end"/>
            </w:r>
          </w:hyperlink>
        </w:p>
        <w:p w14:paraId="4C4CDDBC" w14:textId="77777777" w:rsidR="00B60E35" w:rsidRDefault="00B60E35">
          <w:pPr>
            <w:pStyle w:val="TJ3"/>
            <w:tabs>
              <w:tab w:val="left" w:pos="1320"/>
              <w:tab w:val="right" w:leader="dot" w:pos="8494"/>
            </w:tabs>
            <w:rPr>
              <w:rFonts w:asciiTheme="minorHAnsi" w:eastAsiaTheme="minorEastAsia" w:hAnsiTheme="minorHAnsi" w:cstheme="minorBidi"/>
              <w:noProof/>
              <w:sz w:val="22"/>
              <w:lang w:eastAsia="hu-HU"/>
            </w:rPr>
          </w:pPr>
          <w:hyperlink w:anchor="_Toc420244252" w:history="1">
            <w:r w:rsidRPr="000C6EF2">
              <w:rPr>
                <w:rStyle w:val="Hiperhivatkozs"/>
                <w:noProof/>
              </w:rPr>
              <w:t>5.2.1.</w:t>
            </w:r>
            <w:r>
              <w:rPr>
                <w:rFonts w:asciiTheme="minorHAnsi" w:eastAsiaTheme="minorEastAsia" w:hAnsiTheme="minorHAnsi" w:cstheme="minorBidi"/>
                <w:noProof/>
                <w:sz w:val="22"/>
                <w:lang w:eastAsia="hu-HU"/>
              </w:rPr>
              <w:tab/>
            </w:r>
            <w:r w:rsidRPr="000C6EF2">
              <w:rPr>
                <w:rStyle w:val="Hiperhivatkozs"/>
                <w:noProof/>
              </w:rPr>
              <w:t>Felépítése</w:t>
            </w:r>
            <w:r>
              <w:rPr>
                <w:noProof/>
                <w:webHidden/>
              </w:rPr>
              <w:tab/>
            </w:r>
            <w:r>
              <w:rPr>
                <w:noProof/>
                <w:webHidden/>
              </w:rPr>
              <w:fldChar w:fldCharType="begin"/>
            </w:r>
            <w:r>
              <w:rPr>
                <w:noProof/>
                <w:webHidden/>
              </w:rPr>
              <w:instrText xml:space="preserve"> PAGEREF _Toc420244252 \h </w:instrText>
            </w:r>
            <w:r>
              <w:rPr>
                <w:noProof/>
                <w:webHidden/>
              </w:rPr>
            </w:r>
            <w:r>
              <w:rPr>
                <w:noProof/>
                <w:webHidden/>
              </w:rPr>
              <w:fldChar w:fldCharType="separate"/>
            </w:r>
            <w:r w:rsidR="00F72176">
              <w:rPr>
                <w:noProof/>
                <w:webHidden/>
              </w:rPr>
              <w:t>19</w:t>
            </w:r>
            <w:r>
              <w:rPr>
                <w:noProof/>
                <w:webHidden/>
              </w:rPr>
              <w:fldChar w:fldCharType="end"/>
            </w:r>
          </w:hyperlink>
        </w:p>
        <w:p w14:paraId="3BE34279" w14:textId="77777777" w:rsidR="00B60E35" w:rsidRDefault="00B60E35">
          <w:pPr>
            <w:pStyle w:val="TJ3"/>
            <w:tabs>
              <w:tab w:val="left" w:pos="1320"/>
              <w:tab w:val="right" w:leader="dot" w:pos="8494"/>
            </w:tabs>
            <w:rPr>
              <w:rFonts w:asciiTheme="minorHAnsi" w:eastAsiaTheme="minorEastAsia" w:hAnsiTheme="minorHAnsi" w:cstheme="minorBidi"/>
              <w:noProof/>
              <w:sz w:val="22"/>
              <w:lang w:eastAsia="hu-HU"/>
            </w:rPr>
          </w:pPr>
          <w:hyperlink w:anchor="_Toc420244253" w:history="1">
            <w:r w:rsidRPr="000C6EF2">
              <w:rPr>
                <w:rStyle w:val="Hiperhivatkozs"/>
                <w:noProof/>
              </w:rPr>
              <w:t>5.2.2.</w:t>
            </w:r>
            <w:r>
              <w:rPr>
                <w:rFonts w:asciiTheme="minorHAnsi" w:eastAsiaTheme="minorEastAsia" w:hAnsiTheme="minorHAnsi" w:cstheme="minorBidi"/>
                <w:noProof/>
                <w:sz w:val="22"/>
                <w:lang w:eastAsia="hu-HU"/>
              </w:rPr>
              <w:tab/>
            </w:r>
            <w:r w:rsidRPr="000C6EF2">
              <w:rPr>
                <w:rStyle w:val="Hiperhivatkozs"/>
                <w:noProof/>
              </w:rPr>
              <w:t>Használata</w:t>
            </w:r>
            <w:r>
              <w:rPr>
                <w:noProof/>
                <w:webHidden/>
              </w:rPr>
              <w:tab/>
            </w:r>
            <w:r>
              <w:rPr>
                <w:noProof/>
                <w:webHidden/>
              </w:rPr>
              <w:fldChar w:fldCharType="begin"/>
            </w:r>
            <w:r>
              <w:rPr>
                <w:noProof/>
                <w:webHidden/>
              </w:rPr>
              <w:instrText xml:space="preserve"> PAGEREF _Toc420244253 \h </w:instrText>
            </w:r>
            <w:r>
              <w:rPr>
                <w:noProof/>
                <w:webHidden/>
              </w:rPr>
            </w:r>
            <w:r>
              <w:rPr>
                <w:noProof/>
                <w:webHidden/>
              </w:rPr>
              <w:fldChar w:fldCharType="separate"/>
            </w:r>
            <w:r w:rsidR="00F72176">
              <w:rPr>
                <w:noProof/>
                <w:webHidden/>
              </w:rPr>
              <w:t>21</w:t>
            </w:r>
            <w:r>
              <w:rPr>
                <w:noProof/>
                <w:webHidden/>
              </w:rPr>
              <w:fldChar w:fldCharType="end"/>
            </w:r>
          </w:hyperlink>
        </w:p>
        <w:p w14:paraId="1879F93F" w14:textId="77777777" w:rsidR="00B60E35" w:rsidRDefault="00B60E35">
          <w:pPr>
            <w:pStyle w:val="TJ2"/>
            <w:rPr>
              <w:rFonts w:asciiTheme="minorHAnsi" w:eastAsiaTheme="minorEastAsia" w:hAnsiTheme="minorHAnsi" w:cstheme="minorBidi"/>
              <w:noProof/>
              <w:sz w:val="22"/>
              <w:lang w:eastAsia="hu-HU"/>
            </w:rPr>
          </w:pPr>
          <w:hyperlink w:anchor="_Toc420244254" w:history="1">
            <w:r w:rsidRPr="000C6EF2">
              <w:rPr>
                <w:rStyle w:val="Hiperhivatkozs"/>
                <w:noProof/>
              </w:rPr>
              <w:t>5.3.</w:t>
            </w:r>
            <w:r>
              <w:rPr>
                <w:rFonts w:asciiTheme="minorHAnsi" w:eastAsiaTheme="minorEastAsia" w:hAnsiTheme="minorHAnsi" w:cstheme="minorBidi"/>
                <w:noProof/>
                <w:sz w:val="22"/>
                <w:lang w:eastAsia="hu-HU"/>
              </w:rPr>
              <w:tab/>
            </w:r>
            <w:r w:rsidRPr="000C6EF2">
              <w:rPr>
                <w:rStyle w:val="Hiperhivatkozs"/>
                <w:noProof/>
              </w:rPr>
              <w:t>wso2: Balana</w:t>
            </w:r>
            <w:r>
              <w:rPr>
                <w:noProof/>
                <w:webHidden/>
              </w:rPr>
              <w:tab/>
            </w:r>
            <w:r>
              <w:rPr>
                <w:noProof/>
                <w:webHidden/>
              </w:rPr>
              <w:fldChar w:fldCharType="begin"/>
            </w:r>
            <w:r>
              <w:rPr>
                <w:noProof/>
                <w:webHidden/>
              </w:rPr>
              <w:instrText xml:space="preserve"> PAGEREF _Toc420244254 \h </w:instrText>
            </w:r>
            <w:r>
              <w:rPr>
                <w:noProof/>
                <w:webHidden/>
              </w:rPr>
            </w:r>
            <w:r>
              <w:rPr>
                <w:noProof/>
                <w:webHidden/>
              </w:rPr>
              <w:fldChar w:fldCharType="separate"/>
            </w:r>
            <w:r w:rsidR="00F72176">
              <w:rPr>
                <w:noProof/>
                <w:webHidden/>
              </w:rPr>
              <w:t>21</w:t>
            </w:r>
            <w:r>
              <w:rPr>
                <w:noProof/>
                <w:webHidden/>
              </w:rPr>
              <w:fldChar w:fldCharType="end"/>
            </w:r>
          </w:hyperlink>
        </w:p>
        <w:p w14:paraId="1A5B9ED6" w14:textId="77777777" w:rsidR="00B60E35" w:rsidRDefault="00B60E35">
          <w:pPr>
            <w:pStyle w:val="TJ2"/>
            <w:rPr>
              <w:rFonts w:asciiTheme="minorHAnsi" w:eastAsiaTheme="minorEastAsia" w:hAnsiTheme="minorHAnsi" w:cstheme="minorBidi"/>
              <w:noProof/>
              <w:sz w:val="22"/>
              <w:lang w:eastAsia="hu-HU"/>
            </w:rPr>
          </w:pPr>
          <w:hyperlink w:anchor="_Toc420244255" w:history="1">
            <w:r w:rsidRPr="000C6EF2">
              <w:rPr>
                <w:rStyle w:val="Hiperhivatkozs"/>
                <w:noProof/>
              </w:rPr>
              <w:t>5.4.</w:t>
            </w:r>
            <w:r>
              <w:rPr>
                <w:rFonts w:asciiTheme="minorHAnsi" w:eastAsiaTheme="minorEastAsia" w:hAnsiTheme="minorHAnsi" w:cstheme="minorBidi"/>
                <w:noProof/>
                <w:sz w:val="22"/>
                <w:lang w:eastAsia="hu-HU"/>
              </w:rPr>
              <w:tab/>
            </w:r>
            <w:r w:rsidRPr="000C6EF2">
              <w:rPr>
                <w:rStyle w:val="Hiperhivatkozs"/>
                <w:noProof/>
              </w:rPr>
              <w:t>Eclipse</w:t>
            </w:r>
            <w:r>
              <w:rPr>
                <w:noProof/>
                <w:webHidden/>
              </w:rPr>
              <w:tab/>
            </w:r>
            <w:r>
              <w:rPr>
                <w:noProof/>
                <w:webHidden/>
              </w:rPr>
              <w:fldChar w:fldCharType="begin"/>
            </w:r>
            <w:r>
              <w:rPr>
                <w:noProof/>
                <w:webHidden/>
              </w:rPr>
              <w:instrText xml:space="preserve"> PAGEREF _Toc420244255 \h </w:instrText>
            </w:r>
            <w:r>
              <w:rPr>
                <w:noProof/>
                <w:webHidden/>
              </w:rPr>
            </w:r>
            <w:r>
              <w:rPr>
                <w:noProof/>
                <w:webHidden/>
              </w:rPr>
              <w:fldChar w:fldCharType="separate"/>
            </w:r>
            <w:r w:rsidR="00F72176">
              <w:rPr>
                <w:noProof/>
                <w:webHidden/>
              </w:rPr>
              <w:t>22</w:t>
            </w:r>
            <w:r>
              <w:rPr>
                <w:noProof/>
                <w:webHidden/>
              </w:rPr>
              <w:fldChar w:fldCharType="end"/>
            </w:r>
          </w:hyperlink>
        </w:p>
        <w:p w14:paraId="47E92D04" w14:textId="77777777" w:rsidR="00B60E35" w:rsidRDefault="00B60E35">
          <w:pPr>
            <w:pStyle w:val="TJ2"/>
            <w:rPr>
              <w:rFonts w:asciiTheme="minorHAnsi" w:eastAsiaTheme="minorEastAsia" w:hAnsiTheme="minorHAnsi" w:cstheme="minorBidi"/>
              <w:noProof/>
              <w:sz w:val="22"/>
              <w:lang w:eastAsia="hu-HU"/>
            </w:rPr>
          </w:pPr>
          <w:hyperlink w:anchor="_Toc420244256" w:history="1">
            <w:r w:rsidRPr="000C6EF2">
              <w:rPr>
                <w:rStyle w:val="Hiperhivatkozs"/>
                <w:noProof/>
              </w:rPr>
              <w:t>5.5.</w:t>
            </w:r>
            <w:r>
              <w:rPr>
                <w:rFonts w:asciiTheme="minorHAnsi" w:eastAsiaTheme="minorEastAsia" w:hAnsiTheme="minorHAnsi" w:cstheme="minorBidi"/>
                <w:noProof/>
                <w:sz w:val="22"/>
                <w:lang w:eastAsia="hu-HU"/>
              </w:rPr>
              <w:tab/>
            </w:r>
            <w:r w:rsidRPr="000C6EF2">
              <w:rPr>
                <w:rStyle w:val="Hiperhivatkozs"/>
                <w:noProof/>
              </w:rPr>
              <w:t>Eclipse plugin fejlesztés</w:t>
            </w:r>
            <w:r>
              <w:rPr>
                <w:noProof/>
                <w:webHidden/>
              </w:rPr>
              <w:tab/>
            </w:r>
            <w:r>
              <w:rPr>
                <w:noProof/>
                <w:webHidden/>
              </w:rPr>
              <w:fldChar w:fldCharType="begin"/>
            </w:r>
            <w:r>
              <w:rPr>
                <w:noProof/>
                <w:webHidden/>
              </w:rPr>
              <w:instrText xml:space="preserve"> PAGEREF _Toc420244256 \h </w:instrText>
            </w:r>
            <w:r>
              <w:rPr>
                <w:noProof/>
                <w:webHidden/>
              </w:rPr>
            </w:r>
            <w:r>
              <w:rPr>
                <w:noProof/>
                <w:webHidden/>
              </w:rPr>
              <w:fldChar w:fldCharType="separate"/>
            </w:r>
            <w:r w:rsidR="00F72176">
              <w:rPr>
                <w:noProof/>
                <w:webHidden/>
              </w:rPr>
              <w:t>22</w:t>
            </w:r>
            <w:r>
              <w:rPr>
                <w:noProof/>
                <w:webHidden/>
              </w:rPr>
              <w:fldChar w:fldCharType="end"/>
            </w:r>
          </w:hyperlink>
        </w:p>
        <w:p w14:paraId="5770D1E9" w14:textId="77777777" w:rsidR="00B60E35" w:rsidRDefault="00B60E35">
          <w:pPr>
            <w:pStyle w:val="TJ2"/>
            <w:rPr>
              <w:rFonts w:asciiTheme="minorHAnsi" w:eastAsiaTheme="minorEastAsia" w:hAnsiTheme="minorHAnsi" w:cstheme="minorBidi"/>
              <w:noProof/>
              <w:sz w:val="22"/>
              <w:lang w:eastAsia="hu-HU"/>
            </w:rPr>
          </w:pPr>
          <w:hyperlink w:anchor="_Toc420244257" w:history="1">
            <w:r w:rsidRPr="000C6EF2">
              <w:rPr>
                <w:rStyle w:val="Hiperhivatkozs"/>
                <w:noProof/>
              </w:rPr>
              <w:t>5.6.</w:t>
            </w:r>
            <w:r>
              <w:rPr>
                <w:rFonts w:asciiTheme="minorHAnsi" w:eastAsiaTheme="minorEastAsia" w:hAnsiTheme="minorHAnsi" w:cstheme="minorBidi"/>
                <w:noProof/>
                <w:sz w:val="22"/>
                <w:lang w:eastAsia="hu-HU"/>
              </w:rPr>
              <w:tab/>
            </w:r>
            <w:r w:rsidRPr="000C6EF2">
              <w:rPr>
                <w:rStyle w:val="Hiperhivatkozs"/>
                <w:noProof/>
              </w:rPr>
              <w:t>Eclipse Modeling Framework (EMF)</w:t>
            </w:r>
            <w:r>
              <w:rPr>
                <w:noProof/>
                <w:webHidden/>
              </w:rPr>
              <w:tab/>
            </w:r>
            <w:r>
              <w:rPr>
                <w:noProof/>
                <w:webHidden/>
              </w:rPr>
              <w:fldChar w:fldCharType="begin"/>
            </w:r>
            <w:r>
              <w:rPr>
                <w:noProof/>
                <w:webHidden/>
              </w:rPr>
              <w:instrText xml:space="preserve"> PAGEREF _Toc420244257 \h </w:instrText>
            </w:r>
            <w:r>
              <w:rPr>
                <w:noProof/>
                <w:webHidden/>
              </w:rPr>
            </w:r>
            <w:r>
              <w:rPr>
                <w:noProof/>
                <w:webHidden/>
              </w:rPr>
              <w:fldChar w:fldCharType="separate"/>
            </w:r>
            <w:r w:rsidR="00F72176">
              <w:rPr>
                <w:noProof/>
                <w:webHidden/>
              </w:rPr>
              <w:t>22</w:t>
            </w:r>
            <w:r>
              <w:rPr>
                <w:noProof/>
                <w:webHidden/>
              </w:rPr>
              <w:fldChar w:fldCharType="end"/>
            </w:r>
          </w:hyperlink>
        </w:p>
        <w:p w14:paraId="1E31C139" w14:textId="77777777" w:rsidR="00B60E35" w:rsidRDefault="00B60E35">
          <w:pPr>
            <w:pStyle w:val="TJ2"/>
            <w:rPr>
              <w:rFonts w:asciiTheme="minorHAnsi" w:eastAsiaTheme="minorEastAsia" w:hAnsiTheme="minorHAnsi" w:cstheme="minorBidi"/>
              <w:noProof/>
              <w:sz w:val="22"/>
              <w:lang w:eastAsia="hu-HU"/>
            </w:rPr>
          </w:pPr>
          <w:hyperlink w:anchor="_Toc420244258" w:history="1">
            <w:r w:rsidRPr="000C6EF2">
              <w:rPr>
                <w:rStyle w:val="Hiperhivatkozs"/>
                <w:smallCaps/>
                <w:noProof/>
              </w:rPr>
              <w:t>5.7.</w:t>
            </w:r>
            <w:r>
              <w:rPr>
                <w:rFonts w:asciiTheme="minorHAnsi" w:eastAsiaTheme="minorEastAsia" w:hAnsiTheme="minorHAnsi" w:cstheme="minorBidi"/>
                <w:noProof/>
                <w:sz w:val="22"/>
                <w:lang w:eastAsia="hu-HU"/>
              </w:rPr>
              <w:tab/>
            </w:r>
            <w:r w:rsidRPr="000C6EF2">
              <w:rPr>
                <w:rStyle w:val="Hiperhivatkozs"/>
                <w:smallCaps/>
                <w:noProof/>
              </w:rPr>
              <w:t>EMF-IncQuery</w:t>
            </w:r>
            <w:r>
              <w:rPr>
                <w:noProof/>
                <w:webHidden/>
              </w:rPr>
              <w:tab/>
            </w:r>
            <w:r>
              <w:rPr>
                <w:noProof/>
                <w:webHidden/>
              </w:rPr>
              <w:fldChar w:fldCharType="begin"/>
            </w:r>
            <w:r>
              <w:rPr>
                <w:noProof/>
                <w:webHidden/>
              </w:rPr>
              <w:instrText xml:space="preserve"> PAGEREF _Toc420244258 \h </w:instrText>
            </w:r>
            <w:r>
              <w:rPr>
                <w:noProof/>
                <w:webHidden/>
              </w:rPr>
            </w:r>
            <w:r>
              <w:rPr>
                <w:noProof/>
                <w:webHidden/>
              </w:rPr>
              <w:fldChar w:fldCharType="separate"/>
            </w:r>
            <w:r w:rsidR="00F72176">
              <w:rPr>
                <w:noProof/>
                <w:webHidden/>
              </w:rPr>
              <w:t>24</w:t>
            </w:r>
            <w:r>
              <w:rPr>
                <w:noProof/>
                <w:webHidden/>
              </w:rPr>
              <w:fldChar w:fldCharType="end"/>
            </w:r>
          </w:hyperlink>
        </w:p>
        <w:p w14:paraId="75CE588F" w14:textId="77777777" w:rsidR="00B60E35" w:rsidRDefault="00B60E35">
          <w:pPr>
            <w:pStyle w:val="TJ2"/>
            <w:rPr>
              <w:rFonts w:asciiTheme="minorHAnsi" w:eastAsiaTheme="minorEastAsia" w:hAnsiTheme="minorHAnsi" w:cstheme="minorBidi"/>
              <w:noProof/>
              <w:sz w:val="22"/>
              <w:lang w:eastAsia="hu-HU"/>
            </w:rPr>
          </w:pPr>
          <w:hyperlink w:anchor="_Toc420244259" w:history="1">
            <w:r w:rsidRPr="000C6EF2">
              <w:rPr>
                <w:rStyle w:val="Hiperhivatkozs"/>
                <w:noProof/>
              </w:rPr>
              <w:t>5.8.</w:t>
            </w:r>
            <w:r>
              <w:rPr>
                <w:rFonts w:asciiTheme="minorHAnsi" w:eastAsiaTheme="minorEastAsia" w:hAnsiTheme="minorHAnsi" w:cstheme="minorBidi"/>
                <w:noProof/>
                <w:sz w:val="22"/>
                <w:lang w:eastAsia="hu-HU"/>
              </w:rPr>
              <w:tab/>
            </w:r>
            <w:r w:rsidRPr="000C6EF2">
              <w:rPr>
                <w:rStyle w:val="Hiperhivatkozs"/>
                <w:noProof/>
              </w:rPr>
              <w:t>Xtext és Xtend</w:t>
            </w:r>
            <w:r>
              <w:rPr>
                <w:noProof/>
                <w:webHidden/>
              </w:rPr>
              <w:tab/>
            </w:r>
            <w:r>
              <w:rPr>
                <w:noProof/>
                <w:webHidden/>
              </w:rPr>
              <w:fldChar w:fldCharType="begin"/>
            </w:r>
            <w:r>
              <w:rPr>
                <w:noProof/>
                <w:webHidden/>
              </w:rPr>
              <w:instrText xml:space="preserve"> PAGEREF _Toc420244259 \h </w:instrText>
            </w:r>
            <w:r>
              <w:rPr>
                <w:noProof/>
                <w:webHidden/>
              </w:rPr>
            </w:r>
            <w:r>
              <w:rPr>
                <w:noProof/>
                <w:webHidden/>
              </w:rPr>
              <w:fldChar w:fldCharType="separate"/>
            </w:r>
            <w:r w:rsidR="00F72176">
              <w:rPr>
                <w:noProof/>
                <w:webHidden/>
              </w:rPr>
              <w:t>25</w:t>
            </w:r>
            <w:r>
              <w:rPr>
                <w:noProof/>
                <w:webHidden/>
              </w:rPr>
              <w:fldChar w:fldCharType="end"/>
            </w:r>
          </w:hyperlink>
        </w:p>
        <w:p w14:paraId="08285047"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60" w:history="1">
            <w:r w:rsidRPr="000C6EF2">
              <w:rPr>
                <w:rStyle w:val="Hiperhivatkozs"/>
                <w:noProof/>
              </w:rPr>
              <w:t>6.</w:t>
            </w:r>
            <w:r>
              <w:rPr>
                <w:rFonts w:asciiTheme="minorHAnsi" w:eastAsiaTheme="minorEastAsia" w:hAnsiTheme="minorHAnsi" w:cstheme="minorBidi"/>
                <w:noProof/>
                <w:sz w:val="22"/>
                <w:lang w:eastAsia="hu-HU"/>
              </w:rPr>
              <w:tab/>
            </w:r>
            <w:r w:rsidRPr="000C6EF2">
              <w:rPr>
                <w:rStyle w:val="Hiperhivatkozs"/>
                <w:noProof/>
              </w:rPr>
              <w:t>Hozzáférési jogosultság ellenőrzés XACML alapokon</w:t>
            </w:r>
            <w:r>
              <w:rPr>
                <w:noProof/>
                <w:webHidden/>
              </w:rPr>
              <w:tab/>
            </w:r>
            <w:r>
              <w:rPr>
                <w:noProof/>
                <w:webHidden/>
              </w:rPr>
              <w:fldChar w:fldCharType="begin"/>
            </w:r>
            <w:r>
              <w:rPr>
                <w:noProof/>
                <w:webHidden/>
              </w:rPr>
              <w:instrText xml:space="preserve"> PAGEREF _Toc420244260 \h </w:instrText>
            </w:r>
            <w:r>
              <w:rPr>
                <w:noProof/>
                <w:webHidden/>
              </w:rPr>
            </w:r>
            <w:r>
              <w:rPr>
                <w:noProof/>
                <w:webHidden/>
              </w:rPr>
              <w:fldChar w:fldCharType="separate"/>
            </w:r>
            <w:r w:rsidR="00F72176">
              <w:rPr>
                <w:noProof/>
                <w:webHidden/>
              </w:rPr>
              <w:t>26</w:t>
            </w:r>
            <w:r>
              <w:rPr>
                <w:noProof/>
                <w:webHidden/>
              </w:rPr>
              <w:fldChar w:fldCharType="end"/>
            </w:r>
          </w:hyperlink>
        </w:p>
        <w:p w14:paraId="0D9C5DAE" w14:textId="77777777" w:rsidR="00B60E35" w:rsidRDefault="00B60E35">
          <w:pPr>
            <w:pStyle w:val="TJ2"/>
            <w:rPr>
              <w:rFonts w:asciiTheme="minorHAnsi" w:eastAsiaTheme="minorEastAsia" w:hAnsiTheme="minorHAnsi" w:cstheme="minorBidi"/>
              <w:noProof/>
              <w:sz w:val="22"/>
              <w:lang w:eastAsia="hu-HU"/>
            </w:rPr>
          </w:pPr>
          <w:hyperlink w:anchor="_Toc420244261" w:history="1">
            <w:r w:rsidRPr="000C6EF2">
              <w:rPr>
                <w:rStyle w:val="Hiperhivatkozs"/>
                <w:noProof/>
              </w:rPr>
              <w:t>6.1.</w:t>
            </w:r>
            <w:r>
              <w:rPr>
                <w:rFonts w:asciiTheme="minorHAnsi" w:eastAsiaTheme="minorEastAsia" w:hAnsiTheme="minorHAnsi" w:cstheme="minorBidi"/>
                <w:noProof/>
                <w:sz w:val="22"/>
                <w:lang w:eastAsia="hu-HU"/>
              </w:rPr>
              <w:tab/>
            </w:r>
            <w:r w:rsidRPr="000C6EF2">
              <w:rPr>
                <w:rStyle w:val="Hiperhivatkozs"/>
                <w:noProof/>
              </w:rPr>
              <w:t>Tervezői döntések</w:t>
            </w:r>
            <w:r>
              <w:rPr>
                <w:noProof/>
                <w:webHidden/>
              </w:rPr>
              <w:tab/>
            </w:r>
            <w:r>
              <w:rPr>
                <w:noProof/>
                <w:webHidden/>
              </w:rPr>
              <w:fldChar w:fldCharType="begin"/>
            </w:r>
            <w:r>
              <w:rPr>
                <w:noProof/>
                <w:webHidden/>
              </w:rPr>
              <w:instrText xml:space="preserve"> PAGEREF _Toc420244261 \h </w:instrText>
            </w:r>
            <w:r>
              <w:rPr>
                <w:noProof/>
                <w:webHidden/>
              </w:rPr>
            </w:r>
            <w:r>
              <w:rPr>
                <w:noProof/>
                <w:webHidden/>
              </w:rPr>
              <w:fldChar w:fldCharType="separate"/>
            </w:r>
            <w:r w:rsidR="00F72176">
              <w:rPr>
                <w:noProof/>
                <w:webHidden/>
              </w:rPr>
              <w:t>26</w:t>
            </w:r>
            <w:r>
              <w:rPr>
                <w:noProof/>
                <w:webHidden/>
              </w:rPr>
              <w:fldChar w:fldCharType="end"/>
            </w:r>
          </w:hyperlink>
        </w:p>
        <w:p w14:paraId="42C2A44B" w14:textId="77777777" w:rsidR="00B60E35" w:rsidRDefault="00B60E35">
          <w:pPr>
            <w:pStyle w:val="TJ2"/>
            <w:rPr>
              <w:rFonts w:asciiTheme="minorHAnsi" w:eastAsiaTheme="minorEastAsia" w:hAnsiTheme="minorHAnsi" w:cstheme="minorBidi"/>
              <w:noProof/>
              <w:sz w:val="22"/>
              <w:lang w:eastAsia="hu-HU"/>
            </w:rPr>
          </w:pPr>
          <w:hyperlink w:anchor="_Toc420244262" w:history="1">
            <w:r w:rsidRPr="000C6EF2">
              <w:rPr>
                <w:rStyle w:val="Hiperhivatkozs"/>
                <w:noProof/>
              </w:rPr>
              <w:t>6.2.</w:t>
            </w:r>
            <w:r>
              <w:rPr>
                <w:rFonts w:asciiTheme="minorHAnsi" w:eastAsiaTheme="minorEastAsia" w:hAnsiTheme="minorHAnsi" w:cstheme="minorBidi"/>
                <w:noProof/>
                <w:sz w:val="22"/>
                <w:lang w:eastAsia="hu-HU"/>
              </w:rPr>
              <w:tab/>
            </w:r>
            <w:r w:rsidRPr="000C6EF2">
              <w:rPr>
                <w:rStyle w:val="Hiperhivatkozs"/>
                <w:noProof/>
              </w:rPr>
              <w:t>Hozzáférési szabályzat</w:t>
            </w:r>
            <w:r>
              <w:rPr>
                <w:noProof/>
                <w:webHidden/>
              </w:rPr>
              <w:tab/>
            </w:r>
            <w:r>
              <w:rPr>
                <w:noProof/>
                <w:webHidden/>
              </w:rPr>
              <w:fldChar w:fldCharType="begin"/>
            </w:r>
            <w:r>
              <w:rPr>
                <w:noProof/>
                <w:webHidden/>
              </w:rPr>
              <w:instrText xml:space="preserve"> PAGEREF _Toc420244262 \h </w:instrText>
            </w:r>
            <w:r>
              <w:rPr>
                <w:noProof/>
                <w:webHidden/>
              </w:rPr>
            </w:r>
            <w:r>
              <w:rPr>
                <w:noProof/>
                <w:webHidden/>
              </w:rPr>
              <w:fldChar w:fldCharType="separate"/>
            </w:r>
            <w:r w:rsidR="00F72176">
              <w:rPr>
                <w:noProof/>
                <w:webHidden/>
              </w:rPr>
              <w:t>26</w:t>
            </w:r>
            <w:r>
              <w:rPr>
                <w:noProof/>
                <w:webHidden/>
              </w:rPr>
              <w:fldChar w:fldCharType="end"/>
            </w:r>
          </w:hyperlink>
        </w:p>
        <w:p w14:paraId="4025A10C" w14:textId="77777777" w:rsidR="00B60E35" w:rsidRDefault="00B60E35">
          <w:pPr>
            <w:pStyle w:val="TJ3"/>
            <w:tabs>
              <w:tab w:val="left" w:pos="1320"/>
              <w:tab w:val="right" w:leader="dot" w:pos="8494"/>
            </w:tabs>
            <w:rPr>
              <w:rFonts w:asciiTheme="minorHAnsi" w:eastAsiaTheme="minorEastAsia" w:hAnsiTheme="minorHAnsi" w:cstheme="minorBidi"/>
              <w:noProof/>
              <w:sz w:val="22"/>
              <w:lang w:eastAsia="hu-HU"/>
            </w:rPr>
          </w:pPr>
          <w:hyperlink w:anchor="_Toc420244263" w:history="1">
            <w:r w:rsidRPr="000C6EF2">
              <w:rPr>
                <w:rStyle w:val="Hiperhivatkozs"/>
                <w:noProof/>
              </w:rPr>
              <w:t>6.2.1.</w:t>
            </w:r>
            <w:r>
              <w:rPr>
                <w:rFonts w:asciiTheme="minorHAnsi" w:eastAsiaTheme="minorEastAsia" w:hAnsiTheme="minorHAnsi" w:cstheme="minorBidi"/>
                <w:noProof/>
                <w:sz w:val="22"/>
                <w:lang w:eastAsia="hu-HU"/>
              </w:rPr>
              <w:tab/>
            </w:r>
            <w:r w:rsidRPr="000C6EF2">
              <w:rPr>
                <w:rStyle w:val="Hiperhivatkozs"/>
                <w:noProof/>
              </w:rPr>
              <w:t>Bevezetés</w:t>
            </w:r>
            <w:r>
              <w:rPr>
                <w:noProof/>
                <w:webHidden/>
              </w:rPr>
              <w:tab/>
            </w:r>
            <w:r>
              <w:rPr>
                <w:noProof/>
                <w:webHidden/>
              </w:rPr>
              <w:fldChar w:fldCharType="begin"/>
            </w:r>
            <w:r>
              <w:rPr>
                <w:noProof/>
                <w:webHidden/>
              </w:rPr>
              <w:instrText xml:space="preserve"> PAGEREF _Toc420244263 \h </w:instrText>
            </w:r>
            <w:r>
              <w:rPr>
                <w:noProof/>
                <w:webHidden/>
              </w:rPr>
            </w:r>
            <w:r>
              <w:rPr>
                <w:noProof/>
                <w:webHidden/>
              </w:rPr>
              <w:fldChar w:fldCharType="separate"/>
            </w:r>
            <w:r w:rsidR="00F72176">
              <w:rPr>
                <w:noProof/>
                <w:webHidden/>
              </w:rPr>
              <w:t>26</w:t>
            </w:r>
            <w:r>
              <w:rPr>
                <w:noProof/>
                <w:webHidden/>
              </w:rPr>
              <w:fldChar w:fldCharType="end"/>
            </w:r>
          </w:hyperlink>
        </w:p>
        <w:p w14:paraId="7EA00DFD" w14:textId="77777777" w:rsidR="00B60E35" w:rsidRDefault="00B60E35">
          <w:pPr>
            <w:pStyle w:val="TJ3"/>
            <w:tabs>
              <w:tab w:val="left" w:pos="1320"/>
              <w:tab w:val="right" w:leader="dot" w:pos="8494"/>
            </w:tabs>
            <w:rPr>
              <w:rFonts w:asciiTheme="minorHAnsi" w:eastAsiaTheme="minorEastAsia" w:hAnsiTheme="minorHAnsi" w:cstheme="minorBidi"/>
              <w:noProof/>
              <w:sz w:val="22"/>
              <w:lang w:eastAsia="hu-HU"/>
            </w:rPr>
          </w:pPr>
          <w:hyperlink w:anchor="_Toc420244264" w:history="1">
            <w:r w:rsidRPr="000C6EF2">
              <w:rPr>
                <w:rStyle w:val="Hiperhivatkozs"/>
                <w:noProof/>
              </w:rPr>
              <w:t>6.2.2.</w:t>
            </w:r>
            <w:r>
              <w:rPr>
                <w:rFonts w:asciiTheme="minorHAnsi" w:eastAsiaTheme="minorEastAsia" w:hAnsiTheme="minorHAnsi" w:cstheme="minorBidi"/>
                <w:noProof/>
                <w:sz w:val="22"/>
                <w:lang w:eastAsia="hu-HU"/>
              </w:rPr>
              <w:tab/>
            </w:r>
            <w:r w:rsidRPr="000C6EF2">
              <w:rPr>
                <w:rStyle w:val="Hiperhivatkozs"/>
                <w:noProof/>
              </w:rPr>
              <w:t>Szabályzat írás</w:t>
            </w:r>
            <w:r>
              <w:rPr>
                <w:noProof/>
                <w:webHidden/>
              </w:rPr>
              <w:tab/>
            </w:r>
            <w:r>
              <w:rPr>
                <w:noProof/>
                <w:webHidden/>
              </w:rPr>
              <w:fldChar w:fldCharType="begin"/>
            </w:r>
            <w:r>
              <w:rPr>
                <w:noProof/>
                <w:webHidden/>
              </w:rPr>
              <w:instrText xml:space="preserve"> PAGEREF _Toc420244264 \h </w:instrText>
            </w:r>
            <w:r>
              <w:rPr>
                <w:noProof/>
                <w:webHidden/>
              </w:rPr>
            </w:r>
            <w:r>
              <w:rPr>
                <w:noProof/>
                <w:webHidden/>
              </w:rPr>
              <w:fldChar w:fldCharType="separate"/>
            </w:r>
            <w:r w:rsidR="00F72176">
              <w:rPr>
                <w:noProof/>
                <w:webHidden/>
              </w:rPr>
              <w:t>28</w:t>
            </w:r>
            <w:r>
              <w:rPr>
                <w:noProof/>
                <w:webHidden/>
              </w:rPr>
              <w:fldChar w:fldCharType="end"/>
            </w:r>
          </w:hyperlink>
        </w:p>
        <w:p w14:paraId="5D45B1CC" w14:textId="77777777" w:rsidR="00B60E35" w:rsidRDefault="00B60E35">
          <w:pPr>
            <w:pStyle w:val="TJ2"/>
            <w:rPr>
              <w:rFonts w:asciiTheme="minorHAnsi" w:eastAsiaTheme="minorEastAsia" w:hAnsiTheme="minorHAnsi" w:cstheme="minorBidi"/>
              <w:noProof/>
              <w:sz w:val="22"/>
              <w:lang w:eastAsia="hu-HU"/>
            </w:rPr>
          </w:pPr>
          <w:hyperlink w:anchor="_Toc420244265" w:history="1">
            <w:r w:rsidRPr="000C6EF2">
              <w:rPr>
                <w:rStyle w:val="Hiperhivatkozs"/>
                <w:noProof/>
              </w:rPr>
              <w:t>6.3.</w:t>
            </w:r>
            <w:r>
              <w:rPr>
                <w:rFonts w:asciiTheme="minorHAnsi" w:eastAsiaTheme="minorEastAsia" w:hAnsiTheme="minorHAnsi" w:cstheme="minorBidi"/>
                <w:noProof/>
                <w:sz w:val="22"/>
                <w:lang w:eastAsia="hu-HU"/>
              </w:rPr>
              <w:tab/>
            </w:r>
            <w:r w:rsidRPr="000C6EF2">
              <w:rPr>
                <w:rStyle w:val="Hiperhivatkozs"/>
                <w:noProof/>
              </w:rPr>
              <w:t>Felhasználó szerkesztői lépéseinek nyomon követése</w:t>
            </w:r>
            <w:r>
              <w:rPr>
                <w:noProof/>
                <w:webHidden/>
              </w:rPr>
              <w:tab/>
            </w:r>
            <w:r>
              <w:rPr>
                <w:noProof/>
                <w:webHidden/>
              </w:rPr>
              <w:fldChar w:fldCharType="begin"/>
            </w:r>
            <w:r>
              <w:rPr>
                <w:noProof/>
                <w:webHidden/>
              </w:rPr>
              <w:instrText xml:space="preserve"> PAGEREF _Toc420244265 \h </w:instrText>
            </w:r>
            <w:r>
              <w:rPr>
                <w:noProof/>
                <w:webHidden/>
              </w:rPr>
            </w:r>
            <w:r>
              <w:rPr>
                <w:noProof/>
                <w:webHidden/>
              </w:rPr>
              <w:fldChar w:fldCharType="separate"/>
            </w:r>
            <w:r w:rsidR="00F72176">
              <w:rPr>
                <w:noProof/>
                <w:webHidden/>
              </w:rPr>
              <w:t>31</w:t>
            </w:r>
            <w:r>
              <w:rPr>
                <w:noProof/>
                <w:webHidden/>
              </w:rPr>
              <w:fldChar w:fldCharType="end"/>
            </w:r>
          </w:hyperlink>
        </w:p>
        <w:p w14:paraId="55C2C7EF" w14:textId="77777777" w:rsidR="00B60E35" w:rsidRDefault="00B60E35">
          <w:pPr>
            <w:pStyle w:val="TJ2"/>
            <w:rPr>
              <w:rFonts w:asciiTheme="minorHAnsi" w:eastAsiaTheme="minorEastAsia" w:hAnsiTheme="minorHAnsi" w:cstheme="minorBidi"/>
              <w:noProof/>
              <w:sz w:val="22"/>
              <w:lang w:eastAsia="hu-HU"/>
            </w:rPr>
          </w:pPr>
          <w:hyperlink w:anchor="_Toc420244266" w:history="1">
            <w:r w:rsidRPr="000C6EF2">
              <w:rPr>
                <w:rStyle w:val="Hiperhivatkozs"/>
                <w:noProof/>
              </w:rPr>
              <w:t>6.4.</w:t>
            </w:r>
            <w:r>
              <w:rPr>
                <w:rFonts w:asciiTheme="minorHAnsi" w:eastAsiaTheme="minorEastAsia" w:hAnsiTheme="minorHAnsi" w:cstheme="minorBidi"/>
                <w:noProof/>
                <w:sz w:val="22"/>
                <w:lang w:eastAsia="hu-HU"/>
              </w:rPr>
              <w:tab/>
            </w:r>
            <w:r w:rsidRPr="000C6EF2">
              <w:rPr>
                <w:rStyle w:val="Hiperhivatkozs"/>
                <w:noProof/>
              </w:rPr>
              <w:t>Felhasználó szerkesztői lépéseinek feldolgozása</w:t>
            </w:r>
            <w:r>
              <w:rPr>
                <w:noProof/>
                <w:webHidden/>
              </w:rPr>
              <w:tab/>
            </w:r>
            <w:r>
              <w:rPr>
                <w:noProof/>
                <w:webHidden/>
              </w:rPr>
              <w:fldChar w:fldCharType="begin"/>
            </w:r>
            <w:r>
              <w:rPr>
                <w:noProof/>
                <w:webHidden/>
              </w:rPr>
              <w:instrText xml:space="preserve"> PAGEREF _Toc420244266 \h </w:instrText>
            </w:r>
            <w:r>
              <w:rPr>
                <w:noProof/>
                <w:webHidden/>
              </w:rPr>
            </w:r>
            <w:r>
              <w:rPr>
                <w:noProof/>
                <w:webHidden/>
              </w:rPr>
              <w:fldChar w:fldCharType="separate"/>
            </w:r>
            <w:r w:rsidR="00F72176">
              <w:rPr>
                <w:noProof/>
                <w:webHidden/>
              </w:rPr>
              <w:t>34</w:t>
            </w:r>
            <w:r>
              <w:rPr>
                <w:noProof/>
                <w:webHidden/>
              </w:rPr>
              <w:fldChar w:fldCharType="end"/>
            </w:r>
          </w:hyperlink>
        </w:p>
        <w:p w14:paraId="2C7CFA16" w14:textId="77777777" w:rsidR="00B60E35" w:rsidRDefault="00B60E35">
          <w:pPr>
            <w:pStyle w:val="TJ2"/>
            <w:rPr>
              <w:rFonts w:asciiTheme="minorHAnsi" w:eastAsiaTheme="minorEastAsia" w:hAnsiTheme="minorHAnsi" w:cstheme="minorBidi"/>
              <w:noProof/>
              <w:sz w:val="22"/>
              <w:lang w:eastAsia="hu-HU"/>
            </w:rPr>
          </w:pPr>
          <w:hyperlink w:anchor="_Toc420244267" w:history="1">
            <w:r w:rsidRPr="000C6EF2">
              <w:rPr>
                <w:rStyle w:val="Hiperhivatkozs"/>
                <w:noProof/>
              </w:rPr>
              <w:t>6.5.</w:t>
            </w:r>
            <w:r>
              <w:rPr>
                <w:rFonts w:asciiTheme="minorHAnsi" w:eastAsiaTheme="minorEastAsia" w:hAnsiTheme="minorHAnsi" w:cstheme="minorBidi"/>
                <w:noProof/>
                <w:sz w:val="22"/>
                <w:lang w:eastAsia="hu-HU"/>
              </w:rPr>
              <w:tab/>
            </w:r>
            <w:r w:rsidRPr="000C6EF2">
              <w:rPr>
                <w:rStyle w:val="Hiperhivatkozs"/>
                <w:noProof/>
              </w:rPr>
              <w:t>Jogosultság ellenőrző kérelem előállítása és kiküldése</w:t>
            </w:r>
            <w:r>
              <w:rPr>
                <w:noProof/>
                <w:webHidden/>
              </w:rPr>
              <w:tab/>
            </w:r>
            <w:r>
              <w:rPr>
                <w:noProof/>
                <w:webHidden/>
              </w:rPr>
              <w:fldChar w:fldCharType="begin"/>
            </w:r>
            <w:r>
              <w:rPr>
                <w:noProof/>
                <w:webHidden/>
              </w:rPr>
              <w:instrText xml:space="preserve"> PAGEREF _Toc420244267 \h </w:instrText>
            </w:r>
            <w:r>
              <w:rPr>
                <w:noProof/>
                <w:webHidden/>
              </w:rPr>
            </w:r>
            <w:r>
              <w:rPr>
                <w:noProof/>
                <w:webHidden/>
              </w:rPr>
              <w:fldChar w:fldCharType="separate"/>
            </w:r>
            <w:r w:rsidR="00F72176">
              <w:rPr>
                <w:noProof/>
                <w:webHidden/>
              </w:rPr>
              <w:t>36</w:t>
            </w:r>
            <w:r>
              <w:rPr>
                <w:noProof/>
                <w:webHidden/>
              </w:rPr>
              <w:fldChar w:fldCharType="end"/>
            </w:r>
          </w:hyperlink>
        </w:p>
        <w:p w14:paraId="5192E4CC" w14:textId="77777777" w:rsidR="00B60E35" w:rsidRDefault="00B60E35">
          <w:pPr>
            <w:pStyle w:val="TJ2"/>
            <w:rPr>
              <w:rFonts w:asciiTheme="minorHAnsi" w:eastAsiaTheme="minorEastAsia" w:hAnsiTheme="minorHAnsi" w:cstheme="minorBidi"/>
              <w:noProof/>
              <w:sz w:val="22"/>
              <w:lang w:eastAsia="hu-HU"/>
            </w:rPr>
          </w:pPr>
          <w:hyperlink w:anchor="_Toc420244268" w:history="1">
            <w:r w:rsidRPr="000C6EF2">
              <w:rPr>
                <w:rStyle w:val="Hiperhivatkozs"/>
                <w:noProof/>
              </w:rPr>
              <w:t>6.6.</w:t>
            </w:r>
            <w:r>
              <w:rPr>
                <w:rFonts w:asciiTheme="minorHAnsi" w:eastAsiaTheme="minorEastAsia" w:hAnsiTheme="minorHAnsi" w:cstheme="minorBidi"/>
                <w:noProof/>
                <w:sz w:val="22"/>
                <w:lang w:eastAsia="hu-HU"/>
              </w:rPr>
              <w:tab/>
            </w:r>
            <w:r w:rsidRPr="000C6EF2">
              <w:rPr>
                <w:rStyle w:val="Hiperhivatkozs"/>
                <w:noProof/>
              </w:rPr>
              <w:t>Kérelem feldolgozása</w:t>
            </w:r>
            <w:r>
              <w:rPr>
                <w:noProof/>
                <w:webHidden/>
              </w:rPr>
              <w:tab/>
            </w:r>
            <w:r>
              <w:rPr>
                <w:noProof/>
                <w:webHidden/>
              </w:rPr>
              <w:fldChar w:fldCharType="begin"/>
            </w:r>
            <w:r>
              <w:rPr>
                <w:noProof/>
                <w:webHidden/>
              </w:rPr>
              <w:instrText xml:space="preserve"> PAGEREF _Toc420244268 \h </w:instrText>
            </w:r>
            <w:r>
              <w:rPr>
                <w:noProof/>
                <w:webHidden/>
              </w:rPr>
            </w:r>
            <w:r>
              <w:rPr>
                <w:noProof/>
                <w:webHidden/>
              </w:rPr>
              <w:fldChar w:fldCharType="separate"/>
            </w:r>
            <w:r w:rsidR="00F72176">
              <w:rPr>
                <w:noProof/>
                <w:webHidden/>
              </w:rPr>
              <w:t>37</w:t>
            </w:r>
            <w:r>
              <w:rPr>
                <w:noProof/>
                <w:webHidden/>
              </w:rPr>
              <w:fldChar w:fldCharType="end"/>
            </w:r>
          </w:hyperlink>
        </w:p>
        <w:p w14:paraId="0B6058E7" w14:textId="77777777" w:rsidR="00B60E35" w:rsidRDefault="00B60E35">
          <w:pPr>
            <w:pStyle w:val="TJ2"/>
            <w:rPr>
              <w:rFonts w:asciiTheme="minorHAnsi" w:eastAsiaTheme="minorEastAsia" w:hAnsiTheme="minorHAnsi" w:cstheme="minorBidi"/>
              <w:noProof/>
              <w:sz w:val="22"/>
              <w:lang w:eastAsia="hu-HU"/>
            </w:rPr>
          </w:pPr>
          <w:hyperlink w:anchor="_Toc420244269" w:history="1">
            <w:r w:rsidRPr="000C6EF2">
              <w:rPr>
                <w:rStyle w:val="Hiperhivatkozs"/>
                <w:noProof/>
              </w:rPr>
              <w:t>6.7.</w:t>
            </w:r>
            <w:r>
              <w:rPr>
                <w:rFonts w:asciiTheme="minorHAnsi" w:eastAsiaTheme="minorEastAsia" w:hAnsiTheme="minorHAnsi" w:cstheme="minorBidi"/>
                <w:noProof/>
                <w:sz w:val="22"/>
                <w:lang w:eastAsia="hu-HU"/>
              </w:rPr>
              <w:tab/>
            </w:r>
            <w:r w:rsidRPr="000C6EF2">
              <w:rPr>
                <w:rStyle w:val="Hiperhivatkozs"/>
                <w:noProof/>
              </w:rPr>
              <w:t>Felhasználói felület</w:t>
            </w:r>
            <w:r>
              <w:rPr>
                <w:noProof/>
                <w:webHidden/>
              </w:rPr>
              <w:tab/>
            </w:r>
            <w:r>
              <w:rPr>
                <w:noProof/>
                <w:webHidden/>
              </w:rPr>
              <w:fldChar w:fldCharType="begin"/>
            </w:r>
            <w:r>
              <w:rPr>
                <w:noProof/>
                <w:webHidden/>
              </w:rPr>
              <w:instrText xml:space="preserve"> PAGEREF _Toc420244269 \h </w:instrText>
            </w:r>
            <w:r>
              <w:rPr>
                <w:noProof/>
                <w:webHidden/>
              </w:rPr>
            </w:r>
            <w:r>
              <w:rPr>
                <w:noProof/>
                <w:webHidden/>
              </w:rPr>
              <w:fldChar w:fldCharType="separate"/>
            </w:r>
            <w:r w:rsidR="00F72176">
              <w:rPr>
                <w:noProof/>
                <w:webHidden/>
              </w:rPr>
              <w:t>38</w:t>
            </w:r>
            <w:r>
              <w:rPr>
                <w:noProof/>
                <w:webHidden/>
              </w:rPr>
              <w:fldChar w:fldCharType="end"/>
            </w:r>
          </w:hyperlink>
        </w:p>
        <w:p w14:paraId="0A3F53E3" w14:textId="77777777" w:rsidR="00B60E35" w:rsidRDefault="00B60E35">
          <w:pPr>
            <w:pStyle w:val="TJ2"/>
            <w:rPr>
              <w:rFonts w:asciiTheme="minorHAnsi" w:eastAsiaTheme="minorEastAsia" w:hAnsiTheme="minorHAnsi" w:cstheme="minorBidi"/>
              <w:noProof/>
              <w:sz w:val="22"/>
              <w:lang w:eastAsia="hu-HU"/>
            </w:rPr>
          </w:pPr>
          <w:hyperlink w:anchor="_Toc420244270" w:history="1">
            <w:r w:rsidRPr="000C6EF2">
              <w:rPr>
                <w:rStyle w:val="Hiperhivatkozs"/>
                <w:noProof/>
              </w:rPr>
              <w:t>6.8.</w:t>
            </w:r>
            <w:r>
              <w:rPr>
                <w:rFonts w:asciiTheme="minorHAnsi" w:eastAsiaTheme="minorEastAsia" w:hAnsiTheme="minorHAnsi" w:cstheme="minorBidi"/>
                <w:noProof/>
                <w:sz w:val="22"/>
                <w:lang w:eastAsia="hu-HU"/>
              </w:rPr>
              <w:tab/>
            </w:r>
            <w:r w:rsidRPr="000C6EF2">
              <w:rPr>
                <w:rStyle w:val="Hiperhivatkozs"/>
                <w:noProof/>
              </w:rPr>
              <w:t>MONDO kollaboráció kliens oldali interfész</w:t>
            </w:r>
            <w:r>
              <w:rPr>
                <w:noProof/>
                <w:webHidden/>
              </w:rPr>
              <w:tab/>
            </w:r>
            <w:r>
              <w:rPr>
                <w:noProof/>
                <w:webHidden/>
              </w:rPr>
              <w:fldChar w:fldCharType="begin"/>
            </w:r>
            <w:r>
              <w:rPr>
                <w:noProof/>
                <w:webHidden/>
              </w:rPr>
              <w:instrText xml:space="preserve"> PAGEREF _Toc420244270 \h </w:instrText>
            </w:r>
            <w:r>
              <w:rPr>
                <w:noProof/>
                <w:webHidden/>
              </w:rPr>
            </w:r>
            <w:r>
              <w:rPr>
                <w:noProof/>
                <w:webHidden/>
              </w:rPr>
              <w:fldChar w:fldCharType="separate"/>
            </w:r>
            <w:r w:rsidR="00F72176">
              <w:rPr>
                <w:noProof/>
                <w:webHidden/>
              </w:rPr>
              <w:t>41</w:t>
            </w:r>
            <w:r>
              <w:rPr>
                <w:noProof/>
                <w:webHidden/>
              </w:rPr>
              <w:fldChar w:fldCharType="end"/>
            </w:r>
          </w:hyperlink>
        </w:p>
        <w:p w14:paraId="3A81E742" w14:textId="77777777" w:rsidR="00B60E35" w:rsidRDefault="00B60E35">
          <w:pPr>
            <w:pStyle w:val="TJ2"/>
            <w:rPr>
              <w:rFonts w:asciiTheme="minorHAnsi" w:eastAsiaTheme="minorEastAsia" w:hAnsiTheme="minorHAnsi" w:cstheme="minorBidi"/>
              <w:noProof/>
              <w:sz w:val="22"/>
              <w:lang w:eastAsia="hu-HU"/>
            </w:rPr>
          </w:pPr>
          <w:hyperlink w:anchor="_Toc420244271" w:history="1">
            <w:r w:rsidRPr="000C6EF2">
              <w:rPr>
                <w:rStyle w:val="Hiperhivatkozs"/>
                <w:noProof/>
              </w:rPr>
              <w:t>6.9.</w:t>
            </w:r>
            <w:r>
              <w:rPr>
                <w:rFonts w:asciiTheme="minorHAnsi" w:eastAsiaTheme="minorEastAsia" w:hAnsiTheme="minorHAnsi" w:cstheme="minorBidi"/>
                <w:noProof/>
                <w:sz w:val="22"/>
                <w:lang w:eastAsia="hu-HU"/>
              </w:rPr>
              <w:tab/>
            </w:r>
            <w:r w:rsidRPr="000C6EF2">
              <w:rPr>
                <w:rStyle w:val="Hiperhivatkozs"/>
                <w:noProof/>
              </w:rPr>
              <w:t>Kollaborációs modul tesztelése</w:t>
            </w:r>
            <w:r>
              <w:rPr>
                <w:noProof/>
                <w:webHidden/>
              </w:rPr>
              <w:tab/>
            </w:r>
            <w:r>
              <w:rPr>
                <w:noProof/>
                <w:webHidden/>
              </w:rPr>
              <w:fldChar w:fldCharType="begin"/>
            </w:r>
            <w:r>
              <w:rPr>
                <w:noProof/>
                <w:webHidden/>
              </w:rPr>
              <w:instrText xml:space="preserve"> PAGEREF _Toc420244271 \h </w:instrText>
            </w:r>
            <w:r>
              <w:rPr>
                <w:noProof/>
                <w:webHidden/>
              </w:rPr>
            </w:r>
            <w:r>
              <w:rPr>
                <w:noProof/>
                <w:webHidden/>
              </w:rPr>
              <w:fldChar w:fldCharType="separate"/>
            </w:r>
            <w:r w:rsidR="00F72176">
              <w:rPr>
                <w:noProof/>
                <w:webHidden/>
              </w:rPr>
              <w:t>41</w:t>
            </w:r>
            <w:r>
              <w:rPr>
                <w:noProof/>
                <w:webHidden/>
              </w:rPr>
              <w:fldChar w:fldCharType="end"/>
            </w:r>
          </w:hyperlink>
        </w:p>
        <w:p w14:paraId="2491A6DF"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72" w:history="1">
            <w:r w:rsidRPr="000C6EF2">
              <w:rPr>
                <w:rStyle w:val="Hiperhivatkozs"/>
                <w:noProof/>
              </w:rPr>
              <w:t>7.</w:t>
            </w:r>
            <w:r>
              <w:rPr>
                <w:rFonts w:asciiTheme="minorHAnsi" w:eastAsiaTheme="minorEastAsia" w:hAnsiTheme="minorHAnsi" w:cstheme="minorBidi"/>
                <w:noProof/>
                <w:sz w:val="22"/>
                <w:lang w:eastAsia="hu-HU"/>
              </w:rPr>
              <w:tab/>
            </w:r>
            <w:r w:rsidRPr="000C6EF2">
              <w:rPr>
                <w:rStyle w:val="Hiperhivatkozs"/>
                <w:noProof/>
              </w:rPr>
              <w:t xml:space="preserve">Hozzáférési jogosultság ellenőrzés </w:t>
            </w:r>
            <w:r w:rsidRPr="000C6EF2">
              <w:rPr>
                <w:rStyle w:val="Hiperhivatkozs"/>
                <w:smallCaps/>
                <w:noProof/>
              </w:rPr>
              <w:t>IncQuery</w:t>
            </w:r>
            <w:r w:rsidRPr="000C6EF2">
              <w:rPr>
                <w:rStyle w:val="Hiperhivatkozs"/>
                <w:noProof/>
              </w:rPr>
              <w:t xml:space="preserve"> lekérdezések alapján</w:t>
            </w:r>
            <w:r>
              <w:rPr>
                <w:noProof/>
                <w:webHidden/>
              </w:rPr>
              <w:tab/>
            </w:r>
            <w:r>
              <w:rPr>
                <w:noProof/>
                <w:webHidden/>
              </w:rPr>
              <w:fldChar w:fldCharType="begin"/>
            </w:r>
            <w:r>
              <w:rPr>
                <w:noProof/>
                <w:webHidden/>
              </w:rPr>
              <w:instrText xml:space="preserve"> PAGEREF _Toc420244272 \h </w:instrText>
            </w:r>
            <w:r>
              <w:rPr>
                <w:noProof/>
                <w:webHidden/>
              </w:rPr>
            </w:r>
            <w:r>
              <w:rPr>
                <w:noProof/>
                <w:webHidden/>
              </w:rPr>
              <w:fldChar w:fldCharType="separate"/>
            </w:r>
            <w:r w:rsidR="00F72176">
              <w:rPr>
                <w:noProof/>
                <w:webHidden/>
              </w:rPr>
              <w:t>43</w:t>
            </w:r>
            <w:r>
              <w:rPr>
                <w:noProof/>
                <w:webHidden/>
              </w:rPr>
              <w:fldChar w:fldCharType="end"/>
            </w:r>
          </w:hyperlink>
        </w:p>
        <w:p w14:paraId="02BB6EF7" w14:textId="77777777" w:rsidR="00B60E35" w:rsidRDefault="00B60E35">
          <w:pPr>
            <w:pStyle w:val="TJ2"/>
            <w:rPr>
              <w:rFonts w:asciiTheme="minorHAnsi" w:eastAsiaTheme="minorEastAsia" w:hAnsiTheme="minorHAnsi" w:cstheme="minorBidi"/>
              <w:noProof/>
              <w:sz w:val="22"/>
              <w:lang w:eastAsia="hu-HU"/>
            </w:rPr>
          </w:pPr>
          <w:hyperlink w:anchor="_Toc420244273" w:history="1">
            <w:r w:rsidRPr="000C6EF2">
              <w:rPr>
                <w:rStyle w:val="Hiperhivatkozs"/>
                <w:noProof/>
              </w:rPr>
              <w:t>7.1.</w:t>
            </w:r>
            <w:r>
              <w:rPr>
                <w:rFonts w:asciiTheme="minorHAnsi" w:eastAsiaTheme="minorEastAsia" w:hAnsiTheme="minorHAnsi" w:cstheme="minorBidi"/>
                <w:noProof/>
                <w:sz w:val="22"/>
                <w:lang w:eastAsia="hu-HU"/>
              </w:rPr>
              <w:tab/>
            </w:r>
            <w:r w:rsidRPr="000C6EF2">
              <w:rPr>
                <w:rStyle w:val="Hiperhivatkozs"/>
                <w:noProof/>
              </w:rPr>
              <w:t>Bevezetés</w:t>
            </w:r>
            <w:r>
              <w:rPr>
                <w:noProof/>
                <w:webHidden/>
              </w:rPr>
              <w:tab/>
            </w:r>
            <w:r>
              <w:rPr>
                <w:noProof/>
                <w:webHidden/>
              </w:rPr>
              <w:fldChar w:fldCharType="begin"/>
            </w:r>
            <w:r>
              <w:rPr>
                <w:noProof/>
                <w:webHidden/>
              </w:rPr>
              <w:instrText xml:space="preserve"> PAGEREF _Toc420244273 \h </w:instrText>
            </w:r>
            <w:r>
              <w:rPr>
                <w:noProof/>
                <w:webHidden/>
              </w:rPr>
            </w:r>
            <w:r>
              <w:rPr>
                <w:noProof/>
                <w:webHidden/>
              </w:rPr>
              <w:fldChar w:fldCharType="separate"/>
            </w:r>
            <w:r w:rsidR="00F72176">
              <w:rPr>
                <w:noProof/>
                <w:webHidden/>
              </w:rPr>
              <w:t>43</w:t>
            </w:r>
            <w:r>
              <w:rPr>
                <w:noProof/>
                <w:webHidden/>
              </w:rPr>
              <w:fldChar w:fldCharType="end"/>
            </w:r>
          </w:hyperlink>
        </w:p>
        <w:p w14:paraId="6B9CA4D0" w14:textId="77777777" w:rsidR="00B60E35" w:rsidRDefault="00B60E35">
          <w:pPr>
            <w:pStyle w:val="TJ2"/>
            <w:rPr>
              <w:rFonts w:asciiTheme="minorHAnsi" w:eastAsiaTheme="minorEastAsia" w:hAnsiTheme="minorHAnsi" w:cstheme="minorBidi"/>
              <w:noProof/>
              <w:sz w:val="22"/>
              <w:lang w:eastAsia="hu-HU"/>
            </w:rPr>
          </w:pPr>
          <w:hyperlink w:anchor="_Toc420244274" w:history="1">
            <w:r w:rsidRPr="000C6EF2">
              <w:rPr>
                <w:rStyle w:val="Hiperhivatkozs"/>
                <w:noProof/>
              </w:rPr>
              <w:t>7.2.</w:t>
            </w:r>
            <w:r>
              <w:rPr>
                <w:rFonts w:asciiTheme="minorHAnsi" w:eastAsiaTheme="minorEastAsia" w:hAnsiTheme="minorHAnsi" w:cstheme="minorBidi"/>
                <w:noProof/>
                <w:sz w:val="22"/>
                <w:lang w:eastAsia="hu-HU"/>
              </w:rPr>
              <w:tab/>
            </w:r>
            <w:r w:rsidRPr="000C6EF2">
              <w:rPr>
                <w:rStyle w:val="Hiperhivatkozs"/>
                <w:noProof/>
              </w:rPr>
              <w:t>Tervezői döntések</w:t>
            </w:r>
            <w:r>
              <w:rPr>
                <w:noProof/>
                <w:webHidden/>
              </w:rPr>
              <w:tab/>
            </w:r>
            <w:r>
              <w:rPr>
                <w:noProof/>
                <w:webHidden/>
              </w:rPr>
              <w:fldChar w:fldCharType="begin"/>
            </w:r>
            <w:r>
              <w:rPr>
                <w:noProof/>
                <w:webHidden/>
              </w:rPr>
              <w:instrText xml:space="preserve"> PAGEREF _Toc420244274 \h </w:instrText>
            </w:r>
            <w:r>
              <w:rPr>
                <w:noProof/>
                <w:webHidden/>
              </w:rPr>
            </w:r>
            <w:r>
              <w:rPr>
                <w:noProof/>
                <w:webHidden/>
              </w:rPr>
              <w:fldChar w:fldCharType="separate"/>
            </w:r>
            <w:r w:rsidR="00F72176">
              <w:rPr>
                <w:noProof/>
                <w:webHidden/>
              </w:rPr>
              <w:t>43</w:t>
            </w:r>
            <w:r>
              <w:rPr>
                <w:noProof/>
                <w:webHidden/>
              </w:rPr>
              <w:fldChar w:fldCharType="end"/>
            </w:r>
          </w:hyperlink>
        </w:p>
        <w:p w14:paraId="736BAA69" w14:textId="77777777" w:rsidR="00B60E35" w:rsidRDefault="00B60E35">
          <w:pPr>
            <w:pStyle w:val="TJ2"/>
            <w:rPr>
              <w:rFonts w:asciiTheme="minorHAnsi" w:eastAsiaTheme="minorEastAsia" w:hAnsiTheme="minorHAnsi" w:cstheme="minorBidi"/>
              <w:noProof/>
              <w:sz w:val="22"/>
              <w:lang w:eastAsia="hu-HU"/>
            </w:rPr>
          </w:pPr>
          <w:hyperlink w:anchor="_Toc420244275" w:history="1">
            <w:r w:rsidRPr="000C6EF2">
              <w:rPr>
                <w:rStyle w:val="Hiperhivatkozs"/>
                <w:noProof/>
              </w:rPr>
              <w:t>7.3.</w:t>
            </w:r>
            <w:r>
              <w:rPr>
                <w:rFonts w:asciiTheme="minorHAnsi" w:eastAsiaTheme="minorEastAsia" w:hAnsiTheme="minorHAnsi" w:cstheme="minorBidi"/>
                <w:noProof/>
                <w:sz w:val="22"/>
                <w:lang w:eastAsia="hu-HU"/>
              </w:rPr>
              <w:tab/>
            </w:r>
            <w:r w:rsidRPr="000C6EF2">
              <w:rPr>
                <w:rStyle w:val="Hiperhivatkozs"/>
                <w:noProof/>
              </w:rPr>
              <w:t>Hozzáférési szabályzat</w:t>
            </w:r>
            <w:r>
              <w:rPr>
                <w:noProof/>
                <w:webHidden/>
              </w:rPr>
              <w:tab/>
            </w:r>
            <w:r>
              <w:rPr>
                <w:noProof/>
                <w:webHidden/>
              </w:rPr>
              <w:fldChar w:fldCharType="begin"/>
            </w:r>
            <w:r>
              <w:rPr>
                <w:noProof/>
                <w:webHidden/>
              </w:rPr>
              <w:instrText xml:space="preserve"> PAGEREF _Toc420244275 \h </w:instrText>
            </w:r>
            <w:r>
              <w:rPr>
                <w:noProof/>
                <w:webHidden/>
              </w:rPr>
            </w:r>
            <w:r>
              <w:rPr>
                <w:noProof/>
                <w:webHidden/>
              </w:rPr>
              <w:fldChar w:fldCharType="separate"/>
            </w:r>
            <w:r w:rsidR="00F72176">
              <w:rPr>
                <w:noProof/>
                <w:webHidden/>
              </w:rPr>
              <w:t>44</w:t>
            </w:r>
            <w:r>
              <w:rPr>
                <w:noProof/>
                <w:webHidden/>
              </w:rPr>
              <w:fldChar w:fldCharType="end"/>
            </w:r>
          </w:hyperlink>
        </w:p>
        <w:p w14:paraId="04756FD1" w14:textId="77777777" w:rsidR="00B60E35" w:rsidRDefault="00B60E35">
          <w:pPr>
            <w:pStyle w:val="TJ2"/>
            <w:rPr>
              <w:rFonts w:asciiTheme="minorHAnsi" w:eastAsiaTheme="minorEastAsia" w:hAnsiTheme="minorHAnsi" w:cstheme="minorBidi"/>
              <w:noProof/>
              <w:sz w:val="22"/>
              <w:lang w:eastAsia="hu-HU"/>
            </w:rPr>
          </w:pPr>
          <w:hyperlink w:anchor="_Toc420244276" w:history="1">
            <w:r w:rsidRPr="000C6EF2">
              <w:rPr>
                <w:rStyle w:val="Hiperhivatkozs"/>
                <w:noProof/>
              </w:rPr>
              <w:t>7.4.</w:t>
            </w:r>
            <w:r>
              <w:rPr>
                <w:rFonts w:asciiTheme="minorHAnsi" w:eastAsiaTheme="minorEastAsia" w:hAnsiTheme="minorHAnsi" w:cstheme="minorBidi"/>
                <w:noProof/>
                <w:sz w:val="22"/>
                <w:lang w:eastAsia="hu-HU"/>
              </w:rPr>
              <w:tab/>
            </w:r>
            <w:r w:rsidRPr="000C6EF2">
              <w:rPr>
                <w:rStyle w:val="Hiperhivatkozs"/>
                <w:noProof/>
              </w:rPr>
              <w:t>Hozzáférési szabályzat feldolgozása</w:t>
            </w:r>
            <w:r>
              <w:rPr>
                <w:noProof/>
                <w:webHidden/>
              </w:rPr>
              <w:tab/>
            </w:r>
            <w:r>
              <w:rPr>
                <w:noProof/>
                <w:webHidden/>
              </w:rPr>
              <w:fldChar w:fldCharType="begin"/>
            </w:r>
            <w:r>
              <w:rPr>
                <w:noProof/>
                <w:webHidden/>
              </w:rPr>
              <w:instrText xml:space="preserve"> PAGEREF _Toc420244276 \h </w:instrText>
            </w:r>
            <w:r>
              <w:rPr>
                <w:noProof/>
                <w:webHidden/>
              </w:rPr>
            </w:r>
            <w:r>
              <w:rPr>
                <w:noProof/>
                <w:webHidden/>
              </w:rPr>
              <w:fldChar w:fldCharType="separate"/>
            </w:r>
            <w:r w:rsidR="00F72176">
              <w:rPr>
                <w:noProof/>
                <w:webHidden/>
              </w:rPr>
              <w:t>47</w:t>
            </w:r>
            <w:r>
              <w:rPr>
                <w:noProof/>
                <w:webHidden/>
              </w:rPr>
              <w:fldChar w:fldCharType="end"/>
            </w:r>
          </w:hyperlink>
        </w:p>
        <w:p w14:paraId="284F472B" w14:textId="77777777" w:rsidR="00B60E35" w:rsidRDefault="00B60E35">
          <w:pPr>
            <w:pStyle w:val="TJ2"/>
            <w:rPr>
              <w:rFonts w:asciiTheme="minorHAnsi" w:eastAsiaTheme="minorEastAsia" w:hAnsiTheme="minorHAnsi" w:cstheme="minorBidi"/>
              <w:noProof/>
              <w:sz w:val="22"/>
              <w:lang w:eastAsia="hu-HU"/>
            </w:rPr>
          </w:pPr>
          <w:hyperlink w:anchor="_Toc420244277" w:history="1">
            <w:r w:rsidRPr="000C6EF2">
              <w:rPr>
                <w:rStyle w:val="Hiperhivatkozs"/>
                <w:noProof/>
              </w:rPr>
              <w:t>7.5.</w:t>
            </w:r>
            <w:r>
              <w:rPr>
                <w:rFonts w:asciiTheme="minorHAnsi" w:eastAsiaTheme="minorEastAsia" w:hAnsiTheme="minorHAnsi" w:cstheme="minorBidi"/>
                <w:noProof/>
                <w:sz w:val="22"/>
                <w:lang w:eastAsia="hu-HU"/>
              </w:rPr>
              <w:tab/>
            </w:r>
            <w:r w:rsidRPr="000C6EF2">
              <w:rPr>
                <w:rStyle w:val="Hiperhivatkozs"/>
                <w:noProof/>
              </w:rPr>
              <w:t>Hozzáférési szabályzat kiértékelése</w:t>
            </w:r>
            <w:r>
              <w:rPr>
                <w:noProof/>
                <w:webHidden/>
              </w:rPr>
              <w:tab/>
            </w:r>
            <w:r>
              <w:rPr>
                <w:noProof/>
                <w:webHidden/>
              </w:rPr>
              <w:fldChar w:fldCharType="begin"/>
            </w:r>
            <w:r>
              <w:rPr>
                <w:noProof/>
                <w:webHidden/>
              </w:rPr>
              <w:instrText xml:space="preserve"> PAGEREF _Toc420244277 \h </w:instrText>
            </w:r>
            <w:r>
              <w:rPr>
                <w:noProof/>
                <w:webHidden/>
              </w:rPr>
            </w:r>
            <w:r>
              <w:rPr>
                <w:noProof/>
                <w:webHidden/>
              </w:rPr>
              <w:fldChar w:fldCharType="separate"/>
            </w:r>
            <w:r w:rsidR="00F72176">
              <w:rPr>
                <w:noProof/>
                <w:webHidden/>
              </w:rPr>
              <w:t>48</w:t>
            </w:r>
            <w:r>
              <w:rPr>
                <w:noProof/>
                <w:webHidden/>
              </w:rPr>
              <w:fldChar w:fldCharType="end"/>
            </w:r>
          </w:hyperlink>
        </w:p>
        <w:p w14:paraId="046A16D7" w14:textId="77777777" w:rsidR="00B60E35" w:rsidRDefault="00B60E35">
          <w:pPr>
            <w:pStyle w:val="TJ2"/>
            <w:rPr>
              <w:rFonts w:asciiTheme="minorHAnsi" w:eastAsiaTheme="minorEastAsia" w:hAnsiTheme="minorHAnsi" w:cstheme="minorBidi"/>
              <w:noProof/>
              <w:sz w:val="22"/>
              <w:lang w:eastAsia="hu-HU"/>
            </w:rPr>
          </w:pPr>
          <w:hyperlink w:anchor="_Toc420244278" w:history="1">
            <w:r w:rsidRPr="000C6EF2">
              <w:rPr>
                <w:rStyle w:val="Hiperhivatkozs"/>
                <w:noProof/>
              </w:rPr>
              <w:t>7.6.</w:t>
            </w:r>
            <w:r>
              <w:rPr>
                <w:rFonts w:asciiTheme="minorHAnsi" w:eastAsiaTheme="minorEastAsia" w:hAnsiTheme="minorHAnsi" w:cstheme="minorBidi"/>
                <w:noProof/>
                <w:sz w:val="22"/>
                <w:lang w:eastAsia="hu-HU"/>
              </w:rPr>
              <w:tab/>
            </w:r>
            <w:r w:rsidRPr="000C6EF2">
              <w:rPr>
                <w:rStyle w:val="Hiperhivatkozs"/>
                <w:noProof/>
              </w:rPr>
              <w:t>Modell változásának észlelése</w:t>
            </w:r>
            <w:r>
              <w:rPr>
                <w:noProof/>
                <w:webHidden/>
              </w:rPr>
              <w:tab/>
            </w:r>
            <w:r>
              <w:rPr>
                <w:noProof/>
                <w:webHidden/>
              </w:rPr>
              <w:fldChar w:fldCharType="begin"/>
            </w:r>
            <w:r>
              <w:rPr>
                <w:noProof/>
                <w:webHidden/>
              </w:rPr>
              <w:instrText xml:space="preserve"> PAGEREF _Toc420244278 \h </w:instrText>
            </w:r>
            <w:r>
              <w:rPr>
                <w:noProof/>
                <w:webHidden/>
              </w:rPr>
            </w:r>
            <w:r>
              <w:rPr>
                <w:noProof/>
                <w:webHidden/>
              </w:rPr>
              <w:fldChar w:fldCharType="separate"/>
            </w:r>
            <w:r w:rsidR="00F72176">
              <w:rPr>
                <w:noProof/>
                <w:webHidden/>
              </w:rPr>
              <w:t>50</w:t>
            </w:r>
            <w:r>
              <w:rPr>
                <w:noProof/>
                <w:webHidden/>
              </w:rPr>
              <w:fldChar w:fldCharType="end"/>
            </w:r>
          </w:hyperlink>
        </w:p>
        <w:p w14:paraId="74FADDE4" w14:textId="77777777" w:rsidR="00B60E35" w:rsidRDefault="00B60E35">
          <w:pPr>
            <w:pStyle w:val="TJ1"/>
            <w:tabs>
              <w:tab w:val="left" w:pos="480"/>
              <w:tab w:val="right" w:leader="dot" w:pos="8494"/>
            </w:tabs>
            <w:rPr>
              <w:rFonts w:asciiTheme="minorHAnsi" w:eastAsiaTheme="minorEastAsia" w:hAnsiTheme="minorHAnsi" w:cstheme="minorBidi"/>
              <w:noProof/>
              <w:sz w:val="22"/>
              <w:lang w:eastAsia="hu-HU"/>
            </w:rPr>
          </w:pPr>
          <w:hyperlink w:anchor="_Toc420244279" w:history="1">
            <w:r w:rsidRPr="000C6EF2">
              <w:rPr>
                <w:rStyle w:val="Hiperhivatkozs"/>
                <w:noProof/>
              </w:rPr>
              <w:t>8.</w:t>
            </w:r>
            <w:r>
              <w:rPr>
                <w:rFonts w:asciiTheme="minorHAnsi" w:eastAsiaTheme="minorEastAsia" w:hAnsiTheme="minorHAnsi" w:cstheme="minorBidi"/>
                <w:noProof/>
                <w:sz w:val="22"/>
                <w:lang w:eastAsia="hu-HU"/>
              </w:rPr>
              <w:tab/>
            </w:r>
            <w:r w:rsidRPr="000C6EF2">
              <w:rPr>
                <w:rStyle w:val="Hiperhivatkozs"/>
                <w:noProof/>
              </w:rPr>
              <w:t>Összefoglalás</w:t>
            </w:r>
            <w:r>
              <w:rPr>
                <w:noProof/>
                <w:webHidden/>
              </w:rPr>
              <w:tab/>
            </w:r>
            <w:r>
              <w:rPr>
                <w:noProof/>
                <w:webHidden/>
              </w:rPr>
              <w:fldChar w:fldCharType="begin"/>
            </w:r>
            <w:r>
              <w:rPr>
                <w:noProof/>
                <w:webHidden/>
              </w:rPr>
              <w:instrText xml:space="preserve"> PAGEREF _Toc420244279 \h </w:instrText>
            </w:r>
            <w:r>
              <w:rPr>
                <w:noProof/>
                <w:webHidden/>
              </w:rPr>
            </w:r>
            <w:r>
              <w:rPr>
                <w:noProof/>
                <w:webHidden/>
              </w:rPr>
              <w:fldChar w:fldCharType="separate"/>
            </w:r>
            <w:r w:rsidR="00F72176">
              <w:rPr>
                <w:noProof/>
                <w:webHidden/>
              </w:rPr>
              <w:t>52</w:t>
            </w:r>
            <w:r>
              <w:rPr>
                <w:noProof/>
                <w:webHidden/>
              </w:rPr>
              <w:fldChar w:fldCharType="end"/>
            </w:r>
          </w:hyperlink>
        </w:p>
        <w:p w14:paraId="571F5EF9" w14:textId="77777777" w:rsidR="00B60E35" w:rsidRDefault="00B60E35">
          <w:pPr>
            <w:pStyle w:val="TJ2"/>
            <w:rPr>
              <w:rFonts w:asciiTheme="minorHAnsi" w:eastAsiaTheme="minorEastAsia" w:hAnsiTheme="minorHAnsi" w:cstheme="minorBidi"/>
              <w:noProof/>
              <w:sz w:val="22"/>
              <w:lang w:eastAsia="hu-HU"/>
            </w:rPr>
          </w:pPr>
          <w:hyperlink w:anchor="_Toc420244280" w:history="1">
            <w:r w:rsidRPr="000C6EF2">
              <w:rPr>
                <w:rStyle w:val="Hiperhivatkozs"/>
                <w:noProof/>
              </w:rPr>
              <w:t>8.1.</w:t>
            </w:r>
            <w:r>
              <w:rPr>
                <w:rFonts w:asciiTheme="minorHAnsi" w:eastAsiaTheme="minorEastAsia" w:hAnsiTheme="minorHAnsi" w:cstheme="minorBidi"/>
                <w:noProof/>
                <w:sz w:val="22"/>
                <w:lang w:eastAsia="hu-HU"/>
              </w:rPr>
              <w:tab/>
            </w:r>
            <w:r w:rsidRPr="000C6EF2">
              <w:rPr>
                <w:rStyle w:val="Hiperhivatkozs"/>
                <w:noProof/>
              </w:rPr>
              <w:t>Továbbfejlesztési lehetőségek</w:t>
            </w:r>
            <w:r>
              <w:rPr>
                <w:noProof/>
                <w:webHidden/>
              </w:rPr>
              <w:tab/>
            </w:r>
            <w:r>
              <w:rPr>
                <w:noProof/>
                <w:webHidden/>
              </w:rPr>
              <w:fldChar w:fldCharType="begin"/>
            </w:r>
            <w:r>
              <w:rPr>
                <w:noProof/>
                <w:webHidden/>
              </w:rPr>
              <w:instrText xml:space="preserve"> PAGEREF _Toc420244280 \h </w:instrText>
            </w:r>
            <w:r>
              <w:rPr>
                <w:noProof/>
                <w:webHidden/>
              </w:rPr>
            </w:r>
            <w:r>
              <w:rPr>
                <w:noProof/>
                <w:webHidden/>
              </w:rPr>
              <w:fldChar w:fldCharType="separate"/>
            </w:r>
            <w:r w:rsidR="00F72176">
              <w:rPr>
                <w:noProof/>
                <w:webHidden/>
              </w:rPr>
              <w:t>53</w:t>
            </w:r>
            <w:r>
              <w:rPr>
                <w:noProof/>
                <w:webHidden/>
              </w:rPr>
              <w:fldChar w:fldCharType="end"/>
            </w:r>
          </w:hyperlink>
        </w:p>
        <w:p w14:paraId="698B6D11" w14:textId="77777777" w:rsidR="00B60E35" w:rsidRDefault="00B60E35">
          <w:pPr>
            <w:pStyle w:val="TJ1"/>
            <w:tabs>
              <w:tab w:val="right" w:leader="dot" w:pos="8494"/>
            </w:tabs>
            <w:rPr>
              <w:rFonts w:asciiTheme="minorHAnsi" w:eastAsiaTheme="minorEastAsia" w:hAnsiTheme="minorHAnsi" w:cstheme="minorBidi"/>
              <w:noProof/>
              <w:sz w:val="22"/>
              <w:lang w:eastAsia="hu-HU"/>
            </w:rPr>
          </w:pPr>
          <w:hyperlink w:anchor="_Toc420244281" w:history="1">
            <w:r w:rsidRPr="000C6EF2">
              <w:rPr>
                <w:rStyle w:val="Hiperhivatkozs"/>
                <w:noProof/>
              </w:rPr>
              <w:t>Ábrák jegyzéke</w:t>
            </w:r>
            <w:r>
              <w:rPr>
                <w:noProof/>
                <w:webHidden/>
              </w:rPr>
              <w:tab/>
            </w:r>
            <w:r>
              <w:rPr>
                <w:noProof/>
                <w:webHidden/>
              </w:rPr>
              <w:fldChar w:fldCharType="begin"/>
            </w:r>
            <w:r>
              <w:rPr>
                <w:noProof/>
                <w:webHidden/>
              </w:rPr>
              <w:instrText xml:space="preserve"> PAGEREF _Toc420244281 \h </w:instrText>
            </w:r>
            <w:r>
              <w:rPr>
                <w:noProof/>
                <w:webHidden/>
              </w:rPr>
            </w:r>
            <w:r>
              <w:rPr>
                <w:noProof/>
                <w:webHidden/>
              </w:rPr>
              <w:fldChar w:fldCharType="separate"/>
            </w:r>
            <w:r w:rsidR="00F72176">
              <w:rPr>
                <w:noProof/>
                <w:webHidden/>
              </w:rPr>
              <w:t>55</w:t>
            </w:r>
            <w:r>
              <w:rPr>
                <w:noProof/>
                <w:webHidden/>
              </w:rPr>
              <w:fldChar w:fldCharType="end"/>
            </w:r>
          </w:hyperlink>
        </w:p>
        <w:p w14:paraId="24E4139F" w14:textId="77777777" w:rsidR="00B60E35" w:rsidRDefault="00B60E35">
          <w:pPr>
            <w:pStyle w:val="TJ1"/>
            <w:tabs>
              <w:tab w:val="right" w:leader="dot" w:pos="8494"/>
            </w:tabs>
            <w:rPr>
              <w:rFonts w:asciiTheme="minorHAnsi" w:eastAsiaTheme="minorEastAsia" w:hAnsiTheme="minorHAnsi" w:cstheme="minorBidi"/>
              <w:noProof/>
              <w:sz w:val="22"/>
              <w:lang w:eastAsia="hu-HU"/>
            </w:rPr>
          </w:pPr>
          <w:hyperlink w:anchor="_Toc420244282" w:history="1">
            <w:r w:rsidRPr="000C6EF2">
              <w:rPr>
                <w:rStyle w:val="Hiperhivatkozs"/>
                <w:noProof/>
              </w:rPr>
              <w:t>Irodalomjegyzék</w:t>
            </w:r>
            <w:r>
              <w:rPr>
                <w:noProof/>
                <w:webHidden/>
              </w:rPr>
              <w:tab/>
            </w:r>
            <w:r>
              <w:rPr>
                <w:noProof/>
                <w:webHidden/>
              </w:rPr>
              <w:fldChar w:fldCharType="begin"/>
            </w:r>
            <w:r>
              <w:rPr>
                <w:noProof/>
                <w:webHidden/>
              </w:rPr>
              <w:instrText xml:space="preserve"> PAGEREF _Toc420244282 \h </w:instrText>
            </w:r>
            <w:r>
              <w:rPr>
                <w:noProof/>
                <w:webHidden/>
              </w:rPr>
            </w:r>
            <w:r>
              <w:rPr>
                <w:noProof/>
                <w:webHidden/>
              </w:rPr>
              <w:fldChar w:fldCharType="separate"/>
            </w:r>
            <w:r w:rsidR="00F72176">
              <w:rPr>
                <w:noProof/>
                <w:webHidden/>
              </w:rPr>
              <w:t>56</w:t>
            </w:r>
            <w:r>
              <w:rPr>
                <w:noProof/>
                <w:webHidden/>
              </w:rPr>
              <w:fldChar w:fldCharType="end"/>
            </w:r>
          </w:hyperlink>
        </w:p>
        <w:p w14:paraId="5CD18A8F" w14:textId="77777777" w:rsidR="00B60E35" w:rsidRDefault="00B60E35">
          <w:pPr>
            <w:pStyle w:val="TJ1"/>
            <w:tabs>
              <w:tab w:val="right" w:leader="dot" w:pos="8494"/>
            </w:tabs>
            <w:rPr>
              <w:rFonts w:asciiTheme="minorHAnsi" w:eastAsiaTheme="minorEastAsia" w:hAnsiTheme="minorHAnsi" w:cstheme="minorBidi"/>
              <w:noProof/>
              <w:sz w:val="22"/>
              <w:lang w:eastAsia="hu-HU"/>
            </w:rPr>
          </w:pPr>
          <w:hyperlink w:anchor="_Toc420244283" w:history="1">
            <w:r w:rsidRPr="000C6EF2">
              <w:rPr>
                <w:rStyle w:val="Hiperhivatkozs"/>
                <w:noProof/>
              </w:rPr>
              <w:t>Függelék</w:t>
            </w:r>
            <w:r>
              <w:rPr>
                <w:noProof/>
                <w:webHidden/>
              </w:rPr>
              <w:tab/>
            </w:r>
            <w:r>
              <w:rPr>
                <w:noProof/>
                <w:webHidden/>
              </w:rPr>
              <w:fldChar w:fldCharType="begin"/>
            </w:r>
            <w:r>
              <w:rPr>
                <w:noProof/>
                <w:webHidden/>
              </w:rPr>
              <w:instrText xml:space="preserve"> PAGEREF _Toc420244283 \h </w:instrText>
            </w:r>
            <w:r>
              <w:rPr>
                <w:noProof/>
                <w:webHidden/>
              </w:rPr>
            </w:r>
            <w:r>
              <w:rPr>
                <w:noProof/>
                <w:webHidden/>
              </w:rPr>
              <w:fldChar w:fldCharType="separate"/>
            </w:r>
            <w:r w:rsidR="00F72176">
              <w:rPr>
                <w:noProof/>
                <w:webHidden/>
              </w:rPr>
              <w:t>58</w:t>
            </w:r>
            <w:r>
              <w:rPr>
                <w:noProof/>
                <w:webHidden/>
              </w:rPr>
              <w:fldChar w:fldCharType="end"/>
            </w:r>
          </w:hyperlink>
        </w:p>
        <w:p w14:paraId="331ED5C2" w14:textId="77777777" w:rsidR="004B21EB" w:rsidRPr="007A0DF1" w:rsidRDefault="004B21EB" w:rsidP="005810D0">
          <w:pPr>
            <w:spacing w:line="276" w:lineRule="auto"/>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214028CE" w:rsidR="00FD35F2" w:rsidRPr="007A0DF1" w:rsidRDefault="00FD35F2" w:rsidP="00FD35F2">
      <w:r w:rsidRPr="007A0DF1">
        <w:t xml:space="preserve">Alulírott </w:t>
      </w:r>
      <w:fldSimple w:instr=" AUTHOR   \* MERGEFORMAT ">
        <w:r w:rsidR="00B60E35">
          <w:rPr>
            <w:noProof/>
          </w:rPr>
          <w:t>Papp Krisztián</w:t>
        </w:r>
      </w:fldSimple>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w:t>
      </w:r>
      <w:proofErr w:type="gramStart"/>
      <w:r w:rsidRPr="007A0DF1">
        <w:t>szerző(</w:t>
      </w:r>
      <w:proofErr w:type="gramEnd"/>
      <w:r w:rsidRPr="007A0DF1">
        <w:t>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7777777"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F72176">
        <w:rPr>
          <w:noProof/>
        </w:rPr>
        <w:t>2015. 05. 24.</w:t>
      </w:r>
      <w:r w:rsidRPr="007A0DF1">
        <w:fldChar w:fldCharType="end"/>
      </w:r>
      <w:r w:rsidR="00FD35F2" w:rsidRPr="007A0DF1">
        <w:t xml:space="preserve"> </w:t>
      </w:r>
    </w:p>
    <w:p w14:paraId="7390EAB9" w14:textId="77777777" w:rsidR="00FD35F2" w:rsidRPr="007A0DF1" w:rsidRDefault="00FD35F2" w:rsidP="004B21EB">
      <w:pPr>
        <w:tabs>
          <w:tab w:val="left" w:pos="5103"/>
          <w:tab w:val="left" w:leader="dot" w:pos="8504"/>
        </w:tabs>
      </w:pPr>
      <w:r w:rsidRPr="007A0DF1">
        <w:tab/>
      </w:r>
      <w:r w:rsidRPr="007A0DF1">
        <w:tab/>
      </w:r>
    </w:p>
    <w:p w14:paraId="1989C06F" w14:textId="5F75727C" w:rsidR="00FD35F2" w:rsidRDefault="00FD35F2" w:rsidP="004B21EB">
      <w:pPr>
        <w:tabs>
          <w:tab w:val="center" w:pos="6804"/>
        </w:tabs>
        <w:rPr>
          <w:bCs/>
        </w:rPr>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B60E35">
        <w:rPr>
          <w:bCs/>
          <w:noProof/>
        </w:rPr>
        <w:t>Papp Krisztián</w:t>
      </w:r>
      <w:r w:rsidR="00FA0615" w:rsidRPr="007A0DF1">
        <w:rPr>
          <w:bCs/>
        </w:rPr>
        <w:fldChar w:fldCharType="end"/>
      </w:r>
    </w:p>
    <w:p w14:paraId="2B7DDE0B" w14:textId="77777777" w:rsidR="00E7457D" w:rsidRPr="00B50CAA" w:rsidRDefault="00E7457D" w:rsidP="00E7457D">
      <w:pPr>
        <w:pStyle w:val="Nyilatkozatszveg"/>
      </w:pPr>
    </w:p>
    <w:p w14:paraId="16BC1C79" w14:textId="77777777" w:rsidR="00E7457D" w:rsidRPr="00B50CAA" w:rsidRDefault="00E7457D" w:rsidP="00E7457D">
      <w:pPr>
        <w:sectPr w:rsidR="00E7457D" w:rsidRPr="00B50CAA" w:rsidSect="00E7457D">
          <w:footerReference w:type="default" r:id="rId10"/>
          <w:pgSz w:w="11907" w:h="16840" w:code="9"/>
          <w:pgMar w:top="1418" w:right="1418" w:bottom="1418" w:left="1418" w:header="708" w:footer="708" w:gutter="567"/>
          <w:cols w:space="708"/>
          <w:titlePg/>
          <w:docGrid w:linePitch="360"/>
        </w:sectPr>
      </w:pPr>
    </w:p>
    <w:p w14:paraId="54A8144D" w14:textId="77777777" w:rsidR="00FD35F2" w:rsidRPr="007A0DF1" w:rsidRDefault="00FD35F2" w:rsidP="008B5D76">
      <w:pPr>
        <w:pStyle w:val="Cmsor1"/>
        <w:numPr>
          <w:ilvl w:val="0"/>
          <w:numId w:val="0"/>
        </w:numPr>
        <w:ind w:left="431" w:hanging="431"/>
      </w:pPr>
      <w:bookmarkStart w:id="0" w:name="_Toc420244236"/>
      <w:r w:rsidRPr="007A0DF1">
        <w:lastRenderedPageBreak/>
        <w:t>Összefoglaló</w:t>
      </w:r>
      <w:bookmarkEnd w:id="0"/>
    </w:p>
    <w:p w14:paraId="74E6614A" w14:textId="77777777" w:rsidR="00747012" w:rsidRDefault="00747012" w:rsidP="00747012">
      <w:r>
        <w:t>Napjainkban összetettebb tervezői folyamatok elengedhetetlen részét képezi a kollaboráció. Azonos modelleken való közös munka elképzelhetetlen megfelelő hozzáférési jogosultság kezelés nélkül. Ennek hatására minden résztvevő csak a szerepköre által meghatározott részegységekkel hajtat végre műveleteket. Ennek nem csak biztonsági szerepei lehetnek, hanem bizonyos szerepkör számára irreleváns rétegek absztrakciója is.</w:t>
      </w:r>
    </w:p>
    <w:p w14:paraId="452F5BCE" w14:textId="77777777" w:rsidR="00747012" w:rsidRDefault="00747012" w:rsidP="00747012">
      <w:r>
        <w:t>A hagyományos hozzáférési jogosultság kezelés fájlalapú, míg egy összetett modell esetén igény, hogy a jogosultságokat a modellekhez és azoknak tulajdonságaihoz lehessen kötni.</w:t>
      </w:r>
    </w:p>
    <w:p w14:paraId="4F1FADBB" w14:textId="4F2B596B" w:rsidR="00FD35F2" w:rsidRPr="007A0DF1" w:rsidRDefault="00747012" w:rsidP="00FD35F2">
      <w:r>
        <w:t xml:space="preserve">Dolgozatom célja a MONDO projekthez megvalósítani a hozzáférési jogosultságot kezelő modult, illetve a hozzá tartozó kliens oldali offline keretrendszert. A megvalósítás során felhasznált technológiák: EMF (Eclipse Modeling Framework) modellezési keretrendszer és </w:t>
      </w:r>
      <w:r w:rsidRPr="00C6605C">
        <w:rPr>
          <w:smallCaps/>
        </w:rPr>
        <w:t>EMF-IncQuery</w:t>
      </w:r>
      <w:r>
        <w:t xml:space="preserve"> lekérdező nyelv a hozzáférési szabályok lekérdezéséhez. A MONDO projekt célja az összetett modellvezérelt tervező rendszerek számára megkönnyíteni a kollaborációt nagyméretű modellek esetén is.</w:t>
      </w:r>
    </w:p>
    <w:p w14:paraId="0D58BE05" w14:textId="77777777" w:rsidR="00FD35F2" w:rsidRPr="00C22805" w:rsidRDefault="00FD35F2" w:rsidP="008B5D76">
      <w:pPr>
        <w:pStyle w:val="Cmsor1"/>
        <w:numPr>
          <w:ilvl w:val="0"/>
          <w:numId w:val="0"/>
        </w:numPr>
        <w:ind w:left="431" w:hanging="431"/>
        <w:rPr>
          <w:lang w:val="en-GB"/>
        </w:rPr>
      </w:pPr>
      <w:bookmarkStart w:id="1" w:name="_Toc420244237"/>
      <w:r w:rsidRPr="00C22805">
        <w:rPr>
          <w:lang w:val="en-GB"/>
        </w:rPr>
        <w:lastRenderedPageBreak/>
        <w:t>Abstract</w:t>
      </w:r>
      <w:bookmarkEnd w:id="1"/>
    </w:p>
    <w:p w14:paraId="3F7AB3E3" w14:textId="77777777" w:rsidR="00EB6B4F" w:rsidRPr="00535837" w:rsidRDefault="00EB6B4F" w:rsidP="00EB6B4F">
      <w:pPr>
        <w:rPr>
          <w:lang w:val="en-GB"/>
        </w:rPr>
      </w:pPr>
      <w:r w:rsidRPr="00535837">
        <w:rPr>
          <w:lang w:val="en-GB"/>
        </w:rPr>
        <w:t>Nowadays, collaboration is necessary part of design process. Organized collaborative design impossible without the right access control. Parts of the model are only visible and for users with the right access rules and also limit the access of the possible actions due to access control. This kind of limitation is not only for security reasons, also for abstraction the irrelevant layers of the model. Because for some kind of user groups a complex model can be transform to a simpler model, due to hide the irrelevant parts from them.</w:t>
      </w:r>
    </w:p>
    <w:p w14:paraId="6153E800" w14:textId="77777777" w:rsidR="00EB6B4F" w:rsidRPr="00535837" w:rsidRDefault="00EB6B4F" w:rsidP="00EB6B4F">
      <w:pPr>
        <w:rPr>
          <w:lang w:val="en-GB"/>
        </w:rPr>
      </w:pPr>
      <w:r w:rsidRPr="00535837">
        <w:rPr>
          <w:lang w:val="en-GB"/>
        </w:rPr>
        <w:t>In a usual access control the basic unit is file, but in a complex design based on models required that access control based on models and properties of the model.</w:t>
      </w:r>
    </w:p>
    <w:p w14:paraId="6AF82E5A" w14:textId="77777777" w:rsidR="00EB6B4F" w:rsidRDefault="00EB6B4F" w:rsidP="00EB6B4F">
      <w:pPr>
        <w:rPr>
          <w:lang w:val="en-GB"/>
        </w:rPr>
      </w:pPr>
      <w:r w:rsidRPr="00535837">
        <w:rPr>
          <w:lang w:val="en-GB"/>
        </w:rPr>
        <w:t xml:space="preserve">The aim of this document is to provide a user access control module for MONDO project and includes the client side offline framework. Applied technologies: EMF (Eclipse Modeling Framework) and </w:t>
      </w:r>
      <w:r w:rsidRPr="00C6605C">
        <w:rPr>
          <w:smallCaps/>
          <w:lang w:val="en-GB"/>
        </w:rPr>
        <w:t>EMF-IncQuery</w:t>
      </w:r>
      <w:r w:rsidRPr="00535837">
        <w:rPr>
          <w:lang w:val="en-GB"/>
        </w:rPr>
        <w:t>. The aim of the MONDO project to achieve scalability in collaboration in complex model based design frameworks.</w:t>
      </w:r>
    </w:p>
    <w:p w14:paraId="495A07E9" w14:textId="59830078" w:rsidR="00267E37" w:rsidRDefault="00267E37" w:rsidP="00267E37">
      <w:pPr>
        <w:pStyle w:val="Cmsor1"/>
      </w:pPr>
      <w:bookmarkStart w:id="2" w:name="_Toc420244238"/>
      <w:r w:rsidRPr="000F0DC6">
        <w:lastRenderedPageBreak/>
        <w:t>Bevezető</w:t>
      </w:r>
      <w:bookmarkEnd w:id="2"/>
    </w:p>
    <w:p w14:paraId="36CCE955" w14:textId="6E20430F" w:rsidR="00E342D5" w:rsidRPr="00E342D5" w:rsidRDefault="00E342D5" w:rsidP="00E342D5">
      <w:pPr>
        <w:pStyle w:val="Cmsor2"/>
      </w:pPr>
      <w:bookmarkStart w:id="3" w:name="_Toc420244239"/>
      <w:r>
        <w:t>A projekt háttere</w:t>
      </w:r>
      <w:bookmarkEnd w:id="3"/>
    </w:p>
    <w:p w14:paraId="1A69F7BD" w14:textId="77777777" w:rsidR="00C40838" w:rsidRDefault="00666AE3" w:rsidP="00C40838">
      <w:r>
        <w:t xml:space="preserve">A dolgozat elkészítésének idejére csatlakoztam a </w:t>
      </w:r>
      <w:r w:rsidR="00D650A9">
        <w:t>MIT tanszéken futó MONDO</w:t>
      </w:r>
      <w:r w:rsidR="00BD067A">
        <w:t xml:space="preserve"> </w:t>
      </w:r>
      <w:r w:rsidR="00BD067A">
        <w:fldChar w:fldCharType="begin"/>
      </w:r>
      <w:r w:rsidR="00BD067A">
        <w:instrText xml:space="preserve"> REF _Ref406373590 \r \h </w:instrText>
      </w:r>
      <w:r w:rsidR="00BD067A">
        <w:fldChar w:fldCharType="separate"/>
      </w:r>
      <w:r w:rsidR="00F72176">
        <w:t>[1]</w:t>
      </w:r>
      <w:r w:rsidR="00BD067A">
        <w:fldChar w:fldCharType="end"/>
      </w:r>
      <w:r w:rsidR="00D650A9">
        <w:t xml:space="preserve"> </w:t>
      </w:r>
      <w:r w:rsidR="00F5298B">
        <w:t xml:space="preserve">Európai uniós </w:t>
      </w:r>
      <w:r w:rsidR="00D650A9">
        <w:t>projekthez, melyhez tartozó kutatásokat a Hibatűrő Rendszerek Kutatócsoport végez</w:t>
      </w:r>
      <w:r w:rsidR="00A81909">
        <w:t xml:space="preserve"> el</w:t>
      </w:r>
      <w:r w:rsidR="00D650A9">
        <w:t>.</w:t>
      </w:r>
      <w:r w:rsidR="00BA74BA">
        <w:t xml:space="preserve"> A projektben résztvevői között más európai egyetemek és ipari partner cégek szerepelnek</w:t>
      </w:r>
      <w:r w:rsidR="00EA51BA">
        <w:t xml:space="preserve">. </w:t>
      </w:r>
      <w:r w:rsidR="003E2BA2">
        <w:t>A partner cégek</w:t>
      </w:r>
      <w:r w:rsidR="002075E1">
        <w:t xml:space="preserve"> modellvezérelt fejlesztőrendszereket használnak, melyekben a </w:t>
      </w:r>
      <w:r w:rsidR="00F05F88">
        <w:t xml:space="preserve">komplex </w:t>
      </w:r>
      <w:r w:rsidR="002075E1">
        <w:t xml:space="preserve">modellek </w:t>
      </w:r>
      <w:r w:rsidR="00730398">
        <w:t xml:space="preserve">nagy </w:t>
      </w:r>
      <w:r w:rsidR="002075E1">
        <w:t>méretei skálázódási problémákat vetnek fel.</w:t>
      </w:r>
      <w:r w:rsidR="003E2BA2">
        <w:t xml:space="preserve"> A projekt célja</w:t>
      </w:r>
      <w:r w:rsidR="00040310">
        <w:t xml:space="preserve"> </w:t>
      </w:r>
      <w:r w:rsidR="00883549">
        <w:t>fejlesztőeszközök skálázhatósági problémájára</w:t>
      </w:r>
      <w:r w:rsidR="003E2BA2">
        <w:t xml:space="preserve"> megoldás biztosítása.</w:t>
      </w:r>
      <w:r w:rsidR="00C40838">
        <w:t xml:space="preserve"> A projekt további célja, hogy megvalósulhasson egy </w:t>
      </w:r>
      <w:r w:rsidR="00C40838" w:rsidRPr="00231D9B">
        <w:rPr>
          <w:rStyle w:val="Finomkiemels"/>
        </w:rPr>
        <w:t>Online</w:t>
      </w:r>
      <w:r w:rsidR="00C40838">
        <w:t xml:space="preserve"> és egy </w:t>
      </w:r>
      <w:r w:rsidR="00C40838" w:rsidRPr="00231D9B">
        <w:rPr>
          <w:rStyle w:val="Finomkiemels"/>
        </w:rPr>
        <w:t>Offline</w:t>
      </w:r>
      <w:r w:rsidR="00C40838">
        <w:t xml:space="preserve"> kollaborációra alkalmas modellező fejlesztőrendszer.</w:t>
      </w:r>
    </w:p>
    <w:p w14:paraId="36AEC9BD" w14:textId="371901AD" w:rsidR="006D5BEF" w:rsidRDefault="006D5BEF" w:rsidP="000F0DC6">
      <w:r>
        <w:t xml:space="preserve">A kollaboratív modellezés során a fejlesztők párhuzamosan dolgoznak ugyan azon a modellen. A közös munka biztosítására két megoldási architektúra létezik: az </w:t>
      </w:r>
      <w:r w:rsidRPr="006D5BEF">
        <w:rPr>
          <w:rStyle w:val="Finomkiemels"/>
        </w:rPr>
        <w:t>Online</w:t>
      </w:r>
      <w:r>
        <w:t xml:space="preserve"> és az </w:t>
      </w:r>
      <w:r w:rsidRPr="006D5BEF">
        <w:rPr>
          <w:rStyle w:val="Finomkiemels"/>
        </w:rPr>
        <w:t>Offline</w:t>
      </w:r>
      <w:r>
        <w:t xml:space="preserve"> kollaboráció. Az </w:t>
      </w:r>
      <w:r w:rsidRPr="006D5BEF">
        <w:rPr>
          <w:rStyle w:val="Finomkiemels"/>
        </w:rPr>
        <w:t>Online</w:t>
      </w:r>
      <w:r>
        <w:t xml:space="preserve"> megoldás esetén a fejlesztők folyamatos kapcsolatban állnak a munkavégzés közben a modellel. Amennyiben módosítást végzenek rajta, </w:t>
      </w:r>
      <w:r w:rsidR="00924383">
        <w:t xml:space="preserve">a </w:t>
      </w:r>
      <w:r>
        <w:t xml:space="preserve">módosítás hatása </w:t>
      </w:r>
      <w:r w:rsidR="00567E28">
        <w:t xml:space="preserve">azonnal </w:t>
      </w:r>
      <w:r>
        <w:t>észlelhető a többi aktív részvevő számára is.</w:t>
      </w:r>
      <w:r w:rsidR="00FF4762">
        <w:t xml:space="preserve"> Az </w:t>
      </w:r>
      <w:r w:rsidR="00FF4762" w:rsidRPr="00FF4762">
        <w:rPr>
          <w:rStyle w:val="Finomkiemels"/>
        </w:rPr>
        <w:t>Online</w:t>
      </w:r>
      <w:r w:rsidR="00FF4762">
        <w:t xml:space="preserve"> kollaboráció kiemelt kihívásai közé tartozik többek között az aktív felhasználók módosításainak konkurenciakezelése.</w:t>
      </w:r>
    </w:p>
    <w:p w14:paraId="4BA2CB20" w14:textId="60752539" w:rsidR="006D5BEF" w:rsidRDefault="006D5BEF" w:rsidP="000F0DC6">
      <w:r>
        <w:t xml:space="preserve">Míg az </w:t>
      </w:r>
      <w:r w:rsidRPr="006D5BEF">
        <w:rPr>
          <w:rStyle w:val="Finomkiemels"/>
        </w:rPr>
        <w:t>Offline</w:t>
      </w:r>
      <w:r>
        <w:t xml:space="preserve"> megközelítés értelmében a munkavégzés ideje alatta a fejlesztőrendszer és közös modell között nincs kapcsolat. A munkavégzés előtt a fejlesztő letölti a modell aktuális állapotát a fejlesztőrendszerébe. A módosítások csak a modell lokális másolatán léteznek</w:t>
      </w:r>
      <w:r w:rsidR="00FF4762">
        <w:t xml:space="preserve">. A módosítások befejeztével a </w:t>
      </w:r>
      <w:r w:rsidR="00E952A4">
        <w:t>módosított modell feltöltésre a kerül a közös modell tárhelyére.</w:t>
      </w:r>
      <w:r w:rsidR="002953B1">
        <w:t xml:space="preserve"> Egy módosítást, akkor észlelhető a többi felhasználó számára, mikor azok is frissítik a lokális modelljeiket.</w:t>
      </w:r>
      <w:r w:rsidR="00E952A4">
        <w:t xml:space="preserve"> Kiemelt probléma a modellen a változáso</w:t>
      </w:r>
      <w:r w:rsidR="0047408F">
        <w:t>k nyomon követése és a modellek összefésülése</w:t>
      </w:r>
      <w:r w:rsidR="0049516B">
        <w:t>. I</w:t>
      </w:r>
      <w:r w:rsidR="00CE7C04">
        <w:t>lletve a modell aktuális állapotának nyilvántartása, mivel nem lehet engedélyezni azt az esetet, hogy egy régebbi elavult állapot felülírja a friss modellt</w:t>
      </w:r>
      <w:r w:rsidR="0049516B">
        <w:t>, aminek hatására adatvesztés lépne fel.</w:t>
      </w:r>
      <w:r w:rsidR="00FB27DF">
        <w:t xml:space="preserve"> Ezt a fajta szemléletmódot követik az olyan széles körben elterjedt verziókövető rendszerek is, mint például a GIT és az SVN is.</w:t>
      </w:r>
    </w:p>
    <w:p w14:paraId="21CB75E6" w14:textId="57B56B1F" w:rsidR="00087C68" w:rsidRDefault="00F76E7F" w:rsidP="00EF4DF4">
      <w:r>
        <w:t>A projekthez rajtam kívül több diáktársam is csatlakozott szakdolgozatuk elkészítése céljából</w:t>
      </w:r>
      <w:r w:rsidR="00EA6A98">
        <w:t xml:space="preserve">, név szerint Kamrás Márton, </w:t>
      </w:r>
      <w:r w:rsidR="00C40838">
        <w:t>Molnár Ákos, Tunner Márton és Vikár András</w:t>
      </w:r>
      <w:r>
        <w:t>. A fel</w:t>
      </w:r>
      <w:r>
        <w:lastRenderedPageBreak/>
        <w:t>adataink elkülönülnek egymástól, viszont előfordulnak bizonyos határterületek, ahol találkoznak ezek a fela</w:t>
      </w:r>
      <w:r w:rsidR="00980BDE">
        <w:t>datok, amennyiben a dolgozatomban érintek ilyen területet, azt jelzem.</w:t>
      </w:r>
      <w:r w:rsidR="0064773F">
        <w:t xml:space="preserve"> </w:t>
      </w:r>
      <w:r w:rsidR="00087C68">
        <w:t xml:space="preserve">A dolgozatban bemutatott forráskódok megtalálhatóak a projekt számára </w:t>
      </w:r>
      <w:r w:rsidR="00C11BE6">
        <w:t>fenntartott</w:t>
      </w:r>
      <w:r w:rsidR="00087C68">
        <w:t xml:space="preserve"> GitHub tárhely</w:t>
      </w:r>
      <w:r w:rsidR="00124ED8">
        <w:t>e</w:t>
      </w:r>
      <w:r w:rsidR="00087C68">
        <w:t>n</w:t>
      </w:r>
      <w:r w:rsidR="00D33DD7">
        <w:t>.</w:t>
      </w:r>
      <w:r w:rsidR="00865A37">
        <w:t xml:space="preserve"> </w:t>
      </w:r>
      <w:r w:rsidR="00865A37">
        <w:fldChar w:fldCharType="begin"/>
      </w:r>
      <w:r w:rsidR="00865A37">
        <w:instrText xml:space="preserve"> REF _Ref420243838 \r \h </w:instrText>
      </w:r>
      <w:r w:rsidR="00865A37">
        <w:fldChar w:fldCharType="separate"/>
      </w:r>
      <w:r w:rsidR="00F72176">
        <w:t>[1]</w:t>
      </w:r>
      <w:r w:rsidR="00865A37">
        <w:fldChar w:fldCharType="end"/>
      </w:r>
    </w:p>
    <w:p w14:paraId="0349BAED" w14:textId="14C899EB" w:rsidR="00E342D5" w:rsidRDefault="00E342D5" w:rsidP="00E342D5">
      <w:pPr>
        <w:pStyle w:val="Cmsor2"/>
      </w:pPr>
      <w:bookmarkStart w:id="4" w:name="_Toc420244240"/>
      <w:r>
        <w:t>Jogosultság kezelés kollaboratív rendszerekben</w:t>
      </w:r>
      <w:bookmarkEnd w:id="4"/>
    </w:p>
    <w:p w14:paraId="02CF56FB" w14:textId="39D8E7CA" w:rsidR="00B9506E" w:rsidRDefault="00042BB1" w:rsidP="004A53A0">
      <w:r>
        <w:t>Egy kollaboratív rendszer számára elérhető információk és adatok között lehetnek olyanok, amelyeket a tartalmuk miatt védeni kell az illetéktelen hozzáféréstől.</w:t>
      </w:r>
      <w:r w:rsidR="000D7C05">
        <w:t xml:space="preserve"> </w:t>
      </w:r>
      <w:r>
        <w:t>Illetve egy ilyen rendszer felhasználói</w:t>
      </w:r>
      <w:r w:rsidR="000D7C05">
        <w:t xml:space="preserve"> nem feltétlen rendelkeznek azonos szerepkörökkel.</w:t>
      </w:r>
      <w:r>
        <w:t xml:space="preserve"> </w:t>
      </w:r>
      <w:r w:rsidR="00B9506E">
        <w:t>Amennyiben mindenki hozzáférhet minden adathoz, az a rendszer átláthatatlanságához vezethet. A hatékony együttműködé</w:t>
      </w:r>
      <w:r w:rsidR="00065ED3">
        <w:t>s eléréséhez érdemes megkötéseket bevezetni a rendszerbe Ilyen megkötés, ha</w:t>
      </w:r>
      <w:r w:rsidR="00065ED3" w:rsidRPr="00065ED3">
        <w:t xml:space="preserve"> </w:t>
      </w:r>
      <w:r w:rsidR="00065ED3">
        <w:t>szeparáljuk az erőforrásokhoz való hozzáféréseket.</w:t>
      </w:r>
      <w:r w:rsidR="00B56BEE">
        <w:t xml:space="preserve"> A jogosultságok kiosztásánál általában érdemes minden felhasználónak a számára szükséges minimális hozzáférési jogkört biztosítani.</w:t>
      </w:r>
    </w:p>
    <w:p w14:paraId="510D35A2" w14:textId="0146BE03" w:rsidR="00B9506E" w:rsidRDefault="001A3334" w:rsidP="004A53A0">
      <w:r>
        <w:t>További előnye a hozzáférési jogosultág kezelésnek, hogy egy adott felhasználói csoport elől elrejthetőek a számukra nem releváns egységek. Így egy komplex fejlesztői rendszer használatát lehet egyszerűsíteni a felhasználók egy csoportja számára.</w:t>
      </w:r>
    </w:p>
    <w:p w14:paraId="4BDBE6CA" w14:textId="06BA3708" w:rsidR="00185097" w:rsidRDefault="009F5991" w:rsidP="004A53A0">
      <w:r>
        <w:t xml:space="preserve">A jogosultság kezelő szabályokból dolgozik, amik meghatározzák az alanyok és az erőforrások közötti jogosultsági viszonyt. </w:t>
      </w:r>
      <w:r w:rsidR="00354F2C">
        <w:t xml:space="preserve">A jogosultság kezelő rendszerek használhatóságának fontos kritériuma, hogy az általuk kezelt erőforrások legkisebb felbontása megegyezzen a kollaboratív rendszerével. </w:t>
      </w:r>
      <w:r w:rsidR="00AB769A">
        <w:t>Például egy modellvezérelt fejlesztői rendszer</w:t>
      </w:r>
      <w:r w:rsidR="00021646">
        <w:t xml:space="preserve"> számára</w:t>
      </w:r>
      <w:r w:rsidR="00AB769A">
        <w:t>, ami a modell részegységeivel és azoknak az attribútumaival dolgozik, nem feltétlen kielégítő</w:t>
      </w:r>
      <w:r w:rsidR="00780E61">
        <w:t>,</w:t>
      </w:r>
      <w:r w:rsidR="00AB769A">
        <w:t xml:space="preserve"> ha a jogosultságok csak fájlokra határozhatóak meg, mivel előfordulhat, hogy a teljes modell egy fájlban található.</w:t>
      </w:r>
    </w:p>
    <w:p w14:paraId="30DDD70B" w14:textId="77777777" w:rsidR="00185097" w:rsidRDefault="00185097">
      <w:pPr>
        <w:spacing w:before="0" w:after="200" w:line="276" w:lineRule="auto"/>
        <w:jc w:val="left"/>
      </w:pPr>
      <w:r>
        <w:br w:type="page"/>
      </w:r>
    </w:p>
    <w:p w14:paraId="4E31C400" w14:textId="634438C2" w:rsidR="009F5991" w:rsidRDefault="00624DF2" w:rsidP="00711072">
      <w:pPr>
        <w:pStyle w:val="Cmsor2"/>
      </w:pPr>
      <w:bookmarkStart w:id="5" w:name="_Toc420244241"/>
      <w:r>
        <w:lastRenderedPageBreak/>
        <w:t>Feladat meghatározás</w:t>
      </w:r>
      <w:bookmarkEnd w:id="5"/>
    </w:p>
    <w:p w14:paraId="305E4AB5" w14:textId="6C943680" w:rsidR="00111C59" w:rsidRDefault="00CD2C14" w:rsidP="004A53A0">
      <w:r>
        <w:t xml:space="preserve">A dolgozat </w:t>
      </w:r>
      <w:r w:rsidR="00185097">
        <w:t xml:space="preserve">során </w:t>
      </w:r>
      <w:r>
        <w:t>az alábbi feladatokat végeztem el:</w:t>
      </w:r>
    </w:p>
    <w:p w14:paraId="63AAAEBF" w14:textId="07FA9DF9" w:rsidR="00CD2C14" w:rsidRDefault="00185097" w:rsidP="00185097">
      <w:pPr>
        <w:pStyle w:val="Listaszerbekezds"/>
        <w:numPr>
          <w:ilvl w:val="0"/>
          <w:numId w:val="38"/>
        </w:numPr>
      </w:pPr>
      <w:r>
        <w:t xml:space="preserve">Kliens oldali </w:t>
      </w:r>
      <w:r w:rsidRPr="00185097">
        <w:rPr>
          <w:rStyle w:val="Finomkiemels"/>
        </w:rPr>
        <w:t>Offline</w:t>
      </w:r>
      <w:r>
        <w:t xml:space="preserve"> hozzáférési jogosultság kezelő keretrendszer megtervezése és megvalósítása</w:t>
      </w:r>
    </w:p>
    <w:p w14:paraId="4B8C05A0" w14:textId="47663DB6" w:rsidR="00185097" w:rsidRDefault="00185097" w:rsidP="007A2702">
      <w:pPr>
        <w:pStyle w:val="Listaszerbekezds"/>
        <w:numPr>
          <w:ilvl w:val="0"/>
          <w:numId w:val="38"/>
        </w:numPr>
      </w:pPr>
      <w:r>
        <w:t>Lekérdezés alapú jogosultság ellenőrzés kialakítása</w:t>
      </w:r>
      <w:r w:rsidR="0064465D">
        <w:t>, mellyel lehetőség nyílik nagy modelleken végzett műveletek alapján azonnal kiértékelni a hozzáférési szabályokat és ellenőrizni azok esetleges megsértését</w:t>
      </w:r>
    </w:p>
    <w:p w14:paraId="498F901F" w14:textId="082E5DD4" w:rsidR="00185097" w:rsidRDefault="0064465D" w:rsidP="004A53A0">
      <w:r>
        <w:t xml:space="preserve">A modell vezérelt fejlesztőrendszerek számára a hozzáférési jogosultságokat a modell elemeihez és attribútumaihoz szükséges kötni, emiatt áttekintettem a felhasználható </w:t>
      </w:r>
      <w:r w:rsidR="005C18A9">
        <w:t>attribútum alapú hozzáférési jogosultság leíró megoldásokat. Így a megvalósított jogosultság kezelő rendszerem egy sztenderd jogosultság leíró nyelv (XACML) alapján értékeli ki a modellen végzett műveleteket.</w:t>
      </w:r>
    </w:p>
    <w:p w14:paraId="6BA3DBA6" w14:textId="45662AB1" w:rsidR="005C18A9" w:rsidRDefault="005C18A9" w:rsidP="004A53A0">
      <w:r>
        <w:t>A jogosultság alapú ellenőrzéshez kialakítottam egy egyéni szabályleíró nyelvet és a hozzá tartozó szerkesztő felületet, mely pontosan illeszkedik a szükséges igényekhez.</w:t>
      </w:r>
    </w:p>
    <w:p w14:paraId="06D7C80B" w14:textId="762F35AB" w:rsidR="00715A22" w:rsidRDefault="00715A22" w:rsidP="00715A22">
      <w:pPr>
        <w:pStyle w:val="Cmsor2"/>
      </w:pPr>
      <w:bookmarkStart w:id="6" w:name="_Toc420244242"/>
      <w:r>
        <w:t>Dolgozat felépítése</w:t>
      </w:r>
      <w:bookmarkEnd w:id="6"/>
    </w:p>
    <w:p w14:paraId="1993B86E" w14:textId="5CB54D7D" w:rsidR="00BF098A" w:rsidRDefault="00BF098A" w:rsidP="004A53A0">
      <w:r>
        <w:t xml:space="preserve">A dolgozatot </w:t>
      </w:r>
      <w:r w:rsidR="00951EF8">
        <w:t xml:space="preserve">a MONDO projekt </w:t>
      </w:r>
      <w:r w:rsidR="00951EF8" w:rsidRPr="00951EF8">
        <w:rPr>
          <w:rStyle w:val="Finomkiemels"/>
        </w:rPr>
        <w:t>Offline</w:t>
      </w:r>
      <w:r w:rsidR="00951EF8">
        <w:t xml:space="preserve"> kollaborációs rendszerének struktúráját mutatom be. </w:t>
      </w:r>
      <w:r w:rsidR="0042065B">
        <w:t>Ezt követi a projektben résztvevő ipari partnerek által leírt, a dolgozatom témájához legjobban illeszkedő, motivációs esettanulmány kifejtése.</w:t>
      </w:r>
      <w:r w:rsidR="00194808">
        <w:t xml:space="preserve"> A </w:t>
      </w:r>
      <w:r w:rsidR="00194808" w:rsidRPr="00A31147">
        <w:rPr>
          <w:rStyle w:val="Finomkiemels"/>
        </w:rPr>
        <w:t>negyedik fejezetben</w:t>
      </w:r>
      <w:r w:rsidR="00194808">
        <w:t xml:space="preserve"> összefoglalom a hozzáférési jogosultság kezelési megoldásokat és azok felhasználásukra néhány példát állítok.</w:t>
      </w:r>
      <w:r w:rsidR="001D12E4">
        <w:t xml:space="preserve"> Az </w:t>
      </w:r>
      <w:r w:rsidR="001D12E4" w:rsidRPr="00A31147">
        <w:rPr>
          <w:rStyle w:val="Finomkiemels"/>
        </w:rPr>
        <w:t>ötödik fejezetben</w:t>
      </w:r>
      <w:r w:rsidR="001D12E4">
        <w:t xml:space="preserve"> felsorolom és röviden bemutato</w:t>
      </w:r>
      <w:r w:rsidR="00A31147">
        <w:t xml:space="preserve">m </w:t>
      </w:r>
      <w:r w:rsidR="008D37A9">
        <w:t>a dolgozatban szereplő tech</w:t>
      </w:r>
      <w:r w:rsidR="00A31147">
        <w:t>no</w:t>
      </w:r>
      <w:r w:rsidR="001D12E4">
        <w:t>l</w:t>
      </w:r>
      <w:r w:rsidR="00A31147">
        <w:t>ógi</w:t>
      </w:r>
      <w:r w:rsidR="001D12E4">
        <w:t>ákat.</w:t>
      </w:r>
      <w:r w:rsidR="00AD3E75">
        <w:t xml:space="preserve"> A </w:t>
      </w:r>
      <w:r w:rsidR="00AD3E75" w:rsidRPr="00E12AB6">
        <w:rPr>
          <w:rStyle w:val="Finomkiemels"/>
        </w:rPr>
        <w:t xml:space="preserve">hatodik </w:t>
      </w:r>
      <w:r w:rsidR="00AD3E75" w:rsidRPr="00E12AB6">
        <w:t>és</w:t>
      </w:r>
      <w:r w:rsidR="00AD3E75" w:rsidRPr="00E12AB6">
        <w:rPr>
          <w:rStyle w:val="Finomkiemels"/>
        </w:rPr>
        <w:t xml:space="preserve"> hetedik fejezetekben</w:t>
      </w:r>
      <w:r w:rsidR="00AD3E75">
        <w:t xml:space="preserve"> bemutatom a feladatom által előírt általam tervezett és fejlesztett keretrendszer működését.</w:t>
      </w:r>
      <w:r w:rsidR="00E12AB6">
        <w:t xml:space="preserve"> A dolgozat zárásaként összegzem munkámat és megfogalmazom a lehetséges továbbfejlesztési pontjait.</w:t>
      </w:r>
    </w:p>
    <w:p w14:paraId="02FADAC8" w14:textId="63FDA38F" w:rsidR="00A85DFD" w:rsidRDefault="00A85DFD" w:rsidP="00A85DFD">
      <w:pPr>
        <w:pStyle w:val="Cmsor1"/>
      </w:pPr>
      <w:bookmarkStart w:id="7" w:name="_Toc420244243"/>
      <w:r>
        <w:lastRenderedPageBreak/>
        <w:t>MONDO kollaborációs rendszer</w:t>
      </w:r>
      <w:bookmarkEnd w:id="7"/>
    </w:p>
    <w:p w14:paraId="098027FB" w14:textId="530E8BC7" w:rsidR="00635214" w:rsidRDefault="00F8219E" w:rsidP="004A53A0">
      <w:r>
        <w:t xml:space="preserve">Az alábbi fejezetben röviden bemutatom a projekt </w:t>
      </w:r>
      <w:r w:rsidRPr="00F8219E">
        <w:rPr>
          <w:rStyle w:val="Finomkiemels"/>
        </w:rPr>
        <w:t>Offline</w:t>
      </w:r>
      <w:r>
        <w:t xml:space="preserve"> kollaborációs </w:t>
      </w:r>
      <w:r w:rsidR="005A7FAF">
        <w:t>rendszer</w:t>
      </w:r>
      <w:r>
        <w:t xml:space="preserve"> szerkezetét</w:t>
      </w:r>
    </w:p>
    <w:p w14:paraId="452507A2" w14:textId="77777777" w:rsidR="00AE3623" w:rsidRDefault="00AE3623" w:rsidP="00AE3623">
      <w:pPr>
        <w:pStyle w:val="Kp"/>
      </w:pPr>
      <w:r>
        <w:rPr>
          <w:noProof/>
          <w:lang w:eastAsia="hu-HU"/>
        </w:rPr>
        <w:drawing>
          <wp:inline distT="0" distB="0" distL="0" distR="0" wp14:anchorId="4D062765" wp14:editId="3F74ABFE">
            <wp:extent cx="5399405" cy="1515745"/>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line_mondo.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1515745"/>
                    </a:xfrm>
                    <a:prstGeom prst="rect">
                      <a:avLst/>
                    </a:prstGeom>
                  </pic:spPr>
                </pic:pic>
              </a:graphicData>
            </a:graphic>
          </wp:inline>
        </w:drawing>
      </w:r>
    </w:p>
    <w:bookmarkStart w:id="8" w:name="_Ref406377511"/>
    <w:p w14:paraId="0D88DF8F" w14:textId="1CDBCACD" w:rsidR="00746FCE" w:rsidRDefault="006C01AF" w:rsidP="00AE3623">
      <w:pPr>
        <w:pStyle w:val="Kpalrs"/>
      </w:pPr>
      <w:r>
        <w:rPr>
          <w:b/>
        </w:rPr>
        <w:fldChar w:fldCharType="begin"/>
      </w:r>
      <w:r>
        <w:rPr>
          <w:b/>
        </w:rPr>
        <w:instrText xml:space="preserve"> STYLEREF 1 \s </w:instrText>
      </w:r>
      <w:r>
        <w:rPr>
          <w:b/>
        </w:rPr>
        <w:fldChar w:fldCharType="separate"/>
      </w:r>
      <w:bookmarkStart w:id="9" w:name="_Toc420244284"/>
      <w:r w:rsidR="00F72176">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1</w:t>
      </w:r>
      <w:r>
        <w:rPr>
          <w:b/>
        </w:rPr>
        <w:fldChar w:fldCharType="end"/>
      </w:r>
      <w:r w:rsidR="00AE3623" w:rsidRPr="00F80C50">
        <w:rPr>
          <w:b/>
        </w:rPr>
        <w:t>. ábra</w:t>
      </w:r>
      <w:bookmarkEnd w:id="8"/>
      <w:r w:rsidR="00AE3623">
        <w:t xml:space="preserve"> MONDO projekt </w:t>
      </w:r>
      <w:r w:rsidR="00AE3623" w:rsidRPr="001B73EC">
        <w:rPr>
          <w:rStyle w:val="Finomkiemels"/>
        </w:rPr>
        <w:t>Offline</w:t>
      </w:r>
      <w:r w:rsidR="00AE3623">
        <w:t xml:space="preserve"> kollaboráció egységei</w:t>
      </w:r>
      <w:bookmarkEnd w:id="9"/>
    </w:p>
    <w:p w14:paraId="26BE4621" w14:textId="249A7436" w:rsidR="00AE3623" w:rsidRDefault="005E4D28" w:rsidP="00EF4DF4">
      <w:r>
        <w:t xml:space="preserve">Az </w:t>
      </w:r>
      <w:r w:rsidRPr="005E4D28">
        <w:rPr>
          <w:b/>
        </w:rPr>
        <w:fldChar w:fldCharType="begin"/>
      </w:r>
      <w:r w:rsidRPr="005E4D28">
        <w:rPr>
          <w:b/>
        </w:rPr>
        <w:instrText xml:space="preserve"> REF _Ref406377511 \h </w:instrText>
      </w:r>
      <w:r>
        <w:rPr>
          <w:b/>
        </w:rPr>
        <w:instrText xml:space="preserve"> \* MERGEFORMAT </w:instrText>
      </w:r>
      <w:r w:rsidRPr="005E4D28">
        <w:rPr>
          <w:b/>
        </w:rPr>
      </w:r>
      <w:r w:rsidRPr="005E4D28">
        <w:rPr>
          <w:b/>
        </w:rPr>
        <w:fldChar w:fldCharType="separate"/>
      </w:r>
      <w:r w:rsidR="00F72176">
        <w:rPr>
          <w:b/>
          <w:noProof/>
        </w:rPr>
        <w:t>2</w:t>
      </w:r>
      <w:r w:rsidR="00F72176">
        <w:rPr>
          <w:b/>
        </w:rPr>
        <w:t>.</w:t>
      </w:r>
      <w:r w:rsidR="00F72176">
        <w:rPr>
          <w:b/>
          <w:noProof/>
        </w:rPr>
        <w:t>1</w:t>
      </w:r>
      <w:r w:rsidR="00F72176" w:rsidRPr="00F80C50">
        <w:rPr>
          <w:b/>
        </w:rPr>
        <w:t>. ábra</w:t>
      </w:r>
      <w:r w:rsidRPr="005E4D28">
        <w:rPr>
          <w:b/>
        </w:rPr>
        <w:fldChar w:fldCharType="end"/>
      </w:r>
      <w:r>
        <w:t xml:space="preserve"> által bemutatott rendszer elemeinek leírása:</w:t>
      </w:r>
    </w:p>
    <w:p w14:paraId="48209254" w14:textId="12F95BDF" w:rsidR="005E4D28" w:rsidRDefault="005E4D28" w:rsidP="00B0753C">
      <w:pPr>
        <w:pStyle w:val="Listaszerbekezds"/>
        <w:numPr>
          <w:ilvl w:val="0"/>
          <w:numId w:val="27"/>
        </w:numPr>
      </w:pPr>
      <w:r>
        <w:t>TOOL: modellező eszköz, nem feltétlen a projekt keretein belül fejlesztett szoftver.</w:t>
      </w:r>
    </w:p>
    <w:p w14:paraId="0B4FE463" w14:textId="65F07B34" w:rsidR="005E4D28" w:rsidRDefault="005E4D28" w:rsidP="00B0753C">
      <w:pPr>
        <w:pStyle w:val="Listaszerbekezds"/>
        <w:numPr>
          <w:ilvl w:val="0"/>
          <w:numId w:val="27"/>
        </w:numPr>
      </w:pPr>
      <w:r>
        <w:t>WORKSPACE: a modellező eszköz által használt munkaerőforrás.</w:t>
      </w:r>
    </w:p>
    <w:p w14:paraId="10ECC28E" w14:textId="5F8B3178" w:rsidR="005E4D28" w:rsidRDefault="005E4D28" w:rsidP="00B0753C">
      <w:pPr>
        <w:pStyle w:val="Listaszerbekezds"/>
        <w:numPr>
          <w:ilvl w:val="0"/>
          <w:numId w:val="27"/>
        </w:numPr>
      </w:pPr>
      <w:r>
        <w:t xml:space="preserve">WORKSPACETRACKER: a modellező szoftverben a modellen elvégzett módosítások elkapását, észlelését és rögzítését elvégző egység. A </w:t>
      </w:r>
      <w:r w:rsidRPr="007B551F">
        <w:rPr>
          <w:rStyle w:val="Finomkiemels"/>
        </w:rPr>
        <w:t>workspacetracker</w:t>
      </w:r>
      <w:r>
        <w:t xml:space="preserve"> folyamatosan karbantart egy kimeneti fájlt, ami tartalmazza a végrehajtott modellezési parancsokat.</w:t>
      </w:r>
    </w:p>
    <w:p w14:paraId="05B78BB7" w14:textId="16A6E90B" w:rsidR="00254C01" w:rsidRDefault="00C465D5" w:rsidP="00B0753C">
      <w:pPr>
        <w:pStyle w:val="Listaszerbekezds"/>
        <w:numPr>
          <w:ilvl w:val="0"/>
          <w:numId w:val="27"/>
        </w:numPr>
      </w:pPr>
      <w:r>
        <w:t>CHECKOUT: kollaborációs parancs, lekérdezi és betölti a le</w:t>
      </w:r>
      <w:r w:rsidR="00254C01">
        <w:t>gfrissebb állapotát a modellnek.</w:t>
      </w:r>
    </w:p>
    <w:p w14:paraId="2E4B37C2" w14:textId="32FD99FE" w:rsidR="00254C01" w:rsidRDefault="00254C01" w:rsidP="00B0753C">
      <w:pPr>
        <w:pStyle w:val="Listaszerbekezds"/>
        <w:numPr>
          <w:ilvl w:val="0"/>
          <w:numId w:val="27"/>
        </w:numPr>
      </w:pPr>
      <w:r>
        <w:t xml:space="preserve">COMMIT: kollaborációs parancs, feltölti a </w:t>
      </w:r>
      <w:r w:rsidR="00C408BC" w:rsidRPr="00231D9B">
        <w:rPr>
          <w:rStyle w:val="Finomkiemels"/>
        </w:rPr>
        <w:t>workspace</w:t>
      </w:r>
      <w:r w:rsidR="00C408BC">
        <w:t>-ben módosított modellt a verziókövető szerverre.</w:t>
      </w:r>
    </w:p>
    <w:p w14:paraId="5AF5A93B" w14:textId="3E7461AF" w:rsidR="00DC1DC9" w:rsidRDefault="00DC1DC9" w:rsidP="00B0753C">
      <w:pPr>
        <w:pStyle w:val="Listaszerbekezds"/>
        <w:numPr>
          <w:ilvl w:val="0"/>
          <w:numId w:val="27"/>
        </w:numPr>
      </w:pPr>
      <w:r>
        <w:t xml:space="preserve">MONDO COLLAB CLIENT: kollaborációs kliens oldali interfész. Biztosítja, és fogadja a </w:t>
      </w:r>
      <w:r w:rsidRPr="00231D9B">
        <w:rPr>
          <w:rStyle w:val="Finomkiemels"/>
        </w:rPr>
        <w:t>commit</w:t>
      </w:r>
      <w:r>
        <w:t xml:space="preserve">, </w:t>
      </w:r>
      <w:r w:rsidRPr="00231D9B">
        <w:rPr>
          <w:rStyle w:val="Finomkiemels"/>
        </w:rPr>
        <w:t>checkout</w:t>
      </w:r>
      <w:r>
        <w:t xml:space="preserve"> parancsokat. Amennyiben a kért parancsra jogosult a felhasználó, továbbítja a parancsot a szerver oldali interfésznek.</w:t>
      </w:r>
    </w:p>
    <w:p w14:paraId="0BC277A3" w14:textId="671AAEB8" w:rsidR="00DC1DC9" w:rsidRDefault="00DC1DC9" w:rsidP="00B0753C">
      <w:pPr>
        <w:pStyle w:val="Listaszerbekezds"/>
        <w:numPr>
          <w:ilvl w:val="0"/>
          <w:numId w:val="27"/>
        </w:numPr>
      </w:pPr>
      <w:r>
        <w:t xml:space="preserve">MONDO COLLAB SERVER: kollaborációs szerver oldali interfész. Fogadja a kliens oldali interfész parancsait. Biztosítja a verziókövető szerverről a modell lekérdezését, illetve továbbítja a kliens oldal </w:t>
      </w:r>
      <w:r w:rsidRPr="00231D9B">
        <w:rPr>
          <w:rStyle w:val="Finomkiemels"/>
        </w:rPr>
        <w:t>commit</w:t>
      </w:r>
      <w:r>
        <w:t xml:space="preserve"> igényét.</w:t>
      </w:r>
    </w:p>
    <w:p w14:paraId="05ADBC63" w14:textId="082D5BC7" w:rsidR="00DC1DC9" w:rsidRDefault="00DC1DC9" w:rsidP="00B0753C">
      <w:pPr>
        <w:pStyle w:val="Listaszerbekezds"/>
        <w:numPr>
          <w:ilvl w:val="0"/>
          <w:numId w:val="27"/>
        </w:numPr>
      </w:pPr>
      <w:r>
        <w:t>HAWK+MONDIX: index alapú fájltároló egység szerver oldalon.</w:t>
      </w:r>
    </w:p>
    <w:p w14:paraId="7520D8E2" w14:textId="56E33762" w:rsidR="00DC1DC9" w:rsidRDefault="00DC1DC9" w:rsidP="00B0753C">
      <w:pPr>
        <w:pStyle w:val="Listaszerbekezds"/>
        <w:numPr>
          <w:ilvl w:val="0"/>
          <w:numId w:val="27"/>
        </w:numPr>
      </w:pPr>
      <w:r>
        <w:t>SVN: szerver oldali verziókövető szerver.</w:t>
      </w:r>
    </w:p>
    <w:p w14:paraId="538C1BEA" w14:textId="479A7BFC" w:rsidR="00CD14E2" w:rsidRDefault="00CD14E2" w:rsidP="002F4CC9">
      <w:pPr>
        <w:pStyle w:val="Cmsor1"/>
      </w:pPr>
      <w:bookmarkStart w:id="10" w:name="_Toc420244244"/>
      <w:r>
        <w:lastRenderedPageBreak/>
        <w:t>Esettanulmány</w:t>
      </w:r>
      <w:bookmarkEnd w:id="10"/>
    </w:p>
    <w:p w14:paraId="7D397F00" w14:textId="77777777" w:rsidR="00CD14E2" w:rsidRDefault="00CD14E2" w:rsidP="00CD14E2">
      <w:r>
        <w:t>Az Offline kollaboráció igényeit a partner cégek közül az IkerLan cég fejtette ki részletesen, emiatt dolgozatomat ennek a cégnek az esettanulmánya alapján írtam.</w:t>
      </w:r>
    </w:p>
    <w:p w14:paraId="601B31B8" w14:textId="4BB3E059" w:rsidR="00CD14E2" w:rsidRDefault="00CD14E2" w:rsidP="00CD14E2">
      <w:r>
        <w:t xml:space="preserve">Az IkerLan </w:t>
      </w:r>
      <w:r w:rsidR="002F4CC9">
        <w:t xml:space="preserve">spanyol </w:t>
      </w:r>
      <w:r>
        <w:t>cég szélerőm</w:t>
      </w:r>
      <w:r w:rsidR="00D96F6E">
        <w:t>űveket tervez, a</w:t>
      </w:r>
      <w:r>
        <w:t xml:space="preserve"> tervezéshez egy modell alapú Eclipse f</w:t>
      </w:r>
      <w:r w:rsidR="00B1498A">
        <w:t>ejlesztőrendszert használnak.</w:t>
      </w:r>
    </w:p>
    <w:p w14:paraId="0A352543" w14:textId="6DF38AE7" w:rsidR="004E745C" w:rsidRDefault="004E745C" w:rsidP="004E745C">
      <w:r>
        <w:t>A modellező</w:t>
      </w:r>
      <w:r w:rsidR="00162D3B">
        <w:t xml:space="preserve"> rendszerük</w:t>
      </w:r>
      <w:r>
        <w:t xml:space="preserve"> </w:t>
      </w:r>
      <w:r w:rsidR="001800E5">
        <w:t>meta-modell</w:t>
      </w:r>
      <w:r>
        <w:t>jében az alábbi objektumok találhatóak meg:</w:t>
      </w:r>
    </w:p>
    <w:p w14:paraId="33E33975" w14:textId="780875CC" w:rsidR="004E745C" w:rsidRPr="00EB3B6F" w:rsidRDefault="0022781C" w:rsidP="007856D6">
      <w:pPr>
        <w:numPr>
          <w:ilvl w:val="1"/>
          <w:numId w:val="28"/>
        </w:numPr>
        <w:spacing w:line="240" w:lineRule="auto"/>
        <w:ind w:hanging="357"/>
      </w:pPr>
      <w:r>
        <w:t>WT</w:t>
      </w:r>
      <w:r w:rsidR="004E745C" w:rsidRPr="00EB3B6F">
        <w:t xml:space="preserve"> (gyöké</w:t>
      </w:r>
      <w:r w:rsidR="004E745C">
        <w:t>r</w:t>
      </w:r>
      <w:r w:rsidR="004E745C" w:rsidRPr="00EB3B6F">
        <w:t>elem)</w:t>
      </w:r>
    </w:p>
    <w:p w14:paraId="2F20073C" w14:textId="77777777" w:rsidR="004E745C" w:rsidRPr="00EB3B6F" w:rsidRDefault="004E745C" w:rsidP="007856D6">
      <w:pPr>
        <w:numPr>
          <w:ilvl w:val="1"/>
          <w:numId w:val="28"/>
        </w:numPr>
        <w:spacing w:line="240" w:lineRule="auto"/>
        <w:ind w:hanging="357"/>
      </w:pPr>
      <w:r w:rsidRPr="00EB3B6F">
        <w:t>Subsystem (</w:t>
      </w:r>
      <w:r>
        <w:t>alrendszer elem</w:t>
      </w:r>
      <w:r w:rsidRPr="00EB3B6F">
        <w:t>)</w:t>
      </w:r>
    </w:p>
    <w:p w14:paraId="7AC25871" w14:textId="77777777" w:rsidR="004E745C" w:rsidRPr="00EB3B6F" w:rsidRDefault="004E745C" w:rsidP="007856D6">
      <w:pPr>
        <w:numPr>
          <w:ilvl w:val="1"/>
          <w:numId w:val="28"/>
        </w:numPr>
        <w:spacing w:line="240" w:lineRule="auto"/>
        <w:ind w:hanging="357"/>
      </w:pPr>
      <w:r w:rsidRPr="00EB3B6F">
        <w:rPr>
          <w:lang w:val="en-US"/>
        </w:rPr>
        <w:t>CtrlUnit</w:t>
      </w:r>
      <w:r>
        <w:rPr>
          <w:lang w:val="en-US"/>
        </w:rPr>
        <w:t xml:space="preserve"> (</w:t>
      </w:r>
      <w:r>
        <w:t xml:space="preserve">szabályzó </w:t>
      </w:r>
      <w:r w:rsidRPr="00946D94">
        <w:t>elem</w:t>
      </w:r>
      <w:r>
        <w:rPr>
          <w:lang w:val="en-US"/>
        </w:rPr>
        <w:t>)</w:t>
      </w:r>
    </w:p>
    <w:p w14:paraId="0CC7EA7A" w14:textId="77777777" w:rsidR="004E745C" w:rsidRPr="00EB3B6F" w:rsidRDefault="004E745C" w:rsidP="007856D6">
      <w:pPr>
        <w:numPr>
          <w:ilvl w:val="1"/>
          <w:numId w:val="28"/>
        </w:numPr>
        <w:spacing w:line="240" w:lineRule="auto"/>
        <w:ind w:hanging="357"/>
      </w:pPr>
      <w:r w:rsidRPr="00EB3B6F">
        <w:t>Rendszerelemek</w:t>
      </w:r>
    </w:p>
    <w:p w14:paraId="6C7B14DF" w14:textId="77777777" w:rsidR="004E745C" w:rsidRPr="00EB3B6F" w:rsidRDefault="004E745C" w:rsidP="007856D6">
      <w:pPr>
        <w:numPr>
          <w:ilvl w:val="2"/>
          <w:numId w:val="28"/>
        </w:numPr>
        <w:spacing w:line="240" w:lineRule="auto"/>
        <w:ind w:hanging="357"/>
      </w:pPr>
      <w:r w:rsidRPr="00EB3B6F">
        <w:t>Kimenet</w:t>
      </w:r>
    </w:p>
    <w:p w14:paraId="48DCA4F3" w14:textId="77777777" w:rsidR="004E745C" w:rsidRPr="00EB3B6F" w:rsidRDefault="004E745C" w:rsidP="007856D6">
      <w:pPr>
        <w:numPr>
          <w:ilvl w:val="2"/>
          <w:numId w:val="28"/>
        </w:numPr>
        <w:spacing w:line="240" w:lineRule="auto"/>
        <w:ind w:hanging="357"/>
      </w:pPr>
      <w:r w:rsidRPr="00EB3B6F">
        <w:t>Bemenet</w:t>
      </w:r>
    </w:p>
    <w:p w14:paraId="53B0D485" w14:textId="77777777" w:rsidR="004E745C" w:rsidRPr="00EB3B6F" w:rsidRDefault="004E745C" w:rsidP="007856D6">
      <w:pPr>
        <w:numPr>
          <w:ilvl w:val="2"/>
          <w:numId w:val="28"/>
        </w:numPr>
        <w:spacing w:line="240" w:lineRule="auto"/>
        <w:ind w:hanging="357"/>
      </w:pPr>
      <w:r w:rsidRPr="00EB3B6F">
        <w:t>Paraméterek</w:t>
      </w:r>
    </w:p>
    <w:p w14:paraId="41D5CEC7" w14:textId="77777777" w:rsidR="004E745C" w:rsidRPr="00EB3B6F" w:rsidRDefault="004E745C" w:rsidP="007856D6">
      <w:pPr>
        <w:numPr>
          <w:ilvl w:val="2"/>
          <w:numId w:val="28"/>
        </w:numPr>
        <w:spacing w:line="240" w:lineRule="auto"/>
        <w:ind w:hanging="357"/>
      </w:pPr>
      <w:r w:rsidRPr="00EB3B6F">
        <w:t>Riasztások</w:t>
      </w:r>
    </w:p>
    <w:p w14:paraId="426A87AD" w14:textId="77777777" w:rsidR="004E745C" w:rsidRPr="00EB3B6F" w:rsidRDefault="004E745C" w:rsidP="007856D6">
      <w:pPr>
        <w:numPr>
          <w:ilvl w:val="2"/>
          <w:numId w:val="28"/>
        </w:numPr>
        <w:spacing w:line="240" w:lineRule="auto"/>
        <w:ind w:hanging="357"/>
      </w:pPr>
      <w:r w:rsidRPr="00EB3B6F">
        <w:t>Változók</w:t>
      </w:r>
    </w:p>
    <w:p w14:paraId="1ED5C6B7" w14:textId="28B6FE2E" w:rsidR="004E745C" w:rsidRDefault="004E745C" w:rsidP="004E745C">
      <w:r>
        <w:t>Minden meta</w:t>
      </w:r>
      <w:r w:rsidR="003D39F2">
        <w:t>-</w:t>
      </w:r>
      <w:r>
        <w:t>modell egy WT típusú gyökérelemmel kell kezdődnie. A</w:t>
      </w:r>
      <w:r w:rsidR="00884019">
        <w:t>z</w:t>
      </w:r>
      <w:r>
        <w:t xml:space="preserve"> alrendszer elemek tetszőleges mélységben tartalmazhatnak további alrendszer elemeket. Rendszer elemeket csak a WT gyökér gyerek elemeiként lehet hozzáadni a modellhez. A szabályzó elemek hivatkozást tartalmaznak rendszer elemekre és csak alrendszer gyerek elemeként </w:t>
      </w:r>
      <w:r w:rsidR="00956CB4">
        <w:t>hozható</w:t>
      </w:r>
      <w:r w:rsidR="006B6045">
        <w:t>ak</w:t>
      </w:r>
      <w:r w:rsidR="00956CB4">
        <w:t xml:space="preserve"> létre.</w:t>
      </w:r>
    </w:p>
    <w:p w14:paraId="2C30E279" w14:textId="77777777" w:rsidR="00200EBC" w:rsidRDefault="00200EBC" w:rsidP="00200EBC">
      <w:r>
        <w:t>A modellező eszközben az alábbi műveletek lehetségesek:</w:t>
      </w:r>
    </w:p>
    <w:p w14:paraId="6A6D0622" w14:textId="77777777" w:rsidR="00200EBC" w:rsidRDefault="00200EBC" w:rsidP="00200EBC">
      <w:pPr>
        <w:pStyle w:val="Listaszerbekezds"/>
        <w:numPr>
          <w:ilvl w:val="0"/>
          <w:numId w:val="29"/>
        </w:numPr>
      </w:pPr>
      <w:r>
        <w:t>Elem hozzáadása</w:t>
      </w:r>
    </w:p>
    <w:p w14:paraId="73913FCF" w14:textId="77777777" w:rsidR="00200EBC" w:rsidRDefault="00200EBC" w:rsidP="00200EBC">
      <w:pPr>
        <w:pStyle w:val="Listaszerbekezds"/>
        <w:numPr>
          <w:ilvl w:val="0"/>
          <w:numId w:val="29"/>
        </w:numPr>
      </w:pPr>
      <w:r>
        <w:t>Elem eltávolítása</w:t>
      </w:r>
    </w:p>
    <w:p w14:paraId="2649D2E6" w14:textId="77777777" w:rsidR="00200EBC" w:rsidRDefault="00200EBC" w:rsidP="00200EBC">
      <w:pPr>
        <w:pStyle w:val="Listaszerbekezds"/>
        <w:numPr>
          <w:ilvl w:val="0"/>
          <w:numId w:val="29"/>
        </w:numPr>
      </w:pPr>
      <w:r>
        <w:t>Elem mozgatása</w:t>
      </w:r>
    </w:p>
    <w:p w14:paraId="62EFFFB0" w14:textId="6E447204" w:rsidR="00200EBC" w:rsidRDefault="00200EBC" w:rsidP="004E745C">
      <w:pPr>
        <w:pStyle w:val="Listaszerbekezds"/>
        <w:numPr>
          <w:ilvl w:val="0"/>
          <w:numId w:val="29"/>
        </w:numPr>
      </w:pPr>
      <w:r>
        <w:t>Attribútum szerkesztése</w:t>
      </w:r>
    </w:p>
    <w:p w14:paraId="6ED33E38" w14:textId="056F831C" w:rsidR="00B1498A" w:rsidRDefault="00DA77B5" w:rsidP="00B1498A">
      <w:pPr>
        <w:pStyle w:val="Kp"/>
      </w:pPr>
      <w:r>
        <w:rPr>
          <w:noProof/>
          <w:lang w:eastAsia="hu-HU"/>
        </w:rPr>
        <w:lastRenderedPageBreak/>
        <w:drawing>
          <wp:inline distT="0" distB="0" distL="0" distR="0" wp14:anchorId="22058E68" wp14:editId="43665871">
            <wp:extent cx="4478645" cy="431800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7558" cy="4326594"/>
                    </a:xfrm>
                    <a:prstGeom prst="rect">
                      <a:avLst/>
                    </a:prstGeom>
                  </pic:spPr>
                </pic:pic>
              </a:graphicData>
            </a:graphic>
          </wp:inline>
        </w:drawing>
      </w:r>
    </w:p>
    <w:p w14:paraId="08CB1996" w14:textId="09764A31" w:rsidR="00B1498A" w:rsidRDefault="006C01AF" w:rsidP="00B1498A">
      <w:pPr>
        <w:pStyle w:val="Kpalrs"/>
      </w:pPr>
      <w:r>
        <w:rPr>
          <w:b/>
        </w:rPr>
        <w:fldChar w:fldCharType="begin"/>
      </w:r>
      <w:r>
        <w:rPr>
          <w:b/>
        </w:rPr>
        <w:instrText xml:space="preserve"> STYLEREF 1 \s </w:instrText>
      </w:r>
      <w:r>
        <w:rPr>
          <w:b/>
        </w:rPr>
        <w:fldChar w:fldCharType="separate"/>
      </w:r>
      <w:bookmarkStart w:id="11" w:name="_Toc420244285"/>
      <w:r w:rsidR="00F72176">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1</w:t>
      </w:r>
      <w:r>
        <w:rPr>
          <w:b/>
        </w:rPr>
        <w:fldChar w:fldCharType="end"/>
      </w:r>
      <w:r w:rsidR="00B1498A" w:rsidRPr="00B1498A">
        <w:rPr>
          <w:b/>
        </w:rPr>
        <w:t>. ábra</w:t>
      </w:r>
      <w:r w:rsidR="00B1498A">
        <w:t xml:space="preserve"> IkerLan modellező program</w:t>
      </w:r>
      <w:r w:rsidR="00B84EEE">
        <w:t xml:space="preserve"> felhasználó felülete működés közben</w:t>
      </w:r>
      <w:bookmarkEnd w:id="11"/>
    </w:p>
    <w:p w14:paraId="61B9D841" w14:textId="77777777" w:rsidR="0079602E" w:rsidRDefault="0079602E" w:rsidP="0079602E">
      <w:pPr>
        <w:pStyle w:val="Kp"/>
      </w:pPr>
      <w:r>
        <w:rPr>
          <w:noProof/>
          <w:lang w:eastAsia="hu-HU"/>
        </w:rPr>
        <w:drawing>
          <wp:inline distT="0" distB="0" distL="0" distR="0" wp14:anchorId="0528A99D" wp14:editId="57F06DA4">
            <wp:extent cx="2937933" cy="3504181"/>
            <wp:effectExtent l="0" t="0" r="0" b="127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130" cy="3513958"/>
                    </a:xfrm>
                    <a:prstGeom prst="rect">
                      <a:avLst/>
                    </a:prstGeom>
                    <a:noFill/>
                    <a:ln>
                      <a:noFill/>
                    </a:ln>
                  </pic:spPr>
                </pic:pic>
              </a:graphicData>
            </a:graphic>
          </wp:inline>
        </w:drawing>
      </w:r>
    </w:p>
    <w:p w14:paraId="61BE8E7E" w14:textId="6DF1E2AD" w:rsidR="004C3AE8" w:rsidRDefault="006C01AF" w:rsidP="00624008">
      <w:pPr>
        <w:pStyle w:val="Kpalrs"/>
      </w:pPr>
      <w:r>
        <w:rPr>
          <w:b/>
        </w:rPr>
        <w:fldChar w:fldCharType="begin"/>
      </w:r>
      <w:r>
        <w:rPr>
          <w:b/>
        </w:rPr>
        <w:instrText xml:space="preserve"> STYLEREF 1 \s </w:instrText>
      </w:r>
      <w:r>
        <w:rPr>
          <w:b/>
        </w:rPr>
        <w:fldChar w:fldCharType="separate"/>
      </w:r>
      <w:bookmarkStart w:id="12" w:name="_Toc420244286"/>
      <w:r w:rsidR="00F72176">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2</w:t>
      </w:r>
      <w:r>
        <w:rPr>
          <w:b/>
        </w:rPr>
        <w:fldChar w:fldCharType="end"/>
      </w:r>
      <w:r w:rsidR="0079602E" w:rsidRPr="0079602E">
        <w:rPr>
          <w:b/>
        </w:rPr>
        <w:t>. ábra</w:t>
      </w:r>
      <w:r w:rsidR="0079602E">
        <w:t xml:space="preserve"> IkerLan modellező eszköz által használt Ecore modell részlete</w:t>
      </w:r>
      <w:bookmarkEnd w:id="12"/>
    </w:p>
    <w:p w14:paraId="4E3144E7" w14:textId="556EF235" w:rsidR="002E44A6" w:rsidRDefault="00953D8F" w:rsidP="002E44A6">
      <w:r>
        <w:lastRenderedPageBreak/>
        <w:t>Az esettanulmányban két felhasználó különböző jogokkal rendelkezik és ugyan azt a modellt szerkesztik.</w:t>
      </w:r>
      <w:r w:rsidR="005C3BDB">
        <w:t xml:space="preserve"> A két felhasználó „Alice” és „Bob”</w:t>
      </w:r>
      <w:r w:rsidR="001328B9">
        <w:t>. Alice nem adhat hozzá vagy törölhet rendszer bemeneti és kimeneti elemet a modellben, viszont Bob elvégezheti ezeket a műveleteket.</w:t>
      </w:r>
    </w:p>
    <w:p w14:paraId="2716F243" w14:textId="0F208624" w:rsidR="00027862" w:rsidRDefault="00027862" w:rsidP="002E44A6">
      <w:r>
        <w:t>Amennyiben Alice elvégzi az alábbi műveleti sort a rendszernek nem szabad engednie a commit</w:t>
      </w:r>
      <w:r w:rsidR="00F24846">
        <w:t>-ot.</w:t>
      </w:r>
    </w:p>
    <w:p w14:paraId="3338C036" w14:textId="77777777" w:rsidR="002E0F0D" w:rsidRPr="0088218C" w:rsidRDefault="00BE4301" w:rsidP="0088218C">
      <w:pPr>
        <w:numPr>
          <w:ilvl w:val="1"/>
          <w:numId w:val="30"/>
        </w:numPr>
      </w:pPr>
      <w:proofErr w:type="gramStart"/>
      <w:r w:rsidRPr="0088218C">
        <w:t>WT.addSystemInput(</w:t>
      </w:r>
      <w:proofErr w:type="gramEnd"/>
      <w:r w:rsidRPr="0088218C">
        <w:t>Input_99)</w:t>
      </w:r>
    </w:p>
    <w:p w14:paraId="23329C1B" w14:textId="77777777" w:rsidR="002E0F0D" w:rsidRPr="0088218C" w:rsidRDefault="00BE4301" w:rsidP="0088218C">
      <w:pPr>
        <w:numPr>
          <w:ilvl w:val="1"/>
          <w:numId w:val="30"/>
        </w:numPr>
      </w:pPr>
      <w:proofErr w:type="gramStart"/>
      <w:r w:rsidRPr="0088218C">
        <w:t>Generator.addCtrlUnit(</w:t>
      </w:r>
      <w:proofErr w:type="gramEnd"/>
      <w:r w:rsidRPr="0088218C">
        <w:t>CtrlUnit_99)</w:t>
      </w:r>
    </w:p>
    <w:p w14:paraId="679B6C08" w14:textId="77777777" w:rsidR="002E0F0D" w:rsidRPr="0088218C" w:rsidRDefault="00BE4301" w:rsidP="0088218C">
      <w:pPr>
        <w:numPr>
          <w:ilvl w:val="1"/>
          <w:numId w:val="30"/>
        </w:numPr>
      </w:pPr>
      <w:r w:rsidRPr="0088218C">
        <w:t>CtrlUnit_99.</w:t>
      </w:r>
      <w:proofErr w:type="gramStart"/>
      <w:r w:rsidRPr="0088218C">
        <w:t>setInput(</w:t>
      </w:r>
      <w:proofErr w:type="gramEnd"/>
      <w:r w:rsidRPr="0088218C">
        <w:t>Input_99)</w:t>
      </w:r>
    </w:p>
    <w:p w14:paraId="508C5FE6" w14:textId="77777777" w:rsidR="002E0F0D" w:rsidRPr="0088218C" w:rsidRDefault="00BE4301" w:rsidP="0088218C">
      <w:pPr>
        <w:numPr>
          <w:ilvl w:val="1"/>
          <w:numId w:val="30"/>
        </w:numPr>
      </w:pPr>
      <w:r w:rsidRPr="0088218C">
        <w:t>CtrlUnit_99.</w:t>
      </w:r>
      <w:proofErr w:type="gramStart"/>
      <w:r w:rsidRPr="0088218C">
        <w:t>setOutput(</w:t>
      </w:r>
      <w:proofErr w:type="gramEnd"/>
      <w:r w:rsidRPr="0088218C">
        <w:t>Output_1)</w:t>
      </w:r>
    </w:p>
    <w:p w14:paraId="3447D119" w14:textId="77777777" w:rsidR="002E0F0D" w:rsidRPr="0088218C" w:rsidRDefault="00BE4301" w:rsidP="0088218C">
      <w:pPr>
        <w:numPr>
          <w:ilvl w:val="1"/>
          <w:numId w:val="30"/>
        </w:numPr>
      </w:pPr>
      <w:r w:rsidRPr="0088218C">
        <w:t>Commit (Sikertelen)</w:t>
      </w:r>
    </w:p>
    <w:p w14:paraId="3658C497" w14:textId="59D020A7" w:rsidR="00027862" w:rsidRDefault="0088218C" w:rsidP="002E44A6">
      <w:r>
        <w:t>Amen</w:t>
      </w:r>
      <w:r w:rsidR="000333CF">
        <w:t>n</w:t>
      </w:r>
      <w:r>
        <w:t>yiben csak az alábbi műveleti sort végzi el, sikeresen feltöltheti változtatásait a verziókövető rendszerbe.</w:t>
      </w:r>
    </w:p>
    <w:p w14:paraId="1201ACA9" w14:textId="77777777" w:rsidR="002E0F0D" w:rsidRPr="00AC5C3A" w:rsidRDefault="00BE4301" w:rsidP="00AC5C3A">
      <w:pPr>
        <w:numPr>
          <w:ilvl w:val="1"/>
          <w:numId w:val="31"/>
        </w:numPr>
      </w:pPr>
      <w:r w:rsidRPr="00AC5C3A">
        <w:t>CtrlUnit_99.</w:t>
      </w:r>
      <w:proofErr w:type="gramStart"/>
      <w:r w:rsidRPr="00AC5C3A">
        <w:t>setInput(</w:t>
      </w:r>
      <w:proofErr w:type="gramEnd"/>
      <w:r w:rsidRPr="00AC5C3A">
        <w:t>Input_1)</w:t>
      </w:r>
    </w:p>
    <w:p w14:paraId="5062345B" w14:textId="77777777" w:rsidR="002E0F0D" w:rsidRPr="00AC5C3A" w:rsidRDefault="00BE4301" w:rsidP="00AC5C3A">
      <w:pPr>
        <w:numPr>
          <w:ilvl w:val="1"/>
          <w:numId w:val="31"/>
        </w:numPr>
      </w:pPr>
      <w:r w:rsidRPr="00AC5C3A">
        <w:t>Commit (Sikeres)</w:t>
      </w:r>
    </w:p>
    <w:p w14:paraId="0C2DDE8F" w14:textId="4822982F" w:rsidR="001328B9" w:rsidRDefault="00DB6DD2" w:rsidP="002E44A6">
      <w:r>
        <w:t>Bob tetszőlegesen szerkesztheti a rendszer kimeneti és bemeneti elemeit. A műveletsor után sikeresen elvégezheti a commit műveletet.</w:t>
      </w:r>
    </w:p>
    <w:p w14:paraId="03EFC818" w14:textId="77777777" w:rsidR="002E0F0D" w:rsidRPr="00DB6DD2" w:rsidRDefault="00BE4301" w:rsidP="00DB6DD2">
      <w:pPr>
        <w:numPr>
          <w:ilvl w:val="1"/>
          <w:numId w:val="32"/>
        </w:numPr>
      </w:pPr>
      <w:proofErr w:type="gramStart"/>
      <w:r w:rsidRPr="00DB6DD2">
        <w:t>WT.addSystemInput(</w:t>
      </w:r>
      <w:proofErr w:type="gramEnd"/>
      <w:r w:rsidRPr="00DB6DD2">
        <w:t>Input_100)</w:t>
      </w:r>
    </w:p>
    <w:p w14:paraId="20DC0308" w14:textId="77777777" w:rsidR="002E0F0D" w:rsidRPr="00DB6DD2" w:rsidRDefault="00BE4301" w:rsidP="00DB6DD2">
      <w:pPr>
        <w:numPr>
          <w:ilvl w:val="1"/>
          <w:numId w:val="32"/>
        </w:numPr>
      </w:pPr>
      <w:proofErr w:type="gramStart"/>
      <w:r w:rsidRPr="00DB6DD2">
        <w:t>Generator.addCtrlUnit(</w:t>
      </w:r>
      <w:proofErr w:type="gramEnd"/>
      <w:r w:rsidRPr="00DB6DD2">
        <w:t>CtrlUnit_100)</w:t>
      </w:r>
    </w:p>
    <w:p w14:paraId="336D1A3B" w14:textId="77777777" w:rsidR="002E0F0D" w:rsidRPr="00DB6DD2" w:rsidRDefault="00BE4301" w:rsidP="00DB6DD2">
      <w:pPr>
        <w:numPr>
          <w:ilvl w:val="1"/>
          <w:numId w:val="32"/>
        </w:numPr>
      </w:pPr>
      <w:r w:rsidRPr="00DB6DD2">
        <w:t>CtrlUnit_100.</w:t>
      </w:r>
      <w:proofErr w:type="gramStart"/>
      <w:r w:rsidRPr="00DB6DD2">
        <w:t>setInput(</w:t>
      </w:r>
      <w:proofErr w:type="gramEnd"/>
      <w:r w:rsidRPr="00DB6DD2">
        <w:t>Input_100)</w:t>
      </w:r>
    </w:p>
    <w:p w14:paraId="7B94187B" w14:textId="77777777" w:rsidR="002E0F0D" w:rsidRPr="00DB6DD2" w:rsidRDefault="00BE4301" w:rsidP="00DB6DD2">
      <w:pPr>
        <w:numPr>
          <w:ilvl w:val="1"/>
          <w:numId w:val="32"/>
        </w:numPr>
      </w:pPr>
      <w:r w:rsidRPr="00DB6DD2">
        <w:t>CtrlUnit_100.</w:t>
      </w:r>
      <w:proofErr w:type="gramStart"/>
      <w:r w:rsidRPr="00DB6DD2">
        <w:t>setOutput(</w:t>
      </w:r>
      <w:proofErr w:type="gramEnd"/>
      <w:r w:rsidRPr="00DB6DD2">
        <w:t>Output_1)</w:t>
      </w:r>
    </w:p>
    <w:p w14:paraId="18327CAD" w14:textId="0BB197E0" w:rsidR="001328B9" w:rsidRPr="0029307F" w:rsidRDefault="00BE4301" w:rsidP="002E44A6">
      <w:pPr>
        <w:numPr>
          <w:ilvl w:val="1"/>
          <w:numId w:val="32"/>
        </w:numPr>
      </w:pPr>
      <w:r w:rsidRPr="00DB6DD2">
        <w:t>Commit (Sikeres)</w:t>
      </w:r>
    </w:p>
    <w:p w14:paraId="2CD7F539" w14:textId="77777777" w:rsidR="008B35C9" w:rsidRDefault="008B35C9" w:rsidP="008B35C9">
      <w:pPr>
        <w:pStyle w:val="Cmsor1"/>
      </w:pPr>
      <w:bookmarkStart w:id="13" w:name="_Toc420244245"/>
      <w:r>
        <w:lastRenderedPageBreak/>
        <w:t>Hozzáférési jogosultságok kezelése</w:t>
      </w:r>
      <w:bookmarkEnd w:id="13"/>
    </w:p>
    <w:p w14:paraId="73E74A32" w14:textId="77777777" w:rsidR="008B35C9" w:rsidRDefault="008B35C9" w:rsidP="008B35C9">
      <w:r>
        <w:t>Az információbiztonság egyik alapeleme a hozzáférési jogosultságok kezelése. Ez határozza meg, hogy a felhasználók mely részhalmaza érheti el a szolgáltatásokat vagy erőforrásokat. Bár a jogosultságkezelésnek több technikája is kialakult az informatikában, a dolgozatomban én két technikát fejtek ki részletesebben, ezek a szerep, illetve attribútum alapú jogosultság kezelések.</w:t>
      </w:r>
    </w:p>
    <w:p w14:paraId="0B164CBD" w14:textId="77777777" w:rsidR="008B35C9" w:rsidRDefault="008B35C9" w:rsidP="00620E7C">
      <w:pPr>
        <w:pStyle w:val="Cmsor2"/>
      </w:pPr>
      <w:bookmarkStart w:id="14" w:name="_Toc420244246"/>
      <w:r>
        <w:t>S</w:t>
      </w:r>
      <w:r w:rsidRPr="00C45536">
        <w:t>zerep</w:t>
      </w:r>
      <w:r>
        <w:t xml:space="preserve"> </w:t>
      </w:r>
      <w:r w:rsidRPr="00C45536">
        <w:t>alapú hozzáférési jogosultság kezelés</w:t>
      </w:r>
      <w:r>
        <w:t xml:space="preserve"> (RBAC)</w:t>
      </w:r>
      <w:bookmarkEnd w:id="14"/>
    </w:p>
    <w:p w14:paraId="718AA9C7" w14:textId="77777777" w:rsidR="008B35C9" w:rsidRDefault="008B35C9" w:rsidP="008B35C9">
      <w:r>
        <w:t>Nagyméretű rendszereknél, hol több felhasználó is azonos jogkörrel rendelkezik a felhasználókat szerepkörökhöz kötik és a hozzáférési jogosultságot nem felhasználónak, hanem szerepköröknek biztosítanak. Ilyen rendszerekben a felhasználónak azonosítania kell magát és aktív szerepköreit. Csak abban az esetben kap hozzáférést az erőforráshoz, amennyiben teljesíti az azonosítást és az azonosított felhasználó aktív szerepkörének engedélyezett a hozzáférés.</w:t>
      </w:r>
    </w:p>
    <w:p w14:paraId="6FA01D31" w14:textId="41B4C45D" w:rsidR="008B35C9" w:rsidRDefault="008B35C9" w:rsidP="008B35C9">
      <w:r>
        <w:t xml:space="preserve">Előnyei közé tartozik a széles körű elterjedtség, a megbízhatóság és az egyszerű használat. Viszont a technológia jelentős hátránya a kötöttség. Csak előre definiált és megvalósított szerepkörökkel lehet dolgozni. </w:t>
      </w:r>
      <w:r>
        <w:fldChar w:fldCharType="begin"/>
      </w:r>
      <w:r>
        <w:instrText xml:space="preserve"> REF _Ref406620146 \r \h </w:instrText>
      </w:r>
      <w:r>
        <w:fldChar w:fldCharType="separate"/>
      </w:r>
      <w:r w:rsidR="00F72176">
        <w:t>[2]</w:t>
      </w:r>
      <w:r>
        <w:fldChar w:fldCharType="end"/>
      </w:r>
      <w:r w:rsidR="00E52AA3">
        <w:fldChar w:fldCharType="begin"/>
      </w:r>
      <w:r w:rsidR="00E52AA3">
        <w:instrText xml:space="preserve"> REF _Ref405739761 \r \h </w:instrText>
      </w:r>
      <w:r w:rsidR="00E52AA3">
        <w:fldChar w:fldCharType="separate"/>
      </w:r>
      <w:r w:rsidR="00F72176">
        <w:t>[3]</w:t>
      </w:r>
      <w:r w:rsidR="00E52AA3">
        <w:fldChar w:fldCharType="end"/>
      </w:r>
      <w:r w:rsidR="00E52AA3">
        <w:t xml:space="preserve"> </w:t>
      </w:r>
    </w:p>
    <w:p w14:paraId="6C8CE233" w14:textId="77777777" w:rsidR="008B35C9" w:rsidRDefault="008B35C9" w:rsidP="00620E7C">
      <w:pPr>
        <w:pStyle w:val="Cmsor2"/>
      </w:pPr>
      <w:bookmarkStart w:id="15" w:name="_Toc420244247"/>
      <w:r>
        <w:t>Attribútum alapú hozzáférési jogosultság kezelés (ABAC)</w:t>
      </w:r>
      <w:bookmarkEnd w:id="15"/>
    </w:p>
    <w:p w14:paraId="73CEB30A" w14:textId="77777777" w:rsidR="008B35C9" w:rsidRDefault="008B35C9" w:rsidP="008B35C9">
      <w:r>
        <w:t>Egy absztrakt technológia, ami tetszőleges attribútumok értékeinek halmaza alapján előállított igényt küld a jogosultság ellenőrzőnek. A jogosultság ellenőrző összeveti az attribútumok értékét a hozzáférés szabályzattal és eldönti az igény elfogadását vagy elutasítását. Az attribútumokat kulcs-érték párokban hordozzák a szükséges információt.</w:t>
      </w:r>
    </w:p>
    <w:p w14:paraId="5BB771DB" w14:textId="77777777" w:rsidR="008B35C9" w:rsidRDefault="008B35C9" w:rsidP="008B35C9">
      <w:r>
        <w:t>Míg RBAC esetén a felhasználó elküldi a szerepkörét az ellenőrző egységnek, ami csak az alapján dönt. ABAC esetén a felhasználó elküldi a műveletet jellemző összes paramétert attribútumként, amik alapján döntés születik a művelet engedélyezéséről.</w:t>
      </w:r>
    </w:p>
    <w:p w14:paraId="2797B5B4" w14:textId="77777777" w:rsidR="008B35C9" w:rsidRDefault="008B35C9" w:rsidP="008B35C9">
      <w:r>
        <w:t xml:space="preserve">Az RBAC egy speciális esete ennek a technológiának, hiszen az egyedüli attribútum ebben az esetben a szerep. Így attribútum alapú hozzáféréssel megoldható egy RBAC rendszer is. </w:t>
      </w:r>
      <w:r>
        <w:fldChar w:fldCharType="begin"/>
      </w:r>
      <w:r>
        <w:instrText xml:space="preserve"> REF _Ref405739761 \r \h </w:instrText>
      </w:r>
      <w:r>
        <w:fldChar w:fldCharType="separate"/>
      </w:r>
      <w:r w:rsidR="00F72176">
        <w:t>[3]</w:t>
      </w:r>
      <w:r>
        <w:fldChar w:fldCharType="end"/>
      </w:r>
    </w:p>
    <w:p w14:paraId="02227763" w14:textId="77777777" w:rsidR="008B35C9" w:rsidRDefault="008B35C9" w:rsidP="008B35C9">
      <w:r>
        <w:lastRenderedPageBreak/>
        <w:t xml:space="preserve">Az attribútum alapú hozzáférés előnyeként említhető meg a rugalmasság. Az attribútumok értékeinek nem csak statikus értékek adhatók, hanem futásidőben generálódott dinamikus adatok is (pl: aktuális idő, földrajzi hely, stb). </w:t>
      </w:r>
      <w:r>
        <w:fldChar w:fldCharType="begin"/>
      </w:r>
      <w:r>
        <w:instrText xml:space="preserve"> REF _Ref406620146 \r \h </w:instrText>
      </w:r>
      <w:r>
        <w:fldChar w:fldCharType="separate"/>
      </w:r>
      <w:r w:rsidR="00F72176">
        <w:t>[2]</w:t>
      </w:r>
      <w:r>
        <w:fldChar w:fldCharType="end"/>
      </w:r>
    </w:p>
    <w:p w14:paraId="7F4ABEE4" w14:textId="77777777" w:rsidR="008B35C9" w:rsidRDefault="008B35C9" w:rsidP="008B35C9">
      <w:pPr>
        <w:pStyle w:val="Kp"/>
      </w:pPr>
      <w:r>
        <w:rPr>
          <w:noProof/>
          <w:lang w:eastAsia="hu-HU"/>
        </w:rPr>
        <w:drawing>
          <wp:inline distT="0" distB="0" distL="0" distR="0" wp14:anchorId="5F84B1C4" wp14:editId="00A4830D">
            <wp:extent cx="4763585" cy="325194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ac.png"/>
                    <pic:cNvPicPr/>
                  </pic:nvPicPr>
                  <pic:blipFill>
                    <a:blip r:embed="rId14">
                      <a:extLst>
                        <a:ext uri="{28A0092B-C50C-407E-A947-70E740481C1C}">
                          <a14:useLocalDpi xmlns:a14="http://schemas.microsoft.com/office/drawing/2010/main" val="0"/>
                        </a:ext>
                      </a:extLst>
                    </a:blip>
                    <a:stretch>
                      <a:fillRect/>
                    </a:stretch>
                  </pic:blipFill>
                  <pic:spPr>
                    <a:xfrm>
                      <a:off x="0" y="0"/>
                      <a:ext cx="4763585" cy="3251941"/>
                    </a:xfrm>
                    <a:prstGeom prst="rect">
                      <a:avLst/>
                    </a:prstGeom>
                  </pic:spPr>
                </pic:pic>
              </a:graphicData>
            </a:graphic>
          </wp:inline>
        </w:drawing>
      </w:r>
    </w:p>
    <w:p w14:paraId="718A3E4B" w14:textId="77777777" w:rsidR="008B35C9" w:rsidRDefault="008B35C9" w:rsidP="008B35C9">
      <w:pPr>
        <w:pStyle w:val="Kpalrs"/>
      </w:pPr>
      <w:r>
        <w:rPr>
          <w:b/>
        </w:rPr>
        <w:fldChar w:fldCharType="begin"/>
      </w:r>
      <w:r>
        <w:rPr>
          <w:b/>
        </w:rPr>
        <w:instrText xml:space="preserve"> STYLEREF 1 \s </w:instrText>
      </w:r>
      <w:r>
        <w:rPr>
          <w:b/>
        </w:rPr>
        <w:fldChar w:fldCharType="separate"/>
      </w:r>
      <w:bookmarkStart w:id="16" w:name="_Toc420244287"/>
      <w:r w:rsidR="00F72176">
        <w:rPr>
          <w:b/>
          <w:noProof/>
        </w:rPr>
        <w:t>4</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1</w:t>
      </w:r>
      <w:r>
        <w:rPr>
          <w:b/>
        </w:rPr>
        <w:fldChar w:fldCharType="end"/>
      </w:r>
      <w:r w:rsidRPr="0070328A">
        <w:rPr>
          <w:b/>
        </w:rPr>
        <w:t>. ábra</w:t>
      </w:r>
      <w:r>
        <w:t xml:space="preserve"> Attribútum alapú hozzáférési jogosultság ellenőrző működését bemutató sematikus ábra </w:t>
      </w:r>
      <w:r>
        <w:fldChar w:fldCharType="begin"/>
      </w:r>
      <w:r>
        <w:instrText xml:space="preserve"> REF _Ref406349418 \r \h </w:instrText>
      </w:r>
      <w:r>
        <w:fldChar w:fldCharType="separate"/>
      </w:r>
      <w:r w:rsidR="00F72176">
        <w:t>[4]</w:t>
      </w:r>
      <w:bookmarkEnd w:id="16"/>
      <w:r>
        <w:fldChar w:fldCharType="end"/>
      </w:r>
    </w:p>
    <w:p w14:paraId="2AF78757" w14:textId="7B58C9D4" w:rsidR="00620E7C" w:rsidRDefault="00620E7C" w:rsidP="00620E7C">
      <w:pPr>
        <w:pStyle w:val="Cmsor2"/>
      </w:pPr>
      <w:bookmarkStart w:id="17" w:name="_Toc420244248"/>
      <w:r>
        <w:t>Hozzáférési jogosultságok felhasználása</w:t>
      </w:r>
      <w:bookmarkEnd w:id="17"/>
    </w:p>
    <w:p w14:paraId="3F56A2C2" w14:textId="434268D8" w:rsidR="00D30FB8" w:rsidRPr="00D30FB8" w:rsidRDefault="00D30FB8" w:rsidP="00D30FB8">
      <w:pPr>
        <w:rPr>
          <w:rStyle w:val="Kiemels2"/>
        </w:rPr>
      </w:pPr>
      <w:r w:rsidRPr="00D30FB8">
        <w:rPr>
          <w:rStyle w:val="Kiemels2"/>
        </w:rPr>
        <w:t>Verziókövető rendszerek</w:t>
      </w:r>
    </w:p>
    <w:p w14:paraId="79AED586" w14:textId="1D9CCDF1" w:rsidR="00D30FB8" w:rsidRPr="00D30FB8" w:rsidRDefault="00D3692C" w:rsidP="00D30FB8">
      <w:r>
        <w:t>A verzió</w:t>
      </w:r>
      <w:r w:rsidR="00D30FB8">
        <w:t>követő rendszerek a tárolandó adatokat egymástól logikailag</w:t>
      </w:r>
      <w:r w:rsidR="00A31255">
        <w:t xml:space="preserve"> és fizikailag is</w:t>
      </w:r>
      <w:r w:rsidR="00EE673A">
        <w:t xml:space="preserve"> egymástól</w:t>
      </w:r>
      <w:r w:rsidR="00D30FB8">
        <w:t xml:space="preserve"> szeparált </w:t>
      </w:r>
      <w:r w:rsidR="00D30FB8" w:rsidRPr="00D30FB8">
        <w:rPr>
          <w:rStyle w:val="Finomkiemels"/>
        </w:rPr>
        <w:t>repository</w:t>
      </w:r>
      <w:r w:rsidR="00D30FB8">
        <w:t>-kba szervezi</w:t>
      </w:r>
      <w:r w:rsidR="00CB20A4">
        <w:t>.</w:t>
      </w:r>
      <w:r w:rsidR="00DE2806">
        <w:t xml:space="preserve"> Manapság a két legelterjedtebb verziókövető rendszer jogosultság kezelését vizsgáltam, ezek a Git és az SVN. </w:t>
      </w:r>
      <w:r w:rsidR="00CB20A4">
        <w:t xml:space="preserve">Mind a Git és az SVN rendszerek támogatják a hozzáférési jogosultságok meghatározását, ami külön-külön </w:t>
      </w:r>
      <w:r w:rsidR="00CB20A4" w:rsidRPr="00CB20A4">
        <w:rPr>
          <w:rStyle w:val="Finomkiemels"/>
        </w:rPr>
        <w:t>repository</w:t>
      </w:r>
      <w:r w:rsidR="00CB20A4">
        <w:t>-kra vonatkoztatható.</w:t>
      </w:r>
      <w:r w:rsidR="00F50C9F">
        <w:t xml:space="preserve"> </w:t>
      </w:r>
      <w:r w:rsidR="00F50C9F">
        <w:fldChar w:fldCharType="begin"/>
      </w:r>
      <w:r w:rsidR="00F50C9F">
        <w:instrText xml:space="preserve"> REF _Ref420229549 \r \h </w:instrText>
      </w:r>
      <w:r w:rsidR="00F50C9F">
        <w:fldChar w:fldCharType="separate"/>
      </w:r>
      <w:r w:rsidR="00F72176">
        <w:t>[5]</w:t>
      </w:r>
      <w:r w:rsidR="00F50C9F">
        <w:fldChar w:fldCharType="end"/>
      </w:r>
      <w:r w:rsidR="00F50C9F">
        <w:fldChar w:fldCharType="begin"/>
      </w:r>
      <w:r w:rsidR="00F50C9F">
        <w:instrText xml:space="preserve"> REF _Ref420229550 \r \h </w:instrText>
      </w:r>
      <w:r w:rsidR="00F50C9F">
        <w:fldChar w:fldCharType="separate"/>
      </w:r>
      <w:r w:rsidR="00F72176">
        <w:t>[6]</w:t>
      </w:r>
      <w:r w:rsidR="00F50C9F">
        <w:fldChar w:fldCharType="end"/>
      </w:r>
    </w:p>
    <w:p w14:paraId="750FD484" w14:textId="3553D2C7" w:rsidR="00620E7C" w:rsidRDefault="0060167B" w:rsidP="00620E7C">
      <w:r>
        <w:t xml:space="preserve">Viszont jelentős eltérés, hogy míg az SVN-ben van lehetőség a </w:t>
      </w:r>
      <w:r w:rsidRPr="009953D8">
        <w:rPr>
          <w:rStyle w:val="Finomkiemels"/>
        </w:rPr>
        <w:t>repository</w:t>
      </w:r>
      <w:r>
        <w:t>-n belül fájl szinten is jogosultság meghatározására, a Git ezt nem támogatja.</w:t>
      </w:r>
    </w:p>
    <w:p w14:paraId="2594DE72" w14:textId="36D8C486" w:rsidR="00796BC8" w:rsidRPr="00796BC8" w:rsidRDefault="00796BC8" w:rsidP="00620E7C">
      <w:pPr>
        <w:rPr>
          <w:rStyle w:val="Kiemels2"/>
        </w:rPr>
      </w:pPr>
      <w:r w:rsidRPr="00796BC8">
        <w:rPr>
          <w:rStyle w:val="Kiemels2"/>
        </w:rPr>
        <w:t>Adatbázisok</w:t>
      </w:r>
    </w:p>
    <w:p w14:paraId="2B6E0594" w14:textId="3AF19AC6" w:rsidR="00796BC8" w:rsidRDefault="005A7A2F" w:rsidP="00620E7C">
      <w:r>
        <w:t>A relációs adatbázisok az információt táblákba rendezve tárolják,</w:t>
      </w:r>
      <w:r w:rsidR="009767AC">
        <w:t xml:space="preserve"> melyek oszlopokból épülnek fel.</w:t>
      </w:r>
      <w:r>
        <w:t xml:space="preserve"> Relációs adatbázisok közül a MySQL és </w:t>
      </w:r>
      <w:r w:rsidR="003C6568">
        <w:t>az Oracle rendszerei</w:t>
      </w:r>
      <w:r w:rsidR="00474A00">
        <w:t>t</w:t>
      </w:r>
      <w:r>
        <w:t xml:space="preserve"> vizsgáltam.</w:t>
      </w:r>
      <w:r w:rsidR="0099488B">
        <w:t xml:space="preserve"> A hozzáférések meghatározásának legkisebb egység</w:t>
      </w:r>
      <w:r w:rsidR="004E6FB9">
        <w:t xml:space="preserve">e mindkét rendszer az oszlop. E </w:t>
      </w:r>
      <w:r w:rsidR="0099488B">
        <w:t xml:space="preserve">mellet </w:t>
      </w:r>
      <w:r w:rsidR="0099488B">
        <w:lastRenderedPageBreak/>
        <w:t>többek között lehetőség van tábla, illetve adatbázis szinten definiálni a felhasználók hozzáféréseit. Legnagyobb különbség a két rendszer között az, hogy míg az Oracle támogatja a felhasználók jogosultságát szerepkörökhöz kötni, addig MySQL esetén minden felhasználónak egyesével kell definiálni a jogköreit.</w:t>
      </w:r>
      <w:r w:rsidR="009E582F">
        <w:t xml:space="preserve"> </w:t>
      </w:r>
      <w:r w:rsidR="009E582F">
        <w:fldChar w:fldCharType="begin"/>
      </w:r>
      <w:r w:rsidR="009E582F">
        <w:instrText xml:space="preserve"> REF _Ref420235995 \r \h </w:instrText>
      </w:r>
      <w:r w:rsidR="009E582F">
        <w:fldChar w:fldCharType="separate"/>
      </w:r>
      <w:r w:rsidR="00F72176">
        <w:t>[7]</w:t>
      </w:r>
      <w:r w:rsidR="009E582F">
        <w:fldChar w:fldCharType="end"/>
      </w:r>
      <w:r w:rsidR="009E582F">
        <w:fldChar w:fldCharType="begin"/>
      </w:r>
      <w:r w:rsidR="009E582F">
        <w:instrText xml:space="preserve"> REF _Ref420235997 \r \h </w:instrText>
      </w:r>
      <w:r w:rsidR="009E582F">
        <w:fldChar w:fldCharType="separate"/>
      </w:r>
      <w:r w:rsidR="00F72176">
        <w:t>[8]</w:t>
      </w:r>
      <w:r w:rsidR="009E582F">
        <w:fldChar w:fldCharType="end"/>
      </w:r>
    </w:p>
    <w:p w14:paraId="1CB8B82A" w14:textId="33C9649E" w:rsidR="00190648" w:rsidRDefault="00190648" w:rsidP="00620E7C">
      <w:r>
        <w:t xml:space="preserve">Az adatbázisok egy másik </w:t>
      </w:r>
      <w:r w:rsidR="00F676BA">
        <w:t>megközelítése</w:t>
      </w:r>
      <w:r>
        <w:t xml:space="preserve"> az úgynevezett </w:t>
      </w:r>
      <w:r w:rsidRPr="006B2F70">
        <w:rPr>
          <w:rStyle w:val="Finomkiemels"/>
        </w:rPr>
        <w:t>Triplestore</w:t>
      </w:r>
      <w:r w:rsidR="006B2F70">
        <w:t>-ok</w:t>
      </w:r>
      <w:r w:rsidR="00F676BA">
        <w:t xml:space="preserve">. Ellentétben a relációs adatbázisokkal egy </w:t>
      </w:r>
      <w:r w:rsidR="00F676BA" w:rsidRPr="006B2F70">
        <w:rPr>
          <w:rStyle w:val="Finomkiemels"/>
        </w:rPr>
        <w:t>Triplestore</w:t>
      </w:r>
      <w:r w:rsidR="00F676BA">
        <w:t xml:space="preserve"> állításokat</w:t>
      </w:r>
      <w:r w:rsidR="004A6178">
        <w:t xml:space="preserve"> tárol, melyek az alábbi adat hármasból épülnek fel</w:t>
      </w:r>
      <w:r w:rsidR="00F676BA">
        <w:t xml:space="preserve">: </w:t>
      </w:r>
      <w:r w:rsidR="004A6178">
        <w:t>alany, tulajdonság és tárgy</w:t>
      </w:r>
      <w:r w:rsidR="00016361">
        <w:t>.</w:t>
      </w:r>
      <w:r w:rsidR="00091A3B">
        <w:t xml:space="preserve"> Ennek a megközelítésnek köszönhetően a lehetőség nyílik</w:t>
      </w:r>
      <w:r w:rsidR="004F08C4">
        <w:t xml:space="preserve"> egy dinamikus attribútum alapú hozzáférés jogosul</w:t>
      </w:r>
      <w:r w:rsidR="00D02E43">
        <w:t>tság ellenőrzés megvalósítására, melyeknek a legkisebb hozzáférési egysége maga egy adathármas.</w:t>
      </w:r>
      <w:r w:rsidR="00376755">
        <w:t xml:space="preserve"> </w:t>
      </w:r>
      <w:r w:rsidR="00376755">
        <w:fldChar w:fldCharType="begin"/>
      </w:r>
      <w:r w:rsidR="00376755">
        <w:instrText xml:space="preserve"> REF _Ref420242203 \r \h </w:instrText>
      </w:r>
      <w:r w:rsidR="00376755">
        <w:fldChar w:fldCharType="separate"/>
      </w:r>
      <w:r w:rsidR="00F72176">
        <w:t>[9]</w:t>
      </w:r>
      <w:r w:rsidR="00376755">
        <w:fldChar w:fldCharType="end"/>
      </w:r>
      <w:r w:rsidR="00376755">
        <w:fldChar w:fldCharType="begin"/>
      </w:r>
      <w:r w:rsidR="00376755">
        <w:instrText xml:space="preserve"> REF _Ref420242205 \r \h </w:instrText>
      </w:r>
      <w:r w:rsidR="00376755">
        <w:fldChar w:fldCharType="separate"/>
      </w:r>
      <w:r w:rsidR="00F72176">
        <w:t>[10]</w:t>
      </w:r>
      <w:r w:rsidR="00376755">
        <w:fldChar w:fldCharType="end"/>
      </w:r>
      <w:r w:rsidR="00E213EF">
        <w:t xml:space="preserve"> A különböző Triplestore implementációk nagyban eltérnek egymástól, vannak</w:t>
      </w:r>
      <w:r w:rsidR="009F71D7">
        <w:t xml:space="preserve"> olyanok,</w:t>
      </w:r>
      <w:r w:rsidR="00E213EF">
        <w:t xml:space="preserve"> </w:t>
      </w:r>
      <w:r w:rsidR="00615C4C">
        <w:t>amik</w:t>
      </w:r>
      <w:r w:rsidR="00E213EF">
        <w:t xml:space="preserve"> megvalósítják az ilyen fajta hozzáférés kezelést, (AllegroGraph </w:t>
      </w:r>
      <w:r w:rsidR="00E213EF">
        <w:fldChar w:fldCharType="begin"/>
      </w:r>
      <w:r w:rsidR="00E213EF">
        <w:instrText xml:space="preserve"> REF _Ref420241330 \r \h </w:instrText>
      </w:r>
      <w:r w:rsidR="00E213EF">
        <w:fldChar w:fldCharType="separate"/>
      </w:r>
      <w:r w:rsidR="00F72176">
        <w:t>[11]</w:t>
      </w:r>
      <w:r w:rsidR="00E213EF">
        <w:fldChar w:fldCharType="end"/>
      </w:r>
      <w:r w:rsidR="00E213EF">
        <w:t>), mások pedig nem (Jena TDB</w:t>
      </w:r>
      <w:r w:rsidR="002815E5">
        <w:t xml:space="preserve"> </w:t>
      </w:r>
      <w:r w:rsidR="009F71D7">
        <w:fldChar w:fldCharType="begin"/>
      </w:r>
      <w:r w:rsidR="009F71D7">
        <w:instrText xml:space="preserve"> REF _Ref420241838 \r \h </w:instrText>
      </w:r>
      <w:r w:rsidR="009F71D7">
        <w:fldChar w:fldCharType="separate"/>
      </w:r>
      <w:r w:rsidR="00F72176">
        <w:t>[12]</w:t>
      </w:r>
      <w:r w:rsidR="009F71D7">
        <w:fldChar w:fldCharType="end"/>
      </w:r>
      <w:r w:rsidR="00E213EF">
        <w:t>)</w:t>
      </w:r>
      <w:r w:rsidR="009F71D7">
        <w:t>.</w:t>
      </w:r>
    </w:p>
    <w:p w14:paraId="7FC511B4" w14:textId="35054C37" w:rsidR="00376755" w:rsidRDefault="00376755" w:rsidP="00620E7C">
      <w:r>
        <w:t>Ezt a típusú alacsony szintű adat alapú hozzáférés</w:t>
      </w:r>
      <w:r w:rsidR="00C52A62">
        <w:t xml:space="preserve"> jogosultság kezelést </w:t>
      </w:r>
      <w:r>
        <w:t xml:space="preserve">valósítja meg az Oracle Label Security </w:t>
      </w:r>
      <w:r w:rsidR="007B383A">
        <w:t xml:space="preserve">egység relációs adatbázisokhoz, </w:t>
      </w:r>
      <w:r w:rsidR="00F6789E">
        <w:t>ami</w:t>
      </w:r>
      <w:r w:rsidR="007B383A">
        <w:t xml:space="preserve"> sor szintű hozzáférési szabályok definiálására ad leh</w:t>
      </w:r>
      <w:r w:rsidR="0041688B">
        <w:t>e</w:t>
      </w:r>
      <w:r w:rsidR="007B383A">
        <w:t>tőséget.</w:t>
      </w:r>
      <w:r w:rsidR="0041688B">
        <w:t xml:space="preserve"> </w:t>
      </w:r>
      <w:r w:rsidR="0041688B">
        <w:fldChar w:fldCharType="begin"/>
      </w:r>
      <w:r w:rsidR="0041688B">
        <w:instrText xml:space="preserve"> REF _Ref420242410 \r \h </w:instrText>
      </w:r>
      <w:r w:rsidR="0041688B">
        <w:fldChar w:fldCharType="separate"/>
      </w:r>
      <w:r w:rsidR="00F72176">
        <w:t>[13]</w:t>
      </w:r>
      <w:r w:rsidR="0041688B">
        <w:fldChar w:fldCharType="end"/>
      </w:r>
    </w:p>
    <w:p w14:paraId="3D3CFFC2" w14:textId="3E317D28" w:rsidR="00AB3DCE" w:rsidRDefault="00AB3DCE" w:rsidP="00AB3DCE">
      <w:pPr>
        <w:pStyle w:val="Cmsor1"/>
      </w:pPr>
      <w:bookmarkStart w:id="18" w:name="_Toc420244249"/>
      <w:r>
        <w:lastRenderedPageBreak/>
        <w:t>Technológiai áttekintés</w:t>
      </w:r>
      <w:bookmarkEnd w:id="18"/>
    </w:p>
    <w:p w14:paraId="2054BE83" w14:textId="6E1D6DB8" w:rsidR="00E73626" w:rsidRPr="00E73626" w:rsidRDefault="00E73626" w:rsidP="00E73626">
      <w:r>
        <w:t>Az alábbi fejezetben összefoglalom a dolgozat elkészítése közben felhasznált technológiákat.</w:t>
      </w:r>
    </w:p>
    <w:p w14:paraId="10171394" w14:textId="52E34B49" w:rsidR="0044780F" w:rsidRDefault="00FB2B1B" w:rsidP="00FB2B1B">
      <w:pPr>
        <w:pStyle w:val="Cmsor2"/>
      </w:pPr>
      <w:bookmarkStart w:id="19" w:name="_Toc420244250"/>
      <w:r>
        <w:t>XACML</w:t>
      </w:r>
      <w:bookmarkEnd w:id="19"/>
    </w:p>
    <w:p w14:paraId="1AB9544A" w14:textId="6D865128" w:rsidR="00FB2B1B" w:rsidRPr="00FB2B1B" w:rsidRDefault="005450D9" w:rsidP="00FB2B1B">
      <w:r>
        <w:t>Az XACML</w:t>
      </w:r>
      <w:r w:rsidR="001C13EF">
        <w:t xml:space="preserve"> </w:t>
      </w:r>
      <w:r w:rsidR="00992A7E">
        <w:fldChar w:fldCharType="begin"/>
      </w:r>
      <w:r w:rsidR="00992A7E">
        <w:instrText xml:space="preserve"> REF _Ref406358844 \r \h </w:instrText>
      </w:r>
      <w:r w:rsidR="00992A7E">
        <w:fldChar w:fldCharType="separate"/>
      </w:r>
      <w:r w:rsidR="00F72176">
        <w:t>[14]</w:t>
      </w:r>
      <w:r w:rsidR="00992A7E">
        <w:fldChar w:fldCharType="end"/>
      </w:r>
      <w:r>
        <w:t xml:space="preserve"> (</w:t>
      </w:r>
      <w:r w:rsidRPr="005450D9">
        <w:t>eXtensible Access Control Markup Language</w:t>
      </w:r>
      <w:r>
        <w:t>)</w:t>
      </w:r>
      <w:r w:rsidR="00163B4E">
        <w:t xml:space="preserve"> </w:t>
      </w:r>
      <w:r>
        <w:t>egy</w:t>
      </w:r>
      <w:r w:rsidR="00163B4E">
        <w:t>, az OASIS által létrehozott,</w:t>
      </w:r>
      <w:r>
        <w:t xml:space="preserve"> </w:t>
      </w:r>
      <w:r w:rsidR="00163B4E">
        <w:t xml:space="preserve">leggyakrabban az ABAC rendszerek által használt </w:t>
      </w:r>
      <w:r>
        <w:t>XML alapú leíró</w:t>
      </w:r>
      <w:r w:rsidR="00163B4E">
        <w:t xml:space="preserve"> nyelv.</w:t>
      </w:r>
      <w:r w:rsidR="00473599">
        <w:t xml:space="preserve"> 2013-ban megjelent a nyelv 3.0-ás verziója, melyben jelentős formátumbeli változást hoztak a 2.0-ás verzióhoz képest.</w:t>
      </w:r>
      <w:r w:rsidR="00396882">
        <w:t xml:space="preserve"> Dolgozatomban a 3.0-ás verzióval foglalkozok.</w:t>
      </w:r>
    </w:p>
    <w:p w14:paraId="794A7301" w14:textId="7F3C81C8" w:rsidR="001C223C" w:rsidRDefault="00540170" w:rsidP="00086D99">
      <w:r>
        <w:t xml:space="preserve">Az XACML nyelv </w:t>
      </w:r>
      <w:r w:rsidR="00C63C7E">
        <w:t>által definiálható egységek:</w:t>
      </w:r>
    </w:p>
    <w:p w14:paraId="23F0BAD4" w14:textId="1B40AB7E" w:rsidR="00C63C7E" w:rsidRDefault="00C63C7E" w:rsidP="00C63C7E">
      <w:pPr>
        <w:pStyle w:val="Listaszerbekezds"/>
        <w:numPr>
          <w:ilvl w:val="0"/>
          <w:numId w:val="23"/>
        </w:numPr>
      </w:pPr>
      <w:r w:rsidRPr="00422B75">
        <w:rPr>
          <w:b/>
        </w:rPr>
        <w:t>Házirend</w:t>
      </w:r>
      <w:r>
        <w:t xml:space="preserve"> (Policy):</w:t>
      </w:r>
      <w:r w:rsidR="000A2CF5">
        <w:t xml:space="preserve"> szabályzat, ami meghatározza a </w:t>
      </w:r>
      <w:r w:rsidR="00107CA6">
        <w:t>hozzáférési jogosultságokat</w:t>
      </w:r>
      <w:r w:rsidR="000A2CF5">
        <w:t>.</w:t>
      </w:r>
    </w:p>
    <w:p w14:paraId="5FC10421" w14:textId="01388959" w:rsidR="00C63C7E" w:rsidRDefault="00C63C7E" w:rsidP="00C63C7E">
      <w:pPr>
        <w:pStyle w:val="Listaszerbekezds"/>
        <w:numPr>
          <w:ilvl w:val="0"/>
          <w:numId w:val="23"/>
        </w:numPr>
      </w:pPr>
      <w:r w:rsidRPr="00422B75">
        <w:rPr>
          <w:b/>
        </w:rPr>
        <w:t>Kérés</w:t>
      </w:r>
      <w:r>
        <w:t xml:space="preserve"> (Request):</w:t>
      </w:r>
      <w:r w:rsidR="000A2CF5">
        <w:t xml:space="preserve"> a felhasználó által küldött kérés tartalmazza műveletet jellemző összes attribútumot.</w:t>
      </w:r>
    </w:p>
    <w:p w14:paraId="414DC248" w14:textId="2BC1CB77" w:rsidR="00C63C7E" w:rsidRDefault="00C63C7E" w:rsidP="00C63C7E">
      <w:pPr>
        <w:pStyle w:val="Listaszerbekezds"/>
        <w:numPr>
          <w:ilvl w:val="0"/>
          <w:numId w:val="23"/>
        </w:numPr>
      </w:pPr>
      <w:r w:rsidRPr="00422B75">
        <w:rPr>
          <w:b/>
        </w:rPr>
        <w:t>Válasz</w:t>
      </w:r>
      <w:r>
        <w:t xml:space="preserve"> (Response):</w:t>
      </w:r>
      <w:r w:rsidR="00B91C66">
        <w:t xml:space="preserve"> jogosultság ellenőrző által kibocsátott válasz, melyben jelzi, hogy elfogadta, vagy megtagadta a kérést.</w:t>
      </w:r>
    </w:p>
    <w:p w14:paraId="70860EC4" w14:textId="038EFA39" w:rsidR="000374BE" w:rsidRDefault="000374BE" w:rsidP="000374BE">
      <w:r>
        <w:t>Az XACML előnye a kiterjeszthetőség, mivel a nyelv engedi saját típusok és attribútumok definiálását, ezzel megkönnyítve felhasználhatóságát egyedi rendszerekben.</w:t>
      </w:r>
    </w:p>
    <w:p w14:paraId="5CE1A53D" w14:textId="4721E842" w:rsidR="00EC50F0" w:rsidRDefault="00EC50F0" w:rsidP="000374BE">
      <w:r>
        <w:t>Egy XACML hozzáférési szabályt használó rendszerben az alábbi logikai egységek különülnek el:</w:t>
      </w:r>
    </w:p>
    <w:p w14:paraId="7297DDB9" w14:textId="7C3E7817" w:rsidR="00EC50F0" w:rsidRDefault="00EC50F0" w:rsidP="007F4DAD">
      <w:pPr>
        <w:pStyle w:val="Listaszerbekezds"/>
        <w:numPr>
          <w:ilvl w:val="0"/>
          <w:numId w:val="24"/>
        </w:numPr>
      </w:pPr>
      <w:r w:rsidRPr="007F4DAD">
        <w:rPr>
          <w:b/>
        </w:rPr>
        <w:t>PEP</w:t>
      </w:r>
      <w:r>
        <w:t xml:space="preserve"> (</w:t>
      </w:r>
      <w:r w:rsidRPr="00EC50F0">
        <w:t>Policy Enforcement Point</w:t>
      </w:r>
      <w:r>
        <w:t>): Hozzáférési kezelő belépési pontja, melyhez befut a felhasználó által végrehajtandó művelet kérési szándéka. A PEP átalakítja a kérést XACML nyelvű kérésé, amit továbbít a PDP modulnak. Amennyiben a kérést engedélyezett, tovább engedi a felhasználó kérését az erőforráshoz.</w:t>
      </w:r>
    </w:p>
    <w:p w14:paraId="504182A9" w14:textId="12ABE55B" w:rsidR="00EC50F0" w:rsidRDefault="00C1402C" w:rsidP="007F4DAD">
      <w:pPr>
        <w:pStyle w:val="Listaszerbekezds"/>
        <w:numPr>
          <w:ilvl w:val="0"/>
          <w:numId w:val="24"/>
        </w:numPr>
      </w:pPr>
      <w:r w:rsidRPr="007F4DAD">
        <w:rPr>
          <w:b/>
        </w:rPr>
        <w:t>PDP</w:t>
      </w:r>
      <w:r>
        <w:t xml:space="preserve"> (</w:t>
      </w:r>
      <w:r w:rsidRPr="00C1402C">
        <w:t>Policy Decision Point</w:t>
      </w:r>
      <w:r>
        <w:t>): A modul, amelyik a kérést elbírál</w:t>
      </w:r>
      <w:r w:rsidR="00F27890">
        <w:t>ja és előállítja az XACML nyelvű</w:t>
      </w:r>
      <w:r>
        <w:t xml:space="preserve"> választ, amit visszaküld a PEP modulnak. A döntéshez összeszedi a szükséges információkat a PIP és PRP moduloktól. A döntést az XACML nyelven írt házirend, a PEP modultól kapott kérés és a PIP modul által biztosított információk által hozza meg.</w:t>
      </w:r>
    </w:p>
    <w:p w14:paraId="3A6ED49F" w14:textId="05E83C70" w:rsidR="00594AE3" w:rsidRDefault="00594AE3" w:rsidP="007F4DAD">
      <w:pPr>
        <w:pStyle w:val="Listaszerbekezds"/>
        <w:numPr>
          <w:ilvl w:val="0"/>
          <w:numId w:val="24"/>
        </w:numPr>
      </w:pPr>
      <w:r w:rsidRPr="007F4DAD">
        <w:rPr>
          <w:b/>
        </w:rPr>
        <w:t>PIP</w:t>
      </w:r>
      <w:r>
        <w:t xml:space="preserve"> (Policy Information Point): </w:t>
      </w:r>
      <w:r w:rsidR="00F26522">
        <w:t>a PEP által küldött kérésben nem szereplő attribútumhoz biztosít értéket külső forrásból, amit a PDP igényelne a döntéshez.</w:t>
      </w:r>
    </w:p>
    <w:p w14:paraId="23A63B58" w14:textId="72FFCF81" w:rsidR="00C32DDD" w:rsidRDefault="004B205B" w:rsidP="007F4DAD">
      <w:pPr>
        <w:pStyle w:val="Listaszerbekezds"/>
        <w:numPr>
          <w:ilvl w:val="0"/>
          <w:numId w:val="24"/>
        </w:numPr>
      </w:pPr>
      <w:r w:rsidRPr="007F4DAD">
        <w:rPr>
          <w:b/>
        </w:rPr>
        <w:lastRenderedPageBreak/>
        <w:t>PRP</w:t>
      </w:r>
      <w:r>
        <w:t xml:space="preserve"> (</w:t>
      </w:r>
      <w:r w:rsidRPr="004B205B">
        <w:t>Policy Retrieval Point</w:t>
      </w:r>
      <w:r>
        <w:t>)</w:t>
      </w:r>
      <w:r w:rsidR="002874B2">
        <w:t>: biztosítja a PEP mo</w:t>
      </w:r>
      <w:r w:rsidR="006C0E90">
        <w:t>dul számára, a házirend elérését</w:t>
      </w:r>
      <w:r w:rsidR="002874B2">
        <w:t>.</w:t>
      </w:r>
    </w:p>
    <w:p w14:paraId="76C58F7A" w14:textId="7F8DD2C5" w:rsidR="00F27890" w:rsidRDefault="00F27890" w:rsidP="007F4DAD">
      <w:pPr>
        <w:pStyle w:val="Listaszerbekezds"/>
        <w:numPr>
          <w:ilvl w:val="0"/>
          <w:numId w:val="24"/>
        </w:numPr>
      </w:pPr>
      <w:r w:rsidRPr="007F4DAD">
        <w:rPr>
          <w:b/>
        </w:rPr>
        <w:t>PAP</w:t>
      </w:r>
      <w:r>
        <w:t xml:space="preserve"> (</w:t>
      </w:r>
      <w:r w:rsidRPr="00F27890">
        <w:t>Policy Administration Point</w:t>
      </w:r>
      <w:r>
        <w:t xml:space="preserve">): </w:t>
      </w:r>
      <w:r w:rsidR="00D3726A">
        <w:t>m</w:t>
      </w:r>
      <w:r>
        <w:t>odul</w:t>
      </w:r>
      <w:r w:rsidR="00D3726A">
        <w:t>,</w:t>
      </w:r>
      <w:r>
        <w:t xml:space="preserve"> amin keresztül </w:t>
      </w:r>
      <w:r w:rsidR="00D3726A">
        <w:t>kezelhető és létrehozható a házirend és hozzáférési szabályok.</w:t>
      </w:r>
    </w:p>
    <w:p w14:paraId="520F5142" w14:textId="77777777" w:rsidR="00254D09" w:rsidRDefault="004A6B34" w:rsidP="00254D09">
      <w:pPr>
        <w:pStyle w:val="Kp"/>
      </w:pPr>
      <w:r>
        <w:rPr>
          <w:noProof/>
          <w:lang w:eastAsia="hu-HU"/>
        </w:rPr>
        <w:drawing>
          <wp:inline distT="0" distB="0" distL="0" distR="0" wp14:anchorId="78B554C7" wp14:editId="5C4AA7B0">
            <wp:extent cx="5399405" cy="40068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acml-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4006850"/>
                    </a:xfrm>
                    <a:prstGeom prst="rect">
                      <a:avLst/>
                    </a:prstGeom>
                  </pic:spPr>
                </pic:pic>
              </a:graphicData>
            </a:graphic>
          </wp:inline>
        </w:drawing>
      </w:r>
    </w:p>
    <w:p w14:paraId="41DF027D" w14:textId="35736830" w:rsidR="001057B9" w:rsidRPr="002341FC" w:rsidRDefault="006C01AF" w:rsidP="00555E5C">
      <w:pPr>
        <w:pStyle w:val="Kpalrs"/>
        <w:spacing w:after="480"/>
      </w:pPr>
      <w:r>
        <w:rPr>
          <w:b/>
        </w:rPr>
        <w:fldChar w:fldCharType="begin"/>
      </w:r>
      <w:r>
        <w:rPr>
          <w:b/>
        </w:rPr>
        <w:instrText xml:space="preserve"> STYLEREF 1 \s </w:instrText>
      </w:r>
      <w:r>
        <w:rPr>
          <w:b/>
        </w:rPr>
        <w:fldChar w:fldCharType="separate"/>
      </w:r>
      <w:bookmarkStart w:id="20" w:name="_Toc420244288"/>
      <w:r w:rsidR="00F72176">
        <w:rPr>
          <w:b/>
          <w:noProof/>
        </w:rPr>
        <w:t>5</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1</w:t>
      </w:r>
      <w:r>
        <w:rPr>
          <w:b/>
        </w:rPr>
        <w:fldChar w:fldCharType="end"/>
      </w:r>
      <w:r w:rsidR="00254D09" w:rsidRPr="0099401A">
        <w:rPr>
          <w:b/>
        </w:rPr>
        <w:t>. ábra</w:t>
      </w:r>
      <w:r w:rsidR="00254D09">
        <w:t xml:space="preserve"> </w:t>
      </w:r>
      <w:r w:rsidR="000B62AA">
        <w:t xml:space="preserve">Hozzáférési jogosultság ellenőrző rendszer sematikus ábrája, mely XACML alapú házirendet használ. Az ábrán látható, hogy melyik modul melyik másik modult szolgálja ki információval. </w:t>
      </w:r>
      <w:r w:rsidR="005B5212">
        <w:fldChar w:fldCharType="begin"/>
      </w:r>
      <w:r w:rsidR="005B5212">
        <w:instrText xml:space="preserve"> REF _Ref406358793 \r \h </w:instrText>
      </w:r>
      <w:r w:rsidR="005B5212">
        <w:fldChar w:fldCharType="separate"/>
      </w:r>
      <w:r w:rsidR="00F72176">
        <w:t>[15]</w:t>
      </w:r>
      <w:bookmarkEnd w:id="20"/>
      <w:r w:rsidR="005B5212">
        <w:fldChar w:fldCharType="end"/>
      </w:r>
    </w:p>
    <w:p w14:paraId="55897C45" w14:textId="7D2E8A1D" w:rsidR="001057B9" w:rsidRDefault="00891C60" w:rsidP="00891C60">
      <w:pPr>
        <w:pStyle w:val="Cmsor2"/>
      </w:pPr>
      <w:bookmarkStart w:id="21" w:name="_Toc420244251"/>
      <w:r>
        <w:t>Axiomatics: ALFA</w:t>
      </w:r>
      <w:bookmarkEnd w:id="21"/>
    </w:p>
    <w:p w14:paraId="600A341F" w14:textId="77777777" w:rsidR="000336C5" w:rsidRDefault="00492F26" w:rsidP="000374BE">
      <w:r>
        <w:t>Az Axiomatics által fejlesztett ALFA egy Eclipse plugin, melynek segítségével egyszerűen készíthetőek XAC</w:t>
      </w:r>
      <w:r w:rsidR="0062546F">
        <w:t>M</w:t>
      </w:r>
      <w:r>
        <w:t>L nyelvű házirendek.</w:t>
      </w:r>
      <w:r w:rsidR="0062546F">
        <w:t xml:space="preserve"> Az ALFA támogatja már az új XACML 3.0 verzióját. </w:t>
      </w:r>
      <w:r w:rsidR="00D16B00">
        <w:t>Az egyszerűsített szabályíráshoz az Axiomatics kifejlesztett egy egyedi nyelvtant.</w:t>
      </w:r>
    </w:p>
    <w:p w14:paraId="799EDBB9" w14:textId="5E603ED1" w:rsidR="002C6C6E" w:rsidRDefault="002C6C6E" w:rsidP="002C6C6E">
      <w:pPr>
        <w:pStyle w:val="Cmsor3"/>
      </w:pPr>
      <w:bookmarkStart w:id="22" w:name="_Toc420244252"/>
      <w:r>
        <w:lastRenderedPageBreak/>
        <w:t>Felépítése</w:t>
      </w:r>
      <w:bookmarkEnd w:id="22"/>
    </w:p>
    <w:p w14:paraId="5C7B1558" w14:textId="192F96F9" w:rsidR="001D4AFA" w:rsidRDefault="00D16B00" w:rsidP="000374BE">
      <w:r>
        <w:t>Az ALFA plugin tartalmaz egy Xtext alapú szerkesztőt, melynek előnye, hogy rendelkezik automatikus kiegészítő funkcióval és szerkesztés közben is ellenőrzi a kód érvényességét.</w:t>
      </w:r>
      <w:r w:rsidR="000B5E53">
        <w:t xml:space="preserve"> A plugin deklarálja az alapértelmezett kategóriákat, típusokat és attribútumokat. Viszont ha szükséges </w:t>
      </w:r>
      <w:r w:rsidR="00511184">
        <w:t>lehetséges egyedi elemek definiálása is.</w:t>
      </w:r>
    </w:p>
    <w:p w14:paraId="3F1E87A3" w14:textId="5F0113BE" w:rsidR="001057B9" w:rsidRDefault="000336C5" w:rsidP="000374BE">
      <w:r>
        <w:t>Az alábbi példával szemléltethető az ALFA és az XACML közötti különbség.</w:t>
      </w:r>
      <w:r w:rsidR="000E6A35">
        <w:t xml:space="preserve"> (A példában szereplő szabály az ALFA felhasználói kézikönyv </w:t>
      </w:r>
      <w:r w:rsidR="000E6A35">
        <w:fldChar w:fldCharType="begin"/>
      </w:r>
      <w:r w:rsidR="000E6A35">
        <w:instrText xml:space="preserve"> REF _Ref406362476 \r \h </w:instrText>
      </w:r>
      <w:r w:rsidR="000E6A35">
        <w:fldChar w:fldCharType="separate"/>
      </w:r>
      <w:r w:rsidR="00F72176">
        <w:t>[16]</w:t>
      </w:r>
      <w:r w:rsidR="000E6A35">
        <w:fldChar w:fldCharType="end"/>
      </w:r>
      <w:r w:rsidR="000E6A35">
        <w:t xml:space="preserve"> </w:t>
      </w:r>
      <w:r w:rsidR="000E6A35" w:rsidRPr="000E6A35">
        <w:t>A simple example</w:t>
      </w:r>
      <w:r w:rsidR="000E6A35">
        <w:t xml:space="preserve"> fejezetében szer</w:t>
      </w:r>
      <w:r w:rsidR="00B240DF">
        <w:t>e</w:t>
      </w:r>
      <w:r w:rsidR="000E6A35">
        <w:t>plő példa)</w:t>
      </w:r>
    </w:p>
    <w:p w14:paraId="4602EA3D" w14:textId="6970F831" w:rsidR="000336C5" w:rsidRDefault="000336C5" w:rsidP="000374BE">
      <w:r>
        <w:t>Egyedi attribútumok definiálása:</w:t>
      </w:r>
    </w:p>
    <w:p w14:paraId="46E8B817" w14:textId="77777777" w:rsidR="000336C5" w:rsidRDefault="000336C5" w:rsidP="000336C5">
      <w:pPr>
        <w:pStyle w:val="Kd"/>
      </w:pPr>
      <w:r>
        <w:rPr>
          <w:b/>
          <w:bCs/>
          <w:color w:val="7F0055"/>
        </w:rPr>
        <w:t>namespace</w:t>
      </w:r>
      <w:r>
        <w:t xml:space="preserve"> Attributes </w:t>
      </w:r>
      <w:proofErr w:type="gramStart"/>
      <w:r>
        <w:t>{</w:t>
      </w:r>
      <w:proofErr w:type="gramEnd"/>
    </w:p>
    <w:p w14:paraId="68EB1907" w14:textId="2F1F43F8" w:rsidR="000336C5" w:rsidRDefault="004259C3" w:rsidP="000336C5">
      <w:pPr>
        <w:pStyle w:val="Kd"/>
      </w:pPr>
      <w:r>
        <w:t xml:space="preserve">    </w:t>
      </w:r>
      <w:proofErr w:type="gramStart"/>
      <w:r w:rsidR="000336C5">
        <w:rPr>
          <w:b/>
          <w:bCs/>
          <w:color w:val="7F0055"/>
        </w:rPr>
        <w:t>import</w:t>
      </w:r>
      <w:proofErr w:type="gramEnd"/>
      <w:r w:rsidR="000336C5">
        <w:t xml:space="preserve"> System.*</w:t>
      </w:r>
    </w:p>
    <w:p w14:paraId="1E2C171C" w14:textId="756C670F" w:rsidR="000336C5" w:rsidRDefault="004259C3" w:rsidP="000336C5">
      <w:pPr>
        <w:pStyle w:val="Kd"/>
      </w:pPr>
      <w:r>
        <w:t xml:space="preserve">    </w:t>
      </w:r>
    </w:p>
    <w:p w14:paraId="1C7F406D" w14:textId="46233B23" w:rsidR="000336C5" w:rsidRDefault="004259C3" w:rsidP="000336C5">
      <w:pPr>
        <w:pStyle w:val="Kd"/>
      </w:pPr>
      <w:r>
        <w:t xml:space="preserve">    </w:t>
      </w:r>
      <w:r w:rsidR="000336C5">
        <w:rPr>
          <w:b/>
          <w:bCs/>
          <w:color w:val="7F0055"/>
        </w:rPr>
        <w:t>attribute</w:t>
      </w:r>
      <w:r w:rsidR="000336C5">
        <w:t xml:space="preserve"> resourceType </w:t>
      </w:r>
      <w:proofErr w:type="gramStart"/>
      <w:r w:rsidR="000336C5">
        <w:t>{</w:t>
      </w:r>
      <w:proofErr w:type="gramEnd"/>
    </w:p>
    <w:p w14:paraId="58D7525D" w14:textId="7942F5D0"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"http://example.com/xacml/attr/resource/type"</w:t>
      </w:r>
    </w:p>
    <w:p w14:paraId="577F9F89" w14:textId="7C2A03C2" w:rsidR="000336C5" w:rsidRDefault="004259C3" w:rsidP="000336C5">
      <w:pPr>
        <w:pStyle w:val="Kd"/>
      </w:pPr>
      <w:r>
        <w:t xml:space="preserve">        </w:t>
      </w:r>
      <w:r w:rsidR="000336C5">
        <w:rPr>
          <w:b/>
          <w:bCs/>
          <w:color w:val="7F0055"/>
        </w:rPr>
        <w:t>type</w:t>
      </w:r>
      <w:r w:rsidR="000336C5">
        <w:t xml:space="preserve"> = string</w:t>
      </w:r>
    </w:p>
    <w:p w14:paraId="56183E3C" w14:textId="21329D17" w:rsidR="000336C5" w:rsidRDefault="004259C3" w:rsidP="000336C5">
      <w:pPr>
        <w:pStyle w:val="Kd"/>
      </w:pPr>
      <w:r>
        <w:t xml:space="preserve">        </w:t>
      </w:r>
      <w:r w:rsidR="000336C5">
        <w:rPr>
          <w:b/>
          <w:bCs/>
          <w:color w:val="7F0055"/>
        </w:rPr>
        <w:t>category</w:t>
      </w:r>
      <w:r w:rsidR="000336C5">
        <w:t xml:space="preserve"> = resourceCat</w:t>
      </w:r>
    </w:p>
    <w:p w14:paraId="7B185A1C" w14:textId="6C785623" w:rsidR="000336C5" w:rsidRDefault="004259C3" w:rsidP="000336C5">
      <w:pPr>
        <w:pStyle w:val="Kd"/>
      </w:pPr>
      <w:r>
        <w:t xml:space="preserve">    </w:t>
      </w:r>
      <w:r w:rsidR="000336C5">
        <w:t>}</w:t>
      </w:r>
    </w:p>
    <w:p w14:paraId="7045EDF6" w14:textId="4E801D43" w:rsidR="000336C5" w:rsidRDefault="004259C3" w:rsidP="000336C5">
      <w:pPr>
        <w:pStyle w:val="Kd"/>
      </w:pPr>
      <w:r>
        <w:t xml:space="preserve">    </w:t>
      </w:r>
      <w:r w:rsidR="000336C5">
        <w:rPr>
          <w:b/>
          <w:bCs/>
          <w:color w:val="7F0055"/>
        </w:rPr>
        <w:t>attribute</w:t>
      </w:r>
      <w:r w:rsidR="000336C5">
        <w:t xml:space="preserve"> resourceClassification </w:t>
      </w:r>
      <w:proofErr w:type="gramStart"/>
      <w:r w:rsidR="000336C5">
        <w:t>{</w:t>
      </w:r>
      <w:proofErr w:type="gramEnd"/>
    </w:p>
    <w:p w14:paraId="45C6F811" w14:textId="5993E6A9"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"http://example.com/xacml/attr/resource/classification"</w:t>
      </w:r>
    </w:p>
    <w:p w14:paraId="7D278E32" w14:textId="29B37392" w:rsidR="000336C5" w:rsidRDefault="004259C3" w:rsidP="000336C5">
      <w:pPr>
        <w:pStyle w:val="Kd"/>
      </w:pPr>
      <w:r>
        <w:t xml:space="preserve">        </w:t>
      </w:r>
      <w:r w:rsidR="000336C5">
        <w:rPr>
          <w:b/>
          <w:bCs/>
          <w:color w:val="7F0055"/>
        </w:rPr>
        <w:t>type</w:t>
      </w:r>
      <w:r w:rsidR="000336C5">
        <w:t xml:space="preserve"> = integer</w:t>
      </w:r>
    </w:p>
    <w:p w14:paraId="71871530" w14:textId="610B6067" w:rsidR="000336C5" w:rsidRDefault="004259C3" w:rsidP="000336C5">
      <w:pPr>
        <w:pStyle w:val="Kd"/>
      </w:pPr>
      <w:r>
        <w:t xml:space="preserve">        </w:t>
      </w:r>
      <w:r w:rsidR="000336C5">
        <w:rPr>
          <w:b/>
          <w:bCs/>
          <w:color w:val="7F0055"/>
        </w:rPr>
        <w:t>category</w:t>
      </w:r>
      <w:r w:rsidR="000336C5">
        <w:t xml:space="preserve"> = resourceCat</w:t>
      </w:r>
    </w:p>
    <w:p w14:paraId="6644CA8C" w14:textId="6251947F" w:rsidR="000336C5" w:rsidRDefault="004259C3" w:rsidP="000336C5">
      <w:pPr>
        <w:pStyle w:val="Kd"/>
      </w:pPr>
      <w:r>
        <w:t xml:space="preserve">    </w:t>
      </w:r>
      <w:r w:rsidR="000336C5">
        <w:t>}</w:t>
      </w:r>
    </w:p>
    <w:p w14:paraId="781B3D4A" w14:textId="0B3605B5" w:rsidR="000336C5" w:rsidRDefault="004259C3" w:rsidP="000336C5">
      <w:pPr>
        <w:pStyle w:val="Kd"/>
      </w:pPr>
      <w:r>
        <w:t xml:space="preserve">    </w:t>
      </w:r>
      <w:r w:rsidR="000336C5">
        <w:rPr>
          <w:b/>
          <w:bCs/>
          <w:color w:val="7F0055"/>
        </w:rPr>
        <w:t>attribute</w:t>
      </w:r>
      <w:r w:rsidR="000336C5">
        <w:t xml:space="preserve"> userClearance </w:t>
      </w:r>
      <w:proofErr w:type="gramStart"/>
      <w:r w:rsidR="000336C5">
        <w:t>{</w:t>
      </w:r>
      <w:proofErr w:type="gramEnd"/>
    </w:p>
    <w:p w14:paraId="480B3751" w14:textId="04618258"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"http://example.com/xacml/attr/subject/clearance"</w:t>
      </w:r>
    </w:p>
    <w:p w14:paraId="71560CF1" w14:textId="1278B169" w:rsidR="000336C5" w:rsidRDefault="004259C3" w:rsidP="000336C5">
      <w:pPr>
        <w:pStyle w:val="Kd"/>
      </w:pPr>
      <w:r>
        <w:t xml:space="preserve">        </w:t>
      </w:r>
      <w:r w:rsidR="000336C5">
        <w:rPr>
          <w:b/>
          <w:bCs/>
          <w:color w:val="7F0055"/>
        </w:rPr>
        <w:t>type</w:t>
      </w:r>
      <w:r w:rsidR="000336C5">
        <w:t xml:space="preserve"> = integer</w:t>
      </w:r>
    </w:p>
    <w:p w14:paraId="0D3B76AF" w14:textId="168B76FC" w:rsidR="000336C5" w:rsidRDefault="004259C3" w:rsidP="000336C5">
      <w:pPr>
        <w:pStyle w:val="Kd"/>
      </w:pPr>
      <w:r>
        <w:t xml:space="preserve">        </w:t>
      </w:r>
      <w:r w:rsidR="000336C5">
        <w:rPr>
          <w:b/>
          <w:bCs/>
          <w:color w:val="7F0055"/>
        </w:rPr>
        <w:t>category</w:t>
      </w:r>
      <w:r w:rsidR="000336C5">
        <w:t xml:space="preserve"> = subjectCat</w:t>
      </w:r>
    </w:p>
    <w:p w14:paraId="3D44D83D" w14:textId="30457AD9" w:rsidR="000336C5" w:rsidRDefault="004259C3" w:rsidP="000336C5">
      <w:pPr>
        <w:pStyle w:val="Kd"/>
      </w:pPr>
      <w:r>
        <w:t xml:space="preserve">    </w:t>
      </w:r>
      <w:r w:rsidR="000336C5">
        <w:t>}</w:t>
      </w:r>
    </w:p>
    <w:p w14:paraId="15286CA3" w14:textId="6E9C037F" w:rsidR="000336C5" w:rsidRDefault="004259C3" w:rsidP="000336C5">
      <w:pPr>
        <w:pStyle w:val="Kd"/>
      </w:pPr>
      <w:r>
        <w:t xml:space="preserve">    </w:t>
      </w:r>
      <w:r w:rsidR="000336C5">
        <w:rPr>
          <w:b/>
          <w:bCs/>
          <w:color w:val="7F0055"/>
        </w:rPr>
        <w:t>attribute</w:t>
      </w:r>
      <w:r w:rsidR="000336C5">
        <w:t xml:space="preserve"> documentStatus </w:t>
      </w:r>
      <w:proofErr w:type="gramStart"/>
      <w:r w:rsidR="000336C5">
        <w:t>{</w:t>
      </w:r>
      <w:proofErr w:type="gramEnd"/>
    </w:p>
    <w:p w14:paraId="4ADC5FD6" w14:textId="0BF7271E"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"http://example.com/xacml/attr/resource/documentStatus"</w:t>
      </w:r>
    </w:p>
    <w:p w14:paraId="03557E8C" w14:textId="5C50AE0D" w:rsidR="000336C5" w:rsidRDefault="004259C3" w:rsidP="000336C5">
      <w:pPr>
        <w:pStyle w:val="Kd"/>
      </w:pPr>
      <w:r>
        <w:t xml:space="preserve">        </w:t>
      </w:r>
      <w:r w:rsidR="000336C5">
        <w:rPr>
          <w:b/>
          <w:bCs/>
          <w:color w:val="7F0055"/>
        </w:rPr>
        <w:t>type</w:t>
      </w:r>
      <w:r w:rsidR="000336C5">
        <w:t xml:space="preserve"> = string</w:t>
      </w:r>
    </w:p>
    <w:p w14:paraId="01E46042" w14:textId="4F46BF82" w:rsidR="000336C5" w:rsidRDefault="004259C3" w:rsidP="000336C5">
      <w:pPr>
        <w:pStyle w:val="Kd"/>
      </w:pPr>
      <w:r>
        <w:t xml:space="preserve">        </w:t>
      </w:r>
      <w:r w:rsidR="000336C5">
        <w:rPr>
          <w:b/>
          <w:bCs/>
          <w:color w:val="7F0055"/>
        </w:rPr>
        <w:t>category</w:t>
      </w:r>
      <w:r w:rsidR="000336C5">
        <w:t xml:space="preserve"> = resourceCat</w:t>
      </w:r>
    </w:p>
    <w:p w14:paraId="314D7B93" w14:textId="3F653A0B" w:rsidR="000336C5" w:rsidRDefault="004259C3" w:rsidP="000336C5">
      <w:pPr>
        <w:pStyle w:val="Kd"/>
      </w:pPr>
      <w:r>
        <w:t xml:space="preserve">    </w:t>
      </w:r>
      <w:r w:rsidR="000336C5">
        <w:t>}</w:t>
      </w:r>
    </w:p>
    <w:p w14:paraId="048A87B5" w14:textId="5DF97787" w:rsidR="000336C5" w:rsidRDefault="004259C3" w:rsidP="000336C5">
      <w:pPr>
        <w:pStyle w:val="Kd"/>
      </w:pPr>
      <w:r>
        <w:t xml:space="preserve">    </w:t>
      </w:r>
      <w:r w:rsidR="000336C5">
        <w:rPr>
          <w:b/>
          <w:bCs/>
          <w:color w:val="7F0055"/>
        </w:rPr>
        <w:t>attribute</w:t>
      </w:r>
      <w:r w:rsidR="000336C5">
        <w:t xml:space="preserve"> documentAuthor </w:t>
      </w:r>
      <w:proofErr w:type="gramStart"/>
      <w:r w:rsidR="000336C5">
        <w:t>{</w:t>
      </w:r>
      <w:proofErr w:type="gramEnd"/>
    </w:p>
    <w:p w14:paraId="5184D1F1" w14:textId="4D27C044"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"http://example.com/xacml/attr/resource/documentAuthor"</w:t>
      </w:r>
    </w:p>
    <w:p w14:paraId="6F76E450" w14:textId="5725AC05" w:rsidR="000336C5" w:rsidRDefault="004259C3" w:rsidP="000336C5">
      <w:pPr>
        <w:pStyle w:val="Kd"/>
      </w:pPr>
      <w:r>
        <w:t xml:space="preserve">        </w:t>
      </w:r>
      <w:r w:rsidR="000336C5">
        <w:rPr>
          <w:b/>
          <w:bCs/>
          <w:color w:val="7F0055"/>
        </w:rPr>
        <w:t>type</w:t>
      </w:r>
      <w:r w:rsidR="000336C5">
        <w:t xml:space="preserve"> = string</w:t>
      </w:r>
    </w:p>
    <w:p w14:paraId="3F21C221" w14:textId="4C31EF33" w:rsidR="000336C5" w:rsidRDefault="004259C3" w:rsidP="000336C5">
      <w:pPr>
        <w:pStyle w:val="Kd"/>
      </w:pPr>
      <w:r>
        <w:t xml:space="preserve">        </w:t>
      </w:r>
      <w:r w:rsidR="000336C5">
        <w:rPr>
          <w:b/>
          <w:bCs/>
          <w:color w:val="7F0055"/>
        </w:rPr>
        <w:t>category</w:t>
      </w:r>
      <w:r w:rsidR="000336C5">
        <w:t xml:space="preserve"> = resourceCat</w:t>
      </w:r>
    </w:p>
    <w:p w14:paraId="0D214994" w14:textId="7E5B4FA5" w:rsidR="000336C5" w:rsidRDefault="004259C3" w:rsidP="000336C5">
      <w:pPr>
        <w:pStyle w:val="Kd"/>
      </w:pPr>
      <w:r>
        <w:t xml:space="preserve">    </w:t>
      </w:r>
      <w:r w:rsidR="000336C5">
        <w:t>}</w:t>
      </w:r>
    </w:p>
    <w:p w14:paraId="51106138" w14:textId="1FA0CAA0" w:rsidR="000336C5" w:rsidRDefault="004259C3" w:rsidP="000336C5">
      <w:pPr>
        <w:pStyle w:val="Kd"/>
      </w:pPr>
      <w:r>
        <w:t xml:space="preserve">    </w:t>
      </w:r>
      <w:r w:rsidR="000336C5">
        <w:rPr>
          <w:b/>
          <w:bCs/>
          <w:color w:val="7F0055"/>
        </w:rPr>
        <w:t>attribute</w:t>
      </w:r>
      <w:r w:rsidR="000336C5">
        <w:t xml:space="preserve"> subjectId </w:t>
      </w:r>
      <w:proofErr w:type="gramStart"/>
      <w:r w:rsidR="000336C5">
        <w:t>{</w:t>
      </w:r>
      <w:proofErr w:type="gramEnd"/>
    </w:p>
    <w:p w14:paraId="7C6E92DB" w14:textId="07C39849" w:rsidR="000336C5" w:rsidRDefault="004259C3" w:rsidP="000336C5">
      <w:pPr>
        <w:pStyle w:val="Kd"/>
      </w:pPr>
      <w:r>
        <w:t xml:space="preserve">        </w:t>
      </w:r>
      <w:r w:rsidR="000336C5">
        <w:rPr>
          <w:b/>
          <w:bCs/>
          <w:color w:val="7F0055"/>
        </w:rPr>
        <w:t>id</w:t>
      </w:r>
      <w:r w:rsidR="000336C5">
        <w:t xml:space="preserve"> = </w:t>
      </w:r>
      <w:r w:rsidR="000336C5">
        <w:rPr>
          <w:color w:val="2A00FF"/>
        </w:rPr>
        <w:t>"urn</w:t>
      </w:r>
      <w:proofErr w:type="gramStart"/>
      <w:r w:rsidR="000336C5">
        <w:rPr>
          <w:color w:val="2A00FF"/>
        </w:rPr>
        <w:t>:oasis</w:t>
      </w:r>
      <w:proofErr w:type="gramEnd"/>
      <w:r w:rsidR="000336C5">
        <w:rPr>
          <w:color w:val="2A00FF"/>
        </w:rPr>
        <w:t>:names:tc:xacml:1.0:subject:subject-id"</w:t>
      </w:r>
    </w:p>
    <w:p w14:paraId="3904E2E1" w14:textId="5B90ED7A" w:rsidR="000336C5" w:rsidRDefault="004259C3" w:rsidP="000336C5">
      <w:pPr>
        <w:pStyle w:val="Kd"/>
      </w:pPr>
      <w:r>
        <w:t xml:space="preserve">        </w:t>
      </w:r>
      <w:r w:rsidR="000336C5">
        <w:rPr>
          <w:b/>
          <w:bCs/>
          <w:color w:val="7F0055"/>
        </w:rPr>
        <w:t>type</w:t>
      </w:r>
      <w:r w:rsidR="000336C5">
        <w:t xml:space="preserve"> = string</w:t>
      </w:r>
    </w:p>
    <w:p w14:paraId="0B80AD61" w14:textId="3AA7FEE7" w:rsidR="000336C5" w:rsidRDefault="004259C3" w:rsidP="000336C5">
      <w:pPr>
        <w:pStyle w:val="Kd"/>
      </w:pPr>
      <w:r>
        <w:t xml:space="preserve">        </w:t>
      </w:r>
      <w:r w:rsidR="000336C5">
        <w:rPr>
          <w:b/>
          <w:bCs/>
          <w:color w:val="7F0055"/>
        </w:rPr>
        <w:t>category</w:t>
      </w:r>
      <w:r w:rsidR="000336C5">
        <w:t xml:space="preserve"> = subjectCat</w:t>
      </w:r>
    </w:p>
    <w:p w14:paraId="62881B55" w14:textId="1F503833" w:rsidR="000336C5" w:rsidRDefault="004259C3" w:rsidP="000336C5">
      <w:pPr>
        <w:pStyle w:val="Kd"/>
      </w:pPr>
      <w:r>
        <w:t xml:space="preserve">    </w:t>
      </w:r>
      <w:r w:rsidR="000336C5">
        <w:t>}</w:t>
      </w:r>
    </w:p>
    <w:p w14:paraId="78E0F702" w14:textId="1A8D7575" w:rsidR="000336C5" w:rsidRDefault="000336C5" w:rsidP="000336C5">
      <w:pPr>
        <w:pStyle w:val="Kd"/>
      </w:pPr>
      <w:r>
        <w:t>}</w:t>
      </w:r>
    </w:p>
    <w:p w14:paraId="7001779A" w14:textId="77777777" w:rsidR="000051B8" w:rsidRDefault="000051B8">
      <w:pPr>
        <w:spacing w:before="0" w:after="200"/>
        <w:jc w:val="left"/>
      </w:pPr>
      <w:r>
        <w:br w:type="page"/>
      </w:r>
    </w:p>
    <w:p w14:paraId="22A69E33" w14:textId="5416211F" w:rsidR="000336C5" w:rsidRDefault="000336C5" w:rsidP="000374BE">
      <w:r>
        <w:lastRenderedPageBreak/>
        <w:t>Házirend definiálása:</w:t>
      </w:r>
    </w:p>
    <w:p w14:paraId="58A7A571" w14:textId="77777777" w:rsidR="000336C5" w:rsidRDefault="000336C5" w:rsidP="000336C5">
      <w:pPr>
        <w:pStyle w:val="Kd"/>
      </w:pPr>
      <w:r>
        <w:rPr>
          <w:b/>
          <w:bCs/>
          <w:color w:val="7F0055"/>
        </w:rPr>
        <w:t>namespace</w:t>
      </w:r>
      <w:r>
        <w:t xml:space="preserve"> documents </w:t>
      </w:r>
      <w:proofErr w:type="gramStart"/>
      <w:r>
        <w:t>{</w:t>
      </w:r>
      <w:proofErr w:type="gramEnd"/>
    </w:p>
    <w:p w14:paraId="3282C894" w14:textId="1133413E" w:rsidR="000336C5" w:rsidRDefault="004259C3" w:rsidP="000336C5">
      <w:pPr>
        <w:pStyle w:val="Kd"/>
      </w:pPr>
      <w:r>
        <w:t xml:space="preserve">    </w:t>
      </w:r>
      <w:proofErr w:type="gramStart"/>
      <w:r w:rsidR="000336C5">
        <w:rPr>
          <w:b/>
          <w:bCs/>
          <w:color w:val="7F0055"/>
        </w:rPr>
        <w:t>policy</w:t>
      </w:r>
      <w:proofErr w:type="gramEnd"/>
      <w:r w:rsidR="000336C5">
        <w:t xml:space="preserve"> topLevel {</w:t>
      </w:r>
    </w:p>
    <w:p w14:paraId="5E559827" w14:textId="1DAC09DD" w:rsidR="000336C5" w:rsidRDefault="004259C3" w:rsidP="000336C5">
      <w:pPr>
        <w:pStyle w:val="Kd"/>
      </w:pPr>
      <w:r>
        <w:t xml:space="preserve">        </w:t>
      </w:r>
      <w:r w:rsidR="000336C5">
        <w:rPr>
          <w:b/>
          <w:bCs/>
          <w:color w:val="7F0055"/>
        </w:rPr>
        <w:t>target</w:t>
      </w:r>
      <w:r w:rsidR="000336C5">
        <w:t xml:space="preserve"> </w:t>
      </w:r>
      <w:r w:rsidR="000336C5">
        <w:rPr>
          <w:b/>
          <w:bCs/>
          <w:color w:val="7F0055"/>
        </w:rPr>
        <w:t>clause</w:t>
      </w:r>
      <w:r w:rsidR="000336C5">
        <w:t xml:space="preserve"> Attributes.resourceType == </w:t>
      </w:r>
      <w:r w:rsidR="000336C5">
        <w:rPr>
          <w:color w:val="2A00FF"/>
        </w:rPr>
        <w:t>"document"</w:t>
      </w:r>
    </w:p>
    <w:p w14:paraId="14BAE776" w14:textId="3FBB7BCA" w:rsidR="000336C5" w:rsidRDefault="004259C3" w:rsidP="000336C5">
      <w:pPr>
        <w:pStyle w:val="Kd"/>
      </w:pPr>
      <w:r>
        <w:t xml:space="preserve">        </w:t>
      </w:r>
      <w:r w:rsidR="000336C5">
        <w:rPr>
          <w:b/>
          <w:bCs/>
          <w:color w:val="7F0055"/>
        </w:rPr>
        <w:t>apply</w:t>
      </w:r>
      <w:r w:rsidR="000336C5">
        <w:t xml:space="preserve"> denyOverrides</w:t>
      </w:r>
    </w:p>
    <w:p w14:paraId="614E64CB" w14:textId="2ECCF9A5" w:rsidR="000336C5" w:rsidRDefault="004259C3" w:rsidP="000336C5">
      <w:pPr>
        <w:pStyle w:val="Kd"/>
      </w:pPr>
      <w:r>
        <w:t xml:space="preserve">        </w:t>
      </w:r>
      <w:r w:rsidR="000336C5">
        <w:rPr>
          <w:b/>
          <w:bCs/>
          <w:color w:val="7F0055"/>
        </w:rPr>
        <w:t>rule</w:t>
      </w:r>
      <w:r w:rsidR="000336C5">
        <w:t xml:space="preserve"> </w:t>
      </w:r>
      <w:proofErr w:type="gramStart"/>
      <w:r w:rsidR="000336C5">
        <w:t>{</w:t>
      </w:r>
      <w:proofErr w:type="gramEnd"/>
    </w:p>
    <w:p w14:paraId="177DB22A" w14:textId="3BC89376" w:rsidR="000336C5" w:rsidRDefault="004259C3" w:rsidP="000336C5">
      <w:pPr>
        <w:pStyle w:val="Kd"/>
      </w:pPr>
      <w:r>
        <w:t xml:space="preserve">            </w:t>
      </w:r>
      <w:proofErr w:type="gramStart"/>
      <w:r w:rsidR="000336C5">
        <w:rPr>
          <w:b/>
          <w:bCs/>
          <w:color w:val="7F0055"/>
        </w:rPr>
        <w:t>permit</w:t>
      </w:r>
      <w:proofErr w:type="gramEnd"/>
    </w:p>
    <w:p w14:paraId="4C28B6BF" w14:textId="723E2982" w:rsidR="000336C5" w:rsidRDefault="004259C3" w:rsidP="000336C5">
      <w:pPr>
        <w:pStyle w:val="Kd"/>
      </w:pPr>
      <w:r>
        <w:t xml:space="preserve">            </w:t>
      </w:r>
      <w:r w:rsidR="000336C5">
        <w:rPr>
          <w:b/>
          <w:bCs/>
          <w:color w:val="7F0055"/>
        </w:rPr>
        <w:t>condition</w:t>
      </w:r>
      <w:r w:rsidR="000336C5">
        <w:t xml:space="preserve"> </w:t>
      </w:r>
      <w:proofErr w:type="gramStart"/>
      <w:r w:rsidR="000336C5">
        <w:t>Attributes.userClearance &gt;</w:t>
      </w:r>
      <w:proofErr w:type="gramEnd"/>
      <w:r w:rsidR="000336C5">
        <w:t>=</w:t>
      </w:r>
    </w:p>
    <w:p w14:paraId="50F78DC9" w14:textId="3A92C95B" w:rsidR="000336C5" w:rsidRDefault="004259C3" w:rsidP="000336C5">
      <w:pPr>
        <w:pStyle w:val="Kd"/>
      </w:pPr>
      <w:r>
        <w:t xml:space="preserve">            </w:t>
      </w:r>
      <w:r w:rsidR="000336C5">
        <w:t>Attributes.resourceClassification</w:t>
      </w:r>
    </w:p>
    <w:p w14:paraId="44072E0A" w14:textId="393A1CBE" w:rsidR="000336C5" w:rsidRDefault="004259C3" w:rsidP="000336C5">
      <w:pPr>
        <w:pStyle w:val="Kd"/>
      </w:pPr>
      <w:r>
        <w:t xml:space="preserve">        </w:t>
      </w:r>
      <w:r w:rsidR="000336C5">
        <w:t>}</w:t>
      </w:r>
    </w:p>
    <w:p w14:paraId="627DFD30" w14:textId="40606393" w:rsidR="000336C5" w:rsidRDefault="004259C3" w:rsidP="000336C5">
      <w:pPr>
        <w:pStyle w:val="Kd"/>
      </w:pPr>
      <w:r>
        <w:t xml:space="preserve">        </w:t>
      </w:r>
      <w:r w:rsidR="000336C5">
        <w:rPr>
          <w:b/>
          <w:bCs/>
          <w:color w:val="7F0055"/>
        </w:rPr>
        <w:t>rule</w:t>
      </w:r>
      <w:r w:rsidR="000336C5">
        <w:t xml:space="preserve"> </w:t>
      </w:r>
      <w:proofErr w:type="gramStart"/>
      <w:r w:rsidR="000336C5">
        <w:t>{</w:t>
      </w:r>
      <w:proofErr w:type="gramEnd"/>
    </w:p>
    <w:p w14:paraId="16670630" w14:textId="49C40552" w:rsidR="000336C5" w:rsidRDefault="004259C3" w:rsidP="000336C5">
      <w:pPr>
        <w:pStyle w:val="Kd"/>
      </w:pPr>
      <w:r>
        <w:t xml:space="preserve">            </w:t>
      </w:r>
      <w:r w:rsidR="000336C5">
        <w:rPr>
          <w:b/>
          <w:bCs/>
          <w:color w:val="7F0055"/>
        </w:rPr>
        <w:t>deny</w:t>
      </w:r>
    </w:p>
    <w:p w14:paraId="09651A8F" w14:textId="7561AE8B" w:rsidR="000336C5" w:rsidRDefault="004259C3" w:rsidP="000336C5">
      <w:pPr>
        <w:pStyle w:val="Kd"/>
      </w:pPr>
      <w:r>
        <w:t xml:space="preserve">            </w:t>
      </w:r>
      <w:r w:rsidR="000336C5">
        <w:rPr>
          <w:b/>
          <w:bCs/>
          <w:color w:val="7F0055"/>
        </w:rPr>
        <w:t>condition</w:t>
      </w:r>
      <w:r w:rsidR="000336C5">
        <w:t xml:space="preserve"> Attributes.documentStatus == </w:t>
      </w:r>
      <w:r w:rsidR="000336C5">
        <w:rPr>
          <w:color w:val="2A00FF"/>
        </w:rPr>
        <w:t>"draft"</w:t>
      </w:r>
    </w:p>
    <w:p w14:paraId="06B89F7E" w14:textId="2CA688EF" w:rsidR="000336C5" w:rsidRDefault="004259C3" w:rsidP="000336C5">
      <w:pPr>
        <w:pStyle w:val="Kd"/>
      </w:pPr>
      <w:r>
        <w:t xml:space="preserve">            </w:t>
      </w:r>
      <w:r w:rsidR="000336C5">
        <w:t xml:space="preserve">&amp;&amp; </w:t>
      </w:r>
      <w:proofErr w:type="gramStart"/>
      <w:r w:rsidR="000336C5">
        <w:t>not(</w:t>
      </w:r>
      <w:proofErr w:type="gramEnd"/>
      <w:r w:rsidR="000336C5">
        <w:t>Attributes.documentAuthor == Attributes.subjectId)</w:t>
      </w:r>
    </w:p>
    <w:p w14:paraId="73CB5972" w14:textId="7C4C494E" w:rsidR="000336C5" w:rsidRDefault="004259C3" w:rsidP="000336C5">
      <w:pPr>
        <w:pStyle w:val="Kd"/>
      </w:pPr>
      <w:r>
        <w:t xml:space="preserve">        </w:t>
      </w:r>
      <w:r w:rsidR="000336C5">
        <w:t>}</w:t>
      </w:r>
    </w:p>
    <w:p w14:paraId="5B335EDA" w14:textId="7C4BF4BD" w:rsidR="000336C5" w:rsidRDefault="004259C3" w:rsidP="000336C5">
      <w:pPr>
        <w:pStyle w:val="Kd"/>
      </w:pPr>
      <w:r>
        <w:t xml:space="preserve">    </w:t>
      </w:r>
      <w:r w:rsidR="000336C5">
        <w:t>}</w:t>
      </w:r>
    </w:p>
    <w:p w14:paraId="2B23294F" w14:textId="5CCAB586" w:rsidR="000336C5" w:rsidRDefault="000336C5" w:rsidP="000336C5">
      <w:pPr>
        <w:pStyle w:val="Kd"/>
      </w:pPr>
      <w:r>
        <w:t>}</w:t>
      </w:r>
    </w:p>
    <w:p w14:paraId="5F61F2E2" w14:textId="332B9A3A" w:rsidR="009F1956" w:rsidRDefault="009F1956" w:rsidP="000374BE">
      <w:r>
        <w:t>Generált XACML állomány (részlet</w:t>
      </w:r>
      <w:r w:rsidR="00F21D97">
        <w:rPr>
          <w:rStyle w:val="Lbjegyzet-hivatkozs"/>
        </w:rPr>
        <w:footnoteReference w:id="1"/>
      </w:r>
      <w:r w:rsidR="00290D0F">
        <w:t xml:space="preserve">, egy </w:t>
      </w:r>
      <w:r w:rsidR="00290D0F" w:rsidRPr="00290D0F">
        <w:rPr>
          <w:i/>
        </w:rPr>
        <w:t>target</w:t>
      </w:r>
      <w:r w:rsidR="00290D0F">
        <w:t xml:space="preserve"> definiálása</w:t>
      </w:r>
      <w:r>
        <w:t>):</w:t>
      </w:r>
    </w:p>
    <w:p w14:paraId="0EA94E07" w14:textId="77777777" w:rsidR="00290D0F" w:rsidRDefault="00290D0F" w:rsidP="00290D0F">
      <w:pPr>
        <w:pStyle w:val="Kd"/>
      </w:pPr>
      <w:r>
        <w:t>&lt;xacml3</w:t>
      </w:r>
      <w:proofErr w:type="gramStart"/>
      <w:r>
        <w:t>:Target</w:t>
      </w:r>
      <w:proofErr w:type="gramEnd"/>
      <w:r>
        <w:t>&gt;</w:t>
      </w:r>
    </w:p>
    <w:p w14:paraId="10231D37" w14:textId="77777777" w:rsidR="00290D0F" w:rsidRDefault="00290D0F" w:rsidP="00290D0F">
      <w:pPr>
        <w:pStyle w:val="Kd"/>
      </w:pPr>
      <w:r>
        <w:t xml:space="preserve">        &lt;xacml3</w:t>
      </w:r>
      <w:proofErr w:type="gramStart"/>
      <w:r>
        <w:t>:AnyOf</w:t>
      </w:r>
      <w:proofErr w:type="gramEnd"/>
      <w:r>
        <w:t>&gt;</w:t>
      </w:r>
    </w:p>
    <w:p w14:paraId="2E248313" w14:textId="77777777" w:rsidR="00290D0F" w:rsidRDefault="00290D0F" w:rsidP="00290D0F">
      <w:pPr>
        <w:pStyle w:val="Kd"/>
      </w:pPr>
      <w:r>
        <w:t xml:space="preserve">            &lt;xacml3</w:t>
      </w:r>
      <w:proofErr w:type="gramStart"/>
      <w:r>
        <w:t>:AllOf</w:t>
      </w:r>
      <w:proofErr w:type="gramEnd"/>
      <w:r>
        <w:t>&gt;</w:t>
      </w:r>
    </w:p>
    <w:p w14:paraId="49C53D4E" w14:textId="77777777" w:rsidR="00290D0F" w:rsidRDefault="00290D0F" w:rsidP="00290D0F">
      <w:pPr>
        <w:pStyle w:val="Kd"/>
      </w:pPr>
      <w:r>
        <w:t xml:space="preserve">                &lt;xacml3</w:t>
      </w:r>
      <w:proofErr w:type="gramStart"/>
      <w:r>
        <w:t>:Match</w:t>
      </w:r>
      <w:proofErr w:type="gramEnd"/>
      <w:r>
        <w:t xml:space="preserve"> MatchId="urn:oasis:names:tc:xacml:1.0:function:string-equal"&gt;</w:t>
      </w:r>
    </w:p>
    <w:p w14:paraId="2ECDA52A" w14:textId="77777777" w:rsidR="00290D0F" w:rsidRDefault="00290D0F" w:rsidP="00290D0F">
      <w:pPr>
        <w:pStyle w:val="Kd"/>
      </w:pPr>
      <w:r>
        <w:t xml:space="preserve">                    &lt;xacml3</w:t>
      </w:r>
      <w:proofErr w:type="gramStart"/>
      <w:r>
        <w:t>:AttributeValue</w:t>
      </w:r>
      <w:proofErr w:type="gramEnd"/>
    </w:p>
    <w:p w14:paraId="22460F35" w14:textId="77777777" w:rsidR="00290D0F" w:rsidRDefault="00290D0F" w:rsidP="00290D0F">
      <w:pPr>
        <w:pStyle w:val="Kd"/>
      </w:pPr>
      <w:r>
        <w:t xml:space="preserve">                        DataType="http://www.w3.org/2001/XMLSchema#string"</w:t>
      </w:r>
      <w:proofErr w:type="gramStart"/>
      <w:r>
        <w:t>&gt;document</w:t>
      </w:r>
      <w:proofErr w:type="gramEnd"/>
      <w:r>
        <w:t>&lt;/xacml3:AttributeValue&gt;</w:t>
      </w:r>
    </w:p>
    <w:p w14:paraId="74C21AA6" w14:textId="77777777" w:rsidR="00290D0F" w:rsidRDefault="00290D0F" w:rsidP="00290D0F">
      <w:pPr>
        <w:pStyle w:val="Kd"/>
      </w:pPr>
      <w:r>
        <w:t xml:space="preserve">                    &lt;xacml3</w:t>
      </w:r>
      <w:proofErr w:type="gramStart"/>
      <w:r>
        <w:t>:AttributeDesignator</w:t>
      </w:r>
      <w:proofErr w:type="gramEnd"/>
      <w:r>
        <w:t xml:space="preserve"> </w:t>
      </w:r>
    </w:p>
    <w:p w14:paraId="55854D90" w14:textId="77777777" w:rsidR="00290D0F" w:rsidRDefault="00290D0F" w:rsidP="00290D0F">
      <w:pPr>
        <w:pStyle w:val="Kd"/>
      </w:pPr>
      <w:r>
        <w:t xml:space="preserve">                        AttributeId="http://example.com/xacml/attr/resource/type"</w:t>
      </w:r>
    </w:p>
    <w:p w14:paraId="75FD5F82" w14:textId="77777777" w:rsidR="00290D0F" w:rsidRDefault="00290D0F" w:rsidP="00290D0F">
      <w:pPr>
        <w:pStyle w:val="Kd"/>
      </w:pPr>
      <w:r>
        <w:t xml:space="preserve">                        DataType="http://www.w3.org/2001/XMLSchema#string"</w:t>
      </w:r>
    </w:p>
    <w:p w14:paraId="1445E209" w14:textId="77777777" w:rsidR="00290D0F" w:rsidRDefault="00290D0F" w:rsidP="00290D0F">
      <w:pPr>
        <w:pStyle w:val="Kd"/>
      </w:pPr>
      <w:r>
        <w:t xml:space="preserve">                        Category="urn</w:t>
      </w:r>
      <w:proofErr w:type="gramStart"/>
      <w:r>
        <w:t>:oasis</w:t>
      </w:r>
      <w:proofErr w:type="gramEnd"/>
      <w:r>
        <w:t>:names:tc:xacml:3.0:attribute-category:resource"</w:t>
      </w:r>
    </w:p>
    <w:p w14:paraId="57FD24A5" w14:textId="77777777" w:rsidR="00290D0F" w:rsidRDefault="00290D0F" w:rsidP="00290D0F">
      <w:pPr>
        <w:pStyle w:val="Kd"/>
      </w:pPr>
      <w:r>
        <w:t xml:space="preserve">                        MustBePresent="false"</w:t>
      </w:r>
    </w:p>
    <w:p w14:paraId="2573C2AE" w14:textId="77777777" w:rsidR="00290D0F" w:rsidRDefault="00290D0F" w:rsidP="00290D0F">
      <w:pPr>
        <w:pStyle w:val="Kd"/>
      </w:pPr>
      <w:r>
        <w:t xml:space="preserve">                    /&gt;</w:t>
      </w:r>
    </w:p>
    <w:p w14:paraId="650066E6" w14:textId="77777777" w:rsidR="00290D0F" w:rsidRDefault="00290D0F" w:rsidP="00290D0F">
      <w:pPr>
        <w:pStyle w:val="Kd"/>
      </w:pPr>
      <w:r>
        <w:t xml:space="preserve">                &lt;/xacml3</w:t>
      </w:r>
      <w:proofErr w:type="gramStart"/>
      <w:r>
        <w:t>:Match</w:t>
      </w:r>
      <w:proofErr w:type="gramEnd"/>
      <w:r>
        <w:t>&gt;</w:t>
      </w:r>
    </w:p>
    <w:p w14:paraId="5B786FA7" w14:textId="77777777" w:rsidR="00290D0F" w:rsidRDefault="00290D0F" w:rsidP="00290D0F">
      <w:pPr>
        <w:pStyle w:val="Kd"/>
      </w:pPr>
      <w:r>
        <w:t xml:space="preserve">            &lt;/xacml3</w:t>
      </w:r>
      <w:proofErr w:type="gramStart"/>
      <w:r>
        <w:t>:AllOf</w:t>
      </w:r>
      <w:proofErr w:type="gramEnd"/>
      <w:r>
        <w:t>&gt;</w:t>
      </w:r>
    </w:p>
    <w:p w14:paraId="36603B4D" w14:textId="77777777" w:rsidR="00290D0F" w:rsidRDefault="00290D0F" w:rsidP="00290D0F">
      <w:pPr>
        <w:pStyle w:val="Kd"/>
      </w:pPr>
      <w:r>
        <w:t xml:space="preserve">        &lt;/xacml3</w:t>
      </w:r>
      <w:proofErr w:type="gramStart"/>
      <w:r>
        <w:t>:AnyOf</w:t>
      </w:r>
      <w:proofErr w:type="gramEnd"/>
      <w:r>
        <w:t>&gt;</w:t>
      </w:r>
    </w:p>
    <w:p w14:paraId="00A11597" w14:textId="24CFC673" w:rsidR="009F1956" w:rsidRDefault="00290D0F" w:rsidP="00290D0F">
      <w:pPr>
        <w:pStyle w:val="Kd"/>
      </w:pPr>
      <w:r>
        <w:t xml:space="preserve">    &lt;/xacml3</w:t>
      </w:r>
      <w:proofErr w:type="gramStart"/>
      <w:r>
        <w:t>:Target</w:t>
      </w:r>
      <w:proofErr w:type="gramEnd"/>
      <w:r>
        <w:t>&gt;</w:t>
      </w:r>
    </w:p>
    <w:p w14:paraId="51FCFC93" w14:textId="77777777" w:rsidR="00290D0F" w:rsidRDefault="00290D0F" w:rsidP="00290D0F"/>
    <w:p w14:paraId="67A2B7D5" w14:textId="2C08DFD8" w:rsidR="00A35AF0" w:rsidRDefault="000336C5" w:rsidP="000374BE">
      <w:r>
        <w:t>A fenti példából látható, hogy egy egyszerű szabály megalkotása is mennyire komplikált struktúrában jelenik meg XACML nyelven, ezért elengedhetetlen egy szerkesztő, ami leegyszerűsíti ezt a feladatot.</w:t>
      </w:r>
    </w:p>
    <w:p w14:paraId="6B801FBB" w14:textId="77777777" w:rsidR="00A35AF0" w:rsidRDefault="00A35AF0">
      <w:pPr>
        <w:spacing w:before="0" w:after="200" w:line="276" w:lineRule="auto"/>
        <w:jc w:val="left"/>
      </w:pPr>
      <w:r>
        <w:br w:type="page"/>
      </w:r>
    </w:p>
    <w:p w14:paraId="687364A2" w14:textId="30392502" w:rsidR="000336C5" w:rsidRDefault="00FB58BD" w:rsidP="000374BE">
      <w:r>
        <w:lastRenderedPageBreak/>
        <w:t>Az ALFA nyelv az alábbi elemekből épül fel:</w:t>
      </w:r>
    </w:p>
    <w:p w14:paraId="2680A4A5" w14:textId="74B1116C" w:rsidR="00FB58BD" w:rsidRDefault="00FB58BD" w:rsidP="00A016FB">
      <w:pPr>
        <w:pStyle w:val="Listaszerbekezds"/>
        <w:numPr>
          <w:ilvl w:val="0"/>
          <w:numId w:val="25"/>
        </w:numPr>
      </w:pPr>
      <w:r w:rsidRPr="00A016FB">
        <w:rPr>
          <w:b/>
        </w:rPr>
        <w:t>policy</w:t>
      </w:r>
      <w:r w:rsidR="00315C68">
        <w:t>: H</w:t>
      </w:r>
      <w:r>
        <w:t>ázirend, ami tetszőleges számú szabályt tartalmaz. A szabályok ütközésénél megadható, hogy a tiltás vagy az engedélyezés az erősebb művelet.</w:t>
      </w:r>
    </w:p>
    <w:p w14:paraId="1B4D9A1E" w14:textId="139DF858" w:rsidR="00FB58BD" w:rsidRDefault="00FB58BD" w:rsidP="00A016FB">
      <w:pPr>
        <w:pStyle w:val="Listaszerbekezds"/>
        <w:numPr>
          <w:ilvl w:val="0"/>
          <w:numId w:val="25"/>
        </w:numPr>
      </w:pPr>
      <w:r w:rsidRPr="00A016FB">
        <w:rPr>
          <w:b/>
        </w:rPr>
        <w:t>policyset</w:t>
      </w:r>
      <w:r>
        <w:t>:</w:t>
      </w:r>
      <w:r w:rsidR="00315C68">
        <w:t xml:space="preserve"> H</w:t>
      </w:r>
      <w:r>
        <w:t>ázirendek gyűjteménye</w:t>
      </w:r>
      <w:r w:rsidR="00315C68">
        <w:t>. A házirend tetszőleges számú házirendet tartalmaz. A házirendek visszatérési értékeik ütközése esetén megadható, hogy a tiltás vagy az engedélyezés az erősebb művelet.</w:t>
      </w:r>
    </w:p>
    <w:p w14:paraId="5A0268A1" w14:textId="1724C03A" w:rsidR="00FB58BD" w:rsidRDefault="00315C68" w:rsidP="00A016FB">
      <w:pPr>
        <w:pStyle w:val="Listaszerbekezds"/>
        <w:numPr>
          <w:ilvl w:val="0"/>
          <w:numId w:val="25"/>
        </w:numPr>
      </w:pPr>
      <w:r w:rsidRPr="00A016FB">
        <w:rPr>
          <w:b/>
        </w:rPr>
        <w:t>rule</w:t>
      </w:r>
      <w:r>
        <w:t>: S</w:t>
      </w:r>
      <w:r w:rsidR="00FB58BD">
        <w:t>zabály, valamilyen feltételeknek eleget tevő szabály vagy tiltással</w:t>
      </w:r>
      <w:r>
        <w:t>,</w:t>
      </w:r>
      <w:r w:rsidR="00FB58BD">
        <w:t xml:space="preserve"> vagy engedélyezéssel tér vissza</w:t>
      </w:r>
      <w:r>
        <w:t>.</w:t>
      </w:r>
    </w:p>
    <w:p w14:paraId="57E596A2" w14:textId="2F8C250A" w:rsidR="000336C5" w:rsidRDefault="00FB58BD" w:rsidP="00A016FB">
      <w:pPr>
        <w:pStyle w:val="Listaszerbekezds"/>
        <w:numPr>
          <w:ilvl w:val="0"/>
          <w:numId w:val="25"/>
        </w:numPr>
      </w:pPr>
      <w:r w:rsidRPr="00A016FB">
        <w:rPr>
          <w:b/>
        </w:rPr>
        <w:t>target</w:t>
      </w:r>
      <w:r>
        <w:t xml:space="preserve">: </w:t>
      </w:r>
      <w:r w:rsidR="006C09E6">
        <w:t>A szabály eldöntéséhez szükséges attribútumok halmazát és azoknak konstans értéki megkötéseiket definiálja. Több attribútumokat ÉS, VAGY operátorokkal lehet összekötni.</w:t>
      </w:r>
      <w:r w:rsidR="00FB3E96">
        <w:t xml:space="preserve"> Target-ben az attribútumok értékei függvényekkel is vizsgálhatjuk.</w:t>
      </w:r>
    </w:p>
    <w:p w14:paraId="4D4DD3D5" w14:textId="3DC47EF3" w:rsidR="00B86EE3" w:rsidRDefault="00B86EE3" w:rsidP="00A016FB">
      <w:pPr>
        <w:pStyle w:val="Listaszerbekezds"/>
        <w:numPr>
          <w:ilvl w:val="0"/>
          <w:numId w:val="25"/>
        </w:numPr>
      </w:pPr>
      <w:r w:rsidRPr="00A016FB">
        <w:rPr>
          <w:b/>
        </w:rPr>
        <w:t>condition</w:t>
      </w:r>
      <w:r>
        <w:t>: Attribútumok értékeire kényszer állítás. Lehet dinamikus érték vizsgálat például egy másik attribútum értékével lehetséges az összehasonlítás.</w:t>
      </w:r>
    </w:p>
    <w:p w14:paraId="1DD0A609" w14:textId="4A391F38" w:rsidR="000336C5" w:rsidRDefault="002C6C6E" w:rsidP="002C6C6E">
      <w:pPr>
        <w:pStyle w:val="Cmsor3"/>
      </w:pPr>
      <w:bookmarkStart w:id="23" w:name="_Toc420244253"/>
      <w:r>
        <w:t>Használata</w:t>
      </w:r>
      <w:bookmarkEnd w:id="23"/>
    </w:p>
    <w:p w14:paraId="1C455FE3" w14:textId="3ED6923B" w:rsidR="00A90DD4" w:rsidRDefault="00D54509" w:rsidP="000374BE">
      <w:r>
        <w:t>A plug</w:t>
      </w:r>
      <w:r w:rsidR="00CF526C">
        <w:t>in sikeres telepítését követően az Eclipse környezetben létre kell hozni egy általános projektet. A projektben a szabályok definiálását „alfa” kiter</w:t>
      </w:r>
      <w:r w:rsidR="00A90DD4">
        <w:t>jesztésű fájlban kell megtenni.</w:t>
      </w:r>
    </w:p>
    <w:p w14:paraId="0462808E" w14:textId="2A543C86" w:rsidR="00853E16" w:rsidRDefault="00D54509" w:rsidP="000374BE">
      <w:r>
        <w:t>Amint a plug</w:t>
      </w:r>
      <w:r w:rsidR="00CF526C">
        <w:t>in észleli az alfa kiterjesztésű fájl megnyitását, hozzáadja a projekthez az Xtext környezetet, ez gondoskodik a nyelvtan ellenőrzéséről.</w:t>
      </w:r>
      <w:r w:rsidR="00905D82">
        <w:t xml:space="preserve"> Ahh</w:t>
      </w:r>
      <w:r>
        <w:t>oz hogy felhasználhassuk a plug</w:t>
      </w:r>
      <w:r w:rsidR="00905D82">
        <w:t xml:space="preserve">in által definiált alapértelmezett XACML típusokat (pl.: String), ahhoz hozzá kell adni a projekthez a telepítőben megtalálható </w:t>
      </w:r>
      <w:r w:rsidR="00905D82" w:rsidRPr="000242EC">
        <w:rPr>
          <w:rStyle w:val="Finomkiemels"/>
        </w:rPr>
        <w:t>standard-attributes.alfa</w:t>
      </w:r>
      <w:r w:rsidR="00905D82">
        <w:t xml:space="preserve"> és </w:t>
      </w:r>
      <w:r w:rsidR="00905D82" w:rsidRPr="000242EC">
        <w:rPr>
          <w:rStyle w:val="Finomkiemels"/>
        </w:rPr>
        <w:t>system.alfa</w:t>
      </w:r>
      <w:r w:rsidR="00905D82">
        <w:t xml:space="preserve"> fájlokat.</w:t>
      </w:r>
      <w:r w:rsidR="0098412B">
        <w:t xml:space="preserve"> Ezek a fájlok tartalmazzák az alapértelmezett típus, attribútum, kategória és függvény</w:t>
      </w:r>
      <w:r w:rsidR="00A90DD4">
        <w:t xml:space="preserve"> és operátor</w:t>
      </w:r>
      <w:r w:rsidR="0098412B">
        <w:t xml:space="preserve"> definíciókat.</w:t>
      </w:r>
      <w:r w:rsidR="00A90DD4">
        <w:t xml:space="preserve"> A nyelv lehetőséget biztosít az alapértelmezett elemeket kiegészítve sajátokat is definiálni.</w:t>
      </w:r>
    </w:p>
    <w:p w14:paraId="41720346" w14:textId="1EFCC017" w:rsidR="00EE37B4" w:rsidRDefault="007E03F8" w:rsidP="00EE37B4">
      <w:pPr>
        <w:pStyle w:val="Cmsor2"/>
      </w:pPr>
      <w:bookmarkStart w:id="24" w:name="_Toc420244254"/>
      <w:r>
        <w:t>wso</w:t>
      </w:r>
      <w:r w:rsidR="00EE37B4">
        <w:t>2: Balana</w:t>
      </w:r>
      <w:bookmarkEnd w:id="24"/>
    </w:p>
    <w:p w14:paraId="29FF397C" w14:textId="77777777" w:rsidR="002C0F4E" w:rsidRDefault="00D36EA1" w:rsidP="00EE37B4">
      <w:r>
        <w:t>A korábbi fejezetben bemutatásra került az XACML alapú jogosultság ellenőrzés. Két</w:t>
      </w:r>
      <w:r w:rsidR="00F978F3">
        <w:t xml:space="preserve"> fő eleme van, a házirend és a hozzáférési kérelem, mindkettő statikus XACML tartalom. A PDP modul döntéshozatalkor, ezeket hasonlítja össze. </w:t>
      </w:r>
    </w:p>
    <w:p w14:paraId="0B1667C8" w14:textId="77777777" w:rsidR="002C0F4E" w:rsidRDefault="002C0F4E">
      <w:pPr>
        <w:spacing w:before="0" w:after="200" w:line="276" w:lineRule="auto"/>
        <w:jc w:val="left"/>
      </w:pPr>
      <w:r>
        <w:br w:type="page"/>
      </w:r>
    </w:p>
    <w:p w14:paraId="08D0484A" w14:textId="3F4D1473" w:rsidR="002165BB" w:rsidRDefault="00F978F3" w:rsidP="00EE37B4">
      <w:r>
        <w:lastRenderedPageBreak/>
        <w:t>A WSO2 által fejlesztett Balana</w:t>
      </w:r>
      <w:r w:rsidR="00305140">
        <w:t xml:space="preserve"> </w:t>
      </w:r>
      <w:r w:rsidR="00305140">
        <w:fldChar w:fldCharType="begin"/>
      </w:r>
      <w:r w:rsidR="00305140">
        <w:instrText xml:space="preserve"> REF _Ref406542728 \r \h </w:instrText>
      </w:r>
      <w:r w:rsidR="00305140">
        <w:fldChar w:fldCharType="separate"/>
      </w:r>
      <w:r w:rsidR="00F72176">
        <w:t>[17]</w:t>
      </w:r>
      <w:r w:rsidR="00305140">
        <w:fldChar w:fldCharType="end"/>
      </w:r>
      <w:r>
        <w:t xml:space="preserve"> projekt egy nyílt forrásk</w:t>
      </w:r>
      <w:r w:rsidR="00FA4FCF">
        <w:t>ódú Java alapú implementációja az XACML nyelvnek, viszont magában foglalja egy PDP modul megvalósítását is</w:t>
      </w:r>
      <w:r>
        <w:t>.</w:t>
      </w:r>
      <w:r w:rsidR="00305140">
        <w:t xml:space="preserve"> A forrásállomány elérhető GitHub-ról</w:t>
      </w:r>
      <w:r w:rsidR="000728EF">
        <w:t>.</w:t>
      </w:r>
    </w:p>
    <w:p w14:paraId="2F4ABBB1" w14:textId="65028DCE" w:rsidR="00F978F3" w:rsidRDefault="002165BB" w:rsidP="00EE37B4">
      <w:r>
        <w:t>Több Java nyelvű XACML implementáció létezik, viszont jelentős hiányosságuk az elavultság. A projektek nagy része még nem támog</w:t>
      </w:r>
      <w:r w:rsidR="00FA6F67">
        <w:t>atja az XACML 3.0-ás változatát</w:t>
      </w:r>
      <w:r w:rsidR="00EE4CBB">
        <w:t>,</w:t>
      </w:r>
      <w:r w:rsidR="00CA735E">
        <w:t xml:space="preserve"> viszont a Balana már az XACML 3.0-át támogatja.</w:t>
      </w:r>
    </w:p>
    <w:p w14:paraId="4868F836" w14:textId="70D6EB19" w:rsidR="00F1207E" w:rsidRPr="00EE37B4" w:rsidRDefault="00F1207E" w:rsidP="00EE37B4">
      <w:r>
        <w:t xml:space="preserve">Előnyei közé tartozik, az egyszerű használat, viszont jelentős hátránynak találtam a bővíthetőség hiányát. </w:t>
      </w:r>
      <w:r w:rsidR="001F3B5E">
        <w:t>Míg az ALFA kiegészítése egyéni kategóriákkal, függvényekkel egyszerűen megvalósítható, addig a Balana rendszerében komplikáltabb.</w:t>
      </w:r>
    </w:p>
    <w:p w14:paraId="51EA6C9A" w14:textId="2B5B4A26" w:rsidR="00853E16" w:rsidRDefault="00740931" w:rsidP="00740931">
      <w:pPr>
        <w:pStyle w:val="Cmsor2"/>
      </w:pPr>
      <w:bookmarkStart w:id="25" w:name="_Toc420244255"/>
      <w:r>
        <w:t>Eclipse</w:t>
      </w:r>
      <w:bookmarkEnd w:id="25"/>
    </w:p>
    <w:p w14:paraId="687E714C" w14:textId="05AD021A" w:rsidR="000336C5" w:rsidRPr="00AD5A01" w:rsidRDefault="006F17B8" w:rsidP="000374BE">
      <w:pPr>
        <w:rPr>
          <w:szCs w:val="24"/>
        </w:rPr>
      </w:pPr>
      <w:r w:rsidRPr="00AD5A01">
        <w:rPr>
          <w:szCs w:val="24"/>
        </w:rPr>
        <w:t xml:space="preserve">Az </w:t>
      </w:r>
      <w:r w:rsidRPr="00AD5A01">
        <w:rPr>
          <w:color w:val="000000"/>
          <w:szCs w:val="24"/>
          <w:shd w:val="clear" w:color="auto" w:fill="FFFFFF"/>
        </w:rPr>
        <w:t>Eclipse Foundation</w:t>
      </w:r>
      <w:r w:rsidR="00D17349" w:rsidRPr="00AD5A01">
        <w:rPr>
          <w:color w:val="000000"/>
          <w:szCs w:val="24"/>
          <w:shd w:val="clear" w:color="auto" w:fill="FFFFFF"/>
        </w:rPr>
        <w:t xml:space="preserve"> </w:t>
      </w:r>
      <w:r w:rsidR="00D17349" w:rsidRPr="00AD5A01">
        <w:rPr>
          <w:color w:val="000000"/>
          <w:szCs w:val="24"/>
          <w:shd w:val="clear" w:color="auto" w:fill="FFFFFF"/>
        </w:rPr>
        <w:fldChar w:fldCharType="begin"/>
      </w:r>
      <w:r w:rsidR="00D17349" w:rsidRPr="00AD5A01">
        <w:rPr>
          <w:color w:val="000000"/>
          <w:szCs w:val="24"/>
          <w:shd w:val="clear" w:color="auto" w:fill="FFFFFF"/>
        </w:rPr>
        <w:instrText xml:space="preserve"> REF _Ref406367566 \r \h </w:instrText>
      </w:r>
      <w:r w:rsidR="00AD5A01">
        <w:rPr>
          <w:color w:val="000000"/>
          <w:szCs w:val="24"/>
          <w:shd w:val="clear" w:color="auto" w:fill="FFFFFF"/>
        </w:rPr>
        <w:instrText xml:space="preserve"> \* MERGEFORMAT </w:instrText>
      </w:r>
      <w:r w:rsidR="00D17349" w:rsidRPr="00AD5A01">
        <w:rPr>
          <w:color w:val="000000"/>
          <w:szCs w:val="24"/>
          <w:shd w:val="clear" w:color="auto" w:fill="FFFFFF"/>
        </w:rPr>
      </w:r>
      <w:r w:rsidR="00D17349" w:rsidRPr="00AD5A01">
        <w:rPr>
          <w:color w:val="000000"/>
          <w:szCs w:val="24"/>
          <w:shd w:val="clear" w:color="auto" w:fill="FFFFFF"/>
        </w:rPr>
        <w:fldChar w:fldCharType="separate"/>
      </w:r>
      <w:r w:rsidR="00F72176">
        <w:rPr>
          <w:color w:val="000000"/>
          <w:szCs w:val="24"/>
          <w:shd w:val="clear" w:color="auto" w:fill="FFFFFF"/>
        </w:rPr>
        <w:t>[18]</w:t>
      </w:r>
      <w:r w:rsidR="00D17349" w:rsidRPr="00AD5A01">
        <w:rPr>
          <w:color w:val="000000"/>
          <w:szCs w:val="24"/>
          <w:shd w:val="clear" w:color="auto" w:fill="FFFFFF"/>
        </w:rPr>
        <w:fldChar w:fldCharType="end"/>
      </w:r>
      <w:r w:rsidRPr="00AD5A01">
        <w:rPr>
          <w:color w:val="000000"/>
          <w:szCs w:val="24"/>
          <w:shd w:val="clear" w:color="auto" w:fill="FFFFFF"/>
        </w:rPr>
        <w:t xml:space="preserve"> által fejlesztett nyílt forráskódú, platform független keretrendszer. Legelterjedtebb felhasználási módja a Java IDE fejlesztőrendszer.</w:t>
      </w:r>
      <w:r w:rsidR="007B5E24" w:rsidRPr="00AD5A01">
        <w:rPr>
          <w:color w:val="000000"/>
          <w:szCs w:val="24"/>
          <w:shd w:val="clear" w:color="auto" w:fill="FFFFFF"/>
        </w:rPr>
        <w:t xml:space="preserve"> </w:t>
      </w:r>
      <w:r w:rsidR="00A03554" w:rsidRPr="00AD5A01">
        <w:rPr>
          <w:szCs w:val="24"/>
        </w:rPr>
        <w:t>A keretrendszer sikerei miatt más programozási nyelvek integrált fejlesztőkörnyezeteként is használatos. Az alap program kiegész</w:t>
      </w:r>
      <w:r w:rsidR="00F70967" w:rsidRPr="00AD5A01">
        <w:rPr>
          <w:szCs w:val="24"/>
        </w:rPr>
        <w:t>ítése Eclipse pl</w:t>
      </w:r>
      <w:r w:rsidR="005F6528" w:rsidRPr="00AD5A01">
        <w:rPr>
          <w:szCs w:val="24"/>
        </w:rPr>
        <w:t>u</w:t>
      </w:r>
      <w:r w:rsidR="00D54509">
        <w:rPr>
          <w:szCs w:val="24"/>
        </w:rPr>
        <w:t>g</w:t>
      </w:r>
      <w:r w:rsidR="00F70967" w:rsidRPr="00AD5A01">
        <w:rPr>
          <w:szCs w:val="24"/>
        </w:rPr>
        <w:t>in</w:t>
      </w:r>
      <w:r w:rsidR="00A03554" w:rsidRPr="00AD5A01">
        <w:rPr>
          <w:szCs w:val="24"/>
        </w:rPr>
        <w:t xml:space="preserve">ek segítségével </w:t>
      </w:r>
      <w:r w:rsidR="001A3C25" w:rsidRPr="00AD5A01">
        <w:rPr>
          <w:szCs w:val="24"/>
        </w:rPr>
        <w:t>lehetséges</w:t>
      </w:r>
      <w:r w:rsidR="00A03554" w:rsidRPr="00AD5A01">
        <w:rPr>
          <w:szCs w:val="24"/>
        </w:rPr>
        <w:t>.</w:t>
      </w:r>
    </w:p>
    <w:p w14:paraId="6812BE98" w14:textId="5936511F" w:rsidR="00F70967" w:rsidRDefault="00C32C89" w:rsidP="00C32C89">
      <w:pPr>
        <w:pStyle w:val="Cmsor2"/>
      </w:pPr>
      <w:bookmarkStart w:id="26" w:name="_Toc420244256"/>
      <w:r>
        <w:t xml:space="preserve">Eclipse plugin </w:t>
      </w:r>
      <w:r w:rsidR="00DF2B76">
        <w:t>fejlesztés</w:t>
      </w:r>
      <w:bookmarkEnd w:id="26"/>
    </w:p>
    <w:p w14:paraId="4778247A" w14:textId="205B1158" w:rsidR="00372AB3" w:rsidRDefault="00D54509" w:rsidP="00DF2B76">
      <w:r>
        <w:t>Két típusú plug</w:t>
      </w:r>
      <w:r w:rsidR="00823696">
        <w:t>in létezik az RCP (</w:t>
      </w:r>
      <w:r w:rsidR="00823696" w:rsidRPr="00823696">
        <w:t>Rich Client Platform</w:t>
      </w:r>
      <w:r w:rsidR="00823696">
        <w:t>) és az RAP (</w:t>
      </w:r>
      <w:r w:rsidR="00823696" w:rsidRPr="00823696">
        <w:t>Rich Ajax Platform</w:t>
      </w:r>
      <w:r w:rsidR="00823696">
        <w:t>)</w:t>
      </w:r>
      <w:r w:rsidR="00840A43">
        <w:t>. RCP segítségével egy független futtatható alkalmazást állítható elő.</w:t>
      </w:r>
      <w:r w:rsidR="00372AB3">
        <w:t xml:space="preserve"> Az Eclipse egy plugin alapú keretrendszer, vagyis azoknak a funk</w:t>
      </w:r>
      <w:r>
        <w:t>cióknak a nagy része, amit plug</w:t>
      </w:r>
      <w:r w:rsidR="00372AB3">
        <w:t>in fejleszté</w:t>
      </w:r>
      <w:r>
        <w:t>sre használunk szintén egy plug</w:t>
      </w:r>
      <w:r w:rsidR="00372AB3">
        <w:t>in ként jelennek meg a keretrendszerben.</w:t>
      </w:r>
      <w:r w:rsidR="003D7374">
        <w:t xml:space="preserve"> A</w:t>
      </w:r>
      <w:r w:rsidR="00EB3C65">
        <w:t xml:space="preserve"> pluginek csak akkor töltődnek be a keretrendszerbe, ha szükséges (</w:t>
      </w:r>
      <w:r w:rsidR="00EB3C65" w:rsidRPr="00E7070A">
        <w:rPr>
          <w:rStyle w:val="Finomkiemels"/>
        </w:rPr>
        <w:t>Lazy loading</w:t>
      </w:r>
      <w:r w:rsidR="00EB3C65">
        <w:t>), ezt figyelemben kell tartani fejlesztés közben.</w:t>
      </w:r>
      <w:r>
        <w:t xml:space="preserve"> A plug</w:t>
      </w:r>
      <w:r w:rsidR="00773A26">
        <w:t xml:space="preserve">in meta információi a </w:t>
      </w:r>
      <w:r w:rsidR="00773A26">
        <w:rPr>
          <w:i/>
        </w:rPr>
        <w:t>MANIFEST</w:t>
      </w:r>
      <w:proofErr w:type="gramStart"/>
      <w:r w:rsidR="00773A26" w:rsidRPr="00773A26">
        <w:rPr>
          <w:i/>
        </w:rPr>
        <w:t>.</w:t>
      </w:r>
      <w:r w:rsidR="00773A26">
        <w:rPr>
          <w:i/>
        </w:rPr>
        <w:t>MF</w:t>
      </w:r>
      <w:proofErr w:type="gramEnd"/>
      <w:r w:rsidR="00773A26">
        <w:t xml:space="preserve">, illetve a </w:t>
      </w:r>
      <w:r w:rsidR="00773A26" w:rsidRPr="00E7070A">
        <w:rPr>
          <w:rStyle w:val="Finomkiemels"/>
        </w:rPr>
        <w:t>plugin.xml</w:t>
      </w:r>
      <w:r w:rsidR="00773A26">
        <w:t xml:space="preserve"> fájlokban tárolódnak. Ilyen meta információ például a </w:t>
      </w:r>
      <w:r>
        <w:t>plugin azonosító, más plug</w:t>
      </w:r>
      <w:r w:rsidR="00BE1895">
        <w:t>inek</w:t>
      </w:r>
      <w:r w:rsidR="00773A26">
        <w:t>től való függőség.</w:t>
      </w:r>
      <w:r>
        <w:t xml:space="preserve"> A plug</w:t>
      </w:r>
      <w:r w:rsidR="00DC14EB">
        <w:t>in</w:t>
      </w:r>
      <w:r w:rsidR="005C0186">
        <w:t>ek</w:t>
      </w:r>
      <w:r w:rsidR="006E78DF">
        <w:t xml:space="preserve"> egymásra épülhetnek, amik </w:t>
      </w:r>
      <w:r w:rsidR="00DC14EB">
        <w:t xml:space="preserve">előre definiált </w:t>
      </w:r>
      <w:r w:rsidR="00DC14EB" w:rsidRPr="00E7070A">
        <w:rPr>
          <w:rStyle w:val="Finomkiemels"/>
        </w:rPr>
        <w:t>extension point</w:t>
      </w:r>
      <w:r w:rsidR="00DC14EB">
        <w:t>-on keresztül valósulnak meg.</w:t>
      </w:r>
    </w:p>
    <w:p w14:paraId="1158B26F" w14:textId="5CEB1E31" w:rsidR="008E64B7" w:rsidRDefault="004706AC" w:rsidP="004706AC">
      <w:pPr>
        <w:pStyle w:val="Cmsor2"/>
      </w:pPr>
      <w:bookmarkStart w:id="27" w:name="_Toc420244257"/>
      <w:r>
        <w:t>Eclipse Modeling Framework (EMF)</w:t>
      </w:r>
      <w:bookmarkEnd w:id="27"/>
    </w:p>
    <w:p w14:paraId="32D5FD91" w14:textId="6B1C4EBE" w:rsidR="004706AC" w:rsidRDefault="00AE1BBB" w:rsidP="004706AC">
      <w:r>
        <w:t xml:space="preserve">Az EMF keretrendszer lehetőséget biztosít modellező fejlesztőrendszerek készítésére. </w:t>
      </w:r>
      <w:r w:rsidR="00BF1156">
        <w:t xml:space="preserve">A modellek a </w:t>
      </w:r>
      <w:r w:rsidR="001800E5" w:rsidRPr="00555396">
        <w:rPr>
          <w:rStyle w:val="Finomkiemels"/>
        </w:rPr>
        <w:t>meta-modell</w:t>
      </w:r>
      <w:r w:rsidR="00BF1156" w:rsidRPr="00555396">
        <w:rPr>
          <w:rStyle w:val="Finomkiemels"/>
        </w:rPr>
        <w:t>en</w:t>
      </w:r>
      <w:r w:rsidR="00BF1156">
        <w:t xml:space="preserve"> alapulnak. </w:t>
      </w:r>
      <w:r w:rsidR="00A76356">
        <w:t xml:space="preserve">A </w:t>
      </w:r>
      <w:r w:rsidR="001800E5">
        <w:t>meta-modell</w:t>
      </w:r>
      <w:r w:rsidR="00A76356">
        <w:t xml:space="preserve"> az UML osztálydiagramjához hasonlóan egy olyan jellegű leírás, ami meghatározza, hogy milyen típusú modell elemek hol tárolódhatnak, illetve melyik entitás mely más entitásokkal áll kapcsolatban. </w:t>
      </w:r>
      <w:r w:rsidR="00BF1156">
        <w:t xml:space="preserve">A </w:t>
      </w:r>
      <w:r w:rsidR="001800E5">
        <w:t>meta-</w:t>
      </w:r>
      <w:r w:rsidR="001800E5">
        <w:lastRenderedPageBreak/>
        <w:t>modell</w:t>
      </w:r>
      <w:r w:rsidR="00BF1156">
        <w:t xml:space="preserve"> </w:t>
      </w:r>
      <w:r w:rsidR="00D43E24">
        <w:t xml:space="preserve">elkészítését követően a keretrendszer elvégzi a </w:t>
      </w:r>
      <w:r w:rsidR="001800E5">
        <w:t>meta-modell</w:t>
      </w:r>
      <w:r w:rsidR="00D43E24">
        <w:t>t leíró osztályok generálását.</w:t>
      </w:r>
      <w:r w:rsidR="000F0DC6">
        <w:t xml:space="preserve"> </w:t>
      </w:r>
      <w:r w:rsidR="000F0DC6">
        <w:fldChar w:fldCharType="begin"/>
      </w:r>
      <w:r w:rsidR="000F0DC6">
        <w:instrText xml:space="preserve"> REF _Ref406372800 \r \h </w:instrText>
      </w:r>
      <w:r w:rsidR="000F0DC6">
        <w:fldChar w:fldCharType="separate"/>
      </w:r>
      <w:r w:rsidR="00F72176">
        <w:t>[19]</w:t>
      </w:r>
      <w:r w:rsidR="000F0DC6">
        <w:fldChar w:fldCharType="end"/>
      </w:r>
    </w:p>
    <w:p w14:paraId="228ED563" w14:textId="3C0267A2" w:rsidR="00D43E24" w:rsidRDefault="00D43E24" w:rsidP="004706AC">
      <w:r>
        <w:t xml:space="preserve">A </w:t>
      </w:r>
      <w:r w:rsidR="001800E5">
        <w:t>meta-modell</w:t>
      </w:r>
      <w:r>
        <w:t xml:space="preserve">eket az </w:t>
      </w:r>
      <w:r w:rsidRPr="00D43E24">
        <w:rPr>
          <w:i/>
        </w:rPr>
        <w:t>Ecore</w:t>
      </w:r>
      <w:r>
        <w:t xml:space="preserve"> </w:t>
      </w:r>
      <w:r w:rsidR="001800E5">
        <w:t>meta-modell</w:t>
      </w:r>
      <w:r>
        <w:t xml:space="preserve"> leíró nyelv segítségével definiálhatjuk.</w:t>
      </w:r>
      <w:r w:rsidR="00A76356">
        <w:t xml:space="preserve"> Ecore modell több féle képen létrehozható</w:t>
      </w:r>
      <w:r w:rsidR="009A087B">
        <w:t>,</w:t>
      </w:r>
      <w:r w:rsidR="00A76356">
        <w:t xml:space="preserve"> grafikus szerkesztő</w:t>
      </w:r>
      <w:r w:rsidR="009A087B">
        <w:t xml:space="preserve">vel vagy úgynevezett </w:t>
      </w:r>
      <w:r w:rsidR="009A087B" w:rsidRPr="009541EA">
        <w:rPr>
          <w:i/>
        </w:rPr>
        <w:t>Tree Edior</w:t>
      </w:r>
      <w:r w:rsidR="009A087B">
        <w:t>ral.</w:t>
      </w:r>
    </w:p>
    <w:p w14:paraId="77A548E7" w14:textId="77777777" w:rsidR="00FC2A65" w:rsidRDefault="00EA7B23" w:rsidP="00FC2A65">
      <w:pPr>
        <w:pStyle w:val="Kp"/>
      </w:pPr>
      <w:r>
        <w:rPr>
          <w:noProof/>
          <w:lang w:eastAsia="hu-HU"/>
        </w:rPr>
        <w:drawing>
          <wp:inline distT="0" distB="0" distL="0" distR="0" wp14:anchorId="287449C2" wp14:editId="304CA379">
            <wp:extent cx="5399405" cy="3082290"/>
            <wp:effectExtent l="0" t="0" r="0" b="381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orediagram.png"/>
                    <pic:cNvPicPr/>
                  </pic:nvPicPr>
                  <pic:blipFill>
                    <a:blip r:embed="rId16">
                      <a:extLst>
                        <a:ext uri="{28A0092B-C50C-407E-A947-70E740481C1C}">
                          <a14:useLocalDpi xmlns:a14="http://schemas.microsoft.com/office/drawing/2010/main" val="0"/>
                        </a:ext>
                      </a:extLst>
                    </a:blip>
                    <a:stretch>
                      <a:fillRect/>
                    </a:stretch>
                  </pic:blipFill>
                  <pic:spPr>
                    <a:xfrm>
                      <a:off x="0" y="0"/>
                      <a:ext cx="5399405" cy="3082290"/>
                    </a:xfrm>
                    <a:prstGeom prst="rect">
                      <a:avLst/>
                    </a:prstGeom>
                  </pic:spPr>
                </pic:pic>
              </a:graphicData>
            </a:graphic>
          </wp:inline>
        </w:drawing>
      </w:r>
    </w:p>
    <w:p w14:paraId="4A02E183" w14:textId="2FE09B2B" w:rsidR="00EA7B23" w:rsidRDefault="006C01AF" w:rsidP="00FC2A65">
      <w:pPr>
        <w:pStyle w:val="Kpalrs"/>
      </w:pPr>
      <w:r>
        <w:rPr>
          <w:b/>
        </w:rPr>
        <w:fldChar w:fldCharType="begin"/>
      </w:r>
      <w:r>
        <w:rPr>
          <w:b/>
        </w:rPr>
        <w:instrText xml:space="preserve"> STYLEREF 1 \s </w:instrText>
      </w:r>
      <w:r>
        <w:rPr>
          <w:b/>
        </w:rPr>
        <w:fldChar w:fldCharType="separate"/>
      </w:r>
      <w:bookmarkStart w:id="28" w:name="_Toc420244289"/>
      <w:r w:rsidR="00F72176">
        <w:rPr>
          <w:b/>
          <w:noProof/>
        </w:rPr>
        <w:t>5</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2</w:t>
      </w:r>
      <w:r>
        <w:rPr>
          <w:b/>
        </w:rPr>
        <w:fldChar w:fldCharType="end"/>
      </w:r>
      <w:r w:rsidR="00FC2A65" w:rsidRPr="001500BF">
        <w:rPr>
          <w:b/>
        </w:rPr>
        <w:t>. ábra</w:t>
      </w:r>
      <w:r w:rsidR="00FC2A65">
        <w:t xml:space="preserve"> Ecore diagram grafikus szerkesztőfelülete</w:t>
      </w:r>
      <w:r w:rsidR="00A2326B">
        <w:t xml:space="preserve"> és a diagram vizualizációja</w:t>
      </w:r>
      <w:r w:rsidR="00FC2A65">
        <w:t xml:space="preserve"> </w:t>
      </w:r>
      <w:r w:rsidR="00FC2A65">
        <w:fldChar w:fldCharType="begin"/>
      </w:r>
      <w:r w:rsidR="00FC2A65">
        <w:instrText xml:space="preserve"> REF _Ref406442232 \r \h </w:instrText>
      </w:r>
      <w:r w:rsidR="00FC2A65">
        <w:fldChar w:fldCharType="separate"/>
      </w:r>
      <w:r w:rsidR="00F72176">
        <w:t>[22]</w:t>
      </w:r>
      <w:bookmarkEnd w:id="28"/>
      <w:r w:rsidR="00FC2A65">
        <w:fldChar w:fldCharType="end"/>
      </w:r>
    </w:p>
    <w:p w14:paraId="1CD6587B" w14:textId="31D8E4AD" w:rsidR="00053D95" w:rsidRDefault="00F741C8" w:rsidP="00053D95">
      <w:pPr>
        <w:pStyle w:val="Kp"/>
      </w:pPr>
      <w:r>
        <w:rPr>
          <w:noProof/>
          <w:lang w:eastAsia="hu-HU"/>
        </w:rPr>
        <w:drawing>
          <wp:inline distT="0" distB="0" distL="0" distR="0" wp14:anchorId="68C981CF" wp14:editId="5B0EBDB8">
            <wp:extent cx="5399405" cy="231267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ore-tree.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312670"/>
                    </a:xfrm>
                    <a:prstGeom prst="rect">
                      <a:avLst/>
                    </a:prstGeom>
                  </pic:spPr>
                </pic:pic>
              </a:graphicData>
            </a:graphic>
          </wp:inline>
        </w:drawing>
      </w:r>
    </w:p>
    <w:p w14:paraId="7DEAD493" w14:textId="35139FD4" w:rsidR="00210196" w:rsidRDefault="006C01AF" w:rsidP="00053D95">
      <w:pPr>
        <w:pStyle w:val="Kpalrs"/>
      </w:pPr>
      <w:r>
        <w:rPr>
          <w:b/>
        </w:rPr>
        <w:fldChar w:fldCharType="begin"/>
      </w:r>
      <w:r>
        <w:rPr>
          <w:b/>
        </w:rPr>
        <w:instrText xml:space="preserve"> STYLEREF 1 \s </w:instrText>
      </w:r>
      <w:r>
        <w:rPr>
          <w:b/>
        </w:rPr>
        <w:fldChar w:fldCharType="separate"/>
      </w:r>
      <w:bookmarkStart w:id="29" w:name="_Toc420244290"/>
      <w:r w:rsidR="00F72176">
        <w:rPr>
          <w:b/>
          <w:noProof/>
        </w:rPr>
        <w:t>5</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3</w:t>
      </w:r>
      <w:r>
        <w:rPr>
          <w:b/>
        </w:rPr>
        <w:fldChar w:fldCharType="end"/>
      </w:r>
      <w:r w:rsidR="00053D95" w:rsidRPr="0099401A">
        <w:rPr>
          <w:b/>
        </w:rPr>
        <w:t>. ábra</w:t>
      </w:r>
      <w:r w:rsidR="00053D95">
        <w:t xml:space="preserve"> </w:t>
      </w:r>
      <w:r w:rsidR="00A2326B">
        <w:t>Ecore modell</w:t>
      </w:r>
      <w:r w:rsidR="00053D95">
        <w:t xml:space="preserve"> Tree Editor nézete </w:t>
      </w:r>
      <w:r w:rsidR="001800E5">
        <w:t>meta-modell</w:t>
      </w:r>
      <w:r w:rsidR="00053D95">
        <w:t xml:space="preserve"> szerkesztés közben.</w:t>
      </w:r>
      <w:bookmarkEnd w:id="29"/>
    </w:p>
    <w:p w14:paraId="72CE8FF6" w14:textId="1A16D5EA" w:rsidR="00210196" w:rsidRDefault="000C5050" w:rsidP="004706AC">
      <w:r>
        <w:lastRenderedPageBreak/>
        <w:t xml:space="preserve">Az EMF a modellezés közben folyamatosan generálja a </w:t>
      </w:r>
      <w:r w:rsidR="001800E5">
        <w:t>meta-modell</w:t>
      </w:r>
      <w:r>
        <w:t xml:space="preserve">t implementáló osztályokat. A modellezés befejeztével az ecore fájlból generálható az Edit és Editor projektek. Ezeknek a projektek segítségével elkészíthető a </w:t>
      </w:r>
      <w:r w:rsidR="001800E5">
        <w:t>meta-modell</w:t>
      </w:r>
      <w:r>
        <w:t>en alapuló modellező fejlesztőrendszer plugin megvalósítása.</w:t>
      </w:r>
    </w:p>
    <w:p w14:paraId="7975BE49" w14:textId="3788E40C" w:rsidR="00210196" w:rsidRDefault="00925711" w:rsidP="004706AC">
      <w:r>
        <w:t>Ecore modell készítéséhez az alábbi osztályok állnak rendelkezésre:</w:t>
      </w:r>
    </w:p>
    <w:p w14:paraId="3B1AD8B9" w14:textId="77777777" w:rsidR="00925711" w:rsidRDefault="00925711" w:rsidP="00925711">
      <w:pPr>
        <w:pStyle w:val="Kp"/>
      </w:pPr>
      <w:r>
        <w:rPr>
          <w:noProof/>
          <w:lang w:eastAsia="hu-HU"/>
        </w:rPr>
        <w:drawing>
          <wp:inline distT="0" distB="0" distL="0" distR="0" wp14:anchorId="295AC8E7" wp14:editId="7726F9BE">
            <wp:extent cx="5399405" cy="3959225"/>
            <wp:effectExtent l="0" t="0" r="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reHierarchy.gif"/>
                    <pic:cNvPicPr/>
                  </pic:nvPicPr>
                  <pic:blipFill>
                    <a:blip r:embed="rId18">
                      <a:extLst>
                        <a:ext uri="{28A0092B-C50C-407E-A947-70E740481C1C}">
                          <a14:useLocalDpi xmlns:a14="http://schemas.microsoft.com/office/drawing/2010/main" val="0"/>
                        </a:ext>
                      </a:extLst>
                    </a:blip>
                    <a:stretch>
                      <a:fillRect/>
                    </a:stretch>
                  </pic:blipFill>
                  <pic:spPr>
                    <a:xfrm>
                      <a:off x="0" y="0"/>
                      <a:ext cx="5399405" cy="3959225"/>
                    </a:xfrm>
                    <a:prstGeom prst="rect">
                      <a:avLst/>
                    </a:prstGeom>
                  </pic:spPr>
                </pic:pic>
              </a:graphicData>
            </a:graphic>
          </wp:inline>
        </w:drawing>
      </w:r>
    </w:p>
    <w:p w14:paraId="7413D2BF" w14:textId="61BD18EE" w:rsidR="00925711" w:rsidRDefault="006C01AF" w:rsidP="00925711">
      <w:pPr>
        <w:pStyle w:val="Kpalrs"/>
      </w:pPr>
      <w:r>
        <w:rPr>
          <w:b/>
        </w:rPr>
        <w:fldChar w:fldCharType="begin"/>
      </w:r>
      <w:r>
        <w:rPr>
          <w:b/>
        </w:rPr>
        <w:instrText xml:space="preserve"> STYLEREF 1 \s </w:instrText>
      </w:r>
      <w:r>
        <w:rPr>
          <w:b/>
        </w:rPr>
        <w:fldChar w:fldCharType="separate"/>
      </w:r>
      <w:bookmarkStart w:id="30" w:name="_Toc420244291"/>
      <w:r w:rsidR="00F72176">
        <w:rPr>
          <w:b/>
          <w:noProof/>
        </w:rPr>
        <w:t>5</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4</w:t>
      </w:r>
      <w:r>
        <w:rPr>
          <w:b/>
        </w:rPr>
        <w:fldChar w:fldCharType="end"/>
      </w:r>
      <w:r w:rsidR="00925711" w:rsidRPr="00925711">
        <w:rPr>
          <w:b/>
        </w:rPr>
        <w:t>. ábra</w:t>
      </w:r>
      <w:r w:rsidR="00890C3C">
        <w:t xml:space="preserve"> Eclipse EMF Ecore modellt felépítő osztályok hierarchiája</w:t>
      </w:r>
      <w:r w:rsidR="00890C3C">
        <w:fldChar w:fldCharType="begin"/>
      </w:r>
      <w:r w:rsidR="00890C3C">
        <w:instrText xml:space="preserve"> REF _Ref406441896 \r \h </w:instrText>
      </w:r>
      <w:r w:rsidR="00890C3C">
        <w:fldChar w:fldCharType="separate"/>
      </w:r>
      <w:r w:rsidR="00F72176">
        <w:t>[20]</w:t>
      </w:r>
      <w:bookmarkEnd w:id="30"/>
      <w:r w:rsidR="00890C3C">
        <w:fldChar w:fldCharType="end"/>
      </w:r>
    </w:p>
    <w:p w14:paraId="56BF5AB0" w14:textId="750D9CD7" w:rsidR="00D66EEC" w:rsidRPr="00EE4F3E" w:rsidRDefault="00D66EEC" w:rsidP="00D66EEC">
      <w:pPr>
        <w:pStyle w:val="Cmsor2"/>
        <w:rPr>
          <w:smallCaps/>
        </w:rPr>
      </w:pPr>
      <w:bookmarkStart w:id="31" w:name="_Toc420244258"/>
      <w:r w:rsidRPr="00EE4F3E">
        <w:rPr>
          <w:smallCaps/>
        </w:rPr>
        <w:t>EMF-IncQuery</w:t>
      </w:r>
      <w:bookmarkEnd w:id="31"/>
    </w:p>
    <w:p w14:paraId="50981294" w14:textId="07E9A99A" w:rsidR="00D66EEC" w:rsidRPr="00D66EEC" w:rsidRDefault="00D66EEC" w:rsidP="00D66EEC">
      <w:r>
        <w:t xml:space="preserve">Az </w:t>
      </w:r>
      <w:r w:rsidR="00EE4F3E">
        <w:t>EMF-</w:t>
      </w:r>
      <w:r w:rsidRPr="00EE4F3E">
        <w:rPr>
          <w:smallCaps/>
        </w:rPr>
        <w:t>IncQuery</w:t>
      </w:r>
      <w:r w:rsidR="00214ADE">
        <w:rPr>
          <w:smallCaps/>
        </w:rPr>
        <w:t xml:space="preserve"> </w:t>
      </w:r>
      <w:r w:rsidR="00C12D2B">
        <w:fldChar w:fldCharType="begin"/>
      </w:r>
      <w:r w:rsidR="00C12D2B">
        <w:instrText xml:space="preserve"> REF _Ref419670269 \r \h </w:instrText>
      </w:r>
      <w:r w:rsidR="00C12D2B">
        <w:fldChar w:fldCharType="separate"/>
      </w:r>
      <w:r w:rsidR="00F72176">
        <w:t>[21]</w:t>
      </w:r>
      <w:r w:rsidR="00C12D2B">
        <w:fldChar w:fldCharType="end"/>
      </w:r>
      <w:r>
        <w:t xml:space="preserve"> egy nyílt forrású keretrendszer, </w:t>
      </w:r>
      <w:r w:rsidR="00800465">
        <w:t>mellyel</w:t>
      </w:r>
      <w:r>
        <w:t xml:space="preserve"> deklaratív </w:t>
      </w:r>
      <w:r w:rsidR="00A9111B">
        <w:t>lekérdezések futtatá</w:t>
      </w:r>
      <w:r w:rsidR="00800465">
        <w:t xml:space="preserve">sa </w:t>
      </w:r>
      <w:r w:rsidR="008D380D">
        <w:t xml:space="preserve">válik lehetségessé </w:t>
      </w:r>
      <w:r w:rsidR="00757E23">
        <w:t>EMF modellek felett</w:t>
      </w:r>
      <w:r w:rsidR="00A9111B">
        <w:t>.</w:t>
      </w:r>
      <w:r w:rsidR="00204A2E">
        <w:t xml:space="preserve"> </w:t>
      </w:r>
      <w:r w:rsidR="006056FC">
        <w:t xml:space="preserve">A </w:t>
      </w:r>
      <w:r w:rsidR="00800465">
        <w:t xml:space="preserve">gráf mintaillesztésen alapuló </w:t>
      </w:r>
      <w:r w:rsidR="006056FC">
        <w:t>keresési megoldás</w:t>
      </w:r>
      <w:r w:rsidR="007A0B41">
        <w:t xml:space="preserve"> miatt</w:t>
      </w:r>
      <w:r w:rsidR="006056FC">
        <w:t xml:space="preserve"> a lekérdezések</w:t>
      </w:r>
      <w:r w:rsidR="007A0B41">
        <w:t xml:space="preserve"> </w:t>
      </w:r>
      <w:r w:rsidR="007463FD">
        <w:t>futtatása jól skálázódik nagy</w:t>
      </w:r>
      <w:r w:rsidR="00AA6B68">
        <w:t>méretű modellek esetén is.</w:t>
      </w:r>
      <w:r w:rsidR="007A0B41">
        <w:t xml:space="preserve"> </w:t>
      </w:r>
      <w:r w:rsidR="008E6347">
        <w:t>A lekérdezések</w:t>
      </w:r>
      <w:r w:rsidR="005901AE">
        <w:t xml:space="preserve"> az</w:t>
      </w:r>
      <w:r w:rsidR="008E6347">
        <w:t xml:space="preserve"> </w:t>
      </w:r>
      <w:r w:rsidR="008E6347" w:rsidRPr="00C3231F">
        <w:rPr>
          <w:rStyle w:val="Finomkiemels"/>
        </w:rPr>
        <w:t>eiq</w:t>
      </w:r>
      <w:r w:rsidR="008E6347">
        <w:t xml:space="preserve"> kiterjesztésű fájlokban található keresési mintákból állnak.</w:t>
      </w:r>
      <w:r w:rsidR="00CB10CA">
        <w:t xml:space="preserve"> Előnye, hogy kézi kódolás nélkül is felhasználhatók benn</w:t>
      </w:r>
      <w:r w:rsidR="00175580">
        <w:t>e</w:t>
      </w:r>
      <w:r w:rsidR="00CB10CA">
        <w:t xml:space="preserve"> a</w:t>
      </w:r>
      <w:r w:rsidR="00AF7F2C">
        <w:t>z érintett</w:t>
      </w:r>
      <w:r w:rsidR="00CB10CA">
        <w:t xml:space="preserve"> modell objektumai és attribútumai. A lekérdezések definiálásra kifejlesztett nyelvtan segítségével bonyolultabb minták és feltételrendszerek is megfogalmazhatóak</w:t>
      </w:r>
      <w:r w:rsidR="00825AF7">
        <w:t xml:space="preserve"> viszonylag kevés kóddal</w:t>
      </w:r>
      <w:r w:rsidR="00CB10CA">
        <w:t>.</w:t>
      </w:r>
    </w:p>
    <w:p w14:paraId="458A2837" w14:textId="40710A90" w:rsidR="00757E23" w:rsidRDefault="00757E23" w:rsidP="00757E23">
      <w:pPr>
        <w:pStyle w:val="Cmsor2"/>
      </w:pPr>
      <w:bookmarkStart w:id="32" w:name="_Toc420244259"/>
      <w:r>
        <w:lastRenderedPageBreak/>
        <w:t>Xtext és Xtend</w:t>
      </w:r>
      <w:bookmarkEnd w:id="32"/>
    </w:p>
    <w:p w14:paraId="508AE33D" w14:textId="6E18C2F3" w:rsidR="00757E23" w:rsidRDefault="00757E23" w:rsidP="00D66EEC">
      <w:r>
        <w:t>Az Xtext keretrendsze</w:t>
      </w:r>
      <w:r w:rsidR="005901AE">
        <w:t xml:space="preserve">r segítségével egyéni nyelvtan </w:t>
      </w:r>
      <w:r>
        <w:t>és a hozzá tar</w:t>
      </w:r>
      <w:r w:rsidR="006056FC">
        <w:t>tozó szerkeszt</w:t>
      </w:r>
      <w:r w:rsidR="002F0247">
        <w:t>ő</w:t>
      </w:r>
      <w:r w:rsidR="00034C09">
        <w:t>felület</w:t>
      </w:r>
      <w:r w:rsidR="002F0247">
        <w:t xml:space="preserve"> tervezésére válik lehetőség. </w:t>
      </w:r>
      <w:r w:rsidR="00795928">
        <w:t xml:space="preserve">A keretrendszerrel </w:t>
      </w:r>
      <w:r w:rsidR="000B36A9">
        <w:t xml:space="preserve">fejlesztett szerkesztőfelület beépíthető az Eclipse </w:t>
      </w:r>
      <w:r w:rsidR="00263F9F">
        <w:t>felületébe</w:t>
      </w:r>
      <w:r w:rsidR="000B36A9">
        <w:t>,</w:t>
      </w:r>
      <w:r w:rsidR="00263F9F">
        <w:t xml:space="preserve"> továbbá</w:t>
      </w:r>
      <w:r w:rsidR="000B36A9">
        <w:t xml:space="preserve"> rendelkezik futásidejű szintakszis ellenőrzéssel, kód színezéssel és automatikus kód kiegészítési tulajdonságokkal.</w:t>
      </w:r>
    </w:p>
    <w:p w14:paraId="59069658" w14:textId="72CB7F88" w:rsidR="000B36A9" w:rsidRPr="00D66EEC" w:rsidRDefault="000B36A9" w:rsidP="00D66EEC">
      <w:r>
        <w:t>Az</w:t>
      </w:r>
      <w:r w:rsidR="003445E6">
        <w:t xml:space="preserve"> Xtext szerkesztőbe épülő</w:t>
      </w:r>
      <w:r>
        <w:t xml:space="preserve"> Xtend</w:t>
      </w:r>
      <w:r w:rsidR="003445E6">
        <w:t xml:space="preserve"> keretrendszer</w:t>
      </w:r>
      <w:r>
        <w:t xml:space="preserve"> egy Java alapú programozási nyelv, aminek segítségével az Xtext szerkesztőben írt egyedi nyelvtan alapján összeállított kódból tetszőleges kód generálható.</w:t>
      </w:r>
      <w:r w:rsidR="003445E6">
        <w:t xml:space="preserve"> Ehhez az Xtext projekt </w:t>
      </w:r>
      <w:r w:rsidR="003445E6" w:rsidRPr="003445E6">
        <w:rPr>
          <w:rStyle w:val="Finomkiemels"/>
        </w:rPr>
        <w:t>generator</w:t>
      </w:r>
      <w:r w:rsidR="003445E6">
        <w:t xml:space="preserve"> csomagjában található </w:t>
      </w:r>
      <w:r w:rsidR="003445E6" w:rsidRPr="003445E6">
        <w:rPr>
          <w:rStyle w:val="Finomkiemels"/>
        </w:rPr>
        <w:t>IGenerator</w:t>
      </w:r>
      <w:r w:rsidR="003445E6">
        <w:t xml:space="preserve"> interfészt megvalósító osztály </w:t>
      </w:r>
      <w:proofErr w:type="gramStart"/>
      <w:r w:rsidR="003445E6" w:rsidRPr="003445E6">
        <w:rPr>
          <w:rStyle w:val="Finomkiemels"/>
        </w:rPr>
        <w:t>doGenerate(</w:t>
      </w:r>
      <w:proofErr w:type="gramEnd"/>
      <w:r w:rsidR="003445E6" w:rsidRPr="003445E6">
        <w:rPr>
          <w:rStyle w:val="Finomkiemels"/>
        </w:rPr>
        <w:t>)</w:t>
      </w:r>
      <w:r w:rsidR="003445E6">
        <w:t xml:space="preserve"> metódus törzsét kell implementálni.</w:t>
      </w:r>
    </w:p>
    <w:p w14:paraId="3511E258" w14:textId="0E03FAE7" w:rsidR="00210196" w:rsidRDefault="00610799" w:rsidP="00610799">
      <w:pPr>
        <w:pStyle w:val="Cmsor1"/>
      </w:pPr>
      <w:bookmarkStart w:id="33" w:name="_Toc420244260"/>
      <w:r>
        <w:lastRenderedPageBreak/>
        <w:t>Hozzáférési jogosultság ellenőrz</w:t>
      </w:r>
      <w:r w:rsidR="0094771D">
        <w:t>és XAC</w:t>
      </w:r>
      <w:r w:rsidR="005901AE">
        <w:t>M</w:t>
      </w:r>
      <w:r w:rsidR="0094771D">
        <w:t>L</w:t>
      </w:r>
      <w:r w:rsidR="005901AE">
        <w:t xml:space="preserve"> alapokon</w:t>
      </w:r>
      <w:bookmarkEnd w:id="33"/>
    </w:p>
    <w:p w14:paraId="6F85498C" w14:textId="1AFF0092" w:rsidR="006E6D22" w:rsidRDefault="0093573E" w:rsidP="0093573E">
      <w:pPr>
        <w:pStyle w:val="Cmsor2"/>
      </w:pPr>
      <w:bookmarkStart w:id="34" w:name="_Toc420244261"/>
      <w:r>
        <w:t>Tervezői döntések</w:t>
      </w:r>
      <w:bookmarkEnd w:id="34"/>
    </w:p>
    <w:p w14:paraId="351C553E" w14:textId="302F2357" w:rsidR="0093573E" w:rsidRDefault="0093573E" w:rsidP="0093573E">
      <w:r>
        <w:t>A projekt igényei alapján a hozzáférési jogosultságokat a modell attribútumai alapján is meg lehet adni, ezért az ABAC hozzáférési technológiát terveztem megvalósítani. Viszont érvényesíteni akartam az RBAC előnyét is a jogok szerepek körökhöz való kötésével, mivel így egyszerűbben lehet jogot adni a felhasználóknak. Emiatt egy attribútum alapú jogosultság kezelő alapjait terveztem meg</w:t>
      </w:r>
      <w:r w:rsidR="00583C03">
        <w:t>, ami támogatja a szerep alapú jogok meghatározását</w:t>
      </w:r>
      <w:r>
        <w:t>.</w:t>
      </w:r>
    </w:p>
    <w:p w14:paraId="447E473E" w14:textId="0968147E" w:rsidR="0093573E" w:rsidRDefault="00C050A1" w:rsidP="00C050A1">
      <w:pPr>
        <w:pStyle w:val="Cmsor2"/>
      </w:pPr>
      <w:bookmarkStart w:id="35" w:name="_Toc420244262"/>
      <w:r>
        <w:t>Hozzáférési szabályzat</w:t>
      </w:r>
      <w:bookmarkEnd w:id="35"/>
    </w:p>
    <w:p w14:paraId="4E88A532" w14:textId="050B2739" w:rsidR="00006981" w:rsidRPr="00006981" w:rsidRDefault="00006981" w:rsidP="00006981">
      <w:pPr>
        <w:pStyle w:val="Cmsor3"/>
      </w:pPr>
      <w:bookmarkStart w:id="36" w:name="_Toc420244263"/>
      <w:r>
        <w:t>Bevezetés</w:t>
      </w:r>
      <w:bookmarkEnd w:id="36"/>
    </w:p>
    <w:p w14:paraId="08524A75" w14:textId="55B14CDB" w:rsidR="00585515" w:rsidRDefault="002F4DBA" w:rsidP="004706AC">
      <w:r>
        <w:t xml:space="preserve">Mivel attribútum alapú hozzáférési </w:t>
      </w:r>
      <w:r w:rsidR="0017018C">
        <w:t>jogosultság ellenőrző technológiát valósít meg a kollaborációs modul, ezért a szabályzatot XACLM nyelven fogalmazom meg. Az XACML szabályzat definiálási folyamatának egyszerűsítése céljából használtam</w:t>
      </w:r>
      <w:r w:rsidR="0014100F">
        <w:t xml:space="preserve"> fel</w:t>
      </w:r>
      <w:r w:rsidR="0017018C">
        <w:t xml:space="preserve"> az Axiomatics által Eclipse keretre</w:t>
      </w:r>
      <w:r w:rsidR="00D54509">
        <w:t>ndszerhez fejlesztett ALFA plug</w:t>
      </w:r>
      <w:r w:rsidR="0017018C">
        <w:t>int</w:t>
      </w:r>
      <w:r w:rsidR="00585515">
        <w:t>.</w:t>
      </w:r>
    </w:p>
    <w:p w14:paraId="0A250C22" w14:textId="41654C4B" w:rsidR="00210196" w:rsidRDefault="00585515" w:rsidP="004706AC">
      <w:r>
        <w:t>A szabályok létrehozásának előfeltétele a jogosultság eldöntéséhez szükséges attribútumok definiálása.</w:t>
      </w:r>
      <w:r w:rsidR="00C20683">
        <w:t xml:space="preserve"> A dolgozat keretén belül felépítettem azt az attribútum halmazt, mellyel a későbbi felhasználás esetén új szabályok definiálhatók.</w:t>
      </w:r>
    </w:p>
    <w:p w14:paraId="595CDB85" w14:textId="149ABCBA" w:rsidR="00C050A1" w:rsidRDefault="002426F2" w:rsidP="004706AC">
      <w:r>
        <w:t xml:space="preserve">XACML nyelvtanban egy attribútum </w:t>
      </w:r>
      <w:r w:rsidR="00266693">
        <w:t>három</w:t>
      </w:r>
      <w:r>
        <w:t xml:space="preserve"> tulajdonsággal rendelkezik</w:t>
      </w:r>
      <w:r w:rsidR="00266693">
        <w:t>:</w:t>
      </w:r>
    </w:p>
    <w:p w14:paraId="532D86D7" w14:textId="7024081A" w:rsidR="00266693" w:rsidRDefault="00266693" w:rsidP="00805DD1">
      <w:pPr>
        <w:pStyle w:val="Listaszerbekezds"/>
        <w:numPr>
          <w:ilvl w:val="0"/>
          <w:numId w:val="33"/>
        </w:numPr>
      </w:pPr>
      <w:r>
        <w:t xml:space="preserve">Kategória azonosító: </w:t>
      </w:r>
      <w:r w:rsidR="00C04908">
        <w:t xml:space="preserve">előre definiált kategória azonosító. </w:t>
      </w:r>
      <w:r w:rsidR="00805DD1">
        <w:t>XACML által támogatott beépített kategóriák:</w:t>
      </w:r>
    </w:p>
    <w:p w14:paraId="142F2826" w14:textId="74FFBB4E" w:rsidR="00805DD1" w:rsidRDefault="00805DD1" w:rsidP="00805DD1">
      <w:pPr>
        <w:pStyle w:val="Listaszerbekezds"/>
        <w:numPr>
          <w:ilvl w:val="1"/>
          <w:numId w:val="33"/>
        </w:numPr>
      </w:pPr>
      <w:r w:rsidRPr="00000C3C">
        <w:rPr>
          <w:b/>
        </w:rPr>
        <w:t>Subject category</w:t>
      </w:r>
      <w:r w:rsidR="00356B0F">
        <w:t>: a jogosultság kérés alanya, vagyis a felhasználó</w:t>
      </w:r>
    </w:p>
    <w:p w14:paraId="27514699" w14:textId="34CE3E58" w:rsidR="00805DD1" w:rsidRDefault="00805DD1" w:rsidP="00805DD1">
      <w:pPr>
        <w:pStyle w:val="Listaszerbekezds"/>
        <w:numPr>
          <w:ilvl w:val="1"/>
          <w:numId w:val="33"/>
        </w:numPr>
      </w:pPr>
      <w:r w:rsidRPr="00000C3C">
        <w:rPr>
          <w:b/>
        </w:rPr>
        <w:t>Resource category</w:t>
      </w:r>
      <w:r w:rsidR="00356B0F">
        <w:t>: az erőforrás, amihez az alany hozzá kíván férni</w:t>
      </w:r>
    </w:p>
    <w:p w14:paraId="5ED1112A" w14:textId="673A7C79" w:rsidR="00805DD1" w:rsidRDefault="00805DD1" w:rsidP="00805DD1">
      <w:pPr>
        <w:pStyle w:val="Listaszerbekezds"/>
        <w:numPr>
          <w:ilvl w:val="1"/>
          <w:numId w:val="33"/>
        </w:numPr>
      </w:pPr>
      <w:r w:rsidRPr="00000C3C">
        <w:rPr>
          <w:b/>
        </w:rPr>
        <w:t>Action category</w:t>
      </w:r>
      <w:r w:rsidR="00356B0F">
        <w:t>: a művelet, amit az alany végre kíván hajtani</w:t>
      </w:r>
    </w:p>
    <w:p w14:paraId="4707AEC8" w14:textId="0DB61908" w:rsidR="00805DD1" w:rsidRDefault="00805DD1" w:rsidP="00805DD1">
      <w:pPr>
        <w:pStyle w:val="Listaszerbekezds"/>
        <w:numPr>
          <w:ilvl w:val="1"/>
          <w:numId w:val="33"/>
        </w:numPr>
      </w:pPr>
      <w:r w:rsidRPr="00000C3C">
        <w:rPr>
          <w:b/>
        </w:rPr>
        <w:t>Enviroment category</w:t>
      </w:r>
      <w:r w:rsidR="00356B0F">
        <w:t>:</w:t>
      </w:r>
      <w:r w:rsidR="00853936">
        <w:t xml:space="preserve"> egyéb környezeti paraméterek</w:t>
      </w:r>
    </w:p>
    <w:p w14:paraId="0F46DE26" w14:textId="4F9959AB" w:rsidR="00266693" w:rsidRDefault="00266693" w:rsidP="00805DD1">
      <w:pPr>
        <w:pStyle w:val="Listaszerbekezds"/>
        <w:numPr>
          <w:ilvl w:val="0"/>
          <w:numId w:val="33"/>
        </w:numPr>
      </w:pPr>
      <w:r>
        <w:t>Attribútum azonosító</w:t>
      </w:r>
      <w:r w:rsidR="00C04908">
        <w:t>: hivatkozási lehetőség a konkrét attribútum elemre.</w:t>
      </w:r>
    </w:p>
    <w:p w14:paraId="6B3B8E90" w14:textId="4FCA33DB" w:rsidR="00266693" w:rsidRDefault="00266693" w:rsidP="00805DD1">
      <w:pPr>
        <w:pStyle w:val="Listaszerbekezds"/>
        <w:numPr>
          <w:ilvl w:val="0"/>
          <w:numId w:val="33"/>
        </w:numPr>
      </w:pPr>
      <w:r>
        <w:t>Típus</w:t>
      </w:r>
      <w:r w:rsidR="00805DD1">
        <w:t>: előre definiált</w:t>
      </w:r>
      <w:r w:rsidR="00DC31A9">
        <w:t xml:space="preserve"> típusa az attribútum értékének, például szöveg tartalom esetén string.</w:t>
      </w:r>
    </w:p>
    <w:p w14:paraId="296F4081" w14:textId="1289182A" w:rsidR="002426F2" w:rsidRDefault="00720362" w:rsidP="004706AC">
      <w:r>
        <w:lastRenderedPageBreak/>
        <w:t>Az XACML nyelvben ezeknek az értékeknek definiáláshoz a kategóriák és típusok azonosítóit kell használni, ami jelentősen megnehezíti a szabály írásának és olvashatóságának. Az ALFA nyelvtan elrejti ezeket az azonosítókat. A szabályíráshoz szükséges attribútumok definiálása ALFA nyelven</w:t>
      </w:r>
      <w:r w:rsidR="00970583">
        <w:t>,</w:t>
      </w:r>
      <w:r>
        <w:t xml:space="preserve"> az alábbi képen néz ki.</w:t>
      </w:r>
    </w:p>
    <w:p w14:paraId="213466A2" w14:textId="77777777" w:rsidR="00426A8A" w:rsidRPr="00F72176" w:rsidRDefault="00426A8A" w:rsidP="00426A8A">
      <w:pPr>
        <w:pStyle w:val="Kd"/>
      </w:pPr>
      <w:r w:rsidRPr="00F72176">
        <w:rPr>
          <w:b/>
          <w:bCs/>
          <w:color w:val="7F0055"/>
        </w:rPr>
        <w:t>namespace</w:t>
      </w:r>
      <w:r w:rsidRPr="00F72176">
        <w:t xml:space="preserve"> user</w:t>
      </w:r>
      <w:proofErr w:type="gramStart"/>
      <w:r w:rsidRPr="00F72176">
        <w:t>{</w:t>
      </w:r>
      <w:proofErr w:type="gramEnd"/>
    </w:p>
    <w:p w14:paraId="72522506" w14:textId="77777777" w:rsidR="00426A8A" w:rsidRPr="00F72176" w:rsidRDefault="00426A8A" w:rsidP="00426A8A">
      <w:pPr>
        <w:pStyle w:val="Kd"/>
      </w:pPr>
      <w:r w:rsidRPr="00F72176">
        <w:t xml:space="preserve">    </w:t>
      </w:r>
      <w:r w:rsidRPr="00F72176">
        <w:rPr>
          <w:b/>
          <w:bCs/>
          <w:color w:val="7F0055"/>
        </w:rPr>
        <w:t>attribute</w:t>
      </w:r>
      <w:r w:rsidRPr="00F72176">
        <w:t xml:space="preserve"> role</w:t>
      </w:r>
      <w:proofErr w:type="gramStart"/>
      <w:r w:rsidRPr="00F72176">
        <w:t>{</w:t>
      </w:r>
      <w:proofErr w:type="gramEnd"/>
    </w:p>
    <w:p w14:paraId="54633EA8" w14:textId="77777777" w:rsidR="00426A8A" w:rsidRPr="00F72176" w:rsidRDefault="00426A8A" w:rsidP="00426A8A">
      <w:pPr>
        <w:pStyle w:val="Kd"/>
      </w:pPr>
      <w:r w:rsidRPr="00F72176">
        <w:t xml:space="preserve">        </w:t>
      </w:r>
      <w:r w:rsidRPr="00F72176">
        <w:rPr>
          <w:b/>
          <w:bCs/>
          <w:color w:val="7F0055"/>
        </w:rPr>
        <w:t>category</w:t>
      </w:r>
      <w:r w:rsidRPr="00F72176">
        <w:t xml:space="preserve"> = subjectCat</w:t>
      </w:r>
    </w:p>
    <w:p w14:paraId="7E678706" w14:textId="77777777" w:rsidR="00426A8A" w:rsidRPr="00F72176" w:rsidRDefault="00426A8A" w:rsidP="00426A8A">
      <w:pPr>
        <w:pStyle w:val="Kd"/>
      </w:pPr>
      <w:r w:rsidRPr="00F72176">
        <w:rPr>
          <w:color w:val="000000"/>
        </w:rPr>
        <w:t xml:space="preserve">        </w:t>
      </w:r>
      <w:r w:rsidRPr="00F72176">
        <w:rPr>
          <w:b/>
          <w:bCs/>
          <w:color w:val="7F0055"/>
        </w:rPr>
        <w:t>id</w:t>
      </w:r>
      <w:r w:rsidRPr="00F72176">
        <w:rPr>
          <w:color w:val="000000"/>
        </w:rPr>
        <w:t xml:space="preserve"> = </w:t>
      </w:r>
      <w:r w:rsidRPr="00F72176">
        <w:rPr>
          <w:rFonts w:cs="Consolas"/>
          <w:color w:val="2A00FF"/>
          <w:szCs w:val="20"/>
        </w:rPr>
        <w:t>"role"</w:t>
      </w:r>
    </w:p>
    <w:p w14:paraId="64B3E2C5" w14:textId="77777777" w:rsidR="00426A8A" w:rsidRPr="00F72176" w:rsidRDefault="00426A8A" w:rsidP="00426A8A">
      <w:pPr>
        <w:pStyle w:val="Kd"/>
      </w:pPr>
      <w:r w:rsidRPr="00F72176">
        <w:rPr>
          <w:color w:val="000000"/>
        </w:rPr>
        <w:t xml:space="preserve">        </w:t>
      </w:r>
      <w:r w:rsidRPr="00F72176">
        <w:rPr>
          <w:b/>
          <w:bCs/>
          <w:color w:val="7F0055"/>
        </w:rPr>
        <w:t>type</w:t>
      </w:r>
      <w:r w:rsidRPr="00F72176">
        <w:rPr>
          <w:color w:val="000000"/>
        </w:rPr>
        <w:t xml:space="preserve"> = string</w:t>
      </w:r>
      <w:bookmarkStart w:id="37" w:name="_GoBack"/>
      <w:bookmarkEnd w:id="37"/>
    </w:p>
    <w:p w14:paraId="640F877D" w14:textId="77777777" w:rsidR="00426A8A" w:rsidRPr="00F72176" w:rsidRDefault="00426A8A" w:rsidP="00426A8A">
      <w:pPr>
        <w:pStyle w:val="Kd"/>
      </w:pPr>
      <w:r w:rsidRPr="00F72176">
        <w:rPr>
          <w:color w:val="000000"/>
        </w:rPr>
        <w:t xml:space="preserve">    }</w:t>
      </w:r>
    </w:p>
    <w:p w14:paraId="42CDC424" w14:textId="77777777" w:rsidR="00426A8A" w:rsidRPr="00F72176" w:rsidRDefault="00426A8A" w:rsidP="00426A8A">
      <w:pPr>
        <w:pStyle w:val="Kd"/>
      </w:pPr>
      <w:r w:rsidRPr="00F72176">
        <w:rPr>
          <w:color w:val="000000"/>
        </w:rPr>
        <w:t xml:space="preserve">    </w:t>
      </w:r>
      <w:r w:rsidRPr="00F72176">
        <w:rPr>
          <w:b/>
          <w:bCs/>
          <w:color w:val="7F0055"/>
        </w:rPr>
        <w:t>attribute</w:t>
      </w:r>
      <w:r w:rsidRPr="00F72176">
        <w:rPr>
          <w:color w:val="000000"/>
        </w:rPr>
        <w:t xml:space="preserve"> userId</w:t>
      </w:r>
      <w:proofErr w:type="gramStart"/>
      <w:r w:rsidRPr="00F72176">
        <w:rPr>
          <w:color w:val="000000"/>
        </w:rPr>
        <w:t>{</w:t>
      </w:r>
      <w:proofErr w:type="gramEnd"/>
    </w:p>
    <w:p w14:paraId="6AEA6AF9" w14:textId="50E9FC34" w:rsidR="00426A8A" w:rsidRPr="00F72176" w:rsidRDefault="00426A8A" w:rsidP="00426A8A">
      <w:pPr>
        <w:pStyle w:val="Kd"/>
      </w:pPr>
      <w:r w:rsidRPr="00F72176">
        <w:rPr>
          <w:color w:val="000000"/>
        </w:rPr>
        <w:t xml:space="preserve">    </w:t>
      </w:r>
      <w:r w:rsidR="004259C3" w:rsidRPr="00F72176">
        <w:rPr>
          <w:color w:val="000000"/>
        </w:rPr>
        <w:t xml:space="preserve">    </w:t>
      </w:r>
      <w:r w:rsidRPr="00F72176">
        <w:rPr>
          <w:b/>
          <w:bCs/>
          <w:color w:val="7F0055"/>
        </w:rPr>
        <w:t>category</w:t>
      </w:r>
      <w:r w:rsidRPr="00F72176">
        <w:rPr>
          <w:color w:val="000000"/>
        </w:rPr>
        <w:t xml:space="preserve"> = subjectCat</w:t>
      </w:r>
    </w:p>
    <w:p w14:paraId="3E16C0C0" w14:textId="4D1C6399" w:rsidR="00426A8A" w:rsidRPr="00F72176" w:rsidRDefault="00426A8A" w:rsidP="00426A8A">
      <w:pPr>
        <w:pStyle w:val="Kd"/>
      </w:pPr>
      <w:r w:rsidRPr="00F72176">
        <w:rPr>
          <w:color w:val="000000"/>
        </w:rPr>
        <w:t xml:space="preserve">    </w:t>
      </w:r>
      <w:r w:rsidR="004259C3" w:rsidRPr="00F72176">
        <w:rPr>
          <w:color w:val="000000"/>
        </w:rPr>
        <w:t xml:space="preserve">    </w:t>
      </w:r>
      <w:r w:rsidRPr="00F72176">
        <w:rPr>
          <w:b/>
          <w:bCs/>
          <w:color w:val="7F0055"/>
        </w:rPr>
        <w:t>id</w:t>
      </w:r>
      <w:r w:rsidRPr="00F72176">
        <w:rPr>
          <w:color w:val="000000"/>
        </w:rPr>
        <w:t xml:space="preserve"> = </w:t>
      </w:r>
      <w:r w:rsidRPr="00F72176">
        <w:rPr>
          <w:rFonts w:cs="Consolas"/>
          <w:color w:val="2A00FF"/>
          <w:szCs w:val="20"/>
        </w:rPr>
        <w:t>"urn</w:t>
      </w:r>
      <w:proofErr w:type="gramStart"/>
      <w:r w:rsidRPr="00F72176">
        <w:rPr>
          <w:rFonts w:cs="Consolas"/>
          <w:color w:val="2A00FF"/>
          <w:szCs w:val="20"/>
        </w:rPr>
        <w:t>:oasis</w:t>
      </w:r>
      <w:proofErr w:type="gramEnd"/>
      <w:r w:rsidRPr="00F72176">
        <w:rPr>
          <w:rFonts w:cs="Consolas"/>
          <w:color w:val="2A00FF"/>
          <w:szCs w:val="20"/>
        </w:rPr>
        <w:t>:names:tc:xacml:1.0:subject:subject-id"</w:t>
      </w:r>
    </w:p>
    <w:p w14:paraId="09ED6DFB" w14:textId="220FFD8A" w:rsidR="00426A8A" w:rsidRPr="00F72176" w:rsidRDefault="00426A8A" w:rsidP="00426A8A">
      <w:pPr>
        <w:pStyle w:val="Kd"/>
      </w:pPr>
      <w:r w:rsidRPr="00F72176">
        <w:t xml:space="preserve">    </w:t>
      </w:r>
      <w:r w:rsidR="004259C3" w:rsidRPr="00F72176">
        <w:t xml:space="preserve">    </w:t>
      </w:r>
      <w:r w:rsidRPr="00F72176">
        <w:rPr>
          <w:b/>
          <w:bCs/>
          <w:color w:val="7F0055"/>
        </w:rPr>
        <w:t>type</w:t>
      </w:r>
      <w:r w:rsidRPr="00F72176">
        <w:t xml:space="preserve"> = string</w:t>
      </w:r>
    </w:p>
    <w:p w14:paraId="74A0DCB2" w14:textId="77777777" w:rsidR="00426A8A" w:rsidRPr="00F72176" w:rsidRDefault="00426A8A" w:rsidP="00426A8A">
      <w:pPr>
        <w:pStyle w:val="Kd"/>
      </w:pPr>
      <w:r w:rsidRPr="00F72176">
        <w:t xml:space="preserve">    }      </w:t>
      </w:r>
    </w:p>
    <w:p w14:paraId="5A3F8070" w14:textId="77777777" w:rsidR="00426A8A" w:rsidRPr="00F72176" w:rsidRDefault="00426A8A" w:rsidP="00426A8A">
      <w:pPr>
        <w:pStyle w:val="Kd"/>
      </w:pPr>
      <w:r w:rsidRPr="00F72176">
        <w:t>}</w:t>
      </w:r>
    </w:p>
    <w:p w14:paraId="512F388E" w14:textId="77777777" w:rsidR="00426A8A" w:rsidRPr="00F72176" w:rsidRDefault="00426A8A" w:rsidP="00426A8A">
      <w:pPr>
        <w:pStyle w:val="Kd"/>
      </w:pPr>
    </w:p>
    <w:p w14:paraId="1B9980B2" w14:textId="77777777" w:rsidR="00426A8A" w:rsidRPr="00F72176" w:rsidRDefault="00426A8A" w:rsidP="00426A8A">
      <w:pPr>
        <w:pStyle w:val="Kd"/>
      </w:pPr>
      <w:r w:rsidRPr="00F72176">
        <w:rPr>
          <w:b/>
          <w:bCs/>
          <w:color w:val="7F0055"/>
        </w:rPr>
        <w:t>namespace</w:t>
      </w:r>
      <w:r w:rsidRPr="00F72176">
        <w:t xml:space="preserve"> action</w:t>
      </w:r>
      <w:proofErr w:type="gramStart"/>
      <w:r w:rsidRPr="00F72176">
        <w:t>{</w:t>
      </w:r>
      <w:proofErr w:type="gramEnd"/>
    </w:p>
    <w:p w14:paraId="6AEAEFB9" w14:textId="77777777" w:rsidR="00426A8A" w:rsidRPr="00F72176" w:rsidRDefault="00426A8A" w:rsidP="00426A8A">
      <w:pPr>
        <w:pStyle w:val="Kd"/>
      </w:pPr>
      <w:r w:rsidRPr="00F72176">
        <w:t xml:space="preserve">    </w:t>
      </w:r>
      <w:r w:rsidRPr="00F72176">
        <w:rPr>
          <w:b/>
          <w:bCs/>
          <w:color w:val="7F0055"/>
        </w:rPr>
        <w:t>attribute</w:t>
      </w:r>
      <w:r w:rsidRPr="00F72176">
        <w:t xml:space="preserve"> actionId</w:t>
      </w:r>
      <w:proofErr w:type="gramStart"/>
      <w:r w:rsidRPr="00F72176">
        <w:t>{</w:t>
      </w:r>
      <w:proofErr w:type="gramEnd"/>
    </w:p>
    <w:p w14:paraId="51FB7BD9" w14:textId="77777777" w:rsidR="00426A8A" w:rsidRPr="00F72176" w:rsidRDefault="00426A8A" w:rsidP="00426A8A">
      <w:pPr>
        <w:pStyle w:val="Kd"/>
      </w:pPr>
      <w:r w:rsidRPr="00F72176">
        <w:t xml:space="preserve">        </w:t>
      </w:r>
      <w:r w:rsidRPr="00F72176">
        <w:rPr>
          <w:b/>
          <w:bCs/>
          <w:color w:val="7F0055"/>
        </w:rPr>
        <w:t>category</w:t>
      </w:r>
      <w:r w:rsidRPr="00F72176">
        <w:t xml:space="preserve"> = actionCat</w:t>
      </w:r>
    </w:p>
    <w:p w14:paraId="37CB268C" w14:textId="252E7918" w:rsidR="00426A8A" w:rsidRPr="00F72176" w:rsidRDefault="00426A8A" w:rsidP="00426A8A">
      <w:pPr>
        <w:pStyle w:val="Kd"/>
      </w:pPr>
      <w:r w:rsidRPr="00F72176">
        <w:t xml:space="preserve">        </w:t>
      </w:r>
      <w:r w:rsidRPr="00F72176">
        <w:rPr>
          <w:b/>
          <w:bCs/>
          <w:color w:val="7F0055"/>
        </w:rPr>
        <w:t>id</w:t>
      </w:r>
      <w:r w:rsidRPr="00F72176">
        <w:t xml:space="preserve"> = </w:t>
      </w:r>
      <w:r w:rsidRPr="00F72176">
        <w:rPr>
          <w:color w:val="2A00FF"/>
        </w:rPr>
        <w:t>"</w:t>
      </w:r>
      <w:r w:rsidR="00C82AB6" w:rsidRPr="00F72176">
        <w:rPr>
          <w:rFonts w:cs="Consolas"/>
          <w:color w:val="2A00FF"/>
          <w:szCs w:val="20"/>
        </w:rPr>
        <w:t>urn</w:t>
      </w:r>
      <w:proofErr w:type="gramStart"/>
      <w:r w:rsidR="00C82AB6" w:rsidRPr="00F72176">
        <w:rPr>
          <w:rFonts w:cs="Consolas"/>
          <w:color w:val="2A00FF"/>
          <w:szCs w:val="20"/>
        </w:rPr>
        <w:t>:oasis</w:t>
      </w:r>
      <w:proofErr w:type="gramEnd"/>
      <w:r w:rsidR="00C82AB6" w:rsidRPr="00F72176">
        <w:rPr>
          <w:rFonts w:cs="Consolas"/>
          <w:color w:val="2A00FF"/>
          <w:szCs w:val="20"/>
        </w:rPr>
        <w:t>:names:tc:xacml:1.0:action:action-id</w:t>
      </w:r>
      <w:r w:rsidRPr="00F72176">
        <w:rPr>
          <w:color w:val="2A00FF"/>
        </w:rPr>
        <w:t>"</w:t>
      </w:r>
    </w:p>
    <w:p w14:paraId="0792A639" w14:textId="77777777" w:rsidR="00426A8A" w:rsidRPr="00F72176" w:rsidRDefault="00426A8A" w:rsidP="00426A8A">
      <w:pPr>
        <w:pStyle w:val="Kd"/>
      </w:pPr>
      <w:r w:rsidRPr="00F72176">
        <w:t xml:space="preserve">        </w:t>
      </w:r>
      <w:r w:rsidRPr="00F72176">
        <w:rPr>
          <w:b/>
          <w:bCs/>
          <w:color w:val="7F0055"/>
        </w:rPr>
        <w:t>type</w:t>
      </w:r>
      <w:r w:rsidRPr="00F72176">
        <w:t xml:space="preserve"> = string</w:t>
      </w:r>
    </w:p>
    <w:p w14:paraId="1FFF98A0" w14:textId="0FF077BC" w:rsidR="00426A8A" w:rsidRPr="00F72176" w:rsidRDefault="004F308E" w:rsidP="00426A8A">
      <w:pPr>
        <w:pStyle w:val="Kd"/>
      </w:pPr>
      <w:r w:rsidRPr="00F72176">
        <w:t xml:space="preserve">    }</w:t>
      </w:r>
    </w:p>
    <w:p w14:paraId="2B8EE348" w14:textId="77777777" w:rsidR="00426A8A" w:rsidRPr="00F72176" w:rsidRDefault="00426A8A" w:rsidP="00426A8A">
      <w:pPr>
        <w:pStyle w:val="Kd"/>
      </w:pPr>
      <w:r w:rsidRPr="00F72176">
        <w:t>}</w:t>
      </w:r>
    </w:p>
    <w:p w14:paraId="58892A9B" w14:textId="77777777" w:rsidR="00426A8A" w:rsidRPr="00F72176" w:rsidRDefault="00426A8A" w:rsidP="00833B62">
      <w:pPr>
        <w:pStyle w:val="Kd"/>
        <w:rPr>
          <w:rFonts w:cs="Consolas"/>
          <w:b/>
          <w:bCs/>
          <w:color w:val="7F0055"/>
          <w:szCs w:val="20"/>
        </w:rPr>
      </w:pPr>
    </w:p>
    <w:p w14:paraId="21C8303F" w14:textId="77777777" w:rsidR="00833B62" w:rsidRPr="00F72176" w:rsidRDefault="00833B62" w:rsidP="00833B62">
      <w:pPr>
        <w:pStyle w:val="Kd"/>
        <w:rPr>
          <w:rFonts w:cs="Consolas"/>
          <w:szCs w:val="20"/>
        </w:rPr>
      </w:pPr>
      <w:r w:rsidRPr="00F72176">
        <w:rPr>
          <w:rFonts w:cs="Consolas"/>
          <w:b/>
          <w:bCs/>
          <w:color w:val="7F0055"/>
          <w:szCs w:val="20"/>
        </w:rPr>
        <w:t>namespace</w:t>
      </w:r>
      <w:r w:rsidRPr="00F72176">
        <w:rPr>
          <w:rFonts w:cs="Consolas"/>
          <w:color w:val="000000"/>
          <w:szCs w:val="20"/>
        </w:rPr>
        <w:t xml:space="preserve"> resource</w:t>
      </w:r>
      <w:proofErr w:type="gramStart"/>
      <w:r w:rsidRPr="00F72176">
        <w:rPr>
          <w:rFonts w:cs="Consolas"/>
          <w:color w:val="000000"/>
          <w:szCs w:val="20"/>
        </w:rPr>
        <w:t>{</w:t>
      </w:r>
      <w:proofErr w:type="gramEnd"/>
    </w:p>
    <w:p w14:paraId="17EFA081"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attribute</w:t>
      </w:r>
      <w:r w:rsidRPr="00F72176">
        <w:rPr>
          <w:rFonts w:cs="Consolas"/>
          <w:color w:val="000000"/>
          <w:szCs w:val="20"/>
        </w:rPr>
        <w:t xml:space="preserve"> resourceType</w:t>
      </w:r>
      <w:proofErr w:type="gramStart"/>
      <w:r w:rsidRPr="00F72176">
        <w:rPr>
          <w:rFonts w:cs="Consolas"/>
          <w:color w:val="000000"/>
          <w:szCs w:val="20"/>
        </w:rPr>
        <w:t>{</w:t>
      </w:r>
      <w:proofErr w:type="gramEnd"/>
    </w:p>
    <w:p w14:paraId="5EED3081"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category</w:t>
      </w:r>
      <w:r w:rsidRPr="00F72176">
        <w:rPr>
          <w:rFonts w:cs="Consolas"/>
          <w:color w:val="000000"/>
          <w:szCs w:val="20"/>
        </w:rPr>
        <w:t xml:space="preserve"> = resourceCat</w:t>
      </w:r>
    </w:p>
    <w:p w14:paraId="4C6AB52E"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id</w:t>
      </w:r>
      <w:r w:rsidRPr="00F72176">
        <w:rPr>
          <w:rFonts w:cs="Consolas"/>
          <w:color w:val="000000"/>
          <w:szCs w:val="20"/>
        </w:rPr>
        <w:t xml:space="preserve"> = </w:t>
      </w:r>
      <w:r w:rsidRPr="00F72176">
        <w:rPr>
          <w:rFonts w:cs="Consolas"/>
          <w:color w:val="2A00FF"/>
          <w:szCs w:val="20"/>
        </w:rPr>
        <w:t>"resource-type"</w:t>
      </w:r>
    </w:p>
    <w:p w14:paraId="34B58A44"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type</w:t>
      </w:r>
      <w:r w:rsidRPr="00F72176">
        <w:rPr>
          <w:rFonts w:cs="Consolas"/>
          <w:color w:val="000000"/>
          <w:szCs w:val="20"/>
        </w:rPr>
        <w:t xml:space="preserve"> = string</w:t>
      </w:r>
    </w:p>
    <w:p w14:paraId="33862367" w14:textId="77777777" w:rsidR="00833B62" w:rsidRPr="00F72176" w:rsidRDefault="00833B62" w:rsidP="00833B62">
      <w:pPr>
        <w:pStyle w:val="Kd"/>
        <w:rPr>
          <w:rFonts w:cs="Consolas"/>
          <w:szCs w:val="20"/>
        </w:rPr>
      </w:pPr>
      <w:r w:rsidRPr="00F72176">
        <w:rPr>
          <w:rFonts w:cs="Consolas"/>
          <w:color w:val="000000"/>
          <w:szCs w:val="20"/>
        </w:rPr>
        <w:t xml:space="preserve">    }</w:t>
      </w:r>
    </w:p>
    <w:p w14:paraId="7871BEF9"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attribute</w:t>
      </w:r>
      <w:r w:rsidRPr="00F72176">
        <w:rPr>
          <w:rFonts w:cs="Consolas"/>
          <w:color w:val="000000"/>
          <w:szCs w:val="20"/>
        </w:rPr>
        <w:t xml:space="preserve"> resourceAttributeName</w:t>
      </w:r>
      <w:proofErr w:type="gramStart"/>
      <w:r w:rsidRPr="00F72176">
        <w:rPr>
          <w:rFonts w:cs="Consolas"/>
          <w:color w:val="000000"/>
          <w:szCs w:val="20"/>
        </w:rPr>
        <w:t>{</w:t>
      </w:r>
      <w:proofErr w:type="gramEnd"/>
    </w:p>
    <w:p w14:paraId="3EB85131"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category</w:t>
      </w:r>
      <w:r w:rsidRPr="00F72176">
        <w:rPr>
          <w:rFonts w:cs="Consolas"/>
          <w:color w:val="000000"/>
          <w:szCs w:val="20"/>
        </w:rPr>
        <w:t xml:space="preserve"> = resourceCat</w:t>
      </w:r>
    </w:p>
    <w:p w14:paraId="400F8CA8"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id</w:t>
      </w:r>
      <w:r w:rsidRPr="00F72176">
        <w:rPr>
          <w:rFonts w:cs="Consolas"/>
          <w:color w:val="000000"/>
          <w:szCs w:val="20"/>
        </w:rPr>
        <w:t xml:space="preserve"> = </w:t>
      </w:r>
      <w:r w:rsidRPr="00F72176">
        <w:rPr>
          <w:rFonts w:cs="Consolas"/>
          <w:color w:val="2A00FF"/>
          <w:szCs w:val="20"/>
        </w:rPr>
        <w:t>"resource-attribute-name"</w:t>
      </w:r>
    </w:p>
    <w:p w14:paraId="2F93EA4A"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type</w:t>
      </w:r>
      <w:r w:rsidRPr="00F72176">
        <w:rPr>
          <w:rFonts w:cs="Consolas"/>
          <w:color w:val="000000"/>
          <w:szCs w:val="20"/>
        </w:rPr>
        <w:t xml:space="preserve"> = string</w:t>
      </w:r>
    </w:p>
    <w:p w14:paraId="588FE9E1" w14:textId="77777777" w:rsidR="00833B62" w:rsidRPr="00F72176" w:rsidRDefault="00833B62" w:rsidP="00833B62">
      <w:pPr>
        <w:pStyle w:val="Kd"/>
        <w:rPr>
          <w:rFonts w:cs="Consolas"/>
          <w:szCs w:val="20"/>
        </w:rPr>
      </w:pPr>
      <w:r w:rsidRPr="00F72176">
        <w:rPr>
          <w:rFonts w:cs="Consolas"/>
          <w:color w:val="000000"/>
          <w:szCs w:val="20"/>
        </w:rPr>
        <w:t xml:space="preserve">    }</w:t>
      </w:r>
    </w:p>
    <w:p w14:paraId="240C4424"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attribute</w:t>
      </w:r>
      <w:r w:rsidRPr="00F72176">
        <w:rPr>
          <w:rFonts w:cs="Consolas"/>
          <w:color w:val="000000"/>
          <w:szCs w:val="20"/>
        </w:rPr>
        <w:t xml:space="preserve"> </w:t>
      </w:r>
      <w:r w:rsidRPr="00F72176">
        <w:rPr>
          <w:rFonts w:cs="Consolas"/>
          <w:i/>
          <w:color w:val="000000"/>
          <w:szCs w:val="20"/>
        </w:rPr>
        <w:t>resourceAttributeValue</w:t>
      </w:r>
      <w:proofErr w:type="gramStart"/>
      <w:r w:rsidRPr="00F72176">
        <w:rPr>
          <w:rFonts w:cs="Consolas"/>
          <w:color w:val="000000"/>
          <w:szCs w:val="20"/>
        </w:rPr>
        <w:t>{</w:t>
      </w:r>
      <w:proofErr w:type="gramEnd"/>
    </w:p>
    <w:p w14:paraId="059EE609"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category</w:t>
      </w:r>
      <w:r w:rsidRPr="00F72176">
        <w:rPr>
          <w:rFonts w:cs="Consolas"/>
          <w:color w:val="000000"/>
          <w:szCs w:val="20"/>
        </w:rPr>
        <w:t xml:space="preserve"> = resourceCat</w:t>
      </w:r>
    </w:p>
    <w:p w14:paraId="3BEB894A"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id</w:t>
      </w:r>
      <w:r w:rsidRPr="00F72176">
        <w:rPr>
          <w:rFonts w:cs="Consolas"/>
          <w:color w:val="000000"/>
          <w:szCs w:val="20"/>
        </w:rPr>
        <w:t xml:space="preserve"> = </w:t>
      </w:r>
      <w:r w:rsidRPr="00F72176">
        <w:rPr>
          <w:rFonts w:cs="Consolas"/>
          <w:color w:val="2A00FF"/>
          <w:szCs w:val="20"/>
        </w:rPr>
        <w:t>"resource-attribute-value"</w:t>
      </w:r>
    </w:p>
    <w:p w14:paraId="55FEA131" w14:textId="77777777" w:rsidR="00833B62" w:rsidRPr="00F72176" w:rsidRDefault="00833B62" w:rsidP="00833B62">
      <w:pPr>
        <w:pStyle w:val="Kd"/>
        <w:rPr>
          <w:rFonts w:cs="Consolas"/>
          <w:szCs w:val="20"/>
        </w:rPr>
      </w:pPr>
      <w:r w:rsidRPr="00F72176">
        <w:rPr>
          <w:rFonts w:cs="Consolas"/>
          <w:color w:val="000000"/>
          <w:szCs w:val="20"/>
        </w:rPr>
        <w:t xml:space="preserve">        </w:t>
      </w:r>
      <w:r w:rsidRPr="00F72176">
        <w:rPr>
          <w:rFonts w:cs="Consolas"/>
          <w:b/>
          <w:bCs/>
          <w:color w:val="7F0055"/>
          <w:szCs w:val="20"/>
        </w:rPr>
        <w:t>type</w:t>
      </w:r>
      <w:r w:rsidRPr="00F72176">
        <w:rPr>
          <w:rFonts w:cs="Consolas"/>
          <w:color w:val="000000"/>
          <w:szCs w:val="20"/>
        </w:rPr>
        <w:t xml:space="preserve"> = string</w:t>
      </w:r>
    </w:p>
    <w:p w14:paraId="247AAF51" w14:textId="77777777" w:rsidR="00833B62" w:rsidRPr="00F72176" w:rsidRDefault="00833B62" w:rsidP="00833B62">
      <w:pPr>
        <w:pStyle w:val="Kd"/>
        <w:rPr>
          <w:rFonts w:cs="Consolas"/>
          <w:color w:val="000000"/>
          <w:szCs w:val="20"/>
        </w:rPr>
      </w:pPr>
      <w:r w:rsidRPr="00F72176">
        <w:rPr>
          <w:rFonts w:cs="Consolas"/>
          <w:color w:val="000000"/>
          <w:szCs w:val="20"/>
        </w:rPr>
        <w:t xml:space="preserve">    }</w:t>
      </w:r>
    </w:p>
    <w:p w14:paraId="56CE36E1" w14:textId="401C3379" w:rsidR="008C7835" w:rsidRPr="00F72176" w:rsidRDefault="008C7835" w:rsidP="00833B62">
      <w:pPr>
        <w:pStyle w:val="Kd"/>
        <w:rPr>
          <w:rFonts w:cs="Consolas"/>
          <w:szCs w:val="20"/>
        </w:rPr>
      </w:pPr>
      <w:r w:rsidRPr="00F72176">
        <w:rPr>
          <w:rFonts w:cs="Consolas"/>
          <w:color w:val="000000"/>
          <w:szCs w:val="20"/>
        </w:rPr>
        <w:t>}</w:t>
      </w:r>
    </w:p>
    <w:p w14:paraId="5A5E6E75" w14:textId="285F5558" w:rsidR="00C050A1" w:rsidRDefault="0078647F" w:rsidP="00833B62">
      <w:r>
        <w:t>A logika</w:t>
      </w:r>
      <w:r w:rsidR="00435989">
        <w:t>ilag összetartozó attribútumok</w:t>
      </w:r>
      <w:r>
        <w:t xml:space="preserve"> közös névtérben definiálhatóak. Az </w:t>
      </w:r>
      <w:r w:rsidRPr="00B665C2">
        <w:rPr>
          <w:rStyle w:val="Finomkiemels"/>
        </w:rPr>
        <w:t>attribute</w:t>
      </w:r>
      <w:r>
        <w:t xml:space="preserve"> parancs után deklaráljuk az attribútum nevét, amin keresztül hivatkozunk rá az ALFA nyelven írt szabályokban.</w:t>
      </w:r>
      <w:r w:rsidR="00A34026">
        <w:t xml:space="preserve"> Kategória meghatározásánál felhasználhatóak az XACML által beépített kategóriák, amiket </w:t>
      </w:r>
      <w:r w:rsidR="00906B60">
        <w:t xml:space="preserve">az ALFA alapértelmezetten kezel. Az attribútum azonosító esetén lehetőség van egyedi, új attribútum definiálásra, vagy lehet hivatkozni egy alapértelmezett attribútumra (lsd: </w:t>
      </w:r>
      <w:proofErr w:type="gramStart"/>
      <w:r w:rsidR="00906B60">
        <w:t>a</w:t>
      </w:r>
      <w:proofErr w:type="gramEnd"/>
      <w:r w:rsidR="00906B60">
        <w:t xml:space="preserve"> </w:t>
      </w:r>
      <w:r w:rsidR="00906B60" w:rsidRPr="00B665C2">
        <w:rPr>
          <w:rStyle w:val="Finomkiemels"/>
        </w:rPr>
        <w:t>userId</w:t>
      </w:r>
      <w:r w:rsidR="00906B60">
        <w:t xml:space="preserve"> egy alias a beépített </w:t>
      </w:r>
      <w:r w:rsidR="00906B60" w:rsidRPr="00B665C2">
        <w:rPr>
          <w:rStyle w:val="Finomkiemels"/>
        </w:rPr>
        <w:t>subject-id</w:t>
      </w:r>
      <w:r w:rsidR="00906B60">
        <w:t>-ra)</w:t>
      </w:r>
      <w:r w:rsidR="0002088B">
        <w:t>.</w:t>
      </w:r>
    </w:p>
    <w:p w14:paraId="51ACBC4F" w14:textId="2F38FF84" w:rsidR="00833B62" w:rsidRDefault="0002088B" w:rsidP="004706AC">
      <w:r>
        <w:lastRenderedPageBreak/>
        <w:t>A felhasználó azonosítására kétféle lehetőséget biztosítottam, vagy szerepkör, vagy felhasználói azonosító alapján.</w:t>
      </w:r>
      <w:r w:rsidR="00B54F7F">
        <w:t xml:space="preserve"> Így lehetőség van felüldefiniálni egyes felhasználók jogosultságát.</w:t>
      </w:r>
      <w:r w:rsidR="00B741E8">
        <w:t xml:space="preserve"> M</w:t>
      </w:r>
      <w:r w:rsidR="004C5383">
        <w:t>űvelet esetén egyedül csak a művelet típusára lehet szűrni.</w:t>
      </w:r>
      <w:r w:rsidR="00D75D59">
        <w:t xml:space="preserve"> Az erőforrás a szerkesztő rendszer modelljének egy eleme lehet. </w:t>
      </w:r>
      <w:r w:rsidR="006C7073">
        <w:t>Ahhoz, hogy beazonosítható lehessen egy modell elem, ahhoz a típusát és/vagy valamely attribútumainak értékét kell meghatározni. Nem tüntettem ki az elem azonosítóját külön attribútumként, mivel mindig a modell válogatja meg, hogy mikor is értelmes az azonosító kifejezés. Az at</w:t>
      </w:r>
      <w:r w:rsidR="00AA7E8B">
        <w:t>tribútumokra kulcs-érték párokban lehet hivatkozni.</w:t>
      </w:r>
    </w:p>
    <w:p w14:paraId="17EC68E3" w14:textId="63808243" w:rsidR="00006981" w:rsidRDefault="00006981" w:rsidP="00006981">
      <w:pPr>
        <w:pStyle w:val="Cmsor3"/>
      </w:pPr>
      <w:bookmarkStart w:id="38" w:name="_Toc420244264"/>
      <w:r>
        <w:t>Szabályzat írás</w:t>
      </w:r>
      <w:bookmarkEnd w:id="38"/>
    </w:p>
    <w:p w14:paraId="18AEC632" w14:textId="754314F6" w:rsidR="002426F2" w:rsidRDefault="0053022B" w:rsidP="004706AC">
      <w:r>
        <w:t>Az IkerLan esettanulmány alapján olyan szabályzatot definiáltam, amiben két különböző szerepkör található, különböző jogosultságokkal.</w:t>
      </w:r>
      <w:r w:rsidR="00932BC0">
        <w:t xml:space="preserve"> ALFA nyelven történő szabályzat definiálás</w:t>
      </w:r>
      <w:r w:rsidR="00AD3CC7">
        <w:t>t</w:t>
      </w:r>
      <w:r w:rsidR="00932BC0">
        <w:t xml:space="preserve"> az alábbiak alapján </w:t>
      </w:r>
      <w:r w:rsidR="00AD3CC7">
        <w:t>lehet végrehajtani.</w:t>
      </w:r>
    </w:p>
    <w:p w14:paraId="15288525" w14:textId="73250FE8" w:rsidR="00006981" w:rsidRDefault="00006981" w:rsidP="004706AC">
      <w:r>
        <w:t xml:space="preserve">Egy atomi szabályt a </w:t>
      </w:r>
      <w:r w:rsidRPr="00211B69">
        <w:rPr>
          <w:rStyle w:val="Finomkiemels"/>
        </w:rPr>
        <w:t>rule</w:t>
      </w:r>
      <w:r>
        <w:t xml:space="preserve"> kifejezés definiál. Egy szabálynak kétféle visszatérési értéke lehet, az engedélyezés (</w:t>
      </w:r>
      <w:r w:rsidRPr="00211B69">
        <w:rPr>
          <w:rStyle w:val="Finomkiemels"/>
        </w:rPr>
        <w:t>permit</w:t>
      </w:r>
      <w:r>
        <w:t>) és az elutasítás (</w:t>
      </w:r>
      <w:r w:rsidRPr="00211B69">
        <w:rPr>
          <w:rStyle w:val="Finomkiemels"/>
        </w:rPr>
        <w:t>deny</w:t>
      </w:r>
      <w:r>
        <w:t xml:space="preserve">). Ezen felülül opcionálisan hozzáadható feltételvizsgálat, ami például az XACML kérésben szereplő attribútumokra vonatkozhat. A feltételvizsgálatnak két módja található meg az XACML-ben, az egyik a </w:t>
      </w:r>
      <w:r w:rsidRPr="00211B69">
        <w:rPr>
          <w:rStyle w:val="Finomkiemels"/>
        </w:rPr>
        <w:t>target</w:t>
      </w:r>
      <w:r w:rsidRPr="00006981">
        <w:rPr>
          <w:i/>
        </w:rPr>
        <w:t xml:space="preserve"> </w:t>
      </w:r>
      <w:r w:rsidRPr="00211B69">
        <w:rPr>
          <w:rStyle w:val="Finomkiemels"/>
        </w:rPr>
        <w:t>clause</w:t>
      </w:r>
      <w:r>
        <w:t xml:space="preserve">, a másik a </w:t>
      </w:r>
      <w:r w:rsidRPr="00211B69">
        <w:rPr>
          <w:rStyle w:val="Finomkiemels"/>
        </w:rPr>
        <w:t>condition</w:t>
      </w:r>
      <w:r>
        <w:t xml:space="preserve"> kifejezésekkel lehetséges. </w:t>
      </w:r>
      <w:r w:rsidR="0047692F">
        <w:t xml:space="preserve">Jelentős különbség, hogy a </w:t>
      </w:r>
      <w:r w:rsidR="0047692F" w:rsidRPr="00211B69">
        <w:rPr>
          <w:rStyle w:val="Finomkiemels"/>
        </w:rPr>
        <w:t>target</w:t>
      </w:r>
      <w:r w:rsidR="0047692F">
        <w:t xml:space="preserve">-ként megadott feltételek csak </w:t>
      </w:r>
      <w:r w:rsidR="009153F3">
        <w:t xml:space="preserve">konstans kifejezésekkel dolgozhatnak, míg </w:t>
      </w:r>
      <w:r w:rsidR="009153F3" w:rsidRPr="00211B69">
        <w:rPr>
          <w:rStyle w:val="Finomkiemels"/>
        </w:rPr>
        <w:t>condition</w:t>
      </w:r>
      <w:r w:rsidR="009153F3">
        <w:t xml:space="preserve"> értékének más attribútum dinamikus értékét is feltételnek adhatjuk.</w:t>
      </w:r>
      <w:r w:rsidR="00C307B9">
        <w:rPr>
          <w:rStyle w:val="Lbjegyzet-hivatkozs"/>
        </w:rPr>
        <w:footnoteReference w:id="2"/>
      </w:r>
    </w:p>
    <w:p w14:paraId="57C0DC6C" w14:textId="5C04972E" w:rsidR="00120AF4" w:rsidRDefault="00120AF4" w:rsidP="004706AC">
      <w:r>
        <w:t xml:space="preserve">Szabályok sorozata házirendbe gyűjthetők össze, erre a </w:t>
      </w:r>
      <w:r w:rsidRPr="0032671F">
        <w:rPr>
          <w:rStyle w:val="Finomkiemels"/>
        </w:rPr>
        <w:t>policy</w:t>
      </w:r>
      <w:r>
        <w:t xml:space="preserve"> paranccsal van lehetőség. </w:t>
      </w:r>
      <w:r w:rsidR="006977C3">
        <w:t xml:space="preserve">Ha a házirend minden szabályának azonos a feltételvizsgálata, akkor a </w:t>
      </w:r>
      <w:r w:rsidR="006977C3" w:rsidRPr="00211B69">
        <w:rPr>
          <w:rStyle w:val="Finomkiemels"/>
        </w:rPr>
        <w:t>target clause</w:t>
      </w:r>
      <w:r w:rsidR="006977C3">
        <w:t xml:space="preserve"> vizsgálatot ki lehet emelni a szabályokból.</w:t>
      </w:r>
      <w:r w:rsidR="00B83940">
        <w:t xml:space="preserve"> Mivel a házirendben több szabály is szerepelhet, ezért fennáll a lehetősége, hogy a szabályok egymásra ellentétes értékekkel térnek vissza. A házirendeknek meg kell adni, hogy ebben az esetben, hogy oldják fel az ütközést, ez egy egyesítő algoritmus kiválasztásával érthető el. Az XACML alapértelmezetten rendelkezik néhány egyesítő algoritmussal, ilyen például a </w:t>
      </w:r>
      <w:r w:rsidR="00B83940" w:rsidRPr="00211B69">
        <w:rPr>
          <w:rStyle w:val="Finomkiemels"/>
        </w:rPr>
        <w:t>permitOverrides</w:t>
      </w:r>
      <w:r w:rsidR="00B83940">
        <w:rPr>
          <w:i/>
        </w:rPr>
        <w:t xml:space="preserve">, </w:t>
      </w:r>
      <w:r w:rsidR="00B83940" w:rsidRPr="00211B69">
        <w:rPr>
          <w:rStyle w:val="Finomkiemels"/>
        </w:rPr>
        <w:t>denyOverrides</w:t>
      </w:r>
      <w:r w:rsidR="00B83940">
        <w:rPr>
          <w:i/>
        </w:rPr>
        <w:t xml:space="preserve"> </w:t>
      </w:r>
      <w:r w:rsidR="00B83940" w:rsidRPr="00B83940">
        <w:t>vagy a</w:t>
      </w:r>
      <w:r w:rsidR="00B83940">
        <w:rPr>
          <w:i/>
        </w:rPr>
        <w:t xml:space="preserve"> </w:t>
      </w:r>
      <w:r w:rsidR="00B83940" w:rsidRPr="00211B69">
        <w:rPr>
          <w:rStyle w:val="Finomkiemels"/>
        </w:rPr>
        <w:t>permitUnlessDeny</w:t>
      </w:r>
      <w:r w:rsidR="00B83940">
        <w:rPr>
          <w:i/>
        </w:rPr>
        <w:t>.</w:t>
      </w:r>
      <w:r w:rsidR="00B83940">
        <w:t xml:space="preserve"> Az </w:t>
      </w:r>
      <w:r w:rsidR="009337FF" w:rsidRPr="00211B69">
        <w:rPr>
          <w:rStyle w:val="Finomkiemels"/>
        </w:rPr>
        <w:t>apply</w:t>
      </w:r>
      <w:r w:rsidR="009337FF">
        <w:t xml:space="preserve"> paranccsal van lehetőség egyesítő algoritmus meghatározására.</w:t>
      </w:r>
    </w:p>
    <w:p w14:paraId="3160CE6E" w14:textId="38F5AC78" w:rsidR="0096054E" w:rsidRDefault="0096054E" w:rsidP="004706AC">
      <w:r>
        <w:lastRenderedPageBreak/>
        <w:t xml:space="preserve">A házirendek házirend gyűjteményekbe szedhetőek össze, ami a </w:t>
      </w:r>
      <w:r w:rsidRPr="00B82055">
        <w:rPr>
          <w:rStyle w:val="Finomkiemels"/>
        </w:rPr>
        <w:t>policyset</w:t>
      </w:r>
      <w:r>
        <w:t xml:space="preserve"> paranccsal érhető el. Házirend gyűjtemények tetszőleges számban tartalmazhatnak házirendeket, illetve más házirend gyűjteményeket, amivel hierarchikus szabályok előállítására van lehetőség.</w:t>
      </w:r>
    </w:p>
    <w:p w14:paraId="58F3C3A1" w14:textId="304F38C7" w:rsidR="00FE494A" w:rsidRDefault="00FE494A" w:rsidP="004706AC">
      <w:r>
        <w:t>Az alább feltűntetett szabály elsődlegesen lehetőséget biztosít felhasználókhoz azonosító alapján történő egyedi jogosultsá</w:t>
      </w:r>
      <w:r w:rsidR="00121213">
        <w:t xml:space="preserve">g hozzárendelését. A kódban az </w:t>
      </w:r>
      <w:r w:rsidRPr="00121213">
        <w:rPr>
          <w:rStyle w:val="Finomkiemels"/>
        </w:rPr>
        <w:t>admin</w:t>
      </w:r>
      <w:r>
        <w:t xml:space="preserve"> azonosítóval rendelkező felhasználó számára nincs tiltás a modellben. Két szerepkörhöz tartozó szabály</w:t>
      </w:r>
      <w:r w:rsidR="00121213">
        <w:t xml:space="preserve"> található még meg, az egyik a </w:t>
      </w:r>
      <w:r w:rsidRPr="00121213">
        <w:rPr>
          <w:rStyle w:val="Finomkiemels"/>
        </w:rPr>
        <w:t>designer</w:t>
      </w:r>
      <w:r w:rsidR="00121213">
        <w:t>, a másik a</w:t>
      </w:r>
      <w:r w:rsidR="00BE7906">
        <w:t>z</w:t>
      </w:r>
      <w:r w:rsidR="00121213">
        <w:t xml:space="preserve"> </w:t>
      </w:r>
      <w:r w:rsidRPr="00121213">
        <w:rPr>
          <w:rStyle w:val="Finomkiemels"/>
        </w:rPr>
        <w:t>editor</w:t>
      </w:r>
      <w:r>
        <w:t xml:space="preserve"> azonosítóval ellátott felhasználó szerepkörökhöz kötődik.</w:t>
      </w:r>
      <w:r w:rsidR="00395A1F">
        <w:t xml:space="preserve"> Az editor jogkörrel rendelkező felhasználó nem szerkesztheti, nem törölheti, vagy n</w:t>
      </w:r>
      <w:r w:rsidR="00121213">
        <w:t xml:space="preserve">em hozhat létre új példányát a </w:t>
      </w:r>
      <w:r w:rsidR="00395A1F" w:rsidRPr="00121213">
        <w:rPr>
          <w:rStyle w:val="Finomkiemels"/>
        </w:rPr>
        <w:t>SystemInput</w:t>
      </w:r>
      <w:r w:rsidR="00121213">
        <w:t xml:space="preserve"> és a </w:t>
      </w:r>
      <w:r w:rsidR="00395A1F" w:rsidRPr="00121213">
        <w:rPr>
          <w:rStyle w:val="Finomkiemels"/>
        </w:rPr>
        <w:t>SystemOutput</w:t>
      </w:r>
      <w:r w:rsidR="00395A1F">
        <w:t xml:space="preserve"> elemeknek.</w:t>
      </w:r>
      <w:r w:rsidR="00945C37">
        <w:rPr>
          <w:rStyle w:val="Lbjegyzet-hivatkozs"/>
        </w:rPr>
        <w:footnoteReference w:id="3"/>
      </w:r>
      <w:r w:rsidR="00945C37">
        <w:t xml:space="preserve"> </w:t>
      </w:r>
      <w:r w:rsidR="0027477E">
        <w:t xml:space="preserve">Míg a </w:t>
      </w:r>
      <w:r w:rsidR="0027477E" w:rsidRPr="00BE7906">
        <w:rPr>
          <w:rStyle w:val="Finomkiemels"/>
        </w:rPr>
        <w:t>designer</w:t>
      </w:r>
      <w:r w:rsidR="0027477E">
        <w:t xml:space="preserve"> jogkörrel rendelkezők</w:t>
      </w:r>
      <w:r w:rsidR="002F21C2">
        <w:t xml:space="preserve"> szab</w:t>
      </w:r>
      <w:r w:rsidR="00491EB2">
        <w:t>ad</w:t>
      </w:r>
      <w:r w:rsidR="002F21C2">
        <w:t>o</w:t>
      </w:r>
      <w:r w:rsidR="00491EB2">
        <w:t>n</w:t>
      </w:r>
      <w:r w:rsidR="002F21C2">
        <w:t xml:space="preserve"> szerkeszthetnek modellen, kivéve egy </w:t>
      </w:r>
      <w:r w:rsidR="002F21C2" w:rsidRPr="00BE7906">
        <w:rPr>
          <w:rStyle w:val="Finomkiemels"/>
        </w:rPr>
        <w:t>SystemOutput</w:t>
      </w:r>
      <w:r w:rsidR="002F21C2">
        <w:t xml:space="preserve"> típusú elemet, aminek </w:t>
      </w:r>
      <w:r w:rsidR="002F21C2" w:rsidRPr="0018422D">
        <w:rPr>
          <w:rStyle w:val="Finomkiemels"/>
        </w:rPr>
        <w:t>sysId</w:t>
      </w:r>
      <w:r w:rsidR="002F21C2">
        <w:t xml:space="preserve">-ja </w:t>
      </w:r>
      <w:r w:rsidR="005C19B6">
        <w:t>„</w:t>
      </w:r>
      <w:r w:rsidR="002F21C2" w:rsidRPr="005C19B6">
        <w:t>lockedElement</w:t>
      </w:r>
      <w:r w:rsidR="005C19B6">
        <w:t>”</w:t>
      </w:r>
      <w:r w:rsidR="002F21C2">
        <w:t xml:space="preserve"> értékű, ezt az elemet nem törölhetik.</w:t>
      </w:r>
    </w:p>
    <w:p w14:paraId="3E4E4F36" w14:textId="5CF9C50F" w:rsidR="00276941" w:rsidRDefault="00276941" w:rsidP="004706AC">
      <w:r>
        <w:t xml:space="preserve">A szerkesztő és a létrehozott szabályzat megtalálható a melléklet </w:t>
      </w:r>
      <w:r w:rsidRPr="00276941">
        <w:t>CollaborationPolicyAdministrationPoint</w:t>
      </w:r>
      <w:r w:rsidR="007D58EA">
        <w:t xml:space="preserve"> projekt</w:t>
      </w:r>
      <w:r>
        <w:t>ben</w:t>
      </w:r>
      <w:r w:rsidR="00D2454B">
        <w:t>.</w:t>
      </w:r>
      <w:r w:rsidR="004E1CC4">
        <w:t xml:space="preserve"> Az alábbi kódrészlet mutatja fő házirendet. A kódban látható, hogy a nyelvtan lehetőséget ad hierarchikus szabályok létrehozására. Továbbá visszatérési attribútum értékadásával magyarázat adható, a kérelem küldőjének az esetleges elutasítás vagy engedélyezés okáról, körülményeiről.</w:t>
      </w:r>
    </w:p>
    <w:p w14:paraId="470C6DB5" w14:textId="77777777" w:rsidR="006B450C" w:rsidRPr="00D85B52" w:rsidRDefault="006B450C" w:rsidP="006B450C">
      <w:pPr>
        <w:pStyle w:val="Kd"/>
      </w:pPr>
      <w:r w:rsidRPr="00D85B52">
        <w:rPr>
          <w:b/>
          <w:bCs/>
          <w:color w:val="7F0055"/>
        </w:rPr>
        <w:lastRenderedPageBreak/>
        <w:t>policyset</w:t>
      </w:r>
      <w:r w:rsidRPr="00D85B52">
        <w:t xml:space="preserve"> topLevel </w:t>
      </w:r>
      <w:proofErr w:type="gramStart"/>
      <w:r w:rsidRPr="00D85B52">
        <w:t>{</w:t>
      </w:r>
      <w:proofErr w:type="gramEnd"/>
    </w:p>
    <w:p w14:paraId="42D983E8" w14:textId="77777777" w:rsidR="006B450C" w:rsidRPr="00D85B52" w:rsidRDefault="006B450C" w:rsidP="006B450C">
      <w:pPr>
        <w:pStyle w:val="Kd"/>
      </w:pPr>
      <w:r w:rsidRPr="00D85B52">
        <w:t xml:space="preserve">    </w:t>
      </w:r>
      <w:r w:rsidRPr="00D85B52">
        <w:rPr>
          <w:b/>
          <w:bCs/>
          <w:color w:val="7F0055"/>
        </w:rPr>
        <w:t>apply</w:t>
      </w:r>
      <w:r w:rsidRPr="00D85B52">
        <w:t xml:space="preserve"> permitOverrides</w:t>
      </w:r>
    </w:p>
    <w:p w14:paraId="2DA63C3D" w14:textId="77777777" w:rsidR="006B450C" w:rsidRPr="00D85B52" w:rsidRDefault="006B450C" w:rsidP="006B450C">
      <w:pPr>
        <w:pStyle w:val="Kd"/>
      </w:pPr>
    </w:p>
    <w:p w14:paraId="5D61CBA5" w14:textId="77777777" w:rsidR="006B450C" w:rsidRPr="00D85B52" w:rsidRDefault="006B450C" w:rsidP="006B450C">
      <w:pPr>
        <w:pStyle w:val="Kd"/>
      </w:pPr>
      <w:r w:rsidRPr="00D85B52">
        <w:t xml:space="preserve">    </w:t>
      </w:r>
      <w:proofErr w:type="gramStart"/>
      <w:r w:rsidRPr="00D85B52">
        <w:rPr>
          <w:b/>
          <w:bCs/>
          <w:color w:val="7F0055"/>
        </w:rPr>
        <w:t>policy</w:t>
      </w:r>
      <w:proofErr w:type="gramEnd"/>
      <w:r w:rsidRPr="00D85B52">
        <w:t xml:space="preserve"> userBasedPolicy {</w:t>
      </w:r>
    </w:p>
    <w:p w14:paraId="0BCE70D5" w14:textId="77777777" w:rsidR="006B450C" w:rsidRPr="00D85B52" w:rsidRDefault="006B450C" w:rsidP="006B450C">
      <w:pPr>
        <w:pStyle w:val="Kd"/>
      </w:pPr>
      <w:r w:rsidRPr="00D85B52">
        <w:t xml:space="preserve">        </w:t>
      </w:r>
      <w:r w:rsidRPr="00D85B52">
        <w:rPr>
          <w:b/>
          <w:bCs/>
          <w:color w:val="7F0055"/>
        </w:rPr>
        <w:t>target</w:t>
      </w:r>
      <w:r w:rsidRPr="00D85B52">
        <w:t xml:space="preserve"> </w:t>
      </w:r>
      <w:r w:rsidRPr="00D85B52">
        <w:rPr>
          <w:b/>
          <w:bCs/>
          <w:color w:val="7F0055"/>
        </w:rPr>
        <w:t>clause</w:t>
      </w:r>
      <w:r w:rsidRPr="00D85B52">
        <w:t xml:space="preserve"> user.userId == </w:t>
      </w:r>
      <w:r w:rsidRPr="00D85B52">
        <w:rPr>
          <w:color w:val="2A00FF"/>
        </w:rPr>
        <w:t>"admin"</w:t>
      </w:r>
    </w:p>
    <w:p w14:paraId="09CB4079" w14:textId="77777777" w:rsidR="006B450C" w:rsidRPr="00D85B52" w:rsidRDefault="006B450C" w:rsidP="006B450C">
      <w:pPr>
        <w:pStyle w:val="Kd"/>
      </w:pPr>
      <w:r w:rsidRPr="00D85B52">
        <w:t xml:space="preserve">        </w:t>
      </w:r>
      <w:r w:rsidRPr="00D85B52">
        <w:rPr>
          <w:b/>
          <w:bCs/>
          <w:color w:val="7F0055"/>
        </w:rPr>
        <w:t>apply</w:t>
      </w:r>
      <w:r w:rsidRPr="00D85B52">
        <w:t xml:space="preserve"> permitOverrides</w:t>
      </w:r>
    </w:p>
    <w:p w14:paraId="5575120F" w14:textId="77777777" w:rsidR="006B450C" w:rsidRPr="00D85B52" w:rsidRDefault="006B450C" w:rsidP="006B450C">
      <w:pPr>
        <w:pStyle w:val="Kd"/>
      </w:pPr>
      <w:r w:rsidRPr="00D85B52">
        <w:t xml:space="preserve">        </w:t>
      </w:r>
      <w:r w:rsidRPr="00D85B52">
        <w:rPr>
          <w:b/>
          <w:bCs/>
          <w:color w:val="7F0055"/>
        </w:rPr>
        <w:t>rule</w:t>
      </w:r>
      <w:r w:rsidRPr="00D85B52">
        <w:t xml:space="preserve"> </w:t>
      </w:r>
      <w:proofErr w:type="gramStart"/>
      <w:r w:rsidRPr="00D85B52">
        <w:t>{</w:t>
      </w:r>
      <w:proofErr w:type="gramEnd"/>
    </w:p>
    <w:p w14:paraId="0742BAD2" w14:textId="77777777" w:rsidR="006B450C" w:rsidRPr="00D85B52" w:rsidRDefault="006B450C" w:rsidP="006B450C">
      <w:pPr>
        <w:pStyle w:val="Kd"/>
      </w:pPr>
      <w:r w:rsidRPr="00D85B52">
        <w:t xml:space="preserve">            </w:t>
      </w:r>
      <w:proofErr w:type="gramStart"/>
      <w:r w:rsidRPr="00D85B52">
        <w:rPr>
          <w:b/>
          <w:bCs/>
          <w:color w:val="7F0055"/>
        </w:rPr>
        <w:t>permit</w:t>
      </w:r>
      <w:proofErr w:type="gramEnd"/>
    </w:p>
    <w:p w14:paraId="2605B6F3" w14:textId="77777777" w:rsidR="006B450C" w:rsidRPr="00D85B52" w:rsidRDefault="006B450C" w:rsidP="006B450C">
      <w:pPr>
        <w:pStyle w:val="Kd"/>
      </w:pPr>
      <w:r w:rsidRPr="00D85B52">
        <w:t xml:space="preserve">            </w:t>
      </w:r>
      <w:r w:rsidRPr="00D85B52">
        <w:rPr>
          <w:b/>
          <w:bCs/>
          <w:color w:val="7F0055"/>
        </w:rPr>
        <w:t>on</w:t>
      </w:r>
      <w:r w:rsidRPr="00D85B52">
        <w:t xml:space="preserve"> </w:t>
      </w:r>
      <w:r w:rsidRPr="00D85B52">
        <w:rPr>
          <w:b/>
          <w:bCs/>
          <w:color w:val="7F0055"/>
        </w:rPr>
        <w:t>permit</w:t>
      </w:r>
      <w:r w:rsidRPr="00D85B52">
        <w:t xml:space="preserve"> </w:t>
      </w:r>
      <w:proofErr w:type="gramStart"/>
      <w:r w:rsidRPr="00D85B52">
        <w:t>{</w:t>
      </w:r>
      <w:proofErr w:type="gramEnd"/>
    </w:p>
    <w:p w14:paraId="444845A5" w14:textId="77777777" w:rsidR="006B450C" w:rsidRPr="00D85B52" w:rsidRDefault="006B450C" w:rsidP="006B450C">
      <w:pPr>
        <w:pStyle w:val="Kd"/>
      </w:pPr>
      <w:r w:rsidRPr="00D85B52">
        <w:t xml:space="preserve">                </w:t>
      </w:r>
      <w:r w:rsidRPr="00D85B52">
        <w:rPr>
          <w:b/>
          <w:bCs/>
          <w:color w:val="7F0055"/>
        </w:rPr>
        <w:t>advice</w:t>
      </w:r>
      <w:r w:rsidRPr="00D85B52">
        <w:t xml:space="preserve"> displayAdvice </w:t>
      </w:r>
      <w:proofErr w:type="gramStart"/>
      <w:r w:rsidRPr="00D85B52">
        <w:t>{</w:t>
      </w:r>
      <w:proofErr w:type="gramEnd"/>
    </w:p>
    <w:p w14:paraId="23A49BB7" w14:textId="77777777" w:rsidR="006B450C" w:rsidRPr="00D85B52" w:rsidRDefault="006B450C" w:rsidP="006B450C">
      <w:pPr>
        <w:pStyle w:val="Kd"/>
      </w:pPr>
      <w:r w:rsidRPr="00D85B52">
        <w:t xml:space="preserve">                    message = </w:t>
      </w:r>
      <w:r w:rsidRPr="00D85B52">
        <w:rPr>
          <w:color w:val="2A00FF"/>
        </w:rPr>
        <w:t>"Permission granted by user based policy"</w:t>
      </w:r>
    </w:p>
    <w:p w14:paraId="7CF68DF9" w14:textId="77777777" w:rsidR="006B450C" w:rsidRPr="00D85B52" w:rsidRDefault="006B450C" w:rsidP="006B450C">
      <w:pPr>
        <w:pStyle w:val="Kd"/>
      </w:pPr>
      <w:r w:rsidRPr="00D85B52">
        <w:t xml:space="preserve">                }</w:t>
      </w:r>
    </w:p>
    <w:p w14:paraId="19B18923" w14:textId="77777777" w:rsidR="006B450C" w:rsidRPr="00D85B52" w:rsidRDefault="006B450C" w:rsidP="006B450C">
      <w:pPr>
        <w:pStyle w:val="Kd"/>
      </w:pPr>
      <w:r w:rsidRPr="00D85B52">
        <w:t xml:space="preserve">            }</w:t>
      </w:r>
    </w:p>
    <w:p w14:paraId="4AE6CAF9" w14:textId="77777777" w:rsidR="006B450C" w:rsidRPr="00D85B52" w:rsidRDefault="006B450C" w:rsidP="006B450C">
      <w:pPr>
        <w:pStyle w:val="Kd"/>
      </w:pPr>
      <w:r w:rsidRPr="00D85B52">
        <w:t xml:space="preserve">        }</w:t>
      </w:r>
    </w:p>
    <w:p w14:paraId="13058255" w14:textId="77777777" w:rsidR="006B450C" w:rsidRPr="00D85B52" w:rsidRDefault="006B450C" w:rsidP="006B450C">
      <w:pPr>
        <w:pStyle w:val="Kd"/>
      </w:pPr>
      <w:r w:rsidRPr="00D85B52">
        <w:t xml:space="preserve">    }</w:t>
      </w:r>
    </w:p>
    <w:p w14:paraId="5565C27B" w14:textId="77777777" w:rsidR="006B450C" w:rsidRPr="00D85B52" w:rsidRDefault="006B450C" w:rsidP="006B450C">
      <w:pPr>
        <w:pStyle w:val="Kd"/>
      </w:pPr>
      <w:r w:rsidRPr="00D85B52">
        <w:t xml:space="preserve">    </w:t>
      </w:r>
    </w:p>
    <w:p w14:paraId="3BE2CD17" w14:textId="77777777" w:rsidR="006B450C" w:rsidRPr="00D85B52" w:rsidRDefault="006B450C" w:rsidP="006B450C">
      <w:pPr>
        <w:pStyle w:val="Kd"/>
      </w:pPr>
      <w:r w:rsidRPr="00D85B52">
        <w:t xml:space="preserve">    </w:t>
      </w:r>
      <w:r w:rsidRPr="00D85B52">
        <w:rPr>
          <w:b/>
          <w:bCs/>
          <w:color w:val="7F0055"/>
        </w:rPr>
        <w:t>policyset</w:t>
      </w:r>
      <w:r w:rsidRPr="00D85B52">
        <w:t xml:space="preserve"> roleBasedPolicy</w:t>
      </w:r>
      <w:proofErr w:type="gramStart"/>
      <w:r w:rsidRPr="00D85B52">
        <w:t>{</w:t>
      </w:r>
      <w:proofErr w:type="gramEnd"/>
    </w:p>
    <w:p w14:paraId="06E2AE1F" w14:textId="77777777" w:rsidR="006B450C" w:rsidRPr="00D85B52" w:rsidRDefault="006B450C" w:rsidP="006B450C">
      <w:pPr>
        <w:pStyle w:val="Kd"/>
      </w:pPr>
      <w:r w:rsidRPr="00D85B52">
        <w:t xml:space="preserve">        </w:t>
      </w:r>
      <w:r w:rsidRPr="00D85B52">
        <w:rPr>
          <w:b/>
          <w:bCs/>
          <w:color w:val="7F0055"/>
        </w:rPr>
        <w:t>apply</w:t>
      </w:r>
      <w:r w:rsidRPr="00D85B52">
        <w:t xml:space="preserve"> permitOverrides</w:t>
      </w:r>
    </w:p>
    <w:p w14:paraId="413E88AB" w14:textId="77777777" w:rsidR="006B450C" w:rsidRPr="00D85B52" w:rsidRDefault="006B450C" w:rsidP="006B450C">
      <w:pPr>
        <w:pStyle w:val="Kd"/>
      </w:pPr>
      <w:r w:rsidRPr="00D85B52">
        <w:t xml:space="preserve">        </w:t>
      </w:r>
    </w:p>
    <w:p w14:paraId="170DE4CF" w14:textId="77777777" w:rsidR="006B450C" w:rsidRPr="00D85B52" w:rsidRDefault="006B450C" w:rsidP="006B450C">
      <w:pPr>
        <w:pStyle w:val="Kd"/>
      </w:pPr>
      <w:r w:rsidRPr="00D85B52">
        <w:t xml:space="preserve">        </w:t>
      </w:r>
      <w:proofErr w:type="gramStart"/>
      <w:r w:rsidRPr="00D85B52">
        <w:rPr>
          <w:b/>
          <w:bCs/>
          <w:color w:val="7F0055"/>
        </w:rPr>
        <w:t>policy</w:t>
      </w:r>
      <w:proofErr w:type="gramEnd"/>
      <w:r w:rsidRPr="00D85B52">
        <w:t xml:space="preserve"> designerPolicy {</w:t>
      </w:r>
    </w:p>
    <w:p w14:paraId="0B0FA721" w14:textId="77777777" w:rsidR="006B450C" w:rsidRPr="00D85B52" w:rsidRDefault="006B450C" w:rsidP="006B450C">
      <w:pPr>
        <w:pStyle w:val="Kd"/>
      </w:pPr>
      <w:r w:rsidRPr="00D85B52">
        <w:t xml:space="preserve">            </w:t>
      </w:r>
      <w:r w:rsidRPr="00D85B52">
        <w:rPr>
          <w:b/>
          <w:bCs/>
          <w:color w:val="7F0055"/>
        </w:rPr>
        <w:t>target</w:t>
      </w:r>
      <w:r w:rsidRPr="00D85B52">
        <w:t xml:space="preserve"> </w:t>
      </w:r>
      <w:r w:rsidRPr="00D85B52">
        <w:rPr>
          <w:b/>
          <w:bCs/>
          <w:color w:val="7F0055"/>
        </w:rPr>
        <w:t>clause</w:t>
      </w:r>
      <w:r w:rsidRPr="00D85B52">
        <w:t xml:space="preserve"> user.role == </w:t>
      </w:r>
      <w:r w:rsidRPr="00D85B52">
        <w:rPr>
          <w:color w:val="2A00FF"/>
        </w:rPr>
        <w:t>"designer"</w:t>
      </w:r>
    </w:p>
    <w:p w14:paraId="728B4CDD" w14:textId="77777777" w:rsidR="006B450C" w:rsidRPr="00D85B52" w:rsidRDefault="006B450C" w:rsidP="006B450C">
      <w:pPr>
        <w:pStyle w:val="Kd"/>
      </w:pPr>
      <w:r w:rsidRPr="00D85B52">
        <w:t xml:space="preserve">            </w:t>
      </w:r>
      <w:r w:rsidRPr="00D85B52">
        <w:rPr>
          <w:b/>
          <w:bCs/>
          <w:color w:val="7F0055"/>
        </w:rPr>
        <w:t>apply</w:t>
      </w:r>
      <w:r w:rsidRPr="00D85B52">
        <w:t xml:space="preserve"> denyOverrides</w:t>
      </w:r>
    </w:p>
    <w:p w14:paraId="6510BD1C" w14:textId="77777777" w:rsidR="006B450C" w:rsidRPr="00D85B52" w:rsidRDefault="006B450C" w:rsidP="006B450C">
      <w:pPr>
        <w:pStyle w:val="Kd"/>
      </w:pPr>
      <w:r w:rsidRPr="00D85B52">
        <w:t xml:space="preserve">            </w:t>
      </w:r>
      <w:r w:rsidRPr="00D85B52">
        <w:rPr>
          <w:b/>
          <w:bCs/>
          <w:color w:val="7F0055"/>
        </w:rPr>
        <w:t>rule</w:t>
      </w:r>
      <w:r w:rsidRPr="00D85B52">
        <w:t xml:space="preserve"> </w:t>
      </w:r>
      <w:proofErr w:type="gramStart"/>
      <w:r w:rsidRPr="00D85B52">
        <w:t>{</w:t>
      </w:r>
      <w:proofErr w:type="gramEnd"/>
    </w:p>
    <w:p w14:paraId="4E33BAB4" w14:textId="77777777" w:rsidR="006B450C" w:rsidRPr="00D85B52" w:rsidRDefault="006B450C" w:rsidP="006B450C">
      <w:pPr>
        <w:pStyle w:val="Kd"/>
      </w:pPr>
      <w:r w:rsidRPr="00D85B52">
        <w:t xml:space="preserve">                </w:t>
      </w:r>
      <w:r w:rsidRPr="00D85B52">
        <w:rPr>
          <w:b/>
          <w:bCs/>
          <w:color w:val="7F0055"/>
        </w:rPr>
        <w:t>target</w:t>
      </w:r>
      <w:r w:rsidRPr="00D85B52">
        <w:t xml:space="preserve"> </w:t>
      </w:r>
      <w:r w:rsidRPr="00D85B52">
        <w:rPr>
          <w:b/>
          <w:bCs/>
          <w:color w:val="7F0055"/>
        </w:rPr>
        <w:t>clause</w:t>
      </w:r>
      <w:r w:rsidRPr="00D85B52">
        <w:t xml:space="preserve"> resource.resourceType == </w:t>
      </w:r>
      <w:r w:rsidRPr="00D85B52">
        <w:rPr>
          <w:color w:val="2A00FF"/>
        </w:rPr>
        <w:t>"SystemOutput"</w:t>
      </w:r>
      <w:r w:rsidRPr="00D85B52">
        <w:t xml:space="preserve"> </w:t>
      </w:r>
      <w:r w:rsidRPr="00D85B52">
        <w:rPr>
          <w:b/>
          <w:bCs/>
          <w:color w:val="7F0055"/>
        </w:rPr>
        <w:t>and</w:t>
      </w:r>
      <w:r w:rsidRPr="00D85B52">
        <w:t xml:space="preserve"> resource.resourceAttributeName == </w:t>
      </w:r>
      <w:r w:rsidRPr="00D85B52">
        <w:rPr>
          <w:color w:val="2A00FF"/>
        </w:rPr>
        <w:t>"sysId"</w:t>
      </w:r>
      <w:r w:rsidRPr="00D85B52">
        <w:t xml:space="preserve"> </w:t>
      </w:r>
      <w:r w:rsidRPr="00D85B52">
        <w:rPr>
          <w:b/>
          <w:bCs/>
          <w:color w:val="7F0055"/>
        </w:rPr>
        <w:t>and</w:t>
      </w:r>
      <w:r w:rsidRPr="00D85B52">
        <w:t xml:space="preserve"> resource.resourceAttributeValue == </w:t>
      </w:r>
      <w:r w:rsidRPr="00D85B52">
        <w:rPr>
          <w:color w:val="2A00FF"/>
        </w:rPr>
        <w:t>"lockedElement"</w:t>
      </w:r>
      <w:r w:rsidRPr="00D85B52">
        <w:t xml:space="preserve"> </w:t>
      </w:r>
      <w:r w:rsidRPr="00D85B52">
        <w:rPr>
          <w:b/>
          <w:bCs/>
          <w:color w:val="7F0055"/>
        </w:rPr>
        <w:t>and</w:t>
      </w:r>
      <w:r w:rsidRPr="00D85B52">
        <w:t xml:space="preserve"> action.actionId == </w:t>
      </w:r>
      <w:r w:rsidRPr="00D85B52">
        <w:rPr>
          <w:color w:val="2A00FF"/>
        </w:rPr>
        <w:t>"RemoveReference"</w:t>
      </w:r>
    </w:p>
    <w:p w14:paraId="318E7BEF" w14:textId="77777777" w:rsidR="006B450C" w:rsidRPr="00D85B52" w:rsidRDefault="006B450C" w:rsidP="006B450C">
      <w:pPr>
        <w:pStyle w:val="Kd"/>
      </w:pPr>
      <w:r w:rsidRPr="00D85B52">
        <w:t xml:space="preserve">                </w:t>
      </w:r>
      <w:r w:rsidRPr="00D85B52">
        <w:rPr>
          <w:b/>
          <w:bCs/>
          <w:color w:val="7F0055"/>
        </w:rPr>
        <w:t>deny</w:t>
      </w:r>
    </w:p>
    <w:p w14:paraId="423552EB" w14:textId="77777777" w:rsidR="006B450C" w:rsidRPr="00D85B52" w:rsidRDefault="006B450C" w:rsidP="006B450C">
      <w:pPr>
        <w:pStyle w:val="Kd"/>
      </w:pPr>
      <w:r w:rsidRPr="00D85B52">
        <w:t xml:space="preserve">            }</w:t>
      </w:r>
    </w:p>
    <w:p w14:paraId="12BAEC12" w14:textId="77777777" w:rsidR="006B450C" w:rsidRPr="00D85B52" w:rsidRDefault="006B450C" w:rsidP="006B450C">
      <w:pPr>
        <w:pStyle w:val="Kd"/>
      </w:pPr>
      <w:r w:rsidRPr="00D85B52">
        <w:t xml:space="preserve">            </w:t>
      </w:r>
      <w:r w:rsidRPr="00D85B52">
        <w:rPr>
          <w:b/>
          <w:bCs/>
          <w:color w:val="7F0055"/>
        </w:rPr>
        <w:t>rule</w:t>
      </w:r>
      <w:r w:rsidRPr="00D85B52">
        <w:t xml:space="preserve"> </w:t>
      </w:r>
      <w:proofErr w:type="gramStart"/>
      <w:r w:rsidRPr="00D85B52">
        <w:t>{</w:t>
      </w:r>
      <w:proofErr w:type="gramEnd"/>
    </w:p>
    <w:p w14:paraId="27FF3B31" w14:textId="77777777" w:rsidR="006B450C" w:rsidRPr="00D85B52" w:rsidRDefault="006B450C" w:rsidP="006B450C">
      <w:pPr>
        <w:pStyle w:val="Kd"/>
      </w:pPr>
      <w:r w:rsidRPr="00D85B52">
        <w:t xml:space="preserve">                </w:t>
      </w:r>
      <w:proofErr w:type="gramStart"/>
      <w:r w:rsidRPr="00D85B52">
        <w:rPr>
          <w:b/>
          <w:bCs/>
          <w:color w:val="7F0055"/>
        </w:rPr>
        <w:t>permit</w:t>
      </w:r>
      <w:proofErr w:type="gramEnd"/>
    </w:p>
    <w:p w14:paraId="058E99AD" w14:textId="77777777" w:rsidR="006B450C" w:rsidRPr="00D85B52" w:rsidRDefault="006B450C" w:rsidP="006B450C">
      <w:pPr>
        <w:pStyle w:val="Kd"/>
      </w:pPr>
      <w:r w:rsidRPr="00D85B52">
        <w:t xml:space="preserve">            }</w:t>
      </w:r>
    </w:p>
    <w:p w14:paraId="4AAA3147" w14:textId="77777777" w:rsidR="006B450C" w:rsidRPr="00D85B52" w:rsidRDefault="006B450C" w:rsidP="006B450C">
      <w:pPr>
        <w:pStyle w:val="Kd"/>
      </w:pPr>
      <w:r w:rsidRPr="00D85B52">
        <w:t xml:space="preserve">            </w:t>
      </w:r>
      <w:r w:rsidRPr="00D85B52">
        <w:rPr>
          <w:b/>
          <w:bCs/>
          <w:color w:val="7F0055"/>
        </w:rPr>
        <w:t>on</w:t>
      </w:r>
      <w:r w:rsidRPr="00D85B52">
        <w:t xml:space="preserve"> </w:t>
      </w:r>
      <w:r w:rsidRPr="00D85B52">
        <w:rPr>
          <w:b/>
          <w:bCs/>
          <w:color w:val="7F0055"/>
        </w:rPr>
        <w:t>permit</w:t>
      </w:r>
      <w:r w:rsidRPr="00D85B52">
        <w:t xml:space="preserve"> </w:t>
      </w:r>
      <w:proofErr w:type="gramStart"/>
      <w:r w:rsidRPr="00D85B52">
        <w:t>{</w:t>
      </w:r>
      <w:proofErr w:type="gramEnd"/>
    </w:p>
    <w:p w14:paraId="7E3149CE" w14:textId="77777777" w:rsidR="006B450C" w:rsidRPr="00D85B52" w:rsidRDefault="006B450C" w:rsidP="006B450C">
      <w:pPr>
        <w:pStyle w:val="Kd"/>
      </w:pPr>
      <w:r w:rsidRPr="00D85B52">
        <w:t xml:space="preserve">                </w:t>
      </w:r>
      <w:r w:rsidRPr="00D85B52">
        <w:rPr>
          <w:b/>
          <w:bCs/>
          <w:color w:val="7F0055"/>
        </w:rPr>
        <w:t>advice</w:t>
      </w:r>
      <w:r w:rsidRPr="00D85B52">
        <w:t xml:space="preserve"> displayAdvice </w:t>
      </w:r>
      <w:proofErr w:type="gramStart"/>
      <w:r w:rsidRPr="00D85B52">
        <w:t>{</w:t>
      </w:r>
      <w:proofErr w:type="gramEnd"/>
    </w:p>
    <w:p w14:paraId="43E95BF2" w14:textId="77777777" w:rsidR="006B450C" w:rsidRPr="00D85B52" w:rsidRDefault="006B450C" w:rsidP="006B450C">
      <w:pPr>
        <w:pStyle w:val="Kd"/>
      </w:pPr>
      <w:r w:rsidRPr="00D85B52">
        <w:t xml:space="preserve">                    message = </w:t>
      </w:r>
      <w:r w:rsidRPr="00D85B52">
        <w:rPr>
          <w:color w:val="2A00FF"/>
        </w:rPr>
        <w:t>"Permission granted by role based policy: designer policy"</w:t>
      </w:r>
    </w:p>
    <w:p w14:paraId="6A793358" w14:textId="77777777" w:rsidR="006B450C" w:rsidRPr="00D85B52" w:rsidRDefault="006B450C" w:rsidP="006B450C">
      <w:pPr>
        <w:pStyle w:val="Kd"/>
      </w:pPr>
      <w:r w:rsidRPr="00D85B52">
        <w:t xml:space="preserve">                }</w:t>
      </w:r>
    </w:p>
    <w:p w14:paraId="46B3AE68" w14:textId="77777777" w:rsidR="006B450C" w:rsidRPr="00D85B52" w:rsidRDefault="006B450C" w:rsidP="006B450C">
      <w:pPr>
        <w:pStyle w:val="Kd"/>
      </w:pPr>
      <w:r w:rsidRPr="00D85B52">
        <w:t xml:space="preserve">            }</w:t>
      </w:r>
    </w:p>
    <w:p w14:paraId="763693C9" w14:textId="77777777" w:rsidR="006B450C" w:rsidRPr="00D85B52" w:rsidRDefault="006B450C" w:rsidP="006B450C">
      <w:pPr>
        <w:pStyle w:val="Kd"/>
      </w:pPr>
      <w:r w:rsidRPr="00D85B52">
        <w:t xml:space="preserve">            </w:t>
      </w:r>
      <w:r w:rsidRPr="00D85B52">
        <w:rPr>
          <w:b/>
          <w:bCs/>
          <w:color w:val="7F0055"/>
        </w:rPr>
        <w:t>on</w:t>
      </w:r>
      <w:r w:rsidRPr="00D85B52">
        <w:t xml:space="preserve"> </w:t>
      </w:r>
      <w:r w:rsidRPr="00D85B52">
        <w:rPr>
          <w:b/>
          <w:bCs/>
          <w:color w:val="7F0055"/>
        </w:rPr>
        <w:t>deny</w:t>
      </w:r>
      <w:r w:rsidRPr="00D85B52">
        <w:t xml:space="preserve"> </w:t>
      </w:r>
      <w:proofErr w:type="gramStart"/>
      <w:r w:rsidRPr="00D85B52">
        <w:t>{</w:t>
      </w:r>
      <w:proofErr w:type="gramEnd"/>
    </w:p>
    <w:p w14:paraId="26D07537" w14:textId="77777777" w:rsidR="006B450C" w:rsidRPr="00D85B52" w:rsidRDefault="006B450C" w:rsidP="006B450C">
      <w:pPr>
        <w:pStyle w:val="Kd"/>
      </w:pPr>
      <w:r w:rsidRPr="00D85B52">
        <w:t xml:space="preserve">                </w:t>
      </w:r>
      <w:r w:rsidRPr="00D85B52">
        <w:rPr>
          <w:b/>
          <w:bCs/>
          <w:color w:val="7F0055"/>
        </w:rPr>
        <w:t>advice</w:t>
      </w:r>
      <w:r w:rsidRPr="00D85B52">
        <w:t xml:space="preserve"> displayAdvice </w:t>
      </w:r>
      <w:proofErr w:type="gramStart"/>
      <w:r w:rsidRPr="00D85B52">
        <w:t>{</w:t>
      </w:r>
      <w:proofErr w:type="gramEnd"/>
    </w:p>
    <w:p w14:paraId="262D87BD" w14:textId="77777777" w:rsidR="006B450C" w:rsidRPr="00D85B52" w:rsidRDefault="006B450C" w:rsidP="006B450C">
      <w:pPr>
        <w:pStyle w:val="Kd"/>
      </w:pPr>
      <w:r w:rsidRPr="00D85B52">
        <w:t xml:space="preserve">                    message = </w:t>
      </w:r>
      <w:r w:rsidRPr="00D85B52">
        <w:rPr>
          <w:color w:val="2A00FF"/>
        </w:rPr>
        <w:t>"Permission denied by role based policy: designer policy"</w:t>
      </w:r>
    </w:p>
    <w:p w14:paraId="3BBD1F73" w14:textId="77777777" w:rsidR="006B450C" w:rsidRPr="00D85B52" w:rsidRDefault="006B450C" w:rsidP="006B450C">
      <w:pPr>
        <w:pStyle w:val="Kd"/>
      </w:pPr>
      <w:r w:rsidRPr="00D85B52">
        <w:t xml:space="preserve">                }    </w:t>
      </w:r>
    </w:p>
    <w:p w14:paraId="616C44AF" w14:textId="77777777" w:rsidR="006B450C" w:rsidRPr="00D85B52" w:rsidRDefault="006B450C" w:rsidP="006B450C">
      <w:pPr>
        <w:pStyle w:val="Kd"/>
      </w:pPr>
      <w:r w:rsidRPr="00D85B52">
        <w:t xml:space="preserve">            }</w:t>
      </w:r>
    </w:p>
    <w:p w14:paraId="1193D979" w14:textId="77777777" w:rsidR="006B450C" w:rsidRPr="00D85B52" w:rsidRDefault="006B450C" w:rsidP="006B450C">
      <w:pPr>
        <w:pStyle w:val="Kd"/>
      </w:pPr>
      <w:r w:rsidRPr="00D85B52">
        <w:t xml:space="preserve">        }</w:t>
      </w:r>
    </w:p>
    <w:p w14:paraId="700AC002" w14:textId="77777777" w:rsidR="006B450C" w:rsidRPr="00D85B52" w:rsidRDefault="006B450C" w:rsidP="006B450C">
      <w:pPr>
        <w:pStyle w:val="Kd"/>
      </w:pPr>
      <w:r w:rsidRPr="00D85B52">
        <w:t xml:space="preserve">                </w:t>
      </w:r>
    </w:p>
    <w:p w14:paraId="677510C0" w14:textId="77777777" w:rsidR="006B450C" w:rsidRPr="00D85B52" w:rsidRDefault="006B450C" w:rsidP="006B450C">
      <w:pPr>
        <w:pStyle w:val="Kd"/>
      </w:pPr>
      <w:r w:rsidRPr="00D85B52">
        <w:t xml:space="preserve">        </w:t>
      </w:r>
      <w:r w:rsidRPr="00D85B52">
        <w:rPr>
          <w:b/>
          <w:bCs/>
          <w:color w:val="7F0055"/>
        </w:rPr>
        <w:t>policyset</w:t>
      </w:r>
      <w:r w:rsidRPr="00D85B52">
        <w:t xml:space="preserve"> editorPolicy </w:t>
      </w:r>
      <w:proofErr w:type="gramStart"/>
      <w:r w:rsidRPr="00D85B52">
        <w:t>{</w:t>
      </w:r>
      <w:proofErr w:type="gramEnd"/>
    </w:p>
    <w:p w14:paraId="111071B1" w14:textId="77777777" w:rsidR="006B450C" w:rsidRPr="00D85B52" w:rsidRDefault="006B450C" w:rsidP="006B450C">
      <w:pPr>
        <w:pStyle w:val="Kd"/>
      </w:pPr>
      <w:r w:rsidRPr="00D85B52">
        <w:t xml:space="preserve">            </w:t>
      </w:r>
      <w:r w:rsidRPr="00D85B52">
        <w:rPr>
          <w:b/>
          <w:bCs/>
          <w:color w:val="7F0055"/>
        </w:rPr>
        <w:t>target</w:t>
      </w:r>
      <w:r w:rsidRPr="00D85B52">
        <w:t xml:space="preserve"> </w:t>
      </w:r>
      <w:r w:rsidRPr="00D85B52">
        <w:rPr>
          <w:b/>
          <w:bCs/>
          <w:color w:val="7F0055"/>
        </w:rPr>
        <w:t>clause</w:t>
      </w:r>
      <w:r w:rsidRPr="00D85B52">
        <w:t xml:space="preserve"> user.role == </w:t>
      </w:r>
      <w:r w:rsidRPr="00D85B52">
        <w:rPr>
          <w:color w:val="2A00FF"/>
        </w:rPr>
        <w:t>"editor"</w:t>
      </w:r>
    </w:p>
    <w:p w14:paraId="3EE641E8" w14:textId="77777777" w:rsidR="006B450C" w:rsidRPr="00D85B52" w:rsidRDefault="006B450C" w:rsidP="006B450C">
      <w:pPr>
        <w:pStyle w:val="Kd"/>
      </w:pPr>
      <w:r w:rsidRPr="00D85B52">
        <w:t xml:space="preserve">            </w:t>
      </w:r>
      <w:r w:rsidRPr="00D85B52">
        <w:rPr>
          <w:b/>
          <w:bCs/>
          <w:color w:val="7F0055"/>
        </w:rPr>
        <w:t>apply</w:t>
      </w:r>
      <w:r w:rsidRPr="00D85B52">
        <w:t xml:space="preserve"> denyOverrides</w:t>
      </w:r>
    </w:p>
    <w:p w14:paraId="227B3A60" w14:textId="77777777" w:rsidR="006B450C" w:rsidRPr="00D85B52" w:rsidRDefault="006B450C" w:rsidP="006B450C">
      <w:pPr>
        <w:pStyle w:val="Kd"/>
      </w:pPr>
      <w:r w:rsidRPr="00D85B52">
        <w:t xml:space="preserve">            </w:t>
      </w:r>
      <w:proofErr w:type="gramStart"/>
      <w:r w:rsidRPr="00D85B52">
        <w:rPr>
          <w:b/>
          <w:bCs/>
          <w:color w:val="7F0055"/>
        </w:rPr>
        <w:t>policy</w:t>
      </w:r>
      <w:proofErr w:type="gramEnd"/>
      <w:r w:rsidRPr="00D85B52">
        <w:t xml:space="preserve"> {</w:t>
      </w:r>
    </w:p>
    <w:p w14:paraId="6C7B2739" w14:textId="77777777" w:rsidR="006B450C" w:rsidRPr="00D85B52" w:rsidRDefault="006B450C" w:rsidP="006B450C">
      <w:pPr>
        <w:pStyle w:val="Kd"/>
      </w:pPr>
      <w:r w:rsidRPr="00D85B52">
        <w:t xml:space="preserve">                </w:t>
      </w:r>
      <w:r w:rsidRPr="00D85B52">
        <w:rPr>
          <w:b/>
          <w:bCs/>
          <w:color w:val="7F0055"/>
        </w:rPr>
        <w:t>target</w:t>
      </w:r>
      <w:r w:rsidRPr="00D85B52">
        <w:t xml:space="preserve"> </w:t>
      </w:r>
      <w:r w:rsidRPr="00D85B52">
        <w:rPr>
          <w:b/>
          <w:bCs/>
          <w:color w:val="7F0055"/>
        </w:rPr>
        <w:t>clause</w:t>
      </w:r>
      <w:r w:rsidRPr="00D85B52">
        <w:t xml:space="preserve"> resource.resourceType == </w:t>
      </w:r>
      <w:r w:rsidRPr="00D85B52">
        <w:rPr>
          <w:color w:val="2A00FF"/>
        </w:rPr>
        <w:t>"SystemInput"</w:t>
      </w:r>
      <w:r w:rsidRPr="00D85B52">
        <w:t xml:space="preserve"> </w:t>
      </w:r>
      <w:r w:rsidRPr="00D85B52">
        <w:rPr>
          <w:b/>
          <w:bCs/>
          <w:color w:val="7F0055"/>
        </w:rPr>
        <w:t>or</w:t>
      </w:r>
      <w:r w:rsidRPr="00D85B52">
        <w:t xml:space="preserve"> resource.resourceType == </w:t>
      </w:r>
      <w:r w:rsidRPr="00D85B52">
        <w:rPr>
          <w:color w:val="2A00FF"/>
        </w:rPr>
        <w:t>"SystemOutput"</w:t>
      </w:r>
    </w:p>
    <w:p w14:paraId="4B9CB84F" w14:textId="77777777" w:rsidR="006B450C" w:rsidRPr="00D85B52" w:rsidRDefault="006B450C" w:rsidP="006B450C">
      <w:pPr>
        <w:pStyle w:val="Kd"/>
      </w:pPr>
      <w:r w:rsidRPr="00D85B52">
        <w:t xml:space="preserve">                </w:t>
      </w:r>
      <w:r w:rsidRPr="00D85B52">
        <w:rPr>
          <w:b/>
          <w:bCs/>
          <w:color w:val="7F0055"/>
        </w:rPr>
        <w:t>apply</w:t>
      </w:r>
      <w:r w:rsidRPr="00D85B52">
        <w:t xml:space="preserve"> denyOverrides</w:t>
      </w:r>
    </w:p>
    <w:p w14:paraId="56577940" w14:textId="77777777" w:rsidR="006B450C" w:rsidRPr="00D85B52" w:rsidRDefault="006B450C" w:rsidP="006B450C">
      <w:pPr>
        <w:pStyle w:val="Kd"/>
      </w:pPr>
      <w:r w:rsidRPr="00D85B52">
        <w:t xml:space="preserve">                </w:t>
      </w:r>
      <w:r w:rsidRPr="00D85B52">
        <w:rPr>
          <w:b/>
          <w:bCs/>
          <w:color w:val="7F0055"/>
        </w:rPr>
        <w:t>rule</w:t>
      </w:r>
      <w:r w:rsidRPr="00D85B52">
        <w:t xml:space="preserve"> </w:t>
      </w:r>
      <w:proofErr w:type="gramStart"/>
      <w:r w:rsidRPr="00D85B52">
        <w:t>{</w:t>
      </w:r>
      <w:proofErr w:type="gramEnd"/>
    </w:p>
    <w:p w14:paraId="74D3822F" w14:textId="77777777" w:rsidR="006B450C" w:rsidRPr="00D85B52" w:rsidRDefault="006B450C" w:rsidP="006B450C">
      <w:pPr>
        <w:pStyle w:val="Kd"/>
      </w:pPr>
      <w:r w:rsidRPr="00D85B52">
        <w:t xml:space="preserve">                    </w:t>
      </w:r>
      <w:r w:rsidRPr="00D85B52">
        <w:rPr>
          <w:b/>
          <w:bCs/>
          <w:color w:val="7F0055"/>
        </w:rPr>
        <w:t>condition</w:t>
      </w:r>
      <w:r w:rsidRPr="00D85B52">
        <w:t xml:space="preserve"> action.actionId == </w:t>
      </w:r>
      <w:r w:rsidRPr="00D85B52">
        <w:rPr>
          <w:color w:val="2A00FF"/>
        </w:rPr>
        <w:t>"InsertReference"</w:t>
      </w:r>
      <w:r w:rsidRPr="00D85B52">
        <w:t xml:space="preserve"> || action.actionId == </w:t>
      </w:r>
      <w:r w:rsidRPr="00D85B52">
        <w:rPr>
          <w:color w:val="2A00FF"/>
        </w:rPr>
        <w:t>"RemoveReference"</w:t>
      </w:r>
    </w:p>
    <w:p w14:paraId="71364187" w14:textId="77777777" w:rsidR="006B450C" w:rsidRPr="00D85B52" w:rsidRDefault="006B450C" w:rsidP="006B450C">
      <w:pPr>
        <w:pStyle w:val="Kd"/>
      </w:pPr>
      <w:r w:rsidRPr="00D85B52">
        <w:t xml:space="preserve">                        || </w:t>
      </w:r>
      <w:proofErr w:type="gramStart"/>
      <w:r w:rsidRPr="00D85B52">
        <w:t>action.actionId</w:t>
      </w:r>
      <w:proofErr w:type="gramEnd"/>
      <w:r w:rsidRPr="00D85B52">
        <w:t xml:space="preserve"> == </w:t>
      </w:r>
      <w:r w:rsidRPr="00D85B52">
        <w:rPr>
          <w:color w:val="2A00FF"/>
        </w:rPr>
        <w:t>"MoveReference"</w:t>
      </w:r>
    </w:p>
    <w:p w14:paraId="497CCD01" w14:textId="77777777" w:rsidR="006B450C" w:rsidRPr="00D85B52" w:rsidRDefault="006B450C" w:rsidP="006B450C">
      <w:pPr>
        <w:pStyle w:val="Kd"/>
      </w:pPr>
      <w:r w:rsidRPr="00D85B52">
        <w:t xml:space="preserve">                     </w:t>
      </w:r>
      <w:r w:rsidRPr="00D85B52">
        <w:rPr>
          <w:b/>
          <w:bCs/>
          <w:color w:val="7F0055"/>
        </w:rPr>
        <w:t>deny</w:t>
      </w:r>
    </w:p>
    <w:p w14:paraId="53D18E08" w14:textId="77777777" w:rsidR="006B450C" w:rsidRPr="00D85B52" w:rsidRDefault="006B450C" w:rsidP="006B450C">
      <w:pPr>
        <w:pStyle w:val="Kd"/>
      </w:pPr>
      <w:r w:rsidRPr="00D85B52">
        <w:t xml:space="preserve">                     </w:t>
      </w:r>
      <w:r w:rsidRPr="00D85B52">
        <w:rPr>
          <w:b/>
          <w:bCs/>
          <w:color w:val="7F0055"/>
        </w:rPr>
        <w:t>on</w:t>
      </w:r>
      <w:r w:rsidRPr="00D85B52">
        <w:t xml:space="preserve"> </w:t>
      </w:r>
      <w:r w:rsidRPr="00D85B52">
        <w:rPr>
          <w:b/>
          <w:bCs/>
          <w:color w:val="7F0055"/>
        </w:rPr>
        <w:t>deny</w:t>
      </w:r>
      <w:r w:rsidRPr="00D85B52">
        <w:t xml:space="preserve"> </w:t>
      </w:r>
      <w:proofErr w:type="gramStart"/>
      <w:r w:rsidRPr="00D85B52">
        <w:t>{</w:t>
      </w:r>
      <w:proofErr w:type="gramEnd"/>
    </w:p>
    <w:p w14:paraId="2942AD9D" w14:textId="77777777" w:rsidR="006B450C" w:rsidRPr="00D85B52" w:rsidRDefault="006B450C" w:rsidP="006B450C">
      <w:pPr>
        <w:pStyle w:val="Kd"/>
      </w:pPr>
      <w:r w:rsidRPr="00D85B52">
        <w:t xml:space="preserve">                        </w:t>
      </w:r>
      <w:r w:rsidRPr="00D85B52">
        <w:rPr>
          <w:b/>
          <w:bCs/>
          <w:color w:val="7F0055"/>
        </w:rPr>
        <w:t>advice</w:t>
      </w:r>
      <w:r w:rsidRPr="00D85B52">
        <w:t xml:space="preserve"> displayAdvice </w:t>
      </w:r>
      <w:proofErr w:type="gramStart"/>
      <w:r w:rsidRPr="00D85B52">
        <w:t>{</w:t>
      </w:r>
      <w:proofErr w:type="gramEnd"/>
    </w:p>
    <w:p w14:paraId="7E0B184E" w14:textId="77777777" w:rsidR="006B450C" w:rsidRPr="00D85B52" w:rsidRDefault="006B450C" w:rsidP="006B450C">
      <w:pPr>
        <w:pStyle w:val="Kd"/>
      </w:pPr>
      <w:r w:rsidRPr="00D85B52">
        <w:lastRenderedPageBreak/>
        <w:t xml:space="preserve">                            message = </w:t>
      </w:r>
      <w:r w:rsidRPr="00D85B52">
        <w:rPr>
          <w:color w:val="2A00FF"/>
        </w:rPr>
        <w:t>"Designers doesn't have access to SystemOutputs or SystemInputs!"</w:t>
      </w:r>
    </w:p>
    <w:p w14:paraId="0AB051FD" w14:textId="77777777" w:rsidR="006B450C" w:rsidRPr="00D85B52" w:rsidRDefault="006B450C" w:rsidP="006B450C">
      <w:pPr>
        <w:pStyle w:val="Kd"/>
      </w:pPr>
      <w:r w:rsidRPr="00D85B52">
        <w:t xml:space="preserve">                        }</w:t>
      </w:r>
    </w:p>
    <w:p w14:paraId="29460EE2" w14:textId="77777777" w:rsidR="006B450C" w:rsidRPr="00D85B52" w:rsidRDefault="006B450C" w:rsidP="006B450C">
      <w:pPr>
        <w:pStyle w:val="Kd"/>
      </w:pPr>
      <w:r w:rsidRPr="00D85B52">
        <w:t xml:space="preserve">                    }    </w:t>
      </w:r>
    </w:p>
    <w:p w14:paraId="7FB5C1E0" w14:textId="77777777" w:rsidR="006B450C" w:rsidRPr="00D85B52" w:rsidRDefault="006B450C" w:rsidP="006B450C">
      <w:pPr>
        <w:pStyle w:val="Kd"/>
      </w:pPr>
      <w:r w:rsidRPr="00D85B52">
        <w:t xml:space="preserve">                }</w:t>
      </w:r>
    </w:p>
    <w:p w14:paraId="7ADB9D0A" w14:textId="77777777" w:rsidR="006B450C" w:rsidRPr="00D85B52" w:rsidRDefault="006B450C" w:rsidP="006B450C">
      <w:pPr>
        <w:pStyle w:val="Kd"/>
      </w:pPr>
      <w:r w:rsidRPr="00D85B52">
        <w:t xml:space="preserve">                </w:t>
      </w:r>
      <w:r w:rsidRPr="00D85B52">
        <w:rPr>
          <w:b/>
          <w:bCs/>
          <w:color w:val="7F0055"/>
        </w:rPr>
        <w:t>rule</w:t>
      </w:r>
      <w:r w:rsidRPr="00D85B52">
        <w:t xml:space="preserve"> </w:t>
      </w:r>
      <w:proofErr w:type="gramStart"/>
      <w:r w:rsidRPr="00D85B52">
        <w:t>{</w:t>
      </w:r>
      <w:proofErr w:type="gramEnd"/>
    </w:p>
    <w:p w14:paraId="562493C6" w14:textId="77777777" w:rsidR="006B450C" w:rsidRPr="00D85B52" w:rsidRDefault="006B450C" w:rsidP="006B450C">
      <w:pPr>
        <w:pStyle w:val="Kd"/>
      </w:pPr>
      <w:r w:rsidRPr="00D85B52">
        <w:t xml:space="preserve">                    </w:t>
      </w:r>
      <w:proofErr w:type="gramStart"/>
      <w:r w:rsidRPr="00D85B52">
        <w:rPr>
          <w:b/>
          <w:bCs/>
          <w:color w:val="7F0055"/>
        </w:rPr>
        <w:t>permit</w:t>
      </w:r>
      <w:proofErr w:type="gramEnd"/>
    </w:p>
    <w:p w14:paraId="5445F89B" w14:textId="77777777" w:rsidR="006B450C" w:rsidRPr="00D85B52" w:rsidRDefault="006B450C" w:rsidP="006B450C">
      <w:pPr>
        <w:pStyle w:val="Kd"/>
      </w:pPr>
      <w:r w:rsidRPr="00D85B52">
        <w:t xml:space="preserve">                }</w:t>
      </w:r>
    </w:p>
    <w:p w14:paraId="1B5F3ECF" w14:textId="77777777" w:rsidR="006B450C" w:rsidRPr="00D85B52" w:rsidRDefault="006B450C" w:rsidP="006B450C">
      <w:pPr>
        <w:pStyle w:val="Kd"/>
      </w:pPr>
      <w:r w:rsidRPr="00D85B52">
        <w:t xml:space="preserve">            }</w:t>
      </w:r>
    </w:p>
    <w:p w14:paraId="2FF93F47" w14:textId="77777777" w:rsidR="006B450C" w:rsidRPr="00D85B52" w:rsidRDefault="006B450C" w:rsidP="006B450C">
      <w:pPr>
        <w:pStyle w:val="Kd"/>
      </w:pPr>
      <w:r w:rsidRPr="00D85B52">
        <w:t xml:space="preserve">            </w:t>
      </w:r>
    </w:p>
    <w:p w14:paraId="07FD437D" w14:textId="77777777" w:rsidR="006B450C" w:rsidRPr="00D85B52" w:rsidRDefault="006B450C" w:rsidP="006B450C">
      <w:pPr>
        <w:pStyle w:val="Kd"/>
      </w:pPr>
      <w:r w:rsidRPr="00D85B52">
        <w:t xml:space="preserve">            </w:t>
      </w:r>
      <w:r w:rsidRPr="00D85B52">
        <w:rPr>
          <w:b/>
          <w:bCs/>
          <w:color w:val="7F0055"/>
        </w:rPr>
        <w:t>on</w:t>
      </w:r>
      <w:r w:rsidRPr="00D85B52">
        <w:t xml:space="preserve"> </w:t>
      </w:r>
      <w:r w:rsidRPr="00D85B52">
        <w:rPr>
          <w:b/>
          <w:bCs/>
          <w:color w:val="7F0055"/>
        </w:rPr>
        <w:t>permit</w:t>
      </w:r>
      <w:r w:rsidRPr="00D85B52">
        <w:t xml:space="preserve"> </w:t>
      </w:r>
      <w:proofErr w:type="gramStart"/>
      <w:r w:rsidRPr="00D85B52">
        <w:t>{</w:t>
      </w:r>
      <w:proofErr w:type="gramEnd"/>
    </w:p>
    <w:p w14:paraId="1A12CAD5" w14:textId="77777777" w:rsidR="006B450C" w:rsidRPr="00D85B52" w:rsidRDefault="006B450C" w:rsidP="006B450C">
      <w:pPr>
        <w:pStyle w:val="Kd"/>
      </w:pPr>
      <w:r w:rsidRPr="00D85B52">
        <w:t xml:space="preserve">                </w:t>
      </w:r>
      <w:r w:rsidRPr="00D85B52">
        <w:rPr>
          <w:b/>
          <w:bCs/>
          <w:color w:val="7F0055"/>
        </w:rPr>
        <w:t>advice</w:t>
      </w:r>
      <w:r w:rsidRPr="00D85B52">
        <w:t xml:space="preserve"> displayAdvice </w:t>
      </w:r>
      <w:proofErr w:type="gramStart"/>
      <w:r w:rsidRPr="00D85B52">
        <w:t>{</w:t>
      </w:r>
      <w:proofErr w:type="gramEnd"/>
    </w:p>
    <w:p w14:paraId="5DFC1E9A" w14:textId="77777777" w:rsidR="006B450C" w:rsidRPr="00D85B52" w:rsidRDefault="006B450C" w:rsidP="006B450C">
      <w:pPr>
        <w:pStyle w:val="Kd"/>
      </w:pPr>
      <w:r w:rsidRPr="00D85B52">
        <w:t xml:space="preserve">                    message = </w:t>
      </w:r>
      <w:r w:rsidRPr="00D85B52">
        <w:rPr>
          <w:color w:val="2A00FF"/>
        </w:rPr>
        <w:t>"Permission granted by role based policy: editor policy"</w:t>
      </w:r>
    </w:p>
    <w:p w14:paraId="2C2ECFE4" w14:textId="77777777" w:rsidR="006B450C" w:rsidRPr="00D85B52" w:rsidRDefault="006B450C" w:rsidP="006B450C">
      <w:pPr>
        <w:pStyle w:val="Kd"/>
      </w:pPr>
      <w:r w:rsidRPr="00D85B52">
        <w:t xml:space="preserve">                }</w:t>
      </w:r>
    </w:p>
    <w:p w14:paraId="1AEA1E6B" w14:textId="77777777" w:rsidR="006B450C" w:rsidRPr="00D85B52" w:rsidRDefault="006B450C" w:rsidP="006B450C">
      <w:pPr>
        <w:pStyle w:val="Kd"/>
      </w:pPr>
      <w:r w:rsidRPr="00D85B52">
        <w:t xml:space="preserve">            }</w:t>
      </w:r>
    </w:p>
    <w:p w14:paraId="229DB861" w14:textId="77777777" w:rsidR="006B450C" w:rsidRPr="00D85B52" w:rsidRDefault="006B450C" w:rsidP="006B450C">
      <w:pPr>
        <w:pStyle w:val="Kd"/>
      </w:pPr>
      <w:r w:rsidRPr="00D85B52">
        <w:t xml:space="preserve">            </w:t>
      </w:r>
      <w:r w:rsidRPr="00D85B52">
        <w:rPr>
          <w:b/>
          <w:bCs/>
          <w:color w:val="7F0055"/>
        </w:rPr>
        <w:t>on</w:t>
      </w:r>
      <w:r w:rsidRPr="00D85B52">
        <w:t xml:space="preserve"> </w:t>
      </w:r>
      <w:r w:rsidRPr="00D85B52">
        <w:rPr>
          <w:b/>
          <w:bCs/>
          <w:color w:val="7F0055"/>
        </w:rPr>
        <w:t>deny</w:t>
      </w:r>
      <w:r w:rsidRPr="00D85B52">
        <w:t xml:space="preserve"> </w:t>
      </w:r>
      <w:proofErr w:type="gramStart"/>
      <w:r w:rsidRPr="00D85B52">
        <w:t>{</w:t>
      </w:r>
      <w:proofErr w:type="gramEnd"/>
    </w:p>
    <w:p w14:paraId="17B71BFC" w14:textId="77777777" w:rsidR="006B450C" w:rsidRPr="00D85B52" w:rsidRDefault="006B450C" w:rsidP="006B450C">
      <w:pPr>
        <w:pStyle w:val="Kd"/>
      </w:pPr>
      <w:r w:rsidRPr="00D85B52">
        <w:t xml:space="preserve">                </w:t>
      </w:r>
      <w:r w:rsidRPr="00D85B52">
        <w:rPr>
          <w:b/>
          <w:bCs/>
          <w:color w:val="7F0055"/>
        </w:rPr>
        <w:t>advice</w:t>
      </w:r>
      <w:r w:rsidRPr="00D85B52">
        <w:t xml:space="preserve"> displayAdvice </w:t>
      </w:r>
      <w:proofErr w:type="gramStart"/>
      <w:r w:rsidRPr="00D85B52">
        <w:t>{</w:t>
      </w:r>
      <w:proofErr w:type="gramEnd"/>
    </w:p>
    <w:p w14:paraId="66B9559B" w14:textId="77777777" w:rsidR="006B450C" w:rsidRPr="00D85B52" w:rsidRDefault="006B450C" w:rsidP="006B450C">
      <w:pPr>
        <w:pStyle w:val="Kd"/>
      </w:pPr>
      <w:r w:rsidRPr="00D85B52">
        <w:t xml:space="preserve">                    message = </w:t>
      </w:r>
      <w:r w:rsidRPr="00D85B52">
        <w:rPr>
          <w:color w:val="2A00FF"/>
        </w:rPr>
        <w:t>"Permission denied by role based policy: editor policy"</w:t>
      </w:r>
    </w:p>
    <w:p w14:paraId="6F160AF3" w14:textId="77777777" w:rsidR="006B450C" w:rsidRPr="00D85B52" w:rsidRDefault="006B450C" w:rsidP="006B450C">
      <w:pPr>
        <w:pStyle w:val="Kd"/>
      </w:pPr>
      <w:r w:rsidRPr="00D85B52">
        <w:t xml:space="preserve">                }</w:t>
      </w:r>
    </w:p>
    <w:p w14:paraId="3BAEFED8" w14:textId="77777777" w:rsidR="006B450C" w:rsidRPr="00D85B52" w:rsidRDefault="006B450C" w:rsidP="006B450C">
      <w:pPr>
        <w:pStyle w:val="Kd"/>
      </w:pPr>
      <w:r w:rsidRPr="00D85B52">
        <w:t xml:space="preserve">            }</w:t>
      </w:r>
    </w:p>
    <w:p w14:paraId="437373F8" w14:textId="77777777" w:rsidR="006B450C" w:rsidRPr="00D85B52" w:rsidRDefault="006B450C" w:rsidP="006B450C">
      <w:pPr>
        <w:pStyle w:val="Kd"/>
      </w:pPr>
      <w:r w:rsidRPr="00D85B52">
        <w:t xml:space="preserve">        }</w:t>
      </w:r>
    </w:p>
    <w:p w14:paraId="3F34C038" w14:textId="77777777" w:rsidR="006B450C" w:rsidRPr="00D85B52" w:rsidRDefault="006B450C" w:rsidP="006B450C">
      <w:pPr>
        <w:pStyle w:val="Kd"/>
      </w:pPr>
      <w:r w:rsidRPr="00D85B52">
        <w:t xml:space="preserve">    }</w:t>
      </w:r>
    </w:p>
    <w:p w14:paraId="3FB355EE" w14:textId="6A162F29" w:rsidR="006B450C" w:rsidRPr="00D85B52" w:rsidRDefault="006B450C" w:rsidP="006B450C">
      <w:pPr>
        <w:pStyle w:val="Kd"/>
      </w:pPr>
      <w:r w:rsidRPr="00D85B52">
        <w:t>}</w:t>
      </w:r>
    </w:p>
    <w:p w14:paraId="40DDE333" w14:textId="4A7950D3" w:rsidR="00AD3CC7" w:rsidRDefault="000F57AE" w:rsidP="000F57AE">
      <w:pPr>
        <w:pStyle w:val="Cmsor2"/>
      </w:pPr>
      <w:bookmarkStart w:id="39" w:name="_Toc420244265"/>
      <w:r>
        <w:t xml:space="preserve">Felhasználó szerkesztői lépéseinek </w:t>
      </w:r>
      <w:r w:rsidR="001400B1">
        <w:t>nyomon</w:t>
      </w:r>
      <w:r w:rsidR="00DC5678">
        <w:t xml:space="preserve"> </w:t>
      </w:r>
      <w:r w:rsidR="001400B1">
        <w:t>követése</w:t>
      </w:r>
      <w:r w:rsidR="00780D74">
        <w:rPr>
          <w:rStyle w:val="Lbjegyzet-hivatkozs"/>
        </w:rPr>
        <w:footnoteReference w:id="4"/>
      </w:r>
      <w:bookmarkEnd w:id="39"/>
    </w:p>
    <w:p w14:paraId="080E6FF5" w14:textId="2337E7CC" w:rsidR="000F57AE" w:rsidRPr="000F57AE" w:rsidRDefault="0087553E" w:rsidP="000F57AE">
      <w:r>
        <w:t>Ahhoz, hogy el lehessen dönteni egy módosított modellről, hogy megsért-e bármilyen jogosultságköri szabályt, ismerni kell pontosan a felhasználó által elvégzett szerkesztés minden egyese lépését. Amennyiben ismertek a szerkesztési lépések, lefuttatható rajtuk a jogosultság ellenőrző lekérdezések</w:t>
      </w:r>
      <w:r w:rsidR="00366A7B">
        <w:t xml:space="preserve">. A felhasználó szerkesztői lépések nyomon követését végzi el az úgynevezett </w:t>
      </w:r>
      <w:r w:rsidR="00366A7B" w:rsidRPr="009F1CBE">
        <w:rPr>
          <w:rStyle w:val="Finomkiemels"/>
        </w:rPr>
        <w:t>WorkspaceTracker</w:t>
      </w:r>
      <w:r w:rsidR="00656AB1">
        <w:rPr>
          <w:i/>
        </w:rPr>
        <w:t xml:space="preserve"> </w:t>
      </w:r>
      <w:r w:rsidR="00656AB1">
        <w:rPr>
          <w:i/>
        </w:rPr>
        <w:fldChar w:fldCharType="begin"/>
      </w:r>
      <w:r w:rsidR="00656AB1">
        <w:rPr>
          <w:i/>
        </w:rPr>
        <w:instrText xml:space="preserve"> REF _Ref406532418 \r \h </w:instrText>
      </w:r>
      <w:r w:rsidR="00656AB1">
        <w:rPr>
          <w:i/>
        </w:rPr>
      </w:r>
      <w:r w:rsidR="00656AB1">
        <w:rPr>
          <w:i/>
        </w:rPr>
        <w:fldChar w:fldCharType="separate"/>
      </w:r>
      <w:r w:rsidR="00F72176">
        <w:rPr>
          <w:i/>
        </w:rPr>
        <w:t>[23]</w:t>
      </w:r>
      <w:r w:rsidR="00656AB1">
        <w:rPr>
          <w:i/>
        </w:rPr>
        <w:fldChar w:fldCharType="end"/>
      </w:r>
      <w:r w:rsidR="00366A7B">
        <w:t xml:space="preserve">. A </w:t>
      </w:r>
      <w:r w:rsidR="00366A7B" w:rsidRPr="009F1CBE">
        <w:rPr>
          <w:rStyle w:val="Finomkiemels"/>
        </w:rPr>
        <w:t>WokspaceTracker</w:t>
      </w:r>
      <w:r w:rsidR="001400B1">
        <w:t xml:space="preserve"> a projekten</w:t>
      </w:r>
      <w:r w:rsidR="00366A7B">
        <w:t xml:space="preserve"> dolgozó </w:t>
      </w:r>
      <w:r w:rsidR="001400B1">
        <w:t>egyik hallgató</w:t>
      </w:r>
      <w:r w:rsidR="00366A7B">
        <w:t>társam munkája</w:t>
      </w:r>
      <w:r w:rsidR="006E731F">
        <w:t>, jelen alfejezetben összefoglalom a modul működését, mivel a hozzáférési jogosultság ellenőrző pl</w:t>
      </w:r>
      <w:r w:rsidR="00CE138F">
        <w:t>u</w:t>
      </w:r>
      <w:r w:rsidR="00D54509">
        <w:t>g</w:t>
      </w:r>
      <w:r w:rsidR="006E731F">
        <w:t>in elengedhetetlen részét kép</w:t>
      </w:r>
      <w:r w:rsidR="00D95CDD">
        <w:t>ez</w:t>
      </w:r>
      <w:r w:rsidR="006E731F">
        <w:t>i ez a modul.</w:t>
      </w:r>
    </w:p>
    <w:p w14:paraId="03F62530" w14:textId="299E356B" w:rsidR="002426F2" w:rsidRDefault="00656AB1" w:rsidP="004706AC">
      <w:r>
        <w:t xml:space="preserve">A </w:t>
      </w:r>
      <w:r w:rsidRPr="003F4C38">
        <w:rPr>
          <w:rStyle w:val="Finomkiemels"/>
        </w:rPr>
        <w:t>WorkspaceTracker</w:t>
      </w:r>
      <w:r>
        <w:t xml:space="preserve"> </w:t>
      </w:r>
      <w:r w:rsidR="00C6148B">
        <w:t xml:space="preserve">feliratkozást kezdeményez az Eclipse keretrendszer forrásfájlt nyomon követő eseményekre. Ez alapján a modul mindig értesül amennyiben változás jelent meg a beregisztrált forrásfájlban. </w:t>
      </w:r>
      <w:r w:rsidR="004025D3">
        <w:t xml:space="preserve">A modul detektálja az egyes lépéseket, megállapítja azokról, hogy milyen típusú módosítást jelent a forrásmodellen. A sikeres beazonosítás után eltárolódik egy </w:t>
      </w:r>
      <w:r w:rsidR="004025D3" w:rsidRPr="003F4C38">
        <w:rPr>
          <w:rStyle w:val="Finomkiemels"/>
        </w:rPr>
        <w:t>operationaltracemodel</w:t>
      </w:r>
      <w:r w:rsidR="004025D3">
        <w:t xml:space="preserve"> </w:t>
      </w:r>
      <w:r w:rsidR="00FF78E7">
        <w:t>(</w:t>
      </w:r>
      <w:r w:rsidR="0093638F" w:rsidRPr="00C052A1">
        <w:fldChar w:fldCharType="begin"/>
      </w:r>
      <w:r w:rsidR="0093638F" w:rsidRPr="00C052A1">
        <w:instrText xml:space="preserve"> REF _Ref406533509 \h </w:instrText>
      </w:r>
      <w:r w:rsidR="00C052A1" w:rsidRPr="00C052A1">
        <w:instrText xml:space="preserve"> \* MERGEFORMAT </w:instrText>
      </w:r>
      <w:r w:rsidR="0093638F" w:rsidRPr="00C052A1">
        <w:fldChar w:fldCharType="separate"/>
      </w:r>
      <w:r w:rsidR="00F72176" w:rsidRPr="00F72176">
        <w:rPr>
          <w:noProof/>
        </w:rPr>
        <w:t>6</w:t>
      </w:r>
      <w:r w:rsidR="00F72176" w:rsidRPr="00F72176">
        <w:t>.</w:t>
      </w:r>
      <w:r w:rsidR="00F72176" w:rsidRPr="00F72176">
        <w:rPr>
          <w:noProof/>
        </w:rPr>
        <w:t>1</w:t>
      </w:r>
      <w:r w:rsidR="00F72176" w:rsidRPr="00F72176">
        <w:t>. ábra</w:t>
      </w:r>
      <w:r w:rsidR="0093638F" w:rsidRPr="00C052A1">
        <w:fldChar w:fldCharType="end"/>
      </w:r>
      <w:r w:rsidR="00FF78E7">
        <w:t xml:space="preserve">) </w:t>
      </w:r>
      <w:r w:rsidR="004025D3">
        <w:t>példányban.</w:t>
      </w:r>
    </w:p>
    <w:p w14:paraId="7704CFBA" w14:textId="490AA757" w:rsidR="004025D3" w:rsidRDefault="005F453B" w:rsidP="004706AC">
      <w:r>
        <w:t xml:space="preserve">A feldolgozás közben felépít egy adatstruktúrát, egy listát, mely </w:t>
      </w:r>
      <w:r w:rsidRPr="003F4C38">
        <w:rPr>
          <w:rStyle w:val="Finomkiemels"/>
        </w:rPr>
        <w:t>Command</w:t>
      </w:r>
      <w:r>
        <w:t xml:space="preserve">-okból áll. A </w:t>
      </w:r>
      <w:r w:rsidRPr="003F4C38">
        <w:rPr>
          <w:rStyle w:val="Finomkiemels"/>
        </w:rPr>
        <w:t>Command</w:t>
      </w:r>
      <w:r>
        <w:t xml:space="preserve"> tartalmazza két forrásfájl mentése közti módosítások sorozatát. Tehát a </w:t>
      </w:r>
      <w:r w:rsidRPr="00DB0AE4">
        <w:rPr>
          <w:rStyle w:val="Finomkiemels"/>
        </w:rPr>
        <w:lastRenderedPageBreak/>
        <w:t>Command</w:t>
      </w:r>
      <w:r>
        <w:t xml:space="preserve"> tartalmaz egy kollekciót, amiben megtalálhatóak a módosításokat, amik a </w:t>
      </w:r>
      <w:r w:rsidRPr="00DB0AE4">
        <w:rPr>
          <w:rStyle w:val="Finomkiemels"/>
        </w:rPr>
        <w:t>Step</w:t>
      </w:r>
      <w:r>
        <w:t xml:space="preserve"> osztály leszármazottjai.</w:t>
      </w:r>
      <w:r w:rsidR="00BB05B8">
        <w:t xml:space="preserve"> A </w:t>
      </w:r>
      <w:r w:rsidR="00BB05B8" w:rsidRPr="00DB0AE4">
        <w:rPr>
          <w:rStyle w:val="Finomkiemels"/>
        </w:rPr>
        <w:t>Step</w:t>
      </w:r>
      <w:r w:rsidR="00BB05B8">
        <w:t xml:space="preserve"> egy absztrakt ősosztály a konkrét leszármazottak szimbolizálják a</w:t>
      </w:r>
      <w:r w:rsidR="00F3511C">
        <w:t xml:space="preserve"> különböző típusú módosításokat.</w:t>
      </w:r>
      <w:r w:rsidR="00D45BFA">
        <w:t xml:space="preserve"> Az adatstruktúra olyan további segéd attribútumokkal és függvényekkel van felépítve, amik segítségével pontosan bejárható sorrendhelyesen az egyes módosítási lépések.</w:t>
      </w:r>
    </w:p>
    <w:p w14:paraId="10250B44" w14:textId="32067C2F" w:rsidR="00FF78E7" w:rsidRDefault="00E16A24" w:rsidP="004706AC">
      <w:r>
        <w:t>Az összes módosítás feldolgozása után a szerializálható adatstruktúra elmentésre kerül az Eclipse szerkesztő program gyöké</w:t>
      </w:r>
      <w:r w:rsidR="00780D74">
        <w:t>r k</w:t>
      </w:r>
      <w:r>
        <w:t>önyvtárában.</w:t>
      </w:r>
    </w:p>
    <w:p w14:paraId="068009F5" w14:textId="77777777" w:rsidR="00136281" w:rsidRDefault="00136281" w:rsidP="00136281">
      <w:pPr>
        <w:pStyle w:val="Kp"/>
      </w:pPr>
      <w:r>
        <w:rPr>
          <w:noProof/>
          <w:lang w:eastAsia="hu-HU"/>
        </w:rPr>
        <w:drawing>
          <wp:inline distT="0" distB="0" distL="0" distR="0" wp14:anchorId="28ED9010" wp14:editId="79051888">
            <wp:extent cx="3914775" cy="316230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3162300"/>
                    </a:xfrm>
                    <a:prstGeom prst="rect">
                      <a:avLst/>
                    </a:prstGeom>
                    <a:noFill/>
                    <a:ln>
                      <a:noFill/>
                    </a:ln>
                  </pic:spPr>
                </pic:pic>
              </a:graphicData>
            </a:graphic>
          </wp:inline>
        </w:drawing>
      </w:r>
    </w:p>
    <w:bookmarkStart w:id="40" w:name="_Ref406533509"/>
    <w:p w14:paraId="089CE19A" w14:textId="5D3252CD" w:rsidR="004025D3" w:rsidRDefault="006C01AF" w:rsidP="003422F0">
      <w:pPr>
        <w:pStyle w:val="Kpalrs"/>
      </w:pPr>
      <w:r>
        <w:rPr>
          <w:b/>
        </w:rPr>
        <w:fldChar w:fldCharType="begin"/>
      </w:r>
      <w:r>
        <w:rPr>
          <w:b/>
        </w:rPr>
        <w:instrText xml:space="preserve"> STYLEREF 1 \s </w:instrText>
      </w:r>
      <w:r>
        <w:rPr>
          <w:b/>
        </w:rPr>
        <w:fldChar w:fldCharType="separate"/>
      </w:r>
      <w:bookmarkStart w:id="41" w:name="_Toc420244292"/>
      <w:r w:rsidR="00F72176">
        <w:rPr>
          <w:b/>
          <w:noProof/>
        </w:rPr>
        <w:t>6</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1</w:t>
      </w:r>
      <w:r>
        <w:rPr>
          <w:b/>
        </w:rPr>
        <w:fldChar w:fldCharType="end"/>
      </w:r>
      <w:r w:rsidR="00136281" w:rsidRPr="00136281">
        <w:rPr>
          <w:b/>
        </w:rPr>
        <w:t>. ábra</w:t>
      </w:r>
      <w:bookmarkEnd w:id="40"/>
      <w:r w:rsidR="00136281">
        <w:t xml:space="preserve"> Az operationtracemodel ecore modellje</w:t>
      </w:r>
      <w:bookmarkEnd w:id="41"/>
    </w:p>
    <w:p w14:paraId="0D7EFC82" w14:textId="77777777" w:rsidR="00A054B8" w:rsidRDefault="00A054B8" w:rsidP="00152A3B">
      <w:pPr>
        <w:pStyle w:val="Kd"/>
        <w:keepNext w:val="0"/>
      </w:pPr>
      <w:r>
        <w:t>&lt;</w:t>
      </w:r>
      <w:proofErr w:type="gramStart"/>
      <w:r>
        <w:t>?xml</w:t>
      </w:r>
      <w:proofErr w:type="gramEnd"/>
      <w:r>
        <w:t xml:space="preserve"> version="1.0" encoding="ASCII"?&gt;</w:t>
      </w:r>
    </w:p>
    <w:p w14:paraId="2B44B742" w14:textId="77777777" w:rsidR="00152A3B" w:rsidRDefault="00A054B8" w:rsidP="00152A3B">
      <w:pPr>
        <w:pStyle w:val="Kd"/>
        <w:keepNext w:val="0"/>
      </w:pPr>
      <w:proofErr w:type="gramStart"/>
      <w:r>
        <w:t>&lt;operationtracemodel:Trace xmi:version="2.0" xmlns:xmi="http://www.omg.org/XMI" xmlns:xsi="http://www.w3.org/2001/XMLSchema-instance" xmlns:ecore="http://www.eclipse.org/emf/2002/Ecore" xmlns:operationtracemodel="http://operationtracemodel/1.0" xmlns:wtc="http://WTSpec/2.0" firstCommand="//@Commands.1" lastCommand="//@Commands.2"&gt;</w:t>
      </w:r>
      <w:proofErr w:type="gramEnd"/>
    </w:p>
    <w:p w14:paraId="178C52AA" w14:textId="0637190D" w:rsidR="00A054B8" w:rsidRDefault="00A054B8" w:rsidP="00152A3B">
      <w:pPr>
        <w:pStyle w:val="Kd"/>
        <w:keepNext w:val="0"/>
      </w:pPr>
      <w:r>
        <w:t xml:space="preserve">  &lt;Commands nextCommand="//@Commands.2" firstStep="//@Commands.1/@Steps.0"&gt;</w:t>
      </w:r>
    </w:p>
    <w:p w14:paraId="7D4BF475" w14:textId="77777777" w:rsidR="00A054B8" w:rsidRDefault="00A054B8" w:rsidP="00152A3B">
      <w:pPr>
        <w:pStyle w:val="Kd"/>
        <w:keepNext w:val="0"/>
      </w:pPr>
      <w:r>
        <w:t xml:space="preserve">    &lt;Steps xsi</w:t>
      </w:r>
      <w:proofErr w:type="gramStart"/>
      <w:r>
        <w:t>:type</w:t>
      </w:r>
      <w:proofErr w:type="gramEnd"/>
      <w:r>
        <w:t>="operationtracemodel:InsertReference" nextStep="//@Commands.1/@Steps.1"&gt;</w:t>
      </w:r>
    </w:p>
    <w:p w14:paraId="65EE2F40" w14:textId="77777777" w:rsidR="00A054B8" w:rsidRDefault="00A054B8" w:rsidP="00152A3B">
      <w:pPr>
        <w:pStyle w:val="Kd"/>
        <w:keepNext w:val="0"/>
      </w:pPr>
      <w:r>
        <w:t xml:space="preserve">      &lt;element href="platform:/resource/teszt2/file.wtspec#/"/&gt;</w:t>
      </w:r>
    </w:p>
    <w:p w14:paraId="71E43A29" w14:textId="77777777" w:rsidR="00152A3B" w:rsidRDefault="00A054B8" w:rsidP="00152A3B">
      <w:pPr>
        <w:pStyle w:val="Kd"/>
        <w:keepNext w:val="0"/>
      </w:pPr>
      <w:r>
        <w:t xml:space="preserve">      &lt;feature xsi</w:t>
      </w:r>
      <w:proofErr w:type="gramStart"/>
      <w:r>
        <w:t>:type</w:t>
      </w:r>
      <w:proofErr w:type="gramEnd"/>
      <w:r>
        <w:t>="ecore:EReference" href="http://WTSpec/2.0#//WT/itsSubsystems"/&gt;</w:t>
      </w:r>
    </w:p>
    <w:p w14:paraId="3E3F3824" w14:textId="5B98232A" w:rsidR="00A054B8" w:rsidRDefault="00A054B8" w:rsidP="00152A3B">
      <w:pPr>
        <w:pStyle w:val="Kd"/>
        <w:keepNext w:val="0"/>
      </w:pPr>
      <w:r>
        <w:t xml:space="preserve">      &lt;newValue href="platform:/resource/teszt2/file.wtspec#//@itsSubsystems.6"/&gt;</w:t>
      </w:r>
    </w:p>
    <w:p w14:paraId="1A5993EC" w14:textId="77777777" w:rsidR="00A054B8" w:rsidRDefault="00A054B8" w:rsidP="00152A3B">
      <w:pPr>
        <w:pStyle w:val="Kd"/>
        <w:keepNext w:val="0"/>
      </w:pPr>
      <w:r>
        <w:t xml:space="preserve">    &lt;/Steps&gt;</w:t>
      </w:r>
    </w:p>
    <w:p w14:paraId="798C8C36" w14:textId="77777777" w:rsidR="00A054B8" w:rsidRDefault="00A054B8" w:rsidP="00152A3B">
      <w:pPr>
        <w:pStyle w:val="Kd"/>
        <w:keepNext w:val="0"/>
      </w:pPr>
      <w:r>
        <w:t xml:space="preserve">    &lt;Steps xsi</w:t>
      </w:r>
      <w:proofErr w:type="gramStart"/>
      <w:r>
        <w:t>:type</w:t>
      </w:r>
      <w:proofErr w:type="gramEnd"/>
      <w:r>
        <w:t>="operationtracemodel:InsertReference" nextStep="//@Commands.1/@Steps.2" newValue="//@cemetary/@removedElements.1"&gt;</w:t>
      </w:r>
    </w:p>
    <w:p w14:paraId="1FEBFEC3" w14:textId="77777777" w:rsidR="00A054B8" w:rsidRDefault="00A054B8" w:rsidP="00152A3B">
      <w:pPr>
        <w:pStyle w:val="Kd"/>
        <w:keepNext w:val="0"/>
      </w:pPr>
      <w:r>
        <w:lastRenderedPageBreak/>
        <w:t xml:space="preserve">      &lt;element href="platform:/resource/teszt2/file.wtspec#//@itsSubsystems.6"/&gt;</w:t>
      </w:r>
    </w:p>
    <w:p w14:paraId="3B993E28" w14:textId="77777777" w:rsidR="00A054B8" w:rsidRDefault="00A054B8" w:rsidP="00152A3B">
      <w:pPr>
        <w:pStyle w:val="Kd"/>
        <w:keepNext w:val="0"/>
      </w:pPr>
      <w:r>
        <w:t xml:space="preserve">      &lt;feature xsi</w:t>
      </w:r>
      <w:proofErr w:type="gramStart"/>
      <w:r>
        <w:t>:type</w:t>
      </w:r>
      <w:proofErr w:type="gramEnd"/>
      <w:r>
        <w:t>="ecore:EReference" href="http://WTSpec/2.0#//Subsystem/itsWTCs"/&gt;</w:t>
      </w:r>
    </w:p>
    <w:p w14:paraId="00F24AAB" w14:textId="77777777" w:rsidR="00A054B8" w:rsidRDefault="00A054B8" w:rsidP="00152A3B">
      <w:pPr>
        <w:pStyle w:val="Kd"/>
        <w:keepNext w:val="0"/>
      </w:pPr>
      <w:r>
        <w:t xml:space="preserve">    &lt;/Steps&gt;</w:t>
      </w:r>
    </w:p>
    <w:p w14:paraId="6A273632" w14:textId="77777777" w:rsidR="00A054B8" w:rsidRDefault="00A054B8" w:rsidP="00152A3B">
      <w:pPr>
        <w:pStyle w:val="Kd"/>
        <w:keepNext w:val="0"/>
      </w:pPr>
      <w:r>
        <w:t xml:space="preserve">    &lt;Steps xsi</w:t>
      </w:r>
      <w:proofErr w:type="gramStart"/>
      <w:r>
        <w:t>:type</w:t>
      </w:r>
      <w:proofErr w:type="gramEnd"/>
      <w:r>
        <w:t>="operationtracemodel:InsertReference" nextStep="//@Commands.2/@Steps.0" element="//@cemetary/@removedElements.1"&gt;</w:t>
      </w:r>
    </w:p>
    <w:p w14:paraId="7D56FF38" w14:textId="77777777" w:rsidR="00A054B8" w:rsidRDefault="00A054B8" w:rsidP="00152A3B">
      <w:pPr>
        <w:pStyle w:val="Kd"/>
        <w:keepNext w:val="0"/>
      </w:pPr>
      <w:r>
        <w:t xml:space="preserve">      &lt;feature xsi</w:t>
      </w:r>
      <w:proofErr w:type="gramStart"/>
      <w:r>
        <w:t>:type</w:t>
      </w:r>
      <w:proofErr w:type="gramEnd"/>
      <w:r>
        <w:t>="ecore:EReference" href="http://WTSpec/2.0#//CtrlUnit23/Input__iInverterPower"/&gt;</w:t>
      </w:r>
    </w:p>
    <w:p w14:paraId="0D89F198" w14:textId="77777777" w:rsidR="00A054B8" w:rsidRDefault="00A054B8" w:rsidP="00152A3B">
      <w:pPr>
        <w:pStyle w:val="Kd"/>
        <w:keepNext w:val="0"/>
      </w:pPr>
      <w:r>
        <w:t xml:space="preserve">      &lt;newValue href="platform:/resource/teszt2/file.wtspec#//@itsInputs.0"/&gt;</w:t>
      </w:r>
    </w:p>
    <w:p w14:paraId="00061D94" w14:textId="77777777" w:rsidR="00A054B8" w:rsidRDefault="00A054B8" w:rsidP="00152A3B">
      <w:pPr>
        <w:pStyle w:val="Kd"/>
        <w:keepNext w:val="0"/>
      </w:pPr>
      <w:r>
        <w:t xml:space="preserve">    &lt;/Steps&gt;</w:t>
      </w:r>
    </w:p>
    <w:p w14:paraId="05A96394" w14:textId="77777777" w:rsidR="00A054B8" w:rsidRDefault="00A054B8" w:rsidP="00152A3B">
      <w:pPr>
        <w:pStyle w:val="Kd"/>
        <w:keepNext w:val="0"/>
      </w:pPr>
      <w:r>
        <w:t xml:space="preserve">  &lt;/Commands&gt;</w:t>
      </w:r>
    </w:p>
    <w:p w14:paraId="4E5DC9B5" w14:textId="77777777" w:rsidR="00A054B8" w:rsidRDefault="00A054B8" w:rsidP="00152A3B">
      <w:pPr>
        <w:pStyle w:val="Kd"/>
        <w:keepNext w:val="0"/>
      </w:pPr>
      <w:r>
        <w:t xml:space="preserve">  &lt;Commands firstStep="//@Commands.2/@Steps.0"&gt;</w:t>
      </w:r>
    </w:p>
    <w:p w14:paraId="7F0FFAF0" w14:textId="77777777" w:rsidR="00A054B8" w:rsidRDefault="00A054B8" w:rsidP="00152A3B">
      <w:pPr>
        <w:pStyle w:val="Kd"/>
        <w:keepNext w:val="0"/>
      </w:pPr>
      <w:r>
        <w:t xml:space="preserve">    &lt;Steps xsi</w:t>
      </w:r>
      <w:proofErr w:type="gramStart"/>
      <w:r>
        <w:t>:type</w:t>
      </w:r>
      <w:proofErr w:type="gramEnd"/>
      <w:r>
        <w:t>="operationtracemodel:RemoveReference" oldValue="//@cemetary/@removedElements.1"&gt;</w:t>
      </w:r>
    </w:p>
    <w:p w14:paraId="231ABD2E" w14:textId="77777777" w:rsidR="00A054B8" w:rsidRDefault="00A054B8" w:rsidP="00152A3B">
      <w:pPr>
        <w:pStyle w:val="Kd"/>
        <w:keepNext w:val="0"/>
      </w:pPr>
      <w:r>
        <w:t xml:space="preserve">      &lt;element href="platform:/resource/teszt2/file.wtspec#//@itsSubsystems.6"/&gt;</w:t>
      </w:r>
    </w:p>
    <w:p w14:paraId="53D84814" w14:textId="77777777" w:rsidR="00A054B8" w:rsidRDefault="00A054B8" w:rsidP="00152A3B">
      <w:pPr>
        <w:pStyle w:val="Kd"/>
        <w:keepNext w:val="0"/>
      </w:pPr>
      <w:r>
        <w:t xml:space="preserve">      &lt;feature xsi</w:t>
      </w:r>
      <w:proofErr w:type="gramStart"/>
      <w:r>
        <w:t>:type</w:t>
      </w:r>
      <w:proofErr w:type="gramEnd"/>
      <w:r>
        <w:t>="ecore:EReference" href="http://WTSpec/2.0#//Subsystem/itsWTCs"/&gt;</w:t>
      </w:r>
    </w:p>
    <w:p w14:paraId="2B521437" w14:textId="77777777" w:rsidR="00A054B8" w:rsidRDefault="00A054B8" w:rsidP="00152A3B">
      <w:pPr>
        <w:pStyle w:val="Kd"/>
        <w:keepNext w:val="0"/>
      </w:pPr>
      <w:r>
        <w:t xml:space="preserve">    &lt;/Steps&gt;</w:t>
      </w:r>
    </w:p>
    <w:p w14:paraId="06DE3982" w14:textId="77777777" w:rsidR="00A054B8" w:rsidRDefault="00A054B8" w:rsidP="00152A3B">
      <w:pPr>
        <w:pStyle w:val="Kd"/>
        <w:keepNext w:val="0"/>
      </w:pPr>
      <w:r>
        <w:t xml:space="preserve">  &lt;/Commands&gt;</w:t>
      </w:r>
    </w:p>
    <w:p w14:paraId="1650D432" w14:textId="77777777" w:rsidR="00A054B8" w:rsidRDefault="00A054B8" w:rsidP="00152A3B">
      <w:pPr>
        <w:pStyle w:val="Kd"/>
        <w:keepNext w:val="0"/>
      </w:pPr>
      <w:r>
        <w:t xml:space="preserve">  &lt;cemetary&gt;</w:t>
      </w:r>
    </w:p>
    <w:p w14:paraId="35E93CD5" w14:textId="77777777" w:rsidR="00A054B8" w:rsidRDefault="00A054B8" w:rsidP="00152A3B">
      <w:pPr>
        <w:pStyle w:val="Kd"/>
        <w:keepNext w:val="0"/>
      </w:pPr>
      <w:r>
        <w:t xml:space="preserve">    &lt;removedElements xsi</w:t>
      </w:r>
      <w:proofErr w:type="gramStart"/>
      <w:r>
        <w:t>:type</w:t>
      </w:r>
      <w:proofErr w:type="gramEnd"/>
      <w:r>
        <w:t>="wtc:SystemParam"/&gt;</w:t>
      </w:r>
    </w:p>
    <w:p w14:paraId="4FCF99D6" w14:textId="77777777" w:rsidR="00A054B8" w:rsidRDefault="00A054B8" w:rsidP="00152A3B">
      <w:pPr>
        <w:pStyle w:val="Kd"/>
        <w:keepNext w:val="0"/>
      </w:pPr>
      <w:r>
        <w:t xml:space="preserve">    &lt;removedElements xsi</w:t>
      </w:r>
      <w:proofErr w:type="gramStart"/>
      <w:r>
        <w:t>:type</w:t>
      </w:r>
      <w:proofErr w:type="gramEnd"/>
      <w:r>
        <w:t>="wtc:CtrlUnit23"&gt;</w:t>
      </w:r>
    </w:p>
    <w:p w14:paraId="6A4D7424" w14:textId="77777777" w:rsidR="00A054B8" w:rsidRDefault="00A054B8" w:rsidP="00152A3B">
      <w:pPr>
        <w:pStyle w:val="Kd"/>
        <w:keepNext w:val="0"/>
      </w:pPr>
      <w:r>
        <w:t xml:space="preserve">      &lt;Input__iInverterPower xsi</w:t>
      </w:r>
      <w:proofErr w:type="gramStart"/>
      <w:r>
        <w:t>:type</w:t>
      </w:r>
      <w:proofErr w:type="gramEnd"/>
      <w:r>
        <w:t>="wtc:SystemInput" href="platform:/resource/teszt2/file.wtspec#//@itsInputs.0"/&gt;</w:t>
      </w:r>
    </w:p>
    <w:p w14:paraId="386D7B45" w14:textId="77777777" w:rsidR="00A054B8" w:rsidRDefault="00A054B8" w:rsidP="00152A3B">
      <w:pPr>
        <w:pStyle w:val="Kd"/>
        <w:keepNext w:val="0"/>
      </w:pPr>
      <w:r>
        <w:t xml:space="preserve">    &lt;/removedElements&gt;</w:t>
      </w:r>
    </w:p>
    <w:p w14:paraId="5B1ED903" w14:textId="77777777" w:rsidR="00A054B8" w:rsidRDefault="00A054B8" w:rsidP="00152A3B">
      <w:pPr>
        <w:pStyle w:val="Kd"/>
        <w:keepNext w:val="0"/>
      </w:pPr>
      <w:r>
        <w:t xml:space="preserve">  &lt;/cemetary&gt;</w:t>
      </w:r>
    </w:p>
    <w:p w14:paraId="05878E04" w14:textId="497824DA" w:rsidR="004025D3" w:rsidRDefault="00A054B8" w:rsidP="00152A3B">
      <w:pPr>
        <w:pStyle w:val="Kd"/>
        <w:keepNext w:val="0"/>
      </w:pPr>
      <w:r>
        <w:t>&lt;/operationtracemodel</w:t>
      </w:r>
      <w:proofErr w:type="gramStart"/>
      <w:r>
        <w:t>:Trace</w:t>
      </w:r>
      <w:proofErr w:type="gramEnd"/>
      <w:r>
        <w:t>&gt;</w:t>
      </w:r>
    </w:p>
    <w:p w14:paraId="448E8DB8" w14:textId="5EDE1D1A" w:rsidR="0040470E" w:rsidRDefault="008A52FE" w:rsidP="004706AC">
      <w:r>
        <w:t xml:space="preserve">A fenti kódrészlet bemutatja a </w:t>
      </w:r>
      <w:r w:rsidRPr="00720841">
        <w:rPr>
          <w:rStyle w:val="Finomkiemels"/>
        </w:rPr>
        <w:t>WorkspaceTracker</w:t>
      </w:r>
      <w:r>
        <w:t xml:space="preserve"> által </w:t>
      </w:r>
      <w:r w:rsidR="004D301B">
        <w:t>nyomon követett modell módosulásait tartalmazó fájl tartalmát.</w:t>
      </w:r>
    </w:p>
    <w:p w14:paraId="0A0F51BB" w14:textId="77777777" w:rsidR="0040470E" w:rsidRDefault="0040470E">
      <w:pPr>
        <w:spacing w:before="0" w:after="200" w:line="276" w:lineRule="auto"/>
        <w:jc w:val="left"/>
      </w:pPr>
      <w:r>
        <w:br w:type="page"/>
      </w:r>
    </w:p>
    <w:p w14:paraId="2BDFA190" w14:textId="5F96F33D" w:rsidR="00A054B8" w:rsidRDefault="00E46E05" w:rsidP="00B324C7">
      <w:pPr>
        <w:pStyle w:val="Cmsor2"/>
      </w:pPr>
      <w:bookmarkStart w:id="42" w:name="_Toc420244266"/>
      <w:r>
        <w:lastRenderedPageBreak/>
        <w:t>Felhasználó szerkesztői lépéseinek feldolgozása</w:t>
      </w:r>
      <w:bookmarkEnd w:id="42"/>
    </w:p>
    <w:p w14:paraId="3D45E35C" w14:textId="046E1D0A" w:rsidR="00A054B8" w:rsidRDefault="00987808" w:rsidP="004706AC">
      <w:r>
        <w:t>Amennyiben rendelkezésre áll az előző fejezetben bemutatott követő fájl, az azt jelenti, hogy a modellen változás következett be.</w:t>
      </w:r>
      <w:r w:rsidR="00114318">
        <w:t xml:space="preserve"> A változások feldolgozásához a modulomnak fel kell dolgozni</w:t>
      </w:r>
      <w:r w:rsidR="000851D0">
        <w:t xml:space="preserve"> az elmentett </w:t>
      </w:r>
      <w:r w:rsidR="000851D0" w:rsidRPr="0026506F">
        <w:rPr>
          <w:rStyle w:val="Finomkiemels"/>
        </w:rPr>
        <w:t>operational trace modelt.</w:t>
      </w:r>
      <w:r w:rsidR="000851D0">
        <w:t xml:space="preserve"> A feldolgozás során a program azonosítja a felhasználó módosítását, megkeresi az érintett elemet. Amennyiben nem attribútum került szerkesztésre, abban az esetben az elem összes attribútumát is lekérdezi, mivel ezek alapján az attribútumok alapján lehetséges csak egy elem pontoson meghatározása (például </w:t>
      </w:r>
      <w:r w:rsidR="000851D0" w:rsidRPr="00505D81">
        <w:rPr>
          <w:rStyle w:val="Finomkiemels"/>
        </w:rPr>
        <w:t>sysId</w:t>
      </w:r>
      <w:r w:rsidR="000851D0">
        <w:t xml:space="preserve"> attribútum alapján történő hivatkozással).</w:t>
      </w:r>
      <w:r w:rsidR="00A25FE2">
        <w:t xml:space="preserve"> Ezekkel a tulajdonságokkal eltárolásra kerül egy kollekcióban az összes szerkesztői lépés. A szerkesztői lépések tárolására egy saját osztály példányait használom, a </w:t>
      </w:r>
      <w:r w:rsidR="00A25FE2" w:rsidRPr="00505D81">
        <w:rPr>
          <w:rStyle w:val="Finomkiemels"/>
        </w:rPr>
        <w:t>StepByUser</w:t>
      </w:r>
      <w:r w:rsidR="00A25FE2">
        <w:t xml:space="preserve"> osztályét.</w:t>
      </w:r>
      <w:r w:rsidR="009F5DA0">
        <w:t xml:space="preserve"> A </w:t>
      </w:r>
      <w:r w:rsidR="009F5DA0" w:rsidRPr="00505D81">
        <w:rPr>
          <w:rStyle w:val="Finomkiemels"/>
        </w:rPr>
        <w:t>StepByUser</w:t>
      </w:r>
      <w:r w:rsidR="009F5DA0">
        <w:t xml:space="preserve"> osztály példányaiban már csak azokat az adatok kerülnek tárolásra, ami a jogosultság ellenőrzésénél szükséges:</w:t>
      </w:r>
    </w:p>
    <w:p w14:paraId="677B68BE" w14:textId="73F9CC38" w:rsidR="009F5DA0" w:rsidRDefault="009F5DA0" w:rsidP="009F5DA0">
      <w:pPr>
        <w:pStyle w:val="Listaszerbekezds"/>
        <w:numPr>
          <w:ilvl w:val="0"/>
          <w:numId w:val="34"/>
        </w:numPr>
      </w:pPr>
      <w:r>
        <w:t>A módosítást végző felhasználó azonosítója</w:t>
      </w:r>
    </w:p>
    <w:p w14:paraId="511C7FCC" w14:textId="65D393C2" w:rsidR="009F5DA0" w:rsidRDefault="009F5DA0" w:rsidP="009F5DA0">
      <w:pPr>
        <w:pStyle w:val="Listaszerbekezds"/>
        <w:numPr>
          <w:ilvl w:val="0"/>
          <w:numId w:val="34"/>
        </w:numPr>
      </w:pPr>
      <w:r>
        <w:t>A felhasználói művelet azonosítója</w:t>
      </w:r>
    </w:p>
    <w:p w14:paraId="4D5F8DE6" w14:textId="08D57B83" w:rsidR="009F5DA0" w:rsidRDefault="009F5DA0" w:rsidP="009F5DA0">
      <w:pPr>
        <w:pStyle w:val="Listaszerbekezds"/>
        <w:numPr>
          <w:ilvl w:val="0"/>
          <w:numId w:val="34"/>
        </w:numPr>
      </w:pPr>
      <w:r>
        <w:t>Az érintett elem típusa</w:t>
      </w:r>
    </w:p>
    <w:p w14:paraId="00D86634" w14:textId="2196FDCE" w:rsidR="00BE2D9D" w:rsidRDefault="009F5DA0" w:rsidP="009F5DA0">
      <w:pPr>
        <w:pStyle w:val="Listaszerbekezds"/>
        <w:numPr>
          <w:ilvl w:val="0"/>
          <w:numId w:val="34"/>
        </w:numPr>
      </w:pPr>
      <w:r>
        <w:t>Az érintett elem attribútumainak listája</w:t>
      </w:r>
    </w:p>
    <w:p w14:paraId="0F5CBE36" w14:textId="1A952D88" w:rsidR="009F5DA0" w:rsidRDefault="00513DF2" w:rsidP="004706AC">
      <w:r>
        <w:t>Az alábbi program részlet illusztrálja a feldolgozás műveletét. A kódrészletben az új elem beszúrása és az új attribútum beszúrása művelet kerül feldolgozásra.</w:t>
      </w:r>
      <w:r w:rsidR="00EA5153">
        <w:t xml:space="preserve"> Mivel a </w:t>
      </w:r>
      <w:r w:rsidR="00EA5153" w:rsidRPr="00AB1BF8">
        <w:rPr>
          <w:rStyle w:val="Finomkiemels"/>
        </w:rPr>
        <w:t>WorkspaceTracker</w:t>
      </w:r>
      <w:r w:rsidR="00EA5153">
        <w:t xml:space="preserve"> által előállított fájlt dolgozok fel, ezért a </w:t>
      </w:r>
      <w:r w:rsidR="00EA5153" w:rsidRPr="00AB1BF8">
        <w:rPr>
          <w:rStyle w:val="Finomkiemels"/>
        </w:rPr>
        <w:t>WorkspceTracker</w:t>
      </w:r>
      <w:r w:rsidR="00EA5153">
        <w:t xml:space="preserve"> modellje által ismert összes művelet feldolgozására fel kellett készítenem a feldolgozó modult, így az alábbi műveletek kerülhetnek feldolgozásra:</w:t>
      </w:r>
    </w:p>
    <w:p w14:paraId="2B4F419F" w14:textId="5D6A5E1E" w:rsidR="00EA5153" w:rsidRDefault="0097231B" w:rsidP="006C3723">
      <w:pPr>
        <w:pStyle w:val="Listaszerbekezds"/>
        <w:numPr>
          <w:ilvl w:val="0"/>
          <w:numId w:val="35"/>
        </w:numPr>
      </w:pPr>
      <w:r>
        <w:t>Új elem hozzáadása</w:t>
      </w:r>
    </w:p>
    <w:p w14:paraId="016366C6" w14:textId="09A5E54D" w:rsidR="0097231B" w:rsidRDefault="0097231B" w:rsidP="006C3723">
      <w:pPr>
        <w:pStyle w:val="Listaszerbekezds"/>
        <w:numPr>
          <w:ilvl w:val="0"/>
          <w:numId w:val="35"/>
        </w:numPr>
      </w:pPr>
      <w:r>
        <w:t>Új attribútum hozzáadása</w:t>
      </w:r>
    </w:p>
    <w:p w14:paraId="77A8864D" w14:textId="6DDBBD8F" w:rsidR="0097231B" w:rsidRDefault="0097231B" w:rsidP="006C3723">
      <w:pPr>
        <w:pStyle w:val="Listaszerbekezds"/>
        <w:numPr>
          <w:ilvl w:val="0"/>
          <w:numId w:val="35"/>
        </w:numPr>
      </w:pPr>
      <w:r>
        <w:t>Meglévő elem módosítása</w:t>
      </w:r>
    </w:p>
    <w:p w14:paraId="17352BBD" w14:textId="2204173B" w:rsidR="0097231B" w:rsidRDefault="0097231B" w:rsidP="006C3723">
      <w:pPr>
        <w:pStyle w:val="Listaszerbekezds"/>
        <w:numPr>
          <w:ilvl w:val="0"/>
          <w:numId w:val="35"/>
        </w:numPr>
      </w:pPr>
      <w:r>
        <w:t>Meglévő attribútum módosítása</w:t>
      </w:r>
    </w:p>
    <w:p w14:paraId="54A99AD6" w14:textId="77262299" w:rsidR="0097231B" w:rsidRDefault="0097231B" w:rsidP="006C3723">
      <w:pPr>
        <w:pStyle w:val="Listaszerbekezds"/>
        <w:numPr>
          <w:ilvl w:val="0"/>
          <w:numId w:val="35"/>
        </w:numPr>
      </w:pPr>
      <w:r>
        <w:t>Elem törlése</w:t>
      </w:r>
    </w:p>
    <w:p w14:paraId="3C5A817B" w14:textId="5CBBCF6C" w:rsidR="0097231B" w:rsidRDefault="0097231B" w:rsidP="006C3723">
      <w:pPr>
        <w:pStyle w:val="Listaszerbekezds"/>
        <w:numPr>
          <w:ilvl w:val="0"/>
          <w:numId w:val="35"/>
        </w:numPr>
      </w:pPr>
      <w:r>
        <w:t>Attribútum törlése</w:t>
      </w:r>
    </w:p>
    <w:p w14:paraId="0D0A3C66" w14:textId="2F177599" w:rsidR="0097231B" w:rsidRDefault="0097231B" w:rsidP="006C3723">
      <w:pPr>
        <w:pStyle w:val="Listaszerbekezds"/>
        <w:numPr>
          <w:ilvl w:val="0"/>
          <w:numId w:val="35"/>
        </w:numPr>
      </w:pPr>
      <w:r>
        <w:t>Elem mozgatása</w:t>
      </w:r>
    </w:p>
    <w:p w14:paraId="2C114F2F" w14:textId="5A1F23AD" w:rsidR="0097231B" w:rsidRDefault="0097231B" w:rsidP="006C3723">
      <w:pPr>
        <w:pStyle w:val="Listaszerbekezds"/>
        <w:numPr>
          <w:ilvl w:val="0"/>
          <w:numId w:val="35"/>
        </w:numPr>
      </w:pPr>
      <w:r>
        <w:t>Attribútum mozgatása</w:t>
      </w:r>
    </w:p>
    <w:p w14:paraId="5AFB9E8D" w14:textId="77777777" w:rsidR="00FF1279" w:rsidRDefault="00FF1279" w:rsidP="00C35179">
      <w:pPr>
        <w:pStyle w:val="Kd"/>
      </w:pPr>
      <w:r>
        <w:rPr>
          <w:b/>
          <w:bCs/>
        </w:rPr>
        <w:lastRenderedPageBreak/>
        <w:t>while</w:t>
      </w:r>
      <w:r>
        <w:rPr>
          <w:color w:val="000000"/>
        </w:rPr>
        <w:t xml:space="preserve"> (</w:t>
      </w:r>
      <w:r>
        <w:rPr>
          <w:color w:val="6A3E3E"/>
        </w:rPr>
        <w:t>command</w:t>
      </w:r>
      <w:r>
        <w:rPr>
          <w:color w:val="000000"/>
        </w:rPr>
        <w:t xml:space="preserve"> != </w:t>
      </w:r>
      <w:proofErr w:type="gramStart"/>
      <w:r>
        <w:rPr>
          <w:b/>
          <w:bCs/>
        </w:rPr>
        <w:t>null</w:t>
      </w:r>
      <w:proofErr w:type="gramEnd"/>
      <w:r>
        <w:rPr>
          <w:color w:val="000000"/>
        </w:rPr>
        <w:t>) {</w:t>
      </w:r>
    </w:p>
    <w:p w14:paraId="01FE5EE5" w14:textId="77777777" w:rsidR="00FF1279" w:rsidRDefault="00FF1279" w:rsidP="00C35179">
      <w:pPr>
        <w:pStyle w:val="Kd"/>
      </w:pPr>
      <w:r>
        <w:rPr>
          <w:color w:val="000000"/>
        </w:rPr>
        <w:t xml:space="preserve">    Step </w:t>
      </w:r>
      <w:r>
        <w:rPr>
          <w:color w:val="6A3E3E"/>
        </w:rPr>
        <w:t>step</w:t>
      </w:r>
      <w:r>
        <w:rPr>
          <w:color w:val="000000"/>
        </w:rPr>
        <w:t xml:space="preserve"> = </w:t>
      </w:r>
      <w:proofErr w:type="gramStart"/>
      <w:r>
        <w:rPr>
          <w:color w:val="6A3E3E"/>
        </w:rPr>
        <w:t>command</w:t>
      </w:r>
      <w:r>
        <w:rPr>
          <w:color w:val="000000"/>
        </w:rPr>
        <w:t>.getFirstStep(</w:t>
      </w:r>
      <w:proofErr w:type="gramEnd"/>
      <w:r>
        <w:rPr>
          <w:color w:val="000000"/>
        </w:rPr>
        <w:t>);</w:t>
      </w:r>
    </w:p>
    <w:p w14:paraId="168B183D" w14:textId="77777777" w:rsidR="00FF1279" w:rsidRDefault="00FF1279" w:rsidP="00C35179">
      <w:pPr>
        <w:pStyle w:val="Kd"/>
      </w:pPr>
      <w:r>
        <w:rPr>
          <w:color w:val="000000"/>
        </w:rPr>
        <w:t xml:space="preserve">    </w:t>
      </w:r>
      <w:r>
        <w:rPr>
          <w:b/>
          <w:bCs/>
        </w:rPr>
        <w:t>while</w:t>
      </w:r>
      <w:r>
        <w:rPr>
          <w:color w:val="000000"/>
        </w:rPr>
        <w:t xml:space="preserve"> (</w:t>
      </w:r>
      <w:r>
        <w:rPr>
          <w:color w:val="6A3E3E"/>
        </w:rPr>
        <w:t>step</w:t>
      </w:r>
      <w:r>
        <w:rPr>
          <w:color w:val="000000"/>
        </w:rPr>
        <w:t xml:space="preserve"> != </w:t>
      </w:r>
      <w:proofErr w:type="gramStart"/>
      <w:r>
        <w:rPr>
          <w:b/>
          <w:bCs/>
        </w:rPr>
        <w:t>null</w:t>
      </w:r>
      <w:proofErr w:type="gramEnd"/>
      <w:r>
        <w:rPr>
          <w:color w:val="000000"/>
        </w:rPr>
        <w:t>) {</w:t>
      </w:r>
    </w:p>
    <w:p w14:paraId="712D939B" w14:textId="77777777" w:rsidR="00FF1279" w:rsidRDefault="00FF1279" w:rsidP="00C35179">
      <w:pPr>
        <w:pStyle w:val="Kd"/>
      </w:pPr>
      <w:r>
        <w:rPr>
          <w:color w:val="000000"/>
        </w:rPr>
        <w:t xml:space="preserve">        String </w:t>
      </w:r>
      <w:r>
        <w:rPr>
          <w:color w:val="6A3E3E"/>
        </w:rPr>
        <w:t>stepType</w:t>
      </w:r>
      <w:r>
        <w:rPr>
          <w:color w:val="000000"/>
        </w:rPr>
        <w:t xml:space="preserve"> = </w:t>
      </w:r>
      <w:proofErr w:type="gramStart"/>
      <w:r>
        <w:rPr>
          <w:color w:val="6A3E3E"/>
        </w:rPr>
        <w:t>step</w:t>
      </w:r>
      <w:r>
        <w:rPr>
          <w:color w:val="000000"/>
        </w:rPr>
        <w:t>.eClass(</w:t>
      </w:r>
      <w:proofErr w:type="gramEnd"/>
      <w:r>
        <w:rPr>
          <w:color w:val="000000"/>
        </w:rPr>
        <w:t>).getName();</w:t>
      </w:r>
    </w:p>
    <w:p w14:paraId="7C84A208" w14:textId="77777777" w:rsidR="00FF1279" w:rsidRDefault="00FF1279" w:rsidP="00C35179">
      <w:pPr>
        <w:pStyle w:val="Kd"/>
      </w:pPr>
    </w:p>
    <w:p w14:paraId="07490F83" w14:textId="77777777" w:rsidR="00FF1279" w:rsidRDefault="00FF1279" w:rsidP="00C35179">
      <w:pPr>
        <w:pStyle w:val="Kd"/>
      </w:pPr>
      <w:r>
        <w:rPr>
          <w:color w:val="000000"/>
        </w:rPr>
        <w:t xml:space="preserve">        </w:t>
      </w:r>
      <w:r>
        <w:rPr>
          <w:b/>
          <w:bCs/>
        </w:rPr>
        <w:t>switch</w:t>
      </w:r>
      <w:r>
        <w:rPr>
          <w:color w:val="000000"/>
        </w:rPr>
        <w:t xml:space="preserve"> (</w:t>
      </w:r>
      <w:r>
        <w:rPr>
          <w:color w:val="6A3E3E"/>
        </w:rPr>
        <w:t>stepType</w:t>
      </w:r>
      <w:r>
        <w:rPr>
          <w:color w:val="000000"/>
        </w:rPr>
        <w:t xml:space="preserve">) </w:t>
      </w:r>
      <w:proofErr w:type="gramStart"/>
      <w:r>
        <w:rPr>
          <w:color w:val="000000"/>
        </w:rPr>
        <w:t>{</w:t>
      </w:r>
      <w:proofErr w:type="gramEnd"/>
    </w:p>
    <w:p w14:paraId="18E4B8C8"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"InsertReference"</w:t>
      </w:r>
      <w:r>
        <w:rPr>
          <w:color w:val="000000"/>
        </w:rPr>
        <w:t xml:space="preserve">: </w:t>
      </w:r>
      <w:proofErr w:type="gramStart"/>
      <w:r>
        <w:rPr>
          <w:color w:val="000000"/>
        </w:rPr>
        <w:t>{</w:t>
      </w:r>
      <w:proofErr w:type="gramEnd"/>
    </w:p>
    <w:p w14:paraId="1991A03C" w14:textId="77777777" w:rsidR="00FF1279" w:rsidRDefault="00FF1279" w:rsidP="00C35179">
      <w:pPr>
        <w:pStyle w:val="Kd"/>
      </w:pPr>
    </w:p>
    <w:p w14:paraId="02BCCD88" w14:textId="77777777" w:rsidR="00FF1279" w:rsidRDefault="00FF1279" w:rsidP="00C35179">
      <w:pPr>
        <w:pStyle w:val="Kd"/>
      </w:pPr>
      <w:r>
        <w:rPr>
          <w:color w:val="000000"/>
        </w:rPr>
        <w:t xml:space="preserve">            InsertReferenceImpl </w:t>
      </w:r>
      <w:r>
        <w:rPr>
          <w:color w:val="6A3E3E"/>
        </w:rPr>
        <w:t>insert</w:t>
      </w:r>
      <w:r>
        <w:rPr>
          <w:color w:val="000000"/>
        </w:rPr>
        <w:t xml:space="preserve"> = (InsertReferenceImpl) </w:t>
      </w:r>
      <w:r>
        <w:rPr>
          <w:color w:val="6A3E3E"/>
        </w:rPr>
        <w:t>step</w:t>
      </w:r>
      <w:r>
        <w:rPr>
          <w:color w:val="000000"/>
        </w:rPr>
        <w:t>;</w:t>
      </w:r>
    </w:p>
    <w:p w14:paraId="20258292" w14:textId="77777777" w:rsidR="00FF1279" w:rsidRDefault="00FF1279" w:rsidP="00C35179">
      <w:pPr>
        <w:pStyle w:val="Kd"/>
      </w:pPr>
    </w:p>
    <w:p w14:paraId="5A0EDC4D" w14:textId="77777777" w:rsidR="00FF1279" w:rsidRDefault="00FF1279" w:rsidP="00C35179">
      <w:pPr>
        <w:pStyle w:val="Kd"/>
      </w:pPr>
      <w:r>
        <w:rPr>
          <w:color w:val="000000"/>
        </w:rPr>
        <w:t xml:space="preserve">            EObject </w:t>
      </w:r>
      <w:r>
        <w:rPr>
          <w:color w:val="6A3E3E"/>
        </w:rPr>
        <w:t>newValue</w:t>
      </w:r>
      <w:r>
        <w:rPr>
          <w:color w:val="000000"/>
        </w:rPr>
        <w:t xml:space="preserve"> = </w:t>
      </w:r>
      <w:proofErr w:type="gramStart"/>
      <w:r>
        <w:rPr>
          <w:color w:val="6A3E3E"/>
        </w:rPr>
        <w:t>insert</w:t>
      </w:r>
      <w:r>
        <w:rPr>
          <w:color w:val="000000"/>
        </w:rPr>
        <w:t>.getNewValue(</w:t>
      </w:r>
      <w:proofErr w:type="gramEnd"/>
      <w:r>
        <w:rPr>
          <w:color w:val="000000"/>
        </w:rPr>
        <w:t>);</w:t>
      </w:r>
    </w:p>
    <w:p w14:paraId="07266ED6" w14:textId="77777777" w:rsidR="00FF1279" w:rsidRDefault="00FF1279" w:rsidP="00C35179">
      <w:pPr>
        <w:pStyle w:val="Kd"/>
      </w:pPr>
      <w:r>
        <w:rPr>
          <w:color w:val="000000"/>
        </w:rPr>
        <w:t xml:space="preserve">            EClass </w:t>
      </w:r>
      <w:r>
        <w:rPr>
          <w:color w:val="6A3E3E"/>
        </w:rPr>
        <w:t>newValueClass</w:t>
      </w:r>
      <w:r>
        <w:rPr>
          <w:color w:val="000000"/>
        </w:rPr>
        <w:t xml:space="preserve"> = </w:t>
      </w:r>
      <w:proofErr w:type="gramStart"/>
      <w:r>
        <w:rPr>
          <w:color w:val="6A3E3E"/>
        </w:rPr>
        <w:t>newValue</w:t>
      </w:r>
      <w:r>
        <w:rPr>
          <w:color w:val="000000"/>
        </w:rPr>
        <w:t>.eClass(</w:t>
      </w:r>
      <w:proofErr w:type="gramEnd"/>
      <w:r>
        <w:rPr>
          <w:color w:val="000000"/>
        </w:rPr>
        <w:t>);</w:t>
      </w:r>
    </w:p>
    <w:p w14:paraId="6876BAB1" w14:textId="77777777" w:rsidR="00FF1279" w:rsidRDefault="00FF1279" w:rsidP="00C35179">
      <w:pPr>
        <w:pStyle w:val="Kd"/>
      </w:pPr>
      <w:r>
        <w:rPr>
          <w:color w:val="000000"/>
        </w:rPr>
        <w:t xml:space="preserve">            String </w:t>
      </w:r>
      <w:r>
        <w:rPr>
          <w:color w:val="6A3E3E"/>
        </w:rPr>
        <w:t>newValueClassName</w:t>
      </w:r>
      <w:r>
        <w:rPr>
          <w:color w:val="000000"/>
        </w:rPr>
        <w:t xml:space="preserve"> = </w:t>
      </w:r>
      <w:proofErr w:type="gramStart"/>
      <w:r>
        <w:rPr>
          <w:color w:val="6A3E3E"/>
        </w:rPr>
        <w:t>newValueClass</w:t>
      </w:r>
      <w:r>
        <w:rPr>
          <w:color w:val="000000"/>
        </w:rPr>
        <w:t>.getName(</w:t>
      </w:r>
      <w:proofErr w:type="gramEnd"/>
      <w:r>
        <w:rPr>
          <w:color w:val="000000"/>
        </w:rPr>
        <w:t>);</w:t>
      </w:r>
    </w:p>
    <w:p w14:paraId="2DE505EC" w14:textId="77777777" w:rsidR="00FF1279" w:rsidRDefault="00FF1279" w:rsidP="00C35179">
      <w:pPr>
        <w:pStyle w:val="Kd"/>
      </w:pPr>
    </w:p>
    <w:p w14:paraId="4620FE9C" w14:textId="77777777" w:rsidR="00FF1279" w:rsidRDefault="00FF1279" w:rsidP="00C35179">
      <w:pPr>
        <w:pStyle w:val="Kd"/>
      </w:pPr>
      <w:r>
        <w:rPr>
          <w:color w:val="000000"/>
        </w:rPr>
        <w:t xml:space="preserve">            </w:t>
      </w:r>
      <w:proofErr w:type="gramStart"/>
      <w:r>
        <w:rPr>
          <w:color w:val="000000"/>
        </w:rPr>
        <w:t>ArrayList&lt;</w:t>
      </w:r>
      <w:proofErr w:type="gramEnd"/>
      <w:r>
        <w:rPr>
          <w:color w:val="000000"/>
        </w:rPr>
        <w:t xml:space="preserve">StepAttribute&gt; </w:t>
      </w:r>
      <w:r>
        <w:rPr>
          <w:color w:val="6A3E3E"/>
        </w:rPr>
        <w:t>attributes</w:t>
      </w:r>
      <w:r>
        <w:rPr>
          <w:color w:val="000000"/>
        </w:rPr>
        <w:t xml:space="preserve"> = </w:t>
      </w:r>
      <w:r>
        <w:rPr>
          <w:b/>
          <w:bCs/>
        </w:rPr>
        <w:t>new</w:t>
      </w:r>
      <w:r>
        <w:rPr>
          <w:color w:val="000000"/>
        </w:rPr>
        <w:t xml:space="preserve"> ArrayList&lt;StepAttribute&gt;();</w:t>
      </w:r>
    </w:p>
    <w:p w14:paraId="7AD47245" w14:textId="77777777" w:rsidR="00FF1279" w:rsidRDefault="00FF1279" w:rsidP="00C35179">
      <w:pPr>
        <w:pStyle w:val="Kd"/>
      </w:pPr>
      <w:r>
        <w:rPr>
          <w:color w:val="000000"/>
        </w:rPr>
        <w:t xml:space="preserve">            </w:t>
      </w:r>
      <w:proofErr w:type="gramStart"/>
      <w:r>
        <w:rPr>
          <w:color w:val="000000"/>
        </w:rPr>
        <w:t>EList&lt;</w:t>
      </w:r>
      <w:proofErr w:type="gramEnd"/>
      <w:r>
        <w:rPr>
          <w:color w:val="000000"/>
        </w:rPr>
        <w:t xml:space="preserve">EAttribute&gt; </w:t>
      </w:r>
      <w:r>
        <w:rPr>
          <w:color w:val="6A3E3E"/>
        </w:rPr>
        <w:t>eAllAttributes</w:t>
      </w:r>
      <w:r>
        <w:rPr>
          <w:color w:val="000000"/>
        </w:rPr>
        <w:t xml:space="preserve"> = </w:t>
      </w:r>
      <w:r>
        <w:rPr>
          <w:color w:val="6A3E3E"/>
        </w:rPr>
        <w:t>newValue</w:t>
      </w:r>
      <w:r>
        <w:rPr>
          <w:color w:val="000000"/>
        </w:rPr>
        <w:t>.eClass()</w:t>
      </w:r>
    </w:p>
    <w:p w14:paraId="4330CBD5" w14:textId="77777777" w:rsidR="00FF1279" w:rsidRDefault="00FF1279" w:rsidP="00C35179">
      <w:pPr>
        <w:pStyle w:val="Kd"/>
      </w:pPr>
      <w:r>
        <w:rPr>
          <w:color w:val="000000"/>
        </w:rPr>
        <w:t xml:space="preserve">                    .</w:t>
      </w:r>
      <w:proofErr w:type="gramStart"/>
      <w:r>
        <w:rPr>
          <w:color w:val="000000"/>
        </w:rPr>
        <w:t>getEAllAttributes(</w:t>
      </w:r>
      <w:proofErr w:type="gramEnd"/>
      <w:r>
        <w:rPr>
          <w:color w:val="000000"/>
        </w:rPr>
        <w:t>);</w:t>
      </w:r>
    </w:p>
    <w:p w14:paraId="42089381" w14:textId="77777777" w:rsidR="00FF1279" w:rsidRDefault="00FF1279" w:rsidP="00C35179">
      <w:pPr>
        <w:pStyle w:val="Kd"/>
      </w:pPr>
      <w:r>
        <w:rPr>
          <w:color w:val="000000"/>
        </w:rPr>
        <w:t xml:space="preserve">            </w:t>
      </w:r>
      <w:r>
        <w:rPr>
          <w:b/>
          <w:bCs/>
        </w:rPr>
        <w:t>for</w:t>
      </w:r>
      <w:r>
        <w:rPr>
          <w:color w:val="000000"/>
        </w:rPr>
        <w:t xml:space="preserve"> (EAttribute </w:t>
      </w:r>
      <w:proofErr w:type="gramStart"/>
      <w:r>
        <w:rPr>
          <w:color w:val="6A3E3E"/>
        </w:rPr>
        <w:t>eAttribute</w:t>
      </w:r>
      <w:r>
        <w:rPr>
          <w:color w:val="000000"/>
        </w:rPr>
        <w:t xml:space="preserve"> :</w:t>
      </w:r>
      <w:proofErr w:type="gramEnd"/>
      <w:r>
        <w:rPr>
          <w:color w:val="000000"/>
        </w:rPr>
        <w:t xml:space="preserve"> </w:t>
      </w:r>
      <w:r>
        <w:rPr>
          <w:color w:val="6A3E3E"/>
        </w:rPr>
        <w:t>eAllAttributes</w:t>
      </w:r>
      <w:r>
        <w:rPr>
          <w:color w:val="000000"/>
        </w:rPr>
        <w:t>) {</w:t>
      </w:r>
    </w:p>
    <w:p w14:paraId="5E0F8FA2"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newValue</w:t>
      </w:r>
    </w:p>
    <w:p w14:paraId="1606168A" w14:textId="77777777" w:rsidR="00FF1279" w:rsidRDefault="00FF1279" w:rsidP="00C35179">
      <w:pPr>
        <w:pStyle w:val="Kd"/>
      </w:pPr>
      <w:r>
        <w:rPr>
          <w:color w:val="000000"/>
        </w:rPr>
        <w:t xml:space="preserve">                        .</w:t>
      </w:r>
      <w:proofErr w:type="gramStart"/>
      <w:r>
        <w:rPr>
          <w:color w:val="000000"/>
        </w:rPr>
        <w:t>eGet(</w:t>
      </w:r>
      <w:proofErr w:type="gramEnd"/>
      <w:r>
        <w:rPr>
          <w:color w:val="6A3E3E"/>
        </w:rPr>
        <w:t>eAttribute</w:t>
      </w:r>
      <w:r>
        <w:rPr>
          <w:color w:val="000000"/>
        </w:rPr>
        <w:t>);</w:t>
      </w:r>
    </w:p>
    <w:p w14:paraId="029B7A10"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proofErr w:type="gramStart"/>
      <w:r>
        <w:rPr>
          <w:b/>
          <w:bCs/>
        </w:rPr>
        <w:t>null</w:t>
      </w:r>
      <w:proofErr w:type="gramEnd"/>
      <w:r>
        <w:rPr>
          <w:color w:val="000000"/>
        </w:rPr>
        <w:t>) {</w:t>
      </w:r>
    </w:p>
    <w:p w14:paraId="21A667B2" w14:textId="77777777" w:rsidR="00FF1279" w:rsidRDefault="00FF1279" w:rsidP="00C35179">
      <w:pPr>
        <w:pStyle w:val="Kd"/>
      </w:pPr>
      <w:r>
        <w:rPr>
          <w:color w:val="000000"/>
        </w:rPr>
        <w:t xml:space="preserve">                    </w:t>
      </w:r>
      <w:proofErr w:type="gramStart"/>
      <w:r>
        <w:rPr>
          <w:color w:val="6A3E3E"/>
        </w:rPr>
        <w:t>attributes</w:t>
      </w:r>
      <w:r>
        <w:rPr>
          <w:color w:val="000000"/>
        </w:rPr>
        <w:t>.add</w:t>
      </w:r>
      <w:proofErr w:type="gramEnd"/>
      <w:r>
        <w:rPr>
          <w:color w:val="000000"/>
        </w:rPr>
        <w:t>(</w:t>
      </w:r>
      <w:r>
        <w:rPr>
          <w:b/>
          <w:bCs/>
        </w:rPr>
        <w:t>new</w:t>
      </w:r>
      <w:r>
        <w:rPr>
          <w:color w:val="000000"/>
        </w:rPr>
        <w:t xml:space="preserve"> StepAttribute(</w:t>
      </w:r>
      <w:r>
        <w:rPr>
          <w:color w:val="6A3E3E"/>
        </w:rPr>
        <w:t>eAttribute</w:t>
      </w:r>
    </w:p>
    <w:p w14:paraId="07E4CDC5" w14:textId="77777777" w:rsidR="00FF1279" w:rsidRDefault="00FF1279" w:rsidP="00C35179">
      <w:pPr>
        <w:pStyle w:val="Kd"/>
      </w:pPr>
      <w:r>
        <w:rPr>
          <w:color w:val="000000"/>
        </w:rPr>
        <w:t xml:space="preserve">                            .</w:t>
      </w:r>
      <w:proofErr w:type="gramStart"/>
      <w:r>
        <w:rPr>
          <w:color w:val="000000"/>
        </w:rPr>
        <w:t>getName(</w:t>
      </w:r>
      <w:proofErr w:type="gramEnd"/>
      <w:r>
        <w:rPr>
          <w:color w:val="000000"/>
        </w:rPr>
        <w:t xml:space="preserve">), </w:t>
      </w:r>
      <w:r>
        <w:rPr>
          <w:color w:val="6A3E3E"/>
        </w:rPr>
        <w:t>resultingDataType</w:t>
      </w:r>
    </w:p>
    <w:p w14:paraId="6FB6A839" w14:textId="77777777" w:rsidR="00FF1279" w:rsidRDefault="00FF1279" w:rsidP="00C35179">
      <w:pPr>
        <w:pStyle w:val="Kd"/>
      </w:pPr>
      <w:r>
        <w:rPr>
          <w:color w:val="000000"/>
        </w:rPr>
        <w:t xml:space="preserve">                            .</w:t>
      </w:r>
      <w:proofErr w:type="gramStart"/>
      <w:r>
        <w:rPr>
          <w:color w:val="000000"/>
        </w:rPr>
        <w:t>toString(</w:t>
      </w:r>
      <w:proofErr w:type="gramEnd"/>
      <w:r>
        <w:rPr>
          <w:color w:val="000000"/>
        </w:rPr>
        <w:t>)));</w:t>
      </w:r>
    </w:p>
    <w:p w14:paraId="4D60929C" w14:textId="77777777" w:rsidR="00FF1279" w:rsidRDefault="00FF1279" w:rsidP="00C35179">
      <w:pPr>
        <w:pStyle w:val="Kd"/>
      </w:pPr>
      <w:r>
        <w:rPr>
          <w:color w:val="000000"/>
        </w:rPr>
        <w:t xml:space="preserve">                }</w:t>
      </w:r>
    </w:p>
    <w:p w14:paraId="0CE546E9" w14:textId="77777777" w:rsidR="00FF1279" w:rsidRDefault="00FF1279" w:rsidP="00C35179">
      <w:pPr>
        <w:pStyle w:val="Kd"/>
      </w:pPr>
      <w:r>
        <w:rPr>
          <w:color w:val="000000"/>
        </w:rPr>
        <w:t xml:space="preserve">            }</w:t>
      </w:r>
    </w:p>
    <w:p w14:paraId="52DE231F" w14:textId="77777777" w:rsidR="00FF1279" w:rsidRDefault="00FF1279" w:rsidP="00C35179">
      <w:pPr>
        <w:pStyle w:val="Kd"/>
      </w:pPr>
    </w:p>
    <w:p w14:paraId="2EF64B3B" w14:textId="77777777" w:rsidR="00FF1279" w:rsidRDefault="00FF1279" w:rsidP="00C35179">
      <w:pPr>
        <w:pStyle w:val="Kd"/>
      </w:pPr>
      <w:r>
        <w:rPr>
          <w:color w:val="000000"/>
        </w:rPr>
        <w:t xml:space="preserve">            </w:t>
      </w:r>
      <w:proofErr w:type="gramStart"/>
      <w:r>
        <w:rPr>
          <w:color w:val="6A3E3E"/>
        </w:rPr>
        <w:t>stepQueue</w:t>
      </w:r>
      <w:r>
        <w:rPr>
          <w:color w:val="000000"/>
        </w:rPr>
        <w:t>.add</w:t>
      </w:r>
      <w:proofErr w:type="gramEnd"/>
      <w:r>
        <w:rPr>
          <w:color w:val="000000"/>
        </w:rPr>
        <w:t>(</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39B0F0A6" w14:textId="77777777" w:rsidR="00FF1279" w:rsidRDefault="00FF1279" w:rsidP="00C35179">
      <w:pPr>
        <w:pStyle w:val="Kd"/>
      </w:pPr>
      <w:r>
        <w:rPr>
          <w:color w:val="000000"/>
        </w:rPr>
        <w:t xml:space="preserve">                    </w:t>
      </w:r>
      <w:r>
        <w:rPr>
          <w:color w:val="6A3E3E"/>
        </w:rPr>
        <w:t>newValueClassName</w:t>
      </w:r>
      <w:r>
        <w:rPr>
          <w:color w:val="000000"/>
        </w:rPr>
        <w:t xml:space="preserve">, </w:t>
      </w:r>
      <w:r>
        <w:rPr>
          <w:color w:val="6A3E3E"/>
        </w:rPr>
        <w:t>attributes</w:t>
      </w:r>
      <w:r>
        <w:rPr>
          <w:color w:val="000000"/>
        </w:rPr>
        <w:t>));</w:t>
      </w:r>
    </w:p>
    <w:p w14:paraId="540CDE74" w14:textId="77777777" w:rsidR="00FF1279" w:rsidRDefault="00FF1279" w:rsidP="00C35179">
      <w:pPr>
        <w:pStyle w:val="Kd"/>
      </w:pPr>
    </w:p>
    <w:p w14:paraId="0CBEF34B" w14:textId="77777777" w:rsidR="00FF1279" w:rsidRDefault="00FF1279" w:rsidP="00C35179">
      <w:pPr>
        <w:pStyle w:val="Kd"/>
      </w:pPr>
      <w:r>
        <w:rPr>
          <w:color w:val="000000"/>
        </w:rPr>
        <w:t xml:space="preserve">            </w:t>
      </w:r>
      <w:r>
        <w:rPr>
          <w:b/>
          <w:bCs/>
        </w:rPr>
        <w:t>break</w:t>
      </w:r>
      <w:r>
        <w:rPr>
          <w:color w:val="000000"/>
        </w:rPr>
        <w:t>;</w:t>
      </w:r>
    </w:p>
    <w:p w14:paraId="14882DFC" w14:textId="77777777" w:rsidR="00FF1279" w:rsidRDefault="00FF1279" w:rsidP="00C35179">
      <w:pPr>
        <w:pStyle w:val="Kd"/>
      </w:pPr>
      <w:r>
        <w:rPr>
          <w:color w:val="000000"/>
        </w:rPr>
        <w:t xml:space="preserve">        }</w:t>
      </w:r>
    </w:p>
    <w:p w14:paraId="4758D6B1"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"InsertAttribute"</w:t>
      </w:r>
      <w:r>
        <w:rPr>
          <w:color w:val="000000"/>
        </w:rPr>
        <w:t xml:space="preserve">: </w:t>
      </w:r>
      <w:proofErr w:type="gramStart"/>
      <w:r>
        <w:rPr>
          <w:color w:val="000000"/>
        </w:rPr>
        <w:t>{</w:t>
      </w:r>
      <w:proofErr w:type="gramEnd"/>
    </w:p>
    <w:p w14:paraId="36311C58" w14:textId="77777777" w:rsidR="00FF1279" w:rsidRDefault="00FF1279" w:rsidP="00C35179">
      <w:pPr>
        <w:pStyle w:val="Kd"/>
      </w:pPr>
    </w:p>
    <w:p w14:paraId="15191FDB" w14:textId="77777777" w:rsidR="00FF1279" w:rsidRDefault="00FF1279" w:rsidP="00C35179">
      <w:pPr>
        <w:pStyle w:val="Kd"/>
      </w:pPr>
      <w:r>
        <w:rPr>
          <w:color w:val="000000"/>
        </w:rPr>
        <w:t xml:space="preserve">            InsertAttributeImpl </w:t>
      </w:r>
      <w:r>
        <w:rPr>
          <w:color w:val="6A3E3E"/>
        </w:rPr>
        <w:t>insert</w:t>
      </w:r>
      <w:r>
        <w:rPr>
          <w:color w:val="000000"/>
        </w:rPr>
        <w:t xml:space="preserve"> = (InsertAttributeImpl) </w:t>
      </w:r>
      <w:r>
        <w:rPr>
          <w:color w:val="6A3E3E"/>
        </w:rPr>
        <w:t>step</w:t>
      </w:r>
      <w:r>
        <w:rPr>
          <w:color w:val="000000"/>
        </w:rPr>
        <w:t>;</w:t>
      </w:r>
    </w:p>
    <w:p w14:paraId="7FE7DDC3" w14:textId="77777777" w:rsidR="00FF1279" w:rsidRDefault="00FF1279" w:rsidP="00C35179">
      <w:pPr>
        <w:pStyle w:val="Kd"/>
      </w:pPr>
    </w:p>
    <w:p w14:paraId="7D336D6F" w14:textId="77777777" w:rsidR="00FF1279" w:rsidRDefault="00FF1279" w:rsidP="00C35179">
      <w:pPr>
        <w:pStyle w:val="Kd"/>
      </w:pPr>
      <w:r>
        <w:rPr>
          <w:color w:val="000000"/>
        </w:rPr>
        <w:t xml:space="preserve">            EClass </w:t>
      </w:r>
      <w:r>
        <w:rPr>
          <w:color w:val="6A3E3E"/>
        </w:rPr>
        <w:t>elementClass</w:t>
      </w:r>
      <w:r>
        <w:rPr>
          <w:color w:val="000000"/>
        </w:rPr>
        <w:t xml:space="preserve"> = </w:t>
      </w:r>
      <w:proofErr w:type="gramStart"/>
      <w:r>
        <w:rPr>
          <w:color w:val="6A3E3E"/>
        </w:rPr>
        <w:t>step</w:t>
      </w:r>
      <w:r>
        <w:rPr>
          <w:color w:val="000000"/>
        </w:rPr>
        <w:t>.getElement(</w:t>
      </w:r>
      <w:proofErr w:type="gramEnd"/>
      <w:r>
        <w:rPr>
          <w:color w:val="000000"/>
        </w:rPr>
        <w:t>).eClass();</w:t>
      </w:r>
    </w:p>
    <w:p w14:paraId="38FA353C" w14:textId="77777777" w:rsidR="00FF1279" w:rsidRDefault="00FF1279" w:rsidP="00C35179">
      <w:pPr>
        <w:pStyle w:val="Kd"/>
      </w:pPr>
      <w:r>
        <w:rPr>
          <w:color w:val="000000"/>
        </w:rPr>
        <w:t xml:space="preserve">            String </w:t>
      </w:r>
      <w:r>
        <w:rPr>
          <w:color w:val="6A3E3E"/>
        </w:rPr>
        <w:t>elementClassName</w:t>
      </w:r>
      <w:r>
        <w:rPr>
          <w:color w:val="000000"/>
        </w:rPr>
        <w:t xml:space="preserve"> = </w:t>
      </w:r>
      <w:proofErr w:type="gramStart"/>
      <w:r>
        <w:rPr>
          <w:color w:val="6A3E3E"/>
        </w:rPr>
        <w:t>elementClass</w:t>
      </w:r>
      <w:r>
        <w:rPr>
          <w:color w:val="000000"/>
        </w:rPr>
        <w:t>.getName(</w:t>
      </w:r>
      <w:proofErr w:type="gramEnd"/>
      <w:r>
        <w:rPr>
          <w:color w:val="000000"/>
        </w:rPr>
        <w:t>);</w:t>
      </w:r>
    </w:p>
    <w:p w14:paraId="71D906A7" w14:textId="77777777" w:rsidR="00FF1279" w:rsidRDefault="00FF1279" w:rsidP="00C35179">
      <w:pPr>
        <w:pStyle w:val="Kd"/>
      </w:pPr>
      <w:r>
        <w:rPr>
          <w:color w:val="000000"/>
        </w:rPr>
        <w:t xml:space="preserve">            Object </w:t>
      </w:r>
      <w:r>
        <w:rPr>
          <w:color w:val="6A3E3E"/>
        </w:rPr>
        <w:t>newValue</w:t>
      </w:r>
      <w:r>
        <w:rPr>
          <w:color w:val="000000"/>
        </w:rPr>
        <w:t xml:space="preserve"> = </w:t>
      </w:r>
      <w:proofErr w:type="gramStart"/>
      <w:r>
        <w:rPr>
          <w:color w:val="6A3E3E"/>
        </w:rPr>
        <w:t>insert</w:t>
      </w:r>
      <w:r>
        <w:rPr>
          <w:color w:val="000000"/>
        </w:rPr>
        <w:t>.getNewValue(</w:t>
      </w:r>
      <w:proofErr w:type="gramEnd"/>
      <w:r>
        <w:rPr>
          <w:color w:val="000000"/>
        </w:rPr>
        <w:t>);</w:t>
      </w:r>
    </w:p>
    <w:p w14:paraId="2DE115ED" w14:textId="77777777" w:rsidR="00FF1279" w:rsidRDefault="00FF1279" w:rsidP="00C35179">
      <w:pPr>
        <w:pStyle w:val="Kd"/>
      </w:pPr>
      <w:r>
        <w:rPr>
          <w:color w:val="000000"/>
        </w:rPr>
        <w:t xml:space="preserve">            String </w:t>
      </w:r>
      <w:r>
        <w:rPr>
          <w:color w:val="6A3E3E"/>
        </w:rPr>
        <w:t>attributeName</w:t>
      </w:r>
      <w:r>
        <w:rPr>
          <w:color w:val="000000"/>
        </w:rPr>
        <w:t xml:space="preserve"> = </w:t>
      </w:r>
      <w:proofErr w:type="gramStart"/>
      <w:r>
        <w:rPr>
          <w:color w:val="6A3E3E"/>
        </w:rPr>
        <w:t>step</w:t>
      </w:r>
      <w:r>
        <w:rPr>
          <w:color w:val="000000"/>
        </w:rPr>
        <w:t>.getFeature(</w:t>
      </w:r>
      <w:proofErr w:type="gramEnd"/>
      <w:r>
        <w:rPr>
          <w:color w:val="000000"/>
        </w:rPr>
        <w:t>).getName();</w:t>
      </w:r>
    </w:p>
    <w:p w14:paraId="2F12F63F" w14:textId="77777777" w:rsidR="00FF1279" w:rsidRDefault="00FF1279" w:rsidP="00C35179">
      <w:pPr>
        <w:pStyle w:val="Kd"/>
      </w:pPr>
    </w:p>
    <w:p w14:paraId="057D9DDD" w14:textId="77777777" w:rsidR="00FF1279" w:rsidRDefault="00FF1279" w:rsidP="00C35179">
      <w:pPr>
        <w:pStyle w:val="Kd"/>
      </w:pPr>
      <w:r>
        <w:rPr>
          <w:color w:val="000000"/>
        </w:rPr>
        <w:t xml:space="preserve">            </w:t>
      </w:r>
      <w:proofErr w:type="gramStart"/>
      <w:r>
        <w:rPr>
          <w:color w:val="000000"/>
        </w:rPr>
        <w:t>EList&lt;</w:t>
      </w:r>
      <w:proofErr w:type="gramEnd"/>
      <w:r>
        <w:rPr>
          <w:color w:val="000000"/>
        </w:rPr>
        <w:t xml:space="preserve">EAttribute&gt; </w:t>
      </w:r>
      <w:r>
        <w:rPr>
          <w:color w:val="6A3E3E"/>
        </w:rPr>
        <w:t>eAllAttributes</w:t>
      </w:r>
      <w:r>
        <w:rPr>
          <w:color w:val="000000"/>
        </w:rPr>
        <w:t xml:space="preserve"> = </w:t>
      </w:r>
      <w:r>
        <w:rPr>
          <w:color w:val="6A3E3E"/>
        </w:rPr>
        <w:t>step</w:t>
      </w:r>
      <w:r>
        <w:rPr>
          <w:color w:val="000000"/>
        </w:rPr>
        <w:t>.getElement()</w:t>
      </w:r>
    </w:p>
    <w:p w14:paraId="3F1DEBFF" w14:textId="77777777" w:rsidR="00FF1279" w:rsidRDefault="00FF1279" w:rsidP="00C35179">
      <w:pPr>
        <w:pStyle w:val="Kd"/>
      </w:pPr>
      <w:r>
        <w:rPr>
          <w:color w:val="000000"/>
        </w:rPr>
        <w:t xml:space="preserve">                    .</w:t>
      </w:r>
      <w:proofErr w:type="gramStart"/>
      <w:r>
        <w:rPr>
          <w:color w:val="000000"/>
        </w:rPr>
        <w:t>eClass(</w:t>
      </w:r>
      <w:proofErr w:type="gramEnd"/>
      <w:r>
        <w:rPr>
          <w:color w:val="000000"/>
        </w:rPr>
        <w:t>).getEAllAttributes();</w:t>
      </w:r>
    </w:p>
    <w:p w14:paraId="79F35EC3" w14:textId="77777777" w:rsidR="00FF1279" w:rsidRDefault="00FF1279" w:rsidP="00C35179">
      <w:pPr>
        <w:pStyle w:val="Kd"/>
      </w:pPr>
      <w:r>
        <w:rPr>
          <w:color w:val="000000"/>
        </w:rPr>
        <w:t xml:space="preserve">            </w:t>
      </w:r>
      <w:proofErr w:type="gramStart"/>
      <w:r>
        <w:rPr>
          <w:color w:val="000000"/>
        </w:rPr>
        <w:t>ArrayList&lt;</w:t>
      </w:r>
      <w:proofErr w:type="gramEnd"/>
      <w:r>
        <w:rPr>
          <w:color w:val="000000"/>
        </w:rPr>
        <w:t xml:space="preserve">StepAttribute&gt; </w:t>
      </w:r>
      <w:r>
        <w:rPr>
          <w:color w:val="6A3E3E"/>
        </w:rPr>
        <w:t>attributes</w:t>
      </w:r>
      <w:r>
        <w:rPr>
          <w:color w:val="000000"/>
        </w:rPr>
        <w:t xml:space="preserve"> = </w:t>
      </w:r>
      <w:r>
        <w:rPr>
          <w:b/>
          <w:bCs/>
        </w:rPr>
        <w:t>new</w:t>
      </w:r>
      <w:r>
        <w:rPr>
          <w:color w:val="000000"/>
        </w:rPr>
        <w:t xml:space="preserve"> ArrayList&lt;StepAttribute&gt;();</w:t>
      </w:r>
    </w:p>
    <w:p w14:paraId="088769D6" w14:textId="77777777" w:rsidR="00FF1279" w:rsidRDefault="00FF1279" w:rsidP="00C35179">
      <w:pPr>
        <w:pStyle w:val="Kd"/>
      </w:pPr>
    </w:p>
    <w:p w14:paraId="4DF3E81F" w14:textId="77777777" w:rsidR="00FF1279" w:rsidRDefault="00FF1279" w:rsidP="00C35179">
      <w:pPr>
        <w:pStyle w:val="Kd"/>
      </w:pPr>
      <w:r>
        <w:rPr>
          <w:color w:val="000000"/>
        </w:rPr>
        <w:t xml:space="preserve">            </w:t>
      </w:r>
      <w:r>
        <w:rPr>
          <w:b/>
          <w:bCs/>
        </w:rPr>
        <w:t>for</w:t>
      </w:r>
      <w:r>
        <w:rPr>
          <w:color w:val="000000"/>
        </w:rPr>
        <w:t xml:space="preserve"> (EAttribute </w:t>
      </w:r>
      <w:proofErr w:type="gramStart"/>
      <w:r>
        <w:rPr>
          <w:color w:val="6A3E3E"/>
        </w:rPr>
        <w:t>eAttribute</w:t>
      </w:r>
      <w:r>
        <w:rPr>
          <w:color w:val="000000"/>
        </w:rPr>
        <w:t xml:space="preserve"> :</w:t>
      </w:r>
      <w:proofErr w:type="gramEnd"/>
      <w:r>
        <w:rPr>
          <w:color w:val="000000"/>
        </w:rPr>
        <w:t xml:space="preserve"> </w:t>
      </w:r>
      <w:r>
        <w:rPr>
          <w:color w:val="6A3E3E"/>
        </w:rPr>
        <w:t>eAllAttributes</w:t>
      </w:r>
      <w:r>
        <w:rPr>
          <w:color w:val="000000"/>
        </w:rPr>
        <w:t>) {</w:t>
      </w:r>
    </w:p>
    <w:p w14:paraId="211CBBA4" w14:textId="77777777" w:rsidR="00FF1279" w:rsidRDefault="00FF1279" w:rsidP="00C35179">
      <w:pPr>
        <w:pStyle w:val="Kd"/>
      </w:pPr>
      <w:r>
        <w:rPr>
          <w:color w:val="000000"/>
        </w:rPr>
        <w:t xml:space="preserve">                Object </w:t>
      </w:r>
      <w:r>
        <w:rPr>
          <w:color w:val="6A3E3E"/>
        </w:rPr>
        <w:t>resultingDataType</w:t>
      </w:r>
      <w:r>
        <w:rPr>
          <w:color w:val="000000"/>
        </w:rPr>
        <w:t xml:space="preserve"> = </w:t>
      </w:r>
      <w:proofErr w:type="gramStart"/>
      <w:r>
        <w:rPr>
          <w:color w:val="6A3E3E"/>
        </w:rPr>
        <w:t>step</w:t>
      </w:r>
      <w:r>
        <w:rPr>
          <w:color w:val="000000"/>
        </w:rPr>
        <w:t>.getElement(</w:t>
      </w:r>
      <w:proofErr w:type="gramEnd"/>
      <w:r>
        <w:rPr>
          <w:color w:val="000000"/>
        </w:rPr>
        <w:t>).eGet(</w:t>
      </w:r>
    </w:p>
    <w:p w14:paraId="665735E7" w14:textId="77777777" w:rsidR="00FF1279" w:rsidRDefault="00FF1279" w:rsidP="00C35179">
      <w:pPr>
        <w:pStyle w:val="Kd"/>
      </w:pPr>
      <w:r>
        <w:rPr>
          <w:color w:val="000000"/>
        </w:rPr>
        <w:t xml:space="preserve">                        </w:t>
      </w:r>
      <w:r>
        <w:rPr>
          <w:color w:val="6A3E3E"/>
        </w:rPr>
        <w:t>eAttribute</w:t>
      </w:r>
      <w:r>
        <w:rPr>
          <w:color w:val="000000"/>
        </w:rPr>
        <w:t>);</w:t>
      </w:r>
    </w:p>
    <w:p w14:paraId="3ABBC904"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proofErr w:type="gramStart"/>
      <w:r>
        <w:rPr>
          <w:b/>
          <w:bCs/>
        </w:rPr>
        <w:t>null</w:t>
      </w:r>
      <w:proofErr w:type="gramEnd"/>
      <w:r>
        <w:rPr>
          <w:color w:val="000000"/>
        </w:rPr>
        <w:t>) {</w:t>
      </w:r>
    </w:p>
    <w:p w14:paraId="511B8015" w14:textId="77777777" w:rsidR="00FF1279" w:rsidRDefault="00FF1279" w:rsidP="00C35179">
      <w:pPr>
        <w:pStyle w:val="Kd"/>
      </w:pPr>
      <w:r>
        <w:rPr>
          <w:color w:val="000000"/>
        </w:rPr>
        <w:t xml:space="preserve">                    </w:t>
      </w:r>
      <w:proofErr w:type="gramStart"/>
      <w:r>
        <w:rPr>
          <w:color w:val="6A3E3E"/>
        </w:rPr>
        <w:t>attributes</w:t>
      </w:r>
      <w:r>
        <w:rPr>
          <w:color w:val="000000"/>
        </w:rPr>
        <w:t>.add</w:t>
      </w:r>
      <w:proofErr w:type="gramEnd"/>
      <w:r>
        <w:rPr>
          <w:color w:val="000000"/>
        </w:rPr>
        <w:t>(</w:t>
      </w:r>
      <w:r>
        <w:rPr>
          <w:b/>
          <w:bCs/>
        </w:rPr>
        <w:t>new</w:t>
      </w:r>
      <w:r>
        <w:rPr>
          <w:color w:val="000000"/>
        </w:rPr>
        <w:t xml:space="preserve"> StepAttribute(</w:t>
      </w:r>
      <w:r>
        <w:rPr>
          <w:color w:val="6A3E3E"/>
        </w:rPr>
        <w:t>eAttribute</w:t>
      </w:r>
    </w:p>
    <w:p w14:paraId="270D9978" w14:textId="77777777" w:rsidR="00FF1279" w:rsidRDefault="00FF1279" w:rsidP="00C35179">
      <w:pPr>
        <w:pStyle w:val="Kd"/>
      </w:pPr>
      <w:r>
        <w:rPr>
          <w:color w:val="000000"/>
        </w:rPr>
        <w:t xml:space="preserve">                            .</w:t>
      </w:r>
      <w:proofErr w:type="gramStart"/>
      <w:r>
        <w:rPr>
          <w:color w:val="000000"/>
        </w:rPr>
        <w:t>getName(</w:t>
      </w:r>
      <w:proofErr w:type="gramEnd"/>
      <w:r>
        <w:rPr>
          <w:color w:val="000000"/>
        </w:rPr>
        <w:t xml:space="preserve">), </w:t>
      </w:r>
      <w:r>
        <w:rPr>
          <w:color w:val="6A3E3E"/>
        </w:rPr>
        <w:t>resultingDataType</w:t>
      </w:r>
    </w:p>
    <w:p w14:paraId="4FC56364" w14:textId="77777777" w:rsidR="00FF1279" w:rsidRDefault="00FF1279" w:rsidP="00C35179">
      <w:pPr>
        <w:pStyle w:val="Kd"/>
      </w:pPr>
      <w:r>
        <w:rPr>
          <w:color w:val="000000"/>
        </w:rPr>
        <w:t xml:space="preserve">                            .</w:t>
      </w:r>
      <w:proofErr w:type="gramStart"/>
      <w:r>
        <w:rPr>
          <w:color w:val="000000"/>
        </w:rPr>
        <w:t>toString(</w:t>
      </w:r>
      <w:proofErr w:type="gramEnd"/>
      <w:r>
        <w:rPr>
          <w:color w:val="000000"/>
        </w:rPr>
        <w:t>)));</w:t>
      </w:r>
    </w:p>
    <w:p w14:paraId="6282C227" w14:textId="77777777" w:rsidR="00FF1279" w:rsidRDefault="00FF1279" w:rsidP="00C35179">
      <w:pPr>
        <w:pStyle w:val="Kd"/>
      </w:pPr>
      <w:r>
        <w:rPr>
          <w:color w:val="000000"/>
        </w:rPr>
        <w:t xml:space="preserve">                }</w:t>
      </w:r>
    </w:p>
    <w:p w14:paraId="4D5F2F4E" w14:textId="77777777" w:rsidR="00FF1279" w:rsidRDefault="00FF1279" w:rsidP="00C35179">
      <w:pPr>
        <w:pStyle w:val="Kd"/>
      </w:pPr>
      <w:r>
        <w:rPr>
          <w:color w:val="000000"/>
        </w:rPr>
        <w:t xml:space="preserve">            }</w:t>
      </w:r>
    </w:p>
    <w:p w14:paraId="57A694B5" w14:textId="77777777" w:rsidR="00FF1279" w:rsidRDefault="00FF1279" w:rsidP="00C35179">
      <w:pPr>
        <w:pStyle w:val="Kd"/>
      </w:pPr>
    </w:p>
    <w:p w14:paraId="2CA3C7A3" w14:textId="77777777" w:rsidR="00FF1279" w:rsidRDefault="00FF1279" w:rsidP="00C35179">
      <w:pPr>
        <w:pStyle w:val="Kd"/>
      </w:pPr>
      <w:r>
        <w:rPr>
          <w:color w:val="000000"/>
        </w:rPr>
        <w:t xml:space="preserve">            </w:t>
      </w:r>
      <w:proofErr w:type="gramStart"/>
      <w:r>
        <w:rPr>
          <w:color w:val="6A3E3E"/>
        </w:rPr>
        <w:t>stepQueue</w:t>
      </w:r>
      <w:r>
        <w:rPr>
          <w:color w:val="000000"/>
        </w:rPr>
        <w:t>.add</w:t>
      </w:r>
      <w:proofErr w:type="gramEnd"/>
      <w:r>
        <w:rPr>
          <w:color w:val="000000"/>
        </w:rPr>
        <w:t>(</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222E7090" w14:textId="77777777" w:rsidR="00FF1279" w:rsidRDefault="00FF1279" w:rsidP="00C35179">
      <w:pPr>
        <w:pStyle w:val="Kd"/>
      </w:pPr>
      <w:r>
        <w:rPr>
          <w:color w:val="000000"/>
        </w:rPr>
        <w:t xml:space="preserve">                    </w:t>
      </w:r>
      <w:r>
        <w:rPr>
          <w:color w:val="6A3E3E"/>
        </w:rPr>
        <w:t>elementClassName</w:t>
      </w:r>
      <w:r>
        <w:rPr>
          <w:color w:val="000000"/>
        </w:rPr>
        <w:t xml:space="preserve">, </w:t>
      </w:r>
      <w:r>
        <w:rPr>
          <w:color w:val="6A3E3E"/>
        </w:rPr>
        <w:t>attributes</w:t>
      </w:r>
      <w:r>
        <w:rPr>
          <w:color w:val="000000"/>
        </w:rPr>
        <w:t>));</w:t>
      </w:r>
    </w:p>
    <w:p w14:paraId="6AA10E90" w14:textId="77777777" w:rsidR="00FF1279" w:rsidRDefault="00FF1279" w:rsidP="00C35179">
      <w:pPr>
        <w:pStyle w:val="Kd"/>
      </w:pPr>
      <w:r>
        <w:rPr>
          <w:color w:val="000000"/>
        </w:rPr>
        <w:lastRenderedPageBreak/>
        <w:t xml:space="preserve">            </w:t>
      </w:r>
      <w:r>
        <w:rPr>
          <w:b/>
          <w:bCs/>
        </w:rPr>
        <w:t>break</w:t>
      </w:r>
      <w:r>
        <w:rPr>
          <w:color w:val="000000"/>
        </w:rPr>
        <w:t>;</w:t>
      </w:r>
    </w:p>
    <w:p w14:paraId="3FB8AABD" w14:textId="77777777" w:rsidR="00FF1279" w:rsidRDefault="00FF1279" w:rsidP="00C35179">
      <w:pPr>
        <w:pStyle w:val="Kd"/>
      </w:pPr>
      <w:r>
        <w:rPr>
          <w:color w:val="000000"/>
        </w:rPr>
        <w:t xml:space="preserve">        }</w:t>
      </w:r>
    </w:p>
    <w:p w14:paraId="2A7AFB3D" w14:textId="77777777" w:rsidR="00FF1279" w:rsidRDefault="00FF1279" w:rsidP="00C35179">
      <w:pPr>
        <w:pStyle w:val="Kd"/>
      </w:pPr>
    </w:p>
    <w:p w14:paraId="4B052030" w14:textId="77777777" w:rsidR="00FF1279" w:rsidRDefault="00FF1279" w:rsidP="00C35179">
      <w:pPr>
        <w:pStyle w:val="Kd"/>
      </w:pPr>
      <w:r>
        <w:rPr>
          <w:color w:val="000000"/>
        </w:rPr>
        <w:t xml:space="preserve">        }</w:t>
      </w:r>
    </w:p>
    <w:p w14:paraId="1EB0A0CA" w14:textId="77777777" w:rsidR="00FF1279" w:rsidRDefault="00FF1279" w:rsidP="00C35179">
      <w:pPr>
        <w:pStyle w:val="Kd"/>
      </w:pPr>
    </w:p>
    <w:p w14:paraId="79152691" w14:textId="77777777" w:rsidR="00FF1279" w:rsidRDefault="00FF1279" w:rsidP="00C35179">
      <w:pPr>
        <w:pStyle w:val="Kd"/>
      </w:pPr>
      <w:r>
        <w:rPr>
          <w:color w:val="000000"/>
        </w:rPr>
        <w:t xml:space="preserve">        </w:t>
      </w:r>
      <w:r>
        <w:rPr>
          <w:color w:val="6A3E3E"/>
        </w:rPr>
        <w:t>step</w:t>
      </w:r>
      <w:r>
        <w:rPr>
          <w:color w:val="000000"/>
        </w:rPr>
        <w:t xml:space="preserve"> = </w:t>
      </w:r>
      <w:proofErr w:type="gramStart"/>
      <w:r>
        <w:rPr>
          <w:color w:val="6A3E3E"/>
        </w:rPr>
        <w:t>step</w:t>
      </w:r>
      <w:r>
        <w:rPr>
          <w:color w:val="000000"/>
        </w:rPr>
        <w:t>.getNextStep(</w:t>
      </w:r>
      <w:proofErr w:type="gramEnd"/>
      <w:r>
        <w:rPr>
          <w:color w:val="000000"/>
        </w:rPr>
        <w:t>);</w:t>
      </w:r>
    </w:p>
    <w:p w14:paraId="3B7589ED" w14:textId="77777777" w:rsidR="00FF1279" w:rsidRDefault="00FF1279" w:rsidP="00C35179">
      <w:pPr>
        <w:pStyle w:val="Kd"/>
      </w:pPr>
      <w:r>
        <w:rPr>
          <w:color w:val="000000"/>
        </w:rPr>
        <w:t xml:space="preserve">    }</w:t>
      </w:r>
    </w:p>
    <w:p w14:paraId="27392FAD" w14:textId="77777777" w:rsidR="00FF1279" w:rsidRDefault="00FF1279" w:rsidP="00C35179">
      <w:pPr>
        <w:pStyle w:val="Kd"/>
      </w:pPr>
      <w:r>
        <w:rPr>
          <w:color w:val="000000"/>
        </w:rPr>
        <w:t xml:space="preserve">    </w:t>
      </w:r>
      <w:r>
        <w:rPr>
          <w:color w:val="6A3E3E"/>
        </w:rPr>
        <w:t>command</w:t>
      </w:r>
      <w:r>
        <w:rPr>
          <w:color w:val="000000"/>
        </w:rPr>
        <w:t xml:space="preserve"> = </w:t>
      </w:r>
      <w:proofErr w:type="gramStart"/>
      <w:r>
        <w:rPr>
          <w:color w:val="6A3E3E"/>
        </w:rPr>
        <w:t>command</w:t>
      </w:r>
      <w:r>
        <w:rPr>
          <w:color w:val="000000"/>
        </w:rPr>
        <w:t>.getNextCommand(</w:t>
      </w:r>
      <w:proofErr w:type="gramEnd"/>
      <w:r>
        <w:rPr>
          <w:color w:val="000000"/>
        </w:rPr>
        <w:t>);</w:t>
      </w:r>
    </w:p>
    <w:p w14:paraId="57E6CCDF" w14:textId="77777777" w:rsidR="00FF1279" w:rsidRDefault="00FF1279" w:rsidP="00C35179">
      <w:pPr>
        <w:pStyle w:val="Kd"/>
        <w:rPr>
          <w:color w:val="000000"/>
        </w:rPr>
      </w:pPr>
      <w:r>
        <w:rPr>
          <w:color w:val="000000"/>
        </w:rPr>
        <w:t>}</w:t>
      </w:r>
    </w:p>
    <w:p w14:paraId="4C4E7CB9" w14:textId="2FC40571" w:rsidR="00FF1279" w:rsidRDefault="00414E23" w:rsidP="00B324C7">
      <w:pPr>
        <w:pStyle w:val="Cmsor2"/>
      </w:pPr>
      <w:bookmarkStart w:id="43" w:name="_Toc420244267"/>
      <w:r>
        <w:t xml:space="preserve">Jogosultság ellenőrző kérelem </w:t>
      </w:r>
      <w:r w:rsidR="00504350">
        <w:t>előállítása</w:t>
      </w:r>
      <w:r w:rsidR="008F3306">
        <w:t xml:space="preserve"> és kiküldése</w:t>
      </w:r>
      <w:bookmarkEnd w:id="43"/>
    </w:p>
    <w:p w14:paraId="5071D35B" w14:textId="189B331F" w:rsidR="00FF1279" w:rsidRDefault="008C355B" w:rsidP="004706AC">
      <w:r>
        <w:t>A szerkesztői lépések összegyűjtése után előállíthatóak a jogosultság ellenőrző kérések. A kérés sablonját XACML nyelven írtam meg és a kérés összeállításakor csupán behelyettesítésre kerülnek az aktuális attribútum értékek.</w:t>
      </w:r>
    </w:p>
    <w:p w14:paraId="73FC82E5" w14:textId="23DC0669" w:rsidR="007C4010" w:rsidRDefault="007C4010" w:rsidP="007C4010">
      <w:r>
        <w:t xml:space="preserve">Az </w:t>
      </w:r>
      <w:r w:rsidRPr="00126E37">
        <w:rPr>
          <w:rStyle w:val="Finomkiemels"/>
        </w:rPr>
        <w:t>XACMLHelper</w:t>
      </w:r>
      <w:r>
        <w:t xml:space="preserve"> osztály </w:t>
      </w:r>
      <w:r w:rsidRPr="00126E37">
        <w:rPr>
          <w:rStyle w:val="Finomkiemels"/>
        </w:rPr>
        <w:t>createXACMLRequest</w:t>
      </w:r>
      <w:r>
        <w:t xml:space="preserve"> statikus metódusa felelős a végeleges XACML kérelem összeállításáért. Aláb</w:t>
      </w:r>
      <w:r w:rsidR="006D4A25">
        <w:t xml:space="preserve">b látható egy kérelem, melyben </w:t>
      </w:r>
      <w:r w:rsidR="006D4A25" w:rsidRPr="006D4A25">
        <w:rPr>
          <w:rStyle w:val="Finomkiemels"/>
        </w:rPr>
        <w:t>admin</w:t>
      </w:r>
      <w:r>
        <w:t xml:space="preserve"> azon</w:t>
      </w:r>
      <w:r w:rsidR="00D75E86">
        <w:t xml:space="preserve">osítójú felhasználó törölt egy </w:t>
      </w:r>
      <w:r w:rsidRPr="00955318">
        <w:rPr>
          <w:rStyle w:val="Finomkiemels"/>
        </w:rPr>
        <w:t>CtrlUnit23</w:t>
      </w:r>
      <w:r>
        <w:t xml:space="preserve"> típusú elemet.</w:t>
      </w:r>
    </w:p>
    <w:p w14:paraId="274D52C0" w14:textId="4026C49F" w:rsidR="00DB04C2" w:rsidRPr="007C4010" w:rsidRDefault="00DB04C2" w:rsidP="007C4010">
      <w:pPr>
        <w:rPr>
          <w:rFonts w:ascii="Consolas" w:hAnsi="Consolas" w:cs="Consolas"/>
          <w:color w:val="000000"/>
          <w:sz w:val="20"/>
          <w:szCs w:val="20"/>
        </w:rPr>
      </w:pPr>
      <w:r>
        <w:t xml:space="preserve">A kérelem kiküldéséhez szükséges metódusok a </w:t>
      </w:r>
      <w:r w:rsidR="002363AA" w:rsidRPr="00126E37">
        <w:rPr>
          <w:rStyle w:val="Finomkiemels"/>
        </w:rPr>
        <w:t>PE</w:t>
      </w:r>
      <w:r w:rsidRPr="00126E37">
        <w:rPr>
          <w:rStyle w:val="Finomkiemels"/>
        </w:rPr>
        <w:t>PHelper</w:t>
      </w:r>
      <w:r>
        <w:t xml:space="preserve"> osztályban kerültek implementálásra.</w:t>
      </w:r>
      <w:r w:rsidR="00D01611">
        <w:t xml:space="preserve"> A kiküldés során a kész kérelmet továbbítja egy PDP példánynak.</w:t>
      </w:r>
    </w:p>
    <w:p w14:paraId="52C5575F" w14:textId="0D43901E" w:rsidR="007C4010" w:rsidRDefault="007C4010" w:rsidP="00044A6D">
      <w:pPr>
        <w:pStyle w:val="Kd"/>
        <w:keepNext w:val="0"/>
      </w:pPr>
      <w:r>
        <w:t>&lt;Request xmlns="urn</w:t>
      </w:r>
      <w:proofErr w:type="gramStart"/>
      <w:r>
        <w:t>:oasis</w:t>
      </w:r>
      <w:proofErr w:type="gramEnd"/>
      <w:r>
        <w:t>:names:tc:xacml:3.0:core:schema:wd-17" CombinedDecision="false" ReturnPolicyIdList="false"&gt;</w:t>
      </w:r>
    </w:p>
    <w:p w14:paraId="77B5BD90" w14:textId="77777777" w:rsidR="007C4010" w:rsidRDefault="007C4010" w:rsidP="00044A6D">
      <w:pPr>
        <w:pStyle w:val="Kd"/>
        <w:keepNext w:val="0"/>
      </w:pPr>
      <w:r>
        <w:t>&lt;Attributes Category="urn</w:t>
      </w:r>
      <w:proofErr w:type="gramStart"/>
      <w:r>
        <w:t>:oasis</w:t>
      </w:r>
      <w:proofErr w:type="gramEnd"/>
      <w:r>
        <w:t>:names:tc:xacml:1.0:subject-category:access-subject"&gt;</w:t>
      </w:r>
    </w:p>
    <w:p w14:paraId="1236264A" w14:textId="77777777" w:rsidR="007C4010" w:rsidRDefault="007C4010" w:rsidP="00044A6D">
      <w:pPr>
        <w:pStyle w:val="Kd"/>
        <w:keepNext w:val="0"/>
      </w:pPr>
      <w:r>
        <w:t>&lt;Attribute AttributeId="urn</w:t>
      </w:r>
      <w:proofErr w:type="gramStart"/>
      <w:r>
        <w:t>:oasis</w:t>
      </w:r>
      <w:proofErr w:type="gramEnd"/>
      <w:r>
        <w:t>:names:tc:xacml:1.0:subject:subject-id" IncludeInResult="false"&gt;</w:t>
      </w:r>
    </w:p>
    <w:p w14:paraId="4267AACB" w14:textId="77777777" w:rsidR="007C4010" w:rsidRDefault="007C4010" w:rsidP="00044A6D">
      <w:pPr>
        <w:pStyle w:val="Kd"/>
        <w:keepNext w:val="0"/>
      </w:pPr>
      <w:r>
        <w:t>&lt;AttributeValue DataType="http://www.w3.org/2001/XMLSchema#string"</w:t>
      </w:r>
      <w:proofErr w:type="gramStart"/>
      <w:r>
        <w:t>&gt;admin</w:t>
      </w:r>
      <w:proofErr w:type="gramEnd"/>
      <w:r>
        <w:t>&lt;/AttributeValue&gt;</w:t>
      </w:r>
    </w:p>
    <w:p w14:paraId="1E0FF348" w14:textId="77777777" w:rsidR="007C4010" w:rsidRDefault="007C4010" w:rsidP="00044A6D">
      <w:pPr>
        <w:pStyle w:val="Kd"/>
        <w:keepNext w:val="0"/>
      </w:pPr>
      <w:r>
        <w:t>&lt;/Attribute&gt;</w:t>
      </w:r>
    </w:p>
    <w:p w14:paraId="64F4DA36" w14:textId="77777777" w:rsidR="007C4010" w:rsidRDefault="007C4010" w:rsidP="00044A6D">
      <w:pPr>
        <w:pStyle w:val="Kd"/>
        <w:keepNext w:val="0"/>
      </w:pPr>
      <w:r>
        <w:t>&lt;/Attributes&gt;</w:t>
      </w:r>
    </w:p>
    <w:p w14:paraId="20642748" w14:textId="77777777" w:rsidR="007C4010" w:rsidRDefault="007C4010" w:rsidP="00044A6D">
      <w:pPr>
        <w:pStyle w:val="Kd"/>
        <w:keepNext w:val="0"/>
      </w:pPr>
      <w:r>
        <w:t>&lt;Attributes Category="urn</w:t>
      </w:r>
      <w:proofErr w:type="gramStart"/>
      <w:r>
        <w:t>:oasis</w:t>
      </w:r>
      <w:proofErr w:type="gramEnd"/>
      <w:r>
        <w:t>:names:tc:xacml:3.0:attribute-category:action"&gt;</w:t>
      </w:r>
    </w:p>
    <w:p w14:paraId="3D43AA95" w14:textId="044028A7" w:rsidR="007C4010" w:rsidRDefault="007C4010" w:rsidP="00044A6D">
      <w:pPr>
        <w:pStyle w:val="Kd"/>
        <w:keepNext w:val="0"/>
      </w:pPr>
      <w:r>
        <w:t>&lt;Attribute AttributeId="</w:t>
      </w:r>
      <w:r w:rsidR="00B14E66">
        <w:rPr>
          <w:rFonts w:cs="Consolas"/>
          <w:color w:val="000000"/>
          <w:szCs w:val="20"/>
        </w:rPr>
        <w:t>urn</w:t>
      </w:r>
      <w:proofErr w:type="gramStart"/>
      <w:r w:rsidR="00B14E66">
        <w:rPr>
          <w:rFonts w:cs="Consolas"/>
          <w:color w:val="000000"/>
          <w:szCs w:val="20"/>
        </w:rPr>
        <w:t>:oasis</w:t>
      </w:r>
      <w:proofErr w:type="gramEnd"/>
      <w:r w:rsidR="00B14E66">
        <w:rPr>
          <w:rFonts w:cs="Consolas"/>
          <w:color w:val="000000"/>
          <w:szCs w:val="20"/>
        </w:rPr>
        <w:t>:names:tc:xacml:1.0:action:action-id</w:t>
      </w:r>
      <w:r>
        <w:t>" IncludeInResult="false"&gt;</w:t>
      </w:r>
    </w:p>
    <w:p w14:paraId="67F3DD29" w14:textId="77777777" w:rsidR="007C4010" w:rsidRDefault="007C4010" w:rsidP="00044A6D">
      <w:pPr>
        <w:pStyle w:val="Kd"/>
        <w:keepNext w:val="0"/>
      </w:pPr>
      <w:r>
        <w:t>&lt;AttributeValue DataType="http://www.w3.org/2001/XMLSchema#string"</w:t>
      </w:r>
      <w:proofErr w:type="gramStart"/>
      <w:r>
        <w:t>&gt;RemoveReference</w:t>
      </w:r>
      <w:proofErr w:type="gramEnd"/>
      <w:r>
        <w:t>&lt;/AttributeValue&gt;</w:t>
      </w:r>
    </w:p>
    <w:p w14:paraId="11784F3B" w14:textId="77777777" w:rsidR="007C4010" w:rsidRDefault="007C4010" w:rsidP="00044A6D">
      <w:pPr>
        <w:pStyle w:val="Kd"/>
        <w:keepNext w:val="0"/>
      </w:pPr>
      <w:r>
        <w:t>&lt;/Attribute&gt;</w:t>
      </w:r>
    </w:p>
    <w:p w14:paraId="4F843C09" w14:textId="77777777" w:rsidR="007C4010" w:rsidRDefault="007C4010" w:rsidP="00044A6D">
      <w:pPr>
        <w:pStyle w:val="Kd"/>
        <w:keepNext w:val="0"/>
      </w:pPr>
      <w:r>
        <w:t>&lt;/Attributes&gt;</w:t>
      </w:r>
    </w:p>
    <w:p w14:paraId="1F00088D" w14:textId="77777777" w:rsidR="007C4010" w:rsidRDefault="007C4010" w:rsidP="00044A6D">
      <w:pPr>
        <w:pStyle w:val="Kd"/>
        <w:keepNext w:val="0"/>
      </w:pPr>
      <w:r>
        <w:t>&lt;Attributes Category="urn</w:t>
      </w:r>
      <w:proofErr w:type="gramStart"/>
      <w:r>
        <w:t>:oasis</w:t>
      </w:r>
      <w:proofErr w:type="gramEnd"/>
      <w:r>
        <w:t>:names:tc:xacml:3.0:attribute-category:resource"&gt;</w:t>
      </w:r>
    </w:p>
    <w:p w14:paraId="5F54D68C" w14:textId="77777777" w:rsidR="007C4010" w:rsidRDefault="007C4010" w:rsidP="00044A6D">
      <w:pPr>
        <w:pStyle w:val="Kd"/>
        <w:keepNext w:val="0"/>
      </w:pPr>
      <w:r>
        <w:t>&lt;Attribute AttributeId="resource-type" IncludeInResult="false"&gt;</w:t>
      </w:r>
    </w:p>
    <w:p w14:paraId="54B7A415" w14:textId="77777777" w:rsidR="007C4010" w:rsidRDefault="007C4010" w:rsidP="00044A6D">
      <w:pPr>
        <w:pStyle w:val="Kd"/>
        <w:keepNext w:val="0"/>
      </w:pPr>
      <w:r>
        <w:t>&lt;AttributeValue DataType="http://www.w3.org/2001/XMLSchema#string"</w:t>
      </w:r>
      <w:proofErr w:type="gramStart"/>
      <w:r>
        <w:t>&gt;CtrlUnit23</w:t>
      </w:r>
      <w:proofErr w:type="gramEnd"/>
      <w:r>
        <w:t>&lt;/AttributeValue&gt;</w:t>
      </w:r>
    </w:p>
    <w:p w14:paraId="241E90B3" w14:textId="77777777" w:rsidR="007C4010" w:rsidRDefault="007C4010" w:rsidP="00044A6D">
      <w:pPr>
        <w:pStyle w:val="Kd"/>
        <w:keepNext w:val="0"/>
      </w:pPr>
      <w:r>
        <w:t>&lt;/Attribute&gt;</w:t>
      </w:r>
    </w:p>
    <w:p w14:paraId="43A1D90D" w14:textId="77777777" w:rsidR="007C4010" w:rsidRDefault="007C4010" w:rsidP="00044A6D">
      <w:pPr>
        <w:pStyle w:val="Kd"/>
        <w:keepNext w:val="0"/>
      </w:pPr>
      <w:r>
        <w:t>&lt;Attribute AttributeId="resource-attribute-name" IncludeInResult="false"&gt;</w:t>
      </w:r>
    </w:p>
    <w:p w14:paraId="3310A024" w14:textId="77777777" w:rsidR="007C4010" w:rsidRDefault="007C4010" w:rsidP="00044A6D">
      <w:pPr>
        <w:pStyle w:val="Kd"/>
        <w:keepNext w:val="0"/>
      </w:pPr>
      <w:r>
        <w:t>&lt;AttributeValue DataType="http://www.w3.org/2001/XMLSchema#string"</w:t>
      </w:r>
      <w:proofErr w:type="gramStart"/>
      <w:r>
        <w:t>&gt;cycle</w:t>
      </w:r>
      <w:proofErr w:type="gramEnd"/>
      <w:r>
        <w:t>&lt;/AttributeValue&gt;</w:t>
      </w:r>
    </w:p>
    <w:p w14:paraId="1FDC4572" w14:textId="77777777" w:rsidR="007C4010" w:rsidRDefault="007C4010" w:rsidP="00044A6D">
      <w:pPr>
        <w:pStyle w:val="Kd"/>
        <w:keepNext w:val="0"/>
      </w:pPr>
      <w:r>
        <w:t>&lt;/Attribute&gt;</w:t>
      </w:r>
    </w:p>
    <w:p w14:paraId="5AB05018" w14:textId="77777777" w:rsidR="007C4010" w:rsidRDefault="007C4010" w:rsidP="00044A6D">
      <w:pPr>
        <w:pStyle w:val="Kd"/>
        <w:keepNext w:val="0"/>
      </w:pPr>
      <w:r>
        <w:t>&lt;Attribute AttributeId="resource-attribute-name" IncludeInResult="false"&gt;</w:t>
      </w:r>
    </w:p>
    <w:p w14:paraId="38FD8C73" w14:textId="77777777" w:rsidR="007C4010" w:rsidRDefault="007C4010" w:rsidP="00044A6D">
      <w:pPr>
        <w:pStyle w:val="Kd"/>
        <w:keepNext w:val="0"/>
      </w:pPr>
      <w:r>
        <w:lastRenderedPageBreak/>
        <w:t>&lt;AttributeValue DataType="http://www.w3.org/2001/XMLSchema#string"</w:t>
      </w:r>
      <w:proofErr w:type="gramStart"/>
      <w:r>
        <w:t>&gt;priority</w:t>
      </w:r>
      <w:proofErr w:type="gramEnd"/>
      <w:r>
        <w:t>&lt;/AttributeValue&gt;</w:t>
      </w:r>
    </w:p>
    <w:p w14:paraId="7201E88C" w14:textId="77777777" w:rsidR="007C4010" w:rsidRDefault="007C4010" w:rsidP="00044A6D">
      <w:pPr>
        <w:pStyle w:val="Kd"/>
        <w:keepNext w:val="0"/>
      </w:pPr>
      <w:r>
        <w:t>&lt;/Attribute&gt;</w:t>
      </w:r>
    </w:p>
    <w:p w14:paraId="4E433BB8" w14:textId="77777777" w:rsidR="007C4010" w:rsidRDefault="007C4010" w:rsidP="00044A6D">
      <w:pPr>
        <w:pStyle w:val="Kd"/>
        <w:keepNext w:val="0"/>
      </w:pPr>
      <w:r>
        <w:t>&lt;Attribute AttributeId="resource-attribute-value" IncludeInResult="false"&gt;</w:t>
      </w:r>
    </w:p>
    <w:p w14:paraId="0456DB3D" w14:textId="77777777" w:rsidR="007C4010" w:rsidRDefault="007C4010" w:rsidP="00044A6D">
      <w:pPr>
        <w:pStyle w:val="Kd"/>
        <w:keepNext w:val="0"/>
      </w:pPr>
      <w:r>
        <w:t>&lt;AttributeValue DataType="http://www.w3.org/2001/XMLSchema#string"</w:t>
      </w:r>
      <w:proofErr w:type="gramStart"/>
      <w:r>
        <w:t>&gt;0</w:t>
      </w:r>
      <w:proofErr w:type="gramEnd"/>
      <w:r>
        <w:t>&lt;/AttributeValue&gt;</w:t>
      </w:r>
    </w:p>
    <w:p w14:paraId="13255B06" w14:textId="77777777" w:rsidR="007C4010" w:rsidRDefault="007C4010" w:rsidP="00044A6D">
      <w:pPr>
        <w:pStyle w:val="Kd"/>
        <w:keepNext w:val="0"/>
      </w:pPr>
      <w:r>
        <w:t>&lt;/Attribute&gt;</w:t>
      </w:r>
    </w:p>
    <w:p w14:paraId="1B21C0EF" w14:textId="77777777" w:rsidR="007C4010" w:rsidRDefault="007C4010" w:rsidP="00044A6D">
      <w:pPr>
        <w:pStyle w:val="Kd"/>
        <w:keepNext w:val="0"/>
      </w:pPr>
      <w:r>
        <w:t>&lt;/Attributes&gt;</w:t>
      </w:r>
    </w:p>
    <w:p w14:paraId="267E331F" w14:textId="76C75594" w:rsidR="00D437C4" w:rsidRDefault="007C4010" w:rsidP="00A6118D">
      <w:pPr>
        <w:pStyle w:val="Kd"/>
        <w:keepNext w:val="0"/>
      </w:pPr>
      <w:r>
        <w:t>&lt;/Request&gt;</w:t>
      </w:r>
    </w:p>
    <w:p w14:paraId="08ED45A1" w14:textId="49F07E2A" w:rsidR="00DE5862" w:rsidRDefault="00D437C4" w:rsidP="00D437C4">
      <w:pPr>
        <w:pStyle w:val="Cmsor2"/>
      </w:pPr>
      <w:bookmarkStart w:id="44" w:name="_Toc420244268"/>
      <w:r>
        <w:t>Kérelem feldolgozása</w:t>
      </w:r>
      <w:bookmarkEnd w:id="44"/>
    </w:p>
    <w:p w14:paraId="39C63282" w14:textId="6D39B400" w:rsidR="00FF1279" w:rsidRDefault="00D437C4" w:rsidP="004706AC">
      <w:r>
        <w:t>A kérelem feldolgo</w:t>
      </w:r>
      <w:r w:rsidR="00D54509">
        <w:t>zását a PDP modul végzi. A plug</w:t>
      </w:r>
      <w:r>
        <w:t xml:space="preserve">inben lévő Balana alapú PDP modul használatához szükséges metódusok a </w:t>
      </w:r>
      <w:r w:rsidRPr="00B82D22">
        <w:rPr>
          <w:rStyle w:val="Finomkiemels"/>
        </w:rPr>
        <w:t>PDPHelper</w:t>
      </w:r>
      <w:r>
        <w:t xml:space="preserve"> osztályban találhatóak.</w:t>
      </w:r>
      <w:r w:rsidR="00D54509">
        <w:t xml:space="preserve"> A plug</w:t>
      </w:r>
      <w:r w:rsidR="00D33C7A">
        <w:t>in indulásakor inicializálódik a statikus PDP példány.</w:t>
      </w:r>
      <w:r w:rsidR="00461C35">
        <w:t xml:space="preserve"> A modul helyes működéséhez hozzáférést kell biztosítani a modulnak az aktuálisan érvényben lévő XACML házirendhez.</w:t>
      </w:r>
      <w:r w:rsidR="006F5D57">
        <w:t xml:space="preserve"> Ehhez mindössze meg kell adni a házirend XML fájlokat tartalmazó mappa elérési útvonalát. </w:t>
      </w:r>
      <w:r w:rsidR="00D54509">
        <w:t>A plug</w:t>
      </w:r>
      <w:r w:rsidR="00EF3722">
        <w:t xml:space="preserve">in az Eclipse példány gyökérkönyvtárában keresi a </w:t>
      </w:r>
      <w:r w:rsidR="00EF3722" w:rsidRPr="00B82D22">
        <w:rPr>
          <w:rStyle w:val="Finomkiemels"/>
        </w:rPr>
        <w:t>resources</w:t>
      </w:r>
      <w:r w:rsidR="00EF3722">
        <w:t xml:space="preserve"> mappát, amiben tetszőleges névvel szerepelhetnek a házirend fájlok.</w:t>
      </w:r>
    </w:p>
    <w:p w14:paraId="038C8703" w14:textId="62470416" w:rsidR="00FF1279" w:rsidRDefault="00761446" w:rsidP="004706AC">
      <w:r>
        <w:t xml:space="preserve">A kérelem elküldése hatására a PDP példány lefuttatja a kérelem és a házirend egybevetését. Viszont a kiértékelés előtt a PDP beszerzi a számára ismeretlen attribútum értékeket, jelen esetben a felhasználó szerepköreit. A feladatot elméletileg a PIP modul végzi az XACML absztrakt rendszerében, viszont jelen esetben </w:t>
      </w:r>
      <w:r w:rsidR="008F3858">
        <w:t xml:space="preserve">ez a modul nem jelenik meg külön elemként. </w:t>
      </w:r>
      <w:r w:rsidR="00232AB5">
        <w:t xml:space="preserve">A Balana típusú PDP modul inicializálásakor lehetőség van úgynevezett </w:t>
      </w:r>
      <w:r w:rsidR="00232AB5" w:rsidRPr="00236672">
        <w:rPr>
          <w:rStyle w:val="Finomkiemels"/>
        </w:rPr>
        <w:t>AttributeFinderModule</w:t>
      </w:r>
      <w:r w:rsidR="00232AB5">
        <w:t xml:space="preserve"> regisztrálására.</w:t>
      </w:r>
      <w:r w:rsidR="004B4DCD">
        <w:t xml:space="preserve"> Ez a keresőmodul, akkor kerül meghívásra, mikor a házirend feldolgozás közben, olyan attribútumot talál, amit nem definiál a kérelem. A PDP modul is ekkor venné igénybe a PIP modul adatgyűjtő szolgáltatását, tehát </w:t>
      </w:r>
      <w:r w:rsidR="004B4DCD" w:rsidRPr="00236672">
        <w:rPr>
          <w:rStyle w:val="Finomkiemels"/>
        </w:rPr>
        <w:t>AttributeFinderModule</w:t>
      </w:r>
      <w:r w:rsidR="004B4DCD">
        <w:rPr>
          <w:i/>
        </w:rPr>
        <w:t xml:space="preserve"> </w:t>
      </w:r>
      <w:r w:rsidR="004B4DCD" w:rsidRPr="004B4DCD">
        <w:t>regisztrálással</w:t>
      </w:r>
      <w:r w:rsidR="004B4DCD">
        <w:t xml:space="preserve"> hozzáadható a rendszerhez egyedi PIP modul működésével ekvivalens működésű modul. </w:t>
      </w:r>
      <w:r w:rsidR="001A2497">
        <w:t xml:space="preserve">A kereső modul megkeresi az kérelem által meghatározott attribútumok közül azon attribútumok halmazát, melyek alapján egyértelműen pótolható a hiányzó paraméter. A programomban a felhasználói szerepkör értéke hiányzik, viszont a szerep alapú házirendben hivatkozva van ilyen attribútumra. Az attribútum kereső modult beregisztráltam a szerepkör azonosítójára. Futása alatt meg kell keresni az attribútumok közül a felhasználói azonosítót, aminek alapján lekérdezhető a felhasználói adathalmazból a felhasználó szerepkörei. Ezeket az értékeket hozzá kell adni a találati attribútum kollekcióhoz (XACML </w:t>
      </w:r>
      <w:r w:rsidR="00397012">
        <w:t>terminológiájában</w:t>
      </w:r>
      <w:r w:rsidR="001A2497">
        <w:t xml:space="preserve"> </w:t>
      </w:r>
      <w:r w:rsidR="001A2497" w:rsidRPr="00F81EF7">
        <w:rPr>
          <w:rStyle w:val="Finomkiemels"/>
        </w:rPr>
        <w:t>Bag</w:t>
      </w:r>
      <w:r w:rsidR="001A2497">
        <w:t>).</w:t>
      </w:r>
    </w:p>
    <w:p w14:paraId="5D1BF75A" w14:textId="423B7532" w:rsidR="008F3858" w:rsidRDefault="008F3858" w:rsidP="004706AC">
      <w:r>
        <w:lastRenderedPageBreak/>
        <w:t xml:space="preserve">Az attribútum kereső </w:t>
      </w:r>
      <w:r w:rsidRPr="004471D3">
        <w:rPr>
          <w:rStyle w:val="Finomkiemels"/>
        </w:rPr>
        <w:t>findAttribute</w:t>
      </w:r>
      <w:r>
        <w:t xml:space="preserve"> metódusa akkor kerül meghívásra, mikor a kérelem feldolgozó megtalálta a felkonfiguráláskor beállított azonosítóval rendelkező attribútumot. Ekkor lefutnak az egyedi attribútum értékeket begyűjtő programrészletek és az eredményül kapott új attribútum értékeket hozzá kell adni a PDP által tárolt attribútumok közé.</w:t>
      </w:r>
    </w:p>
    <w:p w14:paraId="00B8A79A" w14:textId="6B6E1BDE" w:rsidR="00B47B73" w:rsidRDefault="00B47B73" w:rsidP="004706AC">
      <w:r>
        <w:t>Az alábbi kódrészlet tartalmazza a</w:t>
      </w:r>
      <w:r w:rsidR="002F2C6F">
        <w:t>z</w:t>
      </w:r>
      <w:r>
        <w:t xml:space="preserve"> extra attribútum érték </w:t>
      </w:r>
      <w:r w:rsidR="00065440">
        <w:t>keresésének</w:t>
      </w:r>
      <w:r>
        <w:t xml:space="preserve"> menetét.</w:t>
      </w:r>
    </w:p>
    <w:p w14:paraId="797C419D" w14:textId="77777777" w:rsidR="005A2B9B" w:rsidRDefault="005A2B9B" w:rsidP="005A2B9B">
      <w:pPr>
        <w:pStyle w:val="Kd"/>
      </w:pPr>
      <w:r>
        <w:rPr>
          <w:color w:val="000000"/>
        </w:rPr>
        <w:t xml:space="preserve">EvaluationResult </w:t>
      </w:r>
      <w:r>
        <w:t>result</w:t>
      </w:r>
      <w:r>
        <w:rPr>
          <w:color w:val="000000"/>
        </w:rPr>
        <w:t xml:space="preserve"> = </w:t>
      </w:r>
      <w:proofErr w:type="gramStart"/>
      <w:r>
        <w:t>context</w:t>
      </w:r>
      <w:r>
        <w:rPr>
          <w:color w:val="000000"/>
        </w:rPr>
        <w:t>.getAttribute(</w:t>
      </w:r>
      <w:proofErr w:type="gramEnd"/>
      <w:r>
        <w:t>searchType</w:t>
      </w:r>
      <w:r>
        <w:rPr>
          <w:color w:val="000000"/>
        </w:rPr>
        <w:t xml:space="preserve">, </w:t>
      </w:r>
      <w:r>
        <w:t>searchId</w:t>
      </w:r>
      <w:r>
        <w:rPr>
          <w:color w:val="000000"/>
        </w:rPr>
        <w:t xml:space="preserve">, </w:t>
      </w:r>
      <w:r>
        <w:t>issuer</w:t>
      </w:r>
      <w:r>
        <w:rPr>
          <w:color w:val="000000"/>
        </w:rPr>
        <w:t xml:space="preserve">, </w:t>
      </w:r>
      <w:r>
        <w:t>searchCategory</w:t>
      </w:r>
      <w:r>
        <w:rPr>
          <w:color w:val="000000"/>
        </w:rPr>
        <w:t>);</w:t>
      </w:r>
    </w:p>
    <w:p w14:paraId="2EEE2A75" w14:textId="77777777" w:rsidR="005A2B9B" w:rsidRDefault="005A2B9B" w:rsidP="005A2B9B">
      <w:pPr>
        <w:pStyle w:val="Kd"/>
      </w:pPr>
      <w:r>
        <w:rPr>
          <w:b/>
          <w:bCs/>
          <w:color w:val="7F0055"/>
        </w:rPr>
        <w:t>if</w:t>
      </w:r>
      <w:r>
        <w:rPr>
          <w:color w:val="000000"/>
        </w:rPr>
        <w:t>(</w:t>
      </w:r>
      <w:r>
        <w:t>result</w:t>
      </w:r>
      <w:r>
        <w:rPr>
          <w:color w:val="000000"/>
        </w:rPr>
        <w:t xml:space="preserve"> != </w:t>
      </w:r>
      <w:proofErr w:type="gramStart"/>
      <w:r>
        <w:rPr>
          <w:b/>
          <w:bCs/>
          <w:color w:val="7F0055"/>
        </w:rPr>
        <w:t>null</w:t>
      </w:r>
      <w:proofErr w:type="gramEnd"/>
      <w:r>
        <w:rPr>
          <w:color w:val="000000"/>
        </w:rPr>
        <w:t xml:space="preserve"> &amp;&amp; </w:t>
      </w:r>
      <w:r>
        <w:t>result</w:t>
      </w:r>
      <w:r>
        <w:rPr>
          <w:color w:val="000000"/>
        </w:rPr>
        <w:t xml:space="preserve">.getAttributeValue() != </w:t>
      </w:r>
      <w:r>
        <w:rPr>
          <w:b/>
          <w:bCs/>
          <w:color w:val="7F0055"/>
        </w:rPr>
        <w:t>null</w:t>
      </w:r>
      <w:r>
        <w:rPr>
          <w:color w:val="000000"/>
        </w:rPr>
        <w:t xml:space="preserve"> &amp;&amp; </w:t>
      </w:r>
      <w:r>
        <w:t>result</w:t>
      </w:r>
      <w:r>
        <w:rPr>
          <w:color w:val="000000"/>
        </w:rPr>
        <w:t>.getAttributeValue().isBag()){</w:t>
      </w:r>
    </w:p>
    <w:p w14:paraId="01DF9F40" w14:textId="77777777" w:rsidR="005A2B9B" w:rsidRDefault="005A2B9B" w:rsidP="005A2B9B">
      <w:pPr>
        <w:pStyle w:val="Kd"/>
      </w:pPr>
      <w:r>
        <w:rPr>
          <w:color w:val="000000"/>
        </w:rPr>
        <w:t xml:space="preserve">    BagAttribute </w:t>
      </w:r>
      <w:r>
        <w:t>bagAttribute</w:t>
      </w:r>
      <w:r>
        <w:rPr>
          <w:color w:val="000000"/>
        </w:rPr>
        <w:t xml:space="preserve"> = (BagAttribute) </w:t>
      </w:r>
      <w:proofErr w:type="gramStart"/>
      <w:r>
        <w:t>result</w:t>
      </w:r>
      <w:r>
        <w:rPr>
          <w:color w:val="000000"/>
        </w:rPr>
        <w:t>.getAttributeValue(</w:t>
      </w:r>
      <w:proofErr w:type="gramEnd"/>
      <w:r>
        <w:rPr>
          <w:color w:val="000000"/>
        </w:rPr>
        <w:t>);</w:t>
      </w:r>
    </w:p>
    <w:p w14:paraId="7AED1E6E" w14:textId="77777777" w:rsidR="005A2B9B" w:rsidRDefault="005A2B9B" w:rsidP="005A2B9B">
      <w:pPr>
        <w:pStyle w:val="Kd"/>
      </w:pPr>
      <w:r>
        <w:rPr>
          <w:color w:val="000000"/>
        </w:rPr>
        <w:t xml:space="preserve">    </w:t>
      </w:r>
      <w:proofErr w:type="gramStart"/>
      <w:r>
        <w:rPr>
          <w:b/>
          <w:bCs/>
          <w:color w:val="7F0055"/>
        </w:rPr>
        <w:t>if</w:t>
      </w:r>
      <w:r>
        <w:rPr>
          <w:color w:val="000000"/>
        </w:rPr>
        <w:t>(</w:t>
      </w:r>
      <w:proofErr w:type="gramEnd"/>
      <w:r>
        <w:t>bagAttribute</w:t>
      </w:r>
      <w:r>
        <w:rPr>
          <w:color w:val="000000"/>
        </w:rPr>
        <w:t>.size() &gt; 0){</w:t>
      </w:r>
    </w:p>
    <w:p w14:paraId="75B56D67" w14:textId="77777777" w:rsidR="005A2B9B" w:rsidRDefault="005A2B9B" w:rsidP="005A2B9B">
      <w:pPr>
        <w:pStyle w:val="Kd"/>
      </w:pPr>
      <w:r>
        <w:rPr>
          <w:color w:val="000000"/>
        </w:rPr>
        <w:t xml:space="preserve">        String </w:t>
      </w:r>
      <w:r>
        <w:t>userName</w:t>
      </w:r>
      <w:r>
        <w:rPr>
          <w:color w:val="000000"/>
        </w:rPr>
        <w:t xml:space="preserve"> = ((AttributeValue) </w:t>
      </w:r>
      <w:proofErr w:type="gramStart"/>
      <w:r>
        <w:t>bagAttribute</w:t>
      </w:r>
      <w:r>
        <w:rPr>
          <w:color w:val="000000"/>
        </w:rPr>
        <w:t>.iterator(</w:t>
      </w:r>
      <w:proofErr w:type="gramEnd"/>
      <w:r>
        <w:rPr>
          <w:color w:val="000000"/>
        </w:rPr>
        <w:t>).next()).encode();</w:t>
      </w:r>
    </w:p>
    <w:p w14:paraId="4C32FA89" w14:textId="77777777" w:rsidR="005A2B9B" w:rsidRDefault="005A2B9B" w:rsidP="005A2B9B">
      <w:pPr>
        <w:pStyle w:val="Kd"/>
      </w:pPr>
    </w:p>
    <w:p w14:paraId="5AC225D2" w14:textId="77777777" w:rsidR="005A2B9B" w:rsidRDefault="005A2B9B" w:rsidP="005A2B9B">
      <w:pPr>
        <w:pStyle w:val="Kd"/>
      </w:pPr>
      <w:r>
        <w:rPr>
          <w:color w:val="000000"/>
        </w:rPr>
        <w:t xml:space="preserve">        User </w:t>
      </w:r>
      <w:r>
        <w:t>user</w:t>
      </w:r>
      <w:r>
        <w:rPr>
          <w:color w:val="000000"/>
        </w:rPr>
        <w:t xml:space="preserve"> = </w:t>
      </w:r>
      <w:proofErr w:type="gramStart"/>
      <w:r>
        <w:rPr>
          <w:color w:val="000000"/>
        </w:rPr>
        <w:t>UserDataBase.</w:t>
      </w:r>
      <w:r>
        <w:rPr>
          <w:i/>
          <w:iCs/>
          <w:color w:val="000000"/>
        </w:rPr>
        <w:t>getUser</w:t>
      </w:r>
      <w:r>
        <w:rPr>
          <w:color w:val="000000"/>
        </w:rPr>
        <w:t>(</w:t>
      </w:r>
      <w:proofErr w:type="gramEnd"/>
      <w:r>
        <w:t>userName</w:t>
      </w:r>
      <w:r>
        <w:rPr>
          <w:color w:val="000000"/>
        </w:rPr>
        <w:t>);</w:t>
      </w:r>
    </w:p>
    <w:p w14:paraId="6531D123" w14:textId="77777777" w:rsidR="005A2B9B" w:rsidRDefault="005A2B9B" w:rsidP="005A2B9B">
      <w:pPr>
        <w:pStyle w:val="Kd"/>
      </w:pPr>
      <w:r>
        <w:rPr>
          <w:color w:val="000000"/>
        </w:rPr>
        <w:t xml:space="preserve">        </w:t>
      </w:r>
      <w:proofErr w:type="gramStart"/>
      <w:r>
        <w:rPr>
          <w:color w:val="000000"/>
        </w:rPr>
        <w:t>List&lt;</w:t>
      </w:r>
      <w:proofErr w:type="gramEnd"/>
      <w:r>
        <w:rPr>
          <w:color w:val="000000"/>
        </w:rPr>
        <w:t xml:space="preserve">Role&gt; </w:t>
      </w:r>
      <w:r>
        <w:t>roles</w:t>
      </w:r>
      <w:r>
        <w:rPr>
          <w:color w:val="000000"/>
        </w:rPr>
        <w:t xml:space="preserve"> = </w:t>
      </w:r>
      <w:r>
        <w:t>user</w:t>
      </w:r>
      <w:r>
        <w:rPr>
          <w:color w:val="000000"/>
        </w:rPr>
        <w:t>.getRole();</w:t>
      </w:r>
    </w:p>
    <w:p w14:paraId="4331227A" w14:textId="77777777" w:rsidR="005A2B9B" w:rsidRDefault="005A2B9B" w:rsidP="005A2B9B">
      <w:pPr>
        <w:pStyle w:val="Kd"/>
      </w:pPr>
      <w:r>
        <w:rPr>
          <w:color w:val="000000"/>
        </w:rPr>
        <w:t xml:space="preserve">        </w:t>
      </w:r>
      <w:proofErr w:type="gramStart"/>
      <w:r>
        <w:rPr>
          <w:b/>
          <w:bCs/>
          <w:color w:val="7F0055"/>
        </w:rPr>
        <w:t>for</w:t>
      </w:r>
      <w:r>
        <w:rPr>
          <w:color w:val="000000"/>
        </w:rPr>
        <w:t>(</w:t>
      </w:r>
      <w:proofErr w:type="gramEnd"/>
      <w:r>
        <w:rPr>
          <w:color w:val="000000"/>
        </w:rPr>
        <w:t xml:space="preserve">Role </w:t>
      </w:r>
      <w:r>
        <w:t>role</w:t>
      </w:r>
      <w:r>
        <w:rPr>
          <w:color w:val="000000"/>
        </w:rPr>
        <w:t xml:space="preserve"> : </w:t>
      </w:r>
      <w:r>
        <w:t>roles</w:t>
      </w:r>
      <w:r>
        <w:rPr>
          <w:color w:val="000000"/>
        </w:rPr>
        <w:t>){</w:t>
      </w:r>
    </w:p>
    <w:p w14:paraId="4F047856" w14:textId="77777777" w:rsidR="005A2B9B" w:rsidRDefault="005A2B9B" w:rsidP="005A2B9B">
      <w:pPr>
        <w:pStyle w:val="Kd"/>
      </w:pPr>
      <w:r>
        <w:rPr>
          <w:color w:val="000000"/>
        </w:rPr>
        <w:t xml:space="preserve">        </w:t>
      </w:r>
      <w:r>
        <w:rPr>
          <w:color w:val="000000"/>
        </w:rPr>
        <w:tab/>
      </w:r>
      <w:proofErr w:type="gramStart"/>
      <w:r>
        <w:t>roleNames</w:t>
      </w:r>
      <w:r>
        <w:rPr>
          <w:color w:val="000000"/>
        </w:rPr>
        <w:t>.add</w:t>
      </w:r>
      <w:proofErr w:type="gramEnd"/>
      <w:r>
        <w:rPr>
          <w:color w:val="000000"/>
        </w:rPr>
        <w:t>(</w:t>
      </w:r>
      <w:r>
        <w:rPr>
          <w:b/>
          <w:bCs/>
          <w:color w:val="7F0055"/>
        </w:rPr>
        <w:t>new</w:t>
      </w:r>
      <w:r>
        <w:rPr>
          <w:color w:val="000000"/>
        </w:rPr>
        <w:t xml:space="preserve"> StringAttribute(</w:t>
      </w:r>
      <w:r>
        <w:t>role</w:t>
      </w:r>
      <w:r>
        <w:rPr>
          <w:color w:val="000000"/>
        </w:rPr>
        <w:t>.getRoleId()));</w:t>
      </w:r>
    </w:p>
    <w:p w14:paraId="79896929" w14:textId="77777777" w:rsidR="005A2B9B" w:rsidRDefault="005A2B9B" w:rsidP="005A2B9B">
      <w:pPr>
        <w:pStyle w:val="Kd"/>
      </w:pPr>
      <w:r>
        <w:rPr>
          <w:color w:val="000000"/>
        </w:rPr>
        <w:t xml:space="preserve">        }  </w:t>
      </w:r>
    </w:p>
    <w:p w14:paraId="279435A5" w14:textId="77777777" w:rsidR="005A2B9B" w:rsidRDefault="005A2B9B" w:rsidP="005A2B9B">
      <w:pPr>
        <w:pStyle w:val="Kd"/>
      </w:pPr>
      <w:r>
        <w:rPr>
          <w:color w:val="000000"/>
        </w:rPr>
        <w:t xml:space="preserve">    }</w:t>
      </w:r>
    </w:p>
    <w:p w14:paraId="7BDAB635" w14:textId="77777777" w:rsidR="005A2B9B" w:rsidRDefault="005A2B9B" w:rsidP="005A2B9B">
      <w:pPr>
        <w:pStyle w:val="Kd"/>
      </w:pPr>
      <w:r>
        <w:rPr>
          <w:color w:val="000000"/>
        </w:rPr>
        <w:t>}</w:t>
      </w:r>
    </w:p>
    <w:p w14:paraId="108D0319" w14:textId="77777777" w:rsidR="005A2B9B" w:rsidRDefault="005A2B9B" w:rsidP="005A2B9B">
      <w:pPr>
        <w:pStyle w:val="Kd"/>
      </w:pPr>
    </w:p>
    <w:p w14:paraId="0CBC82AB" w14:textId="77777777" w:rsidR="005A2B9B" w:rsidRDefault="005A2B9B" w:rsidP="005A2B9B">
      <w:pPr>
        <w:pStyle w:val="Kd"/>
      </w:pPr>
      <w:r>
        <w:rPr>
          <w:b/>
          <w:bCs/>
          <w:color w:val="7F0055"/>
        </w:rPr>
        <w:t>if</w:t>
      </w:r>
      <w:r>
        <w:rPr>
          <w:color w:val="000000"/>
        </w:rPr>
        <w:t xml:space="preserve"> (</w:t>
      </w:r>
      <w:r>
        <w:t>roleNames</w:t>
      </w:r>
      <w:r>
        <w:rPr>
          <w:color w:val="000000"/>
        </w:rPr>
        <w:t xml:space="preserve"> != </w:t>
      </w:r>
      <w:proofErr w:type="gramStart"/>
      <w:r>
        <w:rPr>
          <w:b/>
          <w:bCs/>
          <w:color w:val="7F0055"/>
        </w:rPr>
        <w:t>null</w:t>
      </w:r>
      <w:proofErr w:type="gramEnd"/>
      <w:r>
        <w:rPr>
          <w:color w:val="000000"/>
        </w:rPr>
        <w:t xml:space="preserve"> &amp;&amp; </w:t>
      </w:r>
      <w:r>
        <w:t>roleNames</w:t>
      </w:r>
      <w:r>
        <w:rPr>
          <w:color w:val="000000"/>
        </w:rPr>
        <w:t>.size() &gt; 0) {</w:t>
      </w:r>
    </w:p>
    <w:p w14:paraId="36ED9085" w14:textId="77777777" w:rsidR="005A2B9B" w:rsidRDefault="005A2B9B" w:rsidP="005A2B9B">
      <w:pPr>
        <w:pStyle w:val="Kd"/>
      </w:pPr>
      <w:r>
        <w:rPr>
          <w:color w:val="000000"/>
        </w:rPr>
        <w:t xml:space="preserve">    </w:t>
      </w:r>
      <w:proofErr w:type="gramStart"/>
      <w:r>
        <w:t>attributeValues</w:t>
      </w:r>
      <w:r>
        <w:rPr>
          <w:color w:val="000000"/>
        </w:rPr>
        <w:t>.addAll</w:t>
      </w:r>
      <w:proofErr w:type="gramEnd"/>
      <w:r>
        <w:rPr>
          <w:color w:val="000000"/>
        </w:rPr>
        <w:t>(</w:t>
      </w:r>
      <w:r>
        <w:t>roleNames</w:t>
      </w:r>
      <w:r>
        <w:rPr>
          <w:color w:val="000000"/>
        </w:rPr>
        <w:t>);</w:t>
      </w:r>
    </w:p>
    <w:p w14:paraId="52CE1336" w14:textId="77777777" w:rsidR="005A2B9B" w:rsidRDefault="005A2B9B" w:rsidP="005A2B9B">
      <w:pPr>
        <w:pStyle w:val="Kd"/>
      </w:pPr>
      <w:r>
        <w:rPr>
          <w:color w:val="000000"/>
        </w:rPr>
        <w:t>}</w:t>
      </w:r>
    </w:p>
    <w:p w14:paraId="46C3D0BD" w14:textId="77777777" w:rsidR="005A2B9B" w:rsidRDefault="005A2B9B" w:rsidP="005A2B9B">
      <w:pPr>
        <w:pStyle w:val="Kd"/>
      </w:pPr>
    </w:p>
    <w:p w14:paraId="01A4EF57" w14:textId="665E46FF" w:rsidR="005A2B9B" w:rsidRDefault="005A2B9B" w:rsidP="005A2B9B">
      <w:pPr>
        <w:pStyle w:val="Kd"/>
      </w:pPr>
      <w:r>
        <w:rPr>
          <w:b/>
          <w:bCs/>
          <w:color w:val="7F0055"/>
        </w:rPr>
        <w:t>return</w:t>
      </w:r>
      <w:r>
        <w:rPr>
          <w:color w:val="000000"/>
        </w:rPr>
        <w:t xml:space="preserve"> </w:t>
      </w:r>
      <w:r>
        <w:rPr>
          <w:b/>
          <w:bCs/>
          <w:color w:val="7F0055"/>
        </w:rPr>
        <w:t>new</w:t>
      </w:r>
      <w:r>
        <w:rPr>
          <w:color w:val="000000"/>
        </w:rPr>
        <w:t xml:space="preserve"> </w:t>
      </w:r>
      <w:proofErr w:type="gramStart"/>
      <w:r>
        <w:rPr>
          <w:color w:val="000000"/>
        </w:rPr>
        <w:t>EvaluationResult(</w:t>
      </w:r>
      <w:proofErr w:type="gramEnd"/>
      <w:r>
        <w:rPr>
          <w:b/>
          <w:bCs/>
          <w:color w:val="7F0055"/>
        </w:rPr>
        <w:t>new</w:t>
      </w:r>
      <w:r>
        <w:rPr>
          <w:color w:val="000000"/>
        </w:rPr>
        <w:t xml:space="preserve"> BagAttribute(</w:t>
      </w:r>
      <w:r>
        <w:t>attributeType</w:t>
      </w:r>
      <w:r>
        <w:rPr>
          <w:color w:val="000000"/>
        </w:rPr>
        <w:t xml:space="preserve">, </w:t>
      </w:r>
      <w:r>
        <w:t>attributeValues</w:t>
      </w:r>
      <w:r>
        <w:rPr>
          <w:color w:val="000000"/>
        </w:rPr>
        <w:t>));</w:t>
      </w:r>
    </w:p>
    <w:p w14:paraId="381F64D8" w14:textId="354C1787" w:rsidR="00A81030" w:rsidRDefault="002525A0" w:rsidP="002525A0">
      <w:pPr>
        <w:pStyle w:val="Cmsor2"/>
      </w:pPr>
      <w:bookmarkStart w:id="45" w:name="_Toc420244269"/>
      <w:r>
        <w:t>Felhasználói felület</w:t>
      </w:r>
      <w:bookmarkEnd w:id="45"/>
    </w:p>
    <w:p w14:paraId="1FE5EEDC" w14:textId="59BB5ECE" w:rsidR="002525A0" w:rsidRDefault="002525A0" w:rsidP="002525A0">
      <w:r>
        <w:t xml:space="preserve">A </w:t>
      </w:r>
      <w:r w:rsidR="00900BCB">
        <w:t>plugin felhasználó felületére ki kell vezetni a kollaborációt irányító vezérlő elemeket. A kollaborációt jelen esetben két paranccsal lehet vezérelni:</w:t>
      </w:r>
    </w:p>
    <w:p w14:paraId="5F811B0D" w14:textId="0C1FF5CB" w:rsidR="00900BCB" w:rsidRDefault="00900BCB" w:rsidP="00064A72">
      <w:pPr>
        <w:pStyle w:val="Listaszerbekezds"/>
        <w:numPr>
          <w:ilvl w:val="0"/>
          <w:numId w:val="36"/>
        </w:numPr>
      </w:pPr>
      <w:r w:rsidRPr="0063229C">
        <w:rPr>
          <w:b/>
        </w:rPr>
        <w:t>Commit</w:t>
      </w:r>
      <w:r>
        <w:t>: feltölti helyi módosításokat a verziókövető szerverre.</w:t>
      </w:r>
    </w:p>
    <w:p w14:paraId="4042AF54" w14:textId="07E6F2BF" w:rsidR="00900BCB" w:rsidRDefault="00900BCB" w:rsidP="00064A72">
      <w:pPr>
        <w:pStyle w:val="Listaszerbekezds"/>
        <w:numPr>
          <w:ilvl w:val="0"/>
          <w:numId w:val="36"/>
        </w:numPr>
      </w:pPr>
      <w:r w:rsidRPr="0063229C">
        <w:rPr>
          <w:b/>
        </w:rPr>
        <w:t>Checkout</w:t>
      </w:r>
      <w:r>
        <w:t>: lekéri a legfrissebb állapotát a modellnek a verziókövető szerverről.</w:t>
      </w:r>
    </w:p>
    <w:p w14:paraId="6ACA661C" w14:textId="03D50A0F" w:rsidR="00900BCB" w:rsidRDefault="000951E7" w:rsidP="002525A0">
      <w:r>
        <w:t>A vezérlő felületet a projekten történő jobb egérgombbal történő kattintás hatására felugró menü kiegészítéseként</w:t>
      </w:r>
      <w:r w:rsidR="002F3DB0">
        <w:t xml:space="preserve"> valósítottam meg. (</w:t>
      </w:r>
      <w:r w:rsidR="002F3DB0" w:rsidRPr="002F3DB0">
        <w:fldChar w:fldCharType="begin"/>
      </w:r>
      <w:r w:rsidR="002F3DB0" w:rsidRPr="002F3DB0">
        <w:instrText xml:space="preserve"> REF _Ref406555473 \h  \* MERGEFORMAT </w:instrText>
      </w:r>
      <w:r w:rsidR="002F3DB0" w:rsidRPr="002F3DB0">
        <w:fldChar w:fldCharType="separate"/>
      </w:r>
      <w:r w:rsidR="00F72176" w:rsidRPr="00F72176">
        <w:rPr>
          <w:noProof/>
        </w:rPr>
        <w:t>6</w:t>
      </w:r>
      <w:r w:rsidR="00F72176" w:rsidRPr="00F72176">
        <w:t>.</w:t>
      </w:r>
      <w:r w:rsidR="00F72176" w:rsidRPr="00F72176">
        <w:rPr>
          <w:noProof/>
        </w:rPr>
        <w:t>2</w:t>
      </w:r>
      <w:r w:rsidR="00F72176" w:rsidRPr="00F72176">
        <w:t>. ábra</w:t>
      </w:r>
      <w:r w:rsidR="002F3DB0" w:rsidRPr="002F3DB0">
        <w:fldChar w:fldCharType="end"/>
      </w:r>
      <w:r w:rsidR="002F3DB0">
        <w:t>)</w:t>
      </w:r>
    </w:p>
    <w:p w14:paraId="76BC6A6F" w14:textId="193D63CB" w:rsidR="002525A0" w:rsidRDefault="00B824DF" w:rsidP="004706AC">
      <w:r>
        <w:t xml:space="preserve">A változtatások eléréséhez a </w:t>
      </w:r>
      <w:r w:rsidRPr="00770808">
        <w:rPr>
          <w:rStyle w:val="Finomkiemels"/>
        </w:rPr>
        <w:t>plugin.xml</w:t>
      </w:r>
      <w:r>
        <w:t xml:space="preserve"> fájl tartalmát kellett módosítani, ahol lehetőség van új menüelemek bereg</w:t>
      </w:r>
      <w:r w:rsidR="0063229C">
        <w:t>i</w:t>
      </w:r>
      <w:r>
        <w:t>sztrálására.</w:t>
      </w:r>
      <w:r w:rsidR="0063229C">
        <w:t xml:space="preserve"> A menüpontokhoz kötött osztályoknak meg kell valósítaniuk az </w:t>
      </w:r>
      <w:r w:rsidR="0063229C" w:rsidRPr="00770808">
        <w:rPr>
          <w:rStyle w:val="Finomkiemels"/>
        </w:rPr>
        <w:t>IObjectActionDelegate</w:t>
      </w:r>
      <w:r w:rsidR="0063229C">
        <w:t xml:space="preserve"> inte</w:t>
      </w:r>
      <w:r w:rsidR="00AC146B">
        <w:t>r</w:t>
      </w:r>
      <w:r w:rsidR="0063229C">
        <w:t xml:space="preserve">fészt, melynek </w:t>
      </w:r>
      <w:proofErr w:type="gramStart"/>
      <w:r w:rsidR="00284E6E" w:rsidRPr="00993BE2">
        <w:rPr>
          <w:rStyle w:val="Finomkiemels"/>
        </w:rPr>
        <w:t>run(</w:t>
      </w:r>
      <w:proofErr w:type="gramEnd"/>
      <w:r w:rsidR="00284E6E" w:rsidRPr="00993BE2">
        <w:rPr>
          <w:rStyle w:val="Finomkiemels"/>
        </w:rPr>
        <w:t>)</w:t>
      </w:r>
      <w:r w:rsidR="00284E6E">
        <w:t xml:space="preserve"> metódusában kerül lehetőség a menüpontra történő kattintás lekezelésére.</w:t>
      </w:r>
      <w:r w:rsidR="00E81F05">
        <w:t xml:space="preserve"> A vezérlők feladata elindítani a jo</w:t>
      </w:r>
      <w:r w:rsidR="00E81F05">
        <w:lastRenderedPageBreak/>
        <w:t>gosultság ellenőrzést, amennyiben megfelelőnek találják az elvégzett módosításokat</w:t>
      </w:r>
      <w:r w:rsidR="0095260C">
        <w:t>, kérelmeket a szabályzatokkal</w:t>
      </w:r>
      <w:r w:rsidR="00E81F05">
        <w:t>, abban az esetben meghívják MONDO kollaborációs</w:t>
      </w:r>
      <w:r w:rsidR="00C62196">
        <w:t xml:space="preserve"> kliens oldali</w:t>
      </w:r>
      <w:r w:rsidR="00E81F05">
        <w:t xml:space="preserve"> interfész megfelelő metódusait.</w:t>
      </w:r>
    </w:p>
    <w:p w14:paraId="5C142A2F" w14:textId="65F1B571" w:rsidR="00A9264F" w:rsidRDefault="00AC146B" w:rsidP="00E36472">
      <w:r>
        <w:t>A szerkesztői rendszeren a kollaborációs funkciókat csak hitelesített és azonosítót felhasználók vehetik igénybe. A felhasználók hitelesítése nem témája a dolgozatnak, viszont a hitelesítés és azonosítás eredményét felhasz</w:t>
      </w:r>
      <w:r w:rsidR="00D54509">
        <w:t>nálja, innen ismeri a plug</w:t>
      </w:r>
      <w:r>
        <w:t xml:space="preserve">in a felhasználót. </w:t>
      </w:r>
    </w:p>
    <w:p w14:paraId="4FBF2B3A" w14:textId="77777777" w:rsidR="00FA6D69" w:rsidRDefault="002525A0" w:rsidP="00FA6D69">
      <w:pPr>
        <w:pStyle w:val="Kp"/>
      </w:pPr>
      <w:r>
        <w:rPr>
          <w:noProof/>
          <w:lang w:eastAsia="hu-HU"/>
        </w:rPr>
        <w:drawing>
          <wp:inline distT="0" distB="0" distL="0" distR="0" wp14:anchorId="2B375FF9" wp14:editId="3EC20419">
            <wp:extent cx="4732118" cy="431482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425" cy="4333342"/>
                    </a:xfrm>
                    <a:prstGeom prst="rect">
                      <a:avLst/>
                    </a:prstGeom>
                    <a:noFill/>
                    <a:ln>
                      <a:noFill/>
                    </a:ln>
                  </pic:spPr>
                </pic:pic>
              </a:graphicData>
            </a:graphic>
          </wp:inline>
        </w:drawing>
      </w:r>
    </w:p>
    <w:bookmarkStart w:id="46" w:name="_Ref406555473"/>
    <w:p w14:paraId="432F6731" w14:textId="1F91BFFB" w:rsidR="002525A0" w:rsidRDefault="006C01AF" w:rsidP="00FA6D69">
      <w:pPr>
        <w:pStyle w:val="Kpalrs"/>
      </w:pPr>
      <w:r>
        <w:rPr>
          <w:b/>
        </w:rPr>
        <w:fldChar w:fldCharType="begin"/>
      </w:r>
      <w:r>
        <w:rPr>
          <w:b/>
        </w:rPr>
        <w:instrText xml:space="preserve"> STYLEREF 1 \s </w:instrText>
      </w:r>
      <w:r>
        <w:rPr>
          <w:b/>
        </w:rPr>
        <w:fldChar w:fldCharType="separate"/>
      </w:r>
      <w:bookmarkStart w:id="47" w:name="_Toc420244293"/>
      <w:r w:rsidR="00F72176">
        <w:rPr>
          <w:b/>
          <w:noProof/>
        </w:rPr>
        <w:t>6</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2</w:t>
      </w:r>
      <w:r>
        <w:rPr>
          <w:b/>
        </w:rPr>
        <w:fldChar w:fldCharType="end"/>
      </w:r>
      <w:r w:rsidR="00FA6D69" w:rsidRPr="00A85980">
        <w:rPr>
          <w:b/>
        </w:rPr>
        <w:t>. ábra</w:t>
      </w:r>
      <w:bookmarkEnd w:id="46"/>
      <w:r w:rsidR="00FA6D69">
        <w:t xml:space="preserve"> A modell szerkesztő felhasználó felületének kiegészítése a kollaborációs vezérlőkkel</w:t>
      </w:r>
      <w:bookmarkEnd w:id="47"/>
    </w:p>
    <w:p w14:paraId="19F6A13A" w14:textId="77777777" w:rsidR="00E36472" w:rsidRDefault="00E36472">
      <w:pPr>
        <w:spacing w:before="0" w:after="200" w:line="276" w:lineRule="auto"/>
        <w:jc w:val="left"/>
      </w:pPr>
      <w:r>
        <w:br w:type="page"/>
      </w:r>
    </w:p>
    <w:p w14:paraId="7E80AE36" w14:textId="795A5833" w:rsidR="00341EC7" w:rsidRDefault="00CE3ADB" w:rsidP="00341EC7">
      <w:r>
        <w:lastRenderedPageBreak/>
        <w:t>A felhasználói felületen a menüpontok létrehozása az alábbi kódrészlettel történik.</w:t>
      </w:r>
    </w:p>
    <w:p w14:paraId="5528AC04" w14:textId="77777777" w:rsidR="00CE3ADB" w:rsidRDefault="00CE3ADB" w:rsidP="00CE3ADB">
      <w:pPr>
        <w:pStyle w:val="Kd"/>
      </w:pPr>
      <w:r>
        <w:t>&lt;extension</w:t>
      </w:r>
    </w:p>
    <w:p w14:paraId="145BF151" w14:textId="77777777" w:rsidR="00CE3ADB" w:rsidRDefault="00CE3ADB" w:rsidP="00CE3ADB">
      <w:pPr>
        <w:pStyle w:val="Kd"/>
      </w:pPr>
      <w:r>
        <w:rPr>
          <w:color w:val="000000"/>
        </w:rPr>
        <w:t xml:space="preserve">     </w:t>
      </w:r>
      <w:r>
        <w:t>point=</w:t>
      </w:r>
      <w:r>
        <w:rPr>
          <w:color w:val="008000"/>
        </w:rPr>
        <w:t>"org.eclipse.ui.popupMenus"</w:t>
      </w:r>
      <w:r>
        <w:t>&gt;</w:t>
      </w:r>
    </w:p>
    <w:p w14:paraId="26457E6E" w14:textId="77777777" w:rsidR="00CE3ADB" w:rsidRDefault="00CE3ADB" w:rsidP="00CE3ADB">
      <w:pPr>
        <w:pStyle w:val="Kd"/>
      </w:pPr>
      <w:r>
        <w:rPr>
          <w:color w:val="000000"/>
        </w:rPr>
        <w:tab/>
      </w:r>
      <w:r>
        <w:t>&lt;objectContribution</w:t>
      </w:r>
    </w:p>
    <w:p w14:paraId="530FF8CF" w14:textId="77777777" w:rsidR="00CE3ADB" w:rsidRDefault="00CE3ADB" w:rsidP="00CE3ADB">
      <w:pPr>
        <w:pStyle w:val="Kd"/>
      </w:pPr>
      <w:r>
        <w:rPr>
          <w:color w:val="000000"/>
        </w:rPr>
        <w:t xml:space="preserve">       </w:t>
      </w:r>
      <w:r>
        <w:t>id=</w:t>
      </w:r>
      <w:r>
        <w:rPr>
          <w:color w:val="008000"/>
        </w:rPr>
        <w:t>"ikerlanEMF.editor.contribution1"</w:t>
      </w:r>
    </w:p>
    <w:p w14:paraId="26C8F58B" w14:textId="77777777" w:rsidR="00CE3ADB" w:rsidRDefault="00CE3ADB" w:rsidP="00CE3ADB">
      <w:pPr>
        <w:pStyle w:val="Kd"/>
      </w:pPr>
      <w:r>
        <w:rPr>
          <w:color w:val="000000"/>
        </w:rPr>
        <w:t xml:space="preserve">       </w:t>
      </w:r>
      <w:r>
        <w:t>objectClass=</w:t>
      </w:r>
      <w:r>
        <w:rPr>
          <w:color w:val="008000"/>
        </w:rPr>
        <w:t>"org.eclipse.core.resources.IProject"</w:t>
      </w:r>
      <w:r>
        <w:t>&gt;</w:t>
      </w:r>
    </w:p>
    <w:p w14:paraId="06808EE5" w14:textId="77777777" w:rsidR="00CE3ADB" w:rsidRDefault="00CE3ADB" w:rsidP="00CE3ADB">
      <w:pPr>
        <w:pStyle w:val="Kd"/>
      </w:pPr>
      <w:r>
        <w:rPr>
          <w:color w:val="000000"/>
        </w:rPr>
        <w:tab/>
        <w:t xml:space="preserve">    </w:t>
      </w:r>
      <w:r>
        <w:t>&lt;menu</w:t>
      </w:r>
    </w:p>
    <w:p w14:paraId="0CF69FEA" w14:textId="77777777" w:rsidR="00CE3ADB" w:rsidRDefault="00CE3ADB" w:rsidP="00CE3ADB">
      <w:pPr>
        <w:pStyle w:val="Kd"/>
      </w:pPr>
      <w:r>
        <w:rPr>
          <w:color w:val="000000"/>
        </w:rPr>
        <w:tab/>
        <w:t xml:space="preserve">          </w:t>
      </w:r>
      <w:r>
        <w:t>id=</w:t>
      </w:r>
      <w:r>
        <w:rPr>
          <w:color w:val="008000"/>
        </w:rPr>
        <w:t>"ikerlanEMF.editor.menu1"</w:t>
      </w:r>
    </w:p>
    <w:p w14:paraId="6C619ABD" w14:textId="77777777" w:rsidR="00CE3ADB" w:rsidRDefault="00CE3ADB" w:rsidP="00CE3ADB">
      <w:pPr>
        <w:pStyle w:val="Kd"/>
      </w:pPr>
      <w:r>
        <w:rPr>
          <w:color w:val="000000"/>
        </w:rPr>
        <w:tab/>
        <w:t xml:space="preserve">          </w:t>
      </w:r>
      <w:r>
        <w:t>label=</w:t>
      </w:r>
      <w:r>
        <w:rPr>
          <w:color w:val="008000"/>
        </w:rPr>
        <w:t>"MONDO collaboration"</w:t>
      </w:r>
    </w:p>
    <w:p w14:paraId="777A307B" w14:textId="77777777" w:rsidR="00CE3ADB" w:rsidRDefault="00CE3ADB" w:rsidP="00CE3ADB">
      <w:pPr>
        <w:pStyle w:val="Kd"/>
      </w:pPr>
      <w:r>
        <w:rPr>
          <w:color w:val="000000"/>
        </w:rPr>
        <w:tab/>
        <w:t xml:space="preserve">          </w:t>
      </w:r>
      <w:r>
        <w:t>path=</w:t>
      </w:r>
      <w:r>
        <w:rPr>
          <w:color w:val="008000"/>
        </w:rPr>
        <w:t>"additions"</w:t>
      </w:r>
      <w:r>
        <w:t>&gt;</w:t>
      </w:r>
    </w:p>
    <w:p w14:paraId="25A2C736" w14:textId="77777777" w:rsidR="00CE3ADB" w:rsidRDefault="00CE3ADB" w:rsidP="00CE3ADB">
      <w:pPr>
        <w:pStyle w:val="Kd"/>
      </w:pPr>
      <w:r>
        <w:rPr>
          <w:color w:val="000000"/>
        </w:rPr>
        <w:tab/>
        <w:t xml:space="preserve">       </w:t>
      </w:r>
      <w:r>
        <w:t>&lt;separator</w:t>
      </w:r>
    </w:p>
    <w:p w14:paraId="70C12513" w14:textId="77777777" w:rsidR="00CE3ADB" w:rsidRDefault="00CE3ADB" w:rsidP="00CE3ADB">
      <w:pPr>
        <w:pStyle w:val="Kd"/>
      </w:pPr>
      <w:r>
        <w:rPr>
          <w:color w:val="000000"/>
        </w:rPr>
        <w:tab/>
        <w:t xml:space="preserve">             </w:t>
      </w:r>
      <w:r>
        <w:t>name=</w:t>
      </w:r>
      <w:r>
        <w:rPr>
          <w:color w:val="008000"/>
        </w:rPr>
        <w:t>"group1"</w:t>
      </w:r>
      <w:r>
        <w:t>&gt;</w:t>
      </w:r>
    </w:p>
    <w:p w14:paraId="3CB84E87" w14:textId="77777777" w:rsidR="00CE3ADB" w:rsidRDefault="00CE3ADB" w:rsidP="00CE3ADB">
      <w:pPr>
        <w:pStyle w:val="Kd"/>
      </w:pPr>
      <w:r>
        <w:rPr>
          <w:color w:val="000000"/>
        </w:rPr>
        <w:tab/>
        <w:t xml:space="preserve">       </w:t>
      </w:r>
      <w:r>
        <w:t>&lt;/separator&gt;</w:t>
      </w:r>
    </w:p>
    <w:p w14:paraId="05A95801" w14:textId="77777777" w:rsidR="00CE3ADB" w:rsidRDefault="00CE3ADB" w:rsidP="00CE3ADB">
      <w:pPr>
        <w:pStyle w:val="Kd"/>
      </w:pPr>
      <w:r>
        <w:rPr>
          <w:color w:val="000000"/>
        </w:rPr>
        <w:tab/>
        <w:t xml:space="preserve">    </w:t>
      </w:r>
      <w:r>
        <w:t>&lt;/menu&gt;</w:t>
      </w:r>
    </w:p>
    <w:p w14:paraId="4CA1D25D" w14:textId="77777777" w:rsidR="00CE3ADB" w:rsidRDefault="00CE3ADB" w:rsidP="00CE3ADB">
      <w:pPr>
        <w:pStyle w:val="Kd"/>
      </w:pPr>
      <w:r>
        <w:rPr>
          <w:color w:val="000000"/>
        </w:rPr>
        <w:tab/>
        <w:t xml:space="preserve">    </w:t>
      </w:r>
      <w:r>
        <w:t>&lt;action</w:t>
      </w:r>
    </w:p>
    <w:p w14:paraId="771015DE" w14:textId="77777777" w:rsidR="00CE3ADB" w:rsidRDefault="00CE3ADB" w:rsidP="00CE3ADB">
      <w:pPr>
        <w:pStyle w:val="Kd"/>
      </w:pPr>
      <w:r>
        <w:rPr>
          <w:color w:val="000000"/>
        </w:rPr>
        <w:tab/>
        <w:t xml:space="preserve">          </w:t>
      </w:r>
      <w:r>
        <w:t>class=</w:t>
      </w:r>
      <w:r>
        <w:rPr>
          <w:color w:val="008000"/>
        </w:rPr>
        <w:t>"eu.mondo.collaboration.accessprotocol.actions.CheckoutAction"</w:t>
      </w:r>
    </w:p>
    <w:p w14:paraId="3F23EEEB" w14:textId="77777777" w:rsidR="00CE3ADB" w:rsidRDefault="00CE3ADB" w:rsidP="00CE3ADB">
      <w:pPr>
        <w:pStyle w:val="Kd"/>
      </w:pPr>
      <w:r>
        <w:rPr>
          <w:color w:val="000000"/>
        </w:rPr>
        <w:tab/>
        <w:t xml:space="preserve">          </w:t>
      </w:r>
      <w:r>
        <w:t>enablesFor=</w:t>
      </w:r>
      <w:r>
        <w:rPr>
          <w:color w:val="008000"/>
        </w:rPr>
        <w:t>"1"</w:t>
      </w:r>
    </w:p>
    <w:p w14:paraId="60917E38" w14:textId="77777777" w:rsidR="00CE3ADB" w:rsidRDefault="00CE3ADB" w:rsidP="00CE3ADB">
      <w:pPr>
        <w:pStyle w:val="Kd"/>
      </w:pPr>
      <w:r>
        <w:rPr>
          <w:color w:val="000000"/>
        </w:rPr>
        <w:tab/>
        <w:t xml:space="preserve">          </w:t>
      </w:r>
      <w:r>
        <w:t>id=</w:t>
      </w:r>
      <w:r>
        <w:rPr>
          <w:color w:val="008000"/>
        </w:rPr>
        <w:t>"ikerlanEMF.editor.newAction"</w:t>
      </w:r>
    </w:p>
    <w:p w14:paraId="48A403CF" w14:textId="77777777" w:rsidR="00CE3ADB" w:rsidRDefault="00CE3ADB" w:rsidP="00CE3ADB">
      <w:pPr>
        <w:pStyle w:val="Kd"/>
      </w:pPr>
      <w:r>
        <w:rPr>
          <w:color w:val="000000"/>
        </w:rPr>
        <w:tab/>
        <w:t xml:space="preserve">          </w:t>
      </w:r>
      <w:r>
        <w:t>label=</w:t>
      </w:r>
      <w:r>
        <w:rPr>
          <w:color w:val="008000"/>
        </w:rPr>
        <w:t>"Checkout"</w:t>
      </w:r>
    </w:p>
    <w:p w14:paraId="5732F164" w14:textId="77777777" w:rsidR="00CE3ADB" w:rsidRDefault="00CE3ADB" w:rsidP="00CE3ADB">
      <w:pPr>
        <w:pStyle w:val="Kd"/>
      </w:pPr>
      <w:r>
        <w:rPr>
          <w:color w:val="000000"/>
        </w:rPr>
        <w:tab/>
        <w:t xml:space="preserve">          </w:t>
      </w:r>
      <w:r>
        <w:t>menubarPath=</w:t>
      </w:r>
      <w:r>
        <w:rPr>
          <w:color w:val="008000"/>
        </w:rPr>
        <w:t>"ikerlanEMF.editor.menu1/group1"</w:t>
      </w:r>
      <w:r>
        <w:t>&gt;</w:t>
      </w:r>
    </w:p>
    <w:p w14:paraId="58637752" w14:textId="77777777" w:rsidR="00CE3ADB" w:rsidRDefault="00CE3ADB" w:rsidP="00CE3ADB">
      <w:pPr>
        <w:pStyle w:val="Kd"/>
      </w:pPr>
      <w:r>
        <w:rPr>
          <w:color w:val="000000"/>
        </w:rPr>
        <w:tab/>
        <w:t xml:space="preserve">    </w:t>
      </w:r>
      <w:r>
        <w:t>&lt;/action&gt;</w:t>
      </w:r>
    </w:p>
    <w:p w14:paraId="7AE57780" w14:textId="77777777" w:rsidR="00CE3ADB" w:rsidRDefault="00CE3ADB" w:rsidP="00CE3ADB">
      <w:pPr>
        <w:pStyle w:val="Kd"/>
      </w:pPr>
      <w:r>
        <w:rPr>
          <w:color w:val="000000"/>
        </w:rPr>
        <w:tab/>
        <w:t xml:space="preserve">    </w:t>
      </w:r>
      <w:r>
        <w:t>&lt;action</w:t>
      </w:r>
    </w:p>
    <w:p w14:paraId="50266D39" w14:textId="77777777" w:rsidR="00CE3ADB" w:rsidRDefault="00CE3ADB" w:rsidP="00CE3ADB">
      <w:pPr>
        <w:pStyle w:val="Kd"/>
      </w:pPr>
      <w:r>
        <w:rPr>
          <w:color w:val="000000"/>
        </w:rPr>
        <w:tab/>
        <w:t xml:space="preserve">          </w:t>
      </w:r>
      <w:r>
        <w:t>class=</w:t>
      </w:r>
      <w:r>
        <w:rPr>
          <w:color w:val="008000"/>
        </w:rPr>
        <w:t>"eu.mondo.collaboration.accessprotocol.actions.CommitAction"</w:t>
      </w:r>
    </w:p>
    <w:p w14:paraId="6D390A22" w14:textId="77777777" w:rsidR="00CE3ADB" w:rsidRDefault="00CE3ADB" w:rsidP="00CE3ADB">
      <w:pPr>
        <w:pStyle w:val="Kd"/>
      </w:pPr>
      <w:r>
        <w:rPr>
          <w:color w:val="000000"/>
        </w:rPr>
        <w:tab/>
        <w:t xml:space="preserve">          </w:t>
      </w:r>
      <w:r>
        <w:t>enablesFor=</w:t>
      </w:r>
      <w:r>
        <w:rPr>
          <w:color w:val="008000"/>
        </w:rPr>
        <w:t>"1"</w:t>
      </w:r>
    </w:p>
    <w:p w14:paraId="40469FCE" w14:textId="77777777" w:rsidR="00CE3ADB" w:rsidRDefault="00CE3ADB" w:rsidP="00CE3ADB">
      <w:pPr>
        <w:pStyle w:val="Kd"/>
      </w:pPr>
      <w:r>
        <w:rPr>
          <w:color w:val="000000"/>
        </w:rPr>
        <w:tab/>
        <w:t xml:space="preserve">          </w:t>
      </w:r>
      <w:r>
        <w:t>id=</w:t>
      </w:r>
      <w:r>
        <w:rPr>
          <w:color w:val="008000"/>
        </w:rPr>
        <w:t>"ikerlanEMF.editor.commitAction"</w:t>
      </w:r>
    </w:p>
    <w:p w14:paraId="706D7993" w14:textId="77777777" w:rsidR="00CE3ADB" w:rsidRDefault="00CE3ADB" w:rsidP="00CE3ADB">
      <w:pPr>
        <w:pStyle w:val="Kd"/>
      </w:pPr>
      <w:r>
        <w:rPr>
          <w:color w:val="000000"/>
        </w:rPr>
        <w:tab/>
        <w:t xml:space="preserve">          </w:t>
      </w:r>
      <w:r>
        <w:t>label=</w:t>
      </w:r>
      <w:r>
        <w:rPr>
          <w:color w:val="008000"/>
        </w:rPr>
        <w:t>"Commit"</w:t>
      </w:r>
    </w:p>
    <w:p w14:paraId="32DDF124" w14:textId="77777777" w:rsidR="00CE3ADB" w:rsidRDefault="00CE3ADB" w:rsidP="00CE3ADB">
      <w:pPr>
        <w:pStyle w:val="Kd"/>
      </w:pPr>
      <w:r>
        <w:rPr>
          <w:color w:val="000000"/>
        </w:rPr>
        <w:tab/>
        <w:t xml:space="preserve">          </w:t>
      </w:r>
      <w:r>
        <w:t>menubarPath=</w:t>
      </w:r>
      <w:r>
        <w:rPr>
          <w:color w:val="008000"/>
        </w:rPr>
        <w:t>"ikerlanEMF.editor.menu1/group1"</w:t>
      </w:r>
      <w:r>
        <w:t>&gt;</w:t>
      </w:r>
    </w:p>
    <w:p w14:paraId="0778CBEC" w14:textId="77777777" w:rsidR="00CE3ADB" w:rsidRDefault="00CE3ADB" w:rsidP="00CE3ADB">
      <w:pPr>
        <w:pStyle w:val="Kd"/>
      </w:pPr>
      <w:r>
        <w:rPr>
          <w:color w:val="000000"/>
        </w:rPr>
        <w:tab/>
        <w:t xml:space="preserve">    </w:t>
      </w:r>
      <w:r>
        <w:t>&lt;/action&gt;</w:t>
      </w:r>
    </w:p>
    <w:p w14:paraId="4033C80B" w14:textId="77777777" w:rsidR="00CE3ADB" w:rsidRDefault="00CE3ADB" w:rsidP="00CE3ADB">
      <w:pPr>
        <w:pStyle w:val="Kd"/>
      </w:pPr>
      <w:r>
        <w:rPr>
          <w:color w:val="000000"/>
        </w:rPr>
        <w:tab/>
      </w:r>
      <w:r>
        <w:t>&lt;/objectContribution&gt;</w:t>
      </w:r>
    </w:p>
    <w:p w14:paraId="7156DCEB" w14:textId="1D8E2763" w:rsidR="00CE3ADB" w:rsidRDefault="00CE3ADB" w:rsidP="00CE3ADB">
      <w:pPr>
        <w:pStyle w:val="Kd"/>
      </w:pPr>
      <w:r>
        <w:t>&lt;/extension&gt;</w:t>
      </w:r>
    </w:p>
    <w:p w14:paraId="39345C02" w14:textId="06A3EF41" w:rsidR="00E36472" w:rsidRDefault="00E36472" w:rsidP="00E36472">
      <w:r>
        <w:t xml:space="preserve">A demonstrációs plugin implementál egy osztályt, </w:t>
      </w:r>
      <w:r w:rsidRPr="00630064">
        <w:rPr>
          <w:rStyle w:val="Finomkiemels"/>
        </w:rPr>
        <w:t>UserDataBase</w:t>
      </w:r>
      <w:r>
        <w:t>, ami tartalmazza a rendszer által ismert felhasználók</w:t>
      </w:r>
      <w:r w:rsidR="00D54509">
        <w:t>at és azok szerepköreit. A plug</w:t>
      </w:r>
      <w:r>
        <w:t xml:space="preserve">in felhasználásakor ezt át kell írni, hogy megfeleljen a produkciós környezetben használt felhasználó kezelő rendszernek. Az osztály egyetlen jelentős metódusa egy keresés, a </w:t>
      </w:r>
      <w:proofErr w:type="gramStart"/>
      <w:r w:rsidRPr="00630064">
        <w:rPr>
          <w:rStyle w:val="Finomkiemels"/>
        </w:rPr>
        <w:t>getUser(</w:t>
      </w:r>
      <w:proofErr w:type="gramEnd"/>
      <w:r w:rsidRPr="00630064">
        <w:rPr>
          <w:rStyle w:val="Finomkiemels"/>
        </w:rPr>
        <w:t>String userId)</w:t>
      </w:r>
      <w:r>
        <w:t xml:space="preserve">, ami visszatér egy </w:t>
      </w:r>
      <w:r w:rsidRPr="00630064">
        <w:rPr>
          <w:rStyle w:val="Finomkiemels"/>
        </w:rPr>
        <w:t>User</w:t>
      </w:r>
      <w:r>
        <w:t xml:space="preserve"> objektummal a felhasználói adatbázisból felhasználói azonosító alapján. A felhasználói adatbázisban ismertek a felhasználókhoz rendelt szerepkörök, így a visszatért objektum már rendelkezik ezzel az adattal.</w:t>
      </w:r>
    </w:p>
    <w:p w14:paraId="2593FBEC" w14:textId="7ABA1E7F" w:rsidR="00E36472" w:rsidRDefault="00E36472" w:rsidP="00E36472">
      <w:r>
        <w:t>A fejlesztői rendszer aktuálisan használó felhasználó beállítása egy konfigur</w:t>
      </w:r>
      <w:r w:rsidR="00D54509">
        <w:t>ációs fájlban található. A plug</w:t>
      </w:r>
      <w:r>
        <w:t xml:space="preserve">in gyökér mappájában található </w:t>
      </w:r>
      <w:r w:rsidRPr="00630064">
        <w:rPr>
          <w:rStyle w:val="Finomkiemels"/>
        </w:rPr>
        <w:t>config.properties</w:t>
      </w:r>
      <w:r>
        <w:t xml:space="preserve"> fájl tartalmazza melyik felhasználó nevében fut a fejlesztői környezet. A hozzáférési jogosultság lekérésekor ennek a felhasználónak kéri le a szerepköreit a plugin, majd ennek a felhasználónak a nevében ellenőrzi a jogosultságot a házirenddel.</w:t>
      </w:r>
    </w:p>
    <w:p w14:paraId="3F6BEDE4" w14:textId="2AAEBC97" w:rsidR="00C62196" w:rsidRDefault="00C62196" w:rsidP="00C62196">
      <w:pPr>
        <w:pStyle w:val="Cmsor2"/>
      </w:pPr>
      <w:bookmarkStart w:id="48" w:name="_Toc420244270"/>
      <w:r>
        <w:lastRenderedPageBreak/>
        <w:t>MONDO kollaboráció kliens oldali interfész</w:t>
      </w:r>
      <w:bookmarkEnd w:id="48"/>
    </w:p>
    <w:p w14:paraId="0448A1E2" w14:textId="7AACF0DB" w:rsidR="00C62196" w:rsidRDefault="00C62196" w:rsidP="00C62196">
      <w:r>
        <w:t xml:space="preserve">Az interfész kettő publikus metódussal rendelkezik, melyek logikai jelentéstartalma megegyezik a felhasználói felületen található kollaborációs vezérlőékkel. </w:t>
      </w:r>
      <w:r w:rsidR="00A3399C">
        <w:t xml:space="preserve">Mivel az interfész nyitott metódusokkal rendelkezik, nem </w:t>
      </w:r>
      <w:r w:rsidR="003364CF">
        <w:t>feltételezhető</w:t>
      </w:r>
      <w:r w:rsidR="00A3399C">
        <w:t>, hogy a hozzá beérkező kérdések érvényesek-e, ezért ennél a pontnál is el kell végezni a felhasználó hozzáférési jogosultság ellenőrzését.</w:t>
      </w:r>
    </w:p>
    <w:p w14:paraId="02B7D811" w14:textId="3BF03746" w:rsidR="006B125C" w:rsidRDefault="006B125C" w:rsidP="006B125C">
      <w:pPr>
        <w:pStyle w:val="Cmsor2"/>
      </w:pPr>
      <w:bookmarkStart w:id="49" w:name="_Toc420244271"/>
      <w:r>
        <w:t>Kollaborációs modul tesztelése</w:t>
      </w:r>
      <w:bookmarkEnd w:id="49"/>
    </w:p>
    <w:p w14:paraId="54221E46" w14:textId="5130D5D6" w:rsidR="006B125C" w:rsidRDefault="006B125C" w:rsidP="006B125C">
      <w:r>
        <w:t xml:space="preserve">A plugin tesztelésére a dolgozat bevezetőjében bemutatott esettanulmány példáját használom. A rendszer számára két felhasználó: </w:t>
      </w:r>
      <w:r w:rsidRPr="000C5649">
        <w:t>Alice</w:t>
      </w:r>
      <w:r>
        <w:t xml:space="preserve"> és </w:t>
      </w:r>
      <w:r w:rsidRPr="000C5649">
        <w:t>Bob</w:t>
      </w:r>
      <w:r>
        <w:t xml:space="preserve">. Alice szerepköre az editor, míg Bob a designer szerepkörbe tartozik. Az editorok számára létezik az a megkötés, hogy nem dolgozhatnak </w:t>
      </w:r>
      <w:r w:rsidRPr="00856729">
        <w:rPr>
          <w:rStyle w:val="Finomkiemels"/>
        </w:rPr>
        <w:t>SystemInput</w:t>
      </w:r>
      <w:r>
        <w:t xml:space="preserve"> és </w:t>
      </w:r>
      <w:r w:rsidRPr="00856729">
        <w:rPr>
          <w:rStyle w:val="Finomkiemels"/>
        </w:rPr>
        <w:t>SystemOutput</w:t>
      </w:r>
      <w:r>
        <w:t xml:space="preserve"> elemekkel.</w:t>
      </w:r>
    </w:p>
    <w:p w14:paraId="581098D6" w14:textId="0BE38EC1" w:rsidR="00FF3F05" w:rsidRPr="00981688" w:rsidRDefault="00FF3F05" w:rsidP="006B125C">
      <w:r>
        <w:t>Alice nevé</w:t>
      </w:r>
      <w:r w:rsidR="00981688">
        <w:t xml:space="preserve">ben lefuttatva az első eredmény sikertelen, hiszen a modellhez hozzáadásra került új </w:t>
      </w:r>
      <w:r w:rsidR="00981688" w:rsidRPr="00856729">
        <w:rPr>
          <w:rStyle w:val="Finomkiemels"/>
        </w:rPr>
        <w:t>SystemInput</w:t>
      </w:r>
      <w:r w:rsidR="00981688">
        <w:rPr>
          <w:i/>
        </w:rPr>
        <w:t xml:space="preserve"> </w:t>
      </w:r>
      <w:r w:rsidR="00981688">
        <w:t>elem.</w:t>
      </w:r>
    </w:p>
    <w:p w14:paraId="36FCA33D" w14:textId="77777777" w:rsidR="00FF3F05" w:rsidRDefault="00FF3F05" w:rsidP="00FF3F05">
      <w:pPr>
        <w:pStyle w:val="Kp"/>
      </w:pPr>
      <w:r>
        <w:rPr>
          <w:noProof/>
          <w:lang w:eastAsia="hu-HU"/>
        </w:rPr>
        <w:drawing>
          <wp:inline distT="0" distB="0" distL="0" distR="0" wp14:anchorId="7D2FD2AC" wp14:editId="482872D7">
            <wp:extent cx="4497359" cy="44577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7359" cy="4457700"/>
                    </a:xfrm>
                    <a:prstGeom prst="rect">
                      <a:avLst/>
                    </a:prstGeom>
                    <a:noFill/>
                    <a:ln>
                      <a:noFill/>
                    </a:ln>
                  </pic:spPr>
                </pic:pic>
              </a:graphicData>
            </a:graphic>
          </wp:inline>
        </w:drawing>
      </w:r>
    </w:p>
    <w:p w14:paraId="0FC42ED3" w14:textId="29027F55" w:rsidR="00FF3F05" w:rsidRDefault="006C01AF" w:rsidP="00FF3F05">
      <w:pPr>
        <w:pStyle w:val="Kpalrs"/>
      </w:pPr>
      <w:r>
        <w:rPr>
          <w:b/>
        </w:rPr>
        <w:fldChar w:fldCharType="begin"/>
      </w:r>
      <w:r>
        <w:rPr>
          <w:b/>
        </w:rPr>
        <w:instrText xml:space="preserve"> STYLEREF 1 \s </w:instrText>
      </w:r>
      <w:r>
        <w:rPr>
          <w:b/>
        </w:rPr>
        <w:fldChar w:fldCharType="separate"/>
      </w:r>
      <w:bookmarkStart w:id="50" w:name="_Toc420244294"/>
      <w:r w:rsidR="00F72176">
        <w:rPr>
          <w:b/>
          <w:noProof/>
        </w:rPr>
        <w:t>6</w:t>
      </w:r>
      <w:r>
        <w:rPr>
          <w:b/>
        </w:rPr>
        <w:fldChar w:fldCharType="end"/>
      </w:r>
      <w:r>
        <w:rPr>
          <w:b/>
        </w:rPr>
        <w:t>.</w:t>
      </w:r>
      <w:r>
        <w:rPr>
          <w:b/>
        </w:rPr>
        <w:fldChar w:fldCharType="begin"/>
      </w:r>
      <w:r>
        <w:rPr>
          <w:b/>
        </w:rPr>
        <w:instrText xml:space="preserve"> SEQ ábra \* ARABIC \s 1 </w:instrText>
      </w:r>
      <w:r>
        <w:rPr>
          <w:b/>
        </w:rPr>
        <w:fldChar w:fldCharType="separate"/>
      </w:r>
      <w:r w:rsidR="00F72176">
        <w:rPr>
          <w:b/>
          <w:noProof/>
        </w:rPr>
        <w:t>3</w:t>
      </w:r>
      <w:r>
        <w:rPr>
          <w:b/>
        </w:rPr>
        <w:fldChar w:fldCharType="end"/>
      </w:r>
      <w:r w:rsidR="00FF3F05" w:rsidRPr="00FF3F05">
        <w:rPr>
          <w:b/>
        </w:rPr>
        <w:t>. ábra</w:t>
      </w:r>
      <w:r w:rsidR="00FF3F05">
        <w:t xml:space="preserve"> Alice sikertelen commit művelete</w:t>
      </w:r>
      <w:bookmarkEnd w:id="50"/>
    </w:p>
    <w:p w14:paraId="2239F87C" w14:textId="740C40DC" w:rsidR="00974AF3" w:rsidRDefault="00410A27" w:rsidP="00974AF3">
      <w:r>
        <w:lastRenderedPageBreak/>
        <w:t xml:space="preserve">Míg ezzel szemben Alice második művelete, melyben nem ad a modellhez </w:t>
      </w:r>
      <w:r w:rsidRPr="00906ED3">
        <w:rPr>
          <w:rStyle w:val="Finomkiemels"/>
        </w:rPr>
        <w:t>SystemInput</w:t>
      </w:r>
      <w:r>
        <w:t xml:space="preserve"> vagy </w:t>
      </w:r>
      <w:r w:rsidRPr="00906ED3">
        <w:rPr>
          <w:rStyle w:val="Finomkiemels"/>
        </w:rPr>
        <w:t>SystemOutput</w:t>
      </w:r>
      <w:r>
        <w:t xml:space="preserve"> elemet engedé</w:t>
      </w:r>
      <w:r w:rsidR="00EC68F3">
        <w:t>l</w:t>
      </w:r>
      <w:r>
        <w:t>yezésre kerül</w:t>
      </w:r>
      <w:r w:rsidR="00DE0B68">
        <w:t>.</w:t>
      </w:r>
      <w:r w:rsidR="00A65408">
        <w:t xml:space="preserve"> Ugyanígy Bob bármilyen nemű művelete sikeresen lefut, mivel Bob olyan felszanálói csoporthoz tartozik, akik számára nincs ilyen jellegű megkötés.</w:t>
      </w:r>
    </w:p>
    <w:p w14:paraId="02280731" w14:textId="77777777" w:rsidR="006C01AF" w:rsidRDefault="006C01AF" w:rsidP="006C01AF">
      <w:pPr>
        <w:pStyle w:val="Kp"/>
      </w:pPr>
      <w:r>
        <w:rPr>
          <w:noProof/>
          <w:lang w:eastAsia="hu-HU"/>
        </w:rPr>
        <w:drawing>
          <wp:inline distT="0" distB="0" distL="0" distR="0" wp14:anchorId="36241D5A" wp14:editId="586D71F0">
            <wp:extent cx="4496400" cy="444873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6400" cy="4448736"/>
                    </a:xfrm>
                    <a:prstGeom prst="rect">
                      <a:avLst/>
                    </a:prstGeom>
                    <a:noFill/>
                    <a:ln>
                      <a:noFill/>
                    </a:ln>
                  </pic:spPr>
                </pic:pic>
              </a:graphicData>
            </a:graphic>
          </wp:inline>
        </w:drawing>
      </w:r>
    </w:p>
    <w:p w14:paraId="48C4F3AF" w14:textId="30C0B61B" w:rsidR="006C01AF" w:rsidRDefault="006C01AF" w:rsidP="006C01AF">
      <w:pPr>
        <w:pStyle w:val="Kpalrs"/>
      </w:pPr>
      <w:r w:rsidRPr="005332DC">
        <w:rPr>
          <w:b/>
        </w:rPr>
        <w:fldChar w:fldCharType="begin"/>
      </w:r>
      <w:r w:rsidRPr="005332DC">
        <w:rPr>
          <w:b/>
        </w:rPr>
        <w:instrText xml:space="preserve"> STYLEREF 1 \s </w:instrText>
      </w:r>
      <w:r w:rsidRPr="005332DC">
        <w:rPr>
          <w:b/>
        </w:rPr>
        <w:fldChar w:fldCharType="separate"/>
      </w:r>
      <w:bookmarkStart w:id="51" w:name="_Toc420244295"/>
      <w:r w:rsidR="00F72176">
        <w:rPr>
          <w:b/>
          <w:noProof/>
        </w:rPr>
        <w:t>6</w:t>
      </w:r>
      <w:r w:rsidRPr="005332DC">
        <w:rPr>
          <w:b/>
        </w:rPr>
        <w:fldChar w:fldCharType="end"/>
      </w:r>
      <w:r w:rsidRPr="005332DC">
        <w:rPr>
          <w:b/>
        </w:rPr>
        <w:t>.</w:t>
      </w:r>
      <w:r w:rsidRPr="005332DC">
        <w:rPr>
          <w:b/>
        </w:rPr>
        <w:fldChar w:fldCharType="begin"/>
      </w:r>
      <w:r w:rsidRPr="005332DC">
        <w:rPr>
          <w:b/>
        </w:rPr>
        <w:instrText xml:space="preserve"> SEQ ábra \* ARABIC \s 1 </w:instrText>
      </w:r>
      <w:r w:rsidRPr="005332DC">
        <w:rPr>
          <w:b/>
        </w:rPr>
        <w:fldChar w:fldCharType="separate"/>
      </w:r>
      <w:r w:rsidR="00F72176">
        <w:rPr>
          <w:b/>
          <w:noProof/>
        </w:rPr>
        <w:t>4</w:t>
      </w:r>
      <w:r w:rsidRPr="005332DC">
        <w:rPr>
          <w:b/>
        </w:rPr>
        <w:fldChar w:fldCharType="end"/>
      </w:r>
      <w:r w:rsidRPr="005332DC">
        <w:rPr>
          <w:b/>
        </w:rPr>
        <w:t>. ábra</w:t>
      </w:r>
      <w:r>
        <w:t xml:space="preserve"> Bob által indított commit sikeresen lefutott.</w:t>
      </w:r>
      <w:bookmarkEnd w:id="51"/>
    </w:p>
    <w:p w14:paraId="5E8C6506" w14:textId="20395198" w:rsidR="00540314" w:rsidRDefault="00540314" w:rsidP="00540314">
      <w:pPr>
        <w:pStyle w:val="Cmsor1"/>
      </w:pPr>
      <w:bookmarkStart w:id="52" w:name="_Toc420244272"/>
      <w:r>
        <w:lastRenderedPageBreak/>
        <w:t xml:space="preserve">Hozzáférési jogosultság ellenőrzés </w:t>
      </w:r>
      <w:r w:rsidRPr="00290E58">
        <w:rPr>
          <w:smallCaps/>
        </w:rPr>
        <w:t>IncQuery</w:t>
      </w:r>
      <w:r>
        <w:t xml:space="preserve"> lekérdezések</w:t>
      </w:r>
      <w:r w:rsidR="00C0135E">
        <w:t xml:space="preserve"> alapján</w:t>
      </w:r>
      <w:bookmarkEnd w:id="52"/>
    </w:p>
    <w:p w14:paraId="34ED1474" w14:textId="327CC741" w:rsidR="00540314" w:rsidRDefault="00231D9B" w:rsidP="00231D9B">
      <w:pPr>
        <w:pStyle w:val="Cmsor2"/>
      </w:pPr>
      <w:bookmarkStart w:id="53" w:name="_Toc420244273"/>
      <w:r>
        <w:t>Bevezetés</w:t>
      </w:r>
      <w:bookmarkEnd w:id="53"/>
    </w:p>
    <w:p w14:paraId="59F0D4E8" w14:textId="1910D22D" w:rsidR="007D2F6F" w:rsidRDefault="009E5FBD" w:rsidP="007D2F6F">
      <w:r>
        <w:t>Az XACML alapú megközelít zárt rendszere miatt más megoldási alternatíva keresés</w:t>
      </w:r>
      <w:r w:rsidR="002B29F8">
        <w:t>e révén a tanszék</w:t>
      </w:r>
      <w:r w:rsidR="001867BE">
        <w:t xml:space="preserve">i kutatócsoporthoz által fejlesztett </w:t>
      </w:r>
      <w:r w:rsidR="001867BE" w:rsidRPr="001867BE">
        <w:rPr>
          <w:smallCaps/>
        </w:rPr>
        <w:t>EMF-IncQuery</w:t>
      </w:r>
      <w:r w:rsidR="001867BE">
        <w:t xml:space="preserve"> keretrendszerre esett a választás. A keretrendszer lehetőséget nyújt hatékony mintakeresésre nagy EMF modellek felett is. </w:t>
      </w:r>
      <w:r w:rsidR="00B5158E">
        <w:t xml:space="preserve">Ennek értelmében a jogosultság ellenőrzést egy olyan rendszerrel terveztem megoldani, ami kihasználja az </w:t>
      </w:r>
      <w:r w:rsidR="00B5158E" w:rsidRPr="00B5158E">
        <w:rPr>
          <w:smallCaps/>
        </w:rPr>
        <w:t>EMF-IncQuery</w:t>
      </w:r>
      <w:r w:rsidR="006C1923">
        <w:t xml:space="preserve"> ezen előnyét, viszont megoldható minden olyan eset is, ami a korábbi fejezetben bemutatott ALFA és XACML eszközökkel elérhető.</w:t>
      </w:r>
    </w:p>
    <w:p w14:paraId="3916775E" w14:textId="6F69A568" w:rsidR="007D2F6F" w:rsidRDefault="007142C8" w:rsidP="007D2F6F">
      <w:pPr>
        <w:pStyle w:val="Cmsor2"/>
      </w:pPr>
      <w:bookmarkStart w:id="54" w:name="_Toc420244274"/>
      <w:r>
        <w:t>Tervezői döntések</w:t>
      </w:r>
      <w:bookmarkEnd w:id="54"/>
    </w:p>
    <w:p w14:paraId="42FB7800" w14:textId="054C7C57" w:rsidR="007E4DD7" w:rsidRDefault="007E4DD7" w:rsidP="007E4DD7">
      <w:r>
        <w:t xml:space="preserve">Az </w:t>
      </w:r>
      <w:r w:rsidRPr="00B747B5">
        <w:rPr>
          <w:smallCaps/>
        </w:rPr>
        <w:t>EMF-IncQuery</w:t>
      </w:r>
      <w:r>
        <w:t xml:space="preserve"> mintákkal jól meg lehet határozni a komplex modell egyes részegységeit, melyek szerkesztését tiltani, vagy engedélyezni lehet a felhasználók számára. </w:t>
      </w:r>
      <w:r w:rsidR="00B747B5">
        <w:t xml:space="preserve">Erre lehetőséget biztosít a keretrendszer saját szerkesztő felülete, ahol a hozzáférési szabályhoz szükséges keresési mintákat </w:t>
      </w:r>
      <w:r w:rsidR="00B747B5" w:rsidRPr="00B747B5">
        <w:rPr>
          <w:rStyle w:val="Finomkiemels"/>
        </w:rPr>
        <w:t>eiq</w:t>
      </w:r>
      <w:r w:rsidR="00B747B5">
        <w:t xml:space="preserve"> kiterjesztésű fájlokba gyűjthetőek. </w:t>
      </w:r>
    </w:p>
    <w:p w14:paraId="4618F834" w14:textId="63DC7AA3" w:rsidR="00825047" w:rsidRDefault="00825047" w:rsidP="007E4DD7">
      <w:r>
        <w:t>Egy keresi minta összeköthető egy e</w:t>
      </w:r>
      <w:r w:rsidR="006A460C">
        <w:t>ngedéllyel, ezzel egy szabályozási lehetőséget kapunk. Amennyiben a mod</w:t>
      </w:r>
      <w:r w:rsidR="000C5F82">
        <w:t>ellen lefutatott keresési minta</w:t>
      </w:r>
      <w:r w:rsidR="006A460C">
        <w:t xml:space="preserve"> találatot jelez, akkor a modellen tiltott vagy engedélyezett elem található. Az ilyen szabályok szabály gyűjteménybe szedhetőek, melyhez további tulajdonságok tartozhatnak</w:t>
      </w:r>
      <w:r w:rsidR="00E62136">
        <w:t>,</w:t>
      </w:r>
      <w:r w:rsidR="006A460C">
        <w:t xml:space="preserve"> mint például milyen engedély domináljon engedély ütközés esetén, továbbá, hogy milyen felhasználókra vonatkoznak a szabályok.</w:t>
      </w:r>
    </w:p>
    <w:p w14:paraId="75219E13" w14:textId="4E3370DC" w:rsidR="00753384" w:rsidRDefault="00825047" w:rsidP="007E4DD7">
      <w:r>
        <w:t>A hozzáférési szabályok</w:t>
      </w:r>
      <w:r w:rsidR="00CE20A5">
        <w:t xml:space="preserve"> szerkesztéséhez létrehoztam egy Xtext szerkesztő felületet, ami a bevitt kódot feldolgozza és átalakítja egy JSON formátumú struktúrára. A szabály feldolgozó egység a JSON fájlból olvassa fel a szabályrendszert. </w:t>
      </w:r>
      <w:r w:rsidR="001A647D">
        <w:t>A szabálystruktúra köztes sztenderd formátumú tárolását a rendszer moduláris szerkezetének megtartása érdekében választottam.</w:t>
      </w:r>
    </w:p>
    <w:p w14:paraId="267D75ED" w14:textId="77777777" w:rsidR="00753384" w:rsidRDefault="00753384">
      <w:pPr>
        <w:spacing w:before="0" w:after="200" w:line="276" w:lineRule="auto"/>
        <w:jc w:val="left"/>
      </w:pPr>
      <w:r>
        <w:br w:type="page"/>
      </w:r>
    </w:p>
    <w:p w14:paraId="25BA312C" w14:textId="5CEE717F" w:rsidR="00825047" w:rsidRDefault="00753384" w:rsidP="00753384">
      <w:pPr>
        <w:pStyle w:val="Cmsor2"/>
      </w:pPr>
      <w:bookmarkStart w:id="55" w:name="_Toc420244275"/>
      <w:r>
        <w:lastRenderedPageBreak/>
        <w:t>Hozzáférési szabályzat</w:t>
      </w:r>
      <w:bookmarkEnd w:id="55"/>
    </w:p>
    <w:p w14:paraId="16ECE7EA" w14:textId="0A6E0461" w:rsidR="00B51AE1" w:rsidRDefault="00B51AE1" w:rsidP="007E4DD7">
      <w:r>
        <w:t xml:space="preserve">Az Xtext keretrendszerrel létrehozott nyelvtan az alábbi elemekből épül fel: szabály és szabályok összerendelése. Egy szabályt meghatározza az egyedi azonosítója, az </w:t>
      </w:r>
      <w:r w:rsidRPr="00C810C7">
        <w:rPr>
          <w:smallCaps/>
        </w:rPr>
        <w:t>EMF-IncQuery</w:t>
      </w:r>
      <w:r>
        <w:t xml:space="preserve"> lekérdezéseket tartalmazó fájl elérési útvonala, a fájlban található minta azonosítója és a szabály engedélye, ami vagy engedélyezés, vagy tiltás. A nyelvtanban szabály</w:t>
      </w:r>
      <w:r w:rsidR="00885ABB">
        <w:t>t</w:t>
      </w:r>
      <w:r>
        <w:t xml:space="preserve"> a </w:t>
      </w:r>
      <w:r w:rsidRPr="00B51AE1">
        <w:rPr>
          <w:rStyle w:val="Finomkiemels"/>
        </w:rPr>
        <w:t>Policy</w:t>
      </w:r>
      <w:r>
        <w:t xml:space="preserve"> kifejezéssel lehet definiálni.</w:t>
      </w:r>
    </w:p>
    <w:p w14:paraId="7ADE5DE2" w14:textId="41001BBA" w:rsidR="00753384" w:rsidRDefault="00B51AE1" w:rsidP="007E4DD7">
      <w:r>
        <w:t>A szabályokat célponthoz lehet rendelni, ahhoz, vagy azokhoz a felhasználókhoz, akikre érvényesek a szabályok.</w:t>
      </w:r>
      <w:r w:rsidR="00A50ECB">
        <w:t xml:space="preserve"> Egy összerendelésnél definiálni kell a célpont típusát, ami vagy </w:t>
      </w:r>
      <w:r w:rsidR="005B5CDC">
        <w:t xml:space="preserve">egy felhasználói </w:t>
      </w:r>
      <w:r w:rsidR="00A50ECB">
        <w:t>csoport</w:t>
      </w:r>
      <w:r w:rsidR="006C1923">
        <w:t>, vagy egyedi felhasználó lehet, valamint a célpont egyedi azonosítóját. Egy összerendelés tartalmazhat több szabályt is, ezért meg kell határozni egy összerendelésnél, hogy melyik típusú engedély domináljon</w:t>
      </w:r>
      <w:r w:rsidR="00085E55">
        <w:t>, valamint az alapértelmezett engedély típusát, amivel a hozzáférés jogosultság ellenőrző visszatér, ha nem talál eredményt.</w:t>
      </w:r>
      <w:r w:rsidR="005B3B82">
        <w:t xml:space="preserve"> A szabályok célpontokhoz történő rendelése az </w:t>
      </w:r>
      <w:r w:rsidR="005B3B82" w:rsidRPr="005B3B82">
        <w:rPr>
          <w:rStyle w:val="Finomkiemels"/>
        </w:rPr>
        <w:t>Association</w:t>
      </w:r>
      <w:r w:rsidR="005B3B82">
        <w:t xml:space="preserve"> kulcsszóval végezhető el.</w:t>
      </w:r>
    </w:p>
    <w:p w14:paraId="32C5E590" w14:textId="2226FD3D" w:rsidR="006D7592" w:rsidRDefault="006D7592" w:rsidP="007E4DD7">
      <w:r>
        <w:t>Az előre rögzített konstans értékeket, mint például a felhasználói célpont típus választóját, vagy az engedély típusát definiáltam a nyelvtanban, így a szerkesztői felület segítséget nyújthat a szabályrends</w:t>
      </w:r>
      <w:r w:rsidR="00A6317E">
        <w:t>zert összeállító felhasználónak</w:t>
      </w:r>
      <w:r w:rsidR="00F01782">
        <w:t xml:space="preserve"> az automatikus kiegészítés funkcióval</w:t>
      </w:r>
      <w:r w:rsidR="00A6317E">
        <w:t>.</w:t>
      </w:r>
    </w:p>
    <w:p w14:paraId="6415996C" w14:textId="59D03ABC" w:rsidR="00A7441A" w:rsidRDefault="00A7441A" w:rsidP="00A7441A">
      <w:r>
        <w:t xml:space="preserve">A nyelvtan szerkesztő használatához a szabályleíró fájlokat </w:t>
      </w:r>
      <w:r w:rsidRPr="00A7441A">
        <w:rPr>
          <w:rStyle w:val="Finomkiemels"/>
        </w:rPr>
        <w:t>policy</w:t>
      </w:r>
      <w:r>
        <w:t xml:space="preserve"> </w:t>
      </w:r>
      <w:r w:rsidR="0043524F">
        <w:t>fájl</w:t>
      </w:r>
      <w:r>
        <w:t>kiterjesztéssel kell rendelkezniük.</w:t>
      </w:r>
      <w:r w:rsidR="00D03C3B">
        <w:t xml:space="preserve"> Ha a szabályrendszert tartalmazó projekt nem </w:t>
      </w:r>
      <w:r w:rsidR="00FA7CD4">
        <w:t xml:space="preserve">tartalmazza az </w:t>
      </w:r>
      <w:r w:rsidR="00D03C3B">
        <w:t xml:space="preserve">Xtext </w:t>
      </w:r>
      <w:r w:rsidR="00FA7CD4">
        <w:t>környzetet</w:t>
      </w:r>
      <w:r w:rsidR="00D03C3B">
        <w:t xml:space="preserve">, akkor a fejlesztőrendszer automatikusan felajánlja ennek elvégzését, mihelyst létrejött a </w:t>
      </w:r>
      <w:r w:rsidR="00D03C3B" w:rsidRPr="002C5179">
        <w:rPr>
          <w:rStyle w:val="Finomkiemels"/>
        </w:rPr>
        <w:t>policy</w:t>
      </w:r>
      <w:r w:rsidR="00D03C3B">
        <w:t xml:space="preserve"> </w:t>
      </w:r>
      <w:r w:rsidR="00D03C3B" w:rsidRPr="002C5179">
        <w:t>típusú</w:t>
      </w:r>
      <w:r w:rsidR="00D03C3B">
        <w:t xml:space="preserve"> fájl.</w:t>
      </w:r>
    </w:p>
    <w:p w14:paraId="54FA91DD" w14:textId="61070966" w:rsidR="007D2F6F" w:rsidRDefault="0076501F" w:rsidP="007D2F6F">
      <w:r>
        <w:t xml:space="preserve">Az </w:t>
      </w:r>
      <w:r w:rsidR="00E43577">
        <w:t>következő</w:t>
      </w:r>
      <w:r>
        <w:t xml:space="preserve"> példakód</w:t>
      </w:r>
      <w:r w:rsidR="00605D27">
        <w:t>ok</w:t>
      </w:r>
      <w:r w:rsidR="00C42334">
        <w:t xml:space="preserve"> bemutatják</w:t>
      </w:r>
      <w:r>
        <w:t xml:space="preserve"> a nyelvtan használatát</w:t>
      </w:r>
      <w:r w:rsidR="00E43577">
        <w:t xml:space="preserve">. A példa szabály megtiltja a </w:t>
      </w:r>
      <w:r w:rsidR="00E43577" w:rsidRPr="00E43577">
        <w:rPr>
          <w:rStyle w:val="Finomkiemels"/>
        </w:rPr>
        <w:t>designer</w:t>
      </w:r>
      <w:r w:rsidR="00E43577">
        <w:t xml:space="preserve"> típusú csoportba tartozó felhasználóknak a </w:t>
      </w:r>
      <w:r w:rsidR="00E43577" w:rsidRPr="00E43577">
        <w:rPr>
          <w:rStyle w:val="Finomkiemels"/>
        </w:rPr>
        <w:t>SystemInput</w:t>
      </w:r>
      <w:r w:rsidR="00E43577">
        <w:t xml:space="preserve">, </w:t>
      </w:r>
      <w:r w:rsidR="00E43577" w:rsidRPr="00E43577">
        <w:rPr>
          <w:rStyle w:val="Finomkiemels"/>
        </w:rPr>
        <w:t>SystemOutput</w:t>
      </w:r>
      <w:r w:rsidR="00E43577">
        <w:t xml:space="preserve"> és a </w:t>
      </w:r>
      <w:r w:rsidR="00E43577" w:rsidRPr="00E43577">
        <w:rPr>
          <w:rStyle w:val="Finomkiemels"/>
        </w:rPr>
        <w:t>CtrlUnit99</w:t>
      </w:r>
      <w:r w:rsidR="00E43577">
        <w:t xml:space="preserve"> típusú elemek létrehozását, módosítását és törlését. Emellett definiál egy egyedi felhas</w:t>
      </w:r>
      <w:r w:rsidR="00970292">
        <w:t xml:space="preserve">ználóra vonatkoztatott szabályt, ami engedélyezi azoknak a </w:t>
      </w:r>
      <w:r w:rsidR="00970292" w:rsidRPr="00970292">
        <w:rPr>
          <w:rStyle w:val="Finomkiemels"/>
        </w:rPr>
        <w:t>CtrlUnit99</w:t>
      </w:r>
      <w:r w:rsidR="00970292">
        <w:t xml:space="preserve"> elemekkel történő műveleteket, amik a </w:t>
      </w:r>
      <w:r w:rsidR="00970292" w:rsidRPr="00970292">
        <w:rPr>
          <w:rStyle w:val="Finomkiemels"/>
        </w:rPr>
        <w:t>Generator</w:t>
      </w:r>
      <w:r w:rsidR="00970292">
        <w:t xml:space="preserve"> azonosítóval rendelkező alrendszerben találhatóak.</w:t>
      </w:r>
    </w:p>
    <w:p w14:paraId="62EE6F19" w14:textId="5E277D14" w:rsidR="002D5B36" w:rsidRDefault="002D5B36" w:rsidP="007D2F6F">
      <w:r>
        <w:t xml:space="preserve">Első megközelítésben definiálni kell azokat a lekérdezéseket, amikkel megtalálhatóak ezek az elemek a modellben, ez az alábbi </w:t>
      </w:r>
      <w:r w:rsidRPr="00A03BBC">
        <w:rPr>
          <w:smallCaps/>
        </w:rPr>
        <w:t>EMF-IncQuery</w:t>
      </w:r>
      <w:r>
        <w:t xml:space="preserve"> lekérdezés</w:t>
      </w:r>
      <w:r w:rsidR="0020706A">
        <w:t xml:space="preserve">ekkel valósíthatóak meg, amiket a </w:t>
      </w:r>
      <w:r w:rsidR="0020706A" w:rsidRPr="00225AE5">
        <w:rPr>
          <w:rStyle w:val="Finomkiemels"/>
        </w:rPr>
        <w:t>quieries.eiq</w:t>
      </w:r>
      <w:r w:rsidR="0020706A">
        <w:t xml:space="preserve"> fájlban definiálok.</w:t>
      </w:r>
    </w:p>
    <w:p w14:paraId="59AD5925" w14:textId="77777777" w:rsidR="009346D9" w:rsidRDefault="009346D9" w:rsidP="009346D9">
      <w:pPr>
        <w:pStyle w:val="Kd"/>
      </w:pPr>
      <w:r>
        <w:rPr>
          <w:b/>
          <w:bCs/>
        </w:rPr>
        <w:lastRenderedPageBreak/>
        <w:t>package</w:t>
      </w:r>
      <w:r>
        <w:rPr>
          <w:color w:val="000000"/>
        </w:rPr>
        <w:t xml:space="preserve"> wtspec</w:t>
      </w:r>
    </w:p>
    <w:p w14:paraId="6A41D853" w14:textId="77777777" w:rsidR="009346D9" w:rsidRDefault="009346D9" w:rsidP="009346D9">
      <w:pPr>
        <w:pStyle w:val="Kd"/>
      </w:pPr>
    </w:p>
    <w:p w14:paraId="7B14D9F7" w14:textId="77777777" w:rsidR="009346D9" w:rsidRDefault="009346D9" w:rsidP="009346D9">
      <w:pPr>
        <w:pStyle w:val="Kd"/>
      </w:pPr>
      <w:proofErr w:type="gramStart"/>
      <w:r>
        <w:rPr>
          <w:b/>
          <w:bCs/>
        </w:rPr>
        <w:t>import</w:t>
      </w:r>
      <w:proofErr w:type="gramEnd"/>
      <w:r>
        <w:rPr>
          <w:color w:val="000000"/>
        </w:rPr>
        <w:t xml:space="preserve"> </w:t>
      </w:r>
      <w:r>
        <w:rPr>
          <w:color w:val="2A00FF"/>
        </w:rPr>
        <w:t>"http://www.eclipse.org/emf/2002/Ecore"</w:t>
      </w:r>
    </w:p>
    <w:p w14:paraId="69FAD58F" w14:textId="77777777" w:rsidR="009346D9" w:rsidRDefault="009346D9" w:rsidP="009346D9">
      <w:pPr>
        <w:pStyle w:val="Kd"/>
      </w:pPr>
      <w:proofErr w:type="gramStart"/>
      <w:r>
        <w:rPr>
          <w:b/>
          <w:bCs/>
        </w:rPr>
        <w:t>import</w:t>
      </w:r>
      <w:proofErr w:type="gramEnd"/>
      <w:r>
        <w:rPr>
          <w:color w:val="000000"/>
        </w:rPr>
        <w:t xml:space="preserve"> </w:t>
      </w:r>
      <w:r>
        <w:rPr>
          <w:color w:val="2A00FF"/>
        </w:rPr>
        <w:t>"http://WTSpec/2.0"</w:t>
      </w:r>
      <w:r>
        <w:rPr>
          <w:color w:val="000000"/>
        </w:rPr>
        <w:t>;</w:t>
      </w:r>
    </w:p>
    <w:p w14:paraId="56DFC077" w14:textId="77777777" w:rsidR="009346D9" w:rsidRDefault="009346D9" w:rsidP="009346D9">
      <w:pPr>
        <w:pStyle w:val="Kd"/>
      </w:pPr>
    </w:p>
    <w:p w14:paraId="60E77630" w14:textId="77777777" w:rsidR="009346D9" w:rsidRDefault="009346D9" w:rsidP="009346D9">
      <w:pPr>
        <w:pStyle w:val="Kd"/>
      </w:pPr>
      <w:r>
        <w:rPr>
          <w:b/>
          <w:bCs/>
        </w:rPr>
        <w:t>pattern</w:t>
      </w:r>
      <w:r>
        <w:rPr>
          <w:color w:val="000000"/>
        </w:rPr>
        <w:t xml:space="preserve"> </w:t>
      </w:r>
      <w:proofErr w:type="gramStart"/>
      <w:r>
        <w:rPr>
          <w:color w:val="000000"/>
        </w:rPr>
        <w:t>systemInput(</w:t>
      </w:r>
      <w:proofErr w:type="gramEnd"/>
      <w:r>
        <w:rPr>
          <w:color w:val="000000"/>
        </w:rPr>
        <w:t xml:space="preserve">I : </w:t>
      </w:r>
      <w:r>
        <w:rPr>
          <w:b/>
          <w:bCs/>
          <w:color w:val="001AAB"/>
        </w:rPr>
        <w:t>SystemInput</w:t>
      </w:r>
      <w:r>
        <w:rPr>
          <w:color w:val="000000"/>
        </w:rPr>
        <w:t xml:space="preserve">, n: </w:t>
      </w:r>
      <w:r>
        <w:rPr>
          <w:b/>
          <w:bCs/>
          <w:color w:val="001AAB"/>
        </w:rPr>
        <w:t>EString</w:t>
      </w:r>
      <w:r>
        <w:rPr>
          <w:color w:val="000000"/>
        </w:rPr>
        <w:t>) {</w:t>
      </w:r>
    </w:p>
    <w:p w14:paraId="2AADEAED" w14:textId="77777777" w:rsidR="009346D9" w:rsidRDefault="009346D9" w:rsidP="009346D9">
      <w:pPr>
        <w:pStyle w:val="Kd"/>
      </w:pPr>
      <w:r>
        <w:rPr>
          <w:color w:val="000000"/>
        </w:rPr>
        <w:tab/>
      </w:r>
      <w:proofErr w:type="gramStart"/>
      <w:r>
        <w:rPr>
          <w:b/>
          <w:bCs/>
          <w:color w:val="001AAB"/>
        </w:rPr>
        <w:t>WT</w:t>
      </w:r>
      <w:r>
        <w:rPr>
          <w:color w:val="000000"/>
        </w:rPr>
        <w:t>.</w:t>
      </w:r>
      <w:r>
        <w:rPr>
          <w:b/>
          <w:bCs/>
          <w:color w:val="001AAB"/>
        </w:rPr>
        <w:t>itsInputs</w:t>
      </w:r>
      <w:r>
        <w:rPr>
          <w:color w:val="000000"/>
        </w:rPr>
        <w:t>(</w:t>
      </w:r>
      <w:proofErr w:type="gramEnd"/>
      <w:r>
        <w:rPr>
          <w:color w:val="000000"/>
        </w:rPr>
        <w:t>_WT, I);</w:t>
      </w:r>
    </w:p>
    <w:p w14:paraId="6D1A579E" w14:textId="77777777" w:rsidR="009346D9" w:rsidRDefault="009346D9" w:rsidP="009346D9">
      <w:pPr>
        <w:pStyle w:val="Kd"/>
      </w:pPr>
      <w:r>
        <w:rPr>
          <w:color w:val="000000"/>
        </w:rPr>
        <w:tab/>
      </w:r>
      <w:proofErr w:type="gramStart"/>
      <w:r>
        <w:rPr>
          <w:b/>
          <w:bCs/>
          <w:color w:val="001AAB"/>
        </w:rPr>
        <w:t>SystemInput</w:t>
      </w:r>
      <w:r>
        <w:rPr>
          <w:color w:val="000000"/>
        </w:rPr>
        <w:t>.</w:t>
      </w:r>
      <w:r>
        <w:rPr>
          <w:b/>
          <w:bCs/>
          <w:color w:val="001AAB"/>
        </w:rPr>
        <w:t>sysId</w:t>
      </w:r>
      <w:r>
        <w:rPr>
          <w:color w:val="000000"/>
        </w:rPr>
        <w:t>(</w:t>
      </w:r>
      <w:proofErr w:type="gramEnd"/>
      <w:r>
        <w:rPr>
          <w:color w:val="000000"/>
        </w:rPr>
        <w:t>I,n);</w:t>
      </w:r>
    </w:p>
    <w:p w14:paraId="26A03A37" w14:textId="77777777" w:rsidR="009346D9" w:rsidRDefault="009346D9" w:rsidP="009346D9">
      <w:pPr>
        <w:pStyle w:val="Kd"/>
      </w:pPr>
      <w:r>
        <w:rPr>
          <w:color w:val="000000"/>
        </w:rPr>
        <w:t>}</w:t>
      </w:r>
    </w:p>
    <w:p w14:paraId="6BE62685" w14:textId="77777777" w:rsidR="009346D9" w:rsidRDefault="009346D9" w:rsidP="009346D9">
      <w:pPr>
        <w:pStyle w:val="Kd"/>
      </w:pPr>
    </w:p>
    <w:p w14:paraId="7760B4A6" w14:textId="77777777" w:rsidR="009346D9" w:rsidRDefault="009346D9" w:rsidP="009346D9">
      <w:pPr>
        <w:pStyle w:val="Kd"/>
      </w:pPr>
      <w:r>
        <w:rPr>
          <w:b/>
          <w:bCs/>
        </w:rPr>
        <w:t>pattern</w:t>
      </w:r>
      <w:r>
        <w:rPr>
          <w:color w:val="000000"/>
        </w:rPr>
        <w:t xml:space="preserve"> </w:t>
      </w:r>
      <w:proofErr w:type="gramStart"/>
      <w:r>
        <w:rPr>
          <w:color w:val="000000"/>
        </w:rPr>
        <w:t>systemOutput(</w:t>
      </w:r>
      <w:proofErr w:type="gramEnd"/>
      <w:r>
        <w:rPr>
          <w:color w:val="000000"/>
        </w:rPr>
        <w:t xml:space="preserve">O : </w:t>
      </w:r>
      <w:r>
        <w:rPr>
          <w:b/>
          <w:bCs/>
          <w:color w:val="001AAB"/>
        </w:rPr>
        <w:t>SystemOutput</w:t>
      </w:r>
      <w:r>
        <w:rPr>
          <w:color w:val="000000"/>
        </w:rPr>
        <w:t xml:space="preserve">, n: </w:t>
      </w:r>
      <w:r>
        <w:rPr>
          <w:b/>
          <w:bCs/>
          <w:color w:val="001AAB"/>
        </w:rPr>
        <w:t>EString</w:t>
      </w:r>
      <w:r>
        <w:rPr>
          <w:color w:val="000000"/>
        </w:rPr>
        <w:t>) {</w:t>
      </w:r>
    </w:p>
    <w:p w14:paraId="53FF39B7" w14:textId="77777777" w:rsidR="009346D9" w:rsidRDefault="009346D9" w:rsidP="009346D9">
      <w:pPr>
        <w:pStyle w:val="Kd"/>
      </w:pPr>
      <w:r>
        <w:rPr>
          <w:color w:val="000000"/>
        </w:rPr>
        <w:tab/>
      </w:r>
      <w:proofErr w:type="gramStart"/>
      <w:r>
        <w:rPr>
          <w:b/>
          <w:bCs/>
          <w:color w:val="001AAB"/>
        </w:rPr>
        <w:t>WT</w:t>
      </w:r>
      <w:r>
        <w:rPr>
          <w:color w:val="000000"/>
        </w:rPr>
        <w:t>.</w:t>
      </w:r>
      <w:r>
        <w:rPr>
          <w:b/>
          <w:bCs/>
          <w:color w:val="001AAB"/>
        </w:rPr>
        <w:t>itsOutputs</w:t>
      </w:r>
      <w:r>
        <w:rPr>
          <w:color w:val="000000"/>
        </w:rPr>
        <w:t>(</w:t>
      </w:r>
      <w:proofErr w:type="gramEnd"/>
      <w:r>
        <w:rPr>
          <w:color w:val="000000"/>
        </w:rPr>
        <w:t>_WT, O);</w:t>
      </w:r>
    </w:p>
    <w:p w14:paraId="0156139A" w14:textId="77777777" w:rsidR="009346D9" w:rsidRDefault="009346D9" w:rsidP="009346D9">
      <w:pPr>
        <w:pStyle w:val="Kd"/>
      </w:pPr>
      <w:r>
        <w:rPr>
          <w:color w:val="000000"/>
        </w:rPr>
        <w:tab/>
      </w:r>
      <w:proofErr w:type="gramStart"/>
      <w:r>
        <w:rPr>
          <w:b/>
          <w:bCs/>
          <w:color w:val="001AAB"/>
        </w:rPr>
        <w:t>SystemOutput</w:t>
      </w:r>
      <w:r>
        <w:rPr>
          <w:color w:val="000000"/>
        </w:rPr>
        <w:t>.</w:t>
      </w:r>
      <w:r>
        <w:rPr>
          <w:b/>
          <w:bCs/>
          <w:color w:val="001AAB"/>
        </w:rPr>
        <w:t>sysId</w:t>
      </w:r>
      <w:r>
        <w:rPr>
          <w:color w:val="000000"/>
        </w:rPr>
        <w:t>(</w:t>
      </w:r>
      <w:proofErr w:type="gramEnd"/>
      <w:r>
        <w:rPr>
          <w:color w:val="000000"/>
        </w:rPr>
        <w:t>O,n);</w:t>
      </w:r>
    </w:p>
    <w:p w14:paraId="5E3AA08F" w14:textId="77777777" w:rsidR="009346D9" w:rsidRDefault="009346D9" w:rsidP="009346D9">
      <w:pPr>
        <w:pStyle w:val="Kd"/>
      </w:pPr>
      <w:r>
        <w:rPr>
          <w:color w:val="000000"/>
        </w:rPr>
        <w:t>}</w:t>
      </w:r>
    </w:p>
    <w:p w14:paraId="0A2E6ED6" w14:textId="77777777" w:rsidR="009346D9" w:rsidRDefault="009346D9" w:rsidP="009346D9">
      <w:pPr>
        <w:pStyle w:val="Kd"/>
      </w:pPr>
    </w:p>
    <w:p w14:paraId="325EC15D" w14:textId="77777777" w:rsidR="009346D9" w:rsidRDefault="009346D9" w:rsidP="009346D9">
      <w:pPr>
        <w:pStyle w:val="Kd"/>
      </w:pPr>
      <w:r>
        <w:rPr>
          <w:b/>
          <w:bCs/>
        </w:rPr>
        <w:t>pattern</w:t>
      </w:r>
      <w:r>
        <w:rPr>
          <w:color w:val="000000"/>
        </w:rPr>
        <w:t xml:space="preserve"> </w:t>
      </w:r>
      <w:proofErr w:type="gramStart"/>
      <w:r>
        <w:rPr>
          <w:color w:val="000000"/>
        </w:rPr>
        <w:t>ctrlUnit99(</w:t>
      </w:r>
      <w:proofErr w:type="gramEnd"/>
      <w:r>
        <w:rPr>
          <w:color w:val="000000"/>
        </w:rPr>
        <w:t xml:space="preserve">S : </w:t>
      </w:r>
      <w:r>
        <w:rPr>
          <w:b/>
          <w:bCs/>
          <w:color w:val="001AAB"/>
        </w:rPr>
        <w:t>Subsystem</w:t>
      </w:r>
      <w:r>
        <w:rPr>
          <w:color w:val="000000"/>
        </w:rPr>
        <w:t xml:space="preserve">, s_id : </w:t>
      </w:r>
      <w:r>
        <w:rPr>
          <w:b/>
          <w:bCs/>
          <w:color w:val="001AAB"/>
        </w:rPr>
        <w:t>EString</w:t>
      </w:r>
      <w:r>
        <w:rPr>
          <w:color w:val="000000"/>
        </w:rPr>
        <w:t xml:space="preserve">, WTC : </w:t>
      </w:r>
      <w:r>
        <w:rPr>
          <w:b/>
          <w:bCs/>
          <w:color w:val="001AAB"/>
        </w:rPr>
        <w:t>CtrlUnit99</w:t>
      </w:r>
      <w:r>
        <w:rPr>
          <w:color w:val="000000"/>
        </w:rPr>
        <w:t xml:space="preserve">, c_id : </w:t>
      </w:r>
      <w:r>
        <w:rPr>
          <w:b/>
          <w:bCs/>
          <w:color w:val="001AAB"/>
        </w:rPr>
        <w:t>EString</w:t>
      </w:r>
      <w:r>
        <w:rPr>
          <w:color w:val="000000"/>
        </w:rPr>
        <w:t>) {</w:t>
      </w:r>
    </w:p>
    <w:p w14:paraId="782CDA68" w14:textId="77777777" w:rsidR="009346D9" w:rsidRDefault="009346D9" w:rsidP="009346D9">
      <w:pPr>
        <w:pStyle w:val="Kd"/>
      </w:pPr>
      <w:r>
        <w:rPr>
          <w:color w:val="000000"/>
        </w:rPr>
        <w:tab/>
      </w:r>
      <w:proofErr w:type="gramStart"/>
      <w:r>
        <w:rPr>
          <w:b/>
          <w:bCs/>
          <w:color w:val="001AAB"/>
        </w:rPr>
        <w:t>Subsystem</w:t>
      </w:r>
      <w:r>
        <w:rPr>
          <w:color w:val="000000"/>
        </w:rPr>
        <w:t>.</w:t>
      </w:r>
      <w:r>
        <w:rPr>
          <w:b/>
          <w:bCs/>
          <w:color w:val="001AAB"/>
        </w:rPr>
        <w:t>itsWTCs</w:t>
      </w:r>
      <w:r>
        <w:rPr>
          <w:color w:val="000000"/>
        </w:rPr>
        <w:t>(</w:t>
      </w:r>
      <w:proofErr w:type="gramEnd"/>
      <w:r>
        <w:rPr>
          <w:color w:val="000000"/>
        </w:rPr>
        <w:t>S, WTC);</w:t>
      </w:r>
    </w:p>
    <w:p w14:paraId="6BC3CEE0" w14:textId="77777777" w:rsidR="009346D9" w:rsidRDefault="009346D9" w:rsidP="009346D9">
      <w:pPr>
        <w:pStyle w:val="Kd"/>
      </w:pPr>
      <w:r>
        <w:rPr>
          <w:color w:val="000000"/>
        </w:rPr>
        <w:tab/>
      </w:r>
      <w:proofErr w:type="gramStart"/>
      <w:r>
        <w:rPr>
          <w:b/>
          <w:bCs/>
          <w:color w:val="001AAB"/>
        </w:rPr>
        <w:t>CtrlUnit99</w:t>
      </w:r>
      <w:r>
        <w:rPr>
          <w:color w:val="000000"/>
        </w:rPr>
        <w:t>(</w:t>
      </w:r>
      <w:proofErr w:type="gramEnd"/>
      <w:r>
        <w:rPr>
          <w:color w:val="000000"/>
        </w:rPr>
        <w:t>WTC);</w:t>
      </w:r>
    </w:p>
    <w:p w14:paraId="51E45465" w14:textId="77777777" w:rsidR="009346D9" w:rsidRDefault="009346D9" w:rsidP="009346D9">
      <w:pPr>
        <w:pStyle w:val="Kd"/>
      </w:pPr>
      <w:r>
        <w:rPr>
          <w:color w:val="000000"/>
        </w:rPr>
        <w:tab/>
      </w:r>
      <w:proofErr w:type="gramStart"/>
      <w:r>
        <w:rPr>
          <w:b/>
          <w:bCs/>
          <w:color w:val="001AAB"/>
        </w:rPr>
        <w:t>Subsystem</w:t>
      </w:r>
      <w:r>
        <w:rPr>
          <w:color w:val="000000"/>
        </w:rPr>
        <w:t>.</w:t>
      </w:r>
      <w:r>
        <w:rPr>
          <w:b/>
          <w:bCs/>
          <w:color w:val="001AAB"/>
        </w:rPr>
        <w:t>sysId</w:t>
      </w:r>
      <w:r>
        <w:rPr>
          <w:color w:val="000000"/>
        </w:rPr>
        <w:t>(</w:t>
      </w:r>
      <w:proofErr w:type="gramEnd"/>
      <w:r>
        <w:rPr>
          <w:color w:val="000000"/>
        </w:rPr>
        <w:t>S,s_id);</w:t>
      </w:r>
    </w:p>
    <w:p w14:paraId="3F868B9F" w14:textId="77777777" w:rsidR="009346D9" w:rsidRDefault="009346D9" w:rsidP="009346D9">
      <w:pPr>
        <w:pStyle w:val="Kd"/>
      </w:pPr>
      <w:r>
        <w:rPr>
          <w:color w:val="000000"/>
        </w:rPr>
        <w:tab/>
      </w:r>
      <w:proofErr w:type="gramStart"/>
      <w:r>
        <w:rPr>
          <w:b/>
          <w:bCs/>
          <w:color w:val="001AAB"/>
        </w:rPr>
        <w:t>wtc</w:t>
      </w:r>
      <w:r>
        <w:rPr>
          <w:color w:val="000000"/>
        </w:rPr>
        <w:t>.</w:t>
      </w:r>
      <w:r>
        <w:rPr>
          <w:b/>
          <w:bCs/>
          <w:color w:val="001AAB"/>
        </w:rPr>
        <w:t>sysId</w:t>
      </w:r>
      <w:proofErr w:type="gramEnd"/>
      <w:r>
        <w:rPr>
          <w:color w:val="000000"/>
        </w:rPr>
        <w:t>(WTC, c_id);</w:t>
      </w:r>
    </w:p>
    <w:p w14:paraId="27A71FF1" w14:textId="77777777" w:rsidR="009346D9" w:rsidRDefault="009346D9" w:rsidP="009346D9">
      <w:pPr>
        <w:pStyle w:val="Kd"/>
      </w:pPr>
      <w:r>
        <w:rPr>
          <w:color w:val="000000"/>
        </w:rPr>
        <w:t>}</w:t>
      </w:r>
    </w:p>
    <w:p w14:paraId="51811779" w14:textId="77777777" w:rsidR="009346D9" w:rsidRDefault="009346D9" w:rsidP="009346D9">
      <w:pPr>
        <w:pStyle w:val="Kd"/>
      </w:pPr>
    </w:p>
    <w:p w14:paraId="606E5C44" w14:textId="77777777" w:rsidR="009346D9" w:rsidRDefault="009346D9" w:rsidP="009346D9">
      <w:pPr>
        <w:pStyle w:val="Kd"/>
      </w:pPr>
      <w:r>
        <w:rPr>
          <w:b/>
          <w:bCs/>
        </w:rPr>
        <w:t>pattern</w:t>
      </w:r>
      <w:r>
        <w:rPr>
          <w:color w:val="000000"/>
        </w:rPr>
        <w:t xml:space="preserve"> subSystemGenerator_</w:t>
      </w:r>
      <w:proofErr w:type="gramStart"/>
      <w:r>
        <w:rPr>
          <w:color w:val="000000"/>
        </w:rPr>
        <w:t>CtrUnit99(</w:t>
      </w:r>
      <w:proofErr w:type="gramEnd"/>
      <w:r>
        <w:rPr>
          <w:color w:val="000000"/>
        </w:rPr>
        <w:t xml:space="preserve">S : </w:t>
      </w:r>
      <w:r>
        <w:rPr>
          <w:b/>
          <w:bCs/>
          <w:color w:val="001AAB"/>
        </w:rPr>
        <w:t>Subsystem</w:t>
      </w:r>
      <w:r>
        <w:rPr>
          <w:color w:val="000000"/>
        </w:rPr>
        <w:t xml:space="preserve">, s_id : </w:t>
      </w:r>
      <w:r>
        <w:rPr>
          <w:b/>
          <w:bCs/>
          <w:color w:val="001AAB"/>
        </w:rPr>
        <w:t>EString</w:t>
      </w:r>
      <w:r>
        <w:rPr>
          <w:color w:val="000000"/>
        </w:rPr>
        <w:t xml:space="preserve">, WTC : </w:t>
      </w:r>
      <w:r>
        <w:rPr>
          <w:b/>
          <w:bCs/>
          <w:color w:val="001AAB"/>
        </w:rPr>
        <w:t>CtrlUnit99</w:t>
      </w:r>
      <w:r>
        <w:rPr>
          <w:color w:val="000000"/>
        </w:rPr>
        <w:t xml:space="preserve">, c_id : </w:t>
      </w:r>
      <w:r>
        <w:rPr>
          <w:b/>
          <w:bCs/>
          <w:color w:val="001AAB"/>
        </w:rPr>
        <w:t>EString</w:t>
      </w:r>
      <w:r>
        <w:rPr>
          <w:color w:val="000000"/>
        </w:rPr>
        <w:t>){</w:t>
      </w:r>
    </w:p>
    <w:p w14:paraId="04D67858" w14:textId="77777777" w:rsidR="009346D9" w:rsidRDefault="009346D9" w:rsidP="009346D9">
      <w:pPr>
        <w:pStyle w:val="Kd"/>
      </w:pPr>
      <w:r>
        <w:rPr>
          <w:color w:val="000000"/>
        </w:rPr>
        <w:tab/>
      </w:r>
      <w:proofErr w:type="gramStart"/>
      <w:r>
        <w:rPr>
          <w:b/>
          <w:bCs/>
          <w:color w:val="001AAB"/>
        </w:rPr>
        <w:t>Subsystem</w:t>
      </w:r>
      <w:r>
        <w:rPr>
          <w:color w:val="000000"/>
        </w:rPr>
        <w:t>.</w:t>
      </w:r>
      <w:r>
        <w:rPr>
          <w:b/>
          <w:bCs/>
          <w:color w:val="001AAB"/>
        </w:rPr>
        <w:t>itsWTCs</w:t>
      </w:r>
      <w:r>
        <w:rPr>
          <w:color w:val="000000"/>
        </w:rPr>
        <w:t>(</w:t>
      </w:r>
      <w:proofErr w:type="gramEnd"/>
      <w:r>
        <w:rPr>
          <w:color w:val="000000"/>
        </w:rPr>
        <w:t>S, WTC);</w:t>
      </w:r>
    </w:p>
    <w:p w14:paraId="32D38111" w14:textId="77777777" w:rsidR="009346D9" w:rsidRDefault="009346D9" w:rsidP="009346D9">
      <w:pPr>
        <w:pStyle w:val="Kd"/>
      </w:pPr>
      <w:r>
        <w:rPr>
          <w:color w:val="000000"/>
        </w:rPr>
        <w:tab/>
      </w:r>
      <w:proofErr w:type="gramStart"/>
      <w:r>
        <w:rPr>
          <w:b/>
          <w:bCs/>
          <w:color w:val="001AAB"/>
        </w:rPr>
        <w:t>CtrlUnit99</w:t>
      </w:r>
      <w:r>
        <w:rPr>
          <w:color w:val="000000"/>
        </w:rPr>
        <w:t>(</w:t>
      </w:r>
      <w:proofErr w:type="gramEnd"/>
      <w:r>
        <w:rPr>
          <w:color w:val="000000"/>
        </w:rPr>
        <w:t>WTC);</w:t>
      </w:r>
    </w:p>
    <w:p w14:paraId="770B2C62" w14:textId="77777777" w:rsidR="009346D9" w:rsidRDefault="009346D9" w:rsidP="009346D9">
      <w:pPr>
        <w:pStyle w:val="Kd"/>
      </w:pPr>
      <w:r>
        <w:rPr>
          <w:color w:val="000000"/>
        </w:rPr>
        <w:tab/>
      </w:r>
      <w:proofErr w:type="gramStart"/>
      <w:r>
        <w:rPr>
          <w:b/>
          <w:bCs/>
          <w:color w:val="001AAB"/>
        </w:rPr>
        <w:t>Subsystem</w:t>
      </w:r>
      <w:r>
        <w:rPr>
          <w:color w:val="000000"/>
        </w:rPr>
        <w:t>.</w:t>
      </w:r>
      <w:r>
        <w:rPr>
          <w:b/>
          <w:bCs/>
          <w:color w:val="001AAB"/>
        </w:rPr>
        <w:t>sysId</w:t>
      </w:r>
      <w:r>
        <w:rPr>
          <w:color w:val="000000"/>
        </w:rPr>
        <w:t>(</w:t>
      </w:r>
      <w:proofErr w:type="gramEnd"/>
      <w:r>
        <w:rPr>
          <w:color w:val="000000"/>
        </w:rPr>
        <w:t>S,s_id);</w:t>
      </w:r>
    </w:p>
    <w:p w14:paraId="02B2A92F" w14:textId="77777777" w:rsidR="009346D9" w:rsidRDefault="009346D9" w:rsidP="009346D9">
      <w:pPr>
        <w:pStyle w:val="Kd"/>
      </w:pPr>
      <w:r>
        <w:rPr>
          <w:color w:val="000000"/>
        </w:rPr>
        <w:tab/>
      </w:r>
      <w:proofErr w:type="gramStart"/>
      <w:r>
        <w:rPr>
          <w:b/>
          <w:bCs/>
          <w:color w:val="001AAB"/>
        </w:rPr>
        <w:t>wtc</w:t>
      </w:r>
      <w:r>
        <w:rPr>
          <w:color w:val="000000"/>
        </w:rPr>
        <w:t>.</w:t>
      </w:r>
      <w:r>
        <w:rPr>
          <w:b/>
          <w:bCs/>
          <w:color w:val="001AAB"/>
        </w:rPr>
        <w:t>sysId</w:t>
      </w:r>
      <w:proofErr w:type="gramEnd"/>
      <w:r>
        <w:rPr>
          <w:color w:val="000000"/>
        </w:rPr>
        <w:t>(WTC, c_id);</w:t>
      </w:r>
    </w:p>
    <w:p w14:paraId="1B113409" w14:textId="77777777" w:rsidR="009346D9" w:rsidRDefault="009346D9" w:rsidP="009346D9">
      <w:pPr>
        <w:pStyle w:val="Kd"/>
      </w:pPr>
      <w:r>
        <w:rPr>
          <w:color w:val="000000"/>
        </w:rPr>
        <w:tab/>
      </w:r>
      <w:proofErr w:type="gramStart"/>
      <w:r>
        <w:rPr>
          <w:b/>
          <w:bCs/>
        </w:rPr>
        <w:t>check</w:t>
      </w:r>
      <w:r>
        <w:rPr>
          <w:color w:val="000000"/>
        </w:rPr>
        <w:t>(</w:t>
      </w:r>
      <w:proofErr w:type="gramEnd"/>
      <w:r>
        <w:rPr>
          <w:color w:val="000000"/>
        </w:rPr>
        <w:t xml:space="preserve">s_id == </w:t>
      </w:r>
      <w:r>
        <w:rPr>
          <w:color w:val="2A00FF"/>
        </w:rPr>
        <w:t>"Generator"</w:t>
      </w:r>
      <w:r>
        <w:rPr>
          <w:color w:val="000000"/>
        </w:rPr>
        <w:t>);</w:t>
      </w:r>
    </w:p>
    <w:p w14:paraId="7E060D71" w14:textId="77777777" w:rsidR="009346D9" w:rsidRDefault="009346D9" w:rsidP="009346D9">
      <w:pPr>
        <w:pStyle w:val="Kd"/>
      </w:pPr>
      <w:r>
        <w:rPr>
          <w:color w:val="000000"/>
        </w:rPr>
        <w:t>}</w:t>
      </w:r>
    </w:p>
    <w:p w14:paraId="4281D906" w14:textId="3E4EB4B3" w:rsidR="009346D9" w:rsidRDefault="00980578" w:rsidP="007D2F6F">
      <w:r>
        <w:t>Látható, hogy beimportálható a célmodell, így a szerkesztő ismeri a modell szerkezetét és kódolás nélkül felhasználhatóak az abban szereplő elemek és attribútumok.</w:t>
      </w:r>
      <w:r w:rsidR="005B3B82">
        <w:t xml:space="preserve"> </w:t>
      </w:r>
    </w:p>
    <w:p w14:paraId="3A08A6B7" w14:textId="60EB32DD" w:rsidR="00A25AD2" w:rsidRDefault="005B3B82" w:rsidP="007D2F6F">
      <w:r>
        <w:t>Követ</w:t>
      </w:r>
      <w:r w:rsidR="007E709C">
        <w:t>kezőekben definiálni kell a szabályokat, amik felhaszná</w:t>
      </w:r>
      <w:r w:rsidR="002E013B">
        <w:t>lják ezeket a keresési mintákat, illetve szabályok összerendelését.</w:t>
      </w:r>
      <w:r w:rsidR="00A25AD2">
        <w:t xml:space="preserve"> </w:t>
      </w:r>
      <w:r w:rsidR="00786B06">
        <w:t>A tulajdonságok definiálásá</w:t>
      </w:r>
      <w:r w:rsidR="00481A2F">
        <w:t>nak sorrendje nem meghatározott.</w:t>
      </w:r>
      <w:r w:rsidR="008A0619">
        <w:t xml:space="preserve"> Megfigyelhető, hogy az összerendelésnél az alapértelmezett engedélyt jelző </w:t>
      </w:r>
      <w:r w:rsidR="008A0619" w:rsidRPr="008A0619">
        <w:rPr>
          <w:rStyle w:val="Finomkiemels"/>
        </w:rPr>
        <w:t>defaultPermission</w:t>
      </w:r>
      <w:r w:rsidR="008A0619">
        <w:t xml:space="preserve"> tulajdonság nem kötelező, viszont amennyiben kitöltésre kerül, akkor abban az esetben</w:t>
      </w:r>
      <w:r w:rsidR="009F59E1">
        <w:t>,</w:t>
      </w:r>
      <w:r w:rsidR="008A0619">
        <w:t xml:space="preserve"> ha nincs illeszkedés egyik szabály mintára se, akkor ezzel az engedély típussal tér vissza az ellenőrző egység.</w:t>
      </w:r>
      <w:r w:rsidR="007C55B5">
        <w:t xml:space="preserve"> A korábban definiált </w:t>
      </w:r>
      <w:r w:rsidR="007C55B5" w:rsidRPr="007C55B5">
        <w:rPr>
          <w:smallCaps/>
        </w:rPr>
        <w:t>EMF-IncQuery</w:t>
      </w:r>
      <w:r w:rsidR="007C55B5">
        <w:t xml:space="preserve"> mintákra a hivatkozás az </w:t>
      </w:r>
      <w:r w:rsidR="007C55B5" w:rsidRPr="007C55B5">
        <w:rPr>
          <w:rStyle w:val="Finomkiemels"/>
        </w:rPr>
        <w:t>eiq</w:t>
      </w:r>
      <w:r w:rsidR="007C55B5">
        <w:t xml:space="preserve"> fájl elérési útvonalával, illetve lekérdezések csomag azonosítójuk és a minta azonosítójának kombinációjával.</w:t>
      </w:r>
      <w:r w:rsidR="00F137BF">
        <w:t xml:space="preserve"> A szabály összerendelésnél több szabályra történő hivatkozásnál vesszővel kell elválasztani azokat. </w:t>
      </w:r>
      <w:r w:rsidR="00223B92">
        <w:t>Az egyszer már definiált szabály több összerendelésnél is felhasználható.</w:t>
      </w:r>
    </w:p>
    <w:p w14:paraId="424AA63C" w14:textId="77777777" w:rsidR="00A25AD2" w:rsidRPr="001D0053" w:rsidRDefault="00A25AD2" w:rsidP="00A25AD2">
      <w:pPr>
        <w:pStyle w:val="Kd"/>
      </w:pPr>
      <w:r w:rsidRPr="001D0053">
        <w:rPr>
          <w:b/>
          <w:bCs/>
          <w:color w:val="7F0055"/>
        </w:rPr>
        <w:lastRenderedPageBreak/>
        <w:t>Policy</w:t>
      </w:r>
      <w:r w:rsidRPr="001D0053">
        <w:t xml:space="preserve"> systemInput </w:t>
      </w:r>
      <w:proofErr w:type="gramStart"/>
      <w:r w:rsidRPr="001D0053">
        <w:t>{</w:t>
      </w:r>
      <w:proofErr w:type="gramEnd"/>
    </w:p>
    <w:p w14:paraId="44D82B8E" w14:textId="77777777" w:rsidR="00A25AD2" w:rsidRPr="001D0053" w:rsidRDefault="00A25AD2" w:rsidP="00A25AD2">
      <w:pPr>
        <w:pStyle w:val="Kd"/>
      </w:pPr>
      <w:r w:rsidRPr="001D0053">
        <w:tab/>
      </w:r>
      <w:r w:rsidRPr="001D0053">
        <w:rPr>
          <w:b/>
          <w:bCs/>
          <w:color w:val="7F0055"/>
        </w:rPr>
        <w:t>permission</w:t>
      </w:r>
      <w:r w:rsidRPr="001D0053">
        <w:t xml:space="preserve"> </w:t>
      </w:r>
      <w:r w:rsidRPr="001D0053">
        <w:rPr>
          <w:b/>
          <w:bCs/>
          <w:color w:val="7F0055"/>
        </w:rPr>
        <w:t>DENY</w:t>
      </w:r>
      <w:r w:rsidRPr="001D0053">
        <w:t>;</w:t>
      </w:r>
    </w:p>
    <w:p w14:paraId="340BC5AC" w14:textId="77777777" w:rsidR="00A25AD2" w:rsidRPr="001D0053" w:rsidRDefault="00A25AD2" w:rsidP="00A25AD2">
      <w:pPr>
        <w:pStyle w:val="Kd"/>
      </w:pPr>
      <w:r w:rsidRPr="001D0053">
        <w:tab/>
      </w:r>
      <w:r w:rsidRPr="001D0053">
        <w:rPr>
          <w:b/>
          <w:bCs/>
          <w:color w:val="7F0055"/>
        </w:rPr>
        <w:t>query</w:t>
      </w:r>
      <w:r w:rsidRPr="001D0053">
        <w:t xml:space="preserve"> </w:t>
      </w:r>
      <w:r w:rsidRPr="001D0053">
        <w:rPr>
          <w:color w:val="2A00FF"/>
        </w:rPr>
        <w:t>"d://Projects//MONDO//hu.bme.mit.ftsrg.mondo.accesscontrol.incquery//src//wtspec//queries.eiq"</w:t>
      </w:r>
      <w:r w:rsidRPr="001D0053">
        <w:t>;</w:t>
      </w:r>
    </w:p>
    <w:p w14:paraId="42AB1E38" w14:textId="77777777" w:rsidR="00A25AD2" w:rsidRPr="001D0053" w:rsidRDefault="00A25AD2" w:rsidP="00A25AD2">
      <w:pPr>
        <w:pStyle w:val="Kd"/>
      </w:pPr>
      <w:r w:rsidRPr="001D0053">
        <w:tab/>
      </w:r>
      <w:r w:rsidRPr="001D0053">
        <w:rPr>
          <w:b/>
          <w:bCs/>
          <w:color w:val="7F0055"/>
        </w:rPr>
        <w:t>pattern</w:t>
      </w:r>
      <w:r w:rsidRPr="001D0053">
        <w:t xml:space="preserve"> </w:t>
      </w:r>
      <w:r w:rsidRPr="001D0053">
        <w:rPr>
          <w:color w:val="2A00FF"/>
        </w:rPr>
        <w:t>"wtspec.systemInput"</w:t>
      </w:r>
      <w:r w:rsidRPr="001D0053">
        <w:t>;</w:t>
      </w:r>
    </w:p>
    <w:p w14:paraId="39B30FCE" w14:textId="77777777" w:rsidR="00A25AD2" w:rsidRPr="001D0053" w:rsidRDefault="00A25AD2" w:rsidP="00A25AD2">
      <w:pPr>
        <w:pStyle w:val="Kd"/>
      </w:pPr>
      <w:r w:rsidRPr="001D0053">
        <w:t>}</w:t>
      </w:r>
    </w:p>
    <w:p w14:paraId="257213ED" w14:textId="77777777" w:rsidR="00A25AD2" w:rsidRPr="001D0053" w:rsidRDefault="00A25AD2" w:rsidP="00A25AD2">
      <w:pPr>
        <w:pStyle w:val="Kd"/>
      </w:pPr>
      <w:r w:rsidRPr="001D0053">
        <w:rPr>
          <w:b/>
          <w:bCs/>
          <w:color w:val="7F0055"/>
        </w:rPr>
        <w:t>Policy</w:t>
      </w:r>
      <w:r w:rsidRPr="001D0053">
        <w:t xml:space="preserve"> systemOutput </w:t>
      </w:r>
      <w:proofErr w:type="gramStart"/>
      <w:r w:rsidRPr="001D0053">
        <w:t>{</w:t>
      </w:r>
      <w:proofErr w:type="gramEnd"/>
    </w:p>
    <w:p w14:paraId="24732685" w14:textId="77777777" w:rsidR="00A25AD2" w:rsidRPr="001D0053" w:rsidRDefault="00A25AD2" w:rsidP="00A25AD2">
      <w:pPr>
        <w:pStyle w:val="Kd"/>
      </w:pPr>
      <w:r w:rsidRPr="001D0053">
        <w:tab/>
      </w:r>
      <w:r w:rsidRPr="001D0053">
        <w:rPr>
          <w:b/>
          <w:bCs/>
          <w:color w:val="7F0055"/>
        </w:rPr>
        <w:t>permission</w:t>
      </w:r>
      <w:r w:rsidRPr="001D0053">
        <w:t xml:space="preserve"> </w:t>
      </w:r>
      <w:r w:rsidRPr="001D0053">
        <w:rPr>
          <w:b/>
          <w:bCs/>
          <w:color w:val="7F0055"/>
        </w:rPr>
        <w:t>DENY</w:t>
      </w:r>
      <w:r w:rsidRPr="001D0053">
        <w:t>;</w:t>
      </w:r>
    </w:p>
    <w:p w14:paraId="7099715D" w14:textId="77777777" w:rsidR="00A25AD2" w:rsidRPr="001D0053" w:rsidRDefault="00A25AD2" w:rsidP="00A25AD2">
      <w:pPr>
        <w:pStyle w:val="Kd"/>
      </w:pPr>
      <w:r w:rsidRPr="001D0053">
        <w:tab/>
      </w:r>
      <w:r w:rsidRPr="001D0053">
        <w:rPr>
          <w:b/>
          <w:bCs/>
          <w:color w:val="7F0055"/>
        </w:rPr>
        <w:t>query</w:t>
      </w:r>
      <w:r w:rsidRPr="001D0053">
        <w:t xml:space="preserve"> </w:t>
      </w:r>
      <w:r w:rsidRPr="001D0053">
        <w:rPr>
          <w:color w:val="2A00FF"/>
        </w:rPr>
        <w:t>"d://Projects//MONDO//hu.bme.mit.ftsrg.mondo.accesscontrol.incquery//src//wtspec//queries.eiq"</w:t>
      </w:r>
      <w:r w:rsidRPr="001D0053">
        <w:t>;</w:t>
      </w:r>
    </w:p>
    <w:p w14:paraId="499EEDB4" w14:textId="77777777" w:rsidR="00A25AD2" w:rsidRPr="001D0053" w:rsidRDefault="00A25AD2" w:rsidP="00A25AD2">
      <w:pPr>
        <w:pStyle w:val="Kd"/>
      </w:pPr>
      <w:r w:rsidRPr="001D0053">
        <w:tab/>
      </w:r>
      <w:r w:rsidRPr="001D0053">
        <w:rPr>
          <w:b/>
          <w:bCs/>
          <w:color w:val="7F0055"/>
        </w:rPr>
        <w:t>pattern</w:t>
      </w:r>
      <w:r w:rsidRPr="001D0053">
        <w:t xml:space="preserve"> </w:t>
      </w:r>
      <w:r w:rsidRPr="001D0053">
        <w:rPr>
          <w:color w:val="2A00FF"/>
        </w:rPr>
        <w:t>"wtspec.systemOutput"</w:t>
      </w:r>
      <w:r w:rsidRPr="001D0053">
        <w:t>;</w:t>
      </w:r>
    </w:p>
    <w:p w14:paraId="7111E209" w14:textId="77777777" w:rsidR="00A25AD2" w:rsidRPr="001D0053" w:rsidRDefault="00A25AD2" w:rsidP="00A25AD2">
      <w:pPr>
        <w:pStyle w:val="Kd"/>
      </w:pPr>
      <w:r w:rsidRPr="001D0053">
        <w:t>}</w:t>
      </w:r>
    </w:p>
    <w:p w14:paraId="561976B1" w14:textId="77777777" w:rsidR="00A25AD2" w:rsidRPr="001D0053" w:rsidRDefault="00A25AD2" w:rsidP="00A25AD2">
      <w:pPr>
        <w:pStyle w:val="Kd"/>
      </w:pPr>
      <w:r w:rsidRPr="001D0053">
        <w:rPr>
          <w:b/>
          <w:bCs/>
          <w:color w:val="7F0055"/>
        </w:rPr>
        <w:t>Policy</w:t>
      </w:r>
      <w:r w:rsidRPr="001D0053">
        <w:t xml:space="preserve"> ctrlUnit99 </w:t>
      </w:r>
      <w:proofErr w:type="gramStart"/>
      <w:r w:rsidRPr="001D0053">
        <w:t>{</w:t>
      </w:r>
      <w:proofErr w:type="gramEnd"/>
    </w:p>
    <w:p w14:paraId="29EB5538" w14:textId="77777777" w:rsidR="00A25AD2" w:rsidRPr="001D0053" w:rsidRDefault="00A25AD2" w:rsidP="00A25AD2">
      <w:pPr>
        <w:pStyle w:val="Kd"/>
      </w:pPr>
      <w:r w:rsidRPr="001D0053">
        <w:tab/>
      </w:r>
      <w:r w:rsidRPr="001D0053">
        <w:rPr>
          <w:b/>
          <w:bCs/>
          <w:color w:val="7F0055"/>
        </w:rPr>
        <w:t>permission</w:t>
      </w:r>
      <w:r w:rsidRPr="001D0053">
        <w:t xml:space="preserve"> </w:t>
      </w:r>
      <w:r w:rsidRPr="001D0053">
        <w:rPr>
          <w:b/>
          <w:bCs/>
          <w:color w:val="7F0055"/>
        </w:rPr>
        <w:t>DENY</w:t>
      </w:r>
      <w:r w:rsidRPr="001D0053">
        <w:t>;</w:t>
      </w:r>
    </w:p>
    <w:p w14:paraId="443114EB" w14:textId="77777777" w:rsidR="00A25AD2" w:rsidRPr="001D0053" w:rsidRDefault="00A25AD2" w:rsidP="00A25AD2">
      <w:pPr>
        <w:pStyle w:val="Kd"/>
      </w:pPr>
      <w:r w:rsidRPr="001D0053">
        <w:tab/>
      </w:r>
      <w:r w:rsidRPr="001D0053">
        <w:rPr>
          <w:b/>
          <w:bCs/>
          <w:color w:val="7F0055"/>
        </w:rPr>
        <w:t>query</w:t>
      </w:r>
      <w:r w:rsidRPr="001D0053">
        <w:t xml:space="preserve"> </w:t>
      </w:r>
      <w:r w:rsidRPr="001D0053">
        <w:rPr>
          <w:color w:val="2A00FF"/>
        </w:rPr>
        <w:t>"d://Projects//MONDO//hu.bme.mit.ftsrg.mondo.accesscontrol.incquery//src//wtspec//queries.eiq"</w:t>
      </w:r>
      <w:r w:rsidRPr="001D0053">
        <w:t>;</w:t>
      </w:r>
    </w:p>
    <w:p w14:paraId="29FC5177" w14:textId="77777777" w:rsidR="00A25AD2" w:rsidRPr="001D0053" w:rsidRDefault="00A25AD2" w:rsidP="00A25AD2">
      <w:pPr>
        <w:pStyle w:val="Kd"/>
      </w:pPr>
      <w:r w:rsidRPr="001D0053">
        <w:tab/>
      </w:r>
      <w:r w:rsidRPr="001D0053">
        <w:rPr>
          <w:b/>
          <w:bCs/>
          <w:color w:val="7F0055"/>
        </w:rPr>
        <w:t>pattern</w:t>
      </w:r>
      <w:r w:rsidRPr="001D0053">
        <w:t xml:space="preserve"> </w:t>
      </w:r>
      <w:r w:rsidRPr="001D0053">
        <w:rPr>
          <w:color w:val="2A00FF"/>
        </w:rPr>
        <w:t>"wtspec.ctrlUnit99"</w:t>
      </w:r>
      <w:r w:rsidRPr="001D0053">
        <w:t>;</w:t>
      </w:r>
    </w:p>
    <w:p w14:paraId="4FCE10C1" w14:textId="77777777" w:rsidR="00A25AD2" w:rsidRPr="001D0053" w:rsidRDefault="00A25AD2" w:rsidP="00A25AD2">
      <w:pPr>
        <w:pStyle w:val="Kd"/>
      </w:pPr>
      <w:r w:rsidRPr="001D0053">
        <w:t>}</w:t>
      </w:r>
    </w:p>
    <w:p w14:paraId="2F65A3BE" w14:textId="77777777" w:rsidR="00A25AD2" w:rsidRPr="001D0053" w:rsidRDefault="00A25AD2" w:rsidP="00A25AD2">
      <w:pPr>
        <w:pStyle w:val="Kd"/>
      </w:pPr>
      <w:r w:rsidRPr="001D0053">
        <w:rPr>
          <w:b/>
          <w:bCs/>
          <w:color w:val="7F0055"/>
        </w:rPr>
        <w:t>Policy</w:t>
      </w:r>
      <w:r w:rsidRPr="001D0053">
        <w:t xml:space="preserve"> subSystemGenerator_CtrUnit99 </w:t>
      </w:r>
      <w:proofErr w:type="gramStart"/>
      <w:r w:rsidRPr="001D0053">
        <w:t>{</w:t>
      </w:r>
      <w:proofErr w:type="gramEnd"/>
    </w:p>
    <w:p w14:paraId="69476B84" w14:textId="77777777" w:rsidR="00A25AD2" w:rsidRPr="001D0053" w:rsidRDefault="00A25AD2" w:rsidP="00A25AD2">
      <w:pPr>
        <w:pStyle w:val="Kd"/>
      </w:pPr>
      <w:r w:rsidRPr="001D0053">
        <w:tab/>
      </w:r>
      <w:r w:rsidRPr="001D0053">
        <w:rPr>
          <w:b/>
          <w:bCs/>
          <w:color w:val="7F0055"/>
        </w:rPr>
        <w:t>permission</w:t>
      </w:r>
      <w:r w:rsidRPr="001D0053">
        <w:t xml:space="preserve"> </w:t>
      </w:r>
      <w:r w:rsidRPr="001D0053">
        <w:rPr>
          <w:b/>
          <w:bCs/>
          <w:color w:val="7F0055"/>
        </w:rPr>
        <w:t>ALLOW</w:t>
      </w:r>
      <w:r w:rsidRPr="001D0053">
        <w:t>;</w:t>
      </w:r>
    </w:p>
    <w:p w14:paraId="282CDD51" w14:textId="16448089" w:rsidR="00FB6AEF" w:rsidRPr="001D0053" w:rsidRDefault="00FB6AEF" w:rsidP="00FB6AEF">
      <w:pPr>
        <w:pStyle w:val="Kd"/>
      </w:pPr>
      <w:r w:rsidRPr="001D0053">
        <w:tab/>
      </w:r>
      <w:r w:rsidRPr="001D0053">
        <w:rPr>
          <w:b/>
          <w:bCs/>
          <w:color w:val="7F0055"/>
        </w:rPr>
        <w:t>pattern</w:t>
      </w:r>
      <w:r w:rsidRPr="001D0053">
        <w:t xml:space="preserve"> </w:t>
      </w:r>
      <w:r w:rsidRPr="001D0053">
        <w:rPr>
          <w:color w:val="2A00FF"/>
        </w:rPr>
        <w:t>"wtspec.subSystemGenerator_CtrUnit99"</w:t>
      </w:r>
      <w:r w:rsidRPr="001D0053">
        <w:t>;</w:t>
      </w:r>
    </w:p>
    <w:p w14:paraId="07456EAE" w14:textId="388A2EA9" w:rsidR="00A25AD2" w:rsidRPr="001D0053" w:rsidRDefault="00A25AD2" w:rsidP="00A25AD2">
      <w:pPr>
        <w:pStyle w:val="Kd"/>
      </w:pPr>
      <w:r w:rsidRPr="001D0053">
        <w:tab/>
      </w:r>
      <w:r w:rsidRPr="001D0053">
        <w:rPr>
          <w:b/>
          <w:bCs/>
          <w:color w:val="7F0055"/>
        </w:rPr>
        <w:t>query</w:t>
      </w:r>
      <w:r w:rsidRPr="001D0053">
        <w:t xml:space="preserve"> </w:t>
      </w:r>
      <w:r w:rsidRPr="001D0053">
        <w:rPr>
          <w:color w:val="2A00FF"/>
        </w:rPr>
        <w:t>"d://Projects//MONDO//hu.bme.mit.ftsrg.mondo.accesscontrol.incquery//src//wtspec//queries.eiq"</w:t>
      </w:r>
      <w:r w:rsidRPr="001D0053">
        <w:t>;</w:t>
      </w:r>
    </w:p>
    <w:p w14:paraId="0DB3B2CD" w14:textId="77777777" w:rsidR="00A25AD2" w:rsidRPr="001D0053" w:rsidRDefault="00A25AD2" w:rsidP="00A25AD2">
      <w:pPr>
        <w:pStyle w:val="Kd"/>
      </w:pPr>
      <w:r w:rsidRPr="001D0053">
        <w:t>}</w:t>
      </w:r>
    </w:p>
    <w:p w14:paraId="41DF0EAE" w14:textId="77777777" w:rsidR="00A25AD2" w:rsidRPr="001D0053" w:rsidRDefault="00A25AD2" w:rsidP="00A25AD2">
      <w:pPr>
        <w:pStyle w:val="Kd"/>
      </w:pPr>
    </w:p>
    <w:p w14:paraId="2543097F" w14:textId="77777777" w:rsidR="00A25AD2" w:rsidRPr="001D0053" w:rsidRDefault="00A25AD2" w:rsidP="00A25AD2">
      <w:pPr>
        <w:pStyle w:val="Kd"/>
      </w:pPr>
      <w:r w:rsidRPr="001D0053">
        <w:rPr>
          <w:b/>
          <w:bCs/>
          <w:color w:val="7F0055"/>
        </w:rPr>
        <w:t>Association</w:t>
      </w:r>
      <w:r w:rsidRPr="001D0053">
        <w:t xml:space="preserve"> </w:t>
      </w:r>
      <w:proofErr w:type="gramStart"/>
      <w:r w:rsidRPr="001D0053">
        <w:t>{</w:t>
      </w:r>
      <w:proofErr w:type="gramEnd"/>
    </w:p>
    <w:p w14:paraId="17D01046" w14:textId="77777777" w:rsidR="00A25AD2" w:rsidRPr="001D0053" w:rsidRDefault="00A25AD2" w:rsidP="00A25AD2">
      <w:pPr>
        <w:pStyle w:val="Kd"/>
      </w:pPr>
      <w:r w:rsidRPr="001D0053">
        <w:tab/>
      </w:r>
      <w:r w:rsidRPr="001D0053">
        <w:rPr>
          <w:b/>
          <w:bCs/>
          <w:color w:val="7F0055"/>
        </w:rPr>
        <w:t>defaultPermission</w:t>
      </w:r>
      <w:r w:rsidRPr="001D0053">
        <w:t xml:space="preserve"> </w:t>
      </w:r>
      <w:r w:rsidRPr="001D0053">
        <w:rPr>
          <w:b/>
          <w:bCs/>
          <w:color w:val="7F0055"/>
        </w:rPr>
        <w:t>ALLOW</w:t>
      </w:r>
      <w:r w:rsidRPr="001D0053">
        <w:t>;</w:t>
      </w:r>
    </w:p>
    <w:p w14:paraId="240D1DAE" w14:textId="77777777" w:rsidR="00A25AD2" w:rsidRPr="001D0053" w:rsidRDefault="00A25AD2" w:rsidP="00A25AD2">
      <w:pPr>
        <w:pStyle w:val="Kd"/>
      </w:pPr>
      <w:r w:rsidRPr="001D0053">
        <w:tab/>
      </w:r>
      <w:r w:rsidRPr="001D0053">
        <w:rPr>
          <w:b/>
          <w:bCs/>
          <w:color w:val="7F0055"/>
        </w:rPr>
        <w:t>override</w:t>
      </w:r>
      <w:r w:rsidRPr="001D0053">
        <w:t xml:space="preserve"> </w:t>
      </w:r>
      <w:r w:rsidRPr="001D0053">
        <w:rPr>
          <w:b/>
          <w:bCs/>
          <w:color w:val="7F0055"/>
        </w:rPr>
        <w:t>DENY</w:t>
      </w:r>
      <w:r w:rsidRPr="001D0053">
        <w:t>;</w:t>
      </w:r>
    </w:p>
    <w:p w14:paraId="2638644B" w14:textId="77777777" w:rsidR="00A25AD2" w:rsidRPr="001D0053" w:rsidRDefault="00A25AD2" w:rsidP="00A25AD2">
      <w:pPr>
        <w:pStyle w:val="Kd"/>
      </w:pPr>
      <w:r w:rsidRPr="001D0053">
        <w:tab/>
      </w:r>
      <w:r w:rsidRPr="001D0053">
        <w:rPr>
          <w:b/>
          <w:bCs/>
          <w:color w:val="7F0055"/>
        </w:rPr>
        <w:t>target</w:t>
      </w:r>
      <w:r w:rsidRPr="001D0053">
        <w:t xml:space="preserve"> </w:t>
      </w:r>
      <w:r w:rsidRPr="001D0053">
        <w:rPr>
          <w:b/>
          <w:bCs/>
          <w:color w:val="7F0055"/>
        </w:rPr>
        <w:t>GROUP</w:t>
      </w:r>
      <w:r w:rsidRPr="001D0053">
        <w:t>.</w:t>
      </w:r>
      <w:r w:rsidRPr="001D0053">
        <w:rPr>
          <w:color w:val="2A00FF"/>
        </w:rPr>
        <w:t>"designer"</w:t>
      </w:r>
      <w:r w:rsidRPr="001D0053">
        <w:t>;</w:t>
      </w:r>
    </w:p>
    <w:p w14:paraId="5C6C610B" w14:textId="77777777" w:rsidR="00A25AD2" w:rsidRPr="001D0053" w:rsidRDefault="00A25AD2" w:rsidP="00A25AD2">
      <w:pPr>
        <w:pStyle w:val="Kd"/>
      </w:pPr>
      <w:r w:rsidRPr="001D0053">
        <w:tab/>
      </w:r>
      <w:r w:rsidRPr="001D0053">
        <w:rPr>
          <w:b/>
          <w:bCs/>
          <w:color w:val="7F0055"/>
        </w:rPr>
        <w:t>policies</w:t>
      </w:r>
      <w:r w:rsidRPr="001D0053">
        <w:t xml:space="preserve"> systemInput, systemOutput, ctrlUnit99;</w:t>
      </w:r>
    </w:p>
    <w:p w14:paraId="44D3CDFE" w14:textId="77777777" w:rsidR="00A25AD2" w:rsidRPr="001D0053" w:rsidRDefault="00A25AD2" w:rsidP="00A25AD2">
      <w:pPr>
        <w:pStyle w:val="Kd"/>
      </w:pPr>
      <w:r w:rsidRPr="001D0053">
        <w:t>}</w:t>
      </w:r>
    </w:p>
    <w:p w14:paraId="692487DB" w14:textId="2B695F3D" w:rsidR="00A25AD2" w:rsidRPr="001D0053" w:rsidRDefault="00A25AD2" w:rsidP="00A25AD2">
      <w:pPr>
        <w:pStyle w:val="Kd"/>
      </w:pPr>
      <w:r w:rsidRPr="001D0053">
        <w:rPr>
          <w:b/>
          <w:bCs/>
          <w:color w:val="7F0055"/>
        </w:rPr>
        <w:t>Association</w:t>
      </w:r>
      <w:r w:rsidRPr="001D0053">
        <w:t xml:space="preserve"> </w:t>
      </w:r>
      <w:proofErr w:type="gramStart"/>
      <w:r w:rsidRPr="001D0053">
        <w:t>{</w:t>
      </w:r>
      <w:proofErr w:type="gramEnd"/>
    </w:p>
    <w:p w14:paraId="397CDA37" w14:textId="77777777" w:rsidR="00A25AD2" w:rsidRPr="001D0053" w:rsidRDefault="00A25AD2" w:rsidP="00A25AD2">
      <w:pPr>
        <w:pStyle w:val="Kd"/>
      </w:pPr>
      <w:r w:rsidRPr="001D0053">
        <w:tab/>
      </w:r>
      <w:r w:rsidRPr="001D0053">
        <w:rPr>
          <w:b/>
          <w:bCs/>
          <w:color w:val="7F0055"/>
        </w:rPr>
        <w:t>override</w:t>
      </w:r>
      <w:r w:rsidRPr="001D0053">
        <w:t xml:space="preserve"> </w:t>
      </w:r>
      <w:r w:rsidRPr="001D0053">
        <w:rPr>
          <w:b/>
          <w:bCs/>
          <w:color w:val="7F0055"/>
        </w:rPr>
        <w:t>ALLOW</w:t>
      </w:r>
      <w:r w:rsidRPr="001D0053">
        <w:t>;</w:t>
      </w:r>
    </w:p>
    <w:p w14:paraId="05CC3AEA" w14:textId="77777777" w:rsidR="00A25AD2" w:rsidRPr="001D0053" w:rsidRDefault="00A25AD2" w:rsidP="00A25AD2">
      <w:pPr>
        <w:pStyle w:val="Kd"/>
      </w:pPr>
      <w:r w:rsidRPr="001D0053">
        <w:tab/>
      </w:r>
      <w:r w:rsidRPr="001D0053">
        <w:rPr>
          <w:b/>
          <w:bCs/>
          <w:color w:val="7F0055"/>
        </w:rPr>
        <w:t>target</w:t>
      </w:r>
      <w:r w:rsidRPr="001D0053">
        <w:t xml:space="preserve"> </w:t>
      </w:r>
      <w:r w:rsidRPr="001D0053">
        <w:rPr>
          <w:b/>
          <w:bCs/>
          <w:color w:val="7F0055"/>
        </w:rPr>
        <w:t>USER</w:t>
      </w:r>
      <w:r w:rsidRPr="001D0053">
        <w:t>.</w:t>
      </w:r>
      <w:r w:rsidRPr="001D0053">
        <w:rPr>
          <w:color w:val="2A00FF"/>
        </w:rPr>
        <w:t>"alice"</w:t>
      </w:r>
      <w:r w:rsidRPr="001D0053">
        <w:t>;</w:t>
      </w:r>
    </w:p>
    <w:p w14:paraId="06FCC8B3" w14:textId="77777777" w:rsidR="00A25AD2" w:rsidRPr="001D0053" w:rsidRDefault="00A25AD2" w:rsidP="00A25AD2">
      <w:pPr>
        <w:pStyle w:val="Kd"/>
      </w:pPr>
      <w:r w:rsidRPr="001D0053">
        <w:tab/>
      </w:r>
      <w:r w:rsidRPr="001D0053">
        <w:rPr>
          <w:b/>
          <w:bCs/>
          <w:color w:val="7F0055"/>
        </w:rPr>
        <w:t>policies</w:t>
      </w:r>
      <w:r w:rsidRPr="001D0053">
        <w:t xml:space="preserve"> subSystemGenerator_CtrUnit99;</w:t>
      </w:r>
    </w:p>
    <w:p w14:paraId="2AAC3C84" w14:textId="77777777" w:rsidR="00A25AD2" w:rsidRDefault="00A25AD2" w:rsidP="00A25AD2">
      <w:pPr>
        <w:pStyle w:val="Kd"/>
      </w:pPr>
      <w:r>
        <w:t>}</w:t>
      </w:r>
    </w:p>
    <w:p w14:paraId="77FF181A" w14:textId="4A8141ED" w:rsidR="009346D9" w:rsidRDefault="00DE5098" w:rsidP="007D2F6F">
      <w:r>
        <w:t xml:space="preserve">A policy fájl mentésekor automatikusan lefut az Xtend keretrendszer kódgenerátora, ami előállítja a későbbiekben felhasználásra kerülő szabályrendszert leíró JSON formátumú fájlt. A szerkesztői projektben létrejön egy </w:t>
      </w:r>
      <w:r w:rsidRPr="00DE5098">
        <w:rPr>
          <w:rStyle w:val="Finomkiemels"/>
        </w:rPr>
        <w:t>src-gen</w:t>
      </w:r>
      <w:r>
        <w:t xml:space="preserve"> mappa, ebben található a generált fájl, aminek neve megegyezik a policy fájl nevével, csak a kiterjesztésükben térnek el.</w:t>
      </w:r>
      <w:r w:rsidR="006A0598">
        <w:rPr>
          <w:rStyle w:val="Lbjegyzet-hivatkozs"/>
        </w:rPr>
        <w:footnoteReference w:id="5"/>
      </w:r>
    </w:p>
    <w:p w14:paraId="2356919D" w14:textId="13E15399" w:rsidR="002E013B" w:rsidRDefault="007152BF" w:rsidP="007D2F6F">
      <w:r>
        <w:t>Mivel a szabály</w:t>
      </w:r>
      <w:r w:rsidR="00F803C2">
        <w:t>szerkesztő felület és a szabályt végrehajtó felület két külön komponens, az XACML féle megközelítéshez hasonlóan, előnyösnek tartottam, ha egy sztenderd adatstruktúrán keresztü</w:t>
      </w:r>
      <w:r w:rsidR="00046FD6">
        <w:t>l képesek a kommunikálásra. Így mindkét komponens használhat már</w:t>
      </w:r>
      <w:r w:rsidR="00820B22">
        <w:t xml:space="preserve"> létező feldolgozó könyvtárakat.</w:t>
      </w:r>
    </w:p>
    <w:p w14:paraId="6947EAF2" w14:textId="690BE9AB" w:rsidR="00596D27" w:rsidRDefault="00596D27" w:rsidP="00596D27">
      <w:pPr>
        <w:pStyle w:val="Cmsor2"/>
      </w:pPr>
      <w:bookmarkStart w:id="56" w:name="_Toc420244276"/>
      <w:r>
        <w:lastRenderedPageBreak/>
        <w:t>Hozzáférési szabályzat feldolgozása</w:t>
      </w:r>
      <w:bookmarkEnd w:id="56"/>
    </w:p>
    <w:p w14:paraId="495D68E3" w14:textId="6FE5130C" w:rsidR="00CE2505" w:rsidRDefault="0099333B" w:rsidP="007D2F6F">
      <w:r>
        <w:t xml:space="preserve">Az egyedi szabályzat leírás miatt egyedi feldolgozó modul fejlesztése is szükségessé vált, ami a </w:t>
      </w:r>
      <w:r w:rsidRPr="0099333B">
        <w:rPr>
          <w:rStyle w:val="Finomkiemels"/>
        </w:rPr>
        <w:t>hu.bme.mit.ftsrg.mondo.accesscontrol.policyverification</w:t>
      </w:r>
      <w:r>
        <w:t xml:space="preserve"> csomagban található meg. A célponthoz rendelt szabályz</w:t>
      </w:r>
      <w:r w:rsidR="004717BF">
        <w:t>at objektumot</w:t>
      </w:r>
      <w:r w:rsidR="00D473E9">
        <w:t xml:space="preserve"> a </w:t>
      </w:r>
      <w:r w:rsidR="00D473E9" w:rsidRPr="004717BF">
        <w:rPr>
          <w:rStyle w:val="Finomkiemels"/>
        </w:rPr>
        <w:t>PolicySet</w:t>
      </w:r>
      <w:r w:rsidR="00D473E9">
        <w:t xml:space="preserve"> osztály implementálja, míg egy szabály objektumot a </w:t>
      </w:r>
      <w:r w:rsidR="00D473E9" w:rsidRPr="004717BF">
        <w:rPr>
          <w:rStyle w:val="Finomkiemels"/>
        </w:rPr>
        <w:t>Policy</w:t>
      </w:r>
      <w:r w:rsidR="00D473E9">
        <w:t xml:space="preserve"> osztály.</w:t>
      </w:r>
      <w:r w:rsidR="009E0826">
        <w:t xml:space="preserve"> Ezeknek az osztályoknak a leszármaztatottjai a </w:t>
      </w:r>
      <w:r w:rsidR="009E0826" w:rsidRPr="00042802">
        <w:rPr>
          <w:rStyle w:val="Kiemels2"/>
        </w:rPr>
        <w:t>PolicySetQuery</w:t>
      </w:r>
      <w:r w:rsidR="009E0826">
        <w:t xml:space="preserve"> és a </w:t>
      </w:r>
      <w:r w:rsidR="009E0826" w:rsidRPr="00042802">
        <w:rPr>
          <w:rStyle w:val="Kiemels2"/>
        </w:rPr>
        <w:t>PolicyQuery</w:t>
      </w:r>
      <w:r w:rsidR="009E0826">
        <w:t xml:space="preserve"> osztályok, melyek a szabályok kiértékeléséhez szükséges metódusokkal és lokális változókkal egészítik ki az alap objektumokat.</w:t>
      </w:r>
    </w:p>
    <w:p w14:paraId="186886C0" w14:textId="07AB6279" w:rsidR="008B0BBA" w:rsidRDefault="008B0BBA" w:rsidP="007D2F6F">
      <w:r>
        <w:t>A szabályírás során egy JSON tömb generálódik a szabályrendszerekkel, viszont ez a tömb rendezetlenül tartalmazza a szabályokat. Ugyanabban a tömbben megjelenhet felhasználókra, illetve a csoportokra vonatkozó szabályrendszerek is.</w:t>
      </w:r>
      <w:r w:rsidR="00CB5DCF">
        <w:t xml:space="preserve"> A könnyebb kiértékelés érdekében ezeket a szabályrendszereket szelektálva tárolja a rendszer. A szeparált tárolásra használható a </w:t>
      </w:r>
      <w:r w:rsidR="00CB5DCF" w:rsidRPr="00CB5DCF">
        <w:rPr>
          <w:rStyle w:val="Kiemels2"/>
        </w:rPr>
        <w:t>PolicySetFactory</w:t>
      </w:r>
      <w:r w:rsidR="00CB5DCF">
        <w:t xml:space="preserve"> osztály, ami egy adott típusú (felhasználói, vagy csop</w:t>
      </w:r>
      <w:r w:rsidR="00F618D1">
        <w:t>o</w:t>
      </w:r>
      <w:r w:rsidR="00CB5DCF">
        <w:t>rt</w:t>
      </w:r>
      <w:r w:rsidR="00454645">
        <w:t xml:space="preserve"> </w:t>
      </w:r>
      <w:r w:rsidR="00CB5DCF">
        <w:t>sz</w:t>
      </w:r>
      <w:r w:rsidR="00F618D1">
        <w:t>i</w:t>
      </w:r>
      <w:r w:rsidR="00CB5DCF">
        <w:t>ntű) szabályrendszereket tárol csak a kollekciójában. A tárolásra használt kollekció egy HashMap, aminek kulcsa a célpont azonosító, értéke pedig az adott célponthoz tartozó szabályok.</w:t>
      </w:r>
    </w:p>
    <w:p w14:paraId="3F809968" w14:textId="7F380F5B" w:rsidR="003C100C" w:rsidRDefault="003C100C" w:rsidP="007D2F6F">
      <w:r>
        <w:t xml:space="preserve">A szabályzatok feldolgozása a </w:t>
      </w:r>
      <w:r w:rsidRPr="003C100C">
        <w:rPr>
          <w:rStyle w:val="Kiemels2"/>
        </w:rPr>
        <w:t>PolicyVerifier</w:t>
      </w:r>
      <w:r>
        <w:t xml:space="preserve"> osztályban fut le, itt elkülönülnek a felhasználókra és a csoportokra vonatkozó szabályrendszerek. A szeparálás kiemelt oka, hogy a kiértékelés során</w:t>
      </w:r>
      <w:r w:rsidR="007237C5">
        <w:t>,</w:t>
      </w:r>
      <w:r>
        <w:t xml:space="preserve"> ha illeszkedik a felhasználóra szabály, akkor az felülírja a csoporttól örökölt jogosultságokat.</w:t>
      </w:r>
      <w:r w:rsidR="00B25BDC">
        <w:t xml:space="preserve"> A feldolgozás során konfigurációs fájlban beállított mappából felolvassa az összes JSON fájlt, amik a szabályrendszert tartalmazzák és a szerepkörnek megfelelő gyűjteménybe szelektálja annak tartalmát. Emiatt nem kell egy fájlba beletenni az összes szabályzatot a szerkesztőben, a fájlokra osztás segíthet</w:t>
      </w:r>
      <w:r w:rsidR="00E4672C">
        <w:t>i az átlátható struktúra fenntar</w:t>
      </w:r>
      <w:r w:rsidR="00B25BDC">
        <w:t>tását.</w:t>
      </w:r>
      <w:r w:rsidR="00E4672C">
        <w:t xml:space="preserve"> A</w:t>
      </w:r>
      <w:r w:rsidR="000324CF">
        <w:t xml:space="preserve"> PolicyVerifier osztálynak ismernie kell az aktuális felhasználó azonosítóját, illetve, a csoportjának azonosítóját, mivel a szabályrendszer kiértékelésénél csak az érintett szabályokkal dolgozik a rendszer.</w:t>
      </w:r>
    </w:p>
    <w:p w14:paraId="3F966958" w14:textId="7462826E" w:rsidR="0002715A" w:rsidRDefault="00D54509" w:rsidP="007D2F6F">
      <w:r>
        <w:t>A feldolgozó egységet a modell szerkesztő plug</w:t>
      </w:r>
      <w:r w:rsidR="0007564F">
        <w:t xml:space="preserve">inbe történő integrálását az </w:t>
      </w:r>
      <w:r w:rsidR="0007564F" w:rsidRPr="0007564F">
        <w:rPr>
          <w:rStyle w:val="Kiemels2"/>
        </w:rPr>
        <w:t>AccessControlManager</w:t>
      </w:r>
      <w:r w:rsidR="0007564F">
        <w:t xml:space="preserve"> osztály végzi el.</w:t>
      </w:r>
      <w:r w:rsidR="00360F8E">
        <w:t xml:space="preserve"> Feladata a szerkesztő rendszerből kinyerni az aktuálisan szerkesztett modellt, illetve a felhasználó adatait.</w:t>
      </w:r>
    </w:p>
    <w:p w14:paraId="0232998B" w14:textId="77777777" w:rsidR="0002715A" w:rsidRDefault="0002715A">
      <w:pPr>
        <w:spacing w:before="0" w:after="200" w:line="276" w:lineRule="auto"/>
        <w:jc w:val="left"/>
      </w:pPr>
      <w:r>
        <w:br w:type="page"/>
      </w:r>
    </w:p>
    <w:p w14:paraId="79D65124" w14:textId="34ED5B94" w:rsidR="00CF7612" w:rsidRDefault="00CF7612" w:rsidP="00CF7612">
      <w:pPr>
        <w:pStyle w:val="Cmsor2"/>
      </w:pPr>
      <w:bookmarkStart w:id="57" w:name="_Toc420244277"/>
      <w:r>
        <w:lastRenderedPageBreak/>
        <w:t>Hozzáférési szabályzat kiértékelése</w:t>
      </w:r>
      <w:bookmarkEnd w:id="57"/>
    </w:p>
    <w:p w14:paraId="26D2A37A" w14:textId="4A1DE1BD" w:rsidR="00CF7612" w:rsidRDefault="001F5F4A" w:rsidP="007D2F6F">
      <w:r>
        <w:t xml:space="preserve">A szabályzat kiértékelése az </w:t>
      </w:r>
      <w:r w:rsidRPr="001F5F4A">
        <w:rPr>
          <w:smallCaps/>
        </w:rPr>
        <w:t>EMF-IncQuery</w:t>
      </w:r>
      <w:r>
        <w:t xml:space="preserve"> minták találatán alapulnak. Viszont nem lehet egyszerűen azt figyelni, hogy van-e a mintának megfelelő találat, hiszen előfordulhat, hogy </w:t>
      </w:r>
      <w:r w:rsidR="00E510DA">
        <w:t xml:space="preserve">a modell már akkor tartalmazott olyan elemeket, amiknek szerkesztése az aktuális felhasználó számára tiltott, amikor a felhasználó még nem módosított semmit se. Ezért az aktuális mintákat inicializálni kell a szerkesztő indításakor, ennek eredménye eltárolásra kerül a </w:t>
      </w:r>
      <w:r w:rsidR="00E510DA" w:rsidRPr="00E510DA">
        <w:rPr>
          <w:rStyle w:val="Kiemels2"/>
        </w:rPr>
        <w:t>PolicyQuery</w:t>
      </w:r>
      <w:r w:rsidR="00E510DA">
        <w:t xml:space="preserve"> objektum </w:t>
      </w:r>
      <w:r w:rsidR="00E510DA" w:rsidRPr="00E510DA">
        <w:rPr>
          <w:rStyle w:val="Kiemels2"/>
        </w:rPr>
        <w:t>originalMatcher</w:t>
      </w:r>
      <w:r w:rsidR="00E510DA">
        <w:t xml:space="preserve"> tagváltozójában, amihez a későbbiekben hasonlítani fogom az aktuális találatokat.</w:t>
      </w:r>
    </w:p>
    <w:p w14:paraId="0CF3D2F4" w14:textId="0F9FEB40" w:rsidR="001F5F4A" w:rsidRDefault="00F847B4" w:rsidP="001F5F4A">
      <w:r>
        <w:t xml:space="preserve">A kiértékelés igénye a PolicyVerifier osztálytól indul, viszont a tényleges kiértékelést a </w:t>
      </w:r>
      <w:r w:rsidR="001F5F4A">
        <w:t xml:space="preserve">szabályzat legalacsonyabb pontjai a </w:t>
      </w:r>
      <w:r w:rsidR="001F5F4A" w:rsidRPr="00E510DA">
        <w:t>PolicyQuery</w:t>
      </w:r>
      <w:r w:rsidR="001F5F4A">
        <w:t xml:space="preserve"> objektumok végzik el saját </w:t>
      </w:r>
      <w:r>
        <w:t>keresési mintájukat lefuttatásával.</w:t>
      </w:r>
      <w:r w:rsidR="008C3BD8">
        <w:t xml:space="preserve"> Első indításkor a minták inicializálásakor az aktuális felhasználót érintő összes minta lefuttatásra kerül. Az ez utáni futtatások sebességét tekintve gyorsabbak, egyrészt mivel a kiértékelésnél, csak addig futnak a mintakeresések, amíg szabályellenes tal</w:t>
      </w:r>
      <w:r w:rsidR="00CA3149">
        <w:t>álatot nem észlelnek. M</w:t>
      </w:r>
      <w:r w:rsidR="008C3BD8">
        <w:t xml:space="preserve">ásrészt az </w:t>
      </w:r>
      <w:r w:rsidR="008C3BD8" w:rsidRPr="006546DF">
        <w:rPr>
          <w:smallCaps/>
        </w:rPr>
        <w:t>EMF-IncQuery</w:t>
      </w:r>
      <w:r w:rsidR="008C3BD8">
        <w:t xml:space="preserve"> sajátossága, hogy a keresési mintákat és találatokat tárolja a gyorsító memóriájában, így</w:t>
      </w:r>
      <w:r w:rsidR="00D60E6A">
        <w:t xml:space="preserve"> az</w:t>
      </w:r>
      <w:r w:rsidR="008C3BD8">
        <w:t xml:space="preserve"> ismétlődően visszatérő minta futtatások sebessége közel konstans sebességű</w:t>
      </w:r>
      <w:r w:rsidR="006F5F9B">
        <w:t>vé redukálódik</w:t>
      </w:r>
      <w:r w:rsidR="00757E48">
        <w:t xml:space="preserve"> és független a modell méretétől</w:t>
      </w:r>
      <w:r w:rsidR="000A37BF">
        <w:t xml:space="preserve"> a </w:t>
      </w:r>
      <w:r w:rsidR="000A37BF" w:rsidRPr="006751FC">
        <w:rPr>
          <w:rStyle w:val="Finomkiemels"/>
        </w:rPr>
        <w:t>RETE</w:t>
      </w:r>
      <w:r w:rsidR="000A37BF">
        <w:t xml:space="preserve"> algoritmusnak köszönhetően </w:t>
      </w:r>
      <w:r w:rsidR="000A37BF">
        <w:fldChar w:fldCharType="begin"/>
      </w:r>
      <w:r w:rsidR="000A37BF">
        <w:instrText xml:space="preserve"> REF _Ref419830438 \r \h </w:instrText>
      </w:r>
      <w:r w:rsidR="000A37BF">
        <w:fldChar w:fldCharType="separate"/>
      </w:r>
      <w:r w:rsidR="00F72176">
        <w:t>[24]</w:t>
      </w:r>
      <w:r w:rsidR="000A37BF">
        <w:fldChar w:fldCharType="end"/>
      </w:r>
      <w:r w:rsidR="00757E48">
        <w:t>.</w:t>
      </w:r>
    </w:p>
    <w:p w14:paraId="63690009" w14:textId="0ED06458" w:rsidR="00D37FC4" w:rsidRDefault="00202173" w:rsidP="001F5F4A">
      <w:r>
        <w:t xml:space="preserve">A minta keresésnél, amennyiben az eredeti találati lista és az aktuális találati lista darabszáma eltér egymástól, akkor egyértelműen olyan módosítás történt, amit ki kell vizsgálni, mivel vagy törlés, vagy új elem hozzáadása történt. Viszont ha a listák darabszáma megegyezik, akkor muszáj végigellenőrizni a két lista azonosságát, hiszen vagy nem történt </w:t>
      </w:r>
      <w:r w:rsidR="009F1C04">
        <w:t xml:space="preserve">érdemleges </w:t>
      </w:r>
      <w:r>
        <w:t>módosítás, vagy v</w:t>
      </w:r>
      <w:r w:rsidR="009F1C04">
        <w:t>alamelyik attribútum módosult egy a szabályzat számára kiemelt objektumnál.</w:t>
      </w:r>
      <w:r w:rsidR="006916BB">
        <w:t xml:space="preserve"> </w:t>
      </w:r>
      <w:r w:rsidR="006916BB" w:rsidRPr="00FE3908">
        <w:rPr>
          <w:smallCaps/>
        </w:rPr>
        <w:t>EMF-IncQuery</w:t>
      </w:r>
      <w:r w:rsidR="006916BB">
        <w:t xml:space="preserve"> minta keresés futtatásához Java kódból szükséges implementálni egy keresési motort (</w:t>
      </w:r>
      <w:r w:rsidR="006916BB" w:rsidRPr="006916BB">
        <w:rPr>
          <w:rStyle w:val="Finomkiemels"/>
        </w:rPr>
        <w:t>AdvancedIncQueryEngine</w:t>
      </w:r>
      <w:r w:rsidR="006916BB">
        <w:t>)</w:t>
      </w:r>
      <w:r w:rsidR="00D37FC4">
        <w:t>, a vizsgálat tárgyának számító EMF modellt</w:t>
      </w:r>
      <w:r w:rsidR="006916BB">
        <w:t>, továbbá az aktuális mintához tartozó lekérdezés specifikációhoz (</w:t>
      </w:r>
      <w:r w:rsidR="006916BB" w:rsidRPr="006916BB">
        <w:rPr>
          <w:rStyle w:val="Finomkiemels"/>
        </w:rPr>
        <w:t>IQuerySpecification</w:t>
      </w:r>
      <w:r w:rsidR="006916BB">
        <w:t>).</w:t>
      </w:r>
      <w:r w:rsidR="00D37FC4">
        <w:t xml:space="preserve"> A minta kiértékelését végző </w:t>
      </w:r>
      <w:r w:rsidR="000222AF">
        <w:t>kódrészlet</w:t>
      </w:r>
      <w:r w:rsidR="00D37FC4">
        <w:t xml:space="preserve"> megtalálható a </w:t>
      </w:r>
      <w:r w:rsidR="00D37FC4" w:rsidRPr="006B5B7D">
        <w:rPr>
          <w:rStyle w:val="Kiemels2"/>
        </w:rPr>
        <w:t>PolicyQuery</w:t>
      </w:r>
      <w:r w:rsidR="00D37FC4">
        <w:t xml:space="preserve"> osztály </w:t>
      </w:r>
      <w:proofErr w:type="gramStart"/>
      <w:r w:rsidR="00D37FC4" w:rsidRPr="006B5B7D">
        <w:rPr>
          <w:rStyle w:val="Kiemels2"/>
        </w:rPr>
        <w:t>executeQueryOnPattern</w:t>
      </w:r>
      <w:r w:rsidR="000222AF" w:rsidRPr="006B5B7D">
        <w:rPr>
          <w:rStyle w:val="Kiemels2"/>
        </w:rPr>
        <w:t>(</w:t>
      </w:r>
      <w:proofErr w:type="gramEnd"/>
      <w:r w:rsidR="000222AF" w:rsidRPr="006B5B7D">
        <w:rPr>
          <w:rStyle w:val="Kiemels2"/>
        </w:rPr>
        <w:t>)</w:t>
      </w:r>
      <w:r w:rsidR="000222AF">
        <w:t xml:space="preserve"> metódusában.</w:t>
      </w:r>
    </w:p>
    <w:p w14:paraId="01989C40" w14:textId="7D84AB62" w:rsidR="005E681E" w:rsidRDefault="005E681E" w:rsidP="001F5F4A">
      <w:r>
        <w:t>A szabályok kiértékelése után következik a szabályrendszerek kiértékelése. Miután a szabályok visszajeleztek, hogy található-e a modellben olyan módosítás, amit keresnek a szabály minták, a PolicySetQuery objektum meghatározza a</w:t>
      </w:r>
      <w:r w:rsidR="00F27A66">
        <w:t>z érintett</w:t>
      </w:r>
      <w:r>
        <w:t xml:space="preserve"> szabályok engedélye</w:t>
      </w:r>
      <w:r w:rsidR="00F27A66">
        <w:t>i</w:t>
      </w:r>
      <w:r>
        <w:t>, az alapértelmezett és a</w:t>
      </w:r>
      <w:r w:rsidR="00F27A66">
        <w:t xml:space="preserve"> domináns</w:t>
      </w:r>
      <w:r>
        <w:t xml:space="preserve"> engedély tulajdonságok alapján</w:t>
      </w:r>
      <w:r w:rsidR="00F27A66">
        <w:t xml:space="preserve"> a</w:t>
      </w:r>
      <w:r w:rsidR="00E12271">
        <w:t>z</w:t>
      </w:r>
      <w:r w:rsidR="00F27A66">
        <w:t xml:space="preserve"> összesített engedélyt.</w:t>
      </w:r>
      <w:r w:rsidR="00154A97">
        <w:t xml:space="preserve"> Ezt a folyamatot mutatja be az alábbi kódrészlet:</w:t>
      </w:r>
    </w:p>
    <w:p w14:paraId="3E7E50A4" w14:textId="77777777" w:rsidR="00A65905" w:rsidRDefault="00A65905" w:rsidP="00A65905">
      <w:pPr>
        <w:pStyle w:val="Kd"/>
      </w:pPr>
      <w:r>
        <w:rPr>
          <w:b/>
          <w:bCs/>
          <w:color w:val="7F0055"/>
        </w:rPr>
        <w:lastRenderedPageBreak/>
        <w:t>private</w:t>
      </w:r>
      <w:r>
        <w:t xml:space="preserve"> Permission </w:t>
      </w:r>
      <w:proofErr w:type="gramStart"/>
      <w:r>
        <w:t>executePolicySet(</w:t>
      </w:r>
      <w:proofErr w:type="gramEnd"/>
      <w:r>
        <w:t xml:space="preserve">Resource </w:t>
      </w:r>
      <w:r>
        <w:rPr>
          <w:color w:val="6A3E3E"/>
        </w:rPr>
        <w:t>resource</w:t>
      </w:r>
      <w:r>
        <w:t>,</w:t>
      </w:r>
    </w:p>
    <w:p w14:paraId="0EE8722E" w14:textId="77777777" w:rsidR="00A65905" w:rsidRDefault="00A65905" w:rsidP="00A65905">
      <w:pPr>
        <w:pStyle w:val="Kd"/>
      </w:pPr>
      <w:r>
        <w:tab/>
      </w:r>
      <w:r>
        <w:tab/>
      </w:r>
      <w:r>
        <w:rPr>
          <w:b/>
          <w:bCs/>
          <w:color w:val="7F0055"/>
        </w:rPr>
        <w:t>boolean</w:t>
      </w:r>
      <w:r>
        <w:t xml:space="preserve"> </w:t>
      </w:r>
      <w:r>
        <w:rPr>
          <w:color w:val="6A3E3E"/>
        </w:rPr>
        <w:t>initialization</w:t>
      </w:r>
      <w:r>
        <w:t xml:space="preserve">) </w:t>
      </w:r>
      <w:r>
        <w:rPr>
          <w:b/>
          <w:bCs/>
          <w:color w:val="7F0055"/>
        </w:rPr>
        <w:t>throws</w:t>
      </w:r>
      <w:r>
        <w:t xml:space="preserve"> IncQueryException </w:t>
      </w:r>
      <w:proofErr w:type="gramStart"/>
      <w:r>
        <w:t>{</w:t>
      </w:r>
      <w:proofErr w:type="gramEnd"/>
    </w:p>
    <w:p w14:paraId="067116F2" w14:textId="77777777" w:rsidR="00A65905" w:rsidRDefault="00A65905" w:rsidP="00A65905">
      <w:pPr>
        <w:pStyle w:val="Kd"/>
      </w:pPr>
      <w:r>
        <w:tab/>
      </w:r>
      <w:r>
        <w:rPr>
          <w:b/>
          <w:bCs/>
          <w:color w:val="7F0055"/>
        </w:rPr>
        <w:t>boolean</w:t>
      </w:r>
      <w:r>
        <w:t xml:space="preserve"> </w:t>
      </w:r>
      <w:r>
        <w:rPr>
          <w:color w:val="6A3E3E"/>
        </w:rPr>
        <w:t>permissionDiff</w:t>
      </w:r>
      <w:r>
        <w:t xml:space="preserve"> = </w:t>
      </w:r>
      <w:r>
        <w:rPr>
          <w:b/>
          <w:bCs/>
          <w:color w:val="7F0055"/>
        </w:rPr>
        <w:t>false</w:t>
      </w:r>
      <w:r>
        <w:t>;</w:t>
      </w:r>
    </w:p>
    <w:p w14:paraId="3B89F949" w14:textId="77777777" w:rsidR="00A65905" w:rsidRDefault="00A65905" w:rsidP="00A65905">
      <w:pPr>
        <w:pStyle w:val="Kd"/>
      </w:pPr>
      <w:r>
        <w:tab/>
        <w:t xml:space="preserve">Permission </w:t>
      </w:r>
      <w:r>
        <w:rPr>
          <w:color w:val="6A3E3E"/>
        </w:rPr>
        <w:t>executedPolicies</w:t>
      </w:r>
      <w:r>
        <w:t xml:space="preserve"> = </w:t>
      </w:r>
      <w:proofErr w:type="gramStart"/>
      <w:r>
        <w:rPr>
          <w:b/>
          <w:bCs/>
          <w:color w:val="7F0055"/>
        </w:rPr>
        <w:t>null</w:t>
      </w:r>
      <w:proofErr w:type="gramEnd"/>
      <w:r>
        <w:t>;</w:t>
      </w:r>
    </w:p>
    <w:p w14:paraId="372D4847" w14:textId="77777777" w:rsidR="00A65905" w:rsidRDefault="00A65905" w:rsidP="00A65905">
      <w:pPr>
        <w:pStyle w:val="Kd"/>
      </w:pPr>
      <w:r>
        <w:tab/>
      </w:r>
      <w:r>
        <w:rPr>
          <w:b/>
          <w:bCs/>
          <w:color w:val="7F0055"/>
        </w:rPr>
        <w:t>boolean</w:t>
      </w:r>
      <w:r>
        <w:t xml:space="preserve"> </w:t>
      </w:r>
      <w:r>
        <w:rPr>
          <w:color w:val="6A3E3E"/>
        </w:rPr>
        <w:t>matchFound</w:t>
      </w:r>
      <w:r>
        <w:t xml:space="preserve"> = </w:t>
      </w:r>
      <w:r>
        <w:rPr>
          <w:b/>
          <w:bCs/>
          <w:color w:val="7F0055"/>
        </w:rPr>
        <w:t>false</w:t>
      </w:r>
      <w:r>
        <w:t>;</w:t>
      </w:r>
    </w:p>
    <w:p w14:paraId="5F3A8EB4" w14:textId="77777777" w:rsidR="00A65905" w:rsidRDefault="00A65905" w:rsidP="00A65905">
      <w:pPr>
        <w:pStyle w:val="Kd"/>
      </w:pPr>
      <w:r>
        <w:tab/>
      </w:r>
      <w:proofErr w:type="gramStart"/>
      <w:r>
        <w:t>Iterator&lt;</w:t>
      </w:r>
      <w:proofErr w:type="gramEnd"/>
      <w:r>
        <w:t xml:space="preserve">PolicyQuery&gt; </w:t>
      </w:r>
      <w:r>
        <w:rPr>
          <w:color w:val="6A3E3E"/>
        </w:rPr>
        <w:t>policyIterator</w:t>
      </w:r>
      <w:r>
        <w:t xml:space="preserve"> = </w:t>
      </w:r>
      <w:r>
        <w:rPr>
          <w:color w:val="0000C0"/>
        </w:rPr>
        <w:t>policies</w:t>
      </w:r>
      <w:r>
        <w:t>.iterator();</w:t>
      </w:r>
    </w:p>
    <w:p w14:paraId="64817118" w14:textId="77777777" w:rsidR="00A65905" w:rsidRPr="004907A5" w:rsidRDefault="00A65905" w:rsidP="00A65905">
      <w:pPr>
        <w:pStyle w:val="Kd"/>
      </w:pPr>
      <w:r>
        <w:tab/>
      </w:r>
      <w:r>
        <w:rPr>
          <w:color w:val="3F7F5F"/>
        </w:rPr>
        <w:t xml:space="preserve">// </w:t>
      </w:r>
      <w:r w:rsidRPr="004907A5">
        <w:rPr>
          <w:color w:val="3F7F5F"/>
        </w:rPr>
        <w:t>A szabálygyűjtemény kiértékelése addig, amíg eltérést nem</w:t>
      </w:r>
    </w:p>
    <w:p w14:paraId="54DCA086" w14:textId="77777777" w:rsidR="00A65905" w:rsidRDefault="00A65905" w:rsidP="00A65905">
      <w:pPr>
        <w:pStyle w:val="Kd"/>
      </w:pPr>
      <w:r w:rsidRPr="004907A5">
        <w:tab/>
      </w:r>
      <w:r w:rsidRPr="004907A5">
        <w:rPr>
          <w:color w:val="3F7F5F"/>
        </w:rPr>
        <w:t>// tapasztalható az alapértelmezett jogosultsággal</w:t>
      </w:r>
    </w:p>
    <w:p w14:paraId="2F0729B8" w14:textId="77777777" w:rsidR="00A65905" w:rsidRDefault="00A65905" w:rsidP="00A65905">
      <w:pPr>
        <w:pStyle w:val="Kd"/>
      </w:pPr>
      <w:r>
        <w:tab/>
      </w:r>
      <w:r>
        <w:rPr>
          <w:b/>
          <w:bCs/>
          <w:color w:val="7F0055"/>
        </w:rPr>
        <w:t>while</w:t>
      </w:r>
      <w:r>
        <w:t xml:space="preserve"> ((</w:t>
      </w:r>
      <w:r>
        <w:rPr>
          <w:color w:val="6A3E3E"/>
        </w:rPr>
        <w:t>initialization</w:t>
      </w:r>
      <w:r>
        <w:t xml:space="preserve"> == </w:t>
      </w:r>
      <w:r>
        <w:rPr>
          <w:b/>
          <w:bCs/>
          <w:color w:val="7F0055"/>
        </w:rPr>
        <w:t>true</w:t>
      </w:r>
      <w:r>
        <w:t xml:space="preserve"> || </w:t>
      </w:r>
      <w:r>
        <w:rPr>
          <w:color w:val="6A3E3E"/>
        </w:rPr>
        <w:t>permissionDiff</w:t>
      </w:r>
      <w:r>
        <w:t xml:space="preserve"> == </w:t>
      </w:r>
      <w:r>
        <w:rPr>
          <w:b/>
          <w:bCs/>
          <w:color w:val="7F0055"/>
        </w:rPr>
        <w:t>false</w:t>
      </w:r>
      <w:r>
        <w:t>)</w:t>
      </w:r>
    </w:p>
    <w:p w14:paraId="40D8470B" w14:textId="77777777" w:rsidR="00A65905" w:rsidRDefault="00A65905" w:rsidP="00A65905">
      <w:pPr>
        <w:pStyle w:val="Kd"/>
      </w:pPr>
      <w:r>
        <w:tab/>
      </w:r>
      <w:r>
        <w:tab/>
      </w:r>
      <w:r>
        <w:tab/>
        <w:t xml:space="preserve">&amp;&amp; </w:t>
      </w:r>
      <w:proofErr w:type="gramStart"/>
      <w:r>
        <w:rPr>
          <w:color w:val="6A3E3E"/>
        </w:rPr>
        <w:t>policyIterator</w:t>
      </w:r>
      <w:r>
        <w:t>.hasNext</w:t>
      </w:r>
      <w:proofErr w:type="gramEnd"/>
      <w:r>
        <w:t>()) {</w:t>
      </w:r>
    </w:p>
    <w:p w14:paraId="442A4A9C" w14:textId="77777777" w:rsidR="00A65905" w:rsidRDefault="00A65905" w:rsidP="00A65905">
      <w:pPr>
        <w:pStyle w:val="Kd"/>
      </w:pPr>
      <w:r>
        <w:tab/>
      </w:r>
      <w:r>
        <w:tab/>
        <w:t xml:space="preserve">PolicyQuery </w:t>
      </w:r>
      <w:r>
        <w:rPr>
          <w:color w:val="6A3E3E"/>
        </w:rPr>
        <w:t>policy</w:t>
      </w:r>
      <w:r>
        <w:t xml:space="preserve"> = (PolicyQuery) </w:t>
      </w:r>
      <w:proofErr w:type="gramStart"/>
      <w:r>
        <w:rPr>
          <w:color w:val="6A3E3E"/>
        </w:rPr>
        <w:t>policyIterator</w:t>
      </w:r>
      <w:r>
        <w:t>.next(</w:t>
      </w:r>
      <w:proofErr w:type="gramEnd"/>
      <w:r>
        <w:t>);</w:t>
      </w:r>
    </w:p>
    <w:p w14:paraId="257D25CE" w14:textId="77777777" w:rsidR="00A65905" w:rsidRDefault="00A65905" w:rsidP="00A65905">
      <w:pPr>
        <w:pStyle w:val="Kd"/>
      </w:pPr>
      <w:r>
        <w:tab/>
      </w:r>
      <w:r>
        <w:tab/>
      </w:r>
      <w:r>
        <w:rPr>
          <w:b/>
          <w:bCs/>
          <w:color w:val="7F0055"/>
        </w:rPr>
        <w:t>boolean</w:t>
      </w:r>
      <w:r>
        <w:t xml:space="preserve"> </w:t>
      </w:r>
      <w:r>
        <w:rPr>
          <w:color w:val="6A3E3E"/>
        </w:rPr>
        <w:t>policyMatchFound</w:t>
      </w:r>
      <w:r>
        <w:t xml:space="preserve"> = </w:t>
      </w:r>
      <w:proofErr w:type="gramStart"/>
      <w:r>
        <w:rPr>
          <w:color w:val="6A3E3E"/>
        </w:rPr>
        <w:t>policy</w:t>
      </w:r>
      <w:r>
        <w:t>.executeQueryOnPattern(</w:t>
      </w:r>
      <w:proofErr w:type="gramEnd"/>
      <w:r>
        <w:rPr>
          <w:color w:val="6A3E3E"/>
        </w:rPr>
        <w:t>resource</w:t>
      </w:r>
      <w:r>
        <w:t>,</w:t>
      </w:r>
    </w:p>
    <w:p w14:paraId="61F4F12B" w14:textId="7D1E530B" w:rsidR="00A65905" w:rsidRDefault="00A65905" w:rsidP="00A65905">
      <w:pPr>
        <w:pStyle w:val="Kd"/>
      </w:pPr>
      <w:r>
        <w:tab/>
      </w:r>
      <w:r>
        <w:tab/>
      </w:r>
      <w:r>
        <w:tab/>
      </w:r>
      <w:r>
        <w:tab/>
      </w:r>
      <w:r>
        <w:rPr>
          <w:color w:val="6A3E3E"/>
        </w:rPr>
        <w:t>initialization</w:t>
      </w:r>
      <w:r>
        <w:t>);</w:t>
      </w:r>
    </w:p>
    <w:p w14:paraId="0CD4FB4E" w14:textId="77777777" w:rsidR="00A65905" w:rsidRDefault="00A65905" w:rsidP="00A65905">
      <w:pPr>
        <w:pStyle w:val="Kd"/>
      </w:pPr>
      <w:r>
        <w:tab/>
      </w:r>
      <w:r>
        <w:tab/>
      </w:r>
      <w:r>
        <w:rPr>
          <w:b/>
          <w:bCs/>
          <w:color w:val="7F0055"/>
        </w:rPr>
        <w:t>if</w:t>
      </w:r>
      <w:r>
        <w:t xml:space="preserve"> (</w:t>
      </w:r>
      <w:r>
        <w:rPr>
          <w:color w:val="6A3E3E"/>
        </w:rPr>
        <w:t>initialization</w:t>
      </w:r>
      <w:r>
        <w:t xml:space="preserve"> == </w:t>
      </w:r>
      <w:r>
        <w:rPr>
          <w:b/>
          <w:bCs/>
          <w:color w:val="7F0055"/>
        </w:rPr>
        <w:t>false</w:t>
      </w:r>
      <w:r>
        <w:t xml:space="preserve"> &amp;&amp; </w:t>
      </w:r>
      <w:r>
        <w:rPr>
          <w:color w:val="6A3E3E"/>
        </w:rPr>
        <w:t>policyMatchFound</w:t>
      </w:r>
      <w:r>
        <w:t xml:space="preserve">) </w:t>
      </w:r>
      <w:proofErr w:type="gramStart"/>
      <w:r>
        <w:t>{</w:t>
      </w:r>
      <w:proofErr w:type="gramEnd"/>
    </w:p>
    <w:p w14:paraId="61B99C67" w14:textId="77777777" w:rsidR="00A65905" w:rsidRDefault="00A65905" w:rsidP="00A65905">
      <w:pPr>
        <w:pStyle w:val="Kd"/>
      </w:pPr>
      <w:r>
        <w:tab/>
      </w:r>
      <w:r>
        <w:tab/>
      </w:r>
      <w:r>
        <w:tab/>
      </w:r>
      <w:r>
        <w:rPr>
          <w:color w:val="6A3E3E"/>
        </w:rPr>
        <w:t>matchFound</w:t>
      </w:r>
      <w:r>
        <w:t xml:space="preserve"> = </w:t>
      </w:r>
      <w:r>
        <w:rPr>
          <w:b/>
          <w:bCs/>
          <w:color w:val="7F0055"/>
        </w:rPr>
        <w:t>true</w:t>
      </w:r>
      <w:r>
        <w:t>;</w:t>
      </w:r>
    </w:p>
    <w:p w14:paraId="28B1F6AF" w14:textId="77777777" w:rsidR="00A65905" w:rsidRDefault="00A65905" w:rsidP="00A65905">
      <w:pPr>
        <w:pStyle w:val="Kd"/>
      </w:pPr>
      <w:r>
        <w:tab/>
      </w:r>
      <w:r>
        <w:tab/>
      </w:r>
      <w:r>
        <w:tab/>
      </w:r>
      <w:r>
        <w:rPr>
          <w:b/>
          <w:bCs/>
          <w:color w:val="7F0055"/>
        </w:rPr>
        <w:t>if</w:t>
      </w:r>
      <w:r>
        <w:t xml:space="preserve"> (</w:t>
      </w:r>
      <w:proofErr w:type="gramStart"/>
      <w:r>
        <w:rPr>
          <w:color w:val="6A3E3E"/>
        </w:rPr>
        <w:t>policy</w:t>
      </w:r>
      <w:r>
        <w:t>.getPermission(</w:t>
      </w:r>
      <w:proofErr w:type="gramEnd"/>
      <w:r>
        <w:t xml:space="preserve">) != </w:t>
      </w:r>
      <w:r>
        <w:rPr>
          <w:color w:val="0000C0"/>
        </w:rPr>
        <w:t>defaultPermission</w:t>
      </w:r>
      <w:r>
        <w:t>) {</w:t>
      </w:r>
    </w:p>
    <w:p w14:paraId="4E515431" w14:textId="77777777" w:rsidR="00A65905" w:rsidRDefault="00A65905" w:rsidP="00A65905">
      <w:pPr>
        <w:pStyle w:val="Kd"/>
      </w:pPr>
      <w:r>
        <w:tab/>
      </w:r>
      <w:r>
        <w:tab/>
      </w:r>
      <w:r>
        <w:tab/>
      </w:r>
      <w:r>
        <w:tab/>
      </w:r>
      <w:r>
        <w:rPr>
          <w:color w:val="6A3E3E"/>
        </w:rPr>
        <w:t>permissionDiff</w:t>
      </w:r>
      <w:r>
        <w:t xml:space="preserve"> = </w:t>
      </w:r>
      <w:r>
        <w:rPr>
          <w:b/>
          <w:bCs/>
          <w:color w:val="7F0055"/>
        </w:rPr>
        <w:t>true</w:t>
      </w:r>
      <w:r>
        <w:t>;</w:t>
      </w:r>
    </w:p>
    <w:p w14:paraId="2117B39E" w14:textId="77777777" w:rsidR="00A65905" w:rsidRDefault="00A65905" w:rsidP="00A65905">
      <w:pPr>
        <w:pStyle w:val="Kd"/>
      </w:pPr>
      <w:r>
        <w:tab/>
      </w:r>
      <w:r>
        <w:tab/>
      </w:r>
      <w:r>
        <w:tab/>
      </w:r>
      <w:r>
        <w:tab/>
      </w:r>
      <w:r>
        <w:rPr>
          <w:b/>
          <w:bCs/>
          <w:color w:val="7F0055"/>
        </w:rPr>
        <w:t>if</w:t>
      </w:r>
      <w:r>
        <w:t xml:space="preserve"> (</w:t>
      </w:r>
      <w:proofErr w:type="gramStart"/>
      <w:r>
        <w:rPr>
          <w:color w:val="6A3E3E"/>
        </w:rPr>
        <w:t>policy</w:t>
      </w:r>
      <w:r>
        <w:t>.getPermission(</w:t>
      </w:r>
      <w:proofErr w:type="gramEnd"/>
      <w:r>
        <w:t xml:space="preserve">) != </w:t>
      </w:r>
      <w:r>
        <w:rPr>
          <w:color w:val="6A3E3E"/>
        </w:rPr>
        <w:t>executedPolicies</w:t>
      </w:r>
      <w:r>
        <w:t>) {</w:t>
      </w:r>
    </w:p>
    <w:p w14:paraId="255289BE" w14:textId="77777777" w:rsidR="00A65905" w:rsidRDefault="00A65905" w:rsidP="00A65905">
      <w:pPr>
        <w:pStyle w:val="Kd"/>
      </w:pPr>
      <w:r>
        <w:tab/>
      </w:r>
      <w:r>
        <w:tab/>
      </w:r>
      <w:r>
        <w:tab/>
      </w:r>
      <w:r>
        <w:tab/>
      </w:r>
      <w:r>
        <w:tab/>
      </w:r>
      <w:r>
        <w:rPr>
          <w:color w:val="6A3E3E"/>
        </w:rPr>
        <w:t>executedPolicies</w:t>
      </w:r>
      <w:r>
        <w:t xml:space="preserve"> = </w:t>
      </w:r>
      <w:proofErr w:type="gramStart"/>
      <w:r>
        <w:rPr>
          <w:color w:val="6A3E3E"/>
        </w:rPr>
        <w:t>policy</w:t>
      </w:r>
      <w:r>
        <w:t>.getPermission(</w:t>
      </w:r>
      <w:proofErr w:type="gramEnd"/>
      <w:r>
        <w:t>);</w:t>
      </w:r>
    </w:p>
    <w:p w14:paraId="6A7B1397" w14:textId="77777777" w:rsidR="00A65905" w:rsidRDefault="00A65905" w:rsidP="00A65905">
      <w:pPr>
        <w:pStyle w:val="Kd"/>
      </w:pPr>
      <w:r>
        <w:tab/>
      </w:r>
      <w:r>
        <w:tab/>
      </w:r>
      <w:r>
        <w:tab/>
      </w:r>
      <w:r>
        <w:tab/>
        <w:t>}</w:t>
      </w:r>
    </w:p>
    <w:p w14:paraId="0EAB7255" w14:textId="77777777" w:rsidR="00A65905" w:rsidRDefault="00A65905" w:rsidP="00A65905">
      <w:pPr>
        <w:pStyle w:val="Kd"/>
      </w:pPr>
      <w:r>
        <w:tab/>
      </w:r>
      <w:r>
        <w:tab/>
      </w:r>
      <w:r>
        <w:tab/>
        <w:t>}</w:t>
      </w:r>
    </w:p>
    <w:p w14:paraId="624DDEA0" w14:textId="77777777" w:rsidR="00A65905" w:rsidRDefault="00A65905" w:rsidP="00A65905">
      <w:pPr>
        <w:pStyle w:val="Kd"/>
      </w:pPr>
      <w:r>
        <w:tab/>
      </w:r>
      <w:r>
        <w:tab/>
        <w:t>}</w:t>
      </w:r>
    </w:p>
    <w:p w14:paraId="60627F5B" w14:textId="77777777" w:rsidR="00A65905" w:rsidRDefault="00A65905" w:rsidP="00A65905">
      <w:pPr>
        <w:pStyle w:val="Kd"/>
      </w:pPr>
      <w:r>
        <w:tab/>
        <w:t>}</w:t>
      </w:r>
    </w:p>
    <w:p w14:paraId="3DBCC117" w14:textId="77777777" w:rsidR="00A65905" w:rsidRDefault="00A65905" w:rsidP="00A65905">
      <w:pPr>
        <w:pStyle w:val="Kd"/>
      </w:pPr>
      <w:r>
        <w:tab/>
      </w:r>
      <w:r>
        <w:rPr>
          <w:b/>
          <w:bCs/>
          <w:color w:val="7F0055"/>
        </w:rPr>
        <w:t>if</w:t>
      </w:r>
      <w:r>
        <w:t xml:space="preserve"> (</w:t>
      </w:r>
      <w:r>
        <w:rPr>
          <w:color w:val="6A3E3E"/>
        </w:rPr>
        <w:t>matchFound</w:t>
      </w:r>
      <w:r>
        <w:t xml:space="preserve">) </w:t>
      </w:r>
      <w:proofErr w:type="gramStart"/>
      <w:r>
        <w:t>{</w:t>
      </w:r>
      <w:proofErr w:type="gramEnd"/>
    </w:p>
    <w:p w14:paraId="0D4872F0" w14:textId="77777777" w:rsidR="00A65905" w:rsidRDefault="00A65905" w:rsidP="00A65905">
      <w:pPr>
        <w:pStyle w:val="Kd"/>
      </w:pPr>
      <w:r>
        <w:tab/>
      </w:r>
      <w:r>
        <w:tab/>
      </w:r>
      <w:r>
        <w:rPr>
          <w:b/>
          <w:bCs/>
          <w:color w:val="7F0055"/>
        </w:rPr>
        <w:t>if</w:t>
      </w:r>
      <w:r>
        <w:t xml:space="preserve"> (</w:t>
      </w:r>
      <w:r>
        <w:rPr>
          <w:color w:val="6A3E3E"/>
        </w:rPr>
        <w:t>permissionDiff</w:t>
      </w:r>
      <w:r>
        <w:t xml:space="preserve"> == </w:t>
      </w:r>
      <w:r>
        <w:rPr>
          <w:b/>
          <w:bCs/>
          <w:color w:val="7F0055"/>
        </w:rPr>
        <w:t>true</w:t>
      </w:r>
      <w:r>
        <w:t xml:space="preserve">) </w:t>
      </w:r>
      <w:proofErr w:type="gramStart"/>
      <w:r>
        <w:t>{</w:t>
      </w:r>
      <w:proofErr w:type="gramEnd"/>
    </w:p>
    <w:p w14:paraId="2F6E2406" w14:textId="77777777" w:rsidR="00A65905" w:rsidRPr="004907A5" w:rsidRDefault="00A65905" w:rsidP="00A65905">
      <w:pPr>
        <w:pStyle w:val="Kd"/>
      </w:pPr>
      <w:r>
        <w:tab/>
      </w:r>
      <w:r>
        <w:tab/>
      </w:r>
      <w:r>
        <w:tab/>
      </w:r>
      <w:r>
        <w:rPr>
          <w:color w:val="3F7F5F"/>
        </w:rPr>
        <w:t xml:space="preserve">// </w:t>
      </w:r>
      <w:r w:rsidRPr="004907A5">
        <w:rPr>
          <w:color w:val="3F7F5F"/>
        </w:rPr>
        <w:t>Szabálygyűjteményben található tiltás és engedélyezés is</w:t>
      </w:r>
    </w:p>
    <w:p w14:paraId="2F68D4EB" w14:textId="5D7DDA23" w:rsidR="00A65905" w:rsidRPr="004907A5" w:rsidRDefault="00A65905" w:rsidP="00A65905">
      <w:pPr>
        <w:pStyle w:val="Kd"/>
      </w:pPr>
      <w:r w:rsidRPr="004907A5">
        <w:tab/>
      </w:r>
      <w:r w:rsidRPr="004907A5">
        <w:tab/>
      </w:r>
      <w:r w:rsidRPr="004907A5">
        <w:tab/>
      </w:r>
      <w:r w:rsidRPr="004907A5">
        <w:rPr>
          <w:color w:val="3F7F5F"/>
        </w:rPr>
        <w:t>// A jogosultság felülíró tulajdonsá</w:t>
      </w:r>
      <w:r w:rsidR="00D23BDF">
        <w:rPr>
          <w:color w:val="3F7F5F"/>
        </w:rPr>
        <w:t>g</w:t>
      </w:r>
      <w:r w:rsidRPr="004907A5">
        <w:rPr>
          <w:color w:val="3F7F5F"/>
        </w:rPr>
        <w:t xml:space="preserve"> dönti el a </w:t>
      </w:r>
      <w:r w:rsidR="00D23BDF">
        <w:rPr>
          <w:color w:val="3F7F5F"/>
        </w:rPr>
        <w:t>jogosultság</w:t>
      </w:r>
    </w:p>
    <w:p w14:paraId="63BD13EF" w14:textId="77777777" w:rsidR="00A65905" w:rsidRPr="004907A5" w:rsidRDefault="00A65905" w:rsidP="00A65905">
      <w:pPr>
        <w:pStyle w:val="Kd"/>
      </w:pPr>
      <w:r w:rsidRPr="004907A5">
        <w:tab/>
      </w:r>
      <w:r w:rsidRPr="004907A5">
        <w:tab/>
      </w:r>
      <w:r w:rsidRPr="004907A5">
        <w:tab/>
      </w:r>
      <w:r w:rsidRPr="004907A5">
        <w:rPr>
          <w:color w:val="3F7F5F"/>
        </w:rPr>
        <w:t>// kezelést</w:t>
      </w:r>
    </w:p>
    <w:p w14:paraId="67B2AC7C" w14:textId="77777777" w:rsidR="00A65905" w:rsidRDefault="00A65905" w:rsidP="00A65905">
      <w:pPr>
        <w:pStyle w:val="Kd"/>
      </w:pPr>
      <w:r w:rsidRPr="004907A5">
        <w:tab/>
      </w:r>
      <w:r w:rsidRPr="004907A5">
        <w:tab/>
      </w:r>
      <w:r w:rsidRPr="004907A5">
        <w:tab/>
      </w:r>
      <w:r w:rsidRPr="004907A5">
        <w:rPr>
          <w:b/>
          <w:bCs/>
          <w:color w:val="7F0055"/>
        </w:rPr>
        <w:t>return</w:t>
      </w:r>
      <w:r w:rsidRPr="004907A5">
        <w:t xml:space="preserve"> </w:t>
      </w:r>
      <w:r w:rsidRPr="004907A5">
        <w:rPr>
          <w:color w:val="0000C0"/>
        </w:rPr>
        <w:t>permissionOverride</w:t>
      </w:r>
      <w:r>
        <w:t>;</w:t>
      </w:r>
    </w:p>
    <w:p w14:paraId="4C900A21" w14:textId="77777777" w:rsidR="00A65905" w:rsidRDefault="00A65905" w:rsidP="00A65905">
      <w:pPr>
        <w:pStyle w:val="Kd"/>
      </w:pPr>
      <w:r>
        <w:tab/>
      </w:r>
      <w:r>
        <w:tab/>
      </w:r>
      <w:proofErr w:type="gramStart"/>
      <w:r>
        <w:t>}</w:t>
      </w:r>
      <w:proofErr w:type="gramEnd"/>
      <w:r>
        <w:t xml:space="preserve"> </w:t>
      </w:r>
      <w:r>
        <w:rPr>
          <w:b/>
          <w:bCs/>
          <w:color w:val="7F0055"/>
        </w:rPr>
        <w:t>else</w:t>
      </w:r>
      <w:r>
        <w:t xml:space="preserve"> {</w:t>
      </w:r>
    </w:p>
    <w:p w14:paraId="4CE18235" w14:textId="77777777" w:rsidR="00A65905" w:rsidRPr="004907A5" w:rsidRDefault="00A65905" w:rsidP="00A65905">
      <w:pPr>
        <w:pStyle w:val="Kd"/>
      </w:pPr>
      <w:r>
        <w:tab/>
      </w:r>
      <w:r>
        <w:tab/>
      </w:r>
      <w:r>
        <w:tab/>
      </w:r>
      <w:r>
        <w:rPr>
          <w:color w:val="3F7F5F"/>
        </w:rPr>
        <w:t xml:space="preserve">// </w:t>
      </w:r>
      <w:r w:rsidRPr="004907A5">
        <w:rPr>
          <w:color w:val="3F7F5F"/>
        </w:rPr>
        <w:t>Szabálygyűjtemény nem mutat eltérést az alapértelmezett</w:t>
      </w:r>
    </w:p>
    <w:p w14:paraId="024D0C84" w14:textId="77777777" w:rsidR="00A65905" w:rsidRPr="004907A5" w:rsidRDefault="00A65905" w:rsidP="00A65905">
      <w:pPr>
        <w:pStyle w:val="Kd"/>
      </w:pPr>
      <w:r w:rsidRPr="004907A5">
        <w:tab/>
      </w:r>
      <w:r w:rsidRPr="004907A5">
        <w:tab/>
      </w:r>
      <w:r w:rsidRPr="004907A5">
        <w:tab/>
      </w:r>
      <w:r w:rsidRPr="004907A5">
        <w:rPr>
          <w:color w:val="3F7F5F"/>
        </w:rPr>
        <w:t>// jogosultságtól</w:t>
      </w:r>
    </w:p>
    <w:p w14:paraId="60E5CE96" w14:textId="77777777" w:rsidR="00A65905" w:rsidRDefault="00A65905" w:rsidP="00A65905">
      <w:pPr>
        <w:pStyle w:val="Kd"/>
      </w:pPr>
      <w:r>
        <w:tab/>
      </w:r>
      <w:r>
        <w:tab/>
      </w:r>
      <w:r>
        <w:tab/>
      </w:r>
      <w:r>
        <w:rPr>
          <w:b/>
          <w:bCs/>
          <w:color w:val="7F0055"/>
        </w:rPr>
        <w:t>return</w:t>
      </w:r>
      <w:r>
        <w:t xml:space="preserve"> </w:t>
      </w:r>
      <w:r>
        <w:rPr>
          <w:color w:val="0000C0"/>
        </w:rPr>
        <w:t>defaultPermission</w:t>
      </w:r>
      <w:r>
        <w:t>;</w:t>
      </w:r>
    </w:p>
    <w:p w14:paraId="6B3337E5" w14:textId="77777777" w:rsidR="00A65905" w:rsidRDefault="00A65905" w:rsidP="00A65905">
      <w:pPr>
        <w:pStyle w:val="Kd"/>
      </w:pPr>
      <w:r>
        <w:tab/>
      </w:r>
      <w:r>
        <w:tab/>
        <w:t>}</w:t>
      </w:r>
    </w:p>
    <w:p w14:paraId="26F43026" w14:textId="77777777" w:rsidR="00A65905" w:rsidRDefault="00A65905" w:rsidP="00A65905">
      <w:pPr>
        <w:pStyle w:val="Kd"/>
      </w:pPr>
      <w:r>
        <w:tab/>
      </w:r>
      <w:proofErr w:type="gramStart"/>
      <w:r>
        <w:t>}</w:t>
      </w:r>
      <w:proofErr w:type="gramEnd"/>
      <w:r>
        <w:t xml:space="preserve"> </w:t>
      </w:r>
      <w:r>
        <w:rPr>
          <w:b/>
          <w:bCs/>
          <w:color w:val="7F0055"/>
        </w:rPr>
        <w:t>else</w:t>
      </w:r>
      <w:r>
        <w:t xml:space="preserve"> {</w:t>
      </w:r>
    </w:p>
    <w:p w14:paraId="00E7E146" w14:textId="77777777" w:rsidR="00A65905" w:rsidRDefault="00A65905" w:rsidP="00A65905">
      <w:pPr>
        <w:pStyle w:val="Kd"/>
      </w:pPr>
      <w:r>
        <w:tab/>
      </w:r>
      <w:r>
        <w:tab/>
      </w:r>
      <w:r>
        <w:rPr>
          <w:color w:val="3F7F5F"/>
        </w:rPr>
        <w:t xml:space="preserve">// </w:t>
      </w:r>
      <w:r w:rsidRPr="004907A5">
        <w:rPr>
          <w:color w:val="3F7F5F"/>
        </w:rPr>
        <w:t>Nincs találat egy szabálynál sem</w:t>
      </w:r>
    </w:p>
    <w:p w14:paraId="5AB9E822" w14:textId="77777777" w:rsidR="00A65905" w:rsidRDefault="00A65905" w:rsidP="00A65905">
      <w:pPr>
        <w:pStyle w:val="Kd"/>
      </w:pPr>
      <w:r>
        <w:tab/>
      </w:r>
      <w:r>
        <w:tab/>
      </w:r>
      <w:r>
        <w:rPr>
          <w:b/>
          <w:bCs/>
          <w:color w:val="7F0055"/>
        </w:rPr>
        <w:t>return</w:t>
      </w:r>
      <w:r>
        <w:t xml:space="preserve"> </w:t>
      </w:r>
      <w:proofErr w:type="gramStart"/>
      <w:r>
        <w:rPr>
          <w:b/>
          <w:bCs/>
          <w:color w:val="7F0055"/>
        </w:rPr>
        <w:t>null</w:t>
      </w:r>
      <w:proofErr w:type="gramEnd"/>
      <w:r>
        <w:t>;</w:t>
      </w:r>
    </w:p>
    <w:p w14:paraId="290B58EA" w14:textId="77777777" w:rsidR="00A65905" w:rsidRDefault="00A65905" w:rsidP="00A65905">
      <w:pPr>
        <w:pStyle w:val="Kd"/>
      </w:pPr>
      <w:r>
        <w:tab/>
        <w:t>}</w:t>
      </w:r>
    </w:p>
    <w:p w14:paraId="11722EAF" w14:textId="335ED1EA" w:rsidR="00A65905" w:rsidRDefault="00A65905" w:rsidP="00A65905">
      <w:pPr>
        <w:pStyle w:val="Kd"/>
      </w:pPr>
      <w:r>
        <w:t>}</w:t>
      </w:r>
    </w:p>
    <w:p w14:paraId="260445BB" w14:textId="3ECF042E" w:rsidR="00E7457D" w:rsidRDefault="00275F45" w:rsidP="00A65905">
      <w:r>
        <w:t>A szabályzat minta kiértékelések mindig csak az összes szabályzat egy részhalmazán futnak</w:t>
      </w:r>
      <w:r w:rsidR="00251104">
        <w:t xml:space="preserve"> le, </w:t>
      </w:r>
      <w:r w:rsidR="000A1BE9">
        <w:t>mivel csak azokra a szabályokra futtatjuk le az ellenőrzés, amelyek a célpontja illeszkedik az aktuális felhasználóra. Ezt a szabályzat kiértékelés lefutásra kerül mind a csoport szintű szabályokon, mind a felhasználói szabályokon külön-külön, amennyiben léteznek. Amennyiben a csoport szintű jogosultság ütközik a felhasználói jogosultsággal, akkor a felhasználói szintű a dominánsabb.</w:t>
      </w:r>
    </w:p>
    <w:p w14:paraId="26E025E4" w14:textId="77777777" w:rsidR="00E7457D" w:rsidRDefault="00E7457D">
      <w:pPr>
        <w:spacing w:before="0" w:after="200" w:line="276" w:lineRule="auto"/>
        <w:jc w:val="left"/>
      </w:pPr>
      <w:r>
        <w:br w:type="page"/>
      </w:r>
    </w:p>
    <w:p w14:paraId="14BBCE74" w14:textId="03EBE94C" w:rsidR="00E7457D" w:rsidRDefault="00E7457D" w:rsidP="00E7457D">
      <w:pPr>
        <w:pStyle w:val="Cmsor2"/>
      </w:pPr>
      <w:bookmarkStart w:id="58" w:name="_Toc420244278"/>
      <w:r>
        <w:lastRenderedPageBreak/>
        <w:t>Modell változásának észlelése</w:t>
      </w:r>
      <w:bookmarkEnd w:id="58"/>
    </w:p>
    <w:p w14:paraId="001A52C1" w14:textId="56740D40" w:rsidR="00E7457D" w:rsidRDefault="00F618D1" w:rsidP="00E7457D">
      <w:r>
        <w:t xml:space="preserve">Az </w:t>
      </w:r>
      <w:r w:rsidRPr="00EC2DCC">
        <w:rPr>
          <w:smallCaps/>
        </w:rPr>
        <w:t>EMF-IncQuery</w:t>
      </w:r>
      <w:r>
        <w:t xml:space="preserve"> használatával lehetőség nyílik arra, hogy </w:t>
      </w:r>
      <w:r w:rsidR="00783002">
        <w:t xml:space="preserve">a használt keresési mintákat beregisztráljuk és amennyiben a modell változtatásának hatására módosul ezeknek a mintáknak a találati listája, akkor </w:t>
      </w:r>
      <w:r w:rsidR="008816A9">
        <w:t>egy esemény kezelőre feliratkoztatott egyéni metódus meghívásra kerül.</w:t>
      </w:r>
      <w:r w:rsidR="00F8510B">
        <w:t xml:space="preserve"> Így a rendszer ad jelzést, hogy a jogosultság ellenőrző állapota elavulhatott. </w:t>
      </w:r>
      <w:r w:rsidR="003849C8">
        <w:t>Amennyiben egy minta eredményhalmaza módosult, abban az esetben le kell futtatni a teljes kiértékelést, mivel a szabály eredmények dominanciája és a szerepkör szerinti szabályrendszerek nem azonos prioritása miatt csak akkor kaphat a rendszer pontos képet az aktuális jogosultságokról.</w:t>
      </w:r>
    </w:p>
    <w:p w14:paraId="0E0CA925" w14:textId="290A65C0" w:rsidR="00416F2B" w:rsidRDefault="00416F2B" w:rsidP="00E7457D">
      <w:r>
        <w:t>A feliratkozáshoz szükséges ismerni azokat a keresési mintákat, amiket felhasználunk a kereséshez. Ezt onnan lehet kinyerni, hogy a keresési mintához tartozó lekérdezés specifikációt be kell regisztrálni a keresési minták inicializálásakor</w:t>
      </w:r>
      <w:r w:rsidR="00D22F22">
        <w:t xml:space="preserve"> egy nyilvántartó kollekcióba</w:t>
      </w:r>
      <w:r>
        <w:t>.</w:t>
      </w:r>
    </w:p>
    <w:p w14:paraId="60738558" w14:textId="77777777" w:rsidR="00D01B6D" w:rsidRDefault="00D01B6D" w:rsidP="00D01B6D">
      <w:pPr>
        <w:pStyle w:val="Kd"/>
      </w:pPr>
      <w:r>
        <w:rPr>
          <w:b/>
          <w:bCs/>
          <w:color w:val="7F0055"/>
        </w:rPr>
        <w:t>if</w:t>
      </w:r>
      <w:r>
        <w:t>(QuerySpecificationRegistry.</w:t>
      </w:r>
      <w:r>
        <w:rPr>
          <w:i/>
          <w:iCs/>
        </w:rPr>
        <w:t>getQuerySpecification</w:t>
      </w:r>
      <w:r>
        <w:t xml:space="preserve">(getPattern()) == </w:t>
      </w:r>
      <w:proofErr w:type="gramStart"/>
      <w:r>
        <w:rPr>
          <w:b/>
          <w:bCs/>
          <w:color w:val="7F0055"/>
        </w:rPr>
        <w:t>null</w:t>
      </w:r>
      <w:proofErr w:type="gramEnd"/>
      <w:r>
        <w:t>){</w:t>
      </w:r>
    </w:p>
    <w:p w14:paraId="4ACF757B" w14:textId="77777777" w:rsidR="00D01B6D" w:rsidRDefault="00D01B6D" w:rsidP="00D01B6D">
      <w:pPr>
        <w:pStyle w:val="Kd"/>
      </w:pPr>
      <w:r>
        <w:tab/>
        <w:t>QuerySpecificationRegistry.</w:t>
      </w:r>
      <w:r>
        <w:rPr>
          <w:i/>
          <w:iCs/>
        </w:rPr>
        <w:t>registerQuerySpecific</w:t>
      </w:r>
      <w:proofErr w:type="gramStart"/>
      <w:r>
        <w:rPr>
          <w:i/>
          <w:iCs/>
        </w:rPr>
        <w:t>ation</w:t>
      </w:r>
      <w:r>
        <w:t>(</w:t>
      </w:r>
      <w:proofErr w:type="gramEnd"/>
      <w:r>
        <w:rPr>
          <w:color w:val="6A3E3E"/>
        </w:rPr>
        <w:t>specification</w:t>
      </w:r>
      <w:r>
        <w:t>);</w:t>
      </w:r>
    </w:p>
    <w:p w14:paraId="4F539D1A" w14:textId="13DADAD6" w:rsidR="00416F2B" w:rsidRDefault="00D01B6D" w:rsidP="00D01B6D">
      <w:pPr>
        <w:pStyle w:val="Kd"/>
      </w:pPr>
      <w:r>
        <w:t>}</w:t>
      </w:r>
    </w:p>
    <w:p w14:paraId="677FB332" w14:textId="3041E625" w:rsidR="00D22F22" w:rsidRDefault="00D22F22" w:rsidP="00E7457D">
      <w:r>
        <w:t xml:space="preserve">Később innen kiolvasható az összes szükséges egyedi keresési minta. A kigyűjtött mintákat hozzáadom egy </w:t>
      </w:r>
      <w:r w:rsidR="00932F8A">
        <w:t>UnionSet típusú kollekcióhoz, ami támogatja az elemeinek változásának hatására kiváltott eseményre a feliratkozást.</w:t>
      </w:r>
    </w:p>
    <w:p w14:paraId="5C8E1F0F" w14:textId="77777777" w:rsidR="00932F8A" w:rsidRDefault="00932F8A" w:rsidP="00932F8A">
      <w:r>
        <w:t>Viszont az eseménykezelő sajátosságai miatt a feliratkoztatott minták tulajdonsága illetve a változás tulajdonságai miatt előfordulhat, hogy a feliratkoztatott függvényünk ugyanarra a változásra többször is meghívásra kerül. A fölösleges futtatás okozta terhelés és az esetleges rossz végeredmények elkerülése miatt ezt figyelni kell a kiértékelés indítása előtt.</w:t>
      </w:r>
    </w:p>
    <w:p w14:paraId="3C9301F8" w14:textId="21974907" w:rsidR="00932F8A" w:rsidRDefault="00932F8A" w:rsidP="00E7457D">
      <w:r>
        <w:t>Ennek a problémának a megelőzésre végett bevezettem két állapotváltozót a rendszeremben. Az egyik állapotváltozó a jogosultság kezelő pluginben (</w:t>
      </w:r>
      <w:r w:rsidRPr="00B14A97">
        <w:rPr>
          <w:rStyle w:val="Kiemels2"/>
        </w:rPr>
        <w:t>AccessControlManager</w:t>
      </w:r>
      <w:r>
        <w:t xml:space="preserve">) kerül tárolásra és minden modell változásnál léptetés történik az állapotában. A másik állapotváltozó a kiértékelésért felelős </w:t>
      </w:r>
      <w:r w:rsidRPr="00EC2DCC">
        <w:rPr>
          <w:rStyle w:val="Kiemels2"/>
        </w:rPr>
        <w:t>PolicyVerifier</w:t>
      </w:r>
      <w:r>
        <w:t xml:space="preserve"> osztályban kerül tárolásra, értéke pedig megegyezik a plugin állapotváltozó akkori értékével, amikor az a kiértékelést elindította. A plugin állapotváltozójának léptetéséhez külön feliratkoztattam a modell változásainak nyomon követésére, ami akkor is meghívásra kerül, ha nem a szabályzatok által figyelt módosítás történik. Ennek köszönhetően a plugin állapotváltozójával nem fordul</w:t>
      </w:r>
      <w:r>
        <w:lastRenderedPageBreak/>
        <w:t xml:space="preserve">hat elő az, hogy egy változás hatására Végül az </w:t>
      </w:r>
      <w:r w:rsidRPr="00C73A1C">
        <w:rPr>
          <w:smallCaps/>
        </w:rPr>
        <w:t>EMF-IncQuery</w:t>
      </w:r>
      <w:r>
        <w:t xml:space="preserve"> által jelzett modellváltozáskor csak akkor futtatom le a teljes jogosultság kiértékelőt, ha a két komponens állapotváltozója nem egyezik meg.</w:t>
      </w:r>
    </w:p>
    <w:p w14:paraId="09236C32" w14:textId="77777777" w:rsidR="004707A1" w:rsidRDefault="004707A1" w:rsidP="003D0356">
      <w:pPr>
        <w:pStyle w:val="Kd"/>
      </w:pPr>
      <w:r>
        <w:t xml:space="preserve">AdvancedIncQueryEngine </w:t>
      </w:r>
      <w:r>
        <w:rPr>
          <w:color w:val="6A3E3E"/>
        </w:rPr>
        <w:t>engine</w:t>
      </w:r>
      <w:r>
        <w:t xml:space="preserve"> = AdvancedIncQueryEngine</w:t>
      </w:r>
    </w:p>
    <w:p w14:paraId="2EFA7C2D" w14:textId="77777777" w:rsidR="004707A1" w:rsidRDefault="004707A1" w:rsidP="003D0356">
      <w:pPr>
        <w:pStyle w:val="Kd"/>
      </w:pPr>
      <w:r>
        <w:tab/>
      </w:r>
      <w:r>
        <w:tab/>
        <w:t>.</w:t>
      </w:r>
      <w:proofErr w:type="gramStart"/>
      <w:r>
        <w:rPr>
          <w:strike/>
        </w:rPr>
        <w:t>createUnmanagedEngine</w:t>
      </w:r>
      <w:r>
        <w:t>(</w:t>
      </w:r>
      <w:proofErr w:type="gramEnd"/>
      <w:r>
        <w:rPr>
          <w:color w:val="0000C0"/>
        </w:rPr>
        <w:t>resource</w:t>
      </w:r>
      <w:r>
        <w:t>);</w:t>
      </w:r>
    </w:p>
    <w:p w14:paraId="5A7AA529" w14:textId="77777777" w:rsidR="004707A1" w:rsidRDefault="004707A1" w:rsidP="003D0356">
      <w:pPr>
        <w:pStyle w:val="Kd"/>
      </w:pPr>
      <w:proofErr w:type="gramStart"/>
      <w:r>
        <w:t>Set&lt;</w:t>
      </w:r>
      <w:proofErr w:type="gramEnd"/>
      <w:r>
        <w:t xml:space="preserve">IQuerySpecification&lt;? </w:t>
      </w:r>
      <w:r>
        <w:rPr>
          <w:b/>
          <w:bCs/>
          <w:color w:val="7F0055"/>
        </w:rPr>
        <w:t>extends</w:t>
      </w:r>
      <w:r>
        <w:t xml:space="preserve"> </w:t>
      </w:r>
      <w:proofErr w:type="gramStart"/>
      <w:r>
        <w:t>IncQueryMatcher&lt;</w:t>
      </w:r>
      <w:proofErr w:type="gramEnd"/>
      <w:r>
        <w:t xml:space="preserve">? </w:t>
      </w:r>
      <w:r>
        <w:rPr>
          <w:b/>
          <w:bCs/>
          <w:color w:val="7F0055"/>
        </w:rPr>
        <w:t>extends</w:t>
      </w:r>
      <w:r>
        <w:t xml:space="preserve"> IPatternMatch&gt;&gt;&gt; </w:t>
      </w:r>
      <w:r>
        <w:rPr>
          <w:color w:val="6A3E3E"/>
        </w:rPr>
        <w:t>specifications</w:t>
      </w:r>
      <w:r>
        <w:t xml:space="preserve"> = QuerySpecificationRegistry</w:t>
      </w:r>
    </w:p>
    <w:p w14:paraId="2E1EF56E" w14:textId="77777777" w:rsidR="004707A1" w:rsidRDefault="004707A1" w:rsidP="003D0356">
      <w:pPr>
        <w:pStyle w:val="Kd"/>
      </w:pPr>
      <w:r>
        <w:tab/>
      </w:r>
      <w:r>
        <w:tab/>
        <w:t>.</w:t>
      </w:r>
      <w:proofErr w:type="gramStart"/>
      <w:r>
        <w:rPr>
          <w:i/>
          <w:iCs/>
        </w:rPr>
        <w:t>getContributedQuerySpecifications</w:t>
      </w:r>
      <w:r>
        <w:t>(</w:t>
      </w:r>
      <w:proofErr w:type="gramEnd"/>
      <w:r>
        <w:t>);</w:t>
      </w:r>
    </w:p>
    <w:p w14:paraId="74BA4723" w14:textId="77777777" w:rsidR="004707A1" w:rsidRDefault="004707A1" w:rsidP="003D0356">
      <w:pPr>
        <w:pStyle w:val="Kd"/>
      </w:pPr>
      <w:proofErr w:type="gramStart"/>
      <w:r>
        <w:t>ArrayList&lt;</w:t>
      </w:r>
      <w:proofErr w:type="gramEnd"/>
      <w:r>
        <w:t xml:space="preserve">IObservableSet&gt; </w:t>
      </w:r>
      <w:r>
        <w:rPr>
          <w:color w:val="6A3E3E"/>
        </w:rPr>
        <w:t>observableSetList</w:t>
      </w:r>
      <w:r>
        <w:t xml:space="preserve"> = </w:t>
      </w:r>
      <w:r>
        <w:rPr>
          <w:b/>
          <w:bCs/>
          <w:color w:val="7F0055"/>
        </w:rPr>
        <w:t>new</w:t>
      </w:r>
      <w:r>
        <w:t xml:space="preserve"> ArrayList&lt;IObservableSet&gt;();</w:t>
      </w:r>
    </w:p>
    <w:p w14:paraId="2948032D" w14:textId="77777777" w:rsidR="004707A1" w:rsidRDefault="004707A1" w:rsidP="003D0356">
      <w:pPr>
        <w:pStyle w:val="Kd"/>
      </w:pPr>
    </w:p>
    <w:p w14:paraId="4AAE99C2" w14:textId="77777777" w:rsidR="004707A1" w:rsidRDefault="004707A1" w:rsidP="003D0356">
      <w:pPr>
        <w:pStyle w:val="Kd"/>
      </w:pPr>
      <w:r>
        <w:rPr>
          <w:b/>
          <w:bCs/>
          <w:color w:val="7F0055"/>
        </w:rPr>
        <w:t>for</w:t>
      </w:r>
      <w:r>
        <w:t xml:space="preserve"> (</w:t>
      </w:r>
      <w:proofErr w:type="gramStart"/>
      <w:r>
        <w:t>IQuerySpecification&lt;</w:t>
      </w:r>
      <w:proofErr w:type="gramEnd"/>
      <w:r>
        <w:t xml:space="preserve">? </w:t>
      </w:r>
      <w:r>
        <w:rPr>
          <w:b/>
          <w:bCs/>
          <w:color w:val="7F0055"/>
        </w:rPr>
        <w:t>extends</w:t>
      </w:r>
      <w:r>
        <w:t xml:space="preserve"> </w:t>
      </w:r>
      <w:proofErr w:type="gramStart"/>
      <w:r>
        <w:t>IncQueryMatcher&lt;</w:t>
      </w:r>
      <w:proofErr w:type="gramEnd"/>
      <w:r>
        <w:t xml:space="preserve">? </w:t>
      </w:r>
      <w:r>
        <w:rPr>
          <w:b/>
          <w:bCs/>
          <w:color w:val="7F0055"/>
        </w:rPr>
        <w:t>extends</w:t>
      </w:r>
      <w:r>
        <w:t xml:space="preserve"> IPatternMatch&gt;&gt; </w:t>
      </w:r>
      <w:proofErr w:type="gramStart"/>
      <w:r>
        <w:rPr>
          <w:color w:val="6A3E3E"/>
        </w:rPr>
        <w:t>s</w:t>
      </w:r>
      <w:r>
        <w:t xml:space="preserve"> :</w:t>
      </w:r>
      <w:proofErr w:type="gramEnd"/>
      <w:r>
        <w:t xml:space="preserve"> </w:t>
      </w:r>
      <w:r>
        <w:rPr>
          <w:color w:val="6A3E3E"/>
        </w:rPr>
        <w:t>specifications</w:t>
      </w:r>
      <w:r>
        <w:t>) {</w:t>
      </w:r>
    </w:p>
    <w:p w14:paraId="274D7B19" w14:textId="77777777" w:rsidR="004707A1" w:rsidRDefault="004707A1" w:rsidP="003D0356">
      <w:pPr>
        <w:pStyle w:val="Kd"/>
      </w:pPr>
      <w:r>
        <w:tab/>
        <w:t xml:space="preserve">IObservableSet </w:t>
      </w:r>
      <w:r>
        <w:rPr>
          <w:color w:val="6A3E3E"/>
        </w:rPr>
        <w:t>set</w:t>
      </w:r>
      <w:r>
        <w:t xml:space="preserve"> = </w:t>
      </w:r>
      <w:proofErr w:type="gramStart"/>
      <w:r>
        <w:t>IncQueryObservables.</w:t>
      </w:r>
      <w:r>
        <w:rPr>
          <w:i/>
          <w:iCs/>
        </w:rPr>
        <w:t>observeMatchesAsSet</w:t>
      </w:r>
      <w:r>
        <w:t>(</w:t>
      </w:r>
      <w:proofErr w:type="gramEnd"/>
      <w:r>
        <w:rPr>
          <w:color w:val="6A3E3E"/>
        </w:rPr>
        <w:t>s</w:t>
      </w:r>
    </w:p>
    <w:p w14:paraId="62783CD4" w14:textId="77777777" w:rsidR="004707A1" w:rsidRDefault="004707A1" w:rsidP="003D0356">
      <w:pPr>
        <w:pStyle w:val="Kd"/>
      </w:pPr>
      <w:r>
        <w:tab/>
      </w:r>
      <w:r>
        <w:tab/>
      </w:r>
      <w:r>
        <w:tab/>
        <w:t>.</w:t>
      </w:r>
      <w:proofErr w:type="gramStart"/>
      <w:r>
        <w:t>getMatcher(</w:t>
      </w:r>
      <w:proofErr w:type="gramEnd"/>
      <w:r>
        <w:rPr>
          <w:color w:val="6A3E3E"/>
        </w:rPr>
        <w:t>engine</w:t>
      </w:r>
      <w:r>
        <w:t>));</w:t>
      </w:r>
    </w:p>
    <w:p w14:paraId="39C28D8C" w14:textId="77777777" w:rsidR="004707A1" w:rsidRDefault="004707A1" w:rsidP="003D0356">
      <w:pPr>
        <w:pStyle w:val="Kd"/>
      </w:pPr>
      <w:r>
        <w:tab/>
      </w:r>
      <w:proofErr w:type="gramStart"/>
      <w:r>
        <w:rPr>
          <w:color w:val="6A3E3E"/>
        </w:rPr>
        <w:t>observableSetList</w:t>
      </w:r>
      <w:r>
        <w:t>.add</w:t>
      </w:r>
      <w:proofErr w:type="gramEnd"/>
      <w:r>
        <w:t>(</w:t>
      </w:r>
      <w:r>
        <w:rPr>
          <w:color w:val="6A3E3E"/>
        </w:rPr>
        <w:t>set</w:t>
      </w:r>
      <w:r>
        <w:t>);</w:t>
      </w:r>
    </w:p>
    <w:p w14:paraId="77BD0959" w14:textId="77777777" w:rsidR="004707A1" w:rsidRDefault="004707A1" w:rsidP="003D0356">
      <w:pPr>
        <w:pStyle w:val="Kd"/>
      </w:pPr>
      <w:r>
        <w:t>}</w:t>
      </w:r>
    </w:p>
    <w:p w14:paraId="2A1CA534" w14:textId="77777777" w:rsidR="004707A1" w:rsidRDefault="004707A1" w:rsidP="003D0356">
      <w:pPr>
        <w:pStyle w:val="Kd"/>
      </w:pPr>
    </w:p>
    <w:p w14:paraId="27FA77C3" w14:textId="77777777" w:rsidR="004707A1" w:rsidRDefault="004707A1" w:rsidP="003D0356">
      <w:pPr>
        <w:pStyle w:val="Kd"/>
      </w:pPr>
      <w:proofErr w:type="gramStart"/>
      <w:r>
        <w:t>IObservableSet[</w:t>
      </w:r>
      <w:proofErr w:type="gramEnd"/>
      <w:r>
        <w:t xml:space="preserve">] </w:t>
      </w:r>
      <w:r>
        <w:rPr>
          <w:color w:val="6A3E3E"/>
        </w:rPr>
        <w:t>observabelArray</w:t>
      </w:r>
      <w:r>
        <w:t xml:space="preserve"> = </w:t>
      </w:r>
      <w:r>
        <w:rPr>
          <w:color w:val="6A3E3E"/>
        </w:rPr>
        <w:t>observableSetList</w:t>
      </w:r>
    </w:p>
    <w:p w14:paraId="4ED12C56" w14:textId="77777777" w:rsidR="004707A1" w:rsidRDefault="004707A1" w:rsidP="003D0356">
      <w:pPr>
        <w:pStyle w:val="Kd"/>
      </w:pPr>
      <w:r>
        <w:tab/>
      </w:r>
      <w:r>
        <w:tab/>
        <w:t>.</w:t>
      </w:r>
      <w:proofErr w:type="gramStart"/>
      <w:r>
        <w:t>toArray(</w:t>
      </w:r>
      <w:proofErr w:type="gramEnd"/>
      <w:r>
        <w:rPr>
          <w:b/>
          <w:bCs/>
          <w:color w:val="7F0055"/>
        </w:rPr>
        <w:t>new</w:t>
      </w:r>
      <w:r>
        <w:t xml:space="preserve"> IObservableSet[</w:t>
      </w:r>
      <w:r>
        <w:rPr>
          <w:color w:val="6A3E3E"/>
        </w:rPr>
        <w:t>observableSetList</w:t>
      </w:r>
      <w:r>
        <w:t>.size()]);</w:t>
      </w:r>
    </w:p>
    <w:p w14:paraId="499EB76F" w14:textId="77777777" w:rsidR="004707A1" w:rsidRDefault="004707A1" w:rsidP="003D0356">
      <w:pPr>
        <w:pStyle w:val="Kd"/>
      </w:pPr>
      <w:r>
        <w:t xml:space="preserve">UnionSet </w:t>
      </w:r>
      <w:r>
        <w:rPr>
          <w:color w:val="6A3E3E"/>
        </w:rPr>
        <w:t>union</w:t>
      </w:r>
      <w:r>
        <w:t xml:space="preserve"> = </w:t>
      </w:r>
      <w:r>
        <w:rPr>
          <w:b/>
          <w:bCs/>
          <w:color w:val="7F0055"/>
        </w:rPr>
        <w:t>new</w:t>
      </w:r>
      <w:r>
        <w:t xml:space="preserve"> </w:t>
      </w:r>
      <w:proofErr w:type="gramStart"/>
      <w:r>
        <w:t>UnionSet(</w:t>
      </w:r>
      <w:proofErr w:type="gramEnd"/>
      <w:r>
        <w:rPr>
          <w:color w:val="6A3E3E"/>
        </w:rPr>
        <w:t>observabelArray</w:t>
      </w:r>
      <w:r>
        <w:t>);</w:t>
      </w:r>
    </w:p>
    <w:p w14:paraId="68EFEF25" w14:textId="77777777" w:rsidR="004707A1" w:rsidRDefault="004707A1" w:rsidP="003D0356">
      <w:pPr>
        <w:pStyle w:val="Kd"/>
      </w:pPr>
      <w:proofErr w:type="gramStart"/>
      <w:r>
        <w:rPr>
          <w:color w:val="6A3E3E"/>
        </w:rPr>
        <w:t>union</w:t>
      </w:r>
      <w:r>
        <w:t>.addSetChangeListener</w:t>
      </w:r>
      <w:proofErr w:type="gramEnd"/>
      <w:r>
        <w:t>(</w:t>
      </w:r>
      <w:r>
        <w:rPr>
          <w:b/>
          <w:bCs/>
          <w:color w:val="7F0055"/>
        </w:rPr>
        <w:t>new</w:t>
      </w:r>
      <w:r>
        <w:t xml:space="preserve"> ISetChangeListener() {</w:t>
      </w:r>
    </w:p>
    <w:p w14:paraId="57B645C4" w14:textId="77777777" w:rsidR="004707A1" w:rsidRDefault="004707A1" w:rsidP="003D0356">
      <w:pPr>
        <w:pStyle w:val="Kd"/>
      </w:pPr>
    </w:p>
    <w:p w14:paraId="069F5C8E" w14:textId="77777777" w:rsidR="004707A1" w:rsidRDefault="004707A1" w:rsidP="003D0356">
      <w:pPr>
        <w:pStyle w:val="Kd"/>
      </w:pPr>
      <w:r>
        <w:tab/>
      </w:r>
      <w:r>
        <w:rPr>
          <w:color w:val="646464"/>
        </w:rPr>
        <w:t>@Override</w:t>
      </w:r>
    </w:p>
    <w:p w14:paraId="2AAE59BA" w14:textId="77777777" w:rsidR="004707A1" w:rsidRDefault="004707A1" w:rsidP="003D0356">
      <w:pPr>
        <w:pStyle w:val="Kd"/>
      </w:pPr>
      <w:r>
        <w:tab/>
      </w:r>
      <w:r>
        <w:rPr>
          <w:b/>
          <w:bCs/>
          <w:color w:val="7F0055"/>
        </w:rPr>
        <w:t>public</w:t>
      </w:r>
      <w:r>
        <w:t xml:space="preserve"> </w:t>
      </w:r>
      <w:r>
        <w:rPr>
          <w:b/>
          <w:bCs/>
          <w:color w:val="7F0055"/>
        </w:rPr>
        <w:t>void</w:t>
      </w:r>
      <w:r>
        <w:t xml:space="preserve"> </w:t>
      </w:r>
      <w:proofErr w:type="gramStart"/>
      <w:r>
        <w:t>handleSetChange(</w:t>
      </w:r>
      <w:proofErr w:type="gramEnd"/>
      <w:r>
        <w:t xml:space="preserve">SetChangeEvent </w:t>
      </w:r>
      <w:r>
        <w:rPr>
          <w:color w:val="6A3E3E"/>
        </w:rPr>
        <w:t>event</w:t>
      </w:r>
      <w:r>
        <w:t>) {</w:t>
      </w:r>
    </w:p>
    <w:p w14:paraId="7DB4F980" w14:textId="77777777" w:rsidR="004707A1" w:rsidRPr="00435A91" w:rsidRDefault="004707A1" w:rsidP="003D0356">
      <w:pPr>
        <w:pStyle w:val="Kd"/>
      </w:pPr>
      <w:r>
        <w:tab/>
      </w:r>
      <w:r>
        <w:tab/>
      </w:r>
      <w:r>
        <w:rPr>
          <w:color w:val="3F7F5F"/>
        </w:rPr>
        <w:t xml:space="preserve">// </w:t>
      </w:r>
      <w:r w:rsidRPr="00435A91">
        <w:rPr>
          <w:color w:val="3F7F5F"/>
        </w:rPr>
        <w:t>Állpotváltozók ellenőrzése</w:t>
      </w:r>
    </w:p>
    <w:p w14:paraId="22D4A7E7" w14:textId="77777777" w:rsidR="004707A1" w:rsidRDefault="004707A1" w:rsidP="003D0356">
      <w:pPr>
        <w:pStyle w:val="Kd"/>
      </w:pPr>
      <w:r>
        <w:tab/>
      </w:r>
      <w:r>
        <w:tab/>
      </w:r>
      <w:r>
        <w:rPr>
          <w:b/>
          <w:bCs/>
          <w:color w:val="7F0055"/>
        </w:rPr>
        <w:t>if</w:t>
      </w:r>
      <w:r>
        <w:t xml:space="preserve"> (</w:t>
      </w:r>
      <w:r>
        <w:rPr>
          <w:color w:val="0000C0"/>
        </w:rPr>
        <w:t>verifier</w:t>
      </w:r>
      <w:r>
        <w:t xml:space="preserve">.getLastExecutionStep() == </w:t>
      </w:r>
      <w:proofErr w:type="gramStart"/>
      <w:r>
        <w:rPr>
          <w:b/>
          <w:bCs/>
          <w:color w:val="7F0055"/>
        </w:rPr>
        <w:t>null</w:t>
      </w:r>
      <w:proofErr w:type="gramEnd"/>
    </w:p>
    <w:p w14:paraId="5339FAE5" w14:textId="77777777" w:rsidR="004707A1" w:rsidRDefault="004707A1" w:rsidP="003D0356">
      <w:pPr>
        <w:pStyle w:val="Kd"/>
      </w:pPr>
      <w:r>
        <w:tab/>
      </w:r>
      <w:r>
        <w:tab/>
      </w:r>
      <w:r>
        <w:tab/>
      </w:r>
      <w:r>
        <w:tab/>
        <w:t xml:space="preserve">|| </w:t>
      </w:r>
      <w:proofErr w:type="gramStart"/>
      <w:r>
        <w:rPr>
          <w:color w:val="0000C0"/>
        </w:rPr>
        <w:t>verifier</w:t>
      </w:r>
      <w:r>
        <w:t>.getLastExecutionStep(</w:t>
      </w:r>
      <w:proofErr w:type="gramEnd"/>
      <w:r>
        <w:t>) != getChangeState()) {</w:t>
      </w:r>
    </w:p>
    <w:p w14:paraId="725B02F2" w14:textId="77777777" w:rsidR="004707A1" w:rsidRDefault="004707A1" w:rsidP="003D0356">
      <w:pPr>
        <w:pStyle w:val="Kd"/>
      </w:pPr>
      <w:r>
        <w:tab/>
      </w:r>
      <w:r>
        <w:tab/>
      </w:r>
      <w:r>
        <w:tab/>
      </w:r>
      <w:r>
        <w:rPr>
          <w:color w:val="3F7F5F"/>
        </w:rPr>
        <w:t xml:space="preserve">// </w:t>
      </w:r>
      <w:r w:rsidRPr="00435A91">
        <w:rPr>
          <w:color w:val="3F7F5F"/>
        </w:rPr>
        <w:t>Jogosultság kiértékelés elindítása</w:t>
      </w:r>
    </w:p>
    <w:p w14:paraId="288D035D" w14:textId="77777777" w:rsidR="004707A1" w:rsidRDefault="004707A1" w:rsidP="003D0356">
      <w:pPr>
        <w:pStyle w:val="Kd"/>
      </w:pPr>
      <w:r>
        <w:tab/>
      </w:r>
      <w:r>
        <w:tab/>
      </w:r>
      <w:r>
        <w:tab/>
      </w:r>
      <w:proofErr w:type="gramStart"/>
      <w:r>
        <w:rPr>
          <w:color w:val="0000C0"/>
        </w:rPr>
        <w:t>verifier</w:t>
      </w:r>
      <w:r>
        <w:t>.printExecutedResult</w:t>
      </w:r>
      <w:proofErr w:type="gramEnd"/>
      <w:r>
        <w:t>(getChangeState());</w:t>
      </w:r>
    </w:p>
    <w:p w14:paraId="44C6CD98" w14:textId="77777777" w:rsidR="004707A1" w:rsidRDefault="004707A1" w:rsidP="003D0356">
      <w:pPr>
        <w:pStyle w:val="Kd"/>
      </w:pPr>
      <w:r>
        <w:tab/>
      </w:r>
      <w:r>
        <w:tab/>
      </w:r>
      <w:proofErr w:type="gramStart"/>
      <w:r>
        <w:t>}</w:t>
      </w:r>
      <w:proofErr w:type="gramEnd"/>
      <w:r>
        <w:t xml:space="preserve"> </w:t>
      </w:r>
      <w:r>
        <w:rPr>
          <w:b/>
          <w:bCs/>
          <w:color w:val="7F0055"/>
        </w:rPr>
        <w:t>else</w:t>
      </w:r>
      <w:r>
        <w:t xml:space="preserve"> {</w:t>
      </w:r>
    </w:p>
    <w:p w14:paraId="19CA0CA6" w14:textId="77777777" w:rsidR="004707A1" w:rsidRPr="00435A91" w:rsidRDefault="004707A1" w:rsidP="003D0356">
      <w:pPr>
        <w:pStyle w:val="Kd"/>
      </w:pPr>
      <w:r>
        <w:tab/>
      </w:r>
      <w:r>
        <w:tab/>
      </w:r>
      <w:r>
        <w:tab/>
      </w:r>
      <w:r>
        <w:rPr>
          <w:color w:val="3F7F5F"/>
        </w:rPr>
        <w:t xml:space="preserve">// </w:t>
      </w:r>
      <w:r w:rsidRPr="00435A91">
        <w:rPr>
          <w:color w:val="3F7F5F"/>
        </w:rPr>
        <w:t>Az állapotváltozók megegyeznek, ekkor nem kell semmit</w:t>
      </w:r>
    </w:p>
    <w:p w14:paraId="7753FA44" w14:textId="77777777" w:rsidR="004707A1" w:rsidRDefault="004707A1" w:rsidP="003D0356">
      <w:pPr>
        <w:pStyle w:val="Kd"/>
      </w:pPr>
      <w:r w:rsidRPr="00435A91">
        <w:tab/>
      </w:r>
      <w:r w:rsidRPr="00435A91">
        <w:tab/>
      </w:r>
      <w:r w:rsidRPr="00435A91">
        <w:tab/>
      </w:r>
      <w:r w:rsidRPr="00435A91">
        <w:rPr>
          <w:color w:val="3F7F5F"/>
        </w:rPr>
        <w:t>// se csinálni</w:t>
      </w:r>
    </w:p>
    <w:p w14:paraId="6BB50B38" w14:textId="77777777" w:rsidR="004707A1" w:rsidRDefault="004707A1" w:rsidP="003D0356">
      <w:pPr>
        <w:pStyle w:val="Kd"/>
      </w:pPr>
      <w:r>
        <w:tab/>
      </w:r>
      <w:r>
        <w:tab/>
        <w:t>}</w:t>
      </w:r>
    </w:p>
    <w:p w14:paraId="1B7C61C0" w14:textId="77777777" w:rsidR="004707A1" w:rsidRDefault="004707A1" w:rsidP="003D0356">
      <w:pPr>
        <w:pStyle w:val="Kd"/>
      </w:pPr>
      <w:r>
        <w:tab/>
        <w:t>}</w:t>
      </w:r>
    </w:p>
    <w:p w14:paraId="03164A54" w14:textId="0DBEC6B7" w:rsidR="004707A1" w:rsidRDefault="004707A1" w:rsidP="003D0356">
      <w:pPr>
        <w:pStyle w:val="Kd"/>
      </w:pPr>
      <w:r>
        <w:t>});</w:t>
      </w:r>
    </w:p>
    <w:p w14:paraId="011EFF52" w14:textId="78FD5B94" w:rsidR="00D75996" w:rsidRDefault="004E7ADE" w:rsidP="00D75996">
      <w:r>
        <w:t xml:space="preserve">A jogosultság ellenőrző plugint a szerkesztő rendszerhez a </w:t>
      </w:r>
      <w:r w:rsidRPr="004E7ADE">
        <w:rPr>
          <w:rStyle w:val="Finomkiemels"/>
        </w:rPr>
        <w:t>WTSpecEditor</w:t>
      </w:r>
      <w:r>
        <w:t xml:space="preserve"> osztály </w:t>
      </w:r>
      <w:proofErr w:type="gramStart"/>
      <w:r w:rsidRPr="004E7ADE">
        <w:rPr>
          <w:rStyle w:val="Finomkiemels"/>
        </w:rPr>
        <w:t>createModel(</w:t>
      </w:r>
      <w:proofErr w:type="gramEnd"/>
      <w:r w:rsidRPr="004E7ADE">
        <w:rPr>
          <w:rStyle w:val="Finomkiemels"/>
        </w:rPr>
        <w:t>)</w:t>
      </w:r>
      <w:r>
        <w:t xml:space="preserve"> metódusában kell hozzáadni, mint egyéni </w:t>
      </w:r>
      <w:r w:rsidRPr="004E7ADE">
        <w:rPr>
          <w:rStyle w:val="Finomkiemels"/>
        </w:rPr>
        <w:t>EAdpater</w:t>
      </w:r>
      <w:r>
        <w:t>.</w:t>
      </w:r>
    </w:p>
    <w:p w14:paraId="3FB7307A" w14:textId="77777777" w:rsidR="00E56E0A" w:rsidRPr="002741AB" w:rsidRDefault="00E56E0A" w:rsidP="002741AB">
      <w:pPr>
        <w:pStyle w:val="Cmsor1"/>
      </w:pPr>
      <w:bookmarkStart w:id="59" w:name="_Toc420244279"/>
      <w:r w:rsidRPr="002741AB">
        <w:lastRenderedPageBreak/>
        <w:t>Összefoglalás</w:t>
      </w:r>
      <w:bookmarkEnd w:id="59"/>
    </w:p>
    <w:p w14:paraId="14ACD2C2" w14:textId="217D6266" w:rsidR="00FB5478" w:rsidRDefault="00FB5478" w:rsidP="00FB5478">
      <w:r>
        <w:t>A dolgozatban kifejtett és lefejlesztett offline kollaborációt támogató Eclipse plugin megítélése kutatási</w:t>
      </w:r>
      <w:r w:rsidR="00645D73">
        <w:t xml:space="preserve"> demonstrációs projektként</w:t>
      </w:r>
      <w:r w:rsidR="009C0693">
        <w:t xml:space="preserve"> </w:t>
      </w:r>
      <w:r>
        <w:t>értékelhető ki, mint</w:t>
      </w:r>
      <w:r w:rsidR="00645D73">
        <w:t xml:space="preserve"> sem</w:t>
      </w:r>
      <w:r>
        <w:t xml:space="preserve"> önállóan működőképes szoftverként.</w:t>
      </w:r>
      <w:r w:rsidR="00645D73">
        <w:t xml:space="preserve"> A lefejlesztett program segítségével bemutatok egy lehetséges megoldási irányvonalát a hozzáférési jogosultságok lekérdezésének kollaborációs környezetben.</w:t>
      </w:r>
      <w:r>
        <w:t xml:space="preserve"> A félév során lehetséges technológiákat kerestem a probléma megoldására és a leghatékonyabbakat kiválasztva készítettem el a jelen szoftvert. Mivel a dolgozatomban kifejezetten a hozzáférési jogosultságok lehetséges ellenőrzésére fókuszáltam, a szoftvernek nem készültek el olyan komponensei, amik nélkül</w:t>
      </w:r>
      <w:r w:rsidR="009C0693">
        <w:t xml:space="preserve"> demonstrációként megállja a helyét, viszont</w:t>
      </w:r>
      <w:r>
        <w:t xml:space="preserve"> produkciós környezetben nem lehetne felhasználni.</w:t>
      </w:r>
      <w:r w:rsidR="005A5B2B">
        <w:t xml:space="preserve"> Ezeket részletesebben kifejtem a későbbi fejezetben.</w:t>
      </w:r>
    </w:p>
    <w:p w14:paraId="5A6A3170" w14:textId="28360007" w:rsidR="009C0693" w:rsidRDefault="00A84C10" w:rsidP="00FB5478">
      <w:r>
        <w:t>A modell alapú jogosultság ellenőrzésre az XACML alapú megoldást megvalósíthatónak tartom, amit az éles szoftver esetén is ajánlatos lehet felhasználni. A nyelv által adott rugalmasság és a kiegészíthetőségének köszönhetően a speciális igények kiszolgálására is alkalmas lehet. Viszont mindenképpen javasolt egy absztrakciós réteg biztosítása az XACML nyelvű erőforrások elrejtésére, mivel a nyelv nehezen olvasható, szerkeszthető. A dolgozatban használt ALFA plugin egy jó alternatívát nyújt erre az absztrakcióra az erőforrások kézi szerkesztésénél. További előnye</w:t>
      </w:r>
      <w:r w:rsidR="005F0E6A">
        <w:t xml:space="preserve"> </w:t>
      </w:r>
      <w:r w:rsidR="00702F50">
        <w:t xml:space="preserve">viszonylag </w:t>
      </w:r>
      <w:r w:rsidR="005F0E6A">
        <w:t>könnyű kiegészíthetősége.</w:t>
      </w:r>
      <w:r w:rsidR="009C0693">
        <w:t xml:space="preserve"> Viszont az XACML programok számára történő feldolgozására nehezen található </w:t>
      </w:r>
      <w:r w:rsidR="009A7067">
        <w:t>kellően támogatott</w:t>
      </w:r>
      <w:r w:rsidR="009C0693">
        <w:t xml:space="preserve"> megoldás. A dolgozatban használt Balana projektet találtam a legjobban felhasználhatónak, viszont használata közben bebizonyosodott, hogy jelentősen összetettebb feladatok ellátására nem alkalmas a szoftvercsomag. Negatívumként kiemelném a zárt szerkezetét, </w:t>
      </w:r>
      <w:r w:rsidR="00232C61">
        <w:t>körülményesen valósítható csak meg az új attri</w:t>
      </w:r>
      <w:r w:rsidR="0079176F">
        <w:t>bútumok, kategóriák definiálása, valamint nem használható képzi kódolás nélkül. Mivel a rendszer nem ismeri a modell szerkezetét, ezért szükséges az elemek és paraméterek definícióit kézi kódolással megadni.</w:t>
      </w:r>
    </w:p>
    <w:p w14:paraId="4E61F32E" w14:textId="735F9C10" w:rsidR="002C6FC9" w:rsidRDefault="002C6FC9" w:rsidP="00FB5478">
      <w:r>
        <w:t xml:space="preserve">Ezzel ellentétben az </w:t>
      </w:r>
      <w:r w:rsidRPr="00C203E4">
        <w:rPr>
          <w:smallCaps/>
        </w:rPr>
        <w:t>EMF-IncQuery</w:t>
      </w:r>
      <w:r>
        <w:t xml:space="preserve"> által biztosított lehetőségek</w:t>
      </w:r>
      <w:r w:rsidR="00AD0F49">
        <w:t xml:space="preserve"> </w:t>
      </w:r>
      <w:r w:rsidR="00702F50">
        <w:t>megoldást jelenthetnek az XACML alapú megközelítés gyenge pontjaira. A modell változás hatására automatikusan lefuttatott hozzáférési ellenőrzés nagyon felhasználó barát felületet biztosít, hiszen azonnali visszajelzést kap egy esetleges tiltott műveletről.</w:t>
      </w:r>
      <w:r w:rsidR="00563D62">
        <w:t xml:space="preserve"> A lekérdezések hatékony és gyors lefuttatása további erősége ennek a megoldásnak.</w:t>
      </w:r>
      <w:r w:rsidR="00C203E4">
        <w:t xml:space="preserve"> A házirend szabályok </w:t>
      </w:r>
      <w:r w:rsidR="00900EDD">
        <w:t xml:space="preserve">definiálásra tervezett nyelvnél azt próbáltam elérni, hogy a szabályok definiálásához ne kelljen </w:t>
      </w:r>
      <w:r w:rsidR="00900EDD">
        <w:lastRenderedPageBreak/>
        <w:t xml:space="preserve">komplex szerkezeteket definiálni, minél egyszerűbben lehessen megfogalmazni a szükséges engedélyezéseket vagy tiltásokat. Továbbá az </w:t>
      </w:r>
      <w:r w:rsidR="00900EDD" w:rsidRPr="00324E24">
        <w:rPr>
          <w:smallCaps/>
        </w:rPr>
        <w:t>EMF-IncQuery</w:t>
      </w:r>
      <w:r w:rsidR="00900EDD">
        <w:t xml:space="preserve"> lekérdezések definiálására használt nyelvtan elsajátítása után közel tetszőleges komplexitású házirendek írására ad lehetőséget a rendszer. Jóval egyszerűbben bonyolultabb szabályok definiálhatók</w:t>
      </w:r>
      <w:r w:rsidR="00BF07E1">
        <w:t>,</w:t>
      </w:r>
      <w:r w:rsidR="00900EDD">
        <w:t xml:space="preserve"> így mint az ALFA vagy XACML segítségével.</w:t>
      </w:r>
    </w:p>
    <w:p w14:paraId="42193E55" w14:textId="0C42B59F" w:rsidR="00582FFA" w:rsidRDefault="00582FFA" w:rsidP="00FB5478">
      <w:r>
        <w:t>A dolgozat</w:t>
      </w:r>
      <w:r w:rsidR="002C5A04">
        <w:t xml:space="preserve"> írásával egy problémára két különböző alternatívát mutattam be. Az első megoldással sztenderd létező elemeket felhasználhatóságát és testreszabhatóságát igyekeztem kideríteni. Míg a második megoldással egy teljesen egyedi rendszer alapjait fektettem le. Látható, hogy az egyedi megközelítéssel és az EMF-IncQuery keretrendszer rugalmasságának köszönhetően ez a megoldás tűnik </w:t>
      </w:r>
      <w:r w:rsidR="00E81688">
        <w:t>kivitelezhetőnek és felhasználó</w:t>
      </w:r>
      <w:r w:rsidR="002C5A04">
        <w:t>barátnak.</w:t>
      </w:r>
    </w:p>
    <w:p w14:paraId="382AD451" w14:textId="2DE6E2F0" w:rsidR="001C223C" w:rsidRDefault="00D3504F" w:rsidP="00D3504F">
      <w:pPr>
        <w:pStyle w:val="Cmsor2"/>
      </w:pPr>
      <w:bookmarkStart w:id="60" w:name="_Toc420244280"/>
      <w:r>
        <w:t>Továbbfejlesztési lehetőségek</w:t>
      </w:r>
      <w:bookmarkEnd w:id="60"/>
    </w:p>
    <w:p w14:paraId="76BD7E91" w14:textId="6DE63D33" w:rsidR="00D3504F" w:rsidRDefault="00BB6F86" w:rsidP="00D3504F">
      <w:r>
        <w:t>A demonstrátor szoftver tartalmazza az ALFA házirend szerkesztőt, viszont további fejlesztést igényelne, míg ebből a szerkesztőből egy teljes funkcionalitású PAP modul válna. A szerkesztő például ismerhetné a fejlesztő rendszer ecore modelljét, hogy már a házirend írása közben fel lehessen használni a modell szerkezetét, például ne lehessen nem valódi attribútumokat kényszerként megadni a szabályoknál.</w:t>
      </w:r>
      <w:r w:rsidR="00F97A99">
        <w:t xml:space="preserve"> Vagyis az ALFA által biztosított XACML validálás mellett egy ecore modell alapján történő validáció fontos igény lehet.</w:t>
      </w:r>
    </w:p>
    <w:p w14:paraId="21BD1548" w14:textId="2BAF8479" w:rsidR="00F97A99" w:rsidRDefault="00EF5520" w:rsidP="00D3504F">
      <w:r>
        <w:t>A felhasználó kezelés nem volt témája ennek a dolgozatnak, így egy egyszerű demo</w:t>
      </w:r>
      <w:r w:rsidR="005C14CC">
        <w:t>n</w:t>
      </w:r>
      <w:r>
        <w:t>stráló segédosztályokkal működik a felhasználó azonosítás. Elképzelhetőnek</w:t>
      </w:r>
      <w:r w:rsidR="0071631B">
        <w:t xml:space="preserve"> és praktikusnak</w:t>
      </w:r>
      <w:r>
        <w:t xml:space="preserve"> találom, a fejlesztő rendszert egy LDAP címtáras felhasználó kezelő rendszerrel való </w:t>
      </w:r>
      <w:r w:rsidR="00686016">
        <w:t>integrációt.</w:t>
      </w:r>
      <w:r w:rsidR="00797C46">
        <w:t xml:space="preserve"> Továbbá a pl</w:t>
      </w:r>
      <w:r w:rsidR="000D23B7">
        <w:t>u</w:t>
      </w:r>
      <w:r w:rsidR="00797C46">
        <w:t>gin részeként szükséges egy konfigurációs felület, ahogy a felhasználó bejelentkeztetése történne, hogy a plugin innen ismerje az aktuális felhasználó azonosítóját.</w:t>
      </w:r>
      <w:r w:rsidR="006449DB">
        <w:t xml:space="preserve"> A modell egyszerűsítése végett azt feltételeztem, hogy egy felhasználó csak egy csoporthoz tartozhat, viszont egy valós rendszerben ez nem feltétlen elképzelhető. Emiatt a jogosultság ellenőrzés kiegészítésre szorul, a szer</w:t>
      </w:r>
      <w:r w:rsidR="00540FE6">
        <w:t>epkörök konkurencia kezelésével.</w:t>
      </w:r>
    </w:p>
    <w:p w14:paraId="09C7B9C9" w14:textId="7BDA8C10" w:rsidR="00686016" w:rsidRDefault="00797C46" w:rsidP="00D3504F">
      <w:r>
        <w:t>A</w:t>
      </w:r>
      <w:r w:rsidR="002C5CD4">
        <w:t>z XACML alapú</w:t>
      </w:r>
      <w:r>
        <w:t xml:space="preserve"> házirend definiálásánál lehetőséget kellene biztosítani a hierarchikus letiltáshoz, vagyis ha egy konténer elem szerkesztéséhez nem kap jogot a felhasználó, akkor a konténer elem gyerekeit se tudja szerkeszteni.</w:t>
      </w:r>
      <w:r w:rsidR="002C5CD4">
        <w:t xml:space="preserve"> Erre alternatívát biztosít az </w:t>
      </w:r>
      <w:r w:rsidR="002C5CD4" w:rsidRPr="002C5CD4">
        <w:rPr>
          <w:smallCaps/>
        </w:rPr>
        <w:t>EMF-IncQuery</w:t>
      </w:r>
      <w:r w:rsidR="002C5CD4">
        <w:t xml:space="preserve"> lekérdezéseken alapú megoldás.</w:t>
      </w:r>
    </w:p>
    <w:p w14:paraId="157616D1" w14:textId="5C691E1E" w:rsidR="00F97A99" w:rsidRDefault="000D23B7" w:rsidP="00D3504F">
      <w:r>
        <w:t xml:space="preserve">Továbbá szükségesnek tartom a </w:t>
      </w:r>
      <w:r w:rsidRPr="007829CF">
        <w:rPr>
          <w:rStyle w:val="Finomkiemels"/>
        </w:rPr>
        <w:t>WorkspaceTracker</w:t>
      </w:r>
      <w:r>
        <w:t xml:space="preserve"> továbbfejlesztését olyan irányba, hogy eltárolja egy létrehozott elemről a létrehozója azonosítóját, így az objektumokhoz </w:t>
      </w:r>
      <w:r>
        <w:lastRenderedPageBreak/>
        <w:t>tartozna egy tulajdonos, aki alapértelmezetten mindig rendelkezne szerkesztési joggal, hacsak explicit letiltásra nem kerül. ALFA segítségével a tulajdonos keresés megoldható, viszon</w:t>
      </w:r>
      <w:r w:rsidR="00AF67A4">
        <w:t>t hiányzik az adatforrás ehhez.</w:t>
      </w:r>
    </w:p>
    <w:p w14:paraId="264DA805" w14:textId="531D7518" w:rsidR="00921FC9" w:rsidRDefault="00B03359" w:rsidP="00306D3E">
      <w:r>
        <w:t xml:space="preserve">A felhasználói felület javítása is hozzátartozik a továbbfejlesztési lehetőségekhez. A </w:t>
      </w:r>
      <w:r w:rsidR="00306D3E">
        <w:t xml:space="preserve">hiba detektálása után a problémás elemeke megjelenítésre kerülhet a </w:t>
      </w:r>
      <w:r w:rsidR="00306D3E" w:rsidRPr="007829CF">
        <w:rPr>
          <w:rStyle w:val="Finomkiemels"/>
        </w:rPr>
        <w:t>Problems</w:t>
      </w:r>
      <w:r w:rsidR="00306D3E">
        <w:t xml:space="preserve"> nézet felületén az Eclipse keretrendszer </w:t>
      </w:r>
      <w:r w:rsidR="00306D3E" w:rsidRPr="007829CF">
        <w:rPr>
          <w:rStyle w:val="Finomkiemels"/>
        </w:rPr>
        <w:t>Markup</w:t>
      </w:r>
      <w:r w:rsidR="00306D3E">
        <w:t xml:space="preserve"> jelöléseit használva.</w:t>
      </w:r>
    </w:p>
    <w:p w14:paraId="3DCE39CE" w14:textId="798189A3" w:rsidR="009A7723" w:rsidRPr="001826A2" w:rsidRDefault="009A7723" w:rsidP="00306D3E">
      <w:r>
        <w:t xml:space="preserve">Jelen állapotban az </w:t>
      </w:r>
      <w:r w:rsidRPr="009A7723">
        <w:rPr>
          <w:smallCaps/>
        </w:rPr>
        <w:t>EMF-IncQuery</w:t>
      </w:r>
      <w:r>
        <w:t xml:space="preserve"> mintákat felhasználó szabály definiálásra használt nyelvtannál az lekérdezéseket tartalmazó </w:t>
      </w:r>
      <w:r w:rsidRPr="009A7723">
        <w:rPr>
          <w:rStyle w:val="Finomkiemels"/>
        </w:rPr>
        <w:t>eiq</w:t>
      </w:r>
      <w:r>
        <w:t xml:space="preserve"> fájl pontos elérési útvonalát kell definiálni. Ez így megfelelő a technika bemutatására, viszont nem használható tényleges produkciós környezetben. Ezért tovább kell gondolni, hogy a jogosultsági rendszert leíró és a lekérdezéseket tartalmazó fájlok mily módon lesznek elérhetőek az éles fejlesztői rendszerek számára és az alapján módosítani a beolvasásukat végző kódrészleteket.</w:t>
      </w:r>
      <w:r w:rsidR="002C5CD4">
        <w:t xml:space="preserve"> Viszont az aktuális kód segítségével látható, hogy a megoldás </w:t>
      </w:r>
      <w:r w:rsidR="00B85AB8">
        <w:t>működőképes és továbbfejlesztésre érdemes.</w:t>
      </w:r>
    </w:p>
    <w:p w14:paraId="3CC9F783" w14:textId="77777777" w:rsidR="00FD35F2" w:rsidRPr="007A0DF1" w:rsidRDefault="004B4186" w:rsidP="008B5D76">
      <w:pPr>
        <w:pStyle w:val="Cmsor1"/>
        <w:numPr>
          <w:ilvl w:val="0"/>
          <w:numId w:val="0"/>
        </w:numPr>
        <w:ind w:left="431" w:hanging="431"/>
      </w:pPr>
      <w:bookmarkStart w:id="61" w:name="_Toc420244281"/>
      <w:r>
        <w:lastRenderedPageBreak/>
        <w:t xml:space="preserve">Ábrák </w:t>
      </w:r>
      <w:r w:rsidR="00FD35F2" w:rsidRPr="007A0DF1">
        <w:t>jegyzéke</w:t>
      </w:r>
      <w:bookmarkEnd w:id="61"/>
    </w:p>
    <w:p w14:paraId="5D056F3D" w14:textId="77777777" w:rsidR="00B60E35"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20244284" w:history="1">
        <w:r w:rsidR="00B60E35" w:rsidRPr="00A71C30">
          <w:rPr>
            <w:rStyle w:val="Hiperhivatkozs"/>
            <w:b/>
            <w:noProof/>
          </w:rPr>
          <w:t>2.1. ábra</w:t>
        </w:r>
        <w:r w:rsidR="00B60E35" w:rsidRPr="00A71C30">
          <w:rPr>
            <w:rStyle w:val="Hiperhivatkozs"/>
            <w:noProof/>
          </w:rPr>
          <w:t xml:space="preserve"> MONDO projekt </w:t>
        </w:r>
        <w:r w:rsidR="00B60E35" w:rsidRPr="00A71C30">
          <w:rPr>
            <w:rStyle w:val="Hiperhivatkozs"/>
            <w:i/>
            <w:noProof/>
          </w:rPr>
          <w:t>Offline</w:t>
        </w:r>
        <w:r w:rsidR="00B60E35" w:rsidRPr="00A71C30">
          <w:rPr>
            <w:rStyle w:val="Hiperhivatkozs"/>
            <w:noProof/>
          </w:rPr>
          <w:t xml:space="preserve"> kollaboráció egységei</w:t>
        </w:r>
        <w:r w:rsidR="00B60E35">
          <w:rPr>
            <w:noProof/>
            <w:webHidden/>
          </w:rPr>
          <w:tab/>
        </w:r>
        <w:r w:rsidR="00B60E35">
          <w:rPr>
            <w:noProof/>
            <w:webHidden/>
          </w:rPr>
          <w:fldChar w:fldCharType="begin"/>
        </w:r>
        <w:r w:rsidR="00B60E35">
          <w:rPr>
            <w:noProof/>
            <w:webHidden/>
          </w:rPr>
          <w:instrText xml:space="preserve"> PAGEREF _Toc420244284 \h </w:instrText>
        </w:r>
        <w:r w:rsidR="00B60E35">
          <w:rPr>
            <w:noProof/>
            <w:webHidden/>
          </w:rPr>
        </w:r>
        <w:r w:rsidR="00B60E35">
          <w:rPr>
            <w:noProof/>
            <w:webHidden/>
          </w:rPr>
          <w:fldChar w:fldCharType="separate"/>
        </w:r>
        <w:r w:rsidR="00F72176">
          <w:rPr>
            <w:noProof/>
            <w:webHidden/>
          </w:rPr>
          <w:t>10</w:t>
        </w:r>
        <w:r w:rsidR="00B60E35">
          <w:rPr>
            <w:noProof/>
            <w:webHidden/>
          </w:rPr>
          <w:fldChar w:fldCharType="end"/>
        </w:r>
      </w:hyperlink>
    </w:p>
    <w:p w14:paraId="3489550C"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85" w:history="1">
        <w:r w:rsidRPr="00A71C30">
          <w:rPr>
            <w:rStyle w:val="Hiperhivatkozs"/>
            <w:b/>
            <w:noProof/>
          </w:rPr>
          <w:t>3.1. ábra</w:t>
        </w:r>
        <w:r w:rsidRPr="00A71C30">
          <w:rPr>
            <w:rStyle w:val="Hiperhivatkozs"/>
            <w:noProof/>
          </w:rPr>
          <w:t xml:space="preserve"> IkerLan modellező program felhasználó felülete működés közben</w:t>
        </w:r>
        <w:r>
          <w:rPr>
            <w:noProof/>
            <w:webHidden/>
          </w:rPr>
          <w:tab/>
        </w:r>
        <w:r>
          <w:rPr>
            <w:noProof/>
            <w:webHidden/>
          </w:rPr>
          <w:fldChar w:fldCharType="begin"/>
        </w:r>
        <w:r>
          <w:rPr>
            <w:noProof/>
            <w:webHidden/>
          </w:rPr>
          <w:instrText xml:space="preserve"> PAGEREF _Toc420244285 \h </w:instrText>
        </w:r>
        <w:r>
          <w:rPr>
            <w:noProof/>
            <w:webHidden/>
          </w:rPr>
        </w:r>
        <w:r>
          <w:rPr>
            <w:noProof/>
            <w:webHidden/>
          </w:rPr>
          <w:fldChar w:fldCharType="separate"/>
        </w:r>
        <w:r w:rsidR="00F72176">
          <w:rPr>
            <w:noProof/>
            <w:webHidden/>
          </w:rPr>
          <w:t>12</w:t>
        </w:r>
        <w:r>
          <w:rPr>
            <w:noProof/>
            <w:webHidden/>
          </w:rPr>
          <w:fldChar w:fldCharType="end"/>
        </w:r>
      </w:hyperlink>
    </w:p>
    <w:p w14:paraId="13908614"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86" w:history="1">
        <w:r w:rsidRPr="00A71C30">
          <w:rPr>
            <w:rStyle w:val="Hiperhivatkozs"/>
            <w:b/>
            <w:noProof/>
          </w:rPr>
          <w:t>3.2. ábra</w:t>
        </w:r>
        <w:r w:rsidRPr="00A71C30">
          <w:rPr>
            <w:rStyle w:val="Hiperhivatkozs"/>
            <w:noProof/>
          </w:rPr>
          <w:t xml:space="preserve"> IkerLan modellező eszköz által használt Ecore modell részlete</w:t>
        </w:r>
        <w:r>
          <w:rPr>
            <w:noProof/>
            <w:webHidden/>
          </w:rPr>
          <w:tab/>
        </w:r>
        <w:r>
          <w:rPr>
            <w:noProof/>
            <w:webHidden/>
          </w:rPr>
          <w:fldChar w:fldCharType="begin"/>
        </w:r>
        <w:r>
          <w:rPr>
            <w:noProof/>
            <w:webHidden/>
          </w:rPr>
          <w:instrText xml:space="preserve"> PAGEREF _Toc420244286 \h </w:instrText>
        </w:r>
        <w:r>
          <w:rPr>
            <w:noProof/>
            <w:webHidden/>
          </w:rPr>
        </w:r>
        <w:r>
          <w:rPr>
            <w:noProof/>
            <w:webHidden/>
          </w:rPr>
          <w:fldChar w:fldCharType="separate"/>
        </w:r>
        <w:r w:rsidR="00F72176">
          <w:rPr>
            <w:noProof/>
            <w:webHidden/>
          </w:rPr>
          <w:t>12</w:t>
        </w:r>
        <w:r>
          <w:rPr>
            <w:noProof/>
            <w:webHidden/>
          </w:rPr>
          <w:fldChar w:fldCharType="end"/>
        </w:r>
      </w:hyperlink>
    </w:p>
    <w:p w14:paraId="2A746324"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87" w:history="1">
        <w:r w:rsidRPr="00A71C30">
          <w:rPr>
            <w:rStyle w:val="Hiperhivatkozs"/>
            <w:b/>
            <w:noProof/>
          </w:rPr>
          <w:t>4.1. ábra</w:t>
        </w:r>
        <w:r w:rsidRPr="00A71C30">
          <w:rPr>
            <w:rStyle w:val="Hiperhivatkozs"/>
            <w:noProof/>
          </w:rPr>
          <w:t xml:space="preserve"> Attribútum alapú hozzáférési jogosultság ellenőrző működését bemutató sematikus ábra [4]</w:t>
        </w:r>
        <w:r>
          <w:rPr>
            <w:noProof/>
            <w:webHidden/>
          </w:rPr>
          <w:tab/>
        </w:r>
        <w:r>
          <w:rPr>
            <w:noProof/>
            <w:webHidden/>
          </w:rPr>
          <w:fldChar w:fldCharType="begin"/>
        </w:r>
        <w:r>
          <w:rPr>
            <w:noProof/>
            <w:webHidden/>
          </w:rPr>
          <w:instrText xml:space="preserve"> PAGEREF _Toc420244287 \h </w:instrText>
        </w:r>
        <w:r>
          <w:rPr>
            <w:noProof/>
            <w:webHidden/>
          </w:rPr>
        </w:r>
        <w:r>
          <w:rPr>
            <w:noProof/>
            <w:webHidden/>
          </w:rPr>
          <w:fldChar w:fldCharType="separate"/>
        </w:r>
        <w:r w:rsidR="00F72176">
          <w:rPr>
            <w:noProof/>
            <w:webHidden/>
          </w:rPr>
          <w:t>15</w:t>
        </w:r>
        <w:r>
          <w:rPr>
            <w:noProof/>
            <w:webHidden/>
          </w:rPr>
          <w:fldChar w:fldCharType="end"/>
        </w:r>
      </w:hyperlink>
    </w:p>
    <w:p w14:paraId="4E0C268E"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88" w:history="1">
        <w:r w:rsidRPr="00A71C30">
          <w:rPr>
            <w:rStyle w:val="Hiperhivatkozs"/>
            <w:b/>
            <w:noProof/>
          </w:rPr>
          <w:t>5.1. ábra</w:t>
        </w:r>
        <w:r w:rsidRPr="00A71C30">
          <w:rPr>
            <w:rStyle w:val="Hiperhivatkozs"/>
            <w:noProof/>
          </w:rPr>
          <w:t xml:space="preserve"> Hozzáférési jogosultság ellenőrző rendszer sematikus ábrája, mely XACML alapú házirendet használ. Az ábrán látható, hogy melyik modul melyik másik modult szolgálja ki információval. [15]</w:t>
        </w:r>
        <w:r>
          <w:rPr>
            <w:noProof/>
            <w:webHidden/>
          </w:rPr>
          <w:tab/>
        </w:r>
        <w:r>
          <w:rPr>
            <w:noProof/>
            <w:webHidden/>
          </w:rPr>
          <w:fldChar w:fldCharType="begin"/>
        </w:r>
        <w:r>
          <w:rPr>
            <w:noProof/>
            <w:webHidden/>
          </w:rPr>
          <w:instrText xml:space="preserve"> PAGEREF _Toc420244288 \h </w:instrText>
        </w:r>
        <w:r>
          <w:rPr>
            <w:noProof/>
            <w:webHidden/>
          </w:rPr>
        </w:r>
        <w:r>
          <w:rPr>
            <w:noProof/>
            <w:webHidden/>
          </w:rPr>
          <w:fldChar w:fldCharType="separate"/>
        </w:r>
        <w:r w:rsidR="00F72176">
          <w:rPr>
            <w:noProof/>
            <w:webHidden/>
          </w:rPr>
          <w:t>18</w:t>
        </w:r>
        <w:r>
          <w:rPr>
            <w:noProof/>
            <w:webHidden/>
          </w:rPr>
          <w:fldChar w:fldCharType="end"/>
        </w:r>
      </w:hyperlink>
    </w:p>
    <w:p w14:paraId="4330048E"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89" w:history="1">
        <w:r w:rsidRPr="00A71C30">
          <w:rPr>
            <w:rStyle w:val="Hiperhivatkozs"/>
            <w:b/>
            <w:noProof/>
          </w:rPr>
          <w:t>5.2. ábra</w:t>
        </w:r>
        <w:r w:rsidRPr="00A71C30">
          <w:rPr>
            <w:rStyle w:val="Hiperhivatkozs"/>
            <w:noProof/>
          </w:rPr>
          <w:t xml:space="preserve"> Ecore diagram grafikus szerkesztőfelülete és a diagram vizualizációja [22]</w:t>
        </w:r>
        <w:r>
          <w:rPr>
            <w:noProof/>
            <w:webHidden/>
          </w:rPr>
          <w:tab/>
        </w:r>
        <w:r>
          <w:rPr>
            <w:noProof/>
            <w:webHidden/>
          </w:rPr>
          <w:fldChar w:fldCharType="begin"/>
        </w:r>
        <w:r>
          <w:rPr>
            <w:noProof/>
            <w:webHidden/>
          </w:rPr>
          <w:instrText xml:space="preserve"> PAGEREF _Toc420244289 \h </w:instrText>
        </w:r>
        <w:r>
          <w:rPr>
            <w:noProof/>
            <w:webHidden/>
          </w:rPr>
        </w:r>
        <w:r>
          <w:rPr>
            <w:noProof/>
            <w:webHidden/>
          </w:rPr>
          <w:fldChar w:fldCharType="separate"/>
        </w:r>
        <w:r w:rsidR="00F72176">
          <w:rPr>
            <w:noProof/>
            <w:webHidden/>
          </w:rPr>
          <w:t>23</w:t>
        </w:r>
        <w:r>
          <w:rPr>
            <w:noProof/>
            <w:webHidden/>
          </w:rPr>
          <w:fldChar w:fldCharType="end"/>
        </w:r>
      </w:hyperlink>
    </w:p>
    <w:p w14:paraId="242B95CD"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90" w:history="1">
        <w:r w:rsidRPr="00A71C30">
          <w:rPr>
            <w:rStyle w:val="Hiperhivatkozs"/>
            <w:b/>
            <w:noProof/>
          </w:rPr>
          <w:t>5.3. ábra</w:t>
        </w:r>
        <w:r w:rsidRPr="00A71C30">
          <w:rPr>
            <w:rStyle w:val="Hiperhivatkozs"/>
            <w:noProof/>
          </w:rPr>
          <w:t xml:space="preserve"> Ecore modell Tree Editor nézete meta-modell szerkesztés közben.</w:t>
        </w:r>
        <w:r>
          <w:rPr>
            <w:noProof/>
            <w:webHidden/>
          </w:rPr>
          <w:tab/>
        </w:r>
        <w:r>
          <w:rPr>
            <w:noProof/>
            <w:webHidden/>
          </w:rPr>
          <w:fldChar w:fldCharType="begin"/>
        </w:r>
        <w:r>
          <w:rPr>
            <w:noProof/>
            <w:webHidden/>
          </w:rPr>
          <w:instrText xml:space="preserve"> PAGEREF _Toc420244290 \h </w:instrText>
        </w:r>
        <w:r>
          <w:rPr>
            <w:noProof/>
            <w:webHidden/>
          </w:rPr>
        </w:r>
        <w:r>
          <w:rPr>
            <w:noProof/>
            <w:webHidden/>
          </w:rPr>
          <w:fldChar w:fldCharType="separate"/>
        </w:r>
        <w:r w:rsidR="00F72176">
          <w:rPr>
            <w:noProof/>
            <w:webHidden/>
          </w:rPr>
          <w:t>23</w:t>
        </w:r>
        <w:r>
          <w:rPr>
            <w:noProof/>
            <w:webHidden/>
          </w:rPr>
          <w:fldChar w:fldCharType="end"/>
        </w:r>
      </w:hyperlink>
    </w:p>
    <w:p w14:paraId="371EA7A0"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91" w:history="1">
        <w:r w:rsidRPr="00A71C30">
          <w:rPr>
            <w:rStyle w:val="Hiperhivatkozs"/>
            <w:b/>
            <w:noProof/>
          </w:rPr>
          <w:t>5.4. ábra</w:t>
        </w:r>
        <w:r w:rsidRPr="00A71C30">
          <w:rPr>
            <w:rStyle w:val="Hiperhivatkozs"/>
            <w:noProof/>
          </w:rPr>
          <w:t xml:space="preserve"> Eclipse EMF Ecore modellt felépítő osztályok hierarchiája[20]</w:t>
        </w:r>
        <w:r>
          <w:rPr>
            <w:noProof/>
            <w:webHidden/>
          </w:rPr>
          <w:tab/>
        </w:r>
        <w:r>
          <w:rPr>
            <w:noProof/>
            <w:webHidden/>
          </w:rPr>
          <w:fldChar w:fldCharType="begin"/>
        </w:r>
        <w:r>
          <w:rPr>
            <w:noProof/>
            <w:webHidden/>
          </w:rPr>
          <w:instrText xml:space="preserve"> PAGEREF _Toc420244291 \h </w:instrText>
        </w:r>
        <w:r>
          <w:rPr>
            <w:noProof/>
            <w:webHidden/>
          </w:rPr>
        </w:r>
        <w:r>
          <w:rPr>
            <w:noProof/>
            <w:webHidden/>
          </w:rPr>
          <w:fldChar w:fldCharType="separate"/>
        </w:r>
        <w:r w:rsidR="00F72176">
          <w:rPr>
            <w:noProof/>
            <w:webHidden/>
          </w:rPr>
          <w:t>24</w:t>
        </w:r>
        <w:r>
          <w:rPr>
            <w:noProof/>
            <w:webHidden/>
          </w:rPr>
          <w:fldChar w:fldCharType="end"/>
        </w:r>
      </w:hyperlink>
    </w:p>
    <w:p w14:paraId="2E1169E9"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92" w:history="1">
        <w:r w:rsidRPr="00A71C30">
          <w:rPr>
            <w:rStyle w:val="Hiperhivatkozs"/>
            <w:b/>
            <w:noProof/>
          </w:rPr>
          <w:t>6.1. ábra</w:t>
        </w:r>
        <w:r w:rsidRPr="00A71C30">
          <w:rPr>
            <w:rStyle w:val="Hiperhivatkozs"/>
            <w:noProof/>
          </w:rPr>
          <w:t xml:space="preserve"> Az operationtracemodel ecore modellje</w:t>
        </w:r>
        <w:r>
          <w:rPr>
            <w:noProof/>
            <w:webHidden/>
          </w:rPr>
          <w:tab/>
        </w:r>
        <w:r>
          <w:rPr>
            <w:noProof/>
            <w:webHidden/>
          </w:rPr>
          <w:fldChar w:fldCharType="begin"/>
        </w:r>
        <w:r>
          <w:rPr>
            <w:noProof/>
            <w:webHidden/>
          </w:rPr>
          <w:instrText xml:space="preserve"> PAGEREF _Toc420244292 \h </w:instrText>
        </w:r>
        <w:r>
          <w:rPr>
            <w:noProof/>
            <w:webHidden/>
          </w:rPr>
        </w:r>
        <w:r>
          <w:rPr>
            <w:noProof/>
            <w:webHidden/>
          </w:rPr>
          <w:fldChar w:fldCharType="separate"/>
        </w:r>
        <w:r w:rsidR="00F72176">
          <w:rPr>
            <w:noProof/>
            <w:webHidden/>
          </w:rPr>
          <w:t>32</w:t>
        </w:r>
        <w:r>
          <w:rPr>
            <w:noProof/>
            <w:webHidden/>
          </w:rPr>
          <w:fldChar w:fldCharType="end"/>
        </w:r>
      </w:hyperlink>
    </w:p>
    <w:p w14:paraId="6D18DFBE"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93" w:history="1">
        <w:r w:rsidRPr="00A71C30">
          <w:rPr>
            <w:rStyle w:val="Hiperhivatkozs"/>
            <w:b/>
            <w:noProof/>
          </w:rPr>
          <w:t>6.2. ábra</w:t>
        </w:r>
        <w:r w:rsidRPr="00A71C30">
          <w:rPr>
            <w:rStyle w:val="Hiperhivatkozs"/>
            <w:noProof/>
          </w:rPr>
          <w:t xml:space="preserve"> A modell szerkesztő felhasználó felületének kiegészítése a kollaborációs vezérlőkkel</w:t>
        </w:r>
        <w:r>
          <w:rPr>
            <w:noProof/>
            <w:webHidden/>
          </w:rPr>
          <w:tab/>
        </w:r>
        <w:r>
          <w:rPr>
            <w:noProof/>
            <w:webHidden/>
          </w:rPr>
          <w:fldChar w:fldCharType="begin"/>
        </w:r>
        <w:r>
          <w:rPr>
            <w:noProof/>
            <w:webHidden/>
          </w:rPr>
          <w:instrText xml:space="preserve"> PAGEREF _Toc420244293 \h </w:instrText>
        </w:r>
        <w:r>
          <w:rPr>
            <w:noProof/>
            <w:webHidden/>
          </w:rPr>
        </w:r>
        <w:r>
          <w:rPr>
            <w:noProof/>
            <w:webHidden/>
          </w:rPr>
          <w:fldChar w:fldCharType="separate"/>
        </w:r>
        <w:r w:rsidR="00F72176">
          <w:rPr>
            <w:noProof/>
            <w:webHidden/>
          </w:rPr>
          <w:t>39</w:t>
        </w:r>
        <w:r>
          <w:rPr>
            <w:noProof/>
            <w:webHidden/>
          </w:rPr>
          <w:fldChar w:fldCharType="end"/>
        </w:r>
      </w:hyperlink>
    </w:p>
    <w:p w14:paraId="6E4C5C87"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94" w:history="1">
        <w:r w:rsidRPr="00A71C30">
          <w:rPr>
            <w:rStyle w:val="Hiperhivatkozs"/>
            <w:b/>
            <w:noProof/>
          </w:rPr>
          <w:t>6.3. ábra</w:t>
        </w:r>
        <w:r w:rsidRPr="00A71C30">
          <w:rPr>
            <w:rStyle w:val="Hiperhivatkozs"/>
            <w:noProof/>
          </w:rPr>
          <w:t xml:space="preserve"> Alice sikertelen commit művelete</w:t>
        </w:r>
        <w:r>
          <w:rPr>
            <w:noProof/>
            <w:webHidden/>
          </w:rPr>
          <w:tab/>
        </w:r>
        <w:r>
          <w:rPr>
            <w:noProof/>
            <w:webHidden/>
          </w:rPr>
          <w:fldChar w:fldCharType="begin"/>
        </w:r>
        <w:r>
          <w:rPr>
            <w:noProof/>
            <w:webHidden/>
          </w:rPr>
          <w:instrText xml:space="preserve"> PAGEREF _Toc420244294 \h </w:instrText>
        </w:r>
        <w:r>
          <w:rPr>
            <w:noProof/>
            <w:webHidden/>
          </w:rPr>
        </w:r>
        <w:r>
          <w:rPr>
            <w:noProof/>
            <w:webHidden/>
          </w:rPr>
          <w:fldChar w:fldCharType="separate"/>
        </w:r>
        <w:r w:rsidR="00F72176">
          <w:rPr>
            <w:noProof/>
            <w:webHidden/>
          </w:rPr>
          <w:t>41</w:t>
        </w:r>
        <w:r>
          <w:rPr>
            <w:noProof/>
            <w:webHidden/>
          </w:rPr>
          <w:fldChar w:fldCharType="end"/>
        </w:r>
      </w:hyperlink>
    </w:p>
    <w:p w14:paraId="0286A573" w14:textId="77777777" w:rsidR="00B60E35" w:rsidRDefault="00B60E35">
      <w:pPr>
        <w:pStyle w:val="brajegyzk"/>
        <w:tabs>
          <w:tab w:val="right" w:leader="dot" w:pos="8493"/>
        </w:tabs>
        <w:rPr>
          <w:rFonts w:asciiTheme="minorHAnsi" w:eastAsiaTheme="minorEastAsia" w:hAnsiTheme="minorHAnsi" w:cstheme="minorBidi"/>
          <w:noProof/>
          <w:sz w:val="22"/>
          <w:lang w:eastAsia="hu-HU"/>
        </w:rPr>
      </w:pPr>
      <w:hyperlink w:anchor="_Toc420244295" w:history="1">
        <w:r w:rsidRPr="00A71C30">
          <w:rPr>
            <w:rStyle w:val="Hiperhivatkozs"/>
            <w:b/>
            <w:noProof/>
          </w:rPr>
          <w:t>6.4. ábra</w:t>
        </w:r>
        <w:r w:rsidRPr="00A71C30">
          <w:rPr>
            <w:rStyle w:val="Hiperhivatkozs"/>
            <w:noProof/>
          </w:rPr>
          <w:t xml:space="preserve"> Bob által indított commit sikeresen lefutott.</w:t>
        </w:r>
        <w:r>
          <w:rPr>
            <w:noProof/>
            <w:webHidden/>
          </w:rPr>
          <w:tab/>
        </w:r>
        <w:r>
          <w:rPr>
            <w:noProof/>
            <w:webHidden/>
          </w:rPr>
          <w:fldChar w:fldCharType="begin"/>
        </w:r>
        <w:r>
          <w:rPr>
            <w:noProof/>
            <w:webHidden/>
          </w:rPr>
          <w:instrText xml:space="preserve"> PAGEREF _Toc420244295 \h </w:instrText>
        </w:r>
        <w:r>
          <w:rPr>
            <w:noProof/>
            <w:webHidden/>
          </w:rPr>
        </w:r>
        <w:r>
          <w:rPr>
            <w:noProof/>
            <w:webHidden/>
          </w:rPr>
          <w:fldChar w:fldCharType="separate"/>
        </w:r>
        <w:r w:rsidR="00F72176">
          <w:rPr>
            <w:noProof/>
            <w:webHidden/>
          </w:rPr>
          <w:t>42</w:t>
        </w:r>
        <w:r>
          <w:rPr>
            <w:noProof/>
            <w:webHidden/>
          </w:rPr>
          <w:fldChar w:fldCharType="end"/>
        </w:r>
      </w:hyperlink>
    </w:p>
    <w:p w14:paraId="4ABAFB5F" w14:textId="400AF68E" w:rsidR="00FD35F2" w:rsidRDefault="004B4186" w:rsidP="005533B1">
      <w:pPr>
        <w:pStyle w:val="Cmsor1"/>
        <w:numPr>
          <w:ilvl w:val="0"/>
          <w:numId w:val="0"/>
        </w:numPr>
      </w:pPr>
      <w:r>
        <w:lastRenderedPageBreak/>
        <w:fldChar w:fldCharType="end"/>
      </w:r>
      <w:bookmarkStart w:id="62" w:name="_Toc420244282"/>
      <w:r w:rsidR="00FD35F2" w:rsidRPr="007A0DF1">
        <w:t>Irodalomjegyzék</w:t>
      </w:r>
      <w:bookmarkEnd w:id="62"/>
    </w:p>
    <w:p w14:paraId="2980B437" w14:textId="24E563C3" w:rsidR="00770C77" w:rsidRPr="00770C77" w:rsidRDefault="00770C77" w:rsidP="00B60E35">
      <w:pPr>
        <w:pStyle w:val="Irodalomjegyzkbejegyzs"/>
        <w:ind w:left="426"/>
      </w:pPr>
      <w:bookmarkStart w:id="63" w:name="_Ref406373590"/>
      <w:r>
        <w:t xml:space="preserve">MONDO Project. </w:t>
      </w:r>
      <w:hyperlink r:id="rId23" w:history="1">
        <w:r w:rsidRPr="00666AE3">
          <w:rPr>
            <w:rStyle w:val="Hiperhivatkozs"/>
          </w:rPr>
          <w:t>http://www.mondo-project.org/</w:t>
        </w:r>
      </w:hyperlink>
      <w:bookmarkEnd w:id="63"/>
    </w:p>
    <w:p w14:paraId="41930EBB" w14:textId="1FC3770A" w:rsidR="00F46D9A" w:rsidRDefault="00F46D9A" w:rsidP="00B60E35">
      <w:pPr>
        <w:pStyle w:val="Irodalomjegyzkbejegyzs"/>
        <w:ind w:left="426"/>
      </w:pPr>
      <w:bookmarkStart w:id="64" w:name="_Ref395770039"/>
      <w:bookmarkStart w:id="65" w:name="_Ref406620146"/>
      <w:r w:rsidRPr="00F46D9A">
        <w:t xml:space="preserve">Coyne, Ed, and Timothy R. Weil. </w:t>
      </w:r>
      <w:r w:rsidRPr="00F46D9A">
        <w:rPr>
          <w:i/>
        </w:rPr>
        <w:t>ABAC and RBAC: Scalable, Flexible, and Auditable Access Management.</w:t>
      </w:r>
      <w:r w:rsidRPr="00F46D9A">
        <w:t xml:space="preserve"> IT Professional 15.3 (2013): 0014-16.</w:t>
      </w:r>
      <w:bookmarkEnd w:id="65"/>
    </w:p>
    <w:p w14:paraId="7074E20A" w14:textId="75A2C2A8" w:rsidR="007D527F" w:rsidRDefault="00CD6573" w:rsidP="00B60E35">
      <w:pPr>
        <w:pStyle w:val="Irodalomjegyzkbejegyzs"/>
        <w:ind w:left="426"/>
      </w:pPr>
      <w:bookmarkStart w:id="66" w:name="_Ref405739761"/>
      <w:r>
        <w:t xml:space="preserve">Hu, Vincent C., et al. </w:t>
      </w:r>
      <w:r w:rsidRPr="00CD6573">
        <w:t>Guide to Attribute Based Access Control (ABAC) Definition and Considerations</w:t>
      </w:r>
      <w:r>
        <w:t xml:space="preserve">. </w:t>
      </w:r>
      <w:r w:rsidRPr="00CD6573">
        <w:t>NIST Special Publication</w:t>
      </w:r>
      <w:r>
        <w:t xml:space="preserve"> </w:t>
      </w:r>
      <w:r w:rsidRPr="00CD6573">
        <w:t>800 (2014): 162.</w:t>
      </w:r>
      <w:bookmarkEnd w:id="66"/>
    </w:p>
    <w:p w14:paraId="2549FDE9" w14:textId="5458587F" w:rsidR="00F66D7A" w:rsidRPr="007A2702" w:rsidRDefault="00F66D7A" w:rsidP="00B60E35">
      <w:pPr>
        <w:pStyle w:val="Irodalomjegyzkbejegyzs"/>
        <w:ind w:left="426"/>
        <w:rPr>
          <w:rStyle w:val="Hiperhivatkozs"/>
          <w:color w:val="auto"/>
          <w:u w:val="none"/>
        </w:rPr>
      </w:pPr>
      <w:bookmarkStart w:id="67" w:name="_Ref406349418"/>
      <w:r>
        <w:t>Axiomatics honlapja,</w:t>
      </w:r>
      <w:r w:rsidR="008D7993">
        <w:t xml:space="preserve"> ABAC</w:t>
      </w:r>
      <w:r w:rsidR="00D905C0">
        <w:t>,</w:t>
      </w:r>
      <w:r>
        <w:t xml:space="preserve"> </w:t>
      </w:r>
      <w:hyperlink r:id="rId24" w:history="1">
        <w:r w:rsidRPr="00F66D7A">
          <w:rPr>
            <w:rStyle w:val="Hiperhivatkozs"/>
          </w:rPr>
          <w:t>http://www.axiomatics.com/attribute-based-access-control.html</w:t>
        </w:r>
      </w:hyperlink>
      <w:bookmarkEnd w:id="67"/>
    </w:p>
    <w:p w14:paraId="26369DA6" w14:textId="1F77AF2A" w:rsidR="007A2702" w:rsidRDefault="00DD41AD" w:rsidP="00B60E35">
      <w:pPr>
        <w:pStyle w:val="Irodalomjegyzkbejegyzs"/>
        <w:ind w:left="426"/>
      </w:pPr>
      <w:r>
        <w:t xml:space="preserve"> </w:t>
      </w:r>
      <w:bookmarkStart w:id="68" w:name="_Ref420229549"/>
      <w:r w:rsidRPr="00DD41AD">
        <w:t>Collins-Sussman</w:t>
      </w:r>
      <w:r>
        <w:t>,</w:t>
      </w:r>
      <w:r w:rsidRPr="00DD41AD">
        <w:t xml:space="preserve"> Fitzpatrick</w:t>
      </w:r>
      <w:r>
        <w:t xml:space="preserve">, </w:t>
      </w:r>
      <w:r w:rsidRPr="00DD41AD">
        <w:t>Pilato</w:t>
      </w:r>
      <w:r>
        <w:t xml:space="preserve">, </w:t>
      </w:r>
      <w:r w:rsidR="007A2702" w:rsidRPr="00DD41AD">
        <w:rPr>
          <w:i/>
        </w:rPr>
        <w:t>Version Control with Subversion, For Subversion 1.7</w:t>
      </w:r>
      <w:r>
        <w:rPr>
          <w:i/>
        </w:rPr>
        <w:t>,</w:t>
      </w:r>
      <w:r w:rsidR="00B3272B">
        <w:rPr>
          <w:i/>
        </w:rPr>
        <w:t xml:space="preserve"> </w:t>
      </w:r>
      <w:r w:rsidR="00B3272B" w:rsidRPr="00B3272B">
        <w:t>Chapter 6. Server Configuration</w:t>
      </w:r>
      <w:r w:rsidR="004D0931">
        <w:t>,</w:t>
      </w:r>
      <w:r>
        <w:rPr>
          <w:i/>
        </w:rPr>
        <w:t xml:space="preserve"> </w:t>
      </w:r>
      <w:hyperlink r:id="rId25" w:history="1">
        <w:r w:rsidRPr="00DD41AD">
          <w:rPr>
            <w:rStyle w:val="Hiperhivatkozs"/>
          </w:rPr>
          <w:t>http://svnbook.red-bean.com/en/1.7/index.html</w:t>
        </w:r>
      </w:hyperlink>
      <w:bookmarkEnd w:id="68"/>
    </w:p>
    <w:p w14:paraId="5FE57A47" w14:textId="0B520EB5" w:rsidR="00B3272B" w:rsidRDefault="004D0931" w:rsidP="00B60E35">
      <w:pPr>
        <w:pStyle w:val="Irodalomjegyzkbejegyzs"/>
        <w:ind w:left="426"/>
      </w:pPr>
      <w:bookmarkStart w:id="69" w:name="_Ref420229550"/>
      <w:r>
        <w:t xml:space="preserve">Chacon, Straub, </w:t>
      </w:r>
      <w:r w:rsidRPr="004D0931">
        <w:rPr>
          <w:i/>
        </w:rPr>
        <w:t>Pro Git</w:t>
      </w:r>
      <w:r>
        <w:t xml:space="preserve"> </w:t>
      </w:r>
      <w:r w:rsidRPr="002C03FB">
        <w:rPr>
          <w:i/>
        </w:rPr>
        <w:t>Second Edition</w:t>
      </w:r>
      <w:r w:rsidR="002C03FB">
        <w:t>, Apress (2014)</w:t>
      </w:r>
      <w:r>
        <w:t xml:space="preserve">, </w:t>
      </w:r>
      <w:hyperlink r:id="rId26" w:history="1">
        <w:r w:rsidRPr="004D0931">
          <w:rPr>
            <w:rStyle w:val="Hiperhivatkozs"/>
          </w:rPr>
          <w:t>https://git-scm.com/book/en/v2</w:t>
        </w:r>
      </w:hyperlink>
      <w:bookmarkEnd w:id="69"/>
    </w:p>
    <w:p w14:paraId="209ADC59" w14:textId="2809F17F" w:rsidR="006502F8" w:rsidRDefault="006502F8" w:rsidP="00B60E35">
      <w:pPr>
        <w:pStyle w:val="Irodalomjegyzkbejegyzs"/>
        <w:ind w:left="426"/>
      </w:pPr>
      <w:bookmarkStart w:id="70" w:name="_Ref420235995"/>
      <w:r w:rsidRPr="00443D63">
        <w:rPr>
          <w:i/>
        </w:rPr>
        <w:t>MySQL 5.0 Reference Manual</w:t>
      </w:r>
      <w:r>
        <w:t>,</w:t>
      </w:r>
      <w:r w:rsidR="00443D63">
        <w:t xml:space="preserve"> </w:t>
      </w:r>
      <w:r w:rsidR="00443D63" w:rsidRPr="00443D63">
        <w:t>6.2 The MySQL Access Privilege System</w:t>
      </w:r>
      <w:r w:rsidR="00443D63">
        <w:t>,</w:t>
      </w:r>
      <w:r>
        <w:t xml:space="preserve"> </w:t>
      </w:r>
      <w:hyperlink r:id="rId27" w:history="1">
        <w:r w:rsidRPr="006502F8">
          <w:rPr>
            <w:rStyle w:val="Hiperhivatkozs"/>
          </w:rPr>
          <w:t>https://dev.mysql.com/doc/refman/5.0/en/index.html</w:t>
        </w:r>
      </w:hyperlink>
      <w:bookmarkEnd w:id="70"/>
    </w:p>
    <w:p w14:paraId="21D1CCC0" w14:textId="56B00760" w:rsidR="006502F8" w:rsidRDefault="009E582F" w:rsidP="00B60E35">
      <w:pPr>
        <w:pStyle w:val="Irodalomjegyzkbejegyzs"/>
        <w:ind w:left="426"/>
      </w:pPr>
      <w:bookmarkStart w:id="71" w:name="_Ref420235997"/>
      <w:r w:rsidRPr="009E582F">
        <w:t>Oracle</w:t>
      </w:r>
      <w:r>
        <w:rPr>
          <w:i/>
        </w:rPr>
        <w:t xml:space="preserve">, </w:t>
      </w:r>
      <w:r w:rsidR="00443D63" w:rsidRPr="00443D63">
        <w:rPr>
          <w:i/>
        </w:rPr>
        <w:t>Database SQL Developer Supplementary Information for MySQL Migrations</w:t>
      </w:r>
      <w:r w:rsidR="00443D63">
        <w:t xml:space="preserve">, </w:t>
      </w:r>
      <w:r w:rsidR="00443D63" w:rsidRPr="00443D63">
        <w:t>Oracle and MySQL Compared</w:t>
      </w:r>
      <w:r w:rsidR="00443D63">
        <w:t xml:space="preserve">, </w:t>
      </w:r>
      <w:hyperlink r:id="rId28" w:history="1">
        <w:r w:rsidR="00443D63" w:rsidRPr="00443D63">
          <w:rPr>
            <w:rStyle w:val="Hiperhivatkozs"/>
          </w:rPr>
          <w:t>http://docs.oracle.com/cd/E12151_01/doc.150/e12155/toc.htm</w:t>
        </w:r>
      </w:hyperlink>
      <w:bookmarkEnd w:id="71"/>
    </w:p>
    <w:p w14:paraId="7AAC3FCE" w14:textId="64501C89" w:rsidR="004F08C4" w:rsidRPr="0011478F" w:rsidRDefault="004F08C4" w:rsidP="00B60E35">
      <w:pPr>
        <w:pStyle w:val="Irodalomjegyzkbejegyzs"/>
        <w:ind w:left="426"/>
      </w:pPr>
      <w:bookmarkStart w:id="72" w:name="_Ref420242203"/>
      <w:r w:rsidRPr="004F08C4">
        <w:t xml:space="preserve">Reddivari, Finin, Joshi, </w:t>
      </w:r>
      <w:r w:rsidRPr="004F08C4">
        <w:rPr>
          <w:i/>
        </w:rPr>
        <w:t>Policy-Based Access Control for an RDF Store</w:t>
      </w:r>
      <w:bookmarkEnd w:id="72"/>
    </w:p>
    <w:p w14:paraId="7FCFEC02" w14:textId="5E837665" w:rsidR="0011478F" w:rsidRDefault="0011478F" w:rsidP="00B60E35">
      <w:pPr>
        <w:pStyle w:val="Irodalomjegyzkbejegyzs"/>
        <w:ind w:left="426"/>
      </w:pPr>
      <w:bookmarkStart w:id="73" w:name="_Ref420242205"/>
      <w:r w:rsidRPr="0011478F">
        <w:t xml:space="preserve">Flouris, Fundulaki, Michou, Antoniou, </w:t>
      </w:r>
      <w:r w:rsidRPr="0011478F">
        <w:rPr>
          <w:i/>
        </w:rPr>
        <w:t>Controlling Access to RDF Graphs</w:t>
      </w:r>
      <w:bookmarkEnd w:id="73"/>
    </w:p>
    <w:p w14:paraId="0CFAA8C9" w14:textId="5B91A467" w:rsidR="0011478F" w:rsidRDefault="00DD604E" w:rsidP="00B60E35">
      <w:pPr>
        <w:pStyle w:val="Irodalomjegyzkbejegyzs"/>
        <w:ind w:left="426"/>
      </w:pPr>
      <w:bookmarkStart w:id="74" w:name="_Ref420241330"/>
      <w:r w:rsidRPr="00DD604E">
        <w:t xml:space="preserve">AllegroGraph, </w:t>
      </w:r>
      <w:r w:rsidRPr="00DD604E">
        <w:rPr>
          <w:i/>
        </w:rPr>
        <w:t>AllegroGraph 5.1 Security Implementation</w:t>
      </w:r>
      <w:r w:rsidRPr="00DD604E">
        <w:t xml:space="preserve">, </w:t>
      </w:r>
      <w:hyperlink r:id="rId29" w:history="1">
        <w:r w:rsidRPr="00DD604E">
          <w:rPr>
            <w:rStyle w:val="Hiperhivatkozs"/>
          </w:rPr>
          <w:t>http://franz.com/agraph/support/documentation/current/security.html</w:t>
        </w:r>
      </w:hyperlink>
      <w:bookmarkEnd w:id="74"/>
    </w:p>
    <w:p w14:paraId="496AEED7" w14:textId="7BD77B73" w:rsidR="00142099" w:rsidRDefault="00142099" w:rsidP="00B60E35">
      <w:pPr>
        <w:pStyle w:val="Irodalomjegyzkbejegyzs"/>
        <w:ind w:left="426"/>
      </w:pPr>
      <w:bookmarkStart w:id="75" w:name="_Ref420241838"/>
      <w:r>
        <w:t xml:space="preserve">Apache JenaTDB, </w:t>
      </w:r>
      <w:hyperlink r:id="rId30" w:history="1">
        <w:r w:rsidRPr="00142099">
          <w:rPr>
            <w:rStyle w:val="Hiperhivatkozs"/>
          </w:rPr>
          <w:t>http://jena.apache.org/index.html</w:t>
        </w:r>
      </w:hyperlink>
      <w:bookmarkEnd w:id="75"/>
    </w:p>
    <w:p w14:paraId="6FD9677A" w14:textId="5AB57005" w:rsidR="007B383A" w:rsidRPr="007A2702" w:rsidRDefault="007B383A" w:rsidP="00B60E35">
      <w:pPr>
        <w:pStyle w:val="Irodalomjegyzkbejegyzs"/>
        <w:ind w:left="426"/>
      </w:pPr>
      <w:bookmarkStart w:id="76" w:name="_Ref420242410"/>
      <w:r>
        <w:t xml:space="preserve">Oracle, </w:t>
      </w:r>
      <w:r w:rsidRPr="007B383A">
        <w:rPr>
          <w:i/>
        </w:rPr>
        <w:t>Label Security Administrator's Guide</w:t>
      </w:r>
      <w:r>
        <w:t xml:space="preserve">, </w:t>
      </w:r>
      <w:hyperlink r:id="rId31" w:history="1">
        <w:r w:rsidRPr="007B383A">
          <w:rPr>
            <w:rStyle w:val="Hiperhivatkozs"/>
          </w:rPr>
          <w:t>http://docs.oracle.com/cd/B28359_01/network.111/b28529/intro.htm</w:t>
        </w:r>
      </w:hyperlink>
      <w:bookmarkEnd w:id="76"/>
    </w:p>
    <w:p w14:paraId="6B2CCA61" w14:textId="35E0E404" w:rsidR="004808B0" w:rsidRDefault="004808B0" w:rsidP="00B60E35">
      <w:pPr>
        <w:pStyle w:val="Irodalomjegyzkbejegyzs"/>
        <w:ind w:left="426"/>
      </w:pPr>
      <w:bookmarkStart w:id="77" w:name="_Ref406358844"/>
      <w:r>
        <w:t>OASIS</w:t>
      </w:r>
      <w:r w:rsidR="00CD1055">
        <w:t xml:space="preserve">. </w:t>
      </w:r>
      <w:r>
        <w:t xml:space="preserve">XACML, </w:t>
      </w:r>
      <w:hyperlink r:id="rId32" w:history="1">
        <w:r w:rsidRPr="004808B0">
          <w:rPr>
            <w:rStyle w:val="Hiperhivatkozs"/>
          </w:rPr>
          <w:t>https://www.oasis-open.org/committees/tc_home.php?wg_abbrev=xacml</w:t>
        </w:r>
      </w:hyperlink>
      <w:bookmarkEnd w:id="77"/>
    </w:p>
    <w:p w14:paraId="4AF2253D" w14:textId="36CB6686" w:rsidR="0047168D" w:rsidRDefault="0047168D" w:rsidP="00B60E35">
      <w:pPr>
        <w:pStyle w:val="Irodalomjegyzkbejegyzs"/>
        <w:ind w:left="426"/>
      </w:pPr>
      <w:bookmarkStart w:id="78" w:name="_Ref406358793"/>
      <w:r>
        <w:t>Axiomatics</w:t>
      </w:r>
      <w:r w:rsidR="00CD1055">
        <w:t>.</w:t>
      </w:r>
      <w:r>
        <w:t xml:space="preserve"> XACML</w:t>
      </w:r>
      <w:r w:rsidR="00292FE9">
        <w:t xml:space="preserve">, </w:t>
      </w:r>
      <w:hyperlink r:id="rId33" w:history="1">
        <w:r w:rsidR="00292FE9" w:rsidRPr="00292FE9">
          <w:rPr>
            <w:rStyle w:val="Hiperhivatkozs"/>
          </w:rPr>
          <w:t>http://www.axiomatics.com/pure-xacml.html</w:t>
        </w:r>
      </w:hyperlink>
      <w:bookmarkEnd w:id="78"/>
    </w:p>
    <w:p w14:paraId="62E7E066" w14:textId="7639059F" w:rsidR="009F0924" w:rsidRDefault="00CD1055" w:rsidP="00B60E35">
      <w:pPr>
        <w:pStyle w:val="Irodalomjegyzkbejegyzs"/>
        <w:ind w:left="426"/>
      </w:pPr>
      <w:bookmarkStart w:id="79" w:name="_Ref406362476"/>
      <w:r>
        <w:lastRenderedPageBreak/>
        <w:t>Axiomatics.</w:t>
      </w:r>
      <w:r w:rsidR="009F0924">
        <w:t xml:space="preserve"> </w:t>
      </w:r>
      <w:r w:rsidR="009F0924" w:rsidRPr="009F0924">
        <w:t>ALFA Plugin for Eclipse User's Guide</w:t>
      </w:r>
      <w:r w:rsidR="009F0924">
        <w:t xml:space="preserve"> (2013)</w:t>
      </w:r>
      <w:bookmarkEnd w:id="79"/>
      <w:r w:rsidR="00F474F5">
        <w:t>.</w:t>
      </w:r>
    </w:p>
    <w:p w14:paraId="121B3A4F" w14:textId="6501CD79" w:rsidR="00E64B54" w:rsidRDefault="00E64B54" w:rsidP="00B60E35">
      <w:pPr>
        <w:pStyle w:val="Irodalomjegyzkbejegyzs"/>
        <w:ind w:left="426"/>
      </w:pPr>
      <w:bookmarkStart w:id="80" w:name="_Ref406542728"/>
      <w:r>
        <w:t xml:space="preserve">WSO2: Balana, </w:t>
      </w:r>
      <w:hyperlink r:id="rId34" w:history="1">
        <w:r w:rsidRPr="00E64B54">
          <w:rPr>
            <w:rStyle w:val="Hiperhivatkozs"/>
          </w:rPr>
          <w:t>https://github.com/wso2/balana</w:t>
        </w:r>
      </w:hyperlink>
      <w:bookmarkEnd w:id="80"/>
    </w:p>
    <w:p w14:paraId="06DC428F" w14:textId="5382B0C6" w:rsidR="0047168D" w:rsidRDefault="0001786B" w:rsidP="00B60E35">
      <w:pPr>
        <w:pStyle w:val="Irodalomjegyzkbejegyzs"/>
        <w:ind w:left="426"/>
      </w:pPr>
      <w:bookmarkStart w:id="81" w:name="_Ref406367566"/>
      <w:r>
        <w:t xml:space="preserve">The </w:t>
      </w:r>
      <w:r w:rsidR="006C263C">
        <w:t>Eclipse</w:t>
      </w:r>
      <w:r>
        <w:t xml:space="preserve"> Fundation.</w:t>
      </w:r>
      <w:r w:rsidR="006C263C">
        <w:t xml:space="preserve"> </w:t>
      </w:r>
      <w:hyperlink r:id="rId35" w:history="1">
        <w:r w:rsidR="006C263C" w:rsidRPr="006C263C">
          <w:rPr>
            <w:rStyle w:val="Hiperhivatkozs"/>
          </w:rPr>
          <w:t>http://www.eclipse.org/</w:t>
        </w:r>
      </w:hyperlink>
      <w:bookmarkEnd w:id="81"/>
    </w:p>
    <w:p w14:paraId="3B8CC005" w14:textId="77777777" w:rsidR="00CD1055" w:rsidRDefault="00CD1055" w:rsidP="00B60E35">
      <w:pPr>
        <w:pStyle w:val="Irodalomjegyzkbejegyzs"/>
        <w:ind w:left="426"/>
      </w:pPr>
      <w:bookmarkStart w:id="82" w:name="_Ref406372800"/>
      <w:r>
        <w:t xml:space="preserve">The Eclipse Foundation. Eclipse modeling framework. </w:t>
      </w:r>
      <w:hyperlink r:id="rId36" w:history="1">
        <w:r w:rsidRPr="00F474F5">
          <w:rPr>
            <w:rStyle w:val="Hiperhivatkozs"/>
          </w:rPr>
          <w:t>http://www.eclipse.org/modeling/emf/</w:t>
        </w:r>
      </w:hyperlink>
      <w:bookmarkEnd w:id="82"/>
    </w:p>
    <w:p w14:paraId="6A089E75" w14:textId="3E38D9CE" w:rsidR="002C3BCD" w:rsidRDefault="00D01A3C" w:rsidP="00B60E35">
      <w:pPr>
        <w:pStyle w:val="Irodalomjegyzkbejegyzs"/>
        <w:ind w:left="426"/>
      </w:pPr>
      <w:bookmarkStart w:id="83" w:name="_Ref406441896"/>
      <w:r>
        <w:t xml:space="preserve">Eclipse, EMF Ecore dokumentáció, </w:t>
      </w:r>
      <w:hyperlink r:id="rId37" w:history="1">
        <w:r w:rsidRPr="00D01A3C">
          <w:rPr>
            <w:rStyle w:val="Hiperhivatkozs"/>
          </w:rPr>
          <w:t>http://download.eclipse.org/modeling/emf/emf/javadoc/2.7.0/org/eclipse/emf/ecore/package-summary.html</w:t>
        </w:r>
      </w:hyperlink>
      <w:bookmarkEnd w:id="83"/>
    </w:p>
    <w:p w14:paraId="3E4A6C07" w14:textId="780F8C9F" w:rsidR="006B3E54" w:rsidRDefault="006B3E54" w:rsidP="00B60E35">
      <w:pPr>
        <w:pStyle w:val="Irodalomjegyzkbejegyzs"/>
        <w:ind w:left="426"/>
      </w:pPr>
      <w:bookmarkStart w:id="84" w:name="_Ref419670269"/>
      <w:r w:rsidRPr="008039BC">
        <w:rPr>
          <w:smallCaps/>
        </w:rPr>
        <w:t>EMF-IncQuery</w:t>
      </w:r>
      <w:r>
        <w:t xml:space="preserve"> honlapja, </w:t>
      </w:r>
      <w:hyperlink r:id="rId38" w:history="1">
        <w:r w:rsidRPr="006B3E54">
          <w:rPr>
            <w:rStyle w:val="Hiperhivatkozs"/>
          </w:rPr>
          <w:t>https://www.eclipse.org/incquery/</w:t>
        </w:r>
      </w:hyperlink>
      <w:bookmarkEnd w:id="84"/>
    </w:p>
    <w:p w14:paraId="07282F81" w14:textId="58EE2BFA" w:rsidR="00EA7B23" w:rsidRDefault="00EA7B23" w:rsidP="00B60E35">
      <w:pPr>
        <w:pStyle w:val="Irodalomjegyzkbejegyzs"/>
        <w:ind w:left="426"/>
      </w:pPr>
      <w:bookmarkStart w:id="85" w:name="_Ref406442232"/>
      <w:r w:rsidRPr="00EA7B23">
        <w:t>Christian Krause</w:t>
      </w:r>
      <w:r>
        <w:t xml:space="preserve">, </w:t>
      </w:r>
      <w:r w:rsidRPr="00EA7B23">
        <w:rPr>
          <w:i/>
        </w:rPr>
        <w:t>Henshin Example: Bank Accounts</w:t>
      </w:r>
      <w:r>
        <w:t xml:space="preserve">, </w:t>
      </w:r>
      <w:hyperlink r:id="rId39" w:history="1">
        <w:r w:rsidRPr="00EA7B23">
          <w:rPr>
            <w:rStyle w:val="Hiperhivatkozs"/>
          </w:rPr>
          <w:t>https://www.eclipse.org/henshin/examples.php?example=bank</w:t>
        </w:r>
      </w:hyperlink>
      <w:bookmarkEnd w:id="85"/>
    </w:p>
    <w:p w14:paraId="7CFC2719" w14:textId="67372EE0" w:rsidR="007D527F" w:rsidRDefault="00041B42" w:rsidP="00B60E35">
      <w:pPr>
        <w:pStyle w:val="Irodalomjegyzkbejegyzs"/>
        <w:ind w:left="426"/>
      </w:pPr>
      <w:bookmarkStart w:id="86" w:name="_Ref406532418"/>
      <w:r>
        <w:t xml:space="preserve">Vikár András, </w:t>
      </w:r>
      <w:r w:rsidRPr="00041B42">
        <w:t xml:space="preserve">Kollaboratív modellező keretrendszer fejlesztése </w:t>
      </w:r>
      <w:r w:rsidR="00AA520F">
        <w:t>(2014)</w:t>
      </w:r>
      <w:bookmarkEnd w:id="86"/>
    </w:p>
    <w:p w14:paraId="7FB7B740" w14:textId="325FD740" w:rsidR="009F4B39" w:rsidRDefault="009F4B39" w:rsidP="00B60E35">
      <w:pPr>
        <w:pStyle w:val="Irodalomjegyzkbejegyzs"/>
        <w:ind w:left="426"/>
      </w:pPr>
      <w:bookmarkStart w:id="87" w:name="_Ref419830438"/>
      <w:r>
        <w:t xml:space="preserve">Bergmann Gábor, </w:t>
      </w:r>
      <w:r w:rsidRPr="004D588A">
        <w:t>Translating, OCL to Graph Patterns Extended Version</w:t>
      </w:r>
      <w:bookmarkEnd w:id="87"/>
      <w:r w:rsidR="00D06F34">
        <w:t xml:space="preserve"> </w:t>
      </w:r>
      <w:r w:rsidR="00D06F34" w:rsidRPr="008F33A9">
        <w:t>(2014)</w:t>
      </w:r>
    </w:p>
    <w:p w14:paraId="1218955B" w14:textId="7D3753BA" w:rsidR="002C6FC9" w:rsidRDefault="002C6FC9" w:rsidP="002C6FC9">
      <w:pPr>
        <w:pStyle w:val="Irodalomjegyzkbejegyzs"/>
        <w:numPr>
          <w:ilvl w:val="0"/>
          <w:numId w:val="0"/>
        </w:numPr>
        <w:ind w:left="786" w:hanging="360"/>
      </w:pPr>
      <w:r>
        <w:t>Link</w:t>
      </w:r>
      <w:r w:rsidR="00591686">
        <w:t>ek elérési időpontja: 2015.05.24</w:t>
      </w:r>
      <w:r>
        <w:t>.</w:t>
      </w:r>
    </w:p>
    <w:p w14:paraId="404B95CC" w14:textId="38ADAC9A" w:rsidR="00FD35F2" w:rsidRDefault="009F1956" w:rsidP="009F1956">
      <w:pPr>
        <w:pStyle w:val="Cmsor1"/>
        <w:numPr>
          <w:ilvl w:val="0"/>
          <w:numId w:val="0"/>
        </w:numPr>
        <w:ind w:left="431"/>
      </w:pPr>
      <w:bookmarkStart w:id="88" w:name="_Toc420244283"/>
      <w:bookmarkEnd w:id="64"/>
      <w:r>
        <w:lastRenderedPageBreak/>
        <w:t>Függelék</w:t>
      </w:r>
      <w:bookmarkEnd w:id="88"/>
    </w:p>
    <w:p w14:paraId="683C490A" w14:textId="61C56E1E" w:rsidR="00A448A7" w:rsidRDefault="00A448A7" w:rsidP="00FD2475">
      <w:pPr>
        <w:pStyle w:val="Listaszerbekezds"/>
        <w:numPr>
          <w:ilvl w:val="0"/>
          <w:numId w:val="26"/>
        </w:numPr>
      </w:pPr>
      <w:bookmarkStart w:id="89" w:name="_Ref406367042"/>
      <w:bookmarkStart w:id="90" w:name="_Ref420243838"/>
      <w:r>
        <w:t xml:space="preserve">A dolgozathoz tartozó forráskód elérési útvonala: </w:t>
      </w:r>
      <w:hyperlink r:id="rId40" w:history="1">
        <w:r w:rsidRPr="0064773F">
          <w:rPr>
            <w:rStyle w:val="Hiperhivatkozs"/>
          </w:rPr>
          <w:t>https://github.com/FTSRG/mondo-collab-framework/tree/master/mondo-access-control</w:t>
        </w:r>
      </w:hyperlink>
      <w:r>
        <w:t>.</w:t>
      </w:r>
      <w:bookmarkEnd w:id="90"/>
    </w:p>
    <w:p w14:paraId="3C94EF50" w14:textId="29EE7479" w:rsidR="009F1956" w:rsidRDefault="009F1956" w:rsidP="00FD2475">
      <w:pPr>
        <w:pStyle w:val="Listaszerbekezds"/>
        <w:numPr>
          <w:ilvl w:val="0"/>
          <w:numId w:val="26"/>
        </w:numPr>
      </w:pPr>
      <w:bookmarkStart w:id="91" w:name="_Ref420243845"/>
      <w:r>
        <w:t>ALFA kódból generált teljes XACML házirend:</w:t>
      </w:r>
      <w:bookmarkEnd w:id="89"/>
      <w:bookmarkEnd w:id="91"/>
    </w:p>
    <w:p w14:paraId="57D2DF4A" w14:textId="77777777" w:rsidR="009F1956" w:rsidRDefault="009F1956" w:rsidP="009F1956">
      <w:pPr>
        <w:pStyle w:val="Kd"/>
        <w:keepNext w:val="0"/>
      </w:pPr>
      <w:r>
        <w:t>&lt;</w:t>
      </w:r>
      <w:proofErr w:type="gramStart"/>
      <w:r>
        <w:t>?</w:t>
      </w:r>
      <w:r>
        <w:rPr>
          <w:color w:val="000000"/>
          <w:u w:val="single"/>
        </w:rPr>
        <w:t>xml</w:t>
      </w:r>
      <w:proofErr w:type="gramEnd"/>
      <w:r>
        <w:t xml:space="preserve"> version="1.0" encoding="UTF-8"?&gt;</w:t>
      </w:r>
    </w:p>
    <w:p w14:paraId="4FCCF718" w14:textId="77777777" w:rsidR="009F1956" w:rsidRDefault="009F1956" w:rsidP="009F1956">
      <w:pPr>
        <w:pStyle w:val="Kd"/>
        <w:keepNext w:val="0"/>
      </w:pPr>
      <w:r>
        <w:t xml:space="preserve"> &lt;!--This file was generated by the ALFA </w:t>
      </w:r>
      <w:r>
        <w:rPr>
          <w:color w:val="000000"/>
          <w:u w:val="single"/>
        </w:rPr>
        <w:t>Plugin</w:t>
      </w:r>
      <w:r>
        <w:t xml:space="preserve"> for Eclipse from Axiomatics AB (http://www.axiomatics.com). </w:t>
      </w:r>
    </w:p>
    <w:p w14:paraId="05302C10" w14:textId="77777777" w:rsidR="009F1956" w:rsidRDefault="009F1956" w:rsidP="009F1956">
      <w:pPr>
        <w:pStyle w:val="Kd"/>
        <w:keepNext w:val="0"/>
      </w:pPr>
      <w:r>
        <w:t xml:space="preserve"> Any modification to this file will be lost upon </w:t>
      </w:r>
      <w:r>
        <w:rPr>
          <w:color w:val="000000"/>
          <w:u w:val="single"/>
        </w:rPr>
        <w:t>recompilation</w:t>
      </w:r>
      <w:r>
        <w:t xml:space="preserve"> of the source ALFA file--&gt;</w:t>
      </w:r>
    </w:p>
    <w:p w14:paraId="24171B36" w14:textId="77777777" w:rsidR="009F1956" w:rsidRDefault="009F1956" w:rsidP="009F1956">
      <w:pPr>
        <w:pStyle w:val="Kd"/>
        <w:keepNext w:val="0"/>
      </w:pPr>
      <w:r>
        <w:t>&lt;xacml3</w:t>
      </w:r>
      <w:proofErr w:type="gramStart"/>
      <w:r>
        <w:t>:Policy</w:t>
      </w:r>
      <w:proofErr w:type="gramEnd"/>
      <w:r>
        <w:t xml:space="preserve"> xmlns:xacml3="urn:oasis:names:tc:xacml:3.0:core:schema:wd-17"</w:t>
      </w:r>
    </w:p>
    <w:p w14:paraId="257B9F57" w14:textId="77777777" w:rsidR="009F1956" w:rsidRDefault="009F1956" w:rsidP="009F1956">
      <w:pPr>
        <w:pStyle w:val="Kd"/>
        <w:keepNext w:val="0"/>
      </w:pPr>
      <w:r>
        <w:t xml:space="preserve">    PolicyId="http://axiomatics.com/alfa/identifier/documents.topLevel"</w:t>
      </w:r>
    </w:p>
    <w:p w14:paraId="129C9357" w14:textId="77777777" w:rsidR="009F1956" w:rsidRDefault="009F1956" w:rsidP="009F1956">
      <w:pPr>
        <w:pStyle w:val="Kd"/>
        <w:keepNext w:val="0"/>
      </w:pPr>
      <w:r>
        <w:t xml:space="preserve">    RuleCombiningAlgId="urn</w:t>
      </w:r>
      <w:proofErr w:type="gramStart"/>
      <w:r>
        <w:t>:oasis</w:t>
      </w:r>
      <w:proofErr w:type="gramEnd"/>
      <w:r>
        <w:t>:names:tc:xacml:3.0:rule-combining-algorithm:deny-overrides"</w:t>
      </w:r>
    </w:p>
    <w:p w14:paraId="1BCD3611" w14:textId="77777777" w:rsidR="009F1956" w:rsidRDefault="009F1956" w:rsidP="009F1956">
      <w:pPr>
        <w:pStyle w:val="Kd"/>
        <w:keepNext w:val="0"/>
      </w:pPr>
      <w:r>
        <w:t xml:space="preserve">    Version="1.0"&gt;</w:t>
      </w:r>
    </w:p>
    <w:p w14:paraId="2A9FEC44" w14:textId="77777777" w:rsidR="009F1956" w:rsidRDefault="009F1956" w:rsidP="009F1956">
      <w:pPr>
        <w:pStyle w:val="Kd"/>
        <w:keepNext w:val="0"/>
      </w:pPr>
      <w:r>
        <w:t xml:space="preserve">    &lt;xacml3</w:t>
      </w:r>
      <w:proofErr w:type="gramStart"/>
      <w:r>
        <w:t>:Description</w:t>
      </w:r>
      <w:proofErr w:type="gramEnd"/>
      <w:r>
        <w:t xml:space="preserve"> /&gt;</w:t>
      </w:r>
    </w:p>
    <w:p w14:paraId="5437A81F" w14:textId="77777777" w:rsidR="009F1956" w:rsidRDefault="009F1956" w:rsidP="009F1956">
      <w:pPr>
        <w:pStyle w:val="Kd"/>
        <w:keepNext w:val="0"/>
      </w:pPr>
      <w:r>
        <w:t xml:space="preserve">    &lt;xacml3</w:t>
      </w:r>
      <w:proofErr w:type="gramStart"/>
      <w:r>
        <w:t>:PolicyDefaults</w:t>
      </w:r>
      <w:proofErr w:type="gramEnd"/>
      <w:r>
        <w:t>&gt;</w:t>
      </w:r>
    </w:p>
    <w:p w14:paraId="763988AC" w14:textId="77777777" w:rsidR="009F1956" w:rsidRDefault="009F1956" w:rsidP="009F1956">
      <w:pPr>
        <w:pStyle w:val="Kd"/>
        <w:keepNext w:val="0"/>
      </w:pPr>
      <w:r>
        <w:t xml:space="preserve">        &lt;xacml3</w:t>
      </w:r>
      <w:proofErr w:type="gramStart"/>
      <w:r>
        <w:t>:XPathVersion</w:t>
      </w:r>
      <w:proofErr w:type="gramEnd"/>
      <w:r>
        <w:t>&gt;http://www.w3.org/TR/1999/REC-xpath-19991116&lt;/xacml3:XPathVersion&gt;</w:t>
      </w:r>
    </w:p>
    <w:p w14:paraId="183D1F67" w14:textId="77777777" w:rsidR="009F1956" w:rsidRDefault="009F1956" w:rsidP="009F1956">
      <w:pPr>
        <w:pStyle w:val="Kd"/>
        <w:keepNext w:val="0"/>
      </w:pPr>
      <w:r>
        <w:t xml:space="preserve">    &lt;/xacml3</w:t>
      </w:r>
      <w:proofErr w:type="gramStart"/>
      <w:r>
        <w:t>:PolicyDefaults</w:t>
      </w:r>
      <w:proofErr w:type="gramEnd"/>
      <w:r>
        <w:t>&gt;</w:t>
      </w:r>
    </w:p>
    <w:p w14:paraId="7BEA8210" w14:textId="77777777" w:rsidR="009F1956" w:rsidRDefault="009F1956" w:rsidP="009F1956">
      <w:pPr>
        <w:pStyle w:val="Kd"/>
        <w:keepNext w:val="0"/>
      </w:pPr>
      <w:r>
        <w:t xml:space="preserve">    &lt;xacml3</w:t>
      </w:r>
      <w:proofErr w:type="gramStart"/>
      <w:r>
        <w:t>:Target</w:t>
      </w:r>
      <w:proofErr w:type="gramEnd"/>
      <w:r>
        <w:t>&gt;</w:t>
      </w:r>
    </w:p>
    <w:p w14:paraId="6E8CA33C" w14:textId="77777777" w:rsidR="009F1956" w:rsidRDefault="009F1956" w:rsidP="009F1956">
      <w:pPr>
        <w:pStyle w:val="Kd"/>
        <w:keepNext w:val="0"/>
      </w:pPr>
      <w:r>
        <w:t xml:space="preserve">        &lt;xacml3</w:t>
      </w:r>
      <w:proofErr w:type="gramStart"/>
      <w:r>
        <w:t>:AnyOf</w:t>
      </w:r>
      <w:proofErr w:type="gramEnd"/>
      <w:r>
        <w:t>&gt;</w:t>
      </w:r>
    </w:p>
    <w:p w14:paraId="245F25B7" w14:textId="77777777" w:rsidR="009F1956" w:rsidRDefault="009F1956" w:rsidP="009F1956">
      <w:pPr>
        <w:pStyle w:val="Kd"/>
        <w:keepNext w:val="0"/>
      </w:pPr>
      <w:r>
        <w:t xml:space="preserve">            &lt;xacml3</w:t>
      </w:r>
      <w:proofErr w:type="gramStart"/>
      <w:r>
        <w:t>:AllOf</w:t>
      </w:r>
      <w:proofErr w:type="gramEnd"/>
      <w:r>
        <w:t>&gt;</w:t>
      </w:r>
    </w:p>
    <w:p w14:paraId="7136AD20" w14:textId="77777777" w:rsidR="009F1956" w:rsidRDefault="009F1956" w:rsidP="009F1956">
      <w:pPr>
        <w:pStyle w:val="Kd"/>
        <w:keepNext w:val="0"/>
      </w:pPr>
      <w:r>
        <w:t xml:space="preserve">                &lt;xacml3</w:t>
      </w:r>
      <w:proofErr w:type="gramStart"/>
      <w:r>
        <w:t>:Match</w:t>
      </w:r>
      <w:proofErr w:type="gramEnd"/>
      <w:r>
        <w:t xml:space="preserve"> MatchId="urn:oasis:names:tc:xacml:1.0:function:string-equal"&gt;</w:t>
      </w:r>
    </w:p>
    <w:p w14:paraId="599CA80C" w14:textId="77777777" w:rsidR="009F1956" w:rsidRDefault="009F1956" w:rsidP="009F1956">
      <w:pPr>
        <w:pStyle w:val="Kd"/>
        <w:keepNext w:val="0"/>
      </w:pPr>
      <w:r>
        <w:t xml:space="preserve">                    &lt;xacml3</w:t>
      </w:r>
      <w:proofErr w:type="gramStart"/>
      <w:r>
        <w:t>:AttributeValue</w:t>
      </w:r>
      <w:proofErr w:type="gramEnd"/>
    </w:p>
    <w:p w14:paraId="69E7C546" w14:textId="77777777" w:rsidR="009F1956" w:rsidRDefault="009F1956" w:rsidP="009F1956">
      <w:pPr>
        <w:pStyle w:val="Kd"/>
        <w:keepNext w:val="0"/>
      </w:pPr>
      <w:r>
        <w:t xml:space="preserve">                        DataType="http://www.w3.org/2001/XMLSchema#string"</w:t>
      </w:r>
      <w:proofErr w:type="gramStart"/>
      <w:r>
        <w:t>&gt;document</w:t>
      </w:r>
      <w:proofErr w:type="gramEnd"/>
      <w:r>
        <w:t>&lt;/xacml3:AttributeValue&gt;</w:t>
      </w:r>
    </w:p>
    <w:p w14:paraId="7B88045D" w14:textId="77777777" w:rsidR="009F1956" w:rsidRDefault="009F1956" w:rsidP="009F1956">
      <w:pPr>
        <w:pStyle w:val="Kd"/>
        <w:keepNext w:val="0"/>
      </w:pPr>
      <w:r>
        <w:t xml:space="preserve">                    &lt;xacml3</w:t>
      </w:r>
      <w:proofErr w:type="gramStart"/>
      <w:r>
        <w:t>:AttributeDesignator</w:t>
      </w:r>
      <w:proofErr w:type="gramEnd"/>
      <w:r>
        <w:t xml:space="preserve"> </w:t>
      </w:r>
    </w:p>
    <w:p w14:paraId="2C1C603E" w14:textId="77777777" w:rsidR="009F1956" w:rsidRDefault="009F1956" w:rsidP="009F1956">
      <w:pPr>
        <w:pStyle w:val="Kd"/>
        <w:keepNext w:val="0"/>
      </w:pPr>
      <w:r>
        <w:t xml:space="preserve">                        AttributeId="http://example.com/xacml/attr/resource/type"</w:t>
      </w:r>
    </w:p>
    <w:p w14:paraId="57A4F91F" w14:textId="77777777" w:rsidR="009F1956" w:rsidRDefault="009F1956" w:rsidP="009F1956">
      <w:pPr>
        <w:pStyle w:val="Kd"/>
        <w:keepNext w:val="0"/>
      </w:pPr>
      <w:r>
        <w:t xml:space="preserve">                        DataType="http://www.w3.org/2001/XMLSchema#string"</w:t>
      </w:r>
    </w:p>
    <w:p w14:paraId="6EF608DA" w14:textId="77777777" w:rsidR="009F1956" w:rsidRDefault="009F1956" w:rsidP="009F1956">
      <w:pPr>
        <w:pStyle w:val="Kd"/>
        <w:keepNext w:val="0"/>
      </w:pPr>
      <w:r>
        <w:t xml:space="preserve">                        Category="urn</w:t>
      </w:r>
      <w:proofErr w:type="gramStart"/>
      <w:r>
        <w:t>:oasis</w:t>
      </w:r>
      <w:proofErr w:type="gramEnd"/>
      <w:r>
        <w:t>:names:tc:xacml:3.0:attribute-category:resource"</w:t>
      </w:r>
    </w:p>
    <w:p w14:paraId="6FBE974B" w14:textId="77777777" w:rsidR="009F1956" w:rsidRDefault="009F1956" w:rsidP="009F1956">
      <w:pPr>
        <w:pStyle w:val="Kd"/>
        <w:keepNext w:val="0"/>
      </w:pPr>
      <w:r>
        <w:t xml:space="preserve">                        MustBePresent="false"</w:t>
      </w:r>
    </w:p>
    <w:p w14:paraId="7DBEFB13" w14:textId="77777777" w:rsidR="009F1956" w:rsidRDefault="009F1956" w:rsidP="009F1956">
      <w:pPr>
        <w:pStyle w:val="Kd"/>
        <w:keepNext w:val="0"/>
      </w:pPr>
      <w:r>
        <w:t xml:space="preserve">                    /&gt;</w:t>
      </w:r>
    </w:p>
    <w:p w14:paraId="22B2F839" w14:textId="77777777" w:rsidR="009F1956" w:rsidRDefault="009F1956" w:rsidP="009F1956">
      <w:pPr>
        <w:pStyle w:val="Kd"/>
        <w:keepNext w:val="0"/>
      </w:pPr>
      <w:r>
        <w:t xml:space="preserve">                &lt;/xacml3</w:t>
      </w:r>
      <w:proofErr w:type="gramStart"/>
      <w:r>
        <w:t>:Match</w:t>
      </w:r>
      <w:proofErr w:type="gramEnd"/>
      <w:r>
        <w:t>&gt;</w:t>
      </w:r>
    </w:p>
    <w:p w14:paraId="46E960F9" w14:textId="77777777" w:rsidR="009F1956" w:rsidRDefault="009F1956" w:rsidP="009F1956">
      <w:pPr>
        <w:pStyle w:val="Kd"/>
        <w:keepNext w:val="0"/>
      </w:pPr>
      <w:r>
        <w:t xml:space="preserve">            &lt;/xacml3</w:t>
      </w:r>
      <w:proofErr w:type="gramStart"/>
      <w:r>
        <w:t>:AllOf</w:t>
      </w:r>
      <w:proofErr w:type="gramEnd"/>
      <w:r>
        <w:t>&gt;</w:t>
      </w:r>
    </w:p>
    <w:p w14:paraId="023A0821" w14:textId="77777777" w:rsidR="009F1956" w:rsidRDefault="009F1956" w:rsidP="009F1956">
      <w:pPr>
        <w:pStyle w:val="Kd"/>
        <w:keepNext w:val="0"/>
      </w:pPr>
      <w:r>
        <w:t xml:space="preserve">        &lt;/xacml3</w:t>
      </w:r>
      <w:proofErr w:type="gramStart"/>
      <w:r>
        <w:t>:AnyOf</w:t>
      </w:r>
      <w:proofErr w:type="gramEnd"/>
      <w:r>
        <w:t>&gt;</w:t>
      </w:r>
    </w:p>
    <w:p w14:paraId="07567B09" w14:textId="77777777" w:rsidR="009F1956" w:rsidRDefault="009F1956" w:rsidP="009F1956">
      <w:pPr>
        <w:pStyle w:val="Kd"/>
        <w:keepNext w:val="0"/>
      </w:pPr>
      <w:r>
        <w:t xml:space="preserve">    &lt;/xacml3</w:t>
      </w:r>
      <w:proofErr w:type="gramStart"/>
      <w:r>
        <w:t>:Target</w:t>
      </w:r>
      <w:proofErr w:type="gramEnd"/>
      <w:r>
        <w:t>&gt;</w:t>
      </w:r>
    </w:p>
    <w:p w14:paraId="1BBABFB9" w14:textId="77777777" w:rsidR="009F1956" w:rsidRDefault="009F1956" w:rsidP="009F1956">
      <w:pPr>
        <w:pStyle w:val="Kd"/>
        <w:keepNext w:val="0"/>
      </w:pPr>
      <w:r>
        <w:t xml:space="preserve">    &lt;xacml3</w:t>
      </w:r>
      <w:proofErr w:type="gramStart"/>
      <w:r>
        <w:t>:Rule</w:t>
      </w:r>
      <w:proofErr w:type="gramEnd"/>
      <w:r>
        <w:t xml:space="preserve"> </w:t>
      </w:r>
    </w:p>
    <w:p w14:paraId="6659D032" w14:textId="77777777" w:rsidR="009F1956" w:rsidRDefault="009F1956" w:rsidP="009F1956">
      <w:pPr>
        <w:pStyle w:val="Kd"/>
        <w:keepNext w:val="0"/>
      </w:pPr>
      <w:r>
        <w:t xml:space="preserve">            Effect="Permit"</w:t>
      </w:r>
    </w:p>
    <w:p w14:paraId="1E95015E" w14:textId="77777777" w:rsidR="009F1956" w:rsidRDefault="009F1956" w:rsidP="009F1956">
      <w:pPr>
        <w:pStyle w:val="Kd"/>
        <w:keepNext w:val="0"/>
      </w:pPr>
      <w:r>
        <w:t xml:space="preserve">            RuleId="http://axiomatics.com/alfa/identifier/documents.topLevel</w:t>
      </w:r>
      <w:proofErr w:type="gramStart"/>
      <w:r>
        <w:t>.Id</w:t>
      </w:r>
      <w:proofErr w:type="gramEnd"/>
      <w:r>
        <w:t>_23"&gt;</w:t>
      </w:r>
    </w:p>
    <w:p w14:paraId="55624438" w14:textId="77777777" w:rsidR="009F1956" w:rsidRDefault="009F1956" w:rsidP="009F1956">
      <w:pPr>
        <w:pStyle w:val="Kd"/>
        <w:keepNext w:val="0"/>
      </w:pPr>
      <w:r>
        <w:t xml:space="preserve">        &lt;xacml3</w:t>
      </w:r>
      <w:proofErr w:type="gramStart"/>
      <w:r>
        <w:t>:Description</w:t>
      </w:r>
      <w:proofErr w:type="gramEnd"/>
      <w:r>
        <w:t xml:space="preserve"> /&gt;</w:t>
      </w:r>
    </w:p>
    <w:p w14:paraId="35E006B7" w14:textId="77777777" w:rsidR="009F1956" w:rsidRDefault="009F1956" w:rsidP="009F1956">
      <w:pPr>
        <w:pStyle w:val="Kd"/>
        <w:keepNext w:val="0"/>
      </w:pPr>
      <w:r>
        <w:t xml:space="preserve">        &lt;xacml3</w:t>
      </w:r>
      <w:proofErr w:type="gramStart"/>
      <w:r>
        <w:t>:Target</w:t>
      </w:r>
      <w:proofErr w:type="gramEnd"/>
      <w:r>
        <w:t xml:space="preserve"> /&gt;</w:t>
      </w:r>
    </w:p>
    <w:p w14:paraId="6E6E634F" w14:textId="77777777" w:rsidR="009F1956" w:rsidRDefault="009F1956" w:rsidP="009F1956">
      <w:pPr>
        <w:pStyle w:val="Kd"/>
        <w:keepNext w:val="0"/>
      </w:pPr>
      <w:r>
        <w:t xml:space="preserve">        &lt;xacml3</w:t>
      </w:r>
      <w:proofErr w:type="gramStart"/>
      <w:r>
        <w:t>:Condition</w:t>
      </w:r>
      <w:proofErr w:type="gramEnd"/>
      <w:r>
        <w:t>&gt;</w:t>
      </w:r>
    </w:p>
    <w:p w14:paraId="1BE4BCD2" w14:textId="77777777" w:rsidR="009F1956" w:rsidRDefault="009F1956" w:rsidP="009F1956">
      <w:pPr>
        <w:pStyle w:val="Kd"/>
        <w:keepNext w:val="0"/>
      </w:pPr>
      <w:r>
        <w:t xml:space="preserve">            &lt;xacml3</w:t>
      </w:r>
      <w:proofErr w:type="gramStart"/>
      <w:r>
        <w:t>:Apply</w:t>
      </w:r>
      <w:proofErr w:type="gramEnd"/>
      <w:r>
        <w:t xml:space="preserve"> FunctionId="urn:oasis:names:tc:xacml:1.0:function:any-of-any"&gt;</w:t>
      </w:r>
    </w:p>
    <w:p w14:paraId="312C8627" w14:textId="77777777" w:rsidR="009F1956" w:rsidRDefault="009F1956" w:rsidP="009F1956">
      <w:pPr>
        <w:pStyle w:val="Kd"/>
        <w:keepNext w:val="0"/>
      </w:pPr>
      <w:r>
        <w:lastRenderedPageBreak/>
        <w:t xml:space="preserve">                &lt;xacml3</w:t>
      </w:r>
      <w:proofErr w:type="gramStart"/>
      <w:r>
        <w:t>:Function</w:t>
      </w:r>
      <w:proofErr w:type="gramEnd"/>
      <w:r>
        <w:t xml:space="preserve"> FunctionId="urn:oasis:names:tc:xacml:1.0:function:integer-greater-than-or-equal"/&gt;</w:t>
      </w:r>
    </w:p>
    <w:p w14:paraId="1423530C" w14:textId="77777777" w:rsidR="009F1956" w:rsidRDefault="009F1956" w:rsidP="009F1956">
      <w:pPr>
        <w:pStyle w:val="Kd"/>
        <w:keepNext w:val="0"/>
      </w:pPr>
      <w:r>
        <w:t xml:space="preserve">                &lt;xacml3</w:t>
      </w:r>
      <w:proofErr w:type="gramStart"/>
      <w:r>
        <w:t>:AttributeDesignator</w:t>
      </w:r>
      <w:proofErr w:type="gramEnd"/>
      <w:r>
        <w:t xml:space="preserve"> </w:t>
      </w:r>
    </w:p>
    <w:p w14:paraId="2A35B4C6" w14:textId="77777777" w:rsidR="009F1956" w:rsidRDefault="009F1956" w:rsidP="009F1956">
      <w:pPr>
        <w:pStyle w:val="Kd"/>
        <w:keepNext w:val="0"/>
      </w:pPr>
      <w:r>
        <w:t xml:space="preserve">                    AttributeId="http://example.com/xacml/attr/subject/clearance"</w:t>
      </w:r>
    </w:p>
    <w:p w14:paraId="6964D95B" w14:textId="77777777" w:rsidR="009F1956" w:rsidRDefault="009F1956" w:rsidP="009F1956">
      <w:pPr>
        <w:pStyle w:val="Kd"/>
        <w:keepNext w:val="0"/>
      </w:pPr>
      <w:r>
        <w:t xml:space="preserve">                    DataType="http://www.w3.org/2001/XMLSchema#integer"</w:t>
      </w:r>
    </w:p>
    <w:p w14:paraId="5CF3788F" w14:textId="77777777" w:rsidR="009F1956" w:rsidRDefault="009F1956" w:rsidP="009F1956">
      <w:pPr>
        <w:pStyle w:val="Kd"/>
        <w:keepNext w:val="0"/>
      </w:pPr>
      <w:r>
        <w:t xml:space="preserve">                    Category="urn</w:t>
      </w:r>
      <w:proofErr w:type="gramStart"/>
      <w:r>
        <w:t>:oasis</w:t>
      </w:r>
      <w:proofErr w:type="gramEnd"/>
      <w:r>
        <w:t>:names:tc:xacml:1.0:subject-category:access-subject"</w:t>
      </w:r>
    </w:p>
    <w:p w14:paraId="0364F380" w14:textId="77777777" w:rsidR="009F1956" w:rsidRDefault="009F1956" w:rsidP="009F1956">
      <w:pPr>
        <w:pStyle w:val="Kd"/>
        <w:keepNext w:val="0"/>
      </w:pPr>
      <w:r>
        <w:t xml:space="preserve">                    MustBePresent="false"</w:t>
      </w:r>
    </w:p>
    <w:p w14:paraId="52DE180B" w14:textId="77777777" w:rsidR="009F1956" w:rsidRDefault="009F1956" w:rsidP="009F1956">
      <w:pPr>
        <w:pStyle w:val="Kd"/>
        <w:keepNext w:val="0"/>
      </w:pPr>
      <w:r>
        <w:t xml:space="preserve">                /&gt;</w:t>
      </w:r>
    </w:p>
    <w:p w14:paraId="2D4D2DB9" w14:textId="77777777" w:rsidR="009F1956" w:rsidRDefault="009F1956" w:rsidP="009F1956">
      <w:pPr>
        <w:pStyle w:val="Kd"/>
        <w:keepNext w:val="0"/>
      </w:pPr>
      <w:r>
        <w:t xml:space="preserve">                &lt;xacml3</w:t>
      </w:r>
      <w:proofErr w:type="gramStart"/>
      <w:r>
        <w:t>:AttributeDesignator</w:t>
      </w:r>
      <w:proofErr w:type="gramEnd"/>
      <w:r>
        <w:t xml:space="preserve"> </w:t>
      </w:r>
    </w:p>
    <w:p w14:paraId="04DFCFE1" w14:textId="77777777" w:rsidR="009F1956" w:rsidRDefault="009F1956" w:rsidP="009F1956">
      <w:pPr>
        <w:pStyle w:val="Kd"/>
        <w:keepNext w:val="0"/>
      </w:pPr>
      <w:r>
        <w:t xml:space="preserve">                    AttributeId="http://example.com/xacml/attr/resource/classification"</w:t>
      </w:r>
    </w:p>
    <w:p w14:paraId="19368AA9" w14:textId="77777777" w:rsidR="009F1956" w:rsidRDefault="009F1956" w:rsidP="009F1956">
      <w:pPr>
        <w:pStyle w:val="Kd"/>
        <w:keepNext w:val="0"/>
      </w:pPr>
      <w:r>
        <w:t xml:space="preserve">                    DataType="http://www.w3.org/2001/XMLSchema#integer"</w:t>
      </w:r>
    </w:p>
    <w:p w14:paraId="5C723768" w14:textId="77777777" w:rsidR="009F1956" w:rsidRDefault="009F1956" w:rsidP="009F1956">
      <w:pPr>
        <w:pStyle w:val="Kd"/>
        <w:keepNext w:val="0"/>
      </w:pPr>
      <w:r>
        <w:t xml:space="preserve">                    Category="urn</w:t>
      </w:r>
      <w:proofErr w:type="gramStart"/>
      <w:r>
        <w:t>:oasis</w:t>
      </w:r>
      <w:proofErr w:type="gramEnd"/>
      <w:r>
        <w:t>:names:tc:xacml:3.0:attribute-category:resource"</w:t>
      </w:r>
    </w:p>
    <w:p w14:paraId="24C46B99" w14:textId="77777777" w:rsidR="009F1956" w:rsidRDefault="009F1956" w:rsidP="009F1956">
      <w:pPr>
        <w:pStyle w:val="Kd"/>
        <w:keepNext w:val="0"/>
      </w:pPr>
      <w:r>
        <w:t xml:space="preserve">                    MustBePresent="false"</w:t>
      </w:r>
    </w:p>
    <w:p w14:paraId="1E6085C1" w14:textId="77777777" w:rsidR="009F1956" w:rsidRDefault="009F1956" w:rsidP="009F1956">
      <w:pPr>
        <w:pStyle w:val="Kd"/>
        <w:keepNext w:val="0"/>
      </w:pPr>
      <w:r>
        <w:t xml:space="preserve">                /&gt;</w:t>
      </w:r>
    </w:p>
    <w:p w14:paraId="77F8074A" w14:textId="77777777" w:rsidR="009F1956" w:rsidRDefault="009F1956" w:rsidP="009F1956">
      <w:pPr>
        <w:pStyle w:val="Kd"/>
        <w:keepNext w:val="0"/>
      </w:pPr>
      <w:r>
        <w:t xml:space="preserve">            &lt;/xacml3</w:t>
      </w:r>
      <w:proofErr w:type="gramStart"/>
      <w:r>
        <w:t>:Apply</w:t>
      </w:r>
      <w:proofErr w:type="gramEnd"/>
      <w:r>
        <w:t>&gt;</w:t>
      </w:r>
    </w:p>
    <w:p w14:paraId="013C9B59" w14:textId="77777777" w:rsidR="009F1956" w:rsidRDefault="009F1956" w:rsidP="009F1956">
      <w:pPr>
        <w:pStyle w:val="Kd"/>
        <w:keepNext w:val="0"/>
      </w:pPr>
      <w:r>
        <w:t xml:space="preserve">        &lt;/xacml3</w:t>
      </w:r>
      <w:proofErr w:type="gramStart"/>
      <w:r>
        <w:t>:Condition</w:t>
      </w:r>
      <w:proofErr w:type="gramEnd"/>
      <w:r>
        <w:t>&gt;</w:t>
      </w:r>
    </w:p>
    <w:p w14:paraId="0D204362" w14:textId="77777777" w:rsidR="009F1956" w:rsidRDefault="009F1956" w:rsidP="009F1956">
      <w:pPr>
        <w:pStyle w:val="Kd"/>
        <w:keepNext w:val="0"/>
      </w:pPr>
      <w:r>
        <w:t xml:space="preserve">    &lt;/xacml3</w:t>
      </w:r>
      <w:proofErr w:type="gramStart"/>
      <w:r>
        <w:t>:Rule</w:t>
      </w:r>
      <w:proofErr w:type="gramEnd"/>
      <w:r>
        <w:t>&gt;</w:t>
      </w:r>
    </w:p>
    <w:p w14:paraId="29C5B3DC" w14:textId="77777777" w:rsidR="009F1956" w:rsidRDefault="009F1956" w:rsidP="009F1956">
      <w:pPr>
        <w:pStyle w:val="Kd"/>
        <w:keepNext w:val="0"/>
      </w:pPr>
      <w:r>
        <w:t xml:space="preserve">    &lt;xacml3</w:t>
      </w:r>
      <w:proofErr w:type="gramStart"/>
      <w:r>
        <w:t>:Rule</w:t>
      </w:r>
      <w:proofErr w:type="gramEnd"/>
      <w:r>
        <w:t xml:space="preserve"> </w:t>
      </w:r>
    </w:p>
    <w:p w14:paraId="2091D92D" w14:textId="77777777" w:rsidR="009F1956" w:rsidRDefault="009F1956" w:rsidP="009F1956">
      <w:pPr>
        <w:pStyle w:val="Kd"/>
        <w:keepNext w:val="0"/>
      </w:pPr>
      <w:r>
        <w:t xml:space="preserve">            Effect="Deny"</w:t>
      </w:r>
    </w:p>
    <w:p w14:paraId="164551CE" w14:textId="77777777" w:rsidR="009F1956" w:rsidRDefault="009F1956" w:rsidP="009F1956">
      <w:pPr>
        <w:pStyle w:val="Kd"/>
        <w:keepNext w:val="0"/>
      </w:pPr>
      <w:r>
        <w:t xml:space="preserve">            RuleId="http://axiomatics.com/alfa/identifier/documents.topLevel</w:t>
      </w:r>
      <w:proofErr w:type="gramStart"/>
      <w:r>
        <w:t>.Id</w:t>
      </w:r>
      <w:proofErr w:type="gramEnd"/>
      <w:r>
        <w:t>_24"&gt;</w:t>
      </w:r>
    </w:p>
    <w:p w14:paraId="7C5FFB60" w14:textId="77777777" w:rsidR="009F1956" w:rsidRDefault="009F1956" w:rsidP="009F1956">
      <w:pPr>
        <w:pStyle w:val="Kd"/>
        <w:keepNext w:val="0"/>
      </w:pPr>
      <w:r>
        <w:t xml:space="preserve">        &lt;xacml3</w:t>
      </w:r>
      <w:proofErr w:type="gramStart"/>
      <w:r>
        <w:t>:Description</w:t>
      </w:r>
      <w:proofErr w:type="gramEnd"/>
      <w:r>
        <w:t xml:space="preserve"> /&gt;</w:t>
      </w:r>
    </w:p>
    <w:p w14:paraId="093B8887" w14:textId="77777777" w:rsidR="009F1956" w:rsidRDefault="009F1956" w:rsidP="009F1956">
      <w:pPr>
        <w:pStyle w:val="Kd"/>
        <w:keepNext w:val="0"/>
      </w:pPr>
      <w:r>
        <w:t xml:space="preserve">        &lt;xacml3</w:t>
      </w:r>
      <w:proofErr w:type="gramStart"/>
      <w:r>
        <w:t>:Target</w:t>
      </w:r>
      <w:proofErr w:type="gramEnd"/>
      <w:r>
        <w:t xml:space="preserve"> /&gt;</w:t>
      </w:r>
    </w:p>
    <w:p w14:paraId="4BF15B77" w14:textId="77777777" w:rsidR="009F1956" w:rsidRDefault="009F1956" w:rsidP="009F1956">
      <w:pPr>
        <w:pStyle w:val="Kd"/>
        <w:keepNext w:val="0"/>
      </w:pPr>
      <w:r>
        <w:t xml:space="preserve">        &lt;xacml3</w:t>
      </w:r>
      <w:proofErr w:type="gramStart"/>
      <w:r>
        <w:t>:Condition</w:t>
      </w:r>
      <w:proofErr w:type="gramEnd"/>
      <w:r>
        <w:t>&gt;</w:t>
      </w:r>
    </w:p>
    <w:p w14:paraId="054EB575" w14:textId="77777777" w:rsidR="009F1956" w:rsidRDefault="009F1956" w:rsidP="009F1956">
      <w:pPr>
        <w:pStyle w:val="Kd"/>
        <w:keepNext w:val="0"/>
      </w:pPr>
      <w:r>
        <w:t xml:space="preserve">            &lt;xacml3</w:t>
      </w:r>
      <w:proofErr w:type="gramStart"/>
      <w:r>
        <w:t>:Apply</w:t>
      </w:r>
      <w:proofErr w:type="gramEnd"/>
      <w:r>
        <w:t xml:space="preserve"> FunctionId="urn:oasis:names:tc:xacml:1.0:function:and"&gt;</w:t>
      </w:r>
    </w:p>
    <w:p w14:paraId="3793F916" w14:textId="77777777" w:rsidR="009F1956" w:rsidRDefault="009F1956" w:rsidP="009F1956">
      <w:pPr>
        <w:pStyle w:val="Kd"/>
        <w:keepNext w:val="0"/>
      </w:pPr>
      <w:r>
        <w:t xml:space="preserve">                &lt;xacml3</w:t>
      </w:r>
      <w:proofErr w:type="gramStart"/>
      <w:r>
        <w:t>:Apply</w:t>
      </w:r>
      <w:proofErr w:type="gramEnd"/>
      <w:r>
        <w:t xml:space="preserve"> FunctionId="urn:oasis:names:tc:xacml:1.0:function:any-of"&gt;</w:t>
      </w:r>
    </w:p>
    <w:p w14:paraId="42C78195" w14:textId="77777777" w:rsidR="009F1956" w:rsidRDefault="009F1956" w:rsidP="009F1956">
      <w:pPr>
        <w:pStyle w:val="Kd"/>
        <w:keepNext w:val="0"/>
      </w:pPr>
      <w:r>
        <w:t xml:space="preserve">                    &lt;xacml3</w:t>
      </w:r>
      <w:proofErr w:type="gramStart"/>
      <w:r>
        <w:t>:Function</w:t>
      </w:r>
      <w:proofErr w:type="gramEnd"/>
      <w:r>
        <w:t xml:space="preserve"> FunctionId="urn:oasis:names:tc:xacml:1.0:function:string-equal"/&gt;</w:t>
      </w:r>
    </w:p>
    <w:p w14:paraId="7AC2FAA1" w14:textId="77777777" w:rsidR="009F1956" w:rsidRDefault="009F1956" w:rsidP="009F1956">
      <w:pPr>
        <w:pStyle w:val="Kd"/>
        <w:keepNext w:val="0"/>
      </w:pPr>
      <w:r>
        <w:t xml:space="preserve">                    &lt;xacml3</w:t>
      </w:r>
      <w:proofErr w:type="gramStart"/>
      <w:r>
        <w:t>:AttributeValue</w:t>
      </w:r>
      <w:proofErr w:type="gramEnd"/>
    </w:p>
    <w:p w14:paraId="2515F9F6" w14:textId="77777777" w:rsidR="009F1956" w:rsidRDefault="009F1956" w:rsidP="009F1956">
      <w:pPr>
        <w:pStyle w:val="Kd"/>
        <w:keepNext w:val="0"/>
      </w:pPr>
      <w:r>
        <w:t xml:space="preserve">                        DataType="http://www.w3.org/2001/XMLSchema#string"</w:t>
      </w:r>
      <w:proofErr w:type="gramStart"/>
      <w:r>
        <w:t>&gt;draft</w:t>
      </w:r>
      <w:proofErr w:type="gramEnd"/>
      <w:r>
        <w:t>&lt;/xacml3:AttributeValue&gt;</w:t>
      </w:r>
    </w:p>
    <w:p w14:paraId="5723156D" w14:textId="77777777" w:rsidR="009F1956" w:rsidRDefault="009F1956" w:rsidP="009F1956">
      <w:pPr>
        <w:pStyle w:val="Kd"/>
        <w:keepNext w:val="0"/>
      </w:pPr>
      <w:r>
        <w:t xml:space="preserve">                    &lt;xacml3</w:t>
      </w:r>
      <w:proofErr w:type="gramStart"/>
      <w:r>
        <w:t>:AttributeDesignator</w:t>
      </w:r>
      <w:proofErr w:type="gramEnd"/>
      <w:r>
        <w:t xml:space="preserve"> </w:t>
      </w:r>
    </w:p>
    <w:p w14:paraId="77F9E63D" w14:textId="77777777" w:rsidR="009F1956" w:rsidRDefault="009F1956" w:rsidP="009F1956">
      <w:pPr>
        <w:pStyle w:val="Kd"/>
        <w:keepNext w:val="0"/>
      </w:pPr>
      <w:r>
        <w:t xml:space="preserve">                        AttributeId="http://example.com/xacml/attr/resource/documentStatus"</w:t>
      </w:r>
    </w:p>
    <w:p w14:paraId="4902A4BA" w14:textId="77777777" w:rsidR="009F1956" w:rsidRDefault="009F1956" w:rsidP="009F1956">
      <w:pPr>
        <w:pStyle w:val="Kd"/>
        <w:keepNext w:val="0"/>
      </w:pPr>
      <w:r>
        <w:t xml:space="preserve">                        DataType="http://www.w3.org/2001/XMLSchema#string"</w:t>
      </w:r>
    </w:p>
    <w:p w14:paraId="05764313" w14:textId="77777777" w:rsidR="009F1956" w:rsidRDefault="009F1956" w:rsidP="009F1956">
      <w:pPr>
        <w:pStyle w:val="Kd"/>
        <w:keepNext w:val="0"/>
      </w:pPr>
      <w:r>
        <w:t xml:space="preserve">                        Category="urn</w:t>
      </w:r>
      <w:proofErr w:type="gramStart"/>
      <w:r>
        <w:t>:oasis</w:t>
      </w:r>
      <w:proofErr w:type="gramEnd"/>
      <w:r>
        <w:t>:names:tc:xacml:3.0:attribute-category:resource"</w:t>
      </w:r>
    </w:p>
    <w:p w14:paraId="24F7D8AA" w14:textId="77777777" w:rsidR="009F1956" w:rsidRDefault="009F1956" w:rsidP="009F1956">
      <w:pPr>
        <w:pStyle w:val="Kd"/>
        <w:keepNext w:val="0"/>
      </w:pPr>
      <w:r>
        <w:t xml:space="preserve">                        MustBePresent="false"</w:t>
      </w:r>
    </w:p>
    <w:p w14:paraId="533FC467" w14:textId="77777777" w:rsidR="009F1956" w:rsidRDefault="009F1956" w:rsidP="009F1956">
      <w:pPr>
        <w:pStyle w:val="Kd"/>
        <w:keepNext w:val="0"/>
      </w:pPr>
      <w:r>
        <w:t xml:space="preserve">                    /&gt;</w:t>
      </w:r>
    </w:p>
    <w:p w14:paraId="505E8AAB" w14:textId="77777777" w:rsidR="009F1956" w:rsidRDefault="009F1956" w:rsidP="009F1956">
      <w:pPr>
        <w:pStyle w:val="Kd"/>
        <w:keepNext w:val="0"/>
      </w:pPr>
      <w:r>
        <w:t xml:space="preserve">                &lt;/xacml3</w:t>
      </w:r>
      <w:proofErr w:type="gramStart"/>
      <w:r>
        <w:t>:Apply</w:t>
      </w:r>
      <w:proofErr w:type="gramEnd"/>
      <w:r>
        <w:t>&gt;</w:t>
      </w:r>
    </w:p>
    <w:p w14:paraId="55FAA780" w14:textId="77777777" w:rsidR="009F1956" w:rsidRDefault="009F1956" w:rsidP="009F1956">
      <w:pPr>
        <w:pStyle w:val="Kd"/>
        <w:keepNext w:val="0"/>
      </w:pPr>
      <w:r>
        <w:t xml:space="preserve">                &lt;xacml3</w:t>
      </w:r>
      <w:proofErr w:type="gramStart"/>
      <w:r>
        <w:t>:Apply</w:t>
      </w:r>
      <w:proofErr w:type="gramEnd"/>
      <w:r>
        <w:t xml:space="preserve"> FunctionId="urn:oasis:names:tc:xacml:1.0:function:not" &gt;</w:t>
      </w:r>
    </w:p>
    <w:p w14:paraId="0BF8AA20" w14:textId="77777777" w:rsidR="009F1956" w:rsidRDefault="009F1956" w:rsidP="009F1956">
      <w:pPr>
        <w:pStyle w:val="Kd"/>
        <w:keepNext w:val="0"/>
      </w:pPr>
      <w:r>
        <w:t xml:space="preserve">                    &lt;xacml3</w:t>
      </w:r>
      <w:proofErr w:type="gramStart"/>
      <w:r>
        <w:t>:Apply</w:t>
      </w:r>
      <w:proofErr w:type="gramEnd"/>
      <w:r>
        <w:t xml:space="preserve"> FunctionId="urn:oasis:names:tc:xacml:1.0:function:any-of-any"&gt;</w:t>
      </w:r>
    </w:p>
    <w:p w14:paraId="5DA3522F" w14:textId="77777777" w:rsidR="009F1956" w:rsidRDefault="009F1956" w:rsidP="009F1956">
      <w:pPr>
        <w:pStyle w:val="Kd"/>
        <w:keepNext w:val="0"/>
      </w:pPr>
      <w:r>
        <w:t xml:space="preserve">                        &lt;xacml3</w:t>
      </w:r>
      <w:proofErr w:type="gramStart"/>
      <w:r>
        <w:t>:Function</w:t>
      </w:r>
      <w:proofErr w:type="gramEnd"/>
      <w:r>
        <w:t xml:space="preserve"> FunctionId="urn:oasis:names:tc:xacml:1.0:function:string-equal"/&gt;</w:t>
      </w:r>
    </w:p>
    <w:p w14:paraId="5D94B6A1" w14:textId="77777777" w:rsidR="009F1956" w:rsidRDefault="009F1956" w:rsidP="009F1956">
      <w:pPr>
        <w:pStyle w:val="Kd"/>
        <w:keepNext w:val="0"/>
      </w:pPr>
      <w:r>
        <w:t xml:space="preserve">                        &lt;xacml3</w:t>
      </w:r>
      <w:proofErr w:type="gramStart"/>
      <w:r>
        <w:t>:AttributeDesignator</w:t>
      </w:r>
      <w:proofErr w:type="gramEnd"/>
      <w:r>
        <w:t xml:space="preserve"> </w:t>
      </w:r>
    </w:p>
    <w:p w14:paraId="2D2F2B5C" w14:textId="77777777" w:rsidR="009F1956" w:rsidRDefault="009F1956" w:rsidP="009F1956">
      <w:pPr>
        <w:pStyle w:val="Kd"/>
        <w:keepNext w:val="0"/>
      </w:pPr>
      <w:r>
        <w:t xml:space="preserve">                            AttributeId="http://example.com/xacml/attr/resource/documentAuthor"</w:t>
      </w:r>
    </w:p>
    <w:p w14:paraId="059F3F58" w14:textId="77777777" w:rsidR="009F1956" w:rsidRDefault="009F1956" w:rsidP="009F1956">
      <w:pPr>
        <w:pStyle w:val="Kd"/>
        <w:keepNext w:val="0"/>
      </w:pPr>
      <w:r>
        <w:t xml:space="preserve">                            DataType="http://www.w3.org/2001/XMLSchema#string"</w:t>
      </w:r>
    </w:p>
    <w:p w14:paraId="494DBB0E" w14:textId="77777777" w:rsidR="009F1956" w:rsidRDefault="009F1956" w:rsidP="009F1956">
      <w:pPr>
        <w:pStyle w:val="Kd"/>
        <w:keepNext w:val="0"/>
      </w:pPr>
      <w:r>
        <w:lastRenderedPageBreak/>
        <w:t xml:space="preserve">                            Category="urn</w:t>
      </w:r>
      <w:proofErr w:type="gramStart"/>
      <w:r>
        <w:t>:oasis</w:t>
      </w:r>
      <w:proofErr w:type="gramEnd"/>
      <w:r>
        <w:t>:names:tc:xacml:3.0:attribute-category:resource"</w:t>
      </w:r>
    </w:p>
    <w:p w14:paraId="460DE8BE" w14:textId="77777777" w:rsidR="009F1956" w:rsidRDefault="009F1956" w:rsidP="009F1956">
      <w:pPr>
        <w:pStyle w:val="Kd"/>
        <w:keepNext w:val="0"/>
      </w:pPr>
      <w:r>
        <w:t xml:space="preserve">                            MustBePresent="false"</w:t>
      </w:r>
    </w:p>
    <w:p w14:paraId="1EA6A701" w14:textId="77777777" w:rsidR="009F1956" w:rsidRDefault="009F1956" w:rsidP="009F1956">
      <w:pPr>
        <w:pStyle w:val="Kd"/>
        <w:keepNext w:val="0"/>
      </w:pPr>
      <w:r>
        <w:t xml:space="preserve">                        /&gt;</w:t>
      </w:r>
    </w:p>
    <w:p w14:paraId="7A618D01" w14:textId="77777777" w:rsidR="009F1956" w:rsidRDefault="009F1956" w:rsidP="009F1956">
      <w:pPr>
        <w:pStyle w:val="Kd"/>
        <w:keepNext w:val="0"/>
      </w:pPr>
      <w:r>
        <w:t xml:space="preserve">                        &lt;xacml3</w:t>
      </w:r>
      <w:proofErr w:type="gramStart"/>
      <w:r>
        <w:t>:AttributeDesignator</w:t>
      </w:r>
      <w:proofErr w:type="gramEnd"/>
      <w:r>
        <w:t xml:space="preserve"> </w:t>
      </w:r>
    </w:p>
    <w:p w14:paraId="0B6B4FAF" w14:textId="77777777" w:rsidR="009F1956" w:rsidRDefault="009F1956" w:rsidP="009F1956">
      <w:pPr>
        <w:pStyle w:val="Kd"/>
        <w:keepNext w:val="0"/>
      </w:pPr>
      <w:r>
        <w:t xml:space="preserve">                            AttributeId="urn</w:t>
      </w:r>
      <w:proofErr w:type="gramStart"/>
      <w:r>
        <w:t>:oasis</w:t>
      </w:r>
      <w:proofErr w:type="gramEnd"/>
      <w:r>
        <w:t>:names:tc:xacml:1.0:subject:subject-id"</w:t>
      </w:r>
    </w:p>
    <w:p w14:paraId="2EDCAAD7" w14:textId="77777777" w:rsidR="009F1956" w:rsidRDefault="009F1956" w:rsidP="009F1956">
      <w:pPr>
        <w:pStyle w:val="Kd"/>
        <w:keepNext w:val="0"/>
      </w:pPr>
      <w:r>
        <w:t xml:space="preserve">                            DataType="http://www.w3.org/2001/XMLSchema#string"</w:t>
      </w:r>
    </w:p>
    <w:p w14:paraId="6292D1C5" w14:textId="77777777" w:rsidR="009F1956" w:rsidRDefault="009F1956" w:rsidP="009F1956">
      <w:pPr>
        <w:pStyle w:val="Kd"/>
        <w:keepNext w:val="0"/>
      </w:pPr>
      <w:r>
        <w:t xml:space="preserve">                            Category="urn</w:t>
      </w:r>
      <w:proofErr w:type="gramStart"/>
      <w:r>
        <w:t>:oasis</w:t>
      </w:r>
      <w:proofErr w:type="gramEnd"/>
      <w:r>
        <w:t>:names:tc:xacml:1.0:subject-category:access-subject"</w:t>
      </w:r>
    </w:p>
    <w:p w14:paraId="35866056" w14:textId="77777777" w:rsidR="009F1956" w:rsidRDefault="009F1956" w:rsidP="009F1956">
      <w:pPr>
        <w:pStyle w:val="Kd"/>
        <w:keepNext w:val="0"/>
      </w:pPr>
      <w:r>
        <w:t xml:space="preserve">                            MustBePresent="false"</w:t>
      </w:r>
    </w:p>
    <w:p w14:paraId="7F2AA10D" w14:textId="77777777" w:rsidR="009F1956" w:rsidRDefault="009F1956" w:rsidP="009F1956">
      <w:pPr>
        <w:pStyle w:val="Kd"/>
        <w:keepNext w:val="0"/>
      </w:pPr>
      <w:r>
        <w:t xml:space="preserve">                        /&gt;</w:t>
      </w:r>
    </w:p>
    <w:p w14:paraId="21715973" w14:textId="77777777" w:rsidR="009F1956" w:rsidRDefault="009F1956" w:rsidP="009F1956">
      <w:pPr>
        <w:pStyle w:val="Kd"/>
        <w:keepNext w:val="0"/>
      </w:pPr>
      <w:r>
        <w:t xml:space="preserve">                    &lt;/xacml3</w:t>
      </w:r>
      <w:proofErr w:type="gramStart"/>
      <w:r>
        <w:t>:Apply</w:t>
      </w:r>
      <w:proofErr w:type="gramEnd"/>
      <w:r>
        <w:t>&gt;</w:t>
      </w:r>
    </w:p>
    <w:p w14:paraId="14814FA5" w14:textId="77777777" w:rsidR="009F1956" w:rsidRDefault="009F1956" w:rsidP="009F1956">
      <w:pPr>
        <w:pStyle w:val="Kd"/>
        <w:keepNext w:val="0"/>
      </w:pPr>
      <w:r>
        <w:t xml:space="preserve">                &lt;/xacml3</w:t>
      </w:r>
      <w:proofErr w:type="gramStart"/>
      <w:r>
        <w:t>:Apply</w:t>
      </w:r>
      <w:proofErr w:type="gramEnd"/>
      <w:r>
        <w:t>&gt;</w:t>
      </w:r>
    </w:p>
    <w:p w14:paraId="3FD92FA1" w14:textId="77777777" w:rsidR="009F1956" w:rsidRDefault="009F1956" w:rsidP="009F1956">
      <w:pPr>
        <w:pStyle w:val="Kd"/>
        <w:keepNext w:val="0"/>
      </w:pPr>
      <w:r>
        <w:t xml:space="preserve">            &lt;/xacml3</w:t>
      </w:r>
      <w:proofErr w:type="gramStart"/>
      <w:r>
        <w:t>:Apply</w:t>
      </w:r>
      <w:proofErr w:type="gramEnd"/>
      <w:r>
        <w:t>&gt;</w:t>
      </w:r>
    </w:p>
    <w:p w14:paraId="0A05004B" w14:textId="77777777" w:rsidR="009F1956" w:rsidRDefault="009F1956" w:rsidP="009F1956">
      <w:pPr>
        <w:pStyle w:val="Kd"/>
        <w:keepNext w:val="0"/>
      </w:pPr>
      <w:r>
        <w:t xml:space="preserve">        &lt;/xacml3</w:t>
      </w:r>
      <w:proofErr w:type="gramStart"/>
      <w:r>
        <w:t>:Condition</w:t>
      </w:r>
      <w:proofErr w:type="gramEnd"/>
      <w:r>
        <w:t>&gt;</w:t>
      </w:r>
    </w:p>
    <w:p w14:paraId="7CE8F7B0" w14:textId="77777777" w:rsidR="009F1956" w:rsidRDefault="009F1956" w:rsidP="009F1956">
      <w:pPr>
        <w:pStyle w:val="Kd"/>
        <w:keepNext w:val="0"/>
      </w:pPr>
      <w:r>
        <w:t xml:space="preserve">    &lt;/xacml3</w:t>
      </w:r>
      <w:proofErr w:type="gramStart"/>
      <w:r>
        <w:t>:Rule</w:t>
      </w:r>
      <w:proofErr w:type="gramEnd"/>
      <w:r>
        <w:t>&gt;</w:t>
      </w:r>
    </w:p>
    <w:p w14:paraId="10730EDB" w14:textId="77777777" w:rsidR="009F1956" w:rsidRDefault="009F1956" w:rsidP="009F1956">
      <w:pPr>
        <w:pStyle w:val="Kd"/>
        <w:keepNext w:val="0"/>
      </w:pPr>
      <w:r>
        <w:t>&lt;/xacml3</w:t>
      </w:r>
      <w:proofErr w:type="gramStart"/>
      <w:r>
        <w:t>:Policy</w:t>
      </w:r>
      <w:proofErr w:type="gramEnd"/>
      <w:r>
        <w:t>&gt;</w:t>
      </w:r>
    </w:p>
    <w:p w14:paraId="204781C6" w14:textId="77777777" w:rsidR="00A126BB" w:rsidRDefault="00A126BB" w:rsidP="00A126BB"/>
    <w:p w14:paraId="79F226A4" w14:textId="27045528" w:rsidR="00AD31DC" w:rsidRDefault="00AD31DC" w:rsidP="00AD31DC">
      <w:pPr>
        <w:pStyle w:val="Listaszerbekezds"/>
        <w:numPr>
          <w:ilvl w:val="0"/>
          <w:numId w:val="26"/>
        </w:numPr>
      </w:pPr>
      <w:bookmarkStart w:id="92" w:name="_Ref419818853"/>
      <w:r>
        <w:t>policy szabályleírásból generált szabályzat JSON struktúrában:</w:t>
      </w:r>
      <w:bookmarkEnd w:id="92"/>
    </w:p>
    <w:p w14:paraId="3354DB78" w14:textId="77777777" w:rsidR="00187DED" w:rsidRDefault="00187DED" w:rsidP="001B1C33">
      <w:pPr>
        <w:pStyle w:val="Kd"/>
        <w:keepNext w:val="0"/>
      </w:pPr>
      <w:r>
        <w:t>[</w:t>
      </w:r>
    </w:p>
    <w:p w14:paraId="59745EE3" w14:textId="77777777" w:rsidR="00187DED" w:rsidRDefault="00187DED" w:rsidP="001B1C33">
      <w:pPr>
        <w:pStyle w:val="Kd"/>
        <w:keepNext w:val="0"/>
      </w:pPr>
      <w:r>
        <w:t xml:space="preserve">  {</w:t>
      </w:r>
    </w:p>
    <w:p w14:paraId="60691191" w14:textId="77777777" w:rsidR="00187DED" w:rsidRDefault="00187DED" w:rsidP="001B1C33">
      <w:pPr>
        <w:pStyle w:val="Kd"/>
        <w:keepNext w:val="0"/>
      </w:pPr>
      <w:r>
        <w:t xml:space="preserve">    "defaultPermission": "ALLOW",</w:t>
      </w:r>
    </w:p>
    <w:p w14:paraId="39D3BF1E" w14:textId="77777777" w:rsidR="00187DED" w:rsidRDefault="00187DED" w:rsidP="001B1C33">
      <w:pPr>
        <w:pStyle w:val="Kd"/>
        <w:keepNext w:val="0"/>
      </w:pPr>
      <w:r>
        <w:t xml:space="preserve">    "permissionOverride": "DENY",</w:t>
      </w:r>
    </w:p>
    <w:p w14:paraId="0B57BAC4" w14:textId="77777777" w:rsidR="00187DED" w:rsidRDefault="00187DED" w:rsidP="001B1C33">
      <w:pPr>
        <w:pStyle w:val="Kd"/>
        <w:keepNext w:val="0"/>
      </w:pPr>
      <w:r>
        <w:t xml:space="preserve">    "targetType": "GROUP",</w:t>
      </w:r>
    </w:p>
    <w:p w14:paraId="3FA4B503" w14:textId="77777777" w:rsidR="00187DED" w:rsidRDefault="00187DED" w:rsidP="001B1C33">
      <w:pPr>
        <w:pStyle w:val="Kd"/>
        <w:keepNext w:val="0"/>
      </w:pPr>
      <w:r>
        <w:t xml:space="preserve">    "guid": "designer",</w:t>
      </w:r>
    </w:p>
    <w:p w14:paraId="2CC11CB1" w14:textId="77777777" w:rsidR="00187DED" w:rsidRDefault="00187DED" w:rsidP="001B1C33">
      <w:pPr>
        <w:pStyle w:val="Kd"/>
        <w:keepNext w:val="0"/>
      </w:pPr>
      <w:r>
        <w:t xml:space="preserve">    "policies": </w:t>
      </w:r>
      <w:proofErr w:type="gramStart"/>
      <w:r>
        <w:t>[</w:t>
      </w:r>
      <w:proofErr w:type="gramEnd"/>
    </w:p>
    <w:p w14:paraId="07767BA9" w14:textId="77777777" w:rsidR="00187DED" w:rsidRDefault="00187DED" w:rsidP="001B1C33">
      <w:pPr>
        <w:pStyle w:val="Kd"/>
        <w:keepNext w:val="0"/>
      </w:pPr>
      <w:r>
        <w:t xml:space="preserve">      {</w:t>
      </w:r>
    </w:p>
    <w:p w14:paraId="6772AF33" w14:textId="77777777" w:rsidR="00187DED" w:rsidRDefault="00187DED" w:rsidP="001B1C33">
      <w:pPr>
        <w:pStyle w:val="Kd"/>
        <w:keepNext w:val="0"/>
      </w:pPr>
      <w:r>
        <w:t xml:space="preserve">        "name": "systemInput",</w:t>
      </w:r>
    </w:p>
    <w:p w14:paraId="35B82932" w14:textId="77777777" w:rsidR="00187DED" w:rsidRDefault="00187DED" w:rsidP="001B1C33">
      <w:pPr>
        <w:pStyle w:val="Kd"/>
        <w:keepNext w:val="0"/>
      </w:pPr>
      <w:r>
        <w:t xml:space="preserve">        "permission": "DENY",</w:t>
      </w:r>
    </w:p>
    <w:p w14:paraId="75112BB1" w14:textId="77777777" w:rsidR="00187DED" w:rsidRDefault="00187DED" w:rsidP="001B1C33">
      <w:pPr>
        <w:pStyle w:val="Kd"/>
        <w:keepNext w:val="0"/>
      </w:pPr>
      <w:r>
        <w:t xml:space="preserve">        "query": </w:t>
      </w:r>
      <w:proofErr w:type="gramStart"/>
      <w:r>
        <w:t>{</w:t>
      </w:r>
      <w:proofErr w:type="gramEnd"/>
    </w:p>
    <w:p w14:paraId="2EC61EE9" w14:textId="311C27B4" w:rsidR="00187DED" w:rsidRDefault="00187DED" w:rsidP="001B1C33">
      <w:pPr>
        <w:pStyle w:val="Kd"/>
        <w:keepNext w:val="0"/>
      </w:pPr>
      <w:r>
        <w:t xml:space="preserve">          "path": "d:\\Projects\\MONDO\\hu.bme.mit.ftsrg.mondo.accesscontrol.incquery\\src\\wtspec\\queries.eiq"</w:t>
      </w:r>
    </w:p>
    <w:p w14:paraId="019CA2FF" w14:textId="77777777" w:rsidR="00187DED" w:rsidRDefault="00187DED" w:rsidP="001B1C33">
      <w:pPr>
        <w:pStyle w:val="Kd"/>
        <w:keepNext w:val="0"/>
      </w:pPr>
      <w:r>
        <w:t xml:space="preserve">        },</w:t>
      </w:r>
    </w:p>
    <w:p w14:paraId="7125B5A6" w14:textId="77777777" w:rsidR="00187DED" w:rsidRDefault="00187DED" w:rsidP="001B1C33">
      <w:pPr>
        <w:pStyle w:val="Kd"/>
        <w:keepNext w:val="0"/>
      </w:pPr>
      <w:r>
        <w:t xml:space="preserve">        "pattern": "wtspec.systemInput"</w:t>
      </w:r>
    </w:p>
    <w:p w14:paraId="4EB6972B" w14:textId="77777777" w:rsidR="00187DED" w:rsidRDefault="00187DED" w:rsidP="001B1C33">
      <w:pPr>
        <w:pStyle w:val="Kd"/>
        <w:keepNext w:val="0"/>
      </w:pPr>
      <w:r>
        <w:t xml:space="preserve">      },</w:t>
      </w:r>
    </w:p>
    <w:p w14:paraId="4DD2275C" w14:textId="77777777" w:rsidR="00187DED" w:rsidRDefault="00187DED" w:rsidP="001B1C33">
      <w:pPr>
        <w:pStyle w:val="Kd"/>
        <w:keepNext w:val="0"/>
      </w:pPr>
      <w:r>
        <w:t xml:space="preserve">      {</w:t>
      </w:r>
    </w:p>
    <w:p w14:paraId="123CCCFE" w14:textId="77777777" w:rsidR="00187DED" w:rsidRDefault="00187DED" w:rsidP="001B1C33">
      <w:pPr>
        <w:pStyle w:val="Kd"/>
        <w:keepNext w:val="0"/>
      </w:pPr>
      <w:r>
        <w:t xml:space="preserve">        "name": "systemOutput",</w:t>
      </w:r>
    </w:p>
    <w:p w14:paraId="4190D436" w14:textId="77777777" w:rsidR="00187DED" w:rsidRDefault="00187DED" w:rsidP="001B1C33">
      <w:pPr>
        <w:pStyle w:val="Kd"/>
        <w:keepNext w:val="0"/>
      </w:pPr>
      <w:r>
        <w:t xml:space="preserve">        "permission": "DENY",</w:t>
      </w:r>
    </w:p>
    <w:p w14:paraId="6C29EE56" w14:textId="77777777" w:rsidR="00187DED" w:rsidRDefault="00187DED" w:rsidP="001B1C33">
      <w:pPr>
        <w:pStyle w:val="Kd"/>
        <w:keepNext w:val="0"/>
      </w:pPr>
      <w:r>
        <w:t xml:space="preserve">        "query": </w:t>
      </w:r>
      <w:proofErr w:type="gramStart"/>
      <w:r>
        <w:t>{</w:t>
      </w:r>
      <w:proofErr w:type="gramEnd"/>
    </w:p>
    <w:p w14:paraId="1FA94777" w14:textId="202C02BA" w:rsidR="00187DED" w:rsidRDefault="00187DED" w:rsidP="001B1C33">
      <w:pPr>
        <w:pStyle w:val="Kd"/>
        <w:keepNext w:val="0"/>
      </w:pPr>
      <w:r>
        <w:t xml:space="preserve">          "path": "d:\\Projects\\MONDO\\hu.bme.mit.ftsrg.mondo.accesscontrol.incquery\\src\\wtspec\\queries.eiq"</w:t>
      </w:r>
    </w:p>
    <w:p w14:paraId="3C275B33" w14:textId="77777777" w:rsidR="00187DED" w:rsidRDefault="00187DED" w:rsidP="001B1C33">
      <w:pPr>
        <w:pStyle w:val="Kd"/>
        <w:keepNext w:val="0"/>
      </w:pPr>
      <w:r>
        <w:t xml:space="preserve">        },</w:t>
      </w:r>
    </w:p>
    <w:p w14:paraId="4CE28B7E" w14:textId="77777777" w:rsidR="00187DED" w:rsidRDefault="00187DED" w:rsidP="001B1C33">
      <w:pPr>
        <w:pStyle w:val="Kd"/>
        <w:keepNext w:val="0"/>
      </w:pPr>
      <w:r>
        <w:t xml:space="preserve">        "pattern": "wtspec.systemOutput"</w:t>
      </w:r>
    </w:p>
    <w:p w14:paraId="2A0E440E" w14:textId="77777777" w:rsidR="00187DED" w:rsidRDefault="00187DED" w:rsidP="001B1C33">
      <w:pPr>
        <w:pStyle w:val="Kd"/>
        <w:keepNext w:val="0"/>
      </w:pPr>
      <w:r>
        <w:t xml:space="preserve">      },</w:t>
      </w:r>
    </w:p>
    <w:p w14:paraId="00559A6B" w14:textId="77777777" w:rsidR="00187DED" w:rsidRDefault="00187DED" w:rsidP="001B1C33">
      <w:pPr>
        <w:pStyle w:val="Kd"/>
        <w:keepNext w:val="0"/>
      </w:pPr>
      <w:r>
        <w:t xml:space="preserve">      {</w:t>
      </w:r>
    </w:p>
    <w:p w14:paraId="6F11995D" w14:textId="77777777" w:rsidR="00187DED" w:rsidRDefault="00187DED" w:rsidP="001B1C33">
      <w:pPr>
        <w:pStyle w:val="Kd"/>
        <w:keepNext w:val="0"/>
      </w:pPr>
      <w:r>
        <w:t xml:space="preserve">        "name": "ctrlUnit99",</w:t>
      </w:r>
    </w:p>
    <w:p w14:paraId="11358238" w14:textId="77777777" w:rsidR="00187DED" w:rsidRDefault="00187DED" w:rsidP="001B1C33">
      <w:pPr>
        <w:pStyle w:val="Kd"/>
        <w:keepNext w:val="0"/>
      </w:pPr>
      <w:r>
        <w:t xml:space="preserve">        "permission": "DENY",</w:t>
      </w:r>
    </w:p>
    <w:p w14:paraId="4CD162C1" w14:textId="77777777" w:rsidR="00187DED" w:rsidRDefault="00187DED" w:rsidP="001B1C33">
      <w:pPr>
        <w:pStyle w:val="Kd"/>
        <w:keepNext w:val="0"/>
      </w:pPr>
      <w:r>
        <w:t xml:space="preserve">        "query": </w:t>
      </w:r>
      <w:proofErr w:type="gramStart"/>
      <w:r>
        <w:t>{</w:t>
      </w:r>
      <w:proofErr w:type="gramEnd"/>
    </w:p>
    <w:p w14:paraId="17C659BC" w14:textId="53716758" w:rsidR="00187DED" w:rsidRDefault="00187DED" w:rsidP="001B1C33">
      <w:pPr>
        <w:pStyle w:val="Kd"/>
        <w:keepNext w:val="0"/>
      </w:pPr>
      <w:r>
        <w:t xml:space="preserve">          "path": "d:\\Projects\\MONDO\\hu.bme.mit.ftsrg.mondo.accesscontrol.incquery\\src\\wtspec\\queries.eiq"</w:t>
      </w:r>
    </w:p>
    <w:p w14:paraId="2F6D500C" w14:textId="77777777" w:rsidR="00187DED" w:rsidRDefault="00187DED" w:rsidP="001B1C33">
      <w:pPr>
        <w:pStyle w:val="Kd"/>
        <w:keepNext w:val="0"/>
      </w:pPr>
      <w:r>
        <w:t xml:space="preserve">        },</w:t>
      </w:r>
    </w:p>
    <w:p w14:paraId="0FA4B288" w14:textId="77777777" w:rsidR="00187DED" w:rsidRDefault="00187DED" w:rsidP="001B1C33">
      <w:pPr>
        <w:pStyle w:val="Kd"/>
        <w:keepNext w:val="0"/>
      </w:pPr>
      <w:r>
        <w:lastRenderedPageBreak/>
        <w:t xml:space="preserve">        "pattern": "wtspec.ctrlUnit99"</w:t>
      </w:r>
    </w:p>
    <w:p w14:paraId="3C61BA89" w14:textId="77777777" w:rsidR="00187DED" w:rsidRDefault="00187DED" w:rsidP="001B1C33">
      <w:pPr>
        <w:pStyle w:val="Kd"/>
        <w:keepNext w:val="0"/>
      </w:pPr>
      <w:r>
        <w:t xml:space="preserve">      }</w:t>
      </w:r>
    </w:p>
    <w:p w14:paraId="0C3DFD47" w14:textId="77777777" w:rsidR="00187DED" w:rsidRDefault="00187DED" w:rsidP="001B1C33">
      <w:pPr>
        <w:pStyle w:val="Kd"/>
        <w:keepNext w:val="0"/>
      </w:pPr>
      <w:r>
        <w:t xml:space="preserve">    ]</w:t>
      </w:r>
    </w:p>
    <w:p w14:paraId="412A48A9" w14:textId="77777777" w:rsidR="00187DED" w:rsidRDefault="00187DED" w:rsidP="001B1C33">
      <w:pPr>
        <w:pStyle w:val="Kd"/>
        <w:keepNext w:val="0"/>
      </w:pPr>
      <w:r>
        <w:t xml:space="preserve">  },</w:t>
      </w:r>
    </w:p>
    <w:p w14:paraId="0E325A42" w14:textId="77777777" w:rsidR="00187DED" w:rsidRDefault="00187DED" w:rsidP="00A126BB">
      <w:pPr>
        <w:pStyle w:val="Kd"/>
      </w:pPr>
      <w:r>
        <w:t xml:space="preserve">  {</w:t>
      </w:r>
    </w:p>
    <w:p w14:paraId="3CBD47CE" w14:textId="77777777" w:rsidR="00187DED" w:rsidRDefault="00187DED" w:rsidP="00A126BB">
      <w:pPr>
        <w:pStyle w:val="Kd"/>
      </w:pPr>
      <w:r>
        <w:t xml:space="preserve">    "permissionOverride": "ALLOW",</w:t>
      </w:r>
    </w:p>
    <w:p w14:paraId="44787BA8" w14:textId="77777777" w:rsidR="00187DED" w:rsidRDefault="00187DED" w:rsidP="00A126BB">
      <w:pPr>
        <w:pStyle w:val="Kd"/>
      </w:pPr>
      <w:r>
        <w:t xml:space="preserve">    "targetType": "USER",</w:t>
      </w:r>
    </w:p>
    <w:p w14:paraId="5D2CC35B" w14:textId="77777777" w:rsidR="00187DED" w:rsidRDefault="00187DED" w:rsidP="00A126BB">
      <w:pPr>
        <w:pStyle w:val="Kd"/>
      </w:pPr>
      <w:r>
        <w:t xml:space="preserve">    "guid": "alice",</w:t>
      </w:r>
    </w:p>
    <w:p w14:paraId="194F6668" w14:textId="77777777" w:rsidR="00187DED" w:rsidRDefault="00187DED" w:rsidP="00A126BB">
      <w:pPr>
        <w:pStyle w:val="Kd"/>
      </w:pPr>
      <w:r>
        <w:t xml:space="preserve">    "policies": </w:t>
      </w:r>
      <w:proofErr w:type="gramStart"/>
      <w:r>
        <w:t>[</w:t>
      </w:r>
      <w:proofErr w:type="gramEnd"/>
    </w:p>
    <w:p w14:paraId="16187049" w14:textId="77777777" w:rsidR="00187DED" w:rsidRDefault="00187DED" w:rsidP="00A126BB">
      <w:pPr>
        <w:pStyle w:val="Kd"/>
      </w:pPr>
      <w:r>
        <w:t xml:space="preserve">      {</w:t>
      </w:r>
    </w:p>
    <w:p w14:paraId="42986574" w14:textId="77777777" w:rsidR="00187DED" w:rsidRDefault="00187DED" w:rsidP="00A126BB">
      <w:pPr>
        <w:pStyle w:val="Kd"/>
      </w:pPr>
      <w:r>
        <w:t xml:space="preserve">        "name": "subSystemGenerator_CtrUnit99",</w:t>
      </w:r>
    </w:p>
    <w:p w14:paraId="6B78F12C" w14:textId="77777777" w:rsidR="00187DED" w:rsidRDefault="00187DED" w:rsidP="00A126BB">
      <w:pPr>
        <w:pStyle w:val="Kd"/>
      </w:pPr>
      <w:r>
        <w:t xml:space="preserve">        "permission": "ALLOW",</w:t>
      </w:r>
    </w:p>
    <w:p w14:paraId="19C9239E" w14:textId="77777777" w:rsidR="00187DED" w:rsidRDefault="00187DED" w:rsidP="00A126BB">
      <w:pPr>
        <w:pStyle w:val="Kd"/>
      </w:pPr>
      <w:r>
        <w:t xml:space="preserve">        "query": </w:t>
      </w:r>
      <w:proofErr w:type="gramStart"/>
      <w:r>
        <w:t>{</w:t>
      </w:r>
      <w:proofErr w:type="gramEnd"/>
    </w:p>
    <w:p w14:paraId="546816F9" w14:textId="409689A3" w:rsidR="00187DED" w:rsidRDefault="00187DED" w:rsidP="00A126BB">
      <w:pPr>
        <w:pStyle w:val="Kd"/>
      </w:pPr>
      <w:r>
        <w:t xml:space="preserve">          "path": "d:\\Projects\\MONDO\\hu.bme.mit.ftsrg.mondo.accesscontrol.incquery\\src\\wtspec\\queries.eiq"</w:t>
      </w:r>
    </w:p>
    <w:p w14:paraId="38463F99" w14:textId="77777777" w:rsidR="00187DED" w:rsidRDefault="00187DED" w:rsidP="00A126BB">
      <w:pPr>
        <w:pStyle w:val="Kd"/>
      </w:pPr>
      <w:r>
        <w:t xml:space="preserve">        },</w:t>
      </w:r>
    </w:p>
    <w:p w14:paraId="7A02B50F" w14:textId="77777777" w:rsidR="00187DED" w:rsidRDefault="00187DED" w:rsidP="00A126BB">
      <w:pPr>
        <w:pStyle w:val="Kd"/>
      </w:pPr>
      <w:r>
        <w:t xml:space="preserve">        "pattern": "wtspec.subSystemGenerator_CtrUnit99"</w:t>
      </w:r>
    </w:p>
    <w:p w14:paraId="54E8F08A" w14:textId="77777777" w:rsidR="00187DED" w:rsidRDefault="00187DED" w:rsidP="00A126BB">
      <w:pPr>
        <w:pStyle w:val="Kd"/>
      </w:pPr>
      <w:r>
        <w:t xml:space="preserve">      }</w:t>
      </w:r>
    </w:p>
    <w:p w14:paraId="0760D426" w14:textId="77777777" w:rsidR="00187DED" w:rsidRDefault="00187DED" w:rsidP="00A126BB">
      <w:pPr>
        <w:pStyle w:val="Kd"/>
      </w:pPr>
      <w:r>
        <w:t xml:space="preserve">    ]</w:t>
      </w:r>
    </w:p>
    <w:p w14:paraId="28B76C81" w14:textId="77777777" w:rsidR="00187DED" w:rsidRDefault="00187DED" w:rsidP="00A126BB">
      <w:pPr>
        <w:pStyle w:val="Kd"/>
      </w:pPr>
      <w:r>
        <w:t xml:space="preserve">  }</w:t>
      </w:r>
    </w:p>
    <w:p w14:paraId="75AFEBF0" w14:textId="1FCA5B45" w:rsidR="009F1956" w:rsidRDefault="00187DED" w:rsidP="00A126BB">
      <w:pPr>
        <w:pStyle w:val="Kd"/>
      </w:pPr>
      <w:r>
        <w:t>]</w:t>
      </w:r>
    </w:p>
    <w:p w14:paraId="794C29F2" w14:textId="77777777" w:rsidR="00AD31DC" w:rsidRPr="009F1956" w:rsidRDefault="00AD31DC" w:rsidP="009F1956"/>
    <w:sectPr w:rsidR="00AD31DC" w:rsidRPr="009F1956" w:rsidSect="00DC431A">
      <w:footerReference w:type="default" r:id="rId41"/>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4B28E" w14:textId="77777777" w:rsidR="007A3FB6" w:rsidRDefault="007A3FB6" w:rsidP="00F86F68">
      <w:pPr>
        <w:spacing w:before="0" w:after="0" w:line="240" w:lineRule="auto"/>
      </w:pPr>
      <w:r>
        <w:separator/>
      </w:r>
    </w:p>
  </w:endnote>
  <w:endnote w:type="continuationSeparator" w:id="0">
    <w:p w14:paraId="379B0FA8" w14:textId="77777777" w:rsidR="007A3FB6" w:rsidRDefault="007A3FB6"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C57329" w:rsidRDefault="00C57329" w:rsidP="008210C3">
    <w:pPr>
      <w:pStyle w:val="ll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0494" w14:textId="77777777" w:rsidR="00C57329" w:rsidRDefault="00C57329">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C57329" w:rsidRDefault="00C57329" w:rsidP="008210C3">
        <w:pPr>
          <w:pStyle w:val="llb"/>
          <w:jc w:val="center"/>
        </w:pPr>
        <w:r>
          <w:fldChar w:fldCharType="begin"/>
        </w:r>
        <w:r>
          <w:instrText>PAGE   \* MERGEFORMAT</w:instrText>
        </w:r>
        <w:r>
          <w:fldChar w:fldCharType="separate"/>
        </w:r>
        <w:r w:rsidR="00F72176">
          <w:rPr>
            <w:noProof/>
          </w:rPr>
          <w:t>36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B4495" w14:textId="77777777" w:rsidR="007A3FB6" w:rsidRDefault="007A3FB6" w:rsidP="00F86F68">
      <w:pPr>
        <w:spacing w:before="0" w:after="0" w:line="240" w:lineRule="auto"/>
      </w:pPr>
      <w:r>
        <w:separator/>
      </w:r>
    </w:p>
  </w:footnote>
  <w:footnote w:type="continuationSeparator" w:id="0">
    <w:p w14:paraId="6DF89AB4" w14:textId="77777777" w:rsidR="007A3FB6" w:rsidRDefault="007A3FB6" w:rsidP="00F86F68">
      <w:pPr>
        <w:spacing w:before="0" w:after="0" w:line="240" w:lineRule="auto"/>
      </w:pPr>
      <w:r>
        <w:continuationSeparator/>
      </w:r>
    </w:p>
  </w:footnote>
  <w:footnote w:id="1">
    <w:p w14:paraId="2AC87412" w14:textId="09A5DF1B" w:rsidR="00C57329" w:rsidRDefault="00C57329" w:rsidP="00F21D97">
      <w:r>
        <w:rPr>
          <w:rStyle w:val="Lbjegyzet-hivatkozs"/>
        </w:rPr>
        <w:footnoteRef/>
      </w:r>
      <w:r>
        <w:t xml:space="preserve"> A teljes generált XACML állomány megtalálható a Függelékben </w:t>
      </w:r>
      <w:r>
        <w:fldChar w:fldCharType="begin"/>
      </w:r>
      <w:r>
        <w:instrText xml:space="preserve"> REF _Ref420243845 \r \h </w:instrText>
      </w:r>
      <w:r>
        <w:fldChar w:fldCharType="separate"/>
      </w:r>
      <w:r w:rsidR="00F72176">
        <w:t>[2]</w:t>
      </w:r>
      <w:r>
        <w:fldChar w:fldCharType="end"/>
      </w:r>
    </w:p>
  </w:footnote>
  <w:footnote w:id="2">
    <w:p w14:paraId="6FE036A8" w14:textId="4B7CEFEA" w:rsidR="00C57329" w:rsidRDefault="00C57329">
      <w:pPr>
        <w:pStyle w:val="Lbjegyzetszveg"/>
      </w:pPr>
      <w:r>
        <w:rPr>
          <w:rStyle w:val="Lbjegyzet-hivatkozs"/>
        </w:rPr>
        <w:footnoteRef/>
      </w:r>
      <w:r>
        <w:t xml:space="preserve"> Axiomatics. </w:t>
      </w:r>
      <w:r w:rsidRPr="009F0924">
        <w:rPr>
          <w:i/>
        </w:rPr>
        <w:t>ALFA Plugin for Eclipse User's Guide</w:t>
      </w:r>
      <w:r>
        <w:rPr>
          <w:i/>
        </w:rPr>
        <w:t xml:space="preserve"> </w:t>
      </w:r>
      <w:r>
        <w:t xml:space="preserve">(2013) 21. oldal </w:t>
      </w:r>
    </w:p>
  </w:footnote>
  <w:footnote w:id="3">
    <w:p w14:paraId="46D1E3CE" w14:textId="32CF373A" w:rsidR="00C57329" w:rsidRDefault="00C57329">
      <w:pPr>
        <w:pStyle w:val="Lbjegyzetszveg"/>
      </w:pPr>
      <w:r>
        <w:rPr>
          <w:rStyle w:val="Lbjegyzet-hivatkozs"/>
        </w:rPr>
        <w:footnoteRef/>
      </w:r>
      <w:r>
        <w:t xml:space="preserve"> Az IkerLan esettanulmányban szereplő Alice felhasználó a rendszeremben editor jogkörrel rendelkezik.</w:t>
      </w:r>
    </w:p>
  </w:footnote>
  <w:footnote w:id="4">
    <w:p w14:paraId="2B1E9348" w14:textId="4B2F7342" w:rsidR="00C57329" w:rsidRDefault="00C57329">
      <w:pPr>
        <w:pStyle w:val="Lbjegyzetszveg"/>
      </w:pPr>
      <w:r>
        <w:rPr>
          <w:rStyle w:val="Lbjegyzet-hivatkozs"/>
        </w:rPr>
        <w:footnoteRef/>
      </w:r>
      <w:r>
        <w:t xml:space="preserve"> Ebben az alfejezetben nem saját fejlesztésű modult mutatok be.</w:t>
      </w:r>
    </w:p>
  </w:footnote>
  <w:footnote w:id="5">
    <w:p w14:paraId="5BCAF2C5" w14:textId="7F632390" w:rsidR="00C57329" w:rsidRDefault="00C57329">
      <w:pPr>
        <w:pStyle w:val="Lbjegyzetszveg"/>
      </w:pPr>
      <w:r>
        <w:rPr>
          <w:rStyle w:val="Lbjegyzet-hivatkozs"/>
        </w:rPr>
        <w:footnoteRef/>
      </w:r>
      <w:r>
        <w:t xml:space="preserve"> A generált fájl tartalma megtalálható a Függelékben</w:t>
      </w:r>
      <w:r>
        <w:fldChar w:fldCharType="begin"/>
      </w:r>
      <w:r>
        <w:instrText xml:space="preserve"> REF _Ref419818853 \r \h </w:instrText>
      </w:r>
      <w:r>
        <w:fldChar w:fldCharType="separate"/>
      </w:r>
      <w:r w:rsidR="00F72176">
        <w:t>[3]</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FE4A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0EA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04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0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F0D23"/>
    <w:multiLevelType w:val="hybridMultilevel"/>
    <w:tmpl w:val="31807C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EC73BB"/>
    <w:multiLevelType w:val="hybridMultilevel"/>
    <w:tmpl w:val="1B70F1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E9B6505"/>
    <w:multiLevelType w:val="hybridMultilevel"/>
    <w:tmpl w:val="AFAE26C8"/>
    <w:lvl w:ilvl="0" w:tplc="4634BE86">
      <w:start w:val="1"/>
      <w:numFmt w:val="decimal"/>
      <w:pStyle w:val="Irodalomjegyzkbejegyzs"/>
      <w:lvlText w:val="[%1]"/>
      <w:lvlJc w:val="left"/>
      <w:pPr>
        <w:ind w:left="16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15AEF"/>
    <w:multiLevelType w:val="hybridMultilevel"/>
    <w:tmpl w:val="7730F54A"/>
    <w:lvl w:ilvl="0" w:tplc="A496A81C">
      <w:start w:val="1"/>
      <w:numFmt w:val="decimal"/>
      <w:lvlText w:val="%1."/>
      <w:lvlJc w:val="left"/>
      <w:pPr>
        <w:tabs>
          <w:tab w:val="num" w:pos="720"/>
        </w:tabs>
        <w:ind w:left="720" w:hanging="360"/>
      </w:pPr>
    </w:lvl>
    <w:lvl w:ilvl="1" w:tplc="CD9465D8">
      <w:start w:val="1"/>
      <w:numFmt w:val="decimal"/>
      <w:lvlText w:val="%2."/>
      <w:lvlJc w:val="left"/>
      <w:pPr>
        <w:tabs>
          <w:tab w:val="num" w:pos="1440"/>
        </w:tabs>
        <w:ind w:left="1440" w:hanging="360"/>
      </w:pPr>
    </w:lvl>
    <w:lvl w:ilvl="2" w:tplc="732CB874" w:tentative="1">
      <w:start w:val="1"/>
      <w:numFmt w:val="decimal"/>
      <w:lvlText w:val="%3."/>
      <w:lvlJc w:val="left"/>
      <w:pPr>
        <w:tabs>
          <w:tab w:val="num" w:pos="2160"/>
        </w:tabs>
        <w:ind w:left="2160" w:hanging="360"/>
      </w:pPr>
    </w:lvl>
    <w:lvl w:ilvl="3" w:tplc="E7B8416E" w:tentative="1">
      <w:start w:val="1"/>
      <w:numFmt w:val="decimal"/>
      <w:lvlText w:val="%4."/>
      <w:lvlJc w:val="left"/>
      <w:pPr>
        <w:tabs>
          <w:tab w:val="num" w:pos="2880"/>
        </w:tabs>
        <w:ind w:left="2880" w:hanging="360"/>
      </w:pPr>
    </w:lvl>
    <w:lvl w:ilvl="4" w:tplc="94C4CDE6" w:tentative="1">
      <w:start w:val="1"/>
      <w:numFmt w:val="decimal"/>
      <w:lvlText w:val="%5."/>
      <w:lvlJc w:val="left"/>
      <w:pPr>
        <w:tabs>
          <w:tab w:val="num" w:pos="3600"/>
        </w:tabs>
        <w:ind w:left="3600" w:hanging="360"/>
      </w:pPr>
    </w:lvl>
    <w:lvl w:ilvl="5" w:tplc="92CE5C60" w:tentative="1">
      <w:start w:val="1"/>
      <w:numFmt w:val="decimal"/>
      <w:lvlText w:val="%6."/>
      <w:lvlJc w:val="left"/>
      <w:pPr>
        <w:tabs>
          <w:tab w:val="num" w:pos="4320"/>
        </w:tabs>
        <w:ind w:left="4320" w:hanging="360"/>
      </w:pPr>
    </w:lvl>
    <w:lvl w:ilvl="6" w:tplc="40A0C9E4" w:tentative="1">
      <w:start w:val="1"/>
      <w:numFmt w:val="decimal"/>
      <w:lvlText w:val="%7."/>
      <w:lvlJc w:val="left"/>
      <w:pPr>
        <w:tabs>
          <w:tab w:val="num" w:pos="5040"/>
        </w:tabs>
        <w:ind w:left="5040" w:hanging="360"/>
      </w:pPr>
    </w:lvl>
    <w:lvl w:ilvl="7" w:tplc="A8CABBE8" w:tentative="1">
      <w:start w:val="1"/>
      <w:numFmt w:val="decimal"/>
      <w:lvlText w:val="%8."/>
      <w:lvlJc w:val="left"/>
      <w:pPr>
        <w:tabs>
          <w:tab w:val="num" w:pos="5760"/>
        </w:tabs>
        <w:ind w:left="5760" w:hanging="360"/>
      </w:pPr>
    </w:lvl>
    <w:lvl w:ilvl="8" w:tplc="4B3E0488" w:tentative="1">
      <w:start w:val="1"/>
      <w:numFmt w:val="decimal"/>
      <w:lvlText w:val="%9."/>
      <w:lvlJc w:val="left"/>
      <w:pPr>
        <w:tabs>
          <w:tab w:val="num" w:pos="6480"/>
        </w:tabs>
        <w:ind w:left="6480" w:hanging="360"/>
      </w:pPr>
    </w:lvl>
  </w:abstractNum>
  <w:abstractNum w:abstractNumId="18" w15:restartNumberingAfterBreak="0">
    <w:nsid w:val="237A3A75"/>
    <w:multiLevelType w:val="hybridMultilevel"/>
    <w:tmpl w:val="83BADC70"/>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607236C"/>
    <w:multiLevelType w:val="hybridMultilevel"/>
    <w:tmpl w:val="38B848A8"/>
    <w:lvl w:ilvl="0" w:tplc="D59E8D9C">
      <w:start w:val="1"/>
      <w:numFmt w:val="decimal"/>
      <w:lvlText w:val="%1."/>
      <w:lvlJc w:val="left"/>
      <w:pPr>
        <w:tabs>
          <w:tab w:val="num" w:pos="720"/>
        </w:tabs>
        <w:ind w:left="720" w:hanging="360"/>
      </w:pPr>
    </w:lvl>
    <w:lvl w:ilvl="1" w:tplc="2C20313C">
      <w:start w:val="1"/>
      <w:numFmt w:val="decimal"/>
      <w:lvlText w:val="%2."/>
      <w:lvlJc w:val="left"/>
      <w:pPr>
        <w:tabs>
          <w:tab w:val="num" w:pos="1440"/>
        </w:tabs>
        <w:ind w:left="1440" w:hanging="360"/>
      </w:pPr>
    </w:lvl>
    <w:lvl w:ilvl="2" w:tplc="4AD070C4" w:tentative="1">
      <w:start w:val="1"/>
      <w:numFmt w:val="decimal"/>
      <w:lvlText w:val="%3."/>
      <w:lvlJc w:val="left"/>
      <w:pPr>
        <w:tabs>
          <w:tab w:val="num" w:pos="2160"/>
        </w:tabs>
        <w:ind w:left="2160" w:hanging="360"/>
      </w:pPr>
    </w:lvl>
    <w:lvl w:ilvl="3" w:tplc="A1DC09C0" w:tentative="1">
      <w:start w:val="1"/>
      <w:numFmt w:val="decimal"/>
      <w:lvlText w:val="%4."/>
      <w:lvlJc w:val="left"/>
      <w:pPr>
        <w:tabs>
          <w:tab w:val="num" w:pos="2880"/>
        </w:tabs>
        <w:ind w:left="2880" w:hanging="360"/>
      </w:pPr>
    </w:lvl>
    <w:lvl w:ilvl="4" w:tplc="701070EE" w:tentative="1">
      <w:start w:val="1"/>
      <w:numFmt w:val="decimal"/>
      <w:lvlText w:val="%5."/>
      <w:lvlJc w:val="left"/>
      <w:pPr>
        <w:tabs>
          <w:tab w:val="num" w:pos="3600"/>
        </w:tabs>
        <w:ind w:left="3600" w:hanging="360"/>
      </w:pPr>
    </w:lvl>
    <w:lvl w:ilvl="5" w:tplc="F7623326" w:tentative="1">
      <w:start w:val="1"/>
      <w:numFmt w:val="decimal"/>
      <w:lvlText w:val="%6."/>
      <w:lvlJc w:val="left"/>
      <w:pPr>
        <w:tabs>
          <w:tab w:val="num" w:pos="4320"/>
        </w:tabs>
        <w:ind w:left="4320" w:hanging="360"/>
      </w:pPr>
    </w:lvl>
    <w:lvl w:ilvl="6" w:tplc="BB2ACF8A" w:tentative="1">
      <w:start w:val="1"/>
      <w:numFmt w:val="decimal"/>
      <w:lvlText w:val="%7."/>
      <w:lvlJc w:val="left"/>
      <w:pPr>
        <w:tabs>
          <w:tab w:val="num" w:pos="5040"/>
        </w:tabs>
        <w:ind w:left="5040" w:hanging="360"/>
      </w:pPr>
    </w:lvl>
    <w:lvl w:ilvl="7" w:tplc="665C3FEC" w:tentative="1">
      <w:start w:val="1"/>
      <w:numFmt w:val="decimal"/>
      <w:lvlText w:val="%8."/>
      <w:lvlJc w:val="left"/>
      <w:pPr>
        <w:tabs>
          <w:tab w:val="num" w:pos="5760"/>
        </w:tabs>
        <w:ind w:left="5760" w:hanging="360"/>
      </w:pPr>
    </w:lvl>
    <w:lvl w:ilvl="8" w:tplc="91921022" w:tentative="1">
      <w:start w:val="1"/>
      <w:numFmt w:val="decimal"/>
      <w:lvlText w:val="%9."/>
      <w:lvlJc w:val="left"/>
      <w:pPr>
        <w:tabs>
          <w:tab w:val="num" w:pos="6480"/>
        </w:tabs>
        <w:ind w:left="6480" w:hanging="360"/>
      </w:pPr>
    </w:lvl>
  </w:abstractNum>
  <w:abstractNum w:abstractNumId="20" w15:restartNumberingAfterBreak="0">
    <w:nsid w:val="2A194DA1"/>
    <w:multiLevelType w:val="hybridMultilevel"/>
    <w:tmpl w:val="9E3E26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2FE811D0"/>
    <w:multiLevelType w:val="hybridMultilevel"/>
    <w:tmpl w:val="16C60F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94A1CDD"/>
    <w:multiLevelType w:val="hybridMultilevel"/>
    <w:tmpl w:val="F0EEA3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4" w15:restartNumberingAfterBreak="0">
    <w:nsid w:val="47ED0C59"/>
    <w:multiLevelType w:val="hybridMultilevel"/>
    <w:tmpl w:val="C9704E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D7E0FBC"/>
    <w:multiLevelType w:val="hybridMultilevel"/>
    <w:tmpl w:val="C900A86E"/>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3DD7C94"/>
    <w:multiLevelType w:val="hybridMultilevel"/>
    <w:tmpl w:val="2856B99E"/>
    <w:lvl w:ilvl="0" w:tplc="653C426E">
      <w:start w:val="1"/>
      <w:numFmt w:val="bullet"/>
      <w:lvlText w:val=""/>
      <w:lvlJc w:val="left"/>
      <w:pPr>
        <w:tabs>
          <w:tab w:val="num" w:pos="720"/>
        </w:tabs>
        <w:ind w:left="720" w:hanging="360"/>
      </w:pPr>
      <w:rPr>
        <w:rFonts w:ascii="Wingdings" w:hAnsi="Wingdings" w:hint="default"/>
      </w:rPr>
    </w:lvl>
    <w:lvl w:ilvl="1" w:tplc="CB587518">
      <w:start w:val="1"/>
      <w:numFmt w:val="bullet"/>
      <w:lvlText w:val=""/>
      <w:lvlJc w:val="left"/>
      <w:pPr>
        <w:tabs>
          <w:tab w:val="num" w:pos="1440"/>
        </w:tabs>
        <w:ind w:left="1440" w:hanging="360"/>
      </w:pPr>
      <w:rPr>
        <w:rFonts w:ascii="Wingdings" w:hAnsi="Wingdings" w:hint="default"/>
      </w:rPr>
    </w:lvl>
    <w:lvl w:ilvl="2" w:tplc="B3BA8F62">
      <w:start w:val="7481"/>
      <w:numFmt w:val="bullet"/>
      <w:lvlText w:val=""/>
      <w:lvlJc w:val="left"/>
      <w:pPr>
        <w:tabs>
          <w:tab w:val="num" w:pos="2160"/>
        </w:tabs>
        <w:ind w:left="2160" w:hanging="360"/>
      </w:pPr>
      <w:rPr>
        <w:rFonts w:ascii="Wingdings" w:hAnsi="Wingdings" w:hint="default"/>
      </w:rPr>
    </w:lvl>
    <w:lvl w:ilvl="3" w:tplc="2F5435EA" w:tentative="1">
      <w:start w:val="1"/>
      <w:numFmt w:val="bullet"/>
      <w:lvlText w:val=""/>
      <w:lvlJc w:val="left"/>
      <w:pPr>
        <w:tabs>
          <w:tab w:val="num" w:pos="2880"/>
        </w:tabs>
        <w:ind w:left="2880" w:hanging="360"/>
      </w:pPr>
      <w:rPr>
        <w:rFonts w:ascii="Wingdings" w:hAnsi="Wingdings" w:hint="default"/>
      </w:rPr>
    </w:lvl>
    <w:lvl w:ilvl="4" w:tplc="BE9CECBE" w:tentative="1">
      <w:start w:val="1"/>
      <w:numFmt w:val="bullet"/>
      <w:lvlText w:val=""/>
      <w:lvlJc w:val="left"/>
      <w:pPr>
        <w:tabs>
          <w:tab w:val="num" w:pos="3600"/>
        </w:tabs>
        <w:ind w:left="3600" w:hanging="360"/>
      </w:pPr>
      <w:rPr>
        <w:rFonts w:ascii="Wingdings" w:hAnsi="Wingdings" w:hint="default"/>
      </w:rPr>
    </w:lvl>
    <w:lvl w:ilvl="5" w:tplc="FC88ADE0" w:tentative="1">
      <w:start w:val="1"/>
      <w:numFmt w:val="bullet"/>
      <w:lvlText w:val=""/>
      <w:lvlJc w:val="left"/>
      <w:pPr>
        <w:tabs>
          <w:tab w:val="num" w:pos="4320"/>
        </w:tabs>
        <w:ind w:left="4320" w:hanging="360"/>
      </w:pPr>
      <w:rPr>
        <w:rFonts w:ascii="Wingdings" w:hAnsi="Wingdings" w:hint="default"/>
      </w:rPr>
    </w:lvl>
    <w:lvl w:ilvl="6" w:tplc="1F16D184" w:tentative="1">
      <w:start w:val="1"/>
      <w:numFmt w:val="bullet"/>
      <w:lvlText w:val=""/>
      <w:lvlJc w:val="left"/>
      <w:pPr>
        <w:tabs>
          <w:tab w:val="num" w:pos="5040"/>
        </w:tabs>
        <w:ind w:left="5040" w:hanging="360"/>
      </w:pPr>
      <w:rPr>
        <w:rFonts w:ascii="Wingdings" w:hAnsi="Wingdings" w:hint="default"/>
      </w:rPr>
    </w:lvl>
    <w:lvl w:ilvl="7" w:tplc="2C841B40" w:tentative="1">
      <w:start w:val="1"/>
      <w:numFmt w:val="bullet"/>
      <w:lvlText w:val=""/>
      <w:lvlJc w:val="left"/>
      <w:pPr>
        <w:tabs>
          <w:tab w:val="num" w:pos="5760"/>
        </w:tabs>
        <w:ind w:left="5760" w:hanging="360"/>
      </w:pPr>
      <w:rPr>
        <w:rFonts w:ascii="Wingdings" w:hAnsi="Wingdings" w:hint="default"/>
      </w:rPr>
    </w:lvl>
    <w:lvl w:ilvl="8" w:tplc="C2CEF7E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1" w15:restartNumberingAfterBreak="0">
    <w:nsid w:val="617645CE"/>
    <w:multiLevelType w:val="hybridMultilevel"/>
    <w:tmpl w:val="863E9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A0220FC"/>
    <w:multiLevelType w:val="hybridMultilevel"/>
    <w:tmpl w:val="39EA2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ACC5E92"/>
    <w:multiLevelType w:val="hybridMultilevel"/>
    <w:tmpl w:val="8B1E92EE"/>
    <w:lvl w:ilvl="0" w:tplc="32AA03CE">
      <w:start w:val="1"/>
      <w:numFmt w:val="decimal"/>
      <w:lvlText w:val="%1."/>
      <w:lvlJc w:val="left"/>
      <w:pPr>
        <w:tabs>
          <w:tab w:val="num" w:pos="720"/>
        </w:tabs>
        <w:ind w:left="720" w:hanging="360"/>
      </w:pPr>
    </w:lvl>
    <w:lvl w:ilvl="1" w:tplc="624A0564">
      <w:start w:val="1"/>
      <w:numFmt w:val="decimal"/>
      <w:lvlText w:val="%2."/>
      <w:lvlJc w:val="left"/>
      <w:pPr>
        <w:tabs>
          <w:tab w:val="num" w:pos="1440"/>
        </w:tabs>
        <w:ind w:left="1440" w:hanging="360"/>
      </w:pPr>
    </w:lvl>
    <w:lvl w:ilvl="2" w:tplc="1132035A" w:tentative="1">
      <w:start w:val="1"/>
      <w:numFmt w:val="decimal"/>
      <w:lvlText w:val="%3."/>
      <w:lvlJc w:val="left"/>
      <w:pPr>
        <w:tabs>
          <w:tab w:val="num" w:pos="2160"/>
        </w:tabs>
        <w:ind w:left="2160" w:hanging="360"/>
      </w:pPr>
    </w:lvl>
    <w:lvl w:ilvl="3" w:tplc="CB1EF2FC" w:tentative="1">
      <w:start w:val="1"/>
      <w:numFmt w:val="decimal"/>
      <w:lvlText w:val="%4."/>
      <w:lvlJc w:val="left"/>
      <w:pPr>
        <w:tabs>
          <w:tab w:val="num" w:pos="2880"/>
        </w:tabs>
        <w:ind w:left="2880" w:hanging="360"/>
      </w:pPr>
    </w:lvl>
    <w:lvl w:ilvl="4" w:tplc="532AE736" w:tentative="1">
      <w:start w:val="1"/>
      <w:numFmt w:val="decimal"/>
      <w:lvlText w:val="%5."/>
      <w:lvlJc w:val="left"/>
      <w:pPr>
        <w:tabs>
          <w:tab w:val="num" w:pos="3600"/>
        </w:tabs>
        <w:ind w:left="3600" w:hanging="360"/>
      </w:pPr>
    </w:lvl>
    <w:lvl w:ilvl="5" w:tplc="B2DAD6B4" w:tentative="1">
      <w:start w:val="1"/>
      <w:numFmt w:val="decimal"/>
      <w:lvlText w:val="%6."/>
      <w:lvlJc w:val="left"/>
      <w:pPr>
        <w:tabs>
          <w:tab w:val="num" w:pos="4320"/>
        </w:tabs>
        <w:ind w:left="4320" w:hanging="360"/>
      </w:pPr>
    </w:lvl>
    <w:lvl w:ilvl="6" w:tplc="78189B9C" w:tentative="1">
      <w:start w:val="1"/>
      <w:numFmt w:val="decimal"/>
      <w:lvlText w:val="%7."/>
      <w:lvlJc w:val="left"/>
      <w:pPr>
        <w:tabs>
          <w:tab w:val="num" w:pos="5040"/>
        </w:tabs>
        <w:ind w:left="5040" w:hanging="360"/>
      </w:pPr>
    </w:lvl>
    <w:lvl w:ilvl="7" w:tplc="19042A58" w:tentative="1">
      <w:start w:val="1"/>
      <w:numFmt w:val="decimal"/>
      <w:lvlText w:val="%8."/>
      <w:lvlJc w:val="left"/>
      <w:pPr>
        <w:tabs>
          <w:tab w:val="num" w:pos="5760"/>
        </w:tabs>
        <w:ind w:left="5760" w:hanging="360"/>
      </w:pPr>
    </w:lvl>
    <w:lvl w:ilvl="8" w:tplc="EA64ABB2" w:tentative="1">
      <w:start w:val="1"/>
      <w:numFmt w:val="decimal"/>
      <w:lvlText w:val="%9."/>
      <w:lvlJc w:val="left"/>
      <w:pPr>
        <w:tabs>
          <w:tab w:val="num" w:pos="6480"/>
        </w:tabs>
        <w:ind w:left="6480" w:hanging="360"/>
      </w:pPr>
    </w:lvl>
  </w:abstractNum>
  <w:abstractNum w:abstractNumId="34" w15:restartNumberingAfterBreak="0">
    <w:nsid w:val="7827307E"/>
    <w:multiLevelType w:val="hybridMultilevel"/>
    <w:tmpl w:val="0D361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F4A6F"/>
    <w:multiLevelType w:val="hybridMultilevel"/>
    <w:tmpl w:val="9BCA3D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D5440DB"/>
    <w:multiLevelType w:val="hybridMultilevel"/>
    <w:tmpl w:val="A216A0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8"/>
  </w:num>
  <w:num w:numId="13">
    <w:abstractNumId w:val="10"/>
  </w:num>
  <w:num w:numId="14">
    <w:abstractNumId w:val="13"/>
  </w:num>
  <w:num w:numId="15">
    <w:abstractNumId w:val="29"/>
  </w:num>
  <w:num w:numId="16">
    <w:abstractNumId w:val="35"/>
  </w:num>
  <w:num w:numId="17">
    <w:abstractNumId w:val="11"/>
  </w:num>
  <w:num w:numId="18">
    <w:abstractNumId w:val="16"/>
  </w:num>
  <w:num w:numId="19">
    <w:abstractNumId w:val="14"/>
  </w:num>
  <w:num w:numId="20">
    <w:abstractNumId w:val="25"/>
  </w:num>
  <w:num w:numId="21">
    <w:abstractNumId w:val="30"/>
  </w:num>
  <w:num w:numId="22">
    <w:abstractNumId w:val="36"/>
  </w:num>
  <w:num w:numId="23">
    <w:abstractNumId w:val="34"/>
  </w:num>
  <w:num w:numId="24">
    <w:abstractNumId w:val="37"/>
  </w:num>
  <w:num w:numId="25">
    <w:abstractNumId w:val="22"/>
  </w:num>
  <w:num w:numId="26">
    <w:abstractNumId w:val="26"/>
  </w:num>
  <w:num w:numId="27">
    <w:abstractNumId w:val="24"/>
  </w:num>
  <w:num w:numId="28">
    <w:abstractNumId w:val="27"/>
  </w:num>
  <w:num w:numId="29">
    <w:abstractNumId w:val="15"/>
  </w:num>
  <w:num w:numId="30">
    <w:abstractNumId w:val="17"/>
  </w:num>
  <w:num w:numId="31">
    <w:abstractNumId w:val="19"/>
  </w:num>
  <w:num w:numId="32">
    <w:abstractNumId w:val="33"/>
  </w:num>
  <w:num w:numId="33">
    <w:abstractNumId w:val="20"/>
  </w:num>
  <w:num w:numId="34">
    <w:abstractNumId w:val="12"/>
  </w:num>
  <w:num w:numId="35">
    <w:abstractNumId w:val="32"/>
  </w:num>
  <w:num w:numId="36">
    <w:abstractNumId w:val="21"/>
  </w:num>
  <w:num w:numId="37">
    <w:abstractNumId w:val="18"/>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00C3C"/>
    <w:rsid w:val="000051B8"/>
    <w:rsid w:val="00006981"/>
    <w:rsid w:val="00010C7B"/>
    <w:rsid w:val="00010F2C"/>
    <w:rsid w:val="00013944"/>
    <w:rsid w:val="00013FA4"/>
    <w:rsid w:val="000146A1"/>
    <w:rsid w:val="00016361"/>
    <w:rsid w:val="0001786B"/>
    <w:rsid w:val="00017B48"/>
    <w:rsid w:val="0002088B"/>
    <w:rsid w:val="00021646"/>
    <w:rsid w:val="000222AF"/>
    <w:rsid w:val="000242EC"/>
    <w:rsid w:val="00024A92"/>
    <w:rsid w:val="0002715A"/>
    <w:rsid w:val="00027862"/>
    <w:rsid w:val="000324CF"/>
    <w:rsid w:val="000333CF"/>
    <w:rsid w:val="000336C5"/>
    <w:rsid w:val="00033D30"/>
    <w:rsid w:val="0003476C"/>
    <w:rsid w:val="00034C09"/>
    <w:rsid w:val="000374BE"/>
    <w:rsid w:val="00040310"/>
    <w:rsid w:val="00041584"/>
    <w:rsid w:val="00041B42"/>
    <w:rsid w:val="00042802"/>
    <w:rsid w:val="00042BB1"/>
    <w:rsid w:val="00044133"/>
    <w:rsid w:val="00044A6D"/>
    <w:rsid w:val="00046FD6"/>
    <w:rsid w:val="00047685"/>
    <w:rsid w:val="000476E5"/>
    <w:rsid w:val="00053D95"/>
    <w:rsid w:val="00064A72"/>
    <w:rsid w:val="00065440"/>
    <w:rsid w:val="00065ED3"/>
    <w:rsid w:val="0006776B"/>
    <w:rsid w:val="000728EF"/>
    <w:rsid w:val="0007564F"/>
    <w:rsid w:val="00081947"/>
    <w:rsid w:val="000838DE"/>
    <w:rsid w:val="000851D0"/>
    <w:rsid w:val="00085E55"/>
    <w:rsid w:val="00086D99"/>
    <w:rsid w:val="00087562"/>
    <w:rsid w:val="00087C68"/>
    <w:rsid w:val="000909BC"/>
    <w:rsid w:val="00090F0D"/>
    <w:rsid w:val="00091A3B"/>
    <w:rsid w:val="00092199"/>
    <w:rsid w:val="000935E7"/>
    <w:rsid w:val="000951E7"/>
    <w:rsid w:val="00095CD1"/>
    <w:rsid w:val="000A1BE9"/>
    <w:rsid w:val="000A2CF5"/>
    <w:rsid w:val="000A37BF"/>
    <w:rsid w:val="000B0B5E"/>
    <w:rsid w:val="000B18EE"/>
    <w:rsid w:val="000B36A9"/>
    <w:rsid w:val="000B3E21"/>
    <w:rsid w:val="000B5E53"/>
    <w:rsid w:val="000B62AA"/>
    <w:rsid w:val="000C2D20"/>
    <w:rsid w:val="000C5050"/>
    <w:rsid w:val="000C5649"/>
    <w:rsid w:val="000C5F82"/>
    <w:rsid w:val="000D23B7"/>
    <w:rsid w:val="000D7C05"/>
    <w:rsid w:val="000E3C9B"/>
    <w:rsid w:val="000E6A35"/>
    <w:rsid w:val="000E71C6"/>
    <w:rsid w:val="000F0DC6"/>
    <w:rsid w:val="000F292B"/>
    <w:rsid w:val="000F49A0"/>
    <w:rsid w:val="000F4BF7"/>
    <w:rsid w:val="000F57AE"/>
    <w:rsid w:val="000F6524"/>
    <w:rsid w:val="000F77FA"/>
    <w:rsid w:val="001057B9"/>
    <w:rsid w:val="00107CA6"/>
    <w:rsid w:val="00111C59"/>
    <w:rsid w:val="00114318"/>
    <w:rsid w:val="0011478F"/>
    <w:rsid w:val="00120AF4"/>
    <w:rsid w:val="00121213"/>
    <w:rsid w:val="00124ED8"/>
    <w:rsid w:val="0012591E"/>
    <w:rsid w:val="00126E37"/>
    <w:rsid w:val="001309B5"/>
    <w:rsid w:val="001328B9"/>
    <w:rsid w:val="00132C69"/>
    <w:rsid w:val="00133C7D"/>
    <w:rsid w:val="00136281"/>
    <w:rsid w:val="001400B1"/>
    <w:rsid w:val="0014100F"/>
    <w:rsid w:val="00142099"/>
    <w:rsid w:val="00146600"/>
    <w:rsid w:val="001500BF"/>
    <w:rsid w:val="00152A3B"/>
    <w:rsid w:val="00154A97"/>
    <w:rsid w:val="00155982"/>
    <w:rsid w:val="00162C92"/>
    <w:rsid w:val="00162D3B"/>
    <w:rsid w:val="00163B4E"/>
    <w:rsid w:val="0017018C"/>
    <w:rsid w:val="00170F7C"/>
    <w:rsid w:val="00174A43"/>
    <w:rsid w:val="00175580"/>
    <w:rsid w:val="001758BE"/>
    <w:rsid w:val="001800E5"/>
    <w:rsid w:val="00182310"/>
    <w:rsid w:val="001826A2"/>
    <w:rsid w:val="001834CF"/>
    <w:rsid w:val="001839B7"/>
    <w:rsid w:val="0018422D"/>
    <w:rsid w:val="00185097"/>
    <w:rsid w:val="001867BE"/>
    <w:rsid w:val="00187DED"/>
    <w:rsid w:val="00190648"/>
    <w:rsid w:val="00190AC3"/>
    <w:rsid w:val="00192D6F"/>
    <w:rsid w:val="00194808"/>
    <w:rsid w:val="001976FA"/>
    <w:rsid w:val="001A2497"/>
    <w:rsid w:val="001A3334"/>
    <w:rsid w:val="001A3C25"/>
    <w:rsid w:val="001A647D"/>
    <w:rsid w:val="001A7EFC"/>
    <w:rsid w:val="001B1C33"/>
    <w:rsid w:val="001B73EC"/>
    <w:rsid w:val="001C13EF"/>
    <w:rsid w:val="001C223C"/>
    <w:rsid w:val="001C330D"/>
    <w:rsid w:val="001C406E"/>
    <w:rsid w:val="001D0053"/>
    <w:rsid w:val="001D0F79"/>
    <w:rsid w:val="001D12E4"/>
    <w:rsid w:val="001D3EC5"/>
    <w:rsid w:val="001D4AFA"/>
    <w:rsid w:val="001F3B5E"/>
    <w:rsid w:val="001F5F4A"/>
    <w:rsid w:val="00200EBC"/>
    <w:rsid w:val="00202173"/>
    <w:rsid w:val="002031A6"/>
    <w:rsid w:val="00204A2E"/>
    <w:rsid w:val="0020706A"/>
    <w:rsid w:val="002075E1"/>
    <w:rsid w:val="00210196"/>
    <w:rsid w:val="00211B69"/>
    <w:rsid w:val="00214ADE"/>
    <w:rsid w:val="002165BB"/>
    <w:rsid w:val="00216E5F"/>
    <w:rsid w:val="00221A81"/>
    <w:rsid w:val="00223509"/>
    <w:rsid w:val="00223B92"/>
    <w:rsid w:val="00224AB9"/>
    <w:rsid w:val="00225AE5"/>
    <w:rsid w:val="0022729B"/>
    <w:rsid w:val="0022781C"/>
    <w:rsid w:val="00231D9B"/>
    <w:rsid w:val="00232AB5"/>
    <w:rsid w:val="00232C61"/>
    <w:rsid w:val="002341FC"/>
    <w:rsid w:val="002363AA"/>
    <w:rsid w:val="002364CC"/>
    <w:rsid w:val="00236672"/>
    <w:rsid w:val="002371A4"/>
    <w:rsid w:val="00237EF6"/>
    <w:rsid w:val="002426F2"/>
    <w:rsid w:val="00251104"/>
    <w:rsid w:val="002525A0"/>
    <w:rsid w:val="00254C01"/>
    <w:rsid w:val="00254D09"/>
    <w:rsid w:val="002600D9"/>
    <w:rsid w:val="00263F9F"/>
    <w:rsid w:val="0026506F"/>
    <w:rsid w:val="0026600D"/>
    <w:rsid w:val="00266693"/>
    <w:rsid w:val="00267794"/>
    <w:rsid w:val="00267E37"/>
    <w:rsid w:val="002741AB"/>
    <w:rsid w:val="0027477E"/>
    <w:rsid w:val="00275F45"/>
    <w:rsid w:val="00276941"/>
    <w:rsid w:val="00280A13"/>
    <w:rsid w:val="002815E5"/>
    <w:rsid w:val="00284E6E"/>
    <w:rsid w:val="00286AC2"/>
    <w:rsid w:val="002874B2"/>
    <w:rsid w:val="00287C56"/>
    <w:rsid w:val="00290D0F"/>
    <w:rsid w:val="00290E58"/>
    <w:rsid w:val="00292FE9"/>
    <w:rsid w:val="0029307F"/>
    <w:rsid w:val="002953B1"/>
    <w:rsid w:val="002A47FF"/>
    <w:rsid w:val="002B29F8"/>
    <w:rsid w:val="002C03FB"/>
    <w:rsid w:val="002C0F4E"/>
    <w:rsid w:val="002C3BCD"/>
    <w:rsid w:val="002C5179"/>
    <w:rsid w:val="002C5353"/>
    <w:rsid w:val="002C5A04"/>
    <w:rsid w:val="002C5CD4"/>
    <w:rsid w:val="002C695B"/>
    <w:rsid w:val="002C6C6E"/>
    <w:rsid w:val="002C6FC9"/>
    <w:rsid w:val="002D5B36"/>
    <w:rsid w:val="002E013B"/>
    <w:rsid w:val="002E0F0D"/>
    <w:rsid w:val="002E3D6A"/>
    <w:rsid w:val="002E44A6"/>
    <w:rsid w:val="002F0247"/>
    <w:rsid w:val="002F12BB"/>
    <w:rsid w:val="002F21C2"/>
    <w:rsid w:val="002F2545"/>
    <w:rsid w:val="002F2C6F"/>
    <w:rsid w:val="002F2D20"/>
    <w:rsid w:val="002F3DB0"/>
    <w:rsid w:val="002F3E27"/>
    <w:rsid w:val="002F4CC9"/>
    <w:rsid w:val="002F4DBA"/>
    <w:rsid w:val="002F7392"/>
    <w:rsid w:val="003042C4"/>
    <w:rsid w:val="00304733"/>
    <w:rsid w:val="00305140"/>
    <w:rsid w:val="003067D7"/>
    <w:rsid w:val="00306D3E"/>
    <w:rsid w:val="00307F0B"/>
    <w:rsid w:val="00311712"/>
    <w:rsid w:val="00315C68"/>
    <w:rsid w:val="00317E84"/>
    <w:rsid w:val="00322326"/>
    <w:rsid w:val="00324E24"/>
    <w:rsid w:val="0032671F"/>
    <w:rsid w:val="0033420B"/>
    <w:rsid w:val="0033644E"/>
    <w:rsid w:val="003364CF"/>
    <w:rsid w:val="003369E8"/>
    <w:rsid w:val="00341EC7"/>
    <w:rsid w:val="003422F0"/>
    <w:rsid w:val="003445E6"/>
    <w:rsid w:val="00350333"/>
    <w:rsid w:val="00354F2C"/>
    <w:rsid w:val="00356B0F"/>
    <w:rsid w:val="003602FB"/>
    <w:rsid w:val="00360F8E"/>
    <w:rsid w:val="00361147"/>
    <w:rsid w:val="00362574"/>
    <w:rsid w:val="00363036"/>
    <w:rsid w:val="0036345A"/>
    <w:rsid w:val="00364755"/>
    <w:rsid w:val="00366A7B"/>
    <w:rsid w:val="00366C08"/>
    <w:rsid w:val="00372AB3"/>
    <w:rsid w:val="00376755"/>
    <w:rsid w:val="00380D00"/>
    <w:rsid w:val="00383139"/>
    <w:rsid w:val="003849C8"/>
    <w:rsid w:val="003907C3"/>
    <w:rsid w:val="0039337F"/>
    <w:rsid w:val="00395A1F"/>
    <w:rsid w:val="00396882"/>
    <w:rsid w:val="00397012"/>
    <w:rsid w:val="003A61BC"/>
    <w:rsid w:val="003A7593"/>
    <w:rsid w:val="003B7A97"/>
    <w:rsid w:val="003B7D08"/>
    <w:rsid w:val="003C100C"/>
    <w:rsid w:val="003C3311"/>
    <w:rsid w:val="003C5AC7"/>
    <w:rsid w:val="003C6568"/>
    <w:rsid w:val="003D0356"/>
    <w:rsid w:val="003D36EB"/>
    <w:rsid w:val="003D39F2"/>
    <w:rsid w:val="003D60C6"/>
    <w:rsid w:val="003D7374"/>
    <w:rsid w:val="003E047C"/>
    <w:rsid w:val="003E1E58"/>
    <w:rsid w:val="003E2BA2"/>
    <w:rsid w:val="003E4F1A"/>
    <w:rsid w:val="003E7750"/>
    <w:rsid w:val="003F4C38"/>
    <w:rsid w:val="003F77EE"/>
    <w:rsid w:val="00400BA2"/>
    <w:rsid w:val="004025D3"/>
    <w:rsid w:val="0040469B"/>
    <w:rsid w:val="0040470E"/>
    <w:rsid w:val="00410A27"/>
    <w:rsid w:val="00414E23"/>
    <w:rsid w:val="0041688B"/>
    <w:rsid w:val="00416F2B"/>
    <w:rsid w:val="0042065B"/>
    <w:rsid w:val="00422B75"/>
    <w:rsid w:val="0042586E"/>
    <w:rsid w:val="004259C3"/>
    <w:rsid w:val="00426A8A"/>
    <w:rsid w:val="00427F10"/>
    <w:rsid w:val="0043052B"/>
    <w:rsid w:val="0043524F"/>
    <w:rsid w:val="00435989"/>
    <w:rsid w:val="00435A91"/>
    <w:rsid w:val="00437BB2"/>
    <w:rsid w:val="0044100E"/>
    <w:rsid w:val="00443D63"/>
    <w:rsid w:val="00446F03"/>
    <w:rsid w:val="004471D3"/>
    <w:rsid w:val="0044780F"/>
    <w:rsid w:val="00450FDF"/>
    <w:rsid w:val="00454645"/>
    <w:rsid w:val="00461C35"/>
    <w:rsid w:val="00461E8E"/>
    <w:rsid w:val="00467796"/>
    <w:rsid w:val="004706AC"/>
    <w:rsid w:val="004707A1"/>
    <w:rsid w:val="0047168D"/>
    <w:rsid w:val="004717BF"/>
    <w:rsid w:val="00473599"/>
    <w:rsid w:val="0047408F"/>
    <w:rsid w:val="00474A00"/>
    <w:rsid w:val="004762CD"/>
    <w:rsid w:val="0047692F"/>
    <w:rsid w:val="004808B0"/>
    <w:rsid w:val="004808EA"/>
    <w:rsid w:val="00481A2F"/>
    <w:rsid w:val="00486783"/>
    <w:rsid w:val="00490447"/>
    <w:rsid w:val="004907A5"/>
    <w:rsid w:val="00491EB2"/>
    <w:rsid w:val="00492F26"/>
    <w:rsid w:val="0049516B"/>
    <w:rsid w:val="004A28DD"/>
    <w:rsid w:val="004A53A0"/>
    <w:rsid w:val="004A6178"/>
    <w:rsid w:val="004A6B34"/>
    <w:rsid w:val="004B0EAB"/>
    <w:rsid w:val="004B205B"/>
    <w:rsid w:val="004B21EB"/>
    <w:rsid w:val="004B4186"/>
    <w:rsid w:val="004B4DCD"/>
    <w:rsid w:val="004C3AE8"/>
    <w:rsid w:val="004C5383"/>
    <w:rsid w:val="004D0931"/>
    <w:rsid w:val="004D301B"/>
    <w:rsid w:val="004D588A"/>
    <w:rsid w:val="004D5F3F"/>
    <w:rsid w:val="004E1CC4"/>
    <w:rsid w:val="004E6FB9"/>
    <w:rsid w:val="004E745C"/>
    <w:rsid w:val="004E7ADE"/>
    <w:rsid w:val="004F08C4"/>
    <w:rsid w:val="004F308E"/>
    <w:rsid w:val="004F4A21"/>
    <w:rsid w:val="005039AA"/>
    <w:rsid w:val="0050408E"/>
    <w:rsid w:val="00504350"/>
    <w:rsid w:val="00505D81"/>
    <w:rsid w:val="005072B6"/>
    <w:rsid w:val="00511184"/>
    <w:rsid w:val="0051212B"/>
    <w:rsid w:val="00513DF2"/>
    <w:rsid w:val="005215F2"/>
    <w:rsid w:val="00521985"/>
    <w:rsid w:val="0053022B"/>
    <w:rsid w:val="00530DDE"/>
    <w:rsid w:val="005332DC"/>
    <w:rsid w:val="00533A1F"/>
    <w:rsid w:val="00540155"/>
    <w:rsid w:val="00540170"/>
    <w:rsid w:val="00540314"/>
    <w:rsid w:val="00540FE6"/>
    <w:rsid w:val="00542FC4"/>
    <w:rsid w:val="005450D9"/>
    <w:rsid w:val="005463B3"/>
    <w:rsid w:val="00550E54"/>
    <w:rsid w:val="005533B1"/>
    <w:rsid w:val="00555396"/>
    <w:rsid w:val="00555E5C"/>
    <w:rsid w:val="0055752E"/>
    <w:rsid w:val="0055760D"/>
    <w:rsid w:val="005605DF"/>
    <w:rsid w:val="00560B5D"/>
    <w:rsid w:val="00560FB9"/>
    <w:rsid w:val="00563D62"/>
    <w:rsid w:val="00564047"/>
    <w:rsid w:val="00567E28"/>
    <w:rsid w:val="005709D5"/>
    <w:rsid w:val="00576E9C"/>
    <w:rsid w:val="005810D0"/>
    <w:rsid w:val="00582FFA"/>
    <w:rsid w:val="00583C03"/>
    <w:rsid w:val="00585172"/>
    <w:rsid w:val="00585515"/>
    <w:rsid w:val="00586B57"/>
    <w:rsid w:val="005901AE"/>
    <w:rsid w:val="00591686"/>
    <w:rsid w:val="00593A93"/>
    <w:rsid w:val="00594AE3"/>
    <w:rsid w:val="00596D27"/>
    <w:rsid w:val="005971FB"/>
    <w:rsid w:val="005A19E0"/>
    <w:rsid w:val="005A2B9B"/>
    <w:rsid w:val="005A5A1E"/>
    <w:rsid w:val="005A5B2B"/>
    <w:rsid w:val="005A7A2F"/>
    <w:rsid w:val="005A7FAF"/>
    <w:rsid w:val="005B3B82"/>
    <w:rsid w:val="005B5212"/>
    <w:rsid w:val="005B5CDC"/>
    <w:rsid w:val="005C0186"/>
    <w:rsid w:val="005C1017"/>
    <w:rsid w:val="005C14CC"/>
    <w:rsid w:val="005C18A9"/>
    <w:rsid w:val="005C19B6"/>
    <w:rsid w:val="005C3BDB"/>
    <w:rsid w:val="005D417A"/>
    <w:rsid w:val="005D5CFC"/>
    <w:rsid w:val="005D6225"/>
    <w:rsid w:val="005E27B1"/>
    <w:rsid w:val="005E4D28"/>
    <w:rsid w:val="005E681E"/>
    <w:rsid w:val="005F063F"/>
    <w:rsid w:val="005F0E6A"/>
    <w:rsid w:val="005F453B"/>
    <w:rsid w:val="005F6528"/>
    <w:rsid w:val="005F773A"/>
    <w:rsid w:val="00600979"/>
    <w:rsid w:val="0060167B"/>
    <w:rsid w:val="006056FC"/>
    <w:rsid w:val="00605D27"/>
    <w:rsid w:val="00610799"/>
    <w:rsid w:val="00610F93"/>
    <w:rsid w:val="00615C4C"/>
    <w:rsid w:val="00620E7C"/>
    <w:rsid w:val="00624008"/>
    <w:rsid w:val="00624DF2"/>
    <w:rsid w:val="0062546F"/>
    <w:rsid w:val="00630064"/>
    <w:rsid w:val="0063229C"/>
    <w:rsid w:val="00635214"/>
    <w:rsid w:val="006377A0"/>
    <w:rsid w:val="0064465D"/>
    <w:rsid w:val="006449DB"/>
    <w:rsid w:val="00644FC3"/>
    <w:rsid w:val="00645D73"/>
    <w:rsid w:val="00646088"/>
    <w:rsid w:val="00646268"/>
    <w:rsid w:val="0064773F"/>
    <w:rsid w:val="006502F8"/>
    <w:rsid w:val="00652099"/>
    <w:rsid w:val="0065323E"/>
    <w:rsid w:val="006546DF"/>
    <w:rsid w:val="0065623A"/>
    <w:rsid w:val="00656AB1"/>
    <w:rsid w:val="006575CA"/>
    <w:rsid w:val="00666AE3"/>
    <w:rsid w:val="00666AFD"/>
    <w:rsid w:val="00675186"/>
    <w:rsid w:val="006751FC"/>
    <w:rsid w:val="00686016"/>
    <w:rsid w:val="006916BB"/>
    <w:rsid w:val="006977C3"/>
    <w:rsid w:val="006A0598"/>
    <w:rsid w:val="006A3ED8"/>
    <w:rsid w:val="006A460C"/>
    <w:rsid w:val="006B125C"/>
    <w:rsid w:val="006B2F70"/>
    <w:rsid w:val="006B3E54"/>
    <w:rsid w:val="006B42CE"/>
    <w:rsid w:val="006B450C"/>
    <w:rsid w:val="006B5B7D"/>
    <w:rsid w:val="006B6045"/>
    <w:rsid w:val="006B62F0"/>
    <w:rsid w:val="006C01AF"/>
    <w:rsid w:val="006C09E6"/>
    <w:rsid w:val="006C0E90"/>
    <w:rsid w:val="006C1923"/>
    <w:rsid w:val="006C263C"/>
    <w:rsid w:val="006C3723"/>
    <w:rsid w:val="006C7073"/>
    <w:rsid w:val="006C709B"/>
    <w:rsid w:val="006D1132"/>
    <w:rsid w:val="006D4A25"/>
    <w:rsid w:val="006D5BEF"/>
    <w:rsid w:val="006D6A46"/>
    <w:rsid w:val="006D7592"/>
    <w:rsid w:val="006E2DA1"/>
    <w:rsid w:val="006E37AF"/>
    <w:rsid w:val="006E4411"/>
    <w:rsid w:val="006E6D22"/>
    <w:rsid w:val="006E731F"/>
    <w:rsid w:val="006E78DF"/>
    <w:rsid w:val="006F06FC"/>
    <w:rsid w:val="006F17B8"/>
    <w:rsid w:val="006F2F01"/>
    <w:rsid w:val="006F33D4"/>
    <w:rsid w:val="006F5D57"/>
    <w:rsid w:val="006F5F9B"/>
    <w:rsid w:val="00701EA1"/>
    <w:rsid w:val="00702F50"/>
    <w:rsid w:val="0070328A"/>
    <w:rsid w:val="00705834"/>
    <w:rsid w:val="0070608D"/>
    <w:rsid w:val="00711072"/>
    <w:rsid w:val="00714054"/>
    <w:rsid w:val="007142C8"/>
    <w:rsid w:val="007152BF"/>
    <w:rsid w:val="00715A22"/>
    <w:rsid w:val="0071631B"/>
    <w:rsid w:val="00720362"/>
    <w:rsid w:val="007205FE"/>
    <w:rsid w:val="00720841"/>
    <w:rsid w:val="007237C5"/>
    <w:rsid w:val="00724515"/>
    <w:rsid w:val="00730398"/>
    <w:rsid w:val="00740931"/>
    <w:rsid w:val="00741995"/>
    <w:rsid w:val="00743354"/>
    <w:rsid w:val="0074384B"/>
    <w:rsid w:val="00745298"/>
    <w:rsid w:val="007463FD"/>
    <w:rsid w:val="00746FCE"/>
    <w:rsid w:val="00747012"/>
    <w:rsid w:val="007502F4"/>
    <w:rsid w:val="0075281B"/>
    <w:rsid w:val="00753384"/>
    <w:rsid w:val="00757E23"/>
    <w:rsid w:val="00757E48"/>
    <w:rsid w:val="00761446"/>
    <w:rsid w:val="0076501F"/>
    <w:rsid w:val="007660FC"/>
    <w:rsid w:val="00770808"/>
    <w:rsid w:val="00770C77"/>
    <w:rsid w:val="00773A26"/>
    <w:rsid w:val="00777E75"/>
    <w:rsid w:val="00780D74"/>
    <w:rsid w:val="00780E61"/>
    <w:rsid w:val="007829CF"/>
    <w:rsid w:val="00783002"/>
    <w:rsid w:val="007856D6"/>
    <w:rsid w:val="0078647F"/>
    <w:rsid w:val="00786B06"/>
    <w:rsid w:val="0079176F"/>
    <w:rsid w:val="00795928"/>
    <w:rsid w:val="0079602E"/>
    <w:rsid w:val="00796BC8"/>
    <w:rsid w:val="00797C46"/>
    <w:rsid w:val="007A0B41"/>
    <w:rsid w:val="007A0DF1"/>
    <w:rsid w:val="007A228E"/>
    <w:rsid w:val="007A2702"/>
    <w:rsid w:val="007A3FB6"/>
    <w:rsid w:val="007B383A"/>
    <w:rsid w:val="007B4200"/>
    <w:rsid w:val="007B551F"/>
    <w:rsid w:val="007B5E24"/>
    <w:rsid w:val="007C4010"/>
    <w:rsid w:val="007C55B5"/>
    <w:rsid w:val="007C7D5A"/>
    <w:rsid w:val="007D2F6F"/>
    <w:rsid w:val="007D527F"/>
    <w:rsid w:val="007D58EA"/>
    <w:rsid w:val="007E03F8"/>
    <w:rsid w:val="007E19E6"/>
    <w:rsid w:val="007E4DD7"/>
    <w:rsid w:val="007E709C"/>
    <w:rsid w:val="007F4DAD"/>
    <w:rsid w:val="00800465"/>
    <w:rsid w:val="008039BC"/>
    <w:rsid w:val="00805DD1"/>
    <w:rsid w:val="00812504"/>
    <w:rsid w:val="008179C2"/>
    <w:rsid w:val="00820B22"/>
    <w:rsid w:val="008210C3"/>
    <w:rsid w:val="00823696"/>
    <w:rsid w:val="00823A66"/>
    <w:rsid w:val="00824E6F"/>
    <w:rsid w:val="00825047"/>
    <w:rsid w:val="00825AF7"/>
    <w:rsid w:val="00826561"/>
    <w:rsid w:val="008330EC"/>
    <w:rsid w:val="00833915"/>
    <w:rsid w:val="00833B62"/>
    <w:rsid w:val="00837BD3"/>
    <w:rsid w:val="00840A43"/>
    <w:rsid w:val="00843E6D"/>
    <w:rsid w:val="00844D81"/>
    <w:rsid w:val="00852D14"/>
    <w:rsid w:val="00853936"/>
    <w:rsid w:val="00853E16"/>
    <w:rsid w:val="00856729"/>
    <w:rsid w:val="008639D7"/>
    <w:rsid w:val="00865A37"/>
    <w:rsid w:val="00871398"/>
    <w:rsid w:val="0087547C"/>
    <w:rsid w:val="0087553E"/>
    <w:rsid w:val="008774AC"/>
    <w:rsid w:val="008816A9"/>
    <w:rsid w:val="0088218C"/>
    <w:rsid w:val="008824F3"/>
    <w:rsid w:val="00883549"/>
    <w:rsid w:val="00884019"/>
    <w:rsid w:val="00885ABB"/>
    <w:rsid w:val="00890C3C"/>
    <w:rsid w:val="00891C60"/>
    <w:rsid w:val="00895C74"/>
    <w:rsid w:val="00896FAC"/>
    <w:rsid w:val="008A0619"/>
    <w:rsid w:val="008A0A39"/>
    <w:rsid w:val="008A52FE"/>
    <w:rsid w:val="008A5D43"/>
    <w:rsid w:val="008A7A3B"/>
    <w:rsid w:val="008B0145"/>
    <w:rsid w:val="008B0824"/>
    <w:rsid w:val="008B0BBA"/>
    <w:rsid w:val="008B35C9"/>
    <w:rsid w:val="008B5D76"/>
    <w:rsid w:val="008C355B"/>
    <w:rsid w:val="008C3BD8"/>
    <w:rsid w:val="008C7835"/>
    <w:rsid w:val="008D02EA"/>
    <w:rsid w:val="008D1DB6"/>
    <w:rsid w:val="008D2AC7"/>
    <w:rsid w:val="008D37A9"/>
    <w:rsid w:val="008D380D"/>
    <w:rsid w:val="008D43B7"/>
    <w:rsid w:val="008D7993"/>
    <w:rsid w:val="008E1720"/>
    <w:rsid w:val="008E6347"/>
    <w:rsid w:val="008E64B7"/>
    <w:rsid w:val="008F0CCE"/>
    <w:rsid w:val="008F3306"/>
    <w:rsid w:val="008F33A9"/>
    <w:rsid w:val="008F3858"/>
    <w:rsid w:val="008F40EC"/>
    <w:rsid w:val="008F4EC1"/>
    <w:rsid w:val="008F63A6"/>
    <w:rsid w:val="00900BCB"/>
    <w:rsid w:val="00900EDD"/>
    <w:rsid w:val="00902DF4"/>
    <w:rsid w:val="00904B79"/>
    <w:rsid w:val="0090500B"/>
    <w:rsid w:val="00905D82"/>
    <w:rsid w:val="00906B60"/>
    <w:rsid w:val="00906ED3"/>
    <w:rsid w:val="00911337"/>
    <w:rsid w:val="009122B8"/>
    <w:rsid w:val="00914D16"/>
    <w:rsid w:val="009153F3"/>
    <w:rsid w:val="009167AF"/>
    <w:rsid w:val="009206F7"/>
    <w:rsid w:val="00921FC9"/>
    <w:rsid w:val="00923BB9"/>
    <w:rsid w:val="00924383"/>
    <w:rsid w:val="00925711"/>
    <w:rsid w:val="00926AC3"/>
    <w:rsid w:val="00931378"/>
    <w:rsid w:val="00932BC0"/>
    <w:rsid w:val="00932F8A"/>
    <w:rsid w:val="009337FF"/>
    <w:rsid w:val="009346D9"/>
    <w:rsid w:val="009346EA"/>
    <w:rsid w:val="0093573E"/>
    <w:rsid w:val="0093638F"/>
    <w:rsid w:val="0094538A"/>
    <w:rsid w:val="00945C37"/>
    <w:rsid w:val="00946D94"/>
    <w:rsid w:val="0094771D"/>
    <w:rsid w:val="00951EF8"/>
    <w:rsid w:val="0095260C"/>
    <w:rsid w:val="00953D8F"/>
    <w:rsid w:val="009541EA"/>
    <w:rsid w:val="00955318"/>
    <w:rsid w:val="00956CB4"/>
    <w:rsid w:val="00956F38"/>
    <w:rsid w:val="0096054E"/>
    <w:rsid w:val="0096374A"/>
    <w:rsid w:val="00964522"/>
    <w:rsid w:val="00970292"/>
    <w:rsid w:val="00970583"/>
    <w:rsid w:val="0097231B"/>
    <w:rsid w:val="0097426B"/>
    <w:rsid w:val="00974821"/>
    <w:rsid w:val="00974AF3"/>
    <w:rsid w:val="009767AC"/>
    <w:rsid w:val="00980578"/>
    <w:rsid w:val="00980A58"/>
    <w:rsid w:val="00980BDE"/>
    <w:rsid w:val="00981688"/>
    <w:rsid w:val="0098412B"/>
    <w:rsid w:val="009848ED"/>
    <w:rsid w:val="00985E3D"/>
    <w:rsid w:val="00987808"/>
    <w:rsid w:val="009905CD"/>
    <w:rsid w:val="00992A7E"/>
    <w:rsid w:val="0099333B"/>
    <w:rsid w:val="00993BE2"/>
    <w:rsid w:val="0099401A"/>
    <w:rsid w:val="0099488B"/>
    <w:rsid w:val="009953D8"/>
    <w:rsid w:val="009A087B"/>
    <w:rsid w:val="009A2507"/>
    <w:rsid w:val="009A28DB"/>
    <w:rsid w:val="009A7067"/>
    <w:rsid w:val="009A7723"/>
    <w:rsid w:val="009B5B02"/>
    <w:rsid w:val="009B7A4E"/>
    <w:rsid w:val="009C0693"/>
    <w:rsid w:val="009C099A"/>
    <w:rsid w:val="009C64C4"/>
    <w:rsid w:val="009D28DA"/>
    <w:rsid w:val="009D524E"/>
    <w:rsid w:val="009D56EB"/>
    <w:rsid w:val="009D5E7B"/>
    <w:rsid w:val="009E0826"/>
    <w:rsid w:val="009E366C"/>
    <w:rsid w:val="009E582F"/>
    <w:rsid w:val="009E5FBD"/>
    <w:rsid w:val="009F0924"/>
    <w:rsid w:val="009F1956"/>
    <w:rsid w:val="009F19AC"/>
    <w:rsid w:val="009F1C04"/>
    <w:rsid w:val="009F1CBE"/>
    <w:rsid w:val="009F4B39"/>
    <w:rsid w:val="009F5991"/>
    <w:rsid w:val="009F59E1"/>
    <w:rsid w:val="009F5DA0"/>
    <w:rsid w:val="009F71D7"/>
    <w:rsid w:val="00A016FB"/>
    <w:rsid w:val="00A03554"/>
    <w:rsid w:val="00A03BBC"/>
    <w:rsid w:val="00A054B8"/>
    <w:rsid w:val="00A05D9D"/>
    <w:rsid w:val="00A11F61"/>
    <w:rsid w:val="00A126BB"/>
    <w:rsid w:val="00A22751"/>
    <w:rsid w:val="00A2326B"/>
    <w:rsid w:val="00A24DEB"/>
    <w:rsid w:val="00A25AD2"/>
    <w:rsid w:val="00A25FE2"/>
    <w:rsid w:val="00A31147"/>
    <w:rsid w:val="00A31255"/>
    <w:rsid w:val="00A3399C"/>
    <w:rsid w:val="00A34026"/>
    <w:rsid w:val="00A35418"/>
    <w:rsid w:val="00A35AF0"/>
    <w:rsid w:val="00A36B4C"/>
    <w:rsid w:val="00A406B6"/>
    <w:rsid w:val="00A41951"/>
    <w:rsid w:val="00A42056"/>
    <w:rsid w:val="00A443B1"/>
    <w:rsid w:val="00A448A7"/>
    <w:rsid w:val="00A50ECB"/>
    <w:rsid w:val="00A544E2"/>
    <w:rsid w:val="00A567BC"/>
    <w:rsid w:val="00A578E1"/>
    <w:rsid w:val="00A6118D"/>
    <w:rsid w:val="00A6317E"/>
    <w:rsid w:val="00A65408"/>
    <w:rsid w:val="00A65905"/>
    <w:rsid w:val="00A67DC3"/>
    <w:rsid w:val="00A70F0B"/>
    <w:rsid w:val="00A7441A"/>
    <w:rsid w:val="00A76356"/>
    <w:rsid w:val="00A77CF8"/>
    <w:rsid w:val="00A81030"/>
    <w:rsid w:val="00A81909"/>
    <w:rsid w:val="00A82961"/>
    <w:rsid w:val="00A84C10"/>
    <w:rsid w:val="00A85980"/>
    <w:rsid w:val="00A85DFD"/>
    <w:rsid w:val="00A90DD4"/>
    <w:rsid w:val="00A9111B"/>
    <w:rsid w:val="00A91874"/>
    <w:rsid w:val="00A91D54"/>
    <w:rsid w:val="00A9264F"/>
    <w:rsid w:val="00AA4397"/>
    <w:rsid w:val="00AA520F"/>
    <w:rsid w:val="00AA591B"/>
    <w:rsid w:val="00AA6B68"/>
    <w:rsid w:val="00AA7E8B"/>
    <w:rsid w:val="00AB01C7"/>
    <w:rsid w:val="00AB1BF8"/>
    <w:rsid w:val="00AB3DCE"/>
    <w:rsid w:val="00AB769A"/>
    <w:rsid w:val="00AC0F8E"/>
    <w:rsid w:val="00AC146B"/>
    <w:rsid w:val="00AC5C3A"/>
    <w:rsid w:val="00AD0F49"/>
    <w:rsid w:val="00AD31DC"/>
    <w:rsid w:val="00AD3CC7"/>
    <w:rsid w:val="00AD3E75"/>
    <w:rsid w:val="00AD4667"/>
    <w:rsid w:val="00AD5A01"/>
    <w:rsid w:val="00AD7AF5"/>
    <w:rsid w:val="00AE0699"/>
    <w:rsid w:val="00AE1909"/>
    <w:rsid w:val="00AE1BBB"/>
    <w:rsid w:val="00AE3623"/>
    <w:rsid w:val="00AF67A4"/>
    <w:rsid w:val="00AF7F2C"/>
    <w:rsid w:val="00B01936"/>
    <w:rsid w:val="00B03359"/>
    <w:rsid w:val="00B05E3B"/>
    <w:rsid w:val="00B0753C"/>
    <w:rsid w:val="00B07D31"/>
    <w:rsid w:val="00B1498A"/>
    <w:rsid w:val="00B14A97"/>
    <w:rsid w:val="00B14E66"/>
    <w:rsid w:val="00B164E4"/>
    <w:rsid w:val="00B229E5"/>
    <w:rsid w:val="00B240DF"/>
    <w:rsid w:val="00B24B3E"/>
    <w:rsid w:val="00B25BDC"/>
    <w:rsid w:val="00B25C40"/>
    <w:rsid w:val="00B324C7"/>
    <w:rsid w:val="00B3272B"/>
    <w:rsid w:val="00B32D4F"/>
    <w:rsid w:val="00B375BD"/>
    <w:rsid w:val="00B37666"/>
    <w:rsid w:val="00B45DC5"/>
    <w:rsid w:val="00B47B73"/>
    <w:rsid w:val="00B5158E"/>
    <w:rsid w:val="00B51AE1"/>
    <w:rsid w:val="00B54F7F"/>
    <w:rsid w:val="00B55F60"/>
    <w:rsid w:val="00B55FA2"/>
    <w:rsid w:val="00B56BEE"/>
    <w:rsid w:val="00B60E35"/>
    <w:rsid w:val="00B665C2"/>
    <w:rsid w:val="00B741E8"/>
    <w:rsid w:val="00B747B5"/>
    <w:rsid w:val="00B7631E"/>
    <w:rsid w:val="00B77989"/>
    <w:rsid w:val="00B8071F"/>
    <w:rsid w:val="00B82055"/>
    <w:rsid w:val="00B824DF"/>
    <w:rsid w:val="00B82D22"/>
    <w:rsid w:val="00B83940"/>
    <w:rsid w:val="00B84BEE"/>
    <w:rsid w:val="00B84EEE"/>
    <w:rsid w:val="00B85AB8"/>
    <w:rsid w:val="00B86EE3"/>
    <w:rsid w:val="00B908D0"/>
    <w:rsid w:val="00B91C66"/>
    <w:rsid w:val="00B9506E"/>
    <w:rsid w:val="00BA19A4"/>
    <w:rsid w:val="00BA5FED"/>
    <w:rsid w:val="00BA74BA"/>
    <w:rsid w:val="00BB05B8"/>
    <w:rsid w:val="00BB6E48"/>
    <w:rsid w:val="00BB6F86"/>
    <w:rsid w:val="00BC04C4"/>
    <w:rsid w:val="00BC5785"/>
    <w:rsid w:val="00BD0561"/>
    <w:rsid w:val="00BD067A"/>
    <w:rsid w:val="00BD07D5"/>
    <w:rsid w:val="00BD3FB4"/>
    <w:rsid w:val="00BD5B52"/>
    <w:rsid w:val="00BE078A"/>
    <w:rsid w:val="00BE159F"/>
    <w:rsid w:val="00BE1895"/>
    <w:rsid w:val="00BE2D9D"/>
    <w:rsid w:val="00BE42EE"/>
    <w:rsid w:val="00BE4301"/>
    <w:rsid w:val="00BE6591"/>
    <w:rsid w:val="00BE6906"/>
    <w:rsid w:val="00BE7906"/>
    <w:rsid w:val="00BF07E1"/>
    <w:rsid w:val="00BF098A"/>
    <w:rsid w:val="00BF1156"/>
    <w:rsid w:val="00BF25B8"/>
    <w:rsid w:val="00C0135E"/>
    <w:rsid w:val="00C04908"/>
    <w:rsid w:val="00C050A1"/>
    <w:rsid w:val="00C052A1"/>
    <w:rsid w:val="00C11199"/>
    <w:rsid w:val="00C111DD"/>
    <w:rsid w:val="00C11BE6"/>
    <w:rsid w:val="00C12D2B"/>
    <w:rsid w:val="00C13669"/>
    <w:rsid w:val="00C1402C"/>
    <w:rsid w:val="00C203E4"/>
    <w:rsid w:val="00C20683"/>
    <w:rsid w:val="00C21040"/>
    <w:rsid w:val="00C22805"/>
    <w:rsid w:val="00C26187"/>
    <w:rsid w:val="00C27F7B"/>
    <w:rsid w:val="00C307B9"/>
    <w:rsid w:val="00C3231F"/>
    <w:rsid w:val="00C32C89"/>
    <w:rsid w:val="00C32DDD"/>
    <w:rsid w:val="00C35179"/>
    <w:rsid w:val="00C40838"/>
    <w:rsid w:val="00C408BC"/>
    <w:rsid w:val="00C42334"/>
    <w:rsid w:val="00C45536"/>
    <w:rsid w:val="00C465D5"/>
    <w:rsid w:val="00C51888"/>
    <w:rsid w:val="00C52A62"/>
    <w:rsid w:val="00C57329"/>
    <w:rsid w:val="00C57F16"/>
    <w:rsid w:val="00C6148B"/>
    <w:rsid w:val="00C62196"/>
    <w:rsid w:val="00C6358D"/>
    <w:rsid w:val="00C63C7E"/>
    <w:rsid w:val="00C6605C"/>
    <w:rsid w:val="00C66D4D"/>
    <w:rsid w:val="00C67D76"/>
    <w:rsid w:val="00C73801"/>
    <w:rsid w:val="00C73A1C"/>
    <w:rsid w:val="00C759EA"/>
    <w:rsid w:val="00C810C7"/>
    <w:rsid w:val="00C82AB6"/>
    <w:rsid w:val="00C877F1"/>
    <w:rsid w:val="00C90E87"/>
    <w:rsid w:val="00CA15F0"/>
    <w:rsid w:val="00CA3149"/>
    <w:rsid w:val="00CA43B7"/>
    <w:rsid w:val="00CA735E"/>
    <w:rsid w:val="00CB0ECE"/>
    <w:rsid w:val="00CB10CA"/>
    <w:rsid w:val="00CB1C54"/>
    <w:rsid w:val="00CB1CE3"/>
    <w:rsid w:val="00CB20A4"/>
    <w:rsid w:val="00CB3120"/>
    <w:rsid w:val="00CB5DCF"/>
    <w:rsid w:val="00CC02A7"/>
    <w:rsid w:val="00CC263A"/>
    <w:rsid w:val="00CC2862"/>
    <w:rsid w:val="00CC4D2C"/>
    <w:rsid w:val="00CD1055"/>
    <w:rsid w:val="00CD14E2"/>
    <w:rsid w:val="00CD2C14"/>
    <w:rsid w:val="00CD5DD3"/>
    <w:rsid w:val="00CD604A"/>
    <w:rsid w:val="00CD6573"/>
    <w:rsid w:val="00CE138F"/>
    <w:rsid w:val="00CE20A5"/>
    <w:rsid w:val="00CE2505"/>
    <w:rsid w:val="00CE3ADB"/>
    <w:rsid w:val="00CE4106"/>
    <w:rsid w:val="00CE5F53"/>
    <w:rsid w:val="00CE7C04"/>
    <w:rsid w:val="00CF19C1"/>
    <w:rsid w:val="00CF526C"/>
    <w:rsid w:val="00CF6A41"/>
    <w:rsid w:val="00CF6E39"/>
    <w:rsid w:val="00CF7612"/>
    <w:rsid w:val="00D013DE"/>
    <w:rsid w:val="00D01611"/>
    <w:rsid w:val="00D01A3C"/>
    <w:rsid w:val="00D01B6D"/>
    <w:rsid w:val="00D02E43"/>
    <w:rsid w:val="00D03C3B"/>
    <w:rsid w:val="00D06F34"/>
    <w:rsid w:val="00D133C3"/>
    <w:rsid w:val="00D1653A"/>
    <w:rsid w:val="00D16B00"/>
    <w:rsid w:val="00D17349"/>
    <w:rsid w:val="00D22F22"/>
    <w:rsid w:val="00D22F60"/>
    <w:rsid w:val="00D23BDF"/>
    <w:rsid w:val="00D23F4B"/>
    <w:rsid w:val="00D2454B"/>
    <w:rsid w:val="00D30FB8"/>
    <w:rsid w:val="00D313E1"/>
    <w:rsid w:val="00D33C7A"/>
    <w:rsid w:val="00D33DD7"/>
    <w:rsid w:val="00D3504F"/>
    <w:rsid w:val="00D356A1"/>
    <w:rsid w:val="00D3692C"/>
    <w:rsid w:val="00D36EA1"/>
    <w:rsid w:val="00D3726A"/>
    <w:rsid w:val="00D37FC4"/>
    <w:rsid w:val="00D437C4"/>
    <w:rsid w:val="00D43E24"/>
    <w:rsid w:val="00D451A8"/>
    <w:rsid w:val="00D45BFA"/>
    <w:rsid w:val="00D473E9"/>
    <w:rsid w:val="00D520B4"/>
    <w:rsid w:val="00D52D58"/>
    <w:rsid w:val="00D535DD"/>
    <w:rsid w:val="00D54509"/>
    <w:rsid w:val="00D60E6A"/>
    <w:rsid w:val="00D63D0C"/>
    <w:rsid w:val="00D650A9"/>
    <w:rsid w:val="00D66EEC"/>
    <w:rsid w:val="00D7140F"/>
    <w:rsid w:val="00D74E8D"/>
    <w:rsid w:val="00D75996"/>
    <w:rsid w:val="00D75D59"/>
    <w:rsid w:val="00D75E86"/>
    <w:rsid w:val="00D83AAD"/>
    <w:rsid w:val="00D85B52"/>
    <w:rsid w:val="00D905C0"/>
    <w:rsid w:val="00D952D6"/>
    <w:rsid w:val="00D95CDD"/>
    <w:rsid w:val="00D96F6E"/>
    <w:rsid w:val="00DA77B5"/>
    <w:rsid w:val="00DB04C2"/>
    <w:rsid w:val="00DB0AE4"/>
    <w:rsid w:val="00DB6926"/>
    <w:rsid w:val="00DB6DD2"/>
    <w:rsid w:val="00DB6E66"/>
    <w:rsid w:val="00DC14EB"/>
    <w:rsid w:val="00DC1B7F"/>
    <w:rsid w:val="00DC1DC9"/>
    <w:rsid w:val="00DC31A9"/>
    <w:rsid w:val="00DC431A"/>
    <w:rsid w:val="00DC5678"/>
    <w:rsid w:val="00DD41AD"/>
    <w:rsid w:val="00DD604E"/>
    <w:rsid w:val="00DE0721"/>
    <w:rsid w:val="00DE0B68"/>
    <w:rsid w:val="00DE2806"/>
    <w:rsid w:val="00DE5098"/>
    <w:rsid w:val="00DE5862"/>
    <w:rsid w:val="00DE661A"/>
    <w:rsid w:val="00DF0392"/>
    <w:rsid w:val="00DF2B76"/>
    <w:rsid w:val="00E00167"/>
    <w:rsid w:val="00E044FB"/>
    <w:rsid w:val="00E11B71"/>
    <w:rsid w:val="00E12271"/>
    <w:rsid w:val="00E12AB6"/>
    <w:rsid w:val="00E14847"/>
    <w:rsid w:val="00E14C96"/>
    <w:rsid w:val="00E16A24"/>
    <w:rsid w:val="00E17AD2"/>
    <w:rsid w:val="00E17EB2"/>
    <w:rsid w:val="00E213EF"/>
    <w:rsid w:val="00E23F92"/>
    <w:rsid w:val="00E342D5"/>
    <w:rsid w:val="00E36472"/>
    <w:rsid w:val="00E42341"/>
    <w:rsid w:val="00E43577"/>
    <w:rsid w:val="00E44CF7"/>
    <w:rsid w:val="00E46521"/>
    <w:rsid w:val="00E4672C"/>
    <w:rsid w:val="00E46E05"/>
    <w:rsid w:val="00E50562"/>
    <w:rsid w:val="00E50B92"/>
    <w:rsid w:val="00E510DA"/>
    <w:rsid w:val="00E52AA3"/>
    <w:rsid w:val="00E52AE3"/>
    <w:rsid w:val="00E52FF9"/>
    <w:rsid w:val="00E531C5"/>
    <w:rsid w:val="00E56E0A"/>
    <w:rsid w:val="00E62136"/>
    <w:rsid w:val="00E6326D"/>
    <w:rsid w:val="00E64B54"/>
    <w:rsid w:val="00E67645"/>
    <w:rsid w:val="00E7070A"/>
    <w:rsid w:val="00E73626"/>
    <w:rsid w:val="00E743D6"/>
    <w:rsid w:val="00E7457D"/>
    <w:rsid w:val="00E7683D"/>
    <w:rsid w:val="00E76C75"/>
    <w:rsid w:val="00E77776"/>
    <w:rsid w:val="00E81688"/>
    <w:rsid w:val="00E81F05"/>
    <w:rsid w:val="00E82FF0"/>
    <w:rsid w:val="00E952A4"/>
    <w:rsid w:val="00EA19DB"/>
    <w:rsid w:val="00EA4B79"/>
    <w:rsid w:val="00EA5153"/>
    <w:rsid w:val="00EA51BA"/>
    <w:rsid w:val="00EA6A98"/>
    <w:rsid w:val="00EA7B23"/>
    <w:rsid w:val="00EB3B6F"/>
    <w:rsid w:val="00EB3C65"/>
    <w:rsid w:val="00EB6B4F"/>
    <w:rsid w:val="00EC2DCC"/>
    <w:rsid w:val="00EC50F0"/>
    <w:rsid w:val="00EC68F3"/>
    <w:rsid w:val="00ED73D9"/>
    <w:rsid w:val="00ED75CD"/>
    <w:rsid w:val="00EE21AC"/>
    <w:rsid w:val="00EE37B4"/>
    <w:rsid w:val="00EE4CBB"/>
    <w:rsid w:val="00EE4F3E"/>
    <w:rsid w:val="00EE673A"/>
    <w:rsid w:val="00EF3722"/>
    <w:rsid w:val="00EF4DF4"/>
    <w:rsid w:val="00EF5520"/>
    <w:rsid w:val="00EF5C93"/>
    <w:rsid w:val="00EF720F"/>
    <w:rsid w:val="00EF75BE"/>
    <w:rsid w:val="00F01782"/>
    <w:rsid w:val="00F0224A"/>
    <w:rsid w:val="00F05F88"/>
    <w:rsid w:val="00F12005"/>
    <w:rsid w:val="00F1207E"/>
    <w:rsid w:val="00F129DE"/>
    <w:rsid w:val="00F137BF"/>
    <w:rsid w:val="00F21D97"/>
    <w:rsid w:val="00F23A6E"/>
    <w:rsid w:val="00F23AFD"/>
    <w:rsid w:val="00F24846"/>
    <w:rsid w:val="00F24D15"/>
    <w:rsid w:val="00F26522"/>
    <w:rsid w:val="00F27890"/>
    <w:rsid w:val="00F27A66"/>
    <w:rsid w:val="00F32AD3"/>
    <w:rsid w:val="00F34178"/>
    <w:rsid w:val="00F3511C"/>
    <w:rsid w:val="00F46D9A"/>
    <w:rsid w:val="00F474F5"/>
    <w:rsid w:val="00F50C9F"/>
    <w:rsid w:val="00F5298B"/>
    <w:rsid w:val="00F618D1"/>
    <w:rsid w:val="00F66D7A"/>
    <w:rsid w:val="00F676BA"/>
    <w:rsid w:val="00F6789E"/>
    <w:rsid w:val="00F70967"/>
    <w:rsid w:val="00F72176"/>
    <w:rsid w:val="00F741C8"/>
    <w:rsid w:val="00F76E7F"/>
    <w:rsid w:val="00F803C2"/>
    <w:rsid w:val="00F80C50"/>
    <w:rsid w:val="00F81EF7"/>
    <w:rsid w:val="00F8219E"/>
    <w:rsid w:val="00F847B4"/>
    <w:rsid w:val="00F8510B"/>
    <w:rsid w:val="00F85D37"/>
    <w:rsid w:val="00F86F68"/>
    <w:rsid w:val="00F92F00"/>
    <w:rsid w:val="00F978F3"/>
    <w:rsid w:val="00F97A99"/>
    <w:rsid w:val="00FA0615"/>
    <w:rsid w:val="00FA1B41"/>
    <w:rsid w:val="00FA2C47"/>
    <w:rsid w:val="00FA4FCF"/>
    <w:rsid w:val="00FA6D69"/>
    <w:rsid w:val="00FA6F67"/>
    <w:rsid w:val="00FA7CD4"/>
    <w:rsid w:val="00FB1BE4"/>
    <w:rsid w:val="00FB27DF"/>
    <w:rsid w:val="00FB2B1B"/>
    <w:rsid w:val="00FB3E96"/>
    <w:rsid w:val="00FB5478"/>
    <w:rsid w:val="00FB55CC"/>
    <w:rsid w:val="00FB58BD"/>
    <w:rsid w:val="00FB6AEF"/>
    <w:rsid w:val="00FC197A"/>
    <w:rsid w:val="00FC2A65"/>
    <w:rsid w:val="00FD2475"/>
    <w:rsid w:val="00FD35F2"/>
    <w:rsid w:val="00FE283B"/>
    <w:rsid w:val="00FE3908"/>
    <w:rsid w:val="00FE494A"/>
    <w:rsid w:val="00FF1279"/>
    <w:rsid w:val="00FF3F05"/>
    <w:rsid w:val="00FF4762"/>
    <w:rsid w:val="00FF78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6E39"/>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555E5C"/>
    <w:pPr>
      <w:spacing w:before="240" w:after="36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600979"/>
    <w:pPr>
      <w:tabs>
        <w:tab w:val="left" w:pos="960"/>
        <w:tab w:val="right" w:leader="dot" w:pos="8493"/>
      </w:tabs>
      <w:spacing w:after="100"/>
      <w:ind w:left="238"/>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C51888"/>
    <w:pPr>
      <w:numPr>
        <w:numId w:val="18"/>
      </w:numPr>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qFormat/>
    <w:rsid w:val="00152A3B"/>
    <w:pPr>
      <w:keepNext/>
      <w:pBdr>
        <w:top w:val="single" w:sz="4" w:space="1" w:color="auto"/>
        <w:left w:val="single" w:sz="4" w:space="4" w:color="auto"/>
        <w:bottom w:val="single" w:sz="4" w:space="1" w:color="auto"/>
        <w:right w:val="single" w:sz="4" w:space="4" w:color="auto"/>
      </w:pBdr>
      <w:spacing w:line="240" w:lineRule="auto"/>
      <w:contextualSpacing/>
      <w:jc w:val="left"/>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character" w:customStyle="1" w:styleId="apple-converted-space">
    <w:name w:val="apple-converted-space"/>
    <w:basedOn w:val="Bekezdsalapbettpusa"/>
    <w:rsid w:val="00F46D9A"/>
  </w:style>
  <w:style w:type="paragraph" w:styleId="Vgjegyzetszvege">
    <w:name w:val="endnote text"/>
    <w:basedOn w:val="Norml"/>
    <w:link w:val="VgjegyzetszvegeChar"/>
    <w:uiPriority w:val="99"/>
    <w:semiHidden/>
    <w:unhideWhenUsed/>
    <w:rsid w:val="009F1956"/>
    <w:pPr>
      <w:spacing w:before="0"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F1956"/>
    <w:rPr>
      <w:rFonts w:ascii="Times New Roman" w:hAnsi="Times New Roman"/>
      <w:sz w:val="20"/>
      <w:szCs w:val="20"/>
    </w:rPr>
  </w:style>
  <w:style w:type="character" w:styleId="Vgjegyzet-hivatkozs">
    <w:name w:val="endnote reference"/>
    <w:basedOn w:val="Bekezdsalapbettpusa"/>
    <w:uiPriority w:val="99"/>
    <w:semiHidden/>
    <w:unhideWhenUsed/>
    <w:rsid w:val="009F1956"/>
    <w:rPr>
      <w:vertAlign w:val="superscript"/>
    </w:rPr>
  </w:style>
  <w:style w:type="paragraph" w:styleId="Lbjegyzetszveg">
    <w:name w:val="footnote text"/>
    <w:basedOn w:val="Norml"/>
    <w:link w:val="LbjegyzetszvegChar"/>
    <w:uiPriority w:val="99"/>
    <w:semiHidden/>
    <w:unhideWhenUsed/>
    <w:rsid w:val="00F21D97"/>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F21D97"/>
    <w:rPr>
      <w:rFonts w:ascii="Times New Roman" w:hAnsi="Times New Roman"/>
      <w:sz w:val="20"/>
      <w:szCs w:val="20"/>
    </w:rPr>
  </w:style>
  <w:style w:type="character" w:styleId="Lbjegyzet-hivatkozs">
    <w:name w:val="footnote reference"/>
    <w:basedOn w:val="Bekezdsalapbettpusa"/>
    <w:uiPriority w:val="99"/>
    <w:semiHidden/>
    <w:unhideWhenUsed/>
    <w:rsid w:val="00F21D97"/>
    <w:rPr>
      <w:vertAlign w:val="superscript"/>
    </w:rPr>
  </w:style>
  <w:style w:type="character" w:styleId="Mrltotthiperhivatkozs">
    <w:name w:val="FollowedHyperlink"/>
    <w:basedOn w:val="Bekezdsalapbettpusa"/>
    <w:uiPriority w:val="99"/>
    <w:semiHidden/>
    <w:unhideWhenUsed/>
    <w:rsid w:val="00B8071F"/>
    <w:rPr>
      <w:color w:val="800080" w:themeColor="followedHyperlink"/>
      <w:u w:val="single"/>
    </w:rPr>
  </w:style>
  <w:style w:type="character" w:styleId="Finomkiemels">
    <w:name w:val="Subtle Emphasis"/>
    <w:basedOn w:val="Bekezdsalapbettpusa"/>
    <w:uiPriority w:val="19"/>
    <w:qFormat/>
    <w:rsid w:val="00231D9B"/>
    <w:rPr>
      <w:i/>
      <w:iCs/>
      <w:color w:val="404040" w:themeColor="text1" w:themeTint="BF"/>
    </w:rPr>
  </w:style>
  <w:style w:type="paragraph" w:customStyle="1" w:styleId="Nyilatkozatszveg">
    <w:name w:val="Nyilatkozat szöveg"/>
    <w:basedOn w:val="Norml"/>
    <w:rsid w:val="00E7457D"/>
    <w:pPr>
      <w:spacing w:befor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0161">
      <w:bodyDiv w:val="1"/>
      <w:marLeft w:val="0"/>
      <w:marRight w:val="0"/>
      <w:marTop w:val="0"/>
      <w:marBottom w:val="0"/>
      <w:divBdr>
        <w:top w:val="none" w:sz="0" w:space="0" w:color="auto"/>
        <w:left w:val="none" w:sz="0" w:space="0" w:color="auto"/>
        <w:bottom w:val="none" w:sz="0" w:space="0" w:color="auto"/>
        <w:right w:val="none" w:sz="0" w:space="0" w:color="auto"/>
      </w:divBdr>
      <w:divsChild>
        <w:div w:id="962075904">
          <w:marLeft w:val="1109"/>
          <w:marRight w:val="0"/>
          <w:marTop w:val="86"/>
          <w:marBottom w:val="0"/>
          <w:divBdr>
            <w:top w:val="none" w:sz="0" w:space="0" w:color="auto"/>
            <w:left w:val="none" w:sz="0" w:space="0" w:color="auto"/>
            <w:bottom w:val="none" w:sz="0" w:space="0" w:color="auto"/>
            <w:right w:val="none" w:sz="0" w:space="0" w:color="auto"/>
          </w:divBdr>
        </w:div>
        <w:div w:id="1566990977">
          <w:marLeft w:val="1109"/>
          <w:marRight w:val="0"/>
          <w:marTop w:val="86"/>
          <w:marBottom w:val="0"/>
          <w:divBdr>
            <w:top w:val="none" w:sz="0" w:space="0" w:color="auto"/>
            <w:left w:val="none" w:sz="0" w:space="0" w:color="auto"/>
            <w:bottom w:val="none" w:sz="0" w:space="0" w:color="auto"/>
            <w:right w:val="none" w:sz="0" w:space="0" w:color="auto"/>
          </w:divBdr>
        </w:div>
        <w:div w:id="848258302">
          <w:marLeft w:val="1109"/>
          <w:marRight w:val="0"/>
          <w:marTop w:val="86"/>
          <w:marBottom w:val="0"/>
          <w:divBdr>
            <w:top w:val="none" w:sz="0" w:space="0" w:color="auto"/>
            <w:left w:val="none" w:sz="0" w:space="0" w:color="auto"/>
            <w:bottom w:val="none" w:sz="0" w:space="0" w:color="auto"/>
            <w:right w:val="none" w:sz="0" w:space="0" w:color="auto"/>
          </w:divBdr>
        </w:div>
      </w:divsChild>
    </w:div>
    <w:div w:id="84498317">
      <w:bodyDiv w:val="1"/>
      <w:marLeft w:val="0"/>
      <w:marRight w:val="0"/>
      <w:marTop w:val="0"/>
      <w:marBottom w:val="0"/>
      <w:divBdr>
        <w:top w:val="none" w:sz="0" w:space="0" w:color="auto"/>
        <w:left w:val="none" w:sz="0" w:space="0" w:color="auto"/>
        <w:bottom w:val="none" w:sz="0" w:space="0" w:color="auto"/>
        <w:right w:val="none" w:sz="0" w:space="0" w:color="auto"/>
      </w:divBdr>
    </w:div>
    <w:div w:id="327707887">
      <w:bodyDiv w:val="1"/>
      <w:marLeft w:val="0"/>
      <w:marRight w:val="0"/>
      <w:marTop w:val="0"/>
      <w:marBottom w:val="0"/>
      <w:divBdr>
        <w:top w:val="none" w:sz="0" w:space="0" w:color="auto"/>
        <w:left w:val="none" w:sz="0" w:space="0" w:color="auto"/>
        <w:bottom w:val="none" w:sz="0" w:space="0" w:color="auto"/>
        <w:right w:val="none" w:sz="0" w:space="0" w:color="auto"/>
      </w:divBdr>
    </w:div>
    <w:div w:id="391775377">
      <w:bodyDiv w:val="1"/>
      <w:marLeft w:val="0"/>
      <w:marRight w:val="0"/>
      <w:marTop w:val="0"/>
      <w:marBottom w:val="0"/>
      <w:divBdr>
        <w:top w:val="none" w:sz="0" w:space="0" w:color="auto"/>
        <w:left w:val="none" w:sz="0" w:space="0" w:color="auto"/>
        <w:bottom w:val="none" w:sz="0" w:space="0" w:color="auto"/>
        <w:right w:val="none" w:sz="0" w:space="0" w:color="auto"/>
      </w:divBdr>
      <w:divsChild>
        <w:div w:id="290021825">
          <w:marLeft w:val="1109"/>
          <w:marRight w:val="0"/>
          <w:marTop w:val="86"/>
          <w:marBottom w:val="0"/>
          <w:divBdr>
            <w:top w:val="none" w:sz="0" w:space="0" w:color="auto"/>
            <w:left w:val="none" w:sz="0" w:space="0" w:color="auto"/>
            <w:bottom w:val="none" w:sz="0" w:space="0" w:color="auto"/>
            <w:right w:val="none" w:sz="0" w:space="0" w:color="auto"/>
          </w:divBdr>
        </w:div>
        <w:div w:id="25718578">
          <w:marLeft w:val="1109"/>
          <w:marRight w:val="0"/>
          <w:marTop w:val="86"/>
          <w:marBottom w:val="0"/>
          <w:divBdr>
            <w:top w:val="none" w:sz="0" w:space="0" w:color="auto"/>
            <w:left w:val="none" w:sz="0" w:space="0" w:color="auto"/>
            <w:bottom w:val="none" w:sz="0" w:space="0" w:color="auto"/>
            <w:right w:val="none" w:sz="0" w:space="0" w:color="auto"/>
          </w:divBdr>
        </w:div>
        <w:div w:id="1959296657">
          <w:marLeft w:val="1109"/>
          <w:marRight w:val="0"/>
          <w:marTop w:val="86"/>
          <w:marBottom w:val="0"/>
          <w:divBdr>
            <w:top w:val="none" w:sz="0" w:space="0" w:color="auto"/>
            <w:left w:val="none" w:sz="0" w:space="0" w:color="auto"/>
            <w:bottom w:val="none" w:sz="0" w:space="0" w:color="auto"/>
            <w:right w:val="none" w:sz="0" w:space="0" w:color="auto"/>
          </w:divBdr>
        </w:div>
        <w:div w:id="13964622">
          <w:marLeft w:val="1109"/>
          <w:marRight w:val="0"/>
          <w:marTop w:val="86"/>
          <w:marBottom w:val="0"/>
          <w:divBdr>
            <w:top w:val="none" w:sz="0" w:space="0" w:color="auto"/>
            <w:left w:val="none" w:sz="0" w:space="0" w:color="auto"/>
            <w:bottom w:val="none" w:sz="0" w:space="0" w:color="auto"/>
            <w:right w:val="none" w:sz="0" w:space="0" w:color="auto"/>
          </w:divBdr>
        </w:div>
        <w:div w:id="2135559156">
          <w:marLeft w:val="1109"/>
          <w:marRight w:val="0"/>
          <w:marTop w:val="86"/>
          <w:marBottom w:val="0"/>
          <w:divBdr>
            <w:top w:val="none" w:sz="0" w:space="0" w:color="auto"/>
            <w:left w:val="none" w:sz="0" w:space="0" w:color="auto"/>
            <w:bottom w:val="none" w:sz="0" w:space="0" w:color="auto"/>
            <w:right w:val="none" w:sz="0" w:space="0" w:color="auto"/>
          </w:divBdr>
        </w:div>
      </w:divsChild>
    </w:div>
    <w:div w:id="813988102">
      <w:bodyDiv w:val="1"/>
      <w:marLeft w:val="0"/>
      <w:marRight w:val="0"/>
      <w:marTop w:val="0"/>
      <w:marBottom w:val="0"/>
      <w:divBdr>
        <w:top w:val="none" w:sz="0" w:space="0" w:color="auto"/>
        <w:left w:val="none" w:sz="0" w:space="0" w:color="auto"/>
        <w:bottom w:val="none" w:sz="0" w:space="0" w:color="auto"/>
        <w:right w:val="none" w:sz="0" w:space="0" w:color="auto"/>
      </w:divBdr>
      <w:divsChild>
        <w:div w:id="1480339870">
          <w:marLeft w:val="1109"/>
          <w:marRight w:val="0"/>
          <w:marTop w:val="86"/>
          <w:marBottom w:val="0"/>
          <w:divBdr>
            <w:top w:val="none" w:sz="0" w:space="0" w:color="auto"/>
            <w:left w:val="none" w:sz="0" w:space="0" w:color="auto"/>
            <w:bottom w:val="none" w:sz="0" w:space="0" w:color="auto"/>
            <w:right w:val="none" w:sz="0" w:space="0" w:color="auto"/>
          </w:divBdr>
        </w:div>
        <w:div w:id="2076119343">
          <w:marLeft w:val="1109"/>
          <w:marRight w:val="0"/>
          <w:marTop w:val="86"/>
          <w:marBottom w:val="0"/>
          <w:divBdr>
            <w:top w:val="none" w:sz="0" w:space="0" w:color="auto"/>
            <w:left w:val="none" w:sz="0" w:space="0" w:color="auto"/>
            <w:bottom w:val="none" w:sz="0" w:space="0" w:color="auto"/>
            <w:right w:val="none" w:sz="0" w:space="0" w:color="auto"/>
          </w:divBdr>
        </w:div>
        <w:div w:id="1377198375">
          <w:marLeft w:val="1109"/>
          <w:marRight w:val="0"/>
          <w:marTop w:val="86"/>
          <w:marBottom w:val="0"/>
          <w:divBdr>
            <w:top w:val="none" w:sz="0" w:space="0" w:color="auto"/>
            <w:left w:val="none" w:sz="0" w:space="0" w:color="auto"/>
            <w:bottom w:val="none" w:sz="0" w:space="0" w:color="auto"/>
            <w:right w:val="none" w:sz="0" w:space="0" w:color="auto"/>
          </w:divBdr>
        </w:div>
      </w:divsChild>
    </w:div>
    <w:div w:id="938752421">
      <w:bodyDiv w:val="1"/>
      <w:marLeft w:val="0"/>
      <w:marRight w:val="0"/>
      <w:marTop w:val="0"/>
      <w:marBottom w:val="0"/>
      <w:divBdr>
        <w:top w:val="none" w:sz="0" w:space="0" w:color="auto"/>
        <w:left w:val="none" w:sz="0" w:space="0" w:color="auto"/>
        <w:bottom w:val="none" w:sz="0" w:space="0" w:color="auto"/>
        <w:right w:val="none" w:sz="0" w:space="0" w:color="auto"/>
      </w:divBdr>
    </w:div>
    <w:div w:id="1279525462">
      <w:bodyDiv w:val="1"/>
      <w:marLeft w:val="0"/>
      <w:marRight w:val="0"/>
      <w:marTop w:val="0"/>
      <w:marBottom w:val="0"/>
      <w:divBdr>
        <w:top w:val="none" w:sz="0" w:space="0" w:color="auto"/>
        <w:left w:val="none" w:sz="0" w:space="0" w:color="auto"/>
        <w:bottom w:val="none" w:sz="0" w:space="0" w:color="auto"/>
        <w:right w:val="none" w:sz="0" w:space="0" w:color="auto"/>
      </w:divBdr>
    </w:div>
    <w:div w:id="1349989770">
      <w:bodyDiv w:val="1"/>
      <w:marLeft w:val="0"/>
      <w:marRight w:val="0"/>
      <w:marTop w:val="0"/>
      <w:marBottom w:val="0"/>
      <w:divBdr>
        <w:top w:val="none" w:sz="0" w:space="0" w:color="auto"/>
        <w:left w:val="none" w:sz="0" w:space="0" w:color="auto"/>
        <w:bottom w:val="none" w:sz="0" w:space="0" w:color="auto"/>
        <w:right w:val="none" w:sz="0" w:space="0" w:color="auto"/>
      </w:divBdr>
      <w:divsChild>
        <w:div w:id="1889489876">
          <w:marLeft w:val="864"/>
          <w:marRight w:val="0"/>
          <w:marTop w:val="86"/>
          <w:marBottom w:val="0"/>
          <w:divBdr>
            <w:top w:val="none" w:sz="0" w:space="0" w:color="auto"/>
            <w:left w:val="none" w:sz="0" w:space="0" w:color="auto"/>
            <w:bottom w:val="none" w:sz="0" w:space="0" w:color="auto"/>
            <w:right w:val="none" w:sz="0" w:space="0" w:color="auto"/>
          </w:divBdr>
        </w:div>
        <w:div w:id="1485658310">
          <w:marLeft w:val="864"/>
          <w:marRight w:val="0"/>
          <w:marTop w:val="86"/>
          <w:marBottom w:val="0"/>
          <w:divBdr>
            <w:top w:val="none" w:sz="0" w:space="0" w:color="auto"/>
            <w:left w:val="none" w:sz="0" w:space="0" w:color="auto"/>
            <w:bottom w:val="none" w:sz="0" w:space="0" w:color="auto"/>
            <w:right w:val="none" w:sz="0" w:space="0" w:color="auto"/>
          </w:divBdr>
        </w:div>
        <w:div w:id="1397124934">
          <w:marLeft w:val="864"/>
          <w:marRight w:val="0"/>
          <w:marTop w:val="86"/>
          <w:marBottom w:val="0"/>
          <w:divBdr>
            <w:top w:val="none" w:sz="0" w:space="0" w:color="auto"/>
            <w:left w:val="none" w:sz="0" w:space="0" w:color="auto"/>
            <w:bottom w:val="none" w:sz="0" w:space="0" w:color="auto"/>
            <w:right w:val="none" w:sz="0" w:space="0" w:color="auto"/>
          </w:divBdr>
        </w:div>
        <w:div w:id="1448769498">
          <w:marLeft w:val="864"/>
          <w:marRight w:val="0"/>
          <w:marTop w:val="86"/>
          <w:marBottom w:val="0"/>
          <w:divBdr>
            <w:top w:val="none" w:sz="0" w:space="0" w:color="auto"/>
            <w:left w:val="none" w:sz="0" w:space="0" w:color="auto"/>
            <w:bottom w:val="none" w:sz="0" w:space="0" w:color="auto"/>
            <w:right w:val="none" w:sz="0" w:space="0" w:color="auto"/>
          </w:divBdr>
        </w:div>
        <w:div w:id="695078492">
          <w:marLeft w:val="1296"/>
          <w:marRight w:val="0"/>
          <w:marTop w:val="77"/>
          <w:marBottom w:val="0"/>
          <w:divBdr>
            <w:top w:val="none" w:sz="0" w:space="0" w:color="auto"/>
            <w:left w:val="none" w:sz="0" w:space="0" w:color="auto"/>
            <w:bottom w:val="none" w:sz="0" w:space="0" w:color="auto"/>
            <w:right w:val="none" w:sz="0" w:space="0" w:color="auto"/>
          </w:divBdr>
        </w:div>
        <w:div w:id="2126189393">
          <w:marLeft w:val="1296"/>
          <w:marRight w:val="0"/>
          <w:marTop w:val="77"/>
          <w:marBottom w:val="0"/>
          <w:divBdr>
            <w:top w:val="none" w:sz="0" w:space="0" w:color="auto"/>
            <w:left w:val="none" w:sz="0" w:space="0" w:color="auto"/>
            <w:bottom w:val="none" w:sz="0" w:space="0" w:color="auto"/>
            <w:right w:val="none" w:sz="0" w:space="0" w:color="auto"/>
          </w:divBdr>
        </w:div>
        <w:div w:id="1458714575">
          <w:marLeft w:val="1296"/>
          <w:marRight w:val="0"/>
          <w:marTop w:val="77"/>
          <w:marBottom w:val="0"/>
          <w:divBdr>
            <w:top w:val="none" w:sz="0" w:space="0" w:color="auto"/>
            <w:left w:val="none" w:sz="0" w:space="0" w:color="auto"/>
            <w:bottom w:val="none" w:sz="0" w:space="0" w:color="auto"/>
            <w:right w:val="none" w:sz="0" w:space="0" w:color="auto"/>
          </w:divBdr>
        </w:div>
        <w:div w:id="956986389">
          <w:marLeft w:val="1296"/>
          <w:marRight w:val="0"/>
          <w:marTop w:val="77"/>
          <w:marBottom w:val="0"/>
          <w:divBdr>
            <w:top w:val="none" w:sz="0" w:space="0" w:color="auto"/>
            <w:left w:val="none" w:sz="0" w:space="0" w:color="auto"/>
            <w:bottom w:val="none" w:sz="0" w:space="0" w:color="auto"/>
            <w:right w:val="none" w:sz="0" w:space="0" w:color="auto"/>
          </w:divBdr>
        </w:div>
        <w:div w:id="1146320019">
          <w:marLeft w:val="1296"/>
          <w:marRight w:val="0"/>
          <w:marTop w:val="77"/>
          <w:marBottom w:val="0"/>
          <w:divBdr>
            <w:top w:val="none" w:sz="0" w:space="0" w:color="auto"/>
            <w:left w:val="none" w:sz="0" w:space="0" w:color="auto"/>
            <w:bottom w:val="none" w:sz="0" w:space="0" w:color="auto"/>
            <w:right w:val="none" w:sz="0" w:space="0" w:color="auto"/>
          </w:divBdr>
        </w:div>
      </w:divsChild>
    </w:div>
    <w:div w:id="1385639078">
      <w:bodyDiv w:val="1"/>
      <w:marLeft w:val="0"/>
      <w:marRight w:val="0"/>
      <w:marTop w:val="0"/>
      <w:marBottom w:val="0"/>
      <w:divBdr>
        <w:top w:val="none" w:sz="0" w:space="0" w:color="auto"/>
        <w:left w:val="none" w:sz="0" w:space="0" w:color="auto"/>
        <w:bottom w:val="none" w:sz="0" w:space="0" w:color="auto"/>
        <w:right w:val="none" w:sz="0" w:space="0" w:color="auto"/>
      </w:divBdr>
    </w:div>
    <w:div w:id="1427530911">
      <w:bodyDiv w:val="1"/>
      <w:marLeft w:val="0"/>
      <w:marRight w:val="0"/>
      <w:marTop w:val="0"/>
      <w:marBottom w:val="0"/>
      <w:divBdr>
        <w:top w:val="none" w:sz="0" w:space="0" w:color="auto"/>
        <w:left w:val="none" w:sz="0" w:space="0" w:color="auto"/>
        <w:bottom w:val="none" w:sz="0" w:space="0" w:color="auto"/>
        <w:right w:val="none" w:sz="0" w:space="0" w:color="auto"/>
      </w:divBdr>
    </w:div>
    <w:div w:id="1903131593">
      <w:bodyDiv w:val="1"/>
      <w:marLeft w:val="0"/>
      <w:marRight w:val="0"/>
      <w:marTop w:val="0"/>
      <w:marBottom w:val="0"/>
      <w:divBdr>
        <w:top w:val="none" w:sz="0" w:space="0" w:color="auto"/>
        <w:left w:val="none" w:sz="0" w:space="0" w:color="auto"/>
        <w:bottom w:val="none" w:sz="0" w:space="0" w:color="auto"/>
        <w:right w:val="none" w:sz="0" w:space="0" w:color="auto"/>
      </w:divBdr>
    </w:div>
    <w:div w:id="2126464707">
      <w:bodyDiv w:val="1"/>
      <w:marLeft w:val="0"/>
      <w:marRight w:val="0"/>
      <w:marTop w:val="0"/>
      <w:marBottom w:val="0"/>
      <w:divBdr>
        <w:top w:val="none" w:sz="0" w:space="0" w:color="auto"/>
        <w:left w:val="none" w:sz="0" w:space="0" w:color="auto"/>
        <w:bottom w:val="none" w:sz="0" w:space="0" w:color="auto"/>
        <w:right w:val="none" w:sz="0" w:space="0" w:color="auto"/>
      </w:divBdr>
      <w:divsChild>
        <w:div w:id="892935028">
          <w:marLeft w:val="1109"/>
          <w:marRight w:val="0"/>
          <w:marTop w:val="86"/>
          <w:marBottom w:val="0"/>
          <w:divBdr>
            <w:top w:val="none" w:sz="0" w:space="0" w:color="auto"/>
            <w:left w:val="none" w:sz="0" w:space="0" w:color="auto"/>
            <w:bottom w:val="none" w:sz="0" w:space="0" w:color="auto"/>
            <w:right w:val="none" w:sz="0" w:space="0" w:color="auto"/>
          </w:divBdr>
        </w:div>
        <w:div w:id="302926115">
          <w:marLeft w:val="1109"/>
          <w:marRight w:val="0"/>
          <w:marTop w:val="86"/>
          <w:marBottom w:val="0"/>
          <w:divBdr>
            <w:top w:val="none" w:sz="0" w:space="0" w:color="auto"/>
            <w:left w:val="none" w:sz="0" w:space="0" w:color="auto"/>
            <w:bottom w:val="none" w:sz="0" w:space="0" w:color="auto"/>
            <w:right w:val="none" w:sz="0" w:space="0" w:color="auto"/>
          </w:divBdr>
        </w:div>
        <w:div w:id="586233778">
          <w:marLeft w:val="1109"/>
          <w:marRight w:val="0"/>
          <w:marTop w:val="86"/>
          <w:marBottom w:val="0"/>
          <w:divBdr>
            <w:top w:val="none" w:sz="0" w:space="0" w:color="auto"/>
            <w:left w:val="none" w:sz="0" w:space="0" w:color="auto"/>
            <w:bottom w:val="none" w:sz="0" w:space="0" w:color="auto"/>
            <w:right w:val="none" w:sz="0" w:space="0" w:color="auto"/>
          </w:divBdr>
        </w:div>
        <w:div w:id="387460429">
          <w:marLeft w:val="1109"/>
          <w:marRight w:val="0"/>
          <w:marTop w:val="86"/>
          <w:marBottom w:val="0"/>
          <w:divBdr>
            <w:top w:val="none" w:sz="0" w:space="0" w:color="auto"/>
            <w:left w:val="none" w:sz="0" w:space="0" w:color="auto"/>
            <w:bottom w:val="none" w:sz="0" w:space="0" w:color="auto"/>
            <w:right w:val="none" w:sz="0" w:space="0" w:color="auto"/>
          </w:divBdr>
        </w:div>
        <w:div w:id="1243031671">
          <w:marLeft w:val="1109"/>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hyperlink" Target="https://git-scm.com/book/en/v2" TargetMode="External"/><Relationship Id="rId39" Type="http://schemas.openxmlformats.org/officeDocument/2006/relationships/hyperlink" Target="https://www.eclipse.org/henshin/examples.php?example=bank" TargetMode="External"/><Relationship Id="rId21" Type="http://schemas.openxmlformats.org/officeDocument/2006/relationships/image" Target="media/image12.png"/><Relationship Id="rId34" Type="http://schemas.openxmlformats.org/officeDocument/2006/relationships/hyperlink" Target="https://github.com/wso2/balan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franz.com/agraph/support/documentation/current/security.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xiomatics.com/attribute-based-access-control.html" TargetMode="External"/><Relationship Id="rId32" Type="http://schemas.openxmlformats.org/officeDocument/2006/relationships/hyperlink" Target="https://www.oasis-open.org/committees/tc_home.php?wg_abbrev=xacml" TargetMode="External"/><Relationship Id="rId37" Type="http://schemas.openxmlformats.org/officeDocument/2006/relationships/hyperlink" Target="http://download.eclipse.org/modeling/emf/emf/javadoc/2.7.0/org/eclipse/emf/ecore/package-summary.html" TargetMode="External"/><Relationship Id="rId40" Type="http://schemas.openxmlformats.org/officeDocument/2006/relationships/hyperlink" Target="https://github.com/FTSRG/mondo-collab-framework/tree/master/mondo-access-contro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ondo-project.org/" TargetMode="External"/><Relationship Id="rId28" Type="http://schemas.openxmlformats.org/officeDocument/2006/relationships/hyperlink" Target="http://docs.oracle.com/cd/E12151_01/doc.150/e12155/toc.htm" TargetMode="External"/><Relationship Id="rId36" Type="http://schemas.openxmlformats.org/officeDocument/2006/relationships/hyperlink" Target="http://www.eclipse.org/modeling/emf/"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docs.oracle.com/cd/B28359_01/network.111/b28529/intro.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v.mysql.com/doc/refman/5.0/en/index.html" TargetMode="External"/><Relationship Id="rId30" Type="http://schemas.openxmlformats.org/officeDocument/2006/relationships/hyperlink" Target="http://jena.apache.org/index.html" TargetMode="External"/><Relationship Id="rId35" Type="http://schemas.openxmlformats.org/officeDocument/2006/relationships/hyperlink" Target="http://www.eclipse.org/"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nbook.red-bean.com/en/1.7/index.html" TargetMode="External"/><Relationship Id="rId33" Type="http://schemas.openxmlformats.org/officeDocument/2006/relationships/hyperlink" Target="http://www.axiomatics.com/pure-xacml.html" TargetMode="External"/><Relationship Id="rId38" Type="http://schemas.openxmlformats.org/officeDocument/2006/relationships/hyperlink" Target="https://www.eclipse.org/incquery/"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D5E9EFFA-FB26-4F17-B51D-BCA37D22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6079</TotalTime>
  <Pages>61</Pages>
  <Words>12427</Words>
  <Characters>85753</Characters>
  <Application>Microsoft Office Word</Application>
  <DocSecurity>0</DocSecurity>
  <Lines>714</Lines>
  <Paragraphs>195</Paragraphs>
  <ScaleCrop>false</ScaleCrop>
  <HeadingPairs>
    <vt:vector size="2" baseType="variant">
      <vt:variant>
        <vt:lpstr>Cím</vt:lpstr>
      </vt:variant>
      <vt:variant>
        <vt:i4>1</vt:i4>
      </vt:variant>
    </vt:vector>
  </HeadingPairs>
  <TitlesOfParts>
    <vt:vector size="1" baseType="lpstr">
      <vt:lpstr>Hozzáférési jogosultságok kezelése kollaboratív modellezésben</vt:lpstr>
    </vt:vector>
  </TitlesOfParts>
  <Manager>Dr. Varró Dániel</Manager>
  <Company>Méréstechnika és Információs Rendszerek Tanszék</Company>
  <LinksUpToDate>false</LinksUpToDate>
  <CharactersWithSpaces>97985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Hozzáférési jogosultságok kezelése kollaboratív modellezésben</dc:title>
  <dc:subject/>
  <dc:creator>Papp Krisztián</dc:creator>
  <cp:keywords/>
  <cp:lastModifiedBy>Papp Krisztián</cp:lastModifiedBy>
  <cp:revision>953</cp:revision>
  <cp:lastPrinted>2015-05-24T14:05:00Z</cp:lastPrinted>
  <dcterms:created xsi:type="dcterms:W3CDTF">2014-12-07T11:34:00Z</dcterms:created>
  <dcterms:modified xsi:type="dcterms:W3CDTF">2015-05-24T14:07:00Z</dcterms:modified>
</cp:coreProperties>
</file>