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7699" w14:textId="77777777" w:rsidR="00FD35F2" w:rsidRPr="007A0DF1" w:rsidRDefault="008B5D76" w:rsidP="00FD35F2">
      <w:pPr>
        <w:pStyle w:val="Szmozatlancmsor"/>
      </w:pPr>
      <w:r w:rsidRPr="007A0DF1">
        <w:t>FeladatkiÍrás</w:t>
      </w:r>
    </w:p>
    <w:p w14:paraId="6CBC53DD" w14:textId="77777777" w:rsidR="008059EF" w:rsidRDefault="0022769A" w:rsidP="00646088">
      <w:r>
        <w:t xml:space="preserve">Ahogy a modellalapú szoftverfejlesztést az ipari gyakorlatban egyre nagyobb és komplexebb rendszerek tervezésében használják, a jelenlegi modellezőeszközök gyakran ütköznek skálázhatósági korlátokba. Emiatt kutatási és fejlesztési szempontból kiemelt jelentőségű, hogy a szoftvermodellezés számára olyan technológiákat, algoritmusokat és eszközöket fejlesszünk ki, amelyek biztosítják az eszközök megfelelő hatékonyságát és használhatóságát nagyon összetett rendszerek modellezése esetén is - ez a kulcsa annak, hogy a módszertan elismert előnyeit a fejlesztői produktivitás, szoftverminőség és karbantarthatóság tekintetében a jövőben is folyamatosan ki lehessen aknázni. A MONDO EU FP7 kutatási projekt célja a fent említett skálázhatósági kihívások megoldása mind elméleti, mind gyakorlati oldalról, az elosztott rendszerek és algoritmusok módszereire, illetve napjaink felhő alapú infrastruktúrájára alapozva. A skálázhatóság elérése érdekében a szoftvermodellezési környezetben elsősorban nagy gráfmodellek és komplex szakterületi modellező nyelvek szisztematikus kezelését kell megoldani. </w:t>
      </w:r>
    </w:p>
    <w:p w14:paraId="50609EAD" w14:textId="11315EBB" w:rsidR="008B5D76" w:rsidRDefault="0022769A" w:rsidP="00646088">
      <w:r>
        <w:t xml:space="preserve">A hallgató feladata, hogy a tanszéken folyó kutatásba bekapcsolódva megtervezzen és megvalósítson az offline kollaboratív modellező eszköz szerver oldali prototípusát, illetve egy kliens oldali változás követő rendszert, amely képes </w:t>
      </w:r>
      <w:r w:rsidR="00817824">
        <w:t>nyomon követni</w:t>
      </w:r>
      <w:r>
        <w:t xml:space="preserve"> a modelleken végzett programmatikus illetve kézi módosításokat is, nyomonkövethetőségi modellek formájában sorosítva azokat</w:t>
      </w:r>
      <w:r w:rsidR="005A19E0">
        <w:t>.</w:t>
      </w:r>
    </w:p>
    <w:p w14:paraId="227571D4" w14:textId="77777777" w:rsidR="008059EF" w:rsidRDefault="008059EF" w:rsidP="00646088">
      <w:r>
        <w:t xml:space="preserve">A szakdolgozat kidolgozása a következő részfeladatok megoldását igényli: </w:t>
      </w:r>
    </w:p>
    <w:p w14:paraId="28D360C1" w14:textId="7196F425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Végezzen irodalomkutatást, és mutassa be a jelenleg elérhető kollaboratív keretrendszereket. </w:t>
      </w:r>
    </w:p>
    <w:p w14:paraId="64A6BF06" w14:textId="5DAC5D05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>Tervezze meg az offline kollaboratív modellező keretrendszer szerveroldali alkalmazásának interfészét, és valósítsa is meg a prototípust.</w:t>
      </w:r>
    </w:p>
    <w:p w14:paraId="3A679C55" w14:textId="1FE072CB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 xml:space="preserve">Tervezze és valósítsa meg a modelleken végzett változásokat automatikusan követő rendszert. </w:t>
      </w:r>
    </w:p>
    <w:p w14:paraId="29E01981" w14:textId="2C2327A4" w:rsidR="008059EF" w:rsidRPr="008059EF" w:rsidRDefault="008059EF" w:rsidP="008059EF">
      <w:pPr>
        <w:pStyle w:val="Listaszerbekezds"/>
        <w:numPr>
          <w:ilvl w:val="0"/>
          <w:numId w:val="19"/>
        </w:numPr>
        <w:rPr>
          <w:rStyle w:val="Kiemels"/>
          <w:i w:val="0"/>
        </w:rPr>
      </w:pPr>
      <w:r w:rsidRPr="008059EF">
        <w:rPr>
          <w:rStyle w:val="Kiemels"/>
          <w:i w:val="0"/>
        </w:rPr>
        <w:t>Egy részletesen kidolgozott példaalkalmazáson keresztül mutassa be a komplett rendszer működését, használatát és a fejlesztés menetét. Értékelje munkáját és vázolja fel a továbbfejlesztési lehetőségeket.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1A1B8D" w:rsidP="005A19E0">
      <w:pPr>
        <w:pStyle w:val="Cmlapintzmny"/>
      </w:pPr>
      <w:fldSimple w:instr=" DOCPROPERTY  Company  \* MERGEFORMAT ">
        <w:r w:rsidR="00F46154">
          <w:t>Méréstechnika és Információs Rendszerek Tanszék</w:t>
        </w:r>
      </w:fldSimple>
    </w:p>
    <w:p w14:paraId="27C4E469" w14:textId="1DCEA017" w:rsidR="005A19E0" w:rsidRDefault="001A1B8D" w:rsidP="005A19E0">
      <w:pPr>
        <w:pStyle w:val="Cmlapcm"/>
        <w:sectPr w:rsidR="005A19E0" w:rsidSect="00547C5D">
          <w:footerReference w:type="default" r:id="rId9"/>
          <w:pgSz w:w="11906" w:h="16838"/>
          <w:pgMar w:top="1440" w:right="1440" w:bottom="1440" w:left="1800" w:header="709" w:footer="709" w:gutter="567"/>
          <w:cols w:space="708"/>
          <w:docGrid w:linePitch="360"/>
        </w:sectPr>
      </w:pPr>
      <w:fldSimple w:instr=" TITLE   \* MERGEFORMAT ">
        <w:r w:rsidR="00CA532C" w:rsidRPr="00CA532C">
          <w:t xml:space="preserve">Kollaboratív modellező keretrendszer fejlesztése 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45954265" w:rsidR="00FD35F2" w:rsidRPr="007A0DF1" w:rsidRDefault="001A1B8D" w:rsidP="005A19E0">
      <w:pPr>
        <w:pStyle w:val="Cmlapszerzk"/>
      </w:pPr>
      <w:fldSimple w:instr=" AUTHOR   \* MERGEFORMAT ">
        <w:r w:rsidR="00900EFD">
          <w:rPr>
            <w:noProof/>
          </w:rPr>
          <w:t>Vikár András</w:t>
        </w:r>
      </w:fldSimple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1A1B8D" w:rsidP="005A19E0">
      <w:pPr>
        <w:pStyle w:val="Cmlapszerzk"/>
        <w:sectPr w:rsidR="005A19E0" w:rsidSect="00547C5D">
          <w:type w:val="continuous"/>
          <w:pgSz w:w="11906" w:h="16838"/>
          <w:pgMar w:top="1440" w:right="1440" w:bottom="1440" w:left="1800" w:header="709" w:footer="709" w:gutter="0"/>
          <w:cols w:num="2" w:space="708"/>
          <w:docGrid w:linePitch="360"/>
        </w:sectPr>
      </w:pPr>
      <w:fldSimple w:instr=" DOCPROPERTY  Manager  \* MERGEFORMAT ">
        <w:r w:rsidR="003D5AE1">
          <w:t>Debreceni Csaba</w:t>
        </w:r>
      </w:fldSimple>
    </w:p>
    <w:p w14:paraId="6CE5579F" w14:textId="77777777" w:rsidR="00646088" w:rsidRDefault="00D83AAD" w:rsidP="005A19E0">
      <w:pPr>
        <w:pStyle w:val="Cmlapvszm"/>
        <w:sectPr w:rsidR="00646088" w:rsidSect="00547C5D">
          <w:type w:val="continuous"/>
          <w:pgSz w:w="11906" w:h="16838"/>
          <w:pgMar w:top="1440" w:right="1440" w:bottom="1440" w:left="1800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1A1B8D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38040" w14:textId="77777777" w:rsidR="001A583F" w:rsidRDefault="004B21EB">
          <w:pPr>
            <w:pStyle w:val="TJ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06641557" w:history="1">
            <w:r w:rsidR="001A583F" w:rsidRPr="0034101B">
              <w:rPr>
                <w:rStyle w:val="Hiperhivatkozs"/>
                <w:noProof/>
              </w:rPr>
              <w:t>Összefoglaló</w:t>
            </w:r>
            <w:r w:rsidR="001A583F">
              <w:rPr>
                <w:noProof/>
                <w:webHidden/>
              </w:rPr>
              <w:tab/>
            </w:r>
            <w:r w:rsidR="001A583F">
              <w:rPr>
                <w:noProof/>
                <w:webHidden/>
              </w:rPr>
              <w:fldChar w:fldCharType="begin"/>
            </w:r>
            <w:r w:rsidR="001A583F">
              <w:rPr>
                <w:noProof/>
                <w:webHidden/>
              </w:rPr>
              <w:instrText xml:space="preserve"> PAGEREF _Toc406641557 \h </w:instrText>
            </w:r>
            <w:r w:rsidR="001A583F">
              <w:rPr>
                <w:noProof/>
                <w:webHidden/>
              </w:rPr>
            </w:r>
            <w:r w:rsidR="001A583F">
              <w:rPr>
                <w:noProof/>
                <w:webHidden/>
              </w:rPr>
              <w:fldChar w:fldCharType="separate"/>
            </w:r>
            <w:r w:rsidR="001A583F">
              <w:rPr>
                <w:noProof/>
                <w:webHidden/>
              </w:rPr>
              <w:t>8</w:t>
            </w:r>
            <w:r w:rsidR="001A583F">
              <w:rPr>
                <w:noProof/>
                <w:webHidden/>
              </w:rPr>
              <w:fldChar w:fldCharType="end"/>
            </w:r>
          </w:hyperlink>
        </w:p>
        <w:p w14:paraId="2F1C00C0" w14:textId="77777777" w:rsidR="001A583F" w:rsidRDefault="001A583F">
          <w:pPr>
            <w:pStyle w:val="TJ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58" w:history="1">
            <w:r w:rsidRPr="0034101B">
              <w:rPr>
                <w:rStyle w:val="Hiperhivatkozs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95FF" w14:textId="77777777" w:rsidR="001A583F" w:rsidRDefault="001A583F">
          <w:pPr>
            <w:pStyle w:val="TJ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59" w:history="1">
            <w:r w:rsidRPr="0034101B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4615" w14:textId="77777777" w:rsidR="001A583F" w:rsidRDefault="001A583F">
          <w:pPr>
            <w:pStyle w:val="TJ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0" w:history="1">
            <w:r w:rsidRPr="0034101B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636E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1" w:history="1">
            <w:r w:rsidRPr="0034101B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Eclipse 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3799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2" w:history="1">
            <w:r w:rsidRPr="0034101B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Eclipse Modelling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AABE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3" w:history="1">
            <w:r w:rsidRPr="0034101B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ECore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23C7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4" w:history="1">
            <w:r w:rsidRPr="0034101B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3A38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5" w:history="1">
            <w:r w:rsidRPr="0034101B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Notifikáció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67A3" w14:textId="77777777" w:rsidR="001A583F" w:rsidRDefault="001A583F">
          <w:pPr>
            <w:pStyle w:val="TJ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6" w:history="1">
            <w:r w:rsidRPr="0034101B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A444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7" w:history="1">
            <w:r w:rsidRPr="0034101B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Jelenlegi eszközök modell kollaborációra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AC8E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8" w:history="1">
            <w:r w:rsidRPr="0034101B">
              <w:rPr>
                <w:rStyle w:val="Hiperhivatkozs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Modell adattárak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93FC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69" w:history="1">
            <w:r w:rsidRPr="0034101B">
              <w:rPr>
                <w:rStyle w:val="Hiperhivatkozs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Online kollaborációs 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0091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70" w:history="1">
            <w:r w:rsidRPr="0034101B">
              <w:rPr>
                <w:rStyle w:val="Hiperhivatkozs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Modell verziókezelő 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823B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71" w:history="1">
            <w:r w:rsidRPr="0034101B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MONDO kollaborációs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FD2E" w14:textId="77777777" w:rsidR="001A583F" w:rsidRDefault="001A583F">
          <w:pPr>
            <w:pStyle w:val="TJ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72" w:history="1">
            <w:r w:rsidRPr="0034101B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AF31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73" w:history="1">
            <w:r w:rsidRPr="0034101B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DF56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85" w:history="1">
            <w:r w:rsidRPr="0034101B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C854" w14:textId="77777777" w:rsidR="001A583F" w:rsidRDefault="001A583F">
          <w:pPr>
            <w:pStyle w:val="TJ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86" w:history="1">
            <w:r w:rsidRPr="0034101B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E926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87" w:history="1">
            <w:r w:rsidRPr="0034101B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Workspace Tracker architektúrája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3E34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88" w:history="1">
            <w:r w:rsidRPr="0034101B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Nyomonkövethetőségi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5B36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89" w:history="1">
            <w:r w:rsidRPr="0034101B">
              <w:rPr>
                <w:rStyle w:val="Hiperhivatkozs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A metamodell fő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E614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0" w:history="1">
            <w:r w:rsidRPr="0034101B">
              <w:rPr>
                <w:rStyle w:val="Hiperhivatkozs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A megvalósított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87B3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1" w:history="1">
            <w:r w:rsidRPr="0034101B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Nyomonkövethetőségi példánymodell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B05F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2" w:history="1">
            <w:r w:rsidRPr="0034101B">
              <w:rPr>
                <w:rStyle w:val="Hiperhivatkozs"/>
                <w:noProof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A modell betöltése /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1E42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3" w:history="1">
            <w:r w:rsidRPr="0034101B">
              <w:rPr>
                <w:rStyle w:val="Hiperhivatkozs"/>
                <w:noProof/>
              </w:rPr>
              <w:t>5.3.2.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Parancsok (Command)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7344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4" w:history="1">
            <w:r w:rsidRPr="0034101B">
              <w:rPr>
                <w:rStyle w:val="Hiperhivatkozs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WTContentAdapter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AE67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5" w:history="1">
            <w:r w:rsidRPr="0034101B">
              <w:rPr>
                <w:rStyle w:val="Hiperhivatkozs"/>
                <w:noProof/>
              </w:rPr>
              <w:t>5.4.1.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Értesítések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6FD3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6" w:history="1">
            <w:r w:rsidRPr="0034101B">
              <w:rPr>
                <w:rStyle w:val="Hiperhivatkozs"/>
                <w:noProof/>
              </w:rPr>
              <w:t>5.4.2.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A Notification műveletei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B34B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7" w:history="1">
            <w:r w:rsidRPr="0034101B">
              <w:rPr>
                <w:rStyle w:val="Hiperhivatkozs"/>
                <w:noProof/>
              </w:rPr>
              <w:t>5.4.3.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Az adapter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FC38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8" w:history="1">
            <w:r w:rsidRPr="0034101B">
              <w:rPr>
                <w:rStyle w:val="Hiperhivatkozs"/>
                <w:noProof/>
              </w:rPr>
              <w:t>5.4.4.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Esemény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BE1E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599" w:history="1">
            <w:r w:rsidRPr="0034101B">
              <w:rPr>
                <w:rStyle w:val="Hiperhivatkozs"/>
                <w:noProof/>
              </w:rPr>
              <w:t>5.4.5.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Példánymodell elmentése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7391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600" w:history="1">
            <w:r w:rsidRPr="0034101B">
              <w:rPr>
                <w:rStyle w:val="Hiperhivatkozs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Adapter csatlakoztatása a modellhez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6674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601" w:history="1">
            <w:r w:rsidRPr="0034101B">
              <w:rPr>
                <w:rStyle w:val="Hiperhivatkozs"/>
                <w:noProof/>
              </w:rPr>
              <w:t>5.5.1.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Kézi csatlakozás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55D1" w14:textId="77777777" w:rsidR="001A583F" w:rsidRDefault="001A583F">
          <w:pPr>
            <w:pStyle w:val="TJ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602" w:history="1">
            <w:r w:rsidRPr="0034101B">
              <w:rPr>
                <w:rStyle w:val="Hiperhivatkozs"/>
                <w:noProof/>
              </w:rPr>
              <w:t>5.5.2.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Generikus csatlakozás editorokhoz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1F6C" w14:textId="77777777" w:rsidR="001A583F" w:rsidRDefault="001A583F">
          <w:pPr>
            <w:pStyle w:val="TJ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603" w:history="1">
            <w:r w:rsidRPr="0034101B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Motivációs példa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4CAC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604" w:history="1">
            <w:r w:rsidRPr="0034101B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IK4-IKERLAN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458A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605" w:history="1">
            <w:r w:rsidRPr="0034101B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Szélturbina vezérlő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9DEB" w14:textId="77777777" w:rsidR="001A583F" w:rsidRDefault="001A583F">
          <w:pPr>
            <w:pStyle w:val="TJ2"/>
            <w:tabs>
              <w:tab w:val="left" w:pos="9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606" w:history="1">
            <w:r w:rsidRPr="0034101B">
              <w:rPr>
                <w:rStyle w:val="Hiperhivatkozs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A rendszer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1199" w14:textId="77777777" w:rsidR="001A583F" w:rsidRDefault="001A583F">
          <w:pPr>
            <w:pStyle w:val="TJ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607" w:history="1">
            <w:r w:rsidRPr="0034101B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34101B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CA29" w14:textId="77777777" w:rsidR="001A583F" w:rsidRDefault="001A583F">
          <w:pPr>
            <w:pStyle w:val="TJ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06641608" w:history="1">
            <w:r w:rsidRPr="0034101B">
              <w:rPr>
                <w:rStyle w:val="Hiperhivatkozs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64330B74" w:rsidR="00FD35F2" w:rsidRPr="007A0DF1" w:rsidRDefault="00FD35F2" w:rsidP="00FD35F2">
      <w:r w:rsidRPr="007A0DF1">
        <w:t xml:space="preserve">Alulírott </w:t>
      </w:r>
      <w:fldSimple w:instr=" AUTHOR   \* MERGEFORMAT ">
        <w:r w:rsidR="008059EF">
          <w:rPr>
            <w:noProof/>
          </w:rPr>
          <w:t>Vikár András</w:t>
        </w:r>
      </w:fldSimple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</w:t>
      </w:r>
      <w:proofErr w:type="gramStart"/>
      <w:r w:rsidRPr="007A0DF1">
        <w:t>szerző(</w:t>
      </w:r>
      <w:proofErr w:type="gramEnd"/>
      <w:r w:rsidRPr="007A0DF1">
        <w:t>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1A1B8D">
        <w:rPr>
          <w:noProof/>
        </w:rPr>
        <w:t>2014. 12. 17.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307F45">
        <w:rPr>
          <w:bCs/>
          <w:noProof/>
        </w:rPr>
        <w:t>Vikár András</w:t>
      </w:r>
      <w:r w:rsidR="00FA0615" w:rsidRPr="007A0DF1">
        <w:rPr>
          <w:bCs/>
        </w:rPr>
        <w:fldChar w:fldCharType="end"/>
      </w:r>
    </w:p>
    <w:p w14:paraId="54A8144D" w14:textId="77777777" w:rsidR="00FD35F2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406641557"/>
      <w:r w:rsidRPr="007A0DF1">
        <w:lastRenderedPageBreak/>
        <w:t>Összefoglaló</w:t>
      </w:r>
      <w:bookmarkEnd w:id="0"/>
    </w:p>
    <w:p w14:paraId="6DBB611E" w14:textId="4F1C042C" w:rsidR="008A1645" w:rsidRDefault="0089630A" w:rsidP="008A1645">
      <w:r>
        <w:t>Napjainkban egyre nagyobb hangsúlyt kap a modellalapú szoftverfejlesztés. Egyre nagyobb és komplexebb rendszerek tervezésében használják. Felmerülő probléma, hogy a modellalapú szoftverfejlesztés</w:t>
      </w:r>
      <w:r w:rsidR="006E1AA1">
        <w:t>hez nincsenek még olyan kiforrot</w:t>
      </w:r>
      <w:r>
        <w:t>t tech</w:t>
      </w:r>
      <w:r w:rsidR="006E1AA1">
        <w:t>n</w:t>
      </w:r>
      <w:r>
        <w:t>ológiák</w:t>
      </w:r>
      <w:r w:rsidR="006E1AA1">
        <w:t>,</w:t>
      </w:r>
      <w:r>
        <w:t xml:space="preserve"> mint a </w:t>
      </w:r>
      <w:r w:rsidR="006E1AA1">
        <w:t>hagyományos kód alapú fejlesztésben. Egyik ilyen probléma az összetett kollaborációs rendszerek hiánya. Szakdolgozatom keretében egy ilyen kollaborációs rendszer tervezésébe és kivitelezésébe kapcsolódtam be.</w:t>
      </w:r>
    </w:p>
    <w:p w14:paraId="513C2BD9" w14:textId="6625C850" w:rsidR="00684B97" w:rsidRDefault="00684B97" w:rsidP="00684B97">
      <w:r>
        <w:t xml:space="preserve">A projektben az egyik feladatom az volt, hogy elkészítsem egy előre specifikált rendszer interfészét, mely összefogja a rendszer fontosabb műveleteit. A másik feladatom, hogy elkészítsek egy EMF (Eclipse Modeling Framework) </w:t>
      </w:r>
      <w:r w:rsidR="00367CE4">
        <w:t>technológiára</w:t>
      </w:r>
      <w:r>
        <w:t xml:space="preserve"> épülő rendszert, mely a m</w:t>
      </w:r>
      <w:r w:rsidRPr="00D14AB0">
        <w:t xml:space="preserve">odellmanipulációs műveletek </w:t>
      </w:r>
      <w:r>
        <w:t xml:space="preserve">modellezi, hogy ez által a modellen végbevitt változások nyomonkövethetőek legyenek. </w:t>
      </w:r>
    </w:p>
    <w:p w14:paraId="178A3045" w14:textId="39DA4507" w:rsidR="00684B97" w:rsidRPr="008A1645" w:rsidRDefault="00684B97" w:rsidP="00684B97">
      <w:r>
        <w:t>A dolgozat keretében elkészítettem az interfészt, valamint megterveztem és kifejlesztettem egy eszközt, m</w:t>
      </w:r>
      <w:r w:rsidR="002D3C38">
        <w:t>ely képes az EMF technológiába tartozó modellek transzformációinak nyomonkövetésére.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1" w:name="_Toc406641558"/>
      <w:r w:rsidRPr="00C22805">
        <w:rPr>
          <w:lang w:val="en-GB"/>
        </w:rPr>
        <w:lastRenderedPageBreak/>
        <w:t>Abstract</w:t>
      </w:r>
      <w:bookmarkEnd w:id="1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B3971F0" w:rsidR="00FD35F2" w:rsidRDefault="007B5806" w:rsidP="008B5D76">
      <w:pPr>
        <w:pStyle w:val="Cmsor1"/>
      </w:pPr>
      <w:bookmarkStart w:id="2" w:name="_Toc406641559"/>
      <w:r>
        <w:lastRenderedPageBreak/>
        <w:t>Fejezet</w:t>
      </w:r>
      <w:bookmarkEnd w:id="2"/>
    </w:p>
    <w:p w14:paraId="44D0EDEE" w14:textId="498CE20F" w:rsidR="007B5806" w:rsidRPr="007B5806" w:rsidRDefault="007B5806" w:rsidP="007B5806">
      <w:pPr>
        <w:pStyle w:val="Cm"/>
      </w:pPr>
      <w:r>
        <w:t>Bevezetés</w:t>
      </w:r>
    </w:p>
    <w:p w14:paraId="32A24950" w14:textId="77777777" w:rsidR="002A2FD1" w:rsidRDefault="00EA1D74" w:rsidP="002A2FD1">
      <w:r>
        <w:t xml:space="preserve">Napjainkban </w:t>
      </w:r>
      <w:r w:rsidR="00533FF9">
        <w:t>egyre nagyobb hangsúlyt kap a modell</w:t>
      </w:r>
      <w:r w:rsidR="005C555E">
        <w:t>alapú</w:t>
      </w:r>
      <w:r w:rsidR="00533FF9">
        <w:t xml:space="preserve"> szoftverfejlesztés.</w:t>
      </w:r>
      <w:r w:rsidR="005C555E">
        <w:t xml:space="preserve"> Egyre nagyobb és komplexebb rendszerek tervezésében használják, viszont a jelenlegi modellező rendszerek gyakran ütköznek skálázhatósági problémákba. A félév során becsatlakoztam a MONDO EU FP7 kutatási projektbe, mely pontosan az ilyen rendszerek skálázhatósági problémáinak megoldására törekszik. </w:t>
      </w:r>
    </w:p>
    <w:p w14:paraId="635375A9" w14:textId="6D92744F" w:rsidR="00FD35F2" w:rsidRDefault="00E10B75" w:rsidP="002A2FD1">
      <w:r>
        <w:t>Összetett rendszerek esetén fontos szempont, hogy a modelleket több felhasználó</w:t>
      </w:r>
      <w:r w:rsidR="0089630A">
        <w:t>i</w:t>
      </w:r>
      <w:r>
        <w:t xml:space="preserve"> környezetben is lehessen használni.</w:t>
      </w:r>
      <w:r w:rsidR="00F31645">
        <w:t xml:space="preserve"> A hagyományos kód alapú rendszerekben már kiforrott technológiák vannak, de modellező rendszereknél, még nincs olyan rendszer, mely minden ehhez szükséges feladatot ellát, mint a modell tárolás, a felhasználók hitelesítése, modellek összefésülése</w:t>
      </w:r>
      <w:r w:rsidR="00881783">
        <w:t xml:space="preserve"> és a konfliktuskezelés. A csoportnak mellyel együtt dolgoztam az volt a célja, hogy megalkosson egy összetett rendszert, mely lehetővé teszi a modelleken való együttes munkát, mind online, mind offline környezetben.</w:t>
      </w:r>
    </w:p>
    <w:p w14:paraId="618E2C66" w14:textId="77CC275E" w:rsidR="00881783" w:rsidRDefault="00881783" w:rsidP="002A2FD1">
      <w:r>
        <w:t xml:space="preserve">A feladatom az volt, hogy készítsek el egy interfészt, melyen keresztül a rendszer </w:t>
      </w:r>
      <w:r w:rsidR="00F56EE9">
        <w:t xml:space="preserve">alapvető </w:t>
      </w:r>
      <w:r>
        <w:t xml:space="preserve">műveletei </w:t>
      </w:r>
      <w:r w:rsidR="00F56EE9">
        <w:t>megvalósíthatóak</w:t>
      </w:r>
      <w:r>
        <w:t xml:space="preserve">, valamint megtervezni és megvalósítani </w:t>
      </w:r>
      <w:r w:rsidR="007B5806">
        <w:t xml:space="preserve">a Workspace Tracker nevű </w:t>
      </w:r>
      <w:r>
        <w:t>rendszert, mely eltárolja a modelleken végrehajtott változásokat.</w:t>
      </w:r>
    </w:p>
    <w:p w14:paraId="6E0F4B2A" w14:textId="75423E07" w:rsidR="002F35ED" w:rsidRDefault="002F35ED" w:rsidP="002A2FD1">
      <w:r>
        <w:t>A workspace tracker legfontosabb műveletei:</w:t>
      </w:r>
    </w:p>
    <w:p w14:paraId="5BC37A93" w14:textId="121B4C07" w:rsidR="002F35ED" w:rsidRDefault="002F35ED" w:rsidP="002F35ED">
      <w:pPr>
        <w:pStyle w:val="Listaszerbekezds"/>
        <w:numPr>
          <w:ilvl w:val="0"/>
          <w:numId w:val="39"/>
        </w:numPr>
      </w:pPr>
      <w:r>
        <w:t>modell független, azaz bármilyen modell felett működik</w:t>
      </w:r>
    </w:p>
    <w:p w14:paraId="47DA05BF" w14:textId="0CEE93CB" w:rsidR="002F35ED" w:rsidRDefault="002F35ED" w:rsidP="002F35ED">
      <w:pPr>
        <w:pStyle w:val="Listaszerbekezds"/>
        <w:numPr>
          <w:ilvl w:val="0"/>
          <w:numId w:val="39"/>
        </w:numPr>
      </w:pPr>
      <w:r>
        <w:t>áttekinthető struktúra, hogy a végrehajtott lépések könnyen visszafejthetőek legyenek</w:t>
      </w:r>
    </w:p>
    <w:p w14:paraId="37A8839A" w14:textId="56CD6EE7" w:rsidR="002F35ED" w:rsidRDefault="002F35ED" w:rsidP="002F35ED">
      <w:pPr>
        <w:pStyle w:val="Listaszerbekezds"/>
        <w:numPr>
          <w:ilvl w:val="0"/>
          <w:numId w:val="39"/>
        </w:numPr>
      </w:pPr>
      <w:r>
        <w:t>könnyű kezelés: a nyomonkövethetőség ne okozzon plusz feladatot a fejlesztőknek.</w:t>
      </w:r>
    </w:p>
    <w:p w14:paraId="65C5B0A0" w14:textId="688CFC8D" w:rsidR="00881783" w:rsidRDefault="00881783" w:rsidP="00881783">
      <w:r>
        <w:t>A leírt feladatokat szakdolgozatom során véghezvittem</w:t>
      </w:r>
      <w:r w:rsidR="000C18C5">
        <w:t>. E</w:t>
      </w:r>
      <w:r>
        <w:t>zen dokumentum célja</w:t>
      </w:r>
      <w:r w:rsidR="00F56EE9">
        <w:t xml:space="preserve"> </w:t>
      </w:r>
      <w:r>
        <w:t>a fejlesztőeszköz elkészítésének bemutatása a kezdeti irodalomkutatástól, a fejlesztés</w:t>
      </w:r>
      <w:r w:rsidR="00F56EE9">
        <w:t xml:space="preserve"> </w:t>
      </w:r>
      <w:r>
        <w:t xml:space="preserve">bemutatásán át a </w:t>
      </w:r>
      <w:r w:rsidR="00F56EE9">
        <w:t>fejlesztett rendszer bemutatásáig. A dolgozatban bemutat</w:t>
      </w:r>
      <w:r w:rsidR="000C18C5">
        <w:t>om</w:t>
      </w:r>
      <w:r w:rsidR="00F56EE9">
        <w:t xml:space="preserve"> a fejlesztés alatt felhasznált technológiákat és eszközöket </w:t>
      </w:r>
      <w:r w:rsidR="00F56EE9">
        <w:fldChar w:fldCharType="begin"/>
      </w:r>
      <w:r w:rsidR="00F56EE9">
        <w:instrText xml:space="preserve"> REF _Ref406160176 \h </w:instrText>
      </w:r>
      <w:r w:rsidR="00F56EE9">
        <w:fldChar w:fldCharType="separate"/>
      </w:r>
      <w:r w:rsidR="00F56EE9">
        <w:t>(2. Fejezet)</w:t>
      </w:r>
      <w:r w:rsidR="00F56EE9">
        <w:fldChar w:fldCharType="end"/>
      </w:r>
      <w:r w:rsidR="00F56EE9">
        <w:t xml:space="preserve">, </w:t>
      </w:r>
      <w:r w:rsidR="000C18C5">
        <w:t xml:space="preserve">majd ismertetem a jelenlegi kollaborációs rendszerek és a tervezett keretrendszer közötti különbséget, valamint ennek felépítését </w:t>
      </w:r>
      <w:r w:rsidR="000C18C5">
        <w:fldChar w:fldCharType="begin"/>
      </w:r>
      <w:r w:rsidR="000C18C5">
        <w:instrText xml:space="preserve"> REF _Ref406160518 \h </w:instrText>
      </w:r>
      <w:r w:rsidR="000C18C5">
        <w:fldChar w:fldCharType="separate"/>
      </w:r>
      <w:r w:rsidR="000C18C5">
        <w:t>(3. Fejezet)</w:t>
      </w:r>
      <w:r w:rsidR="000C18C5">
        <w:fldChar w:fldCharType="end"/>
      </w:r>
      <w:r w:rsidR="000C18C5">
        <w:t xml:space="preserve">. A </w:t>
      </w:r>
      <w:r w:rsidR="000C18C5">
        <w:fldChar w:fldCharType="begin"/>
      </w:r>
      <w:r w:rsidR="000C18C5">
        <w:instrText xml:space="preserve"> REF _Ref406160545 \h </w:instrText>
      </w:r>
      <w:r w:rsidR="000C18C5">
        <w:fldChar w:fldCharType="separate"/>
      </w:r>
      <w:r w:rsidR="000C18C5">
        <w:t>4. Fejezetben</w:t>
      </w:r>
      <w:r w:rsidR="000C18C5">
        <w:fldChar w:fldCharType="end"/>
      </w:r>
      <w:r w:rsidR="000C18C5">
        <w:t xml:space="preserve"> leírom a megvalósítandó rendszer specifikációját, </w:t>
      </w:r>
      <w:r w:rsidR="000C18C5">
        <w:lastRenderedPageBreak/>
        <w:t xml:space="preserve">majd leírom az általam elkészített és megvalósított interfészt. </w:t>
      </w:r>
      <w:r w:rsidR="007B5806">
        <w:t xml:space="preserve">Ezt követően ismertetem Workspace Tracker tervezését, és bemutatom a rendszer alkotóelemeit </w:t>
      </w:r>
      <w:r w:rsidR="007B5806">
        <w:fldChar w:fldCharType="begin"/>
      </w:r>
      <w:r w:rsidR="007B5806">
        <w:instrText xml:space="preserve"> REF _Ref406161237 \h </w:instrText>
      </w:r>
      <w:r w:rsidR="007B5806">
        <w:fldChar w:fldCharType="separate"/>
      </w:r>
      <w:r w:rsidR="007B5806">
        <w:t>(5. F</w:t>
      </w:r>
      <w:r w:rsidR="007B5806" w:rsidRPr="00A873F6">
        <w:t>ejezet</w:t>
      </w:r>
      <w:r w:rsidR="007B5806">
        <w:fldChar w:fldCharType="end"/>
      </w:r>
      <w:r w:rsidR="007B5806">
        <w:t xml:space="preserve">), és végül bemutatom a rendszer működését </w:t>
      </w:r>
      <w:r w:rsidR="007B5806">
        <w:fldChar w:fldCharType="begin"/>
      </w:r>
      <w:r w:rsidR="007B5806">
        <w:instrText xml:space="preserve"> REF _Ref406161376 \h </w:instrText>
      </w:r>
      <w:r w:rsidR="007B5806">
        <w:fldChar w:fldCharType="separate"/>
      </w:r>
      <w:r w:rsidR="007B5806">
        <w:t>(6. Fejezet)</w:t>
      </w:r>
      <w:r w:rsidR="007B5806">
        <w:fldChar w:fldCharType="end"/>
      </w:r>
      <w:r w:rsidR="007B5806">
        <w:t xml:space="preserve"> </w:t>
      </w:r>
    </w:p>
    <w:p w14:paraId="235F4C3A" w14:textId="77777777" w:rsidR="002A2FD1" w:rsidRDefault="002A2FD1" w:rsidP="002A2FD1"/>
    <w:p w14:paraId="53D9D91C" w14:textId="77777777" w:rsidR="002A2FD1" w:rsidRDefault="002A2FD1" w:rsidP="002A2FD1"/>
    <w:p w14:paraId="20D1B2FD" w14:textId="2D702BF3" w:rsidR="00F56EE9" w:rsidRDefault="00F56EE9" w:rsidP="00DC6A81">
      <w:pPr>
        <w:pStyle w:val="Cmsor1"/>
        <w:ind w:left="431" w:hanging="431"/>
      </w:pPr>
      <w:bookmarkStart w:id="3" w:name="_Ref406160176"/>
      <w:bookmarkStart w:id="4" w:name="_Toc406641560"/>
      <w:r>
        <w:lastRenderedPageBreak/>
        <w:t>Fejezet</w:t>
      </w:r>
      <w:bookmarkEnd w:id="3"/>
      <w:bookmarkEnd w:id="4"/>
    </w:p>
    <w:p w14:paraId="676AE8F4" w14:textId="20B95455" w:rsidR="002A2FD1" w:rsidRDefault="002A2FD1" w:rsidP="00F56EE9">
      <w:pPr>
        <w:pStyle w:val="Cm"/>
      </w:pPr>
      <w:r>
        <w:t>Háttér</w:t>
      </w:r>
      <w:r w:rsidR="004C4056">
        <w:t xml:space="preserve"> </w:t>
      </w:r>
      <w:r w:rsidR="00DC6A81">
        <w:t>technológiák</w:t>
      </w:r>
    </w:p>
    <w:p w14:paraId="02CE8960" w14:textId="18366656" w:rsidR="00645CA2" w:rsidRPr="00645CA2" w:rsidRDefault="00645CA2" w:rsidP="00645CA2">
      <w:r>
        <w:t>A feladatomat Java nyelven végeztem Eclipses technológiák segítségével.</w:t>
      </w:r>
    </w:p>
    <w:p w14:paraId="1BBCF444" w14:textId="46D19B8B" w:rsidR="00645CA2" w:rsidRPr="00645CA2" w:rsidRDefault="00645CA2" w:rsidP="00645CA2">
      <w:pPr>
        <w:pStyle w:val="Cmsor2"/>
      </w:pPr>
      <w:bookmarkStart w:id="5" w:name="_Toc406641561"/>
      <w:r>
        <w:t>Eclipse fejlesztőkörnyezet</w:t>
      </w:r>
      <w:bookmarkEnd w:id="5"/>
    </w:p>
    <w:p w14:paraId="34FE848C" w14:textId="4D420DC5" w:rsidR="00645CA2" w:rsidRDefault="00645CA2" w:rsidP="00645CA2">
      <w:r>
        <w:t>Az Eclipse</w:t>
      </w:r>
      <w:r w:rsidR="005C6202">
        <w:fldChar w:fldCharType="begin"/>
      </w:r>
      <w:r w:rsidR="005C6202">
        <w:instrText xml:space="preserve"> REF _Ref406638464 \r \h </w:instrText>
      </w:r>
      <w:r w:rsidR="005C6202">
        <w:fldChar w:fldCharType="separate"/>
      </w:r>
      <w:r w:rsidR="00DE5F36">
        <w:t>[7]</w:t>
      </w:r>
      <w:r w:rsidR="005C6202">
        <w:fldChar w:fldCharType="end"/>
      </w:r>
      <w:r>
        <w:t xml:space="preserve"> nyílt forráskódú, platform</w:t>
      </w:r>
      <w:r w:rsidR="00817824">
        <w:t xml:space="preserve"> </w:t>
      </w:r>
      <w:r>
        <w:t xml:space="preserve">független szoftverkeretrendszer, </w:t>
      </w:r>
      <w:r w:rsidR="00D45015">
        <w:t xml:space="preserve">mely integrált web és alkalmazásfejlesztő eszközöket tartalmaz. Maga a platform nem nyújt sok végfelhasználói funkcionalitást, ezeket az integrált </w:t>
      </w:r>
      <w:proofErr w:type="spellStart"/>
      <w:r w:rsidR="00D45015">
        <w:t>plug-in</w:t>
      </w:r>
      <w:r w:rsidR="00817824">
        <w:t>-</w:t>
      </w:r>
      <w:r w:rsidR="00D45015">
        <w:t>ek</w:t>
      </w:r>
      <w:proofErr w:type="spellEnd"/>
      <w:r w:rsidR="00D45015">
        <w:t xml:space="preserve"> adják hozzá a rendszerhez</w:t>
      </w:r>
    </w:p>
    <w:p w14:paraId="65A94BB9" w14:textId="232FCBC6" w:rsidR="00DC6A81" w:rsidRDefault="00DC6A81" w:rsidP="00645CA2">
      <w:pPr>
        <w:pStyle w:val="Cmsor2"/>
      </w:pPr>
      <w:bookmarkStart w:id="6" w:name="_Toc406641562"/>
      <w:r>
        <w:t>Eclipse Modelling Framework</w:t>
      </w:r>
      <w:bookmarkEnd w:id="6"/>
    </w:p>
    <w:p w14:paraId="66B69748" w14:textId="18CBFAE4" w:rsidR="007B2B4B" w:rsidRDefault="004C4056" w:rsidP="00930EC4">
      <w:r>
        <w:t>Napjaink egyik legelterjedtebb, modell alapú architektúra fejlesztő eszköze az Eclipse Modelling Framework (EMF)</w:t>
      </w:r>
      <w:r w:rsidR="00831A71">
        <w:fldChar w:fldCharType="begin"/>
      </w:r>
      <w:r w:rsidR="00831A71">
        <w:instrText xml:space="preserve"> REF _Ref406638911 \r \h </w:instrText>
      </w:r>
      <w:r w:rsidR="00831A71">
        <w:fldChar w:fldCharType="separate"/>
      </w:r>
      <w:r w:rsidR="00DE5F36">
        <w:t>[16]</w:t>
      </w:r>
      <w:r w:rsidR="00831A71">
        <w:fldChar w:fldCharType="end"/>
      </w:r>
      <w:r w:rsidR="00831A71">
        <w:fldChar w:fldCharType="begin"/>
      </w:r>
      <w:r w:rsidR="00831A71">
        <w:instrText xml:space="preserve"> REF _Ref406638748 \r \h </w:instrText>
      </w:r>
      <w:r w:rsidR="00831A71">
        <w:fldChar w:fldCharType="separate"/>
      </w:r>
      <w:r w:rsidR="00831A71">
        <w:fldChar w:fldCharType="end"/>
      </w:r>
      <w:r w:rsidR="00831A71">
        <w:t>.</w:t>
      </w:r>
      <w:r>
        <w:t xml:space="preserve"> </w:t>
      </w:r>
      <w:r w:rsidR="007B2B4B">
        <w:t>A keretrendszerrel</w:t>
      </w:r>
      <w:r w:rsidR="00DD0F4B">
        <w:t xml:space="preserve"> </w:t>
      </w:r>
      <w:r w:rsidR="007B2B4B">
        <w:t>szakterület-specifikus nyelvek metamodelljének megalkotását, és a modellből való kódgenerálást. Az eszköz számos modellező nyelvet támogat, melyek közül a legelterjedtebb az ECore</w:t>
      </w:r>
      <w:r w:rsidR="00831A71">
        <w:fldChar w:fldCharType="begin"/>
      </w:r>
      <w:r w:rsidR="00831A71">
        <w:instrText xml:space="preserve"> REF _Ref406638805 \r \h </w:instrText>
      </w:r>
      <w:r w:rsidR="00831A71">
        <w:fldChar w:fldCharType="separate"/>
      </w:r>
      <w:r w:rsidR="00DE5F36">
        <w:t>[10]</w:t>
      </w:r>
      <w:r w:rsidR="00831A71">
        <w:fldChar w:fldCharType="end"/>
      </w:r>
      <w:r w:rsidR="00C020E0">
        <w:t xml:space="preserve">. </w:t>
      </w:r>
    </w:p>
    <w:p w14:paraId="6C8BD14D" w14:textId="77777777" w:rsidR="00DD0F4B" w:rsidRDefault="00DD0F4B" w:rsidP="00930EC4"/>
    <w:p w14:paraId="1D492590" w14:textId="5B9F7D08" w:rsidR="00DD0F4B" w:rsidRDefault="00DD0F4B" w:rsidP="00DD0F4B">
      <w:pPr>
        <w:pStyle w:val="Cmsor3"/>
      </w:pPr>
      <w:bookmarkStart w:id="7" w:name="_Toc406641563"/>
      <w:r>
        <w:lastRenderedPageBreak/>
        <w:t>E</w:t>
      </w:r>
      <w:r w:rsidR="00C020E0">
        <w:t>C</w:t>
      </w:r>
      <w:r>
        <w:t>ore</w:t>
      </w:r>
      <w:bookmarkEnd w:id="7"/>
    </w:p>
    <w:p w14:paraId="108C8123" w14:textId="0C004ECD" w:rsidR="00C020E0" w:rsidRDefault="00C020E0" w:rsidP="00C020E0">
      <w:pPr>
        <w:keepNext/>
      </w:pPr>
      <w:r>
        <w:t xml:space="preserve">ECore nyelven metamodelleket tudunk készíteni a keretrendszer által nyújtott meta-metamodell keresztül. Ennek az elemkészlete az </w:t>
      </w:r>
      <w:r w:rsidR="00817824">
        <w:t>úgynevezett</w:t>
      </w:r>
      <w:r>
        <w:t xml:space="preserve"> E osztályok, melyek struktúráját az </w:t>
      </w:r>
      <w:r>
        <w:fldChar w:fldCharType="begin"/>
      </w:r>
      <w:r>
        <w:instrText xml:space="preserve"> REF _Ref406246275 \h </w:instrText>
      </w:r>
      <w:r>
        <w:fldChar w:fldCharType="separate"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mutatja.</w:t>
      </w:r>
    </w:p>
    <w:p w14:paraId="2016D34F" w14:textId="0DC307B3" w:rsidR="00C020E0" w:rsidRDefault="00601012" w:rsidP="00C020E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63FE11F" wp14:editId="780293A1">
            <wp:extent cx="4779755" cy="3504633"/>
            <wp:effectExtent l="0" t="0" r="1905" b="635"/>
            <wp:docPr id="1" name="Kép 1" descr="http://download.eclipse.org/modeling/emf/emf/javadoc/2.9.0/org/eclipse/emf/ecore/doc-files/Ecore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wnload.eclipse.org/modeling/emf/emf/javadoc/2.9.0/org/eclipse/emf/ecore/doc-files/EcoreHierarch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370" cy="350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8" w:name="_Ref406258940"/>
    <w:bookmarkStart w:id="9" w:name="_Ref406246275"/>
    <w:p w14:paraId="6BF96FED" w14:textId="53129502" w:rsidR="00601012" w:rsidRDefault="00C020E0" w:rsidP="00C020E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406643820"/>
      <w:r w:rsidR="00351D6D">
        <w:rPr>
          <w:noProof/>
        </w:rPr>
        <w:t>1</w:t>
      </w:r>
      <w:r>
        <w:fldChar w:fldCharType="end"/>
      </w:r>
      <w:r>
        <w:t>. ábra</w:t>
      </w:r>
      <w:bookmarkEnd w:id="8"/>
      <w:r>
        <w:t>: E</w:t>
      </w:r>
      <w:r w:rsidR="00F15E08">
        <w:t>c</w:t>
      </w:r>
      <w:r>
        <w:t>ore</w:t>
      </w:r>
      <w:bookmarkEnd w:id="9"/>
      <w:r w:rsidR="00F15E08">
        <w:t xml:space="preserve"> felépítése</w:t>
      </w:r>
      <w:r w:rsidR="00F15E08">
        <w:fldChar w:fldCharType="begin"/>
      </w:r>
      <w:r w:rsidR="00F15E08">
        <w:instrText xml:space="preserve"> REF _Ref406643797 \r \h </w:instrText>
      </w:r>
      <w:r w:rsidR="00F15E08">
        <w:fldChar w:fldCharType="separate"/>
      </w:r>
      <w:r w:rsidR="00F15E08">
        <w:t>[20]</w:t>
      </w:r>
      <w:bookmarkEnd w:id="10"/>
      <w:r w:rsidR="00F15E08">
        <w:fldChar w:fldCharType="end"/>
      </w:r>
    </w:p>
    <w:p w14:paraId="46D0CB91" w14:textId="77777777" w:rsidR="00456FD6" w:rsidRDefault="00456FD6" w:rsidP="00DD0F4B"/>
    <w:p w14:paraId="5A13E752" w14:textId="7B516F48" w:rsidR="00456FD6" w:rsidRDefault="00C020E0" w:rsidP="00DD0F4B">
      <w:r>
        <w:t>A modellen ábrázolt fontosabb alkotóelemek a következők.</w:t>
      </w:r>
    </w:p>
    <w:p w14:paraId="531E4B6C" w14:textId="0E2E03BF" w:rsidR="00456FD6" w:rsidRDefault="00456FD6" w:rsidP="00A84CE4">
      <w:pPr>
        <w:pStyle w:val="Listaszerbekezds"/>
        <w:numPr>
          <w:ilvl w:val="0"/>
          <w:numId w:val="41"/>
        </w:numPr>
      </w:pPr>
      <w:r w:rsidRPr="000B5AAC">
        <w:rPr>
          <w:b/>
        </w:rPr>
        <w:t>E</w:t>
      </w:r>
      <w:r w:rsidR="00C020E0" w:rsidRPr="000B5AAC">
        <w:rPr>
          <w:b/>
        </w:rPr>
        <w:t>O</w:t>
      </w:r>
      <w:r w:rsidRPr="000B5AAC">
        <w:rPr>
          <w:b/>
        </w:rPr>
        <w:t>bject</w:t>
      </w:r>
      <w:r>
        <w:t xml:space="preserve">: Minden </w:t>
      </w:r>
      <w:r w:rsidR="00817824">
        <w:t>ECore</w:t>
      </w:r>
      <w:r>
        <w:t xml:space="preserve"> osztály őse</w:t>
      </w:r>
      <w:r w:rsidR="00A84CE4">
        <w:t xml:space="preserve">. Az osztály implementálja a Notifier interfészt, melynek segítségével a modellpéldányon a változások nyomonkövethetőek. </w:t>
      </w:r>
    </w:p>
    <w:p w14:paraId="14775F9C" w14:textId="4098E869" w:rsidR="00456FD6" w:rsidRDefault="00456FD6" w:rsidP="00A84CE4">
      <w:pPr>
        <w:pStyle w:val="Listaszerbekezds"/>
        <w:numPr>
          <w:ilvl w:val="0"/>
          <w:numId w:val="41"/>
        </w:numPr>
      </w:pPr>
      <w:r w:rsidRPr="000B5AAC">
        <w:rPr>
          <w:b/>
        </w:rPr>
        <w:t>E</w:t>
      </w:r>
      <w:r w:rsidR="00E26C92" w:rsidRPr="000B5AAC">
        <w:rPr>
          <w:b/>
        </w:rPr>
        <w:t>C</w:t>
      </w:r>
      <w:r w:rsidRPr="000B5AAC">
        <w:rPr>
          <w:b/>
        </w:rPr>
        <w:t>lass</w:t>
      </w:r>
      <w:r>
        <w:t>: Osztály</w:t>
      </w:r>
      <w:r w:rsidR="00A84CE4">
        <w:t>ok</w:t>
      </w:r>
      <w:r>
        <w:t xml:space="preserve"> reprezentál</w:t>
      </w:r>
      <w:r w:rsidR="00A84CE4">
        <w:t>. Egy osztály attribútumokat, referenciákat és operációkat tartalmazhat</w:t>
      </w:r>
      <w:r w:rsidR="00E26C92">
        <w:t xml:space="preserve">. </w:t>
      </w:r>
    </w:p>
    <w:p w14:paraId="3351FA0E" w14:textId="1AF7D8FF" w:rsidR="00456FD6" w:rsidRDefault="00456FD6" w:rsidP="00A84CE4">
      <w:pPr>
        <w:pStyle w:val="Listaszerbekezds"/>
        <w:numPr>
          <w:ilvl w:val="0"/>
          <w:numId w:val="41"/>
        </w:numPr>
      </w:pPr>
      <w:r w:rsidRPr="000B5AAC">
        <w:rPr>
          <w:b/>
        </w:rPr>
        <w:t>E</w:t>
      </w:r>
      <w:r w:rsidR="00E26C92" w:rsidRPr="000B5AAC">
        <w:rPr>
          <w:b/>
        </w:rPr>
        <w:t>A</w:t>
      </w:r>
      <w:r w:rsidRPr="000B5AAC">
        <w:rPr>
          <w:b/>
        </w:rPr>
        <w:t>ttribute</w:t>
      </w:r>
      <w:r>
        <w:t xml:space="preserve">: </w:t>
      </w:r>
      <w:r w:rsidR="00E26C92">
        <w:t>Típusos attribútumot reprezentál, melynek neve és típusa van. A példánymodellben a típusnak megfelelő értéket lehet adni.</w:t>
      </w:r>
    </w:p>
    <w:p w14:paraId="50E71812" w14:textId="727C0497" w:rsidR="000B5AAC" w:rsidRDefault="00456FD6" w:rsidP="000B5AAC">
      <w:pPr>
        <w:pStyle w:val="Listaszerbekezds"/>
        <w:numPr>
          <w:ilvl w:val="0"/>
          <w:numId w:val="41"/>
        </w:numPr>
      </w:pPr>
      <w:r w:rsidRPr="000B5AAC">
        <w:rPr>
          <w:b/>
        </w:rPr>
        <w:t>E</w:t>
      </w:r>
      <w:r w:rsidR="000B5AAC" w:rsidRPr="000B5AAC">
        <w:rPr>
          <w:b/>
        </w:rPr>
        <w:t>R</w:t>
      </w:r>
      <w:r w:rsidRPr="000B5AAC">
        <w:rPr>
          <w:b/>
        </w:rPr>
        <w:t>eference</w:t>
      </w:r>
      <w:r>
        <w:t>: 2 osztály közötti egyirányú asszociációt reprezentál</w:t>
      </w:r>
      <w:r w:rsidR="00E26C92">
        <w:t>.</w:t>
      </w:r>
      <w:r>
        <w:t xml:space="preserve"> </w:t>
      </w:r>
      <w:r w:rsidR="00E26C92">
        <w:t>Egy referenciának van neve, számossága, valamint megadható, hogy a referencia tartalmazást valósít-e meg.</w:t>
      </w:r>
    </w:p>
    <w:p w14:paraId="0E853487" w14:textId="738E8B20" w:rsidR="000B5AAC" w:rsidRDefault="000B5AAC" w:rsidP="000B5AAC">
      <w:r>
        <w:lastRenderedPageBreak/>
        <w:t xml:space="preserve">A metamodellt Ecore diagram szerkesztővel lehet létrehozni az létrehozott modellből EMG generátor modell segítségével lehet forráskódot generálni. A </w:t>
      </w:r>
      <w:r w:rsidR="00817824">
        <w:t>generátor</w:t>
      </w:r>
      <w:r>
        <w:t xml:space="preserve"> modell az alábbi kódokat generálja ki:</w:t>
      </w:r>
    </w:p>
    <w:p w14:paraId="0DA6EFC0" w14:textId="404CC467" w:rsidR="000B5AAC" w:rsidRDefault="000B5AAC" w:rsidP="000B5AAC">
      <w:pPr>
        <w:pStyle w:val="Listaszerbekezds"/>
        <w:numPr>
          <w:ilvl w:val="0"/>
          <w:numId w:val="44"/>
        </w:numPr>
      </w:pPr>
      <w:r w:rsidRPr="000B5AAC">
        <w:rPr>
          <w:b/>
        </w:rPr>
        <w:t>Modell</w:t>
      </w:r>
      <w:r>
        <w:t xml:space="preserve">: Legenerálja a metamodellben szereplő összes osztályt és a factory </w:t>
      </w:r>
      <w:r w:rsidR="00817824">
        <w:t>osztályokat</w:t>
      </w:r>
      <w:r>
        <w:t>. Minden elemhez külön interfészt és implementációs osztályt hoz létre</w:t>
      </w:r>
    </w:p>
    <w:p w14:paraId="006FDC81" w14:textId="5083E7B4" w:rsidR="000B5AAC" w:rsidRDefault="005B46A5" w:rsidP="000B5AAC">
      <w:pPr>
        <w:pStyle w:val="Listaszerbekezds"/>
        <w:numPr>
          <w:ilvl w:val="0"/>
          <w:numId w:val="44"/>
        </w:numPr>
      </w:pPr>
      <w:r w:rsidRPr="005B46A5">
        <w:rPr>
          <w:b/>
        </w:rPr>
        <w:t>Edit</w:t>
      </w:r>
      <w:r>
        <w:t>: A modell szerkesztését lehetővé tevő osztályok</w:t>
      </w:r>
    </w:p>
    <w:p w14:paraId="1B409952" w14:textId="0B3E8963" w:rsidR="005B46A5" w:rsidRDefault="005B46A5" w:rsidP="000B5AAC">
      <w:pPr>
        <w:pStyle w:val="Listaszerbekezds"/>
        <w:numPr>
          <w:ilvl w:val="0"/>
          <w:numId w:val="44"/>
        </w:numPr>
      </w:pPr>
      <w:r w:rsidRPr="005B46A5">
        <w:rPr>
          <w:b/>
        </w:rPr>
        <w:t>Editor</w:t>
      </w:r>
      <w:r>
        <w:rPr>
          <w:b/>
        </w:rPr>
        <w:t xml:space="preserve">: </w:t>
      </w:r>
      <w:r>
        <w:t xml:space="preserve">Létrehoz egy </w:t>
      </w:r>
      <w:r w:rsidR="00817824">
        <w:t>Eclipse</w:t>
      </w:r>
      <w:r>
        <w:t xml:space="preserve"> plugint, melynek segítségével példánymodellek hozhatók létre grafikusan</w:t>
      </w:r>
    </w:p>
    <w:p w14:paraId="0DCC7841" w14:textId="6B42A36A" w:rsidR="004C4056" w:rsidRDefault="005B46A5" w:rsidP="00930EC4">
      <w:pPr>
        <w:pStyle w:val="Listaszerbekezds"/>
        <w:numPr>
          <w:ilvl w:val="0"/>
          <w:numId w:val="44"/>
        </w:numPr>
      </w:pPr>
      <w:r>
        <w:rPr>
          <w:b/>
        </w:rPr>
        <w:t>Test:</w:t>
      </w:r>
      <w:r>
        <w:t xml:space="preserve"> Modellhez tartozó teszteket generálja</w:t>
      </w:r>
    </w:p>
    <w:p w14:paraId="395F460B" w14:textId="4FECC204" w:rsidR="00E9708A" w:rsidRDefault="004C4056" w:rsidP="00E9708A">
      <w:pPr>
        <w:pStyle w:val="Cmsor3"/>
      </w:pPr>
      <w:bookmarkStart w:id="11" w:name="_Toc406641564"/>
      <w:r w:rsidRPr="00DD0F4B">
        <w:t>Resource</w:t>
      </w:r>
      <w:bookmarkEnd w:id="11"/>
    </w:p>
    <w:p w14:paraId="76D07042" w14:textId="7D2FFE6C" w:rsidR="00E9708A" w:rsidRDefault="00E9708A" w:rsidP="00E9708A">
      <w:r>
        <w:t xml:space="preserve">Az EMF egy </w:t>
      </w:r>
      <w:r w:rsidR="00817824">
        <w:t>példánymodellt</w:t>
      </w:r>
      <w:r>
        <w:t xml:space="preserve"> egy Resource-ben tárol, A </w:t>
      </w:r>
      <w:r w:rsidR="00817824">
        <w:t>Resource-ben</w:t>
      </w:r>
      <w:r>
        <w:t xml:space="preserve"> található a fa struktúrájú példánymodell. A </w:t>
      </w:r>
      <w:r w:rsidR="00817824">
        <w:t>R</w:t>
      </w:r>
      <w:r>
        <w:t>esource</w:t>
      </w:r>
      <w:r w:rsidR="00817824">
        <w:t>-</w:t>
      </w:r>
      <w:r>
        <w:t xml:space="preserve">okat a keretrendszer </w:t>
      </w:r>
      <w:r w:rsidR="00817824">
        <w:t>R</w:t>
      </w:r>
      <w:r>
        <w:t>esourceSet</w:t>
      </w:r>
      <w:r w:rsidR="00C020E0">
        <w:t>-</w:t>
      </w:r>
      <w:r>
        <w:t>ben tárolja, melyben az összetartozó modellek kerülhetnek.</w:t>
      </w:r>
      <w:r w:rsidR="005B46A5">
        <w:t xml:space="preserve"> A Resource-okat URI segítségével lehet azonosítani. A ResourceSet felépítését a </w:t>
      </w:r>
      <w:r w:rsidR="005B46A5">
        <w:fldChar w:fldCharType="begin"/>
      </w:r>
      <w:r w:rsidR="005B46A5">
        <w:instrText xml:space="preserve"> REF _Ref406249436 \h </w:instrText>
      </w:r>
      <w:r w:rsidR="005B46A5">
        <w:fldChar w:fldCharType="separate"/>
      </w:r>
      <w:r w:rsidR="005B46A5">
        <w:rPr>
          <w:noProof/>
        </w:rPr>
        <w:t>2</w:t>
      </w:r>
      <w:r w:rsidR="005B46A5">
        <w:t>. ábra</w:t>
      </w:r>
      <w:r w:rsidR="005B46A5">
        <w:fldChar w:fldCharType="end"/>
      </w:r>
      <w:r w:rsidR="005B46A5">
        <w:t xml:space="preserve"> mutatja.</w:t>
      </w:r>
    </w:p>
    <w:p w14:paraId="7B6BFF2E" w14:textId="77777777" w:rsidR="00C020E0" w:rsidRDefault="00D41414" w:rsidP="00C020E0">
      <w:pPr>
        <w:keepNext/>
      </w:pPr>
      <w:r>
        <w:rPr>
          <w:noProof/>
          <w:lang w:eastAsia="hu-HU"/>
        </w:rPr>
        <w:drawing>
          <wp:inline distT="0" distB="0" distL="0" distR="0" wp14:anchorId="5FD80812" wp14:editId="74FE3FAF">
            <wp:extent cx="4762500" cy="2762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urcese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406249436"/>
    <w:p w14:paraId="7FD48424" w14:textId="10FB55C4" w:rsidR="00FA16F4" w:rsidRDefault="00C020E0" w:rsidP="00C020E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3" w:name="_Toc406643821"/>
      <w:r w:rsidR="00351D6D">
        <w:rPr>
          <w:noProof/>
        </w:rPr>
        <w:t>2</w:t>
      </w:r>
      <w:r>
        <w:fldChar w:fldCharType="end"/>
      </w:r>
      <w:r>
        <w:t>. ábra</w:t>
      </w:r>
      <w:bookmarkEnd w:id="12"/>
      <w:r>
        <w:t xml:space="preserve">: </w:t>
      </w:r>
      <w:r w:rsidR="00817824">
        <w:t>ResourceSet</w:t>
      </w:r>
      <w:r w:rsidR="00F15E08">
        <w:t xml:space="preserve"> felépítése</w:t>
      </w:r>
      <w:r w:rsidR="00F15E08">
        <w:fldChar w:fldCharType="begin"/>
      </w:r>
      <w:r w:rsidR="00F15E08">
        <w:instrText xml:space="preserve"> REF _Ref406643810 \r \h </w:instrText>
      </w:r>
      <w:r w:rsidR="00F15E08">
        <w:fldChar w:fldCharType="separate"/>
      </w:r>
      <w:r w:rsidR="00F15E08">
        <w:t>[21]</w:t>
      </w:r>
      <w:bookmarkEnd w:id="13"/>
      <w:r w:rsidR="00F15E08">
        <w:fldChar w:fldCharType="end"/>
      </w:r>
    </w:p>
    <w:p w14:paraId="33A469EB" w14:textId="22263133" w:rsidR="00E9708A" w:rsidRDefault="00E9708A" w:rsidP="00B02B40">
      <w:pPr>
        <w:pStyle w:val="Cmsor3"/>
      </w:pPr>
      <w:bookmarkStart w:id="14" w:name="_Toc406641565"/>
      <w:r>
        <w:t>Notifikáció</w:t>
      </w:r>
      <w:bookmarkEnd w:id="14"/>
    </w:p>
    <w:p w14:paraId="3876F95E" w14:textId="7D28DB05" w:rsidR="0022564B" w:rsidRDefault="0022564B" w:rsidP="0022564B">
      <w:r>
        <w:t>Az EMF-ben támogatva van a modelleken történt változások észlelése. Ezt a rendszer Notifier interfészen keresztül valósítja meg observer tervezési mintát használva. A Resour</w:t>
      </w:r>
      <w:r w:rsidR="00817824">
        <w:t>c</w:t>
      </w:r>
      <w:r>
        <w:t>eSet, a Resource és az EObject is implementálja ezt az interfészt.</w:t>
      </w:r>
      <w:r w:rsidR="00351D6D">
        <w:t xml:space="preserve"> A generált </w:t>
      </w:r>
      <w:r w:rsidRPr="007C7922">
        <w:t xml:space="preserve">kódban, minden művelet végrehajtásakor meghívásra kerül az </w:t>
      </w:r>
      <w:proofErr w:type="gramStart"/>
      <w:r w:rsidRPr="007C7922">
        <w:t>eNotify(</w:t>
      </w:r>
      <w:proofErr w:type="gramEnd"/>
      <w:r w:rsidRPr="007C7922">
        <w:t xml:space="preserve">Notification) </w:t>
      </w:r>
      <w:r w:rsidRPr="007C7922">
        <w:lastRenderedPageBreak/>
        <w:t xml:space="preserve">metódus, mely a modell objektumra beregisztrált összes adapter </w:t>
      </w:r>
      <w:r w:rsidRPr="00817824">
        <w:t>notifyChanged(Notification) metódusát meghívja.</w:t>
      </w:r>
      <w:r>
        <w:t xml:space="preserve"> </w:t>
      </w:r>
    </w:p>
    <w:p w14:paraId="3532B38D" w14:textId="55170318" w:rsidR="002A0CAF" w:rsidRDefault="002A0CAF" w:rsidP="00351D6D">
      <w:r>
        <w:t xml:space="preserve">Egy attribútum beállításának folyamatát mutatja be a </w:t>
      </w:r>
      <w:r>
        <w:fldChar w:fldCharType="begin"/>
      </w:r>
      <w:r>
        <w:instrText xml:space="preserve"> REF _Ref406251587 \h </w:instrText>
      </w:r>
      <w:r>
        <w:fldChar w:fldCharType="separate"/>
      </w:r>
      <w:r>
        <w:rPr>
          <w:noProof/>
        </w:rPr>
        <w:t>3</w:t>
      </w:r>
      <w:r>
        <w:t>. ábra</w:t>
      </w:r>
      <w:r>
        <w:fldChar w:fldCharType="end"/>
      </w:r>
      <w:r>
        <w:t xml:space="preserve">. A változtatást egy </w:t>
      </w:r>
      <w:r w:rsidR="00817824">
        <w:t>editoron</w:t>
      </w:r>
      <w:r>
        <w:t xml:space="preserve"> keresztül hajtják végre, ez meghívja az adott modellelemet reprezentáló osztály attribútum beállító függvényét, mely az ősöktől származtatott függvények segítségével eléri az adaptereit.</w:t>
      </w:r>
    </w:p>
    <w:p w14:paraId="5BA92820" w14:textId="77777777" w:rsidR="00351D6D" w:rsidRDefault="00A82932" w:rsidP="00351D6D">
      <w:pPr>
        <w:keepNext/>
      </w:pPr>
      <w:r>
        <w:rPr>
          <w:noProof/>
          <w:lang w:eastAsia="hu-HU"/>
        </w:rPr>
        <w:drawing>
          <wp:inline distT="0" distB="0" distL="0" distR="0" wp14:anchorId="61553128" wp14:editId="78F9F3AA">
            <wp:extent cx="5191125" cy="3667125"/>
            <wp:effectExtent l="0" t="0" r="9525" b="9525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406251587"/>
    <w:p w14:paraId="4BA0B71F" w14:textId="7A2FF10F" w:rsidR="00A82932" w:rsidRDefault="00351D6D" w:rsidP="002A0CA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6" w:name="_Toc406643822"/>
      <w:r>
        <w:rPr>
          <w:noProof/>
        </w:rPr>
        <w:t>3</w:t>
      </w:r>
      <w:r>
        <w:fldChar w:fldCharType="end"/>
      </w:r>
      <w:r>
        <w:t>. ábra</w:t>
      </w:r>
      <w:bookmarkEnd w:id="15"/>
      <w:r>
        <w:t>: Notifikáció</w:t>
      </w:r>
      <w:bookmarkEnd w:id="16"/>
    </w:p>
    <w:p w14:paraId="75E31403" w14:textId="6DFA083F" w:rsidR="008C5CDB" w:rsidRDefault="008C5CDB" w:rsidP="00E9708A"/>
    <w:p w14:paraId="5EFA6780" w14:textId="77777777" w:rsidR="00DD0F4B" w:rsidRDefault="00DD0F4B" w:rsidP="00DD0F4B"/>
    <w:p w14:paraId="00C4E83A" w14:textId="77777777" w:rsidR="007D5759" w:rsidRDefault="007D5759" w:rsidP="00DD0F4B"/>
    <w:p w14:paraId="37CCFF82" w14:textId="77777777" w:rsidR="00CF2002" w:rsidRDefault="00CF2002" w:rsidP="007D5759">
      <w:pPr>
        <w:pStyle w:val="Cmsor1"/>
      </w:pPr>
      <w:bookmarkStart w:id="17" w:name="_Ref406160518"/>
      <w:bookmarkStart w:id="18" w:name="_Toc406641566"/>
      <w:r>
        <w:lastRenderedPageBreak/>
        <w:t>Fejezet</w:t>
      </w:r>
      <w:bookmarkEnd w:id="17"/>
      <w:bookmarkEnd w:id="18"/>
    </w:p>
    <w:p w14:paraId="6C8CE9CD" w14:textId="4E72F0DF" w:rsidR="00B850E0" w:rsidRDefault="00B850E0" w:rsidP="00CF2002">
      <w:pPr>
        <w:pStyle w:val="Cm"/>
      </w:pPr>
      <w:r>
        <w:t>Kollaborációs rendszer</w:t>
      </w:r>
    </w:p>
    <w:p w14:paraId="6CD8F193" w14:textId="1B095B52" w:rsidR="000C578A" w:rsidRDefault="000C578A" w:rsidP="000C578A">
      <w:r>
        <w:t xml:space="preserve">A </w:t>
      </w:r>
      <w:r w:rsidR="00FF3C73">
        <w:t>MONDO EU FP7</w:t>
      </w:r>
      <w:r>
        <w:t xml:space="preserve"> projekt egyik kutatási területe a kollaboráció modellező rendszerekben. A projektben kiadott cikk</w:t>
      </w:r>
      <w:sdt>
        <w:sdtPr>
          <w:id w:val="223040259"/>
          <w:citation/>
        </w:sdtPr>
        <w:sdtContent>
          <w:r>
            <w:fldChar w:fldCharType="begin"/>
          </w:r>
          <w:r w:rsidR="00EA2EC9">
            <w:instrText xml:space="preserve">CITATION MON14 \l 1038 </w:instrText>
          </w:r>
          <w:r>
            <w:fldChar w:fldCharType="separate"/>
          </w:r>
          <w:r w:rsidR="00EA2EC9">
            <w:rPr>
              <w:noProof/>
            </w:rPr>
            <w:t xml:space="preserve"> ()</w:t>
          </w:r>
          <w:r>
            <w:fldChar w:fldCharType="end"/>
          </w:r>
        </w:sdtContent>
      </w:sdt>
      <w:r>
        <w:t xml:space="preserve"> alapján áttekintettem a jelenlegi megoldásokat, és megalkottam a specifikációnak megfelelő rendszer interfészét.</w:t>
      </w:r>
    </w:p>
    <w:p w14:paraId="59B88B63" w14:textId="77777777" w:rsidR="000C578A" w:rsidRPr="007A66A5" w:rsidRDefault="000C578A" w:rsidP="000C578A">
      <w:pPr>
        <w:pStyle w:val="Cmsor2"/>
      </w:pPr>
      <w:bookmarkStart w:id="19" w:name="_Toc406641567"/>
      <w:r>
        <w:t>Jelenlegi eszközök modell kollaborációra</w:t>
      </w:r>
      <w:bookmarkEnd w:id="19"/>
    </w:p>
    <w:p w14:paraId="17C83FE4" w14:textId="77777777" w:rsidR="000C578A" w:rsidRDefault="000C578A" w:rsidP="000C578A">
      <w:r>
        <w:t>Napjainkban a modellek bonyolultsága és mérete egyre tovább nő. Szükség van tehát több felhasználói keretrendszerre (mely a hagyományos forráskód alapú fejlesztői környezetekben már megszokott) kollaborációval, és a hozzá kapcsolódó technológiákkal, mint a verziókezelés, konfliktuskezelés, a modell migráció és összefésülés. Sajnos a tudomány jelenlegi állásában a modellező technológiák még nem zárkóztak fel jelenlegi eszközökhöz, sem funkciókban, sem érettségben. Ezért a fejlesztőeszköz készítőknek ad hoc megoldásokat kell megvalósítaniuk. A következőkben áttekintjük ezeket a megoldásokat.</w:t>
      </w:r>
    </w:p>
    <w:p w14:paraId="7847C905" w14:textId="73CE38BC" w:rsidR="000C578A" w:rsidRDefault="000C578A" w:rsidP="000C578A">
      <w:pPr>
        <w:pStyle w:val="Cmsor3"/>
      </w:pPr>
      <w:bookmarkStart w:id="20" w:name="_Toc406641568"/>
      <w:r>
        <w:t>Modell adattárak</w:t>
      </w:r>
      <w:bookmarkEnd w:id="20"/>
    </w:p>
    <w:p w14:paraId="50855AB6" w14:textId="65A875E4" w:rsidR="004852D6" w:rsidRDefault="001A1B8D" w:rsidP="000C578A">
      <w:r>
        <w:t>A modell adattárak</w:t>
      </w:r>
      <w:r w:rsidR="000C578A">
        <w:t xml:space="preserve"> modellezett eszközök tárolására megalkotott tároló rendszerek, melyek leginkább a perzisztenciára és a több infrastruktúrán való egyidejű hozzáférésre (kliens-szerver) összpontosítanak.   Ezek az eszközök csak korlátozottan támogatják az olyan</w:t>
      </w:r>
      <w:r>
        <w:t xml:space="preserve"> technológiákat</w:t>
      </w:r>
      <w:r w:rsidR="000C578A">
        <w:t xml:space="preserve">, mint a konfliktuskezelés, </w:t>
      </w:r>
      <w:r w:rsidR="00817824">
        <w:t>az</w:t>
      </w:r>
      <w:r w:rsidR="000C578A">
        <w:t xml:space="preserve"> elágazások kezelése, valamint a modell összehasonlítás. Ehelyett kiterjesztett mechanizmusokat és központi API-kat nyújtanak, hogy kiegészítő, funkció specifikus eszközöket lehessen használni. Ilyen technológiák a következők:</w:t>
      </w:r>
    </w:p>
    <w:p w14:paraId="086C2502" w14:textId="400A55A0" w:rsidR="000C578A" w:rsidRPr="000C578A" w:rsidRDefault="000C578A" w:rsidP="000C578A">
      <w:pPr>
        <w:pStyle w:val="Listaszerbekezds"/>
        <w:numPr>
          <w:ilvl w:val="0"/>
          <w:numId w:val="36"/>
        </w:numPr>
      </w:pPr>
      <w:r>
        <w:rPr>
          <w:rFonts w:ascii="NimbusRomNo9L-Regu" w:hAnsi="NimbusRomNo9L-Regu" w:cs="NimbusRomNo9L-Regu"/>
          <w:szCs w:val="24"/>
        </w:rPr>
        <w:t xml:space="preserve">Eclipse Modeling Framework Connected Data Objects </w:t>
      </w:r>
      <w:r w:rsidR="009D42A4">
        <w:rPr>
          <w:rFonts w:ascii="NimbusRomNo9L-Regu" w:hAnsi="NimbusRomNo9L-Regu" w:cs="NimbusRomNo9L-Regu"/>
          <w:szCs w:val="24"/>
        </w:rPr>
        <w:t>(EMF CDO)</w:t>
      </w:r>
      <w:r w:rsidR="00831A71">
        <w:rPr>
          <w:rFonts w:ascii="NimbusRomNo9L-Regu" w:hAnsi="NimbusRomNo9L-Regu" w:cs="NimbusRomNo9L-Regu"/>
          <w:szCs w:val="24"/>
        </w:rPr>
        <w:fldChar w:fldCharType="begin"/>
      </w:r>
      <w:r w:rsidR="00831A71">
        <w:rPr>
          <w:rFonts w:ascii="NimbusRomNo9L-Regu" w:hAnsi="NimbusRomNo9L-Regu" w:cs="NimbusRomNo9L-Regu"/>
          <w:szCs w:val="24"/>
        </w:rPr>
        <w:instrText xml:space="preserve"> REF _Ref406639110 \r \h </w:instrText>
      </w:r>
      <w:r w:rsidR="00831A71">
        <w:rPr>
          <w:rFonts w:ascii="NimbusRomNo9L-Regu" w:hAnsi="NimbusRomNo9L-Regu" w:cs="NimbusRomNo9L-Regu"/>
          <w:szCs w:val="24"/>
        </w:rPr>
      </w:r>
      <w:r w:rsidR="00831A71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[9]</w:t>
      </w:r>
      <w:r w:rsidR="00831A71">
        <w:rPr>
          <w:rFonts w:ascii="NimbusRomNo9L-Regu" w:hAnsi="NimbusRomNo9L-Regu" w:cs="NimbusRomNo9L-Regu"/>
          <w:szCs w:val="24"/>
        </w:rPr>
        <w:fldChar w:fldCharType="end"/>
      </w:r>
    </w:p>
    <w:p w14:paraId="1EAC8E25" w14:textId="7FE24440" w:rsidR="000C578A" w:rsidRPr="000C578A" w:rsidRDefault="000C578A" w:rsidP="000C578A">
      <w:pPr>
        <w:pStyle w:val="Listaszerbekezds"/>
        <w:numPr>
          <w:ilvl w:val="0"/>
          <w:numId w:val="36"/>
        </w:numPr>
      </w:pPr>
      <w:proofErr w:type="spellStart"/>
      <w:r>
        <w:rPr>
          <w:rFonts w:ascii="NimbusRomNo9L-Regu" w:hAnsi="NimbusRomNo9L-Regu" w:cs="NimbusRomNo9L-Regu"/>
          <w:szCs w:val="24"/>
        </w:rPr>
        <w:t>Dawn</w:t>
      </w:r>
      <w:proofErr w:type="spellEnd"/>
      <w:r>
        <w:rPr>
          <w:rFonts w:ascii="NimbusRomNo9L-Regu" w:hAnsi="NimbusRomNo9L-Regu" w:cs="NimbusRomNo9L-Regu"/>
          <w:szCs w:val="24"/>
        </w:rPr>
        <w:t xml:space="preserve"> Projekt</w:t>
      </w:r>
      <w:r w:rsidR="00823F5E">
        <w:rPr>
          <w:rFonts w:ascii="NimbusRomNo9L-Regu" w:hAnsi="NimbusRomNo9L-Regu" w:cs="NimbusRomNo9L-Regu"/>
          <w:szCs w:val="24"/>
        </w:rPr>
        <w:fldChar w:fldCharType="begin"/>
      </w:r>
      <w:r w:rsidR="00823F5E">
        <w:rPr>
          <w:rFonts w:ascii="NimbusRomNo9L-Regu" w:hAnsi="NimbusRomNo9L-Regu" w:cs="NimbusRomNo9L-Regu"/>
          <w:szCs w:val="24"/>
        </w:rPr>
        <w:instrText xml:space="preserve"> REF _Ref406639385 \r \h </w:instrText>
      </w:r>
      <w:r w:rsidR="00823F5E">
        <w:rPr>
          <w:rFonts w:ascii="NimbusRomNo9L-Regu" w:hAnsi="NimbusRomNo9L-Regu" w:cs="NimbusRomNo9L-Regu"/>
          <w:szCs w:val="24"/>
        </w:rPr>
      </w:r>
      <w:r w:rsidR="00823F5E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[11]</w:t>
      </w:r>
      <w:r w:rsidR="00823F5E">
        <w:rPr>
          <w:rFonts w:ascii="NimbusRomNo9L-Regu" w:hAnsi="NimbusRomNo9L-Regu" w:cs="NimbusRomNo9L-Regu"/>
          <w:szCs w:val="24"/>
        </w:rPr>
        <w:fldChar w:fldCharType="end"/>
      </w:r>
    </w:p>
    <w:p w14:paraId="691C1F0C" w14:textId="33405683" w:rsidR="000C578A" w:rsidRDefault="000C578A" w:rsidP="000C578A">
      <w:pPr>
        <w:pStyle w:val="Listaszerbekezds"/>
        <w:numPr>
          <w:ilvl w:val="0"/>
          <w:numId w:val="36"/>
        </w:numPr>
      </w:pPr>
      <w:r>
        <w:rPr>
          <w:rFonts w:ascii="NimbusRomNo9L-Regu" w:hAnsi="NimbusRomNo9L-Regu" w:cs="NimbusRomNo9L-Regu"/>
          <w:szCs w:val="24"/>
        </w:rPr>
        <w:t>MORSA</w:t>
      </w:r>
      <w:r w:rsidR="00FB31FB">
        <w:rPr>
          <w:rFonts w:ascii="NimbusRomNo9L-Regu" w:hAnsi="NimbusRomNo9L-Regu" w:cs="NimbusRomNo9L-Regu"/>
          <w:szCs w:val="24"/>
        </w:rPr>
        <w:fldChar w:fldCharType="begin"/>
      </w:r>
      <w:r w:rsidR="00FB31FB">
        <w:rPr>
          <w:rFonts w:ascii="NimbusRomNo9L-Regu" w:hAnsi="NimbusRomNo9L-Regu" w:cs="NimbusRomNo9L-Regu"/>
          <w:szCs w:val="24"/>
        </w:rPr>
        <w:instrText xml:space="preserve"> REF _Ref406639698 \r \h </w:instrText>
      </w:r>
      <w:r w:rsidR="00FB31FB">
        <w:rPr>
          <w:rFonts w:ascii="NimbusRomNo9L-Regu" w:hAnsi="NimbusRomNo9L-Regu" w:cs="NimbusRomNo9L-Regu"/>
          <w:szCs w:val="24"/>
        </w:rPr>
      </w:r>
      <w:r w:rsidR="00FB31FB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[12]</w:t>
      </w:r>
      <w:r w:rsidR="00FB31FB">
        <w:rPr>
          <w:rFonts w:ascii="NimbusRomNo9L-Regu" w:hAnsi="NimbusRomNo9L-Regu" w:cs="NimbusRomNo9L-Regu"/>
          <w:szCs w:val="24"/>
        </w:rPr>
        <w:fldChar w:fldCharType="end"/>
      </w:r>
    </w:p>
    <w:p w14:paraId="2D4E48DB" w14:textId="0FA92778" w:rsidR="000C578A" w:rsidRDefault="000C578A" w:rsidP="000C578A">
      <w:pPr>
        <w:pStyle w:val="Cmsor3"/>
      </w:pPr>
      <w:bookmarkStart w:id="21" w:name="_Toc406641569"/>
      <w:r>
        <w:lastRenderedPageBreak/>
        <w:t>Online kollaborációs rendszerek</w:t>
      </w:r>
      <w:bookmarkEnd w:id="21"/>
    </w:p>
    <w:p w14:paraId="6E55A22C" w14:textId="50BEC0F9" w:rsidR="000C578A" w:rsidRDefault="000C578A" w:rsidP="000C578A">
      <w:r>
        <w:t xml:space="preserve">Az online </w:t>
      </w:r>
      <w:r w:rsidR="001A1B8D">
        <w:t>kollaboratív modellező rendszerek</w:t>
      </w:r>
      <w:r>
        <w:t xml:space="preserve"> rövid tranzakciós modellekre támaszk</w:t>
      </w:r>
      <w:r w:rsidR="00327E2B">
        <w:t>odnak, melyben több felhasználó</w:t>
      </w:r>
      <w:r>
        <w:t xml:space="preserve"> egyetlen modellpéldányt módosít valós időben</w:t>
      </w:r>
      <w:r w:rsidR="00ED69F0">
        <w:t>. Ezekben a rendszerekben nincs konfliktuskezelés, vagy csak nagyon egyszerű mechanizmusokat használnak. Ennek következtében a konfliktusok nagyon korlátozott körre terjednek ki, és azonnal meg kell őket oldani. Ennek az ára a kommunikációs többletterhelés, valamint hogy minden szereplőnek egy időben online kell lennie.</w:t>
      </w:r>
      <w:r w:rsidR="0057028B">
        <w:t xml:space="preserve"> Ilyen eszközök például:</w:t>
      </w:r>
    </w:p>
    <w:p w14:paraId="356D4756" w14:textId="361A57D6" w:rsidR="0057028B" w:rsidRPr="0057028B" w:rsidRDefault="0057028B" w:rsidP="0057028B">
      <w:pPr>
        <w:pStyle w:val="Listaszerbekezds"/>
        <w:numPr>
          <w:ilvl w:val="0"/>
          <w:numId w:val="37"/>
        </w:numPr>
      </w:pPr>
      <w:proofErr w:type="spellStart"/>
      <w:r w:rsidRPr="0057028B">
        <w:rPr>
          <w:rFonts w:ascii="NimbusRomNo9L-Regu" w:hAnsi="NimbusRomNo9L-Regu" w:cs="NimbusRomNo9L-Regu"/>
          <w:szCs w:val="24"/>
        </w:rPr>
        <w:t>CoolModes</w:t>
      </w:r>
      <w:proofErr w:type="spellEnd"/>
      <w:r w:rsidRPr="0057028B">
        <w:rPr>
          <w:rFonts w:ascii="NimbusRomNo9L-Regu" w:hAnsi="NimbusRomNo9L-Regu" w:cs="NimbusRomNo9L-Regu"/>
          <w:szCs w:val="24"/>
        </w:rPr>
        <w:t xml:space="preserve"> (</w:t>
      </w:r>
      <w:proofErr w:type="spellStart"/>
      <w:r w:rsidRPr="0057028B">
        <w:rPr>
          <w:rFonts w:ascii="NimbusRomNo9L-Regu" w:hAnsi="NimbusRomNo9L-Regu" w:cs="NimbusRomNo9L-Regu"/>
          <w:szCs w:val="24"/>
        </w:rPr>
        <w:t>COllaborative</w:t>
      </w:r>
      <w:proofErr w:type="spellEnd"/>
      <w:r w:rsidRPr="0057028B">
        <w:rPr>
          <w:rFonts w:ascii="NimbusRomNo9L-Regu" w:hAnsi="NimbusRomNo9L-Regu" w:cs="NimbusRomNo9L-Regu"/>
          <w:szCs w:val="24"/>
        </w:rPr>
        <w:t xml:space="preserve"> Open </w:t>
      </w:r>
      <w:proofErr w:type="spellStart"/>
      <w:r w:rsidRPr="0057028B">
        <w:rPr>
          <w:rFonts w:ascii="NimbusRomNo9L-Regu" w:hAnsi="NimbusRomNo9L-Regu" w:cs="NimbusRomNo9L-Regu"/>
          <w:szCs w:val="24"/>
        </w:rPr>
        <w:t>Learning</w:t>
      </w:r>
      <w:proofErr w:type="spellEnd"/>
      <w:r w:rsidRPr="0057028B">
        <w:rPr>
          <w:rFonts w:ascii="NimbusRomNo9L-Regu" w:hAnsi="NimbusRomNo9L-Regu" w:cs="NimbusRomNo9L-Regu"/>
          <w:szCs w:val="24"/>
        </w:rPr>
        <w:t xml:space="preserve"> and </w:t>
      </w:r>
      <w:proofErr w:type="spellStart"/>
      <w:r w:rsidRPr="0057028B">
        <w:rPr>
          <w:rFonts w:ascii="NimbusRomNo9L-Regu" w:hAnsi="NimbusRomNo9L-Regu" w:cs="NimbusRomNo9L-Regu"/>
          <w:szCs w:val="24"/>
        </w:rPr>
        <w:t>MODEling</w:t>
      </w:r>
      <w:proofErr w:type="spellEnd"/>
      <w:r w:rsidRPr="0057028B">
        <w:rPr>
          <w:rFonts w:ascii="NimbusRomNo9L-Regu" w:hAnsi="NimbusRomNo9L-Regu" w:cs="NimbusRomNo9L-Regu"/>
          <w:szCs w:val="24"/>
        </w:rPr>
        <w:t xml:space="preserve"> System)</w:t>
      </w:r>
      <w:r w:rsidR="00FB31FB">
        <w:rPr>
          <w:rFonts w:ascii="NimbusRomNo9L-Regu" w:hAnsi="NimbusRomNo9L-Regu" w:cs="NimbusRomNo9L-Regu"/>
          <w:szCs w:val="24"/>
        </w:rPr>
        <w:fldChar w:fldCharType="begin"/>
      </w:r>
      <w:r w:rsidR="00FB31FB">
        <w:rPr>
          <w:rFonts w:ascii="NimbusRomNo9L-Regu" w:hAnsi="NimbusRomNo9L-Regu" w:cs="NimbusRomNo9L-Regu"/>
          <w:szCs w:val="24"/>
        </w:rPr>
        <w:instrText xml:space="preserve"> REF _Ref406639750 \r \h </w:instrText>
      </w:r>
      <w:r w:rsidR="00FB31FB">
        <w:rPr>
          <w:rFonts w:ascii="NimbusRomNo9L-Regu" w:hAnsi="NimbusRomNo9L-Regu" w:cs="NimbusRomNo9L-Regu"/>
          <w:szCs w:val="24"/>
        </w:rPr>
      </w:r>
      <w:r w:rsidR="00FB31FB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[13]</w:t>
      </w:r>
      <w:r w:rsidR="00FB31FB">
        <w:rPr>
          <w:rFonts w:ascii="NimbusRomNo9L-Regu" w:hAnsi="NimbusRomNo9L-Regu" w:cs="NimbusRomNo9L-Regu"/>
          <w:szCs w:val="24"/>
        </w:rPr>
        <w:fldChar w:fldCharType="end"/>
      </w:r>
    </w:p>
    <w:p w14:paraId="4E1B64E9" w14:textId="55484CCB" w:rsidR="0057028B" w:rsidRPr="0057028B" w:rsidRDefault="0057028B" w:rsidP="0057028B">
      <w:pPr>
        <w:pStyle w:val="Listaszerbekezds"/>
        <w:numPr>
          <w:ilvl w:val="0"/>
          <w:numId w:val="37"/>
        </w:numPr>
      </w:pPr>
      <w:proofErr w:type="spellStart"/>
      <w:r>
        <w:rPr>
          <w:rFonts w:ascii="NimbusRomNo9L-Regu" w:hAnsi="NimbusRomNo9L-Regu" w:cs="NimbusRomNo9L-Regu"/>
          <w:szCs w:val="24"/>
        </w:rPr>
        <w:t>EMFCollab</w:t>
      </w:r>
      <w:proofErr w:type="spellEnd"/>
      <w:r w:rsidR="00FB31FB">
        <w:rPr>
          <w:rFonts w:ascii="NimbusRomNo9L-Regu" w:hAnsi="NimbusRomNo9L-Regu" w:cs="NimbusRomNo9L-Regu"/>
          <w:szCs w:val="24"/>
        </w:rPr>
        <w:fldChar w:fldCharType="begin"/>
      </w:r>
      <w:r w:rsidR="00FB31FB">
        <w:rPr>
          <w:rFonts w:ascii="NimbusRomNo9L-Regu" w:hAnsi="NimbusRomNo9L-Regu" w:cs="NimbusRomNo9L-Regu"/>
          <w:szCs w:val="24"/>
        </w:rPr>
        <w:instrText xml:space="preserve"> REF _Ref406639889 \r \h </w:instrText>
      </w:r>
      <w:r w:rsidR="00FB31FB">
        <w:rPr>
          <w:rFonts w:ascii="NimbusRomNo9L-Regu" w:hAnsi="NimbusRomNo9L-Regu" w:cs="NimbusRomNo9L-Regu"/>
          <w:szCs w:val="24"/>
        </w:rPr>
      </w:r>
      <w:r w:rsidR="00FB31FB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[14]</w:t>
      </w:r>
      <w:r w:rsidR="00FB31FB">
        <w:rPr>
          <w:rFonts w:ascii="NimbusRomNo9L-Regu" w:hAnsi="NimbusRomNo9L-Regu" w:cs="NimbusRomNo9L-Regu"/>
          <w:szCs w:val="24"/>
        </w:rPr>
        <w:fldChar w:fldCharType="end"/>
      </w:r>
    </w:p>
    <w:p w14:paraId="4DE9A862" w14:textId="19D4013D" w:rsidR="0057028B" w:rsidRPr="0057028B" w:rsidRDefault="0057028B" w:rsidP="0057028B">
      <w:pPr>
        <w:pStyle w:val="Listaszerbekezds"/>
        <w:numPr>
          <w:ilvl w:val="0"/>
          <w:numId w:val="37"/>
        </w:numPr>
      </w:pPr>
      <w:proofErr w:type="spellStart"/>
      <w:r>
        <w:rPr>
          <w:rFonts w:ascii="NimbusRomNo9L-Regu" w:hAnsi="NimbusRomNo9L-Regu" w:cs="NimbusRomNo9L-Regu"/>
          <w:szCs w:val="24"/>
        </w:rPr>
        <w:t>SpacEclipse-CGMF</w:t>
      </w:r>
      <w:proofErr w:type="spellEnd"/>
      <w:r w:rsidR="00FB31FB">
        <w:rPr>
          <w:rFonts w:ascii="NimbusRomNo9L-Regu" w:hAnsi="NimbusRomNo9L-Regu" w:cs="NimbusRomNo9L-Regu"/>
          <w:szCs w:val="24"/>
        </w:rPr>
        <w:fldChar w:fldCharType="begin"/>
      </w:r>
      <w:r w:rsidR="00FB31FB">
        <w:rPr>
          <w:rFonts w:ascii="NimbusRomNo9L-Regu" w:hAnsi="NimbusRomNo9L-Regu" w:cs="NimbusRomNo9L-Regu"/>
          <w:szCs w:val="24"/>
        </w:rPr>
        <w:instrText xml:space="preserve"> REF _Ref406639938 \r \h </w:instrText>
      </w:r>
      <w:r w:rsidR="00FB31FB">
        <w:rPr>
          <w:rFonts w:ascii="NimbusRomNo9L-Regu" w:hAnsi="NimbusRomNo9L-Regu" w:cs="NimbusRomNo9L-Regu"/>
          <w:szCs w:val="24"/>
        </w:rPr>
      </w:r>
      <w:r w:rsidR="00FB31FB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[4]</w:t>
      </w:r>
      <w:r w:rsidR="00FB31FB">
        <w:rPr>
          <w:rFonts w:ascii="NimbusRomNo9L-Regu" w:hAnsi="NimbusRomNo9L-Regu" w:cs="NimbusRomNo9L-Regu"/>
          <w:szCs w:val="24"/>
        </w:rPr>
        <w:fldChar w:fldCharType="end"/>
      </w:r>
    </w:p>
    <w:p w14:paraId="08C54D56" w14:textId="3FED5258" w:rsidR="0057028B" w:rsidRDefault="0057028B" w:rsidP="0057028B">
      <w:pPr>
        <w:pStyle w:val="Cmsor3"/>
      </w:pPr>
      <w:bookmarkStart w:id="22" w:name="_Toc406641570"/>
      <w:r>
        <w:t>Modell verziókezelő rendszerek</w:t>
      </w:r>
      <w:bookmarkEnd w:id="22"/>
    </w:p>
    <w:p w14:paraId="143492B8" w14:textId="03123D10" w:rsidR="0057028B" w:rsidRDefault="0057028B" w:rsidP="0057028B">
      <w:r>
        <w:t xml:space="preserve">A verziókezelő rendszerek szorosabban kapcsolódnak az offline </w:t>
      </w:r>
      <w:r w:rsidR="00327E2B">
        <w:t xml:space="preserve">kódalapú </w:t>
      </w:r>
      <w:r>
        <w:t>verziókezelő rendszerekhez, mint</w:t>
      </w:r>
      <w:r w:rsidR="00327E2B">
        <w:t xml:space="preserve"> amilyen</w:t>
      </w:r>
      <w:r>
        <w:t xml:space="preserve"> a CVS és az SVN</w:t>
      </w:r>
      <w:r w:rsidR="00327E2B">
        <w:t xml:space="preserve"> is</w:t>
      </w:r>
      <w:r>
        <w:t>. Hosszú tranzakciós modelleket használnak, melyek alapja, hogy a felhasználók nagyobb munkákat, változtatásokat tesznek közzé. Emiatt a konfliktusok gyakoriak, így a rendszerek ezek felderítésére, feloldására és összefésülésé koncentrálnak. Architektúrától függően lehet, hogy nem is foglalkoznak olyan kiegészítő funkciókkal, mint a hitelesítés, hozzáférés kezelés. Ilyen rendszerek például:</w:t>
      </w:r>
    </w:p>
    <w:p w14:paraId="0F9A399F" w14:textId="18FA2A6C" w:rsidR="0057028B" w:rsidRPr="0057028B" w:rsidRDefault="0057028B" w:rsidP="0057028B">
      <w:pPr>
        <w:pStyle w:val="Listaszerbekezds"/>
        <w:numPr>
          <w:ilvl w:val="0"/>
          <w:numId w:val="38"/>
        </w:numPr>
      </w:pPr>
      <w:proofErr w:type="spellStart"/>
      <w:r w:rsidRPr="0057028B">
        <w:rPr>
          <w:rFonts w:ascii="NimbusRomNo9L-Regu" w:hAnsi="NimbusRomNo9L-Regu" w:cs="NimbusRomNo9L-Regu"/>
          <w:szCs w:val="24"/>
        </w:rPr>
        <w:t>ModelCVS</w:t>
      </w:r>
      <w:proofErr w:type="spellEnd"/>
      <w:r w:rsidR="00FB31FB">
        <w:rPr>
          <w:rFonts w:ascii="NimbusRomNo9L-Regu" w:hAnsi="NimbusRomNo9L-Regu" w:cs="NimbusRomNo9L-Regu"/>
          <w:szCs w:val="24"/>
        </w:rPr>
        <w:fldChar w:fldCharType="begin"/>
      </w:r>
      <w:r w:rsidR="00FB31FB">
        <w:rPr>
          <w:rFonts w:ascii="NimbusRomNo9L-Regu" w:hAnsi="NimbusRomNo9L-Regu" w:cs="NimbusRomNo9L-Regu"/>
          <w:szCs w:val="24"/>
        </w:rPr>
        <w:instrText xml:space="preserve"> REF _Ref406639951 \r \h </w:instrText>
      </w:r>
      <w:r w:rsidR="00FB31FB">
        <w:rPr>
          <w:rFonts w:ascii="NimbusRomNo9L-Regu" w:hAnsi="NimbusRomNo9L-Regu" w:cs="NimbusRomNo9L-Regu"/>
          <w:szCs w:val="24"/>
        </w:rPr>
      </w:r>
      <w:r w:rsidR="00FB31FB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[17]</w:t>
      </w:r>
      <w:r w:rsidR="00FB31FB">
        <w:rPr>
          <w:rFonts w:ascii="NimbusRomNo9L-Regu" w:hAnsi="NimbusRomNo9L-Regu" w:cs="NimbusRomNo9L-Regu"/>
          <w:szCs w:val="24"/>
        </w:rPr>
        <w:fldChar w:fldCharType="end"/>
      </w:r>
    </w:p>
    <w:p w14:paraId="366C7C83" w14:textId="226CA51E" w:rsidR="0057028B" w:rsidRPr="0057028B" w:rsidRDefault="0057028B" w:rsidP="0057028B">
      <w:pPr>
        <w:pStyle w:val="Listaszerbekezds"/>
        <w:numPr>
          <w:ilvl w:val="0"/>
          <w:numId w:val="38"/>
        </w:numPr>
      </w:pPr>
      <w:r>
        <w:rPr>
          <w:rFonts w:ascii="NimbusRomNo9L-Regu" w:hAnsi="NimbusRomNo9L-Regu" w:cs="NimbusRomNo9L-Regu"/>
          <w:szCs w:val="24"/>
        </w:rPr>
        <w:t>AMOR</w:t>
      </w:r>
      <w:r w:rsidR="00FB31FB">
        <w:rPr>
          <w:rFonts w:ascii="NimbusRomNo9L-Regu" w:hAnsi="NimbusRomNo9L-Regu" w:cs="NimbusRomNo9L-Regu"/>
          <w:szCs w:val="24"/>
        </w:rPr>
        <w:fldChar w:fldCharType="begin"/>
      </w:r>
      <w:r w:rsidR="00FB31FB">
        <w:rPr>
          <w:rFonts w:ascii="NimbusRomNo9L-Regu" w:hAnsi="NimbusRomNo9L-Regu" w:cs="NimbusRomNo9L-Regu"/>
          <w:szCs w:val="24"/>
        </w:rPr>
        <w:instrText xml:space="preserve"> REF _Ref406639961 \r \h </w:instrText>
      </w:r>
      <w:r w:rsidR="00FB31FB">
        <w:rPr>
          <w:rFonts w:ascii="NimbusRomNo9L-Regu" w:hAnsi="NimbusRomNo9L-Regu" w:cs="NimbusRomNo9L-Regu"/>
          <w:szCs w:val="24"/>
        </w:rPr>
      </w:r>
      <w:r w:rsidR="00FB31FB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[15]</w:t>
      </w:r>
      <w:r w:rsidR="00FB31FB">
        <w:rPr>
          <w:rFonts w:ascii="NimbusRomNo9L-Regu" w:hAnsi="NimbusRomNo9L-Regu" w:cs="NimbusRomNo9L-Regu"/>
          <w:szCs w:val="24"/>
        </w:rPr>
        <w:fldChar w:fldCharType="end"/>
      </w:r>
    </w:p>
    <w:p w14:paraId="5603A412" w14:textId="13AF0551" w:rsidR="0057028B" w:rsidRPr="0057028B" w:rsidRDefault="0057028B" w:rsidP="0057028B">
      <w:pPr>
        <w:pStyle w:val="Listaszerbekezds"/>
        <w:numPr>
          <w:ilvl w:val="0"/>
          <w:numId w:val="38"/>
        </w:numPr>
      </w:pPr>
      <w:r>
        <w:rPr>
          <w:rFonts w:ascii="NimbusRomNo9L-Regu" w:hAnsi="NimbusRomNo9L-Regu" w:cs="NimbusRomNo9L-Regu"/>
          <w:szCs w:val="24"/>
        </w:rPr>
        <w:t>Eclipse Modeling Team Framework</w:t>
      </w:r>
      <w:r w:rsidR="00FB31FB">
        <w:rPr>
          <w:rFonts w:ascii="NimbusRomNo9L-Regu" w:hAnsi="NimbusRomNo9L-Regu" w:cs="NimbusRomNo9L-Regu"/>
          <w:szCs w:val="24"/>
        </w:rPr>
        <w:fldChar w:fldCharType="begin"/>
      </w:r>
      <w:r w:rsidR="00FB31FB">
        <w:rPr>
          <w:rFonts w:ascii="NimbusRomNo9L-Regu" w:hAnsi="NimbusRomNo9L-Regu" w:cs="NimbusRomNo9L-Regu"/>
          <w:szCs w:val="24"/>
        </w:rPr>
        <w:instrText xml:space="preserve"> REF _Ref406639976 \r \h </w:instrText>
      </w:r>
      <w:r w:rsidR="00FB31FB">
        <w:rPr>
          <w:rFonts w:ascii="NimbusRomNo9L-Regu" w:hAnsi="NimbusRomNo9L-Regu" w:cs="NimbusRomNo9L-Regu"/>
          <w:szCs w:val="24"/>
        </w:rPr>
      </w:r>
      <w:r w:rsidR="00FB31FB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[8]</w:t>
      </w:r>
      <w:r w:rsidR="00FB31FB">
        <w:rPr>
          <w:rFonts w:ascii="NimbusRomNo9L-Regu" w:hAnsi="NimbusRomNo9L-Regu" w:cs="NimbusRomNo9L-Regu"/>
          <w:szCs w:val="24"/>
        </w:rPr>
        <w:fldChar w:fldCharType="end"/>
      </w:r>
    </w:p>
    <w:p w14:paraId="1404D37C" w14:textId="3697D575" w:rsidR="0057028B" w:rsidRPr="0057028B" w:rsidRDefault="0057028B" w:rsidP="00AD4CEA">
      <w:pPr>
        <w:pStyle w:val="Listaszerbekezds"/>
        <w:numPr>
          <w:ilvl w:val="0"/>
          <w:numId w:val="38"/>
        </w:numPr>
      </w:pPr>
      <w:proofErr w:type="spellStart"/>
      <w:r w:rsidRPr="009D42A4">
        <w:rPr>
          <w:rFonts w:ascii="NimbusRomNo9L-Regu" w:hAnsi="NimbusRomNo9L-Regu" w:cs="NimbusRomNo9L-Regu"/>
          <w:szCs w:val="24"/>
        </w:rPr>
        <w:t>EMFStore</w:t>
      </w:r>
      <w:proofErr w:type="spellEnd"/>
      <w:r w:rsidR="00DE5F36">
        <w:rPr>
          <w:rFonts w:ascii="NimbusRomNo9L-Regu" w:hAnsi="NimbusRomNo9L-Regu" w:cs="NimbusRomNo9L-Regu"/>
          <w:szCs w:val="24"/>
        </w:rPr>
        <w:fldChar w:fldCharType="begin"/>
      </w:r>
      <w:r w:rsidR="00DE5F36">
        <w:rPr>
          <w:rFonts w:ascii="NimbusRomNo9L-Regu" w:hAnsi="NimbusRomNo9L-Regu" w:cs="NimbusRomNo9L-Regu"/>
          <w:szCs w:val="24"/>
        </w:rPr>
        <w:instrText xml:space="preserve"> REF _Ref406640046 \r \h </w:instrText>
      </w:r>
      <w:r w:rsidR="00DE5F36">
        <w:rPr>
          <w:rFonts w:ascii="NimbusRomNo9L-Regu" w:hAnsi="NimbusRomNo9L-Regu" w:cs="NimbusRomNo9L-Regu"/>
          <w:szCs w:val="24"/>
        </w:rPr>
      </w:r>
      <w:r w:rsidR="00DE5F36">
        <w:rPr>
          <w:rFonts w:ascii="NimbusRomNo9L-Regu" w:hAnsi="NimbusRomNo9L-Regu" w:cs="NimbusRomNo9L-Regu"/>
          <w:szCs w:val="24"/>
        </w:rPr>
        <w:fldChar w:fldCharType="separate"/>
      </w:r>
      <w:r w:rsidR="00DE5F36">
        <w:rPr>
          <w:rFonts w:ascii="NimbusRomNo9L-Regu" w:hAnsi="NimbusRomNo9L-Regu" w:cs="NimbusRomNo9L-Regu"/>
          <w:szCs w:val="24"/>
        </w:rPr>
        <w:t>[6]</w:t>
      </w:r>
      <w:r w:rsidR="00DE5F36">
        <w:rPr>
          <w:rFonts w:ascii="NimbusRomNo9L-Regu" w:hAnsi="NimbusRomNo9L-Regu" w:cs="NimbusRomNo9L-Regu"/>
          <w:szCs w:val="24"/>
        </w:rPr>
        <w:fldChar w:fldCharType="end"/>
      </w:r>
    </w:p>
    <w:p w14:paraId="41F2EDE2" w14:textId="688DAC02" w:rsidR="00F50522" w:rsidRDefault="00F50522" w:rsidP="00F50522">
      <w:pPr>
        <w:pStyle w:val="Cmsor2"/>
      </w:pPr>
      <w:bookmarkStart w:id="23" w:name="_Toc406641571"/>
      <w:r>
        <w:t>MONDO kollaborációs keretrendszer</w:t>
      </w:r>
      <w:bookmarkEnd w:id="23"/>
    </w:p>
    <w:p w14:paraId="177FA10B" w14:textId="0856FF72" w:rsidR="00CD652A" w:rsidRDefault="00FF3C73" w:rsidP="00F50522">
      <w:r>
        <w:t xml:space="preserve">A MONDO kutatás egyik célja, hogy megalkosson egy modellező rendszerekhez használható kollaborációs rendszert a jelenleg létező technológiák segítségével. A rendszer támogatja mind az online, mind az offline együttműködést, fejlett konfliktuskezeléssel és szabály alapú hozzáférés kezeléssel. </w:t>
      </w:r>
      <w:r w:rsidR="00327E2B">
        <w:t>A keretrendszer online és offline komponensekből épül fel. A szakdolgozatom során az offline komponensek megvalósításával foglalkoztam.</w:t>
      </w:r>
      <w:r w:rsidR="005E7B8C">
        <w:t xml:space="preserve"> Az architektúrát a </w:t>
      </w:r>
      <w:r w:rsidR="005E7B8C">
        <w:fldChar w:fldCharType="begin"/>
      </w:r>
      <w:r w:rsidR="005E7B8C">
        <w:instrText xml:space="preserve"> REF _Ref406258952 \h </w:instrText>
      </w:r>
      <w:r w:rsidR="005E7B8C">
        <w:fldChar w:fldCharType="separate"/>
      </w:r>
      <w:r w:rsidR="005E7B8C">
        <w:rPr>
          <w:noProof/>
        </w:rPr>
        <w:t>4</w:t>
      </w:r>
      <w:r w:rsidR="005E7B8C" w:rsidRPr="003665EA">
        <w:t>. ábra</w:t>
      </w:r>
      <w:r w:rsidR="005E7B8C">
        <w:fldChar w:fldCharType="end"/>
      </w:r>
      <w:r w:rsidR="005E7B8C">
        <w:t xml:space="preserve"> mutatja.</w:t>
      </w:r>
    </w:p>
    <w:p w14:paraId="66E26E2E" w14:textId="20EEA315" w:rsidR="00CD652A" w:rsidRPr="00CD652A" w:rsidRDefault="00761E47" w:rsidP="00CD652A">
      <w:r>
        <w:rPr>
          <w:noProof/>
          <w:lang w:eastAsia="hu-HU"/>
        </w:rPr>
        <w:lastRenderedPageBreak/>
        <w:t xml:space="preserve"> </w:t>
      </w:r>
      <w:r>
        <w:rPr>
          <w:noProof/>
          <w:lang w:eastAsia="hu-HU"/>
        </w:rPr>
        <w:drawing>
          <wp:inline distT="0" distB="0" distL="0" distR="0" wp14:anchorId="500D7AA2" wp14:editId="59A4C38B">
            <wp:extent cx="5400675" cy="16954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llab framew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406258952"/>
    <w:p w14:paraId="0E264B05" w14:textId="512EF542" w:rsidR="00FF3C73" w:rsidRPr="00FF3C73" w:rsidRDefault="008A1645" w:rsidP="00761E4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5" w:name="_Toc406643823"/>
      <w:r w:rsidR="00351D6D">
        <w:rPr>
          <w:noProof/>
        </w:rPr>
        <w:t>4</w:t>
      </w:r>
      <w:r>
        <w:rPr>
          <w:noProof/>
        </w:rPr>
        <w:fldChar w:fldCharType="end"/>
      </w:r>
      <w:r w:rsidR="00CD652A" w:rsidRPr="003665EA">
        <w:t>. ábra</w:t>
      </w:r>
      <w:bookmarkEnd w:id="24"/>
      <w:r w:rsidR="00CD652A" w:rsidRPr="003665EA">
        <w:t>: Offline kollaboráció</w:t>
      </w:r>
      <w:bookmarkEnd w:id="25"/>
    </w:p>
    <w:p w14:paraId="357327F2" w14:textId="5A2C2DC7" w:rsidR="00404E89" w:rsidRDefault="00404E89" w:rsidP="00D00600">
      <w:r>
        <w:t>A modell fájlok verzióinak tárolására egy hagyományos verziókezelőt használunk, mint például az SV</w:t>
      </w:r>
      <w:r w:rsidR="00675E7C">
        <w:t>N</w:t>
      </w:r>
      <w:r>
        <w:t xml:space="preserve"> vagy GIT.  </w:t>
      </w:r>
      <w:r w:rsidR="00675E7C">
        <w:t xml:space="preserve">A </w:t>
      </w:r>
      <w:proofErr w:type="spellStart"/>
      <w:r w:rsidR="00675E7C">
        <w:t>repository-ban</w:t>
      </w:r>
      <w:proofErr w:type="spellEnd"/>
      <w:r w:rsidR="00675E7C">
        <w:t xml:space="preserve"> levő modellek hatékony lekérdezéséről az indexer gondoskodik, </w:t>
      </w:r>
      <w:r w:rsidR="00214ABF">
        <w:t xml:space="preserve">mely egy </w:t>
      </w:r>
      <w:commentRangeStart w:id="26"/>
      <w:r w:rsidR="00214ABF">
        <w:t xml:space="preserve">Hawk </w:t>
      </w:r>
      <w:commentRangeEnd w:id="26"/>
      <w:r w:rsidR="00214ABF">
        <w:rPr>
          <w:rStyle w:val="Jegyzethivatkozs"/>
        </w:rPr>
        <w:commentReference w:id="26"/>
      </w:r>
      <w:r w:rsidR="00214ABF">
        <w:t xml:space="preserve">és egy MONDIX nevű rendszerből épül fel. A </w:t>
      </w:r>
      <w:proofErr w:type="spellStart"/>
      <w:r w:rsidR="00214ABF">
        <w:t>Hawk-ot</w:t>
      </w:r>
      <w:proofErr w:type="spellEnd"/>
      <w:r w:rsidR="00214ABF">
        <w:t xml:space="preserve"> a Yorki egyetemen fejlesztették ki. A rendszer szövegalapú </w:t>
      </w:r>
      <w:proofErr w:type="spellStart"/>
      <w:r w:rsidR="00214ABF">
        <w:t>modell-fregmensekből</w:t>
      </w:r>
      <w:proofErr w:type="spellEnd"/>
      <w:r w:rsidR="00214ABF">
        <w:t xml:space="preserve"> épít fel modelleket, és ezeken végzi az indexelést. </w:t>
      </w:r>
      <w:r w:rsidR="0012693D">
        <w:t>A Hawk kimeneti modelljén a MONDIX nevű rendszer, melyet a BME-n fejlesztettek ki, végez indexelést a modell lekérdezések gyorsítása érdekében</w:t>
      </w:r>
      <w:r w:rsidR="0021665A">
        <w:t>. A modell elemeket a Cloud-ból a szerver oldali kollaborációs rendszeren keresztül lehet elérni, a kliens oldali rendszer segítségével.</w:t>
      </w:r>
      <w:r w:rsidR="006A592A">
        <w:t xml:space="preserve"> A kliens oldalon a workspace és az editor eszközök találhatóak. Az editorban lehet végrehajtani a modell transzformációkat, melyeket végeredménye a workspace-en jelenik meg. Az editorban végrehajtott minden változást </w:t>
      </w:r>
      <w:r w:rsidR="0012693D">
        <w:t>a</w:t>
      </w:r>
      <w:r w:rsidR="006A592A">
        <w:t xml:space="preserve"> workspace</w:t>
      </w:r>
      <w:r w:rsidR="00761E47">
        <w:t xml:space="preserve"> </w:t>
      </w:r>
      <w:r w:rsidR="006A592A">
        <w:t xml:space="preserve">tracker nevű rendszer rögzíti. A helyi </w:t>
      </w:r>
      <w:proofErr w:type="spellStart"/>
      <w:r w:rsidR="006A592A">
        <w:t>repository-ban</w:t>
      </w:r>
      <w:proofErr w:type="spellEnd"/>
      <w:r w:rsidR="006A592A">
        <w:t xml:space="preserve"> levő fájlokat a hagyományos verziókezelők műveleteivel lehet rögzíteni a távoli tárolóban (</w:t>
      </w:r>
      <w:proofErr w:type="spellStart"/>
      <w:r w:rsidR="006A592A">
        <w:t>chekout</w:t>
      </w:r>
      <w:proofErr w:type="spellEnd"/>
      <w:r w:rsidR="006A592A">
        <w:t xml:space="preserve">, </w:t>
      </w:r>
      <w:proofErr w:type="spellStart"/>
      <w:r w:rsidR="006A592A">
        <w:t>commit</w:t>
      </w:r>
      <w:proofErr w:type="spellEnd"/>
      <w:r w:rsidR="006A592A">
        <w:t>)</w:t>
      </w:r>
      <w:r w:rsidR="00761E47">
        <w:t>.</w:t>
      </w:r>
      <w:r w:rsidR="006A592A">
        <w:t xml:space="preserve"> </w:t>
      </w:r>
      <w:r w:rsidR="00733162">
        <w:t xml:space="preserve">A feladatom az offline keretrendszer két elemének elkészítése. </w:t>
      </w:r>
      <w:r w:rsidR="003D087E">
        <w:t xml:space="preserve">(i) </w:t>
      </w:r>
      <w:r w:rsidR="00733162">
        <w:t xml:space="preserve">Egyrészt megalkotnom egy </w:t>
      </w:r>
      <w:r w:rsidR="00582A92">
        <w:t>interfészt</w:t>
      </w:r>
      <w:r w:rsidR="00733162">
        <w:t xml:space="preserve"> a szerver oldali kollaborációs rendszer</w:t>
      </w:r>
      <w:r w:rsidR="00D9656F">
        <w:t>hez</w:t>
      </w:r>
      <w:r w:rsidR="00733162">
        <w:t xml:space="preserve">, </w:t>
      </w:r>
      <w:r w:rsidR="003D087E">
        <w:t>(</w:t>
      </w:r>
      <w:proofErr w:type="spellStart"/>
      <w:r w:rsidR="003D087E">
        <w:t>ii</w:t>
      </w:r>
      <w:proofErr w:type="spellEnd"/>
      <w:r w:rsidR="003D087E">
        <w:t>) másrész megtervezni</w:t>
      </w:r>
      <w:r w:rsidR="00733162">
        <w:t xml:space="preserve"> és megvalósítani a </w:t>
      </w:r>
      <w:r w:rsidR="00817824">
        <w:t>W</w:t>
      </w:r>
      <w:r w:rsidR="00733162">
        <w:t>orkspace</w:t>
      </w:r>
      <w:r w:rsidR="00817824">
        <w:t xml:space="preserve"> T</w:t>
      </w:r>
      <w:r w:rsidR="00733162">
        <w:t>racker-t.</w:t>
      </w:r>
    </w:p>
    <w:p w14:paraId="52B5D85D" w14:textId="253A5A5A" w:rsidR="00CE4056" w:rsidRDefault="00CE4056" w:rsidP="00CE4056">
      <w:pPr>
        <w:pStyle w:val="Cmsor1"/>
      </w:pPr>
      <w:bookmarkStart w:id="27" w:name="_Ref406160545"/>
      <w:bookmarkStart w:id="28" w:name="_Toc406641572"/>
      <w:r>
        <w:lastRenderedPageBreak/>
        <w:t>Fejezet</w:t>
      </w:r>
      <w:bookmarkEnd w:id="27"/>
      <w:bookmarkEnd w:id="28"/>
    </w:p>
    <w:p w14:paraId="1F6BB343" w14:textId="228505CE" w:rsidR="00733162" w:rsidRDefault="00761E47" w:rsidP="00CE4056">
      <w:pPr>
        <w:pStyle w:val="Cm"/>
      </w:pPr>
      <w:r>
        <w:t>Kollaborációs interfész</w:t>
      </w:r>
    </w:p>
    <w:p w14:paraId="7DB21F99" w14:textId="2B0E7555" w:rsidR="00404E89" w:rsidRDefault="00761E47" w:rsidP="00404E89">
      <w:r>
        <w:t>Az szerver oldali interfész feladata, hogy összefogja azokat a műveleteket, amiket a rendszernek el kell tudnia végezni</w:t>
      </w:r>
      <w:r w:rsidR="00CE4056">
        <w:t xml:space="preserve">. </w:t>
      </w:r>
    </w:p>
    <w:p w14:paraId="6AD4E6A3" w14:textId="04A0E218" w:rsidR="00CE4056" w:rsidRDefault="00CE4056" w:rsidP="00CE4056">
      <w:pPr>
        <w:pStyle w:val="Cmsor2"/>
      </w:pPr>
      <w:bookmarkStart w:id="29" w:name="_Toc406641573"/>
      <w:r>
        <w:t>Specifikáció</w:t>
      </w:r>
      <w:bookmarkEnd w:id="29"/>
    </w:p>
    <w:p w14:paraId="61DD8777" w14:textId="7B6177BF" w:rsidR="00CE4056" w:rsidRDefault="00CE4056" w:rsidP="00404E89">
      <w:r>
        <w:t xml:space="preserve">A rendszer specifikációja a </w:t>
      </w:r>
      <w:r w:rsidR="00E01F5A">
        <w:rPr>
          <w:noProof/>
        </w:rPr>
        <w:t>D4.1 – Collaboration primitives and patterns</w:t>
      </w:r>
      <w:r w:rsidR="00831A71">
        <w:fldChar w:fldCharType="begin"/>
      </w:r>
      <w:r w:rsidR="00831A71">
        <w:rPr>
          <w:noProof/>
        </w:rPr>
        <w:instrText xml:space="preserve"> REF _Ref406638956 \r \h </w:instrText>
      </w:r>
      <w:r w:rsidR="00831A71">
        <w:fldChar w:fldCharType="separate"/>
      </w:r>
      <w:r w:rsidR="00DE5F36">
        <w:rPr>
          <w:noProof/>
        </w:rPr>
        <w:t>[3]</w:t>
      </w:r>
      <w:r w:rsidR="00831A71">
        <w:fldChar w:fldCharType="end"/>
      </w:r>
      <w:r>
        <w:t xml:space="preserve"> dokumentumban található meg. Az alábbi műveletek megvalósítása szükséges</w:t>
      </w:r>
      <w:r w:rsidR="00934389">
        <w:t xml:space="preserve"> a rendszer működéséhez.</w:t>
      </w:r>
    </w:p>
    <w:p w14:paraId="566AD343" w14:textId="77777777" w:rsidR="009F5264" w:rsidRDefault="009C07E2" w:rsidP="009F5264">
      <w:pPr>
        <w:pStyle w:val="Cmsor3"/>
      </w:pPr>
      <w:bookmarkStart w:id="30" w:name="_Toc406161516"/>
      <w:bookmarkStart w:id="31" w:name="_Toc406251934"/>
      <w:bookmarkStart w:id="32" w:name="_Toc406641574"/>
      <w:r>
        <w:t>Checkout</w:t>
      </w:r>
      <w:bookmarkEnd w:id="30"/>
      <w:bookmarkEnd w:id="31"/>
      <w:bookmarkEnd w:id="32"/>
    </w:p>
    <w:p w14:paraId="3D678515" w14:textId="7B99306E" w:rsidR="00E12CA4" w:rsidRDefault="009C07E2" w:rsidP="009F5264">
      <w:r>
        <w:t xml:space="preserve"> A che</w:t>
      </w:r>
      <w:r w:rsidR="00817824">
        <w:t>c</w:t>
      </w:r>
      <w:r>
        <w:t>kout művelet lényeg</w:t>
      </w:r>
      <w:r w:rsidR="003D087E">
        <w:t>e</w:t>
      </w:r>
      <w:r>
        <w:t>, hogy visszaadja a kívánt modellt, illetve</w:t>
      </w:r>
      <w:r w:rsidR="003D087E">
        <w:t xml:space="preserve"> a</w:t>
      </w:r>
      <w:r>
        <w:t xml:space="preserve"> modell elemeket. A lekérdezéshez meg kell adni a helyes bejelentkezési adatokat, a kívánt verziót és a kívánt modell azonosítóját. Igény szerint meg lehet adni egy lekérdezést, ami </w:t>
      </w:r>
      <w:r w:rsidR="00217AB1">
        <w:t>meghatározza, hogy melyik modell elemeket akarjuk lekérdezni. A függvény visszaadja a kért modellelemeket, melyekhez van a felhasználónak olvasási jogosultsága</w:t>
      </w:r>
    </w:p>
    <w:p w14:paraId="08A15B76" w14:textId="3EE3F681" w:rsidR="009F5264" w:rsidRDefault="00817824" w:rsidP="009F5264">
      <w:pPr>
        <w:pStyle w:val="Cmsor3"/>
      </w:pPr>
      <w:bookmarkStart w:id="33" w:name="_Toc406641575"/>
      <w:r>
        <w:t>Összefésülés</w:t>
      </w:r>
      <w:r w:rsidR="003D087E">
        <w:t xml:space="preserve"> (Merge)</w:t>
      </w:r>
      <w:bookmarkEnd w:id="33"/>
    </w:p>
    <w:p w14:paraId="68C95F01" w14:textId="67EC69A0" w:rsidR="002B4DCF" w:rsidRDefault="00217AB1" w:rsidP="002B4DCF">
      <w:r>
        <w:t xml:space="preserve"> </w:t>
      </w:r>
      <w:proofErr w:type="gramStart"/>
      <w:r>
        <w:t>A</w:t>
      </w:r>
      <w:proofErr w:type="gramEnd"/>
      <w:r w:rsidR="007A5E8D">
        <w:t xml:space="preserve"> </w:t>
      </w:r>
      <w:r w:rsidR="00817824">
        <w:t>összefésülés</w:t>
      </w:r>
      <w:r w:rsidR="007A5E8D">
        <w:t xml:space="preserve"> művelet lényege, hogy automatikus konfliktuskezelést hajtson végre a modelleken. A művelet egy „</w:t>
      </w:r>
      <w:proofErr w:type="spellStart"/>
      <w:r w:rsidR="007A5E8D">
        <w:t>Three-way</w:t>
      </w:r>
      <w:proofErr w:type="spellEnd"/>
      <w:r w:rsidR="007A5E8D">
        <w:t xml:space="preserve"> merge” mely a</w:t>
      </w:r>
      <w:r w:rsidR="002B4DCF">
        <w:t>z</w:t>
      </w:r>
      <w:r w:rsidR="007A5E8D">
        <w:t xml:space="preserve"> </w:t>
      </w:r>
      <w:r w:rsidR="007A5E8D">
        <w:fldChar w:fldCharType="begin"/>
      </w:r>
      <w:r w:rsidR="007A5E8D">
        <w:instrText xml:space="preserve"> REF _Ref405285796 \h </w:instrText>
      </w:r>
      <w:r w:rsidR="009F5264">
        <w:instrText xml:space="preserve"> \* MERGEFORMAT </w:instrText>
      </w:r>
      <w:r w:rsidR="007A5E8D">
        <w:fldChar w:fldCharType="separate"/>
      </w:r>
      <w:r w:rsidR="005E7B8C">
        <w:rPr>
          <w:noProof/>
        </w:rPr>
        <w:t>5</w:t>
      </w:r>
      <w:r w:rsidR="005E7B8C">
        <w:t>. ábrán</w:t>
      </w:r>
      <w:r w:rsidR="007A5E8D">
        <w:fldChar w:fldCharType="end"/>
      </w:r>
      <w:r w:rsidR="007A5E8D">
        <w:t xml:space="preserve"> tekint</w:t>
      </w:r>
      <w:r w:rsidR="002B4DCF">
        <w:t xml:space="preserve">hető meg. Az </w:t>
      </w:r>
      <w:commentRangeStart w:id="34"/>
      <w:r w:rsidR="002B4DCF">
        <w:t xml:space="preserve">R </w:t>
      </w:r>
      <w:commentRangeEnd w:id="34"/>
      <w:r w:rsidR="002B4DCF">
        <w:rPr>
          <w:rStyle w:val="Jegyzethivatkozs"/>
        </w:rPr>
        <w:commentReference w:id="34"/>
      </w:r>
      <w:r w:rsidR="002B4DCF">
        <w:t xml:space="preserve">elem a helyi tárolóban levő gyökér elem, melyen a változásokat a felhasználó végrehajtotta. Az A és a B modellek, a R-ből jöttek létre különböző tranzakciók segítségével. Az A modellt már </w:t>
      </w:r>
      <w:commentRangeStart w:id="35"/>
      <w:r w:rsidR="002B4DCF">
        <w:t xml:space="preserve">a feltöltötték </w:t>
      </w:r>
      <w:commentRangeEnd w:id="35"/>
      <w:r w:rsidR="002B4DCF">
        <w:rPr>
          <w:rStyle w:val="Jegyzethivatkozs"/>
        </w:rPr>
        <w:commentReference w:id="35"/>
      </w:r>
      <w:r w:rsidR="002B4DCF">
        <w:t xml:space="preserve">a VCS-be. A B modellt most szeretnénk </w:t>
      </w:r>
      <w:proofErr w:type="spellStart"/>
      <w:r w:rsidR="002B4DCF">
        <w:t>kommitálni</w:t>
      </w:r>
      <w:proofErr w:type="spellEnd"/>
      <w:r w:rsidR="002B4DCF">
        <w:t>. A cél egy modell létrehozása, mely tartalmazza a mindkét modellen végrehajtott változásokat, illetve, ha ez nem lehetséges, létrehoz javaslatokat az összefésülésre.</w:t>
      </w:r>
    </w:p>
    <w:p w14:paraId="39B38FCA" w14:textId="59D8AF49" w:rsidR="00CC1EC3" w:rsidRDefault="00CC1EC3" w:rsidP="002B4DCF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F0A9056" wp14:editId="0350170D">
            <wp:extent cx="2905530" cy="1552792"/>
            <wp:effectExtent l="0" t="0" r="0" b="9525"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three-way mer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6" w:name="_Ref405285796"/>
    <w:p w14:paraId="38A00C74" w14:textId="0C7ABCDD" w:rsidR="00CC1EC3" w:rsidRPr="003665EA" w:rsidRDefault="00CC1EC3" w:rsidP="00CC1EC3">
      <w:pPr>
        <w:pStyle w:val="Kpalrs"/>
      </w:pPr>
      <w:r w:rsidRPr="003665EA">
        <w:fldChar w:fldCharType="begin"/>
      </w:r>
      <w:r w:rsidRPr="003665EA">
        <w:instrText xml:space="preserve"> SEQ ábra \* ARABIC </w:instrText>
      </w:r>
      <w:r w:rsidRPr="003665EA">
        <w:fldChar w:fldCharType="separate"/>
      </w:r>
      <w:bookmarkStart w:id="37" w:name="_Toc406643824"/>
      <w:r w:rsidR="005E7B8C">
        <w:rPr>
          <w:noProof/>
        </w:rPr>
        <w:t>5</w:t>
      </w:r>
      <w:r w:rsidRPr="003665EA">
        <w:fldChar w:fldCharType="end"/>
      </w:r>
      <w:r w:rsidRPr="003665EA">
        <w:t xml:space="preserve">. ábra: </w:t>
      </w:r>
      <w:proofErr w:type="spellStart"/>
      <w:r w:rsidRPr="003665EA">
        <w:t>Three-way</w:t>
      </w:r>
      <w:proofErr w:type="spellEnd"/>
      <w:r w:rsidRPr="003665EA">
        <w:t xml:space="preserve"> </w:t>
      </w:r>
      <w:bookmarkEnd w:id="36"/>
      <w:r w:rsidR="00817824">
        <w:t>összefésülés</w:t>
      </w:r>
      <w:bookmarkEnd w:id="37"/>
    </w:p>
    <w:p w14:paraId="205A3027" w14:textId="6C6BDAD5" w:rsidR="009F5264" w:rsidRDefault="002B4DCF" w:rsidP="009F5264">
      <w:pPr>
        <w:pStyle w:val="Cmsor3"/>
      </w:pPr>
      <w:bookmarkStart w:id="38" w:name="_Toc406161518"/>
      <w:bookmarkStart w:id="39" w:name="_Toc406251936"/>
      <w:bookmarkStart w:id="40" w:name="_Toc406641576"/>
      <w:r>
        <w:t>Frissítés (</w:t>
      </w:r>
      <w:r w:rsidR="009F5264">
        <w:t>Update</w:t>
      </w:r>
      <w:bookmarkEnd w:id="38"/>
      <w:bookmarkEnd w:id="39"/>
      <w:r>
        <w:t>)</w:t>
      </w:r>
      <w:bookmarkEnd w:id="40"/>
    </w:p>
    <w:p w14:paraId="340D2BF7" w14:textId="309304B9" w:rsidR="006878C0" w:rsidRDefault="006878C0" w:rsidP="009F5264">
      <w:r w:rsidRPr="009F5264">
        <w:t>A művelet nem tartalmaz új műveletet. Egymás után végrehajt egy Chec</w:t>
      </w:r>
      <w:r w:rsidR="009F5264">
        <w:t xml:space="preserve">kout műveletet, és egy </w:t>
      </w:r>
      <w:r w:rsidR="00817824">
        <w:t>összefésülést</w:t>
      </w:r>
      <w:r w:rsidR="009F5264">
        <w:t>. A művelethez szükséges megadni a bejelentkezési adatokat, valamint rendelkezni kell a megfelelő jogosultságokkal a modell olvasására és írására.</w:t>
      </w:r>
    </w:p>
    <w:p w14:paraId="2107D6AC" w14:textId="0BE56FA8" w:rsidR="009F5264" w:rsidRDefault="002B4DCF" w:rsidP="009F5264">
      <w:pPr>
        <w:pStyle w:val="Cmsor3"/>
      </w:pPr>
      <w:bookmarkStart w:id="41" w:name="_Toc406161519"/>
      <w:bookmarkStart w:id="42" w:name="_Toc406251937"/>
      <w:bookmarkStart w:id="43" w:name="_Toc406641577"/>
      <w:proofErr w:type="spellStart"/>
      <w:r>
        <w:t>Kommitálás</w:t>
      </w:r>
      <w:proofErr w:type="spellEnd"/>
      <w:r>
        <w:t xml:space="preserve"> (</w:t>
      </w:r>
      <w:r w:rsidR="006878C0">
        <w:t>Commit</w:t>
      </w:r>
      <w:bookmarkEnd w:id="41"/>
      <w:bookmarkEnd w:id="42"/>
      <w:r>
        <w:t>)</w:t>
      </w:r>
      <w:bookmarkEnd w:id="43"/>
    </w:p>
    <w:p w14:paraId="69965FB8" w14:textId="71CBDD22" w:rsidR="006878C0" w:rsidRDefault="006878C0" w:rsidP="009F5264">
      <w:r>
        <w:t>A modellváltozások elmentésére szolgáló művelet. Bejelentkezés után, a megadott üzenettel elmenti a távoli adattárba a módosított modellt, amennyiben a helyi rendszerben elérhető az utolsó verzió, és nincs konfliktus</w:t>
      </w:r>
      <w:r w:rsidR="009F5264">
        <w:t>. A művelet csak akkor hajtható végre, ha a kívánt modellelemekre a felhasználónak van írási jogosultsága.</w:t>
      </w:r>
    </w:p>
    <w:p w14:paraId="5880DA2B" w14:textId="12C9516A" w:rsidR="009F5264" w:rsidRDefault="00AD5C7E" w:rsidP="009F5264">
      <w:pPr>
        <w:pStyle w:val="Cmsor3"/>
      </w:pPr>
      <w:bookmarkStart w:id="44" w:name="_Toc406161520"/>
      <w:bookmarkStart w:id="45" w:name="_Toc406251938"/>
      <w:bookmarkStart w:id="46" w:name="_Toc406641578"/>
      <w:r>
        <w:t>Zár hozzáadása</w:t>
      </w:r>
      <w:bookmarkEnd w:id="44"/>
      <w:bookmarkEnd w:id="45"/>
      <w:bookmarkEnd w:id="46"/>
    </w:p>
    <w:p w14:paraId="478761EC" w14:textId="67CB1234" w:rsidR="006878C0" w:rsidRDefault="006878C0" w:rsidP="009F5264">
      <w:r>
        <w:t xml:space="preserve">Zárat </w:t>
      </w:r>
      <w:proofErr w:type="gramStart"/>
      <w:r>
        <w:t>helyez</w:t>
      </w:r>
      <w:proofErr w:type="gramEnd"/>
      <w:r>
        <w:t xml:space="preserve"> el a kíván </w:t>
      </w:r>
      <w:r w:rsidR="00582A92">
        <w:t xml:space="preserve">modell </w:t>
      </w:r>
      <w:r>
        <w:t>elem</w:t>
      </w:r>
      <w:r w:rsidR="00582A92">
        <w:t>ek</w:t>
      </w:r>
      <w:r>
        <w:t>re lekérdezés segítségével</w:t>
      </w:r>
      <w:r w:rsidR="009F5264">
        <w:t xml:space="preserve">. Lekérdezés </w:t>
      </w:r>
      <w:r w:rsidR="002B4DCF">
        <w:t xml:space="preserve">segítségével kombinálni lehet a </w:t>
      </w:r>
      <w:r w:rsidR="009F5264">
        <w:t xml:space="preserve">fájl szintű zárakat, melyeket a </w:t>
      </w:r>
      <w:r w:rsidR="007E686B">
        <w:t>hagyományos VCS rendszerek nyújtanak, és az elemek felsorolásával létrehozható zárakat, melyeket a modell tárolók használnak.</w:t>
      </w:r>
    </w:p>
    <w:p w14:paraId="5933CD94" w14:textId="1039C0F4" w:rsidR="009F5264" w:rsidRDefault="00AD5C7E" w:rsidP="009F5264">
      <w:pPr>
        <w:pStyle w:val="Cmsor3"/>
      </w:pPr>
      <w:bookmarkStart w:id="47" w:name="_Toc406161521"/>
      <w:bookmarkStart w:id="48" w:name="_Toc406251939"/>
      <w:bookmarkStart w:id="49" w:name="_Toc406641579"/>
      <w:r>
        <w:t>Zár levétele</w:t>
      </w:r>
      <w:bookmarkEnd w:id="47"/>
      <w:bookmarkEnd w:id="48"/>
      <w:bookmarkEnd w:id="49"/>
    </w:p>
    <w:p w14:paraId="75378A9A" w14:textId="1FB12749" w:rsidR="009F5264" w:rsidRDefault="009F5264" w:rsidP="009F5264">
      <w:r>
        <w:t xml:space="preserve"> </w:t>
      </w:r>
      <w:r w:rsidR="007E686B">
        <w:t>Amennyiben a felhasználónak van jogosultsága, eltávolítja a megadott azonosítójú zárat.</w:t>
      </w:r>
    </w:p>
    <w:p w14:paraId="4074E7A2" w14:textId="01F50296" w:rsidR="009F5264" w:rsidRDefault="00AD5C7E" w:rsidP="009F5264">
      <w:pPr>
        <w:pStyle w:val="Cmsor3"/>
      </w:pPr>
      <w:bookmarkStart w:id="50" w:name="_Toc406161522"/>
      <w:bookmarkStart w:id="51" w:name="_Toc406251940"/>
      <w:bookmarkStart w:id="52" w:name="_Toc406641580"/>
      <w:r>
        <w:t>Zárak listázása</w:t>
      </w:r>
      <w:bookmarkEnd w:id="50"/>
      <w:bookmarkEnd w:id="51"/>
      <w:bookmarkEnd w:id="52"/>
    </w:p>
    <w:p w14:paraId="6711339D" w14:textId="693BAA1B" w:rsidR="009F5264" w:rsidRDefault="009F5264" w:rsidP="007E686B">
      <w:r>
        <w:t xml:space="preserve"> </w:t>
      </w:r>
      <w:r w:rsidR="007E686B">
        <w:t xml:space="preserve">Amennyiben a felhasználónak van jogosultsága, lekérdezheti </w:t>
      </w:r>
      <w:r w:rsidR="00817824">
        <w:t>az</w:t>
      </w:r>
      <w:r w:rsidR="007E686B">
        <w:t xml:space="preserve"> </w:t>
      </w:r>
      <w:r w:rsidR="00AD5C7E">
        <w:t>aktív szárak listáját.</w:t>
      </w:r>
    </w:p>
    <w:p w14:paraId="50BBFD3C" w14:textId="1BB84FA1" w:rsidR="00AD5C7E" w:rsidRDefault="00AD5C7E" w:rsidP="00AD5C7E">
      <w:pPr>
        <w:pStyle w:val="Cmsor3"/>
      </w:pPr>
      <w:bookmarkStart w:id="53" w:name="_Toc406161523"/>
      <w:bookmarkStart w:id="54" w:name="_Toc406251941"/>
      <w:bookmarkStart w:id="55" w:name="_Toc406641581"/>
      <w:r>
        <w:lastRenderedPageBreak/>
        <w:t>Napló</w:t>
      </w:r>
      <w:bookmarkEnd w:id="53"/>
      <w:bookmarkEnd w:id="54"/>
      <w:bookmarkEnd w:id="55"/>
    </w:p>
    <w:p w14:paraId="56EEB685" w14:textId="5DB8CE20" w:rsidR="00AD5C7E" w:rsidRDefault="00AD5C7E" w:rsidP="00AD5C7E">
      <w:r>
        <w:t xml:space="preserve">A rendszer naplóban tárolja a commitokat, valamint a commitáló felhasználó nevét, és a commithoz tartozó üzenetet. A művelet </w:t>
      </w:r>
      <w:r w:rsidR="007E054E">
        <w:t>segítségével</w:t>
      </w:r>
      <w:r>
        <w:t xml:space="preserve"> ezek listáját lehet elérni dátum szerint rendezve.</w:t>
      </w:r>
    </w:p>
    <w:p w14:paraId="6969443A" w14:textId="3996993E" w:rsidR="00AD5C7E" w:rsidRDefault="00AD5C7E" w:rsidP="00AD5C7E">
      <w:pPr>
        <w:pStyle w:val="Cmsor3"/>
      </w:pPr>
      <w:bookmarkStart w:id="56" w:name="_Toc406161524"/>
      <w:bookmarkStart w:id="57" w:name="_Toc406251942"/>
      <w:bookmarkStart w:id="58" w:name="_Toc406641582"/>
      <w:r>
        <w:t>Jogosultság hozzáadása</w:t>
      </w:r>
      <w:bookmarkEnd w:id="56"/>
      <w:bookmarkEnd w:id="57"/>
      <w:bookmarkEnd w:id="58"/>
    </w:p>
    <w:p w14:paraId="08D39F65" w14:textId="0BC2C919" w:rsidR="00AD5C7E" w:rsidRDefault="00043131" w:rsidP="00AD5C7E">
      <w:r>
        <w:t>A jogosultságok kezelése a záraknál bevezetett rendszer segítségével működik, így nem csak fájl szinten lehet szabályozni a jogosultságot. A művelet segítségével az arra jogosult felhasználó olvasási és írási jogosultságot tud adni a modell részeire a kívánt felhasználóknak, illetve felhasználói csoportoknak.</w:t>
      </w:r>
    </w:p>
    <w:p w14:paraId="5FB8B79F" w14:textId="0555A042" w:rsidR="00043131" w:rsidRDefault="00910D71" w:rsidP="00043131">
      <w:pPr>
        <w:pStyle w:val="Cmsor3"/>
      </w:pPr>
      <w:bookmarkStart w:id="59" w:name="_Toc406161525"/>
      <w:bookmarkStart w:id="60" w:name="_Toc406251943"/>
      <w:r>
        <w:t xml:space="preserve"> </w:t>
      </w:r>
      <w:bookmarkStart w:id="61" w:name="_Toc406641583"/>
      <w:r w:rsidR="00043131">
        <w:t>Jogosultság elvétel</w:t>
      </w:r>
      <w:bookmarkEnd w:id="59"/>
      <w:bookmarkEnd w:id="60"/>
      <w:bookmarkEnd w:id="61"/>
    </w:p>
    <w:p w14:paraId="4E321FAE" w14:textId="48E76260" w:rsidR="00043131" w:rsidRDefault="00043131" w:rsidP="00043131">
      <w:r>
        <w:t xml:space="preserve">A </w:t>
      </w:r>
      <w:r w:rsidR="007E054E">
        <w:t>jogosultságot</w:t>
      </w:r>
      <w:r>
        <w:t xml:space="preserve"> az azonosítója segítségével ki lehet venni a rendszerből, amennyiben van ehhez jogosultsága a felhasználónak.</w:t>
      </w:r>
    </w:p>
    <w:p w14:paraId="4901EC24" w14:textId="40F1B415" w:rsidR="00043131" w:rsidRDefault="00910D71" w:rsidP="00043131">
      <w:pPr>
        <w:pStyle w:val="Cmsor3"/>
      </w:pPr>
      <w:bookmarkStart w:id="62" w:name="_Toc406161526"/>
      <w:bookmarkStart w:id="63" w:name="_Toc406251944"/>
      <w:r>
        <w:t xml:space="preserve"> </w:t>
      </w:r>
      <w:bookmarkStart w:id="64" w:name="_Toc406641584"/>
      <w:r w:rsidR="00043131">
        <w:t>Jogosultságok listázása</w:t>
      </w:r>
      <w:bookmarkEnd w:id="62"/>
      <w:bookmarkEnd w:id="63"/>
      <w:bookmarkEnd w:id="64"/>
    </w:p>
    <w:p w14:paraId="69CD0302" w14:textId="02D3D7B1" w:rsidR="00043131" w:rsidRDefault="003D1B0E" w:rsidP="00043131">
      <w:r>
        <w:t>Ha felhasználónak van hozzáférése a jogosultság kezelő eléréséhez, lekérdezheti a jelenlegi jogosultságok azonosítóit.</w:t>
      </w:r>
    </w:p>
    <w:p w14:paraId="3290FF1A" w14:textId="44BF4BAE" w:rsidR="00CC1EC3" w:rsidRPr="00043131" w:rsidRDefault="003B1329" w:rsidP="00CC1EC3">
      <w:pPr>
        <w:pStyle w:val="Cmsor2"/>
      </w:pPr>
      <w:bookmarkStart w:id="65" w:name="_Toc406641585"/>
      <w:r>
        <w:t>Megvalósítás</w:t>
      </w:r>
      <w:bookmarkEnd w:id="65"/>
      <w:r w:rsidR="00CC1EC3">
        <w:tab/>
      </w:r>
    </w:p>
    <w:p w14:paraId="75DB77B7" w14:textId="7A04347B" w:rsidR="00463639" w:rsidRDefault="00463639" w:rsidP="00043131">
      <w:r>
        <w:t>Az interfészt generikus</w:t>
      </w:r>
      <w:r w:rsidR="00582A92">
        <w:t>a</w:t>
      </w:r>
      <w:r>
        <w:t xml:space="preserve">n készítettem el, hogy többféle modellkezelést meg tudjon valósítani. Elkészítettem 3 féle specializációt is hozzá, </w:t>
      </w:r>
      <w:r w:rsidR="0093649D">
        <w:t xml:space="preserve">(i) </w:t>
      </w:r>
      <w:r>
        <w:t xml:space="preserve">egy </w:t>
      </w:r>
      <w:r w:rsidR="00582A92">
        <w:t>interfészt</w:t>
      </w:r>
      <w:r>
        <w:t xml:space="preserve"> amely EMF modellekhez használha</w:t>
      </w:r>
      <w:r w:rsidR="00582A92">
        <w:t>tó</w:t>
      </w:r>
      <w:r>
        <w:t xml:space="preserve">, és a modelleket EMF –es resource-okban tárolja, </w:t>
      </w:r>
      <w:r w:rsidR="0093649D">
        <w:t>(</w:t>
      </w:r>
      <w:proofErr w:type="spellStart"/>
      <w:r w:rsidR="0093649D">
        <w:t>ii</w:t>
      </w:r>
      <w:proofErr w:type="spellEnd"/>
      <w:r w:rsidR="0093649D">
        <w:t xml:space="preserve">) </w:t>
      </w:r>
      <w:r w:rsidR="007E054E">
        <w:t>egyet,</w:t>
      </w:r>
      <w:r>
        <w:t xml:space="preserve"> ami az </w:t>
      </w:r>
      <w:r w:rsidR="007E054E">
        <w:t>Eclipse</w:t>
      </w:r>
      <w:r>
        <w:t xml:space="preserve"> specifikus IFile-ként kezeli a mode</w:t>
      </w:r>
      <w:r w:rsidR="00582A92">
        <w:t>l</w:t>
      </w:r>
      <w:r>
        <w:t xml:space="preserve">l fájlokat, </w:t>
      </w:r>
      <w:r w:rsidR="0093649D">
        <w:t>(</w:t>
      </w:r>
      <w:proofErr w:type="spellStart"/>
      <w:r w:rsidR="0093649D">
        <w:t>iii</w:t>
      </w:r>
      <w:proofErr w:type="spellEnd"/>
      <w:r w:rsidR="0093649D">
        <w:t xml:space="preserve">) </w:t>
      </w:r>
      <w:r>
        <w:t xml:space="preserve">és egy általános Java File típust kezelő </w:t>
      </w:r>
      <w:r w:rsidR="00582A92">
        <w:t>interfészt</w:t>
      </w:r>
      <w:r>
        <w:t>. Mivel a megvalósított műveletek kivitelezése a szakdolgozat témámon kívül esik, ezért a bemutatáshoz egy</w:t>
      </w:r>
      <w:r w:rsidR="003B1329">
        <w:t xml:space="preserve"> skeleton programot készítettem</w:t>
      </w:r>
      <w:r>
        <w:t>,</w:t>
      </w:r>
      <w:r w:rsidR="003B1329">
        <w:t xml:space="preserve"> </w:t>
      </w:r>
      <w:r>
        <w:t xml:space="preserve">ami a műveletek végrehajtását az alapértelmezett </w:t>
      </w:r>
      <w:r w:rsidR="007E054E">
        <w:t>kimenetre</w:t>
      </w:r>
      <w:r>
        <w:t xml:space="preserve"> írja ki.</w:t>
      </w:r>
    </w:p>
    <w:p w14:paraId="70F84A76" w14:textId="77777777" w:rsidR="003B1329" w:rsidRDefault="003B1329" w:rsidP="003B1329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2239474" wp14:editId="6453BB3E">
            <wp:extent cx="5400675" cy="2872740"/>
            <wp:effectExtent l="0" t="0" r="9525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6" w:name="_Ref406259046"/>
    <w:p w14:paraId="1E8EA940" w14:textId="10BAB865" w:rsidR="003B1329" w:rsidRDefault="008A1645" w:rsidP="003B132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7" w:name="_Toc406643825"/>
      <w:r w:rsidR="00351D6D">
        <w:rPr>
          <w:noProof/>
        </w:rPr>
        <w:t>6</w:t>
      </w:r>
      <w:r>
        <w:rPr>
          <w:noProof/>
        </w:rPr>
        <w:fldChar w:fldCharType="end"/>
      </w:r>
      <w:r w:rsidR="003B1329">
        <w:t>. ábra</w:t>
      </w:r>
      <w:bookmarkEnd w:id="66"/>
      <w:r w:rsidR="003B1329">
        <w:t>: Interfész felépítése</w:t>
      </w:r>
      <w:bookmarkEnd w:id="67"/>
    </w:p>
    <w:p w14:paraId="5BFBC70E" w14:textId="34519621" w:rsidR="003B1329" w:rsidRDefault="005E7B8C" w:rsidP="00463639">
      <w:pPr>
        <w:tabs>
          <w:tab w:val="left" w:pos="1905"/>
        </w:tabs>
        <w:jc w:val="left"/>
      </w:pPr>
      <w:r>
        <w:t xml:space="preserve">A </w:t>
      </w:r>
      <w:r>
        <w:fldChar w:fldCharType="begin"/>
      </w:r>
      <w:r>
        <w:instrText xml:space="preserve"> REF _Ref406259046 \h </w:instrText>
      </w:r>
      <w:r>
        <w:fldChar w:fldCharType="separate"/>
      </w:r>
      <w:r>
        <w:rPr>
          <w:noProof/>
        </w:rPr>
        <w:t>6</w:t>
      </w:r>
      <w:r>
        <w:t>. ábrán</w:t>
      </w:r>
      <w:r>
        <w:fldChar w:fldCharType="end"/>
      </w:r>
      <w:r w:rsidR="003B1329">
        <w:t xml:space="preserve"> nem ábrázoltam az összes megvalósított függvény, melyek a következőek:</w:t>
      </w:r>
    </w:p>
    <w:p w14:paraId="35409E0C" w14:textId="126BEACB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T </w:t>
      </w:r>
      <w:proofErr w:type="spellStart"/>
      <w:proofErr w:type="gramStart"/>
      <w:r>
        <w:t>checkoutModel</w:t>
      </w:r>
      <w:proofErr w:type="spellEnd"/>
      <w:r>
        <w:t>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proofErr w:type="spellStart"/>
      <w:r>
        <w:t>IVersion</w:t>
      </w:r>
      <w:proofErr w:type="spellEnd"/>
      <w:r>
        <w:t xml:space="preserve"> version,</w:t>
      </w:r>
    </w:p>
    <w:p w14:paraId="0AFBFCC4" w14:textId="77777777" w:rsidR="003B1329" w:rsidRDefault="003B1329" w:rsidP="003B1329">
      <w:pPr>
        <w:pStyle w:val="Kd"/>
      </w:pPr>
      <w:r>
        <w:tab/>
      </w:r>
      <w:r>
        <w:tab/>
      </w:r>
      <w:r>
        <w:tab/>
      </w:r>
      <w:proofErr w:type="spellStart"/>
      <w:r>
        <w:t>IModel</w:t>
      </w:r>
      <w:proofErr w:type="spellEnd"/>
      <w:r>
        <w:t xml:space="preserve"> </w:t>
      </w:r>
      <w:proofErr w:type="spellStart"/>
      <w:r>
        <w:t>selectedModel</w:t>
      </w:r>
      <w:proofErr w:type="spellEnd"/>
      <w:r>
        <w:t>);</w:t>
      </w:r>
    </w:p>
    <w:p w14:paraId="001CACD8" w14:textId="77777777" w:rsidR="003B1329" w:rsidRDefault="003B1329" w:rsidP="003B1329">
      <w:pPr>
        <w:pStyle w:val="Kd"/>
      </w:pPr>
    </w:p>
    <w:p w14:paraId="671F9270" w14:textId="511B1741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T </w:t>
      </w:r>
      <w:proofErr w:type="spellStart"/>
      <w:proofErr w:type="gramStart"/>
      <w:r>
        <w:t>checkoutModel</w:t>
      </w:r>
      <w:proofErr w:type="spellEnd"/>
      <w:r>
        <w:t>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proofErr w:type="spellStart"/>
      <w:r>
        <w:t>IVersion</w:t>
      </w:r>
      <w:proofErr w:type="spellEnd"/>
      <w:r>
        <w:t xml:space="preserve"> version,</w:t>
      </w:r>
    </w:p>
    <w:p w14:paraId="4141C6D4" w14:textId="77777777" w:rsidR="003B1329" w:rsidRDefault="003B1329" w:rsidP="003B1329">
      <w:pPr>
        <w:pStyle w:val="Kd"/>
      </w:pPr>
      <w:r>
        <w:tab/>
      </w:r>
      <w:r>
        <w:tab/>
      </w:r>
      <w:r>
        <w:tab/>
      </w:r>
      <w:proofErr w:type="spellStart"/>
      <w:r>
        <w:t>IModel</w:t>
      </w:r>
      <w:proofErr w:type="spellEnd"/>
      <w:r>
        <w:t xml:space="preserve"> </w:t>
      </w:r>
      <w:proofErr w:type="spellStart"/>
      <w:r>
        <w:t>selectedModel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query</w:t>
      </w:r>
      <w:proofErr w:type="spellEnd"/>
      <w:r>
        <w:t>);</w:t>
      </w:r>
    </w:p>
    <w:p w14:paraId="137589B6" w14:textId="77777777" w:rsidR="003B1329" w:rsidRDefault="003B1329" w:rsidP="003B1329">
      <w:pPr>
        <w:pStyle w:val="Kd"/>
      </w:pPr>
    </w:p>
    <w:p w14:paraId="1F30C4AA" w14:textId="17580A95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T </w:t>
      </w:r>
      <w:proofErr w:type="gramStart"/>
      <w:r>
        <w:t>merge(</w:t>
      </w:r>
      <w:proofErr w:type="gramEnd"/>
      <w:r>
        <w:t xml:space="preserve">T </w:t>
      </w:r>
      <w:proofErr w:type="spellStart"/>
      <w:r>
        <w:t>rootModel</w:t>
      </w:r>
      <w:proofErr w:type="spellEnd"/>
      <w:r>
        <w:t xml:space="preserve">, T </w:t>
      </w:r>
      <w:proofErr w:type="spellStart"/>
      <w:r>
        <w:t>modelA</w:t>
      </w:r>
      <w:proofErr w:type="spellEnd"/>
      <w:r>
        <w:t xml:space="preserve">, T </w:t>
      </w:r>
      <w:proofErr w:type="spellStart"/>
      <w:r>
        <w:t>modelB</w:t>
      </w:r>
      <w:proofErr w:type="spellEnd"/>
      <w:r>
        <w:t>);</w:t>
      </w:r>
    </w:p>
    <w:p w14:paraId="2CF5746B" w14:textId="77777777" w:rsidR="003B1329" w:rsidRDefault="003B1329" w:rsidP="003B1329">
      <w:pPr>
        <w:pStyle w:val="Kd"/>
      </w:pPr>
    </w:p>
    <w:p w14:paraId="5F7FEB5C" w14:textId="279AB42C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T </w:t>
      </w:r>
      <w:proofErr w:type="gramStart"/>
      <w:r>
        <w:t>update(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proofErr w:type="spellStart"/>
      <w:r>
        <w:t>IVersion</w:t>
      </w:r>
      <w:proofErr w:type="spellEnd"/>
      <w:r>
        <w:t xml:space="preserve"> version,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query</w:t>
      </w:r>
      <w:proofErr w:type="spellEnd"/>
      <w:r>
        <w:t>,</w:t>
      </w:r>
    </w:p>
    <w:p w14:paraId="497514FE" w14:textId="00713CDB" w:rsidR="003B1329" w:rsidRDefault="003B1329" w:rsidP="003B1329">
      <w:pPr>
        <w:pStyle w:val="Kd"/>
      </w:pPr>
      <w:r>
        <w:tab/>
        <w:t xml:space="preserve">T </w:t>
      </w:r>
      <w:proofErr w:type="spellStart"/>
      <w:r>
        <w:t>rootModel</w:t>
      </w:r>
      <w:proofErr w:type="spellEnd"/>
      <w:r>
        <w:t xml:space="preserve">, T </w:t>
      </w:r>
      <w:proofErr w:type="spellStart"/>
      <w:r>
        <w:t>modelA</w:t>
      </w:r>
      <w:proofErr w:type="spellEnd"/>
      <w:r>
        <w:t xml:space="preserve">, T </w:t>
      </w:r>
      <w:proofErr w:type="spellStart"/>
      <w:r>
        <w:t>modelB</w:t>
      </w:r>
      <w:proofErr w:type="spellEnd"/>
      <w:r>
        <w:t>);</w:t>
      </w:r>
    </w:p>
    <w:p w14:paraId="2BB335AF" w14:textId="77777777" w:rsidR="003B1329" w:rsidRDefault="003B1329" w:rsidP="003B1329">
      <w:pPr>
        <w:pStyle w:val="Kd"/>
      </w:pPr>
    </w:p>
    <w:p w14:paraId="151F3326" w14:textId="25934C86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proofErr w:type="gramStart"/>
      <w:r>
        <w:t>commit</w:t>
      </w:r>
      <w:proofErr w:type="spellEnd"/>
      <w:r>
        <w:t>(</w:t>
      </w:r>
      <w:proofErr w:type="spellStart"/>
      <w:proofErr w:type="gramEnd"/>
      <w:r>
        <w:t>ILo</w:t>
      </w:r>
      <w:r w:rsidR="001A583F">
        <w:t>ginData</w:t>
      </w:r>
      <w:proofErr w:type="spellEnd"/>
      <w:r w:rsidR="001A583F">
        <w:t xml:space="preserve"> </w:t>
      </w:r>
      <w:proofErr w:type="spellStart"/>
      <w:r w:rsidR="001A583F">
        <w:t>loginData</w:t>
      </w:r>
      <w:proofErr w:type="spellEnd"/>
      <w:r w:rsidR="001A583F">
        <w:t xml:space="preserve">, T </w:t>
      </w:r>
      <w:proofErr w:type="spellStart"/>
      <w:r w:rsidR="001A583F">
        <w:t>editedMode</w:t>
      </w:r>
      <w:r>
        <w:t>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commitMessage</w:t>
      </w:r>
      <w:proofErr w:type="spellEnd"/>
      <w:r>
        <w:t>);</w:t>
      </w:r>
    </w:p>
    <w:p w14:paraId="68F9F199" w14:textId="77777777" w:rsidR="003B1329" w:rsidRDefault="003B1329" w:rsidP="003B1329">
      <w:pPr>
        <w:pStyle w:val="Kd"/>
      </w:pPr>
    </w:p>
    <w:p w14:paraId="57B66EA5" w14:textId="6BE87927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proofErr w:type="gramStart"/>
      <w:r>
        <w:rPr>
          <w:highlight w:val="lightGray"/>
        </w:rPr>
        <w:t>lock</w:t>
      </w:r>
      <w:proofErr w:type="spellEnd"/>
      <w:r>
        <w:t>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proofErr w:type="spellStart"/>
      <w:r>
        <w:t>ILockQuery</w:t>
      </w:r>
      <w:proofErr w:type="spellEnd"/>
      <w:r>
        <w:t xml:space="preserve"> </w:t>
      </w:r>
      <w:proofErr w:type="spellStart"/>
      <w:r>
        <w:t>lockQuery</w:t>
      </w:r>
      <w:proofErr w:type="spellEnd"/>
      <w:r>
        <w:t>);</w:t>
      </w:r>
    </w:p>
    <w:p w14:paraId="0CBF97A5" w14:textId="77777777" w:rsidR="003B1329" w:rsidRDefault="003B1329" w:rsidP="003B1329">
      <w:pPr>
        <w:pStyle w:val="Kd"/>
      </w:pPr>
    </w:p>
    <w:p w14:paraId="2D295767" w14:textId="507CD05E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proofErr w:type="gramStart"/>
      <w:r>
        <w:t>unlock</w:t>
      </w:r>
      <w:proofErr w:type="spellEnd"/>
      <w:r>
        <w:t>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t>lockID</w:t>
      </w:r>
      <w:proofErr w:type="spellEnd"/>
      <w:r>
        <w:t>);</w:t>
      </w:r>
    </w:p>
    <w:p w14:paraId="260AE8AE" w14:textId="77777777" w:rsidR="003B1329" w:rsidRDefault="003B1329" w:rsidP="003B1329">
      <w:pPr>
        <w:pStyle w:val="Kd"/>
      </w:pPr>
    </w:p>
    <w:p w14:paraId="0B8D2206" w14:textId="5F528215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&lt;</w:t>
      </w:r>
      <w:proofErr w:type="gramEnd"/>
      <w:r>
        <w:t xml:space="preserve">Integer&gt; </w:t>
      </w:r>
      <w:proofErr w:type="spellStart"/>
      <w:r>
        <w:t>listLock</w:t>
      </w:r>
      <w:proofErr w:type="spellEnd"/>
      <w:r>
        <w:t>(</w:t>
      </w:r>
      <w:proofErr w:type="spellStart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>);</w:t>
      </w:r>
    </w:p>
    <w:p w14:paraId="405EE63E" w14:textId="77777777" w:rsidR="003B1329" w:rsidRDefault="003B1329" w:rsidP="003B1329">
      <w:pPr>
        <w:pStyle w:val="Kd"/>
      </w:pPr>
    </w:p>
    <w:p w14:paraId="13B3BCDB" w14:textId="7B555AF5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&lt;</w:t>
      </w:r>
      <w:proofErr w:type="spellStart"/>
      <w:proofErr w:type="gramEnd"/>
      <w:r>
        <w:t>String</w:t>
      </w:r>
      <w:proofErr w:type="spellEnd"/>
      <w:r>
        <w:t>&gt; log();</w:t>
      </w:r>
    </w:p>
    <w:p w14:paraId="7160D959" w14:textId="77777777" w:rsidR="003B1329" w:rsidRDefault="003B1329" w:rsidP="003B1329">
      <w:pPr>
        <w:pStyle w:val="Kd"/>
      </w:pPr>
    </w:p>
    <w:p w14:paraId="2627D875" w14:textId="77777777" w:rsidR="008D56E8" w:rsidRDefault="003B1329" w:rsidP="008D56E8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proofErr w:type="gramStart"/>
      <w:r>
        <w:t>setPermission</w:t>
      </w:r>
      <w:proofErr w:type="spellEnd"/>
      <w:r>
        <w:t>(</w:t>
      </w:r>
      <w:proofErr w:type="spellStart"/>
      <w:proofErr w:type="gramEnd"/>
      <w:r>
        <w:t>ILogi</w:t>
      </w:r>
      <w:r w:rsidR="008D56E8">
        <w:t>nData</w:t>
      </w:r>
      <w:proofErr w:type="spellEnd"/>
      <w:r w:rsidR="008D56E8">
        <w:t xml:space="preserve"> </w:t>
      </w:r>
      <w:proofErr w:type="spellStart"/>
      <w:r w:rsidR="008D56E8">
        <w:t>loginData</w:t>
      </w:r>
      <w:proofErr w:type="spellEnd"/>
      <w:r w:rsidR="008D56E8">
        <w:t xml:space="preserve">, </w:t>
      </w:r>
      <w:proofErr w:type="spellStart"/>
      <w:r w:rsidR="008D56E8">
        <w:t>IPermissionRule</w:t>
      </w:r>
      <w:proofErr w:type="spellEnd"/>
    </w:p>
    <w:p w14:paraId="2B7F2996" w14:textId="324A7782" w:rsidR="003B1329" w:rsidRDefault="008D56E8" w:rsidP="008D56E8">
      <w:pPr>
        <w:pStyle w:val="Kd"/>
      </w:pPr>
      <w:r>
        <w:t xml:space="preserve">    </w:t>
      </w:r>
      <w:r>
        <w:tab/>
      </w:r>
      <w:proofErr w:type="spellStart"/>
      <w:r w:rsidR="003B1329">
        <w:t>permissionRule</w:t>
      </w:r>
      <w:proofErr w:type="spellEnd"/>
      <w:r w:rsidR="003B1329">
        <w:t>);</w:t>
      </w:r>
    </w:p>
    <w:p w14:paraId="486B3BE1" w14:textId="77777777" w:rsidR="003B1329" w:rsidRDefault="003B1329" w:rsidP="003B1329">
      <w:pPr>
        <w:pStyle w:val="Kd"/>
      </w:pPr>
    </w:p>
    <w:p w14:paraId="54E4FF27" w14:textId="5CA7294B" w:rsidR="003B1329" w:rsidRDefault="003B1329" w:rsidP="003B1329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proofErr w:type="gramStart"/>
      <w:r>
        <w:t>removePermission</w:t>
      </w:r>
      <w:proofErr w:type="spellEnd"/>
      <w:r>
        <w:t>(</w:t>
      </w:r>
      <w:proofErr w:type="spellStart"/>
      <w:proofErr w:type="gramEnd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r>
        <w:t>permissionID</w:t>
      </w:r>
      <w:proofErr w:type="spellEnd"/>
      <w:r>
        <w:t>);</w:t>
      </w:r>
    </w:p>
    <w:p w14:paraId="701D61E4" w14:textId="77777777" w:rsidR="003B1329" w:rsidRDefault="003B1329" w:rsidP="003B1329">
      <w:pPr>
        <w:pStyle w:val="Kd"/>
      </w:pPr>
    </w:p>
    <w:p w14:paraId="2E213EB1" w14:textId="13E80574" w:rsidR="00E12CA4" w:rsidRDefault="003B1329" w:rsidP="00DE5F36">
      <w:pPr>
        <w:pStyle w:val="Kd"/>
      </w:pPr>
      <w:proofErr w:type="spellStart"/>
      <w:r>
        <w:rPr>
          <w:b/>
          <w:bCs/>
          <w:color w:val="7F0055"/>
        </w:rPr>
        <w:t>public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&lt;</w:t>
      </w:r>
      <w:proofErr w:type="gramEnd"/>
      <w:r>
        <w:t xml:space="preserve">Integer&gt; </w:t>
      </w:r>
      <w:proofErr w:type="spellStart"/>
      <w:r>
        <w:t>listPermissions</w:t>
      </w:r>
      <w:proofErr w:type="spellEnd"/>
      <w:r>
        <w:t>(</w:t>
      </w:r>
      <w:proofErr w:type="spellStart"/>
      <w:r>
        <w:t>ILoginData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>);</w:t>
      </w:r>
      <w:r w:rsidR="00E12CA4">
        <w:t xml:space="preserve"> </w:t>
      </w:r>
    </w:p>
    <w:bookmarkStart w:id="68" w:name="_Ref406161237"/>
    <w:p w14:paraId="309F3FEB" w14:textId="702AFFD1" w:rsidR="00DE5F36" w:rsidRDefault="00DE5F36" w:rsidP="00DE5F36">
      <w:pPr>
        <w:pStyle w:val="Kpalrs"/>
      </w:pPr>
      <w:r>
        <w:fldChar w:fldCharType="begin"/>
      </w:r>
      <w:r>
        <w:instrText xml:space="preserve"> SEQ kód \* ARABIC </w:instrText>
      </w:r>
      <w:r>
        <w:fldChar w:fldCharType="separate"/>
      </w:r>
      <w:r w:rsidR="00B1291E">
        <w:rPr>
          <w:noProof/>
        </w:rPr>
        <w:t>1</w:t>
      </w:r>
      <w:r>
        <w:fldChar w:fldCharType="end"/>
      </w:r>
      <w:r>
        <w:t>. kód: Kollaborációs interfész</w:t>
      </w:r>
    </w:p>
    <w:p w14:paraId="322D01BA" w14:textId="77777777" w:rsidR="00CF2002" w:rsidRDefault="00CF2002" w:rsidP="00A873F6">
      <w:pPr>
        <w:pStyle w:val="Cmsor1"/>
      </w:pPr>
      <w:bookmarkStart w:id="69" w:name="_Toc406641586"/>
      <w:r w:rsidRPr="00A873F6">
        <w:lastRenderedPageBreak/>
        <w:t>Fejezet</w:t>
      </w:r>
      <w:bookmarkEnd w:id="68"/>
      <w:bookmarkEnd w:id="69"/>
    </w:p>
    <w:p w14:paraId="35E5A3A5" w14:textId="77777777" w:rsidR="00D14AB0" w:rsidRDefault="00D14AB0" w:rsidP="00D14AB0">
      <w:pPr>
        <w:pStyle w:val="Cm"/>
        <w:jc w:val="left"/>
      </w:pPr>
      <w:r w:rsidRPr="00D14AB0">
        <w:t>Modellmanipulációs műveletek nyomonkövethetőségi modellezése</w:t>
      </w:r>
    </w:p>
    <w:p w14:paraId="397756DA" w14:textId="1CA3432E" w:rsidR="00B1301A" w:rsidRPr="00B1301A" w:rsidRDefault="00B1301A" w:rsidP="00B1301A">
      <w:pPr>
        <w:pStyle w:val="Cmsor2"/>
      </w:pPr>
      <w:bookmarkStart w:id="70" w:name="_Toc406641587"/>
      <w:r>
        <w:t>Workspace Tracker architektúrája</w:t>
      </w:r>
      <w:bookmarkEnd w:id="70"/>
    </w:p>
    <w:p w14:paraId="05CC61F1" w14:textId="4F6F70C3" w:rsidR="00BA0558" w:rsidRDefault="003665EA" w:rsidP="003665EA">
      <w:r>
        <w:t xml:space="preserve">Biztonságkritikus rendszerekben egy fontos feladat a kód </w:t>
      </w:r>
      <w:proofErr w:type="spellStart"/>
      <w:r>
        <w:t>nyomonkövethetősége</w:t>
      </w:r>
      <w:proofErr w:type="spellEnd"/>
      <w:r w:rsidR="00831A71">
        <w:fldChar w:fldCharType="begin"/>
      </w:r>
      <w:r w:rsidR="00831A71">
        <w:instrText xml:space="preserve"> REF _Ref406638975 \r \h </w:instrText>
      </w:r>
      <w:r w:rsidR="00831A71">
        <w:fldChar w:fldCharType="separate"/>
      </w:r>
      <w:r w:rsidR="00DE5F36">
        <w:t>[1]</w:t>
      </w:r>
      <w:r w:rsidR="00831A71">
        <w:fldChar w:fldCharType="end"/>
      </w:r>
      <w:r>
        <w:t>, azaz annak biztosítása, hogy minden módosítás után meg lehessen állapítani, hogy az adott kódrész mikor és hol változott. Ezt a hagyományos rendszerek verziókezeléssel valósítják meg, ahol a különböző verziók tárolják a kód különböző változatát. Model</w:t>
      </w:r>
      <w:r w:rsidR="00D14AB0">
        <w:t xml:space="preserve">l </w:t>
      </w:r>
      <w:r w:rsidR="00B1301A">
        <w:t>vezére</w:t>
      </w:r>
      <w:r>
        <w:t>lt szoftverfejlesztésben</w:t>
      </w:r>
      <w:r w:rsidR="00BA0558">
        <w:t xml:space="preserve"> fontos, hogy az egyes verziókon kívül elérhető legyen, hogy modellen milyen műveletek segítségével hajtották végre a változást. Ehhez megvalósítottam a Workspace tracker nevű </w:t>
      </w:r>
      <w:r w:rsidR="0093649D">
        <w:t>komponenst</w:t>
      </w:r>
      <w:r w:rsidR="00BA0558">
        <w:t>, mely egy trace</w:t>
      </w:r>
      <w:r w:rsidR="0093649D">
        <w:t xml:space="preserve"> modell</w:t>
      </w:r>
      <w:r w:rsidR="0030491F">
        <w:t>ben</w:t>
      </w:r>
      <w:r w:rsidR="00BA0558">
        <w:t xml:space="preserve">, azaz </w:t>
      </w:r>
      <w:r w:rsidR="007E054E">
        <w:t>nyomonkövethetőségi</w:t>
      </w:r>
      <w:r w:rsidR="00BA0558">
        <w:t xml:space="preserve"> modellben tartalmazza a transzformációkat. </w:t>
      </w:r>
      <w:r>
        <w:t xml:space="preserve"> </w:t>
      </w:r>
    </w:p>
    <w:p w14:paraId="3DB99877" w14:textId="77777777" w:rsidR="00BA0558" w:rsidRDefault="00BA0558" w:rsidP="00BA0558">
      <w:pPr>
        <w:jc w:val="center"/>
      </w:pPr>
      <w:r>
        <w:rPr>
          <w:noProof/>
          <w:lang w:eastAsia="hu-HU"/>
        </w:rPr>
        <w:drawing>
          <wp:inline distT="0" distB="0" distL="0" distR="0" wp14:anchorId="64D229B9" wp14:editId="30ED085C">
            <wp:extent cx="5146069" cy="2132751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69" cy="21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1" w:name="_Ref405318970"/>
    <w:bookmarkStart w:id="72" w:name="_Ref405318960"/>
    <w:p w14:paraId="141AD7B6" w14:textId="77777777" w:rsidR="00BA0558" w:rsidRDefault="00BA0558" w:rsidP="00BA055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73" w:name="_Toc406643826"/>
      <w:r w:rsidR="00351D6D">
        <w:rPr>
          <w:noProof/>
        </w:rPr>
        <w:t>7</w:t>
      </w:r>
      <w:r>
        <w:fldChar w:fldCharType="end"/>
      </w:r>
      <w:r>
        <w:t>. ábra</w:t>
      </w:r>
      <w:bookmarkEnd w:id="71"/>
      <w:r>
        <w:t>: Workspace tracker architektúra</w:t>
      </w:r>
      <w:bookmarkEnd w:id="72"/>
      <w:bookmarkEnd w:id="73"/>
    </w:p>
    <w:p w14:paraId="29B6BBD3" w14:textId="7FA34522" w:rsidR="00BA0558" w:rsidRDefault="00BA0558" w:rsidP="00BA0558">
      <w:r>
        <w:t xml:space="preserve">Workspace tracker architektúráját az </w:t>
      </w:r>
      <w:r>
        <w:fldChar w:fldCharType="begin"/>
      </w:r>
      <w:r>
        <w:instrText xml:space="preserve"> REF _Ref405318970 \h </w:instrText>
      </w:r>
      <w:r>
        <w:fldChar w:fldCharType="separate"/>
      </w:r>
      <w:r w:rsidR="005E7B8C">
        <w:rPr>
          <w:noProof/>
        </w:rPr>
        <w:t>7</w:t>
      </w:r>
      <w:r w:rsidR="005E7B8C">
        <w:t>. ábra</w:t>
      </w:r>
      <w:r>
        <w:fldChar w:fldCharType="end"/>
      </w:r>
      <w:r>
        <w:t xml:space="preserve"> mutatja be. A rendszer </w:t>
      </w:r>
      <w:r w:rsidR="00217AD7">
        <w:t>általam elkészített</w:t>
      </w:r>
      <w:r>
        <w:t xml:space="preserve"> alkotóeleme</w:t>
      </w:r>
      <w:r w:rsidR="00217AD7">
        <w:t>i</w:t>
      </w:r>
      <w:r>
        <w:t xml:space="preserve"> </w:t>
      </w:r>
      <w:r w:rsidR="00217AD7">
        <w:t xml:space="preserve">(i) </w:t>
      </w:r>
      <w:r>
        <w:t xml:space="preserve">a </w:t>
      </w:r>
      <w:proofErr w:type="spellStart"/>
      <w:r w:rsidR="00D86E7D">
        <w:t>WTContentAdapter</w:t>
      </w:r>
      <w:proofErr w:type="spellEnd"/>
      <w:r>
        <w:t xml:space="preserve">, mely az eredeti modellen </w:t>
      </w:r>
      <w:r w:rsidR="00217AD7">
        <w:t>véghezvitt</w:t>
      </w:r>
      <w:r>
        <w:t xml:space="preserve"> módosításokat </w:t>
      </w:r>
      <w:r w:rsidR="00717676">
        <w:t xml:space="preserve">a Resource által megvalósított Notifier interfészen keresztül </w:t>
      </w:r>
      <w:r>
        <w:t>érzékeli, majd ezeket az eseményeket</w:t>
      </w:r>
      <w:r w:rsidR="00717676">
        <w:t>, melyek</w:t>
      </w:r>
      <w:r w:rsidR="00217AD7">
        <w:t xml:space="preserve"> tartalmazzák a változtatás adatait,</w:t>
      </w:r>
      <w:r>
        <w:t xml:space="preserve"> leképezi a nyomonkövethetőségi modell lépéseire</w:t>
      </w:r>
      <w:r w:rsidR="00217AD7">
        <w:t>. (</w:t>
      </w:r>
      <w:proofErr w:type="spellStart"/>
      <w:r w:rsidR="00217AD7">
        <w:t>ii</w:t>
      </w:r>
      <w:proofErr w:type="spellEnd"/>
      <w:r w:rsidR="00217AD7">
        <w:t>) A</w:t>
      </w:r>
      <w:r>
        <w:t xml:space="preserve"> Trace </w:t>
      </w:r>
      <w:r w:rsidR="007E054E">
        <w:t>Modell</w:t>
      </w:r>
      <w:r>
        <w:t xml:space="preserve">, mely az </w:t>
      </w:r>
      <w:r w:rsidR="007E054E">
        <w:t>Ecore</w:t>
      </w:r>
      <w:r>
        <w:t xml:space="preserve"> nyelven megírt nyomonkövethetőségi metamodell, valamint az ehhez generált java osztályok, melyek segítségével a nyomonkövethetőségi példánymodellt létrehozza az adapter. Az </w:t>
      </w:r>
      <w:r>
        <w:lastRenderedPageBreak/>
        <w:t>ábrán látszik,</w:t>
      </w:r>
      <w:r w:rsidR="00217AD7">
        <w:t xml:space="preserve"> (</w:t>
      </w:r>
      <w:proofErr w:type="spellStart"/>
      <w:r w:rsidR="00217AD7">
        <w:t>iii</w:t>
      </w:r>
      <w:proofErr w:type="spellEnd"/>
      <w:r w:rsidR="00217AD7">
        <w:t>)</w:t>
      </w:r>
      <w:r>
        <w:t xml:space="preserve"> hogy az adapter a modellt a ModelCreatoron keresztül éri el. A megfigyelt példánymodell</w:t>
      </w:r>
      <w:r w:rsidR="00C20441">
        <w:t>t</w:t>
      </w:r>
      <w:r>
        <w:t xml:space="preserve"> és a hozzá tartozó nyomonkövethetőségi példánymodell</w:t>
      </w:r>
      <w:r w:rsidR="00C20441">
        <w:t>t</w:t>
      </w:r>
      <w:r>
        <w:t xml:space="preserve"> általában egy ResourceSet</w:t>
      </w:r>
      <w:r w:rsidR="007E054E">
        <w:t>-</w:t>
      </w:r>
      <w:r>
        <w:t>ben tárol</w:t>
      </w:r>
      <w:r w:rsidR="00C20441">
        <w:t>juk</w:t>
      </w:r>
      <w:r>
        <w:t>,</w:t>
      </w:r>
      <w:r w:rsidR="00717676">
        <w:t xml:space="preserve"> mivel szorosan összekapcsolódnak.</w:t>
      </w:r>
      <w:r w:rsidR="00C20441">
        <w:t xml:space="preserve"> </w:t>
      </w:r>
      <w:r w:rsidR="00217AD7">
        <w:t>(</w:t>
      </w:r>
      <w:proofErr w:type="spellStart"/>
      <w:r w:rsidR="00217AD7">
        <w:t>iv</w:t>
      </w:r>
      <w:proofErr w:type="spellEnd"/>
      <w:r w:rsidR="00217AD7">
        <w:t xml:space="preserve">) </w:t>
      </w:r>
      <w:r w:rsidR="00C20441">
        <w:t xml:space="preserve">A </w:t>
      </w:r>
      <w:r w:rsidR="00717676">
        <w:t>rendszerhez hozzátartozik még egy komponens, mely az Eclipses EMF editorokban szerkesztett modelle</w:t>
      </w:r>
      <w:r w:rsidR="00217AD7">
        <w:t>khez betölti, vagy létrehozza a</w:t>
      </w:r>
      <w:r w:rsidR="00717676">
        <w:t xml:space="preserve"> nyomonkövet</w:t>
      </w:r>
      <w:r w:rsidR="00217AD7">
        <w:t>hetőségi</w:t>
      </w:r>
      <w:r w:rsidR="00717676">
        <w:t xml:space="preserve"> modellt</w:t>
      </w:r>
      <w:r w:rsidR="00217AD7">
        <w:t xml:space="preserve">. </w:t>
      </w:r>
      <w:r w:rsidR="008E4E2F">
        <w:t xml:space="preserve">A Funkció bekapcsolásakor egy </w:t>
      </w:r>
      <w:proofErr w:type="spellStart"/>
      <w:r w:rsidR="008E4E2F">
        <w:t>listener</w:t>
      </w:r>
      <w:proofErr w:type="spellEnd"/>
      <w:r w:rsidR="008E4E2F">
        <w:t xml:space="preserve"> a megnyitott editorokból a </w:t>
      </w:r>
      <w:proofErr w:type="spellStart"/>
      <w:r w:rsidR="008E4E2F">
        <w:t>Workbench</w:t>
      </w:r>
      <w:proofErr w:type="spellEnd"/>
      <w:r w:rsidR="008E4E2F">
        <w:t xml:space="preserve"> technológia</w:t>
      </w:r>
      <w:r w:rsidR="00DE5F36">
        <w:fldChar w:fldCharType="begin"/>
      </w:r>
      <w:r w:rsidR="00DE5F36">
        <w:instrText xml:space="preserve"> REF _Ref406640085 \r \h </w:instrText>
      </w:r>
      <w:r w:rsidR="00DE5F36">
        <w:fldChar w:fldCharType="separate"/>
      </w:r>
      <w:r w:rsidR="00DE5F36">
        <w:t>[19]</w:t>
      </w:r>
      <w:r w:rsidR="00DE5F36">
        <w:fldChar w:fldCharType="end"/>
      </w:r>
      <w:r w:rsidR="008E4E2F">
        <w:t xml:space="preserve"> segítségével eléri a Resource-okat, melyeken dolgoznak, és az editor </w:t>
      </w:r>
      <w:proofErr w:type="spellStart"/>
      <w:r w:rsidR="008E4E2F">
        <w:t>ResourceSet-jébe</w:t>
      </w:r>
      <w:proofErr w:type="spellEnd"/>
      <w:r w:rsidR="008E4E2F">
        <w:t xml:space="preserve"> behelyezi a nyomonkövethetőségi modellt </w:t>
      </w:r>
    </w:p>
    <w:p w14:paraId="3DE06516" w14:textId="732D0C2F" w:rsidR="00123B11" w:rsidRDefault="00BA0558" w:rsidP="00123B11">
      <w:pPr>
        <w:pStyle w:val="Cmsor2"/>
      </w:pPr>
      <w:bookmarkStart w:id="74" w:name="_Ref405337618"/>
      <w:bookmarkStart w:id="75" w:name="_Toc406641588"/>
      <w:r>
        <w:t>Nyomonkövethetőségi</w:t>
      </w:r>
      <w:r w:rsidR="00B1301A">
        <w:t xml:space="preserve"> </w:t>
      </w:r>
      <w:r w:rsidR="00FE1095">
        <w:t>modell</w:t>
      </w:r>
      <w:bookmarkEnd w:id="74"/>
      <w:bookmarkEnd w:id="75"/>
    </w:p>
    <w:p w14:paraId="49A939C4" w14:textId="2C9AAB48" w:rsidR="00B1301A" w:rsidRPr="00B1301A" w:rsidRDefault="00B1301A" w:rsidP="00B1301A">
      <w:r>
        <w:t xml:space="preserve">A nyomonkövethetőségi modell feladata tehát, hogy minden modell transzformációs lépést eltároljon, oly módon, hogy be lehessen azonosítani a lépések sorrendjét, valamint, hogy melyik modell elemen lett a változás végrehajtva. Az </w:t>
      </w:r>
      <w:r>
        <w:fldChar w:fldCharType="begin"/>
      </w:r>
      <w:r>
        <w:instrText xml:space="preserve"> REF _Ref406154517 \h </w:instrText>
      </w:r>
      <w:r>
        <w:fldChar w:fldCharType="separate"/>
      </w:r>
      <w:r w:rsidR="005E7B8C">
        <w:rPr>
          <w:noProof/>
        </w:rPr>
        <w:t>8</w:t>
      </w:r>
      <w:r w:rsidR="005E7B8C">
        <w:t>. ábra</w:t>
      </w:r>
      <w:r>
        <w:fldChar w:fldCharType="end"/>
      </w:r>
      <w:r>
        <w:t xml:space="preserve"> </w:t>
      </w:r>
      <w:r w:rsidR="007E054E">
        <w:t>mutatja,</w:t>
      </w:r>
      <w:r>
        <w:t xml:space="preserve"> hogy a trace modell építés a műveletek végrehajtásakor történik, és segítségével az eredeti </w:t>
      </w:r>
      <w:r w:rsidR="007E054E">
        <w:t>állapot</w:t>
      </w:r>
      <w:r>
        <w:t xml:space="preserve"> visszaállítható, illetve az eredetiből a módosított állapot is.</w:t>
      </w:r>
    </w:p>
    <w:p w14:paraId="39D5B09E" w14:textId="3945F53A" w:rsidR="00FE1095" w:rsidRDefault="00FE1095" w:rsidP="00FE1095">
      <w:r>
        <w:t>Az egyes modelleken végzett tranzakciók példánymodellekben vannak tárolva, melynek szerkezetét az Trace</w:t>
      </w:r>
      <w:r w:rsidR="00843A61">
        <w:t xml:space="preserve"> m</w:t>
      </w:r>
      <w:r>
        <w:t>ode</w:t>
      </w:r>
      <w:r w:rsidR="00843A61">
        <w:t>l</w:t>
      </w:r>
      <w:r>
        <w:t>l</w:t>
      </w:r>
      <w:r w:rsidR="009360A9">
        <w:t xml:space="preserve"> metamodell</w:t>
      </w:r>
      <w:r w:rsidR="00B1301A">
        <w:t>je</w:t>
      </w:r>
      <w:r w:rsidR="009360A9">
        <w:t xml:space="preserve"> írja le. A modell elkészítésénél ügyelni kellett rá, hogy a rendszer áttekinthető legyen, minden modellen felhasználható, valamint, hogy ha kell, a rendszer további műveletekkel bővíteni lehessen, illetve egyéb adatokat lehessen tárolni.</w:t>
      </w:r>
    </w:p>
    <w:p w14:paraId="1860FC5E" w14:textId="77777777" w:rsidR="00B1301A" w:rsidRDefault="00B1301A" w:rsidP="00B1301A">
      <w:pPr>
        <w:pStyle w:val="Kpalrs"/>
        <w:keepNext/>
      </w:pPr>
      <w:r>
        <w:rPr>
          <w:noProof/>
          <w:lang w:eastAsia="hu-HU"/>
        </w:rPr>
        <w:drawing>
          <wp:inline distT="0" distB="0" distL="0" distR="0" wp14:anchorId="3290EE26" wp14:editId="7D0CEF95">
            <wp:extent cx="5210629" cy="1672655"/>
            <wp:effectExtent l="0" t="0" r="9525" b="3810"/>
            <wp:docPr id="259" name="Kép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traceMod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29" cy="16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6" w:name="_Ref406154517"/>
    <w:bookmarkStart w:id="77" w:name="_Ref405297222"/>
    <w:p w14:paraId="63C85B3C" w14:textId="7583A22D" w:rsidR="00B1301A" w:rsidRDefault="00B1301A" w:rsidP="00B1301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78" w:name="_Toc406643827"/>
      <w:r w:rsidR="00351D6D">
        <w:rPr>
          <w:noProof/>
        </w:rPr>
        <w:t>8</w:t>
      </w:r>
      <w:r>
        <w:fldChar w:fldCharType="end"/>
      </w:r>
      <w:r>
        <w:t>. ábra</w:t>
      </w:r>
      <w:bookmarkEnd w:id="76"/>
      <w:r>
        <w:t xml:space="preserve">: </w:t>
      </w:r>
      <w:bookmarkEnd w:id="77"/>
      <w:r w:rsidR="00D97963">
        <w:t>Modell nyomonkövethetőség</w:t>
      </w:r>
      <w:bookmarkEnd w:id="78"/>
    </w:p>
    <w:p w14:paraId="1062C275" w14:textId="0633AC05" w:rsidR="001A4ECF" w:rsidRDefault="00F1039D" w:rsidP="001A4ECF">
      <w:pPr>
        <w:pStyle w:val="Cmsor3"/>
      </w:pPr>
      <w:bookmarkStart w:id="79" w:name="_Toc406641589"/>
      <w:r>
        <w:t xml:space="preserve">A </w:t>
      </w:r>
      <w:r w:rsidR="00D97963">
        <w:t>metamodell</w:t>
      </w:r>
      <w:r>
        <w:t xml:space="preserve"> fő elemei</w:t>
      </w:r>
      <w:bookmarkEnd w:id="79"/>
    </w:p>
    <w:p w14:paraId="5F365749" w14:textId="5D5624A0" w:rsidR="00F1039D" w:rsidRDefault="009360A9" w:rsidP="00F778AA">
      <w:r>
        <w:t xml:space="preserve">A rendszert az áttekinthetőség kedvéért több lépésben mutatom be. A </w:t>
      </w:r>
      <w:r>
        <w:fldChar w:fldCharType="begin"/>
      </w:r>
      <w:r>
        <w:instrText xml:space="preserve"> REF _Ref405327433 \h </w:instrText>
      </w:r>
      <w:r>
        <w:fldChar w:fldCharType="separate"/>
      </w:r>
      <w:r w:rsidR="005E7B8C">
        <w:rPr>
          <w:noProof/>
        </w:rPr>
        <w:t>9</w:t>
      </w:r>
      <w:r w:rsidR="005E7B8C">
        <w:t>. ábra</w:t>
      </w:r>
      <w:r>
        <w:fldChar w:fldCharType="end"/>
      </w:r>
      <w:r w:rsidRPr="00FE1095">
        <w:t xml:space="preserve"> </w:t>
      </w:r>
      <w:r>
        <w:t>a rendszer főbb összetevőit ábrázolja</w:t>
      </w:r>
      <w:r w:rsidR="001A4ECF">
        <w:t xml:space="preserve">. </w:t>
      </w:r>
    </w:p>
    <w:p w14:paraId="4CC80170" w14:textId="4A7B1A1B" w:rsidR="00F778AA" w:rsidRPr="00F1039D" w:rsidRDefault="00F778AA" w:rsidP="00F778AA">
      <w:r>
        <w:lastRenderedPageBreak/>
        <w:t xml:space="preserve">A Trace a modell gyökér eleme, mely tartalmazza a </w:t>
      </w:r>
      <w:r w:rsidR="00CA704C">
        <w:t>temetőt (</w:t>
      </w:r>
      <w:r>
        <w:t>Cemetery-t</w:t>
      </w:r>
      <w:r w:rsidR="00CA704C">
        <w:t>)</w:t>
      </w:r>
      <w:r>
        <w:t xml:space="preserve">, azaz a temetőt, melybe azok az elemek kerülnek, amelyek a nyomon követett modellből eltávolításra kerültek. Szintén a gyökérelem tartalmazza a listát a </w:t>
      </w:r>
      <w:proofErr w:type="spellStart"/>
      <w:r>
        <w:t>Command</w:t>
      </w:r>
      <w:r w:rsidR="00663EFF">
        <w:t>-</w:t>
      </w:r>
      <w:r>
        <w:t>okról</w:t>
      </w:r>
      <w:proofErr w:type="spellEnd"/>
      <w:r>
        <w:t xml:space="preserve">, valamint a könnyebb kezelhetőség érdekében referenciákat az első és az utolsó </w:t>
      </w:r>
      <w:proofErr w:type="spellStart"/>
      <w:r>
        <w:t>Command</w:t>
      </w:r>
      <w:r w:rsidR="00663EFF">
        <w:t>-</w:t>
      </w:r>
      <w:r>
        <w:t>ról</w:t>
      </w:r>
      <w:proofErr w:type="spellEnd"/>
      <w:r>
        <w:t xml:space="preserve">. A rendszer úgy lett tervezve, hogy a </w:t>
      </w:r>
      <w:r w:rsidR="00BA0558">
        <w:t>nyomonkövethetőségi</w:t>
      </w:r>
      <w:r>
        <w:t xml:space="preserve"> modell mindig a követett példánnyal együtt legyen elmentve, és a két mentés közötti műveletek össze legyenek fogva. Ennek a </w:t>
      </w:r>
      <w:r w:rsidR="00E623E5">
        <w:t>megvalósítására lettek bevezetve a Commandok. Tehát egy Command a két mentett állapot közötti összes lépést tartalmazza. A Commandok tehát tartalmazzák a Step listákat, melyek az egyes műveleteket reprezentálják, valamint referenciákat, egyrészt a következő Command, másrészt az első Step azonosítására. A Step egy absztrakt ősosztály, mely minden, a későbbiekben bemutatott modell transzformációs lépésnek az őse. Minden transzformációs lépés azonosítja a következő lépést, valamint tartalmaz két</w:t>
      </w:r>
      <w:r w:rsidR="00CD6FA7">
        <w:t xml:space="preserve"> további referenciát, az element-et, és a feature-t. Az element referencia azonosítja azt az EObject elemet, melyen a transzformáció végrehajtódott. A feature referencia EStructuralFeature típusú, és arra szolgál, hogy meghatározza, hogy az elem mely referenciáján, illetve attribútumán jött létre a változás. Ebből a két referenciából látható, hogy a rendszer direkt referenciákat használ az elemek azonosítására, aminek következtében függ a nyomon kö</w:t>
      </w:r>
      <w:r w:rsidR="00934AD0">
        <w:t>vetett modelltől, vagyis a követett modellek a memóriában kell lennie mind a készítéskor, mind a felhasználáskor. Ez nagyobb modellek esetén komolyabb erőforrás igényeket vet fel, de a gyakorlati használat esetén, az eredeti modellre amúgy is szükség van.</w:t>
      </w:r>
      <w:r w:rsidR="00CD6FA7">
        <w:t xml:space="preserve"> </w:t>
      </w:r>
    </w:p>
    <w:p w14:paraId="4AB0AE32" w14:textId="77777777" w:rsidR="00FE1095" w:rsidRPr="00FE1095" w:rsidRDefault="00FE1095" w:rsidP="00FE1095"/>
    <w:p w14:paraId="7A4D6FBC" w14:textId="77777777" w:rsidR="009360A9" w:rsidRDefault="00B905D1" w:rsidP="009360A9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BED5E83" wp14:editId="274AF06C">
            <wp:extent cx="4619703" cy="2618613"/>
            <wp:effectExtent l="0" t="0" r="0" b="0"/>
            <wp:docPr id="260" name="Kép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traceala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703" cy="26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0" w:name="_Ref405327433"/>
    <w:p w14:paraId="0B9B1637" w14:textId="778212D7" w:rsidR="00123B11" w:rsidRDefault="009360A9" w:rsidP="009360A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1" w:name="_Toc406643828"/>
      <w:r w:rsidR="00351D6D">
        <w:rPr>
          <w:noProof/>
        </w:rPr>
        <w:t>9</w:t>
      </w:r>
      <w:r>
        <w:fldChar w:fldCharType="end"/>
      </w:r>
      <w:r>
        <w:t>. ábra</w:t>
      </w:r>
      <w:bookmarkEnd w:id="80"/>
      <w:r>
        <w:t xml:space="preserve">: </w:t>
      </w:r>
      <w:r w:rsidR="00BA0558">
        <w:t>Nyomonkövethetőségi</w:t>
      </w:r>
      <w:r>
        <w:t xml:space="preserve"> metamodell</w:t>
      </w:r>
      <w:bookmarkEnd w:id="81"/>
    </w:p>
    <w:p w14:paraId="64E5C7B2" w14:textId="7F474AC3" w:rsidR="00934AD0" w:rsidRDefault="00934AD0" w:rsidP="00934AD0">
      <w:pPr>
        <w:pStyle w:val="Cmsor3"/>
      </w:pPr>
      <w:bookmarkStart w:id="82" w:name="_Toc406641590"/>
      <w:r>
        <w:t>A megvalósított műveletek</w:t>
      </w:r>
      <w:bookmarkEnd w:id="82"/>
    </w:p>
    <w:p w14:paraId="7EF10484" w14:textId="3FEAACE3" w:rsidR="00934AD0" w:rsidRDefault="00934AD0" w:rsidP="00934AD0">
      <w:r>
        <w:t>A következőkben bemutatom az általam megvalósított alapvető tranzakciós műveleteket. Minden tranzakciónál fontos megkülönböztetni, hogy azt attribútu</w:t>
      </w:r>
      <w:r w:rsidR="00F54D8B">
        <w:t>mon, vagy referencián hajtották végre, tehát minden tranzakciónak két alosztálya van, ezek reprezentálására. A referenciát megvalósító elem minden esetben EObject típusú elemre tartalmaz referenciát, míg az attribútumok változása esetén a szükséges adatokat az osztály Java Object típusú attribútumában tárolom, mivel az mindenképpen sorosítható.</w:t>
      </w:r>
    </w:p>
    <w:p w14:paraId="4E3973A6" w14:textId="798DC64A" w:rsidR="00934AD0" w:rsidRDefault="004A7C31" w:rsidP="00934AD0">
      <w:pPr>
        <w:pStyle w:val="Cmsor4"/>
      </w:pPr>
      <w:r>
        <w:t>Beszúrás (Insert)</w:t>
      </w:r>
    </w:p>
    <w:p w14:paraId="02A44D76" w14:textId="29F559F3" w:rsidR="00934AD0" w:rsidRPr="00934AD0" w:rsidRDefault="004A7C31" w:rsidP="00934AD0">
      <w:r>
        <w:t xml:space="preserve">A beszúrás </w:t>
      </w:r>
      <w:r w:rsidR="00F54D8B">
        <w:t xml:space="preserve">művelet azokat a tranzakciókat tartalmazza, melyek a modellben új érték </w:t>
      </w:r>
      <w:r w:rsidR="003404A6">
        <w:t xml:space="preserve">létrehozását eredményezik, tehát csak az új értéket van szükség eltárolni. A felépítését a </w:t>
      </w:r>
      <w:r w:rsidR="003404A6">
        <w:fldChar w:fldCharType="begin"/>
      </w:r>
      <w:r w:rsidR="003404A6">
        <w:instrText xml:space="preserve"> REF _Ref405333032 \h </w:instrText>
      </w:r>
      <w:r w:rsidR="003404A6">
        <w:fldChar w:fldCharType="separate"/>
      </w:r>
      <w:r w:rsidR="005E7B8C">
        <w:rPr>
          <w:noProof/>
        </w:rPr>
        <w:t>10</w:t>
      </w:r>
      <w:r w:rsidR="005E7B8C">
        <w:t>. ábra</w:t>
      </w:r>
      <w:r w:rsidR="003404A6">
        <w:fldChar w:fldCharType="end"/>
      </w:r>
      <w:r w:rsidR="003404A6">
        <w:t xml:space="preserve"> mutatja</w:t>
      </w:r>
      <w:r w:rsidR="00374D92">
        <w:t>.</w:t>
      </w:r>
    </w:p>
    <w:p w14:paraId="0080A6C5" w14:textId="77777777" w:rsidR="003404A6" w:rsidRDefault="003404A6" w:rsidP="003404A6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926C3F9" wp14:editId="6059E203">
            <wp:extent cx="5399405" cy="2594610"/>
            <wp:effectExtent l="0" t="0" r="0" b="0"/>
            <wp:docPr id="261" name="Kép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nse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3" w:name="_Ref405333032"/>
    <w:p w14:paraId="6D0C2322" w14:textId="63D71312" w:rsidR="00934AD0" w:rsidRDefault="003404A6" w:rsidP="003404A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4" w:name="_Toc406643829"/>
      <w:r w:rsidR="00351D6D">
        <w:rPr>
          <w:noProof/>
        </w:rPr>
        <w:t>10</w:t>
      </w:r>
      <w:r>
        <w:fldChar w:fldCharType="end"/>
      </w:r>
      <w:r>
        <w:t>. ábra</w:t>
      </w:r>
      <w:bookmarkEnd w:id="83"/>
      <w:r>
        <w:t xml:space="preserve">: </w:t>
      </w:r>
      <w:r w:rsidR="004A7C31">
        <w:t>Beszúrás</w:t>
      </w:r>
      <w:bookmarkEnd w:id="84"/>
    </w:p>
    <w:p w14:paraId="69CFB786" w14:textId="1B621FE6" w:rsidR="003404A6" w:rsidRDefault="004A7C31" w:rsidP="003404A6">
      <w:pPr>
        <w:pStyle w:val="Cmsor4"/>
      </w:pPr>
      <w:r>
        <w:t>Frissítés (</w:t>
      </w:r>
      <w:r w:rsidR="003404A6">
        <w:t>Update</w:t>
      </w:r>
      <w:r>
        <w:t>)</w:t>
      </w:r>
      <w:r w:rsidR="003404A6">
        <w:t xml:space="preserve"> </w:t>
      </w:r>
    </w:p>
    <w:p w14:paraId="6F784107" w14:textId="7BAE0433" w:rsidR="003404A6" w:rsidRDefault="003404A6" w:rsidP="003404A6">
      <w:r>
        <w:t xml:space="preserve">A </w:t>
      </w:r>
      <w:r w:rsidR="004A7C31">
        <w:t>frissítés</w:t>
      </w:r>
      <w:r>
        <w:t xml:space="preserve"> műveletet akkor hozza létre a rendszer, amikor egy érték megváltozik oly módon, hogy sem a kezdeti, sem a vég</w:t>
      </w:r>
      <w:r w:rsidR="00814C85">
        <w:t xml:space="preserve"> állapota nem </w:t>
      </w:r>
      <w:proofErr w:type="gramStart"/>
      <w:r w:rsidR="00814C85">
        <w:t>null</w:t>
      </w:r>
      <w:proofErr w:type="gramEnd"/>
      <w:r w:rsidR="00814C85">
        <w:t xml:space="preserve"> érték</w:t>
      </w:r>
      <w:r w:rsidR="00663EFF">
        <w:t>, vagyis végig mutat valamely objektumra</w:t>
      </w:r>
      <w:r w:rsidR="00814C85">
        <w:t xml:space="preserve">. Hogy a pontos átmenetet rögzíteni lehessen, az osztály mind a régi, mind az új értéket rögzíti. </w:t>
      </w:r>
      <w:r w:rsidR="00374D92">
        <w:t xml:space="preserve">Felépítését a </w:t>
      </w:r>
      <w:r w:rsidR="00374D92">
        <w:fldChar w:fldCharType="begin"/>
      </w:r>
      <w:r w:rsidR="00374D92">
        <w:instrText xml:space="preserve"> REF _Ref405334560 \h </w:instrText>
      </w:r>
      <w:r w:rsidR="00374D92">
        <w:fldChar w:fldCharType="separate"/>
      </w:r>
      <w:r w:rsidR="005E7B8C">
        <w:rPr>
          <w:noProof/>
        </w:rPr>
        <w:t>11</w:t>
      </w:r>
      <w:r w:rsidR="005E7B8C">
        <w:t>. ábra</w:t>
      </w:r>
      <w:r w:rsidR="00374D92">
        <w:fldChar w:fldCharType="end"/>
      </w:r>
      <w:r w:rsidR="00374D92">
        <w:t xml:space="preserve"> ábrázolja.</w:t>
      </w:r>
    </w:p>
    <w:p w14:paraId="151A2FCD" w14:textId="77777777" w:rsidR="00374D92" w:rsidRDefault="00374D92" w:rsidP="00374D9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1EA325C" wp14:editId="509AD3DB">
            <wp:extent cx="4972050" cy="3133725"/>
            <wp:effectExtent l="0" t="0" r="0" b="9525"/>
            <wp:docPr id="263" name="Kép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5" w:name="_Ref405334560"/>
    <w:p w14:paraId="400BF067" w14:textId="126E3A24" w:rsidR="00374D92" w:rsidRDefault="00374D92" w:rsidP="00374D9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6" w:name="_Toc406643830"/>
      <w:r w:rsidR="00351D6D">
        <w:rPr>
          <w:noProof/>
        </w:rPr>
        <w:t>11</w:t>
      </w:r>
      <w:r>
        <w:fldChar w:fldCharType="end"/>
      </w:r>
      <w:r>
        <w:t>. ábra</w:t>
      </w:r>
      <w:bookmarkEnd w:id="85"/>
      <w:r>
        <w:t xml:space="preserve">: </w:t>
      </w:r>
      <w:r w:rsidR="004A7C31">
        <w:t>Frissítés</w:t>
      </w:r>
      <w:bookmarkEnd w:id="86"/>
    </w:p>
    <w:p w14:paraId="69B65525" w14:textId="43095412" w:rsidR="00374D92" w:rsidRDefault="004A7C31" w:rsidP="00374D92">
      <w:pPr>
        <w:pStyle w:val="Cmsor4"/>
      </w:pPr>
      <w:r>
        <w:lastRenderedPageBreak/>
        <w:t>Eltávolítás (</w:t>
      </w:r>
      <w:r w:rsidR="00374D92">
        <w:t>Remove</w:t>
      </w:r>
      <w:r>
        <w:t>)</w:t>
      </w:r>
    </w:p>
    <w:p w14:paraId="5AFCB2A1" w14:textId="3928FFA0" w:rsidR="009079EC" w:rsidRDefault="00374D92" w:rsidP="00374D92">
      <w:r>
        <w:t>A</w:t>
      </w:r>
      <w:r w:rsidR="004A7C31">
        <w:t>z</w:t>
      </w:r>
      <w:r>
        <w:t xml:space="preserve"> </w:t>
      </w:r>
      <w:r w:rsidR="004A7C31">
        <w:t>eltávolítás</w:t>
      </w:r>
      <w:r>
        <w:t xml:space="preserve"> művelet azokat transzformációkat tartalmazza, melynek hatására a referencia vagy az attribútum értéke </w:t>
      </w:r>
      <w:proofErr w:type="gramStart"/>
      <w:r>
        <w:t>null</w:t>
      </w:r>
      <w:proofErr w:type="gramEnd"/>
      <w:r>
        <w:t xml:space="preserve"> értéket vesz fel</w:t>
      </w:r>
      <w:r w:rsidR="0048069D">
        <w:t>, vagyis az attribútum, illetve a referencia nem mutat objektumra</w:t>
      </w:r>
      <w:r>
        <w:t>. A remove művelet miat</w:t>
      </w:r>
      <w:r w:rsidR="00B3388F">
        <w:t>t van szükség a rendszerben, a m</w:t>
      </w:r>
      <w:r>
        <w:t xml:space="preserve">ár fentebb bemutatott eszközre a </w:t>
      </w:r>
      <w:r w:rsidR="00CA704C">
        <w:t>temetőre</w:t>
      </w:r>
      <w:r>
        <w:t xml:space="preserve">. </w:t>
      </w:r>
      <w:r w:rsidR="00064382">
        <w:t>Az eltávolított referencia esetén a követett modellben a hivatkozás megszűnik az elemre, ezért szükséges, hogy a temetőben létrehozzunk egy új tartalmazás típusú referenciát, mely erre az elemre mutat. A</w:t>
      </w:r>
      <w:r w:rsidR="009079EC">
        <w:t xml:space="preserve"> </w:t>
      </w:r>
      <w:r w:rsidR="009079EC">
        <w:fldChar w:fldCharType="begin"/>
      </w:r>
      <w:r w:rsidR="009079EC">
        <w:instrText xml:space="preserve"> REF _Ref405335690 \h </w:instrText>
      </w:r>
      <w:r w:rsidR="009079EC">
        <w:fldChar w:fldCharType="separate"/>
      </w:r>
      <w:r w:rsidR="009079EC">
        <w:rPr>
          <w:noProof/>
        </w:rPr>
        <w:t>9</w:t>
      </w:r>
      <w:r w:rsidR="009079EC">
        <w:t>. ábrán</w:t>
      </w:r>
      <w:r w:rsidR="009079EC">
        <w:fldChar w:fldCharType="end"/>
      </w:r>
      <w:r w:rsidR="009079EC">
        <w:t xml:space="preserve"> jól látható, hogy a RemoveReference is ugyanúgy működik, mint az előbbiekben bemutatott két művelet. Ez</w:t>
      </w:r>
      <w:r w:rsidR="00B11657">
        <w:t xml:space="preserve"> is</w:t>
      </w:r>
      <w:r w:rsidR="009079EC">
        <w:t xml:space="preserve"> </w:t>
      </w:r>
      <w:r w:rsidR="00B3388F">
        <w:t>egy</w:t>
      </w:r>
      <w:r w:rsidR="009079EC">
        <w:t xml:space="preserve"> EObject referenciát tartalmaz a régi értékre</w:t>
      </w:r>
      <w:r w:rsidR="00B11657">
        <w:t>, melyet vagy a követett modell tartalmaz továbbra is, vagy bekerül a temetőbe.</w:t>
      </w:r>
    </w:p>
    <w:p w14:paraId="43DD9126" w14:textId="77777777" w:rsidR="00064382" w:rsidRDefault="00064382" w:rsidP="0006438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C685C1A" wp14:editId="1AAB2477">
            <wp:extent cx="4529977" cy="2333624"/>
            <wp:effectExtent l="0" t="0" r="4445" b="0"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77" cy="23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7" w:name="_Ref405335690"/>
    <w:p w14:paraId="4844B1C7" w14:textId="696E5D26" w:rsidR="00064382" w:rsidRDefault="00064382" w:rsidP="0006438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8" w:name="_Toc406643831"/>
      <w:r w:rsidR="00351D6D">
        <w:rPr>
          <w:noProof/>
        </w:rPr>
        <w:t>12</w:t>
      </w:r>
      <w:r>
        <w:fldChar w:fldCharType="end"/>
      </w:r>
      <w:r>
        <w:t>. ábra</w:t>
      </w:r>
      <w:bookmarkEnd w:id="87"/>
      <w:r>
        <w:t xml:space="preserve">: </w:t>
      </w:r>
      <w:r w:rsidR="004A7C31">
        <w:t>Eltávolítás</w:t>
      </w:r>
      <w:bookmarkEnd w:id="88"/>
    </w:p>
    <w:p w14:paraId="4184870D" w14:textId="5D1B6F00" w:rsidR="009079EC" w:rsidRDefault="004A7C31" w:rsidP="009079EC">
      <w:pPr>
        <w:pStyle w:val="Cmsor4"/>
      </w:pPr>
      <w:r>
        <w:t>Áthelyezés (</w:t>
      </w:r>
      <w:r w:rsidR="009079EC">
        <w:t>Move</w:t>
      </w:r>
      <w:r>
        <w:t>)</w:t>
      </w:r>
    </w:p>
    <w:p w14:paraId="36527AF0" w14:textId="22866A02" w:rsidR="009079EC" w:rsidRDefault="008E0257" w:rsidP="009079EC">
      <w:r>
        <w:t>Egy</w:t>
      </w:r>
      <w:r w:rsidR="009079EC">
        <w:t xml:space="preserve">nél nagyobb multiplicitású </w:t>
      </w:r>
      <w:r>
        <w:t>referenciák és at</w:t>
      </w:r>
      <w:r w:rsidR="004A7C31">
        <w:t xml:space="preserve">tribútumok esetén értelmezett az áthelyezés </w:t>
      </w:r>
      <w:r>
        <w:t xml:space="preserve">művelet, amikor egy elem indexe megváltozik. Valójában egy áthelyezés a listában több elemnek az indexváltoztatásával jár, de a nyomonkövethetőség érdekében elég eltárolni az eredeti áthelyezést, és ennek régi és új indexét, mivel ebből már előállítható a többi index eltolódása is. A művelet az előzőekben bemutatott elven működik felépítése a </w:t>
      </w:r>
      <w:r>
        <w:fldChar w:fldCharType="begin"/>
      </w:r>
      <w:r>
        <w:instrText xml:space="preserve"> REF _Ref405337243 \h </w:instrText>
      </w:r>
      <w:r>
        <w:fldChar w:fldCharType="separate"/>
      </w:r>
      <w:r>
        <w:rPr>
          <w:noProof/>
        </w:rPr>
        <w:t>10</w:t>
      </w:r>
      <w:r>
        <w:t>. ábrán</w:t>
      </w:r>
      <w:r>
        <w:fldChar w:fldCharType="end"/>
      </w:r>
      <w:r>
        <w:t xml:space="preserve"> látható</w:t>
      </w:r>
    </w:p>
    <w:p w14:paraId="16A5B752" w14:textId="77777777" w:rsidR="008E0257" w:rsidRDefault="008E0257" w:rsidP="008E0257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C8F6FB2" wp14:editId="35BCD10A">
            <wp:extent cx="4162425" cy="3048000"/>
            <wp:effectExtent l="0" t="0" r="9525" b="0"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9" w:name="_Ref405337243"/>
    <w:p w14:paraId="3F5B7D09" w14:textId="56D23E91" w:rsidR="008E0257" w:rsidRPr="009079EC" w:rsidRDefault="008E0257" w:rsidP="008E02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90" w:name="_Toc406643832"/>
      <w:r w:rsidR="00351D6D">
        <w:rPr>
          <w:noProof/>
        </w:rPr>
        <w:t>13</w:t>
      </w:r>
      <w:r>
        <w:fldChar w:fldCharType="end"/>
      </w:r>
      <w:r>
        <w:t>. ábra</w:t>
      </w:r>
      <w:bookmarkEnd w:id="89"/>
      <w:r>
        <w:t>:</w:t>
      </w:r>
      <w:r w:rsidR="004A7C31">
        <w:t xml:space="preserve"> Áthelyezés</w:t>
      </w:r>
      <w:bookmarkEnd w:id="90"/>
    </w:p>
    <w:p w14:paraId="4F694A0E" w14:textId="1027C546" w:rsidR="00374D92" w:rsidRDefault="00064382" w:rsidP="00374D92">
      <w:r>
        <w:t xml:space="preserve"> </w:t>
      </w:r>
    </w:p>
    <w:p w14:paraId="301BA4B1" w14:textId="2D16C7B0" w:rsidR="00636B26" w:rsidRDefault="00BA0558" w:rsidP="00636B26">
      <w:pPr>
        <w:pStyle w:val="Cmsor2"/>
      </w:pPr>
      <w:bookmarkStart w:id="91" w:name="_Toc406641591"/>
      <w:r>
        <w:t>Nyomonkövethetőségi</w:t>
      </w:r>
      <w:r w:rsidR="00636B26">
        <w:t xml:space="preserve"> </w:t>
      </w:r>
      <w:r w:rsidR="00F434C5">
        <w:t>példány</w:t>
      </w:r>
      <w:r w:rsidR="00636B26">
        <w:t>modell el</w:t>
      </w:r>
      <w:r w:rsidR="00095E68">
        <w:t>k</w:t>
      </w:r>
      <w:r w:rsidR="00636B26">
        <w:t>észítése</w:t>
      </w:r>
      <w:bookmarkEnd w:id="91"/>
    </w:p>
    <w:p w14:paraId="274A6146" w14:textId="377FDEE0" w:rsidR="00636B26" w:rsidRDefault="00636B26" w:rsidP="00636B26">
      <w:r>
        <w:t>A</w:t>
      </w:r>
      <w:r w:rsidR="00A247C0">
        <w:t xml:space="preserve">z architektúrán látszik, hogy az </w:t>
      </w:r>
      <w:r>
        <w:t>Trace</w:t>
      </w:r>
      <w:r w:rsidR="00843A61">
        <w:t xml:space="preserve"> m</w:t>
      </w:r>
      <w:r>
        <w:t>odel</w:t>
      </w:r>
      <w:r w:rsidR="00843A61">
        <w:t>l</w:t>
      </w:r>
      <w:r>
        <w:t xml:space="preserve">hez az adapter a </w:t>
      </w:r>
      <w:r w:rsidR="00CD6451">
        <w:t>ModelCreator</w:t>
      </w:r>
      <w:r>
        <w:t xml:space="preserve"> nevű java osztályon keresztül fér hozzá. Ez az osztály a felelős, a </w:t>
      </w:r>
      <w:r w:rsidR="00BA0558">
        <w:t>nyomonkövethetőségi</w:t>
      </w:r>
      <w:r>
        <w:t xml:space="preserve"> példánymodell elkészítéséért. </w:t>
      </w:r>
      <w:r w:rsidR="00A247C0">
        <w:t xml:space="preserve">A példánymodell </w:t>
      </w:r>
      <w:r w:rsidR="007E054E">
        <w:t>építését az OperationTraceModel-</w:t>
      </w:r>
      <w:r w:rsidR="00A247C0">
        <w:t>b</w:t>
      </w:r>
      <w:r w:rsidR="007E054E">
        <w:t>ő</w:t>
      </w:r>
      <w:r w:rsidR="00A247C0">
        <w:t>l generált java osztályokon keresztül valósítottam meg.</w:t>
      </w:r>
    </w:p>
    <w:p w14:paraId="05EF3CAA" w14:textId="545523C6" w:rsidR="00407E4C" w:rsidRDefault="00407E4C" w:rsidP="00407E4C">
      <w:pPr>
        <w:pStyle w:val="Cmsor3"/>
      </w:pPr>
      <w:bookmarkStart w:id="92" w:name="_Toc406641592"/>
      <w:r>
        <w:t>A modell betöltése / létrehozása</w:t>
      </w:r>
      <w:bookmarkEnd w:id="92"/>
    </w:p>
    <w:p w14:paraId="151EE51B" w14:textId="7EA74B89" w:rsidR="006F7276" w:rsidRDefault="00407E4C" w:rsidP="00636B26">
      <w:r>
        <w:t xml:space="preserve">A </w:t>
      </w:r>
      <w:r w:rsidR="007E054E">
        <w:t>ModelCreator</w:t>
      </w:r>
      <w:r>
        <w:t xml:space="preserve"> konstruktorá</w:t>
      </w:r>
      <w:r w:rsidR="006F7276">
        <w:t xml:space="preserve">ban kell megadni a ResurseSet-et és az URI-t melyek megmondják, hogy hol legyen tárolva a </w:t>
      </w:r>
      <w:r w:rsidR="00BA0558">
        <w:t>nyomonkövethetőségi</w:t>
      </w:r>
      <w:r w:rsidR="006F7276">
        <w:t xml:space="preserve"> modell, valamint megadható hogy a trace modell létezik-e vagy most akarunk újat </w:t>
      </w:r>
      <w:r w:rsidR="00CD6451">
        <w:t>létrehozni</w:t>
      </w:r>
      <w:r w:rsidR="006F7276">
        <w:t>.</w:t>
      </w:r>
    </w:p>
    <w:p w14:paraId="77B64178" w14:textId="61BBFC34" w:rsidR="006F7276" w:rsidRDefault="006F7276" w:rsidP="00636B26">
      <w:r>
        <w:t xml:space="preserve">Új modell esetén létrehozza a megadott URI-val </w:t>
      </w:r>
      <w:r w:rsidR="007E054E">
        <w:t>azonosított</w:t>
      </w:r>
      <w:r>
        <w:t xml:space="preserve"> resource-t és létrehozza az alapelemeket, a Trace-t és a </w:t>
      </w:r>
      <w:r w:rsidR="00CA704C">
        <w:t>temetőt</w:t>
      </w:r>
      <w:r>
        <w:t>.</w:t>
      </w:r>
    </w:p>
    <w:p w14:paraId="5F7B79EB" w14:textId="1BFB47B9" w:rsidR="006F7276" w:rsidRDefault="006F7276" w:rsidP="00636B26">
      <w:r>
        <w:t xml:space="preserve">Létező </w:t>
      </w:r>
      <w:r w:rsidR="00BA0558">
        <w:t>nyomonkövethetőségi</w:t>
      </w:r>
      <w:r>
        <w:t xml:space="preserve"> modell esetén meg kell keresni az utolsó Command</w:t>
      </w:r>
      <w:r w:rsidR="007E054E">
        <w:t>-</w:t>
      </w:r>
      <w:r>
        <w:t xml:space="preserve">ot, és ennek az utolsó </w:t>
      </w:r>
      <w:proofErr w:type="spellStart"/>
      <w:r>
        <w:t>Step-jét</w:t>
      </w:r>
      <w:proofErr w:type="spellEnd"/>
      <w:r>
        <w:t xml:space="preserve">, hogy a trace </w:t>
      </w:r>
      <w:r w:rsidR="007E054E">
        <w:t>motelt</w:t>
      </w:r>
      <w:r>
        <w:t xml:space="preserve"> folytatni lehessen</w:t>
      </w:r>
      <w:r w:rsidR="00095E68">
        <w:t>. Ezt mutatja a következő kódsor.</w:t>
      </w:r>
    </w:p>
    <w:p w14:paraId="4707B85D" w14:textId="68F5FD8E" w:rsidR="00095E68" w:rsidRDefault="00095E68" w:rsidP="00095E68">
      <w:pPr>
        <w:pStyle w:val="Kd"/>
      </w:pPr>
      <w:proofErr w:type="spellStart"/>
      <w:r>
        <w:rPr>
          <w:b/>
          <w:bCs/>
          <w:color w:val="7F0055"/>
        </w:rPr>
        <w:lastRenderedPageBreak/>
        <w:t>if</w:t>
      </w:r>
      <w:proofErr w:type="spellEnd"/>
      <w:r>
        <w:t xml:space="preserve"> (</w:t>
      </w:r>
      <w:proofErr w:type="spellStart"/>
      <w:proofErr w:type="gramStart"/>
      <w:r>
        <w:rPr>
          <w:color w:val="0000C0"/>
        </w:rPr>
        <w:t>traceModel</w:t>
      </w:r>
      <w:r>
        <w:t>.getContents</w:t>
      </w:r>
      <w:proofErr w:type="spellEnd"/>
      <w:r>
        <w:t>(</w:t>
      </w:r>
      <w:proofErr w:type="gramEnd"/>
      <w:r>
        <w:t>).</w:t>
      </w:r>
      <w:proofErr w:type="spellStart"/>
      <w:r>
        <w:t>get</w:t>
      </w:r>
      <w:proofErr w:type="spellEnd"/>
      <w:r>
        <w:t xml:space="preserve">(0) </w:t>
      </w:r>
      <w:proofErr w:type="spellStart"/>
      <w:r>
        <w:rPr>
          <w:b/>
          <w:bCs/>
          <w:color w:val="7F0055"/>
        </w:rPr>
        <w:t>instanceof</w:t>
      </w:r>
      <w:proofErr w:type="spellEnd"/>
      <w:r>
        <w:t xml:space="preserve"> Trace) {</w:t>
      </w:r>
    </w:p>
    <w:p w14:paraId="0E389E8E" w14:textId="3A54FB66" w:rsidR="00095E68" w:rsidRDefault="00095E68" w:rsidP="00095E68">
      <w:pPr>
        <w:pStyle w:val="Kd"/>
      </w:pPr>
      <w:r>
        <w:tab/>
      </w:r>
      <w:proofErr w:type="spellStart"/>
      <w:r>
        <w:rPr>
          <w:color w:val="0000C0"/>
        </w:rPr>
        <w:t>traceModel</w:t>
      </w:r>
      <w:proofErr w:type="spellEnd"/>
      <w:r>
        <w:t xml:space="preserve"> = </w:t>
      </w:r>
      <w:proofErr w:type="spellStart"/>
      <w:proofErr w:type="gramStart"/>
      <w:r>
        <w:t>resourceSet.getResource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true</w:t>
      </w:r>
      <w:proofErr w:type="spellEnd"/>
      <w:r>
        <w:t>);</w:t>
      </w:r>
    </w:p>
    <w:p w14:paraId="2D276E1A" w14:textId="400D11B1" w:rsidR="00095E68" w:rsidRDefault="00095E68" w:rsidP="00095E68">
      <w:pPr>
        <w:pStyle w:val="Kd"/>
      </w:pPr>
      <w:r>
        <w:tab/>
      </w:r>
      <w:r>
        <w:rPr>
          <w:color w:val="0000C0"/>
        </w:rPr>
        <w:t>trace</w:t>
      </w:r>
      <w:r>
        <w:t xml:space="preserve"> = (Trace</w:t>
      </w:r>
      <w:proofErr w:type="gramStart"/>
      <w:r>
        <w:t>)</w:t>
      </w:r>
      <w:proofErr w:type="spellStart"/>
      <w:r>
        <w:rPr>
          <w:color w:val="0000C0"/>
        </w:rPr>
        <w:t>traceModel</w:t>
      </w:r>
      <w:r>
        <w:t>.getContents</w:t>
      </w:r>
      <w:proofErr w:type="spellEnd"/>
      <w:proofErr w:type="gramEnd"/>
      <w:r>
        <w:t>().</w:t>
      </w:r>
      <w:proofErr w:type="spellStart"/>
      <w:r>
        <w:t>get</w:t>
      </w:r>
      <w:proofErr w:type="spellEnd"/>
      <w:r>
        <w:t>(0);</w:t>
      </w:r>
    </w:p>
    <w:p w14:paraId="5CB79DFB" w14:textId="5D55D5C3" w:rsidR="00095E68" w:rsidRDefault="00095E68" w:rsidP="00095E68">
      <w:pPr>
        <w:pStyle w:val="Kd"/>
      </w:pPr>
      <w:r>
        <w:tab/>
      </w:r>
      <w:proofErr w:type="spellStart"/>
      <w:r>
        <w:rPr>
          <w:color w:val="0000C0"/>
        </w:rPr>
        <w:t>command</w:t>
      </w:r>
      <w:proofErr w:type="spellEnd"/>
      <w:r>
        <w:t xml:space="preserve"> = ((Trace</w:t>
      </w:r>
      <w:proofErr w:type="gramStart"/>
      <w:r>
        <w:t>)</w:t>
      </w:r>
      <w:proofErr w:type="spellStart"/>
      <w:r>
        <w:rPr>
          <w:color w:val="0000C0"/>
        </w:rPr>
        <w:t>traceModel</w:t>
      </w:r>
      <w:r>
        <w:t>.getContents</w:t>
      </w:r>
      <w:proofErr w:type="spellEnd"/>
      <w:proofErr w:type="gramEnd"/>
      <w:r>
        <w:t>().</w:t>
      </w:r>
      <w:proofErr w:type="spellStart"/>
      <w:r>
        <w:t>get</w:t>
      </w:r>
      <w:proofErr w:type="spellEnd"/>
      <w:r>
        <w:t>(0)).</w:t>
      </w:r>
      <w:proofErr w:type="spellStart"/>
      <w:r>
        <w:t>getLastCommand</w:t>
      </w:r>
      <w:proofErr w:type="spellEnd"/>
      <w:r>
        <w:t>();</w:t>
      </w:r>
    </w:p>
    <w:p w14:paraId="0B348B6A" w14:textId="09114AD0" w:rsidR="00095E68" w:rsidRDefault="00095E68" w:rsidP="00095E68">
      <w:pPr>
        <w:pStyle w:val="Kd"/>
      </w:pPr>
      <w:r>
        <w:tab/>
      </w:r>
      <w:r>
        <w:rPr>
          <w:color w:val="0000C0"/>
        </w:rPr>
        <w:t>step</w:t>
      </w:r>
      <w:r>
        <w:t xml:space="preserve"> = </w:t>
      </w:r>
      <w:proofErr w:type="spellStart"/>
      <w:proofErr w:type="gramStart"/>
      <w:r>
        <w:rPr>
          <w:color w:val="0000C0"/>
        </w:rPr>
        <w:t>command</w:t>
      </w:r>
      <w:r>
        <w:t>.getSteps</w:t>
      </w:r>
      <w:proofErr w:type="spellEnd"/>
      <w:r>
        <w:t>(</w:t>
      </w:r>
      <w:proofErr w:type="gramEnd"/>
      <w:r>
        <w:t>).</w:t>
      </w:r>
      <w:proofErr w:type="spellStart"/>
      <w:r>
        <w:t>get</w:t>
      </w:r>
      <w:proofErr w:type="spellEnd"/>
      <w:r>
        <w:t>(0);</w:t>
      </w:r>
    </w:p>
    <w:p w14:paraId="79D52431" w14:textId="34A3E053" w:rsidR="00095E68" w:rsidRDefault="00095E68" w:rsidP="00095E68">
      <w:pPr>
        <w:pStyle w:val="Kd"/>
      </w:pPr>
      <w:r>
        <w:tab/>
      </w:r>
      <w:proofErr w:type="spellStart"/>
      <w:r>
        <w:rPr>
          <w:b/>
          <w:bCs/>
          <w:color w:val="7F0055"/>
        </w:rPr>
        <w:t>while</w:t>
      </w:r>
      <w:proofErr w:type="spellEnd"/>
      <w:r>
        <w:t xml:space="preserve"> (</w:t>
      </w:r>
      <w:proofErr w:type="spellStart"/>
      <w:r>
        <w:rPr>
          <w:color w:val="0000C0"/>
        </w:rPr>
        <w:t>step</w:t>
      </w:r>
      <w:r>
        <w:t>.getNextStep</w:t>
      </w:r>
      <w:proofErr w:type="spellEnd"/>
      <w:r>
        <w:t xml:space="preserve">() != </w:t>
      </w:r>
      <w:proofErr w:type="gramStart"/>
      <w:r>
        <w:rPr>
          <w:b/>
          <w:bCs/>
          <w:color w:val="7F0055"/>
        </w:rPr>
        <w:t>null</w:t>
      </w:r>
      <w:proofErr w:type="gramEnd"/>
      <w:r>
        <w:t>) {</w:t>
      </w:r>
    </w:p>
    <w:p w14:paraId="00DA5EF8" w14:textId="28C038AB" w:rsidR="00095E68" w:rsidRDefault="00095E68" w:rsidP="00095E68">
      <w:pPr>
        <w:pStyle w:val="Kd"/>
      </w:pPr>
      <w:r>
        <w:tab/>
      </w:r>
      <w:r>
        <w:tab/>
      </w:r>
      <w:r>
        <w:rPr>
          <w:color w:val="0000C0"/>
        </w:rPr>
        <w:t>step</w:t>
      </w:r>
      <w:r>
        <w:t xml:space="preserve"> = </w:t>
      </w:r>
      <w:proofErr w:type="spellStart"/>
      <w:proofErr w:type="gramStart"/>
      <w:r>
        <w:rPr>
          <w:color w:val="0000C0"/>
        </w:rPr>
        <w:t>step</w:t>
      </w:r>
      <w:r>
        <w:t>.getNextStep</w:t>
      </w:r>
      <w:proofErr w:type="spellEnd"/>
      <w:r>
        <w:t>(</w:t>
      </w:r>
      <w:proofErr w:type="gramEnd"/>
      <w:r>
        <w:t>);</w:t>
      </w:r>
    </w:p>
    <w:p w14:paraId="558C3423" w14:textId="504F82E9" w:rsidR="00095E68" w:rsidRDefault="00095E68" w:rsidP="00095E68">
      <w:pPr>
        <w:pStyle w:val="Kd"/>
      </w:pPr>
      <w:r>
        <w:tab/>
        <w:t>}</w:t>
      </w:r>
    </w:p>
    <w:p w14:paraId="594037F5" w14:textId="359E7FD6" w:rsidR="00D80C87" w:rsidRDefault="00095E68" w:rsidP="00DE5F36">
      <w:pPr>
        <w:pStyle w:val="Kd"/>
      </w:pPr>
      <w:r>
        <w:t>}</w:t>
      </w:r>
    </w:p>
    <w:p w14:paraId="0FAF9BCE" w14:textId="0E88FA9F" w:rsidR="00D80C87" w:rsidRPr="00636B26" w:rsidRDefault="00DE5F36" w:rsidP="00DE5F36">
      <w:pPr>
        <w:pStyle w:val="Kpalrs"/>
      </w:pPr>
      <w:r>
        <w:fldChar w:fldCharType="begin"/>
      </w:r>
      <w:r>
        <w:instrText xml:space="preserve"> SEQ kód \* ARABIC </w:instrText>
      </w:r>
      <w:r>
        <w:fldChar w:fldCharType="separate"/>
      </w:r>
      <w:r w:rsidR="00B1291E">
        <w:rPr>
          <w:noProof/>
        </w:rPr>
        <w:t>2</w:t>
      </w:r>
      <w:r>
        <w:fldChar w:fldCharType="end"/>
      </w:r>
      <w:r>
        <w:t>. kód: Nyomonkövethetőségi modell betöltése</w:t>
      </w:r>
    </w:p>
    <w:p w14:paraId="6EEB5F48" w14:textId="1454C05C" w:rsidR="00D80C87" w:rsidRDefault="00663EFF" w:rsidP="00407E4C">
      <w:pPr>
        <w:pStyle w:val="Cmsor3"/>
      </w:pPr>
      <w:bookmarkStart w:id="93" w:name="_Toc406641593"/>
      <w:r>
        <w:t>Parancsok</w:t>
      </w:r>
      <w:r w:rsidR="00CA704C">
        <w:t xml:space="preserve"> (Command) felépítése</w:t>
      </w:r>
      <w:bookmarkEnd w:id="93"/>
    </w:p>
    <w:p w14:paraId="7AE4A560" w14:textId="56655E56" w:rsidR="0067527C" w:rsidRDefault="0067527C" w:rsidP="0067527C">
      <w:r>
        <w:t xml:space="preserve">A modell építését lényegében két dolog határozza meg. Kell-e új </w:t>
      </w:r>
      <w:r w:rsidR="00663EFF">
        <w:t>parancs</w:t>
      </w:r>
      <w:r>
        <w:t xml:space="preserve">, és milyen típusú a beszúrandó </w:t>
      </w:r>
      <w:r w:rsidR="00663EFF">
        <w:t>lépés (Step)</w:t>
      </w:r>
      <w:r>
        <w:t>. Ezért ezt az öt publikus függvényt valósítottam meg:</w:t>
      </w:r>
    </w:p>
    <w:p w14:paraId="74F68610" w14:textId="6B85748C" w:rsidR="0067527C" w:rsidRDefault="0067527C" w:rsidP="0067527C">
      <w:pPr>
        <w:pStyle w:val="Kd"/>
      </w:pPr>
      <w:proofErr w:type="spellStart"/>
      <w:r w:rsidRPr="0067527C">
        <w:rPr>
          <w:b/>
          <w:bCs/>
          <w:color w:val="7F0055"/>
        </w:rPr>
        <w:t>public</w:t>
      </w:r>
      <w:proofErr w:type="spellEnd"/>
      <w:r w:rsidRPr="0067527C">
        <w:t xml:space="preserve"> </w:t>
      </w:r>
      <w:proofErr w:type="spellStart"/>
      <w:r w:rsidRPr="0067527C">
        <w:rPr>
          <w:b/>
          <w:bCs/>
          <w:color w:val="7F0055"/>
        </w:rPr>
        <w:t>void</w:t>
      </w:r>
      <w:proofErr w:type="spellEnd"/>
      <w:r w:rsidRPr="0067527C">
        <w:t xml:space="preserve"> </w:t>
      </w:r>
      <w:proofErr w:type="spellStart"/>
      <w:proofErr w:type="gramStart"/>
      <w:r w:rsidRPr="0067527C">
        <w:t>insertStep</w:t>
      </w:r>
      <w:proofErr w:type="spellEnd"/>
      <w:r w:rsidRPr="0067527C">
        <w:t>(</w:t>
      </w:r>
      <w:proofErr w:type="gramEnd"/>
      <w:r w:rsidRPr="0067527C">
        <w:t xml:space="preserve">EObject element, EStructuralFeature feature, Object </w:t>
      </w:r>
      <w:proofErr w:type="spellStart"/>
      <w:r w:rsidRPr="0067527C">
        <w:t>newValue</w:t>
      </w:r>
      <w:proofErr w:type="spellEnd"/>
      <w:r w:rsidRPr="0067527C">
        <w:t xml:space="preserve">, </w:t>
      </w:r>
      <w:proofErr w:type="spellStart"/>
      <w:r w:rsidRPr="0067527C">
        <w:rPr>
          <w:b/>
          <w:bCs/>
          <w:color w:val="7F0055"/>
        </w:rPr>
        <w:t>boolean</w:t>
      </w:r>
      <w:proofErr w:type="spellEnd"/>
      <w:r w:rsidRPr="0067527C">
        <w:t xml:space="preserve"> </w:t>
      </w:r>
      <w:proofErr w:type="spellStart"/>
      <w:r w:rsidRPr="0067527C">
        <w:t>isAttribute</w:t>
      </w:r>
      <w:proofErr w:type="spellEnd"/>
      <w:r w:rsidRPr="0067527C">
        <w:t>)</w:t>
      </w:r>
      <w:r>
        <w:t>;</w:t>
      </w:r>
    </w:p>
    <w:p w14:paraId="11EC1A59" w14:textId="77777777" w:rsidR="004505AA" w:rsidRDefault="004505AA" w:rsidP="0067527C">
      <w:pPr>
        <w:pStyle w:val="Kd"/>
      </w:pPr>
    </w:p>
    <w:p w14:paraId="79D4FFAA" w14:textId="10FD6BC2" w:rsidR="0067527C" w:rsidRDefault="004505AA" w:rsidP="0067527C">
      <w:pPr>
        <w:pStyle w:val="Kd"/>
        <w:rPr>
          <w:rFonts w:cs="Consolas"/>
          <w:color w:val="000000"/>
          <w:szCs w:val="20"/>
        </w:rPr>
      </w:pPr>
      <w:proofErr w:type="spellStart"/>
      <w:r w:rsidRPr="004505AA">
        <w:rPr>
          <w:rFonts w:cs="Consolas"/>
          <w:b/>
          <w:bCs/>
          <w:color w:val="7F0055"/>
          <w:szCs w:val="20"/>
        </w:rPr>
        <w:t>public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r w:rsidRPr="004505AA">
        <w:rPr>
          <w:rFonts w:cs="Consolas"/>
          <w:b/>
          <w:bCs/>
          <w:color w:val="7F0055"/>
          <w:szCs w:val="20"/>
        </w:rPr>
        <w:t>void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proofErr w:type="gramStart"/>
      <w:r w:rsidRPr="004505AA">
        <w:rPr>
          <w:rFonts w:cs="Consolas"/>
          <w:color w:val="000000"/>
          <w:szCs w:val="20"/>
        </w:rPr>
        <w:t>updateStep</w:t>
      </w:r>
      <w:proofErr w:type="spellEnd"/>
      <w:r w:rsidRPr="004505AA">
        <w:rPr>
          <w:rFonts w:cs="Consolas"/>
          <w:color w:val="000000"/>
          <w:szCs w:val="20"/>
        </w:rPr>
        <w:t>(</w:t>
      </w:r>
      <w:proofErr w:type="gramEnd"/>
      <w:r w:rsidRPr="004505AA">
        <w:rPr>
          <w:rFonts w:cs="Consolas"/>
          <w:color w:val="000000"/>
          <w:szCs w:val="20"/>
        </w:rPr>
        <w:t xml:space="preserve">EObject element, EStructuralFeature feature, Object </w:t>
      </w:r>
      <w:proofErr w:type="spellStart"/>
      <w:r w:rsidRPr="004505AA">
        <w:rPr>
          <w:rFonts w:cs="Consolas"/>
          <w:color w:val="000000"/>
          <w:szCs w:val="20"/>
        </w:rPr>
        <w:t>oldValue</w:t>
      </w:r>
      <w:proofErr w:type="spellEnd"/>
      <w:r w:rsidRPr="004505AA">
        <w:rPr>
          <w:rFonts w:cs="Consolas"/>
          <w:color w:val="000000"/>
          <w:szCs w:val="20"/>
        </w:rPr>
        <w:t xml:space="preserve">, Object </w:t>
      </w:r>
      <w:proofErr w:type="spellStart"/>
      <w:r w:rsidRPr="004505AA">
        <w:rPr>
          <w:rFonts w:cs="Consolas"/>
          <w:color w:val="000000"/>
          <w:szCs w:val="20"/>
        </w:rPr>
        <w:t>newValue</w:t>
      </w:r>
      <w:proofErr w:type="spellEnd"/>
      <w:r w:rsidRPr="004505AA">
        <w:rPr>
          <w:rFonts w:cs="Consolas"/>
          <w:color w:val="000000"/>
          <w:szCs w:val="20"/>
        </w:rPr>
        <w:t xml:space="preserve">, </w:t>
      </w:r>
      <w:proofErr w:type="spellStart"/>
      <w:r w:rsidRPr="004505AA">
        <w:rPr>
          <w:rFonts w:cs="Consolas"/>
          <w:b/>
          <w:bCs/>
          <w:color w:val="7F0055"/>
          <w:szCs w:val="20"/>
        </w:rPr>
        <w:t>boolean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r w:rsidRPr="004505AA">
        <w:rPr>
          <w:rFonts w:cs="Consolas"/>
          <w:color w:val="000000"/>
          <w:szCs w:val="20"/>
        </w:rPr>
        <w:t>isAttribute</w:t>
      </w:r>
      <w:proofErr w:type="spellEnd"/>
      <w:r w:rsidRPr="004505AA">
        <w:rPr>
          <w:rFonts w:cs="Consolas"/>
          <w:color w:val="000000"/>
          <w:szCs w:val="20"/>
        </w:rPr>
        <w:t>);</w:t>
      </w:r>
    </w:p>
    <w:p w14:paraId="29BB7C1C" w14:textId="77777777" w:rsidR="004505AA" w:rsidRDefault="004505AA" w:rsidP="0067527C">
      <w:pPr>
        <w:pStyle w:val="Kd"/>
        <w:rPr>
          <w:rFonts w:cs="Consolas"/>
          <w:color w:val="000000"/>
          <w:szCs w:val="20"/>
        </w:rPr>
      </w:pPr>
    </w:p>
    <w:p w14:paraId="6D3F2E98" w14:textId="356A73FB" w:rsidR="004505AA" w:rsidRDefault="004505AA" w:rsidP="0067527C">
      <w:pPr>
        <w:pStyle w:val="Kd"/>
        <w:rPr>
          <w:rFonts w:cs="Consolas"/>
          <w:color w:val="000000"/>
          <w:szCs w:val="20"/>
        </w:rPr>
      </w:pPr>
      <w:proofErr w:type="spellStart"/>
      <w:r w:rsidRPr="004505AA">
        <w:rPr>
          <w:rFonts w:cs="Consolas"/>
          <w:b/>
          <w:bCs/>
          <w:color w:val="7F0055"/>
          <w:szCs w:val="20"/>
        </w:rPr>
        <w:t>public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r w:rsidRPr="004505AA">
        <w:rPr>
          <w:rFonts w:cs="Consolas"/>
          <w:b/>
          <w:bCs/>
          <w:color w:val="7F0055"/>
          <w:szCs w:val="20"/>
        </w:rPr>
        <w:t>void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proofErr w:type="gramStart"/>
      <w:r w:rsidRPr="004505AA">
        <w:rPr>
          <w:rFonts w:cs="Consolas"/>
          <w:color w:val="000000"/>
          <w:szCs w:val="20"/>
        </w:rPr>
        <w:t>removeStep</w:t>
      </w:r>
      <w:proofErr w:type="spellEnd"/>
      <w:r w:rsidRPr="004505AA">
        <w:rPr>
          <w:rFonts w:cs="Consolas"/>
          <w:color w:val="000000"/>
          <w:szCs w:val="20"/>
        </w:rPr>
        <w:t>(</w:t>
      </w:r>
      <w:proofErr w:type="gramEnd"/>
      <w:r w:rsidRPr="004505AA">
        <w:rPr>
          <w:rFonts w:cs="Consolas"/>
          <w:color w:val="000000"/>
          <w:szCs w:val="20"/>
        </w:rPr>
        <w:t xml:space="preserve">EObject element, EStructuralFeature feature, Object </w:t>
      </w:r>
      <w:proofErr w:type="spellStart"/>
      <w:r w:rsidRPr="004505AA">
        <w:rPr>
          <w:rFonts w:cs="Consolas"/>
          <w:color w:val="000000"/>
          <w:szCs w:val="20"/>
        </w:rPr>
        <w:t>oldValue</w:t>
      </w:r>
      <w:proofErr w:type="spellEnd"/>
      <w:r w:rsidRPr="004505AA">
        <w:rPr>
          <w:rFonts w:cs="Consolas"/>
          <w:color w:val="000000"/>
          <w:szCs w:val="20"/>
        </w:rPr>
        <w:t xml:space="preserve">, </w:t>
      </w:r>
      <w:proofErr w:type="spellStart"/>
      <w:r w:rsidRPr="004505AA">
        <w:rPr>
          <w:rFonts w:cs="Consolas"/>
          <w:b/>
          <w:bCs/>
          <w:color w:val="7F0055"/>
          <w:szCs w:val="20"/>
        </w:rPr>
        <w:t>boolean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r w:rsidRPr="004505AA">
        <w:rPr>
          <w:rFonts w:cs="Consolas"/>
          <w:color w:val="000000"/>
          <w:szCs w:val="20"/>
        </w:rPr>
        <w:t>isAttribute</w:t>
      </w:r>
      <w:proofErr w:type="spellEnd"/>
      <w:r w:rsidRPr="004505AA">
        <w:rPr>
          <w:rFonts w:cs="Consolas"/>
          <w:color w:val="000000"/>
          <w:szCs w:val="20"/>
        </w:rPr>
        <w:t>);</w:t>
      </w:r>
    </w:p>
    <w:p w14:paraId="1895055B" w14:textId="77777777" w:rsidR="004505AA" w:rsidRDefault="004505AA" w:rsidP="0067527C">
      <w:pPr>
        <w:pStyle w:val="Kd"/>
        <w:rPr>
          <w:rFonts w:cs="Consolas"/>
          <w:color w:val="000000"/>
          <w:szCs w:val="20"/>
        </w:rPr>
      </w:pPr>
    </w:p>
    <w:p w14:paraId="4FF044C4" w14:textId="34B712CF" w:rsidR="004505AA" w:rsidRDefault="004505AA" w:rsidP="0067527C">
      <w:pPr>
        <w:pStyle w:val="Kd"/>
        <w:rPr>
          <w:rFonts w:cs="Consolas"/>
          <w:color w:val="000000"/>
          <w:szCs w:val="20"/>
        </w:rPr>
      </w:pPr>
      <w:proofErr w:type="spellStart"/>
      <w:r w:rsidRPr="004505AA">
        <w:rPr>
          <w:rFonts w:cs="Consolas"/>
          <w:b/>
          <w:bCs/>
          <w:color w:val="7F0055"/>
          <w:szCs w:val="20"/>
        </w:rPr>
        <w:t>public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r w:rsidRPr="004505AA">
        <w:rPr>
          <w:rFonts w:cs="Consolas"/>
          <w:b/>
          <w:bCs/>
          <w:color w:val="7F0055"/>
          <w:szCs w:val="20"/>
        </w:rPr>
        <w:t>void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proofErr w:type="gramStart"/>
      <w:r w:rsidRPr="004505AA">
        <w:rPr>
          <w:rFonts w:cs="Consolas"/>
          <w:color w:val="000000"/>
          <w:szCs w:val="20"/>
        </w:rPr>
        <w:t>moveStep</w:t>
      </w:r>
      <w:proofErr w:type="spellEnd"/>
      <w:r w:rsidRPr="004505AA">
        <w:rPr>
          <w:rFonts w:cs="Consolas"/>
          <w:color w:val="000000"/>
          <w:szCs w:val="20"/>
        </w:rPr>
        <w:t>(</w:t>
      </w:r>
      <w:proofErr w:type="gramEnd"/>
      <w:r w:rsidRPr="004505AA">
        <w:rPr>
          <w:rFonts w:cs="Consolas"/>
          <w:color w:val="000000"/>
          <w:szCs w:val="20"/>
        </w:rPr>
        <w:t xml:space="preserve">EObject element, EStructuralFeature feature, Object </w:t>
      </w:r>
      <w:proofErr w:type="spellStart"/>
      <w:r w:rsidRPr="004505AA">
        <w:rPr>
          <w:rFonts w:cs="Consolas"/>
          <w:color w:val="000000"/>
          <w:szCs w:val="20"/>
        </w:rPr>
        <w:t>movedElement</w:t>
      </w:r>
      <w:proofErr w:type="spellEnd"/>
      <w:r w:rsidRPr="004505AA">
        <w:rPr>
          <w:rFonts w:cs="Consolas"/>
          <w:color w:val="000000"/>
          <w:szCs w:val="20"/>
        </w:rPr>
        <w:t xml:space="preserve">, </w:t>
      </w:r>
      <w:r w:rsidRPr="004505AA">
        <w:rPr>
          <w:rFonts w:cs="Consolas"/>
          <w:b/>
          <w:bCs/>
          <w:color w:val="7F0055"/>
          <w:szCs w:val="20"/>
        </w:rPr>
        <w:t>int</w:t>
      </w:r>
      <w:r w:rsidRPr="004505AA">
        <w:rPr>
          <w:rFonts w:cs="Consolas"/>
          <w:color w:val="000000"/>
          <w:szCs w:val="20"/>
        </w:rPr>
        <w:t xml:space="preserve"> </w:t>
      </w:r>
      <w:proofErr w:type="spellStart"/>
      <w:r w:rsidRPr="004505AA">
        <w:rPr>
          <w:rFonts w:cs="Consolas"/>
          <w:color w:val="000000"/>
          <w:szCs w:val="20"/>
        </w:rPr>
        <w:t>oldIndex</w:t>
      </w:r>
      <w:proofErr w:type="spellEnd"/>
      <w:r w:rsidRPr="004505AA">
        <w:rPr>
          <w:rFonts w:cs="Consolas"/>
          <w:color w:val="000000"/>
          <w:szCs w:val="20"/>
        </w:rPr>
        <w:t xml:space="preserve">, </w:t>
      </w:r>
      <w:r w:rsidRPr="004505AA">
        <w:rPr>
          <w:rFonts w:cs="Consolas"/>
          <w:b/>
          <w:bCs/>
          <w:color w:val="7F0055"/>
          <w:szCs w:val="20"/>
        </w:rPr>
        <w:t>int</w:t>
      </w:r>
      <w:r w:rsidRPr="004505AA">
        <w:rPr>
          <w:rFonts w:cs="Consolas"/>
          <w:color w:val="000000"/>
          <w:szCs w:val="20"/>
        </w:rPr>
        <w:t xml:space="preserve"> </w:t>
      </w:r>
      <w:proofErr w:type="spellStart"/>
      <w:r w:rsidRPr="004505AA">
        <w:rPr>
          <w:rFonts w:cs="Consolas"/>
          <w:color w:val="000000"/>
          <w:szCs w:val="20"/>
        </w:rPr>
        <w:t>newIndex</w:t>
      </w:r>
      <w:proofErr w:type="spellEnd"/>
      <w:r w:rsidRPr="004505AA">
        <w:rPr>
          <w:rFonts w:cs="Consolas"/>
          <w:color w:val="000000"/>
          <w:szCs w:val="20"/>
        </w:rPr>
        <w:t xml:space="preserve">, </w:t>
      </w:r>
      <w:proofErr w:type="spellStart"/>
      <w:r w:rsidRPr="004505AA">
        <w:rPr>
          <w:rFonts w:cs="Consolas"/>
          <w:b/>
          <w:bCs/>
          <w:color w:val="7F0055"/>
          <w:szCs w:val="20"/>
        </w:rPr>
        <w:t>boolean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r w:rsidRPr="004505AA">
        <w:rPr>
          <w:rFonts w:cs="Consolas"/>
          <w:color w:val="000000"/>
          <w:szCs w:val="20"/>
        </w:rPr>
        <w:t>isAttribute</w:t>
      </w:r>
      <w:proofErr w:type="spellEnd"/>
      <w:r w:rsidRPr="004505AA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>;</w:t>
      </w:r>
    </w:p>
    <w:p w14:paraId="27FB3CF7" w14:textId="77777777" w:rsidR="004505AA" w:rsidRDefault="004505AA" w:rsidP="0067527C">
      <w:pPr>
        <w:pStyle w:val="Kd"/>
        <w:rPr>
          <w:rFonts w:cs="Consolas"/>
          <w:color w:val="000000"/>
          <w:szCs w:val="20"/>
        </w:rPr>
      </w:pPr>
    </w:p>
    <w:p w14:paraId="684BE90D" w14:textId="578126D9" w:rsidR="004505AA" w:rsidRDefault="004505AA" w:rsidP="00BA4D57">
      <w:pPr>
        <w:pStyle w:val="Kd"/>
        <w:tabs>
          <w:tab w:val="left" w:pos="3390"/>
        </w:tabs>
        <w:rPr>
          <w:rFonts w:cs="Consolas"/>
          <w:color w:val="000000"/>
          <w:szCs w:val="20"/>
        </w:rPr>
      </w:pPr>
      <w:proofErr w:type="spellStart"/>
      <w:r w:rsidRPr="004505AA">
        <w:rPr>
          <w:rFonts w:cs="Consolas"/>
          <w:b/>
          <w:bCs/>
          <w:color w:val="7F0055"/>
          <w:szCs w:val="20"/>
        </w:rPr>
        <w:t>public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r w:rsidRPr="004505AA">
        <w:rPr>
          <w:rFonts w:cs="Consolas"/>
          <w:b/>
          <w:bCs/>
          <w:color w:val="7F0055"/>
          <w:szCs w:val="20"/>
        </w:rPr>
        <w:t>void</w:t>
      </w:r>
      <w:proofErr w:type="spellEnd"/>
      <w:r w:rsidRPr="004505AA">
        <w:rPr>
          <w:rFonts w:cs="Consolas"/>
          <w:color w:val="000000"/>
          <w:szCs w:val="20"/>
        </w:rPr>
        <w:t xml:space="preserve"> </w:t>
      </w:r>
      <w:proofErr w:type="spellStart"/>
      <w:proofErr w:type="gramStart"/>
      <w:r w:rsidRPr="004505AA">
        <w:rPr>
          <w:rFonts w:cs="Consolas"/>
          <w:color w:val="000000"/>
          <w:szCs w:val="20"/>
        </w:rPr>
        <w:t>endCommand</w:t>
      </w:r>
      <w:proofErr w:type="spellEnd"/>
      <w:r w:rsidRPr="004505AA">
        <w:rPr>
          <w:rFonts w:cs="Consolas"/>
          <w:color w:val="000000"/>
          <w:szCs w:val="20"/>
        </w:rPr>
        <w:t>(</w:t>
      </w:r>
      <w:proofErr w:type="gramEnd"/>
      <w:r w:rsidRPr="004505AA">
        <w:rPr>
          <w:rFonts w:cs="Consolas"/>
          <w:color w:val="000000"/>
          <w:szCs w:val="20"/>
        </w:rPr>
        <w:t>);</w:t>
      </w:r>
      <w:r w:rsidR="00BA4D57">
        <w:rPr>
          <w:rFonts w:cs="Consolas"/>
          <w:color w:val="000000"/>
          <w:szCs w:val="20"/>
        </w:rPr>
        <w:tab/>
      </w:r>
    </w:p>
    <w:bookmarkStart w:id="94" w:name="_Ref405838038"/>
    <w:bookmarkStart w:id="95" w:name="_Ref405838032"/>
    <w:p w14:paraId="260D5B48" w14:textId="5AC1CB7E" w:rsidR="00BA4D57" w:rsidRDefault="00BA4D57" w:rsidP="00BA4D57">
      <w:pPr>
        <w:pStyle w:val="Kpalrs"/>
      </w:pPr>
      <w:r>
        <w:fldChar w:fldCharType="begin"/>
      </w:r>
      <w:r>
        <w:instrText xml:space="preserve"> SEQ kód \* ARABIC </w:instrText>
      </w:r>
      <w:r>
        <w:fldChar w:fldCharType="separate"/>
      </w:r>
      <w:r w:rsidR="00B1291E">
        <w:rPr>
          <w:noProof/>
        </w:rPr>
        <w:t>3</w:t>
      </w:r>
      <w:r>
        <w:fldChar w:fldCharType="end"/>
      </w:r>
      <w:r>
        <w:t>. kód</w:t>
      </w:r>
      <w:bookmarkEnd w:id="94"/>
      <w:r w:rsidR="00DE5F36">
        <w:t>: M</w:t>
      </w:r>
      <w:r>
        <w:t>odell építő metódusok</w:t>
      </w:r>
      <w:bookmarkEnd w:id="95"/>
    </w:p>
    <w:p w14:paraId="261953F8" w14:textId="669EE736" w:rsidR="004505AA" w:rsidRPr="0067527C" w:rsidRDefault="00DE3225" w:rsidP="004505AA">
      <w:r>
        <w:t xml:space="preserve">A különböző </w:t>
      </w:r>
      <w:r w:rsidR="006D71A7">
        <w:t>lépést</w:t>
      </w:r>
      <w:r>
        <w:t xml:space="preserve"> létrehozó függvények működés nagyon hasonló. </w:t>
      </w:r>
      <w:r w:rsidR="006D71A7">
        <w:t>Először</w:t>
      </w:r>
      <w:r w:rsidR="00FD2383">
        <w:t xml:space="preserve"> létrehoznak egy típusuknak megfelelő elemet, majd az</w:t>
      </w:r>
      <w:r w:rsidR="00FB3BB3">
        <w:t xml:space="preserve"> element</w:t>
      </w:r>
      <w:r w:rsidR="00FD2383">
        <w:t xml:space="preserve"> és a feature paraméterek</w:t>
      </w:r>
      <w:r w:rsidR="00FB3BB3">
        <w:t xml:space="preserve"> továbbadásával meghívják a </w:t>
      </w:r>
      <w:proofErr w:type="spellStart"/>
      <w:r w:rsidR="00FB3BB3">
        <w:t>newStep</w:t>
      </w:r>
      <w:proofErr w:type="spellEnd"/>
      <w:r w:rsidR="00FB3BB3">
        <w:t xml:space="preserve"> privát metódust</w:t>
      </w:r>
      <w:r w:rsidR="00FD2383">
        <w:t xml:space="preserve">, mely ezen adatok alapján a Step ősosztály két referenciáját beállítja, valamint új </w:t>
      </w:r>
      <w:r w:rsidR="006D71A7">
        <w:t>parancsot</w:t>
      </w:r>
      <w:r w:rsidR="00FD2383">
        <w:t xml:space="preserve"> hoz létre, ha erre szükség van. Valamint beállítja a Command és a Step referenciáit, a következő lépésekre. Ezek után pedig az osztály specifikus értékeket beállítják. </w:t>
      </w:r>
      <w:r w:rsidR="007E054E">
        <w:t>Példának</w:t>
      </w:r>
      <w:r w:rsidR="00FD2383">
        <w:t xml:space="preserve"> a </w:t>
      </w:r>
      <w:proofErr w:type="spellStart"/>
      <w:r w:rsidR="00FD2383">
        <w:t>removeStep</w:t>
      </w:r>
      <w:proofErr w:type="spellEnd"/>
      <w:r w:rsidR="00FD2383">
        <w:t xml:space="preserve"> metódus kódját mutatom, be mely a legbonyolultabb, köszönhetően a </w:t>
      </w:r>
      <w:r w:rsidR="00CA704C">
        <w:t>temető</w:t>
      </w:r>
      <w:r w:rsidR="00FD2383">
        <w:t xml:space="preserve"> kezelésének.</w:t>
      </w:r>
      <w:r w:rsidR="007F77C7">
        <w:t xml:space="preserve"> Látható, hogy a függvény alapvetően két részre oszlik attól függően, hogy a változtatott paraméter referencia vagy paraméter. Ezen kívül referencia esetén meg kell vizsgálni, hogy a törölt adat a szülővel tartalmazási viszonyban volt-e, amennyiben nem</w:t>
      </w:r>
      <w:r w:rsidR="007E054E">
        <w:t xml:space="preserve"> volt</w:t>
      </w:r>
      <w:r w:rsidR="007F77C7">
        <w:t>, nem kell mást csinálni, mint megadni a régi referencia értékét, viszont, ha tartalmazás ált fenn, akkor a törlés után, az eredeti modellben nem lesz megtalálható a kíván</w:t>
      </w:r>
      <w:r w:rsidR="007E054E">
        <w:t>t</w:t>
      </w:r>
      <w:r w:rsidR="007F77C7">
        <w:t xml:space="preserve"> EObject, ezért </w:t>
      </w:r>
      <w:r w:rsidR="00B66633">
        <w:t xml:space="preserve">át kell helyezni a </w:t>
      </w:r>
      <w:r w:rsidR="00CA704C">
        <w:t>temetőbe</w:t>
      </w:r>
      <w:r w:rsidR="00B66633">
        <w:t xml:space="preserve">, mely tartalmazás típusú referenciában tárol </w:t>
      </w:r>
      <w:proofErr w:type="spellStart"/>
      <w:r w:rsidR="00B66633">
        <w:t>EObject-eket</w:t>
      </w:r>
      <w:proofErr w:type="spellEnd"/>
      <w:r w:rsidR="00B66633">
        <w:t>.</w:t>
      </w:r>
    </w:p>
    <w:p w14:paraId="72B1582D" w14:textId="4211C2D2" w:rsidR="00FD2383" w:rsidRDefault="00FD2383" w:rsidP="00FD2383">
      <w:pPr>
        <w:pStyle w:val="Kd"/>
      </w:pPr>
      <w:proofErr w:type="spellStart"/>
      <w:r>
        <w:rPr>
          <w:b/>
          <w:bCs/>
          <w:color w:val="7F0055"/>
        </w:rPr>
        <w:lastRenderedPageBreak/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spellStart"/>
      <w:proofErr w:type="gramStart"/>
      <w:r>
        <w:t>removeStep</w:t>
      </w:r>
      <w:proofErr w:type="spellEnd"/>
      <w:r>
        <w:t>(</w:t>
      </w:r>
      <w:proofErr w:type="gramEnd"/>
      <w:r>
        <w:t xml:space="preserve">EObject element, EStructuralFeature feature, Object 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isAttribute</w:t>
      </w:r>
      <w:proofErr w:type="spellEnd"/>
      <w:r>
        <w:t>) {</w:t>
      </w:r>
    </w:p>
    <w:p w14:paraId="1890AD90" w14:textId="1E999FEE" w:rsidR="00FD2383" w:rsidRDefault="00FD2383" w:rsidP="00FD2383">
      <w:pPr>
        <w:pStyle w:val="Kd"/>
      </w:pPr>
      <w:r>
        <w:tab/>
      </w:r>
      <w:proofErr w:type="spellStart"/>
      <w:proofErr w:type="gramStart"/>
      <w:r>
        <w:rPr>
          <w:b/>
          <w:bCs/>
          <w:color w:val="7F0055"/>
        </w:rPr>
        <w:t>if</w:t>
      </w:r>
      <w:proofErr w:type="spellEnd"/>
      <w:r>
        <w:t>(</w:t>
      </w:r>
      <w:proofErr w:type="spellStart"/>
      <w:proofErr w:type="gramEnd"/>
      <w:r>
        <w:t>isAttribute</w:t>
      </w:r>
      <w:proofErr w:type="spellEnd"/>
      <w:r>
        <w:t>){</w:t>
      </w:r>
    </w:p>
    <w:p w14:paraId="59A7F6FD" w14:textId="4C892F30" w:rsidR="007F77C7" w:rsidRDefault="00FD2383" w:rsidP="00FD2383">
      <w:pPr>
        <w:pStyle w:val="Kd"/>
        <w:rPr>
          <w:i/>
          <w:iCs/>
          <w:color w:val="0000C0"/>
        </w:rPr>
      </w:pPr>
      <w:r>
        <w:tab/>
      </w:r>
      <w:r>
        <w:tab/>
        <w:t xml:space="preserve">Step </w:t>
      </w:r>
      <w:proofErr w:type="spellStart"/>
      <w:r>
        <w:t>step</w:t>
      </w:r>
      <w:proofErr w:type="spellEnd"/>
      <w:r>
        <w:t xml:space="preserve"> = </w:t>
      </w:r>
      <w:proofErr w:type="spellStart"/>
      <w:r>
        <w:t>OperationtracemodelFactory.</w:t>
      </w:r>
      <w:r w:rsidR="00DE5F36" w:rsidRPr="00DE5F36">
        <w:rPr>
          <w:rFonts w:cs="Consolas"/>
          <w:i/>
          <w:iCs/>
          <w:color w:val="0000C0"/>
          <w:szCs w:val="20"/>
        </w:rPr>
        <w:t>eINSTANCE</w:t>
      </w:r>
      <w:proofErr w:type="spellEnd"/>
    </w:p>
    <w:p w14:paraId="015F207E" w14:textId="0381896F" w:rsidR="00FD2383" w:rsidRDefault="007F77C7" w:rsidP="007F77C7">
      <w:pPr>
        <w:pStyle w:val="Kd"/>
        <w:tabs>
          <w:tab w:val="left" w:pos="1985"/>
        </w:tabs>
      </w:pPr>
      <w:r>
        <w:rPr>
          <w:i/>
          <w:iCs/>
          <w:color w:val="0000C0"/>
        </w:rPr>
        <w:tab/>
      </w:r>
      <w:r w:rsidR="00FD2383">
        <w:t>.</w:t>
      </w:r>
      <w:proofErr w:type="spellStart"/>
      <w:proofErr w:type="gramStart"/>
      <w:r w:rsidR="00FD2383">
        <w:t>createRemoveAttribute</w:t>
      </w:r>
      <w:proofErr w:type="spellEnd"/>
      <w:r w:rsidR="00FD2383">
        <w:t>(</w:t>
      </w:r>
      <w:proofErr w:type="gramEnd"/>
      <w:r w:rsidR="00FD2383">
        <w:t>);</w:t>
      </w:r>
    </w:p>
    <w:p w14:paraId="396E3793" w14:textId="5A200735" w:rsidR="00FD2383" w:rsidRDefault="00FD2383" w:rsidP="00FD2383">
      <w:pPr>
        <w:pStyle w:val="Kd"/>
      </w:pPr>
      <w:r>
        <w:tab/>
      </w:r>
      <w:r>
        <w:tab/>
      </w:r>
      <w:proofErr w:type="spellStart"/>
      <w:proofErr w:type="gramStart"/>
      <w:r>
        <w:t>newStep</w:t>
      </w:r>
      <w:proofErr w:type="spellEnd"/>
      <w:r>
        <w:t>(</w:t>
      </w:r>
      <w:proofErr w:type="gramEnd"/>
      <w:r>
        <w:t>element, feature, step);</w:t>
      </w:r>
    </w:p>
    <w:p w14:paraId="5456C5EA" w14:textId="23037947" w:rsidR="00FD2383" w:rsidRDefault="00FD2383" w:rsidP="00FD2383">
      <w:pPr>
        <w:pStyle w:val="Kd"/>
      </w:pPr>
      <w:r>
        <w:tab/>
      </w:r>
      <w:r>
        <w:tab/>
        <w:t>((</w:t>
      </w:r>
      <w:proofErr w:type="spellStart"/>
      <w:r>
        <w:t>RemoveAttribute</w:t>
      </w:r>
      <w:proofErr w:type="spellEnd"/>
      <w:proofErr w:type="gramStart"/>
      <w:r>
        <w:t>)step</w:t>
      </w:r>
      <w:proofErr w:type="gramEnd"/>
      <w:r>
        <w:t>).</w:t>
      </w:r>
      <w:proofErr w:type="spellStart"/>
      <w:r>
        <w:t>setOldValue</w:t>
      </w:r>
      <w:proofErr w:type="spellEnd"/>
      <w:r>
        <w:t>(</w:t>
      </w:r>
      <w:proofErr w:type="spellStart"/>
      <w:r>
        <w:t>oldValue</w:t>
      </w:r>
      <w:proofErr w:type="spellEnd"/>
      <w:r>
        <w:t>);</w:t>
      </w:r>
    </w:p>
    <w:p w14:paraId="1FF37A33" w14:textId="418A4235" w:rsidR="00FD2383" w:rsidRDefault="00FD2383" w:rsidP="00FD2383">
      <w:pPr>
        <w:pStyle w:val="Kd"/>
      </w:pP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else</w:t>
      </w:r>
      <w:proofErr w:type="spellEnd"/>
      <w:r>
        <w:t xml:space="preserve">  {</w:t>
      </w:r>
    </w:p>
    <w:p w14:paraId="1B820DC4" w14:textId="77777777" w:rsidR="007F77C7" w:rsidRDefault="00FD2383" w:rsidP="00FD2383">
      <w:pPr>
        <w:pStyle w:val="Kd"/>
        <w:rPr>
          <w:i/>
          <w:iCs/>
          <w:color w:val="0000C0"/>
        </w:rPr>
      </w:pPr>
      <w:r>
        <w:tab/>
      </w:r>
      <w:r>
        <w:tab/>
        <w:t xml:space="preserve">Step </w:t>
      </w:r>
      <w:proofErr w:type="spellStart"/>
      <w:r>
        <w:t>step</w:t>
      </w:r>
      <w:proofErr w:type="spellEnd"/>
      <w:r>
        <w:t xml:space="preserve"> = </w:t>
      </w:r>
      <w:proofErr w:type="spellStart"/>
      <w:r>
        <w:t>OperationtracemodelFactory.</w:t>
      </w:r>
      <w:r>
        <w:rPr>
          <w:i/>
          <w:iCs/>
          <w:color w:val="0000C0"/>
        </w:rPr>
        <w:t>eINSTANCE</w:t>
      </w:r>
      <w:proofErr w:type="spellEnd"/>
    </w:p>
    <w:p w14:paraId="5AA3C859" w14:textId="08DBF7DC" w:rsidR="00FD2383" w:rsidRDefault="007F77C7" w:rsidP="007F77C7">
      <w:pPr>
        <w:pStyle w:val="Kd"/>
        <w:tabs>
          <w:tab w:val="left" w:pos="1985"/>
        </w:tabs>
      </w:pPr>
      <w:r>
        <w:rPr>
          <w:i/>
          <w:iCs/>
          <w:color w:val="0000C0"/>
        </w:rPr>
        <w:tab/>
      </w:r>
      <w:r w:rsidR="00FD2383">
        <w:t>.</w:t>
      </w:r>
      <w:proofErr w:type="spellStart"/>
      <w:proofErr w:type="gramStart"/>
      <w:r w:rsidR="00FD2383">
        <w:t>createRemoveReference</w:t>
      </w:r>
      <w:proofErr w:type="spellEnd"/>
      <w:r w:rsidR="00FD2383">
        <w:t>(</w:t>
      </w:r>
      <w:proofErr w:type="gramEnd"/>
      <w:r w:rsidR="00FD2383">
        <w:t>);</w:t>
      </w:r>
    </w:p>
    <w:p w14:paraId="5849E5A8" w14:textId="129A791C" w:rsidR="00FD2383" w:rsidRDefault="00FD2383" w:rsidP="00FD2383">
      <w:pPr>
        <w:pStyle w:val="Kd"/>
      </w:pPr>
      <w:r>
        <w:tab/>
      </w:r>
      <w:r>
        <w:tab/>
      </w:r>
      <w:proofErr w:type="spellStart"/>
      <w:proofErr w:type="gramStart"/>
      <w:r>
        <w:t>newStep</w:t>
      </w:r>
      <w:proofErr w:type="spellEnd"/>
      <w:r>
        <w:t>(</w:t>
      </w:r>
      <w:proofErr w:type="gramEnd"/>
      <w:r>
        <w:t>element, feature, step);</w:t>
      </w:r>
    </w:p>
    <w:p w14:paraId="25FC4A61" w14:textId="4B24EF54" w:rsidR="00FD2383" w:rsidRDefault="00FD2383" w:rsidP="00FD2383">
      <w:pPr>
        <w:pStyle w:val="Kd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if</w:t>
      </w:r>
      <w:proofErr w:type="spellEnd"/>
      <w:r>
        <w:t>(</w:t>
      </w:r>
      <w:proofErr w:type="gramEnd"/>
      <w:r>
        <w:t>((EReference)feature).</w:t>
      </w:r>
      <w:proofErr w:type="spellStart"/>
      <w:r>
        <w:t>isContainment</w:t>
      </w:r>
      <w:proofErr w:type="spellEnd"/>
      <w:r>
        <w:t>()){</w:t>
      </w:r>
      <w:r>
        <w:tab/>
      </w:r>
      <w:r>
        <w:tab/>
      </w:r>
      <w:r>
        <w:tab/>
      </w:r>
    </w:p>
    <w:p w14:paraId="5C3FCC30" w14:textId="0999A9A5" w:rsidR="007F77C7" w:rsidRDefault="007F77C7" w:rsidP="00FD2383">
      <w:pPr>
        <w:pStyle w:val="Kd"/>
      </w:pPr>
      <w:r>
        <w:tab/>
      </w:r>
      <w:r>
        <w:tab/>
      </w:r>
      <w:r>
        <w:tab/>
      </w:r>
      <w:proofErr w:type="spellStart"/>
      <w:proofErr w:type="gramStart"/>
      <w:r w:rsidR="00FD2383">
        <w:rPr>
          <w:color w:val="0000C0"/>
        </w:rPr>
        <w:t>trace</w:t>
      </w:r>
      <w:r w:rsidR="00FD2383">
        <w:t>.get</w:t>
      </w:r>
      <w:r w:rsidR="00B86BAD">
        <w:t>Cemetery</w:t>
      </w:r>
      <w:proofErr w:type="spellEnd"/>
      <w:proofErr w:type="gramEnd"/>
      <w:r w:rsidR="00FD2383">
        <w:t>().</w:t>
      </w:r>
      <w:proofErr w:type="spellStart"/>
      <w:r w:rsidR="00FD2383">
        <w:t>getRemovedElements</w:t>
      </w:r>
      <w:proofErr w:type="spellEnd"/>
      <w:r w:rsidR="00FD2383">
        <w:t>()</w:t>
      </w:r>
    </w:p>
    <w:p w14:paraId="5ABE37BD" w14:textId="275CA37F" w:rsidR="00FD2383" w:rsidRDefault="007F77C7" w:rsidP="007F77C7">
      <w:pPr>
        <w:pStyle w:val="Kd"/>
        <w:tabs>
          <w:tab w:val="left" w:pos="2835"/>
        </w:tabs>
      </w:pPr>
      <w:r>
        <w:tab/>
      </w:r>
      <w:r w:rsidR="00FD2383">
        <w:t>.</w:t>
      </w:r>
      <w:proofErr w:type="gramStart"/>
      <w:r w:rsidR="00FD2383">
        <w:t>add(</w:t>
      </w:r>
      <w:proofErr w:type="gramEnd"/>
      <w:r w:rsidR="00FD2383">
        <w:t>(EObject)</w:t>
      </w:r>
      <w:proofErr w:type="spellStart"/>
      <w:r w:rsidR="00FD2383">
        <w:t>oldValue</w:t>
      </w:r>
      <w:proofErr w:type="spellEnd"/>
      <w:r w:rsidR="00FD2383">
        <w:t>);</w:t>
      </w:r>
    </w:p>
    <w:p w14:paraId="4E6D38F5" w14:textId="17CD5CB0" w:rsidR="00FD2383" w:rsidRDefault="007F77C7" w:rsidP="00547C5D">
      <w:pPr>
        <w:pStyle w:val="Kd"/>
        <w:tabs>
          <w:tab w:val="left" w:pos="1120"/>
        </w:tabs>
      </w:pPr>
      <w:r>
        <w:tab/>
      </w:r>
      <w:r>
        <w:tab/>
      </w:r>
      <w:r w:rsidR="00FD2383">
        <w:t>}</w:t>
      </w:r>
    </w:p>
    <w:p w14:paraId="4F2EED0A" w14:textId="389FBC48" w:rsidR="00FD2383" w:rsidRDefault="007F77C7" w:rsidP="00FD2383">
      <w:pPr>
        <w:pStyle w:val="Kd"/>
      </w:pPr>
      <w:r>
        <w:tab/>
      </w:r>
      <w:r w:rsidR="00FD2383">
        <w:tab/>
        <w:t>((RemoveReference</w:t>
      </w:r>
      <w:proofErr w:type="gramStart"/>
      <w:r w:rsidR="00FD2383">
        <w:t>)step</w:t>
      </w:r>
      <w:proofErr w:type="gramEnd"/>
      <w:r w:rsidR="00FD2383">
        <w:t>).</w:t>
      </w:r>
      <w:proofErr w:type="spellStart"/>
      <w:r w:rsidR="00FD2383">
        <w:t>setOldValue</w:t>
      </w:r>
      <w:proofErr w:type="spellEnd"/>
      <w:r w:rsidR="00FD2383">
        <w:t>((EObject)</w:t>
      </w:r>
      <w:proofErr w:type="spellStart"/>
      <w:r w:rsidR="00FD2383">
        <w:t>oldValue</w:t>
      </w:r>
      <w:proofErr w:type="spellEnd"/>
      <w:r w:rsidR="00FD2383">
        <w:t>);</w:t>
      </w:r>
    </w:p>
    <w:p w14:paraId="564870E6" w14:textId="6306E25B" w:rsidR="00FD2383" w:rsidRDefault="00FD2383" w:rsidP="00FD2383">
      <w:pPr>
        <w:pStyle w:val="Kd"/>
      </w:pPr>
      <w:r>
        <w:tab/>
        <w:t>}</w:t>
      </w:r>
    </w:p>
    <w:p w14:paraId="1FCFB0ED" w14:textId="1A26B2D9" w:rsidR="00D80C87" w:rsidRDefault="00FD2383" w:rsidP="00DE5F36">
      <w:pPr>
        <w:pStyle w:val="Kd"/>
      </w:pPr>
      <w:r>
        <w:t>}</w:t>
      </w:r>
    </w:p>
    <w:p w14:paraId="16768AB8" w14:textId="224409E4" w:rsidR="00DE5F36" w:rsidRDefault="00DE5F36" w:rsidP="00DE5F36">
      <w:pPr>
        <w:pStyle w:val="Kpalrs"/>
      </w:pPr>
      <w:r>
        <w:fldChar w:fldCharType="begin"/>
      </w:r>
      <w:r>
        <w:instrText xml:space="preserve"> SEQ kód \* ARABIC </w:instrText>
      </w:r>
      <w:r>
        <w:fldChar w:fldCharType="separate"/>
      </w:r>
      <w:r w:rsidR="00B1291E">
        <w:rPr>
          <w:noProof/>
        </w:rPr>
        <w:t>4</w:t>
      </w:r>
      <w:r>
        <w:fldChar w:fldCharType="end"/>
      </w:r>
      <w:r>
        <w:t>. kód: Eltávolítás lépés megvalósítása</w:t>
      </w:r>
    </w:p>
    <w:p w14:paraId="6858630D" w14:textId="3C824E8A" w:rsidR="00B66633" w:rsidRPr="00407E4C" w:rsidRDefault="00B66633" w:rsidP="00547C5D">
      <w:r>
        <w:t xml:space="preserve">Az </w:t>
      </w:r>
      <w:proofErr w:type="spellStart"/>
      <w:proofErr w:type="gramStart"/>
      <w:r>
        <w:t>endCommand</w:t>
      </w:r>
      <w:proofErr w:type="spellEnd"/>
      <w:r>
        <w:t>(</w:t>
      </w:r>
      <w:proofErr w:type="gramEnd"/>
      <w:r>
        <w:t xml:space="preserve">) metódus egy nagyon egyszerű metódus, ami nem csinál mást, mint a jelenlegi </w:t>
      </w:r>
      <w:proofErr w:type="spellStart"/>
      <w:r>
        <w:t>command</w:t>
      </w:r>
      <w:r w:rsidR="007E054E">
        <w:t>-</w:t>
      </w:r>
      <w:r>
        <w:t>ot</w:t>
      </w:r>
      <w:proofErr w:type="spellEnd"/>
      <w:r>
        <w:t xml:space="preserve"> beállítja a Trace </w:t>
      </w:r>
      <w:proofErr w:type="spellStart"/>
      <w:r>
        <w:t>lastCommand</w:t>
      </w:r>
      <w:proofErr w:type="spellEnd"/>
      <w:r>
        <w:t xml:space="preserve"> referenciájába. Ugyanis a </w:t>
      </w:r>
      <w:proofErr w:type="spellStart"/>
      <w:r>
        <w:t>lastCommand</w:t>
      </w:r>
      <w:proofErr w:type="spellEnd"/>
      <w:r>
        <w:t xml:space="preserve"> reprezentálja az utolsó befejezett </w:t>
      </w:r>
      <w:proofErr w:type="spellStart"/>
      <w:r>
        <w:t>command</w:t>
      </w:r>
      <w:r w:rsidR="007E054E">
        <w:t>-</w:t>
      </w:r>
      <w:r>
        <w:t>ot</w:t>
      </w:r>
      <w:proofErr w:type="spellEnd"/>
      <w:r>
        <w:t xml:space="preserve">, mint egy végrehajtott tranzakciót. A </w:t>
      </w:r>
      <w:proofErr w:type="spellStart"/>
      <w:r>
        <w:t>newStep</w:t>
      </w:r>
      <w:proofErr w:type="spellEnd"/>
      <w:r>
        <w:t xml:space="preserve"> metódus is ezt kihasználva nézi meg, hogy szükség van-e új </w:t>
      </w:r>
      <w:proofErr w:type="spellStart"/>
      <w:r>
        <w:t>command</w:t>
      </w:r>
      <w:proofErr w:type="spellEnd"/>
      <w:r>
        <w:t xml:space="preserve"> létrehozására, amennyiben a jelenlegi </w:t>
      </w:r>
      <w:proofErr w:type="spellStart"/>
      <w:r>
        <w:t>command</w:t>
      </w:r>
      <w:proofErr w:type="spellEnd"/>
      <w:r>
        <w:t xml:space="preserve"> megegyezik az utolsó </w:t>
      </w:r>
      <w:proofErr w:type="spellStart"/>
      <w:r>
        <w:t>command</w:t>
      </w:r>
      <w:r w:rsidR="007E054E">
        <w:t>-d</w:t>
      </w:r>
      <w:r>
        <w:t>al</w:t>
      </w:r>
      <w:proofErr w:type="spellEnd"/>
      <w:r>
        <w:t xml:space="preserve"> a lépés beszúrásának idején, akkor előtte már véget kellett</w:t>
      </w:r>
      <w:r w:rsidR="00D06DCC">
        <w:t>,</w:t>
      </w:r>
      <w:r>
        <w:t xml:space="preserve"> hogy érjen</w:t>
      </w:r>
      <w:r w:rsidR="00D06DCC">
        <w:t xml:space="preserve"> az előző parancs, és ilyenkor az új lépést, már egy új </w:t>
      </w:r>
      <w:proofErr w:type="spellStart"/>
      <w:r w:rsidR="00D06DCC">
        <w:t>commandba</w:t>
      </w:r>
      <w:proofErr w:type="spellEnd"/>
      <w:r w:rsidR="00D06DCC">
        <w:t xml:space="preserve"> kell helyezni.</w:t>
      </w:r>
    </w:p>
    <w:p w14:paraId="7D1237EF" w14:textId="5CA5BC02" w:rsidR="00466600" w:rsidRDefault="00407E4C" w:rsidP="00D06DCC">
      <w:pPr>
        <w:pStyle w:val="Cmsor2"/>
      </w:pPr>
      <w:r>
        <w:t xml:space="preserve"> </w:t>
      </w:r>
      <w:bookmarkStart w:id="96" w:name="_Toc406641594"/>
      <w:proofErr w:type="spellStart"/>
      <w:r w:rsidR="00D86E7D">
        <w:t>WTContentAdapter</w:t>
      </w:r>
      <w:bookmarkEnd w:id="96"/>
      <w:proofErr w:type="spellEnd"/>
    </w:p>
    <w:p w14:paraId="51B79283" w14:textId="0BEC91E6" w:rsidR="00EC7C8D" w:rsidRPr="00EC7C8D" w:rsidRDefault="00EC7C8D" w:rsidP="00EC7C8D">
      <w:pPr>
        <w:pStyle w:val="Cmsor3"/>
      </w:pPr>
      <w:bookmarkStart w:id="97" w:name="_Toc406641595"/>
      <w:r>
        <w:t>Értesítések kezelése</w:t>
      </w:r>
      <w:bookmarkEnd w:id="97"/>
    </w:p>
    <w:p w14:paraId="3585385A" w14:textId="0F241213" w:rsidR="00F434C5" w:rsidRDefault="00F434C5" w:rsidP="00F434C5">
      <w:r>
        <w:t xml:space="preserve">A nyomonkövethetőség megvalósításához először el kellett döntenem, hogy milyen módon értesüljön a rendszere a modellen végrehajtott módosításokról. A tervezéskor két megoldás került szóba, az </w:t>
      </w:r>
      <w:proofErr w:type="spellStart"/>
      <w:r>
        <w:t>TransactionalEditing</w:t>
      </w:r>
      <w:proofErr w:type="spellEnd"/>
      <w:r>
        <w:t xml:space="preserve"> domain</w:t>
      </w:r>
      <w:r w:rsidR="00831A71">
        <w:fldChar w:fldCharType="begin"/>
      </w:r>
      <w:r w:rsidR="00831A71">
        <w:instrText xml:space="preserve"> REF _Ref406638995 \r \h </w:instrText>
      </w:r>
      <w:r w:rsidR="00831A71">
        <w:fldChar w:fldCharType="separate"/>
      </w:r>
      <w:r w:rsidR="00DE5F36">
        <w:t>[18]</w:t>
      </w:r>
      <w:r w:rsidR="00831A71">
        <w:fldChar w:fldCharType="end"/>
      </w:r>
      <w:r>
        <w:t>, mely a modell transzformációs lépésekkor generál értesítéseket, melyek még a modellen való végrehajtás előtt jönnek létre, illetve az Notification API használata, mely a modelleken való módosítások után hoz létre új eseményt, amelyre fel lehet iratkozni. Az előbbi megoldásban a végrehajtáskor létrejövő hibák problémát okozhatnak, mivel a valós végrehajtás előtt már a rendszer értesíti a programot, ezért a második, azaz a Notification API-t használtam.</w:t>
      </w:r>
      <w:r w:rsidR="00C262E2">
        <w:t xml:space="preserve"> </w:t>
      </w:r>
    </w:p>
    <w:p w14:paraId="3A98C555" w14:textId="77777777" w:rsidR="00C262E2" w:rsidRDefault="00C262E2" w:rsidP="00C262E2">
      <w:pPr>
        <w:pStyle w:val="Cmsor3"/>
      </w:pPr>
      <w:bookmarkStart w:id="98" w:name="_Toc406641596"/>
      <w:r>
        <w:lastRenderedPageBreak/>
        <w:t>A Notification műveletei</w:t>
      </w:r>
      <w:bookmarkEnd w:id="98"/>
    </w:p>
    <w:p w14:paraId="11D733EF" w14:textId="47206CAD" w:rsidR="00C262E2" w:rsidRDefault="00C262E2" w:rsidP="00C262E2">
      <w:r>
        <w:t xml:space="preserve">A technológia arra épül, hogy a változások adatait a Notification osztályban eltárolja. Az osztályból minden olyan adat elérhető, amely a nyomonkövethetőségi modell elkészítéséhez kell. A Step osztály element referenciájának az értéke tartalmazza az objektumot, amelyen a változás történt. Ez az objektum a </w:t>
      </w:r>
      <w:proofErr w:type="spellStart"/>
      <w:proofErr w:type="gramStart"/>
      <w:r>
        <w:t>getNotifier</w:t>
      </w:r>
      <w:proofErr w:type="spellEnd"/>
      <w:r>
        <w:t>(</w:t>
      </w:r>
      <w:proofErr w:type="gramEnd"/>
      <w:r>
        <w:t xml:space="preserve">) műveleten keresztül érhető el. A feature referencia, melyben azt tároljuk, hogy mely referencián vagy attribútum értékén történt a változás a </w:t>
      </w:r>
      <w:proofErr w:type="spellStart"/>
      <w:proofErr w:type="gramStart"/>
      <w:r>
        <w:t>getFeature</w:t>
      </w:r>
      <w:proofErr w:type="spellEnd"/>
      <w:r>
        <w:t>(</w:t>
      </w:r>
      <w:proofErr w:type="gramEnd"/>
      <w:r>
        <w:t xml:space="preserve">) metódus segítségével kap értéket. A régi és az új értékeket a </w:t>
      </w:r>
      <w:proofErr w:type="spellStart"/>
      <w:proofErr w:type="gramStart"/>
      <w:r>
        <w:t>getOldValue</w:t>
      </w:r>
      <w:proofErr w:type="spellEnd"/>
      <w:r>
        <w:t>(</w:t>
      </w:r>
      <w:proofErr w:type="gramEnd"/>
      <w:r>
        <w:t xml:space="preserve">) és a </w:t>
      </w:r>
      <w:proofErr w:type="spellStart"/>
      <w:r>
        <w:t>getNewValue</w:t>
      </w:r>
      <w:proofErr w:type="spellEnd"/>
      <w:r>
        <w:t>() függvények adják meg.</w:t>
      </w:r>
      <w:r w:rsidR="00072A53">
        <w:t xml:space="preserve"> A </w:t>
      </w:r>
      <w:proofErr w:type="spellStart"/>
      <w:r w:rsidR="00072A53">
        <w:t>metamodellből</w:t>
      </w:r>
      <w:proofErr w:type="spellEnd"/>
      <w:r w:rsidR="00072A53">
        <w:t xml:space="preserve"> generált kód, minden modellmódosító függvénye átad egy ilyen típusú objektumot az összes regisztrált adapterének.</w:t>
      </w:r>
    </w:p>
    <w:p w14:paraId="71F46054" w14:textId="2795CE6D" w:rsidR="00072A53" w:rsidRPr="00EC10F5" w:rsidRDefault="00072A53" w:rsidP="00072A53">
      <w:pPr>
        <w:pStyle w:val="Cmsor3"/>
      </w:pPr>
      <w:bookmarkStart w:id="99" w:name="_Toc406641597"/>
      <w:r>
        <w:t>Az adapter megvalósítása</w:t>
      </w:r>
      <w:bookmarkEnd w:id="99"/>
    </w:p>
    <w:p w14:paraId="3CA7D33F" w14:textId="391CEEF5" w:rsidR="00C262E2" w:rsidRPr="00F434C5" w:rsidRDefault="00C262E2" w:rsidP="00C262E2">
      <w:r>
        <w:t xml:space="preserve">Az események észleléséhez nem kellett mást csinálni, mint elkészíteni az adapter, mely a transzformációs eseményekből </w:t>
      </w:r>
      <w:r w:rsidR="00072A53">
        <w:t xml:space="preserve">a Notification adatait felhasználva </w:t>
      </w:r>
      <w:r>
        <w:t xml:space="preserve">létrehozza a nyomonkövethetőségi modell lépéseit. Ez az adapter a </w:t>
      </w:r>
      <w:proofErr w:type="spellStart"/>
      <w:r>
        <w:t>WTContentAdapter</w:t>
      </w:r>
      <w:proofErr w:type="spellEnd"/>
      <w:r>
        <w:t>.</w:t>
      </w:r>
    </w:p>
    <w:p w14:paraId="158A8D2A" w14:textId="32E37419" w:rsidR="00C262E2" w:rsidRDefault="00C262E2" w:rsidP="00CD6451">
      <w:r>
        <w:t xml:space="preserve">A </w:t>
      </w:r>
      <w:proofErr w:type="spellStart"/>
      <w:r>
        <w:t>WTContentAdapter</w:t>
      </w:r>
      <w:proofErr w:type="spellEnd"/>
      <w:r>
        <w:t xml:space="preserve"> tartalmazza az ModelCreator osztályt, melyen keresztül felépíti a trace példánymodellt. </w:t>
      </w:r>
      <w:proofErr w:type="spellStart"/>
      <w:r>
        <w:t>WTContentAdapter</w:t>
      </w:r>
      <w:proofErr w:type="spellEnd"/>
      <w:r>
        <w:t xml:space="preserve"> leszármaztatottja az EContentAdapter könyvtári adapternek, mely fel van készítve rá, hogy amikor egy </w:t>
      </w:r>
      <w:proofErr w:type="spellStart"/>
      <w:r>
        <w:t>Notifier-t</w:t>
      </w:r>
      <w:proofErr w:type="spellEnd"/>
      <w:r>
        <w:t xml:space="preserve"> implementáló osztály adapterei közé bekerül, akkor ezzel együtt bekerül ennek az összes gyermekobjektumába is.</w:t>
      </w:r>
    </w:p>
    <w:p w14:paraId="42679FB7" w14:textId="26081229" w:rsidR="00B86FCD" w:rsidRDefault="00734A53" w:rsidP="0034706F">
      <w:r>
        <w:t xml:space="preserve">Az eseménykezelés megvalósításához felül kell írni az adapter </w:t>
      </w:r>
      <w:proofErr w:type="gramStart"/>
      <w:r>
        <w:t>notifyChange(</w:t>
      </w:r>
      <w:proofErr w:type="gramEnd"/>
      <w:r>
        <w:t xml:space="preserve">Notification) metódusát. </w:t>
      </w:r>
      <w:r w:rsidR="00DE57DA">
        <w:t xml:space="preserve">Az objektumon végbevitt változások különböző esemény típusokat generálnak. Ezeket az eseményeket kellett leképezni, a </w:t>
      </w:r>
      <w:r w:rsidR="00BA0558">
        <w:t>nyomonkövethetőségi</w:t>
      </w:r>
      <w:r w:rsidR="00DE57DA">
        <w:t xml:space="preserve"> modell különböző Step alosztályaira. Az események kezelésére a következő </w:t>
      </w:r>
      <w:proofErr w:type="spellStart"/>
      <w:r w:rsidR="00DE57DA">
        <w:t>switch</w:t>
      </w:r>
      <w:proofErr w:type="spellEnd"/>
      <w:r w:rsidR="00DE57DA">
        <w:t xml:space="preserve"> </w:t>
      </w:r>
      <w:proofErr w:type="spellStart"/>
      <w:r w:rsidR="00DE57DA">
        <w:t>case</w:t>
      </w:r>
      <w:proofErr w:type="spellEnd"/>
      <w:r w:rsidR="00DE57DA">
        <w:t xml:space="preserve"> szerkezetet használtam.</w:t>
      </w:r>
    </w:p>
    <w:p w14:paraId="20EE98A6" w14:textId="7DA428A6" w:rsidR="00F31963" w:rsidRDefault="00F31963" w:rsidP="00F31963">
      <w:pPr>
        <w:pStyle w:val="Kd"/>
      </w:pPr>
      <w:proofErr w:type="spellStart"/>
      <w:r>
        <w:rPr>
          <w:b/>
          <w:bCs/>
          <w:color w:val="7F0055"/>
        </w:rPr>
        <w:lastRenderedPageBreak/>
        <w:t>public</w:t>
      </w:r>
      <w:proofErr w:type="spellEnd"/>
      <w:r>
        <w:t xml:space="preserve"> </w:t>
      </w:r>
      <w:proofErr w:type="spellStart"/>
      <w:r>
        <w:rPr>
          <w:b/>
          <w:bCs/>
          <w:color w:val="7F0055"/>
        </w:rPr>
        <w:t>void</w:t>
      </w:r>
      <w:proofErr w:type="spellEnd"/>
      <w:r>
        <w:t xml:space="preserve"> </w:t>
      </w:r>
      <w:proofErr w:type="gramStart"/>
      <w:r>
        <w:t>notifyChanged(</w:t>
      </w:r>
      <w:proofErr w:type="gramEnd"/>
      <w:r>
        <w:t xml:space="preserve">Notification </w:t>
      </w:r>
      <w:proofErr w:type="spellStart"/>
      <w:r>
        <w:t>notification</w:t>
      </w:r>
      <w:proofErr w:type="spellEnd"/>
      <w:r>
        <w:t>) {</w:t>
      </w:r>
    </w:p>
    <w:p w14:paraId="7C62D285" w14:textId="1DB8624A" w:rsidR="00F31963" w:rsidRDefault="00F31963" w:rsidP="00F31963">
      <w:pPr>
        <w:pStyle w:val="Kd"/>
      </w:pPr>
      <w:r>
        <w:tab/>
      </w:r>
      <w:proofErr w:type="spellStart"/>
      <w:proofErr w:type="gramStart"/>
      <w:r>
        <w:rPr>
          <w:b/>
          <w:bCs/>
          <w:color w:val="7F0055"/>
        </w:rPr>
        <w:t>switch</w:t>
      </w:r>
      <w:proofErr w:type="spellEnd"/>
      <w:r>
        <w:t>(</w:t>
      </w:r>
      <w:proofErr w:type="spellStart"/>
      <w:proofErr w:type="gramEnd"/>
      <w:r>
        <w:t>notification.getEventType</w:t>
      </w:r>
      <w:proofErr w:type="spellEnd"/>
      <w:r>
        <w:t>()) {</w:t>
      </w:r>
    </w:p>
    <w:p w14:paraId="76333DB0" w14:textId="12F04006" w:rsidR="00F31963" w:rsidRDefault="00F31963" w:rsidP="00F31963">
      <w:pPr>
        <w:pStyle w:val="Kd"/>
      </w:pPr>
      <w:r>
        <w:tab/>
      </w:r>
      <w:proofErr w:type="spellStart"/>
      <w:r>
        <w:rPr>
          <w:b/>
          <w:bCs/>
          <w:color w:val="7F0055"/>
        </w:rPr>
        <w:t>case</w:t>
      </w:r>
      <w:proofErr w:type="spellEnd"/>
      <w:r>
        <w:t xml:space="preserve"> </w:t>
      </w:r>
      <w:proofErr w:type="spellStart"/>
      <w:r>
        <w:t>Notification</w:t>
      </w:r>
      <w:proofErr w:type="gramStart"/>
      <w:r>
        <w:t>.</w:t>
      </w:r>
      <w:r>
        <w:rPr>
          <w:i/>
          <w:iCs/>
          <w:color w:val="0000C0"/>
        </w:rPr>
        <w:t>ADD</w:t>
      </w:r>
      <w:proofErr w:type="spellEnd"/>
      <w:proofErr w:type="gramEnd"/>
      <w:r>
        <w:t xml:space="preserve"> :</w:t>
      </w:r>
      <w:r>
        <w:tab/>
      </w:r>
      <w:r>
        <w:tab/>
      </w:r>
      <w:r>
        <w:tab/>
      </w:r>
    </w:p>
    <w:p w14:paraId="3D9E130B" w14:textId="616DF3CC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49321BB5" w14:textId="71916E21" w:rsidR="00F31963" w:rsidRDefault="00466600" w:rsidP="00466600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ADD</w:t>
      </w:r>
      <w:proofErr w:type="spellEnd"/>
      <w:proofErr w:type="gramEnd"/>
      <w:r w:rsidR="00F31963">
        <w:rPr>
          <w:i/>
          <w:iCs/>
          <w:color w:val="0000C0"/>
        </w:rPr>
        <w:t>_MANY</w:t>
      </w:r>
      <w:r w:rsidR="00F31963">
        <w:t xml:space="preserve"> :</w:t>
      </w:r>
    </w:p>
    <w:p w14:paraId="225DD8EE" w14:textId="32585AAD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0557E4B4" w14:textId="1D9AB5D7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SET</w:t>
      </w:r>
      <w:proofErr w:type="spellEnd"/>
      <w:proofErr w:type="gramEnd"/>
      <w:r w:rsidR="00F31963">
        <w:t xml:space="preserve"> :</w:t>
      </w:r>
    </w:p>
    <w:p w14:paraId="635D920F" w14:textId="2A9D08B2" w:rsidR="00F31963" w:rsidRDefault="00F31963" w:rsidP="00F31963">
      <w:pPr>
        <w:pStyle w:val="Kd"/>
      </w:pPr>
      <w:r>
        <w:tab/>
      </w:r>
      <w:r>
        <w:tab/>
      </w:r>
      <w:proofErr w:type="spellStart"/>
      <w:r>
        <w:rPr>
          <w:b/>
          <w:bCs/>
          <w:color w:val="7F0055"/>
        </w:rPr>
        <w:t>break</w:t>
      </w:r>
      <w:proofErr w:type="spellEnd"/>
      <w:r>
        <w:t>;</w:t>
      </w:r>
      <w:r>
        <w:tab/>
      </w:r>
    </w:p>
    <w:p w14:paraId="17B93905" w14:textId="315F8A60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REMOVE</w:t>
      </w:r>
      <w:proofErr w:type="spellEnd"/>
      <w:proofErr w:type="gramEnd"/>
      <w:r w:rsidR="00F31963">
        <w:t xml:space="preserve"> :</w:t>
      </w:r>
    </w:p>
    <w:p w14:paraId="24874744" w14:textId="42A52029" w:rsidR="00F31963" w:rsidRDefault="00F31963" w:rsidP="00F31963">
      <w:pPr>
        <w:pStyle w:val="Kd"/>
      </w:pPr>
      <w:r>
        <w:tab/>
      </w:r>
      <w:r>
        <w:tab/>
      </w:r>
      <w:proofErr w:type="spellStart"/>
      <w:r>
        <w:rPr>
          <w:b/>
          <w:bCs/>
          <w:color w:val="7F0055"/>
        </w:rPr>
        <w:t>break</w:t>
      </w:r>
      <w:proofErr w:type="spellEnd"/>
      <w:r>
        <w:t>;</w:t>
      </w:r>
      <w:r>
        <w:tab/>
      </w:r>
    </w:p>
    <w:p w14:paraId="254F6A54" w14:textId="6B7F6090" w:rsidR="00F31963" w:rsidRDefault="00466600" w:rsidP="00466600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REMOVE</w:t>
      </w:r>
      <w:proofErr w:type="spellEnd"/>
      <w:proofErr w:type="gramEnd"/>
      <w:r w:rsidR="00F31963">
        <w:rPr>
          <w:i/>
          <w:iCs/>
          <w:color w:val="0000C0"/>
        </w:rPr>
        <w:t>_MANY</w:t>
      </w:r>
      <w:r w:rsidR="00F31963">
        <w:t xml:space="preserve"> :</w:t>
      </w:r>
    </w:p>
    <w:p w14:paraId="72AEE444" w14:textId="2665E1EA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1B1E34D6" w14:textId="0D39C0DF" w:rsidR="00F31963" w:rsidRDefault="00466600" w:rsidP="00466600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UNSET</w:t>
      </w:r>
      <w:proofErr w:type="spellEnd"/>
      <w:proofErr w:type="gramEnd"/>
      <w:r w:rsidR="00F31963">
        <w:t>:</w:t>
      </w:r>
    </w:p>
    <w:p w14:paraId="70DDAC23" w14:textId="1BEA2ADD" w:rsidR="00F31963" w:rsidRDefault="00466600" w:rsidP="00F31963">
      <w:pPr>
        <w:pStyle w:val="Kd"/>
      </w:pPr>
      <w:r>
        <w:tab/>
      </w:r>
      <w:r>
        <w:tab/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  <w:r w:rsidR="00F31963">
        <w:tab/>
      </w:r>
    </w:p>
    <w:p w14:paraId="0321B5FA" w14:textId="6D0A8AF8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case</w:t>
      </w:r>
      <w:proofErr w:type="spellEnd"/>
      <w:r w:rsidR="00F31963">
        <w:t xml:space="preserve"> </w:t>
      </w:r>
      <w:proofErr w:type="spellStart"/>
      <w:r w:rsidR="00F31963">
        <w:t>Notification</w:t>
      </w:r>
      <w:proofErr w:type="gramStart"/>
      <w:r w:rsidR="00F31963">
        <w:t>.</w:t>
      </w:r>
      <w:r w:rsidR="00F31963">
        <w:rPr>
          <w:i/>
          <w:iCs/>
          <w:color w:val="0000C0"/>
        </w:rPr>
        <w:t>MOVE</w:t>
      </w:r>
      <w:proofErr w:type="spellEnd"/>
      <w:proofErr w:type="gramEnd"/>
      <w:r w:rsidR="00F31963">
        <w:t>:</w:t>
      </w:r>
    </w:p>
    <w:p w14:paraId="30CF7932" w14:textId="7443AAAE" w:rsidR="00F31963" w:rsidRDefault="00466600" w:rsidP="00466600">
      <w:pPr>
        <w:pStyle w:val="Kd"/>
      </w:pPr>
      <w:r>
        <w:tab/>
      </w:r>
      <w:r>
        <w:tab/>
      </w:r>
      <w:proofErr w:type="spellStart"/>
      <w:r>
        <w:rPr>
          <w:b/>
          <w:bCs/>
          <w:color w:val="7F0055"/>
        </w:rPr>
        <w:t>break</w:t>
      </w:r>
      <w:proofErr w:type="spellEnd"/>
      <w:r>
        <w:t>;</w:t>
      </w:r>
      <w:r>
        <w:tab/>
      </w:r>
    </w:p>
    <w:p w14:paraId="226944C3" w14:textId="55002081" w:rsidR="00F31963" w:rsidRDefault="00466600" w:rsidP="00F31963">
      <w:pPr>
        <w:pStyle w:val="Kd"/>
      </w:pPr>
      <w:r>
        <w:tab/>
      </w:r>
      <w:proofErr w:type="spellStart"/>
      <w:r w:rsidR="00F31963">
        <w:rPr>
          <w:b/>
          <w:bCs/>
          <w:color w:val="7F0055"/>
        </w:rPr>
        <w:t>default</w:t>
      </w:r>
      <w:proofErr w:type="spellEnd"/>
      <w:r w:rsidR="00F31963">
        <w:t xml:space="preserve">: </w:t>
      </w:r>
      <w:proofErr w:type="spellStart"/>
      <w:r w:rsidR="00F31963">
        <w:rPr>
          <w:b/>
          <w:bCs/>
          <w:color w:val="7F0055"/>
        </w:rPr>
        <w:t>break</w:t>
      </w:r>
      <w:proofErr w:type="spellEnd"/>
      <w:r w:rsidR="00F31963">
        <w:t>;</w:t>
      </w:r>
    </w:p>
    <w:p w14:paraId="3EE549D0" w14:textId="714042BE" w:rsidR="00F31963" w:rsidRDefault="00466600" w:rsidP="00F31963">
      <w:pPr>
        <w:pStyle w:val="Kd"/>
      </w:pPr>
      <w:r>
        <w:tab/>
      </w:r>
      <w:r w:rsidR="00F31963">
        <w:t>}</w:t>
      </w:r>
    </w:p>
    <w:p w14:paraId="494D5BA0" w14:textId="37C0DE05" w:rsidR="00466600" w:rsidRDefault="00466600" w:rsidP="00DE5F36">
      <w:pPr>
        <w:pStyle w:val="Kd"/>
      </w:pPr>
      <w:r>
        <w:t>}</w:t>
      </w:r>
    </w:p>
    <w:p w14:paraId="0452AC81" w14:textId="04DD166A" w:rsidR="00DE5F36" w:rsidRDefault="00DE5F36" w:rsidP="00DE5F36">
      <w:pPr>
        <w:pStyle w:val="Kpalrs"/>
      </w:pPr>
      <w:r>
        <w:fldChar w:fldCharType="begin"/>
      </w:r>
      <w:r>
        <w:instrText xml:space="preserve"> SEQ kód \* ARABIC </w:instrText>
      </w:r>
      <w:r>
        <w:fldChar w:fldCharType="separate"/>
      </w:r>
      <w:r w:rsidR="00B1291E">
        <w:rPr>
          <w:noProof/>
        </w:rPr>
        <w:t>5</w:t>
      </w:r>
      <w:r>
        <w:fldChar w:fldCharType="end"/>
      </w:r>
      <w:r>
        <w:t>. kód: Adapter notifyChanged metódusának felépítése</w:t>
      </w:r>
    </w:p>
    <w:p w14:paraId="527FC0AF" w14:textId="2F6D3B00" w:rsidR="00E71B5B" w:rsidRDefault="00D25878" w:rsidP="00466600">
      <w:pPr>
        <w:pStyle w:val="Cmsor3"/>
      </w:pPr>
      <w:bookmarkStart w:id="100" w:name="_Toc406641598"/>
      <w:r>
        <w:t>Esemény típusok</w:t>
      </w:r>
      <w:bookmarkEnd w:id="100"/>
    </w:p>
    <w:p w14:paraId="4EA9061E" w14:textId="4C99C528" w:rsidR="00586A2B" w:rsidRDefault="0019149E" w:rsidP="0019149E">
      <w:r>
        <w:t>A Notification osztály több eseményre van felkészítve</w:t>
      </w:r>
      <w:r w:rsidR="00D25878">
        <w:t>. Ezek közül a legfontosabbak:</w:t>
      </w:r>
      <w:r>
        <w:t xml:space="preserve"> Add,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Unset</w:t>
      </w:r>
      <w:proofErr w:type="spellEnd"/>
      <w:r>
        <w:t xml:space="preserve">, Remove, Move. </w:t>
      </w:r>
      <w:r w:rsidR="00D25878">
        <w:t xml:space="preserve">Az adapter feladata tehát, hogy a bekövetkezett eseményeket leképezze a </w:t>
      </w:r>
      <w:r w:rsidR="00BA0558">
        <w:t>nyomonkövethetőségi</w:t>
      </w:r>
      <w:r w:rsidR="00D25878">
        <w:t xml:space="preserve"> modell </w:t>
      </w:r>
      <w:r w:rsidR="00E03840">
        <w:t>különböző lépéseire, melyeket a</w:t>
      </w:r>
      <w:r w:rsidR="00047299">
        <w:t>z</w:t>
      </w:r>
      <w:r w:rsidR="00E03840">
        <w:t xml:space="preserve"> </w:t>
      </w:r>
      <w:r w:rsidR="00E03840">
        <w:fldChar w:fldCharType="begin"/>
      </w:r>
      <w:r w:rsidR="00E03840">
        <w:instrText xml:space="preserve"> REF _Ref405337618 \r \h </w:instrText>
      </w:r>
      <w:r w:rsidR="00E03840">
        <w:fldChar w:fldCharType="separate"/>
      </w:r>
      <w:r w:rsidR="001A583F">
        <w:t>5.</w:t>
      </w:r>
      <w:r w:rsidR="00047299">
        <w:t>2. feje</w:t>
      </w:r>
      <w:r w:rsidR="00047299">
        <w:t>z</w:t>
      </w:r>
      <w:r w:rsidR="00047299">
        <w:t>etben</w:t>
      </w:r>
      <w:r w:rsidR="00E03840">
        <w:fldChar w:fldCharType="end"/>
      </w:r>
      <w:r w:rsidR="00E03840">
        <w:t xml:space="preserve"> fejtettem ki.</w:t>
      </w:r>
      <w:r w:rsidR="00D36ACE">
        <w:t xml:space="preserve"> </w:t>
      </w:r>
      <w:r w:rsidR="00BA4D57">
        <w:t xml:space="preserve">Ehhez meg kell hívni a </w:t>
      </w:r>
      <w:r w:rsidR="00BA4D57">
        <w:fldChar w:fldCharType="begin"/>
      </w:r>
      <w:r w:rsidR="00BA4D57">
        <w:instrText xml:space="preserve"> REF _Ref405838038 \h </w:instrText>
      </w:r>
      <w:r w:rsidR="00BA4D57">
        <w:fldChar w:fldCharType="separate"/>
      </w:r>
      <w:r w:rsidR="001A583F">
        <w:rPr>
          <w:noProof/>
        </w:rPr>
        <w:t>3</w:t>
      </w:r>
      <w:r w:rsidR="001A583F">
        <w:t>. kódban</w:t>
      </w:r>
      <w:r w:rsidR="00BA4D57">
        <w:fldChar w:fldCharType="end"/>
      </w:r>
      <w:r w:rsidR="00BA4D57">
        <w:t xml:space="preserve"> deklarált függvények valamelyikét. Az EMF példánymodell multiplicitás szerint csoportosítja a műveleteket. Egynél nagyobb multiplicitású tulajdonság esetén beszúráskor az „Add” vagy „Add </w:t>
      </w:r>
      <w:proofErr w:type="spellStart"/>
      <w:r w:rsidR="00BA4D57">
        <w:t>many</w:t>
      </w:r>
      <w:proofErr w:type="spellEnd"/>
      <w:r w:rsidR="00BA4D57">
        <w:t>”, kivételkor</w:t>
      </w:r>
      <w:r w:rsidR="003B5902">
        <w:t xml:space="preserve"> pedig a „Remove” vagy a „Remove </w:t>
      </w:r>
      <w:proofErr w:type="spellStart"/>
      <w:r w:rsidR="003B5902">
        <w:t>many</w:t>
      </w:r>
      <w:proofErr w:type="spellEnd"/>
      <w:r w:rsidR="003B5902">
        <w:t>” esemény jön létre, egy multiplicitású adat beállításakor pedig „</w:t>
      </w:r>
      <w:proofErr w:type="spellStart"/>
      <w:r w:rsidR="003B5902">
        <w:t>Set</w:t>
      </w:r>
      <w:proofErr w:type="spellEnd"/>
      <w:r w:rsidR="003B5902">
        <w:t>”, illetve „</w:t>
      </w:r>
      <w:proofErr w:type="spellStart"/>
      <w:r w:rsidR="003B5902">
        <w:t>Unset</w:t>
      </w:r>
      <w:proofErr w:type="spellEnd"/>
      <w:r w:rsidR="003B5902">
        <w:t xml:space="preserve">” esemény. Az </w:t>
      </w:r>
      <w:r w:rsidR="00BA0558">
        <w:t>nyomonkövethetőségi</w:t>
      </w:r>
      <w:r w:rsidR="003B5902">
        <w:t xml:space="preserve"> modell megalkotásakor én nem multiplicitás szerint bontottam a műv</w:t>
      </w:r>
      <w:r w:rsidR="0004372B">
        <w:t>eleteket. Az én megközelítés</w:t>
      </w:r>
      <w:r w:rsidR="003B5902">
        <w:t>emben a</w:t>
      </w:r>
      <w:r w:rsidR="0004372B">
        <w:t xml:space="preserve"> lényeg azon van, hogy elérető-e az új illetve a régi érték. listába való beszúráskor nem tudunk régi értékről beszélni, ezért az ilyen események bekövetkeztekor mindig „Insert step” jön létre, ugyanígy a listából való töltéskor mindig csak a régi értéknek van értelme, ezért ilyenkor mindig „remove step” jön létre. </w:t>
      </w:r>
    </w:p>
    <w:p w14:paraId="22C98FC9" w14:textId="21750053" w:rsidR="0019149E" w:rsidRPr="0019149E" w:rsidRDefault="0004372B" w:rsidP="0019149E">
      <w:proofErr w:type="spellStart"/>
      <w:r>
        <w:t>Set</w:t>
      </w:r>
      <w:proofErr w:type="spellEnd"/>
      <w:r>
        <w:t xml:space="preserve"> esemény</w:t>
      </w:r>
      <w:r w:rsidR="002D5596">
        <w:t xml:space="preserve"> létrejöttekor három lehetőség van. Amikor a régi érték </w:t>
      </w:r>
      <w:proofErr w:type="gramStart"/>
      <w:r w:rsidR="002D5596">
        <w:t>null</w:t>
      </w:r>
      <w:proofErr w:type="gramEnd"/>
      <w:r w:rsidR="002D5596">
        <w:t xml:space="preserve"> érték, akkor „insert step” jön létre, amikor az új érték a null, akkor </w:t>
      </w:r>
      <w:r w:rsidR="00586A2B">
        <w:t xml:space="preserve">„remove step”, amikor pedig egyik sem null értékű, tehát az érték átírása történt, akkor „update step jön létre”. Az előzőektől lényegesen különbözik a „move” esemény, mely a listában történő index változásokra </w:t>
      </w:r>
      <w:r w:rsidR="00586A2B">
        <w:lastRenderedPageBreak/>
        <w:t xml:space="preserve">figyel. Ennek egyértelmű megfeleltetése a </w:t>
      </w:r>
      <w:r w:rsidR="00BA0558">
        <w:t>nyomonkövethetőségi</w:t>
      </w:r>
      <w:r w:rsidR="00586A2B">
        <w:t xml:space="preserve"> modell „move step” eleme.</w:t>
      </w:r>
    </w:p>
    <w:p w14:paraId="1EAADA0A" w14:textId="6225A3F1" w:rsidR="00823FC1" w:rsidRDefault="00823FC1" w:rsidP="00823FC1">
      <w:pPr>
        <w:pStyle w:val="Cmsor3"/>
      </w:pPr>
      <w:bookmarkStart w:id="101" w:name="_Toc406641599"/>
      <w:r>
        <w:t>Péld</w:t>
      </w:r>
      <w:r w:rsidR="00740E9F">
        <w:t>á</w:t>
      </w:r>
      <w:r>
        <w:t>n</w:t>
      </w:r>
      <w:r w:rsidR="00740E9F">
        <w:t>y</w:t>
      </w:r>
      <w:r>
        <w:t>modell elmentése</w:t>
      </w:r>
      <w:bookmarkEnd w:id="101"/>
    </w:p>
    <w:p w14:paraId="021CD60F" w14:textId="2E719BAD" w:rsidR="00586A2B" w:rsidRPr="00586A2B" w:rsidRDefault="00586A2B" w:rsidP="00586A2B">
      <w:r>
        <w:t>A feladat egy fontos része volt, hogy és</w:t>
      </w:r>
      <w:r w:rsidR="00EC7C8D">
        <w:t xml:space="preserve">zlelni kell az eredeti modell </w:t>
      </w:r>
      <w:r>
        <w:t xml:space="preserve">mentését. Két mentett állapot közötti módosítás lépései kerülnek egy </w:t>
      </w:r>
      <w:proofErr w:type="spellStart"/>
      <w:r>
        <w:t>Command</w:t>
      </w:r>
      <w:r w:rsidR="0070060E">
        <w:t>-</w:t>
      </w:r>
      <w:r>
        <w:t>ba</w:t>
      </w:r>
      <w:proofErr w:type="gramStart"/>
      <w:r>
        <w:t>.</w:t>
      </w:r>
      <w:r w:rsidR="0070060E">
        <w:t>Ezenkívül</w:t>
      </w:r>
      <w:proofErr w:type="spellEnd"/>
      <w:proofErr w:type="gramEnd"/>
      <w:r w:rsidR="0070060E">
        <w:t xml:space="preserve"> arra is figyelni kellett, hogy a trace modell csak akkor legyen elmentve, amikor az eredeti modell, mivel a kereszthivatkozások miatt keletkezhetnek olyan elemek, melyek a mentetlen eredeti modellben nem léteznek. A Resource sorosításakor az adapter értesül az eseményről. A Resource </w:t>
      </w:r>
      <w:proofErr w:type="spellStart"/>
      <w:proofErr w:type="gramStart"/>
      <w:r w:rsidR="0070060E">
        <w:t>isModeified</w:t>
      </w:r>
      <w:proofErr w:type="spellEnd"/>
      <w:r w:rsidR="0070060E">
        <w:t>(</w:t>
      </w:r>
      <w:proofErr w:type="gramEnd"/>
      <w:r w:rsidR="0070060E">
        <w:t xml:space="preserve">) metódusa addig tér vissza hamis értékkel, amíg mentés, illetve betöltés esetén nem történt változás a </w:t>
      </w:r>
      <w:proofErr w:type="spellStart"/>
      <w:r w:rsidR="0070060E">
        <w:t>resource</w:t>
      </w:r>
      <w:proofErr w:type="spellEnd"/>
      <w:r w:rsidR="0070060E">
        <w:t xml:space="preserve"> szerkezetében. A mentéskor létrejövő eseménykor tehát az értéke biztosan hamis. Minden más esetben pedig igaz lesz. </w:t>
      </w:r>
    </w:p>
    <w:p w14:paraId="3B2E2553" w14:textId="77777777" w:rsidR="00740E9F" w:rsidRPr="00586A2B" w:rsidRDefault="00740E9F" w:rsidP="00586A2B">
      <w:pPr>
        <w:pStyle w:val="Kd"/>
      </w:pPr>
      <w:proofErr w:type="spellStart"/>
      <w:r w:rsidRPr="00586A2B">
        <w:t>if</w:t>
      </w:r>
      <w:proofErr w:type="spellEnd"/>
      <w:r w:rsidRPr="00586A2B">
        <w:t xml:space="preserve"> (</w:t>
      </w:r>
      <w:proofErr w:type="spellStart"/>
      <w:proofErr w:type="gramStart"/>
      <w:r w:rsidRPr="00586A2B">
        <w:t>notification.getNotifier</w:t>
      </w:r>
      <w:proofErr w:type="spellEnd"/>
      <w:r w:rsidRPr="00586A2B">
        <w:t>(</w:t>
      </w:r>
      <w:proofErr w:type="gramEnd"/>
      <w:r w:rsidRPr="00586A2B">
        <w:t xml:space="preserve">) </w:t>
      </w:r>
      <w:proofErr w:type="spellStart"/>
      <w:r w:rsidRPr="00586A2B">
        <w:t>instanceof</w:t>
      </w:r>
      <w:proofErr w:type="spellEnd"/>
      <w:r w:rsidRPr="00586A2B">
        <w:t xml:space="preserve"> Resource) {</w:t>
      </w:r>
    </w:p>
    <w:p w14:paraId="745AA423" w14:textId="50CA0B41" w:rsidR="00740E9F" w:rsidRPr="00586A2B" w:rsidRDefault="00740E9F" w:rsidP="00586A2B">
      <w:pPr>
        <w:pStyle w:val="Kd"/>
      </w:pPr>
      <w:r w:rsidRPr="00586A2B">
        <w:tab/>
      </w:r>
      <w:proofErr w:type="spellStart"/>
      <w:proofErr w:type="gramStart"/>
      <w:r w:rsidRPr="00586A2B">
        <w:t>if</w:t>
      </w:r>
      <w:proofErr w:type="spellEnd"/>
      <w:r w:rsidRPr="00586A2B">
        <w:t>(</w:t>
      </w:r>
      <w:proofErr w:type="gramEnd"/>
      <w:r w:rsidRPr="00586A2B">
        <w:t>!((Resource)</w:t>
      </w:r>
      <w:proofErr w:type="spellStart"/>
      <w:r w:rsidRPr="00586A2B">
        <w:t>notification.getNotifier</w:t>
      </w:r>
      <w:proofErr w:type="spellEnd"/>
      <w:r w:rsidRPr="00586A2B">
        <w:t>()).</w:t>
      </w:r>
      <w:proofErr w:type="spellStart"/>
      <w:r w:rsidRPr="00586A2B">
        <w:t>isModified</w:t>
      </w:r>
      <w:proofErr w:type="spellEnd"/>
      <w:r w:rsidRPr="00586A2B">
        <w:t>()){</w:t>
      </w:r>
    </w:p>
    <w:p w14:paraId="5457BB64" w14:textId="1D952E40" w:rsidR="00740E9F" w:rsidRPr="00586A2B" w:rsidRDefault="00740E9F" w:rsidP="00586A2B">
      <w:pPr>
        <w:pStyle w:val="Kd"/>
      </w:pPr>
      <w:r w:rsidRPr="00586A2B">
        <w:tab/>
      </w:r>
      <w:r w:rsidRPr="00586A2B">
        <w:tab/>
      </w:r>
      <w:proofErr w:type="spellStart"/>
      <w:proofErr w:type="gramStart"/>
      <w:r w:rsidRPr="00586A2B">
        <w:t>operationTraceModel.endCommand</w:t>
      </w:r>
      <w:proofErr w:type="spellEnd"/>
      <w:r w:rsidRPr="00586A2B">
        <w:t>(</w:t>
      </w:r>
      <w:proofErr w:type="gramEnd"/>
      <w:r w:rsidRPr="00586A2B">
        <w:t>);</w:t>
      </w:r>
    </w:p>
    <w:p w14:paraId="7F6954F0" w14:textId="2DC8DFF5" w:rsidR="00586A2B" w:rsidRPr="00586A2B" w:rsidRDefault="00586A2B" w:rsidP="00586A2B">
      <w:pPr>
        <w:pStyle w:val="Kd"/>
        <w:tabs>
          <w:tab w:val="left" w:pos="1418"/>
        </w:tabs>
      </w:pPr>
      <w:r>
        <w:tab/>
      </w:r>
      <w:proofErr w:type="spellStart"/>
      <w:proofErr w:type="gramStart"/>
      <w:r w:rsidRPr="00586A2B">
        <w:t>this.getTraceModel</w:t>
      </w:r>
      <w:proofErr w:type="spellEnd"/>
      <w:r w:rsidRPr="00586A2B">
        <w:t>(</w:t>
      </w:r>
      <w:proofErr w:type="gramEnd"/>
      <w:r w:rsidRPr="00586A2B">
        <w:t>).</w:t>
      </w:r>
      <w:proofErr w:type="spellStart"/>
      <w:r w:rsidRPr="00586A2B">
        <w:t>save</w:t>
      </w:r>
      <w:proofErr w:type="spellEnd"/>
      <w:r w:rsidRPr="00586A2B">
        <w:t>(</w:t>
      </w:r>
      <w:proofErr w:type="spellStart"/>
      <w:r w:rsidRPr="00586A2B">
        <w:t>Collections.EMPTY</w:t>
      </w:r>
      <w:proofErr w:type="spellEnd"/>
      <w:r w:rsidRPr="00586A2B">
        <w:t>_MAP);</w:t>
      </w:r>
    </w:p>
    <w:p w14:paraId="2D520208" w14:textId="0F6393C5" w:rsidR="00823FC1" w:rsidRPr="00586A2B" w:rsidRDefault="00740E9F" w:rsidP="00586A2B">
      <w:pPr>
        <w:pStyle w:val="Kd"/>
        <w:ind w:firstLine="709"/>
      </w:pPr>
      <w:r w:rsidRPr="00586A2B">
        <w:t>}</w:t>
      </w:r>
    </w:p>
    <w:p w14:paraId="7A289DF1" w14:textId="06BEEDE3" w:rsidR="00740E9F" w:rsidRDefault="00740E9F" w:rsidP="00B1291E">
      <w:pPr>
        <w:pStyle w:val="Kd"/>
      </w:pPr>
      <w:r w:rsidRPr="00586A2B">
        <w:t>}</w:t>
      </w:r>
    </w:p>
    <w:p w14:paraId="1E8FF9D5" w14:textId="6DFFC5D2" w:rsidR="00B1291E" w:rsidRDefault="00B1291E" w:rsidP="00B1291E">
      <w:pPr>
        <w:pStyle w:val="Kpalrs"/>
      </w:pPr>
      <w:r>
        <w:fldChar w:fldCharType="begin"/>
      </w:r>
      <w:r>
        <w:instrText xml:space="preserve"> SEQ kód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kód: Nyomonkövethetőségi modell mentése</w:t>
      </w:r>
    </w:p>
    <w:p w14:paraId="6615EDFC" w14:textId="0B76BC00" w:rsidR="0042032C" w:rsidRDefault="0042032C" w:rsidP="0042032C">
      <w:pPr>
        <w:pStyle w:val="Cmsor2"/>
      </w:pPr>
      <w:bookmarkStart w:id="102" w:name="_Toc406641600"/>
      <w:r>
        <w:t>Adapter csatlakoztatása a modellhez</w:t>
      </w:r>
      <w:bookmarkEnd w:id="102"/>
    </w:p>
    <w:p w14:paraId="79D1EF24" w14:textId="198CCBEE" w:rsidR="00E54B3A" w:rsidRDefault="0042032C" w:rsidP="0042032C">
      <w:r>
        <w:t xml:space="preserve">A rendszer működéséhez a modellhez csatlakoztatni kell az elkészített </w:t>
      </w:r>
      <w:proofErr w:type="spellStart"/>
      <w:r w:rsidR="00D86E7D">
        <w:t>WTContentAdapter</w:t>
      </w:r>
      <w:r w:rsidR="006F6C4E">
        <w:t>-</w:t>
      </w:r>
      <w:r>
        <w:t>t</w:t>
      </w:r>
      <w:proofErr w:type="spellEnd"/>
      <w:r w:rsidR="006F6C4E">
        <w:t xml:space="preserve">. Alap esetben a </w:t>
      </w:r>
      <w:r w:rsidR="00E54B3A">
        <w:t xml:space="preserve">Resource-hoz érdemes csatlakoztatni az adaptert. Ilyenkor a modell minden elemének módosulására figyel a rendszer, de igény szerint a modell bármely eleméhez hozzá lehet csatlakoztatni, de ebben az esetben csak az a modellelem, és annak gyermekelemeire figyel a rendszer. Az adapter csatlakoztatásához létrehoztam egy </w:t>
      </w:r>
      <w:proofErr w:type="spellStart"/>
      <w:r w:rsidR="00E54B3A">
        <w:t>plugin</w:t>
      </w:r>
      <w:proofErr w:type="spellEnd"/>
      <w:r w:rsidR="00E54B3A">
        <w:t xml:space="preserve"> menüt, de lehetőség van kézi csatlakozásra is.</w:t>
      </w:r>
    </w:p>
    <w:p w14:paraId="0DCDEE6A" w14:textId="77777777" w:rsidR="00E54B3A" w:rsidRDefault="00E54B3A" w:rsidP="00E54B3A">
      <w:pPr>
        <w:pStyle w:val="Cmsor3"/>
      </w:pPr>
      <w:bookmarkStart w:id="103" w:name="_Toc406641601"/>
      <w:r>
        <w:t>Kézi csatlakozás</w:t>
      </w:r>
      <w:bookmarkEnd w:id="103"/>
    </w:p>
    <w:p w14:paraId="44838B6A" w14:textId="1D9AAB0E" w:rsidR="0042032C" w:rsidRDefault="00E54B3A" w:rsidP="00E54B3A">
      <w:r>
        <w:t xml:space="preserve">Amennyiben a programozó hozzáfér az editor kódjához, illetve, ha a modellt nem editor, hanem kód segítségével hozza létre, </w:t>
      </w:r>
      <w:r w:rsidR="00C21573">
        <w:t xml:space="preserve">akkor kézzel tudja hozzáadni az adaptert a példánymodellhez. Ehhez a </w:t>
      </w:r>
      <w:r w:rsidR="00AC612D">
        <w:t>Notifier interfészt megvalósító valamely osztály (</w:t>
      </w:r>
      <w:proofErr w:type="spellStart"/>
      <w:r w:rsidR="00AD7111">
        <w:t>ResoursSet</w:t>
      </w:r>
      <w:proofErr w:type="spellEnd"/>
      <w:r w:rsidR="00AD7111">
        <w:t xml:space="preserve">, Resource, EObject) </w:t>
      </w:r>
      <w:r w:rsidR="00AC612D">
        <w:t xml:space="preserve">adapterei közé kell felvenni egy </w:t>
      </w:r>
      <w:proofErr w:type="spellStart"/>
      <w:r w:rsidR="00D86E7D">
        <w:t>WTContentAdapter</w:t>
      </w:r>
      <w:proofErr w:type="spellEnd"/>
      <w:r w:rsidR="00AC612D">
        <w:t xml:space="preserve"> példányt. </w:t>
      </w:r>
      <w:r>
        <w:t xml:space="preserve"> </w:t>
      </w:r>
      <w:r w:rsidR="00AC612D">
        <w:t xml:space="preserve">A </w:t>
      </w:r>
      <w:proofErr w:type="spellStart"/>
      <w:r w:rsidR="00D86E7D">
        <w:t>WTContentAdapter</w:t>
      </w:r>
      <w:proofErr w:type="spellEnd"/>
      <w:r w:rsidR="00AC612D">
        <w:t xml:space="preserve"> példányosításakor meg kell adni a </w:t>
      </w:r>
      <w:proofErr w:type="spellStart"/>
      <w:r w:rsidR="00AC612D">
        <w:t>ResourceSet-et</w:t>
      </w:r>
      <w:proofErr w:type="spellEnd"/>
      <w:r w:rsidR="00AC612D">
        <w:t>, és az URI-t a trace modell tárolásához, valamint hogy létezik-e már a trace modell.</w:t>
      </w:r>
      <w:r w:rsidR="002434EB">
        <w:t xml:space="preserve"> A példakód hozzáadja az </w:t>
      </w:r>
      <w:r w:rsidR="002434EB">
        <w:lastRenderedPageBreak/>
        <w:t xml:space="preserve">adaptert a modellt tartalmazó </w:t>
      </w:r>
      <w:proofErr w:type="spellStart"/>
      <w:r w:rsidR="002434EB">
        <w:t>resource-hoz</w:t>
      </w:r>
      <w:proofErr w:type="spellEnd"/>
      <w:r w:rsidR="002434EB">
        <w:t xml:space="preserve">, és létrehoz egy új trace modellt a megadott azonosítóval a modellt tartalmazó </w:t>
      </w:r>
      <w:proofErr w:type="spellStart"/>
      <w:r w:rsidR="002434EB">
        <w:t>ResourceSet-be</w:t>
      </w:r>
      <w:proofErr w:type="spellEnd"/>
      <w:r w:rsidR="002434EB">
        <w:t>.</w:t>
      </w:r>
    </w:p>
    <w:p w14:paraId="351E0457" w14:textId="27FAC825" w:rsidR="002434EB" w:rsidRDefault="00AC612D" w:rsidP="00AC612D">
      <w:pPr>
        <w:pStyle w:val="Kd"/>
      </w:pPr>
      <w:proofErr w:type="spellStart"/>
      <w:proofErr w:type="gramStart"/>
      <w:r w:rsidRPr="00AC612D">
        <w:t>resource.eAdapters</w:t>
      </w:r>
      <w:proofErr w:type="spellEnd"/>
      <w:proofErr w:type="gramEnd"/>
      <w:r w:rsidRPr="00AC612D">
        <w:t>().add(</w:t>
      </w:r>
      <w:proofErr w:type="spellStart"/>
      <w:r w:rsidRPr="00AC612D">
        <w:rPr>
          <w:b/>
          <w:bCs/>
          <w:color w:val="7F0055"/>
        </w:rPr>
        <w:t>new</w:t>
      </w:r>
      <w:proofErr w:type="spellEnd"/>
      <w:r w:rsidRPr="00AC612D">
        <w:t xml:space="preserve"> </w:t>
      </w:r>
      <w:proofErr w:type="spellStart"/>
      <w:r w:rsidR="00D86E7D">
        <w:t>WTContentAdapter</w:t>
      </w:r>
      <w:proofErr w:type="spellEnd"/>
      <w:r w:rsidRPr="00AC612D">
        <w:t>(</w:t>
      </w:r>
      <w:proofErr w:type="spellStart"/>
      <w:r w:rsidRPr="00AC612D">
        <w:t>resource.getResourceSet</w:t>
      </w:r>
      <w:proofErr w:type="spellEnd"/>
      <w:r w:rsidRPr="00AC612D">
        <w:t>()</w:t>
      </w:r>
      <w:r>
        <w:t>,</w:t>
      </w:r>
    </w:p>
    <w:p w14:paraId="08550DD7" w14:textId="4200B105" w:rsidR="00B1291E" w:rsidRDefault="00AC612D" w:rsidP="00B1291E">
      <w:pPr>
        <w:pStyle w:val="Kd"/>
        <w:ind w:firstLine="432"/>
      </w:pPr>
      <w:proofErr w:type="spellStart"/>
      <w:proofErr w:type="gramStart"/>
      <w:r w:rsidRPr="00AC612D">
        <w:t>URI.</w:t>
      </w:r>
      <w:r w:rsidRPr="00AC612D">
        <w:rPr>
          <w:i/>
          <w:iCs/>
        </w:rPr>
        <w:t>createURI</w:t>
      </w:r>
      <w:proofErr w:type="spellEnd"/>
      <w:r w:rsidRPr="00AC612D">
        <w:t>(</w:t>
      </w:r>
      <w:proofErr w:type="spellStart"/>
      <w:proofErr w:type="gramEnd"/>
      <w:r w:rsidRPr="00AC612D">
        <w:t>path</w:t>
      </w:r>
      <w:proofErr w:type="spellEnd"/>
      <w:r w:rsidRPr="00AC612D">
        <w:t xml:space="preserve">, </w:t>
      </w:r>
      <w:proofErr w:type="spellStart"/>
      <w:r w:rsidRPr="00AC612D">
        <w:rPr>
          <w:b/>
          <w:bCs/>
          <w:color w:val="7F0055"/>
        </w:rPr>
        <w:t>true</w:t>
      </w:r>
      <w:proofErr w:type="spellEnd"/>
      <w:r w:rsidRPr="00AC612D">
        <w:t xml:space="preserve">), </w:t>
      </w:r>
      <w:proofErr w:type="spellStart"/>
      <w:r>
        <w:rPr>
          <w:b/>
          <w:bCs/>
          <w:color w:val="7F0055"/>
        </w:rPr>
        <w:t>false</w:t>
      </w:r>
      <w:proofErr w:type="spellEnd"/>
      <w:r w:rsidRPr="00AC612D">
        <w:t>));</w:t>
      </w:r>
    </w:p>
    <w:p w14:paraId="670FDC2B" w14:textId="31E3F1F8" w:rsidR="00B1291E" w:rsidRDefault="00B1291E" w:rsidP="00B1291E">
      <w:pPr>
        <w:pStyle w:val="Kpalrs"/>
      </w:pPr>
      <w:r>
        <w:fldChar w:fldCharType="begin"/>
      </w:r>
      <w:r>
        <w:instrText xml:space="preserve"> SEQ kód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kód: Adapter kézi csatolása</w:t>
      </w:r>
    </w:p>
    <w:p w14:paraId="5AD01E58" w14:textId="7B55DABD" w:rsidR="002434EB" w:rsidRDefault="002434EB" w:rsidP="002434EB">
      <w:pPr>
        <w:pStyle w:val="Cmsor3"/>
      </w:pPr>
      <w:bookmarkStart w:id="104" w:name="_Toc406641602"/>
      <w:r>
        <w:t>Generikus csatlakozás editorokhoz</w:t>
      </w:r>
      <w:bookmarkEnd w:id="104"/>
    </w:p>
    <w:p w14:paraId="6DEEC058" w14:textId="6D8432A1" w:rsidR="002434EB" w:rsidRDefault="002434EB" w:rsidP="002434EB">
      <w:r>
        <w:t>Általában a modellt kezelő felhasználó a modellt editoron keresztül éri el, melynek forráskódjához nem fér hozz</w:t>
      </w:r>
      <w:r w:rsidR="007D5A59">
        <w:t>á</w:t>
      </w:r>
      <w:r>
        <w:t xml:space="preserve">, ezért nem tudja a kézi módszerrel beregisztrálni az adaptert. Ennek megoldására létrehoztam egy </w:t>
      </w:r>
      <w:r w:rsidR="007E054E">
        <w:t>Eclipse</w:t>
      </w:r>
      <w:r>
        <w:t xml:space="preserve"> plugint, mely létrehoz egy menüt, és </w:t>
      </w:r>
      <w:r w:rsidR="007D5A59">
        <w:t>ebben</w:t>
      </w:r>
      <w:r>
        <w:t xml:space="preserve"> egy állapottal rendelkező parancsot. A menüelemet kiválasztva a rendszer </w:t>
      </w:r>
      <w:r w:rsidR="007D5A59">
        <w:t xml:space="preserve">a megnyitott editorban, és </w:t>
      </w:r>
      <w:r>
        <w:t xml:space="preserve">minden új megnyíló EMF editor modelljéhez </w:t>
      </w:r>
      <w:r w:rsidR="001543A5">
        <w:t xml:space="preserve">beregisztrálja a </w:t>
      </w:r>
      <w:proofErr w:type="spellStart"/>
      <w:r w:rsidR="00D86E7D">
        <w:t>WTContentAdapter</w:t>
      </w:r>
      <w:r w:rsidR="007E054E">
        <w:t>-</w:t>
      </w:r>
      <w:r w:rsidR="001543A5">
        <w:t>t</w:t>
      </w:r>
      <w:proofErr w:type="spellEnd"/>
      <w:r w:rsidR="001543A5">
        <w:t>, mely létrehozza</w:t>
      </w:r>
      <w:r>
        <w:t>, illetve, ha már létezik, akkor betölt</w:t>
      </w:r>
      <w:r w:rsidR="001543A5">
        <w:t>i a</w:t>
      </w:r>
      <w:r>
        <w:t xml:space="preserve"> hozzá tartozó </w:t>
      </w:r>
      <w:r w:rsidR="00BA0558">
        <w:t>nyomonkövethetőségi</w:t>
      </w:r>
      <w:r w:rsidR="001543A5">
        <w:t xml:space="preserve"> modellt.</w:t>
      </w:r>
      <w:r w:rsidR="007D5A59">
        <w:t xml:space="preserve"> </w:t>
      </w:r>
    </w:p>
    <w:p w14:paraId="4A898982" w14:textId="7D9953D3" w:rsidR="000318D2" w:rsidRPr="002434EB" w:rsidRDefault="000318D2" w:rsidP="000318D2">
      <w:r>
        <w:t xml:space="preserve">Ahhoz, hogy az adaptert hozzá lehessen adni a modellhez, hozzá kell férni a </w:t>
      </w:r>
      <w:r w:rsidR="007E054E">
        <w:t>Resource-hoz,</w:t>
      </w:r>
      <w:r>
        <w:t xml:space="preserve"> melyben az editor az adatait tárolja. Ezt minden olyan editorból meg lehet szerezni, mely megvalósítja </w:t>
      </w:r>
      <w:r w:rsidRPr="000318D2">
        <w:t xml:space="preserve">az </w:t>
      </w:r>
      <w:proofErr w:type="spellStart"/>
      <w:r w:rsidRPr="000318D2">
        <w:t>IEditingDomainProvider</w:t>
      </w:r>
      <w:proofErr w:type="spellEnd"/>
      <w:r w:rsidRPr="000318D2">
        <w:t xml:space="preserve"> interfész</w:t>
      </w:r>
      <w:r>
        <w:t xml:space="preserve">t. Az újonnan megnyitott ablakok érzékelésére létrehoztam egy </w:t>
      </w:r>
      <w:proofErr w:type="spellStart"/>
      <w:r>
        <w:t>IPartListenert</w:t>
      </w:r>
      <w:proofErr w:type="spellEnd"/>
      <w:r>
        <w:t>,</w:t>
      </w:r>
      <w:r w:rsidR="00465B72">
        <w:t xml:space="preserve"> melyet a parancs kiválasztásakor az aktív</w:t>
      </w:r>
      <w:r>
        <w:t xml:space="preserve"> </w:t>
      </w:r>
      <w:proofErr w:type="spellStart"/>
      <w:r>
        <w:t>WorkbenchPage-re</w:t>
      </w:r>
      <w:proofErr w:type="spellEnd"/>
      <w:r>
        <w:t xml:space="preserve"> beregisztrál</w:t>
      </w:r>
      <w:r w:rsidR="00465B72">
        <w:t xml:space="preserve">ok, a parancs kikapcsolásakor leregisztrálom. Szintén a </w:t>
      </w:r>
      <w:proofErr w:type="spellStart"/>
      <w:r w:rsidR="00465B72">
        <w:t>WorkbenchPage-en</w:t>
      </w:r>
      <w:proofErr w:type="spellEnd"/>
      <w:r w:rsidR="00465B72">
        <w:t xml:space="preserve"> keresztül el lehet érni az összes megnyitott editort, melynek segítségével a megnyitott modellekhez is létrejön a trace modell. Minden </w:t>
      </w:r>
      <w:r w:rsidR="00BA0558">
        <w:t>nyomonkövethetőségi</w:t>
      </w:r>
      <w:r w:rsidR="00465B72">
        <w:t xml:space="preserve"> modell nevét az eredeti modell nevéből származtatok, így garantálva az egyediséget.</w:t>
      </w:r>
    </w:p>
    <w:p w14:paraId="65B8C121" w14:textId="259DD6F1" w:rsidR="00740E9F" w:rsidRDefault="00740E9F" w:rsidP="00740E9F">
      <w:pPr>
        <w:pStyle w:val="Cmsor1"/>
      </w:pPr>
      <w:bookmarkStart w:id="105" w:name="_Ref406161376"/>
      <w:bookmarkStart w:id="106" w:name="_Ref406161392"/>
      <w:bookmarkStart w:id="107" w:name="_Toc406641603"/>
      <w:r>
        <w:lastRenderedPageBreak/>
        <w:t>Motivációs példa</w:t>
      </w:r>
      <w:bookmarkEnd w:id="105"/>
      <w:bookmarkEnd w:id="106"/>
      <w:bookmarkEnd w:id="107"/>
    </w:p>
    <w:p w14:paraId="1A4D2B65" w14:textId="1D86794A" w:rsidR="000E5F6C" w:rsidRPr="000E5F6C" w:rsidRDefault="000E5F6C" w:rsidP="000E5F6C">
      <w:pPr>
        <w:pStyle w:val="Cmsor2"/>
      </w:pPr>
      <w:bookmarkStart w:id="108" w:name="_Toc406641604"/>
      <w:r>
        <w:t>IK4-IKERLAN</w:t>
      </w:r>
      <w:bookmarkEnd w:id="108"/>
    </w:p>
    <w:p w14:paraId="4DB9E919" w14:textId="3EFAA803" w:rsidR="006D34F9" w:rsidRDefault="006D34F9" w:rsidP="006D34F9">
      <w:r w:rsidRPr="006D34F9">
        <w:t xml:space="preserve">IK4-IKERLAN egy spanyol </w:t>
      </w:r>
      <w:r w:rsidR="008A00FA">
        <w:t>t</w:t>
      </w:r>
      <w:r w:rsidRPr="006D34F9">
        <w:t>echnológiai központ</w:t>
      </w:r>
      <w:r w:rsidR="008A00FA">
        <w:t>, melynek</w:t>
      </w:r>
      <w:r w:rsidRPr="006D34F9">
        <w:t xml:space="preserve"> középpontjában az innováció és </w:t>
      </w:r>
      <w:proofErr w:type="spellStart"/>
      <w:r w:rsidR="008A00FA">
        <w:t>teljeskörű</w:t>
      </w:r>
      <w:proofErr w:type="spellEnd"/>
      <w:r w:rsidRPr="006D34F9">
        <w:t xml:space="preserve"> termékfejlesztés</w:t>
      </w:r>
      <w:r w:rsidR="008A00FA">
        <w:t xml:space="preserve"> van. A cégnek</w:t>
      </w:r>
      <w:r w:rsidRPr="006D34F9">
        <w:t xml:space="preserve"> 40 éves tapasztalat</w:t>
      </w:r>
      <w:r w:rsidR="008A00FA">
        <w:t>a</w:t>
      </w:r>
      <w:r w:rsidRPr="006D34F9">
        <w:t xml:space="preserve"> </w:t>
      </w:r>
      <w:r w:rsidR="008A00FA">
        <w:t xml:space="preserve">van </w:t>
      </w:r>
      <w:r w:rsidRPr="006D34F9">
        <w:t>a mechanika, az elektronika és a számítástechnika</w:t>
      </w:r>
      <w:r w:rsidR="008A00FA">
        <w:t xml:space="preserve"> </w:t>
      </w:r>
      <w:r w:rsidR="007E054E">
        <w:t>ötvözésében,</w:t>
      </w:r>
      <w:r w:rsidR="008A00FA">
        <w:t xml:space="preserve"> az</w:t>
      </w:r>
      <w:r w:rsidRPr="006D34F9">
        <w:t xml:space="preserve"> iparban. Fejlet</w:t>
      </w:r>
      <w:r w:rsidR="00986E26">
        <w:t xml:space="preserve">t technológiaátadásokat </w:t>
      </w:r>
      <w:r w:rsidRPr="006D34F9">
        <w:t>végeztek a legkül</w:t>
      </w:r>
      <w:r w:rsidR="00986E26">
        <w:t>önbözőbb területeken, beleértve a</w:t>
      </w:r>
      <w:r w:rsidRPr="006D34F9">
        <w:t xml:space="preserve"> közlekedés</w:t>
      </w:r>
      <w:r w:rsidR="00986E26">
        <w:t>t</w:t>
      </w:r>
      <w:r w:rsidRPr="006D34F9">
        <w:t xml:space="preserve"> </w:t>
      </w:r>
      <w:r w:rsidR="00986E26">
        <w:t>(vasúti és felvonók), az energiát</w:t>
      </w:r>
      <w:r w:rsidRPr="006D34F9">
        <w:t xml:space="preserve"> (szél- és napenergia, és tároló rendszerek), automatizálás</w:t>
      </w:r>
      <w:r w:rsidR="00986E26">
        <w:t>t</w:t>
      </w:r>
      <w:r w:rsidRPr="006D34F9">
        <w:t xml:space="preserve">, </w:t>
      </w:r>
      <w:r w:rsidR="00986E26">
        <w:t>és még sok mást</w:t>
      </w:r>
    </w:p>
    <w:p w14:paraId="4559418E" w14:textId="6F4FBCF0" w:rsidR="007475B7" w:rsidRDefault="007475B7" w:rsidP="006D34F9">
      <w:r w:rsidRPr="007475B7">
        <w:t xml:space="preserve">IK4-IKERLAN már </w:t>
      </w:r>
      <w:r w:rsidR="00986E26">
        <w:t>több mint</w:t>
      </w:r>
      <w:r w:rsidRPr="007475B7">
        <w:t xml:space="preserve"> 10 </w:t>
      </w:r>
      <w:r w:rsidR="00986E26">
        <w:t>éve dolgozik</w:t>
      </w:r>
      <w:r w:rsidRPr="007475B7">
        <w:t xml:space="preserve"> </w:t>
      </w:r>
      <w:r w:rsidR="00986E26">
        <w:t xml:space="preserve">szélturbinák </w:t>
      </w:r>
      <w:r w:rsidR="002A4CBC">
        <w:t>felügyeleti és vezérlő rendszereivel. A</w:t>
      </w:r>
      <w:r w:rsidRPr="007475B7">
        <w:t xml:space="preserve"> világ egyik vezető vállalata a megújuló energiaforrások területén. </w:t>
      </w:r>
      <w:r w:rsidR="002A4CBC">
        <w:t>Több mint 6 éve használják a</w:t>
      </w:r>
      <w:r w:rsidRPr="007475B7">
        <w:t xml:space="preserve"> </w:t>
      </w:r>
      <w:proofErr w:type="spellStart"/>
      <w:r w:rsidRPr="007475B7">
        <w:t>Model</w:t>
      </w:r>
      <w:proofErr w:type="spellEnd"/>
      <w:r w:rsidRPr="007475B7">
        <w:t xml:space="preserve"> </w:t>
      </w:r>
      <w:proofErr w:type="spellStart"/>
      <w:r w:rsidRPr="007475B7">
        <w:t>Driven</w:t>
      </w:r>
      <w:proofErr w:type="spellEnd"/>
      <w:r w:rsidRPr="007475B7">
        <w:t xml:space="preserve"> </w:t>
      </w:r>
      <w:proofErr w:type="spellStart"/>
      <w:r w:rsidRPr="007475B7">
        <w:t>Engineering</w:t>
      </w:r>
      <w:proofErr w:type="spellEnd"/>
      <w:r w:rsidRPr="007475B7">
        <w:t xml:space="preserve"> (MDE) </w:t>
      </w:r>
      <w:r w:rsidR="002A4CBC">
        <w:t>paradigmát</w:t>
      </w:r>
      <w:r w:rsidRPr="007475B7">
        <w:t xml:space="preserve"> </w:t>
      </w:r>
      <w:r w:rsidR="002A4CBC">
        <w:t xml:space="preserve">a </w:t>
      </w:r>
      <w:r w:rsidRPr="007475B7">
        <w:t xml:space="preserve">felügyeleti és </w:t>
      </w:r>
      <w:r w:rsidR="002A4CBC">
        <w:t>vezérlő</w:t>
      </w:r>
      <w:r w:rsidRPr="007475B7">
        <w:t>rendszerek</w:t>
      </w:r>
      <w:r w:rsidR="002A4CBC">
        <w:t xml:space="preserve"> tervezésében.</w:t>
      </w:r>
    </w:p>
    <w:p w14:paraId="37C5F9BB" w14:textId="1503308A" w:rsidR="00C01D6E" w:rsidRDefault="007475B7" w:rsidP="006D34F9">
      <w:r w:rsidRPr="007475B7">
        <w:t xml:space="preserve">Az MDE </w:t>
      </w:r>
      <w:r w:rsidR="002A4CBC">
        <w:t>segítségével alkottak meg egy</w:t>
      </w:r>
      <w:r w:rsidRPr="007475B7">
        <w:t xml:space="preserve"> szélturbina szakterület-specifikus modellező eszköz</w:t>
      </w:r>
      <w:r w:rsidR="002A4CBC">
        <w:t>t</w:t>
      </w:r>
      <w:r w:rsidRPr="007475B7">
        <w:t xml:space="preserve">, amelynek elsődleges célja a termelékenység növelése </w:t>
      </w:r>
      <w:r>
        <w:t>szélturbina rendszerek</w:t>
      </w:r>
      <w:r w:rsidR="002A4CBC">
        <w:t xml:space="preserve"> fejlesztésében</w:t>
      </w:r>
      <w:r w:rsidR="00B452D6">
        <w:t>.</w:t>
      </w:r>
    </w:p>
    <w:p w14:paraId="688BF872" w14:textId="74A768D0" w:rsidR="00C01D6E" w:rsidRDefault="00B452D6" w:rsidP="006D34F9">
      <w:r>
        <w:t>Az</w:t>
      </w:r>
      <w:r w:rsidR="00C01D6E" w:rsidRPr="00C01D6E">
        <w:t xml:space="preserve"> IK4-IKERLAN </w:t>
      </w:r>
      <w:r>
        <w:t xml:space="preserve">célja </w:t>
      </w:r>
      <w:r w:rsidR="00C01D6E" w:rsidRPr="00C01D6E">
        <w:t>az, hogy kiterjesszék MBE technológi</w:t>
      </w:r>
      <w:r>
        <w:t>át</w:t>
      </w:r>
      <w:r w:rsidR="00C01D6E" w:rsidRPr="00C01D6E">
        <w:t xml:space="preserve"> más tevékenységek</w:t>
      </w:r>
      <w:r>
        <w:t>re is</w:t>
      </w:r>
      <w:r w:rsidR="00C01D6E" w:rsidRPr="00C01D6E">
        <w:t>, mint a szélturbina</w:t>
      </w:r>
      <w:r>
        <w:t xml:space="preserve"> vezérlés </w:t>
      </w:r>
      <w:r w:rsidR="00C01D6E" w:rsidRPr="00C01D6E">
        <w:t>szabályozás</w:t>
      </w:r>
      <w:r>
        <w:t xml:space="preserve">a, az </w:t>
      </w:r>
      <w:r w:rsidR="00C01D6E" w:rsidRPr="00C01D6E">
        <w:t>ügyfelek egyedi igényei</w:t>
      </w:r>
      <w:r>
        <w:t xml:space="preserve"> szerint</w:t>
      </w:r>
      <w:r w:rsidR="00C01D6E" w:rsidRPr="00C01D6E">
        <w:t xml:space="preserve">. Ez ahhoz vezethet, hogy a felhasználók száma </w:t>
      </w:r>
      <w:r>
        <w:t>a modellező folyamatokban megnő</w:t>
      </w:r>
      <w:r w:rsidR="00C01D6E" w:rsidRPr="00C01D6E">
        <w:t>.</w:t>
      </w:r>
      <w:r>
        <w:t xml:space="preserve"> Jelenleg azonban a felhasználók nem tudnak hatékonyan elosztottan dolgozni a ren</w:t>
      </w:r>
      <w:r w:rsidR="00994850">
        <w:t>d</w:t>
      </w:r>
      <w:r>
        <w:t>szeren</w:t>
      </w:r>
      <w:r w:rsidR="00994850">
        <w:t xml:space="preserve">. </w:t>
      </w:r>
      <w:r>
        <w:t>Erre a problémára keres megoldást a MONDO projektben.</w:t>
      </w:r>
    </w:p>
    <w:p w14:paraId="1F9DE1A4" w14:textId="2150169B" w:rsidR="00B452D6" w:rsidRDefault="00B452D6" w:rsidP="00B452D6">
      <w:pPr>
        <w:pStyle w:val="Cmsor2"/>
      </w:pPr>
      <w:bookmarkStart w:id="109" w:name="_Toc406641605"/>
      <w:r>
        <w:t>Szélturbina vezérlő rendszer</w:t>
      </w:r>
      <w:bookmarkEnd w:id="109"/>
    </w:p>
    <w:p w14:paraId="71B5BF0A" w14:textId="3D56083B" w:rsidR="00063E9D" w:rsidRDefault="00063E9D" w:rsidP="00063E9D">
      <w:r>
        <w:t>MBE segítségével fejlesztettek ki egy szélturbina vezérlő rendszert</w:t>
      </w:r>
      <w:r w:rsidR="00831A71">
        <w:fldChar w:fldCharType="begin"/>
      </w:r>
      <w:r w:rsidR="00831A71">
        <w:instrText xml:space="preserve"> REF _Ref406639011 \r \h </w:instrText>
      </w:r>
      <w:r w:rsidR="00831A71">
        <w:fldChar w:fldCharType="separate"/>
      </w:r>
      <w:r w:rsidR="00DE5F36">
        <w:t>[2]</w:t>
      </w:r>
      <w:r w:rsidR="00831A71">
        <w:fldChar w:fldCharType="end"/>
      </w:r>
      <w:r>
        <w:t xml:space="preserve">. Szélturbina </w:t>
      </w:r>
      <w:r w:rsidR="007E054E">
        <w:t>Domain-specifikus</w:t>
      </w:r>
      <w:r>
        <w:t xml:space="preserve"> modellezési eszközök segítségével modellezik a vezérlő alkalmazást.</w:t>
      </w:r>
    </w:p>
    <w:p w14:paraId="480797BC" w14:textId="0C87C846" w:rsidR="000101D8" w:rsidRDefault="00AB2DDA" w:rsidP="006D34F9">
      <w:r>
        <w:t>Egy adott modell konfigurációban e</w:t>
      </w:r>
      <w:r w:rsidRPr="00E54EAE">
        <w:t xml:space="preserve">gy </w:t>
      </w:r>
      <w:r w:rsidR="00560EFF">
        <w:t>szélturbina közel 2000 alapvető vezérlőegységből állhat</w:t>
      </w:r>
      <w:r>
        <w:t xml:space="preserve">, melyek </w:t>
      </w:r>
      <w:r w:rsidRPr="00E54EAE">
        <w:t>mintegy 2000 bemenet és akár 1000 kimenetek</w:t>
      </w:r>
      <w:r>
        <w:t xml:space="preserve"> is tartalmazhatnak.</w:t>
      </w:r>
      <w:r w:rsidR="000101D8">
        <w:t xml:space="preserve"> A vezérlőegység alapvető és újrafelhasználható szabályozó elem, amely kombinálható más vezérlőegységekkel, hogy létrejöjjön egy komplexebb elem. Ezeket nevezzük alrendszereknek. A modell gyökér eleme a Szélturbina WT (</w:t>
      </w:r>
      <w:proofErr w:type="spellStart"/>
      <w:r w:rsidR="000101D8">
        <w:t>Wind</w:t>
      </w:r>
      <w:proofErr w:type="spellEnd"/>
      <w:r w:rsidR="000101D8">
        <w:t xml:space="preserve"> </w:t>
      </w:r>
      <w:proofErr w:type="spellStart"/>
      <w:r w:rsidR="000101D8">
        <w:t>turbine</w:t>
      </w:r>
      <w:proofErr w:type="spellEnd"/>
      <w:r w:rsidR="000101D8">
        <w:t xml:space="preserve">). Ebben lehet tárolni a rendszer alkotó elemeit: az alrendszereket, a bemeneteket, kimeneteket, </w:t>
      </w:r>
      <w:r w:rsidR="000101D8">
        <w:lastRenderedPageBreak/>
        <w:t>paramétereket, változók</w:t>
      </w:r>
      <w:r w:rsidR="00943BDE">
        <w:t>at, hibákat, melyeket a vezérlő</w:t>
      </w:r>
      <w:r w:rsidR="000101D8">
        <w:t>egységek</w:t>
      </w:r>
      <w:r w:rsidR="00943BDE">
        <w:t xml:space="preserve"> használnak. A vezérlőegységeket csak alrendszerhez lehet felvenni.</w:t>
      </w:r>
      <w:r w:rsidR="000101D8">
        <w:t xml:space="preserve"> </w:t>
      </w:r>
    </w:p>
    <w:p w14:paraId="5D34688D" w14:textId="6EFB49B9" w:rsidR="00E54EAE" w:rsidRPr="006D34F9" w:rsidRDefault="000101D8" w:rsidP="006D34F9">
      <w:r>
        <w:t xml:space="preserve">A modellező eszköz </w:t>
      </w:r>
      <w:r w:rsidR="007E054E">
        <w:t>Ecore</w:t>
      </w:r>
      <w:r>
        <w:t xml:space="preserve"> </w:t>
      </w:r>
      <w:proofErr w:type="spellStart"/>
      <w:r>
        <w:t>metamodelljét</w:t>
      </w:r>
      <w:proofErr w:type="spellEnd"/>
      <w:r>
        <w:t xml:space="preserve"> megkaptam, és ebből legeneráltam a szükséges kódokat (</w:t>
      </w:r>
      <w:proofErr w:type="spellStart"/>
      <w:r>
        <w:t>Model</w:t>
      </w:r>
      <w:proofErr w:type="spellEnd"/>
      <w:r>
        <w:t>, Edit, Editor). Az elkészített rendszer működését ezen az EMF által generált editoron keresztül mutatom be</w:t>
      </w:r>
      <w:r w:rsidR="00943BDE">
        <w:t>.</w:t>
      </w:r>
    </w:p>
    <w:p w14:paraId="7BEDCBCF" w14:textId="63DC54D7" w:rsidR="0035523D" w:rsidRDefault="000101D8" w:rsidP="00CC1DF1">
      <w:pPr>
        <w:pStyle w:val="Cmsor2"/>
      </w:pPr>
      <w:bookmarkStart w:id="110" w:name="_Toc406641606"/>
      <w:r>
        <w:t>A rendszer működése</w:t>
      </w:r>
      <w:bookmarkEnd w:id="110"/>
    </w:p>
    <w:p w14:paraId="448BD889" w14:textId="367AE8B9" w:rsidR="00943BDE" w:rsidRPr="00943BDE" w:rsidRDefault="00943BDE" w:rsidP="00943BDE">
      <w:r>
        <w:t xml:space="preserve">A rendszer teszteléséhez el kell indítani egy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eclipse-t</w:t>
      </w:r>
      <w:proofErr w:type="spellEnd"/>
      <w:r>
        <w:t xml:space="preserve">, majd létre kell hozni egy új </w:t>
      </w:r>
      <w:proofErr w:type="spellStart"/>
      <w:r>
        <w:t>wtspec</w:t>
      </w:r>
      <w:proofErr w:type="spellEnd"/>
      <w:r>
        <w:t xml:space="preserve"> példánymodell WT gyökérelemmel.</w:t>
      </w:r>
      <w:r w:rsidR="004A202C">
        <w:t xml:space="preserve"> </w:t>
      </w:r>
    </w:p>
    <w:p w14:paraId="072DCC41" w14:textId="77777777" w:rsidR="009D6E1D" w:rsidRDefault="004A202C" w:rsidP="006A5258">
      <w:bookmarkStart w:id="111" w:name="_Toc405892775"/>
      <w:bookmarkStart w:id="112" w:name="_Toc406161548"/>
      <w:r>
        <w:rPr>
          <w:noProof/>
          <w:lang w:eastAsia="hu-HU"/>
        </w:rPr>
        <w:drawing>
          <wp:inline distT="0" distB="0" distL="0" distR="0" wp14:anchorId="5F5D14C0" wp14:editId="5D978D09">
            <wp:extent cx="5400675" cy="1369695"/>
            <wp:effectExtent l="0" t="0" r="9525" b="190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1"/>
      <w:bookmarkEnd w:id="112"/>
    </w:p>
    <w:bookmarkStart w:id="113" w:name="_Ref406259218"/>
    <w:p w14:paraId="06A7E9AD" w14:textId="38C44767" w:rsidR="009D6E1D" w:rsidRDefault="008A1645" w:rsidP="006A525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4" w:name="_Toc406643833"/>
      <w:r w:rsidR="00351D6D">
        <w:rPr>
          <w:noProof/>
        </w:rPr>
        <w:t>14</w:t>
      </w:r>
      <w:r>
        <w:rPr>
          <w:noProof/>
        </w:rPr>
        <w:fldChar w:fldCharType="end"/>
      </w:r>
      <w:r w:rsidR="009D6E1D">
        <w:t>. ábra</w:t>
      </w:r>
      <w:bookmarkEnd w:id="113"/>
      <w:r w:rsidR="009D6E1D">
        <w:t>: Szélturbina példánymodell létrehozás</w:t>
      </w:r>
      <w:bookmarkEnd w:id="114"/>
    </w:p>
    <w:p w14:paraId="72BC385C" w14:textId="01DB4B9D" w:rsidR="009D6E1D" w:rsidRDefault="009D6E1D" w:rsidP="009D6E1D">
      <w:r>
        <w:t xml:space="preserve">Az EMF editor megjeleníti a </w:t>
      </w:r>
      <w:r w:rsidR="00D1472C">
        <w:t xml:space="preserve">teljes ResourceSet tartalmát. A </w:t>
      </w:r>
      <w:r w:rsidR="00D1472C">
        <w:fldChar w:fldCharType="begin"/>
      </w:r>
      <w:r w:rsidR="00D1472C">
        <w:instrText xml:space="preserve"> REF _Ref406259218 \h </w:instrText>
      </w:r>
      <w:r w:rsidR="00D1472C">
        <w:fldChar w:fldCharType="separate"/>
      </w:r>
      <w:r w:rsidR="00D1472C">
        <w:rPr>
          <w:noProof/>
        </w:rPr>
        <w:t>14</w:t>
      </w:r>
      <w:r w:rsidR="00D1472C">
        <w:t>. ábrán</w:t>
      </w:r>
      <w:r w:rsidR="00D1472C">
        <w:fldChar w:fldCharType="end"/>
      </w:r>
      <w:r>
        <w:t xml:space="preserve"> </w:t>
      </w:r>
      <w:r w:rsidR="00D1472C">
        <w:t>lá</w:t>
      </w:r>
      <w:r>
        <w:t xml:space="preserve">tható, hogy jelenleg nincs más modell a halmazban, tehát a </w:t>
      </w:r>
      <w:r w:rsidR="00BA0558">
        <w:t>nyomonkövethetőségi</w:t>
      </w:r>
      <w:r>
        <w:t xml:space="preserve"> modell még nem lett létrehozva.  Az adapter hozzáadásához a menüsoron kell kiválasztani a Workspace </w:t>
      </w:r>
      <w:r w:rsidR="007E054E">
        <w:t>Tracker</w:t>
      </w:r>
      <w:r>
        <w:t xml:space="preserve"> menüt, azon belü</w:t>
      </w:r>
      <w:r w:rsidR="00385F75">
        <w:t xml:space="preserve">l pedig az </w:t>
      </w:r>
      <w:proofErr w:type="gramStart"/>
      <w:r w:rsidR="00385F75">
        <w:t>Add</w:t>
      </w:r>
      <w:proofErr w:type="gramEnd"/>
      <w:r w:rsidR="00385F75">
        <w:t xml:space="preserve"> adapter parancsra kell kattintani, amennyiben még nincs mellette pipa.</w:t>
      </w:r>
      <w:r>
        <w:t xml:space="preserve"> </w:t>
      </w:r>
    </w:p>
    <w:p w14:paraId="143F2D5D" w14:textId="77777777" w:rsidR="00385F75" w:rsidRDefault="00385F75" w:rsidP="00385F75">
      <w:pPr>
        <w:keepNext/>
      </w:pPr>
      <w:r>
        <w:rPr>
          <w:noProof/>
          <w:lang w:eastAsia="hu-HU"/>
        </w:rPr>
        <w:drawing>
          <wp:inline distT="0" distB="0" distL="0" distR="0" wp14:anchorId="08FE187E" wp14:editId="08275038">
            <wp:extent cx="5400675" cy="714375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08F7" w14:textId="36A8D060" w:rsidR="00385F75" w:rsidRDefault="008A1645" w:rsidP="00385F7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5" w:name="_Toc406643834"/>
      <w:r w:rsidR="00351D6D">
        <w:rPr>
          <w:noProof/>
        </w:rPr>
        <w:t>15</w:t>
      </w:r>
      <w:r>
        <w:rPr>
          <w:noProof/>
        </w:rPr>
        <w:fldChar w:fldCharType="end"/>
      </w:r>
      <w:r w:rsidR="00385F75">
        <w:t>. ábra: Adapter hozzáadás</w:t>
      </w:r>
      <w:bookmarkEnd w:id="115"/>
    </w:p>
    <w:p w14:paraId="054ED4BC" w14:textId="5745EF77" w:rsidR="00385F75" w:rsidRDefault="00385F75" w:rsidP="00385F75">
      <w:r>
        <w:t xml:space="preserve">A kattintás után a megnyitott editorban azonnal fel kell tűnnie egy új operationtracemodel típusú modellnek, melynek trace gyökérelemében egyetlen </w:t>
      </w:r>
      <w:r w:rsidR="00CA704C">
        <w:t>temető elem</w:t>
      </w:r>
      <w:r>
        <w:t xml:space="preserve"> található. </w:t>
      </w:r>
      <w:r w:rsidR="00781BDD">
        <w:t>Az szélturbina modellen való első változtatás esetén létrejön az első Command, majd ezután minden változtatás egy új Step beszúrását eredményezi. A modellen végrehajtom a következő lépéseket:</w:t>
      </w:r>
    </w:p>
    <w:p w14:paraId="59646A73" w14:textId="72582004" w:rsidR="00781BDD" w:rsidRDefault="00781BDD" w:rsidP="00781BDD">
      <w:pPr>
        <w:pStyle w:val="Listaszerbekezds"/>
        <w:numPr>
          <w:ilvl w:val="0"/>
          <w:numId w:val="33"/>
        </w:numPr>
      </w:pPr>
      <w:r>
        <w:t>Új input elem beszúrása</w:t>
      </w:r>
    </w:p>
    <w:p w14:paraId="069731FB" w14:textId="0F8AFBF8" w:rsidR="00781BDD" w:rsidRDefault="00781BDD" w:rsidP="00781BDD">
      <w:pPr>
        <w:pStyle w:val="Listaszerbekezds"/>
        <w:numPr>
          <w:ilvl w:val="0"/>
          <w:numId w:val="33"/>
        </w:numPr>
      </w:pPr>
      <w:r>
        <w:lastRenderedPageBreak/>
        <w:t>A beszúrt elem Sys Id attribútumát 1-re állítása</w:t>
      </w:r>
    </w:p>
    <w:p w14:paraId="32E82973" w14:textId="5DAC7569" w:rsidR="00781BDD" w:rsidRDefault="00781BDD" w:rsidP="00781BDD">
      <w:pPr>
        <w:pStyle w:val="Listaszerbekezds"/>
        <w:numPr>
          <w:ilvl w:val="0"/>
          <w:numId w:val="33"/>
        </w:numPr>
      </w:pPr>
      <w:r>
        <w:t>Új input elem felvétele 2 –es Sys Id értékkel</w:t>
      </w:r>
    </w:p>
    <w:p w14:paraId="25AFA07C" w14:textId="3C21181C" w:rsidR="00781BDD" w:rsidRPr="00385F75" w:rsidRDefault="00781BDD" w:rsidP="00781BDD">
      <w:pPr>
        <w:pStyle w:val="Listaszerbekezds"/>
        <w:numPr>
          <w:ilvl w:val="0"/>
          <w:numId w:val="33"/>
        </w:numPr>
      </w:pPr>
      <w:r>
        <w:t xml:space="preserve">Új alrendszer létrehozása </w:t>
      </w:r>
    </w:p>
    <w:p w14:paraId="22AEDA9A" w14:textId="0B37A625" w:rsidR="00656709" w:rsidRDefault="00656709" w:rsidP="009D6E1D">
      <w:r>
        <w:t xml:space="preserve">A lépéseket követően az editor tartalmát elmentem, ennek hatására a Project </w:t>
      </w:r>
      <w:proofErr w:type="spellStart"/>
      <w:r>
        <w:t>Explore</w:t>
      </w:r>
      <w:proofErr w:type="spellEnd"/>
      <w:r>
        <w:t xml:space="preserve"> ablakban megjelenik egy új fájl.</w:t>
      </w:r>
    </w:p>
    <w:p w14:paraId="112E1584" w14:textId="77777777" w:rsidR="00360D94" w:rsidRDefault="00656709" w:rsidP="00360D94">
      <w:pPr>
        <w:keepNext/>
      </w:pPr>
      <w:r>
        <w:rPr>
          <w:noProof/>
          <w:lang w:eastAsia="hu-HU"/>
        </w:rPr>
        <w:drawing>
          <wp:inline distT="0" distB="0" distL="0" distR="0" wp14:anchorId="716539CE" wp14:editId="53678A72">
            <wp:extent cx="5400675" cy="2406015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6" w:name="_Ref405887214"/>
    <w:p w14:paraId="2FFC3681" w14:textId="7B545D09" w:rsidR="00360D94" w:rsidRDefault="00360D94" w:rsidP="00360D9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7" w:name="_Toc406643835"/>
      <w:r w:rsidR="00351D6D">
        <w:rPr>
          <w:noProof/>
        </w:rPr>
        <w:t>16</w:t>
      </w:r>
      <w:r>
        <w:fldChar w:fldCharType="end"/>
      </w:r>
      <w:r>
        <w:t>. ábra</w:t>
      </w:r>
      <w:bookmarkEnd w:id="116"/>
      <w:r>
        <w:t>: Insert Step a modellen</w:t>
      </w:r>
      <w:bookmarkEnd w:id="117"/>
    </w:p>
    <w:p w14:paraId="6E821A3A" w14:textId="7E088F93" w:rsidR="00360D94" w:rsidRDefault="00360D94" w:rsidP="00360D94">
      <w:r>
        <w:t xml:space="preserve">A </w:t>
      </w:r>
      <w:r>
        <w:fldChar w:fldCharType="begin"/>
      </w:r>
      <w:r>
        <w:instrText xml:space="preserve"> REF _Ref405887214 \h </w:instrText>
      </w:r>
      <w:r>
        <w:fldChar w:fldCharType="separate"/>
      </w:r>
      <w:r w:rsidR="00D1472C">
        <w:rPr>
          <w:noProof/>
        </w:rPr>
        <w:t>16</w:t>
      </w:r>
      <w:r w:rsidR="00D1472C">
        <w:t>. ábra</w:t>
      </w:r>
      <w:r>
        <w:fldChar w:fldCharType="end"/>
      </w:r>
      <w:r>
        <w:t xml:space="preserve"> látszik, hogy 6 insert műveletet mentett a trace modell. Az Insert Reference típus az elem beszúrását, az Insert Attribute az Id beírását jelöli, mely nem hagyományosan értelmezett besz</w:t>
      </w:r>
      <w:r w:rsidR="006A5258">
        <w:t>ú</w:t>
      </w:r>
      <w:r>
        <w:t xml:space="preserve">ró művelet, de az értéke </w:t>
      </w:r>
      <w:proofErr w:type="gramStart"/>
      <w:r>
        <w:t>null</w:t>
      </w:r>
      <w:proofErr w:type="gramEnd"/>
      <w:r>
        <w:t xml:space="preserve"> értékről lett átállítva, ezért én annak kezelem. A kép jobb oldalán látszik a tulajdonságok ablak, melyben az első attribútum </w:t>
      </w:r>
      <w:r w:rsidR="00E3701B">
        <w:t>beszúrás</w:t>
      </w:r>
      <w:r>
        <w:t xml:space="preserve"> tulajdonságai látszanak. Az</w:t>
      </w:r>
      <w:r w:rsidR="005B4620">
        <w:t xml:space="preserve"> Element</w:t>
      </w:r>
      <w:r>
        <w:t xml:space="preserve"> mutatja, hogy az 1-es azonosítójú System </w:t>
      </w:r>
      <w:proofErr w:type="spellStart"/>
      <w:r w:rsidR="00E3701B">
        <w:t>Input-on</w:t>
      </w:r>
      <w:proofErr w:type="spellEnd"/>
      <w:r>
        <w:t xml:space="preserve"> történt a módosítás, a Feature mező meg megmutatja, hogy a </w:t>
      </w:r>
      <w:proofErr w:type="spellStart"/>
      <w:r>
        <w:t>sysId</w:t>
      </w:r>
      <w:proofErr w:type="spellEnd"/>
      <w:r>
        <w:t xml:space="preserve"> nevű </w:t>
      </w:r>
      <w:proofErr w:type="spellStart"/>
      <w:r>
        <w:t>String</w:t>
      </w:r>
      <w:proofErr w:type="spellEnd"/>
      <w:r>
        <w:t xml:space="preserve"> típusú attribútuma vá</w:t>
      </w:r>
      <w:r w:rsidR="005B4620">
        <w:t xml:space="preserve">ltozott. A </w:t>
      </w:r>
      <w:proofErr w:type="spellStart"/>
      <w:r w:rsidR="005B4620">
        <w:t>new</w:t>
      </w:r>
      <w:proofErr w:type="spellEnd"/>
      <w:r w:rsidR="005B4620">
        <w:t xml:space="preserve"> </w:t>
      </w:r>
      <w:proofErr w:type="spellStart"/>
      <w:r w:rsidR="005B4620">
        <w:t>value</w:t>
      </w:r>
      <w:proofErr w:type="spellEnd"/>
      <w:r w:rsidR="005B4620">
        <w:t xml:space="preserve"> értékben az „1” értékű </w:t>
      </w:r>
      <w:proofErr w:type="spellStart"/>
      <w:r w:rsidR="005B4620">
        <w:t>string</w:t>
      </w:r>
      <w:proofErr w:type="spellEnd"/>
      <w:r w:rsidR="005B4620">
        <w:t xml:space="preserve"> sorosított értéke látszik, míg a következő lépésben, annak referenciája.</w:t>
      </w:r>
      <w:r>
        <w:t xml:space="preserve"> </w:t>
      </w:r>
    </w:p>
    <w:p w14:paraId="34B5686E" w14:textId="339781F6" w:rsidR="005B4620" w:rsidRDefault="005B4620" w:rsidP="00360D94">
      <w:r>
        <w:t>Ezt követően a következő parancsokat hajtottam végre:</w:t>
      </w:r>
    </w:p>
    <w:p w14:paraId="2E7402AD" w14:textId="4B08D01B" w:rsidR="005B4620" w:rsidRDefault="005B4620" w:rsidP="005B4620">
      <w:pPr>
        <w:pStyle w:val="Listaszerbekezds"/>
        <w:numPr>
          <w:ilvl w:val="0"/>
          <w:numId w:val="34"/>
        </w:numPr>
      </w:pPr>
      <w:r>
        <w:t>Az alrendszerbe 1-es vezérlőegység felvétele</w:t>
      </w:r>
    </w:p>
    <w:p w14:paraId="22EBCC49" w14:textId="0CD67D96" w:rsidR="005B4620" w:rsidRDefault="005B4620" w:rsidP="005B4620">
      <w:pPr>
        <w:pStyle w:val="Listaszerbekezds"/>
        <w:numPr>
          <w:ilvl w:val="0"/>
          <w:numId w:val="34"/>
        </w:numPr>
      </w:pPr>
      <w:r>
        <w:t xml:space="preserve">Az alrendszer </w:t>
      </w:r>
      <w:proofErr w:type="spellStart"/>
      <w:r>
        <w:t>Cycle</w:t>
      </w:r>
      <w:proofErr w:type="spellEnd"/>
      <w:r>
        <w:t xml:space="preserve"> attribútumát átírni 1-be</w:t>
      </w:r>
    </w:p>
    <w:p w14:paraId="2C246F81" w14:textId="00E4829A" w:rsidR="005B4620" w:rsidRDefault="005B4620" w:rsidP="005B4620">
      <w:pPr>
        <w:pStyle w:val="Listaszerbekezds"/>
        <w:numPr>
          <w:ilvl w:val="0"/>
          <w:numId w:val="34"/>
        </w:numPr>
      </w:pPr>
      <w:r>
        <w:t xml:space="preserve">Az Input </w:t>
      </w:r>
      <w:proofErr w:type="spellStart"/>
      <w:r>
        <w:t>iTwist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referenciába berakni az </w:t>
      </w:r>
      <w:r w:rsidR="00D27B75">
        <w:t>2</w:t>
      </w:r>
      <w:r>
        <w:t xml:space="preserve">-es, majd utána a </w:t>
      </w:r>
      <w:r w:rsidR="00D27B75">
        <w:t>1</w:t>
      </w:r>
      <w:r>
        <w:t>-es bemeneti elemet</w:t>
      </w:r>
    </w:p>
    <w:p w14:paraId="15CD7F76" w14:textId="113DCAF1" w:rsidR="005B4620" w:rsidRDefault="005B4620" w:rsidP="005B4620">
      <w:pPr>
        <w:pStyle w:val="Listaszerbekezds"/>
        <w:numPr>
          <w:ilvl w:val="0"/>
          <w:numId w:val="34"/>
        </w:numPr>
      </w:pPr>
      <w:r>
        <w:t>editor mentése</w:t>
      </w:r>
    </w:p>
    <w:p w14:paraId="32FA9FEA" w14:textId="77777777" w:rsidR="000D7374" w:rsidRDefault="000D7374" w:rsidP="000D7374">
      <w:pPr>
        <w:pStyle w:val="Listaszerbekezds"/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AFBF857" wp14:editId="389D3F1D">
            <wp:extent cx="5400675" cy="2939415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8" w:name="_Ref405891865"/>
    <w:p w14:paraId="079F9C5A" w14:textId="61FF62FD" w:rsidR="005B4620" w:rsidRDefault="000D7374" w:rsidP="000D737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9" w:name="_Toc406643836"/>
      <w:r w:rsidR="00351D6D">
        <w:rPr>
          <w:noProof/>
        </w:rPr>
        <w:t>17</w:t>
      </w:r>
      <w:r>
        <w:fldChar w:fldCharType="end"/>
      </w:r>
      <w:r>
        <w:t>. ábra</w:t>
      </w:r>
      <w:bookmarkEnd w:id="118"/>
      <w:r>
        <w:t>: Módosítás a modellen</w:t>
      </w:r>
      <w:bookmarkEnd w:id="119"/>
    </w:p>
    <w:p w14:paraId="1736AA68" w14:textId="61912530" w:rsidR="005B4620" w:rsidRDefault="000D7374" w:rsidP="005B4620">
      <w:r>
        <w:t xml:space="preserve">A </w:t>
      </w:r>
      <w:r>
        <w:fldChar w:fldCharType="begin"/>
      </w:r>
      <w:r>
        <w:instrText xml:space="preserve"> REF _Ref405891865 \h </w:instrText>
      </w:r>
      <w:r>
        <w:fldChar w:fldCharType="separate"/>
      </w:r>
      <w:r w:rsidR="00D1472C">
        <w:rPr>
          <w:noProof/>
        </w:rPr>
        <w:t>17</w:t>
      </w:r>
      <w:r w:rsidR="00D1472C">
        <w:t>. ábra</w:t>
      </w:r>
      <w:r>
        <w:fldChar w:fldCharType="end"/>
      </w:r>
      <w:r>
        <w:t xml:space="preserve"> mutatja a műveletek eredményét. Az </w:t>
      </w:r>
      <w:proofErr w:type="gramStart"/>
      <w:r>
        <w:t>első</w:t>
      </w:r>
      <w:proofErr w:type="gramEnd"/>
      <w:r>
        <w:t xml:space="preserve"> ami látható, hogy az előző mentés után a Command lezárult, és új Command jött létre. Az első insert Reference a vezérlőegység beszúrását, a második az első értékadást jelzi, amikor az vezérlőegység bemenetét a 2-es bemenetre állítottam. Az Update </w:t>
      </w:r>
      <w:proofErr w:type="spellStart"/>
      <w:r>
        <w:t>attribute</w:t>
      </w:r>
      <w:proofErr w:type="spellEnd"/>
      <w:r>
        <w:t xml:space="preserve"> az </w:t>
      </w:r>
      <w:proofErr w:type="spellStart"/>
      <w:r>
        <w:t>Cycle</w:t>
      </w:r>
      <w:proofErr w:type="spellEnd"/>
      <w:r>
        <w:t xml:space="preserve"> módosításakor, az Update Reference az input váltásakor jött létre. Jobb oldalon ez utóbbi tulajdonságai láthatóak.</w:t>
      </w:r>
    </w:p>
    <w:p w14:paraId="184C8E7D" w14:textId="2C6ECEE9" w:rsidR="000D7374" w:rsidRDefault="000D7374" w:rsidP="005B4620">
      <w:r>
        <w:t xml:space="preserve">Végül </w:t>
      </w:r>
      <w:r w:rsidR="004474F5">
        <w:t>végrehajtottam</w:t>
      </w:r>
      <w:r>
        <w:t xml:space="preserve"> pár törlő műveletet:</w:t>
      </w:r>
    </w:p>
    <w:p w14:paraId="4C03020A" w14:textId="5C23EDB9" w:rsidR="000D7374" w:rsidRDefault="00644F49" w:rsidP="000D7374">
      <w:pPr>
        <w:pStyle w:val="Listaszerbekezds"/>
        <w:numPr>
          <w:ilvl w:val="0"/>
          <w:numId w:val="35"/>
        </w:numPr>
      </w:pPr>
      <w:r>
        <w:t>2-es bemenet kitörlése a turbinából</w:t>
      </w:r>
    </w:p>
    <w:p w14:paraId="6963B39D" w14:textId="6E889C50" w:rsidR="00644F49" w:rsidRDefault="00644F49" w:rsidP="000D7374">
      <w:pPr>
        <w:pStyle w:val="Listaszerbekezds"/>
        <w:numPr>
          <w:ilvl w:val="0"/>
          <w:numId w:val="35"/>
        </w:numPr>
      </w:pPr>
      <w:r>
        <w:t>Hivatkozás megszüntetése a vezérlőegységben</w:t>
      </w:r>
    </w:p>
    <w:p w14:paraId="0D3E08F9" w14:textId="173F1091" w:rsidR="00AD4CEA" w:rsidRDefault="00644F49" w:rsidP="00AD4CEA">
      <w:pPr>
        <w:pStyle w:val="Listaszerbekezds"/>
        <w:numPr>
          <w:ilvl w:val="0"/>
          <w:numId w:val="35"/>
        </w:numPr>
      </w:pPr>
      <w:r>
        <w:t>Visszavonás művelet használata</w:t>
      </w:r>
    </w:p>
    <w:p w14:paraId="1E36DDF5" w14:textId="6C87BCD0" w:rsidR="00644F49" w:rsidRDefault="00644F49" w:rsidP="00644F49">
      <w:pPr>
        <w:pStyle w:val="Listaszerbekezds"/>
        <w:keepNext/>
        <w:jc w:val="center"/>
      </w:pPr>
      <w:r>
        <w:rPr>
          <w:noProof/>
          <w:lang w:eastAsia="hu-HU"/>
        </w:rPr>
        <w:drawing>
          <wp:inline distT="0" distB="0" distL="0" distR="0" wp14:anchorId="2E636256" wp14:editId="35C050F0">
            <wp:extent cx="4610100" cy="2066925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0" w:name="_Ref405892446"/>
    <w:p w14:paraId="45D74541" w14:textId="0CCFDA82" w:rsidR="00644F49" w:rsidRDefault="00644F49" w:rsidP="00644F4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21" w:name="_Toc406643837"/>
      <w:r w:rsidR="00351D6D">
        <w:rPr>
          <w:noProof/>
        </w:rPr>
        <w:t>18</w:t>
      </w:r>
      <w:r>
        <w:fldChar w:fldCharType="end"/>
      </w:r>
      <w:r>
        <w:t>. ábra</w:t>
      </w:r>
      <w:bookmarkEnd w:id="120"/>
      <w:r>
        <w:t>: Remove művelet</w:t>
      </w:r>
      <w:bookmarkEnd w:id="121"/>
    </w:p>
    <w:p w14:paraId="2AFFDD96" w14:textId="09BDFDFB" w:rsidR="00644F49" w:rsidRPr="00644F49" w:rsidRDefault="00644F49" w:rsidP="00644F49">
      <w:r>
        <w:lastRenderedPageBreak/>
        <w:t xml:space="preserve">A </w:t>
      </w:r>
      <w:r>
        <w:fldChar w:fldCharType="begin"/>
      </w:r>
      <w:r>
        <w:instrText xml:space="preserve"> REF _Ref405892446 \h </w:instrText>
      </w:r>
      <w:r>
        <w:fldChar w:fldCharType="separate"/>
      </w:r>
      <w:r w:rsidR="00D1472C">
        <w:rPr>
          <w:noProof/>
        </w:rPr>
        <w:t>18</w:t>
      </w:r>
      <w:r w:rsidR="00D1472C">
        <w:t>. ábra</w:t>
      </w:r>
      <w:r>
        <w:fldChar w:fldCharType="end"/>
      </w:r>
      <w:r>
        <w:t xml:space="preserve"> mutatja, hogy három új lépés jött létre, két remove, és egy insert </w:t>
      </w:r>
      <w:proofErr w:type="spellStart"/>
      <w:r>
        <w:t>referencem</w:t>
      </w:r>
      <w:proofErr w:type="spellEnd"/>
      <w:r>
        <w:t xml:space="preserve"> valamint egy bejegyzés a temetőben. Mind a tartalmazás megszüntetése, mind a referencia kitörlése remove művelet létrejöttét eredményezi, viszont a temetőbe csak a 2-es bemenet került, mivel ennek a tartalmazását szüntettem meg a követett modellben. Az Insert referencia a visszavonás művelet eredménye, ugyanis itt helyezi vissza a rendszer a kitörölt referenciát az 1-es bemenetre.</w:t>
      </w:r>
    </w:p>
    <w:p w14:paraId="459F4C1C" w14:textId="3A5CB239" w:rsidR="00656709" w:rsidRPr="009D6E1D" w:rsidRDefault="00656709" w:rsidP="009D6E1D">
      <w:r>
        <w:rPr>
          <w:noProof/>
          <w:lang w:eastAsia="hu-HU"/>
        </w:rPr>
        <w:t xml:space="preserve"> </w:t>
      </w:r>
    </w:p>
    <w:p w14:paraId="590710D6" w14:textId="77777777" w:rsidR="006A5258" w:rsidRDefault="006A5258" w:rsidP="006A5258">
      <w:pPr>
        <w:pStyle w:val="Cmsor1"/>
      </w:pPr>
      <w:bookmarkStart w:id="122" w:name="_Toc406641607"/>
      <w:r>
        <w:lastRenderedPageBreak/>
        <w:t>Fejezet</w:t>
      </w:r>
      <w:bookmarkEnd w:id="122"/>
    </w:p>
    <w:p w14:paraId="354CE41B" w14:textId="7F1DBCED" w:rsidR="00FD35F2" w:rsidRPr="007A0DF1" w:rsidRDefault="00FD35F2" w:rsidP="006A5258">
      <w:pPr>
        <w:pStyle w:val="Cm"/>
      </w:pPr>
      <w:r w:rsidRPr="007A0DF1">
        <w:t>Összefoglalás</w:t>
      </w:r>
    </w:p>
    <w:p w14:paraId="61D7A065" w14:textId="7301AA40" w:rsidR="00FD35F2" w:rsidRDefault="006A5258" w:rsidP="00FD35F2">
      <w:r>
        <w:t xml:space="preserve">Szakdolgozatom során megismerkedtem a jelenlegi </w:t>
      </w:r>
      <w:r w:rsidR="0071772D">
        <w:t>kollaborációt támogató eszközökkel modellvezérlet szoftverfejlesztő környezetben</w:t>
      </w:r>
      <w:r w:rsidR="009235E1">
        <w:t>. Megalkottam egy interfészt, melynek lényege, hogy egy összetett kollaborációs rendszer műveleteit összefogja.</w:t>
      </w:r>
    </w:p>
    <w:p w14:paraId="22248A75" w14:textId="768A2D69" w:rsidR="002F35ED" w:rsidRDefault="002F35ED" w:rsidP="00FD35F2">
      <w:r>
        <w:t xml:space="preserve">Megterveztem és elkészítettem a Workspace Tracker nevű rendszert, mely </w:t>
      </w:r>
      <w:proofErr w:type="spellStart"/>
      <w:r>
        <w:t>ecore</w:t>
      </w:r>
      <w:proofErr w:type="spellEnd"/>
      <w:r>
        <w:t xml:space="preserve"> modelleken végrehajtott transzformációkat követ nyomon</w:t>
      </w:r>
      <w:r w:rsidR="00F87B11">
        <w:t>. A nyomon</w:t>
      </w:r>
      <w:r w:rsidR="00E3701B">
        <w:t xml:space="preserve"> </w:t>
      </w:r>
      <w:r w:rsidR="00F87B11">
        <w:t>követéshez megalkottam egy s</w:t>
      </w:r>
      <w:r w:rsidR="001E0652">
        <w:t xml:space="preserve">zintén </w:t>
      </w:r>
      <w:r w:rsidR="00E3701B">
        <w:t>Ecore</w:t>
      </w:r>
      <w:r w:rsidR="001E0652">
        <w:t xml:space="preserve"> nyelven egy metamoddelt, mely a nyomonkövethetőségi modell struktúráját írja le</w:t>
      </w:r>
      <w:r w:rsidR="000F5E8E">
        <w:t>. Az rendszerrel kapcsolatban a bevezetésben 3 célt tűztem ki:</w:t>
      </w:r>
    </w:p>
    <w:p w14:paraId="429966CB" w14:textId="5DCA6FE0" w:rsidR="000F5E8E" w:rsidRDefault="000F5E8E" w:rsidP="000F5E8E">
      <w:pPr>
        <w:pStyle w:val="Listaszerbekezds"/>
        <w:numPr>
          <w:ilvl w:val="0"/>
          <w:numId w:val="40"/>
        </w:numPr>
      </w:pPr>
      <w:r>
        <w:t xml:space="preserve">Legyen modell független: Az elkészített modell bármely </w:t>
      </w:r>
      <w:r w:rsidR="00E3701B">
        <w:t>Ecore</w:t>
      </w:r>
      <w:r>
        <w:t xml:space="preserve"> modell nyomonkövetésére alkalmas azáltal, hogy a modell csupán hivatkozásokat tárol el a modell elemeiről, melyeken a változások végbementek</w:t>
      </w:r>
    </w:p>
    <w:p w14:paraId="2AEC901B" w14:textId="169E83D7" w:rsidR="00A818EE" w:rsidRDefault="000F5E8E" w:rsidP="000F5E8E">
      <w:pPr>
        <w:pStyle w:val="Listaszerbekezds"/>
        <w:numPr>
          <w:ilvl w:val="0"/>
          <w:numId w:val="40"/>
        </w:numPr>
      </w:pPr>
      <w:r>
        <w:t>Legyen áttekinthető: A nyomonkövet</w:t>
      </w:r>
      <w:r w:rsidR="00E3701B">
        <w:t>hetőségi</w:t>
      </w:r>
      <w:r>
        <w:t xml:space="preserve"> modell egy egyszerű hierarchiát követő mode</w:t>
      </w:r>
      <w:r w:rsidR="00A818EE">
        <w:t>ll, mely csak a legfontosabb adatokat tárolja. A rendszert könnyen bővíthető további műveletekkel.</w:t>
      </w:r>
    </w:p>
    <w:p w14:paraId="7238E7F0" w14:textId="43A214DD" w:rsidR="00A818EE" w:rsidRDefault="00A818EE" w:rsidP="000F5E8E">
      <w:pPr>
        <w:pStyle w:val="Listaszerbekezds"/>
        <w:numPr>
          <w:ilvl w:val="0"/>
          <w:numId w:val="40"/>
        </w:numPr>
      </w:pPr>
      <w:r>
        <w:t xml:space="preserve">Könnyen használható: A felhasználó egyetlen kódsorral be tudja kapcsolni a nyomonkövethetőséget bármely modellen, amennyiben hozzáfér a resourse-hoz. A még könnyebb kezelhetőség érdekében elkészítettem egy </w:t>
      </w:r>
      <w:r w:rsidR="00E3701B">
        <w:t>Eclipse</w:t>
      </w:r>
      <w:r>
        <w:t xml:space="preserve"> plugint, melynek segítségével bármely modell editorhoz hozzá lehet adni a </w:t>
      </w:r>
      <w:proofErr w:type="spellStart"/>
      <w:r>
        <w:t>nyomononkövetést</w:t>
      </w:r>
      <w:proofErr w:type="spellEnd"/>
      <w:r w:rsidR="00E3701B">
        <w:t>.</w:t>
      </w:r>
    </w:p>
    <w:p w14:paraId="35AC408A" w14:textId="72044BB4" w:rsidR="000F5E8E" w:rsidRDefault="00A818EE" w:rsidP="00A818EE">
      <w:pPr>
        <w:ind w:left="360"/>
      </w:pPr>
      <w:r>
        <w:t>Véleményem szerint az elkészített feladatok teljesítik az előre kitűzött célok</w:t>
      </w:r>
      <w:r w:rsidR="00D63390">
        <w:t>a</w:t>
      </w:r>
      <w:r>
        <w:t>t.</w:t>
      </w:r>
    </w:p>
    <w:p w14:paraId="1E7B15D7" w14:textId="77777777" w:rsidR="009235E1" w:rsidRPr="007A0DF1" w:rsidRDefault="009235E1" w:rsidP="00FD35F2"/>
    <w:p w14:paraId="3CC9F783" w14:textId="605C06EB" w:rsidR="00FD35F2" w:rsidRPr="007A0DF1" w:rsidRDefault="00A818EE" w:rsidP="008B5D76">
      <w:pPr>
        <w:pStyle w:val="Cmsor1"/>
        <w:numPr>
          <w:ilvl w:val="0"/>
          <w:numId w:val="0"/>
        </w:numPr>
        <w:ind w:left="431" w:hanging="431"/>
      </w:pPr>
      <w:bookmarkStart w:id="123" w:name="_Toc406641608"/>
      <w:r>
        <w:lastRenderedPageBreak/>
        <w:t>Á</w:t>
      </w:r>
      <w:r w:rsidR="004B4186">
        <w:t xml:space="preserve">brák </w:t>
      </w:r>
      <w:r w:rsidR="00FD35F2" w:rsidRPr="007A0DF1">
        <w:t>jegyzéke</w:t>
      </w:r>
      <w:bookmarkEnd w:id="123"/>
    </w:p>
    <w:bookmarkStart w:id="124" w:name="_GoBack"/>
    <w:bookmarkEnd w:id="124"/>
    <w:p w14:paraId="38CE2470" w14:textId="77777777" w:rsidR="00F15E08" w:rsidRDefault="004B4186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406643820" w:history="1">
        <w:r w:rsidR="00F15E08" w:rsidRPr="001B2D5C">
          <w:rPr>
            <w:rStyle w:val="Hiperhivatkozs"/>
            <w:noProof/>
          </w:rPr>
          <w:t>1. ábra: Ecore felépítése[20]</w:t>
        </w:r>
        <w:r w:rsidR="00F15E08">
          <w:rPr>
            <w:noProof/>
            <w:webHidden/>
          </w:rPr>
          <w:tab/>
        </w:r>
        <w:r w:rsidR="00F15E08">
          <w:rPr>
            <w:noProof/>
            <w:webHidden/>
          </w:rPr>
          <w:fldChar w:fldCharType="begin"/>
        </w:r>
        <w:r w:rsidR="00F15E08">
          <w:rPr>
            <w:noProof/>
            <w:webHidden/>
          </w:rPr>
          <w:instrText xml:space="preserve"> PAGEREF _Toc406643820 \h </w:instrText>
        </w:r>
        <w:r w:rsidR="00F15E08">
          <w:rPr>
            <w:noProof/>
            <w:webHidden/>
          </w:rPr>
        </w:r>
        <w:r w:rsidR="00F15E08">
          <w:rPr>
            <w:noProof/>
            <w:webHidden/>
          </w:rPr>
          <w:fldChar w:fldCharType="separate"/>
        </w:r>
        <w:r w:rsidR="00F15E08">
          <w:rPr>
            <w:noProof/>
            <w:webHidden/>
          </w:rPr>
          <w:t>12</w:t>
        </w:r>
        <w:r w:rsidR="00F15E08">
          <w:rPr>
            <w:noProof/>
            <w:webHidden/>
          </w:rPr>
          <w:fldChar w:fldCharType="end"/>
        </w:r>
      </w:hyperlink>
    </w:p>
    <w:p w14:paraId="5758A6F1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21" w:history="1">
        <w:r w:rsidRPr="001B2D5C">
          <w:rPr>
            <w:rStyle w:val="Hiperhivatkozs"/>
            <w:noProof/>
          </w:rPr>
          <w:t>2. ábra: ResourceSet felépítése[21]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09459C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22" w:history="1">
        <w:r w:rsidRPr="001B2D5C">
          <w:rPr>
            <w:rStyle w:val="Hiperhivatkozs"/>
            <w:noProof/>
          </w:rPr>
          <w:t>3. ábra: Notifikáció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C07E9D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23" w:history="1">
        <w:r w:rsidRPr="001B2D5C">
          <w:rPr>
            <w:rStyle w:val="Hiperhivatkozs"/>
            <w:noProof/>
          </w:rPr>
          <w:t>4. ábra: Offline kollaboráció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C61A22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24" w:history="1">
        <w:r w:rsidRPr="001B2D5C">
          <w:rPr>
            <w:rStyle w:val="Hiperhivatkozs"/>
            <w:noProof/>
          </w:rPr>
          <w:t>5. ábra: Three-way összefésülés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E58707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25" w:history="1">
        <w:r w:rsidRPr="001B2D5C">
          <w:rPr>
            <w:rStyle w:val="Hiperhivatkozs"/>
            <w:noProof/>
          </w:rPr>
          <w:t>6. ábra: Interfész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7A2156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26" w:history="1">
        <w:r w:rsidRPr="001B2D5C">
          <w:rPr>
            <w:rStyle w:val="Hiperhivatkozs"/>
            <w:noProof/>
          </w:rPr>
          <w:t>7. ábra: Workspace tracker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5DBB95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27" w:history="1">
        <w:r w:rsidRPr="001B2D5C">
          <w:rPr>
            <w:rStyle w:val="Hiperhivatkozs"/>
            <w:noProof/>
          </w:rPr>
          <w:t>8. ábra: Modell nyomonkövethetőség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0F206B7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28" w:history="1">
        <w:r w:rsidRPr="001B2D5C">
          <w:rPr>
            <w:rStyle w:val="Hiperhivatkozs"/>
            <w:noProof/>
          </w:rPr>
          <w:t>9. ábra: Nyomonkövethetőségi metamodell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FF86E2C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29" w:history="1">
        <w:r w:rsidRPr="001B2D5C">
          <w:rPr>
            <w:rStyle w:val="Hiperhivatkozs"/>
            <w:noProof/>
          </w:rPr>
          <w:t>10. ábra: Beszúrás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8A78A11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30" w:history="1">
        <w:r w:rsidRPr="001B2D5C">
          <w:rPr>
            <w:rStyle w:val="Hiperhivatkozs"/>
            <w:noProof/>
          </w:rPr>
          <w:t>11. ábra: Frissítés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E688039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31" w:history="1">
        <w:r w:rsidRPr="001B2D5C">
          <w:rPr>
            <w:rStyle w:val="Hiperhivatkozs"/>
            <w:noProof/>
          </w:rPr>
          <w:t>12. ábra: Eltávolítás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A0BE093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32" w:history="1">
        <w:r w:rsidRPr="001B2D5C">
          <w:rPr>
            <w:rStyle w:val="Hiperhivatkozs"/>
            <w:noProof/>
          </w:rPr>
          <w:t>13. ábra: Áthelyezés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4B34763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33" w:history="1">
        <w:r w:rsidRPr="001B2D5C">
          <w:rPr>
            <w:rStyle w:val="Hiperhivatkozs"/>
            <w:noProof/>
          </w:rPr>
          <w:t>14. ábra: Szélturbina példánymodell létrehozás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CC66E98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34" w:history="1">
        <w:r w:rsidRPr="001B2D5C">
          <w:rPr>
            <w:rStyle w:val="Hiperhivatkozs"/>
            <w:noProof/>
          </w:rPr>
          <w:t>15. ábra: Adapter hozzáadás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38D7796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35" w:history="1">
        <w:r w:rsidRPr="001B2D5C">
          <w:rPr>
            <w:rStyle w:val="Hiperhivatkozs"/>
            <w:noProof/>
          </w:rPr>
          <w:t>16. ábra: Insert Step a modellen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531A26F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36" w:history="1">
        <w:r w:rsidRPr="001B2D5C">
          <w:rPr>
            <w:rStyle w:val="Hiperhivatkozs"/>
            <w:noProof/>
          </w:rPr>
          <w:t>17. ábra: Módosítás a modellen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C318093" w14:textId="77777777" w:rsidR="00F15E08" w:rsidRDefault="00F15E08">
      <w:pPr>
        <w:pStyle w:val="brajegy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06643837" w:history="1">
        <w:r w:rsidRPr="001B2D5C">
          <w:rPr>
            <w:rStyle w:val="Hiperhivatkozs"/>
            <w:noProof/>
          </w:rPr>
          <w:t>18. ábra: Remove művelet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_Toc406643837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BB6D40C" w14:textId="77777777" w:rsidR="00770B96" w:rsidRDefault="004B4186" w:rsidP="00770B96">
      <w:pPr>
        <w:pStyle w:val="Irodalomjegyzkbejegyzs"/>
        <w:numPr>
          <w:ilvl w:val="0"/>
          <w:numId w:val="0"/>
        </w:numPr>
      </w:pPr>
      <w:r>
        <w:fldChar w:fldCharType="end"/>
      </w:r>
    </w:p>
    <w:p w14:paraId="6CC0C020" w14:textId="77777777" w:rsidR="00770B96" w:rsidRDefault="00770B96">
      <w:pPr>
        <w:spacing w:before="0" w:after="200" w:line="276" w:lineRule="auto"/>
        <w:jc w:val="left"/>
      </w:pPr>
      <w:r>
        <w:br w:type="page"/>
      </w:r>
    </w:p>
    <w:p w14:paraId="3DC469E7" w14:textId="77777777" w:rsidR="00770B96" w:rsidRDefault="00FD35F2" w:rsidP="00770B96">
      <w:pPr>
        <w:pStyle w:val="Irodalomjegyzk"/>
        <w:rPr>
          <w:rFonts w:eastAsiaTheme="majorEastAsia" w:cstheme="majorBidi"/>
          <w:b/>
          <w:bCs/>
          <w:sz w:val="32"/>
          <w:szCs w:val="28"/>
        </w:rPr>
      </w:pPr>
      <w:r w:rsidRPr="00770B96">
        <w:rPr>
          <w:rFonts w:eastAsiaTheme="majorEastAsia" w:cstheme="majorBidi"/>
          <w:b/>
          <w:bCs/>
          <w:sz w:val="32"/>
          <w:szCs w:val="28"/>
        </w:rPr>
        <w:lastRenderedPageBreak/>
        <w:t>Irodalomjegyzék</w:t>
      </w:r>
    </w:p>
    <w:p w14:paraId="73F15898" w14:textId="77777777" w:rsidR="005C6202" w:rsidRDefault="005C6202" w:rsidP="00C222A8">
      <w:pPr>
        <w:pStyle w:val="Irodalomjegyzkbejegyzs"/>
        <w:ind w:left="851" w:hanging="491"/>
        <w:jc w:val="left"/>
      </w:pPr>
      <w:bookmarkStart w:id="125" w:name="_Ref406638975"/>
      <w:r>
        <w:t>Ábel Hegedűs, István Ráth, Dániel</w:t>
      </w:r>
      <w:r w:rsidRPr="00C222A8">
        <w:t xml:space="preserve"> </w:t>
      </w:r>
      <w:r>
        <w:t xml:space="preserve">Varró: </w:t>
      </w:r>
      <w:proofErr w:type="spellStart"/>
      <w:r>
        <w:t>Replaying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Trace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Modeling. 2013.</w:t>
      </w:r>
      <w:bookmarkEnd w:id="125"/>
    </w:p>
    <w:p w14:paraId="0CE0B802" w14:textId="77777777" w:rsidR="005C6202" w:rsidRDefault="005C6202" w:rsidP="00C222A8">
      <w:pPr>
        <w:pStyle w:val="Irodalomjegyzkbejegyzs"/>
        <w:ind w:left="851" w:hanging="491"/>
        <w:jc w:val="left"/>
      </w:pPr>
      <w:bookmarkStart w:id="126" w:name="_Ref406639011"/>
      <w:r>
        <w:t xml:space="preserve">D1.2 –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. </w:t>
      </w:r>
      <w:hyperlink r:id="rId30" w:history="1">
        <w:r w:rsidRPr="007E3493">
          <w:rPr>
            <w:rStyle w:val="Hiperhivatkozs"/>
          </w:rPr>
          <w:t>http://www.mondo-project.org/</w:t>
        </w:r>
      </w:hyperlink>
      <w:r>
        <w:t>, Projekt dokumentáció (2014.08.22).</w:t>
      </w:r>
      <w:bookmarkEnd w:id="126"/>
      <w:r>
        <w:t xml:space="preserve"> </w:t>
      </w:r>
    </w:p>
    <w:p w14:paraId="23FFE7CA" w14:textId="77777777" w:rsidR="005C6202" w:rsidRDefault="005C6202" w:rsidP="00C222A8">
      <w:pPr>
        <w:pStyle w:val="Irodalomjegyzkbejegyzs"/>
        <w:ind w:left="851" w:hanging="491"/>
        <w:jc w:val="left"/>
      </w:pPr>
      <w:bookmarkStart w:id="127" w:name="_Ref406638956"/>
      <w:r>
        <w:t xml:space="preserve">D4.1 –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 xml:space="preserve"> and </w:t>
      </w:r>
      <w:proofErr w:type="spellStart"/>
      <w:r>
        <w:t>patterns</w:t>
      </w:r>
      <w:proofErr w:type="spellEnd"/>
      <w:r>
        <w:t xml:space="preserve">. MONDO project. </w:t>
      </w:r>
      <w:hyperlink r:id="rId31" w:history="1">
        <w:r w:rsidRPr="007E3493">
          <w:rPr>
            <w:rStyle w:val="Hiperhivatkozs"/>
          </w:rPr>
          <w:t>http://www.mondo-project.org/</w:t>
        </w:r>
      </w:hyperlink>
      <w:r>
        <w:t>, Projekt dokumentáció (2014.06.05).</w:t>
      </w:r>
      <w:bookmarkEnd w:id="127"/>
      <w:r>
        <w:t xml:space="preserve"> </w:t>
      </w:r>
    </w:p>
    <w:p w14:paraId="2B6BF9AA" w14:textId="77777777" w:rsidR="005C6202" w:rsidRDefault="005C6202" w:rsidP="00772B24">
      <w:pPr>
        <w:pStyle w:val="Irodalomjegyzkbejegyzs"/>
        <w:ind w:left="851" w:hanging="491"/>
        <w:jc w:val="left"/>
      </w:pPr>
      <w:bookmarkStart w:id="128" w:name="_Ref406639938"/>
      <w:proofErr w:type="spellStart"/>
      <w:r>
        <w:t>Dimitrios</w:t>
      </w:r>
      <w:proofErr w:type="spellEnd"/>
      <w:r>
        <w:t xml:space="preserve"> S. </w:t>
      </w:r>
      <w:proofErr w:type="spellStart"/>
      <w:r>
        <w:t>Kolovos</w:t>
      </w:r>
      <w:proofErr w:type="spellEnd"/>
      <w:r>
        <w:t xml:space="preserve">, Louis M. Rose, </w:t>
      </w:r>
      <w:proofErr w:type="spellStart"/>
      <w:r>
        <w:t>Nicholas</w:t>
      </w:r>
      <w:proofErr w:type="spellEnd"/>
      <w:r>
        <w:t xml:space="preserve"> </w:t>
      </w:r>
      <w:proofErr w:type="spellStart"/>
      <w:r>
        <w:t>Matragkas</w:t>
      </w:r>
      <w:proofErr w:type="spellEnd"/>
      <w:r>
        <w:t xml:space="preserve">, Richard F. </w:t>
      </w:r>
      <w:proofErr w:type="spellStart"/>
      <w:r>
        <w:t>Paige</w:t>
      </w:r>
      <w:proofErr w:type="spellEnd"/>
      <w:r>
        <w:t xml:space="preserve">, </w:t>
      </w:r>
      <w:proofErr w:type="spellStart"/>
      <w:r>
        <w:t>Esther</w:t>
      </w:r>
      <w:proofErr w:type="spellEnd"/>
      <w:r>
        <w:t xml:space="preserve"> </w:t>
      </w:r>
      <w:proofErr w:type="spellStart"/>
      <w:r>
        <w:t>Guerra</w:t>
      </w:r>
      <w:proofErr w:type="spellEnd"/>
      <w:r>
        <w:t xml:space="preserve">, </w:t>
      </w:r>
      <w:proofErr w:type="spellStart"/>
      <w:r>
        <w:t>Jesús</w:t>
      </w:r>
      <w:proofErr w:type="spellEnd"/>
      <w:r>
        <w:t xml:space="preserve"> </w:t>
      </w:r>
      <w:proofErr w:type="spellStart"/>
      <w:r>
        <w:t>Sánchez</w:t>
      </w:r>
      <w:proofErr w:type="spellEnd"/>
      <w:r>
        <w:t xml:space="preserve"> </w:t>
      </w:r>
      <w:proofErr w:type="spellStart"/>
      <w:r>
        <w:t>Cuadrado</w:t>
      </w:r>
      <w:proofErr w:type="spellEnd"/>
      <w:r>
        <w:t xml:space="preserve">, Juan De Lara, István Ráth, Dániel Varró, </w:t>
      </w:r>
      <w:proofErr w:type="spellStart"/>
      <w:r>
        <w:t>Massimo</w:t>
      </w:r>
      <w:proofErr w:type="spellEnd"/>
      <w:r>
        <w:t xml:space="preserve"> </w:t>
      </w:r>
      <w:proofErr w:type="spellStart"/>
      <w:r>
        <w:t>Tisi</w:t>
      </w:r>
      <w:proofErr w:type="spellEnd"/>
      <w:r>
        <w:t xml:space="preserve">, </w:t>
      </w:r>
      <w:proofErr w:type="spellStart"/>
      <w:r>
        <w:t>Jordi</w:t>
      </w:r>
      <w:proofErr w:type="spellEnd"/>
      <w:r>
        <w:t xml:space="preserve"> </w:t>
      </w:r>
      <w:proofErr w:type="spellStart"/>
      <w:r>
        <w:t>Cabot</w:t>
      </w:r>
      <w:proofErr w:type="spellEnd"/>
      <w:r>
        <w:t xml:space="preserve">: A Research </w:t>
      </w:r>
      <w:proofErr w:type="spellStart"/>
      <w:r>
        <w:t>Roadmap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Engineering</w:t>
      </w:r>
      <w:bookmarkEnd w:id="128"/>
      <w:proofErr w:type="spellEnd"/>
    </w:p>
    <w:p w14:paraId="6855BAF5" w14:textId="77777777" w:rsidR="005C6202" w:rsidRDefault="005C6202" w:rsidP="00C222A8">
      <w:pPr>
        <w:pStyle w:val="Irodalomjegyzkbejegyzs"/>
        <w:ind w:left="851" w:hanging="491"/>
        <w:jc w:val="left"/>
      </w:pPr>
      <w:bookmarkStart w:id="129" w:name="_Ref406638748"/>
      <w:r>
        <w:t xml:space="preserve">Eclipse Modeling Framework (EMF) - </w:t>
      </w:r>
      <w:proofErr w:type="spellStart"/>
      <w:r>
        <w:t>Notifications</w:t>
      </w:r>
      <w:proofErr w:type="spellEnd"/>
      <w:r>
        <w:t xml:space="preserve"> and </w:t>
      </w:r>
      <w:proofErr w:type="spellStart"/>
      <w:r>
        <w:t>Adapters</w:t>
      </w:r>
      <w:proofErr w:type="spellEnd"/>
      <w:r>
        <w:t xml:space="preserve"> - </w:t>
      </w:r>
      <w:proofErr w:type="spellStart"/>
      <w:r>
        <w:t>Tutorial</w:t>
      </w:r>
      <w:proofErr w:type="spellEnd"/>
      <w:r>
        <w:t xml:space="preserve">. </w:t>
      </w:r>
      <w:hyperlink r:id="rId32" w:history="1">
        <w:r w:rsidRPr="007E3493">
          <w:rPr>
            <w:rStyle w:val="Hiperhivatkozs"/>
          </w:rPr>
          <w:t>http://www.vogella.com/tutorials/EclipseEMFNotification/article.html/</w:t>
        </w:r>
      </w:hyperlink>
      <w:r>
        <w:t>, technológia bemutató (2014.12.13.) .</w:t>
      </w:r>
      <w:bookmarkEnd w:id="129"/>
    </w:p>
    <w:p w14:paraId="3BF23ECB" w14:textId="77777777" w:rsidR="005C6202" w:rsidRPr="006C1A32" w:rsidRDefault="005C6202" w:rsidP="00353CAA">
      <w:pPr>
        <w:pStyle w:val="Irodalomjegyzkbejegyzs"/>
        <w:ind w:left="851" w:hanging="491"/>
        <w:jc w:val="left"/>
      </w:pPr>
      <w:bookmarkStart w:id="130" w:name="_Ref406640046"/>
      <w:r>
        <w:rPr>
          <w:rFonts w:ascii="NimbusRomNo9L-Regu" w:hAnsi="NimbusRomNo9L-Regu" w:cs="NimbusRomNo9L-Regu"/>
          <w:szCs w:val="24"/>
        </w:rPr>
        <w:t xml:space="preserve">Eclipse. </w:t>
      </w:r>
      <w:proofErr w:type="spellStart"/>
      <w:r>
        <w:rPr>
          <w:rFonts w:ascii="NimbusRomNo9L-Regu" w:hAnsi="NimbusRomNo9L-Regu" w:cs="NimbusRomNo9L-Regu"/>
          <w:szCs w:val="24"/>
        </w:rPr>
        <w:t>Emfstore</w:t>
      </w:r>
      <w:proofErr w:type="spellEnd"/>
      <w:r>
        <w:rPr>
          <w:rFonts w:ascii="NimbusRomNo9L-Regu" w:hAnsi="NimbusRomNo9L-Regu" w:cs="NimbusRomNo9L-Regu"/>
          <w:szCs w:val="24"/>
        </w:rPr>
        <w:t xml:space="preserve"> project. </w:t>
      </w:r>
      <w:hyperlink r:id="rId33" w:history="1">
        <w:r w:rsidRPr="007E3493">
          <w:rPr>
            <w:rStyle w:val="Hiperhivatkozs"/>
            <w:rFonts w:ascii="NimbusMonL-Regu" w:hAnsi="NimbusMonL-Regu" w:cs="NimbusMonL-Regu"/>
            <w:szCs w:val="24"/>
          </w:rPr>
          <w:t>http://eclipse.org/emfstore</w:t>
        </w:r>
        <w:r w:rsidRPr="007E3493">
          <w:rPr>
            <w:rStyle w:val="Hiperhivatkozs"/>
            <w:rFonts w:ascii="NimbusRomNo9L-Regu" w:hAnsi="NimbusRomNo9L-Regu" w:cs="NimbusRomNo9L-Regu"/>
            <w:szCs w:val="24"/>
          </w:rPr>
          <w:t>/</w:t>
        </w:r>
      </w:hyperlink>
      <w:r>
        <w:rPr>
          <w:rFonts w:ascii="NimbusRomNo9L-Regu" w:hAnsi="NimbusRomNo9L-Regu" w:cs="NimbusRomNo9L-Regu"/>
          <w:szCs w:val="24"/>
        </w:rPr>
        <w:t>, projekt honlap (2014.12.17)</w:t>
      </w:r>
      <w:bookmarkEnd w:id="130"/>
    </w:p>
    <w:p w14:paraId="575FB9E7" w14:textId="77777777" w:rsidR="005C6202" w:rsidRDefault="005C6202" w:rsidP="00C222A8">
      <w:pPr>
        <w:pStyle w:val="Irodalomjegyzkbejegyzs"/>
        <w:ind w:left="851" w:hanging="491"/>
        <w:jc w:val="left"/>
      </w:pPr>
      <w:bookmarkStart w:id="131" w:name="_Ref406638464"/>
      <w:r>
        <w:t xml:space="preserve">Eclipse. </w:t>
      </w:r>
      <w:hyperlink r:id="rId34" w:history="1">
        <w:r w:rsidRPr="007E3493">
          <w:rPr>
            <w:rStyle w:val="Hiperhivatkozs"/>
          </w:rPr>
          <w:t>https://www.eclipse.org/</w:t>
        </w:r>
      </w:hyperlink>
      <w:r>
        <w:t>, termék honlap (2014.12.13.)</w:t>
      </w:r>
      <w:bookmarkEnd w:id="131"/>
    </w:p>
    <w:p w14:paraId="0E6BA9B0" w14:textId="77777777" w:rsidR="005C6202" w:rsidRPr="008A5283" w:rsidRDefault="005C6202" w:rsidP="00353CAA">
      <w:pPr>
        <w:pStyle w:val="Irodalomjegyzkbejegyzs"/>
        <w:ind w:left="851" w:hanging="491"/>
        <w:jc w:val="left"/>
      </w:pPr>
      <w:bookmarkStart w:id="132" w:name="_Ref406639976"/>
      <w:r>
        <w:t xml:space="preserve">Eclipse. Modeling team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. </w:t>
      </w:r>
      <w:hyperlink r:id="rId35" w:history="1">
        <w:r w:rsidRPr="007E3493">
          <w:rPr>
            <w:rStyle w:val="Hiperhivatkozs"/>
            <w:rFonts w:ascii="NimbusRomNo9L-Regu" w:hAnsi="NimbusRomNo9L-Regu" w:cs="NimbusRomNo9L-Regu"/>
            <w:szCs w:val="24"/>
          </w:rPr>
          <w:t>https://www.eclipse.org/proposals/mtf/</w:t>
        </w:r>
      </w:hyperlink>
      <w:r>
        <w:rPr>
          <w:rFonts w:ascii="NimbusRomNo9L-Regu" w:hAnsi="NimbusRomNo9L-Regu" w:cs="NimbusRomNo9L-Regu"/>
          <w:szCs w:val="24"/>
        </w:rPr>
        <w:t>, projekt honlap (2014.12.17)</w:t>
      </w:r>
      <w:bookmarkEnd w:id="132"/>
    </w:p>
    <w:p w14:paraId="53598573" w14:textId="77777777" w:rsidR="005C6202" w:rsidRDefault="005C6202" w:rsidP="00C222A8">
      <w:pPr>
        <w:pStyle w:val="Irodalomjegyzkbejegyzs"/>
        <w:ind w:left="851" w:hanging="491"/>
        <w:jc w:val="left"/>
      </w:pPr>
      <w:bookmarkStart w:id="133" w:name="_Ref406639110"/>
      <w:r>
        <w:t xml:space="preserve">Eclipse. The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(CDO) project. </w:t>
      </w:r>
      <w:hyperlink r:id="rId36" w:history="1">
        <w:r w:rsidRPr="007E3493">
          <w:rPr>
            <w:rStyle w:val="Hiperhivatkozs"/>
          </w:rPr>
          <w:t>https://www.eclipse.org/cdo/</w:t>
        </w:r>
      </w:hyperlink>
      <w:r>
        <w:t>, termék honlap (2014.12.17.)</w:t>
      </w:r>
      <w:bookmarkEnd w:id="133"/>
    </w:p>
    <w:p w14:paraId="2C6175AE" w14:textId="0B380E0B" w:rsidR="005C6202" w:rsidRDefault="005C6202" w:rsidP="00C222A8">
      <w:pPr>
        <w:pStyle w:val="Irodalomjegyzkbejegyzs"/>
        <w:ind w:left="851" w:hanging="491"/>
        <w:jc w:val="left"/>
      </w:pPr>
      <w:bookmarkStart w:id="134" w:name="_Ref406638805"/>
      <w:r>
        <w:t xml:space="preserve">ECore </w:t>
      </w:r>
      <w:proofErr w:type="spellStart"/>
      <w:r>
        <w:t>documentation</w:t>
      </w:r>
      <w:proofErr w:type="spellEnd"/>
      <w:r>
        <w:t xml:space="preserve"> </w:t>
      </w:r>
      <w:hyperlink r:id="rId37" w:history="1">
        <w:r w:rsidRPr="007E3493">
          <w:rPr>
            <w:rStyle w:val="Hiperhivatkozs"/>
          </w:rPr>
          <w:t>http://do</w:t>
        </w:r>
        <w:r w:rsidRPr="007E3493">
          <w:rPr>
            <w:rStyle w:val="Hiperhivatkozs"/>
          </w:rPr>
          <w:t>w</w:t>
        </w:r>
        <w:r w:rsidRPr="007E3493">
          <w:rPr>
            <w:rStyle w:val="Hiperhivatkozs"/>
          </w:rPr>
          <w:t>nload.eclipse.org/modeling/emf/emf/javadoc/2.9.0/org/eclipse/emf/ecore/package-summary.html#details/</w:t>
        </w:r>
      </w:hyperlink>
      <w:r>
        <w:t>, szoftver dokumentáció (2014.12.13.)</w:t>
      </w:r>
      <w:bookmarkEnd w:id="134"/>
    </w:p>
    <w:p w14:paraId="6783BC9B" w14:textId="3E56C9E9" w:rsidR="00831A71" w:rsidRPr="00823F5E" w:rsidRDefault="00831A71" w:rsidP="00831A71">
      <w:pPr>
        <w:pStyle w:val="Irodalomjegyzkbejegyzs"/>
        <w:ind w:left="851" w:hanging="491"/>
        <w:rPr>
          <w:rFonts w:ascii="NimbusMonL-Regu" w:hAnsi="NimbusMonL-Regu" w:cs="NimbusMonL-Regu"/>
        </w:rPr>
      </w:pPr>
      <w:bookmarkStart w:id="135" w:name="_Ref406639385"/>
      <w:r>
        <w:t xml:space="preserve">Martin </w:t>
      </w:r>
      <w:proofErr w:type="spellStart"/>
      <w:r>
        <w:t>Fluegge</w:t>
      </w:r>
      <w:proofErr w:type="spellEnd"/>
      <w:r>
        <w:t xml:space="preserve"> et </w:t>
      </w:r>
      <w:proofErr w:type="spellStart"/>
      <w:r>
        <w:t>al</w:t>
      </w:r>
      <w:proofErr w:type="spellEnd"/>
      <w:proofErr w:type="gramStart"/>
      <w:r>
        <w:t>.:</w:t>
      </w:r>
      <w:proofErr w:type="gramEnd"/>
      <w:r>
        <w:t xml:space="preserve"> </w:t>
      </w:r>
      <w:proofErr w:type="spellStart"/>
      <w:r>
        <w:t>Dawn</w:t>
      </w:r>
      <w:proofErr w:type="spellEnd"/>
      <w:r>
        <w:t xml:space="preserve"> project, </w:t>
      </w:r>
      <w:hyperlink r:id="rId38" w:history="1">
        <w:r w:rsidR="0032777A" w:rsidRPr="007E3493">
          <w:rPr>
            <w:rStyle w:val="Hiperhivatkozs"/>
            <w:rFonts w:ascii="NimbusMonL-Regu" w:hAnsi="NimbusMonL-Regu" w:cs="NimbusMonL-Regu"/>
          </w:rPr>
          <w:t>http://wiki.</w:t>
        </w:r>
        <w:r w:rsidR="0032777A" w:rsidRPr="007E3493">
          <w:rPr>
            <w:rStyle w:val="Hiperhivatkozs"/>
            <w:rFonts w:ascii="NimbusMonL-Regu" w:hAnsi="NimbusMonL-Regu" w:cs="NimbusMonL-Regu"/>
            <w:szCs w:val="24"/>
          </w:rPr>
          <w:t>eclipse.org/Dawn/</w:t>
        </w:r>
      </w:hyperlink>
      <w:r w:rsidR="0032777A">
        <w:rPr>
          <w:rFonts w:ascii="NimbusMonL-Regu" w:hAnsi="NimbusMonL-Regu" w:cs="NimbusMonL-Regu"/>
          <w:szCs w:val="24"/>
        </w:rPr>
        <w:t xml:space="preserve"> project honlap (2014.12.17</w:t>
      </w:r>
      <w:r w:rsidRPr="00831A71">
        <w:rPr>
          <w:rFonts w:ascii="NimbusRomNo9L-Regu" w:hAnsi="NimbusRomNo9L-Regu" w:cs="NimbusRomNo9L-Regu"/>
          <w:szCs w:val="24"/>
        </w:rPr>
        <w:t>.</w:t>
      </w:r>
      <w:r w:rsidR="0032777A">
        <w:rPr>
          <w:rFonts w:ascii="NimbusRomNo9L-Regu" w:hAnsi="NimbusRomNo9L-Regu" w:cs="NimbusRomNo9L-Regu"/>
          <w:szCs w:val="24"/>
        </w:rPr>
        <w:t>)</w:t>
      </w:r>
      <w:bookmarkEnd w:id="135"/>
    </w:p>
    <w:p w14:paraId="26613D11" w14:textId="27DBA03A" w:rsidR="00823F5E" w:rsidRPr="00831A71" w:rsidRDefault="00823F5E" w:rsidP="00823F5E">
      <w:pPr>
        <w:pStyle w:val="Irodalomjegyzkbejegyzs"/>
        <w:ind w:left="851" w:hanging="491"/>
      </w:pPr>
      <w:bookmarkStart w:id="136" w:name="_Ref406639698"/>
      <w:proofErr w:type="spellStart"/>
      <w:r w:rsidRPr="00823F5E">
        <w:t>Morsa</w:t>
      </w:r>
      <w:proofErr w:type="spellEnd"/>
      <w:r w:rsidRPr="00823F5E">
        <w:t xml:space="preserve"> (</w:t>
      </w:r>
      <w:proofErr w:type="spellStart"/>
      <w:r w:rsidRPr="00823F5E">
        <w:t>Model-Oriented</w:t>
      </w:r>
      <w:proofErr w:type="spellEnd"/>
      <w:r w:rsidRPr="00823F5E">
        <w:t xml:space="preserve"> </w:t>
      </w:r>
      <w:proofErr w:type="spellStart"/>
      <w:r w:rsidRPr="00823F5E">
        <w:t>Repository</w:t>
      </w:r>
      <w:proofErr w:type="spellEnd"/>
      <w:r w:rsidRPr="00823F5E">
        <w:t xml:space="preserve"> </w:t>
      </w:r>
      <w:proofErr w:type="spellStart"/>
      <w:r w:rsidRPr="00823F5E">
        <w:t>for</w:t>
      </w:r>
      <w:proofErr w:type="spellEnd"/>
      <w:r w:rsidRPr="00823F5E">
        <w:t xml:space="preserve"> </w:t>
      </w:r>
      <w:proofErr w:type="spellStart"/>
      <w:r w:rsidRPr="00823F5E">
        <w:t>Scalable</w:t>
      </w:r>
      <w:proofErr w:type="spellEnd"/>
      <w:r w:rsidRPr="00823F5E">
        <w:t xml:space="preserve"> Access)</w:t>
      </w:r>
      <w:r>
        <w:t xml:space="preserve"> </w:t>
      </w:r>
      <w:hyperlink r:id="rId39" w:history="1">
        <w:r w:rsidRPr="007E3493">
          <w:rPr>
            <w:rStyle w:val="Hiperhivatkozs"/>
            <w:rFonts w:ascii="NimbusMonL-Regu" w:hAnsi="NimbusMonL-Regu" w:cs="NimbusMonL-Regu"/>
          </w:rPr>
          <w:t>http://modelum.es/trac/morsa/</w:t>
        </w:r>
      </w:hyperlink>
      <w:r>
        <w:rPr>
          <w:rFonts w:ascii="NimbusMonL-Regu" w:hAnsi="NimbusMonL-Regu" w:cs="NimbusMonL-Regu"/>
        </w:rPr>
        <w:t>, projekt honlap (2014.12.17)</w:t>
      </w:r>
      <w:bookmarkEnd w:id="136"/>
    </w:p>
    <w:p w14:paraId="31EC5314" w14:textId="77777777" w:rsidR="005C6202" w:rsidRDefault="005C6202" w:rsidP="00C222A8">
      <w:pPr>
        <w:pStyle w:val="Irodalomjegyzkbejegyzs"/>
        <w:ind w:left="851" w:hanging="491"/>
        <w:jc w:val="left"/>
      </w:pPr>
      <w:bookmarkStart w:id="137" w:name="_Ref406639750"/>
      <w:r>
        <w:t xml:space="preserve">Niels </w:t>
      </w:r>
      <w:proofErr w:type="spellStart"/>
      <w:r>
        <w:t>Pinkwart</w:t>
      </w:r>
      <w:proofErr w:type="spellEnd"/>
      <w:r>
        <w:t xml:space="preserve">. A </w:t>
      </w:r>
      <w:proofErr w:type="spellStart"/>
      <w:r>
        <w:t>Plug-In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Collaborative</w:t>
      </w:r>
      <w:proofErr w:type="spellEnd"/>
      <w:r>
        <w:t xml:space="preserve"> Modeling Systems. </w:t>
      </w:r>
      <w:proofErr w:type="spellStart"/>
      <w:r>
        <w:t>In</w:t>
      </w:r>
      <w:proofErr w:type="spellEnd"/>
      <w:r>
        <w:t xml:space="preserve"> V. </w:t>
      </w:r>
      <w:proofErr w:type="spellStart"/>
      <w:r>
        <w:t>Aleven</w:t>
      </w:r>
      <w:proofErr w:type="spellEnd"/>
      <w:r>
        <w:t xml:space="preserve"> et </w:t>
      </w:r>
      <w:proofErr w:type="spellStart"/>
      <w:r>
        <w:t>al</w:t>
      </w:r>
      <w:proofErr w:type="spellEnd"/>
      <w:r>
        <w:t>, editor</w:t>
      </w:r>
      <w:r w:rsidRPr="00C222A8">
        <w:rPr>
          <w:i/>
        </w:rPr>
        <w:t xml:space="preserve">, </w:t>
      </w:r>
      <w:proofErr w:type="spellStart"/>
      <w:r w:rsidRPr="00C222A8">
        <w:rPr>
          <w:i/>
        </w:rPr>
        <w:t>Supplementary</w:t>
      </w:r>
      <w:proofErr w:type="spellEnd"/>
      <w:r w:rsidRPr="00C222A8">
        <w:rPr>
          <w:i/>
        </w:rPr>
        <w:t xml:space="preserve"> </w:t>
      </w:r>
      <w:proofErr w:type="spellStart"/>
      <w:r w:rsidRPr="00C222A8">
        <w:rPr>
          <w:i/>
        </w:rPr>
        <w:t>Proceedings</w:t>
      </w:r>
      <w:proofErr w:type="spellEnd"/>
      <w:r w:rsidRPr="00C222A8">
        <w:rPr>
          <w:i/>
        </w:rPr>
        <w:t xml:space="preserve"> of </w:t>
      </w:r>
      <w:proofErr w:type="spellStart"/>
      <w:r w:rsidRPr="00C222A8">
        <w:rPr>
          <w:i/>
        </w:rPr>
        <w:lastRenderedPageBreak/>
        <w:t>the</w:t>
      </w:r>
      <w:proofErr w:type="spellEnd"/>
      <w:r w:rsidRPr="00C222A8">
        <w:rPr>
          <w:i/>
        </w:rPr>
        <w:t xml:space="preserve"> 11th </w:t>
      </w:r>
      <w:proofErr w:type="spellStart"/>
      <w:r w:rsidRPr="00C222A8">
        <w:rPr>
          <w:i/>
        </w:rPr>
        <w:t>Conference</w:t>
      </w:r>
      <w:proofErr w:type="spellEnd"/>
      <w:r w:rsidRPr="00C222A8">
        <w:rPr>
          <w:i/>
        </w:rPr>
        <w:t xml:space="preserve"> </w:t>
      </w:r>
      <w:proofErr w:type="spellStart"/>
      <w:r w:rsidRPr="00C222A8">
        <w:rPr>
          <w:i/>
        </w:rPr>
        <w:t>on</w:t>
      </w:r>
      <w:proofErr w:type="spellEnd"/>
      <w:r w:rsidRPr="00C222A8">
        <w:rPr>
          <w:i/>
        </w:rPr>
        <w:t xml:space="preserve"> </w:t>
      </w:r>
      <w:proofErr w:type="spellStart"/>
      <w:r w:rsidRPr="00C222A8">
        <w:rPr>
          <w:i/>
        </w:rPr>
        <w:t>Artificial</w:t>
      </w:r>
      <w:proofErr w:type="spellEnd"/>
      <w:r w:rsidRPr="00C222A8">
        <w:rPr>
          <w:i/>
        </w:rPr>
        <w:t xml:space="preserve"> </w:t>
      </w:r>
      <w:proofErr w:type="spellStart"/>
      <w:r w:rsidRPr="00C222A8">
        <w:rPr>
          <w:i/>
        </w:rPr>
        <w:t>Intelligence</w:t>
      </w:r>
      <w:proofErr w:type="spellEnd"/>
      <w:r w:rsidRPr="00C222A8">
        <w:rPr>
          <w:i/>
        </w:rPr>
        <w:t xml:space="preserve"> </w:t>
      </w:r>
      <w:proofErr w:type="spellStart"/>
      <w:r w:rsidRPr="00C222A8">
        <w:rPr>
          <w:i/>
        </w:rPr>
        <w:t>in</w:t>
      </w:r>
      <w:proofErr w:type="spellEnd"/>
      <w:r w:rsidRPr="00C222A8">
        <w:rPr>
          <w:i/>
        </w:rPr>
        <w:t xml:space="preserve"> Education, Sydney (</w:t>
      </w:r>
      <w:proofErr w:type="spellStart"/>
      <w:r w:rsidRPr="00C222A8">
        <w:rPr>
          <w:i/>
        </w:rPr>
        <w:t>Australia</w:t>
      </w:r>
      <w:proofErr w:type="spellEnd"/>
      <w:r w:rsidRPr="00C222A8">
        <w:rPr>
          <w:i/>
        </w:rPr>
        <w:t>)</w:t>
      </w:r>
      <w:r>
        <w:t xml:space="preserve">, </w:t>
      </w:r>
      <w:proofErr w:type="spellStart"/>
      <w:r>
        <w:t>pages</w:t>
      </w:r>
      <w:proofErr w:type="spellEnd"/>
      <w:r>
        <w:t xml:space="preserve"> 89–94, Sydney, </w:t>
      </w:r>
      <w:proofErr w:type="spellStart"/>
      <w:r>
        <w:t>Australia</w:t>
      </w:r>
      <w:proofErr w:type="spellEnd"/>
      <w:r>
        <w:t>, 2003. SIT.</w:t>
      </w:r>
      <w:bookmarkEnd w:id="137"/>
    </w:p>
    <w:p w14:paraId="523BE8F3" w14:textId="77777777" w:rsidR="005C6202" w:rsidRDefault="005C6202" w:rsidP="00772B24">
      <w:pPr>
        <w:pStyle w:val="Irodalomjegyzkbejegyzs"/>
        <w:ind w:left="851" w:hanging="491"/>
        <w:jc w:val="left"/>
      </w:pPr>
      <w:bookmarkStart w:id="138" w:name="_Ref406639889"/>
      <w:proofErr w:type="spellStart"/>
      <w:r>
        <w:t>QGears</w:t>
      </w:r>
      <w:proofErr w:type="spellEnd"/>
      <w:r>
        <w:t xml:space="preserve"> Kft: </w:t>
      </w:r>
      <w:proofErr w:type="spellStart"/>
      <w:r>
        <w:t>EMFCollab</w:t>
      </w:r>
      <w:proofErr w:type="spellEnd"/>
      <w:r>
        <w:t xml:space="preserve">, </w:t>
      </w:r>
      <w:hyperlink r:id="rId40" w:history="1">
        <w:r w:rsidRPr="007E3493">
          <w:rPr>
            <w:rStyle w:val="Hiperhivatkozs"/>
          </w:rPr>
          <w:t>http://qgears.com/products/emfcollab/</w:t>
        </w:r>
      </w:hyperlink>
      <w:proofErr w:type="gramStart"/>
      <w:r>
        <w:t>,termék</w:t>
      </w:r>
      <w:proofErr w:type="gramEnd"/>
      <w:r>
        <w:t xml:space="preserve"> honlap (2014.12.17.)</w:t>
      </w:r>
      <w:bookmarkEnd w:id="138"/>
    </w:p>
    <w:p w14:paraId="5F64A571" w14:textId="77777777" w:rsidR="005C6202" w:rsidRDefault="005C6202" w:rsidP="00353CAA">
      <w:pPr>
        <w:pStyle w:val="Irodalomjegyzkbejegyzs"/>
        <w:ind w:left="851" w:hanging="491"/>
      </w:pPr>
      <w:bookmarkStart w:id="139" w:name="_Ref406639961"/>
      <w:r>
        <w:rPr>
          <w:rFonts w:ascii="NimbusRomNo9L-Regu" w:hAnsi="NimbusRomNo9L-Regu" w:cs="NimbusRomNo9L-Regu"/>
          <w:szCs w:val="24"/>
        </w:rPr>
        <w:t xml:space="preserve">The AMOR project. </w:t>
      </w:r>
      <w:hyperlink r:id="rId41" w:history="1">
        <w:r w:rsidRPr="007E3493">
          <w:rPr>
            <w:rStyle w:val="Hiperhivatkozs"/>
            <w:rFonts w:ascii="NimbusRomNo9L-Regu" w:hAnsi="NimbusRomNo9L-Regu" w:cs="NimbusRomNo9L-Regu"/>
            <w:szCs w:val="24"/>
          </w:rPr>
          <w:t>http://modelversioning.org/</w:t>
        </w:r>
      </w:hyperlink>
      <w:r>
        <w:rPr>
          <w:rFonts w:ascii="NimbusRomNo9L-Regu" w:hAnsi="NimbusRomNo9L-Regu" w:cs="NimbusRomNo9L-Regu"/>
          <w:szCs w:val="24"/>
        </w:rPr>
        <w:t xml:space="preserve">, projekt honlap </w:t>
      </w:r>
      <w:r>
        <w:t>(2014.12.17.)</w:t>
      </w:r>
      <w:bookmarkEnd w:id="139"/>
    </w:p>
    <w:p w14:paraId="332BC0DC" w14:textId="77777777" w:rsidR="005C6202" w:rsidRDefault="005C6202" w:rsidP="00C222A8">
      <w:pPr>
        <w:pStyle w:val="Irodalomjegyzkbejegyzs"/>
        <w:ind w:left="851" w:hanging="491"/>
        <w:jc w:val="left"/>
      </w:pPr>
      <w:bookmarkStart w:id="140" w:name="_Ref406638911"/>
      <w:r>
        <w:t xml:space="preserve">The Eclipse </w:t>
      </w:r>
      <w:proofErr w:type="spellStart"/>
      <w:r>
        <w:t>Foundation</w:t>
      </w:r>
      <w:proofErr w:type="spellEnd"/>
      <w:r>
        <w:t xml:space="preserve">. Eclipse Modeling Project. </w:t>
      </w:r>
      <w:hyperlink r:id="rId42" w:history="1">
        <w:r w:rsidRPr="007E3493">
          <w:rPr>
            <w:rStyle w:val="Hiperhivatkozs"/>
          </w:rPr>
          <w:t>https://www.eclipse.org/modeling/emf/</w:t>
        </w:r>
      </w:hyperlink>
      <w:r>
        <w:t>, termék honlap (2014.12.13.)</w:t>
      </w:r>
      <w:bookmarkEnd w:id="140"/>
    </w:p>
    <w:p w14:paraId="30928579" w14:textId="77777777" w:rsidR="005C6202" w:rsidRDefault="005C6202" w:rsidP="00353CAA">
      <w:pPr>
        <w:pStyle w:val="Irodalomjegyzkbejegyzs"/>
        <w:ind w:left="851" w:hanging="491"/>
      </w:pPr>
      <w:bookmarkStart w:id="141" w:name="_Ref406639951"/>
      <w:r>
        <w:t xml:space="preserve">The </w:t>
      </w:r>
      <w:proofErr w:type="spellStart"/>
      <w:r>
        <w:t>ModelCVS</w:t>
      </w:r>
      <w:proofErr w:type="spellEnd"/>
      <w:r>
        <w:t xml:space="preserve"> project. </w:t>
      </w:r>
      <w:hyperlink r:id="rId43" w:history="1">
        <w:r w:rsidRPr="007E3493">
          <w:rPr>
            <w:rStyle w:val="Hiperhivatkozs"/>
          </w:rPr>
          <w:t>http://modelcvs.org/</w:t>
        </w:r>
      </w:hyperlink>
      <w:r>
        <w:t>, projekt honlap (2014.12.17.)</w:t>
      </w:r>
      <w:bookmarkEnd w:id="141"/>
    </w:p>
    <w:p w14:paraId="00174CBA" w14:textId="77777777" w:rsidR="005C6202" w:rsidRDefault="005C6202" w:rsidP="00C222A8">
      <w:pPr>
        <w:pStyle w:val="Irodalomjegyzkbejegyzs"/>
        <w:ind w:left="851" w:hanging="491"/>
        <w:jc w:val="left"/>
      </w:pPr>
      <w:bookmarkStart w:id="142" w:name="_Ref406638995"/>
      <w:proofErr w:type="spellStart"/>
      <w:r>
        <w:t>TransactionalEditingDomain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hyperlink r:id="rId44" w:history="1">
        <w:r w:rsidRPr="007E3493">
          <w:rPr>
            <w:rStyle w:val="Hiperhivatkozs"/>
          </w:rPr>
          <w:t>http://download.eclipse.org/modeling/emf/transaction/javadoc/1.1.1/org/eclipse/emf/transaction/TransactionalEditingDomain.html/</w:t>
        </w:r>
      </w:hyperlink>
      <w:r>
        <w:t>, szoftver dokumentáció (2014.12.13.).</w:t>
      </w:r>
      <w:bookmarkEnd w:id="142"/>
    </w:p>
    <w:p w14:paraId="18E71FEA" w14:textId="77777777" w:rsidR="005C6202" w:rsidRDefault="005C6202" w:rsidP="00C222A8">
      <w:pPr>
        <w:pStyle w:val="Irodalomjegyzkbejegyzs"/>
        <w:ind w:left="851" w:hanging="491"/>
      </w:pPr>
      <w:bookmarkStart w:id="143" w:name="_Ref406640085"/>
      <w:proofErr w:type="spellStart"/>
      <w:r>
        <w:t>Xenos</w:t>
      </w:r>
      <w:proofErr w:type="spellEnd"/>
      <w:r>
        <w:t xml:space="preserve">, Stefan.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.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internals</w:t>
      </w:r>
      <w:proofErr w:type="spellEnd"/>
      <w:r>
        <w:t xml:space="preserve">. </w:t>
      </w:r>
      <w:hyperlink r:id="rId45" w:history="1">
        <w:r w:rsidRPr="007E3493">
          <w:rPr>
            <w:rStyle w:val="Hiperhivatkozs"/>
          </w:rPr>
          <w:t>https://eclipse.org/articles/Article-UI-Workbench/workbench.html/</w:t>
        </w:r>
      </w:hyperlink>
      <w:r>
        <w:t>, Online cikk (2014. 12 17.)</w:t>
      </w:r>
      <w:bookmarkEnd w:id="143"/>
    </w:p>
    <w:p w14:paraId="3462E5F1" w14:textId="29420BCF" w:rsidR="00F15E08" w:rsidRDefault="00F15E08" w:rsidP="00F15E08">
      <w:pPr>
        <w:pStyle w:val="Irodalomjegyzkbejegyzs"/>
        <w:ind w:left="851" w:hanging="491"/>
        <w:jc w:val="left"/>
      </w:pPr>
      <w:bookmarkStart w:id="144" w:name="_Ref406643797"/>
      <w:r>
        <w:t xml:space="preserve">Ecore felépítése </w:t>
      </w:r>
      <w:hyperlink r:id="rId46" w:history="1">
        <w:r w:rsidRPr="007E3493">
          <w:rPr>
            <w:rStyle w:val="Hiperhivatkozs"/>
          </w:rPr>
          <w:t>http://download.eclipse.org/modeling/emf/emf/javadoc/2.9.0/org/eclipse/emf/ecore/doc-files/EcoreHierarchy.gif</w:t>
        </w:r>
      </w:hyperlink>
      <w:r>
        <w:t xml:space="preserve"> kép ECore dokumentáció (2014.12.17.)</w:t>
      </w:r>
      <w:bookmarkEnd w:id="144"/>
    </w:p>
    <w:p w14:paraId="659AFC03" w14:textId="2FBF6181" w:rsidR="00F15E08" w:rsidRDefault="00F15E08" w:rsidP="00F15E08">
      <w:pPr>
        <w:pStyle w:val="Irodalomjegyzkbejegyzs"/>
        <w:ind w:left="851" w:hanging="491"/>
      </w:pPr>
      <w:bookmarkStart w:id="145" w:name="_Ref406643810"/>
      <w:r>
        <w:t xml:space="preserve">ResourceSet felépítése </w:t>
      </w:r>
      <w:hyperlink r:id="rId47" w:history="1">
        <w:r w:rsidRPr="007E3493">
          <w:rPr>
            <w:rStyle w:val="Hiperhivatkozs"/>
          </w:rPr>
          <w:t>http://heod.ru/FILES/02fig09.gif</w:t>
        </w:r>
      </w:hyperlink>
      <w:r>
        <w:t xml:space="preserve"> kép EMF leírás (2014.12.17.)</w:t>
      </w:r>
      <w:bookmarkEnd w:id="145"/>
    </w:p>
    <w:sectPr w:rsidR="00F15E08" w:rsidSect="0034706F">
      <w:footerReference w:type="default" r:id="rId48"/>
      <w:pgSz w:w="11906" w:h="16838"/>
      <w:pgMar w:top="1417" w:right="1417" w:bottom="1417" w:left="1417" w:header="709" w:footer="709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Debreceni Csaba" w:date="2014-12-14T23:16:00Z" w:initials="CD">
    <w:p w14:paraId="13B7A81C" w14:textId="77777777" w:rsidR="00047299" w:rsidRDefault="00047299" w:rsidP="00214ABF">
      <w:pPr>
        <w:pStyle w:val="Jegyzetszveg"/>
      </w:pPr>
      <w:r>
        <w:rPr>
          <w:rStyle w:val="Jegyzethivatkozs"/>
        </w:rPr>
        <w:annotationRef/>
      </w:r>
      <w:r>
        <w:t xml:space="preserve">Szöveg alapú </w:t>
      </w:r>
      <w:proofErr w:type="spellStart"/>
      <w:r>
        <w:t>modell-fregmensekből</w:t>
      </w:r>
      <w:proofErr w:type="spellEnd"/>
      <w:r>
        <w:t xml:space="preserve"> épít fel modelleket, és azt indexeli</w:t>
      </w:r>
    </w:p>
  </w:comment>
  <w:comment w:id="34" w:author="Debreceni Csaba" w:date="2014-12-14T23:29:00Z" w:initials="CD">
    <w:p w14:paraId="104EA140" w14:textId="77777777" w:rsidR="00047299" w:rsidRDefault="00047299" w:rsidP="002B4DCF">
      <w:pPr>
        <w:pStyle w:val="Jegyzetszveg"/>
      </w:pPr>
      <w:r>
        <w:rPr>
          <w:rStyle w:val="Jegyzethivatkozs"/>
        </w:rPr>
        <w:annotationRef/>
      </w:r>
      <w:r>
        <w:t xml:space="preserve">Itt az R, ami valójában az O, az a lokális modell, amit a </w:t>
      </w:r>
      <w:proofErr w:type="spellStart"/>
      <w:r>
        <w:t>ködösítások</w:t>
      </w:r>
      <w:proofErr w:type="spellEnd"/>
      <w:r>
        <w:t xml:space="preserve"> előtt </w:t>
      </w:r>
      <w:proofErr w:type="spellStart"/>
      <w:r>
        <w:t>kicheckoutoltunk</w:t>
      </w:r>
      <w:proofErr w:type="spellEnd"/>
      <w:r>
        <w:t xml:space="preserve">, A, ami az L lokál, az mit szeretnénk </w:t>
      </w:r>
      <w:proofErr w:type="spellStart"/>
      <w:r>
        <w:t>kommitolni</w:t>
      </w:r>
      <w:proofErr w:type="spellEnd"/>
      <w:r>
        <w:t xml:space="preserve">, B, vagyis igazából az R, ami most fent van a </w:t>
      </w:r>
      <w:proofErr w:type="spellStart"/>
      <w:r>
        <w:t>repóban</w:t>
      </w:r>
      <w:proofErr w:type="spellEnd"/>
    </w:p>
  </w:comment>
  <w:comment w:id="35" w:author="Debreceni Csaba" w:date="2014-12-14T23:30:00Z" w:initials="CD">
    <w:p w14:paraId="338CDFB4" w14:textId="77777777" w:rsidR="00047299" w:rsidRDefault="00047299" w:rsidP="002B4DCF">
      <w:pPr>
        <w:pStyle w:val="Jegyzetszveg"/>
      </w:pPr>
      <w:r>
        <w:rPr>
          <w:rStyle w:val="Jegyzethivatkozs"/>
        </w:rPr>
        <w:annotationRef/>
      </w:r>
      <w:r>
        <w:t xml:space="preserve">A macska fel van mászva a fára?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B7A81C" w15:done="0"/>
  <w15:commentEx w15:paraId="104EA140" w15:done="0"/>
  <w15:commentEx w15:paraId="338CDF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847F2" w14:textId="77777777" w:rsidR="009316BF" w:rsidRDefault="009316BF" w:rsidP="00F86F68">
      <w:pPr>
        <w:spacing w:before="0" w:after="0" w:line="240" w:lineRule="auto"/>
      </w:pPr>
      <w:r>
        <w:separator/>
      </w:r>
    </w:p>
  </w:endnote>
  <w:endnote w:type="continuationSeparator" w:id="0">
    <w:p w14:paraId="080B4F6A" w14:textId="77777777" w:rsidR="009316BF" w:rsidRDefault="009316BF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047299" w:rsidRDefault="00047299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047299" w:rsidRDefault="00047299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E08">
          <w:rPr>
            <w:noProof/>
          </w:rPr>
          <w:t>42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0477B" w14:textId="77777777" w:rsidR="009316BF" w:rsidRDefault="009316BF" w:rsidP="00F86F68">
      <w:pPr>
        <w:spacing w:before="0" w:after="0" w:line="240" w:lineRule="auto"/>
      </w:pPr>
      <w:r>
        <w:separator/>
      </w:r>
    </w:p>
  </w:footnote>
  <w:footnote w:type="continuationSeparator" w:id="0">
    <w:p w14:paraId="7AFF520F" w14:textId="77777777" w:rsidR="009316BF" w:rsidRDefault="009316BF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85140A"/>
    <w:multiLevelType w:val="hybridMultilevel"/>
    <w:tmpl w:val="F07EDA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523F80"/>
    <w:multiLevelType w:val="hybridMultilevel"/>
    <w:tmpl w:val="AF18D7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9B5B16"/>
    <w:multiLevelType w:val="hybridMultilevel"/>
    <w:tmpl w:val="3DCE61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9B6505"/>
    <w:multiLevelType w:val="hybridMultilevel"/>
    <w:tmpl w:val="22BC1152"/>
    <w:lvl w:ilvl="0" w:tplc="D2DA99BE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4E275B"/>
    <w:multiLevelType w:val="hybridMultilevel"/>
    <w:tmpl w:val="292AB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95828"/>
    <w:multiLevelType w:val="hybridMultilevel"/>
    <w:tmpl w:val="8280E9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06BB8"/>
    <w:multiLevelType w:val="hybridMultilevel"/>
    <w:tmpl w:val="8CB0B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E24679"/>
    <w:multiLevelType w:val="multilevel"/>
    <w:tmpl w:val="53FAEFF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5D654E4"/>
    <w:multiLevelType w:val="hybridMultilevel"/>
    <w:tmpl w:val="112643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F9035A"/>
    <w:multiLevelType w:val="hybridMultilevel"/>
    <w:tmpl w:val="6874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017217"/>
    <w:multiLevelType w:val="hybridMultilevel"/>
    <w:tmpl w:val="49860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D12168"/>
    <w:multiLevelType w:val="hybridMultilevel"/>
    <w:tmpl w:val="92508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426D79"/>
    <w:multiLevelType w:val="hybridMultilevel"/>
    <w:tmpl w:val="FBFA50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077C6"/>
    <w:multiLevelType w:val="hybridMultilevel"/>
    <w:tmpl w:val="7B9A2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>
    <w:nsid w:val="66895DFB"/>
    <w:multiLevelType w:val="hybridMultilevel"/>
    <w:tmpl w:val="420412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B75BD2"/>
    <w:multiLevelType w:val="hybridMultilevel"/>
    <w:tmpl w:val="7F8453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9E5848"/>
    <w:multiLevelType w:val="hybridMultilevel"/>
    <w:tmpl w:val="25F44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05A11"/>
    <w:multiLevelType w:val="hybridMultilevel"/>
    <w:tmpl w:val="0DEEE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9"/>
  </w:num>
  <w:num w:numId="13">
    <w:abstractNumId w:val="10"/>
  </w:num>
  <w:num w:numId="14">
    <w:abstractNumId w:val="14"/>
  </w:num>
  <w:num w:numId="15">
    <w:abstractNumId w:val="30"/>
  </w:num>
  <w:num w:numId="16">
    <w:abstractNumId w:val="34"/>
  </w:num>
  <w:num w:numId="17">
    <w:abstractNumId w:val="13"/>
  </w:num>
  <w:num w:numId="18">
    <w:abstractNumId w:val="17"/>
  </w:num>
  <w:num w:numId="19">
    <w:abstractNumId w:val="16"/>
  </w:num>
  <w:num w:numId="20">
    <w:abstractNumId w:val="23"/>
  </w:num>
  <w:num w:numId="21">
    <w:abstractNumId w:val="31"/>
  </w:num>
  <w:num w:numId="22">
    <w:abstractNumId w:val="35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5"/>
  </w:num>
  <w:num w:numId="31">
    <w:abstractNumId w:val="18"/>
  </w:num>
  <w:num w:numId="32">
    <w:abstractNumId w:val="20"/>
  </w:num>
  <w:num w:numId="33">
    <w:abstractNumId w:val="27"/>
  </w:num>
  <w:num w:numId="34">
    <w:abstractNumId w:val="28"/>
  </w:num>
  <w:num w:numId="35">
    <w:abstractNumId w:val="33"/>
  </w:num>
  <w:num w:numId="36">
    <w:abstractNumId w:val="11"/>
  </w:num>
  <w:num w:numId="37">
    <w:abstractNumId w:val="15"/>
  </w:num>
  <w:num w:numId="38">
    <w:abstractNumId w:val="32"/>
  </w:num>
  <w:num w:numId="39">
    <w:abstractNumId w:val="12"/>
  </w:num>
  <w:num w:numId="40">
    <w:abstractNumId w:val="36"/>
  </w:num>
  <w:num w:numId="41">
    <w:abstractNumId w:val="24"/>
  </w:num>
  <w:num w:numId="42">
    <w:abstractNumId w:val="22"/>
  </w:num>
  <w:num w:numId="43">
    <w:abstractNumId w:val="26"/>
  </w:num>
  <w:num w:numId="44">
    <w:abstractNumId w:val="19"/>
  </w:num>
  <w:num w:numId="45">
    <w:abstractNumId w:val="17"/>
    <w:lvlOverride w:ilvl="0">
      <w:startOverride w:val="1"/>
    </w:lvlOverride>
  </w:num>
  <w:num w:numId="46">
    <w:abstractNumId w:val="17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breceni Csaba">
    <w15:presenceInfo w15:providerId="Windows Live" w15:userId="81788d3486d7ce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1D8"/>
    <w:rsid w:val="00010C7B"/>
    <w:rsid w:val="000146A1"/>
    <w:rsid w:val="00017F51"/>
    <w:rsid w:val="000318D2"/>
    <w:rsid w:val="0003476C"/>
    <w:rsid w:val="00043131"/>
    <w:rsid w:val="0004372B"/>
    <w:rsid w:val="00047299"/>
    <w:rsid w:val="00057C12"/>
    <w:rsid w:val="00063E9D"/>
    <w:rsid w:val="00064382"/>
    <w:rsid w:val="0006776B"/>
    <w:rsid w:val="00072A53"/>
    <w:rsid w:val="00081947"/>
    <w:rsid w:val="000838DE"/>
    <w:rsid w:val="00083E6C"/>
    <w:rsid w:val="00095E68"/>
    <w:rsid w:val="00096658"/>
    <w:rsid w:val="000A682F"/>
    <w:rsid w:val="000A79E1"/>
    <w:rsid w:val="000B18EE"/>
    <w:rsid w:val="000B3E21"/>
    <w:rsid w:val="000B5AAC"/>
    <w:rsid w:val="000C18C5"/>
    <w:rsid w:val="000C578A"/>
    <w:rsid w:val="000D7374"/>
    <w:rsid w:val="000D754E"/>
    <w:rsid w:val="000E5F6C"/>
    <w:rsid w:val="000F4BF7"/>
    <w:rsid w:val="000F5E8E"/>
    <w:rsid w:val="000F6524"/>
    <w:rsid w:val="00123B11"/>
    <w:rsid w:val="0012591E"/>
    <w:rsid w:val="0012693D"/>
    <w:rsid w:val="001309B5"/>
    <w:rsid w:val="00146600"/>
    <w:rsid w:val="001543A5"/>
    <w:rsid w:val="00186F49"/>
    <w:rsid w:val="0019149E"/>
    <w:rsid w:val="001976FA"/>
    <w:rsid w:val="001A1B8D"/>
    <w:rsid w:val="001A35FB"/>
    <w:rsid w:val="001A4ECF"/>
    <w:rsid w:val="001A583F"/>
    <w:rsid w:val="001B097E"/>
    <w:rsid w:val="001C2164"/>
    <w:rsid w:val="001E0652"/>
    <w:rsid w:val="001F2333"/>
    <w:rsid w:val="002112B9"/>
    <w:rsid w:val="00214ABF"/>
    <w:rsid w:val="0021665A"/>
    <w:rsid w:val="00217AB1"/>
    <w:rsid w:val="00217AD7"/>
    <w:rsid w:val="0022564B"/>
    <w:rsid w:val="0022769A"/>
    <w:rsid w:val="00233CAF"/>
    <w:rsid w:val="002434EB"/>
    <w:rsid w:val="00273E33"/>
    <w:rsid w:val="00285665"/>
    <w:rsid w:val="00286AC2"/>
    <w:rsid w:val="00287D3B"/>
    <w:rsid w:val="002A0CAF"/>
    <w:rsid w:val="002A2FD1"/>
    <w:rsid w:val="002A47FF"/>
    <w:rsid w:val="002A4CBC"/>
    <w:rsid w:val="002B4DCF"/>
    <w:rsid w:val="002C0AD5"/>
    <w:rsid w:val="002C19AF"/>
    <w:rsid w:val="002C5353"/>
    <w:rsid w:val="002D04CC"/>
    <w:rsid w:val="002D0DD4"/>
    <w:rsid w:val="002D3C38"/>
    <w:rsid w:val="002D5596"/>
    <w:rsid w:val="002E69E5"/>
    <w:rsid w:val="002F2899"/>
    <w:rsid w:val="002F2D20"/>
    <w:rsid w:val="002F35ED"/>
    <w:rsid w:val="003004BB"/>
    <w:rsid w:val="00304733"/>
    <w:rsid w:val="0030491F"/>
    <w:rsid w:val="003067D7"/>
    <w:rsid w:val="00307F45"/>
    <w:rsid w:val="00317E84"/>
    <w:rsid w:val="0032777A"/>
    <w:rsid w:val="00327E2B"/>
    <w:rsid w:val="0033420B"/>
    <w:rsid w:val="003369E8"/>
    <w:rsid w:val="00337A24"/>
    <w:rsid w:val="003404A6"/>
    <w:rsid w:val="00346BA5"/>
    <w:rsid w:val="0034706F"/>
    <w:rsid w:val="00351D6D"/>
    <w:rsid w:val="00353CAA"/>
    <w:rsid w:val="00354BA4"/>
    <w:rsid w:val="0035523D"/>
    <w:rsid w:val="00360D94"/>
    <w:rsid w:val="00362574"/>
    <w:rsid w:val="003665EA"/>
    <w:rsid w:val="00366C08"/>
    <w:rsid w:val="00367CE4"/>
    <w:rsid w:val="00374D92"/>
    <w:rsid w:val="00384DD3"/>
    <w:rsid w:val="00385F75"/>
    <w:rsid w:val="003A61BC"/>
    <w:rsid w:val="003A7593"/>
    <w:rsid w:val="003B04BE"/>
    <w:rsid w:val="003B1329"/>
    <w:rsid w:val="003B5902"/>
    <w:rsid w:val="003B7D08"/>
    <w:rsid w:val="003D087E"/>
    <w:rsid w:val="003D1B0E"/>
    <w:rsid w:val="003D36EB"/>
    <w:rsid w:val="003D5AE1"/>
    <w:rsid w:val="003E1E58"/>
    <w:rsid w:val="003E344D"/>
    <w:rsid w:val="00400BA2"/>
    <w:rsid w:val="0040469B"/>
    <w:rsid w:val="00404E89"/>
    <w:rsid w:val="0040683A"/>
    <w:rsid w:val="00407E4C"/>
    <w:rsid w:val="00410A30"/>
    <w:rsid w:val="0042032C"/>
    <w:rsid w:val="00424A0C"/>
    <w:rsid w:val="0042586E"/>
    <w:rsid w:val="00437BB2"/>
    <w:rsid w:val="004474F5"/>
    <w:rsid w:val="004505AA"/>
    <w:rsid w:val="00456525"/>
    <w:rsid w:val="00456FD6"/>
    <w:rsid w:val="00463639"/>
    <w:rsid w:val="00465B72"/>
    <w:rsid w:val="00466600"/>
    <w:rsid w:val="0048069D"/>
    <w:rsid w:val="004852D6"/>
    <w:rsid w:val="004A202C"/>
    <w:rsid w:val="004A28DD"/>
    <w:rsid w:val="004A7C31"/>
    <w:rsid w:val="004B0B5C"/>
    <w:rsid w:val="004B21EB"/>
    <w:rsid w:val="004B28ED"/>
    <w:rsid w:val="004B30E5"/>
    <w:rsid w:val="004B4186"/>
    <w:rsid w:val="004B7D44"/>
    <w:rsid w:val="004C4056"/>
    <w:rsid w:val="004E5914"/>
    <w:rsid w:val="00504217"/>
    <w:rsid w:val="005215F2"/>
    <w:rsid w:val="00521985"/>
    <w:rsid w:val="00533A1F"/>
    <w:rsid w:val="00533FF9"/>
    <w:rsid w:val="00547C5D"/>
    <w:rsid w:val="0055540D"/>
    <w:rsid w:val="00560B78"/>
    <w:rsid w:val="00560EFF"/>
    <w:rsid w:val="00564047"/>
    <w:rsid w:val="0057028B"/>
    <w:rsid w:val="005709D5"/>
    <w:rsid w:val="0057527E"/>
    <w:rsid w:val="00582A92"/>
    <w:rsid w:val="00585172"/>
    <w:rsid w:val="00586A2B"/>
    <w:rsid w:val="005A19E0"/>
    <w:rsid w:val="005B4620"/>
    <w:rsid w:val="005B46A5"/>
    <w:rsid w:val="005B5A72"/>
    <w:rsid w:val="005C1017"/>
    <w:rsid w:val="005C555E"/>
    <w:rsid w:val="005C6202"/>
    <w:rsid w:val="005D2EF8"/>
    <w:rsid w:val="005D417A"/>
    <w:rsid w:val="005E7B8C"/>
    <w:rsid w:val="005F773A"/>
    <w:rsid w:val="00601012"/>
    <w:rsid w:val="00636B26"/>
    <w:rsid w:val="006443F5"/>
    <w:rsid w:val="00644F49"/>
    <w:rsid w:val="00645CA2"/>
    <w:rsid w:val="00646088"/>
    <w:rsid w:val="00652099"/>
    <w:rsid w:val="0065236E"/>
    <w:rsid w:val="00656709"/>
    <w:rsid w:val="00663EFF"/>
    <w:rsid w:val="0067527C"/>
    <w:rsid w:val="00675E7C"/>
    <w:rsid w:val="00684B97"/>
    <w:rsid w:val="006878C0"/>
    <w:rsid w:val="006A5258"/>
    <w:rsid w:val="006A592A"/>
    <w:rsid w:val="006B42CE"/>
    <w:rsid w:val="006C1A32"/>
    <w:rsid w:val="006C75CB"/>
    <w:rsid w:val="006D1525"/>
    <w:rsid w:val="006D34F9"/>
    <w:rsid w:val="006D6A46"/>
    <w:rsid w:val="006D71A7"/>
    <w:rsid w:val="006E1AA1"/>
    <w:rsid w:val="006F2A15"/>
    <w:rsid w:val="006F6C4E"/>
    <w:rsid w:val="006F7276"/>
    <w:rsid w:val="0070060E"/>
    <w:rsid w:val="0070608D"/>
    <w:rsid w:val="007075A6"/>
    <w:rsid w:val="00717676"/>
    <w:rsid w:val="0071772D"/>
    <w:rsid w:val="00724515"/>
    <w:rsid w:val="00732226"/>
    <w:rsid w:val="00733162"/>
    <w:rsid w:val="00734A53"/>
    <w:rsid w:val="00737D90"/>
    <w:rsid w:val="00740E9F"/>
    <w:rsid w:val="00743354"/>
    <w:rsid w:val="007475B7"/>
    <w:rsid w:val="00761E47"/>
    <w:rsid w:val="00770B96"/>
    <w:rsid w:val="00772B24"/>
    <w:rsid w:val="00777E75"/>
    <w:rsid w:val="00781BDD"/>
    <w:rsid w:val="007911A5"/>
    <w:rsid w:val="007A0DF1"/>
    <w:rsid w:val="007A5E8D"/>
    <w:rsid w:val="007B2B4B"/>
    <w:rsid w:val="007B5806"/>
    <w:rsid w:val="007C597F"/>
    <w:rsid w:val="007C7922"/>
    <w:rsid w:val="007C7D5A"/>
    <w:rsid w:val="007D5759"/>
    <w:rsid w:val="007D5A59"/>
    <w:rsid w:val="007E054E"/>
    <w:rsid w:val="007E19E6"/>
    <w:rsid w:val="007E686B"/>
    <w:rsid w:val="007F77C7"/>
    <w:rsid w:val="008059EF"/>
    <w:rsid w:val="00814C85"/>
    <w:rsid w:val="00817824"/>
    <w:rsid w:val="008210C3"/>
    <w:rsid w:val="00823A66"/>
    <w:rsid w:val="00823F5E"/>
    <w:rsid w:val="00823FC1"/>
    <w:rsid w:val="008268A3"/>
    <w:rsid w:val="00831A71"/>
    <w:rsid w:val="00831DA0"/>
    <w:rsid w:val="00836419"/>
    <w:rsid w:val="00843A61"/>
    <w:rsid w:val="00845CA7"/>
    <w:rsid w:val="0085173B"/>
    <w:rsid w:val="00866A74"/>
    <w:rsid w:val="00871398"/>
    <w:rsid w:val="0087547C"/>
    <w:rsid w:val="00881783"/>
    <w:rsid w:val="008824F3"/>
    <w:rsid w:val="0089630A"/>
    <w:rsid w:val="008A00FA"/>
    <w:rsid w:val="008A1645"/>
    <w:rsid w:val="008A5283"/>
    <w:rsid w:val="008A5D43"/>
    <w:rsid w:val="008A7A3B"/>
    <w:rsid w:val="008B0824"/>
    <w:rsid w:val="008B50C1"/>
    <w:rsid w:val="008B5D76"/>
    <w:rsid w:val="008C5CDB"/>
    <w:rsid w:val="008D02EA"/>
    <w:rsid w:val="008D56E8"/>
    <w:rsid w:val="008E0257"/>
    <w:rsid w:val="008E4A73"/>
    <w:rsid w:val="008E4E2F"/>
    <w:rsid w:val="008F0017"/>
    <w:rsid w:val="00900EFD"/>
    <w:rsid w:val="00902DF4"/>
    <w:rsid w:val="0090500B"/>
    <w:rsid w:val="009079EC"/>
    <w:rsid w:val="00910D71"/>
    <w:rsid w:val="00914D16"/>
    <w:rsid w:val="009235E1"/>
    <w:rsid w:val="00930EC4"/>
    <w:rsid w:val="009316BF"/>
    <w:rsid w:val="00934389"/>
    <w:rsid w:val="00934AD0"/>
    <w:rsid w:val="009360A9"/>
    <w:rsid w:val="0093649D"/>
    <w:rsid w:val="00943BDE"/>
    <w:rsid w:val="0096380F"/>
    <w:rsid w:val="00964522"/>
    <w:rsid w:val="0097426B"/>
    <w:rsid w:val="00974821"/>
    <w:rsid w:val="00976E8B"/>
    <w:rsid w:val="00986E26"/>
    <w:rsid w:val="009905CD"/>
    <w:rsid w:val="00994850"/>
    <w:rsid w:val="009A28DB"/>
    <w:rsid w:val="009A296B"/>
    <w:rsid w:val="009B7A4E"/>
    <w:rsid w:val="009C07E2"/>
    <w:rsid w:val="009C576A"/>
    <w:rsid w:val="009D28DA"/>
    <w:rsid w:val="009D42A4"/>
    <w:rsid w:val="009D6E1D"/>
    <w:rsid w:val="009E599D"/>
    <w:rsid w:val="009F19AC"/>
    <w:rsid w:val="009F28EE"/>
    <w:rsid w:val="009F5264"/>
    <w:rsid w:val="00A11F61"/>
    <w:rsid w:val="00A22751"/>
    <w:rsid w:val="00A22CD3"/>
    <w:rsid w:val="00A22DE6"/>
    <w:rsid w:val="00A23F5A"/>
    <w:rsid w:val="00A247C0"/>
    <w:rsid w:val="00A30D4E"/>
    <w:rsid w:val="00A36B4C"/>
    <w:rsid w:val="00A42056"/>
    <w:rsid w:val="00A531C0"/>
    <w:rsid w:val="00A544E2"/>
    <w:rsid w:val="00A66D9A"/>
    <w:rsid w:val="00A818EE"/>
    <w:rsid w:val="00A82932"/>
    <w:rsid w:val="00A84CE4"/>
    <w:rsid w:val="00A873F6"/>
    <w:rsid w:val="00A91874"/>
    <w:rsid w:val="00AA0524"/>
    <w:rsid w:val="00AA591B"/>
    <w:rsid w:val="00AB2DDA"/>
    <w:rsid w:val="00AC612D"/>
    <w:rsid w:val="00AD4CEA"/>
    <w:rsid w:val="00AD5C7E"/>
    <w:rsid w:val="00AD7111"/>
    <w:rsid w:val="00AD7AF5"/>
    <w:rsid w:val="00AE0699"/>
    <w:rsid w:val="00B02B40"/>
    <w:rsid w:val="00B05E3B"/>
    <w:rsid w:val="00B11657"/>
    <w:rsid w:val="00B1291E"/>
    <w:rsid w:val="00B1301A"/>
    <w:rsid w:val="00B22D36"/>
    <w:rsid w:val="00B3388F"/>
    <w:rsid w:val="00B375BD"/>
    <w:rsid w:val="00B41237"/>
    <w:rsid w:val="00B452D6"/>
    <w:rsid w:val="00B52753"/>
    <w:rsid w:val="00B5578C"/>
    <w:rsid w:val="00B55FA2"/>
    <w:rsid w:val="00B66633"/>
    <w:rsid w:val="00B706C2"/>
    <w:rsid w:val="00B77989"/>
    <w:rsid w:val="00B850E0"/>
    <w:rsid w:val="00B86BAD"/>
    <w:rsid w:val="00B86FCD"/>
    <w:rsid w:val="00B905D1"/>
    <w:rsid w:val="00B908D0"/>
    <w:rsid w:val="00BA0558"/>
    <w:rsid w:val="00BA19A4"/>
    <w:rsid w:val="00BA36EE"/>
    <w:rsid w:val="00BA4D57"/>
    <w:rsid w:val="00BA5FED"/>
    <w:rsid w:val="00BB5524"/>
    <w:rsid w:val="00BD0561"/>
    <w:rsid w:val="00BD1152"/>
    <w:rsid w:val="00BD5B52"/>
    <w:rsid w:val="00BE159F"/>
    <w:rsid w:val="00C01D6E"/>
    <w:rsid w:val="00C020E0"/>
    <w:rsid w:val="00C14BCB"/>
    <w:rsid w:val="00C17325"/>
    <w:rsid w:val="00C20441"/>
    <w:rsid w:val="00C21573"/>
    <w:rsid w:val="00C222A8"/>
    <w:rsid w:val="00C22805"/>
    <w:rsid w:val="00C26187"/>
    <w:rsid w:val="00C262E2"/>
    <w:rsid w:val="00C27F7B"/>
    <w:rsid w:val="00C51888"/>
    <w:rsid w:val="00C57FD3"/>
    <w:rsid w:val="00C90E87"/>
    <w:rsid w:val="00CA15F0"/>
    <w:rsid w:val="00CA532C"/>
    <w:rsid w:val="00CA704C"/>
    <w:rsid w:val="00CB1C54"/>
    <w:rsid w:val="00CB7DA3"/>
    <w:rsid w:val="00CC00F8"/>
    <w:rsid w:val="00CC02A7"/>
    <w:rsid w:val="00CC1DF1"/>
    <w:rsid w:val="00CC1EC3"/>
    <w:rsid w:val="00CD5DD3"/>
    <w:rsid w:val="00CD6451"/>
    <w:rsid w:val="00CD652A"/>
    <w:rsid w:val="00CD6FA7"/>
    <w:rsid w:val="00CD6FAB"/>
    <w:rsid w:val="00CE1137"/>
    <w:rsid w:val="00CE4056"/>
    <w:rsid w:val="00CF2002"/>
    <w:rsid w:val="00D00600"/>
    <w:rsid w:val="00D03981"/>
    <w:rsid w:val="00D06DCC"/>
    <w:rsid w:val="00D1472C"/>
    <w:rsid w:val="00D14AB0"/>
    <w:rsid w:val="00D22F60"/>
    <w:rsid w:val="00D25878"/>
    <w:rsid w:val="00D27B75"/>
    <w:rsid w:val="00D313E1"/>
    <w:rsid w:val="00D356A1"/>
    <w:rsid w:val="00D36ACE"/>
    <w:rsid w:val="00D41414"/>
    <w:rsid w:val="00D45015"/>
    <w:rsid w:val="00D60343"/>
    <w:rsid w:val="00D63390"/>
    <w:rsid w:val="00D677F5"/>
    <w:rsid w:val="00D80C87"/>
    <w:rsid w:val="00D83AAD"/>
    <w:rsid w:val="00D86E7D"/>
    <w:rsid w:val="00D8768C"/>
    <w:rsid w:val="00D9656F"/>
    <w:rsid w:val="00D97963"/>
    <w:rsid w:val="00DA28D5"/>
    <w:rsid w:val="00DB6926"/>
    <w:rsid w:val="00DC1B7F"/>
    <w:rsid w:val="00DC431A"/>
    <w:rsid w:val="00DC6A81"/>
    <w:rsid w:val="00DD0F4B"/>
    <w:rsid w:val="00DD0F91"/>
    <w:rsid w:val="00DE0721"/>
    <w:rsid w:val="00DE3225"/>
    <w:rsid w:val="00DE44F8"/>
    <w:rsid w:val="00DE57DA"/>
    <w:rsid w:val="00DE5F36"/>
    <w:rsid w:val="00DF50A9"/>
    <w:rsid w:val="00E01868"/>
    <w:rsid w:val="00E01F5A"/>
    <w:rsid w:val="00E03840"/>
    <w:rsid w:val="00E106B0"/>
    <w:rsid w:val="00E10B75"/>
    <w:rsid w:val="00E11B71"/>
    <w:rsid w:val="00E12CA4"/>
    <w:rsid w:val="00E14C96"/>
    <w:rsid w:val="00E26C92"/>
    <w:rsid w:val="00E3701B"/>
    <w:rsid w:val="00E52FF9"/>
    <w:rsid w:val="00E540AE"/>
    <w:rsid w:val="00E54B3A"/>
    <w:rsid w:val="00E54EAE"/>
    <w:rsid w:val="00E623E5"/>
    <w:rsid w:val="00E71B5B"/>
    <w:rsid w:val="00E7683D"/>
    <w:rsid w:val="00E76C75"/>
    <w:rsid w:val="00E77776"/>
    <w:rsid w:val="00E8190B"/>
    <w:rsid w:val="00E91B3F"/>
    <w:rsid w:val="00E94F88"/>
    <w:rsid w:val="00E9708A"/>
    <w:rsid w:val="00EA1D74"/>
    <w:rsid w:val="00EA2EC9"/>
    <w:rsid w:val="00EC10F5"/>
    <w:rsid w:val="00EC7C8D"/>
    <w:rsid w:val="00ED69F0"/>
    <w:rsid w:val="00EE1C5D"/>
    <w:rsid w:val="00EE21AC"/>
    <w:rsid w:val="00EE7535"/>
    <w:rsid w:val="00EF75BE"/>
    <w:rsid w:val="00F05987"/>
    <w:rsid w:val="00F1039D"/>
    <w:rsid w:val="00F15E08"/>
    <w:rsid w:val="00F31645"/>
    <w:rsid w:val="00F31963"/>
    <w:rsid w:val="00F32AD3"/>
    <w:rsid w:val="00F434C5"/>
    <w:rsid w:val="00F46154"/>
    <w:rsid w:val="00F50522"/>
    <w:rsid w:val="00F51650"/>
    <w:rsid w:val="00F54D8B"/>
    <w:rsid w:val="00F56EE9"/>
    <w:rsid w:val="00F72E9D"/>
    <w:rsid w:val="00F778AA"/>
    <w:rsid w:val="00F85D37"/>
    <w:rsid w:val="00F86F68"/>
    <w:rsid w:val="00F87B11"/>
    <w:rsid w:val="00F950B1"/>
    <w:rsid w:val="00FA0615"/>
    <w:rsid w:val="00FA16F4"/>
    <w:rsid w:val="00FB31FB"/>
    <w:rsid w:val="00FB3BB3"/>
    <w:rsid w:val="00FC197A"/>
    <w:rsid w:val="00FD2383"/>
    <w:rsid w:val="00FD35F2"/>
    <w:rsid w:val="00FE1095"/>
    <w:rsid w:val="00FF3C73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00600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905D1"/>
    <w:pPr>
      <w:keepNext/>
      <w:keepLines/>
      <w:numPr>
        <w:ilvl w:val="1"/>
        <w:numId w:val="11"/>
      </w:numPr>
      <w:spacing w:before="3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B905D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C51888"/>
    <w:pPr>
      <w:numPr>
        <w:numId w:val="18"/>
      </w:numPr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CF2002"/>
    <w:pPr>
      <w:spacing w:before="480" w:after="4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831DA0"/>
    <w:pPr>
      <w:spacing w:before="0"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831DA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831DA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831DA0"/>
  </w:style>
  <w:style w:type="character" w:styleId="Mrltotthiperhivatkozs">
    <w:name w:val="FollowedHyperlink"/>
    <w:basedOn w:val="Bekezdsalapbettpusa"/>
    <w:uiPriority w:val="99"/>
    <w:semiHidden/>
    <w:unhideWhenUsed/>
    <w:rsid w:val="005C620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Bekezdsalapbettpusa"/>
    <w:rsid w:val="00823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301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9" Type="http://schemas.openxmlformats.org/officeDocument/2006/relationships/hyperlink" Target="http://modelum.es/trac/morsa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www.eclipse.org/" TargetMode="External"/><Relationship Id="rId42" Type="http://schemas.openxmlformats.org/officeDocument/2006/relationships/hyperlink" Target="https://www.eclipse.org/modeling/emf/" TargetMode="External"/><Relationship Id="rId47" Type="http://schemas.openxmlformats.org/officeDocument/2006/relationships/hyperlink" Target="http://heod.ru/FILES/02fig09.gif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gif"/><Relationship Id="rId24" Type="http://schemas.openxmlformats.org/officeDocument/2006/relationships/image" Target="media/image14.png"/><Relationship Id="rId32" Type="http://schemas.openxmlformats.org/officeDocument/2006/relationships/hyperlink" Target="http://www.vogella.com/tutorials/EclipseEMFNotification/article.html/" TargetMode="External"/><Relationship Id="rId37" Type="http://schemas.openxmlformats.org/officeDocument/2006/relationships/hyperlink" Target="http://download.eclipse.org/modeling/emf/emf/javadoc/2.9.0/org/eclipse/emf/ecore/package-summary.html#details/" TargetMode="External"/><Relationship Id="rId40" Type="http://schemas.openxmlformats.org/officeDocument/2006/relationships/hyperlink" Target="http://qgears.com/products/emfcollab/" TargetMode="External"/><Relationship Id="rId45" Type="http://schemas.openxmlformats.org/officeDocument/2006/relationships/hyperlink" Target="https://eclipse.org/articles/Article-UI-Workbench/workbench.html/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eclipse.org/cdo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9.jpg"/><Relationship Id="rId31" Type="http://schemas.openxmlformats.org/officeDocument/2006/relationships/hyperlink" Target="http://www.mondo-project.org/" TargetMode="External"/><Relationship Id="rId44" Type="http://schemas.openxmlformats.org/officeDocument/2006/relationships/hyperlink" Target="http://download.eclipse.org/modeling/emf/transaction/javadoc/1.1.1/org/eclipse/emf/transaction/TransactionalEditingDomain.htm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www.mondo-project.org/" TargetMode="External"/><Relationship Id="rId35" Type="http://schemas.openxmlformats.org/officeDocument/2006/relationships/hyperlink" Target="https://www.eclipse.org/proposals/mtf/" TargetMode="External"/><Relationship Id="rId43" Type="http://schemas.openxmlformats.org/officeDocument/2006/relationships/hyperlink" Target="http://modelcvs.org/" TargetMode="External"/><Relationship Id="rId48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eclipse.org/emfstore/" TargetMode="External"/><Relationship Id="rId38" Type="http://schemas.openxmlformats.org/officeDocument/2006/relationships/hyperlink" Target="http://wiki.eclipse.org/Dawn/" TargetMode="External"/><Relationship Id="rId46" Type="http://schemas.openxmlformats.org/officeDocument/2006/relationships/hyperlink" Target="http://download.eclipse.org/modeling/emf/emf/javadoc/2.9.0/org/eclipse/emf/ecore/doc-files/EcoreHierarchy.gif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://modelversioning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>
  <b:Source>
    <b:Tag>Ábe13</b:Tag>
    <b:SourceType>Misc</b:SourceType>
    <b:Guid>{53A68E1C-EEA2-4AD9-B2EB-DBD24ABA115E}</b:Guid>
    <b:Title>Replaying Execution Trace Models for Dynamic Modeling</b:Title>
    <b:Year>2013</b:Year>
    <b:Author>
      <b:Author>
        <b:NameList>
          <b:Person>
            <b:Last>Varró</b:Last>
            <b:First>Ábel</b:First>
            <b:Middle>Hegedűs-István Ráth-Dániel</b:Middle>
          </b:Person>
        </b:NameList>
      </b:Author>
    </b:Author>
    <b:RefOrder>2</b:RefOrder>
  </b:Source>
  <b:Source>
    <b:Tag>MON14</b:Tag>
    <b:SourceType>DocumentFromInternetSite</b:SourceType>
    <b:Guid>{5ED9EFC3-E492-4AD9-A613-7995D4AC36B3}</b:Guid>
    <b:Title>D4.1 – Collaboration primitives and patterns</b:Title>
    <b:Pages>41</b:Pages>
    <b:InternetSiteTitle>MONDO project</b:InternetSiteTitle>
    <b:URL>http://www.mondo-project.org/</b:URL>
    <b:YearAccessed>2014</b:YearAccessed>
    <b:RefOrder>1</b:RefOrder>
  </b:Source>
  <b:Source>
    <b:Tag>Ecl13</b:Tag>
    <b:SourceType>InternetSite</b:SourceType>
    <b:Guid>{B5916938-7DC1-4439-BDC7-5F18ED5EA1C8}</b:Guid>
    <b:Title>Eclipse</b:Title>
    <b:URL>https://www.eclipse.org</b:URL>
    <b:YearAccessed>2014</b:YearAccessed>
    <b:MonthAccessed>12</b:MonthAccessed>
    <b:DayAccessed>13</b:DayAccessed>
    <b:RefOrder>3</b:RefOrder>
  </b:Source>
  <b:Source>
    <b:Tag>Ecl14</b:Tag>
    <b:SourceType>InternetSite</b:SourceType>
    <b:Guid>{98DAFBC7-CCCE-42A1-AC9B-DA1A5982D4DC}</b:Guid>
    <b:Title>The Eclipse Foundation</b:Title>
    <b:URL>https://www.eclipse.org/modeling/emf/</b:URL>
    <b:InternetSiteTitle>Eclipse Modeling Project</b:InternetSiteTitle>
    <b:YearAccessed>2014</b:YearAccessed>
    <b:MonthAccessed>12</b:MonthAccessed>
    <b:DayAccessed>13</b:DayAccessed>
    <b:RefOrder>4</b:RefOrder>
  </b:Source>
  <b:Source>
    <b:Tag>org14</b:Tag>
    <b:SourceType>InternetSite</b:SourceType>
    <b:Guid>{EB193342-8A62-4C7C-9754-6EF6B067F49F}</b:Guid>
    <b:Title>org.eclipse.emf.ecore (EMF documentation)</b:Title>
    <b:YearAccessed>2014</b:YearAccessed>
    <b:MonthAccessed>12</b:MonthAccessed>
    <b:DayAccessed>13</b:DayAccessed>
    <b:URL>http://download.eclipse.org/modeling/emf/emf/javadoc/2.9.0/org/eclipse/emf/ecore/package-summary.html#details</b:URL>
    <b:RefOrder>5</b:RefOrder>
  </b:Source>
  <b:Source>
    <b:Tag>D1214</b:Tag>
    <b:SourceType>DocumentFromInternetSite</b:SourceType>
    <b:Guid>{66AC9930-CD21-4F6C-83C1-B97B60507167}</b:Guid>
    <b:Title>D1.2 – Evaluation Plan</b:Title>
    <b:YearAccessed>2014</b:YearAccessed>
    <b:URL>http://www.mondo-project.org/</b:URL>
    <b:RefOrder>6</b:RefOrder>
  </b:Source>
  <b:Source>
    <b:Tag>Ecl141</b:Tag>
    <b:SourceType>InternetSite</b:SourceType>
    <b:Guid>{4AA71FBA-1CE7-412C-B231-D0E0DAE4513F}</b:Guid>
    <b:Title>Eclipse Modeling Framework (EMF) - Notifications and Adapters - Tutorial</b:Title>
    <b:YearAccessed>2014</b:YearAccessed>
    <b:MonthAccessed>12</b:MonthAccessed>
    <b:DayAccessed>13</b:DayAccessed>
    <b:URL>http://www.vogella.com/tutorials/EclipseEMFNotification/article.html</b:URL>
    <b:RefOrder>7</b:RefOrder>
  </b:Source>
  <b:Source>
    <b:Tag>Tra00</b:Tag>
    <b:SourceType>InternetSite</b:SourceType>
    <b:Guid>{0989BE01-BDC1-4AD0-B3E7-E1B5BC2E1D4E}</b:Guid>
    <b:Title>TransactionalEditing (EMF Model Transaction Javadoc)</b:Title>
    <b:YearAccessed>2014</b:YearAccessed>
    <b:URL>http://download.eclipse.org/modeling/emf/transaction/javadoc/1.1.1/org/eclipse/emf/transaction/TransactionalEditingDomain.html</b:URL>
    <b:MonthAccessed>12</b:MonthAccessed>
    <b:DayAccessed>13</b:DayAccessed>
    <b:RefOrder>8</b:RefOrder>
  </b:Source>
  <b:Source>
    <b:Tag>Ste05</b:Tag>
    <b:SourceType>InternetSite</b:SourceType>
    <b:Guid>{B49FC627-9D47-4D8C-A1A4-4B0B3834C177}</b:Guid>
    <b:Author>
      <b:Author>
        <b:NameList>
          <b:Person>
            <b:Last>Xenos</b:Last>
            <b:First>Stefan</b:First>
          </b:Person>
        </b:NameList>
      </b:Author>
    </b:Author>
    <b:Title>Inside the Workbench</b:Title>
    <b:InternetSiteTitle>A guide to the workbench internals</b:InternetSiteTitle>
    <b:ProductionCompany>IBM</b:ProductionCompany>
    <b:Year>2005</b:Year>
    <b:Month>10</b:Month>
    <b:Day>20</b:Day>
    <b:YearAccessed>2014</b:YearAccessed>
    <b:MonthAccessed>12</b:MonthAccessed>
    <b:DayAccessed>17</b:DayAccessed>
    <b:RefOrder>9</b:RefOrder>
  </b:Source>
  <b:Source>
    <b:Tag>Ecl142</b:Tag>
    <b:SourceType>InternetSite</b:SourceType>
    <b:Guid>{FF619A4E-BEE1-4D15-8FF5-5E5AC2805D4D}</b:Guid>
    <b:Title>Eclipse</b:Title>
    <b:InternetSiteTitle>The connected data objects model repository (CDO) project</b:InternetSiteTitle>
    <b:YearAccessed>2014</b:YearAccessed>
    <b:MonthAccessed>12</b:MonthAccessed>
    <b:DayAccessed>17</b:DayAccessed>
    <b:URL>https://www.eclipse.org/cdo/</b:URL>
    <b:RefOrder>10</b:RefOrder>
  </b:Source>
  <b:Source>
    <b:Tag>Mar14</b:Tag>
    <b:SourceType>InternetSite</b:SourceType>
    <b:Guid>{3ECF70BF-749B-4627-9797-6551FF381452}</b:Guid>
    <b:Author>
      <b:Author>
        <b:NameList>
          <b:Person>
            <b:Last>Fluegge</b:Last>
            <b:First>Martin</b:First>
          </b:Person>
        </b:NameList>
      </b:Author>
    </b:Author>
    <b:Title>Dawn</b:Title>
    <b:InternetSiteTitle>Rise of the collaborative UI</b:InternetSiteTitle>
    <b:YearAccessed>2014</b:YearAccessed>
    <b:MonthAccessed>12</b:MonthAccessed>
    <b:DayAccessed>17</b:DayAccessed>
    <b:URL>https://wiki.eclipse.org/Dawn</b:URL>
    <b:RefOrder>11</b:RefOrder>
  </b:Source>
  <b:Source>
    <b:Tag>Esp14</b:Tag>
    <b:SourceType>InternetSite</b:SourceType>
    <b:Guid>{AC5CE003-5825-42DC-929F-88ECF92A0520}</b:Guid>
    <b:Author>
      <b:Author>
        <b:NameList>
          <b:Person>
            <b:Last>Pagán</b:Last>
            <b:First>Espinazo</b:First>
          </b:Person>
        </b:NameList>
      </b:Author>
    </b:Author>
    <b:Title>MORSA</b:Title>
    <b:InternetSiteTitle>Model-Oriented Repository for Scalable Access</b:InternetSiteTitle>
    <b:YearAccessed>2014</b:YearAccessed>
    <b:MonthAccessed>12</b:MonthAccessed>
    <b:DayAccessed>17</b:DayAccessed>
    <b:RefOrder>12</b:RefOrder>
  </b:Source>
</b:Sources>
</file>

<file path=customXml/itemProps1.xml><?xml version="1.0" encoding="utf-8"?>
<ds:datastoreItem xmlns:ds="http://schemas.openxmlformats.org/officeDocument/2006/customXml" ds:itemID="{E2D89F44-4FD9-4457-8B85-CB77D8EA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14928</TotalTime>
  <Pages>43</Pages>
  <Words>7290</Words>
  <Characters>50301</Characters>
  <Application>Microsoft Office Word</Application>
  <DocSecurity>0</DocSecurity>
  <Lines>419</Lines>
  <Paragraphs>114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Ráth István</Manager>
  <Company>Méréstechnika és Információs Rendszerek Tanszék</Company>
  <LinksUpToDate>false</LinksUpToDate>
  <CharactersWithSpaces>57477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Vikár András</dc:creator>
  <cp:keywords/>
  <cp:lastModifiedBy>Vikár András</cp:lastModifiedBy>
  <cp:revision>43</cp:revision>
  <cp:lastPrinted>2012-10-07T14:33:00Z</cp:lastPrinted>
  <dcterms:created xsi:type="dcterms:W3CDTF">2014-11-17T14:43:00Z</dcterms:created>
  <dcterms:modified xsi:type="dcterms:W3CDTF">2014-12-18T04:28:00Z</dcterms:modified>
</cp:coreProperties>
</file>