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5027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执行run命令，Ctrl+enter</w:t>
      </w:r>
    </w:p>
    <w:p w14:paraId="4374A544"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946910"/>
            <wp:effectExtent l="0" t="0" r="139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44B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Install.packages()</w:t>
      </w:r>
      <w:r>
        <w:drawing>
          <wp:inline distT="0" distB="0" distL="114300" distR="114300">
            <wp:extent cx="5269230" cy="1350010"/>
            <wp:effectExtent l="0" t="0" r="381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A76C">
      <w:pPr>
        <w:numPr>
          <w:numId w:val="0"/>
        </w:numPr>
      </w:pPr>
      <w:r>
        <w:drawing>
          <wp:inline distT="0" distB="0" distL="114300" distR="114300">
            <wp:extent cx="5265420" cy="2948305"/>
            <wp:effectExtent l="0" t="0" r="762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2059F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library().</w:t>
      </w:r>
      <w:r>
        <w:drawing>
          <wp:inline distT="0" distB="0" distL="114300" distR="114300">
            <wp:extent cx="5267325" cy="11379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1A30">
      <w:pPr>
        <w:numPr>
          <w:numId w:val="0"/>
        </w:numPr>
        <w:ind w:leftChars="0"/>
      </w:pPr>
      <w:r>
        <w:drawing>
          <wp:inline distT="0" distB="0" distL="114300" distR="114300">
            <wp:extent cx="5272405" cy="377190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E803">
      <w:pPr>
        <w:numPr>
          <w:numId w:val="0"/>
        </w:numPr>
        <w:ind w:leftChars="0"/>
      </w:pPr>
      <w:r>
        <w:drawing>
          <wp:inline distT="0" distB="0" distL="114300" distR="114300">
            <wp:extent cx="5267325" cy="3551555"/>
            <wp:effectExtent l="0" t="0" r="571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CE7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不需要重新安装但需要重新导入</w:t>
      </w:r>
    </w:p>
    <w:p w14:paraId="5849782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主要赋值符号&lt;-,次要赋值符号=</w:t>
      </w:r>
    </w:p>
    <w:p w14:paraId="23421A09">
      <w:pPr>
        <w:numPr>
          <w:numId w:val="0"/>
        </w:numPr>
        <w:ind w:leftChars="0"/>
      </w:pPr>
      <w:r>
        <w:drawing>
          <wp:inline distT="0" distB="0" distL="114300" distR="114300">
            <wp:extent cx="5273040" cy="177736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0411">
      <w:pPr>
        <w:numPr>
          <w:ilvl w:val="0"/>
          <w:numId w:val="1"/>
        </w:numPr>
        <w:ind w:left="0" w:leftChars="0" w:firstLine="0" w:firstLineChars="0"/>
      </w:pPr>
      <w:r>
        <w:drawing>
          <wp:inline distT="0" distB="0" distL="114300" distR="114300">
            <wp:extent cx="5274310" cy="1941830"/>
            <wp:effectExtent l="0" t="0" r="1397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45E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#+要注释的内容，Ctrl+shift+c快速注释/取消注释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D1E12A"/>
    <w:multiLevelType w:val="singleLevel"/>
    <w:tmpl w:val="B0D1E1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81256"/>
    <w:rsid w:val="108908D3"/>
    <w:rsid w:val="16756D52"/>
    <w:rsid w:val="1C744F40"/>
    <w:rsid w:val="5AEF0781"/>
    <w:rsid w:val="69FA59AC"/>
    <w:rsid w:val="7826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2025-11-15T03:43:52Z</dcterms:created>
  <dc:creator>24455</dc:creator>
  <cp:lastModifiedBy>WPS_1740142944</cp:lastModifiedBy>
  <dcterms:modified xsi:type="dcterms:W3CDTF">2025-11-15T04:24:06Z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eyJoZGlkIjoiMTU5MDM4MTI4NThhNzIyYjk5NGQ5ODc5MGM4MmQxNmMiLCJ1c2VySWQiOiIxNjgxNzE2NTg3In0=</vt:lpwstr>
  </property>
  <property fmtid="{D5CDD505-2E9C-101B-9397-08002B2CF9AE}" pid="4" name="ICV">
    <vt:lpwstr>2A45A6D28A124A1C93A6AF367C0DB00C_12</vt:lpwstr>
  </property>
</Properties>
</file>