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05"/>
        <w:gridCol w:w="2055"/>
        <w:tblGridChange w:id="0">
          <w:tblGrid>
            <w:gridCol w:w="7305"/>
            <w:gridCol w:w="20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DataSet(s) Source</w:t>
            </w:r>
          </w:p>
        </w:tc>
        <w:tc>
          <w:tcPr>
            <w:tcBorders>
              <w:top w:color="ffffff" w:space="0" w:sz="8" w:val="single"/>
              <w:left w:color="ffffff" w:space="0" w:sz="4" w:val="single"/>
              <w:bottom w:color="ffffff" w:space="0" w:sz="8" w:val="single"/>
              <w:right w:color="ffffff" w:space="0" w:sz="8" w:val="single"/>
            </w:tcBorders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Your Name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Datasets in various R packages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Kaggle Datasets - Requires creating a free account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19 fun datasets to analyze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Jason Yarmish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https://catalog.data.gov/dataset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https://catalog.data.gov/dataset/crime-data-from-2010-to-present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https://catalog.data.gov/dataset/u-s-hourly-precipitation-data/resource/d2aa1c94-1ac5-4c03-9183-0fa11151aac4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line="240" w:lineRule="auto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https://catalog.data.gov/dataset/2010-federal-stem-education-inventory-data-set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line="240" w:lineRule="auto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https://catalog.data.gov/dataset/traffic-violations-56dda/resource/450018e7-f6c0-43fd-b5c9-a83de293b206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Federal Reserve of Saint Louis websit</w:t>
            </w:r>
            <w:r w:rsidDel="00000000" w:rsidR="00000000" w:rsidRPr="00000000">
              <w:rPr>
                <w:color w:val="1155cc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https://fred.stlouisfed.org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https://data.world/community/open-community/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https://datahub.io/collections/stock-market-data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Ready-to-use Stock Market Datasets</w:t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The ‘datasets’ package in 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http://datahub.io/core/house-prices-us#data</w:t>
              </w:r>
            </w:hyperlink>
            <w:r w:rsidDel="00000000" w:rsidR="00000000" w:rsidRPr="00000000">
              <w:rPr>
                <w:rtl w:val="0"/>
              </w:rPr>
              <w:br w:type="textWrapping"/>
            </w: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https://datahub.io/search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http://www.econ.yale.edu/~shiller/data.htm</w:t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http://pages.stern.nyu.edu/~adamodar/New_Home_Page/datacurrent.html</w:t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23654"/>
                <w:sz w:val="24"/>
                <w:szCs w:val="24"/>
                <w:rtl w:val="0"/>
              </w:rPr>
              <w:t xml:space="preserve">UC Irvine Machine Learning Repository</w:t>
            </w:r>
            <w:r w:rsidDel="00000000" w:rsidR="00000000" w:rsidRPr="00000000">
              <w:rPr>
                <w:rtl w:val="0"/>
              </w:rPr>
              <w:br w:type="textWrapping"/>
              <w:t xml:space="preserve">http://archive.ics.uci.edu/ml/index.php</w:t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https://archive.ics.uci.edu/ml/datasets.html</w:t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line="240" w:lineRule="auto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http://archive.ics.uci.edu/ml/index.php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https://www.quandl.com/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library(Quandl)</w:t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Requires a subscription. However, it is a great source of up-to-date datasets.Great source of economic, financial and other datasets.</w:t>
              <w:br w:type="textWrapping"/>
            </w: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https://data.nasdaq.com/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https://www.kaggle.com/uciml/student-alcohol-consumption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ageBreakBefore w:val="0"/>
              <w:widowControl w:val="0"/>
              <w:spacing w:line="240" w:lineRule="auto"/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https://www.kaggle.com/uciml/breast-cancer-wisconsin-data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ageBreakBefore w:val="0"/>
              <w:widowControl w:val="0"/>
              <w:spacing w:line="240" w:lineRule="auto"/>
              <w:rPr/>
            </w:pP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https://www.kaggle.com/somesnm/partynyc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http://datahub.io/search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https://finance.yahoo.com/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function quantmod::getSymbols or tseries::get.hist.quote() to download the data</w:t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https://data.worldbank.org/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https://www.kaggle.com/new-york-city/nyc-property-sales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http://archive.ics.uci.edu/ml/datasets/PM2.5+Data+of+Five+Chinese+Cities</w:t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https://research.stlouisfed.org</w:t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https://www.kaggle.com/skihikingkevin/csgo-matchmaking-damage</w:t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line="240" w:lineRule="auto"/>
              <w:rPr/>
            </w:pP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awesome-public-datasets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rPr/>
            </w:pPr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Stanford University large network dataset collection (SNAP)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http://linkprediction.org/index.php/link/resource/data/</w:t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widowControl w:val="0"/>
              <w:spacing w:line="240" w:lineRule="auto"/>
              <w:rPr/>
            </w:pPr>
            <w:hyperlink r:id="rId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Data.gov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widowControl w:val="0"/>
              <w:spacing w:line="240" w:lineRule="auto"/>
              <w:rPr/>
            </w:pPr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http://mldata.org/repository/data/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National record of crime data including gunshots, drugs, and etc.</w:t>
              <w:br w:type="textWrapping"/>
            </w:r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https://www.icpsr.umich.edu/web/pages/NACJD/discover-data.html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widowControl w:val="0"/>
              <w:spacing w:line="240" w:lineRule="auto"/>
              <w:rPr/>
            </w:pPr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https://www.bls.gov/data/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World Bank Dataset </w:t>
            </w:r>
          </w:p>
          <w:p w:rsidR="00000000" w:rsidDel="00000000" w:rsidP="00000000" w:rsidRDefault="00000000" w:rsidRPr="00000000" w14:paraId="0000004C">
            <w:pPr>
              <w:pageBreakBefore w:val="0"/>
              <w:widowControl w:val="0"/>
              <w:spacing w:line="240" w:lineRule="auto"/>
              <w:rPr/>
            </w:pPr>
            <w:hyperlink r:id="rId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https://datacatalog.worldbank.org/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widowControl w:val="0"/>
              <w:spacing w:line="240" w:lineRule="auto"/>
              <w:rPr/>
            </w:pPr>
            <w:hyperlink r:id="rId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Top 10 Open Dataset Resources on Github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ageBreakBefore w:val="0"/>
              <w:widowControl w:val="0"/>
              <w:spacing w:line="240" w:lineRule="auto"/>
              <w:rPr/>
            </w:pPr>
            <w:hyperlink r:id="rId3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Github open data source - Downloaded for free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general, Zenodo a great multi-disciplinary open repository, as it has many datasets and you can easily download dataset, information about the dataset, and questionnaires (for some of them). </w:t>
              <w:br w:type="textWrapping"/>
              <w:t xml:space="preserve">eg, Seer Breast Cancer Data (csv file):</w:t>
              <w:br w:type="textWrapping"/>
            </w:r>
            <w:hyperlink r:id="rId3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https://zenodo.org/record/5120960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widowControl w:val="0"/>
              <w:spacing w:line="240" w:lineRule="auto"/>
              <w:rPr/>
            </w:pPr>
            <w:hyperlink r:id="rId4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https://opendata.cityofnewyork.us</w:t>
              </w:r>
            </w:hyperlink>
            <w:r w:rsidDel="00000000" w:rsidR="00000000" w:rsidRPr="00000000">
              <w:rPr>
                <w:rtl w:val="0"/>
              </w:rPr>
              <w:t xml:space="preserve"> </w:t>
              <w:br w:type="textWrapping"/>
              <w:br w:type="textWrapping"/>
              <w:t xml:space="preserve">Education data from new york:</w:t>
              <w:br w:type="textWrapping"/>
            </w:r>
            <w:hyperlink r:id="rId4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https://data.cityofnewyork.us/browse?category=Education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widowControl w:val="0"/>
              <w:spacing w:line="240" w:lineRule="auto"/>
              <w:rPr/>
            </w:pPr>
            <w:hyperlink r:id="rId4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http://mlr.cs.umass.edu/ml/datasets.html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Yelp dataset</w:t>
            </w:r>
          </w:p>
          <w:p w:rsidR="00000000" w:rsidDel="00000000" w:rsidP="00000000" w:rsidRDefault="00000000" w:rsidRPr="00000000" w14:paraId="00000058">
            <w:pPr>
              <w:pageBreakBefore w:val="0"/>
              <w:widowControl w:val="0"/>
              <w:spacing w:line="240" w:lineRule="auto"/>
              <w:rPr/>
            </w:pPr>
            <w:hyperlink r:id="rId4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https://www.yelp.com/dataset/challenge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Multi-Domain Sentiment Dataset</w:t>
            </w:r>
          </w:p>
          <w:p w:rsidR="00000000" w:rsidDel="00000000" w:rsidP="00000000" w:rsidRDefault="00000000" w:rsidRPr="00000000" w14:paraId="0000005B">
            <w:pPr>
              <w:pageBreakBefore w:val="0"/>
              <w:widowControl w:val="0"/>
              <w:spacing w:line="240" w:lineRule="auto"/>
              <w:rPr/>
            </w:pPr>
            <w:hyperlink r:id="rId4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http://www.cs.jhu.edu/~mdredze/datasets/sentiment/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widowControl w:val="0"/>
              <w:spacing w:line="240" w:lineRule="auto"/>
              <w:rPr>
                <w:sz w:val="20"/>
                <w:szCs w:val="20"/>
              </w:rPr>
            </w:pPr>
            <w:hyperlink r:id="rId4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https://data.europa.eu/euodp/en/data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IMF data</w:t>
            </w:r>
          </w:p>
          <w:p w:rsidR="00000000" w:rsidDel="00000000" w:rsidP="00000000" w:rsidRDefault="00000000" w:rsidRPr="00000000" w14:paraId="00000060">
            <w:pPr>
              <w:pageBreakBefore w:val="0"/>
              <w:widowControl w:val="0"/>
              <w:spacing w:line="240" w:lineRule="auto"/>
              <w:rPr/>
            </w:pPr>
            <w:hyperlink r:id="rId4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https://www.imf.org/en/Data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spacing w:line="331.20000000000005" w:lineRule="auto"/>
              <w:rPr/>
            </w:pPr>
            <w:hyperlink r:id="rId4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https://data.fivethirtyeight.com/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hyperlink r:id="rId4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https://www.computerworld.com/article/3109890/these-r-packages-import-sports-weather-stock-data-and-more.html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lot of datasets already in R, just need to import</w:t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hyperlink r:id="rId4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http://lib.stat.cmu.edu/datasets/boston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Dataset: boston housing dataset</w:t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hyperlink r:id="rId5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OWID COVID-19 Data – Our World in Data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hyperlink r:id="rId5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CEIC Global Economic Dataset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Street Easy Data Dashboard</w:t>
              <w:br w:type="textWrapping"/>
            </w:r>
            <w:hyperlink r:id="rId5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https://streeteasy.com/blog/data-dashboard/%5Bobject%20Object%5D?agg=Total&amp;metric=Inventory&amp;type=Sales&amp;bedrooms=Any%20Bedrooms&amp;property=Any%20Property%20Type&amp;minDate=2010-01-01&amp;maxDate=2025-04-01&amp;area=Flatiron,Brooklyn%20Heights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opendata.cityofnewyork.us" TargetMode="External"/><Relationship Id="rId42" Type="http://schemas.openxmlformats.org/officeDocument/2006/relationships/hyperlink" Target="http://mlr.cs.umass.edu/ml/datasets.html" TargetMode="External"/><Relationship Id="rId41" Type="http://schemas.openxmlformats.org/officeDocument/2006/relationships/hyperlink" Target="https://data.cityofnewyork.us/browse?category=Education" TargetMode="External"/><Relationship Id="rId44" Type="http://schemas.openxmlformats.org/officeDocument/2006/relationships/hyperlink" Target="http://www.cs.jhu.edu/~mdredze/datasets/sentiment/" TargetMode="External"/><Relationship Id="rId43" Type="http://schemas.openxmlformats.org/officeDocument/2006/relationships/hyperlink" Target="https://www.yelp.com/dataset/challenge" TargetMode="External"/><Relationship Id="rId46" Type="http://schemas.openxmlformats.org/officeDocument/2006/relationships/hyperlink" Target="https://www.imf.org/en/Data" TargetMode="External"/><Relationship Id="rId45" Type="http://schemas.openxmlformats.org/officeDocument/2006/relationships/hyperlink" Target="https://data.europa.eu/euodp/en/dat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atalog.data.gov/dataset" TargetMode="External"/><Relationship Id="rId48" Type="http://schemas.openxmlformats.org/officeDocument/2006/relationships/hyperlink" Target="https://www.computerworld.com/article/3109890/these-r-packages-import-sports-weather-stock-data-and-more.html" TargetMode="External"/><Relationship Id="rId47" Type="http://schemas.openxmlformats.org/officeDocument/2006/relationships/hyperlink" Target="https://data.fivethirtyeight.com/" TargetMode="External"/><Relationship Id="rId49" Type="http://schemas.openxmlformats.org/officeDocument/2006/relationships/hyperlink" Target="http://lib.stat.cmu.edu/datasets/boston" TargetMode="External"/><Relationship Id="rId5" Type="http://schemas.openxmlformats.org/officeDocument/2006/relationships/styles" Target="styles.xml"/><Relationship Id="rId6" Type="http://schemas.openxmlformats.org/officeDocument/2006/relationships/hyperlink" Target="https://vincentarelbundock.github.io/Rdatasets/datasets.html" TargetMode="External"/><Relationship Id="rId7" Type="http://schemas.openxmlformats.org/officeDocument/2006/relationships/hyperlink" Target="https://www.kaggle.com/datasets" TargetMode="External"/><Relationship Id="rId8" Type="http://schemas.openxmlformats.org/officeDocument/2006/relationships/hyperlink" Target="https://www.springboard.com/blog/data-science/15-fun-datasets-to-analyze/" TargetMode="External"/><Relationship Id="rId31" Type="http://schemas.openxmlformats.org/officeDocument/2006/relationships/hyperlink" Target="http://snap.stanford.edu/data/" TargetMode="External"/><Relationship Id="rId30" Type="http://schemas.openxmlformats.org/officeDocument/2006/relationships/hyperlink" Target="https://github.com/awesomedata/awesome-public-datasets" TargetMode="External"/><Relationship Id="rId33" Type="http://schemas.openxmlformats.org/officeDocument/2006/relationships/hyperlink" Target="http://mldata.org/repository/data/" TargetMode="External"/><Relationship Id="rId32" Type="http://schemas.openxmlformats.org/officeDocument/2006/relationships/hyperlink" Target="https://catalog.data.gov/dataset" TargetMode="External"/><Relationship Id="rId35" Type="http://schemas.openxmlformats.org/officeDocument/2006/relationships/hyperlink" Target="https://www.bls.gov/data/" TargetMode="External"/><Relationship Id="rId34" Type="http://schemas.openxmlformats.org/officeDocument/2006/relationships/hyperlink" Target="https://www.icpsr.umich.edu/web/pages/NACJD/discover-data.html" TargetMode="External"/><Relationship Id="rId37" Type="http://schemas.openxmlformats.org/officeDocument/2006/relationships/hyperlink" Target="https://www.kdnuggets.com/2016/05/top-10-datasets-github.html" TargetMode="External"/><Relationship Id="rId36" Type="http://schemas.openxmlformats.org/officeDocument/2006/relationships/hyperlink" Target="https://datacatalog.worldbank.org/" TargetMode="External"/><Relationship Id="rId39" Type="http://schemas.openxmlformats.org/officeDocument/2006/relationships/hyperlink" Target="https://zenodo.org/record/5120960" TargetMode="External"/><Relationship Id="rId38" Type="http://schemas.openxmlformats.org/officeDocument/2006/relationships/hyperlink" Target="https://github.com/search?q=data&amp;type=Repositories" TargetMode="External"/><Relationship Id="rId20" Type="http://schemas.openxmlformats.org/officeDocument/2006/relationships/hyperlink" Target="http://archive.ics.uci.edu/ml/index.php" TargetMode="External"/><Relationship Id="rId22" Type="http://schemas.openxmlformats.org/officeDocument/2006/relationships/hyperlink" Target="https://data.nasdaq.com/" TargetMode="External"/><Relationship Id="rId21" Type="http://schemas.openxmlformats.org/officeDocument/2006/relationships/hyperlink" Target="https://www.quandl.com/" TargetMode="External"/><Relationship Id="rId24" Type="http://schemas.openxmlformats.org/officeDocument/2006/relationships/hyperlink" Target="https://www.kaggle.com/uciml/breast-cancer-wisconsin-data" TargetMode="External"/><Relationship Id="rId23" Type="http://schemas.openxmlformats.org/officeDocument/2006/relationships/hyperlink" Target="https://www.kaggle.com/uciml/student-alcohol-consumption" TargetMode="External"/><Relationship Id="rId26" Type="http://schemas.openxmlformats.org/officeDocument/2006/relationships/hyperlink" Target="http://datahub.io/search" TargetMode="External"/><Relationship Id="rId25" Type="http://schemas.openxmlformats.org/officeDocument/2006/relationships/hyperlink" Target="https://www.kaggle.com/somesnm/partynyc" TargetMode="External"/><Relationship Id="rId28" Type="http://schemas.openxmlformats.org/officeDocument/2006/relationships/hyperlink" Target="https://data.worldbank.org/" TargetMode="External"/><Relationship Id="rId27" Type="http://schemas.openxmlformats.org/officeDocument/2006/relationships/hyperlink" Target="https://finance.yahoo.com/" TargetMode="External"/><Relationship Id="rId29" Type="http://schemas.openxmlformats.org/officeDocument/2006/relationships/hyperlink" Target="https://www.kaggle.com/new-york-city/nyc-property-sales" TargetMode="External"/><Relationship Id="rId51" Type="http://schemas.openxmlformats.org/officeDocument/2006/relationships/hyperlink" Target="https://insights-ceicdata-com.proxy.library.nyu.edu/Name-your-insight/views" TargetMode="External"/><Relationship Id="rId50" Type="http://schemas.openxmlformats.org/officeDocument/2006/relationships/hyperlink" Target="https://ourworldindata.org/coronavirus" TargetMode="External"/><Relationship Id="rId52" Type="http://schemas.openxmlformats.org/officeDocument/2006/relationships/hyperlink" Target="https://streeteasy.com/blog/data-dashboard/%5Bobject%20Object%5D?agg=Total&amp;metric=Inventory&amp;type=Sales&amp;bedrooms=Any%20Bedrooms&amp;property=Any%20Property%20Type&amp;minDate=2010-01-01&amp;maxDate=2025-04-01&amp;area=Flatiron,Brooklyn%20Heights" TargetMode="External"/><Relationship Id="rId11" Type="http://schemas.openxmlformats.org/officeDocument/2006/relationships/hyperlink" Target="https://catalog.data.gov/dataset/u-s-hourly-precipitation-data/resource/d2aa1c94-1ac5-4c03-9183-0fa11151aac4" TargetMode="External"/><Relationship Id="rId10" Type="http://schemas.openxmlformats.org/officeDocument/2006/relationships/hyperlink" Target="https://catalog.data.gov/dataset/crime-data-from-2010-to-present" TargetMode="External"/><Relationship Id="rId13" Type="http://schemas.openxmlformats.org/officeDocument/2006/relationships/hyperlink" Target="https://catalog.data.gov/dataset/traffic-violations-56dda/resource/450018e7-f6c0-43fd-b5c9-a83de293b206" TargetMode="External"/><Relationship Id="rId12" Type="http://schemas.openxmlformats.org/officeDocument/2006/relationships/hyperlink" Target="https://catalog.data.gov/dataset/2010-federal-stem-education-inventory-data-set" TargetMode="External"/><Relationship Id="rId15" Type="http://schemas.openxmlformats.org/officeDocument/2006/relationships/hyperlink" Target="https://data.world/community/open-community/" TargetMode="External"/><Relationship Id="rId14" Type="http://schemas.openxmlformats.org/officeDocument/2006/relationships/hyperlink" Target="https://fred.stlouisfed.org/series/USREC" TargetMode="External"/><Relationship Id="rId17" Type="http://schemas.openxmlformats.org/officeDocument/2006/relationships/hyperlink" Target="https://stat.ethz.ch/R-manual/R-devel/library/datasets/html/00Index.html" TargetMode="External"/><Relationship Id="rId16" Type="http://schemas.openxmlformats.org/officeDocument/2006/relationships/hyperlink" Target="https://datahub.io/collections/stock-market-data" TargetMode="External"/><Relationship Id="rId19" Type="http://schemas.openxmlformats.org/officeDocument/2006/relationships/hyperlink" Target="https://datahub.io/search" TargetMode="External"/><Relationship Id="rId18" Type="http://schemas.openxmlformats.org/officeDocument/2006/relationships/hyperlink" Target="http://datahub.io/core/house-prices-us#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