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8761d"/>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line="331.2" w:lineRule="auto"/>
        <w:rPr>
          <w:color w:val="38761d"/>
          <w:u w:val="single"/>
        </w:rPr>
      </w:pPr>
      <w:r w:rsidDel="00000000" w:rsidR="00000000" w:rsidRPr="00000000">
        <w:rPr>
          <w:color w:val="38761d"/>
          <w:u w:val="single"/>
          <w:rtl w:val="0"/>
        </w:rPr>
        <w:t xml:space="preserve">Question:</w:t>
      </w:r>
    </w:p>
    <w:p w:rsidR="00000000" w:rsidDel="00000000" w:rsidP="00000000" w:rsidRDefault="00000000" w:rsidRPr="00000000" w14:paraId="00000003">
      <w:pPr>
        <w:spacing w:line="331.2" w:lineRule="auto"/>
        <w:ind w:left="160" w:firstLine="0"/>
        <w:rPr>
          <w:color w:val="38761d"/>
        </w:rPr>
      </w:pPr>
      <w:r w:rsidDel="00000000" w:rsidR="00000000" w:rsidRPr="00000000">
        <w:rPr>
          <w:color w:val="38761d"/>
          <w:rtl w:val="0"/>
        </w:rPr>
        <w:t xml:space="preserve">In the project description, you mentioned that we should upload a .R file as well as a Google Doc.</w:t>
      </w:r>
      <w:r w:rsidDel="00000000" w:rsidR="00000000" w:rsidRPr="00000000">
        <w:rPr>
          <w:color w:val="38761d"/>
          <w:rtl w:val="0"/>
        </w:rPr>
        <w:t xml:space="preserve"> All uploaded documents </w:t>
      </w:r>
      <w:r w:rsidDel="00000000" w:rsidR="00000000" w:rsidRPr="00000000">
        <w:rPr>
          <w:color w:val="38761d"/>
          <w:rtl w:val="0"/>
        </w:rPr>
        <w:t xml:space="preserve">(including data files, etc.) should have your firstName_lastName_Project as part of the file name. </w:t>
        <w:br w:type="textWrapping"/>
        <w:br w:type="textWrapping"/>
        <w:t xml:space="preserve">What exactly does "</w:t>
      </w:r>
      <w:r w:rsidDel="00000000" w:rsidR="00000000" w:rsidRPr="00000000">
        <w:rPr>
          <w:color w:val="38761d"/>
          <w:rtl w:val="0"/>
        </w:rPr>
        <w:t xml:space="preserve">All documents</w:t>
      </w:r>
      <w:r w:rsidDel="00000000" w:rsidR="00000000" w:rsidRPr="00000000">
        <w:rPr>
          <w:color w:val="38761d"/>
          <w:rtl w:val="0"/>
        </w:rPr>
        <w:t xml:space="preserve">" mentioned here include? Is there a written report?</w:t>
        <w:br w:type="textWrapping"/>
        <w:br w:type="textWrapping"/>
        <w:t xml:space="preserve">My understanding is that we should at least upload the R file, the google doc file of "All code", the data file, and the recording file. </w:t>
        <w:br w:type="textWrapping"/>
        <w:br w:type="textWrapping"/>
        <w:t xml:space="preserve">May I ask if there are any other files that we need to upload?</w:t>
      </w:r>
    </w:p>
    <w:p w:rsidR="00000000" w:rsidDel="00000000" w:rsidP="00000000" w:rsidRDefault="00000000" w:rsidRPr="00000000" w14:paraId="00000004">
      <w:pPr>
        <w:spacing w:line="331.2" w:lineRule="auto"/>
        <w:ind w:left="160" w:firstLine="0"/>
        <w:rPr>
          <w:color w:val="38761d"/>
        </w:rPr>
      </w:pPr>
      <w:r w:rsidDel="00000000" w:rsidR="00000000" w:rsidRPr="00000000">
        <w:rPr>
          <w:rtl w:val="0"/>
        </w:rPr>
      </w:r>
    </w:p>
    <w:p w:rsidR="00000000" w:rsidDel="00000000" w:rsidP="00000000" w:rsidRDefault="00000000" w:rsidRPr="00000000" w14:paraId="00000005">
      <w:pPr>
        <w:rPr>
          <w:color w:val="0000ff"/>
          <w:u w:val="single"/>
        </w:rPr>
      </w:pPr>
      <w:r w:rsidDel="00000000" w:rsidR="00000000" w:rsidRPr="00000000">
        <w:rPr>
          <w:color w:val="0000ff"/>
          <w:u w:val="single"/>
          <w:rtl w:val="0"/>
        </w:rPr>
        <w:t xml:space="preserve">Answer:</w:t>
      </w:r>
    </w:p>
    <w:p w:rsidR="00000000" w:rsidDel="00000000" w:rsidP="00000000" w:rsidRDefault="00000000" w:rsidRPr="00000000" w14:paraId="00000006">
      <w:pPr>
        <w:ind w:left="180" w:firstLine="0"/>
        <w:rPr>
          <w:color w:val="0000ff"/>
        </w:rPr>
      </w:pPr>
      <w:r w:rsidDel="00000000" w:rsidR="00000000" w:rsidRPr="00000000">
        <w:rPr>
          <w:color w:val="0000ff"/>
          <w:rtl w:val="0"/>
        </w:rPr>
        <w:br w:type="textWrapping"/>
      </w:r>
      <w:r w:rsidDel="00000000" w:rsidR="00000000" w:rsidRPr="00000000">
        <w:rPr>
          <w:color w:val="0000ff"/>
          <w:rtl w:val="0"/>
        </w:rPr>
        <w:t xml:space="preserve">As with the homeworks, your .R file is your main project/report and should contain your full step-by-step analysis in tutorial form using alternating comments, explanations, and code. In other words, the .R file itself should function as the report by walking the reader through your thought process, methods, and conclusions from beginning to end.</w:t>
      </w:r>
    </w:p>
    <w:p w:rsidR="00000000" w:rsidDel="00000000" w:rsidP="00000000" w:rsidRDefault="00000000" w:rsidRPr="00000000" w14:paraId="00000007">
      <w:pPr>
        <w:ind w:left="180" w:firstLine="0"/>
        <w:rPr>
          <w:color w:val="0000ff"/>
        </w:rPr>
      </w:pPr>
      <w:r w:rsidDel="00000000" w:rsidR="00000000" w:rsidRPr="00000000">
        <w:rPr>
          <w:rtl w:val="0"/>
        </w:rPr>
      </w:r>
    </w:p>
    <w:p w:rsidR="00000000" w:rsidDel="00000000" w:rsidP="00000000" w:rsidRDefault="00000000" w:rsidRPr="00000000" w14:paraId="00000008">
      <w:pPr>
        <w:ind w:left="180" w:firstLine="0"/>
        <w:rPr>
          <w:color w:val="0000ff"/>
        </w:rPr>
      </w:pPr>
      <w:r w:rsidDel="00000000" w:rsidR="00000000" w:rsidRPr="00000000">
        <w:rPr>
          <w:color w:val="0000ff"/>
          <w:rtl w:val="0"/>
        </w:rPr>
        <w:t xml:space="preserve">The Google Doc is not intended to be a separate formal report. Similar to the homeworks, it should be a shared copy of that same .R file/report so that it is easier to view, highlight, and comment on.</w:t>
      </w:r>
    </w:p>
    <w:p w:rsidR="00000000" w:rsidDel="00000000" w:rsidP="00000000" w:rsidRDefault="00000000" w:rsidRPr="00000000" w14:paraId="00000009">
      <w:pPr>
        <w:ind w:left="180" w:firstLine="0"/>
        <w:rPr>
          <w:color w:val="0000ff"/>
        </w:rPr>
      </w:pPr>
      <w:r w:rsidDel="00000000" w:rsidR="00000000" w:rsidRPr="00000000">
        <w:rPr>
          <w:rtl w:val="0"/>
        </w:rPr>
      </w:r>
    </w:p>
    <w:p w:rsidR="00000000" w:rsidDel="00000000" w:rsidP="00000000" w:rsidRDefault="00000000" w:rsidRPr="00000000" w14:paraId="0000000A">
      <w:pPr>
        <w:ind w:left="180" w:firstLine="0"/>
        <w:rPr>
          <w:color w:val="0000ff"/>
        </w:rPr>
      </w:pPr>
      <w:r w:rsidDel="00000000" w:rsidR="00000000" w:rsidRPr="00000000">
        <w:rPr>
          <w:color w:val="0000ff"/>
          <w:rtl w:val="0"/>
        </w:rPr>
        <w:t xml:space="preserve">So, at minimum, your project submission should include:</w:t>
      </w:r>
      <w:r w:rsidDel="00000000" w:rsidR="00000000" w:rsidRPr="00000000">
        <w:rPr>
          <w:rtl w:val="0"/>
        </w:rPr>
      </w:r>
    </w:p>
    <w:p w:rsidR="00000000" w:rsidDel="00000000" w:rsidP="00000000" w:rsidRDefault="00000000" w:rsidRPr="00000000" w14:paraId="0000000B">
      <w:pPr>
        <w:numPr>
          <w:ilvl w:val="0"/>
          <w:numId w:val="1"/>
        </w:numPr>
        <w:ind w:left="720" w:hanging="360"/>
        <w:rPr>
          <w:color w:val="0000ff"/>
          <w:u w:val="none"/>
        </w:rPr>
      </w:pPr>
      <w:r w:rsidDel="00000000" w:rsidR="00000000" w:rsidRPr="00000000">
        <w:rPr>
          <w:color w:val="0000ff"/>
          <w:rtl w:val="0"/>
        </w:rPr>
        <w:t xml:space="preserve">Your .R file (your primary project/report)</w:t>
      </w:r>
    </w:p>
    <w:p w:rsidR="00000000" w:rsidDel="00000000" w:rsidP="00000000" w:rsidRDefault="00000000" w:rsidRPr="00000000" w14:paraId="0000000C">
      <w:pPr>
        <w:numPr>
          <w:ilvl w:val="0"/>
          <w:numId w:val="1"/>
        </w:numPr>
        <w:ind w:left="720" w:hanging="360"/>
        <w:rPr>
          <w:color w:val="0000ff"/>
          <w:u w:val="none"/>
        </w:rPr>
      </w:pPr>
      <w:r w:rsidDel="00000000" w:rsidR="00000000" w:rsidRPr="00000000">
        <w:rPr>
          <w:color w:val="0000ff"/>
          <w:rtl w:val="0"/>
        </w:rPr>
        <w:t xml:space="preserve">Your Google Doc (shared version of that same .R report)</w:t>
      </w:r>
    </w:p>
    <w:p w:rsidR="00000000" w:rsidDel="00000000" w:rsidP="00000000" w:rsidRDefault="00000000" w:rsidRPr="00000000" w14:paraId="0000000D">
      <w:pPr>
        <w:numPr>
          <w:ilvl w:val="0"/>
          <w:numId w:val="1"/>
        </w:numPr>
        <w:ind w:left="720" w:hanging="360"/>
        <w:rPr>
          <w:color w:val="0000ff"/>
          <w:u w:val="none"/>
        </w:rPr>
      </w:pPr>
      <w:r w:rsidDel="00000000" w:rsidR="00000000" w:rsidRPr="00000000">
        <w:rPr>
          <w:color w:val="0000ff"/>
          <w:rtl w:val="0"/>
        </w:rPr>
        <w:t xml:space="preserve">Your data file(s)</w:t>
      </w:r>
    </w:p>
    <w:p w:rsidR="00000000" w:rsidDel="00000000" w:rsidP="00000000" w:rsidRDefault="00000000" w:rsidRPr="00000000" w14:paraId="0000000E">
      <w:pPr>
        <w:numPr>
          <w:ilvl w:val="0"/>
          <w:numId w:val="1"/>
        </w:numPr>
        <w:ind w:left="720" w:hanging="360"/>
        <w:rPr>
          <w:color w:val="0000ff"/>
          <w:u w:val="none"/>
        </w:rPr>
      </w:pPr>
      <w:r w:rsidDel="00000000" w:rsidR="00000000" w:rsidRPr="00000000">
        <w:rPr>
          <w:color w:val="0000ff"/>
          <w:rtl w:val="0"/>
        </w:rPr>
        <w:t xml:space="preserve">Your project presentation recording file</w:t>
      </w:r>
    </w:p>
    <w:p w:rsidR="00000000" w:rsidDel="00000000" w:rsidP="00000000" w:rsidRDefault="00000000" w:rsidRPr="00000000" w14:paraId="0000000F">
      <w:pPr>
        <w:ind w:left="180" w:firstLine="0"/>
        <w:rPr>
          <w:color w:val="0000ff"/>
        </w:rPr>
      </w:pPr>
      <w:r w:rsidDel="00000000" w:rsidR="00000000" w:rsidRPr="00000000">
        <w:rPr>
          <w:rtl w:val="0"/>
        </w:rPr>
      </w:r>
    </w:p>
    <w:p w:rsidR="00000000" w:rsidDel="00000000" w:rsidP="00000000" w:rsidRDefault="00000000" w:rsidRPr="00000000" w14:paraId="00000010">
      <w:pPr>
        <w:ind w:left="180" w:firstLine="0"/>
        <w:rPr>
          <w:color w:val="0000ff"/>
        </w:rPr>
      </w:pPr>
      <w:r w:rsidDel="00000000" w:rsidR="00000000" w:rsidRPr="00000000">
        <w:rPr>
          <w:color w:val="0000ff"/>
          <w:rtl w:val="0"/>
        </w:rPr>
        <w:t xml:space="preserve">If you have additional project-related files (for example, cleaned datasets or supplementary materials), you can include those as well and use the same naming convention.</w:t>
      </w:r>
    </w:p>
    <w:p w:rsidR="00000000" w:rsidDel="00000000" w:rsidP="00000000" w:rsidRDefault="00000000" w:rsidRPr="00000000" w14:paraId="00000011">
      <w:pPr>
        <w:ind w:left="180" w:firstLine="0"/>
        <w:rPr>
          <w:color w:val="0000ff"/>
        </w:rPr>
      </w:pPr>
      <w:r w:rsidDel="00000000" w:rsidR="00000000" w:rsidRPr="00000000">
        <w:rPr>
          <w:rtl w:val="0"/>
        </w:rPr>
      </w:r>
    </w:p>
    <w:p w:rsidR="00000000" w:rsidDel="00000000" w:rsidP="00000000" w:rsidRDefault="00000000" w:rsidRPr="00000000" w14:paraId="00000012">
      <w:pPr>
        <w:ind w:left="180" w:firstLine="0"/>
        <w:rPr/>
      </w:pPr>
      <w:r w:rsidDel="00000000" w:rsidR="00000000" w:rsidRPr="00000000">
        <w:rPr>
          <w:color w:val="0000ff"/>
          <w:rtl w:val="0"/>
        </w:rPr>
        <w:t xml:space="preserve">So for most students, the four files you listed are exactly what is expected but depending on what you do for the project, you may want to add other relevant files.</w:t>
      </w:r>
      <w:r w:rsidDel="00000000" w:rsidR="00000000" w:rsidRPr="00000000">
        <w:rPr>
          <w:color w:val="0000ff"/>
          <w:rtl w:val="0"/>
        </w:rPr>
        <w:t xml:space="preserve"> </w:t>
        <w:br w:type="textWrapping"/>
      </w:r>
      <w:r w:rsidDel="00000000" w:rsidR="00000000" w:rsidRPr="00000000">
        <w:rPr>
          <w:rtl w:val="0"/>
        </w:rPr>
      </w:r>
    </w:p>
    <w:p w:rsidR="00000000" w:rsidDel="00000000" w:rsidP="00000000" w:rsidRDefault="00000000" w:rsidRPr="00000000" w14:paraId="00000013">
      <w:pPr>
        <w:pageBreakBefore w:val="0"/>
        <w:rPr>
          <w:color w:val="38761d"/>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ageBreakBefore w:val="0"/>
        <w:spacing w:line="331.2" w:lineRule="auto"/>
        <w:rPr>
          <w:color w:val="38761d"/>
          <w:u w:val="single"/>
        </w:rPr>
      </w:pPr>
      <w:r w:rsidDel="00000000" w:rsidR="00000000" w:rsidRPr="00000000">
        <w:rPr>
          <w:color w:val="38761d"/>
          <w:u w:val="single"/>
          <w:rtl w:val="0"/>
        </w:rPr>
        <w:t xml:space="preserve">Question:</w:t>
      </w:r>
    </w:p>
    <w:p w:rsidR="00000000" w:rsidDel="00000000" w:rsidP="00000000" w:rsidRDefault="00000000" w:rsidRPr="00000000" w14:paraId="00000015">
      <w:pPr>
        <w:pageBreakBefore w:val="0"/>
        <w:spacing w:line="331.2" w:lineRule="auto"/>
        <w:ind w:left="160" w:firstLine="0"/>
        <w:rPr>
          <w:color w:val="38761d"/>
        </w:rPr>
      </w:pPr>
      <w:r w:rsidDel="00000000" w:rsidR="00000000" w:rsidRPr="00000000">
        <w:rPr>
          <w:color w:val="38761d"/>
          <w:rtl w:val="0"/>
        </w:rPr>
        <w:t xml:space="preserve">I started working with a database San Francisco salaries from the Kaggle datasets. I am having issues running lot of functions on the dataset as the number of observations is 148654.</w:t>
      </w:r>
    </w:p>
    <w:p w:rsidR="00000000" w:rsidDel="00000000" w:rsidP="00000000" w:rsidRDefault="00000000" w:rsidRPr="00000000" w14:paraId="00000016">
      <w:pPr>
        <w:pageBreakBefore w:val="0"/>
        <w:spacing w:line="331.2" w:lineRule="auto"/>
        <w:ind w:left="160" w:firstLine="0"/>
        <w:rPr>
          <w:color w:val="38761d"/>
        </w:rPr>
      </w:pPr>
      <w:r w:rsidDel="00000000" w:rsidR="00000000" w:rsidRPr="00000000">
        <w:rPr>
          <w:color w:val="38761d"/>
          <w:rtl w:val="0"/>
        </w:rPr>
        <w:t xml:space="preserve">For example:</w:t>
      </w:r>
    </w:p>
    <w:p w:rsidR="00000000" w:rsidDel="00000000" w:rsidP="00000000" w:rsidRDefault="00000000" w:rsidRPr="00000000" w14:paraId="00000017">
      <w:pPr>
        <w:pageBreakBefore w:val="0"/>
        <w:spacing w:line="331.2" w:lineRule="auto"/>
        <w:ind w:left="160" w:firstLine="0"/>
        <w:rPr>
          <w:color w:val="38761d"/>
        </w:rPr>
      </w:pPr>
      <w:r w:rsidDel="00000000" w:rsidR="00000000" w:rsidRPr="00000000">
        <w:rPr>
          <w:color w:val="38761d"/>
          <w:rtl w:val="0"/>
        </w:rPr>
        <w:t xml:space="preserve"> </w:t>
      </w:r>
    </w:p>
    <w:p w:rsidR="00000000" w:rsidDel="00000000" w:rsidP="00000000" w:rsidRDefault="00000000" w:rsidRPr="00000000" w14:paraId="00000018">
      <w:pPr>
        <w:pageBreakBefore w:val="0"/>
        <w:spacing w:line="331.2" w:lineRule="auto"/>
        <w:ind w:left="160" w:firstLine="0"/>
        <w:rPr>
          <w:color w:val="38761d"/>
        </w:rPr>
      </w:pPr>
      <w:r w:rsidDel="00000000" w:rsidR="00000000" w:rsidRPr="00000000">
        <w:rPr>
          <w:color w:val="38761d"/>
        </w:rPr>
        <w:drawing>
          <wp:inline distB="114300" distT="114300" distL="114300" distR="114300">
            <wp:extent cx="5943600" cy="111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spacing w:line="331.2" w:lineRule="auto"/>
        <w:ind w:left="160" w:firstLine="0"/>
        <w:rPr>
          <w:color w:val="0000ff"/>
          <w:sz w:val="19"/>
          <w:szCs w:val="19"/>
        </w:rPr>
      </w:pPr>
      <w:r w:rsidDel="00000000" w:rsidR="00000000" w:rsidRPr="00000000">
        <w:rPr>
          <w:color w:val="38761d"/>
          <w:rtl w:val="0"/>
        </w:rPr>
        <w:t xml:space="preserve">Is it okay if we truncate the datasets or is it like it must be kept the same?</w:t>
      </w:r>
      <w:r w:rsidDel="00000000" w:rsidR="00000000" w:rsidRPr="00000000">
        <w:rPr>
          <w:rtl w:val="0"/>
        </w:rPr>
      </w:r>
    </w:p>
    <w:p w:rsidR="00000000" w:rsidDel="00000000" w:rsidP="00000000" w:rsidRDefault="00000000" w:rsidRPr="00000000" w14:paraId="0000001A">
      <w:pPr>
        <w:pageBreakBefore w:val="0"/>
        <w:rPr>
          <w:color w:val="38761d"/>
        </w:rPr>
      </w:pPr>
      <w:r w:rsidDel="00000000" w:rsidR="00000000" w:rsidRPr="00000000">
        <w:rPr>
          <w:rtl w:val="0"/>
        </w:rPr>
      </w:r>
    </w:p>
    <w:p w:rsidR="00000000" w:rsidDel="00000000" w:rsidP="00000000" w:rsidRDefault="00000000" w:rsidRPr="00000000" w14:paraId="0000001B">
      <w:pPr>
        <w:pageBreakBefore w:val="0"/>
        <w:rPr>
          <w:color w:val="0000ff"/>
          <w:u w:val="single"/>
        </w:rPr>
      </w:pPr>
      <w:r w:rsidDel="00000000" w:rsidR="00000000" w:rsidRPr="00000000">
        <w:rPr>
          <w:color w:val="0000ff"/>
          <w:u w:val="single"/>
          <w:rtl w:val="0"/>
        </w:rPr>
        <w:t xml:space="preserve">Answer:</w:t>
        <w:br w:type="textWrapping"/>
      </w:r>
    </w:p>
    <w:p w:rsidR="00000000" w:rsidDel="00000000" w:rsidP="00000000" w:rsidRDefault="00000000" w:rsidRPr="00000000" w14:paraId="0000001C">
      <w:pPr>
        <w:pageBreakBefore w:val="0"/>
        <w:rPr>
          <w:color w:val="0000ff"/>
        </w:rPr>
      </w:pPr>
      <w:r w:rsidDel="00000000" w:rsidR="00000000" w:rsidRPr="00000000">
        <w:rPr>
          <w:color w:val="0000ff"/>
          <w:rtl w:val="0"/>
        </w:rPr>
        <w:t xml:space="preserve">Try to logically create a smaller data set.</w:t>
      </w:r>
    </w:p>
    <w:p w:rsidR="00000000" w:rsidDel="00000000" w:rsidP="00000000" w:rsidRDefault="00000000" w:rsidRPr="00000000" w14:paraId="0000001D">
      <w:pPr>
        <w:pageBreakBefore w:val="0"/>
        <w:rPr>
          <w:color w:val="0000ff"/>
        </w:rPr>
      </w:pPr>
      <w:r w:rsidDel="00000000" w:rsidR="00000000" w:rsidRPr="00000000">
        <w:rPr>
          <w:color w:val="0000ff"/>
          <w:rtl w:val="0"/>
        </w:rPr>
        <w:t xml:space="preserve">For example, choose a random subset of the data so your new data may be representative or aggregate the data in some way like taking daily data and working with the average of every for each month (working with monthly data instead).</w:t>
      </w:r>
    </w:p>
    <w:p w:rsidR="00000000" w:rsidDel="00000000" w:rsidP="00000000" w:rsidRDefault="00000000" w:rsidRPr="00000000" w14:paraId="0000001E">
      <w:pPr>
        <w:pageBreakBefore w:val="0"/>
        <w:rPr>
          <w:color w:val="0000ff"/>
        </w:rPr>
      </w:pPr>
      <w:r w:rsidDel="00000000" w:rsidR="00000000" w:rsidRPr="00000000">
        <w:rPr>
          <w:color w:val="0000ff"/>
          <w:rtl w:val="0"/>
        </w:rPr>
        <w:br w:type="textWrapping"/>
        <w:t xml:space="preserve">Be creative and logical - if all else fails then you may truncate it but of course explain exactly what you did in your analysis.</w:t>
      </w:r>
    </w:p>
    <w:p w:rsidR="00000000" w:rsidDel="00000000" w:rsidP="00000000" w:rsidRDefault="00000000" w:rsidRPr="00000000" w14:paraId="0000001F">
      <w:pPr>
        <w:pageBreakBefore w:val="0"/>
        <w:rPr>
          <w:color w:val="0000ff"/>
          <w:u w:val="single"/>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ageBreakBefore w:val="0"/>
        <w:spacing w:line="331.2" w:lineRule="auto"/>
        <w:rPr>
          <w:color w:val="38761d"/>
          <w:u w:val="single"/>
        </w:rPr>
      </w:pPr>
      <w:r w:rsidDel="00000000" w:rsidR="00000000" w:rsidRPr="00000000">
        <w:rPr>
          <w:color w:val="38761d"/>
          <w:u w:val="single"/>
          <w:rtl w:val="0"/>
        </w:rPr>
        <w:t xml:space="preserve">Question:</w:t>
      </w:r>
    </w:p>
    <w:p w:rsidR="00000000" w:rsidDel="00000000" w:rsidP="00000000" w:rsidRDefault="00000000" w:rsidRPr="00000000" w14:paraId="00000022">
      <w:pPr>
        <w:pageBreakBefore w:val="0"/>
        <w:spacing w:line="331.2" w:lineRule="auto"/>
        <w:ind w:left="160" w:firstLine="0"/>
        <w:rPr>
          <w:color w:val="38761d"/>
        </w:rPr>
      </w:pPr>
      <w:r w:rsidDel="00000000" w:rsidR="00000000" w:rsidRPr="00000000">
        <w:rPr>
          <w:color w:val="38761d"/>
          <w:rtl w:val="0"/>
        </w:rPr>
        <w:t xml:space="preserve"> I have downloaded a data with ? meaning NA. However, na.strings="?" or data=="?" cannot find any ? which is obviously viewed? Do you have any idea how this happened?</w:t>
      </w:r>
    </w:p>
    <w:p w:rsidR="00000000" w:rsidDel="00000000" w:rsidP="00000000" w:rsidRDefault="00000000" w:rsidRPr="00000000" w14:paraId="00000023">
      <w:pPr>
        <w:pageBreakBefore w:val="0"/>
        <w:spacing w:line="331.2" w:lineRule="auto"/>
        <w:ind w:left="160" w:firstLine="0"/>
        <w:rPr>
          <w:color w:val="38761d"/>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color w:val="0000ff"/>
          <w:u w:val="single"/>
          <w:rtl w:val="0"/>
        </w:rPr>
        <w:t xml:space="preserve">Answer:</w:t>
      </w: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color w:val="0000ff"/>
        </w:rPr>
      </w:pPr>
      <w:r w:rsidDel="00000000" w:rsidR="00000000" w:rsidRPr="00000000">
        <w:rPr>
          <w:color w:val="0000ff"/>
          <w:rtl w:val="0"/>
        </w:rPr>
        <w:t xml:space="preserve">You may find the trim() function from the gdata library to be useful:</w:t>
      </w:r>
    </w:p>
    <w:p w:rsidR="00000000" w:rsidDel="00000000" w:rsidP="00000000" w:rsidRDefault="00000000" w:rsidRPr="00000000" w14:paraId="00000027">
      <w:pPr>
        <w:pageBreakBefore w:val="0"/>
        <w:ind w:left="720" w:firstLine="0"/>
        <w:rPr>
          <w:b w:val="1"/>
          <w:bCs w:val="1"/>
          <w:color w:val="0000ff"/>
        </w:rPr>
      </w:pPr>
      <w:r w:rsidDel="00000000" w:rsidR="00000000" w:rsidRPr="00000000">
        <w:rPr>
          <w:b w:val="1"/>
          <w:bCs w:val="1"/>
          <w:color w:val="0000ff"/>
          <w:rtl w:val="0"/>
        </w:rPr>
        <w:t xml:space="preserve">library(gdata)</w:t>
      </w:r>
    </w:p>
    <w:p w:rsidR="00000000" w:rsidDel="00000000" w:rsidP="00000000" w:rsidRDefault="00000000" w:rsidRPr="00000000" w14:paraId="00000028">
      <w:pPr>
        <w:pageBreakBefore w:val="0"/>
        <w:ind w:left="720" w:firstLine="0"/>
        <w:rPr>
          <w:b w:val="1"/>
          <w:bCs w:val="1"/>
          <w:color w:val="0000ff"/>
        </w:rPr>
      </w:pPr>
      <w:r w:rsidDel="00000000" w:rsidR="00000000" w:rsidRPr="00000000">
        <w:rPr>
          <w:b w:val="1"/>
          <w:bCs w:val="1"/>
          <w:color w:val="0000ff"/>
          <w:rtl w:val="0"/>
        </w:rPr>
        <w:t xml:space="preserve">s &lt;- "</w:t>
        <w:tab/>
        <w:t xml:space="preserve">this is an example string</w:t>
        <w:tab/>
        <w:t xml:space="preserve">"</w:t>
      </w:r>
    </w:p>
    <w:p w:rsidR="00000000" w:rsidDel="00000000" w:rsidP="00000000" w:rsidRDefault="00000000" w:rsidRPr="00000000" w14:paraId="00000029">
      <w:pPr>
        <w:pageBreakBefore w:val="0"/>
        <w:ind w:left="720" w:firstLine="0"/>
        <w:rPr>
          <w:b w:val="1"/>
          <w:bCs w:val="1"/>
          <w:color w:val="0000ff"/>
        </w:rPr>
      </w:pPr>
      <w:r w:rsidDel="00000000" w:rsidR="00000000" w:rsidRPr="00000000">
        <w:rPr>
          <w:b w:val="1"/>
          <w:bCs w:val="1"/>
          <w:color w:val="0000ff"/>
          <w:rtl w:val="0"/>
        </w:rPr>
        <w:t xml:space="preserve">trim(s)</w:t>
      </w:r>
    </w:p>
    <w:p w:rsidR="00000000" w:rsidDel="00000000" w:rsidP="00000000" w:rsidRDefault="00000000" w:rsidRPr="00000000" w14:paraId="0000002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color w:val="0000ff"/>
        </w:rPr>
      </w:pPr>
      <w:r w:rsidDel="00000000" w:rsidR="00000000" w:rsidRPr="00000000">
        <w:rPr>
          <w:rtl w:val="0"/>
        </w:rPr>
      </w:r>
    </w:p>
    <w:sectPr>
      <w:pgSz w:h="15840" w:w="12240" w:orient="portrait"/>
      <w:pgMar w:bottom="1440" w:top="1440" w:left="1440" w:right="1440"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