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pStyle w:val="MyTitle"/>
      </w:pPr>
      <w:r>
        <w:t xml:space="preserve">uav_stack 工程文件管理架构中文手册</w:t>
      </w:r>
    </w:p>
    <w:p>
      <w:pPr>
        <w:pStyle w:val="MySubtitle"/>
      </w:pPr>
      <w:r>
        <w:t xml:space="preserve">适用范围：RK3588 / ROS1 / PX4 / RealSense D435i / VINS-Fusion / EGO-Planner</w:t>
      </w:r>
    </w:p>
    <w:p>
      <w:pPr>
        <w:pStyle w:val="Note"/>
      </w:pPr>
      <w:r>
        <w:t xml:space="preserve">更新时间：2026-04-11；来源：/home/orangepi/projects/uav_stack 当前仓库扫描。</w:t>
      </w:r>
    </w:p>
    <w:p>
      <w:pPr>
        <w:pStyle w:val="1"/>
      </w:pPr>
      <w:r>
        <w:t xml:space="preserve">一、工程定位</w:t>
      </w:r>
    </w:p>
    <w:p>
      <w:r>
        <w:t xml:space="preserve">本工程是面向机载电脑的 ROS1 无人机工程栈，当前仓库名称为 RK3588-Vins-FUSION-EGO-Planner_C35。工程主路径为 /home/orangepi/projects/uav_stack，GitHub 远程仓库为 git@github.com:FUNSKII55/RK3588-Vins-FUSION-EGO-Planner_C35.git。</w:t>
      </w:r>
    </w:p>
    <w:p>
      <w:r>
        <w:t xml:space="preserve">当前核心链路是：RealSense 双目红外图像和 IMU 数据进入 VINS-Fusion，VINS 输出里程计后由 vins_mavros_bridge 转成 MAVROS/PX4 可接收的视觉位姿；EGO-Planner 源码位于 catkin 工作空间内，作为后续规划栈；third_party 中保留 librealsense 与 Ceres 源码。</w:t>
      </w:r>
    </w:p>
    <w:p>
      <w:pPr>
        <w:pStyle w:val="1"/>
      </w:pPr>
      <w:r>
        <w:t xml:space="preserve">二、当前顶层目录</w:t>
      </w:r>
    </w:p>
    <w:p>
      <w:pPr>
        <w:pStyle w:val="Mono"/>
      </w:pPr>
      <w:r>
        <w:t xml:space="preserve">uav_stack/</w:t>
      </w:r>
      <w:r>
        <w:br/>
      </w:r>
      <w:r>
        <w:t xml:space="preserve">├── README.md</w:t>
      </w:r>
      <w:r>
        <w:br/>
      </w:r>
      <w:r>
        <w:t xml:space="preserve">├── uav_stack_工程文件管理架构_中文手册.docx</w:t>
      </w:r>
      <w:r>
        <w:br/>
      </w:r>
      <w:r>
        <w:t xml:space="preserve">├── catkin_ws/</w:t>
      </w:r>
      <w:r>
        <w:br/>
      </w:r>
      <w:r>
        <w:t xml:space="preserve">│   ├── src/</w:t>
      </w:r>
      <w:r>
        <w:br/>
      </w:r>
      <w:r>
        <w:t xml:space="preserve">│   │   ├── VINS-Fusion/</w:t>
      </w:r>
      <w:r>
        <w:br/>
      </w:r>
      <w:r>
        <w:t xml:space="preserve">│   │   │   ├── camera_models/</w:t>
      </w:r>
      <w:r>
        <w:br/>
      </w:r>
      <w:r>
        <w:t xml:space="preserve">│   │   │   ├── vins_estimator/</w:t>
      </w:r>
      <w:r>
        <w:br/>
      </w:r>
      <w:r>
        <w:t xml:space="preserve">│   │   │   ├── loop_fusion/</w:t>
      </w:r>
      <w:r>
        <w:br/>
      </w:r>
      <w:r>
        <w:t xml:space="preserve">│   │   │   └── global_fusion/</w:t>
      </w:r>
      <w:r>
        <w:br/>
      </w:r>
      <w:r>
        <w:t xml:space="preserve">│   │   ├── realsense-ros/</w:t>
      </w:r>
      <w:r>
        <w:br/>
      </w:r>
      <w:r>
        <w:t xml:space="preserve">│   │   │   ├── realsense2_camera/</w:t>
      </w:r>
      <w:r>
        <w:br/>
      </w:r>
      <w:r>
        <w:t xml:space="preserve">│   │   │   └── realsense2_description/</w:t>
      </w:r>
      <w:r>
        <w:br/>
      </w:r>
      <w:r>
        <w:t xml:space="preserve">│   │   ├── ego-planner/</w:t>
      </w:r>
      <w:r>
        <w:br/>
      </w:r>
      <w:r>
        <w:t xml:space="preserve">│   │   │   └── src/{planner,uav_simulator}/</w:t>
      </w:r>
      <w:r>
        <w:br/>
      </w:r>
      <w:r>
        <w:t xml:space="preserve">│   │   └── vins_mavros_bridge/</w:t>
      </w:r>
      <w:r>
        <w:br/>
      </w:r>
      <w:r>
        <w:t xml:space="preserve">│   ├── build/              # catkin 编译产物，已由 .gitignore 排除</w:t>
      </w:r>
      <w:r>
        <w:br/>
      </w:r>
      <w:r>
        <w:t xml:space="preserve">│   ├── devel/              # catkin 开发环境，已由 .gitignore 排除</w:t>
      </w:r>
      <w:r>
        <w:br/>
      </w:r>
      <w:r>
        <w:t xml:space="preserve">│   └── frames.gv / frames.pdf</w:t>
      </w:r>
      <w:r>
        <w:br/>
      </w:r>
      <w:r>
        <w:t xml:space="preserve">├── launch/                 # 根目录运行入口：相机、VINS、MAVROS、RViz、桥接</w:t>
      </w:r>
      <w:r>
        <w:br/>
      </w:r>
      <w:r>
        <w:t xml:space="preserve">├── yaml/                   # VINS、PX4、相机内参等运行参数</w:t>
      </w:r>
      <w:r>
        <w:br/>
      </w:r>
      <w:r>
        <w:t xml:space="preserve">├── config/                 # RViz 与按模块分类的配置目录</w:t>
      </w:r>
      <w:r>
        <w:br/>
      </w:r>
      <w:r>
        <w:t xml:space="preserve">├── scripts/                # 辅助脚本镜像</w:t>
      </w:r>
      <w:r>
        <w:br/>
      </w:r>
      <w:r>
        <w:t xml:space="preserve">├── third_party/            # 非 ROS 第三方源码：ceres-solver、librealsense</w:t>
      </w:r>
      <w:r>
        <w:br/>
      </w:r>
      <w:r>
        <w:t xml:space="preserve">├── models/                 # 模型文件区，模型大文件默认不进 git</w:t>
      </w:r>
      <w:r>
        <w:br/>
      </w:r>
      <w:r>
        <w:t xml:space="preserve">├── data/                   # 数据集、标定、结果等运行数据</w:t>
      </w:r>
      <w:r>
        <w:br/>
      </w:r>
      <w:r>
        <w:t xml:space="preserve">├── bags/                   # 本机测试 rosbag，*.bag 默认不进 git</w:t>
      </w:r>
      <w:r>
        <w:br/>
      </w:r>
      <w:r>
        <w:t xml:space="preserve">├── docs/                   # 文档区</w:t>
      </w:r>
      <w:r>
        <w:br/>
      </w:r>
      <w:r>
        <w:t xml:space="preserve">├── logs/                   # 本机日志，默认不进 git</w:t>
      </w:r>
      <w:r>
        <w:br/>
      </w:r>
      <w:r>
        <w:t xml:space="preserve">├── tmp/                    # 临时文件区</w:t>
      </w:r>
      <w:r>
        <w:br/>
      </w:r>
      <w:r>
        <w:t xml:space="preserve">└── archive/                # 旧版本或废弃材料归档区</w:t>
      </w:r>
    </w:p>
    <w:p>
      <w:pPr>
        <w:pStyle w:val="1"/>
      </w:pPr>
      <w:r>
        <w:t xml:space="preserve">三、目录职责说明</w:t>
      </w:r>
    </w:p>
    <w:p>
      <w:pPr>
        <w:pStyle w:val="21"/>
      </w:pPr>
      <w:r>
        <w:t xml:space="preserve">1. catkin_ws/</w:t>
      </w:r>
    </w:p>
    <w:p>
      <w:r>
        <w:t xml:space="preserve">ROS1 catkin 工作空间。src/ 只放 ROS 包；build/、devel/ 是生成物，不作为人工维护目录。当前 catkin_ws/.catkin_workspace 存在，说明该目录已按 ROS 工作空间组织。</w:t>
      </w:r>
    </w:p>
    <w:p>
      <w:pPr>
        <w:pStyle w:val="21"/>
      </w:pPr>
      <w:r>
        <w:t xml:space="preserve">2. catkin_ws/src/VINS-Fusion/</w:t>
      </w:r>
    </w:p>
    <w:p>
      <w:r>
        <w:t xml:space="preserve">视觉惯性里程计主体。camera_models 提供相机模型，vins_estimator 的 ROS 包名为 vins，loop_fusion 和 global_fusion 分别对应回环与全局融合模块。当前根目录 launch/vins_node.launch 直接启动 vins 包中的 vins_node。</w:t>
      </w:r>
    </w:p>
    <w:p>
      <w:pPr>
        <w:pStyle w:val="21"/>
      </w:pPr>
      <w:r>
        <w:t xml:space="preserve">3. catkin_ws/src/realsense-ros/</w:t>
      </w:r>
    </w:p>
    <w:p>
      <w:r>
        <w:t xml:space="preserve">Intel RealSense ROS 驱动与模型描述。realsense2_camera 负责相机/IMU 数据发布；realsense2_description 提供 D400 系列模型描述。根目录 launch/rs_camera.launch 通过 include 调用 realsense2_camera/launch/rs_camera.launch。</w:t>
      </w:r>
    </w:p>
    <w:p>
      <w:pPr>
        <w:pStyle w:val="21"/>
      </w:pPr>
      <w:r>
        <w:t xml:space="preserve">4. catkin_ws/src/vins_mavros_bridge/</w:t>
      </w:r>
    </w:p>
    <w:p>
      <w:r>
        <w:t xml:space="preserve">本工程自定义桥接包。vins_to_mavros.cpp 订阅 /vins_estimator/imu_propagate，将 nav_msgs/Odometry 转为 geometry_msgs/PoseStamped 并发布到 /mavros/vision_pose/pose；同时发布 base_link -&gt; camera_link 静态 TF，当前平移为 x=0.09、y=0.0、z=0.04。</w:t>
      </w:r>
    </w:p>
    <w:p>
      <w:r>
        <w:t xml:space="preserve">该包还包含两个 Python 辅助脚本：camera_imu_optical_frame_to_FLU.py 将 /camera/imu 转成 /imu/data_flu，frame_id 设为 imu_link；set_mavros_message_interval.py 在 MAVROS 连接后设置指定 MAVLink 消息频率，px4.launch 中默认 message_id=32、rate=30Hz。</w:t>
      </w:r>
    </w:p>
    <w:p>
      <w:pPr>
        <w:pStyle w:val="21"/>
      </w:pPr>
      <w:r>
        <w:t xml:space="preserve">5. catkin_ws/src/ego-planner/</w:t>
      </w:r>
    </w:p>
    <w:p>
      <w:r>
        <w:t xml:space="preserve">EGO-Planner 源码树。planner 下包含 bspline_opt、path_searching、plan_env、plan_manage、traj_utils；uav_simulator 下包含 quadrotor_msgs、pose_utils、odom_visualization、so3_control、so3_quadrotor_simulator、local_sensing、map_generator 等仿真和工具包。当前扫描到的根目录 launch 文件尚未直接调用 EGO-Planner。</w:t>
      </w:r>
    </w:p>
    <w:p>
      <w:pPr>
        <w:pStyle w:val="21"/>
      </w:pPr>
      <w:r>
        <w:t xml:space="preserve">6. launch/ 与 yaml/</w:t>
      </w:r>
    </w:p>
    <w:p>
      <w:r>
        <w:t xml:space="preserve">launch/ 是当前整理出的运行入口层，yaml/ 是对应运行参数层。它们位于仓库根目录，便于机载运行时直接使用绝对路径；如果其他机器需要从 GitHub 克隆后直接复现，应确认这些入口文件是否已纳入 git。</w:t>
      </w:r>
    </w:p>
    <w:p>
      <w:pPr>
        <w:pStyle w:val="21"/>
      </w:pPr>
      <w:r>
        <w:t xml:space="preserve">7. third_party/</w:t>
      </w:r>
    </w:p>
    <w:p>
      <w:r>
        <w:t xml:space="preserve">非 ROS 第三方源码区，当前包括 ceres-solver 与 librealsense。third_party/build/ 与 third_party/librealsense/build/ 属于构建产物，已由 .gitignore 排除。</w:t>
      </w:r>
    </w:p>
    <w:p>
      <w:pPr>
        <w:pStyle w:val="21"/>
      </w:pPr>
      <w:r>
        <w:t xml:space="preserve">8. bags/、data/、models/、logs/、tmp/、archive/</w:t>
      </w:r>
    </w:p>
    <w:p>
      <w:r>
        <w:t xml:space="preserve">这些目录承载运行数据、模型、日志、临时文件和归档材料。当前 bags/ 下有 2026-04-11 的本机测试 rosbag；*.bag、模型大文件、日志和数据结果默认不提交到 git。</w:t>
      </w:r>
    </w:p>
    <w:p>
      <w:pPr>
        <w:pStyle w:val="1"/>
      </w:pPr>
      <w:r>
        <w:t xml:space="preserve">四、关键启动入口</w:t>
      </w:r>
    </w:p>
    <w:p>
      <w:pPr>
        <w:pStyle w:val="21"/>
      </w:pPr>
      <w:r>
        <w:t xml:space="preserve">1. RealSense 相机</w:t>
      </w:r>
    </w:p>
    <w:p>
      <w:r>
        <w:t xml:space="preserve">launch/rs_camera.launch 启动 realsense2_camera，camera 默认名为 camera，tf_prefix 默认随 camera。当前启用 infra1、infra2、gyro、accel；关闭 depth 和 color；IMU 融合方式为 linear_interpolation；enable_sync=true；红外分辨率为 640x480@30fps；publish_tf=true。</w:t>
      </w:r>
    </w:p>
    <w:p>
      <w:pPr>
        <w:pStyle w:val="21"/>
      </w:pPr>
      <w:r>
        <w:t xml:space="preserve">2. IMU 坐标转换</w:t>
      </w:r>
    </w:p>
    <w:p>
      <w:r>
        <w:t xml:space="preserve">launch/imu_transform.launch 启动 vins_mavros_bridge/scripts/camera_imu_optical_frame_to_FLU.py，将 RealSense optical 风格 IMU 轴向转换为 FLU：/camera/imu -&gt; /imu/data_flu。</w:t>
      </w:r>
    </w:p>
    <w:p>
      <w:pPr>
        <w:pStyle w:val="21"/>
      </w:pPr>
      <w:r>
        <w:t xml:space="preserve">3. VINS-Fusion</w:t>
      </w:r>
    </w:p>
    <w:p>
      <w:r>
        <w:t xml:space="preserve">launch/vins_node.launch 启动 pkg=vins、type=vins_node、name=vins_estimator，参数文件为 /home/orangepi/projects/uav_stack/yaml/realsense_stereo_imu_config.yaml。</w:t>
      </w:r>
    </w:p>
    <w:p>
      <w:pPr>
        <w:pStyle w:val="21"/>
      </w:pPr>
      <w:r>
        <w:t xml:space="preserve">4. VINS 到 MAVROS 桥接</w:t>
      </w:r>
    </w:p>
    <w:p>
      <w:r>
        <w:t xml:space="preserve">launch/vins_to_mavros.launch 启动 vins_mavros_bridge/vins_to_mavros，把 VINS 的 /vins_estimator/imu_propagate 转发到 /mavros/vision_pose/pose，供 PX4 EKF 作为视觉位姿输入。</w:t>
      </w:r>
    </w:p>
    <w:p>
      <w:pPr>
        <w:pStyle w:val="21"/>
      </w:pPr>
      <w:r>
        <w:t xml:space="preserve">5. MAVROS / PX4</w:t>
      </w:r>
    </w:p>
    <w:p>
      <w:r>
        <w:t xml:space="preserve">launch/px4.launch 启动 mavros_node，默认 fcu_url=/dev/ttyUSB0:921600，加载 yaml/px4_pluginlists.yaml 与 yaml/px4_config.yaml，并把 /tf_static remap 到 /mavros/tf_static_hidden 以减少 TF 冲突。</w:t>
      </w:r>
    </w:p>
    <w:p>
      <w:pPr>
        <w:pStyle w:val="21"/>
      </w:pPr>
      <w:r>
        <w:t xml:space="preserve">6. RViz</w:t>
      </w:r>
    </w:p>
    <w:p>
      <w:r>
        <w:t xml:space="preserve">launch/vins_rviz.launch 启动 rviz，默认配置文件为 catkin_ws/src/VINS-Fusion/config/vins_rviz_config.rviz。config/vins_tf.rviz 也作为本机 TF/可视化配置存在。</w:t>
      </w:r>
    </w:p>
    <w:p>
      <w:pPr>
        <w:pStyle w:val="1"/>
      </w:pPr>
      <w:r>
        <w:t xml:space="preserve">五、当前数据流和 TF 关系</w:t>
      </w:r>
    </w:p>
    <w:p>
      <w:pPr>
        <w:pStyle w:val="Mono"/>
      </w:pPr>
      <w:r>
        <w:t xml:space="preserve">RealSense D435i</w:t>
      </w:r>
      <w:r>
        <w:br/>
      </w:r>
      <w:r>
        <w:t xml:space="preserve">  ├─ /camera/infra1/image_rect_raw</w:t>
      </w:r>
      <w:r>
        <w:br/>
      </w:r>
      <w:r>
        <w:t xml:space="preserve">  ├─ /camera/infra2/image_rect_raw</w:t>
      </w:r>
      <w:r>
        <w:br/>
      </w:r>
      <w:r>
        <w:t xml:space="preserve">  └─ /camera/imu</w:t>
      </w:r>
      <w:r>
        <w:br/>
      </w:r>
      <w:r>
        <w:t xml:space="preserve">        │</w:t>
      </w:r>
      <w:r>
        <w:br/>
      </w:r>
      <w:r>
        <w:t xml:space="preserve">        ├─ 可选：imu_transform -&gt; /imu/data_flu, frame_id=imu_link</w:t>
      </w:r>
      <w:r>
        <w:br/>
      </w:r>
      <w:r>
        <w:t xml:space="preserve">        │</w:t>
      </w:r>
      <w:r>
        <w:br/>
      </w:r>
      <w:r>
        <w:t xml:space="preserve">        ▼</w:t>
      </w:r>
      <w:r>
        <w:br/>
      </w:r>
      <w:r>
        <w:t xml:space="preserve">VINS-Fusion vins_node</w:t>
      </w:r>
      <w:r>
        <w:br/>
      </w:r>
      <w:r>
        <w:t xml:space="preserve">  └─ /vins_estimator/imu_propagate</w:t>
      </w:r>
      <w:r>
        <w:br/>
      </w:r>
      <w:r>
        <w:t xml:space="preserve">        │</w:t>
      </w:r>
      <w:r>
        <w:br/>
      </w:r>
      <w:r>
        <w:t xml:space="preserve">        ▼</w:t>
      </w:r>
      <w:r>
        <w:br/>
      </w:r>
      <w:r>
        <w:t xml:space="preserve">vins_mavros_bridge/vins_to_mavros</w:t>
      </w:r>
      <w:r>
        <w:br/>
      </w:r>
      <w:r>
        <w:t xml:space="preserve">  ├─ /mavros/vision_pose/pose</w:t>
      </w:r>
      <w:r>
        <w:br/>
      </w:r>
      <w:r>
        <w:t xml:space="preserve">  └─ static TF: base_link -&gt; camera_link, translation=(0.09, 0.0, 0.04)</w:t>
      </w:r>
      <w:r>
        <w:br/>
      </w:r>
      <w:r>
        <w:t xml:space="preserve">        │</w:t>
      </w:r>
      <w:r>
        <w:br/>
      </w:r>
      <w:r>
        <w:t xml:space="preserve">        ▼</w:t>
      </w:r>
      <w:r>
        <w:br/>
      </w:r>
      <w:r>
        <w:t xml:space="preserve">MAVROS / PX4 EKF</w:t>
      </w:r>
    </w:p>
    <w:p>
      <w:r>
        <w:t xml:space="preserve">主要坐标帧包括 map、base_link、camera_link、imu_link 以及 RealSense 驱动发布的 camera 前缀相关帧。MAVROS 配置中 local_position 的 TF 输出为 map -&gt; base_link。</w:t>
      </w:r>
    </w:p>
    <w:p>
      <w:pPr>
        <w:pStyle w:val="1"/>
      </w:pPr>
      <w:r>
        <w:t xml:space="preserve">六、关键参数文件</w:t>
      </w:r>
    </w:p>
    <w:p>
      <w:pPr>
        <w:pStyle w:val="21"/>
      </w:pPr>
      <w:r>
        <w:t xml:space="preserve">1. yaml/realsense_stereo_imu_config.yaml</w:t>
      </w:r>
    </w:p>
    <w:p>
      <w:r>
        <w:t xml:space="preserve">VINS 双目 + IMU 配置。当前 imu=1、num_of_cam=2，IMU topic 为 /camera/imu，双目图像 topic 为 /camera/infra1/image_rect_raw 和 /camera/infra2/image_rect_raw，图像尺寸 640x480，cam0_calib=left.yaml，cam1_calib=right.yaml。</w:t>
      </w:r>
    </w:p>
    <w:p>
      <w:r>
        <w:t xml:space="preserve">当前 estimate_extrinsic=1、estimate_td=1，表示外参和时间偏移允许在线估计。噪声参数为 acc_n=0.01、gyr_n=0.001、acc_w=0.0001、gyr_w=0.0001、g_norm=9.805。output_path 与 pose_graph_save_path 仍指向 /home/dji/output/，在 orangepi 用户环境下建议确认该目录是否存在。</w:t>
      </w:r>
    </w:p>
    <w:p>
      <w:pPr>
        <w:pStyle w:val="21"/>
      </w:pPr>
      <w:r>
        <w:t xml:space="preserve">2. yaml/left.yaml 与 yaml/right.yaml</w:t>
      </w:r>
    </w:p>
    <w:p>
      <w:r>
        <w:t xml:space="preserve">双目相机内参文件。当前模型为 PINHOLE，图像尺寸 640x480，畸变参数 k1/k2/p1/p2 均为 0.0，投影参数 fx=385.7544860839844、fy=385.7544860839844、cx=323.1204833984375、cy=236.7432098388672。</w:t>
      </w:r>
    </w:p>
    <w:p>
      <w:pPr>
        <w:pStyle w:val="21"/>
      </w:pPr>
      <w:r>
        <w:t xml:space="preserve">3. yaml/px4_config.yaml</w:t>
      </w:r>
    </w:p>
    <w:p>
      <w:r>
        <w:t xml:space="preserve">MAVROS/PX4 主配置。local_position frame_id=map，child_frame_id=base_link，tf/send=true；global_position 也使用 map 与 base_link；vision_pose/tf/listen=false，表示视觉位姿主要通过 /mavros/vision_pose/pose topic 输入，而不是由 MAVROS 监听 TF 自动生成。</w:t>
      </w:r>
    </w:p>
    <w:p>
      <w:pPr>
        <w:pStyle w:val="21"/>
      </w:pPr>
      <w:r>
        <w:t xml:space="preserve">4. yaml/px4_pluginlists.yaml</w:t>
      </w:r>
    </w:p>
    <w:p>
      <w:r>
        <w:t xml:space="preserve">MAVROS 插件过滤配置。当前黑名单包括 safety_area、image_pub、vibration、distance_sensor、rangefinder、wheel_odometry；plugin_whitelist 为空。</w:t>
      </w:r>
    </w:p>
    <w:p>
      <w:pPr>
        <w:pStyle w:val="1"/>
      </w:pPr>
      <w:r>
        <w:t xml:space="preserve">七、建议启动顺序</w:t>
      </w:r>
    </w:p>
    <w:p>
      <w:pPr>
        <w:pStyle w:val="Mono"/>
      </w:pPr>
      <w:r>
        <w:t xml:space="preserve">cd /home/orangepi/projects/uav_stack</w:t>
      </w:r>
      <w:r>
        <w:br/>
      </w:r>
      <w:r>
        <w:t xml:space="preserve">source catkin_ws/devel/setup.bash</w:t>
      </w:r>
      <w:r>
        <w:br/>
      </w:r>
      <w:r>
        <w:t xml:space="preserve">roslaunch /home/orangepi/projects/uav_stack/launch/rs_camera.launch</w:t>
      </w:r>
      <w:r>
        <w:br/>
      </w:r>
      <w:r>
        <w:t xml:space="preserve">roslaunch /home/orangepi/projects/uav_stack/launch/imu_transform.launch</w:t>
      </w:r>
      <w:r>
        <w:br/>
      </w:r>
      <w:r>
        <w:t xml:space="preserve">roslaunch /home/orangepi/projects/uav_stack/launch/vins_node.launch</w:t>
      </w:r>
      <w:r>
        <w:br/>
      </w:r>
      <w:r>
        <w:t xml:space="preserve">roslaunch /home/orangepi/projects/uav_stack/launch/px4.launch</w:t>
      </w:r>
      <w:r>
        <w:br/>
      </w:r>
      <w:r>
        <w:t xml:space="preserve">roslaunch /home/orangepi/projects/uav_stack/launch/vins_to_mavros.launch</w:t>
      </w:r>
      <w:r>
        <w:br/>
      </w:r>
      <w:r>
        <w:t xml:space="preserve">roslaunch /home/orangepi/projects/uav_stack/launch/vins_rviz.launch</w:t>
      </w:r>
    </w:p>
    <w:p>
      <w:r>
        <w:t xml:space="preserve">实际飞行或上电测试时，应先确认 PX4 串口设备名和波特率，再启动 px4.launch。当前默认串口为 /dev/ttyUSB0:921600。</w:t>
      </w:r>
    </w:p>
    <w:p>
      <w:pPr>
        <w:pStyle w:val="1"/>
      </w:pPr>
      <w:r>
        <w:t xml:space="preserve">八、版本管理规则</w:t>
      </w:r>
    </w:p>
    <w:p>
      <w:r>
        <w:t xml:space="preserve">.gitignore 已排除 catkin_ws/build、catkin_ws/devel、catkin_ws/logs、third_party 构建产物、*.bag、*.db3、模型大文件、日志、Python 缓存、IDE 文件和常见编译产物。</w:t>
      </w:r>
    </w:p>
    <w:p>
      <w:r>
        <w:t xml:space="preserve">建议纳入 git 的内容：ROS 包源码、可复现的 launch/yaml/config、小型脚本、README、docs 和本手册。建议不纳入 git 的内容：rosbag、训练/推理模型、构建目录、临时结果、大型数据集和运行日志。</w:t>
      </w:r>
    </w:p>
    <w:p>
      <w:r>
        <w:t xml:space="preserve">当前本机 launch/、yaml/、config/、scripts/ 是运行入口和配置镜像；若希望 GitHub 仓库对其他设备可直接复现，应显式 git add 需要共享的入口文件，而不是依赖本机未跟踪文件。</w:t>
      </w:r>
    </w:p>
    <w:p>
      <w:pPr>
        <w:pStyle w:val="1"/>
      </w:pPr>
      <w:r>
        <w:t xml:space="preserve">九、当前需要重点核对的工程点</w:t>
      </w:r>
    </w:p>
    <w:p>
      <w:r>
        <w:t xml:space="preserve">1. VINS 配置当前订阅 /camera/imu，但 imu_transform 脚本输出 /imu/data_flu；如果计划使用转换后的 FLU IMU 数据，需要同步修改 yaml/realsense_stereo_imu_config.yaml 中的 imu_topic。</w:t>
      </w:r>
    </w:p>
    <w:p>
      <w:r>
        <w:t xml:space="preserve">2. vins_to_mavros.cpp 中 base_link -&gt; camera_link 静态外参为 x=0.09、z=0.04；如果机械安装或相机标定发生变化，应同时核对桥接 TF 与 VINS 外参配置。</w:t>
      </w:r>
    </w:p>
    <w:p>
      <w:r>
        <w:t xml:space="preserve">3. yaml/realsense_stereo_imu_config.yaml 中 output_path 与 pose_graph_save_path 指向 /home/dji/output/；在当前 /home/orangepi 环境下应确认路径权限和目录存在性。</w:t>
      </w:r>
    </w:p>
    <w:p>
      <w:r>
        <w:t xml:space="preserve">4. 根目录 launch/yaml/config/scripts 如果还未进入 git，GitHub 只会收到已提交内容；远程复现前需要确认这些运行入口是否已经提交。</w:t>
      </w:r>
    </w:p>
    <w:sectPr w:rsidR="001A01BE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026724">
    <w:abstractNumId w:val="8"/>
  </w:num>
  <w:num w:numId="2" w16cid:durableId="941690775">
    <w:abstractNumId w:val="6"/>
  </w:num>
  <w:num w:numId="3" w16cid:durableId="1619139470">
    <w:abstractNumId w:val="5"/>
  </w:num>
  <w:num w:numId="4" w16cid:durableId="1132164839">
    <w:abstractNumId w:val="4"/>
  </w:num>
  <w:num w:numId="5" w16cid:durableId="1906646518">
    <w:abstractNumId w:val="7"/>
  </w:num>
  <w:num w:numId="6" w16cid:durableId="1798062879">
    <w:abstractNumId w:val="3"/>
  </w:num>
  <w:num w:numId="7" w16cid:durableId="1426607685">
    <w:abstractNumId w:val="2"/>
  </w:num>
  <w:num w:numId="8" w16cid:durableId="1777476864">
    <w:abstractNumId w:val="1"/>
  </w:num>
  <w:num w:numId="9" w16cid:durableId="150844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1BE"/>
    <w:rsid w:val="0029639D"/>
    <w:rsid w:val="002C5433"/>
    <w:rsid w:val="00326F90"/>
    <w:rsid w:val="008B05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C4996"/>
  <w14:defaultImageDpi w14:val="300"/>
  <w15:docId w15:val="{C7410062-DF57-438B-B4A3-B36C78C5F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a1"/>
    <w:rPr>
      <w:b/>
      <w:color w:val="1F4E79"/>
      <w:sz w:val="40"/>
    </w:rPr>
  </w:style>
  <w:style w:type="paragraph" w:customStyle="1" w:styleId="MySubtitle">
    <w:name w:val="MySubtitle"/>
    <w:basedOn w:val="a1"/>
    <w:rPr>
      <w:color w:val="5A5A5A"/>
    </w:rPr>
  </w:style>
  <w:style w:type="paragraph" w:customStyle="1" w:styleId="Mono">
    <w:name w:val="Mono"/>
    <w:basedOn w:val="a1"/>
    <w:rPr>
      <w:rFonts w:ascii="Liberation Mono" w:eastAsia="Liberation Mono" w:hAnsi="Liberation Mono"/>
      <w:sz w:val="18"/>
    </w:rPr>
  </w:style>
  <w:style w:type="paragraph" w:customStyle="1" w:styleId="Note">
    <w:name w:val="Note"/>
    <w:basedOn w:val="a1"/>
    <w:rPr>
      <w:i/>
      <w:color w:val="5A5A5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1202</Words>
  <Characters>2166</Characters>
  <Application>Microsoft Office Word</Application>
  <DocSecurity>0</DocSecurity>
  <Lines>166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xzx fan</cp:lastModifiedBy>
  <cp:revision>2</cp:revision>
  <dcterms:created xsi:type="dcterms:W3CDTF">2026-04-09T13:50:00Z</dcterms:created>
  <dcterms:modified xsi:type="dcterms:W3CDTF">2026-04-09T13:50:00Z</dcterms:modified>
  <cp:category/>
</cp:coreProperties>
</file>